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1534C" w14:textId="77777777" w:rsidR="00031741" w:rsidRDefault="00031741" w:rsidP="005215E3">
      <w:pPr>
        <w:rPr>
          <w:rFonts w:cs="B Titr"/>
          <w:sz w:val="28"/>
          <w:szCs w:val="28"/>
          <w:lang w:bidi="fa-IR"/>
        </w:rPr>
      </w:pPr>
    </w:p>
    <w:p w14:paraId="721A9260" w14:textId="77777777" w:rsidR="00031741" w:rsidRDefault="00031741" w:rsidP="005215E3">
      <w:pPr>
        <w:rPr>
          <w:rFonts w:cs="B Titr"/>
          <w:sz w:val="28"/>
          <w:szCs w:val="28"/>
          <w:lang w:bidi="fa-IR"/>
        </w:rPr>
      </w:pPr>
    </w:p>
    <w:p w14:paraId="24112FFB" w14:textId="77777777" w:rsidR="00031741" w:rsidRDefault="00031741" w:rsidP="005215E3">
      <w:pPr>
        <w:rPr>
          <w:rFonts w:cs="B Titr"/>
          <w:sz w:val="28"/>
          <w:szCs w:val="28"/>
          <w:lang w:bidi="fa-IR"/>
        </w:rPr>
      </w:pPr>
    </w:p>
    <w:p w14:paraId="0B3E10DE" w14:textId="77777777" w:rsidR="00031741" w:rsidRDefault="00031741" w:rsidP="005215E3">
      <w:pPr>
        <w:rPr>
          <w:rFonts w:cs="B Titr"/>
          <w:sz w:val="28"/>
          <w:szCs w:val="28"/>
          <w:lang w:bidi="fa-IR"/>
        </w:rPr>
      </w:pPr>
    </w:p>
    <w:p w14:paraId="4BB4FD34" w14:textId="4AD6982D" w:rsidR="00D67581" w:rsidRDefault="00D67581" w:rsidP="003D52CF">
      <w:pPr>
        <w:tabs>
          <w:tab w:val="left" w:pos="3880"/>
        </w:tabs>
        <w:jc w:val="center"/>
        <w:rPr>
          <w:rFonts w:cs="B Titr"/>
          <w:sz w:val="44"/>
          <w:szCs w:val="44"/>
          <w:rtl/>
          <w:lang w:bidi="fa-IR"/>
        </w:rPr>
      </w:pPr>
      <w:r>
        <w:rPr>
          <w:rFonts w:cs="B Titr" w:hint="cs"/>
          <w:sz w:val="44"/>
          <w:szCs w:val="44"/>
          <w:rtl/>
          <w:lang w:bidi="fa-IR"/>
        </w:rPr>
        <w:t>استاندارد بین‌المللی کسب و کار پایدار</w:t>
      </w:r>
    </w:p>
    <w:p w14:paraId="26112B99" w14:textId="06F976C7" w:rsidR="003D52CF" w:rsidRPr="00D67581" w:rsidRDefault="003D52CF" w:rsidP="00D67581">
      <w:pPr>
        <w:tabs>
          <w:tab w:val="left" w:pos="3880"/>
        </w:tabs>
        <w:jc w:val="center"/>
        <w:rPr>
          <w:rFonts w:cs="B Titr"/>
          <w:sz w:val="32"/>
          <w:szCs w:val="32"/>
          <w:rtl/>
          <w:lang w:bidi="fa-IR"/>
        </w:rPr>
      </w:pPr>
      <w:r w:rsidRPr="00D67581">
        <w:rPr>
          <w:rFonts w:cs="B Titr"/>
          <w:sz w:val="32"/>
          <w:szCs w:val="32"/>
          <w:rtl/>
          <w:lang w:bidi="fa-IR"/>
        </w:rPr>
        <w:t>اصول پياده</w:t>
      </w:r>
      <w:r w:rsidR="00E7034E">
        <w:rPr>
          <w:rFonts w:cs="B Titr" w:hint="cs"/>
          <w:sz w:val="32"/>
          <w:szCs w:val="32"/>
          <w:rtl/>
          <w:lang w:bidi="fa-IR"/>
        </w:rPr>
        <w:t>‌</w:t>
      </w:r>
      <w:r w:rsidRPr="00D67581">
        <w:rPr>
          <w:rFonts w:cs="B Titr"/>
          <w:sz w:val="32"/>
          <w:szCs w:val="32"/>
          <w:rtl/>
          <w:lang w:bidi="fa-IR"/>
        </w:rPr>
        <w:t xml:space="preserve">سازي </w:t>
      </w:r>
      <w:r w:rsidRPr="00D67581">
        <w:rPr>
          <w:rFonts w:asciiTheme="majorBidi" w:hAnsiTheme="majorBidi" w:cstheme="majorBidi"/>
          <w:b/>
          <w:bCs/>
          <w:sz w:val="32"/>
          <w:szCs w:val="32"/>
          <w:lang w:bidi="fa-IR"/>
        </w:rPr>
        <w:t>ESG</w:t>
      </w:r>
    </w:p>
    <w:p w14:paraId="48C3A294" w14:textId="5D2F98BB" w:rsidR="00031741" w:rsidRDefault="00031741" w:rsidP="00031741">
      <w:pPr>
        <w:spacing w:after="0"/>
        <w:jc w:val="center"/>
        <w:rPr>
          <w:rFonts w:cs="B Titr"/>
          <w:sz w:val="28"/>
          <w:szCs w:val="28"/>
          <w:lang w:bidi="fa-IR"/>
        </w:rPr>
      </w:pPr>
      <w:r w:rsidRPr="00031741">
        <w:rPr>
          <w:rFonts w:asciiTheme="majorBidi" w:hAnsiTheme="majorBidi" w:cstheme="majorBidi"/>
          <w:sz w:val="28"/>
          <w:szCs w:val="28"/>
          <w:lang w:bidi="fa-IR"/>
        </w:rPr>
        <w:t>ISO</w:t>
      </w:r>
      <w:r>
        <w:rPr>
          <w:rFonts w:asciiTheme="majorBidi" w:hAnsiTheme="majorBidi" w:cstheme="majorBidi"/>
          <w:sz w:val="28"/>
          <w:szCs w:val="28"/>
          <w:lang w:bidi="fa-IR"/>
        </w:rPr>
        <w:t>’</w:t>
      </w:r>
      <w:r w:rsidRPr="00031741">
        <w:rPr>
          <w:rFonts w:asciiTheme="majorBidi" w:hAnsiTheme="majorBidi" w:cstheme="majorBidi"/>
          <w:sz w:val="28"/>
          <w:szCs w:val="28"/>
          <w:lang w:bidi="fa-IR"/>
        </w:rPr>
        <w:t xml:space="preserve">s ESG Implementation Principles </w:t>
      </w:r>
    </w:p>
    <w:p w14:paraId="7EF694E7" w14:textId="77777777" w:rsidR="00031741" w:rsidRDefault="00031741" w:rsidP="005215E3">
      <w:pPr>
        <w:rPr>
          <w:rFonts w:cs="B Titr"/>
          <w:sz w:val="28"/>
          <w:szCs w:val="28"/>
          <w:lang w:bidi="fa-IR"/>
        </w:rPr>
      </w:pPr>
    </w:p>
    <w:p w14:paraId="30AAD3E0" w14:textId="77777777" w:rsidR="00031741" w:rsidRDefault="00031741" w:rsidP="005215E3">
      <w:pPr>
        <w:rPr>
          <w:rFonts w:cs="B Titr"/>
          <w:sz w:val="28"/>
          <w:szCs w:val="28"/>
          <w:lang w:bidi="fa-IR"/>
        </w:rPr>
      </w:pPr>
    </w:p>
    <w:p w14:paraId="1B67EB72" w14:textId="31C0F389" w:rsidR="00031741" w:rsidRPr="00092891" w:rsidRDefault="00031741" w:rsidP="00031741">
      <w:pPr>
        <w:jc w:val="center"/>
        <w:rPr>
          <w:rFonts w:cs="B Nazanin"/>
          <w:sz w:val="28"/>
          <w:szCs w:val="28"/>
          <w:rtl/>
          <w:lang w:bidi="fa-IR"/>
        </w:rPr>
      </w:pPr>
      <w:r w:rsidRPr="00092891">
        <w:rPr>
          <w:rFonts w:cs="B Nazanin" w:hint="cs"/>
          <w:sz w:val="28"/>
          <w:szCs w:val="28"/>
          <w:rtl/>
          <w:lang w:bidi="fa-IR"/>
        </w:rPr>
        <w:t>مترجم: دکتر محمد کارگر شورکی</w:t>
      </w:r>
    </w:p>
    <w:p w14:paraId="39E3F91E" w14:textId="1429D53A" w:rsidR="00031741" w:rsidRPr="00092891" w:rsidRDefault="00092891" w:rsidP="00031741">
      <w:pPr>
        <w:jc w:val="center"/>
        <w:rPr>
          <w:rFonts w:cs="B Nazanin"/>
          <w:sz w:val="28"/>
          <w:szCs w:val="28"/>
          <w:lang w:bidi="fa-IR"/>
        </w:rPr>
      </w:pPr>
      <w:r w:rsidRPr="00092891">
        <w:rPr>
          <w:rFonts w:cs="B Nazanin" w:hint="cs"/>
          <w:sz w:val="28"/>
          <w:szCs w:val="28"/>
          <w:rtl/>
          <w:lang w:bidi="fa-IR"/>
        </w:rPr>
        <w:t>تحت نظر: دکتر سید حامد وارث</w:t>
      </w:r>
    </w:p>
    <w:p w14:paraId="74C3F09B" w14:textId="77777777" w:rsidR="00031741" w:rsidRDefault="00031741" w:rsidP="005215E3">
      <w:pPr>
        <w:rPr>
          <w:rFonts w:cs="B Titr"/>
          <w:sz w:val="28"/>
          <w:szCs w:val="28"/>
          <w:lang w:bidi="fa-IR"/>
        </w:rPr>
      </w:pPr>
    </w:p>
    <w:p w14:paraId="3DCA76E4" w14:textId="77777777" w:rsidR="00031741" w:rsidRDefault="00031741" w:rsidP="005215E3">
      <w:pPr>
        <w:rPr>
          <w:rFonts w:cs="B Titr"/>
          <w:sz w:val="28"/>
          <w:szCs w:val="28"/>
          <w:lang w:bidi="fa-IR"/>
        </w:rPr>
      </w:pPr>
    </w:p>
    <w:p w14:paraId="79CB4F9D" w14:textId="77777777" w:rsidR="00031741" w:rsidRDefault="00031741" w:rsidP="005215E3">
      <w:pPr>
        <w:rPr>
          <w:rFonts w:cs="B Titr"/>
          <w:sz w:val="28"/>
          <w:szCs w:val="28"/>
          <w:lang w:bidi="fa-IR"/>
        </w:rPr>
      </w:pPr>
    </w:p>
    <w:p w14:paraId="0CE078C7" w14:textId="77777777" w:rsidR="00031741" w:rsidRDefault="00031741" w:rsidP="005215E3">
      <w:pPr>
        <w:rPr>
          <w:rFonts w:cs="B Titr"/>
          <w:sz w:val="28"/>
          <w:szCs w:val="28"/>
          <w:lang w:bidi="fa-IR"/>
        </w:rPr>
      </w:pPr>
    </w:p>
    <w:p w14:paraId="2689FC3B" w14:textId="77777777" w:rsidR="00031741" w:rsidRDefault="00031741" w:rsidP="005215E3">
      <w:pPr>
        <w:rPr>
          <w:rFonts w:cs="B Titr"/>
          <w:sz w:val="28"/>
          <w:szCs w:val="28"/>
          <w:lang w:bidi="fa-IR"/>
        </w:rPr>
      </w:pPr>
    </w:p>
    <w:p w14:paraId="4DAA6EBC" w14:textId="77777777" w:rsidR="00031741" w:rsidRDefault="00031741" w:rsidP="005215E3">
      <w:pPr>
        <w:rPr>
          <w:rFonts w:cs="B Titr"/>
          <w:sz w:val="28"/>
          <w:szCs w:val="28"/>
          <w:lang w:bidi="fa-IR"/>
        </w:rPr>
      </w:pPr>
    </w:p>
    <w:p w14:paraId="6EAA4A7B" w14:textId="77777777" w:rsidR="00031741" w:rsidRDefault="00031741" w:rsidP="005215E3">
      <w:pPr>
        <w:rPr>
          <w:rFonts w:cs="B Titr"/>
          <w:sz w:val="28"/>
          <w:szCs w:val="28"/>
          <w:lang w:bidi="fa-IR"/>
        </w:rPr>
      </w:pPr>
    </w:p>
    <w:p w14:paraId="70865A2E" w14:textId="77777777" w:rsidR="00031741" w:rsidRDefault="00031741" w:rsidP="005215E3">
      <w:pPr>
        <w:rPr>
          <w:rFonts w:cs="B Titr"/>
          <w:sz w:val="28"/>
          <w:szCs w:val="28"/>
          <w:rtl/>
          <w:lang w:bidi="fa-IR"/>
        </w:rPr>
      </w:pPr>
    </w:p>
    <w:p w14:paraId="75C12793" w14:textId="77777777" w:rsidR="00D67581" w:rsidRDefault="00D67581" w:rsidP="005215E3">
      <w:pPr>
        <w:rPr>
          <w:rFonts w:cs="B Titr"/>
          <w:sz w:val="28"/>
          <w:szCs w:val="28"/>
          <w:lang w:bidi="fa-IR"/>
        </w:rPr>
      </w:pPr>
    </w:p>
    <w:p w14:paraId="131C98C2" w14:textId="77777777" w:rsidR="00031741" w:rsidRDefault="00031741" w:rsidP="005215E3">
      <w:pPr>
        <w:rPr>
          <w:rFonts w:cs="B Titr"/>
          <w:sz w:val="28"/>
          <w:szCs w:val="28"/>
          <w:lang w:bidi="fa-IR"/>
        </w:rPr>
      </w:pPr>
    </w:p>
    <w:p w14:paraId="773FA64A" w14:textId="77777777" w:rsidR="00E7034E" w:rsidRDefault="00E7034E" w:rsidP="005215E3">
      <w:pPr>
        <w:rPr>
          <w:rFonts w:cs="B Titr"/>
          <w:sz w:val="28"/>
          <w:szCs w:val="28"/>
          <w:rtl/>
          <w:lang w:bidi="fa-IR"/>
        </w:rPr>
      </w:pPr>
    </w:p>
    <w:p w14:paraId="4BC1BF6B" w14:textId="2B4E55D5" w:rsidR="005215E3" w:rsidRPr="005215E3" w:rsidRDefault="005215E3" w:rsidP="005215E3">
      <w:pPr>
        <w:rPr>
          <w:rFonts w:cs="B Titr"/>
          <w:sz w:val="28"/>
          <w:szCs w:val="28"/>
          <w:rtl/>
          <w:lang w:bidi="fa-IR"/>
        </w:rPr>
      </w:pPr>
      <w:r w:rsidRPr="005215E3">
        <w:rPr>
          <w:rFonts w:cs="B Titr"/>
          <w:sz w:val="28"/>
          <w:szCs w:val="28"/>
          <w:rtl/>
          <w:lang w:bidi="fa-IR"/>
        </w:rPr>
        <w:lastRenderedPageBreak/>
        <w:t>فهرست مطالب</w:t>
      </w:r>
      <w:r w:rsidRPr="005215E3">
        <w:rPr>
          <w:rFonts w:cs="B Titr"/>
          <w:sz w:val="28"/>
          <w:szCs w:val="28"/>
          <w:lang w:bidi="fa-IR"/>
        </w:rPr>
        <w:t xml:space="preserve">                   </w:t>
      </w:r>
      <w:r w:rsidRPr="005215E3">
        <w:rPr>
          <w:rFonts w:cs="B Titr" w:hint="cs"/>
          <w:sz w:val="28"/>
          <w:szCs w:val="28"/>
          <w:rtl/>
          <w:lang w:bidi="fa-IR"/>
        </w:rPr>
        <w:t xml:space="preserve">                                                                                  </w:t>
      </w:r>
      <w:r>
        <w:rPr>
          <w:rFonts w:cs="B Titr" w:hint="cs"/>
          <w:sz w:val="28"/>
          <w:szCs w:val="28"/>
          <w:rtl/>
          <w:lang w:bidi="fa-IR"/>
        </w:rPr>
        <w:t xml:space="preserve">                     </w:t>
      </w:r>
      <w:r w:rsidRPr="005215E3">
        <w:rPr>
          <w:rFonts w:cs="B Titr" w:hint="cs"/>
          <w:sz w:val="28"/>
          <w:szCs w:val="28"/>
          <w:rtl/>
          <w:lang w:bidi="fa-IR"/>
        </w:rPr>
        <w:t xml:space="preserve">          صفحه</w:t>
      </w:r>
    </w:p>
    <w:p w14:paraId="471748FA" w14:textId="5C152EC7" w:rsidR="005215E3" w:rsidRPr="005215E3" w:rsidRDefault="005215E3" w:rsidP="005215E3">
      <w:pPr>
        <w:rPr>
          <w:rFonts w:cs="B Nazanin"/>
          <w:sz w:val="28"/>
          <w:szCs w:val="28"/>
          <w:lang w:bidi="fa-IR"/>
        </w:rPr>
      </w:pPr>
      <w:r w:rsidRPr="005215E3">
        <w:rPr>
          <w:rFonts w:cs="B Nazanin"/>
          <w:sz w:val="28"/>
          <w:szCs w:val="28"/>
          <w:rtl/>
          <w:lang w:bidi="fa-IR"/>
        </w:rPr>
        <w:t>پ</w:t>
      </w:r>
      <w:r w:rsidRPr="005215E3">
        <w:rPr>
          <w:rFonts w:cs="B Nazanin" w:hint="cs"/>
          <w:sz w:val="28"/>
          <w:szCs w:val="28"/>
          <w:rtl/>
          <w:lang w:bidi="fa-IR"/>
        </w:rPr>
        <w:t>ی</w:t>
      </w:r>
      <w:r w:rsidRPr="005215E3">
        <w:rPr>
          <w:rFonts w:cs="B Nazanin" w:hint="eastAsia"/>
          <w:sz w:val="28"/>
          <w:szCs w:val="28"/>
          <w:rtl/>
          <w:lang w:bidi="fa-IR"/>
        </w:rPr>
        <w:t>ش</w:t>
      </w:r>
      <w:r w:rsidR="00D67581">
        <w:rPr>
          <w:rFonts w:cs="B Nazanin" w:hint="eastAsia"/>
          <w:sz w:val="28"/>
          <w:szCs w:val="28"/>
          <w:lang w:bidi="fa-IR"/>
        </w:rPr>
        <w:t>‌</w:t>
      </w:r>
      <w:r w:rsidRPr="005215E3">
        <w:rPr>
          <w:rFonts w:cs="B Nazanin" w:hint="eastAsia"/>
          <w:sz w:val="28"/>
          <w:szCs w:val="28"/>
          <w:rtl/>
          <w:lang w:bidi="fa-IR"/>
        </w:rPr>
        <w:t>گفتار</w:t>
      </w:r>
      <w:r w:rsidRPr="005215E3">
        <w:rPr>
          <w:rFonts w:cs="B Nazanin"/>
          <w:sz w:val="28"/>
          <w:szCs w:val="28"/>
          <w:rtl/>
          <w:lang w:bidi="fa-IR"/>
        </w:rPr>
        <w:t>.....................................................................................................................................................................................</w:t>
      </w:r>
      <w:r w:rsidRPr="005215E3">
        <w:rPr>
          <w:rFonts w:cs="B Nazanin"/>
          <w:sz w:val="28"/>
          <w:szCs w:val="28"/>
          <w:lang w:bidi="fa-IR"/>
        </w:rPr>
        <w:t xml:space="preserve"> </w:t>
      </w:r>
      <w:r w:rsidRPr="005215E3">
        <w:rPr>
          <w:rFonts w:asciiTheme="majorBidi" w:hAnsiTheme="majorBidi" w:cstheme="majorBidi"/>
          <w:sz w:val="28"/>
          <w:szCs w:val="28"/>
          <w:lang w:bidi="fa-IR"/>
        </w:rPr>
        <w:t>v</w:t>
      </w:r>
    </w:p>
    <w:p w14:paraId="635767E0" w14:textId="1BD64EC7" w:rsidR="005215E3" w:rsidRPr="005215E3" w:rsidRDefault="005215E3" w:rsidP="005215E3">
      <w:pPr>
        <w:rPr>
          <w:rFonts w:cs="B Nazanin"/>
          <w:sz w:val="28"/>
          <w:szCs w:val="28"/>
          <w:rtl/>
          <w:lang w:bidi="fa-IR"/>
        </w:rPr>
      </w:pPr>
      <w:r w:rsidRPr="005215E3">
        <w:rPr>
          <w:rFonts w:cs="B Nazanin"/>
          <w:sz w:val="28"/>
          <w:szCs w:val="28"/>
          <w:rtl/>
          <w:lang w:bidi="fa-IR"/>
        </w:rPr>
        <w:t>مقدمه...........................................................................................................................................................................................</w:t>
      </w:r>
      <w:r w:rsidRPr="005215E3">
        <w:rPr>
          <w:rFonts w:asciiTheme="majorBidi" w:hAnsiTheme="majorBidi" w:cstheme="majorBidi"/>
          <w:sz w:val="28"/>
          <w:szCs w:val="28"/>
          <w:lang w:bidi="fa-IR"/>
        </w:rPr>
        <w:t>vi</w:t>
      </w:r>
    </w:p>
    <w:p w14:paraId="2B38DA09" w14:textId="3F0F856A" w:rsidR="005215E3" w:rsidRPr="005215E3" w:rsidRDefault="005215E3" w:rsidP="005215E3">
      <w:pPr>
        <w:rPr>
          <w:rFonts w:cs="B Nazanin"/>
          <w:sz w:val="28"/>
          <w:szCs w:val="28"/>
          <w:rtl/>
          <w:lang w:bidi="fa-IR"/>
        </w:rPr>
      </w:pPr>
      <w:r w:rsidRPr="005215E3">
        <w:rPr>
          <w:rFonts w:cs="B Nazanin"/>
          <w:sz w:val="28"/>
          <w:szCs w:val="28"/>
          <w:rtl/>
          <w:lang w:bidi="fa-IR"/>
        </w:rPr>
        <w:t>1 دامنه کاربرد...................</w:t>
      </w:r>
      <w:r w:rsidR="00035481">
        <w:rPr>
          <w:rFonts w:cs="B Nazanin" w:hint="cs"/>
          <w:sz w:val="28"/>
          <w:szCs w:val="28"/>
          <w:rtl/>
          <w:lang w:bidi="fa-IR"/>
        </w:rPr>
        <w:t>................................</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 1</w:t>
      </w:r>
    </w:p>
    <w:p w14:paraId="3F11670F" w14:textId="779C37A4" w:rsidR="005215E3" w:rsidRPr="005215E3" w:rsidRDefault="005215E3" w:rsidP="005215E3">
      <w:pPr>
        <w:rPr>
          <w:rFonts w:cs="B Nazanin"/>
          <w:sz w:val="28"/>
          <w:szCs w:val="28"/>
          <w:rtl/>
          <w:lang w:bidi="fa-IR"/>
        </w:rPr>
      </w:pPr>
      <w:r w:rsidRPr="005215E3">
        <w:rPr>
          <w:rFonts w:cs="B Nazanin"/>
          <w:sz w:val="28"/>
          <w:szCs w:val="28"/>
          <w:rtl/>
          <w:lang w:bidi="fa-IR"/>
        </w:rPr>
        <w:t>2 مراجع الزام</w:t>
      </w:r>
      <w:r w:rsidRPr="005215E3">
        <w:rPr>
          <w:rFonts w:cs="B Nazanin" w:hint="cs"/>
          <w:sz w:val="28"/>
          <w:szCs w:val="28"/>
          <w:rtl/>
          <w:lang w:bidi="fa-IR"/>
        </w:rPr>
        <w:t>ی</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 1</w:t>
      </w:r>
    </w:p>
    <w:p w14:paraId="19AB717C" w14:textId="2A6AF1E0" w:rsidR="005215E3" w:rsidRPr="005215E3" w:rsidRDefault="005215E3" w:rsidP="005215E3">
      <w:pPr>
        <w:rPr>
          <w:rFonts w:cs="B Nazanin"/>
          <w:sz w:val="28"/>
          <w:szCs w:val="28"/>
          <w:rtl/>
          <w:lang w:bidi="fa-IR"/>
        </w:rPr>
      </w:pPr>
      <w:r w:rsidRPr="005215E3">
        <w:rPr>
          <w:rFonts w:cs="B Nazanin"/>
          <w:sz w:val="28"/>
          <w:szCs w:val="28"/>
          <w:rtl/>
          <w:lang w:bidi="fa-IR"/>
        </w:rPr>
        <w:t>3 اصطلاحات و تعار</w:t>
      </w:r>
      <w:r w:rsidRPr="005215E3">
        <w:rPr>
          <w:rFonts w:cs="B Nazanin" w:hint="cs"/>
          <w:sz w:val="28"/>
          <w:szCs w:val="28"/>
          <w:rtl/>
          <w:lang w:bidi="fa-IR"/>
        </w:rPr>
        <w:t>ی</w:t>
      </w:r>
      <w:r w:rsidRPr="005215E3">
        <w:rPr>
          <w:rFonts w:cs="B Nazanin" w:hint="eastAsia"/>
          <w:sz w:val="28"/>
          <w:szCs w:val="28"/>
          <w:rtl/>
          <w:lang w:bidi="fa-IR"/>
        </w:rPr>
        <w:t>ف</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 1</w:t>
      </w:r>
    </w:p>
    <w:p w14:paraId="612D5D04" w14:textId="442AC3D5" w:rsidR="005215E3" w:rsidRPr="005215E3" w:rsidRDefault="005215E3" w:rsidP="005215E3">
      <w:pPr>
        <w:rPr>
          <w:rFonts w:cs="B Nazanin"/>
          <w:sz w:val="28"/>
          <w:szCs w:val="28"/>
          <w:rtl/>
          <w:lang w:bidi="fa-IR"/>
        </w:rPr>
      </w:pPr>
      <w:r w:rsidRPr="005215E3">
        <w:rPr>
          <w:rFonts w:cs="B Nazanin"/>
          <w:sz w:val="28"/>
          <w:szCs w:val="28"/>
          <w:rtl/>
          <w:lang w:bidi="fa-IR"/>
        </w:rPr>
        <w:t>4 اصول و رو</w:t>
      </w:r>
      <w:r w:rsidRPr="005215E3">
        <w:rPr>
          <w:rFonts w:cs="B Nazanin" w:hint="cs"/>
          <w:sz w:val="28"/>
          <w:szCs w:val="28"/>
          <w:rtl/>
          <w:lang w:bidi="fa-IR"/>
        </w:rPr>
        <w:t>ی</w:t>
      </w:r>
      <w:r w:rsidRPr="005215E3">
        <w:rPr>
          <w:rFonts w:cs="B Nazanin" w:hint="eastAsia"/>
          <w:sz w:val="28"/>
          <w:szCs w:val="28"/>
          <w:rtl/>
          <w:lang w:bidi="fa-IR"/>
        </w:rPr>
        <w:t>ه‌ها</w:t>
      </w:r>
      <w:r w:rsidRPr="005215E3">
        <w:rPr>
          <w:rFonts w:cs="B Nazanin" w:hint="cs"/>
          <w:sz w:val="28"/>
          <w:szCs w:val="28"/>
          <w:rtl/>
          <w:lang w:bidi="fa-IR"/>
        </w:rPr>
        <w:t>ی</w:t>
      </w:r>
      <w:r w:rsidRPr="005215E3">
        <w:rPr>
          <w:rFonts w:cs="B Nazanin"/>
          <w:sz w:val="28"/>
          <w:szCs w:val="28"/>
          <w:rtl/>
          <w:lang w:bidi="fa-IR"/>
        </w:rPr>
        <w:t xml:space="preserve"> </w:t>
      </w:r>
      <w:r w:rsidR="00035481" w:rsidRPr="00035481">
        <w:rPr>
          <w:rFonts w:cs="B Nazanin"/>
          <w:sz w:val="28"/>
          <w:szCs w:val="28"/>
          <w:rtl/>
          <w:lang w:bidi="fa-IR"/>
        </w:rPr>
        <w:t>راهبر</w:t>
      </w:r>
      <w:r w:rsidR="00035481" w:rsidRPr="00035481">
        <w:rPr>
          <w:rFonts w:cs="B Nazanin" w:hint="cs"/>
          <w:sz w:val="28"/>
          <w:szCs w:val="28"/>
          <w:rtl/>
          <w:lang w:bidi="fa-IR"/>
        </w:rPr>
        <w:t>ی</w:t>
      </w:r>
      <w:r w:rsidR="00035481" w:rsidRPr="00035481">
        <w:rPr>
          <w:rFonts w:cs="B Nazanin"/>
          <w:sz w:val="28"/>
          <w:szCs w:val="28"/>
          <w:rtl/>
          <w:lang w:bidi="fa-IR"/>
        </w:rPr>
        <w:t xml:space="preserve"> ز</w:t>
      </w:r>
      <w:r w:rsidR="00035481" w:rsidRPr="00035481">
        <w:rPr>
          <w:rFonts w:cs="B Nazanin" w:hint="cs"/>
          <w:sz w:val="28"/>
          <w:szCs w:val="28"/>
          <w:rtl/>
          <w:lang w:bidi="fa-IR"/>
        </w:rPr>
        <w:t>ی</w:t>
      </w:r>
      <w:r w:rsidR="00035481" w:rsidRPr="00035481">
        <w:rPr>
          <w:rFonts w:cs="B Nazanin" w:hint="eastAsia"/>
          <w:sz w:val="28"/>
          <w:szCs w:val="28"/>
          <w:rtl/>
          <w:lang w:bidi="fa-IR"/>
        </w:rPr>
        <w:t>ست‌مح</w:t>
      </w:r>
      <w:r w:rsidR="00035481" w:rsidRPr="00035481">
        <w:rPr>
          <w:rFonts w:cs="B Nazanin" w:hint="cs"/>
          <w:sz w:val="28"/>
          <w:szCs w:val="28"/>
          <w:rtl/>
          <w:lang w:bidi="fa-IR"/>
        </w:rPr>
        <w:t>ی</w:t>
      </w:r>
      <w:r w:rsidR="00035481" w:rsidRPr="00035481">
        <w:rPr>
          <w:rFonts w:cs="B Nazanin" w:hint="eastAsia"/>
          <w:sz w:val="28"/>
          <w:szCs w:val="28"/>
          <w:rtl/>
          <w:lang w:bidi="fa-IR"/>
        </w:rPr>
        <w:t>ط</w:t>
      </w:r>
      <w:r w:rsidR="00035481" w:rsidRPr="00035481">
        <w:rPr>
          <w:rFonts w:cs="B Nazanin" w:hint="cs"/>
          <w:sz w:val="28"/>
          <w:szCs w:val="28"/>
          <w:rtl/>
          <w:lang w:bidi="fa-IR"/>
        </w:rPr>
        <w:t>ی</w:t>
      </w:r>
      <w:r w:rsidR="00035481" w:rsidRPr="00035481">
        <w:rPr>
          <w:rFonts w:cs="B Nazanin" w:hint="eastAsia"/>
          <w:sz w:val="28"/>
          <w:szCs w:val="28"/>
          <w:rtl/>
          <w:lang w:bidi="fa-IR"/>
        </w:rPr>
        <w:t>،</w:t>
      </w:r>
      <w:r w:rsidR="00035481" w:rsidRPr="00035481">
        <w:rPr>
          <w:rFonts w:cs="B Nazanin"/>
          <w:sz w:val="28"/>
          <w:szCs w:val="28"/>
          <w:rtl/>
          <w:lang w:bidi="fa-IR"/>
        </w:rPr>
        <w:t xml:space="preserve"> اجتماع</w:t>
      </w:r>
      <w:r w:rsidR="00035481" w:rsidRPr="00035481">
        <w:rPr>
          <w:rFonts w:cs="B Nazanin" w:hint="cs"/>
          <w:sz w:val="28"/>
          <w:szCs w:val="28"/>
          <w:rtl/>
          <w:lang w:bidi="fa-IR"/>
        </w:rPr>
        <w:t>ی</w:t>
      </w:r>
      <w:r w:rsidR="00035481" w:rsidRPr="00035481">
        <w:rPr>
          <w:rFonts w:cs="B Nazanin"/>
          <w:sz w:val="28"/>
          <w:szCs w:val="28"/>
          <w:rtl/>
          <w:lang w:bidi="fa-IR"/>
        </w:rPr>
        <w:t xml:space="preserve"> و </w:t>
      </w:r>
      <w:bookmarkStart w:id="0" w:name="_Hlk195344435"/>
      <w:r w:rsidR="00D67581">
        <w:rPr>
          <w:rFonts w:cs="B Nazanin" w:hint="cs"/>
          <w:sz w:val="28"/>
          <w:szCs w:val="28"/>
          <w:rtl/>
          <w:lang w:bidi="fa-IR"/>
        </w:rPr>
        <w:t>حاکمیت شرکتی</w:t>
      </w:r>
      <w:bookmarkEnd w:id="0"/>
      <w:r w:rsidR="00035481">
        <w:rPr>
          <w:rFonts w:cs="B Nazanin" w:hint="cs"/>
          <w:sz w:val="28"/>
          <w:szCs w:val="28"/>
          <w:rtl/>
          <w:lang w:bidi="fa-IR"/>
        </w:rPr>
        <w:t>.....................................................................2</w:t>
      </w:r>
    </w:p>
    <w:p w14:paraId="24563A6C" w14:textId="21D5F580" w:rsidR="005215E3" w:rsidRPr="005215E3" w:rsidRDefault="005215E3" w:rsidP="005215E3">
      <w:pPr>
        <w:rPr>
          <w:rFonts w:cs="B Nazanin"/>
          <w:sz w:val="28"/>
          <w:szCs w:val="28"/>
          <w:rtl/>
          <w:lang w:bidi="fa-IR"/>
        </w:rPr>
      </w:pPr>
      <w:r w:rsidRPr="005215E3">
        <w:rPr>
          <w:rFonts w:cs="B Nazanin"/>
          <w:sz w:val="28"/>
          <w:szCs w:val="28"/>
          <w:rtl/>
          <w:lang w:bidi="fa-IR"/>
        </w:rPr>
        <w:t xml:space="preserve">     4.1 اصول فراگ</w:t>
      </w:r>
      <w:r w:rsidRPr="005215E3">
        <w:rPr>
          <w:rFonts w:cs="B Nazanin" w:hint="cs"/>
          <w:sz w:val="28"/>
          <w:szCs w:val="28"/>
          <w:rtl/>
          <w:lang w:bidi="fa-IR"/>
        </w:rPr>
        <w:t>ی</w:t>
      </w:r>
      <w:r w:rsidRPr="005215E3">
        <w:rPr>
          <w:rFonts w:cs="B Nazanin" w:hint="eastAsia"/>
          <w:sz w:val="28"/>
          <w:szCs w:val="28"/>
          <w:rtl/>
          <w:lang w:bidi="fa-IR"/>
        </w:rPr>
        <w:t>ر</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.......................2</w:t>
      </w:r>
    </w:p>
    <w:p w14:paraId="1B0BFE27" w14:textId="14412285" w:rsidR="005215E3" w:rsidRPr="005215E3" w:rsidRDefault="005215E3" w:rsidP="005215E3">
      <w:pPr>
        <w:rPr>
          <w:rFonts w:cs="B Nazanin"/>
          <w:sz w:val="28"/>
          <w:szCs w:val="28"/>
          <w:rtl/>
          <w:lang w:bidi="fa-IR"/>
        </w:rPr>
      </w:pPr>
      <w:r w:rsidRPr="005215E3">
        <w:rPr>
          <w:rFonts w:cs="B Nazanin"/>
          <w:sz w:val="28"/>
          <w:szCs w:val="28"/>
          <w:rtl/>
          <w:lang w:bidi="fa-IR"/>
        </w:rPr>
        <w:t xml:space="preserve">     4.2 ر</w:t>
      </w:r>
      <w:r w:rsidRPr="005215E3">
        <w:rPr>
          <w:rFonts w:cs="B Nazanin" w:hint="cs"/>
          <w:sz w:val="28"/>
          <w:szCs w:val="28"/>
          <w:rtl/>
          <w:lang w:bidi="fa-IR"/>
        </w:rPr>
        <w:t>ی</w:t>
      </w:r>
      <w:r w:rsidRPr="005215E3">
        <w:rPr>
          <w:rFonts w:cs="B Nazanin" w:hint="eastAsia"/>
          <w:sz w:val="28"/>
          <w:szCs w:val="28"/>
          <w:rtl/>
          <w:lang w:bidi="fa-IR"/>
        </w:rPr>
        <w:t>سک‌ها</w:t>
      </w:r>
      <w:r w:rsidRPr="005215E3">
        <w:rPr>
          <w:rFonts w:cs="B Nazanin"/>
          <w:sz w:val="28"/>
          <w:szCs w:val="28"/>
          <w:rtl/>
          <w:lang w:bidi="fa-IR"/>
        </w:rPr>
        <w:t xml:space="preserve"> و فرصت‌ها...............................................</w:t>
      </w:r>
      <w:r w:rsidR="00035481">
        <w:rPr>
          <w:rFonts w:cs="B Nazanin" w:hint="cs"/>
          <w:sz w:val="28"/>
          <w:szCs w:val="28"/>
          <w:rtl/>
          <w:lang w:bidi="fa-IR"/>
        </w:rPr>
        <w:t>.....................................................................</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.........................2</w:t>
      </w:r>
    </w:p>
    <w:p w14:paraId="3621EB7F" w14:textId="07EC6DE8" w:rsidR="005215E3" w:rsidRPr="005215E3" w:rsidRDefault="005215E3" w:rsidP="005215E3">
      <w:pPr>
        <w:rPr>
          <w:rFonts w:cs="B Nazanin"/>
          <w:sz w:val="28"/>
          <w:szCs w:val="28"/>
          <w:rtl/>
          <w:lang w:bidi="fa-IR"/>
        </w:rPr>
      </w:pPr>
      <w:r w:rsidRPr="005215E3">
        <w:rPr>
          <w:rFonts w:cs="B Nazanin"/>
          <w:sz w:val="28"/>
          <w:szCs w:val="28"/>
          <w:rtl/>
          <w:lang w:bidi="fa-IR"/>
        </w:rPr>
        <w:t xml:space="preserve">         4.2.1 کل</w:t>
      </w:r>
      <w:r w:rsidRPr="005215E3">
        <w:rPr>
          <w:rFonts w:cs="B Nazanin" w:hint="cs"/>
          <w:sz w:val="28"/>
          <w:szCs w:val="28"/>
          <w:rtl/>
          <w:lang w:bidi="fa-IR"/>
        </w:rPr>
        <w:t>ی</w:t>
      </w:r>
      <w:r w:rsidRPr="005215E3">
        <w:rPr>
          <w:rFonts w:cs="B Nazanin" w:hint="eastAsia"/>
          <w:sz w:val="28"/>
          <w:szCs w:val="28"/>
          <w:rtl/>
          <w:lang w:bidi="fa-IR"/>
        </w:rPr>
        <w:t>ات</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..........................2</w:t>
      </w:r>
    </w:p>
    <w:p w14:paraId="4E542BFF" w14:textId="54E26D5B" w:rsidR="005215E3" w:rsidRPr="005215E3" w:rsidRDefault="005215E3" w:rsidP="005215E3">
      <w:pPr>
        <w:rPr>
          <w:rFonts w:cs="B Nazanin"/>
          <w:sz w:val="28"/>
          <w:szCs w:val="28"/>
          <w:rtl/>
          <w:lang w:bidi="fa-IR"/>
        </w:rPr>
      </w:pPr>
      <w:r w:rsidRPr="005215E3">
        <w:rPr>
          <w:rFonts w:cs="B Nazanin"/>
          <w:sz w:val="28"/>
          <w:szCs w:val="28"/>
          <w:rtl/>
          <w:lang w:bidi="fa-IR"/>
        </w:rPr>
        <w:t xml:space="preserve">         4.2.2 اصول و چارچوب.................</w:t>
      </w:r>
      <w:r w:rsidR="00035481">
        <w:rPr>
          <w:rFonts w:cs="B Nazanin" w:hint="cs"/>
          <w:sz w:val="28"/>
          <w:szCs w:val="28"/>
          <w:rtl/>
          <w:lang w:bidi="fa-IR"/>
        </w:rPr>
        <w:t>.......................................................................</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.........................4</w:t>
      </w:r>
    </w:p>
    <w:p w14:paraId="0E28ACB5" w14:textId="0D8A264F" w:rsidR="005215E3" w:rsidRPr="005215E3" w:rsidRDefault="005215E3" w:rsidP="005215E3">
      <w:pPr>
        <w:rPr>
          <w:rFonts w:cs="B Nazanin"/>
          <w:sz w:val="28"/>
          <w:szCs w:val="28"/>
          <w:rtl/>
          <w:lang w:bidi="fa-IR"/>
        </w:rPr>
      </w:pPr>
      <w:r w:rsidRPr="005215E3">
        <w:rPr>
          <w:rFonts w:cs="B Nazanin"/>
          <w:sz w:val="28"/>
          <w:szCs w:val="28"/>
          <w:rtl/>
          <w:lang w:bidi="fa-IR"/>
        </w:rPr>
        <w:t xml:space="preserve">         4.2.3 رو</w:t>
      </w:r>
      <w:r w:rsidRPr="005215E3">
        <w:rPr>
          <w:rFonts w:cs="B Nazanin" w:hint="cs"/>
          <w:sz w:val="28"/>
          <w:szCs w:val="28"/>
          <w:rtl/>
          <w:lang w:bidi="fa-IR"/>
        </w:rPr>
        <w:t>ی</w:t>
      </w:r>
      <w:r w:rsidRPr="005215E3">
        <w:rPr>
          <w:rFonts w:cs="B Nazanin" w:hint="eastAsia"/>
          <w:sz w:val="28"/>
          <w:szCs w:val="28"/>
          <w:rtl/>
          <w:lang w:bidi="fa-IR"/>
        </w:rPr>
        <w:t>کردها</w:t>
      </w:r>
      <w:r w:rsidRPr="005215E3">
        <w:rPr>
          <w:rFonts w:cs="B Nazanin" w:hint="cs"/>
          <w:sz w:val="28"/>
          <w:szCs w:val="28"/>
          <w:rtl/>
          <w:lang w:bidi="fa-IR"/>
        </w:rPr>
        <w:t>ی</w:t>
      </w:r>
      <w:r w:rsidRPr="005215E3">
        <w:rPr>
          <w:rFonts w:cs="B Nazanin"/>
          <w:sz w:val="28"/>
          <w:szCs w:val="28"/>
          <w:rtl/>
          <w:lang w:bidi="fa-IR"/>
        </w:rPr>
        <w:t xml:space="preserve"> مبتن</w:t>
      </w:r>
      <w:r w:rsidRPr="005215E3">
        <w:rPr>
          <w:rFonts w:cs="B Nazanin" w:hint="cs"/>
          <w:sz w:val="28"/>
          <w:szCs w:val="28"/>
          <w:rtl/>
          <w:lang w:bidi="fa-IR"/>
        </w:rPr>
        <w:t>ی</w:t>
      </w:r>
      <w:r w:rsidRPr="005215E3">
        <w:rPr>
          <w:rFonts w:cs="B Nazanin"/>
          <w:sz w:val="28"/>
          <w:szCs w:val="28"/>
          <w:rtl/>
          <w:lang w:bidi="fa-IR"/>
        </w:rPr>
        <w:t xml:space="preserve"> بر ر</w:t>
      </w:r>
      <w:r w:rsidRPr="005215E3">
        <w:rPr>
          <w:rFonts w:cs="B Nazanin" w:hint="cs"/>
          <w:sz w:val="28"/>
          <w:szCs w:val="28"/>
          <w:rtl/>
          <w:lang w:bidi="fa-IR"/>
        </w:rPr>
        <w:t>ی</w:t>
      </w:r>
      <w:r w:rsidRPr="005215E3">
        <w:rPr>
          <w:rFonts w:cs="B Nazanin" w:hint="eastAsia"/>
          <w:sz w:val="28"/>
          <w:szCs w:val="28"/>
          <w:rtl/>
          <w:lang w:bidi="fa-IR"/>
        </w:rPr>
        <w:t>سک</w:t>
      </w:r>
      <w:r w:rsidRPr="005215E3">
        <w:rPr>
          <w:rFonts w:cs="B Nazanin"/>
          <w:sz w:val="28"/>
          <w:szCs w:val="28"/>
          <w:rtl/>
          <w:lang w:bidi="fa-IR"/>
        </w:rPr>
        <w:t xml:space="preserve"> و فرصت................</w:t>
      </w:r>
      <w:r w:rsidR="00035481">
        <w:rPr>
          <w:rFonts w:cs="B Nazanin" w:hint="cs"/>
          <w:sz w:val="28"/>
          <w:szCs w:val="28"/>
          <w:rtl/>
          <w:lang w:bidi="fa-IR"/>
        </w:rPr>
        <w:t>..............................................</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........................6</w:t>
      </w:r>
    </w:p>
    <w:p w14:paraId="497651C7" w14:textId="5D19607D" w:rsidR="005215E3" w:rsidRPr="005215E3" w:rsidRDefault="005215E3" w:rsidP="005215E3">
      <w:pPr>
        <w:rPr>
          <w:rFonts w:cs="B Nazanin"/>
          <w:sz w:val="28"/>
          <w:szCs w:val="28"/>
          <w:rtl/>
          <w:lang w:bidi="fa-IR"/>
        </w:rPr>
      </w:pPr>
      <w:r w:rsidRPr="005215E3">
        <w:rPr>
          <w:rFonts w:cs="B Nazanin"/>
          <w:sz w:val="28"/>
          <w:szCs w:val="28"/>
          <w:rtl/>
          <w:lang w:bidi="fa-IR"/>
        </w:rPr>
        <w:t xml:space="preserve">      </w:t>
      </w:r>
      <w:r w:rsidR="00035481">
        <w:rPr>
          <w:rFonts w:cs="B Nazanin" w:hint="cs"/>
          <w:sz w:val="28"/>
          <w:szCs w:val="28"/>
          <w:rtl/>
          <w:lang w:bidi="fa-IR"/>
        </w:rPr>
        <w:t xml:space="preserve"> </w:t>
      </w:r>
      <w:r w:rsidRPr="005215E3">
        <w:rPr>
          <w:rFonts w:cs="B Nazanin"/>
          <w:sz w:val="28"/>
          <w:szCs w:val="28"/>
          <w:rtl/>
          <w:lang w:bidi="fa-IR"/>
        </w:rPr>
        <w:t xml:space="preserve">  4.2.4 اطلاعات تکم</w:t>
      </w:r>
      <w:r w:rsidRPr="005215E3">
        <w:rPr>
          <w:rFonts w:cs="B Nazanin" w:hint="cs"/>
          <w:sz w:val="28"/>
          <w:szCs w:val="28"/>
          <w:rtl/>
          <w:lang w:bidi="fa-IR"/>
        </w:rPr>
        <w:t>ی</w:t>
      </w:r>
      <w:r w:rsidRPr="005215E3">
        <w:rPr>
          <w:rFonts w:cs="B Nazanin" w:hint="eastAsia"/>
          <w:sz w:val="28"/>
          <w:szCs w:val="28"/>
          <w:rtl/>
          <w:lang w:bidi="fa-IR"/>
        </w:rPr>
        <w:t>ل</w:t>
      </w:r>
      <w:r w:rsidRPr="005215E3">
        <w:rPr>
          <w:rFonts w:cs="B Nazanin" w:hint="cs"/>
          <w:sz w:val="28"/>
          <w:szCs w:val="28"/>
          <w:rtl/>
          <w:lang w:bidi="fa-IR"/>
        </w:rPr>
        <w:t>ی</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..........................................6</w:t>
      </w:r>
    </w:p>
    <w:p w14:paraId="5B2C17B5" w14:textId="06165F73" w:rsidR="005215E3" w:rsidRPr="005215E3" w:rsidRDefault="005215E3" w:rsidP="005215E3">
      <w:pPr>
        <w:rPr>
          <w:rFonts w:cs="B Nazanin"/>
          <w:sz w:val="28"/>
          <w:szCs w:val="28"/>
          <w:rtl/>
          <w:lang w:bidi="fa-IR"/>
        </w:rPr>
      </w:pPr>
      <w:r w:rsidRPr="005215E3">
        <w:rPr>
          <w:rFonts w:cs="B Nazanin"/>
          <w:sz w:val="28"/>
          <w:szCs w:val="28"/>
          <w:rtl/>
          <w:lang w:bidi="fa-IR"/>
        </w:rPr>
        <w:t xml:space="preserve">     4.3 پاسخگو</w:t>
      </w:r>
      <w:r w:rsidRPr="005215E3">
        <w:rPr>
          <w:rFonts w:cs="B Nazanin" w:hint="cs"/>
          <w:sz w:val="28"/>
          <w:szCs w:val="28"/>
          <w:rtl/>
          <w:lang w:bidi="fa-IR"/>
        </w:rPr>
        <w:t>یی</w:t>
      </w:r>
      <w:r w:rsidRPr="005215E3">
        <w:rPr>
          <w:rFonts w:cs="B Nazanin"/>
          <w:sz w:val="28"/>
          <w:szCs w:val="28"/>
          <w:rtl/>
          <w:lang w:bidi="fa-IR"/>
        </w:rPr>
        <w:t xml:space="preserve"> و شفاف</w:t>
      </w:r>
      <w:r w:rsidRPr="005215E3">
        <w:rPr>
          <w:rFonts w:cs="B Nazanin" w:hint="cs"/>
          <w:sz w:val="28"/>
          <w:szCs w:val="28"/>
          <w:rtl/>
          <w:lang w:bidi="fa-IR"/>
        </w:rPr>
        <w:t>ی</w:t>
      </w:r>
      <w:r w:rsidRPr="005215E3">
        <w:rPr>
          <w:rFonts w:cs="B Nazanin" w:hint="eastAsia"/>
          <w:sz w:val="28"/>
          <w:szCs w:val="28"/>
          <w:rtl/>
          <w:lang w:bidi="fa-IR"/>
        </w:rPr>
        <w:t>ت</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......................6</w:t>
      </w:r>
    </w:p>
    <w:p w14:paraId="4596617B" w14:textId="32903D40" w:rsidR="005215E3" w:rsidRPr="005215E3" w:rsidRDefault="005215E3" w:rsidP="005215E3">
      <w:pPr>
        <w:rPr>
          <w:rFonts w:cs="B Nazanin"/>
          <w:sz w:val="28"/>
          <w:szCs w:val="28"/>
          <w:rtl/>
          <w:lang w:bidi="fa-IR"/>
        </w:rPr>
      </w:pPr>
      <w:r w:rsidRPr="005215E3">
        <w:rPr>
          <w:rFonts w:cs="B Nazanin"/>
          <w:sz w:val="28"/>
          <w:szCs w:val="28"/>
          <w:rtl/>
          <w:lang w:bidi="fa-IR"/>
        </w:rPr>
        <w:t xml:space="preserve">     4.4 شناسا</w:t>
      </w:r>
      <w:r w:rsidRPr="005215E3">
        <w:rPr>
          <w:rFonts w:cs="B Nazanin" w:hint="cs"/>
          <w:sz w:val="28"/>
          <w:szCs w:val="28"/>
          <w:rtl/>
          <w:lang w:bidi="fa-IR"/>
        </w:rPr>
        <w:t>یی</w:t>
      </w:r>
      <w:r w:rsidRPr="005215E3">
        <w:rPr>
          <w:rFonts w:cs="B Nazanin"/>
          <w:sz w:val="28"/>
          <w:szCs w:val="28"/>
          <w:rtl/>
          <w:lang w:bidi="fa-IR"/>
        </w:rPr>
        <w:t xml:space="preserve"> و تعامل با ذ</w:t>
      </w:r>
      <w:r w:rsidRPr="005215E3">
        <w:rPr>
          <w:rFonts w:cs="B Nazanin" w:hint="cs"/>
          <w:sz w:val="28"/>
          <w:szCs w:val="28"/>
          <w:rtl/>
          <w:lang w:bidi="fa-IR"/>
        </w:rPr>
        <w:t>ی</w:t>
      </w:r>
      <w:r w:rsidR="00D67581">
        <w:rPr>
          <w:rFonts w:cs="B Nazanin" w:hint="cs"/>
          <w:sz w:val="28"/>
          <w:szCs w:val="28"/>
          <w:rtl/>
          <w:lang w:bidi="fa-IR"/>
        </w:rPr>
        <w:t>‌</w:t>
      </w:r>
      <w:r w:rsidRPr="005215E3">
        <w:rPr>
          <w:rFonts w:cs="B Nazanin" w:hint="eastAsia"/>
          <w:sz w:val="28"/>
          <w:szCs w:val="28"/>
          <w:rtl/>
          <w:lang w:bidi="fa-IR"/>
        </w:rPr>
        <w:t>نفعان</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.........7</w:t>
      </w:r>
    </w:p>
    <w:p w14:paraId="352686A6" w14:textId="42CB2FCC" w:rsidR="005215E3" w:rsidRPr="005215E3" w:rsidRDefault="005215E3" w:rsidP="005215E3">
      <w:pPr>
        <w:rPr>
          <w:rFonts w:cs="B Nazanin"/>
          <w:sz w:val="28"/>
          <w:szCs w:val="28"/>
          <w:rtl/>
          <w:lang w:bidi="fa-IR"/>
        </w:rPr>
      </w:pPr>
      <w:r w:rsidRPr="005215E3">
        <w:rPr>
          <w:rFonts w:cs="B Nazanin"/>
          <w:sz w:val="28"/>
          <w:szCs w:val="28"/>
          <w:rtl/>
          <w:lang w:bidi="fa-IR"/>
        </w:rPr>
        <w:t xml:space="preserve">         4.4.1 کل</w:t>
      </w:r>
      <w:r w:rsidRPr="005215E3">
        <w:rPr>
          <w:rFonts w:cs="B Nazanin" w:hint="cs"/>
          <w:sz w:val="28"/>
          <w:szCs w:val="28"/>
          <w:rtl/>
          <w:lang w:bidi="fa-IR"/>
        </w:rPr>
        <w:t>ی</w:t>
      </w:r>
      <w:r w:rsidRPr="005215E3">
        <w:rPr>
          <w:rFonts w:cs="B Nazanin" w:hint="eastAsia"/>
          <w:sz w:val="28"/>
          <w:szCs w:val="28"/>
          <w:rtl/>
          <w:lang w:bidi="fa-IR"/>
        </w:rPr>
        <w:t>ات</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............................................7</w:t>
      </w:r>
    </w:p>
    <w:p w14:paraId="2208556A" w14:textId="1E3DD1F2" w:rsidR="005215E3" w:rsidRPr="005215E3" w:rsidRDefault="005215E3" w:rsidP="005215E3">
      <w:pPr>
        <w:rPr>
          <w:rFonts w:cs="B Nazanin"/>
          <w:sz w:val="28"/>
          <w:szCs w:val="28"/>
          <w:rtl/>
          <w:lang w:bidi="fa-IR"/>
        </w:rPr>
      </w:pPr>
      <w:r w:rsidRPr="005215E3">
        <w:rPr>
          <w:rFonts w:cs="B Nazanin"/>
          <w:sz w:val="28"/>
          <w:szCs w:val="28"/>
          <w:rtl/>
          <w:lang w:bidi="fa-IR"/>
        </w:rPr>
        <w:t xml:space="preserve">         4.4.2 شناسا</w:t>
      </w:r>
      <w:r w:rsidRPr="005215E3">
        <w:rPr>
          <w:rFonts w:cs="B Nazanin" w:hint="cs"/>
          <w:sz w:val="28"/>
          <w:szCs w:val="28"/>
          <w:rtl/>
          <w:lang w:bidi="fa-IR"/>
        </w:rPr>
        <w:t>یی</w:t>
      </w:r>
      <w:r w:rsidRPr="005215E3">
        <w:rPr>
          <w:rFonts w:cs="B Nazanin"/>
          <w:sz w:val="28"/>
          <w:szCs w:val="28"/>
          <w:rtl/>
          <w:lang w:bidi="fa-IR"/>
        </w:rPr>
        <w:t xml:space="preserve"> ذ</w:t>
      </w:r>
      <w:r w:rsidRPr="005215E3">
        <w:rPr>
          <w:rFonts w:cs="B Nazanin" w:hint="cs"/>
          <w:sz w:val="28"/>
          <w:szCs w:val="28"/>
          <w:rtl/>
          <w:lang w:bidi="fa-IR"/>
        </w:rPr>
        <w:t>ی</w:t>
      </w:r>
      <w:r w:rsidR="00D67581">
        <w:rPr>
          <w:rFonts w:cs="B Nazanin" w:hint="cs"/>
          <w:sz w:val="28"/>
          <w:szCs w:val="28"/>
          <w:rtl/>
          <w:lang w:bidi="fa-IR"/>
        </w:rPr>
        <w:t>‌</w:t>
      </w:r>
      <w:r w:rsidRPr="005215E3">
        <w:rPr>
          <w:rFonts w:cs="B Nazanin" w:hint="eastAsia"/>
          <w:sz w:val="28"/>
          <w:szCs w:val="28"/>
          <w:rtl/>
          <w:lang w:bidi="fa-IR"/>
        </w:rPr>
        <w:t>نفعان</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..............................................7</w:t>
      </w:r>
    </w:p>
    <w:p w14:paraId="34C18572" w14:textId="0EEA8034" w:rsidR="005215E3" w:rsidRPr="005215E3" w:rsidRDefault="005215E3" w:rsidP="005215E3">
      <w:pPr>
        <w:rPr>
          <w:rFonts w:cs="B Nazanin"/>
          <w:sz w:val="28"/>
          <w:szCs w:val="28"/>
          <w:rtl/>
          <w:lang w:bidi="fa-IR"/>
        </w:rPr>
      </w:pPr>
      <w:r w:rsidRPr="005215E3">
        <w:rPr>
          <w:rFonts w:cs="B Nazanin"/>
          <w:sz w:val="28"/>
          <w:szCs w:val="28"/>
          <w:rtl/>
          <w:lang w:bidi="fa-IR"/>
        </w:rPr>
        <w:t xml:space="preserve">        </w:t>
      </w:r>
      <w:r w:rsidR="00035481">
        <w:rPr>
          <w:rFonts w:cs="B Nazanin" w:hint="cs"/>
          <w:sz w:val="28"/>
          <w:szCs w:val="28"/>
          <w:rtl/>
          <w:lang w:bidi="fa-IR"/>
        </w:rPr>
        <w:t xml:space="preserve"> </w:t>
      </w:r>
      <w:r w:rsidRPr="005215E3">
        <w:rPr>
          <w:rFonts w:cs="B Nazanin"/>
          <w:sz w:val="28"/>
          <w:szCs w:val="28"/>
          <w:rtl/>
          <w:lang w:bidi="fa-IR"/>
        </w:rPr>
        <w:t>4.4.3 تعامل با ذ</w:t>
      </w:r>
      <w:r w:rsidRPr="005215E3">
        <w:rPr>
          <w:rFonts w:cs="B Nazanin" w:hint="cs"/>
          <w:sz w:val="28"/>
          <w:szCs w:val="28"/>
          <w:rtl/>
          <w:lang w:bidi="fa-IR"/>
        </w:rPr>
        <w:t>ی</w:t>
      </w:r>
      <w:r w:rsidR="00D67581">
        <w:rPr>
          <w:rFonts w:cs="B Nazanin" w:hint="cs"/>
          <w:sz w:val="28"/>
          <w:szCs w:val="28"/>
          <w:rtl/>
          <w:lang w:bidi="fa-IR"/>
        </w:rPr>
        <w:t>‌</w:t>
      </w:r>
      <w:r w:rsidRPr="005215E3">
        <w:rPr>
          <w:rFonts w:cs="B Nazanin" w:hint="eastAsia"/>
          <w:sz w:val="28"/>
          <w:szCs w:val="28"/>
          <w:rtl/>
          <w:lang w:bidi="fa-IR"/>
        </w:rPr>
        <w:t>نفعان</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...........................................7</w:t>
      </w:r>
    </w:p>
    <w:p w14:paraId="7F293A41" w14:textId="476248C1" w:rsidR="005215E3" w:rsidRPr="005215E3" w:rsidRDefault="005215E3" w:rsidP="005215E3">
      <w:pPr>
        <w:rPr>
          <w:rFonts w:cs="B Nazanin"/>
          <w:sz w:val="28"/>
          <w:szCs w:val="28"/>
          <w:rtl/>
          <w:lang w:bidi="fa-IR"/>
        </w:rPr>
      </w:pPr>
      <w:r w:rsidRPr="005215E3">
        <w:rPr>
          <w:rFonts w:cs="B Nazanin"/>
          <w:sz w:val="28"/>
          <w:szCs w:val="28"/>
          <w:rtl/>
          <w:lang w:bidi="fa-IR"/>
        </w:rPr>
        <w:t xml:space="preserve">     4.5 اهم</w:t>
      </w:r>
      <w:r w:rsidRPr="005215E3">
        <w:rPr>
          <w:rFonts w:cs="B Nazanin" w:hint="cs"/>
          <w:sz w:val="28"/>
          <w:szCs w:val="28"/>
          <w:rtl/>
          <w:lang w:bidi="fa-IR"/>
        </w:rPr>
        <w:t>ی</w:t>
      </w:r>
      <w:r w:rsidRPr="005215E3">
        <w:rPr>
          <w:rFonts w:cs="B Nazanin" w:hint="eastAsia"/>
          <w:sz w:val="28"/>
          <w:szCs w:val="28"/>
          <w:rtl/>
          <w:lang w:bidi="fa-IR"/>
        </w:rPr>
        <w:t>ت</w:t>
      </w:r>
      <w:r w:rsidRPr="005215E3">
        <w:rPr>
          <w:rFonts w:cs="B Nazanin"/>
          <w:sz w:val="28"/>
          <w:szCs w:val="28"/>
          <w:rtl/>
          <w:lang w:bidi="fa-IR"/>
        </w:rPr>
        <w:t xml:space="preserve"> ماد</w:t>
      </w:r>
      <w:r w:rsidRPr="005215E3">
        <w:rPr>
          <w:rFonts w:cs="B Nazanin" w:hint="cs"/>
          <w:sz w:val="28"/>
          <w:szCs w:val="28"/>
          <w:rtl/>
          <w:lang w:bidi="fa-IR"/>
        </w:rPr>
        <w:t>ی</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...................................9</w:t>
      </w:r>
    </w:p>
    <w:p w14:paraId="6BACD9A1" w14:textId="5BD1D19E" w:rsidR="005215E3" w:rsidRPr="005215E3" w:rsidRDefault="005215E3" w:rsidP="005215E3">
      <w:pPr>
        <w:rPr>
          <w:rFonts w:cs="B Nazanin"/>
          <w:sz w:val="28"/>
          <w:szCs w:val="28"/>
          <w:rtl/>
          <w:lang w:bidi="fa-IR"/>
        </w:rPr>
      </w:pPr>
      <w:r w:rsidRPr="005215E3">
        <w:rPr>
          <w:rFonts w:cs="B Nazanin"/>
          <w:sz w:val="28"/>
          <w:szCs w:val="28"/>
          <w:rtl/>
          <w:lang w:bidi="fa-IR"/>
        </w:rPr>
        <w:t xml:space="preserve">         4.5.1 کل</w:t>
      </w:r>
      <w:r w:rsidRPr="005215E3">
        <w:rPr>
          <w:rFonts w:cs="B Nazanin" w:hint="cs"/>
          <w:sz w:val="28"/>
          <w:szCs w:val="28"/>
          <w:rtl/>
          <w:lang w:bidi="fa-IR"/>
        </w:rPr>
        <w:t>ی</w:t>
      </w:r>
      <w:r w:rsidRPr="005215E3">
        <w:rPr>
          <w:rFonts w:cs="B Nazanin" w:hint="eastAsia"/>
          <w:sz w:val="28"/>
          <w:szCs w:val="28"/>
          <w:rtl/>
          <w:lang w:bidi="fa-IR"/>
        </w:rPr>
        <w:t>ات</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....................................................9</w:t>
      </w:r>
    </w:p>
    <w:p w14:paraId="6125E5CE" w14:textId="4F16F675" w:rsidR="005215E3" w:rsidRPr="005215E3" w:rsidRDefault="005215E3" w:rsidP="005215E3">
      <w:pPr>
        <w:rPr>
          <w:rFonts w:cs="B Nazanin"/>
          <w:sz w:val="28"/>
          <w:szCs w:val="28"/>
          <w:rtl/>
          <w:lang w:bidi="fa-IR"/>
        </w:rPr>
      </w:pPr>
      <w:r w:rsidRPr="005215E3">
        <w:rPr>
          <w:rFonts w:cs="B Nazanin"/>
          <w:sz w:val="28"/>
          <w:szCs w:val="28"/>
          <w:rtl/>
          <w:lang w:bidi="fa-IR"/>
        </w:rPr>
        <w:t xml:space="preserve">         4.5.2 مفاه</w:t>
      </w:r>
      <w:r w:rsidRPr="005215E3">
        <w:rPr>
          <w:rFonts w:cs="B Nazanin" w:hint="cs"/>
          <w:sz w:val="28"/>
          <w:szCs w:val="28"/>
          <w:rtl/>
          <w:lang w:bidi="fa-IR"/>
        </w:rPr>
        <w:t>ی</w:t>
      </w:r>
      <w:r w:rsidRPr="005215E3">
        <w:rPr>
          <w:rFonts w:cs="B Nazanin" w:hint="eastAsia"/>
          <w:sz w:val="28"/>
          <w:szCs w:val="28"/>
          <w:rtl/>
          <w:lang w:bidi="fa-IR"/>
        </w:rPr>
        <w:t>م</w:t>
      </w:r>
      <w:r w:rsidRPr="005215E3">
        <w:rPr>
          <w:rFonts w:cs="B Nazanin"/>
          <w:sz w:val="28"/>
          <w:szCs w:val="28"/>
          <w:rtl/>
          <w:lang w:bidi="fa-IR"/>
        </w:rPr>
        <w:t xml:space="preserve"> کل</w:t>
      </w:r>
      <w:r w:rsidRPr="005215E3">
        <w:rPr>
          <w:rFonts w:cs="B Nazanin" w:hint="cs"/>
          <w:sz w:val="28"/>
          <w:szCs w:val="28"/>
          <w:rtl/>
          <w:lang w:bidi="fa-IR"/>
        </w:rPr>
        <w:t>ی</w:t>
      </w:r>
      <w:r w:rsidRPr="005215E3">
        <w:rPr>
          <w:rFonts w:cs="B Nazanin" w:hint="eastAsia"/>
          <w:sz w:val="28"/>
          <w:szCs w:val="28"/>
          <w:rtl/>
          <w:lang w:bidi="fa-IR"/>
        </w:rPr>
        <w:t>د</w:t>
      </w:r>
      <w:r w:rsidRPr="005215E3">
        <w:rPr>
          <w:rFonts w:cs="B Nazanin" w:hint="cs"/>
          <w:sz w:val="28"/>
          <w:szCs w:val="28"/>
          <w:rtl/>
          <w:lang w:bidi="fa-IR"/>
        </w:rPr>
        <w:t>ی</w:t>
      </w:r>
      <w:r w:rsidRPr="005215E3">
        <w:rPr>
          <w:rFonts w:cs="B Nazanin"/>
          <w:sz w:val="28"/>
          <w:szCs w:val="28"/>
          <w:rtl/>
          <w:lang w:bidi="fa-IR"/>
        </w:rPr>
        <w:t xml:space="preserve"> اهم</w:t>
      </w:r>
      <w:r w:rsidRPr="005215E3">
        <w:rPr>
          <w:rFonts w:cs="B Nazanin" w:hint="cs"/>
          <w:sz w:val="28"/>
          <w:szCs w:val="28"/>
          <w:rtl/>
          <w:lang w:bidi="fa-IR"/>
        </w:rPr>
        <w:t>ی</w:t>
      </w:r>
      <w:r w:rsidRPr="005215E3">
        <w:rPr>
          <w:rFonts w:cs="B Nazanin" w:hint="eastAsia"/>
          <w:sz w:val="28"/>
          <w:szCs w:val="28"/>
          <w:rtl/>
          <w:lang w:bidi="fa-IR"/>
        </w:rPr>
        <w:t>ت</w:t>
      </w:r>
      <w:r w:rsidRPr="005215E3">
        <w:rPr>
          <w:rFonts w:cs="B Nazanin"/>
          <w:sz w:val="28"/>
          <w:szCs w:val="28"/>
          <w:rtl/>
          <w:lang w:bidi="fa-IR"/>
        </w:rPr>
        <w:t xml:space="preserve"> ماد</w:t>
      </w:r>
      <w:r w:rsidRPr="005215E3">
        <w:rPr>
          <w:rFonts w:cs="B Nazanin" w:hint="cs"/>
          <w:sz w:val="28"/>
          <w:szCs w:val="28"/>
          <w:rtl/>
          <w:lang w:bidi="fa-IR"/>
        </w:rPr>
        <w:t>ی</w:t>
      </w:r>
      <w:r w:rsidRPr="005215E3">
        <w:rPr>
          <w:rFonts w:cs="B Nazanin"/>
          <w:sz w:val="28"/>
          <w:szCs w:val="28"/>
          <w:rtl/>
          <w:lang w:bidi="fa-IR"/>
        </w:rPr>
        <w:t>......................</w:t>
      </w:r>
      <w:r w:rsidR="00035481">
        <w:rPr>
          <w:rFonts w:cs="B Nazanin" w:hint="cs"/>
          <w:sz w:val="28"/>
          <w:szCs w:val="28"/>
          <w:rtl/>
          <w:lang w:bidi="fa-IR"/>
        </w:rPr>
        <w:t>...........................................</w:t>
      </w:r>
      <w:r w:rsidRPr="005215E3">
        <w:rPr>
          <w:rFonts w:cs="B Nazanin"/>
          <w:sz w:val="28"/>
          <w:szCs w:val="28"/>
          <w:rtl/>
          <w:lang w:bidi="fa-IR"/>
        </w:rPr>
        <w:t>...........................................................9</w:t>
      </w:r>
    </w:p>
    <w:p w14:paraId="05EDF478" w14:textId="649943EA" w:rsidR="005215E3" w:rsidRPr="005215E3" w:rsidRDefault="005215E3" w:rsidP="005215E3">
      <w:pPr>
        <w:rPr>
          <w:rFonts w:cs="B Nazanin"/>
          <w:sz w:val="28"/>
          <w:szCs w:val="28"/>
          <w:rtl/>
          <w:lang w:bidi="fa-IR"/>
        </w:rPr>
      </w:pPr>
      <w:r w:rsidRPr="005215E3">
        <w:rPr>
          <w:rFonts w:cs="B Nazanin"/>
          <w:sz w:val="28"/>
          <w:szCs w:val="28"/>
          <w:rtl/>
          <w:lang w:bidi="fa-IR"/>
        </w:rPr>
        <w:lastRenderedPageBreak/>
        <w:t xml:space="preserve">         4.5.3 رو</w:t>
      </w:r>
      <w:r w:rsidRPr="005215E3">
        <w:rPr>
          <w:rFonts w:cs="B Nazanin" w:hint="cs"/>
          <w:sz w:val="28"/>
          <w:szCs w:val="28"/>
          <w:rtl/>
          <w:lang w:bidi="fa-IR"/>
        </w:rPr>
        <w:t>ی</w:t>
      </w:r>
      <w:r w:rsidRPr="005215E3">
        <w:rPr>
          <w:rFonts w:cs="B Nazanin" w:hint="eastAsia"/>
          <w:sz w:val="28"/>
          <w:szCs w:val="28"/>
          <w:rtl/>
          <w:lang w:bidi="fa-IR"/>
        </w:rPr>
        <w:t>کردها</w:t>
      </w:r>
      <w:r w:rsidRPr="005215E3">
        <w:rPr>
          <w:rFonts w:cs="B Nazanin" w:hint="cs"/>
          <w:sz w:val="28"/>
          <w:szCs w:val="28"/>
          <w:rtl/>
          <w:lang w:bidi="fa-IR"/>
        </w:rPr>
        <w:t>ی</w:t>
      </w:r>
      <w:r w:rsidRPr="005215E3">
        <w:rPr>
          <w:rFonts w:cs="B Nazanin"/>
          <w:sz w:val="28"/>
          <w:szCs w:val="28"/>
          <w:rtl/>
          <w:lang w:bidi="fa-IR"/>
        </w:rPr>
        <w:t xml:space="preserve"> عمل</w:t>
      </w:r>
      <w:r w:rsidRPr="005215E3">
        <w:rPr>
          <w:rFonts w:cs="B Nazanin" w:hint="cs"/>
          <w:sz w:val="28"/>
          <w:szCs w:val="28"/>
          <w:rtl/>
          <w:lang w:bidi="fa-IR"/>
        </w:rPr>
        <w:t>ی</w:t>
      </w:r>
      <w:r w:rsidRPr="005215E3">
        <w:rPr>
          <w:rFonts w:cs="B Nazanin"/>
          <w:sz w:val="28"/>
          <w:szCs w:val="28"/>
          <w:rtl/>
          <w:lang w:bidi="fa-IR"/>
        </w:rPr>
        <w:t xml:space="preserve"> برا</w:t>
      </w:r>
      <w:r w:rsidRPr="005215E3">
        <w:rPr>
          <w:rFonts w:cs="B Nazanin" w:hint="cs"/>
          <w:sz w:val="28"/>
          <w:szCs w:val="28"/>
          <w:rtl/>
          <w:lang w:bidi="fa-IR"/>
        </w:rPr>
        <w:t>ی</w:t>
      </w:r>
      <w:r w:rsidRPr="005215E3">
        <w:rPr>
          <w:rFonts w:cs="B Nazanin"/>
          <w:sz w:val="28"/>
          <w:szCs w:val="28"/>
          <w:rtl/>
          <w:lang w:bidi="fa-IR"/>
        </w:rPr>
        <w:t xml:space="preserve"> تأث</w:t>
      </w:r>
      <w:r w:rsidRPr="005215E3">
        <w:rPr>
          <w:rFonts w:cs="B Nazanin" w:hint="cs"/>
          <w:sz w:val="28"/>
          <w:szCs w:val="28"/>
          <w:rtl/>
          <w:lang w:bidi="fa-IR"/>
        </w:rPr>
        <w:t>ی</w:t>
      </w:r>
      <w:r w:rsidRPr="005215E3">
        <w:rPr>
          <w:rFonts w:cs="B Nazanin" w:hint="eastAsia"/>
          <w:sz w:val="28"/>
          <w:szCs w:val="28"/>
          <w:rtl/>
          <w:lang w:bidi="fa-IR"/>
        </w:rPr>
        <w:t>رات</w:t>
      </w:r>
      <w:r w:rsidRPr="005215E3">
        <w:rPr>
          <w:rFonts w:cs="B Nazanin"/>
          <w:sz w:val="28"/>
          <w:szCs w:val="28"/>
          <w:rtl/>
          <w:lang w:bidi="fa-IR"/>
        </w:rPr>
        <w:t xml:space="preserve"> ماد</w:t>
      </w:r>
      <w:r w:rsidRPr="005215E3">
        <w:rPr>
          <w:rFonts w:cs="B Nazanin" w:hint="cs"/>
          <w:sz w:val="28"/>
          <w:szCs w:val="28"/>
          <w:rtl/>
          <w:lang w:bidi="fa-IR"/>
        </w:rPr>
        <w:t>ی</w:t>
      </w:r>
      <w:r w:rsidRPr="005215E3">
        <w:rPr>
          <w:rFonts w:cs="B Nazanin"/>
          <w:sz w:val="28"/>
          <w:szCs w:val="28"/>
          <w:rtl/>
          <w:lang w:bidi="fa-IR"/>
        </w:rPr>
        <w:t>.................</w:t>
      </w:r>
      <w:r w:rsidR="00035481">
        <w:rPr>
          <w:rFonts w:cs="B Nazanin" w:hint="cs"/>
          <w:sz w:val="28"/>
          <w:szCs w:val="28"/>
          <w:rtl/>
          <w:lang w:bidi="fa-IR"/>
        </w:rPr>
        <w:t>.....................................................................</w:t>
      </w:r>
      <w:r w:rsidR="00CA4C2D">
        <w:rPr>
          <w:rFonts w:cs="B Nazanin" w:hint="cs"/>
          <w:sz w:val="28"/>
          <w:szCs w:val="28"/>
          <w:rtl/>
          <w:lang w:bidi="fa-IR"/>
        </w:rPr>
        <w:t>.</w:t>
      </w:r>
      <w:r w:rsidR="00035481">
        <w:rPr>
          <w:rFonts w:cs="B Nazanin" w:hint="cs"/>
          <w:sz w:val="28"/>
          <w:szCs w:val="28"/>
          <w:rtl/>
          <w:lang w:bidi="fa-IR"/>
        </w:rPr>
        <w:t>.</w:t>
      </w:r>
      <w:r w:rsidRPr="005215E3">
        <w:rPr>
          <w:rFonts w:cs="B Nazanin"/>
          <w:sz w:val="28"/>
          <w:szCs w:val="28"/>
          <w:rtl/>
          <w:lang w:bidi="fa-IR"/>
        </w:rPr>
        <w:t>..................10</w:t>
      </w:r>
    </w:p>
    <w:p w14:paraId="14C850E6" w14:textId="6299D9C5" w:rsidR="005215E3" w:rsidRPr="005215E3" w:rsidRDefault="005215E3" w:rsidP="005215E3">
      <w:pPr>
        <w:rPr>
          <w:rFonts w:cs="B Nazanin"/>
          <w:sz w:val="28"/>
          <w:szCs w:val="28"/>
          <w:rtl/>
          <w:lang w:bidi="fa-IR"/>
        </w:rPr>
      </w:pPr>
      <w:r w:rsidRPr="005215E3">
        <w:rPr>
          <w:rFonts w:cs="B Nazanin"/>
          <w:sz w:val="28"/>
          <w:szCs w:val="28"/>
          <w:rtl/>
          <w:lang w:bidi="fa-IR"/>
        </w:rPr>
        <w:t xml:space="preserve">         4.5.4 ارز</w:t>
      </w:r>
      <w:r w:rsidRPr="005215E3">
        <w:rPr>
          <w:rFonts w:cs="B Nazanin" w:hint="cs"/>
          <w:sz w:val="28"/>
          <w:szCs w:val="28"/>
          <w:rtl/>
          <w:lang w:bidi="fa-IR"/>
        </w:rPr>
        <w:t>ی</w:t>
      </w:r>
      <w:r w:rsidRPr="005215E3">
        <w:rPr>
          <w:rFonts w:cs="B Nazanin" w:hint="eastAsia"/>
          <w:sz w:val="28"/>
          <w:szCs w:val="28"/>
          <w:rtl/>
          <w:lang w:bidi="fa-IR"/>
        </w:rPr>
        <w:t>اب</w:t>
      </w:r>
      <w:r w:rsidRPr="005215E3">
        <w:rPr>
          <w:rFonts w:cs="B Nazanin" w:hint="cs"/>
          <w:sz w:val="28"/>
          <w:szCs w:val="28"/>
          <w:rtl/>
          <w:lang w:bidi="fa-IR"/>
        </w:rPr>
        <w:t>ی</w:t>
      </w:r>
      <w:r w:rsidRPr="005215E3">
        <w:rPr>
          <w:rFonts w:cs="B Nazanin"/>
          <w:sz w:val="28"/>
          <w:szCs w:val="28"/>
          <w:rtl/>
          <w:lang w:bidi="fa-IR"/>
        </w:rPr>
        <w:t xml:space="preserve"> اهم</w:t>
      </w:r>
      <w:r w:rsidRPr="005215E3">
        <w:rPr>
          <w:rFonts w:cs="B Nazanin" w:hint="cs"/>
          <w:sz w:val="28"/>
          <w:szCs w:val="28"/>
          <w:rtl/>
          <w:lang w:bidi="fa-IR"/>
        </w:rPr>
        <w:t>ی</w:t>
      </w:r>
      <w:r w:rsidRPr="005215E3">
        <w:rPr>
          <w:rFonts w:cs="B Nazanin" w:hint="eastAsia"/>
          <w:sz w:val="28"/>
          <w:szCs w:val="28"/>
          <w:rtl/>
          <w:lang w:bidi="fa-IR"/>
        </w:rPr>
        <w:t>ت</w:t>
      </w:r>
      <w:r w:rsidRPr="005215E3">
        <w:rPr>
          <w:rFonts w:cs="B Nazanin"/>
          <w:sz w:val="28"/>
          <w:szCs w:val="28"/>
          <w:rtl/>
          <w:lang w:bidi="fa-IR"/>
        </w:rPr>
        <w:t xml:space="preserve"> ماد</w:t>
      </w:r>
      <w:r w:rsidRPr="005215E3">
        <w:rPr>
          <w:rFonts w:cs="B Nazanin" w:hint="cs"/>
          <w:sz w:val="28"/>
          <w:szCs w:val="28"/>
          <w:rtl/>
          <w:lang w:bidi="fa-IR"/>
        </w:rPr>
        <w:t>ی</w:t>
      </w:r>
      <w:r w:rsidR="00035481">
        <w:rPr>
          <w:rFonts w:cs="B Nazanin" w:hint="cs"/>
          <w:sz w:val="28"/>
          <w:szCs w:val="28"/>
          <w:rtl/>
          <w:lang w:bidi="fa-IR"/>
        </w:rPr>
        <w:t xml:space="preserve"> </w:t>
      </w:r>
      <w:r w:rsidR="00035481" w:rsidRPr="00035481">
        <w:rPr>
          <w:rFonts w:cs="B Nazanin"/>
          <w:sz w:val="28"/>
          <w:szCs w:val="28"/>
          <w:rtl/>
          <w:lang w:bidi="fa-IR"/>
        </w:rPr>
        <w:t>راهبر</w:t>
      </w:r>
      <w:r w:rsidR="00035481" w:rsidRPr="00035481">
        <w:rPr>
          <w:rFonts w:cs="B Nazanin" w:hint="cs"/>
          <w:sz w:val="28"/>
          <w:szCs w:val="28"/>
          <w:rtl/>
          <w:lang w:bidi="fa-IR"/>
        </w:rPr>
        <w:t>ی</w:t>
      </w:r>
      <w:r w:rsidR="00035481" w:rsidRPr="00035481">
        <w:rPr>
          <w:rFonts w:cs="B Nazanin"/>
          <w:sz w:val="28"/>
          <w:szCs w:val="28"/>
          <w:rtl/>
          <w:lang w:bidi="fa-IR"/>
        </w:rPr>
        <w:t xml:space="preserve"> ز</w:t>
      </w:r>
      <w:r w:rsidR="00035481" w:rsidRPr="00035481">
        <w:rPr>
          <w:rFonts w:cs="B Nazanin" w:hint="cs"/>
          <w:sz w:val="28"/>
          <w:szCs w:val="28"/>
          <w:rtl/>
          <w:lang w:bidi="fa-IR"/>
        </w:rPr>
        <w:t>ی</w:t>
      </w:r>
      <w:r w:rsidR="00035481" w:rsidRPr="00035481">
        <w:rPr>
          <w:rFonts w:cs="B Nazanin" w:hint="eastAsia"/>
          <w:sz w:val="28"/>
          <w:szCs w:val="28"/>
          <w:rtl/>
          <w:lang w:bidi="fa-IR"/>
        </w:rPr>
        <w:t>ست‌مح</w:t>
      </w:r>
      <w:r w:rsidR="00035481" w:rsidRPr="00035481">
        <w:rPr>
          <w:rFonts w:cs="B Nazanin" w:hint="cs"/>
          <w:sz w:val="28"/>
          <w:szCs w:val="28"/>
          <w:rtl/>
          <w:lang w:bidi="fa-IR"/>
        </w:rPr>
        <w:t>ی</w:t>
      </w:r>
      <w:r w:rsidR="00035481" w:rsidRPr="00035481">
        <w:rPr>
          <w:rFonts w:cs="B Nazanin" w:hint="eastAsia"/>
          <w:sz w:val="28"/>
          <w:szCs w:val="28"/>
          <w:rtl/>
          <w:lang w:bidi="fa-IR"/>
        </w:rPr>
        <w:t>ط</w:t>
      </w:r>
      <w:r w:rsidR="00035481" w:rsidRPr="00035481">
        <w:rPr>
          <w:rFonts w:cs="B Nazanin" w:hint="cs"/>
          <w:sz w:val="28"/>
          <w:szCs w:val="28"/>
          <w:rtl/>
          <w:lang w:bidi="fa-IR"/>
        </w:rPr>
        <w:t>ی</w:t>
      </w:r>
      <w:r w:rsidR="00035481" w:rsidRPr="00035481">
        <w:rPr>
          <w:rFonts w:cs="B Nazanin" w:hint="eastAsia"/>
          <w:sz w:val="28"/>
          <w:szCs w:val="28"/>
          <w:rtl/>
          <w:lang w:bidi="fa-IR"/>
        </w:rPr>
        <w:t>،</w:t>
      </w:r>
      <w:r w:rsidR="00035481" w:rsidRPr="00035481">
        <w:rPr>
          <w:rFonts w:cs="B Nazanin"/>
          <w:sz w:val="28"/>
          <w:szCs w:val="28"/>
          <w:rtl/>
          <w:lang w:bidi="fa-IR"/>
        </w:rPr>
        <w:t xml:space="preserve"> اجتماع</w:t>
      </w:r>
      <w:r w:rsidR="00035481" w:rsidRPr="00035481">
        <w:rPr>
          <w:rFonts w:cs="B Nazanin" w:hint="cs"/>
          <w:sz w:val="28"/>
          <w:szCs w:val="28"/>
          <w:rtl/>
          <w:lang w:bidi="fa-IR"/>
        </w:rPr>
        <w:t>ی</w:t>
      </w:r>
      <w:r w:rsidR="00035481" w:rsidRPr="00035481">
        <w:rPr>
          <w:rFonts w:cs="B Nazanin"/>
          <w:sz w:val="28"/>
          <w:szCs w:val="28"/>
          <w:rtl/>
          <w:lang w:bidi="fa-IR"/>
        </w:rPr>
        <w:t xml:space="preserve"> و </w:t>
      </w:r>
      <w:r w:rsidR="00533EE1">
        <w:rPr>
          <w:rFonts w:cs="B Nazanin" w:hint="cs"/>
          <w:sz w:val="28"/>
          <w:szCs w:val="28"/>
          <w:rtl/>
          <w:lang w:bidi="fa-IR"/>
        </w:rPr>
        <w:t>حاکمیت شرکتی</w:t>
      </w:r>
      <w:r w:rsidRPr="005215E3">
        <w:rPr>
          <w:rFonts w:cs="B Nazanin"/>
          <w:sz w:val="28"/>
          <w:szCs w:val="28"/>
          <w:rtl/>
          <w:lang w:bidi="fa-IR"/>
        </w:rPr>
        <w:t xml:space="preserve"> </w:t>
      </w:r>
      <w:r w:rsidR="00035481">
        <w:rPr>
          <w:rFonts w:cs="B Nazanin" w:hint="cs"/>
          <w:sz w:val="28"/>
          <w:szCs w:val="28"/>
          <w:rtl/>
          <w:lang w:bidi="fa-IR"/>
        </w:rPr>
        <w:t>......................................11</w:t>
      </w:r>
    </w:p>
    <w:p w14:paraId="63D44EF6" w14:textId="737E3991" w:rsidR="005215E3" w:rsidRPr="005215E3" w:rsidRDefault="005215E3" w:rsidP="005215E3">
      <w:pPr>
        <w:rPr>
          <w:rFonts w:cs="B Nazanin"/>
          <w:sz w:val="28"/>
          <w:szCs w:val="28"/>
          <w:rtl/>
          <w:lang w:bidi="fa-IR"/>
        </w:rPr>
      </w:pPr>
      <w:r w:rsidRPr="005215E3">
        <w:rPr>
          <w:rFonts w:cs="B Nazanin"/>
          <w:sz w:val="28"/>
          <w:szCs w:val="28"/>
          <w:rtl/>
          <w:lang w:bidi="fa-IR"/>
        </w:rPr>
        <w:t xml:space="preserve">       </w:t>
      </w:r>
      <w:r w:rsidR="00CA4C2D">
        <w:rPr>
          <w:rFonts w:cs="B Nazanin"/>
          <w:sz w:val="28"/>
          <w:szCs w:val="28"/>
          <w:lang w:bidi="fa-IR"/>
        </w:rPr>
        <w:t xml:space="preserve">   </w:t>
      </w:r>
      <w:r w:rsidRPr="005215E3">
        <w:rPr>
          <w:rFonts w:cs="B Nazanin"/>
          <w:sz w:val="28"/>
          <w:szCs w:val="28"/>
          <w:rtl/>
          <w:lang w:bidi="fa-IR"/>
        </w:rPr>
        <w:t>4.5.5 اطلاعات تکم</w:t>
      </w:r>
      <w:r w:rsidRPr="005215E3">
        <w:rPr>
          <w:rFonts w:cs="B Nazanin" w:hint="cs"/>
          <w:sz w:val="28"/>
          <w:szCs w:val="28"/>
          <w:rtl/>
          <w:lang w:bidi="fa-IR"/>
        </w:rPr>
        <w:t>ی</w:t>
      </w:r>
      <w:r w:rsidRPr="005215E3">
        <w:rPr>
          <w:rFonts w:cs="B Nazanin" w:hint="eastAsia"/>
          <w:sz w:val="28"/>
          <w:szCs w:val="28"/>
          <w:rtl/>
          <w:lang w:bidi="fa-IR"/>
        </w:rPr>
        <w:t>ل</w:t>
      </w:r>
      <w:r w:rsidRPr="005215E3">
        <w:rPr>
          <w:rFonts w:cs="B Nazanin" w:hint="cs"/>
          <w:sz w:val="28"/>
          <w:szCs w:val="28"/>
          <w:rtl/>
          <w:lang w:bidi="fa-IR"/>
        </w:rPr>
        <w:t>ی</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.....................11</w:t>
      </w:r>
    </w:p>
    <w:p w14:paraId="62E6112D" w14:textId="41D741FE" w:rsidR="005215E3" w:rsidRPr="005215E3" w:rsidRDefault="005215E3" w:rsidP="005215E3">
      <w:pPr>
        <w:rPr>
          <w:rFonts w:cs="B Nazanin"/>
          <w:sz w:val="28"/>
          <w:szCs w:val="28"/>
          <w:rtl/>
          <w:lang w:bidi="fa-IR"/>
        </w:rPr>
      </w:pPr>
      <w:r w:rsidRPr="005215E3">
        <w:rPr>
          <w:rFonts w:cs="B Nazanin"/>
          <w:sz w:val="28"/>
          <w:szCs w:val="28"/>
          <w:rtl/>
          <w:lang w:bidi="fa-IR"/>
        </w:rPr>
        <w:t xml:space="preserve">     4.6 چارچوب اندازه‌گ</w:t>
      </w:r>
      <w:r w:rsidRPr="005215E3">
        <w:rPr>
          <w:rFonts w:cs="B Nazanin" w:hint="cs"/>
          <w:sz w:val="28"/>
          <w:szCs w:val="28"/>
          <w:rtl/>
          <w:lang w:bidi="fa-IR"/>
        </w:rPr>
        <w:t>ی</w:t>
      </w:r>
      <w:r w:rsidRPr="005215E3">
        <w:rPr>
          <w:rFonts w:cs="B Nazanin" w:hint="eastAsia"/>
          <w:sz w:val="28"/>
          <w:szCs w:val="28"/>
          <w:rtl/>
          <w:lang w:bidi="fa-IR"/>
        </w:rPr>
        <w:t>ر</w:t>
      </w:r>
      <w:r w:rsidRPr="005215E3">
        <w:rPr>
          <w:rFonts w:cs="B Nazanin" w:hint="cs"/>
          <w:sz w:val="28"/>
          <w:szCs w:val="28"/>
          <w:rtl/>
          <w:lang w:bidi="fa-IR"/>
        </w:rPr>
        <w:t>ی</w:t>
      </w:r>
      <w:r w:rsidRPr="005215E3">
        <w:rPr>
          <w:rFonts w:cs="B Nazanin"/>
          <w:sz w:val="28"/>
          <w:szCs w:val="28"/>
          <w:rtl/>
          <w:lang w:bidi="fa-IR"/>
        </w:rPr>
        <w:t xml:space="preserve"> شاخص‌ها</w:t>
      </w:r>
      <w:r w:rsidRPr="005215E3">
        <w:rPr>
          <w:rFonts w:cs="B Nazanin" w:hint="cs"/>
          <w:sz w:val="28"/>
          <w:szCs w:val="28"/>
          <w:rtl/>
          <w:lang w:bidi="fa-IR"/>
        </w:rPr>
        <w:t>ی</w:t>
      </w:r>
      <w:r w:rsidRPr="005215E3">
        <w:rPr>
          <w:rFonts w:cs="B Nazanin"/>
          <w:sz w:val="28"/>
          <w:szCs w:val="28"/>
          <w:rtl/>
          <w:lang w:bidi="fa-IR"/>
        </w:rPr>
        <w:t xml:space="preserve"> کل</w:t>
      </w:r>
      <w:r w:rsidRPr="005215E3">
        <w:rPr>
          <w:rFonts w:cs="B Nazanin" w:hint="cs"/>
          <w:sz w:val="28"/>
          <w:szCs w:val="28"/>
          <w:rtl/>
          <w:lang w:bidi="fa-IR"/>
        </w:rPr>
        <w:t>ی</w:t>
      </w:r>
      <w:r w:rsidRPr="005215E3">
        <w:rPr>
          <w:rFonts w:cs="B Nazanin" w:hint="eastAsia"/>
          <w:sz w:val="28"/>
          <w:szCs w:val="28"/>
          <w:rtl/>
          <w:lang w:bidi="fa-IR"/>
        </w:rPr>
        <w:t>د</w:t>
      </w:r>
      <w:r w:rsidRPr="005215E3">
        <w:rPr>
          <w:rFonts w:cs="B Nazanin" w:hint="cs"/>
          <w:sz w:val="28"/>
          <w:szCs w:val="28"/>
          <w:rtl/>
          <w:lang w:bidi="fa-IR"/>
        </w:rPr>
        <w:t>ی</w:t>
      </w:r>
      <w:r w:rsidRPr="005215E3">
        <w:rPr>
          <w:rFonts w:cs="B Nazanin"/>
          <w:sz w:val="28"/>
          <w:szCs w:val="28"/>
          <w:rtl/>
          <w:lang w:bidi="fa-IR"/>
        </w:rPr>
        <w:t xml:space="preserve"> عملکرد</w:t>
      </w:r>
      <w:r w:rsidR="00CA4C2D">
        <w:rPr>
          <w:rFonts w:cs="B Nazanin" w:hint="cs"/>
          <w:sz w:val="28"/>
          <w:szCs w:val="28"/>
          <w:rtl/>
          <w:lang w:bidi="fa-IR"/>
        </w:rPr>
        <w:t xml:space="preserve"> </w:t>
      </w:r>
      <w:r w:rsidRPr="005215E3">
        <w:rPr>
          <w:rFonts w:cs="B Nazanin"/>
          <w:sz w:val="28"/>
          <w:szCs w:val="28"/>
          <w:rtl/>
          <w:lang w:bidi="fa-IR"/>
        </w:rPr>
        <w:t>برا</w:t>
      </w:r>
      <w:r w:rsidRPr="005215E3">
        <w:rPr>
          <w:rFonts w:cs="B Nazanin" w:hint="cs"/>
          <w:sz w:val="28"/>
          <w:szCs w:val="28"/>
          <w:rtl/>
          <w:lang w:bidi="fa-IR"/>
        </w:rPr>
        <w:t>ی</w:t>
      </w:r>
      <w:r w:rsidRPr="005215E3">
        <w:rPr>
          <w:rFonts w:cs="B Nazanin"/>
          <w:sz w:val="28"/>
          <w:szCs w:val="28"/>
          <w:rtl/>
          <w:lang w:bidi="fa-IR"/>
        </w:rPr>
        <w:t xml:space="preserve"> گزارش‌ده</w:t>
      </w:r>
      <w:r w:rsidRPr="005215E3">
        <w:rPr>
          <w:rFonts w:cs="B Nazanin" w:hint="cs"/>
          <w:sz w:val="28"/>
          <w:szCs w:val="28"/>
          <w:rtl/>
          <w:lang w:bidi="fa-IR"/>
        </w:rPr>
        <w:t>ی</w:t>
      </w:r>
      <w:r w:rsidRPr="005215E3">
        <w:rPr>
          <w:rFonts w:cs="B Nazanin"/>
          <w:sz w:val="28"/>
          <w:szCs w:val="28"/>
          <w:rtl/>
          <w:lang w:bidi="fa-IR"/>
        </w:rPr>
        <w:t xml:space="preserve"> استاندارد </w:t>
      </w:r>
      <w:r w:rsidR="00CA4C2D" w:rsidRPr="00CA4C2D">
        <w:rPr>
          <w:rFonts w:cs="B Nazanin"/>
          <w:sz w:val="28"/>
          <w:szCs w:val="28"/>
          <w:rtl/>
          <w:lang w:bidi="fa-IR"/>
        </w:rPr>
        <w:t>راهبر</w:t>
      </w:r>
      <w:r w:rsidR="00CA4C2D" w:rsidRPr="00CA4C2D">
        <w:rPr>
          <w:rFonts w:cs="B Nazanin" w:hint="cs"/>
          <w:sz w:val="28"/>
          <w:szCs w:val="28"/>
          <w:rtl/>
          <w:lang w:bidi="fa-IR"/>
        </w:rPr>
        <w:t>ی</w:t>
      </w:r>
      <w:r w:rsidR="00CA4C2D" w:rsidRPr="00CA4C2D">
        <w:rPr>
          <w:rFonts w:cs="B Nazanin"/>
          <w:sz w:val="28"/>
          <w:szCs w:val="28"/>
          <w:rtl/>
          <w:lang w:bidi="fa-IR"/>
        </w:rPr>
        <w:t xml:space="preserve"> ز</w:t>
      </w:r>
      <w:r w:rsidR="00CA4C2D" w:rsidRPr="00CA4C2D">
        <w:rPr>
          <w:rFonts w:cs="B Nazanin" w:hint="cs"/>
          <w:sz w:val="28"/>
          <w:szCs w:val="28"/>
          <w:rtl/>
          <w:lang w:bidi="fa-IR"/>
        </w:rPr>
        <w:t>ی</w:t>
      </w:r>
      <w:r w:rsidR="00CA4C2D" w:rsidRPr="00CA4C2D">
        <w:rPr>
          <w:rFonts w:cs="B Nazanin" w:hint="eastAsia"/>
          <w:sz w:val="28"/>
          <w:szCs w:val="28"/>
          <w:rtl/>
          <w:lang w:bidi="fa-IR"/>
        </w:rPr>
        <w:t>ست‌مح</w:t>
      </w:r>
      <w:r w:rsidR="00CA4C2D" w:rsidRPr="00CA4C2D">
        <w:rPr>
          <w:rFonts w:cs="B Nazanin" w:hint="cs"/>
          <w:sz w:val="28"/>
          <w:szCs w:val="28"/>
          <w:rtl/>
          <w:lang w:bidi="fa-IR"/>
        </w:rPr>
        <w:t>ی</w:t>
      </w:r>
      <w:r w:rsidR="00CA4C2D" w:rsidRPr="00CA4C2D">
        <w:rPr>
          <w:rFonts w:cs="B Nazanin" w:hint="eastAsia"/>
          <w:sz w:val="28"/>
          <w:szCs w:val="28"/>
          <w:rtl/>
          <w:lang w:bidi="fa-IR"/>
        </w:rPr>
        <w:t>ط</w:t>
      </w:r>
      <w:r w:rsidR="00CA4C2D" w:rsidRPr="00CA4C2D">
        <w:rPr>
          <w:rFonts w:cs="B Nazanin" w:hint="cs"/>
          <w:sz w:val="28"/>
          <w:szCs w:val="28"/>
          <w:rtl/>
          <w:lang w:bidi="fa-IR"/>
        </w:rPr>
        <w:t>ی</w:t>
      </w:r>
      <w:r w:rsidR="00CA4C2D" w:rsidRPr="00CA4C2D">
        <w:rPr>
          <w:rFonts w:cs="B Nazanin" w:hint="eastAsia"/>
          <w:sz w:val="28"/>
          <w:szCs w:val="28"/>
          <w:rtl/>
          <w:lang w:bidi="fa-IR"/>
        </w:rPr>
        <w:t>،</w:t>
      </w:r>
      <w:r w:rsidR="00CA4C2D" w:rsidRPr="00CA4C2D">
        <w:rPr>
          <w:rFonts w:cs="B Nazanin"/>
          <w:sz w:val="28"/>
          <w:szCs w:val="28"/>
          <w:rtl/>
          <w:lang w:bidi="fa-IR"/>
        </w:rPr>
        <w:t xml:space="preserve"> اجتماع</w:t>
      </w:r>
      <w:r w:rsidR="00CA4C2D" w:rsidRPr="00CA4C2D">
        <w:rPr>
          <w:rFonts w:cs="B Nazanin" w:hint="cs"/>
          <w:sz w:val="28"/>
          <w:szCs w:val="28"/>
          <w:rtl/>
          <w:lang w:bidi="fa-IR"/>
        </w:rPr>
        <w:t>ی</w:t>
      </w:r>
      <w:r w:rsidR="00CA4C2D" w:rsidRPr="00CA4C2D">
        <w:rPr>
          <w:rFonts w:cs="B Nazanin"/>
          <w:sz w:val="28"/>
          <w:szCs w:val="28"/>
          <w:rtl/>
          <w:lang w:bidi="fa-IR"/>
        </w:rPr>
        <w:t xml:space="preserve"> و </w:t>
      </w:r>
      <w:r w:rsidR="00533EE1">
        <w:rPr>
          <w:rFonts w:cs="B Nazanin" w:hint="cs"/>
          <w:sz w:val="28"/>
          <w:szCs w:val="28"/>
          <w:rtl/>
          <w:lang w:bidi="fa-IR"/>
        </w:rPr>
        <w:t>حاکمیت شرکتی</w:t>
      </w:r>
      <w:r w:rsidR="00D67581">
        <w:rPr>
          <w:rFonts w:cs="B Nazanin" w:hint="cs"/>
          <w:sz w:val="28"/>
          <w:szCs w:val="28"/>
          <w:rtl/>
          <w:lang w:bidi="fa-IR"/>
        </w:rPr>
        <w:t>.............</w:t>
      </w:r>
      <w:r w:rsidR="00CA4C2D">
        <w:rPr>
          <w:rFonts w:cs="B Nazanin" w:hint="cs"/>
          <w:sz w:val="28"/>
          <w:szCs w:val="28"/>
          <w:rtl/>
          <w:lang w:bidi="fa-IR"/>
        </w:rPr>
        <w:t>......................................................................................................................................11</w:t>
      </w:r>
    </w:p>
    <w:p w14:paraId="2F2DD513" w14:textId="08A22EEB" w:rsidR="005215E3" w:rsidRPr="005215E3" w:rsidRDefault="005215E3" w:rsidP="005215E3">
      <w:pPr>
        <w:rPr>
          <w:rFonts w:cs="B Nazanin"/>
          <w:sz w:val="28"/>
          <w:szCs w:val="28"/>
          <w:rtl/>
          <w:lang w:bidi="fa-IR"/>
        </w:rPr>
      </w:pPr>
      <w:r w:rsidRPr="005215E3">
        <w:rPr>
          <w:rFonts w:cs="B Nazanin"/>
          <w:sz w:val="28"/>
          <w:szCs w:val="28"/>
          <w:rtl/>
          <w:lang w:bidi="fa-IR"/>
        </w:rPr>
        <w:t xml:space="preserve">        </w:t>
      </w:r>
      <w:r w:rsidR="00CA4C2D">
        <w:rPr>
          <w:rFonts w:cs="B Nazanin" w:hint="cs"/>
          <w:sz w:val="28"/>
          <w:szCs w:val="28"/>
          <w:rtl/>
          <w:lang w:bidi="fa-IR"/>
        </w:rPr>
        <w:t xml:space="preserve"> </w:t>
      </w:r>
      <w:r w:rsidRPr="005215E3">
        <w:rPr>
          <w:rFonts w:cs="B Nazanin"/>
          <w:sz w:val="28"/>
          <w:szCs w:val="28"/>
          <w:rtl/>
          <w:lang w:bidi="fa-IR"/>
        </w:rPr>
        <w:t xml:space="preserve"> 4.6.1 کل</w:t>
      </w:r>
      <w:r w:rsidRPr="005215E3">
        <w:rPr>
          <w:rFonts w:cs="B Nazanin" w:hint="cs"/>
          <w:sz w:val="28"/>
          <w:szCs w:val="28"/>
          <w:rtl/>
          <w:lang w:bidi="fa-IR"/>
        </w:rPr>
        <w:t>ی</w:t>
      </w:r>
      <w:r w:rsidRPr="005215E3">
        <w:rPr>
          <w:rFonts w:cs="B Nazanin" w:hint="eastAsia"/>
          <w:sz w:val="28"/>
          <w:szCs w:val="28"/>
          <w:rtl/>
          <w:lang w:bidi="fa-IR"/>
        </w:rPr>
        <w:t>ات</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.............................................11</w:t>
      </w:r>
    </w:p>
    <w:p w14:paraId="0C53F8B2" w14:textId="17ABE6CD" w:rsidR="005215E3" w:rsidRPr="005215E3" w:rsidRDefault="005215E3" w:rsidP="005215E3">
      <w:pPr>
        <w:rPr>
          <w:rFonts w:cs="B Nazanin"/>
          <w:sz w:val="28"/>
          <w:szCs w:val="28"/>
          <w:rtl/>
          <w:lang w:bidi="fa-IR"/>
        </w:rPr>
      </w:pPr>
      <w:r w:rsidRPr="005215E3">
        <w:rPr>
          <w:rFonts w:cs="B Nazanin"/>
          <w:sz w:val="28"/>
          <w:szCs w:val="28"/>
          <w:rtl/>
          <w:lang w:bidi="fa-IR"/>
        </w:rPr>
        <w:t xml:space="preserve">        </w:t>
      </w:r>
      <w:r w:rsidR="00CA4C2D">
        <w:rPr>
          <w:rFonts w:cs="B Nazanin" w:hint="cs"/>
          <w:sz w:val="28"/>
          <w:szCs w:val="28"/>
          <w:rtl/>
          <w:lang w:bidi="fa-IR"/>
        </w:rPr>
        <w:t xml:space="preserve"> </w:t>
      </w:r>
      <w:r w:rsidRPr="005215E3">
        <w:rPr>
          <w:rFonts w:cs="B Nazanin"/>
          <w:sz w:val="28"/>
          <w:szCs w:val="28"/>
          <w:rtl/>
          <w:lang w:bidi="fa-IR"/>
        </w:rPr>
        <w:t xml:space="preserve"> 4.6.2 منطق پشتوانه.............................................................</w:t>
      </w:r>
      <w:r w:rsidR="00CA4C2D">
        <w:rPr>
          <w:rFonts w:cs="B Nazanin" w:hint="cs"/>
          <w:sz w:val="28"/>
          <w:szCs w:val="28"/>
          <w:rtl/>
          <w:lang w:bidi="fa-IR"/>
        </w:rPr>
        <w:t>...................................</w:t>
      </w:r>
      <w:r w:rsidRPr="005215E3">
        <w:rPr>
          <w:rFonts w:cs="B Nazanin"/>
          <w:sz w:val="28"/>
          <w:szCs w:val="28"/>
          <w:rtl/>
          <w:lang w:bidi="fa-IR"/>
        </w:rPr>
        <w:t>................................................. 12</w:t>
      </w:r>
    </w:p>
    <w:p w14:paraId="0C788063" w14:textId="654143B4" w:rsidR="005215E3" w:rsidRPr="005215E3" w:rsidRDefault="005215E3" w:rsidP="005215E3">
      <w:pPr>
        <w:rPr>
          <w:rFonts w:cs="B Nazanin"/>
          <w:sz w:val="28"/>
          <w:szCs w:val="28"/>
          <w:rtl/>
          <w:lang w:bidi="fa-IR"/>
        </w:rPr>
      </w:pPr>
      <w:r w:rsidRPr="005215E3">
        <w:rPr>
          <w:rFonts w:cs="B Nazanin"/>
          <w:sz w:val="28"/>
          <w:szCs w:val="28"/>
          <w:rtl/>
          <w:lang w:bidi="fa-IR"/>
        </w:rPr>
        <w:t xml:space="preserve">       </w:t>
      </w:r>
      <w:r w:rsidR="00CA4C2D">
        <w:rPr>
          <w:rFonts w:cs="B Nazanin" w:hint="cs"/>
          <w:sz w:val="28"/>
          <w:szCs w:val="28"/>
          <w:rtl/>
          <w:lang w:bidi="fa-IR"/>
        </w:rPr>
        <w:t xml:space="preserve">   </w:t>
      </w:r>
      <w:r w:rsidRPr="005215E3">
        <w:rPr>
          <w:rFonts w:cs="B Nazanin"/>
          <w:sz w:val="28"/>
          <w:szCs w:val="28"/>
          <w:rtl/>
          <w:lang w:bidi="fa-IR"/>
        </w:rPr>
        <w:t xml:space="preserve">4.6.3 نکات راهنما در مورد </w:t>
      </w:r>
      <w:r w:rsidR="00CA4C2D" w:rsidRPr="00CA4C2D">
        <w:rPr>
          <w:rFonts w:cs="B Nazanin"/>
          <w:sz w:val="28"/>
          <w:szCs w:val="28"/>
          <w:rtl/>
          <w:lang w:bidi="fa-IR"/>
        </w:rPr>
        <w:t>شاخص‌ها</w:t>
      </w:r>
      <w:r w:rsidR="00CA4C2D" w:rsidRPr="00CA4C2D">
        <w:rPr>
          <w:rFonts w:cs="B Nazanin" w:hint="cs"/>
          <w:sz w:val="28"/>
          <w:szCs w:val="28"/>
          <w:rtl/>
          <w:lang w:bidi="fa-IR"/>
        </w:rPr>
        <w:t>ی</w:t>
      </w:r>
      <w:r w:rsidR="00CA4C2D" w:rsidRPr="00CA4C2D">
        <w:rPr>
          <w:rFonts w:cs="B Nazanin"/>
          <w:sz w:val="28"/>
          <w:szCs w:val="28"/>
          <w:rtl/>
          <w:lang w:bidi="fa-IR"/>
        </w:rPr>
        <w:t xml:space="preserve"> کل</w:t>
      </w:r>
      <w:r w:rsidR="00CA4C2D" w:rsidRPr="00CA4C2D">
        <w:rPr>
          <w:rFonts w:cs="B Nazanin" w:hint="cs"/>
          <w:sz w:val="28"/>
          <w:szCs w:val="28"/>
          <w:rtl/>
          <w:lang w:bidi="fa-IR"/>
        </w:rPr>
        <w:t>ی</w:t>
      </w:r>
      <w:r w:rsidR="00CA4C2D" w:rsidRPr="00CA4C2D">
        <w:rPr>
          <w:rFonts w:cs="B Nazanin" w:hint="eastAsia"/>
          <w:sz w:val="28"/>
          <w:szCs w:val="28"/>
          <w:rtl/>
          <w:lang w:bidi="fa-IR"/>
        </w:rPr>
        <w:t>د</w:t>
      </w:r>
      <w:r w:rsidR="00CA4C2D" w:rsidRPr="00CA4C2D">
        <w:rPr>
          <w:rFonts w:cs="B Nazanin" w:hint="cs"/>
          <w:sz w:val="28"/>
          <w:szCs w:val="28"/>
          <w:rtl/>
          <w:lang w:bidi="fa-IR"/>
        </w:rPr>
        <w:t>ی</w:t>
      </w:r>
      <w:r w:rsidR="00CA4C2D" w:rsidRPr="00CA4C2D">
        <w:rPr>
          <w:rFonts w:cs="B Nazanin"/>
          <w:sz w:val="28"/>
          <w:szCs w:val="28"/>
          <w:rtl/>
          <w:lang w:bidi="fa-IR"/>
        </w:rPr>
        <w:t xml:space="preserve"> عملکرد</w:t>
      </w:r>
      <w:r w:rsidRPr="005215E3">
        <w:rPr>
          <w:rFonts w:cs="B Nazanin"/>
          <w:sz w:val="28"/>
          <w:szCs w:val="28"/>
          <w:rtl/>
          <w:lang w:bidi="fa-IR"/>
        </w:rPr>
        <w:t>................................................................................. 12</w:t>
      </w:r>
    </w:p>
    <w:p w14:paraId="05E20087" w14:textId="267FCE23" w:rsidR="005215E3" w:rsidRPr="005215E3" w:rsidRDefault="005215E3" w:rsidP="005215E3">
      <w:pPr>
        <w:rPr>
          <w:rFonts w:cs="B Nazanin"/>
          <w:sz w:val="28"/>
          <w:szCs w:val="28"/>
          <w:rtl/>
          <w:lang w:bidi="fa-IR"/>
        </w:rPr>
      </w:pPr>
      <w:r w:rsidRPr="005215E3">
        <w:rPr>
          <w:rFonts w:cs="B Nazanin"/>
          <w:sz w:val="28"/>
          <w:szCs w:val="28"/>
          <w:rtl/>
          <w:lang w:bidi="fa-IR"/>
        </w:rPr>
        <w:t xml:space="preserve">     4.7 اطلاعات تکم</w:t>
      </w:r>
      <w:r w:rsidRPr="005215E3">
        <w:rPr>
          <w:rFonts w:cs="B Nazanin" w:hint="cs"/>
          <w:sz w:val="28"/>
          <w:szCs w:val="28"/>
          <w:rtl/>
          <w:lang w:bidi="fa-IR"/>
        </w:rPr>
        <w:t>ی</w:t>
      </w:r>
      <w:r w:rsidRPr="005215E3">
        <w:rPr>
          <w:rFonts w:cs="B Nazanin" w:hint="eastAsia"/>
          <w:sz w:val="28"/>
          <w:szCs w:val="28"/>
          <w:rtl/>
          <w:lang w:bidi="fa-IR"/>
        </w:rPr>
        <w:t>ل</w:t>
      </w:r>
      <w:r w:rsidRPr="005215E3">
        <w:rPr>
          <w:rFonts w:cs="B Nazanin" w:hint="cs"/>
          <w:sz w:val="28"/>
          <w:szCs w:val="28"/>
          <w:rtl/>
          <w:lang w:bidi="fa-IR"/>
        </w:rPr>
        <w:t>ی</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 13</w:t>
      </w:r>
    </w:p>
    <w:p w14:paraId="4A3AF51D" w14:textId="0875B3CF" w:rsidR="005215E3" w:rsidRPr="005215E3" w:rsidRDefault="005215E3" w:rsidP="005215E3">
      <w:pPr>
        <w:rPr>
          <w:rFonts w:cs="B Nazanin"/>
          <w:sz w:val="28"/>
          <w:szCs w:val="28"/>
          <w:rtl/>
          <w:lang w:bidi="fa-IR"/>
        </w:rPr>
      </w:pPr>
      <w:r w:rsidRPr="005215E3">
        <w:rPr>
          <w:rFonts w:cs="B Nazanin"/>
          <w:sz w:val="28"/>
          <w:szCs w:val="28"/>
          <w:rtl/>
          <w:lang w:bidi="fa-IR"/>
        </w:rPr>
        <w:t>5 مح</w:t>
      </w:r>
      <w:r w:rsidRPr="005215E3">
        <w:rPr>
          <w:rFonts w:cs="B Nazanin" w:hint="cs"/>
          <w:sz w:val="28"/>
          <w:szCs w:val="28"/>
          <w:rtl/>
          <w:lang w:bidi="fa-IR"/>
        </w:rPr>
        <w:t>ی</w:t>
      </w:r>
      <w:r w:rsidRPr="005215E3">
        <w:rPr>
          <w:rFonts w:cs="B Nazanin" w:hint="eastAsia"/>
          <w:sz w:val="28"/>
          <w:szCs w:val="28"/>
          <w:rtl/>
          <w:lang w:bidi="fa-IR"/>
        </w:rPr>
        <w:t>ط</w:t>
      </w:r>
      <w:r w:rsidRPr="005215E3">
        <w:rPr>
          <w:rFonts w:cs="B Nazanin"/>
          <w:sz w:val="28"/>
          <w:szCs w:val="28"/>
          <w:rtl/>
          <w:lang w:bidi="fa-IR"/>
        </w:rPr>
        <w:t xml:space="preserve"> ز</w:t>
      </w:r>
      <w:r w:rsidRPr="005215E3">
        <w:rPr>
          <w:rFonts w:cs="B Nazanin" w:hint="cs"/>
          <w:sz w:val="28"/>
          <w:szCs w:val="28"/>
          <w:rtl/>
          <w:lang w:bidi="fa-IR"/>
        </w:rPr>
        <w:t>ی</w:t>
      </w:r>
      <w:r w:rsidRPr="005215E3">
        <w:rPr>
          <w:rFonts w:cs="B Nazanin" w:hint="eastAsia"/>
          <w:sz w:val="28"/>
          <w:szCs w:val="28"/>
          <w:rtl/>
          <w:lang w:bidi="fa-IR"/>
        </w:rPr>
        <w:t>ست</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................13</w:t>
      </w:r>
    </w:p>
    <w:p w14:paraId="52DA2A9B" w14:textId="1B8F1B39" w:rsidR="005215E3" w:rsidRPr="005215E3" w:rsidRDefault="005215E3" w:rsidP="005215E3">
      <w:pPr>
        <w:rPr>
          <w:rFonts w:cs="B Nazanin"/>
          <w:sz w:val="28"/>
          <w:szCs w:val="28"/>
          <w:rtl/>
          <w:lang w:bidi="fa-IR"/>
        </w:rPr>
      </w:pPr>
      <w:r w:rsidRPr="005215E3">
        <w:rPr>
          <w:rFonts w:cs="B Nazanin"/>
          <w:sz w:val="28"/>
          <w:szCs w:val="28"/>
          <w:rtl/>
          <w:lang w:bidi="fa-IR"/>
        </w:rPr>
        <w:t xml:space="preserve">   </w:t>
      </w:r>
      <w:r w:rsidR="00CA4C2D">
        <w:rPr>
          <w:rFonts w:cs="B Nazanin" w:hint="cs"/>
          <w:sz w:val="28"/>
          <w:szCs w:val="28"/>
          <w:rtl/>
          <w:lang w:bidi="fa-IR"/>
        </w:rPr>
        <w:t xml:space="preserve">  </w:t>
      </w:r>
      <w:r w:rsidRPr="005215E3">
        <w:rPr>
          <w:rFonts w:cs="B Nazanin"/>
          <w:sz w:val="28"/>
          <w:szCs w:val="28"/>
          <w:rtl/>
          <w:lang w:bidi="fa-IR"/>
        </w:rPr>
        <w:t>5.1 کل</w:t>
      </w:r>
      <w:r w:rsidRPr="005215E3">
        <w:rPr>
          <w:rFonts w:cs="B Nazanin" w:hint="cs"/>
          <w:sz w:val="28"/>
          <w:szCs w:val="28"/>
          <w:rtl/>
          <w:lang w:bidi="fa-IR"/>
        </w:rPr>
        <w:t>ی</w:t>
      </w:r>
      <w:r w:rsidRPr="005215E3">
        <w:rPr>
          <w:rFonts w:cs="B Nazanin" w:hint="eastAsia"/>
          <w:sz w:val="28"/>
          <w:szCs w:val="28"/>
          <w:rtl/>
          <w:lang w:bidi="fa-IR"/>
        </w:rPr>
        <w:t>ات</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 13</w:t>
      </w:r>
    </w:p>
    <w:p w14:paraId="16A16AAE" w14:textId="3047C289" w:rsidR="005215E3" w:rsidRPr="005215E3" w:rsidRDefault="005215E3" w:rsidP="005215E3">
      <w:pPr>
        <w:rPr>
          <w:rFonts w:cs="B Nazanin"/>
          <w:sz w:val="28"/>
          <w:szCs w:val="28"/>
          <w:rtl/>
          <w:lang w:bidi="fa-IR"/>
        </w:rPr>
      </w:pPr>
      <w:r w:rsidRPr="005215E3">
        <w:rPr>
          <w:rFonts w:cs="B Nazanin"/>
          <w:sz w:val="28"/>
          <w:szCs w:val="28"/>
          <w:rtl/>
          <w:lang w:bidi="fa-IR"/>
        </w:rPr>
        <w:t xml:space="preserve">     5.2 چارچوب مح</w:t>
      </w:r>
      <w:r w:rsidRPr="005215E3">
        <w:rPr>
          <w:rFonts w:cs="B Nazanin" w:hint="cs"/>
          <w:sz w:val="28"/>
          <w:szCs w:val="28"/>
          <w:rtl/>
          <w:lang w:bidi="fa-IR"/>
        </w:rPr>
        <w:t>ی</w:t>
      </w:r>
      <w:r w:rsidRPr="005215E3">
        <w:rPr>
          <w:rFonts w:cs="B Nazanin" w:hint="eastAsia"/>
          <w:sz w:val="28"/>
          <w:szCs w:val="28"/>
          <w:rtl/>
          <w:lang w:bidi="fa-IR"/>
        </w:rPr>
        <w:t>ط</w:t>
      </w:r>
      <w:r w:rsidR="00D67581">
        <w:rPr>
          <w:rFonts w:cs="B Nazanin" w:hint="eastAsia"/>
          <w:sz w:val="28"/>
          <w:szCs w:val="28"/>
          <w:lang w:bidi="fa-IR"/>
        </w:rPr>
        <w:t>‌</w:t>
      </w:r>
      <w:r w:rsidRPr="005215E3">
        <w:rPr>
          <w:rFonts w:cs="B Nazanin"/>
          <w:sz w:val="28"/>
          <w:szCs w:val="28"/>
          <w:rtl/>
          <w:lang w:bidi="fa-IR"/>
        </w:rPr>
        <w:t>ز</w:t>
      </w:r>
      <w:r w:rsidRPr="005215E3">
        <w:rPr>
          <w:rFonts w:cs="B Nazanin" w:hint="cs"/>
          <w:sz w:val="28"/>
          <w:szCs w:val="28"/>
          <w:rtl/>
          <w:lang w:bidi="fa-IR"/>
        </w:rPr>
        <w:t>ی</w:t>
      </w:r>
      <w:r w:rsidRPr="005215E3">
        <w:rPr>
          <w:rFonts w:cs="B Nazanin" w:hint="eastAsia"/>
          <w:sz w:val="28"/>
          <w:szCs w:val="28"/>
          <w:rtl/>
          <w:lang w:bidi="fa-IR"/>
        </w:rPr>
        <w:t>ست</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..........14</w:t>
      </w:r>
    </w:p>
    <w:p w14:paraId="49865E0A" w14:textId="60AB0296" w:rsidR="005215E3" w:rsidRPr="005215E3" w:rsidRDefault="005215E3" w:rsidP="005215E3">
      <w:pPr>
        <w:rPr>
          <w:rFonts w:cs="B Nazanin"/>
          <w:sz w:val="28"/>
          <w:szCs w:val="28"/>
          <w:rtl/>
          <w:lang w:bidi="fa-IR"/>
        </w:rPr>
      </w:pPr>
      <w:r w:rsidRPr="005215E3">
        <w:rPr>
          <w:rFonts w:cs="B Nazanin"/>
          <w:sz w:val="28"/>
          <w:szCs w:val="28"/>
          <w:rtl/>
          <w:lang w:bidi="fa-IR"/>
        </w:rPr>
        <w:t xml:space="preserve">       </w:t>
      </w:r>
      <w:r w:rsidR="00CA4C2D">
        <w:rPr>
          <w:rFonts w:cs="B Nazanin" w:hint="cs"/>
          <w:sz w:val="28"/>
          <w:szCs w:val="28"/>
          <w:rtl/>
          <w:lang w:bidi="fa-IR"/>
        </w:rPr>
        <w:t xml:space="preserve">  </w:t>
      </w:r>
      <w:r w:rsidRPr="005215E3">
        <w:rPr>
          <w:rFonts w:cs="B Nazanin"/>
          <w:sz w:val="28"/>
          <w:szCs w:val="28"/>
          <w:rtl/>
          <w:lang w:bidi="fa-IR"/>
        </w:rPr>
        <w:t>5.2.1 چارچوب.................</w:t>
      </w:r>
      <w:r w:rsidR="00CA4C2D">
        <w:rPr>
          <w:rFonts w:cs="B Nazanin" w:hint="cs"/>
          <w:sz w:val="28"/>
          <w:szCs w:val="28"/>
          <w:rtl/>
          <w:lang w:bidi="fa-IR"/>
        </w:rPr>
        <w:t>.............................................................</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.......................14</w:t>
      </w:r>
    </w:p>
    <w:p w14:paraId="42D294C0" w14:textId="0A5E6B4E" w:rsidR="005215E3" w:rsidRPr="005215E3" w:rsidRDefault="005215E3" w:rsidP="005215E3">
      <w:pPr>
        <w:rPr>
          <w:rFonts w:cs="B Nazanin"/>
          <w:sz w:val="28"/>
          <w:szCs w:val="28"/>
          <w:rtl/>
          <w:lang w:bidi="fa-IR"/>
        </w:rPr>
      </w:pPr>
      <w:r w:rsidRPr="005215E3">
        <w:rPr>
          <w:rFonts w:cs="B Nazanin"/>
          <w:sz w:val="28"/>
          <w:szCs w:val="28"/>
          <w:rtl/>
          <w:lang w:bidi="fa-IR"/>
        </w:rPr>
        <w:t xml:space="preserve">         5.2.2 داده‌ها، سوابق و ملاحظات مح</w:t>
      </w:r>
      <w:r w:rsidRPr="005215E3">
        <w:rPr>
          <w:rFonts w:cs="B Nazanin" w:hint="cs"/>
          <w:sz w:val="28"/>
          <w:szCs w:val="28"/>
          <w:rtl/>
          <w:lang w:bidi="fa-IR"/>
        </w:rPr>
        <w:t>ی</w:t>
      </w:r>
      <w:r w:rsidRPr="005215E3">
        <w:rPr>
          <w:rFonts w:cs="B Nazanin" w:hint="eastAsia"/>
          <w:sz w:val="28"/>
          <w:szCs w:val="28"/>
          <w:rtl/>
          <w:lang w:bidi="fa-IR"/>
        </w:rPr>
        <w:t>ط</w:t>
      </w:r>
      <w:r w:rsidR="00D67581">
        <w:rPr>
          <w:rFonts w:cs="B Nazanin" w:hint="eastAsia"/>
          <w:sz w:val="28"/>
          <w:szCs w:val="28"/>
          <w:lang w:bidi="fa-IR"/>
        </w:rPr>
        <w:t>‌</w:t>
      </w:r>
      <w:r w:rsidRPr="005215E3">
        <w:rPr>
          <w:rFonts w:cs="B Nazanin"/>
          <w:sz w:val="28"/>
          <w:szCs w:val="28"/>
          <w:rtl/>
          <w:lang w:bidi="fa-IR"/>
        </w:rPr>
        <w:t>ز</w:t>
      </w:r>
      <w:r w:rsidRPr="005215E3">
        <w:rPr>
          <w:rFonts w:cs="B Nazanin" w:hint="cs"/>
          <w:sz w:val="28"/>
          <w:szCs w:val="28"/>
          <w:rtl/>
          <w:lang w:bidi="fa-IR"/>
        </w:rPr>
        <w:t>ی</w:t>
      </w:r>
      <w:r w:rsidRPr="005215E3">
        <w:rPr>
          <w:rFonts w:cs="B Nazanin" w:hint="eastAsia"/>
          <w:sz w:val="28"/>
          <w:szCs w:val="28"/>
          <w:rtl/>
          <w:lang w:bidi="fa-IR"/>
        </w:rPr>
        <w:t>ست</w:t>
      </w:r>
      <w:r w:rsidRPr="005215E3">
        <w:rPr>
          <w:rFonts w:cs="B Nazanin" w:hint="cs"/>
          <w:sz w:val="28"/>
          <w:szCs w:val="28"/>
          <w:rtl/>
          <w:lang w:bidi="fa-IR"/>
        </w:rPr>
        <w:t>ی</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 15</w:t>
      </w:r>
    </w:p>
    <w:p w14:paraId="23A171E7" w14:textId="41594609" w:rsidR="005215E3" w:rsidRPr="005215E3" w:rsidRDefault="005215E3" w:rsidP="005215E3">
      <w:pPr>
        <w:rPr>
          <w:rFonts w:cs="B Nazanin"/>
          <w:sz w:val="28"/>
          <w:szCs w:val="28"/>
          <w:rtl/>
          <w:lang w:bidi="fa-IR"/>
        </w:rPr>
      </w:pPr>
      <w:r w:rsidRPr="005215E3">
        <w:rPr>
          <w:rFonts w:cs="B Nazanin"/>
          <w:sz w:val="28"/>
          <w:szCs w:val="28"/>
          <w:rtl/>
          <w:lang w:bidi="fa-IR"/>
        </w:rPr>
        <w:t xml:space="preserve">    </w:t>
      </w:r>
      <w:r w:rsidR="00CA4C2D">
        <w:rPr>
          <w:rFonts w:cs="B Nazanin" w:hint="cs"/>
          <w:sz w:val="28"/>
          <w:szCs w:val="28"/>
          <w:rtl/>
          <w:lang w:bidi="fa-IR"/>
        </w:rPr>
        <w:t xml:space="preserve"> </w:t>
      </w:r>
      <w:r w:rsidRPr="005215E3">
        <w:rPr>
          <w:rFonts w:cs="B Nazanin"/>
          <w:sz w:val="28"/>
          <w:szCs w:val="28"/>
          <w:rtl/>
          <w:lang w:bidi="fa-IR"/>
        </w:rPr>
        <w:t xml:space="preserve"> 5.3 مثال‌ها</w:t>
      </w:r>
      <w:r w:rsidRPr="005215E3">
        <w:rPr>
          <w:rFonts w:cs="B Nazanin" w:hint="cs"/>
          <w:sz w:val="28"/>
          <w:szCs w:val="28"/>
          <w:rtl/>
          <w:lang w:bidi="fa-IR"/>
        </w:rPr>
        <w:t>یی</w:t>
      </w:r>
      <w:r w:rsidRPr="005215E3">
        <w:rPr>
          <w:rFonts w:cs="B Nazanin"/>
          <w:sz w:val="28"/>
          <w:szCs w:val="28"/>
          <w:rtl/>
          <w:lang w:bidi="fa-IR"/>
        </w:rPr>
        <w:t xml:space="preserve"> از اقدامات مرتبط با ملاحظات مح</w:t>
      </w:r>
      <w:r w:rsidRPr="005215E3">
        <w:rPr>
          <w:rFonts w:cs="B Nazanin" w:hint="cs"/>
          <w:sz w:val="28"/>
          <w:szCs w:val="28"/>
          <w:rtl/>
          <w:lang w:bidi="fa-IR"/>
        </w:rPr>
        <w:t>ی</w:t>
      </w:r>
      <w:r w:rsidRPr="005215E3">
        <w:rPr>
          <w:rFonts w:cs="B Nazanin" w:hint="eastAsia"/>
          <w:sz w:val="28"/>
          <w:szCs w:val="28"/>
          <w:rtl/>
          <w:lang w:bidi="fa-IR"/>
        </w:rPr>
        <w:t>ط</w:t>
      </w:r>
      <w:r w:rsidR="00D67581">
        <w:rPr>
          <w:rFonts w:cs="B Nazanin" w:hint="eastAsia"/>
          <w:sz w:val="28"/>
          <w:szCs w:val="28"/>
          <w:lang w:bidi="fa-IR"/>
        </w:rPr>
        <w:t>‌</w:t>
      </w:r>
      <w:r w:rsidRPr="005215E3">
        <w:rPr>
          <w:rFonts w:cs="B Nazanin"/>
          <w:sz w:val="28"/>
          <w:szCs w:val="28"/>
          <w:rtl/>
          <w:lang w:bidi="fa-IR"/>
        </w:rPr>
        <w:t>ز</w:t>
      </w:r>
      <w:r w:rsidRPr="005215E3">
        <w:rPr>
          <w:rFonts w:cs="B Nazanin" w:hint="cs"/>
          <w:sz w:val="28"/>
          <w:szCs w:val="28"/>
          <w:rtl/>
          <w:lang w:bidi="fa-IR"/>
        </w:rPr>
        <w:t>ی</w:t>
      </w:r>
      <w:r w:rsidRPr="005215E3">
        <w:rPr>
          <w:rFonts w:cs="B Nazanin" w:hint="eastAsia"/>
          <w:sz w:val="28"/>
          <w:szCs w:val="28"/>
          <w:rtl/>
          <w:lang w:bidi="fa-IR"/>
        </w:rPr>
        <w:t>ست</w:t>
      </w:r>
      <w:r w:rsidRPr="005215E3">
        <w:rPr>
          <w:rFonts w:cs="B Nazanin" w:hint="cs"/>
          <w:sz w:val="28"/>
          <w:szCs w:val="28"/>
          <w:rtl/>
          <w:lang w:bidi="fa-IR"/>
        </w:rPr>
        <w:t>ی</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 15</w:t>
      </w:r>
    </w:p>
    <w:p w14:paraId="039B70D5" w14:textId="7AD9B4A1" w:rsidR="005215E3" w:rsidRPr="005215E3" w:rsidRDefault="005215E3" w:rsidP="005215E3">
      <w:pPr>
        <w:rPr>
          <w:rFonts w:cs="B Nazanin"/>
          <w:sz w:val="28"/>
          <w:szCs w:val="28"/>
          <w:rtl/>
          <w:lang w:bidi="fa-IR"/>
        </w:rPr>
      </w:pPr>
      <w:r w:rsidRPr="005215E3">
        <w:rPr>
          <w:rFonts w:cs="B Nazanin"/>
          <w:sz w:val="28"/>
          <w:szCs w:val="28"/>
          <w:rtl/>
          <w:lang w:bidi="fa-IR"/>
        </w:rPr>
        <w:t xml:space="preserve">     5.4 شاخص‌ها</w:t>
      </w:r>
      <w:r w:rsidRPr="005215E3">
        <w:rPr>
          <w:rFonts w:cs="B Nazanin" w:hint="cs"/>
          <w:sz w:val="28"/>
          <w:szCs w:val="28"/>
          <w:rtl/>
          <w:lang w:bidi="fa-IR"/>
        </w:rPr>
        <w:t>ی</w:t>
      </w:r>
      <w:r w:rsidRPr="005215E3">
        <w:rPr>
          <w:rFonts w:cs="B Nazanin"/>
          <w:sz w:val="28"/>
          <w:szCs w:val="28"/>
          <w:rtl/>
          <w:lang w:bidi="fa-IR"/>
        </w:rPr>
        <w:t xml:space="preserve"> کل</w:t>
      </w:r>
      <w:r w:rsidRPr="005215E3">
        <w:rPr>
          <w:rFonts w:cs="B Nazanin" w:hint="cs"/>
          <w:sz w:val="28"/>
          <w:szCs w:val="28"/>
          <w:rtl/>
          <w:lang w:bidi="fa-IR"/>
        </w:rPr>
        <w:t>ی</w:t>
      </w:r>
      <w:r w:rsidRPr="005215E3">
        <w:rPr>
          <w:rFonts w:cs="B Nazanin" w:hint="eastAsia"/>
          <w:sz w:val="28"/>
          <w:szCs w:val="28"/>
          <w:rtl/>
          <w:lang w:bidi="fa-IR"/>
        </w:rPr>
        <w:t>د</w:t>
      </w:r>
      <w:r w:rsidRPr="005215E3">
        <w:rPr>
          <w:rFonts w:cs="B Nazanin" w:hint="cs"/>
          <w:sz w:val="28"/>
          <w:szCs w:val="28"/>
          <w:rtl/>
          <w:lang w:bidi="fa-IR"/>
        </w:rPr>
        <w:t>ی</w:t>
      </w:r>
      <w:r w:rsidRPr="005215E3">
        <w:rPr>
          <w:rFonts w:cs="B Nazanin"/>
          <w:sz w:val="28"/>
          <w:szCs w:val="28"/>
          <w:rtl/>
          <w:lang w:bidi="fa-IR"/>
        </w:rPr>
        <w:t xml:space="preserve"> عملکرد مح</w:t>
      </w:r>
      <w:r w:rsidRPr="005215E3">
        <w:rPr>
          <w:rFonts w:cs="B Nazanin" w:hint="cs"/>
          <w:sz w:val="28"/>
          <w:szCs w:val="28"/>
          <w:rtl/>
          <w:lang w:bidi="fa-IR"/>
        </w:rPr>
        <w:t>ی</w:t>
      </w:r>
      <w:r w:rsidRPr="005215E3">
        <w:rPr>
          <w:rFonts w:cs="B Nazanin" w:hint="eastAsia"/>
          <w:sz w:val="28"/>
          <w:szCs w:val="28"/>
          <w:rtl/>
          <w:lang w:bidi="fa-IR"/>
        </w:rPr>
        <w:t>ط</w:t>
      </w:r>
      <w:r w:rsidR="00D67581">
        <w:rPr>
          <w:rFonts w:cs="B Nazanin" w:hint="eastAsia"/>
          <w:sz w:val="28"/>
          <w:szCs w:val="28"/>
          <w:lang w:bidi="fa-IR"/>
        </w:rPr>
        <w:t>‌</w:t>
      </w:r>
      <w:r w:rsidRPr="005215E3">
        <w:rPr>
          <w:rFonts w:cs="B Nazanin"/>
          <w:sz w:val="28"/>
          <w:szCs w:val="28"/>
          <w:rtl/>
          <w:lang w:bidi="fa-IR"/>
        </w:rPr>
        <w:t>ز</w:t>
      </w:r>
      <w:r w:rsidRPr="005215E3">
        <w:rPr>
          <w:rFonts w:cs="B Nazanin" w:hint="cs"/>
          <w:sz w:val="28"/>
          <w:szCs w:val="28"/>
          <w:rtl/>
          <w:lang w:bidi="fa-IR"/>
        </w:rPr>
        <w:t>ی</w:t>
      </w:r>
      <w:r w:rsidRPr="005215E3">
        <w:rPr>
          <w:rFonts w:cs="B Nazanin" w:hint="eastAsia"/>
          <w:sz w:val="28"/>
          <w:szCs w:val="28"/>
          <w:rtl/>
          <w:lang w:bidi="fa-IR"/>
        </w:rPr>
        <w:t>ست</w:t>
      </w:r>
      <w:r w:rsidRPr="005215E3">
        <w:rPr>
          <w:rFonts w:cs="B Nazanin" w:hint="cs"/>
          <w:sz w:val="28"/>
          <w:szCs w:val="28"/>
          <w:rtl/>
          <w:lang w:bidi="fa-IR"/>
        </w:rPr>
        <w:t>ی</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................17</w:t>
      </w:r>
    </w:p>
    <w:p w14:paraId="7D443A8C" w14:textId="2D00E475" w:rsidR="005215E3" w:rsidRPr="005215E3" w:rsidRDefault="005215E3" w:rsidP="005215E3">
      <w:pPr>
        <w:rPr>
          <w:rFonts w:cs="B Nazanin"/>
          <w:sz w:val="28"/>
          <w:szCs w:val="28"/>
          <w:rtl/>
          <w:lang w:bidi="fa-IR"/>
        </w:rPr>
      </w:pPr>
      <w:r w:rsidRPr="005215E3">
        <w:rPr>
          <w:rFonts w:cs="B Nazanin"/>
          <w:sz w:val="28"/>
          <w:szCs w:val="28"/>
          <w:rtl/>
          <w:lang w:bidi="fa-IR"/>
        </w:rPr>
        <w:t xml:space="preserve">         5.4.1 کل</w:t>
      </w:r>
      <w:r w:rsidRPr="005215E3">
        <w:rPr>
          <w:rFonts w:cs="B Nazanin" w:hint="cs"/>
          <w:sz w:val="28"/>
          <w:szCs w:val="28"/>
          <w:rtl/>
          <w:lang w:bidi="fa-IR"/>
        </w:rPr>
        <w:t>ی</w:t>
      </w:r>
      <w:r w:rsidRPr="005215E3">
        <w:rPr>
          <w:rFonts w:cs="B Nazanin" w:hint="eastAsia"/>
          <w:sz w:val="28"/>
          <w:szCs w:val="28"/>
          <w:rtl/>
          <w:lang w:bidi="fa-IR"/>
        </w:rPr>
        <w:t>ات</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.................17</w:t>
      </w:r>
    </w:p>
    <w:p w14:paraId="3D86FC47" w14:textId="5E34DCA1" w:rsidR="005215E3" w:rsidRPr="005215E3" w:rsidRDefault="005215E3" w:rsidP="005215E3">
      <w:pPr>
        <w:rPr>
          <w:rFonts w:cs="B Nazanin"/>
          <w:sz w:val="28"/>
          <w:szCs w:val="28"/>
          <w:rtl/>
          <w:lang w:bidi="fa-IR"/>
        </w:rPr>
      </w:pPr>
      <w:r w:rsidRPr="005215E3">
        <w:rPr>
          <w:rFonts w:cs="B Nazanin"/>
          <w:sz w:val="28"/>
          <w:szCs w:val="28"/>
          <w:rtl/>
          <w:lang w:bidi="fa-IR"/>
        </w:rPr>
        <w:t xml:space="preserve">         5.4.2 اولو</w:t>
      </w:r>
      <w:r w:rsidRPr="005215E3">
        <w:rPr>
          <w:rFonts w:cs="B Nazanin" w:hint="cs"/>
          <w:sz w:val="28"/>
          <w:szCs w:val="28"/>
          <w:rtl/>
          <w:lang w:bidi="fa-IR"/>
        </w:rPr>
        <w:t>ی</w:t>
      </w:r>
      <w:r w:rsidRPr="005215E3">
        <w:rPr>
          <w:rFonts w:cs="B Nazanin" w:hint="eastAsia"/>
          <w:sz w:val="28"/>
          <w:szCs w:val="28"/>
          <w:rtl/>
          <w:lang w:bidi="fa-IR"/>
        </w:rPr>
        <w:t>ت</w:t>
      </w:r>
      <w:r w:rsidRPr="005215E3">
        <w:rPr>
          <w:rFonts w:cs="B Nazanin"/>
          <w:sz w:val="28"/>
          <w:szCs w:val="28"/>
          <w:rtl/>
          <w:lang w:bidi="fa-IR"/>
        </w:rPr>
        <w:t xml:space="preserve"> اول.............</w:t>
      </w:r>
      <w:r w:rsidR="00CA4C2D">
        <w:rPr>
          <w:rFonts w:cs="B Nazanin" w:hint="cs"/>
          <w:sz w:val="28"/>
          <w:szCs w:val="28"/>
          <w:rtl/>
          <w:lang w:bidi="fa-IR"/>
        </w:rPr>
        <w:t>.........................................</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....................17</w:t>
      </w:r>
    </w:p>
    <w:p w14:paraId="7E890D86" w14:textId="66CD999A" w:rsidR="005215E3" w:rsidRPr="005215E3" w:rsidRDefault="005215E3" w:rsidP="005215E3">
      <w:pPr>
        <w:rPr>
          <w:rFonts w:cs="B Nazanin"/>
          <w:sz w:val="28"/>
          <w:szCs w:val="28"/>
          <w:rtl/>
          <w:lang w:bidi="fa-IR"/>
        </w:rPr>
      </w:pPr>
      <w:r w:rsidRPr="005215E3">
        <w:rPr>
          <w:rFonts w:cs="B Nazanin"/>
          <w:sz w:val="28"/>
          <w:szCs w:val="28"/>
          <w:rtl/>
          <w:lang w:bidi="fa-IR"/>
        </w:rPr>
        <w:t xml:space="preserve">         5.4.3 اولو</w:t>
      </w:r>
      <w:r w:rsidRPr="005215E3">
        <w:rPr>
          <w:rFonts w:cs="B Nazanin" w:hint="cs"/>
          <w:sz w:val="28"/>
          <w:szCs w:val="28"/>
          <w:rtl/>
          <w:lang w:bidi="fa-IR"/>
        </w:rPr>
        <w:t>ی</w:t>
      </w:r>
      <w:r w:rsidRPr="005215E3">
        <w:rPr>
          <w:rFonts w:cs="B Nazanin" w:hint="eastAsia"/>
          <w:sz w:val="28"/>
          <w:szCs w:val="28"/>
          <w:rtl/>
          <w:lang w:bidi="fa-IR"/>
        </w:rPr>
        <w:t>ت</w:t>
      </w:r>
      <w:r w:rsidRPr="005215E3">
        <w:rPr>
          <w:rFonts w:cs="B Nazanin"/>
          <w:sz w:val="28"/>
          <w:szCs w:val="28"/>
          <w:rtl/>
          <w:lang w:bidi="fa-IR"/>
        </w:rPr>
        <w:t xml:space="preserve"> دوم........................</w:t>
      </w:r>
      <w:r w:rsidR="00CA4C2D">
        <w:rPr>
          <w:rFonts w:cs="B Nazanin" w:hint="cs"/>
          <w:sz w:val="28"/>
          <w:szCs w:val="28"/>
          <w:rtl/>
          <w:lang w:bidi="fa-IR"/>
        </w:rPr>
        <w:t>.......................................................</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....................17</w:t>
      </w:r>
    </w:p>
    <w:p w14:paraId="6AD8D6CC" w14:textId="2E762DE1" w:rsidR="005215E3" w:rsidRPr="005215E3" w:rsidRDefault="005215E3" w:rsidP="005215E3">
      <w:pPr>
        <w:rPr>
          <w:rFonts w:cs="B Nazanin"/>
          <w:sz w:val="28"/>
          <w:szCs w:val="28"/>
          <w:rtl/>
          <w:lang w:bidi="fa-IR"/>
        </w:rPr>
      </w:pPr>
      <w:r w:rsidRPr="005215E3">
        <w:rPr>
          <w:rFonts w:cs="B Nazanin"/>
          <w:sz w:val="28"/>
          <w:szCs w:val="28"/>
          <w:rtl/>
          <w:lang w:bidi="fa-IR"/>
        </w:rPr>
        <w:t xml:space="preserve">    </w:t>
      </w:r>
      <w:r w:rsidR="00CA4C2D">
        <w:rPr>
          <w:rFonts w:cs="B Nazanin" w:hint="cs"/>
          <w:sz w:val="28"/>
          <w:szCs w:val="28"/>
          <w:rtl/>
          <w:lang w:bidi="fa-IR"/>
        </w:rPr>
        <w:t xml:space="preserve"> </w:t>
      </w:r>
      <w:r w:rsidRPr="005215E3">
        <w:rPr>
          <w:rFonts w:cs="B Nazanin"/>
          <w:sz w:val="28"/>
          <w:szCs w:val="28"/>
          <w:rtl/>
          <w:lang w:bidi="fa-IR"/>
        </w:rPr>
        <w:t xml:space="preserve"> 5.5 اطلاعات تکم</w:t>
      </w:r>
      <w:r w:rsidRPr="005215E3">
        <w:rPr>
          <w:rFonts w:cs="B Nazanin" w:hint="cs"/>
          <w:sz w:val="28"/>
          <w:szCs w:val="28"/>
          <w:rtl/>
          <w:lang w:bidi="fa-IR"/>
        </w:rPr>
        <w:t>ی</w:t>
      </w:r>
      <w:r w:rsidRPr="005215E3">
        <w:rPr>
          <w:rFonts w:cs="B Nazanin" w:hint="eastAsia"/>
          <w:sz w:val="28"/>
          <w:szCs w:val="28"/>
          <w:rtl/>
          <w:lang w:bidi="fa-IR"/>
        </w:rPr>
        <w:t>ل</w:t>
      </w:r>
      <w:r w:rsidRPr="005215E3">
        <w:rPr>
          <w:rFonts w:cs="B Nazanin" w:hint="cs"/>
          <w:sz w:val="28"/>
          <w:szCs w:val="28"/>
          <w:rtl/>
          <w:lang w:bidi="fa-IR"/>
        </w:rPr>
        <w:t>ی</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........................................18</w:t>
      </w:r>
    </w:p>
    <w:p w14:paraId="1BB53989" w14:textId="36E4D0EE" w:rsidR="005215E3" w:rsidRPr="005215E3" w:rsidRDefault="005215E3" w:rsidP="005215E3">
      <w:pPr>
        <w:rPr>
          <w:rFonts w:cs="B Nazanin"/>
          <w:sz w:val="28"/>
          <w:szCs w:val="28"/>
          <w:rtl/>
          <w:lang w:bidi="fa-IR"/>
        </w:rPr>
      </w:pPr>
      <w:r w:rsidRPr="005215E3">
        <w:rPr>
          <w:rFonts w:cs="B Nazanin"/>
          <w:sz w:val="28"/>
          <w:szCs w:val="28"/>
          <w:rtl/>
          <w:lang w:bidi="fa-IR"/>
        </w:rPr>
        <w:t>6 اجتماع</w:t>
      </w:r>
      <w:r w:rsidRPr="005215E3">
        <w:rPr>
          <w:rFonts w:cs="B Nazanin" w:hint="cs"/>
          <w:sz w:val="28"/>
          <w:szCs w:val="28"/>
          <w:rtl/>
          <w:lang w:bidi="fa-IR"/>
        </w:rPr>
        <w:t>ی</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.......................................................................................................18</w:t>
      </w:r>
    </w:p>
    <w:p w14:paraId="126D0621" w14:textId="46492296" w:rsidR="005215E3" w:rsidRPr="005215E3" w:rsidRDefault="005215E3" w:rsidP="005215E3">
      <w:pPr>
        <w:rPr>
          <w:rFonts w:cs="B Nazanin"/>
          <w:sz w:val="28"/>
          <w:szCs w:val="28"/>
          <w:rtl/>
          <w:lang w:bidi="fa-IR"/>
        </w:rPr>
      </w:pPr>
      <w:r w:rsidRPr="005215E3">
        <w:rPr>
          <w:rFonts w:cs="B Nazanin"/>
          <w:sz w:val="28"/>
          <w:szCs w:val="28"/>
          <w:rtl/>
          <w:lang w:bidi="fa-IR"/>
        </w:rPr>
        <w:lastRenderedPageBreak/>
        <w:t xml:space="preserve">    </w:t>
      </w:r>
      <w:r w:rsidR="00CA4C2D">
        <w:rPr>
          <w:rFonts w:cs="B Nazanin" w:hint="cs"/>
          <w:sz w:val="28"/>
          <w:szCs w:val="28"/>
          <w:rtl/>
          <w:lang w:bidi="fa-IR"/>
        </w:rPr>
        <w:t xml:space="preserve">  </w:t>
      </w:r>
      <w:r w:rsidRPr="005215E3">
        <w:rPr>
          <w:rFonts w:cs="B Nazanin"/>
          <w:sz w:val="28"/>
          <w:szCs w:val="28"/>
          <w:rtl/>
          <w:lang w:bidi="fa-IR"/>
        </w:rPr>
        <w:t>6.1 کل</w:t>
      </w:r>
      <w:r w:rsidRPr="005215E3">
        <w:rPr>
          <w:rFonts w:cs="B Nazanin" w:hint="cs"/>
          <w:sz w:val="28"/>
          <w:szCs w:val="28"/>
          <w:rtl/>
          <w:lang w:bidi="fa-IR"/>
        </w:rPr>
        <w:t>ی</w:t>
      </w:r>
      <w:r w:rsidRPr="005215E3">
        <w:rPr>
          <w:rFonts w:cs="B Nazanin" w:hint="eastAsia"/>
          <w:sz w:val="28"/>
          <w:szCs w:val="28"/>
          <w:rtl/>
          <w:lang w:bidi="fa-IR"/>
        </w:rPr>
        <w:t>ات</w:t>
      </w:r>
      <w:r w:rsidRPr="005215E3">
        <w:rPr>
          <w:rFonts w:cs="B Nazanin"/>
          <w:sz w:val="28"/>
          <w:szCs w:val="28"/>
          <w:rtl/>
          <w:lang w:bidi="fa-IR"/>
        </w:rPr>
        <w:t>.................</w:t>
      </w:r>
      <w:r w:rsidR="00CA4C2D">
        <w:rPr>
          <w:rFonts w:cs="B Nazanin" w:hint="cs"/>
          <w:sz w:val="28"/>
          <w:szCs w:val="28"/>
          <w:rtl/>
          <w:lang w:bidi="fa-IR"/>
        </w:rPr>
        <w:t>................................................................................</w:t>
      </w:r>
      <w:r w:rsidRPr="005215E3">
        <w:rPr>
          <w:rFonts w:cs="B Nazanin"/>
          <w:sz w:val="28"/>
          <w:szCs w:val="28"/>
          <w:rtl/>
          <w:lang w:bidi="fa-IR"/>
        </w:rPr>
        <w:t>..........................................................................18</w:t>
      </w:r>
    </w:p>
    <w:p w14:paraId="7B90CCCB" w14:textId="3564320A" w:rsidR="005215E3" w:rsidRPr="005215E3" w:rsidRDefault="005215E3" w:rsidP="005215E3">
      <w:pPr>
        <w:rPr>
          <w:rFonts w:cs="B Nazanin"/>
          <w:sz w:val="28"/>
          <w:szCs w:val="28"/>
          <w:rtl/>
          <w:lang w:bidi="fa-IR"/>
        </w:rPr>
      </w:pPr>
      <w:r w:rsidRPr="005215E3">
        <w:rPr>
          <w:rFonts w:cs="B Nazanin"/>
          <w:sz w:val="28"/>
          <w:szCs w:val="28"/>
          <w:rtl/>
          <w:lang w:bidi="fa-IR"/>
        </w:rPr>
        <w:t xml:space="preserve">    </w:t>
      </w:r>
      <w:r w:rsidR="0041484F">
        <w:rPr>
          <w:rFonts w:cs="B Nazanin" w:hint="cs"/>
          <w:sz w:val="28"/>
          <w:szCs w:val="28"/>
          <w:rtl/>
          <w:lang w:bidi="fa-IR"/>
        </w:rPr>
        <w:t xml:space="preserve"> </w:t>
      </w:r>
      <w:r w:rsidRPr="005215E3">
        <w:rPr>
          <w:rFonts w:cs="B Nazanin"/>
          <w:sz w:val="28"/>
          <w:szCs w:val="28"/>
          <w:rtl/>
          <w:lang w:bidi="fa-IR"/>
        </w:rPr>
        <w:t xml:space="preserve"> 6.2 چارچوب اجتماع</w:t>
      </w:r>
      <w:r w:rsidRPr="005215E3">
        <w:rPr>
          <w:rFonts w:cs="B Nazanin" w:hint="cs"/>
          <w:sz w:val="28"/>
          <w:szCs w:val="28"/>
          <w:rtl/>
          <w:lang w:bidi="fa-IR"/>
        </w:rPr>
        <w:t>ی</w:t>
      </w:r>
      <w:r w:rsidRPr="005215E3">
        <w:rPr>
          <w:rFonts w:cs="B Nazanin"/>
          <w:sz w:val="28"/>
          <w:szCs w:val="28"/>
          <w:rtl/>
          <w:lang w:bidi="fa-IR"/>
        </w:rPr>
        <w:t>................</w:t>
      </w:r>
      <w:r w:rsidR="0041484F">
        <w:rPr>
          <w:rFonts w:cs="B Nazanin" w:hint="cs"/>
          <w:sz w:val="28"/>
          <w:szCs w:val="28"/>
          <w:rtl/>
          <w:lang w:bidi="fa-IR"/>
        </w:rPr>
        <w:t>..................................................................</w:t>
      </w:r>
      <w:r w:rsidRPr="005215E3">
        <w:rPr>
          <w:rFonts w:cs="B Nazanin"/>
          <w:sz w:val="28"/>
          <w:szCs w:val="28"/>
          <w:rtl/>
          <w:lang w:bidi="fa-IR"/>
        </w:rPr>
        <w:t>...................................................................19</w:t>
      </w:r>
    </w:p>
    <w:p w14:paraId="7D0D7969" w14:textId="67AD578A" w:rsidR="005215E3" w:rsidRPr="005215E3" w:rsidRDefault="005215E3" w:rsidP="005215E3">
      <w:pPr>
        <w:rPr>
          <w:rFonts w:cs="B Nazanin"/>
          <w:sz w:val="28"/>
          <w:szCs w:val="28"/>
          <w:rtl/>
          <w:lang w:bidi="fa-IR"/>
        </w:rPr>
      </w:pPr>
      <w:r w:rsidRPr="005215E3">
        <w:rPr>
          <w:rFonts w:cs="B Nazanin"/>
          <w:sz w:val="28"/>
          <w:szCs w:val="28"/>
          <w:rtl/>
          <w:lang w:bidi="fa-IR"/>
        </w:rPr>
        <w:t xml:space="preserve">    </w:t>
      </w:r>
      <w:r w:rsidR="0041484F">
        <w:rPr>
          <w:rFonts w:cs="B Nazanin" w:hint="cs"/>
          <w:sz w:val="28"/>
          <w:szCs w:val="28"/>
          <w:rtl/>
          <w:lang w:bidi="fa-IR"/>
        </w:rPr>
        <w:t xml:space="preserve"> </w:t>
      </w:r>
      <w:r w:rsidRPr="005215E3">
        <w:rPr>
          <w:rFonts w:cs="B Nazanin"/>
          <w:sz w:val="28"/>
          <w:szCs w:val="28"/>
          <w:rtl/>
          <w:lang w:bidi="fa-IR"/>
        </w:rPr>
        <w:t xml:space="preserve"> 6.3 مثال‌ها</w:t>
      </w:r>
      <w:r w:rsidRPr="005215E3">
        <w:rPr>
          <w:rFonts w:cs="B Nazanin" w:hint="cs"/>
          <w:sz w:val="28"/>
          <w:szCs w:val="28"/>
          <w:rtl/>
          <w:lang w:bidi="fa-IR"/>
        </w:rPr>
        <w:t>یی</w:t>
      </w:r>
      <w:r w:rsidRPr="005215E3">
        <w:rPr>
          <w:rFonts w:cs="B Nazanin"/>
          <w:sz w:val="28"/>
          <w:szCs w:val="28"/>
          <w:rtl/>
          <w:lang w:bidi="fa-IR"/>
        </w:rPr>
        <w:t xml:space="preserve"> از اقدامات</w:t>
      </w:r>
      <w:r w:rsidRPr="005215E3">
        <w:rPr>
          <w:rFonts w:cs="B Nazanin" w:hint="cs"/>
          <w:sz w:val="28"/>
          <w:szCs w:val="28"/>
          <w:rtl/>
          <w:lang w:bidi="fa-IR"/>
        </w:rPr>
        <w:t>ی</w:t>
      </w:r>
      <w:r w:rsidRPr="005215E3">
        <w:rPr>
          <w:rFonts w:cs="B Nazanin"/>
          <w:sz w:val="28"/>
          <w:szCs w:val="28"/>
          <w:rtl/>
          <w:lang w:bidi="fa-IR"/>
        </w:rPr>
        <w:t xml:space="preserve"> که م</w:t>
      </w:r>
      <w:r w:rsidRPr="005215E3">
        <w:rPr>
          <w:rFonts w:cs="B Nazanin" w:hint="cs"/>
          <w:sz w:val="28"/>
          <w:szCs w:val="28"/>
          <w:rtl/>
          <w:lang w:bidi="fa-IR"/>
        </w:rPr>
        <w:t>ی‌</w:t>
      </w:r>
      <w:r w:rsidRPr="005215E3">
        <w:rPr>
          <w:rFonts w:cs="B Nazanin" w:hint="eastAsia"/>
          <w:sz w:val="28"/>
          <w:szCs w:val="28"/>
          <w:rtl/>
          <w:lang w:bidi="fa-IR"/>
        </w:rPr>
        <w:t>توان</w:t>
      </w:r>
      <w:r w:rsidRPr="005215E3">
        <w:rPr>
          <w:rFonts w:cs="B Nazanin"/>
          <w:sz w:val="28"/>
          <w:szCs w:val="28"/>
          <w:rtl/>
          <w:lang w:bidi="fa-IR"/>
        </w:rPr>
        <w:t xml:space="preserve"> در رابطه با ابعاد اجتماع</w:t>
      </w:r>
      <w:r w:rsidRPr="005215E3">
        <w:rPr>
          <w:rFonts w:cs="B Nazanin" w:hint="cs"/>
          <w:sz w:val="28"/>
          <w:szCs w:val="28"/>
          <w:rtl/>
          <w:lang w:bidi="fa-IR"/>
        </w:rPr>
        <w:t>ی</w:t>
      </w:r>
      <w:r w:rsidRPr="005215E3">
        <w:rPr>
          <w:rFonts w:cs="B Nazanin"/>
          <w:sz w:val="28"/>
          <w:szCs w:val="28"/>
          <w:rtl/>
          <w:lang w:bidi="fa-IR"/>
        </w:rPr>
        <w:t xml:space="preserve"> انجام داد....................</w:t>
      </w:r>
      <w:r w:rsidR="0041484F">
        <w:rPr>
          <w:rFonts w:cs="B Nazanin" w:hint="cs"/>
          <w:sz w:val="28"/>
          <w:szCs w:val="28"/>
          <w:rtl/>
          <w:lang w:bidi="fa-IR"/>
        </w:rPr>
        <w:t>................</w:t>
      </w:r>
      <w:r w:rsidRPr="005215E3">
        <w:rPr>
          <w:rFonts w:cs="B Nazanin"/>
          <w:sz w:val="28"/>
          <w:szCs w:val="28"/>
          <w:rtl/>
          <w:lang w:bidi="fa-IR"/>
        </w:rPr>
        <w:t>................... 20</w:t>
      </w:r>
    </w:p>
    <w:p w14:paraId="08F7A01E" w14:textId="3D86E253" w:rsidR="005215E3" w:rsidRPr="005215E3" w:rsidRDefault="005215E3" w:rsidP="005215E3">
      <w:pPr>
        <w:rPr>
          <w:rFonts w:cs="B Nazanin"/>
          <w:sz w:val="28"/>
          <w:szCs w:val="28"/>
          <w:rtl/>
          <w:lang w:bidi="fa-IR"/>
        </w:rPr>
      </w:pPr>
      <w:r w:rsidRPr="005215E3">
        <w:rPr>
          <w:rFonts w:cs="B Nazanin"/>
          <w:sz w:val="28"/>
          <w:szCs w:val="28"/>
          <w:rtl/>
          <w:lang w:bidi="fa-IR"/>
        </w:rPr>
        <w:t xml:space="preserve">     6.4 شاخص‌ها</w:t>
      </w:r>
      <w:r w:rsidRPr="005215E3">
        <w:rPr>
          <w:rFonts w:cs="B Nazanin" w:hint="cs"/>
          <w:sz w:val="28"/>
          <w:szCs w:val="28"/>
          <w:rtl/>
          <w:lang w:bidi="fa-IR"/>
        </w:rPr>
        <w:t>ی</w:t>
      </w:r>
      <w:r w:rsidRPr="005215E3">
        <w:rPr>
          <w:rFonts w:cs="B Nazanin"/>
          <w:sz w:val="28"/>
          <w:szCs w:val="28"/>
          <w:rtl/>
          <w:lang w:bidi="fa-IR"/>
        </w:rPr>
        <w:t xml:space="preserve"> کل</w:t>
      </w:r>
      <w:r w:rsidRPr="005215E3">
        <w:rPr>
          <w:rFonts w:cs="B Nazanin" w:hint="cs"/>
          <w:sz w:val="28"/>
          <w:szCs w:val="28"/>
          <w:rtl/>
          <w:lang w:bidi="fa-IR"/>
        </w:rPr>
        <w:t>ی</w:t>
      </w:r>
      <w:r w:rsidRPr="005215E3">
        <w:rPr>
          <w:rFonts w:cs="B Nazanin" w:hint="eastAsia"/>
          <w:sz w:val="28"/>
          <w:szCs w:val="28"/>
          <w:rtl/>
          <w:lang w:bidi="fa-IR"/>
        </w:rPr>
        <w:t>د</w:t>
      </w:r>
      <w:r w:rsidRPr="005215E3">
        <w:rPr>
          <w:rFonts w:cs="B Nazanin" w:hint="cs"/>
          <w:sz w:val="28"/>
          <w:szCs w:val="28"/>
          <w:rtl/>
          <w:lang w:bidi="fa-IR"/>
        </w:rPr>
        <w:t>ی</w:t>
      </w:r>
      <w:r w:rsidRPr="005215E3">
        <w:rPr>
          <w:rFonts w:cs="B Nazanin"/>
          <w:sz w:val="28"/>
          <w:szCs w:val="28"/>
          <w:rtl/>
          <w:lang w:bidi="fa-IR"/>
        </w:rPr>
        <w:t xml:space="preserve"> عملکرد اجتماع</w:t>
      </w:r>
      <w:r w:rsidRPr="005215E3">
        <w:rPr>
          <w:rFonts w:cs="B Nazanin" w:hint="cs"/>
          <w:sz w:val="28"/>
          <w:szCs w:val="28"/>
          <w:rtl/>
          <w:lang w:bidi="fa-IR"/>
        </w:rPr>
        <w:t>ی</w:t>
      </w:r>
      <w:r w:rsidRPr="005215E3">
        <w:rPr>
          <w:rFonts w:cs="B Nazanin"/>
          <w:sz w:val="28"/>
          <w:szCs w:val="28"/>
          <w:rtl/>
          <w:lang w:bidi="fa-IR"/>
        </w:rPr>
        <w:t>......................</w:t>
      </w:r>
      <w:r w:rsidR="0041484F">
        <w:rPr>
          <w:rFonts w:cs="B Nazanin" w:hint="cs"/>
          <w:sz w:val="28"/>
          <w:szCs w:val="28"/>
          <w:rtl/>
          <w:lang w:bidi="fa-IR"/>
        </w:rPr>
        <w:t>...................................................</w:t>
      </w:r>
      <w:r w:rsidRPr="005215E3">
        <w:rPr>
          <w:rFonts w:cs="B Nazanin"/>
          <w:sz w:val="28"/>
          <w:szCs w:val="28"/>
          <w:rtl/>
          <w:lang w:bidi="fa-IR"/>
        </w:rPr>
        <w:t>.......................................... 22</w:t>
      </w:r>
    </w:p>
    <w:p w14:paraId="1EC652D3" w14:textId="38C32135" w:rsidR="005215E3" w:rsidRPr="005215E3" w:rsidRDefault="005215E3" w:rsidP="005215E3">
      <w:pPr>
        <w:rPr>
          <w:rFonts w:cs="B Nazanin"/>
          <w:sz w:val="28"/>
          <w:szCs w:val="28"/>
          <w:rtl/>
          <w:lang w:bidi="fa-IR"/>
        </w:rPr>
      </w:pPr>
      <w:r w:rsidRPr="005215E3">
        <w:rPr>
          <w:rFonts w:cs="B Nazanin"/>
          <w:sz w:val="28"/>
          <w:szCs w:val="28"/>
          <w:rtl/>
          <w:lang w:bidi="fa-IR"/>
        </w:rPr>
        <w:t xml:space="preserve">         6.4.1 کل</w:t>
      </w:r>
      <w:r w:rsidRPr="005215E3">
        <w:rPr>
          <w:rFonts w:cs="B Nazanin" w:hint="cs"/>
          <w:sz w:val="28"/>
          <w:szCs w:val="28"/>
          <w:rtl/>
          <w:lang w:bidi="fa-IR"/>
        </w:rPr>
        <w:t>ی</w:t>
      </w:r>
      <w:r w:rsidRPr="005215E3">
        <w:rPr>
          <w:rFonts w:cs="B Nazanin" w:hint="eastAsia"/>
          <w:sz w:val="28"/>
          <w:szCs w:val="28"/>
          <w:rtl/>
          <w:lang w:bidi="fa-IR"/>
        </w:rPr>
        <w:t>ات</w:t>
      </w:r>
      <w:r w:rsidRPr="005215E3">
        <w:rPr>
          <w:rFonts w:cs="B Nazanin"/>
          <w:sz w:val="28"/>
          <w:szCs w:val="28"/>
          <w:rtl/>
          <w:lang w:bidi="fa-IR"/>
        </w:rPr>
        <w:t>......................</w:t>
      </w:r>
      <w:r w:rsidR="0041484F">
        <w:rPr>
          <w:rFonts w:cs="B Nazanin" w:hint="cs"/>
          <w:sz w:val="28"/>
          <w:szCs w:val="28"/>
          <w:rtl/>
          <w:lang w:bidi="fa-IR"/>
        </w:rPr>
        <w:t>.......................................................................</w:t>
      </w:r>
      <w:r w:rsidRPr="005215E3">
        <w:rPr>
          <w:rFonts w:cs="B Nazanin"/>
          <w:sz w:val="28"/>
          <w:szCs w:val="28"/>
          <w:rtl/>
          <w:lang w:bidi="fa-IR"/>
        </w:rPr>
        <w:t>.................................................................... 22</w:t>
      </w:r>
    </w:p>
    <w:p w14:paraId="39643DC6" w14:textId="61D14F17" w:rsidR="005215E3" w:rsidRPr="005215E3" w:rsidRDefault="005215E3" w:rsidP="005215E3">
      <w:pPr>
        <w:rPr>
          <w:rFonts w:cs="B Nazanin"/>
          <w:sz w:val="28"/>
          <w:szCs w:val="28"/>
          <w:rtl/>
          <w:lang w:bidi="fa-IR"/>
        </w:rPr>
      </w:pPr>
      <w:r w:rsidRPr="005215E3">
        <w:rPr>
          <w:rFonts w:cs="B Nazanin"/>
          <w:sz w:val="28"/>
          <w:szCs w:val="28"/>
          <w:rtl/>
          <w:lang w:bidi="fa-IR"/>
        </w:rPr>
        <w:t xml:space="preserve">        </w:t>
      </w:r>
      <w:r w:rsidR="0041484F">
        <w:rPr>
          <w:rFonts w:cs="B Nazanin" w:hint="cs"/>
          <w:sz w:val="28"/>
          <w:szCs w:val="28"/>
          <w:rtl/>
          <w:lang w:bidi="fa-IR"/>
        </w:rPr>
        <w:t xml:space="preserve"> </w:t>
      </w:r>
      <w:r w:rsidRPr="005215E3">
        <w:rPr>
          <w:rFonts w:cs="B Nazanin"/>
          <w:sz w:val="28"/>
          <w:szCs w:val="28"/>
          <w:rtl/>
          <w:lang w:bidi="fa-IR"/>
        </w:rPr>
        <w:t>6.4.2 اولو</w:t>
      </w:r>
      <w:r w:rsidRPr="005215E3">
        <w:rPr>
          <w:rFonts w:cs="B Nazanin" w:hint="cs"/>
          <w:sz w:val="28"/>
          <w:szCs w:val="28"/>
          <w:rtl/>
          <w:lang w:bidi="fa-IR"/>
        </w:rPr>
        <w:t>ی</w:t>
      </w:r>
      <w:r w:rsidRPr="005215E3">
        <w:rPr>
          <w:rFonts w:cs="B Nazanin" w:hint="eastAsia"/>
          <w:sz w:val="28"/>
          <w:szCs w:val="28"/>
          <w:rtl/>
          <w:lang w:bidi="fa-IR"/>
        </w:rPr>
        <w:t>ت</w:t>
      </w:r>
      <w:r w:rsidRPr="005215E3">
        <w:rPr>
          <w:rFonts w:cs="B Nazanin"/>
          <w:sz w:val="28"/>
          <w:szCs w:val="28"/>
          <w:rtl/>
          <w:lang w:bidi="fa-IR"/>
        </w:rPr>
        <w:t xml:space="preserve"> اول......................</w:t>
      </w:r>
      <w:r w:rsidR="0041484F">
        <w:rPr>
          <w:rFonts w:cs="B Nazanin" w:hint="cs"/>
          <w:sz w:val="28"/>
          <w:szCs w:val="28"/>
          <w:rtl/>
          <w:lang w:bidi="fa-IR"/>
        </w:rPr>
        <w:t>................................</w:t>
      </w:r>
      <w:r w:rsidRPr="005215E3">
        <w:rPr>
          <w:rFonts w:cs="B Nazanin"/>
          <w:sz w:val="28"/>
          <w:szCs w:val="28"/>
          <w:rtl/>
          <w:lang w:bidi="fa-IR"/>
        </w:rPr>
        <w:t>.......</w:t>
      </w:r>
      <w:r w:rsidR="0041484F">
        <w:rPr>
          <w:rFonts w:cs="B Nazanin" w:hint="cs"/>
          <w:sz w:val="28"/>
          <w:szCs w:val="28"/>
          <w:rtl/>
          <w:lang w:bidi="fa-IR"/>
        </w:rPr>
        <w:t>.......................................</w:t>
      </w:r>
      <w:r w:rsidRPr="005215E3">
        <w:rPr>
          <w:rFonts w:cs="B Nazanin"/>
          <w:sz w:val="28"/>
          <w:szCs w:val="28"/>
          <w:rtl/>
          <w:lang w:bidi="fa-IR"/>
        </w:rPr>
        <w:t>..................................................... 22</w:t>
      </w:r>
    </w:p>
    <w:p w14:paraId="55A29598" w14:textId="70DB0655" w:rsidR="005215E3" w:rsidRPr="005215E3" w:rsidRDefault="005215E3" w:rsidP="005215E3">
      <w:pPr>
        <w:rPr>
          <w:rFonts w:cs="B Nazanin"/>
          <w:sz w:val="28"/>
          <w:szCs w:val="28"/>
          <w:rtl/>
          <w:lang w:bidi="fa-IR"/>
        </w:rPr>
      </w:pPr>
      <w:r w:rsidRPr="005215E3">
        <w:rPr>
          <w:rFonts w:cs="B Nazanin"/>
          <w:sz w:val="28"/>
          <w:szCs w:val="28"/>
          <w:rtl/>
          <w:lang w:bidi="fa-IR"/>
        </w:rPr>
        <w:t xml:space="preserve">         6.4.3 اولو</w:t>
      </w:r>
      <w:r w:rsidRPr="005215E3">
        <w:rPr>
          <w:rFonts w:cs="B Nazanin" w:hint="cs"/>
          <w:sz w:val="28"/>
          <w:szCs w:val="28"/>
          <w:rtl/>
          <w:lang w:bidi="fa-IR"/>
        </w:rPr>
        <w:t>ی</w:t>
      </w:r>
      <w:r w:rsidRPr="005215E3">
        <w:rPr>
          <w:rFonts w:cs="B Nazanin" w:hint="eastAsia"/>
          <w:sz w:val="28"/>
          <w:szCs w:val="28"/>
          <w:rtl/>
          <w:lang w:bidi="fa-IR"/>
        </w:rPr>
        <w:t>ت</w:t>
      </w:r>
      <w:r w:rsidRPr="005215E3">
        <w:rPr>
          <w:rFonts w:cs="B Nazanin"/>
          <w:sz w:val="28"/>
          <w:szCs w:val="28"/>
          <w:rtl/>
          <w:lang w:bidi="fa-IR"/>
        </w:rPr>
        <w:t xml:space="preserve"> دوم...................</w:t>
      </w:r>
      <w:r w:rsidR="0041484F">
        <w:rPr>
          <w:rFonts w:cs="B Nazanin" w:hint="cs"/>
          <w:sz w:val="28"/>
          <w:szCs w:val="28"/>
          <w:rtl/>
          <w:lang w:bidi="fa-IR"/>
        </w:rPr>
        <w:t>...............................................................</w:t>
      </w:r>
      <w:r w:rsidRPr="005215E3">
        <w:rPr>
          <w:rFonts w:cs="B Nazanin"/>
          <w:sz w:val="28"/>
          <w:szCs w:val="28"/>
          <w:rtl/>
          <w:lang w:bidi="fa-IR"/>
        </w:rPr>
        <w:t>...................................................................... 23</w:t>
      </w:r>
    </w:p>
    <w:p w14:paraId="5951B8B1" w14:textId="5A53BFA6" w:rsidR="005215E3" w:rsidRPr="005215E3" w:rsidRDefault="005215E3" w:rsidP="005215E3">
      <w:pPr>
        <w:rPr>
          <w:rFonts w:cs="B Nazanin"/>
          <w:sz w:val="28"/>
          <w:szCs w:val="28"/>
          <w:rtl/>
          <w:lang w:bidi="fa-IR"/>
        </w:rPr>
      </w:pPr>
      <w:r w:rsidRPr="005215E3">
        <w:rPr>
          <w:rFonts w:cs="B Nazanin"/>
          <w:sz w:val="28"/>
          <w:szCs w:val="28"/>
          <w:rtl/>
          <w:lang w:bidi="fa-IR"/>
        </w:rPr>
        <w:t xml:space="preserve">   </w:t>
      </w:r>
      <w:r w:rsidR="0041484F">
        <w:rPr>
          <w:rFonts w:cs="B Nazanin" w:hint="cs"/>
          <w:sz w:val="28"/>
          <w:szCs w:val="28"/>
          <w:rtl/>
          <w:lang w:bidi="fa-IR"/>
        </w:rPr>
        <w:t xml:space="preserve">   </w:t>
      </w:r>
      <w:r w:rsidRPr="005215E3">
        <w:rPr>
          <w:rFonts w:cs="B Nazanin"/>
          <w:sz w:val="28"/>
          <w:szCs w:val="28"/>
          <w:rtl/>
          <w:lang w:bidi="fa-IR"/>
        </w:rPr>
        <w:t>6.5 اطلاعات تکم</w:t>
      </w:r>
      <w:r w:rsidRPr="005215E3">
        <w:rPr>
          <w:rFonts w:cs="B Nazanin" w:hint="cs"/>
          <w:sz w:val="28"/>
          <w:szCs w:val="28"/>
          <w:rtl/>
          <w:lang w:bidi="fa-IR"/>
        </w:rPr>
        <w:t>ی</w:t>
      </w:r>
      <w:r w:rsidRPr="005215E3">
        <w:rPr>
          <w:rFonts w:cs="B Nazanin" w:hint="eastAsia"/>
          <w:sz w:val="28"/>
          <w:szCs w:val="28"/>
          <w:rtl/>
          <w:lang w:bidi="fa-IR"/>
        </w:rPr>
        <w:t>ل</w:t>
      </w:r>
      <w:r w:rsidRPr="005215E3">
        <w:rPr>
          <w:rFonts w:cs="B Nazanin" w:hint="cs"/>
          <w:sz w:val="28"/>
          <w:szCs w:val="28"/>
          <w:rtl/>
          <w:lang w:bidi="fa-IR"/>
        </w:rPr>
        <w:t>ی</w:t>
      </w:r>
      <w:r w:rsidRPr="005215E3">
        <w:rPr>
          <w:rFonts w:cs="B Nazanin"/>
          <w:sz w:val="28"/>
          <w:szCs w:val="28"/>
          <w:rtl/>
          <w:lang w:bidi="fa-IR"/>
        </w:rPr>
        <w:t>..............</w:t>
      </w:r>
      <w:r w:rsidR="0041484F">
        <w:rPr>
          <w:rFonts w:cs="B Nazanin" w:hint="cs"/>
          <w:sz w:val="28"/>
          <w:szCs w:val="28"/>
          <w:rtl/>
          <w:lang w:bidi="fa-IR"/>
        </w:rPr>
        <w:t>...................................................................................</w:t>
      </w:r>
      <w:r w:rsidRPr="005215E3">
        <w:rPr>
          <w:rFonts w:cs="B Nazanin"/>
          <w:sz w:val="28"/>
          <w:szCs w:val="28"/>
          <w:rtl/>
          <w:lang w:bidi="fa-IR"/>
        </w:rPr>
        <w:t>..................................................... 23</w:t>
      </w:r>
    </w:p>
    <w:p w14:paraId="2F273B4A" w14:textId="59D7876F" w:rsidR="005215E3" w:rsidRPr="005215E3" w:rsidRDefault="005215E3" w:rsidP="005215E3">
      <w:pPr>
        <w:rPr>
          <w:rFonts w:cs="B Nazanin"/>
          <w:sz w:val="28"/>
          <w:szCs w:val="28"/>
          <w:rtl/>
          <w:lang w:bidi="fa-IR"/>
        </w:rPr>
      </w:pPr>
      <w:r w:rsidRPr="005215E3">
        <w:rPr>
          <w:rFonts w:cs="B Nazanin"/>
          <w:sz w:val="28"/>
          <w:szCs w:val="28"/>
          <w:rtl/>
          <w:lang w:bidi="fa-IR"/>
        </w:rPr>
        <w:t>7 حاکم</w:t>
      </w:r>
      <w:r w:rsidRPr="005215E3">
        <w:rPr>
          <w:rFonts w:cs="B Nazanin" w:hint="cs"/>
          <w:sz w:val="28"/>
          <w:szCs w:val="28"/>
          <w:rtl/>
          <w:lang w:bidi="fa-IR"/>
        </w:rPr>
        <w:t>ی</w:t>
      </w:r>
      <w:r w:rsidRPr="005215E3">
        <w:rPr>
          <w:rFonts w:cs="B Nazanin" w:hint="eastAsia"/>
          <w:sz w:val="28"/>
          <w:szCs w:val="28"/>
          <w:rtl/>
          <w:lang w:bidi="fa-IR"/>
        </w:rPr>
        <w:t>ت</w:t>
      </w:r>
      <w:r w:rsidR="00D67581">
        <w:rPr>
          <w:rFonts w:cs="B Nazanin" w:hint="cs"/>
          <w:sz w:val="28"/>
          <w:szCs w:val="28"/>
          <w:rtl/>
          <w:lang w:bidi="fa-IR"/>
        </w:rPr>
        <w:t xml:space="preserve"> شرکتی</w:t>
      </w:r>
      <w:r w:rsidRPr="005215E3">
        <w:rPr>
          <w:rFonts w:cs="B Nazanin"/>
          <w:sz w:val="28"/>
          <w:szCs w:val="28"/>
          <w:rtl/>
          <w:lang w:bidi="fa-IR"/>
        </w:rPr>
        <w:t>....</w:t>
      </w:r>
      <w:r w:rsidR="0041484F">
        <w:rPr>
          <w:rFonts w:cs="B Nazanin" w:hint="cs"/>
          <w:sz w:val="28"/>
          <w:szCs w:val="28"/>
          <w:rtl/>
          <w:lang w:bidi="fa-IR"/>
        </w:rPr>
        <w:t>..................................................................................</w:t>
      </w:r>
      <w:r w:rsidRPr="005215E3">
        <w:rPr>
          <w:rFonts w:cs="B Nazanin"/>
          <w:sz w:val="28"/>
          <w:szCs w:val="28"/>
          <w:rtl/>
          <w:lang w:bidi="fa-IR"/>
        </w:rPr>
        <w:t>.............................................................................23</w:t>
      </w:r>
    </w:p>
    <w:p w14:paraId="0F1A4952" w14:textId="77BE772D" w:rsidR="005215E3" w:rsidRPr="005215E3" w:rsidRDefault="005215E3" w:rsidP="005215E3">
      <w:pPr>
        <w:rPr>
          <w:rFonts w:cs="B Nazanin"/>
          <w:sz w:val="28"/>
          <w:szCs w:val="28"/>
          <w:rtl/>
          <w:lang w:bidi="fa-IR"/>
        </w:rPr>
      </w:pPr>
      <w:r w:rsidRPr="005215E3">
        <w:rPr>
          <w:rFonts w:cs="B Nazanin"/>
          <w:sz w:val="28"/>
          <w:szCs w:val="28"/>
          <w:rtl/>
          <w:lang w:bidi="fa-IR"/>
        </w:rPr>
        <w:t xml:space="preserve">    </w:t>
      </w:r>
      <w:r w:rsidR="0041484F">
        <w:rPr>
          <w:rFonts w:cs="B Nazanin" w:hint="cs"/>
          <w:sz w:val="28"/>
          <w:szCs w:val="28"/>
          <w:rtl/>
          <w:lang w:bidi="fa-IR"/>
        </w:rPr>
        <w:t xml:space="preserve"> </w:t>
      </w:r>
      <w:r w:rsidRPr="005215E3">
        <w:rPr>
          <w:rFonts w:cs="B Nazanin"/>
          <w:sz w:val="28"/>
          <w:szCs w:val="28"/>
          <w:rtl/>
          <w:lang w:bidi="fa-IR"/>
        </w:rPr>
        <w:t xml:space="preserve"> 7.1 کل</w:t>
      </w:r>
      <w:r w:rsidRPr="005215E3">
        <w:rPr>
          <w:rFonts w:cs="B Nazanin" w:hint="cs"/>
          <w:sz w:val="28"/>
          <w:szCs w:val="28"/>
          <w:rtl/>
          <w:lang w:bidi="fa-IR"/>
        </w:rPr>
        <w:t>ی</w:t>
      </w:r>
      <w:r w:rsidRPr="005215E3">
        <w:rPr>
          <w:rFonts w:cs="B Nazanin" w:hint="eastAsia"/>
          <w:sz w:val="28"/>
          <w:szCs w:val="28"/>
          <w:rtl/>
          <w:lang w:bidi="fa-IR"/>
        </w:rPr>
        <w:t>ات</w:t>
      </w:r>
      <w:r w:rsidRPr="005215E3">
        <w:rPr>
          <w:rFonts w:cs="B Nazanin"/>
          <w:sz w:val="28"/>
          <w:szCs w:val="28"/>
          <w:rtl/>
          <w:lang w:bidi="fa-IR"/>
        </w:rPr>
        <w:t>........</w:t>
      </w:r>
      <w:r w:rsidR="0041484F">
        <w:rPr>
          <w:rFonts w:cs="B Nazanin" w:hint="cs"/>
          <w:sz w:val="28"/>
          <w:szCs w:val="28"/>
          <w:rtl/>
          <w:lang w:bidi="fa-IR"/>
        </w:rPr>
        <w:t>.................................................................................................</w:t>
      </w:r>
      <w:r w:rsidRPr="005215E3">
        <w:rPr>
          <w:rFonts w:cs="B Nazanin"/>
          <w:sz w:val="28"/>
          <w:szCs w:val="28"/>
          <w:rtl/>
          <w:lang w:bidi="fa-IR"/>
        </w:rPr>
        <w:t>................................................................. 23</w:t>
      </w:r>
    </w:p>
    <w:p w14:paraId="7E7B948B" w14:textId="0737A4FD" w:rsidR="005215E3" w:rsidRPr="005215E3" w:rsidRDefault="005215E3" w:rsidP="005215E3">
      <w:pPr>
        <w:rPr>
          <w:rFonts w:cs="B Nazanin"/>
          <w:sz w:val="28"/>
          <w:szCs w:val="28"/>
          <w:rtl/>
          <w:lang w:bidi="fa-IR"/>
        </w:rPr>
      </w:pPr>
      <w:r w:rsidRPr="005215E3">
        <w:rPr>
          <w:rFonts w:cs="B Nazanin"/>
          <w:sz w:val="28"/>
          <w:szCs w:val="28"/>
          <w:rtl/>
          <w:lang w:bidi="fa-IR"/>
        </w:rPr>
        <w:t xml:space="preserve"> </w:t>
      </w:r>
      <w:r w:rsidR="0041484F">
        <w:rPr>
          <w:rFonts w:cs="B Nazanin" w:hint="cs"/>
          <w:sz w:val="28"/>
          <w:szCs w:val="28"/>
          <w:rtl/>
          <w:lang w:bidi="fa-IR"/>
        </w:rPr>
        <w:t xml:space="preserve">     </w:t>
      </w:r>
      <w:r w:rsidRPr="005215E3">
        <w:rPr>
          <w:rFonts w:cs="B Nazanin"/>
          <w:sz w:val="28"/>
          <w:szCs w:val="28"/>
          <w:rtl/>
          <w:lang w:bidi="fa-IR"/>
        </w:rPr>
        <w:t>7.2 چارچوب حاکم</w:t>
      </w:r>
      <w:r w:rsidRPr="005215E3">
        <w:rPr>
          <w:rFonts w:cs="B Nazanin" w:hint="cs"/>
          <w:sz w:val="28"/>
          <w:szCs w:val="28"/>
          <w:rtl/>
          <w:lang w:bidi="fa-IR"/>
        </w:rPr>
        <w:t>ی</w:t>
      </w:r>
      <w:r w:rsidRPr="005215E3">
        <w:rPr>
          <w:rFonts w:cs="B Nazanin" w:hint="eastAsia"/>
          <w:sz w:val="28"/>
          <w:szCs w:val="28"/>
          <w:rtl/>
          <w:lang w:bidi="fa-IR"/>
        </w:rPr>
        <w:t>ت</w:t>
      </w:r>
      <w:r w:rsidR="00D67581">
        <w:rPr>
          <w:rFonts w:cs="B Nazanin" w:hint="cs"/>
          <w:sz w:val="28"/>
          <w:szCs w:val="28"/>
          <w:rtl/>
          <w:lang w:bidi="fa-IR"/>
        </w:rPr>
        <w:t xml:space="preserve"> شرکتی</w:t>
      </w:r>
      <w:r w:rsidR="0041484F">
        <w:rPr>
          <w:rFonts w:cs="B Nazanin" w:hint="cs"/>
          <w:sz w:val="28"/>
          <w:szCs w:val="28"/>
          <w:rtl/>
          <w:lang w:bidi="fa-IR"/>
        </w:rPr>
        <w:t>.........................................................................</w:t>
      </w:r>
      <w:r w:rsidRPr="005215E3">
        <w:rPr>
          <w:rFonts w:cs="B Nazanin"/>
          <w:sz w:val="28"/>
          <w:szCs w:val="28"/>
          <w:rtl/>
          <w:lang w:bidi="fa-IR"/>
        </w:rPr>
        <w:t>.......................................................... 23</w:t>
      </w:r>
    </w:p>
    <w:p w14:paraId="420B5E1F" w14:textId="42A0B7B2" w:rsidR="0041484F" w:rsidRPr="0041484F" w:rsidRDefault="005215E3" w:rsidP="0041484F">
      <w:pPr>
        <w:rPr>
          <w:rFonts w:cs="B Nazanin"/>
          <w:sz w:val="28"/>
          <w:szCs w:val="28"/>
          <w:rtl/>
          <w:lang w:bidi="fa-IR"/>
        </w:rPr>
      </w:pPr>
      <w:r w:rsidRPr="005215E3">
        <w:rPr>
          <w:rFonts w:cs="B Nazanin"/>
          <w:sz w:val="28"/>
          <w:szCs w:val="28"/>
          <w:rtl/>
          <w:lang w:bidi="fa-IR"/>
        </w:rPr>
        <w:t xml:space="preserve">    </w:t>
      </w:r>
      <w:r w:rsidR="0041484F">
        <w:rPr>
          <w:rFonts w:cs="B Nazanin" w:hint="cs"/>
          <w:sz w:val="28"/>
          <w:szCs w:val="28"/>
          <w:rtl/>
          <w:lang w:bidi="fa-IR"/>
        </w:rPr>
        <w:t xml:space="preserve"> </w:t>
      </w:r>
      <w:r w:rsidRPr="005215E3">
        <w:rPr>
          <w:rFonts w:cs="B Nazanin"/>
          <w:sz w:val="28"/>
          <w:szCs w:val="28"/>
          <w:rtl/>
          <w:lang w:bidi="fa-IR"/>
        </w:rPr>
        <w:t xml:space="preserve"> 7.3 مثال‌ها</w:t>
      </w:r>
      <w:r w:rsidRPr="005215E3">
        <w:rPr>
          <w:rFonts w:cs="B Nazanin" w:hint="cs"/>
          <w:sz w:val="28"/>
          <w:szCs w:val="28"/>
          <w:rtl/>
          <w:lang w:bidi="fa-IR"/>
        </w:rPr>
        <w:t>یی</w:t>
      </w:r>
      <w:r w:rsidRPr="005215E3">
        <w:rPr>
          <w:rFonts w:cs="B Nazanin"/>
          <w:sz w:val="28"/>
          <w:szCs w:val="28"/>
          <w:rtl/>
          <w:lang w:bidi="fa-IR"/>
        </w:rPr>
        <w:t xml:space="preserve"> از اقدامات مبتن</w:t>
      </w:r>
      <w:r w:rsidRPr="005215E3">
        <w:rPr>
          <w:rFonts w:cs="B Nazanin" w:hint="cs"/>
          <w:sz w:val="28"/>
          <w:szCs w:val="28"/>
          <w:rtl/>
          <w:lang w:bidi="fa-IR"/>
        </w:rPr>
        <w:t>ی</w:t>
      </w:r>
      <w:r w:rsidRPr="005215E3">
        <w:rPr>
          <w:rFonts w:cs="B Nazanin"/>
          <w:sz w:val="28"/>
          <w:szCs w:val="28"/>
          <w:rtl/>
          <w:lang w:bidi="fa-IR"/>
        </w:rPr>
        <w:t xml:space="preserve"> بر جنبه‌ها</w:t>
      </w:r>
      <w:r w:rsidRPr="005215E3">
        <w:rPr>
          <w:rFonts w:cs="B Nazanin" w:hint="cs"/>
          <w:sz w:val="28"/>
          <w:szCs w:val="28"/>
          <w:rtl/>
          <w:lang w:bidi="fa-IR"/>
        </w:rPr>
        <w:t>ی</w:t>
      </w:r>
      <w:r w:rsidRPr="005215E3">
        <w:rPr>
          <w:rFonts w:cs="B Nazanin"/>
          <w:sz w:val="28"/>
          <w:szCs w:val="28"/>
          <w:rtl/>
          <w:lang w:bidi="fa-IR"/>
        </w:rPr>
        <w:t xml:space="preserve"> حاکم</w:t>
      </w:r>
      <w:r w:rsidRPr="005215E3">
        <w:rPr>
          <w:rFonts w:cs="B Nazanin" w:hint="cs"/>
          <w:sz w:val="28"/>
          <w:szCs w:val="28"/>
          <w:rtl/>
          <w:lang w:bidi="fa-IR"/>
        </w:rPr>
        <w:t>ی</w:t>
      </w:r>
      <w:r w:rsidRPr="005215E3">
        <w:rPr>
          <w:rFonts w:cs="B Nazanin" w:hint="eastAsia"/>
          <w:sz w:val="28"/>
          <w:szCs w:val="28"/>
          <w:rtl/>
          <w:lang w:bidi="fa-IR"/>
        </w:rPr>
        <w:t>ت</w:t>
      </w:r>
      <w:r w:rsidR="00D67581">
        <w:rPr>
          <w:rFonts w:cs="B Nazanin" w:hint="cs"/>
          <w:sz w:val="28"/>
          <w:szCs w:val="28"/>
          <w:rtl/>
          <w:lang w:bidi="fa-IR"/>
        </w:rPr>
        <w:t xml:space="preserve"> شرکتی</w:t>
      </w:r>
      <w:r w:rsidR="0041484F">
        <w:rPr>
          <w:rFonts w:cs="B Nazanin" w:hint="cs"/>
          <w:sz w:val="28"/>
          <w:szCs w:val="28"/>
          <w:rtl/>
          <w:lang w:bidi="fa-IR"/>
        </w:rPr>
        <w:t>.................................</w:t>
      </w:r>
      <w:r w:rsidRPr="005215E3">
        <w:rPr>
          <w:rFonts w:cs="B Nazanin"/>
          <w:sz w:val="28"/>
          <w:szCs w:val="28"/>
          <w:rtl/>
          <w:lang w:bidi="fa-IR"/>
        </w:rPr>
        <w:t>......................................... 25</w:t>
      </w:r>
    </w:p>
    <w:p w14:paraId="49269B49" w14:textId="48C01373" w:rsidR="0041484F" w:rsidRPr="0041484F" w:rsidRDefault="0041484F" w:rsidP="0041484F">
      <w:pPr>
        <w:rPr>
          <w:rFonts w:cs="B Nazanin"/>
          <w:sz w:val="28"/>
          <w:szCs w:val="28"/>
          <w:rtl/>
          <w:lang w:bidi="fa-IR"/>
        </w:rPr>
      </w:pPr>
      <w:r>
        <w:rPr>
          <w:rFonts w:cs="B Nazanin" w:hint="cs"/>
          <w:sz w:val="28"/>
          <w:szCs w:val="28"/>
          <w:rtl/>
          <w:lang w:bidi="fa-IR"/>
        </w:rPr>
        <w:t xml:space="preserve">      </w:t>
      </w:r>
      <w:r w:rsidRPr="0041484F">
        <w:rPr>
          <w:rFonts w:cs="B Nazanin"/>
          <w:sz w:val="28"/>
          <w:szCs w:val="28"/>
          <w:rtl/>
          <w:lang w:bidi="fa-IR"/>
        </w:rPr>
        <w:t>7.4 شاخص‌ها</w:t>
      </w:r>
      <w:r w:rsidRPr="0041484F">
        <w:rPr>
          <w:rFonts w:cs="B Nazanin" w:hint="cs"/>
          <w:sz w:val="28"/>
          <w:szCs w:val="28"/>
          <w:rtl/>
          <w:lang w:bidi="fa-IR"/>
        </w:rPr>
        <w:t>ی</w:t>
      </w:r>
      <w:r w:rsidRPr="0041484F">
        <w:rPr>
          <w:rFonts w:cs="B Nazanin"/>
          <w:sz w:val="28"/>
          <w:szCs w:val="28"/>
          <w:rtl/>
          <w:lang w:bidi="fa-IR"/>
        </w:rPr>
        <w:t xml:space="preserve"> کل</w:t>
      </w:r>
      <w:r w:rsidRPr="0041484F">
        <w:rPr>
          <w:rFonts w:cs="B Nazanin" w:hint="cs"/>
          <w:sz w:val="28"/>
          <w:szCs w:val="28"/>
          <w:rtl/>
          <w:lang w:bidi="fa-IR"/>
        </w:rPr>
        <w:t>ی</w:t>
      </w:r>
      <w:r w:rsidRPr="0041484F">
        <w:rPr>
          <w:rFonts w:cs="B Nazanin" w:hint="eastAsia"/>
          <w:sz w:val="28"/>
          <w:szCs w:val="28"/>
          <w:rtl/>
          <w:lang w:bidi="fa-IR"/>
        </w:rPr>
        <w:t>د</w:t>
      </w:r>
      <w:r w:rsidRPr="0041484F">
        <w:rPr>
          <w:rFonts w:cs="B Nazanin" w:hint="cs"/>
          <w:sz w:val="28"/>
          <w:szCs w:val="28"/>
          <w:rtl/>
          <w:lang w:bidi="fa-IR"/>
        </w:rPr>
        <w:t>ی</w:t>
      </w:r>
      <w:r w:rsidRPr="0041484F">
        <w:rPr>
          <w:rFonts w:cs="B Nazanin"/>
          <w:sz w:val="28"/>
          <w:szCs w:val="28"/>
          <w:rtl/>
          <w:lang w:bidi="fa-IR"/>
        </w:rPr>
        <w:t xml:space="preserve"> عملکرد حاکم</w:t>
      </w:r>
      <w:r w:rsidRPr="0041484F">
        <w:rPr>
          <w:rFonts w:cs="B Nazanin" w:hint="cs"/>
          <w:sz w:val="28"/>
          <w:szCs w:val="28"/>
          <w:rtl/>
          <w:lang w:bidi="fa-IR"/>
        </w:rPr>
        <w:t>ی</w:t>
      </w:r>
      <w:r w:rsidRPr="0041484F">
        <w:rPr>
          <w:rFonts w:cs="B Nazanin" w:hint="eastAsia"/>
          <w:sz w:val="28"/>
          <w:szCs w:val="28"/>
          <w:rtl/>
          <w:lang w:bidi="fa-IR"/>
        </w:rPr>
        <w:t>ت</w:t>
      </w:r>
      <w:r w:rsidR="00D67581">
        <w:rPr>
          <w:rFonts w:cs="B Nazanin" w:hint="cs"/>
          <w:sz w:val="28"/>
          <w:szCs w:val="28"/>
          <w:rtl/>
          <w:lang w:bidi="fa-IR"/>
        </w:rPr>
        <w:t xml:space="preserve"> شرکتی</w:t>
      </w:r>
      <w:r>
        <w:rPr>
          <w:rFonts w:cs="B Nazanin" w:hint="cs"/>
          <w:sz w:val="28"/>
          <w:szCs w:val="28"/>
          <w:rtl/>
          <w:lang w:bidi="fa-IR"/>
        </w:rPr>
        <w:t>......................................</w:t>
      </w:r>
      <w:r w:rsidRPr="0041484F">
        <w:rPr>
          <w:rFonts w:cs="B Nazanin"/>
          <w:sz w:val="28"/>
          <w:szCs w:val="28"/>
          <w:rtl/>
          <w:lang w:bidi="fa-IR"/>
        </w:rPr>
        <w:t>..............................................................27</w:t>
      </w:r>
    </w:p>
    <w:p w14:paraId="6920190F" w14:textId="3DC3A79E"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Pr>
          <w:rFonts w:cs="B Nazanin" w:hint="cs"/>
          <w:sz w:val="28"/>
          <w:szCs w:val="28"/>
          <w:rtl/>
          <w:lang w:bidi="fa-IR"/>
        </w:rPr>
        <w:t xml:space="preserve">     </w:t>
      </w:r>
      <w:r w:rsidRPr="0041484F">
        <w:rPr>
          <w:rFonts w:cs="B Nazanin"/>
          <w:sz w:val="28"/>
          <w:szCs w:val="28"/>
          <w:rtl/>
          <w:lang w:bidi="fa-IR"/>
        </w:rPr>
        <w:t xml:space="preserve"> 7.4.1 کل</w:t>
      </w:r>
      <w:r w:rsidRPr="0041484F">
        <w:rPr>
          <w:rFonts w:cs="B Nazanin" w:hint="cs"/>
          <w:sz w:val="28"/>
          <w:szCs w:val="28"/>
          <w:rtl/>
          <w:lang w:bidi="fa-IR"/>
        </w:rPr>
        <w:t>ی</w:t>
      </w:r>
      <w:r w:rsidRPr="0041484F">
        <w:rPr>
          <w:rFonts w:cs="B Nazanin" w:hint="eastAsia"/>
          <w:sz w:val="28"/>
          <w:szCs w:val="28"/>
          <w:rtl/>
          <w:lang w:bidi="fa-IR"/>
        </w:rPr>
        <w:t>ات</w:t>
      </w:r>
      <w:r w:rsidRPr="0041484F">
        <w:rPr>
          <w:rFonts w:cs="B Nazanin"/>
          <w:sz w:val="28"/>
          <w:szCs w:val="28"/>
          <w:rtl/>
          <w:lang w:bidi="fa-IR"/>
        </w:rPr>
        <w:t>...........</w:t>
      </w:r>
      <w:r>
        <w:rPr>
          <w:rFonts w:cs="B Nazanin" w:hint="cs"/>
          <w:sz w:val="28"/>
          <w:szCs w:val="28"/>
          <w:rtl/>
          <w:lang w:bidi="fa-IR"/>
        </w:rPr>
        <w:t>......................................................................................................................</w:t>
      </w:r>
      <w:r w:rsidRPr="0041484F">
        <w:rPr>
          <w:rFonts w:cs="B Nazanin"/>
          <w:sz w:val="28"/>
          <w:szCs w:val="28"/>
          <w:rtl/>
          <w:lang w:bidi="fa-IR"/>
        </w:rPr>
        <w:t>................................27</w:t>
      </w:r>
    </w:p>
    <w:p w14:paraId="0F6E309D" w14:textId="215AB29A"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Pr>
          <w:rFonts w:cs="B Nazanin" w:hint="cs"/>
          <w:sz w:val="28"/>
          <w:szCs w:val="28"/>
          <w:rtl/>
          <w:lang w:bidi="fa-IR"/>
        </w:rPr>
        <w:t xml:space="preserve">     </w:t>
      </w:r>
      <w:r w:rsidRPr="0041484F">
        <w:rPr>
          <w:rFonts w:cs="B Nazanin"/>
          <w:sz w:val="28"/>
          <w:szCs w:val="28"/>
          <w:rtl/>
          <w:lang w:bidi="fa-IR"/>
        </w:rPr>
        <w:t xml:space="preserve"> 7.4.2 اولو</w:t>
      </w:r>
      <w:r w:rsidRPr="0041484F">
        <w:rPr>
          <w:rFonts w:cs="B Nazanin" w:hint="cs"/>
          <w:sz w:val="28"/>
          <w:szCs w:val="28"/>
          <w:rtl/>
          <w:lang w:bidi="fa-IR"/>
        </w:rPr>
        <w:t>ی</w:t>
      </w:r>
      <w:r w:rsidRPr="0041484F">
        <w:rPr>
          <w:rFonts w:cs="B Nazanin" w:hint="eastAsia"/>
          <w:sz w:val="28"/>
          <w:szCs w:val="28"/>
          <w:rtl/>
          <w:lang w:bidi="fa-IR"/>
        </w:rPr>
        <w:t>ت</w:t>
      </w:r>
      <w:r w:rsidRPr="0041484F">
        <w:rPr>
          <w:rFonts w:cs="B Nazanin"/>
          <w:sz w:val="28"/>
          <w:szCs w:val="28"/>
          <w:rtl/>
          <w:lang w:bidi="fa-IR"/>
        </w:rPr>
        <w:t xml:space="preserve"> اول...............</w:t>
      </w:r>
      <w:r>
        <w:rPr>
          <w:rFonts w:cs="B Nazanin" w:hint="cs"/>
          <w:sz w:val="28"/>
          <w:szCs w:val="28"/>
          <w:rtl/>
          <w:lang w:bidi="fa-IR"/>
        </w:rPr>
        <w:t>.......................................................................................................................</w:t>
      </w:r>
      <w:r w:rsidRPr="0041484F">
        <w:rPr>
          <w:rFonts w:cs="B Nazanin"/>
          <w:sz w:val="28"/>
          <w:szCs w:val="28"/>
          <w:rtl/>
          <w:lang w:bidi="fa-IR"/>
        </w:rPr>
        <w:t>................. 28</w:t>
      </w:r>
    </w:p>
    <w:p w14:paraId="114BBA8C" w14:textId="7453A3EC"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Pr>
          <w:rFonts w:cs="B Nazanin" w:hint="cs"/>
          <w:sz w:val="28"/>
          <w:szCs w:val="28"/>
          <w:rtl/>
          <w:lang w:bidi="fa-IR"/>
        </w:rPr>
        <w:t xml:space="preserve">     </w:t>
      </w:r>
      <w:r w:rsidRPr="0041484F">
        <w:rPr>
          <w:rFonts w:cs="B Nazanin"/>
          <w:sz w:val="28"/>
          <w:szCs w:val="28"/>
          <w:rtl/>
          <w:lang w:bidi="fa-IR"/>
        </w:rPr>
        <w:t xml:space="preserve"> 7.4.3 اولو</w:t>
      </w:r>
      <w:r w:rsidRPr="0041484F">
        <w:rPr>
          <w:rFonts w:cs="B Nazanin" w:hint="cs"/>
          <w:sz w:val="28"/>
          <w:szCs w:val="28"/>
          <w:rtl/>
          <w:lang w:bidi="fa-IR"/>
        </w:rPr>
        <w:t>ی</w:t>
      </w:r>
      <w:r w:rsidRPr="0041484F">
        <w:rPr>
          <w:rFonts w:cs="B Nazanin" w:hint="eastAsia"/>
          <w:sz w:val="28"/>
          <w:szCs w:val="28"/>
          <w:rtl/>
          <w:lang w:bidi="fa-IR"/>
        </w:rPr>
        <w:t>ت</w:t>
      </w:r>
      <w:r w:rsidRPr="0041484F">
        <w:rPr>
          <w:rFonts w:cs="B Nazanin"/>
          <w:sz w:val="28"/>
          <w:szCs w:val="28"/>
          <w:rtl/>
          <w:lang w:bidi="fa-IR"/>
        </w:rPr>
        <w:t xml:space="preserve"> دوم....</w:t>
      </w:r>
      <w:r>
        <w:rPr>
          <w:rFonts w:cs="B Nazanin" w:hint="cs"/>
          <w:sz w:val="28"/>
          <w:szCs w:val="28"/>
          <w:rtl/>
          <w:lang w:bidi="fa-IR"/>
        </w:rPr>
        <w:t>.................................................................................</w:t>
      </w:r>
      <w:r w:rsidRPr="0041484F">
        <w:rPr>
          <w:rFonts w:cs="B Nazanin"/>
          <w:sz w:val="28"/>
          <w:szCs w:val="28"/>
          <w:rtl/>
          <w:lang w:bidi="fa-IR"/>
        </w:rPr>
        <w:t>.................................................................. 28</w:t>
      </w:r>
    </w:p>
    <w:p w14:paraId="21405997" w14:textId="050A39AF" w:rsidR="0041484F" w:rsidRPr="0041484F" w:rsidRDefault="0041484F" w:rsidP="0041484F">
      <w:pPr>
        <w:rPr>
          <w:rFonts w:cs="B Nazanin"/>
          <w:sz w:val="28"/>
          <w:szCs w:val="28"/>
          <w:rtl/>
          <w:lang w:bidi="fa-IR"/>
        </w:rPr>
      </w:pPr>
      <w:r>
        <w:rPr>
          <w:rFonts w:cs="B Nazanin" w:hint="cs"/>
          <w:sz w:val="28"/>
          <w:szCs w:val="28"/>
          <w:rtl/>
          <w:lang w:bidi="fa-IR"/>
        </w:rPr>
        <w:t xml:space="preserve">      </w:t>
      </w:r>
      <w:r w:rsidRPr="0041484F">
        <w:rPr>
          <w:rFonts w:cs="B Nazanin"/>
          <w:sz w:val="28"/>
          <w:szCs w:val="28"/>
          <w:rtl/>
          <w:lang w:bidi="fa-IR"/>
        </w:rPr>
        <w:t>7.5 رهبر</w:t>
      </w:r>
      <w:r w:rsidRPr="0041484F">
        <w:rPr>
          <w:rFonts w:cs="B Nazanin" w:hint="cs"/>
          <w:sz w:val="28"/>
          <w:szCs w:val="28"/>
          <w:rtl/>
          <w:lang w:bidi="fa-IR"/>
        </w:rPr>
        <w:t>ی</w:t>
      </w:r>
      <w:r w:rsidRPr="0041484F">
        <w:rPr>
          <w:rFonts w:cs="B Nazanin"/>
          <w:sz w:val="28"/>
          <w:szCs w:val="28"/>
          <w:rtl/>
          <w:lang w:bidi="fa-IR"/>
        </w:rPr>
        <w:t>.............</w:t>
      </w:r>
      <w:r>
        <w:rPr>
          <w:rFonts w:cs="B Nazanin" w:hint="cs"/>
          <w:sz w:val="28"/>
          <w:szCs w:val="28"/>
          <w:rtl/>
          <w:lang w:bidi="fa-IR"/>
        </w:rPr>
        <w:t>.....................................</w:t>
      </w:r>
      <w:r w:rsidRPr="0041484F">
        <w:rPr>
          <w:rFonts w:cs="B Nazanin"/>
          <w:sz w:val="28"/>
          <w:szCs w:val="28"/>
          <w:rtl/>
          <w:lang w:bidi="fa-IR"/>
        </w:rPr>
        <w:t>...................................................................................................................... 28</w:t>
      </w:r>
    </w:p>
    <w:p w14:paraId="3CB9A955" w14:textId="4633D212"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Pr>
          <w:rFonts w:cs="B Nazanin" w:hint="cs"/>
          <w:sz w:val="28"/>
          <w:szCs w:val="28"/>
          <w:rtl/>
          <w:lang w:bidi="fa-IR"/>
        </w:rPr>
        <w:t xml:space="preserve">       </w:t>
      </w:r>
      <w:r w:rsidRPr="0041484F">
        <w:rPr>
          <w:rFonts w:cs="B Nazanin"/>
          <w:sz w:val="28"/>
          <w:szCs w:val="28"/>
          <w:rtl/>
          <w:lang w:bidi="fa-IR"/>
        </w:rPr>
        <w:t>7.5.1 کل</w:t>
      </w:r>
      <w:r w:rsidRPr="0041484F">
        <w:rPr>
          <w:rFonts w:cs="B Nazanin" w:hint="cs"/>
          <w:sz w:val="28"/>
          <w:szCs w:val="28"/>
          <w:rtl/>
          <w:lang w:bidi="fa-IR"/>
        </w:rPr>
        <w:t>ی</w:t>
      </w:r>
      <w:r w:rsidRPr="0041484F">
        <w:rPr>
          <w:rFonts w:cs="B Nazanin" w:hint="eastAsia"/>
          <w:sz w:val="28"/>
          <w:szCs w:val="28"/>
          <w:rtl/>
          <w:lang w:bidi="fa-IR"/>
        </w:rPr>
        <w:t>ات</w:t>
      </w:r>
      <w:r w:rsidRPr="0041484F">
        <w:rPr>
          <w:rFonts w:cs="B Nazanin"/>
          <w:sz w:val="28"/>
          <w:szCs w:val="28"/>
          <w:rtl/>
          <w:lang w:bidi="fa-IR"/>
        </w:rPr>
        <w:t>......................</w:t>
      </w:r>
      <w:r>
        <w:rPr>
          <w:rFonts w:cs="B Nazanin" w:hint="cs"/>
          <w:sz w:val="28"/>
          <w:szCs w:val="28"/>
          <w:rtl/>
          <w:lang w:bidi="fa-IR"/>
        </w:rPr>
        <w:t>................................................</w:t>
      </w:r>
      <w:r w:rsidRPr="0041484F">
        <w:rPr>
          <w:rFonts w:cs="B Nazanin"/>
          <w:sz w:val="28"/>
          <w:szCs w:val="28"/>
          <w:rtl/>
          <w:lang w:bidi="fa-IR"/>
        </w:rPr>
        <w:t>......................................................................................... 28</w:t>
      </w:r>
    </w:p>
    <w:p w14:paraId="39A1F38D" w14:textId="794D068B"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Pr>
          <w:rFonts w:cs="B Nazanin" w:hint="cs"/>
          <w:sz w:val="28"/>
          <w:szCs w:val="28"/>
          <w:rtl/>
          <w:lang w:bidi="fa-IR"/>
        </w:rPr>
        <w:t xml:space="preserve">       </w:t>
      </w:r>
      <w:r w:rsidRPr="0041484F">
        <w:rPr>
          <w:rFonts w:cs="B Nazanin"/>
          <w:sz w:val="28"/>
          <w:szCs w:val="28"/>
          <w:rtl/>
          <w:lang w:bidi="fa-IR"/>
        </w:rPr>
        <w:t>7.5.2 ساختار چالش سازنده..................</w:t>
      </w:r>
      <w:r>
        <w:rPr>
          <w:rFonts w:cs="B Nazanin" w:hint="cs"/>
          <w:sz w:val="28"/>
          <w:szCs w:val="28"/>
          <w:rtl/>
          <w:lang w:bidi="fa-IR"/>
        </w:rPr>
        <w:t>..........................................</w:t>
      </w:r>
      <w:r w:rsidRPr="0041484F">
        <w:rPr>
          <w:rFonts w:cs="B Nazanin"/>
          <w:sz w:val="28"/>
          <w:szCs w:val="28"/>
          <w:rtl/>
          <w:lang w:bidi="fa-IR"/>
        </w:rPr>
        <w:t>...................................................................... 29</w:t>
      </w:r>
    </w:p>
    <w:p w14:paraId="1509419D" w14:textId="4B73E481" w:rsidR="0041484F" w:rsidRPr="0041484F" w:rsidRDefault="0041484F" w:rsidP="0041484F">
      <w:pPr>
        <w:rPr>
          <w:rFonts w:cs="B Nazanin"/>
          <w:sz w:val="28"/>
          <w:szCs w:val="28"/>
          <w:rtl/>
          <w:lang w:bidi="fa-IR"/>
        </w:rPr>
      </w:pPr>
      <w:r>
        <w:rPr>
          <w:rFonts w:cs="B Nazanin" w:hint="cs"/>
          <w:sz w:val="28"/>
          <w:szCs w:val="28"/>
          <w:rtl/>
          <w:lang w:bidi="fa-IR"/>
        </w:rPr>
        <w:t xml:space="preserve">      </w:t>
      </w:r>
      <w:r w:rsidRPr="0041484F">
        <w:rPr>
          <w:rFonts w:cs="B Nazanin"/>
          <w:sz w:val="28"/>
          <w:szCs w:val="28"/>
          <w:rtl/>
          <w:lang w:bidi="fa-IR"/>
        </w:rPr>
        <w:t>7.6 فرهنگ سازمان</w:t>
      </w:r>
      <w:r w:rsidRPr="0041484F">
        <w:rPr>
          <w:rFonts w:cs="B Nazanin" w:hint="cs"/>
          <w:sz w:val="28"/>
          <w:szCs w:val="28"/>
          <w:rtl/>
          <w:lang w:bidi="fa-IR"/>
        </w:rPr>
        <w:t>ی</w:t>
      </w:r>
      <w:r w:rsidRPr="0041484F">
        <w:rPr>
          <w:rFonts w:cs="B Nazanin"/>
          <w:sz w:val="28"/>
          <w:szCs w:val="28"/>
          <w:rtl/>
          <w:lang w:bidi="fa-IR"/>
        </w:rPr>
        <w:t xml:space="preserve"> و تعهد...................</w:t>
      </w:r>
      <w:r>
        <w:rPr>
          <w:rFonts w:cs="B Nazanin" w:hint="cs"/>
          <w:sz w:val="28"/>
          <w:szCs w:val="28"/>
          <w:rtl/>
          <w:lang w:bidi="fa-IR"/>
        </w:rPr>
        <w:t>.................................</w:t>
      </w:r>
      <w:r w:rsidRPr="0041484F">
        <w:rPr>
          <w:rFonts w:cs="B Nazanin"/>
          <w:sz w:val="28"/>
          <w:szCs w:val="28"/>
          <w:rtl/>
          <w:lang w:bidi="fa-IR"/>
        </w:rPr>
        <w:t>...................................................................</w:t>
      </w:r>
      <w:r>
        <w:rPr>
          <w:rFonts w:cs="B Nazanin" w:hint="cs"/>
          <w:sz w:val="28"/>
          <w:szCs w:val="28"/>
          <w:rtl/>
          <w:lang w:bidi="fa-IR"/>
        </w:rPr>
        <w:t>.</w:t>
      </w:r>
      <w:r w:rsidRPr="0041484F">
        <w:rPr>
          <w:rFonts w:cs="B Nazanin"/>
          <w:sz w:val="28"/>
          <w:szCs w:val="28"/>
          <w:rtl/>
          <w:lang w:bidi="fa-IR"/>
        </w:rPr>
        <w:t>................ 30</w:t>
      </w:r>
    </w:p>
    <w:p w14:paraId="1F26F243" w14:textId="6B757954" w:rsidR="0041484F" w:rsidRPr="0041484F" w:rsidRDefault="0041484F" w:rsidP="0041484F">
      <w:pPr>
        <w:rPr>
          <w:rFonts w:cs="B Nazanin"/>
          <w:sz w:val="28"/>
          <w:szCs w:val="28"/>
          <w:rtl/>
          <w:lang w:bidi="fa-IR"/>
        </w:rPr>
      </w:pPr>
      <w:r>
        <w:rPr>
          <w:rFonts w:cs="B Nazanin" w:hint="cs"/>
          <w:sz w:val="28"/>
          <w:szCs w:val="28"/>
          <w:rtl/>
          <w:lang w:bidi="fa-IR"/>
        </w:rPr>
        <w:t xml:space="preserve">      </w:t>
      </w:r>
      <w:r w:rsidRPr="0041484F">
        <w:rPr>
          <w:rFonts w:cs="B Nazanin"/>
          <w:sz w:val="28"/>
          <w:szCs w:val="28"/>
          <w:rtl/>
          <w:lang w:bidi="fa-IR"/>
        </w:rPr>
        <w:t>7.7 ارتباطات راهبر</w:t>
      </w:r>
      <w:r w:rsidRPr="0041484F">
        <w:rPr>
          <w:rFonts w:cs="B Nazanin" w:hint="cs"/>
          <w:sz w:val="28"/>
          <w:szCs w:val="28"/>
          <w:rtl/>
          <w:lang w:bidi="fa-IR"/>
        </w:rPr>
        <w:t>ی</w:t>
      </w:r>
      <w:r w:rsidRPr="0041484F">
        <w:rPr>
          <w:rFonts w:cs="B Nazanin"/>
          <w:sz w:val="28"/>
          <w:szCs w:val="28"/>
          <w:rtl/>
          <w:lang w:bidi="fa-IR"/>
        </w:rPr>
        <w:t xml:space="preserve"> ز</w:t>
      </w:r>
      <w:r w:rsidRPr="0041484F">
        <w:rPr>
          <w:rFonts w:cs="B Nazanin" w:hint="cs"/>
          <w:sz w:val="28"/>
          <w:szCs w:val="28"/>
          <w:rtl/>
          <w:lang w:bidi="fa-IR"/>
        </w:rPr>
        <w:t>ی</w:t>
      </w:r>
      <w:r w:rsidRPr="0041484F">
        <w:rPr>
          <w:rFonts w:cs="B Nazanin" w:hint="eastAsia"/>
          <w:sz w:val="28"/>
          <w:szCs w:val="28"/>
          <w:rtl/>
          <w:lang w:bidi="fa-IR"/>
        </w:rPr>
        <w:t>ست‌مح</w:t>
      </w:r>
      <w:r w:rsidRPr="0041484F">
        <w:rPr>
          <w:rFonts w:cs="B Nazanin" w:hint="cs"/>
          <w:sz w:val="28"/>
          <w:szCs w:val="28"/>
          <w:rtl/>
          <w:lang w:bidi="fa-IR"/>
        </w:rPr>
        <w:t>ی</w:t>
      </w:r>
      <w:r w:rsidRPr="0041484F">
        <w:rPr>
          <w:rFonts w:cs="B Nazanin" w:hint="eastAsia"/>
          <w:sz w:val="28"/>
          <w:szCs w:val="28"/>
          <w:rtl/>
          <w:lang w:bidi="fa-IR"/>
        </w:rPr>
        <w:t>ط</w:t>
      </w:r>
      <w:r w:rsidRPr="0041484F">
        <w:rPr>
          <w:rFonts w:cs="B Nazanin" w:hint="cs"/>
          <w:sz w:val="28"/>
          <w:szCs w:val="28"/>
          <w:rtl/>
          <w:lang w:bidi="fa-IR"/>
        </w:rPr>
        <w:t>ی</w:t>
      </w:r>
      <w:r w:rsidRPr="0041484F">
        <w:rPr>
          <w:rFonts w:cs="B Nazanin" w:hint="eastAsia"/>
          <w:sz w:val="28"/>
          <w:szCs w:val="28"/>
          <w:rtl/>
          <w:lang w:bidi="fa-IR"/>
        </w:rPr>
        <w:t>،</w:t>
      </w:r>
      <w:r w:rsidRPr="0041484F">
        <w:rPr>
          <w:rFonts w:cs="B Nazanin"/>
          <w:sz w:val="28"/>
          <w:szCs w:val="28"/>
          <w:rtl/>
          <w:lang w:bidi="fa-IR"/>
        </w:rPr>
        <w:t xml:space="preserve"> اجتماع</w:t>
      </w:r>
      <w:r w:rsidRPr="0041484F">
        <w:rPr>
          <w:rFonts w:cs="B Nazanin" w:hint="cs"/>
          <w:sz w:val="28"/>
          <w:szCs w:val="28"/>
          <w:rtl/>
          <w:lang w:bidi="fa-IR"/>
        </w:rPr>
        <w:t>ی</w:t>
      </w:r>
      <w:r w:rsidRPr="0041484F">
        <w:rPr>
          <w:rFonts w:cs="B Nazanin"/>
          <w:sz w:val="28"/>
          <w:szCs w:val="28"/>
          <w:rtl/>
          <w:lang w:bidi="fa-IR"/>
        </w:rPr>
        <w:t xml:space="preserve"> و </w:t>
      </w:r>
      <w:r w:rsidR="00D67581">
        <w:rPr>
          <w:rFonts w:cs="B Nazanin" w:hint="cs"/>
          <w:sz w:val="28"/>
          <w:szCs w:val="28"/>
          <w:rtl/>
          <w:lang w:bidi="fa-IR"/>
        </w:rPr>
        <w:t xml:space="preserve">حاکمیت </w:t>
      </w:r>
      <w:r w:rsidRPr="0041484F">
        <w:rPr>
          <w:rFonts w:cs="B Nazanin"/>
          <w:sz w:val="28"/>
          <w:szCs w:val="28"/>
          <w:rtl/>
          <w:lang w:bidi="fa-IR"/>
        </w:rPr>
        <w:t>شرکت</w:t>
      </w:r>
      <w:r w:rsidRPr="0041484F">
        <w:rPr>
          <w:rFonts w:cs="B Nazanin" w:hint="cs"/>
          <w:sz w:val="28"/>
          <w:szCs w:val="28"/>
          <w:rtl/>
          <w:lang w:bidi="fa-IR"/>
        </w:rPr>
        <w:t>ی</w:t>
      </w:r>
      <w:r>
        <w:rPr>
          <w:rFonts w:cs="B Nazanin" w:hint="cs"/>
          <w:sz w:val="28"/>
          <w:szCs w:val="28"/>
          <w:rtl/>
          <w:lang w:bidi="fa-IR"/>
        </w:rPr>
        <w:t>....................................................................31</w:t>
      </w:r>
    </w:p>
    <w:p w14:paraId="3428C018" w14:textId="6A227944" w:rsidR="0041484F" w:rsidRPr="0041484F" w:rsidRDefault="0041484F" w:rsidP="0041484F">
      <w:pPr>
        <w:rPr>
          <w:rFonts w:cs="B Nazanin"/>
          <w:sz w:val="28"/>
          <w:szCs w:val="28"/>
          <w:rtl/>
          <w:lang w:bidi="fa-IR"/>
        </w:rPr>
      </w:pPr>
      <w:r w:rsidRPr="0041484F">
        <w:rPr>
          <w:rFonts w:cs="B Nazanin"/>
          <w:sz w:val="28"/>
          <w:szCs w:val="28"/>
          <w:rtl/>
          <w:lang w:bidi="fa-IR"/>
        </w:rPr>
        <w:lastRenderedPageBreak/>
        <w:t xml:space="preserve">   </w:t>
      </w:r>
      <w:r>
        <w:rPr>
          <w:rFonts w:cs="B Nazanin" w:hint="cs"/>
          <w:sz w:val="28"/>
          <w:szCs w:val="28"/>
          <w:rtl/>
          <w:lang w:bidi="fa-IR"/>
        </w:rPr>
        <w:t xml:space="preserve">        </w:t>
      </w:r>
      <w:r w:rsidRPr="0041484F">
        <w:rPr>
          <w:rFonts w:cs="B Nazanin"/>
          <w:sz w:val="28"/>
          <w:szCs w:val="28"/>
          <w:rtl/>
          <w:lang w:bidi="fa-IR"/>
        </w:rPr>
        <w:t>7.7.1 کل</w:t>
      </w:r>
      <w:r w:rsidRPr="0041484F">
        <w:rPr>
          <w:rFonts w:cs="B Nazanin" w:hint="cs"/>
          <w:sz w:val="28"/>
          <w:szCs w:val="28"/>
          <w:rtl/>
          <w:lang w:bidi="fa-IR"/>
        </w:rPr>
        <w:t>ی</w:t>
      </w:r>
      <w:r w:rsidRPr="0041484F">
        <w:rPr>
          <w:rFonts w:cs="B Nazanin" w:hint="eastAsia"/>
          <w:sz w:val="28"/>
          <w:szCs w:val="28"/>
          <w:rtl/>
          <w:lang w:bidi="fa-IR"/>
        </w:rPr>
        <w:t>ات</w:t>
      </w:r>
      <w:r w:rsidRPr="0041484F">
        <w:rPr>
          <w:rFonts w:cs="B Nazanin"/>
          <w:sz w:val="28"/>
          <w:szCs w:val="28"/>
          <w:rtl/>
          <w:lang w:bidi="fa-IR"/>
        </w:rPr>
        <w:t>....................</w:t>
      </w:r>
      <w:r>
        <w:rPr>
          <w:rFonts w:cs="B Nazanin" w:hint="cs"/>
          <w:sz w:val="28"/>
          <w:szCs w:val="28"/>
          <w:rtl/>
          <w:lang w:bidi="fa-IR"/>
        </w:rPr>
        <w:t>...........................................................................</w:t>
      </w:r>
      <w:r w:rsidRPr="0041484F">
        <w:rPr>
          <w:rFonts w:cs="B Nazanin"/>
          <w:sz w:val="28"/>
          <w:szCs w:val="28"/>
          <w:rtl/>
          <w:lang w:bidi="fa-IR"/>
        </w:rPr>
        <w:t>...............................................................31</w:t>
      </w:r>
    </w:p>
    <w:p w14:paraId="1A5E24B3" w14:textId="14494FF0"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Pr>
          <w:rFonts w:cs="B Nazanin" w:hint="cs"/>
          <w:sz w:val="28"/>
          <w:szCs w:val="28"/>
          <w:rtl/>
          <w:lang w:bidi="fa-IR"/>
        </w:rPr>
        <w:t xml:space="preserve">        </w:t>
      </w:r>
      <w:r w:rsidRPr="0041484F">
        <w:rPr>
          <w:rFonts w:cs="B Nazanin"/>
          <w:sz w:val="28"/>
          <w:szCs w:val="28"/>
          <w:rtl/>
          <w:lang w:bidi="fa-IR"/>
        </w:rPr>
        <w:t>7.7.2 اقدامات..............</w:t>
      </w:r>
      <w:r>
        <w:rPr>
          <w:rFonts w:cs="B Nazanin" w:hint="cs"/>
          <w:sz w:val="28"/>
          <w:szCs w:val="28"/>
          <w:rtl/>
          <w:lang w:bidi="fa-IR"/>
        </w:rPr>
        <w:t>..................................................................................................</w:t>
      </w:r>
      <w:r w:rsidRPr="0041484F">
        <w:rPr>
          <w:rFonts w:cs="B Nazanin"/>
          <w:sz w:val="28"/>
          <w:szCs w:val="28"/>
          <w:rtl/>
          <w:lang w:bidi="fa-IR"/>
        </w:rPr>
        <w:t>............................................32</w:t>
      </w:r>
    </w:p>
    <w:p w14:paraId="28B2A18C" w14:textId="0D5484DC"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Pr>
          <w:rFonts w:cs="B Nazanin" w:hint="cs"/>
          <w:sz w:val="28"/>
          <w:szCs w:val="28"/>
          <w:rtl/>
          <w:lang w:bidi="fa-IR"/>
        </w:rPr>
        <w:t xml:space="preserve">         </w:t>
      </w:r>
      <w:r w:rsidRPr="0041484F">
        <w:rPr>
          <w:rFonts w:cs="B Nazanin"/>
          <w:sz w:val="28"/>
          <w:szCs w:val="28"/>
          <w:rtl/>
          <w:lang w:bidi="fa-IR"/>
        </w:rPr>
        <w:t>7.7.3 انواع ارتباطات........</w:t>
      </w:r>
      <w:r>
        <w:rPr>
          <w:rFonts w:cs="B Nazanin" w:hint="cs"/>
          <w:sz w:val="28"/>
          <w:szCs w:val="28"/>
          <w:rtl/>
          <w:lang w:bidi="fa-IR"/>
        </w:rPr>
        <w:t>...................................................</w:t>
      </w:r>
      <w:r w:rsidRPr="0041484F">
        <w:rPr>
          <w:rFonts w:cs="B Nazanin"/>
          <w:sz w:val="28"/>
          <w:szCs w:val="28"/>
          <w:rtl/>
          <w:lang w:bidi="fa-IR"/>
        </w:rPr>
        <w:t>.....................................................................................32</w:t>
      </w:r>
    </w:p>
    <w:p w14:paraId="67EC4C60" w14:textId="3C71093B"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Pr>
          <w:rFonts w:cs="B Nazanin" w:hint="cs"/>
          <w:sz w:val="28"/>
          <w:szCs w:val="28"/>
          <w:rtl/>
          <w:lang w:bidi="fa-IR"/>
        </w:rPr>
        <w:t xml:space="preserve">      </w:t>
      </w:r>
      <w:r w:rsidRPr="0041484F">
        <w:rPr>
          <w:rFonts w:cs="B Nazanin"/>
          <w:sz w:val="28"/>
          <w:szCs w:val="28"/>
          <w:rtl/>
          <w:lang w:bidi="fa-IR"/>
        </w:rPr>
        <w:t xml:space="preserve"> 7.7.4 گروه‌ها</w:t>
      </w:r>
      <w:r w:rsidRPr="0041484F">
        <w:rPr>
          <w:rFonts w:cs="B Nazanin" w:hint="cs"/>
          <w:sz w:val="28"/>
          <w:szCs w:val="28"/>
          <w:rtl/>
          <w:lang w:bidi="fa-IR"/>
        </w:rPr>
        <w:t>ی</w:t>
      </w:r>
      <w:r w:rsidRPr="0041484F">
        <w:rPr>
          <w:rFonts w:cs="B Nazanin"/>
          <w:sz w:val="28"/>
          <w:szCs w:val="28"/>
          <w:rtl/>
          <w:lang w:bidi="fa-IR"/>
        </w:rPr>
        <w:t xml:space="preserve"> آس</w:t>
      </w:r>
      <w:r w:rsidRPr="0041484F">
        <w:rPr>
          <w:rFonts w:cs="B Nazanin" w:hint="cs"/>
          <w:sz w:val="28"/>
          <w:szCs w:val="28"/>
          <w:rtl/>
          <w:lang w:bidi="fa-IR"/>
        </w:rPr>
        <w:t>ی</w:t>
      </w:r>
      <w:r w:rsidRPr="0041484F">
        <w:rPr>
          <w:rFonts w:cs="B Nazanin" w:hint="eastAsia"/>
          <w:sz w:val="28"/>
          <w:szCs w:val="28"/>
          <w:rtl/>
          <w:lang w:bidi="fa-IR"/>
        </w:rPr>
        <w:t>ب‌پذ</w:t>
      </w:r>
      <w:r w:rsidRPr="0041484F">
        <w:rPr>
          <w:rFonts w:cs="B Nazanin" w:hint="cs"/>
          <w:sz w:val="28"/>
          <w:szCs w:val="28"/>
          <w:rtl/>
          <w:lang w:bidi="fa-IR"/>
        </w:rPr>
        <w:t>ی</w:t>
      </w:r>
      <w:r w:rsidRPr="0041484F">
        <w:rPr>
          <w:rFonts w:cs="B Nazanin" w:hint="eastAsia"/>
          <w:sz w:val="28"/>
          <w:szCs w:val="28"/>
          <w:rtl/>
          <w:lang w:bidi="fa-IR"/>
        </w:rPr>
        <w:t>ر</w:t>
      </w:r>
      <w:r w:rsidRPr="0041484F">
        <w:rPr>
          <w:rFonts w:cs="B Nazanin"/>
          <w:sz w:val="28"/>
          <w:szCs w:val="28"/>
          <w:rtl/>
          <w:lang w:bidi="fa-IR"/>
        </w:rPr>
        <w:t>..............</w:t>
      </w:r>
      <w:r>
        <w:rPr>
          <w:rFonts w:cs="B Nazanin" w:hint="cs"/>
          <w:sz w:val="28"/>
          <w:szCs w:val="28"/>
          <w:rtl/>
          <w:lang w:bidi="fa-IR"/>
        </w:rPr>
        <w:t>.....................................................................................</w:t>
      </w:r>
      <w:r w:rsidRPr="0041484F">
        <w:rPr>
          <w:rFonts w:cs="B Nazanin"/>
          <w:sz w:val="28"/>
          <w:szCs w:val="28"/>
          <w:rtl/>
          <w:lang w:bidi="fa-IR"/>
        </w:rPr>
        <w:t>................................ 33</w:t>
      </w:r>
    </w:p>
    <w:p w14:paraId="6F3AFAE1" w14:textId="37FE56B4" w:rsidR="0041484F" w:rsidRPr="0041484F" w:rsidRDefault="0041484F" w:rsidP="0041484F">
      <w:pPr>
        <w:rPr>
          <w:rFonts w:cs="B Nazanin"/>
          <w:sz w:val="28"/>
          <w:szCs w:val="28"/>
          <w:rtl/>
          <w:lang w:bidi="fa-IR"/>
        </w:rPr>
      </w:pPr>
      <w:r>
        <w:rPr>
          <w:rFonts w:cs="B Nazanin" w:hint="cs"/>
          <w:sz w:val="28"/>
          <w:szCs w:val="28"/>
          <w:rtl/>
          <w:lang w:bidi="fa-IR"/>
        </w:rPr>
        <w:t xml:space="preserve">      </w:t>
      </w:r>
      <w:r w:rsidRPr="0041484F">
        <w:rPr>
          <w:rFonts w:cs="B Nazanin"/>
          <w:sz w:val="28"/>
          <w:szCs w:val="28"/>
          <w:rtl/>
          <w:lang w:bidi="fa-IR"/>
        </w:rPr>
        <w:t>7.8 اطلاعات تکم</w:t>
      </w:r>
      <w:r w:rsidRPr="0041484F">
        <w:rPr>
          <w:rFonts w:cs="B Nazanin" w:hint="cs"/>
          <w:sz w:val="28"/>
          <w:szCs w:val="28"/>
          <w:rtl/>
          <w:lang w:bidi="fa-IR"/>
        </w:rPr>
        <w:t>ی</w:t>
      </w:r>
      <w:r w:rsidRPr="0041484F">
        <w:rPr>
          <w:rFonts w:cs="B Nazanin" w:hint="eastAsia"/>
          <w:sz w:val="28"/>
          <w:szCs w:val="28"/>
          <w:rtl/>
          <w:lang w:bidi="fa-IR"/>
        </w:rPr>
        <w:t>ل</w:t>
      </w:r>
      <w:r w:rsidRPr="0041484F">
        <w:rPr>
          <w:rFonts w:cs="B Nazanin" w:hint="cs"/>
          <w:sz w:val="28"/>
          <w:szCs w:val="28"/>
          <w:rtl/>
          <w:lang w:bidi="fa-IR"/>
        </w:rPr>
        <w:t>ی</w:t>
      </w:r>
      <w:r w:rsidRPr="0041484F">
        <w:rPr>
          <w:rFonts w:cs="B Nazanin"/>
          <w:sz w:val="28"/>
          <w:szCs w:val="28"/>
          <w:rtl/>
          <w:lang w:bidi="fa-IR"/>
        </w:rPr>
        <w:t>........................</w:t>
      </w:r>
      <w:r>
        <w:rPr>
          <w:rFonts w:cs="B Nazanin" w:hint="cs"/>
          <w:sz w:val="28"/>
          <w:szCs w:val="28"/>
          <w:rtl/>
          <w:lang w:bidi="fa-IR"/>
        </w:rPr>
        <w:t>.....................</w:t>
      </w:r>
      <w:r w:rsidRPr="0041484F">
        <w:rPr>
          <w:rFonts w:cs="B Nazanin"/>
          <w:sz w:val="28"/>
          <w:szCs w:val="28"/>
          <w:rtl/>
          <w:lang w:bidi="fa-IR"/>
        </w:rPr>
        <w:t>........................................................................................................ 34</w:t>
      </w:r>
    </w:p>
    <w:p w14:paraId="44B77B2E" w14:textId="191FEA95" w:rsidR="0041484F" w:rsidRPr="0041484F" w:rsidRDefault="0041484F" w:rsidP="0041484F">
      <w:pPr>
        <w:rPr>
          <w:rFonts w:cs="B Nazanin"/>
          <w:sz w:val="28"/>
          <w:szCs w:val="28"/>
          <w:rtl/>
          <w:lang w:bidi="fa-IR"/>
        </w:rPr>
      </w:pPr>
      <w:r>
        <w:rPr>
          <w:rFonts w:cs="B Nazanin" w:hint="cs"/>
          <w:sz w:val="28"/>
          <w:szCs w:val="28"/>
          <w:rtl/>
          <w:lang w:bidi="fa-IR"/>
        </w:rPr>
        <w:t xml:space="preserve"> </w:t>
      </w:r>
      <w:r w:rsidRPr="0041484F">
        <w:rPr>
          <w:rFonts w:cs="B Nazanin"/>
          <w:sz w:val="28"/>
          <w:szCs w:val="28"/>
          <w:rtl/>
          <w:lang w:bidi="fa-IR"/>
        </w:rPr>
        <w:t>8 انطباق و همسان</w:t>
      </w:r>
      <w:r w:rsidRPr="0041484F">
        <w:rPr>
          <w:rFonts w:cs="B Nazanin" w:hint="cs"/>
          <w:sz w:val="28"/>
          <w:szCs w:val="28"/>
          <w:rtl/>
          <w:lang w:bidi="fa-IR"/>
        </w:rPr>
        <w:t>ی</w:t>
      </w:r>
      <w:r w:rsidRPr="0041484F">
        <w:rPr>
          <w:rFonts w:cs="B Nazanin"/>
          <w:sz w:val="28"/>
          <w:szCs w:val="28"/>
          <w:rtl/>
          <w:lang w:bidi="fa-IR"/>
        </w:rPr>
        <w:t>.................</w:t>
      </w:r>
      <w:r>
        <w:rPr>
          <w:rFonts w:cs="B Nazanin" w:hint="cs"/>
          <w:sz w:val="28"/>
          <w:szCs w:val="28"/>
          <w:rtl/>
          <w:lang w:bidi="fa-IR"/>
        </w:rPr>
        <w:t>............................................................................................................</w:t>
      </w:r>
      <w:r w:rsidRPr="0041484F">
        <w:rPr>
          <w:rFonts w:cs="B Nazanin"/>
          <w:sz w:val="28"/>
          <w:szCs w:val="28"/>
          <w:rtl/>
          <w:lang w:bidi="fa-IR"/>
        </w:rPr>
        <w:t>...................................34</w:t>
      </w:r>
    </w:p>
    <w:p w14:paraId="4DFD6DD9" w14:textId="564AE743"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Pr>
          <w:rFonts w:cs="B Nazanin" w:hint="cs"/>
          <w:sz w:val="28"/>
          <w:szCs w:val="28"/>
          <w:rtl/>
          <w:lang w:bidi="fa-IR"/>
        </w:rPr>
        <w:t xml:space="preserve"> </w:t>
      </w:r>
      <w:r w:rsidRPr="0041484F">
        <w:rPr>
          <w:rFonts w:cs="B Nazanin"/>
          <w:sz w:val="28"/>
          <w:szCs w:val="28"/>
          <w:rtl/>
          <w:lang w:bidi="fa-IR"/>
        </w:rPr>
        <w:t xml:space="preserve"> 8.1 کل</w:t>
      </w:r>
      <w:r w:rsidRPr="0041484F">
        <w:rPr>
          <w:rFonts w:cs="B Nazanin" w:hint="cs"/>
          <w:sz w:val="28"/>
          <w:szCs w:val="28"/>
          <w:rtl/>
          <w:lang w:bidi="fa-IR"/>
        </w:rPr>
        <w:t>ی</w:t>
      </w:r>
      <w:r w:rsidRPr="0041484F">
        <w:rPr>
          <w:rFonts w:cs="B Nazanin" w:hint="eastAsia"/>
          <w:sz w:val="28"/>
          <w:szCs w:val="28"/>
          <w:rtl/>
          <w:lang w:bidi="fa-IR"/>
        </w:rPr>
        <w:t>ات</w:t>
      </w:r>
      <w:r w:rsidRPr="0041484F">
        <w:rPr>
          <w:rFonts w:cs="B Nazanin"/>
          <w:sz w:val="28"/>
          <w:szCs w:val="28"/>
          <w:rtl/>
          <w:lang w:bidi="fa-IR"/>
        </w:rPr>
        <w:t>...........................................................</w:t>
      </w:r>
      <w:r>
        <w:rPr>
          <w:rFonts w:cs="B Nazanin" w:hint="cs"/>
          <w:sz w:val="28"/>
          <w:szCs w:val="28"/>
          <w:rtl/>
          <w:lang w:bidi="fa-IR"/>
        </w:rPr>
        <w:t>...................................</w:t>
      </w:r>
      <w:r w:rsidRPr="0041484F">
        <w:rPr>
          <w:rFonts w:cs="B Nazanin"/>
          <w:sz w:val="28"/>
          <w:szCs w:val="28"/>
          <w:rtl/>
          <w:lang w:bidi="fa-IR"/>
        </w:rPr>
        <w:t>.......................................................................... 34</w:t>
      </w:r>
    </w:p>
    <w:p w14:paraId="0E6C0B61" w14:textId="7F855A18"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Pr>
          <w:rFonts w:cs="B Nazanin" w:hint="cs"/>
          <w:sz w:val="28"/>
          <w:szCs w:val="28"/>
          <w:rtl/>
          <w:lang w:bidi="fa-IR"/>
        </w:rPr>
        <w:t xml:space="preserve"> </w:t>
      </w:r>
      <w:r w:rsidRPr="0041484F">
        <w:rPr>
          <w:rFonts w:cs="B Nazanin"/>
          <w:sz w:val="28"/>
          <w:szCs w:val="28"/>
          <w:rtl/>
          <w:lang w:bidi="fa-IR"/>
        </w:rPr>
        <w:t xml:space="preserve"> 8.2 تفاوت ب</w:t>
      </w:r>
      <w:r w:rsidRPr="0041484F">
        <w:rPr>
          <w:rFonts w:cs="B Nazanin" w:hint="cs"/>
          <w:sz w:val="28"/>
          <w:szCs w:val="28"/>
          <w:rtl/>
          <w:lang w:bidi="fa-IR"/>
        </w:rPr>
        <w:t>ی</w:t>
      </w:r>
      <w:r w:rsidRPr="0041484F">
        <w:rPr>
          <w:rFonts w:cs="B Nazanin" w:hint="eastAsia"/>
          <w:sz w:val="28"/>
          <w:szCs w:val="28"/>
          <w:rtl/>
          <w:lang w:bidi="fa-IR"/>
        </w:rPr>
        <w:t>ن</w:t>
      </w:r>
      <w:r w:rsidRPr="0041484F">
        <w:rPr>
          <w:rFonts w:cs="B Nazanin"/>
          <w:sz w:val="28"/>
          <w:szCs w:val="28"/>
          <w:rtl/>
          <w:lang w:bidi="fa-IR"/>
        </w:rPr>
        <w:t xml:space="preserve"> انطباق و همسان</w:t>
      </w:r>
      <w:r w:rsidRPr="0041484F">
        <w:rPr>
          <w:rFonts w:cs="B Nazanin" w:hint="cs"/>
          <w:sz w:val="28"/>
          <w:szCs w:val="28"/>
          <w:rtl/>
          <w:lang w:bidi="fa-IR"/>
        </w:rPr>
        <w:t>ی</w:t>
      </w:r>
      <w:r w:rsidRPr="0041484F">
        <w:rPr>
          <w:rFonts w:cs="B Nazanin"/>
          <w:sz w:val="28"/>
          <w:szCs w:val="28"/>
          <w:rtl/>
          <w:lang w:bidi="fa-IR"/>
        </w:rPr>
        <w:t>........</w:t>
      </w:r>
      <w:r>
        <w:rPr>
          <w:rFonts w:cs="B Nazanin" w:hint="cs"/>
          <w:sz w:val="28"/>
          <w:szCs w:val="28"/>
          <w:rtl/>
          <w:lang w:bidi="fa-IR"/>
        </w:rPr>
        <w:t>...................................................................</w:t>
      </w:r>
      <w:r w:rsidRPr="0041484F">
        <w:rPr>
          <w:rFonts w:cs="B Nazanin"/>
          <w:sz w:val="28"/>
          <w:szCs w:val="28"/>
          <w:rtl/>
          <w:lang w:bidi="fa-IR"/>
        </w:rPr>
        <w:t>.................................................... 35</w:t>
      </w:r>
    </w:p>
    <w:p w14:paraId="61FD5124" w14:textId="4A94D015"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Pr>
          <w:rFonts w:cs="B Nazanin" w:hint="cs"/>
          <w:sz w:val="28"/>
          <w:szCs w:val="28"/>
          <w:rtl/>
          <w:lang w:bidi="fa-IR"/>
        </w:rPr>
        <w:t xml:space="preserve"> </w:t>
      </w:r>
      <w:r w:rsidRPr="0041484F">
        <w:rPr>
          <w:rFonts w:cs="B Nazanin"/>
          <w:sz w:val="28"/>
          <w:szCs w:val="28"/>
          <w:rtl/>
          <w:lang w:bidi="fa-IR"/>
        </w:rPr>
        <w:t xml:space="preserve"> 8.3 ارز</w:t>
      </w:r>
      <w:r w:rsidRPr="0041484F">
        <w:rPr>
          <w:rFonts w:cs="B Nazanin" w:hint="cs"/>
          <w:sz w:val="28"/>
          <w:szCs w:val="28"/>
          <w:rtl/>
          <w:lang w:bidi="fa-IR"/>
        </w:rPr>
        <w:t>ی</w:t>
      </w:r>
      <w:r w:rsidRPr="0041484F">
        <w:rPr>
          <w:rFonts w:cs="B Nazanin" w:hint="eastAsia"/>
          <w:sz w:val="28"/>
          <w:szCs w:val="28"/>
          <w:rtl/>
          <w:lang w:bidi="fa-IR"/>
        </w:rPr>
        <w:t>اب</w:t>
      </w:r>
      <w:r w:rsidRPr="0041484F">
        <w:rPr>
          <w:rFonts w:cs="B Nazanin" w:hint="cs"/>
          <w:sz w:val="28"/>
          <w:szCs w:val="28"/>
          <w:rtl/>
          <w:lang w:bidi="fa-IR"/>
        </w:rPr>
        <w:t>ی</w:t>
      </w:r>
      <w:r w:rsidRPr="0041484F">
        <w:rPr>
          <w:rFonts w:cs="B Nazanin"/>
          <w:sz w:val="28"/>
          <w:szCs w:val="28"/>
          <w:rtl/>
          <w:lang w:bidi="fa-IR"/>
        </w:rPr>
        <w:t xml:space="preserve"> همسان</w:t>
      </w:r>
      <w:r w:rsidRPr="0041484F">
        <w:rPr>
          <w:rFonts w:cs="B Nazanin" w:hint="cs"/>
          <w:sz w:val="28"/>
          <w:szCs w:val="28"/>
          <w:rtl/>
          <w:lang w:bidi="fa-IR"/>
        </w:rPr>
        <w:t>ی</w:t>
      </w:r>
      <w:r w:rsidRPr="0041484F">
        <w:rPr>
          <w:rFonts w:cs="B Nazanin"/>
          <w:sz w:val="28"/>
          <w:szCs w:val="28"/>
          <w:rtl/>
          <w:lang w:bidi="fa-IR"/>
        </w:rPr>
        <w:t>............</w:t>
      </w:r>
      <w:r>
        <w:rPr>
          <w:rFonts w:cs="B Nazanin" w:hint="cs"/>
          <w:sz w:val="28"/>
          <w:szCs w:val="28"/>
          <w:rtl/>
          <w:lang w:bidi="fa-IR"/>
        </w:rPr>
        <w:t>......................................................................................</w:t>
      </w:r>
      <w:r w:rsidRPr="0041484F">
        <w:rPr>
          <w:rFonts w:cs="B Nazanin"/>
          <w:sz w:val="28"/>
          <w:szCs w:val="28"/>
          <w:rtl/>
          <w:lang w:bidi="fa-IR"/>
        </w:rPr>
        <w:t>..................................................... 35</w:t>
      </w:r>
    </w:p>
    <w:p w14:paraId="4E1EC82A" w14:textId="79995EEB" w:rsidR="0041484F" w:rsidRPr="0041484F" w:rsidRDefault="0041484F" w:rsidP="0041484F">
      <w:pPr>
        <w:rPr>
          <w:rFonts w:cs="B Nazanin"/>
          <w:sz w:val="28"/>
          <w:szCs w:val="28"/>
          <w:rtl/>
          <w:lang w:bidi="fa-IR"/>
        </w:rPr>
      </w:pPr>
      <w:r w:rsidRPr="0041484F">
        <w:rPr>
          <w:rFonts w:cs="B Nazanin"/>
          <w:sz w:val="28"/>
          <w:szCs w:val="28"/>
          <w:rtl/>
          <w:lang w:bidi="fa-IR"/>
        </w:rPr>
        <w:t>9 گزارش‌ده</w:t>
      </w:r>
      <w:r w:rsidRPr="0041484F">
        <w:rPr>
          <w:rFonts w:cs="B Nazanin" w:hint="cs"/>
          <w:sz w:val="28"/>
          <w:szCs w:val="28"/>
          <w:rtl/>
          <w:lang w:bidi="fa-IR"/>
        </w:rPr>
        <w:t>ی</w:t>
      </w:r>
      <w:r w:rsidRPr="0041484F">
        <w:rPr>
          <w:rFonts w:cs="B Nazanin"/>
          <w:sz w:val="28"/>
          <w:szCs w:val="28"/>
          <w:rtl/>
          <w:lang w:bidi="fa-IR"/>
        </w:rPr>
        <w:t>...........................</w:t>
      </w:r>
      <w:r>
        <w:rPr>
          <w:rFonts w:cs="B Nazanin" w:hint="cs"/>
          <w:sz w:val="28"/>
          <w:szCs w:val="28"/>
          <w:rtl/>
          <w:lang w:bidi="fa-IR"/>
        </w:rPr>
        <w:t>................................................</w:t>
      </w:r>
      <w:r w:rsidRPr="0041484F">
        <w:rPr>
          <w:rFonts w:cs="B Nazanin"/>
          <w:sz w:val="28"/>
          <w:szCs w:val="28"/>
          <w:rtl/>
          <w:lang w:bidi="fa-IR"/>
        </w:rPr>
        <w:t>..................................................................................................36</w:t>
      </w:r>
    </w:p>
    <w:p w14:paraId="0DF1D74A" w14:textId="6A17C92F"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Pr>
          <w:rFonts w:cs="B Nazanin" w:hint="cs"/>
          <w:sz w:val="28"/>
          <w:szCs w:val="28"/>
          <w:rtl/>
          <w:lang w:bidi="fa-IR"/>
        </w:rPr>
        <w:t xml:space="preserve"> </w:t>
      </w:r>
      <w:r w:rsidRPr="0041484F">
        <w:rPr>
          <w:rFonts w:cs="B Nazanin"/>
          <w:sz w:val="28"/>
          <w:szCs w:val="28"/>
          <w:rtl/>
          <w:lang w:bidi="fa-IR"/>
        </w:rPr>
        <w:t xml:space="preserve"> 9.1 کل</w:t>
      </w:r>
      <w:r w:rsidRPr="0041484F">
        <w:rPr>
          <w:rFonts w:cs="B Nazanin" w:hint="cs"/>
          <w:sz w:val="28"/>
          <w:szCs w:val="28"/>
          <w:rtl/>
          <w:lang w:bidi="fa-IR"/>
        </w:rPr>
        <w:t>ی</w:t>
      </w:r>
      <w:r w:rsidRPr="0041484F">
        <w:rPr>
          <w:rFonts w:cs="B Nazanin" w:hint="eastAsia"/>
          <w:sz w:val="28"/>
          <w:szCs w:val="28"/>
          <w:rtl/>
          <w:lang w:bidi="fa-IR"/>
        </w:rPr>
        <w:t>ات</w:t>
      </w:r>
      <w:r w:rsidRPr="0041484F">
        <w:rPr>
          <w:rFonts w:cs="B Nazanin"/>
          <w:sz w:val="28"/>
          <w:szCs w:val="28"/>
          <w:rtl/>
          <w:lang w:bidi="fa-IR"/>
        </w:rPr>
        <w:t>...............</w:t>
      </w:r>
      <w:r>
        <w:rPr>
          <w:rFonts w:cs="B Nazanin" w:hint="cs"/>
          <w:sz w:val="28"/>
          <w:szCs w:val="28"/>
          <w:rtl/>
          <w:lang w:bidi="fa-IR"/>
        </w:rPr>
        <w:t>.................................................................................</w:t>
      </w:r>
      <w:r w:rsidRPr="0041484F">
        <w:rPr>
          <w:rFonts w:cs="B Nazanin"/>
          <w:sz w:val="28"/>
          <w:szCs w:val="28"/>
          <w:rtl/>
          <w:lang w:bidi="fa-IR"/>
        </w:rPr>
        <w:t>......................................................................... 36</w:t>
      </w:r>
    </w:p>
    <w:p w14:paraId="11DCF82B" w14:textId="75712767"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Pr>
          <w:rFonts w:cs="B Nazanin" w:hint="cs"/>
          <w:sz w:val="28"/>
          <w:szCs w:val="28"/>
          <w:rtl/>
          <w:lang w:bidi="fa-IR"/>
        </w:rPr>
        <w:t xml:space="preserve">  </w:t>
      </w:r>
      <w:r w:rsidRPr="0041484F">
        <w:rPr>
          <w:rFonts w:cs="B Nazanin"/>
          <w:sz w:val="28"/>
          <w:szCs w:val="28"/>
          <w:rtl/>
          <w:lang w:bidi="fa-IR"/>
        </w:rPr>
        <w:t>9.2 اصول و ک</w:t>
      </w:r>
      <w:r w:rsidRPr="0041484F">
        <w:rPr>
          <w:rFonts w:cs="B Nazanin" w:hint="cs"/>
          <w:sz w:val="28"/>
          <w:szCs w:val="28"/>
          <w:rtl/>
          <w:lang w:bidi="fa-IR"/>
        </w:rPr>
        <w:t>ی</w:t>
      </w:r>
      <w:r w:rsidRPr="0041484F">
        <w:rPr>
          <w:rFonts w:cs="B Nazanin" w:hint="eastAsia"/>
          <w:sz w:val="28"/>
          <w:szCs w:val="28"/>
          <w:rtl/>
          <w:lang w:bidi="fa-IR"/>
        </w:rPr>
        <w:t>ف</w:t>
      </w:r>
      <w:r w:rsidRPr="0041484F">
        <w:rPr>
          <w:rFonts w:cs="B Nazanin" w:hint="cs"/>
          <w:sz w:val="28"/>
          <w:szCs w:val="28"/>
          <w:rtl/>
          <w:lang w:bidi="fa-IR"/>
        </w:rPr>
        <w:t>ی</w:t>
      </w:r>
      <w:r w:rsidRPr="0041484F">
        <w:rPr>
          <w:rFonts w:cs="B Nazanin" w:hint="eastAsia"/>
          <w:sz w:val="28"/>
          <w:szCs w:val="28"/>
          <w:rtl/>
          <w:lang w:bidi="fa-IR"/>
        </w:rPr>
        <w:t>ت</w:t>
      </w:r>
      <w:r w:rsidRPr="0041484F">
        <w:rPr>
          <w:rFonts w:cs="B Nazanin"/>
          <w:sz w:val="28"/>
          <w:szCs w:val="28"/>
          <w:rtl/>
          <w:lang w:bidi="fa-IR"/>
        </w:rPr>
        <w:t xml:space="preserve"> گزارش‌ده</w:t>
      </w:r>
      <w:r w:rsidRPr="0041484F">
        <w:rPr>
          <w:rFonts w:cs="B Nazanin" w:hint="cs"/>
          <w:sz w:val="28"/>
          <w:szCs w:val="28"/>
          <w:rtl/>
          <w:lang w:bidi="fa-IR"/>
        </w:rPr>
        <w:t>ی</w:t>
      </w:r>
      <w:r w:rsidRPr="0041484F">
        <w:rPr>
          <w:rFonts w:cs="B Nazanin"/>
          <w:sz w:val="28"/>
          <w:szCs w:val="28"/>
          <w:rtl/>
          <w:lang w:bidi="fa-IR"/>
        </w:rPr>
        <w:t>..............</w:t>
      </w:r>
      <w:r>
        <w:rPr>
          <w:rFonts w:cs="B Nazanin" w:hint="cs"/>
          <w:sz w:val="28"/>
          <w:szCs w:val="28"/>
          <w:rtl/>
          <w:lang w:bidi="fa-IR"/>
        </w:rPr>
        <w:t>..............................................................................................................</w:t>
      </w:r>
      <w:r w:rsidRPr="0041484F">
        <w:rPr>
          <w:rFonts w:cs="B Nazanin"/>
          <w:sz w:val="28"/>
          <w:szCs w:val="28"/>
          <w:rtl/>
          <w:lang w:bidi="fa-IR"/>
        </w:rPr>
        <w:t>........37</w:t>
      </w:r>
    </w:p>
    <w:p w14:paraId="65294BA2" w14:textId="55EE43C2"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sidR="00DC6C72">
        <w:rPr>
          <w:rFonts w:cs="B Nazanin" w:hint="cs"/>
          <w:sz w:val="28"/>
          <w:szCs w:val="28"/>
          <w:rtl/>
          <w:lang w:bidi="fa-IR"/>
        </w:rPr>
        <w:t xml:space="preserve">       </w:t>
      </w:r>
      <w:r w:rsidRPr="0041484F">
        <w:rPr>
          <w:rFonts w:cs="B Nazanin"/>
          <w:sz w:val="28"/>
          <w:szCs w:val="28"/>
          <w:rtl/>
          <w:lang w:bidi="fa-IR"/>
        </w:rPr>
        <w:t>9.2.1 کل</w:t>
      </w:r>
      <w:r w:rsidRPr="0041484F">
        <w:rPr>
          <w:rFonts w:cs="B Nazanin" w:hint="cs"/>
          <w:sz w:val="28"/>
          <w:szCs w:val="28"/>
          <w:rtl/>
          <w:lang w:bidi="fa-IR"/>
        </w:rPr>
        <w:t>ی</w:t>
      </w:r>
      <w:r w:rsidRPr="0041484F">
        <w:rPr>
          <w:rFonts w:cs="B Nazanin" w:hint="eastAsia"/>
          <w:sz w:val="28"/>
          <w:szCs w:val="28"/>
          <w:rtl/>
          <w:lang w:bidi="fa-IR"/>
        </w:rPr>
        <w:t>ات</w:t>
      </w:r>
      <w:r w:rsidRPr="0041484F">
        <w:rPr>
          <w:rFonts w:cs="B Nazanin"/>
          <w:sz w:val="28"/>
          <w:szCs w:val="28"/>
          <w:rtl/>
          <w:lang w:bidi="fa-IR"/>
        </w:rPr>
        <w:t>...............................</w:t>
      </w:r>
      <w:r w:rsidR="00DC6C72">
        <w:rPr>
          <w:rFonts w:cs="B Nazanin" w:hint="cs"/>
          <w:sz w:val="28"/>
          <w:szCs w:val="28"/>
          <w:rtl/>
          <w:lang w:bidi="fa-IR"/>
        </w:rPr>
        <w:t>.......................................................................................</w:t>
      </w:r>
      <w:r w:rsidRPr="0041484F">
        <w:rPr>
          <w:rFonts w:cs="B Nazanin"/>
          <w:sz w:val="28"/>
          <w:szCs w:val="28"/>
          <w:rtl/>
          <w:lang w:bidi="fa-IR"/>
        </w:rPr>
        <w:t>.....................................37</w:t>
      </w:r>
    </w:p>
    <w:p w14:paraId="7C4760A9" w14:textId="03ADC5B6"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sidR="00DC6C72">
        <w:rPr>
          <w:rFonts w:cs="B Nazanin" w:hint="cs"/>
          <w:sz w:val="28"/>
          <w:szCs w:val="28"/>
          <w:rtl/>
          <w:lang w:bidi="fa-IR"/>
        </w:rPr>
        <w:t xml:space="preserve">     </w:t>
      </w:r>
      <w:r w:rsidRPr="0041484F">
        <w:rPr>
          <w:rFonts w:cs="B Nazanin"/>
          <w:sz w:val="28"/>
          <w:szCs w:val="28"/>
          <w:rtl/>
          <w:lang w:bidi="fa-IR"/>
        </w:rPr>
        <w:t xml:space="preserve"> 9.2.2 اصول راهنما برا</w:t>
      </w:r>
      <w:r w:rsidRPr="0041484F">
        <w:rPr>
          <w:rFonts w:cs="B Nazanin" w:hint="cs"/>
          <w:sz w:val="28"/>
          <w:szCs w:val="28"/>
          <w:rtl/>
          <w:lang w:bidi="fa-IR"/>
        </w:rPr>
        <w:t>ی</w:t>
      </w:r>
      <w:r w:rsidRPr="0041484F">
        <w:rPr>
          <w:rFonts w:cs="B Nazanin"/>
          <w:sz w:val="28"/>
          <w:szCs w:val="28"/>
          <w:rtl/>
          <w:lang w:bidi="fa-IR"/>
        </w:rPr>
        <w:t xml:space="preserve"> گزارش‌ده</w:t>
      </w:r>
      <w:r w:rsidRPr="0041484F">
        <w:rPr>
          <w:rFonts w:cs="B Nazanin" w:hint="cs"/>
          <w:sz w:val="28"/>
          <w:szCs w:val="28"/>
          <w:rtl/>
          <w:lang w:bidi="fa-IR"/>
        </w:rPr>
        <w:t>ی</w:t>
      </w:r>
      <w:r w:rsidRPr="0041484F">
        <w:rPr>
          <w:rFonts w:cs="B Nazanin"/>
          <w:sz w:val="28"/>
          <w:szCs w:val="28"/>
          <w:rtl/>
          <w:lang w:bidi="fa-IR"/>
        </w:rPr>
        <w:t>.........</w:t>
      </w:r>
      <w:r w:rsidR="00DC6C72">
        <w:rPr>
          <w:rFonts w:cs="B Nazanin" w:hint="cs"/>
          <w:sz w:val="28"/>
          <w:szCs w:val="28"/>
          <w:rtl/>
          <w:lang w:bidi="fa-IR"/>
        </w:rPr>
        <w:t>..............................................................</w:t>
      </w:r>
      <w:r w:rsidRPr="0041484F">
        <w:rPr>
          <w:rFonts w:cs="B Nazanin"/>
          <w:sz w:val="28"/>
          <w:szCs w:val="28"/>
          <w:rtl/>
          <w:lang w:bidi="fa-IR"/>
        </w:rPr>
        <w:t>.........................................37</w:t>
      </w:r>
    </w:p>
    <w:p w14:paraId="5954394A" w14:textId="437ED211"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sidR="00DC6C72">
        <w:rPr>
          <w:rFonts w:cs="B Nazanin" w:hint="cs"/>
          <w:sz w:val="28"/>
          <w:szCs w:val="28"/>
          <w:rtl/>
          <w:lang w:bidi="fa-IR"/>
        </w:rPr>
        <w:t xml:space="preserve">     </w:t>
      </w:r>
      <w:r w:rsidRPr="0041484F">
        <w:rPr>
          <w:rFonts w:cs="B Nazanin"/>
          <w:sz w:val="28"/>
          <w:szCs w:val="28"/>
          <w:rtl/>
          <w:lang w:bidi="fa-IR"/>
        </w:rPr>
        <w:t xml:space="preserve">        9.2.3 اصول خاص برا</w:t>
      </w:r>
      <w:r w:rsidRPr="0041484F">
        <w:rPr>
          <w:rFonts w:cs="B Nazanin" w:hint="cs"/>
          <w:sz w:val="28"/>
          <w:szCs w:val="28"/>
          <w:rtl/>
          <w:lang w:bidi="fa-IR"/>
        </w:rPr>
        <w:t>ی</w:t>
      </w:r>
      <w:r w:rsidRPr="0041484F">
        <w:rPr>
          <w:rFonts w:cs="B Nazanin"/>
          <w:sz w:val="28"/>
          <w:szCs w:val="28"/>
          <w:rtl/>
          <w:lang w:bidi="fa-IR"/>
        </w:rPr>
        <w:t xml:space="preserve"> گزارش‌ده</w:t>
      </w:r>
      <w:r w:rsidRPr="0041484F">
        <w:rPr>
          <w:rFonts w:cs="B Nazanin" w:hint="cs"/>
          <w:sz w:val="28"/>
          <w:szCs w:val="28"/>
          <w:rtl/>
          <w:lang w:bidi="fa-IR"/>
        </w:rPr>
        <w:t>ی</w:t>
      </w:r>
      <w:r w:rsidR="00DC6C72">
        <w:rPr>
          <w:rFonts w:cs="B Nazanin" w:hint="cs"/>
          <w:sz w:val="28"/>
          <w:szCs w:val="28"/>
          <w:rtl/>
          <w:lang w:bidi="fa-IR"/>
        </w:rPr>
        <w:t>......................................................................................................</w:t>
      </w:r>
      <w:r w:rsidRPr="0041484F">
        <w:rPr>
          <w:rFonts w:cs="B Nazanin"/>
          <w:sz w:val="28"/>
          <w:szCs w:val="28"/>
          <w:rtl/>
          <w:lang w:bidi="fa-IR"/>
        </w:rPr>
        <w:t>......... 38</w:t>
      </w:r>
    </w:p>
    <w:p w14:paraId="0F26BC81" w14:textId="1F866CA2" w:rsidR="0041484F" w:rsidRPr="0041484F" w:rsidRDefault="00DC6C72" w:rsidP="0041484F">
      <w:pPr>
        <w:rPr>
          <w:rFonts w:cs="B Nazanin"/>
          <w:sz w:val="28"/>
          <w:szCs w:val="28"/>
          <w:rtl/>
          <w:lang w:bidi="fa-IR"/>
        </w:rPr>
      </w:pPr>
      <w:r>
        <w:rPr>
          <w:rFonts w:cs="B Nazanin" w:hint="cs"/>
          <w:sz w:val="28"/>
          <w:szCs w:val="28"/>
          <w:rtl/>
          <w:lang w:bidi="fa-IR"/>
        </w:rPr>
        <w:t xml:space="preserve">              </w:t>
      </w:r>
      <w:r w:rsidR="0041484F" w:rsidRPr="0041484F">
        <w:rPr>
          <w:rFonts w:cs="B Nazanin"/>
          <w:sz w:val="28"/>
          <w:szCs w:val="28"/>
          <w:rtl/>
          <w:lang w:bidi="fa-IR"/>
        </w:rPr>
        <w:t>9.2.4 پوشش گزارش...........</w:t>
      </w:r>
      <w:r>
        <w:rPr>
          <w:rFonts w:cs="B Nazanin" w:hint="cs"/>
          <w:sz w:val="28"/>
          <w:szCs w:val="28"/>
          <w:rtl/>
          <w:lang w:bidi="fa-IR"/>
        </w:rPr>
        <w:t>.......................................................................</w:t>
      </w:r>
      <w:r w:rsidR="0041484F" w:rsidRPr="0041484F">
        <w:rPr>
          <w:rFonts w:cs="B Nazanin"/>
          <w:sz w:val="28"/>
          <w:szCs w:val="28"/>
          <w:rtl/>
          <w:lang w:bidi="fa-IR"/>
        </w:rPr>
        <w:t>..........................................................41</w:t>
      </w:r>
    </w:p>
    <w:p w14:paraId="5C1A5490" w14:textId="10353CCB"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sidR="00DC6C72">
        <w:rPr>
          <w:rFonts w:cs="B Nazanin" w:hint="cs"/>
          <w:sz w:val="28"/>
          <w:szCs w:val="28"/>
          <w:rtl/>
          <w:lang w:bidi="fa-IR"/>
        </w:rPr>
        <w:t xml:space="preserve">   </w:t>
      </w:r>
      <w:r w:rsidRPr="0041484F">
        <w:rPr>
          <w:rFonts w:cs="B Nazanin"/>
          <w:sz w:val="28"/>
          <w:szCs w:val="28"/>
          <w:rtl/>
          <w:lang w:bidi="fa-IR"/>
        </w:rPr>
        <w:t xml:space="preserve"> 9.3 اطم</w:t>
      </w:r>
      <w:r w:rsidRPr="0041484F">
        <w:rPr>
          <w:rFonts w:cs="B Nazanin" w:hint="cs"/>
          <w:sz w:val="28"/>
          <w:szCs w:val="28"/>
          <w:rtl/>
          <w:lang w:bidi="fa-IR"/>
        </w:rPr>
        <w:t>ی</w:t>
      </w:r>
      <w:r w:rsidRPr="0041484F">
        <w:rPr>
          <w:rFonts w:cs="B Nazanin" w:hint="eastAsia"/>
          <w:sz w:val="28"/>
          <w:szCs w:val="28"/>
          <w:rtl/>
          <w:lang w:bidi="fa-IR"/>
        </w:rPr>
        <w:t>نان‌بخش</w:t>
      </w:r>
      <w:r w:rsidRPr="0041484F">
        <w:rPr>
          <w:rFonts w:cs="B Nazanin" w:hint="cs"/>
          <w:sz w:val="28"/>
          <w:szCs w:val="28"/>
          <w:rtl/>
          <w:lang w:bidi="fa-IR"/>
        </w:rPr>
        <w:t>ی</w:t>
      </w:r>
      <w:r w:rsidRPr="0041484F">
        <w:rPr>
          <w:rFonts w:cs="B Nazanin"/>
          <w:sz w:val="28"/>
          <w:szCs w:val="28"/>
          <w:rtl/>
          <w:lang w:bidi="fa-IR"/>
        </w:rPr>
        <w:t>..........................</w:t>
      </w:r>
      <w:r w:rsidR="00DC6C72">
        <w:rPr>
          <w:rFonts w:cs="B Nazanin" w:hint="cs"/>
          <w:sz w:val="28"/>
          <w:szCs w:val="28"/>
          <w:rtl/>
          <w:lang w:bidi="fa-IR"/>
        </w:rPr>
        <w:t>............................................................</w:t>
      </w:r>
      <w:r w:rsidRPr="0041484F">
        <w:rPr>
          <w:rFonts w:cs="B Nazanin"/>
          <w:sz w:val="28"/>
          <w:szCs w:val="28"/>
          <w:rtl/>
          <w:lang w:bidi="fa-IR"/>
        </w:rPr>
        <w:t>..................................................................42</w:t>
      </w:r>
    </w:p>
    <w:p w14:paraId="792AFEE3" w14:textId="2B03BE67"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sidR="00DC6C72">
        <w:rPr>
          <w:rFonts w:cs="B Nazanin" w:hint="cs"/>
          <w:sz w:val="28"/>
          <w:szCs w:val="28"/>
          <w:rtl/>
          <w:lang w:bidi="fa-IR"/>
        </w:rPr>
        <w:t xml:space="preserve">   </w:t>
      </w:r>
      <w:r w:rsidRPr="0041484F">
        <w:rPr>
          <w:rFonts w:cs="B Nazanin"/>
          <w:sz w:val="28"/>
          <w:szCs w:val="28"/>
          <w:rtl/>
          <w:lang w:bidi="fa-IR"/>
        </w:rPr>
        <w:t xml:space="preserve"> 9.4 </w:t>
      </w:r>
      <w:bookmarkStart w:id="1" w:name="_Hlk193459787"/>
      <w:r w:rsidR="00DC6C72" w:rsidRPr="00DC6C72">
        <w:rPr>
          <w:rFonts w:cs="B Nazanin"/>
          <w:sz w:val="28"/>
          <w:szCs w:val="28"/>
          <w:rtl/>
          <w:lang w:bidi="fa-IR"/>
        </w:rPr>
        <w:t>راهبر</w:t>
      </w:r>
      <w:r w:rsidR="00DC6C72" w:rsidRPr="00DC6C72">
        <w:rPr>
          <w:rFonts w:cs="B Nazanin" w:hint="cs"/>
          <w:sz w:val="28"/>
          <w:szCs w:val="28"/>
          <w:rtl/>
          <w:lang w:bidi="fa-IR"/>
        </w:rPr>
        <w:t>ی</w:t>
      </w:r>
      <w:r w:rsidR="00DC6C72" w:rsidRPr="00DC6C72">
        <w:rPr>
          <w:rFonts w:cs="B Nazanin"/>
          <w:sz w:val="28"/>
          <w:szCs w:val="28"/>
          <w:rtl/>
          <w:lang w:bidi="fa-IR"/>
        </w:rPr>
        <w:t xml:space="preserve"> ز</w:t>
      </w:r>
      <w:r w:rsidR="00DC6C72" w:rsidRPr="00DC6C72">
        <w:rPr>
          <w:rFonts w:cs="B Nazanin" w:hint="cs"/>
          <w:sz w:val="28"/>
          <w:szCs w:val="28"/>
          <w:rtl/>
          <w:lang w:bidi="fa-IR"/>
        </w:rPr>
        <w:t>ی</w:t>
      </w:r>
      <w:r w:rsidR="00DC6C72" w:rsidRPr="00DC6C72">
        <w:rPr>
          <w:rFonts w:cs="B Nazanin" w:hint="eastAsia"/>
          <w:sz w:val="28"/>
          <w:szCs w:val="28"/>
          <w:rtl/>
          <w:lang w:bidi="fa-IR"/>
        </w:rPr>
        <w:t>ست‌مح</w:t>
      </w:r>
      <w:r w:rsidR="00DC6C72" w:rsidRPr="00DC6C72">
        <w:rPr>
          <w:rFonts w:cs="B Nazanin" w:hint="cs"/>
          <w:sz w:val="28"/>
          <w:szCs w:val="28"/>
          <w:rtl/>
          <w:lang w:bidi="fa-IR"/>
        </w:rPr>
        <w:t>ی</w:t>
      </w:r>
      <w:r w:rsidR="00DC6C72" w:rsidRPr="00DC6C72">
        <w:rPr>
          <w:rFonts w:cs="B Nazanin" w:hint="eastAsia"/>
          <w:sz w:val="28"/>
          <w:szCs w:val="28"/>
          <w:rtl/>
          <w:lang w:bidi="fa-IR"/>
        </w:rPr>
        <w:t>ط</w:t>
      </w:r>
      <w:r w:rsidR="00DC6C72" w:rsidRPr="00DC6C72">
        <w:rPr>
          <w:rFonts w:cs="B Nazanin" w:hint="cs"/>
          <w:sz w:val="28"/>
          <w:szCs w:val="28"/>
          <w:rtl/>
          <w:lang w:bidi="fa-IR"/>
        </w:rPr>
        <w:t>ی</w:t>
      </w:r>
      <w:r w:rsidR="00DC6C72" w:rsidRPr="00DC6C72">
        <w:rPr>
          <w:rFonts w:cs="B Nazanin" w:hint="eastAsia"/>
          <w:sz w:val="28"/>
          <w:szCs w:val="28"/>
          <w:rtl/>
          <w:lang w:bidi="fa-IR"/>
        </w:rPr>
        <w:t>،</w:t>
      </w:r>
      <w:r w:rsidR="00DC6C72" w:rsidRPr="00DC6C72">
        <w:rPr>
          <w:rFonts w:cs="B Nazanin"/>
          <w:sz w:val="28"/>
          <w:szCs w:val="28"/>
          <w:rtl/>
          <w:lang w:bidi="fa-IR"/>
        </w:rPr>
        <w:t xml:space="preserve"> اجتماع</w:t>
      </w:r>
      <w:r w:rsidR="00DC6C72" w:rsidRPr="00DC6C72">
        <w:rPr>
          <w:rFonts w:cs="B Nazanin" w:hint="cs"/>
          <w:sz w:val="28"/>
          <w:szCs w:val="28"/>
          <w:rtl/>
          <w:lang w:bidi="fa-IR"/>
        </w:rPr>
        <w:t>ی</w:t>
      </w:r>
      <w:r w:rsidR="00DC6C72" w:rsidRPr="00DC6C72">
        <w:rPr>
          <w:rFonts w:cs="B Nazanin"/>
          <w:sz w:val="28"/>
          <w:szCs w:val="28"/>
          <w:rtl/>
          <w:lang w:bidi="fa-IR"/>
        </w:rPr>
        <w:t xml:space="preserve"> و </w:t>
      </w:r>
      <w:r w:rsidR="00D67581">
        <w:rPr>
          <w:rFonts w:cs="B Nazanin" w:hint="cs"/>
          <w:sz w:val="28"/>
          <w:szCs w:val="28"/>
          <w:rtl/>
          <w:lang w:bidi="fa-IR"/>
        </w:rPr>
        <w:t xml:space="preserve">حاکمیت </w:t>
      </w:r>
      <w:r w:rsidR="00DC6C72" w:rsidRPr="00DC6C72">
        <w:rPr>
          <w:rFonts w:cs="B Nazanin"/>
          <w:sz w:val="28"/>
          <w:szCs w:val="28"/>
          <w:rtl/>
          <w:lang w:bidi="fa-IR"/>
        </w:rPr>
        <w:t>شرکت</w:t>
      </w:r>
      <w:r w:rsidR="00DC6C72" w:rsidRPr="00DC6C72">
        <w:rPr>
          <w:rFonts w:cs="B Nazanin" w:hint="cs"/>
          <w:sz w:val="28"/>
          <w:szCs w:val="28"/>
          <w:rtl/>
          <w:lang w:bidi="fa-IR"/>
        </w:rPr>
        <w:t>ی</w:t>
      </w:r>
      <w:r w:rsidRPr="0041484F">
        <w:rPr>
          <w:rFonts w:cs="B Nazanin"/>
          <w:sz w:val="28"/>
          <w:szCs w:val="28"/>
          <w:rtl/>
          <w:lang w:bidi="fa-IR"/>
        </w:rPr>
        <w:t xml:space="preserve"> </w:t>
      </w:r>
      <w:bookmarkEnd w:id="1"/>
      <w:r w:rsidRPr="0041484F">
        <w:rPr>
          <w:rFonts w:cs="B Nazanin"/>
          <w:sz w:val="28"/>
          <w:szCs w:val="28"/>
          <w:rtl/>
          <w:lang w:bidi="fa-IR"/>
        </w:rPr>
        <w:t>و طرح‌ها/دستورالعمل‌ها</w:t>
      </w:r>
      <w:r w:rsidRPr="0041484F">
        <w:rPr>
          <w:rFonts w:cs="B Nazanin" w:hint="cs"/>
          <w:sz w:val="28"/>
          <w:szCs w:val="28"/>
          <w:rtl/>
          <w:lang w:bidi="fa-IR"/>
        </w:rPr>
        <w:t>ی</w:t>
      </w:r>
      <w:r w:rsidRPr="0041484F">
        <w:rPr>
          <w:rFonts w:cs="B Nazanin"/>
          <w:sz w:val="28"/>
          <w:szCs w:val="28"/>
          <w:rtl/>
          <w:lang w:bidi="fa-IR"/>
        </w:rPr>
        <w:t xml:space="preserve"> گزارش‌ده</w:t>
      </w:r>
      <w:r w:rsidRPr="0041484F">
        <w:rPr>
          <w:rFonts w:cs="B Nazanin" w:hint="cs"/>
          <w:sz w:val="28"/>
          <w:szCs w:val="28"/>
          <w:rtl/>
          <w:lang w:bidi="fa-IR"/>
        </w:rPr>
        <w:t>ی</w:t>
      </w:r>
      <w:r w:rsidRPr="0041484F">
        <w:rPr>
          <w:rFonts w:cs="B Nazanin"/>
          <w:sz w:val="28"/>
          <w:szCs w:val="28"/>
          <w:rtl/>
          <w:lang w:bidi="fa-IR"/>
        </w:rPr>
        <w:t>......</w:t>
      </w:r>
      <w:r w:rsidR="00DC6C72">
        <w:rPr>
          <w:rFonts w:cs="B Nazanin" w:hint="cs"/>
          <w:sz w:val="28"/>
          <w:szCs w:val="28"/>
          <w:rtl/>
          <w:lang w:bidi="fa-IR"/>
        </w:rPr>
        <w:t>.....</w:t>
      </w:r>
      <w:r w:rsidRPr="0041484F">
        <w:rPr>
          <w:rFonts w:cs="B Nazanin"/>
          <w:sz w:val="28"/>
          <w:szCs w:val="28"/>
          <w:rtl/>
          <w:lang w:bidi="fa-IR"/>
        </w:rPr>
        <w:t>..43</w:t>
      </w:r>
    </w:p>
    <w:p w14:paraId="01813DDC" w14:textId="31F17DAB" w:rsidR="0041484F" w:rsidRPr="0041484F" w:rsidRDefault="0041484F" w:rsidP="0041484F">
      <w:pPr>
        <w:rPr>
          <w:rFonts w:cs="B Nazanin"/>
          <w:sz w:val="28"/>
          <w:szCs w:val="28"/>
          <w:rtl/>
          <w:lang w:bidi="fa-IR"/>
        </w:rPr>
      </w:pPr>
      <w:r w:rsidRPr="0041484F">
        <w:rPr>
          <w:rFonts w:cs="B Nazanin"/>
          <w:sz w:val="28"/>
          <w:szCs w:val="28"/>
          <w:rtl/>
          <w:lang w:bidi="fa-IR"/>
        </w:rPr>
        <w:t xml:space="preserve">    </w:t>
      </w:r>
      <w:r w:rsidR="00DC6C72">
        <w:rPr>
          <w:rFonts w:cs="B Nazanin" w:hint="cs"/>
          <w:sz w:val="28"/>
          <w:szCs w:val="28"/>
          <w:rtl/>
          <w:lang w:bidi="fa-IR"/>
        </w:rPr>
        <w:t xml:space="preserve">    </w:t>
      </w:r>
      <w:r w:rsidRPr="0041484F">
        <w:rPr>
          <w:rFonts w:cs="B Nazanin"/>
          <w:sz w:val="28"/>
          <w:szCs w:val="28"/>
          <w:rtl/>
          <w:lang w:bidi="fa-IR"/>
        </w:rPr>
        <w:t xml:space="preserve"> 9.5 اطلاعات تکم</w:t>
      </w:r>
      <w:r w:rsidRPr="0041484F">
        <w:rPr>
          <w:rFonts w:cs="B Nazanin" w:hint="cs"/>
          <w:sz w:val="28"/>
          <w:szCs w:val="28"/>
          <w:rtl/>
          <w:lang w:bidi="fa-IR"/>
        </w:rPr>
        <w:t>ی</w:t>
      </w:r>
      <w:r w:rsidRPr="0041484F">
        <w:rPr>
          <w:rFonts w:cs="B Nazanin" w:hint="eastAsia"/>
          <w:sz w:val="28"/>
          <w:szCs w:val="28"/>
          <w:rtl/>
          <w:lang w:bidi="fa-IR"/>
        </w:rPr>
        <w:t>ل</w:t>
      </w:r>
      <w:r w:rsidRPr="0041484F">
        <w:rPr>
          <w:rFonts w:cs="B Nazanin" w:hint="cs"/>
          <w:sz w:val="28"/>
          <w:szCs w:val="28"/>
          <w:rtl/>
          <w:lang w:bidi="fa-IR"/>
        </w:rPr>
        <w:t>ی</w:t>
      </w:r>
      <w:r w:rsidRPr="0041484F">
        <w:rPr>
          <w:rFonts w:cs="B Nazanin"/>
          <w:sz w:val="28"/>
          <w:szCs w:val="28"/>
          <w:rtl/>
          <w:lang w:bidi="fa-IR"/>
        </w:rPr>
        <w:t>...............</w:t>
      </w:r>
      <w:r w:rsidR="00DC6C72">
        <w:rPr>
          <w:rFonts w:cs="B Nazanin" w:hint="cs"/>
          <w:sz w:val="28"/>
          <w:szCs w:val="28"/>
          <w:rtl/>
          <w:lang w:bidi="fa-IR"/>
        </w:rPr>
        <w:t>...............................................................................................................</w:t>
      </w:r>
      <w:r w:rsidRPr="0041484F">
        <w:rPr>
          <w:rFonts w:cs="B Nazanin"/>
          <w:sz w:val="28"/>
          <w:szCs w:val="28"/>
          <w:rtl/>
          <w:lang w:bidi="fa-IR"/>
        </w:rPr>
        <w:t>.....................44</w:t>
      </w:r>
    </w:p>
    <w:p w14:paraId="562EC9E8" w14:textId="180F84F8" w:rsidR="0041484F" w:rsidRPr="0041484F" w:rsidRDefault="0041484F" w:rsidP="0041484F">
      <w:pPr>
        <w:rPr>
          <w:rFonts w:cs="B Nazanin"/>
          <w:sz w:val="28"/>
          <w:szCs w:val="28"/>
          <w:rtl/>
          <w:lang w:bidi="fa-IR"/>
        </w:rPr>
      </w:pPr>
      <w:r w:rsidRPr="0041484F">
        <w:rPr>
          <w:rFonts w:cs="B Nazanin"/>
          <w:sz w:val="28"/>
          <w:szCs w:val="28"/>
          <w:rtl/>
          <w:lang w:bidi="fa-IR"/>
        </w:rPr>
        <w:t>10 بهبود مستمر...................................</w:t>
      </w:r>
      <w:r w:rsidR="00DC6C72">
        <w:rPr>
          <w:rFonts w:cs="B Nazanin" w:hint="cs"/>
          <w:sz w:val="28"/>
          <w:szCs w:val="28"/>
          <w:rtl/>
          <w:lang w:bidi="fa-IR"/>
        </w:rPr>
        <w:t>................................................................................................................</w:t>
      </w:r>
      <w:r w:rsidRPr="0041484F">
        <w:rPr>
          <w:rFonts w:cs="B Nazanin"/>
          <w:sz w:val="28"/>
          <w:szCs w:val="28"/>
          <w:rtl/>
          <w:lang w:bidi="fa-IR"/>
        </w:rPr>
        <w:t>.....................44</w:t>
      </w:r>
    </w:p>
    <w:p w14:paraId="5C04B0D5" w14:textId="7B3B631A" w:rsidR="0041484F" w:rsidRPr="0041484F" w:rsidRDefault="0041484F" w:rsidP="0041484F">
      <w:pPr>
        <w:rPr>
          <w:rFonts w:cs="B Nazanin"/>
          <w:sz w:val="28"/>
          <w:szCs w:val="28"/>
          <w:rtl/>
          <w:lang w:bidi="fa-IR"/>
        </w:rPr>
      </w:pPr>
      <w:r w:rsidRPr="0041484F">
        <w:rPr>
          <w:rFonts w:cs="B Nazanin"/>
          <w:sz w:val="28"/>
          <w:szCs w:val="28"/>
          <w:rtl/>
          <w:lang w:bidi="fa-IR"/>
        </w:rPr>
        <w:t>* پ</w:t>
      </w:r>
      <w:r w:rsidRPr="0041484F">
        <w:rPr>
          <w:rFonts w:cs="B Nazanin" w:hint="cs"/>
          <w:sz w:val="28"/>
          <w:szCs w:val="28"/>
          <w:rtl/>
          <w:lang w:bidi="fa-IR"/>
        </w:rPr>
        <w:t>ی</w:t>
      </w:r>
      <w:r w:rsidRPr="0041484F">
        <w:rPr>
          <w:rFonts w:cs="B Nazanin" w:hint="eastAsia"/>
          <w:sz w:val="28"/>
          <w:szCs w:val="28"/>
          <w:rtl/>
          <w:lang w:bidi="fa-IR"/>
        </w:rPr>
        <w:t>وست</w:t>
      </w:r>
      <w:r w:rsidRPr="0041484F">
        <w:rPr>
          <w:rFonts w:cs="B Nazanin"/>
          <w:sz w:val="28"/>
          <w:szCs w:val="28"/>
          <w:rtl/>
          <w:lang w:bidi="fa-IR"/>
        </w:rPr>
        <w:t xml:space="preserve"> الف (اطلاعات</w:t>
      </w:r>
      <w:r w:rsidRPr="0041484F">
        <w:rPr>
          <w:rFonts w:cs="B Nazanin" w:hint="cs"/>
          <w:sz w:val="28"/>
          <w:szCs w:val="28"/>
          <w:rtl/>
          <w:lang w:bidi="fa-IR"/>
        </w:rPr>
        <w:t>ی</w:t>
      </w:r>
      <w:r w:rsidRPr="0041484F">
        <w:rPr>
          <w:rFonts w:cs="B Nazanin"/>
          <w:sz w:val="28"/>
          <w:szCs w:val="28"/>
          <w:rtl/>
          <w:lang w:bidi="fa-IR"/>
        </w:rPr>
        <w:t>) اطم</w:t>
      </w:r>
      <w:r w:rsidRPr="0041484F">
        <w:rPr>
          <w:rFonts w:cs="B Nazanin" w:hint="cs"/>
          <w:sz w:val="28"/>
          <w:szCs w:val="28"/>
          <w:rtl/>
          <w:lang w:bidi="fa-IR"/>
        </w:rPr>
        <w:t>ی</w:t>
      </w:r>
      <w:r w:rsidRPr="0041484F">
        <w:rPr>
          <w:rFonts w:cs="B Nazanin" w:hint="eastAsia"/>
          <w:sz w:val="28"/>
          <w:szCs w:val="28"/>
          <w:rtl/>
          <w:lang w:bidi="fa-IR"/>
        </w:rPr>
        <w:t>نان‌بخش</w:t>
      </w:r>
      <w:r w:rsidRPr="0041484F">
        <w:rPr>
          <w:rFonts w:cs="B Nazanin" w:hint="cs"/>
          <w:sz w:val="28"/>
          <w:szCs w:val="28"/>
          <w:rtl/>
          <w:lang w:bidi="fa-IR"/>
        </w:rPr>
        <w:t>ی</w:t>
      </w:r>
      <w:r w:rsidRPr="0041484F">
        <w:rPr>
          <w:rFonts w:cs="B Nazanin"/>
          <w:sz w:val="28"/>
          <w:szCs w:val="28"/>
          <w:rtl/>
          <w:lang w:bidi="fa-IR"/>
        </w:rPr>
        <w:t xml:space="preserve"> و ارز</w:t>
      </w:r>
      <w:r w:rsidRPr="0041484F">
        <w:rPr>
          <w:rFonts w:cs="B Nazanin" w:hint="cs"/>
          <w:sz w:val="28"/>
          <w:szCs w:val="28"/>
          <w:rtl/>
          <w:lang w:bidi="fa-IR"/>
        </w:rPr>
        <w:t>ی</w:t>
      </w:r>
      <w:r w:rsidRPr="0041484F">
        <w:rPr>
          <w:rFonts w:cs="B Nazanin" w:hint="eastAsia"/>
          <w:sz w:val="28"/>
          <w:szCs w:val="28"/>
          <w:rtl/>
          <w:lang w:bidi="fa-IR"/>
        </w:rPr>
        <w:t>اب</w:t>
      </w:r>
      <w:r w:rsidRPr="0041484F">
        <w:rPr>
          <w:rFonts w:cs="B Nazanin" w:hint="cs"/>
          <w:sz w:val="28"/>
          <w:szCs w:val="28"/>
          <w:rtl/>
          <w:lang w:bidi="fa-IR"/>
        </w:rPr>
        <w:t>ی</w:t>
      </w:r>
      <w:r w:rsidRPr="0041484F">
        <w:rPr>
          <w:rFonts w:cs="B Nazanin"/>
          <w:sz w:val="28"/>
          <w:szCs w:val="28"/>
          <w:rtl/>
          <w:lang w:bidi="fa-IR"/>
        </w:rPr>
        <w:t xml:space="preserve"> همسان</w:t>
      </w:r>
      <w:r w:rsidRPr="0041484F">
        <w:rPr>
          <w:rFonts w:cs="B Nazanin" w:hint="cs"/>
          <w:sz w:val="28"/>
          <w:szCs w:val="28"/>
          <w:rtl/>
          <w:lang w:bidi="fa-IR"/>
        </w:rPr>
        <w:t>ی</w:t>
      </w:r>
      <w:r w:rsidRPr="0041484F">
        <w:rPr>
          <w:rFonts w:cs="B Nazanin"/>
          <w:sz w:val="28"/>
          <w:szCs w:val="28"/>
          <w:rtl/>
          <w:lang w:bidi="fa-IR"/>
        </w:rPr>
        <w:t>......................</w:t>
      </w:r>
      <w:r w:rsidR="00DC6C72">
        <w:rPr>
          <w:rFonts w:cs="B Nazanin" w:hint="cs"/>
          <w:sz w:val="28"/>
          <w:szCs w:val="28"/>
          <w:rtl/>
          <w:lang w:bidi="fa-IR"/>
        </w:rPr>
        <w:t>..........................................................</w:t>
      </w:r>
      <w:r w:rsidRPr="0041484F">
        <w:rPr>
          <w:rFonts w:cs="B Nazanin"/>
          <w:sz w:val="28"/>
          <w:szCs w:val="28"/>
          <w:rtl/>
          <w:lang w:bidi="fa-IR"/>
        </w:rPr>
        <w:t>...........46</w:t>
      </w:r>
    </w:p>
    <w:p w14:paraId="3B00C1BB" w14:textId="3D99C936" w:rsidR="0041484F" w:rsidRPr="0041484F" w:rsidRDefault="0041484F" w:rsidP="0041484F">
      <w:pPr>
        <w:rPr>
          <w:rFonts w:cs="B Nazanin"/>
          <w:sz w:val="28"/>
          <w:szCs w:val="28"/>
          <w:rtl/>
          <w:lang w:bidi="fa-IR"/>
        </w:rPr>
      </w:pPr>
      <w:r w:rsidRPr="0041484F">
        <w:rPr>
          <w:rFonts w:cs="B Nazanin"/>
          <w:sz w:val="28"/>
          <w:szCs w:val="28"/>
          <w:rtl/>
          <w:lang w:bidi="fa-IR"/>
        </w:rPr>
        <w:lastRenderedPageBreak/>
        <w:t>* پ</w:t>
      </w:r>
      <w:r w:rsidRPr="0041484F">
        <w:rPr>
          <w:rFonts w:cs="B Nazanin" w:hint="cs"/>
          <w:sz w:val="28"/>
          <w:szCs w:val="28"/>
          <w:rtl/>
          <w:lang w:bidi="fa-IR"/>
        </w:rPr>
        <w:t>ی</w:t>
      </w:r>
      <w:r w:rsidRPr="0041484F">
        <w:rPr>
          <w:rFonts w:cs="B Nazanin" w:hint="eastAsia"/>
          <w:sz w:val="28"/>
          <w:szCs w:val="28"/>
          <w:rtl/>
          <w:lang w:bidi="fa-IR"/>
        </w:rPr>
        <w:t>وست</w:t>
      </w:r>
      <w:r w:rsidRPr="0041484F">
        <w:rPr>
          <w:rFonts w:cs="B Nazanin"/>
          <w:sz w:val="28"/>
          <w:szCs w:val="28"/>
          <w:rtl/>
          <w:lang w:bidi="fa-IR"/>
        </w:rPr>
        <w:t xml:space="preserve"> ب (اطلاعات</w:t>
      </w:r>
      <w:r w:rsidRPr="0041484F">
        <w:rPr>
          <w:rFonts w:cs="B Nazanin" w:hint="cs"/>
          <w:sz w:val="28"/>
          <w:szCs w:val="28"/>
          <w:rtl/>
          <w:lang w:bidi="fa-IR"/>
        </w:rPr>
        <w:t>ی</w:t>
      </w:r>
      <w:r w:rsidRPr="0041484F">
        <w:rPr>
          <w:rFonts w:cs="B Nazanin"/>
          <w:sz w:val="28"/>
          <w:szCs w:val="28"/>
          <w:rtl/>
          <w:lang w:bidi="fa-IR"/>
        </w:rPr>
        <w:t>) مشارکت‌کنندگان کارگاه.............................</w:t>
      </w:r>
      <w:r w:rsidR="00DC6C72">
        <w:rPr>
          <w:rFonts w:cs="B Nazanin" w:hint="cs"/>
          <w:sz w:val="28"/>
          <w:szCs w:val="28"/>
          <w:rtl/>
          <w:lang w:bidi="fa-IR"/>
        </w:rPr>
        <w:t>.................................</w:t>
      </w:r>
      <w:r w:rsidRPr="0041484F">
        <w:rPr>
          <w:rFonts w:cs="B Nazanin"/>
          <w:sz w:val="28"/>
          <w:szCs w:val="28"/>
          <w:rtl/>
          <w:lang w:bidi="fa-IR"/>
        </w:rPr>
        <w:t>..............................................50</w:t>
      </w:r>
    </w:p>
    <w:p w14:paraId="4713EA9C" w14:textId="12D5C8FA" w:rsidR="0041484F" w:rsidRDefault="0041484F" w:rsidP="0041484F">
      <w:pPr>
        <w:rPr>
          <w:rFonts w:cs="B Nazanin"/>
          <w:sz w:val="28"/>
          <w:szCs w:val="28"/>
          <w:rtl/>
          <w:lang w:bidi="fa-IR"/>
        </w:rPr>
      </w:pPr>
      <w:r w:rsidRPr="0041484F">
        <w:rPr>
          <w:rFonts w:cs="B Nazanin"/>
          <w:sz w:val="28"/>
          <w:szCs w:val="28"/>
          <w:rtl/>
          <w:lang w:bidi="fa-IR"/>
        </w:rPr>
        <w:t>* کتاب‌شناس</w:t>
      </w:r>
      <w:r w:rsidRPr="0041484F">
        <w:rPr>
          <w:rFonts w:cs="B Nazanin" w:hint="cs"/>
          <w:sz w:val="28"/>
          <w:szCs w:val="28"/>
          <w:rtl/>
          <w:lang w:bidi="fa-IR"/>
        </w:rPr>
        <w:t>ی</w:t>
      </w:r>
      <w:r w:rsidRPr="0041484F">
        <w:rPr>
          <w:rFonts w:cs="B Nazanin"/>
          <w:sz w:val="28"/>
          <w:szCs w:val="28"/>
          <w:rtl/>
          <w:lang w:bidi="fa-IR"/>
        </w:rPr>
        <w:t>...................................................</w:t>
      </w:r>
      <w:r w:rsidR="00DC6C72">
        <w:rPr>
          <w:rFonts w:cs="B Nazanin" w:hint="cs"/>
          <w:sz w:val="28"/>
          <w:szCs w:val="28"/>
          <w:rtl/>
          <w:lang w:bidi="fa-IR"/>
        </w:rPr>
        <w:t>..............................................</w:t>
      </w:r>
      <w:r w:rsidRPr="0041484F">
        <w:rPr>
          <w:rFonts w:cs="B Nazanin"/>
          <w:sz w:val="28"/>
          <w:szCs w:val="28"/>
          <w:rtl/>
          <w:lang w:bidi="fa-IR"/>
        </w:rPr>
        <w:t>..........................................................................51</w:t>
      </w:r>
    </w:p>
    <w:p w14:paraId="46343A43" w14:textId="77777777" w:rsidR="00DC6C72" w:rsidRDefault="00DC6C72" w:rsidP="00DC6C72">
      <w:pPr>
        <w:rPr>
          <w:rFonts w:cs="B Nazanin"/>
          <w:sz w:val="28"/>
          <w:szCs w:val="28"/>
          <w:rtl/>
          <w:lang w:bidi="fa-IR"/>
        </w:rPr>
      </w:pPr>
    </w:p>
    <w:p w14:paraId="4A414934" w14:textId="77777777" w:rsidR="00DC6C72" w:rsidRDefault="00DC6C72" w:rsidP="00DC6C72">
      <w:pPr>
        <w:rPr>
          <w:rFonts w:cs="B Nazanin"/>
          <w:sz w:val="28"/>
          <w:szCs w:val="28"/>
          <w:rtl/>
          <w:lang w:bidi="fa-IR"/>
        </w:rPr>
      </w:pPr>
    </w:p>
    <w:p w14:paraId="7AC889DA" w14:textId="77777777" w:rsidR="00DC6C72" w:rsidRDefault="00DC6C72" w:rsidP="00DC6C72">
      <w:pPr>
        <w:rPr>
          <w:rFonts w:cs="B Nazanin"/>
          <w:sz w:val="28"/>
          <w:szCs w:val="28"/>
          <w:rtl/>
          <w:lang w:bidi="fa-IR"/>
        </w:rPr>
      </w:pPr>
    </w:p>
    <w:p w14:paraId="6A4C91CD" w14:textId="77777777" w:rsidR="00DC6C72" w:rsidRDefault="00DC6C72" w:rsidP="00DC6C72">
      <w:pPr>
        <w:rPr>
          <w:rFonts w:cs="B Nazanin"/>
          <w:sz w:val="28"/>
          <w:szCs w:val="28"/>
          <w:rtl/>
          <w:lang w:bidi="fa-IR"/>
        </w:rPr>
      </w:pPr>
    </w:p>
    <w:p w14:paraId="21B78437" w14:textId="77777777" w:rsidR="00DC6C72" w:rsidRDefault="00DC6C72" w:rsidP="00DC6C72">
      <w:pPr>
        <w:rPr>
          <w:rFonts w:cs="B Nazanin"/>
          <w:sz w:val="28"/>
          <w:szCs w:val="28"/>
          <w:rtl/>
          <w:lang w:bidi="fa-IR"/>
        </w:rPr>
      </w:pPr>
    </w:p>
    <w:p w14:paraId="000D3F8A" w14:textId="77777777" w:rsidR="00DC6C72" w:rsidRDefault="00DC6C72" w:rsidP="00DC6C72">
      <w:pPr>
        <w:rPr>
          <w:rFonts w:cs="B Nazanin"/>
          <w:sz w:val="28"/>
          <w:szCs w:val="28"/>
          <w:rtl/>
          <w:lang w:bidi="fa-IR"/>
        </w:rPr>
      </w:pPr>
    </w:p>
    <w:p w14:paraId="3F6B5123" w14:textId="77777777" w:rsidR="00DC6C72" w:rsidRDefault="00DC6C72" w:rsidP="00DC6C72">
      <w:pPr>
        <w:rPr>
          <w:rFonts w:cs="B Nazanin"/>
          <w:sz w:val="28"/>
          <w:szCs w:val="28"/>
          <w:rtl/>
          <w:lang w:bidi="fa-IR"/>
        </w:rPr>
      </w:pPr>
    </w:p>
    <w:p w14:paraId="13C2B451" w14:textId="77777777" w:rsidR="00DC6C72" w:rsidRDefault="00DC6C72" w:rsidP="00DC6C72">
      <w:pPr>
        <w:rPr>
          <w:rFonts w:cs="B Nazanin"/>
          <w:sz w:val="28"/>
          <w:szCs w:val="28"/>
          <w:rtl/>
          <w:lang w:bidi="fa-IR"/>
        </w:rPr>
      </w:pPr>
    </w:p>
    <w:p w14:paraId="317A6491" w14:textId="77777777" w:rsidR="00DC6C72" w:rsidRDefault="00DC6C72" w:rsidP="00DC6C72">
      <w:pPr>
        <w:rPr>
          <w:rFonts w:cs="B Nazanin"/>
          <w:sz w:val="28"/>
          <w:szCs w:val="28"/>
          <w:rtl/>
          <w:lang w:bidi="fa-IR"/>
        </w:rPr>
      </w:pPr>
    </w:p>
    <w:p w14:paraId="6678A572" w14:textId="77777777" w:rsidR="00DC6C72" w:rsidRDefault="00DC6C72" w:rsidP="00DC6C72">
      <w:pPr>
        <w:rPr>
          <w:rFonts w:cs="B Nazanin"/>
          <w:sz w:val="28"/>
          <w:szCs w:val="28"/>
          <w:rtl/>
          <w:lang w:bidi="fa-IR"/>
        </w:rPr>
      </w:pPr>
    </w:p>
    <w:p w14:paraId="0C421E04" w14:textId="77777777" w:rsidR="00DC6C72" w:rsidRDefault="00DC6C72" w:rsidP="00DC6C72">
      <w:pPr>
        <w:rPr>
          <w:rFonts w:cs="B Nazanin"/>
          <w:sz w:val="28"/>
          <w:szCs w:val="28"/>
          <w:rtl/>
          <w:lang w:bidi="fa-IR"/>
        </w:rPr>
      </w:pPr>
    </w:p>
    <w:p w14:paraId="3AB5C220" w14:textId="77777777" w:rsidR="00DC6C72" w:rsidRDefault="00DC6C72" w:rsidP="00DC6C72">
      <w:pPr>
        <w:rPr>
          <w:rFonts w:cs="B Nazanin"/>
          <w:sz w:val="28"/>
          <w:szCs w:val="28"/>
          <w:rtl/>
          <w:lang w:bidi="fa-IR"/>
        </w:rPr>
      </w:pPr>
    </w:p>
    <w:p w14:paraId="13FDE08A" w14:textId="77777777" w:rsidR="00DC6C72" w:rsidRDefault="00DC6C72" w:rsidP="00DC6C72">
      <w:pPr>
        <w:rPr>
          <w:rFonts w:cs="B Nazanin"/>
          <w:sz w:val="28"/>
          <w:szCs w:val="28"/>
          <w:rtl/>
          <w:lang w:bidi="fa-IR"/>
        </w:rPr>
      </w:pPr>
    </w:p>
    <w:p w14:paraId="2A25FD71" w14:textId="77777777" w:rsidR="00DC6C72" w:rsidRDefault="00DC6C72" w:rsidP="00DC6C72">
      <w:pPr>
        <w:rPr>
          <w:rFonts w:cs="B Nazanin"/>
          <w:sz w:val="28"/>
          <w:szCs w:val="28"/>
          <w:rtl/>
          <w:lang w:bidi="fa-IR"/>
        </w:rPr>
      </w:pPr>
    </w:p>
    <w:p w14:paraId="458FBD8C" w14:textId="77777777" w:rsidR="00DC6C72" w:rsidRDefault="00DC6C72" w:rsidP="00DC6C72">
      <w:pPr>
        <w:rPr>
          <w:rFonts w:cs="B Nazanin"/>
          <w:sz w:val="28"/>
          <w:szCs w:val="28"/>
          <w:rtl/>
          <w:lang w:bidi="fa-IR"/>
        </w:rPr>
      </w:pPr>
    </w:p>
    <w:p w14:paraId="393A45A0" w14:textId="77777777" w:rsidR="00DC6C72" w:rsidRDefault="00DC6C72" w:rsidP="00DC6C72">
      <w:pPr>
        <w:rPr>
          <w:rFonts w:cs="B Nazanin"/>
          <w:sz w:val="28"/>
          <w:szCs w:val="28"/>
          <w:rtl/>
          <w:lang w:bidi="fa-IR"/>
        </w:rPr>
      </w:pPr>
    </w:p>
    <w:p w14:paraId="5CC99295" w14:textId="77777777" w:rsidR="00DC6C72" w:rsidRDefault="00DC6C72" w:rsidP="00DC6C72">
      <w:pPr>
        <w:rPr>
          <w:rFonts w:cs="B Nazanin"/>
          <w:sz w:val="28"/>
          <w:szCs w:val="28"/>
          <w:rtl/>
          <w:lang w:bidi="fa-IR"/>
        </w:rPr>
      </w:pPr>
    </w:p>
    <w:p w14:paraId="4C3E6E07" w14:textId="77777777" w:rsidR="00DC6C72" w:rsidRDefault="00DC6C72" w:rsidP="00DC6C72">
      <w:pPr>
        <w:rPr>
          <w:rFonts w:cs="B Nazanin"/>
          <w:sz w:val="28"/>
          <w:szCs w:val="28"/>
          <w:rtl/>
          <w:lang w:bidi="fa-IR"/>
        </w:rPr>
      </w:pPr>
    </w:p>
    <w:p w14:paraId="0663C352" w14:textId="77777777" w:rsidR="00DC6C72" w:rsidRDefault="00DC6C72" w:rsidP="00DC6C72">
      <w:pPr>
        <w:rPr>
          <w:rFonts w:cs="B Nazanin"/>
          <w:sz w:val="28"/>
          <w:szCs w:val="28"/>
          <w:rtl/>
          <w:lang w:bidi="fa-IR"/>
        </w:rPr>
      </w:pPr>
    </w:p>
    <w:p w14:paraId="3D36352C" w14:textId="3AAC1388" w:rsidR="00DC6C72" w:rsidRPr="00DC6C72" w:rsidRDefault="00DC6C72" w:rsidP="00DC6C72">
      <w:pPr>
        <w:rPr>
          <w:rFonts w:cs="B Titr"/>
          <w:sz w:val="28"/>
          <w:szCs w:val="28"/>
          <w:rtl/>
          <w:lang w:bidi="fa-IR"/>
        </w:rPr>
      </w:pPr>
      <w:r w:rsidRPr="00DC6C72">
        <w:rPr>
          <w:rFonts w:cs="B Titr"/>
          <w:sz w:val="28"/>
          <w:szCs w:val="28"/>
          <w:rtl/>
          <w:lang w:bidi="fa-IR"/>
        </w:rPr>
        <w:lastRenderedPageBreak/>
        <w:t>پ</w:t>
      </w:r>
      <w:r w:rsidRPr="00DC6C72">
        <w:rPr>
          <w:rFonts w:cs="B Titr" w:hint="cs"/>
          <w:sz w:val="28"/>
          <w:szCs w:val="28"/>
          <w:rtl/>
          <w:lang w:bidi="fa-IR"/>
        </w:rPr>
        <w:t>ی</w:t>
      </w:r>
      <w:r w:rsidRPr="00DC6C72">
        <w:rPr>
          <w:rFonts w:cs="B Titr" w:hint="eastAsia"/>
          <w:sz w:val="28"/>
          <w:szCs w:val="28"/>
          <w:rtl/>
          <w:lang w:bidi="fa-IR"/>
        </w:rPr>
        <w:t>شگفتار</w:t>
      </w:r>
    </w:p>
    <w:p w14:paraId="72B625B4" w14:textId="2D849234" w:rsidR="00DC6C72" w:rsidRPr="00DC6C72" w:rsidRDefault="00DC6C72" w:rsidP="00DC6C72">
      <w:pPr>
        <w:rPr>
          <w:rFonts w:cs="B Nazanin"/>
          <w:sz w:val="28"/>
          <w:szCs w:val="28"/>
          <w:rtl/>
          <w:lang w:bidi="fa-IR"/>
        </w:rPr>
      </w:pPr>
      <w:bookmarkStart w:id="2" w:name="_Hlk193457907"/>
      <w:r w:rsidRPr="00DC6C72">
        <w:rPr>
          <w:rFonts w:cs="B Nazanin" w:hint="eastAsia"/>
          <w:sz w:val="28"/>
          <w:szCs w:val="28"/>
          <w:rtl/>
          <w:lang w:bidi="fa-IR"/>
        </w:rPr>
        <w:t>سازمان</w:t>
      </w:r>
      <w:r w:rsidRPr="00DC6C72">
        <w:rPr>
          <w:rFonts w:cs="B Nazanin"/>
          <w:sz w:val="28"/>
          <w:szCs w:val="28"/>
          <w:rtl/>
          <w:lang w:bidi="fa-IR"/>
        </w:rPr>
        <w:t xml:space="preserve"> ب</w:t>
      </w:r>
      <w:r w:rsidRPr="00DC6C72">
        <w:rPr>
          <w:rFonts w:cs="B Nazanin" w:hint="cs"/>
          <w:sz w:val="28"/>
          <w:szCs w:val="28"/>
          <w:rtl/>
          <w:lang w:bidi="fa-IR"/>
        </w:rPr>
        <w:t>ی</w:t>
      </w:r>
      <w:r w:rsidRPr="00DC6C72">
        <w:rPr>
          <w:rFonts w:cs="B Nazanin" w:hint="eastAsia"/>
          <w:sz w:val="28"/>
          <w:szCs w:val="28"/>
          <w:rtl/>
          <w:lang w:bidi="fa-IR"/>
        </w:rPr>
        <w:t>ن‌الملل</w:t>
      </w:r>
      <w:r w:rsidRPr="00DC6C72">
        <w:rPr>
          <w:rFonts w:cs="B Nazanin" w:hint="cs"/>
          <w:sz w:val="28"/>
          <w:szCs w:val="28"/>
          <w:rtl/>
          <w:lang w:bidi="fa-IR"/>
        </w:rPr>
        <w:t>ی</w:t>
      </w:r>
      <w:r w:rsidRPr="00DC6C72">
        <w:rPr>
          <w:rFonts w:cs="B Nazanin"/>
          <w:sz w:val="28"/>
          <w:szCs w:val="28"/>
          <w:rtl/>
          <w:lang w:bidi="fa-IR"/>
        </w:rPr>
        <w:t xml:space="preserve"> استانداردساز</w:t>
      </w:r>
      <w:r w:rsidRPr="00DC6C72">
        <w:rPr>
          <w:rFonts w:cs="B Nazanin" w:hint="cs"/>
          <w:sz w:val="28"/>
          <w:szCs w:val="28"/>
          <w:rtl/>
          <w:lang w:bidi="fa-IR"/>
        </w:rPr>
        <w:t>ی</w:t>
      </w:r>
      <w:bookmarkEnd w:id="2"/>
      <w:r>
        <w:rPr>
          <w:rStyle w:val="FootnoteReference"/>
          <w:rFonts w:cs="B Nazanin"/>
          <w:sz w:val="28"/>
          <w:szCs w:val="28"/>
          <w:rtl/>
          <w:lang w:bidi="fa-IR"/>
        </w:rPr>
        <w:footnoteReference w:id="1"/>
      </w:r>
      <w:r>
        <w:rPr>
          <w:rFonts w:cs="B Nazanin" w:hint="cs"/>
          <w:sz w:val="28"/>
          <w:szCs w:val="28"/>
          <w:rtl/>
          <w:lang w:bidi="fa-IR"/>
        </w:rPr>
        <w:t xml:space="preserve">، </w:t>
      </w:r>
      <w:r w:rsidRPr="00DC6C72">
        <w:rPr>
          <w:rFonts w:cs="B Nazanin"/>
          <w:sz w:val="28"/>
          <w:szCs w:val="28"/>
          <w:rtl/>
          <w:lang w:bidi="fa-IR"/>
        </w:rPr>
        <w:t xml:space="preserve"> فدراس</w:t>
      </w:r>
      <w:r w:rsidRPr="00DC6C72">
        <w:rPr>
          <w:rFonts w:cs="B Nazanin" w:hint="cs"/>
          <w:sz w:val="28"/>
          <w:szCs w:val="28"/>
          <w:rtl/>
          <w:lang w:bidi="fa-IR"/>
        </w:rPr>
        <w:t>ی</w:t>
      </w:r>
      <w:r w:rsidRPr="00DC6C72">
        <w:rPr>
          <w:rFonts w:cs="B Nazanin" w:hint="eastAsia"/>
          <w:sz w:val="28"/>
          <w:szCs w:val="28"/>
          <w:rtl/>
          <w:lang w:bidi="fa-IR"/>
        </w:rPr>
        <w:t>ون</w:t>
      </w:r>
      <w:r w:rsidRPr="00DC6C72">
        <w:rPr>
          <w:rFonts w:cs="B Nazanin" w:hint="cs"/>
          <w:sz w:val="28"/>
          <w:szCs w:val="28"/>
          <w:rtl/>
          <w:lang w:bidi="fa-IR"/>
        </w:rPr>
        <w:t>ی</w:t>
      </w:r>
      <w:r w:rsidRPr="00DC6C72">
        <w:rPr>
          <w:rFonts w:cs="B Nazanin"/>
          <w:sz w:val="28"/>
          <w:szCs w:val="28"/>
          <w:rtl/>
          <w:lang w:bidi="fa-IR"/>
        </w:rPr>
        <w:t xml:space="preserve"> جهان</w:t>
      </w:r>
      <w:r w:rsidRPr="00DC6C72">
        <w:rPr>
          <w:rFonts w:cs="B Nazanin" w:hint="cs"/>
          <w:sz w:val="28"/>
          <w:szCs w:val="28"/>
          <w:rtl/>
          <w:lang w:bidi="fa-IR"/>
        </w:rPr>
        <w:t>ی</w:t>
      </w:r>
      <w:r w:rsidRPr="00DC6C72">
        <w:rPr>
          <w:rFonts w:cs="B Nazanin"/>
          <w:sz w:val="28"/>
          <w:szCs w:val="28"/>
          <w:rtl/>
          <w:lang w:bidi="fa-IR"/>
        </w:rPr>
        <w:t xml:space="preserve"> از سازمان‌ها</w:t>
      </w:r>
      <w:r w:rsidRPr="00DC6C72">
        <w:rPr>
          <w:rFonts w:cs="B Nazanin" w:hint="cs"/>
          <w:sz w:val="28"/>
          <w:szCs w:val="28"/>
          <w:rtl/>
          <w:lang w:bidi="fa-IR"/>
        </w:rPr>
        <w:t>ی</w:t>
      </w:r>
      <w:r w:rsidRPr="00DC6C72">
        <w:rPr>
          <w:rFonts w:cs="B Nazanin"/>
          <w:sz w:val="28"/>
          <w:szCs w:val="28"/>
          <w:rtl/>
          <w:lang w:bidi="fa-IR"/>
        </w:rPr>
        <w:t xml:space="preserve"> استاندارد مل</w:t>
      </w:r>
      <w:r w:rsidRPr="00DC6C72">
        <w:rPr>
          <w:rFonts w:cs="B Nazanin" w:hint="cs"/>
          <w:sz w:val="28"/>
          <w:szCs w:val="28"/>
          <w:rtl/>
          <w:lang w:bidi="fa-IR"/>
        </w:rPr>
        <w:t>ی</w:t>
      </w:r>
      <w:r w:rsidRPr="00DC6C72">
        <w:rPr>
          <w:rFonts w:cs="B Nazanin"/>
          <w:sz w:val="28"/>
          <w:szCs w:val="28"/>
          <w:rtl/>
          <w:lang w:bidi="fa-IR"/>
        </w:rPr>
        <w:t xml:space="preserve"> اعضا</w:t>
      </w:r>
      <w:r w:rsidRPr="00DC6C72">
        <w:rPr>
          <w:rFonts w:cs="B Nazanin" w:hint="cs"/>
          <w:sz w:val="28"/>
          <w:szCs w:val="28"/>
          <w:rtl/>
          <w:lang w:bidi="fa-IR"/>
        </w:rPr>
        <w:t>ی</w:t>
      </w:r>
      <w:r w:rsidRPr="00DC6C72">
        <w:rPr>
          <w:rFonts w:cs="B Nazanin"/>
          <w:sz w:val="28"/>
          <w:szCs w:val="28"/>
          <w:rtl/>
          <w:lang w:bidi="fa-IR"/>
        </w:rPr>
        <w:t xml:space="preserve"> </w:t>
      </w:r>
      <w:r w:rsidR="00BE3170" w:rsidRPr="00BE3170">
        <w:rPr>
          <w:rFonts w:cs="B Nazanin"/>
          <w:sz w:val="28"/>
          <w:szCs w:val="28"/>
          <w:rtl/>
          <w:lang w:bidi="fa-IR"/>
        </w:rPr>
        <w:t>سازمان ب</w:t>
      </w:r>
      <w:r w:rsidR="00BE3170" w:rsidRPr="00BE3170">
        <w:rPr>
          <w:rFonts w:cs="B Nazanin" w:hint="cs"/>
          <w:sz w:val="28"/>
          <w:szCs w:val="28"/>
          <w:rtl/>
          <w:lang w:bidi="fa-IR"/>
        </w:rPr>
        <w:t>ی</w:t>
      </w:r>
      <w:r w:rsidR="00BE3170" w:rsidRPr="00BE3170">
        <w:rPr>
          <w:rFonts w:cs="B Nazanin" w:hint="eastAsia"/>
          <w:sz w:val="28"/>
          <w:szCs w:val="28"/>
          <w:rtl/>
          <w:lang w:bidi="fa-IR"/>
        </w:rPr>
        <w:t>ن‌الملل</w:t>
      </w:r>
      <w:r w:rsidR="00BE3170" w:rsidRPr="00BE3170">
        <w:rPr>
          <w:rFonts w:cs="B Nazanin" w:hint="cs"/>
          <w:sz w:val="28"/>
          <w:szCs w:val="28"/>
          <w:rtl/>
          <w:lang w:bidi="fa-IR"/>
        </w:rPr>
        <w:t>ی</w:t>
      </w:r>
      <w:r w:rsidR="00BE3170" w:rsidRPr="00BE3170">
        <w:rPr>
          <w:rFonts w:cs="B Nazanin"/>
          <w:sz w:val="28"/>
          <w:szCs w:val="28"/>
          <w:rtl/>
          <w:lang w:bidi="fa-IR"/>
        </w:rPr>
        <w:t xml:space="preserve"> استانداردساز</w:t>
      </w:r>
      <w:r w:rsidR="00BE3170" w:rsidRPr="00BE3170">
        <w:rPr>
          <w:rFonts w:cs="B Nazanin" w:hint="cs"/>
          <w:sz w:val="28"/>
          <w:szCs w:val="28"/>
          <w:rtl/>
          <w:lang w:bidi="fa-IR"/>
        </w:rPr>
        <w:t>ی</w:t>
      </w:r>
      <w:r w:rsidR="003D4548">
        <w:rPr>
          <w:rFonts w:cs="B Nazanin" w:hint="cs"/>
          <w:sz w:val="28"/>
          <w:szCs w:val="28"/>
          <w:rtl/>
          <w:lang w:bidi="fa-IR"/>
        </w:rPr>
        <w:t xml:space="preserve"> </w:t>
      </w:r>
      <w:r w:rsidRPr="00DC6C72">
        <w:rPr>
          <w:rFonts w:cs="B Nazanin"/>
          <w:sz w:val="28"/>
          <w:szCs w:val="28"/>
          <w:rtl/>
          <w:lang w:bidi="fa-IR"/>
        </w:rPr>
        <w:t>است. کار ته</w:t>
      </w:r>
      <w:r w:rsidRPr="00DC6C72">
        <w:rPr>
          <w:rFonts w:cs="B Nazanin" w:hint="cs"/>
          <w:sz w:val="28"/>
          <w:szCs w:val="28"/>
          <w:rtl/>
          <w:lang w:bidi="fa-IR"/>
        </w:rPr>
        <w:t>ی</w:t>
      </w:r>
      <w:r w:rsidRPr="00DC6C72">
        <w:rPr>
          <w:rFonts w:cs="B Nazanin" w:hint="eastAsia"/>
          <w:sz w:val="28"/>
          <w:szCs w:val="28"/>
          <w:rtl/>
          <w:lang w:bidi="fa-IR"/>
        </w:rPr>
        <w:t>ه</w:t>
      </w:r>
      <w:r w:rsidRPr="00DC6C72">
        <w:rPr>
          <w:rFonts w:cs="B Nazanin"/>
          <w:sz w:val="28"/>
          <w:szCs w:val="28"/>
          <w:rtl/>
          <w:lang w:bidi="fa-IR"/>
        </w:rPr>
        <w:t xml:space="preserve"> استانداردها</w:t>
      </w:r>
      <w:r w:rsidRPr="00DC6C72">
        <w:rPr>
          <w:rFonts w:cs="B Nazanin" w:hint="cs"/>
          <w:sz w:val="28"/>
          <w:szCs w:val="28"/>
          <w:rtl/>
          <w:lang w:bidi="fa-IR"/>
        </w:rPr>
        <w:t>ی</w:t>
      </w:r>
      <w:r w:rsidRPr="00DC6C72">
        <w:rPr>
          <w:rFonts w:cs="B Nazanin"/>
          <w:sz w:val="28"/>
          <w:szCs w:val="28"/>
          <w:rtl/>
          <w:lang w:bidi="fa-IR"/>
        </w:rPr>
        <w:t xml:space="preserve"> ب</w:t>
      </w:r>
      <w:r w:rsidRPr="00DC6C72">
        <w:rPr>
          <w:rFonts w:cs="B Nazanin" w:hint="cs"/>
          <w:sz w:val="28"/>
          <w:szCs w:val="28"/>
          <w:rtl/>
          <w:lang w:bidi="fa-IR"/>
        </w:rPr>
        <w:t>ی</w:t>
      </w:r>
      <w:r w:rsidRPr="00DC6C72">
        <w:rPr>
          <w:rFonts w:cs="B Nazanin" w:hint="eastAsia"/>
          <w:sz w:val="28"/>
          <w:szCs w:val="28"/>
          <w:rtl/>
          <w:lang w:bidi="fa-IR"/>
        </w:rPr>
        <w:t>ن‌الملل</w:t>
      </w:r>
      <w:r w:rsidRPr="00DC6C72">
        <w:rPr>
          <w:rFonts w:cs="B Nazanin" w:hint="cs"/>
          <w:sz w:val="28"/>
          <w:szCs w:val="28"/>
          <w:rtl/>
          <w:lang w:bidi="fa-IR"/>
        </w:rPr>
        <w:t>ی</w:t>
      </w:r>
      <w:r w:rsidRPr="00DC6C72">
        <w:rPr>
          <w:rFonts w:cs="B Nazanin"/>
          <w:sz w:val="28"/>
          <w:szCs w:val="28"/>
          <w:rtl/>
          <w:lang w:bidi="fa-IR"/>
        </w:rPr>
        <w:t xml:space="preserve"> معمولاً از طر</w:t>
      </w:r>
      <w:r w:rsidRPr="00DC6C72">
        <w:rPr>
          <w:rFonts w:cs="B Nazanin" w:hint="cs"/>
          <w:sz w:val="28"/>
          <w:szCs w:val="28"/>
          <w:rtl/>
          <w:lang w:bidi="fa-IR"/>
        </w:rPr>
        <w:t>ی</w:t>
      </w:r>
      <w:r w:rsidRPr="00DC6C72">
        <w:rPr>
          <w:rFonts w:cs="B Nazanin" w:hint="eastAsia"/>
          <w:sz w:val="28"/>
          <w:szCs w:val="28"/>
          <w:rtl/>
          <w:lang w:bidi="fa-IR"/>
        </w:rPr>
        <w:t>ق</w:t>
      </w:r>
      <w:r w:rsidRPr="00DC6C72">
        <w:rPr>
          <w:rFonts w:cs="B Nazanin"/>
          <w:sz w:val="28"/>
          <w:szCs w:val="28"/>
          <w:rtl/>
          <w:lang w:bidi="fa-IR"/>
        </w:rPr>
        <w:t xml:space="preserve"> کم</w:t>
      </w:r>
      <w:r w:rsidRPr="00DC6C72">
        <w:rPr>
          <w:rFonts w:cs="B Nazanin" w:hint="cs"/>
          <w:sz w:val="28"/>
          <w:szCs w:val="28"/>
          <w:rtl/>
          <w:lang w:bidi="fa-IR"/>
        </w:rPr>
        <w:t>ی</w:t>
      </w:r>
      <w:r w:rsidRPr="00DC6C72">
        <w:rPr>
          <w:rFonts w:cs="B Nazanin" w:hint="eastAsia"/>
          <w:sz w:val="28"/>
          <w:szCs w:val="28"/>
          <w:rtl/>
          <w:lang w:bidi="fa-IR"/>
        </w:rPr>
        <w:t>ته‌ها</w:t>
      </w:r>
      <w:r w:rsidRPr="00DC6C72">
        <w:rPr>
          <w:rFonts w:cs="B Nazanin" w:hint="cs"/>
          <w:sz w:val="28"/>
          <w:szCs w:val="28"/>
          <w:rtl/>
          <w:lang w:bidi="fa-IR"/>
        </w:rPr>
        <w:t>ی</w:t>
      </w:r>
      <w:r w:rsidRPr="00DC6C72">
        <w:rPr>
          <w:rFonts w:cs="B Nazanin"/>
          <w:sz w:val="28"/>
          <w:szCs w:val="28"/>
          <w:rtl/>
          <w:lang w:bidi="fa-IR"/>
        </w:rPr>
        <w:t xml:space="preserve"> فن</w:t>
      </w:r>
      <w:r w:rsidRPr="00DC6C72">
        <w:rPr>
          <w:rFonts w:cs="B Nazanin" w:hint="cs"/>
          <w:sz w:val="28"/>
          <w:szCs w:val="28"/>
          <w:rtl/>
          <w:lang w:bidi="fa-IR"/>
        </w:rPr>
        <w:t>ی</w:t>
      </w:r>
      <w:r w:rsidRPr="00DC6C72">
        <w:rPr>
          <w:rFonts w:cs="B Nazanin"/>
          <w:sz w:val="28"/>
          <w:szCs w:val="28"/>
          <w:rtl/>
          <w:lang w:bidi="fa-IR"/>
        </w:rPr>
        <w:t xml:space="preserve"> </w:t>
      </w:r>
      <w:r w:rsidR="00BE3170" w:rsidRPr="00BE3170">
        <w:rPr>
          <w:rFonts w:cs="B Nazanin"/>
          <w:sz w:val="28"/>
          <w:szCs w:val="28"/>
          <w:rtl/>
          <w:lang w:bidi="fa-IR"/>
        </w:rPr>
        <w:t>سازمان ب</w:t>
      </w:r>
      <w:r w:rsidR="00BE3170" w:rsidRPr="00BE3170">
        <w:rPr>
          <w:rFonts w:cs="B Nazanin" w:hint="cs"/>
          <w:sz w:val="28"/>
          <w:szCs w:val="28"/>
          <w:rtl/>
          <w:lang w:bidi="fa-IR"/>
        </w:rPr>
        <w:t>ی</w:t>
      </w:r>
      <w:r w:rsidR="00BE3170" w:rsidRPr="00BE3170">
        <w:rPr>
          <w:rFonts w:cs="B Nazanin" w:hint="eastAsia"/>
          <w:sz w:val="28"/>
          <w:szCs w:val="28"/>
          <w:rtl/>
          <w:lang w:bidi="fa-IR"/>
        </w:rPr>
        <w:t>ن‌الملل</w:t>
      </w:r>
      <w:r w:rsidR="00BE3170" w:rsidRPr="00BE3170">
        <w:rPr>
          <w:rFonts w:cs="B Nazanin" w:hint="cs"/>
          <w:sz w:val="28"/>
          <w:szCs w:val="28"/>
          <w:rtl/>
          <w:lang w:bidi="fa-IR"/>
        </w:rPr>
        <w:t>ی</w:t>
      </w:r>
      <w:r w:rsidR="00BE3170" w:rsidRPr="00BE3170">
        <w:rPr>
          <w:rFonts w:cs="B Nazanin"/>
          <w:sz w:val="28"/>
          <w:szCs w:val="28"/>
          <w:rtl/>
          <w:lang w:bidi="fa-IR"/>
        </w:rPr>
        <w:t xml:space="preserve"> استانداردساز</w:t>
      </w:r>
      <w:r w:rsidR="00BE3170" w:rsidRPr="00BE3170">
        <w:rPr>
          <w:rFonts w:cs="B Nazanin" w:hint="cs"/>
          <w:sz w:val="28"/>
          <w:szCs w:val="28"/>
          <w:rtl/>
          <w:lang w:bidi="fa-IR"/>
        </w:rPr>
        <w:t>ی</w:t>
      </w:r>
      <w:r w:rsidRPr="00DC6C72">
        <w:rPr>
          <w:rFonts w:cs="B Nazanin"/>
          <w:sz w:val="28"/>
          <w:szCs w:val="28"/>
          <w:rtl/>
          <w:lang w:bidi="fa-IR"/>
        </w:rPr>
        <w:t xml:space="preserve"> انجام م</w:t>
      </w:r>
      <w:r w:rsidRPr="00DC6C72">
        <w:rPr>
          <w:rFonts w:cs="B Nazanin" w:hint="cs"/>
          <w:sz w:val="28"/>
          <w:szCs w:val="28"/>
          <w:rtl/>
          <w:lang w:bidi="fa-IR"/>
        </w:rPr>
        <w:t>ی‌</w:t>
      </w:r>
      <w:r w:rsidRPr="00DC6C72">
        <w:rPr>
          <w:rFonts w:cs="B Nazanin" w:hint="eastAsia"/>
          <w:sz w:val="28"/>
          <w:szCs w:val="28"/>
          <w:rtl/>
          <w:lang w:bidi="fa-IR"/>
        </w:rPr>
        <w:t>شود</w:t>
      </w:r>
      <w:r w:rsidRPr="00DC6C72">
        <w:rPr>
          <w:rFonts w:cs="B Nazanin"/>
          <w:sz w:val="28"/>
          <w:szCs w:val="28"/>
          <w:rtl/>
          <w:lang w:bidi="fa-IR"/>
        </w:rPr>
        <w:t>. هر عضو علاقه‌مند به موضوع</w:t>
      </w:r>
      <w:r w:rsidRPr="00DC6C72">
        <w:rPr>
          <w:rFonts w:cs="B Nazanin" w:hint="cs"/>
          <w:sz w:val="28"/>
          <w:szCs w:val="28"/>
          <w:rtl/>
          <w:lang w:bidi="fa-IR"/>
        </w:rPr>
        <w:t>ی</w:t>
      </w:r>
      <w:r w:rsidRPr="00DC6C72">
        <w:rPr>
          <w:rFonts w:cs="B Nazanin"/>
          <w:sz w:val="28"/>
          <w:szCs w:val="28"/>
          <w:rtl/>
          <w:lang w:bidi="fa-IR"/>
        </w:rPr>
        <w:t xml:space="preserve"> که برا</w:t>
      </w:r>
      <w:r w:rsidRPr="00DC6C72">
        <w:rPr>
          <w:rFonts w:cs="B Nazanin" w:hint="cs"/>
          <w:sz w:val="28"/>
          <w:szCs w:val="28"/>
          <w:rtl/>
          <w:lang w:bidi="fa-IR"/>
        </w:rPr>
        <w:t>ی</w:t>
      </w:r>
      <w:r w:rsidRPr="00DC6C72">
        <w:rPr>
          <w:rFonts w:cs="B Nazanin"/>
          <w:sz w:val="28"/>
          <w:szCs w:val="28"/>
          <w:rtl/>
          <w:lang w:bidi="fa-IR"/>
        </w:rPr>
        <w:t xml:space="preserve"> آن کم</w:t>
      </w:r>
      <w:r w:rsidRPr="00DC6C72">
        <w:rPr>
          <w:rFonts w:cs="B Nazanin" w:hint="cs"/>
          <w:sz w:val="28"/>
          <w:szCs w:val="28"/>
          <w:rtl/>
          <w:lang w:bidi="fa-IR"/>
        </w:rPr>
        <w:t>ی</w:t>
      </w:r>
      <w:r w:rsidRPr="00DC6C72">
        <w:rPr>
          <w:rFonts w:cs="B Nazanin" w:hint="eastAsia"/>
          <w:sz w:val="28"/>
          <w:szCs w:val="28"/>
          <w:rtl/>
          <w:lang w:bidi="fa-IR"/>
        </w:rPr>
        <w:t>ته</w:t>
      </w:r>
      <w:r w:rsidRPr="00DC6C72">
        <w:rPr>
          <w:rFonts w:cs="B Nazanin"/>
          <w:sz w:val="28"/>
          <w:szCs w:val="28"/>
          <w:rtl/>
          <w:lang w:bidi="fa-IR"/>
        </w:rPr>
        <w:t xml:space="preserve"> فن</w:t>
      </w:r>
      <w:r w:rsidRPr="00DC6C72">
        <w:rPr>
          <w:rFonts w:cs="B Nazanin" w:hint="cs"/>
          <w:sz w:val="28"/>
          <w:szCs w:val="28"/>
          <w:rtl/>
          <w:lang w:bidi="fa-IR"/>
        </w:rPr>
        <w:t>ی</w:t>
      </w:r>
      <w:r w:rsidRPr="00DC6C72">
        <w:rPr>
          <w:rFonts w:cs="B Nazanin"/>
          <w:sz w:val="28"/>
          <w:szCs w:val="28"/>
          <w:rtl/>
          <w:lang w:bidi="fa-IR"/>
        </w:rPr>
        <w:t xml:space="preserve"> تشک</w:t>
      </w:r>
      <w:r w:rsidRPr="00DC6C72">
        <w:rPr>
          <w:rFonts w:cs="B Nazanin" w:hint="cs"/>
          <w:sz w:val="28"/>
          <w:szCs w:val="28"/>
          <w:rtl/>
          <w:lang w:bidi="fa-IR"/>
        </w:rPr>
        <w:t>ی</w:t>
      </w:r>
      <w:r w:rsidRPr="00DC6C72">
        <w:rPr>
          <w:rFonts w:cs="B Nazanin" w:hint="eastAsia"/>
          <w:sz w:val="28"/>
          <w:szCs w:val="28"/>
          <w:rtl/>
          <w:lang w:bidi="fa-IR"/>
        </w:rPr>
        <w:t>ل</w:t>
      </w:r>
      <w:r w:rsidRPr="00DC6C72">
        <w:rPr>
          <w:rFonts w:cs="B Nazanin"/>
          <w:sz w:val="28"/>
          <w:szCs w:val="28"/>
          <w:rtl/>
          <w:lang w:bidi="fa-IR"/>
        </w:rPr>
        <w:t xml:space="preserve"> شده است، حق دارد در آن کم</w:t>
      </w:r>
      <w:r w:rsidRPr="00DC6C72">
        <w:rPr>
          <w:rFonts w:cs="B Nazanin" w:hint="cs"/>
          <w:sz w:val="28"/>
          <w:szCs w:val="28"/>
          <w:rtl/>
          <w:lang w:bidi="fa-IR"/>
        </w:rPr>
        <w:t>ی</w:t>
      </w:r>
      <w:r w:rsidRPr="00DC6C72">
        <w:rPr>
          <w:rFonts w:cs="B Nazanin" w:hint="eastAsia"/>
          <w:sz w:val="28"/>
          <w:szCs w:val="28"/>
          <w:rtl/>
          <w:lang w:bidi="fa-IR"/>
        </w:rPr>
        <w:t>ته</w:t>
      </w:r>
      <w:r w:rsidRPr="00DC6C72">
        <w:rPr>
          <w:rFonts w:cs="B Nazanin"/>
          <w:sz w:val="28"/>
          <w:szCs w:val="28"/>
          <w:rtl/>
          <w:lang w:bidi="fa-IR"/>
        </w:rPr>
        <w:t xml:space="preserve"> نما</w:t>
      </w:r>
      <w:r w:rsidRPr="00DC6C72">
        <w:rPr>
          <w:rFonts w:cs="B Nazanin" w:hint="cs"/>
          <w:sz w:val="28"/>
          <w:szCs w:val="28"/>
          <w:rtl/>
          <w:lang w:bidi="fa-IR"/>
        </w:rPr>
        <w:t>ی</w:t>
      </w:r>
      <w:r w:rsidRPr="00DC6C72">
        <w:rPr>
          <w:rFonts w:cs="B Nazanin" w:hint="eastAsia"/>
          <w:sz w:val="28"/>
          <w:szCs w:val="28"/>
          <w:rtl/>
          <w:lang w:bidi="fa-IR"/>
        </w:rPr>
        <w:t>ندگ</w:t>
      </w:r>
      <w:r w:rsidRPr="00DC6C72">
        <w:rPr>
          <w:rFonts w:cs="B Nazanin" w:hint="cs"/>
          <w:sz w:val="28"/>
          <w:szCs w:val="28"/>
          <w:rtl/>
          <w:lang w:bidi="fa-IR"/>
        </w:rPr>
        <w:t>ی</w:t>
      </w:r>
      <w:r w:rsidRPr="00DC6C72">
        <w:rPr>
          <w:rFonts w:cs="B Nazanin"/>
          <w:sz w:val="28"/>
          <w:szCs w:val="28"/>
          <w:rtl/>
          <w:lang w:bidi="fa-IR"/>
        </w:rPr>
        <w:t xml:space="preserve"> داشته باشد. سازمان‌ها</w:t>
      </w:r>
      <w:r w:rsidRPr="00DC6C72">
        <w:rPr>
          <w:rFonts w:cs="B Nazanin" w:hint="cs"/>
          <w:sz w:val="28"/>
          <w:szCs w:val="28"/>
          <w:rtl/>
          <w:lang w:bidi="fa-IR"/>
        </w:rPr>
        <w:t>ی</w:t>
      </w:r>
      <w:r w:rsidRPr="00DC6C72">
        <w:rPr>
          <w:rFonts w:cs="B Nazanin"/>
          <w:sz w:val="28"/>
          <w:szCs w:val="28"/>
          <w:rtl/>
          <w:lang w:bidi="fa-IR"/>
        </w:rPr>
        <w:t xml:space="preserve"> ب</w:t>
      </w:r>
      <w:r w:rsidRPr="00DC6C72">
        <w:rPr>
          <w:rFonts w:cs="B Nazanin" w:hint="cs"/>
          <w:sz w:val="28"/>
          <w:szCs w:val="28"/>
          <w:rtl/>
          <w:lang w:bidi="fa-IR"/>
        </w:rPr>
        <w:t>ی</w:t>
      </w:r>
      <w:r w:rsidRPr="00DC6C72">
        <w:rPr>
          <w:rFonts w:cs="B Nazanin" w:hint="eastAsia"/>
          <w:sz w:val="28"/>
          <w:szCs w:val="28"/>
          <w:rtl/>
          <w:lang w:bidi="fa-IR"/>
        </w:rPr>
        <w:t>ن‌الملل</w:t>
      </w:r>
      <w:r w:rsidRPr="00DC6C72">
        <w:rPr>
          <w:rFonts w:cs="B Nazanin" w:hint="cs"/>
          <w:sz w:val="28"/>
          <w:szCs w:val="28"/>
          <w:rtl/>
          <w:lang w:bidi="fa-IR"/>
        </w:rPr>
        <w:t>ی</w:t>
      </w:r>
      <w:r w:rsidRPr="00DC6C72">
        <w:rPr>
          <w:rFonts w:cs="B Nazanin" w:hint="eastAsia"/>
          <w:sz w:val="28"/>
          <w:szCs w:val="28"/>
          <w:rtl/>
          <w:lang w:bidi="fa-IR"/>
        </w:rPr>
        <w:t>،</w:t>
      </w:r>
      <w:r w:rsidRPr="00DC6C72">
        <w:rPr>
          <w:rFonts w:cs="B Nazanin"/>
          <w:sz w:val="28"/>
          <w:szCs w:val="28"/>
          <w:rtl/>
          <w:lang w:bidi="fa-IR"/>
        </w:rPr>
        <w:t xml:space="preserve"> دولت</w:t>
      </w:r>
      <w:r w:rsidRPr="00DC6C72">
        <w:rPr>
          <w:rFonts w:cs="B Nazanin" w:hint="cs"/>
          <w:sz w:val="28"/>
          <w:szCs w:val="28"/>
          <w:rtl/>
          <w:lang w:bidi="fa-IR"/>
        </w:rPr>
        <w:t>ی</w:t>
      </w:r>
      <w:r w:rsidRPr="00DC6C72">
        <w:rPr>
          <w:rFonts w:cs="B Nazanin"/>
          <w:sz w:val="28"/>
          <w:szCs w:val="28"/>
          <w:rtl/>
          <w:lang w:bidi="fa-IR"/>
        </w:rPr>
        <w:t xml:space="preserve"> و غ</w:t>
      </w:r>
      <w:r w:rsidRPr="00DC6C72">
        <w:rPr>
          <w:rFonts w:cs="B Nazanin" w:hint="cs"/>
          <w:sz w:val="28"/>
          <w:szCs w:val="28"/>
          <w:rtl/>
          <w:lang w:bidi="fa-IR"/>
        </w:rPr>
        <w:t>ی</w:t>
      </w:r>
      <w:r w:rsidRPr="00DC6C72">
        <w:rPr>
          <w:rFonts w:cs="B Nazanin" w:hint="eastAsia"/>
          <w:sz w:val="28"/>
          <w:szCs w:val="28"/>
          <w:rtl/>
          <w:lang w:bidi="fa-IR"/>
        </w:rPr>
        <w:t>ردولت</w:t>
      </w:r>
      <w:r w:rsidRPr="00DC6C72">
        <w:rPr>
          <w:rFonts w:cs="B Nazanin" w:hint="cs"/>
          <w:sz w:val="28"/>
          <w:szCs w:val="28"/>
          <w:rtl/>
          <w:lang w:bidi="fa-IR"/>
        </w:rPr>
        <w:t>ی</w:t>
      </w:r>
      <w:r w:rsidRPr="00DC6C72">
        <w:rPr>
          <w:rFonts w:cs="B Nazanin" w:hint="eastAsia"/>
          <w:sz w:val="28"/>
          <w:szCs w:val="28"/>
          <w:rtl/>
          <w:lang w:bidi="fa-IR"/>
        </w:rPr>
        <w:t>،</w:t>
      </w:r>
      <w:r w:rsidRPr="00DC6C72">
        <w:rPr>
          <w:rFonts w:cs="B Nazanin"/>
          <w:sz w:val="28"/>
          <w:szCs w:val="28"/>
          <w:rtl/>
          <w:lang w:bidi="fa-IR"/>
        </w:rPr>
        <w:t xml:space="preserve"> در ارتباط با </w:t>
      </w:r>
      <w:r w:rsidR="00BE3170" w:rsidRPr="00BE3170">
        <w:rPr>
          <w:rFonts w:cs="B Nazanin"/>
          <w:sz w:val="28"/>
          <w:szCs w:val="28"/>
          <w:rtl/>
          <w:lang w:bidi="fa-IR"/>
        </w:rPr>
        <w:t>سازمان ب</w:t>
      </w:r>
      <w:r w:rsidR="00BE3170" w:rsidRPr="00BE3170">
        <w:rPr>
          <w:rFonts w:cs="B Nazanin" w:hint="cs"/>
          <w:sz w:val="28"/>
          <w:szCs w:val="28"/>
          <w:rtl/>
          <w:lang w:bidi="fa-IR"/>
        </w:rPr>
        <w:t>ی</w:t>
      </w:r>
      <w:r w:rsidR="00BE3170" w:rsidRPr="00BE3170">
        <w:rPr>
          <w:rFonts w:cs="B Nazanin" w:hint="eastAsia"/>
          <w:sz w:val="28"/>
          <w:szCs w:val="28"/>
          <w:rtl/>
          <w:lang w:bidi="fa-IR"/>
        </w:rPr>
        <w:t>ن‌الملل</w:t>
      </w:r>
      <w:r w:rsidR="00BE3170" w:rsidRPr="00BE3170">
        <w:rPr>
          <w:rFonts w:cs="B Nazanin" w:hint="cs"/>
          <w:sz w:val="28"/>
          <w:szCs w:val="28"/>
          <w:rtl/>
          <w:lang w:bidi="fa-IR"/>
        </w:rPr>
        <w:t>ی</w:t>
      </w:r>
      <w:r w:rsidR="00BE3170" w:rsidRPr="00BE3170">
        <w:rPr>
          <w:rFonts w:cs="B Nazanin"/>
          <w:sz w:val="28"/>
          <w:szCs w:val="28"/>
          <w:rtl/>
          <w:lang w:bidi="fa-IR"/>
        </w:rPr>
        <w:t xml:space="preserve"> استانداردساز</w:t>
      </w:r>
      <w:r w:rsidR="00BE3170" w:rsidRPr="00BE3170">
        <w:rPr>
          <w:rFonts w:cs="B Nazanin" w:hint="cs"/>
          <w:sz w:val="28"/>
          <w:szCs w:val="28"/>
          <w:rtl/>
          <w:lang w:bidi="fa-IR"/>
        </w:rPr>
        <w:t>ی</w:t>
      </w:r>
      <w:r w:rsidRPr="00DC6C72">
        <w:rPr>
          <w:rFonts w:cs="B Nazanin"/>
          <w:sz w:val="28"/>
          <w:szCs w:val="28"/>
          <w:rtl/>
          <w:lang w:bidi="fa-IR"/>
        </w:rPr>
        <w:t>، ن</w:t>
      </w:r>
      <w:r w:rsidRPr="00DC6C72">
        <w:rPr>
          <w:rFonts w:cs="B Nazanin" w:hint="cs"/>
          <w:sz w:val="28"/>
          <w:szCs w:val="28"/>
          <w:rtl/>
          <w:lang w:bidi="fa-IR"/>
        </w:rPr>
        <w:t>ی</w:t>
      </w:r>
      <w:r w:rsidRPr="00DC6C72">
        <w:rPr>
          <w:rFonts w:cs="B Nazanin" w:hint="eastAsia"/>
          <w:sz w:val="28"/>
          <w:szCs w:val="28"/>
          <w:rtl/>
          <w:lang w:bidi="fa-IR"/>
        </w:rPr>
        <w:t>ز</w:t>
      </w:r>
      <w:r w:rsidRPr="00DC6C72">
        <w:rPr>
          <w:rFonts w:cs="B Nazanin"/>
          <w:sz w:val="28"/>
          <w:szCs w:val="28"/>
          <w:rtl/>
          <w:lang w:bidi="fa-IR"/>
        </w:rPr>
        <w:t xml:space="preserve"> در ا</w:t>
      </w:r>
      <w:r w:rsidRPr="00DC6C72">
        <w:rPr>
          <w:rFonts w:cs="B Nazanin" w:hint="cs"/>
          <w:sz w:val="28"/>
          <w:szCs w:val="28"/>
          <w:rtl/>
          <w:lang w:bidi="fa-IR"/>
        </w:rPr>
        <w:t>ی</w:t>
      </w:r>
      <w:r w:rsidRPr="00DC6C72">
        <w:rPr>
          <w:rFonts w:cs="B Nazanin" w:hint="eastAsia"/>
          <w:sz w:val="28"/>
          <w:szCs w:val="28"/>
          <w:rtl/>
          <w:lang w:bidi="fa-IR"/>
        </w:rPr>
        <w:t>ن</w:t>
      </w:r>
      <w:r w:rsidRPr="00DC6C72">
        <w:rPr>
          <w:rFonts w:cs="B Nazanin"/>
          <w:sz w:val="28"/>
          <w:szCs w:val="28"/>
          <w:rtl/>
          <w:lang w:bidi="fa-IR"/>
        </w:rPr>
        <w:t xml:space="preserve"> کار شرکت م</w:t>
      </w:r>
      <w:r w:rsidRPr="00DC6C72">
        <w:rPr>
          <w:rFonts w:cs="B Nazanin" w:hint="cs"/>
          <w:sz w:val="28"/>
          <w:szCs w:val="28"/>
          <w:rtl/>
          <w:lang w:bidi="fa-IR"/>
        </w:rPr>
        <w:t>ی‌</w:t>
      </w:r>
      <w:r w:rsidRPr="00DC6C72">
        <w:rPr>
          <w:rFonts w:cs="B Nazanin" w:hint="eastAsia"/>
          <w:sz w:val="28"/>
          <w:szCs w:val="28"/>
          <w:rtl/>
          <w:lang w:bidi="fa-IR"/>
        </w:rPr>
        <w:t>کنند</w:t>
      </w:r>
      <w:r w:rsidRPr="00DC6C72">
        <w:rPr>
          <w:rFonts w:cs="B Nazanin"/>
          <w:sz w:val="28"/>
          <w:szCs w:val="28"/>
          <w:rtl/>
          <w:lang w:bidi="fa-IR"/>
        </w:rPr>
        <w:t xml:space="preserve">. </w:t>
      </w:r>
      <w:r w:rsidR="00BE3170" w:rsidRPr="00BE3170">
        <w:rPr>
          <w:rFonts w:cs="B Nazanin"/>
          <w:sz w:val="28"/>
          <w:szCs w:val="28"/>
          <w:rtl/>
          <w:lang w:bidi="fa-IR"/>
        </w:rPr>
        <w:t>سازمان ب</w:t>
      </w:r>
      <w:r w:rsidR="00BE3170" w:rsidRPr="00BE3170">
        <w:rPr>
          <w:rFonts w:cs="B Nazanin" w:hint="cs"/>
          <w:sz w:val="28"/>
          <w:szCs w:val="28"/>
          <w:rtl/>
          <w:lang w:bidi="fa-IR"/>
        </w:rPr>
        <w:t>ی</w:t>
      </w:r>
      <w:r w:rsidR="00BE3170" w:rsidRPr="00BE3170">
        <w:rPr>
          <w:rFonts w:cs="B Nazanin" w:hint="eastAsia"/>
          <w:sz w:val="28"/>
          <w:szCs w:val="28"/>
          <w:rtl/>
          <w:lang w:bidi="fa-IR"/>
        </w:rPr>
        <w:t>ن‌الملل</w:t>
      </w:r>
      <w:r w:rsidR="00BE3170" w:rsidRPr="00BE3170">
        <w:rPr>
          <w:rFonts w:cs="B Nazanin" w:hint="cs"/>
          <w:sz w:val="28"/>
          <w:szCs w:val="28"/>
          <w:rtl/>
          <w:lang w:bidi="fa-IR"/>
        </w:rPr>
        <w:t>ی</w:t>
      </w:r>
      <w:r w:rsidR="00BE3170" w:rsidRPr="00BE3170">
        <w:rPr>
          <w:rFonts w:cs="B Nazanin"/>
          <w:sz w:val="28"/>
          <w:szCs w:val="28"/>
          <w:rtl/>
          <w:lang w:bidi="fa-IR"/>
        </w:rPr>
        <w:t xml:space="preserve"> استانداردساز</w:t>
      </w:r>
      <w:r w:rsidR="00BE3170" w:rsidRPr="00BE3170">
        <w:rPr>
          <w:rFonts w:cs="B Nazanin" w:hint="cs"/>
          <w:sz w:val="28"/>
          <w:szCs w:val="28"/>
          <w:rtl/>
          <w:lang w:bidi="fa-IR"/>
        </w:rPr>
        <w:t>ی</w:t>
      </w:r>
      <w:r w:rsidR="00BE3170">
        <w:rPr>
          <w:rFonts w:cs="B Nazanin" w:hint="cs"/>
          <w:sz w:val="28"/>
          <w:szCs w:val="28"/>
          <w:rtl/>
          <w:lang w:bidi="fa-IR"/>
        </w:rPr>
        <w:t>،</w:t>
      </w:r>
      <w:r w:rsidR="00BE3170" w:rsidRPr="00BE3170">
        <w:rPr>
          <w:rFonts w:cs="B Nazanin"/>
          <w:sz w:val="28"/>
          <w:szCs w:val="28"/>
          <w:rtl/>
          <w:lang w:bidi="fa-IR"/>
        </w:rPr>
        <w:t xml:space="preserve"> </w:t>
      </w:r>
      <w:r w:rsidRPr="00DC6C72">
        <w:rPr>
          <w:rFonts w:cs="B Nazanin"/>
          <w:sz w:val="28"/>
          <w:szCs w:val="28"/>
          <w:rtl/>
          <w:lang w:bidi="fa-IR"/>
        </w:rPr>
        <w:t>در تمام مسائل استانداردساز</w:t>
      </w:r>
      <w:r w:rsidRPr="00DC6C72">
        <w:rPr>
          <w:rFonts w:cs="B Nazanin" w:hint="cs"/>
          <w:sz w:val="28"/>
          <w:szCs w:val="28"/>
          <w:rtl/>
          <w:lang w:bidi="fa-IR"/>
        </w:rPr>
        <w:t>ی</w:t>
      </w:r>
      <w:r w:rsidRPr="00DC6C72">
        <w:rPr>
          <w:rFonts w:cs="B Nazanin"/>
          <w:sz w:val="28"/>
          <w:szCs w:val="28"/>
          <w:rtl/>
          <w:lang w:bidi="fa-IR"/>
        </w:rPr>
        <w:t xml:space="preserve"> الکتروتکن</w:t>
      </w:r>
      <w:r w:rsidRPr="00DC6C72">
        <w:rPr>
          <w:rFonts w:cs="B Nazanin" w:hint="cs"/>
          <w:sz w:val="28"/>
          <w:szCs w:val="28"/>
          <w:rtl/>
          <w:lang w:bidi="fa-IR"/>
        </w:rPr>
        <w:t>ی</w:t>
      </w:r>
      <w:r w:rsidRPr="00DC6C72">
        <w:rPr>
          <w:rFonts w:cs="B Nazanin" w:hint="eastAsia"/>
          <w:sz w:val="28"/>
          <w:szCs w:val="28"/>
          <w:rtl/>
          <w:lang w:bidi="fa-IR"/>
        </w:rPr>
        <w:t>ک</w:t>
      </w:r>
      <w:r w:rsidRPr="00DC6C72">
        <w:rPr>
          <w:rFonts w:cs="B Nazanin" w:hint="cs"/>
          <w:sz w:val="28"/>
          <w:szCs w:val="28"/>
          <w:rtl/>
          <w:lang w:bidi="fa-IR"/>
        </w:rPr>
        <w:t>ی</w:t>
      </w:r>
      <w:r w:rsidRPr="00DC6C72">
        <w:rPr>
          <w:rFonts w:cs="B Nazanin"/>
          <w:sz w:val="28"/>
          <w:szCs w:val="28"/>
          <w:rtl/>
          <w:lang w:bidi="fa-IR"/>
        </w:rPr>
        <w:t xml:space="preserve"> با کم</w:t>
      </w:r>
      <w:r w:rsidRPr="00DC6C72">
        <w:rPr>
          <w:rFonts w:cs="B Nazanin" w:hint="cs"/>
          <w:sz w:val="28"/>
          <w:szCs w:val="28"/>
          <w:rtl/>
          <w:lang w:bidi="fa-IR"/>
        </w:rPr>
        <w:t>ی</w:t>
      </w:r>
      <w:r w:rsidRPr="00DC6C72">
        <w:rPr>
          <w:rFonts w:cs="B Nazanin" w:hint="eastAsia"/>
          <w:sz w:val="28"/>
          <w:szCs w:val="28"/>
          <w:rtl/>
          <w:lang w:bidi="fa-IR"/>
        </w:rPr>
        <w:t>س</w:t>
      </w:r>
      <w:r w:rsidRPr="00DC6C72">
        <w:rPr>
          <w:rFonts w:cs="B Nazanin" w:hint="cs"/>
          <w:sz w:val="28"/>
          <w:szCs w:val="28"/>
          <w:rtl/>
          <w:lang w:bidi="fa-IR"/>
        </w:rPr>
        <w:t>ی</w:t>
      </w:r>
      <w:r w:rsidRPr="00DC6C72">
        <w:rPr>
          <w:rFonts w:cs="B Nazanin" w:hint="eastAsia"/>
          <w:sz w:val="28"/>
          <w:szCs w:val="28"/>
          <w:rtl/>
          <w:lang w:bidi="fa-IR"/>
        </w:rPr>
        <w:t>ون</w:t>
      </w:r>
      <w:r w:rsidRPr="00DC6C72">
        <w:rPr>
          <w:rFonts w:cs="B Nazanin"/>
          <w:sz w:val="28"/>
          <w:szCs w:val="28"/>
          <w:rtl/>
          <w:lang w:bidi="fa-IR"/>
        </w:rPr>
        <w:t xml:space="preserve"> ب</w:t>
      </w:r>
      <w:r w:rsidRPr="00DC6C72">
        <w:rPr>
          <w:rFonts w:cs="B Nazanin" w:hint="cs"/>
          <w:sz w:val="28"/>
          <w:szCs w:val="28"/>
          <w:rtl/>
          <w:lang w:bidi="fa-IR"/>
        </w:rPr>
        <w:t>ی</w:t>
      </w:r>
      <w:r w:rsidRPr="00DC6C72">
        <w:rPr>
          <w:rFonts w:cs="B Nazanin" w:hint="eastAsia"/>
          <w:sz w:val="28"/>
          <w:szCs w:val="28"/>
          <w:rtl/>
          <w:lang w:bidi="fa-IR"/>
        </w:rPr>
        <w:t>ن‌الملل</w:t>
      </w:r>
      <w:r w:rsidRPr="00DC6C72">
        <w:rPr>
          <w:rFonts w:cs="B Nazanin" w:hint="cs"/>
          <w:sz w:val="28"/>
          <w:szCs w:val="28"/>
          <w:rtl/>
          <w:lang w:bidi="fa-IR"/>
        </w:rPr>
        <w:t>ی</w:t>
      </w:r>
      <w:r w:rsidRPr="00DC6C72">
        <w:rPr>
          <w:rFonts w:cs="B Nazanin"/>
          <w:sz w:val="28"/>
          <w:szCs w:val="28"/>
          <w:rtl/>
          <w:lang w:bidi="fa-IR"/>
        </w:rPr>
        <w:t xml:space="preserve"> الکتروتکن</w:t>
      </w:r>
      <w:r w:rsidRPr="00DC6C72">
        <w:rPr>
          <w:rFonts w:cs="B Nazanin" w:hint="cs"/>
          <w:sz w:val="28"/>
          <w:szCs w:val="28"/>
          <w:rtl/>
          <w:lang w:bidi="fa-IR"/>
        </w:rPr>
        <w:t>ی</w:t>
      </w:r>
      <w:r w:rsidRPr="00DC6C72">
        <w:rPr>
          <w:rFonts w:cs="B Nazanin" w:hint="eastAsia"/>
          <w:sz w:val="28"/>
          <w:szCs w:val="28"/>
          <w:rtl/>
          <w:lang w:bidi="fa-IR"/>
        </w:rPr>
        <w:t>ک</w:t>
      </w:r>
      <w:r w:rsidR="00BE3170">
        <w:rPr>
          <w:rStyle w:val="FootnoteReference"/>
          <w:rFonts w:cs="B Nazanin"/>
          <w:sz w:val="28"/>
          <w:szCs w:val="28"/>
          <w:rtl/>
          <w:lang w:bidi="fa-IR"/>
        </w:rPr>
        <w:footnoteReference w:id="2"/>
      </w:r>
      <w:r w:rsidRPr="00DC6C72">
        <w:rPr>
          <w:rFonts w:cs="B Nazanin"/>
          <w:sz w:val="28"/>
          <w:szCs w:val="28"/>
          <w:rtl/>
          <w:lang w:bidi="fa-IR"/>
        </w:rPr>
        <w:t xml:space="preserve"> همکار</w:t>
      </w:r>
      <w:r w:rsidRPr="00DC6C72">
        <w:rPr>
          <w:rFonts w:cs="B Nazanin" w:hint="cs"/>
          <w:sz w:val="28"/>
          <w:szCs w:val="28"/>
          <w:rtl/>
          <w:lang w:bidi="fa-IR"/>
        </w:rPr>
        <w:t>ی</w:t>
      </w:r>
      <w:r w:rsidRPr="00DC6C72">
        <w:rPr>
          <w:rFonts w:cs="B Nazanin"/>
          <w:sz w:val="28"/>
          <w:szCs w:val="28"/>
          <w:rtl/>
          <w:lang w:bidi="fa-IR"/>
        </w:rPr>
        <w:t xml:space="preserve"> نزد</w:t>
      </w:r>
      <w:r w:rsidRPr="00DC6C72">
        <w:rPr>
          <w:rFonts w:cs="B Nazanin" w:hint="cs"/>
          <w:sz w:val="28"/>
          <w:szCs w:val="28"/>
          <w:rtl/>
          <w:lang w:bidi="fa-IR"/>
        </w:rPr>
        <w:t>ی</w:t>
      </w:r>
      <w:r w:rsidRPr="00DC6C72">
        <w:rPr>
          <w:rFonts w:cs="B Nazanin" w:hint="eastAsia"/>
          <w:sz w:val="28"/>
          <w:szCs w:val="28"/>
          <w:rtl/>
          <w:lang w:bidi="fa-IR"/>
        </w:rPr>
        <w:t>ک</w:t>
      </w:r>
      <w:r w:rsidRPr="00DC6C72">
        <w:rPr>
          <w:rFonts w:cs="B Nazanin"/>
          <w:sz w:val="28"/>
          <w:szCs w:val="28"/>
          <w:rtl/>
          <w:lang w:bidi="fa-IR"/>
        </w:rPr>
        <w:t xml:space="preserve"> دارد.</w:t>
      </w:r>
    </w:p>
    <w:p w14:paraId="09BCFFF5" w14:textId="3649AB4D" w:rsidR="00DC6C72" w:rsidRPr="00DC6C72" w:rsidRDefault="00DC6C72" w:rsidP="00DC6C72">
      <w:pPr>
        <w:rPr>
          <w:rFonts w:cs="B Nazanin"/>
          <w:sz w:val="28"/>
          <w:szCs w:val="28"/>
          <w:rtl/>
          <w:lang w:bidi="fa-IR"/>
        </w:rPr>
      </w:pPr>
      <w:r w:rsidRPr="00DC6C72">
        <w:rPr>
          <w:rFonts w:cs="B Nazanin" w:hint="eastAsia"/>
          <w:sz w:val="28"/>
          <w:szCs w:val="28"/>
          <w:rtl/>
          <w:lang w:bidi="fa-IR"/>
        </w:rPr>
        <w:t>روش‌ها</w:t>
      </w:r>
      <w:r w:rsidRPr="00DC6C72">
        <w:rPr>
          <w:rFonts w:cs="B Nazanin" w:hint="cs"/>
          <w:sz w:val="28"/>
          <w:szCs w:val="28"/>
          <w:rtl/>
          <w:lang w:bidi="fa-IR"/>
        </w:rPr>
        <w:t>ی</w:t>
      </w:r>
      <w:r w:rsidRPr="00DC6C72">
        <w:rPr>
          <w:rFonts w:cs="B Nazanin"/>
          <w:sz w:val="28"/>
          <w:szCs w:val="28"/>
          <w:rtl/>
          <w:lang w:bidi="fa-IR"/>
        </w:rPr>
        <w:t xml:space="preserve"> مورد استفاده برا</w:t>
      </w:r>
      <w:r w:rsidRPr="00DC6C72">
        <w:rPr>
          <w:rFonts w:cs="B Nazanin" w:hint="cs"/>
          <w:sz w:val="28"/>
          <w:szCs w:val="28"/>
          <w:rtl/>
          <w:lang w:bidi="fa-IR"/>
        </w:rPr>
        <w:t>ی</w:t>
      </w:r>
      <w:r w:rsidRPr="00DC6C72">
        <w:rPr>
          <w:rFonts w:cs="B Nazanin"/>
          <w:sz w:val="28"/>
          <w:szCs w:val="28"/>
          <w:rtl/>
          <w:lang w:bidi="fa-IR"/>
        </w:rPr>
        <w:t xml:space="preserve"> تدو</w:t>
      </w:r>
      <w:r w:rsidRPr="00DC6C72">
        <w:rPr>
          <w:rFonts w:cs="B Nazanin" w:hint="cs"/>
          <w:sz w:val="28"/>
          <w:szCs w:val="28"/>
          <w:rtl/>
          <w:lang w:bidi="fa-IR"/>
        </w:rPr>
        <w:t>ی</w:t>
      </w:r>
      <w:r w:rsidRPr="00DC6C72">
        <w:rPr>
          <w:rFonts w:cs="B Nazanin" w:hint="eastAsia"/>
          <w:sz w:val="28"/>
          <w:szCs w:val="28"/>
          <w:rtl/>
          <w:lang w:bidi="fa-IR"/>
        </w:rPr>
        <w:t>ن</w:t>
      </w:r>
      <w:r w:rsidRPr="00DC6C72">
        <w:rPr>
          <w:rFonts w:cs="B Nazanin"/>
          <w:sz w:val="28"/>
          <w:szCs w:val="28"/>
          <w:rtl/>
          <w:lang w:bidi="fa-IR"/>
        </w:rPr>
        <w:t xml:space="preserve"> ا</w:t>
      </w:r>
      <w:r w:rsidRPr="00DC6C72">
        <w:rPr>
          <w:rFonts w:cs="B Nazanin" w:hint="cs"/>
          <w:sz w:val="28"/>
          <w:szCs w:val="28"/>
          <w:rtl/>
          <w:lang w:bidi="fa-IR"/>
        </w:rPr>
        <w:t>ی</w:t>
      </w:r>
      <w:r w:rsidRPr="00DC6C72">
        <w:rPr>
          <w:rFonts w:cs="B Nazanin" w:hint="eastAsia"/>
          <w:sz w:val="28"/>
          <w:szCs w:val="28"/>
          <w:rtl/>
          <w:lang w:bidi="fa-IR"/>
        </w:rPr>
        <w:t>ن</w:t>
      </w:r>
      <w:r w:rsidRPr="00DC6C72">
        <w:rPr>
          <w:rFonts w:cs="B Nazanin"/>
          <w:sz w:val="28"/>
          <w:szCs w:val="28"/>
          <w:rtl/>
          <w:lang w:bidi="fa-IR"/>
        </w:rPr>
        <w:t xml:space="preserve"> سند و روش‌ها</w:t>
      </w:r>
      <w:r w:rsidRPr="00DC6C72">
        <w:rPr>
          <w:rFonts w:cs="B Nazanin" w:hint="cs"/>
          <w:sz w:val="28"/>
          <w:szCs w:val="28"/>
          <w:rtl/>
          <w:lang w:bidi="fa-IR"/>
        </w:rPr>
        <w:t>ی</w:t>
      </w:r>
      <w:r w:rsidRPr="00DC6C72">
        <w:rPr>
          <w:rFonts w:cs="B Nazanin"/>
          <w:sz w:val="28"/>
          <w:szCs w:val="28"/>
          <w:rtl/>
          <w:lang w:bidi="fa-IR"/>
        </w:rPr>
        <w:t xml:space="preserve"> در نظر گرفته شده برا</w:t>
      </w:r>
      <w:r w:rsidRPr="00DC6C72">
        <w:rPr>
          <w:rFonts w:cs="B Nazanin" w:hint="cs"/>
          <w:sz w:val="28"/>
          <w:szCs w:val="28"/>
          <w:rtl/>
          <w:lang w:bidi="fa-IR"/>
        </w:rPr>
        <w:t>ی</w:t>
      </w:r>
      <w:r w:rsidRPr="00DC6C72">
        <w:rPr>
          <w:rFonts w:cs="B Nazanin"/>
          <w:sz w:val="28"/>
          <w:szCs w:val="28"/>
          <w:rtl/>
          <w:lang w:bidi="fa-IR"/>
        </w:rPr>
        <w:t xml:space="preserve"> نگهدار</w:t>
      </w:r>
      <w:r w:rsidRPr="00DC6C72">
        <w:rPr>
          <w:rFonts w:cs="B Nazanin" w:hint="cs"/>
          <w:sz w:val="28"/>
          <w:szCs w:val="28"/>
          <w:rtl/>
          <w:lang w:bidi="fa-IR"/>
        </w:rPr>
        <w:t>ی</w:t>
      </w:r>
      <w:r w:rsidRPr="00DC6C72">
        <w:rPr>
          <w:rFonts w:cs="B Nazanin"/>
          <w:sz w:val="28"/>
          <w:szCs w:val="28"/>
          <w:rtl/>
          <w:lang w:bidi="fa-IR"/>
        </w:rPr>
        <w:t xml:space="preserve"> ب</w:t>
      </w:r>
      <w:r w:rsidRPr="00DC6C72">
        <w:rPr>
          <w:rFonts w:cs="B Nazanin" w:hint="cs"/>
          <w:sz w:val="28"/>
          <w:szCs w:val="28"/>
          <w:rtl/>
          <w:lang w:bidi="fa-IR"/>
        </w:rPr>
        <w:t>ی</w:t>
      </w:r>
      <w:r w:rsidRPr="00DC6C72">
        <w:rPr>
          <w:rFonts w:cs="B Nazanin" w:hint="eastAsia"/>
          <w:sz w:val="28"/>
          <w:szCs w:val="28"/>
          <w:rtl/>
          <w:lang w:bidi="fa-IR"/>
        </w:rPr>
        <w:t>شتر</w:t>
      </w:r>
      <w:r w:rsidRPr="00DC6C72">
        <w:rPr>
          <w:rFonts w:cs="B Nazanin"/>
          <w:sz w:val="28"/>
          <w:szCs w:val="28"/>
          <w:rtl/>
          <w:lang w:bidi="fa-IR"/>
        </w:rPr>
        <w:t xml:space="preserve"> آن در دستورالعمل‌ها</w:t>
      </w:r>
      <w:r w:rsidRPr="00DC6C72">
        <w:rPr>
          <w:rFonts w:cs="B Nazanin" w:hint="cs"/>
          <w:sz w:val="28"/>
          <w:szCs w:val="28"/>
          <w:rtl/>
          <w:lang w:bidi="fa-IR"/>
        </w:rPr>
        <w:t>ی</w:t>
      </w:r>
      <w:r w:rsidR="000461A0" w:rsidRPr="000461A0">
        <w:rPr>
          <w:rtl/>
        </w:rPr>
        <w:t xml:space="preserve"> </w:t>
      </w:r>
      <w:r w:rsidR="000461A0" w:rsidRPr="000461A0">
        <w:rPr>
          <w:rFonts w:cs="B Nazanin"/>
          <w:sz w:val="28"/>
          <w:szCs w:val="28"/>
          <w:rtl/>
          <w:lang w:bidi="fa-IR"/>
        </w:rPr>
        <w:t>سازمان ب</w:t>
      </w:r>
      <w:r w:rsidR="000461A0" w:rsidRPr="000461A0">
        <w:rPr>
          <w:rFonts w:cs="B Nazanin" w:hint="cs"/>
          <w:sz w:val="28"/>
          <w:szCs w:val="28"/>
          <w:rtl/>
          <w:lang w:bidi="fa-IR"/>
        </w:rPr>
        <w:t>ی</w:t>
      </w:r>
      <w:r w:rsidR="000461A0" w:rsidRPr="000461A0">
        <w:rPr>
          <w:rFonts w:cs="B Nazanin" w:hint="eastAsia"/>
          <w:sz w:val="28"/>
          <w:szCs w:val="28"/>
          <w:rtl/>
          <w:lang w:bidi="fa-IR"/>
        </w:rPr>
        <w:t>ن‌الملل</w:t>
      </w:r>
      <w:r w:rsidR="000461A0" w:rsidRPr="000461A0">
        <w:rPr>
          <w:rFonts w:cs="B Nazanin" w:hint="cs"/>
          <w:sz w:val="28"/>
          <w:szCs w:val="28"/>
          <w:rtl/>
          <w:lang w:bidi="fa-IR"/>
        </w:rPr>
        <w:t>ی</w:t>
      </w:r>
      <w:r w:rsidR="000461A0" w:rsidRPr="000461A0">
        <w:rPr>
          <w:rFonts w:cs="B Nazanin"/>
          <w:sz w:val="28"/>
          <w:szCs w:val="28"/>
          <w:rtl/>
          <w:lang w:bidi="fa-IR"/>
        </w:rPr>
        <w:t xml:space="preserve"> استانداردساز</w:t>
      </w:r>
      <w:r w:rsidR="000461A0" w:rsidRPr="000461A0">
        <w:rPr>
          <w:rFonts w:cs="B Nazanin" w:hint="cs"/>
          <w:sz w:val="28"/>
          <w:szCs w:val="28"/>
          <w:rtl/>
          <w:lang w:bidi="fa-IR"/>
        </w:rPr>
        <w:t>ی</w:t>
      </w:r>
      <w:r w:rsidR="000461A0">
        <w:rPr>
          <w:rFonts w:cs="B Nazanin" w:hint="cs"/>
          <w:sz w:val="28"/>
          <w:szCs w:val="28"/>
          <w:rtl/>
          <w:lang w:bidi="fa-IR"/>
        </w:rPr>
        <w:t>/</w:t>
      </w:r>
      <w:r w:rsidRPr="00DC6C72">
        <w:rPr>
          <w:rFonts w:cs="B Nazanin"/>
          <w:sz w:val="28"/>
          <w:szCs w:val="28"/>
          <w:rtl/>
          <w:lang w:bidi="fa-IR"/>
        </w:rPr>
        <w:t xml:space="preserve"> </w:t>
      </w:r>
      <w:r w:rsidR="000461A0" w:rsidRPr="000461A0">
        <w:rPr>
          <w:rFonts w:cs="B Nazanin"/>
          <w:sz w:val="28"/>
          <w:szCs w:val="28"/>
          <w:rtl/>
          <w:lang w:bidi="fa-IR"/>
        </w:rPr>
        <w:t>کم</w:t>
      </w:r>
      <w:r w:rsidR="000461A0" w:rsidRPr="000461A0">
        <w:rPr>
          <w:rFonts w:cs="B Nazanin" w:hint="cs"/>
          <w:sz w:val="28"/>
          <w:szCs w:val="28"/>
          <w:rtl/>
          <w:lang w:bidi="fa-IR"/>
        </w:rPr>
        <w:t>ی</w:t>
      </w:r>
      <w:r w:rsidR="000461A0" w:rsidRPr="000461A0">
        <w:rPr>
          <w:rFonts w:cs="B Nazanin" w:hint="eastAsia"/>
          <w:sz w:val="28"/>
          <w:szCs w:val="28"/>
          <w:rtl/>
          <w:lang w:bidi="fa-IR"/>
        </w:rPr>
        <w:t>س</w:t>
      </w:r>
      <w:r w:rsidR="000461A0" w:rsidRPr="000461A0">
        <w:rPr>
          <w:rFonts w:cs="B Nazanin" w:hint="cs"/>
          <w:sz w:val="28"/>
          <w:szCs w:val="28"/>
          <w:rtl/>
          <w:lang w:bidi="fa-IR"/>
        </w:rPr>
        <w:t>ی</w:t>
      </w:r>
      <w:r w:rsidR="000461A0" w:rsidRPr="000461A0">
        <w:rPr>
          <w:rFonts w:cs="B Nazanin" w:hint="eastAsia"/>
          <w:sz w:val="28"/>
          <w:szCs w:val="28"/>
          <w:rtl/>
          <w:lang w:bidi="fa-IR"/>
        </w:rPr>
        <w:t>ون</w:t>
      </w:r>
      <w:r w:rsidR="000461A0" w:rsidRPr="000461A0">
        <w:rPr>
          <w:rFonts w:cs="B Nazanin"/>
          <w:sz w:val="28"/>
          <w:szCs w:val="28"/>
          <w:rtl/>
          <w:lang w:bidi="fa-IR"/>
        </w:rPr>
        <w:t xml:space="preserve"> ب</w:t>
      </w:r>
      <w:r w:rsidR="000461A0" w:rsidRPr="000461A0">
        <w:rPr>
          <w:rFonts w:cs="B Nazanin" w:hint="cs"/>
          <w:sz w:val="28"/>
          <w:szCs w:val="28"/>
          <w:rtl/>
          <w:lang w:bidi="fa-IR"/>
        </w:rPr>
        <w:t>ی</w:t>
      </w:r>
      <w:r w:rsidR="000461A0" w:rsidRPr="000461A0">
        <w:rPr>
          <w:rFonts w:cs="B Nazanin" w:hint="eastAsia"/>
          <w:sz w:val="28"/>
          <w:szCs w:val="28"/>
          <w:rtl/>
          <w:lang w:bidi="fa-IR"/>
        </w:rPr>
        <w:t>ن‌الملل</w:t>
      </w:r>
      <w:r w:rsidR="000461A0" w:rsidRPr="000461A0">
        <w:rPr>
          <w:rFonts w:cs="B Nazanin" w:hint="cs"/>
          <w:sz w:val="28"/>
          <w:szCs w:val="28"/>
          <w:rtl/>
          <w:lang w:bidi="fa-IR"/>
        </w:rPr>
        <w:t>ی</w:t>
      </w:r>
      <w:r w:rsidR="000461A0" w:rsidRPr="000461A0">
        <w:rPr>
          <w:rFonts w:cs="B Nazanin"/>
          <w:sz w:val="28"/>
          <w:szCs w:val="28"/>
          <w:rtl/>
          <w:lang w:bidi="fa-IR"/>
        </w:rPr>
        <w:t xml:space="preserve"> الکتروتکن</w:t>
      </w:r>
      <w:r w:rsidR="000461A0" w:rsidRPr="000461A0">
        <w:rPr>
          <w:rFonts w:cs="B Nazanin" w:hint="cs"/>
          <w:sz w:val="28"/>
          <w:szCs w:val="28"/>
          <w:rtl/>
          <w:lang w:bidi="fa-IR"/>
        </w:rPr>
        <w:t>ی</w:t>
      </w:r>
      <w:r w:rsidR="000461A0" w:rsidRPr="000461A0">
        <w:rPr>
          <w:rFonts w:cs="B Nazanin" w:hint="eastAsia"/>
          <w:sz w:val="28"/>
          <w:szCs w:val="28"/>
          <w:rtl/>
          <w:lang w:bidi="fa-IR"/>
        </w:rPr>
        <w:t>ک</w:t>
      </w:r>
      <w:r w:rsidR="000461A0">
        <w:rPr>
          <w:rStyle w:val="FootnoteReference"/>
          <w:rFonts w:cs="B Nazanin"/>
          <w:sz w:val="28"/>
          <w:szCs w:val="28"/>
          <w:rtl/>
          <w:lang w:bidi="fa-IR"/>
        </w:rPr>
        <w:footnoteReference w:id="3"/>
      </w:r>
      <w:r w:rsidRPr="00DC6C72">
        <w:rPr>
          <w:rFonts w:cs="B Nazanin"/>
          <w:sz w:val="28"/>
          <w:szCs w:val="28"/>
          <w:rtl/>
          <w:lang w:bidi="fa-IR"/>
        </w:rPr>
        <w:t>، قسمت 1، شرح داده شده است. به و</w:t>
      </w:r>
      <w:r w:rsidRPr="00DC6C72">
        <w:rPr>
          <w:rFonts w:cs="B Nazanin" w:hint="cs"/>
          <w:sz w:val="28"/>
          <w:szCs w:val="28"/>
          <w:rtl/>
          <w:lang w:bidi="fa-IR"/>
        </w:rPr>
        <w:t>ی</w:t>
      </w:r>
      <w:r w:rsidRPr="00DC6C72">
        <w:rPr>
          <w:rFonts w:cs="B Nazanin" w:hint="eastAsia"/>
          <w:sz w:val="28"/>
          <w:szCs w:val="28"/>
          <w:rtl/>
          <w:lang w:bidi="fa-IR"/>
        </w:rPr>
        <w:t>ژه،</w:t>
      </w:r>
      <w:r w:rsidRPr="00DC6C72">
        <w:rPr>
          <w:rFonts w:cs="B Nazanin"/>
          <w:sz w:val="28"/>
          <w:szCs w:val="28"/>
          <w:rtl/>
          <w:lang w:bidi="fa-IR"/>
        </w:rPr>
        <w:t xml:space="preserve"> مع</w:t>
      </w:r>
      <w:r w:rsidRPr="00DC6C72">
        <w:rPr>
          <w:rFonts w:cs="B Nazanin" w:hint="cs"/>
          <w:sz w:val="28"/>
          <w:szCs w:val="28"/>
          <w:rtl/>
          <w:lang w:bidi="fa-IR"/>
        </w:rPr>
        <w:t>ی</w:t>
      </w:r>
      <w:r w:rsidRPr="00DC6C72">
        <w:rPr>
          <w:rFonts w:cs="B Nazanin" w:hint="eastAsia"/>
          <w:sz w:val="28"/>
          <w:szCs w:val="28"/>
          <w:rtl/>
          <w:lang w:bidi="fa-IR"/>
        </w:rPr>
        <w:t>ارها</w:t>
      </w:r>
      <w:r w:rsidRPr="00DC6C72">
        <w:rPr>
          <w:rFonts w:cs="B Nazanin" w:hint="cs"/>
          <w:sz w:val="28"/>
          <w:szCs w:val="28"/>
          <w:rtl/>
          <w:lang w:bidi="fa-IR"/>
        </w:rPr>
        <w:t>ی</w:t>
      </w:r>
      <w:r w:rsidRPr="00DC6C72">
        <w:rPr>
          <w:rFonts w:cs="B Nazanin"/>
          <w:sz w:val="28"/>
          <w:szCs w:val="28"/>
          <w:rtl/>
          <w:lang w:bidi="fa-IR"/>
        </w:rPr>
        <w:t xml:space="preserve"> تأ</w:t>
      </w:r>
      <w:r w:rsidRPr="00DC6C72">
        <w:rPr>
          <w:rFonts w:cs="B Nazanin" w:hint="cs"/>
          <w:sz w:val="28"/>
          <w:szCs w:val="28"/>
          <w:rtl/>
          <w:lang w:bidi="fa-IR"/>
        </w:rPr>
        <w:t>یی</w:t>
      </w:r>
      <w:r w:rsidRPr="00DC6C72">
        <w:rPr>
          <w:rFonts w:cs="B Nazanin" w:hint="eastAsia"/>
          <w:sz w:val="28"/>
          <w:szCs w:val="28"/>
          <w:rtl/>
          <w:lang w:bidi="fa-IR"/>
        </w:rPr>
        <w:t>د</w:t>
      </w:r>
      <w:r w:rsidRPr="00DC6C72">
        <w:rPr>
          <w:rFonts w:cs="B Nazanin"/>
          <w:sz w:val="28"/>
          <w:szCs w:val="28"/>
          <w:rtl/>
          <w:lang w:bidi="fa-IR"/>
        </w:rPr>
        <w:t xml:space="preserve"> متفاوت مورد ن</w:t>
      </w:r>
      <w:r w:rsidRPr="00DC6C72">
        <w:rPr>
          <w:rFonts w:cs="B Nazanin" w:hint="cs"/>
          <w:sz w:val="28"/>
          <w:szCs w:val="28"/>
          <w:rtl/>
          <w:lang w:bidi="fa-IR"/>
        </w:rPr>
        <w:t>ی</w:t>
      </w:r>
      <w:r w:rsidRPr="00DC6C72">
        <w:rPr>
          <w:rFonts w:cs="B Nazanin" w:hint="eastAsia"/>
          <w:sz w:val="28"/>
          <w:szCs w:val="28"/>
          <w:rtl/>
          <w:lang w:bidi="fa-IR"/>
        </w:rPr>
        <w:t>از</w:t>
      </w:r>
      <w:r w:rsidRPr="00DC6C72">
        <w:rPr>
          <w:rFonts w:cs="B Nazanin"/>
          <w:sz w:val="28"/>
          <w:szCs w:val="28"/>
          <w:rtl/>
          <w:lang w:bidi="fa-IR"/>
        </w:rPr>
        <w:t xml:space="preserve"> برا</w:t>
      </w:r>
      <w:r w:rsidRPr="00DC6C72">
        <w:rPr>
          <w:rFonts w:cs="B Nazanin" w:hint="cs"/>
          <w:sz w:val="28"/>
          <w:szCs w:val="28"/>
          <w:rtl/>
          <w:lang w:bidi="fa-IR"/>
        </w:rPr>
        <w:t>ی</w:t>
      </w:r>
      <w:r w:rsidRPr="00DC6C72">
        <w:rPr>
          <w:rFonts w:cs="B Nazanin"/>
          <w:sz w:val="28"/>
          <w:szCs w:val="28"/>
          <w:rtl/>
          <w:lang w:bidi="fa-IR"/>
        </w:rPr>
        <w:t xml:space="preserve"> انواع مختلف اسناد </w:t>
      </w:r>
      <w:r w:rsidR="00BE3170" w:rsidRPr="00BE3170">
        <w:rPr>
          <w:rFonts w:cs="B Nazanin"/>
          <w:sz w:val="28"/>
          <w:szCs w:val="28"/>
          <w:rtl/>
          <w:lang w:bidi="fa-IR"/>
        </w:rPr>
        <w:t>سازمان ب</w:t>
      </w:r>
      <w:r w:rsidR="00BE3170" w:rsidRPr="00BE3170">
        <w:rPr>
          <w:rFonts w:cs="B Nazanin" w:hint="cs"/>
          <w:sz w:val="28"/>
          <w:szCs w:val="28"/>
          <w:rtl/>
          <w:lang w:bidi="fa-IR"/>
        </w:rPr>
        <w:t>ی</w:t>
      </w:r>
      <w:r w:rsidR="00BE3170" w:rsidRPr="00BE3170">
        <w:rPr>
          <w:rFonts w:cs="B Nazanin" w:hint="eastAsia"/>
          <w:sz w:val="28"/>
          <w:szCs w:val="28"/>
          <w:rtl/>
          <w:lang w:bidi="fa-IR"/>
        </w:rPr>
        <w:t>ن‌الملل</w:t>
      </w:r>
      <w:r w:rsidR="00BE3170" w:rsidRPr="00BE3170">
        <w:rPr>
          <w:rFonts w:cs="B Nazanin" w:hint="cs"/>
          <w:sz w:val="28"/>
          <w:szCs w:val="28"/>
          <w:rtl/>
          <w:lang w:bidi="fa-IR"/>
        </w:rPr>
        <w:t>ی</w:t>
      </w:r>
      <w:r w:rsidR="00BE3170" w:rsidRPr="00BE3170">
        <w:rPr>
          <w:rFonts w:cs="B Nazanin"/>
          <w:sz w:val="28"/>
          <w:szCs w:val="28"/>
          <w:rtl/>
          <w:lang w:bidi="fa-IR"/>
        </w:rPr>
        <w:t xml:space="preserve"> استانداردساز</w:t>
      </w:r>
      <w:r w:rsidR="00BE3170" w:rsidRPr="00BE3170">
        <w:rPr>
          <w:rFonts w:cs="B Nazanin" w:hint="cs"/>
          <w:sz w:val="28"/>
          <w:szCs w:val="28"/>
          <w:rtl/>
          <w:lang w:bidi="fa-IR"/>
        </w:rPr>
        <w:t>ی</w:t>
      </w:r>
      <w:r w:rsidRPr="00DC6C72">
        <w:rPr>
          <w:rFonts w:cs="B Nazanin"/>
          <w:sz w:val="28"/>
          <w:szCs w:val="28"/>
          <w:rtl/>
          <w:lang w:bidi="fa-IR"/>
        </w:rPr>
        <w:t xml:space="preserve"> با</w:t>
      </w:r>
      <w:r w:rsidRPr="00DC6C72">
        <w:rPr>
          <w:rFonts w:cs="B Nazanin" w:hint="cs"/>
          <w:sz w:val="28"/>
          <w:szCs w:val="28"/>
          <w:rtl/>
          <w:lang w:bidi="fa-IR"/>
        </w:rPr>
        <w:t>ی</w:t>
      </w:r>
      <w:r w:rsidRPr="00DC6C72">
        <w:rPr>
          <w:rFonts w:cs="B Nazanin" w:hint="eastAsia"/>
          <w:sz w:val="28"/>
          <w:szCs w:val="28"/>
          <w:rtl/>
          <w:lang w:bidi="fa-IR"/>
        </w:rPr>
        <w:t>د</w:t>
      </w:r>
      <w:r w:rsidRPr="00DC6C72">
        <w:rPr>
          <w:rFonts w:cs="B Nazanin"/>
          <w:sz w:val="28"/>
          <w:szCs w:val="28"/>
          <w:rtl/>
          <w:lang w:bidi="fa-IR"/>
        </w:rPr>
        <w:t xml:space="preserve"> مورد توجه قرار گ</w:t>
      </w:r>
      <w:r w:rsidRPr="00DC6C72">
        <w:rPr>
          <w:rFonts w:cs="B Nazanin" w:hint="cs"/>
          <w:sz w:val="28"/>
          <w:szCs w:val="28"/>
          <w:rtl/>
          <w:lang w:bidi="fa-IR"/>
        </w:rPr>
        <w:t>ی</w:t>
      </w:r>
      <w:r w:rsidRPr="00DC6C72">
        <w:rPr>
          <w:rFonts w:cs="B Nazanin" w:hint="eastAsia"/>
          <w:sz w:val="28"/>
          <w:szCs w:val="28"/>
          <w:rtl/>
          <w:lang w:bidi="fa-IR"/>
        </w:rPr>
        <w:t>رد</w:t>
      </w:r>
      <w:r w:rsidRPr="00DC6C72">
        <w:rPr>
          <w:rFonts w:cs="B Nazanin"/>
          <w:sz w:val="28"/>
          <w:szCs w:val="28"/>
          <w:rtl/>
          <w:lang w:bidi="fa-IR"/>
        </w:rPr>
        <w:t>. ا</w:t>
      </w:r>
      <w:r w:rsidRPr="00DC6C72">
        <w:rPr>
          <w:rFonts w:cs="B Nazanin" w:hint="cs"/>
          <w:sz w:val="28"/>
          <w:szCs w:val="28"/>
          <w:rtl/>
          <w:lang w:bidi="fa-IR"/>
        </w:rPr>
        <w:t>ی</w:t>
      </w:r>
      <w:r w:rsidRPr="00DC6C72">
        <w:rPr>
          <w:rFonts w:cs="B Nazanin" w:hint="eastAsia"/>
          <w:sz w:val="28"/>
          <w:szCs w:val="28"/>
          <w:rtl/>
          <w:lang w:bidi="fa-IR"/>
        </w:rPr>
        <w:t>ن</w:t>
      </w:r>
      <w:r w:rsidRPr="00DC6C72">
        <w:rPr>
          <w:rFonts w:cs="B Nazanin"/>
          <w:sz w:val="28"/>
          <w:szCs w:val="28"/>
          <w:rtl/>
          <w:lang w:bidi="fa-IR"/>
        </w:rPr>
        <w:t xml:space="preserve"> سند مطابق با قوا</w:t>
      </w:r>
      <w:r w:rsidRPr="00DC6C72">
        <w:rPr>
          <w:rFonts w:cs="B Nazanin" w:hint="eastAsia"/>
          <w:sz w:val="28"/>
          <w:szCs w:val="28"/>
          <w:rtl/>
          <w:lang w:bidi="fa-IR"/>
        </w:rPr>
        <w:t>ن</w:t>
      </w:r>
      <w:r w:rsidRPr="00DC6C72">
        <w:rPr>
          <w:rFonts w:cs="B Nazanin" w:hint="cs"/>
          <w:sz w:val="28"/>
          <w:szCs w:val="28"/>
          <w:rtl/>
          <w:lang w:bidi="fa-IR"/>
        </w:rPr>
        <w:t>ی</w:t>
      </w:r>
      <w:r w:rsidRPr="00DC6C72">
        <w:rPr>
          <w:rFonts w:cs="B Nazanin" w:hint="eastAsia"/>
          <w:sz w:val="28"/>
          <w:szCs w:val="28"/>
          <w:rtl/>
          <w:lang w:bidi="fa-IR"/>
        </w:rPr>
        <w:t>ن</w:t>
      </w:r>
      <w:r w:rsidRPr="00DC6C72">
        <w:rPr>
          <w:rFonts w:cs="B Nazanin"/>
          <w:sz w:val="28"/>
          <w:szCs w:val="28"/>
          <w:rtl/>
          <w:lang w:bidi="fa-IR"/>
        </w:rPr>
        <w:t xml:space="preserve"> و</w:t>
      </w:r>
      <w:r w:rsidRPr="00DC6C72">
        <w:rPr>
          <w:rFonts w:cs="B Nazanin" w:hint="cs"/>
          <w:sz w:val="28"/>
          <w:szCs w:val="28"/>
          <w:rtl/>
          <w:lang w:bidi="fa-IR"/>
        </w:rPr>
        <w:t>ی</w:t>
      </w:r>
      <w:r w:rsidRPr="00DC6C72">
        <w:rPr>
          <w:rFonts w:cs="B Nazanin" w:hint="eastAsia"/>
          <w:sz w:val="28"/>
          <w:szCs w:val="28"/>
          <w:rtl/>
          <w:lang w:bidi="fa-IR"/>
        </w:rPr>
        <w:t>را</w:t>
      </w:r>
      <w:r w:rsidRPr="00DC6C72">
        <w:rPr>
          <w:rFonts w:cs="B Nazanin" w:hint="cs"/>
          <w:sz w:val="28"/>
          <w:szCs w:val="28"/>
          <w:rtl/>
          <w:lang w:bidi="fa-IR"/>
        </w:rPr>
        <w:t>ی</w:t>
      </w:r>
      <w:r w:rsidRPr="00DC6C72">
        <w:rPr>
          <w:rFonts w:cs="B Nazanin" w:hint="eastAsia"/>
          <w:sz w:val="28"/>
          <w:szCs w:val="28"/>
          <w:rtl/>
          <w:lang w:bidi="fa-IR"/>
        </w:rPr>
        <w:t>ش</w:t>
      </w:r>
      <w:r w:rsidRPr="00DC6C72">
        <w:rPr>
          <w:rFonts w:cs="B Nazanin" w:hint="cs"/>
          <w:sz w:val="28"/>
          <w:szCs w:val="28"/>
          <w:rtl/>
          <w:lang w:bidi="fa-IR"/>
        </w:rPr>
        <w:t>ی</w:t>
      </w:r>
      <w:r w:rsidRPr="00DC6C72">
        <w:rPr>
          <w:rFonts w:cs="B Nazanin"/>
          <w:sz w:val="28"/>
          <w:szCs w:val="28"/>
          <w:rtl/>
          <w:lang w:bidi="fa-IR"/>
        </w:rPr>
        <w:t xml:space="preserve"> دستورالعمل‌ها</w:t>
      </w:r>
      <w:r w:rsidRPr="00DC6C72">
        <w:rPr>
          <w:rFonts w:cs="B Nazanin" w:hint="cs"/>
          <w:sz w:val="28"/>
          <w:szCs w:val="28"/>
          <w:rtl/>
          <w:lang w:bidi="fa-IR"/>
        </w:rPr>
        <w:t>ی</w:t>
      </w:r>
      <w:r w:rsidRPr="00DC6C72">
        <w:rPr>
          <w:rFonts w:cs="B Nazanin"/>
          <w:sz w:val="28"/>
          <w:szCs w:val="28"/>
          <w:rtl/>
          <w:lang w:bidi="fa-IR"/>
        </w:rPr>
        <w:t xml:space="preserve"> </w:t>
      </w:r>
      <w:r w:rsidR="000461A0" w:rsidRPr="000461A0">
        <w:rPr>
          <w:rFonts w:cs="B Nazanin"/>
          <w:sz w:val="28"/>
          <w:szCs w:val="28"/>
          <w:rtl/>
          <w:lang w:bidi="fa-IR"/>
        </w:rPr>
        <w:t>سازمان ب</w:t>
      </w:r>
      <w:r w:rsidR="000461A0" w:rsidRPr="000461A0">
        <w:rPr>
          <w:rFonts w:cs="B Nazanin" w:hint="cs"/>
          <w:sz w:val="28"/>
          <w:szCs w:val="28"/>
          <w:rtl/>
          <w:lang w:bidi="fa-IR"/>
        </w:rPr>
        <w:t>ی</w:t>
      </w:r>
      <w:r w:rsidR="000461A0" w:rsidRPr="000461A0">
        <w:rPr>
          <w:rFonts w:cs="B Nazanin" w:hint="eastAsia"/>
          <w:sz w:val="28"/>
          <w:szCs w:val="28"/>
          <w:rtl/>
          <w:lang w:bidi="fa-IR"/>
        </w:rPr>
        <w:t>ن‌الملل</w:t>
      </w:r>
      <w:r w:rsidR="000461A0" w:rsidRPr="000461A0">
        <w:rPr>
          <w:rFonts w:cs="B Nazanin" w:hint="cs"/>
          <w:sz w:val="28"/>
          <w:szCs w:val="28"/>
          <w:rtl/>
          <w:lang w:bidi="fa-IR"/>
        </w:rPr>
        <w:t>ی</w:t>
      </w:r>
      <w:r w:rsidR="000461A0" w:rsidRPr="000461A0">
        <w:rPr>
          <w:rFonts w:cs="B Nazanin"/>
          <w:sz w:val="28"/>
          <w:szCs w:val="28"/>
          <w:rtl/>
          <w:lang w:bidi="fa-IR"/>
        </w:rPr>
        <w:t xml:space="preserve"> استانداردساز</w:t>
      </w:r>
      <w:r w:rsidR="000461A0" w:rsidRPr="000461A0">
        <w:rPr>
          <w:rFonts w:cs="B Nazanin" w:hint="cs"/>
          <w:sz w:val="28"/>
          <w:szCs w:val="28"/>
          <w:rtl/>
          <w:lang w:bidi="fa-IR"/>
        </w:rPr>
        <w:t>ی</w:t>
      </w:r>
      <w:r w:rsidR="000461A0" w:rsidRPr="000461A0">
        <w:rPr>
          <w:rFonts w:cs="B Nazanin"/>
          <w:sz w:val="28"/>
          <w:szCs w:val="28"/>
          <w:rtl/>
          <w:lang w:bidi="fa-IR"/>
        </w:rPr>
        <w:t>/ کم</w:t>
      </w:r>
      <w:r w:rsidR="000461A0" w:rsidRPr="000461A0">
        <w:rPr>
          <w:rFonts w:cs="B Nazanin" w:hint="cs"/>
          <w:sz w:val="28"/>
          <w:szCs w:val="28"/>
          <w:rtl/>
          <w:lang w:bidi="fa-IR"/>
        </w:rPr>
        <w:t>ی</w:t>
      </w:r>
      <w:r w:rsidR="000461A0" w:rsidRPr="000461A0">
        <w:rPr>
          <w:rFonts w:cs="B Nazanin" w:hint="eastAsia"/>
          <w:sz w:val="28"/>
          <w:szCs w:val="28"/>
          <w:rtl/>
          <w:lang w:bidi="fa-IR"/>
        </w:rPr>
        <w:t>س</w:t>
      </w:r>
      <w:r w:rsidR="000461A0" w:rsidRPr="000461A0">
        <w:rPr>
          <w:rFonts w:cs="B Nazanin" w:hint="cs"/>
          <w:sz w:val="28"/>
          <w:szCs w:val="28"/>
          <w:rtl/>
          <w:lang w:bidi="fa-IR"/>
        </w:rPr>
        <w:t>ی</w:t>
      </w:r>
      <w:r w:rsidR="000461A0" w:rsidRPr="000461A0">
        <w:rPr>
          <w:rFonts w:cs="B Nazanin" w:hint="eastAsia"/>
          <w:sz w:val="28"/>
          <w:szCs w:val="28"/>
          <w:rtl/>
          <w:lang w:bidi="fa-IR"/>
        </w:rPr>
        <w:t>ون</w:t>
      </w:r>
      <w:r w:rsidR="000461A0" w:rsidRPr="000461A0">
        <w:rPr>
          <w:rFonts w:cs="B Nazanin"/>
          <w:sz w:val="28"/>
          <w:szCs w:val="28"/>
          <w:rtl/>
          <w:lang w:bidi="fa-IR"/>
        </w:rPr>
        <w:t xml:space="preserve"> ب</w:t>
      </w:r>
      <w:r w:rsidR="000461A0" w:rsidRPr="000461A0">
        <w:rPr>
          <w:rFonts w:cs="B Nazanin" w:hint="cs"/>
          <w:sz w:val="28"/>
          <w:szCs w:val="28"/>
          <w:rtl/>
          <w:lang w:bidi="fa-IR"/>
        </w:rPr>
        <w:t>ی</w:t>
      </w:r>
      <w:r w:rsidR="000461A0" w:rsidRPr="000461A0">
        <w:rPr>
          <w:rFonts w:cs="B Nazanin" w:hint="eastAsia"/>
          <w:sz w:val="28"/>
          <w:szCs w:val="28"/>
          <w:rtl/>
          <w:lang w:bidi="fa-IR"/>
        </w:rPr>
        <w:t>ن‌الملل</w:t>
      </w:r>
      <w:r w:rsidR="000461A0" w:rsidRPr="000461A0">
        <w:rPr>
          <w:rFonts w:cs="B Nazanin" w:hint="cs"/>
          <w:sz w:val="28"/>
          <w:szCs w:val="28"/>
          <w:rtl/>
          <w:lang w:bidi="fa-IR"/>
        </w:rPr>
        <w:t>ی</w:t>
      </w:r>
      <w:r w:rsidR="000461A0" w:rsidRPr="000461A0">
        <w:rPr>
          <w:rFonts w:cs="B Nazanin"/>
          <w:sz w:val="28"/>
          <w:szCs w:val="28"/>
          <w:rtl/>
          <w:lang w:bidi="fa-IR"/>
        </w:rPr>
        <w:t xml:space="preserve"> الکتروتکن</w:t>
      </w:r>
      <w:r w:rsidR="000461A0" w:rsidRPr="000461A0">
        <w:rPr>
          <w:rFonts w:cs="B Nazanin" w:hint="cs"/>
          <w:sz w:val="28"/>
          <w:szCs w:val="28"/>
          <w:rtl/>
          <w:lang w:bidi="fa-IR"/>
        </w:rPr>
        <w:t>ی</w:t>
      </w:r>
      <w:r w:rsidR="000461A0" w:rsidRPr="000461A0">
        <w:rPr>
          <w:rFonts w:cs="B Nazanin" w:hint="eastAsia"/>
          <w:sz w:val="28"/>
          <w:szCs w:val="28"/>
          <w:rtl/>
          <w:lang w:bidi="fa-IR"/>
        </w:rPr>
        <w:t>ک</w:t>
      </w:r>
      <w:r w:rsidRPr="00DC6C72">
        <w:rPr>
          <w:rFonts w:cs="B Nazanin"/>
          <w:sz w:val="28"/>
          <w:szCs w:val="28"/>
          <w:rtl/>
          <w:lang w:bidi="fa-IR"/>
        </w:rPr>
        <w:t>، قسمت 2، ته</w:t>
      </w:r>
      <w:r w:rsidRPr="00DC6C72">
        <w:rPr>
          <w:rFonts w:cs="B Nazanin" w:hint="cs"/>
          <w:sz w:val="28"/>
          <w:szCs w:val="28"/>
          <w:rtl/>
          <w:lang w:bidi="fa-IR"/>
        </w:rPr>
        <w:t>ی</w:t>
      </w:r>
      <w:r w:rsidRPr="00DC6C72">
        <w:rPr>
          <w:rFonts w:cs="B Nazanin" w:hint="eastAsia"/>
          <w:sz w:val="28"/>
          <w:szCs w:val="28"/>
          <w:rtl/>
          <w:lang w:bidi="fa-IR"/>
        </w:rPr>
        <w:t>ه</w:t>
      </w:r>
      <w:r w:rsidRPr="00DC6C72">
        <w:rPr>
          <w:rFonts w:cs="B Nazanin"/>
          <w:sz w:val="28"/>
          <w:szCs w:val="28"/>
          <w:rtl/>
          <w:lang w:bidi="fa-IR"/>
        </w:rPr>
        <w:t xml:space="preserve"> شده است (به </w:t>
      </w:r>
      <w:r w:rsidRPr="00BE3170">
        <w:rPr>
          <w:rFonts w:asciiTheme="majorBidi" w:hAnsiTheme="majorBidi" w:cstheme="majorBidi"/>
          <w:sz w:val="24"/>
          <w:szCs w:val="24"/>
          <w:lang w:bidi="fa-IR"/>
        </w:rPr>
        <w:t>www.iso.org/directives</w:t>
      </w:r>
      <w:r w:rsidRPr="00DC6C72">
        <w:rPr>
          <w:rFonts w:cs="B Nazanin"/>
          <w:sz w:val="28"/>
          <w:szCs w:val="28"/>
          <w:rtl/>
          <w:lang w:bidi="fa-IR"/>
        </w:rPr>
        <w:t xml:space="preserve"> مراجعه کن</w:t>
      </w:r>
      <w:r w:rsidRPr="00DC6C72">
        <w:rPr>
          <w:rFonts w:cs="B Nazanin" w:hint="cs"/>
          <w:sz w:val="28"/>
          <w:szCs w:val="28"/>
          <w:rtl/>
          <w:lang w:bidi="fa-IR"/>
        </w:rPr>
        <w:t>ی</w:t>
      </w:r>
      <w:r w:rsidRPr="00DC6C72">
        <w:rPr>
          <w:rFonts w:cs="B Nazanin" w:hint="eastAsia"/>
          <w:sz w:val="28"/>
          <w:szCs w:val="28"/>
          <w:rtl/>
          <w:lang w:bidi="fa-IR"/>
        </w:rPr>
        <w:t>د</w:t>
      </w:r>
      <w:r w:rsidRPr="00DC6C72">
        <w:rPr>
          <w:rFonts w:cs="B Nazanin"/>
          <w:sz w:val="28"/>
          <w:szCs w:val="28"/>
          <w:rtl/>
          <w:lang w:bidi="fa-IR"/>
        </w:rPr>
        <w:t>).</w:t>
      </w:r>
    </w:p>
    <w:p w14:paraId="3FD7E078" w14:textId="5BA13AF5" w:rsidR="00DC6C72" w:rsidRPr="00DC6C72" w:rsidRDefault="00BE3170" w:rsidP="00DC6C72">
      <w:pPr>
        <w:rPr>
          <w:rFonts w:cs="B Nazanin"/>
          <w:sz w:val="28"/>
          <w:szCs w:val="28"/>
          <w:rtl/>
          <w:lang w:bidi="fa-IR"/>
        </w:rPr>
      </w:pPr>
      <w:r w:rsidRPr="00BE3170">
        <w:rPr>
          <w:rFonts w:cs="B Nazanin"/>
          <w:sz w:val="28"/>
          <w:szCs w:val="28"/>
          <w:rtl/>
          <w:lang w:bidi="fa-IR"/>
        </w:rPr>
        <w:t>سازمان ب</w:t>
      </w:r>
      <w:r w:rsidRPr="00BE3170">
        <w:rPr>
          <w:rFonts w:cs="B Nazanin" w:hint="cs"/>
          <w:sz w:val="28"/>
          <w:szCs w:val="28"/>
          <w:rtl/>
          <w:lang w:bidi="fa-IR"/>
        </w:rPr>
        <w:t>ی</w:t>
      </w:r>
      <w:r w:rsidRPr="00BE3170">
        <w:rPr>
          <w:rFonts w:cs="B Nazanin" w:hint="eastAsia"/>
          <w:sz w:val="28"/>
          <w:szCs w:val="28"/>
          <w:rtl/>
          <w:lang w:bidi="fa-IR"/>
        </w:rPr>
        <w:t>ن‌الملل</w:t>
      </w:r>
      <w:r w:rsidRPr="00BE3170">
        <w:rPr>
          <w:rFonts w:cs="B Nazanin" w:hint="cs"/>
          <w:sz w:val="28"/>
          <w:szCs w:val="28"/>
          <w:rtl/>
          <w:lang w:bidi="fa-IR"/>
        </w:rPr>
        <w:t>ی</w:t>
      </w:r>
      <w:r w:rsidRPr="00BE3170">
        <w:rPr>
          <w:rFonts w:cs="B Nazanin"/>
          <w:sz w:val="28"/>
          <w:szCs w:val="28"/>
          <w:rtl/>
          <w:lang w:bidi="fa-IR"/>
        </w:rPr>
        <w:t xml:space="preserve"> استانداردساز</w:t>
      </w:r>
      <w:r w:rsidRPr="00BE3170">
        <w:rPr>
          <w:rFonts w:cs="B Nazanin" w:hint="cs"/>
          <w:sz w:val="28"/>
          <w:szCs w:val="28"/>
          <w:rtl/>
          <w:lang w:bidi="fa-IR"/>
        </w:rPr>
        <w:t>ی</w:t>
      </w:r>
      <w:r>
        <w:rPr>
          <w:rFonts w:cs="B Nazanin" w:hint="cs"/>
          <w:sz w:val="28"/>
          <w:szCs w:val="28"/>
          <w:rtl/>
          <w:lang w:bidi="fa-IR"/>
        </w:rPr>
        <w:t>،</w:t>
      </w:r>
      <w:r w:rsidR="00DC6C72" w:rsidRPr="00DC6C72">
        <w:rPr>
          <w:rFonts w:cs="B Nazanin"/>
          <w:sz w:val="28"/>
          <w:szCs w:val="28"/>
          <w:rtl/>
          <w:lang w:bidi="fa-IR"/>
        </w:rPr>
        <w:t xml:space="preserve"> توجه را به ا</w:t>
      </w:r>
      <w:r w:rsidR="00DC6C72" w:rsidRPr="00DC6C72">
        <w:rPr>
          <w:rFonts w:cs="B Nazanin" w:hint="cs"/>
          <w:sz w:val="28"/>
          <w:szCs w:val="28"/>
          <w:rtl/>
          <w:lang w:bidi="fa-IR"/>
        </w:rPr>
        <w:t>ی</w:t>
      </w:r>
      <w:r w:rsidR="00DC6C72" w:rsidRPr="00DC6C72">
        <w:rPr>
          <w:rFonts w:cs="B Nazanin" w:hint="eastAsia"/>
          <w:sz w:val="28"/>
          <w:szCs w:val="28"/>
          <w:rtl/>
          <w:lang w:bidi="fa-IR"/>
        </w:rPr>
        <w:t>ن</w:t>
      </w:r>
      <w:r w:rsidR="00DC6C72" w:rsidRPr="00DC6C72">
        <w:rPr>
          <w:rFonts w:cs="B Nazanin"/>
          <w:sz w:val="28"/>
          <w:szCs w:val="28"/>
          <w:rtl/>
          <w:lang w:bidi="fa-IR"/>
        </w:rPr>
        <w:t xml:space="preserve"> احتمال جلب م</w:t>
      </w:r>
      <w:r w:rsidR="00DC6C72" w:rsidRPr="00DC6C72">
        <w:rPr>
          <w:rFonts w:cs="B Nazanin" w:hint="cs"/>
          <w:sz w:val="28"/>
          <w:szCs w:val="28"/>
          <w:rtl/>
          <w:lang w:bidi="fa-IR"/>
        </w:rPr>
        <w:t>ی‌</w:t>
      </w:r>
      <w:r w:rsidR="00DC6C72" w:rsidRPr="00DC6C72">
        <w:rPr>
          <w:rFonts w:cs="B Nazanin" w:hint="eastAsia"/>
          <w:sz w:val="28"/>
          <w:szCs w:val="28"/>
          <w:rtl/>
          <w:lang w:bidi="fa-IR"/>
        </w:rPr>
        <w:t>کند</w:t>
      </w:r>
      <w:r w:rsidR="00DC6C72" w:rsidRPr="00DC6C72">
        <w:rPr>
          <w:rFonts w:cs="B Nazanin"/>
          <w:sz w:val="28"/>
          <w:szCs w:val="28"/>
          <w:rtl/>
          <w:lang w:bidi="fa-IR"/>
        </w:rPr>
        <w:t xml:space="preserve"> که اجرا</w:t>
      </w:r>
      <w:r w:rsidR="00DC6C72" w:rsidRPr="00DC6C72">
        <w:rPr>
          <w:rFonts w:cs="B Nazanin" w:hint="cs"/>
          <w:sz w:val="28"/>
          <w:szCs w:val="28"/>
          <w:rtl/>
          <w:lang w:bidi="fa-IR"/>
        </w:rPr>
        <w:t>ی</w:t>
      </w:r>
      <w:r w:rsidR="00DC6C72" w:rsidRPr="00DC6C72">
        <w:rPr>
          <w:rFonts w:cs="B Nazanin"/>
          <w:sz w:val="28"/>
          <w:szCs w:val="28"/>
          <w:rtl/>
          <w:lang w:bidi="fa-IR"/>
        </w:rPr>
        <w:t xml:space="preserve"> ا</w:t>
      </w:r>
      <w:r w:rsidR="00DC6C72" w:rsidRPr="00DC6C72">
        <w:rPr>
          <w:rFonts w:cs="B Nazanin" w:hint="cs"/>
          <w:sz w:val="28"/>
          <w:szCs w:val="28"/>
          <w:rtl/>
          <w:lang w:bidi="fa-IR"/>
        </w:rPr>
        <w:t>ی</w:t>
      </w:r>
      <w:r w:rsidR="00DC6C72" w:rsidRPr="00DC6C72">
        <w:rPr>
          <w:rFonts w:cs="B Nazanin" w:hint="eastAsia"/>
          <w:sz w:val="28"/>
          <w:szCs w:val="28"/>
          <w:rtl/>
          <w:lang w:bidi="fa-IR"/>
        </w:rPr>
        <w:t>ن</w:t>
      </w:r>
      <w:r w:rsidR="00DC6C72" w:rsidRPr="00DC6C72">
        <w:rPr>
          <w:rFonts w:cs="B Nazanin"/>
          <w:sz w:val="28"/>
          <w:szCs w:val="28"/>
          <w:rtl/>
          <w:lang w:bidi="fa-IR"/>
        </w:rPr>
        <w:t xml:space="preserve"> سند ممکن است شامل استفاده از </w:t>
      </w:r>
      <w:r w:rsidR="00DC6C72" w:rsidRPr="00DC6C72">
        <w:rPr>
          <w:rFonts w:cs="B Nazanin" w:hint="cs"/>
          <w:sz w:val="28"/>
          <w:szCs w:val="28"/>
          <w:rtl/>
          <w:lang w:bidi="fa-IR"/>
        </w:rPr>
        <w:t>ی</w:t>
      </w:r>
      <w:r w:rsidR="00DC6C72" w:rsidRPr="00DC6C72">
        <w:rPr>
          <w:rFonts w:cs="B Nazanin" w:hint="eastAsia"/>
          <w:sz w:val="28"/>
          <w:szCs w:val="28"/>
          <w:rtl/>
          <w:lang w:bidi="fa-IR"/>
        </w:rPr>
        <w:t>ک</w:t>
      </w:r>
      <w:r w:rsidR="00DC6C72" w:rsidRPr="00DC6C72">
        <w:rPr>
          <w:rFonts w:cs="B Nazanin"/>
          <w:sz w:val="28"/>
          <w:szCs w:val="28"/>
          <w:rtl/>
          <w:lang w:bidi="fa-IR"/>
        </w:rPr>
        <w:t xml:space="preserve"> </w:t>
      </w:r>
      <w:r w:rsidR="00DC6C72" w:rsidRPr="00DC6C72">
        <w:rPr>
          <w:rFonts w:cs="B Nazanin" w:hint="cs"/>
          <w:sz w:val="28"/>
          <w:szCs w:val="28"/>
          <w:rtl/>
          <w:lang w:bidi="fa-IR"/>
        </w:rPr>
        <w:t>ی</w:t>
      </w:r>
      <w:r w:rsidR="00DC6C72" w:rsidRPr="00DC6C72">
        <w:rPr>
          <w:rFonts w:cs="B Nazanin" w:hint="eastAsia"/>
          <w:sz w:val="28"/>
          <w:szCs w:val="28"/>
          <w:rtl/>
          <w:lang w:bidi="fa-IR"/>
        </w:rPr>
        <w:t>ا</w:t>
      </w:r>
      <w:r w:rsidR="00DC6C72" w:rsidRPr="00DC6C72">
        <w:rPr>
          <w:rFonts w:cs="B Nazanin"/>
          <w:sz w:val="28"/>
          <w:szCs w:val="28"/>
          <w:rtl/>
          <w:lang w:bidi="fa-IR"/>
        </w:rPr>
        <w:t xml:space="preserve"> چند حق ثبت اختراع باشد. </w:t>
      </w:r>
      <w:r w:rsidRPr="00BE3170">
        <w:rPr>
          <w:rFonts w:cs="B Nazanin"/>
          <w:sz w:val="28"/>
          <w:szCs w:val="28"/>
          <w:rtl/>
          <w:lang w:bidi="fa-IR"/>
        </w:rPr>
        <w:t>سازمان ب</w:t>
      </w:r>
      <w:r w:rsidRPr="00BE3170">
        <w:rPr>
          <w:rFonts w:cs="B Nazanin" w:hint="cs"/>
          <w:sz w:val="28"/>
          <w:szCs w:val="28"/>
          <w:rtl/>
          <w:lang w:bidi="fa-IR"/>
        </w:rPr>
        <w:t>ی</w:t>
      </w:r>
      <w:r w:rsidRPr="00BE3170">
        <w:rPr>
          <w:rFonts w:cs="B Nazanin" w:hint="eastAsia"/>
          <w:sz w:val="28"/>
          <w:szCs w:val="28"/>
          <w:rtl/>
          <w:lang w:bidi="fa-IR"/>
        </w:rPr>
        <w:t>ن‌الملل</w:t>
      </w:r>
      <w:r w:rsidRPr="00BE3170">
        <w:rPr>
          <w:rFonts w:cs="B Nazanin" w:hint="cs"/>
          <w:sz w:val="28"/>
          <w:szCs w:val="28"/>
          <w:rtl/>
          <w:lang w:bidi="fa-IR"/>
        </w:rPr>
        <w:t>ی</w:t>
      </w:r>
      <w:r w:rsidRPr="00BE3170">
        <w:rPr>
          <w:rFonts w:cs="B Nazanin"/>
          <w:sz w:val="28"/>
          <w:szCs w:val="28"/>
          <w:rtl/>
          <w:lang w:bidi="fa-IR"/>
        </w:rPr>
        <w:t xml:space="preserve"> استانداردساز</w:t>
      </w:r>
      <w:r w:rsidRPr="00BE3170">
        <w:rPr>
          <w:rFonts w:cs="B Nazanin" w:hint="cs"/>
          <w:sz w:val="28"/>
          <w:szCs w:val="28"/>
          <w:rtl/>
          <w:lang w:bidi="fa-IR"/>
        </w:rPr>
        <w:t>ی</w:t>
      </w:r>
      <w:r w:rsidR="00DC6C72" w:rsidRPr="00DC6C72">
        <w:rPr>
          <w:rFonts w:cs="B Nazanin"/>
          <w:sz w:val="28"/>
          <w:szCs w:val="28"/>
          <w:rtl/>
          <w:lang w:bidi="fa-IR"/>
        </w:rPr>
        <w:t xml:space="preserve"> در مورد شواهد، اعتبار </w:t>
      </w:r>
      <w:r w:rsidR="00DC6C72" w:rsidRPr="00DC6C72">
        <w:rPr>
          <w:rFonts w:cs="B Nazanin" w:hint="cs"/>
          <w:sz w:val="28"/>
          <w:szCs w:val="28"/>
          <w:rtl/>
          <w:lang w:bidi="fa-IR"/>
        </w:rPr>
        <w:t>ی</w:t>
      </w:r>
      <w:r w:rsidR="00DC6C72" w:rsidRPr="00DC6C72">
        <w:rPr>
          <w:rFonts w:cs="B Nazanin" w:hint="eastAsia"/>
          <w:sz w:val="28"/>
          <w:szCs w:val="28"/>
          <w:rtl/>
          <w:lang w:bidi="fa-IR"/>
        </w:rPr>
        <w:t>ا</w:t>
      </w:r>
      <w:r w:rsidR="00DC6C72" w:rsidRPr="00DC6C72">
        <w:rPr>
          <w:rFonts w:cs="B Nazanin"/>
          <w:sz w:val="28"/>
          <w:szCs w:val="28"/>
          <w:rtl/>
          <w:lang w:bidi="fa-IR"/>
        </w:rPr>
        <w:t xml:space="preserve"> قابل</w:t>
      </w:r>
      <w:r w:rsidR="00DC6C72" w:rsidRPr="00DC6C72">
        <w:rPr>
          <w:rFonts w:cs="B Nazanin" w:hint="cs"/>
          <w:sz w:val="28"/>
          <w:szCs w:val="28"/>
          <w:rtl/>
          <w:lang w:bidi="fa-IR"/>
        </w:rPr>
        <w:t>ی</w:t>
      </w:r>
      <w:r w:rsidR="00DC6C72" w:rsidRPr="00DC6C72">
        <w:rPr>
          <w:rFonts w:cs="B Nazanin" w:hint="eastAsia"/>
          <w:sz w:val="28"/>
          <w:szCs w:val="28"/>
          <w:rtl/>
          <w:lang w:bidi="fa-IR"/>
        </w:rPr>
        <w:t>ت</w:t>
      </w:r>
      <w:r w:rsidR="00DC6C72" w:rsidRPr="00DC6C72">
        <w:rPr>
          <w:rFonts w:cs="B Nazanin"/>
          <w:sz w:val="28"/>
          <w:szCs w:val="28"/>
          <w:rtl/>
          <w:lang w:bidi="fa-IR"/>
        </w:rPr>
        <w:t xml:space="preserve"> اعمال هرگونه حقوق ثبت اختراع ادعا شده در ا</w:t>
      </w:r>
      <w:r w:rsidR="00DC6C72" w:rsidRPr="00DC6C72">
        <w:rPr>
          <w:rFonts w:cs="B Nazanin" w:hint="cs"/>
          <w:sz w:val="28"/>
          <w:szCs w:val="28"/>
          <w:rtl/>
          <w:lang w:bidi="fa-IR"/>
        </w:rPr>
        <w:t>ی</w:t>
      </w:r>
      <w:r w:rsidR="00DC6C72" w:rsidRPr="00DC6C72">
        <w:rPr>
          <w:rFonts w:cs="B Nazanin" w:hint="eastAsia"/>
          <w:sz w:val="28"/>
          <w:szCs w:val="28"/>
          <w:rtl/>
          <w:lang w:bidi="fa-IR"/>
        </w:rPr>
        <w:t>ن</w:t>
      </w:r>
      <w:r w:rsidR="00DC6C72" w:rsidRPr="00DC6C72">
        <w:rPr>
          <w:rFonts w:cs="B Nazanin"/>
          <w:sz w:val="28"/>
          <w:szCs w:val="28"/>
          <w:rtl/>
          <w:lang w:bidi="fa-IR"/>
        </w:rPr>
        <w:t xml:space="preserve"> زم</w:t>
      </w:r>
      <w:r w:rsidR="00DC6C72" w:rsidRPr="00DC6C72">
        <w:rPr>
          <w:rFonts w:cs="B Nazanin" w:hint="cs"/>
          <w:sz w:val="28"/>
          <w:szCs w:val="28"/>
          <w:rtl/>
          <w:lang w:bidi="fa-IR"/>
        </w:rPr>
        <w:t>ی</w:t>
      </w:r>
      <w:r w:rsidR="00DC6C72" w:rsidRPr="00DC6C72">
        <w:rPr>
          <w:rFonts w:cs="B Nazanin" w:hint="eastAsia"/>
          <w:sz w:val="28"/>
          <w:szCs w:val="28"/>
          <w:rtl/>
          <w:lang w:bidi="fa-IR"/>
        </w:rPr>
        <w:t>نه</w:t>
      </w:r>
      <w:r w:rsidR="00DC6C72" w:rsidRPr="00DC6C72">
        <w:rPr>
          <w:rFonts w:cs="B Nazanin"/>
          <w:sz w:val="28"/>
          <w:szCs w:val="28"/>
          <w:rtl/>
          <w:lang w:bidi="fa-IR"/>
        </w:rPr>
        <w:t xml:space="preserve"> موضع</w:t>
      </w:r>
      <w:r w:rsidR="00DC6C72" w:rsidRPr="00DC6C72">
        <w:rPr>
          <w:rFonts w:cs="B Nazanin" w:hint="cs"/>
          <w:sz w:val="28"/>
          <w:szCs w:val="28"/>
          <w:rtl/>
          <w:lang w:bidi="fa-IR"/>
        </w:rPr>
        <w:t>ی</w:t>
      </w:r>
      <w:r w:rsidR="00DC6C72" w:rsidRPr="00DC6C72">
        <w:rPr>
          <w:rFonts w:cs="B Nazanin"/>
          <w:sz w:val="28"/>
          <w:szCs w:val="28"/>
          <w:rtl/>
          <w:lang w:bidi="fa-IR"/>
        </w:rPr>
        <w:t xml:space="preserve"> اتخاذ نم</w:t>
      </w:r>
      <w:r w:rsidR="00DC6C72" w:rsidRPr="00DC6C72">
        <w:rPr>
          <w:rFonts w:cs="B Nazanin" w:hint="cs"/>
          <w:sz w:val="28"/>
          <w:szCs w:val="28"/>
          <w:rtl/>
          <w:lang w:bidi="fa-IR"/>
        </w:rPr>
        <w:t>ی‌</w:t>
      </w:r>
      <w:r w:rsidR="00DC6C72" w:rsidRPr="00DC6C72">
        <w:rPr>
          <w:rFonts w:cs="B Nazanin" w:hint="eastAsia"/>
          <w:sz w:val="28"/>
          <w:szCs w:val="28"/>
          <w:rtl/>
          <w:lang w:bidi="fa-IR"/>
        </w:rPr>
        <w:t>کند</w:t>
      </w:r>
      <w:r w:rsidR="00DC6C72" w:rsidRPr="00DC6C72">
        <w:rPr>
          <w:rFonts w:cs="B Nazanin"/>
          <w:sz w:val="28"/>
          <w:szCs w:val="28"/>
          <w:rtl/>
          <w:lang w:bidi="fa-IR"/>
        </w:rPr>
        <w:t>. تا تار</w:t>
      </w:r>
      <w:r w:rsidR="00DC6C72" w:rsidRPr="00DC6C72">
        <w:rPr>
          <w:rFonts w:cs="B Nazanin" w:hint="cs"/>
          <w:sz w:val="28"/>
          <w:szCs w:val="28"/>
          <w:rtl/>
          <w:lang w:bidi="fa-IR"/>
        </w:rPr>
        <w:t>ی</w:t>
      </w:r>
      <w:r w:rsidR="00DC6C72" w:rsidRPr="00DC6C72">
        <w:rPr>
          <w:rFonts w:cs="B Nazanin" w:hint="eastAsia"/>
          <w:sz w:val="28"/>
          <w:szCs w:val="28"/>
          <w:rtl/>
          <w:lang w:bidi="fa-IR"/>
        </w:rPr>
        <w:t>خ</w:t>
      </w:r>
      <w:r w:rsidR="00DC6C72" w:rsidRPr="00DC6C72">
        <w:rPr>
          <w:rFonts w:cs="B Nazanin"/>
          <w:sz w:val="28"/>
          <w:szCs w:val="28"/>
          <w:rtl/>
          <w:lang w:bidi="fa-IR"/>
        </w:rPr>
        <w:t xml:space="preserve"> انتشار ا</w:t>
      </w:r>
      <w:r w:rsidR="00DC6C72" w:rsidRPr="00DC6C72">
        <w:rPr>
          <w:rFonts w:cs="B Nazanin" w:hint="cs"/>
          <w:sz w:val="28"/>
          <w:szCs w:val="28"/>
          <w:rtl/>
          <w:lang w:bidi="fa-IR"/>
        </w:rPr>
        <w:t>ی</w:t>
      </w:r>
      <w:r w:rsidR="00DC6C72" w:rsidRPr="00DC6C72">
        <w:rPr>
          <w:rFonts w:cs="B Nazanin" w:hint="eastAsia"/>
          <w:sz w:val="28"/>
          <w:szCs w:val="28"/>
          <w:rtl/>
          <w:lang w:bidi="fa-IR"/>
        </w:rPr>
        <w:t>ن</w:t>
      </w:r>
      <w:r w:rsidR="00DC6C72" w:rsidRPr="00DC6C72">
        <w:rPr>
          <w:rFonts w:cs="B Nazanin"/>
          <w:sz w:val="28"/>
          <w:szCs w:val="28"/>
          <w:rtl/>
          <w:lang w:bidi="fa-IR"/>
        </w:rPr>
        <w:t xml:space="preserve"> سند، </w:t>
      </w:r>
      <w:r w:rsidRPr="00BE3170">
        <w:rPr>
          <w:rFonts w:cs="B Nazanin"/>
          <w:sz w:val="28"/>
          <w:szCs w:val="28"/>
          <w:rtl/>
          <w:lang w:bidi="fa-IR"/>
        </w:rPr>
        <w:t>سازمان ب</w:t>
      </w:r>
      <w:r w:rsidRPr="00BE3170">
        <w:rPr>
          <w:rFonts w:cs="B Nazanin" w:hint="cs"/>
          <w:sz w:val="28"/>
          <w:szCs w:val="28"/>
          <w:rtl/>
          <w:lang w:bidi="fa-IR"/>
        </w:rPr>
        <w:t>ی</w:t>
      </w:r>
      <w:r w:rsidRPr="00BE3170">
        <w:rPr>
          <w:rFonts w:cs="B Nazanin" w:hint="eastAsia"/>
          <w:sz w:val="28"/>
          <w:szCs w:val="28"/>
          <w:rtl/>
          <w:lang w:bidi="fa-IR"/>
        </w:rPr>
        <w:t>ن‌الملل</w:t>
      </w:r>
      <w:r w:rsidRPr="00BE3170">
        <w:rPr>
          <w:rFonts w:cs="B Nazanin" w:hint="cs"/>
          <w:sz w:val="28"/>
          <w:szCs w:val="28"/>
          <w:rtl/>
          <w:lang w:bidi="fa-IR"/>
        </w:rPr>
        <w:t>ی</w:t>
      </w:r>
      <w:r w:rsidRPr="00BE3170">
        <w:rPr>
          <w:rFonts w:cs="B Nazanin"/>
          <w:sz w:val="28"/>
          <w:szCs w:val="28"/>
          <w:rtl/>
          <w:lang w:bidi="fa-IR"/>
        </w:rPr>
        <w:t xml:space="preserve"> استانداردساز</w:t>
      </w:r>
      <w:r w:rsidRPr="00BE3170">
        <w:rPr>
          <w:rFonts w:cs="B Nazanin" w:hint="cs"/>
          <w:sz w:val="28"/>
          <w:szCs w:val="28"/>
          <w:rtl/>
          <w:lang w:bidi="fa-IR"/>
        </w:rPr>
        <w:t>ی</w:t>
      </w:r>
      <w:r w:rsidR="00DC6C72" w:rsidRPr="00DC6C72">
        <w:rPr>
          <w:rFonts w:cs="B Nazanin"/>
          <w:sz w:val="28"/>
          <w:szCs w:val="28"/>
          <w:rtl/>
          <w:lang w:bidi="fa-IR"/>
        </w:rPr>
        <w:t xml:space="preserve"> اخ</w:t>
      </w:r>
      <w:r w:rsidR="00DC6C72" w:rsidRPr="00DC6C72">
        <w:rPr>
          <w:rFonts w:cs="B Nazanin" w:hint="eastAsia"/>
          <w:sz w:val="28"/>
          <w:szCs w:val="28"/>
          <w:rtl/>
          <w:lang w:bidi="fa-IR"/>
        </w:rPr>
        <w:t>طار</w:t>
      </w:r>
      <w:r w:rsidR="00DC6C72" w:rsidRPr="00DC6C72">
        <w:rPr>
          <w:rFonts w:cs="B Nazanin" w:hint="cs"/>
          <w:sz w:val="28"/>
          <w:szCs w:val="28"/>
          <w:rtl/>
          <w:lang w:bidi="fa-IR"/>
        </w:rPr>
        <w:t>ی</w:t>
      </w:r>
      <w:r w:rsidR="00DC6C72" w:rsidRPr="00DC6C72">
        <w:rPr>
          <w:rFonts w:cs="B Nazanin" w:hint="eastAsia"/>
          <w:sz w:val="28"/>
          <w:szCs w:val="28"/>
          <w:rtl/>
          <w:lang w:bidi="fa-IR"/>
        </w:rPr>
        <w:t>ه‌ا</w:t>
      </w:r>
      <w:r w:rsidR="00DC6C72" w:rsidRPr="00DC6C72">
        <w:rPr>
          <w:rFonts w:cs="B Nazanin" w:hint="cs"/>
          <w:sz w:val="28"/>
          <w:szCs w:val="28"/>
          <w:rtl/>
          <w:lang w:bidi="fa-IR"/>
        </w:rPr>
        <w:t>ی</w:t>
      </w:r>
      <w:r w:rsidR="00DC6C72" w:rsidRPr="00DC6C72">
        <w:rPr>
          <w:rFonts w:cs="B Nazanin"/>
          <w:sz w:val="28"/>
          <w:szCs w:val="28"/>
          <w:rtl/>
          <w:lang w:bidi="fa-IR"/>
        </w:rPr>
        <w:t xml:space="preserve"> مبن</w:t>
      </w:r>
      <w:r w:rsidR="00DC6C72" w:rsidRPr="00DC6C72">
        <w:rPr>
          <w:rFonts w:cs="B Nazanin" w:hint="cs"/>
          <w:sz w:val="28"/>
          <w:szCs w:val="28"/>
          <w:rtl/>
          <w:lang w:bidi="fa-IR"/>
        </w:rPr>
        <w:t>ی</w:t>
      </w:r>
      <w:r w:rsidR="00DC6C72" w:rsidRPr="00DC6C72">
        <w:rPr>
          <w:rFonts w:cs="B Nazanin"/>
          <w:sz w:val="28"/>
          <w:szCs w:val="28"/>
          <w:rtl/>
          <w:lang w:bidi="fa-IR"/>
        </w:rPr>
        <w:t xml:space="preserve"> بر </w:t>
      </w:r>
      <w:r w:rsidR="00DC6C72" w:rsidRPr="00DC6C72">
        <w:rPr>
          <w:rFonts w:cs="B Nazanin" w:hint="cs"/>
          <w:sz w:val="28"/>
          <w:szCs w:val="28"/>
          <w:rtl/>
          <w:lang w:bidi="fa-IR"/>
        </w:rPr>
        <w:t>ی</w:t>
      </w:r>
      <w:r w:rsidR="00DC6C72" w:rsidRPr="00DC6C72">
        <w:rPr>
          <w:rFonts w:cs="B Nazanin" w:hint="eastAsia"/>
          <w:sz w:val="28"/>
          <w:szCs w:val="28"/>
          <w:rtl/>
          <w:lang w:bidi="fa-IR"/>
        </w:rPr>
        <w:t>ک</w:t>
      </w:r>
      <w:r w:rsidR="00DC6C72" w:rsidRPr="00DC6C72">
        <w:rPr>
          <w:rFonts w:cs="B Nazanin"/>
          <w:sz w:val="28"/>
          <w:szCs w:val="28"/>
          <w:rtl/>
          <w:lang w:bidi="fa-IR"/>
        </w:rPr>
        <w:t xml:space="preserve"> </w:t>
      </w:r>
      <w:r w:rsidR="00DC6C72" w:rsidRPr="00DC6C72">
        <w:rPr>
          <w:rFonts w:cs="B Nazanin" w:hint="cs"/>
          <w:sz w:val="28"/>
          <w:szCs w:val="28"/>
          <w:rtl/>
          <w:lang w:bidi="fa-IR"/>
        </w:rPr>
        <w:t>ی</w:t>
      </w:r>
      <w:r w:rsidR="00DC6C72" w:rsidRPr="00DC6C72">
        <w:rPr>
          <w:rFonts w:cs="B Nazanin" w:hint="eastAsia"/>
          <w:sz w:val="28"/>
          <w:szCs w:val="28"/>
          <w:rtl/>
          <w:lang w:bidi="fa-IR"/>
        </w:rPr>
        <w:t>ا</w:t>
      </w:r>
      <w:r w:rsidR="00DC6C72" w:rsidRPr="00DC6C72">
        <w:rPr>
          <w:rFonts w:cs="B Nazanin"/>
          <w:sz w:val="28"/>
          <w:szCs w:val="28"/>
          <w:rtl/>
          <w:lang w:bidi="fa-IR"/>
        </w:rPr>
        <w:t xml:space="preserve"> چند حق ثبت اختراع که ممکن است برا</w:t>
      </w:r>
      <w:r w:rsidR="00DC6C72" w:rsidRPr="00DC6C72">
        <w:rPr>
          <w:rFonts w:cs="B Nazanin" w:hint="cs"/>
          <w:sz w:val="28"/>
          <w:szCs w:val="28"/>
          <w:rtl/>
          <w:lang w:bidi="fa-IR"/>
        </w:rPr>
        <w:t>ی</w:t>
      </w:r>
      <w:r w:rsidR="00DC6C72" w:rsidRPr="00DC6C72">
        <w:rPr>
          <w:rFonts w:cs="B Nazanin"/>
          <w:sz w:val="28"/>
          <w:szCs w:val="28"/>
          <w:rtl/>
          <w:lang w:bidi="fa-IR"/>
        </w:rPr>
        <w:t xml:space="preserve"> اجرا</w:t>
      </w:r>
      <w:r w:rsidR="00DC6C72" w:rsidRPr="00DC6C72">
        <w:rPr>
          <w:rFonts w:cs="B Nazanin" w:hint="cs"/>
          <w:sz w:val="28"/>
          <w:szCs w:val="28"/>
          <w:rtl/>
          <w:lang w:bidi="fa-IR"/>
        </w:rPr>
        <w:t>ی</w:t>
      </w:r>
      <w:r w:rsidR="00DC6C72" w:rsidRPr="00DC6C72">
        <w:rPr>
          <w:rFonts w:cs="B Nazanin"/>
          <w:sz w:val="28"/>
          <w:szCs w:val="28"/>
          <w:rtl/>
          <w:lang w:bidi="fa-IR"/>
        </w:rPr>
        <w:t xml:space="preserve"> ا</w:t>
      </w:r>
      <w:r w:rsidR="00DC6C72" w:rsidRPr="00DC6C72">
        <w:rPr>
          <w:rFonts w:cs="B Nazanin" w:hint="cs"/>
          <w:sz w:val="28"/>
          <w:szCs w:val="28"/>
          <w:rtl/>
          <w:lang w:bidi="fa-IR"/>
        </w:rPr>
        <w:t>ی</w:t>
      </w:r>
      <w:r w:rsidR="00DC6C72" w:rsidRPr="00DC6C72">
        <w:rPr>
          <w:rFonts w:cs="B Nazanin" w:hint="eastAsia"/>
          <w:sz w:val="28"/>
          <w:szCs w:val="28"/>
          <w:rtl/>
          <w:lang w:bidi="fa-IR"/>
        </w:rPr>
        <w:t>ن</w:t>
      </w:r>
      <w:r w:rsidR="00DC6C72" w:rsidRPr="00DC6C72">
        <w:rPr>
          <w:rFonts w:cs="B Nazanin"/>
          <w:sz w:val="28"/>
          <w:szCs w:val="28"/>
          <w:rtl/>
          <w:lang w:bidi="fa-IR"/>
        </w:rPr>
        <w:t xml:space="preserve"> سند مورد ن</w:t>
      </w:r>
      <w:r w:rsidR="00DC6C72" w:rsidRPr="00DC6C72">
        <w:rPr>
          <w:rFonts w:cs="B Nazanin" w:hint="cs"/>
          <w:sz w:val="28"/>
          <w:szCs w:val="28"/>
          <w:rtl/>
          <w:lang w:bidi="fa-IR"/>
        </w:rPr>
        <w:t>ی</w:t>
      </w:r>
      <w:r w:rsidR="00DC6C72" w:rsidRPr="00DC6C72">
        <w:rPr>
          <w:rFonts w:cs="B Nazanin" w:hint="eastAsia"/>
          <w:sz w:val="28"/>
          <w:szCs w:val="28"/>
          <w:rtl/>
          <w:lang w:bidi="fa-IR"/>
        </w:rPr>
        <w:t>از</w:t>
      </w:r>
      <w:r w:rsidR="00DC6C72" w:rsidRPr="00DC6C72">
        <w:rPr>
          <w:rFonts w:cs="B Nazanin"/>
          <w:sz w:val="28"/>
          <w:szCs w:val="28"/>
          <w:rtl/>
          <w:lang w:bidi="fa-IR"/>
        </w:rPr>
        <w:t xml:space="preserve"> باشد، در</w:t>
      </w:r>
      <w:r w:rsidR="00DC6C72" w:rsidRPr="00DC6C72">
        <w:rPr>
          <w:rFonts w:cs="B Nazanin" w:hint="cs"/>
          <w:sz w:val="28"/>
          <w:szCs w:val="28"/>
          <w:rtl/>
          <w:lang w:bidi="fa-IR"/>
        </w:rPr>
        <w:t>ی</w:t>
      </w:r>
      <w:r w:rsidR="00DC6C72" w:rsidRPr="00DC6C72">
        <w:rPr>
          <w:rFonts w:cs="B Nazanin" w:hint="eastAsia"/>
          <w:sz w:val="28"/>
          <w:szCs w:val="28"/>
          <w:rtl/>
          <w:lang w:bidi="fa-IR"/>
        </w:rPr>
        <w:t>افت</w:t>
      </w:r>
      <w:r w:rsidR="00DC6C72" w:rsidRPr="00DC6C72">
        <w:rPr>
          <w:rFonts w:cs="B Nazanin"/>
          <w:sz w:val="28"/>
          <w:szCs w:val="28"/>
          <w:rtl/>
          <w:lang w:bidi="fa-IR"/>
        </w:rPr>
        <w:t xml:space="preserve"> نکرده است. با ا</w:t>
      </w:r>
      <w:r w:rsidR="00DC6C72" w:rsidRPr="00DC6C72">
        <w:rPr>
          <w:rFonts w:cs="B Nazanin" w:hint="cs"/>
          <w:sz w:val="28"/>
          <w:szCs w:val="28"/>
          <w:rtl/>
          <w:lang w:bidi="fa-IR"/>
        </w:rPr>
        <w:t>ی</w:t>
      </w:r>
      <w:r w:rsidR="00DC6C72" w:rsidRPr="00DC6C72">
        <w:rPr>
          <w:rFonts w:cs="B Nazanin" w:hint="eastAsia"/>
          <w:sz w:val="28"/>
          <w:szCs w:val="28"/>
          <w:rtl/>
          <w:lang w:bidi="fa-IR"/>
        </w:rPr>
        <w:t>ن</w:t>
      </w:r>
      <w:r w:rsidR="00DC6C72" w:rsidRPr="00DC6C72">
        <w:rPr>
          <w:rFonts w:cs="B Nazanin"/>
          <w:sz w:val="28"/>
          <w:szCs w:val="28"/>
          <w:rtl/>
          <w:lang w:bidi="fa-IR"/>
        </w:rPr>
        <w:t xml:space="preserve"> حال، به مجر</w:t>
      </w:r>
      <w:r w:rsidR="00DC6C72" w:rsidRPr="00DC6C72">
        <w:rPr>
          <w:rFonts w:cs="B Nazanin" w:hint="cs"/>
          <w:sz w:val="28"/>
          <w:szCs w:val="28"/>
          <w:rtl/>
          <w:lang w:bidi="fa-IR"/>
        </w:rPr>
        <w:t>ی</w:t>
      </w:r>
      <w:r w:rsidR="00DC6C72" w:rsidRPr="00DC6C72">
        <w:rPr>
          <w:rFonts w:cs="B Nazanin" w:hint="eastAsia"/>
          <w:sz w:val="28"/>
          <w:szCs w:val="28"/>
          <w:rtl/>
          <w:lang w:bidi="fa-IR"/>
        </w:rPr>
        <w:t>ان</w:t>
      </w:r>
      <w:r w:rsidR="00DC6C72" w:rsidRPr="00DC6C72">
        <w:rPr>
          <w:rFonts w:cs="B Nazanin"/>
          <w:sz w:val="28"/>
          <w:szCs w:val="28"/>
          <w:rtl/>
          <w:lang w:bidi="fa-IR"/>
        </w:rPr>
        <w:t xml:space="preserve"> هشدار داده م</w:t>
      </w:r>
      <w:r w:rsidR="00DC6C72" w:rsidRPr="00DC6C72">
        <w:rPr>
          <w:rFonts w:cs="B Nazanin" w:hint="cs"/>
          <w:sz w:val="28"/>
          <w:szCs w:val="28"/>
          <w:rtl/>
          <w:lang w:bidi="fa-IR"/>
        </w:rPr>
        <w:t>ی‌</w:t>
      </w:r>
      <w:r w:rsidR="00DC6C72" w:rsidRPr="00DC6C72">
        <w:rPr>
          <w:rFonts w:cs="B Nazanin" w:hint="eastAsia"/>
          <w:sz w:val="28"/>
          <w:szCs w:val="28"/>
          <w:rtl/>
          <w:lang w:bidi="fa-IR"/>
        </w:rPr>
        <w:t>شود</w:t>
      </w:r>
      <w:r w:rsidR="00DC6C72" w:rsidRPr="00DC6C72">
        <w:rPr>
          <w:rFonts w:cs="B Nazanin"/>
          <w:sz w:val="28"/>
          <w:szCs w:val="28"/>
          <w:rtl/>
          <w:lang w:bidi="fa-IR"/>
        </w:rPr>
        <w:t xml:space="preserve"> که ا</w:t>
      </w:r>
      <w:r w:rsidR="00DC6C72" w:rsidRPr="00DC6C72">
        <w:rPr>
          <w:rFonts w:cs="B Nazanin" w:hint="cs"/>
          <w:sz w:val="28"/>
          <w:szCs w:val="28"/>
          <w:rtl/>
          <w:lang w:bidi="fa-IR"/>
        </w:rPr>
        <w:t>ی</w:t>
      </w:r>
      <w:r w:rsidR="00DC6C72" w:rsidRPr="00DC6C72">
        <w:rPr>
          <w:rFonts w:cs="B Nazanin" w:hint="eastAsia"/>
          <w:sz w:val="28"/>
          <w:szCs w:val="28"/>
          <w:rtl/>
          <w:lang w:bidi="fa-IR"/>
        </w:rPr>
        <w:t>ن</w:t>
      </w:r>
      <w:r w:rsidR="00DC6C72" w:rsidRPr="00DC6C72">
        <w:rPr>
          <w:rFonts w:cs="B Nazanin"/>
          <w:sz w:val="28"/>
          <w:szCs w:val="28"/>
          <w:rtl/>
          <w:lang w:bidi="fa-IR"/>
        </w:rPr>
        <w:t xml:space="preserve"> ممکن است آخر</w:t>
      </w:r>
      <w:r w:rsidR="00DC6C72" w:rsidRPr="00DC6C72">
        <w:rPr>
          <w:rFonts w:cs="B Nazanin" w:hint="cs"/>
          <w:sz w:val="28"/>
          <w:szCs w:val="28"/>
          <w:rtl/>
          <w:lang w:bidi="fa-IR"/>
        </w:rPr>
        <w:t>ی</w:t>
      </w:r>
      <w:r w:rsidR="00DC6C72" w:rsidRPr="00DC6C72">
        <w:rPr>
          <w:rFonts w:cs="B Nazanin" w:hint="eastAsia"/>
          <w:sz w:val="28"/>
          <w:szCs w:val="28"/>
          <w:rtl/>
          <w:lang w:bidi="fa-IR"/>
        </w:rPr>
        <w:t>ن</w:t>
      </w:r>
      <w:r w:rsidR="00DC6C72" w:rsidRPr="00DC6C72">
        <w:rPr>
          <w:rFonts w:cs="B Nazanin"/>
          <w:sz w:val="28"/>
          <w:szCs w:val="28"/>
          <w:rtl/>
          <w:lang w:bidi="fa-IR"/>
        </w:rPr>
        <w:t xml:space="preserve"> اطلاعات نباشد، که م</w:t>
      </w:r>
      <w:r w:rsidR="00DC6C72" w:rsidRPr="00DC6C72">
        <w:rPr>
          <w:rFonts w:cs="B Nazanin" w:hint="cs"/>
          <w:sz w:val="28"/>
          <w:szCs w:val="28"/>
          <w:rtl/>
          <w:lang w:bidi="fa-IR"/>
        </w:rPr>
        <w:t>ی‌</w:t>
      </w:r>
      <w:r w:rsidR="00DC6C72" w:rsidRPr="00DC6C72">
        <w:rPr>
          <w:rFonts w:cs="B Nazanin" w:hint="eastAsia"/>
          <w:sz w:val="28"/>
          <w:szCs w:val="28"/>
          <w:rtl/>
          <w:lang w:bidi="fa-IR"/>
        </w:rPr>
        <w:t>توان</w:t>
      </w:r>
      <w:r w:rsidR="00DC6C72" w:rsidRPr="00DC6C72">
        <w:rPr>
          <w:rFonts w:cs="B Nazanin"/>
          <w:sz w:val="28"/>
          <w:szCs w:val="28"/>
          <w:rtl/>
          <w:lang w:bidi="fa-IR"/>
        </w:rPr>
        <w:t xml:space="preserve"> آن را از پا</w:t>
      </w:r>
      <w:r w:rsidR="00DC6C72" w:rsidRPr="00DC6C72">
        <w:rPr>
          <w:rFonts w:cs="B Nazanin" w:hint="cs"/>
          <w:sz w:val="28"/>
          <w:szCs w:val="28"/>
          <w:rtl/>
          <w:lang w:bidi="fa-IR"/>
        </w:rPr>
        <w:t>ی</w:t>
      </w:r>
      <w:r w:rsidR="00DC6C72" w:rsidRPr="00DC6C72">
        <w:rPr>
          <w:rFonts w:cs="B Nazanin" w:hint="eastAsia"/>
          <w:sz w:val="28"/>
          <w:szCs w:val="28"/>
          <w:rtl/>
          <w:lang w:bidi="fa-IR"/>
        </w:rPr>
        <w:t>گاه</w:t>
      </w:r>
      <w:r w:rsidR="00DC6C72" w:rsidRPr="00DC6C72">
        <w:rPr>
          <w:rFonts w:cs="B Nazanin"/>
          <w:sz w:val="28"/>
          <w:szCs w:val="28"/>
          <w:rtl/>
          <w:lang w:bidi="fa-IR"/>
        </w:rPr>
        <w:t xml:space="preserve"> داده ثبت اختراعات موجود در </w:t>
      </w:r>
      <w:r w:rsidR="00DC6C72" w:rsidRPr="00BE3170">
        <w:rPr>
          <w:rFonts w:asciiTheme="majorBidi" w:hAnsiTheme="majorBidi" w:cstheme="majorBidi"/>
          <w:sz w:val="24"/>
          <w:szCs w:val="24"/>
          <w:lang w:bidi="fa-IR"/>
        </w:rPr>
        <w:t>www.iso.org/patents</w:t>
      </w:r>
      <w:r w:rsidR="00DC6C72" w:rsidRPr="00BE3170">
        <w:rPr>
          <w:rFonts w:asciiTheme="majorBidi" w:hAnsiTheme="majorBidi" w:cstheme="majorBidi"/>
          <w:sz w:val="24"/>
          <w:szCs w:val="24"/>
          <w:rtl/>
          <w:lang w:bidi="fa-IR"/>
        </w:rPr>
        <w:t xml:space="preserve"> </w:t>
      </w:r>
      <w:r w:rsidR="00DC6C72" w:rsidRPr="00DC6C72">
        <w:rPr>
          <w:rFonts w:cs="B Nazanin"/>
          <w:sz w:val="28"/>
          <w:szCs w:val="28"/>
          <w:rtl/>
          <w:lang w:bidi="fa-IR"/>
        </w:rPr>
        <w:t xml:space="preserve">به دست آورد. </w:t>
      </w:r>
      <w:r w:rsidRPr="00BE3170">
        <w:rPr>
          <w:rFonts w:cs="B Nazanin"/>
          <w:sz w:val="28"/>
          <w:szCs w:val="28"/>
          <w:rtl/>
          <w:lang w:bidi="fa-IR"/>
        </w:rPr>
        <w:t>سازمان ب</w:t>
      </w:r>
      <w:r w:rsidRPr="00BE3170">
        <w:rPr>
          <w:rFonts w:cs="B Nazanin" w:hint="cs"/>
          <w:sz w:val="28"/>
          <w:szCs w:val="28"/>
          <w:rtl/>
          <w:lang w:bidi="fa-IR"/>
        </w:rPr>
        <w:t>ی</w:t>
      </w:r>
      <w:r w:rsidRPr="00BE3170">
        <w:rPr>
          <w:rFonts w:cs="B Nazanin" w:hint="eastAsia"/>
          <w:sz w:val="28"/>
          <w:szCs w:val="28"/>
          <w:rtl/>
          <w:lang w:bidi="fa-IR"/>
        </w:rPr>
        <w:t>ن‌الملل</w:t>
      </w:r>
      <w:r w:rsidRPr="00BE3170">
        <w:rPr>
          <w:rFonts w:cs="B Nazanin" w:hint="cs"/>
          <w:sz w:val="28"/>
          <w:szCs w:val="28"/>
          <w:rtl/>
          <w:lang w:bidi="fa-IR"/>
        </w:rPr>
        <w:t>ی</w:t>
      </w:r>
      <w:r w:rsidRPr="00BE3170">
        <w:rPr>
          <w:rFonts w:cs="B Nazanin"/>
          <w:sz w:val="28"/>
          <w:szCs w:val="28"/>
          <w:rtl/>
          <w:lang w:bidi="fa-IR"/>
        </w:rPr>
        <w:t xml:space="preserve"> استانداردساز</w:t>
      </w:r>
      <w:r w:rsidRPr="00BE3170">
        <w:rPr>
          <w:rFonts w:cs="B Nazanin" w:hint="cs"/>
          <w:sz w:val="28"/>
          <w:szCs w:val="28"/>
          <w:rtl/>
          <w:lang w:bidi="fa-IR"/>
        </w:rPr>
        <w:t>ی</w:t>
      </w:r>
      <w:r>
        <w:rPr>
          <w:rFonts w:cs="B Nazanin" w:hint="cs"/>
          <w:sz w:val="28"/>
          <w:szCs w:val="28"/>
          <w:rtl/>
          <w:lang w:bidi="fa-IR"/>
        </w:rPr>
        <w:t>،</w:t>
      </w:r>
      <w:r w:rsidR="00DC6C72" w:rsidRPr="00DC6C72">
        <w:rPr>
          <w:rFonts w:cs="B Nazanin"/>
          <w:sz w:val="28"/>
          <w:szCs w:val="28"/>
          <w:rtl/>
          <w:lang w:bidi="fa-IR"/>
        </w:rPr>
        <w:t xml:space="preserve"> مسئول</w:t>
      </w:r>
      <w:r w:rsidR="00DC6C72" w:rsidRPr="00DC6C72">
        <w:rPr>
          <w:rFonts w:cs="B Nazanin" w:hint="cs"/>
          <w:sz w:val="28"/>
          <w:szCs w:val="28"/>
          <w:rtl/>
          <w:lang w:bidi="fa-IR"/>
        </w:rPr>
        <w:t>ی</w:t>
      </w:r>
      <w:r w:rsidR="00DC6C72" w:rsidRPr="00DC6C72">
        <w:rPr>
          <w:rFonts w:cs="B Nazanin" w:hint="eastAsia"/>
          <w:sz w:val="28"/>
          <w:szCs w:val="28"/>
          <w:rtl/>
          <w:lang w:bidi="fa-IR"/>
        </w:rPr>
        <w:t>ت</w:t>
      </w:r>
      <w:r w:rsidR="00DC6C72" w:rsidRPr="00DC6C72">
        <w:rPr>
          <w:rFonts w:cs="B Nazanin" w:hint="cs"/>
          <w:sz w:val="28"/>
          <w:szCs w:val="28"/>
          <w:rtl/>
          <w:lang w:bidi="fa-IR"/>
        </w:rPr>
        <w:t>ی</w:t>
      </w:r>
      <w:r w:rsidR="00DC6C72" w:rsidRPr="00DC6C72">
        <w:rPr>
          <w:rFonts w:cs="B Nazanin"/>
          <w:sz w:val="28"/>
          <w:szCs w:val="28"/>
          <w:rtl/>
          <w:lang w:bidi="fa-IR"/>
        </w:rPr>
        <w:t xml:space="preserve"> در قبال شناسا</w:t>
      </w:r>
      <w:r w:rsidR="00DC6C72" w:rsidRPr="00DC6C72">
        <w:rPr>
          <w:rFonts w:cs="B Nazanin" w:hint="cs"/>
          <w:sz w:val="28"/>
          <w:szCs w:val="28"/>
          <w:rtl/>
          <w:lang w:bidi="fa-IR"/>
        </w:rPr>
        <w:t>یی</w:t>
      </w:r>
      <w:r w:rsidR="00DC6C72" w:rsidRPr="00DC6C72">
        <w:rPr>
          <w:rFonts w:cs="B Nazanin"/>
          <w:sz w:val="28"/>
          <w:szCs w:val="28"/>
          <w:rtl/>
          <w:lang w:bidi="fa-IR"/>
        </w:rPr>
        <w:t xml:space="preserve"> تمام </w:t>
      </w:r>
      <w:r w:rsidR="00DC6C72" w:rsidRPr="00DC6C72">
        <w:rPr>
          <w:rFonts w:cs="B Nazanin" w:hint="cs"/>
          <w:sz w:val="28"/>
          <w:szCs w:val="28"/>
          <w:rtl/>
          <w:lang w:bidi="fa-IR"/>
        </w:rPr>
        <w:t>ی</w:t>
      </w:r>
      <w:r w:rsidR="00DC6C72" w:rsidRPr="00DC6C72">
        <w:rPr>
          <w:rFonts w:cs="B Nazanin" w:hint="eastAsia"/>
          <w:sz w:val="28"/>
          <w:szCs w:val="28"/>
          <w:rtl/>
          <w:lang w:bidi="fa-IR"/>
        </w:rPr>
        <w:t>ا</w:t>
      </w:r>
      <w:r w:rsidR="00DC6C72" w:rsidRPr="00DC6C72">
        <w:rPr>
          <w:rFonts w:cs="B Nazanin"/>
          <w:sz w:val="28"/>
          <w:szCs w:val="28"/>
          <w:rtl/>
          <w:lang w:bidi="fa-IR"/>
        </w:rPr>
        <w:t xml:space="preserve"> هر </w:t>
      </w:r>
      <w:r w:rsidR="00DC6C72" w:rsidRPr="00DC6C72">
        <w:rPr>
          <w:rFonts w:cs="B Nazanin" w:hint="cs"/>
          <w:sz w:val="28"/>
          <w:szCs w:val="28"/>
          <w:rtl/>
          <w:lang w:bidi="fa-IR"/>
        </w:rPr>
        <w:t>ی</w:t>
      </w:r>
      <w:r w:rsidR="00DC6C72" w:rsidRPr="00DC6C72">
        <w:rPr>
          <w:rFonts w:cs="B Nazanin" w:hint="eastAsia"/>
          <w:sz w:val="28"/>
          <w:szCs w:val="28"/>
          <w:rtl/>
          <w:lang w:bidi="fa-IR"/>
        </w:rPr>
        <w:t>ک</w:t>
      </w:r>
      <w:r w:rsidR="00DC6C72" w:rsidRPr="00DC6C72">
        <w:rPr>
          <w:rFonts w:cs="B Nazanin"/>
          <w:sz w:val="28"/>
          <w:szCs w:val="28"/>
          <w:rtl/>
          <w:lang w:bidi="fa-IR"/>
        </w:rPr>
        <w:t xml:space="preserve"> از ا</w:t>
      </w:r>
      <w:r w:rsidR="00DC6C72" w:rsidRPr="00DC6C72">
        <w:rPr>
          <w:rFonts w:cs="B Nazanin" w:hint="cs"/>
          <w:sz w:val="28"/>
          <w:szCs w:val="28"/>
          <w:rtl/>
          <w:lang w:bidi="fa-IR"/>
        </w:rPr>
        <w:t>ی</w:t>
      </w:r>
      <w:r w:rsidR="00DC6C72" w:rsidRPr="00DC6C72">
        <w:rPr>
          <w:rFonts w:cs="B Nazanin" w:hint="eastAsia"/>
          <w:sz w:val="28"/>
          <w:szCs w:val="28"/>
          <w:rtl/>
          <w:lang w:bidi="fa-IR"/>
        </w:rPr>
        <w:t>ن</w:t>
      </w:r>
      <w:r w:rsidR="00DC6C72" w:rsidRPr="00DC6C72">
        <w:rPr>
          <w:rFonts w:cs="B Nazanin"/>
          <w:sz w:val="28"/>
          <w:szCs w:val="28"/>
          <w:rtl/>
          <w:lang w:bidi="fa-IR"/>
        </w:rPr>
        <w:t xml:space="preserve"> حقوق ثبت اختراع نخواهد داشت.</w:t>
      </w:r>
    </w:p>
    <w:p w14:paraId="241437F9" w14:textId="3D6EAD59" w:rsidR="003D4548" w:rsidRPr="003D4548" w:rsidRDefault="00DC6C72" w:rsidP="003D4548">
      <w:pPr>
        <w:rPr>
          <w:rFonts w:cs="B Nazanin"/>
          <w:sz w:val="28"/>
          <w:szCs w:val="28"/>
          <w:rtl/>
          <w:lang w:bidi="fa-IR"/>
        </w:rPr>
      </w:pPr>
      <w:r w:rsidRPr="00DC6C72">
        <w:rPr>
          <w:rFonts w:cs="B Nazanin" w:hint="eastAsia"/>
          <w:sz w:val="28"/>
          <w:szCs w:val="28"/>
          <w:rtl/>
          <w:lang w:bidi="fa-IR"/>
        </w:rPr>
        <w:t>هر</w:t>
      </w:r>
      <w:r w:rsidRPr="00DC6C72">
        <w:rPr>
          <w:rFonts w:cs="B Nazanin"/>
          <w:sz w:val="28"/>
          <w:szCs w:val="28"/>
          <w:rtl/>
          <w:lang w:bidi="fa-IR"/>
        </w:rPr>
        <w:t xml:space="preserve"> نام تجار</w:t>
      </w:r>
      <w:r w:rsidRPr="00DC6C72">
        <w:rPr>
          <w:rFonts w:cs="B Nazanin" w:hint="cs"/>
          <w:sz w:val="28"/>
          <w:szCs w:val="28"/>
          <w:rtl/>
          <w:lang w:bidi="fa-IR"/>
        </w:rPr>
        <w:t>ی</w:t>
      </w:r>
      <w:r w:rsidRPr="00DC6C72">
        <w:rPr>
          <w:rFonts w:cs="B Nazanin"/>
          <w:sz w:val="28"/>
          <w:szCs w:val="28"/>
          <w:rtl/>
          <w:lang w:bidi="fa-IR"/>
        </w:rPr>
        <w:t xml:space="preserve"> که در ا</w:t>
      </w:r>
      <w:r w:rsidRPr="00DC6C72">
        <w:rPr>
          <w:rFonts w:cs="B Nazanin" w:hint="cs"/>
          <w:sz w:val="28"/>
          <w:szCs w:val="28"/>
          <w:rtl/>
          <w:lang w:bidi="fa-IR"/>
        </w:rPr>
        <w:t>ی</w:t>
      </w:r>
      <w:r w:rsidRPr="00DC6C72">
        <w:rPr>
          <w:rFonts w:cs="B Nazanin" w:hint="eastAsia"/>
          <w:sz w:val="28"/>
          <w:szCs w:val="28"/>
          <w:rtl/>
          <w:lang w:bidi="fa-IR"/>
        </w:rPr>
        <w:t>ن</w:t>
      </w:r>
      <w:r w:rsidRPr="00DC6C72">
        <w:rPr>
          <w:rFonts w:cs="B Nazanin"/>
          <w:sz w:val="28"/>
          <w:szCs w:val="28"/>
          <w:rtl/>
          <w:lang w:bidi="fa-IR"/>
        </w:rPr>
        <w:t xml:space="preserve"> سند استفاده م</w:t>
      </w:r>
      <w:r w:rsidRPr="00DC6C72">
        <w:rPr>
          <w:rFonts w:cs="B Nazanin" w:hint="cs"/>
          <w:sz w:val="28"/>
          <w:szCs w:val="28"/>
          <w:rtl/>
          <w:lang w:bidi="fa-IR"/>
        </w:rPr>
        <w:t>ی‌</w:t>
      </w:r>
      <w:r w:rsidRPr="00DC6C72">
        <w:rPr>
          <w:rFonts w:cs="B Nazanin" w:hint="eastAsia"/>
          <w:sz w:val="28"/>
          <w:szCs w:val="28"/>
          <w:rtl/>
          <w:lang w:bidi="fa-IR"/>
        </w:rPr>
        <w:t>شود،</w:t>
      </w:r>
      <w:r w:rsidRPr="00DC6C72">
        <w:rPr>
          <w:rFonts w:cs="B Nazanin"/>
          <w:sz w:val="28"/>
          <w:szCs w:val="28"/>
          <w:rtl/>
          <w:lang w:bidi="fa-IR"/>
        </w:rPr>
        <w:t xml:space="preserve"> اطلاعات</w:t>
      </w:r>
      <w:r w:rsidRPr="00DC6C72">
        <w:rPr>
          <w:rFonts w:cs="B Nazanin" w:hint="cs"/>
          <w:sz w:val="28"/>
          <w:szCs w:val="28"/>
          <w:rtl/>
          <w:lang w:bidi="fa-IR"/>
        </w:rPr>
        <w:t>ی</w:t>
      </w:r>
      <w:r w:rsidRPr="00DC6C72">
        <w:rPr>
          <w:rFonts w:cs="B Nazanin"/>
          <w:sz w:val="28"/>
          <w:szCs w:val="28"/>
          <w:rtl/>
          <w:lang w:bidi="fa-IR"/>
        </w:rPr>
        <w:t xml:space="preserve"> است که برا</w:t>
      </w:r>
      <w:r w:rsidRPr="00DC6C72">
        <w:rPr>
          <w:rFonts w:cs="B Nazanin" w:hint="cs"/>
          <w:sz w:val="28"/>
          <w:szCs w:val="28"/>
          <w:rtl/>
          <w:lang w:bidi="fa-IR"/>
        </w:rPr>
        <w:t>ی</w:t>
      </w:r>
      <w:r w:rsidRPr="00DC6C72">
        <w:rPr>
          <w:rFonts w:cs="B Nazanin"/>
          <w:sz w:val="28"/>
          <w:szCs w:val="28"/>
          <w:rtl/>
          <w:lang w:bidi="fa-IR"/>
        </w:rPr>
        <w:t xml:space="preserve"> راحت</w:t>
      </w:r>
      <w:r w:rsidRPr="00DC6C72">
        <w:rPr>
          <w:rFonts w:cs="B Nazanin" w:hint="cs"/>
          <w:sz w:val="28"/>
          <w:szCs w:val="28"/>
          <w:rtl/>
          <w:lang w:bidi="fa-IR"/>
        </w:rPr>
        <w:t>ی</w:t>
      </w:r>
      <w:r w:rsidRPr="00DC6C72">
        <w:rPr>
          <w:rFonts w:cs="B Nazanin"/>
          <w:sz w:val="28"/>
          <w:szCs w:val="28"/>
          <w:rtl/>
          <w:lang w:bidi="fa-IR"/>
        </w:rPr>
        <w:t xml:space="preserve"> کاربران ارائه شده است و به منزله تأ</w:t>
      </w:r>
      <w:r w:rsidRPr="00DC6C72">
        <w:rPr>
          <w:rFonts w:cs="B Nazanin" w:hint="cs"/>
          <w:sz w:val="28"/>
          <w:szCs w:val="28"/>
          <w:rtl/>
          <w:lang w:bidi="fa-IR"/>
        </w:rPr>
        <w:t>یی</w:t>
      </w:r>
      <w:r w:rsidRPr="00DC6C72">
        <w:rPr>
          <w:rFonts w:cs="B Nazanin" w:hint="eastAsia"/>
          <w:sz w:val="28"/>
          <w:szCs w:val="28"/>
          <w:rtl/>
          <w:lang w:bidi="fa-IR"/>
        </w:rPr>
        <w:t>د</w:t>
      </w:r>
      <w:r w:rsidRPr="00DC6C72">
        <w:rPr>
          <w:rFonts w:cs="B Nazanin"/>
          <w:sz w:val="28"/>
          <w:szCs w:val="28"/>
          <w:rtl/>
          <w:lang w:bidi="fa-IR"/>
        </w:rPr>
        <w:t xml:space="preserve"> ن</w:t>
      </w:r>
      <w:r w:rsidRPr="00DC6C72">
        <w:rPr>
          <w:rFonts w:cs="B Nazanin" w:hint="cs"/>
          <w:sz w:val="28"/>
          <w:szCs w:val="28"/>
          <w:rtl/>
          <w:lang w:bidi="fa-IR"/>
        </w:rPr>
        <w:t>ی</w:t>
      </w:r>
      <w:r w:rsidRPr="00DC6C72">
        <w:rPr>
          <w:rFonts w:cs="B Nazanin" w:hint="eastAsia"/>
          <w:sz w:val="28"/>
          <w:szCs w:val="28"/>
          <w:rtl/>
          <w:lang w:bidi="fa-IR"/>
        </w:rPr>
        <w:t>ست</w:t>
      </w:r>
      <w:r w:rsidRPr="00DC6C72">
        <w:rPr>
          <w:rFonts w:cs="B Nazanin"/>
          <w:sz w:val="28"/>
          <w:szCs w:val="28"/>
          <w:rtl/>
          <w:lang w:bidi="fa-IR"/>
        </w:rPr>
        <w:t>.</w:t>
      </w:r>
    </w:p>
    <w:p w14:paraId="35F0FE56" w14:textId="3B4BD51E" w:rsidR="003D4548" w:rsidRPr="003D4548" w:rsidRDefault="003D4548" w:rsidP="003D4548">
      <w:pPr>
        <w:rPr>
          <w:rFonts w:cs="B Nazanin"/>
          <w:sz w:val="28"/>
          <w:szCs w:val="28"/>
          <w:rtl/>
          <w:lang w:bidi="fa-IR"/>
        </w:rPr>
      </w:pPr>
      <w:r w:rsidRPr="003D4548">
        <w:rPr>
          <w:rFonts w:cs="B Nazanin" w:hint="eastAsia"/>
          <w:sz w:val="28"/>
          <w:szCs w:val="28"/>
          <w:rtl/>
          <w:lang w:bidi="fa-IR"/>
        </w:rPr>
        <w:lastRenderedPageBreak/>
        <w:t>برا</w:t>
      </w:r>
      <w:r w:rsidRPr="003D4548">
        <w:rPr>
          <w:rFonts w:cs="B Nazanin" w:hint="cs"/>
          <w:sz w:val="28"/>
          <w:szCs w:val="28"/>
          <w:rtl/>
          <w:lang w:bidi="fa-IR"/>
        </w:rPr>
        <w:t>ی</w:t>
      </w:r>
      <w:r w:rsidRPr="003D4548">
        <w:rPr>
          <w:rFonts w:cs="B Nazanin"/>
          <w:sz w:val="28"/>
          <w:szCs w:val="28"/>
          <w:rtl/>
          <w:lang w:bidi="fa-IR"/>
        </w:rPr>
        <w:t xml:space="preserve"> توض</w:t>
      </w:r>
      <w:r w:rsidRPr="003D4548">
        <w:rPr>
          <w:rFonts w:cs="B Nazanin" w:hint="cs"/>
          <w:sz w:val="28"/>
          <w:szCs w:val="28"/>
          <w:rtl/>
          <w:lang w:bidi="fa-IR"/>
        </w:rPr>
        <w:t>ی</w:t>
      </w:r>
      <w:r w:rsidRPr="003D4548">
        <w:rPr>
          <w:rFonts w:cs="B Nazanin" w:hint="eastAsia"/>
          <w:sz w:val="28"/>
          <w:szCs w:val="28"/>
          <w:rtl/>
          <w:lang w:bidi="fa-IR"/>
        </w:rPr>
        <w:t>ح</w:t>
      </w:r>
      <w:r w:rsidRPr="003D4548">
        <w:rPr>
          <w:rFonts w:cs="B Nazanin"/>
          <w:sz w:val="28"/>
          <w:szCs w:val="28"/>
          <w:rtl/>
          <w:lang w:bidi="fa-IR"/>
        </w:rPr>
        <w:t xml:space="preserve"> ماه</w:t>
      </w:r>
      <w:r w:rsidRPr="003D4548">
        <w:rPr>
          <w:rFonts w:cs="B Nazanin" w:hint="cs"/>
          <w:sz w:val="28"/>
          <w:szCs w:val="28"/>
          <w:rtl/>
          <w:lang w:bidi="fa-IR"/>
        </w:rPr>
        <w:t>ی</w:t>
      </w:r>
      <w:r w:rsidRPr="003D4548">
        <w:rPr>
          <w:rFonts w:cs="B Nazanin" w:hint="eastAsia"/>
          <w:sz w:val="28"/>
          <w:szCs w:val="28"/>
          <w:rtl/>
          <w:lang w:bidi="fa-IR"/>
        </w:rPr>
        <w:t>ت</w:t>
      </w:r>
      <w:r w:rsidRPr="003D4548">
        <w:rPr>
          <w:rFonts w:cs="B Nazanin"/>
          <w:sz w:val="28"/>
          <w:szCs w:val="28"/>
          <w:rtl/>
          <w:lang w:bidi="fa-IR"/>
        </w:rPr>
        <w:t xml:space="preserve"> داوطلبانه استانداردها، معنا</w:t>
      </w:r>
      <w:r w:rsidRPr="003D4548">
        <w:rPr>
          <w:rFonts w:cs="B Nazanin" w:hint="cs"/>
          <w:sz w:val="28"/>
          <w:szCs w:val="28"/>
          <w:rtl/>
          <w:lang w:bidi="fa-IR"/>
        </w:rPr>
        <w:t>ی</w:t>
      </w:r>
      <w:r w:rsidRPr="003D4548">
        <w:rPr>
          <w:rFonts w:cs="B Nazanin"/>
          <w:sz w:val="28"/>
          <w:szCs w:val="28"/>
          <w:rtl/>
          <w:lang w:bidi="fa-IR"/>
        </w:rPr>
        <w:t xml:space="preserve"> اصطلاحات و عبارات خاص سازمان ب</w:t>
      </w:r>
      <w:r w:rsidRPr="003D4548">
        <w:rPr>
          <w:rFonts w:cs="B Nazanin" w:hint="cs"/>
          <w:sz w:val="28"/>
          <w:szCs w:val="28"/>
          <w:rtl/>
          <w:lang w:bidi="fa-IR"/>
        </w:rPr>
        <w:t>ی</w:t>
      </w:r>
      <w:r w:rsidRPr="003D4548">
        <w:rPr>
          <w:rFonts w:cs="B Nazanin" w:hint="eastAsia"/>
          <w:sz w:val="28"/>
          <w:szCs w:val="28"/>
          <w:rtl/>
          <w:lang w:bidi="fa-IR"/>
        </w:rPr>
        <w:t>ن‌الملل</w:t>
      </w:r>
      <w:r w:rsidRPr="003D4548">
        <w:rPr>
          <w:rFonts w:cs="B Nazanin" w:hint="cs"/>
          <w:sz w:val="28"/>
          <w:szCs w:val="28"/>
          <w:rtl/>
          <w:lang w:bidi="fa-IR"/>
        </w:rPr>
        <w:t>ی</w:t>
      </w:r>
      <w:r w:rsidRPr="003D4548">
        <w:rPr>
          <w:rFonts w:cs="B Nazanin"/>
          <w:sz w:val="28"/>
          <w:szCs w:val="28"/>
          <w:rtl/>
          <w:lang w:bidi="fa-IR"/>
        </w:rPr>
        <w:t xml:space="preserve"> استانداردساز</w:t>
      </w:r>
      <w:r w:rsidRPr="003D4548">
        <w:rPr>
          <w:rFonts w:cs="B Nazanin" w:hint="cs"/>
          <w:sz w:val="28"/>
          <w:szCs w:val="28"/>
          <w:rtl/>
          <w:lang w:bidi="fa-IR"/>
        </w:rPr>
        <w:t>ی</w:t>
      </w:r>
      <w:r w:rsidRPr="003D4548">
        <w:rPr>
          <w:rFonts w:cs="B Nazanin"/>
          <w:sz w:val="28"/>
          <w:szCs w:val="28"/>
          <w:rtl/>
          <w:lang w:bidi="fa-IR"/>
        </w:rPr>
        <w:t xml:space="preserve"> مرتبط با ارز</w:t>
      </w:r>
      <w:r w:rsidRPr="003D4548">
        <w:rPr>
          <w:rFonts w:cs="B Nazanin" w:hint="cs"/>
          <w:sz w:val="28"/>
          <w:szCs w:val="28"/>
          <w:rtl/>
          <w:lang w:bidi="fa-IR"/>
        </w:rPr>
        <w:t>ی</w:t>
      </w:r>
      <w:r w:rsidRPr="003D4548">
        <w:rPr>
          <w:rFonts w:cs="B Nazanin" w:hint="eastAsia"/>
          <w:sz w:val="28"/>
          <w:szCs w:val="28"/>
          <w:rtl/>
          <w:lang w:bidi="fa-IR"/>
        </w:rPr>
        <w:t>اب</w:t>
      </w:r>
      <w:r w:rsidRPr="003D4548">
        <w:rPr>
          <w:rFonts w:cs="B Nazanin" w:hint="cs"/>
          <w:sz w:val="28"/>
          <w:szCs w:val="28"/>
          <w:rtl/>
          <w:lang w:bidi="fa-IR"/>
        </w:rPr>
        <w:t>ی</w:t>
      </w:r>
      <w:r w:rsidRPr="003D4548">
        <w:rPr>
          <w:rFonts w:cs="B Nazanin"/>
          <w:sz w:val="28"/>
          <w:szCs w:val="28"/>
          <w:rtl/>
          <w:lang w:bidi="fa-IR"/>
        </w:rPr>
        <w:t xml:space="preserve"> انطباق، و همچن</w:t>
      </w:r>
      <w:r w:rsidRPr="003D4548">
        <w:rPr>
          <w:rFonts w:cs="B Nazanin" w:hint="cs"/>
          <w:sz w:val="28"/>
          <w:szCs w:val="28"/>
          <w:rtl/>
          <w:lang w:bidi="fa-IR"/>
        </w:rPr>
        <w:t>ی</w:t>
      </w:r>
      <w:r w:rsidRPr="003D4548">
        <w:rPr>
          <w:rFonts w:cs="B Nazanin" w:hint="eastAsia"/>
          <w:sz w:val="28"/>
          <w:szCs w:val="28"/>
          <w:rtl/>
          <w:lang w:bidi="fa-IR"/>
        </w:rPr>
        <w:t>ن</w:t>
      </w:r>
      <w:r w:rsidRPr="003D4548">
        <w:rPr>
          <w:rFonts w:cs="B Nazanin"/>
          <w:sz w:val="28"/>
          <w:szCs w:val="28"/>
          <w:rtl/>
          <w:lang w:bidi="fa-IR"/>
        </w:rPr>
        <w:t xml:space="preserve"> اطلاعات مربوط به پا</w:t>
      </w:r>
      <w:r w:rsidRPr="003D4548">
        <w:rPr>
          <w:rFonts w:cs="B Nazanin" w:hint="cs"/>
          <w:sz w:val="28"/>
          <w:szCs w:val="28"/>
          <w:rtl/>
          <w:lang w:bidi="fa-IR"/>
        </w:rPr>
        <w:t>ی</w:t>
      </w:r>
      <w:r w:rsidRPr="003D4548">
        <w:rPr>
          <w:rFonts w:cs="B Nazanin" w:hint="eastAsia"/>
          <w:sz w:val="28"/>
          <w:szCs w:val="28"/>
          <w:rtl/>
          <w:lang w:bidi="fa-IR"/>
        </w:rPr>
        <w:t>بند</w:t>
      </w:r>
      <w:r w:rsidRPr="003D4548">
        <w:rPr>
          <w:rFonts w:cs="B Nazanin" w:hint="cs"/>
          <w:sz w:val="28"/>
          <w:szCs w:val="28"/>
          <w:rtl/>
          <w:lang w:bidi="fa-IR"/>
        </w:rPr>
        <w:t>ی</w:t>
      </w:r>
      <w:r w:rsidRPr="003D4548">
        <w:rPr>
          <w:rFonts w:cs="B Nazanin"/>
          <w:sz w:val="28"/>
          <w:szCs w:val="28"/>
          <w:rtl/>
          <w:lang w:bidi="fa-IR"/>
        </w:rPr>
        <w:t xml:space="preserve"> سازمان ب</w:t>
      </w:r>
      <w:r w:rsidRPr="003D4548">
        <w:rPr>
          <w:rFonts w:cs="B Nazanin" w:hint="cs"/>
          <w:sz w:val="28"/>
          <w:szCs w:val="28"/>
          <w:rtl/>
          <w:lang w:bidi="fa-IR"/>
        </w:rPr>
        <w:t>ی</w:t>
      </w:r>
      <w:r w:rsidRPr="003D4548">
        <w:rPr>
          <w:rFonts w:cs="B Nazanin" w:hint="eastAsia"/>
          <w:sz w:val="28"/>
          <w:szCs w:val="28"/>
          <w:rtl/>
          <w:lang w:bidi="fa-IR"/>
        </w:rPr>
        <w:t>ن‌الملل</w:t>
      </w:r>
      <w:r w:rsidRPr="003D4548">
        <w:rPr>
          <w:rFonts w:cs="B Nazanin" w:hint="cs"/>
          <w:sz w:val="28"/>
          <w:szCs w:val="28"/>
          <w:rtl/>
          <w:lang w:bidi="fa-IR"/>
        </w:rPr>
        <w:t>ی</w:t>
      </w:r>
      <w:r w:rsidRPr="003D4548">
        <w:rPr>
          <w:rFonts w:cs="B Nazanin"/>
          <w:sz w:val="28"/>
          <w:szCs w:val="28"/>
          <w:rtl/>
          <w:lang w:bidi="fa-IR"/>
        </w:rPr>
        <w:t xml:space="preserve"> استانداردساز</w:t>
      </w:r>
      <w:r w:rsidRPr="003D4548">
        <w:rPr>
          <w:rFonts w:cs="B Nazanin" w:hint="cs"/>
          <w:sz w:val="28"/>
          <w:szCs w:val="28"/>
          <w:rtl/>
          <w:lang w:bidi="fa-IR"/>
        </w:rPr>
        <w:t>ی</w:t>
      </w:r>
      <w:r w:rsidRPr="003D4548">
        <w:rPr>
          <w:rFonts w:cs="B Nazanin"/>
          <w:sz w:val="28"/>
          <w:szCs w:val="28"/>
          <w:rtl/>
          <w:lang w:bidi="fa-IR"/>
        </w:rPr>
        <w:t xml:space="preserve"> به اصول سازمان تجارت جهان</w:t>
      </w:r>
      <w:r w:rsidRPr="003D4548">
        <w:rPr>
          <w:rFonts w:cs="B Nazanin" w:hint="cs"/>
          <w:sz w:val="28"/>
          <w:szCs w:val="28"/>
          <w:rtl/>
          <w:lang w:bidi="fa-IR"/>
        </w:rPr>
        <w:t>ی</w:t>
      </w:r>
      <w:r>
        <w:rPr>
          <w:rStyle w:val="FootnoteReference"/>
          <w:rFonts w:cs="B Nazanin"/>
          <w:sz w:val="28"/>
          <w:szCs w:val="28"/>
          <w:rtl/>
          <w:lang w:bidi="fa-IR"/>
        </w:rPr>
        <w:footnoteReference w:id="4"/>
      </w:r>
      <w:r w:rsidRPr="003D4548">
        <w:rPr>
          <w:rFonts w:cs="B Nazanin"/>
          <w:sz w:val="28"/>
          <w:szCs w:val="28"/>
          <w:rtl/>
          <w:lang w:bidi="fa-IR"/>
        </w:rPr>
        <w:t xml:space="preserve"> در موانع فن</w:t>
      </w:r>
      <w:r w:rsidRPr="003D4548">
        <w:rPr>
          <w:rFonts w:cs="B Nazanin" w:hint="cs"/>
          <w:sz w:val="28"/>
          <w:szCs w:val="28"/>
          <w:rtl/>
          <w:lang w:bidi="fa-IR"/>
        </w:rPr>
        <w:t>ی</w:t>
      </w:r>
      <w:r w:rsidRPr="003D4548">
        <w:rPr>
          <w:rFonts w:cs="B Nazanin"/>
          <w:sz w:val="28"/>
          <w:szCs w:val="28"/>
          <w:rtl/>
          <w:lang w:bidi="fa-IR"/>
        </w:rPr>
        <w:t xml:space="preserve"> تجارت</w:t>
      </w:r>
      <w:r>
        <w:rPr>
          <w:rStyle w:val="FootnoteReference"/>
          <w:rFonts w:cs="B Nazanin"/>
          <w:sz w:val="28"/>
          <w:szCs w:val="28"/>
          <w:rtl/>
          <w:lang w:bidi="fa-IR"/>
        </w:rPr>
        <w:footnoteReference w:id="5"/>
      </w:r>
      <w:r w:rsidRPr="003D4548">
        <w:rPr>
          <w:rFonts w:cs="B Nazanin"/>
          <w:sz w:val="28"/>
          <w:szCs w:val="28"/>
          <w:rtl/>
          <w:lang w:bidi="fa-IR"/>
        </w:rPr>
        <w:t xml:space="preserve">، به </w:t>
      </w:r>
      <w:r w:rsidRPr="003D4548">
        <w:rPr>
          <w:rFonts w:asciiTheme="majorBidi" w:hAnsiTheme="majorBidi" w:cstheme="majorBidi"/>
          <w:sz w:val="24"/>
          <w:szCs w:val="24"/>
          <w:lang w:bidi="fa-IR"/>
        </w:rPr>
        <w:t>www.iso.org/iso/foreword.html</w:t>
      </w:r>
      <w:r w:rsidRPr="003D4548">
        <w:rPr>
          <w:rFonts w:asciiTheme="majorBidi" w:hAnsiTheme="majorBidi" w:cstheme="majorBidi"/>
          <w:sz w:val="24"/>
          <w:szCs w:val="24"/>
          <w:rtl/>
          <w:lang w:bidi="fa-IR"/>
        </w:rPr>
        <w:t xml:space="preserve"> </w:t>
      </w:r>
      <w:r w:rsidRPr="003D4548">
        <w:rPr>
          <w:rFonts w:cs="B Nazanin"/>
          <w:sz w:val="28"/>
          <w:szCs w:val="28"/>
          <w:rtl/>
          <w:lang w:bidi="fa-IR"/>
        </w:rPr>
        <w:t>مراجعه کن</w:t>
      </w:r>
      <w:r w:rsidRPr="003D4548">
        <w:rPr>
          <w:rFonts w:cs="B Nazanin" w:hint="cs"/>
          <w:sz w:val="28"/>
          <w:szCs w:val="28"/>
          <w:rtl/>
          <w:lang w:bidi="fa-IR"/>
        </w:rPr>
        <w:t>ی</w:t>
      </w:r>
      <w:r w:rsidRPr="003D4548">
        <w:rPr>
          <w:rFonts w:cs="B Nazanin" w:hint="eastAsia"/>
          <w:sz w:val="28"/>
          <w:szCs w:val="28"/>
          <w:rtl/>
          <w:lang w:bidi="fa-IR"/>
        </w:rPr>
        <w:t>د</w:t>
      </w:r>
      <w:r w:rsidRPr="003D4548">
        <w:rPr>
          <w:rFonts w:cs="B Nazanin"/>
          <w:sz w:val="28"/>
          <w:szCs w:val="28"/>
          <w:rtl/>
          <w:lang w:bidi="fa-IR"/>
        </w:rPr>
        <w:t>.</w:t>
      </w:r>
    </w:p>
    <w:p w14:paraId="0D071060" w14:textId="42F71109" w:rsidR="003D4548" w:rsidRPr="003D4548" w:rsidRDefault="003D4548" w:rsidP="003D4548">
      <w:pPr>
        <w:rPr>
          <w:rFonts w:cs="B Nazanin"/>
          <w:sz w:val="28"/>
          <w:szCs w:val="28"/>
          <w:rtl/>
          <w:lang w:bidi="fa-IR"/>
        </w:rPr>
      </w:pPr>
      <w:r w:rsidRPr="003D4548">
        <w:rPr>
          <w:rFonts w:cs="B Nazanin" w:hint="eastAsia"/>
          <w:sz w:val="28"/>
          <w:szCs w:val="28"/>
          <w:rtl/>
          <w:lang w:bidi="fa-IR"/>
        </w:rPr>
        <w:t>توافق‌نامه</w:t>
      </w:r>
      <w:r w:rsidRPr="003D4548">
        <w:rPr>
          <w:rFonts w:cs="B Nazanin"/>
          <w:sz w:val="28"/>
          <w:szCs w:val="28"/>
          <w:rtl/>
          <w:lang w:bidi="fa-IR"/>
        </w:rPr>
        <w:t xml:space="preserve"> کارگاه ب</w:t>
      </w:r>
      <w:r w:rsidRPr="003D4548">
        <w:rPr>
          <w:rFonts w:cs="B Nazanin" w:hint="cs"/>
          <w:sz w:val="28"/>
          <w:szCs w:val="28"/>
          <w:rtl/>
          <w:lang w:bidi="fa-IR"/>
        </w:rPr>
        <w:t>ی</w:t>
      </w:r>
      <w:r w:rsidRPr="003D4548">
        <w:rPr>
          <w:rFonts w:cs="B Nazanin" w:hint="eastAsia"/>
          <w:sz w:val="28"/>
          <w:szCs w:val="28"/>
          <w:rtl/>
          <w:lang w:bidi="fa-IR"/>
        </w:rPr>
        <w:t>ن‌الملل</w:t>
      </w:r>
      <w:r w:rsidRPr="003D4548">
        <w:rPr>
          <w:rFonts w:cs="B Nazanin" w:hint="cs"/>
          <w:sz w:val="28"/>
          <w:szCs w:val="28"/>
          <w:rtl/>
          <w:lang w:bidi="fa-IR"/>
        </w:rPr>
        <w:t>ی</w:t>
      </w:r>
      <w:r w:rsidRPr="003D4548">
        <w:rPr>
          <w:rFonts w:cs="B Nazanin"/>
          <w:sz w:val="28"/>
          <w:szCs w:val="28"/>
          <w:rtl/>
          <w:lang w:bidi="fa-IR"/>
        </w:rPr>
        <w:t xml:space="preserve"> </w:t>
      </w:r>
      <w:r w:rsidRPr="003D4548">
        <w:rPr>
          <w:rFonts w:asciiTheme="majorBidi" w:hAnsiTheme="majorBidi" w:cstheme="majorBidi"/>
          <w:sz w:val="24"/>
          <w:szCs w:val="24"/>
          <w:lang w:bidi="fa-IR"/>
        </w:rPr>
        <w:t>IWA 48</w:t>
      </w:r>
      <w:r w:rsidRPr="003D4548">
        <w:rPr>
          <w:rFonts w:cs="B Nazanin"/>
          <w:sz w:val="24"/>
          <w:szCs w:val="24"/>
          <w:rtl/>
          <w:lang w:bidi="fa-IR"/>
        </w:rPr>
        <w:t xml:space="preserve"> </w:t>
      </w:r>
      <w:r w:rsidRPr="003D4548">
        <w:rPr>
          <w:rFonts w:cs="B Nazanin"/>
          <w:sz w:val="28"/>
          <w:szCs w:val="28"/>
          <w:rtl/>
          <w:lang w:bidi="fa-IR"/>
        </w:rPr>
        <w:t>در کارگاه‌ها</w:t>
      </w:r>
      <w:r w:rsidRPr="003D4548">
        <w:rPr>
          <w:rFonts w:cs="B Nazanin" w:hint="cs"/>
          <w:sz w:val="28"/>
          <w:szCs w:val="28"/>
          <w:rtl/>
          <w:lang w:bidi="fa-IR"/>
        </w:rPr>
        <w:t>ی</w:t>
      </w:r>
      <w:r w:rsidRPr="003D4548">
        <w:rPr>
          <w:rFonts w:cs="B Nazanin"/>
          <w:sz w:val="28"/>
          <w:szCs w:val="28"/>
          <w:rtl/>
          <w:lang w:bidi="fa-IR"/>
        </w:rPr>
        <w:t xml:space="preserve"> مجاز</w:t>
      </w:r>
      <w:r w:rsidRPr="003D4548">
        <w:rPr>
          <w:rFonts w:cs="B Nazanin" w:hint="cs"/>
          <w:sz w:val="28"/>
          <w:szCs w:val="28"/>
          <w:rtl/>
          <w:lang w:bidi="fa-IR"/>
        </w:rPr>
        <w:t>ی</w:t>
      </w:r>
      <w:r w:rsidRPr="003D4548">
        <w:rPr>
          <w:rFonts w:cs="B Nazanin"/>
          <w:sz w:val="28"/>
          <w:szCs w:val="28"/>
          <w:rtl/>
          <w:lang w:bidi="fa-IR"/>
        </w:rPr>
        <w:t xml:space="preserve"> که به طور مشترک توسط انجمن استانداردها</w:t>
      </w:r>
      <w:r w:rsidRPr="003D4548">
        <w:rPr>
          <w:rFonts w:cs="B Nazanin" w:hint="cs"/>
          <w:sz w:val="28"/>
          <w:szCs w:val="28"/>
          <w:rtl/>
          <w:lang w:bidi="fa-IR"/>
        </w:rPr>
        <w:t>ی</w:t>
      </w:r>
      <w:r w:rsidRPr="003D4548">
        <w:rPr>
          <w:rFonts w:cs="B Nazanin"/>
          <w:sz w:val="28"/>
          <w:szCs w:val="28"/>
          <w:rtl/>
          <w:lang w:bidi="fa-IR"/>
        </w:rPr>
        <w:t xml:space="preserve"> فن</w:t>
      </w:r>
      <w:r w:rsidRPr="003D4548">
        <w:rPr>
          <w:rFonts w:cs="B Nazanin" w:hint="cs"/>
          <w:sz w:val="28"/>
          <w:szCs w:val="28"/>
          <w:rtl/>
          <w:lang w:bidi="fa-IR"/>
        </w:rPr>
        <w:t>ی</w:t>
      </w:r>
      <w:r w:rsidRPr="003D4548">
        <w:rPr>
          <w:rFonts w:cs="B Nazanin"/>
          <w:sz w:val="28"/>
          <w:szCs w:val="28"/>
          <w:rtl/>
          <w:lang w:bidi="fa-IR"/>
        </w:rPr>
        <w:t xml:space="preserve"> برز</w:t>
      </w:r>
      <w:r w:rsidRPr="003D4548">
        <w:rPr>
          <w:rFonts w:cs="B Nazanin" w:hint="cs"/>
          <w:sz w:val="28"/>
          <w:szCs w:val="28"/>
          <w:rtl/>
          <w:lang w:bidi="fa-IR"/>
        </w:rPr>
        <w:t>ی</w:t>
      </w:r>
      <w:r w:rsidRPr="003D4548">
        <w:rPr>
          <w:rFonts w:cs="B Nazanin" w:hint="eastAsia"/>
          <w:sz w:val="28"/>
          <w:szCs w:val="28"/>
          <w:rtl/>
          <w:lang w:bidi="fa-IR"/>
        </w:rPr>
        <w:t>ل</w:t>
      </w:r>
      <w:r>
        <w:rPr>
          <w:rStyle w:val="FootnoteReference"/>
          <w:rFonts w:cs="B Nazanin"/>
          <w:sz w:val="28"/>
          <w:szCs w:val="28"/>
          <w:rtl/>
          <w:lang w:bidi="fa-IR"/>
        </w:rPr>
        <w:footnoteReference w:id="6"/>
      </w:r>
      <w:r w:rsidRPr="003D4548">
        <w:rPr>
          <w:rFonts w:cs="B Nazanin"/>
          <w:sz w:val="28"/>
          <w:szCs w:val="28"/>
          <w:rtl/>
          <w:lang w:bidi="fa-IR"/>
        </w:rPr>
        <w:t>، موسسه استانداردها</w:t>
      </w:r>
      <w:r w:rsidRPr="003D4548">
        <w:rPr>
          <w:rFonts w:cs="B Nazanin" w:hint="cs"/>
          <w:sz w:val="28"/>
          <w:szCs w:val="28"/>
          <w:rtl/>
          <w:lang w:bidi="fa-IR"/>
        </w:rPr>
        <w:t>ی</w:t>
      </w:r>
      <w:r w:rsidRPr="003D4548">
        <w:rPr>
          <w:rFonts w:cs="B Nazanin"/>
          <w:sz w:val="28"/>
          <w:szCs w:val="28"/>
          <w:rtl/>
          <w:lang w:bidi="fa-IR"/>
        </w:rPr>
        <w:t xml:space="preserve"> بر</w:t>
      </w:r>
      <w:r w:rsidRPr="003D4548">
        <w:rPr>
          <w:rFonts w:cs="B Nazanin" w:hint="cs"/>
          <w:sz w:val="28"/>
          <w:szCs w:val="28"/>
          <w:rtl/>
          <w:lang w:bidi="fa-IR"/>
        </w:rPr>
        <w:t>ی</w:t>
      </w:r>
      <w:r w:rsidRPr="003D4548">
        <w:rPr>
          <w:rFonts w:cs="B Nazanin" w:hint="eastAsia"/>
          <w:sz w:val="28"/>
          <w:szCs w:val="28"/>
          <w:rtl/>
          <w:lang w:bidi="fa-IR"/>
        </w:rPr>
        <w:t>تان</w:t>
      </w:r>
      <w:r w:rsidRPr="003D4548">
        <w:rPr>
          <w:rFonts w:cs="B Nazanin" w:hint="cs"/>
          <w:sz w:val="28"/>
          <w:szCs w:val="28"/>
          <w:rtl/>
          <w:lang w:bidi="fa-IR"/>
        </w:rPr>
        <w:t>ی</w:t>
      </w:r>
      <w:r w:rsidRPr="003D4548">
        <w:rPr>
          <w:rFonts w:cs="B Nazanin" w:hint="eastAsia"/>
          <w:sz w:val="28"/>
          <w:szCs w:val="28"/>
          <w:rtl/>
          <w:lang w:bidi="fa-IR"/>
        </w:rPr>
        <w:t>ا</w:t>
      </w:r>
      <w:r>
        <w:rPr>
          <w:rStyle w:val="FootnoteReference"/>
          <w:rFonts w:cs="B Nazanin"/>
          <w:sz w:val="28"/>
          <w:szCs w:val="28"/>
          <w:rtl/>
          <w:lang w:bidi="fa-IR"/>
        </w:rPr>
        <w:footnoteReference w:id="7"/>
      </w:r>
      <w:r w:rsidRPr="003D4548">
        <w:rPr>
          <w:rFonts w:cs="B Nazanin"/>
          <w:sz w:val="28"/>
          <w:szCs w:val="28"/>
          <w:rtl/>
          <w:lang w:bidi="fa-IR"/>
        </w:rPr>
        <w:t xml:space="preserve"> و شورا</w:t>
      </w:r>
      <w:r w:rsidRPr="003D4548">
        <w:rPr>
          <w:rFonts w:cs="B Nazanin" w:hint="cs"/>
          <w:sz w:val="28"/>
          <w:szCs w:val="28"/>
          <w:rtl/>
          <w:lang w:bidi="fa-IR"/>
        </w:rPr>
        <w:t>ی</w:t>
      </w:r>
      <w:r w:rsidRPr="003D4548">
        <w:rPr>
          <w:rFonts w:cs="B Nazanin"/>
          <w:sz w:val="28"/>
          <w:szCs w:val="28"/>
          <w:rtl/>
          <w:lang w:bidi="fa-IR"/>
        </w:rPr>
        <w:t xml:space="preserve"> استانداردها</w:t>
      </w:r>
      <w:r w:rsidRPr="003D4548">
        <w:rPr>
          <w:rFonts w:cs="B Nazanin" w:hint="cs"/>
          <w:sz w:val="28"/>
          <w:szCs w:val="28"/>
          <w:rtl/>
          <w:lang w:bidi="fa-IR"/>
        </w:rPr>
        <w:t>ی</w:t>
      </w:r>
      <w:r w:rsidRPr="003D4548">
        <w:rPr>
          <w:rFonts w:cs="B Nazanin"/>
          <w:sz w:val="28"/>
          <w:szCs w:val="28"/>
          <w:rtl/>
          <w:lang w:bidi="fa-IR"/>
        </w:rPr>
        <w:t xml:space="preserve"> کانادا</w:t>
      </w:r>
      <w:r>
        <w:rPr>
          <w:rStyle w:val="FootnoteReference"/>
          <w:rFonts w:cs="B Nazanin"/>
          <w:sz w:val="28"/>
          <w:szCs w:val="28"/>
          <w:rtl/>
          <w:lang w:bidi="fa-IR"/>
        </w:rPr>
        <w:footnoteReference w:id="8"/>
      </w:r>
      <w:r w:rsidRPr="003D4548">
        <w:rPr>
          <w:rFonts w:cs="B Nazanin"/>
          <w:sz w:val="28"/>
          <w:szCs w:val="28"/>
          <w:rtl/>
          <w:lang w:bidi="fa-IR"/>
        </w:rPr>
        <w:t xml:space="preserve"> در جولا</w:t>
      </w:r>
      <w:r w:rsidRPr="003D4548">
        <w:rPr>
          <w:rFonts w:cs="B Nazanin" w:hint="cs"/>
          <w:sz w:val="28"/>
          <w:szCs w:val="28"/>
          <w:rtl/>
          <w:lang w:bidi="fa-IR"/>
        </w:rPr>
        <w:t>ی</w:t>
      </w:r>
      <w:r w:rsidRPr="003D4548">
        <w:rPr>
          <w:rFonts w:cs="B Nazanin"/>
          <w:sz w:val="28"/>
          <w:szCs w:val="28"/>
          <w:rtl/>
          <w:lang w:bidi="fa-IR"/>
        </w:rPr>
        <w:t xml:space="preserve"> و اکتبر 2024 برگزار شد، به تصو</w:t>
      </w:r>
      <w:r w:rsidRPr="003D4548">
        <w:rPr>
          <w:rFonts w:cs="B Nazanin" w:hint="cs"/>
          <w:sz w:val="28"/>
          <w:szCs w:val="28"/>
          <w:rtl/>
          <w:lang w:bidi="fa-IR"/>
        </w:rPr>
        <w:t>ی</w:t>
      </w:r>
      <w:r w:rsidRPr="003D4548">
        <w:rPr>
          <w:rFonts w:cs="B Nazanin" w:hint="eastAsia"/>
          <w:sz w:val="28"/>
          <w:szCs w:val="28"/>
          <w:rtl/>
          <w:lang w:bidi="fa-IR"/>
        </w:rPr>
        <w:t>ب</w:t>
      </w:r>
      <w:r w:rsidRPr="003D4548">
        <w:rPr>
          <w:rFonts w:cs="B Nazanin"/>
          <w:sz w:val="28"/>
          <w:szCs w:val="28"/>
          <w:rtl/>
          <w:lang w:bidi="fa-IR"/>
        </w:rPr>
        <w:t xml:space="preserve"> رس</w:t>
      </w:r>
      <w:r w:rsidRPr="003D4548">
        <w:rPr>
          <w:rFonts w:cs="B Nazanin" w:hint="cs"/>
          <w:sz w:val="28"/>
          <w:szCs w:val="28"/>
          <w:rtl/>
          <w:lang w:bidi="fa-IR"/>
        </w:rPr>
        <w:t>ی</w:t>
      </w:r>
      <w:r w:rsidRPr="003D4548">
        <w:rPr>
          <w:rFonts w:cs="B Nazanin" w:hint="eastAsia"/>
          <w:sz w:val="28"/>
          <w:szCs w:val="28"/>
          <w:rtl/>
          <w:lang w:bidi="fa-IR"/>
        </w:rPr>
        <w:t>د</w:t>
      </w:r>
      <w:r w:rsidRPr="003D4548">
        <w:rPr>
          <w:rFonts w:cs="B Nazanin"/>
          <w:sz w:val="28"/>
          <w:szCs w:val="28"/>
          <w:rtl/>
          <w:lang w:bidi="fa-IR"/>
        </w:rPr>
        <w:t>.</w:t>
      </w:r>
    </w:p>
    <w:p w14:paraId="2F411387" w14:textId="630BDB42" w:rsidR="00DC6C72" w:rsidRDefault="003D4548" w:rsidP="003D4548">
      <w:pPr>
        <w:rPr>
          <w:rFonts w:cs="B Nazanin"/>
          <w:sz w:val="28"/>
          <w:szCs w:val="28"/>
          <w:rtl/>
          <w:lang w:bidi="fa-IR"/>
        </w:rPr>
      </w:pPr>
      <w:r w:rsidRPr="003D4548">
        <w:rPr>
          <w:rFonts w:cs="B Nazanin" w:hint="eastAsia"/>
          <w:sz w:val="28"/>
          <w:szCs w:val="28"/>
          <w:rtl/>
          <w:lang w:bidi="fa-IR"/>
        </w:rPr>
        <w:t>هرگونه</w:t>
      </w:r>
      <w:r w:rsidRPr="003D4548">
        <w:rPr>
          <w:rFonts w:cs="B Nazanin"/>
          <w:sz w:val="28"/>
          <w:szCs w:val="28"/>
          <w:rtl/>
          <w:lang w:bidi="fa-IR"/>
        </w:rPr>
        <w:t xml:space="preserve"> بازخورد </w:t>
      </w:r>
      <w:r w:rsidRPr="003D4548">
        <w:rPr>
          <w:rFonts w:cs="B Nazanin" w:hint="cs"/>
          <w:sz w:val="28"/>
          <w:szCs w:val="28"/>
          <w:rtl/>
          <w:lang w:bidi="fa-IR"/>
        </w:rPr>
        <w:t>ی</w:t>
      </w:r>
      <w:r w:rsidRPr="003D4548">
        <w:rPr>
          <w:rFonts w:cs="B Nazanin" w:hint="eastAsia"/>
          <w:sz w:val="28"/>
          <w:szCs w:val="28"/>
          <w:rtl/>
          <w:lang w:bidi="fa-IR"/>
        </w:rPr>
        <w:t>ا</w:t>
      </w:r>
      <w:r w:rsidRPr="003D4548">
        <w:rPr>
          <w:rFonts w:cs="B Nazanin"/>
          <w:sz w:val="28"/>
          <w:szCs w:val="28"/>
          <w:rtl/>
          <w:lang w:bidi="fa-IR"/>
        </w:rPr>
        <w:t xml:space="preserve"> سوال در مورد ا</w:t>
      </w:r>
      <w:r w:rsidRPr="003D4548">
        <w:rPr>
          <w:rFonts w:cs="B Nazanin" w:hint="cs"/>
          <w:sz w:val="28"/>
          <w:szCs w:val="28"/>
          <w:rtl/>
          <w:lang w:bidi="fa-IR"/>
        </w:rPr>
        <w:t>ی</w:t>
      </w:r>
      <w:r w:rsidRPr="003D4548">
        <w:rPr>
          <w:rFonts w:cs="B Nazanin" w:hint="eastAsia"/>
          <w:sz w:val="28"/>
          <w:szCs w:val="28"/>
          <w:rtl/>
          <w:lang w:bidi="fa-IR"/>
        </w:rPr>
        <w:t>ن</w:t>
      </w:r>
      <w:r w:rsidRPr="003D4548">
        <w:rPr>
          <w:rFonts w:cs="B Nazanin"/>
          <w:sz w:val="28"/>
          <w:szCs w:val="28"/>
          <w:rtl/>
          <w:lang w:bidi="fa-IR"/>
        </w:rPr>
        <w:t xml:space="preserve"> سند با</w:t>
      </w:r>
      <w:r w:rsidRPr="003D4548">
        <w:rPr>
          <w:rFonts w:cs="B Nazanin" w:hint="cs"/>
          <w:sz w:val="28"/>
          <w:szCs w:val="28"/>
          <w:rtl/>
          <w:lang w:bidi="fa-IR"/>
        </w:rPr>
        <w:t>ی</w:t>
      </w:r>
      <w:r w:rsidRPr="003D4548">
        <w:rPr>
          <w:rFonts w:cs="B Nazanin" w:hint="eastAsia"/>
          <w:sz w:val="28"/>
          <w:szCs w:val="28"/>
          <w:rtl/>
          <w:lang w:bidi="fa-IR"/>
        </w:rPr>
        <w:t>د</w:t>
      </w:r>
      <w:r w:rsidRPr="003D4548">
        <w:rPr>
          <w:rFonts w:cs="B Nazanin"/>
          <w:sz w:val="28"/>
          <w:szCs w:val="28"/>
          <w:rtl/>
          <w:lang w:bidi="fa-IR"/>
        </w:rPr>
        <w:t xml:space="preserve"> به سازمان استاندارد مل</w:t>
      </w:r>
      <w:r w:rsidRPr="003D4548">
        <w:rPr>
          <w:rFonts w:cs="B Nazanin" w:hint="cs"/>
          <w:sz w:val="28"/>
          <w:szCs w:val="28"/>
          <w:rtl/>
          <w:lang w:bidi="fa-IR"/>
        </w:rPr>
        <w:t>ی</w:t>
      </w:r>
      <w:r w:rsidRPr="003D4548">
        <w:rPr>
          <w:rFonts w:cs="B Nazanin"/>
          <w:sz w:val="28"/>
          <w:szCs w:val="28"/>
          <w:rtl/>
          <w:lang w:bidi="fa-IR"/>
        </w:rPr>
        <w:t xml:space="preserve"> کاربر ارسال شود. فهرست کامل ا</w:t>
      </w:r>
      <w:r w:rsidRPr="003D4548">
        <w:rPr>
          <w:rFonts w:cs="B Nazanin" w:hint="cs"/>
          <w:sz w:val="28"/>
          <w:szCs w:val="28"/>
          <w:rtl/>
          <w:lang w:bidi="fa-IR"/>
        </w:rPr>
        <w:t>ی</w:t>
      </w:r>
      <w:r w:rsidRPr="003D4548">
        <w:rPr>
          <w:rFonts w:cs="B Nazanin" w:hint="eastAsia"/>
          <w:sz w:val="28"/>
          <w:szCs w:val="28"/>
          <w:rtl/>
          <w:lang w:bidi="fa-IR"/>
        </w:rPr>
        <w:t>ن</w:t>
      </w:r>
      <w:r w:rsidRPr="003D4548">
        <w:rPr>
          <w:rFonts w:cs="B Nazanin"/>
          <w:sz w:val="28"/>
          <w:szCs w:val="28"/>
          <w:rtl/>
          <w:lang w:bidi="fa-IR"/>
        </w:rPr>
        <w:t xml:space="preserve"> سازمان‌ها را م</w:t>
      </w:r>
      <w:r w:rsidRPr="003D4548">
        <w:rPr>
          <w:rFonts w:cs="B Nazanin" w:hint="cs"/>
          <w:sz w:val="28"/>
          <w:szCs w:val="28"/>
          <w:rtl/>
          <w:lang w:bidi="fa-IR"/>
        </w:rPr>
        <w:t>ی‌</w:t>
      </w:r>
      <w:r w:rsidRPr="003D4548">
        <w:rPr>
          <w:rFonts w:cs="B Nazanin" w:hint="eastAsia"/>
          <w:sz w:val="28"/>
          <w:szCs w:val="28"/>
          <w:rtl/>
          <w:lang w:bidi="fa-IR"/>
        </w:rPr>
        <w:t>توان</w:t>
      </w:r>
      <w:r w:rsidRPr="003D4548">
        <w:rPr>
          <w:rFonts w:cs="B Nazanin" w:hint="cs"/>
          <w:sz w:val="28"/>
          <w:szCs w:val="28"/>
          <w:rtl/>
          <w:lang w:bidi="fa-IR"/>
        </w:rPr>
        <w:t>ی</w:t>
      </w:r>
      <w:r w:rsidRPr="003D4548">
        <w:rPr>
          <w:rFonts w:cs="B Nazanin" w:hint="eastAsia"/>
          <w:sz w:val="28"/>
          <w:szCs w:val="28"/>
          <w:rtl/>
          <w:lang w:bidi="fa-IR"/>
        </w:rPr>
        <w:t>د</w:t>
      </w:r>
      <w:r w:rsidRPr="003D4548">
        <w:rPr>
          <w:rFonts w:cs="B Nazanin"/>
          <w:sz w:val="28"/>
          <w:szCs w:val="28"/>
          <w:rtl/>
          <w:lang w:bidi="fa-IR"/>
        </w:rPr>
        <w:t xml:space="preserve"> در </w:t>
      </w:r>
      <w:r w:rsidRPr="003D4548">
        <w:rPr>
          <w:rFonts w:asciiTheme="majorBidi" w:hAnsiTheme="majorBidi" w:cstheme="majorBidi"/>
          <w:sz w:val="24"/>
          <w:szCs w:val="24"/>
          <w:lang w:bidi="fa-IR"/>
        </w:rPr>
        <w:t>www.iso.org/members.html</w:t>
      </w:r>
      <w:r w:rsidRPr="003D4548">
        <w:rPr>
          <w:rFonts w:cs="B Nazanin"/>
          <w:sz w:val="24"/>
          <w:szCs w:val="24"/>
          <w:rtl/>
          <w:lang w:bidi="fa-IR"/>
        </w:rPr>
        <w:t xml:space="preserve"> </w:t>
      </w:r>
      <w:r w:rsidRPr="003D4548">
        <w:rPr>
          <w:rFonts w:cs="B Nazanin"/>
          <w:sz w:val="28"/>
          <w:szCs w:val="28"/>
          <w:rtl/>
          <w:lang w:bidi="fa-IR"/>
        </w:rPr>
        <w:t>پ</w:t>
      </w:r>
      <w:r w:rsidRPr="003D4548">
        <w:rPr>
          <w:rFonts w:cs="B Nazanin" w:hint="cs"/>
          <w:sz w:val="28"/>
          <w:szCs w:val="28"/>
          <w:rtl/>
          <w:lang w:bidi="fa-IR"/>
        </w:rPr>
        <w:t>ی</w:t>
      </w:r>
      <w:r w:rsidRPr="003D4548">
        <w:rPr>
          <w:rFonts w:cs="B Nazanin" w:hint="eastAsia"/>
          <w:sz w:val="28"/>
          <w:szCs w:val="28"/>
          <w:rtl/>
          <w:lang w:bidi="fa-IR"/>
        </w:rPr>
        <w:t>دا</w:t>
      </w:r>
      <w:r w:rsidRPr="003D4548">
        <w:rPr>
          <w:rFonts w:cs="B Nazanin"/>
          <w:sz w:val="28"/>
          <w:szCs w:val="28"/>
          <w:rtl/>
          <w:lang w:bidi="fa-IR"/>
        </w:rPr>
        <w:t xml:space="preserve"> کن</w:t>
      </w:r>
      <w:r w:rsidRPr="003D4548">
        <w:rPr>
          <w:rFonts w:cs="B Nazanin" w:hint="cs"/>
          <w:sz w:val="28"/>
          <w:szCs w:val="28"/>
          <w:rtl/>
          <w:lang w:bidi="fa-IR"/>
        </w:rPr>
        <w:t>ی</w:t>
      </w:r>
      <w:r w:rsidRPr="003D4548">
        <w:rPr>
          <w:rFonts w:cs="B Nazanin" w:hint="eastAsia"/>
          <w:sz w:val="28"/>
          <w:szCs w:val="28"/>
          <w:rtl/>
          <w:lang w:bidi="fa-IR"/>
        </w:rPr>
        <w:t>د</w:t>
      </w:r>
      <w:r w:rsidRPr="003D4548">
        <w:rPr>
          <w:rFonts w:cs="B Nazanin"/>
          <w:sz w:val="28"/>
          <w:szCs w:val="28"/>
          <w:rtl/>
          <w:lang w:bidi="fa-IR"/>
        </w:rPr>
        <w:t>.</w:t>
      </w:r>
    </w:p>
    <w:p w14:paraId="30F68286" w14:textId="77777777" w:rsidR="00DC6C72" w:rsidRDefault="00DC6C72" w:rsidP="00DC6C72">
      <w:pPr>
        <w:rPr>
          <w:rFonts w:cs="B Nazanin"/>
          <w:sz w:val="28"/>
          <w:szCs w:val="28"/>
          <w:rtl/>
          <w:lang w:bidi="fa-IR"/>
        </w:rPr>
      </w:pPr>
    </w:p>
    <w:p w14:paraId="478C8101" w14:textId="77777777" w:rsidR="00DC6C72" w:rsidRDefault="00DC6C72" w:rsidP="00DC6C72">
      <w:pPr>
        <w:rPr>
          <w:rFonts w:cs="B Nazanin"/>
          <w:sz w:val="28"/>
          <w:szCs w:val="28"/>
          <w:lang w:bidi="fa-IR"/>
        </w:rPr>
      </w:pPr>
    </w:p>
    <w:p w14:paraId="4A8967FD" w14:textId="77777777" w:rsidR="00B11708" w:rsidRDefault="00B11708" w:rsidP="00DC6C72">
      <w:pPr>
        <w:rPr>
          <w:rFonts w:cs="B Nazanin"/>
          <w:sz w:val="28"/>
          <w:szCs w:val="28"/>
          <w:lang w:bidi="fa-IR"/>
        </w:rPr>
      </w:pPr>
    </w:p>
    <w:p w14:paraId="53B8E199" w14:textId="77777777" w:rsidR="00B11708" w:rsidRDefault="00B11708" w:rsidP="00DC6C72">
      <w:pPr>
        <w:rPr>
          <w:rFonts w:cs="B Nazanin"/>
          <w:sz w:val="28"/>
          <w:szCs w:val="28"/>
          <w:lang w:bidi="fa-IR"/>
        </w:rPr>
      </w:pPr>
    </w:p>
    <w:p w14:paraId="5E7645B8" w14:textId="77777777" w:rsidR="00B11708" w:rsidRDefault="00B11708" w:rsidP="00DC6C72">
      <w:pPr>
        <w:rPr>
          <w:rFonts w:cs="B Nazanin"/>
          <w:sz w:val="28"/>
          <w:szCs w:val="28"/>
          <w:lang w:bidi="fa-IR"/>
        </w:rPr>
      </w:pPr>
    </w:p>
    <w:p w14:paraId="6F667759" w14:textId="77777777" w:rsidR="00B11708" w:rsidRDefault="00B11708" w:rsidP="00DC6C72">
      <w:pPr>
        <w:rPr>
          <w:rFonts w:cs="B Nazanin"/>
          <w:sz w:val="28"/>
          <w:szCs w:val="28"/>
          <w:lang w:bidi="fa-IR"/>
        </w:rPr>
      </w:pPr>
    </w:p>
    <w:p w14:paraId="404CA2F8" w14:textId="77777777" w:rsidR="00B11708" w:rsidRDefault="00B11708" w:rsidP="00DC6C72">
      <w:pPr>
        <w:rPr>
          <w:rFonts w:cs="B Nazanin"/>
          <w:sz w:val="28"/>
          <w:szCs w:val="28"/>
          <w:lang w:bidi="fa-IR"/>
        </w:rPr>
      </w:pPr>
    </w:p>
    <w:p w14:paraId="5570988F" w14:textId="77777777" w:rsidR="00B11708" w:rsidRDefault="00B11708" w:rsidP="00DC6C72">
      <w:pPr>
        <w:rPr>
          <w:rFonts w:cs="B Nazanin"/>
          <w:sz w:val="28"/>
          <w:szCs w:val="28"/>
          <w:lang w:bidi="fa-IR"/>
        </w:rPr>
      </w:pPr>
    </w:p>
    <w:p w14:paraId="29D9A4CA" w14:textId="77777777" w:rsidR="00B11708" w:rsidRDefault="00B11708" w:rsidP="00DC6C72">
      <w:pPr>
        <w:rPr>
          <w:rFonts w:cs="B Nazanin"/>
          <w:sz w:val="28"/>
          <w:szCs w:val="28"/>
          <w:lang w:bidi="fa-IR"/>
        </w:rPr>
      </w:pPr>
    </w:p>
    <w:p w14:paraId="45C289B7" w14:textId="77777777" w:rsidR="00B11708" w:rsidRDefault="00B11708" w:rsidP="00DC6C72">
      <w:pPr>
        <w:rPr>
          <w:rFonts w:cs="B Nazanin"/>
          <w:sz w:val="28"/>
          <w:szCs w:val="28"/>
          <w:lang w:bidi="fa-IR"/>
        </w:rPr>
      </w:pPr>
    </w:p>
    <w:p w14:paraId="1073E9C8" w14:textId="77777777" w:rsidR="00B11708" w:rsidRDefault="00B11708" w:rsidP="00DC6C72">
      <w:pPr>
        <w:rPr>
          <w:rFonts w:cs="B Nazanin"/>
          <w:sz w:val="28"/>
          <w:szCs w:val="28"/>
          <w:lang w:bidi="fa-IR"/>
        </w:rPr>
      </w:pPr>
    </w:p>
    <w:p w14:paraId="24E1EE5C" w14:textId="77777777" w:rsidR="00B11708" w:rsidRDefault="00B11708" w:rsidP="00DC6C72">
      <w:pPr>
        <w:rPr>
          <w:rFonts w:cs="B Nazanin"/>
          <w:sz w:val="28"/>
          <w:szCs w:val="28"/>
          <w:lang w:bidi="fa-IR"/>
        </w:rPr>
      </w:pPr>
    </w:p>
    <w:p w14:paraId="3ADC5EDA" w14:textId="77777777" w:rsidR="00B11708" w:rsidRDefault="00B11708" w:rsidP="00DC6C72">
      <w:pPr>
        <w:rPr>
          <w:rFonts w:cs="B Nazanin"/>
          <w:sz w:val="28"/>
          <w:szCs w:val="28"/>
          <w:lang w:bidi="fa-IR"/>
        </w:rPr>
      </w:pPr>
    </w:p>
    <w:p w14:paraId="27C75E05" w14:textId="2465F755" w:rsidR="00B11708" w:rsidRPr="00B11708" w:rsidRDefault="00B11708" w:rsidP="00B11708">
      <w:pPr>
        <w:rPr>
          <w:rFonts w:cs="B Titr"/>
          <w:sz w:val="28"/>
          <w:szCs w:val="28"/>
          <w:lang w:bidi="fa-IR"/>
        </w:rPr>
      </w:pPr>
      <w:r w:rsidRPr="00B11708">
        <w:rPr>
          <w:rFonts w:cs="B Titr"/>
          <w:sz w:val="28"/>
          <w:szCs w:val="28"/>
          <w:rtl/>
          <w:lang w:bidi="fa-IR"/>
        </w:rPr>
        <w:lastRenderedPageBreak/>
        <w:t>مقدمه</w:t>
      </w:r>
    </w:p>
    <w:p w14:paraId="00934F07" w14:textId="677F3671" w:rsidR="00B11708" w:rsidRPr="00D27F34" w:rsidRDefault="00B11708" w:rsidP="00D27F34">
      <w:pPr>
        <w:rPr>
          <w:rFonts w:cs="B Titr"/>
          <w:sz w:val="28"/>
          <w:szCs w:val="28"/>
          <w:lang w:bidi="fa-IR"/>
        </w:rPr>
      </w:pPr>
      <w:r w:rsidRPr="00B11708">
        <w:rPr>
          <w:rFonts w:cs="B Titr"/>
          <w:sz w:val="28"/>
          <w:szCs w:val="28"/>
          <w:rtl/>
          <w:lang w:bidi="fa-IR"/>
        </w:rPr>
        <w:t>0.1 راهبر</w:t>
      </w:r>
      <w:r w:rsidRPr="00B11708">
        <w:rPr>
          <w:rFonts w:cs="B Titr" w:hint="cs"/>
          <w:sz w:val="28"/>
          <w:szCs w:val="28"/>
          <w:rtl/>
          <w:lang w:bidi="fa-IR"/>
        </w:rPr>
        <w:t>ی</w:t>
      </w:r>
      <w:r w:rsidRPr="00B11708">
        <w:rPr>
          <w:rFonts w:cs="B Titr"/>
          <w:sz w:val="28"/>
          <w:szCs w:val="28"/>
          <w:rtl/>
          <w:lang w:bidi="fa-IR"/>
        </w:rPr>
        <w:t xml:space="preserve"> ز</w:t>
      </w:r>
      <w:r w:rsidRPr="00B11708">
        <w:rPr>
          <w:rFonts w:cs="B Titr" w:hint="cs"/>
          <w:sz w:val="28"/>
          <w:szCs w:val="28"/>
          <w:rtl/>
          <w:lang w:bidi="fa-IR"/>
        </w:rPr>
        <w:t>ی</w:t>
      </w:r>
      <w:r w:rsidRPr="00B11708">
        <w:rPr>
          <w:rFonts w:cs="B Titr" w:hint="eastAsia"/>
          <w:sz w:val="28"/>
          <w:szCs w:val="28"/>
          <w:rtl/>
          <w:lang w:bidi="fa-IR"/>
        </w:rPr>
        <w:t>ست‌مح</w:t>
      </w:r>
      <w:r w:rsidRPr="00B11708">
        <w:rPr>
          <w:rFonts w:cs="B Titr" w:hint="cs"/>
          <w:sz w:val="28"/>
          <w:szCs w:val="28"/>
          <w:rtl/>
          <w:lang w:bidi="fa-IR"/>
        </w:rPr>
        <w:t>ی</w:t>
      </w:r>
      <w:r w:rsidRPr="00B11708">
        <w:rPr>
          <w:rFonts w:cs="B Titr" w:hint="eastAsia"/>
          <w:sz w:val="28"/>
          <w:szCs w:val="28"/>
          <w:rtl/>
          <w:lang w:bidi="fa-IR"/>
        </w:rPr>
        <w:t>ط</w:t>
      </w:r>
      <w:r w:rsidRPr="00B11708">
        <w:rPr>
          <w:rFonts w:cs="B Titr" w:hint="cs"/>
          <w:sz w:val="28"/>
          <w:szCs w:val="28"/>
          <w:rtl/>
          <w:lang w:bidi="fa-IR"/>
        </w:rPr>
        <w:t>ی</w:t>
      </w:r>
      <w:r w:rsidRPr="00B11708">
        <w:rPr>
          <w:rFonts w:cs="B Titr" w:hint="eastAsia"/>
          <w:sz w:val="28"/>
          <w:szCs w:val="28"/>
          <w:rtl/>
          <w:lang w:bidi="fa-IR"/>
        </w:rPr>
        <w:t>،</w:t>
      </w:r>
      <w:r w:rsidRPr="00B11708">
        <w:rPr>
          <w:rFonts w:cs="B Titr"/>
          <w:sz w:val="28"/>
          <w:szCs w:val="28"/>
          <w:rtl/>
          <w:lang w:bidi="fa-IR"/>
        </w:rPr>
        <w:t xml:space="preserve"> اجتماع</w:t>
      </w:r>
      <w:r w:rsidRPr="00B11708">
        <w:rPr>
          <w:rFonts w:cs="B Titr" w:hint="cs"/>
          <w:sz w:val="28"/>
          <w:szCs w:val="28"/>
          <w:rtl/>
          <w:lang w:bidi="fa-IR"/>
        </w:rPr>
        <w:t>ی</w:t>
      </w:r>
      <w:r w:rsidRPr="00B11708">
        <w:rPr>
          <w:rFonts w:cs="B Titr"/>
          <w:sz w:val="28"/>
          <w:szCs w:val="28"/>
          <w:rtl/>
          <w:lang w:bidi="fa-IR"/>
        </w:rPr>
        <w:t xml:space="preserve"> و </w:t>
      </w:r>
      <w:r w:rsidR="00D67581">
        <w:rPr>
          <w:rFonts w:cs="B Titr" w:hint="cs"/>
          <w:sz w:val="28"/>
          <w:szCs w:val="28"/>
          <w:rtl/>
          <w:lang w:bidi="fa-IR"/>
        </w:rPr>
        <w:t>حاکمیت شرکتی</w:t>
      </w:r>
      <w:r w:rsidRPr="00B11708">
        <w:rPr>
          <w:rFonts w:cs="B Titr"/>
          <w:sz w:val="28"/>
          <w:szCs w:val="28"/>
          <w:rtl/>
          <w:lang w:bidi="fa-IR"/>
        </w:rPr>
        <w:t xml:space="preserve"> چ</w:t>
      </w:r>
      <w:r w:rsidRPr="00B11708">
        <w:rPr>
          <w:rFonts w:cs="B Titr" w:hint="cs"/>
          <w:sz w:val="28"/>
          <w:szCs w:val="28"/>
          <w:rtl/>
          <w:lang w:bidi="fa-IR"/>
        </w:rPr>
        <w:t>ی</w:t>
      </w:r>
      <w:r w:rsidRPr="00B11708">
        <w:rPr>
          <w:rFonts w:cs="B Titr" w:hint="eastAsia"/>
          <w:sz w:val="28"/>
          <w:szCs w:val="28"/>
          <w:rtl/>
          <w:lang w:bidi="fa-IR"/>
        </w:rPr>
        <w:t>ست؟</w:t>
      </w:r>
    </w:p>
    <w:p w14:paraId="13671453" w14:textId="7742F17E" w:rsidR="00B11708" w:rsidRPr="00B11708" w:rsidRDefault="00D27F34" w:rsidP="0095739F">
      <w:pPr>
        <w:rPr>
          <w:rFonts w:cs="B Nazanin"/>
          <w:sz w:val="28"/>
          <w:szCs w:val="28"/>
          <w:lang w:bidi="fa-IR"/>
        </w:rPr>
      </w:pPr>
      <w:r w:rsidRPr="00D27F34">
        <w:rPr>
          <w:rFonts w:cs="B Nazanin"/>
          <w:sz w:val="28"/>
          <w:szCs w:val="28"/>
          <w:rtl/>
          <w:lang w:bidi="fa-IR"/>
        </w:rPr>
        <w:t>راهبر</w:t>
      </w:r>
      <w:r w:rsidRPr="00D27F34">
        <w:rPr>
          <w:rFonts w:cs="B Nazanin" w:hint="cs"/>
          <w:sz w:val="28"/>
          <w:szCs w:val="28"/>
          <w:rtl/>
          <w:lang w:bidi="fa-IR"/>
        </w:rPr>
        <w:t>ی</w:t>
      </w:r>
      <w:r w:rsidRPr="00D27F34">
        <w:rPr>
          <w:rFonts w:cs="B Nazanin"/>
          <w:sz w:val="28"/>
          <w:szCs w:val="28"/>
          <w:rtl/>
          <w:lang w:bidi="fa-IR"/>
        </w:rPr>
        <w:t xml:space="preserve"> ز</w:t>
      </w:r>
      <w:r w:rsidRPr="00D27F34">
        <w:rPr>
          <w:rFonts w:cs="B Nazanin" w:hint="cs"/>
          <w:sz w:val="28"/>
          <w:szCs w:val="28"/>
          <w:rtl/>
          <w:lang w:bidi="fa-IR"/>
        </w:rPr>
        <w:t>ی</w:t>
      </w:r>
      <w:r w:rsidRPr="00D27F34">
        <w:rPr>
          <w:rFonts w:cs="B Nazanin" w:hint="eastAsia"/>
          <w:sz w:val="28"/>
          <w:szCs w:val="28"/>
          <w:rtl/>
          <w:lang w:bidi="fa-IR"/>
        </w:rPr>
        <w:t>ست‌مح</w:t>
      </w:r>
      <w:r w:rsidRPr="00D27F34">
        <w:rPr>
          <w:rFonts w:cs="B Nazanin" w:hint="cs"/>
          <w:sz w:val="28"/>
          <w:szCs w:val="28"/>
          <w:rtl/>
          <w:lang w:bidi="fa-IR"/>
        </w:rPr>
        <w:t>ی</w:t>
      </w:r>
      <w:r w:rsidRPr="00D27F34">
        <w:rPr>
          <w:rFonts w:cs="B Nazanin" w:hint="eastAsia"/>
          <w:sz w:val="28"/>
          <w:szCs w:val="28"/>
          <w:rtl/>
          <w:lang w:bidi="fa-IR"/>
        </w:rPr>
        <w:t>ط</w:t>
      </w:r>
      <w:r w:rsidRPr="00D27F34">
        <w:rPr>
          <w:rFonts w:cs="B Nazanin" w:hint="cs"/>
          <w:sz w:val="28"/>
          <w:szCs w:val="28"/>
          <w:rtl/>
          <w:lang w:bidi="fa-IR"/>
        </w:rPr>
        <w:t>ی</w:t>
      </w:r>
      <w:r w:rsidRPr="00D27F34">
        <w:rPr>
          <w:rFonts w:cs="B Nazanin" w:hint="eastAsia"/>
          <w:sz w:val="28"/>
          <w:szCs w:val="28"/>
          <w:rtl/>
          <w:lang w:bidi="fa-IR"/>
        </w:rPr>
        <w:t>،</w:t>
      </w:r>
      <w:r w:rsidRPr="00D27F34">
        <w:rPr>
          <w:rFonts w:cs="B Nazanin"/>
          <w:sz w:val="28"/>
          <w:szCs w:val="28"/>
          <w:rtl/>
          <w:lang w:bidi="fa-IR"/>
        </w:rPr>
        <w:t xml:space="preserve"> اجتماع</w:t>
      </w:r>
      <w:r w:rsidRPr="00D27F34">
        <w:rPr>
          <w:rFonts w:cs="B Nazanin" w:hint="cs"/>
          <w:sz w:val="28"/>
          <w:szCs w:val="28"/>
          <w:rtl/>
          <w:lang w:bidi="fa-IR"/>
        </w:rPr>
        <w:t>ی</w:t>
      </w:r>
      <w:r w:rsidRPr="00D27F34">
        <w:rPr>
          <w:rFonts w:cs="B Nazanin"/>
          <w:sz w:val="28"/>
          <w:szCs w:val="28"/>
          <w:rtl/>
          <w:lang w:bidi="fa-IR"/>
        </w:rPr>
        <w:t xml:space="preserve"> و </w:t>
      </w:r>
      <w:r w:rsidR="00D67581">
        <w:rPr>
          <w:rFonts w:cs="B Nazanin" w:hint="cs"/>
          <w:sz w:val="28"/>
          <w:szCs w:val="28"/>
          <w:rtl/>
          <w:lang w:bidi="fa-IR"/>
        </w:rPr>
        <w:t>حاکمیت</w:t>
      </w:r>
      <w:r w:rsidR="00D67581">
        <w:rPr>
          <w:rFonts w:cs="B Nazanin"/>
          <w:sz w:val="28"/>
          <w:szCs w:val="28"/>
          <w:lang w:bidi="fa-IR"/>
        </w:rPr>
        <w:t xml:space="preserve"> </w:t>
      </w:r>
      <w:r w:rsidR="00D67581">
        <w:rPr>
          <w:rFonts w:cs="B Nazanin" w:hint="cs"/>
          <w:sz w:val="28"/>
          <w:szCs w:val="28"/>
          <w:rtl/>
          <w:lang w:bidi="fa-IR"/>
        </w:rPr>
        <w:t>شرکتی</w:t>
      </w:r>
      <w:r>
        <w:rPr>
          <w:rFonts w:cs="B Nazanin" w:hint="cs"/>
          <w:sz w:val="28"/>
          <w:szCs w:val="28"/>
          <w:rtl/>
          <w:lang w:bidi="fa-IR"/>
        </w:rPr>
        <w:t>،</w:t>
      </w:r>
      <w:r w:rsidRPr="00D27F34">
        <w:rPr>
          <w:rFonts w:cs="B Nazanin"/>
          <w:sz w:val="28"/>
          <w:szCs w:val="28"/>
          <w:rtl/>
          <w:lang w:bidi="fa-IR"/>
        </w:rPr>
        <w:t xml:space="preserve"> </w:t>
      </w:r>
      <w:r w:rsidR="00B11708" w:rsidRPr="00B11708">
        <w:rPr>
          <w:rFonts w:cs="B Nazanin" w:hint="cs"/>
          <w:sz w:val="28"/>
          <w:szCs w:val="28"/>
          <w:rtl/>
          <w:lang w:bidi="fa-IR"/>
        </w:rPr>
        <w:t>ی</w:t>
      </w:r>
      <w:r w:rsidR="00B11708" w:rsidRPr="00B11708">
        <w:rPr>
          <w:rFonts w:cs="B Nazanin" w:hint="eastAsia"/>
          <w:sz w:val="28"/>
          <w:szCs w:val="28"/>
          <w:rtl/>
          <w:lang w:bidi="fa-IR"/>
        </w:rPr>
        <w:t>ک</w:t>
      </w:r>
      <w:r w:rsidR="00B11708" w:rsidRPr="00B11708">
        <w:rPr>
          <w:rFonts w:cs="B Nazanin"/>
          <w:sz w:val="28"/>
          <w:szCs w:val="28"/>
          <w:rtl/>
          <w:lang w:bidi="fa-IR"/>
        </w:rPr>
        <w:t xml:space="preserve"> چارچوب استراتژ</w:t>
      </w:r>
      <w:r w:rsidR="00B11708" w:rsidRPr="00B11708">
        <w:rPr>
          <w:rFonts w:cs="B Nazanin" w:hint="cs"/>
          <w:sz w:val="28"/>
          <w:szCs w:val="28"/>
          <w:rtl/>
          <w:lang w:bidi="fa-IR"/>
        </w:rPr>
        <w:t>ی</w:t>
      </w:r>
      <w:r w:rsidR="00B11708" w:rsidRPr="00B11708">
        <w:rPr>
          <w:rFonts w:cs="B Nazanin" w:hint="eastAsia"/>
          <w:sz w:val="28"/>
          <w:szCs w:val="28"/>
          <w:rtl/>
          <w:lang w:bidi="fa-IR"/>
        </w:rPr>
        <w:t>ک</w:t>
      </w:r>
      <w:r w:rsidR="00B11708" w:rsidRPr="00B11708">
        <w:rPr>
          <w:rFonts w:cs="B Nazanin"/>
          <w:sz w:val="28"/>
          <w:szCs w:val="28"/>
          <w:rtl/>
          <w:lang w:bidi="fa-IR"/>
        </w:rPr>
        <w:t xml:space="preserve"> و عمل</w:t>
      </w:r>
      <w:r w:rsidR="00B11708" w:rsidRPr="00B11708">
        <w:rPr>
          <w:rFonts w:cs="B Nazanin" w:hint="cs"/>
          <w:sz w:val="28"/>
          <w:szCs w:val="28"/>
          <w:rtl/>
          <w:lang w:bidi="fa-IR"/>
        </w:rPr>
        <w:t>ی</w:t>
      </w:r>
      <w:r w:rsidR="00B11708" w:rsidRPr="00B11708">
        <w:rPr>
          <w:rFonts w:cs="B Nazanin" w:hint="eastAsia"/>
          <w:sz w:val="28"/>
          <w:szCs w:val="28"/>
          <w:rtl/>
          <w:lang w:bidi="fa-IR"/>
        </w:rPr>
        <w:t>ات</w:t>
      </w:r>
      <w:r w:rsidR="00B11708" w:rsidRPr="00B11708">
        <w:rPr>
          <w:rFonts w:cs="B Nazanin" w:hint="cs"/>
          <w:sz w:val="28"/>
          <w:szCs w:val="28"/>
          <w:rtl/>
          <w:lang w:bidi="fa-IR"/>
        </w:rPr>
        <w:t>ی</w:t>
      </w:r>
      <w:r w:rsidR="00B11708" w:rsidRPr="00B11708">
        <w:rPr>
          <w:rFonts w:cs="B Nazanin"/>
          <w:sz w:val="28"/>
          <w:szCs w:val="28"/>
          <w:rtl/>
          <w:lang w:bidi="fa-IR"/>
        </w:rPr>
        <w:t xml:space="preserve"> است که هدف آن کمک به سازمان‌ها، در هر اندازه و نوع، برا</w:t>
      </w:r>
      <w:r w:rsidR="00B11708" w:rsidRPr="00B11708">
        <w:rPr>
          <w:rFonts w:cs="B Nazanin" w:hint="cs"/>
          <w:sz w:val="28"/>
          <w:szCs w:val="28"/>
          <w:rtl/>
          <w:lang w:bidi="fa-IR"/>
        </w:rPr>
        <w:t>ی</w:t>
      </w:r>
      <w:r w:rsidR="00B11708" w:rsidRPr="00B11708">
        <w:rPr>
          <w:rFonts w:cs="B Nazanin"/>
          <w:sz w:val="28"/>
          <w:szCs w:val="28"/>
          <w:rtl/>
          <w:lang w:bidi="fa-IR"/>
        </w:rPr>
        <w:t xml:space="preserve"> اجرا و گزارش‌ده</w:t>
      </w:r>
      <w:r w:rsidR="00B11708" w:rsidRPr="00B11708">
        <w:rPr>
          <w:rFonts w:cs="B Nazanin" w:hint="cs"/>
          <w:sz w:val="28"/>
          <w:szCs w:val="28"/>
          <w:rtl/>
          <w:lang w:bidi="fa-IR"/>
        </w:rPr>
        <w:t>ی</w:t>
      </w:r>
      <w:r w:rsidR="00B11708" w:rsidRPr="00B11708">
        <w:rPr>
          <w:rFonts w:cs="B Nazanin"/>
          <w:sz w:val="28"/>
          <w:szCs w:val="28"/>
          <w:rtl/>
          <w:lang w:bidi="fa-IR"/>
        </w:rPr>
        <w:t xml:space="preserve"> فعال</w:t>
      </w:r>
      <w:r w:rsidR="00B11708" w:rsidRPr="00B11708">
        <w:rPr>
          <w:rFonts w:cs="B Nazanin" w:hint="cs"/>
          <w:sz w:val="28"/>
          <w:szCs w:val="28"/>
          <w:rtl/>
          <w:lang w:bidi="fa-IR"/>
        </w:rPr>
        <w:t>ی</w:t>
      </w:r>
      <w:r w:rsidR="00B11708" w:rsidRPr="00B11708">
        <w:rPr>
          <w:rFonts w:cs="B Nazanin" w:hint="eastAsia"/>
          <w:sz w:val="28"/>
          <w:szCs w:val="28"/>
          <w:rtl/>
          <w:lang w:bidi="fa-IR"/>
        </w:rPr>
        <w:t>ت‌ها،</w:t>
      </w:r>
      <w:r w:rsidR="00B11708" w:rsidRPr="00B11708">
        <w:rPr>
          <w:rFonts w:cs="B Nazanin"/>
          <w:sz w:val="28"/>
          <w:szCs w:val="28"/>
          <w:rtl/>
          <w:lang w:bidi="fa-IR"/>
        </w:rPr>
        <w:t xml:space="preserve"> محصولات، خدمات و تعهدشان به پشت</w:t>
      </w:r>
      <w:r w:rsidR="00B11708" w:rsidRPr="00B11708">
        <w:rPr>
          <w:rFonts w:cs="B Nazanin" w:hint="cs"/>
          <w:sz w:val="28"/>
          <w:szCs w:val="28"/>
          <w:rtl/>
          <w:lang w:bidi="fa-IR"/>
        </w:rPr>
        <w:t>ی</w:t>
      </w:r>
      <w:r w:rsidR="00B11708" w:rsidRPr="00B11708">
        <w:rPr>
          <w:rFonts w:cs="B Nazanin" w:hint="eastAsia"/>
          <w:sz w:val="28"/>
          <w:szCs w:val="28"/>
          <w:rtl/>
          <w:lang w:bidi="fa-IR"/>
        </w:rPr>
        <w:t>بان</w:t>
      </w:r>
      <w:r w:rsidR="00B11708" w:rsidRPr="00B11708">
        <w:rPr>
          <w:rFonts w:cs="B Nazanin" w:hint="cs"/>
          <w:sz w:val="28"/>
          <w:szCs w:val="28"/>
          <w:rtl/>
          <w:lang w:bidi="fa-IR"/>
        </w:rPr>
        <w:t>ی</w:t>
      </w:r>
      <w:r w:rsidR="00B11708" w:rsidRPr="00B11708">
        <w:rPr>
          <w:rFonts w:cs="B Nazanin"/>
          <w:sz w:val="28"/>
          <w:szCs w:val="28"/>
          <w:rtl/>
          <w:lang w:bidi="fa-IR"/>
        </w:rPr>
        <w:t xml:space="preserve"> از دست</w:t>
      </w:r>
      <w:r w:rsidR="00B11708" w:rsidRPr="00B11708">
        <w:rPr>
          <w:rFonts w:cs="B Nazanin" w:hint="cs"/>
          <w:sz w:val="28"/>
          <w:szCs w:val="28"/>
          <w:rtl/>
          <w:lang w:bidi="fa-IR"/>
        </w:rPr>
        <w:t>ی</w:t>
      </w:r>
      <w:r w:rsidR="00B11708" w:rsidRPr="00B11708">
        <w:rPr>
          <w:rFonts w:cs="B Nazanin" w:hint="eastAsia"/>
          <w:sz w:val="28"/>
          <w:szCs w:val="28"/>
          <w:rtl/>
          <w:lang w:bidi="fa-IR"/>
        </w:rPr>
        <w:t>اب</w:t>
      </w:r>
      <w:r w:rsidR="00B11708" w:rsidRPr="00B11708">
        <w:rPr>
          <w:rFonts w:cs="B Nazanin" w:hint="cs"/>
          <w:sz w:val="28"/>
          <w:szCs w:val="28"/>
          <w:rtl/>
          <w:lang w:bidi="fa-IR"/>
        </w:rPr>
        <w:t>ی</w:t>
      </w:r>
      <w:r w:rsidR="00B11708" w:rsidRPr="00B11708">
        <w:rPr>
          <w:rFonts w:cs="B Nazanin"/>
          <w:sz w:val="28"/>
          <w:szCs w:val="28"/>
          <w:rtl/>
          <w:lang w:bidi="fa-IR"/>
        </w:rPr>
        <w:t xml:space="preserve"> به توسعه پا</w:t>
      </w:r>
      <w:r w:rsidR="00B11708" w:rsidRPr="00B11708">
        <w:rPr>
          <w:rFonts w:cs="B Nazanin" w:hint="cs"/>
          <w:sz w:val="28"/>
          <w:szCs w:val="28"/>
          <w:rtl/>
          <w:lang w:bidi="fa-IR"/>
        </w:rPr>
        <w:t>ی</w:t>
      </w:r>
      <w:r w:rsidR="00B11708" w:rsidRPr="00B11708">
        <w:rPr>
          <w:rFonts w:cs="B Nazanin" w:hint="eastAsia"/>
          <w:sz w:val="28"/>
          <w:szCs w:val="28"/>
          <w:rtl/>
          <w:lang w:bidi="fa-IR"/>
        </w:rPr>
        <w:t>دار،</w:t>
      </w:r>
      <w:r w:rsidR="00B11708" w:rsidRPr="00B11708">
        <w:rPr>
          <w:rFonts w:cs="B Nazanin"/>
          <w:sz w:val="28"/>
          <w:szCs w:val="28"/>
          <w:rtl/>
          <w:lang w:bidi="fa-IR"/>
        </w:rPr>
        <w:t xml:space="preserve"> عدالت اجتماع</w:t>
      </w:r>
      <w:r w:rsidR="00B11708" w:rsidRPr="00B11708">
        <w:rPr>
          <w:rFonts w:cs="B Nazanin" w:hint="cs"/>
          <w:sz w:val="28"/>
          <w:szCs w:val="28"/>
          <w:rtl/>
          <w:lang w:bidi="fa-IR"/>
        </w:rPr>
        <w:t>ی</w:t>
      </w:r>
      <w:r w:rsidR="00B11708" w:rsidRPr="00B11708">
        <w:rPr>
          <w:rFonts w:cs="B Nazanin"/>
          <w:sz w:val="28"/>
          <w:szCs w:val="28"/>
          <w:rtl/>
          <w:lang w:bidi="fa-IR"/>
        </w:rPr>
        <w:t xml:space="preserve"> و </w:t>
      </w:r>
      <w:r w:rsidR="00533EE1">
        <w:rPr>
          <w:rFonts w:cs="B Nazanin" w:hint="cs"/>
          <w:sz w:val="28"/>
          <w:szCs w:val="28"/>
          <w:rtl/>
          <w:lang w:bidi="fa-IR"/>
        </w:rPr>
        <w:t>حکمرانی</w:t>
      </w:r>
      <w:r w:rsidR="00533EE1" w:rsidRPr="00B11708">
        <w:rPr>
          <w:rFonts w:cs="B Nazanin"/>
          <w:sz w:val="28"/>
          <w:szCs w:val="28"/>
          <w:rtl/>
          <w:lang w:bidi="fa-IR"/>
        </w:rPr>
        <w:t xml:space="preserve"> </w:t>
      </w:r>
      <w:r w:rsidR="00B11708" w:rsidRPr="00B11708">
        <w:rPr>
          <w:rFonts w:cs="B Nazanin"/>
          <w:sz w:val="28"/>
          <w:szCs w:val="28"/>
          <w:rtl/>
          <w:lang w:bidi="fa-IR"/>
        </w:rPr>
        <w:t>مطلوب است.</w:t>
      </w:r>
      <w:r w:rsidR="0095739F">
        <w:rPr>
          <w:rFonts w:cs="B Nazanin"/>
          <w:sz w:val="28"/>
          <w:szCs w:val="28"/>
          <w:lang w:bidi="fa-IR"/>
        </w:rPr>
        <w:t xml:space="preserve"> </w:t>
      </w:r>
      <w:r w:rsidR="00B11708" w:rsidRPr="00B11708">
        <w:rPr>
          <w:rFonts w:cs="B Nazanin" w:hint="eastAsia"/>
          <w:sz w:val="28"/>
          <w:szCs w:val="28"/>
          <w:rtl/>
          <w:lang w:bidi="fa-IR"/>
        </w:rPr>
        <w:t>پذ</w:t>
      </w:r>
      <w:r w:rsidR="00B11708" w:rsidRPr="00B11708">
        <w:rPr>
          <w:rFonts w:cs="B Nazanin" w:hint="cs"/>
          <w:sz w:val="28"/>
          <w:szCs w:val="28"/>
          <w:rtl/>
          <w:lang w:bidi="fa-IR"/>
        </w:rPr>
        <w:t>ی</w:t>
      </w:r>
      <w:r w:rsidR="00B11708" w:rsidRPr="00B11708">
        <w:rPr>
          <w:rFonts w:cs="B Nazanin" w:hint="eastAsia"/>
          <w:sz w:val="28"/>
          <w:szCs w:val="28"/>
          <w:rtl/>
          <w:lang w:bidi="fa-IR"/>
        </w:rPr>
        <w:t>رش</w:t>
      </w:r>
      <w:r w:rsidR="00B11708" w:rsidRPr="00B11708">
        <w:rPr>
          <w:rFonts w:cs="B Nazanin"/>
          <w:sz w:val="28"/>
          <w:szCs w:val="28"/>
          <w:rtl/>
          <w:lang w:bidi="fa-IR"/>
        </w:rPr>
        <w:t xml:space="preserve"> </w:t>
      </w:r>
      <w:r w:rsidRPr="00D27F34">
        <w:rPr>
          <w:rFonts w:cs="B Nazanin"/>
          <w:sz w:val="28"/>
          <w:szCs w:val="28"/>
          <w:rtl/>
          <w:lang w:bidi="fa-IR"/>
        </w:rPr>
        <w:t>راهبر</w:t>
      </w:r>
      <w:r w:rsidRPr="00D27F34">
        <w:rPr>
          <w:rFonts w:cs="B Nazanin" w:hint="cs"/>
          <w:sz w:val="28"/>
          <w:szCs w:val="28"/>
          <w:rtl/>
          <w:lang w:bidi="fa-IR"/>
        </w:rPr>
        <w:t>ی</w:t>
      </w:r>
      <w:r w:rsidRPr="00D27F34">
        <w:rPr>
          <w:rFonts w:cs="B Nazanin"/>
          <w:sz w:val="28"/>
          <w:szCs w:val="28"/>
          <w:rtl/>
          <w:lang w:bidi="fa-IR"/>
        </w:rPr>
        <w:t xml:space="preserve"> ز</w:t>
      </w:r>
      <w:r w:rsidRPr="00D27F34">
        <w:rPr>
          <w:rFonts w:cs="B Nazanin" w:hint="cs"/>
          <w:sz w:val="28"/>
          <w:szCs w:val="28"/>
          <w:rtl/>
          <w:lang w:bidi="fa-IR"/>
        </w:rPr>
        <w:t>ی</w:t>
      </w:r>
      <w:r w:rsidRPr="00D27F34">
        <w:rPr>
          <w:rFonts w:cs="B Nazanin" w:hint="eastAsia"/>
          <w:sz w:val="28"/>
          <w:szCs w:val="28"/>
          <w:rtl/>
          <w:lang w:bidi="fa-IR"/>
        </w:rPr>
        <w:t>ست‌مح</w:t>
      </w:r>
      <w:r w:rsidRPr="00D27F34">
        <w:rPr>
          <w:rFonts w:cs="B Nazanin" w:hint="cs"/>
          <w:sz w:val="28"/>
          <w:szCs w:val="28"/>
          <w:rtl/>
          <w:lang w:bidi="fa-IR"/>
        </w:rPr>
        <w:t>ی</w:t>
      </w:r>
      <w:r w:rsidRPr="00D27F34">
        <w:rPr>
          <w:rFonts w:cs="B Nazanin" w:hint="eastAsia"/>
          <w:sz w:val="28"/>
          <w:szCs w:val="28"/>
          <w:rtl/>
          <w:lang w:bidi="fa-IR"/>
        </w:rPr>
        <w:t>ط</w:t>
      </w:r>
      <w:r w:rsidRPr="00D27F34">
        <w:rPr>
          <w:rFonts w:cs="B Nazanin" w:hint="cs"/>
          <w:sz w:val="28"/>
          <w:szCs w:val="28"/>
          <w:rtl/>
          <w:lang w:bidi="fa-IR"/>
        </w:rPr>
        <w:t>ی</w:t>
      </w:r>
      <w:r w:rsidRPr="00D27F34">
        <w:rPr>
          <w:rFonts w:cs="B Nazanin" w:hint="eastAsia"/>
          <w:sz w:val="28"/>
          <w:szCs w:val="28"/>
          <w:rtl/>
          <w:lang w:bidi="fa-IR"/>
        </w:rPr>
        <w:t>،</w:t>
      </w:r>
      <w:r w:rsidRPr="00D27F34">
        <w:rPr>
          <w:rFonts w:cs="B Nazanin"/>
          <w:sz w:val="28"/>
          <w:szCs w:val="28"/>
          <w:rtl/>
          <w:lang w:bidi="fa-IR"/>
        </w:rPr>
        <w:t xml:space="preserve"> اجتماع</w:t>
      </w:r>
      <w:r w:rsidRPr="00D27F34">
        <w:rPr>
          <w:rFonts w:cs="B Nazanin" w:hint="cs"/>
          <w:sz w:val="28"/>
          <w:szCs w:val="28"/>
          <w:rtl/>
          <w:lang w:bidi="fa-IR"/>
        </w:rPr>
        <w:t>ی</w:t>
      </w:r>
      <w:r w:rsidRPr="00D27F34">
        <w:rPr>
          <w:rFonts w:cs="B Nazanin"/>
          <w:sz w:val="28"/>
          <w:szCs w:val="28"/>
          <w:rtl/>
          <w:lang w:bidi="fa-IR"/>
        </w:rPr>
        <w:t xml:space="preserve"> و </w:t>
      </w:r>
      <w:r w:rsidR="00533EE1">
        <w:rPr>
          <w:rFonts w:cs="B Nazanin" w:hint="cs"/>
          <w:sz w:val="28"/>
          <w:szCs w:val="28"/>
          <w:rtl/>
          <w:lang w:bidi="fa-IR"/>
        </w:rPr>
        <w:t>حاکمیت شرکتی</w:t>
      </w:r>
      <w:r>
        <w:rPr>
          <w:rFonts w:cs="B Nazanin" w:hint="cs"/>
          <w:sz w:val="28"/>
          <w:szCs w:val="28"/>
          <w:rtl/>
          <w:lang w:bidi="fa-IR"/>
        </w:rPr>
        <w:t>،</w:t>
      </w:r>
      <w:r w:rsidR="00B11708" w:rsidRPr="00B11708">
        <w:rPr>
          <w:rFonts w:cs="B Nazanin"/>
          <w:sz w:val="28"/>
          <w:szCs w:val="28"/>
          <w:rtl/>
          <w:lang w:bidi="fa-IR"/>
        </w:rPr>
        <w:t xml:space="preserve"> تمرکز روشن‌تر</w:t>
      </w:r>
      <w:r w:rsidR="00B11708" w:rsidRPr="00B11708">
        <w:rPr>
          <w:rFonts w:cs="B Nazanin" w:hint="cs"/>
          <w:sz w:val="28"/>
          <w:szCs w:val="28"/>
          <w:rtl/>
          <w:lang w:bidi="fa-IR"/>
        </w:rPr>
        <w:t>ی</w:t>
      </w:r>
      <w:r w:rsidR="00B11708" w:rsidRPr="00B11708">
        <w:rPr>
          <w:rFonts w:cs="B Nazanin"/>
          <w:sz w:val="28"/>
          <w:szCs w:val="28"/>
          <w:rtl/>
          <w:lang w:bidi="fa-IR"/>
        </w:rPr>
        <w:t xml:space="preserve"> بر تأث</w:t>
      </w:r>
      <w:r w:rsidR="00B11708" w:rsidRPr="00B11708">
        <w:rPr>
          <w:rFonts w:cs="B Nazanin" w:hint="cs"/>
          <w:sz w:val="28"/>
          <w:szCs w:val="28"/>
          <w:rtl/>
          <w:lang w:bidi="fa-IR"/>
        </w:rPr>
        <w:t>ی</w:t>
      </w:r>
      <w:r w:rsidR="00B11708" w:rsidRPr="00B11708">
        <w:rPr>
          <w:rFonts w:cs="B Nazanin" w:hint="eastAsia"/>
          <w:sz w:val="28"/>
          <w:szCs w:val="28"/>
          <w:rtl/>
          <w:lang w:bidi="fa-IR"/>
        </w:rPr>
        <w:t>رات</w:t>
      </w:r>
      <w:r w:rsidR="00B11708" w:rsidRPr="00B11708">
        <w:rPr>
          <w:rFonts w:cs="B Nazanin"/>
          <w:sz w:val="28"/>
          <w:szCs w:val="28"/>
          <w:rtl/>
          <w:lang w:bidi="fa-IR"/>
        </w:rPr>
        <w:t xml:space="preserve"> سازمان بر مح</w:t>
      </w:r>
      <w:r w:rsidR="00B11708" w:rsidRPr="00B11708">
        <w:rPr>
          <w:rFonts w:cs="B Nazanin" w:hint="cs"/>
          <w:sz w:val="28"/>
          <w:szCs w:val="28"/>
          <w:rtl/>
          <w:lang w:bidi="fa-IR"/>
        </w:rPr>
        <w:t>ی</w:t>
      </w:r>
      <w:r w:rsidR="00B11708" w:rsidRPr="00B11708">
        <w:rPr>
          <w:rFonts w:cs="B Nazanin" w:hint="eastAsia"/>
          <w:sz w:val="28"/>
          <w:szCs w:val="28"/>
          <w:rtl/>
          <w:lang w:bidi="fa-IR"/>
        </w:rPr>
        <w:t>ط</w:t>
      </w:r>
      <w:r w:rsidR="00B11708" w:rsidRPr="00B11708">
        <w:rPr>
          <w:rFonts w:cs="B Nazanin"/>
          <w:sz w:val="28"/>
          <w:szCs w:val="28"/>
          <w:rtl/>
          <w:lang w:bidi="fa-IR"/>
        </w:rPr>
        <w:t xml:space="preserve"> ز</w:t>
      </w:r>
      <w:r w:rsidR="00B11708" w:rsidRPr="00B11708">
        <w:rPr>
          <w:rFonts w:cs="B Nazanin" w:hint="cs"/>
          <w:sz w:val="28"/>
          <w:szCs w:val="28"/>
          <w:rtl/>
          <w:lang w:bidi="fa-IR"/>
        </w:rPr>
        <w:t>ی</w:t>
      </w:r>
      <w:r w:rsidR="00B11708" w:rsidRPr="00B11708">
        <w:rPr>
          <w:rFonts w:cs="B Nazanin" w:hint="eastAsia"/>
          <w:sz w:val="28"/>
          <w:szCs w:val="28"/>
          <w:rtl/>
          <w:lang w:bidi="fa-IR"/>
        </w:rPr>
        <w:t>ست</w:t>
      </w:r>
      <w:r w:rsidR="00B11708" w:rsidRPr="00B11708">
        <w:rPr>
          <w:rFonts w:cs="B Nazanin"/>
          <w:sz w:val="28"/>
          <w:szCs w:val="28"/>
          <w:rtl/>
          <w:lang w:bidi="fa-IR"/>
        </w:rPr>
        <w:t xml:space="preserve"> و جامعه، از جمله مشارکت در تحقق اهداف توسعه پا</w:t>
      </w:r>
      <w:r w:rsidR="00B11708" w:rsidRPr="00B11708">
        <w:rPr>
          <w:rFonts w:cs="B Nazanin" w:hint="cs"/>
          <w:sz w:val="28"/>
          <w:szCs w:val="28"/>
          <w:rtl/>
          <w:lang w:bidi="fa-IR"/>
        </w:rPr>
        <w:t>ی</w:t>
      </w:r>
      <w:r w:rsidR="00B11708" w:rsidRPr="00B11708">
        <w:rPr>
          <w:rFonts w:cs="B Nazanin" w:hint="eastAsia"/>
          <w:sz w:val="28"/>
          <w:szCs w:val="28"/>
          <w:rtl/>
          <w:lang w:bidi="fa-IR"/>
        </w:rPr>
        <w:t>دار</w:t>
      </w:r>
      <w:r>
        <w:rPr>
          <w:rStyle w:val="FootnoteReference"/>
          <w:rFonts w:cs="B Nazanin"/>
          <w:sz w:val="28"/>
          <w:szCs w:val="28"/>
          <w:rtl/>
          <w:lang w:bidi="fa-IR"/>
        </w:rPr>
        <w:footnoteReference w:id="9"/>
      </w:r>
      <w:r>
        <w:rPr>
          <w:rFonts w:cs="B Nazanin" w:hint="cs"/>
          <w:sz w:val="28"/>
          <w:szCs w:val="28"/>
          <w:rtl/>
          <w:lang w:bidi="fa-IR"/>
        </w:rPr>
        <w:t xml:space="preserve"> </w:t>
      </w:r>
      <w:r w:rsidR="00B11708" w:rsidRPr="00B11708">
        <w:rPr>
          <w:rFonts w:cs="B Nazanin"/>
          <w:sz w:val="28"/>
          <w:szCs w:val="28"/>
          <w:rtl/>
          <w:lang w:bidi="fa-IR"/>
        </w:rPr>
        <w:t>سازمان ملل متحد [1]، و همچن</w:t>
      </w:r>
      <w:r w:rsidR="00B11708" w:rsidRPr="00B11708">
        <w:rPr>
          <w:rFonts w:cs="B Nazanin" w:hint="cs"/>
          <w:sz w:val="28"/>
          <w:szCs w:val="28"/>
          <w:rtl/>
          <w:lang w:bidi="fa-IR"/>
        </w:rPr>
        <w:t>ی</w:t>
      </w:r>
      <w:r w:rsidR="00B11708" w:rsidRPr="00B11708">
        <w:rPr>
          <w:rFonts w:cs="B Nazanin" w:hint="eastAsia"/>
          <w:sz w:val="28"/>
          <w:szCs w:val="28"/>
          <w:rtl/>
          <w:lang w:bidi="fa-IR"/>
        </w:rPr>
        <w:t>ن</w:t>
      </w:r>
      <w:r w:rsidR="00B11708" w:rsidRPr="00B11708">
        <w:rPr>
          <w:rFonts w:cs="B Nazanin"/>
          <w:sz w:val="28"/>
          <w:szCs w:val="28"/>
          <w:rtl/>
          <w:lang w:bidi="fa-IR"/>
        </w:rPr>
        <w:t xml:space="preserve"> ارز</w:t>
      </w:r>
      <w:r w:rsidR="00B11708" w:rsidRPr="00B11708">
        <w:rPr>
          <w:rFonts w:cs="B Nazanin" w:hint="cs"/>
          <w:sz w:val="28"/>
          <w:szCs w:val="28"/>
          <w:rtl/>
          <w:lang w:bidi="fa-IR"/>
        </w:rPr>
        <w:t>ی</w:t>
      </w:r>
      <w:r w:rsidR="00B11708" w:rsidRPr="00B11708">
        <w:rPr>
          <w:rFonts w:cs="B Nazanin" w:hint="eastAsia"/>
          <w:sz w:val="28"/>
          <w:szCs w:val="28"/>
          <w:rtl/>
          <w:lang w:bidi="fa-IR"/>
        </w:rPr>
        <w:t>اب</w:t>
      </w:r>
      <w:r w:rsidR="00B11708" w:rsidRPr="00B11708">
        <w:rPr>
          <w:rFonts w:cs="B Nazanin" w:hint="cs"/>
          <w:sz w:val="28"/>
          <w:szCs w:val="28"/>
          <w:rtl/>
          <w:lang w:bidi="fa-IR"/>
        </w:rPr>
        <w:t>ی</w:t>
      </w:r>
      <w:r w:rsidR="00B11708" w:rsidRPr="00B11708">
        <w:rPr>
          <w:rFonts w:cs="B Nazanin"/>
          <w:sz w:val="28"/>
          <w:szCs w:val="28"/>
          <w:rtl/>
          <w:lang w:bidi="fa-IR"/>
        </w:rPr>
        <w:t xml:space="preserve"> تأث</w:t>
      </w:r>
      <w:r w:rsidR="00B11708" w:rsidRPr="00B11708">
        <w:rPr>
          <w:rFonts w:cs="B Nazanin" w:hint="cs"/>
          <w:sz w:val="28"/>
          <w:szCs w:val="28"/>
          <w:rtl/>
          <w:lang w:bidi="fa-IR"/>
        </w:rPr>
        <w:t>ی</w:t>
      </w:r>
      <w:r w:rsidR="00B11708" w:rsidRPr="00B11708">
        <w:rPr>
          <w:rFonts w:cs="B Nazanin" w:hint="eastAsia"/>
          <w:sz w:val="28"/>
          <w:szCs w:val="28"/>
          <w:rtl/>
          <w:lang w:bidi="fa-IR"/>
        </w:rPr>
        <w:t>رات</w:t>
      </w:r>
      <w:r w:rsidR="00B11708" w:rsidRPr="00B11708">
        <w:rPr>
          <w:rFonts w:cs="B Nazanin"/>
          <w:sz w:val="28"/>
          <w:szCs w:val="28"/>
          <w:rtl/>
          <w:lang w:bidi="fa-IR"/>
        </w:rPr>
        <w:t xml:space="preserve"> مح</w:t>
      </w:r>
      <w:r w:rsidR="00B11708" w:rsidRPr="00B11708">
        <w:rPr>
          <w:rFonts w:cs="B Nazanin" w:hint="cs"/>
          <w:sz w:val="28"/>
          <w:szCs w:val="28"/>
          <w:rtl/>
          <w:lang w:bidi="fa-IR"/>
        </w:rPr>
        <w:t>ی</w:t>
      </w:r>
      <w:r w:rsidR="00B11708" w:rsidRPr="00B11708">
        <w:rPr>
          <w:rFonts w:cs="B Nazanin" w:hint="eastAsia"/>
          <w:sz w:val="28"/>
          <w:szCs w:val="28"/>
          <w:rtl/>
          <w:lang w:bidi="fa-IR"/>
        </w:rPr>
        <w:t>ط</w:t>
      </w:r>
      <w:r w:rsidR="00B11708" w:rsidRPr="00B11708">
        <w:rPr>
          <w:rFonts w:cs="B Nazanin"/>
          <w:sz w:val="28"/>
          <w:szCs w:val="28"/>
          <w:rtl/>
          <w:lang w:bidi="fa-IR"/>
        </w:rPr>
        <w:t xml:space="preserve"> ز</w:t>
      </w:r>
      <w:r w:rsidR="00B11708" w:rsidRPr="00B11708">
        <w:rPr>
          <w:rFonts w:cs="B Nazanin" w:hint="cs"/>
          <w:sz w:val="28"/>
          <w:szCs w:val="28"/>
          <w:rtl/>
          <w:lang w:bidi="fa-IR"/>
        </w:rPr>
        <w:t>ی</w:t>
      </w:r>
      <w:r w:rsidR="00B11708" w:rsidRPr="00B11708">
        <w:rPr>
          <w:rFonts w:cs="B Nazanin" w:hint="eastAsia"/>
          <w:sz w:val="28"/>
          <w:szCs w:val="28"/>
          <w:rtl/>
          <w:lang w:bidi="fa-IR"/>
        </w:rPr>
        <w:t>ست</w:t>
      </w:r>
      <w:r w:rsidR="00B11708" w:rsidRPr="00B11708">
        <w:rPr>
          <w:rFonts w:cs="B Nazanin"/>
          <w:sz w:val="28"/>
          <w:szCs w:val="28"/>
          <w:rtl/>
          <w:lang w:bidi="fa-IR"/>
        </w:rPr>
        <w:t xml:space="preserve"> و جامعه بر سازمان ا</w:t>
      </w:r>
      <w:r w:rsidR="00B11708" w:rsidRPr="00B11708">
        <w:rPr>
          <w:rFonts w:cs="B Nazanin" w:hint="cs"/>
          <w:sz w:val="28"/>
          <w:szCs w:val="28"/>
          <w:rtl/>
          <w:lang w:bidi="fa-IR"/>
        </w:rPr>
        <w:t>ی</w:t>
      </w:r>
      <w:r w:rsidR="00B11708" w:rsidRPr="00B11708">
        <w:rPr>
          <w:rFonts w:cs="B Nazanin" w:hint="eastAsia"/>
          <w:sz w:val="28"/>
          <w:szCs w:val="28"/>
          <w:rtl/>
          <w:lang w:bidi="fa-IR"/>
        </w:rPr>
        <w:t>جاد</w:t>
      </w:r>
      <w:r w:rsidR="00B11708" w:rsidRPr="00B11708">
        <w:rPr>
          <w:rFonts w:cs="B Nazanin"/>
          <w:sz w:val="28"/>
          <w:szCs w:val="28"/>
          <w:rtl/>
          <w:lang w:bidi="fa-IR"/>
        </w:rPr>
        <w:t xml:space="preserve"> م</w:t>
      </w:r>
      <w:r w:rsidR="00B11708" w:rsidRPr="00B11708">
        <w:rPr>
          <w:rFonts w:cs="B Nazanin" w:hint="cs"/>
          <w:sz w:val="28"/>
          <w:szCs w:val="28"/>
          <w:rtl/>
          <w:lang w:bidi="fa-IR"/>
        </w:rPr>
        <w:t>ی‌</w:t>
      </w:r>
      <w:r w:rsidR="00B11708" w:rsidRPr="00B11708">
        <w:rPr>
          <w:rFonts w:cs="B Nazanin" w:hint="eastAsia"/>
          <w:sz w:val="28"/>
          <w:szCs w:val="28"/>
          <w:rtl/>
          <w:lang w:bidi="fa-IR"/>
        </w:rPr>
        <w:t>کند</w:t>
      </w:r>
      <w:r w:rsidR="00B11708" w:rsidRPr="00B11708">
        <w:rPr>
          <w:rFonts w:cs="B Nazanin"/>
          <w:sz w:val="28"/>
          <w:szCs w:val="28"/>
          <w:rtl/>
          <w:lang w:bidi="fa-IR"/>
        </w:rPr>
        <w:t>.</w:t>
      </w:r>
    </w:p>
    <w:p w14:paraId="5709FB42" w14:textId="655FE28D" w:rsidR="00B11708" w:rsidRPr="00B11708" w:rsidRDefault="00D27F34" w:rsidP="0095739F">
      <w:pPr>
        <w:rPr>
          <w:rFonts w:cs="B Nazanin"/>
          <w:sz w:val="28"/>
          <w:szCs w:val="28"/>
          <w:lang w:bidi="fa-IR"/>
        </w:rPr>
      </w:pPr>
      <w:r w:rsidRPr="00D27F34">
        <w:rPr>
          <w:rFonts w:cs="B Nazanin"/>
          <w:sz w:val="28"/>
          <w:szCs w:val="28"/>
          <w:rtl/>
          <w:lang w:bidi="fa-IR"/>
        </w:rPr>
        <w:t>راهبر</w:t>
      </w:r>
      <w:r w:rsidRPr="00D27F34">
        <w:rPr>
          <w:rFonts w:cs="B Nazanin" w:hint="cs"/>
          <w:sz w:val="28"/>
          <w:szCs w:val="28"/>
          <w:rtl/>
          <w:lang w:bidi="fa-IR"/>
        </w:rPr>
        <w:t>ی</w:t>
      </w:r>
      <w:r w:rsidRPr="00D27F34">
        <w:rPr>
          <w:rFonts w:cs="B Nazanin"/>
          <w:sz w:val="28"/>
          <w:szCs w:val="28"/>
          <w:rtl/>
          <w:lang w:bidi="fa-IR"/>
        </w:rPr>
        <w:t xml:space="preserve"> ز</w:t>
      </w:r>
      <w:r w:rsidRPr="00D27F34">
        <w:rPr>
          <w:rFonts w:cs="B Nazanin" w:hint="cs"/>
          <w:sz w:val="28"/>
          <w:szCs w:val="28"/>
          <w:rtl/>
          <w:lang w:bidi="fa-IR"/>
        </w:rPr>
        <w:t>ی</w:t>
      </w:r>
      <w:r w:rsidRPr="00D27F34">
        <w:rPr>
          <w:rFonts w:cs="B Nazanin" w:hint="eastAsia"/>
          <w:sz w:val="28"/>
          <w:szCs w:val="28"/>
          <w:rtl/>
          <w:lang w:bidi="fa-IR"/>
        </w:rPr>
        <w:t>ست‌مح</w:t>
      </w:r>
      <w:r w:rsidRPr="00D27F34">
        <w:rPr>
          <w:rFonts w:cs="B Nazanin" w:hint="cs"/>
          <w:sz w:val="28"/>
          <w:szCs w:val="28"/>
          <w:rtl/>
          <w:lang w:bidi="fa-IR"/>
        </w:rPr>
        <w:t>ی</w:t>
      </w:r>
      <w:r w:rsidRPr="00D27F34">
        <w:rPr>
          <w:rFonts w:cs="B Nazanin" w:hint="eastAsia"/>
          <w:sz w:val="28"/>
          <w:szCs w:val="28"/>
          <w:rtl/>
          <w:lang w:bidi="fa-IR"/>
        </w:rPr>
        <w:t>ط</w:t>
      </w:r>
      <w:r w:rsidRPr="00D27F34">
        <w:rPr>
          <w:rFonts w:cs="B Nazanin" w:hint="cs"/>
          <w:sz w:val="28"/>
          <w:szCs w:val="28"/>
          <w:rtl/>
          <w:lang w:bidi="fa-IR"/>
        </w:rPr>
        <w:t>ی</w:t>
      </w:r>
      <w:r w:rsidRPr="00D27F34">
        <w:rPr>
          <w:rFonts w:cs="B Nazanin" w:hint="eastAsia"/>
          <w:sz w:val="28"/>
          <w:szCs w:val="28"/>
          <w:rtl/>
          <w:lang w:bidi="fa-IR"/>
        </w:rPr>
        <w:t>،</w:t>
      </w:r>
      <w:r w:rsidRPr="00D27F34">
        <w:rPr>
          <w:rFonts w:cs="B Nazanin"/>
          <w:sz w:val="28"/>
          <w:szCs w:val="28"/>
          <w:rtl/>
          <w:lang w:bidi="fa-IR"/>
        </w:rPr>
        <w:t xml:space="preserve"> اجتماع</w:t>
      </w:r>
      <w:r w:rsidRPr="00D27F34">
        <w:rPr>
          <w:rFonts w:cs="B Nazanin" w:hint="cs"/>
          <w:sz w:val="28"/>
          <w:szCs w:val="28"/>
          <w:rtl/>
          <w:lang w:bidi="fa-IR"/>
        </w:rPr>
        <w:t>ی</w:t>
      </w:r>
      <w:r w:rsidRPr="00D27F34">
        <w:rPr>
          <w:rFonts w:cs="B Nazanin"/>
          <w:sz w:val="28"/>
          <w:szCs w:val="28"/>
          <w:rtl/>
          <w:lang w:bidi="fa-IR"/>
        </w:rPr>
        <w:t xml:space="preserve"> و </w:t>
      </w:r>
      <w:r w:rsidR="00533EE1">
        <w:rPr>
          <w:rFonts w:cs="B Nazanin" w:hint="cs"/>
          <w:sz w:val="28"/>
          <w:szCs w:val="28"/>
          <w:rtl/>
          <w:lang w:bidi="fa-IR"/>
        </w:rPr>
        <w:t>حاکمیت شرکتی</w:t>
      </w:r>
      <w:r w:rsidR="00B11708" w:rsidRPr="00B11708">
        <w:rPr>
          <w:rFonts w:cs="B Nazanin"/>
          <w:sz w:val="28"/>
          <w:szCs w:val="28"/>
          <w:rtl/>
          <w:lang w:bidi="fa-IR"/>
        </w:rPr>
        <w:t xml:space="preserve"> تا حدود</w:t>
      </w:r>
      <w:r w:rsidR="00B11708" w:rsidRPr="00B11708">
        <w:rPr>
          <w:rFonts w:cs="B Nazanin" w:hint="cs"/>
          <w:sz w:val="28"/>
          <w:szCs w:val="28"/>
          <w:rtl/>
          <w:lang w:bidi="fa-IR"/>
        </w:rPr>
        <w:t>ی</w:t>
      </w:r>
      <w:r w:rsidR="00B11708" w:rsidRPr="00B11708">
        <w:rPr>
          <w:rFonts w:cs="B Nazanin"/>
          <w:sz w:val="28"/>
          <w:szCs w:val="28"/>
          <w:rtl/>
          <w:lang w:bidi="fa-IR"/>
        </w:rPr>
        <w:t xml:space="preserve"> برا</w:t>
      </w:r>
      <w:r w:rsidR="00B11708" w:rsidRPr="00B11708">
        <w:rPr>
          <w:rFonts w:cs="B Nazanin" w:hint="cs"/>
          <w:sz w:val="28"/>
          <w:szCs w:val="28"/>
          <w:rtl/>
          <w:lang w:bidi="fa-IR"/>
        </w:rPr>
        <w:t>ی</w:t>
      </w:r>
      <w:r w:rsidR="00B11708" w:rsidRPr="00B11708">
        <w:rPr>
          <w:rFonts w:cs="B Nazanin"/>
          <w:sz w:val="28"/>
          <w:szCs w:val="28"/>
          <w:rtl/>
          <w:lang w:bidi="fa-IR"/>
        </w:rPr>
        <w:t xml:space="preserve"> سازمان‌ها متما</w:t>
      </w:r>
      <w:r w:rsidR="00B11708" w:rsidRPr="00B11708">
        <w:rPr>
          <w:rFonts w:cs="B Nazanin" w:hint="cs"/>
          <w:sz w:val="28"/>
          <w:szCs w:val="28"/>
          <w:rtl/>
          <w:lang w:bidi="fa-IR"/>
        </w:rPr>
        <w:t>ی</w:t>
      </w:r>
      <w:r w:rsidR="00B11708" w:rsidRPr="00B11708">
        <w:rPr>
          <w:rFonts w:cs="B Nazanin" w:hint="eastAsia"/>
          <w:sz w:val="28"/>
          <w:szCs w:val="28"/>
          <w:rtl/>
          <w:lang w:bidi="fa-IR"/>
        </w:rPr>
        <w:t>ز</w:t>
      </w:r>
      <w:r w:rsidR="00B11708" w:rsidRPr="00B11708">
        <w:rPr>
          <w:rFonts w:cs="B Nazanin"/>
          <w:sz w:val="28"/>
          <w:szCs w:val="28"/>
          <w:rtl/>
          <w:lang w:bidi="fa-IR"/>
        </w:rPr>
        <w:t xml:space="preserve"> است، ز</w:t>
      </w:r>
      <w:r w:rsidR="00B11708" w:rsidRPr="00B11708">
        <w:rPr>
          <w:rFonts w:cs="B Nazanin" w:hint="cs"/>
          <w:sz w:val="28"/>
          <w:szCs w:val="28"/>
          <w:rtl/>
          <w:lang w:bidi="fa-IR"/>
        </w:rPr>
        <w:t>ی</w:t>
      </w:r>
      <w:r w:rsidR="00B11708" w:rsidRPr="00B11708">
        <w:rPr>
          <w:rFonts w:cs="B Nazanin" w:hint="eastAsia"/>
          <w:sz w:val="28"/>
          <w:szCs w:val="28"/>
          <w:rtl/>
          <w:lang w:bidi="fa-IR"/>
        </w:rPr>
        <w:t>را</w:t>
      </w:r>
      <w:r w:rsidR="00B11708" w:rsidRPr="00B11708">
        <w:rPr>
          <w:rFonts w:cs="B Nazanin"/>
          <w:sz w:val="28"/>
          <w:szCs w:val="28"/>
          <w:rtl/>
          <w:lang w:bidi="fa-IR"/>
        </w:rPr>
        <w:t xml:space="preserve"> توجه تصم</w:t>
      </w:r>
      <w:r w:rsidR="00B11708" w:rsidRPr="00B11708">
        <w:rPr>
          <w:rFonts w:cs="B Nazanin" w:hint="cs"/>
          <w:sz w:val="28"/>
          <w:szCs w:val="28"/>
          <w:rtl/>
          <w:lang w:bidi="fa-IR"/>
        </w:rPr>
        <w:t>ی</w:t>
      </w:r>
      <w:r w:rsidR="00B11708" w:rsidRPr="00B11708">
        <w:rPr>
          <w:rFonts w:cs="B Nazanin" w:hint="eastAsia"/>
          <w:sz w:val="28"/>
          <w:szCs w:val="28"/>
          <w:rtl/>
          <w:lang w:bidi="fa-IR"/>
        </w:rPr>
        <w:t>م‌گ</w:t>
      </w:r>
      <w:r w:rsidR="00B11708" w:rsidRPr="00B11708">
        <w:rPr>
          <w:rFonts w:cs="B Nazanin" w:hint="cs"/>
          <w:sz w:val="28"/>
          <w:szCs w:val="28"/>
          <w:rtl/>
          <w:lang w:bidi="fa-IR"/>
        </w:rPr>
        <w:t>ی</w:t>
      </w:r>
      <w:r w:rsidR="00B11708" w:rsidRPr="00B11708">
        <w:rPr>
          <w:rFonts w:cs="B Nazanin" w:hint="eastAsia"/>
          <w:sz w:val="28"/>
          <w:szCs w:val="28"/>
          <w:rtl/>
          <w:lang w:bidi="fa-IR"/>
        </w:rPr>
        <w:t>ران</w:t>
      </w:r>
      <w:r w:rsidR="00B11708" w:rsidRPr="00B11708">
        <w:rPr>
          <w:rFonts w:cs="B Nazanin"/>
          <w:sz w:val="28"/>
          <w:szCs w:val="28"/>
          <w:rtl/>
          <w:lang w:bidi="fa-IR"/>
        </w:rPr>
        <w:t xml:space="preserve"> را بر تأث</w:t>
      </w:r>
      <w:r w:rsidR="00B11708" w:rsidRPr="00B11708">
        <w:rPr>
          <w:rFonts w:cs="B Nazanin" w:hint="cs"/>
          <w:sz w:val="28"/>
          <w:szCs w:val="28"/>
          <w:rtl/>
          <w:lang w:bidi="fa-IR"/>
        </w:rPr>
        <w:t>ی</w:t>
      </w:r>
      <w:r w:rsidR="00B11708" w:rsidRPr="00B11708">
        <w:rPr>
          <w:rFonts w:cs="B Nazanin" w:hint="eastAsia"/>
          <w:sz w:val="28"/>
          <w:szCs w:val="28"/>
          <w:rtl/>
          <w:lang w:bidi="fa-IR"/>
        </w:rPr>
        <w:t>رات</w:t>
      </w:r>
      <w:r w:rsidR="00B11708" w:rsidRPr="00B11708">
        <w:rPr>
          <w:rFonts w:cs="B Nazanin"/>
          <w:sz w:val="28"/>
          <w:szCs w:val="28"/>
          <w:rtl/>
          <w:lang w:bidi="fa-IR"/>
        </w:rPr>
        <w:t xml:space="preserve"> و پاسخگو</w:t>
      </w:r>
      <w:r w:rsidR="00B11708" w:rsidRPr="00B11708">
        <w:rPr>
          <w:rFonts w:cs="B Nazanin" w:hint="cs"/>
          <w:sz w:val="28"/>
          <w:szCs w:val="28"/>
          <w:rtl/>
          <w:lang w:bidi="fa-IR"/>
        </w:rPr>
        <w:t>یی</w:t>
      </w:r>
      <w:r w:rsidR="00B11708" w:rsidRPr="00B11708">
        <w:rPr>
          <w:rFonts w:cs="B Nazanin"/>
          <w:sz w:val="28"/>
          <w:szCs w:val="28"/>
          <w:rtl/>
          <w:lang w:bidi="fa-IR"/>
        </w:rPr>
        <w:t xml:space="preserve"> سازمان‌ها در قبال جوامع، مح</w:t>
      </w:r>
      <w:r w:rsidR="00B11708" w:rsidRPr="00B11708">
        <w:rPr>
          <w:rFonts w:cs="B Nazanin" w:hint="cs"/>
          <w:sz w:val="28"/>
          <w:szCs w:val="28"/>
          <w:rtl/>
          <w:lang w:bidi="fa-IR"/>
        </w:rPr>
        <w:t>ی</w:t>
      </w:r>
      <w:r w:rsidR="00B11708" w:rsidRPr="00B11708">
        <w:rPr>
          <w:rFonts w:cs="B Nazanin" w:hint="eastAsia"/>
          <w:sz w:val="28"/>
          <w:szCs w:val="28"/>
          <w:rtl/>
          <w:lang w:bidi="fa-IR"/>
        </w:rPr>
        <w:t>ط</w:t>
      </w:r>
      <w:r w:rsidR="00B11708" w:rsidRPr="00B11708">
        <w:rPr>
          <w:rFonts w:cs="B Nazanin"/>
          <w:sz w:val="28"/>
          <w:szCs w:val="28"/>
          <w:rtl/>
          <w:lang w:bidi="fa-IR"/>
        </w:rPr>
        <w:t xml:space="preserve"> ز</w:t>
      </w:r>
      <w:r w:rsidR="00B11708" w:rsidRPr="00B11708">
        <w:rPr>
          <w:rFonts w:cs="B Nazanin" w:hint="cs"/>
          <w:sz w:val="28"/>
          <w:szCs w:val="28"/>
          <w:rtl/>
          <w:lang w:bidi="fa-IR"/>
        </w:rPr>
        <w:t>ی</w:t>
      </w:r>
      <w:r w:rsidR="00B11708" w:rsidRPr="00B11708">
        <w:rPr>
          <w:rFonts w:cs="B Nazanin" w:hint="eastAsia"/>
          <w:sz w:val="28"/>
          <w:szCs w:val="28"/>
          <w:rtl/>
          <w:lang w:bidi="fa-IR"/>
        </w:rPr>
        <w:t>ست</w:t>
      </w:r>
      <w:r w:rsidR="00B11708" w:rsidRPr="00B11708">
        <w:rPr>
          <w:rFonts w:cs="B Nazanin"/>
          <w:sz w:val="28"/>
          <w:szCs w:val="28"/>
          <w:rtl/>
          <w:lang w:bidi="fa-IR"/>
        </w:rPr>
        <w:t xml:space="preserve"> و زندگ</w:t>
      </w:r>
      <w:r w:rsidR="00B11708" w:rsidRPr="00B11708">
        <w:rPr>
          <w:rFonts w:cs="B Nazanin" w:hint="cs"/>
          <w:sz w:val="28"/>
          <w:szCs w:val="28"/>
          <w:rtl/>
          <w:lang w:bidi="fa-IR"/>
        </w:rPr>
        <w:t>ی</w:t>
      </w:r>
      <w:r w:rsidR="00B11708" w:rsidRPr="00B11708">
        <w:rPr>
          <w:rFonts w:cs="B Nazanin"/>
          <w:sz w:val="28"/>
          <w:szCs w:val="28"/>
          <w:rtl/>
          <w:lang w:bidi="fa-IR"/>
        </w:rPr>
        <w:t xml:space="preserve"> روزمره متمرکز م</w:t>
      </w:r>
      <w:r w:rsidR="00B11708" w:rsidRPr="00B11708">
        <w:rPr>
          <w:rFonts w:cs="B Nazanin" w:hint="cs"/>
          <w:sz w:val="28"/>
          <w:szCs w:val="28"/>
          <w:rtl/>
          <w:lang w:bidi="fa-IR"/>
        </w:rPr>
        <w:t>ی‌</w:t>
      </w:r>
      <w:r w:rsidR="00B11708" w:rsidRPr="00B11708">
        <w:rPr>
          <w:rFonts w:cs="B Nazanin" w:hint="eastAsia"/>
          <w:sz w:val="28"/>
          <w:szCs w:val="28"/>
          <w:rtl/>
          <w:lang w:bidi="fa-IR"/>
        </w:rPr>
        <w:t>کند</w:t>
      </w:r>
      <w:r w:rsidR="00B11708" w:rsidRPr="00B11708">
        <w:rPr>
          <w:rFonts w:cs="B Nazanin"/>
          <w:sz w:val="28"/>
          <w:szCs w:val="28"/>
          <w:rtl/>
          <w:lang w:bidi="fa-IR"/>
        </w:rPr>
        <w:t>.</w:t>
      </w:r>
      <w:r w:rsidR="0095739F">
        <w:rPr>
          <w:rFonts w:cs="B Nazanin"/>
          <w:sz w:val="28"/>
          <w:szCs w:val="28"/>
          <w:lang w:bidi="fa-IR"/>
        </w:rPr>
        <w:t xml:space="preserve"> </w:t>
      </w:r>
      <w:r w:rsidR="00B11708" w:rsidRPr="00B11708">
        <w:rPr>
          <w:rFonts w:cs="B Nazanin" w:hint="eastAsia"/>
          <w:sz w:val="28"/>
          <w:szCs w:val="28"/>
          <w:rtl/>
          <w:lang w:bidi="fa-IR"/>
        </w:rPr>
        <w:t>نهادها</w:t>
      </w:r>
      <w:r w:rsidR="00B11708" w:rsidRPr="00B11708">
        <w:rPr>
          <w:rFonts w:cs="B Nazanin" w:hint="cs"/>
          <w:sz w:val="28"/>
          <w:szCs w:val="28"/>
          <w:rtl/>
          <w:lang w:bidi="fa-IR"/>
        </w:rPr>
        <w:t>ی</w:t>
      </w:r>
      <w:r w:rsidR="00B11708" w:rsidRPr="00B11708">
        <w:rPr>
          <w:rFonts w:cs="B Nazanin"/>
          <w:sz w:val="28"/>
          <w:szCs w:val="28"/>
          <w:rtl/>
          <w:lang w:bidi="fa-IR"/>
        </w:rPr>
        <w:t xml:space="preserve"> نظارت</w:t>
      </w:r>
      <w:r w:rsidR="00B11708" w:rsidRPr="00B11708">
        <w:rPr>
          <w:rFonts w:cs="B Nazanin" w:hint="cs"/>
          <w:sz w:val="28"/>
          <w:szCs w:val="28"/>
          <w:rtl/>
          <w:lang w:bidi="fa-IR"/>
        </w:rPr>
        <w:t>ی</w:t>
      </w:r>
      <w:r w:rsidR="00B11708" w:rsidRPr="00B11708">
        <w:rPr>
          <w:rFonts w:cs="B Nazanin" w:hint="eastAsia"/>
          <w:sz w:val="28"/>
          <w:szCs w:val="28"/>
          <w:rtl/>
          <w:lang w:bidi="fa-IR"/>
        </w:rPr>
        <w:t>،</w:t>
      </w:r>
      <w:r w:rsidR="00B11708" w:rsidRPr="00B11708">
        <w:rPr>
          <w:rFonts w:cs="B Nazanin"/>
          <w:sz w:val="28"/>
          <w:szCs w:val="28"/>
          <w:rtl/>
          <w:lang w:bidi="fa-IR"/>
        </w:rPr>
        <w:t xml:space="preserve"> س</w:t>
      </w:r>
      <w:r w:rsidR="00B11708" w:rsidRPr="00B11708">
        <w:rPr>
          <w:rFonts w:cs="B Nazanin" w:hint="cs"/>
          <w:sz w:val="28"/>
          <w:szCs w:val="28"/>
          <w:rtl/>
          <w:lang w:bidi="fa-IR"/>
        </w:rPr>
        <w:t>ی</w:t>
      </w:r>
      <w:r w:rsidR="00B11708" w:rsidRPr="00B11708">
        <w:rPr>
          <w:rFonts w:cs="B Nazanin" w:hint="eastAsia"/>
          <w:sz w:val="28"/>
          <w:szCs w:val="28"/>
          <w:rtl/>
          <w:lang w:bidi="fa-IR"/>
        </w:rPr>
        <w:t>است‌گذاران</w:t>
      </w:r>
      <w:r w:rsidR="00B11708" w:rsidRPr="00B11708">
        <w:rPr>
          <w:rFonts w:cs="B Nazanin"/>
          <w:sz w:val="28"/>
          <w:szCs w:val="28"/>
          <w:rtl/>
          <w:lang w:bidi="fa-IR"/>
        </w:rPr>
        <w:t xml:space="preserve"> و سرما</w:t>
      </w:r>
      <w:r w:rsidR="00B11708" w:rsidRPr="00B11708">
        <w:rPr>
          <w:rFonts w:cs="B Nazanin" w:hint="cs"/>
          <w:sz w:val="28"/>
          <w:szCs w:val="28"/>
          <w:rtl/>
          <w:lang w:bidi="fa-IR"/>
        </w:rPr>
        <w:t>ی</w:t>
      </w:r>
      <w:r w:rsidR="00B11708" w:rsidRPr="00B11708">
        <w:rPr>
          <w:rFonts w:cs="B Nazanin" w:hint="eastAsia"/>
          <w:sz w:val="28"/>
          <w:szCs w:val="28"/>
          <w:rtl/>
          <w:lang w:bidi="fa-IR"/>
        </w:rPr>
        <w:t>ه‌گذاران</w:t>
      </w:r>
      <w:r w:rsidR="00B11708" w:rsidRPr="00B11708">
        <w:rPr>
          <w:rFonts w:cs="B Nazanin"/>
          <w:sz w:val="28"/>
          <w:szCs w:val="28"/>
          <w:rtl/>
          <w:lang w:bidi="fa-IR"/>
        </w:rPr>
        <w:t xml:space="preserve"> به طور خاص به ا</w:t>
      </w:r>
      <w:r w:rsidR="00B11708" w:rsidRPr="00B11708">
        <w:rPr>
          <w:rFonts w:cs="B Nazanin" w:hint="cs"/>
          <w:sz w:val="28"/>
          <w:szCs w:val="28"/>
          <w:rtl/>
          <w:lang w:bidi="fa-IR"/>
        </w:rPr>
        <w:t>ی</w:t>
      </w:r>
      <w:r w:rsidR="00B11708" w:rsidRPr="00B11708">
        <w:rPr>
          <w:rFonts w:cs="B Nazanin" w:hint="eastAsia"/>
          <w:sz w:val="28"/>
          <w:szCs w:val="28"/>
          <w:rtl/>
          <w:lang w:bidi="fa-IR"/>
        </w:rPr>
        <w:t>ن</w:t>
      </w:r>
      <w:r w:rsidR="00B11708" w:rsidRPr="00B11708">
        <w:rPr>
          <w:rFonts w:cs="B Nazanin"/>
          <w:sz w:val="28"/>
          <w:szCs w:val="28"/>
          <w:rtl/>
          <w:lang w:bidi="fa-IR"/>
        </w:rPr>
        <w:t xml:space="preserve"> دل</w:t>
      </w:r>
      <w:r w:rsidR="00B11708" w:rsidRPr="00B11708">
        <w:rPr>
          <w:rFonts w:cs="B Nazanin" w:hint="cs"/>
          <w:sz w:val="28"/>
          <w:szCs w:val="28"/>
          <w:rtl/>
          <w:lang w:bidi="fa-IR"/>
        </w:rPr>
        <w:t>ی</w:t>
      </w:r>
      <w:r w:rsidR="00B11708" w:rsidRPr="00B11708">
        <w:rPr>
          <w:rFonts w:cs="B Nazanin" w:hint="eastAsia"/>
          <w:sz w:val="28"/>
          <w:szCs w:val="28"/>
          <w:rtl/>
          <w:lang w:bidi="fa-IR"/>
        </w:rPr>
        <w:t>ل</w:t>
      </w:r>
      <w:r w:rsidR="00B11708" w:rsidRPr="00B11708">
        <w:rPr>
          <w:rFonts w:cs="B Nazanin"/>
          <w:sz w:val="28"/>
          <w:szCs w:val="28"/>
          <w:rtl/>
          <w:lang w:bidi="fa-IR"/>
        </w:rPr>
        <w:t xml:space="preserve"> به </w:t>
      </w:r>
      <w:r w:rsidRPr="00D27F34">
        <w:rPr>
          <w:rFonts w:cs="B Nazanin"/>
          <w:sz w:val="28"/>
          <w:szCs w:val="28"/>
          <w:rtl/>
          <w:lang w:bidi="fa-IR"/>
        </w:rPr>
        <w:t>راهبر</w:t>
      </w:r>
      <w:r w:rsidRPr="00D27F34">
        <w:rPr>
          <w:rFonts w:cs="B Nazanin" w:hint="cs"/>
          <w:sz w:val="28"/>
          <w:szCs w:val="28"/>
          <w:rtl/>
          <w:lang w:bidi="fa-IR"/>
        </w:rPr>
        <w:t>ی</w:t>
      </w:r>
      <w:r w:rsidRPr="00D27F34">
        <w:rPr>
          <w:rFonts w:cs="B Nazanin"/>
          <w:sz w:val="28"/>
          <w:szCs w:val="28"/>
          <w:rtl/>
          <w:lang w:bidi="fa-IR"/>
        </w:rPr>
        <w:t xml:space="preserve"> ز</w:t>
      </w:r>
      <w:r w:rsidRPr="00D27F34">
        <w:rPr>
          <w:rFonts w:cs="B Nazanin" w:hint="cs"/>
          <w:sz w:val="28"/>
          <w:szCs w:val="28"/>
          <w:rtl/>
          <w:lang w:bidi="fa-IR"/>
        </w:rPr>
        <w:t>ی</w:t>
      </w:r>
      <w:r w:rsidRPr="00D27F34">
        <w:rPr>
          <w:rFonts w:cs="B Nazanin" w:hint="eastAsia"/>
          <w:sz w:val="28"/>
          <w:szCs w:val="28"/>
          <w:rtl/>
          <w:lang w:bidi="fa-IR"/>
        </w:rPr>
        <w:t>ست‌مح</w:t>
      </w:r>
      <w:r w:rsidRPr="00D27F34">
        <w:rPr>
          <w:rFonts w:cs="B Nazanin" w:hint="cs"/>
          <w:sz w:val="28"/>
          <w:szCs w:val="28"/>
          <w:rtl/>
          <w:lang w:bidi="fa-IR"/>
        </w:rPr>
        <w:t>ی</w:t>
      </w:r>
      <w:r w:rsidRPr="00D27F34">
        <w:rPr>
          <w:rFonts w:cs="B Nazanin" w:hint="eastAsia"/>
          <w:sz w:val="28"/>
          <w:szCs w:val="28"/>
          <w:rtl/>
          <w:lang w:bidi="fa-IR"/>
        </w:rPr>
        <w:t>ط</w:t>
      </w:r>
      <w:r w:rsidRPr="00D27F34">
        <w:rPr>
          <w:rFonts w:cs="B Nazanin" w:hint="cs"/>
          <w:sz w:val="28"/>
          <w:szCs w:val="28"/>
          <w:rtl/>
          <w:lang w:bidi="fa-IR"/>
        </w:rPr>
        <w:t>ی</w:t>
      </w:r>
      <w:r w:rsidRPr="00D27F34">
        <w:rPr>
          <w:rFonts w:cs="B Nazanin" w:hint="eastAsia"/>
          <w:sz w:val="28"/>
          <w:szCs w:val="28"/>
          <w:rtl/>
          <w:lang w:bidi="fa-IR"/>
        </w:rPr>
        <w:t>،</w:t>
      </w:r>
      <w:r w:rsidRPr="00D27F34">
        <w:rPr>
          <w:rFonts w:cs="B Nazanin"/>
          <w:sz w:val="28"/>
          <w:szCs w:val="28"/>
          <w:rtl/>
          <w:lang w:bidi="fa-IR"/>
        </w:rPr>
        <w:t xml:space="preserve"> اجتماع</w:t>
      </w:r>
      <w:r w:rsidRPr="00D27F34">
        <w:rPr>
          <w:rFonts w:cs="B Nazanin" w:hint="cs"/>
          <w:sz w:val="28"/>
          <w:szCs w:val="28"/>
          <w:rtl/>
          <w:lang w:bidi="fa-IR"/>
        </w:rPr>
        <w:t>ی</w:t>
      </w:r>
      <w:r w:rsidRPr="00D27F34">
        <w:rPr>
          <w:rFonts w:cs="B Nazanin"/>
          <w:sz w:val="28"/>
          <w:szCs w:val="28"/>
          <w:rtl/>
          <w:lang w:bidi="fa-IR"/>
        </w:rPr>
        <w:t xml:space="preserve"> و </w:t>
      </w:r>
      <w:r w:rsidR="00533EE1">
        <w:rPr>
          <w:rFonts w:cs="B Nazanin" w:hint="cs"/>
          <w:sz w:val="28"/>
          <w:szCs w:val="28"/>
          <w:rtl/>
          <w:lang w:bidi="fa-IR"/>
        </w:rPr>
        <w:t>حاکمیت شرکتی</w:t>
      </w:r>
      <w:r w:rsidR="00B11708" w:rsidRPr="00B11708">
        <w:rPr>
          <w:rFonts w:cs="B Nazanin"/>
          <w:sz w:val="28"/>
          <w:szCs w:val="28"/>
          <w:rtl/>
          <w:lang w:bidi="fa-IR"/>
        </w:rPr>
        <w:t xml:space="preserve"> علاقه‌مند هستند، و همچن</w:t>
      </w:r>
      <w:r w:rsidR="00B11708" w:rsidRPr="00B11708">
        <w:rPr>
          <w:rFonts w:cs="B Nazanin" w:hint="cs"/>
          <w:sz w:val="28"/>
          <w:szCs w:val="28"/>
          <w:rtl/>
          <w:lang w:bidi="fa-IR"/>
        </w:rPr>
        <w:t>ی</w:t>
      </w:r>
      <w:r w:rsidR="00B11708" w:rsidRPr="00B11708">
        <w:rPr>
          <w:rFonts w:cs="B Nazanin" w:hint="eastAsia"/>
          <w:sz w:val="28"/>
          <w:szCs w:val="28"/>
          <w:rtl/>
          <w:lang w:bidi="fa-IR"/>
        </w:rPr>
        <w:t>ن</w:t>
      </w:r>
      <w:r w:rsidR="00B11708" w:rsidRPr="00B11708">
        <w:rPr>
          <w:rFonts w:cs="B Nazanin"/>
          <w:sz w:val="28"/>
          <w:szCs w:val="28"/>
          <w:rtl/>
          <w:lang w:bidi="fa-IR"/>
        </w:rPr>
        <w:t xml:space="preserve"> به ا</w:t>
      </w:r>
      <w:r w:rsidR="00B11708" w:rsidRPr="00B11708">
        <w:rPr>
          <w:rFonts w:cs="B Nazanin" w:hint="cs"/>
          <w:sz w:val="28"/>
          <w:szCs w:val="28"/>
          <w:rtl/>
          <w:lang w:bidi="fa-IR"/>
        </w:rPr>
        <w:t>ی</w:t>
      </w:r>
      <w:r w:rsidR="00B11708" w:rsidRPr="00B11708">
        <w:rPr>
          <w:rFonts w:cs="B Nazanin" w:hint="eastAsia"/>
          <w:sz w:val="28"/>
          <w:szCs w:val="28"/>
          <w:rtl/>
          <w:lang w:bidi="fa-IR"/>
        </w:rPr>
        <w:t>ن</w:t>
      </w:r>
      <w:r w:rsidR="00B11708" w:rsidRPr="00B11708">
        <w:rPr>
          <w:rFonts w:cs="B Nazanin"/>
          <w:sz w:val="28"/>
          <w:szCs w:val="28"/>
          <w:rtl/>
          <w:lang w:bidi="fa-IR"/>
        </w:rPr>
        <w:t xml:space="preserve"> دل</w:t>
      </w:r>
      <w:r w:rsidR="00B11708" w:rsidRPr="00B11708">
        <w:rPr>
          <w:rFonts w:cs="B Nazanin" w:hint="cs"/>
          <w:sz w:val="28"/>
          <w:szCs w:val="28"/>
          <w:rtl/>
          <w:lang w:bidi="fa-IR"/>
        </w:rPr>
        <w:t>ی</w:t>
      </w:r>
      <w:r w:rsidR="00B11708" w:rsidRPr="00B11708">
        <w:rPr>
          <w:rFonts w:cs="B Nazanin" w:hint="eastAsia"/>
          <w:sz w:val="28"/>
          <w:szCs w:val="28"/>
          <w:rtl/>
          <w:lang w:bidi="fa-IR"/>
        </w:rPr>
        <w:t>ل</w:t>
      </w:r>
      <w:r w:rsidR="00B11708" w:rsidRPr="00B11708">
        <w:rPr>
          <w:rFonts w:cs="B Nazanin"/>
          <w:sz w:val="28"/>
          <w:szCs w:val="28"/>
          <w:rtl/>
          <w:lang w:bidi="fa-IR"/>
        </w:rPr>
        <w:t xml:space="preserve"> که همه افراد م</w:t>
      </w:r>
      <w:r w:rsidR="00B11708" w:rsidRPr="00B11708">
        <w:rPr>
          <w:rFonts w:cs="B Nazanin" w:hint="cs"/>
          <w:sz w:val="28"/>
          <w:szCs w:val="28"/>
          <w:rtl/>
          <w:lang w:bidi="fa-IR"/>
        </w:rPr>
        <w:t>ی‌</w:t>
      </w:r>
      <w:r w:rsidR="00B11708" w:rsidRPr="00B11708">
        <w:rPr>
          <w:rFonts w:cs="B Nazanin" w:hint="eastAsia"/>
          <w:sz w:val="28"/>
          <w:szCs w:val="28"/>
          <w:rtl/>
          <w:lang w:bidi="fa-IR"/>
        </w:rPr>
        <w:t>توانند</w:t>
      </w:r>
      <w:r w:rsidR="00B11708" w:rsidRPr="00B11708">
        <w:rPr>
          <w:rFonts w:cs="B Nazanin"/>
          <w:sz w:val="28"/>
          <w:szCs w:val="28"/>
          <w:rtl/>
          <w:lang w:bidi="fa-IR"/>
        </w:rPr>
        <w:t xml:space="preserve"> ذ</w:t>
      </w:r>
      <w:r w:rsidR="00B11708" w:rsidRPr="00B11708">
        <w:rPr>
          <w:rFonts w:cs="B Nazanin" w:hint="cs"/>
          <w:sz w:val="28"/>
          <w:szCs w:val="28"/>
          <w:rtl/>
          <w:lang w:bidi="fa-IR"/>
        </w:rPr>
        <w:t>ی</w:t>
      </w:r>
      <w:r w:rsidR="00B11708" w:rsidRPr="00B11708">
        <w:rPr>
          <w:rFonts w:cs="B Nazanin" w:hint="eastAsia"/>
          <w:sz w:val="28"/>
          <w:szCs w:val="28"/>
          <w:rtl/>
          <w:lang w:bidi="fa-IR"/>
        </w:rPr>
        <w:t>نفع</w:t>
      </w:r>
      <w:r w:rsidR="00B11708" w:rsidRPr="00B11708">
        <w:rPr>
          <w:rFonts w:cs="B Nazanin"/>
          <w:sz w:val="28"/>
          <w:szCs w:val="28"/>
          <w:rtl/>
          <w:lang w:bidi="fa-IR"/>
        </w:rPr>
        <w:t xml:space="preserve"> نتا</w:t>
      </w:r>
      <w:r w:rsidR="00B11708" w:rsidRPr="00B11708">
        <w:rPr>
          <w:rFonts w:cs="B Nazanin" w:hint="cs"/>
          <w:sz w:val="28"/>
          <w:szCs w:val="28"/>
          <w:rtl/>
          <w:lang w:bidi="fa-IR"/>
        </w:rPr>
        <w:t>ی</w:t>
      </w:r>
      <w:r w:rsidR="00B11708" w:rsidRPr="00B11708">
        <w:rPr>
          <w:rFonts w:cs="B Nazanin" w:hint="eastAsia"/>
          <w:sz w:val="28"/>
          <w:szCs w:val="28"/>
          <w:rtl/>
          <w:lang w:bidi="fa-IR"/>
        </w:rPr>
        <w:t>ج</w:t>
      </w:r>
      <w:r w:rsidR="00B11708" w:rsidRPr="00B11708">
        <w:rPr>
          <w:rFonts w:cs="B Nazanin"/>
          <w:sz w:val="28"/>
          <w:szCs w:val="28"/>
          <w:rtl/>
          <w:lang w:bidi="fa-IR"/>
        </w:rPr>
        <w:t xml:space="preserve"> فعال</w:t>
      </w:r>
      <w:r w:rsidR="00B11708" w:rsidRPr="00B11708">
        <w:rPr>
          <w:rFonts w:cs="B Nazanin" w:hint="cs"/>
          <w:sz w:val="28"/>
          <w:szCs w:val="28"/>
          <w:rtl/>
          <w:lang w:bidi="fa-IR"/>
        </w:rPr>
        <w:t>ی</w:t>
      </w:r>
      <w:r w:rsidR="00B11708" w:rsidRPr="00B11708">
        <w:rPr>
          <w:rFonts w:cs="B Nazanin" w:hint="eastAsia"/>
          <w:sz w:val="28"/>
          <w:szCs w:val="28"/>
          <w:rtl/>
          <w:lang w:bidi="fa-IR"/>
        </w:rPr>
        <w:t>ت‌ها</w:t>
      </w:r>
      <w:r w:rsidR="00B11708" w:rsidRPr="00B11708">
        <w:rPr>
          <w:rFonts w:cs="B Nazanin" w:hint="cs"/>
          <w:sz w:val="28"/>
          <w:szCs w:val="28"/>
          <w:rtl/>
          <w:lang w:bidi="fa-IR"/>
        </w:rPr>
        <w:t>ی</w:t>
      </w:r>
      <w:r w:rsidR="00B11708" w:rsidRPr="00B11708">
        <w:rPr>
          <w:rFonts w:cs="B Nazanin"/>
          <w:sz w:val="28"/>
          <w:szCs w:val="28"/>
          <w:rtl/>
          <w:lang w:bidi="fa-IR"/>
        </w:rPr>
        <w:t xml:space="preserve"> </w:t>
      </w:r>
      <w:r w:rsidRPr="00D27F34">
        <w:rPr>
          <w:rFonts w:cs="B Nazanin"/>
          <w:sz w:val="28"/>
          <w:szCs w:val="28"/>
          <w:rtl/>
          <w:lang w:bidi="fa-IR"/>
        </w:rPr>
        <w:t>راهبر</w:t>
      </w:r>
      <w:r w:rsidRPr="00D27F34">
        <w:rPr>
          <w:rFonts w:cs="B Nazanin" w:hint="cs"/>
          <w:sz w:val="28"/>
          <w:szCs w:val="28"/>
          <w:rtl/>
          <w:lang w:bidi="fa-IR"/>
        </w:rPr>
        <w:t>ی</w:t>
      </w:r>
      <w:r w:rsidRPr="00D27F34">
        <w:rPr>
          <w:rFonts w:cs="B Nazanin"/>
          <w:sz w:val="28"/>
          <w:szCs w:val="28"/>
          <w:rtl/>
          <w:lang w:bidi="fa-IR"/>
        </w:rPr>
        <w:t xml:space="preserve"> ز</w:t>
      </w:r>
      <w:r w:rsidRPr="00D27F34">
        <w:rPr>
          <w:rFonts w:cs="B Nazanin" w:hint="cs"/>
          <w:sz w:val="28"/>
          <w:szCs w:val="28"/>
          <w:rtl/>
          <w:lang w:bidi="fa-IR"/>
        </w:rPr>
        <w:t>ی</w:t>
      </w:r>
      <w:r w:rsidRPr="00D27F34">
        <w:rPr>
          <w:rFonts w:cs="B Nazanin" w:hint="eastAsia"/>
          <w:sz w:val="28"/>
          <w:szCs w:val="28"/>
          <w:rtl/>
          <w:lang w:bidi="fa-IR"/>
        </w:rPr>
        <w:t>ست‌مح</w:t>
      </w:r>
      <w:r w:rsidRPr="00D27F34">
        <w:rPr>
          <w:rFonts w:cs="B Nazanin" w:hint="cs"/>
          <w:sz w:val="28"/>
          <w:szCs w:val="28"/>
          <w:rtl/>
          <w:lang w:bidi="fa-IR"/>
        </w:rPr>
        <w:t>ی</w:t>
      </w:r>
      <w:r w:rsidRPr="00D27F34">
        <w:rPr>
          <w:rFonts w:cs="B Nazanin" w:hint="eastAsia"/>
          <w:sz w:val="28"/>
          <w:szCs w:val="28"/>
          <w:rtl/>
          <w:lang w:bidi="fa-IR"/>
        </w:rPr>
        <w:t>ط</w:t>
      </w:r>
      <w:r w:rsidRPr="00D27F34">
        <w:rPr>
          <w:rFonts w:cs="B Nazanin" w:hint="cs"/>
          <w:sz w:val="28"/>
          <w:szCs w:val="28"/>
          <w:rtl/>
          <w:lang w:bidi="fa-IR"/>
        </w:rPr>
        <w:t>ی</w:t>
      </w:r>
      <w:r w:rsidRPr="00D27F34">
        <w:rPr>
          <w:rFonts w:cs="B Nazanin" w:hint="eastAsia"/>
          <w:sz w:val="28"/>
          <w:szCs w:val="28"/>
          <w:rtl/>
          <w:lang w:bidi="fa-IR"/>
        </w:rPr>
        <w:t>،</w:t>
      </w:r>
      <w:r w:rsidRPr="00D27F34">
        <w:rPr>
          <w:rFonts w:cs="B Nazanin"/>
          <w:sz w:val="28"/>
          <w:szCs w:val="28"/>
          <w:rtl/>
          <w:lang w:bidi="fa-IR"/>
        </w:rPr>
        <w:t xml:space="preserve"> اجتماع</w:t>
      </w:r>
      <w:r w:rsidRPr="00D27F34">
        <w:rPr>
          <w:rFonts w:cs="B Nazanin" w:hint="cs"/>
          <w:sz w:val="28"/>
          <w:szCs w:val="28"/>
          <w:rtl/>
          <w:lang w:bidi="fa-IR"/>
        </w:rPr>
        <w:t>ی</w:t>
      </w:r>
      <w:r w:rsidRPr="00D27F34">
        <w:rPr>
          <w:rFonts w:cs="B Nazanin"/>
          <w:sz w:val="28"/>
          <w:szCs w:val="28"/>
          <w:rtl/>
          <w:lang w:bidi="fa-IR"/>
        </w:rPr>
        <w:t xml:space="preserve"> و </w:t>
      </w:r>
      <w:r w:rsidR="00533EE1">
        <w:rPr>
          <w:rFonts w:cs="B Nazanin" w:hint="cs"/>
          <w:sz w:val="28"/>
          <w:szCs w:val="28"/>
          <w:rtl/>
          <w:lang w:bidi="fa-IR"/>
        </w:rPr>
        <w:t>حاکمیت شرکتی</w:t>
      </w:r>
      <w:r w:rsidR="00B11708" w:rsidRPr="00B11708">
        <w:rPr>
          <w:rFonts w:cs="B Nazanin"/>
          <w:sz w:val="28"/>
          <w:szCs w:val="28"/>
          <w:rtl/>
          <w:lang w:bidi="fa-IR"/>
        </w:rPr>
        <w:t xml:space="preserve"> باشند.</w:t>
      </w:r>
    </w:p>
    <w:p w14:paraId="4C2C04E6" w14:textId="5F3D681B" w:rsidR="00B11708" w:rsidRPr="00B11708" w:rsidRDefault="00B11708" w:rsidP="00D27F34">
      <w:pPr>
        <w:rPr>
          <w:rFonts w:cs="B Nazanin"/>
          <w:sz w:val="28"/>
          <w:szCs w:val="28"/>
          <w:rtl/>
          <w:lang w:bidi="fa-IR"/>
        </w:rPr>
      </w:pPr>
      <w:r w:rsidRPr="00B11708">
        <w:rPr>
          <w:rFonts w:cs="B Nazanin" w:hint="eastAsia"/>
          <w:sz w:val="28"/>
          <w:szCs w:val="28"/>
          <w:rtl/>
          <w:lang w:bidi="fa-IR"/>
        </w:rPr>
        <w:t>صر</w:t>
      </w:r>
      <w:r w:rsidRPr="00B11708">
        <w:rPr>
          <w:rFonts w:cs="B Nazanin" w:hint="cs"/>
          <w:sz w:val="28"/>
          <w:szCs w:val="28"/>
          <w:rtl/>
          <w:lang w:bidi="fa-IR"/>
        </w:rPr>
        <w:t>ی</w:t>
      </w:r>
      <w:r w:rsidRPr="00B11708">
        <w:rPr>
          <w:rFonts w:cs="B Nazanin" w:hint="eastAsia"/>
          <w:sz w:val="28"/>
          <w:szCs w:val="28"/>
          <w:rtl/>
          <w:lang w:bidi="fa-IR"/>
        </w:rPr>
        <w:t>ح،</w:t>
      </w:r>
      <w:r w:rsidRPr="00B11708">
        <w:rPr>
          <w:rFonts w:cs="B Nazanin"/>
          <w:sz w:val="28"/>
          <w:szCs w:val="28"/>
          <w:rtl/>
          <w:lang w:bidi="fa-IR"/>
        </w:rPr>
        <w:t xml:space="preserve"> صادق و مبتن</w:t>
      </w:r>
      <w:r w:rsidRPr="00B11708">
        <w:rPr>
          <w:rFonts w:cs="B Nazanin" w:hint="cs"/>
          <w:sz w:val="28"/>
          <w:szCs w:val="28"/>
          <w:rtl/>
          <w:lang w:bidi="fa-IR"/>
        </w:rPr>
        <w:t>ی</w:t>
      </w:r>
      <w:r w:rsidRPr="00B11708">
        <w:rPr>
          <w:rFonts w:cs="B Nazanin"/>
          <w:sz w:val="28"/>
          <w:szCs w:val="28"/>
          <w:rtl/>
          <w:lang w:bidi="fa-IR"/>
        </w:rPr>
        <w:t xml:space="preserve"> بر واقع</w:t>
      </w:r>
      <w:r w:rsidRPr="00B11708">
        <w:rPr>
          <w:rFonts w:cs="B Nazanin" w:hint="cs"/>
          <w:sz w:val="28"/>
          <w:szCs w:val="28"/>
          <w:rtl/>
          <w:lang w:bidi="fa-IR"/>
        </w:rPr>
        <w:t>ی</w:t>
      </w:r>
      <w:r w:rsidRPr="00B11708">
        <w:rPr>
          <w:rFonts w:cs="B Nazanin" w:hint="eastAsia"/>
          <w:sz w:val="28"/>
          <w:szCs w:val="28"/>
          <w:rtl/>
          <w:lang w:bidi="fa-IR"/>
        </w:rPr>
        <w:t>ت</w:t>
      </w:r>
      <w:r w:rsidRPr="00B11708">
        <w:rPr>
          <w:rFonts w:cs="B Nazanin"/>
          <w:sz w:val="28"/>
          <w:szCs w:val="28"/>
          <w:rtl/>
          <w:lang w:bidi="fa-IR"/>
        </w:rPr>
        <w:t xml:space="preserve"> بودن در مورد تمام جنبه‌ها</w:t>
      </w:r>
      <w:r w:rsidRPr="00B11708">
        <w:rPr>
          <w:rFonts w:cs="B Nazanin" w:hint="cs"/>
          <w:sz w:val="28"/>
          <w:szCs w:val="28"/>
          <w:rtl/>
          <w:lang w:bidi="fa-IR"/>
        </w:rPr>
        <w:t>ی</w:t>
      </w:r>
      <w:r w:rsidRPr="00B11708">
        <w:rPr>
          <w:rFonts w:cs="B Nazanin"/>
          <w:sz w:val="28"/>
          <w:szCs w:val="28"/>
          <w:rtl/>
          <w:lang w:bidi="fa-IR"/>
        </w:rPr>
        <w:t xml:space="preserve"> سازمان، </w:t>
      </w:r>
      <w:r w:rsidRPr="00B11708">
        <w:rPr>
          <w:rFonts w:cs="B Nazanin" w:hint="cs"/>
          <w:sz w:val="28"/>
          <w:szCs w:val="28"/>
          <w:rtl/>
          <w:lang w:bidi="fa-IR"/>
        </w:rPr>
        <w:t>ی</w:t>
      </w:r>
      <w:r w:rsidRPr="00B11708">
        <w:rPr>
          <w:rFonts w:cs="B Nazanin" w:hint="eastAsia"/>
          <w:sz w:val="28"/>
          <w:szCs w:val="28"/>
          <w:rtl/>
          <w:lang w:bidi="fa-IR"/>
        </w:rPr>
        <w:t>ک</w:t>
      </w:r>
      <w:r w:rsidRPr="00B11708">
        <w:rPr>
          <w:rFonts w:cs="B Nazanin"/>
          <w:sz w:val="28"/>
          <w:szCs w:val="28"/>
          <w:rtl/>
          <w:lang w:bidi="fa-IR"/>
        </w:rPr>
        <w:t xml:space="preserve"> و</w:t>
      </w:r>
      <w:r w:rsidRPr="00B11708">
        <w:rPr>
          <w:rFonts w:cs="B Nazanin" w:hint="cs"/>
          <w:sz w:val="28"/>
          <w:szCs w:val="28"/>
          <w:rtl/>
          <w:lang w:bidi="fa-IR"/>
        </w:rPr>
        <w:t>ی</w:t>
      </w:r>
      <w:r w:rsidRPr="00B11708">
        <w:rPr>
          <w:rFonts w:cs="B Nazanin" w:hint="eastAsia"/>
          <w:sz w:val="28"/>
          <w:szCs w:val="28"/>
          <w:rtl/>
          <w:lang w:bidi="fa-IR"/>
        </w:rPr>
        <w:t>ژگ</w:t>
      </w:r>
      <w:r w:rsidRPr="00B11708">
        <w:rPr>
          <w:rFonts w:cs="B Nazanin" w:hint="cs"/>
          <w:sz w:val="28"/>
          <w:szCs w:val="28"/>
          <w:rtl/>
          <w:lang w:bidi="fa-IR"/>
        </w:rPr>
        <w:t>ی</w:t>
      </w:r>
      <w:r w:rsidRPr="00B11708">
        <w:rPr>
          <w:rFonts w:cs="B Nazanin"/>
          <w:sz w:val="28"/>
          <w:szCs w:val="28"/>
          <w:rtl/>
          <w:lang w:bidi="fa-IR"/>
        </w:rPr>
        <w:t xml:space="preserve"> مثبت </w:t>
      </w:r>
      <w:r w:rsidR="00D27F34" w:rsidRPr="00D27F34">
        <w:rPr>
          <w:rFonts w:cs="B Nazanin"/>
          <w:sz w:val="28"/>
          <w:szCs w:val="28"/>
          <w:rtl/>
          <w:lang w:bidi="fa-IR"/>
        </w:rPr>
        <w:t>راهبر</w:t>
      </w:r>
      <w:r w:rsidR="00D27F34" w:rsidRPr="00D27F34">
        <w:rPr>
          <w:rFonts w:cs="B Nazanin" w:hint="cs"/>
          <w:sz w:val="28"/>
          <w:szCs w:val="28"/>
          <w:rtl/>
          <w:lang w:bidi="fa-IR"/>
        </w:rPr>
        <w:t>ی</w:t>
      </w:r>
      <w:r w:rsidR="00D27F34" w:rsidRPr="00D27F34">
        <w:rPr>
          <w:rFonts w:cs="B Nazanin"/>
          <w:sz w:val="28"/>
          <w:szCs w:val="28"/>
          <w:rtl/>
          <w:lang w:bidi="fa-IR"/>
        </w:rPr>
        <w:t xml:space="preserve"> ز</w:t>
      </w:r>
      <w:r w:rsidR="00D27F34" w:rsidRPr="00D27F34">
        <w:rPr>
          <w:rFonts w:cs="B Nazanin" w:hint="cs"/>
          <w:sz w:val="28"/>
          <w:szCs w:val="28"/>
          <w:rtl/>
          <w:lang w:bidi="fa-IR"/>
        </w:rPr>
        <w:t>ی</w:t>
      </w:r>
      <w:r w:rsidR="00D27F34" w:rsidRPr="00D27F34">
        <w:rPr>
          <w:rFonts w:cs="B Nazanin" w:hint="eastAsia"/>
          <w:sz w:val="28"/>
          <w:szCs w:val="28"/>
          <w:rtl/>
          <w:lang w:bidi="fa-IR"/>
        </w:rPr>
        <w:t>ست‌مح</w:t>
      </w:r>
      <w:r w:rsidR="00D27F34" w:rsidRPr="00D27F34">
        <w:rPr>
          <w:rFonts w:cs="B Nazanin" w:hint="cs"/>
          <w:sz w:val="28"/>
          <w:szCs w:val="28"/>
          <w:rtl/>
          <w:lang w:bidi="fa-IR"/>
        </w:rPr>
        <w:t>ی</w:t>
      </w:r>
      <w:r w:rsidR="00D27F34" w:rsidRPr="00D27F34">
        <w:rPr>
          <w:rFonts w:cs="B Nazanin" w:hint="eastAsia"/>
          <w:sz w:val="28"/>
          <w:szCs w:val="28"/>
          <w:rtl/>
          <w:lang w:bidi="fa-IR"/>
        </w:rPr>
        <w:t>ط</w:t>
      </w:r>
      <w:r w:rsidR="00D27F34" w:rsidRPr="00D27F34">
        <w:rPr>
          <w:rFonts w:cs="B Nazanin" w:hint="cs"/>
          <w:sz w:val="28"/>
          <w:szCs w:val="28"/>
          <w:rtl/>
          <w:lang w:bidi="fa-IR"/>
        </w:rPr>
        <w:t>ی</w:t>
      </w:r>
      <w:r w:rsidR="00D27F34" w:rsidRPr="00D27F34">
        <w:rPr>
          <w:rFonts w:cs="B Nazanin" w:hint="eastAsia"/>
          <w:sz w:val="28"/>
          <w:szCs w:val="28"/>
          <w:rtl/>
          <w:lang w:bidi="fa-IR"/>
        </w:rPr>
        <w:t>،</w:t>
      </w:r>
      <w:r w:rsidR="00D27F34" w:rsidRPr="00D27F34">
        <w:rPr>
          <w:rFonts w:cs="B Nazanin"/>
          <w:sz w:val="28"/>
          <w:szCs w:val="28"/>
          <w:rtl/>
          <w:lang w:bidi="fa-IR"/>
        </w:rPr>
        <w:t xml:space="preserve"> اجتماع</w:t>
      </w:r>
      <w:r w:rsidR="00D27F34" w:rsidRPr="00D27F34">
        <w:rPr>
          <w:rFonts w:cs="B Nazanin" w:hint="cs"/>
          <w:sz w:val="28"/>
          <w:szCs w:val="28"/>
          <w:rtl/>
          <w:lang w:bidi="fa-IR"/>
        </w:rPr>
        <w:t>ی</w:t>
      </w:r>
      <w:r w:rsidR="00D27F34" w:rsidRPr="00D27F34">
        <w:rPr>
          <w:rFonts w:cs="B Nazanin"/>
          <w:sz w:val="28"/>
          <w:szCs w:val="28"/>
          <w:rtl/>
          <w:lang w:bidi="fa-IR"/>
        </w:rPr>
        <w:t xml:space="preserve"> و </w:t>
      </w:r>
      <w:r w:rsidR="00533EE1">
        <w:rPr>
          <w:rFonts w:cs="B Nazanin" w:hint="cs"/>
          <w:sz w:val="28"/>
          <w:szCs w:val="28"/>
          <w:rtl/>
          <w:lang w:bidi="fa-IR"/>
        </w:rPr>
        <w:t>حاکمیت شرکتی</w:t>
      </w:r>
      <w:r w:rsidRPr="00B11708">
        <w:rPr>
          <w:rFonts w:cs="B Nazanin"/>
          <w:sz w:val="28"/>
          <w:szCs w:val="28"/>
          <w:rtl/>
          <w:lang w:bidi="fa-IR"/>
        </w:rPr>
        <w:t xml:space="preserve"> است که حاکم</w:t>
      </w:r>
      <w:r w:rsidRPr="00B11708">
        <w:rPr>
          <w:rFonts w:cs="B Nazanin" w:hint="cs"/>
          <w:sz w:val="28"/>
          <w:szCs w:val="28"/>
          <w:rtl/>
          <w:lang w:bidi="fa-IR"/>
        </w:rPr>
        <w:t>ی</w:t>
      </w:r>
      <w:r w:rsidRPr="00B11708">
        <w:rPr>
          <w:rFonts w:cs="B Nazanin" w:hint="eastAsia"/>
          <w:sz w:val="28"/>
          <w:szCs w:val="28"/>
          <w:rtl/>
          <w:lang w:bidi="fa-IR"/>
        </w:rPr>
        <w:t>ت</w:t>
      </w:r>
      <w:r w:rsidRPr="00B11708">
        <w:rPr>
          <w:rFonts w:cs="B Nazanin"/>
          <w:sz w:val="28"/>
          <w:szCs w:val="28"/>
          <w:rtl/>
          <w:lang w:bidi="fa-IR"/>
        </w:rPr>
        <w:t xml:space="preserve"> مطلوب (حرف </w:t>
      </w:r>
      <w:r w:rsidRPr="00D27F34">
        <w:rPr>
          <w:rFonts w:asciiTheme="majorBidi" w:hAnsiTheme="majorBidi" w:cstheme="majorBidi"/>
          <w:sz w:val="24"/>
          <w:szCs w:val="24"/>
          <w:rtl/>
          <w:lang w:bidi="fa-IR"/>
        </w:rPr>
        <w:t>"</w:t>
      </w:r>
      <w:r w:rsidRPr="00D27F34">
        <w:rPr>
          <w:rFonts w:asciiTheme="majorBidi" w:hAnsiTheme="majorBidi" w:cstheme="majorBidi"/>
          <w:sz w:val="24"/>
          <w:szCs w:val="24"/>
          <w:lang w:bidi="fa-IR"/>
        </w:rPr>
        <w:t>G</w:t>
      </w:r>
      <w:r w:rsidRPr="00D27F34">
        <w:rPr>
          <w:rFonts w:asciiTheme="majorBidi" w:hAnsiTheme="majorBidi" w:cstheme="majorBidi"/>
          <w:sz w:val="24"/>
          <w:szCs w:val="24"/>
          <w:rtl/>
          <w:lang w:bidi="fa-IR"/>
        </w:rPr>
        <w:t>"</w:t>
      </w:r>
      <w:r w:rsidRPr="00B11708">
        <w:rPr>
          <w:rFonts w:cs="B Nazanin"/>
          <w:sz w:val="28"/>
          <w:szCs w:val="28"/>
          <w:rtl/>
          <w:lang w:bidi="fa-IR"/>
        </w:rPr>
        <w:t xml:space="preserve"> در </w:t>
      </w:r>
      <w:r w:rsidRPr="00D27F34">
        <w:rPr>
          <w:rFonts w:asciiTheme="majorBidi" w:hAnsiTheme="majorBidi" w:cstheme="majorBidi"/>
          <w:sz w:val="24"/>
          <w:szCs w:val="24"/>
          <w:lang w:bidi="fa-IR"/>
        </w:rPr>
        <w:t>ESG</w:t>
      </w:r>
      <w:r w:rsidRPr="00B11708">
        <w:rPr>
          <w:rFonts w:cs="B Nazanin"/>
          <w:sz w:val="28"/>
          <w:szCs w:val="28"/>
          <w:rtl/>
          <w:lang w:bidi="fa-IR"/>
        </w:rPr>
        <w:t>) را تقو</w:t>
      </w:r>
      <w:r w:rsidRPr="00B11708">
        <w:rPr>
          <w:rFonts w:cs="B Nazanin" w:hint="cs"/>
          <w:sz w:val="28"/>
          <w:szCs w:val="28"/>
          <w:rtl/>
          <w:lang w:bidi="fa-IR"/>
        </w:rPr>
        <w:t>ی</w:t>
      </w:r>
      <w:r w:rsidRPr="00B11708">
        <w:rPr>
          <w:rFonts w:cs="B Nazanin" w:hint="eastAsia"/>
          <w:sz w:val="28"/>
          <w:szCs w:val="28"/>
          <w:rtl/>
          <w:lang w:bidi="fa-IR"/>
        </w:rPr>
        <w:t>ت</w:t>
      </w:r>
      <w:r w:rsidRPr="00B11708">
        <w:rPr>
          <w:rFonts w:cs="B Nazanin"/>
          <w:sz w:val="28"/>
          <w:szCs w:val="28"/>
          <w:rtl/>
          <w:lang w:bidi="fa-IR"/>
        </w:rPr>
        <w:t xml:space="preserve"> م</w:t>
      </w:r>
      <w:r w:rsidRPr="00B11708">
        <w:rPr>
          <w:rFonts w:cs="B Nazanin" w:hint="cs"/>
          <w:sz w:val="28"/>
          <w:szCs w:val="28"/>
          <w:rtl/>
          <w:lang w:bidi="fa-IR"/>
        </w:rPr>
        <w:t>ی‌</w:t>
      </w:r>
      <w:r w:rsidRPr="00B11708">
        <w:rPr>
          <w:rFonts w:cs="B Nazanin" w:hint="eastAsia"/>
          <w:sz w:val="28"/>
          <w:szCs w:val="28"/>
          <w:rtl/>
          <w:lang w:bidi="fa-IR"/>
        </w:rPr>
        <w:t>کند</w:t>
      </w:r>
      <w:r w:rsidRPr="00B11708">
        <w:rPr>
          <w:rFonts w:cs="B Nazanin"/>
          <w:sz w:val="28"/>
          <w:szCs w:val="28"/>
          <w:rtl/>
          <w:lang w:bidi="fa-IR"/>
        </w:rPr>
        <w:t xml:space="preserve"> و ا</w:t>
      </w:r>
      <w:r w:rsidRPr="00B11708">
        <w:rPr>
          <w:rFonts w:cs="B Nazanin" w:hint="cs"/>
          <w:sz w:val="28"/>
          <w:szCs w:val="28"/>
          <w:rtl/>
          <w:lang w:bidi="fa-IR"/>
        </w:rPr>
        <w:t>ی</w:t>
      </w:r>
      <w:r w:rsidRPr="00B11708">
        <w:rPr>
          <w:rFonts w:cs="B Nazanin" w:hint="eastAsia"/>
          <w:sz w:val="28"/>
          <w:szCs w:val="28"/>
          <w:rtl/>
          <w:lang w:bidi="fa-IR"/>
        </w:rPr>
        <w:t>ن</w:t>
      </w:r>
      <w:r w:rsidRPr="00B11708">
        <w:rPr>
          <w:rFonts w:cs="B Nazanin"/>
          <w:sz w:val="28"/>
          <w:szCs w:val="28"/>
          <w:rtl/>
          <w:lang w:bidi="fa-IR"/>
        </w:rPr>
        <w:t xml:space="preserve"> حاکم</w:t>
      </w:r>
      <w:r w:rsidRPr="00B11708">
        <w:rPr>
          <w:rFonts w:cs="B Nazanin" w:hint="cs"/>
          <w:sz w:val="28"/>
          <w:szCs w:val="28"/>
          <w:rtl/>
          <w:lang w:bidi="fa-IR"/>
        </w:rPr>
        <w:t>ی</w:t>
      </w:r>
      <w:r w:rsidRPr="00B11708">
        <w:rPr>
          <w:rFonts w:cs="B Nazanin" w:hint="eastAsia"/>
          <w:sz w:val="28"/>
          <w:szCs w:val="28"/>
          <w:rtl/>
          <w:lang w:bidi="fa-IR"/>
        </w:rPr>
        <w:t>ت</w:t>
      </w:r>
      <w:r w:rsidRPr="00B11708">
        <w:rPr>
          <w:rFonts w:cs="B Nazanin"/>
          <w:sz w:val="28"/>
          <w:szCs w:val="28"/>
          <w:rtl/>
          <w:lang w:bidi="fa-IR"/>
        </w:rPr>
        <w:t xml:space="preserve"> مطلوب، پ</w:t>
      </w:r>
      <w:r w:rsidRPr="00B11708">
        <w:rPr>
          <w:rFonts w:cs="B Nazanin" w:hint="cs"/>
          <w:sz w:val="28"/>
          <w:szCs w:val="28"/>
          <w:rtl/>
          <w:lang w:bidi="fa-IR"/>
        </w:rPr>
        <w:t>ی</w:t>
      </w:r>
      <w:r w:rsidRPr="00B11708">
        <w:rPr>
          <w:rFonts w:cs="B Nazanin" w:hint="eastAsia"/>
          <w:sz w:val="28"/>
          <w:szCs w:val="28"/>
          <w:rtl/>
          <w:lang w:bidi="fa-IR"/>
        </w:rPr>
        <w:t>امدها</w:t>
      </w:r>
      <w:r w:rsidRPr="00B11708">
        <w:rPr>
          <w:rFonts w:cs="B Nazanin" w:hint="cs"/>
          <w:sz w:val="28"/>
          <w:szCs w:val="28"/>
          <w:rtl/>
          <w:lang w:bidi="fa-IR"/>
        </w:rPr>
        <w:t>ی</w:t>
      </w:r>
      <w:r w:rsidRPr="00B11708">
        <w:rPr>
          <w:rFonts w:cs="B Nazanin"/>
          <w:sz w:val="28"/>
          <w:szCs w:val="28"/>
          <w:rtl/>
          <w:lang w:bidi="fa-IR"/>
        </w:rPr>
        <w:t xml:space="preserve"> نها</w:t>
      </w:r>
      <w:r w:rsidRPr="00B11708">
        <w:rPr>
          <w:rFonts w:cs="B Nazanin" w:hint="cs"/>
          <w:sz w:val="28"/>
          <w:szCs w:val="28"/>
          <w:rtl/>
          <w:lang w:bidi="fa-IR"/>
        </w:rPr>
        <w:t>یی</w:t>
      </w:r>
      <w:r w:rsidRPr="00B11708">
        <w:rPr>
          <w:rFonts w:cs="B Nazanin"/>
          <w:sz w:val="28"/>
          <w:szCs w:val="28"/>
          <w:rtl/>
          <w:lang w:bidi="fa-IR"/>
        </w:rPr>
        <w:t xml:space="preserve"> مستق</w:t>
      </w:r>
      <w:r w:rsidRPr="00B11708">
        <w:rPr>
          <w:rFonts w:cs="B Nazanin" w:hint="cs"/>
          <w:sz w:val="28"/>
          <w:szCs w:val="28"/>
          <w:rtl/>
          <w:lang w:bidi="fa-IR"/>
        </w:rPr>
        <w:t>ی</w:t>
      </w:r>
      <w:r w:rsidRPr="00B11708">
        <w:rPr>
          <w:rFonts w:cs="B Nazanin" w:hint="eastAsia"/>
          <w:sz w:val="28"/>
          <w:szCs w:val="28"/>
          <w:rtl/>
          <w:lang w:bidi="fa-IR"/>
        </w:rPr>
        <w:t>م</w:t>
      </w:r>
      <w:r w:rsidRPr="00B11708">
        <w:rPr>
          <w:rFonts w:cs="B Nazanin"/>
          <w:sz w:val="28"/>
          <w:szCs w:val="28"/>
          <w:rtl/>
          <w:lang w:bidi="fa-IR"/>
        </w:rPr>
        <w:t xml:space="preserve"> و غ</w:t>
      </w:r>
      <w:r w:rsidRPr="00B11708">
        <w:rPr>
          <w:rFonts w:cs="B Nazanin" w:hint="cs"/>
          <w:sz w:val="28"/>
          <w:szCs w:val="28"/>
          <w:rtl/>
          <w:lang w:bidi="fa-IR"/>
        </w:rPr>
        <w:t>ی</w:t>
      </w:r>
      <w:r w:rsidRPr="00B11708">
        <w:rPr>
          <w:rFonts w:cs="B Nazanin" w:hint="eastAsia"/>
          <w:sz w:val="28"/>
          <w:szCs w:val="28"/>
          <w:rtl/>
          <w:lang w:bidi="fa-IR"/>
        </w:rPr>
        <w:t>رمستق</w:t>
      </w:r>
      <w:r w:rsidRPr="00B11708">
        <w:rPr>
          <w:rFonts w:cs="B Nazanin" w:hint="cs"/>
          <w:sz w:val="28"/>
          <w:szCs w:val="28"/>
          <w:rtl/>
          <w:lang w:bidi="fa-IR"/>
        </w:rPr>
        <w:t>ی</w:t>
      </w:r>
      <w:r w:rsidRPr="00B11708">
        <w:rPr>
          <w:rFonts w:cs="B Nazanin" w:hint="eastAsia"/>
          <w:sz w:val="28"/>
          <w:szCs w:val="28"/>
          <w:rtl/>
          <w:lang w:bidi="fa-IR"/>
        </w:rPr>
        <w:t>م،</w:t>
      </w:r>
      <w:r w:rsidRPr="00B11708">
        <w:rPr>
          <w:rFonts w:cs="B Nazanin"/>
          <w:sz w:val="28"/>
          <w:szCs w:val="28"/>
          <w:rtl/>
          <w:lang w:bidi="fa-IR"/>
        </w:rPr>
        <w:t xml:space="preserve"> فرد</w:t>
      </w:r>
      <w:r w:rsidRPr="00B11708">
        <w:rPr>
          <w:rFonts w:cs="B Nazanin" w:hint="cs"/>
          <w:sz w:val="28"/>
          <w:szCs w:val="28"/>
          <w:rtl/>
          <w:lang w:bidi="fa-IR"/>
        </w:rPr>
        <w:t>ی</w:t>
      </w:r>
      <w:r w:rsidRPr="00B11708">
        <w:rPr>
          <w:rFonts w:cs="B Nazanin"/>
          <w:sz w:val="28"/>
          <w:szCs w:val="28"/>
          <w:rtl/>
          <w:lang w:bidi="fa-IR"/>
        </w:rPr>
        <w:t xml:space="preserve"> و جمع</w:t>
      </w:r>
      <w:r w:rsidRPr="00B11708">
        <w:rPr>
          <w:rFonts w:cs="B Nazanin" w:hint="cs"/>
          <w:sz w:val="28"/>
          <w:szCs w:val="28"/>
          <w:rtl/>
          <w:lang w:bidi="fa-IR"/>
        </w:rPr>
        <w:t>ی</w:t>
      </w:r>
      <w:r w:rsidRPr="00B11708">
        <w:rPr>
          <w:rFonts w:cs="B Nazanin"/>
          <w:sz w:val="28"/>
          <w:szCs w:val="28"/>
          <w:rtl/>
          <w:lang w:bidi="fa-IR"/>
        </w:rPr>
        <w:t xml:space="preserve"> فعال</w:t>
      </w:r>
      <w:r w:rsidRPr="00B11708">
        <w:rPr>
          <w:rFonts w:cs="B Nazanin" w:hint="cs"/>
          <w:sz w:val="28"/>
          <w:szCs w:val="28"/>
          <w:rtl/>
          <w:lang w:bidi="fa-IR"/>
        </w:rPr>
        <w:t>ی</w:t>
      </w:r>
      <w:r w:rsidRPr="00B11708">
        <w:rPr>
          <w:rFonts w:cs="B Nazanin" w:hint="eastAsia"/>
          <w:sz w:val="28"/>
          <w:szCs w:val="28"/>
          <w:rtl/>
          <w:lang w:bidi="fa-IR"/>
        </w:rPr>
        <w:t>ت‌ها،</w:t>
      </w:r>
      <w:r w:rsidRPr="00B11708">
        <w:rPr>
          <w:rFonts w:cs="B Nazanin"/>
          <w:sz w:val="28"/>
          <w:szCs w:val="28"/>
          <w:rtl/>
          <w:lang w:bidi="fa-IR"/>
        </w:rPr>
        <w:t xml:space="preserve"> محصولات و خدمات سازمان را به طور کامل در ن</w:t>
      </w:r>
      <w:r w:rsidRPr="00B11708">
        <w:rPr>
          <w:rFonts w:cs="B Nazanin" w:hint="eastAsia"/>
          <w:sz w:val="28"/>
          <w:szCs w:val="28"/>
          <w:rtl/>
          <w:lang w:bidi="fa-IR"/>
        </w:rPr>
        <w:t>ظر</w:t>
      </w:r>
      <w:r w:rsidRPr="00B11708">
        <w:rPr>
          <w:rFonts w:cs="B Nazanin"/>
          <w:sz w:val="28"/>
          <w:szCs w:val="28"/>
          <w:rtl/>
          <w:lang w:bidi="fa-IR"/>
        </w:rPr>
        <w:t xml:space="preserve"> م</w:t>
      </w:r>
      <w:r w:rsidRPr="00B11708">
        <w:rPr>
          <w:rFonts w:cs="B Nazanin" w:hint="cs"/>
          <w:sz w:val="28"/>
          <w:szCs w:val="28"/>
          <w:rtl/>
          <w:lang w:bidi="fa-IR"/>
        </w:rPr>
        <w:t>ی‌</w:t>
      </w:r>
      <w:r w:rsidRPr="00B11708">
        <w:rPr>
          <w:rFonts w:cs="B Nazanin" w:hint="eastAsia"/>
          <w:sz w:val="28"/>
          <w:szCs w:val="28"/>
          <w:rtl/>
          <w:lang w:bidi="fa-IR"/>
        </w:rPr>
        <w:t>گ</w:t>
      </w:r>
      <w:r w:rsidRPr="00B11708">
        <w:rPr>
          <w:rFonts w:cs="B Nazanin" w:hint="cs"/>
          <w:sz w:val="28"/>
          <w:szCs w:val="28"/>
          <w:rtl/>
          <w:lang w:bidi="fa-IR"/>
        </w:rPr>
        <w:t>ی</w:t>
      </w:r>
      <w:r w:rsidRPr="00B11708">
        <w:rPr>
          <w:rFonts w:cs="B Nazanin" w:hint="eastAsia"/>
          <w:sz w:val="28"/>
          <w:szCs w:val="28"/>
          <w:rtl/>
          <w:lang w:bidi="fa-IR"/>
        </w:rPr>
        <w:t>رد</w:t>
      </w:r>
      <w:r w:rsidRPr="00B11708">
        <w:rPr>
          <w:rFonts w:cs="B Nazanin"/>
          <w:sz w:val="28"/>
          <w:szCs w:val="28"/>
          <w:rtl/>
          <w:lang w:bidi="fa-IR"/>
        </w:rPr>
        <w:t xml:space="preserve"> و تأث</w:t>
      </w:r>
      <w:r w:rsidRPr="00B11708">
        <w:rPr>
          <w:rFonts w:cs="B Nazanin" w:hint="cs"/>
          <w:sz w:val="28"/>
          <w:szCs w:val="28"/>
          <w:rtl/>
          <w:lang w:bidi="fa-IR"/>
        </w:rPr>
        <w:t>ی</w:t>
      </w:r>
      <w:r w:rsidRPr="00B11708">
        <w:rPr>
          <w:rFonts w:cs="B Nazanin" w:hint="eastAsia"/>
          <w:sz w:val="28"/>
          <w:szCs w:val="28"/>
          <w:rtl/>
          <w:lang w:bidi="fa-IR"/>
        </w:rPr>
        <w:t>رات</w:t>
      </w:r>
      <w:r w:rsidRPr="00B11708">
        <w:rPr>
          <w:rFonts w:cs="B Nazanin"/>
          <w:sz w:val="28"/>
          <w:szCs w:val="28"/>
          <w:rtl/>
          <w:lang w:bidi="fa-IR"/>
        </w:rPr>
        <w:t xml:space="preserve"> خارج</w:t>
      </w:r>
      <w:r w:rsidRPr="00B11708">
        <w:rPr>
          <w:rFonts w:cs="B Nazanin" w:hint="cs"/>
          <w:sz w:val="28"/>
          <w:szCs w:val="28"/>
          <w:rtl/>
          <w:lang w:bidi="fa-IR"/>
        </w:rPr>
        <w:t>ی</w:t>
      </w:r>
      <w:r w:rsidRPr="00B11708">
        <w:rPr>
          <w:rFonts w:cs="B Nazanin" w:hint="eastAsia"/>
          <w:sz w:val="28"/>
          <w:szCs w:val="28"/>
          <w:rtl/>
          <w:lang w:bidi="fa-IR"/>
        </w:rPr>
        <w:t>،</w:t>
      </w:r>
      <w:r w:rsidRPr="00B11708">
        <w:rPr>
          <w:rFonts w:cs="B Nazanin"/>
          <w:sz w:val="28"/>
          <w:szCs w:val="28"/>
          <w:rtl/>
          <w:lang w:bidi="fa-IR"/>
        </w:rPr>
        <w:t xml:space="preserve"> صرف نظر از منبع، نوع، اندازه </w:t>
      </w:r>
      <w:r w:rsidRPr="00B11708">
        <w:rPr>
          <w:rFonts w:cs="B Nazanin" w:hint="cs"/>
          <w:sz w:val="28"/>
          <w:szCs w:val="28"/>
          <w:rtl/>
          <w:lang w:bidi="fa-IR"/>
        </w:rPr>
        <w:t>ی</w:t>
      </w:r>
      <w:r w:rsidRPr="00B11708">
        <w:rPr>
          <w:rFonts w:cs="B Nazanin" w:hint="eastAsia"/>
          <w:sz w:val="28"/>
          <w:szCs w:val="28"/>
          <w:rtl/>
          <w:lang w:bidi="fa-IR"/>
        </w:rPr>
        <w:t>ا</w:t>
      </w:r>
      <w:r w:rsidRPr="00B11708">
        <w:rPr>
          <w:rFonts w:cs="B Nazanin"/>
          <w:sz w:val="28"/>
          <w:szCs w:val="28"/>
          <w:rtl/>
          <w:lang w:bidi="fa-IR"/>
        </w:rPr>
        <w:t xml:space="preserve"> حوزه قضا</w:t>
      </w:r>
      <w:r w:rsidRPr="00B11708">
        <w:rPr>
          <w:rFonts w:cs="B Nazanin" w:hint="cs"/>
          <w:sz w:val="28"/>
          <w:szCs w:val="28"/>
          <w:rtl/>
          <w:lang w:bidi="fa-IR"/>
        </w:rPr>
        <w:t>یی</w:t>
      </w:r>
      <w:r w:rsidRPr="00B11708">
        <w:rPr>
          <w:rFonts w:cs="B Nazanin" w:hint="eastAsia"/>
          <w:sz w:val="28"/>
          <w:szCs w:val="28"/>
          <w:rtl/>
          <w:lang w:bidi="fa-IR"/>
        </w:rPr>
        <w:t>،</w:t>
      </w:r>
      <w:r w:rsidRPr="00B11708">
        <w:rPr>
          <w:rFonts w:cs="B Nazanin"/>
          <w:sz w:val="28"/>
          <w:szCs w:val="28"/>
          <w:rtl/>
          <w:lang w:bidi="fa-IR"/>
        </w:rPr>
        <w:t xml:space="preserve"> از جمله زنج</w:t>
      </w:r>
      <w:r w:rsidRPr="00B11708">
        <w:rPr>
          <w:rFonts w:cs="B Nazanin" w:hint="cs"/>
          <w:sz w:val="28"/>
          <w:szCs w:val="28"/>
          <w:rtl/>
          <w:lang w:bidi="fa-IR"/>
        </w:rPr>
        <w:t>ی</w:t>
      </w:r>
      <w:r w:rsidRPr="00B11708">
        <w:rPr>
          <w:rFonts w:cs="B Nazanin" w:hint="eastAsia"/>
          <w:sz w:val="28"/>
          <w:szCs w:val="28"/>
          <w:rtl/>
          <w:lang w:bidi="fa-IR"/>
        </w:rPr>
        <w:t>ره</w:t>
      </w:r>
      <w:r w:rsidRPr="00B11708">
        <w:rPr>
          <w:rFonts w:cs="B Nazanin"/>
          <w:sz w:val="28"/>
          <w:szCs w:val="28"/>
          <w:rtl/>
          <w:lang w:bidi="fa-IR"/>
        </w:rPr>
        <w:t xml:space="preserve"> تأم</w:t>
      </w:r>
      <w:r w:rsidRPr="00B11708">
        <w:rPr>
          <w:rFonts w:cs="B Nazanin" w:hint="cs"/>
          <w:sz w:val="28"/>
          <w:szCs w:val="28"/>
          <w:rtl/>
          <w:lang w:bidi="fa-IR"/>
        </w:rPr>
        <w:t>ی</w:t>
      </w:r>
      <w:r w:rsidRPr="00B11708">
        <w:rPr>
          <w:rFonts w:cs="B Nazanin" w:hint="eastAsia"/>
          <w:sz w:val="28"/>
          <w:szCs w:val="28"/>
          <w:rtl/>
          <w:lang w:bidi="fa-IR"/>
        </w:rPr>
        <w:t>ن</w:t>
      </w:r>
      <w:r w:rsidRPr="00B11708">
        <w:rPr>
          <w:rFonts w:cs="B Nazanin"/>
          <w:sz w:val="28"/>
          <w:szCs w:val="28"/>
          <w:rtl/>
          <w:lang w:bidi="fa-IR"/>
        </w:rPr>
        <w:t xml:space="preserve"> و مشتر</w:t>
      </w:r>
      <w:r w:rsidRPr="00B11708">
        <w:rPr>
          <w:rFonts w:cs="B Nazanin" w:hint="cs"/>
          <w:sz w:val="28"/>
          <w:szCs w:val="28"/>
          <w:rtl/>
          <w:lang w:bidi="fa-IR"/>
        </w:rPr>
        <w:t>ی</w:t>
      </w:r>
      <w:r w:rsidRPr="00B11708">
        <w:rPr>
          <w:rFonts w:cs="B Nazanin" w:hint="eastAsia"/>
          <w:sz w:val="28"/>
          <w:szCs w:val="28"/>
          <w:rtl/>
          <w:lang w:bidi="fa-IR"/>
        </w:rPr>
        <w:t>ان</w:t>
      </w:r>
      <w:r w:rsidRPr="00B11708">
        <w:rPr>
          <w:rFonts w:cs="B Nazanin"/>
          <w:sz w:val="28"/>
          <w:szCs w:val="28"/>
          <w:rtl/>
          <w:lang w:bidi="fa-IR"/>
        </w:rPr>
        <w:t xml:space="preserve"> را مدنظر قرار م</w:t>
      </w:r>
      <w:r w:rsidRPr="00B11708">
        <w:rPr>
          <w:rFonts w:cs="B Nazanin" w:hint="cs"/>
          <w:sz w:val="28"/>
          <w:szCs w:val="28"/>
          <w:rtl/>
          <w:lang w:bidi="fa-IR"/>
        </w:rPr>
        <w:t>ی‌</w:t>
      </w:r>
      <w:r w:rsidRPr="00B11708">
        <w:rPr>
          <w:rFonts w:cs="B Nazanin" w:hint="eastAsia"/>
          <w:sz w:val="28"/>
          <w:szCs w:val="28"/>
          <w:rtl/>
          <w:lang w:bidi="fa-IR"/>
        </w:rPr>
        <w:t>دهد</w:t>
      </w:r>
      <w:r w:rsidRPr="00B11708">
        <w:rPr>
          <w:rFonts w:cs="B Nazanin"/>
          <w:sz w:val="28"/>
          <w:szCs w:val="28"/>
          <w:rtl/>
          <w:lang w:bidi="fa-IR"/>
        </w:rPr>
        <w:t>.</w:t>
      </w:r>
    </w:p>
    <w:p w14:paraId="43C78C36" w14:textId="464D907E" w:rsidR="00B11708" w:rsidRDefault="00D27F34" w:rsidP="00B11708">
      <w:pPr>
        <w:rPr>
          <w:rFonts w:cs="B Nazanin"/>
          <w:sz w:val="28"/>
          <w:szCs w:val="28"/>
          <w:rtl/>
          <w:lang w:bidi="fa-IR"/>
        </w:rPr>
      </w:pPr>
      <w:r w:rsidRPr="00D27F34">
        <w:rPr>
          <w:rFonts w:cs="B Nazanin"/>
          <w:sz w:val="28"/>
          <w:szCs w:val="28"/>
          <w:rtl/>
          <w:lang w:bidi="fa-IR"/>
        </w:rPr>
        <w:t>راهبر</w:t>
      </w:r>
      <w:r w:rsidRPr="00D27F34">
        <w:rPr>
          <w:rFonts w:cs="B Nazanin" w:hint="cs"/>
          <w:sz w:val="28"/>
          <w:szCs w:val="28"/>
          <w:rtl/>
          <w:lang w:bidi="fa-IR"/>
        </w:rPr>
        <w:t>ی</w:t>
      </w:r>
      <w:r w:rsidRPr="00D27F34">
        <w:rPr>
          <w:rFonts w:cs="B Nazanin"/>
          <w:sz w:val="28"/>
          <w:szCs w:val="28"/>
          <w:rtl/>
          <w:lang w:bidi="fa-IR"/>
        </w:rPr>
        <w:t xml:space="preserve"> ز</w:t>
      </w:r>
      <w:r w:rsidRPr="00D27F34">
        <w:rPr>
          <w:rFonts w:cs="B Nazanin" w:hint="cs"/>
          <w:sz w:val="28"/>
          <w:szCs w:val="28"/>
          <w:rtl/>
          <w:lang w:bidi="fa-IR"/>
        </w:rPr>
        <w:t>ی</w:t>
      </w:r>
      <w:r w:rsidRPr="00D27F34">
        <w:rPr>
          <w:rFonts w:cs="B Nazanin" w:hint="eastAsia"/>
          <w:sz w:val="28"/>
          <w:szCs w:val="28"/>
          <w:rtl/>
          <w:lang w:bidi="fa-IR"/>
        </w:rPr>
        <w:t>ست‌مح</w:t>
      </w:r>
      <w:r w:rsidRPr="00D27F34">
        <w:rPr>
          <w:rFonts w:cs="B Nazanin" w:hint="cs"/>
          <w:sz w:val="28"/>
          <w:szCs w:val="28"/>
          <w:rtl/>
          <w:lang w:bidi="fa-IR"/>
        </w:rPr>
        <w:t>ی</w:t>
      </w:r>
      <w:r w:rsidRPr="00D27F34">
        <w:rPr>
          <w:rFonts w:cs="B Nazanin" w:hint="eastAsia"/>
          <w:sz w:val="28"/>
          <w:szCs w:val="28"/>
          <w:rtl/>
          <w:lang w:bidi="fa-IR"/>
        </w:rPr>
        <w:t>ط</w:t>
      </w:r>
      <w:r w:rsidRPr="00D27F34">
        <w:rPr>
          <w:rFonts w:cs="B Nazanin" w:hint="cs"/>
          <w:sz w:val="28"/>
          <w:szCs w:val="28"/>
          <w:rtl/>
          <w:lang w:bidi="fa-IR"/>
        </w:rPr>
        <w:t>ی</w:t>
      </w:r>
      <w:r w:rsidRPr="00D27F34">
        <w:rPr>
          <w:rFonts w:cs="B Nazanin" w:hint="eastAsia"/>
          <w:sz w:val="28"/>
          <w:szCs w:val="28"/>
          <w:rtl/>
          <w:lang w:bidi="fa-IR"/>
        </w:rPr>
        <w:t>،</w:t>
      </w:r>
      <w:r w:rsidRPr="00D27F34">
        <w:rPr>
          <w:rFonts w:cs="B Nazanin"/>
          <w:sz w:val="28"/>
          <w:szCs w:val="28"/>
          <w:rtl/>
          <w:lang w:bidi="fa-IR"/>
        </w:rPr>
        <w:t xml:space="preserve"> اجتماع</w:t>
      </w:r>
      <w:r w:rsidRPr="00D27F34">
        <w:rPr>
          <w:rFonts w:cs="B Nazanin" w:hint="cs"/>
          <w:sz w:val="28"/>
          <w:szCs w:val="28"/>
          <w:rtl/>
          <w:lang w:bidi="fa-IR"/>
        </w:rPr>
        <w:t>ی</w:t>
      </w:r>
      <w:r w:rsidRPr="00D27F34">
        <w:rPr>
          <w:rFonts w:cs="B Nazanin"/>
          <w:sz w:val="28"/>
          <w:szCs w:val="28"/>
          <w:rtl/>
          <w:lang w:bidi="fa-IR"/>
        </w:rPr>
        <w:t xml:space="preserve"> و </w:t>
      </w:r>
      <w:r w:rsidR="00533EE1">
        <w:rPr>
          <w:rFonts w:cs="B Nazanin" w:hint="cs"/>
          <w:sz w:val="28"/>
          <w:szCs w:val="28"/>
          <w:rtl/>
          <w:lang w:bidi="fa-IR"/>
        </w:rPr>
        <w:t xml:space="preserve">حاکمیت شرکتی </w:t>
      </w:r>
      <w:r>
        <w:rPr>
          <w:rFonts w:cs="B Nazanin" w:hint="cs"/>
          <w:sz w:val="28"/>
          <w:szCs w:val="28"/>
          <w:rtl/>
          <w:lang w:bidi="fa-IR"/>
        </w:rPr>
        <w:t>؛</w:t>
      </w:r>
      <w:r w:rsidR="00B11708" w:rsidRPr="00B11708">
        <w:rPr>
          <w:rFonts w:cs="B Nazanin"/>
          <w:sz w:val="28"/>
          <w:szCs w:val="28"/>
          <w:rtl/>
          <w:lang w:bidi="fa-IR"/>
        </w:rPr>
        <w:t xml:space="preserve"> شامل گزارش‌ده</w:t>
      </w:r>
      <w:r w:rsidR="00B11708" w:rsidRPr="00B11708">
        <w:rPr>
          <w:rFonts w:cs="B Nazanin" w:hint="cs"/>
          <w:sz w:val="28"/>
          <w:szCs w:val="28"/>
          <w:rtl/>
          <w:lang w:bidi="fa-IR"/>
        </w:rPr>
        <w:t>ی</w:t>
      </w:r>
      <w:r w:rsidR="00B11708" w:rsidRPr="00B11708">
        <w:rPr>
          <w:rFonts w:cs="B Nazanin"/>
          <w:sz w:val="28"/>
          <w:szCs w:val="28"/>
          <w:rtl/>
          <w:lang w:bidi="fa-IR"/>
        </w:rPr>
        <w:t xml:space="preserve"> دق</w:t>
      </w:r>
      <w:r w:rsidR="00B11708" w:rsidRPr="00B11708">
        <w:rPr>
          <w:rFonts w:cs="B Nazanin" w:hint="cs"/>
          <w:sz w:val="28"/>
          <w:szCs w:val="28"/>
          <w:rtl/>
          <w:lang w:bidi="fa-IR"/>
        </w:rPr>
        <w:t>ی</w:t>
      </w:r>
      <w:r w:rsidR="00B11708" w:rsidRPr="00B11708">
        <w:rPr>
          <w:rFonts w:cs="B Nazanin" w:hint="eastAsia"/>
          <w:sz w:val="28"/>
          <w:szCs w:val="28"/>
          <w:rtl/>
          <w:lang w:bidi="fa-IR"/>
        </w:rPr>
        <w:t>ق</w:t>
      </w:r>
      <w:r w:rsidR="00B11708" w:rsidRPr="00B11708">
        <w:rPr>
          <w:rFonts w:cs="B Nazanin"/>
          <w:sz w:val="28"/>
          <w:szCs w:val="28"/>
          <w:rtl/>
          <w:lang w:bidi="fa-IR"/>
        </w:rPr>
        <w:t xml:space="preserve"> و منظم تأث</w:t>
      </w:r>
      <w:r w:rsidR="00B11708" w:rsidRPr="00B11708">
        <w:rPr>
          <w:rFonts w:cs="B Nazanin" w:hint="cs"/>
          <w:sz w:val="28"/>
          <w:szCs w:val="28"/>
          <w:rtl/>
          <w:lang w:bidi="fa-IR"/>
        </w:rPr>
        <w:t>ی</w:t>
      </w:r>
      <w:r w:rsidR="00B11708" w:rsidRPr="00B11708">
        <w:rPr>
          <w:rFonts w:cs="B Nazanin" w:hint="eastAsia"/>
          <w:sz w:val="28"/>
          <w:szCs w:val="28"/>
          <w:rtl/>
          <w:lang w:bidi="fa-IR"/>
        </w:rPr>
        <w:t>رات</w:t>
      </w:r>
      <w:r w:rsidR="00B11708" w:rsidRPr="00B11708">
        <w:rPr>
          <w:rFonts w:cs="B Nazanin"/>
          <w:sz w:val="28"/>
          <w:szCs w:val="28"/>
          <w:rtl/>
          <w:lang w:bidi="fa-IR"/>
        </w:rPr>
        <w:t xml:space="preserve"> ماد</w:t>
      </w:r>
      <w:r w:rsidR="00B11708" w:rsidRPr="00B11708">
        <w:rPr>
          <w:rFonts w:cs="B Nazanin" w:hint="cs"/>
          <w:sz w:val="28"/>
          <w:szCs w:val="28"/>
          <w:rtl/>
          <w:lang w:bidi="fa-IR"/>
        </w:rPr>
        <w:t>ی</w:t>
      </w:r>
      <w:r w:rsidR="00B11708" w:rsidRPr="00B11708">
        <w:rPr>
          <w:rFonts w:cs="B Nazanin"/>
          <w:sz w:val="28"/>
          <w:szCs w:val="28"/>
          <w:rtl/>
          <w:lang w:bidi="fa-IR"/>
        </w:rPr>
        <w:t xml:space="preserve"> مال</w:t>
      </w:r>
      <w:r w:rsidR="00B11708" w:rsidRPr="00B11708">
        <w:rPr>
          <w:rFonts w:cs="B Nazanin" w:hint="cs"/>
          <w:sz w:val="28"/>
          <w:szCs w:val="28"/>
          <w:rtl/>
          <w:lang w:bidi="fa-IR"/>
        </w:rPr>
        <w:t>ی</w:t>
      </w:r>
      <w:r w:rsidR="00B11708" w:rsidRPr="00B11708">
        <w:rPr>
          <w:rFonts w:cs="B Nazanin"/>
          <w:sz w:val="28"/>
          <w:szCs w:val="28"/>
          <w:rtl/>
          <w:lang w:bidi="fa-IR"/>
        </w:rPr>
        <w:t xml:space="preserve"> و غ</w:t>
      </w:r>
      <w:r w:rsidR="00B11708" w:rsidRPr="00B11708">
        <w:rPr>
          <w:rFonts w:cs="B Nazanin" w:hint="cs"/>
          <w:sz w:val="28"/>
          <w:szCs w:val="28"/>
          <w:rtl/>
          <w:lang w:bidi="fa-IR"/>
        </w:rPr>
        <w:t>ی</w:t>
      </w:r>
      <w:r w:rsidR="00B11708" w:rsidRPr="00B11708">
        <w:rPr>
          <w:rFonts w:cs="B Nazanin" w:hint="eastAsia"/>
          <w:sz w:val="28"/>
          <w:szCs w:val="28"/>
          <w:rtl/>
          <w:lang w:bidi="fa-IR"/>
        </w:rPr>
        <w:t>رمال</w:t>
      </w:r>
      <w:r w:rsidR="00B11708" w:rsidRPr="00B11708">
        <w:rPr>
          <w:rFonts w:cs="B Nazanin" w:hint="cs"/>
          <w:sz w:val="28"/>
          <w:szCs w:val="28"/>
          <w:rtl/>
          <w:lang w:bidi="fa-IR"/>
        </w:rPr>
        <w:t>ی</w:t>
      </w:r>
      <w:r w:rsidR="00B11708" w:rsidRPr="00B11708">
        <w:rPr>
          <w:rFonts w:cs="B Nazanin"/>
          <w:sz w:val="28"/>
          <w:szCs w:val="28"/>
          <w:rtl/>
          <w:lang w:bidi="fa-IR"/>
        </w:rPr>
        <w:t xml:space="preserve"> است، اما </w:t>
      </w:r>
      <w:r w:rsidRPr="00D27F34">
        <w:rPr>
          <w:rFonts w:cs="B Nazanin"/>
          <w:sz w:val="28"/>
          <w:szCs w:val="28"/>
          <w:rtl/>
          <w:lang w:bidi="fa-IR"/>
        </w:rPr>
        <w:t>راهبر</w:t>
      </w:r>
      <w:r w:rsidRPr="00D27F34">
        <w:rPr>
          <w:rFonts w:cs="B Nazanin" w:hint="cs"/>
          <w:sz w:val="28"/>
          <w:szCs w:val="28"/>
          <w:rtl/>
          <w:lang w:bidi="fa-IR"/>
        </w:rPr>
        <w:t>ی</w:t>
      </w:r>
      <w:r w:rsidRPr="00D27F34">
        <w:rPr>
          <w:rFonts w:cs="B Nazanin"/>
          <w:sz w:val="28"/>
          <w:szCs w:val="28"/>
          <w:rtl/>
          <w:lang w:bidi="fa-IR"/>
        </w:rPr>
        <w:t xml:space="preserve"> ز</w:t>
      </w:r>
      <w:r w:rsidRPr="00D27F34">
        <w:rPr>
          <w:rFonts w:cs="B Nazanin" w:hint="cs"/>
          <w:sz w:val="28"/>
          <w:szCs w:val="28"/>
          <w:rtl/>
          <w:lang w:bidi="fa-IR"/>
        </w:rPr>
        <w:t>ی</w:t>
      </w:r>
      <w:r w:rsidRPr="00D27F34">
        <w:rPr>
          <w:rFonts w:cs="B Nazanin" w:hint="eastAsia"/>
          <w:sz w:val="28"/>
          <w:szCs w:val="28"/>
          <w:rtl/>
          <w:lang w:bidi="fa-IR"/>
        </w:rPr>
        <w:t>ست‌مح</w:t>
      </w:r>
      <w:r w:rsidRPr="00D27F34">
        <w:rPr>
          <w:rFonts w:cs="B Nazanin" w:hint="cs"/>
          <w:sz w:val="28"/>
          <w:szCs w:val="28"/>
          <w:rtl/>
          <w:lang w:bidi="fa-IR"/>
        </w:rPr>
        <w:t>ی</w:t>
      </w:r>
      <w:r w:rsidRPr="00D27F34">
        <w:rPr>
          <w:rFonts w:cs="B Nazanin" w:hint="eastAsia"/>
          <w:sz w:val="28"/>
          <w:szCs w:val="28"/>
          <w:rtl/>
          <w:lang w:bidi="fa-IR"/>
        </w:rPr>
        <w:t>ط</w:t>
      </w:r>
      <w:r w:rsidRPr="00D27F34">
        <w:rPr>
          <w:rFonts w:cs="B Nazanin" w:hint="cs"/>
          <w:sz w:val="28"/>
          <w:szCs w:val="28"/>
          <w:rtl/>
          <w:lang w:bidi="fa-IR"/>
        </w:rPr>
        <w:t>ی</w:t>
      </w:r>
      <w:r w:rsidRPr="00D27F34">
        <w:rPr>
          <w:rFonts w:cs="B Nazanin" w:hint="eastAsia"/>
          <w:sz w:val="28"/>
          <w:szCs w:val="28"/>
          <w:rtl/>
          <w:lang w:bidi="fa-IR"/>
        </w:rPr>
        <w:t>،</w:t>
      </w:r>
      <w:r w:rsidRPr="00D27F34">
        <w:rPr>
          <w:rFonts w:cs="B Nazanin"/>
          <w:sz w:val="28"/>
          <w:szCs w:val="28"/>
          <w:rtl/>
          <w:lang w:bidi="fa-IR"/>
        </w:rPr>
        <w:t xml:space="preserve"> اجتماع</w:t>
      </w:r>
      <w:r w:rsidRPr="00D27F34">
        <w:rPr>
          <w:rFonts w:cs="B Nazanin" w:hint="cs"/>
          <w:sz w:val="28"/>
          <w:szCs w:val="28"/>
          <w:rtl/>
          <w:lang w:bidi="fa-IR"/>
        </w:rPr>
        <w:t>ی</w:t>
      </w:r>
      <w:r w:rsidRPr="00D27F34">
        <w:rPr>
          <w:rFonts w:cs="B Nazanin"/>
          <w:sz w:val="28"/>
          <w:szCs w:val="28"/>
          <w:rtl/>
          <w:lang w:bidi="fa-IR"/>
        </w:rPr>
        <w:t xml:space="preserve"> و شرکت</w:t>
      </w:r>
      <w:r w:rsidRPr="00D27F34">
        <w:rPr>
          <w:rFonts w:cs="B Nazanin" w:hint="cs"/>
          <w:sz w:val="28"/>
          <w:szCs w:val="28"/>
          <w:rtl/>
          <w:lang w:bidi="fa-IR"/>
        </w:rPr>
        <w:t>ی</w:t>
      </w:r>
      <w:r w:rsidR="00B11708" w:rsidRPr="00B11708">
        <w:rPr>
          <w:rFonts w:cs="B Nazanin"/>
          <w:sz w:val="28"/>
          <w:szCs w:val="28"/>
          <w:rtl/>
          <w:lang w:bidi="fa-IR"/>
        </w:rPr>
        <w:t xml:space="preserve"> صرفاً مربوط به گزارش‌ده</w:t>
      </w:r>
      <w:r w:rsidR="00B11708" w:rsidRPr="00B11708">
        <w:rPr>
          <w:rFonts w:cs="B Nazanin" w:hint="cs"/>
          <w:sz w:val="28"/>
          <w:szCs w:val="28"/>
          <w:rtl/>
          <w:lang w:bidi="fa-IR"/>
        </w:rPr>
        <w:t>ی</w:t>
      </w:r>
      <w:r w:rsidR="00B11708" w:rsidRPr="00B11708">
        <w:rPr>
          <w:rFonts w:cs="B Nazanin"/>
          <w:sz w:val="28"/>
          <w:szCs w:val="28"/>
          <w:rtl/>
          <w:lang w:bidi="fa-IR"/>
        </w:rPr>
        <w:t xml:space="preserve"> ن</w:t>
      </w:r>
      <w:r w:rsidR="00B11708" w:rsidRPr="00B11708">
        <w:rPr>
          <w:rFonts w:cs="B Nazanin" w:hint="cs"/>
          <w:sz w:val="28"/>
          <w:szCs w:val="28"/>
          <w:rtl/>
          <w:lang w:bidi="fa-IR"/>
        </w:rPr>
        <w:t>ی</w:t>
      </w:r>
      <w:r w:rsidR="00B11708" w:rsidRPr="00B11708">
        <w:rPr>
          <w:rFonts w:cs="B Nazanin" w:hint="eastAsia"/>
          <w:sz w:val="28"/>
          <w:szCs w:val="28"/>
          <w:rtl/>
          <w:lang w:bidi="fa-IR"/>
        </w:rPr>
        <w:t>ست</w:t>
      </w:r>
      <w:r w:rsidR="00B11708" w:rsidRPr="00B11708">
        <w:rPr>
          <w:rFonts w:cs="B Nazanin"/>
          <w:sz w:val="28"/>
          <w:szCs w:val="28"/>
          <w:rtl/>
          <w:lang w:bidi="fa-IR"/>
        </w:rPr>
        <w:t>. تمرکز ا</w:t>
      </w:r>
      <w:r w:rsidR="00B11708" w:rsidRPr="00B11708">
        <w:rPr>
          <w:rFonts w:cs="B Nazanin" w:hint="cs"/>
          <w:sz w:val="28"/>
          <w:szCs w:val="28"/>
          <w:rtl/>
          <w:lang w:bidi="fa-IR"/>
        </w:rPr>
        <w:t>ی</w:t>
      </w:r>
      <w:r w:rsidR="00B11708" w:rsidRPr="00B11708">
        <w:rPr>
          <w:rFonts w:cs="B Nazanin" w:hint="eastAsia"/>
          <w:sz w:val="28"/>
          <w:szCs w:val="28"/>
          <w:rtl/>
          <w:lang w:bidi="fa-IR"/>
        </w:rPr>
        <w:t>ن</w:t>
      </w:r>
      <w:r w:rsidR="00B11708" w:rsidRPr="00B11708">
        <w:rPr>
          <w:rFonts w:cs="B Nazanin"/>
          <w:sz w:val="28"/>
          <w:szCs w:val="28"/>
          <w:rtl/>
          <w:lang w:bidi="fa-IR"/>
        </w:rPr>
        <w:t xml:space="preserve"> سند به طور عمد</w:t>
      </w:r>
      <w:r w:rsidR="00B11708" w:rsidRPr="00B11708">
        <w:rPr>
          <w:rFonts w:cs="B Nazanin" w:hint="cs"/>
          <w:sz w:val="28"/>
          <w:szCs w:val="28"/>
          <w:rtl/>
          <w:lang w:bidi="fa-IR"/>
        </w:rPr>
        <w:t>ی</w:t>
      </w:r>
      <w:r w:rsidR="00B11708" w:rsidRPr="00B11708">
        <w:rPr>
          <w:rFonts w:cs="B Nazanin"/>
          <w:sz w:val="28"/>
          <w:szCs w:val="28"/>
          <w:rtl/>
          <w:lang w:bidi="fa-IR"/>
        </w:rPr>
        <w:t xml:space="preserve"> بر اجرا و نهاد</w:t>
      </w:r>
      <w:r w:rsidR="00B11708" w:rsidRPr="00B11708">
        <w:rPr>
          <w:rFonts w:cs="B Nazanin" w:hint="cs"/>
          <w:sz w:val="28"/>
          <w:szCs w:val="28"/>
          <w:rtl/>
          <w:lang w:bidi="fa-IR"/>
        </w:rPr>
        <w:t>ی</w:t>
      </w:r>
      <w:r w:rsidR="00B11708" w:rsidRPr="00B11708">
        <w:rPr>
          <w:rFonts w:cs="B Nazanin" w:hint="eastAsia"/>
          <w:sz w:val="28"/>
          <w:szCs w:val="28"/>
          <w:rtl/>
          <w:lang w:bidi="fa-IR"/>
        </w:rPr>
        <w:t>نه</w:t>
      </w:r>
      <w:r w:rsidR="00B11708" w:rsidRPr="00B11708">
        <w:rPr>
          <w:rFonts w:cs="B Nazanin"/>
          <w:sz w:val="28"/>
          <w:szCs w:val="28"/>
          <w:rtl/>
          <w:lang w:bidi="fa-IR"/>
        </w:rPr>
        <w:t xml:space="preserve"> کردن رو</w:t>
      </w:r>
      <w:r w:rsidR="00B11708" w:rsidRPr="00B11708">
        <w:rPr>
          <w:rFonts w:cs="B Nazanin" w:hint="cs"/>
          <w:sz w:val="28"/>
          <w:szCs w:val="28"/>
          <w:rtl/>
          <w:lang w:bidi="fa-IR"/>
        </w:rPr>
        <w:t>ی</w:t>
      </w:r>
      <w:r w:rsidR="00B11708" w:rsidRPr="00B11708">
        <w:rPr>
          <w:rFonts w:cs="B Nazanin" w:hint="eastAsia"/>
          <w:sz w:val="28"/>
          <w:szCs w:val="28"/>
          <w:rtl/>
          <w:lang w:bidi="fa-IR"/>
        </w:rPr>
        <w:t>ه‌ها</w:t>
      </w:r>
      <w:r w:rsidR="00B11708" w:rsidRPr="00B11708">
        <w:rPr>
          <w:rFonts w:cs="B Nazanin"/>
          <w:sz w:val="28"/>
          <w:szCs w:val="28"/>
          <w:rtl/>
          <w:lang w:bidi="fa-IR"/>
        </w:rPr>
        <w:t xml:space="preserve"> و ارزش‌ها</w:t>
      </w:r>
      <w:r w:rsidR="00B11708" w:rsidRPr="00B11708">
        <w:rPr>
          <w:rFonts w:cs="B Nazanin" w:hint="cs"/>
          <w:sz w:val="28"/>
          <w:szCs w:val="28"/>
          <w:rtl/>
          <w:lang w:bidi="fa-IR"/>
        </w:rPr>
        <w:t>ی</w:t>
      </w:r>
      <w:r w:rsidR="00B11708" w:rsidRPr="00B11708">
        <w:rPr>
          <w:rFonts w:cs="B Nazanin"/>
          <w:sz w:val="28"/>
          <w:szCs w:val="28"/>
          <w:rtl/>
          <w:lang w:bidi="fa-IR"/>
        </w:rPr>
        <w:t xml:space="preserve"> </w:t>
      </w:r>
      <w:r w:rsidRPr="00D27F34">
        <w:rPr>
          <w:rFonts w:cs="B Nazanin"/>
          <w:sz w:val="28"/>
          <w:szCs w:val="28"/>
          <w:rtl/>
          <w:lang w:bidi="fa-IR"/>
        </w:rPr>
        <w:t>راهبر</w:t>
      </w:r>
      <w:r w:rsidRPr="00D27F34">
        <w:rPr>
          <w:rFonts w:cs="B Nazanin" w:hint="cs"/>
          <w:sz w:val="28"/>
          <w:szCs w:val="28"/>
          <w:rtl/>
          <w:lang w:bidi="fa-IR"/>
        </w:rPr>
        <w:t>ی</w:t>
      </w:r>
      <w:r w:rsidRPr="00D27F34">
        <w:rPr>
          <w:rFonts w:cs="B Nazanin"/>
          <w:sz w:val="28"/>
          <w:szCs w:val="28"/>
          <w:rtl/>
          <w:lang w:bidi="fa-IR"/>
        </w:rPr>
        <w:t xml:space="preserve"> ز</w:t>
      </w:r>
      <w:r w:rsidRPr="00D27F34">
        <w:rPr>
          <w:rFonts w:cs="B Nazanin" w:hint="cs"/>
          <w:sz w:val="28"/>
          <w:szCs w:val="28"/>
          <w:rtl/>
          <w:lang w:bidi="fa-IR"/>
        </w:rPr>
        <w:t>ی</w:t>
      </w:r>
      <w:r w:rsidRPr="00D27F34">
        <w:rPr>
          <w:rFonts w:cs="B Nazanin" w:hint="eastAsia"/>
          <w:sz w:val="28"/>
          <w:szCs w:val="28"/>
          <w:rtl/>
          <w:lang w:bidi="fa-IR"/>
        </w:rPr>
        <w:t>ست‌مح</w:t>
      </w:r>
      <w:r w:rsidRPr="00D27F34">
        <w:rPr>
          <w:rFonts w:cs="B Nazanin" w:hint="cs"/>
          <w:sz w:val="28"/>
          <w:szCs w:val="28"/>
          <w:rtl/>
          <w:lang w:bidi="fa-IR"/>
        </w:rPr>
        <w:t>ی</w:t>
      </w:r>
      <w:r w:rsidRPr="00D27F34">
        <w:rPr>
          <w:rFonts w:cs="B Nazanin" w:hint="eastAsia"/>
          <w:sz w:val="28"/>
          <w:szCs w:val="28"/>
          <w:rtl/>
          <w:lang w:bidi="fa-IR"/>
        </w:rPr>
        <w:t>ط</w:t>
      </w:r>
      <w:r w:rsidRPr="00D27F34">
        <w:rPr>
          <w:rFonts w:cs="B Nazanin" w:hint="cs"/>
          <w:sz w:val="28"/>
          <w:szCs w:val="28"/>
          <w:rtl/>
          <w:lang w:bidi="fa-IR"/>
        </w:rPr>
        <w:t>ی</w:t>
      </w:r>
      <w:r w:rsidRPr="00D27F34">
        <w:rPr>
          <w:rFonts w:cs="B Nazanin" w:hint="eastAsia"/>
          <w:sz w:val="28"/>
          <w:szCs w:val="28"/>
          <w:rtl/>
          <w:lang w:bidi="fa-IR"/>
        </w:rPr>
        <w:t>،</w:t>
      </w:r>
      <w:r w:rsidRPr="00D27F34">
        <w:rPr>
          <w:rFonts w:cs="B Nazanin"/>
          <w:sz w:val="28"/>
          <w:szCs w:val="28"/>
          <w:rtl/>
          <w:lang w:bidi="fa-IR"/>
        </w:rPr>
        <w:t xml:space="preserve"> اجتماع</w:t>
      </w:r>
      <w:r w:rsidRPr="00D27F34">
        <w:rPr>
          <w:rFonts w:cs="B Nazanin" w:hint="cs"/>
          <w:sz w:val="28"/>
          <w:szCs w:val="28"/>
          <w:rtl/>
          <w:lang w:bidi="fa-IR"/>
        </w:rPr>
        <w:t>ی</w:t>
      </w:r>
      <w:r w:rsidRPr="00D27F34">
        <w:rPr>
          <w:rFonts w:cs="B Nazanin"/>
          <w:sz w:val="28"/>
          <w:szCs w:val="28"/>
          <w:rtl/>
          <w:lang w:bidi="fa-IR"/>
        </w:rPr>
        <w:t xml:space="preserve"> و </w:t>
      </w:r>
      <w:r w:rsidR="00533EE1">
        <w:rPr>
          <w:rFonts w:cs="B Nazanin" w:hint="cs"/>
          <w:sz w:val="28"/>
          <w:szCs w:val="28"/>
          <w:rtl/>
          <w:lang w:bidi="fa-IR"/>
        </w:rPr>
        <w:t>حاکمیت شرکتی</w:t>
      </w:r>
      <w:r w:rsidR="00B11708" w:rsidRPr="00B11708">
        <w:rPr>
          <w:rFonts w:cs="B Nazanin"/>
          <w:sz w:val="28"/>
          <w:szCs w:val="28"/>
          <w:rtl/>
          <w:lang w:bidi="fa-IR"/>
        </w:rPr>
        <w:t xml:space="preserve"> در سراسر فرهنگ و فعال</w:t>
      </w:r>
      <w:r w:rsidR="00B11708" w:rsidRPr="00B11708">
        <w:rPr>
          <w:rFonts w:cs="B Nazanin" w:hint="cs"/>
          <w:sz w:val="28"/>
          <w:szCs w:val="28"/>
          <w:rtl/>
          <w:lang w:bidi="fa-IR"/>
        </w:rPr>
        <w:t>ی</w:t>
      </w:r>
      <w:r w:rsidR="00B11708" w:rsidRPr="00B11708">
        <w:rPr>
          <w:rFonts w:cs="B Nazanin" w:hint="eastAsia"/>
          <w:sz w:val="28"/>
          <w:szCs w:val="28"/>
          <w:rtl/>
          <w:lang w:bidi="fa-IR"/>
        </w:rPr>
        <w:t>ت‌ها</w:t>
      </w:r>
      <w:r w:rsidR="00B11708" w:rsidRPr="00B11708">
        <w:rPr>
          <w:rFonts w:cs="B Nazanin" w:hint="cs"/>
          <w:sz w:val="28"/>
          <w:szCs w:val="28"/>
          <w:rtl/>
          <w:lang w:bidi="fa-IR"/>
        </w:rPr>
        <w:t>ی</w:t>
      </w:r>
      <w:r w:rsidR="00B11708" w:rsidRPr="00B11708">
        <w:rPr>
          <w:rFonts w:cs="B Nazanin"/>
          <w:sz w:val="28"/>
          <w:szCs w:val="28"/>
          <w:rtl/>
          <w:lang w:bidi="fa-IR"/>
        </w:rPr>
        <w:t xml:space="preserve"> </w:t>
      </w:r>
      <w:r w:rsidR="00B11708" w:rsidRPr="00B11708">
        <w:rPr>
          <w:rFonts w:cs="B Nazanin" w:hint="cs"/>
          <w:sz w:val="28"/>
          <w:szCs w:val="28"/>
          <w:rtl/>
          <w:lang w:bidi="fa-IR"/>
        </w:rPr>
        <w:t>ی</w:t>
      </w:r>
      <w:r w:rsidR="00B11708" w:rsidRPr="00B11708">
        <w:rPr>
          <w:rFonts w:cs="B Nazanin" w:hint="eastAsia"/>
          <w:sz w:val="28"/>
          <w:szCs w:val="28"/>
          <w:rtl/>
          <w:lang w:bidi="fa-IR"/>
        </w:rPr>
        <w:t>ک</w:t>
      </w:r>
      <w:r w:rsidR="00B11708" w:rsidRPr="00B11708">
        <w:rPr>
          <w:rFonts w:cs="B Nazanin"/>
          <w:sz w:val="28"/>
          <w:szCs w:val="28"/>
          <w:rtl/>
          <w:lang w:bidi="fa-IR"/>
        </w:rPr>
        <w:t xml:space="preserve"> سازمان است.</w:t>
      </w:r>
    </w:p>
    <w:p w14:paraId="2B3F8C8D" w14:textId="1D585110" w:rsidR="00F226BD" w:rsidRPr="00F226BD" w:rsidRDefault="00F226BD" w:rsidP="00F226BD">
      <w:pPr>
        <w:rPr>
          <w:rFonts w:cs="B Nazanin"/>
          <w:sz w:val="28"/>
          <w:szCs w:val="28"/>
          <w:rtl/>
          <w:lang w:bidi="fa-IR"/>
        </w:rPr>
      </w:pPr>
      <w:r w:rsidRPr="00F226BD">
        <w:rPr>
          <w:rFonts w:cs="B Nazanin"/>
          <w:sz w:val="28"/>
          <w:szCs w:val="28"/>
          <w:rtl/>
          <w:lang w:bidi="fa-IR"/>
        </w:rPr>
        <w:t xml:space="preserve">مثال 1: </w:t>
      </w:r>
      <w:bookmarkStart w:id="3" w:name="_Hlk193467403"/>
      <w:r w:rsidRPr="00F226BD">
        <w:rPr>
          <w:rFonts w:cs="B Nazanin"/>
          <w:sz w:val="28"/>
          <w:szCs w:val="28"/>
          <w:rtl/>
          <w:lang w:bidi="fa-IR"/>
        </w:rPr>
        <w:t>راهبر</w:t>
      </w:r>
      <w:r w:rsidRPr="00F226BD">
        <w:rPr>
          <w:rFonts w:cs="B Nazanin" w:hint="cs"/>
          <w:sz w:val="28"/>
          <w:szCs w:val="28"/>
          <w:rtl/>
          <w:lang w:bidi="fa-IR"/>
        </w:rPr>
        <w:t>ی</w:t>
      </w:r>
      <w:r w:rsidRPr="00F226BD">
        <w:rPr>
          <w:rFonts w:cs="B Nazanin"/>
          <w:sz w:val="28"/>
          <w:szCs w:val="28"/>
          <w:rtl/>
          <w:lang w:bidi="fa-IR"/>
        </w:rPr>
        <w:t xml:space="preserve"> ز</w:t>
      </w:r>
      <w:r w:rsidRPr="00F226BD">
        <w:rPr>
          <w:rFonts w:cs="B Nazanin" w:hint="cs"/>
          <w:sz w:val="28"/>
          <w:szCs w:val="28"/>
          <w:rtl/>
          <w:lang w:bidi="fa-IR"/>
        </w:rPr>
        <w:t>ی</w:t>
      </w:r>
      <w:r w:rsidRPr="00F226BD">
        <w:rPr>
          <w:rFonts w:cs="B Nazanin" w:hint="eastAsia"/>
          <w:sz w:val="28"/>
          <w:szCs w:val="28"/>
          <w:rtl/>
          <w:lang w:bidi="fa-IR"/>
        </w:rPr>
        <w:t>ست‌مح</w:t>
      </w:r>
      <w:r w:rsidRPr="00F226BD">
        <w:rPr>
          <w:rFonts w:cs="B Nazanin" w:hint="cs"/>
          <w:sz w:val="28"/>
          <w:szCs w:val="28"/>
          <w:rtl/>
          <w:lang w:bidi="fa-IR"/>
        </w:rPr>
        <w:t>ی</w:t>
      </w:r>
      <w:r w:rsidRPr="00F226BD">
        <w:rPr>
          <w:rFonts w:cs="B Nazanin" w:hint="eastAsia"/>
          <w:sz w:val="28"/>
          <w:szCs w:val="28"/>
          <w:rtl/>
          <w:lang w:bidi="fa-IR"/>
        </w:rPr>
        <w:t>ط</w:t>
      </w:r>
      <w:r w:rsidRPr="00F226BD">
        <w:rPr>
          <w:rFonts w:cs="B Nazanin" w:hint="cs"/>
          <w:sz w:val="28"/>
          <w:szCs w:val="28"/>
          <w:rtl/>
          <w:lang w:bidi="fa-IR"/>
        </w:rPr>
        <w:t>ی</w:t>
      </w:r>
      <w:r w:rsidRPr="00F226BD">
        <w:rPr>
          <w:rFonts w:cs="B Nazanin" w:hint="eastAsia"/>
          <w:sz w:val="28"/>
          <w:szCs w:val="28"/>
          <w:rtl/>
          <w:lang w:bidi="fa-IR"/>
        </w:rPr>
        <w:t>،</w:t>
      </w:r>
      <w:r w:rsidRPr="00F226BD">
        <w:rPr>
          <w:rFonts w:cs="B Nazanin"/>
          <w:sz w:val="28"/>
          <w:szCs w:val="28"/>
          <w:rtl/>
          <w:lang w:bidi="fa-IR"/>
        </w:rPr>
        <w:t xml:space="preserve"> اجتماع</w:t>
      </w:r>
      <w:r w:rsidRPr="00F226BD">
        <w:rPr>
          <w:rFonts w:cs="B Nazanin" w:hint="cs"/>
          <w:sz w:val="28"/>
          <w:szCs w:val="28"/>
          <w:rtl/>
          <w:lang w:bidi="fa-IR"/>
        </w:rPr>
        <w:t>ی</w:t>
      </w:r>
      <w:r w:rsidRPr="00F226BD">
        <w:rPr>
          <w:rFonts w:cs="B Nazanin"/>
          <w:sz w:val="28"/>
          <w:szCs w:val="28"/>
          <w:rtl/>
          <w:lang w:bidi="fa-IR"/>
        </w:rPr>
        <w:t xml:space="preserve"> و </w:t>
      </w:r>
      <w:r w:rsidR="00533EE1">
        <w:rPr>
          <w:rFonts w:cs="B Nazanin" w:hint="cs"/>
          <w:sz w:val="28"/>
          <w:szCs w:val="28"/>
          <w:rtl/>
          <w:lang w:bidi="fa-IR"/>
        </w:rPr>
        <w:t>حاکمیت شرکتی</w:t>
      </w:r>
      <w:r w:rsidRPr="00F226BD">
        <w:rPr>
          <w:rFonts w:cs="B Nazanin"/>
          <w:sz w:val="28"/>
          <w:szCs w:val="28"/>
          <w:rtl/>
          <w:lang w:bidi="fa-IR"/>
        </w:rPr>
        <w:t xml:space="preserve"> </w:t>
      </w:r>
      <w:bookmarkEnd w:id="3"/>
      <w:r w:rsidRPr="00F226BD">
        <w:rPr>
          <w:rFonts w:cs="B Nazanin"/>
          <w:sz w:val="28"/>
          <w:szCs w:val="28"/>
          <w:rtl/>
          <w:lang w:bidi="fa-IR"/>
        </w:rPr>
        <w:t>م</w:t>
      </w:r>
      <w:r w:rsidRPr="00F226BD">
        <w:rPr>
          <w:rFonts w:cs="B Nazanin" w:hint="cs"/>
          <w:sz w:val="28"/>
          <w:szCs w:val="28"/>
          <w:rtl/>
          <w:lang w:bidi="fa-IR"/>
        </w:rPr>
        <w:t>ی‌</w:t>
      </w:r>
      <w:r w:rsidRPr="00F226BD">
        <w:rPr>
          <w:rFonts w:cs="B Nazanin" w:hint="eastAsia"/>
          <w:sz w:val="28"/>
          <w:szCs w:val="28"/>
          <w:rtl/>
          <w:lang w:bidi="fa-IR"/>
        </w:rPr>
        <w:t>تواند</w:t>
      </w:r>
      <w:r w:rsidRPr="00F226BD">
        <w:rPr>
          <w:rFonts w:cs="B Nazanin"/>
          <w:sz w:val="28"/>
          <w:szCs w:val="28"/>
          <w:rtl/>
          <w:lang w:bidi="fa-IR"/>
        </w:rPr>
        <w:t xml:space="preserve"> شامل موارد ز</w:t>
      </w:r>
      <w:r w:rsidRPr="00F226BD">
        <w:rPr>
          <w:rFonts w:cs="B Nazanin" w:hint="cs"/>
          <w:sz w:val="28"/>
          <w:szCs w:val="28"/>
          <w:rtl/>
          <w:lang w:bidi="fa-IR"/>
        </w:rPr>
        <w:t>ی</w:t>
      </w:r>
      <w:r w:rsidRPr="00F226BD">
        <w:rPr>
          <w:rFonts w:cs="B Nazanin" w:hint="eastAsia"/>
          <w:sz w:val="28"/>
          <w:szCs w:val="28"/>
          <w:rtl/>
          <w:lang w:bidi="fa-IR"/>
        </w:rPr>
        <w:t>ر</w:t>
      </w:r>
      <w:r w:rsidRPr="00F226BD">
        <w:rPr>
          <w:rFonts w:cs="B Nazanin"/>
          <w:sz w:val="28"/>
          <w:szCs w:val="28"/>
          <w:rtl/>
          <w:lang w:bidi="fa-IR"/>
        </w:rPr>
        <w:t xml:space="preserve"> باشد:</w:t>
      </w:r>
    </w:p>
    <w:p w14:paraId="51133EB7" w14:textId="00B9177C" w:rsidR="00F226BD" w:rsidRPr="00F226BD" w:rsidRDefault="00F226BD" w:rsidP="00F226BD">
      <w:pPr>
        <w:rPr>
          <w:rFonts w:cs="B Nazanin"/>
          <w:sz w:val="28"/>
          <w:szCs w:val="28"/>
          <w:rtl/>
          <w:lang w:bidi="fa-IR"/>
        </w:rPr>
      </w:pPr>
      <w:r>
        <w:rPr>
          <w:rFonts w:cs="B Nazanin" w:hint="cs"/>
          <w:sz w:val="28"/>
          <w:szCs w:val="28"/>
          <w:rtl/>
          <w:lang w:bidi="fa-IR"/>
        </w:rPr>
        <w:lastRenderedPageBreak/>
        <w:t xml:space="preserve">- </w:t>
      </w:r>
      <w:r w:rsidRPr="00F226BD">
        <w:rPr>
          <w:rFonts w:cs="B Nazanin"/>
          <w:sz w:val="28"/>
          <w:szCs w:val="28"/>
          <w:rtl/>
          <w:lang w:bidi="fa-IR"/>
        </w:rPr>
        <w:t>مح</w:t>
      </w:r>
      <w:r w:rsidRPr="00F226BD">
        <w:rPr>
          <w:rFonts w:cs="B Nazanin" w:hint="cs"/>
          <w:sz w:val="28"/>
          <w:szCs w:val="28"/>
          <w:rtl/>
          <w:lang w:bidi="fa-IR"/>
        </w:rPr>
        <w:t>ی</w:t>
      </w:r>
      <w:r w:rsidRPr="00F226BD">
        <w:rPr>
          <w:rFonts w:cs="B Nazanin" w:hint="eastAsia"/>
          <w:sz w:val="28"/>
          <w:szCs w:val="28"/>
          <w:rtl/>
          <w:lang w:bidi="fa-IR"/>
        </w:rPr>
        <w:t>ط</w:t>
      </w:r>
      <w:r w:rsidRPr="00F226BD">
        <w:rPr>
          <w:rFonts w:cs="B Nazanin"/>
          <w:sz w:val="28"/>
          <w:szCs w:val="28"/>
          <w:rtl/>
          <w:lang w:bidi="fa-IR"/>
        </w:rPr>
        <w:t xml:space="preserve"> ز</w:t>
      </w:r>
      <w:r w:rsidRPr="00F226BD">
        <w:rPr>
          <w:rFonts w:cs="B Nazanin" w:hint="cs"/>
          <w:sz w:val="28"/>
          <w:szCs w:val="28"/>
          <w:rtl/>
          <w:lang w:bidi="fa-IR"/>
        </w:rPr>
        <w:t>ی</w:t>
      </w:r>
      <w:r w:rsidRPr="00F226BD">
        <w:rPr>
          <w:rFonts w:cs="B Nazanin" w:hint="eastAsia"/>
          <w:sz w:val="28"/>
          <w:szCs w:val="28"/>
          <w:rtl/>
          <w:lang w:bidi="fa-IR"/>
        </w:rPr>
        <w:t>ست</w:t>
      </w:r>
      <w:r w:rsidRPr="00F226BD">
        <w:rPr>
          <w:rFonts w:cs="B Nazanin"/>
          <w:sz w:val="28"/>
          <w:szCs w:val="28"/>
          <w:rtl/>
          <w:lang w:bidi="fa-IR"/>
        </w:rPr>
        <w:t xml:space="preserve"> (</w:t>
      </w:r>
      <w:r w:rsidRPr="00F226BD">
        <w:rPr>
          <w:rFonts w:asciiTheme="majorBidi" w:hAnsiTheme="majorBidi" w:cstheme="majorBidi"/>
          <w:sz w:val="24"/>
          <w:szCs w:val="24"/>
          <w:lang w:bidi="fa-IR"/>
        </w:rPr>
        <w:t>E</w:t>
      </w:r>
      <w:r w:rsidRPr="00F226BD">
        <w:rPr>
          <w:rFonts w:cs="B Nazanin"/>
          <w:sz w:val="28"/>
          <w:szCs w:val="28"/>
          <w:rtl/>
          <w:lang w:bidi="fa-IR"/>
        </w:rPr>
        <w:t>): کاهش و سازگار</w:t>
      </w:r>
      <w:r w:rsidRPr="00F226BD">
        <w:rPr>
          <w:rFonts w:cs="B Nazanin" w:hint="cs"/>
          <w:sz w:val="28"/>
          <w:szCs w:val="28"/>
          <w:rtl/>
          <w:lang w:bidi="fa-IR"/>
        </w:rPr>
        <w:t>ی</w:t>
      </w:r>
      <w:r w:rsidRPr="00F226BD">
        <w:rPr>
          <w:rFonts w:cs="B Nazanin"/>
          <w:sz w:val="28"/>
          <w:szCs w:val="28"/>
          <w:rtl/>
          <w:lang w:bidi="fa-IR"/>
        </w:rPr>
        <w:t xml:space="preserve"> با تغ</w:t>
      </w:r>
      <w:r w:rsidRPr="00F226BD">
        <w:rPr>
          <w:rFonts w:cs="B Nazanin" w:hint="cs"/>
          <w:sz w:val="28"/>
          <w:szCs w:val="28"/>
          <w:rtl/>
          <w:lang w:bidi="fa-IR"/>
        </w:rPr>
        <w:t>یی</w:t>
      </w:r>
      <w:r w:rsidRPr="00F226BD">
        <w:rPr>
          <w:rFonts w:cs="B Nazanin" w:hint="eastAsia"/>
          <w:sz w:val="28"/>
          <w:szCs w:val="28"/>
          <w:rtl/>
          <w:lang w:bidi="fa-IR"/>
        </w:rPr>
        <w:t>رات</w:t>
      </w:r>
      <w:r w:rsidRPr="00F226BD">
        <w:rPr>
          <w:rFonts w:cs="B Nazanin"/>
          <w:sz w:val="28"/>
          <w:szCs w:val="28"/>
          <w:rtl/>
          <w:lang w:bidi="fa-IR"/>
        </w:rPr>
        <w:t xml:space="preserve"> آب و هوا</w:t>
      </w:r>
      <w:r w:rsidRPr="00F226BD">
        <w:rPr>
          <w:rFonts w:cs="B Nazanin" w:hint="cs"/>
          <w:sz w:val="28"/>
          <w:szCs w:val="28"/>
          <w:rtl/>
          <w:lang w:bidi="fa-IR"/>
        </w:rPr>
        <w:t>یی</w:t>
      </w:r>
      <w:r w:rsidRPr="00F226BD">
        <w:rPr>
          <w:rFonts w:cs="B Nazanin" w:hint="eastAsia"/>
          <w:sz w:val="28"/>
          <w:szCs w:val="28"/>
          <w:rtl/>
          <w:lang w:bidi="fa-IR"/>
        </w:rPr>
        <w:t>،</w:t>
      </w:r>
      <w:r w:rsidRPr="00F226BD">
        <w:rPr>
          <w:rFonts w:cs="B Nazanin"/>
          <w:sz w:val="28"/>
          <w:szCs w:val="28"/>
          <w:rtl/>
          <w:lang w:bidi="fa-IR"/>
        </w:rPr>
        <w:t xml:space="preserve"> استفاده پا</w:t>
      </w:r>
      <w:r w:rsidRPr="00F226BD">
        <w:rPr>
          <w:rFonts w:cs="B Nazanin" w:hint="cs"/>
          <w:sz w:val="28"/>
          <w:szCs w:val="28"/>
          <w:rtl/>
          <w:lang w:bidi="fa-IR"/>
        </w:rPr>
        <w:t>ی</w:t>
      </w:r>
      <w:r w:rsidRPr="00F226BD">
        <w:rPr>
          <w:rFonts w:cs="B Nazanin" w:hint="eastAsia"/>
          <w:sz w:val="28"/>
          <w:szCs w:val="28"/>
          <w:rtl/>
          <w:lang w:bidi="fa-IR"/>
        </w:rPr>
        <w:t>دار</w:t>
      </w:r>
      <w:r w:rsidRPr="00F226BD">
        <w:rPr>
          <w:rFonts w:cs="B Nazanin"/>
          <w:sz w:val="28"/>
          <w:szCs w:val="28"/>
          <w:rtl/>
          <w:lang w:bidi="fa-IR"/>
        </w:rPr>
        <w:t xml:space="preserve"> از منابع و بهره‌ور</w:t>
      </w:r>
      <w:r w:rsidRPr="00F226BD">
        <w:rPr>
          <w:rFonts w:cs="B Nazanin" w:hint="cs"/>
          <w:sz w:val="28"/>
          <w:szCs w:val="28"/>
          <w:rtl/>
          <w:lang w:bidi="fa-IR"/>
        </w:rPr>
        <w:t>ی</w:t>
      </w:r>
      <w:r w:rsidRPr="00F226BD">
        <w:rPr>
          <w:rFonts w:cs="B Nazanin"/>
          <w:sz w:val="28"/>
          <w:szCs w:val="28"/>
          <w:rtl/>
          <w:lang w:bidi="fa-IR"/>
        </w:rPr>
        <w:t xml:space="preserve"> انرژ</w:t>
      </w:r>
      <w:r w:rsidRPr="00F226BD">
        <w:rPr>
          <w:rFonts w:cs="B Nazanin" w:hint="cs"/>
          <w:sz w:val="28"/>
          <w:szCs w:val="28"/>
          <w:rtl/>
          <w:lang w:bidi="fa-IR"/>
        </w:rPr>
        <w:t>ی</w:t>
      </w:r>
      <w:r w:rsidRPr="00F226BD">
        <w:rPr>
          <w:rFonts w:cs="B Nazanin" w:hint="eastAsia"/>
          <w:sz w:val="28"/>
          <w:szCs w:val="28"/>
          <w:rtl/>
          <w:lang w:bidi="fa-IR"/>
        </w:rPr>
        <w:t>،</w:t>
      </w:r>
      <w:r w:rsidRPr="00F226BD">
        <w:rPr>
          <w:rFonts w:cs="B Nazanin"/>
          <w:sz w:val="28"/>
          <w:szCs w:val="28"/>
          <w:rtl/>
          <w:lang w:bidi="fa-IR"/>
        </w:rPr>
        <w:t xml:space="preserve"> اقتصاد چرخش</w:t>
      </w:r>
      <w:r w:rsidRPr="00F226BD">
        <w:rPr>
          <w:rFonts w:cs="B Nazanin" w:hint="cs"/>
          <w:sz w:val="28"/>
          <w:szCs w:val="28"/>
          <w:rtl/>
          <w:lang w:bidi="fa-IR"/>
        </w:rPr>
        <w:t>ی</w:t>
      </w:r>
      <w:r w:rsidRPr="00F226BD">
        <w:rPr>
          <w:rFonts w:cs="B Nazanin" w:hint="eastAsia"/>
          <w:sz w:val="28"/>
          <w:szCs w:val="28"/>
          <w:rtl/>
          <w:lang w:bidi="fa-IR"/>
        </w:rPr>
        <w:t>،</w:t>
      </w:r>
      <w:r w:rsidRPr="00F226BD">
        <w:rPr>
          <w:rFonts w:cs="B Nazanin"/>
          <w:sz w:val="28"/>
          <w:szCs w:val="28"/>
          <w:rtl/>
          <w:lang w:bidi="fa-IR"/>
        </w:rPr>
        <w:t xml:space="preserve"> پ</w:t>
      </w:r>
      <w:r w:rsidRPr="00F226BD">
        <w:rPr>
          <w:rFonts w:cs="B Nazanin" w:hint="cs"/>
          <w:sz w:val="28"/>
          <w:szCs w:val="28"/>
          <w:rtl/>
          <w:lang w:bidi="fa-IR"/>
        </w:rPr>
        <w:t>ی</w:t>
      </w:r>
      <w:r w:rsidRPr="00F226BD">
        <w:rPr>
          <w:rFonts w:cs="B Nazanin" w:hint="eastAsia"/>
          <w:sz w:val="28"/>
          <w:szCs w:val="28"/>
          <w:rtl/>
          <w:lang w:bidi="fa-IR"/>
        </w:rPr>
        <w:t>شگ</w:t>
      </w:r>
      <w:r w:rsidRPr="00F226BD">
        <w:rPr>
          <w:rFonts w:cs="B Nazanin" w:hint="cs"/>
          <w:sz w:val="28"/>
          <w:szCs w:val="28"/>
          <w:rtl/>
          <w:lang w:bidi="fa-IR"/>
        </w:rPr>
        <w:t>ی</w:t>
      </w:r>
      <w:r w:rsidRPr="00F226BD">
        <w:rPr>
          <w:rFonts w:cs="B Nazanin" w:hint="eastAsia"/>
          <w:sz w:val="28"/>
          <w:szCs w:val="28"/>
          <w:rtl/>
          <w:lang w:bidi="fa-IR"/>
        </w:rPr>
        <w:t>ر</w:t>
      </w:r>
      <w:r w:rsidRPr="00F226BD">
        <w:rPr>
          <w:rFonts w:cs="B Nazanin" w:hint="cs"/>
          <w:sz w:val="28"/>
          <w:szCs w:val="28"/>
          <w:rtl/>
          <w:lang w:bidi="fa-IR"/>
        </w:rPr>
        <w:t>ی</w:t>
      </w:r>
      <w:r w:rsidRPr="00F226BD">
        <w:rPr>
          <w:rFonts w:cs="B Nazanin"/>
          <w:sz w:val="28"/>
          <w:szCs w:val="28"/>
          <w:rtl/>
          <w:lang w:bidi="fa-IR"/>
        </w:rPr>
        <w:t xml:space="preserve"> از آلودگ</w:t>
      </w:r>
      <w:r w:rsidRPr="00F226BD">
        <w:rPr>
          <w:rFonts w:cs="B Nazanin" w:hint="cs"/>
          <w:sz w:val="28"/>
          <w:szCs w:val="28"/>
          <w:rtl/>
          <w:lang w:bidi="fa-IR"/>
        </w:rPr>
        <w:t>ی</w:t>
      </w:r>
      <w:r w:rsidRPr="00F226BD">
        <w:rPr>
          <w:rFonts w:cs="B Nazanin"/>
          <w:sz w:val="28"/>
          <w:szCs w:val="28"/>
          <w:rtl/>
          <w:lang w:bidi="fa-IR"/>
        </w:rPr>
        <w:t xml:space="preserve"> و مد</w:t>
      </w:r>
      <w:r w:rsidRPr="00F226BD">
        <w:rPr>
          <w:rFonts w:cs="B Nazanin" w:hint="cs"/>
          <w:sz w:val="28"/>
          <w:szCs w:val="28"/>
          <w:rtl/>
          <w:lang w:bidi="fa-IR"/>
        </w:rPr>
        <w:t>ی</w:t>
      </w:r>
      <w:r w:rsidRPr="00F226BD">
        <w:rPr>
          <w:rFonts w:cs="B Nazanin" w:hint="eastAsia"/>
          <w:sz w:val="28"/>
          <w:szCs w:val="28"/>
          <w:rtl/>
          <w:lang w:bidi="fa-IR"/>
        </w:rPr>
        <w:t>ر</w:t>
      </w:r>
      <w:r w:rsidRPr="00F226BD">
        <w:rPr>
          <w:rFonts w:cs="B Nazanin" w:hint="cs"/>
          <w:sz w:val="28"/>
          <w:szCs w:val="28"/>
          <w:rtl/>
          <w:lang w:bidi="fa-IR"/>
        </w:rPr>
        <w:t>ی</w:t>
      </w:r>
      <w:r w:rsidRPr="00F226BD">
        <w:rPr>
          <w:rFonts w:cs="B Nazanin" w:hint="eastAsia"/>
          <w:sz w:val="28"/>
          <w:szCs w:val="28"/>
          <w:rtl/>
          <w:lang w:bidi="fa-IR"/>
        </w:rPr>
        <w:t>ت</w:t>
      </w:r>
      <w:r w:rsidRPr="00F226BD">
        <w:rPr>
          <w:rFonts w:cs="B Nazanin"/>
          <w:sz w:val="28"/>
          <w:szCs w:val="28"/>
          <w:rtl/>
          <w:lang w:bidi="fa-IR"/>
        </w:rPr>
        <w:t xml:space="preserve"> پسماند، حفاظت از مح</w:t>
      </w:r>
      <w:r w:rsidRPr="00F226BD">
        <w:rPr>
          <w:rFonts w:cs="B Nazanin" w:hint="cs"/>
          <w:sz w:val="28"/>
          <w:szCs w:val="28"/>
          <w:rtl/>
          <w:lang w:bidi="fa-IR"/>
        </w:rPr>
        <w:t>ی</w:t>
      </w:r>
      <w:r w:rsidRPr="00F226BD">
        <w:rPr>
          <w:rFonts w:cs="B Nazanin" w:hint="eastAsia"/>
          <w:sz w:val="28"/>
          <w:szCs w:val="28"/>
          <w:rtl/>
          <w:lang w:bidi="fa-IR"/>
        </w:rPr>
        <w:t>ط</w:t>
      </w:r>
      <w:r w:rsidRPr="00F226BD">
        <w:rPr>
          <w:rFonts w:cs="B Nazanin"/>
          <w:sz w:val="28"/>
          <w:szCs w:val="28"/>
          <w:rtl/>
          <w:lang w:bidi="fa-IR"/>
        </w:rPr>
        <w:t xml:space="preserve"> ز</w:t>
      </w:r>
      <w:r w:rsidRPr="00F226BD">
        <w:rPr>
          <w:rFonts w:cs="B Nazanin" w:hint="cs"/>
          <w:sz w:val="28"/>
          <w:szCs w:val="28"/>
          <w:rtl/>
          <w:lang w:bidi="fa-IR"/>
        </w:rPr>
        <w:t>ی</w:t>
      </w:r>
      <w:r w:rsidRPr="00F226BD">
        <w:rPr>
          <w:rFonts w:cs="B Nazanin" w:hint="eastAsia"/>
          <w:sz w:val="28"/>
          <w:szCs w:val="28"/>
          <w:rtl/>
          <w:lang w:bidi="fa-IR"/>
        </w:rPr>
        <w:t>ست،</w:t>
      </w:r>
      <w:r w:rsidRPr="00F226BD">
        <w:rPr>
          <w:rFonts w:cs="B Nazanin"/>
          <w:sz w:val="28"/>
          <w:szCs w:val="28"/>
          <w:rtl/>
          <w:lang w:bidi="fa-IR"/>
        </w:rPr>
        <w:t xml:space="preserve"> تنوع ز</w:t>
      </w:r>
      <w:r w:rsidRPr="00F226BD">
        <w:rPr>
          <w:rFonts w:cs="B Nazanin" w:hint="cs"/>
          <w:sz w:val="28"/>
          <w:szCs w:val="28"/>
          <w:rtl/>
          <w:lang w:bidi="fa-IR"/>
        </w:rPr>
        <w:t>ی</w:t>
      </w:r>
      <w:r w:rsidRPr="00F226BD">
        <w:rPr>
          <w:rFonts w:cs="B Nazanin" w:hint="eastAsia"/>
          <w:sz w:val="28"/>
          <w:szCs w:val="28"/>
          <w:rtl/>
          <w:lang w:bidi="fa-IR"/>
        </w:rPr>
        <w:t>ست</w:t>
      </w:r>
      <w:r w:rsidRPr="00F226BD">
        <w:rPr>
          <w:rFonts w:cs="B Nazanin" w:hint="cs"/>
          <w:sz w:val="28"/>
          <w:szCs w:val="28"/>
          <w:rtl/>
          <w:lang w:bidi="fa-IR"/>
        </w:rPr>
        <w:t>ی</w:t>
      </w:r>
      <w:r w:rsidRPr="00F226BD">
        <w:rPr>
          <w:rFonts w:cs="B Nazanin"/>
          <w:sz w:val="28"/>
          <w:szCs w:val="28"/>
          <w:rtl/>
          <w:lang w:bidi="fa-IR"/>
        </w:rPr>
        <w:t xml:space="preserve"> و اح</w:t>
      </w:r>
      <w:r w:rsidRPr="00F226BD">
        <w:rPr>
          <w:rFonts w:cs="B Nazanin" w:hint="cs"/>
          <w:sz w:val="28"/>
          <w:szCs w:val="28"/>
          <w:rtl/>
          <w:lang w:bidi="fa-IR"/>
        </w:rPr>
        <w:t>ی</w:t>
      </w:r>
      <w:r w:rsidRPr="00F226BD">
        <w:rPr>
          <w:rFonts w:cs="B Nazanin" w:hint="eastAsia"/>
          <w:sz w:val="28"/>
          <w:szCs w:val="28"/>
          <w:rtl/>
          <w:lang w:bidi="fa-IR"/>
        </w:rPr>
        <w:t>ا</w:t>
      </w:r>
      <w:r w:rsidRPr="00F226BD">
        <w:rPr>
          <w:rFonts w:cs="B Nazanin" w:hint="cs"/>
          <w:sz w:val="28"/>
          <w:szCs w:val="28"/>
          <w:rtl/>
          <w:lang w:bidi="fa-IR"/>
        </w:rPr>
        <w:t>ی</w:t>
      </w:r>
      <w:r w:rsidRPr="00F226BD">
        <w:rPr>
          <w:rFonts w:cs="B Nazanin"/>
          <w:sz w:val="28"/>
          <w:szCs w:val="28"/>
          <w:rtl/>
          <w:lang w:bidi="fa-IR"/>
        </w:rPr>
        <w:t xml:space="preserve"> ز</w:t>
      </w:r>
      <w:r w:rsidRPr="00F226BD">
        <w:rPr>
          <w:rFonts w:cs="B Nazanin" w:hint="cs"/>
          <w:sz w:val="28"/>
          <w:szCs w:val="28"/>
          <w:rtl/>
          <w:lang w:bidi="fa-IR"/>
        </w:rPr>
        <w:t>ی</w:t>
      </w:r>
      <w:r w:rsidRPr="00F226BD">
        <w:rPr>
          <w:rFonts w:cs="B Nazanin" w:hint="eastAsia"/>
          <w:sz w:val="28"/>
          <w:szCs w:val="28"/>
          <w:rtl/>
          <w:lang w:bidi="fa-IR"/>
        </w:rPr>
        <w:t>ستگاه‌ها</w:t>
      </w:r>
      <w:r w:rsidRPr="00F226BD">
        <w:rPr>
          <w:rFonts w:cs="B Nazanin" w:hint="cs"/>
          <w:sz w:val="28"/>
          <w:szCs w:val="28"/>
          <w:rtl/>
          <w:lang w:bidi="fa-IR"/>
        </w:rPr>
        <w:t>ی</w:t>
      </w:r>
      <w:r w:rsidRPr="00F226BD">
        <w:rPr>
          <w:rFonts w:cs="B Nazanin"/>
          <w:sz w:val="28"/>
          <w:szCs w:val="28"/>
          <w:rtl/>
          <w:lang w:bidi="fa-IR"/>
        </w:rPr>
        <w:t xml:space="preserve"> طب</w:t>
      </w:r>
      <w:r w:rsidRPr="00F226BD">
        <w:rPr>
          <w:rFonts w:cs="B Nazanin" w:hint="cs"/>
          <w:sz w:val="28"/>
          <w:szCs w:val="28"/>
          <w:rtl/>
          <w:lang w:bidi="fa-IR"/>
        </w:rPr>
        <w:t>ی</w:t>
      </w:r>
      <w:r w:rsidRPr="00F226BD">
        <w:rPr>
          <w:rFonts w:cs="B Nazanin" w:hint="eastAsia"/>
          <w:sz w:val="28"/>
          <w:szCs w:val="28"/>
          <w:rtl/>
          <w:lang w:bidi="fa-IR"/>
        </w:rPr>
        <w:t>ع</w:t>
      </w:r>
      <w:r w:rsidRPr="00F226BD">
        <w:rPr>
          <w:rFonts w:cs="B Nazanin" w:hint="cs"/>
          <w:sz w:val="28"/>
          <w:szCs w:val="28"/>
          <w:rtl/>
          <w:lang w:bidi="fa-IR"/>
        </w:rPr>
        <w:t>ی</w:t>
      </w:r>
      <w:r w:rsidRPr="00F226BD">
        <w:rPr>
          <w:rFonts w:cs="B Nazanin"/>
          <w:sz w:val="28"/>
          <w:szCs w:val="28"/>
          <w:rtl/>
          <w:lang w:bidi="fa-IR"/>
        </w:rPr>
        <w:t>.</w:t>
      </w:r>
    </w:p>
    <w:p w14:paraId="6A59C1D4" w14:textId="2186393A" w:rsidR="00F226BD" w:rsidRPr="00F226BD" w:rsidRDefault="00F226BD" w:rsidP="00F226BD">
      <w:pPr>
        <w:rPr>
          <w:rFonts w:cs="B Nazanin"/>
          <w:sz w:val="28"/>
          <w:szCs w:val="28"/>
          <w:rtl/>
          <w:lang w:bidi="fa-IR"/>
        </w:rPr>
      </w:pPr>
      <w:r>
        <w:rPr>
          <w:rFonts w:cs="B Nazanin" w:hint="cs"/>
          <w:sz w:val="28"/>
          <w:szCs w:val="28"/>
          <w:rtl/>
          <w:lang w:bidi="fa-IR"/>
        </w:rPr>
        <w:t>-</w:t>
      </w:r>
      <w:r w:rsidRPr="00F226BD">
        <w:rPr>
          <w:rFonts w:cs="B Nazanin"/>
          <w:sz w:val="28"/>
          <w:szCs w:val="28"/>
          <w:rtl/>
          <w:lang w:bidi="fa-IR"/>
        </w:rPr>
        <w:t>اجتماع</w:t>
      </w:r>
      <w:r w:rsidRPr="00F226BD">
        <w:rPr>
          <w:rFonts w:cs="B Nazanin" w:hint="cs"/>
          <w:sz w:val="28"/>
          <w:szCs w:val="28"/>
          <w:rtl/>
          <w:lang w:bidi="fa-IR"/>
        </w:rPr>
        <w:t>ی</w:t>
      </w:r>
      <w:r w:rsidRPr="00F226BD">
        <w:rPr>
          <w:rFonts w:cs="B Nazanin"/>
          <w:sz w:val="28"/>
          <w:szCs w:val="28"/>
          <w:rtl/>
          <w:lang w:bidi="fa-IR"/>
        </w:rPr>
        <w:t xml:space="preserve"> (</w:t>
      </w:r>
      <w:r w:rsidRPr="00F226BD">
        <w:rPr>
          <w:rFonts w:asciiTheme="majorBidi" w:hAnsiTheme="majorBidi" w:cstheme="majorBidi"/>
          <w:sz w:val="24"/>
          <w:szCs w:val="24"/>
          <w:lang w:bidi="fa-IR"/>
        </w:rPr>
        <w:t>S</w:t>
      </w:r>
      <w:r w:rsidRPr="00F226BD">
        <w:rPr>
          <w:rFonts w:cs="B Nazanin"/>
          <w:sz w:val="28"/>
          <w:szCs w:val="28"/>
          <w:rtl/>
          <w:lang w:bidi="fa-IR"/>
        </w:rPr>
        <w:t>): عوامل و تأث</w:t>
      </w:r>
      <w:r w:rsidRPr="00F226BD">
        <w:rPr>
          <w:rFonts w:cs="B Nazanin" w:hint="cs"/>
          <w:sz w:val="28"/>
          <w:szCs w:val="28"/>
          <w:rtl/>
          <w:lang w:bidi="fa-IR"/>
        </w:rPr>
        <w:t>ی</w:t>
      </w:r>
      <w:r w:rsidRPr="00F226BD">
        <w:rPr>
          <w:rFonts w:cs="B Nazanin" w:hint="eastAsia"/>
          <w:sz w:val="28"/>
          <w:szCs w:val="28"/>
          <w:rtl/>
          <w:lang w:bidi="fa-IR"/>
        </w:rPr>
        <w:t>رات</w:t>
      </w:r>
      <w:r w:rsidRPr="00F226BD">
        <w:rPr>
          <w:rFonts w:cs="B Nazanin"/>
          <w:sz w:val="28"/>
          <w:szCs w:val="28"/>
          <w:rtl/>
          <w:lang w:bidi="fa-IR"/>
        </w:rPr>
        <w:t xml:space="preserve"> اجتماع</w:t>
      </w:r>
      <w:r w:rsidRPr="00F226BD">
        <w:rPr>
          <w:rFonts w:cs="B Nazanin" w:hint="cs"/>
          <w:sz w:val="28"/>
          <w:szCs w:val="28"/>
          <w:rtl/>
          <w:lang w:bidi="fa-IR"/>
        </w:rPr>
        <w:t>ی</w:t>
      </w:r>
      <w:r w:rsidRPr="00F226BD">
        <w:rPr>
          <w:rFonts w:cs="B Nazanin"/>
          <w:sz w:val="28"/>
          <w:szCs w:val="28"/>
          <w:rtl/>
          <w:lang w:bidi="fa-IR"/>
        </w:rPr>
        <w:t xml:space="preserve"> داخل</w:t>
      </w:r>
      <w:r w:rsidRPr="00F226BD">
        <w:rPr>
          <w:rFonts w:cs="B Nazanin" w:hint="cs"/>
          <w:sz w:val="28"/>
          <w:szCs w:val="28"/>
          <w:rtl/>
          <w:lang w:bidi="fa-IR"/>
        </w:rPr>
        <w:t>ی</w:t>
      </w:r>
      <w:r w:rsidRPr="00F226BD">
        <w:rPr>
          <w:rFonts w:cs="B Nazanin"/>
          <w:sz w:val="28"/>
          <w:szCs w:val="28"/>
          <w:rtl/>
          <w:lang w:bidi="fa-IR"/>
        </w:rPr>
        <w:t xml:space="preserve"> و خارج</w:t>
      </w:r>
      <w:r w:rsidRPr="00F226BD">
        <w:rPr>
          <w:rFonts w:cs="B Nazanin" w:hint="cs"/>
          <w:sz w:val="28"/>
          <w:szCs w:val="28"/>
          <w:rtl/>
          <w:lang w:bidi="fa-IR"/>
        </w:rPr>
        <w:t>ی</w:t>
      </w:r>
      <w:r w:rsidRPr="00F226BD">
        <w:rPr>
          <w:rFonts w:cs="B Nazanin" w:hint="eastAsia"/>
          <w:sz w:val="28"/>
          <w:szCs w:val="28"/>
          <w:rtl/>
          <w:lang w:bidi="fa-IR"/>
        </w:rPr>
        <w:t>،</w:t>
      </w:r>
      <w:r w:rsidRPr="00F226BD">
        <w:rPr>
          <w:rFonts w:cs="B Nazanin"/>
          <w:sz w:val="28"/>
          <w:szCs w:val="28"/>
          <w:rtl/>
          <w:lang w:bidi="fa-IR"/>
        </w:rPr>
        <w:t xml:space="preserve"> از جمله حقوق بشر، رو</w:t>
      </w:r>
      <w:r w:rsidRPr="00F226BD">
        <w:rPr>
          <w:rFonts w:cs="B Nazanin" w:hint="cs"/>
          <w:sz w:val="28"/>
          <w:szCs w:val="28"/>
          <w:rtl/>
          <w:lang w:bidi="fa-IR"/>
        </w:rPr>
        <w:t>ی</w:t>
      </w:r>
      <w:r w:rsidRPr="00F226BD">
        <w:rPr>
          <w:rFonts w:cs="B Nazanin" w:hint="eastAsia"/>
          <w:sz w:val="28"/>
          <w:szCs w:val="28"/>
          <w:rtl/>
          <w:lang w:bidi="fa-IR"/>
        </w:rPr>
        <w:t>ه‌ها</w:t>
      </w:r>
      <w:r w:rsidRPr="00F226BD">
        <w:rPr>
          <w:rFonts w:cs="B Nazanin" w:hint="cs"/>
          <w:sz w:val="28"/>
          <w:szCs w:val="28"/>
          <w:rtl/>
          <w:lang w:bidi="fa-IR"/>
        </w:rPr>
        <w:t>ی</w:t>
      </w:r>
      <w:r w:rsidRPr="00F226BD">
        <w:rPr>
          <w:rFonts w:cs="B Nazanin"/>
          <w:sz w:val="28"/>
          <w:szCs w:val="28"/>
          <w:rtl/>
          <w:lang w:bidi="fa-IR"/>
        </w:rPr>
        <w:t xml:space="preserve"> کار، کار شا</w:t>
      </w:r>
      <w:r w:rsidRPr="00F226BD">
        <w:rPr>
          <w:rFonts w:cs="B Nazanin" w:hint="cs"/>
          <w:sz w:val="28"/>
          <w:szCs w:val="28"/>
          <w:rtl/>
          <w:lang w:bidi="fa-IR"/>
        </w:rPr>
        <w:t>ی</w:t>
      </w:r>
      <w:r w:rsidRPr="00F226BD">
        <w:rPr>
          <w:rFonts w:cs="B Nazanin" w:hint="eastAsia"/>
          <w:sz w:val="28"/>
          <w:szCs w:val="28"/>
          <w:rtl/>
          <w:lang w:bidi="fa-IR"/>
        </w:rPr>
        <w:t>سته،</w:t>
      </w:r>
      <w:r w:rsidRPr="00F226BD">
        <w:rPr>
          <w:rFonts w:cs="B Nazanin"/>
          <w:sz w:val="28"/>
          <w:szCs w:val="28"/>
          <w:rtl/>
          <w:lang w:bidi="fa-IR"/>
        </w:rPr>
        <w:t xml:space="preserve"> مسائل مصرف‌کننده، روابط و تعامل با جامعه (شامل مشارکت، تأث</w:t>
      </w:r>
      <w:r w:rsidRPr="00F226BD">
        <w:rPr>
          <w:rFonts w:cs="B Nazanin" w:hint="cs"/>
          <w:sz w:val="28"/>
          <w:szCs w:val="28"/>
          <w:rtl/>
          <w:lang w:bidi="fa-IR"/>
        </w:rPr>
        <w:t>ی</w:t>
      </w:r>
      <w:r w:rsidRPr="00F226BD">
        <w:rPr>
          <w:rFonts w:cs="B Nazanin" w:hint="eastAsia"/>
          <w:sz w:val="28"/>
          <w:szCs w:val="28"/>
          <w:rtl/>
          <w:lang w:bidi="fa-IR"/>
        </w:rPr>
        <w:t>رگذار</w:t>
      </w:r>
      <w:r w:rsidRPr="00F226BD">
        <w:rPr>
          <w:rFonts w:cs="B Nazanin" w:hint="cs"/>
          <w:sz w:val="28"/>
          <w:szCs w:val="28"/>
          <w:rtl/>
          <w:lang w:bidi="fa-IR"/>
        </w:rPr>
        <w:t>ی</w:t>
      </w:r>
      <w:r w:rsidRPr="00F226BD">
        <w:rPr>
          <w:rFonts w:cs="B Nazanin"/>
          <w:sz w:val="28"/>
          <w:szCs w:val="28"/>
          <w:rtl/>
          <w:lang w:bidi="fa-IR"/>
        </w:rPr>
        <w:t xml:space="preserve"> و نهاد</w:t>
      </w:r>
      <w:r w:rsidRPr="00F226BD">
        <w:rPr>
          <w:rFonts w:cs="B Nazanin" w:hint="cs"/>
          <w:sz w:val="28"/>
          <w:szCs w:val="28"/>
          <w:rtl/>
          <w:lang w:bidi="fa-IR"/>
        </w:rPr>
        <w:t>ی</w:t>
      </w:r>
      <w:r w:rsidRPr="00F226BD">
        <w:rPr>
          <w:rFonts w:cs="B Nazanin" w:hint="eastAsia"/>
          <w:sz w:val="28"/>
          <w:szCs w:val="28"/>
          <w:rtl/>
          <w:lang w:bidi="fa-IR"/>
        </w:rPr>
        <w:t>نه</w:t>
      </w:r>
      <w:r w:rsidRPr="00F226BD">
        <w:rPr>
          <w:rFonts w:cs="B Nazanin"/>
          <w:sz w:val="28"/>
          <w:szCs w:val="28"/>
          <w:rtl/>
          <w:lang w:bidi="fa-IR"/>
        </w:rPr>
        <w:t xml:space="preserve"> کردن فعال</w:t>
      </w:r>
      <w:r w:rsidRPr="00F226BD">
        <w:rPr>
          <w:rFonts w:cs="B Nazanin" w:hint="cs"/>
          <w:sz w:val="28"/>
          <w:szCs w:val="28"/>
          <w:rtl/>
          <w:lang w:bidi="fa-IR"/>
        </w:rPr>
        <w:t>ی</w:t>
      </w:r>
      <w:r w:rsidRPr="00F226BD">
        <w:rPr>
          <w:rFonts w:cs="B Nazanin" w:hint="eastAsia"/>
          <w:sz w:val="28"/>
          <w:szCs w:val="28"/>
          <w:rtl/>
          <w:lang w:bidi="fa-IR"/>
        </w:rPr>
        <w:t>ت‌ها</w:t>
      </w:r>
      <w:r w:rsidRPr="00F226BD">
        <w:rPr>
          <w:rFonts w:cs="B Nazanin" w:hint="cs"/>
          <w:sz w:val="28"/>
          <w:szCs w:val="28"/>
          <w:rtl/>
          <w:lang w:bidi="fa-IR"/>
        </w:rPr>
        <w:t>ی</w:t>
      </w:r>
      <w:r w:rsidRPr="00F226BD">
        <w:rPr>
          <w:rFonts w:cs="B Nazanin"/>
          <w:sz w:val="28"/>
          <w:szCs w:val="28"/>
          <w:rtl/>
          <w:lang w:bidi="fa-IR"/>
        </w:rPr>
        <w:t xml:space="preserve"> راهبر</w:t>
      </w:r>
      <w:r w:rsidRPr="00F226BD">
        <w:rPr>
          <w:rFonts w:cs="B Nazanin" w:hint="cs"/>
          <w:sz w:val="28"/>
          <w:szCs w:val="28"/>
          <w:rtl/>
          <w:lang w:bidi="fa-IR"/>
        </w:rPr>
        <w:t>ی</w:t>
      </w:r>
      <w:r w:rsidRPr="00F226BD">
        <w:rPr>
          <w:rFonts w:cs="B Nazanin"/>
          <w:sz w:val="28"/>
          <w:szCs w:val="28"/>
          <w:rtl/>
          <w:lang w:bidi="fa-IR"/>
        </w:rPr>
        <w:t xml:space="preserve"> ز</w:t>
      </w:r>
      <w:r w:rsidRPr="00F226BD">
        <w:rPr>
          <w:rFonts w:cs="B Nazanin" w:hint="cs"/>
          <w:sz w:val="28"/>
          <w:szCs w:val="28"/>
          <w:rtl/>
          <w:lang w:bidi="fa-IR"/>
        </w:rPr>
        <w:t>ی</w:t>
      </w:r>
      <w:r w:rsidRPr="00F226BD">
        <w:rPr>
          <w:rFonts w:cs="B Nazanin" w:hint="eastAsia"/>
          <w:sz w:val="28"/>
          <w:szCs w:val="28"/>
          <w:rtl/>
          <w:lang w:bidi="fa-IR"/>
        </w:rPr>
        <w:t>ست‌مح</w:t>
      </w:r>
      <w:r w:rsidRPr="00F226BD">
        <w:rPr>
          <w:rFonts w:cs="B Nazanin" w:hint="cs"/>
          <w:sz w:val="28"/>
          <w:szCs w:val="28"/>
          <w:rtl/>
          <w:lang w:bidi="fa-IR"/>
        </w:rPr>
        <w:t>ی</w:t>
      </w:r>
      <w:r w:rsidRPr="00F226BD">
        <w:rPr>
          <w:rFonts w:cs="B Nazanin" w:hint="eastAsia"/>
          <w:sz w:val="28"/>
          <w:szCs w:val="28"/>
          <w:rtl/>
          <w:lang w:bidi="fa-IR"/>
        </w:rPr>
        <w:t>ط</w:t>
      </w:r>
      <w:r w:rsidRPr="00F226BD">
        <w:rPr>
          <w:rFonts w:cs="B Nazanin" w:hint="cs"/>
          <w:sz w:val="28"/>
          <w:szCs w:val="28"/>
          <w:rtl/>
          <w:lang w:bidi="fa-IR"/>
        </w:rPr>
        <w:t>ی</w:t>
      </w:r>
      <w:r w:rsidRPr="00F226BD">
        <w:rPr>
          <w:rFonts w:cs="B Nazanin" w:hint="eastAsia"/>
          <w:sz w:val="28"/>
          <w:szCs w:val="28"/>
          <w:rtl/>
          <w:lang w:bidi="fa-IR"/>
        </w:rPr>
        <w:t>،</w:t>
      </w:r>
      <w:r w:rsidRPr="00F226BD">
        <w:rPr>
          <w:rFonts w:cs="B Nazanin"/>
          <w:sz w:val="28"/>
          <w:szCs w:val="28"/>
          <w:rtl/>
          <w:lang w:bidi="fa-IR"/>
        </w:rPr>
        <w:t xml:space="preserve"> اجتماع</w:t>
      </w:r>
      <w:r w:rsidRPr="00F226BD">
        <w:rPr>
          <w:rFonts w:cs="B Nazanin" w:hint="cs"/>
          <w:sz w:val="28"/>
          <w:szCs w:val="28"/>
          <w:rtl/>
          <w:lang w:bidi="fa-IR"/>
        </w:rPr>
        <w:t>ی</w:t>
      </w:r>
      <w:r w:rsidRPr="00F226BD">
        <w:rPr>
          <w:rFonts w:cs="B Nazanin"/>
          <w:sz w:val="28"/>
          <w:szCs w:val="28"/>
          <w:rtl/>
          <w:lang w:bidi="fa-IR"/>
        </w:rPr>
        <w:t xml:space="preserve"> و شرکت</w:t>
      </w:r>
      <w:r w:rsidRPr="00F226BD">
        <w:rPr>
          <w:rFonts w:cs="B Nazanin" w:hint="cs"/>
          <w:sz w:val="28"/>
          <w:szCs w:val="28"/>
          <w:rtl/>
          <w:lang w:bidi="fa-IR"/>
        </w:rPr>
        <w:t>ی</w:t>
      </w:r>
      <w:r w:rsidRPr="00F226BD">
        <w:rPr>
          <w:rFonts w:cs="B Nazanin"/>
          <w:sz w:val="28"/>
          <w:szCs w:val="28"/>
          <w:rtl/>
          <w:lang w:bidi="fa-IR"/>
        </w:rPr>
        <w:t xml:space="preserve"> سازمان)، حر</w:t>
      </w:r>
      <w:r w:rsidRPr="00F226BD">
        <w:rPr>
          <w:rFonts w:cs="B Nazanin" w:hint="cs"/>
          <w:sz w:val="28"/>
          <w:szCs w:val="28"/>
          <w:rtl/>
          <w:lang w:bidi="fa-IR"/>
        </w:rPr>
        <w:t>ی</w:t>
      </w:r>
      <w:r w:rsidRPr="00F226BD">
        <w:rPr>
          <w:rFonts w:cs="B Nazanin" w:hint="eastAsia"/>
          <w:sz w:val="28"/>
          <w:szCs w:val="28"/>
          <w:rtl/>
          <w:lang w:bidi="fa-IR"/>
        </w:rPr>
        <w:t>م</w:t>
      </w:r>
      <w:r w:rsidRPr="00F226BD">
        <w:rPr>
          <w:rFonts w:cs="B Nazanin"/>
          <w:sz w:val="28"/>
          <w:szCs w:val="28"/>
          <w:rtl/>
          <w:lang w:bidi="fa-IR"/>
        </w:rPr>
        <w:t xml:space="preserve"> خصوص</w:t>
      </w:r>
      <w:r w:rsidRPr="00F226BD">
        <w:rPr>
          <w:rFonts w:cs="B Nazanin" w:hint="cs"/>
          <w:sz w:val="28"/>
          <w:szCs w:val="28"/>
          <w:rtl/>
          <w:lang w:bidi="fa-IR"/>
        </w:rPr>
        <w:t>ی</w:t>
      </w:r>
      <w:r w:rsidRPr="00F226BD">
        <w:rPr>
          <w:rFonts w:cs="B Nazanin"/>
          <w:sz w:val="28"/>
          <w:szCs w:val="28"/>
          <w:rtl/>
          <w:lang w:bidi="fa-IR"/>
        </w:rPr>
        <w:t xml:space="preserve"> و حفاظت از داده‌ها، سلامت، رفاه و ا</w:t>
      </w:r>
      <w:r w:rsidRPr="00F226BD">
        <w:rPr>
          <w:rFonts w:cs="B Nazanin" w:hint="cs"/>
          <w:sz w:val="28"/>
          <w:szCs w:val="28"/>
          <w:rtl/>
          <w:lang w:bidi="fa-IR"/>
        </w:rPr>
        <w:t>ی</w:t>
      </w:r>
      <w:r w:rsidRPr="00F226BD">
        <w:rPr>
          <w:rFonts w:cs="B Nazanin" w:hint="eastAsia"/>
          <w:sz w:val="28"/>
          <w:szCs w:val="28"/>
          <w:rtl/>
          <w:lang w:bidi="fa-IR"/>
        </w:rPr>
        <w:t>من</w:t>
      </w:r>
      <w:r w:rsidRPr="00F226BD">
        <w:rPr>
          <w:rFonts w:cs="B Nazanin" w:hint="cs"/>
          <w:sz w:val="28"/>
          <w:szCs w:val="28"/>
          <w:rtl/>
          <w:lang w:bidi="fa-IR"/>
        </w:rPr>
        <w:t>ی</w:t>
      </w:r>
      <w:r w:rsidRPr="00F226BD">
        <w:rPr>
          <w:rFonts w:cs="B Nazanin" w:hint="eastAsia"/>
          <w:sz w:val="28"/>
          <w:szCs w:val="28"/>
          <w:rtl/>
          <w:lang w:bidi="fa-IR"/>
        </w:rPr>
        <w:t>،</w:t>
      </w:r>
      <w:r w:rsidRPr="00F226BD">
        <w:rPr>
          <w:rFonts w:cs="B Nazanin"/>
          <w:sz w:val="28"/>
          <w:szCs w:val="28"/>
          <w:rtl/>
          <w:lang w:bidi="fa-IR"/>
        </w:rPr>
        <w:t xml:space="preserve"> مد</w:t>
      </w:r>
      <w:r w:rsidRPr="00F226BD">
        <w:rPr>
          <w:rFonts w:cs="B Nazanin" w:hint="cs"/>
          <w:sz w:val="28"/>
          <w:szCs w:val="28"/>
          <w:rtl/>
          <w:lang w:bidi="fa-IR"/>
        </w:rPr>
        <w:t>ی</w:t>
      </w:r>
      <w:r w:rsidRPr="00F226BD">
        <w:rPr>
          <w:rFonts w:cs="B Nazanin" w:hint="eastAsia"/>
          <w:sz w:val="28"/>
          <w:szCs w:val="28"/>
          <w:rtl/>
          <w:lang w:bidi="fa-IR"/>
        </w:rPr>
        <w:t>ر</w:t>
      </w:r>
      <w:r w:rsidRPr="00F226BD">
        <w:rPr>
          <w:rFonts w:cs="B Nazanin" w:hint="cs"/>
          <w:sz w:val="28"/>
          <w:szCs w:val="28"/>
          <w:rtl/>
          <w:lang w:bidi="fa-IR"/>
        </w:rPr>
        <w:t>ی</w:t>
      </w:r>
      <w:r w:rsidRPr="00F226BD">
        <w:rPr>
          <w:rFonts w:cs="B Nazanin" w:hint="eastAsia"/>
          <w:sz w:val="28"/>
          <w:szCs w:val="28"/>
          <w:rtl/>
          <w:lang w:bidi="fa-IR"/>
        </w:rPr>
        <w:t>ت</w:t>
      </w:r>
      <w:r w:rsidRPr="00F226BD">
        <w:rPr>
          <w:rFonts w:cs="B Nazanin"/>
          <w:sz w:val="28"/>
          <w:szCs w:val="28"/>
          <w:rtl/>
          <w:lang w:bidi="fa-IR"/>
        </w:rPr>
        <w:t xml:space="preserve"> زنج</w:t>
      </w:r>
      <w:r w:rsidRPr="00F226BD">
        <w:rPr>
          <w:rFonts w:cs="B Nazanin" w:hint="cs"/>
          <w:sz w:val="28"/>
          <w:szCs w:val="28"/>
          <w:rtl/>
          <w:lang w:bidi="fa-IR"/>
        </w:rPr>
        <w:t>ی</w:t>
      </w:r>
      <w:r w:rsidRPr="00F226BD">
        <w:rPr>
          <w:rFonts w:cs="B Nazanin" w:hint="eastAsia"/>
          <w:sz w:val="28"/>
          <w:szCs w:val="28"/>
          <w:rtl/>
          <w:lang w:bidi="fa-IR"/>
        </w:rPr>
        <w:t>ره</w:t>
      </w:r>
      <w:r w:rsidRPr="00F226BD">
        <w:rPr>
          <w:rFonts w:cs="B Nazanin"/>
          <w:sz w:val="28"/>
          <w:szCs w:val="28"/>
          <w:rtl/>
          <w:lang w:bidi="fa-IR"/>
        </w:rPr>
        <w:t xml:space="preserve"> تأم</w:t>
      </w:r>
      <w:r w:rsidRPr="00F226BD">
        <w:rPr>
          <w:rFonts w:cs="B Nazanin" w:hint="cs"/>
          <w:sz w:val="28"/>
          <w:szCs w:val="28"/>
          <w:rtl/>
          <w:lang w:bidi="fa-IR"/>
        </w:rPr>
        <w:t>ی</w:t>
      </w:r>
      <w:r w:rsidRPr="00F226BD">
        <w:rPr>
          <w:rFonts w:cs="B Nazanin" w:hint="eastAsia"/>
          <w:sz w:val="28"/>
          <w:szCs w:val="28"/>
          <w:rtl/>
          <w:lang w:bidi="fa-IR"/>
        </w:rPr>
        <w:t>ن،</w:t>
      </w:r>
      <w:r w:rsidRPr="00F226BD">
        <w:rPr>
          <w:rFonts w:cs="B Nazanin"/>
          <w:sz w:val="28"/>
          <w:szCs w:val="28"/>
          <w:rtl/>
          <w:lang w:bidi="fa-IR"/>
        </w:rPr>
        <w:t xml:space="preserve"> سا</w:t>
      </w:r>
      <w:r w:rsidRPr="00F226BD">
        <w:rPr>
          <w:rFonts w:cs="B Nazanin" w:hint="cs"/>
          <w:sz w:val="28"/>
          <w:szCs w:val="28"/>
          <w:rtl/>
          <w:lang w:bidi="fa-IR"/>
        </w:rPr>
        <w:t>ی</w:t>
      </w:r>
      <w:r w:rsidRPr="00F226BD">
        <w:rPr>
          <w:rFonts w:cs="B Nazanin" w:hint="eastAsia"/>
          <w:sz w:val="28"/>
          <w:szCs w:val="28"/>
          <w:rtl/>
          <w:lang w:bidi="fa-IR"/>
        </w:rPr>
        <w:t>ر</w:t>
      </w:r>
      <w:r w:rsidRPr="00F226BD">
        <w:rPr>
          <w:rFonts w:cs="B Nazanin"/>
          <w:sz w:val="28"/>
          <w:szCs w:val="28"/>
          <w:rtl/>
          <w:lang w:bidi="fa-IR"/>
        </w:rPr>
        <w:t xml:space="preserve"> مسائل مربوط به سرما</w:t>
      </w:r>
      <w:r w:rsidRPr="00F226BD">
        <w:rPr>
          <w:rFonts w:cs="B Nazanin" w:hint="cs"/>
          <w:sz w:val="28"/>
          <w:szCs w:val="28"/>
          <w:rtl/>
          <w:lang w:bidi="fa-IR"/>
        </w:rPr>
        <w:t>ی</w:t>
      </w:r>
      <w:r w:rsidRPr="00F226BD">
        <w:rPr>
          <w:rFonts w:cs="B Nazanin" w:hint="eastAsia"/>
          <w:sz w:val="28"/>
          <w:szCs w:val="28"/>
          <w:rtl/>
          <w:lang w:bidi="fa-IR"/>
        </w:rPr>
        <w:t>ه</w:t>
      </w:r>
      <w:r w:rsidRPr="00F226BD">
        <w:rPr>
          <w:rFonts w:cs="B Nazanin"/>
          <w:sz w:val="28"/>
          <w:szCs w:val="28"/>
          <w:rtl/>
          <w:lang w:bidi="fa-IR"/>
        </w:rPr>
        <w:t xml:space="preserve"> انسان</w:t>
      </w:r>
      <w:r w:rsidRPr="00F226BD">
        <w:rPr>
          <w:rFonts w:cs="B Nazanin" w:hint="cs"/>
          <w:sz w:val="28"/>
          <w:szCs w:val="28"/>
          <w:rtl/>
          <w:lang w:bidi="fa-IR"/>
        </w:rPr>
        <w:t>ی</w:t>
      </w:r>
      <w:r w:rsidRPr="00F226BD">
        <w:rPr>
          <w:rFonts w:cs="B Nazanin"/>
          <w:sz w:val="28"/>
          <w:szCs w:val="28"/>
          <w:rtl/>
          <w:lang w:bidi="fa-IR"/>
        </w:rPr>
        <w:t xml:space="preserve"> و عدالت اجتماع</w:t>
      </w:r>
      <w:r w:rsidRPr="00F226BD">
        <w:rPr>
          <w:rFonts w:cs="B Nazanin" w:hint="cs"/>
          <w:sz w:val="28"/>
          <w:szCs w:val="28"/>
          <w:rtl/>
          <w:lang w:bidi="fa-IR"/>
        </w:rPr>
        <w:t>ی</w:t>
      </w:r>
      <w:r w:rsidRPr="00F226BD">
        <w:rPr>
          <w:rFonts w:cs="B Nazanin"/>
          <w:sz w:val="28"/>
          <w:szCs w:val="28"/>
          <w:rtl/>
          <w:lang w:bidi="fa-IR"/>
        </w:rPr>
        <w:t>.</w:t>
      </w:r>
    </w:p>
    <w:p w14:paraId="0E66E25F" w14:textId="57F33552" w:rsidR="00F226BD" w:rsidRPr="00F226BD" w:rsidRDefault="00F226BD" w:rsidP="00F226BD">
      <w:pPr>
        <w:rPr>
          <w:rFonts w:cs="B Nazanin"/>
          <w:sz w:val="28"/>
          <w:szCs w:val="28"/>
          <w:rtl/>
          <w:lang w:bidi="fa-IR"/>
        </w:rPr>
      </w:pPr>
      <w:r>
        <w:rPr>
          <w:rFonts w:cs="B Nazanin" w:hint="cs"/>
          <w:sz w:val="28"/>
          <w:szCs w:val="28"/>
          <w:rtl/>
          <w:lang w:bidi="fa-IR"/>
        </w:rPr>
        <w:t xml:space="preserve">- </w:t>
      </w:r>
      <w:r w:rsidR="00533EE1">
        <w:rPr>
          <w:rFonts w:cs="B Nazanin" w:hint="cs"/>
          <w:sz w:val="28"/>
          <w:szCs w:val="28"/>
          <w:rtl/>
          <w:lang w:bidi="fa-IR"/>
        </w:rPr>
        <w:t>حاکمیت شرکتی</w:t>
      </w:r>
      <w:r w:rsidRPr="00F226BD">
        <w:rPr>
          <w:rFonts w:cs="B Nazanin"/>
          <w:sz w:val="28"/>
          <w:szCs w:val="28"/>
          <w:rtl/>
          <w:lang w:bidi="fa-IR"/>
        </w:rPr>
        <w:t xml:space="preserve"> (</w:t>
      </w:r>
      <w:r w:rsidRPr="00F226BD">
        <w:rPr>
          <w:rFonts w:asciiTheme="majorBidi" w:hAnsiTheme="majorBidi" w:cstheme="majorBidi"/>
          <w:sz w:val="24"/>
          <w:szCs w:val="24"/>
          <w:lang w:bidi="fa-IR"/>
        </w:rPr>
        <w:t>G</w:t>
      </w:r>
      <w:r w:rsidRPr="00F226BD">
        <w:rPr>
          <w:rFonts w:cs="B Nazanin"/>
          <w:sz w:val="28"/>
          <w:szCs w:val="28"/>
          <w:rtl/>
          <w:lang w:bidi="fa-IR"/>
        </w:rPr>
        <w:t>) سازمان، از جمله حاکم</w:t>
      </w:r>
      <w:r w:rsidRPr="00F226BD">
        <w:rPr>
          <w:rFonts w:cs="B Nazanin" w:hint="cs"/>
          <w:sz w:val="28"/>
          <w:szCs w:val="28"/>
          <w:rtl/>
          <w:lang w:bidi="fa-IR"/>
        </w:rPr>
        <w:t>ی</w:t>
      </w:r>
      <w:r w:rsidRPr="00F226BD">
        <w:rPr>
          <w:rFonts w:cs="B Nazanin" w:hint="eastAsia"/>
          <w:sz w:val="28"/>
          <w:szCs w:val="28"/>
          <w:rtl/>
          <w:lang w:bidi="fa-IR"/>
        </w:rPr>
        <w:t>ت</w:t>
      </w:r>
      <w:r w:rsidRPr="00F226BD">
        <w:rPr>
          <w:rFonts w:cs="B Nazanin"/>
          <w:sz w:val="28"/>
          <w:szCs w:val="28"/>
          <w:rtl/>
          <w:lang w:bidi="fa-IR"/>
        </w:rPr>
        <w:t xml:space="preserve"> دسته‌ها</w:t>
      </w:r>
      <w:r w:rsidRPr="00F226BD">
        <w:rPr>
          <w:rFonts w:cs="B Nazanin" w:hint="cs"/>
          <w:sz w:val="28"/>
          <w:szCs w:val="28"/>
          <w:rtl/>
          <w:lang w:bidi="fa-IR"/>
        </w:rPr>
        <w:t>ی</w:t>
      </w:r>
      <w:r w:rsidRPr="00F226BD">
        <w:rPr>
          <w:rFonts w:cs="B Nazanin"/>
          <w:sz w:val="28"/>
          <w:szCs w:val="28"/>
          <w:rtl/>
          <w:lang w:bidi="fa-IR"/>
        </w:rPr>
        <w:t xml:space="preserve"> مح</w:t>
      </w:r>
      <w:r w:rsidRPr="00F226BD">
        <w:rPr>
          <w:rFonts w:cs="B Nazanin" w:hint="cs"/>
          <w:sz w:val="28"/>
          <w:szCs w:val="28"/>
          <w:rtl/>
          <w:lang w:bidi="fa-IR"/>
        </w:rPr>
        <w:t>ی</w:t>
      </w:r>
      <w:r w:rsidRPr="00F226BD">
        <w:rPr>
          <w:rFonts w:cs="B Nazanin" w:hint="eastAsia"/>
          <w:sz w:val="28"/>
          <w:szCs w:val="28"/>
          <w:rtl/>
          <w:lang w:bidi="fa-IR"/>
        </w:rPr>
        <w:t>ط</w:t>
      </w:r>
      <w:r w:rsidRPr="00F226BD">
        <w:rPr>
          <w:rFonts w:cs="B Nazanin"/>
          <w:sz w:val="28"/>
          <w:szCs w:val="28"/>
          <w:rtl/>
          <w:lang w:bidi="fa-IR"/>
        </w:rPr>
        <w:t xml:space="preserve"> ز</w:t>
      </w:r>
      <w:r w:rsidRPr="00F226BD">
        <w:rPr>
          <w:rFonts w:cs="B Nazanin" w:hint="cs"/>
          <w:sz w:val="28"/>
          <w:szCs w:val="28"/>
          <w:rtl/>
          <w:lang w:bidi="fa-IR"/>
        </w:rPr>
        <w:t>ی</w:t>
      </w:r>
      <w:r w:rsidRPr="00F226BD">
        <w:rPr>
          <w:rFonts w:cs="B Nazanin" w:hint="eastAsia"/>
          <w:sz w:val="28"/>
          <w:szCs w:val="28"/>
          <w:rtl/>
          <w:lang w:bidi="fa-IR"/>
        </w:rPr>
        <w:t>ست</w:t>
      </w:r>
      <w:r w:rsidRPr="00F226BD">
        <w:rPr>
          <w:rFonts w:cs="B Nazanin" w:hint="cs"/>
          <w:sz w:val="28"/>
          <w:szCs w:val="28"/>
          <w:rtl/>
          <w:lang w:bidi="fa-IR"/>
        </w:rPr>
        <w:t>ی</w:t>
      </w:r>
      <w:r w:rsidRPr="00F226BD">
        <w:rPr>
          <w:rFonts w:cs="B Nazanin"/>
          <w:sz w:val="28"/>
          <w:szCs w:val="28"/>
          <w:rtl/>
          <w:lang w:bidi="fa-IR"/>
        </w:rPr>
        <w:t xml:space="preserve"> (</w:t>
      </w:r>
      <w:r w:rsidRPr="00F226BD">
        <w:rPr>
          <w:rFonts w:asciiTheme="majorBidi" w:hAnsiTheme="majorBidi" w:cstheme="majorBidi"/>
          <w:sz w:val="24"/>
          <w:szCs w:val="24"/>
          <w:lang w:bidi="fa-IR"/>
        </w:rPr>
        <w:t>E</w:t>
      </w:r>
      <w:r w:rsidRPr="00F226BD">
        <w:rPr>
          <w:rFonts w:cs="B Nazanin"/>
          <w:sz w:val="28"/>
          <w:szCs w:val="28"/>
          <w:rtl/>
          <w:lang w:bidi="fa-IR"/>
        </w:rPr>
        <w:t>) و اجتماع</w:t>
      </w:r>
      <w:r w:rsidRPr="00F226BD">
        <w:rPr>
          <w:rFonts w:cs="B Nazanin" w:hint="cs"/>
          <w:sz w:val="28"/>
          <w:szCs w:val="28"/>
          <w:rtl/>
          <w:lang w:bidi="fa-IR"/>
        </w:rPr>
        <w:t>ی</w:t>
      </w:r>
      <w:r w:rsidRPr="00F226BD">
        <w:rPr>
          <w:rFonts w:cs="B Nazanin"/>
          <w:sz w:val="28"/>
          <w:szCs w:val="28"/>
          <w:rtl/>
          <w:lang w:bidi="fa-IR"/>
        </w:rPr>
        <w:t xml:space="preserve"> (</w:t>
      </w:r>
      <w:r w:rsidRPr="00F226BD">
        <w:rPr>
          <w:rFonts w:asciiTheme="majorBidi" w:hAnsiTheme="majorBidi" w:cstheme="majorBidi"/>
          <w:sz w:val="24"/>
          <w:szCs w:val="24"/>
          <w:lang w:bidi="fa-IR"/>
        </w:rPr>
        <w:t>S</w:t>
      </w:r>
      <w:r w:rsidRPr="00F226BD">
        <w:rPr>
          <w:rFonts w:cs="B Nazanin"/>
          <w:sz w:val="28"/>
          <w:szCs w:val="28"/>
          <w:rtl/>
          <w:lang w:bidi="fa-IR"/>
        </w:rPr>
        <w:t>): ترک</w:t>
      </w:r>
      <w:r w:rsidRPr="00F226BD">
        <w:rPr>
          <w:rFonts w:cs="B Nazanin" w:hint="cs"/>
          <w:sz w:val="28"/>
          <w:szCs w:val="28"/>
          <w:rtl/>
          <w:lang w:bidi="fa-IR"/>
        </w:rPr>
        <w:t>ی</w:t>
      </w:r>
      <w:r w:rsidRPr="00F226BD">
        <w:rPr>
          <w:rFonts w:cs="B Nazanin" w:hint="eastAsia"/>
          <w:sz w:val="28"/>
          <w:szCs w:val="28"/>
          <w:rtl/>
          <w:lang w:bidi="fa-IR"/>
        </w:rPr>
        <w:t>ب</w:t>
      </w:r>
      <w:r w:rsidRPr="00F226BD">
        <w:rPr>
          <w:rFonts w:cs="B Nazanin"/>
          <w:sz w:val="28"/>
          <w:szCs w:val="28"/>
          <w:rtl/>
          <w:lang w:bidi="fa-IR"/>
        </w:rPr>
        <w:t xml:space="preserve"> و ساختار ه</w:t>
      </w:r>
      <w:r w:rsidRPr="00F226BD">
        <w:rPr>
          <w:rFonts w:cs="B Nazanin" w:hint="cs"/>
          <w:sz w:val="28"/>
          <w:szCs w:val="28"/>
          <w:rtl/>
          <w:lang w:bidi="fa-IR"/>
        </w:rPr>
        <w:t>ی</w:t>
      </w:r>
      <w:r w:rsidRPr="00F226BD">
        <w:rPr>
          <w:rFonts w:cs="B Nazanin" w:hint="eastAsia"/>
          <w:sz w:val="28"/>
          <w:szCs w:val="28"/>
          <w:rtl/>
          <w:lang w:bidi="fa-IR"/>
        </w:rPr>
        <w:t>ئت</w:t>
      </w:r>
      <w:r w:rsidRPr="00F226BD">
        <w:rPr>
          <w:rFonts w:cs="B Nazanin"/>
          <w:sz w:val="28"/>
          <w:szCs w:val="28"/>
          <w:rtl/>
          <w:lang w:bidi="fa-IR"/>
        </w:rPr>
        <w:t xml:space="preserve"> مد</w:t>
      </w:r>
      <w:r w:rsidRPr="00F226BD">
        <w:rPr>
          <w:rFonts w:cs="B Nazanin" w:hint="cs"/>
          <w:sz w:val="28"/>
          <w:szCs w:val="28"/>
          <w:rtl/>
          <w:lang w:bidi="fa-IR"/>
        </w:rPr>
        <w:t>ی</w:t>
      </w:r>
      <w:r w:rsidRPr="00F226BD">
        <w:rPr>
          <w:rFonts w:cs="B Nazanin" w:hint="eastAsia"/>
          <w:sz w:val="28"/>
          <w:szCs w:val="28"/>
          <w:rtl/>
          <w:lang w:bidi="fa-IR"/>
        </w:rPr>
        <w:t>ره</w:t>
      </w:r>
      <w:r w:rsidRPr="00F226BD">
        <w:rPr>
          <w:rFonts w:cs="B Nazanin"/>
          <w:sz w:val="28"/>
          <w:szCs w:val="28"/>
          <w:rtl/>
          <w:lang w:bidi="fa-IR"/>
        </w:rPr>
        <w:t xml:space="preserve"> شرکت، نظارت و انطباق بر پا</w:t>
      </w:r>
      <w:r w:rsidRPr="00F226BD">
        <w:rPr>
          <w:rFonts w:cs="B Nazanin" w:hint="cs"/>
          <w:sz w:val="28"/>
          <w:szCs w:val="28"/>
          <w:rtl/>
          <w:lang w:bidi="fa-IR"/>
        </w:rPr>
        <w:t>ی</w:t>
      </w:r>
      <w:r w:rsidRPr="00F226BD">
        <w:rPr>
          <w:rFonts w:cs="B Nazanin" w:hint="eastAsia"/>
          <w:sz w:val="28"/>
          <w:szCs w:val="28"/>
          <w:rtl/>
          <w:lang w:bidi="fa-IR"/>
        </w:rPr>
        <w:t>دار</w:t>
      </w:r>
      <w:r w:rsidRPr="00F226BD">
        <w:rPr>
          <w:rFonts w:cs="B Nazanin" w:hint="cs"/>
          <w:sz w:val="28"/>
          <w:szCs w:val="28"/>
          <w:rtl/>
          <w:lang w:bidi="fa-IR"/>
        </w:rPr>
        <w:t>ی</w:t>
      </w:r>
      <w:r w:rsidRPr="00F226BD">
        <w:rPr>
          <w:rFonts w:cs="B Nazanin"/>
          <w:sz w:val="28"/>
          <w:szCs w:val="28"/>
          <w:rtl/>
          <w:lang w:bidi="fa-IR"/>
        </w:rPr>
        <w:t xml:space="preserve"> استراتژ</w:t>
      </w:r>
      <w:r w:rsidRPr="00F226BD">
        <w:rPr>
          <w:rFonts w:cs="B Nazanin" w:hint="cs"/>
          <w:sz w:val="28"/>
          <w:szCs w:val="28"/>
          <w:rtl/>
          <w:lang w:bidi="fa-IR"/>
        </w:rPr>
        <w:t>ی</w:t>
      </w:r>
      <w:r w:rsidRPr="00F226BD">
        <w:rPr>
          <w:rFonts w:cs="B Nazanin" w:hint="eastAsia"/>
          <w:sz w:val="28"/>
          <w:szCs w:val="28"/>
          <w:rtl/>
          <w:lang w:bidi="fa-IR"/>
        </w:rPr>
        <w:t>ک،</w:t>
      </w:r>
      <w:r w:rsidRPr="00F226BD">
        <w:rPr>
          <w:rFonts w:cs="B Nazanin"/>
          <w:sz w:val="28"/>
          <w:szCs w:val="28"/>
          <w:rtl/>
          <w:lang w:bidi="fa-IR"/>
        </w:rPr>
        <w:t xml:space="preserve"> حقوق و مزا</w:t>
      </w:r>
      <w:r w:rsidRPr="00F226BD">
        <w:rPr>
          <w:rFonts w:cs="B Nazanin" w:hint="cs"/>
          <w:sz w:val="28"/>
          <w:szCs w:val="28"/>
          <w:rtl/>
          <w:lang w:bidi="fa-IR"/>
        </w:rPr>
        <w:t>ی</w:t>
      </w:r>
      <w:r w:rsidRPr="00F226BD">
        <w:rPr>
          <w:rFonts w:cs="B Nazanin" w:hint="eastAsia"/>
          <w:sz w:val="28"/>
          <w:szCs w:val="28"/>
          <w:rtl/>
          <w:lang w:bidi="fa-IR"/>
        </w:rPr>
        <w:t>ا</w:t>
      </w:r>
      <w:r w:rsidRPr="00F226BD">
        <w:rPr>
          <w:rFonts w:cs="B Nazanin" w:hint="cs"/>
          <w:sz w:val="28"/>
          <w:szCs w:val="28"/>
          <w:rtl/>
          <w:lang w:bidi="fa-IR"/>
        </w:rPr>
        <w:t>ی</w:t>
      </w:r>
      <w:r w:rsidRPr="00F226BD">
        <w:rPr>
          <w:rFonts w:cs="B Nazanin"/>
          <w:sz w:val="28"/>
          <w:szCs w:val="28"/>
          <w:rtl/>
          <w:lang w:bidi="fa-IR"/>
        </w:rPr>
        <w:t xml:space="preserve"> مد</w:t>
      </w:r>
      <w:r w:rsidRPr="00F226BD">
        <w:rPr>
          <w:rFonts w:cs="B Nazanin" w:hint="cs"/>
          <w:sz w:val="28"/>
          <w:szCs w:val="28"/>
          <w:rtl/>
          <w:lang w:bidi="fa-IR"/>
        </w:rPr>
        <w:t>ی</w:t>
      </w:r>
      <w:r w:rsidRPr="00F226BD">
        <w:rPr>
          <w:rFonts w:cs="B Nazanin" w:hint="eastAsia"/>
          <w:sz w:val="28"/>
          <w:szCs w:val="28"/>
          <w:rtl/>
          <w:lang w:bidi="fa-IR"/>
        </w:rPr>
        <w:t>ران</w:t>
      </w:r>
      <w:r w:rsidRPr="00F226BD">
        <w:rPr>
          <w:rFonts w:cs="B Nazanin"/>
          <w:sz w:val="28"/>
          <w:szCs w:val="28"/>
          <w:rtl/>
          <w:lang w:bidi="fa-IR"/>
        </w:rPr>
        <w:t xml:space="preserve"> اجرا</w:t>
      </w:r>
      <w:r w:rsidRPr="00F226BD">
        <w:rPr>
          <w:rFonts w:cs="B Nazanin" w:hint="cs"/>
          <w:sz w:val="28"/>
          <w:szCs w:val="28"/>
          <w:rtl/>
          <w:lang w:bidi="fa-IR"/>
        </w:rPr>
        <w:t>یی</w:t>
      </w:r>
      <w:r w:rsidRPr="00F226BD">
        <w:rPr>
          <w:rFonts w:cs="B Nazanin" w:hint="eastAsia"/>
          <w:sz w:val="28"/>
          <w:szCs w:val="28"/>
          <w:rtl/>
          <w:lang w:bidi="fa-IR"/>
        </w:rPr>
        <w:t>،</w:t>
      </w:r>
      <w:r w:rsidRPr="00F226BD">
        <w:rPr>
          <w:rFonts w:cs="B Nazanin"/>
          <w:sz w:val="28"/>
          <w:szCs w:val="28"/>
          <w:rtl/>
          <w:lang w:bidi="fa-IR"/>
        </w:rPr>
        <w:t xml:space="preserve"> مبارزه با فساد، مشارکت س</w:t>
      </w:r>
      <w:r w:rsidRPr="00F226BD">
        <w:rPr>
          <w:rFonts w:cs="B Nazanin" w:hint="cs"/>
          <w:sz w:val="28"/>
          <w:szCs w:val="28"/>
          <w:rtl/>
          <w:lang w:bidi="fa-IR"/>
        </w:rPr>
        <w:t>ی</w:t>
      </w:r>
      <w:r w:rsidRPr="00F226BD">
        <w:rPr>
          <w:rFonts w:cs="B Nazanin" w:hint="eastAsia"/>
          <w:sz w:val="28"/>
          <w:szCs w:val="28"/>
          <w:rtl/>
          <w:lang w:bidi="fa-IR"/>
        </w:rPr>
        <w:t>اس</w:t>
      </w:r>
      <w:r w:rsidRPr="00F226BD">
        <w:rPr>
          <w:rFonts w:cs="B Nazanin" w:hint="cs"/>
          <w:sz w:val="28"/>
          <w:szCs w:val="28"/>
          <w:rtl/>
          <w:lang w:bidi="fa-IR"/>
        </w:rPr>
        <w:t>ی</w:t>
      </w:r>
      <w:r w:rsidRPr="00F226BD">
        <w:rPr>
          <w:rFonts w:cs="B Nazanin"/>
          <w:sz w:val="28"/>
          <w:szCs w:val="28"/>
          <w:rtl/>
          <w:lang w:bidi="fa-IR"/>
        </w:rPr>
        <w:t xml:space="preserve"> مسئولانه، رقابت منصفانه، ترو</w:t>
      </w:r>
      <w:r w:rsidRPr="00F226BD">
        <w:rPr>
          <w:rFonts w:cs="B Nazanin" w:hint="cs"/>
          <w:sz w:val="28"/>
          <w:szCs w:val="28"/>
          <w:rtl/>
          <w:lang w:bidi="fa-IR"/>
        </w:rPr>
        <w:t>ی</w:t>
      </w:r>
      <w:r w:rsidRPr="00F226BD">
        <w:rPr>
          <w:rFonts w:cs="B Nazanin" w:hint="eastAsia"/>
          <w:sz w:val="28"/>
          <w:szCs w:val="28"/>
          <w:rtl/>
          <w:lang w:bidi="fa-IR"/>
        </w:rPr>
        <w:t>ج</w:t>
      </w:r>
      <w:r w:rsidRPr="00F226BD">
        <w:rPr>
          <w:rFonts w:cs="B Nazanin"/>
          <w:sz w:val="28"/>
          <w:szCs w:val="28"/>
          <w:rtl/>
          <w:lang w:bidi="fa-IR"/>
        </w:rPr>
        <w:t xml:space="preserve"> مسئول</w:t>
      </w:r>
      <w:r w:rsidRPr="00F226BD">
        <w:rPr>
          <w:rFonts w:cs="B Nazanin" w:hint="cs"/>
          <w:sz w:val="28"/>
          <w:szCs w:val="28"/>
          <w:rtl/>
          <w:lang w:bidi="fa-IR"/>
        </w:rPr>
        <w:t>ی</w:t>
      </w:r>
      <w:r w:rsidRPr="00F226BD">
        <w:rPr>
          <w:rFonts w:cs="B Nazanin" w:hint="eastAsia"/>
          <w:sz w:val="28"/>
          <w:szCs w:val="28"/>
          <w:rtl/>
          <w:lang w:bidi="fa-IR"/>
        </w:rPr>
        <w:t>ت</w:t>
      </w:r>
      <w:r w:rsidRPr="00F226BD">
        <w:rPr>
          <w:rFonts w:cs="B Nazanin"/>
          <w:sz w:val="28"/>
          <w:szCs w:val="28"/>
          <w:rtl/>
          <w:lang w:bidi="fa-IR"/>
        </w:rPr>
        <w:t xml:space="preserve"> اجتماع</w:t>
      </w:r>
      <w:r w:rsidRPr="00F226BD">
        <w:rPr>
          <w:rFonts w:cs="B Nazanin" w:hint="cs"/>
          <w:sz w:val="28"/>
          <w:szCs w:val="28"/>
          <w:rtl/>
          <w:lang w:bidi="fa-IR"/>
        </w:rPr>
        <w:t>ی</w:t>
      </w:r>
      <w:r w:rsidRPr="00F226BD">
        <w:rPr>
          <w:rFonts w:cs="B Nazanin"/>
          <w:sz w:val="28"/>
          <w:szCs w:val="28"/>
          <w:rtl/>
          <w:lang w:bidi="fa-IR"/>
        </w:rPr>
        <w:t xml:space="preserve"> در </w:t>
      </w:r>
      <w:r w:rsidRPr="00F226BD">
        <w:rPr>
          <w:rFonts w:cs="B Nazanin" w:hint="eastAsia"/>
          <w:sz w:val="28"/>
          <w:szCs w:val="28"/>
          <w:rtl/>
          <w:lang w:bidi="fa-IR"/>
        </w:rPr>
        <w:t>زنج</w:t>
      </w:r>
      <w:r w:rsidRPr="00F226BD">
        <w:rPr>
          <w:rFonts w:cs="B Nazanin" w:hint="cs"/>
          <w:sz w:val="28"/>
          <w:szCs w:val="28"/>
          <w:rtl/>
          <w:lang w:bidi="fa-IR"/>
        </w:rPr>
        <w:t>ی</w:t>
      </w:r>
      <w:r w:rsidRPr="00F226BD">
        <w:rPr>
          <w:rFonts w:cs="B Nazanin" w:hint="eastAsia"/>
          <w:sz w:val="28"/>
          <w:szCs w:val="28"/>
          <w:rtl/>
          <w:lang w:bidi="fa-IR"/>
        </w:rPr>
        <w:t>ره</w:t>
      </w:r>
      <w:r w:rsidRPr="00F226BD">
        <w:rPr>
          <w:rFonts w:cs="B Nazanin"/>
          <w:sz w:val="28"/>
          <w:szCs w:val="28"/>
          <w:rtl/>
          <w:lang w:bidi="fa-IR"/>
        </w:rPr>
        <w:t xml:space="preserve"> ارزش، احترام به حقوق مالک</w:t>
      </w:r>
      <w:r w:rsidRPr="00F226BD">
        <w:rPr>
          <w:rFonts w:cs="B Nazanin" w:hint="cs"/>
          <w:sz w:val="28"/>
          <w:szCs w:val="28"/>
          <w:rtl/>
          <w:lang w:bidi="fa-IR"/>
        </w:rPr>
        <w:t>ی</w:t>
      </w:r>
      <w:r w:rsidRPr="00F226BD">
        <w:rPr>
          <w:rFonts w:cs="B Nazanin" w:hint="eastAsia"/>
          <w:sz w:val="28"/>
          <w:szCs w:val="28"/>
          <w:rtl/>
          <w:lang w:bidi="fa-IR"/>
        </w:rPr>
        <w:t>ت</w:t>
      </w:r>
      <w:r w:rsidRPr="00F226BD">
        <w:rPr>
          <w:rFonts w:cs="B Nazanin"/>
          <w:sz w:val="28"/>
          <w:szCs w:val="28"/>
          <w:rtl/>
          <w:lang w:bidi="fa-IR"/>
        </w:rPr>
        <w:t xml:space="preserve"> و ارتباط متقابل با جوامع و جامعه.</w:t>
      </w:r>
    </w:p>
    <w:p w14:paraId="54D203AF" w14:textId="7E7239E7" w:rsidR="00F226BD" w:rsidRPr="00F226BD" w:rsidRDefault="00F226BD" w:rsidP="00F226BD">
      <w:pPr>
        <w:rPr>
          <w:rFonts w:cs="B Nazanin"/>
          <w:sz w:val="28"/>
          <w:szCs w:val="28"/>
          <w:rtl/>
          <w:lang w:bidi="fa-IR"/>
        </w:rPr>
      </w:pPr>
      <w:r w:rsidRPr="00F226BD">
        <w:rPr>
          <w:rFonts w:cs="B Nazanin"/>
          <w:sz w:val="28"/>
          <w:szCs w:val="28"/>
          <w:rtl/>
          <w:lang w:bidi="fa-IR"/>
        </w:rPr>
        <w:t>راهبر</w:t>
      </w:r>
      <w:r w:rsidRPr="00F226BD">
        <w:rPr>
          <w:rFonts w:cs="B Nazanin" w:hint="cs"/>
          <w:sz w:val="28"/>
          <w:szCs w:val="28"/>
          <w:rtl/>
          <w:lang w:bidi="fa-IR"/>
        </w:rPr>
        <w:t>ی</w:t>
      </w:r>
      <w:r w:rsidRPr="00F226BD">
        <w:rPr>
          <w:rFonts w:cs="B Nazanin"/>
          <w:sz w:val="28"/>
          <w:szCs w:val="28"/>
          <w:rtl/>
          <w:lang w:bidi="fa-IR"/>
        </w:rPr>
        <w:t xml:space="preserve"> ز</w:t>
      </w:r>
      <w:r w:rsidRPr="00F226BD">
        <w:rPr>
          <w:rFonts w:cs="B Nazanin" w:hint="cs"/>
          <w:sz w:val="28"/>
          <w:szCs w:val="28"/>
          <w:rtl/>
          <w:lang w:bidi="fa-IR"/>
        </w:rPr>
        <w:t>ی</w:t>
      </w:r>
      <w:r w:rsidRPr="00F226BD">
        <w:rPr>
          <w:rFonts w:cs="B Nazanin" w:hint="eastAsia"/>
          <w:sz w:val="28"/>
          <w:szCs w:val="28"/>
          <w:rtl/>
          <w:lang w:bidi="fa-IR"/>
        </w:rPr>
        <w:t>ست‌مح</w:t>
      </w:r>
      <w:r w:rsidRPr="00F226BD">
        <w:rPr>
          <w:rFonts w:cs="B Nazanin" w:hint="cs"/>
          <w:sz w:val="28"/>
          <w:szCs w:val="28"/>
          <w:rtl/>
          <w:lang w:bidi="fa-IR"/>
        </w:rPr>
        <w:t>ی</w:t>
      </w:r>
      <w:r w:rsidRPr="00F226BD">
        <w:rPr>
          <w:rFonts w:cs="B Nazanin" w:hint="eastAsia"/>
          <w:sz w:val="28"/>
          <w:szCs w:val="28"/>
          <w:rtl/>
          <w:lang w:bidi="fa-IR"/>
        </w:rPr>
        <w:t>ط</w:t>
      </w:r>
      <w:r w:rsidRPr="00F226BD">
        <w:rPr>
          <w:rFonts w:cs="B Nazanin" w:hint="cs"/>
          <w:sz w:val="28"/>
          <w:szCs w:val="28"/>
          <w:rtl/>
          <w:lang w:bidi="fa-IR"/>
        </w:rPr>
        <w:t>ی</w:t>
      </w:r>
      <w:r w:rsidRPr="00F226BD">
        <w:rPr>
          <w:rFonts w:cs="B Nazanin" w:hint="eastAsia"/>
          <w:sz w:val="28"/>
          <w:szCs w:val="28"/>
          <w:rtl/>
          <w:lang w:bidi="fa-IR"/>
        </w:rPr>
        <w:t>،</w:t>
      </w:r>
      <w:r w:rsidRPr="00F226BD">
        <w:rPr>
          <w:rFonts w:cs="B Nazanin"/>
          <w:sz w:val="28"/>
          <w:szCs w:val="28"/>
          <w:rtl/>
          <w:lang w:bidi="fa-IR"/>
        </w:rPr>
        <w:t xml:space="preserve"> اجتماع</w:t>
      </w:r>
      <w:r w:rsidRPr="00F226BD">
        <w:rPr>
          <w:rFonts w:cs="B Nazanin" w:hint="cs"/>
          <w:sz w:val="28"/>
          <w:szCs w:val="28"/>
          <w:rtl/>
          <w:lang w:bidi="fa-IR"/>
        </w:rPr>
        <w:t>ی</w:t>
      </w:r>
      <w:r w:rsidRPr="00F226BD">
        <w:rPr>
          <w:rFonts w:cs="B Nazanin"/>
          <w:sz w:val="28"/>
          <w:szCs w:val="28"/>
          <w:rtl/>
          <w:lang w:bidi="fa-IR"/>
        </w:rPr>
        <w:t xml:space="preserve"> و شرکت</w:t>
      </w:r>
      <w:r w:rsidRPr="00F226BD">
        <w:rPr>
          <w:rFonts w:cs="B Nazanin" w:hint="cs"/>
          <w:sz w:val="28"/>
          <w:szCs w:val="28"/>
          <w:rtl/>
          <w:lang w:bidi="fa-IR"/>
        </w:rPr>
        <w:t>ی</w:t>
      </w:r>
      <w:r w:rsidRPr="00F226BD">
        <w:rPr>
          <w:rFonts w:cs="B Nazanin"/>
          <w:sz w:val="28"/>
          <w:szCs w:val="28"/>
          <w:rtl/>
          <w:lang w:bidi="fa-IR"/>
        </w:rPr>
        <w:t xml:space="preserve"> از اهداف توسعه پا</w:t>
      </w:r>
      <w:r w:rsidRPr="00F226BD">
        <w:rPr>
          <w:rFonts w:cs="B Nazanin" w:hint="cs"/>
          <w:sz w:val="28"/>
          <w:szCs w:val="28"/>
          <w:rtl/>
          <w:lang w:bidi="fa-IR"/>
        </w:rPr>
        <w:t>ی</w:t>
      </w:r>
      <w:r w:rsidRPr="00F226BD">
        <w:rPr>
          <w:rFonts w:cs="B Nazanin" w:hint="eastAsia"/>
          <w:sz w:val="28"/>
          <w:szCs w:val="28"/>
          <w:rtl/>
          <w:lang w:bidi="fa-IR"/>
        </w:rPr>
        <w:t>دا</w:t>
      </w:r>
      <w:r>
        <w:rPr>
          <w:rFonts w:cs="B Nazanin" w:hint="cs"/>
          <w:sz w:val="28"/>
          <w:szCs w:val="28"/>
          <w:rtl/>
          <w:lang w:bidi="fa-IR"/>
        </w:rPr>
        <w:t>ر</w:t>
      </w:r>
      <w:r w:rsidRPr="00F226BD">
        <w:rPr>
          <w:rFonts w:cs="B Nazanin"/>
          <w:sz w:val="28"/>
          <w:szCs w:val="28"/>
          <w:rtl/>
          <w:lang w:bidi="fa-IR"/>
        </w:rPr>
        <w:t xml:space="preserve"> سازمان ملل [1] استفاده م</w:t>
      </w:r>
      <w:r w:rsidRPr="00F226BD">
        <w:rPr>
          <w:rFonts w:cs="B Nazanin" w:hint="cs"/>
          <w:sz w:val="28"/>
          <w:szCs w:val="28"/>
          <w:rtl/>
          <w:lang w:bidi="fa-IR"/>
        </w:rPr>
        <w:t>ی‌</w:t>
      </w:r>
      <w:r w:rsidRPr="00F226BD">
        <w:rPr>
          <w:rFonts w:cs="B Nazanin" w:hint="eastAsia"/>
          <w:sz w:val="28"/>
          <w:szCs w:val="28"/>
          <w:rtl/>
          <w:lang w:bidi="fa-IR"/>
        </w:rPr>
        <w:t>کند</w:t>
      </w:r>
      <w:r w:rsidRPr="00F226BD">
        <w:rPr>
          <w:rFonts w:cs="B Nazanin"/>
          <w:sz w:val="28"/>
          <w:szCs w:val="28"/>
          <w:rtl/>
          <w:lang w:bidi="fa-IR"/>
        </w:rPr>
        <w:t xml:space="preserve"> و از آن‌ها پشت</w:t>
      </w:r>
      <w:r w:rsidRPr="00F226BD">
        <w:rPr>
          <w:rFonts w:cs="B Nazanin" w:hint="cs"/>
          <w:sz w:val="28"/>
          <w:szCs w:val="28"/>
          <w:rtl/>
          <w:lang w:bidi="fa-IR"/>
        </w:rPr>
        <w:t>ی</w:t>
      </w:r>
      <w:r w:rsidRPr="00F226BD">
        <w:rPr>
          <w:rFonts w:cs="B Nazanin" w:hint="eastAsia"/>
          <w:sz w:val="28"/>
          <w:szCs w:val="28"/>
          <w:rtl/>
          <w:lang w:bidi="fa-IR"/>
        </w:rPr>
        <w:t>بان</w:t>
      </w:r>
      <w:r w:rsidRPr="00F226BD">
        <w:rPr>
          <w:rFonts w:cs="B Nazanin" w:hint="cs"/>
          <w:sz w:val="28"/>
          <w:szCs w:val="28"/>
          <w:rtl/>
          <w:lang w:bidi="fa-IR"/>
        </w:rPr>
        <w:t>ی</w:t>
      </w:r>
      <w:r w:rsidRPr="00F226BD">
        <w:rPr>
          <w:rFonts w:cs="B Nazanin"/>
          <w:sz w:val="28"/>
          <w:szCs w:val="28"/>
          <w:rtl/>
          <w:lang w:bidi="fa-IR"/>
        </w:rPr>
        <w:t xml:space="preserve"> م</w:t>
      </w:r>
      <w:r w:rsidRPr="00F226BD">
        <w:rPr>
          <w:rFonts w:cs="B Nazanin" w:hint="cs"/>
          <w:sz w:val="28"/>
          <w:szCs w:val="28"/>
          <w:rtl/>
          <w:lang w:bidi="fa-IR"/>
        </w:rPr>
        <w:t>ی‌</w:t>
      </w:r>
      <w:r w:rsidRPr="00F226BD">
        <w:rPr>
          <w:rFonts w:cs="B Nazanin" w:hint="eastAsia"/>
          <w:sz w:val="28"/>
          <w:szCs w:val="28"/>
          <w:rtl/>
          <w:lang w:bidi="fa-IR"/>
        </w:rPr>
        <w:t>کند</w:t>
      </w:r>
      <w:r w:rsidRPr="00F226BD">
        <w:rPr>
          <w:rFonts w:cs="B Nazanin"/>
          <w:sz w:val="28"/>
          <w:szCs w:val="28"/>
          <w:rtl/>
          <w:lang w:bidi="fa-IR"/>
        </w:rPr>
        <w:t xml:space="preserve"> تا به تعر</w:t>
      </w:r>
      <w:r w:rsidRPr="00F226BD">
        <w:rPr>
          <w:rFonts w:cs="B Nazanin" w:hint="cs"/>
          <w:sz w:val="28"/>
          <w:szCs w:val="28"/>
          <w:rtl/>
          <w:lang w:bidi="fa-IR"/>
        </w:rPr>
        <w:t>ی</w:t>
      </w:r>
      <w:r w:rsidRPr="00F226BD">
        <w:rPr>
          <w:rFonts w:cs="B Nazanin" w:hint="eastAsia"/>
          <w:sz w:val="28"/>
          <w:szCs w:val="28"/>
          <w:rtl/>
          <w:lang w:bidi="fa-IR"/>
        </w:rPr>
        <w:t>ف</w:t>
      </w:r>
      <w:r w:rsidRPr="00F226BD">
        <w:rPr>
          <w:rFonts w:cs="B Nazanin"/>
          <w:sz w:val="28"/>
          <w:szCs w:val="28"/>
          <w:rtl/>
          <w:lang w:bidi="fa-IR"/>
        </w:rPr>
        <w:t xml:space="preserve"> پ</w:t>
      </w:r>
      <w:r w:rsidRPr="00F226BD">
        <w:rPr>
          <w:rFonts w:cs="B Nazanin" w:hint="cs"/>
          <w:sz w:val="28"/>
          <w:szCs w:val="28"/>
          <w:rtl/>
          <w:lang w:bidi="fa-IR"/>
        </w:rPr>
        <w:t>ی</w:t>
      </w:r>
      <w:r w:rsidRPr="00F226BD">
        <w:rPr>
          <w:rFonts w:cs="B Nazanin" w:hint="eastAsia"/>
          <w:sz w:val="28"/>
          <w:szCs w:val="28"/>
          <w:rtl/>
          <w:lang w:bidi="fa-IR"/>
        </w:rPr>
        <w:t>امدها</w:t>
      </w:r>
      <w:r w:rsidRPr="00F226BD">
        <w:rPr>
          <w:rFonts w:cs="B Nazanin" w:hint="cs"/>
          <w:sz w:val="28"/>
          <w:szCs w:val="28"/>
          <w:rtl/>
          <w:lang w:bidi="fa-IR"/>
        </w:rPr>
        <w:t>ی</w:t>
      </w:r>
      <w:r w:rsidRPr="00F226BD">
        <w:rPr>
          <w:rFonts w:cs="B Nazanin"/>
          <w:sz w:val="28"/>
          <w:szCs w:val="28"/>
          <w:rtl/>
          <w:lang w:bidi="fa-IR"/>
        </w:rPr>
        <w:t xml:space="preserve"> مثبت اجتماع</w:t>
      </w:r>
      <w:r w:rsidRPr="00F226BD">
        <w:rPr>
          <w:rFonts w:cs="B Nazanin" w:hint="cs"/>
          <w:sz w:val="28"/>
          <w:szCs w:val="28"/>
          <w:rtl/>
          <w:lang w:bidi="fa-IR"/>
        </w:rPr>
        <w:t>ی</w:t>
      </w:r>
      <w:r w:rsidRPr="00F226BD">
        <w:rPr>
          <w:rFonts w:cs="B Nazanin"/>
          <w:sz w:val="28"/>
          <w:szCs w:val="28"/>
          <w:rtl/>
          <w:lang w:bidi="fa-IR"/>
        </w:rPr>
        <w:t xml:space="preserve"> و ز</w:t>
      </w:r>
      <w:r w:rsidRPr="00F226BD">
        <w:rPr>
          <w:rFonts w:cs="B Nazanin" w:hint="cs"/>
          <w:sz w:val="28"/>
          <w:szCs w:val="28"/>
          <w:rtl/>
          <w:lang w:bidi="fa-IR"/>
        </w:rPr>
        <w:t>ی</w:t>
      </w:r>
      <w:r w:rsidRPr="00F226BD">
        <w:rPr>
          <w:rFonts w:cs="B Nazanin" w:hint="eastAsia"/>
          <w:sz w:val="28"/>
          <w:szCs w:val="28"/>
          <w:rtl/>
          <w:lang w:bidi="fa-IR"/>
        </w:rPr>
        <w:t>ست‌مح</w:t>
      </w:r>
      <w:r w:rsidRPr="00F226BD">
        <w:rPr>
          <w:rFonts w:cs="B Nazanin" w:hint="cs"/>
          <w:sz w:val="28"/>
          <w:szCs w:val="28"/>
          <w:rtl/>
          <w:lang w:bidi="fa-IR"/>
        </w:rPr>
        <w:t>ی</w:t>
      </w:r>
      <w:r w:rsidRPr="00F226BD">
        <w:rPr>
          <w:rFonts w:cs="B Nazanin" w:hint="eastAsia"/>
          <w:sz w:val="28"/>
          <w:szCs w:val="28"/>
          <w:rtl/>
          <w:lang w:bidi="fa-IR"/>
        </w:rPr>
        <w:t>ط</w:t>
      </w:r>
      <w:r w:rsidRPr="00F226BD">
        <w:rPr>
          <w:rFonts w:cs="B Nazanin" w:hint="cs"/>
          <w:sz w:val="28"/>
          <w:szCs w:val="28"/>
          <w:rtl/>
          <w:lang w:bidi="fa-IR"/>
        </w:rPr>
        <w:t>ی</w:t>
      </w:r>
      <w:r w:rsidRPr="00F226BD">
        <w:rPr>
          <w:rFonts w:cs="B Nazanin"/>
          <w:sz w:val="28"/>
          <w:szCs w:val="28"/>
          <w:rtl/>
          <w:lang w:bidi="fa-IR"/>
        </w:rPr>
        <w:t xml:space="preserve"> کمک کند. علاوه بر ا</w:t>
      </w:r>
      <w:r w:rsidRPr="00F226BD">
        <w:rPr>
          <w:rFonts w:cs="B Nazanin" w:hint="cs"/>
          <w:sz w:val="28"/>
          <w:szCs w:val="28"/>
          <w:rtl/>
          <w:lang w:bidi="fa-IR"/>
        </w:rPr>
        <w:t>ی</w:t>
      </w:r>
      <w:r w:rsidRPr="00F226BD">
        <w:rPr>
          <w:rFonts w:cs="B Nazanin" w:hint="eastAsia"/>
          <w:sz w:val="28"/>
          <w:szCs w:val="28"/>
          <w:rtl/>
          <w:lang w:bidi="fa-IR"/>
        </w:rPr>
        <w:t>ن،</w:t>
      </w:r>
      <w:r w:rsidRPr="00F226BD">
        <w:rPr>
          <w:rFonts w:cs="B Nazanin"/>
          <w:sz w:val="28"/>
          <w:szCs w:val="28"/>
          <w:rtl/>
          <w:lang w:bidi="fa-IR"/>
        </w:rPr>
        <w:t xml:space="preserve"> راهبر</w:t>
      </w:r>
      <w:r w:rsidRPr="00F226BD">
        <w:rPr>
          <w:rFonts w:cs="B Nazanin" w:hint="cs"/>
          <w:sz w:val="28"/>
          <w:szCs w:val="28"/>
          <w:rtl/>
          <w:lang w:bidi="fa-IR"/>
        </w:rPr>
        <w:t>ی</w:t>
      </w:r>
      <w:r w:rsidRPr="00F226BD">
        <w:rPr>
          <w:rFonts w:cs="B Nazanin"/>
          <w:sz w:val="28"/>
          <w:szCs w:val="28"/>
          <w:rtl/>
          <w:lang w:bidi="fa-IR"/>
        </w:rPr>
        <w:t xml:space="preserve"> ز</w:t>
      </w:r>
      <w:r w:rsidRPr="00F226BD">
        <w:rPr>
          <w:rFonts w:cs="B Nazanin" w:hint="cs"/>
          <w:sz w:val="28"/>
          <w:szCs w:val="28"/>
          <w:rtl/>
          <w:lang w:bidi="fa-IR"/>
        </w:rPr>
        <w:t>ی</w:t>
      </w:r>
      <w:r w:rsidRPr="00F226BD">
        <w:rPr>
          <w:rFonts w:cs="B Nazanin" w:hint="eastAsia"/>
          <w:sz w:val="28"/>
          <w:szCs w:val="28"/>
          <w:rtl/>
          <w:lang w:bidi="fa-IR"/>
        </w:rPr>
        <w:t>ست‌مح</w:t>
      </w:r>
      <w:r w:rsidRPr="00F226BD">
        <w:rPr>
          <w:rFonts w:cs="B Nazanin" w:hint="cs"/>
          <w:sz w:val="28"/>
          <w:szCs w:val="28"/>
          <w:rtl/>
          <w:lang w:bidi="fa-IR"/>
        </w:rPr>
        <w:t>ی</w:t>
      </w:r>
      <w:r w:rsidRPr="00F226BD">
        <w:rPr>
          <w:rFonts w:cs="B Nazanin" w:hint="eastAsia"/>
          <w:sz w:val="28"/>
          <w:szCs w:val="28"/>
          <w:rtl/>
          <w:lang w:bidi="fa-IR"/>
        </w:rPr>
        <w:t>ط</w:t>
      </w:r>
      <w:r w:rsidRPr="00F226BD">
        <w:rPr>
          <w:rFonts w:cs="B Nazanin" w:hint="cs"/>
          <w:sz w:val="28"/>
          <w:szCs w:val="28"/>
          <w:rtl/>
          <w:lang w:bidi="fa-IR"/>
        </w:rPr>
        <w:t>ی</w:t>
      </w:r>
      <w:r w:rsidRPr="00F226BD">
        <w:rPr>
          <w:rFonts w:cs="B Nazanin" w:hint="eastAsia"/>
          <w:sz w:val="28"/>
          <w:szCs w:val="28"/>
          <w:rtl/>
          <w:lang w:bidi="fa-IR"/>
        </w:rPr>
        <w:t>،</w:t>
      </w:r>
      <w:r w:rsidRPr="00F226BD">
        <w:rPr>
          <w:rFonts w:cs="B Nazanin"/>
          <w:sz w:val="28"/>
          <w:szCs w:val="28"/>
          <w:rtl/>
          <w:lang w:bidi="fa-IR"/>
        </w:rPr>
        <w:t xml:space="preserve"> اجتماع</w:t>
      </w:r>
      <w:r w:rsidRPr="00F226BD">
        <w:rPr>
          <w:rFonts w:cs="B Nazanin" w:hint="cs"/>
          <w:sz w:val="28"/>
          <w:szCs w:val="28"/>
          <w:rtl/>
          <w:lang w:bidi="fa-IR"/>
        </w:rPr>
        <w:t>ی</w:t>
      </w:r>
      <w:r w:rsidRPr="00F226BD">
        <w:rPr>
          <w:rFonts w:cs="B Nazanin"/>
          <w:sz w:val="28"/>
          <w:szCs w:val="28"/>
          <w:rtl/>
          <w:lang w:bidi="fa-IR"/>
        </w:rPr>
        <w:t xml:space="preserve"> و </w:t>
      </w:r>
      <w:r w:rsidR="00533EE1">
        <w:rPr>
          <w:rFonts w:cs="B Nazanin" w:hint="cs"/>
          <w:sz w:val="28"/>
          <w:szCs w:val="28"/>
          <w:rtl/>
          <w:lang w:bidi="fa-IR"/>
        </w:rPr>
        <w:t>حاکمیت شرکتی</w:t>
      </w:r>
      <w:r w:rsidRPr="00F226BD">
        <w:rPr>
          <w:rFonts w:cs="B Nazanin"/>
          <w:sz w:val="28"/>
          <w:szCs w:val="28"/>
          <w:rtl/>
          <w:lang w:bidi="fa-IR"/>
        </w:rPr>
        <w:t xml:space="preserve"> را م</w:t>
      </w:r>
      <w:r w:rsidRPr="00F226BD">
        <w:rPr>
          <w:rFonts w:cs="B Nazanin" w:hint="cs"/>
          <w:sz w:val="28"/>
          <w:szCs w:val="28"/>
          <w:rtl/>
          <w:lang w:bidi="fa-IR"/>
        </w:rPr>
        <w:t>ی‌</w:t>
      </w:r>
      <w:r w:rsidRPr="00F226BD">
        <w:rPr>
          <w:rFonts w:cs="B Nazanin" w:hint="eastAsia"/>
          <w:sz w:val="28"/>
          <w:szCs w:val="28"/>
          <w:rtl/>
          <w:lang w:bidi="fa-IR"/>
        </w:rPr>
        <w:t>توان</w:t>
      </w:r>
      <w:r w:rsidRPr="00F226BD">
        <w:rPr>
          <w:rFonts w:cs="B Nazanin"/>
          <w:sz w:val="28"/>
          <w:szCs w:val="28"/>
          <w:rtl/>
          <w:lang w:bidi="fa-IR"/>
        </w:rPr>
        <w:t xml:space="preserve"> مرتبط و همگرا با توسعه پا</w:t>
      </w:r>
      <w:r w:rsidRPr="00F226BD">
        <w:rPr>
          <w:rFonts w:cs="B Nazanin" w:hint="cs"/>
          <w:sz w:val="28"/>
          <w:szCs w:val="28"/>
          <w:rtl/>
          <w:lang w:bidi="fa-IR"/>
        </w:rPr>
        <w:t>ی</w:t>
      </w:r>
      <w:r w:rsidRPr="00F226BD">
        <w:rPr>
          <w:rFonts w:cs="B Nazanin" w:hint="eastAsia"/>
          <w:sz w:val="28"/>
          <w:szCs w:val="28"/>
          <w:rtl/>
          <w:lang w:bidi="fa-IR"/>
        </w:rPr>
        <w:t>دار</w:t>
      </w:r>
      <w:r w:rsidRPr="00F226BD">
        <w:rPr>
          <w:rFonts w:cs="B Nazanin"/>
          <w:sz w:val="28"/>
          <w:szCs w:val="28"/>
          <w:rtl/>
          <w:lang w:bidi="fa-IR"/>
        </w:rPr>
        <w:t xml:space="preserve"> در نظر گرفت.</w:t>
      </w:r>
    </w:p>
    <w:p w14:paraId="2A7D90AD" w14:textId="2DD12B4E" w:rsidR="00F226BD" w:rsidRPr="00F226BD" w:rsidRDefault="00F226BD" w:rsidP="00F226BD">
      <w:pPr>
        <w:rPr>
          <w:rFonts w:cs="B Nazanin"/>
          <w:sz w:val="28"/>
          <w:szCs w:val="28"/>
          <w:rtl/>
          <w:lang w:bidi="fa-IR"/>
        </w:rPr>
      </w:pPr>
      <w:r w:rsidRPr="00F226BD">
        <w:rPr>
          <w:rFonts w:cs="B Nazanin"/>
          <w:sz w:val="28"/>
          <w:szCs w:val="28"/>
          <w:rtl/>
          <w:lang w:bidi="fa-IR"/>
        </w:rPr>
        <w:t>مثال 2: هدف توسعه پا</w:t>
      </w:r>
      <w:r w:rsidRPr="00F226BD">
        <w:rPr>
          <w:rFonts w:cs="B Nazanin" w:hint="cs"/>
          <w:sz w:val="28"/>
          <w:szCs w:val="28"/>
          <w:rtl/>
          <w:lang w:bidi="fa-IR"/>
        </w:rPr>
        <w:t>ی</w:t>
      </w:r>
      <w:r w:rsidRPr="00F226BD">
        <w:rPr>
          <w:rFonts w:cs="B Nazanin" w:hint="eastAsia"/>
          <w:sz w:val="28"/>
          <w:szCs w:val="28"/>
          <w:rtl/>
          <w:lang w:bidi="fa-IR"/>
        </w:rPr>
        <w:t>دار</w:t>
      </w:r>
      <w:r w:rsidRPr="00F226BD">
        <w:rPr>
          <w:rFonts w:cs="B Nazanin"/>
          <w:sz w:val="28"/>
          <w:szCs w:val="28"/>
          <w:rtl/>
          <w:lang w:bidi="fa-IR"/>
        </w:rPr>
        <w:t xml:space="preserve"> 6، تضم</w:t>
      </w:r>
      <w:r w:rsidRPr="00F226BD">
        <w:rPr>
          <w:rFonts w:cs="B Nazanin" w:hint="cs"/>
          <w:sz w:val="28"/>
          <w:szCs w:val="28"/>
          <w:rtl/>
          <w:lang w:bidi="fa-IR"/>
        </w:rPr>
        <w:t>ی</w:t>
      </w:r>
      <w:r w:rsidRPr="00F226BD">
        <w:rPr>
          <w:rFonts w:cs="B Nazanin" w:hint="eastAsia"/>
          <w:sz w:val="28"/>
          <w:szCs w:val="28"/>
          <w:rtl/>
          <w:lang w:bidi="fa-IR"/>
        </w:rPr>
        <w:t>ن</w:t>
      </w:r>
      <w:r w:rsidRPr="00F226BD">
        <w:rPr>
          <w:rFonts w:cs="B Nazanin"/>
          <w:sz w:val="28"/>
          <w:szCs w:val="28"/>
          <w:rtl/>
          <w:lang w:bidi="fa-IR"/>
        </w:rPr>
        <w:t xml:space="preserve"> دسترس</w:t>
      </w:r>
      <w:r w:rsidRPr="00F226BD">
        <w:rPr>
          <w:rFonts w:cs="B Nazanin" w:hint="cs"/>
          <w:sz w:val="28"/>
          <w:szCs w:val="28"/>
          <w:rtl/>
          <w:lang w:bidi="fa-IR"/>
        </w:rPr>
        <w:t>ی</w:t>
      </w:r>
      <w:r w:rsidRPr="00F226BD">
        <w:rPr>
          <w:rFonts w:cs="B Nazanin"/>
          <w:sz w:val="28"/>
          <w:szCs w:val="28"/>
          <w:rtl/>
          <w:lang w:bidi="fa-IR"/>
        </w:rPr>
        <w:t xml:space="preserve"> و مد</w:t>
      </w:r>
      <w:r w:rsidRPr="00F226BD">
        <w:rPr>
          <w:rFonts w:cs="B Nazanin" w:hint="cs"/>
          <w:sz w:val="28"/>
          <w:szCs w:val="28"/>
          <w:rtl/>
          <w:lang w:bidi="fa-IR"/>
        </w:rPr>
        <w:t>ی</w:t>
      </w:r>
      <w:r w:rsidRPr="00F226BD">
        <w:rPr>
          <w:rFonts w:cs="B Nazanin" w:hint="eastAsia"/>
          <w:sz w:val="28"/>
          <w:szCs w:val="28"/>
          <w:rtl/>
          <w:lang w:bidi="fa-IR"/>
        </w:rPr>
        <w:t>ر</w:t>
      </w:r>
      <w:r w:rsidRPr="00F226BD">
        <w:rPr>
          <w:rFonts w:cs="B Nazanin" w:hint="cs"/>
          <w:sz w:val="28"/>
          <w:szCs w:val="28"/>
          <w:rtl/>
          <w:lang w:bidi="fa-IR"/>
        </w:rPr>
        <w:t>ی</w:t>
      </w:r>
      <w:r w:rsidRPr="00F226BD">
        <w:rPr>
          <w:rFonts w:cs="B Nazanin" w:hint="eastAsia"/>
          <w:sz w:val="28"/>
          <w:szCs w:val="28"/>
          <w:rtl/>
          <w:lang w:bidi="fa-IR"/>
        </w:rPr>
        <w:t>ت</w:t>
      </w:r>
      <w:r w:rsidRPr="00F226BD">
        <w:rPr>
          <w:rFonts w:cs="B Nazanin"/>
          <w:sz w:val="28"/>
          <w:szCs w:val="28"/>
          <w:rtl/>
          <w:lang w:bidi="fa-IR"/>
        </w:rPr>
        <w:t xml:space="preserve"> پا</w:t>
      </w:r>
      <w:r w:rsidRPr="00F226BD">
        <w:rPr>
          <w:rFonts w:cs="B Nazanin" w:hint="cs"/>
          <w:sz w:val="28"/>
          <w:szCs w:val="28"/>
          <w:rtl/>
          <w:lang w:bidi="fa-IR"/>
        </w:rPr>
        <w:t>ی</w:t>
      </w:r>
      <w:r w:rsidRPr="00F226BD">
        <w:rPr>
          <w:rFonts w:cs="B Nazanin" w:hint="eastAsia"/>
          <w:sz w:val="28"/>
          <w:szCs w:val="28"/>
          <w:rtl/>
          <w:lang w:bidi="fa-IR"/>
        </w:rPr>
        <w:t>دار</w:t>
      </w:r>
      <w:r w:rsidRPr="00F226BD">
        <w:rPr>
          <w:rFonts w:cs="B Nazanin"/>
          <w:sz w:val="28"/>
          <w:szCs w:val="28"/>
          <w:rtl/>
          <w:lang w:bidi="fa-IR"/>
        </w:rPr>
        <w:t xml:space="preserve"> آب و فاضلاب برا</w:t>
      </w:r>
      <w:r w:rsidRPr="00F226BD">
        <w:rPr>
          <w:rFonts w:cs="B Nazanin" w:hint="cs"/>
          <w:sz w:val="28"/>
          <w:szCs w:val="28"/>
          <w:rtl/>
          <w:lang w:bidi="fa-IR"/>
        </w:rPr>
        <w:t>ی</w:t>
      </w:r>
      <w:r w:rsidRPr="00F226BD">
        <w:rPr>
          <w:rFonts w:cs="B Nazanin"/>
          <w:sz w:val="28"/>
          <w:szCs w:val="28"/>
          <w:rtl/>
          <w:lang w:bidi="fa-IR"/>
        </w:rPr>
        <w:t xml:space="preserve"> همه است. دسترس</w:t>
      </w:r>
      <w:r w:rsidRPr="00F226BD">
        <w:rPr>
          <w:rFonts w:cs="B Nazanin" w:hint="cs"/>
          <w:sz w:val="28"/>
          <w:szCs w:val="28"/>
          <w:rtl/>
          <w:lang w:bidi="fa-IR"/>
        </w:rPr>
        <w:t>ی</w:t>
      </w:r>
      <w:r w:rsidRPr="00F226BD">
        <w:rPr>
          <w:rFonts w:cs="B Nazanin"/>
          <w:sz w:val="28"/>
          <w:szCs w:val="28"/>
          <w:rtl/>
          <w:lang w:bidi="fa-IR"/>
        </w:rPr>
        <w:t xml:space="preserve"> به آب سالم، فاضلاب و بهداشت م</w:t>
      </w:r>
      <w:r w:rsidRPr="00F226BD">
        <w:rPr>
          <w:rFonts w:cs="B Nazanin" w:hint="cs"/>
          <w:sz w:val="28"/>
          <w:szCs w:val="28"/>
          <w:rtl/>
          <w:lang w:bidi="fa-IR"/>
        </w:rPr>
        <w:t>ی‌</w:t>
      </w:r>
      <w:r w:rsidRPr="00F226BD">
        <w:rPr>
          <w:rFonts w:cs="B Nazanin" w:hint="eastAsia"/>
          <w:sz w:val="28"/>
          <w:szCs w:val="28"/>
          <w:rtl/>
          <w:lang w:bidi="fa-IR"/>
        </w:rPr>
        <w:t>تواند</w:t>
      </w:r>
      <w:r w:rsidRPr="00F226BD">
        <w:rPr>
          <w:rFonts w:cs="B Nazanin"/>
          <w:sz w:val="28"/>
          <w:szCs w:val="28"/>
          <w:rtl/>
          <w:lang w:bidi="fa-IR"/>
        </w:rPr>
        <w:t xml:space="preserve"> </w:t>
      </w:r>
      <w:r w:rsidRPr="00F226BD">
        <w:rPr>
          <w:rFonts w:cs="B Nazanin" w:hint="cs"/>
          <w:sz w:val="28"/>
          <w:szCs w:val="28"/>
          <w:rtl/>
          <w:lang w:bidi="fa-IR"/>
        </w:rPr>
        <w:t>ی</w:t>
      </w:r>
      <w:r w:rsidRPr="00F226BD">
        <w:rPr>
          <w:rFonts w:cs="B Nazanin" w:hint="eastAsia"/>
          <w:sz w:val="28"/>
          <w:szCs w:val="28"/>
          <w:rtl/>
          <w:lang w:bidi="fa-IR"/>
        </w:rPr>
        <w:t>ک</w:t>
      </w:r>
      <w:r w:rsidRPr="00F226BD">
        <w:rPr>
          <w:rFonts w:cs="B Nazanin"/>
          <w:sz w:val="28"/>
          <w:szCs w:val="28"/>
          <w:rtl/>
          <w:lang w:bidi="fa-IR"/>
        </w:rPr>
        <w:t xml:space="preserve"> ملاحظه ماد</w:t>
      </w:r>
      <w:r w:rsidRPr="00F226BD">
        <w:rPr>
          <w:rFonts w:cs="B Nazanin" w:hint="cs"/>
          <w:sz w:val="28"/>
          <w:szCs w:val="28"/>
          <w:rtl/>
          <w:lang w:bidi="fa-IR"/>
        </w:rPr>
        <w:t>ی</w:t>
      </w:r>
      <w:r w:rsidRPr="00F226BD">
        <w:rPr>
          <w:rFonts w:cs="B Nazanin"/>
          <w:sz w:val="28"/>
          <w:szCs w:val="28"/>
          <w:rtl/>
          <w:lang w:bidi="fa-IR"/>
        </w:rPr>
        <w:t xml:space="preserve"> برا</w:t>
      </w:r>
      <w:r w:rsidRPr="00F226BD">
        <w:rPr>
          <w:rFonts w:cs="B Nazanin" w:hint="cs"/>
          <w:sz w:val="28"/>
          <w:szCs w:val="28"/>
          <w:rtl/>
          <w:lang w:bidi="fa-IR"/>
        </w:rPr>
        <w:t>ی</w:t>
      </w:r>
      <w:r w:rsidRPr="00F226BD">
        <w:rPr>
          <w:rFonts w:cs="B Nazanin"/>
          <w:sz w:val="28"/>
          <w:szCs w:val="28"/>
          <w:rtl/>
          <w:lang w:bidi="fa-IR"/>
        </w:rPr>
        <w:t xml:space="preserve"> سازمان و جوامع</w:t>
      </w:r>
      <w:r w:rsidRPr="00F226BD">
        <w:rPr>
          <w:rFonts w:cs="B Nazanin" w:hint="cs"/>
          <w:sz w:val="28"/>
          <w:szCs w:val="28"/>
          <w:rtl/>
          <w:lang w:bidi="fa-IR"/>
        </w:rPr>
        <w:t>ی</w:t>
      </w:r>
      <w:r w:rsidRPr="00F226BD">
        <w:rPr>
          <w:rFonts w:cs="B Nazanin"/>
          <w:sz w:val="28"/>
          <w:szCs w:val="28"/>
          <w:rtl/>
          <w:lang w:bidi="fa-IR"/>
        </w:rPr>
        <w:t xml:space="preserve"> باشد که با آنها در تعامل است. </w:t>
      </w:r>
      <w:r w:rsidRPr="00F226BD">
        <w:rPr>
          <w:rFonts w:asciiTheme="majorBidi" w:hAnsiTheme="majorBidi" w:cstheme="majorBidi"/>
          <w:sz w:val="24"/>
          <w:szCs w:val="24"/>
          <w:lang w:bidi="fa-IR"/>
        </w:rPr>
        <w:t>ISO</w:t>
      </w:r>
      <w:r w:rsidRPr="00F226BD">
        <w:rPr>
          <w:rFonts w:cs="B Nazanin"/>
          <w:sz w:val="28"/>
          <w:szCs w:val="28"/>
          <w:lang w:bidi="fa-IR"/>
        </w:rPr>
        <w:t xml:space="preserve"> </w:t>
      </w:r>
      <w:r w:rsidRPr="00F226BD">
        <w:rPr>
          <w:rFonts w:asciiTheme="majorBidi" w:hAnsiTheme="majorBidi" w:cstheme="majorBidi"/>
          <w:sz w:val="24"/>
          <w:szCs w:val="24"/>
          <w:lang w:bidi="fa-IR"/>
        </w:rPr>
        <w:t>46001</w:t>
      </w:r>
      <w:r w:rsidRPr="00F226BD">
        <w:rPr>
          <w:rFonts w:cs="B Nazanin"/>
          <w:sz w:val="28"/>
          <w:szCs w:val="28"/>
          <w:rtl/>
          <w:lang w:bidi="fa-IR"/>
        </w:rPr>
        <w:t xml:space="preserve"> [2] م</w:t>
      </w:r>
      <w:r w:rsidRPr="00F226BD">
        <w:rPr>
          <w:rFonts w:cs="B Nazanin" w:hint="cs"/>
          <w:sz w:val="28"/>
          <w:szCs w:val="28"/>
          <w:rtl/>
          <w:lang w:bidi="fa-IR"/>
        </w:rPr>
        <w:t>ی‌</w:t>
      </w:r>
      <w:r w:rsidRPr="00F226BD">
        <w:rPr>
          <w:rFonts w:cs="B Nazanin" w:hint="eastAsia"/>
          <w:sz w:val="28"/>
          <w:szCs w:val="28"/>
          <w:rtl/>
          <w:lang w:bidi="fa-IR"/>
        </w:rPr>
        <w:t>تواند</w:t>
      </w:r>
      <w:r w:rsidRPr="00F226BD">
        <w:rPr>
          <w:rFonts w:cs="B Nazanin"/>
          <w:sz w:val="28"/>
          <w:szCs w:val="28"/>
          <w:rtl/>
          <w:lang w:bidi="fa-IR"/>
        </w:rPr>
        <w:t xml:space="preserve"> به سازمان‌ها </w:t>
      </w:r>
      <w:r w:rsidRPr="00F226BD">
        <w:rPr>
          <w:rFonts w:cs="B Nazanin" w:hint="cs"/>
          <w:sz w:val="28"/>
          <w:szCs w:val="28"/>
          <w:rtl/>
          <w:lang w:bidi="fa-IR"/>
        </w:rPr>
        <w:t>ی</w:t>
      </w:r>
      <w:r w:rsidRPr="00F226BD">
        <w:rPr>
          <w:rFonts w:cs="B Nazanin" w:hint="eastAsia"/>
          <w:sz w:val="28"/>
          <w:szCs w:val="28"/>
          <w:rtl/>
          <w:lang w:bidi="fa-IR"/>
        </w:rPr>
        <w:t>ا</w:t>
      </w:r>
      <w:r w:rsidRPr="00F226BD">
        <w:rPr>
          <w:rFonts w:cs="B Nazanin"/>
          <w:sz w:val="28"/>
          <w:szCs w:val="28"/>
          <w:rtl/>
          <w:lang w:bidi="fa-IR"/>
        </w:rPr>
        <w:t xml:space="preserve"> جوامع</w:t>
      </w:r>
      <w:r w:rsidRPr="00F226BD">
        <w:rPr>
          <w:rFonts w:cs="B Nazanin" w:hint="cs"/>
          <w:sz w:val="28"/>
          <w:szCs w:val="28"/>
          <w:rtl/>
          <w:lang w:bidi="fa-IR"/>
        </w:rPr>
        <w:t>ی</w:t>
      </w:r>
      <w:r w:rsidRPr="00F226BD">
        <w:rPr>
          <w:rFonts w:cs="B Nazanin"/>
          <w:sz w:val="28"/>
          <w:szCs w:val="28"/>
          <w:rtl/>
          <w:lang w:bidi="fa-IR"/>
        </w:rPr>
        <w:t xml:space="preserve"> که به شدت به </w:t>
      </w:r>
      <w:r w:rsidRPr="00F226BD">
        <w:rPr>
          <w:rFonts w:cs="B Nazanin" w:hint="eastAsia"/>
          <w:sz w:val="28"/>
          <w:szCs w:val="28"/>
          <w:rtl/>
          <w:lang w:bidi="fa-IR"/>
        </w:rPr>
        <w:t>فعال</w:t>
      </w:r>
      <w:r w:rsidRPr="00F226BD">
        <w:rPr>
          <w:rFonts w:cs="B Nazanin" w:hint="cs"/>
          <w:sz w:val="28"/>
          <w:szCs w:val="28"/>
          <w:rtl/>
          <w:lang w:bidi="fa-IR"/>
        </w:rPr>
        <w:t>ی</w:t>
      </w:r>
      <w:r w:rsidRPr="00F226BD">
        <w:rPr>
          <w:rFonts w:cs="B Nazanin" w:hint="eastAsia"/>
          <w:sz w:val="28"/>
          <w:szCs w:val="28"/>
          <w:rtl/>
          <w:lang w:bidi="fa-IR"/>
        </w:rPr>
        <w:t>ت‌ها</w:t>
      </w:r>
      <w:r w:rsidRPr="00F226BD">
        <w:rPr>
          <w:rFonts w:cs="B Nazanin" w:hint="cs"/>
          <w:sz w:val="28"/>
          <w:szCs w:val="28"/>
          <w:rtl/>
          <w:lang w:bidi="fa-IR"/>
        </w:rPr>
        <w:t>ی</w:t>
      </w:r>
      <w:r w:rsidRPr="00F226BD">
        <w:rPr>
          <w:rFonts w:cs="B Nazanin"/>
          <w:sz w:val="28"/>
          <w:szCs w:val="28"/>
          <w:rtl/>
          <w:lang w:bidi="fa-IR"/>
        </w:rPr>
        <w:t xml:space="preserve"> مرتبط با آب وابسته هستند، در نشان دادن اعتبار راهبر</w:t>
      </w:r>
      <w:r w:rsidRPr="00F226BD">
        <w:rPr>
          <w:rFonts w:cs="B Nazanin" w:hint="cs"/>
          <w:sz w:val="28"/>
          <w:szCs w:val="28"/>
          <w:rtl/>
          <w:lang w:bidi="fa-IR"/>
        </w:rPr>
        <w:t>ی</w:t>
      </w:r>
      <w:r w:rsidRPr="00F226BD">
        <w:rPr>
          <w:rFonts w:cs="B Nazanin"/>
          <w:sz w:val="28"/>
          <w:szCs w:val="28"/>
          <w:rtl/>
          <w:lang w:bidi="fa-IR"/>
        </w:rPr>
        <w:t xml:space="preserve"> ز</w:t>
      </w:r>
      <w:r w:rsidRPr="00F226BD">
        <w:rPr>
          <w:rFonts w:cs="B Nazanin" w:hint="cs"/>
          <w:sz w:val="28"/>
          <w:szCs w:val="28"/>
          <w:rtl/>
          <w:lang w:bidi="fa-IR"/>
        </w:rPr>
        <w:t>ی</w:t>
      </w:r>
      <w:r w:rsidRPr="00F226BD">
        <w:rPr>
          <w:rFonts w:cs="B Nazanin" w:hint="eastAsia"/>
          <w:sz w:val="28"/>
          <w:szCs w:val="28"/>
          <w:rtl/>
          <w:lang w:bidi="fa-IR"/>
        </w:rPr>
        <w:t>ست‌مح</w:t>
      </w:r>
      <w:r w:rsidRPr="00F226BD">
        <w:rPr>
          <w:rFonts w:cs="B Nazanin" w:hint="cs"/>
          <w:sz w:val="28"/>
          <w:szCs w:val="28"/>
          <w:rtl/>
          <w:lang w:bidi="fa-IR"/>
        </w:rPr>
        <w:t>ی</w:t>
      </w:r>
      <w:r w:rsidRPr="00F226BD">
        <w:rPr>
          <w:rFonts w:cs="B Nazanin" w:hint="eastAsia"/>
          <w:sz w:val="28"/>
          <w:szCs w:val="28"/>
          <w:rtl/>
          <w:lang w:bidi="fa-IR"/>
        </w:rPr>
        <w:t>ط</w:t>
      </w:r>
      <w:r w:rsidRPr="00F226BD">
        <w:rPr>
          <w:rFonts w:cs="B Nazanin" w:hint="cs"/>
          <w:sz w:val="28"/>
          <w:szCs w:val="28"/>
          <w:rtl/>
          <w:lang w:bidi="fa-IR"/>
        </w:rPr>
        <w:t>ی</w:t>
      </w:r>
      <w:r w:rsidRPr="00F226BD">
        <w:rPr>
          <w:rFonts w:cs="B Nazanin" w:hint="eastAsia"/>
          <w:sz w:val="28"/>
          <w:szCs w:val="28"/>
          <w:rtl/>
          <w:lang w:bidi="fa-IR"/>
        </w:rPr>
        <w:t>،</w:t>
      </w:r>
      <w:r w:rsidRPr="00F226BD">
        <w:rPr>
          <w:rFonts w:cs="B Nazanin"/>
          <w:sz w:val="28"/>
          <w:szCs w:val="28"/>
          <w:rtl/>
          <w:lang w:bidi="fa-IR"/>
        </w:rPr>
        <w:t xml:space="preserve"> اجتماع</w:t>
      </w:r>
      <w:r w:rsidRPr="00F226BD">
        <w:rPr>
          <w:rFonts w:cs="B Nazanin" w:hint="cs"/>
          <w:sz w:val="28"/>
          <w:szCs w:val="28"/>
          <w:rtl/>
          <w:lang w:bidi="fa-IR"/>
        </w:rPr>
        <w:t>ی</w:t>
      </w:r>
      <w:r w:rsidRPr="00F226BD">
        <w:rPr>
          <w:rFonts w:cs="B Nazanin"/>
          <w:sz w:val="28"/>
          <w:szCs w:val="28"/>
          <w:rtl/>
          <w:lang w:bidi="fa-IR"/>
        </w:rPr>
        <w:t xml:space="preserve"> و </w:t>
      </w:r>
      <w:r w:rsidR="00533EE1">
        <w:rPr>
          <w:rFonts w:cs="B Nazanin" w:hint="cs"/>
          <w:sz w:val="28"/>
          <w:szCs w:val="28"/>
          <w:rtl/>
          <w:lang w:bidi="fa-IR"/>
        </w:rPr>
        <w:t>حاکمیت شرکتی</w:t>
      </w:r>
      <w:r w:rsidRPr="00F226BD">
        <w:rPr>
          <w:rFonts w:cs="B Nazanin"/>
          <w:sz w:val="28"/>
          <w:szCs w:val="28"/>
          <w:rtl/>
          <w:lang w:bidi="fa-IR"/>
        </w:rPr>
        <w:t xml:space="preserve"> خود کمک کند.</w:t>
      </w:r>
    </w:p>
    <w:p w14:paraId="3895BA79" w14:textId="3282D176" w:rsidR="00F226BD" w:rsidRPr="00F226BD" w:rsidRDefault="00F226BD" w:rsidP="00F226BD">
      <w:pPr>
        <w:rPr>
          <w:rFonts w:cs="B Nazanin"/>
          <w:sz w:val="28"/>
          <w:szCs w:val="28"/>
          <w:rtl/>
          <w:lang w:bidi="fa-IR"/>
        </w:rPr>
      </w:pPr>
      <w:r w:rsidRPr="00F226BD">
        <w:rPr>
          <w:rFonts w:cs="B Nazanin" w:hint="eastAsia"/>
          <w:sz w:val="28"/>
          <w:szCs w:val="28"/>
          <w:rtl/>
          <w:lang w:bidi="fa-IR"/>
        </w:rPr>
        <w:t>ا</w:t>
      </w:r>
      <w:r w:rsidRPr="00F226BD">
        <w:rPr>
          <w:rFonts w:cs="B Nazanin" w:hint="cs"/>
          <w:sz w:val="28"/>
          <w:szCs w:val="28"/>
          <w:rtl/>
          <w:lang w:bidi="fa-IR"/>
        </w:rPr>
        <w:t>ی</w:t>
      </w:r>
      <w:r w:rsidRPr="00F226BD">
        <w:rPr>
          <w:rFonts w:cs="B Nazanin" w:hint="eastAsia"/>
          <w:sz w:val="28"/>
          <w:szCs w:val="28"/>
          <w:rtl/>
          <w:lang w:bidi="fa-IR"/>
        </w:rPr>
        <w:t>ن</w:t>
      </w:r>
      <w:r w:rsidRPr="00F226BD">
        <w:rPr>
          <w:rFonts w:cs="B Nazanin"/>
          <w:sz w:val="28"/>
          <w:szCs w:val="28"/>
          <w:rtl/>
          <w:lang w:bidi="fa-IR"/>
        </w:rPr>
        <w:t xml:space="preserve"> سند به عنوان مشارکت</w:t>
      </w:r>
      <w:r w:rsidRPr="00F226BD">
        <w:rPr>
          <w:rFonts w:cs="B Nazanin" w:hint="cs"/>
          <w:sz w:val="28"/>
          <w:szCs w:val="28"/>
          <w:rtl/>
          <w:lang w:bidi="fa-IR"/>
        </w:rPr>
        <w:t>ی</w:t>
      </w:r>
      <w:r w:rsidRPr="00F226BD">
        <w:rPr>
          <w:rFonts w:cs="B Nazanin"/>
          <w:sz w:val="28"/>
          <w:szCs w:val="28"/>
          <w:rtl/>
          <w:lang w:bidi="fa-IR"/>
        </w:rPr>
        <w:t xml:space="preserve"> برا</w:t>
      </w:r>
      <w:r w:rsidRPr="00F226BD">
        <w:rPr>
          <w:rFonts w:cs="B Nazanin" w:hint="cs"/>
          <w:sz w:val="28"/>
          <w:szCs w:val="28"/>
          <w:rtl/>
          <w:lang w:bidi="fa-IR"/>
        </w:rPr>
        <w:t>ی</w:t>
      </w:r>
      <w:r w:rsidRPr="00F226BD">
        <w:rPr>
          <w:rFonts w:cs="B Nazanin"/>
          <w:sz w:val="28"/>
          <w:szCs w:val="28"/>
          <w:rtl/>
          <w:lang w:bidi="fa-IR"/>
        </w:rPr>
        <w:t xml:space="preserve"> سازمان‌ها</w:t>
      </w:r>
      <w:r w:rsidRPr="00F226BD">
        <w:rPr>
          <w:rFonts w:cs="B Nazanin" w:hint="cs"/>
          <w:sz w:val="28"/>
          <w:szCs w:val="28"/>
          <w:rtl/>
          <w:lang w:bidi="fa-IR"/>
        </w:rPr>
        <w:t>یی</w:t>
      </w:r>
      <w:r w:rsidRPr="00F226BD">
        <w:rPr>
          <w:rFonts w:cs="B Nazanin"/>
          <w:sz w:val="28"/>
          <w:szCs w:val="28"/>
          <w:rtl/>
          <w:lang w:bidi="fa-IR"/>
        </w:rPr>
        <w:t xml:space="preserve"> در نظر گرفته شده است که تأث</w:t>
      </w:r>
      <w:r w:rsidRPr="00F226BD">
        <w:rPr>
          <w:rFonts w:cs="B Nazanin" w:hint="cs"/>
          <w:sz w:val="28"/>
          <w:szCs w:val="28"/>
          <w:rtl/>
          <w:lang w:bidi="fa-IR"/>
        </w:rPr>
        <w:t>ی</w:t>
      </w:r>
      <w:r w:rsidRPr="00F226BD">
        <w:rPr>
          <w:rFonts w:cs="B Nazanin" w:hint="eastAsia"/>
          <w:sz w:val="28"/>
          <w:szCs w:val="28"/>
          <w:rtl/>
          <w:lang w:bidi="fa-IR"/>
        </w:rPr>
        <w:t>رات</w:t>
      </w:r>
      <w:r w:rsidRPr="00F226BD">
        <w:rPr>
          <w:rFonts w:cs="B Nazanin"/>
          <w:sz w:val="28"/>
          <w:szCs w:val="28"/>
          <w:rtl/>
          <w:lang w:bidi="fa-IR"/>
        </w:rPr>
        <w:t xml:space="preserve"> 17 هدف توسعه پا</w:t>
      </w:r>
      <w:r w:rsidRPr="00F226BD">
        <w:rPr>
          <w:rFonts w:cs="B Nazanin" w:hint="cs"/>
          <w:sz w:val="28"/>
          <w:szCs w:val="28"/>
          <w:rtl/>
          <w:lang w:bidi="fa-IR"/>
        </w:rPr>
        <w:t>ی</w:t>
      </w:r>
      <w:r w:rsidRPr="00F226BD">
        <w:rPr>
          <w:rFonts w:cs="B Nazanin" w:hint="eastAsia"/>
          <w:sz w:val="28"/>
          <w:szCs w:val="28"/>
          <w:rtl/>
          <w:lang w:bidi="fa-IR"/>
        </w:rPr>
        <w:t>دار</w:t>
      </w:r>
      <w:r w:rsidRPr="00F226BD">
        <w:rPr>
          <w:rFonts w:cs="B Nazanin"/>
          <w:sz w:val="28"/>
          <w:szCs w:val="28"/>
          <w:rtl/>
          <w:lang w:bidi="fa-IR"/>
        </w:rPr>
        <w:t xml:space="preserve"> را در نظر م</w:t>
      </w:r>
      <w:r w:rsidRPr="00F226BD">
        <w:rPr>
          <w:rFonts w:cs="B Nazanin" w:hint="cs"/>
          <w:sz w:val="28"/>
          <w:szCs w:val="28"/>
          <w:rtl/>
          <w:lang w:bidi="fa-IR"/>
        </w:rPr>
        <w:t>ی‌</w:t>
      </w:r>
      <w:r w:rsidRPr="00F226BD">
        <w:rPr>
          <w:rFonts w:cs="B Nazanin" w:hint="eastAsia"/>
          <w:sz w:val="28"/>
          <w:szCs w:val="28"/>
          <w:rtl/>
          <w:lang w:bidi="fa-IR"/>
        </w:rPr>
        <w:t>گ</w:t>
      </w:r>
      <w:r w:rsidRPr="00F226BD">
        <w:rPr>
          <w:rFonts w:cs="B Nazanin" w:hint="cs"/>
          <w:sz w:val="28"/>
          <w:szCs w:val="28"/>
          <w:rtl/>
          <w:lang w:bidi="fa-IR"/>
        </w:rPr>
        <w:t>ی</w:t>
      </w:r>
      <w:r w:rsidRPr="00F226BD">
        <w:rPr>
          <w:rFonts w:cs="B Nazanin" w:hint="eastAsia"/>
          <w:sz w:val="28"/>
          <w:szCs w:val="28"/>
          <w:rtl/>
          <w:lang w:bidi="fa-IR"/>
        </w:rPr>
        <w:t>رند</w:t>
      </w:r>
      <w:r w:rsidRPr="00F226BD">
        <w:rPr>
          <w:rFonts w:cs="B Nazanin"/>
          <w:sz w:val="28"/>
          <w:szCs w:val="28"/>
          <w:rtl/>
          <w:lang w:bidi="fa-IR"/>
        </w:rPr>
        <w:t xml:space="preserve"> و چگونگ</w:t>
      </w:r>
      <w:r w:rsidRPr="00F226BD">
        <w:rPr>
          <w:rFonts w:cs="B Nazanin" w:hint="cs"/>
          <w:sz w:val="28"/>
          <w:szCs w:val="28"/>
          <w:rtl/>
          <w:lang w:bidi="fa-IR"/>
        </w:rPr>
        <w:t>ی</w:t>
      </w:r>
      <w:r w:rsidRPr="00F226BD">
        <w:rPr>
          <w:rFonts w:cs="B Nazanin"/>
          <w:sz w:val="28"/>
          <w:szCs w:val="28"/>
          <w:rtl/>
          <w:lang w:bidi="fa-IR"/>
        </w:rPr>
        <w:t xml:space="preserve"> به</w:t>
      </w:r>
      <w:r w:rsidRPr="00F226BD">
        <w:rPr>
          <w:rFonts w:cs="B Nazanin" w:hint="cs"/>
          <w:sz w:val="28"/>
          <w:szCs w:val="28"/>
          <w:rtl/>
          <w:lang w:bidi="fa-IR"/>
        </w:rPr>
        <w:t>ی</w:t>
      </w:r>
      <w:r w:rsidRPr="00F226BD">
        <w:rPr>
          <w:rFonts w:cs="B Nazanin" w:hint="eastAsia"/>
          <w:sz w:val="28"/>
          <w:szCs w:val="28"/>
          <w:rtl/>
          <w:lang w:bidi="fa-IR"/>
        </w:rPr>
        <w:t>نه‌ساز</w:t>
      </w:r>
      <w:r w:rsidRPr="00F226BD">
        <w:rPr>
          <w:rFonts w:cs="B Nazanin" w:hint="cs"/>
          <w:sz w:val="28"/>
          <w:szCs w:val="28"/>
          <w:rtl/>
          <w:lang w:bidi="fa-IR"/>
        </w:rPr>
        <w:t>ی</w:t>
      </w:r>
      <w:r w:rsidRPr="00F226BD">
        <w:rPr>
          <w:rFonts w:cs="B Nazanin"/>
          <w:sz w:val="28"/>
          <w:szCs w:val="28"/>
          <w:rtl/>
          <w:lang w:bidi="fa-IR"/>
        </w:rPr>
        <w:t xml:space="preserve"> ارتباط ب</w:t>
      </w:r>
      <w:r w:rsidRPr="00F226BD">
        <w:rPr>
          <w:rFonts w:cs="B Nazanin" w:hint="cs"/>
          <w:sz w:val="28"/>
          <w:szCs w:val="28"/>
          <w:rtl/>
          <w:lang w:bidi="fa-IR"/>
        </w:rPr>
        <w:t>ی</w:t>
      </w:r>
      <w:r w:rsidRPr="00F226BD">
        <w:rPr>
          <w:rFonts w:cs="B Nazanin" w:hint="eastAsia"/>
          <w:sz w:val="28"/>
          <w:szCs w:val="28"/>
          <w:rtl/>
          <w:lang w:bidi="fa-IR"/>
        </w:rPr>
        <w:t>ن</w:t>
      </w:r>
      <w:r w:rsidRPr="00F226BD">
        <w:rPr>
          <w:rFonts w:cs="B Nazanin"/>
          <w:sz w:val="28"/>
          <w:szCs w:val="28"/>
          <w:rtl/>
          <w:lang w:bidi="fa-IR"/>
        </w:rPr>
        <w:t xml:space="preserve"> فعال</w:t>
      </w:r>
      <w:r w:rsidRPr="00F226BD">
        <w:rPr>
          <w:rFonts w:cs="B Nazanin" w:hint="cs"/>
          <w:sz w:val="28"/>
          <w:szCs w:val="28"/>
          <w:rtl/>
          <w:lang w:bidi="fa-IR"/>
        </w:rPr>
        <w:t>ی</w:t>
      </w:r>
      <w:r w:rsidRPr="00F226BD">
        <w:rPr>
          <w:rFonts w:cs="B Nazanin" w:hint="eastAsia"/>
          <w:sz w:val="28"/>
          <w:szCs w:val="28"/>
          <w:rtl/>
          <w:lang w:bidi="fa-IR"/>
        </w:rPr>
        <w:t>ت‌ها</w:t>
      </w:r>
      <w:r w:rsidRPr="00F226BD">
        <w:rPr>
          <w:rFonts w:cs="B Nazanin" w:hint="cs"/>
          <w:sz w:val="28"/>
          <w:szCs w:val="28"/>
          <w:rtl/>
          <w:lang w:bidi="fa-IR"/>
        </w:rPr>
        <w:t>ی</w:t>
      </w:r>
      <w:r w:rsidRPr="00F226BD">
        <w:rPr>
          <w:rFonts w:cs="B Nazanin"/>
          <w:sz w:val="28"/>
          <w:szCs w:val="28"/>
          <w:rtl/>
          <w:lang w:bidi="fa-IR"/>
        </w:rPr>
        <w:t xml:space="preserve"> راهبر</w:t>
      </w:r>
      <w:r w:rsidRPr="00F226BD">
        <w:rPr>
          <w:rFonts w:cs="B Nazanin" w:hint="cs"/>
          <w:sz w:val="28"/>
          <w:szCs w:val="28"/>
          <w:rtl/>
          <w:lang w:bidi="fa-IR"/>
        </w:rPr>
        <w:t>ی</w:t>
      </w:r>
      <w:r w:rsidRPr="00F226BD">
        <w:rPr>
          <w:rFonts w:cs="B Nazanin"/>
          <w:sz w:val="28"/>
          <w:szCs w:val="28"/>
          <w:rtl/>
          <w:lang w:bidi="fa-IR"/>
        </w:rPr>
        <w:t xml:space="preserve"> ز</w:t>
      </w:r>
      <w:r w:rsidRPr="00F226BD">
        <w:rPr>
          <w:rFonts w:cs="B Nazanin" w:hint="cs"/>
          <w:sz w:val="28"/>
          <w:szCs w:val="28"/>
          <w:rtl/>
          <w:lang w:bidi="fa-IR"/>
        </w:rPr>
        <w:t>ی</w:t>
      </w:r>
      <w:r w:rsidRPr="00F226BD">
        <w:rPr>
          <w:rFonts w:cs="B Nazanin" w:hint="eastAsia"/>
          <w:sz w:val="28"/>
          <w:szCs w:val="28"/>
          <w:rtl/>
          <w:lang w:bidi="fa-IR"/>
        </w:rPr>
        <w:t>ست‌مح</w:t>
      </w:r>
      <w:r w:rsidRPr="00F226BD">
        <w:rPr>
          <w:rFonts w:cs="B Nazanin" w:hint="cs"/>
          <w:sz w:val="28"/>
          <w:szCs w:val="28"/>
          <w:rtl/>
          <w:lang w:bidi="fa-IR"/>
        </w:rPr>
        <w:t>ی</w:t>
      </w:r>
      <w:r w:rsidRPr="00F226BD">
        <w:rPr>
          <w:rFonts w:cs="B Nazanin" w:hint="eastAsia"/>
          <w:sz w:val="28"/>
          <w:szCs w:val="28"/>
          <w:rtl/>
          <w:lang w:bidi="fa-IR"/>
        </w:rPr>
        <w:t>ط</w:t>
      </w:r>
      <w:r w:rsidRPr="00F226BD">
        <w:rPr>
          <w:rFonts w:cs="B Nazanin" w:hint="cs"/>
          <w:sz w:val="28"/>
          <w:szCs w:val="28"/>
          <w:rtl/>
          <w:lang w:bidi="fa-IR"/>
        </w:rPr>
        <w:t>ی</w:t>
      </w:r>
      <w:r w:rsidRPr="00F226BD">
        <w:rPr>
          <w:rFonts w:cs="B Nazanin" w:hint="eastAsia"/>
          <w:sz w:val="28"/>
          <w:szCs w:val="28"/>
          <w:rtl/>
          <w:lang w:bidi="fa-IR"/>
        </w:rPr>
        <w:t>،</w:t>
      </w:r>
      <w:r w:rsidRPr="00F226BD">
        <w:rPr>
          <w:rFonts w:cs="B Nazanin"/>
          <w:sz w:val="28"/>
          <w:szCs w:val="28"/>
          <w:rtl/>
          <w:lang w:bidi="fa-IR"/>
        </w:rPr>
        <w:t xml:space="preserve"> اجتماع</w:t>
      </w:r>
      <w:r w:rsidRPr="00F226BD">
        <w:rPr>
          <w:rFonts w:cs="B Nazanin" w:hint="cs"/>
          <w:sz w:val="28"/>
          <w:szCs w:val="28"/>
          <w:rtl/>
          <w:lang w:bidi="fa-IR"/>
        </w:rPr>
        <w:t>ی</w:t>
      </w:r>
      <w:r w:rsidRPr="00F226BD">
        <w:rPr>
          <w:rFonts w:cs="B Nazanin"/>
          <w:sz w:val="28"/>
          <w:szCs w:val="28"/>
          <w:rtl/>
          <w:lang w:bidi="fa-IR"/>
        </w:rPr>
        <w:t xml:space="preserve"> و </w:t>
      </w:r>
      <w:r w:rsidR="00533EE1">
        <w:rPr>
          <w:rFonts w:cs="B Nazanin" w:hint="cs"/>
          <w:sz w:val="28"/>
          <w:szCs w:val="28"/>
          <w:rtl/>
          <w:lang w:bidi="fa-IR"/>
        </w:rPr>
        <w:t>حاکمیت شرکتی</w:t>
      </w:r>
      <w:r w:rsidRPr="00F226BD">
        <w:rPr>
          <w:rFonts w:cs="B Nazanin"/>
          <w:sz w:val="28"/>
          <w:szCs w:val="28"/>
          <w:rtl/>
          <w:lang w:bidi="fa-IR"/>
        </w:rPr>
        <w:t xml:space="preserve"> در زم</w:t>
      </w:r>
      <w:r w:rsidRPr="00F226BD">
        <w:rPr>
          <w:rFonts w:cs="B Nazanin" w:hint="cs"/>
          <w:sz w:val="28"/>
          <w:szCs w:val="28"/>
          <w:rtl/>
          <w:lang w:bidi="fa-IR"/>
        </w:rPr>
        <w:t>ی</w:t>
      </w:r>
      <w:r w:rsidRPr="00F226BD">
        <w:rPr>
          <w:rFonts w:cs="B Nazanin" w:hint="eastAsia"/>
          <w:sz w:val="28"/>
          <w:szCs w:val="28"/>
          <w:rtl/>
          <w:lang w:bidi="fa-IR"/>
        </w:rPr>
        <w:t>نه</w:t>
      </w:r>
      <w:r w:rsidRPr="00F226BD">
        <w:rPr>
          <w:rFonts w:cs="B Nazanin"/>
          <w:sz w:val="28"/>
          <w:szCs w:val="28"/>
          <w:rtl/>
          <w:lang w:bidi="fa-IR"/>
        </w:rPr>
        <w:t xml:space="preserve"> اهداف توسعه پا</w:t>
      </w:r>
      <w:r w:rsidRPr="00F226BD">
        <w:rPr>
          <w:rFonts w:cs="B Nazanin" w:hint="cs"/>
          <w:sz w:val="28"/>
          <w:szCs w:val="28"/>
          <w:rtl/>
          <w:lang w:bidi="fa-IR"/>
        </w:rPr>
        <w:t>ی</w:t>
      </w:r>
      <w:r w:rsidRPr="00F226BD">
        <w:rPr>
          <w:rFonts w:cs="B Nazanin" w:hint="eastAsia"/>
          <w:sz w:val="28"/>
          <w:szCs w:val="28"/>
          <w:rtl/>
          <w:lang w:bidi="fa-IR"/>
        </w:rPr>
        <w:t>دار</w:t>
      </w:r>
      <w:r w:rsidRPr="00F226BD">
        <w:rPr>
          <w:rFonts w:cs="B Nazanin"/>
          <w:sz w:val="28"/>
          <w:szCs w:val="28"/>
          <w:rtl/>
          <w:lang w:bidi="fa-IR"/>
        </w:rPr>
        <w:t xml:space="preserve"> منتخب را بررس</w:t>
      </w:r>
      <w:r w:rsidRPr="00F226BD">
        <w:rPr>
          <w:rFonts w:cs="B Nazanin" w:hint="cs"/>
          <w:sz w:val="28"/>
          <w:szCs w:val="28"/>
          <w:rtl/>
          <w:lang w:bidi="fa-IR"/>
        </w:rPr>
        <w:t>ی</w:t>
      </w:r>
      <w:r w:rsidRPr="00F226BD">
        <w:rPr>
          <w:rFonts w:cs="B Nazanin"/>
          <w:sz w:val="28"/>
          <w:szCs w:val="28"/>
          <w:rtl/>
          <w:lang w:bidi="fa-IR"/>
        </w:rPr>
        <w:t xml:space="preserve"> م</w:t>
      </w:r>
      <w:r w:rsidRPr="00F226BD">
        <w:rPr>
          <w:rFonts w:cs="B Nazanin" w:hint="cs"/>
          <w:sz w:val="28"/>
          <w:szCs w:val="28"/>
          <w:rtl/>
          <w:lang w:bidi="fa-IR"/>
        </w:rPr>
        <w:t>ی‌</w:t>
      </w:r>
      <w:r w:rsidRPr="00F226BD">
        <w:rPr>
          <w:rFonts w:cs="B Nazanin" w:hint="eastAsia"/>
          <w:sz w:val="28"/>
          <w:szCs w:val="28"/>
          <w:rtl/>
          <w:lang w:bidi="fa-IR"/>
        </w:rPr>
        <w:t>کنند</w:t>
      </w:r>
      <w:r w:rsidRPr="00F226BD">
        <w:rPr>
          <w:rFonts w:cs="B Nazanin"/>
          <w:sz w:val="28"/>
          <w:szCs w:val="28"/>
          <w:rtl/>
          <w:lang w:bidi="fa-IR"/>
        </w:rPr>
        <w:t>.</w:t>
      </w:r>
    </w:p>
    <w:p w14:paraId="0B681450" w14:textId="134D165B" w:rsidR="0009403C" w:rsidRPr="0009403C" w:rsidRDefault="00F226BD" w:rsidP="0009403C">
      <w:pPr>
        <w:rPr>
          <w:rFonts w:cs="B Nazanin"/>
          <w:sz w:val="28"/>
          <w:szCs w:val="28"/>
          <w:lang w:bidi="fa-IR"/>
        </w:rPr>
      </w:pPr>
      <w:r w:rsidRPr="00F226BD">
        <w:rPr>
          <w:rFonts w:cs="B Nazanin"/>
          <w:sz w:val="28"/>
          <w:szCs w:val="28"/>
          <w:rtl/>
          <w:lang w:bidi="fa-IR"/>
        </w:rPr>
        <w:t>توجه: سازمان ب</w:t>
      </w:r>
      <w:r w:rsidRPr="00F226BD">
        <w:rPr>
          <w:rFonts w:cs="B Nazanin" w:hint="cs"/>
          <w:sz w:val="28"/>
          <w:szCs w:val="28"/>
          <w:rtl/>
          <w:lang w:bidi="fa-IR"/>
        </w:rPr>
        <w:t>ی</w:t>
      </w:r>
      <w:r w:rsidRPr="00F226BD">
        <w:rPr>
          <w:rFonts w:cs="B Nazanin" w:hint="eastAsia"/>
          <w:sz w:val="28"/>
          <w:szCs w:val="28"/>
          <w:rtl/>
          <w:lang w:bidi="fa-IR"/>
        </w:rPr>
        <w:t>ن‌الملل</w:t>
      </w:r>
      <w:r w:rsidRPr="00F226BD">
        <w:rPr>
          <w:rFonts w:cs="B Nazanin" w:hint="cs"/>
          <w:sz w:val="28"/>
          <w:szCs w:val="28"/>
          <w:rtl/>
          <w:lang w:bidi="fa-IR"/>
        </w:rPr>
        <w:t>ی</w:t>
      </w:r>
      <w:r w:rsidRPr="00F226BD">
        <w:rPr>
          <w:rFonts w:cs="B Nazanin"/>
          <w:sz w:val="28"/>
          <w:szCs w:val="28"/>
          <w:rtl/>
          <w:lang w:bidi="fa-IR"/>
        </w:rPr>
        <w:t xml:space="preserve"> استانداردساز</w:t>
      </w:r>
      <w:r w:rsidRPr="00F226BD">
        <w:rPr>
          <w:rFonts w:cs="B Nazanin" w:hint="cs"/>
          <w:sz w:val="28"/>
          <w:szCs w:val="28"/>
          <w:rtl/>
          <w:lang w:bidi="fa-IR"/>
        </w:rPr>
        <w:t>ی</w:t>
      </w:r>
      <w:r w:rsidRPr="00F226BD">
        <w:rPr>
          <w:rFonts w:cs="B Nazanin"/>
          <w:sz w:val="28"/>
          <w:szCs w:val="28"/>
          <w:rtl/>
          <w:lang w:bidi="fa-IR"/>
        </w:rPr>
        <w:t xml:space="preserve"> با همکار</w:t>
      </w:r>
      <w:r w:rsidRPr="00F226BD">
        <w:rPr>
          <w:rFonts w:cs="B Nazanin" w:hint="cs"/>
          <w:sz w:val="28"/>
          <w:szCs w:val="28"/>
          <w:rtl/>
          <w:lang w:bidi="fa-IR"/>
        </w:rPr>
        <w:t>ی</w:t>
      </w:r>
      <w:r w:rsidRPr="00F226BD">
        <w:rPr>
          <w:rFonts w:cs="B Nazanin"/>
          <w:sz w:val="28"/>
          <w:szCs w:val="28"/>
          <w:rtl/>
          <w:lang w:bidi="fa-IR"/>
        </w:rPr>
        <w:t xml:space="preserve"> </w:t>
      </w:r>
      <w:r w:rsidR="0009403C" w:rsidRPr="0009403C">
        <w:rPr>
          <w:rFonts w:cs="B Nazanin"/>
          <w:sz w:val="28"/>
          <w:szCs w:val="28"/>
          <w:rtl/>
          <w:lang w:bidi="fa-IR"/>
        </w:rPr>
        <w:t>برنامه عمران ملل متحد</w:t>
      </w:r>
      <w:r w:rsidR="0009403C">
        <w:rPr>
          <w:rStyle w:val="FootnoteReference"/>
          <w:rFonts w:cs="B Nazanin"/>
          <w:sz w:val="28"/>
          <w:szCs w:val="28"/>
          <w:rtl/>
          <w:lang w:bidi="fa-IR"/>
        </w:rPr>
        <w:footnoteReference w:id="10"/>
      </w:r>
      <w:r w:rsidRPr="00F226BD">
        <w:rPr>
          <w:rFonts w:cs="B Nazanin"/>
          <w:sz w:val="28"/>
          <w:szCs w:val="28"/>
          <w:rtl/>
          <w:lang w:bidi="fa-IR"/>
        </w:rPr>
        <w:t xml:space="preserve"> دستورالعمل‌ها</w:t>
      </w:r>
      <w:r w:rsidRPr="00F226BD">
        <w:rPr>
          <w:rFonts w:cs="B Nazanin" w:hint="cs"/>
          <w:sz w:val="28"/>
          <w:szCs w:val="28"/>
          <w:rtl/>
          <w:lang w:bidi="fa-IR"/>
        </w:rPr>
        <w:t>یی</w:t>
      </w:r>
      <w:r w:rsidRPr="00F226BD">
        <w:rPr>
          <w:rFonts w:cs="B Nazanin"/>
          <w:sz w:val="28"/>
          <w:szCs w:val="28"/>
          <w:rtl/>
          <w:lang w:bidi="fa-IR"/>
        </w:rPr>
        <w:t xml:space="preserve"> برا</w:t>
      </w:r>
      <w:r w:rsidRPr="00F226BD">
        <w:rPr>
          <w:rFonts w:cs="B Nazanin" w:hint="cs"/>
          <w:sz w:val="28"/>
          <w:szCs w:val="28"/>
          <w:rtl/>
          <w:lang w:bidi="fa-IR"/>
        </w:rPr>
        <w:t>ی</w:t>
      </w:r>
      <w:r w:rsidRPr="00F226BD">
        <w:rPr>
          <w:rFonts w:cs="B Nazanin"/>
          <w:sz w:val="28"/>
          <w:szCs w:val="28"/>
          <w:rtl/>
          <w:lang w:bidi="fa-IR"/>
        </w:rPr>
        <w:t xml:space="preserve"> مشارکت در اهداف توسعه پا</w:t>
      </w:r>
      <w:r w:rsidRPr="00F226BD">
        <w:rPr>
          <w:rFonts w:cs="B Nazanin" w:hint="cs"/>
          <w:sz w:val="28"/>
          <w:szCs w:val="28"/>
          <w:rtl/>
          <w:lang w:bidi="fa-IR"/>
        </w:rPr>
        <w:t>ی</w:t>
      </w:r>
      <w:r w:rsidRPr="00F226BD">
        <w:rPr>
          <w:rFonts w:cs="B Nazanin" w:hint="eastAsia"/>
          <w:sz w:val="28"/>
          <w:szCs w:val="28"/>
          <w:rtl/>
          <w:lang w:bidi="fa-IR"/>
        </w:rPr>
        <w:t>دار</w:t>
      </w:r>
      <w:r w:rsidRPr="00F226BD">
        <w:rPr>
          <w:rFonts w:cs="B Nazanin"/>
          <w:sz w:val="28"/>
          <w:szCs w:val="28"/>
          <w:rtl/>
          <w:lang w:bidi="fa-IR"/>
        </w:rPr>
        <w:t xml:space="preserve"> سازمان ملل </w:t>
      </w:r>
      <w:r w:rsidRPr="00F226BD">
        <w:rPr>
          <w:rFonts w:asciiTheme="majorBidi" w:hAnsiTheme="majorBidi" w:cstheme="majorBidi"/>
          <w:sz w:val="24"/>
          <w:szCs w:val="24"/>
          <w:lang w:bidi="fa-IR"/>
        </w:rPr>
        <w:t>(ISO/UNDP PAS 53002)</w:t>
      </w:r>
      <w:r w:rsidRPr="00F226BD">
        <w:rPr>
          <w:rFonts w:cs="B Nazanin"/>
          <w:sz w:val="28"/>
          <w:szCs w:val="28"/>
          <w:rtl/>
          <w:lang w:bidi="fa-IR"/>
        </w:rPr>
        <w:t xml:space="preserve"> [3] تدو</w:t>
      </w:r>
      <w:r w:rsidRPr="00F226BD">
        <w:rPr>
          <w:rFonts w:cs="B Nazanin" w:hint="cs"/>
          <w:sz w:val="28"/>
          <w:szCs w:val="28"/>
          <w:rtl/>
          <w:lang w:bidi="fa-IR"/>
        </w:rPr>
        <w:t>ی</w:t>
      </w:r>
      <w:r w:rsidRPr="00F226BD">
        <w:rPr>
          <w:rFonts w:cs="B Nazanin" w:hint="eastAsia"/>
          <w:sz w:val="28"/>
          <w:szCs w:val="28"/>
          <w:rtl/>
          <w:lang w:bidi="fa-IR"/>
        </w:rPr>
        <w:t>ن</w:t>
      </w:r>
      <w:r w:rsidRPr="00F226BD">
        <w:rPr>
          <w:rFonts w:cs="B Nazanin"/>
          <w:sz w:val="28"/>
          <w:szCs w:val="28"/>
          <w:rtl/>
          <w:lang w:bidi="fa-IR"/>
        </w:rPr>
        <w:t xml:space="preserve"> کرده است.</w:t>
      </w:r>
    </w:p>
    <w:p w14:paraId="54EEA138" w14:textId="12A5672C" w:rsidR="0009403C" w:rsidRPr="0009403C" w:rsidRDefault="0009403C" w:rsidP="00533EE1">
      <w:pPr>
        <w:rPr>
          <w:rFonts w:cs="B Titr"/>
          <w:sz w:val="28"/>
          <w:szCs w:val="28"/>
          <w:lang w:bidi="fa-IR"/>
        </w:rPr>
      </w:pPr>
      <w:r w:rsidRPr="0009403C">
        <w:rPr>
          <w:rFonts w:cs="B Titr"/>
          <w:sz w:val="28"/>
          <w:szCs w:val="28"/>
          <w:rtl/>
          <w:lang w:bidi="fa-IR"/>
        </w:rPr>
        <w:t>0.2 چشم‌انداز راهبر</w:t>
      </w:r>
      <w:r w:rsidRPr="0009403C">
        <w:rPr>
          <w:rFonts w:cs="B Titr" w:hint="cs"/>
          <w:sz w:val="28"/>
          <w:szCs w:val="28"/>
          <w:rtl/>
          <w:lang w:bidi="fa-IR"/>
        </w:rPr>
        <w:t>ی</w:t>
      </w:r>
      <w:r w:rsidRPr="0009403C">
        <w:rPr>
          <w:rFonts w:cs="B Titr"/>
          <w:sz w:val="28"/>
          <w:szCs w:val="28"/>
          <w:rtl/>
          <w:lang w:bidi="fa-IR"/>
        </w:rPr>
        <w:t xml:space="preserve"> ز</w:t>
      </w:r>
      <w:r w:rsidRPr="0009403C">
        <w:rPr>
          <w:rFonts w:cs="B Titr" w:hint="cs"/>
          <w:sz w:val="28"/>
          <w:szCs w:val="28"/>
          <w:rtl/>
          <w:lang w:bidi="fa-IR"/>
        </w:rPr>
        <w:t>ی</w:t>
      </w:r>
      <w:r w:rsidRPr="0009403C">
        <w:rPr>
          <w:rFonts w:cs="B Titr" w:hint="eastAsia"/>
          <w:sz w:val="28"/>
          <w:szCs w:val="28"/>
          <w:rtl/>
          <w:lang w:bidi="fa-IR"/>
        </w:rPr>
        <w:t>ست‌مح</w:t>
      </w:r>
      <w:r w:rsidRPr="0009403C">
        <w:rPr>
          <w:rFonts w:cs="B Titr" w:hint="cs"/>
          <w:sz w:val="28"/>
          <w:szCs w:val="28"/>
          <w:rtl/>
          <w:lang w:bidi="fa-IR"/>
        </w:rPr>
        <w:t>ی</w:t>
      </w:r>
      <w:r w:rsidRPr="0009403C">
        <w:rPr>
          <w:rFonts w:cs="B Titr" w:hint="eastAsia"/>
          <w:sz w:val="28"/>
          <w:szCs w:val="28"/>
          <w:rtl/>
          <w:lang w:bidi="fa-IR"/>
        </w:rPr>
        <w:t>ط</w:t>
      </w:r>
      <w:r w:rsidRPr="0009403C">
        <w:rPr>
          <w:rFonts w:cs="B Titr" w:hint="cs"/>
          <w:sz w:val="28"/>
          <w:szCs w:val="28"/>
          <w:rtl/>
          <w:lang w:bidi="fa-IR"/>
        </w:rPr>
        <w:t>ی</w:t>
      </w:r>
      <w:r w:rsidRPr="0009403C">
        <w:rPr>
          <w:rFonts w:cs="B Titr" w:hint="eastAsia"/>
          <w:sz w:val="28"/>
          <w:szCs w:val="28"/>
          <w:rtl/>
          <w:lang w:bidi="fa-IR"/>
        </w:rPr>
        <w:t>،</w:t>
      </w:r>
      <w:r w:rsidRPr="0009403C">
        <w:rPr>
          <w:rFonts w:cs="B Titr"/>
          <w:sz w:val="28"/>
          <w:szCs w:val="28"/>
          <w:rtl/>
          <w:lang w:bidi="fa-IR"/>
        </w:rPr>
        <w:t xml:space="preserve"> اجتماع</w:t>
      </w:r>
      <w:r w:rsidRPr="0009403C">
        <w:rPr>
          <w:rFonts w:cs="B Titr" w:hint="cs"/>
          <w:sz w:val="28"/>
          <w:szCs w:val="28"/>
          <w:rtl/>
          <w:lang w:bidi="fa-IR"/>
        </w:rPr>
        <w:t>ی</w:t>
      </w:r>
      <w:r w:rsidRPr="0009403C">
        <w:rPr>
          <w:rFonts w:cs="B Titr"/>
          <w:sz w:val="28"/>
          <w:szCs w:val="28"/>
          <w:rtl/>
          <w:lang w:bidi="fa-IR"/>
        </w:rPr>
        <w:t xml:space="preserve"> و </w:t>
      </w:r>
      <w:r w:rsidR="00533EE1" w:rsidRPr="00533EE1">
        <w:rPr>
          <w:rFonts w:cs="B Titr" w:hint="cs"/>
          <w:sz w:val="28"/>
          <w:szCs w:val="28"/>
          <w:rtl/>
          <w:lang w:bidi="fa-IR"/>
        </w:rPr>
        <w:t>حاکمیت شرکتی</w:t>
      </w:r>
    </w:p>
    <w:p w14:paraId="0BFC48FE" w14:textId="42E153AA" w:rsidR="0009403C" w:rsidRPr="0009403C" w:rsidRDefault="0009403C" w:rsidP="00533EE1">
      <w:pPr>
        <w:rPr>
          <w:rFonts w:cs="B Nazanin"/>
          <w:sz w:val="28"/>
          <w:szCs w:val="28"/>
          <w:rtl/>
          <w:lang w:bidi="fa-IR"/>
        </w:rPr>
      </w:pPr>
      <w:r w:rsidRPr="0009403C">
        <w:rPr>
          <w:rFonts w:cs="B Nazanin" w:hint="eastAsia"/>
          <w:sz w:val="28"/>
          <w:szCs w:val="28"/>
          <w:rtl/>
          <w:lang w:bidi="fa-IR"/>
        </w:rPr>
        <w:lastRenderedPageBreak/>
        <w:t>چشم‌انداز</w:t>
      </w:r>
      <w:r w:rsidRPr="0009403C">
        <w:rPr>
          <w:rFonts w:cs="B Nazanin"/>
          <w:sz w:val="28"/>
          <w:szCs w:val="28"/>
          <w:rtl/>
          <w:lang w:bidi="fa-IR"/>
        </w:rPr>
        <w:t xml:space="preserve"> گسترده راهبر</w:t>
      </w:r>
      <w:r w:rsidRPr="0009403C">
        <w:rPr>
          <w:rFonts w:cs="B Nazanin" w:hint="cs"/>
          <w:sz w:val="28"/>
          <w:szCs w:val="28"/>
          <w:rtl/>
          <w:lang w:bidi="fa-IR"/>
        </w:rPr>
        <w:t>ی</w:t>
      </w:r>
      <w:r w:rsidRPr="0009403C">
        <w:rPr>
          <w:rFonts w:cs="B Nazanin"/>
          <w:sz w:val="28"/>
          <w:szCs w:val="28"/>
          <w:rtl/>
          <w:lang w:bidi="fa-IR"/>
        </w:rPr>
        <w:t xml:space="preserve"> ز</w:t>
      </w:r>
      <w:r w:rsidRPr="0009403C">
        <w:rPr>
          <w:rFonts w:cs="B Nazanin" w:hint="cs"/>
          <w:sz w:val="28"/>
          <w:szCs w:val="28"/>
          <w:rtl/>
          <w:lang w:bidi="fa-IR"/>
        </w:rPr>
        <w:t>ی</w:t>
      </w:r>
      <w:r w:rsidRPr="0009403C">
        <w:rPr>
          <w:rFonts w:cs="B Nazanin" w:hint="eastAsia"/>
          <w:sz w:val="28"/>
          <w:szCs w:val="28"/>
          <w:rtl/>
          <w:lang w:bidi="fa-IR"/>
        </w:rPr>
        <w:t>ست‌مح</w:t>
      </w:r>
      <w:r w:rsidRPr="0009403C">
        <w:rPr>
          <w:rFonts w:cs="B Nazanin" w:hint="cs"/>
          <w:sz w:val="28"/>
          <w:szCs w:val="28"/>
          <w:rtl/>
          <w:lang w:bidi="fa-IR"/>
        </w:rPr>
        <w:t>ی</w:t>
      </w:r>
      <w:r w:rsidRPr="0009403C">
        <w:rPr>
          <w:rFonts w:cs="B Nazanin" w:hint="eastAsia"/>
          <w:sz w:val="28"/>
          <w:szCs w:val="28"/>
          <w:rtl/>
          <w:lang w:bidi="fa-IR"/>
        </w:rPr>
        <w:t>ط</w:t>
      </w:r>
      <w:r w:rsidRPr="0009403C">
        <w:rPr>
          <w:rFonts w:cs="B Nazanin" w:hint="cs"/>
          <w:sz w:val="28"/>
          <w:szCs w:val="28"/>
          <w:rtl/>
          <w:lang w:bidi="fa-IR"/>
        </w:rPr>
        <w:t>ی</w:t>
      </w:r>
      <w:r w:rsidRPr="0009403C">
        <w:rPr>
          <w:rFonts w:cs="B Nazanin" w:hint="eastAsia"/>
          <w:sz w:val="28"/>
          <w:szCs w:val="28"/>
          <w:rtl/>
          <w:lang w:bidi="fa-IR"/>
        </w:rPr>
        <w:t>،</w:t>
      </w:r>
      <w:r w:rsidRPr="0009403C">
        <w:rPr>
          <w:rFonts w:cs="B Nazanin"/>
          <w:sz w:val="28"/>
          <w:szCs w:val="28"/>
          <w:rtl/>
          <w:lang w:bidi="fa-IR"/>
        </w:rPr>
        <w:t xml:space="preserve"> اجتماع</w:t>
      </w:r>
      <w:r w:rsidRPr="0009403C">
        <w:rPr>
          <w:rFonts w:cs="B Nazanin" w:hint="cs"/>
          <w:sz w:val="28"/>
          <w:szCs w:val="28"/>
          <w:rtl/>
          <w:lang w:bidi="fa-IR"/>
        </w:rPr>
        <w:t>ی</w:t>
      </w:r>
      <w:r w:rsidRPr="0009403C">
        <w:rPr>
          <w:rFonts w:cs="B Nazanin"/>
          <w:sz w:val="28"/>
          <w:szCs w:val="28"/>
          <w:rtl/>
          <w:lang w:bidi="fa-IR"/>
        </w:rPr>
        <w:t xml:space="preserve"> و </w:t>
      </w:r>
      <w:r w:rsidR="00533EE1" w:rsidRPr="00533EE1">
        <w:rPr>
          <w:rFonts w:cs="B Nazanin" w:hint="cs"/>
          <w:sz w:val="28"/>
          <w:szCs w:val="28"/>
          <w:rtl/>
          <w:lang w:bidi="fa-IR"/>
        </w:rPr>
        <w:t>حاکمیت شرکتی</w:t>
      </w:r>
      <w:r w:rsidR="00533EE1" w:rsidRPr="00533EE1">
        <w:rPr>
          <w:rFonts w:cs="B Nazanin"/>
          <w:sz w:val="28"/>
          <w:szCs w:val="28"/>
          <w:rtl/>
          <w:lang w:bidi="fa-IR"/>
        </w:rPr>
        <w:t xml:space="preserve"> </w:t>
      </w:r>
      <w:r w:rsidRPr="0009403C">
        <w:rPr>
          <w:rFonts w:cs="B Nazanin"/>
          <w:sz w:val="28"/>
          <w:szCs w:val="28"/>
          <w:rtl/>
          <w:lang w:bidi="fa-IR"/>
        </w:rPr>
        <w:t>، مجموعه‌ا</w:t>
      </w:r>
      <w:r w:rsidRPr="0009403C">
        <w:rPr>
          <w:rFonts w:cs="B Nazanin" w:hint="cs"/>
          <w:sz w:val="28"/>
          <w:szCs w:val="28"/>
          <w:rtl/>
          <w:lang w:bidi="fa-IR"/>
        </w:rPr>
        <w:t>ی</w:t>
      </w:r>
      <w:r w:rsidRPr="0009403C">
        <w:rPr>
          <w:rFonts w:cs="B Nazanin"/>
          <w:sz w:val="28"/>
          <w:szCs w:val="28"/>
          <w:rtl/>
          <w:lang w:bidi="fa-IR"/>
        </w:rPr>
        <w:t xml:space="preserve"> وس</w:t>
      </w:r>
      <w:r w:rsidRPr="0009403C">
        <w:rPr>
          <w:rFonts w:cs="B Nazanin" w:hint="cs"/>
          <w:sz w:val="28"/>
          <w:szCs w:val="28"/>
          <w:rtl/>
          <w:lang w:bidi="fa-IR"/>
        </w:rPr>
        <w:t>ی</w:t>
      </w:r>
      <w:r w:rsidRPr="0009403C">
        <w:rPr>
          <w:rFonts w:cs="B Nazanin" w:hint="eastAsia"/>
          <w:sz w:val="28"/>
          <w:szCs w:val="28"/>
          <w:rtl/>
          <w:lang w:bidi="fa-IR"/>
        </w:rPr>
        <w:t>ع‌تر</w:t>
      </w:r>
      <w:r w:rsidRPr="0009403C">
        <w:rPr>
          <w:rFonts w:cs="B Nazanin"/>
          <w:sz w:val="28"/>
          <w:szCs w:val="28"/>
          <w:rtl/>
          <w:lang w:bidi="fa-IR"/>
        </w:rPr>
        <w:t xml:space="preserve"> از استانداردها</w:t>
      </w:r>
      <w:r w:rsidRPr="0009403C">
        <w:rPr>
          <w:rFonts w:cs="B Nazanin" w:hint="cs"/>
          <w:sz w:val="28"/>
          <w:szCs w:val="28"/>
          <w:rtl/>
          <w:lang w:bidi="fa-IR"/>
        </w:rPr>
        <w:t>ی</w:t>
      </w:r>
      <w:r w:rsidRPr="0009403C">
        <w:rPr>
          <w:rFonts w:cs="B Nazanin"/>
          <w:sz w:val="28"/>
          <w:szCs w:val="28"/>
          <w:rtl/>
          <w:lang w:bidi="fa-IR"/>
        </w:rPr>
        <w:t xml:space="preserve"> گزارش‌ده</w:t>
      </w:r>
      <w:r w:rsidRPr="0009403C">
        <w:rPr>
          <w:rFonts w:cs="B Nazanin" w:hint="cs"/>
          <w:sz w:val="28"/>
          <w:szCs w:val="28"/>
          <w:rtl/>
          <w:lang w:bidi="fa-IR"/>
        </w:rPr>
        <w:t>ی</w:t>
      </w:r>
      <w:r w:rsidRPr="0009403C">
        <w:rPr>
          <w:rFonts w:cs="B Nazanin" w:hint="eastAsia"/>
          <w:sz w:val="28"/>
          <w:szCs w:val="28"/>
          <w:rtl/>
          <w:lang w:bidi="fa-IR"/>
        </w:rPr>
        <w:t>،</w:t>
      </w:r>
      <w:r w:rsidRPr="0009403C">
        <w:rPr>
          <w:rFonts w:cs="B Nazanin"/>
          <w:sz w:val="28"/>
          <w:szCs w:val="28"/>
          <w:rtl/>
          <w:lang w:bidi="fa-IR"/>
        </w:rPr>
        <w:t xml:space="preserve"> هم مال</w:t>
      </w:r>
      <w:r w:rsidRPr="0009403C">
        <w:rPr>
          <w:rFonts w:cs="B Nazanin" w:hint="cs"/>
          <w:sz w:val="28"/>
          <w:szCs w:val="28"/>
          <w:rtl/>
          <w:lang w:bidi="fa-IR"/>
        </w:rPr>
        <w:t>ی</w:t>
      </w:r>
      <w:r w:rsidRPr="0009403C">
        <w:rPr>
          <w:rFonts w:cs="B Nazanin"/>
          <w:sz w:val="28"/>
          <w:szCs w:val="28"/>
          <w:rtl/>
          <w:lang w:bidi="fa-IR"/>
        </w:rPr>
        <w:t xml:space="preserve"> و هم به طور فزا</w:t>
      </w:r>
      <w:r w:rsidRPr="0009403C">
        <w:rPr>
          <w:rFonts w:cs="B Nazanin" w:hint="cs"/>
          <w:sz w:val="28"/>
          <w:szCs w:val="28"/>
          <w:rtl/>
          <w:lang w:bidi="fa-IR"/>
        </w:rPr>
        <w:t>ی</w:t>
      </w:r>
      <w:r w:rsidRPr="0009403C">
        <w:rPr>
          <w:rFonts w:cs="B Nazanin" w:hint="eastAsia"/>
          <w:sz w:val="28"/>
          <w:szCs w:val="28"/>
          <w:rtl/>
          <w:lang w:bidi="fa-IR"/>
        </w:rPr>
        <w:t>نده</w:t>
      </w:r>
      <w:r w:rsidRPr="0009403C">
        <w:rPr>
          <w:rFonts w:cs="B Nazanin"/>
          <w:sz w:val="28"/>
          <w:szCs w:val="28"/>
          <w:rtl/>
          <w:lang w:bidi="fa-IR"/>
        </w:rPr>
        <w:t xml:space="preserve"> غ</w:t>
      </w:r>
      <w:r w:rsidRPr="0009403C">
        <w:rPr>
          <w:rFonts w:cs="B Nazanin" w:hint="cs"/>
          <w:sz w:val="28"/>
          <w:szCs w:val="28"/>
          <w:rtl/>
          <w:lang w:bidi="fa-IR"/>
        </w:rPr>
        <w:t>ی</w:t>
      </w:r>
      <w:r w:rsidRPr="0009403C">
        <w:rPr>
          <w:rFonts w:cs="B Nazanin" w:hint="eastAsia"/>
          <w:sz w:val="28"/>
          <w:szCs w:val="28"/>
          <w:rtl/>
          <w:lang w:bidi="fa-IR"/>
        </w:rPr>
        <w:t>رمال</w:t>
      </w:r>
      <w:r w:rsidRPr="0009403C">
        <w:rPr>
          <w:rFonts w:cs="B Nazanin" w:hint="cs"/>
          <w:sz w:val="28"/>
          <w:szCs w:val="28"/>
          <w:rtl/>
          <w:lang w:bidi="fa-IR"/>
        </w:rPr>
        <w:t>ی</w:t>
      </w:r>
      <w:r w:rsidRPr="0009403C">
        <w:rPr>
          <w:rFonts w:cs="B Nazanin" w:hint="eastAsia"/>
          <w:sz w:val="28"/>
          <w:szCs w:val="28"/>
          <w:rtl/>
          <w:lang w:bidi="fa-IR"/>
        </w:rPr>
        <w:t>،</w:t>
      </w:r>
      <w:r w:rsidRPr="0009403C">
        <w:rPr>
          <w:rFonts w:cs="B Nazanin"/>
          <w:sz w:val="28"/>
          <w:szCs w:val="28"/>
          <w:rtl/>
          <w:lang w:bidi="fa-IR"/>
        </w:rPr>
        <w:t xml:space="preserve"> را ا</w:t>
      </w:r>
      <w:r w:rsidRPr="0009403C">
        <w:rPr>
          <w:rFonts w:cs="B Nazanin" w:hint="cs"/>
          <w:sz w:val="28"/>
          <w:szCs w:val="28"/>
          <w:rtl/>
          <w:lang w:bidi="fa-IR"/>
        </w:rPr>
        <w:t>ی</w:t>
      </w:r>
      <w:r w:rsidRPr="0009403C">
        <w:rPr>
          <w:rFonts w:cs="B Nazanin" w:hint="eastAsia"/>
          <w:sz w:val="28"/>
          <w:szCs w:val="28"/>
          <w:rtl/>
          <w:lang w:bidi="fa-IR"/>
        </w:rPr>
        <w:t>جاب</w:t>
      </w:r>
      <w:r w:rsidRPr="0009403C">
        <w:rPr>
          <w:rFonts w:cs="B Nazanin"/>
          <w:sz w:val="28"/>
          <w:szCs w:val="28"/>
          <w:rtl/>
          <w:lang w:bidi="fa-IR"/>
        </w:rPr>
        <w:t xml:space="preserve"> م</w:t>
      </w:r>
      <w:r w:rsidRPr="0009403C">
        <w:rPr>
          <w:rFonts w:cs="B Nazanin" w:hint="cs"/>
          <w:sz w:val="28"/>
          <w:szCs w:val="28"/>
          <w:rtl/>
          <w:lang w:bidi="fa-IR"/>
        </w:rPr>
        <w:t>ی‌</w:t>
      </w:r>
      <w:r w:rsidRPr="0009403C">
        <w:rPr>
          <w:rFonts w:cs="B Nazanin" w:hint="eastAsia"/>
          <w:sz w:val="28"/>
          <w:szCs w:val="28"/>
          <w:rtl/>
          <w:lang w:bidi="fa-IR"/>
        </w:rPr>
        <w:t>کند</w:t>
      </w:r>
      <w:r w:rsidRPr="0009403C">
        <w:rPr>
          <w:rFonts w:cs="B Nazanin"/>
          <w:sz w:val="28"/>
          <w:szCs w:val="28"/>
          <w:rtl/>
          <w:lang w:bidi="fa-IR"/>
        </w:rPr>
        <w:t xml:space="preserve"> که به سازمان‌ها امکان م</w:t>
      </w:r>
      <w:r w:rsidRPr="0009403C">
        <w:rPr>
          <w:rFonts w:cs="B Nazanin" w:hint="cs"/>
          <w:sz w:val="28"/>
          <w:szCs w:val="28"/>
          <w:rtl/>
          <w:lang w:bidi="fa-IR"/>
        </w:rPr>
        <w:t>ی‌</w:t>
      </w:r>
      <w:r w:rsidRPr="0009403C">
        <w:rPr>
          <w:rFonts w:cs="B Nazanin" w:hint="eastAsia"/>
          <w:sz w:val="28"/>
          <w:szCs w:val="28"/>
          <w:rtl/>
          <w:lang w:bidi="fa-IR"/>
        </w:rPr>
        <w:t>دهد</w:t>
      </w:r>
      <w:r w:rsidRPr="0009403C">
        <w:rPr>
          <w:rFonts w:cs="B Nazanin"/>
          <w:sz w:val="28"/>
          <w:szCs w:val="28"/>
          <w:rtl/>
          <w:lang w:bidi="fa-IR"/>
        </w:rPr>
        <w:t xml:space="preserve"> وضع</w:t>
      </w:r>
      <w:r w:rsidRPr="0009403C">
        <w:rPr>
          <w:rFonts w:cs="B Nazanin" w:hint="cs"/>
          <w:sz w:val="28"/>
          <w:szCs w:val="28"/>
          <w:rtl/>
          <w:lang w:bidi="fa-IR"/>
        </w:rPr>
        <w:t>ی</w:t>
      </w:r>
      <w:r w:rsidRPr="0009403C">
        <w:rPr>
          <w:rFonts w:cs="B Nazanin" w:hint="eastAsia"/>
          <w:sz w:val="28"/>
          <w:szCs w:val="28"/>
          <w:rtl/>
          <w:lang w:bidi="fa-IR"/>
        </w:rPr>
        <w:t>ت</w:t>
      </w:r>
      <w:r w:rsidRPr="0009403C">
        <w:rPr>
          <w:rFonts w:cs="B Nazanin"/>
          <w:sz w:val="28"/>
          <w:szCs w:val="28"/>
          <w:rtl/>
          <w:lang w:bidi="fa-IR"/>
        </w:rPr>
        <w:t xml:space="preserve"> فعل</w:t>
      </w:r>
      <w:r w:rsidRPr="0009403C">
        <w:rPr>
          <w:rFonts w:cs="B Nazanin" w:hint="cs"/>
          <w:sz w:val="28"/>
          <w:szCs w:val="28"/>
          <w:rtl/>
          <w:lang w:bidi="fa-IR"/>
        </w:rPr>
        <w:t>ی</w:t>
      </w:r>
      <w:r w:rsidRPr="0009403C">
        <w:rPr>
          <w:rFonts w:cs="B Nazanin"/>
          <w:sz w:val="28"/>
          <w:szCs w:val="28"/>
          <w:rtl/>
          <w:lang w:bidi="fa-IR"/>
        </w:rPr>
        <w:t xml:space="preserve"> دستاورد، پ</w:t>
      </w:r>
      <w:r w:rsidRPr="0009403C">
        <w:rPr>
          <w:rFonts w:cs="B Nazanin" w:hint="cs"/>
          <w:sz w:val="28"/>
          <w:szCs w:val="28"/>
          <w:rtl/>
          <w:lang w:bidi="fa-IR"/>
        </w:rPr>
        <w:t>ی</w:t>
      </w:r>
      <w:r w:rsidRPr="0009403C">
        <w:rPr>
          <w:rFonts w:cs="B Nazanin" w:hint="eastAsia"/>
          <w:sz w:val="28"/>
          <w:szCs w:val="28"/>
          <w:rtl/>
          <w:lang w:bidi="fa-IR"/>
        </w:rPr>
        <w:t>شرفت</w:t>
      </w:r>
      <w:r w:rsidRPr="0009403C">
        <w:rPr>
          <w:rFonts w:cs="B Nazanin"/>
          <w:sz w:val="28"/>
          <w:szCs w:val="28"/>
          <w:rtl/>
          <w:lang w:bidi="fa-IR"/>
        </w:rPr>
        <w:t xml:space="preserve"> </w:t>
      </w:r>
      <w:r w:rsidRPr="0009403C">
        <w:rPr>
          <w:rFonts w:cs="B Nazanin" w:hint="cs"/>
          <w:sz w:val="28"/>
          <w:szCs w:val="28"/>
          <w:rtl/>
          <w:lang w:bidi="fa-IR"/>
        </w:rPr>
        <w:t>ی</w:t>
      </w:r>
      <w:r w:rsidRPr="0009403C">
        <w:rPr>
          <w:rFonts w:cs="B Nazanin" w:hint="eastAsia"/>
          <w:sz w:val="28"/>
          <w:szCs w:val="28"/>
          <w:rtl/>
          <w:lang w:bidi="fa-IR"/>
        </w:rPr>
        <w:t>ا</w:t>
      </w:r>
      <w:r w:rsidRPr="0009403C">
        <w:rPr>
          <w:rFonts w:cs="B Nazanin"/>
          <w:sz w:val="28"/>
          <w:szCs w:val="28"/>
          <w:rtl/>
          <w:lang w:bidi="fa-IR"/>
        </w:rPr>
        <w:t xml:space="preserve"> بلوغ راهبر</w:t>
      </w:r>
      <w:r w:rsidRPr="0009403C">
        <w:rPr>
          <w:rFonts w:cs="B Nazanin" w:hint="cs"/>
          <w:sz w:val="28"/>
          <w:szCs w:val="28"/>
          <w:rtl/>
          <w:lang w:bidi="fa-IR"/>
        </w:rPr>
        <w:t>ی</w:t>
      </w:r>
      <w:r w:rsidRPr="0009403C">
        <w:rPr>
          <w:rFonts w:cs="B Nazanin"/>
          <w:sz w:val="28"/>
          <w:szCs w:val="28"/>
          <w:rtl/>
          <w:lang w:bidi="fa-IR"/>
        </w:rPr>
        <w:t xml:space="preserve"> ز</w:t>
      </w:r>
      <w:r w:rsidRPr="0009403C">
        <w:rPr>
          <w:rFonts w:cs="B Nazanin" w:hint="cs"/>
          <w:sz w:val="28"/>
          <w:szCs w:val="28"/>
          <w:rtl/>
          <w:lang w:bidi="fa-IR"/>
        </w:rPr>
        <w:t>ی</w:t>
      </w:r>
      <w:r w:rsidRPr="0009403C">
        <w:rPr>
          <w:rFonts w:cs="B Nazanin" w:hint="eastAsia"/>
          <w:sz w:val="28"/>
          <w:szCs w:val="28"/>
          <w:rtl/>
          <w:lang w:bidi="fa-IR"/>
        </w:rPr>
        <w:t>ست‌مح</w:t>
      </w:r>
      <w:r w:rsidRPr="0009403C">
        <w:rPr>
          <w:rFonts w:cs="B Nazanin" w:hint="cs"/>
          <w:sz w:val="28"/>
          <w:szCs w:val="28"/>
          <w:rtl/>
          <w:lang w:bidi="fa-IR"/>
        </w:rPr>
        <w:t>ی</w:t>
      </w:r>
      <w:r w:rsidRPr="0009403C">
        <w:rPr>
          <w:rFonts w:cs="B Nazanin" w:hint="eastAsia"/>
          <w:sz w:val="28"/>
          <w:szCs w:val="28"/>
          <w:rtl/>
          <w:lang w:bidi="fa-IR"/>
        </w:rPr>
        <w:t>ط</w:t>
      </w:r>
      <w:r w:rsidRPr="0009403C">
        <w:rPr>
          <w:rFonts w:cs="B Nazanin" w:hint="cs"/>
          <w:sz w:val="28"/>
          <w:szCs w:val="28"/>
          <w:rtl/>
          <w:lang w:bidi="fa-IR"/>
        </w:rPr>
        <w:t>ی</w:t>
      </w:r>
      <w:r w:rsidRPr="0009403C">
        <w:rPr>
          <w:rFonts w:cs="B Nazanin" w:hint="eastAsia"/>
          <w:sz w:val="28"/>
          <w:szCs w:val="28"/>
          <w:rtl/>
          <w:lang w:bidi="fa-IR"/>
        </w:rPr>
        <w:t>،</w:t>
      </w:r>
      <w:r w:rsidRPr="0009403C">
        <w:rPr>
          <w:rFonts w:cs="B Nazanin"/>
          <w:sz w:val="28"/>
          <w:szCs w:val="28"/>
          <w:rtl/>
          <w:lang w:bidi="fa-IR"/>
        </w:rPr>
        <w:t xml:space="preserve"> اجتماع</w:t>
      </w:r>
      <w:r w:rsidRPr="0009403C">
        <w:rPr>
          <w:rFonts w:cs="B Nazanin" w:hint="cs"/>
          <w:sz w:val="28"/>
          <w:szCs w:val="28"/>
          <w:rtl/>
          <w:lang w:bidi="fa-IR"/>
        </w:rPr>
        <w:t>ی</w:t>
      </w:r>
      <w:r w:rsidRPr="0009403C">
        <w:rPr>
          <w:rFonts w:cs="B Nazanin"/>
          <w:sz w:val="28"/>
          <w:szCs w:val="28"/>
          <w:rtl/>
          <w:lang w:bidi="fa-IR"/>
        </w:rPr>
        <w:t xml:space="preserve"> و </w:t>
      </w:r>
      <w:r w:rsidR="00533EE1" w:rsidRPr="00533EE1">
        <w:rPr>
          <w:rFonts w:cs="B Nazanin" w:hint="cs"/>
          <w:sz w:val="28"/>
          <w:szCs w:val="28"/>
          <w:rtl/>
          <w:lang w:bidi="fa-IR"/>
        </w:rPr>
        <w:t>حاکمیت شرکتی</w:t>
      </w:r>
      <w:r w:rsidRPr="0009403C">
        <w:rPr>
          <w:rFonts w:cs="B Nazanin"/>
          <w:sz w:val="28"/>
          <w:szCs w:val="28"/>
          <w:rtl/>
          <w:lang w:bidi="fa-IR"/>
        </w:rPr>
        <w:t xml:space="preserve"> خود را نشان دهند و سطوح مع</w:t>
      </w:r>
      <w:r w:rsidRPr="0009403C">
        <w:rPr>
          <w:rFonts w:cs="B Nazanin" w:hint="cs"/>
          <w:sz w:val="28"/>
          <w:szCs w:val="28"/>
          <w:rtl/>
          <w:lang w:bidi="fa-IR"/>
        </w:rPr>
        <w:t>ی</w:t>
      </w:r>
      <w:r w:rsidRPr="0009403C">
        <w:rPr>
          <w:rFonts w:cs="B Nazanin" w:hint="eastAsia"/>
          <w:sz w:val="28"/>
          <w:szCs w:val="28"/>
          <w:rtl/>
          <w:lang w:bidi="fa-IR"/>
        </w:rPr>
        <w:t>ن</w:t>
      </w:r>
      <w:r w:rsidRPr="0009403C">
        <w:rPr>
          <w:rFonts w:cs="B Nazanin" w:hint="cs"/>
          <w:sz w:val="28"/>
          <w:szCs w:val="28"/>
          <w:rtl/>
          <w:lang w:bidi="fa-IR"/>
        </w:rPr>
        <w:t>ی</w:t>
      </w:r>
      <w:r w:rsidRPr="0009403C">
        <w:rPr>
          <w:rFonts w:cs="B Nazanin"/>
          <w:sz w:val="28"/>
          <w:szCs w:val="28"/>
          <w:rtl/>
          <w:lang w:bidi="fa-IR"/>
        </w:rPr>
        <w:t xml:space="preserve"> از انطباق نظارت</w:t>
      </w:r>
      <w:r w:rsidRPr="0009403C">
        <w:rPr>
          <w:rFonts w:cs="B Nazanin" w:hint="cs"/>
          <w:sz w:val="28"/>
          <w:szCs w:val="28"/>
          <w:rtl/>
          <w:lang w:bidi="fa-IR"/>
        </w:rPr>
        <w:t>ی</w:t>
      </w:r>
      <w:r w:rsidRPr="0009403C">
        <w:rPr>
          <w:rFonts w:cs="B Nazanin"/>
          <w:sz w:val="28"/>
          <w:szCs w:val="28"/>
          <w:rtl/>
          <w:lang w:bidi="fa-IR"/>
        </w:rPr>
        <w:t xml:space="preserve"> </w:t>
      </w:r>
      <w:r w:rsidRPr="0009403C">
        <w:rPr>
          <w:rFonts w:cs="B Nazanin" w:hint="cs"/>
          <w:sz w:val="28"/>
          <w:szCs w:val="28"/>
          <w:rtl/>
          <w:lang w:bidi="fa-IR"/>
        </w:rPr>
        <w:t>ی</w:t>
      </w:r>
      <w:r w:rsidRPr="0009403C">
        <w:rPr>
          <w:rFonts w:cs="B Nazanin" w:hint="eastAsia"/>
          <w:sz w:val="28"/>
          <w:szCs w:val="28"/>
          <w:rtl/>
          <w:lang w:bidi="fa-IR"/>
        </w:rPr>
        <w:t>ا</w:t>
      </w:r>
      <w:r w:rsidRPr="0009403C">
        <w:rPr>
          <w:rFonts w:cs="B Nazanin"/>
          <w:sz w:val="28"/>
          <w:szCs w:val="28"/>
          <w:rtl/>
          <w:lang w:bidi="fa-IR"/>
        </w:rPr>
        <w:t xml:space="preserve"> همسان</w:t>
      </w:r>
      <w:r w:rsidRPr="0009403C">
        <w:rPr>
          <w:rFonts w:cs="B Nazanin" w:hint="cs"/>
          <w:sz w:val="28"/>
          <w:szCs w:val="28"/>
          <w:rtl/>
          <w:lang w:bidi="fa-IR"/>
        </w:rPr>
        <w:t>ی</w:t>
      </w:r>
      <w:r w:rsidRPr="0009403C">
        <w:rPr>
          <w:rFonts w:cs="B Nazanin"/>
          <w:sz w:val="28"/>
          <w:szCs w:val="28"/>
          <w:rtl/>
          <w:lang w:bidi="fa-IR"/>
        </w:rPr>
        <w:t xml:space="preserve"> با استاندار</w:t>
      </w:r>
      <w:r w:rsidRPr="0009403C">
        <w:rPr>
          <w:rFonts w:cs="B Nazanin" w:hint="eastAsia"/>
          <w:sz w:val="28"/>
          <w:szCs w:val="28"/>
          <w:rtl/>
          <w:lang w:bidi="fa-IR"/>
        </w:rPr>
        <w:t>دها</w:t>
      </w:r>
      <w:r w:rsidRPr="0009403C">
        <w:rPr>
          <w:rFonts w:cs="B Nazanin" w:hint="cs"/>
          <w:sz w:val="28"/>
          <w:szCs w:val="28"/>
          <w:rtl/>
          <w:lang w:bidi="fa-IR"/>
        </w:rPr>
        <w:t>ی</w:t>
      </w:r>
      <w:r w:rsidRPr="0009403C">
        <w:rPr>
          <w:rFonts w:cs="B Nazanin"/>
          <w:sz w:val="28"/>
          <w:szCs w:val="28"/>
          <w:rtl/>
          <w:lang w:bidi="fa-IR"/>
        </w:rPr>
        <w:t xml:space="preserve"> راهبر</w:t>
      </w:r>
      <w:r w:rsidRPr="0009403C">
        <w:rPr>
          <w:rFonts w:cs="B Nazanin" w:hint="cs"/>
          <w:sz w:val="28"/>
          <w:szCs w:val="28"/>
          <w:rtl/>
          <w:lang w:bidi="fa-IR"/>
        </w:rPr>
        <w:t>ی</w:t>
      </w:r>
      <w:r w:rsidRPr="0009403C">
        <w:rPr>
          <w:rFonts w:cs="B Nazanin"/>
          <w:sz w:val="28"/>
          <w:szCs w:val="28"/>
          <w:rtl/>
          <w:lang w:bidi="fa-IR"/>
        </w:rPr>
        <w:t xml:space="preserve"> ز</w:t>
      </w:r>
      <w:r w:rsidRPr="0009403C">
        <w:rPr>
          <w:rFonts w:cs="B Nazanin" w:hint="cs"/>
          <w:sz w:val="28"/>
          <w:szCs w:val="28"/>
          <w:rtl/>
          <w:lang w:bidi="fa-IR"/>
        </w:rPr>
        <w:t>ی</w:t>
      </w:r>
      <w:r w:rsidRPr="0009403C">
        <w:rPr>
          <w:rFonts w:cs="B Nazanin" w:hint="eastAsia"/>
          <w:sz w:val="28"/>
          <w:szCs w:val="28"/>
          <w:rtl/>
          <w:lang w:bidi="fa-IR"/>
        </w:rPr>
        <w:t>ست‌مح</w:t>
      </w:r>
      <w:r w:rsidRPr="0009403C">
        <w:rPr>
          <w:rFonts w:cs="B Nazanin" w:hint="cs"/>
          <w:sz w:val="28"/>
          <w:szCs w:val="28"/>
          <w:rtl/>
          <w:lang w:bidi="fa-IR"/>
        </w:rPr>
        <w:t>ی</w:t>
      </w:r>
      <w:r w:rsidRPr="0009403C">
        <w:rPr>
          <w:rFonts w:cs="B Nazanin" w:hint="eastAsia"/>
          <w:sz w:val="28"/>
          <w:szCs w:val="28"/>
          <w:rtl/>
          <w:lang w:bidi="fa-IR"/>
        </w:rPr>
        <w:t>ط</w:t>
      </w:r>
      <w:r w:rsidRPr="0009403C">
        <w:rPr>
          <w:rFonts w:cs="B Nazanin" w:hint="cs"/>
          <w:sz w:val="28"/>
          <w:szCs w:val="28"/>
          <w:rtl/>
          <w:lang w:bidi="fa-IR"/>
        </w:rPr>
        <w:t>ی</w:t>
      </w:r>
      <w:r w:rsidRPr="0009403C">
        <w:rPr>
          <w:rFonts w:cs="B Nazanin" w:hint="eastAsia"/>
          <w:sz w:val="28"/>
          <w:szCs w:val="28"/>
          <w:rtl/>
          <w:lang w:bidi="fa-IR"/>
        </w:rPr>
        <w:t>،</w:t>
      </w:r>
      <w:r w:rsidRPr="0009403C">
        <w:rPr>
          <w:rFonts w:cs="B Nazanin"/>
          <w:sz w:val="28"/>
          <w:szCs w:val="28"/>
          <w:rtl/>
          <w:lang w:bidi="fa-IR"/>
        </w:rPr>
        <w:t xml:space="preserve"> اجتماع</w:t>
      </w:r>
      <w:r w:rsidRPr="0009403C">
        <w:rPr>
          <w:rFonts w:cs="B Nazanin" w:hint="cs"/>
          <w:sz w:val="28"/>
          <w:szCs w:val="28"/>
          <w:rtl/>
          <w:lang w:bidi="fa-IR"/>
        </w:rPr>
        <w:t>ی</w:t>
      </w:r>
      <w:r w:rsidRPr="0009403C">
        <w:rPr>
          <w:rFonts w:cs="B Nazanin"/>
          <w:sz w:val="28"/>
          <w:szCs w:val="28"/>
          <w:rtl/>
          <w:lang w:bidi="fa-IR"/>
        </w:rPr>
        <w:t xml:space="preserve"> و </w:t>
      </w:r>
      <w:r w:rsidR="00533EE1" w:rsidRPr="00533EE1">
        <w:rPr>
          <w:rFonts w:cs="B Nazanin" w:hint="cs"/>
          <w:sz w:val="28"/>
          <w:szCs w:val="28"/>
          <w:rtl/>
          <w:lang w:bidi="fa-IR"/>
        </w:rPr>
        <w:t>حاکمیت شرکتی</w:t>
      </w:r>
      <w:r w:rsidRPr="0009403C">
        <w:rPr>
          <w:rFonts w:cs="B Nazanin"/>
          <w:sz w:val="28"/>
          <w:szCs w:val="28"/>
          <w:rtl/>
          <w:lang w:bidi="fa-IR"/>
        </w:rPr>
        <w:t xml:space="preserve"> مل</w:t>
      </w:r>
      <w:r w:rsidRPr="0009403C">
        <w:rPr>
          <w:rFonts w:cs="B Nazanin" w:hint="cs"/>
          <w:sz w:val="28"/>
          <w:szCs w:val="28"/>
          <w:rtl/>
          <w:lang w:bidi="fa-IR"/>
        </w:rPr>
        <w:t>ی</w:t>
      </w:r>
      <w:r w:rsidRPr="0009403C">
        <w:rPr>
          <w:rFonts w:cs="B Nazanin"/>
          <w:sz w:val="28"/>
          <w:szCs w:val="28"/>
          <w:rtl/>
          <w:lang w:bidi="fa-IR"/>
        </w:rPr>
        <w:t xml:space="preserve"> </w:t>
      </w:r>
      <w:r w:rsidRPr="0009403C">
        <w:rPr>
          <w:rFonts w:cs="B Nazanin" w:hint="cs"/>
          <w:sz w:val="28"/>
          <w:szCs w:val="28"/>
          <w:rtl/>
          <w:lang w:bidi="fa-IR"/>
        </w:rPr>
        <w:t>ی</w:t>
      </w:r>
      <w:r w:rsidRPr="0009403C">
        <w:rPr>
          <w:rFonts w:cs="B Nazanin" w:hint="eastAsia"/>
          <w:sz w:val="28"/>
          <w:szCs w:val="28"/>
          <w:rtl/>
          <w:lang w:bidi="fa-IR"/>
        </w:rPr>
        <w:t>ا</w:t>
      </w:r>
      <w:r w:rsidRPr="0009403C">
        <w:rPr>
          <w:rFonts w:cs="B Nazanin"/>
          <w:sz w:val="28"/>
          <w:szCs w:val="28"/>
          <w:rtl/>
          <w:lang w:bidi="fa-IR"/>
        </w:rPr>
        <w:t xml:space="preserve"> ب</w:t>
      </w:r>
      <w:r w:rsidRPr="0009403C">
        <w:rPr>
          <w:rFonts w:cs="B Nazanin" w:hint="cs"/>
          <w:sz w:val="28"/>
          <w:szCs w:val="28"/>
          <w:rtl/>
          <w:lang w:bidi="fa-IR"/>
        </w:rPr>
        <w:t>ی</w:t>
      </w:r>
      <w:r w:rsidRPr="0009403C">
        <w:rPr>
          <w:rFonts w:cs="B Nazanin" w:hint="eastAsia"/>
          <w:sz w:val="28"/>
          <w:szCs w:val="28"/>
          <w:rtl/>
          <w:lang w:bidi="fa-IR"/>
        </w:rPr>
        <w:t>ن‌الملل</w:t>
      </w:r>
      <w:r w:rsidRPr="0009403C">
        <w:rPr>
          <w:rFonts w:cs="B Nazanin" w:hint="cs"/>
          <w:sz w:val="28"/>
          <w:szCs w:val="28"/>
          <w:rtl/>
          <w:lang w:bidi="fa-IR"/>
        </w:rPr>
        <w:t>ی</w:t>
      </w:r>
      <w:r w:rsidRPr="0009403C">
        <w:rPr>
          <w:rFonts w:cs="B Nazanin"/>
          <w:sz w:val="28"/>
          <w:szCs w:val="28"/>
          <w:rtl/>
          <w:lang w:bidi="fa-IR"/>
        </w:rPr>
        <w:t xml:space="preserve"> مورد توافق را تضم</w:t>
      </w:r>
      <w:r w:rsidRPr="0009403C">
        <w:rPr>
          <w:rFonts w:cs="B Nazanin" w:hint="cs"/>
          <w:sz w:val="28"/>
          <w:szCs w:val="28"/>
          <w:rtl/>
          <w:lang w:bidi="fa-IR"/>
        </w:rPr>
        <w:t>ی</w:t>
      </w:r>
      <w:r w:rsidRPr="0009403C">
        <w:rPr>
          <w:rFonts w:cs="B Nazanin" w:hint="eastAsia"/>
          <w:sz w:val="28"/>
          <w:szCs w:val="28"/>
          <w:rtl/>
          <w:lang w:bidi="fa-IR"/>
        </w:rPr>
        <w:t>ن</w:t>
      </w:r>
      <w:r w:rsidRPr="0009403C">
        <w:rPr>
          <w:rFonts w:cs="B Nazanin"/>
          <w:sz w:val="28"/>
          <w:szCs w:val="28"/>
          <w:rtl/>
          <w:lang w:bidi="fa-IR"/>
        </w:rPr>
        <w:t xml:space="preserve"> کنند. بس</w:t>
      </w:r>
      <w:r w:rsidRPr="0009403C">
        <w:rPr>
          <w:rFonts w:cs="B Nazanin" w:hint="cs"/>
          <w:sz w:val="28"/>
          <w:szCs w:val="28"/>
          <w:rtl/>
          <w:lang w:bidi="fa-IR"/>
        </w:rPr>
        <w:t>ی</w:t>
      </w:r>
      <w:r w:rsidRPr="0009403C">
        <w:rPr>
          <w:rFonts w:cs="B Nazanin" w:hint="eastAsia"/>
          <w:sz w:val="28"/>
          <w:szCs w:val="28"/>
          <w:rtl/>
          <w:lang w:bidi="fa-IR"/>
        </w:rPr>
        <w:t>ار</w:t>
      </w:r>
      <w:r w:rsidRPr="0009403C">
        <w:rPr>
          <w:rFonts w:cs="B Nazanin" w:hint="cs"/>
          <w:sz w:val="28"/>
          <w:szCs w:val="28"/>
          <w:rtl/>
          <w:lang w:bidi="fa-IR"/>
        </w:rPr>
        <w:t>ی</w:t>
      </w:r>
      <w:r w:rsidRPr="0009403C">
        <w:rPr>
          <w:rFonts w:cs="B Nazanin"/>
          <w:sz w:val="28"/>
          <w:szCs w:val="28"/>
          <w:rtl/>
          <w:lang w:bidi="fa-IR"/>
        </w:rPr>
        <w:t xml:space="preserve"> از ذ</w:t>
      </w:r>
      <w:r w:rsidRPr="0009403C">
        <w:rPr>
          <w:rFonts w:cs="B Nazanin" w:hint="cs"/>
          <w:sz w:val="28"/>
          <w:szCs w:val="28"/>
          <w:rtl/>
          <w:lang w:bidi="fa-IR"/>
        </w:rPr>
        <w:t>ی</w:t>
      </w:r>
      <w:r w:rsidRPr="0009403C">
        <w:rPr>
          <w:rFonts w:cs="B Nazanin" w:hint="eastAsia"/>
          <w:sz w:val="28"/>
          <w:szCs w:val="28"/>
          <w:rtl/>
          <w:lang w:bidi="fa-IR"/>
        </w:rPr>
        <w:t>نفعان</w:t>
      </w:r>
      <w:r w:rsidRPr="0009403C">
        <w:rPr>
          <w:rFonts w:cs="B Nazanin"/>
          <w:sz w:val="28"/>
          <w:szCs w:val="28"/>
          <w:rtl/>
          <w:lang w:bidi="fa-IR"/>
        </w:rPr>
        <w:t xml:space="preserve"> با</w:t>
      </w:r>
      <w:r w:rsidRPr="0009403C">
        <w:rPr>
          <w:rFonts w:cs="B Nazanin" w:hint="cs"/>
          <w:sz w:val="28"/>
          <w:szCs w:val="28"/>
          <w:rtl/>
          <w:lang w:bidi="fa-IR"/>
        </w:rPr>
        <w:t>ی</w:t>
      </w:r>
      <w:r w:rsidRPr="0009403C">
        <w:rPr>
          <w:rFonts w:cs="B Nazanin" w:hint="eastAsia"/>
          <w:sz w:val="28"/>
          <w:szCs w:val="28"/>
          <w:rtl/>
          <w:lang w:bidi="fa-IR"/>
        </w:rPr>
        <w:t>د</w:t>
      </w:r>
      <w:r w:rsidRPr="0009403C">
        <w:rPr>
          <w:rFonts w:cs="B Nazanin"/>
          <w:sz w:val="28"/>
          <w:szCs w:val="28"/>
          <w:rtl/>
          <w:lang w:bidi="fa-IR"/>
        </w:rPr>
        <w:t xml:space="preserve"> بتوانند به گزارش‌ها</w:t>
      </w:r>
      <w:r w:rsidRPr="0009403C">
        <w:rPr>
          <w:rFonts w:cs="B Nazanin" w:hint="cs"/>
          <w:sz w:val="28"/>
          <w:szCs w:val="28"/>
          <w:rtl/>
          <w:lang w:bidi="fa-IR"/>
        </w:rPr>
        <w:t>ی</w:t>
      </w:r>
      <w:r w:rsidRPr="0009403C">
        <w:rPr>
          <w:rFonts w:cs="B Nazanin"/>
          <w:sz w:val="28"/>
          <w:szCs w:val="28"/>
          <w:rtl/>
          <w:lang w:bidi="fa-IR"/>
        </w:rPr>
        <w:t xml:space="preserve"> راهبر</w:t>
      </w:r>
      <w:r w:rsidRPr="0009403C">
        <w:rPr>
          <w:rFonts w:cs="B Nazanin" w:hint="cs"/>
          <w:sz w:val="28"/>
          <w:szCs w:val="28"/>
          <w:rtl/>
          <w:lang w:bidi="fa-IR"/>
        </w:rPr>
        <w:t>ی</w:t>
      </w:r>
      <w:r w:rsidRPr="0009403C">
        <w:rPr>
          <w:rFonts w:cs="B Nazanin"/>
          <w:sz w:val="28"/>
          <w:szCs w:val="28"/>
          <w:rtl/>
          <w:lang w:bidi="fa-IR"/>
        </w:rPr>
        <w:t xml:space="preserve"> ز</w:t>
      </w:r>
      <w:r w:rsidRPr="0009403C">
        <w:rPr>
          <w:rFonts w:cs="B Nazanin" w:hint="cs"/>
          <w:sz w:val="28"/>
          <w:szCs w:val="28"/>
          <w:rtl/>
          <w:lang w:bidi="fa-IR"/>
        </w:rPr>
        <w:t>ی</w:t>
      </w:r>
      <w:r w:rsidRPr="0009403C">
        <w:rPr>
          <w:rFonts w:cs="B Nazanin" w:hint="eastAsia"/>
          <w:sz w:val="28"/>
          <w:szCs w:val="28"/>
          <w:rtl/>
          <w:lang w:bidi="fa-IR"/>
        </w:rPr>
        <w:t>ست‌مح</w:t>
      </w:r>
      <w:r w:rsidRPr="0009403C">
        <w:rPr>
          <w:rFonts w:cs="B Nazanin" w:hint="cs"/>
          <w:sz w:val="28"/>
          <w:szCs w:val="28"/>
          <w:rtl/>
          <w:lang w:bidi="fa-IR"/>
        </w:rPr>
        <w:t>ی</w:t>
      </w:r>
      <w:r w:rsidRPr="0009403C">
        <w:rPr>
          <w:rFonts w:cs="B Nazanin" w:hint="eastAsia"/>
          <w:sz w:val="28"/>
          <w:szCs w:val="28"/>
          <w:rtl/>
          <w:lang w:bidi="fa-IR"/>
        </w:rPr>
        <w:t>ط</w:t>
      </w:r>
      <w:r w:rsidRPr="0009403C">
        <w:rPr>
          <w:rFonts w:cs="B Nazanin" w:hint="cs"/>
          <w:sz w:val="28"/>
          <w:szCs w:val="28"/>
          <w:rtl/>
          <w:lang w:bidi="fa-IR"/>
        </w:rPr>
        <w:t>ی</w:t>
      </w:r>
      <w:r w:rsidRPr="0009403C">
        <w:rPr>
          <w:rFonts w:cs="B Nazanin" w:hint="eastAsia"/>
          <w:sz w:val="28"/>
          <w:szCs w:val="28"/>
          <w:rtl/>
          <w:lang w:bidi="fa-IR"/>
        </w:rPr>
        <w:t>،</w:t>
      </w:r>
      <w:r w:rsidRPr="0009403C">
        <w:rPr>
          <w:rFonts w:cs="B Nazanin"/>
          <w:sz w:val="28"/>
          <w:szCs w:val="28"/>
          <w:rtl/>
          <w:lang w:bidi="fa-IR"/>
        </w:rPr>
        <w:t xml:space="preserve"> اجتماع</w:t>
      </w:r>
      <w:r w:rsidRPr="0009403C">
        <w:rPr>
          <w:rFonts w:cs="B Nazanin" w:hint="cs"/>
          <w:sz w:val="28"/>
          <w:szCs w:val="28"/>
          <w:rtl/>
          <w:lang w:bidi="fa-IR"/>
        </w:rPr>
        <w:t>ی</w:t>
      </w:r>
      <w:r w:rsidRPr="0009403C">
        <w:rPr>
          <w:rFonts w:cs="B Nazanin"/>
          <w:sz w:val="28"/>
          <w:szCs w:val="28"/>
          <w:rtl/>
          <w:lang w:bidi="fa-IR"/>
        </w:rPr>
        <w:t xml:space="preserve"> و </w:t>
      </w:r>
      <w:r w:rsidR="00533EE1" w:rsidRPr="00533EE1">
        <w:rPr>
          <w:rFonts w:cs="B Nazanin" w:hint="cs"/>
          <w:sz w:val="28"/>
          <w:szCs w:val="28"/>
          <w:rtl/>
          <w:lang w:bidi="fa-IR"/>
        </w:rPr>
        <w:t>حاکمیت شرکتی</w:t>
      </w:r>
      <w:r w:rsidRPr="0009403C">
        <w:rPr>
          <w:rFonts w:cs="B Nazanin"/>
          <w:sz w:val="28"/>
          <w:szCs w:val="28"/>
          <w:rtl/>
          <w:lang w:bidi="fa-IR"/>
        </w:rPr>
        <w:t xml:space="preserve"> اعتماد کرده و آن‌ها را درک کنند. بنابرا</w:t>
      </w:r>
      <w:r w:rsidRPr="0009403C">
        <w:rPr>
          <w:rFonts w:cs="B Nazanin" w:hint="cs"/>
          <w:sz w:val="28"/>
          <w:szCs w:val="28"/>
          <w:rtl/>
          <w:lang w:bidi="fa-IR"/>
        </w:rPr>
        <w:t>ی</w:t>
      </w:r>
      <w:r w:rsidRPr="0009403C">
        <w:rPr>
          <w:rFonts w:cs="B Nazanin" w:hint="eastAsia"/>
          <w:sz w:val="28"/>
          <w:szCs w:val="28"/>
          <w:rtl/>
          <w:lang w:bidi="fa-IR"/>
        </w:rPr>
        <w:t>ن،</w:t>
      </w:r>
      <w:r w:rsidRPr="0009403C">
        <w:rPr>
          <w:rFonts w:cs="B Nazanin"/>
          <w:sz w:val="28"/>
          <w:szCs w:val="28"/>
          <w:rtl/>
          <w:lang w:bidi="fa-IR"/>
        </w:rPr>
        <w:t xml:space="preserve"> ب</w:t>
      </w:r>
      <w:r w:rsidRPr="0009403C">
        <w:rPr>
          <w:rFonts w:cs="B Nazanin" w:hint="cs"/>
          <w:sz w:val="28"/>
          <w:szCs w:val="28"/>
          <w:rtl/>
          <w:lang w:bidi="fa-IR"/>
        </w:rPr>
        <w:t>ی</w:t>
      </w:r>
      <w:r w:rsidRPr="0009403C">
        <w:rPr>
          <w:rFonts w:cs="B Nazanin" w:hint="eastAsia"/>
          <w:sz w:val="28"/>
          <w:szCs w:val="28"/>
          <w:rtl/>
          <w:lang w:bidi="fa-IR"/>
        </w:rPr>
        <w:t>ش</w:t>
      </w:r>
      <w:r w:rsidRPr="0009403C">
        <w:rPr>
          <w:rFonts w:cs="B Nazanin"/>
          <w:sz w:val="28"/>
          <w:szCs w:val="28"/>
          <w:rtl/>
          <w:lang w:bidi="fa-IR"/>
        </w:rPr>
        <w:t xml:space="preserve"> از هر زمان د</w:t>
      </w:r>
      <w:r w:rsidRPr="0009403C">
        <w:rPr>
          <w:rFonts w:cs="B Nazanin" w:hint="cs"/>
          <w:sz w:val="28"/>
          <w:szCs w:val="28"/>
          <w:rtl/>
          <w:lang w:bidi="fa-IR"/>
        </w:rPr>
        <w:t>ی</w:t>
      </w:r>
      <w:r w:rsidRPr="0009403C">
        <w:rPr>
          <w:rFonts w:cs="B Nazanin" w:hint="eastAsia"/>
          <w:sz w:val="28"/>
          <w:szCs w:val="28"/>
          <w:rtl/>
          <w:lang w:bidi="fa-IR"/>
        </w:rPr>
        <w:t>گر</w:t>
      </w:r>
      <w:r w:rsidRPr="0009403C">
        <w:rPr>
          <w:rFonts w:cs="B Nazanin" w:hint="cs"/>
          <w:sz w:val="28"/>
          <w:szCs w:val="28"/>
          <w:rtl/>
          <w:lang w:bidi="fa-IR"/>
        </w:rPr>
        <w:t>ی</w:t>
      </w:r>
      <w:r w:rsidRPr="0009403C">
        <w:rPr>
          <w:rFonts w:cs="B Nazanin" w:hint="eastAsia"/>
          <w:sz w:val="28"/>
          <w:szCs w:val="28"/>
          <w:rtl/>
          <w:lang w:bidi="fa-IR"/>
        </w:rPr>
        <w:t>،</w:t>
      </w:r>
      <w:r w:rsidRPr="0009403C">
        <w:rPr>
          <w:rFonts w:cs="B Nazanin"/>
          <w:sz w:val="28"/>
          <w:szCs w:val="28"/>
          <w:rtl/>
          <w:lang w:bidi="fa-IR"/>
        </w:rPr>
        <w:t xml:space="preserve"> اندازه‌گ</w:t>
      </w:r>
      <w:r w:rsidRPr="0009403C">
        <w:rPr>
          <w:rFonts w:cs="B Nazanin" w:hint="cs"/>
          <w:sz w:val="28"/>
          <w:szCs w:val="28"/>
          <w:rtl/>
          <w:lang w:bidi="fa-IR"/>
        </w:rPr>
        <w:t>ی</w:t>
      </w:r>
      <w:r w:rsidRPr="0009403C">
        <w:rPr>
          <w:rFonts w:cs="B Nazanin" w:hint="eastAsia"/>
          <w:sz w:val="28"/>
          <w:szCs w:val="28"/>
          <w:rtl/>
          <w:lang w:bidi="fa-IR"/>
        </w:rPr>
        <w:t>ر</w:t>
      </w:r>
      <w:r w:rsidRPr="0009403C">
        <w:rPr>
          <w:rFonts w:cs="B Nazanin" w:hint="cs"/>
          <w:sz w:val="28"/>
          <w:szCs w:val="28"/>
          <w:rtl/>
          <w:lang w:bidi="fa-IR"/>
        </w:rPr>
        <w:t>ی</w:t>
      </w:r>
      <w:r w:rsidRPr="0009403C">
        <w:rPr>
          <w:rFonts w:cs="B Nazanin"/>
          <w:sz w:val="28"/>
          <w:szCs w:val="28"/>
          <w:rtl/>
          <w:lang w:bidi="fa-IR"/>
        </w:rPr>
        <w:t xml:space="preserve"> و گزارش‌ده</w:t>
      </w:r>
      <w:r w:rsidRPr="0009403C">
        <w:rPr>
          <w:rFonts w:cs="B Nazanin" w:hint="cs"/>
          <w:sz w:val="28"/>
          <w:szCs w:val="28"/>
          <w:rtl/>
          <w:lang w:bidi="fa-IR"/>
        </w:rPr>
        <w:t>ی</w:t>
      </w:r>
      <w:r w:rsidRPr="0009403C">
        <w:rPr>
          <w:rFonts w:cs="B Nazanin"/>
          <w:sz w:val="28"/>
          <w:szCs w:val="28"/>
          <w:rtl/>
          <w:lang w:bidi="fa-IR"/>
        </w:rPr>
        <w:t xml:space="preserve"> پ</w:t>
      </w:r>
      <w:r w:rsidRPr="0009403C">
        <w:rPr>
          <w:rFonts w:cs="B Nazanin" w:hint="cs"/>
          <w:sz w:val="28"/>
          <w:szCs w:val="28"/>
          <w:rtl/>
          <w:lang w:bidi="fa-IR"/>
        </w:rPr>
        <w:t>ی</w:t>
      </w:r>
      <w:r w:rsidRPr="0009403C">
        <w:rPr>
          <w:rFonts w:cs="B Nazanin" w:hint="eastAsia"/>
          <w:sz w:val="28"/>
          <w:szCs w:val="28"/>
          <w:rtl/>
          <w:lang w:bidi="fa-IR"/>
        </w:rPr>
        <w:t>امدها</w:t>
      </w:r>
      <w:r w:rsidRPr="0009403C">
        <w:rPr>
          <w:rFonts w:cs="B Nazanin" w:hint="cs"/>
          <w:sz w:val="28"/>
          <w:szCs w:val="28"/>
          <w:rtl/>
          <w:lang w:bidi="fa-IR"/>
        </w:rPr>
        <w:t>ی</w:t>
      </w:r>
      <w:r w:rsidRPr="0009403C">
        <w:rPr>
          <w:rFonts w:cs="B Nazanin"/>
          <w:sz w:val="28"/>
          <w:szCs w:val="28"/>
          <w:rtl/>
          <w:lang w:bidi="fa-IR"/>
        </w:rPr>
        <w:t xml:space="preserve"> ز</w:t>
      </w:r>
      <w:r w:rsidRPr="0009403C">
        <w:rPr>
          <w:rFonts w:cs="B Nazanin" w:hint="cs"/>
          <w:sz w:val="28"/>
          <w:szCs w:val="28"/>
          <w:rtl/>
          <w:lang w:bidi="fa-IR"/>
        </w:rPr>
        <w:t>ی</w:t>
      </w:r>
      <w:r w:rsidRPr="0009403C">
        <w:rPr>
          <w:rFonts w:cs="B Nazanin" w:hint="eastAsia"/>
          <w:sz w:val="28"/>
          <w:szCs w:val="28"/>
          <w:rtl/>
          <w:lang w:bidi="fa-IR"/>
        </w:rPr>
        <w:t>ست‌مح</w:t>
      </w:r>
      <w:r w:rsidRPr="0009403C">
        <w:rPr>
          <w:rFonts w:cs="B Nazanin" w:hint="cs"/>
          <w:sz w:val="28"/>
          <w:szCs w:val="28"/>
          <w:rtl/>
          <w:lang w:bidi="fa-IR"/>
        </w:rPr>
        <w:t>ی</w:t>
      </w:r>
      <w:r w:rsidRPr="0009403C">
        <w:rPr>
          <w:rFonts w:cs="B Nazanin" w:hint="eastAsia"/>
          <w:sz w:val="28"/>
          <w:szCs w:val="28"/>
          <w:rtl/>
          <w:lang w:bidi="fa-IR"/>
        </w:rPr>
        <w:t>ط</w:t>
      </w:r>
      <w:r w:rsidRPr="0009403C">
        <w:rPr>
          <w:rFonts w:cs="B Nazanin" w:hint="cs"/>
          <w:sz w:val="28"/>
          <w:szCs w:val="28"/>
          <w:rtl/>
          <w:lang w:bidi="fa-IR"/>
        </w:rPr>
        <w:t>ی</w:t>
      </w:r>
      <w:r w:rsidRPr="0009403C">
        <w:rPr>
          <w:rFonts w:cs="B Nazanin"/>
          <w:sz w:val="28"/>
          <w:szCs w:val="28"/>
          <w:rtl/>
          <w:lang w:bidi="fa-IR"/>
        </w:rPr>
        <w:t xml:space="preserve"> و اجتماع</w:t>
      </w:r>
      <w:r w:rsidRPr="0009403C">
        <w:rPr>
          <w:rFonts w:cs="B Nazanin" w:hint="cs"/>
          <w:sz w:val="28"/>
          <w:szCs w:val="28"/>
          <w:rtl/>
          <w:lang w:bidi="fa-IR"/>
        </w:rPr>
        <w:t>ی</w:t>
      </w:r>
      <w:r w:rsidRPr="0009403C">
        <w:rPr>
          <w:rFonts w:cs="B Nazanin"/>
          <w:sz w:val="28"/>
          <w:szCs w:val="28"/>
          <w:rtl/>
          <w:lang w:bidi="fa-IR"/>
        </w:rPr>
        <w:t xml:space="preserve"> با</w:t>
      </w:r>
      <w:r w:rsidRPr="0009403C">
        <w:rPr>
          <w:rFonts w:cs="B Nazanin" w:hint="cs"/>
          <w:sz w:val="28"/>
          <w:szCs w:val="28"/>
          <w:rtl/>
          <w:lang w:bidi="fa-IR"/>
        </w:rPr>
        <w:t>ی</w:t>
      </w:r>
      <w:r w:rsidRPr="0009403C">
        <w:rPr>
          <w:rFonts w:cs="B Nazanin" w:hint="eastAsia"/>
          <w:sz w:val="28"/>
          <w:szCs w:val="28"/>
          <w:rtl/>
          <w:lang w:bidi="fa-IR"/>
        </w:rPr>
        <w:t>د</w:t>
      </w:r>
      <w:r w:rsidRPr="0009403C">
        <w:rPr>
          <w:rFonts w:cs="B Nazanin"/>
          <w:sz w:val="28"/>
          <w:szCs w:val="28"/>
          <w:rtl/>
          <w:lang w:bidi="fa-IR"/>
        </w:rPr>
        <w:t xml:space="preserve"> به روش</w:t>
      </w:r>
      <w:r w:rsidRPr="0009403C">
        <w:rPr>
          <w:rFonts w:cs="B Nazanin" w:hint="cs"/>
          <w:sz w:val="28"/>
          <w:szCs w:val="28"/>
          <w:rtl/>
          <w:lang w:bidi="fa-IR"/>
        </w:rPr>
        <w:t>ی</w:t>
      </w:r>
      <w:r w:rsidRPr="0009403C">
        <w:rPr>
          <w:rFonts w:cs="B Nazanin"/>
          <w:sz w:val="28"/>
          <w:szCs w:val="28"/>
          <w:rtl/>
          <w:lang w:bidi="fa-IR"/>
        </w:rPr>
        <w:t xml:space="preserve"> استاندارد، معتبر و قابل تأ</w:t>
      </w:r>
      <w:r w:rsidRPr="0009403C">
        <w:rPr>
          <w:rFonts w:cs="B Nazanin" w:hint="cs"/>
          <w:sz w:val="28"/>
          <w:szCs w:val="28"/>
          <w:rtl/>
          <w:lang w:bidi="fa-IR"/>
        </w:rPr>
        <w:t>یی</w:t>
      </w:r>
      <w:r w:rsidRPr="0009403C">
        <w:rPr>
          <w:rFonts w:cs="B Nazanin" w:hint="eastAsia"/>
          <w:sz w:val="28"/>
          <w:szCs w:val="28"/>
          <w:rtl/>
          <w:lang w:bidi="fa-IR"/>
        </w:rPr>
        <w:t>د</w:t>
      </w:r>
      <w:r w:rsidRPr="0009403C">
        <w:rPr>
          <w:rFonts w:cs="B Nazanin"/>
          <w:sz w:val="28"/>
          <w:szCs w:val="28"/>
          <w:rtl/>
          <w:lang w:bidi="fa-IR"/>
        </w:rPr>
        <w:t xml:space="preserve"> انجام شود.</w:t>
      </w:r>
      <w:r w:rsidR="00533EE1">
        <w:rPr>
          <w:rFonts w:cs="B Nazanin" w:hint="cs"/>
          <w:sz w:val="28"/>
          <w:szCs w:val="28"/>
          <w:rtl/>
          <w:lang w:bidi="fa-IR"/>
        </w:rPr>
        <w:t xml:space="preserve">  </w:t>
      </w:r>
    </w:p>
    <w:p w14:paraId="69E83DFA" w14:textId="24B5FD9C" w:rsidR="0009403C" w:rsidRPr="0009403C" w:rsidRDefault="0009403C" w:rsidP="00533EE1">
      <w:pPr>
        <w:rPr>
          <w:rFonts w:cs="B Nazanin"/>
          <w:sz w:val="28"/>
          <w:szCs w:val="28"/>
          <w:lang w:bidi="fa-IR"/>
        </w:rPr>
      </w:pPr>
      <w:r w:rsidRPr="0009403C">
        <w:rPr>
          <w:rFonts w:cs="B Nazanin" w:hint="eastAsia"/>
          <w:sz w:val="28"/>
          <w:szCs w:val="28"/>
          <w:rtl/>
          <w:lang w:bidi="fa-IR"/>
        </w:rPr>
        <w:t>چشم‌انداز</w:t>
      </w:r>
      <w:r w:rsidRPr="0009403C">
        <w:rPr>
          <w:rFonts w:cs="B Nazanin"/>
          <w:sz w:val="28"/>
          <w:szCs w:val="28"/>
          <w:rtl/>
          <w:lang w:bidi="fa-IR"/>
        </w:rPr>
        <w:t xml:space="preserve"> راهبر</w:t>
      </w:r>
      <w:r w:rsidRPr="0009403C">
        <w:rPr>
          <w:rFonts w:cs="B Nazanin" w:hint="cs"/>
          <w:sz w:val="28"/>
          <w:szCs w:val="28"/>
          <w:rtl/>
          <w:lang w:bidi="fa-IR"/>
        </w:rPr>
        <w:t>ی</w:t>
      </w:r>
      <w:r w:rsidRPr="0009403C">
        <w:rPr>
          <w:rFonts w:cs="B Nazanin"/>
          <w:sz w:val="28"/>
          <w:szCs w:val="28"/>
          <w:rtl/>
          <w:lang w:bidi="fa-IR"/>
        </w:rPr>
        <w:t xml:space="preserve"> ز</w:t>
      </w:r>
      <w:r w:rsidRPr="0009403C">
        <w:rPr>
          <w:rFonts w:cs="B Nazanin" w:hint="cs"/>
          <w:sz w:val="28"/>
          <w:szCs w:val="28"/>
          <w:rtl/>
          <w:lang w:bidi="fa-IR"/>
        </w:rPr>
        <w:t>ی</w:t>
      </w:r>
      <w:r w:rsidRPr="0009403C">
        <w:rPr>
          <w:rFonts w:cs="B Nazanin" w:hint="eastAsia"/>
          <w:sz w:val="28"/>
          <w:szCs w:val="28"/>
          <w:rtl/>
          <w:lang w:bidi="fa-IR"/>
        </w:rPr>
        <w:t>ست‌مح</w:t>
      </w:r>
      <w:r w:rsidRPr="0009403C">
        <w:rPr>
          <w:rFonts w:cs="B Nazanin" w:hint="cs"/>
          <w:sz w:val="28"/>
          <w:szCs w:val="28"/>
          <w:rtl/>
          <w:lang w:bidi="fa-IR"/>
        </w:rPr>
        <w:t>ی</w:t>
      </w:r>
      <w:r w:rsidRPr="0009403C">
        <w:rPr>
          <w:rFonts w:cs="B Nazanin" w:hint="eastAsia"/>
          <w:sz w:val="28"/>
          <w:szCs w:val="28"/>
          <w:rtl/>
          <w:lang w:bidi="fa-IR"/>
        </w:rPr>
        <w:t>ط</w:t>
      </w:r>
      <w:r w:rsidRPr="0009403C">
        <w:rPr>
          <w:rFonts w:cs="B Nazanin" w:hint="cs"/>
          <w:sz w:val="28"/>
          <w:szCs w:val="28"/>
          <w:rtl/>
          <w:lang w:bidi="fa-IR"/>
        </w:rPr>
        <w:t>ی</w:t>
      </w:r>
      <w:r w:rsidRPr="0009403C">
        <w:rPr>
          <w:rFonts w:cs="B Nazanin" w:hint="eastAsia"/>
          <w:sz w:val="28"/>
          <w:szCs w:val="28"/>
          <w:rtl/>
          <w:lang w:bidi="fa-IR"/>
        </w:rPr>
        <w:t>،</w:t>
      </w:r>
      <w:r w:rsidRPr="0009403C">
        <w:rPr>
          <w:rFonts w:cs="B Nazanin"/>
          <w:sz w:val="28"/>
          <w:szCs w:val="28"/>
          <w:rtl/>
          <w:lang w:bidi="fa-IR"/>
        </w:rPr>
        <w:t xml:space="preserve"> اجتماع</w:t>
      </w:r>
      <w:r w:rsidRPr="0009403C">
        <w:rPr>
          <w:rFonts w:cs="B Nazanin" w:hint="cs"/>
          <w:sz w:val="28"/>
          <w:szCs w:val="28"/>
          <w:rtl/>
          <w:lang w:bidi="fa-IR"/>
        </w:rPr>
        <w:t>ی</w:t>
      </w:r>
      <w:r w:rsidRPr="0009403C">
        <w:rPr>
          <w:rFonts w:cs="B Nazanin"/>
          <w:sz w:val="28"/>
          <w:szCs w:val="28"/>
          <w:rtl/>
          <w:lang w:bidi="fa-IR"/>
        </w:rPr>
        <w:t xml:space="preserve"> و </w:t>
      </w:r>
      <w:r w:rsidR="00533EE1" w:rsidRPr="00533EE1">
        <w:rPr>
          <w:rFonts w:cs="B Nazanin" w:hint="cs"/>
          <w:sz w:val="28"/>
          <w:szCs w:val="28"/>
          <w:rtl/>
          <w:lang w:bidi="fa-IR"/>
        </w:rPr>
        <w:t>حاکمیت شرکتی</w:t>
      </w:r>
      <w:r w:rsidRPr="0009403C">
        <w:rPr>
          <w:rFonts w:cs="B Nazanin"/>
          <w:sz w:val="28"/>
          <w:szCs w:val="28"/>
          <w:rtl/>
          <w:lang w:bidi="fa-IR"/>
        </w:rPr>
        <w:t xml:space="preserve"> در حال حاضر پ</w:t>
      </w:r>
      <w:r w:rsidRPr="0009403C">
        <w:rPr>
          <w:rFonts w:cs="B Nazanin" w:hint="cs"/>
          <w:sz w:val="28"/>
          <w:szCs w:val="28"/>
          <w:rtl/>
          <w:lang w:bidi="fa-IR"/>
        </w:rPr>
        <w:t>ی</w:t>
      </w:r>
      <w:r w:rsidRPr="0009403C">
        <w:rPr>
          <w:rFonts w:cs="B Nazanin" w:hint="eastAsia"/>
          <w:sz w:val="28"/>
          <w:szCs w:val="28"/>
          <w:rtl/>
          <w:lang w:bidi="fa-IR"/>
        </w:rPr>
        <w:t>چ</w:t>
      </w:r>
      <w:r w:rsidRPr="0009403C">
        <w:rPr>
          <w:rFonts w:cs="B Nazanin" w:hint="cs"/>
          <w:sz w:val="28"/>
          <w:szCs w:val="28"/>
          <w:rtl/>
          <w:lang w:bidi="fa-IR"/>
        </w:rPr>
        <w:t>ی</w:t>
      </w:r>
      <w:r w:rsidRPr="0009403C">
        <w:rPr>
          <w:rFonts w:cs="B Nazanin" w:hint="eastAsia"/>
          <w:sz w:val="28"/>
          <w:szCs w:val="28"/>
          <w:rtl/>
          <w:lang w:bidi="fa-IR"/>
        </w:rPr>
        <w:t>ده</w:t>
      </w:r>
      <w:r w:rsidRPr="0009403C">
        <w:rPr>
          <w:rFonts w:cs="B Nazanin"/>
          <w:sz w:val="28"/>
          <w:szCs w:val="28"/>
          <w:rtl/>
          <w:lang w:bidi="fa-IR"/>
        </w:rPr>
        <w:t xml:space="preserve"> است. استانداردها</w:t>
      </w:r>
      <w:r w:rsidRPr="0009403C">
        <w:rPr>
          <w:rFonts w:cs="B Nazanin" w:hint="cs"/>
          <w:sz w:val="28"/>
          <w:szCs w:val="28"/>
          <w:rtl/>
          <w:lang w:bidi="fa-IR"/>
        </w:rPr>
        <w:t>ی</w:t>
      </w:r>
      <w:r w:rsidRPr="0009403C">
        <w:rPr>
          <w:rFonts w:cs="B Nazanin"/>
          <w:sz w:val="28"/>
          <w:szCs w:val="28"/>
          <w:rtl/>
          <w:lang w:bidi="fa-IR"/>
        </w:rPr>
        <w:t xml:space="preserve"> و چارچوب‌ها</w:t>
      </w:r>
      <w:r w:rsidRPr="0009403C">
        <w:rPr>
          <w:rFonts w:cs="B Nazanin" w:hint="cs"/>
          <w:sz w:val="28"/>
          <w:szCs w:val="28"/>
          <w:rtl/>
          <w:lang w:bidi="fa-IR"/>
        </w:rPr>
        <w:t>ی</w:t>
      </w:r>
      <w:r w:rsidRPr="0009403C">
        <w:rPr>
          <w:rFonts w:cs="B Nazanin"/>
          <w:sz w:val="28"/>
          <w:szCs w:val="28"/>
          <w:rtl/>
          <w:lang w:bidi="fa-IR"/>
        </w:rPr>
        <w:t xml:space="preserve"> راهبر</w:t>
      </w:r>
      <w:r w:rsidRPr="0009403C">
        <w:rPr>
          <w:rFonts w:cs="B Nazanin" w:hint="cs"/>
          <w:sz w:val="28"/>
          <w:szCs w:val="28"/>
          <w:rtl/>
          <w:lang w:bidi="fa-IR"/>
        </w:rPr>
        <w:t>ی</w:t>
      </w:r>
      <w:r w:rsidRPr="0009403C">
        <w:rPr>
          <w:rFonts w:cs="B Nazanin"/>
          <w:sz w:val="28"/>
          <w:szCs w:val="28"/>
          <w:rtl/>
          <w:lang w:bidi="fa-IR"/>
        </w:rPr>
        <w:t xml:space="preserve"> ز</w:t>
      </w:r>
      <w:r w:rsidRPr="0009403C">
        <w:rPr>
          <w:rFonts w:cs="B Nazanin" w:hint="cs"/>
          <w:sz w:val="28"/>
          <w:szCs w:val="28"/>
          <w:rtl/>
          <w:lang w:bidi="fa-IR"/>
        </w:rPr>
        <w:t>ی</w:t>
      </w:r>
      <w:r w:rsidRPr="0009403C">
        <w:rPr>
          <w:rFonts w:cs="B Nazanin" w:hint="eastAsia"/>
          <w:sz w:val="28"/>
          <w:szCs w:val="28"/>
          <w:rtl/>
          <w:lang w:bidi="fa-IR"/>
        </w:rPr>
        <w:t>ست‌مح</w:t>
      </w:r>
      <w:r w:rsidRPr="0009403C">
        <w:rPr>
          <w:rFonts w:cs="B Nazanin" w:hint="cs"/>
          <w:sz w:val="28"/>
          <w:szCs w:val="28"/>
          <w:rtl/>
          <w:lang w:bidi="fa-IR"/>
        </w:rPr>
        <w:t>ی</w:t>
      </w:r>
      <w:r w:rsidRPr="0009403C">
        <w:rPr>
          <w:rFonts w:cs="B Nazanin" w:hint="eastAsia"/>
          <w:sz w:val="28"/>
          <w:szCs w:val="28"/>
          <w:rtl/>
          <w:lang w:bidi="fa-IR"/>
        </w:rPr>
        <w:t>ط</w:t>
      </w:r>
      <w:r w:rsidRPr="0009403C">
        <w:rPr>
          <w:rFonts w:cs="B Nazanin" w:hint="cs"/>
          <w:sz w:val="28"/>
          <w:szCs w:val="28"/>
          <w:rtl/>
          <w:lang w:bidi="fa-IR"/>
        </w:rPr>
        <w:t>ی</w:t>
      </w:r>
      <w:r w:rsidRPr="0009403C">
        <w:rPr>
          <w:rFonts w:cs="B Nazanin" w:hint="eastAsia"/>
          <w:sz w:val="28"/>
          <w:szCs w:val="28"/>
          <w:rtl/>
          <w:lang w:bidi="fa-IR"/>
        </w:rPr>
        <w:t>،</w:t>
      </w:r>
      <w:r w:rsidRPr="0009403C">
        <w:rPr>
          <w:rFonts w:cs="B Nazanin"/>
          <w:sz w:val="28"/>
          <w:szCs w:val="28"/>
          <w:rtl/>
          <w:lang w:bidi="fa-IR"/>
        </w:rPr>
        <w:t xml:space="preserve"> اجتماع</w:t>
      </w:r>
      <w:r w:rsidRPr="0009403C">
        <w:rPr>
          <w:rFonts w:cs="B Nazanin" w:hint="cs"/>
          <w:sz w:val="28"/>
          <w:szCs w:val="28"/>
          <w:rtl/>
          <w:lang w:bidi="fa-IR"/>
        </w:rPr>
        <w:t>ی</w:t>
      </w:r>
      <w:r w:rsidRPr="0009403C">
        <w:rPr>
          <w:rFonts w:cs="B Nazanin"/>
          <w:sz w:val="28"/>
          <w:szCs w:val="28"/>
          <w:rtl/>
          <w:lang w:bidi="fa-IR"/>
        </w:rPr>
        <w:t xml:space="preserve"> و </w:t>
      </w:r>
      <w:r w:rsidR="00533EE1" w:rsidRPr="00533EE1">
        <w:rPr>
          <w:rFonts w:cs="B Nazanin" w:hint="cs"/>
          <w:sz w:val="28"/>
          <w:szCs w:val="28"/>
          <w:rtl/>
          <w:lang w:bidi="fa-IR"/>
        </w:rPr>
        <w:t>حاکمیت شرکتی</w:t>
      </w:r>
      <w:r w:rsidRPr="0009403C">
        <w:rPr>
          <w:rFonts w:cs="B Nazanin"/>
          <w:sz w:val="28"/>
          <w:szCs w:val="28"/>
          <w:rtl/>
          <w:lang w:bidi="fa-IR"/>
        </w:rPr>
        <w:t xml:space="preserve"> متداخل و رقابت</w:t>
      </w:r>
      <w:r w:rsidRPr="0009403C">
        <w:rPr>
          <w:rFonts w:cs="B Nazanin" w:hint="cs"/>
          <w:sz w:val="28"/>
          <w:szCs w:val="28"/>
          <w:rtl/>
          <w:lang w:bidi="fa-IR"/>
        </w:rPr>
        <w:t>ی</w:t>
      </w:r>
      <w:r w:rsidRPr="0009403C">
        <w:rPr>
          <w:rFonts w:cs="B Nazanin"/>
          <w:sz w:val="28"/>
          <w:szCs w:val="28"/>
          <w:rtl/>
          <w:lang w:bidi="fa-IR"/>
        </w:rPr>
        <w:t xml:space="preserve"> بس</w:t>
      </w:r>
      <w:r w:rsidRPr="0009403C">
        <w:rPr>
          <w:rFonts w:cs="B Nazanin" w:hint="cs"/>
          <w:sz w:val="28"/>
          <w:szCs w:val="28"/>
          <w:rtl/>
          <w:lang w:bidi="fa-IR"/>
        </w:rPr>
        <w:t>ی</w:t>
      </w:r>
      <w:r w:rsidRPr="0009403C">
        <w:rPr>
          <w:rFonts w:cs="B Nazanin" w:hint="eastAsia"/>
          <w:sz w:val="28"/>
          <w:szCs w:val="28"/>
          <w:rtl/>
          <w:lang w:bidi="fa-IR"/>
        </w:rPr>
        <w:t>ار</w:t>
      </w:r>
      <w:r w:rsidRPr="0009403C">
        <w:rPr>
          <w:rFonts w:cs="B Nazanin" w:hint="cs"/>
          <w:sz w:val="28"/>
          <w:szCs w:val="28"/>
          <w:rtl/>
          <w:lang w:bidi="fa-IR"/>
        </w:rPr>
        <w:t>ی</w:t>
      </w:r>
      <w:r w:rsidRPr="0009403C">
        <w:rPr>
          <w:rFonts w:cs="B Nazanin"/>
          <w:sz w:val="28"/>
          <w:szCs w:val="28"/>
          <w:rtl/>
          <w:lang w:bidi="fa-IR"/>
        </w:rPr>
        <w:t xml:space="preserve"> وجود دارد، برخ</w:t>
      </w:r>
      <w:r w:rsidRPr="0009403C">
        <w:rPr>
          <w:rFonts w:cs="B Nazanin" w:hint="cs"/>
          <w:sz w:val="28"/>
          <w:szCs w:val="28"/>
          <w:rtl/>
          <w:lang w:bidi="fa-IR"/>
        </w:rPr>
        <w:t>ی</w:t>
      </w:r>
      <w:r w:rsidRPr="0009403C">
        <w:rPr>
          <w:rFonts w:cs="B Nazanin"/>
          <w:sz w:val="28"/>
          <w:szCs w:val="28"/>
          <w:rtl/>
          <w:lang w:bidi="fa-IR"/>
        </w:rPr>
        <w:t xml:space="preserve"> الزامات اجبار</w:t>
      </w:r>
      <w:r w:rsidRPr="0009403C">
        <w:rPr>
          <w:rFonts w:cs="B Nazanin" w:hint="cs"/>
          <w:sz w:val="28"/>
          <w:szCs w:val="28"/>
          <w:rtl/>
          <w:lang w:bidi="fa-IR"/>
        </w:rPr>
        <w:t>ی</w:t>
      </w:r>
      <w:r w:rsidRPr="0009403C">
        <w:rPr>
          <w:rFonts w:cs="B Nazanin" w:hint="eastAsia"/>
          <w:sz w:val="28"/>
          <w:szCs w:val="28"/>
          <w:rtl/>
          <w:lang w:bidi="fa-IR"/>
        </w:rPr>
        <w:t>،</w:t>
      </w:r>
      <w:r w:rsidRPr="0009403C">
        <w:rPr>
          <w:rFonts w:cs="B Nazanin"/>
          <w:sz w:val="28"/>
          <w:szCs w:val="28"/>
          <w:rtl/>
          <w:lang w:bidi="fa-IR"/>
        </w:rPr>
        <w:t xml:space="preserve"> برخ</w:t>
      </w:r>
      <w:r w:rsidRPr="0009403C">
        <w:rPr>
          <w:rFonts w:cs="B Nazanin" w:hint="cs"/>
          <w:sz w:val="28"/>
          <w:szCs w:val="28"/>
          <w:rtl/>
          <w:lang w:bidi="fa-IR"/>
        </w:rPr>
        <w:t>ی</w:t>
      </w:r>
      <w:r w:rsidRPr="0009403C">
        <w:rPr>
          <w:rFonts w:cs="B Nazanin"/>
          <w:sz w:val="28"/>
          <w:szCs w:val="28"/>
          <w:rtl/>
          <w:lang w:bidi="fa-IR"/>
        </w:rPr>
        <w:t xml:space="preserve"> داوطلبانه و برخ</w:t>
      </w:r>
      <w:r w:rsidRPr="0009403C">
        <w:rPr>
          <w:rFonts w:cs="B Nazanin" w:hint="cs"/>
          <w:sz w:val="28"/>
          <w:szCs w:val="28"/>
          <w:rtl/>
          <w:lang w:bidi="fa-IR"/>
        </w:rPr>
        <w:t>ی</w:t>
      </w:r>
      <w:r w:rsidRPr="0009403C">
        <w:rPr>
          <w:rFonts w:cs="B Nazanin"/>
          <w:sz w:val="28"/>
          <w:szCs w:val="28"/>
          <w:rtl/>
          <w:lang w:bidi="fa-IR"/>
        </w:rPr>
        <w:t xml:space="preserve"> تجار</w:t>
      </w:r>
      <w:r w:rsidRPr="0009403C">
        <w:rPr>
          <w:rFonts w:cs="B Nazanin" w:hint="cs"/>
          <w:sz w:val="28"/>
          <w:szCs w:val="28"/>
          <w:rtl/>
          <w:lang w:bidi="fa-IR"/>
        </w:rPr>
        <w:t>ی</w:t>
      </w:r>
      <w:r w:rsidRPr="0009403C">
        <w:rPr>
          <w:rFonts w:cs="B Nazanin"/>
          <w:sz w:val="28"/>
          <w:szCs w:val="28"/>
          <w:rtl/>
          <w:lang w:bidi="fa-IR"/>
        </w:rPr>
        <w:t xml:space="preserve"> هستند. روش‌شناس</w:t>
      </w:r>
      <w:r w:rsidRPr="0009403C">
        <w:rPr>
          <w:rFonts w:cs="B Nazanin" w:hint="cs"/>
          <w:sz w:val="28"/>
          <w:szCs w:val="28"/>
          <w:rtl/>
          <w:lang w:bidi="fa-IR"/>
        </w:rPr>
        <w:t>ی‌</w:t>
      </w:r>
      <w:r w:rsidRPr="0009403C">
        <w:rPr>
          <w:rFonts w:cs="B Nazanin" w:hint="eastAsia"/>
          <w:sz w:val="28"/>
          <w:szCs w:val="28"/>
          <w:rtl/>
          <w:lang w:bidi="fa-IR"/>
        </w:rPr>
        <w:t>ها</w:t>
      </w:r>
      <w:r w:rsidRPr="0009403C">
        <w:rPr>
          <w:rFonts w:cs="B Nazanin"/>
          <w:sz w:val="28"/>
          <w:szCs w:val="28"/>
          <w:rtl/>
          <w:lang w:bidi="fa-IR"/>
        </w:rPr>
        <w:t xml:space="preserve"> و اشکال مختلف اندازه‌گ</w:t>
      </w:r>
      <w:r w:rsidRPr="0009403C">
        <w:rPr>
          <w:rFonts w:cs="B Nazanin" w:hint="cs"/>
          <w:sz w:val="28"/>
          <w:szCs w:val="28"/>
          <w:rtl/>
          <w:lang w:bidi="fa-IR"/>
        </w:rPr>
        <w:t>ی</w:t>
      </w:r>
      <w:r w:rsidRPr="0009403C">
        <w:rPr>
          <w:rFonts w:cs="B Nazanin" w:hint="eastAsia"/>
          <w:sz w:val="28"/>
          <w:szCs w:val="28"/>
          <w:rtl/>
          <w:lang w:bidi="fa-IR"/>
        </w:rPr>
        <w:t>ر</w:t>
      </w:r>
      <w:r w:rsidRPr="0009403C">
        <w:rPr>
          <w:rFonts w:cs="B Nazanin" w:hint="cs"/>
          <w:sz w:val="28"/>
          <w:szCs w:val="28"/>
          <w:rtl/>
          <w:lang w:bidi="fa-IR"/>
        </w:rPr>
        <w:t>ی</w:t>
      </w:r>
      <w:r w:rsidRPr="0009403C">
        <w:rPr>
          <w:rFonts w:cs="B Nazanin" w:hint="eastAsia"/>
          <w:sz w:val="28"/>
          <w:szCs w:val="28"/>
          <w:rtl/>
          <w:lang w:bidi="fa-IR"/>
        </w:rPr>
        <w:t>،</w:t>
      </w:r>
      <w:r w:rsidRPr="0009403C">
        <w:rPr>
          <w:rFonts w:cs="B Nazanin"/>
          <w:sz w:val="28"/>
          <w:szCs w:val="28"/>
          <w:rtl/>
          <w:lang w:bidi="fa-IR"/>
        </w:rPr>
        <w:t xml:space="preserve"> تعار</w:t>
      </w:r>
      <w:r w:rsidRPr="0009403C">
        <w:rPr>
          <w:rFonts w:cs="B Nazanin" w:hint="cs"/>
          <w:sz w:val="28"/>
          <w:szCs w:val="28"/>
          <w:rtl/>
          <w:lang w:bidi="fa-IR"/>
        </w:rPr>
        <w:t>ی</w:t>
      </w:r>
      <w:r w:rsidRPr="0009403C">
        <w:rPr>
          <w:rFonts w:cs="B Nazanin" w:hint="eastAsia"/>
          <w:sz w:val="28"/>
          <w:szCs w:val="28"/>
          <w:rtl/>
          <w:lang w:bidi="fa-IR"/>
        </w:rPr>
        <w:t>ف</w:t>
      </w:r>
      <w:r w:rsidRPr="0009403C">
        <w:rPr>
          <w:rFonts w:cs="B Nazanin"/>
          <w:sz w:val="28"/>
          <w:szCs w:val="28"/>
          <w:rtl/>
          <w:lang w:bidi="fa-IR"/>
        </w:rPr>
        <w:t xml:space="preserve"> متنوع و رو</w:t>
      </w:r>
      <w:r w:rsidRPr="0009403C">
        <w:rPr>
          <w:rFonts w:cs="B Nazanin" w:hint="cs"/>
          <w:sz w:val="28"/>
          <w:szCs w:val="28"/>
          <w:rtl/>
          <w:lang w:bidi="fa-IR"/>
        </w:rPr>
        <w:t>ی</w:t>
      </w:r>
      <w:r w:rsidRPr="0009403C">
        <w:rPr>
          <w:rFonts w:cs="B Nazanin" w:hint="eastAsia"/>
          <w:sz w:val="28"/>
          <w:szCs w:val="28"/>
          <w:rtl/>
          <w:lang w:bidi="fa-IR"/>
        </w:rPr>
        <w:t>کردها</w:t>
      </w:r>
      <w:r w:rsidRPr="0009403C">
        <w:rPr>
          <w:rFonts w:cs="B Nazanin" w:hint="cs"/>
          <w:sz w:val="28"/>
          <w:szCs w:val="28"/>
          <w:rtl/>
          <w:lang w:bidi="fa-IR"/>
        </w:rPr>
        <w:t>ی</w:t>
      </w:r>
      <w:r w:rsidRPr="0009403C">
        <w:rPr>
          <w:rFonts w:cs="B Nazanin"/>
          <w:sz w:val="28"/>
          <w:szCs w:val="28"/>
          <w:rtl/>
          <w:lang w:bidi="fa-IR"/>
        </w:rPr>
        <w:t xml:space="preserve"> رقابت</w:t>
      </w:r>
      <w:r w:rsidRPr="0009403C">
        <w:rPr>
          <w:rFonts w:cs="B Nazanin" w:hint="cs"/>
          <w:sz w:val="28"/>
          <w:szCs w:val="28"/>
          <w:rtl/>
          <w:lang w:bidi="fa-IR"/>
        </w:rPr>
        <w:t>ی</w:t>
      </w:r>
      <w:r w:rsidRPr="0009403C">
        <w:rPr>
          <w:rFonts w:cs="B Nazanin"/>
          <w:sz w:val="28"/>
          <w:szCs w:val="28"/>
          <w:rtl/>
          <w:lang w:bidi="fa-IR"/>
        </w:rPr>
        <w:t xml:space="preserve"> منجر به سردرگم</w:t>
      </w:r>
      <w:r w:rsidRPr="0009403C">
        <w:rPr>
          <w:rFonts w:cs="B Nazanin" w:hint="cs"/>
          <w:sz w:val="28"/>
          <w:szCs w:val="28"/>
          <w:rtl/>
          <w:lang w:bidi="fa-IR"/>
        </w:rPr>
        <w:t>ی</w:t>
      </w:r>
      <w:r w:rsidRPr="0009403C">
        <w:rPr>
          <w:rFonts w:cs="B Nazanin"/>
          <w:sz w:val="28"/>
          <w:szCs w:val="28"/>
          <w:rtl/>
          <w:lang w:bidi="fa-IR"/>
        </w:rPr>
        <w:t xml:space="preserve"> م</w:t>
      </w:r>
      <w:r w:rsidRPr="0009403C">
        <w:rPr>
          <w:rFonts w:cs="B Nazanin" w:hint="cs"/>
          <w:sz w:val="28"/>
          <w:szCs w:val="28"/>
          <w:rtl/>
          <w:lang w:bidi="fa-IR"/>
        </w:rPr>
        <w:t>ی‌</w:t>
      </w:r>
      <w:r w:rsidRPr="0009403C">
        <w:rPr>
          <w:rFonts w:cs="B Nazanin" w:hint="eastAsia"/>
          <w:sz w:val="28"/>
          <w:szCs w:val="28"/>
          <w:rtl/>
          <w:lang w:bidi="fa-IR"/>
        </w:rPr>
        <w:t>شود</w:t>
      </w:r>
      <w:r w:rsidRPr="0009403C">
        <w:rPr>
          <w:rFonts w:cs="B Nazanin"/>
          <w:sz w:val="28"/>
          <w:szCs w:val="28"/>
          <w:rtl/>
          <w:lang w:bidi="fa-IR"/>
        </w:rPr>
        <w:t xml:space="preserve"> و ا</w:t>
      </w:r>
      <w:r w:rsidRPr="0009403C">
        <w:rPr>
          <w:rFonts w:cs="B Nazanin" w:hint="cs"/>
          <w:sz w:val="28"/>
          <w:szCs w:val="28"/>
          <w:rtl/>
          <w:lang w:bidi="fa-IR"/>
        </w:rPr>
        <w:t>ی</w:t>
      </w:r>
      <w:r w:rsidRPr="0009403C">
        <w:rPr>
          <w:rFonts w:cs="B Nazanin" w:hint="eastAsia"/>
          <w:sz w:val="28"/>
          <w:szCs w:val="28"/>
          <w:rtl/>
          <w:lang w:bidi="fa-IR"/>
        </w:rPr>
        <w:t>ن</w:t>
      </w:r>
      <w:r w:rsidRPr="0009403C">
        <w:rPr>
          <w:rFonts w:cs="B Nazanin"/>
          <w:sz w:val="28"/>
          <w:szCs w:val="28"/>
          <w:rtl/>
          <w:lang w:bidi="fa-IR"/>
        </w:rPr>
        <w:t xml:space="preserve"> امر اعتماد به ادعاها</w:t>
      </w:r>
      <w:r w:rsidRPr="0009403C">
        <w:rPr>
          <w:rFonts w:cs="B Nazanin" w:hint="cs"/>
          <w:sz w:val="28"/>
          <w:szCs w:val="28"/>
          <w:rtl/>
          <w:lang w:bidi="fa-IR"/>
        </w:rPr>
        <w:t>ی</w:t>
      </w:r>
      <w:r w:rsidRPr="0009403C">
        <w:rPr>
          <w:rFonts w:cs="B Nazanin"/>
          <w:sz w:val="28"/>
          <w:szCs w:val="28"/>
          <w:rtl/>
          <w:lang w:bidi="fa-IR"/>
        </w:rPr>
        <w:t xml:space="preserve"> راهبر</w:t>
      </w:r>
      <w:r w:rsidRPr="0009403C">
        <w:rPr>
          <w:rFonts w:cs="B Nazanin" w:hint="cs"/>
          <w:sz w:val="28"/>
          <w:szCs w:val="28"/>
          <w:rtl/>
          <w:lang w:bidi="fa-IR"/>
        </w:rPr>
        <w:t>ی</w:t>
      </w:r>
      <w:r w:rsidRPr="0009403C">
        <w:rPr>
          <w:rFonts w:cs="B Nazanin"/>
          <w:sz w:val="28"/>
          <w:szCs w:val="28"/>
          <w:rtl/>
          <w:lang w:bidi="fa-IR"/>
        </w:rPr>
        <w:t xml:space="preserve"> ز</w:t>
      </w:r>
      <w:r w:rsidRPr="0009403C">
        <w:rPr>
          <w:rFonts w:cs="B Nazanin" w:hint="cs"/>
          <w:sz w:val="28"/>
          <w:szCs w:val="28"/>
          <w:rtl/>
          <w:lang w:bidi="fa-IR"/>
        </w:rPr>
        <w:t>ی</w:t>
      </w:r>
      <w:r w:rsidRPr="0009403C">
        <w:rPr>
          <w:rFonts w:cs="B Nazanin" w:hint="eastAsia"/>
          <w:sz w:val="28"/>
          <w:szCs w:val="28"/>
          <w:rtl/>
          <w:lang w:bidi="fa-IR"/>
        </w:rPr>
        <w:t>ست‌مح</w:t>
      </w:r>
      <w:r w:rsidRPr="0009403C">
        <w:rPr>
          <w:rFonts w:cs="B Nazanin" w:hint="cs"/>
          <w:sz w:val="28"/>
          <w:szCs w:val="28"/>
          <w:rtl/>
          <w:lang w:bidi="fa-IR"/>
        </w:rPr>
        <w:t>ی</w:t>
      </w:r>
      <w:r w:rsidRPr="0009403C">
        <w:rPr>
          <w:rFonts w:cs="B Nazanin" w:hint="eastAsia"/>
          <w:sz w:val="28"/>
          <w:szCs w:val="28"/>
          <w:rtl/>
          <w:lang w:bidi="fa-IR"/>
        </w:rPr>
        <w:t>ط</w:t>
      </w:r>
      <w:r w:rsidRPr="0009403C">
        <w:rPr>
          <w:rFonts w:cs="B Nazanin" w:hint="cs"/>
          <w:sz w:val="28"/>
          <w:szCs w:val="28"/>
          <w:rtl/>
          <w:lang w:bidi="fa-IR"/>
        </w:rPr>
        <w:t>ی</w:t>
      </w:r>
      <w:r w:rsidRPr="0009403C">
        <w:rPr>
          <w:rFonts w:cs="B Nazanin" w:hint="eastAsia"/>
          <w:sz w:val="28"/>
          <w:szCs w:val="28"/>
          <w:rtl/>
          <w:lang w:bidi="fa-IR"/>
        </w:rPr>
        <w:t>،</w:t>
      </w:r>
      <w:r w:rsidRPr="0009403C">
        <w:rPr>
          <w:rFonts w:cs="B Nazanin"/>
          <w:sz w:val="28"/>
          <w:szCs w:val="28"/>
          <w:rtl/>
          <w:lang w:bidi="fa-IR"/>
        </w:rPr>
        <w:t xml:space="preserve"> اجتماع</w:t>
      </w:r>
      <w:r w:rsidRPr="0009403C">
        <w:rPr>
          <w:rFonts w:cs="B Nazanin" w:hint="cs"/>
          <w:sz w:val="28"/>
          <w:szCs w:val="28"/>
          <w:rtl/>
          <w:lang w:bidi="fa-IR"/>
        </w:rPr>
        <w:t>ی</w:t>
      </w:r>
      <w:r w:rsidRPr="0009403C">
        <w:rPr>
          <w:rFonts w:cs="B Nazanin"/>
          <w:sz w:val="28"/>
          <w:szCs w:val="28"/>
          <w:rtl/>
          <w:lang w:bidi="fa-IR"/>
        </w:rPr>
        <w:t xml:space="preserve"> و </w:t>
      </w:r>
      <w:r w:rsidR="00533EE1" w:rsidRPr="00533EE1">
        <w:rPr>
          <w:rFonts w:cs="B Nazanin" w:hint="cs"/>
          <w:sz w:val="28"/>
          <w:szCs w:val="28"/>
          <w:rtl/>
          <w:lang w:bidi="fa-IR"/>
        </w:rPr>
        <w:t>حاکمیت شرکتی</w:t>
      </w:r>
      <w:r w:rsidRPr="0009403C">
        <w:rPr>
          <w:rFonts w:cs="B Nazanin"/>
          <w:sz w:val="28"/>
          <w:szCs w:val="28"/>
          <w:rtl/>
          <w:lang w:bidi="fa-IR"/>
        </w:rPr>
        <w:t xml:space="preserve"> را تضع</w:t>
      </w:r>
      <w:r w:rsidRPr="0009403C">
        <w:rPr>
          <w:rFonts w:cs="B Nazanin" w:hint="cs"/>
          <w:sz w:val="28"/>
          <w:szCs w:val="28"/>
          <w:rtl/>
          <w:lang w:bidi="fa-IR"/>
        </w:rPr>
        <w:t>ی</w:t>
      </w:r>
      <w:r w:rsidRPr="0009403C">
        <w:rPr>
          <w:rFonts w:cs="B Nazanin" w:hint="eastAsia"/>
          <w:sz w:val="28"/>
          <w:szCs w:val="28"/>
          <w:rtl/>
          <w:lang w:bidi="fa-IR"/>
        </w:rPr>
        <w:t>ف</w:t>
      </w:r>
      <w:r w:rsidRPr="0009403C">
        <w:rPr>
          <w:rFonts w:cs="B Nazanin"/>
          <w:sz w:val="28"/>
          <w:szCs w:val="28"/>
          <w:rtl/>
          <w:lang w:bidi="fa-IR"/>
        </w:rPr>
        <w:t xml:space="preserve"> کرده است، که به نوبه خود، تما</w:t>
      </w:r>
      <w:r w:rsidRPr="0009403C">
        <w:rPr>
          <w:rFonts w:cs="B Nazanin" w:hint="cs"/>
          <w:sz w:val="28"/>
          <w:szCs w:val="28"/>
          <w:rtl/>
          <w:lang w:bidi="fa-IR"/>
        </w:rPr>
        <w:t>ی</w:t>
      </w:r>
      <w:r w:rsidRPr="0009403C">
        <w:rPr>
          <w:rFonts w:cs="B Nazanin" w:hint="eastAsia"/>
          <w:sz w:val="28"/>
          <w:szCs w:val="28"/>
          <w:rtl/>
          <w:lang w:bidi="fa-IR"/>
        </w:rPr>
        <w:t>ل</w:t>
      </w:r>
      <w:r w:rsidRPr="0009403C">
        <w:rPr>
          <w:rFonts w:cs="B Nazanin"/>
          <w:sz w:val="28"/>
          <w:szCs w:val="28"/>
          <w:rtl/>
          <w:lang w:bidi="fa-IR"/>
        </w:rPr>
        <w:t xml:space="preserve"> به دلسرد کردن سرما</w:t>
      </w:r>
      <w:r w:rsidRPr="0009403C">
        <w:rPr>
          <w:rFonts w:cs="B Nazanin" w:hint="cs"/>
          <w:sz w:val="28"/>
          <w:szCs w:val="28"/>
          <w:rtl/>
          <w:lang w:bidi="fa-IR"/>
        </w:rPr>
        <w:t>ی</w:t>
      </w:r>
      <w:r w:rsidRPr="0009403C">
        <w:rPr>
          <w:rFonts w:cs="B Nazanin" w:hint="eastAsia"/>
          <w:sz w:val="28"/>
          <w:szCs w:val="28"/>
          <w:rtl/>
          <w:lang w:bidi="fa-IR"/>
        </w:rPr>
        <w:t>ه‌گذار</w:t>
      </w:r>
      <w:r w:rsidRPr="0009403C">
        <w:rPr>
          <w:rFonts w:cs="B Nazanin" w:hint="cs"/>
          <w:sz w:val="28"/>
          <w:szCs w:val="28"/>
          <w:rtl/>
          <w:lang w:bidi="fa-IR"/>
        </w:rPr>
        <w:t>ی</w:t>
      </w:r>
      <w:r w:rsidRPr="0009403C">
        <w:rPr>
          <w:rFonts w:cs="B Nazanin"/>
          <w:sz w:val="28"/>
          <w:szCs w:val="28"/>
          <w:rtl/>
          <w:lang w:bidi="fa-IR"/>
        </w:rPr>
        <w:t xml:space="preserve"> و مشارکت ب</w:t>
      </w:r>
      <w:r w:rsidRPr="0009403C">
        <w:rPr>
          <w:rFonts w:cs="B Nazanin" w:hint="cs"/>
          <w:sz w:val="28"/>
          <w:szCs w:val="28"/>
          <w:rtl/>
          <w:lang w:bidi="fa-IR"/>
        </w:rPr>
        <w:t>ی</w:t>
      </w:r>
      <w:r w:rsidRPr="0009403C">
        <w:rPr>
          <w:rFonts w:cs="B Nazanin" w:hint="eastAsia"/>
          <w:sz w:val="28"/>
          <w:szCs w:val="28"/>
          <w:rtl/>
          <w:lang w:bidi="fa-IR"/>
        </w:rPr>
        <w:t>شتر</w:t>
      </w:r>
      <w:r w:rsidRPr="0009403C">
        <w:rPr>
          <w:rFonts w:cs="B Nazanin"/>
          <w:sz w:val="28"/>
          <w:szCs w:val="28"/>
          <w:rtl/>
          <w:lang w:bidi="fa-IR"/>
        </w:rPr>
        <w:t xml:space="preserve"> سازمان‌ها در راهبر</w:t>
      </w:r>
      <w:r w:rsidRPr="0009403C">
        <w:rPr>
          <w:rFonts w:cs="B Nazanin" w:hint="cs"/>
          <w:sz w:val="28"/>
          <w:szCs w:val="28"/>
          <w:rtl/>
          <w:lang w:bidi="fa-IR"/>
        </w:rPr>
        <w:t>ی</w:t>
      </w:r>
      <w:r w:rsidRPr="0009403C">
        <w:rPr>
          <w:rFonts w:cs="B Nazanin"/>
          <w:sz w:val="28"/>
          <w:szCs w:val="28"/>
          <w:rtl/>
          <w:lang w:bidi="fa-IR"/>
        </w:rPr>
        <w:t xml:space="preserve"> ز</w:t>
      </w:r>
      <w:r w:rsidRPr="0009403C">
        <w:rPr>
          <w:rFonts w:cs="B Nazanin" w:hint="cs"/>
          <w:sz w:val="28"/>
          <w:szCs w:val="28"/>
          <w:rtl/>
          <w:lang w:bidi="fa-IR"/>
        </w:rPr>
        <w:t>ی</w:t>
      </w:r>
      <w:r w:rsidRPr="0009403C">
        <w:rPr>
          <w:rFonts w:cs="B Nazanin" w:hint="eastAsia"/>
          <w:sz w:val="28"/>
          <w:szCs w:val="28"/>
          <w:rtl/>
          <w:lang w:bidi="fa-IR"/>
        </w:rPr>
        <w:t>ست‌مح</w:t>
      </w:r>
      <w:r w:rsidRPr="0009403C">
        <w:rPr>
          <w:rFonts w:cs="B Nazanin" w:hint="cs"/>
          <w:sz w:val="28"/>
          <w:szCs w:val="28"/>
          <w:rtl/>
          <w:lang w:bidi="fa-IR"/>
        </w:rPr>
        <w:t>ی</w:t>
      </w:r>
      <w:r w:rsidRPr="0009403C">
        <w:rPr>
          <w:rFonts w:cs="B Nazanin" w:hint="eastAsia"/>
          <w:sz w:val="28"/>
          <w:szCs w:val="28"/>
          <w:rtl/>
          <w:lang w:bidi="fa-IR"/>
        </w:rPr>
        <w:t>ط</w:t>
      </w:r>
      <w:r w:rsidRPr="0009403C">
        <w:rPr>
          <w:rFonts w:cs="B Nazanin" w:hint="cs"/>
          <w:sz w:val="28"/>
          <w:szCs w:val="28"/>
          <w:rtl/>
          <w:lang w:bidi="fa-IR"/>
        </w:rPr>
        <w:t>ی</w:t>
      </w:r>
      <w:r w:rsidRPr="0009403C">
        <w:rPr>
          <w:rFonts w:cs="B Nazanin" w:hint="eastAsia"/>
          <w:sz w:val="28"/>
          <w:szCs w:val="28"/>
          <w:rtl/>
          <w:lang w:bidi="fa-IR"/>
        </w:rPr>
        <w:t>،</w:t>
      </w:r>
      <w:r w:rsidRPr="0009403C">
        <w:rPr>
          <w:rFonts w:cs="B Nazanin"/>
          <w:sz w:val="28"/>
          <w:szCs w:val="28"/>
          <w:rtl/>
          <w:lang w:bidi="fa-IR"/>
        </w:rPr>
        <w:t xml:space="preserve"> اجتماع</w:t>
      </w:r>
      <w:r w:rsidRPr="0009403C">
        <w:rPr>
          <w:rFonts w:cs="B Nazanin" w:hint="cs"/>
          <w:sz w:val="28"/>
          <w:szCs w:val="28"/>
          <w:rtl/>
          <w:lang w:bidi="fa-IR"/>
        </w:rPr>
        <w:t>ی</w:t>
      </w:r>
      <w:r w:rsidRPr="0009403C">
        <w:rPr>
          <w:rFonts w:cs="B Nazanin"/>
          <w:sz w:val="28"/>
          <w:szCs w:val="28"/>
          <w:rtl/>
          <w:lang w:bidi="fa-IR"/>
        </w:rPr>
        <w:t xml:space="preserve"> و </w:t>
      </w:r>
      <w:r w:rsidR="00533EE1" w:rsidRPr="00533EE1">
        <w:rPr>
          <w:rFonts w:cs="B Nazanin" w:hint="cs"/>
          <w:sz w:val="28"/>
          <w:szCs w:val="28"/>
          <w:rtl/>
          <w:lang w:bidi="fa-IR"/>
        </w:rPr>
        <w:t>حاکمیت شرکتی</w:t>
      </w:r>
      <w:r w:rsidRPr="0009403C">
        <w:rPr>
          <w:rFonts w:cs="B Nazanin"/>
          <w:sz w:val="28"/>
          <w:szCs w:val="28"/>
          <w:rtl/>
          <w:lang w:bidi="fa-IR"/>
        </w:rPr>
        <w:t xml:space="preserve"> را داشته است.</w:t>
      </w:r>
    </w:p>
    <w:p w14:paraId="179F0CAD" w14:textId="73ADF4FF" w:rsidR="0009403C" w:rsidRPr="0009403C" w:rsidRDefault="0009403C" w:rsidP="00533EE1">
      <w:pPr>
        <w:rPr>
          <w:rFonts w:cs="B Titr"/>
          <w:sz w:val="28"/>
          <w:szCs w:val="28"/>
          <w:lang w:bidi="fa-IR"/>
        </w:rPr>
      </w:pPr>
      <w:r w:rsidRPr="0009403C">
        <w:rPr>
          <w:rFonts w:cs="B Titr"/>
          <w:sz w:val="28"/>
          <w:szCs w:val="28"/>
          <w:rtl/>
          <w:lang w:bidi="fa-IR"/>
        </w:rPr>
        <w:t>0.3 چشم‌انداز در حال تحول راهبر</w:t>
      </w:r>
      <w:r w:rsidRPr="0009403C">
        <w:rPr>
          <w:rFonts w:cs="B Titr" w:hint="cs"/>
          <w:sz w:val="28"/>
          <w:szCs w:val="28"/>
          <w:rtl/>
          <w:lang w:bidi="fa-IR"/>
        </w:rPr>
        <w:t>ی</w:t>
      </w:r>
      <w:r w:rsidRPr="0009403C">
        <w:rPr>
          <w:rFonts w:cs="B Titr"/>
          <w:sz w:val="28"/>
          <w:szCs w:val="28"/>
          <w:rtl/>
          <w:lang w:bidi="fa-IR"/>
        </w:rPr>
        <w:t xml:space="preserve"> ز</w:t>
      </w:r>
      <w:r w:rsidRPr="0009403C">
        <w:rPr>
          <w:rFonts w:cs="B Titr" w:hint="cs"/>
          <w:sz w:val="28"/>
          <w:szCs w:val="28"/>
          <w:rtl/>
          <w:lang w:bidi="fa-IR"/>
        </w:rPr>
        <w:t>ی</w:t>
      </w:r>
      <w:r w:rsidRPr="0009403C">
        <w:rPr>
          <w:rFonts w:cs="B Titr" w:hint="eastAsia"/>
          <w:sz w:val="28"/>
          <w:szCs w:val="28"/>
          <w:rtl/>
          <w:lang w:bidi="fa-IR"/>
        </w:rPr>
        <w:t>ست‌مح</w:t>
      </w:r>
      <w:r w:rsidRPr="0009403C">
        <w:rPr>
          <w:rFonts w:cs="B Titr" w:hint="cs"/>
          <w:sz w:val="28"/>
          <w:szCs w:val="28"/>
          <w:rtl/>
          <w:lang w:bidi="fa-IR"/>
        </w:rPr>
        <w:t>ی</w:t>
      </w:r>
      <w:r w:rsidRPr="0009403C">
        <w:rPr>
          <w:rFonts w:cs="B Titr" w:hint="eastAsia"/>
          <w:sz w:val="28"/>
          <w:szCs w:val="28"/>
          <w:rtl/>
          <w:lang w:bidi="fa-IR"/>
        </w:rPr>
        <w:t>ط</w:t>
      </w:r>
      <w:r w:rsidRPr="0009403C">
        <w:rPr>
          <w:rFonts w:cs="B Titr" w:hint="cs"/>
          <w:sz w:val="28"/>
          <w:szCs w:val="28"/>
          <w:rtl/>
          <w:lang w:bidi="fa-IR"/>
        </w:rPr>
        <w:t>ی</w:t>
      </w:r>
      <w:r w:rsidRPr="0009403C">
        <w:rPr>
          <w:rFonts w:cs="B Titr" w:hint="eastAsia"/>
          <w:sz w:val="28"/>
          <w:szCs w:val="28"/>
          <w:rtl/>
          <w:lang w:bidi="fa-IR"/>
        </w:rPr>
        <w:t>،</w:t>
      </w:r>
      <w:r w:rsidRPr="0009403C">
        <w:rPr>
          <w:rFonts w:cs="B Titr"/>
          <w:sz w:val="28"/>
          <w:szCs w:val="28"/>
          <w:rtl/>
          <w:lang w:bidi="fa-IR"/>
        </w:rPr>
        <w:t xml:space="preserve"> اجتماع</w:t>
      </w:r>
      <w:r w:rsidRPr="0009403C">
        <w:rPr>
          <w:rFonts w:cs="B Titr" w:hint="cs"/>
          <w:sz w:val="28"/>
          <w:szCs w:val="28"/>
          <w:rtl/>
          <w:lang w:bidi="fa-IR"/>
        </w:rPr>
        <w:t>ی</w:t>
      </w:r>
      <w:r w:rsidRPr="0009403C">
        <w:rPr>
          <w:rFonts w:cs="B Titr"/>
          <w:sz w:val="28"/>
          <w:szCs w:val="28"/>
          <w:rtl/>
          <w:lang w:bidi="fa-IR"/>
        </w:rPr>
        <w:t xml:space="preserve"> و </w:t>
      </w:r>
      <w:r w:rsidR="00533EE1" w:rsidRPr="00533EE1">
        <w:rPr>
          <w:rFonts w:cs="B Titr" w:hint="cs"/>
          <w:sz w:val="28"/>
          <w:szCs w:val="28"/>
          <w:rtl/>
          <w:lang w:bidi="fa-IR"/>
        </w:rPr>
        <w:t>حاکمیت شرکتی</w:t>
      </w:r>
    </w:p>
    <w:p w14:paraId="3889F0ED" w14:textId="175560DB" w:rsidR="0009403C" w:rsidRPr="0009403C" w:rsidRDefault="0009403C" w:rsidP="00533EE1">
      <w:pPr>
        <w:rPr>
          <w:rFonts w:cs="B Nazanin"/>
          <w:sz w:val="28"/>
          <w:szCs w:val="28"/>
          <w:lang w:bidi="fa-IR"/>
        </w:rPr>
      </w:pPr>
      <w:r w:rsidRPr="0009403C">
        <w:rPr>
          <w:rFonts w:cs="B Nazanin" w:hint="eastAsia"/>
          <w:sz w:val="28"/>
          <w:szCs w:val="28"/>
          <w:rtl/>
          <w:lang w:bidi="fa-IR"/>
        </w:rPr>
        <w:t>با</w:t>
      </w:r>
      <w:r w:rsidRPr="0009403C">
        <w:rPr>
          <w:rFonts w:cs="B Nazanin"/>
          <w:sz w:val="28"/>
          <w:szCs w:val="28"/>
          <w:rtl/>
          <w:lang w:bidi="fa-IR"/>
        </w:rPr>
        <w:t xml:space="preserve"> توسعه مقررات و قوان</w:t>
      </w:r>
      <w:r w:rsidRPr="0009403C">
        <w:rPr>
          <w:rFonts w:cs="B Nazanin" w:hint="cs"/>
          <w:sz w:val="28"/>
          <w:szCs w:val="28"/>
          <w:rtl/>
          <w:lang w:bidi="fa-IR"/>
        </w:rPr>
        <w:t>ی</w:t>
      </w:r>
      <w:r w:rsidRPr="0009403C">
        <w:rPr>
          <w:rFonts w:cs="B Nazanin" w:hint="eastAsia"/>
          <w:sz w:val="28"/>
          <w:szCs w:val="28"/>
          <w:rtl/>
          <w:lang w:bidi="fa-IR"/>
        </w:rPr>
        <w:t>ن</w:t>
      </w:r>
      <w:r w:rsidRPr="0009403C">
        <w:rPr>
          <w:rFonts w:cs="B Nazanin"/>
          <w:sz w:val="28"/>
          <w:szCs w:val="28"/>
          <w:rtl/>
          <w:lang w:bidi="fa-IR"/>
        </w:rPr>
        <w:t xml:space="preserve"> مربوط به راهبر</w:t>
      </w:r>
      <w:r w:rsidRPr="0009403C">
        <w:rPr>
          <w:rFonts w:cs="B Nazanin" w:hint="cs"/>
          <w:sz w:val="28"/>
          <w:szCs w:val="28"/>
          <w:rtl/>
          <w:lang w:bidi="fa-IR"/>
        </w:rPr>
        <w:t>ی</w:t>
      </w:r>
      <w:r w:rsidRPr="0009403C">
        <w:rPr>
          <w:rFonts w:cs="B Nazanin"/>
          <w:sz w:val="28"/>
          <w:szCs w:val="28"/>
          <w:rtl/>
          <w:lang w:bidi="fa-IR"/>
        </w:rPr>
        <w:t xml:space="preserve"> ز</w:t>
      </w:r>
      <w:r w:rsidRPr="0009403C">
        <w:rPr>
          <w:rFonts w:cs="B Nazanin" w:hint="cs"/>
          <w:sz w:val="28"/>
          <w:szCs w:val="28"/>
          <w:rtl/>
          <w:lang w:bidi="fa-IR"/>
        </w:rPr>
        <w:t>ی</w:t>
      </w:r>
      <w:r w:rsidRPr="0009403C">
        <w:rPr>
          <w:rFonts w:cs="B Nazanin" w:hint="eastAsia"/>
          <w:sz w:val="28"/>
          <w:szCs w:val="28"/>
          <w:rtl/>
          <w:lang w:bidi="fa-IR"/>
        </w:rPr>
        <w:t>ست‌مح</w:t>
      </w:r>
      <w:r w:rsidRPr="0009403C">
        <w:rPr>
          <w:rFonts w:cs="B Nazanin" w:hint="cs"/>
          <w:sz w:val="28"/>
          <w:szCs w:val="28"/>
          <w:rtl/>
          <w:lang w:bidi="fa-IR"/>
        </w:rPr>
        <w:t>ی</w:t>
      </w:r>
      <w:r w:rsidRPr="0009403C">
        <w:rPr>
          <w:rFonts w:cs="B Nazanin" w:hint="eastAsia"/>
          <w:sz w:val="28"/>
          <w:szCs w:val="28"/>
          <w:rtl/>
          <w:lang w:bidi="fa-IR"/>
        </w:rPr>
        <w:t>ط</w:t>
      </w:r>
      <w:r w:rsidRPr="0009403C">
        <w:rPr>
          <w:rFonts w:cs="B Nazanin" w:hint="cs"/>
          <w:sz w:val="28"/>
          <w:szCs w:val="28"/>
          <w:rtl/>
          <w:lang w:bidi="fa-IR"/>
        </w:rPr>
        <w:t>ی</w:t>
      </w:r>
      <w:r w:rsidRPr="0009403C">
        <w:rPr>
          <w:rFonts w:cs="B Nazanin" w:hint="eastAsia"/>
          <w:sz w:val="28"/>
          <w:szCs w:val="28"/>
          <w:rtl/>
          <w:lang w:bidi="fa-IR"/>
        </w:rPr>
        <w:t>،</w:t>
      </w:r>
      <w:r w:rsidRPr="0009403C">
        <w:rPr>
          <w:rFonts w:cs="B Nazanin"/>
          <w:sz w:val="28"/>
          <w:szCs w:val="28"/>
          <w:rtl/>
          <w:lang w:bidi="fa-IR"/>
        </w:rPr>
        <w:t xml:space="preserve"> اجتماع</w:t>
      </w:r>
      <w:r w:rsidRPr="0009403C">
        <w:rPr>
          <w:rFonts w:cs="B Nazanin" w:hint="cs"/>
          <w:sz w:val="28"/>
          <w:szCs w:val="28"/>
          <w:rtl/>
          <w:lang w:bidi="fa-IR"/>
        </w:rPr>
        <w:t>ی</w:t>
      </w:r>
      <w:r w:rsidRPr="0009403C">
        <w:rPr>
          <w:rFonts w:cs="B Nazanin"/>
          <w:sz w:val="28"/>
          <w:szCs w:val="28"/>
          <w:rtl/>
          <w:lang w:bidi="fa-IR"/>
        </w:rPr>
        <w:t xml:space="preserve"> و </w:t>
      </w:r>
      <w:r w:rsidR="00533EE1" w:rsidRPr="00533EE1">
        <w:rPr>
          <w:rFonts w:cs="B Nazanin" w:hint="cs"/>
          <w:sz w:val="28"/>
          <w:szCs w:val="28"/>
          <w:rtl/>
          <w:lang w:bidi="fa-IR"/>
        </w:rPr>
        <w:t>حاکمیت شرکتی</w:t>
      </w:r>
      <w:r w:rsidRPr="0009403C">
        <w:rPr>
          <w:rFonts w:cs="B Nazanin"/>
          <w:sz w:val="28"/>
          <w:szCs w:val="28"/>
          <w:rtl/>
          <w:lang w:bidi="fa-IR"/>
        </w:rPr>
        <w:t xml:space="preserve"> در سراسر جهان، آگاه</w:t>
      </w:r>
      <w:r w:rsidRPr="0009403C">
        <w:rPr>
          <w:rFonts w:cs="B Nazanin" w:hint="cs"/>
          <w:sz w:val="28"/>
          <w:szCs w:val="28"/>
          <w:rtl/>
          <w:lang w:bidi="fa-IR"/>
        </w:rPr>
        <w:t>ی</w:t>
      </w:r>
      <w:r w:rsidRPr="0009403C">
        <w:rPr>
          <w:rFonts w:cs="B Nazanin"/>
          <w:sz w:val="28"/>
          <w:szCs w:val="28"/>
          <w:rtl/>
          <w:lang w:bidi="fa-IR"/>
        </w:rPr>
        <w:t xml:space="preserve"> فزا</w:t>
      </w:r>
      <w:r w:rsidRPr="0009403C">
        <w:rPr>
          <w:rFonts w:cs="B Nazanin" w:hint="cs"/>
          <w:sz w:val="28"/>
          <w:szCs w:val="28"/>
          <w:rtl/>
          <w:lang w:bidi="fa-IR"/>
        </w:rPr>
        <w:t>ی</w:t>
      </w:r>
      <w:r w:rsidRPr="0009403C">
        <w:rPr>
          <w:rFonts w:cs="B Nazanin" w:hint="eastAsia"/>
          <w:sz w:val="28"/>
          <w:szCs w:val="28"/>
          <w:rtl/>
          <w:lang w:bidi="fa-IR"/>
        </w:rPr>
        <w:t>نده‌ا</w:t>
      </w:r>
      <w:r w:rsidRPr="0009403C">
        <w:rPr>
          <w:rFonts w:cs="B Nazanin" w:hint="cs"/>
          <w:sz w:val="28"/>
          <w:szCs w:val="28"/>
          <w:rtl/>
          <w:lang w:bidi="fa-IR"/>
        </w:rPr>
        <w:t>ی</w:t>
      </w:r>
      <w:r w:rsidRPr="0009403C">
        <w:rPr>
          <w:rFonts w:cs="B Nazanin"/>
          <w:sz w:val="28"/>
          <w:szCs w:val="28"/>
          <w:rtl/>
          <w:lang w:bidi="fa-IR"/>
        </w:rPr>
        <w:t xml:space="preserve"> وجود دارد که افشا</w:t>
      </w:r>
      <w:r w:rsidRPr="0009403C">
        <w:rPr>
          <w:rFonts w:cs="B Nazanin" w:hint="cs"/>
          <w:sz w:val="28"/>
          <w:szCs w:val="28"/>
          <w:rtl/>
          <w:lang w:bidi="fa-IR"/>
        </w:rPr>
        <w:t>ی</w:t>
      </w:r>
      <w:r w:rsidRPr="0009403C">
        <w:rPr>
          <w:rFonts w:cs="B Nazanin"/>
          <w:sz w:val="28"/>
          <w:szCs w:val="28"/>
          <w:rtl/>
          <w:lang w:bidi="fa-IR"/>
        </w:rPr>
        <w:t xml:space="preserve"> اجبار</w:t>
      </w:r>
      <w:r w:rsidRPr="0009403C">
        <w:rPr>
          <w:rFonts w:cs="B Nazanin" w:hint="cs"/>
          <w:sz w:val="28"/>
          <w:szCs w:val="28"/>
          <w:rtl/>
          <w:lang w:bidi="fa-IR"/>
        </w:rPr>
        <w:t>ی</w:t>
      </w:r>
      <w:r w:rsidRPr="0009403C">
        <w:rPr>
          <w:rFonts w:cs="B Nazanin"/>
          <w:sz w:val="28"/>
          <w:szCs w:val="28"/>
          <w:rtl/>
          <w:lang w:bidi="fa-IR"/>
        </w:rPr>
        <w:t xml:space="preserve"> و شفاف</w:t>
      </w:r>
      <w:r w:rsidRPr="0009403C">
        <w:rPr>
          <w:rFonts w:cs="B Nazanin" w:hint="cs"/>
          <w:sz w:val="28"/>
          <w:szCs w:val="28"/>
          <w:rtl/>
          <w:lang w:bidi="fa-IR"/>
        </w:rPr>
        <w:t>ی</w:t>
      </w:r>
      <w:r w:rsidRPr="0009403C">
        <w:rPr>
          <w:rFonts w:cs="B Nazanin" w:hint="eastAsia"/>
          <w:sz w:val="28"/>
          <w:szCs w:val="28"/>
          <w:rtl/>
          <w:lang w:bidi="fa-IR"/>
        </w:rPr>
        <w:t>ت</w:t>
      </w:r>
      <w:r w:rsidRPr="0009403C">
        <w:rPr>
          <w:rFonts w:cs="B Nazanin"/>
          <w:sz w:val="28"/>
          <w:szCs w:val="28"/>
          <w:rtl/>
          <w:lang w:bidi="fa-IR"/>
        </w:rPr>
        <w:t xml:space="preserve"> بازار در مورد نتا</w:t>
      </w:r>
      <w:r w:rsidRPr="0009403C">
        <w:rPr>
          <w:rFonts w:cs="B Nazanin" w:hint="cs"/>
          <w:sz w:val="28"/>
          <w:szCs w:val="28"/>
          <w:rtl/>
          <w:lang w:bidi="fa-IR"/>
        </w:rPr>
        <w:t>ی</w:t>
      </w:r>
      <w:r w:rsidRPr="0009403C">
        <w:rPr>
          <w:rFonts w:cs="B Nazanin" w:hint="eastAsia"/>
          <w:sz w:val="28"/>
          <w:szCs w:val="28"/>
          <w:rtl/>
          <w:lang w:bidi="fa-IR"/>
        </w:rPr>
        <w:t>ج،</w:t>
      </w:r>
      <w:r w:rsidRPr="0009403C">
        <w:rPr>
          <w:rFonts w:cs="B Nazanin"/>
          <w:sz w:val="28"/>
          <w:szCs w:val="28"/>
          <w:rtl/>
          <w:lang w:bidi="fa-IR"/>
        </w:rPr>
        <w:t xml:space="preserve"> تأث</w:t>
      </w:r>
      <w:r w:rsidRPr="0009403C">
        <w:rPr>
          <w:rFonts w:cs="B Nazanin" w:hint="cs"/>
          <w:sz w:val="28"/>
          <w:szCs w:val="28"/>
          <w:rtl/>
          <w:lang w:bidi="fa-IR"/>
        </w:rPr>
        <w:t>ی</w:t>
      </w:r>
      <w:r w:rsidRPr="0009403C">
        <w:rPr>
          <w:rFonts w:cs="B Nazanin" w:hint="eastAsia"/>
          <w:sz w:val="28"/>
          <w:szCs w:val="28"/>
          <w:rtl/>
          <w:lang w:bidi="fa-IR"/>
        </w:rPr>
        <w:t>رات،</w:t>
      </w:r>
      <w:r w:rsidRPr="0009403C">
        <w:rPr>
          <w:rFonts w:cs="B Nazanin"/>
          <w:sz w:val="28"/>
          <w:szCs w:val="28"/>
          <w:rtl/>
          <w:lang w:bidi="fa-IR"/>
        </w:rPr>
        <w:t xml:space="preserve"> ر</w:t>
      </w:r>
      <w:r w:rsidRPr="0009403C">
        <w:rPr>
          <w:rFonts w:cs="B Nazanin" w:hint="cs"/>
          <w:sz w:val="28"/>
          <w:szCs w:val="28"/>
          <w:rtl/>
          <w:lang w:bidi="fa-IR"/>
        </w:rPr>
        <w:t>ی</w:t>
      </w:r>
      <w:r w:rsidRPr="0009403C">
        <w:rPr>
          <w:rFonts w:cs="B Nazanin" w:hint="eastAsia"/>
          <w:sz w:val="28"/>
          <w:szCs w:val="28"/>
          <w:rtl/>
          <w:lang w:bidi="fa-IR"/>
        </w:rPr>
        <w:t>سک‌ها</w:t>
      </w:r>
      <w:r w:rsidRPr="0009403C">
        <w:rPr>
          <w:rFonts w:cs="B Nazanin"/>
          <w:sz w:val="28"/>
          <w:szCs w:val="28"/>
          <w:rtl/>
          <w:lang w:bidi="fa-IR"/>
        </w:rPr>
        <w:t xml:space="preserve"> و فرصت‌ها</w:t>
      </w:r>
      <w:r w:rsidRPr="0009403C">
        <w:rPr>
          <w:rFonts w:cs="B Nazanin" w:hint="cs"/>
          <w:sz w:val="28"/>
          <w:szCs w:val="28"/>
          <w:rtl/>
          <w:lang w:bidi="fa-IR"/>
        </w:rPr>
        <w:t>ی</w:t>
      </w:r>
      <w:r w:rsidRPr="0009403C">
        <w:rPr>
          <w:rFonts w:cs="B Nazanin"/>
          <w:sz w:val="28"/>
          <w:szCs w:val="28"/>
          <w:rtl/>
          <w:lang w:bidi="fa-IR"/>
        </w:rPr>
        <w:t xml:space="preserve"> راهبر</w:t>
      </w:r>
      <w:r w:rsidRPr="0009403C">
        <w:rPr>
          <w:rFonts w:cs="B Nazanin" w:hint="cs"/>
          <w:sz w:val="28"/>
          <w:szCs w:val="28"/>
          <w:rtl/>
          <w:lang w:bidi="fa-IR"/>
        </w:rPr>
        <w:t>ی</w:t>
      </w:r>
      <w:r w:rsidRPr="0009403C">
        <w:rPr>
          <w:rFonts w:cs="B Nazanin"/>
          <w:sz w:val="28"/>
          <w:szCs w:val="28"/>
          <w:rtl/>
          <w:lang w:bidi="fa-IR"/>
        </w:rPr>
        <w:t xml:space="preserve"> ز</w:t>
      </w:r>
      <w:r w:rsidRPr="0009403C">
        <w:rPr>
          <w:rFonts w:cs="B Nazanin" w:hint="cs"/>
          <w:sz w:val="28"/>
          <w:szCs w:val="28"/>
          <w:rtl/>
          <w:lang w:bidi="fa-IR"/>
        </w:rPr>
        <w:t>ی</w:t>
      </w:r>
      <w:r w:rsidRPr="0009403C">
        <w:rPr>
          <w:rFonts w:cs="B Nazanin" w:hint="eastAsia"/>
          <w:sz w:val="28"/>
          <w:szCs w:val="28"/>
          <w:rtl/>
          <w:lang w:bidi="fa-IR"/>
        </w:rPr>
        <w:t>ست‌مح</w:t>
      </w:r>
      <w:r w:rsidRPr="0009403C">
        <w:rPr>
          <w:rFonts w:cs="B Nazanin" w:hint="cs"/>
          <w:sz w:val="28"/>
          <w:szCs w:val="28"/>
          <w:rtl/>
          <w:lang w:bidi="fa-IR"/>
        </w:rPr>
        <w:t>ی</w:t>
      </w:r>
      <w:r w:rsidRPr="0009403C">
        <w:rPr>
          <w:rFonts w:cs="B Nazanin" w:hint="eastAsia"/>
          <w:sz w:val="28"/>
          <w:szCs w:val="28"/>
          <w:rtl/>
          <w:lang w:bidi="fa-IR"/>
        </w:rPr>
        <w:t>ط</w:t>
      </w:r>
      <w:r w:rsidRPr="0009403C">
        <w:rPr>
          <w:rFonts w:cs="B Nazanin" w:hint="cs"/>
          <w:sz w:val="28"/>
          <w:szCs w:val="28"/>
          <w:rtl/>
          <w:lang w:bidi="fa-IR"/>
        </w:rPr>
        <w:t>ی</w:t>
      </w:r>
      <w:r w:rsidRPr="0009403C">
        <w:rPr>
          <w:rFonts w:cs="B Nazanin" w:hint="eastAsia"/>
          <w:sz w:val="28"/>
          <w:szCs w:val="28"/>
          <w:rtl/>
          <w:lang w:bidi="fa-IR"/>
        </w:rPr>
        <w:t>،</w:t>
      </w:r>
      <w:r w:rsidRPr="0009403C">
        <w:rPr>
          <w:rFonts w:cs="B Nazanin"/>
          <w:sz w:val="28"/>
          <w:szCs w:val="28"/>
          <w:rtl/>
          <w:lang w:bidi="fa-IR"/>
        </w:rPr>
        <w:t xml:space="preserve"> اجتماع</w:t>
      </w:r>
      <w:r w:rsidRPr="0009403C">
        <w:rPr>
          <w:rFonts w:cs="B Nazanin" w:hint="cs"/>
          <w:sz w:val="28"/>
          <w:szCs w:val="28"/>
          <w:rtl/>
          <w:lang w:bidi="fa-IR"/>
        </w:rPr>
        <w:t>ی</w:t>
      </w:r>
      <w:r w:rsidRPr="0009403C">
        <w:rPr>
          <w:rFonts w:cs="B Nazanin"/>
          <w:sz w:val="28"/>
          <w:szCs w:val="28"/>
          <w:rtl/>
          <w:lang w:bidi="fa-IR"/>
        </w:rPr>
        <w:t xml:space="preserve"> و </w:t>
      </w:r>
      <w:r w:rsidR="00533EE1" w:rsidRPr="00533EE1">
        <w:rPr>
          <w:rFonts w:cs="B Nazanin" w:hint="cs"/>
          <w:sz w:val="28"/>
          <w:szCs w:val="28"/>
          <w:rtl/>
          <w:lang w:bidi="fa-IR"/>
        </w:rPr>
        <w:t>حاکمیت شرکتی</w:t>
      </w:r>
      <w:r w:rsidRPr="0009403C">
        <w:rPr>
          <w:rFonts w:cs="B Nazanin"/>
          <w:sz w:val="28"/>
          <w:szCs w:val="28"/>
          <w:rtl/>
          <w:lang w:bidi="fa-IR"/>
        </w:rPr>
        <w:t xml:space="preserve"> به گسترش خود ادامه خواهد داد. گسترش مداوم الزامات گزارش‌ده</w:t>
      </w:r>
      <w:r w:rsidRPr="0009403C">
        <w:rPr>
          <w:rFonts w:cs="B Nazanin" w:hint="cs"/>
          <w:sz w:val="28"/>
          <w:szCs w:val="28"/>
          <w:rtl/>
          <w:lang w:bidi="fa-IR"/>
        </w:rPr>
        <w:t>ی</w:t>
      </w:r>
      <w:r w:rsidRPr="0009403C">
        <w:rPr>
          <w:rFonts w:cs="B Nazanin"/>
          <w:sz w:val="28"/>
          <w:szCs w:val="28"/>
          <w:rtl/>
          <w:lang w:bidi="fa-IR"/>
        </w:rPr>
        <w:t xml:space="preserve"> و افشا</w:t>
      </w:r>
      <w:r w:rsidRPr="0009403C">
        <w:rPr>
          <w:rFonts w:cs="B Nazanin" w:hint="cs"/>
          <w:sz w:val="28"/>
          <w:szCs w:val="28"/>
          <w:rtl/>
          <w:lang w:bidi="fa-IR"/>
        </w:rPr>
        <w:t>ی</w:t>
      </w:r>
      <w:r w:rsidRPr="0009403C">
        <w:rPr>
          <w:rFonts w:cs="B Nazanin"/>
          <w:sz w:val="28"/>
          <w:szCs w:val="28"/>
          <w:rtl/>
          <w:lang w:bidi="fa-IR"/>
        </w:rPr>
        <w:t xml:space="preserve"> راهبر</w:t>
      </w:r>
      <w:r w:rsidRPr="0009403C">
        <w:rPr>
          <w:rFonts w:cs="B Nazanin" w:hint="cs"/>
          <w:sz w:val="28"/>
          <w:szCs w:val="28"/>
          <w:rtl/>
          <w:lang w:bidi="fa-IR"/>
        </w:rPr>
        <w:t>ی</w:t>
      </w:r>
      <w:r w:rsidRPr="0009403C">
        <w:rPr>
          <w:rFonts w:cs="B Nazanin"/>
          <w:sz w:val="28"/>
          <w:szCs w:val="28"/>
          <w:rtl/>
          <w:lang w:bidi="fa-IR"/>
        </w:rPr>
        <w:t xml:space="preserve"> ز</w:t>
      </w:r>
      <w:r w:rsidRPr="0009403C">
        <w:rPr>
          <w:rFonts w:cs="B Nazanin" w:hint="cs"/>
          <w:sz w:val="28"/>
          <w:szCs w:val="28"/>
          <w:rtl/>
          <w:lang w:bidi="fa-IR"/>
        </w:rPr>
        <w:t>ی</w:t>
      </w:r>
      <w:r w:rsidRPr="0009403C">
        <w:rPr>
          <w:rFonts w:cs="B Nazanin" w:hint="eastAsia"/>
          <w:sz w:val="28"/>
          <w:szCs w:val="28"/>
          <w:rtl/>
          <w:lang w:bidi="fa-IR"/>
        </w:rPr>
        <w:t>ست‌مح</w:t>
      </w:r>
      <w:r w:rsidRPr="0009403C">
        <w:rPr>
          <w:rFonts w:cs="B Nazanin" w:hint="cs"/>
          <w:sz w:val="28"/>
          <w:szCs w:val="28"/>
          <w:rtl/>
          <w:lang w:bidi="fa-IR"/>
        </w:rPr>
        <w:t>ی</w:t>
      </w:r>
      <w:r w:rsidRPr="0009403C">
        <w:rPr>
          <w:rFonts w:cs="B Nazanin" w:hint="eastAsia"/>
          <w:sz w:val="28"/>
          <w:szCs w:val="28"/>
          <w:rtl/>
          <w:lang w:bidi="fa-IR"/>
        </w:rPr>
        <w:t>ط</w:t>
      </w:r>
      <w:r w:rsidRPr="0009403C">
        <w:rPr>
          <w:rFonts w:cs="B Nazanin" w:hint="cs"/>
          <w:sz w:val="28"/>
          <w:szCs w:val="28"/>
          <w:rtl/>
          <w:lang w:bidi="fa-IR"/>
        </w:rPr>
        <w:t>ی</w:t>
      </w:r>
      <w:r w:rsidRPr="0009403C">
        <w:rPr>
          <w:rFonts w:cs="B Nazanin" w:hint="eastAsia"/>
          <w:sz w:val="28"/>
          <w:szCs w:val="28"/>
          <w:rtl/>
          <w:lang w:bidi="fa-IR"/>
        </w:rPr>
        <w:t>،</w:t>
      </w:r>
      <w:r w:rsidRPr="0009403C">
        <w:rPr>
          <w:rFonts w:cs="B Nazanin"/>
          <w:sz w:val="28"/>
          <w:szCs w:val="28"/>
          <w:rtl/>
          <w:lang w:bidi="fa-IR"/>
        </w:rPr>
        <w:t xml:space="preserve"> اجتماع</w:t>
      </w:r>
      <w:r w:rsidRPr="0009403C">
        <w:rPr>
          <w:rFonts w:cs="B Nazanin" w:hint="cs"/>
          <w:sz w:val="28"/>
          <w:szCs w:val="28"/>
          <w:rtl/>
          <w:lang w:bidi="fa-IR"/>
        </w:rPr>
        <w:t>ی</w:t>
      </w:r>
      <w:r w:rsidR="00533EE1">
        <w:rPr>
          <w:rFonts w:cs="B Nazanin" w:hint="cs"/>
          <w:sz w:val="28"/>
          <w:szCs w:val="28"/>
          <w:rtl/>
          <w:lang w:bidi="fa-IR"/>
        </w:rPr>
        <w:t xml:space="preserve">، </w:t>
      </w:r>
      <w:r w:rsidR="00533EE1" w:rsidRPr="00533EE1">
        <w:rPr>
          <w:rFonts w:cs="B Nazanin" w:hint="cs"/>
          <w:sz w:val="28"/>
          <w:szCs w:val="28"/>
          <w:rtl/>
          <w:lang w:bidi="fa-IR"/>
        </w:rPr>
        <w:t>حاکمیت شرکتی</w:t>
      </w:r>
      <w:r w:rsidRPr="0009403C">
        <w:rPr>
          <w:rFonts w:cs="B Nazanin"/>
          <w:sz w:val="28"/>
          <w:szCs w:val="28"/>
          <w:rtl/>
          <w:lang w:bidi="fa-IR"/>
        </w:rPr>
        <w:t xml:space="preserve"> و پا</w:t>
      </w:r>
      <w:r w:rsidRPr="0009403C">
        <w:rPr>
          <w:rFonts w:cs="B Nazanin" w:hint="cs"/>
          <w:sz w:val="28"/>
          <w:szCs w:val="28"/>
          <w:rtl/>
          <w:lang w:bidi="fa-IR"/>
        </w:rPr>
        <w:t>ی</w:t>
      </w:r>
      <w:r w:rsidRPr="0009403C">
        <w:rPr>
          <w:rFonts w:cs="B Nazanin" w:hint="eastAsia"/>
          <w:sz w:val="28"/>
          <w:szCs w:val="28"/>
          <w:rtl/>
          <w:lang w:bidi="fa-IR"/>
        </w:rPr>
        <w:t>دار</w:t>
      </w:r>
      <w:r w:rsidRPr="0009403C">
        <w:rPr>
          <w:rFonts w:cs="B Nazanin" w:hint="cs"/>
          <w:sz w:val="28"/>
          <w:szCs w:val="28"/>
          <w:rtl/>
          <w:lang w:bidi="fa-IR"/>
        </w:rPr>
        <w:t>ی</w:t>
      </w:r>
      <w:r w:rsidRPr="0009403C">
        <w:rPr>
          <w:rFonts w:cs="B Nazanin"/>
          <w:sz w:val="28"/>
          <w:szCs w:val="28"/>
          <w:rtl/>
          <w:lang w:bidi="fa-IR"/>
        </w:rPr>
        <w:t xml:space="preserve"> در چند سال آ</w:t>
      </w:r>
      <w:r w:rsidRPr="0009403C">
        <w:rPr>
          <w:rFonts w:cs="B Nazanin" w:hint="cs"/>
          <w:sz w:val="28"/>
          <w:szCs w:val="28"/>
          <w:rtl/>
          <w:lang w:bidi="fa-IR"/>
        </w:rPr>
        <w:t>ی</w:t>
      </w:r>
      <w:r w:rsidRPr="0009403C">
        <w:rPr>
          <w:rFonts w:cs="B Nazanin" w:hint="eastAsia"/>
          <w:sz w:val="28"/>
          <w:szCs w:val="28"/>
          <w:rtl/>
          <w:lang w:bidi="fa-IR"/>
        </w:rPr>
        <w:t>نده</w:t>
      </w:r>
      <w:r w:rsidRPr="0009403C">
        <w:rPr>
          <w:rFonts w:cs="B Nazanin"/>
          <w:sz w:val="28"/>
          <w:szCs w:val="28"/>
          <w:rtl/>
          <w:lang w:bidi="fa-IR"/>
        </w:rPr>
        <w:t xml:space="preserve"> احتمالاً توجه سازمان‌ها را به نحوه مد</w:t>
      </w:r>
      <w:r w:rsidRPr="0009403C">
        <w:rPr>
          <w:rFonts w:cs="B Nazanin" w:hint="cs"/>
          <w:sz w:val="28"/>
          <w:szCs w:val="28"/>
          <w:rtl/>
          <w:lang w:bidi="fa-IR"/>
        </w:rPr>
        <w:t>ی</w:t>
      </w:r>
      <w:r w:rsidRPr="0009403C">
        <w:rPr>
          <w:rFonts w:cs="B Nazanin" w:hint="eastAsia"/>
          <w:sz w:val="28"/>
          <w:szCs w:val="28"/>
          <w:rtl/>
          <w:lang w:bidi="fa-IR"/>
        </w:rPr>
        <w:t>ر</w:t>
      </w:r>
      <w:r w:rsidRPr="0009403C">
        <w:rPr>
          <w:rFonts w:cs="B Nazanin" w:hint="cs"/>
          <w:sz w:val="28"/>
          <w:szCs w:val="28"/>
          <w:rtl/>
          <w:lang w:bidi="fa-IR"/>
        </w:rPr>
        <w:t>ی</w:t>
      </w:r>
      <w:r w:rsidRPr="0009403C">
        <w:rPr>
          <w:rFonts w:cs="B Nazanin" w:hint="eastAsia"/>
          <w:sz w:val="28"/>
          <w:szCs w:val="28"/>
          <w:rtl/>
          <w:lang w:bidi="fa-IR"/>
        </w:rPr>
        <w:t>ت</w:t>
      </w:r>
      <w:r w:rsidRPr="0009403C">
        <w:rPr>
          <w:rFonts w:cs="B Nazanin"/>
          <w:sz w:val="28"/>
          <w:szCs w:val="28"/>
          <w:rtl/>
          <w:lang w:bidi="fa-IR"/>
        </w:rPr>
        <w:t xml:space="preserve"> تقاضاها</w:t>
      </w:r>
      <w:r w:rsidRPr="0009403C">
        <w:rPr>
          <w:rFonts w:cs="B Nazanin" w:hint="cs"/>
          <w:sz w:val="28"/>
          <w:szCs w:val="28"/>
          <w:rtl/>
          <w:lang w:bidi="fa-IR"/>
        </w:rPr>
        <w:t>ی</w:t>
      </w:r>
      <w:r w:rsidRPr="0009403C">
        <w:rPr>
          <w:rFonts w:cs="B Nazanin"/>
          <w:sz w:val="28"/>
          <w:szCs w:val="28"/>
          <w:rtl/>
          <w:lang w:bidi="fa-IR"/>
        </w:rPr>
        <w:t xml:space="preserve"> فزا</w:t>
      </w:r>
      <w:r w:rsidRPr="0009403C">
        <w:rPr>
          <w:rFonts w:cs="B Nazanin" w:hint="cs"/>
          <w:sz w:val="28"/>
          <w:szCs w:val="28"/>
          <w:rtl/>
          <w:lang w:bidi="fa-IR"/>
        </w:rPr>
        <w:t>ی</w:t>
      </w:r>
      <w:r w:rsidRPr="0009403C">
        <w:rPr>
          <w:rFonts w:cs="B Nazanin" w:hint="eastAsia"/>
          <w:sz w:val="28"/>
          <w:szCs w:val="28"/>
          <w:rtl/>
          <w:lang w:bidi="fa-IR"/>
        </w:rPr>
        <w:t>نده</w:t>
      </w:r>
      <w:r w:rsidRPr="0009403C">
        <w:rPr>
          <w:rFonts w:cs="B Nazanin"/>
          <w:sz w:val="28"/>
          <w:szCs w:val="28"/>
          <w:rtl/>
          <w:lang w:bidi="fa-IR"/>
        </w:rPr>
        <w:t xml:space="preserve"> معطوف خواهد کرد. برا</w:t>
      </w:r>
      <w:r w:rsidRPr="0009403C">
        <w:rPr>
          <w:rFonts w:cs="B Nazanin" w:hint="cs"/>
          <w:sz w:val="28"/>
          <w:szCs w:val="28"/>
          <w:rtl/>
          <w:lang w:bidi="fa-IR"/>
        </w:rPr>
        <w:t>ی</w:t>
      </w:r>
      <w:r w:rsidRPr="0009403C">
        <w:rPr>
          <w:rFonts w:cs="B Nazanin"/>
          <w:sz w:val="28"/>
          <w:szCs w:val="28"/>
          <w:rtl/>
          <w:lang w:bidi="fa-IR"/>
        </w:rPr>
        <w:t xml:space="preserve"> مثال، مد</w:t>
      </w:r>
      <w:r w:rsidRPr="0009403C">
        <w:rPr>
          <w:rFonts w:cs="B Nazanin" w:hint="cs"/>
          <w:sz w:val="28"/>
          <w:szCs w:val="28"/>
          <w:rtl/>
          <w:lang w:bidi="fa-IR"/>
        </w:rPr>
        <w:t>ی</w:t>
      </w:r>
      <w:r w:rsidRPr="0009403C">
        <w:rPr>
          <w:rFonts w:cs="B Nazanin" w:hint="eastAsia"/>
          <w:sz w:val="28"/>
          <w:szCs w:val="28"/>
          <w:rtl/>
          <w:lang w:bidi="fa-IR"/>
        </w:rPr>
        <w:t>ران</w:t>
      </w:r>
      <w:r w:rsidRPr="0009403C">
        <w:rPr>
          <w:rFonts w:cs="B Nazanin"/>
          <w:sz w:val="28"/>
          <w:szCs w:val="28"/>
          <w:rtl/>
          <w:lang w:bidi="fa-IR"/>
        </w:rPr>
        <w:t xml:space="preserve"> ارشد مال</w:t>
      </w:r>
      <w:r w:rsidRPr="0009403C">
        <w:rPr>
          <w:rFonts w:cs="B Nazanin" w:hint="cs"/>
          <w:sz w:val="28"/>
          <w:szCs w:val="28"/>
          <w:rtl/>
          <w:lang w:bidi="fa-IR"/>
        </w:rPr>
        <w:t>ی</w:t>
      </w:r>
      <w:r w:rsidRPr="0009403C">
        <w:rPr>
          <w:rFonts w:cs="B Nazanin"/>
          <w:sz w:val="28"/>
          <w:szCs w:val="28"/>
          <w:rtl/>
          <w:lang w:bidi="fa-IR"/>
        </w:rPr>
        <w:t xml:space="preserve"> و پا</w:t>
      </w:r>
      <w:r w:rsidRPr="0009403C">
        <w:rPr>
          <w:rFonts w:cs="B Nazanin" w:hint="cs"/>
          <w:sz w:val="28"/>
          <w:szCs w:val="28"/>
          <w:rtl/>
          <w:lang w:bidi="fa-IR"/>
        </w:rPr>
        <w:t>ی</w:t>
      </w:r>
      <w:r w:rsidRPr="0009403C">
        <w:rPr>
          <w:rFonts w:cs="B Nazanin" w:hint="eastAsia"/>
          <w:sz w:val="28"/>
          <w:szCs w:val="28"/>
          <w:rtl/>
          <w:lang w:bidi="fa-IR"/>
        </w:rPr>
        <w:t>دار</w:t>
      </w:r>
      <w:r w:rsidRPr="0009403C">
        <w:rPr>
          <w:rFonts w:cs="B Nazanin" w:hint="cs"/>
          <w:sz w:val="28"/>
          <w:szCs w:val="28"/>
          <w:rtl/>
          <w:lang w:bidi="fa-IR"/>
        </w:rPr>
        <w:t>ی</w:t>
      </w:r>
      <w:r w:rsidRPr="0009403C">
        <w:rPr>
          <w:rFonts w:cs="B Nazanin"/>
          <w:sz w:val="28"/>
          <w:szCs w:val="28"/>
          <w:rtl/>
          <w:lang w:bidi="fa-IR"/>
        </w:rPr>
        <w:t xml:space="preserve"> در شرکت‌ها</w:t>
      </w:r>
      <w:r w:rsidRPr="0009403C">
        <w:rPr>
          <w:rFonts w:cs="B Nazanin" w:hint="cs"/>
          <w:sz w:val="28"/>
          <w:szCs w:val="28"/>
          <w:rtl/>
          <w:lang w:bidi="fa-IR"/>
        </w:rPr>
        <w:t>ی</w:t>
      </w:r>
      <w:r w:rsidRPr="0009403C">
        <w:rPr>
          <w:rFonts w:cs="B Nazanin"/>
          <w:sz w:val="28"/>
          <w:szCs w:val="28"/>
          <w:rtl/>
          <w:lang w:bidi="fa-IR"/>
        </w:rPr>
        <w:t xml:space="preserve"> بزرگ به طور فزا</w:t>
      </w:r>
      <w:r w:rsidRPr="0009403C">
        <w:rPr>
          <w:rFonts w:cs="B Nazanin" w:hint="cs"/>
          <w:sz w:val="28"/>
          <w:szCs w:val="28"/>
          <w:rtl/>
          <w:lang w:bidi="fa-IR"/>
        </w:rPr>
        <w:t>ی</w:t>
      </w:r>
      <w:r w:rsidRPr="0009403C">
        <w:rPr>
          <w:rFonts w:cs="B Nazanin" w:hint="eastAsia"/>
          <w:sz w:val="28"/>
          <w:szCs w:val="28"/>
          <w:rtl/>
          <w:lang w:bidi="fa-IR"/>
        </w:rPr>
        <w:t>نده‌ا</w:t>
      </w:r>
      <w:r w:rsidRPr="0009403C">
        <w:rPr>
          <w:rFonts w:cs="B Nazanin" w:hint="cs"/>
          <w:sz w:val="28"/>
          <w:szCs w:val="28"/>
          <w:rtl/>
          <w:lang w:bidi="fa-IR"/>
        </w:rPr>
        <w:t>ی</w:t>
      </w:r>
      <w:r w:rsidRPr="0009403C">
        <w:rPr>
          <w:rFonts w:cs="B Nazanin"/>
          <w:sz w:val="28"/>
          <w:szCs w:val="28"/>
          <w:rtl/>
          <w:lang w:bidi="fa-IR"/>
        </w:rPr>
        <w:t xml:space="preserve"> ن</w:t>
      </w:r>
      <w:r w:rsidRPr="0009403C">
        <w:rPr>
          <w:rFonts w:cs="B Nazanin" w:hint="cs"/>
          <w:sz w:val="28"/>
          <w:szCs w:val="28"/>
          <w:rtl/>
          <w:lang w:bidi="fa-IR"/>
        </w:rPr>
        <w:t>ی</w:t>
      </w:r>
      <w:r w:rsidRPr="0009403C">
        <w:rPr>
          <w:rFonts w:cs="B Nazanin" w:hint="eastAsia"/>
          <w:sz w:val="28"/>
          <w:szCs w:val="28"/>
          <w:rtl/>
          <w:lang w:bidi="fa-IR"/>
        </w:rPr>
        <w:t>از</w:t>
      </w:r>
      <w:r w:rsidRPr="0009403C">
        <w:rPr>
          <w:rFonts w:cs="B Nazanin"/>
          <w:sz w:val="28"/>
          <w:szCs w:val="28"/>
          <w:rtl/>
          <w:lang w:bidi="fa-IR"/>
        </w:rPr>
        <w:t xml:space="preserve"> به آمادگ</w:t>
      </w:r>
      <w:r w:rsidRPr="0009403C">
        <w:rPr>
          <w:rFonts w:cs="B Nazanin" w:hint="cs"/>
          <w:sz w:val="28"/>
          <w:szCs w:val="28"/>
          <w:rtl/>
          <w:lang w:bidi="fa-IR"/>
        </w:rPr>
        <w:t>ی</w:t>
      </w:r>
      <w:r w:rsidRPr="0009403C">
        <w:rPr>
          <w:rFonts w:cs="B Nazanin"/>
          <w:sz w:val="28"/>
          <w:szCs w:val="28"/>
          <w:rtl/>
          <w:lang w:bidi="fa-IR"/>
        </w:rPr>
        <w:t xml:space="preserve"> کامل در گزارش‌ده</w:t>
      </w:r>
      <w:r w:rsidRPr="0009403C">
        <w:rPr>
          <w:rFonts w:cs="B Nazanin" w:hint="cs"/>
          <w:sz w:val="28"/>
          <w:szCs w:val="28"/>
          <w:rtl/>
          <w:lang w:bidi="fa-IR"/>
        </w:rPr>
        <w:t>ی</w:t>
      </w:r>
      <w:r w:rsidRPr="0009403C">
        <w:rPr>
          <w:rFonts w:cs="B Nazanin"/>
          <w:sz w:val="28"/>
          <w:szCs w:val="28"/>
          <w:rtl/>
          <w:lang w:bidi="fa-IR"/>
        </w:rPr>
        <w:t xml:space="preserve"> راهبر</w:t>
      </w:r>
      <w:r w:rsidRPr="0009403C">
        <w:rPr>
          <w:rFonts w:cs="B Nazanin" w:hint="cs"/>
          <w:sz w:val="28"/>
          <w:szCs w:val="28"/>
          <w:rtl/>
          <w:lang w:bidi="fa-IR"/>
        </w:rPr>
        <w:t>ی</w:t>
      </w:r>
      <w:r w:rsidRPr="0009403C">
        <w:rPr>
          <w:rFonts w:cs="B Nazanin"/>
          <w:sz w:val="28"/>
          <w:szCs w:val="28"/>
          <w:rtl/>
          <w:lang w:bidi="fa-IR"/>
        </w:rPr>
        <w:t xml:space="preserve"> ز</w:t>
      </w:r>
      <w:r w:rsidRPr="0009403C">
        <w:rPr>
          <w:rFonts w:cs="B Nazanin" w:hint="cs"/>
          <w:sz w:val="28"/>
          <w:szCs w:val="28"/>
          <w:rtl/>
          <w:lang w:bidi="fa-IR"/>
        </w:rPr>
        <w:t>ی</w:t>
      </w:r>
      <w:r w:rsidRPr="0009403C">
        <w:rPr>
          <w:rFonts w:cs="B Nazanin" w:hint="eastAsia"/>
          <w:sz w:val="28"/>
          <w:szCs w:val="28"/>
          <w:rtl/>
          <w:lang w:bidi="fa-IR"/>
        </w:rPr>
        <w:t>ست‌مح</w:t>
      </w:r>
      <w:r w:rsidRPr="0009403C">
        <w:rPr>
          <w:rFonts w:cs="B Nazanin" w:hint="cs"/>
          <w:sz w:val="28"/>
          <w:szCs w:val="28"/>
          <w:rtl/>
          <w:lang w:bidi="fa-IR"/>
        </w:rPr>
        <w:t>ی</w:t>
      </w:r>
      <w:r w:rsidRPr="0009403C">
        <w:rPr>
          <w:rFonts w:cs="B Nazanin" w:hint="eastAsia"/>
          <w:sz w:val="28"/>
          <w:szCs w:val="28"/>
          <w:rtl/>
          <w:lang w:bidi="fa-IR"/>
        </w:rPr>
        <w:t>ط</w:t>
      </w:r>
      <w:r w:rsidRPr="0009403C">
        <w:rPr>
          <w:rFonts w:cs="B Nazanin" w:hint="cs"/>
          <w:sz w:val="28"/>
          <w:szCs w:val="28"/>
          <w:rtl/>
          <w:lang w:bidi="fa-IR"/>
        </w:rPr>
        <w:t>ی</w:t>
      </w:r>
      <w:r w:rsidRPr="0009403C">
        <w:rPr>
          <w:rFonts w:cs="B Nazanin" w:hint="eastAsia"/>
          <w:sz w:val="28"/>
          <w:szCs w:val="28"/>
          <w:rtl/>
          <w:lang w:bidi="fa-IR"/>
        </w:rPr>
        <w:t>،</w:t>
      </w:r>
      <w:r w:rsidRPr="0009403C">
        <w:rPr>
          <w:rFonts w:cs="B Nazanin"/>
          <w:sz w:val="28"/>
          <w:szCs w:val="28"/>
          <w:rtl/>
          <w:lang w:bidi="fa-IR"/>
        </w:rPr>
        <w:t xml:space="preserve"> اجتماع</w:t>
      </w:r>
      <w:r w:rsidRPr="0009403C">
        <w:rPr>
          <w:rFonts w:cs="B Nazanin" w:hint="cs"/>
          <w:sz w:val="28"/>
          <w:szCs w:val="28"/>
          <w:rtl/>
          <w:lang w:bidi="fa-IR"/>
        </w:rPr>
        <w:t>ی</w:t>
      </w:r>
      <w:r w:rsidRPr="0009403C">
        <w:rPr>
          <w:rFonts w:cs="B Nazanin"/>
          <w:sz w:val="28"/>
          <w:szCs w:val="28"/>
          <w:rtl/>
          <w:lang w:bidi="fa-IR"/>
        </w:rPr>
        <w:t xml:space="preserve"> و </w:t>
      </w:r>
      <w:r w:rsidR="00533EE1" w:rsidRPr="00533EE1">
        <w:rPr>
          <w:rFonts w:cs="B Nazanin" w:hint="cs"/>
          <w:sz w:val="28"/>
          <w:szCs w:val="28"/>
          <w:rtl/>
          <w:lang w:bidi="fa-IR"/>
        </w:rPr>
        <w:t>حاکمیت شرکتی</w:t>
      </w:r>
      <w:r w:rsidRPr="0009403C">
        <w:rPr>
          <w:rFonts w:cs="B Nazanin"/>
          <w:sz w:val="28"/>
          <w:szCs w:val="28"/>
          <w:rtl/>
          <w:lang w:bidi="fa-IR"/>
        </w:rPr>
        <w:t xml:space="preserve"> را با آشکار شدن الزامات جد</w:t>
      </w:r>
      <w:r w:rsidRPr="0009403C">
        <w:rPr>
          <w:rFonts w:cs="B Nazanin" w:hint="cs"/>
          <w:sz w:val="28"/>
          <w:szCs w:val="28"/>
          <w:rtl/>
          <w:lang w:bidi="fa-IR"/>
        </w:rPr>
        <w:t>ی</w:t>
      </w:r>
      <w:r w:rsidRPr="0009403C">
        <w:rPr>
          <w:rFonts w:cs="B Nazanin" w:hint="eastAsia"/>
          <w:sz w:val="28"/>
          <w:szCs w:val="28"/>
          <w:rtl/>
          <w:lang w:bidi="fa-IR"/>
        </w:rPr>
        <w:t>د</w:t>
      </w:r>
      <w:r w:rsidRPr="0009403C">
        <w:rPr>
          <w:rFonts w:cs="B Nazanin"/>
          <w:sz w:val="28"/>
          <w:szCs w:val="28"/>
          <w:rtl/>
          <w:lang w:bidi="fa-IR"/>
        </w:rPr>
        <w:t xml:space="preserve"> تشخ</w:t>
      </w:r>
      <w:r w:rsidRPr="0009403C">
        <w:rPr>
          <w:rFonts w:cs="B Nazanin" w:hint="cs"/>
          <w:sz w:val="28"/>
          <w:szCs w:val="28"/>
          <w:rtl/>
          <w:lang w:bidi="fa-IR"/>
        </w:rPr>
        <w:t>ی</w:t>
      </w:r>
      <w:r w:rsidRPr="0009403C">
        <w:rPr>
          <w:rFonts w:cs="B Nazanin" w:hint="eastAsia"/>
          <w:sz w:val="28"/>
          <w:szCs w:val="28"/>
          <w:rtl/>
          <w:lang w:bidi="fa-IR"/>
        </w:rPr>
        <w:t>ص</w:t>
      </w:r>
      <w:r w:rsidRPr="0009403C">
        <w:rPr>
          <w:rFonts w:cs="B Nazanin"/>
          <w:sz w:val="28"/>
          <w:szCs w:val="28"/>
          <w:rtl/>
          <w:lang w:bidi="fa-IR"/>
        </w:rPr>
        <w:t xml:space="preserve"> م</w:t>
      </w:r>
      <w:r w:rsidRPr="0009403C">
        <w:rPr>
          <w:rFonts w:cs="B Nazanin" w:hint="cs"/>
          <w:sz w:val="28"/>
          <w:szCs w:val="28"/>
          <w:rtl/>
          <w:lang w:bidi="fa-IR"/>
        </w:rPr>
        <w:t>ی‌</w:t>
      </w:r>
      <w:r w:rsidRPr="0009403C">
        <w:rPr>
          <w:rFonts w:cs="B Nazanin" w:hint="eastAsia"/>
          <w:sz w:val="28"/>
          <w:szCs w:val="28"/>
          <w:rtl/>
          <w:lang w:bidi="fa-IR"/>
        </w:rPr>
        <w:t>دهند</w:t>
      </w:r>
      <w:r w:rsidRPr="0009403C">
        <w:rPr>
          <w:rFonts w:cs="B Nazanin"/>
          <w:sz w:val="28"/>
          <w:szCs w:val="28"/>
          <w:rtl/>
          <w:lang w:bidi="fa-IR"/>
        </w:rPr>
        <w:t>.</w:t>
      </w:r>
      <w:r w:rsidR="00533EE1">
        <w:rPr>
          <w:rFonts w:cs="B Nazanin" w:hint="cs"/>
          <w:sz w:val="28"/>
          <w:szCs w:val="28"/>
          <w:rtl/>
          <w:lang w:bidi="fa-IR"/>
        </w:rPr>
        <w:t xml:space="preserve"> </w:t>
      </w:r>
    </w:p>
    <w:p w14:paraId="74BA7A19" w14:textId="2A426F4F" w:rsidR="0009403C" w:rsidRPr="0009403C" w:rsidRDefault="0009403C" w:rsidP="00533EE1">
      <w:pPr>
        <w:rPr>
          <w:rFonts w:cs="B Nazanin"/>
          <w:sz w:val="28"/>
          <w:szCs w:val="28"/>
          <w:lang w:bidi="fa-IR"/>
        </w:rPr>
      </w:pPr>
      <w:r w:rsidRPr="0009403C">
        <w:rPr>
          <w:rFonts w:cs="B Nazanin" w:hint="eastAsia"/>
          <w:sz w:val="28"/>
          <w:szCs w:val="28"/>
          <w:rtl/>
          <w:lang w:bidi="fa-IR"/>
        </w:rPr>
        <w:t>چشم‌انداز</w:t>
      </w:r>
      <w:r w:rsidRPr="0009403C">
        <w:rPr>
          <w:rFonts w:cs="B Nazanin"/>
          <w:sz w:val="28"/>
          <w:szCs w:val="28"/>
          <w:rtl/>
          <w:lang w:bidi="fa-IR"/>
        </w:rPr>
        <w:t xml:space="preserve"> کل</w:t>
      </w:r>
      <w:r w:rsidRPr="0009403C">
        <w:rPr>
          <w:rFonts w:cs="B Nazanin" w:hint="cs"/>
          <w:sz w:val="28"/>
          <w:szCs w:val="28"/>
          <w:rtl/>
          <w:lang w:bidi="fa-IR"/>
        </w:rPr>
        <w:t>ی</w:t>
      </w:r>
      <w:r w:rsidRPr="0009403C">
        <w:rPr>
          <w:rFonts w:cs="B Nazanin"/>
          <w:sz w:val="28"/>
          <w:szCs w:val="28"/>
          <w:rtl/>
          <w:lang w:bidi="fa-IR"/>
        </w:rPr>
        <w:t xml:space="preserve"> </w:t>
      </w:r>
      <w:r w:rsidR="006D4306" w:rsidRPr="006D4306">
        <w:rPr>
          <w:rFonts w:cs="B Nazanin"/>
          <w:sz w:val="28"/>
          <w:szCs w:val="28"/>
          <w:rtl/>
          <w:lang w:bidi="fa-IR"/>
        </w:rPr>
        <w:t>راهبر</w:t>
      </w:r>
      <w:r w:rsidR="006D4306" w:rsidRPr="006D4306">
        <w:rPr>
          <w:rFonts w:cs="B Nazanin" w:hint="cs"/>
          <w:sz w:val="28"/>
          <w:szCs w:val="28"/>
          <w:rtl/>
          <w:lang w:bidi="fa-IR"/>
        </w:rPr>
        <w:t>ی</w:t>
      </w:r>
      <w:r w:rsidR="006D4306" w:rsidRPr="006D4306">
        <w:rPr>
          <w:rFonts w:cs="B Nazanin"/>
          <w:sz w:val="28"/>
          <w:szCs w:val="28"/>
          <w:rtl/>
          <w:lang w:bidi="fa-IR"/>
        </w:rPr>
        <w:t xml:space="preserve"> ز</w:t>
      </w:r>
      <w:r w:rsidR="006D4306" w:rsidRPr="006D4306">
        <w:rPr>
          <w:rFonts w:cs="B Nazanin" w:hint="cs"/>
          <w:sz w:val="28"/>
          <w:szCs w:val="28"/>
          <w:rtl/>
          <w:lang w:bidi="fa-IR"/>
        </w:rPr>
        <w:t>ی</w:t>
      </w:r>
      <w:r w:rsidR="006D4306" w:rsidRPr="006D4306">
        <w:rPr>
          <w:rFonts w:cs="B Nazanin" w:hint="eastAsia"/>
          <w:sz w:val="28"/>
          <w:szCs w:val="28"/>
          <w:rtl/>
          <w:lang w:bidi="fa-IR"/>
        </w:rPr>
        <w:t>ست‌مح</w:t>
      </w:r>
      <w:r w:rsidR="006D4306" w:rsidRPr="006D4306">
        <w:rPr>
          <w:rFonts w:cs="B Nazanin" w:hint="cs"/>
          <w:sz w:val="28"/>
          <w:szCs w:val="28"/>
          <w:rtl/>
          <w:lang w:bidi="fa-IR"/>
        </w:rPr>
        <w:t>ی</w:t>
      </w:r>
      <w:r w:rsidR="006D4306" w:rsidRPr="006D4306">
        <w:rPr>
          <w:rFonts w:cs="B Nazanin" w:hint="eastAsia"/>
          <w:sz w:val="28"/>
          <w:szCs w:val="28"/>
          <w:rtl/>
          <w:lang w:bidi="fa-IR"/>
        </w:rPr>
        <w:t>ط</w:t>
      </w:r>
      <w:r w:rsidR="006D4306" w:rsidRPr="006D4306">
        <w:rPr>
          <w:rFonts w:cs="B Nazanin" w:hint="cs"/>
          <w:sz w:val="28"/>
          <w:szCs w:val="28"/>
          <w:rtl/>
          <w:lang w:bidi="fa-IR"/>
        </w:rPr>
        <w:t>ی</w:t>
      </w:r>
      <w:r w:rsidR="006D4306" w:rsidRPr="006D4306">
        <w:rPr>
          <w:rFonts w:cs="B Nazanin" w:hint="eastAsia"/>
          <w:sz w:val="28"/>
          <w:szCs w:val="28"/>
          <w:rtl/>
          <w:lang w:bidi="fa-IR"/>
        </w:rPr>
        <w:t>،</w:t>
      </w:r>
      <w:r w:rsidR="006D4306" w:rsidRPr="006D4306">
        <w:rPr>
          <w:rFonts w:cs="B Nazanin"/>
          <w:sz w:val="28"/>
          <w:szCs w:val="28"/>
          <w:rtl/>
          <w:lang w:bidi="fa-IR"/>
        </w:rPr>
        <w:t xml:space="preserve"> اجتماع</w:t>
      </w:r>
      <w:r w:rsidR="006D4306" w:rsidRPr="006D4306">
        <w:rPr>
          <w:rFonts w:cs="B Nazanin" w:hint="cs"/>
          <w:sz w:val="28"/>
          <w:szCs w:val="28"/>
          <w:rtl/>
          <w:lang w:bidi="fa-IR"/>
        </w:rPr>
        <w:t>ی</w:t>
      </w:r>
      <w:r w:rsidR="006D4306" w:rsidRPr="006D4306">
        <w:rPr>
          <w:rFonts w:cs="B Nazanin"/>
          <w:sz w:val="28"/>
          <w:szCs w:val="28"/>
          <w:rtl/>
          <w:lang w:bidi="fa-IR"/>
        </w:rPr>
        <w:t xml:space="preserve"> و </w:t>
      </w:r>
      <w:r w:rsidR="00533EE1" w:rsidRPr="00533EE1">
        <w:rPr>
          <w:rFonts w:cs="B Nazanin" w:hint="cs"/>
          <w:sz w:val="28"/>
          <w:szCs w:val="28"/>
          <w:rtl/>
          <w:lang w:bidi="fa-IR"/>
        </w:rPr>
        <w:t>حاکمیت شرکتی</w:t>
      </w:r>
      <w:r w:rsidRPr="0009403C">
        <w:rPr>
          <w:rFonts w:cs="B Nazanin"/>
          <w:sz w:val="28"/>
          <w:szCs w:val="28"/>
          <w:rtl/>
          <w:lang w:bidi="fa-IR"/>
        </w:rPr>
        <w:t xml:space="preserve"> در حال تحول و گسترش است:</w:t>
      </w:r>
    </w:p>
    <w:p w14:paraId="30EAFFC1" w14:textId="2E880664" w:rsidR="0009403C" w:rsidRDefault="0009403C" w:rsidP="00533EE1">
      <w:pPr>
        <w:pStyle w:val="ListParagraph"/>
        <w:numPr>
          <w:ilvl w:val="0"/>
          <w:numId w:val="26"/>
        </w:numPr>
        <w:rPr>
          <w:rFonts w:cs="B Nazanin"/>
          <w:sz w:val="28"/>
          <w:szCs w:val="28"/>
          <w:lang w:bidi="fa-IR"/>
        </w:rPr>
      </w:pPr>
      <w:r w:rsidRPr="006D4306">
        <w:rPr>
          <w:rFonts w:cs="B Nazanin"/>
          <w:sz w:val="28"/>
          <w:szCs w:val="28"/>
          <w:rtl/>
          <w:lang w:bidi="fa-IR"/>
        </w:rPr>
        <w:t>مد</w:t>
      </w:r>
      <w:r w:rsidRPr="006D4306">
        <w:rPr>
          <w:rFonts w:cs="B Nazanin" w:hint="cs"/>
          <w:sz w:val="28"/>
          <w:szCs w:val="28"/>
          <w:rtl/>
          <w:lang w:bidi="fa-IR"/>
        </w:rPr>
        <w:t>ی</w:t>
      </w:r>
      <w:r w:rsidRPr="006D4306">
        <w:rPr>
          <w:rFonts w:cs="B Nazanin" w:hint="eastAsia"/>
          <w:sz w:val="28"/>
          <w:szCs w:val="28"/>
          <w:rtl/>
          <w:lang w:bidi="fa-IR"/>
        </w:rPr>
        <w:t>ران</w:t>
      </w:r>
      <w:r w:rsidRPr="006D4306">
        <w:rPr>
          <w:rFonts w:cs="B Nazanin"/>
          <w:sz w:val="28"/>
          <w:szCs w:val="28"/>
          <w:rtl/>
          <w:lang w:bidi="fa-IR"/>
        </w:rPr>
        <w:t xml:space="preserve"> ارشد درک م</w:t>
      </w:r>
      <w:r w:rsidRPr="006D4306">
        <w:rPr>
          <w:rFonts w:cs="B Nazanin" w:hint="cs"/>
          <w:sz w:val="28"/>
          <w:szCs w:val="28"/>
          <w:rtl/>
          <w:lang w:bidi="fa-IR"/>
        </w:rPr>
        <w:t>ی‌</w:t>
      </w:r>
      <w:r w:rsidRPr="006D4306">
        <w:rPr>
          <w:rFonts w:cs="B Nazanin" w:hint="eastAsia"/>
          <w:sz w:val="28"/>
          <w:szCs w:val="28"/>
          <w:rtl/>
          <w:lang w:bidi="fa-IR"/>
        </w:rPr>
        <w:t>کنند</w:t>
      </w:r>
      <w:r w:rsidRPr="006D4306">
        <w:rPr>
          <w:rFonts w:cs="B Nazanin"/>
          <w:sz w:val="28"/>
          <w:szCs w:val="28"/>
          <w:rtl/>
          <w:lang w:bidi="fa-IR"/>
        </w:rPr>
        <w:t xml:space="preserve"> که برآورده کردن الزامات </w:t>
      </w:r>
      <w:r w:rsidR="006D4306" w:rsidRPr="006D4306">
        <w:rPr>
          <w:rFonts w:cs="B Nazanin"/>
          <w:sz w:val="28"/>
          <w:szCs w:val="28"/>
          <w:rtl/>
          <w:lang w:bidi="fa-IR"/>
        </w:rPr>
        <w:t>راهبر</w:t>
      </w:r>
      <w:r w:rsidR="006D4306" w:rsidRPr="006D4306">
        <w:rPr>
          <w:rFonts w:cs="B Nazanin" w:hint="cs"/>
          <w:sz w:val="28"/>
          <w:szCs w:val="28"/>
          <w:rtl/>
          <w:lang w:bidi="fa-IR"/>
        </w:rPr>
        <w:t>ی</w:t>
      </w:r>
      <w:r w:rsidR="006D4306" w:rsidRPr="006D4306">
        <w:rPr>
          <w:rFonts w:cs="B Nazanin"/>
          <w:sz w:val="28"/>
          <w:szCs w:val="28"/>
          <w:rtl/>
          <w:lang w:bidi="fa-IR"/>
        </w:rPr>
        <w:t xml:space="preserve"> ز</w:t>
      </w:r>
      <w:r w:rsidR="006D4306" w:rsidRPr="006D4306">
        <w:rPr>
          <w:rFonts w:cs="B Nazanin" w:hint="cs"/>
          <w:sz w:val="28"/>
          <w:szCs w:val="28"/>
          <w:rtl/>
          <w:lang w:bidi="fa-IR"/>
        </w:rPr>
        <w:t>ی</w:t>
      </w:r>
      <w:r w:rsidR="006D4306" w:rsidRPr="006D4306">
        <w:rPr>
          <w:rFonts w:cs="B Nazanin" w:hint="eastAsia"/>
          <w:sz w:val="28"/>
          <w:szCs w:val="28"/>
          <w:rtl/>
          <w:lang w:bidi="fa-IR"/>
        </w:rPr>
        <w:t>ست‌مح</w:t>
      </w:r>
      <w:r w:rsidR="006D4306" w:rsidRPr="006D4306">
        <w:rPr>
          <w:rFonts w:cs="B Nazanin" w:hint="cs"/>
          <w:sz w:val="28"/>
          <w:szCs w:val="28"/>
          <w:rtl/>
          <w:lang w:bidi="fa-IR"/>
        </w:rPr>
        <w:t>ی</w:t>
      </w:r>
      <w:r w:rsidR="006D4306" w:rsidRPr="006D4306">
        <w:rPr>
          <w:rFonts w:cs="B Nazanin" w:hint="eastAsia"/>
          <w:sz w:val="28"/>
          <w:szCs w:val="28"/>
          <w:rtl/>
          <w:lang w:bidi="fa-IR"/>
        </w:rPr>
        <w:t>ط</w:t>
      </w:r>
      <w:r w:rsidR="006D4306" w:rsidRPr="006D4306">
        <w:rPr>
          <w:rFonts w:cs="B Nazanin" w:hint="cs"/>
          <w:sz w:val="28"/>
          <w:szCs w:val="28"/>
          <w:rtl/>
          <w:lang w:bidi="fa-IR"/>
        </w:rPr>
        <w:t>ی</w:t>
      </w:r>
      <w:r w:rsidR="006D4306" w:rsidRPr="006D4306">
        <w:rPr>
          <w:rFonts w:cs="B Nazanin" w:hint="eastAsia"/>
          <w:sz w:val="28"/>
          <w:szCs w:val="28"/>
          <w:rtl/>
          <w:lang w:bidi="fa-IR"/>
        </w:rPr>
        <w:t>،</w:t>
      </w:r>
      <w:r w:rsidR="006D4306" w:rsidRPr="006D4306">
        <w:rPr>
          <w:rFonts w:cs="B Nazanin"/>
          <w:sz w:val="28"/>
          <w:szCs w:val="28"/>
          <w:rtl/>
          <w:lang w:bidi="fa-IR"/>
        </w:rPr>
        <w:t xml:space="preserve"> اجتماع</w:t>
      </w:r>
      <w:r w:rsidR="006D4306" w:rsidRPr="006D4306">
        <w:rPr>
          <w:rFonts w:cs="B Nazanin" w:hint="cs"/>
          <w:sz w:val="28"/>
          <w:szCs w:val="28"/>
          <w:rtl/>
          <w:lang w:bidi="fa-IR"/>
        </w:rPr>
        <w:t>ی</w:t>
      </w:r>
      <w:r w:rsidR="006D4306" w:rsidRPr="006D4306">
        <w:rPr>
          <w:rFonts w:cs="B Nazanin"/>
          <w:sz w:val="28"/>
          <w:szCs w:val="28"/>
          <w:rtl/>
          <w:lang w:bidi="fa-IR"/>
        </w:rPr>
        <w:t xml:space="preserve"> و شرکت</w:t>
      </w:r>
      <w:r w:rsidR="006D4306" w:rsidRPr="006D4306">
        <w:rPr>
          <w:rFonts w:cs="B Nazanin" w:hint="cs"/>
          <w:sz w:val="28"/>
          <w:szCs w:val="28"/>
          <w:rtl/>
          <w:lang w:bidi="fa-IR"/>
        </w:rPr>
        <w:t>ی</w:t>
      </w:r>
      <w:r w:rsidR="006D4306" w:rsidRPr="006D4306">
        <w:rPr>
          <w:rFonts w:cs="B Nazanin"/>
          <w:sz w:val="28"/>
          <w:szCs w:val="28"/>
          <w:rtl/>
          <w:lang w:bidi="fa-IR"/>
        </w:rPr>
        <w:t xml:space="preserve"> </w:t>
      </w:r>
      <w:r w:rsidRPr="006D4306">
        <w:rPr>
          <w:rFonts w:cs="B Nazanin"/>
          <w:sz w:val="28"/>
          <w:szCs w:val="28"/>
          <w:rtl/>
          <w:lang w:bidi="fa-IR"/>
        </w:rPr>
        <w:t>مستلزم تعامل با ط</w:t>
      </w:r>
      <w:r w:rsidRPr="006D4306">
        <w:rPr>
          <w:rFonts w:cs="B Nazanin" w:hint="cs"/>
          <w:sz w:val="28"/>
          <w:szCs w:val="28"/>
          <w:rtl/>
          <w:lang w:bidi="fa-IR"/>
        </w:rPr>
        <w:t>ی</w:t>
      </w:r>
      <w:r w:rsidRPr="006D4306">
        <w:rPr>
          <w:rFonts w:cs="B Nazanin" w:hint="eastAsia"/>
          <w:sz w:val="28"/>
          <w:szCs w:val="28"/>
          <w:rtl/>
          <w:lang w:bidi="fa-IR"/>
        </w:rPr>
        <w:t>ف</w:t>
      </w:r>
      <w:r w:rsidRPr="006D4306">
        <w:rPr>
          <w:rFonts w:cs="B Nazanin"/>
          <w:sz w:val="28"/>
          <w:szCs w:val="28"/>
          <w:rtl/>
          <w:lang w:bidi="fa-IR"/>
        </w:rPr>
        <w:t xml:space="preserve"> گسترده‌ا</w:t>
      </w:r>
      <w:r w:rsidRPr="006D4306">
        <w:rPr>
          <w:rFonts w:cs="B Nazanin" w:hint="cs"/>
          <w:sz w:val="28"/>
          <w:szCs w:val="28"/>
          <w:rtl/>
          <w:lang w:bidi="fa-IR"/>
        </w:rPr>
        <w:t>ی</w:t>
      </w:r>
      <w:r w:rsidRPr="006D4306">
        <w:rPr>
          <w:rFonts w:cs="B Nazanin"/>
          <w:sz w:val="28"/>
          <w:szCs w:val="28"/>
          <w:rtl/>
          <w:lang w:bidi="fa-IR"/>
        </w:rPr>
        <w:t xml:space="preserve"> از ذ</w:t>
      </w:r>
      <w:r w:rsidRPr="006D4306">
        <w:rPr>
          <w:rFonts w:cs="B Nazanin" w:hint="cs"/>
          <w:sz w:val="28"/>
          <w:szCs w:val="28"/>
          <w:rtl/>
          <w:lang w:bidi="fa-IR"/>
        </w:rPr>
        <w:t>ی</w:t>
      </w:r>
      <w:r w:rsidR="00533EE1">
        <w:rPr>
          <w:rFonts w:cs="B Nazanin" w:hint="cs"/>
          <w:sz w:val="28"/>
          <w:szCs w:val="28"/>
          <w:rtl/>
          <w:lang w:bidi="fa-IR"/>
        </w:rPr>
        <w:t>‌</w:t>
      </w:r>
      <w:r w:rsidRPr="006D4306">
        <w:rPr>
          <w:rFonts w:cs="B Nazanin" w:hint="eastAsia"/>
          <w:sz w:val="28"/>
          <w:szCs w:val="28"/>
          <w:rtl/>
          <w:lang w:bidi="fa-IR"/>
        </w:rPr>
        <w:t>نفعان</w:t>
      </w:r>
      <w:r w:rsidRPr="006D4306">
        <w:rPr>
          <w:rFonts w:cs="B Nazanin"/>
          <w:sz w:val="28"/>
          <w:szCs w:val="28"/>
          <w:rtl/>
          <w:lang w:bidi="fa-IR"/>
        </w:rPr>
        <w:t xml:space="preserve"> است. در حال</w:t>
      </w:r>
      <w:r w:rsidRPr="006D4306">
        <w:rPr>
          <w:rFonts w:cs="B Nazanin" w:hint="cs"/>
          <w:sz w:val="28"/>
          <w:szCs w:val="28"/>
          <w:rtl/>
          <w:lang w:bidi="fa-IR"/>
        </w:rPr>
        <w:t>ی</w:t>
      </w:r>
      <w:r w:rsidRPr="006D4306">
        <w:rPr>
          <w:rFonts w:cs="B Nazanin"/>
          <w:sz w:val="28"/>
          <w:szCs w:val="28"/>
          <w:rtl/>
          <w:lang w:bidi="fa-IR"/>
        </w:rPr>
        <w:t xml:space="preserve"> که تقاضاها</w:t>
      </w:r>
      <w:r w:rsidRPr="006D4306">
        <w:rPr>
          <w:rFonts w:cs="B Nazanin" w:hint="cs"/>
          <w:sz w:val="28"/>
          <w:szCs w:val="28"/>
          <w:rtl/>
          <w:lang w:bidi="fa-IR"/>
        </w:rPr>
        <w:t>ی</w:t>
      </w:r>
      <w:r w:rsidRPr="006D4306">
        <w:rPr>
          <w:rFonts w:cs="B Nazanin"/>
          <w:sz w:val="28"/>
          <w:szCs w:val="28"/>
          <w:rtl/>
          <w:lang w:bidi="fa-IR"/>
        </w:rPr>
        <w:t xml:space="preserve"> </w:t>
      </w:r>
      <w:r w:rsidR="006D4306" w:rsidRPr="006D4306">
        <w:rPr>
          <w:rFonts w:cs="B Nazanin"/>
          <w:sz w:val="28"/>
          <w:szCs w:val="28"/>
          <w:rtl/>
          <w:lang w:bidi="fa-IR"/>
        </w:rPr>
        <w:t>راهبر</w:t>
      </w:r>
      <w:r w:rsidR="006D4306" w:rsidRPr="006D4306">
        <w:rPr>
          <w:rFonts w:cs="B Nazanin" w:hint="cs"/>
          <w:sz w:val="28"/>
          <w:szCs w:val="28"/>
          <w:rtl/>
          <w:lang w:bidi="fa-IR"/>
        </w:rPr>
        <w:t>ی</w:t>
      </w:r>
      <w:r w:rsidR="006D4306" w:rsidRPr="006D4306">
        <w:rPr>
          <w:rFonts w:cs="B Nazanin"/>
          <w:sz w:val="28"/>
          <w:szCs w:val="28"/>
          <w:rtl/>
          <w:lang w:bidi="fa-IR"/>
        </w:rPr>
        <w:t xml:space="preserve"> ز</w:t>
      </w:r>
      <w:r w:rsidR="006D4306" w:rsidRPr="006D4306">
        <w:rPr>
          <w:rFonts w:cs="B Nazanin" w:hint="cs"/>
          <w:sz w:val="28"/>
          <w:szCs w:val="28"/>
          <w:rtl/>
          <w:lang w:bidi="fa-IR"/>
        </w:rPr>
        <w:t>ی</w:t>
      </w:r>
      <w:r w:rsidR="006D4306" w:rsidRPr="006D4306">
        <w:rPr>
          <w:rFonts w:cs="B Nazanin" w:hint="eastAsia"/>
          <w:sz w:val="28"/>
          <w:szCs w:val="28"/>
          <w:rtl/>
          <w:lang w:bidi="fa-IR"/>
        </w:rPr>
        <w:t>ست‌مح</w:t>
      </w:r>
      <w:r w:rsidR="006D4306" w:rsidRPr="006D4306">
        <w:rPr>
          <w:rFonts w:cs="B Nazanin" w:hint="cs"/>
          <w:sz w:val="28"/>
          <w:szCs w:val="28"/>
          <w:rtl/>
          <w:lang w:bidi="fa-IR"/>
        </w:rPr>
        <w:t>ی</w:t>
      </w:r>
      <w:r w:rsidR="006D4306" w:rsidRPr="006D4306">
        <w:rPr>
          <w:rFonts w:cs="B Nazanin" w:hint="eastAsia"/>
          <w:sz w:val="28"/>
          <w:szCs w:val="28"/>
          <w:rtl/>
          <w:lang w:bidi="fa-IR"/>
        </w:rPr>
        <w:t>ط</w:t>
      </w:r>
      <w:r w:rsidR="006D4306" w:rsidRPr="006D4306">
        <w:rPr>
          <w:rFonts w:cs="B Nazanin" w:hint="cs"/>
          <w:sz w:val="28"/>
          <w:szCs w:val="28"/>
          <w:rtl/>
          <w:lang w:bidi="fa-IR"/>
        </w:rPr>
        <w:t>ی</w:t>
      </w:r>
      <w:r w:rsidR="006D4306" w:rsidRPr="006D4306">
        <w:rPr>
          <w:rFonts w:cs="B Nazanin" w:hint="eastAsia"/>
          <w:sz w:val="28"/>
          <w:szCs w:val="28"/>
          <w:rtl/>
          <w:lang w:bidi="fa-IR"/>
        </w:rPr>
        <w:t>،</w:t>
      </w:r>
      <w:r w:rsidR="006D4306" w:rsidRPr="006D4306">
        <w:rPr>
          <w:rFonts w:cs="B Nazanin"/>
          <w:sz w:val="28"/>
          <w:szCs w:val="28"/>
          <w:rtl/>
          <w:lang w:bidi="fa-IR"/>
        </w:rPr>
        <w:t xml:space="preserve"> اجتماع</w:t>
      </w:r>
      <w:r w:rsidR="006D4306" w:rsidRPr="006D4306">
        <w:rPr>
          <w:rFonts w:cs="B Nazanin" w:hint="cs"/>
          <w:sz w:val="28"/>
          <w:szCs w:val="28"/>
          <w:rtl/>
          <w:lang w:bidi="fa-IR"/>
        </w:rPr>
        <w:t>ی</w:t>
      </w:r>
      <w:r w:rsidR="006D4306" w:rsidRPr="006D4306">
        <w:rPr>
          <w:rFonts w:cs="B Nazanin"/>
          <w:sz w:val="28"/>
          <w:szCs w:val="28"/>
          <w:rtl/>
          <w:lang w:bidi="fa-IR"/>
        </w:rPr>
        <w:t xml:space="preserve"> و </w:t>
      </w:r>
      <w:r w:rsidR="00533EE1" w:rsidRPr="00533EE1">
        <w:rPr>
          <w:rFonts w:cs="B Nazanin" w:hint="cs"/>
          <w:sz w:val="28"/>
          <w:szCs w:val="28"/>
          <w:rtl/>
          <w:lang w:bidi="fa-IR"/>
        </w:rPr>
        <w:t>حاکمیت شرکتی</w:t>
      </w:r>
      <w:r w:rsidRPr="006D4306">
        <w:rPr>
          <w:rFonts w:cs="B Nazanin"/>
          <w:sz w:val="28"/>
          <w:szCs w:val="28"/>
          <w:rtl/>
          <w:lang w:bidi="fa-IR"/>
        </w:rPr>
        <w:t xml:space="preserve"> معمولاً از سو</w:t>
      </w:r>
      <w:r w:rsidRPr="006D4306">
        <w:rPr>
          <w:rFonts w:cs="B Nazanin" w:hint="cs"/>
          <w:sz w:val="28"/>
          <w:szCs w:val="28"/>
          <w:rtl/>
          <w:lang w:bidi="fa-IR"/>
        </w:rPr>
        <w:t>ی</w:t>
      </w:r>
      <w:r w:rsidRPr="006D4306">
        <w:rPr>
          <w:rFonts w:cs="B Nazanin"/>
          <w:sz w:val="28"/>
          <w:szCs w:val="28"/>
          <w:rtl/>
          <w:lang w:bidi="fa-IR"/>
        </w:rPr>
        <w:t xml:space="preserve"> سرما</w:t>
      </w:r>
      <w:r w:rsidRPr="006D4306">
        <w:rPr>
          <w:rFonts w:cs="B Nazanin" w:hint="cs"/>
          <w:sz w:val="28"/>
          <w:szCs w:val="28"/>
          <w:rtl/>
          <w:lang w:bidi="fa-IR"/>
        </w:rPr>
        <w:t>ی</w:t>
      </w:r>
      <w:r w:rsidRPr="006D4306">
        <w:rPr>
          <w:rFonts w:cs="B Nazanin" w:hint="eastAsia"/>
          <w:sz w:val="28"/>
          <w:szCs w:val="28"/>
          <w:rtl/>
          <w:lang w:bidi="fa-IR"/>
        </w:rPr>
        <w:t>ه‌گذاران،</w:t>
      </w:r>
      <w:r w:rsidRPr="006D4306">
        <w:rPr>
          <w:rFonts w:cs="B Nazanin"/>
          <w:sz w:val="28"/>
          <w:szCs w:val="28"/>
          <w:rtl/>
          <w:lang w:bidi="fa-IR"/>
        </w:rPr>
        <w:t xml:space="preserve"> اعضا</w:t>
      </w:r>
      <w:r w:rsidRPr="006D4306">
        <w:rPr>
          <w:rFonts w:cs="B Nazanin" w:hint="cs"/>
          <w:sz w:val="28"/>
          <w:szCs w:val="28"/>
          <w:rtl/>
          <w:lang w:bidi="fa-IR"/>
        </w:rPr>
        <w:t>ی</w:t>
      </w:r>
      <w:r w:rsidRPr="006D4306">
        <w:rPr>
          <w:rFonts w:cs="B Nazanin"/>
          <w:sz w:val="28"/>
          <w:szCs w:val="28"/>
          <w:rtl/>
          <w:lang w:bidi="fa-IR"/>
        </w:rPr>
        <w:t xml:space="preserve"> ه</w:t>
      </w:r>
      <w:r w:rsidRPr="006D4306">
        <w:rPr>
          <w:rFonts w:cs="B Nazanin" w:hint="cs"/>
          <w:sz w:val="28"/>
          <w:szCs w:val="28"/>
          <w:rtl/>
          <w:lang w:bidi="fa-IR"/>
        </w:rPr>
        <w:t>ی</w:t>
      </w:r>
      <w:r w:rsidRPr="006D4306">
        <w:rPr>
          <w:rFonts w:cs="B Nazanin" w:hint="eastAsia"/>
          <w:sz w:val="28"/>
          <w:szCs w:val="28"/>
          <w:rtl/>
          <w:lang w:bidi="fa-IR"/>
        </w:rPr>
        <w:t>ئت</w:t>
      </w:r>
      <w:r w:rsidRPr="006D4306">
        <w:rPr>
          <w:rFonts w:cs="B Nazanin"/>
          <w:sz w:val="28"/>
          <w:szCs w:val="28"/>
          <w:rtl/>
          <w:lang w:bidi="fa-IR"/>
        </w:rPr>
        <w:t xml:space="preserve"> مد</w:t>
      </w:r>
      <w:r w:rsidRPr="006D4306">
        <w:rPr>
          <w:rFonts w:cs="B Nazanin" w:hint="cs"/>
          <w:sz w:val="28"/>
          <w:szCs w:val="28"/>
          <w:rtl/>
          <w:lang w:bidi="fa-IR"/>
        </w:rPr>
        <w:t>ی</w:t>
      </w:r>
      <w:r w:rsidRPr="006D4306">
        <w:rPr>
          <w:rFonts w:cs="B Nazanin" w:hint="eastAsia"/>
          <w:sz w:val="28"/>
          <w:szCs w:val="28"/>
          <w:rtl/>
          <w:lang w:bidi="fa-IR"/>
        </w:rPr>
        <w:t>ره،</w:t>
      </w:r>
      <w:r w:rsidRPr="006D4306">
        <w:rPr>
          <w:rFonts w:cs="B Nazanin"/>
          <w:sz w:val="28"/>
          <w:szCs w:val="28"/>
          <w:rtl/>
          <w:lang w:bidi="fa-IR"/>
        </w:rPr>
        <w:t xml:space="preserve"> سهامداران و مشتر</w:t>
      </w:r>
      <w:r w:rsidRPr="006D4306">
        <w:rPr>
          <w:rFonts w:cs="B Nazanin" w:hint="cs"/>
          <w:sz w:val="28"/>
          <w:szCs w:val="28"/>
          <w:rtl/>
          <w:lang w:bidi="fa-IR"/>
        </w:rPr>
        <w:t>ی</w:t>
      </w:r>
      <w:r w:rsidRPr="006D4306">
        <w:rPr>
          <w:rFonts w:cs="B Nazanin" w:hint="eastAsia"/>
          <w:sz w:val="28"/>
          <w:szCs w:val="28"/>
          <w:rtl/>
          <w:lang w:bidi="fa-IR"/>
        </w:rPr>
        <w:t>ان</w:t>
      </w:r>
      <w:r w:rsidRPr="006D4306">
        <w:rPr>
          <w:rFonts w:cs="B Nazanin"/>
          <w:sz w:val="28"/>
          <w:szCs w:val="28"/>
          <w:rtl/>
          <w:lang w:bidi="fa-IR"/>
        </w:rPr>
        <w:t xml:space="preserve"> مطرح م</w:t>
      </w:r>
      <w:r w:rsidRPr="006D4306">
        <w:rPr>
          <w:rFonts w:cs="B Nazanin" w:hint="cs"/>
          <w:sz w:val="28"/>
          <w:szCs w:val="28"/>
          <w:rtl/>
          <w:lang w:bidi="fa-IR"/>
        </w:rPr>
        <w:t>ی‌</w:t>
      </w:r>
      <w:r w:rsidRPr="006D4306">
        <w:rPr>
          <w:rFonts w:cs="B Nazanin" w:hint="eastAsia"/>
          <w:sz w:val="28"/>
          <w:szCs w:val="28"/>
          <w:rtl/>
          <w:lang w:bidi="fa-IR"/>
        </w:rPr>
        <w:t>شود،</w:t>
      </w:r>
      <w:r w:rsidRPr="006D4306">
        <w:rPr>
          <w:rFonts w:cs="B Nazanin"/>
          <w:sz w:val="28"/>
          <w:szCs w:val="28"/>
          <w:rtl/>
          <w:lang w:bidi="fa-IR"/>
        </w:rPr>
        <w:t xml:space="preserve"> در نظر گرفتن منافع همه ذ</w:t>
      </w:r>
      <w:r w:rsidRPr="006D4306">
        <w:rPr>
          <w:rFonts w:cs="B Nazanin" w:hint="cs"/>
          <w:sz w:val="28"/>
          <w:szCs w:val="28"/>
          <w:rtl/>
          <w:lang w:bidi="fa-IR"/>
        </w:rPr>
        <w:t>ی</w:t>
      </w:r>
      <w:r w:rsidR="00533EE1">
        <w:rPr>
          <w:rFonts w:cs="B Nazanin" w:hint="cs"/>
          <w:sz w:val="28"/>
          <w:szCs w:val="28"/>
          <w:rtl/>
          <w:lang w:bidi="fa-IR"/>
        </w:rPr>
        <w:t>‌</w:t>
      </w:r>
      <w:r w:rsidRPr="006D4306">
        <w:rPr>
          <w:rFonts w:cs="B Nazanin" w:hint="eastAsia"/>
          <w:sz w:val="28"/>
          <w:szCs w:val="28"/>
          <w:rtl/>
          <w:lang w:bidi="fa-IR"/>
        </w:rPr>
        <w:t>نفعان،</w:t>
      </w:r>
      <w:r w:rsidRPr="006D4306">
        <w:rPr>
          <w:rFonts w:cs="B Nazanin"/>
          <w:sz w:val="28"/>
          <w:szCs w:val="28"/>
          <w:rtl/>
          <w:lang w:bidi="fa-IR"/>
        </w:rPr>
        <w:t xml:space="preserve"> از جمله پرسنل، مشتر</w:t>
      </w:r>
      <w:r w:rsidRPr="006D4306">
        <w:rPr>
          <w:rFonts w:cs="B Nazanin" w:hint="cs"/>
          <w:sz w:val="28"/>
          <w:szCs w:val="28"/>
          <w:rtl/>
          <w:lang w:bidi="fa-IR"/>
        </w:rPr>
        <w:t>ی</w:t>
      </w:r>
      <w:r w:rsidRPr="006D4306">
        <w:rPr>
          <w:rFonts w:cs="B Nazanin" w:hint="eastAsia"/>
          <w:sz w:val="28"/>
          <w:szCs w:val="28"/>
          <w:rtl/>
          <w:lang w:bidi="fa-IR"/>
        </w:rPr>
        <w:t>ان،</w:t>
      </w:r>
      <w:r w:rsidRPr="006D4306">
        <w:rPr>
          <w:rFonts w:cs="B Nazanin"/>
          <w:sz w:val="28"/>
          <w:szCs w:val="28"/>
          <w:rtl/>
          <w:lang w:bidi="fa-IR"/>
        </w:rPr>
        <w:t xml:space="preserve"> شرکا</w:t>
      </w:r>
      <w:r w:rsidRPr="006D4306">
        <w:rPr>
          <w:rFonts w:cs="B Nazanin" w:hint="cs"/>
          <w:sz w:val="28"/>
          <w:szCs w:val="28"/>
          <w:rtl/>
          <w:lang w:bidi="fa-IR"/>
        </w:rPr>
        <w:t>ی</w:t>
      </w:r>
      <w:r w:rsidRPr="006D4306">
        <w:rPr>
          <w:rFonts w:cs="B Nazanin"/>
          <w:sz w:val="28"/>
          <w:szCs w:val="28"/>
          <w:rtl/>
          <w:lang w:bidi="fa-IR"/>
        </w:rPr>
        <w:t xml:space="preserve"> زنج</w:t>
      </w:r>
      <w:r w:rsidRPr="006D4306">
        <w:rPr>
          <w:rFonts w:cs="B Nazanin" w:hint="cs"/>
          <w:sz w:val="28"/>
          <w:szCs w:val="28"/>
          <w:rtl/>
          <w:lang w:bidi="fa-IR"/>
        </w:rPr>
        <w:t>ی</w:t>
      </w:r>
      <w:r w:rsidRPr="006D4306">
        <w:rPr>
          <w:rFonts w:cs="B Nazanin" w:hint="eastAsia"/>
          <w:sz w:val="28"/>
          <w:szCs w:val="28"/>
          <w:rtl/>
          <w:lang w:bidi="fa-IR"/>
        </w:rPr>
        <w:t>ره</w:t>
      </w:r>
      <w:r w:rsidRPr="006D4306">
        <w:rPr>
          <w:rFonts w:cs="B Nazanin"/>
          <w:sz w:val="28"/>
          <w:szCs w:val="28"/>
          <w:rtl/>
          <w:lang w:bidi="fa-IR"/>
        </w:rPr>
        <w:t xml:space="preserve"> تأم</w:t>
      </w:r>
      <w:r w:rsidRPr="006D4306">
        <w:rPr>
          <w:rFonts w:cs="B Nazanin" w:hint="cs"/>
          <w:sz w:val="28"/>
          <w:szCs w:val="28"/>
          <w:rtl/>
          <w:lang w:bidi="fa-IR"/>
        </w:rPr>
        <w:t>ی</w:t>
      </w:r>
      <w:r w:rsidRPr="006D4306">
        <w:rPr>
          <w:rFonts w:cs="B Nazanin" w:hint="eastAsia"/>
          <w:sz w:val="28"/>
          <w:szCs w:val="28"/>
          <w:rtl/>
          <w:lang w:bidi="fa-IR"/>
        </w:rPr>
        <w:t>ن</w:t>
      </w:r>
      <w:r w:rsidRPr="006D4306">
        <w:rPr>
          <w:rFonts w:cs="B Nazanin"/>
          <w:sz w:val="28"/>
          <w:szCs w:val="28"/>
          <w:rtl/>
          <w:lang w:bidi="fa-IR"/>
        </w:rPr>
        <w:t xml:space="preserve"> و ارزش، نهادها</w:t>
      </w:r>
      <w:r w:rsidRPr="006D4306">
        <w:rPr>
          <w:rFonts w:cs="B Nazanin" w:hint="cs"/>
          <w:sz w:val="28"/>
          <w:szCs w:val="28"/>
          <w:rtl/>
          <w:lang w:bidi="fa-IR"/>
        </w:rPr>
        <w:t>ی</w:t>
      </w:r>
      <w:r w:rsidRPr="006D4306">
        <w:rPr>
          <w:rFonts w:cs="B Nazanin"/>
          <w:sz w:val="28"/>
          <w:szCs w:val="28"/>
          <w:rtl/>
          <w:lang w:bidi="fa-IR"/>
        </w:rPr>
        <w:t xml:space="preserve"> نظارت</w:t>
      </w:r>
      <w:r w:rsidRPr="006D4306">
        <w:rPr>
          <w:rFonts w:cs="B Nazanin" w:hint="cs"/>
          <w:sz w:val="28"/>
          <w:szCs w:val="28"/>
          <w:rtl/>
          <w:lang w:bidi="fa-IR"/>
        </w:rPr>
        <w:t>ی</w:t>
      </w:r>
      <w:r w:rsidRPr="006D4306">
        <w:rPr>
          <w:rFonts w:cs="B Nazanin"/>
          <w:sz w:val="28"/>
          <w:szCs w:val="28"/>
          <w:rtl/>
          <w:lang w:bidi="fa-IR"/>
        </w:rPr>
        <w:t xml:space="preserve"> و جوامع</w:t>
      </w:r>
      <w:r w:rsidRPr="006D4306">
        <w:rPr>
          <w:rFonts w:cs="B Nazanin" w:hint="cs"/>
          <w:sz w:val="28"/>
          <w:szCs w:val="28"/>
          <w:rtl/>
          <w:lang w:bidi="fa-IR"/>
        </w:rPr>
        <w:t>ی</w:t>
      </w:r>
      <w:r w:rsidRPr="006D4306">
        <w:rPr>
          <w:rFonts w:cs="B Nazanin"/>
          <w:sz w:val="28"/>
          <w:szCs w:val="28"/>
          <w:rtl/>
          <w:lang w:bidi="fa-IR"/>
        </w:rPr>
        <w:t xml:space="preserve"> که در آن مستقر هستند و به آن</w:t>
      </w:r>
      <w:r w:rsidR="006D4306" w:rsidRPr="006D4306">
        <w:rPr>
          <w:rFonts w:cs="B Nazanin" w:hint="cs"/>
          <w:sz w:val="28"/>
          <w:szCs w:val="28"/>
          <w:rtl/>
          <w:lang w:bidi="fa-IR"/>
        </w:rPr>
        <w:t>‌</w:t>
      </w:r>
      <w:r w:rsidRPr="006D4306">
        <w:rPr>
          <w:rFonts w:cs="B Nazanin"/>
          <w:sz w:val="28"/>
          <w:szCs w:val="28"/>
          <w:rtl/>
          <w:lang w:bidi="fa-IR"/>
        </w:rPr>
        <w:t>ها خدمت م</w:t>
      </w:r>
      <w:r w:rsidRPr="006D4306">
        <w:rPr>
          <w:rFonts w:cs="B Nazanin" w:hint="cs"/>
          <w:sz w:val="28"/>
          <w:szCs w:val="28"/>
          <w:rtl/>
          <w:lang w:bidi="fa-IR"/>
        </w:rPr>
        <w:t>ی‌</w:t>
      </w:r>
      <w:r w:rsidRPr="006D4306">
        <w:rPr>
          <w:rFonts w:cs="B Nazanin" w:hint="eastAsia"/>
          <w:sz w:val="28"/>
          <w:szCs w:val="28"/>
          <w:rtl/>
          <w:lang w:bidi="fa-IR"/>
        </w:rPr>
        <w:t>کنند،</w:t>
      </w:r>
      <w:r w:rsidRPr="006D4306">
        <w:rPr>
          <w:rFonts w:cs="B Nazanin"/>
          <w:sz w:val="28"/>
          <w:szCs w:val="28"/>
          <w:rtl/>
          <w:lang w:bidi="fa-IR"/>
        </w:rPr>
        <w:t xml:space="preserve"> بس</w:t>
      </w:r>
      <w:r w:rsidRPr="006D4306">
        <w:rPr>
          <w:rFonts w:cs="B Nazanin" w:hint="cs"/>
          <w:sz w:val="28"/>
          <w:szCs w:val="28"/>
          <w:rtl/>
          <w:lang w:bidi="fa-IR"/>
        </w:rPr>
        <w:t>ی</w:t>
      </w:r>
      <w:r w:rsidRPr="006D4306">
        <w:rPr>
          <w:rFonts w:cs="B Nazanin" w:hint="eastAsia"/>
          <w:sz w:val="28"/>
          <w:szCs w:val="28"/>
          <w:rtl/>
          <w:lang w:bidi="fa-IR"/>
        </w:rPr>
        <w:t>ار</w:t>
      </w:r>
      <w:r w:rsidRPr="006D4306">
        <w:rPr>
          <w:rFonts w:cs="B Nazanin"/>
          <w:sz w:val="28"/>
          <w:szCs w:val="28"/>
          <w:rtl/>
          <w:lang w:bidi="fa-IR"/>
        </w:rPr>
        <w:t xml:space="preserve"> مهم است. به طور </w:t>
      </w:r>
      <w:r w:rsidRPr="006D4306">
        <w:rPr>
          <w:rFonts w:cs="B Nazanin"/>
          <w:sz w:val="28"/>
          <w:szCs w:val="28"/>
          <w:rtl/>
          <w:lang w:bidi="fa-IR"/>
        </w:rPr>
        <w:lastRenderedPageBreak/>
        <w:t>فزا</w:t>
      </w:r>
      <w:r w:rsidRPr="006D4306">
        <w:rPr>
          <w:rFonts w:cs="B Nazanin" w:hint="cs"/>
          <w:sz w:val="28"/>
          <w:szCs w:val="28"/>
          <w:rtl/>
          <w:lang w:bidi="fa-IR"/>
        </w:rPr>
        <w:t>ی</w:t>
      </w:r>
      <w:r w:rsidRPr="006D4306">
        <w:rPr>
          <w:rFonts w:cs="B Nazanin" w:hint="eastAsia"/>
          <w:sz w:val="28"/>
          <w:szCs w:val="28"/>
          <w:rtl/>
          <w:lang w:bidi="fa-IR"/>
        </w:rPr>
        <w:t>نده،</w:t>
      </w:r>
      <w:r w:rsidRPr="006D4306">
        <w:rPr>
          <w:rFonts w:cs="B Nazanin"/>
          <w:sz w:val="28"/>
          <w:szCs w:val="28"/>
          <w:rtl/>
          <w:lang w:bidi="fa-IR"/>
        </w:rPr>
        <w:t xml:space="preserve"> سهامداران از جمله سهامداران فعال و پرسروصداتر خواستار تأک</w:t>
      </w:r>
      <w:r w:rsidRPr="006D4306">
        <w:rPr>
          <w:rFonts w:cs="B Nazanin" w:hint="cs"/>
          <w:sz w:val="28"/>
          <w:szCs w:val="28"/>
          <w:rtl/>
          <w:lang w:bidi="fa-IR"/>
        </w:rPr>
        <w:t>ی</w:t>
      </w:r>
      <w:r w:rsidRPr="006D4306">
        <w:rPr>
          <w:rFonts w:cs="B Nazanin" w:hint="eastAsia"/>
          <w:sz w:val="28"/>
          <w:szCs w:val="28"/>
          <w:rtl/>
          <w:lang w:bidi="fa-IR"/>
        </w:rPr>
        <w:t>د</w:t>
      </w:r>
      <w:r w:rsidRPr="006D4306">
        <w:rPr>
          <w:rFonts w:cs="B Nazanin"/>
          <w:sz w:val="28"/>
          <w:szCs w:val="28"/>
          <w:rtl/>
          <w:lang w:bidi="fa-IR"/>
        </w:rPr>
        <w:t xml:space="preserve"> ب</w:t>
      </w:r>
      <w:r w:rsidRPr="006D4306">
        <w:rPr>
          <w:rFonts w:cs="B Nazanin" w:hint="cs"/>
          <w:sz w:val="28"/>
          <w:szCs w:val="28"/>
          <w:rtl/>
          <w:lang w:bidi="fa-IR"/>
        </w:rPr>
        <w:t>ی</w:t>
      </w:r>
      <w:r w:rsidRPr="006D4306">
        <w:rPr>
          <w:rFonts w:cs="B Nazanin" w:hint="eastAsia"/>
          <w:sz w:val="28"/>
          <w:szCs w:val="28"/>
          <w:rtl/>
          <w:lang w:bidi="fa-IR"/>
        </w:rPr>
        <w:t>شتر</w:t>
      </w:r>
      <w:r w:rsidRPr="006D4306">
        <w:rPr>
          <w:rFonts w:cs="B Nazanin"/>
          <w:sz w:val="28"/>
          <w:szCs w:val="28"/>
          <w:rtl/>
          <w:lang w:bidi="fa-IR"/>
        </w:rPr>
        <w:t xml:space="preserve"> بر پا</w:t>
      </w:r>
      <w:r w:rsidRPr="006D4306">
        <w:rPr>
          <w:rFonts w:cs="B Nazanin" w:hint="cs"/>
          <w:sz w:val="28"/>
          <w:szCs w:val="28"/>
          <w:rtl/>
          <w:lang w:bidi="fa-IR"/>
        </w:rPr>
        <w:t>ی</w:t>
      </w:r>
      <w:r w:rsidRPr="006D4306">
        <w:rPr>
          <w:rFonts w:cs="B Nazanin" w:hint="eastAsia"/>
          <w:sz w:val="28"/>
          <w:szCs w:val="28"/>
          <w:rtl/>
          <w:lang w:bidi="fa-IR"/>
        </w:rPr>
        <w:t>دار</w:t>
      </w:r>
      <w:r w:rsidRPr="006D4306">
        <w:rPr>
          <w:rFonts w:cs="B Nazanin" w:hint="cs"/>
          <w:sz w:val="28"/>
          <w:szCs w:val="28"/>
          <w:rtl/>
          <w:lang w:bidi="fa-IR"/>
        </w:rPr>
        <w:t>ی</w:t>
      </w:r>
      <w:r w:rsidRPr="006D4306">
        <w:rPr>
          <w:rFonts w:cs="B Nazanin"/>
          <w:sz w:val="28"/>
          <w:szCs w:val="28"/>
          <w:rtl/>
          <w:lang w:bidi="fa-IR"/>
        </w:rPr>
        <w:t xml:space="preserve"> و تأث</w:t>
      </w:r>
      <w:r w:rsidRPr="006D4306">
        <w:rPr>
          <w:rFonts w:cs="B Nazanin" w:hint="cs"/>
          <w:sz w:val="28"/>
          <w:szCs w:val="28"/>
          <w:rtl/>
          <w:lang w:bidi="fa-IR"/>
        </w:rPr>
        <w:t>ی</w:t>
      </w:r>
      <w:r w:rsidRPr="006D4306">
        <w:rPr>
          <w:rFonts w:cs="B Nazanin" w:hint="eastAsia"/>
          <w:sz w:val="28"/>
          <w:szCs w:val="28"/>
          <w:rtl/>
          <w:lang w:bidi="fa-IR"/>
        </w:rPr>
        <w:t>رات</w:t>
      </w:r>
      <w:r w:rsidRPr="006D4306">
        <w:rPr>
          <w:rFonts w:cs="B Nazanin"/>
          <w:sz w:val="28"/>
          <w:szCs w:val="28"/>
          <w:rtl/>
          <w:lang w:bidi="fa-IR"/>
        </w:rPr>
        <w:t xml:space="preserve"> </w:t>
      </w:r>
      <w:r w:rsidR="006D4306" w:rsidRPr="006D4306">
        <w:rPr>
          <w:rFonts w:cs="B Nazanin"/>
          <w:sz w:val="28"/>
          <w:szCs w:val="28"/>
          <w:rtl/>
          <w:lang w:bidi="fa-IR"/>
        </w:rPr>
        <w:t>راهبر</w:t>
      </w:r>
      <w:r w:rsidR="006D4306" w:rsidRPr="006D4306">
        <w:rPr>
          <w:rFonts w:cs="B Nazanin" w:hint="cs"/>
          <w:sz w:val="28"/>
          <w:szCs w:val="28"/>
          <w:rtl/>
          <w:lang w:bidi="fa-IR"/>
        </w:rPr>
        <w:t>ی</w:t>
      </w:r>
      <w:r w:rsidR="006D4306" w:rsidRPr="006D4306">
        <w:rPr>
          <w:rFonts w:cs="B Nazanin"/>
          <w:sz w:val="28"/>
          <w:szCs w:val="28"/>
          <w:rtl/>
          <w:lang w:bidi="fa-IR"/>
        </w:rPr>
        <w:t xml:space="preserve"> ز</w:t>
      </w:r>
      <w:r w:rsidR="006D4306" w:rsidRPr="006D4306">
        <w:rPr>
          <w:rFonts w:cs="B Nazanin" w:hint="cs"/>
          <w:sz w:val="28"/>
          <w:szCs w:val="28"/>
          <w:rtl/>
          <w:lang w:bidi="fa-IR"/>
        </w:rPr>
        <w:t>ی</w:t>
      </w:r>
      <w:r w:rsidR="006D4306" w:rsidRPr="006D4306">
        <w:rPr>
          <w:rFonts w:cs="B Nazanin" w:hint="eastAsia"/>
          <w:sz w:val="28"/>
          <w:szCs w:val="28"/>
          <w:rtl/>
          <w:lang w:bidi="fa-IR"/>
        </w:rPr>
        <w:t>ست‌مح</w:t>
      </w:r>
      <w:r w:rsidR="006D4306" w:rsidRPr="006D4306">
        <w:rPr>
          <w:rFonts w:cs="B Nazanin" w:hint="cs"/>
          <w:sz w:val="28"/>
          <w:szCs w:val="28"/>
          <w:rtl/>
          <w:lang w:bidi="fa-IR"/>
        </w:rPr>
        <w:t>ی</w:t>
      </w:r>
      <w:r w:rsidR="006D4306" w:rsidRPr="006D4306">
        <w:rPr>
          <w:rFonts w:cs="B Nazanin" w:hint="eastAsia"/>
          <w:sz w:val="28"/>
          <w:szCs w:val="28"/>
          <w:rtl/>
          <w:lang w:bidi="fa-IR"/>
        </w:rPr>
        <w:t>ط</w:t>
      </w:r>
      <w:r w:rsidR="006D4306" w:rsidRPr="006D4306">
        <w:rPr>
          <w:rFonts w:cs="B Nazanin" w:hint="cs"/>
          <w:sz w:val="28"/>
          <w:szCs w:val="28"/>
          <w:rtl/>
          <w:lang w:bidi="fa-IR"/>
        </w:rPr>
        <w:t>ی</w:t>
      </w:r>
      <w:r w:rsidR="006D4306" w:rsidRPr="006D4306">
        <w:rPr>
          <w:rFonts w:cs="B Nazanin" w:hint="eastAsia"/>
          <w:sz w:val="28"/>
          <w:szCs w:val="28"/>
          <w:rtl/>
          <w:lang w:bidi="fa-IR"/>
        </w:rPr>
        <w:t>،</w:t>
      </w:r>
      <w:r w:rsidR="006D4306" w:rsidRPr="006D4306">
        <w:rPr>
          <w:rFonts w:cs="B Nazanin"/>
          <w:sz w:val="28"/>
          <w:szCs w:val="28"/>
          <w:rtl/>
          <w:lang w:bidi="fa-IR"/>
        </w:rPr>
        <w:t xml:space="preserve"> اجتماع</w:t>
      </w:r>
      <w:r w:rsidR="006D4306" w:rsidRPr="006D4306">
        <w:rPr>
          <w:rFonts w:cs="B Nazanin" w:hint="cs"/>
          <w:sz w:val="28"/>
          <w:szCs w:val="28"/>
          <w:rtl/>
          <w:lang w:bidi="fa-IR"/>
        </w:rPr>
        <w:t>ی</w:t>
      </w:r>
      <w:r w:rsidR="006D4306" w:rsidRPr="006D4306">
        <w:rPr>
          <w:rFonts w:cs="B Nazanin"/>
          <w:sz w:val="28"/>
          <w:szCs w:val="28"/>
          <w:rtl/>
          <w:lang w:bidi="fa-IR"/>
        </w:rPr>
        <w:t xml:space="preserve"> و </w:t>
      </w:r>
      <w:r w:rsidR="00533EE1" w:rsidRPr="00533EE1">
        <w:rPr>
          <w:rFonts w:cs="B Nazanin" w:hint="cs"/>
          <w:sz w:val="28"/>
          <w:szCs w:val="28"/>
          <w:rtl/>
          <w:lang w:bidi="fa-IR"/>
        </w:rPr>
        <w:t>شرکتی</w:t>
      </w:r>
      <w:r w:rsidRPr="006D4306">
        <w:rPr>
          <w:rFonts w:cs="B Nazanin"/>
          <w:sz w:val="28"/>
          <w:szCs w:val="28"/>
          <w:rtl/>
          <w:lang w:bidi="fa-IR"/>
        </w:rPr>
        <w:t xml:space="preserve"> هستند.</w:t>
      </w:r>
    </w:p>
    <w:p w14:paraId="42624D87" w14:textId="307FB679" w:rsidR="0009403C" w:rsidRDefault="0009403C" w:rsidP="00533EE1">
      <w:pPr>
        <w:pStyle w:val="ListParagraph"/>
        <w:numPr>
          <w:ilvl w:val="0"/>
          <w:numId w:val="26"/>
        </w:numPr>
        <w:rPr>
          <w:rFonts w:cs="B Nazanin"/>
          <w:sz w:val="28"/>
          <w:szCs w:val="28"/>
          <w:lang w:bidi="fa-IR"/>
        </w:rPr>
      </w:pPr>
      <w:r w:rsidRPr="006D4306">
        <w:rPr>
          <w:rFonts w:cs="B Nazanin"/>
          <w:sz w:val="28"/>
          <w:szCs w:val="28"/>
          <w:rtl/>
          <w:lang w:bidi="fa-IR"/>
        </w:rPr>
        <w:t>تعداد سازمان‌ها</w:t>
      </w:r>
      <w:r w:rsidRPr="006D4306">
        <w:rPr>
          <w:rFonts w:cs="B Nazanin" w:hint="cs"/>
          <w:sz w:val="28"/>
          <w:szCs w:val="28"/>
          <w:rtl/>
          <w:lang w:bidi="fa-IR"/>
        </w:rPr>
        <w:t>یی</w:t>
      </w:r>
      <w:r w:rsidRPr="006D4306">
        <w:rPr>
          <w:rFonts w:cs="B Nazanin"/>
          <w:sz w:val="28"/>
          <w:szCs w:val="28"/>
          <w:rtl/>
          <w:lang w:bidi="fa-IR"/>
        </w:rPr>
        <w:t xml:space="preserve"> که </w:t>
      </w:r>
      <w:r w:rsidR="006D4306" w:rsidRPr="006D4306">
        <w:rPr>
          <w:rFonts w:cs="B Nazanin"/>
          <w:sz w:val="28"/>
          <w:szCs w:val="28"/>
          <w:rtl/>
          <w:lang w:bidi="fa-IR"/>
        </w:rPr>
        <w:t>راهبر</w:t>
      </w:r>
      <w:r w:rsidR="006D4306" w:rsidRPr="006D4306">
        <w:rPr>
          <w:rFonts w:cs="B Nazanin" w:hint="cs"/>
          <w:sz w:val="28"/>
          <w:szCs w:val="28"/>
          <w:rtl/>
          <w:lang w:bidi="fa-IR"/>
        </w:rPr>
        <w:t>ی</w:t>
      </w:r>
      <w:r w:rsidR="006D4306" w:rsidRPr="006D4306">
        <w:rPr>
          <w:rFonts w:cs="B Nazanin"/>
          <w:sz w:val="28"/>
          <w:szCs w:val="28"/>
          <w:rtl/>
          <w:lang w:bidi="fa-IR"/>
        </w:rPr>
        <w:t xml:space="preserve"> ز</w:t>
      </w:r>
      <w:r w:rsidR="006D4306" w:rsidRPr="006D4306">
        <w:rPr>
          <w:rFonts w:cs="B Nazanin" w:hint="cs"/>
          <w:sz w:val="28"/>
          <w:szCs w:val="28"/>
          <w:rtl/>
          <w:lang w:bidi="fa-IR"/>
        </w:rPr>
        <w:t>ی</w:t>
      </w:r>
      <w:r w:rsidR="006D4306" w:rsidRPr="006D4306">
        <w:rPr>
          <w:rFonts w:cs="B Nazanin" w:hint="eastAsia"/>
          <w:sz w:val="28"/>
          <w:szCs w:val="28"/>
          <w:rtl/>
          <w:lang w:bidi="fa-IR"/>
        </w:rPr>
        <w:t>ست‌مح</w:t>
      </w:r>
      <w:r w:rsidR="006D4306" w:rsidRPr="006D4306">
        <w:rPr>
          <w:rFonts w:cs="B Nazanin" w:hint="cs"/>
          <w:sz w:val="28"/>
          <w:szCs w:val="28"/>
          <w:rtl/>
          <w:lang w:bidi="fa-IR"/>
        </w:rPr>
        <w:t>ی</w:t>
      </w:r>
      <w:r w:rsidR="006D4306" w:rsidRPr="006D4306">
        <w:rPr>
          <w:rFonts w:cs="B Nazanin" w:hint="eastAsia"/>
          <w:sz w:val="28"/>
          <w:szCs w:val="28"/>
          <w:rtl/>
          <w:lang w:bidi="fa-IR"/>
        </w:rPr>
        <w:t>ط</w:t>
      </w:r>
      <w:r w:rsidR="006D4306" w:rsidRPr="006D4306">
        <w:rPr>
          <w:rFonts w:cs="B Nazanin" w:hint="cs"/>
          <w:sz w:val="28"/>
          <w:szCs w:val="28"/>
          <w:rtl/>
          <w:lang w:bidi="fa-IR"/>
        </w:rPr>
        <w:t>ی</w:t>
      </w:r>
      <w:r w:rsidR="006D4306" w:rsidRPr="006D4306">
        <w:rPr>
          <w:rFonts w:cs="B Nazanin" w:hint="eastAsia"/>
          <w:sz w:val="28"/>
          <w:szCs w:val="28"/>
          <w:rtl/>
          <w:lang w:bidi="fa-IR"/>
        </w:rPr>
        <w:t>،</w:t>
      </w:r>
      <w:r w:rsidR="006D4306" w:rsidRPr="006D4306">
        <w:rPr>
          <w:rFonts w:cs="B Nazanin"/>
          <w:sz w:val="28"/>
          <w:szCs w:val="28"/>
          <w:rtl/>
          <w:lang w:bidi="fa-IR"/>
        </w:rPr>
        <w:t xml:space="preserve"> اجتماع</w:t>
      </w:r>
      <w:r w:rsidR="006D4306" w:rsidRPr="006D4306">
        <w:rPr>
          <w:rFonts w:cs="B Nazanin" w:hint="cs"/>
          <w:sz w:val="28"/>
          <w:szCs w:val="28"/>
          <w:rtl/>
          <w:lang w:bidi="fa-IR"/>
        </w:rPr>
        <w:t>ی</w:t>
      </w:r>
      <w:r w:rsidR="006D4306" w:rsidRPr="006D4306">
        <w:rPr>
          <w:rFonts w:cs="B Nazanin"/>
          <w:sz w:val="28"/>
          <w:szCs w:val="28"/>
          <w:rtl/>
          <w:lang w:bidi="fa-IR"/>
        </w:rPr>
        <w:t xml:space="preserve"> و </w:t>
      </w:r>
      <w:r w:rsidR="00533EE1" w:rsidRPr="00533EE1">
        <w:rPr>
          <w:rFonts w:cs="B Nazanin" w:hint="cs"/>
          <w:sz w:val="28"/>
          <w:szCs w:val="28"/>
          <w:rtl/>
          <w:lang w:bidi="fa-IR"/>
        </w:rPr>
        <w:t>شرکتی</w:t>
      </w:r>
      <w:r w:rsidRPr="006D4306">
        <w:rPr>
          <w:rFonts w:cs="B Nazanin"/>
          <w:sz w:val="28"/>
          <w:szCs w:val="28"/>
          <w:rtl/>
          <w:lang w:bidi="fa-IR"/>
        </w:rPr>
        <w:t xml:space="preserve"> پوشش م</w:t>
      </w:r>
      <w:r w:rsidRPr="006D4306">
        <w:rPr>
          <w:rFonts w:cs="B Nazanin" w:hint="cs"/>
          <w:sz w:val="28"/>
          <w:szCs w:val="28"/>
          <w:rtl/>
          <w:lang w:bidi="fa-IR"/>
        </w:rPr>
        <w:t>ی‌</w:t>
      </w:r>
      <w:r w:rsidRPr="006D4306">
        <w:rPr>
          <w:rFonts w:cs="B Nazanin" w:hint="eastAsia"/>
          <w:sz w:val="28"/>
          <w:szCs w:val="28"/>
          <w:rtl/>
          <w:lang w:bidi="fa-IR"/>
        </w:rPr>
        <w:t>دهد</w:t>
      </w:r>
      <w:r w:rsidRPr="006D4306">
        <w:rPr>
          <w:rFonts w:cs="B Nazanin"/>
          <w:sz w:val="28"/>
          <w:szCs w:val="28"/>
          <w:rtl/>
          <w:lang w:bidi="fa-IR"/>
        </w:rPr>
        <w:t xml:space="preserve"> در حال گسترش است، از جمله ذ</w:t>
      </w:r>
      <w:r w:rsidRPr="006D4306">
        <w:rPr>
          <w:rFonts w:cs="B Nazanin" w:hint="cs"/>
          <w:sz w:val="28"/>
          <w:szCs w:val="28"/>
          <w:rtl/>
          <w:lang w:bidi="fa-IR"/>
        </w:rPr>
        <w:t>ی</w:t>
      </w:r>
      <w:r w:rsidR="00533EE1">
        <w:rPr>
          <w:rFonts w:cs="B Nazanin" w:hint="cs"/>
          <w:sz w:val="28"/>
          <w:szCs w:val="28"/>
          <w:rtl/>
          <w:lang w:bidi="fa-IR"/>
        </w:rPr>
        <w:t>‌</w:t>
      </w:r>
      <w:r w:rsidRPr="006D4306">
        <w:rPr>
          <w:rFonts w:cs="B Nazanin" w:hint="eastAsia"/>
          <w:sz w:val="28"/>
          <w:szCs w:val="28"/>
          <w:rtl/>
          <w:lang w:bidi="fa-IR"/>
        </w:rPr>
        <w:t>نفعان</w:t>
      </w:r>
      <w:r w:rsidRPr="006D4306">
        <w:rPr>
          <w:rFonts w:cs="B Nazanin"/>
          <w:sz w:val="28"/>
          <w:szCs w:val="28"/>
          <w:rtl/>
          <w:lang w:bidi="fa-IR"/>
        </w:rPr>
        <w:t xml:space="preserve"> کوچک‌تر به عنوان مثال، شرکت‌ها</w:t>
      </w:r>
      <w:r w:rsidRPr="006D4306">
        <w:rPr>
          <w:rFonts w:cs="B Nazanin" w:hint="cs"/>
          <w:sz w:val="28"/>
          <w:szCs w:val="28"/>
          <w:rtl/>
          <w:lang w:bidi="fa-IR"/>
        </w:rPr>
        <w:t>ی</w:t>
      </w:r>
      <w:r w:rsidRPr="006D4306">
        <w:rPr>
          <w:rFonts w:cs="B Nazanin"/>
          <w:sz w:val="28"/>
          <w:szCs w:val="28"/>
          <w:rtl/>
          <w:lang w:bidi="fa-IR"/>
        </w:rPr>
        <w:t xml:space="preserve"> کوچک و متوسط که به طور داوطلبانه در پ</w:t>
      </w:r>
      <w:r w:rsidRPr="006D4306">
        <w:rPr>
          <w:rFonts w:cs="B Nazanin" w:hint="cs"/>
          <w:sz w:val="28"/>
          <w:szCs w:val="28"/>
          <w:rtl/>
          <w:lang w:bidi="fa-IR"/>
        </w:rPr>
        <w:t>ی</w:t>
      </w:r>
      <w:r w:rsidRPr="006D4306">
        <w:rPr>
          <w:rFonts w:cs="B Nazanin"/>
          <w:sz w:val="28"/>
          <w:szCs w:val="28"/>
          <w:rtl/>
          <w:lang w:bidi="fa-IR"/>
        </w:rPr>
        <w:t xml:space="preserve"> اهداف </w:t>
      </w:r>
      <w:r w:rsidR="006D4306" w:rsidRPr="006D4306">
        <w:rPr>
          <w:rFonts w:cs="B Nazanin"/>
          <w:sz w:val="28"/>
          <w:szCs w:val="28"/>
          <w:rtl/>
          <w:lang w:bidi="fa-IR"/>
        </w:rPr>
        <w:t>راهبر</w:t>
      </w:r>
      <w:r w:rsidR="006D4306" w:rsidRPr="006D4306">
        <w:rPr>
          <w:rFonts w:cs="B Nazanin" w:hint="cs"/>
          <w:sz w:val="28"/>
          <w:szCs w:val="28"/>
          <w:rtl/>
          <w:lang w:bidi="fa-IR"/>
        </w:rPr>
        <w:t>ی</w:t>
      </w:r>
      <w:r w:rsidR="006D4306" w:rsidRPr="006D4306">
        <w:rPr>
          <w:rFonts w:cs="B Nazanin"/>
          <w:sz w:val="28"/>
          <w:szCs w:val="28"/>
          <w:rtl/>
          <w:lang w:bidi="fa-IR"/>
        </w:rPr>
        <w:t xml:space="preserve"> ز</w:t>
      </w:r>
      <w:r w:rsidR="006D4306" w:rsidRPr="006D4306">
        <w:rPr>
          <w:rFonts w:cs="B Nazanin" w:hint="cs"/>
          <w:sz w:val="28"/>
          <w:szCs w:val="28"/>
          <w:rtl/>
          <w:lang w:bidi="fa-IR"/>
        </w:rPr>
        <w:t>ی</w:t>
      </w:r>
      <w:r w:rsidR="006D4306" w:rsidRPr="006D4306">
        <w:rPr>
          <w:rFonts w:cs="B Nazanin" w:hint="eastAsia"/>
          <w:sz w:val="28"/>
          <w:szCs w:val="28"/>
          <w:rtl/>
          <w:lang w:bidi="fa-IR"/>
        </w:rPr>
        <w:t>ست‌مح</w:t>
      </w:r>
      <w:r w:rsidR="006D4306" w:rsidRPr="006D4306">
        <w:rPr>
          <w:rFonts w:cs="B Nazanin" w:hint="cs"/>
          <w:sz w:val="28"/>
          <w:szCs w:val="28"/>
          <w:rtl/>
          <w:lang w:bidi="fa-IR"/>
        </w:rPr>
        <w:t>ی</w:t>
      </w:r>
      <w:r w:rsidR="006D4306" w:rsidRPr="006D4306">
        <w:rPr>
          <w:rFonts w:cs="B Nazanin" w:hint="eastAsia"/>
          <w:sz w:val="28"/>
          <w:szCs w:val="28"/>
          <w:rtl/>
          <w:lang w:bidi="fa-IR"/>
        </w:rPr>
        <w:t>ط</w:t>
      </w:r>
      <w:r w:rsidR="006D4306" w:rsidRPr="006D4306">
        <w:rPr>
          <w:rFonts w:cs="B Nazanin" w:hint="cs"/>
          <w:sz w:val="28"/>
          <w:szCs w:val="28"/>
          <w:rtl/>
          <w:lang w:bidi="fa-IR"/>
        </w:rPr>
        <w:t>ی</w:t>
      </w:r>
      <w:r w:rsidR="006D4306" w:rsidRPr="006D4306">
        <w:rPr>
          <w:rFonts w:cs="B Nazanin" w:hint="eastAsia"/>
          <w:sz w:val="28"/>
          <w:szCs w:val="28"/>
          <w:rtl/>
          <w:lang w:bidi="fa-IR"/>
        </w:rPr>
        <w:t>،</w:t>
      </w:r>
      <w:r w:rsidR="006D4306" w:rsidRPr="006D4306">
        <w:rPr>
          <w:rFonts w:cs="B Nazanin"/>
          <w:sz w:val="28"/>
          <w:szCs w:val="28"/>
          <w:rtl/>
          <w:lang w:bidi="fa-IR"/>
        </w:rPr>
        <w:t xml:space="preserve"> اجتماع</w:t>
      </w:r>
      <w:r w:rsidR="006D4306" w:rsidRPr="006D4306">
        <w:rPr>
          <w:rFonts w:cs="B Nazanin" w:hint="cs"/>
          <w:sz w:val="28"/>
          <w:szCs w:val="28"/>
          <w:rtl/>
          <w:lang w:bidi="fa-IR"/>
        </w:rPr>
        <w:t>ی</w:t>
      </w:r>
      <w:r w:rsidR="006D4306" w:rsidRPr="006D4306">
        <w:rPr>
          <w:rFonts w:cs="B Nazanin"/>
          <w:sz w:val="28"/>
          <w:szCs w:val="28"/>
          <w:rtl/>
          <w:lang w:bidi="fa-IR"/>
        </w:rPr>
        <w:t xml:space="preserve"> و شرکت</w:t>
      </w:r>
      <w:r w:rsidR="006D4306" w:rsidRPr="006D4306">
        <w:rPr>
          <w:rFonts w:cs="B Nazanin" w:hint="cs"/>
          <w:sz w:val="28"/>
          <w:szCs w:val="28"/>
          <w:rtl/>
          <w:lang w:bidi="fa-IR"/>
        </w:rPr>
        <w:t>ی</w:t>
      </w:r>
      <w:r w:rsidR="00533EE1">
        <w:rPr>
          <w:rFonts w:cs="B Nazanin" w:hint="cs"/>
          <w:sz w:val="28"/>
          <w:szCs w:val="28"/>
          <w:rtl/>
          <w:lang w:bidi="fa-IR"/>
        </w:rPr>
        <w:t xml:space="preserve">؛ </w:t>
      </w:r>
      <w:r w:rsidRPr="006D4306">
        <w:rPr>
          <w:rFonts w:cs="B Nazanin"/>
          <w:sz w:val="28"/>
          <w:szCs w:val="28"/>
          <w:rtl/>
          <w:lang w:bidi="fa-IR"/>
        </w:rPr>
        <w:t>مشابه شرکت‌ها</w:t>
      </w:r>
      <w:r w:rsidRPr="006D4306">
        <w:rPr>
          <w:rFonts w:cs="B Nazanin" w:hint="cs"/>
          <w:sz w:val="28"/>
          <w:szCs w:val="28"/>
          <w:rtl/>
          <w:lang w:bidi="fa-IR"/>
        </w:rPr>
        <w:t>ی</w:t>
      </w:r>
      <w:r w:rsidRPr="006D4306">
        <w:rPr>
          <w:rFonts w:cs="B Nazanin"/>
          <w:sz w:val="28"/>
          <w:szCs w:val="28"/>
          <w:rtl/>
          <w:lang w:bidi="fa-IR"/>
        </w:rPr>
        <w:t xml:space="preserve"> بزرگ هستند </w:t>
      </w:r>
      <w:r w:rsidRPr="006D4306">
        <w:rPr>
          <w:rFonts w:cs="B Nazanin" w:hint="cs"/>
          <w:sz w:val="28"/>
          <w:szCs w:val="28"/>
          <w:rtl/>
          <w:lang w:bidi="fa-IR"/>
        </w:rPr>
        <w:t>ی</w:t>
      </w:r>
      <w:r w:rsidRPr="006D4306">
        <w:rPr>
          <w:rFonts w:cs="B Nazanin" w:hint="eastAsia"/>
          <w:sz w:val="28"/>
          <w:szCs w:val="28"/>
          <w:rtl/>
          <w:lang w:bidi="fa-IR"/>
        </w:rPr>
        <w:t>ا</w:t>
      </w:r>
      <w:r w:rsidRPr="006D4306">
        <w:rPr>
          <w:rFonts w:cs="B Nazanin"/>
          <w:sz w:val="28"/>
          <w:szCs w:val="28"/>
          <w:rtl/>
          <w:lang w:bidi="fa-IR"/>
        </w:rPr>
        <w:t xml:space="preserve"> در حال توسعه آن هستند. </w:t>
      </w:r>
      <w:r w:rsidR="00C33F81">
        <w:rPr>
          <w:rFonts w:cs="B Nazanin"/>
          <w:sz w:val="28"/>
          <w:szCs w:val="28"/>
          <w:rtl/>
          <w:lang w:bidi="fa-IR"/>
        </w:rPr>
        <w:t>آن‌ها</w:t>
      </w:r>
      <w:r w:rsidRPr="006D4306">
        <w:rPr>
          <w:rFonts w:cs="B Nazanin"/>
          <w:sz w:val="28"/>
          <w:szCs w:val="28"/>
          <w:rtl/>
          <w:lang w:bidi="fa-IR"/>
        </w:rPr>
        <w:t xml:space="preserve"> به اندازه کسان</w:t>
      </w:r>
      <w:r w:rsidRPr="006D4306">
        <w:rPr>
          <w:rFonts w:cs="B Nazanin" w:hint="cs"/>
          <w:sz w:val="28"/>
          <w:szCs w:val="28"/>
          <w:rtl/>
          <w:lang w:bidi="fa-IR"/>
        </w:rPr>
        <w:t>ی</w:t>
      </w:r>
      <w:r w:rsidRPr="006D4306">
        <w:rPr>
          <w:rFonts w:cs="B Nazanin"/>
          <w:sz w:val="28"/>
          <w:szCs w:val="28"/>
          <w:rtl/>
          <w:lang w:bidi="fa-IR"/>
        </w:rPr>
        <w:t xml:space="preserve"> که موظف به گزارش‌ده</w:t>
      </w:r>
      <w:r w:rsidRPr="006D4306">
        <w:rPr>
          <w:rFonts w:cs="B Nazanin" w:hint="cs"/>
          <w:sz w:val="28"/>
          <w:szCs w:val="28"/>
          <w:rtl/>
          <w:lang w:bidi="fa-IR"/>
        </w:rPr>
        <w:t>ی</w:t>
      </w:r>
      <w:r w:rsidRPr="006D4306">
        <w:rPr>
          <w:rFonts w:cs="B Nazanin"/>
          <w:sz w:val="28"/>
          <w:szCs w:val="28"/>
          <w:rtl/>
          <w:lang w:bidi="fa-IR"/>
        </w:rPr>
        <w:t xml:space="preserve"> و افشا هستند، به حما</w:t>
      </w:r>
      <w:r w:rsidRPr="006D4306">
        <w:rPr>
          <w:rFonts w:cs="B Nazanin" w:hint="cs"/>
          <w:sz w:val="28"/>
          <w:szCs w:val="28"/>
          <w:rtl/>
          <w:lang w:bidi="fa-IR"/>
        </w:rPr>
        <w:t>ی</w:t>
      </w:r>
      <w:r w:rsidRPr="006D4306">
        <w:rPr>
          <w:rFonts w:cs="B Nazanin" w:hint="eastAsia"/>
          <w:sz w:val="28"/>
          <w:szCs w:val="28"/>
          <w:rtl/>
          <w:lang w:bidi="fa-IR"/>
        </w:rPr>
        <w:t>ت،</w:t>
      </w:r>
      <w:r w:rsidRPr="006D4306">
        <w:rPr>
          <w:rFonts w:cs="B Nazanin"/>
          <w:sz w:val="28"/>
          <w:szCs w:val="28"/>
          <w:rtl/>
          <w:lang w:bidi="fa-IR"/>
        </w:rPr>
        <w:t xml:space="preserve"> راهنما</w:t>
      </w:r>
      <w:r w:rsidRPr="006D4306">
        <w:rPr>
          <w:rFonts w:cs="B Nazanin" w:hint="cs"/>
          <w:sz w:val="28"/>
          <w:szCs w:val="28"/>
          <w:rtl/>
          <w:lang w:bidi="fa-IR"/>
        </w:rPr>
        <w:t>یی</w:t>
      </w:r>
      <w:r w:rsidRPr="006D4306">
        <w:rPr>
          <w:rFonts w:cs="B Nazanin"/>
          <w:sz w:val="28"/>
          <w:szCs w:val="28"/>
          <w:rtl/>
          <w:lang w:bidi="fa-IR"/>
        </w:rPr>
        <w:t xml:space="preserve"> و توجه ن</w:t>
      </w:r>
      <w:r w:rsidRPr="006D4306">
        <w:rPr>
          <w:rFonts w:cs="B Nazanin" w:hint="cs"/>
          <w:sz w:val="28"/>
          <w:szCs w:val="28"/>
          <w:rtl/>
          <w:lang w:bidi="fa-IR"/>
        </w:rPr>
        <w:t>ی</w:t>
      </w:r>
      <w:r w:rsidRPr="006D4306">
        <w:rPr>
          <w:rFonts w:cs="B Nazanin" w:hint="eastAsia"/>
          <w:sz w:val="28"/>
          <w:szCs w:val="28"/>
          <w:rtl/>
          <w:lang w:bidi="fa-IR"/>
        </w:rPr>
        <w:t>از</w:t>
      </w:r>
      <w:r w:rsidRPr="006D4306">
        <w:rPr>
          <w:rFonts w:cs="B Nazanin"/>
          <w:sz w:val="28"/>
          <w:szCs w:val="28"/>
          <w:rtl/>
          <w:lang w:bidi="fa-IR"/>
        </w:rPr>
        <w:t xml:space="preserve"> دارند.</w:t>
      </w:r>
      <w:r w:rsidR="00533EE1">
        <w:rPr>
          <w:rFonts w:cs="B Nazanin" w:hint="cs"/>
          <w:sz w:val="28"/>
          <w:szCs w:val="28"/>
          <w:rtl/>
          <w:lang w:bidi="fa-IR"/>
        </w:rPr>
        <w:t xml:space="preserve"> </w:t>
      </w:r>
    </w:p>
    <w:p w14:paraId="504519A5" w14:textId="4763494F" w:rsidR="0009403C" w:rsidRDefault="0009403C" w:rsidP="00533EE1">
      <w:pPr>
        <w:pStyle w:val="ListParagraph"/>
        <w:numPr>
          <w:ilvl w:val="0"/>
          <w:numId w:val="26"/>
        </w:numPr>
        <w:rPr>
          <w:rFonts w:cs="B Nazanin"/>
          <w:sz w:val="28"/>
          <w:szCs w:val="28"/>
          <w:lang w:bidi="fa-IR"/>
        </w:rPr>
      </w:pPr>
      <w:r w:rsidRPr="006D4306">
        <w:rPr>
          <w:rFonts w:cs="B Nazanin"/>
          <w:sz w:val="28"/>
          <w:szCs w:val="28"/>
          <w:rtl/>
          <w:lang w:bidi="fa-IR"/>
        </w:rPr>
        <w:t>تما</w:t>
      </w:r>
      <w:r w:rsidRPr="006D4306">
        <w:rPr>
          <w:rFonts w:cs="B Nazanin" w:hint="cs"/>
          <w:sz w:val="28"/>
          <w:szCs w:val="28"/>
          <w:rtl/>
          <w:lang w:bidi="fa-IR"/>
        </w:rPr>
        <w:t>ی</w:t>
      </w:r>
      <w:r w:rsidRPr="006D4306">
        <w:rPr>
          <w:rFonts w:cs="B Nazanin" w:hint="eastAsia"/>
          <w:sz w:val="28"/>
          <w:szCs w:val="28"/>
          <w:rtl/>
          <w:lang w:bidi="fa-IR"/>
        </w:rPr>
        <w:t>ل</w:t>
      </w:r>
      <w:r w:rsidRPr="006D4306">
        <w:rPr>
          <w:rFonts w:cs="B Nazanin"/>
          <w:sz w:val="28"/>
          <w:szCs w:val="28"/>
          <w:rtl/>
          <w:lang w:bidi="fa-IR"/>
        </w:rPr>
        <w:t xml:space="preserve"> بر ا</w:t>
      </w:r>
      <w:r w:rsidRPr="006D4306">
        <w:rPr>
          <w:rFonts w:cs="B Nazanin" w:hint="cs"/>
          <w:sz w:val="28"/>
          <w:szCs w:val="28"/>
          <w:rtl/>
          <w:lang w:bidi="fa-IR"/>
        </w:rPr>
        <w:t>ی</w:t>
      </w:r>
      <w:r w:rsidRPr="006D4306">
        <w:rPr>
          <w:rFonts w:cs="B Nazanin" w:hint="eastAsia"/>
          <w:sz w:val="28"/>
          <w:szCs w:val="28"/>
          <w:rtl/>
          <w:lang w:bidi="fa-IR"/>
        </w:rPr>
        <w:t>ن</w:t>
      </w:r>
      <w:r w:rsidRPr="006D4306">
        <w:rPr>
          <w:rFonts w:cs="B Nazanin"/>
          <w:sz w:val="28"/>
          <w:szCs w:val="28"/>
          <w:rtl/>
          <w:lang w:bidi="fa-IR"/>
        </w:rPr>
        <w:t xml:space="preserve"> بوده است که عمدتاً بر ر</w:t>
      </w:r>
      <w:r w:rsidRPr="006D4306">
        <w:rPr>
          <w:rFonts w:cs="B Nazanin" w:hint="cs"/>
          <w:sz w:val="28"/>
          <w:szCs w:val="28"/>
          <w:rtl/>
          <w:lang w:bidi="fa-IR"/>
        </w:rPr>
        <w:t>ی</w:t>
      </w:r>
      <w:r w:rsidRPr="006D4306">
        <w:rPr>
          <w:rFonts w:cs="B Nazanin" w:hint="eastAsia"/>
          <w:sz w:val="28"/>
          <w:szCs w:val="28"/>
          <w:rtl/>
          <w:lang w:bidi="fa-IR"/>
        </w:rPr>
        <w:t>سک‌ها</w:t>
      </w:r>
      <w:r w:rsidRPr="006D4306">
        <w:rPr>
          <w:rFonts w:cs="B Nazanin" w:hint="cs"/>
          <w:sz w:val="28"/>
          <w:szCs w:val="28"/>
          <w:rtl/>
          <w:lang w:bidi="fa-IR"/>
        </w:rPr>
        <w:t>ی</w:t>
      </w:r>
      <w:r w:rsidRPr="006D4306">
        <w:rPr>
          <w:rFonts w:cs="B Nazanin"/>
          <w:sz w:val="28"/>
          <w:szCs w:val="28"/>
          <w:rtl/>
          <w:lang w:bidi="fa-IR"/>
        </w:rPr>
        <w:t xml:space="preserve"> مرتبط با آب و هوا، استفاده از منابع و چرخش، مانند دست</w:t>
      </w:r>
      <w:r w:rsidRPr="006D4306">
        <w:rPr>
          <w:rFonts w:cs="B Nazanin" w:hint="cs"/>
          <w:sz w:val="28"/>
          <w:szCs w:val="28"/>
          <w:rtl/>
          <w:lang w:bidi="fa-IR"/>
        </w:rPr>
        <w:t>ی</w:t>
      </w:r>
      <w:r w:rsidRPr="006D4306">
        <w:rPr>
          <w:rFonts w:cs="B Nazanin" w:hint="eastAsia"/>
          <w:sz w:val="28"/>
          <w:szCs w:val="28"/>
          <w:rtl/>
          <w:lang w:bidi="fa-IR"/>
        </w:rPr>
        <w:t>اب</w:t>
      </w:r>
      <w:r w:rsidRPr="006D4306">
        <w:rPr>
          <w:rFonts w:cs="B Nazanin" w:hint="cs"/>
          <w:sz w:val="28"/>
          <w:szCs w:val="28"/>
          <w:rtl/>
          <w:lang w:bidi="fa-IR"/>
        </w:rPr>
        <w:t>ی</w:t>
      </w:r>
      <w:r w:rsidRPr="006D4306">
        <w:rPr>
          <w:rFonts w:cs="B Nazanin"/>
          <w:sz w:val="28"/>
          <w:szCs w:val="28"/>
          <w:rtl/>
          <w:lang w:bidi="fa-IR"/>
        </w:rPr>
        <w:t xml:space="preserve"> به خالص صفر و سا</w:t>
      </w:r>
      <w:r w:rsidRPr="006D4306">
        <w:rPr>
          <w:rFonts w:cs="B Nazanin" w:hint="cs"/>
          <w:sz w:val="28"/>
          <w:szCs w:val="28"/>
          <w:rtl/>
          <w:lang w:bidi="fa-IR"/>
        </w:rPr>
        <w:t>ی</w:t>
      </w:r>
      <w:r w:rsidRPr="006D4306">
        <w:rPr>
          <w:rFonts w:cs="B Nazanin" w:hint="eastAsia"/>
          <w:sz w:val="28"/>
          <w:szCs w:val="28"/>
          <w:rtl/>
          <w:lang w:bidi="fa-IR"/>
        </w:rPr>
        <w:t>ر</w:t>
      </w:r>
      <w:r w:rsidRPr="006D4306">
        <w:rPr>
          <w:rFonts w:cs="B Nazanin"/>
          <w:sz w:val="28"/>
          <w:szCs w:val="28"/>
          <w:rtl/>
          <w:lang w:bidi="fa-IR"/>
        </w:rPr>
        <w:t xml:space="preserve"> الزامات گزارش‌ده</w:t>
      </w:r>
      <w:r w:rsidRPr="006D4306">
        <w:rPr>
          <w:rFonts w:cs="B Nazanin" w:hint="cs"/>
          <w:sz w:val="28"/>
          <w:szCs w:val="28"/>
          <w:rtl/>
          <w:lang w:bidi="fa-IR"/>
        </w:rPr>
        <w:t>ی</w:t>
      </w:r>
      <w:r w:rsidRPr="006D4306">
        <w:rPr>
          <w:rFonts w:cs="B Nazanin"/>
          <w:sz w:val="28"/>
          <w:szCs w:val="28"/>
          <w:rtl/>
          <w:lang w:bidi="fa-IR"/>
        </w:rPr>
        <w:t xml:space="preserve"> ز</w:t>
      </w:r>
      <w:r w:rsidRPr="006D4306">
        <w:rPr>
          <w:rFonts w:cs="B Nazanin" w:hint="cs"/>
          <w:sz w:val="28"/>
          <w:szCs w:val="28"/>
          <w:rtl/>
          <w:lang w:bidi="fa-IR"/>
        </w:rPr>
        <w:t>ی</w:t>
      </w:r>
      <w:r w:rsidRPr="006D4306">
        <w:rPr>
          <w:rFonts w:cs="B Nazanin" w:hint="eastAsia"/>
          <w:sz w:val="28"/>
          <w:szCs w:val="28"/>
          <w:rtl/>
          <w:lang w:bidi="fa-IR"/>
        </w:rPr>
        <w:t>ست‌مح</w:t>
      </w:r>
      <w:r w:rsidRPr="006D4306">
        <w:rPr>
          <w:rFonts w:cs="B Nazanin" w:hint="cs"/>
          <w:sz w:val="28"/>
          <w:szCs w:val="28"/>
          <w:rtl/>
          <w:lang w:bidi="fa-IR"/>
        </w:rPr>
        <w:t>ی</w:t>
      </w:r>
      <w:r w:rsidRPr="006D4306">
        <w:rPr>
          <w:rFonts w:cs="B Nazanin" w:hint="eastAsia"/>
          <w:sz w:val="28"/>
          <w:szCs w:val="28"/>
          <w:rtl/>
          <w:lang w:bidi="fa-IR"/>
        </w:rPr>
        <w:t>ط</w:t>
      </w:r>
      <w:r w:rsidRPr="006D4306">
        <w:rPr>
          <w:rFonts w:cs="B Nazanin" w:hint="cs"/>
          <w:sz w:val="28"/>
          <w:szCs w:val="28"/>
          <w:rtl/>
          <w:lang w:bidi="fa-IR"/>
        </w:rPr>
        <w:t>ی</w:t>
      </w:r>
      <w:r w:rsidRPr="006D4306">
        <w:rPr>
          <w:rFonts w:cs="B Nazanin" w:hint="eastAsia"/>
          <w:sz w:val="28"/>
          <w:szCs w:val="28"/>
          <w:rtl/>
          <w:lang w:bidi="fa-IR"/>
        </w:rPr>
        <w:t>،</w:t>
      </w:r>
      <w:r w:rsidRPr="006D4306">
        <w:rPr>
          <w:rFonts w:cs="B Nazanin"/>
          <w:sz w:val="28"/>
          <w:szCs w:val="28"/>
          <w:rtl/>
          <w:lang w:bidi="fa-IR"/>
        </w:rPr>
        <w:t xml:space="preserve"> تمرکز شود. تمرکز ز</w:t>
      </w:r>
      <w:r w:rsidRPr="006D4306">
        <w:rPr>
          <w:rFonts w:cs="B Nazanin" w:hint="cs"/>
          <w:sz w:val="28"/>
          <w:szCs w:val="28"/>
          <w:rtl/>
          <w:lang w:bidi="fa-IR"/>
        </w:rPr>
        <w:t>ی</w:t>
      </w:r>
      <w:r w:rsidRPr="006D4306">
        <w:rPr>
          <w:rFonts w:cs="B Nazanin" w:hint="eastAsia"/>
          <w:sz w:val="28"/>
          <w:szCs w:val="28"/>
          <w:rtl/>
          <w:lang w:bidi="fa-IR"/>
        </w:rPr>
        <w:t>ست‌مح</w:t>
      </w:r>
      <w:r w:rsidRPr="006D4306">
        <w:rPr>
          <w:rFonts w:cs="B Nazanin" w:hint="cs"/>
          <w:sz w:val="28"/>
          <w:szCs w:val="28"/>
          <w:rtl/>
          <w:lang w:bidi="fa-IR"/>
        </w:rPr>
        <w:t>ی</w:t>
      </w:r>
      <w:r w:rsidRPr="006D4306">
        <w:rPr>
          <w:rFonts w:cs="B Nazanin" w:hint="eastAsia"/>
          <w:sz w:val="28"/>
          <w:szCs w:val="28"/>
          <w:rtl/>
          <w:lang w:bidi="fa-IR"/>
        </w:rPr>
        <w:t>ط</w:t>
      </w:r>
      <w:r w:rsidRPr="006D4306">
        <w:rPr>
          <w:rFonts w:cs="B Nazanin" w:hint="cs"/>
          <w:sz w:val="28"/>
          <w:szCs w:val="28"/>
          <w:rtl/>
          <w:lang w:bidi="fa-IR"/>
        </w:rPr>
        <w:t>ی</w:t>
      </w:r>
      <w:r w:rsidRPr="006D4306">
        <w:rPr>
          <w:rFonts w:cs="B Nazanin"/>
          <w:sz w:val="28"/>
          <w:szCs w:val="28"/>
          <w:rtl/>
          <w:lang w:bidi="fa-IR"/>
        </w:rPr>
        <w:t xml:space="preserve"> بر </w:t>
      </w:r>
      <w:r w:rsidR="006D4306" w:rsidRPr="006D4306">
        <w:rPr>
          <w:rFonts w:cs="B Nazanin"/>
          <w:sz w:val="28"/>
          <w:szCs w:val="28"/>
          <w:rtl/>
          <w:lang w:bidi="fa-IR"/>
        </w:rPr>
        <w:t>راهبر</w:t>
      </w:r>
      <w:r w:rsidR="006D4306" w:rsidRPr="006D4306">
        <w:rPr>
          <w:rFonts w:cs="B Nazanin" w:hint="cs"/>
          <w:sz w:val="28"/>
          <w:szCs w:val="28"/>
          <w:rtl/>
          <w:lang w:bidi="fa-IR"/>
        </w:rPr>
        <w:t>ی</w:t>
      </w:r>
      <w:r w:rsidR="006D4306" w:rsidRPr="006D4306">
        <w:rPr>
          <w:rFonts w:cs="B Nazanin"/>
          <w:sz w:val="28"/>
          <w:szCs w:val="28"/>
          <w:rtl/>
          <w:lang w:bidi="fa-IR"/>
        </w:rPr>
        <w:t xml:space="preserve"> ز</w:t>
      </w:r>
      <w:r w:rsidR="006D4306" w:rsidRPr="006D4306">
        <w:rPr>
          <w:rFonts w:cs="B Nazanin" w:hint="cs"/>
          <w:sz w:val="28"/>
          <w:szCs w:val="28"/>
          <w:rtl/>
          <w:lang w:bidi="fa-IR"/>
        </w:rPr>
        <w:t>ی</w:t>
      </w:r>
      <w:r w:rsidR="006D4306" w:rsidRPr="006D4306">
        <w:rPr>
          <w:rFonts w:cs="B Nazanin" w:hint="eastAsia"/>
          <w:sz w:val="28"/>
          <w:szCs w:val="28"/>
          <w:rtl/>
          <w:lang w:bidi="fa-IR"/>
        </w:rPr>
        <w:t>ست‌مح</w:t>
      </w:r>
      <w:r w:rsidR="006D4306" w:rsidRPr="006D4306">
        <w:rPr>
          <w:rFonts w:cs="B Nazanin" w:hint="cs"/>
          <w:sz w:val="28"/>
          <w:szCs w:val="28"/>
          <w:rtl/>
          <w:lang w:bidi="fa-IR"/>
        </w:rPr>
        <w:t>ی</w:t>
      </w:r>
      <w:r w:rsidR="006D4306" w:rsidRPr="006D4306">
        <w:rPr>
          <w:rFonts w:cs="B Nazanin" w:hint="eastAsia"/>
          <w:sz w:val="28"/>
          <w:szCs w:val="28"/>
          <w:rtl/>
          <w:lang w:bidi="fa-IR"/>
        </w:rPr>
        <w:t>ط</w:t>
      </w:r>
      <w:r w:rsidR="006D4306" w:rsidRPr="006D4306">
        <w:rPr>
          <w:rFonts w:cs="B Nazanin" w:hint="cs"/>
          <w:sz w:val="28"/>
          <w:szCs w:val="28"/>
          <w:rtl/>
          <w:lang w:bidi="fa-IR"/>
        </w:rPr>
        <w:t>ی</w:t>
      </w:r>
      <w:r w:rsidR="006D4306" w:rsidRPr="006D4306">
        <w:rPr>
          <w:rFonts w:cs="B Nazanin" w:hint="eastAsia"/>
          <w:sz w:val="28"/>
          <w:szCs w:val="28"/>
          <w:rtl/>
          <w:lang w:bidi="fa-IR"/>
        </w:rPr>
        <w:t>،</w:t>
      </w:r>
      <w:r w:rsidR="006D4306" w:rsidRPr="006D4306">
        <w:rPr>
          <w:rFonts w:cs="B Nazanin"/>
          <w:sz w:val="28"/>
          <w:szCs w:val="28"/>
          <w:rtl/>
          <w:lang w:bidi="fa-IR"/>
        </w:rPr>
        <w:t xml:space="preserve"> اجتماع</w:t>
      </w:r>
      <w:r w:rsidR="006D4306" w:rsidRPr="006D4306">
        <w:rPr>
          <w:rFonts w:cs="B Nazanin" w:hint="cs"/>
          <w:sz w:val="28"/>
          <w:szCs w:val="28"/>
          <w:rtl/>
          <w:lang w:bidi="fa-IR"/>
        </w:rPr>
        <w:t>ی</w:t>
      </w:r>
      <w:r w:rsidR="006D4306" w:rsidRPr="006D4306">
        <w:rPr>
          <w:rFonts w:cs="B Nazanin"/>
          <w:sz w:val="28"/>
          <w:szCs w:val="28"/>
          <w:rtl/>
          <w:lang w:bidi="fa-IR"/>
        </w:rPr>
        <w:t xml:space="preserve"> و </w:t>
      </w:r>
      <w:r w:rsidR="00533EE1" w:rsidRPr="00533EE1">
        <w:rPr>
          <w:rFonts w:cs="B Nazanin" w:hint="cs"/>
          <w:sz w:val="28"/>
          <w:szCs w:val="28"/>
          <w:rtl/>
          <w:lang w:bidi="fa-IR"/>
        </w:rPr>
        <w:t>حاکمیت شرکتی</w:t>
      </w:r>
      <w:r w:rsidR="006D4306" w:rsidRPr="006D4306">
        <w:rPr>
          <w:rFonts w:cs="B Nazanin"/>
          <w:sz w:val="28"/>
          <w:szCs w:val="28"/>
          <w:rtl/>
          <w:lang w:bidi="fa-IR"/>
        </w:rPr>
        <w:t xml:space="preserve"> </w:t>
      </w:r>
      <w:r w:rsidRPr="006D4306">
        <w:rPr>
          <w:rFonts w:cs="B Nazanin"/>
          <w:sz w:val="28"/>
          <w:szCs w:val="28"/>
          <w:rtl/>
          <w:lang w:bidi="fa-IR"/>
        </w:rPr>
        <w:t>در مح</w:t>
      </w:r>
      <w:r w:rsidRPr="006D4306">
        <w:rPr>
          <w:rFonts w:cs="B Nazanin" w:hint="cs"/>
          <w:sz w:val="28"/>
          <w:szCs w:val="28"/>
          <w:rtl/>
          <w:lang w:bidi="fa-IR"/>
        </w:rPr>
        <w:t>ی</w:t>
      </w:r>
      <w:r w:rsidRPr="006D4306">
        <w:rPr>
          <w:rFonts w:cs="B Nazanin" w:hint="eastAsia"/>
          <w:sz w:val="28"/>
          <w:szCs w:val="28"/>
          <w:rtl/>
          <w:lang w:bidi="fa-IR"/>
        </w:rPr>
        <w:t>ط‌ها</w:t>
      </w:r>
      <w:r w:rsidRPr="006D4306">
        <w:rPr>
          <w:rFonts w:cs="B Nazanin" w:hint="cs"/>
          <w:sz w:val="28"/>
          <w:szCs w:val="28"/>
          <w:rtl/>
          <w:lang w:bidi="fa-IR"/>
        </w:rPr>
        <w:t>ی</w:t>
      </w:r>
      <w:r w:rsidRPr="006D4306">
        <w:rPr>
          <w:rFonts w:cs="B Nazanin"/>
          <w:sz w:val="28"/>
          <w:szCs w:val="28"/>
          <w:rtl/>
          <w:lang w:bidi="fa-IR"/>
        </w:rPr>
        <w:t xml:space="preserve"> شرکت</w:t>
      </w:r>
      <w:r w:rsidRPr="006D4306">
        <w:rPr>
          <w:rFonts w:cs="B Nazanin" w:hint="cs"/>
          <w:sz w:val="28"/>
          <w:szCs w:val="28"/>
          <w:rtl/>
          <w:lang w:bidi="fa-IR"/>
        </w:rPr>
        <w:t>ی</w:t>
      </w:r>
      <w:r w:rsidRPr="006D4306">
        <w:rPr>
          <w:rFonts w:cs="B Nazanin"/>
          <w:sz w:val="28"/>
          <w:szCs w:val="28"/>
          <w:rtl/>
          <w:lang w:bidi="fa-IR"/>
        </w:rPr>
        <w:t xml:space="preserve"> غالب بوده است. با توجه به ا</w:t>
      </w:r>
      <w:r w:rsidRPr="006D4306">
        <w:rPr>
          <w:rFonts w:cs="B Nazanin" w:hint="cs"/>
          <w:sz w:val="28"/>
          <w:szCs w:val="28"/>
          <w:rtl/>
          <w:lang w:bidi="fa-IR"/>
        </w:rPr>
        <w:t>ی</w:t>
      </w:r>
      <w:r w:rsidRPr="006D4306">
        <w:rPr>
          <w:rFonts w:cs="B Nazanin" w:hint="eastAsia"/>
          <w:sz w:val="28"/>
          <w:szCs w:val="28"/>
          <w:rtl/>
          <w:lang w:bidi="fa-IR"/>
        </w:rPr>
        <w:t>ن</w:t>
      </w:r>
      <w:r w:rsidRPr="006D4306">
        <w:rPr>
          <w:rFonts w:cs="B Nazanin"/>
          <w:sz w:val="28"/>
          <w:szCs w:val="28"/>
          <w:rtl/>
          <w:lang w:bidi="fa-IR"/>
        </w:rPr>
        <w:t xml:space="preserve"> شناخت که عوامل ز</w:t>
      </w:r>
      <w:r w:rsidRPr="006D4306">
        <w:rPr>
          <w:rFonts w:cs="B Nazanin" w:hint="cs"/>
          <w:sz w:val="28"/>
          <w:szCs w:val="28"/>
          <w:rtl/>
          <w:lang w:bidi="fa-IR"/>
        </w:rPr>
        <w:t>ی</w:t>
      </w:r>
      <w:r w:rsidRPr="006D4306">
        <w:rPr>
          <w:rFonts w:cs="B Nazanin" w:hint="eastAsia"/>
          <w:sz w:val="28"/>
          <w:szCs w:val="28"/>
          <w:rtl/>
          <w:lang w:bidi="fa-IR"/>
        </w:rPr>
        <w:t>ست‌مح</w:t>
      </w:r>
      <w:r w:rsidRPr="006D4306">
        <w:rPr>
          <w:rFonts w:cs="B Nazanin" w:hint="cs"/>
          <w:sz w:val="28"/>
          <w:szCs w:val="28"/>
          <w:rtl/>
          <w:lang w:bidi="fa-IR"/>
        </w:rPr>
        <w:t>ی</w:t>
      </w:r>
      <w:r w:rsidRPr="006D4306">
        <w:rPr>
          <w:rFonts w:cs="B Nazanin" w:hint="eastAsia"/>
          <w:sz w:val="28"/>
          <w:szCs w:val="28"/>
          <w:rtl/>
          <w:lang w:bidi="fa-IR"/>
        </w:rPr>
        <w:t>ط</w:t>
      </w:r>
      <w:r w:rsidRPr="006D4306">
        <w:rPr>
          <w:rFonts w:cs="B Nazanin" w:hint="cs"/>
          <w:sz w:val="28"/>
          <w:szCs w:val="28"/>
          <w:rtl/>
          <w:lang w:bidi="fa-IR"/>
        </w:rPr>
        <w:t>ی</w:t>
      </w:r>
      <w:r w:rsidRPr="006D4306">
        <w:rPr>
          <w:rFonts w:cs="B Nazanin"/>
          <w:sz w:val="28"/>
          <w:szCs w:val="28"/>
          <w:rtl/>
          <w:lang w:bidi="fa-IR"/>
        </w:rPr>
        <w:t xml:space="preserve"> و اجتماع</w:t>
      </w:r>
      <w:r w:rsidRPr="006D4306">
        <w:rPr>
          <w:rFonts w:cs="B Nazanin" w:hint="cs"/>
          <w:sz w:val="28"/>
          <w:szCs w:val="28"/>
          <w:rtl/>
          <w:lang w:bidi="fa-IR"/>
        </w:rPr>
        <w:t>ی</w:t>
      </w:r>
      <w:r w:rsidRPr="006D4306">
        <w:rPr>
          <w:rFonts w:cs="B Nazanin"/>
          <w:sz w:val="28"/>
          <w:szCs w:val="28"/>
          <w:rtl/>
          <w:lang w:bidi="fa-IR"/>
        </w:rPr>
        <w:t xml:space="preserve"> با</w:t>
      </w:r>
      <w:r w:rsidRPr="006D4306">
        <w:rPr>
          <w:rFonts w:cs="B Nazanin" w:hint="cs"/>
          <w:sz w:val="28"/>
          <w:szCs w:val="28"/>
          <w:rtl/>
          <w:lang w:bidi="fa-IR"/>
        </w:rPr>
        <w:t>ی</w:t>
      </w:r>
      <w:r w:rsidRPr="006D4306">
        <w:rPr>
          <w:rFonts w:cs="B Nazanin" w:hint="eastAsia"/>
          <w:sz w:val="28"/>
          <w:szCs w:val="28"/>
          <w:rtl/>
          <w:lang w:bidi="fa-IR"/>
        </w:rPr>
        <w:t>د</w:t>
      </w:r>
      <w:r w:rsidRPr="006D4306">
        <w:rPr>
          <w:rFonts w:cs="B Nazanin"/>
          <w:sz w:val="28"/>
          <w:szCs w:val="28"/>
          <w:rtl/>
          <w:lang w:bidi="fa-IR"/>
        </w:rPr>
        <w:t xml:space="preserve"> همز</w:t>
      </w:r>
      <w:r w:rsidRPr="006D4306">
        <w:rPr>
          <w:rFonts w:cs="B Nazanin" w:hint="cs"/>
          <w:sz w:val="28"/>
          <w:szCs w:val="28"/>
          <w:rtl/>
          <w:lang w:bidi="fa-IR"/>
        </w:rPr>
        <w:t>ی</w:t>
      </w:r>
      <w:r w:rsidRPr="006D4306">
        <w:rPr>
          <w:rFonts w:cs="B Nazanin" w:hint="eastAsia"/>
          <w:sz w:val="28"/>
          <w:szCs w:val="28"/>
          <w:rtl/>
          <w:lang w:bidi="fa-IR"/>
        </w:rPr>
        <w:t>ست</w:t>
      </w:r>
      <w:r w:rsidRPr="006D4306">
        <w:rPr>
          <w:rFonts w:cs="B Nazanin" w:hint="cs"/>
          <w:sz w:val="28"/>
          <w:szCs w:val="28"/>
          <w:rtl/>
          <w:lang w:bidi="fa-IR"/>
        </w:rPr>
        <w:t>ی</w:t>
      </w:r>
      <w:r w:rsidRPr="006D4306">
        <w:rPr>
          <w:rFonts w:cs="B Nazanin"/>
          <w:sz w:val="28"/>
          <w:szCs w:val="28"/>
          <w:rtl/>
          <w:lang w:bidi="fa-IR"/>
        </w:rPr>
        <w:t xml:space="preserve"> داشته باشند و در حاکم</w:t>
      </w:r>
      <w:r w:rsidRPr="006D4306">
        <w:rPr>
          <w:rFonts w:cs="B Nazanin" w:hint="cs"/>
          <w:sz w:val="28"/>
          <w:szCs w:val="28"/>
          <w:rtl/>
          <w:lang w:bidi="fa-IR"/>
        </w:rPr>
        <w:t>ی</w:t>
      </w:r>
      <w:r w:rsidRPr="006D4306">
        <w:rPr>
          <w:rFonts w:cs="B Nazanin" w:hint="eastAsia"/>
          <w:sz w:val="28"/>
          <w:szCs w:val="28"/>
          <w:rtl/>
          <w:lang w:bidi="fa-IR"/>
        </w:rPr>
        <w:t>ت</w:t>
      </w:r>
      <w:r w:rsidRPr="006D4306">
        <w:rPr>
          <w:rFonts w:cs="B Nazanin"/>
          <w:sz w:val="28"/>
          <w:szCs w:val="28"/>
          <w:rtl/>
          <w:lang w:bidi="fa-IR"/>
        </w:rPr>
        <w:t xml:space="preserve"> </w:t>
      </w:r>
      <w:r w:rsidRPr="006D4306">
        <w:rPr>
          <w:rFonts w:cs="B Nazanin" w:hint="cs"/>
          <w:sz w:val="28"/>
          <w:szCs w:val="28"/>
          <w:rtl/>
          <w:lang w:bidi="fa-IR"/>
        </w:rPr>
        <w:t>ی</w:t>
      </w:r>
      <w:r w:rsidRPr="006D4306">
        <w:rPr>
          <w:rFonts w:cs="B Nazanin" w:hint="eastAsia"/>
          <w:sz w:val="28"/>
          <w:szCs w:val="28"/>
          <w:rtl/>
          <w:lang w:bidi="fa-IR"/>
        </w:rPr>
        <w:t>ک</w:t>
      </w:r>
      <w:r w:rsidRPr="006D4306">
        <w:rPr>
          <w:rFonts w:cs="B Nazanin"/>
          <w:sz w:val="28"/>
          <w:szCs w:val="28"/>
          <w:rtl/>
          <w:lang w:bidi="fa-IR"/>
        </w:rPr>
        <w:t xml:space="preserve"> سازمان گنجانده شوند، عوامل اجتماع</w:t>
      </w:r>
      <w:r w:rsidRPr="006D4306">
        <w:rPr>
          <w:rFonts w:cs="B Nazanin" w:hint="cs"/>
          <w:sz w:val="28"/>
          <w:szCs w:val="28"/>
          <w:rtl/>
          <w:lang w:bidi="fa-IR"/>
        </w:rPr>
        <w:t>ی</w:t>
      </w:r>
      <w:r w:rsidRPr="006D4306">
        <w:rPr>
          <w:rFonts w:cs="B Nazanin"/>
          <w:sz w:val="28"/>
          <w:szCs w:val="28"/>
          <w:rtl/>
          <w:lang w:bidi="fa-IR"/>
        </w:rPr>
        <w:t xml:space="preserve"> و حاکم</w:t>
      </w:r>
      <w:r w:rsidRPr="006D4306">
        <w:rPr>
          <w:rFonts w:cs="B Nazanin" w:hint="cs"/>
          <w:sz w:val="28"/>
          <w:szCs w:val="28"/>
          <w:rtl/>
          <w:lang w:bidi="fa-IR"/>
        </w:rPr>
        <w:t>ی</w:t>
      </w:r>
      <w:r w:rsidRPr="006D4306">
        <w:rPr>
          <w:rFonts w:cs="B Nazanin" w:hint="eastAsia"/>
          <w:sz w:val="28"/>
          <w:szCs w:val="28"/>
          <w:rtl/>
          <w:lang w:bidi="fa-IR"/>
        </w:rPr>
        <w:t>ت</w:t>
      </w:r>
      <w:r w:rsidRPr="006D4306">
        <w:rPr>
          <w:rFonts w:cs="B Nazanin" w:hint="cs"/>
          <w:sz w:val="28"/>
          <w:szCs w:val="28"/>
          <w:rtl/>
          <w:lang w:bidi="fa-IR"/>
        </w:rPr>
        <w:t>ی</w:t>
      </w:r>
      <w:r w:rsidRPr="006D4306">
        <w:rPr>
          <w:rFonts w:cs="B Nazanin"/>
          <w:sz w:val="28"/>
          <w:szCs w:val="28"/>
          <w:rtl/>
          <w:lang w:bidi="fa-IR"/>
        </w:rPr>
        <w:t xml:space="preserve"> به طور فزا</w:t>
      </w:r>
      <w:r w:rsidRPr="006D4306">
        <w:rPr>
          <w:rFonts w:cs="B Nazanin" w:hint="cs"/>
          <w:sz w:val="28"/>
          <w:szCs w:val="28"/>
          <w:rtl/>
          <w:lang w:bidi="fa-IR"/>
        </w:rPr>
        <w:t>ی</w:t>
      </w:r>
      <w:r w:rsidRPr="006D4306">
        <w:rPr>
          <w:rFonts w:cs="B Nazanin" w:hint="eastAsia"/>
          <w:sz w:val="28"/>
          <w:szCs w:val="28"/>
          <w:rtl/>
          <w:lang w:bidi="fa-IR"/>
        </w:rPr>
        <w:t>نده‌ا</w:t>
      </w:r>
      <w:r w:rsidRPr="006D4306">
        <w:rPr>
          <w:rFonts w:cs="B Nazanin" w:hint="cs"/>
          <w:sz w:val="28"/>
          <w:szCs w:val="28"/>
          <w:rtl/>
          <w:lang w:bidi="fa-IR"/>
        </w:rPr>
        <w:t>ی</w:t>
      </w:r>
      <w:r w:rsidRPr="006D4306">
        <w:rPr>
          <w:rFonts w:cs="B Nazanin"/>
          <w:sz w:val="28"/>
          <w:szCs w:val="28"/>
          <w:rtl/>
          <w:lang w:bidi="fa-IR"/>
        </w:rPr>
        <w:t xml:space="preserve"> ن</w:t>
      </w:r>
      <w:r w:rsidRPr="006D4306">
        <w:rPr>
          <w:rFonts w:cs="B Nazanin" w:hint="cs"/>
          <w:sz w:val="28"/>
          <w:szCs w:val="28"/>
          <w:rtl/>
          <w:lang w:bidi="fa-IR"/>
        </w:rPr>
        <w:t>ی</w:t>
      </w:r>
      <w:r w:rsidRPr="006D4306">
        <w:rPr>
          <w:rFonts w:cs="B Nazanin" w:hint="eastAsia"/>
          <w:sz w:val="28"/>
          <w:szCs w:val="28"/>
          <w:rtl/>
          <w:lang w:bidi="fa-IR"/>
        </w:rPr>
        <w:t>از</w:t>
      </w:r>
      <w:r w:rsidRPr="006D4306">
        <w:rPr>
          <w:rFonts w:cs="B Nazanin"/>
          <w:sz w:val="28"/>
          <w:szCs w:val="28"/>
          <w:rtl/>
          <w:lang w:bidi="fa-IR"/>
        </w:rPr>
        <w:t xml:space="preserve"> به تقو</w:t>
      </w:r>
      <w:r w:rsidRPr="006D4306">
        <w:rPr>
          <w:rFonts w:cs="B Nazanin" w:hint="cs"/>
          <w:sz w:val="28"/>
          <w:szCs w:val="28"/>
          <w:rtl/>
          <w:lang w:bidi="fa-IR"/>
        </w:rPr>
        <w:t>ی</w:t>
      </w:r>
      <w:r w:rsidRPr="006D4306">
        <w:rPr>
          <w:rFonts w:cs="B Nazanin" w:hint="eastAsia"/>
          <w:sz w:val="28"/>
          <w:szCs w:val="28"/>
          <w:rtl/>
          <w:lang w:bidi="fa-IR"/>
        </w:rPr>
        <w:t>ت</w:t>
      </w:r>
      <w:r w:rsidRPr="006D4306">
        <w:rPr>
          <w:rFonts w:cs="B Nazanin"/>
          <w:sz w:val="28"/>
          <w:szCs w:val="28"/>
          <w:rtl/>
          <w:lang w:bidi="fa-IR"/>
        </w:rPr>
        <w:t xml:space="preserve"> دارند.</w:t>
      </w:r>
    </w:p>
    <w:p w14:paraId="05F5B479" w14:textId="0533D504" w:rsidR="0009403C" w:rsidRDefault="0009403C" w:rsidP="00533EE1">
      <w:pPr>
        <w:pStyle w:val="ListParagraph"/>
        <w:numPr>
          <w:ilvl w:val="0"/>
          <w:numId w:val="26"/>
        </w:numPr>
        <w:rPr>
          <w:rFonts w:cs="B Nazanin"/>
          <w:sz w:val="28"/>
          <w:szCs w:val="28"/>
          <w:lang w:bidi="fa-IR"/>
        </w:rPr>
      </w:pPr>
      <w:r w:rsidRPr="006D4306">
        <w:rPr>
          <w:rFonts w:cs="B Nazanin"/>
          <w:sz w:val="28"/>
          <w:szCs w:val="28"/>
          <w:rtl/>
          <w:lang w:bidi="fa-IR"/>
        </w:rPr>
        <w:t>شناخت چگونگ</w:t>
      </w:r>
      <w:r w:rsidRPr="006D4306">
        <w:rPr>
          <w:rFonts w:cs="B Nazanin" w:hint="cs"/>
          <w:sz w:val="28"/>
          <w:szCs w:val="28"/>
          <w:rtl/>
          <w:lang w:bidi="fa-IR"/>
        </w:rPr>
        <w:t>ی</w:t>
      </w:r>
      <w:r w:rsidRPr="006D4306">
        <w:rPr>
          <w:rFonts w:cs="B Nazanin"/>
          <w:sz w:val="28"/>
          <w:szCs w:val="28"/>
          <w:rtl/>
          <w:lang w:bidi="fa-IR"/>
        </w:rPr>
        <w:t xml:space="preserve"> اجرا و اعمال اطلاعات و چارچوب‌ها</w:t>
      </w:r>
      <w:r w:rsidRPr="006D4306">
        <w:rPr>
          <w:rFonts w:cs="B Nazanin" w:hint="cs"/>
          <w:sz w:val="28"/>
          <w:szCs w:val="28"/>
          <w:rtl/>
          <w:lang w:bidi="fa-IR"/>
        </w:rPr>
        <w:t>ی</w:t>
      </w:r>
      <w:r w:rsidRPr="006D4306">
        <w:rPr>
          <w:rFonts w:cs="B Nazanin"/>
          <w:sz w:val="28"/>
          <w:szCs w:val="28"/>
          <w:rtl/>
          <w:lang w:bidi="fa-IR"/>
        </w:rPr>
        <w:t xml:space="preserve"> </w:t>
      </w:r>
      <w:r w:rsidR="006D4306" w:rsidRPr="006D4306">
        <w:rPr>
          <w:rFonts w:cs="B Nazanin"/>
          <w:sz w:val="28"/>
          <w:szCs w:val="28"/>
          <w:rtl/>
          <w:lang w:bidi="fa-IR"/>
        </w:rPr>
        <w:t>راهبر</w:t>
      </w:r>
      <w:r w:rsidR="006D4306" w:rsidRPr="006D4306">
        <w:rPr>
          <w:rFonts w:cs="B Nazanin" w:hint="cs"/>
          <w:sz w:val="28"/>
          <w:szCs w:val="28"/>
          <w:rtl/>
          <w:lang w:bidi="fa-IR"/>
        </w:rPr>
        <w:t>ی</w:t>
      </w:r>
      <w:r w:rsidR="006D4306" w:rsidRPr="006D4306">
        <w:rPr>
          <w:rFonts w:cs="B Nazanin"/>
          <w:sz w:val="28"/>
          <w:szCs w:val="28"/>
          <w:rtl/>
          <w:lang w:bidi="fa-IR"/>
        </w:rPr>
        <w:t xml:space="preserve"> ز</w:t>
      </w:r>
      <w:r w:rsidR="006D4306" w:rsidRPr="006D4306">
        <w:rPr>
          <w:rFonts w:cs="B Nazanin" w:hint="cs"/>
          <w:sz w:val="28"/>
          <w:szCs w:val="28"/>
          <w:rtl/>
          <w:lang w:bidi="fa-IR"/>
        </w:rPr>
        <w:t>ی</w:t>
      </w:r>
      <w:r w:rsidR="006D4306" w:rsidRPr="006D4306">
        <w:rPr>
          <w:rFonts w:cs="B Nazanin" w:hint="eastAsia"/>
          <w:sz w:val="28"/>
          <w:szCs w:val="28"/>
          <w:rtl/>
          <w:lang w:bidi="fa-IR"/>
        </w:rPr>
        <w:t>ست‌مح</w:t>
      </w:r>
      <w:r w:rsidR="006D4306" w:rsidRPr="006D4306">
        <w:rPr>
          <w:rFonts w:cs="B Nazanin" w:hint="cs"/>
          <w:sz w:val="28"/>
          <w:szCs w:val="28"/>
          <w:rtl/>
          <w:lang w:bidi="fa-IR"/>
        </w:rPr>
        <w:t>ی</w:t>
      </w:r>
      <w:r w:rsidR="006D4306" w:rsidRPr="006D4306">
        <w:rPr>
          <w:rFonts w:cs="B Nazanin" w:hint="eastAsia"/>
          <w:sz w:val="28"/>
          <w:szCs w:val="28"/>
          <w:rtl/>
          <w:lang w:bidi="fa-IR"/>
        </w:rPr>
        <w:t>ط</w:t>
      </w:r>
      <w:r w:rsidR="006D4306" w:rsidRPr="006D4306">
        <w:rPr>
          <w:rFonts w:cs="B Nazanin" w:hint="cs"/>
          <w:sz w:val="28"/>
          <w:szCs w:val="28"/>
          <w:rtl/>
          <w:lang w:bidi="fa-IR"/>
        </w:rPr>
        <w:t>ی</w:t>
      </w:r>
      <w:r w:rsidR="006D4306" w:rsidRPr="006D4306">
        <w:rPr>
          <w:rFonts w:cs="B Nazanin" w:hint="eastAsia"/>
          <w:sz w:val="28"/>
          <w:szCs w:val="28"/>
          <w:rtl/>
          <w:lang w:bidi="fa-IR"/>
        </w:rPr>
        <w:t>،</w:t>
      </w:r>
      <w:r w:rsidR="006D4306" w:rsidRPr="006D4306">
        <w:rPr>
          <w:rFonts w:cs="B Nazanin"/>
          <w:sz w:val="28"/>
          <w:szCs w:val="28"/>
          <w:rtl/>
          <w:lang w:bidi="fa-IR"/>
        </w:rPr>
        <w:t xml:space="preserve"> اجتماع</w:t>
      </w:r>
      <w:r w:rsidR="006D4306" w:rsidRPr="006D4306">
        <w:rPr>
          <w:rFonts w:cs="B Nazanin" w:hint="cs"/>
          <w:sz w:val="28"/>
          <w:szCs w:val="28"/>
          <w:rtl/>
          <w:lang w:bidi="fa-IR"/>
        </w:rPr>
        <w:t>ی</w:t>
      </w:r>
      <w:r w:rsidR="006D4306" w:rsidRPr="006D4306">
        <w:rPr>
          <w:rFonts w:cs="B Nazanin"/>
          <w:sz w:val="28"/>
          <w:szCs w:val="28"/>
          <w:rtl/>
          <w:lang w:bidi="fa-IR"/>
        </w:rPr>
        <w:t xml:space="preserve"> و </w:t>
      </w:r>
      <w:r w:rsidR="00533EE1" w:rsidRPr="00533EE1">
        <w:rPr>
          <w:rFonts w:cs="B Nazanin" w:hint="cs"/>
          <w:sz w:val="28"/>
          <w:szCs w:val="28"/>
          <w:rtl/>
          <w:lang w:bidi="fa-IR"/>
        </w:rPr>
        <w:t>شرکتی</w:t>
      </w:r>
      <w:r w:rsidRPr="006D4306">
        <w:rPr>
          <w:rFonts w:cs="B Nazanin"/>
          <w:sz w:val="28"/>
          <w:szCs w:val="28"/>
          <w:rtl/>
          <w:lang w:bidi="fa-IR"/>
        </w:rPr>
        <w:t xml:space="preserve"> وجود دارد. سازمان‌ها با انواع و اندازه‌ها</w:t>
      </w:r>
      <w:r w:rsidRPr="006D4306">
        <w:rPr>
          <w:rFonts w:cs="B Nazanin" w:hint="cs"/>
          <w:sz w:val="28"/>
          <w:szCs w:val="28"/>
          <w:rtl/>
          <w:lang w:bidi="fa-IR"/>
        </w:rPr>
        <w:t>ی</w:t>
      </w:r>
      <w:r w:rsidRPr="006D4306">
        <w:rPr>
          <w:rFonts w:cs="B Nazanin"/>
          <w:sz w:val="28"/>
          <w:szCs w:val="28"/>
          <w:rtl/>
          <w:lang w:bidi="fa-IR"/>
        </w:rPr>
        <w:t xml:space="preserve"> مختلف در حال تع</w:t>
      </w:r>
      <w:r w:rsidRPr="006D4306">
        <w:rPr>
          <w:rFonts w:cs="B Nazanin" w:hint="cs"/>
          <w:sz w:val="28"/>
          <w:szCs w:val="28"/>
          <w:rtl/>
          <w:lang w:bidi="fa-IR"/>
        </w:rPr>
        <w:t>یی</w:t>
      </w:r>
      <w:r w:rsidRPr="006D4306">
        <w:rPr>
          <w:rFonts w:cs="B Nazanin" w:hint="eastAsia"/>
          <w:sz w:val="28"/>
          <w:szCs w:val="28"/>
          <w:rtl/>
          <w:lang w:bidi="fa-IR"/>
        </w:rPr>
        <w:t>ن</w:t>
      </w:r>
      <w:r w:rsidRPr="006D4306">
        <w:rPr>
          <w:rFonts w:cs="B Nazanin"/>
          <w:sz w:val="28"/>
          <w:szCs w:val="28"/>
          <w:rtl/>
          <w:lang w:bidi="fa-IR"/>
        </w:rPr>
        <w:t xml:space="preserve"> چگونگ</w:t>
      </w:r>
      <w:r w:rsidRPr="006D4306">
        <w:rPr>
          <w:rFonts w:cs="B Nazanin" w:hint="cs"/>
          <w:sz w:val="28"/>
          <w:szCs w:val="28"/>
          <w:rtl/>
          <w:lang w:bidi="fa-IR"/>
        </w:rPr>
        <w:t>ی</w:t>
      </w:r>
      <w:r w:rsidRPr="006D4306">
        <w:rPr>
          <w:rFonts w:cs="B Nazanin"/>
          <w:sz w:val="28"/>
          <w:szCs w:val="28"/>
          <w:rtl/>
          <w:lang w:bidi="fa-IR"/>
        </w:rPr>
        <w:t xml:space="preserve"> ا</w:t>
      </w:r>
      <w:r w:rsidRPr="006D4306">
        <w:rPr>
          <w:rFonts w:cs="B Nazanin" w:hint="cs"/>
          <w:sz w:val="28"/>
          <w:szCs w:val="28"/>
          <w:rtl/>
          <w:lang w:bidi="fa-IR"/>
        </w:rPr>
        <w:t>ی</w:t>
      </w:r>
      <w:r w:rsidRPr="006D4306">
        <w:rPr>
          <w:rFonts w:cs="B Nazanin" w:hint="eastAsia"/>
          <w:sz w:val="28"/>
          <w:szCs w:val="28"/>
          <w:rtl/>
          <w:lang w:bidi="fa-IR"/>
        </w:rPr>
        <w:t>جاد</w:t>
      </w:r>
      <w:r w:rsidRPr="006D4306">
        <w:rPr>
          <w:rFonts w:cs="B Nazanin"/>
          <w:sz w:val="28"/>
          <w:szCs w:val="28"/>
          <w:rtl/>
          <w:lang w:bidi="fa-IR"/>
        </w:rPr>
        <w:t xml:space="preserve"> اطلاعات </w:t>
      </w:r>
      <w:r w:rsidR="006D4306" w:rsidRPr="006D4306">
        <w:rPr>
          <w:rFonts w:cs="B Nazanin"/>
          <w:sz w:val="28"/>
          <w:szCs w:val="28"/>
          <w:rtl/>
          <w:lang w:bidi="fa-IR"/>
        </w:rPr>
        <w:t>راهبر</w:t>
      </w:r>
      <w:r w:rsidR="006D4306" w:rsidRPr="006D4306">
        <w:rPr>
          <w:rFonts w:cs="B Nazanin" w:hint="cs"/>
          <w:sz w:val="28"/>
          <w:szCs w:val="28"/>
          <w:rtl/>
          <w:lang w:bidi="fa-IR"/>
        </w:rPr>
        <w:t>ی</w:t>
      </w:r>
      <w:r w:rsidR="006D4306" w:rsidRPr="006D4306">
        <w:rPr>
          <w:rFonts w:cs="B Nazanin"/>
          <w:sz w:val="28"/>
          <w:szCs w:val="28"/>
          <w:rtl/>
          <w:lang w:bidi="fa-IR"/>
        </w:rPr>
        <w:t xml:space="preserve"> ز</w:t>
      </w:r>
      <w:r w:rsidR="006D4306" w:rsidRPr="006D4306">
        <w:rPr>
          <w:rFonts w:cs="B Nazanin" w:hint="cs"/>
          <w:sz w:val="28"/>
          <w:szCs w:val="28"/>
          <w:rtl/>
          <w:lang w:bidi="fa-IR"/>
        </w:rPr>
        <w:t>ی</w:t>
      </w:r>
      <w:r w:rsidR="006D4306" w:rsidRPr="006D4306">
        <w:rPr>
          <w:rFonts w:cs="B Nazanin" w:hint="eastAsia"/>
          <w:sz w:val="28"/>
          <w:szCs w:val="28"/>
          <w:rtl/>
          <w:lang w:bidi="fa-IR"/>
        </w:rPr>
        <w:t>ست‌مح</w:t>
      </w:r>
      <w:r w:rsidR="006D4306" w:rsidRPr="006D4306">
        <w:rPr>
          <w:rFonts w:cs="B Nazanin" w:hint="cs"/>
          <w:sz w:val="28"/>
          <w:szCs w:val="28"/>
          <w:rtl/>
          <w:lang w:bidi="fa-IR"/>
        </w:rPr>
        <w:t>ی</w:t>
      </w:r>
      <w:r w:rsidR="006D4306" w:rsidRPr="006D4306">
        <w:rPr>
          <w:rFonts w:cs="B Nazanin" w:hint="eastAsia"/>
          <w:sz w:val="28"/>
          <w:szCs w:val="28"/>
          <w:rtl/>
          <w:lang w:bidi="fa-IR"/>
        </w:rPr>
        <w:t>ط</w:t>
      </w:r>
      <w:r w:rsidR="006D4306" w:rsidRPr="006D4306">
        <w:rPr>
          <w:rFonts w:cs="B Nazanin" w:hint="cs"/>
          <w:sz w:val="28"/>
          <w:szCs w:val="28"/>
          <w:rtl/>
          <w:lang w:bidi="fa-IR"/>
        </w:rPr>
        <w:t>ی</w:t>
      </w:r>
      <w:r w:rsidR="006D4306" w:rsidRPr="006D4306">
        <w:rPr>
          <w:rFonts w:cs="B Nazanin" w:hint="eastAsia"/>
          <w:sz w:val="28"/>
          <w:szCs w:val="28"/>
          <w:rtl/>
          <w:lang w:bidi="fa-IR"/>
        </w:rPr>
        <w:t>،</w:t>
      </w:r>
      <w:r w:rsidR="006D4306" w:rsidRPr="006D4306">
        <w:rPr>
          <w:rFonts w:cs="B Nazanin"/>
          <w:sz w:val="28"/>
          <w:szCs w:val="28"/>
          <w:rtl/>
          <w:lang w:bidi="fa-IR"/>
        </w:rPr>
        <w:t xml:space="preserve"> اجتماع</w:t>
      </w:r>
      <w:r w:rsidR="006D4306" w:rsidRPr="006D4306">
        <w:rPr>
          <w:rFonts w:cs="B Nazanin" w:hint="cs"/>
          <w:sz w:val="28"/>
          <w:szCs w:val="28"/>
          <w:rtl/>
          <w:lang w:bidi="fa-IR"/>
        </w:rPr>
        <w:t>ی</w:t>
      </w:r>
      <w:r w:rsidR="006D4306" w:rsidRPr="006D4306">
        <w:rPr>
          <w:rFonts w:cs="B Nazanin"/>
          <w:sz w:val="28"/>
          <w:szCs w:val="28"/>
          <w:rtl/>
          <w:lang w:bidi="fa-IR"/>
        </w:rPr>
        <w:t xml:space="preserve"> و </w:t>
      </w:r>
      <w:r w:rsidR="00533EE1" w:rsidRPr="00533EE1">
        <w:rPr>
          <w:rFonts w:cs="B Nazanin" w:hint="cs"/>
          <w:sz w:val="28"/>
          <w:szCs w:val="28"/>
          <w:rtl/>
          <w:lang w:bidi="fa-IR"/>
        </w:rPr>
        <w:t>شرکتی</w:t>
      </w:r>
      <w:r w:rsidR="006D4306" w:rsidRPr="006D4306">
        <w:rPr>
          <w:rFonts w:cs="B Nazanin"/>
          <w:sz w:val="28"/>
          <w:szCs w:val="28"/>
          <w:rtl/>
          <w:lang w:bidi="fa-IR"/>
        </w:rPr>
        <w:t xml:space="preserve"> </w:t>
      </w:r>
      <w:r w:rsidRPr="006D4306">
        <w:rPr>
          <w:rFonts w:cs="B Nazanin"/>
          <w:sz w:val="28"/>
          <w:szCs w:val="28"/>
          <w:rtl/>
          <w:lang w:bidi="fa-IR"/>
        </w:rPr>
        <w:t>هستند.</w:t>
      </w:r>
      <w:r w:rsidR="00533EE1">
        <w:rPr>
          <w:rFonts w:cs="B Nazanin" w:hint="cs"/>
          <w:sz w:val="28"/>
          <w:szCs w:val="28"/>
          <w:rtl/>
          <w:lang w:bidi="fa-IR"/>
        </w:rPr>
        <w:t xml:space="preserve">  </w:t>
      </w:r>
    </w:p>
    <w:p w14:paraId="3E193E27" w14:textId="6366300A" w:rsidR="0009403C" w:rsidRDefault="0009403C" w:rsidP="006D4306">
      <w:pPr>
        <w:pStyle w:val="ListParagraph"/>
        <w:numPr>
          <w:ilvl w:val="0"/>
          <w:numId w:val="26"/>
        </w:numPr>
        <w:rPr>
          <w:rFonts w:cs="B Nazanin"/>
          <w:sz w:val="28"/>
          <w:szCs w:val="28"/>
          <w:lang w:bidi="fa-IR"/>
        </w:rPr>
      </w:pPr>
      <w:r w:rsidRPr="006D4306">
        <w:rPr>
          <w:rFonts w:cs="B Nazanin"/>
          <w:sz w:val="28"/>
          <w:szCs w:val="28"/>
          <w:rtl/>
          <w:lang w:bidi="fa-IR"/>
        </w:rPr>
        <w:t>جهت‌گ</w:t>
      </w:r>
      <w:r w:rsidRPr="006D4306">
        <w:rPr>
          <w:rFonts w:cs="B Nazanin" w:hint="cs"/>
          <w:sz w:val="28"/>
          <w:szCs w:val="28"/>
          <w:rtl/>
          <w:lang w:bidi="fa-IR"/>
        </w:rPr>
        <w:t>ی</w:t>
      </w:r>
      <w:r w:rsidRPr="006D4306">
        <w:rPr>
          <w:rFonts w:cs="B Nazanin" w:hint="eastAsia"/>
          <w:sz w:val="28"/>
          <w:szCs w:val="28"/>
          <w:rtl/>
          <w:lang w:bidi="fa-IR"/>
        </w:rPr>
        <w:t>ر</w:t>
      </w:r>
      <w:r w:rsidRPr="006D4306">
        <w:rPr>
          <w:rFonts w:cs="B Nazanin" w:hint="cs"/>
          <w:sz w:val="28"/>
          <w:szCs w:val="28"/>
          <w:rtl/>
          <w:lang w:bidi="fa-IR"/>
        </w:rPr>
        <w:t>ی‌</w:t>
      </w:r>
      <w:r w:rsidRPr="006D4306">
        <w:rPr>
          <w:rFonts w:cs="B Nazanin" w:hint="eastAsia"/>
          <w:sz w:val="28"/>
          <w:szCs w:val="28"/>
          <w:rtl/>
          <w:lang w:bidi="fa-IR"/>
        </w:rPr>
        <w:t>ها</w:t>
      </w:r>
      <w:r w:rsidRPr="006D4306">
        <w:rPr>
          <w:rFonts w:cs="B Nazanin" w:hint="cs"/>
          <w:sz w:val="28"/>
          <w:szCs w:val="28"/>
          <w:rtl/>
          <w:lang w:bidi="fa-IR"/>
        </w:rPr>
        <w:t>ی</w:t>
      </w:r>
      <w:r w:rsidRPr="006D4306">
        <w:rPr>
          <w:rFonts w:cs="B Nazanin"/>
          <w:sz w:val="28"/>
          <w:szCs w:val="28"/>
          <w:rtl/>
          <w:lang w:bidi="fa-IR"/>
        </w:rPr>
        <w:t xml:space="preserve"> مهم برا</w:t>
      </w:r>
      <w:r w:rsidRPr="006D4306">
        <w:rPr>
          <w:rFonts w:cs="B Nazanin" w:hint="cs"/>
          <w:sz w:val="28"/>
          <w:szCs w:val="28"/>
          <w:rtl/>
          <w:lang w:bidi="fa-IR"/>
        </w:rPr>
        <w:t>ی</w:t>
      </w:r>
      <w:r w:rsidRPr="006D4306">
        <w:rPr>
          <w:rFonts w:cs="B Nazanin"/>
          <w:sz w:val="28"/>
          <w:szCs w:val="28"/>
          <w:rtl/>
          <w:lang w:bidi="fa-IR"/>
        </w:rPr>
        <w:t xml:space="preserve"> سازمان‌ها عبارتند از:</w:t>
      </w:r>
    </w:p>
    <w:p w14:paraId="697240D9" w14:textId="63B301C8" w:rsidR="0009403C" w:rsidRDefault="0009403C" w:rsidP="00143A96">
      <w:pPr>
        <w:pStyle w:val="ListParagraph"/>
        <w:numPr>
          <w:ilvl w:val="0"/>
          <w:numId w:val="27"/>
        </w:numPr>
        <w:ind w:hanging="7"/>
        <w:rPr>
          <w:rFonts w:cs="B Nazanin"/>
          <w:sz w:val="28"/>
          <w:szCs w:val="28"/>
          <w:lang w:bidi="fa-IR"/>
        </w:rPr>
      </w:pPr>
      <w:r w:rsidRPr="006D4306">
        <w:rPr>
          <w:rFonts w:cs="B Nazanin"/>
          <w:sz w:val="28"/>
          <w:szCs w:val="28"/>
          <w:rtl/>
          <w:lang w:bidi="fa-IR"/>
        </w:rPr>
        <w:t>چگونگ</w:t>
      </w:r>
      <w:r w:rsidRPr="006D4306">
        <w:rPr>
          <w:rFonts w:cs="B Nazanin" w:hint="cs"/>
          <w:sz w:val="28"/>
          <w:szCs w:val="28"/>
          <w:rtl/>
          <w:lang w:bidi="fa-IR"/>
        </w:rPr>
        <w:t>ی</w:t>
      </w:r>
      <w:r w:rsidRPr="006D4306">
        <w:rPr>
          <w:rFonts w:cs="B Nazanin"/>
          <w:sz w:val="28"/>
          <w:szCs w:val="28"/>
          <w:rtl/>
          <w:lang w:bidi="fa-IR"/>
        </w:rPr>
        <w:t xml:space="preserve"> به حداکثر رساندن پتانس</w:t>
      </w:r>
      <w:r w:rsidRPr="006D4306">
        <w:rPr>
          <w:rFonts w:cs="B Nazanin" w:hint="cs"/>
          <w:sz w:val="28"/>
          <w:szCs w:val="28"/>
          <w:rtl/>
          <w:lang w:bidi="fa-IR"/>
        </w:rPr>
        <w:t>ی</w:t>
      </w:r>
      <w:r w:rsidRPr="006D4306">
        <w:rPr>
          <w:rFonts w:cs="B Nazanin" w:hint="eastAsia"/>
          <w:sz w:val="28"/>
          <w:szCs w:val="28"/>
          <w:rtl/>
          <w:lang w:bidi="fa-IR"/>
        </w:rPr>
        <w:t>ل</w:t>
      </w:r>
      <w:r w:rsidRPr="006D4306">
        <w:rPr>
          <w:rFonts w:cs="B Nazanin"/>
          <w:sz w:val="28"/>
          <w:szCs w:val="28"/>
          <w:rtl/>
          <w:lang w:bidi="fa-IR"/>
        </w:rPr>
        <w:t xml:space="preserve"> داده‌ها و اطلاعات </w:t>
      </w:r>
      <w:r w:rsidR="006D4306" w:rsidRPr="006D4306">
        <w:rPr>
          <w:rFonts w:cs="B Nazanin"/>
          <w:sz w:val="28"/>
          <w:szCs w:val="28"/>
          <w:rtl/>
          <w:lang w:bidi="fa-IR"/>
        </w:rPr>
        <w:t>راهبر</w:t>
      </w:r>
      <w:r w:rsidR="006D4306" w:rsidRPr="006D4306">
        <w:rPr>
          <w:rFonts w:cs="B Nazanin" w:hint="cs"/>
          <w:sz w:val="28"/>
          <w:szCs w:val="28"/>
          <w:rtl/>
          <w:lang w:bidi="fa-IR"/>
        </w:rPr>
        <w:t>ی</w:t>
      </w:r>
      <w:r w:rsidR="006D4306" w:rsidRPr="006D4306">
        <w:rPr>
          <w:rFonts w:cs="B Nazanin"/>
          <w:sz w:val="28"/>
          <w:szCs w:val="28"/>
          <w:rtl/>
          <w:lang w:bidi="fa-IR"/>
        </w:rPr>
        <w:t xml:space="preserve"> ز</w:t>
      </w:r>
      <w:r w:rsidR="006D4306" w:rsidRPr="006D4306">
        <w:rPr>
          <w:rFonts w:cs="B Nazanin" w:hint="cs"/>
          <w:sz w:val="28"/>
          <w:szCs w:val="28"/>
          <w:rtl/>
          <w:lang w:bidi="fa-IR"/>
        </w:rPr>
        <w:t>ی</w:t>
      </w:r>
      <w:r w:rsidR="006D4306" w:rsidRPr="006D4306">
        <w:rPr>
          <w:rFonts w:cs="B Nazanin" w:hint="eastAsia"/>
          <w:sz w:val="28"/>
          <w:szCs w:val="28"/>
          <w:rtl/>
          <w:lang w:bidi="fa-IR"/>
        </w:rPr>
        <w:t>ست‌مح</w:t>
      </w:r>
      <w:r w:rsidR="006D4306" w:rsidRPr="006D4306">
        <w:rPr>
          <w:rFonts w:cs="B Nazanin" w:hint="cs"/>
          <w:sz w:val="28"/>
          <w:szCs w:val="28"/>
          <w:rtl/>
          <w:lang w:bidi="fa-IR"/>
        </w:rPr>
        <w:t>ی</w:t>
      </w:r>
      <w:r w:rsidR="006D4306" w:rsidRPr="006D4306">
        <w:rPr>
          <w:rFonts w:cs="B Nazanin" w:hint="eastAsia"/>
          <w:sz w:val="28"/>
          <w:szCs w:val="28"/>
          <w:rtl/>
          <w:lang w:bidi="fa-IR"/>
        </w:rPr>
        <w:t>ط</w:t>
      </w:r>
      <w:r w:rsidR="006D4306" w:rsidRPr="006D4306">
        <w:rPr>
          <w:rFonts w:cs="B Nazanin" w:hint="cs"/>
          <w:sz w:val="28"/>
          <w:szCs w:val="28"/>
          <w:rtl/>
          <w:lang w:bidi="fa-IR"/>
        </w:rPr>
        <w:t>ی</w:t>
      </w:r>
      <w:r w:rsidR="006D4306" w:rsidRPr="006D4306">
        <w:rPr>
          <w:rFonts w:cs="B Nazanin" w:hint="eastAsia"/>
          <w:sz w:val="28"/>
          <w:szCs w:val="28"/>
          <w:rtl/>
          <w:lang w:bidi="fa-IR"/>
        </w:rPr>
        <w:t>،</w:t>
      </w:r>
      <w:r w:rsidR="006D4306" w:rsidRPr="006D4306">
        <w:rPr>
          <w:rFonts w:cs="B Nazanin"/>
          <w:sz w:val="28"/>
          <w:szCs w:val="28"/>
          <w:rtl/>
          <w:lang w:bidi="fa-IR"/>
        </w:rPr>
        <w:t xml:space="preserve"> اجتماع</w:t>
      </w:r>
      <w:r w:rsidR="006D4306" w:rsidRPr="006D4306">
        <w:rPr>
          <w:rFonts w:cs="B Nazanin" w:hint="cs"/>
          <w:sz w:val="28"/>
          <w:szCs w:val="28"/>
          <w:rtl/>
          <w:lang w:bidi="fa-IR"/>
        </w:rPr>
        <w:t>ی</w:t>
      </w:r>
      <w:r w:rsidR="006D4306" w:rsidRPr="006D4306">
        <w:rPr>
          <w:rFonts w:cs="B Nazanin"/>
          <w:sz w:val="28"/>
          <w:szCs w:val="28"/>
          <w:rtl/>
          <w:lang w:bidi="fa-IR"/>
        </w:rPr>
        <w:t xml:space="preserve"> و </w:t>
      </w:r>
      <w:r w:rsidR="00143A96" w:rsidRPr="00143A96">
        <w:rPr>
          <w:rFonts w:cs="B Nazanin" w:hint="cs"/>
          <w:sz w:val="28"/>
          <w:szCs w:val="28"/>
          <w:rtl/>
          <w:lang w:bidi="fa-IR"/>
        </w:rPr>
        <w:t>شرکتی</w:t>
      </w:r>
      <w:r w:rsidRPr="006D4306">
        <w:rPr>
          <w:rFonts w:cs="B Nazanin"/>
          <w:sz w:val="28"/>
          <w:szCs w:val="28"/>
          <w:rtl/>
          <w:lang w:bidi="fa-IR"/>
        </w:rPr>
        <w:t xml:space="preserve"> برا</w:t>
      </w:r>
      <w:r w:rsidRPr="006D4306">
        <w:rPr>
          <w:rFonts w:cs="B Nazanin" w:hint="cs"/>
          <w:sz w:val="28"/>
          <w:szCs w:val="28"/>
          <w:rtl/>
          <w:lang w:bidi="fa-IR"/>
        </w:rPr>
        <w:t>ی</w:t>
      </w:r>
      <w:r w:rsidRPr="006D4306">
        <w:rPr>
          <w:rFonts w:cs="B Nazanin"/>
          <w:sz w:val="28"/>
          <w:szCs w:val="28"/>
          <w:rtl/>
          <w:lang w:bidi="fa-IR"/>
        </w:rPr>
        <w:t xml:space="preserve"> ا</w:t>
      </w:r>
      <w:r w:rsidRPr="006D4306">
        <w:rPr>
          <w:rFonts w:cs="B Nazanin" w:hint="cs"/>
          <w:sz w:val="28"/>
          <w:szCs w:val="28"/>
          <w:rtl/>
          <w:lang w:bidi="fa-IR"/>
        </w:rPr>
        <w:t>ی</w:t>
      </w:r>
      <w:r w:rsidRPr="006D4306">
        <w:rPr>
          <w:rFonts w:cs="B Nazanin" w:hint="eastAsia"/>
          <w:sz w:val="28"/>
          <w:szCs w:val="28"/>
          <w:rtl/>
          <w:lang w:bidi="fa-IR"/>
        </w:rPr>
        <w:t>جاد</w:t>
      </w:r>
      <w:r w:rsidRPr="006D4306">
        <w:rPr>
          <w:rFonts w:cs="B Nazanin"/>
          <w:sz w:val="28"/>
          <w:szCs w:val="28"/>
          <w:rtl/>
          <w:lang w:bidi="fa-IR"/>
        </w:rPr>
        <w:t xml:space="preserve"> پروفا</w:t>
      </w:r>
      <w:r w:rsidRPr="006D4306">
        <w:rPr>
          <w:rFonts w:cs="B Nazanin" w:hint="cs"/>
          <w:sz w:val="28"/>
          <w:szCs w:val="28"/>
          <w:rtl/>
          <w:lang w:bidi="fa-IR"/>
        </w:rPr>
        <w:t>ی</w:t>
      </w:r>
      <w:r w:rsidRPr="006D4306">
        <w:rPr>
          <w:rFonts w:cs="B Nazanin" w:hint="eastAsia"/>
          <w:sz w:val="28"/>
          <w:szCs w:val="28"/>
          <w:rtl/>
          <w:lang w:bidi="fa-IR"/>
        </w:rPr>
        <w:t>ل‌ها</w:t>
      </w:r>
      <w:r w:rsidRPr="006D4306">
        <w:rPr>
          <w:rFonts w:cs="B Nazanin" w:hint="cs"/>
          <w:sz w:val="28"/>
          <w:szCs w:val="28"/>
          <w:rtl/>
          <w:lang w:bidi="fa-IR"/>
        </w:rPr>
        <w:t>ی</w:t>
      </w:r>
      <w:r w:rsidRPr="006D4306">
        <w:rPr>
          <w:rFonts w:cs="B Nazanin"/>
          <w:sz w:val="28"/>
          <w:szCs w:val="28"/>
          <w:rtl/>
          <w:lang w:bidi="fa-IR"/>
        </w:rPr>
        <w:t xml:space="preserve"> </w:t>
      </w:r>
      <w:r w:rsidR="006D4306" w:rsidRPr="006D4306">
        <w:rPr>
          <w:rFonts w:cs="B Nazanin"/>
          <w:sz w:val="28"/>
          <w:szCs w:val="28"/>
          <w:rtl/>
          <w:lang w:bidi="fa-IR"/>
        </w:rPr>
        <w:t>راهبر</w:t>
      </w:r>
      <w:r w:rsidR="006D4306" w:rsidRPr="006D4306">
        <w:rPr>
          <w:rFonts w:cs="B Nazanin" w:hint="cs"/>
          <w:sz w:val="28"/>
          <w:szCs w:val="28"/>
          <w:rtl/>
          <w:lang w:bidi="fa-IR"/>
        </w:rPr>
        <w:t>ی</w:t>
      </w:r>
      <w:r w:rsidR="006D4306" w:rsidRPr="006D4306">
        <w:rPr>
          <w:rFonts w:cs="B Nazanin"/>
          <w:sz w:val="28"/>
          <w:szCs w:val="28"/>
          <w:rtl/>
          <w:lang w:bidi="fa-IR"/>
        </w:rPr>
        <w:t xml:space="preserve"> ز</w:t>
      </w:r>
      <w:r w:rsidR="006D4306" w:rsidRPr="006D4306">
        <w:rPr>
          <w:rFonts w:cs="B Nazanin" w:hint="cs"/>
          <w:sz w:val="28"/>
          <w:szCs w:val="28"/>
          <w:rtl/>
          <w:lang w:bidi="fa-IR"/>
        </w:rPr>
        <w:t>ی</w:t>
      </w:r>
      <w:r w:rsidR="006D4306" w:rsidRPr="006D4306">
        <w:rPr>
          <w:rFonts w:cs="B Nazanin" w:hint="eastAsia"/>
          <w:sz w:val="28"/>
          <w:szCs w:val="28"/>
          <w:rtl/>
          <w:lang w:bidi="fa-IR"/>
        </w:rPr>
        <w:t>ست‌مح</w:t>
      </w:r>
      <w:r w:rsidR="006D4306" w:rsidRPr="006D4306">
        <w:rPr>
          <w:rFonts w:cs="B Nazanin" w:hint="cs"/>
          <w:sz w:val="28"/>
          <w:szCs w:val="28"/>
          <w:rtl/>
          <w:lang w:bidi="fa-IR"/>
        </w:rPr>
        <w:t>ی</w:t>
      </w:r>
      <w:r w:rsidR="006D4306" w:rsidRPr="006D4306">
        <w:rPr>
          <w:rFonts w:cs="B Nazanin" w:hint="eastAsia"/>
          <w:sz w:val="28"/>
          <w:szCs w:val="28"/>
          <w:rtl/>
          <w:lang w:bidi="fa-IR"/>
        </w:rPr>
        <w:t>ط</w:t>
      </w:r>
      <w:r w:rsidR="006D4306" w:rsidRPr="006D4306">
        <w:rPr>
          <w:rFonts w:cs="B Nazanin" w:hint="cs"/>
          <w:sz w:val="28"/>
          <w:szCs w:val="28"/>
          <w:rtl/>
          <w:lang w:bidi="fa-IR"/>
        </w:rPr>
        <w:t>ی</w:t>
      </w:r>
      <w:r w:rsidR="006D4306" w:rsidRPr="006D4306">
        <w:rPr>
          <w:rFonts w:cs="B Nazanin" w:hint="eastAsia"/>
          <w:sz w:val="28"/>
          <w:szCs w:val="28"/>
          <w:rtl/>
          <w:lang w:bidi="fa-IR"/>
        </w:rPr>
        <w:t>،</w:t>
      </w:r>
      <w:r w:rsidR="006D4306" w:rsidRPr="006D4306">
        <w:rPr>
          <w:rFonts w:cs="B Nazanin"/>
          <w:sz w:val="28"/>
          <w:szCs w:val="28"/>
          <w:rtl/>
          <w:lang w:bidi="fa-IR"/>
        </w:rPr>
        <w:t xml:space="preserve"> اجتماع</w:t>
      </w:r>
      <w:r w:rsidR="006D4306" w:rsidRPr="006D4306">
        <w:rPr>
          <w:rFonts w:cs="B Nazanin" w:hint="cs"/>
          <w:sz w:val="28"/>
          <w:szCs w:val="28"/>
          <w:rtl/>
          <w:lang w:bidi="fa-IR"/>
        </w:rPr>
        <w:t>ی</w:t>
      </w:r>
      <w:r w:rsidR="006D4306" w:rsidRPr="006D4306">
        <w:rPr>
          <w:rFonts w:cs="B Nazanin"/>
          <w:sz w:val="28"/>
          <w:szCs w:val="28"/>
          <w:rtl/>
          <w:lang w:bidi="fa-IR"/>
        </w:rPr>
        <w:t xml:space="preserve"> و </w:t>
      </w:r>
      <w:r w:rsidR="00143A96" w:rsidRPr="00143A96">
        <w:rPr>
          <w:rFonts w:cs="B Nazanin" w:hint="cs"/>
          <w:sz w:val="28"/>
          <w:szCs w:val="28"/>
          <w:rtl/>
          <w:lang w:bidi="fa-IR"/>
        </w:rPr>
        <w:t>شرکتی</w:t>
      </w:r>
      <w:r w:rsidRPr="006D4306">
        <w:rPr>
          <w:rFonts w:cs="B Nazanin"/>
          <w:sz w:val="28"/>
          <w:szCs w:val="28"/>
          <w:rtl/>
          <w:lang w:bidi="fa-IR"/>
        </w:rPr>
        <w:t xml:space="preserve"> سازمان</w:t>
      </w:r>
      <w:r w:rsidRPr="006D4306">
        <w:rPr>
          <w:rFonts w:cs="B Nazanin" w:hint="cs"/>
          <w:sz w:val="28"/>
          <w:szCs w:val="28"/>
          <w:rtl/>
          <w:lang w:bidi="fa-IR"/>
        </w:rPr>
        <w:t>ی</w:t>
      </w:r>
      <w:r w:rsidRPr="006D4306">
        <w:rPr>
          <w:rFonts w:cs="B Nazanin" w:hint="eastAsia"/>
          <w:sz w:val="28"/>
          <w:szCs w:val="28"/>
          <w:rtl/>
          <w:lang w:bidi="fa-IR"/>
        </w:rPr>
        <w:t>،</w:t>
      </w:r>
      <w:r w:rsidRPr="006D4306">
        <w:rPr>
          <w:rFonts w:cs="B Nazanin"/>
          <w:sz w:val="28"/>
          <w:szCs w:val="28"/>
          <w:rtl/>
          <w:lang w:bidi="fa-IR"/>
        </w:rPr>
        <w:t xml:space="preserve"> مد</w:t>
      </w:r>
      <w:r w:rsidRPr="006D4306">
        <w:rPr>
          <w:rFonts w:cs="B Nazanin" w:hint="cs"/>
          <w:sz w:val="28"/>
          <w:szCs w:val="28"/>
          <w:rtl/>
          <w:lang w:bidi="fa-IR"/>
        </w:rPr>
        <w:t>ی</w:t>
      </w:r>
      <w:r w:rsidRPr="006D4306">
        <w:rPr>
          <w:rFonts w:cs="B Nazanin" w:hint="eastAsia"/>
          <w:sz w:val="28"/>
          <w:szCs w:val="28"/>
          <w:rtl/>
          <w:lang w:bidi="fa-IR"/>
        </w:rPr>
        <w:t>ر</w:t>
      </w:r>
      <w:r w:rsidRPr="006D4306">
        <w:rPr>
          <w:rFonts w:cs="B Nazanin" w:hint="cs"/>
          <w:sz w:val="28"/>
          <w:szCs w:val="28"/>
          <w:rtl/>
          <w:lang w:bidi="fa-IR"/>
        </w:rPr>
        <w:t>ی</w:t>
      </w:r>
      <w:r w:rsidRPr="006D4306">
        <w:rPr>
          <w:rFonts w:cs="B Nazanin" w:hint="eastAsia"/>
          <w:sz w:val="28"/>
          <w:szCs w:val="28"/>
          <w:rtl/>
          <w:lang w:bidi="fa-IR"/>
        </w:rPr>
        <w:t>ت</w:t>
      </w:r>
      <w:r w:rsidRPr="006D4306">
        <w:rPr>
          <w:rFonts w:cs="B Nazanin"/>
          <w:sz w:val="28"/>
          <w:szCs w:val="28"/>
          <w:rtl/>
          <w:lang w:bidi="fa-IR"/>
        </w:rPr>
        <w:t xml:space="preserve"> تأث</w:t>
      </w:r>
      <w:r w:rsidRPr="006D4306">
        <w:rPr>
          <w:rFonts w:cs="B Nazanin" w:hint="cs"/>
          <w:sz w:val="28"/>
          <w:szCs w:val="28"/>
          <w:rtl/>
          <w:lang w:bidi="fa-IR"/>
        </w:rPr>
        <w:t>ی</w:t>
      </w:r>
      <w:r w:rsidRPr="006D4306">
        <w:rPr>
          <w:rFonts w:cs="B Nazanin" w:hint="eastAsia"/>
          <w:sz w:val="28"/>
          <w:szCs w:val="28"/>
          <w:rtl/>
          <w:lang w:bidi="fa-IR"/>
        </w:rPr>
        <w:t>رات،</w:t>
      </w:r>
      <w:r w:rsidRPr="006D4306">
        <w:rPr>
          <w:rFonts w:cs="B Nazanin"/>
          <w:sz w:val="28"/>
          <w:szCs w:val="28"/>
          <w:rtl/>
          <w:lang w:bidi="fa-IR"/>
        </w:rPr>
        <w:t xml:space="preserve"> بهبود پا</w:t>
      </w:r>
      <w:r w:rsidRPr="006D4306">
        <w:rPr>
          <w:rFonts w:cs="B Nazanin" w:hint="cs"/>
          <w:sz w:val="28"/>
          <w:szCs w:val="28"/>
          <w:rtl/>
          <w:lang w:bidi="fa-IR"/>
        </w:rPr>
        <w:t>ی</w:t>
      </w:r>
      <w:r w:rsidRPr="006D4306">
        <w:rPr>
          <w:rFonts w:cs="B Nazanin" w:hint="eastAsia"/>
          <w:sz w:val="28"/>
          <w:szCs w:val="28"/>
          <w:rtl/>
          <w:lang w:bidi="fa-IR"/>
        </w:rPr>
        <w:t>دار</w:t>
      </w:r>
      <w:r w:rsidRPr="006D4306">
        <w:rPr>
          <w:rFonts w:cs="B Nazanin" w:hint="cs"/>
          <w:sz w:val="28"/>
          <w:szCs w:val="28"/>
          <w:rtl/>
          <w:lang w:bidi="fa-IR"/>
        </w:rPr>
        <w:t>ی</w:t>
      </w:r>
      <w:r w:rsidRPr="006D4306">
        <w:rPr>
          <w:rFonts w:cs="B Nazanin"/>
          <w:sz w:val="28"/>
          <w:szCs w:val="28"/>
          <w:rtl/>
          <w:lang w:bidi="fa-IR"/>
        </w:rPr>
        <w:t xml:space="preserve"> و ارائه شواهد برا</w:t>
      </w:r>
      <w:r w:rsidRPr="006D4306">
        <w:rPr>
          <w:rFonts w:cs="B Nazanin" w:hint="cs"/>
          <w:sz w:val="28"/>
          <w:szCs w:val="28"/>
          <w:rtl/>
          <w:lang w:bidi="fa-IR"/>
        </w:rPr>
        <w:t>ی</w:t>
      </w:r>
      <w:r w:rsidRPr="006D4306">
        <w:rPr>
          <w:rFonts w:cs="B Nazanin"/>
          <w:sz w:val="28"/>
          <w:szCs w:val="28"/>
          <w:rtl/>
          <w:lang w:bidi="fa-IR"/>
        </w:rPr>
        <w:t xml:space="preserve"> پاسخگو</w:t>
      </w:r>
      <w:r w:rsidRPr="006D4306">
        <w:rPr>
          <w:rFonts w:cs="B Nazanin" w:hint="cs"/>
          <w:sz w:val="28"/>
          <w:szCs w:val="28"/>
          <w:rtl/>
          <w:lang w:bidi="fa-IR"/>
        </w:rPr>
        <w:t>یی</w:t>
      </w:r>
      <w:r w:rsidRPr="006D4306">
        <w:rPr>
          <w:rFonts w:cs="B Nazanin"/>
          <w:sz w:val="28"/>
          <w:szCs w:val="28"/>
          <w:rtl/>
          <w:lang w:bidi="fa-IR"/>
        </w:rPr>
        <w:t xml:space="preserve"> عملکرد</w:t>
      </w:r>
      <w:r w:rsidRPr="006D4306">
        <w:rPr>
          <w:rFonts w:cs="B Nazanin" w:hint="cs"/>
          <w:sz w:val="28"/>
          <w:szCs w:val="28"/>
          <w:rtl/>
          <w:lang w:bidi="fa-IR"/>
        </w:rPr>
        <w:t>ی</w:t>
      </w:r>
      <w:r w:rsidRPr="006D4306">
        <w:rPr>
          <w:rFonts w:cs="B Nazanin"/>
          <w:sz w:val="28"/>
          <w:szCs w:val="28"/>
          <w:rtl/>
          <w:lang w:bidi="fa-IR"/>
        </w:rPr>
        <w:t>.</w:t>
      </w:r>
    </w:p>
    <w:p w14:paraId="5F2EA723" w14:textId="254F753A" w:rsidR="0009403C" w:rsidRDefault="0009403C" w:rsidP="00143A96">
      <w:pPr>
        <w:pStyle w:val="ListParagraph"/>
        <w:numPr>
          <w:ilvl w:val="0"/>
          <w:numId w:val="27"/>
        </w:numPr>
        <w:ind w:hanging="7"/>
        <w:rPr>
          <w:rFonts w:cs="B Nazanin"/>
          <w:sz w:val="28"/>
          <w:szCs w:val="28"/>
          <w:lang w:bidi="fa-IR"/>
        </w:rPr>
      </w:pPr>
      <w:r w:rsidRPr="00456E10">
        <w:rPr>
          <w:rFonts w:cs="B Nazanin"/>
          <w:sz w:val="28"/>
          <w:szCs w:val="28"/>
          <w:rtl/>
          <w:lang w:bidi="fa-IR"/>
        </w:rPr>
        <w:t>نظارت و ارز</w:t>
      </w:r>
      <w:r w:rsidRPr="00456E10">
        <w:rPr>
          <w:rFonts w:cs="B Nazanin" w:hint="cs"/>
          <w:sz w:val="28"/>
          <w:szCs w:val="28"/>
          <w:rtl/>
          <w:lang w:bidi="fa-IR"/>
        </w:rPr>
        <w:t>ی</w:t>
      </w:r>
      <w:r w:rsidRPr="00456E10">
        <w:rPr>
          <w:rFonts w:cs="B Nazanin" w:hint="eastAsia"/>
          <w:sz w:val="28"/>
          <w:szCs w:val="28"/>
          <w:rtl/>
          <w:lang w:bidi="fa-IR"/>
        </w:rPr>
        <w:t>اب</w:t>
      </w:r>
      <w:r w:rsidRPr="00456E10">
        <w:rPr>
          <w:rFonts w:cs="B Nazanin" w:hint="cs"/>
          <w:sz w:val="28"/>
          <w:szCs w:val="28"/>
          <w:rtl/>
          <w:lang w:bidi="fa-IR"/>
        </w:rPr>
        <w:t>ی</w:t>
      </w:r>
      <w:r w:rsidRPr="00456E10">
        <w:rPr>
          <w:rFonts w:cs="B Nazanin"/>
          <w:sz w:val="28"/>
          <w:szCs w:val="28"/>
          <w:rtl/>
          <w:lang w:bidi="fa-IR"/>
        </w:rPr>
        <w:t xml:space="preserve"> ک</w:t>
      </w:r>
      <w:r w:rsidRPr="00456E10">
        <w:rPr>
          <w:rFonts w:cs="B Nazanin" w:hint="cs"/>
          <w:sz w:val="28"/>
          <w:szCs w:val="28"/>
          <w:rtl/>
          <w:lang w:bidi="fa-IR"/>
        </w:rPr>
        <w:t>ی</w:t>
      </w:r>
      <w:r w:rsidRPr="00456E10">
        <w:rPr>
          <w:rFonts w:cs="B Nazanin" w:hint="eastAsia"/>
          <w:sz w:val="28"/>
          <w:szCs w:val="28"/>
          <w:rtl/>
          <w:lang w:bidi="fa-IR"/>
        </w:rPr>
        <w:t>ف</w:t>
      </w:r>
      <w:r w:rsidRPr="00456E10">
        <w:rPr>
          <w:rFonts w:cs="B Nazanin" w:hint="cs"/>
          <w:sz w:val="28"/>
          <w:szCs w:val="28"/>
          <w:rtl/>
          <w:lang w:bidi="fa-IR"/>
        </w:rPr>
        <w:t>ی</w:t>
      </w:r>
      <w:r w:rsidRPr="00456E10">
        <w:rPr>
          <w:rFonts w:cs="B Nazanin" w:hint="eastAsia"/>
          <w:sz w:val="28"/>
          <w:szCs w:val="28"/>
          <w:rtl/>
          <w:lang w:bidi="fa-IR"/>
        </w:rPr>
        <w:t>ت</w:t>
      </w:r>
      <w:r w:rsidRPr="00456E10">
        <w:rPr>
          <w:rFonts w:cs="B Nazanin"/>
          <w:sz w:val="28"/>
          <w:szCs w:val="28"/>
          <w:rtl/>
          <w:lang w:bidi="fa-IR"/>
        </w:rPr>
        <w:t xml:space="preserve"> عملکرد </w:t>
      </w:r>
      <w:r w:rsidR="00456E10" w:rsidRPr="00456E10">
        <w:rPr>
          <w:rFonts w:cs="B Nazanin"/>
          <w:sz w:val="28"/>
          <w:szCs w:val="28"/>
          <w:rtl/>
          <w:lang w:bidi="fa-IR"/>
        </w:rPr>
        <w:t>راهبر</w:t>
      </w:r>
      <w:r w:rsidR="00456E10" w:rsidRPr="00456E10">
        <w:rPr>
          <w:rFonts w:cs="B Nazanin" w:hint="cs"/>
          <w:sz w:val="28"/>
          <w:szCs w:val="28"/>
          <w:rtl/>
          <w:lang w:bidi="fa-IR"/>
        </w:rPr>
        <w:t>ی</w:t>
      </w:r>
      <w:r w:rsidR="00456E10" w:rsidRPr="00456E10">
        <w:rPr>
          <w:rFonts w:cs="B Nazanin"/>
          <w:sz w:val="28"/>
          <w:szCs w:val="28"/>
          <w:rtl/>
          <w:lang w:bidi="fa-IR"/>
        </w:rPr>
        <w:t xml:space="preserve"> ز</w:t>
      </w:r>
      <w:r w:rsidR="00456E10" w:rsidRPr="00456E10">
        <w:rPr>
          <w:rFonts w:cs="B Nazanin" w:hint="cs"/>
          <w:sz w:val="28"/>
          <w:szCs w:val="28"/>
          <w:rtl/>
          <w:lang w:bidi="fa-IR"/>
        </w:rPr>
        <w:t>ی</w:t>
      </w:r>
      <w:r w:rsidR="00456E10" w:rsidRPr="00456E10">
        <w:rPr>
          <w:rFonts w:cs="B Nazanin" w:hint="eastAsia"/>
          <w:sz w:val="28"/>
          <w:szCs w:val="28"/>
          <w:rtl/>
          <w:lang w:bidi="fa-IR"/>
        </w:rPr>
        <w:t>ست‌مح</w:t>
      </w:r>
      <w:r w:rsidR="00456E10" w:rsidRPr="00456E10">
        <w:rPr>
          <w:rFonts w:cs="B Nazanin" w:hint="cs"/>
          <w:sz w:val="28"/>
          <w:szCs w:val="28"/>
          <w:rtl/>
          <w:lang w:bidi="fa-IR"/>
        </w:rPr>
        <w:t>ی</w:t>
      </w:r>
      <w:r w:rsidR="00456E10" w:rsidRPr="00456E10">
        <w:rPr>
          <w:rFonts w:cs="B Nazanin" w:hint="eastAsia"/>
          <w:sz w:val="28"/>
          <w:szCs w:val="28"/>
          <w:rtl/>
          <w:lang w:bidi="fa-IR"/>
        </w:rPr>
        <w:t>ط</w:t>
      </w:r>
      <w:r w:rsidR="00456E10" w:rsidRPr="00456E10">
        <w:rPr>
          <w:rFonts w:cs="B Nazanin" w:hint="cs"/>
          <w:sz w:val="28"/>
          <w:szCs w:val="28"/>
          <w:rtl/>
          <w:lang w:bidi="fa-IR"/>
        </w:rPr>
        <w:t>ی</w:t>
      </w:r>
      <w:r w:rsidR="00456E10" w:rsidRPr="00456E10">
        <w:rPr>
          <w:rFonts w:cs="B Nazanin" w:hint="eastAsia"/>
          <w:sz w:val="28"/>
          <w:szCs w:val="28"/>
          <w:rtl/>
          <w:lang w:bidi="fa-IR"/>
        </w:rPr>
        <w:t>،</w:t>
      </w:r>
      <w:r w:rsidR="00456E10" w:rsidRPr="00456E10">
        <w:rPr>
          <w:rFonts w:cs="B Nazanin"/>
          <w:sz w:val="28"/>
          <w:szCs w:val="28"/>
          <w:rtl/>
          <w:lang w:bidi="fa-IR"/>
        </w:rPr>
        <w:t xml:space="preserve"> اجتماع</w:t>
      </w:r>
      <w:r w:rsidR="00456E10" w:rsidRPr="00456E10">
        <w:rPr>
          <w:rFonts w:cs="B Nazanin" w:hint="cs"/>
          <w:sz w:val="28"/>
          <w:szCs w:val="28"/>
          <w:rtl/>
          <w:lang w:bidi="fa-IR"/>
        </w:rPr>
        <w:t>ی</w:t>
      </w:r>
      <w:r w:rsidR="00456E10" w:rsidRPr="00456E10">
        <w:rPr>
          <w:rFonts w:cs="B Nazanin"/>
          <w:sz w:val="28"/>
          <w:szCs w:val="28"/>
          <w:rtl/>
          <w:lang w:bidi="fa-IR"/>
        </w:rPr>
        <w:t xml:space="preserve"> و </w:t>
      </w:r>
      <w:r w:rsidR="00143A96" w:rsidRPr="00143A96">
        <w:rPr>
          <w:rFonts w:cs="B Nazanin" w:hint="cs"/>
          <w:sz w:val="28"/>
          <w:szCs w:val="28"/>
          <w:rtl/>
          <w:lang w:bidi="fa-IR"/>
        </w:rPr>
        <w:t>شرکتی</w:t>
      </w:r>
      <w:r w:rsidRPr="00456E10">
        <w:rPr>
          <w:rFonts w:cs="B Nazanin"/>
          <w:sz w:val="28"/>
          <w:szCs w:val="28"/>
          <w:rtl/>
          <w:lang w:bidi="fa-IR"/>
        </w:rPr>
        <w:t xml:space="preserve"> خود.</w:t>
      </w:r>
    </w:p>
    <w:p w14:paraId="1BCECF8C" w14:textId="3F8EF4DF" w:rsidR="0009403C" w:rsidRDefault="0009403C" w:rsidP="00456E10">
      <w:pPr>
        <w:pStyle w:val="ListParagraph"/>
        <w:numPr>
          <w:ilvl w:val="0"/>
          <w:numId w:val="27"/>
        </w:numPr>
        <w:ind w:hanging="7"/>
        <w:rPr>
          <w:rFonts w:cs="B Nazanin"/>
          <w:sz w:val="28"/>
          <w:szCs w:val="28"/>
          <w:lang w:bidi="fa-IR"/>
        </w:rPr>
      </w:pPr>
      <w:r w:rsidRPr="00456E10">
        <w:rPr>
          <w:rFonts w:cs="B Nazanin"/>
          <w:sz w:val="28"/>
          <w:szCs w:val="28"/>
          <w:rtl/>
          <w:lang w:bidi="fa-IR"/>
        </w:rPr>
        <w:t>بهبود تصم</w:t>
      </w:r>
      <w:r w:rsidRPr="00456E10">
        <w:rPr>
          <w:rFonts w:cs="B Nazanin" w:hint="cs"/>
          <w:sz w:val="28"/>
          <w:szCs w:val="28"/>
          <w:rtl/>
          <w:lang w:bidi="fa-IR"/>
        </w:rPr>
        <w:t>ی</w:t>
      </w:r>
      <w:r w:rsidRPr="00456E10">
        <w:rPr>
          <w:rFonts w:cs="B Nazanin" w:hint="eastAsia"/>
          <w:sz w:val="28"/>
          <w:szCs w:val="28"/>
          <w:rtl/>
          <w:lang w:bidi="fa-IR"/>
        </w:rPr>
        <w:t>م‌گ</w:t>
      </w:r>
      <w:r w:rsidRPr="00456E10">
        <w:rPr>
          <w:rFonts w:cs="B Nazanin" w:hint="cs"/>
          <w:sz w:val="28"/>
          <w:szCs w:val="28"/>
          <w:rtl/>
          <w:lang w:bidi="fa-IR"/>
        </w:rPr>
        <w:t>ی</w:t>
      </w:r>
      <w:r w:rsidRPr="00456E10">
        <w:rPr>
          <w:rFonts w:cs="B Nazanin" w:hint="eastAsia"/>
          <w:sz w:val="28"/>
          <w:szCs w:val="28"/>
          <w:rtl/>
          <w:lang w:bidi="fa-IR"/>
        </w:rPr>
        <w:t>ر</w:t>
      </w:r>
      <w:r w:rsidRPr="00456E10">
        <w:rPr>
          <w:rFonts w:cs="B Nazanin" w:hint="cs"/>
          <w:sz w:val="28"/>
          <w:szCs w:val="28"/>
          <w:rtl/>
          <w:lang w:bidi="fa-IR"/>
        </w:rPr>
        <w:t>ی‌</w:t>
      </w:r>
      <w:r w:rsidRPr="00456E10">
        <w:rPr>
          <w:rFonts w:cs="B Nazanin" w:hint="eastAsia"/>
          <w:sz w:val="28"/>
          <w:szCs w:val="28"/>
          <w:rtl/>
          <w:lang w:bidi="fa-IR"/>
        </w:rPr>
        <w:t>ها</w:t>
      </w:r>
      <w:r w:rsidRPr="00456E10">
        <w:rPr>
          <w:rFonts w:cs="B Nazanin" w:hint="cs"/>
          <w:sz w:val="28"/>
          <w:szCs w:val="28"/>
          <w:rtl/>
          <w:lang w:bidi="fa-IR"/>
        </w:rPr>
        <w:t>ی</w:t>
      </w:r>
      <w:r w:rsidRPr="00456E10">
        <w:rPr>
          <w:rFonts w:cs="B Nazanin"/>
          <w:sz w:val="28"/>
          <w:szCs w:val="28"/>
          <w:rtl/>
          <w:lang w:bidi="fa-IR"/>
        </w:rPr>
        <w:t xml:space="preserve"> خود.</w:t>
      </w:r>
    </w:p>
    <w:p w14:paraId="6FF8ACF3" w14:textId="7466C2E3" w:rsidR="00456E10" w:rsidRPr="00456E10" w:rsidRDefault="0009403C" w:rsidP="00143A96">
      <w:pPr>
        <w:pStyle w:val="ListParagraph"/>
        <w:numPr>
          <w:ilvl w:val="0"/>
          <w:numId w:val="27"/>
        </w:numPr>
        <w:ind w:hanging="7"/>
        <w:rPr>
          <w:rFonts w:cs="B Nazanin"/>
          <w:sz w:val="28"/>
          <w:szCs w:val="28"/>
          <w:rtl/>
          <w:lang w:bidi="fa-IR"/>
        </w:rPr>
      </w:pPr>
      <w:r w:rsidRPr="00456E10">
        <w:rPr>
          <w:rFonts w:cs="B Nazanin"/>
          <w:sz w:val="28"/>
          <w:szCs w:val="28"/>
          <w:rtl/>
          <w:lang w:bidi="fa-IR"/>
        </w:rPr>
        <w:t>شناسا</w:t>
      </w:r>
      <w:r w:rsidRPr="00456E10">
        <w:rPr>
          <w:rFonts w:cs="B Nazanin" w:hint="cs"/>
          <w:sz w:val="28"/>
          <w:szCs w:val="28"/>
          <w:rtl/>
          <w:lang w:bidi="fa-IR"/>
        </w:rPr>
        <w:t>یی</w:t>
      </w:r>
      <w:r w:rsidRPr="00456E10">
        <w:rPr>
          <w:rFonts w:cs="B Nazanin"/>
          <w:sz w:val="28"/>
          <w:szCs w:val="28"/>
          <w:rtl/>
          <w:lang w:bidi="fa-IR"/>
        </w:rPr>
        <w:t xml:space="preserve"> روندها و استفاده از تجز</w:t>
      </w:r>
      <w:r w:rsidRPr="00456E10">
        <w:rPr>
          <w:rFonts w:cs="B Nazanin" w:hint="cs"/>
          <w:sz w:val="28"/>
          <w:szCs w:val="28"/>
          <w:rtl/>
          <w:lang w:bidi="fa-IR"/>
        </w:rPr>
        <w:t>ی</w:t>
      </w:r>
      <w:r w:rsidRPr="00456E10">
        <w:rPr>
          <w:rFonts w:cs="B Nazanin" w:hint="eastAsia"/>
          <w:sz w:val="28"/>
          <w:szCs w:val="28"/>
          <w:rtl/>
          <w:lang w:bidi="fa-IR"/>
        </w:rPr>
        <w:t>ه</w:t>
      </w:r>
      <w:r w:rsidRPr="00456E10">
        <w:rPr>
          <w:rFonts w:cs="B Nazanin"/>
          <w:sz w:val="28"/>
          <w:szCs w:val="28"/>
          <w:rtl/>
          <w:lang w:bidi="fa-IR"/>
        </w:rPr>
        <w:t xml:space="preserve"> و تحل</w:t>
      </w:r>
      <w:r w:rsidRPr="00456E10">
        <w:rPr>
          <w:rFonts w:cs="B Nazanin" w:hint="cs"/>
          <w:sz w:val="28"/>
          <w:szCs w:val="28"/>
          <w:rtl/>
          <w:lang w:bidi="fa-IR"/>
        </w:rPr>
        <w:t>ی</w:t>
      </w:r>
      <w:r w:rsidRPr="00456E10">
        <w:rPr>
          <w:rFonts w:cs="B Nazanin" w:hint="eastAsia"/>
          <w:sz w:val="28"/>
          <w:szCs w:val="28"/>
          <w:rtl/>
          <w:lang w:bidi="fa-IR"/>
        </w:rPr>
        <w:t>ل</w:t>
      </w:r>
      <w:r w:rsidRPr="00456E10">
        <w:rPr>
          <w:rFonts w:cs="B Nazanin"/>
          <w:sz w:val="28"/>
          <w:szCs w:val="28"/>
          <w:rtl/>
          <w:lang w:bidi="fa-IR"/>
        </w:rPr>
        <w:t xml:space="preserve"> برا</w:t>
      </w:r>
      <w:r w:rsidRPr="00456E10">
        <w:rPr>
          <w:rFonts w:cs="B Nazanin" w:hint="cs"/>
          <w:sz w:val="28"/>
          <w:szCs w:val="28"/>
          <w:rtl/>
          <w:lang w:bidi="fa-IR"/>
        </w:rPr>
        <w:t>ی</w:t>
      </w:r>
      <w:r w:rsidRPr="00456E10">
        <w:rPr>
          <w:rFonts w:cs="B Nazanin"/>
          <w:sz w:val="28"/>
          <w:szCs w:val="28"/>
          <w:rtl/>
          <w:lang w:bidi="fa-IR"/>
        </w:rPr>
        <w:t xml:space="preserve"> نظارت بر س</w:t>
      </w:r>
      <w:r w:rsidRPr="00456E10">
        <w:rPr>
          <w:rFonts w:cs="B Nazanin" w:hint="cs"/>
          <w:sz w:val="28"/>
          <w:szCs w:val="28"/>
          <w:rtl/>
          <w:lang w:bidi="fa-IR"/>
        </w:rPr>
        <w:t>ی</w:t>
      </w:r>
      <w:r w:rsidRPr="00456E10">
        <w:rPr>
          <w:rFonts w:cs="B Nazanin" w:hint="eastAsia"/>
          <w:sz w:val="28"/>
          <w:szCs w:val="28"/>
          <w:rtl/>
          <w:lang w:bidi="fa-IR"/>
        </w:rPr>
        <w:t>است‌ها</w:t>
      </w:r>
      <w:r w:rsidRPr="00456E10">
        <w:rPr>
          <w:rFonts w:cs="B Nazanin"/>
          <w:sz w:val="28"/>
          <w:szCs w:val="28"/>
          <w:rtl/>
          <w:lang w:bidi="fa-IR"/>
        </w:rPr>
        <w:t xml:space="preserve"> و جهت‌گ</w:t>
      </w:r>
      <w:r w:rsidRPr="00456E10">
        <w:rPr>
          <w:rFonts w:cs="B Nazanin" w:hint="cs"/>
          <w:sz w:val="28"/>
          <w:szCs w:val="28"/>
          <w:rtl/>
          <w:lang w:bidi="fa-IR"/>
        </w:rPr>
        <w:t>ی</w:t>
      </w:r>
      <w:r w:rsidRPr="00456E10">
        <w:rPr>
          <w:rFonts w:cs="B Nazanin" w:hint="eastAsia"/>
          <w:sz w:val="28"/>
          <w:szCs w:val="28"/>
          <w:rtl/>
          <w:lang w:bidi="fa-IR"/>
        </w:rPr>
        <w:t>ر</w:t>
      </w:r>
      <w:r w:rsidRPr="00456E10">
        <w:rPr>
          <w:rFonts w:cs="B Nazanin" w:hint="cs"/>
          <w:sz w:val="28"/>
          <w:szCs w:val="28"/>
          <w:rtl/>
          <w:lang w:bidi="fa-IR"/>
        </w:rPr>
        <w:t>ی</w:t>
      </w:r>
      <w:r w:rsidRPr="00456E10">
        <w:rPr>
          <w:rFonts w:cs="B Nazanin"/>
          <w:sz w:val="28"/>
          <w:szCs w:val="28"/>
          <w:rtl/>
          <w:lang w:bidi="fa-IR"/>
        </w:rPr>
        <w:t xml:space="preserve"> خود برا</w:t>
      </w:r>
      <w:r w:rsidRPr="00456E10">
        <w:rPr>
          <w:rFonts w:cs="B Nazanin" w:hint="cs"/>
          <w:sz w:val="28"/>
          <w:szCs w:val="28"/>
          <w:rtl/>
          <w:lang w:bidi="fa-IR"/>
        </w:rPr>
        <w:t>ی</w:t>
      </w:r>
      <w:r w:rsidRPr="00456E10">
        <w:rPr>
          <w:rFonts w:cs="B Nazanin"/>
          <w:sz w:val="28"/>
          <w:szCs w:val="28"/>
          <w:rtl/>
          <w:lang w:bidi="fa-IR"/>
        </w:rPr>
        <w:t xml:space="preserve"> بهبودها</w:t>
      </w:r>
      <w:r w:rsidRPr="00456E10">
        <w:rPr>
          <w:rFonts w:cs="B Nazanin" w:hint="cs"/>
          <w:sz w:val="28"/>
          <w:szCs w:val="28"/>
          <w:rtl/>
          <w:lang w:bidi="fa-IR"/>
        </w:rPr>
        <w:t>ی</w:t>
      </w:r>
      <w:r w:rsidRPr="00456E10">
        <w:rPr>
          <w:rFonts w:cs="B Nazanin"/>
          <w:sz w:val="28"/>
          <w:szCs w:val="28"/>
          <w:rtl/>
          <w:lang w:bidi="fa-IR"/>
        </w:rPr>
        <w:t xml:space="preserve"> </w:t>
      </w:r>
      <w:r w:rsidR="00456E10" w:rsidRPr="00456E10">
        <w:rPr>
          <w:rFonts w:cs="B Nazanin"/>
          <w:sz w:val="28"/>
          <w:szCs w:val="28"/>
          <w:rtl/>
          <w:lang w:bidi="fa-IR"/>
        </w:rPr>
        <w:t>راهبر</w:t>
      </w:r>
      <w:r w:rsidR="00456E10" w:rsidRPr="00456E10">
        <w:rPr>
          <w:rFonts w:cs="B Nazanin" w:hint="cs"/>
          <w:sz w:val="28"/>
          <w:szCs w:val="28"/>
          <w:rtl/>
          <w:lang w:bidi="fa-IR"/>
        </w:rPr>
        <w:t>ی</w:t>
      </w:r>
      <w:r w:rsidR="00456E10" w:rsidRPr="00456E10">
        <w:rPr>
          <w:rFonts w:cs="B Nazanin"/>
          <w:sz w:val="28"/>
          <w:szCs w:val="28"/>
          <w:rtl/>
          <w:lang w:bidi="fa-IR"/>
        </w:rPr>
        <w:t xml:space="preserve"> ز</w:t>
      </w:r>
      <w:r w:rsidR="00456E10" w:rsidRPr="00456E10">
        <w:rPr>
          <w:rFonts w:cs="B Nazanin" w:hint="cs"/>
          <w:sz w:val="28"/>
          <w:szCs w:val="28"/>
          <w:rtl/>
          <w:lang w:bidi="fa-IR"/>
        </w:rPr>
        <w:t>ی</w:t>
      </w:r>
      <w:r w:rsidR="00456E10" w:rsidRPr="00456E10">
        <w:rPr>
          <w:rFonts w:cs="B Nazanin" w:hint="eastAsia"/>
          <w:sz w:val="28"/>
          <w:szCs w:val="28"/>
          <w:rtl/>
          <w:lang w:bidi="fa-IR"/>
        </w:rPr>
        <w:t>ست‌مح</w:t>
      </w:r>
      <w:r w:rsidR="00456E10" w:rsidRPr="00456E10">
        <w:rPr>
          <w:rFonts w:cs="B Nazanin" w:hint="cs"/>
          <w:sz w:val="28"/>
          <w:szCs w:val="28"/>
          <w:rtl/>
          <w:lang w:bidi="fa-IR"/>
        </w:rPr>
        <w:t>ی</w:t>
      </w:r>
      <w:r w:rsidR="00456E10" w:rsidRPr="00456E10">
        <w:rPr>
          <w:rFonts w:cs="B Nazanin" w:hint="eastAsia"/>
          <w:sz w:val="28"/>
          <w:szCs w:val="28"/>
          <w:rtl/>
          <w:lang w:bidi="fa-IR"/>
        </w:rPr>
        <w:t>ط</w:t>
      </w:r>
      <w:r w:rsidR="00456E10" w:rsidRPr="00456E10">
        <w:rPr>
          <w:rFonts w:cs="B Nazanin" w:hint="cs"/>
          <w:sz w:val="28"/>
          <w:szCs w:val="28"/>
          <w:rtl/>
          <w:lang w:bidi="fa-IR"/>
        </w:rPr>
        <w:t>ی</w:t>
      </w:r>
      <w:r w:rsidR="00456E10" w:rsidRPr="00456E10">
        <w:rPr>
          <w:rFonts w:cs="B Nazanin" w:hint="eastAsia"/>
          <w:sz w:val="28"/>
          <w:szCs w:val="28"/>
          <w:rtl/>
          <w:lang w:bidi="fa-IR"/>
        </w:rPr>
        <w:t>،</w:t>
      </w:r>
      <w:r w:rsidR="00456E10" w:rsidRPr="00456E10">
        <w:rPr>
          <w:rFonts w:cs="B Nazanin"/>
          <w:sz w:val="28"/>
          <w:szCs w:val="28"/>
          <w:rtl/>
          <w:lang w:bidi="fa-IR"/>
        </w:rPr>
        <w:t xml:space="preserve"> اجتماع</w:t>
      </w:r>
      <w:r w:rsidR="00456E10" w:rsidRPr="00456E10">
        <w:rPr>
          <w:rFonts w:cs="B Nazanin" w:hint="cs"/>
          <w:sz w:val="28"/>
          <w:szCs w:val="28"/>
          <w:rtl/>
          <w:lang w:bidi="fa-IR"/>
        </w:rPr>
        <w:t>ی</w:t>
      </w:r>
      <w:r w:rsidR="00456E10" w:rsidRPr="00456E10">
        <w:rPr>
          <w:rFonts w:cs="B Nazanin"/>
          <w:sz w:val="28"/>
          <w:szCs w:val="28"/>
          <w:rtl/>
          <w:lang w:bidi="fa-IR"/>
        </w:rPr>
        <w:t xml:space="preserve"> و </w:t>
      </w:r>
      <w:r w:rsidR="00143A96" w:rsidRPr="00143A96">
        <w:rPr>
          <w:rFonts w:cs="B Nazanin" w:hint="cs"/>
          <w:sz w:val="28"/>
          <w:szCs w:val="28"/>
          <w:rtl/>
          <w:lang w:bidi="fa-IR"/>
        </w:rPr>
        <w:t>شرکتی</w:t>
      </w:r>
      <w:r w:rsidRPr="00456E10">
        <w:rPr>
          <w:rFonts w:cs="B Nazanin"/>
          <w:sz w:val="28"/>
          <w:szCs w:val="28"/>
          <w:rtl/>
          <w:lang w:bidi="fa-IR"/>
        </w:rPr>
        <w:t>.</w:t>
      </w:r>
    </w:p>
    <w:p w14:paraId="2682B470" w14:textId="56E04292" w:rsidR="00456E10" w:rsidRPr="00456E10" w:rsidRDefault="00456E10" w:rsidP="00143A96">
      <w:pPr>
        <w:rPr>
          <w:rFonts w:cs="B Nazanin"/>
          <w:sz w:val="28"/>
          <w:szCs w:val="28"/>
          <w:rtl/>
          <w:lang w:bidi="fa-IR"/>
        </w:rPr>
      </w:pPr>
      <w:r w:rsidRPr="00456E10">
        <w:rPr>
          <w:rFonts w:cs="B Nazanin" w:hint="eastAsia"/>
          <w:sz w:val="28"/>
          <w:szCs w:val="28"/>
          <w:rtl/>
          <w:lang w:bidi="fa-IR"/>
        </w:rPr>
        <w:t>اجرا</w:t>
      </w:r>
      <w:r w:rsidRPr="00456E10">
        <w:rPr>
          <w:rFonts w:cs="B Nazanin" w:hint="cs"/>
          <w:sz w:val="28"/>
          <w:szCs w:val="28"/>
          <w:rtl/>
          <w:lang w:bidi="fa-IR"/>
        </w:rPr>
        <w:t>ی</w:t>
      </w:r>
      <w:r w:rsidRPr="00456E10">
        <w:rPr>
          <w:rFonts w:cs="B Nazanin"/>
          <w:sz w:val="28"/>
          <w:szCs w:val="28"/>
          <w:rtl/>
          <w:lang w:bidi="fa-IR"/>
        </w:rPr>
        <w:t xml:space="preserve"> چارچوب راهبر</w:t>
      </w:r>
      <w:r w:rsidRPr="00456E10">
        <w:rPr>
          <w:rFonts w:cs="B Nazanin" w:hint="cs"/>
          <w:sz w:val="28"/>
          <w:szCs w:val="28"/>
          <w:rtl/>
          <w:lang w:bidi="fa-IR"/>
        </w:rPr>
        <w:t>ی</w:t>
      </w:r>
      <w:r w:rsidRPr="00456E10">
        <w:rPr>
          <w:rFonts w:cs="B Nazanin"/>
          <w:sz w:val="28"/>
          <w:szCs w:val="28"/>
          <w:rtl/>
          <w:lang w:bidi="fa-IR"/>
        </w:rPr>
        <w:t xml:space="preserve"> ز</w:t>
      </w:r>
      <w:r w:rsidRPr="00456E10">
        <w:rPr>
          <w:rFonts w:cs="B Nazanin" w:hint="cs"/>
          <w:sz w:val="28"/>
          <w:szCs w:val="28"/>
          <w:rtl/>
          <w:lang w:bidi="fa-IR"/>
        </w:rPr>
        <w:t>ی</w:t>
      </w:r>
      <w:r w:rsidRPr="00456E10">
        <w:rPr>
          <w:rFonts w:cs="B Nazanin" w:hint="eastAsia"/>
          <w:sz w:val="28"/>
          <w:szCs w:val="28"/>
          <w:rtl/>
          <w:lang w:bidi="fa-IR"/>
        </w:rPr>
        <w:t>ست‌مح</w:t>
      </w:r>
      <w:r w:rsidRPr="00456E10">
        <w:rPr>
          <w:rFonts w:cs="B Nazanin" w:hint="cs"/>
          <w:sz w:val="28"/>
          <w:szCs w:val="28"/>
          <w:rtl/>
          <w:lang w:bidi="fa-IR"/>
        </w:rPr>
        <w:t>ی</w:t>
      </w:r>
      <w:r w:rsidRPr="00456E10">
        <w:rPr>
          <w:rFonts w:cs="B Nazanin" w:hint="eastAsia"/>
          <w:sz w:val="28"/>
          <w:szCs w:val="28"/>
          <w:rtl/>
          <w:lang w:bidi="fa-IR"/>
        </w:rPr>
        <w:t>ط</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اجتماع</w:t>
      </w:r>
      <w:r w:rsidRPr="00456E10">
        <w:rPr>
          <w:rFonts w:cs="B Nazanin" w:hint="cs"/>
          <w:sz w:val="28"/>
          <w:szCs w:val="28"/>
          <w:rtl/>
          <w:lang w:bidi="fa-IR"/>
        </w:rPr>
        <w:t>ی</w:t>
      </w:r>
      <w:r w:rsidRPr="00456E10">
        <w:rPr>
          <w:rFonts w:cs="B Nazanin"/>
          <w:sz w:val="28"/>
          <w:szCs w:val="28"/>
          <w:rtl/>
          <w:lang w:bidi="fa-IR"/>
        </w:rPr>
        <w:t xml:space="preserve"> و </w:t>
      </w:r>
      <w:r w:rsidR="00143A96" w:rsidRPr="00143A96">
        <w:rPr>
          <w:rFonts w:cs="B Nazanin" w:hint="cs"/>
          <w:sz w:val="28"/>
          <w:szCs w:val="28"/>
          <w:rtl/>
          <w:lang w:bidi="fa-IR"/>
        </w:rPr>
        <w:t>شرکتی</w:t>
      </w:r>
      <w:r w:rsidRPr="00456E10">
        <w:rPr>
          <w:rFonts w:cs="B Nazanin"/>
          <w:sz w:val="28"/>
          <w:szCs w:val="28"/>
          <w:rtl/>
          <w:lang w:bidi="fa-IR"/>
        </w:rPr>
        <w:t xml:space="preserve"> م</w:t>
      </w:r>
      <w:r w:rsidRPr="00456E10">
        <w:rPr>
          <w:rFonts w:cs="B Nazanin" w:hint="cs"/>
          <w:sz w:val="28"/>
          <w:szCs w:val="28"/>
          <w:rtl/>
          <w:lang w:bidi="fa-IR"/>
        </w:rPr>
        <w:t>ی‌</w:t>
      </w:r>
      <w:r w:rsidRPr="00456E10">
        <w:rPr>
          <w:rFonts w:cs="B Nazanin" w:hint="eastAsia"/>
          <w:sz w:val="28"/>
          <w:szCs w:val="28"/>
          <w:rtl/>
          <w:lang w:bidi="fa-IR"/>
        </w:rPr>
        <w:t>تواند</w:t>
      </w:r>
      <w:r w:rsidRPr="00456E10">
        <w:rPr>
          <w:rFonts w:cs="B Nazanin"/>
          <w:sz w:val="28"/>
          <w:szCs w:val="28"/>
          <w:rtl/>
          <w:lang w:bidi="fa-IR"/>
        </w:rPr>
        <w:t xml:space="preserve"> با شکل‌ده</w:t>
      </w:r>
      <w:r w:rsidRPr="00456E10">
        <w:rPr>
          <w:rFonts w:cs="B Nazanin" w:hint="cs"/>
          <w:sz w:val="28"/>
          <w:szCs w:val="28"/>
          <w:rtl/>
          <w:lang w:bidi="fa-IR"/>
        </w:rPr>
        <w:t>ی</w:t>
      </w:r>
      <w:r w:rsidRPr="00456E10">
        <w:rPr>
          <w:rFonts w:cs="B Nazanin"/>
          <w:sz w:val="28"/>
          <w:szCs w:val="28"/>
          <w:rtl/>
          <w:lang w:bidi="fa-IR"/>
        </w:rPr>
        <w:t xml:space="preserve"> س</w:t>
      </w:r>
      <w:r w:rsidRPr="00456E10">
        <w:rPr>
          <w:rFonts w:cs="B Nazanin" w:hint="cs"/>
          <w:sz w:val="28"/>
          <w:szCs w:val="28"/>
          <w:rtl/>
          <w:lang w:bidi="fa-IR"/>
        </w:rPr>
        <w:t>ی</w:t>
      </w:r>
      <w:r w:rsidRPr="00456E10">
        <w:rPr>
          <w:rFonts w:cs="B Nazanin" w:hint="eastAsia"/>
          <w:sz w:val="28"/>
          <w:szCs w:val="28"/>
          <w:rtl/>
          <w:lang w:bidi="fa-IR"/>
        </w:rPr>
        <w:t>است‌ها</w:t>
      </w:r>
      <w:r w:rsidRPr="00456E10">
        <w:rPr>
          <w:rFonts w:cs="B Nazanin"/>
          <w:sz w:val="28"/>
          <w:szCs w:val="28"/>
          <w:rtl/>
          <w:lang w:bidi="fa-IR"/>
        </w:rPr>
        <w:t xml:space="preserve"> و رو</w:t>
      </w:r>
      <w:r w:rsidRPr="00456E10">
        <w:rPr>
          <w:rFonts w:cs="B Nazanin" w:hint="cs"/>
          <w:sz w:val="28"/>
          <w:szCs w:val="28"/>
          <w:rtl/>
          <w:lang w:bidi="fa-IR"/>
        </w:rPr>
        <w:t>ی</w:t>
      </w:r>
      <w:r w:rsidRPr="00456E10">
        <w:rPr>
          <w:rFonts w:cs="B Nazanin" w:hint="eastAsia"/>
          <w:sz w:val="28"/>
          <w:szCs w:val="28"/>
          <w:rtl/>
          <w:lang w:bidi="fa-IR"/>
        </w:rPr>
        <w:t>ه‌ها</w:t>
      </w:r>
      <w:r w:rsidRPr="00456E10">
        <w:rPr>
          <w:rFonts w:cs="B Nazanin" w:hint="cs"/>
          <w:sz w:val="28"/>
          <w:szCs w:val="28"/>
          <w:rtl/>
          <w:lang w:bidi="fa-IR"/>
        </w:rPr>
        <w:t>ی</w:t>
      </w:r>
      <w:r w:rsidRPr="00456E10">
        <w:rPr>
          <w:rFonts w:cs="B Nazanin"/>
          <w:sz w:val="28"/>
          <w:szCs w:val="28"/>
          <w:rtl/>
          <w:lang w:bidi="fa-IR"/>
        </w:rPr>
        <w:t xml:space="preserve"> مرتبط با مح</w:t>
      </w:r>
      <w:r w:rsidRPr="00456E10">
        <w:rPr>
          <w:rFonts w:cs="B Nazanin" w:hint="cs"/>
          <w:sz w:val="28"/>
          <w:szCs w:val="28"/>
          <w:rtl/>
          <w:lang w:bidi="fa-IR"/>
        </w:rPr>
        <w:t>ی</w:t>
      </w:r>
      <w:r w:rsidRPr="00456E10">
        <w:rPr>
          <w:rFonts w:cs="B Nazanin" w:hint="eastAsia"/>
          <w:sz w:val="28"/>
          <w:szCs w:val="28"/>
          <w:rtl/>
          <w:lang w:bidi="fa-IR"/>
        </w:rPr>
        <w:t>ط</w:t>
      </w:r>
      <w:r w:rsidR="00143A96">
        <w:rPr>
          <w:rFonts w:cs="B Nazanin" w:hint="cs"/>
          <w:sz w:val="28"/>
          <w:szCs w:val="28"/>
          <w:rtl/>
          <w:lang w:bidi="fa-IR"/>
        </w:rPr>
        <w:t>‌</w:t>
      </w:r>
      <w:r w:rsidRPr="00456E10">
        <w:rPr>
          <w:rFonts w:cs="B Nazanin"/>
          <w:sz w:val="28"/>
          <w:szCs w:val="28"/>
          <w:rtl/>
          <w:lang w:bidi="fa-IR"/>
        </w:rPr>
        <w:t>ز</w:t>
      </w:r>
      <w:r w:rsidRPr="00456E10">
        <w:rPr>
          <w:rFonts w:cs="B Nazanin" w:hint="cs"/>
          <w:sz w:val="28"/>
          <w:szCs w:val="28"/>
          <w:rtl/>
          <w:lang w:bidi="fa-IR"/>
        </w:rPr>
        <w:t>ی</w:t>
      </w:r>
      <w:r w:rsidRPr="00456E10">
        <w:rPr>
          <w:rFonts w:cs="B Nazanin" w:hint="eastAsia"/>
          <w:sz w:val="28"/>
          <w:szCs w:val="28"/>
          <w:rtl/>
          <w:lang w:bidi="fa-IR"/>
        </w:rPr>
        <w:t>ست،</w:t>
      </w:r>
      <w:r w:rsidRPr="00456E10">
        <w:rPr>
          <w:rFonts w:cs="B Nazanin"/>
          <w:sz w:val="28"/>
          <w:szCs w:val="28"/>
          <w:rtl/>
          <w:lang w:bidi="fa-IR"/>
        </w:rPr>
        <w:t xml:space="preserve"> ارزش‌ها و شرا</w:t>
      </w:r>
      <w:r w:rsidRPr="00456E10">
        <w:rPr>
          <w:rFonts w:cs="B Nazanin" w:hint="cs"/>
          <w:sz w:val="28"/>
          <w:szCs w:val="28"/>
          <w:rtl/>
          <w:lang w:bidi="fa-IR"/>
        </w:rPr>
        <w:t>ی</w:t>
      </w:r>
      <w:r w:rsidRPr="00456E10">
        <w:rPr>
          <w:rFonts w:cs="B Nazanin" w:hint="eastAsia"/>
          <w:sz w:val="28"/>
          <w:szCs w:val="28"/>
          <w:rtl/>
          <w:lang w:bidi="fa-IR"/>
        </w:rPr>
        <w:t>ط</w:t>
      </w:r>
      <w:r w:rsidRPr="00456E10">
        <w:rPr>
          <w:rFonts w:cs="B Nazanin"/>
          <w:sz w:val="28"/>
          <w:szCs w:val="28"/>
          <w:rtl/>
          <w:lang w:bidi="fa-IR"/>
        </w:rPr>
        <w:t xml:space="preserve"> اجتماع</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استراتژ</w:t>
      </w:r>
      <w:r w:rsidRPr="00456E10">
        <w:rPr>
          <w:rFonts w:cs="B Nazanin" w:hint="cs"/>
          <w:sz w:val="28"/>
          <w:szCs w:val="28"/>
          <w:rtl/>
          <w:lang w:bidi="fa-IR"/>
        </w:rPr>
        <w:t>ی‌</w:t>
      </w:r>
      <w:r w:rsidRPr="00456E10">
        <w:rPr>
          <w:rFonts w:cs="B Nazanin" w:hint="eastAsia"/>
          <w:sz w:val="28"/>
          <w:szCs w:val="28"/>
          <w:rtl/>
          <w:lang w:bidi="fa-IR"/>
        </w:rPr>
        <w:t>ها</w:t>
      </w:r>
      <w:r w:rsidRPr="00456E10">
        <w:rPr>
          <w:rFonts w:cs="B Nazanin"/>
          <w:sz w:val="28"/>
          <w:szCs w:val="28"/>
          <w:rtl/>
          <w:lang w:bidi="fa-IR"/>
        </w:rPr>
        <w:t xml:space="preserve"> و اقدامات سازمان</w:t>
      </w:r>
      <w:r w:rsidRPr="00456E10">
        <w:rPr>
          <w:rFonts w:cs="B Nazanin" w:hint="cs"/>
          <w:sz w:val="28"/>
          <w:szCs w:val="28"/>
          <w:rtl/>
          <w:lang w:bidi="fa-IR"/>
        </w:rPr>
        <w:t>ی</w:t>
      </w:r>
      <w:r w:rsidRPr="00456E10">
        <w:rPr>
          <w:rFonts w:cs="B Nazanin"/>
          <w:sz w:val="28"/>
          <w:szCs w:val="28"/>
          <w:rtl/>
          <w:lang w:bidi="fa-IR"/>
        </w:rPr>
        <w:t xml:space="preserve"> در زم</w:t>
      </w:r>
      <w:r w:rsidRPr="00456E10">
        <w:rPr>
          <w:rFonts w:cs="B Nazanin" w:hint="cs"/>
          <w:sz w:val="28"/>
          <w:szCs w:val="28"/>
          <w:rtl/>
          <w:lang w:bidi="fa-IR"/>
        </w:rPr>
        <w:t>ی</w:t>
      </w:r>
      <w:r w:rsidRPr="00456E10">
        <w:rPr>
          <w:rFonts w:cs="B Nazanin" w:hint="eastAsia"/>
          <w:sz w:val="28"/>
          <w:szCs w:val="28"/>
          <w:rtl/>
          <w:lang w:bidi="fa-IR"/>
        </w:rPr>
        <w:t>نه</w:t>
      </w:r>
      <w:r w:rsidRPr="00456E10">
        <w:rPr>
          <w:rFonts w:cs="B Nazanin"/>
          <w:sz w:val="28"/>
          <w:szCs w:val="28"/>
          <w:rtl/>
          <w:lang w:bidi="fa-IR"/>
        </w:rPr>
        <w:t xml:space="preserve"> پا</w:t>
      </w:r>
      <w:r w:rsidRPr="00456E10">
        <w:rPr>
          <w:rFonts w:cs="B Nazanin" w:hint="cs"/>
          <w:sz w:val="28"/>
          <w:szCs w:val="28"/>
          <w:rtl/>
          <w:lang w:bidi="fa-IR"/>
        </w:rPr>
        <w:t>ی</w:t>
      </w:r>
      <w:r w:rsidRPr="00456E10">
        <w:rPr>
          <w:rFonts w:cs="B Nazanin" w:hint="eastAsia"/>
          <w:sz w:val="28"/>
          <w:szCs w:val="28"/>
          <w:rtl/>
          <w:lang w:bidi="fa-IR"/>
        </w:rPr>
        <w:t>دار</w:t>
      </w:r>
      <w:r w:rsidRPr="00456E10">
        <w:rPr>
          <w:rFonts w:cs="B Nazanin" w:hint="cs"/>
          <w:sz w:val="28"/>
          <w:szCs w:val="28"/>
          <w:rtl/>
          <w:lang w:bidi="fa-IR"/>
        </w:rPr>
        <w:t>ی</w:t>
      </w:r>
      <w:r w:rsidRPr="00456E10">
        <w:rPr>
          <w:rFonts w:cs="B Nazanin"/>
          <w:sz w:val="28"/>
          <w:szCs w:val="28"/>
          <w:rtl/>
          <w:lang w:bidi="fa-IR"/>
        </w:rPr>
        <w:t xml:space="preserve"> را بهبود بخش</w:t>
      </w:r>
      <w:r w:rsidRPr="00456E10">
        <w:rPr>
          <w:rFonts w:cs="B Nazanin" w:hint="cs"/>
          <w:sz w:val="28"/>
          <w:szCs w:val="28"/>
          <w:rtl/>
          <w:lang w:bidi="fa-IR"/>
        </w:rPr>
        <w:t>ی</w:t>
      </w:r>
      <w:r w:rsidRPr="00456E10">
        <w:rPr>
          <w:rFonts w:cs="B Nazanin" w:hint="eastAsia"/>
          <w:sz w:val="28"/>
          <w:szCs w:val="28"/>
          <w:rtl/>
          <w:lang w:bidi="fa-IR"/>
        </w:rPr>
        <w:t>ده</w:t>
      </w:r>
      <w:r w:rsidRPr="00456E10">
        <w:rPr>
          <w:rFonts w:cs="B Nazanin"/>
          <w:sz w:val="28"/>
          <w:szCs w:val="28"/>
          <w:rtl/>
          <w:lang w:bidi="fa-IR"/>
        </w:rPr>
        <w:t xml:space="preserve"> و تسر</w:t>
      </w:r>
      <w:r w:rsidRPr="00456E10">
        <w:rPr>
          <w:rFonts w:cs="B Nazanin" w:hint="cs"/>
          <w:sz w:val="28"/>
          <w:szCs w:val="28"/>
          <w:rtl/>
          <w:lang w:bidi="fa-IR"/>
        </w:rPr>
        <w:t>ی</w:t>
      </w:r>
      <w:r w:rsidRPr="00456E10">
        <w:rPr>
          <w:rFonts w:cs="B Nazanin" w:hint="eastAsia"/>
          <w:sz w:val="28"/>
          <w:szCs w:val="28"/>
          <w:rtl/>
          <w:lang w:bidi="fa-IR"/>
        </w:rPr>
        <w:t>ع</w:t>
      </w:r>
      <w:r w:rsidRPr="00456E10">
        <w:rPr>
          <w:rFonts w:cs="B Nazanin"/>
          <w:sz w:val="28"/>
          <w:szCs w:val="28"/>
          <w:rtl/>
          <w:lang w:bidi="fa-IR"/>
        </w:rPr>
        <w:t xml:space="preserve"> کند. ارزش افزوده ناش</w:t>
      </w:r>
      <w:r w:rsidRPr="00456E10">
        <w:rPr>
          <w:rFonts w:cs="B Nazanin" w:hint="cs"/>
          <w:sz w:val="28"/>
          <w:szCs w:val="28"/>
          <w:rtl/>
          <w:lang w:bidi="fa-IR"/>
        </w:rPr>
        <w:t>ی</w:t>
      </w:r>
      <w:r w:rsidRPr="00456E10">
        <w:rPr>
          <w:rFonts w:cs="B Nazanin"/>
          <w:sz w:val="28"/>
          <w:szCs w:val="28"/>
          <w:rtl/>
          <w:lang w:bidi="fa-IR"/>
        </w:rPr>
        <w:t xml:space="preserve"> از پذ</w:t>
      </w:r>
      <w:r w:rsidRPr="00456E10">
        <w:rPr>
          <w:rFonts w:cs="B Nazanin" w:hint="cs"/>
          <w:sz w:val="28"/>
          <w:szCs w:val="28"/>
          <w:rtl/>
          <w:lang w:bidi="fa-IR"/>
        </w:rPr>
        <w:t>ی</w:t>
      </w:r>
      <w:r w:rsidRPr="00456E10">
        <w:rPr>
          <w:rFonts w:cs="B Nazanin" w:hint="eastAsia"/>
          <w:sz w:val="28"/>
          <w:szCs w:val="28"/>
          <w:rtl/>
          <w:lang w:bidi="fa-IR"/>
        </w:rPr>
        <w:t>رش</w:t>
      </w:r>
      <w:r w:rsidRPr="00456E10">
        <w:rPr>
          <w:rFonts w:cs="B Nazanin"/>
          <w:sz w:val="28"/>
          <w:szCs w:val="28"/>
          <w:rtl/>
          <w:lang w:bidi="fa-IR"/>
        </w:rPr>
        <w:t xml:space="preserve"> چارچوب راهبر</w:t>
      </w:r>
      <w:r w:rsidRPr="00456E10">
        <w:rPr>
          <w:rFonts w:cs="B Nazanin" w:hint="cs"/>
          <w:sz w:val="28"/>
          <w:szCs w:val="28"/>
          <w:rtl/>
          <w:lang w:bidi="fa-IR"/>
        </w:rPr>
        <w:t>ی</w:t>
      </w:r>
      <w:r w:rsidRPr="00456E10">
        <w:rPr>
          <w:rFonts w:cs="B Nazanin"/>
          <w:sz w:val="28"/>
          <w:szCs w:val="28"/>
          <w:rtl/>
          <w:lang w:bidi="fa-IR"/>
        </w:rPr>
        <w:t xml:space="preserve"> ز</w:t>
      </w:r>
      <w:r w:rsidRPr="00456E10">
        <w:rPr>
          <w:rFonts w:cs="B Nazanin" w:hint="cs"/>
          <w:sz w:val="28"/>
          <w:szCs w:val="28"/>
          <w:rtl/>
          <w:lang w:bidi="fa-IR"/>
        </w:rPr>
        <w:t>ی</w:t>
      </w:r>
      <w:r w:rsidRPr="00456E10">
        <w:rPr>
          <w:rFonts w:cs="B Nazanin" w:hint="eastAsia"/>
          <w:sz w:val="28"/>
          <w:szCs w:val="28"/>
          <w:rtl/>
          <w:lang w:bidi="fa-IR"/>
        </w:rPr>
        <w:t>ست‌مح</w:t>
      </w:r>
      <w:r w:rsidRPr="00456E10">
        <w:rPr>
          <w:rFonts w:cs="B Nazanin" w:hint="cs"/>
          <w:sz w:val="28"/>
          <w:szCs w:val="28"/>
          <w:rtl/>
          <w:lang w:bidi="fa-IR"/>
        </w:rPr>
        <w:t>ی</w:t>
      </w:r>
      <w:r w:rsidRPr="00456E10">
        <w:rPr>
          <w:rFonts w:cs="B Nazanin" w:hint="eastAsia"/>
          <w:sz w:val="28"/>
          <w:szCs w:val="28"/>
          <w:rtl/>
          <w:lang w:bidi="fa-IR"/>
        </w:rPr>
        <w:t>ط</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اجتماع</w:t>
      </w:r>
      <w:r w:rsidRPr="00456E10">
        <w:rPr>
          <w:rFonts w:cs="B Nazanin" w:hint="cs"/>
          <w:sz w:val="28"/>
          <w:szCs w:val="28"/>
          <w:rtl/>
          <w:lang w:bidi="fa-IR"/>
        </w:rPr>
        <w:t>ی</w:t>
      </w:r>
      <w:r w:rsidRPr="00456E10">
        <w:rPr>
          <w:rFonts w:cs="B Nazanin"/>
          <w:sz w:val="28"/>
          <w:szCs w:val="28"/>
          <w:rtl/>
          <w:lang w:bidi="fa-IR"/>
        </w:rPr>
        <w:t xml:space="preserve"> و </w:t>
      </w:r>
      <w:r w:rsidR="00143A96" w:rsidRPr="00143A96">
        <w:rPr>
          <w:rFonts w:cs="B Nazanin"/>
          <w:sz w:val="28"/>
          <w:szCs w:val="28"/>
          <w:rtl/>
          <w:lang w:bidi="fa-IR"/>
        </w:rPr>
        <w:t>شرکت</w:t>
      </w:r>
      <w:r w:rsidR="00143A96" w:rsidRPr="00143A96">
        <w:rPr>
          <w:rFonts w:cs="B Nazanin" w:hint="cs"/>
          <w:sz w:val="28"/>
          <w:szCs w:val="28"/>
          <w:rtl/>
          <w:lang w:bidi="fa-IR"/>
        </w:rPr>
        <w:t>ی</w:t>
      </w:r>
      <w:r w:rsidRPr="00456E10">
        <w:rPr>
          <w:rFonts w:cs="B Nazanin"/>
          <w:sz w:val="28"/>
          <w:szCs w:val="28"/>
          <w:rtl/>
          <w:lang w:bidi="fa-IR"/>
        </w:rPr>
        <w:t xml:space="preserve"> از طر</w:t>
      </w:r>
      <w:r w:rsidRPr="00456E10">
        <w:rPr>
          <w:rFonts w:cs="B Nazanin" w:hint="cs"/>
          <w:sz w:val="28"/>
          <w:szCs w:val="28"/>
          <w:rtl/>
          <w:lang w:bidi="fa-IR"/>
        </w:rPr>
        <w:t>ی</w:t>
      </w:r>
      <w:r w:rsidRPr="00456E10">
        <w:rPr>
          <w:rFonts w:cs="B Nazanin" w:hint="eastAsia"/>
          <w:sz w:val="28"/>
          <w:szCs w:val="28"/>
          <w:rtl/>
          <w:lang w:bidi="fa-IR"/>
        </w:rPr>
        <w:t>ق</w:t>
      </w:r>
      <w:r w:rsidRPr="00456E10">
        <w:rPr>
          <w:rFonts w:cs="B Nazanin"/>
          <w:sz w:val="28"/>
          <w:szCs w:val="28"/>
          <w:rtl/>
          <w:lang w:bidi="fa-IR"/>
        </w:rPr>
        <w:t xml:space="preserve"> استراتژ</w:t>
      </w:r>
      <w:r w:rsidRPr="00456E10">
        <w:rPr>
          <w:rFonts w:cs="B Nazanin" w:hint="cs"/>
          <w:sz w:val="28"/>
          <w:szCs w:val="28"/>
          <w:rtl/>
          <w:lang w:bidi="fa-IR"/>
        </w:rPr>
        <w:t>ی‌</w:t>
      </w:r>
      <w:r w:rsidRPr="00456E10">
        <w:rPr>
          <w:rFonts w:cs="B Nazanin" w:hint="eastAsia"/>
          <w:sz w:val="28"/>
          <w:szCs w:val="28"/>
          <w:rtl/>
          <w:lang w:bidi="fa-IR"/>
        </w:rPr>
        <w:t>ها،</w:t>
      </w:r>
      <w:r w:rsidRPr="00456E10">
        <w:rPr>
          <w:rFonts w:cs="B Nazanin"/>
          <w:sz w:val="28"/>
          <w:szCs w:val="28"/>
          <w:rtl/>
          <w:lang w:bidi="fa-IR"/>
        </w:rPr>
        <w:t xml:space="preserve"> اقدامات راهبر</w:t>
      </w:r>
      <w:r w:rsidRPr="00456E10">
        <w:rPr>
          <w:rFonts w:cs="B Nazanin" w:hint="cs"/>
          <w:sz w:val="28"/>
          <w:szCs w:val="28"/>
          <w:rtl/>
          <w:lang w:bidi="fa-IR"/>
        </w:rPr>
        <w:t>ی</w:t>
      </w:r>
      <w:r w:rsidRPr="00456E10">
        <w:rPr>
          <w:rFonts w:cs="B Nazanin"/>
          <w:sz w:val="28"/>
          <w:szCs w:val="28"/>
          <w:rtl/>
          <w:lang w:bidi="fa-IR"/>
        </w:rPr>
        <w:t xml:space="preserve"> ز</w:t>
      </w:r>
      <w:r w:rsidRPr="00456E10">
        <w:rPr>
          <w:rFonts w:cs="B Nazanin" w:hint="cs"/>
          <w:sz w:val="28"/>
          <w:szCs w:val="28"/>
          <w:rtl/>
          <w:lang w:bidi="fa-IR"/>
        </w:rPr>
        <w:t>ی</w:t>
      </w:r>
      <w:r w:rsidRPr="00456E10">
        <w:rPr>
          <w:rFonts w:cs="B Nazanin" w:hint="eastAsia"/>
          <w:sz w:val="28"/>
          <w:szCs w:val="28"/>
          <w:rtl/>
          <w:lang w:bidi="fa-IR"/>
        </w:rPr>
        <w:t>ست‌مح</w:t>
      </w:r>
      <w:r w:rsidRPr="00456E10">
        <w:rPr>
          <w:rFonts w:cs="B Nazanin" w:hint="cs"/>
          <w:sz w:val="28"/>
          <w:szCs w:val="28"/>
          <w:rtl/>
          <w:lang w:bidi="fa-IR"/>
        </w:rPr>
        <w:t>ی</w:t>
      </w:r>
      <w:r w:rsidRPr="00456E10">
        <w:rPr>
          <w:rFonts w:cs="B Nazanin" w:hint="eastAsia"/>
          <w:sz w:val="28"/>
          <w:szCs w:val="28"/>
          <w:rtl/>
          <w:lang w:bidi="fa-IR"/>
        </w:rPr>
        <w:t>ط</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اجتماع</w:t>
      </w:r>
      <w:r w:rsidRPr="00456E10">
        <w:rPr>
          <w:rFonts w:cs="B Nazanin" w:hint="cs"/>
          <w:sz w:val="28"/>
          <w:szCs w:val="28"/>
          <w:rtl/>
          <w:lang w:bidi="fa-IR"/>
        </w:rPr>
        <w:t>ی</w:t>
      </w:r>
      <w:r w:rsidRPr="00456E10">
        <w:rPr>
          <w:rFonts w:cs="B Nazanin"/>
          <w:sz w:val="28"/>
          <w:szCs w:val="28"/>
          <w:rtl/>
          <w:lang w:bidi="fa-IR"/>
        </w:rPr>
        <w:t xml:space="preserve"> و </w:t>
      </w:r>
      <w:r w:rsidR="00143A96" w:rsidRPr="00143A96">
        <w:rPr>
          <w:rFonts w:cs="B Nazanin"/>
          <w:sz w:val="28"/>
          <w:szCs w:val="28"/>
          <w:rtl/>
          <w:lang w:bidi="fa-IR"/>
        </w:rPr>
        <w:t>حاکم</w:t>
      </w:r>
      <w:r w:rsidR="00143A96" w:rsidRPr="00143A96">
        <w:rPr>
          <w:rFonts w:cs="B Nazanin" w:hint="cs"/>
          <w:sz w:val="28"/>
          <w:szCs w:val="28"/>
          <w:rtl/>
          <w:lang w:bidi="fa-IR"/>
        </w:rPr>
        <w:t>ی</w:t>
      </w:r>
      <w:r w:rsidR="00143A96" w:rsidRPr="00143A96">
        <w:rPr>
          <w:rFonts w:cs="B Nazanin" w:hint="eastAsia"/>
          <w:sz w:val="28"/>
          <w:szCs w:val="28"/>
          <w:rtl/>
          <w:lang w:bidi="fa-IR"/>
        </w:rPr>
        <w:t>ت</w:t>
      </w:r>
      <w:r w:rsidR="00143A96" w:rsidRPr="00143A96">
        <w:rPr>
          <w:rFonts w:cs="B Nazanin"/>
          <w:sz w:val="28"/>
          <w:szCs w:val="28"/>
          <w:rtl/>
          <w:lang w:bidi="fa-IR"/>
        </w:rPr>
        <w:t xml:space="preserve"> شرکت</w:t>
      </w:r>
      <w:r w:rsidR="00143A96" w:rsidRPr="00143A96">
        <w:rPr>
          <w:rFonts w:cs="B Nazanin" w:hint="cs"/>
          <w:sz w:val="28"/>
          <w:szCs w:val="28"/>
          <w:rtl/>
          <w:lang w:bidi="fa-IR"/>
        </w:rPr>
        <w:t>ی</w:t>
      </w:r>
      <w:r w:rsidRPr="00456E10">
        <w:rPr>
          <w:rFonts w:cs="B Nazanin"/>
          <w:sz w:val="28"/>
          <w:szCs w:val="28"/>
          <w:rtl/>
          <w:lang w:bidi="fa-IR"/>
        </w:rPr>
        <w:t xml:space="preserve"> و نحوه ا</w:t>
      </w:r>
      <w:r w:rsidRPr="00456E10">
        <w:rPr>
          <w:rFonts w:cs="B Nazanin" w:hint="eastAsia"/>
          <w:sz w:val="28"/>
          <w:szCs w:val="28"/>
          <w:rtl/>
          <w:lang w:bidi="fa-IR"/>
        </w:rPr>
        <w:t>نجام</w:t>
      </w:r>
      <w:r w:rsidRPr="00456E10">
        <w:rPr>
          <w:rFonts w:cs="B Nazanin"/>
          <w:sz w:val="28"/>
          <w:szCs w:val="28"/>
          <w:rtl/>
          <w:lang w:bidi="fa-IR"/>
        </w:rPr>
        <w:t xml:space="preserve"> گزارش‌ده</w:t>
      </w:r>
      <w:r w:rsidRPr="00456E10">
        <w:rPr>
          <w:rFonts w:cs="B Nazanin" w:hint="cs"/>
          <w:sz w:val="28"/>
          <w:szCs w:val="28"/>
          <w:rtl/>
          <w:lang w:bidi="fa-IR"/>
        </w:rPr>
        <w:t>ی</w:t>
      </w:r>
      <w:r w:rsidRPr="00456E10">
        <w:rPr>
          <w:rFonts w:cs="B Nazanin"/>
          <w:sz w:val="28"/>
          <w:szCs w:val="28"/>
          <w:rtl/>
          <w:lang w:bidi="fa-IR"/>
        </w:rPr>
        <w:t xml:space="preserve"> راهبر</w:t>
      </w:r>
      <w:r w:rsidRPr="00456E10">
        <w:rPr>
          <w:rFonts w:cs="B Nazanin" w:hint="cs"/>
          <w:sz w:val="28"/>
          <w:szCs w:val="28"/>
          <w:rtl/>
          <w:lang w:bidi="fa-IR"/>
        </w:rPr>
        <w:t>ی</w:t>
      </w:r>
      <w:r w:rsidRPr="00456E10">
        <w:rPr>
          <w:rFonts w:cs="B Nazanin"/>
          <w:sz w:val="28"/>
          <w:szCs w:val="28"/>
          <w:rtl/>
          <w:lang w:bidi="fa-IR"/>
        </w:rPr>
        <w:t xml:space="preserve"> ز</w:t>
      </w:r>
      <w:r w:rsidRPr="00456E10">
        <w:rPr>
          <w:rFonts w:cs="B Nazanin" w:hint="cs"/>
          <w:sz w:val="28"/>
          <w:szCs w:val="28"/>
          <w:rtl/>
          <w:lang w:bidi="fa-IR"/>
        </w:rPr>
        <w:t>ی</w:t>
      </w:r>
      <w:r w:rsidRPr="00456E10">
        <w:rPr>
          <w:rFonts w:cs="B Nazanin" w:hint="eastAsia"/>
          <w:sz w:val="28"/>
          <w:szCs w:val="28"/>
          <w:rtl/>
          <w:lang w:bidi="fa-IR"/>
        </w:rPr>
        <w:t>ست‌مح</w:t>
      </w:r>
      <w:r w:rsidRPr="00456E10">
        <w:rPr>
          <w:rFonts w:cs="B Nazanin" w:hint="cs"/>
          <w:sz w:val="28"/>
          <w:szCs w:val="28"/>
          <w:rtl/>
          <w:lang w:bidi="fa-IR"/>
        </w:rPr>
        <w:t>ی</w:t>
      </w:r>
      <w:r w:rsidRPr="00456E10">
        <w:rPr>
          <w:rFonts w:cs="B Nazanin" w:hint="eastAsia"/>
          <w:sz w:val="28"/>
          <w:szCs w:val="28"/>
          <w:rtl/>
          <w:lang w:bidi="fa-IR"/>
        </w:rPr>
        <w:t>ط</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اجتماع</w:t>
      </w:r>
      <w:r w:rsidRPr="00456E10">
        <w:rPr>
          <w:rFonts w:cs="B Nazanin" w:hint="cs"/>
          <w:sz w:val="28"/>
          <w:szCs w:val="28"/>
          <w:rtl/>
          <w:lang w:bidi="fa-IR"/>
        </w:rPr>
        <w:t>ی</w:t>
      </w:r>
      <w:r w:rsidRPr="00456E10">
        <w:rPr>
          <w:rFonts w:cs="B Nazanin"/>
          <w:sz w:val="28"/>
          <w:szCs w:val="28"/>
          <w:rtl/>
          <w:lang w:bidi="fa-IR"/>
        </w:rPr>
        <w:t xml:space="preserve"> و </w:t>
      </w:r>
      <w:r w:rsidR="00143A96" w:rsidRPr="00143A96">
        <w:rPr>
          <w:rFonts w:cs="B Nazanin"/>
          <w:sz w:val="28"/>
          <w:szCs w:val="28"/>
          <w:rtl/>
          <w:lang w:bidi="fa-IR"/>
        </w:rPr>
        <w:t>شرکت</w:t>
      </w:r>
      <w:r w:rsidR="00143A96" w:rsidRPr="00143A96">
        <w:rPr>
          <w:rFonts w:cs="B Nazanin" w:hint="cs"/>
          <w:sz w:val="28"/>
          <w:szCs w:val="28"/>
          <w:rtl/>
          <w:lang w:bidi="fa-IR"/>
        </w:rPr>
        <w:t>ی</w:t>
      </w:r>
      <w:r w:rsidRPr="00456E10">
        <w:rPr>
          <w:rFonts w:cs="B Nazanin"/>
          <w:sz w:val="28"/>
          <w:szCs w:val="28"/>
          <w:rtl/>
          <w:lang w:bidi="fa-IR"/>
        </w:rPr>
        <w:t xml:space="preserve"> نشان داده م</w:t>
      </w:r>
      <w:r w:rsidRPr="00456E10">
        <w:rPr>
          <w:rFonts w:cs="B Nazanin" w:hint="cs"/>
          <w:sz w:val="28"/>
          <w:szCs w:val="28"/>
          <w:rtl/>
          <w:lang w:bidi="fa-IR"/>
        </w:rPr>
        <w:t>ی‌</w:t>
      </w:r>
      <w:r w:rsidRPr="00456E10">
        <w:rPr>
          <w:rFonts w:cs="B Nazanin" w:hint="eastAsia"/>
          <w:sz w:val="28"/>
          <w:szCs w:val="28"/>
          <w:rtl/>
          <w:lang w:bidi="fa-IR"/>
        </w:rPr>
        <w:t>شود</w:t>
      </w:r>
      <w:r w:rsidRPr="00456E10">
        <w:rPr>
          <w:rFonts w:cs="B Nazanin"/>
          <w:sz w:val="28"/>
          <w:szCs w:val="28"/>
          <w:rtl/>
          <w:lang w:bidi="fa-IR"/>
        </w:rPr>
        <w:t>. بنابرا</w:t>
      </w:r>
      <w:r w:rsidRPr="00456E10">
        <w:rPr>
          <w:rFonts w:cs="B Nazanin" w:hint="cs"/>
          <w:sz w:val="28"/>
          <w:szCs w:val="28"/>
          <w:rtl/>
          <w:lang w:bidi="fa-IR"/>
        </w:rPr>
        <w:t>ی</w:t>
      </w:r>
      <w:r w:rsidRPr="00456E10">
        <w:rPr>
          <w:rFonts w:cs="B Nazanin" w:hint="eastAsia"/>
          <w:sz w:val="28"/>
          <w:szCs w:val="28"/>
          <w:rtl/>
          <w:lang w:bidi="fa-IR"/>
        </w:rPr>
        <w:t>ن،</w:t>
      </w:r>
      <w:r w:rsidRPr="00456E10">
        <w:rPr>
          <w:rFonts w:cs="B Nazanin"/>
          <w:sz w:val="28"/>
          <w:szCs w:val="28"/>
          <w:rtl/>
          <w:lang w:bidi="fa-IR"/>
        </w:rPr>
        <w:t xml:space="preserve"> راهبر</w:t>
      </w:r>
      <w:r w:rsidRPr="00456E10">
        <w:rPr>
          <w:rFonts w:cs="B Nazanin" w:hint="cs"/>
          <w:sz w:val="28"/>
          <w:szCs w:val="28"/>
          <w:rtl/>
          <w:lang w:bidi="fa-IR"/>
        </w:rPr>
        <w:t>ی</w:t>
      </w:r>
      <w:r w:rsidRPr="00456E10">
        <w:rPr>
          <w:rFonts w:cs="B Nazanin"/>
          <w:sz w:val="28"/>
          <w:szCs w:val="28"/>
          <w:rtl/>
          <w:lang w:bidi="fa-IR"/>
        </w:rPr>
        <w:t xml:space="preserve"> ز</w:t>
      </w:r>
      <w:r w:rsidRPr="00456E10">
        <w:rPr>
          <w:rFonts w:cs="B Nazanin" w:hint="cs"/>
          <w:sz w:val="28"/>
          <w:szCs w:val="28"/>
          <w:rtl/>
          <w:lang w:bidi="fa-IR"/>
        </w:rPr>
        <w:t>ی</w:t>
      </w:r>
      <w:r w:rsidRPr="00456E10">
        <w:rPr>
          <w:rFonts w:cs="B Nazanin" w:hint="eastAsia"/>
          <w:sz w:val="28"/>
          <w:szCs w:val="28"/>
          <w:rtl/>
          <w:lang w:bidi="fa-IR"/>
        </w:rPr>
        <w:t>ست‌مح</w:t>
      </w:r>
      <w:r w:rsidRPr="00456E10">
        <w:rPr>
          <w:rFonts w:cs="B Nazanin" w:hint="cs"/>
          <w:sz w:val="28"/>
          <w:szCs w:val="28"/>
          <w:rtl/>
          <w:lang w:bidi="fa-IR"/>
        </w:rPr>
        <w:t>ی</w:t>
      </w:r>
      <w:r w:rsidRPr="00456E10">
        <w:rPr>
          <w:rFonts w:cs="B Nazanin" w:hint="eastAsia"/>
          <w:sz w:val="28"/>
          <w:szCs w:val="28"/>
          <w:rtl/>
          <w:lang w:bidi="fa-IR"/>
        </w:rPr>
        <w:t>ط</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اجتماع</w:t>
      </w:r>
      <w:r w:rsidRPr="00456E10">
        <w:rPr>
          <w:rFonts w:cs="B Nazanin" w:hint="cs"/>
          <w:sz w:val="28"/>
          <w:szCs w:val="28"/>
          <w:rtl/>
          <w:lang w:bidi="fa-IR"/>
        </w:rPr>
        <w:t>ی</w:t>
      </w:r>
      <w:r w:rsidRPr="00456E10">
        <w:rPr>
          <w:rFonts w:cs="B Nazanin"/>
          <w:sz w:val="28"/>
          <w:szCs w:val="28"/>
          <w:rtl/>
          <w:lang w:bidi="fa-IR"/>
        </w:rPr>
        <w:t xml:space="preserve"> و </w:t>
      </w:r>
      <w:r w:rsidR="00143A96" w:rsidRPr="00143A96">
        <w:rPr>
          <w:rFonts w:cs="B Nazanin"/>
          <w:sz w:val="28"/>
          <w:szCs w:val="28"/>
          <w:rtl/>
          <w:lang w:bidi="fa-IR"/>
        </w:rPr>
        <w:t>حاکم</w:t>
      </w:r>
      <w:r w:rsidR="00143A96" w:rsidRPr="00143A96">
        <w:rPr>
          <w:rFonts w:cs="B Nazanin" w:hint="cs"/>
          <w:sz w:val="28"/>
          <w:szCs w:val="28"/>
          <w:rtl/>
          <w:lang w:bidi="fa-IR"/>
        </w:rPr>
        <w:t>ی</w:t>
      </w:r>
      <w:r w:rsidR="00143A96" w:rsidRPr="00143A96">
        <w:rPr>
          <w:rFonts w:cs="B Nazanin" w:hint="eastAsia"/>
          <w:sz w:val="28"/>
          <w:szCs w:val="28"/>
          <w:rtl/>
          <w:lang w:bidi="fa-IR"/>
        </w:rPr>
        <w:t>ت</w:t>
      </w:r>
      <w:r w:rsidR="00143A96" w:rsidRPr="00143A96">
        <w:rPr>
          <w:rFonts w:cs="B Nazanin"/>
          <w:sz w:val="28"/>
          <w:szCs w:val="28"/>
          <w:rtl/>
          <w:lang w:bidi="fa-IR"/>
        </w:rPr>
        <w:t xml:space="preserve"> شرکت</w:t>
      </w:r>
      <w:r w:rsidR="00143A96" w:rsidRPr="00143A96">
        <w:rPr>
          <w:rFonts w:cs="B Nazanin" w:hint="cs"/>
          <w:sz w:val="28"/>
          <w:szCs w:val="28"/>
          <w:rtl/>
          <w:lang w:bidi="fa-IR"/>
        </w:rPr>
        <w:t>ی</w:t>
      </w:r>
      <w:r w:rsidRPr="00456E10">
        <w:rPr>
          <w:rFonts w:cs="B Nazanin"/>
          <w:sz w:val="28"/>
          <w:szCs w:val="28"/>
          <w:rtl/>
          <w:lang w:bidi="fa-IR"/>
        </w:rPr>
        <w:t xml:space="preserve"> هم سازمان و هم جامعه را تقو</w:t>
      </w:r>
      <w:r w:rsidRPr="00456E10">
        <w:rPr>
          <w:rFonts w:cs="B Nazanin" w:hint="cs"/>
          <w:sz w:val="28"/>
          <w:szCs w:val="28"/>
          <w:rtl/>
          <w:lang w:bidi="fa-IR"/>
        </w:rPr>
        <w:t>ی</w:t>
      </w:r>
      <w:r w:rsidRPr="00456E10">
        <w:rPr>
          <w:rFonts w:cs="B Nazanin" w:hint="eastAsia"/>
          <w:sz w:val="28"/>
          <w:szCs w:val="28"/>
          <w:rtl/>
          <w:lang w:bidi="fa-IR"/>
        </w:rPr>
        <w:t>ت</w:t>
      </w:r>
      <w:r w:rsidRPr="00456E10">
        <w:rPr>
          <w:rFonts w:cs="B Nazanin"/>
          <w:sz w:val="28"/>
          <w:szCs w:val="28"/>
          <w:rtl/>
          <w:lang w:bidi="fa-IR"/>
        </w:rPr>
        <w:t xml:space="preserve"> م</w:t>
      </w:r>
      <w:r w:rsidRPr="00456E10">
        <w:rPr>
          <w:rFonts w:cs="B Nazanin" w:hint="cs"/>
          <w:sz w:val="28"/>
          <w:szCs w:val="28"/>
          <w:rtl/>
          <w:lang w:bidi="fa-IR"/>
        </w:rPr>
        <w:t>ی‌</w:t>
      </w:r>
      <w:r w:rsidRPr="00456E10">
        <w:rPr>
          <w:rFonts w:cs="B Nazanin" w:hint="eastAsia"/>
          <w:sz w:val="28"/>
          <w:szCs w:val="28"/>
          <w:rtl/>
          <w:lang w:bidi="fa-IR"/>
        </w:rPr>
        <w:t>کند</w:t>
      </w:r>
      <w:r w:rsidRPr="00456E10">
        <w:rPr>
          <w:rFonts w:cs="B Nazanin"/>
          <w:sz w:val="28"/>
          <w:szCs w:val="28"/>
          <w:rtl/>
          <w:lang w:bidi="fa-IR"/>
        </w:rPr>
        <w:t>.</w:t>
      </w:r>
    </w:p>
    <w:p w14:paraId="2F51BF0B" w14:textId="4CB5854F" w:rsidR="00456E10" w:rsidRDefault="00456E10" w:rsidP="00456E10">
      <w:pPr>
        <w:rPr>
          <w:rFonts w:cs="B Nazanin"/>
          <w:sz w:val="28"/>
          <w:szCs w:val="28"/>
          <w:rtl/>
          <w:lang w:bidi="fa-IR"/>
        </w:rPr>
      </w:pPr>
      <w:r w:rsidRPr="00456E10">
        <w:rPr>
          <w:rFonts w:cs="B Nazanin" w:hint="eastAsia"/>
          <w:sz w:val="28"/>
          <w:szCs w:val="28"/>
          <w:rtl/>
          <w:lang w:bidi="fa-IR"/>
        </w:rPr>
        <w:lastRenderedPageBreak/>
        <w:t>ا</w:t>
      </w:r>
      <w:r w:rsidRPr="00456E10">
        <w:rPr>
          <w:rFonts w:cs="B Nazanin" w:hint="cs"/>
          <w:sz w:val="28"/>
          <w:szCs w:val="28"/>
          <w:rtl/>
          <w:lang w:bidi="fa-IR"/>
        </w:rPr>
        <w:t>ی</w:t>
      </w:r>
      <w:r w:rsidRPr="00456E10">
        <w:rPr>
          <w:rFonts w:cs="B Nazanin" w:hint="eastAsia"/>
          <w:sz w:val="28"/>
          <w:szCs w:val="28"/>
          <w:rtl/>
          <w:lang w:bidi="fa-IR"/>
        </w:rPr>
        <w:t>ن</w:t>
      </w:r>
      <w:r w:rsidRPr="00456E10">
        <w:rPr>
          <w:rFonts w:cs="B Nazanin"/>
          <w:sz w:val="28"/>
          <w:szCs w:val="28"/>
          <w:rtl/>
          <w:lang w:bidi="fa-IR"/>
        </w:rPr>
        <w:t xml:space="preserve"> درک فزا</w:t>
      </w:r>
      <w:r w:rsidRPr="00456E10">
        <w:rPr>
          <w:rFonts w:cs="B Nazanin" w:hint="cs"/>
          <w:sz w:val="28"/>
          <w:szCs w:val="28"/>
          <w:rtl/>
          <w:lang w:bidi="fa-IR"/>
        </w:rPr>
        <w:t>ی</w:t>
      </w:r>
      <w:r w:rsidRPr="00456E10">
        <w:rPr>
          <w:rFonts w:cs="B Nazanin" w:hint="eastAsia"/>
          <w:sz w:val="28"/>
          <w:szCs w:val="28"/>
          <w:rtl/>
          <w:lang w:bidi="fa-IR"/>
        </w:rPr>
        <w:t>نده</w:t>
      </w:r>
      <w:r w:rsidRPr="00456E10">
        <w:rPr>
          <w:rFonts w:cs="B Nazanin"/>
          <w:sz w:val="28"/>
          <w:szCs w:val="28"/>
          <w:rtl/>
          <w:lang w:bidi="fa-IR"/>
        </w:rPr>
        <w:t xml:space="preserve"> وجود دارد که </w:t>
      </w:r>
      <w:bookmarkStart w:id="4" w:name="_Hlk193469047"/>
      <w:r w:rsidRPr="00456E10">
        <w:rPr>
          <w:rFonts w:cs="B Nazanin"/>
          <w:sz w:val="28"/>
          <w:szCs w:val="28"/>
          <w:rtl/>
          <w:lang w:bidi="fa-IR"/>
        </w:rPr>
        <w:t>راهبر</w:t>
      </w:r>
      <w:r w:rsidRPr="00456E10">
        <w:rPr>
          <w:rFonts w:cs="B Nazanin" w:hint="cs"/>
          <w:sz w:val="28"/>
          <w:szCs w:val="28"/>
          <w:rtl/>
          <w:lang w:bidi="fa-IR"/>
        </w:rPr>
        <w:t>ی</w:t>
      </w:r>
      <w:r w:rsidRPr="00456E10">
        <w:rPr>
          <w:rFonts w:cs="B Nazanin"/>
          <w:sz w:val="28"/>
          <w:szCs w:val="28"/>
          <w:rtl/>
          <w:lang w:bidi="fa-IR"/>
        </w:rPr>
        <w:t xml:space="preserve"> ز</w:t>
      </w:r>
      <w:r w:rsidRPr="00456E10">
        <w:rPr>
          <w:rFonts w:cs="B Nazanin" w:hint="cs"/>
          <w:sz w:val="28"/>
          <w:szCs w:val="28"/>
          <w:rtl/>
          <w:lang w:bidi="fa-IR"/>
        </w:rPr>
        <w:t>ی</w:t>
      </w:r>
      <w:r w:rsidRPr="00456E10">
        <w:rPr>
          <w:rFonts w:cs="B Nazanin" w:hint="eastAsia"/>
          <w:sz w:val="28"/>
          <w:szCs w:val="28"/>
          <w:rtl/>
          <w:lang w:bidi="fa-IR"/>
        </w:rPr>
        <w:t>ست‌مح</w:t>
      </w:r>
      <w:r w:rsidRPr="00456E10">
        <w:rPr>
          <w:rFonts w:cs="B Nazanin" w:hint="cs"/>
          <w:sz w:val="28"/>
          <w:szCs w:val="28"/>
          <w:rtl/>
          <w:lang w:bidi="fa-IR"/>
        </w:rPr>
        <w:t>ی</w:t>
      </w:r>
      <w:r w:rsidRPr="00456E10">
        <w:rPr>
          <w:rFonts w:cs="B Nazanin" w:hint="eastAsia"/>
          <w:sz w:val="28"/>
          <w:szCs w:val="28"/>
          <w:rtl/>
          <w:lang w:bidi="fa-IR"/>
        </w:rPr>
        <w:t>ط</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اجتماع</w:t>
      </w:r>
      <w:r w:rsidRPr="00456E10">
        <w:rPr>
          <w:rFonts w:cs="B Nazanin" w:hint="cs"/>
          <w:sz w:val="28"/>
          <w:szCs w:val="28"/>
          <w:rtl/>
          <w:lang w:bidi="fa-IR"/>
        </w:rPr>
        <w:t>ی</w:t>
      </w:r>
      <w:r w:rsidRPr="00456E10">
        <w:rPr>
          <w:rFonts w:cs="B Nazanin"/>
          <w:sz w:val="28"/>
          <w:szCs w:val="28"/>
          <w:rtl/>
          <w:lang w:bidi="fa-IR"/>
        </w:rPr>
        <w:t xml:space="preserve"> و </w:t>
      </w:r>
      <w:r w:rsidR="00143A96" w:rsidRPr="00143A96">
        <w:rPr>
          <w:rFonts w:cs="B Nazanin"/>
          <w:sz w:val="28"/>
          <w:szCs w:val="28"/>
          <w:rtl/>
          <w:lang w:bidi="fa-IR"/>
        </w:rPr>
        <w:t>شرکت</w:t>
      </w:r>
      <w:r w:rsidR="00143A96" w:rsidRPr="00143A96">
        <w:rPr>
          <w:rFonts w:cs="B Nazanin" w:hint="cs"/>
          <w:sz w:val="28"/>
          <w:szCs w:val="28"/>
          <w:rtl/>
          <w:lang w:bidi="fa-IR"/>
        </w:rPr>
        <w:t>ی</w:t>
      </w:r>
      <w:r w:rsidRPr="00456E10">
        <w:rPr>
          <w:rFonts w:cs="B Nazanin"/>
          <w:sz w:val="28"/>
          <w:szCs w:val="28"/>
          <w:rtl/>
          <w:lang w:bidi="fa-IR"/>
        </w:rPr>
        <w:t xml:space="preserve"> </w:t>
      </w:r>
      <w:bookmarkEnd w:id="4"/>
      <w:r w:rsidRPr="00456E10">
        <w:rPr>
          <w:rFonts w:cs="B Nazanin"/>
          <w:sz w:val="28"/>
          <w:szCs w:val="28"/>
          <w:rtl/>
          <w:lang w:bidi="fa-IR"/>
        </w:rPr>
        <w:t>م</w:t>
      </w:r>
      <w:r w:rsidRPr="00456E10">
        <w:rPr>
          <w:rFonts w:cs="B Nazanin" w:hint="cs"/>
          <w:sz w:val="28"/>
          <w:szCs w:val="28"/>
          <w:rtl/>
          <w:lang w:bidi="fa-IR"/>
        </w:rPr>
        <w:t>ی‌</w:t>
      </w:r>
      <w:r w:rsidRPr="00456E10">
        <w:rPr>
          <w:rFonts w:cs="B Nazanin" w:hint="eastAsia"/>
          <w:sz w:val="28"/>
          <w:szCs w:val="28"/>
          <w:rtl/>
          <w:lang w:bidi="fa-IR"/>
        </w:rPr>
        <w:t>تواند</w:t>
      </w:r>
      <w:r w:rsidRPr="00456E10">
        <w:rPr>
          <w:rFonts w:cs="B Nazanin"/>
          <w:sz w:val="28"/>
          <w:szCs w:val="28"/>
          <w:rtl/>
          <w:lang w:bidi="fa-IR"/>
        </w:rPr>
        <w:t xml:space="preserve"> و با</w:t>
      </w:r>
      <w:r w:rsidRPr="00456E10">
        <w:rPr>
          <w:rFonts w:cs="B Nazanin" w:hint="cs"/>
          <w:sz w:val="28"/>
          <w:szCs w:val="28"/>
          <w:rtl/>
          <w:lang w:bidi="fa-IR"/>
        </w:rPr>
        <w:t>ی</w:t>
      </w:r>
      <w:r w:rsidRPr="00456E10">
        <w:rPr>
          <w:rFonts w:cs="B Nazanin" w:hint="eastAsia"/>
          <w:sz w:val="28"/>
          <w:szCs w:val="28"/>
          <w:rtl/>
          <w:lang w:bidi="fa-IR"/>
        </w:rPr>
        <w:t>د</w:t>
      </w:r>
      <w:r w:rsidRPr="00456E10">
        <w:rPr>
          <w:rFonts w:cs="B Nazanin"/>
          <w:sz w:val="28"/>
          <w:szCs w:val="28"/>
          <w:rtl/>
          <w:lang w:bidi="fa-IR"/>
        </w:rPr>
        <w:t xml:space="preserve"> به عنوان اهرم</w:t>
      </w:r>
      <w:r w:rsidRPr="00456E10">
        <w:rPr>
          <w:rFonts w:cs="B Nazanin" w:hint="cs"/>
          <w:sz w:val="28"/>
          <w:szCs w:val="28"/>
          <w:rtl/>
          <w:lang w:bidi="fa-IR"/>
        </w:rPr>
        <w:t>ی</w:t>
      </w:r>
      <w:r w:rsidRPr="00456E10">
        <w:rPr>
          <w:rFonts w:cs="B Nazanin"/>
          <w:sz w:val="28"/>
          <w:szCs w:val="28"/>
          <w:rtl/>
          <w:lang w:bidi="fa-IR"/>
        </w:rPr>
        <w:t xml:space="preserve"> اصل</w:t>
      </w:r>
      <w:r w:rsidRPr="00456E10">
        <w:rPr>
          <w:rFonts w:cs="B Nazanin" w:hint="cs"/>
          <w:sz w:val="28"/>
          <w:szCs w:val="28"/>
          <w:rtl/>
          <w:lang w:bidi="fa-IR"/>
        </w:rPr>
        <w:t>ی</w:t>
      </w:r>
      <w:r w:rsidRPr="00456E10">
        <w:rPr>
          <w:rFonts w:cs="B Nazanin"/>
          <w:sz w:val="28"/>
          <w:szCs w:val="28"/>
          <w:rtl/>
          <w:lang w:bidi="fa-IR"/>
        </w:rPr>
        <w:t xml:space="preserve"> در موفق</w:t>
      </w:r>
      <w:r w:rsidRPr="00456E10">
        <w:rPr>
          <w:rFonts w:cs="B Nazanin" w:hint="cs"/>
          <w:sz w:val="28"/>
          <w:szCs w:val="28"/>
          <w:rtl/>
          <w:lang w:bidi="fa-IR"/>
        </w:rPr>
        <w:t>ی</w:t>
      </w:r>
      <w:r w:rsidRPr="00456E10">
        <w:rPr>
          <w:rFonts w:cs="B Nazanin" w:hint="eastAsia"/>
          <w:sz w:val="28"/>
          <w:szCs w:val="28"/>
          <w:rtl/>
          <w:lang w:bidi="fa-IR"/>
        </w:rPr>
        <w:t>ت</w:t>
      </w:r>
      <w:r w:rsidRPr="00456E10">
        <w:rPr>
          <w:rFonts w:cs="B Nazanin"/>
          <w:sz w:val="28"/>
          <w:szCs w:val="28"/>
          <w:rtl/>
          <w:lang w:bidi="fa-IR"/>
        </w:rPr>
        <w:t xml:space="preserve"> </w:t>
      </w:r>
      <w:r w:rsidRPr="00456E10">
        <w:rPr>
          <w:rFonts w:cs="B Nazanin" w:hint="cs"/>
          <w:sz w:val="28"/>
          <w:szCs w:val="28"/>
          <w:rtl/>
          <w:lang w:bidi="fa-IR"/>
        </w:rPr>
        <w:t>ی</w:t>
      </w:r>
      <w:r w:rsidRPr="00456E10">
        <w:rPr>
          <w:rFonts w:cs="B Nazanin" w:hint="eastAsia"/>
          <w:sz w:val="28"/>
          <w:szCs w:val="28"/>
          <w:rtl/>
          <w:lang w:bidi="fa-IR"/>
        </w:rPr>
        <w:t>ک</w:t>
      </w:r>
      <w:r w:rsidRPr="00456E10">
        <w:rPr>
          <w:rFonts w:cs="B Nazanin"/>
          <w:sz w:val="28"/>
          <w:szCs w:val="28"/>
          <w:rtl/>
          <w:lang w:bidi="fa-IR"/>
        </w:rPr>
        <w:t xml:space="preserve"> سازمان با گسترش مس</w:t>
      </w:r>
      <w:r w:rsidRPr="00456E10">
        <w:rPr>
          <w:rFonts w:cs="B Nazanin" w:hint="cs"/>
          <w:sz w:val="28"/>
          <w:szCs w:val="28"/>
          <w:rtl/>
          <w:lang w:bidi="fa-IR"/>
        </w:rPr>
        <w:t>ی</w:t>
      </w:r>
      <w:r w:rsidRPr="00456E10">
        <w:rPr>
          <w:rFonts w:cs="B Nazanin" w:hint="eastAsia"/>
          <w:sz w:val="28"/>
          <w:szCs w:val="28"/>
          <w:rtl/>
          <w:lang w:bidi="fa-IR"/>
        </w:rPr>
        <w:t>رها</w:t>
      </w:r>
      <w:r w:rsidRPr="00456E10">
        <w:rPr>
          <w:rFonts w:cs="B Nazanin" w:hint="cs"/>
          <w:sz w:val="28"/>
          <w:szCs w:val="28"/>
          <w:rtl/>
          <w:lang w:bidi="fa-IR"/>
        </w:rPr>
        <w:t>ی</w:t>
      </w:r>
      <w:r w:rsidRPr="00456E10">
        <w:rPr>
          <w:rFonts w:cs="B Nazanin"/>
          <w:sz w:val="28"/>
          <w:szCs w:val="28"/>
          <w:rtl/>
          <w:lang w:bidi="fa-IR"/>
        </w:rPr>
        <w:t xml:space="preserve"> توسعه اقتصاد</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ز</w:t>
      </w:r>
      <w:r w:rsidRPr="00456E10">
        <w:rPr>
          <w:rFonts w:cs="B Nazanin" w:hint="cs"/>
          <w:sz w:val="28"/>
          <w:szCs w:val="28"/>
          <w:rtl/>
          <w:lang w:bidi="fa-IR"/>
        </w:rPr>
        <w:t>ی</w:t>
      </w:r>
      <w:r w:rsidRPr="00456E10">
        <w:rPr>
          <w:rFonts w:cs="B Nazanin" w:hint="eastAsia"/>
          <w:sz w:val="28"/>
          <w:szCs w:val="28"/>
          <w:rtl/>
          <w:lang w:bidi="fa-IR"/>
        </w:rPr>
        <w:t>ست‌مح</w:t>
      </w:r>
      <w:r w:rsidRPr="00456E10">
        <w:rPr>
          <w:rFonts w:cs="B Nazanin" w:hint="cs"/>
          <w:sz w:val="28"/>
          <w:szCs w:val="28"/>
          <w:rtl/>
          <w:lang w:bidi="fa-IR"/>
        </w:rPr>
        <w:t>ی</w:t>
      </w:r>
      <w:r w:rsidRPr="00456E10">
        <w:rPr>
          <w:rFonts w:cs="B Nazanin" w:hint="eastAsia"/>
          <w:sz w:val="28"/>
          <w:szCs w:val="28"/>
          <w:rtl/>
          <w:lang w:bidi="fa-IR"/>
        </w:rPr>
        <w:t>ط</w:t>
      </w:r>
      <w:r w:rsidRPr="00456E10">
        <w:rPr>
          <w:rFonts w:cs="B Nazanin" w:hint="cs"/>
          <w:sz w:val="28"/>
          <w:szCs w:val="28"/>
          <w:rtl/>
          <w:lang w:bidi="fa-IR"/>
        </w:rPr>
        <w:t>ی</w:t>
      </w:r>
      <w:r w:rsidRPr="00456E10">
        <w:rPr>
          <w:rFonts w:cs="B Nazanin"/>
          <w:sz w:val="28"/>
          <w:szCs w:val="28"/>
          <w:rtl/>
          <w:lang w:bidi="fa-IR"/>
        </w:rPr>
        <w:t xml:space="preserve"> و اجتماع</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ا</w:t>
      </w:r>
      <w:r w:rsidRPr="00456E10">
        <w:rPr>
          <w:rFonts w:cs="B Nazanin" w:hint="cs"/>
          <w:sz w:val="28"/>
          <w:szCs w:val="28"/>
          <w:rtl/>
          <w:lang w:bidi="fa-IR"/>
        </w:rPr>
        <w:t>ی</w:t>
      </w:r>
      <w:r w:rsidRPr="00456E10">
        <w:rPr>
          <w:rFonts w:cs="B Nazanin" w:hint="eastAsia"/>
          <w:sz w:val="28"/>
          <w:szCs w:val="28"/>
          <w:rtl/>
          <w:lang w:bidi="fa-IR"/>
        </w:rPr>
        <w:t>جاد</w:t>
      </w:r>
      <w:r w:rsidRPr="00456E10">
        <w:rPr>
          <w:rFonts w:cs="B Nazanin"/>
          <w:sz w:val="28"/>
          <w:szCs w:val="28"/>
          <w:rtl/>
          <w:lang w:bidi="fa-IR"/>
        </w:rPr>
        <w:t xml:space="preserve"> مز</w:t>
      </w:r>
      <w:r w:rsidRPr="00456E10">
        <w:rPr>
          <w:rFonts w:cs="B Nazanin" w:hint="cs"/>
          <w:sz w:val="28"/>
          <w:szCs w:val="28"/>
          <w:rtl/>
          <w:lang w:bidi="fa-IR"/>
        </w:rPr>
        <w:t>ی</w:t>
      </w:r>
      <w:r w:rsidRPr="00456E10">
        <w:rPr>
          <w:rFonts w:cs="B Nazanin" w:hint="eastAsia"/>
          <w:sz w:val="28"/>
          <w:szCs w:val="28"/>
          <w:rtl/>
          <w:lang w:bidi="fa-IR"/>
        </w:rPr>
        <w:t>ت</w:t>
      </w:r>
      <w:r w:rsidRPr="00456E10">
        <w:rPr>
          <w:rFonts w:cs="B Nazanin"/>
          <w:sz w:val="28"/>
          <w:szCs w:val="28"/>
          <w:rtl/>
          <w:lang w:bidi="fa-IR"/>
        </w:rPr>
        <w:t xml:space="preserve"> رقابت</w:t>
      </w:r>
      <w:r w:rsidRPr="00456E10">
        <w:rPr>
          <w:rFonts w:cs="B Nazanin" w:hint="cs"/>
          <w:sz w:val="28"/>
          <w:szCs w:val="28"/>
          <w:rtl/>
          <w:lang w:bidi="fa-IR"/>
        </w:rPr>
        <w:t>ی</w:t>
      </w:r>
      <w:r w:rsidRPr="00456E10">
        <w:rPr>
          <w:rFonts w:cs="B Nazanin"/>
          <w:sz w:val="28"/>
          <w:szCs w:val="28"/>
          <w:rtl/>
          <w:lang w:bidi="fa-IR"/>
        </w:rPr>
        <w:t xml:space="preserve"> و تسر</w:t>
      </w:r>
      <w:r w:rsidRPr="00456E10">
        <w:rPr>
          <w:rFonts w:cs="B Nazanin" w:hint="cs"/>
          <w:sz w:val="28"/>
          <w:szCs w:val="28"/>
          <w:rtl/>
          <w:lang w:bidi="fa-IR"/>
        </w:rPr>
        <w:t>ی</w:t>
      </w:r>
      <w:r w:rsidRPr="00456E10">
        <w:rPr>
          <w:rFonts w:cs="B Nazanin" w:hint="eastAsia"/>
          <w:sz w:val="28"/>
          <w:szCs w:val="28"/>
          <w:rtl/>
          <w:lang w:bidi="fa-IR"/>
        </w:rPr>
        <w:t>ع</w:t>
      </w:r>
      <w:r w:rsidRPr="00456E10">
        <w:rPr>
          <w:rFonts w:cs="B Nazanin"/>
          <w:sz w:val="28"/>
          <w:szCs w:val="28"/>
          <w:rtl/>
          <w:lang w:bidi="fa-IR"/>
        </w:rPr>
        <w:t xml:space="preserve"> پا</w:t>
      </w:r>
      <w:r w:rsidRPr="00456E10">
        <w:rPr>
          <w:rFonts w:cs="B Nazanin" w:hint="cs"/>
          <w:sz w:val="28"/>
          <w:szCs w:val="28"/>
          <w:rtl/>
          <w:lang w:bidi="fa-IR"/>
        </w:rPr>
        <w:t>ی</w:t>
      </w:r>
      <w:r w:rsidRPr="00456E10">
        <w:rPr>
          <w:rFonts w:cs="B Nazanin" w:hint="eastAsia"/>
          <w:sz w:val="28"/>
          <w:szCs w:val="28"/>
          <w:rtl/>
          <w:lang w:bidi="fa-IR"/>
        </w:rPr>
        <w:t>دار</w:t>
      </w:r>
      <w:r w:rsidRPr="00456E10">
        <w:rPr>
          <w:rFonts w:cs="B Nazanin" w:hint="cs"/>
          <w:sz w:val="28"/>
          <w:szCs w:val="28"/>
          <w:rtl/>
          <w:lang w:bidi="fa-IR"/>
        </w:rPr>
        <w:t>ی</w:t>
      </w:r>
      <w:r w:rsidRPr="00456E10">
        <w:rPr>
          <w:rFonts w:cs="B Nazanin"/>
          <w:sz w:val="28"/>
          <w:szCs w:val="28"/>
          <w:rtl/>
          <w:lang w:bidi="fa-IR"/>
        </w:rPr>
        <w:t xml:space="preserve"> و رفاه تلق</w:t>
      </w:r>
      <w:r w:rsidRPr="00456E10">
        <w:rPr>
          <w:rFonts w:cs="B Nazanin" w:hint="cs"/>
          <w:sz w:val="28"/>
          <w:szCs w:val="28"/>
          <w:rtl/>
          <w:lang w:bidi="fa-IR"/>
        </w:rPr>
        <w:t>ی</w:t>
      </w:r>
      <w:r w:rsidRPr="00456E10">
        <w:rPr>
          <w:rFonts w:cs="B Nazanin"/>
          <w:sz w:val="28"/>
          <w:szCs w:val="28"/>
          <w:rtl/>
          <w:lang w:bidi="fa-IR"/>
        </w:rPr>
        <w:t xml:space="preserve"> شود.</w:t>
      </w:r>
    </w:p>
    <w:p w14:paraId="2E32DAB0" w14:textId="77777777" w:rsidR="00456E10" w:rsidRDefault="00456E10" w:rsidP="00456E10">
      <w:pPr>
        <w:rPr>
          <w:rFonts w:cs="B Nazanin"/>
          <w:sz w:val="28"/>
          <w:szCs w:val="28"/>
          <w:rtl/>
          <w:lang w:bidi="fa-IR"/>
        </w:rPr>
      </w:pPr>
    </w:p>
    <w:p w14:paraId="2E06E9DE" w14:textId="2A598A54" w:rsidR="00456E10" w:rsidRPr="00456E10" w:rsidRDefault="00456E10" w:rsidP="00143A96">
      <w:pPr>
        <w:rPr>
          <w:rFonts w:cs="B Titr"/>
          <w:sz w:val="28"/>
          <w:szCs w:val="28"/>
          <w:rtl/>
          <w:lang w:bidi="fa-IR"/>
        </w:rPr>
      </w:pPr>
      <w:r w:rsidRPr="00456E10">
        <w:rPr>
          <w:rFonts w:cs="B Titr"/>
          <w:sz w:val="28"/>
          <w:szCs w:val="28"/>
          <w:rtl/>
          <w:lang w:bidi="fa-IR"/>
        </w:rPr>
        <w:t>0.4 چارچوب راهبر</w:t>
      </w:r>
      <w:r w:rsidRPr="00456E10">
        <w:rPr>
          <w:rFonts w:cs="B Titr" w:hint="cs"/>
          <w:sz w:val="28"/>
          <w:szCs w:val="28"/>
          <w:rtl/>
          <w:lang w:bidi="fa-IR"/>
        </w:rPr>
        <w:t>ی</w:t>
      </w:r>
      <w:r w:rsidRPr="00456E10">
        <w:rPr>
          <w:rFonts w:cs="B Titr"/>
          <w:sz w:val="28"/>
          <w:szCs w:val="28"/>
          <w:rtl/>
          <w:lang w:bidi="fa-IR"/>
        </w:rPr>
        <w:t xml:space="preserve"> ز</w:t>
      </w:r>
      <w:r w:rsidRPr="00456E10">
        <w:rPr>
          <w:rFonts w:cs="B Titr" w:hint="cs"/>
          <w:sz w:val="28"/>
          <w:szCs w:val="28"/>
          <w:rtl/>
          <w:lang w:bidi="fa-IR"/>
        </w:rPr>
        <w:t>ی</w:t>
      </w:r>
      <w:r w:rsidRPr="00456E10">
        <w:rPr>
          <w:rFonts w:cs="B Titr" w:hint="eastAsia"/>
          <w:sz w:val="28"/>
          <w:szCs w:val="28"/>
          <w:rtl/>
          <w:lang w:bidi="fa-IR"/>
        </w:rPr>
        <w:t>ست‌مح</w:t>
      </w:r>
      <w:r w:rsidRPr="00456E10">
        <w:rPr>
          <w:rFonts w:cs="B Titr" w:hint="cs"/>
          <w:sz w:val="28"/>
          <w:szCs w:val="28"/>
          <w:rtl/>
          <w:lang w:bidi="fa-IR"/>
        </w:rPr>
        <w:t>ی</w:t>
      </w:r>
      <w:r w:rsidRPr="00456E10">
        <w:rPr>
          <w:rFonts w:cs="B Titr" w:hint="eastAsia"/>
          <w:sz w:val="28"/>
          <w:szCs w:val="28"/>
          <w:rtl/>
          <w:lang w:bidi="fa-IR"/>
        </w:rPr>
        <w:t>ط</w:t>
      </w:r>
      <w:r w:rsidRPr="00456E10">
        <w:rPr>
          <w:rFonts w:cs="B Titr" w:hint="cs"/>
          <w:sz w:val="28"/>
          <w:szCs w:val="28"/>
          <w:rtl/>
          <w:lang w:bidi="fa-IR"/>
        </w:rPr>
        <w:t>ی</w:t>
      </w:r>
      <w:r w:rsidRPr="00456E10">
        <w:rPr>
          <w:rFonts w:cs="B Titr" w:hint="eastAsia"/>
          <w:sz w:val="28"/>
          <w:szCs w:val="28"/>
          <w:rtl/>
          <w:lang w:bidi="fa-IR"/>
        </w:rPr>
        <w:t>،</w:t>
      </w:r>
      <w:r w:rsidRPr="00456E10">
        <w:rPr>
          <w:rFonts w:cs="B Titr"/>
          <w:sz w:val="28"/>
          <w:szCs w:val="28"/>
          <w:rtl/>
          <w:lang w:bidi="fa-IR"/>
        </w:rPr>
        <w:t xml:space="preserve"> اجتماع</w:t>
      </w:r>
      <w:r w:rsidRPr="00456E10">
        <w:rPr>
          <w:rFonts w:cs="B Titr" w:hint="cs"/>
          <w:sz w:val="28"/>
          <w:szCs w:val="28"/>
          <w:rtl/>
          <w:lang w:bidi="fa-IR"/>
        </w:rPr>
        <w:t>ی</w:t>
      </w:r>
      <w:r w:rsidRPr="00456E10">
        <w:rPr>
          <w:rFonts w:cs="B Titr"/>
          <w:sz w:val="28"/>
          <w:szCs w:val="28"/>
          <w:rtl/>
          <w:lang w:bidi="fa-IR"/>
        </w:rPr>
        <w:t xml:space="preserve"> و </w:t>
      </w:r>
      <w:r w:rsidR="00143A96" w:rsidRPr="00143A96">
        <w:rPr>
          <w:rFonts w:cs="B Titr" w:hint="cs"/>
          <w:sz w:val="28"/>
          <w:szCs w:val="28"/>
          <w:rtl/>
          <w:lang w:bidi="fa-IR"/>
        </w:rPr>
        <w:t>شرکتی</w:t>
      </w:r>
    </w:p>
    <w:p w14:paraId="72B9CE2A" w14:textId="13B02CF9" w:rsidR="00456E10" w:rsidRPr="00456E10" w:rsidRDefault="00456E10" w:rsidP="00601649">
      <w:pPr>
        <w:rPr>
          <w:rFonts w:cs="B Nazanin"/>
          <w:sz w:val="28"/>
          <w:szCs w:val="28"/>
          <w:rtl/>
          <w:lang w:bidi="fa-IR"/>
        </w:rPr>
      </w:pPr>
      <w:r w:rsidRPr="00456E10">
        <w:rPr>
          <w:rFonts w:cs="B Nazanin" w:hint="eastAsia"/>
          <w:sz w:val="28"/>
          <w:szCs w:val="28"/>
          <w:rtl/>
          <w:lang w:bidi="fa-IR"/>
        </w:rPr>
        <w:t>ا</w:t>
      </w:r>
      <w:r w:rsidRPr="00456E10">
        <w:rPr>
          <w:rFonts w:cs="B Nazanin" w:hint="cs"/>
          <w:sz w:val="28"/>
          <w:szCs w:val="28"/>
          <w:rtl/>
          <w:lang w:bidi="fa-IR"/>
        </w:rPr>
        <w:t>ی</w:t>
      </w:r>
      <w:r w:rsidRPr="00456E10">
        <w:rPr>
          <w:rFonts w:cs="B Nazanin" w:hint="eastAsia"/>
          <w:sz w:val="28"/>
          <w:szCs w:val="28"/>
          <w:rtl/>
          <w:lang w:bidi="fa-IR"/>
        </w:rPr>
        <w:t>ن</w:t>
      </w:r>
      <w:r w:rsidRPr="00456E10">
        <w:rPr>
          <w:rFonts w:cs="B Nazanin"/>
          <w:sz w:val="28"/>
          <w:szCs w:val="28"/>
          <w:rtl/>
          <w:lang w:bidi="fa-IR"/>
        </w:rPr>
        <w:t xml:space="preserve"> سند، به عنوان </w:t>
      </w:r>
      <w:r w:rsidRPr="00456E10">
        <w:rPr>
          <w:rFonts w:cs="B Nazanin" w:hint="cs"/>
          <w:sz w:val="28"/>
          <w:szCs w:val="28"/>
          <w:rtl/>
          <w:lang w:bidi="fa-IR"/>
        </w:rPr>
        <w:t>ی</w:t>
      </w:r>
      <w:r w:rsidRPr="00456E10">
        <w:rPr>
          <w:rFonts w:cs="B Nazanin" w:hint="eastAsia"/>
          <w:sz w:val="28"/>
          <w:szCs w:val="28"/>
          <w:rtl/>
          <w:lang w:bidi="fa-IR"/>
        </w:rPr>
        <w:t>ک</w:t>
      </w:r>
      <w:r w:rsidRPr="00456E10">
        <w:rPr>
          <w:rFonts w:cs="B Nazanin"/>
          <w:sz w:val="28"/>
          <w:szCs w:val="28"/>
          <w:rtl/>
          <w:lang w:bidi="fa-IR"/>
        </w:rPr>
        <w:t xml:space="preserve"> چارچوب راهبر</w:t>
      </w:r>
      <w:r w:rsidRPr="00456E10">
        <w:rPr>
          <w:rFonts w:cs="B Nazanin" w:hint="cs"/>
          <w:sz w:val="28"/>
          <w:szCs w:val="28"/>
          <w:rtl/>
          <w:lang w:bidi="fa-IR"/>
        </w:rPr>
        <w:t>ی</w:t>
      </w:r>
      <w:r w:rsidRPr="00456E10">
        <w:rPr>
          <w:rFonts w:cs="B Nazanin"/>
          <w:sz w:val="28"/>
          <w:szCs w:val="28"/>
          <w:rtl/>
          <w:lang w:bidi="fa-IR"/>
        </w:rPr>
        <w:t xml:space="preserve"> ز</w:t>
      </w:r>
      <w:r w:rsidRPr="00456E10">
        <w:rPr>
          <w:rFonts w:cs="B Nazanin" w:hint="cs"/>
          <w:sz w:val="28"/>
          <w:szCs w:val="28"/>
          <w:rtl/>
          <w:lang w:bidi="fa-IR"/>
        </w:rPr>
        <w:t>ی</w:t>
      </w:r>
      <w:r w:rsidRPr="00456E10">
        <w:rPr>
          <w:rFonts w:cs="B Nazanin" w:hint="eastAsia"/>
          <w:sz w:val="28"/>
          <w:szCs w:val="28"/>
          <w:rtl/>
          <w:lang w:bidi="fa-IR"/>
        </w:rPr>
        <w:t>ست‌مح</w:t>
      </w:r>
      <w:r w:rsidRPr="00456E10">
        <w:rPr>
          <w:rFonts w:cs="B Nazanin" w:hint="cs"/>
          <w:sz w:val="28"/>
          <w:szCs w:val="28"/>
          <w:rtl/>
          <w:lang w:bidi="fa-IR"/>
        </w:rPr>
        <w:t>ی</w:t>
      </w:r>
      <w:r w:rsidRPr="00456E10">
        <w:rPr>
          <w:rFonts w:cs="B Nazanin" w:hint="eastAsia"/>
          <w:sz w:val="28"/>
          <w:szCs w:val="28"/>
          <w:rtl/>
          <w:lang w:bidi="fa-IR"/>
        </w:rPr>
        <w:t>ط</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اجتماع</w:t>
      </w:r>
      <w:r w:rsidRPr="00456E10">
        <w:rPr>
          <w:rFonts w:cs="B Nazanin" w:hint="cs"/>
          <w:sz w:val="28"/>
          <w:szCs w:val="28"/>
          <w:rtl/>
          <w:lang w:bidi="fa-IR"/>
        </w:rPr>
        <w:t>ی</w:t>
      </w:r>
      <w:r w:rsidRPr="00456E10">
        <w:rPr>
          <w:rFonts w:cs="B Nazanin"/>
          <w:sz w:val="28"/>
          <w:szCs w:val="28"/>
          <w:rtl/>
          <w:lang w:bidi="fa-IR"/>
        </w:rPr>
        <w:t xml:space="preserve"> و </w:t>
      </w:r>
      <w:r w:rsidR="00143A96" w:rsidRPr="00143A96">
        <w:rPr>
          <w:rFonts w:cs="B Nazanin" w:hint="cs"/>
          <w:sz w:val="28"/>
          <w:szCs w:val="28"/>
          <w:rtl/>
          <w:lang w:bidi="fa-IR"/>
        </w:rPr>
        <w:t>شرکتی</w:t>
      </w:r>
      <w:r w:rsidR="00143A96" w:rsidRPr="00143A96">
        <w:rPr>
          <w:rFonts w:cs="B Nazanin"/>
          <w:sz w:val="28"/>
          <w:szCs w:val="28"/>
          <w:rtl/>
          <w:lang w:bidi="fa-IR"/>
        </w:rPr>
        <w:t xml:space="preserve"> </w:t>
      </w:r>
      <w:r w:rsidRPr="00456E10">
        <w:rPr>
          <w:rFonts w:cs="B Nazanin"/>
          <w:sz w:val="28"/>
          <w:szCs w:val="28"/>
          <w:rtl/>
          <w:lang w:bidi="fa-IR"/>
        </w:rPr>
        <w:t>، اصول فراگ</w:t>
      </w:r>
      <w:r w:rsidRPr="00456E10">
        <w:rPr>
          <w:rFonts w:cs="B Nazanin" w:hint="cs"/>
          <w:sz w:val="28"/>
          <w:szCs w:val="28"/>
          <w:rtl/>
          <w:lang w:bidi="fa-IR"/>
        </w:rPr>
        <w:t>ی</w:t>
      </w:r>
      <w:r w:rsidRPr="00456E10">
        <w:rPr>
          <w:rFonts w:cs="B Nazanin" w:hint="eastAsia"/>
          <w:sz w:val="28"/>
          <w:szCs w:val="28"/>
          <w:rtl/>
          <w:lang w:bidi="fa-IR"/>
        </w:rPr>
        <w:t>ر،</w:t>
      </w:r>
      <w:r w:rsidRPr="00456E10">
        <w:rPr>
          <w:rFonts w:cs="B Nazanin"/>
          <w:sz w:val="28"/>
          <w:szCs w:val="28"/>
          <w:rtl/>
          <w:lang w:bidi="fa-IR"/>
        </w:rPr>
        <w:t xml:space="preserve"> ساختار</w:t>
      </w:r>
      <w:r w:rsidRPr="00456E10">
        <w:rPr>
          <w:rFonts w:cs="B Nazanin" w:hint="cs"/>
          <w:sz w:val="28"/>
          <w:szCs w:val="28"/>
          <w:rtl/>
          <w:lang w:bidi="fa-IR"/>
        </w:rPr>
        <w:t>ی</w:t>
      </w:r>
      <w:r w:rsidRPr="00456E10">
        <w:rPr>
          <w:rFonts w:cs="B Nazanin"/>
          <w:sz w:val="28"/>
          <w:szCs w:val="28"/>
          <w:rtl/>
          <w:lang w:bidi="fa-IR"/>
        </w:rPr>
        <w:t xml:space="preserve"> منسجم و راهنما</w:t>
      </w:r>
      <w:r w:rsidRPr="00456E10">
        <w:rPr>
          <w:rFonts w:cs="B Nazanin" w:hint="cs"/>
          <w:sz w:val="28"/>
          <w:szCs w:val="28"/>
          <w:rtl/>
          <w:lang w:bidi="fa-IR"/>
        </w:rPr>
        <w:t>یی</w:t>
      </w:r>
      <w:r w:rsidRPr="00456E10">
        <w:rPr>
          <w:rFonts w:cs="B Nazanin"/>
          <w:sz w:val="28"/>
          <w:szCs w:val="28"/>
          <w:rtl/>
          <w:lang w:bidi="fa-IR"/>
        </w:rPr>
        <w:t xml:space="preserve"> برا</w:t>
      </w:r>
      <w:r w:rsidRPr="00456E10">
        <w:rPr>
          <w:rFonts w:cs="B Nazanin" w:hint="cs"/>
          <w:sz w:val="28"/>
          <w:szCs w:val="28"/>
          <w:rtl/>
          <w:lang w:bidi="fa-IR"/>
        </w:rPr>
        <w:t>ی</w:t>
      </w:r>
      <w:r w:rsidRPr="00456E10">
        <w:rPr>
          <w:rFonts w:cs="B Nazanin"/>
          <w:sz w:val="28"/>
          <w:szCs w:val="28"/>
          <w:rtl/>
          <w:lang w:bidi="fa-IR"/>
        </w:rPr>
        <w:t xml:space="preserve"> راهبر</w:t>
      </w:r>
      <w:r w:rsidRPr="00456E10">
        <w:rPr>
          <w:rFonts w:cs="B Nazanin" w:hint="cs"/>
          <w:sz w:val="28"/>
          <w:szCs w:val="28"/>
          <w:rtl/>
          <w:lang w:bidi="fa-IR"/>
        </w:rPr>
        <w:t>ی</w:t>
      </w:r>
      <w:r w:rsidRPr="00456E10">
        <w:rPr>
          <w:rFonts w:cs="B Nazanin"/>
          <w:sz w:val="28"/>
          <w:szCs w:val="28"/>
          <w:rtl/>
          <w:lang w:bidi="fa-IR"/>
        </w:rPr>
        <w:t xml:space="preserve"> ز</w:t>
      </w:r>
      <w:r w:rsidRPr="00456E10">
        <w:rPr>
          <w:rFonts w:cs="B Nazanin" w:hint="cs"/>
          <w:sz w:val="28"/>
          <w:szCs w:val="28"/>
          <w:rtl/>
          <w:lang w:bidi="fa-IR"/>
        </w:rPr>
        <w:t>ی</w:t>
      </w:r>
      <w:r w:rsidRPr="00456E10">
        <w:rPr>
          <w:rFonts w:cs="B Nazanin" w:hint="eastAsia"/>
          <w:sz w:val="28"/>
          <w:szCs w:val="28"/>
          <w:rtl/>
          <w:lang w:bidi="fa-IR"/>
        </w:rPr>
        <w:t>ست‌مح</w:t>
      </w:r>
      <w:r w:rsidRPr="00456E10">
        <w:rPr>
          <w:rFonts w:cs="B Nazanin" w:hint="cs"/>
          <w:sz w:val="28"/>
          <w:szCs w:val="28"/>
          <w:rtl/>
          <w:lang w:bidi="fa-IR"/>
        </w:rPr>
        <w:t>ی</w:t>
      </w:r>
      <w:r w:rsidRPr="00456E10">
        <w:rPr>
          <w:rFonts w:cs="B Nazanin" w:hint="eastAsia"/>
          <w:sz w:val="28"/>
          <w:szCs w:val="28"/>
          <w:rtl/>
          <w:lang w:bidi="fa-IR"/>
        </w:rPr>
        <w:t>ط</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اجتماع</w:t>
      </w:r>
      <w:r w:rsidRPr="00456E10">
        <w:rPr>
          <w:rFonts w:cs="B Nazanin" w:hint="cs"/>
          <w:sz w:val="28"/>
          <w:szCs w:val="28"/>
          <w:rtl/>
          <w:lang w:bidi="fa-IR"/>
        </w:rPr>
        <w:t>ی</w:t>
      </w:r>
      <w:r w:rsidRPr="00456E10">
        <w:rPr>
          <w:rFonts w:cs="B Nazanin"/>
          <w:sz w:val="28"/>
          <w:szCs w:val="28"/>
          <w:rtl/>
          <w:lang w:bidi="fa-IR"/>
        </w:rPr>
        <w:t xml:space="preserve"> و </w:t>
      </w:r>
      <w:r w:rsidR="00143A96" w:rsidRPr="00143A96">
        <w:rPr>
          <w:rFonts w:cs="B Nazanin" w:hint="cs"/>
          <w:sz w:val="28"/>
          <w:szCs w:val="28"/>
          <w:rtl/>
          <w:lang w:bidi="fa-IR"/>
        </w:rPr>
        <w:t>حاکمیت شرکتی</w:t>
      </w:r>
      <w:r w:rsidRPr="00456E10">
        <w:rPr>
          <w:rFonts w:cs="B Nazanin"/>
          <w:sz w:val="28"/>
          <w:szCs w:val="28"/>
          <w:rtl/>
          <w:lang w:bidi="fa-IR"/>
        </w:rPr>
        <w:t xml:space="preserve"> ارائه م</w:t>
      </w:r>
      <w:r w:rsidRPr="00456E10">
        <w:rPr>
          <w:rFonts w:cs="B Nazanin" w:hint="cs"/>
          <w:sz w:val="28"/>
          <w:szCs w:val="28"/>
          <w:rtl/>
          <w:lang w:bidi="fa-IR"/>
        </w:rPr>
        <w:t>ی‌</w:t>
      </w:r>
      <w:r w:rsidRPr="00456E10">
        <w:rPr>
          <w:rFonts w:cs="B Nazanin" w:hint="eastAsia"/>
          <w:sz w:val="28"/>
          <w:szCs w:val="28"/>
          <w:rtl/>
          <w:lang w:bidi="fa-IR"/>
        </w:rPr>
        <w:t>دهد،</w:t>
      </w:r>
      <w:r w:rsidRPr="00456E10">
        <w:rPr>
          <w:rFonts w:cs="B Nazanin"/>
          <w:sz w:val="28"/>
          <w:szCs w:val="28"/>
          <w:rtl/>
          <w:lang w:bidi="fa-IR"/>
        </w:rPr>
        <w:t xml:space="preserve"> به طور</w:t>
      </w:r>
      <w:r w:rsidRPr="00456E10">
        <w:rPr>
          <w:rFonts w:cs="B Nazanin" w:hint="cs"/>
          <w:sz w:val="28"/>
          <w:szCs w:val="28"/>
          <w:rtl/>
          <w:lang w:bidi="fa-IR"/>
        </w:rPr>
        <w:t>ی</w:t>
      </w:r>
      <w:r w:rsidRPr="00456E10">
        <w:rPr>
          <w:rFonts w:cs="B Nazanin"/>
          <w:sz w:val="28"/>
          <w:szCs w:val="28"/>
          <w:rtl/>
          <w:lang w:bidi="fa-IR"/>
        </w:rPr>
        <w:t xml:space="preserve"> که همه ذ</w:t>
      </w:r>
      <w:r w:rsidRPr="00456E10">
        <w:rPr>
          <w:rFonts w:cs="B Nazanin" w:hint="cs"/>
          <w:sz w:val="28"/>
          <w:szCs w:val="28"/>
          <w:rtl/>
          <w:lang w:bidi="fa-IR"/>
        </w:rPr>
        <w:t>ی</w:t>
      </w:r>
      <w:r w:rsidR="00143A96">
        <w:rPr>
          <w:rFonts w:cs="B Nazanin" w:hint="cs"/>
          <w:sz w:val="28"/>
          <w:szCs w:val="28"/>
          <w:rtl/>
          <w:lang w:bidi="fa-IR"/>
        </w:rPr>
        <w:t>‌</w:t>
      </w:r>
      <w:r w:rsidRPr="00456E10">
        <w:rPr>
          <w:rFonts w:cs="B Nazanin" w:hint="eastAsia"/>
          <w:sz w:val="28"/>
          <w:szCs w:val="28"/>
          <w:rtl/>
          <w:lang w:bidi="fa-IR"/>
        </w:rPr>
        <w:t>نفعان</w:t>
      </w:r>
      <w:r w:rsidRPr="00456E10">
        <w:rPr>
          <w:rFonts w:cs="B Nazanin"/>
          <w:sz w:val="28"/>
          <w:szCs w:val="28"/>
          <w:rtl/>
          <w:lang w:bidi="fa-IR"/>
        </w:rPr>
        <w:t xml:space="preserve"> م</w:t>
      </w:r>
      <w:r w:rsidRPr="00456E10">
        <w:rPr>
          <w:rFonts w:cs="B Nazanin" w:hint="cs"/>
          <w:sz w:val="28"/>
          <w:szCs w:val="28"/>
          <w:rtl/>
          <w:lang w:bidi="fa-IR"/>
        </w:rPr>
        <w:t>ی‌</w:t>
      </w:r>
      <w:r w:rsidRPr="00456E10">
        <w:rPr>
          <w:rFonts w:cs="B Nazanin" w:hint="eastAsia"/>
          <w:sz w:val="28"/>
          <w:szCs w:val="28"/>
          <w:rtl/>
          <w:lang w:bidi="fa-IR"/>
        </w:rPr>
        <w:t>توانند</w:t>
      </w:r>
      <w:r w:rsidRPr="00456E10">
        <w:rPr>
          <w:rFonts w:cs="B Nazanin"/>
          <w:sz w:val="28"/>
          <w:szCs w:val="28"/>
          <w:rtl/>
          <w:lang w:bidi="fa-IR"/>
        </w:rPr>
        <w:t xml:space="preserve"> اطم</w:t>
      </w:r>
      <w:r w:rsidRPr="00456E10">
        <w:rPr>
          <w:rFonts w:cs="B Nazanin" w:hint="cs"/>
          <w:sz w:val="28"/>
          <w:szCs w:val="28"/>
          <w:rtl/>
          <w:lang w:bidi="fa-IR"/>
        </w:rPr>
        <w:t>ی</w:t>
      </w:r>
      <w:r w:rsidRPr="00456E10">
        <w:rPr>
          <w:rFonts w:cs="B Nazanin" w:hint="eastAsia"/>
          <w:sz w:val="28"/>
          <w:szCs w:val="28"/>
          <w:rtl/>
          <w:lang w:bidi="fa-IR"/>
        </w:rPr>
        <w:t>نان</w:t>
      </w:r>
      <w:r w:rsidRPr="00456E10">
        <w:rPr>
          <w:rFonts w:cs="B Nazanin"/>
          <w:sz w:val="28"/>
          <w:szCs w:val="28"/>
          <w:rtl/>
          <w:lang w:bidi="fa-IR"/>
        </w:rPr>
        <w:t xml:space="preserve"> حاصل کنند که در چارچوب مجموعه اصول </w:t>
      </w:r>
      <w:r w:rsidRPr="00456E10">
        <w:rPr>
          <w:rFonts w:cs="B Nazanin" w:hint="cs"/>
          <w:sz w:val="28"/>
          <w:szCs w:val="28"/>
          <w:rtl/>
          <w:lang w:bidi="fa-IR"/>
        </w:rPr>
        <w:t>ی</w:t>
      </w:r>
      <w:r w:rsidRPr="00456E10">
        <w:rPr>
          <w:rFonts w:cs="B Nazanin" w:hint="eastAsia"/>
          <w:sz w:val="28"/>
          <w:szCs w:val="28"/>
          <w:rtl/>
          <w:lang w:bidi="fa-IR"/>
        </w:rPr>
        <w:t>کسان</w:t>
      </w:r>
      <w:r w:rsidRPr="00456E10">
        <w:rPr>
          <w:rFonts w:cs="B Nazanin" w:hint="cs"/>
          <w:sz w:val="28"/>
          <w:szCs w:val="28"/>
          <w:rtl/>
          <w:lang w:bidi="fa-IR"/>
        </w:rPr>
        <w:t>ی</w:t>
      </w:r>
      <w:r w:rsidRPr="00456E10">
        <w:rPr>
          <w:rFonts w:cs="B Nazanin"/>
          <w:sz w:val="28"/>
          <w:szCs w:val="28"/>
          <w:rtl/>
          <w:lang w:bidi="fa-IR"/>
        </w:rPr>
        <w:t xml:space="preserve"> فعال</w:t>
      </w:r>
      <w:r w:rsidRPr="00456E10">
        <w:rPr>
          <w:rFonts w:cs="B Nazanin" w:hint="cs"/>
          <w:sz w:val="28"/>
          <w:szCs w:val="28"/>
          <w:rtl/>
          <w:lang w:bidi="fa-IR"/>
        </w:rPr>
        <w:t>ی</w:t>
      </w:r>
      <w:r w:rsidRPr="00456E10">
        <w:rPr>
          <w:rFonts w:cs="B Nazanin" w:hint="eastAsia"/>
          <w:sz w:val="28"/>
          <w:szCs w:val="28"/>
          <w:rtl/>
          <w:lang w:bidi="fa-IR"/>
        </w:rPr>
        <w:t>ت</w:t>
      </w:r>
      <w:r w:rsidRPr="00456E10">
        <w:rPr>
          <w:rFonts w:cs="B Nazanin"/>
          <w:sz w:val="28"/>
          <w:szCs w:val="28"/>
          <w:rtl/>
          <w:lang w:bidi="fa-IR"/>
        </w:rPr>
        <w:t xml:space="preserve"> م</w:t>
      </w:r>
      <w:r w:rsidRPr="00456E10">
        <w:rPr>
          <w:rFonts w:cs="B Nazanin" w:hint="cs"/>
          <w:sz w:val="28"/>
          <w:szCs w:val="28"/>
          <w:rtl/>
          <w:lang w:bidi="fa-IR"/>
        </w:rPr>
        <w:t>ی‌</w:t>
      </w:r>
      <w:r w:rsidRPr="00456E10">
        <w:rPr>
          <w:rFonts w:cs="B Nazanin" w:hint="eastAsia"/>
          <w:sz w:val="28"/>
          <w:szCs w:val="28"/>
          <w:rtl/>
          <w:lang w:bidi="fa-IR"/>
        </w:rPr>
        <w:t>کنند</w:t>
      </w:r>
      <w:r w:rsidRPr="00456E10">
        <w:rPr>
          <w:rFonts w:cs="B Nazanin"/>
          <w:sz w:val="28"/>
          <w:szCs w:val="28"/>
          <w:rtl/>
          <w:lang w:bidi="fa-IR"/>
        </w:rPr>
        <w:t>.</w:t>
      </w:r>
      <w:r>
        <w:rPr>
          <w:rFonts w:cs="B Nazanin" w:hint="cs"/>
          <w:sz w:val="28"/>
          <w:szCs w:val="28"/>
          <w:rtl/>
          <w:lang w:bidi="fa-IR"/>
        </w:rPr>
        <w:t xml:space="preserve"> </w:t>
      </w:r>
      <w:r w:rsidRPr="00456E10">
        <w:rPr>
          <w:rFonts w:cs="B Nazanin" w:hint="eastAsia"/>
          <w:sz w:val="28"/>
          <w:szCs w:val="28"/>
          <w:rtl/>
          <w:lang w:bidi="fa-IR"/>
        </w:rPr>
        <w:t>ا</w:t>
      </w:r>
      <w:r w:rsidRPr="00456E10">
        <w:rPr>
          <w:rFonts w:cs="B Nazanin" w:hint="cs"/>
          <w:sz w:val="28"/>
          <w:szCs w:val="28"/>
          <w:rtl/>
          <w:lang w:bidi="fa-IR"/>
        </w:rPr>
        <w:t>ی</w:t>
      </w:r>
      <w:r w:rsidRPr="00456E10">
        <w:rPr>
          <w:rFonts w:cs="B Nazanin" w:hint="eastAsia"/>
          <w:sz w:val="28"/>
          <w:szCs w:val="28"/>
          <w:rtl/>
          <w:lang w:bidi="fa-IR"/>
        </w:rPr>
        <w:t>ن</w:t>
      </w:r>
      <w:r w:rsidRPr="00456E10">
        <w:rPr>
          <w:rFonts w:cs="B Nazanin"/>
          <w:sz w:val="28"/>
          <w:szCs w:val="28"/>
          <w:rtl/>
          <w:lang w:bidi="fa-IR"/>
        </w:rPr>
        <w:t xml:space="preserve"> چارچوب راهبر</w:t>
      </w:r>
      <w:r w:rsidRPr="00456E10">
        <w:rPr>
          <w:rFonts w:cs="B Nazanin" w:hint="cs"/>
          <w:sz w:val="28"/>
          <w:szCs w:val="28"/>
          <w:rtl/>
          <w:lang w:bidi="fa-IR"/>
        </w:rPr>
        <w:t>ی</w:t>
      </w:r>
      <w:r w:rsidRPr="00456E10">
        <w:rPr>
          <w:rFonts w:cs="B Nazanin"/>
          <w:sz w:val="28"/>
          <w:szCs w:val="28"/>
          <w:rtl/>
          <w:lang w:bidi="fa-IR"/>
        </w:rPr>
        <w:t xml:space="preserve"> ز</w:t>
      </w:r>
      <w:r w:rsidRPr="00456E10">
        <w:rPr>
          <w:rFonts w:cs="B Nazanin" w:hint="cs"/>
          <w:sz w:val="28"/>
          <w:szCs w:val="28"/>
          <w:rtl/>
          <w:lang w:bidi="fa-IR"/>
        </w:rPr>
        <w:t>ی</w:t>
      </w:r>
      <w:r w:rsidRPr="00456E10">
        <w:rPr>
          <w:rFonts w:cs="B Nazanin" w:hint="eastAsia"/>
          <w:sz w:val="28"/>
          <w:szCs w:val="28"/>
          <w:rtl/>
          <w:lang w:bidi="fa-IR"/>
        </w:rPr>
        <w:t>ست‌مح</w:t>
      </w:r>
      <w:r w:rsidRPr="00456E10">
        <w:rPr>
          <w:rFonts w:cs="B Nazanin" w:hint="cs"/>
          <w:sz w:val="28"/>
          <w:szCs w:val="28"/>
          <w:rtl/>
          <w:lang w:bidi="fa-IR"/>
        </w:rPr>
        <w:t>ی</w:t>
      </w:r>
      <w:r w:rsidRPr="00456E10">
        <w:rPr>
          <w:rFonts w:cs="B Nazanin" w:hint="eastAsia"/>
          <w:sz w:val="28"/>
          <w:szCs w:val="28"/>
          <w:rtl/>
          <w:lang w:bidi="fa-IR"/>
        </w:rPr>
        <w:t>ط</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اجتماع</w:t>
      </w:r>
      <w:r w:rsidRPr="00456E10">
        <w:rPr>
          <w:rFonts w:cs="B Nazanin" w:hint="cs"/>
          <w:sz w:val="28"/>
          <w:szCs w:val="28"/>
          <w:rtl/>
          <w:lang w:bidi="fa-IR"/>
        </w:rPr>
        <w:t>ی</w:t>
      </w:r>
      <w:r w:rsidRPr="00456E10">
        <w:rPr>
          <w:rFonts w:cs="B Nazanin"/>
          <w:sz w:val="28"/>
          <w:szCs w:val="28"/>
          <w:rtl/>
          <w:lang w:bidi="fa-IR"/>
        </w:rPr>
        <w:t xml:space="preserve"> و </w:t>
      </w:r>
      <w:r w:rsidR="00143A96" w:rsidRPr="00143A96">
        <w:rPr>
          <w:rFonts w:cs="B Nazanin" w:hint="cs"/>
          <w:sz w:val="28"/>
          <w:szCs w:val="28"/>
          <w:rtl/>
          <w:lang w:bidi="fa-IR"/>
        </w:rPr>
        <w:t>شرکتی</w:t>
      </w:r>
      <w:r w:rsidRPr="00456E10">
        <w:rPr>
          <w:rFonts w:cs="B Nazanin"/>
          <w:sz w:val="28"/>
          <w:szCs w:val="28"/>
          <w:rtl/>
          <w:lang w:bidi="fa-IR"/>
        </w:rPr>
        <w:t xml:space="preserve"> به گونه‌ا</w:t>
      </w:r>
      <w:r w:rsidRPr="00456E10">
        <w:rPr>
          <w:rFonts w:cs="B Nazanin" w:hint="cs"/>
          <w:sz w:val="28"/>
          <w:szCs w:val="28"/>
          <w:rtl/>
          <w:lang w:bidi="fa-IR"/>
        </w:rPr>
        <w:t>ی</w:t>
      </w:r>
      <w:r w:rsidRPr="00456E10">
        <w:rPr>
          <w:rFonts w:cs="B Nazanin"/>
          <w:sz w:val="28"/>
          <w:szCs w:val="28"/>
          <w:rtl/>
          <w:lang w:bidi="fa-IR"/>
        </w:rPr>
        <w:t xml:space="preserve"> طراح</w:t>
      </w:r>
      <w:r w:rsidRPr="00456E10">
        <w:rPr>
          <w:rFonts w:cs="B Nazanin" w:hint="cs"/>
          <w:sz w:val="28"/>
          <w:szCs w:val="28"/>
          <w:rtl/>
          <w:lang w:bidi="fa-IR"/>
        </w:rPr>
        <w:t>ی</w:t>
      </w:r>
      <w:r w:rsidRPr="00456E10">
        <w:rPr>
          <w:rFonts w:cs="B Nazanin"/>
          <w:sz w:val="28"/>
          <w:szCs w:val="28"/>
          <w:rtl/>
          <w:lang w:bidi="fa-IR"/>
        </w:rPr>
        <w:t xml:space="preserve"> شده است که انعطاف‌پذ</w:t>
      </w:r>
      <w:r w:rsidRPr="00456E10">
        <w:rPr>
          <w:rFonts w:cs="B Nazanin" w:hint="cs"/>
          <w:sz w:val="28"/>
          <w:szCs w:val="28"/>
          <w:rtl/>
          <w:lang w:bidi="fa-IR"/>
        </w:rPr>
        <w:t>ی</w:t>
      </w:r>
      <w:r w:rsidRPr="00456E10">
        <w:rPr>
          <w:rFonts w:cs="B Nazanin" w:hint="eastAsia"/>
          <w:sz w:val="28"/>
          <w:szCs w:val="28"/>
          <w:rtl/>
          <w:lang w:bidi="fa-IR"/>
        </w:rPr>
        <w:t>ر</w:t>
      </w:r>
      <w:r w:rsidRPr="00456E10">
        <w:rPr>
          <w:rFonts w:cs="B Nazanin"/>
          <w:sz w:val="28"/>
          <w:szCs w:val="28"/>
          <w:rtl/>
          <w:lang w:bidi="fa-IR"/>
        </w:rPr>
        <w:t xml:space="preserve"> باشد تا بتواند برا</w:t>
      </w:r>
      <w:r w:rsidRPr="00456E10">
        <w:rPr>
          <w:rFonts w:cs="B Nazanin" w:hint="cs"/>
          <w:sz w:val="28"/>
          <w:szCs w:val="28"/>
          <w:rtl/>
          <w:lang w:bidi="fa-IR"/>
        </w:rPr>
        <w:t>ی</w:t>
      </w:r>
      <w:r w:rsidRPr="00456E10">
        <w:rPr>
          <w:rFonts w:cs="B Nazanin"/>
          <w:sz w:val="28"/>
          <w:szCs w:val="28"/>
          <w:rtl/>
          <w:lang w:bidi="fa-IR"/>
        </w:rPr>
        <w:t xml:space="preserve"> سازمان‌ها در همه اندازه‌ها، بخش‌ها و حوزه‌ها</w:t>
      </w:r>
      <w:r w:rsidRPr="00456E10">
        <w:rPr>
          <w:rFonts w:cs="B Nazanin" w:hint="cs"/>
          <w:sz w:val="28"/>
          <w:szCs w:val="28"/>
          <w:rtl/>
          <w:lang w:bidi="fa-IR"/>
        </w:rPr>
        <w:t>ی</w:t>
      </w:r>
      <w:r w:rsidRPr="00456E10">
        <w:rPr>
          <w:rFonts w:cs="B Nazanin"/>
          <w:sz w:val="28"/>
          <w:szCs w:val="28"/>
          <w:rtl/>
          <w:lang w:bidi="fa-IR"/>
        </w:rPr>
        <w:t xml:space="preserve"> قضا</w:t>
      </w:r>
      <w:r w:rsidRPr="00456E10">
        <w:rPr>
          <w:rFonts w:cs="B Nazanin" w:hint="cs"/>
          <w:sz w:val="28"/>
          <w:szCs w:val="28"/>
          <w:rtl/>
          <w:lang w:bidi="fa-IR"/>
        </w:rPr>
        <w:t>یی</w:t>
      </w:r>
      <w:r w:rsidRPr="00456E10">
        <w:rPr>
          <w:rFonts w:cs="B Nazanin"/>
          <w:sz w:val="28"/>
          <w:szCs w:val="28"/>
          <w:rtl/>
          <w:lang w:bidi="fa-IR"/>
        </w:rPr>
        <w:t xml:space="preserve"> قابل اجرا باشد، ضمن ا</w:t>
      </w:r>
      <w:r w:rsidRPr="00456E10">
        <w:rPr>
          <w:rFonts w:cs="B Nazanin" w:hint="cs"/>
          <w:sz w:val="28"/>
          <w:szCs w:val="28"/>
          <w:rtl/>
          <w:lang w:bidi="fa-IR"/>
        </w:rPr>
        <w:t>ی</w:t>
      </w:r>
      <w:r w:rsidRPr="00456E10">
        <w:rPr>
          <w:rFonts w:cs="B Nazanin" w:hint="eastAsia"/>
          <w:sz w:val="28"/>
          <w:szCs w:val="28"/>
          <w:rtl/>
          <w:lang w:bidi="fa-IR"/>
        </w:rPr>
        <w:t>نکه</w:t>
      </w:r>
      <w:r w:rsidRPr="00456E10">
        <w:rPr>
          <w:rFonts w:cs="B Nazanin"/>
          <w:sz w:val="28"/>
          <w:szCs w:val="28"/>
          <w:rtl/>
          <w:lang w:bidi="fa-IR"/>
        </w:rPr>
        <w:t xml:space="preserve"> تغ</w:t>
      </w:r>
      <w:r w:rsidRPr="00456E10">
        <w:rPr>
          <w:rFonts w:cs="B Nazanin" w:hint="cs"/>
          <w:sz w:val="28"/>
          <w:szCs w:val="28"/>
          <w:rtl/>
          <w:lang w:bidi="fa-IR"/>
        </w:rPr>
        <w:t>یی</w:t>
      </w:r>
      <w:r w:rsidRPr="00456E10">
        <w:rPr>
          <w:rFonts w:cs="B Nazanin" w:hint="eastAsia"/>
          <w:sz w:val="28"/>
          <w:szCs w:val="28"/>
          <w:rtl/>
          <w:lang w:bidi="fa-IR"/>
        </w:rPr>
        <w:t>رات</w:t>
      </w:r>
      <w:r w:rsidRPr="00456E10">
        <w:rPr>
          <w:rFonts w:cs="B Nazanin"/>
          <w:sz w:val="28"/>
          <w:szCs w:val="28"/>
          <w:rtl/>
          <w:lang w:bidi="fa-IR"/>
        </w:rPr>
        <w:t xml:space="preserve"> در تأک</w:t>
      </w:r>
      <w:r w:rsidRPr="00456E10">
        <w:rPr>
          <w:rFonts w:cs="B Nazanin" w:hint="cs"/>
          <w:sz w:val="28"/>
          <w:szCs w:val="28"/>
          <w:rtl/>
          <w:lang w:bidi="fa-IR"/>
        </w:rPr>
        <w:t>ی</w:t>
      </w:r>
      <w:r w:rsidRPr="00456E10">
        <w:rPr>
          <w:rFonts w:cs="B Nazanin" w:hint="eastAsia"/>
          <w:sz w:val="28"/>
          <w:szCs w:val="28"/>
          <w:rtl/>
          <w:lang w:bidi="fa-IR"/>
        </w:rPr>
        <w:t>د</w:t>
      </w:r>
      <w:r w:rsidRPr="00456E10">
        <w:rPr>
          <w:rFonts w:cs="B Nazanin"/>
          <w:sz w:val="28"/>
          <w:szCs w:val="28"/>
          <w:rtl/>
          <w:lang w:bidi="fa-IR"/>
        </w:rPr>
        <w:t xml:space="preserve"> که م</w:t>
      </w:r>
      <w:r w:rsidRPr="00456E10">
        <w:rPr>
          <w:rFonts w:cs="B Nazanin" w:hint="cs"/>
          <w:sz w:val="28"/>
          <w:szCs w:val="28"/>
          <w:rtl/>
          <w:lang w:bidi="fa-IR"/>
        </w:rPr>
        <w:t>ی‌</w:t>
      </w:r>
      <w:r w:rsidRPr="00456E10">
        <w:rPr>
          <w:rFonts w:cs="B Nazanin" w:hint="eastAsia"/>
          <w:sz w:val="28"/>
          <w:szCs w:val="28"/>
          <w:rtl/>
          <w:lang w:bidi="fa-IR"/>
        </w:rPr>
        <w:t>تواند</w:t>
      </w:r>
      <w:r w:rsidRPr="00456E10">
        <w:rPr>
          <w:rFonts w:cs="B Nazanin"/>
          <w:sz w:val="28"/>
          <w:szCs w:val="28"/>
          <w:rtl/>
          <w:lang w:bidi="fa-IR"/>
        </w:rPr>
        <w:t xml:space="preserve"> در راهبر</w:t>
      </w:r>
      <w:r w:rsidRPr="00456E10">
        <w:rPr>
          <w:rFonts w:cs="B Nazanin" w:hint="cs"/>
          <w:sz w:val="28"/>
          <w:szCs w:val="28"/>
          <w:rtl/>
          <w:lang w:bidi="fa-IR"/>
        </w:rPr>
        <w:t>ی</w:t>
      </w:r>
      <w:r w:rsidRPr="00456E10">
        <w:rPr>
          <w:rFonts w:cs="B Nazanin"/>
          <w:sz w:val="28"/>
          <w:szCs w:val="28"/>
          <w:rtl/>
          <w:lang w:bidi="fa-IR"/>
        </w:rPr>
        <w:t xml:space="preserve"> ز</w:t>
      </w:r>
      <w:r w:rsidRPr="00456E10">
        <w:rPr>
          <w:rFonts w:cs="B Nazanin" w:hint="cs"/>
          <w:sz w:val="28"/>
          <w:szCs w:val="28"/>
          <w:rtl/>
          <w:lang w:bidi="fa-IR"/>
        </w:rPr>
        <w:t>ی</w:t>
      </w:r>
      <w:r w:rsidRPr="00456E10">
        <w:rPr>
          <w:rFonts w:cs="B Nazanin" w:hint="eastAsia"/>
          <w:sz w:val="28"/>
          <w:szCs w:val="28"/>
          <w:rtl/>
          <w:lang w:bidi="fa-IR"/>
        </w:rPr>
        <w:t>ست‌مح</w:t>
      </w:r>
      <w:r w:rsidRPr="00456E10">
        <w:rPr>
          <w:rFonts w:cs="B Nazanin" w:hint="cs"/>
          <w:sz w:val="28"/>
          <w:szCs w:val="28"/>
          <w:rtl/>
          <w:lang w:bidi="fa-IR"/>
        </w:rPr>
        <w:t>ی</w:t>
      </w:r>
      <w:r w:rsidRPr="00456E10">
        <w:rPr>
          <w:rFonts w:cs="B Nazanin" w:hint="eastAsia"/>
          <w:sz w:val="28"/>
          <w:szCs w:val="28"/>
          <w:rtl/>
          <w:lang w:bidi="fa-IR"/>
        </w:rPr>
        <w:t>ط</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اجتماع</w:t>
      </w:r>
      <w:r w:rsidRPr="00456E10">
        <w:rPr>
          <w:rFonts w:cs="B Nazanin" w:hint="cs"/>
          <w:sz w:val="28"/>
          <w:szCs w:val="28"/>
          <w:rtl/>
          <w:lang w:bidi="fa-IR"/>
        </w:rPr>
        <w:t>ی</w:t>
      </w:r>
      <w:r w:rsidRPr="00456E10">
        <w:rPr>
          <w:rFonts w:cs="B Nazanin"/>
          <w:sz w:val="28"/>
          <w:szCs w:val="28"/>
          <w:rtl/>
          <w:lang w:bidi="fa-IR"/>
        </w:rPr>
        <w:t xml:space="preserve"> و </w:t>
      </w:r>
      <w:r w:rsidR="00143A96" w:rsidRPr="00143A96">
        <w:rPr>
          <w:rFonts w:cs="B Nazanin" w:hint="cs"/>
          <w:sz w:val="28"/>
          <w:szCs w:val="28"/>
          <w:rtl/>
          <w:lang w:bidi="fa-IR"/>
        </w:rPr>
        <w:t>شرکتی</w:t>
      </w:r>
      <w:r w:rsidRPr="00456E10">
        <w:rPr>
          <w:rFonts w:cs="B Nazanin"/>
          <w:sz w:val="28"/>
          <w:szCs w:val="28"/>
          <w:rtl/>
          <w:lang w:bidi="fa-IR"/>
        </w:rPr>
        <w:t xml:space="preserve"> به طور گسترده‌تر پد</w:t>
      </w:r>
      <w:r w:rsidRPr="00456E10">
        <w:rPr>
          <w:rFonts w:cs="B Nazanin" w:hint="cs"/>
          <w:sz w:val="28"/>
          <w:szCs w:val="28"/>
          <w:rtl/>
          <w:lang w:bidi="fa-IR"/>
        </w:rPr>
        <w:t>ی</w:t>
      </w:r>
      <w:r w:rsidRPr="00456E10">
        <w:rPr>
          <w:rFonts w:cs="B Nazanin" w:hint="eastAsia"/>
          <w:sz w:val="28"/>
          <w:szCs w:val="28"/>
          <w:rtl/>
          <w:lang w:bidi="fa-IR"/>
        </w:rPr>
        <w:t>دار</w:t>
      </w:r>
      <w:r w:rsidRPr="00456E10">
        <w:rPr>
          <w:rFonts w:cs="B Nazanin"/>
          <w:sz w:val="28"/>
          <w:szCs w:val="28"/>
          <w:rtl/>
          <w:lang w:bidi="fa-IR"/>
        </w:rPr>
        <w:t xml:space="preserve"> شود را منعکس م</w:t>
      </w:r>
      <w:r w:rsidRPr="00456E10">
        <w:rPr>
          <w:rFonts w:cs="B Nazanin" w:hint="cs"/>
          <w:sz w:val="28"/>
          <w:szCs w:val="28"/>
          <w:rtl/>
          <w:lang w:bidi="fa-IR"/>
        </w:rPr>
        <w:t>ی‌</w:t>
      </w:r>
      <w:r w:rsidRPr="00456E10">
        <w:rPr>
          <w:rFonts w:cs="B Nazanin" w:hint="eastAsia"/>
          <w:sz w:val="28"/>
          <w:szCs w:val="28"/>
          <w:rtl/>
          <w:lang w:bidi="fa-IR"/>
        </w:rPr>
        <w:t>کند</w:t>
      </w:r>
      <w:r w:rsidRPr="00456E10">
        <w:rPr>
          <w:rFonts w:cs="B Nazanin"/>
          <w:sz w:val="28"/>
          <w:szCs w:val="28"/>
          <w:rtl/>
          <w:lang w:bidi="fa-IR"/>
        </w:rPr>
        <w:t>. ا</w:t>
      </w:r>
      <w:r w:rsidRPr="00456E10">
        <w:rPr>
          <w:rFonts w:cs="B Nazanin" w:hint="cs"/>
          <w:sz w:val="28"/>
          <w:szCs w:val="28"/>
          <w:rtl/>
          <w:lang w:bidi="fa-IR"/>
        </w:rPr>
        <w:t>ی</w:t>
      </w:r>
      <w:r w:rsidRPr="00456E10">
        <w:rPr>
          <w:rFonts w:cs="B Nazanin" w:hint="eastAsia"/>
          <w:sz w:val="28"/>
          <w:szCs w:val="28"/>
          <w:rtl/>
          <w:lang w:bidi="fa-IR"/>
        </w:rPr>
        <w:t>ن</w:t>
      </w:r>
      <w:r w:rsidRPr="00456E10">
        <w:rPr>
          <w:rFonts w:cs="B Nazanin"/>
          <w:sz w:val="28"/>
          <w:szCs w:val="28"/>
          <w:rtl/>
          <w:lang w:bidi="fa-IR"/>
        </w:rPr>
        <w:t xml:space="preserve"> سند تفاوت‌ها</w:t>
      </w:r>
      <w:r w:rsidRPr="00456E10">
        <w:rPr>
          <w:rFonts w:cs="B Nazanin" w:hint="cs"/>
          <w:sz w:val="28"/>
          <w:szCs w:val="28"/>
          <w:rtl/>
          <w:lang w:bidi="fa-IR"/>
        </w:rPr>
        <w:t>ی</w:t>
      </w:r>
      <w:r w:rsidRPr="00456E10">
        <w:rPr>
          <w:rFonts w:cs="B Nazanin"/>
          <w:sz w:val="28"/>
          <w:szCs w:val="28"/>
          <w:rtl/>
          <w:lang w:bidi="fa-IR"/>
        </w:rPr>
        <w:t xml:space="preserve"> منطق</w:t>
      </w:r>
      <w:r w:rsidRPr="00456E10">
        <w:rPr>
          <w:rFonts w:cs="B Nazanin" w:hint="eastAsia"/>
          <w:sz w:val="28"/>
          <w:szCs w:val="28"/>
          <w:rtl/>
          <w:lang w:bidi="fa-IR"/>
        </w:rPr>
        <w:t>ه‌ا</w:t>
      </w:r>
      <w:r w:rsidRPr="00456E10">
        <w:rPr>
          <w:rFonts w:cs="B Nazanin" w:hint="cs"/>
          <w:sz w:val="28"/>
          <w:szCs w:val="28"/>
          <w:rtl/>
          <w:lang w:bidi="fa-IR"/>
        </w:rPr>
        <w:t>ی</w:t>
      </w:r>
      <w:r w:rsidRPr="00456E10">
        <w:rPr>
          <w:rFonts w:cs="B Nazanin"/>
          <w:sz w:val="28"/>
          <w:szCs w:val="28"/>
          <w:rtl/>
          <w:lang w:bidi="fa-IR"/>
        </w:rPr>
        <w:t xml:space="preserve"> و اقتصاد</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از جمله انعطاف‌پذ</w:t>
      </w:r>
      <w:r w:rsidRPr="00456E10">
        <w:rPr>
          <w:rFonts w:cs="B Nazanin" w:hint="cs"/>
          <w:sz w:val="28"/>
          <w:szCs w:val="28"/>
          <w:rtl/>
          <w:lang w:bidi="fa-IR"/>
        </w:rPr>
        <w:t>ی</w:t>
      </w:r>
      <w:r w:rsidRPr="00456E10">
        <w:rPr>
          <w:rFonts w:cs="B Nazanin" w:hint="eastAsia"/>
          <w:sz w:val="28"/>
          <w:szCs w:val="28"/>
          <w:rtl/>
          <w:lang w:bidi="fa-IR"/>
        </w:rPr>
        <w:t>ر</w:t>
      </w:r>
      <w:r w:rsidRPr="00456E10">
        <w:rPr>
          <w:rFonts w:cs="B Nazanin" w:hint="cs"/>
          <w:sz w:val="28"/>
          <w:szCs w:val="28"/>
          <w:rtl/>
          <w:lang w:bidi="fa-IR"/>
        </w:rPr>
        <w:t>ی</w:t>
      </w:r>
      <w:r w:rsidRPr="00456E10">
        <w:rPr>
          <w:rFonts w:cs="B Nazanin"/>
          <w:sz w:val="28"/>
          <w:szCs w:val="28"/>
          <w:rtl/>
          <w:lang w:bidi="fa-IR"/>
        </w:rPr>
        <w:t xml:space="preserve"> برا</w:t>
      </w:r>
      <w:r w:rsidRPr="00456E10">
        <w:rPr>
          <w:rFonts w:cs="B Nazanin" w:hint="cs"/>
          <w:sz w:val="28"/>
          <w:szCs w:val="28"/>
          <w:rtl/>
          <w:lang w:bidi="fa-IR"/>
        </w:rPr>
        <w:t>ی</w:t>
      </w:r>
      <w:r w:rsidRPr="00456E10">
        <w:rPr>
          <w:rFonts w:cs="B Nazanin"/>
          <w:sz w:val="28"/>
          <w:szCs w:val="28"/>
          <w:rtl/>
          <w:lang w:bidi="fa-IR"/>
        </w:rPr>
        <w:t xml:space="preserve"> سازمان‌ها در مناطق در حال توسعه و سازمان‌ها</w:t>
      </w:r>
      <w:r w:rsidRPr="00456E10">
        <w:rPr>
          <w:rFonts w:cs="B Nazanin" w:hint="cs"/>
          <w:sz w:val="28"/>
          <w:szCs w:val="28"/>
          <w:rtl/>
          <w:lang w:bidi="fa-IR"/>
        </w:rPr>
        <w:t>یی</w:t>
      </w:r>
      <w:r w:rsidRPr="00456E10">
        <w:rPr>
          <w:rFonts w:cs="B Nazanin"/>
          <w:sz w:val="28"/>
          <w:szCs w:val="28"/>
          <w:rtl/>
          <w:lang w:bidi="fa-IR"/>
        </w:rPr>
        <w:t xml:space="preserve"> با منابع محدود را در نظر م</w:t>
      </w:r>
      <w:r w:rsidRPr="00456E10">
        <w:rPr>
          <w:rFonts w:cs="B Nazanin" w:hint="cs"/>
          <w:sz w:val="28"/>
          <w:szCs w:val="28"/>
          <w:rtl/>
          <w:lang w:bidi="fa-IR"/>
        </w:rPr>
        <w:t>ی‌</w:t>
      </w:r>
      <w:r w:rsidRPr="00456E10">
        <w:rPr>
          <w:rFonts w:cs="B Nazanin" w:hint="eastAsia"/>
          <w:sz w:val="28"/>
          <w:szCs w:val="28"/>
          <w:rtl/>
          <w:lang w:bidi="fa-IR"/>
        </w:rPr>
        <w:t>گ</w:t>
      </w:r>
      <w:r w:rsidRPr="00456E10">
        <w:rPr>
          <w:rFonts w:cs="B Nazanin" w:hint="cs"/>
          <w:sz w:val="28"/>
          <w:szCs w:val="28"/>
          <w:rtl/>
          <w:lang w:bidi="fa-IR"/>
        </w:rPr>
        <w:t>ی</w:t>
      </w:r>
      <w:r w:rsidRPr="00456E10">
        <w:rPr>
          <w:rFonts w:cs="B Nazanin" w:hint="eastAsia"/>
          <w:sz w:val="28"/>
          <w:szCs w:val="28"/>
          <w:rtl/>
          <w:lang w:bidi="fa-IR"/>
        </w:rPr>
        <w:t>رد</w:t>
      </w:r>
      <w:r w:rsidRPr="00456E10">
        <w:rPr>
          <w:rFonts w:cs="B Nazanin"/>
          <w:sz w:val="28"/>
          <w:szCs w:val="28"/>
          <w:rtl/>
          <w:lang w:bidi="fa-IR"/>
        </w:rPr>
        <w:t>. برا</w:t>
      </w:r>
      <w:r w:rsidRPr="00456E10">
        <w:rPr>
          <w:rFonts w:cs="B Nazanin" w:hint="cs"/>
          <w:sz w:val="28"/>
          <w:szCs w:val="28"/>
          <w:rtl/>
          <w:lang w:bidi="fa-IR"/>
        </w:rPr>
        <w:t>ی</w:t>
      </w:r>
      <w:r w:rsidRPr="00456E10">
        <w:rPr>
          <w:rFonts w:cs="B Nazanin"/>
          <w:sz w:val="28"/>
          <w:szCs w:val="28"/>
          <w:rtl/>
          <w:lang w:bidi="fa-IR"/>
        </w:rPr>
        <w:t xml:space="preserve"> مثال، ا</w:t>
      </w:r>
      <w:r w:rsidRPr="00456E10">
        <w:rPr>
          <w:rFonts w:cs="B Nazanin" w:hint="cs"/>
          <w:sz w:val="28"/>
          <w:szCs w:val="28"/>
          <w:rtl/>
          <w:lang w:bidi="fa-IR"/>
        </w:rPr>
        <w:t>ی</w:t>
      </w:r>
      <w:r w:rsidRPr="00456E10">
        <w:rPr>
          <w:rFonts w:cs="B Nazanin" w:hint="eastAsia"/>
          <w:sz w:val="28"/>
          <w:szCs w:val="28"/>
          <w:rtl/>
          <w:lang w:bidi="fa-IR"/>
        </w:rPr>
        <w:t>ن</w:t>
      </w:r>
      <w:r w:rsidRPr="00456E10">
        <w:rPr>
          <w:rFonts w:cs="B Nazanin"/>
          <w:sz w:val="28"/>
          <w:szCs w:val="28"/>
          <w:rtl/>
          <w:lang w:bidi="fa-IR"/>
        </w:rPr>
        <w:t xml:space="preserve"> چارچوب به گونه‌ا</w:t>
      </w:r>
      <w:r w:rsidRPr="00456E10">
        <w:rPr>
          <w:rFonts w:cs="B Nazanin" w:hint="cs"/>
          <w:sz w:val="28"/>
          <w:szCs w:val="28"/>
          <w:rtl/>
          <w:lang w:bidi="fa-IR"/>
        </w:rPr>
        <w:t>ی</w:t>
      </w:r>
      <w:r w:rsidRPr="00456E10">
        <w:rPr>
          <w:rFonts w:cs="B Nazanin"/>
          <w:sz w:val="28"/>
          <w:szCs w:val="28"/>
          <w:rtl/>
          <w:lang w:bidi="fa-IR"/>
        </w:rPr>
        <w:t xml:space="preserve"> طراح</w:t>
      </w:r>
      <w:r w:rsidRPr="00456E10">
        <w:rPr>
          <w:rFonts w:cs="B Nazanin" w:hint="cs"/>
          <w:sz w:val="28"/>
          <w:szCs w:val="28"/>
          <w:rtl/>
          <w:lang w:bidi="fa-IR"/>
        </w:rPr>
        <w:t>ی</w:t>
      </w:r>
      <w:r w:rsidRPr="00456E10">
        <w:rPr>
          <w:rFonts w:cs="B Nazanin"/>
          <w:sz w:val="28"/>
          <w:szCs w:val="28"/>
          <w:rtl/>
          <w:lang w:bidi="fa-IR"/>
        </w:rPr>
        <w:t xml:space="preserve"> شده است که برا</w:t>
      </w:r>
      <w:r w:rsidRPr="00456E10">
        <w:rPr>
          <w:rFonts w:cs="B Nazanin" w:hint="cs"/>
          <w:sz w:val="28"/>
          <w:szCs w:val="28"/>
          <w:rtl/>
          <w:lang w:bidi="fa-IR"/>
        </w:rPr>
        <w:t>ی</w:t>
      </w:r>
      <w:r w:rsidRPr="00456E10">
        <w:rPr>
          <w:rFonts w:cs="B Nazanin"/>
          <w:sz w:val="28"/>
          <w:szCs w:val="28"/>
          <w:rtl/>
          <w:lang w:bidi="fa-IR"/>
        </w:rPr>
        <w:t xml:space="preserve"> شرکت‌ها</w:t>
      </w:r>
      <w:r w:rsidRPr="00456E10">
        <w:rPr>
          <w:rFonts w:cs="B Nazanin" w:hint="cs"/>
          <w:sz w:val="28"/>
          <w:szCs w:val="28"/>
          <w:rtl/>
          <w:lang w:bidi="fa-IR"/>
        </w:rPr>
        <w:t>ی</w:t>
      </w:r>
      <w:r w:rsidRPr="00456E10">
        <w:rPr>
          <w:rFonts w:cs="B Nazanin"/>
          <w:sz w:val="28"/>
          <w:szCs w:val="28"/>
          <w:rtl/>
          <w:lang w:bidi="fa-IR"/>
        </w:rPr>
        <w:t xml:space="preserve"> کوچک و متوسط و سازمان‌ها در کشورها</w:t>
      </w:r>
      <w:r w:rsidRPr="00456E10">
        <w:rPr>
          <w:rFonts w:cs="B Nazanin" w:hint="cs"/>
          <w:sz w:val="28"/>
          <w:szCs w:val="28"/>
          <w:rtl/>
          <w:lang w:bidi="fa-IR"/>
        </w:rPr>
        <w:t>ی</w:t>
      </w:r>
      <w:r w:rsidRPr="00456E10">
        <w:rPr>
          <w:rFonts w:cs="B Nazanin"/>
          <w:sz w:val="28"/>
          <w:szCs w:val="28"/>
          <w:rtl/>
          <w:lang w:bidi="fa-IR"/>
        </w:rPr>
        <w:t xml:space="preserve"> توسعه‌</w:t>
      </w:r>
      <w:r w:rsidRPr="00456E10">
        <w:rPr>
          <w:rFonts w:cs="B Nazanin" w:hint="cs"/>
          <w:sz w:val="28"/>
          <w:szCs w:val="28"/>
          <w:rtl/>
          <w:lang w:bidi="fa-IR"/>
        </w:rPr>
        <w:t>ی</w:t>
      </w:r>
      <w:r w:rsidRPr="00456E10">
        <w:rPr>
          <w:rFonts w:cs="B Nazanin" w:hint="eastAsia"/>
          <w:sz w:val="28"/>
          <w:szCs w:val="28"/>
          <w:rtl/>
          <w:lang w:bidi="fa-IR"/>
        </w:rPr>
        <w:t>افته</w:t>
      </w:r>
      <w:r w:rsidRPr="00456E10">
        <w:rPr>
          <w:rFonts w:cs="B Nazanin"/>
          <w:sz w:val="28"/>
          <w:szCs w:val="28"/>
          <w:rtl/>
          <w:lang w:bidi="fa-IR"/>
        </w:rPr>
        <w:t xml:space="preserve"> و در حال توسعه، چه ملزم به گزارش‌ده</w:t>
      </w:r>
      <w:r w:rsidRPr="00456E10">
        <w:rPr>
          <w:rFonts w:cs="B Nazanin" w:hint="cs"/>
          <w:sz w:val="28"/>
          <w:szCs w:val="28"/>
          <w:rtl/>
          <w:lang w:bidi="fa-IR"/>
        </w:rPr>
        <w:t>ی</w:t>
      </w:r>
      <w:r w:rsidRPr="00456E10">
        <w:rPr>
          <w:rFonts w:cs="B Nazanin"/>
          <w:sz w:val="28"/>
          <w:szCs w:val="28"/>
          <w:rtl/>
          <w:lang w:bidi="fa-IR"/>
        </w:rPr>
        <w:t xml:space="preserve"> راهبر</w:t>
      </w:r>
      <w:r w:rsidRPr="00456E10">
        <w:rPr>
          <w:rFonts w:cs="B Nazanin" w:hint="cs"/>
          <w:sz w:val="28"/>
          <w:szCs w:val="28"/>
          <w:rtl/>
          <w:lang w:bidi="fa-IR"/>
        </w:rPr>
        <w:t>ی</w:t>
      </w:r>
      <w:r w:rsidRPr="00456E10">
        <w:rPr>
          <w:rFonts w:cs="B Nazanin"/>
          <w:sz w:val="28"/>
          <w:szCs w:val="28"/>
          <w:rtl/>
          <w:lang w:bidi="fa-IR"/>
        </w:rPr>
        <w:t xml:space="preserve"> ز</w:t>
      </w:r>
      <w:r w:rsidRPr="00456E10">
        <w:rPr>
          <w:rFonts w:cs="B Nazanin" w:hint="cs"/>
          <w:sz w:val="28"/>
          <w:szCs w:val="28"/>
          <w:rtl/>
          <w:lang w:bidi="fa-IR"/>
        </w:rPr>
        <w:t>ی</w:t>
      </w:r>
      <w:r w:rsidRPr="00456E10">
        <w:rPr>
          <w:rFonts w:cs="B Nazanin" w:hint="eastAsia"/>
          <w:sz w:val="28"/>
          <w:szCs w:val="28"/>
          <w:rtl/>
          <w:lang w:bidi="fa-IR"/>
        </w:rPr>
        <w:t>ست‌مح</w:t>
      </w:r>
      <w:r w:rsidRPr="00456E10">
        <w:rPr>
          <w:rFonts w:cs="B Nazanin" w:hint="cs"/>
          <w:sz w:val="28"/>
          <w:szCs w:val="28"/>
          <w:rtl/>
          <w:lang w:bidi="fa-IR"/>
        </w:rPr>
        <w:t>ی</w:t>
      </w:r>
      <w:r w:rsidRPr="00456E10">
        <w:rPr>
          <w:rFonts w:cs="B Nazanin" w:hint="eastAsia"/>
          <w:sz w:val="28"/>
          <w:szCs w:val="28"/>
          <w:rtl/>
          <w:lang w:bidi="fa-IR"/>
        </w:rPr>
        <w:t>ط</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اجتماع</w:t>
      </w:r>
      <w:r w:rsidRPr="00456E10">
        <w:rPr>
          <w:rFonts w:cs="B Nazanin" w:hint="cs"/>
          <w:sz w:val="28"/>
          <w:szCs w:val="28"/>
          <w:rtl/>
          <w:lang w:bidi="fa-IR"/>
        </w:rPr>
        <w:t>ی</w:t>
      </w:r>
      <w:r w:rsidRPr="00456E10">
        <w:rPr>
          <w:rFonts w:cs="B Nazanin"/>
          <w:sz w:val="28"/>
          <w:szCs w:val="28"/>
          <w:rtl/>
          <w:lang w:bidi="fa-IR"/>
        </w:rPr>
        <w:t xml:space="preserve"> و </w:t>
      </w:r>
      <w:r w:rsidR="00143A96" w:rsidRPr="00143A96">
        <w:rPr>
          <w:rFonts w:cs="B Nazanin" w:hint="cs"/>
          <w:sz w:val="28"/>
          <w:szCs w:val="28"/>
          <w:rtl/>
          <w:lang w:bidi="fa-IR"/>
        </w:rPr>
        <w:t>شرکتی</w:t>
      </w:r>
      <w:r w:rsidRPr="00456E10">
        <w:rPr>
          <w:rFonts w:cs="B Nazanin"/>
          <w:sz w:val="28"/>
          <w:szCs w:val="28"/>
          <w:rtl/>
          <w:lang w:bidi="fa-IR"/>
        </w:rPr>
        <w:t xml:space="preserve"> باشند و چه به طور داوطلبانه در راهبر</w:t>
      </w:r>
      <w:r w:rsidRPr="00456E10">
        <w:rPr>
          <w:rFonts w:cs="B Nazanin" w:hint="cs"/>
          <w:sz w:val="28"/>
          <w:szCs w:val="28"/>
          <w:rtl/>
          <w:lang w:bidi="fa-IR"/>
        </w:rPr>
        <w:t>ی</w:t>
      </w:r>
      <w:r w:rsidRPr="00456E10">
        <w:rPr>
          <w:rFonts w:cs="B Nazanin"/>
          <w:sz w:val="28"/>
          <w:szCs w:val="28"/>
          <w:rtl/>
          <w:lang w:bidi="fa-IR"/>
        </w:rPr>
        <w:t xml:space="preserve"> ز</w:t>
      </w:r>
      <w:r w:rsidRPr="00456E10">
        <w:rPr>
          <w:rFonts w:cs="B Nazanin" w:hint="cs"/>
          <w:sz w:val="28"/>
          <w:szCs w:val="28"/>
          <w:rtl/>
          <w:lang w:bidi="fa-IR"/>
        </w:rPr>
        <w:t>ی</w:t>
      </w:r>
      <w:r w:rsidRPr="00456E10">
        <w:rPr>
          <w:rFonts w:cs="B Nazanin" w:hint="eastAsia"/>
          <w:sz w:val="28"/>
          <w:szCs w:val="28"/>
          <w:rtl/>
          <w:lang w:bidi="fa-IR"/>
        </w:rPr>
        <w:t>ست‌مح</w:t>
      </w:r>
      <w:r w:rsidRPr="00456E10">
        <w:rPr>
          <w:rFonts w:cs="B Nazanin" w:hint="cs"/>
          <w:sz w:val="28"/>
          <w:szCs w:val="28"/>
          <w:rtl/>
          <w:lang w:bidi="fa-IR"/>
        </w:rPr>
        <w:t>ی</w:t>
      </w:r>
      <w:r w:rsidRPr="00456E10">
        <w:rPr>
          <w:rFonts w:cs="B Nazanin" w:hint="eastAsia"/>
          <w:sz w:val="28"/>
          <w:szCs w:val="28"/>
          <w:rtl/>
          <w:lang w:bidi="fa-IR"/>
        </w:rPr>
        <w:t>ط</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اجتماع</w:t>
      </w:r>
      <w:r w:rsidRPr="00456E10">
        <w:rPr>
          <w:rFonts w:cs="B Nazanin" w:hint="cs"/>
          <w:sz w:val="28"/>
          <w:szCs w:val="28"/>
          <w:rtl/>
          <w:lang w:bidi="fa-IR"/>
        </w:rPr>
        <w:t>ی</w:t>
      </w:r>
      <w:r w:rsidRPr="00456E10">
        <w:rPr>
          <w:rFonts w:cs="B Nazanin"/>
          <w:sz w:val="28"/>
          <w:szCs w:val="28"/>
          <w:rtl/>
          <w:lang w:bidi="fa-IR"/>
        </w:rPr>
        <w:t xml:space="preserve"> و </w:t>
      </w:r>
      <w:r w:rsidR="00601649" w:rsidRPr="00601649">
        <w:rPr>
          <w:rFonts w:cs="B Nazanin" w:hint="cs"/>
          <w:sz w:val="28"/>
          <w:szCs w:val="28"/>
          <w:rtl/>
          <w:lang w:bidi="fa-IR"/>
        </w:rPr>
        <w:t>شرکتی</w:t>
      </w:r>
      <w:r w:rsidR="00143A96" w:rsidRPr="00143A96">
        <w:rPr>
          <w:rFonts w:cs="B Nazanin" w:hint="cs"/>
          <w:sz w:val="28"/>
          <w:szCs w:val="28"/>
          <w:rtl/>
          <w:lang w:bidi="fa-IR"/>
        </w:rPr>
        <w:t xml:space="preserve"> </w:t>
      </w:r>
      <w:r w:rsidRPr="00456E10">
        <w:rPr>
          <w:rFonts w:cs="B Nazanin"/>
          <w:sz w:val="28"/>
          <w:szCs w:val="28"/>
          <w:rtl/>
          <w:lang w:bidi="fa-IR"/>
        </w:rPr>
        <w:t>مشارکت کنند، قابل دسترس</w:t>
      </w:r>
      <w:r w:rsidRPr="00456E10">
        <w:rPr>
          <w:rFonts w:cs="B Nazanin" w:hint="cs"/>
          <w:sz w:val="28"/>
          <w:szCs w:val="28"/>
          <w:rtl/>
          <w:lang w:bidi="fa-IR"/>
        </w:rPr>
        <w:t>ی</w:t>
      </w:r>
      <w:r w:rsidRPr="00456E10">
        <w:rPr>
          <w:rFonts w:cs="B Nazanin"/>
          <w:sz w:val="28"/>
          <w:szCs w:val="28"/>
          <w:rtl/>
          <w:lang w:bidi="fa-IR"/>
        </w:rPr>
        <w:t xml:space="preserve"> باشد.</w:t>
      </w:r>
    </w:p>
    <w:p w14:paraId="3E5E7E84" w14:textId="04D995EE" w:rsidR="00456E10" w:rsidRPr="00456E10" w:rsidRDefault="00456E10" w:rsidP="00143A96">
      <w:pPr>
        <w:rPr>
          <w:rFonts w:cs="B Nazanin"/>
          <w:sz w:val="28"/>
          <w:szCs w:val="28"/>
          <w:rtl/>
          <w:lang w:bidi="fa-IR"/>
        </w:rPr>
      </w:pPr>
      <w:r w:rsidRPr="00456E10">
        <w:rPr>
          <w:rFonts w:cs="B Nazanin" w:hint="eastAsia"/>
          <w:sz w:val="28"/>
          <w:szCs w:val="28"/>
          <w:rtl/>
          <w:lang w:bidi="fa-IR"/>
        </w:rPr>
        <w:t>ا</w:t>
      </w:r>
      <w:r w:rsidRPr="00456E10">
        <w:rPr>
          <w:rFonts w:cs="B Nazanin" w:hint="cs"/>
          <w:sz w:val="28"/>
          <w:szCs w:val="28"/>
          <w:rtl/>
          <w:lang w:bidi="fa-IR"/>
        </w:rPr>
        <w:t>ی</w:t>
      </w:r>
      <w:r w:rsidRPr="00456E10">
        <w:rPr>
          <w:rFonts w:cs="B Nazanin" w:hint="eastAsia"/>
          <w:sz w:val="28"/>
          <w:szCs w:val="28"/>
          <w:rtl/>
          <w:lang w:bidi="fa-IR"/>
        </w:rPr>
        <w:t>ن</w:t>
      </w:r>
      <w:r w:rsidRPr="00456E10">
        <w:rPr>
          <w:rFonts w:cs="B Nazanin"/>
          <w:sz w:val="28"/>
          <w:szCs w:val="28"/>
          <w:rtl/>
          <w:lang w:bidi="fa-IR"/>
        </w:rPr>
        <w:t xml:space="preserve"> سند مس</w:t>
      </w:r>
      <w:r w:rsidRPr="00456E10">
        <w:rPr>
          <w:rFonts w:cs="B Nazanin" w:hint="cs"/>
          <w:sz w:val="28"/>
          <w:szCs w:val="28"/>
          <w:rtl/>
          <w:lang w:bidi="fa-IR"/>
        </w:rPr>
        <w:t>ی</w:t>
      </w:r>
      <w:r w:rsidRPr="00456E10">
        <w:rPr>
          <w:rFonts w:cs="B Nazanin" w:hint="eastAsia"/>
          <w:sz w:val="28"/>
          <w:szCs w:val="28"/>
          <w:rtl/>
          <w:lang w:bidi="fa-IR"/>
        </w:rPr>
        <w:t>رها</w:t>
      </w:r>
      <w:r w:rsidRPr="00456E10">
        <w:rPr>
          <w:rFonts w:cs="B Nazanin" w:hint="cs"/>
          <w:sz w:val="28"/>
          <w:szCs w:val="28"/>
          <w:rtl/>
          <w:lang w:bidi="fa-IR"/>
        </w:rPr>
        <w:t>ی</w:t>
      </w:r>
      <w:r w:rsidRPr="00456E10">
        <w:rPr>
          <w:rFonts w:cs="B Nazanin"/>
          <w:sz w:val="28"/>
          <w:szCs w:val="28"/>
          <w:rtl/>
          <w:lang w:bidi="fa-IR"/>
        </w:rPr>
        <w:t xml:space="preserve"> افزا</w:t>
      </w:r>
      <w:r w:rsidRPr="00456E10">
        <w:rPr>
          <w:rFonts w:cs="B Nazanin" w:hint="cs"/>
          <w:sz w:val="28"/>
          <w:szCs w:val="28"/>
          <w:rtl/>
          <w:lang w:bidi="fa-IR"/>
        </w:rPr>
        <w:t>ی</w:t>
      </w:r>
      <w:r w:rsidRPr="00456E10">
        <w:rPr>
          <w:rFonts w:cs="B Nazanin" w:hint="eastAsia"/>
          <w:sz w:val="28"/>
          <w:szCs w:val="28"/>
          <w:rtl/>
          <w:lang w:bidi="fa-IR"/>
        </w:rPr>
        <w:t>ش</w:t>
      </w:r>
      <w:r w:rsidRPr="00456E10">
        <w:rPr>
          <w:rFonts w:cs="B Nazanin" w:hint="cs"/>
          <w:sz w:val="28"/>
          <w:szCs w:val="28"/>
          <w:rtl/>
          <w:lang w:bidi="fa-IR"/>
        </w:rPr>
        <w:t>ی</w:t>
      </w:r>
      <w:r w:rsidRPr="00456E10">
        <w:rPr>
          <w:rFonts w:cs="B Nazanin"/>
          <w:sz w:val="28"/>
          <w:szCs w:val="28"/>
          <w:rtl/>
          <w:lang w:bidi="fa-IR"/>
        </w:rPr>
        <w:t xml:space="preserve"> را برا</w:t>
      </w:r>
      <w:r w:rsidRPr="00456E10">
        <w:rPr>
          <w:rFonts w:cs="B Nazanin" w:hint="cs"/>
          <w:sz w:val="28"/>
          <w:szCs w:val="28"/>
          <w:rtl/>
          <w:lang w:bidi="fa-IR"/>
        </w:rPr>
        <w:t>ی</w:t>
      </w:r>
      <w:r w:rsidRPr="00456E10">
        <w:rPr>
          <w:rFonts w:cs="B Nazanin"/>
          <w:sz w:val="28"/>
          <w:szCs w:val="28"/>
          <w:rtl/>
          <w:lang w:bidi="fa-IR"/>
        </w:rPr>
        <w:t xml:space="preserve"> سازمان‌ها</w:t>
      </w:r>
      <w:r w:rsidRPr="00456E10">
        <w:rPr>
          <w:rFonts w:cs="B Nazanin" w:hint="cs"/>
          <w:sz w:val="28"/>
          <w:szCs w:val="28"/>
          <w:rtl/>
          <w:lang w:bidi="fa-IR"/>
        </w:rPr>
        <w:t>یی</w:t>
      </w:r>
      <w:r w:rsidRPr="00456E10">
        <w:rPr>
          <w:rFonts w:cs="B Nazanin"/>
          <w:sz w:val="28"/>
          <w:szCs w:val="28"/>
          <w:rtl/>
          <w:lang w:bidi="fa-IR"/>
        </w:rPr>
        <w:t xml:space="preserve"> با نظارت نظارت</w:t>
      </w:r>
      <w:r w:rsidRPr="00456E10">
        <w:rPr>
          <w:rFonts w:cs="B Nazanin" w:hint="cs"/>
          <w:sz w:val="28"/>
          <w:szCs w:val="28"/>
          <w:rtl/>
          <w:lang w:bidi="fa-IR"/>
        </w:rPr>
        <w:t>ی</w:t>
      </w:r>
      <w:r w:rsidRPr="00456E10">
        <w:rPr>
          <w:rFonts w:cs="B Nazanin"/>
          <w:sz w:val="28"/>
          <w:szCs w:val="28"/>
          <w:rtl/>
          <w:lang w:bidi="fa-IR"/>
        </w:rPr>
        <w:t xml:space="preserve"> محدود </w:t>
      </w:r>
      <w:r w:rsidRPr="00456E10">
        <w:rPr>
          <w:rFonts w:cs="B Nazanin" w:hint="cs"/>
          <w:sz w:val="28"/>
          <w:szCs w:val="28"/>
          <w:rtl/>
          <w:lang w:bidi="fa-IR"/>
        </w:rPr>
        <w:t>ی</w:t>
      </w:r>
      <w:r w:rsidRPr="00456E10">
        <w:rPr>
          <w:rFonts w:cs="B Nazanin" w:hint="eastAsia"/>
          <w:sz w:val="28"/>
          <w:szCs w:val="28"/>
          <w:rtl/>
          <w:lang w:bidi="fa-IR"/>
        </w:rPr>
        <w:t>ا</w:t>
      </w:r>
      <w:r w:rsidRPr="00456E10">
        <w:rPr>
          <w:rFonts w:cs="B Nazanin"/>
          <w:sz w:val="28"/>
          <w:szCs w:val="28"/>
          <w:rtl/>
          <w:lang w:bidi="fa-IR"/>
        </w:rPr>
        <w:t xml:space="preserve"> ظرف</w:t>
      </w:r>
      <w:r w:rsidRPr="00456E10">
        <w:rPr>
          <w:rFonts w:cs="B Nazanin" w:hint="cs"/>
          <w:sz w:val="28"/>
          <w:szCs w:val="28"/>
          <w:rtl/>
          <w:lang w:bidi="fa-IR"/>
        </w:rPr>
        <w:t>ی</w:t>
      </w:r>
      <w:r w:rsidRPr="00456E10">
        <w:rPr>
          <w:rFonts w:cs="B Nazanin" w:hint="eastAsia"/>
          <w:sz w:val="28"/>
          <w:szCs w:val="28"/>
          <w:rtl/>
          <w:lang w:bidi="fa-IR"/>
        </w:rPr>
        <w:t>ت</w:t>
      </w:r>
      <w:r w:rsidRPr="00456E10">
        <w:rPr>
          <w:rFonts w:cs="B Nazanin"/>
          <w:sz w:val="28"/>
          <w:szCs w:val="28"/>
          <w:rtl/>
          <w:lang w:bidi="fa-IR"/>
        </w:rPr>
        <w:t xml:space="preserve"> فن</w:t>
      </w:r>
      <w:r w:rsidRPr="00456E10">
        <w:rPr>
          <w:rFonts w:cs="B Nazanin" w:hint="cs"/>
          <w:sz w:val="28"/>
          <w:szCs w:val="28"/>
          <w:rtl/>
          <w:lang w:bidi="fa-IR"/>
        </w:rPr>
        <w:t>ی</w:t>
      </w:r>
      <w:r w:rsidRPr="00456E10">
        <w:rPr>
          <w:rFonts w:cs="B Nazanin"/>
          <w:sz w:val="28"/>
          <w:szCs w:val="28"/>
          <w:rtl/>
          <w:lang w:bidi="fa-IR"/>
        </w:rPr>
        <w:t xml:space="preserve"> محدود ارائه م</w:t>
      </w:r>
      <w:r w:rsidRPr="00456E10">
        <w:rPr>
          <w:rFonts w:cs="B Nazanin" w:hint="cs"/>
          <w:sz w:val="28"/>
          <w:szCs w:val="28"/>
          <w:rtl/>
          <w:lang w:bidi="fa-IR"/>
        </w:rPr>
        <w:t>ی‌</w:t>
      </w:r>
      <w:r w:rsidRPr="00456E10">
        <w:rPr>
          <w:rFonts w:cs="B Nazanin" w:hint="eastAsia"/>
          <w:sz w:val="28"/>
          <w:szCs w:val="28"/>
          <w:rtl/>
          <w:lang w:bidi="fa-IR"/>
        </w:rPr>
        <w:t>دهد</w:t>
      </w:r>
      <w:r w:rsidRPr="00456E10">
        <w:rPr>
          <w:rFonts w:cs="B Nazanin"/>
          <w:sz w:val="28"/>
          <w:szCs w:val="28"/>
          <w:rtl/>
          <w:lang w:bidi="fa-IR"/>
        </w:rPr>
        <w:t xml:space="preserve"> و به همه سازمان‌ها امکان م</w:t>
      </w:r>
      <w:r w:rsidRPr="00456E10">
        <w:rPr>
          <w:rFonts w:cs="B Nazanin" w:hint="cs"/>
          <w:sz w:val="28"/>
          <w:szCs w:val="28"/>
          <w:rtl/>
          <w:lang w:bidi="fa-IR"/>
        </w:rPr>
        <w:t>ی‌</w:t>
      </w:r>
      <w:r w:rsidRPr="00456E10">
        <w:rPr>
          <w:rFonts w:cs="B Nazanin" w:hint="eastAsia"/>
          <w:sz w:val="28"/>
          <w:szCs w:val="28"/>
          <w:rtl/>
          <w:lang w:bidi="fa-IR"/>
        </w:rPr>
        <w:t>دهد</w:t>
      </w:r>
      <w:r w:rsidRPr="00456E10">
        <w:rPr>
          <w:rFonts w:cs="B Nazanin"/>
          <w:sz w:val="28"/>
          <w:szCs w:val="28"/>
          <w:rtl/>
          <w:lang w:bidi="fa-IR"/>
        </w:rPr>
        <w:t xml:space="preserve"> در رو</w:t>
      </w:r>
      <w:r w:rsidRPr="00456E10">
        <w:rPr>
          <w:rFonts w:cs="B Nazanin" w:hint="cs"/>
          <w:sz w:val="28"/>
          <w:szCs w:val="28"/>
          <w:rtl/>
          <w:lang w:bidi="fa-IR"/>
        </w:rPr>
        <w:t>ی</w:t>
      </w:r>
      <w:r w:rsidRPr="00456E10">
        <w:rPr>
          <w:rFonts w:cs="B Nazanin" w:hint="eastAsia"/>
          <w:sz w:val="28"/>
          <w:szCs w:val="28"/>
          <w:rtl/>
          <w:lang w:bidi="fa-IR"/>
        </w:rPr>
        <w:t>ه‌ها</w:t>
      </w:r>
      <w:r w:rsidRPr="00456E10">
        <w:rPr>
          <w:rFonts w:cs="B Nazanin" w:hint="cs"/>
          <w:sz w:val="28"/>
          <w:szCs w:val="28"/>
          <w:rtl/>
          <w:lang w:bidi="fa-IR"/>
        </w:rPr>
        <w:t>ی</w:t>
      </w:r>
      <w:r w:rsidRPr="00456E10">
        <w:rPr>
          <w:rFonts w:cs="B Nazanin"/>
          <w:sz w:val="28"/>
          <w:szCs w:val="28"/>
          <w:rtl/>
          <w:lang w:bidi="fa-IR"/>
        </w:rPr>
        <w:t xml:space="preserve"> راهبر</w:t>
      </w:r>
      <w:r w:rsidRPr="00456E10">
        <w:rPr>
          <w:rFonts w:cs="B Nazanin" w:hint="cs"/>
          <w:sz w:val="28"/>
          <w:szCs w:val="28"/>
          <w:rtl/>
          <w:lang w:bidi="fa-IR"/>
        </w:rPr>
        <w:t>ی</w:t>
      </w:r>
      <w:r w:rsidRPr="00456E10">
        <w:rPr>
          <w:rFonts w:cs="B Nazanin"/>
          <w:sz w:val="28"/>
          <w:szCs w:val="28"/>
          <w:rtl/>
          <w:lang w:bidi="fa-IR"/>
        </w:rPr>
        <w:t xml:space="preserve"> ز</w:t>
      </w:r>
      <w:r w:rsidRPr="00456E10">
        <w:rPr>
          <w:rFonts w:cs="B Nazanin" w:hint="cs"/>
          <w:sz w:val="28"/>
          <w:szCs w:val="28"/>
          <w:rtl/>
          <w:lang w:bidi="fa-IR"/>
        </w:rPr>
        <w:t>ی</w:t>
      </w:r>
      <w:r w:rsidRPr="00456E10">
        <w:rPr>
          <w:rFonts w:cs="B Nazanin" w:hint="eastAsia"/>
          <w:sz w:val="28"/>
          <w:szCs w:val="28"/>
          <w:rtl/>
          <w:lang w:bidi="fa-IR"/>
        </w:rPr>
        <w:t>ست‌مح</w:t>
      </w:r>
      <w:r w:rsidRPr="00456E10">
        <w:rPr>
          <w:rFonts w:cs="B Nazanin" w:hint="cs"/>
          <w:sz w:val="28"/>
          <w:szCs w:val="28"/>
          <w:rtl/>
          <w:lang w:bidi="fa-IR"/>
        </w:rPr>
        <w:t>ی</w:t>
      </w:r>
      <w:r w:rsidRPr="00456E10">
        <w:rPr>
          <w:rFonts w:cs="B Nazanin" w:hint="eastAsia"/>
          <w:sz w:val="28"/>
          <w:szCs w:val="28"/>
          <w:rtl/>
          <w:lang w:bidi="fa-IR"/>
        </w:rPr>
        <w:t>ط</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اجتماع</w:t>
      </w:r>
      <w:r w:rsidRPr="00456E10">
        <w:rPr>
          <w:rFonts w:cs="B Nazanin" w:hint="cs"/>
          <w:sz w:val="28"/>
          <w:szCs w:val="28"/>
          <w:rtl/>
          <w:lang w:bidi="fa-IR"/>
        </w:rPr>
        <w:t>ی</w:t>
      </w:r>
      <w:r w:rsidRPr="00456E10">
        <w:rPr>
          <w:rFonts w:cs="B Nazanin"/>
          <w:sz w:val="28"/>
          <w:szCs w:val="28"/>
          <w:rtl/>
          <w:lang w:bidi="fa-IR"/>
        </w:rPr>
        <w:t xml:space="preserve"> و </w:t>
      </w:r>
      <w:r w:rsidR="00143A96" w:rsidRPr="00143A96">
        <w:rPr>
          <w:rFonts w:cs="B Nazanin" w:hint="cs"/>
          <w:sz w:val="28"/>
          <w:szCs w:val="28"/>
          <w:rtl/>
          <w:lang w:bidi="fa-IR"/>
        </w:rPr>
        <w:t>شرکتی</w:t>
      </w:r>
      <w:r w:rsidRPr="00456E10">
        <w:rPr>
          <w:rFonts w:cs="B Nazanin"/>
          <w:sz w:val="28"/>
          <w:szCs w:val="28"/>
          <w:rtl/>
          <w:lang w:bidi="fa-IR"/>
        </w:rPr>
        <w:t xml:space="preserve"> مشارکت کنند.</w:t>
      </w:r>
    </w:p>
    <w:p w14:paraId="31DA8A59" w14:textId="4A67A2B3" w:rsidR="00456E10" w:rsidRPr="00456E10" w:rsidRDefault="00456E10" w:rsidP="004A48FD">
      <w:pPr>
        <w:rPr>
          <w:rFonts w:cs="B Nazanin"/>
          <w:sz w:val="28"/>
          <w:szCs w:val="28"/>
          <w:rtl/>
          <w:lang w:bidi="fa-IR"/>
        </w:rPr>
      </w:pPr>
      <w:r w:rsidRPr="00456E10">
        <w:rPr>
          <w:rFonts w:cs="B Nazanin" w:hint="cs"/>
          <w:sz w:val="28"/>
          <w:szCs w:val="28"/>
          <w:rtl/>
          <w:lang w:bidi="fa-IR"/>
        </w:rPr>
        <w:t>ی</w:t>
      </w:r>
      <w:r w:rsidRPr="00456E10">
        <w:rPr>
          <w:rFonts w:cs="B Nazanin" w:hint="eastAsia"/>
          <w:sz w:val="28"/>
          <w:szCs w:val="28"/>
          <w:rtl/>
          <w:lang w:bidi="fa-IR"/>
        </w:rPr>
        <w:t>ک</w:t>
      </w:r>
      <w:r w:rsidRPr="00456E10">
        <w:rPr>
          <w:rFonts w:cs="B Nazanin"/>
          <w:sz w:val="28"/>
          <w:szCs w:val="28"/>
          <w:rtl/>
          <w:lang w:bidi="fa-IR"/>
        </w:rPr>
        <w:t xml:space="preserve"> استراتژ</w:t>
      </w:r>
      <w:r w:rsidRPr="00456E10">
        <w:rPr>
          <w:rFonts w:cs="B Nazanin" w:hint="cs"/>
          <w:sz w:val="28"/>
          <w:szCs w:val="28"/>
          <w:rtl/>
          <w:lang w:bidi="fa-IR"/>
        </w:rPr>
        <w:t>ی</w:t>
      </w:r>
      <w:r w:rsidRPr="00456E10">
        <w:rPr>
          <w:rFonts w:cs="B Nazanin"/>
          <w:sz w:val="28"/>
          <w:szCs w:val="28"/>
          <w:rtl/>
          <w:lang w:bidi="fa-IR"/>
        </w:rPr>
        <w:t xml:space="preserve"> و اجرا</w:t>
      </w:r>
      <w:r w:rsidRPr="00456E10">
        <w:rPr>
          <w:rFonts w:cs="B Nazanin" w:hint="cs"/>
          <w:sz w:val="28"/>
          <w:szCs w:val="28"/>
          <w:rtl/>
          <w:lang w:bidi="fa-IR"/>
        </w:rPr>
        <w:t>ی</w:t>
      </w:r>
      <w:r w:rsidRPr="00456E10">
        <w:rPr>
          <w:rFonts w:cs="B Nazanin"/>
          <w:sz w:val="28"/>
          <w:szCs w:val="28"/>
          <w:rtl/>
          <w:lang w:bidi="fa-IR"/>
        </w:rPr>
        <w:t xml:space="preserve"> راهبر</w:t>
      </w:r>
      <w:r w:rsidRPr="00456E10">
        <w:rPr>
          <w:rFonts w:cs="B Nazanin" w:hint="cs"/>
          <w:sz w:val="28"/>
          <w:szCs w:val="28"/>
          <w:rtl/>
          <w:lang w:bidi="fa-IR"/>
        </w:rPr>
        <w:t>ی</w:t>
      </w:r>
      <w:r w:rsidRPr="00456E10">
        <w:rPr>
          <w:rFonts w:cs="B Nazanin"/>
          <w:sz w:val="28"/>
          <w:szCs w:val="28"/>
          <w:rtl/>
          <w:lang w:bidi="fa-IR"/>
        </w:rPr>
        <w:t xml:space="preserve"> ز</w:t>
      </w:r>
      <w:r w:rsidRPr="00456E10">
        <w:rPr>
          <w:rFonts w:cs="B Nazanin" w:hint="cs"/>
          <w:sz w:val="28"/>
          <w:szCs w:val="28"/>
          <w:rtl/>
          <w:lang w:bidi="fa-IR"/>
        </w:rPr>
        <w:t>ی</w:t>
      </w:r>
      <w:r w:rsidRPr="00456E10">
        <w:rPr>
          <w:rFonts w:cs="B Nazanin" w:hint="eastAsia"/>
          <w:sz w:val="28"/>
          <w:szCs w:val="28"/>
          <w:rtl/>
          <w:lang w:bidi="fa-IR"/>
        </w:rPr>
        <w:t>ست‌مح</w:t>
      </w:r>
      <w:r w:rsidRPr="00456E10">
        <w:rPr>
          <w:rFonts w:cs="B Nazanin" w:hint="cs"/>
          <w:sz w:val="28"/>
          <w:szCs w:val="28"/>
          <w:rtl/>
          <w:lang w:bidi="fa-IR"/>
        </w:rPr>
        <w:t>ی</w:t>
      </w:r>
      <w:r w:rsidRPr="00456E10">
        <w:rPr>
          <w:rFonts w:cs="B Nazanin" w:hint="eastAsia"/>
          <w:sz w:val="28"/>
          <w:szCs w:val="28"/>
          <w:rtl/>
          <w:lang w:bidi="fa-IR"/>
        </w:rPr>
        <w:t>ط</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اجتماع</w:t>
      </w:r>
      <w:r w:rsidRPr="00456E10">
        <w:rPr>
          <w:rFonts w:cs="B Nazanin" w:hint="cs"/>
          <w:sz w:val="28"/>
          <w:szCs w:val="28"/>
          <w:rtl/>
          <w:lang w:bidi="fa-IR"/>
        </w:rPr>
        <w:t>ی</w:t>
      </w:r>
      <w:r w:rsidRPr="00456E10">
        <w:rPr>
          <w:rFonts w:cs="B Nazanin"/>
          <w:sz w:val="28"/>
          <w:szCs w:val="28"/>
          <w:rtl/>
          <w:lang w:bidi="fa-IR"/>
        </w:rPr>
        <w:t xml:space="preserve"> و </w:t>
      </w:r>
      <w:r w:rsidR="004A48FD" w:rsidRPr="004A48FD">
        <w:rPr>
          <w:rFonts w:cs="B Nazanin" w:hint="cs"/>
          <w:sz w:val="28"/>
          <w:szCs w:val="28"/>
          <w:rtl/>
          <w:lang w:bidi="fa-IR"/>
        </w:rPr>
        <w:t>شرکتی</w:t>
      </w:r>
      <w:r w:rsidRPr="00456E10">
        <w:rPr>
          <w:rFonts w:cs="B Nazanin"/>
          <w:sz w:val="28"/>
          <w:szCs w:val="28"/>
          <w:rtl/>
          <w:lang w:bidi="fa-IR"/>
        </w:rPr>
        <w:t xml:space="preserve"> برا</w:t>
      </w:r>
      <w:r w:rsidRPr="00456E10">
        <w:rPr>
          <w:rFonts w:cs="B Nazanin" w:hint="cs"/>
          <w:sz w:val="28"/>
          <w:szCs w:val="28"/>
          <w:rtl/>
          <w:lang w:bidi="fa-IR"/>
        </w:rPr>
        <w:t>ی</w:t>
      </w:r>
      <w:r w:rsidRPr="00456E10">
        <w:rPr>
          <w:rFonts w:cs="B Nazanin"/>
          <w:sz w:val="28"/>
          <w:szCs w:val="28"/>
          <w:rtl/>
          <w:lang w:bidi="fa-IR"/>
        </w:rPr>
        <w:t xml:space="preserve"> پ</w:t>
      </w:r>
      <w:r w:rsidRPr="00456E10">
        <w:rPr>
          <w:rFonts w:cs="B Nazanin" w:hint="cs"/>
          <w:sz w:val="28"/>
          <w:szCs w:val="28"/>
          <w:rtl/>
          <w:lang w:bidi="fa-IR"/>
        </w:rPr>
        <w:t>ی</w:t>
      </w:r>
      <w:r w:rsidRPr="00456E10">
        <w:rPr>
          <w:rFonts w:cs="B Nazanin" w:hint="eastAsia"/>
          <w:sz w:val="28"/>
          <w:szCs w:val="28"/>
          <w:rtl/>
          <w:lang w:bidi="fa-IR"/>
        </w:rPr>
        <w:t>شبرد</w:t>
      </w:r>
      <w:r w:rsidRPr="00456E10">
        <w:rPr>
          <w:rFonts w:cs="B Nazanin"/>
          <w:sz w:val="28"/>
          <w:szCs w:val="28"/>
          <w:rtl/>
          <w:lang w:bidi="fa-IR"/>
        </w:rPr>
        <w:t xml:space="preserve"> پا</w:t>
      </w:r>
      <w:r w:rsidRPr="00456E10">
        <w:rPr>
          <w:rFonts w:cs="B Nazanin" w:hint="cs"/>
          <w:sz w:val="28"/>
          <w:szCs w:val="28"/>
          <w:rtl/>
          <w:lang w:bidi="fa-IR"/>
        </w:rPr>
        <w:t>ی</w:t>
      </w:r>
      <w:r w:rsidRPr="00456E10">
        <w:rPr>
          <w:rFonts w:cs="B Nazanin" w:hint="eastAsia"/>
          <w:sz w:val="28"/>
          <w:szCs w:val="28"/>
          <w:rtl/>
          <w:lang w:bidi="fa-IR"/>
        </w:rPr>
        <w:t>دار</w:t>
      </w:r>
      <w:r w:rsidRPr="00456E10">
        <w:rPr>
          <w:rFonts w:cs="B Nazanin" w:hint="cs"/>
          <w:sz w:val="28"/>
          <w:szCs w:val="28"/>
          <w:rtl/>
          <w:lang w:bidi="fa-IR"/>
        </w:rPr>
        <w:t>ی</w:t>
      </w:r>
      <w:r w:rsidRPr="00456E10">
        <w:rPr>
          <w:rFonts w:cs="B Nazanin"/>
          <w:sz w:val="28"/>
          <w:szCs w:val="28"/>
          <w:rtl/>
          <w:lang w:bidi="fa-IR"/>
        </w:rPr>
        <w:t xml:space="preserve"> در نظر گرفته شده است. پ</w:t>
      </w:r>
      <w:r w:rsidRPr="00456E10">
        <w:rPr>
          <w:rFonts w:cs="B Nazanin" w:hint="cs"/>
          <w:sz w:val="28"/>
          <w:szCs w:val="28"/>
          <w:rtl/>
          <w:lang w:bidi="fa-IR"/>
        </w:rPr>
        <w:t>ی</w:t>
      </w:r>
      <w:r w:rsidRPr="00456E10">
        <w:rPr>
          <w:rFonts w:cs="B Nazanin" w:hint="eastAsia"/>
          <w:sz w:val="28"/>
          <w:szCs w:val="28"/>
          <w:rtl/>
          <w:lang w:bidi="fa-IR"/>
        </w:rPr>
        <w:t>رو</w:t>
      </w:r>
      <w:r w:rsidRPr="00456E10">
        <w:rPr>
          <w:rFonts w:cs="B Nazanin" w:hint="cs"/>
          <w:sz w:val="28"/>
          <w:szCs w:val="28"/>
          <w:rtl/>
          <w:lang w:bidi="fa-IR"/>
        </w:rPr>
        <w:t>ی</w:t>
      </w:r>
      <w:r w:rsidRPr="00456E10">
        <w:rPr>
          <w:rFonts w:cs="B Nazanin"/>
          <w:sz w:val="28"/>
          <w:szCs w:val="28"/>
          <w:rtl/>
          <w:lang w:bidi="fa-IR"/>
        </w:rPr>
        <w:t xml:space="preserve"> از اصول راهبر</w:t>
      </w:r>
      <w:r w:rsidRPr="00456E10">
        <w:rPr>
          <w:rFonts w:cs="B Nazanin" w:hint="cs"/>
          <w:sz w:val="28"/>
          <w:szCs w:val="28"/>
          <w:rtl/>
          <w:lang w:bidi="fa-IR"/>
        </w:rPr>
        <w:t>ی</w:t>
      </w:r>
      <w:r w:rsidRPr="00456E10">
        <w:rPr>
          <w:rFonts w:cs="B Nazanin"/>
          <w:sz w:val="28"/>
          <w:szCs w:val="28"/>
          <w:rtl/>
          <w:lang w:bidi="fa-IR"/>
        </w:rPr>
        <w:t xml:space="preserve"> ز</w:t>
      </w:r>
      <w:r w:rsidRPr="00456E10">
        <w:rPr>
          <w:rFonts w:cs="B Nazanin" w:hint="cs"/>
          <w:sz w:val="28"/>
          <w:szCs w:val="28"/>
          <w:rtl/>
          <w:lang w:bidi="fa-IR"/>
        </w:rPr>
        <w:t>ی</w:t>
      </w:r>
      <w:r w:rsidRPr="00456E10">
        <w:rPr>
          <w:rFonts w:cs="B Nazanin" w:hint="eastAsia"/>
          <w:sz w:val="28"/>
          <w:szCs w:val="28"/>
          <w:rtl/>
          <w:lang w:bidi="fa-IR"/>
        </w:rPr>
        <w:t>ست‌مح</w:t>
      </w:r>
      <w:r w:rsidRPr="00456E10">
        <w:rPr>
          <w:rFonts w:cs="B Nazanin" w:hint="cs"/>
          <w:sz w:val="28"/>
          <w:szCs w:val="28"/>
          <w:rtl/>
          <w:lang w:bidi="fa-IR"/>
        </w:rPr>
        <w:t>ی</w:t>
      </w:r>
      <w:r w:rsidRPr="00456E10">
        <w:rPr>
          <w:rFonts w:cs="B Nazanin" w:hint="eastAsia"/>
          <w:sz w:val="28"/>
          <w:szCs w:val="28"/>
          <w:rtl/>
          <w:lang w:bidi="fa-IR"/>
        </w:rPr>
        <w:t>ط</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اجتماع</w:t>
      </w:r>
      <w:r w:rsidRPr="00456E10">
        <w:rPr>
          <w:rFonts w:cs="B Nazanin" w:hint="cs"/>
          <w:sz w:val="28"/>
          <w:szCs w:val="28"/>
          <w:rtl/>
          <w:lang w:bidi="fa-IR"/>
        </w:rPr>
        <w:t>ی</w:t>
      </w:r>
      <w:r w:rsidRPr="00456E10">
        <w:rPr>
          <w:rFonts w:cs="B Nazanin"/>
          <w:sz w:val="28"/>
          <w:szCs w:val="28"/>
          <w:rtl/>
          <w:lang w:bidi="fa-IR"/>
        </w:rPr>
        <w:t xml:space="preserve"> و </w:t>
      </w:r>
      <w:r w:rsidR="004A48FD" w:rsidRPr="004A48FD">
        <w:rPr>
          <w:rFonts w:cs="B Nazanin" w:hint="cs"/>
          <w:sz w:val="28"/>
          <w:szCs w:val="28"/>
          <w:rtl/>
          <w:lang w:bidi="fa-IR"/>
        </w:rPr>
        <w:t>حاکمیت شرکتی</w:t>
      </w:r>
      <w:r w:rsidRPr="00456E10">
        <w:rPr>
          <w:rFonts w:cs="B Nazanin"/>
          <w:sz w:val="28"/>
          <w:szCs w:val="28"/>
          <w:rtl/>
          <w:lang w:bidi="fa-IR"/>
        </w:rPr>
        <w:t xml:space="preserve"> ا</w:t>
      </w:r>
      <w:r w:rsidRPr="00456E10">
        <w:rPr>
          <w:rFonts w:cs="B Nazanin" w:hint="cs"/>
          <w:sz w:val="28"/>
          <w:szCs w:val="28"/>
          <w:rtl/>
          <w:lang w:bidi="fa-IR"/>
        </w:rPr>
        <w:t>ی</w:t>
      </w:r>
      <w:r w:rsidRPr="00456E10">
        <w:rPr>
          <w:rFonts w:cs="B Nazanin" w:hint="eastAsia"/>
          <w:sz w:val="28"/>
          <w:szCs w:val="28"/>
          <w:rtl/>
          <w:lang w:bidi="fa-IR"/>
        </w:rPr>
        <w:t>ن</w:t>
      </w:r>
      <w:r w:rsidRPr="00456E10">
        <w:rPr>
          <w:rFonts w:cs="B Nazanin"/>
          <w:sz w:val="28"/>
          <w:szCs w:val="28"/>
          <w:rtl/>
          <w:lang w:bidi="fa-IR"/>
        </w:rPr>
        <w:t xml:space="preserve"> سند م</w:t>
      </w:r>
      <w:r w:rsidRPr="00456E10">
        <w:rPr>
          <w:rFonts w:cs="B Nazanin" w:hint="cs"/>
          <w:sz w:val="28"/>
          <w:szCs w:val="28"/>
          <w:rtl/>
          <w:lang w:bidi="fa-IR"/>
        </w:rPr>
        <w:t>ی‌</w:t>
      </w:r>
      <w:r w:rsidRPr="00456E10">
        <w:rPr>
          <w:rFonts w:cs="B Nazanin" w:hint="eastAsia"/>
          <w:sz w:val="28"/>
          <w:szCs w:val="28"/>
          <w:rtl/>
          <w:lang w:bidi="fa-IR"/>
        </w:rPr>
        <w:t>تواند</w:t>
      </w:r>
      <w:r w:rsidRPr="00456E10">
        <w:rPr>
          <w:rFonts w:cs="B Nazanin"/>
          <w:sz w:val="28"/>
          <w:szCs w:val="28"/>
          <w:rtl/>
          <w:lang w:bidi="fa-IR"/>
        </w:rPr>
        <w:t xml:space="preserve"> ارزش قابل توجه</w:t>
      </w:r>
      <w:r w:rsidRPr="00456E10">
        <w:rPr>
          <w:rFonts w:cs="B Nazanin" w:hint="cs"/>
          <w:sz w:val="28"/>
          <w:szCs w:val="28"/>
          <w:rtl/>
          <w:lang w:bidi="fa-IR"/>
        </w:rPr>
        <w:t>ی</w:t>
      </w:r>
      <w:r w:rsidRPr="00456E10">
        <w:rPr>
          <w:rFonts w:cs="B Nazanin"/>
          <w:sz w:val="28"/>
          <w:szCs w:val="28"/>
          <w:rtl/>
          <w:lang w:bidi="fa-IR"/>
        </w:rPr>
        <w:t xml:space="preserve"> را از نظر موارد ز</w:t>
      </w:r>
      <w:r w:rsidRPr="00456E10">
        <w:rPr>
          <w:rFonts w:cs="B Nazanin" w:hint="cs"/>
          <w:sz w:val="28"/>
          <w:szCs w:val="28"/>
          <w:rtl/>
          <w:lang w:bidi="fa-IR"/>
        </w:rPr>
        <w:t>ی</w:t>
      </w:r>
      <w:r w:rsidRPr="00456E10">
        <w:rPr>
          <w:rFonts w:cs="B Nazanin" w:hint="eastAsia"/>
          <w:sz w:val="28"/>
          <w:szCs w:val="28"/>
          <w:rtl/>
          <w:lang w:bidi="fa-IR"/>
        </w:rPr>
        <w:t>ر</w:t>
      </w:r>
      <w:r w:rsidRPr="00456E10">
        <w:rPr>
          <w:rFonts w:cs="B Nazanin"/>
          <w:sz w:val="28"/>
          <w:szCs w:val="28"/>
          <w:rtl/>
          <w:lang w:bidi="fa-IR"/>
        </w:rPr>
        <w:t xml:space="preserve"> به </w:t>
      </w:r>
      <w:r w:rsidRPr="00456E10">
        <w:rPr>
          <w:rFonts w:cs="B Nazanin" w:hint="cs"/>
          <w:sz w:val="28"/>
          <w:szCs w:val="28"/>
          <w:rtl/>
          <w:lang w:bidi="fa-IR"/>
        </w:rPr>
        <w:t>ی</w:t>
      </w:r>
      <w:r w:rsidRPr="00456E10">
        <w:rPr>
          <w:rFonts w:cs="B Nazanin" w:hint="eastAsia"/>
          <w:sz w:val="28"/>
          <w:szCs w:val="28"/>
          <w:rtl/>
          <w:lang w:bidi="fa-IR"/>
        </w:rPr>
        <w:t>ک</w:t>
      </w:r>
      <w:r w:rsidRPr="00456E10">
        <w:rPr>
          <w:rFonts w:cs="B Nazanin"/>
          <w:sz w:val="28"/>
          <w:szCs w:val="28"/>
          <w:rtl/>
          <w:lang w:bidi="fa-IR"/>
        </w:rPr>
        <w:t xml:space="preserve"> سازمان اضافه کند:</w:t>
      </w:r>
    </w:p>
    <w:p w14:paraId="27FA5312" w14:textId="236DE7F0" w:rsidR="00456E10" w:rsidRDefault="00456E10" w:rsidP="004A48FD">
      <w:pPr>
        <w:pStyle w:val="ListParagraph"/>
        <w:numPr>
          <w:ilvl w:val="0"/>
          <w:numId w:val="29"/>
        </w:numPr>
        <w:rPr>
          <w:rFonts w:cs="B Nazanin"/>
          <w:sz w:val="28"/>
          <w:szCs w:val="28"/>
          <w:lang w:bidi="fa-IR"/>
        </w:rPr>
      </w:pPr>
      <w:r w:rsidRPr="00456E10">
        <w:rPr>
          <w:rFonts w:cs="B Nazanin"/>
          <w:sz w:val="28"/>
          <w:szCs w:val="28"/>
          <w:rtl/>
          <w:lang w:bidi="fa-IR"/>
        </w:rPr>
        <w:t>افزا</w:t>
      </w:r>
      <w:r w:rsidRPr="00456E10">
        <w:rPr>
          <w:rFonts w:cs="B Nazanin" w:hint="cs"/>
          <w:sz w:val="28"/>
          <w:szCs w:val="28"/>
          <w:rtl/>
          <w:lang w:bidi="fa-IR"/>
        </w:rPr>
        <w:t>ی</w:t>
      </w:r>
      <w:r w:rsidRPr="00456E10">
        <w:rPr>
          <w:rFonts w:cs="B Nazanin" w:hint="eastAsia"/>
          <w:sz w:val="28"/>
          <w:szCs w:val="28"/>
          <w:rtl/>
          <w:lang w:bidi="fa-IR"/>
        </w:rPr>
        <w:t>ش</w:t>
      </w:r>
      <w:r w:rsidRPr="00456E10">
        <w:rPr>
          <w:rFonts w:cs="B Nazanin"/>
          <w:sz w:val="28"/>
          <w:szCs w:val="28"/>
          <w:rtl/>
          <w:lang w:bidi="fa-IR"/>
        </w:rPr>
        <w:t xml:space="preserve"> سرما</w:t>
      </w:r>
      <w:r w:rsidRPr="00456E10">
        <w:rPr>
          <w:rFonts w:cs="B Nazanin" w:hint="cs"/>
          <w:sz w:val="28"/>
          <w:szCs w:val="28"/>
          <w:rtl/>
          <w:lang w:bidi="fa-IR"/>
        </w:rPr>
        <w:t>ی</w:t>
      </w:r>
      <w:r w:rsidRPr="00456E10">
        <w:rPr>
          <w:rFonts w:cs="B Nazanin" w:hint="eastAsia"/>
          <w:sz w:val="28"/>
          <w:szCs w:val="28"/>
          <w:rtl/>
          <w:lang w:bidi="fa-IR"/>
        </w:rPr>
        <w:t>ه</w:t>
      </w:r>
      <w:r w:rsidRPr="00456E10">
        <w:rPr>
          <w:rFonts w:cs="B Nazanin"/>
          <w:sz w:val="28"/>
          <w:szCs w:val="28"/>
          <w:rtl/>
          <w:lang w:bidi="fa-IR"/>
        </w:rPr>
        <w:t xml:space="preserve">: </w:t>
      </w:r>
      <w:r w:rsidR="00A26F1C" w:rsidRPr="00A26F1C">
        <w:rPr>
          <w:rFonts w:cs="B Nazanin"/>
          <w:sz w:val="28"/>
          <w:szCs w:val="28"/>
          <w:rtl/>
          <w:lang w:bidi="fa-IR"/>
        </w:rPr>
        <w:t>راهبر</w:t>
      </w:r>
      <w:r w:rsidR="00A26F1C" w:rsidRPr="00A26F1C">
        <w:rPr>
          <w:rFonts w:cs="B Nazanin" w:hint="cs"/>
          <w:sz w:val="28"/>
          <w:szCs w:val="28"/>
          <w:rtl/>
          <w:lang w:bidi="fa-IR"/>
        </w:rPr>
        <w:t>ی</w:t>
      </w:r>
      <w:r w:rsidR="00A26F1C" w:rsidRPr="00A26F1C">
        <w:rPr>
          <w:rFonts w:cs="B Nazanin"/>
          <w:sz w:val="28"/>
          <w:szCs w:val="28"/>
          <w:rtl/>
          <w:lang w:bidi="fa-IR"/>
        </w:rPr>
        <w:t xml:space="preserve"> ز</w:t>
      </w:r>
      <w:r w:rsidR="00A26F1C" w:rsidRPr="00A26F1C">
        <w:rPr>
          <w:rFonts w:cs="B Nazanin" w:hint="cs"/>
          <w:sz w:val="28"/>
          <w:szCs w:val="28"/>
          <w:rtl/>
          <w:lang w:bidi="fa-IR"/>
        </w:rPr>
        <w:t>ی</w:t>
      </w:r>
      <w:r w:rsidR="00A26F1C" w:rsidRPr="00A26F1C">
        <w:rPr>
          <w:rFonts w:cs="B Nazanin" w:hint="eastAsia"/>
          <w:sz w:val="28"/>
          <w:szCs w:val="28"/>
          <w:rtl/>
          <w:lang w:bidi="fa-IR"/>
        </w:rPr>
        <w:t>ست‌مح</w:t>
      </w:r>
      <w:r w:rsidR="00A26F1C" w:rsidRPr="00A26F1C">
        <w:rPr>
          <w:rFonts w:cs="B Nazanin" w:hint="cs"/>
          <w:sz w:val="28"/>
          <w:szCs w:val="28"/>
          <w:rtl/>
          <w:lang w:bidi="fa-IR"/>
        </w:rPr>
        <w:t>ی</w:t>
      </w:r>
      <w:r w:rsidR="00A26F1C" w:rsidRPr="00A26F1C">
        <w:rPr>
          <w:rFonts w:cs="B Nazanin" w:hint="eastAsia"/>
          <w:sz w:val="28"/>
          <w:szCs w:val="28"/>
          <w:rtl/>
          <w:lang w:bidi="fa-IR"/>
        </w:rPr>
        <w:t>ط</w:t>
      </w:r>
      <w:r w:rsidR="00A26F1C" w:rsidRPr="00A26F1C">
        <w:rPr>
          <w:rFonts w:cs="B Nazanin" w:hint="cs"/>
          <w:sz w:val="28"/>
          <w:szCs w:val="28"/>
          <w:rtl/>
          <w:lang w:bidi="fa-IR"/>
        </w:rPr>
        <w:t>ی</w:t>
      </w:r>
      <w:r w:rsidR="00A26F1C" w:rsidRPr="00A26F1C">
        <w:rPr>
          <w:rFonts w:cs="B Nazanin" w:hint="eastAsia"/>
          <w:sz w:val="28"/>
          <w:szCs w:val="28"/>
          <w:rtl/>
          <w:lang w:bidi="fa-IR"/>
        </w:rPr>
        <w:t>،</w:t>
      </w:r>
      <w:r w:rsidR="00A26F1C" w:rsidRPr="00A26F1C">
        <w:rPr>
          <w:rFonts w:cs="B Nazanin"/>
          <w:sz w:val="28"/>
          <w:szCs w:val="28"/>
          <w:rtl/>
          <w:lang w:bidi="fa-IR"/>
        </w:rPr>
        <w:t xml:space="preserve"> اجتماع</w:t>
      </w:r>
      <w:r w:rsidR="00A26F1C" w:rsidRPr="00A26F1C">
        <w:rPr>
          <w:rFonts w:cs="B Nazanin" w:hint="cs"/>
          <w:sz w:val="28"/>
          <w:szCs w:val="28"/>
          <w:rtl/>
          <w:lang w:bidi="fa-IR"/>
        </w:rPr>
        <w:t>ی</w:t>
      </w:r>
      <w:r w:rsidR="00A26F1C" w:rsidRPr="00A26F1C">
        <w:rPr>
          <w:rFonts w:cs="B Nazanin"/>
          <w:sz w:val="28"/>
          <w:szCs w:val="28"/>
          <w:rtl/>
          <w:lang w:bidi="fa-IR"/>
        </w:rPr>
        <w:t xml:space="preserve"> و </w:t>
      </w:r>
      <w:r w:rsidR="004A48FD" w:rsidRPr="004A48FD">
        <w:rPr>
          <w:rFonts w:cs="B Nazanin" w:hint="cs"/>
          <w:sz w:val="28"/>
          <w:szCs w:val="28"/>
          <w:rtl/>
          <w:lang w:bidi="fa-IR"/>
        </w:rPr>
        <w:t>شرکتی</w:t>
      </w:r>
      <w:r w:rsidRPr="00456E10">
        <w:rPr>
          <w:rFonts w:cs="B Nazanin"/>
          <w:sz w:val="28"/>
          <w:szCs w:val="28"/>
          <w:rtl/>
          <w:lang w:bidi="fa-IR"/>
        </w:rPr>
        <w:t xml:space="preserve"> م</w:t>
      </w:r>
      <w:r w:rsidRPr="00456E10">
        <w:rPr>
          <w:rFonts w:cs="B Nazanin" w:hint="cs"/>
          <w:sz w:val="28"/>
          <w:szCs w:val="28"/>
          <w:rtl/>
          <w:lang w:bidi="fa-IR"/>
        </w:rPr>
        <w:t>ی‌</w:t>
      </w:r>
      <w:r w:rsidRPr="00456E10">
        <w:rPr>
          <w:rFonts w:cs="B Nazanin" w:hint="eastAsia"/>
          <w:sz w:val="28"/>
          <w:szCs w:val="28"/>
          <w:rtl/>
          <w:lang w:bidi="fa-IR"/>
        </w:rPr>
        <w:t>تواند</w:t>
      </w:r>
      <w:r w:rsidRPr="00456E10">
        <w:rPr>
          <w:rFonts w:cs="B Nazanin"/>
          <w:sz w:val="28"/>
          <w:szCs w:val="28"/>
          <w:rtl/>
          <w:lang w:bidi="fa-IR"/>
        </w:rPr>
        <w:t xml:space="preserve"> </w:t>
      </w:r>
      <w:r w:rsidRPr="00456E10">
        <w:rPr>
          <w:rFonts w:cs="B Nazanin" w:hint="cs"/>
          <w:sz w:val="28"/>
          <w:szCs w:val="28"/>
          <w:rtl/>
          <w:lang w:bidi="fa-IR"/>
        </w:rPr>
        <w:t>ی</w:t>
      </w:r>
      <w:r w:rsidRPr="00456E10">
        <w:rPr>
          <w:rFonts w:cs="B Nazanin" w:hint="eastAsia"/>
          <w:sz w:val="28"/>
          <w:szCs w:val="28"/>
          <w:rtl/>
          <w:lang w:bidi="fa-IR"/>
        </w:rPr>
        <w:t>ک</w:t>
      </w:r>
      <w:r w:rsidRPr="00456E10">
        <w:rPr>
          <w:rFonts w:cs="B Nazanin"/>
          <w:sz w:val="28"/>
          <w:szCs w:val="28"/>
          <w:rtl/>
          <w:lang w:bidi="fa-IR"/>
        </w:rPr>
        <w:t xml:space="preserve"> مع</w:t>
      </w:r>
      <w:r w:rsidRPr="00456E10">
        <w:rPr>
          <w:rFonts w:cs="B Nazanin" w:hint="cs"/>
          <w:sz w:val="28"/>
          <w:szCs w:val="28"/>
          <w:rtl/>
          <w:lang w:bidi="fa-IR"/>
        </w:rPr>
        <w:t>ی</w:t>
      </w:r>
      <w:r w:rsidRPr="00456E10">
        <w:rPr>
          <w:rFonts w:cs="B Nazanin" w:hint="eastAsia"/>
          <w:sz w:val="28"/>
          <w:szCs w:val="28"/>
          <w:rtl/>
          <w:lang w:bidi="fa-IR"/>
        </w:rPr>
        <w:t>ار</w:t>
      </w:r>
      <w:r w:rsidRPr="00456E10">
        <w:rPr>
          <w:rFonts w:cs="B Nazanin"/>
          <w:sz w:val="28"/>
          <w:szCs w:val="28"/>
          <w:rtl/>
          <w:lang w:bidi="fa-IR"/>
        </w:rPr>
        <w:t xml:space="preserve"> رتبه‌بند</w:t>
      </w:r>
      <w:r w:rsidRPr="00456E10">
        <w:rPr>
          <w:rFonts w:cs="B Nazanin" w:hint="cs"/>
          <w:sz w:val="28"/>
          <w:szCs w:val="28"/>
          <w:rtl/>
          <w:lang w:bidi="fa-IR"/>
        </w:rPr>
        <w:t>ی</w:t>
      </w:r>
      <w:r w:rsidRPr="00456E10">
        <w:rPr>
          <w:rFonts w:cs="B Nazanin"/>
          <w:sz w:val="28"/>
          <w:szCs w:val="28"/>
          <w:rtl/>
          <w:lang w:bidi="fa-IR"/>
        </w:rPr>
        <w:t>/الزام باشد.</w:t>
      </w:r>
    </w:p>
    <w:p w14:paraId="4951B21B" w14:textId="06A1AA8D" w:rsidR="00456E10" w:rsidRDefault="00456E10" w:rsidP="00456E10">
      <w:pPr>
        <w:pStyle w:val="ListParagraph"/>
        <w:numPr>
          <w:ilvl w:val="0"/>
          <w:numId w:val="29"/>
        </w:numPr>
        <w:rPr>
          <w:rFonts w:cs="B Nazanin"/>
          <w:sz w:val="28"/>
          <w:szCs w:val="28"/>
          <w:lang w:bidi="fa-IR"/>
        </w:rPr>
      </w:pPr>
      <w:r w:rsidRPr="00456E10">
        <w:rPr>
          <w:rFonts w:cs="B Nazanin"/>
          <w:sz w:val="28"/>
          <w:szCs w:val="28"/>
          <w:rtl/>
          <w:lang w:bidi="fa-IR"/>
        </w:rPr>
        <w:t>روابط نظارت</w:t>
      </w:r>
      <w:r w:rsidRPr="00456E10">
        <w:rPr>
          <w:rFonts w:cs="B Nazanin" w:hint="cs"/>
          <w:sz w:val="28"/>
          <w:szCs w:val="28"/>
          <w:rtl/>
          <w:lang w:bidi="fa-IR"/>
        </w:rPr>
        <w:t>ی</w:t>
      </w:r>
      <w:r w:rsidRPr="00456E10">
        <w:rPr>
          <w:rFonts w:cs="B Nazanin"/>
          <w:sz w:val="28"/>
          <w:szCs w:val="28"/>
          <w:rtl/>
          <w:lang w:bidi="fa-IR"/>
        </w:rPr>
        <w:t>: برچسب‌گذار</w:t>
      </w:r>
      <w:r w:rsidRPr="00456E10">
        <w:rPr>
          <w:rFonts w:cs="B Nazanin" w:hint="cs"/>
          <w:sz w:val="28"/>
          <w:szCs w:val="28"/>
          <w:rtl/>
          <w:lang w:bidi="fa-IR"/>
        </w:rPr>
        <w:t>ی</w:t>
      </w:r>
      <w:r w:rsidRPr="00456E10">
        <w:rPr>
          <w:rFonts w:cs="B Nazanin"/>
          <w:sz w:val="28"/>
          <w:szCs w:val="28"/>
          <w:rtl/>
          <w:lang w:bidi="fa-IR"/>
        </w:rPr>
        <w:t xml:space="preserve"> و بازار</w:t>
      </w:r>
      <w:r w:rsidRPr="00456E10">
        <w:rPr>
          <w:rFonts w:cs="B Nazanin" w:hint="cs"/>
          <w:sz w:val="28"/>
          <w:szCs w:val="28"/>
          <w:rtl/>
          <w:lang w:bidi="fa-IR"/>
        </w:rPr>
        <w:t>ی</w:t>
      </w:r>
      <w:r w:rsidRPr="00456E10">
        <w:rPr>
          <w:rFonts w:cs="B Nazanin" w:hint="eastAsia"/>
          <w:sz w:val="28"/>
          <w:szCs w:val="28"/>
          <w:rtl/>
          <w:lang w:bidi="fa-IR"/>
        </w:rPr>
        <w:t>اب</w:t>
      </w:r>
      <w:r w:rsidRPr="00456E10">
        <w:rPr>
          <w:rFonts w:cs="B Nazanin" w:hint="cs"/>
          <w:sz w:val="28"/>
          <w:szCs w:val="28"/>
          <w:rtl/>
          <w:lang w:bidi="fa-IR"/>
        </w:rPr>
        <w:t>ی</w:t>
      </w:r>
      <w:r w:rsidRPr="00456E10">
        <w:rPr>
          <w:rFonts w:cs="B Nazanin"/>
          <w:sz w:val="28"/>
          <w:szCs w:val="28"/>
          <w:rtl/>
          <w:lang w:bidi="fa-IR"/>
        </w:rPr>
        <w:t xml:space="preserve"> </w:t>
      </w:r>
      <w:r>
        <w:rPr>
          <w:rFonts w:cs="B Nazanin" w:hint="cs"/>
          <w:sz w:val="28"/>
          <w:szCs w:val="28"/>
          <w:rtl/>
          <w:lang w:bidi="fa-IR"/>
        </w:rPr>
        <w:t>«</w:t>
      </w:r>
      <w:r w:rsidRPr="00456E10">
        <w:rPr>
          <w:rFonts w:cs="B Nazanin"/>
          <w:sz w:val="28"/>
          <w:szCs w:val="28"/>
          <w:rtl/>
          <w:lang w:bidi="fa-IR"/>
        </w:rPr>
        <w:t>سبز</w:t>
      </w:r>
      <w:r>
        <w:rPr>
          <w:rFonts w:cs="B Nazanin" w:hint="cs"/>
          <w:sz w:val="28"/>
          <w:szCs w:val="28"/>
          <w:rtl/>
          <w:lang w:bidi="fa-IR"/>
        </w:rPr>
        <w:t>»</w:t>
      </w:r>
      <w:r w:rsidRPr="00456E10">
        <w:rPr>
          <w:rFonts w:cs="B Nazanin"/>
          <w:sz w:val="28"/>
          <w:szCs w:val="28"/>
          <w:rtl/>
          <w:lang w:bidi="fa-IR"/>
        </w:rPr>
        <w:t xml:space="preserve"> در حال حاضر </w:t>
      </w:r>
      <w:r w:rsidRPr="00456E10">
        <w:rPr>
          <w:rFonts w:cs="B Nazanin" w:hint="cs"/>
          <w:sz w:val="28"/>
          <w:szCs w:val="28"/>
          <w:rtl/>
          <w:lang w:bidi="fa-IR"/>
        </w:rPr>
        <w:t>ی</w:t>
      </w:r>
      <w:r w:rsidRPr="00456E10">
        <w:rPr>
          <w:rFonts w:cs="B Nazanin" w:hint="eastAsia"/>
          <w:sz w:val="28"/>
          <w:szCs w:val="28"/>
          <w:rtl/>
          <w:lang w:bidi="fa-IR"/>
        </w:rPr>
        <w:t>ا</w:t>
      </w:r>
      <w:r w:rsidRPr="00456E10">
        <w:rPr>
          <w:rFonts w:cs="B Nazanin"/>
          <w:sz w:val="28"/>
          <w:szCs w:val="28"/>
          <w:rtl/>
          <w:lang w:bidi="fa-IR"/>
        </w:rPr>
        <w:t xml:space="preserve"> در فرآ</w:t>
      </w:r>
      <w:r w:rsidRPr="00456E10">
        <w:rPr>
          <w:rFonts w:cs="B Nazanin" w:hint="cs"/>
          <w:sz w:val="28"/>
          <w:szCs w:val="28"/>
          <w:rtl/>
          <w:lang w:bidi="fa-IR"/>
        </w:rPr>
        <w:t>ی</w:t>
      </w:r>
      <w:r w:rsidRPr="00456E10">
        <w:rPr>
          <w:rFonts w:cs="B Nazanin" w:hint="eastAsia"/>
          <w:sz w:val="28"/>
          <w:szCs w:val="28"/>
          <w:rtl/>
          <w:lang w:bidi="fa-IR"/>
        </w:rPr>
        <w:t>ند</w:t>
      </w:r>
      <w:r w:rsidRPr="00456E10">
        <w:rPr>
          <w:rFonts w:cs="B Nazanin"/>
          <w:sz w:val="28"/>
          <w:szCs w:val="28"/>
          <w:rtl/>
          <w:lang w:bidi="fa-IR"/>
        </w:rPr>
        <w:t xml:space="preserve"> تنظ</w:t>
      </w:r>
      <w:r w:rsidRPr="00456E10">
        <w:rPr>
          <w:rFonts w:cs="B Nazanin" w:hint="cs"/>
          <w:sz w:val="28"/>
          <w:szCs w:val="28"/>
          <w:rtl/>
          <w:lang w:bidi="fa-IR"/>
        </w:rPr>
        <w:t>ی</w:t>
      </w:r>
      <w:r w:rsidRPr="00456E10">
        <w:rPr>
          <w:rFonts w:cs="B Nazanin" w:hint="eastAsia"/>
          <w:sz w:val="28"/>
          <w:szCs w:val="28"/>
          <w:rtl/>
          <w:lang w:bidi="fa-IR"/>
        </w:rPr>
        <w:t>م</w:t>
      </w:r>
      <w:r w:rsidRPr="00456E10">
        <w:rPr>
          <w:rFonts w:cs="B Nazanin"/>
          <w:sz w:val="28"/>
          <w:szCs w:val="28"/>
          <w:rtl/>
          <w:lang w:bidi="fa-IR"/>
        </w:rPr>
        <w:t xml:space="preserve"> شدن هستند و الزامات افشا</w:t>
      </w:r>
      <w:r w:rsidRPr="00456E10">
        <w:rPr>
          <w:rFonts w:cs="B Nazanin" w:hint="cs"/>
          <w:sz w:val="28"/>
          <w:szCs w:val="28"/>
          <w:rtl/>
          <w:lang w:bidi="fa-IR"/>
        </w:rPr>
        <w:t>ی</w:t>
      </w:r>
      <w:r w:rsidRPr="00456E10">
        <w:rPr>
          <w:rFonts w:cs="B Nazanin"/>
          <w:sz w:val="28"/>
          <w:szCs w:val="28"/>
          <w:rtl/>
          <w:lang w:bidi="fa-IR"/>
        </w:rPr>
        <w:t xml:space="preserve"> مرتبط با آب و هوا برا</w:t>
      </w:r>
      <w:r w:rsidRPr="00456E10">
        <w:rPr>
          <w:rFonts w:cs="B Nazanin" w:hint="cs"/>
          <w:sz w:val="28"/>
          <w:szCs w:val="28"/>
          <w:rtl/>
          <w:lang w:bidi="fa-IR"/>
        </w:rPr>
        <w:t>ی</w:t>
      </w:r>
      <w:r w:rsidRPr="00456E10">
        <w:rPr>
          <w:rFonts w:cs="B Nazanin"/>
          <w:sz w:val="28"/>
          <w:szCs w:val="28"/>
          <w:rtl/>
          <w:lang w:bidi="fa-IR"/>
        </w:rPr>
        <w:t xml:space="preserve"> بس</w:t>
      </w:r>
      <w:r w:rsidRPr="00456E10">
        <w:rPr>
          <w:rFonts w:cs="B Nazanin" w:hint="cs"/>
          <w:sz w:val="28"/>
          <w:szCs w:val="28"/>
          <w:rtl/>
          <w:lang w:bidi="fa-IR"/>
        </w:rPr>
        <w:t>ی</w:t>
      </w:r>
      <w:r w:rsidRPr="00456E10">
        <w:rPr>
          <w:rFonts w:cs="B Nazanin" w:hint="eastAsia"/>
          <w:sz w:val="28"/>
          <w:szCs w:val="28"/>
          <w:rtl/>
          <w:lang w:bidi="fa-IR"/>
        </w:rPr>
        <w:t>ار</w:t>
      </w:r>
      <w:r w:rsidRPr="00456E10">
        <w:rPr>
          <w:rFonts w:cs="B Nazanin" w:hint="cs"/>
          <w:sz w:val="28"/>
          <w:szCs w:val="28"/>
          <w:rtl/>
          <w:lang w:bidi="fa-IR"/>
        </w:rPr>
        <w:t>ی</w:t>
      </w:r>
      <w:r w:rsidRPr="00456E10">
        <w:rPr>
          <w:rFonts w:cs="B Nazanin"/>
          <w:sz w:val="28"/>
          <w:szCs w:val="28"/>
          <w:rtl/>
          <w:lang w:bidi="fa-IR"/>
        </w:rPr>
        <w:t xml:space="preserve"> از سازمان‌ها احتمالاً افزا</w:t>
      </w:r>
      <w:r w:rsidRPr="00456E10">
        <w:rPr>
          <w:rFonts w:cs="B Nazanin" w:hint="cs"/>
          <w:sz w:val="28"/>
          <w:szCs w:val="28"/>
          <w:rtl/>
          <w:lang w:bidi="fa-IR"/>
        </w:rPr>
        <w:t>ی</w:t>
      </w:r>
      <w:r w:rsidRPr="00456E10">
        <w:rPr>
          <w:rFonts w:cs="B Nazanin" w:hint="eastAsia"/>
          <w:sz w:val="28"/>
          <w:szCs w:val="28"/>
          <w:rtl/>
          <w:lang w:bidi="fa-IR"/>
        </w:rPr>
        <w:t>ش</w:t>
      </w:r>
      <w:r w:rsidRPr="00456E10">
        <w:rPr>
          <w:rFonts w:cs="B Nazanin"/>
          <w:sz w:val="28"/>
          <w:szCs w:val="28"/>
          <w:rtl/>
          <w:lang w:bidi="fa-IR"/>
        </w:rPr>
        <w:t xml:space="preserve"> خواهد </w:t>
      </w:r>
      <w:r w:rsidRPr="00456E10">
        <w:rPr>
          <w:rFonts w:cs="B Nazanin" w:hint="cs"/>
          <w:sz w:val="28"/>
          <w:szCs w:val="28"/>
          <w:rtl/>
          <w:lang w:bidi="fa-IR"/>
        </w:rPr>
        <w:t>ی</w:t>
      </w:r>
      <w:r w:rsidRPr="00456E10">
        <w:rPr>
          <w:rFonts w:cs="B Nazanin" w:hint="eastAsia"/>
          <w:sz w:val="28"/>
          <w:szCs w:val="28"/>
          <w:rtl/>
          <w:lang w:bidi="fa-IR"/>
        </w:rPr>
        <w:t>افت</w:t>
      </w:r>
      <w:r w:rsidRPr="00456E10">
        <w:rPr>
          <w:rFonts w:cs="B Nazanin"/>
          <w:sz w:val="28"/>
          <w:szCs w:val="28"/>
          <w:rtl/>
          <w:lang w:bidi="fa-IR"/>
        </w:rPr>
        <w:t>.</w:t>
      </w:r>
    </w:p>
    <w:p w14:paraId="5E2A841B" w14:textId="58828D27" w:rsidR="00456E10" w:rsidRDefault="00456E10" w:rsidP="004A48FD">
      <w:pPr>
        <w:pStyle w:val="ListParagraph"/>
        <w:numPr>
          <w:ilvl w:val="0"/>
          <w:numId w:val="29"/>
        </w:numPr>
        <w:rPr>
          <w:rFonts w:cs="B Nazanin"/>
          <w:sz w:val="28"/>
          <w:szCs w:val="28"/>
          <w:lang w:bidi="fa-IR"/>
        </w:rPr>
      </w:pPr>
      <w:r w:rsidRPr="00456E10">
        <w:rPr>
          <w:rFonts w:cs="B Nazanin"/>
          <w:sz w:val="28"/>
          <w:szCs w:val="28"/>
          <w:rtl/>
          <w:lang w:bidi="fa-IR"/>
        </w:rPr>
        <w:t>مشتر</w:t>
      </w:r>
      <w:r w:rsidRPr="00456E10">
        <w:rPr>
          <w:rFonts w:cs="B Nazanin" w:hint="cs"/>
          <w:sz w:val="28"/>
          <w:szCs w:val="28"/>
          <w:rtl/>
          <w:lang w:bidi="fa-IR"/>
        </w:rPr>
        <w:t>ی</w:t>
      </w:r>
      <w:r w:rsidRPr="00456E10">
        <w:rPr>
          <w:rFonts w:cs="B Nazanin" w:hint="eastAsia"/>
          <w:sz w:val="28"/>
          <w:szCs w:val="28"/>
          <w:rtl/>
          <w:lang w:bidi="fa-IR"/>
        </w:rPr>
        <w:t>ان</w:t>
      </w:r>
      <w:r w:rsidRPr="00456E10">
        <w:rPr>
          <w:rFonts w:cs="B Nazanin"/>
          <w:sz w:val="28"/>
          <w:szCs w:val="28"/>
          <w:rtl/>
          <w:lang w:bidi="fa-IR"/>
        </w:rPr>
        <w:t>: به طور فزا</w:t>
      </w:r>
      <w:r w:rsidRPr="00456E10">
        <w:rPr>
          <w:rFonts w:cs="B Nazanin" w:hint="cs"/>
          <w:sz w:val="28"/>
          <w:szCs w:val="28"/>
          <w:rtl/>
          <w:lang w:bidi="fa-IR"/>
        </w:rPr>
        <w:t>ی</w:t>
      </w:r>
      <w:r w:rsidRPr="00456E10">
        <w:rPr>
          <w:rFonts w:cs="B Nazanin" w:hint="eastAsia"/>
          <w:sz w:val="28"/>
          <w:szCs w:val="28"/>
          <w:rtl/>
          <w:lang w:bidi="fa-IR"/>
        </w:rPr>
        <w:t>نده‌ا</w:t>
      </w:r>
      <w:r w:rsidRPr="00456E10">
        <w:rPr>
          <w:rFonts w:cs="B Nazanin" w:hint="cs"/>
          <w:sz w:val="28"/>
          <w:szCs w:val="28"/>
          <w:rtl/>
          <w:lang w:bidi="fa-IR"/>
        </w:rPr>
        <w:t>ی</w:t>
      </w:r>
      <w:r w:rsidRPr="00456E10">
        <w:rPr>
          <w:rFonts w:cs="B Nazanin"/>
          <w:sz w:val="28"/>
          <w:szCs w:val="28"/>
          <w:rtl/>
          <w:lang w:bidi="fa-IR"/>
        </w:rPr>
        <w:t xml:space="preserve"> مشتر</w:t>
      </w:r>
      <w:r w:rsidRPr="00456E10">
        <w:rPr>
          <w:rFonts w:cs="B Nazanin" w:hint="cs"/>
          <w:sz w:val="28"/>
          <w:szCs w:val="28"/>
          <w:rtl/>
          <w:lang w:bidi="fa-IR"/>
        </w:rPr>
        <w:t>ی</w:t>
      </w:r>
      <w:r w:rsidRPr="00456E10">
        <w:rPr>
          <w:rFonts w:cs="B Nazanin" w:hint="eastAsia"/>
          <w:sz w:val="28"/>
          <w:szCs w:val="28"/>
          <w:rtl/>
          <w:lang w:bidi="fa-IR"/>
        </w:rPr>
        <w:t>ان</w:t>
      </w:r>
      <w:r w:rsidRPr="00456E10">
        <w:rPr>
          <w:rFonts w:cs="B Nazanin"/>
          <w:sz w:val="28"/>
          <w:szCs w:val="28"/>
          <w:rtl/>
          <w:lang w:bidi="fa-IR"/>
        </w:rPr>
        <w:t xml:space="preserve"> م</w:t>
      </w:r>
      <w:r w:rsidRPr="00456E10">
        <w:rPr>
          <w:rFonts w:cs="B Nazanin" w:hint="cs"/>
          <w:sz w:val="28"/>
          <w:szCs w:val="28"/>
          <w:rtl/>
          <w:lang w:bidi="fa-IR"/>
        </w:rPr>
        <w:t>ی‌</w:t>
      </w:r>
      <w:r w:rsidRPr="00456E10">
        <w:rPr>
          <w:rFonts w:cs="B Nazanin" w:hint="eastAsia"/>
          <w:sz w:val="28"/>
          <w:szCs w:val="28"/>
          <w:rtl/>
          <w:lang w:bidi="fa-IR"/>
        </w:rPr>
        <w:t>توانند</w:t>
      </w:r>
      <w:r w:rsidRPr="00456E10">
        <w:rPr>
          <w:rFonts w:cs="B Nazanin"/>
          <w:sz w:val="28"/>
          <w:szCs w:val="28"/>
          <w:rtl/>
          <w:lang w:bidi="fa-IR"/>
        </w:rPr>
        <w:t xml:space="preserve"> بر اساس ارزش‌ها</w:t>
      </w:r>
      <w:r w:rsidRPr="00456E10">
        <w:rPr>
          <w:rFonts w:cs="B Nazanin" w:hint="cs"/>
          <w:sz w:val="28"/>
          <w:szCs w:val="28"/>
          <w:rtl/>
          <w:lang w:bidi="fa-IR"/>
        </w:rPr>
        <w:t>ی</w:t>
      </w:r>
      <w:r w:rsidRPr="00456E10">
        <w:rPr>
          <w:rFonts w:cs="B Nazanin"/>
          <w:sz w:val="28"/>
          <w:szCs w:val="28"/>
          <w:rtl/>
          <w:lang w:bidi="fa-IR"/>
        </w:rPr>
        <w:t xml:space="preserve"> </w:t>
      </w:r>
      <w:r w:rsidR="00A26F1C" w:rsidRPr="00A26F1C">
        <w:rPr>
          <w:rFonts w:cs="B Nazanin"/>
          <w:sz w:val="28"/>
          <w:szCs w:val="28"/>
          <w:rtl/>
          <w:lang w:bidi="fa-IR"/>
        </w:rPr>
        <w:t>راهبر</w:t>
      </w:r>
      <w:r w:rsidR="00A26F1C" w:rsidRPr="00A26F1C">
        <w:rPr>
          <w:rFonts w:cs="B Nazanin" w:hint="cs"/>
          <w:sz w:val="28"/>
          <w:szCs w:val="28"/>
          <w:rtl/>
          <w:lang w:bidi="fa-IR"/>
        </w:rPr>
        <w:t>ی</w:t>
      </w:r>
      <w:r w:rsidR="00A26F1C" w:rsidRPr="00A26F1C">
        <w:rPr>
          <w:rFonts w:cs="B Nazanin"/>
          <w:sz w:val="28"/>
          <w:szCs w:val="28"/>
          <w:rtl/>
          <w:lang w:bidi="fa-IR"/>
        </w:rPr>
        <w:t xml:space="preserve"> ز</w:t>
      </w:r>
      <w:r w:rsidR="00A26F1C" w:rsidRPr="00A26F1C">
        <w:rPr>
          <w:rFonts w:cs="B Nazanin" w:hint="cs"/>
          <w:sz w:val="28"/>
          <w:szCs w:val="28"/>
          <w:rtl/>
          <w:lang w:bidi="fa-IR"/>
        </w:rPr>
        <w:t>ی</w:t>
      </w:r>
      <w:r w:rsidR="00A26F1C" w:rsidRPr="00A26F1C">
        <w:rPr>
          <w:rFonts w:cs="B Nazanin" w:hint="eastAsia"/>
          <w:sz w:val="28"/>
          <w:szCs w:val="28"/>
          <w:rtl/>
          <w:lang w:bidi="fa-IR"/>
        </w:rPr>
        <w:t>ست‌مح</w:t>
      </w:r>
      <w:r w:rsidR="00A26F1C" w:rsidRPr="00A26F1C">
        <w:rPr>
          <w:rFonts w:cs="B Nazanin" w:hint="cs"/>
          <w:sz w:val="28"/>
          <w:szCs w:val="28"/>
          <w:rtl/>
          <w:lang w:bidi="fa-IR"/>
        </w:rPr>
        <w:t>ی</w:t>
      </w:r>
      <w:r w:rsidR="00A26F1C" w:rsidRPr="00A26F1C">
        <w:rPr>
          <w:rFonts w:cs="B Nazanin" w:hint="eastAsia"/>
          <w:sz w:val="28"/>
          <w:szCs w:val="28"/>
          <w:rtl/>
          <w:lang w:bidi="fa-IR"/>
        </w:rPr>
        <w:t>ط</w:t>
      </w:r>
      <w:r w:rsidR="00A26F1C" w:rsidRPr="00A26F1C">
        <w:rPr>
          <w:rFonts w:cs="B Nazanin" w:hint="cs"/>
          <w:sz w:val="28"/>
          <w:szCs w:val="28"/>
          <w:rtl/>
          <w:lang w:bidi="fa-IR"/>
        </w:rPr>
        <w:t>ی</w:t>
      </w:r>
      <w:r w:rsidR="00A26F1C" w:rsidRPr="00A26F1C">
        <w:rPr>
          <w:rFonts w:cs="B Nazanin" w:hint="eastAsia"/>
          <w:sz w:val="28"/>
          <w:szCs w:val="28"/>
          <w:rtl/>
          <w:lang w:bidi="fa-IR"/>
        </w:rPr>
        <w:t>،</w:t>
      </w:r>
      <w:r w:rsidR="00A26F1C" w:rsidRPr="00A26F1C">
        <w:rPr>
          <w:rFonts w:cs="B Nazanin"/>
          <w:sz w:val="28"/>
          <w:szCs w:val="28"/>
          <w:rtl/>
          <w:lang w:bidi="fa-IR"/>
        </w:rPr>
        <w:t xml:space="preserve"> اجتماع</w:t>
      </w:r>
      <w:r w:rsidR="00A26F1C" w:rsidRPr="00A26F1C">
        <w:rPr>
          <w:rFonts w:cs="B Nazanin" w:hint="cs"/>
          <w:sz w:val="28"/>
          <w:szCs w:val="28"/>
          <w:rtl/>
          <w:lang w:bidi="fa-IR"/>
        </w:rPr>
        <w:t>ی</w:t>
      </w:r>
      <w:r w:rsidR="00A26F1C" w:rsidRPr="00A26F1C">
        <w:rPr>
          <w:rFonts w:cs="B Nazanin"/>
          <w:sz w:val="28"/>
          <w:szCs w:val="28"/>
          <w:rtl/>
          <w:lang w:bidi="fa-IR"/>
        </w:rPr>
        <w:t xml:space="preserve"> و </w:t>
      </w:r>
      <w:r w:rsidR="004A48FD" w:rsidRPr="004A48FD">
        <w:rPr>
          <w:rFonts w:cs="B Nazanin" w:hint="cs"/>
          <w:sz w:val="28"/>
          <w:szCs w:val="28"/>
          <w:rtl/>
          <w:lang w:bidi="fa-IR"/>
        </w:rPr>
        <w:t>شرکتی</w:t>
      </w:r>
      <w:r w:rsidRPr="00456E10">
        <w:rPr>
          <w:rFonts w:cs="B Nazanin"/>
          <w:sz w:val="28"/>
          <w:szCs w:val="28"/>
          <w:rtl/>
          <w:lang w:bidi="fa-IR"/>
        </w:rPr>
        <w:t xml:space="preserve"> خر</w:t>
      </w:r>
      <w:r w:rsidRPr="00456E10">
        <w:rPr>
          <w:rFonts w:cs="B Nazanin" w:hint="cs"/>
          <w:sz w:val="28"/>
          <w:szCs w:val="28"/>
          <w:rtl/>
          <w:lang w:bidi="fa-IR"/>
        </w:rPr>
        <w:t>ی</w:t>
      </w:r>
      <w:r w:rsidRPr="00456E10">
        <w:rPr>
          <w:rFonts w:cs="B Nazanin" w:hint="eastAsia"/>
          <w:sz w:val="28"/>
          <w:szCs w:val="28"/>
          <w:rtl/>
          <w:lang w:bidi="fa-IR"/>
        </w:rPr>
        <w:t>د</w:t>
      </w:r>
      <w:r w:rsidRPr="00456E10">
        <w:rPr>
          <w:rFonts w:cs="B Nazanin"/>
          <w:sz w:val="28"/>
          <w:szCs w:val="28"/>
          <w:rtl/>
          <w:lang w:bidi="fa-IR"/>
        </w:rPr>
        <w:t xml:space="preserve"> کنند </w:t>
      </w:r>
      <w:r w:rsidRPr="00456E10">
        <w:rPr>
          <w:rFonts w:cs="B Nazanin" w:hint="cs"/>
          <w:sz w:val="28"/>
          <w:szCs w:val="28"/>
          <w:rtl/>
          <w:lang w:bidi="fa-IR"/>
        </w:rPr>
        <w:t>ی</w:t>
      </w:r>
      <w:r w:rsidRPr="00456E10">
        <w:rPr>
          <w:rFonts w:cs="B Nazanin" w:hint="eastAsia"/>
          <w:sz w:val="28"/>
          <w:szCs w:val="28"/>
          <w:rtl/>
          <w:lang w:bidi="fa-IR"/>
        </w:rPr>
        <w:t>ا</w:t>
      </w:r>
      <w:r w:rsidRPr="00456E10">
        <w:rPr>
          <w:rFonts w:cs="B Nazanin"/>
          <w:sz w:val="28"/>
          <w:szCs w:val="28"/>
          <w:rtl/>
          <w:lang w:bidi="fa-IR"/>
        </w:rPr>
        <w:t xml:space="preserve"> حفظ شوند.</w:t>
      </w:r>
    </w:p>
    <w:p w14:paraId="201AF8E5" w14:textId="4DE4AB0A" w:rsidR="00456E10" w:rsidRDefault="00456E10" w:rsidP="004A48FD">
      <w:pPr>
        <w:pStyle w:val="ListParagraph"/>
        <w:numPr>
          <w:ilvl w:val="0"/>
          <w:numId w:val="29"/>
        </w:numPr>
        <w:rPr>
          <w:rFonts w:cs="B Nazanin"/>
          <w:sz w:val="28"/>
          <w:szCs w:val="28"/>
          <w:lang w:bidi="fa-IR"/>
        </w:rPr>
      </w:pPr>
      <w:r w:rsidRPr="00456E10">
        <w:rPr>
          <w:rFonts w:cs="B Nazanin"/>
          <w:sz w:val="28"/>
          <w:szCs w:val="28"/>
          <w:rtl/>
          <w:lang w:bidi="fa-IR"/>
        </w:rPr>
        <w:t>پرسنل: جذب سازمان‌ها</w:t>
      </w:r>
      <w:r w:rsidRPr="00456E10">
        <w:rPr>
          <w:rFonts w:cs="B Nazanin" w:hint="cs"/>
          <w:sz w:val="28"/>
          <w:szCs w:val="28"/>
          <w:rtl/>
          <w:lang w:bidi="fa-IR"/>
        </w:rPr>
        <w:t>یی</w:t>
      </w:r>
      <w:r w:rsidRPr="00456E10">
        <w:rPr>
          <w:rFonts w:cs="B Nazanin"/>
          <w:sz w:val="28"/>
          <w:szCs w:val="28"/>
          <w:rtl/>
          <w:lang w:bidi="fa-IR"/>
        </w:rPr>
        <w:t xml:space="preserve"> با فرهنگ طرفدار </w:t>
      </w:r>
      <w:r w:rsidR="00A26F1C" w:rsidRPr="00A26F1C">
        <w:rPr>
          <w:rFonts w:cs="B Nazanin"/>
          <w:sz w:val="28"/>
          <w:szCs w:val="28"/>
          <w:rtl/>
          <w:lang w:bidi="fa-IR"/>
        </w:rPr>
        <w:t>راهبر</w:t>
      </w:r>
      <w:r w:rsidR="00A26F1C" w:rsidRPr="00A26F1C">
        <w:rPr>
          <w:rFonts w:cs="B Nazanin" w:hint="cs"/>
          <w:sz w:val="28"/>
          <w:szCs w:val="28"/>
          <w:rtl/>
          <w:lang w:bidi="fa-IR"/>
        </w:rPr>
        <w:t>ی</w:t>
      </w:r>
      <w:r w:rsidR="00A26F1C" w:rsidRPr="00A26F1C">
        <w:rPr>
          <w:rFonts w:cs="B Nazanin"/>
          <w:sz w:val="28"/>
          <w:szCs w:val="28"/>
          <w:rtl/>
          <w:lang w:bidi="fa-IR"/>
        </w:rPr>
        <w:t xml:space="preserve"> ز</w:t>
      </w:r>
      <w:r w:rsidR="00A26F1C" w:rsidRPr="00A26F1C">
        <w:rPr>
          <w:rFonts w:cs="B Nazanin" w:hint="cs"/>
          <w:sz w:val="28"/>
          <w:szCs w:val="28"/>
          <w:rtl/>
          <w:lang w:bidi="fa-IR"/>
        </w:rPr>
        <w:t>ی</w:t>
      </w:r>
      <w:r w:rsidR="00A26F1C" w:rsidRPr="00A26F1C">
        <w:rPr>
          <w:rFonts w:cs="B Nazanin" w:hint="eastAsia"/>
          <w:sz w:val="28"/>
          <w:szCs w:val="28"/>
          <w:rtl/>
          <w:lang w:bidi="fa-IR"/>
        </w:rPr>
        <w:t>ست‌مح</w:t>
      </w:r>
      <w:r w:rsidR="00A26F1C" w:rsidRPr="00A26F1C">
        <w:rPr>
          <w:rFonts w:cs="B Nazanin" w:hint="cs"/>
          <w:sz w:val="28"/>
          <w:szCs w:val="28"/>
          <w:rtl/>
          <w:lang w:bidi="fa-IR"/>
        </w:rPr>
        <w:t>ی</w:t>
      </w:r>
      <w:r w:rsidR="00A26F1C" w:rsidRPr="00A26F1C">
        <w:rPr>
          <w:rFonts w:cs="B Nazanin" w:hint="eastAsia"/>
          <w:sz w:val="28"/>
          <w:szCs w:val="28"/>
          <w:rtl/>
          <w:lang w:bidi="fa-IR"/>
        </w:rPr>
        <w:t>ط</w:t>
      </w:r>
      <w:r w:rsidR="00A26F1C" w:rsidRPr="00A26F1C">
        <w:rPr>
          <w:rFonts w:cs="B Nazanin" w:hint="cs"/>
          <w:sz w:val="28"/>
          <w:szCs w:val="28"/>
          <w:rtl/>
          <w:lang w:bidi="fa-IR"/>
        </w:rPr>
        <w:t>ی</w:t>
      </w:r>
      <w:r w:rsidR="00A26F1C" w:rsidRPr="00A26F1C">
        <w:rPr>
          <w:rFonts w:cs="B Nazanin" w:hint="eastAsia"/>
          <w:sz w:val="28"/>
          <w:szCs w:val="28"/>
          <w:rtl/>
          <w:lang w:bidi="fa-IR"/>
        </w:rPr>
        <w:t>،</w:t>
      </w:r>
      <w:r w:rsidR="00A26F1C" w:rsidRPr="00A26F1C">
        <w:rPr>
          <w:rFonts w:cs="B Nazanin"/>
          <w:sz w:val="28"/>
          <w:szCs w:val="28"/>
          <w:rtl/>
          <w:lang w:bidi="fa-IR"/>
        </w:rPr>
        <w:t xml:space="preserve"> اجتماع</w:t>
      </w:r>
      <w:r w:rsidR="00A26F1C" w:rsidRPr="00A26F1C">
        <w:rPr>
          <w:rFonts w:cs="B Nazanin" w:hint="cs"/>
          <w:sz w:val="28"/>
          <w:szCs w:val="28"/>
          <w:rtl/>
          <w:lang w:bidi="fa-IR"/>
        </w:rPr>
        <w:t>ی</w:t>
      </w:r>
      <w:r w:rsidR="00A26F1C" w:rsidRPr="00A26F1C">
        <w:rPr>
          <w:rFonts w:cs="B Nazanin"/>
          <w:sz w:val="28"/>
          <w:szCs w:val="28"/>
          <w:rtl/>
          <w:lang w:bidi="fa-IR"/>
        </w:rPr>
        <w:t xml:space="preserve"> و </w:t>
      </w:r>
      <w:r w:rsidR="004A48FD" w:rsidRPr="004A48FD">
        <w:rPr>
          <w:rFonts w:cs="B Nazanin" w:hint="cs"/>
          <w:sz w:val="28"/>
          <w:szCs w:val="28"/>
          <w:rtl/>
          <w:lang w:bidi="fa-IR"/>
        </w:rPr>
        <w:t>شرکتی</w:t>
      </w:r>
      <w:r w:rsidRPr="00456E10">
        <w:rPr>
          <w:rFonts w:cs="B Nazanin"/>
          <w:sz w:val="28"/>
          <w:szCs w:val="28"/>
          <w:rtl/>
          <w:lang w:bidi="fa-IR"/>
        </w:rPr>
        <w:t xml:space="preserve"> م</w:t>
      </w:r>
      <w:r w:rsidRPr="00456E10">
        <w:rPr>
          <w:rFonts w:cs="B Nazanin" w:hint="cs"/>
          <w:sz w:val="28"/>
          <w:szCs w:val="28"/>
          <w:rtl/>
          <w:lang w:bidi="fa-IR"/>
        </w:rPr>
        <w:t>ی‌</w:t>
      </w:r>
      <w:r w:rsidRPr="00456E10">
        <w:rPr>
          <w:rFonts w:cs="B Nazanin" w:hint="eastAsia"/>
          <w:sz w:val="28"/>
          <w:szCs w:val="28"/>
          <w:rtl/>
          <w:lang w:bidi="fa-IR"/>
        </w:rPr>
        <w:t>شوند</w:t>
      </w:r>
      <w:r w:rsidRPr="00456E10">
        <w:rPr>
          <w:rFonts w:cs="B Nazanin"/>
          <w:sz w:val="28"/>
          <w:szCs w:val="28"/>
          <w:rtl/>
          <w:lang w:bidi="fa-IR"/>
        </w:rPr>
        <w:t>.</w:t>
      </w:r>
    </w:p>
    <w:p w14:paraId="45CB310C" w14:textId="20758357" w:rsidR="00456E10" w:rsidRDefault="00456E10" w:rsidP="00456E10">
      <w:pPr>
        <w:pStyle w:val="ListParagraph"/>
        <w:numPr>
          <w:ilvl w:val="0"/>
          <w:numId w:val="29"/>
        </w:numPr>
        <w:rPr>
          <w:rFonts w:cs="B Nazanin"/>
          <w:sz w:val="28"/>
          <w:szCs w:val="28"/>
          <w:lang w:bidi="fa-IR"/>
        </w:rPr>
      </w:pPr>
      <w:r w:rsidRPr="00456E10">
        <w:rPr>
          <w:rFonts w:cs="B Nazanin"/>
          <w:sz w:val="28"/>
          <w:szCs w:val="28"/>
          <w:rtl/>
          <w:lang w:bidi="fa-IR"/>
        </w:rPr>
        <w:t xml:space="preserve">سهامداران: بازده بالقوه بهبود </w:t>
      </w:r>
      <w:r w:rsidRPr="00456E10">
        <w:rPr>
          <w:rFonts w:cs="B Nazanin" w:hint="cs"/>
          <w:sz w:val="28"/>
          <w:szCs w:val="28"/>
          <w:rtl/>
          <w:lang w:bidi="fa-IR"/>
        </w:rPr>
        <w:t>ی</w:t>
      </w:r>
      <w:r w:rsidRPr="00456E10">
        <w:rPr>
          <w:rFonts w:cs="B Nazanin" w:hint="eastAsia"/>
          <w:sz w:val="28"/>
          <w:szCs w:val="28"/>
          <w:rtl/>
          <w:lang w:bidi="fa-IR"/>
        </w:rPr>
        <w:t>افته،</w:t>
      </w:r>
      <w:r w:rsidRPr="00456E10">
        <w:rPr>
          <w:rFonts w:cs="B Nazanin"/>
          <w:sz w:val="28"/>
          <w:szCs w:val="28"/>
          <w:rtl/>
          <w:lang w:bidi="fa-IR"/>
        </w:rPr>
        <w:t xml:space="preserve"> آ</w:t>
      </w:r>
      <w:r w:rsidRPr="00456E10">
        <w:rPr>
          <w:rFonts w:cs="B Nazanin" w:hint="cs"/>
          <w:sz w:val="28"/>
          <w:szCs w:val="28"/>
          <w:rtl/>
          <w:lang w:bidi="fa-IR"/>
        </w:rPr>
        <w:t>ی</w:t>
      </w:r>
      <w:r w:rsidRPr="00456E10">
        <w:rPr>
          <w:rFonts w:cs="B Nazanin" w:hint="eastAsia"/>
          <w:sz w:val="28"/>
          <w:szCs w:val="28"/>
          <w:rtl/>
          <w:lang w:bidi="fa-IR"/>
        </w:rPr>
        <w:t>نده‌نگر</w:t>
      </w:r>
      <w:r w:rsidRPr="00456E10">
        <w:rPr>
          <w:rFonts w:cs="B Nazanin" w:hint="cs"/>
          <w:sz w:val="28"/>
          <w:szCs w:val="28"/>
          <w:rtl/>
          <w:lang w:bidi="fa-IR"/>
        </w:rPr>
        <w:t>ی</w:t>
      </w:r>
      <w:r w:rsidRPr="00456E10">
        <w:rPr>
          <w:rFonts w:cs="B Nazanin" w:hint="eastAsia"/>
          <w:sz w:val="28"/>
          <w:szCs w:val="28"/>
          <w:rtl/>
          <w:lang w:bidi="fa-IR"/>
        </w:rPr>
        <w:t>،</w:t>
      </w:r>
      <w:r w:rsidRPr="00456E10">
        <w:rPr>
          <w:rFonts w:cs="B Nazanin"/>
          <w:sz w:val="28"/>
          <w:szCs w:val="28"/>
          <w:rtl/>
          <w:lang w:bidi="fa-IR"/>
        </w:rPr>
        <w:t xml:space="preserve"> کاهش ر</w:t>
      </w:r>
      <w:r w:rsidRPr="00456E10">
        <w:rPr>
          <w:rFonts w:cs="B Nazanin" w:hint="cs"/>
          <w:sz w:val="28"/>
          <w:szCs w:val="28"/>
          <w:rtl/>
          <w:lang w:bidi="fa-IR"/>
        </w:rPr>
        <w:t>ی</w:t>
      </w:r>
      <w:r w:rsidRPr="00456E10">
        <w:rPr>
          <w:rFonts w:cs="B Nazanin" w:hint="eastAsia"/>
          <w:sz w:val="28"/>
          <w:szCs w:val="28"/>
          <w:rtl/>
          <w:lang w:bidi="fa-IR"/>
        </w:rPr>
        <w:t>سک</w:t>
      </w:r>
      <w:r w:rsidRPr="00456E10">
        <w:rPr>
          <w:rFonts w:cs="B Nazanin"/>
          <w:sz w:val="28"/>
          <w:szCs w:val="28"/>
          <w:rtl/>
          <w:lang w:bidi="fa-IR"/>
        </w:rPr>
        <w:t xml:space="preserve"> شهرت.</w:t>
      </w:r>
    </w:p>
    <w:p w14:paraId="1F257A9E" w14:textId="733408C3" w:rsidR="00456E10" w:rsidRDefault="00456E10" w:rsidP="00456E10">
      <w:pPr>
        <w:pStyle w:val="ListParagraph"/>
        <w:numPr>
          <w:ilvl w:val="0"/>
          <w:numId w:val="29"/>
        </w:numPr>
        <w:rPr>
          <w:rFonts w:cs="B Nazanin"/>
          <w:sz w:val="28"/>
          <w:szCs w:val="28"/>
          <w:lang w:bidi="fa-IR"/>
        </w:rPr>
      </w:pPr>
      <w:r w:rsidRPr="00456E10">
        <w:rPr>
          <w:rFonts w:cs="B Nazanin"/>
          <w:sz w:val="28"/>
          <w:szCs w:val="28"/>
          <w:rtl/>
          <w:lang w:bidi="fa-IR"/>
        </w:rPr>
        <w:lastRenderedPageBreak/>
        <w:t>استفاده از منابع: بهبود چرخش منابع محدود.</w:t>
      </w:r>
    </w:p>
    <w:p w14:paraId="1ED3E596" w14:textId="18673AC2" w:rsidR="00456E10" w:rsidRDefault="00456E10" w:rsidP="00A26F1C">
      <w:pPr>
        <w:pStyle w:val="ListParagraph"/>
        <w:numPr>
          <w:ilvl w:val="0"/>
          <w:numId w:val="29"/>
        </w:numPr>
        <w:rPr>
          <w:rFonts w:cs="B Nazanin"/>
          <w:sz w:val="28"/>
          <w:szCs w:val="28"/>
          <w:lang w:bidi="fa-IR"/>
        </w:rPr>
      </w:pPr>
      <w:r w:rsidRPr="00A26F1C">
        <w:rPr>
          <w:rFonts w:cs="B Nazanin"/>
          <w:sz w:val="28"/>
          <w:szCs w:val="28"/>
          <w:rtl/>
          <w:lang w:bidi="fa-IR"/>
        </w:rPr>
        <w:t>اقدامات کاهش و سازگار</w:t>
      </w:r>
      <w:r w:rsidRPr="00A26F1C">
        <w:rPr>
          <w:rFonts w:cs="B Nazanin" w:hint="cs"/>
          <w:sz w:val="28"/>
          <w:szCs w:val="28"/>
          <w:rtl/>
          <w:lang w:bidi="fa-IR"/>
        </w:rPr>
        <w:t>ی</w:t>
      </w:r>
      <w:r w:rsidRPr="00A26F1C">
        <w:rPr>
          <w:rFonts w:cs="B Nazanin"/>
          <w:sz w:val="28"/>
          <w:szCs w:val="28"/>
          <w:rtl/>
          <w:lang w:bidi="fa-IR"/>
        </w:rPr>
        <w:t xml:space="preserve"> با آب و هوا: ترو</w:t>
      </w:r>
      <w:r w:rsidRPr="00A26F1C">
        <w:rPr>
          <w:rFonts w:cs="B Nazanin" w:hint="cs"/>
          <w:sz w:val="28"/>
          <w:szCs w:val="28"/>
          <w:rtl/>
          <w:lang w:bidi="fa-IR"/>
        </w:rPr>
        <w:t>ی</w:t>
      </w:r>
      <w:r w:rsidRPr="00A26F1C">
        <w:rPr>
          <w:rFonts w:cs="B Nazanin" w:hint="eastAsia"/>
          <w:sz w:val="28"/>
          <w:szCs w:val="28"/>
          <w:rtl/>
          <w:lang w:bidi="fa-IR"/>
        </w:rPr>
        <w:t>ج</w:t>
      </w:r>
      <w:r w:rsidRPr="00A26F1C">
        <w:rPr>
          <w:rFonts w:cs="B Nazanin"/>
          <w:sz w:val="28"/>
          <w:szCs w:val="28"/>
          <w:rtl/>
          <w:lang w:bidi="fa-IR"/>
        </w:rPr>
        <w:t xml:space="preserve"> انتقال آب و هوا و افزا</w:t>
      </w:r>
      <w:r w:rsidRPr="00A26F1C">
        <w:rPr>
          <w:rFonts w:cs="B Nazanin" w:hint="cs"/>
          <w:sz w:val="28"/>
          <w:szCs w:val="28"/>
          <w:rtl/>
          <w:lang w:bidi="fa-IR"/>
        </w:rPr>
        <w:t>ی</w:t>
      </w:r>
      <w:r w:rsidRPr="00A26F1C">
        <w:rPr>
          <w:rFonts w:cs="B Nazanin" w:hint="eastAsia"/>
          <w:sz w:val="28"/>
          <w:szCs w:val="28"/>
          <w:rtl/>
          <w:lang w:bidi="fa-IR"/>
        </w:rPr>
        <w:t>ش</w:t>
      </w:r>
      <w:r w:rsidRPr="00A26F1C">
        <w:rPr>
          <w:rFonts w:cs="B Nazanin"/>
          <w:sz w:val="28"/>
          <w:szCs w:val="28"/>
          <w:rtl/>
          <w:lang w:bidi="fa-IR"/>
        </w:rPr>
        <w:t xml:space="preserve"> تاب‌آور</w:t>
      </w:r>
      <w:r w:rsidRPr="00A26F1C">
        <w:rPr>
          <w:rFonts w:cs="B Nazanin" w:hint="cs"/>
          <w:sz w:val="28"/>
          <w:szCs w:val="28"/>
          <w:rtl/>
          <w:lang w:bidi="fa-IR"/>
        </w:rPr>
        <w:t>ی</w:t>
      </w:r>
      <w:r w:rsidRPr="00A26F1C">
        <w:rPr>
          <w:rFonts w:cs="B Nazanin"/>
          <w:sz w:val="28"/>
          <w:szCs w:val="28"/>
          <w:rtl/>
          <w:lang w:bidi="fa-IR"/>
        </w:rPr>
        <w:t>.</w:t>
      </w:r>
    </w:p>
    <w:p w14:paraId="51B6DA99" w14:textId="77777777" w:rsidR="00A26F1C" w:rsidRDefault="00A26F1C" w:rsidP="00A26F1C">
      <w:pPr>
        <w:rPr>
          <w:rtl/>
          <w:lang w:bidi="fa-IR"/>
        </w:rPr>
      </w:pPr>
    </w:p>
    <w:p w14:paraId="5A31A356" w14:textId="410A9436" w:rsidR="00A26F1C" w:rsidRPr="00A26F1C" w:rsidRDefault="00A26F1C" w:rsidP="004A48FD">
      <w:pPr>
        <w:rPr>
          <w:rFonts w:cs="B Nazanin"/>
          <w:sz w:val="28"/>
          <w:szCs w:val="28"/>
          <w:rtl/>
          <w:lang w:bidi="fa-IR"/>
        </w:rPr>
      </w:pPr>
      <w:r w:rsidRPr="00A26F1C">
        <w:rPr>
          <w:rFonts w:cs="B Nazanin" w:hint="eastAsia"/>
          <w:sz w:val="28"/>
          <w:szCs w:val="28"/>
          <w:rtl/>
          <w:lang w:bidi="fa-IR"/>
        </w:rPr>
        <w:t>هدف</w:t>
      </w:r>
      <w:r w:rsidRPr="00A26F1C">
        <w:rPr>
          <w:rFonts w:cs="B Nazanin"/>
          <w:sz w:val="28"/>
          <w:szCs w:val="28"/>
          <w:rtl/>
          <w:lang w:bidi="fa-IR"/>
        </w:rPr>
        <w:t xml:space="preserve"> ا</w:t>
      </w:r>
      <w:r w:rsidRPr="00A26F1C">
        <w:rPr>
          <w:rFonts w:cs="B Nazanin" w:hint="cs"/>
          <w:sz w:val="28"/>
          <w:szCs w:val="28"/>
          <w:rtl/>
          <w:lang w:bidi="fa-IR"/>
        </w:rPr>
        <w:t>ی</w:t>
      </w:r>
      <w:r w:rsidRPr="00A26F1C">
        <w:rPr>
          <w:rFonts w:cs="B Nazanin" w:hint="eastAsia"/>
          <w:sz w:val="28"/>
          <w:szCs w:val="28"/>
          <w:rtl/>
          <w:lang w:bidi="fa-IR"/>
        </w:rPr>
        <w:t>ن</w:t>
      </w:r>
      <w:r w:rsidRPr="00A26F1C">
        <w:rPr>
          <w:rFonts w:cs="B Nazanin"/>
          <w:sz w:val="28"/>
          <w:szCs w:val="28"/>
          <w:rtl/>
          <w:lang w:bidi="fa-IR"/>
        </w:rPr>
        <w:t xml:space="preserve"> سند کمک به گسترده‌تر</w:t>
      </w:r>
      <w:r w:rsidRPr="00A26F1C">
        <w:rPr>
          <w:rFonts w:cs="B Nazanin" w:hint="cs"/>
          <w:sz w:val="28"/>
          <w:szCs w:val="28"/>
          <w:rtl/>
          <w:lang w:bidi="fa-IR"/>
        </w:rPr>
        <w:t>ی</w:t>
      </w:r>
      <w:r w:rsidRPr="00A26F1C">
        <w:rPr>
          <w:rFonts w:cs="B Nazanin" w:hint="eastAsia"/>
          <w:sz w:val="28"/>
          <w:szCs w:val="28"/>
          <w:rtl/>
          <w:lang w:bidi="fa-IR"/>
        </w:rPr>
        <w:t>ن</w:t>
      </w:r>
      <w:r w:rsidRPr="00A26F1C">
        <w:rPr>
          <w:rFonts w:cs="B Nazanin"/>
          <w:sz w:val="28"/>
          <w:szCs w:val="28"/>
          <w:rtl/>
          <w:lang w:bidi="fa-IR"/>
        </w:rPr>
        <w:t xml:space="preserve"> گروه ممکن از ذ</w:t>
      </w:r>
      <w:r w:rsidRPr="00A26F1C">
        <w:rPr>
          <w:rFonts w:cs="B Nazanin" w:hint="cs"/>
          <w:sz w:val="28"/>
          <w:szCs w:val="28"/>
          <w:rtl/>
          <w:lang w:bidi="fa-IR"/>
        </w:rPr>
        <w:t>ی</w:t>
      </w:r>
      <w:r w:rsidR="004A48FD">
        <w:rPr>
          <w:rFonts w:cs="B Nazanin" w:hint="cs"/>
          <w:sz w:val="28"/>
          <w:szCs w:val="28"/>
          <w:rtl/>
          <w:lang w:bidi="fa-IR"/>
        </w:rPr>
        <w:t>‌</w:t>
      </w:r>
      <w:r w:rsidRPr="00A26F1C">
        <w:rPr>
          <w:rFonts w:cs="B Nazanin" w:hint="eastAsia"/>
          <w:sz w:val="28"/>
          <w:szCs w:val="28"/>
          <w:rtl/>
          <w:lang w:bidi="fa-IR"/>
        </w:rPr>
        <w:t>نفعان</w:t>
      </w:r>
      <w:r w:rsidRPr="00A26F1C">
        <w:rPr>
          <w:rFonts w:cs="B Nazanin"/>
          <w:sz w:val="28"/>
          <w:szCs w:val="28"/>
          <w:rtl/>
          <w:lang w:bidi="fa-IR"/>
        </w:rPr>
        <w:t xml:space="preserve"> و کمک به سازمان‌ها در انواع و اندازه‌ها</w:t>
      </w:r>
      <w:r w:rsidRPr="00A26F1C">
        <w:rPr>
          <w:rFonts w:cs="B Nazanin" w:hint="cs"/>
          <w:sz w:val="28"/>
          <w:szCs w:val="28"/>
          <w:rtl/>
          <w:lang w:bidi="fa-IR"/>
        </w:rPr>
        <w:t>ی</w:t>
      </w:r>
      <w:r w:rsidRPr="00A26F1C">
        <w:rPr>
          <w:rFonts w:cs="B Nazanin"/>
          <w:sz w:val="28"/>
          <w:szCs w:val="28"/>
          <w:rtl/>
          <w:lang w:bidi="fa-IR"/>
        </w:rPr>
        <w:t xml:space="preserve"> مختلف برا</w:t>
      </w:r>
      <w:r w:rsidRPr="00A26F1C">
        <w:rPr>
          <w:rFonts w:cs="B Nazanin" w:hint="cs"/>
          <w:sz w:val="28"/>
          <w:szCs w:val="28"/>
          <w:rtl/>
          <w:lang w:bidi="fa-IR"/>
        </w:rPr>
        <w:t>ی</w:t>
      </w:r>
      <w:r w:rsidRPr="00A26F1C">
        <w:rPr>
          <w:rFonts w:cs="B Nazanin"/>
          <w:sz w:val="28"/>
          <w:szCs w:val="28"/>
          <w:rtl/>
          <w:lang w:bidi="fa-IR"/>
        </w:rPr>
        <w:t xml:space="preserve"> شروع، تعم</w:t>
      </w:r>
      <w:r w:rsidRPr="00A26F1C">
        <w:rPr>
          <w:rFonts w:cs="B Nazanin" w:hint="cs"/>
          <w:sz w:val="28"/>
          <w:szCs w:val="28"/>
          <w:rtl/>
          <w:lang w:bidi="fa-IR"/>
        </w:rPr>
        <w:t>ی</w:t>
      </w:r>
      <w:r w:rsidRPr="00A26F1C">
        <w:rPr>
          <w:rFonts w:cs="B Nazanin" w:hint="eastAsia"/>
          <w:sz w:val="28"/>
          <w:szCs w:val="28"/>
          <w:rtl/>
          <w:lang w:bidi="fa-IR"/>
        </w:rPr>
        <w:t>ق</w:t>
      </w:r>
      <w:r w:rsidRPr="00A26F1C">
        <w:rPr>
          <w:rFonts w:cs="B Nazanin"/>
          <w:sz w:val="28"/>
          <w:szCs w:val="28"/>
          <w:rtl/>
          <w:lang w:bidi="fa-IR"/>
        </w:rPr>
        <w:t xml:space="preserve"> </w:t>
      </w:r>
      <w:r w:rsidRPr="00A26F1C">
        <w:rPr>
          <w:rFonts w:cs="B Nazanin" w:hint="cs"/>
          <w:sz w:val="28"/>
          <w:szCs w:val="28"/>
          <w:rtl/>
          <w:lang w:bidi="fa-IR"/>
        </w:rPr>
        <w:t>ی</w:t>
      </w:r>
      <w:r w:rsidRPr="00A26F1C">
        <w:rPr>
          <w:rFonts w:cs="B Nazanin" w:hint="eastAsia"/>
          <w:sz w:val="28"/>
          <w:szCs w:val="28"/>
          <w:rtl/>
          <w:lang w:bidi="fa-IR"/>
        </w:rPr>
        <w:t>ا</w:t>
      </w:r>
      <w:r w:rsidRPr="00A26F1C">
        <w:rPr>
          <w:rFonts w:cs="B Nazanin"/>
          <w:sz w:val="28"/>
          <w:szCs w:val="28"/>
          <w:rtl/>
          <w:lang w:bidi="fa-IR"/>
        </w:rPr>
        <w:t xml:space="preserve"> بلوغ سفر راهبر</w:t>
      </w:r>
      <w:r w:rsidRPr="00A26F1C">
        <w:rPr>
          <w:rFonts w:cs="B Nazanin" w:hint="cs"/>
          <w:sz w:val="28"/>
          <w:szCs w:val="28"/>
          <w:rtl/>
          <w:lang w:bidi="fa-IR"/>
        </w:rPr>
        <w:t>ی</w:t>
      </w:r>
      <w:r w:rsidRPr="00A26F1C">
        <w:rPr>
          <w:rFonts w:cs="B Nazanin"/>
          <w:sz w:val="28"/>
          <w:szCs w:val="28"/>
          <w:rtl/>
          <w:lang w:bidi="fa-IR"/>
        </w:rPr>
        <w:t xml:space="preserve"> ز</w:t>
      </w:r>
      <w:r w:rsidRPr="00A26F1C">
        <w:rPr>
          <w:rFonts w:cs="B Nazanin" w:hint="cs"/>
          <w:sz w:val="28"/>
          <w:szCs w:val="28"/>
          <w:rtl/>
          <w:lang w:bidi="fa-IR"/>
        </w:rPr>
        <w:t>ی</w:t>
      </w:r>
      <w:r w:rsidRPr="00A26F1C">
        <w:rPr>
          <w:rFonts w:cs="B Nazanin" w:hint="eastAsia"/>
          <w:sz w:val="28"/>
          <w:szCs w:val="28"/>
          <w:rtl/>
          <w:lang w:bidi="fa-IR"/>
        </w:rPr>
        <w:t>ست‌مح</w:t>
      </w:r>
      <w:r w:rsidRPr="00A26F1C">
        <w:rPr>
          <w:rFonts w:cs="B Nazanin" w:hint="cs"/>
          <w:sz w:val="28"/>
          <w:szCs w:val="28"/>
          <w:rtl/>
          <w:lang w:bidi="fa-IR"/>
        </w:rPr>
        <w:t>ی</w:t>
      </w:r>
      <w:r w:rsidRPr="00A26F1C">
        <w:rPr>
          <w:rFonts w:cs="B Nazanin" w:hint="eastAsia"/>
          <w:sz w:val="28"/>
          <w:szCs w:val="28"/>
          <w:rtl/>
          <w:lang w:bidi="fa-IR"/>
        </w:rPr>
        <w:t>ط</w:t>
      </w:r>
      <w:r w:rsidRPr="00A26F1C">
        <w:rPr>
          <w:rFonts w:cs="B Nazanin" w:hint="cs"/>
          <w:sz w:val="28"/>
          <w:szCs w:val="28"/>
          <w:rtl/>
          <w:lang w:bidi="fa-IR"/>
        </w:rPr>
        <w:t>ی</w:t>
      </w:r>
      <w:r w:rsidRPr="00A26F1C">
        <w:rPr>
          <w:rFonts w:cs="B Nazanin" w:hint="eastAsia"/>
          <w:sz w:val="28"/>
          <w:szCs w:val="28"/>
          <w:rtl/>
          <w:lang w:bidi="fa-IR"/>
        </w:rPr>
        <w:t>،</w:t>
      </w:r>
      <w:r w:rsidRPr="00A26F1C">
        <w:rPr>
          <w:rFonts w:cs="B Nazanin"/>
          <w:sz w:val="28"/>
          <w:szCs w:val="28"/>
          <w:rtl/>
          <w:lang w:bidi="fa-IR"/>
        </w:rPr>
        <w:t xml:space="preserve"> اجتماع</w:t>
      </w:r>
      <w:r w:rsidRPr="00A26F1C">
        <w:rPr>
          <w:rFonts w:cs="B Nazanin" w:hint="cs"/>
          <w:sz w:val="28"/>
          <w:szCs w:val="28"/>
          <w:rtl/>
          <w:lang w:bidi="fa-IR"/>
        </w:rPr>
        <w:t>ی</w:t>
      </w:r>
      <w:r w:rsidRPr="00A26F1C">
        <w:rPr>
          <w:rFonts w:cs="B Nazanin"/>
          <w:sz w:val="28"/>
          <w:szCs w:val="28"/>
          <w:rtl/>
          <w:lang w:bidi="fa-IR"/>
        </w:rPr>
        <w:t xml:space="preserve"> و </w:t>
      </w:r>
      <w:r w:rsidR="004A48FD" w:rsidRPr="004A48FD">
        <w:rPr>
          <w:rFonts w:cs="B Nazanin" w:hint="cs"/>
          <w:sz w:val="28"/>
          <w:szCs w:val="28"/>
          <w:rtl/>
          <w:lang w:bidi="fa-IR"/>
        </w:rPr>
        <w:t>شرکتی</w:t>
      </w:r>
      <w:r w:rsidRPr="00A26F1C">
        <w:rPr>
          <w:rFonts w:cs="B Nazanin"/>
          <w:sz w:val="28"/>
          <w:szCs w:val="28"/>
          <w:rtl/>
          <w:lang w:bidi="fa-IR"/>
        </w:rPr>
        <w:t xml:space="preserve"> خود به روش</w:t>
      </w:r>
      <w:r w:rsidRPr="00A26F1C">
        <w:rPr>
          <w:rFonts w:cs="B Nazanin" w:hint="cs"/>
          <w:sz w:val="28"/>
          <w:szCs w:val="28"/>
          <w:rtl/>
          <w:lang w:bidi="fa-IR"/>
        </w:rPr>
        <w:t>ی</w:t>
      </w:r>
      <w:r w:rsidRPr="00A26F1C">
        <w:rPr>
          <w:rFonts w:cs="B Nazanin"/>
          <w:sz w:val="28"/>
          <w:szCs w:val="28"/>
          <w:rtl/>
          <w:lang w:bidi="fa-IR"/>
        </w:rPr>
        <w:t xml:space="preserve"> واضح، قابل دسترس و سرراست است. چارچوب راهبر</w:t>
      </w:r>
      <w:r w:rsidRPr="00A26F1C">
        <w:rPr>
          <w:rFonts w:cs="B Nazanin" w:hint="cs"/>
          <w:sz w:val="28"/>
          <w:szCs w:val="28"/>
          <w:rtl/>
          <w:lang w:bidi="fa-IR"/>
        </w:rPr>
        <w:t>ی</w:t>
      </w:r>
      <w:r w:rsidRPr="00A26F1C">
        <w:rPr>
          <w:rFonts w:cs="B Nazanin"/>
          <w:sz w:val="28"/>
          <w:szCs w:val="28"/>
          <w:rtl/>
          <w:lang w:bidi="fa-IR"/>
        </w:rPr>
        <w:t xml:space="preserve"> ز</w:t>
      </w:r>
      <w:r w:rsidRPr="00A26F1C">
        <w:rPr>
          <w:rFonts w:cs="B Nazanin" w:hint="cs"/>
          <w:sz w:val="28"/>
          <w:szCs w:val="28"/>
          <w:rtl/>
          <w:lang w:bidi="fa-IR"/>
        </w:rPr>
        <w:t>ی</w:t>
      </w:r>
      <w:r w:rsidRPr="00A26F1C">
        <w:rPr>
          <w:rFonts w:cs="B Nazanin" w:hint="eastAsia"/>
          <w:sz w:val="28"/>
          <w:szCs w:val="28"/>
          <w:rtl/>
          <w:lang w:bidi="fa-IR"/>
        </w:rPr>
        <w:t>ست‌مح</w:t>
      </w:r>
      <w:r w:rsidRPr="00A26F1C">
        <w:rPr>
          <w:rFonts w:cs="B Nazanin" w:hint="cs"/>
          <w:sz w:val="28"/>
          <w:szCs w:val="28"/>
          <w:rtl/>
          <w:lang w:bidi="fa-IR"/>
        </w:rPr>
        <w:t>ی</w:t>
      </w:r>
      <w:r w:rsidRPr="00A26F1C">
        <w:rPr>
          <w:rFonts w:cs="B Nazanin" w:hint="eastAsia"/>
          <w:sz w:val="28"/>
          <w:szCs w:val="28"/>
          <w:rtl/>
          <w:lang w:bidi="fa-IR"/>
        </w:rPr>
        <w:t>ط</w:t>
      </w:r>
      <w:r w:rsidRPr="00A26F1C">
        <w:rPr>
          <w:rFonts w:cs="B Nazanin" w:hint="cs"/>
          <w:sz w:val="28"/>
          <w:szCs w:val="28"/>
          <w:rtl/>
          <w:lang w:bidi="fa-IR"/>
        </w:rPr>
        <w:t>ی</w:t>
      </w:r>
      <w:r w:rsidRPr="00A26F1C">
        <w:rPr>
          <w:rFonts w:cs="B Nazanin" w:hint="eastAsia"/>
          <w:sz w:val="28"/>
          <w:szCs w:val="28"/>
          <w:rtl/>
          <w:lang w:bidi="fa-IR"/>
        </w:rPr>
        <w:t>،</w:t>
      </w:r>
      <w:r w:rsidRPr="00A26F1C">
        <w:rPr>
          <w:rFonts w:cs="B Nazanin"/>
          <w:sz w:val="28"/>
          <w:szCs w:val="28"/>
          <w:rtl/>
          <w:lang w:bidi="fa-IR"/>
        </w:rPr>
        <w:t xml:space="preserve"> اجتماع</w:t>
      </w:r>
      <w:r w:rsidRPr="00A26F1C">
        <w:rPr>
          <w:rFonts w:cs="B Nazanin" w:hint="cs"/>
          <w:sz w:val="28"/>
          <w:szCs w:val="28"/>
          <w:rtl/>
          <w:lang w:bidi="fa-IR"/>
        </w:rPr>
        <w:t>ی</w:t>
      </w:r>
      <w:r w:rsidRPr="00A26F1C">
        <w:rPr>
          <w:rFonts w:cs="B Nazanin"/>
          <w:sz w:val="28"/>
          <w:szCs w:val="28"/>
          <w:rtl/>
          <w:lang w:bidi="fa-IR"/>
        </w:rPr>
        <w:t xml:space="preserve"> و </w:t>
      </w:r>
      <w:r w:rsidR="004A48FD" w:rsidRPr="004A48FD">
        <w:rPr>
          <w:rFonts w:cs="B Nazanin" w:hint="cs"/>
          <w:sz w:val="28"/>
          <w:szCs w:val="28"/>
          <w:rtl/>
          <w:lang w:bidi="fa-IR"/>
        </w:rPr>
        <w:t>حاکمیت شرکتی</w:t>
      </w:r>
      <w:r w:rsidRPr="00A26F1C">
        <w:rPr>
          <w:rFonts w:cs="B Nazanin"/>
          <w:sz w:val="28"/>
          <w:szCs w:val="28"/>
          <w:rtl/>
          <w:lang w:bidi="fa-IR"/>
        </w:rPr>
        <w:t xml:space="preserve"> به گونه‌ا</w:t>
      </w:r>
      <w:r w:rsidRPr="00A26F1C">
        <w:rPr>
          <w:rFonts w:cs="B Nazanin" w:hint="cs"/>
          <w:sz w:val="28"/>
          <w:szCs w:val="28"/>
          <w:rtl/>
          <w:lang w:bidi="fa-IR"/>
        </w:rPr>
        <w:t>ی</w:t>
      </w:r>
      <w:r w:rsidRPr="00A26F1C">
        <w:rPr>
          <w:rFonts w:cs="B Nazanin"/>
          <w:sz w:val="28"/>
          <w:szCs w:val="28"/>
          <w:rtl/>
          <w:lang w:bidi="fa-IR"/>
        </w:rPr>
        <w:t xml:space="preserve"> طراح</w:t>
      </w:r>
      <w:r w:rsidRPr="00A26F1C">
        <w:rPr>
          <w:rFonts w:cs="B Nazanin" w:hint="cs"/>
          <w:sz w:val="28"/>
          <w:szCs w:val="28"/>
          <w:rtl/>
          <w:lang w:bidi="fa-IR"/>
        </w:rPr>
        <w:t>ی</w:t>
      </w:r>
      <w:r w:rsidRPr="00A26F1C">
        <w:rPr>
          <w:rFonts w:cs="B Nazanin"/>
          <w:sz w:val="28"/>
          <w:szCs w:val="28"/>
          <w:rtl/>
          <w:lang w:bidi="fa-IR"/>
        </w:rPr>
        <w:t xml:space="preserve"> شده است که مکمل و قابل تعامل با چارچوب‌ها</w:t>
      </w:r>
      <w:r w:rsidRPr="00A26F1C">
        <w:rPr>
          <w:rFonts w:cs="B Nazanin" w:hint="cs"/>
          <w:sz w:val="28"/>
          <w:szCs w:val="28"/>
          <w:rtl/>
          <w:lang w:bidi="fa-IR"/>
        </w:rPr>
        <w:t>ی</w:t>
      </w:r>
      <w:r w:rsidRPr="00A26F1C">
        <w:rPr>
          <w:rFonts w:cs="B Nazanin"/>
          <w:sz w:val="28"/>
          <w:szCs w:val="28"/>
          <w:rtl/>
          <w:lang w:bidi="fa-IR"/>
        </w:rPr>
        <w:t xml:space="preserve"> گزارش‌ده</w:t>
      </w:r>
      <w:r w:rsidRPr="00A26F1C">
        <w:rPr>
          <w:rFonts w:cs="B Nazanin" w:hint="cs"/>
          <w:sz w:val="28"/>
          <w:szCs w:val="28"/>
          <w:rtl/>
          <w:lang w:bidi="fa-IR"/>
        </w:rPr>
        <w:t>ی</w:t>
      </w:r>
      <w:r w:rsidRPr="00A26F1C">
        <w:rPr>
          <w:rFonts w:cs="B Nazanin"/>
          <w:sz w:val="28"/>
          <w:szCs w:val="28"/>
          <w:rtl/>
          <w:lang w:bidi="fa-IR"/>
        </w:rPr>
        <w:t xml:space="preserve"> </w:t>
      </w:r>
      <w:r w:rsidRPr="00A26F1C">
        <w:rPr>
          <w:rFonts w:cs="B Nazanin" w:hint="eastAsia"/>
          <w:sz w:val="28"/>
          <w:szCs w:val="28"/>
          <w:rtl/>
          <w:lang w:bidi="fa-IR"/>
        </w:rPr>
        <w:t>داوطلبانه</w:t>
      </w:r>
      <w:r w:rsidRPr="00A26F1C">
        <w:rPr>
          <w:rFonts w:cs="B Nazanin"/>
          <w:sz w:val="28"/>
          <w:szCs w:val="28"/>
          <w:rtl/>
          <w:lang w:bidi="fa-IR"/>
        </w:rPr>
        <w:t xml:space="preserve"> و نظارت</w:t>
      </w:r>
      <w:r w:rsidRPr="00A26F1C">
        <w:rPr>
          <w:rFonts w:cs="B Nazanin" w:hint="cs"/>
          <w:sz w:val="28"/>
          <w:szCs w:val="28"/>
          <w:rtl/>
          <w:lang w:bidi="fa-IR"/>
        </w:rPr>
        <w:t>ی</w:t>
      </w:r>
      <w:r w:rsidRPr="00A26F1C">
        <w:rPr>
          <w:rFonts w:cs="B Nazanin"/>
          <w:sz w:val="28"/>
          <w:szCs w:val="28"/>
          <w:rtl/>
          <w:lang w:bidi="fa-IR"/>
        </w:rPr>
        <w:t xml:space="preserve"> موجود باشد تا هماهنگ</w:t>
      </w:r>
      <w:r w:rsidRPr="00A26F1C">
        <w:rPr>
          <w:rFonts w:cs="B Nazanin" w:hint="cs"/>
          <w:sz w:val="28"/>
          <w:szCs w:val="28"/>
          <w:rtl/>
          <w:lang w:bidi="fa-IR"/>
        </w:rPr>
        <w:t>ی</w:t>
      </w:r>
      <w:r w:rsidRPr="00A26F1C">
        <w:rPr>
          <w:rFonts w:cs="B Nazanin"/>
          <w:sz w:val="28"/>
          <w:szCs w:val="28"/>
          <w:rtl/>
          <w:lang w:bidi="fa-IR"/>
        </w:rPr>
        <w:t xml:space="preserve"> و همسو</w:t>
      </w:r>
      <w:r w:rsidRPr="00A26F1C">
        <w:rPr>
          <w:rFonts w:cs="B Nazanin" w:hint="cs"/>
          <w:sz w:val="28"/>
          <w:szCs w:val="28"/>
          <w:rtl/>
          <w:lang w:bidi="fa-IR"/>
        </w:rPr>
        <w:t>یی</w:t>
      </w:r>
      <w:r w:rsidRPr="00A26F1C">
        <w:rPr>
          <w:rFonts w:cs="B Nazanin"/>
          <w:sz w:val="28"/>
          <w:szCs w:val="28"/>
          <w:rtl/>
          <w:lang w:bidi="fa-IR"/>
        </w:rPr>
        <w:t xml:space="preserve"> جهان</w:t>
      </w:r>
      <w:r w:rsidRPr="00A26F1C">
        <w:rPr>
          <w:rFonts w:cs="B Nazanin" w:hint="cs"/>
          <w:sz w:val="28"/>
          <w:szCs w:val="28"/>
          <w:rtl/>
          <w:lang w:bidi="fa-IR"/>
        </w:rPr>
        <w:t>ی</w:t>
      </w:r>
      <w:r w:rsidRPr="00A26F1C">
        <w:rPr>
          <w:rFonts w:cs="B Nazanin"/>
          <w:sz w:val="28"/>
          <w:szCs w:val="28"/>
          <w:rtl/>
          <w:lang w:bidi="fa-IR"/>
        </w:rPr>
        <w:t xml:space="preserve"> در اصول و رو</w:t>
      </w:r>
      <w:r w:rsidRPr="00A26F1C">
        <w:rPr>
          <w:rFonts w:cs="B Nazanin" w:hint="cs"/>
          <w:sz w:val="28"/>
          <w:szCs w:val="28"/>
          <w:rtl/>
          <w:lang w:bidi="fa-IR"/>
        </w:rPr>
        <w:t>ی</w:t>
      </w:r>
      <w:r w:rsidRPr="00A26F1C">
        <w:rPr>
          <w:rFonts w:cs="B Nazanin" w:hint="eastAsia"/>
          <w:sz w:val="28"/>
          <w:szCs w:val="28"/>
          <w:rtl/>
          <w:lang w:bidi="fa-IR"/>
        </w:rPr>
        <w:t>کردها</w:t>
      </w:r>
      <w:r w:rsidRPr="00A26F1C">
        <w:rPr>
          <w:rFonts w:cs="B Nazanin" w:hint="cs"/>
          <w:sz w:val="28"/>
          <w:szCs w:val="28"/>
          <w:rtl/>
          <w:lang w:bidi="fa-IR"/>
        </w:rPr>
        <w:t>ی</w:t>
      </w:r>
      <w:r w:rsidRPr="00A26F1C">
        <w:rPr>
          <w:rFonts w:cs="B Nazanin"/>
          <w:sz w:val="28"/>
          <w:szCs w:val="28"/>
          <w:rtl/>
          <w:lang w:bidi="fa-IR"/>
        </w:rPr>
        <w:t xml:space="preserve"> راهبر</w:t>
      </w:r>
      <w:r w:rsidRPr="00A26F1C">
        <w:rPr>
          <w:rFonts w:cs="B Nazanin" w:hint="cs"/>
          <w:sz w:val="28"/>
          <w:szCs w:val="28"/>
          <w:rtl/>
          <w:lang w:bidi="fa-IR"/>
        </w:rPr>
        <w:t>ی</w:t>
      </w:r>
      <w:r w:rsidRPr="00A26F1C">
        <w:rPr>
          <w:rFonts w:cs="B Nazanin"/>
          <w:sz w:val="28"/>
          <w:szCs w:val="28"/>
          <w:rtl/>
          <w:lang w:bidi="fa-IR"/>
        </w:rPr>
        <w:t xml:space="preserve"> ز</w:t>
      </w:r>
      <w:r w:rsidRPr="00A26F1C">
        <w:rPr>
          <w:rFonts w:cs="B Nazanin" w:hint="cs"/>
          <w:sz w:val="28"/>
          <w:szCs w:val="28"/>
          <w:rtl/>
          <w:lang w:bidi="fa-IR"/>
        </w:rPr>
        <w:t>ی</w:t>
      </w:r>
      <w:r w:rsidRPr="00A26F1C">
        <w:rPr>
          <w:rFonts w:cs="B Nazanin" w:hint="eastAsia"/>
          <w:sz w:val="28"/>
          <w:szCs w:val="28"/>
          <w:rtl/>
          <w:lang w:bidi="fa-IR"/>
        </w:rPr>
        <w:t>ست‌مح</w:t>
      </w:r>
      <w:r w:rsidRPr="00A26F1C">
        <w:rPr>
          <w:rFonts w:cs="B Nazanin" w:hint="cs"/>
          <w:sz w:val="28"/>
          <w:szCs w:val="28"/>
          <w:rtl/>
          <w:lang w:bidi="fa-IR"/>
        </w:rPr>
        <w:t>ی</w:t>
      </w:r>
      <w:r w:rsidRPr="00A26F1C">
        <w:rPr>
          <w:rFonts w:cs="B Nazanin" w:hint="eastAsia"/>
          <w:sz w:val="28"/>
          <w:szCs w:val="28"/>
          <w:rtl/>
          <w:lang w:bidi="fa-IR"/>
        </w:rPr>
        <w:t>ط</w:t>
      </w:r>
      <w:r w:rsidRPr="00A26F1C">
        <w:rPr>
          <w:rFonts w:cs="B Nazanin" w:hint="cs"/>
          <w:sz w:val="28"/>
          <w:szCs w:val="28"/>
          <w:rtl/>
          <w:lang w:bidi="fa-IR"/>
        </w:rPr>
        <w:t>ی</w:t>
      </w:r>
      <w:r w:rsidRPr="00A26F1C">
        <w:rPr>
          <w:rFonts w:cs="B Nazanin" w:hint="eastAsia"/>
          <w:sz w:val="28"/>
          <w:szCs w:val="28"/>
          <w:rtl/>
          <w:lang w:bidi="fa-IR"/>
        </w:rPr>
        <w:t>،</w:t>
      </w:r>
      <w:r w:rsidRPr="00A26F1C">
        <w:rPr>
          <w:rFonts w:cs="B Nazanin"/>
          <w:sz w:val="28"/>
          <w:szCs w:val="28"/>
          <w:rtl/>
          <w:lang w:bidi="fa-IR"/>
        </w:rPr>
        <w:t xml:space="preserve"> اجتماع</w:t>
      </w:r>
      <w:r w:rsidRPr="00A26F1C">
        <w:rPr>
          <w:rFonts w:cs="B Nazanin" w:hint="cs"/>
          <w:sz w:val="28"/>
          <w:szCs w:val="28"/>
          <w:rtl/>
          <w:lang w:bidi="fa-IR"/>
        </w:rPr>
        <w:t>ی</w:t>
      </w:r>
      <w:r w:rsidRPr="00A26F1C">
        <w:rPr>
          <w:rFonts w:cs="B Nazanin"/>
          <w:sz w:val="28"/>
          <w:szCs w:val="28"/>
          <w:rtl/>
          <w:lang w:bidi="fa-IR"/>
        </w:rPr>
        <w:t xml:space="preserve"> و </w:t>
      </w:r>
      <w:r w:rsidR="004A48FD" w:rsidRPr="004A48FD">
        <w:rPr>
          <w:rFonts w:cs="B Nazanin" w:hint="cs"/>
          <w:sz w:val="28"/>
          <w:szCs w:val="28"/>
          <w:rtl/>
          <w:lang w:bidi="fa-IR"/>
        </w:rPr>
        <w:t>شرکتی</w:t>
      </w:r>
      <w:r w:rsidRPr="00A26F1C">
        <w:rPr>
          <w:rFonts w:cs="B Nazanin"/>
          <w:sz w:val="28"/>
          <w:szCs w:val="28"/>
          <w:rtl/>
          <w:lang w:bidi="fa-IR"/>
        </w:rPr>
        <w:t xml:space="preserve"> را تسه</w:t>
      </w:r>
      <w:r w:rsidRPr="00A26F1C">
        <w:rPr>
          <w:rFonts w:cs="B Nazanin" w:hint="cs"/>
          <w:sz w:val="28"/>
          <w:szCs w:val="28"/>
          <w:rtl/>
          <w:lang w:bidi="fa-IR"/>
        </w:rPr>
        <w:t>ی</w:t>
      </w:r>
      <w:r w:rsidRPr="00A26F1C">
        <w:rPr>
          <w:rFonts w:cs="B Nazanin" w:hint="eastAsia"/>
          <w:sz w:val="28"/>
          <w:szCs w:val="28"/>
          <w:rtl/>
          <w:lang w:bidi="fa-IR"/>
        </w:rPr>
        <w:t>ل</w:t>
      </w:r>
      <w:r w:rsidRPr="00A26F1C">
        <w:rPr>
          <w:rFonts w:cs="B Nazanin"/>
          <w:sz w:val="28"/>
          <w:szCs w:val="28"/>
          <w:rtl/>
          <w:lang w:bidi="fa-IR"/>
        </w:rPr>
        <w:t xml:space="preserve"> کند. چارچوب راهبر</w:t>
      </w:r>
      <w:r w:rsidRPr="00A26F1C">
        <w:rPr>
          <w:rFonts w:cs="B Nazanin" w:hint="cs"/>
          <w:sz w:val="28"/>
          <w:szCs w:val="28"/>
          <w:rtl/>
          <w:lang w:bidi="fa-IR"/>
        </w:rPr>
        <w:t>ی</w:t>
      </w:r>
      <w:r w:rsidRPr="00A26F1C">
        <w:rPr>
          <w:rFonts w:cs="B Nazanin"/>
          <w:sz w:val="28"/>
          <w:szCs w:val="28"/>
          <w:rtl/>
          <w:lang w:bidi="fa-IR"/>
        </w:rPr>
        <w:t xml:space="preserve"> ز</w:t>
      </w:r>
      <w:r w:rsidRPr="00A26F1C">
        <w:rPr>
          <w:rFonts w:cs="B Nazanin" w:hint="cs"/>
          <w:sz w:val="28"/>
          <w:szCs w:val="28"/>
          <w:rtl/>
          <w:lang w:bidi="fa-IR"/>
        </w:rPr>
        <w:t>ی</w:t>
      </w:r>
      <w:r w:rsidRPr="00A26F1C">
        <w:rPr>
          <w:rFonts w:cs="B Nazanin" w:hint="eastAsia"/>
          <w:sz w:val="28"/>
          <w:szCs w:val="28"/>
          <w:rtl/>
          <w:lang w:bidi="fa-IR"/>
        </w:rPr>
        <w:t>ست‌مح</w:t>
      </w:r>
      <w:r w:rsidRPr="00A26F1C">
        <w:rPr>
          <w:rFonts w:cs="B Nazanin" w:hint="cs"/>
          <w:sz w:val="28"/>
          <w:szCs w:val="28"/>
          <w:rtl/>
          <w:lang w:bidi="fa-IR"/>
        </w:rPr>
        <w:t>ی</w:t>
      </w:r>
      <w:r w:rsidRPr="00A26F1C">
        <w:rPr>
          <w:rFonts w:cs="B Nazanin" w:hint="eastAsia"/>
          <w:sz w:val="28"/>
          <w:szCs w:val="28"/>
          <w:rtl/>
          <w:lang w:bidi="fa-IR"/>
        </w:rPr>
        <w:t>ط</w:t>
      </w:r>
      <w:r w:rsidRPr="00A26F1C">
        <w:rPr>
          <w:rFonts w:cs="B Nazanin" w:hint="cs"/>
          <w:sz w:val="28"/>
          <w:szCs w:val="28"/>
          <w:rtl/>
          <w:lang w:bidi="fa-IR"/>
        </w:rPr>
        <w:t>ی</w:t>
      </w:r>
      <w:r w:rsidRPr="00A26F1C">
        <w:rPr>
          <w:rFonts w:cs="B Nazanin" w:hint="eastAsia"/>
          <w:sz w:val="28"/>
          <w:szCs w:val="28"/>
          <w:rtl/>
          <w:lang w:bidi="fa-IR"/>
        </w:rPr>
        <w:t>،</w:t>
      </w:r>
      <w:r w:rsidRPr="00A26F1C">
        <w:rPr>
          <w:rFonts w:cs="B Nazanin"/>
          <w:sz w:val="28"/>
          <w:szCs w:val="28"/>
          <w:rtl/>
          <w:lang w:bidi="fa-IR"/>
        </w:rPr>
        <w:t xml:space="preserve"> اجتماع</w:t>
      </w:r>
      <w:r w:rsidRPr="00A26F1C">
        <w:rPr>
          <w:rFonts w:cs="B Nazanin" w:hint="cs"/>
          <w:sz w:val="28"/>
          <w:szCs w:val="28"/>
          <w:rtl/>
          <w:lang w:bidi="fa-IR"/>
        </w:rPr>
        <w:t>ی</w:t>
      </w:r>
      <w:r w:rsidRPr="00A26F1C">
        <w:rPr>
          <w:rFonts w:cs="B Nazanin"/>
          <w:sz w:val="28"/>
          <w:szCs w:val="28"/>
          <w:rtl/>
          <w:lang w:bidi="fa-IR"/>
        </w:rPr>
        <w:t xml:space="preserve"> و </w:t>
      </w:r>
      <w:r w:rsidR="004A48FD" w:rsidRPr="004A48FD">
        <w:rPr>
          <w:rFonts w:cs="B Nazanin" w:hint="cs"/>
          <w:sz w:val="28"/>
          <w:szCs w:val="28"/>
          <w:rtl/>
          <w:lang w:bidi="fa-IR"/>
        </w:rPr>
        <w:t>حاکمیت شرکتی</w:t>
      </w:r>
      <w:r w:rsidRPr="00A26F1C">
        <w:rPr>
          <w:rFonts w:cs="B Nazanin"/>
          <w:sz w:val="28"/>
          <w:szCs w:val="28"/>
          <w:rtl/>
          <w:lang w:bidi="fa-IR"/>
        </w:rPr>
        <w:t xml:space="preserve"> (شکل 1 را بب</w:t>
      </w:r>
      <w:r w:rsidRPr="00A26F1C">
        <w:rPr>
          <w:rFonts w:cs="B Nazanin" w:hint="cs"/>
          <w:sz w:val="28"/>
          <w:szCs w:val="28"/>
          <w:rtl/>
          <w:lang w:bidi="fa-IR"/>
        </w:rPr>
        <w:t>ی</w:t>
      </w:r>
      <w:r w:rsidRPr="00A26F1C">
        <w:rPr>
          <w:rFonts w:cs="B Nazanin" w:hint="eastAsia"/>
          <w:sz w:val="28"/>
          <w:szCs w:val="28"/>
          <w:rtl/>
          <w:lang w:bidi="fa-IR"/>
        </w:rPr>
        <w:t>ن</w:t>
      </w:r>
      <w:r w:rsidRPr="00A26F1C">
        <w:rPr>
          <w:rFonts w:cs="B Nazanin" w:hint="cs"/>
          <w:sz w:val="28"/>
          <w:szCs w:val="28"/>
          <w:rtl/>
          <w:lang w:bidi="fa-IR"/>
        </w:rPr>
        <w:t>ی</w:t>
      </w:r>
      <w:r w:rsidRPr="00A26F1C">
        <w:rPr>
          <w:rFonts w:cs="B Nazanin" w:hint="eastAsia"/>
          <w:sz w:val="28"/>
          <w:szCs w:val="28"/>
          <w:rtl/>
          <w:lang w:bidi="fa-IR"/>
        </w:rPr>
        <w:t>د</w:t>
      </w:r>
      <w:r w:rsidRPr="00A26F1C">
        <w:rPr>
          <w:rFonts w:cs="B Nazanin"/>
          <w:sz w:val="28"/>
          <w:szCs w:val="28"/>
          <w:rtl/>
          <w:lang w:bidi="fa-IR"/>
        </w:rPr>
        <w:t>) از استانداردها</w:t>
      </w:r>
      <w:r w:rsidRPr="00A26F1C">
        <w:rPr>
          <w:rFonts w:cs="B Nazanin" w:hint="cs"/>
          <w:sz w:val="28"/>
          <w:szCs w:val="28"/>
          <w:rtl/>
          <w:lang w:bidi="fa-IR"/>
        </w:rPr>
        <w:t>ی</w:t>
      </w:r>
      <w:r w:rsidRPr="00A26F1C">
        <w:rPr>
          <w:rFonts w:cs="B Nazanin"/>
          <w:sz w:val="28"/>
          <w:szCs w:val="28"/>
          <w:rtl/>
          <w:lang w:bidi="fa-IR"/>
        </w:rPr>
        <w:t xml:space="preserve"> ب</w:t>
      </w:r>
      <w:r w:rsidRPr="00A26F1C">
        <w:rPr>
          <w:rFonts w:cs="B Nazanin" w:hint="cs"/>
          <w:sz w:val="28"/>
          <w:szCs w:val="28"/>
          <w:rtl/>
          <w:lang w:bidi="fa-IR"/>
        </w:rPr>
        <w:t>ی</w:t>
      </w:r>
      <w:r w:rsidRPr="00A26F1C">
        <w:rPr>
          <w:rFonts w:cs="B Nazanin" w:hint="eastAsia"/>
          <w:sz w:val="28"/>
          <w:szCs w:val="28"/>
          <w:rtl/>
          <w:lang w:bidi="fa-IR"/>
        </w:rPr>
        <w:t>ن‌الملل</w:t>
      </w:r>
      <w:r w:rsidRPr="00A26F1C">
        <w:rPr>
          <w:rFonts w:cs="B Nazanin" w:hint="cs"/>
          <w:sz w:val="28"/>
          <w:szCs w:val="28"/>
          <w:rtl/>
          <w:lang w:bidi="fa-IR"/>
        </w:rPr>
        <w:t>ی</w:t>
      </w:r>
      <w:r w:rsidRPr="00A26F1C">
        <w:rPr>
          <w:rFonts w:cs="B Nazanin"/>
          <w:sz w:val="28"/>
          <w:szCs w:val="28"/>
          <w:rtl/>
          <w:lang w:bidi="fa-IR"/>
        </w:rPr>
        <w:t xml:space="preserve"> موجود مرتبط، بدون بازنو</w:t>
      </w:r>
      <w:r w:rsidRPr="00A26F1C">
        <w:rPr>
          <w:rFonts w:cs="B Nazanin" w:hint="cs"/>
          <w:sz w:val="28"/>
          <w:szCs w:val="28"/>
          <w:rtl/>
          <w:lang w:bidi="fa-IR"/>
        </w:rPr>
        <w:t>ی</w:t>
      </w:r>
      <w:r w:rsidRPr="00A26F1C">
        <w:rPr>
          <w:rFonts w:cs="B Nazanin" w:hint="eastAsia"/>
          <w:sz w:val="28"/>
          <w:szCs w:val="28"/>
          <w:rtl/>
          <w:lang w:bidi="fa-IR"/>
        </w:rPr>
        <w:t>س</w:t>
      </w:r>
      <w:r w:rsidRPr="00A26F1C">
        <w:rPr>
          <w:rFonts w:cs="B Nazanin" w:hint="cs"/>
          <w:sz w:val="28"/>
          <w:szCs w:val="28"/>
          <w:rtl/>
          <w:lang w:bidi="fa-IR"/>
        </w:rPr>
        <w:t>ی</w:t>
      </w:r>
      <w:r w:rsidRPr="00A26F1C">
        <w:rPr>
          <w:rFonts w:cs="B Nazanin"/>
          <w:sz w:val="28"/>
          <w:szCs w:val="28"/>
          <w:rtl/>
          <w:lang w:bidi="fa-IR"/>
        </w:rPr>
        <w:t xml:space="preserve"> آن</w:t>
      </w:r>
      <w:r>
        <w:rPr>
          <w:rFonts w:cs="B Nazanin" w:hint="cs"/>
          <w:sz w:val="28"/>
          <w:szCs w:val="28"/>
          <w:rtl/>
          <w:lang w:bidi="fa-IR"/>
        </w:rPr>
        <w:t>‌</w:t>
      </w:r>
      <w:r w:rsidRPr="00A26F1C">
        <w:rPr>
          <w:rFonts w:cs="B Nazanin"/>
          <w:sz w:val="28"/>
          <w:szCs w:val="28"/>
          <w:rtl/>
          <w:lang w:bidi="fa-IR"/>
        </w:rPr>
        <w:t>ها، استفاده م</w:t>
      </w:r>
      <w:r w:rsidRPr="00A26F1C">
        <w:rPr>
          <w:rFonts w:cs="B Nazanin" w:hint="cs"/>
          <w:sz w:val="28"/>
          <w:szCs w:val="28"/>
          <w:rtl/>
          <w:lang w:bidi="fa-IR"/>
        </w:rPr>
        <w:t>ی‌</w:t>
      </w:r>
      <w:r w:rsidRPr="00A26F1C">
        <w:rPr>
          <w:rFonts w:cs="B Nazanin" w:hint="eastAsia"/>
          <w:sz w:val="28"/>
          <w:szCs w:val="28"/>
          <w:rtl/>
          <w:lang w:bidi="fa-IR"/>
        </w:rPr>
        <w:t>کند</w:t>
      </w:r>
      <w:r w:rsidRPr="00A26F1C">
        <w:rPr>
          <w:rFonts w:cs="B Nazanin"/>
          <w:sz w:val="28"/>
          <w:szCs w:val="28"/>
          <w:rtl/>
          <w:lang w:bidi="fa-IR"/>
        </w:rPr>
        <w:t xml:space="preserve"> تا مواد قابل اعتماد را در </w:t>
      </w:r>
      <w:r w:rsidRPr="00A26F1C">
        <w:rPr>
          <w:rFonts w:cs="B Nazanin" w:hint="cs"/>
          <w:sz w:val="28"/>
          <w:szCs w:val="28"/>
          <w:rtl/>
          <w:lang w:bidi="fa-IR"/>
        </w:rPr>
        <w:t>ی</w:t>
      </w:r>
      <w:r w:rsidRPr="00A26F1C">
        <w:rPr>
          <w:rFonts w:cs="B Nazanin" w:hint="eastAsia"/>
          <w:sz w:val="28"/>
          <w:szCs w:val="28"/>
          <w:rtl/>
          <w:lang w:bidi="fa-IR"/>
        </w:rPr>
        <w:t>ک</w:t>
      </w:r>
      <w:r w:rsidRPr="00A26F1C">
        <w:rPr>
          <w:rFonts w:cs="B Nazanin"/>
          <w:sz w:val="28"/>
          <w:szCs w:val="28"/>
          <w:rtl/>
          <w:lang w:bidi="fa-IR"/>
        </w:rPr>
        <w:t xml:space="preserve"> ساختار فراگ</w:t>
      </w:r>
      <w:r w:rsidRPr="00A26F1C">
        <w:rPr>
          <w:rFonts w:cs="B Nazanin" w:hint="cs"/>
          <w:sz w:val="28"/>
          <w:szCs w:val="28"/>
          <w:rtl/>
          <w:lang w:bidi="fa-IR"/>
        </w:rPr>
        <w:t>ی</w:t>
      </w:r>
      <w:r w:rsidRPr="00A26F1C">
        <w:rPr>
          <w:rFonts w:cs="B Nazanin" w:hint="eastAsia"/>
          <w:sz w:val="28"/>
          <w:szCs w:val="28"/>
          <w:rtl/>
          <w:lang w:bidi="fa-IR"/>
        </w:rPr>
        <w:t>ر</w:t>
      </w:r>
      <w:r w:rsidRPr="00A26F1C">
        <w:rPr>
          <w:rFonts w:cs="B Nazanin"/>
          <w:sz w:val="28"/>
          <w:szCs w:val="28"/>
          <w:rtl/>
          <w:lang w:bidi="fa-IR"/>
        </w:rPr>
        <w:t xml:space="preserve"> از اصول و مضام</w:t>
      </w:r>
      <w:r w:rsidRPr="00A26F1C">
        <w:rPr>
          <w:rFonts w:cs="B Nazanin" w:hint="cs"/>
          <w:sz w:val="28"/>
          <w:szCs w:val="28"/>
          <w:rtl/>
          <w:lang w:bidi="fa-IR"/>
        </w:rPr>
        <w:t>ی</w:t>
      </w:r>
      <w:r w:rsidRPr="00A26F1C">
        <w:rPr>
          <w:rFonts w:cs="B Nazanin"/>
          <w:sz w:val="28"/>
          <w:szCs w:val="28"/>
          <w:rtl/>
          <w:lang w:bidi="fa-IR"/>
        </w:rPr>
        <w:t>ن فرابخش</w:t>
      </w:r>
      <w:r w:rsidRPr="00A26F1C">
        <w:rPr>
          <w:rFonts w:cs="B Nazanin" w:hint="cs"/>
          <w:sz w:val="28"/>
          <w:szCs w:val="28"/>
          <w:rtl/>
          <w:lang w:bidi="fa-IR"/>
        </w:rPr>
        <w:t>ی</w:t>
      </w:r>
      <w:r w:rsidRPr="00A26F1C">
        <w:rPr>
          <w:rFonts w:cs="B Nazanin"/>
          <w:sz w:val="28"/>
          <w:szCs w:val="28"/>
          <w:rtl/>
          <w:lang w:bidi="fa-IR"/>
        </w:rPr>
        <w:t xml:space="preserve"> که توسط شاخص‌ها</w:t>
      </w:r>
      <w:r w:rsidRPr="00A26F1C">
        <w:rPr>
          <w:rFonts w:cs="B Nazanin" w:hint="cs"/>
          <w:sz w:val="28"/>
          <w:szCs w:val="28"/>
          <w:rtl/>
          <w:lang w:bidi="fa-IR"/>
        </w:rPr>
        <w:t>ی</w:t>
      </w:r>
      <w:r w:rsidRPr="00A26F1C">
        <w:rPr>
          <w:rFonts w:cs="B Nazanin"/>
          <w:sz w:val="28"/>
          <w:szCs w:val="28"/>
          <w:rtl/>
          <w:lang w:bidi="fa-IR"/>
        </w:rPr>
        <w:t xml:space="preserve"> کل</w:t>
      </w:r>
      <w:r w:rsidRPr="00A26F1C">
        <w:rPr>
          <w:rFonts w:cs="B Nazanin" w:hint="cs"/>
          <w:sz w:val="28"/>
          <w:szCs w:val="28"/>
          <w:rtl/>
          <w:lang w:bidi="fa-IR"/>
        </w:rPr>
        <w:t>ی</w:t>
      </w:r>
      <w:r w:rsidRPr="00A26F1C">
        <w:rPr>
          <w:rFonts w:cs="B Nazanin" w:hint="eastAsia"/>
          <w:sz w:val="28"/>
          <w:szCs w:val="28"/>
          <w:rtl/>
          <w:lang w:bidi="fa-IR"/>
        </w:rPr>
        <w:t>د</w:t>
      </w:r>
      <w:r w:rsidRPr="00A26F1C">
        <w:rPr>
          <w:rFonts w:cs="B Nazanin" w:hint="cs"/>
          <w:sz w:val="28"/>
          <w:szCs w:val="28"/>
          <w:rtl/>
          <w:lang w:bidi="fa-IR"/>
        </w:rPr>
        <w:t>ی</w:t>
      </w:r>
      <w:r w:rsidRPr="00A26F1C">
        <w:rPr>
          <w:rFonts w:cs="B Nazanin"/>
          <w:sz w:val="28"/>
          <w:szCs w:val="28"/>
          <w:rtl/>
          <w:lang w:bidi="fa-IR"/>
        </w:rPr>
        <w:t xml:space="preserve"> عملکرد پشت</w:t>
      </w:r>
      <w:r w:rsidRPr="00A26F1C">
        <w:rPr>
          <w:rFonts w:cs="B Nazanin" w:hint="cs"/>
          <w:sz w:val="28"/>
          <w:szCs w:val="28"/>
          <w:rtl/>
          <w:lang w:bidi="fa-IR"/>
        </w:rPr>
        <w:t>ی</w:t>
      </w:r>
      <w:r w:rsidRPr="00A26F1C">
        <w:rPr>
          <w:rFonts w:cs="B Nazanin" w:hint="eastAsia"/>
          <w:sz w:val="28"/>
          <w:szCs w:val="28"/>
          <w:rtl/>
          <w:lang w:bidi="fa-IR"/>
        </w:rPr>
        <w:t>بان</w:t>
      </w:r>
      <w:r w:rsidRPr="00A26F1C">
        <w:rPr>
          <w:rFonts w:cs="B Nazanin" w:hint="cs"/>
          <w:sz w:val="28"/>
          <w:szCs w:val="28"/>
          <w:rtl/>
          <w:lang w:bidi="fa-IR"/>
        </w:rPr>
        <w:t>ی</w:t>
      </w:r>
      <w:r w:rsidRPr="00A26F1C">
        <w:rPr>
          <w:rFonts w:cs="B Nazanin"/>
          <w:sz w:val="28"/>
          <w:szCs w:val="28"/>
          <w:rtl/>
          <w:lang w:bidi="fa-IR"/>
        </w:rPr>
        <w:t xml:space="preserve"> م</w:t>
      </w:r>
      <w:r w:rsidRPr="00A26F1C">
        <w:rPr>
          <w:rFonts w:cs="B Nazanin" w:hint="cs"/>
          <w:sz w:val="28"/>
          <w:szCs w:val="28"/>
          <w:rtl/>
          <w:lang w:bidi="fa-IR"/>
        </w:rPr>
        <w:t>ی‌</w:t>
      </w:r>
      <w:r w:rsidRPr="00A26F1C">
        <w:rPr>
          <w:rFonts w:cs="B Nazanin" w:hint="eastAsia"/>
          <w:sz w:val="28"/>
          <w:szCs w:val="28"/>
          <w:rtl/>
          <w:lang w:bidi="fa-IR"/>
        </w:rPr>
        <w:t>شوند،</w:t>
      </w:r>
      <w:r w:rsidRPr="00A26F1C">
        <w:rPr>
          <w:rFonts w:cs="B Nazanin"/>
          <w:sz w:val="28"/>
          <w:szCs w:val="28"/>
          <w:rtl/>
          <w:lang w:bidi="fa-IR"/>
        </w:rPr>
        <w:t xml:space="preserve"> گرد هم آورد.</w:t>
      </w:r>
    </w:p>
    <w:p w14:paraId="6F6D8135" w14:textId="09686A43" w:rsidR="00A26F1C" w:rsidRPr="00A26F1C" w:rsidRDefault="00A26F1C" w:rsidP="00A26F1C">
      <w:pPr>
        <w:rPr>
          <w:rFonts w:cs="B Nazanin"/>
          <w:sz w:val="28"/>
          <w:szCs w:val="28"/>
          <w:rtl/>
          <w:lang w:bidi="fa-IR"/>
        </w:rPr>
      </w:pPr>
      <w:r w:rsidRPr="00A26F1C">
        <w:rPr>
          <w:rFonts w:cs="B Nazanin" w:hint="eastAsia"/>
          <w:sz w:val="28"/>
          <w:szCs w:val="28"/>
          <w:rtl/>
          <w:lang w:bidi="fa-IR"/>
        </w:rPr>
        <w:t>ا</w:t>
      </w:r>
      <w:r w:rsidRPr="00A26F1C">
        <w:rPr>
          <w:rFonts w:cs="B Nazanin" w:hint="cs"/>
          <w:sz w:val="28"/>
          <w:szCs w:val="28"/>
          <w:rtl/>
          <w:lang w:bidi="fa-IR"/>
        </w:rPr>
        <w:t>ی</w:t>
      </w:r>
      <w:r w:rsidRPr="00A26F1C">
        <w:rPr>
          <w:rFonts w:cs="B Nazanin" w:hint="eastAsia"/>
          <w:sz w:val="28"/>
          <w:szCs w:val="28"/>
          <w:rtl/>
          <w:lang w:bidi="fa-IR"/>
        </w:rPr>
        <w:t>ن</w:t>
      </w:r>
      <w:r w:rsidRPr="00A26F1C">
        <w:rPr>
          <w:rFonts w:cs="B Nazanin"/>
          <w:sz w:val="28"/>
          <w:szCs w:val="28"/>
          <w:rtl/>
          <w:lang w:bidi="fa-IR"/>
        </w:rPr>
        <w:t xml:space="preserve"> سند مستق</w:t>
      </w:r>
      <w:r w:rsidRPr="00A26F1C">
        <w:rPr>
          <w:rFonts w:cs="B Nazanin" w:hint="cs"/>
          <w:sz w:val="28"/>
          <w:szCs w:val="28"/>
          <w:rtl/>
          <w:lang w:bidi="fa-IR"/>
        </w:rPr>
        <w:t>ی</w:t>
      </w:r>
      <w:r w:rsidRPr="00A26F1C">
        <w:rPr>
          <w:rFonts w:cs="B Nazanin" w:hint="eastAsia"/>
          <w:sz w:val="28"/>
          <w:szCs w:val="28"/>
          <w:rtl/>
          <w:lang w:bidi="fa-IR"/>
        </w:rPr>
        <w:t>ماً</w:t>
      </w:r>
      <w:r w:rsidRPr="00A26F1C">
        <w:rPr>
          <w:rFonts w:cs="B Nazanin"/>
          <w:sz w:val="28"/>
          <w:szCs w:val="28"/>
          <w:rtl/>
          <w:lang w:bidi="fa-IR"/>
        </w:rPr>
        <w:t xml:space="preserve"> به ن</w:t>
      </w:r>
      <w:r w:rsidRPr="00A26F1C">
        <w:rPr>
          <w:rFonts w:cs="B Nazanin" w:hint="cs"/>
          <w:sz w:val="28"/>
          <w:szCs w:val="28"/>
          <w:rtl/>
          <w:lang w:bidi="fa-IR"/>
        </w:rPr>
        <w:t>ی</w:t>
      </w:r>
      <w:r w:rsidRPr="00A26F1C">
        <w:rPr>
          <w:rFonts w:cs="B Nazanin" w:hint="eastAsia"/>
          <w:sz w:val="28"/>
          <w:szCs w:val="28"/>
          <w:rtl/>
          <w:lang w:bidi="fa-IR"/>
        </w:rPr>
        <w:t>ازها</w:t>
      </w:r>
      <w:r w:rsidRPr="00A26F1C">
        <w:rPr>
          <w:rFonts w:cs="B Nazanin" w:hint="cs"/>
          <w:sz w:val="28"/>
          <w:szCs w:val="28"/>
          <w:rtl/>
          <w:lang w:bidi="fa-IR"/>
        </w:rPr>
        <w:t>ی</w:t>
      </w:r>
      <w:r w:rsidRPr="00A26F1C">
        <w:rPr>
          <w:rFonts w:cs="B Nazanin"/>
          <w:sz w:val="28"/>
          <w:szCs w:val="28"/>
          <w:rtl/>
          <w:lang w:bidi="fa-IR"/>
        </w:rPr>
        <w:t xml:space="preserve"> شناسا</w:t>
      </w:r>
      <w:r w:rsidRPr="00A26F1C">
        <w:rPr>
          <w:rFonts w:cs="B Nazanin" w:hint="cs"/>
          <w:sz w:val="28"/>
          <w:szCs w:val="28"/>
          <w:rtl/>
          <w:lang w:bidi="fa-IR"/>
        </w:rPr>
        <w:t>یی</w:t>
      </w:r>
      <w:r w:rsidRPr="00A26F1C">
        <w:rPr>
          <w:rFonts w:cs="B Nazanin"/>
          <w:sz w:val="28"/>
          <w:szCs w:val="28"/>
          <w:rtl/>
          <w:lang w:bidi="fa-IR"/>
        </w:rPr>
        <w:t xml:space="preserve"> شده ذ</w:t>
      </w:r>
      <w:r w:rsidRPr="00A26F1C">
        <w:rPr>
          <w:rFonts w:cs="B Nazanin" w:hint="cs"/>
          <w:sz w:val="28"/>
          <w:szCs w:val="28"/>
          <w:rtl/>
          <w:lang w:bidi="fa-IR"/>
        </w:rPr>
        <w:t>ی</w:t>
      </w:r>
      <w:r w:rsidR="004A48FD">
        <w:rPr>
          <w:rFonts w:cs="B Nazanin" w:hint="cs"/>
          <w:sz w:val="28"/>
          <w:szCs w:val="28"/>
          <w:rtl/>
          <w:lang w:bidi="fa-IR"/>
        </w:rPr>
        <w:t>‌</w:t>
      </w:r>
      <w:r w:rsidRPr="00A26F1C">
        <w:rPr>
          <w:rFonts w:cs="B Nazanin" w:hint="eastAsia"/>
          <w:sz w:val="28"/>
          <w:szCs w:val="28"/>
          <w:rtl/>
          <w:lang w:bidi="fa-IR"/>
        </w:rPr>
        <w:t>نفعان،</w:t>
      </w:r>
      <w:r w:rsidRPr="00A26F1C">
        <w:rPr>
          <w:rFonts w:cs="B Nazanin"/>
          <w:sz w:val="28"/>
          <w:szCs w:val="28"/>
          <w:rtl/>
          <w:lang w:bidi="fa-IR"/>
        </w:rPr>
        <w:t xml:space="preserve"> از جمله مشاغل، سرما</w:t>
      </w:r>
      <w:r w:rsidRPr="00A26F1C">
        <w:rPr>
          <w:rFonts w:cs="B Nazanin" w:hint="cs"/>
          <w:sz w:val="28"/>
          <w:szCs w:val="28"/>
          <w:rtl/>
          <w:lang w:bidi="fa-IR"/>
        </w:rPr>
        <w:t>ی</w:t>
      </w:r>
      <w:r w:rsidRPr="00A26F1C">
        <w:rPr>
          <w:rFonts w:cs="B Nazanin" w:hint="eastAsia"/>
          <w:sz w:val="28"/>
          <w:szCs w:val="28"/>
          <w:rtl/>
          <w:lang w:bidi="fa-IR"/>
        </w:rPr>
        <w:t>ه‌گذاران،</w:t>
      </w:r>
      <w:r w:rsidRPr="00A26F1C">
        <w:rPr>
          <w:rFonts w:cs="B Nazanin"/>
          <w:sz w:val="28"/>
          <w:szCs w:val="28"/>
          <w:rtl/>
          <w:lang w:bidi="fa-IR"/>
        </w:rPr>
        <w:t xml:space="preserve"> جوامع، دولت‌ها و مصرف‌کنندگان، پاسخ م</w:t>
      </w:r>
      <w:r w:rsidRPr="00A26F1C">
        <w:rPr>
          <w:rFonts w:cs="B Nazanin" w:hint="cs"/>
          <w:sz w:val="28"/>
          <w:szCs w:val="28"/>
          <w:rtl/>
          <w:lang w:bidi="fa-IR"/>
        </w:rPr>
        <w:t>ی‌</w:t>
      </w:r>
      <w:r w:rsidRPr="00A26F1C">
        <w:rPr>
          <w:rFonts w:cs="B Nazanin" w:hint="eastAsia"/>
          <w:sz w:val="28"/>
          <w:szCs w:val="28"/>
          <w:rtl/>
          <w:lang w:bidi="fa-IR"/>
        </w:rPr>
        <w:t>دهد</w:t>
      </w:r>
      <w:r w:rsidRPr="00A26F1C">
        <w:rPr>
          <w:rFonts w:cs="B Nazanin"/>
          <w:sz w:val="28"/>
          <w:szCs w:val="28"/>
          <w:rtl/>
          <w:lang w:bidi="fa-IR"/>
        </w:rPr>
        <w:t xml:space="preserve"> که به نوبه خود با</w:t>
      </w:r>
      <w:r w:rsidRPr="00A26F1C">
        <w:rPr>
          <w:rFonts w:cs="B Nazanin" w:hint="cs"/>
          <w:sz w:val="28"/>
          <w:szCs w:val="28"/>
          <w:rtl/>
          <w:lang w:bidi="fa-IR"/>
        </w:rPr>
        <w:t>ی</w:t>
      </w:r>
      <w:r w:rsidRPr="00A26F1C">
        <w:rPr>
          <w:rFonts w:cs="B Nazanin" w:hint="eastAsia"/>
          <w:sz w:val="28"/>
          <w:szCs w:val="28"/>
          <w:rtl/>
          <w:lang w:bidi="fa-IR"/>
        </w:rPr>
        <w:t>د</w:t>
      </w:r>
      <w:r w:rsidRPr="00A26F1C">
        <w:rPr>
          <w:rFonts w:cs="B Nazanin"/>
          <w:sz w:val="28"/>
          <w:szCs w:val="28"/>
          <w:rtl/>
          <w:lang w:bidi="fa-IR"/>
        </w:rPr>
        <w:t xml:space="preserve"> به الزامات نظارت</w:t>
      </w:r>
      <w:r w:rsidRPr="00A26F1C">
        <w:rPr>
          <w:rFonts w:cs="B Nazanin" w:hint="cs"/>
          <w:sz w:val="28"/>
          <w:szCs w:val="28"/>
          <w:rtl/>
          <w:lang w:bidi="fa-IR"/>
        </w:rPr>
        <w:t>ی</w:t>
      </w:r>
      <w:r w:rsidRPr="00A26F1C">
        <w:rPr>
          <w:rFonts w:cs="B Nazanin"/>
          <w:sz w:val="28"/>
          <w:szCs w:val="28"/>
          <w:rtl/>
          <w:lang w:bidi="fa-IR"/>
        </w:rPr>
        <w:t xml:space="preserve"> پاسخ دهند.</w:t>
      </w:r>
      <w:r>
        <w:rPr>
          <w:rFonts w:cs="B Nazanin" w:hint="cs"/>
          <w:sz w:val="28"/>
          <w:szCs w:val="28"/>
          <w:rtl/>
          <w:lang w:bidi="fa-IR"/>
        </w:rPr>
        <w:t xml:space="preserve"> </w:t>
      </w:r>
      <w:r w:rsidRPr="00A26F1C">
        <w:rPr>
          <w:rFonts w:cs="B Nazanin" w:hint="eastAsia"/>
          <w:sz w:val="28"/>
          <w:szCs w:val="28"/>
          <w:rtl/>
          <w:lang w:bidi="fa-IR"/>
        </w:rPr>
        <w:t>ا</w:t>
      </w:r>
      <w:r w:rsidRPr="00A26F1C">
        <w:rPr>
          <w:rFonts w:cs="B Nazanin" w:hint="cs"/>
          <w:sz w:val="28"/>
          <w:szCs w:val="28"/>
          <w:rtl/>
          <w:lang w:bidi="fa-IR"/>
        </w:rPr>
        <w:t>ی</w:t>
      </w:r>
      <w:r w:rsidRPr="00A26F1C">
        <w:rPr>
          <w:rFonts w:cs="B Nazanin" w:hint="eastAsia"/>
          <w:sz w:val="28"/>
          <w:szCs w:val="28"/>
          <w:rtl/>
          <w:lang w:bidi="fa-IR"/>
        </w:rPr>
        <w:t>ن</w:t>
      </w:r>
      <w:r w:rsidRPr="00A26F1C">
        <w:rPr>
          <w:rFonts w:cs="B Nazanin"/>
          <w:sz w:val="28"/>
          <w:szCs w:val="28"/>
          <w:rtl/>
          <w:lang w:bidi="fa-IR"/>
        </w:rPr>
        <w:t xml:space="preserve"> سند نت</w:t>
      </w:r>
      <w:r w:rsidRPr="00A26F1C">
        <w:rPr>
          <w:rFonts w:cs="B Nazanin" w:hint="cs"/>
          <w:sz w:val="28"/>
          <w:szCs w:val="28"/>
          <w:rtl/>
          <w:lang w:bidi="fa-IR"/>
        </w:rPr>
        <w:t>ی</w:t>
      </w:r>
      <w:r w:rsidRPr="00A26F1C">
        <w:rPr>
          <w:rFonts w:cs="B Nazanin" w:hint="eastAsia"/>
          <w:sz w:val="28"/>
          <w:szCs w:val="28"/>
          <w:rtl/>
          <w:lang w:bidi="fa-IR"/>
        </w:rPr>
        <w:t>جه‌محور</w:t>
      </w:r>
      <w:r w:rsidRPr="00A26F1C">
        <w:rPr>
          <w:rFonts w:cs="B Nazanin"/>
          <w:sz w:val="28"/>
          <w:szCs w:val="28"/>
          <w:rtl/>
          <w:lang w:bidi="fa-IR"/>
        </w:rPr>
        <w:t xml:space="preserve"> و مبتن</w:t>
      </w:r>
      <w:r w:rsidRPr="00A26F1C">
        <w:rPr>
          <w:rFonts w:cs="B Nazanin" w:hint="cs"/>
          <w:sz w:val="28"/>
          <w:szCs w:val="28"/>
          <w:rtl/>
          <w:lang w:bidi="fa-IR"/>
        </w:rPr>
        <w:t>ی</w:t>
      </w:r>
      <w:r w:rsidRPr="00A26F1C">
        <w:rPr>
          <w:rFonts w:cs="B Nazanin"/>
          <w:sz w:val="28"/>
          <w:szCs w:val="28"/>
          <w:rtl/>
          <w:lang w:bidi="fa-IR"/>
        </w:rPr>
        <w:t xml:space="preserve"> بر عملکرد است و رو</w:t>
      </w:r>
      <w:r w:rsidRPr="00A26F1C">
        <w:rPr>
          <w:rFonts w:cs="B Nazanin" w:hint="cs"/>
          <w:sz w:val="28"/>
          <w:szCs w:val="28"/>
          <w:rtl/>
          <w:lang w:bidi="fa-IR"/>
        </w:rPr>
        <w:t>ی</w:t>
      </w:r>
      <w:r w:rsidRPr="00A26F1C">
        <w:rPr>
          <w:rFonts w:cs="B Nazanin" w:hint="eastAsia"/>
          <w:sz w:val="28"/>
          <w:szCs w:val="28"/>
          <w:rtl/>
          <w:lang w:bidi="fa-IR"/>
        </w:rPr>
        <w:t>کرد</w:t>
      </w:r>
      <w:r w:rsidRPr="00A26F1C">
        <w:rPr>
          <w:rFonts w:cs="B Nazanin" w:hint="cs"/>
          <w:sz w:val="28"/>
          <w:szCs w:val="28"/>
          <w:rtl/>
          <w:lang w:bidi="fa-IR"/>
        </w:rPr>
        <w:t>ی</w:t>
      </w:r>
      <w:r w:rsidRPr="00A26F1C">
        <w:rPr>
          <w:rFonts w:cs="B Nazanin"/>
          <w:sz w:val="28"/>
          <w:szCs w:val="28"/>
          <w:rtl/>
          <w:lang w:bidi="fa-IR"/>
        </w:rPr>
        <w:t xml:space="preserve"> جامع و قابل اندازه‌گ</w:t>
      </w:r>
      <w:r w:rsidRPr="00A26F1C">
        <w:rPr>
          <w:rFonts w:cs="B Nazanin" w:hint="cs"/>
          <w:sz w:val="28"/>
          <w:szCs w:val="28"/>
          <w:rtl/>
          <w:lang w:bidi="fa-IR"/>
        </w:rPr>
        <w:t>ی</w:t>
      </w:r>
      <w:r w:rsidRPr="00A26F1C">
        <w:rPr>
          <w:rFonts w:cs="B Nazanin" w:hint="eastAsia"/>
          <w:sz w:val="28"/>
          <w:szCs w:val="28"/>
          <w:rtl/>
          <w:lang w:bidi="fa-IR"/>
        </w:rPr>
        <w:t>ر</w:t>
      </w:r>
      <w:r w:rsidRPr="00A26F1C">
        <w:rPr>
          <w:rFonts w:cs="B Nazanin" w:hint="cs"/>
          <w:sz w:val="28"/>
          <w:szCs w:val="28"/>
          <w:rtl/>
          <w:lang w:bidi="fa-IR"/>
        </w:rPr>
        <w:t>ی</w:t>
      </w:r>
      <w:r w:rsidRPr="00A26F1C">
        <w:rPr>
          <w:rFonts w:cs="B Nazanin"/>
          <w:sz w:val="28"/>
          <w:szCs w:val="28"/>
          <w:rtl/>
          <w:lang w:bidi="fa-IR"/>
        </w:rPr>
        <w:t xml:space="preserve"> را امکان‌پذ</w:t>
      </w:r>
      <w:r w:rsidRPr="00A26F1C">
        <w:rPr>
          <w:rFonts w:cs="B Nazanin" w:hint="cs"/>
          <w:sz w:val="28"/>
          <w:szCs w:val="28"/>
          <w:rtl/>
          <w:lang w:bidi="fa-IR"/>
        </w:rPr>
        <w:t>ی</w:t>
      </w:r>
      <w:r w:rsidRPr="00A26F1C">
        <w:rPr>
          <w:rFonts w:cs="B Nazanin" w:hint="eastAsia"/>
          <w:sz w:val="28"/>
          <w:szCs w:val="28"/>
          <w:rtl/>
          <w:lang w:bidi="fa-IR"/>
        </w:rPr>
        <w:t>ر</w:t>
      </w:r>
      <w:r w:rsidRPr="00A26F1C">
        <w:rPr>
          <w:rFonts w:cs="B Nazanin"/>
          <w:sz w:val="28"/>
          <w:szCs w:val="28"/>
          <w:rtl/>
          <w:lang w:bidi="fa-IR"/>
        </w:rPr>
        <w:t xml:space="preserve"> م</w:t>
      </w:r>
      <w:r w:rsidRPr="00A26F1C">
        <w:rPr>
          <w:rFonts w:cs="B Nazanin" w:hint="cs"/>
          <w:sz w:val="28"/>
          <w:szCs w:val="28"/>
          <w:rtl/>
          <w:lang w:bidi="fa-IR"/>
        </w:rPr>
        <w:t>ی‌</w:t>
      </w:r>
      <w:r w:rsidRPr="00A26F1C">
        <w:rPr>
          <w:rFonts w:cs="B Nazanin" w:hint="eastAsia"/>
          <w:sz w:val="28"/>
          <w:szCs w:val="28"/>
          <w:rtl/>
          <w:lang w:bidi="fa-IR"/>
        </w:rPr>
        <w:t>کند</w:t>
      </w:r>
      <w:r w:rsidRPr="00A26F1C">
        <w:rPr>
          <w:rFonts w:cs="B Nazanin"/>
          <w:sz w:val="28"/>
          <w:szCs w:val="28"/>
          <w:rtl/>
          <w:lang w:bidi="fa-IR"/>
        </w:rPr>
        <w:t xml:space="preserve"> و تغ</w:t>
      </w:r>
      <w:r w:rsidRPr="00A26F1C">
        <w:rPr>
          <w:rFonts w:cs="B Nazanin" w:hint="cs"/>
          <w:sz w:val="28"/>
          <w:szCs w:val="28"/>
          <w:rtl/>
          <w:lang w:bidi="fa-IR"/>
        </w:rPr>
        <w:t>یی</w:t>
      </w:r>
      <w:r w:rsidRPr="00A26F1C">
        <w:rPr>
          <w:rFonts w:cs="B Nazanin" w:hint="eastAsia"/>
          <w:sz w:val="28"/>
          <w:szCs w:val="28"/>
          <w:rtl/>
          <w:lang w:bidi="fa-IR"/>
        </w:rPr>
        <w:t>ر</w:t>
      </w:r>
      <w:r w:rsidRPr="00A26F1C">
        <w:rPr>
          <w:rFonts w:cs="B Nazanin"/>
          <w:sz w:val="28"/>
          <w:szCs w:val="28"/>
          <w:rtl/>
          <w:lang w:bidi="fa-IR"/>
        </w:rPr>
        <w:t xml:space="preserve"> پا</w:t>
      </w:r>
      <w:r w:rsidRPr="00A26F1C">
        <w:rPr>
          <w:rFonts w:cs="B Nazanin" w:hint="cs"/>
          <w:sz w:val="28"/>
          <w:szCs w:val="28"/>
          <w:rtl/>
          <w:lang w:bidi="fa-IR"/>
        </w:rPr>
        <w:t>ی</w:t>
      </w:r>
      <w:r w:rsidRPr="00A26F1C">
        <w:rPr>
          <w:rFonts w:cs="B Nazanin" w:hint="eastAsia"/>
          <w:sz w:val="28"/>
          <w:szCs w:val="28"/>
          <w:rtl/>
          <w:lang w:bidi="fa-IR"/>
        </w:rPr>
        <w:t>دار</w:t>
      </w:r>
      <w:r w:rsidRPr="00A26F1C">
        <w:rPr>
          <w:rFonts w:cs="B Nazanin"/>
          <w:sz w:val="28"/>
          <w:szCs w:val="28"/>
          <w:rtl/>
          <w:lang w:bidi="fa-IR"/>
        </w:rPr>
        <w:t xml:space="preserve"> را تسه</w:t>
      </w:r>
      <w:r w:rsidRPr="00A26F1C">
        <w:rPr>
          <w:rFonts w:cs="B Nazanin" w:hint="cs"/>
          <w:sz w:val="28"/>
          <w:szCs w:val="28"/>
          <w:rtl/>
          <w:lang w:bidi="fa-IR"/>
        </w:rPr>
        <w:t>ی</w:t>
      </w:r>
      <w:r w:rsidRPr="00A26F1C">
        <w:rPr>
          <w:rFonts w:cs="B Nazanin" w:hint="eastAsia"/>
          <w:sz w:val="28"/>
          <w:szCs w:val="28"/>
          <w:rtl/>
          <w:lang w:bidi="fa-IR"/>
        </w:rPr>
        <w:t>ل</w:t>
      </w:r>
      <w:r w:rsidRPr="00A26F1C">
        <w:rPr>
          <w:rFonts w:cs="B Nazanin"/>
          <w:sz w:val="28"/>
          <w:szCs w:val="28"/>
          <w:rtl/>
          <w:lang w:bidi="fa-IR"/>
        </w:rPr>
        <w:t xml:space="preserve"> م</w:t>
      </w:r>
      <w:r w:rsidRPr="00A26F1C">
        <w:rPr>
          <w:rFonts w:cs="B Nazanin" w:hint="cs"/>
          <w:sz w:val="28"/>
          <w:szCs w:val="28"/>
          <w:rtl/>
          <w:lang w:bidi="fa-IR"/>
        </w:rPr>
        <w:t>ی‌</w:t>
      </w:r>
      <w:r w:rsidRPr="00A26F1C">
        <w:rPr>
          <w:rFonts w:cs="B Nazanin" w:hint="eastAsia"/>
          <w:sz w:val="28"/>
          <w:szCs w:val="28"/>
          <w:rtl/>
          <w:lang w:bidi="fa-IR"/>
        </w:rPr>
        <w:t>کند</w:t>
      </w:r>
      <w:r w:rsidRPr="00A26F1C">
        <w:rPr>
          <w:rFonts w:cs="B Nazanin"/>
          <w:sz w:val="28"/>
          <w:szCs w:val="28"/>
          <w:rtl/>
          <w:lang w:bidi="fa-IR"/>
        </w:rPr>
        <w:t>.</w:t>
      </w:r>
    </w:p>
    <w:p w14:paraId="1ED1919E" w14:textId="33A52F08" w:rsidR="00A26F1C" w:rsidRPr="00A26F1C" w:rsidRDefault="00A26F1C" w:rsidP="00A26F1C">
      <w:pPr>
        <w:rPr>
          <w:rFonts w:cs="B Nazanin"/>
          <w:sz w:val="28"/>
          <w:szCs w:val="28"/>
          <w:rtl/>
          <w:lang w:bidi="fa-IR"/>
        </w:rPr>
      </w:pPr>
      <w:r w:rsidRPr="00A26F1C">
        <w:rPr>
          <w:rFonts w:cs="B Nazanin" w:hint="eastAsia"/>
          <w:sz w:val="28"/>
          <w:szCs w:val="28"/>
          <w:rtl/>
          <w:lang w:bidi="fa-IR"/>
        </w:rPr>
        <w:t>چارچوب</w:t>
      </w:r>
      <w:r w:rsidRPr="00A26F1C">
        <w:rPr>
          <w:rFonts w:cs="B Nazanin"/>
          <w:sz w:val="28"/>
          <w:szCs w:val="28"/>
          <w:rtl/>
          <w:lang w:bidi="fa-IR"/>
        </w:rPr>
        <w:t xml:space="preserve"> اصول در ا</w:t>
      </w:r>
      <w:r w:rsidRPr="00A26F1C">
        <w:rPr>
          <w:rFonts w:cs="B Nazanin" w:hint="cs"/>
          <w:sz w:val="28"/>
          <w:szCs w:val="28"/>
          <w:rtl/>
          <w:lang w:bidi="fa-IR"/>
        </w:rPr>
        <w:t>ی</w:t>
      </w:r>
      <w:r w:rsidRPr="00A26F1C">
        <w:rPr>
          <w:rFonts w:cs="B Nazanin" w:hint="eastAsia"/>
          <w:sz w:val="28"/>
          <w:szCs w:val="28"/>
          <w:rtl/>
          <w:lang w:bidi="fa-IR"/>
        </w:rPr>
        <w:t>ن</w:t>
      </w:r>
      <w:r w:rsidRPr="00A26F1C">
        <w:rPr>
          <w:rFonts w:cs="B Nazanin"/>
          <w:sz w:val="28"/>
          <w:szCs w:val="28"/>
          <w:rtl/>
          <w:lang w:bidi="fa-IR"/>
        </w:rPr>
        <w:t xml:space="preserve"> سند بر جنبه‌ها</w:t>
      </w:r>
      <w:r w:rsidRPr="00A26F1C">
        <w:rPr>
          <w:rFonts w:cs="B Nazanin" w:hint="cs"/>
          <w:sz w:val="28"/>
          <w:szCs w:val="28"/>
          <w:rtl/>
          <w:lang w:bidi="fa-IR"/>
        </w:rPr>
        <w:t>ی</w:t>
      </w:r>
      <w:r w:rsidRPr="00A26F1C">
        <w:rPr>
          <w:rFonts w:cs="B Nazanin"/>
          <w:sz w:val="28"/>
          <w:szCs w:val="28"/>
          <w:rtl/>
          <w:lang w:bidi="fa-IR"/>
        </w:rPr>
        <w:t xml:space="preserve"> غ</w:t>
      </w:r>
      <w:r w:rsidRPr="00A26F1C">
        <w:rPr>
          <w:rFonts w:cs="B Nazanin" w:hint="cs"/>
          <w:sz w:val="28"/>
          <w:szCs w:val="28"/>
          <w:rtl/>
          <w:lang w:bidi="fa-IR"/>
        </w:rPr>
        <w:t>ی</w:t>
      </w:r>
      <w:r w:rsidRPr="00A26F1C">
        <w:rPr>
          <w:rFonts w:cs="B Nazanin" w:hint="eastAsia"/>
          <w:sz w:val="28"/>
          <w:szCs w:val="28"/>
          <w:rtl/>
          <w:lang w:bidi="fa-IR"/>
        </w:rPr>
        <w:t>رمال</w:t>
      </w:r>
      <w:r w:rsidRPr="00A26F1C">
        <w:rPr>
          <w:rFonts w:cs="B Nazanin" w:hint="cs"/>
          <w:sz w:val="28"/>
          <w:szCs w:val="28"/>
          <w:rtl/>
          <w:lang w:bidi="fa-IR"/>
        </w:rPr>
        <w:t>ی</w:t>
      </w:r>
      <w:r w:rsidRPr="00A26F1C">
        <w:rPr>
          <w:rFonts w:cs="B Nazanin"/>
          <w:sz w:val="28"/>
          <w:szCs w:val="28"/>
          <w:rtl/>
          <w:lang w:bidi="fa-IR"/>
        </w:rPr>
        <w:t xml:space="preserve"> ادعاها، گزارش‌ده</w:t>
      </w:r>
      <w:r w:rsidRPr="00A26F1C">
        <w:rPr>
          <w:rFonts w:cs="B Nazanin" w:hint="cs"/>
          <w:sz w:val="28"/>
          <w:szCs w:val="28"/>
          <w:rtl/>
          <w:lang w:bidi="fa-IR"/>
        </w:rPr>
        <w:t>ی</w:t>
      </w:r>
      <w:r w:rsidRPr="00A26F1C">
        <w:rPr>
          <w:rFonts w:cs="B Nazanin"/>
          <w:sz w:val="28"/>
          <w:szCs w:val="28"/>
          <w:rtl/>
          <w:lang w:bidi="fa-IR"/>
        </w:rPr>
        <w:t xml:space="preserve"> و افشا، و نه صرفاً بر رو</w:t>
      </w:r>
      <w:r w:rsidRPr="00A26F1C">
        <w:rPr>
          <w:rFonts w:cs="B Nazanin" w:hint="cs"/>
          <w:sz w:val="28"/>
          <w:szCs w:val="28"/>
          <w:rtl/>
          <w:lang w:bidi="fa-IR"/>
        </w:rPr>
        <w:t>ی</w:t>
      </w:r>
      <w:r w:rsidRPr="00A26F1C">
        <w:rPr>
          <w:rFonts w:cs="B Nazanin" w:hint="eastAsia"/>
          <w:sz w:val="28"/>
          <w:szCs w:val="28"/>
          <w:rtl/>
          <w:lang w:bidi="fa-IR"/>
        </w:rPr>
        <w:t>ه‌ها</w:t>
      </w:r>
      <w:r w:rsidRPr="00A26F1C">
        <w:rPr>
          <w:rFonts w:cs="B Nazanin" w:hint="cs"/>
          <w:sz w:val="28"/>
          <w:szCs w:val="28"/>
          <w:rtl/>
          <w:lang w:bidi="fa-IR"/>
        </w:rPr>
        <w:t>ی</w:t>
      </w:r>
      <w:r w:rsidRPr="00A26F1C">
        <w:rPr>
          <w:rFonts w:cs="B Nazanin"/>
          <w:sz w:val="28"/>
          <w:szCs w:val="28"/>
          <w:rtl/>
          <w:lang w:bidi="fa-IR"/>
        </w:rPr>
        <w:t xml:space="preserve"> حسابدار</w:t>
      </w:r>
      <w:r w:rsidRPr="00A26F1C">
        <w:rPr>
          <w:rFonts w:cs="B Nazanin" w:hint="cs"/>
          <w:sz w:val="28"/>
          <w:szCs w:val="28"/>
          <w:rtl/>
          <w:lang w:bidi="fa-IR"/>
        </w:rPr>
        <w:t>ی</w:t>
      </w:r>
      <w:r w:rsidRPr="00A26F1C">
        <w:rPr>
          <w:rFonts w:cs="B Nazanin" w:hint="eastAsia"/>
          <w:sz w:val="28"/>
          <w:szCs w:val="28"/>
          <w:rtl/>
          <w:lang w:bidi="fa-IR"/>
        </w:rPr>
        <w:t>،</w:t>
      </w:r>
      <w:r w:rsidRPr="00A26F1C">
        <w:rPr>
          <w:rFonts w:cs="B Nazanin"/>
          <w:sz w:val="28"/>
          <w:szCs w:val="28"/>
          <w:rtl/>
          <w:lang w:bidi="fa-IR"/>
        </w:rPr>
        <w:t xml:space="preserve"> تمرکز دارد. دارا</w:t>
      </w:r>
      <w:r w:rsidRPr="00A26F1C">
        <w:rPr>
          <w:rFonts w:cs="B Nazanin" w:hint="cs"/>
          <w:sz w:val="28"/>
          <w:szCs w:val="28"/>
          <w:rtl/>
          <w:lang w:bidi="fa-IR"/>
        </w:rPr>
        <w:t>یی‌</w:t>
      </w:r>
      <w:r w:rsidRPr="00A26F1C">
        <w:rPr>
          <w:rFonts w:cs="B Nazanin" w:hint="eastAsia"/>
          <w:sz w:val="28"/>
          <w:szCs w:val="28"/>
          <w:rtl/>
          <w:lang w:bidi="fa-IR"/>
        </w:rPr>
        <w:t>ها</w:t>
      </w:r>
      <w:r w:rsidRPr="00A26F1C">
        <w:rPr>
          <w:rFonts w:cs="B Nazanin" w:hint="cs"/>
          <w:sz w:val="28"/>
          <w:szCs w:val="28"/>
          <w:rtl/>
          <w:lang w:bidi="fa-IR"/>
        </w:rPr>
        <w:t>ی</w:t>
      </w:r>
      <w:r w:rsidRPr="00A26F1C">
        <w:rPr>
          <w:rFonts w:cs="B Nazanin"/>
          <w:sz w:val="28"/>
          <w:szCs w:val="28"/>
          <w:rtl/>
          <w:lang w:bidi="fa-IR"/>
        </w:rPr>
        <w:t xml:space="preserve"> مشهود و نامشهود با</w:t>
      </w:r>
      <w:r w:rsidRPr="00A26F1C">
        <w:rPr>
          <w:rFonts w:cs="B Nazanin" w:hint="cs"/>
          <w:sz w:val="28"/>
          <w:szCs w:val="28"/>
          <w:rtl/>
          <w:lang w:bidi="fa-IR"/>
        </w:rPr>
        <w:t>ی</w:t>
      </w:r>
      <w:r w:rsidRPr="00A26F1C">
        <w:rPr>
          <w:rFonts w:cs="B Nazanin" w:hint="eastAsia"/>
          <w:sz w:val="28"/>
          <w:szCs w:val="28"/>
          <w:rtl/>
          <w:lang w:bidi="fa-IR"/>
        </w:rPr>
        <w:t>د</w:t>
      </w:r>
      <w:r w:rsidRPr="00A26F1C">
        <w:rPr>
          <w:rFonts w:cs="B Nazanin"/>
          <w:sz w:val="28"/>
          <w:szCs w:val="28"/>
          <w:rtl/>
          <w:lang w:bidi="fa-IR"/>
        </w:rPr>
        <w:t xml:space="preserve"> در ارز</w:t>
      </w:r>
      <w:r w:rsidRPr="00A26F1C">
        <w:rPr>
          <w:rFonts w:cs="B Nazanin" w:hint="cs"/>
          <w:sz w:val="28"/>
          <w:szCs w:val="28"/>
          <w:rtl/>
          <w:lang w:bidi="fa-IR"/>
        </w:rPr>
        <w:t>ی</w:t>
      </w:r>
      <w:r w:rsidRPr="00A26F1C">
        <w:rPr>
          <w:rFonts w:cs="B Nazanin" w:hint="eastAsia"/>
          <w:sz w:val="28"/>
          <w:szCs w:val="28"/>
          <w:rtl/>
          <w:lang w:bidi="fa-IR"/>
        </w:rPr>
        <w:t>اب</w:t>
      </w:r>
      <w:r w:rsidRPr="00A26F1C">
        <w:rPr>
          <w:rFonts w:cs="B Nazanin" w:hint="cs"/>
          <w:sz w:val="28"/>
          <w:szCs w:val="28"/>
          <w:rtl/>
          <w:lang w:bidi="fa-IR"/>
        </w:rPr>
        <w:t>ی</w:t>
      </w:r>
      <w:r w:rsidRPr="00A26F1C">
        <w:rPr>
          <w:rFonts w:cs="B Nazanin"/>
          <w:sz w:val="28"/>
          <w:szCs w:val="28"/>
          <w:rtl/>
          <w:lang w:bidi="fa-IR"/>
        </w:rPr>
        <w:t xml:space="preserve"> ر</w:t>
      </w:r>
      <w:r w:rsidRPr="00A26F1C">
        <w:rPr>
          <w:rFonts w:cs="B Nazanin" w:hint="cs"/>
          <w:sz w:val="28"/>
          <w:szCs w:val="28"/>
          <w:rtl/>
          <w:lang w:bidi="fa-IR"/>
        </w:rPr>
        <w:t>ی</w:t>
      </w:r>
      <w:r w:rsidRPr="00A26F1C">
        <w:rPr>
          <w:rFonts w:cs="B Nazanin" w:hint="eastAsia"/>
          <w:sz w:val="28"/>
          <w:szCs w:val="28"/>
          <w:rtl/>
          <w:lang w:bidi="fa-IR"/>
        </w:rPr>
        <w:t>سک‌ها</w:t>
      </w:r>
      <w:r w:rsidRPr="00A26F1C">
        <w:rPr>
          <w:rFonts w:cs="B Nazanin"/>
          <w:sz w:val="28"/>
          <w:szCs w:val="28"/>
          <w:rtl/>
          <w:lang w:bidi="fa-IR"/>
        </w:rPr>
        <w:t xml:space="preserve"> و فرصت‌ها ادغام شوند.</w:t>
      </w:r>
    </w:p>
    <w:p w14:paraId="03DA6ECE" w14:textId="4D0D5198" w:rsidR="00A26F1C" w:rsidRPr="00A26F1C" w:rsidRDefault="00A26F1C" w:rsidP="00A26F1C">
      <w:pPr>
        <w:rPr>
          <w:rFonts w:cs="B Nazanin"/>
          <w:sz w:val="28"/>
          <w:szCs w:val="28"/>
          <w:lang w:bidi="fa-IR"/>
        </w:rPr>
      </w:pPr>
      <w:r w:rsidRPr="00A26F1C">
        <w:rPr>
          <w:rFonts w:cs="B Nazanin" w:hint="eastAsia"/>
          <w:sz w:val="28"/>
          <w:szCs w:val="28"/>
          <w:rtl/>
          <w:lang w:bidi="fa-IR"/>
        </w:rPr>
        <w:t>اجزا</w:t>
      </w:r>
      <w:r w:rsidRPr="00A26F1C">
        <w:rPr>
          <w:rFonts w:cs="B Nazanin" w:hint="cs"/>
          <w:sz w:val="28"/>
          <w:szCs w:val="28"/>
          <w:rtl/>
          <w:lang w:bidi="fa-IR"/>
        </w:rPr>
        <w:t>ی</w:t>
      </w:r>
      <w:r w:rsidRPr="00A26F1C">
        <w:rPr>
          <w:rFonts w:cs="B Nazanin"/>
          <w:sz w:val="28"/>
          <w:szCs w:val="28"/>
          <w:rtl/>
          <w:lang w:bidi="fa-IR"/>
        </w:rPr>
        <w:t xml:space="preserve"> اصل</w:t>
      </w:r>
      <w:r w:rsidRPr="00A26F1C">
        <w:rPr>
          <w:rFonts w:cs="B Nazanin" w:hint="cs"/>
          <w:sz w:val="28"/>
          <w:szCs w:val="28"/>
          <w:rtl/>
          <w:lang w:bidi="fa-IR"/>
        </w:rPr>
        <w:t>ی</w:t>
      </w:r>
      <w:r w:rsidRPr="00A26F1C">
        <w:rPr>
          <w:rFonts w:cs="B Nazanin"/>
          <w:sz w:val="28"/>
          <w:szCs w:val="28"/>
          <w:rtl/>
          <w:lang w:bidi="fa-IR"/>
        </w:rPr>
        <w:t xml:space="preserve"> ا</w:t>
      </w:r>
      <w:r w:rsidRPr="00A26F1C">
        <w:rPr>
          <w:rFonts w:cs="B Nazanin" w:hint="cs"/>
          <w:sz w:val="28"/>
          <w:szCs w:val="28"/>
          <w:rtl/>
          <w:lang w:bidi="fa-IR"/>
        </w:rPr>
        <w:t>ی</w:t>
      </w:r>
      <w:r w:rsidRPr="00A26F1C">
        <w:rPr>
          <w:rFonts w:cs="B Nazanin" w:hint="eastAsia"/>
          <w:sz w:val="28"/>
          <w:szCs w:val="28"/>
          <w:rtl/>
          <w:lang w:bidi="fa-IR"/>
        </w:rPr>
        <w:t>ن</w:t>
      </w:r>
      <w:r w:rsidRPr="00A26F1C">
        <w:rPr>
          <w:rFonts w:cs="B Nazanin"/>
          <w:sz w:val="28"/>
          <w:szCs w:val="28"/>
          <w:rtl/>
          <w:lang w:bidi="fa-IR"/>
        </w:rPr>
        <w:t xml:space="preserve"> سند در شکل 1 ارائه شده است.</w:t>
      </w:r>
    </w:p>
    <w:p w14:paraId="06B67AB4" w14:textId="102E8CC7" w:rsidR="00A26F1C" w:rsidRDefault="00601649" w:rsidP="005052E9">
      <w:pPr>
        <w:jc w:val="center"/>
        <w:rPr>
          <w:rFonts w:cs="B Nazanin"/>
          <w:sz w:val="28"/>
          <w:szCs w:val="28"/>
          <w:rtl/>
          <w:lang w:bidi="fa-IR"/>
        </w:rPr>
      </w:pPr>
      <w:r>
        <w:rPr>
          <w:rFonts w:cs="B Nazanin" w:hint="eastAsia"/>
          <w:noProof/>
          <w:sz w:val="28"/>
          <w:szCs w:val="28"/>
          <w:rtl/>
          <w:lang w:val="fa-IR" w:bidi="fa-IR"/>
        </w:rPr>
        <mc:AlternateContent>
          <mc:Choice Requires="wps">
            <w:drawing>
              <wp:anchor distT="0" distB="0" distL="114300" distR="114300" simplePos="0" relativeHeight="251668480" behindDoc="0" locked="0" layoutInCell="1" allowOverlap="1" wp14:anchorId="724F1BB4" wp14:editId="2792C190">
                <wp:simplePos x="0" y="0"/>
                <wp:positionH relativeFrom="column">
                  <wp:posOffset>412115</wp:posOffset>
                </wp:positionH>
                <wp:positionV relativeFrom="paragraph">
                  <wp:posOffset>2430780</wp:posOffset>
                </wp:positionV>
                <wp:extent cx="4963983" cy="598867"/>
                <wp:effectExtent l="0" t="0" r="27305" b="10795"/>
                <wp:wrapNone/>
                <wp:docPr id="1222688188" name="Rectangle 5"/>
                <wp:cNvGraphicFramePr/>
                <a:graphic xmlns:a="http://schemas.openxmlformats.org/drawingml/2006/main">
                  <a:graphicData uri="http://schemas.microsoft.com/office/word/2010/wordprocessingShape">
                    <wps:wsp>
                      <wps:cNvSpPr/>
                      <wps:spPr>
                        <a:xfrm>
                          <a:off x="0" y="0"/>
                          <a:ext cx="4963983" cy="598867"/>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06AC73" w14:textId="173AAB9D" w:rsidR="005E62B5" w:rsidRPr="00601649" w:rsidRDefault="005E62B5" w:rsidP="00601649">
                            <w:pPr>
                              <w:spacing w:after="0"/>
                              <w:jc w:val="center"/>
                              <w:rPr>
                                <w:rFonts w:cs="B Nazanin"/>
                                <w:b/>
                                <w:bCs/>
                                <w:color w:val="000000" w:themeColor="text1"/>
                                <w:sz w:val="20"/>
                                <w:szCs w:val="20"/>
                              </w:rPr>
                            </w:pPr>
                            <w:r w:rsidRPr="00601649">
                              <w:rPr>
                                <w:rFonts w:cs="B Nazanin"/>
                                <w:b/>
                                <w:bCs/>
                                <w:color w:val="000000" w:themeColor="text1"/>
                                <w:sz w:val="20"/>
                                <w:szCs w:val="20"/>
                                <w:rtl/>
                              </w:rPr>
                              <w:t>راست</w:t>
                            </w:r>
                            <w:r w:rsidRPr="00601649">
                              <w:rPr>
                                <w:rFonts w:cs="B Nazanin" w:hint="cs"/>
                                <w:b/>
                                <w:bCs/>
                                <w:color w:val="000000" w:themeColor="text1"/>
                                <w:sz w:val="20"/>
                                <w:szCs w:val="20"/>
                                <w:rtl/>
                              </w:rPr>
                              <w:t>ی‌</w:t>
                            </w:r>
                            <w:r w:rsidRPr="00601649">
                              <w:rPr>
                                <w:rFonts w:cs="B Nazanin" w:hint="eastAsia"/>
                                <w:b/>
                                <w:bCs/>
                                <w:color w:val="000000" w:themeColor="text1"/>
                                <w:sz w:val="20"/>
                                <w:szCs w:val="20"/>
                                <w:rtl/>
                              </w:rPr>
                              <w:t>آزما</w:t>
                            </w:r>
                            <w:r w:rsidRPr="00601649">
                              <w:rPr>
                                <w:rFonts w:cs="B Nazanin" w:hint="cs"/>
                                <w:b/>
                                <w:bCs/>
                                <w:color w:val="000000" w:themeColor="text1"/>
                                <w:sz w:val="20"/>
                                <w:szCs w:val="20"/>
                                <w:rtl/>
                              </w:rPr>
                              <w:t>یی</w:t>
                            </w:r>
                            <w:r w:rsidRPr="00601649">
                              <w:rPr>
                                <w:rFonts w:cs="B Nazanin"/>
                                <w:b/>
                                <w:bCs/>
                                <w:color w:val="000000" w:themeColor="text1"/>
                                <w:sz w:val="20"/>
                                <w:szCs w:val="20"/>
                                <w:rtl/>
                              </w:rPr>
                              <w:t xml:space="preserve"> / اطم</w:t>
                            </w:r>
                            <w:r w:rsidRPr="00601649">
                              <w:rPr>
                                <w:rFonts w:cs="B Nazanin" w:hint="cs"/>
                                <w:b/>
                                <w:bCs/>
                                <w:color w:val="000000" w:themeColor="text1"/>
                                <w:sz w:val="20"/>
                                <w:szCs w:val="20"/>
                                <w:rtl/>
                              </w:rPr>
                              <w:t>ی</w:t>
                            </w:r>
                            <w:r w:rsidRPr="00601649">
                              <w:rPr>
                                <w:rFonts w:cs="B Nazanin" w:hint="eastAsia"/>
                                <w:b/>
                                <w:bCs/>
                                <w:color w:val="000000" w:themeColor="text1"/>
                                <w:sz w:val="20"/>
                                <w:szCs w:val="20"/>
                                <w:rtl/>
                              </w:rPr>
                              <w:t>نان‌بخش</w:t>
                            </w:r>
                            <w:r w:rsidRPr="00601649">
                              <w:rPr>
                                <w:rFonts w:cs="B Nazanin" w:hint="cs"/>
                                <w:b/>
                                <w:bCs/>
                                <w:color w:val="000000" w:themeColor="text1"/>
                                <w:sz w:val="20"/>
                                <w:szCs w:val="20"/>
                                <w:rtl/>
                              </w:rPr>
                              <w:t>ی</w:t>
                            </w:r>
                          </w:p>
                          <w:p w14:paraId="4DF0CEE8" w14:textId="3BC8EC8F" w:rsidR="005E62B5" w:rsidRPr="00601649" w:rsidRDefault="005E62B5" w:rsidP="00601649">
                            <w:pPr>
                              <w:spacing w:after="0"/>
                              <w:jc w:val="center"/>
                              <w:rPr>
                                <w:rFonts w:cs="B Nazanin"/>
                                <w:b/>
                                <w:bCs/>
                                <w:color w:val="000000" w:themeColor="text1"/>
                                <w:sz w:val="20"/>
                                <w:szCs w:val="20"/>
                              </w:rPr>
                            </w:pPr>
                            <w:r w:rsidRPr="00601649">
                              <w:rPr>
                                <w:rFonts w:cs="B Nazanin"/>
                                <w:b/>
                                <w:bCs/>
                                <w:color w:val="000000" w:themeColor="text1"/>
                                <w:sz w:val="20"/>
                                <w:szCs w:val="20"/>
                                <w:rtl/>
                              </w:rPr>
                              <w:t>ارز</w:t>
                            </w:r>
                            <w:r w:rsidRPr="00601649">
                              <w:rPr>
                                <w:rFonts w:cs="B Nazanin" w:hint="cs"/>
                                <w:b/>
                                <w:bCs/>
                                <w:color w:val="000000" w:themeColor="text1"/>
                                <w:sz w:val="20"/>
                                <w:szCs w:val="20"/>
                                <w:rtl/>
                              </w:rPr>
                              <w:t>ی</w:t>
                            </w:r>
                            <w:r w:rsidRPr="00601649">
                              <w:rPr>
                                <w:rFonts w:cs="B Nazanin" w:hint="eastAsia"/>
                                <w:b/>
                                <w:bCs/>
                                <w:color w:val="000000" w:themeColor="text1"/>
                                <w:sz w:val="20"/>
                                <w:szCs w:val="20"/>
                                <w:rtl/>
                              </w:rPr>
                              <w:t>اب</w:t>
                            </w:r>
                            <w:r w:rsidRPr="00601649">
                              <w:rPr>
                                <w:rFonts w:cs="B Nazanin" w:hint="cs"/>
                                <w:b/>
                                <w:bCs/>
                                <w:color w:val="000000" w:themeColor="text1"/>
                                <w:sz w:val="20"/>
                                <w:szCs w:val="20"/>
                                <w:rtl/>
                              </w:rPr>
                              <w:t>ی</w:t>
                            </w:r>
                            <w:r w:rsidRPr="00601649">
                              <w:rPr>
                                <w:rFonts w:cs="B Nazanin"/>
                                <w:b/>
                                <w:bCs/>
                                <w:color w:val="000000" w:themeColor="text1"/>
                                <w:sz w:val="20"/>
                                <w:szCs w:val="20"/>
                                <w:rtl/>
                              </w:rPr>
                              <w:t xml:space="preserve"> انطباق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4F1BB4" id="Rectangle 5" o:spid="_x0000_s1026" style="position:absolute;left:0;text-align:left;margin-left:32.45pt;margin-top:191.4pt;width:390.85pt;height:47.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" fillcolor="white [3212]" strokecolor="#09101d [484]" strokeweight="1pt">
                <v:textbox>
                  <w:txbxContent>
                    <w:p w14:paraId="5206AC73" w14:textId="173AAB9D" w:rsidR="005E62B5" w:rsidRPr="00601649" w:rsidRDefault="005E62B5" w:rsidP="00601649">
                      <w:pPr>
                        <w:spacing w:after="0"/>
                        <w:jc w:val="center"/>
                        <w:rPr>
                          <w:rFonts w:cs="B Nazanin"/>
                          <w:b/>
                          <w:bCs/>
                          <w:color w:val="000000" w:themeColor="text1"/>
                          <w:sz w:val="20"/>
                          <w:szCs w:val="20"/>
                        </w:rPr>
                      </w:pPr>
                      <w:r w:rsidRPr="00601649">
                        <w:rPr>
                          <w:rFonts w:cs="B Nazanin"/>
                          <w:b/>
                          <w:bCs/>
                          <w:color w:val="000000" w:themeColor="text1"/>
                          <w:sz w:val="20"/>
                          <w:szCs w:val="20"/>
                          <w:rtl/>
                        </w:rPr>
                        <w:t>راست</w:t>
                      </w:r>
                      <w:r w:rsidRPr="00601649">
                        <w:rPr>
                          <w:rFonts w:cs="B Nazanin" w:hint="cs"/>
                          <w:b/>
                          <w:bCs/>
                          <w:color w:val="000000" w:themeColor="text1"/>
                          <w:sz w:val="20"/>
                          <w:szCs w:val="20"/>
                          <w:rtl/>
                        </w:rPr>
                        <w:t>ی‌</w:t>
                      </w:r>
                      <w:r w:rsidRPr="00601649">
                        <w:rPr>
                          <w:rFonts w:cs="B Nazanin" w:hint="eastAsia"/>
                          <w:b/>
                          <w:bCs/>
                          <w:color w:val="000000" w:themeColor="text1"/>
                          <w:sz w:val="20"/>
                          <w:szCs w:val="20"/>
                          <w:rtl/>
                        </w:rPr>
                        <w:t>آزما</w:t>
                      </w:r>
                      <w:r w:rsidRPr="00601649">
                        <w:rPr>
                          <w:rFonts w:cs="B Nazanin" w:hint="cs"/>
                          <w:b/>
                          <w:bCs/>
                          <w:color w:val="000000" w:themeColor="text1"/>
                          <w:sz w:val="20"/>
                          <w:szCs w:val="20"/>
                          <w:rtl/>
                        </w:rPr>
                        <w:t>یی</w:t>
                      </w:r>
                      <w:r w:rsidRPr="00601649">
                        <w:rPr>
                          <w:rFonts w:cs="B Nazanin"/>
                          <w:b/>
                          <w:bCs/>
                          <w:color w:val="000000" w:themeColor="text1"/>
                          <w:sz w:val="20"/>
                          <w:szCs w:val="20"/>
                          <w:rtl/>
                        </w:rPr>
                        <w:t xml:space="preserve"> / اطم</w:t>
                      </w:r>
                      <w:r w:rsidRPr="00601649">
                        <w:rPr>
                          <w:rFonts w:cs="B Nazanin" w:hint="cs"/>
                          <w:b/>
                          <w:bCs/>
                          <w:color w:val="000000" w:themeColor="text1"/>
                          <w:sz w:val="20"/>
                          <w:szCs w:val="20"/>
                          <w:rtl/>
                        </w:rPr>
                        <w:t>ی</w:t>
                      </w:r>
                      <w:r w:rsidRPr="00601649">
                        <w:rPr>
                          <w:rFonts w:cs="B Nazanin" w:hint="eastAsia"/>
                          <w:b/>
                          <w:bCs/>
                          <w:color w:val="000000" w:themeColor="text1"/>
                          <w:sz w:val="20"/>
                          <w:szCs w:val="20"/>
                          <w:rtl/>
                        </w:rPr>
                        <w:t>نان‌بخش</w:t>
                      </w:r>
                      <w:r w:rsidRPr="00601649">
                        <w:rPr>
                          <w:rFonts w:cs="B Nazanin" w:hint="cs"/>
                          <w:b/>
                          <w:bCs/>
                          <w:color w:val="000000" w:themeColor="text1"/>
                          <w:sz w:val="20"/>
                          <w:szCs w:val="20"/>
                          <w:rtl/>
                        </w:rPr>
                        <w:t>ی</w:t>
                      </w:r>
                    </w:p>
                    <w:p w14:paraId="4DF0CEE8" w14:textId="3BC8EC8F" w:rsidR="005E62B5" w:rsidRPr="00601649" w:rsidRDefault="005E62B5" w:rsidP="00601649">
                      <w:pPr>
                        <w:spacing w:after="0"/>
                        <w:jc w:val="center"/>
                        <w:rPr>
                          <w:rFonts w:cs="B Nazanin"/>
                          <w:b/>
                          <w:bCs/>
                          <w:color w:val="000000" w:themeColor="text1"/>
                          <w:sz w:val="20"/>
                          <w:szCs w:val="20"/>
                        </w:rPr>
                      </w:pPr>
                      <w:r w:rsidRPr="00601649">
                        <w:rPr>
                          <w:rFonts w:cs="B Nazanin"/>
                          <w:b/>
                          <w:bCs/>
                          <w:color w:val="000000" w:themeColor="text1"/>
                          <w:sz w:val="20"/>
                          <w:szCs w:val="20"/>
                          <w:rtl/>
                        </w:rPr>
                        <w:t>ارز</w:t>
                      </w:r>
                      <w:r w:rsidRPr="00601649">
                        <w:rPr>
                          <w:rFonts w:cs="B Nazanin" w:hint="cs"/>
                          <w:b/>
                          <w:bCs/>
                          <w:color w:val="000000" w:themeColor="text1"/>
                          <w:sz w:val="20"/>
                          <w:szCs w:val="20"/>
                          <w:rtl/>
                        </w:rPr>
                        <w:t>ی</w:t>
                      </w:r>
                      <w:r w:rsidRPr="00601649">
                        <w:rPr>
                          <w:rFonts w:cs="B Nazanin" w:hint="eastAsia"/>
                          <w:b/>
                          <w:bCs/>
                          <w:color w:val="000000" w:themeColor="text1"/>
                          <w:sz w:val="20"/>
                          <w:szCs w:val="20"/>
                          <w:rtl/>
                        </w:rPr>
                        <w:t>اب</w:t>
                      </w:r>
                      <w:r w:rsidRPr="00601649">
                        <w:rPr>
                          <w:rFonts w:cs="B Nazanin" w:hint="cs"/>
                          <w:b/>
                          <w:bCs/>
                          <w:color w:val="000000" w:themeColor="text1"/>
                          <w:sz w:val="20"/>
                          <w:szCs w:val="20"/>
                          <w:rtl/>
                        </w:rPr>
                        <w:t>ی</w:t>
                      </w:r>
                      <w:r w:rsidRPr="00601649">
                        <w:rPr>
                          <w:rFonts w:cs="B Nazanin"/>
                          <w:b/>
                          <w:bCs/>
                          <w:color w:val="000000" w:themeColor="text1"/>
                          <w:sz w:val="20"/>
                          <w:szCs w:val="20"/>
                          <w:rtl/>
                        </w:rPr>
                        <w:t xml:space="preserve"> انطباق</w:t>
                      </w:r>
                    </w:p>
                  </w:txbxContent>
                </v:textbox>
              </v:rect>
            </w:pict>
          </mc:Fallback>
        </mc:AlternateContent>
      </w:r>
      <w:r>
        <w:rPr>
          <w:rFonts w:cs="B Nazanin" w:hint="eastAsia"/>
          <w:noProof/>
          <w:sz w:val="28"/>
          <w:szCs w:val="28"/>
          <w:rtl/>
          <w:lang w:val="fa-IR" w:bidi="fa-IR"/>
        </w:rPr>
        <mc:AlternateContent>
          <mc:Choice Requires="wps">
            <w:drawing>
              <wp:anchor distT="0" distB="0" distL="114300" distR="114300" simplePos="0" relativeHeight="251667456" behindDoc="0" locked="0" layoutInCell="1" allowOverlap="1" wp14:anchorId="1B8D10BA" wp14:editId="4291A487">
                <wp:simplePos x="0" y="0"/>
                <wp:positionH relativeFrom="column">
                  <wp:posOffset>389255</wp:posOffset>
                </wp:positionH>
                <wp:positionV relativeFrom="paragraph">
                  <wp:posOffset>1862455</wp:posOffset>
                </wp:positionV>
                <wp:extent cx="4964305" cy="592428"/>
                <wp:effectExtent l="0" t="0" r="27305" b="17780"/>
                <wp:wrapNone/>
                <wp:docPr id="476049300" name="Rectangle 4"/>
                <wp:cNvGraphicFramePr/>
                <a:graphic xmlns:a="http://schemas.openxmlformats.org/drawingml/2006/main">
                  <a:graphicData uri="http://schemas.microsoft.com/office/word/2010/wordprocessingShape">
                    <wps:wsp>
                      <wps:cNvSpPr/>
                      <wps:spPr>
                        <a:xfrm>
                          <a:off x="0" y="0"/>
                          <a:ext cx="4964305" cy="592428"/>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229CF697" w14:textId="6FB44E19" w:rsidR="005E62B5" w:rsidRPr="00601649" w:rsidRDefault="005E62B5" w:rsidP="00601649">
                            <w:pPr>
                              <w:jc w:val="center"/>
                              <w:rPr>
                                <w:rFonts w:cs="B Nazanin"/>
                                <w:b/>
                                <w:bCs/>
                                <w:color w:val="000000" w:themeColor="text1"/>
                                <w:sz w:val="24"/>
                                <w:szCs w:val="24"/>
                              </w:rPr>
                            </w:pPr>
                            <w:r w:rsidRPr="00601649">
                              <w:rPr>
                                <w:rFonts w:cs="B Nazanin"/>
                                <w:b/>
                                <w:bCs/>
                                <w:color w:val="000000" w:themeColor="text1"/>
                                <w:sz w:val="24"/>
                                <w:szCs w:val="24"/>
                                <w:rtl/>
                              </w:rPr>
                              <w:t>شاخص‌ها</w:t>
                            </w:r>
                            <w:r w:rsidR="00601649" w:rsidRPr="00601649">
                              <w:rPr>
                                <w:rFonts w:cs="B Nazanin" w:hint="cs"/>
                                <w:b/>
                                <w:bCs/>
                                <w:color w:val="000000" w:themeColor="text1"/>
                                <w:sz w:val="24"/>
                                <w:szCs w:val="24"/>
                                <w:rtl/>
                              </w:rPr>
                              <w:t xml:space="preserve">ی </w:t>
                            </w:r>
                            <w:r w:rsidRPr="00601649">
                              <w:rPr>
                                <w:rFonts w:cs="B Nazanin"/>
                                <w:b/>
                                <w:bCs/>
                                <w:color w:val="000000" w:themeColor="text1"/>
                                <w:sz w:val="24"/>
                                <w:szCs w:val="24"/>
                                <w:rtl/>
                              </w:rPr>
                              <w:t>ماتر</w:t>
                            </w:r>
                            <w:r w:rsidRPr="00601649">
                              <w:rPr>
                                <w:rFonts w:cs="B Nazanin" w:hint="cs"/>
                                <w:b/>
                                <w:bCs/>
                                <w:color w:val="000000" w:themeColor="text1"/>
                                <w:sz w:val="24"/>
                                <w:szCs w:val="24"/>
                                <w:rtl/>
                              </w:rPr>
                              <w:t>ی</w:t>
                            </w:r>
                            <w:r w:rsidRPr="00601649">
                              <w:rPr>
                                <w:rFonts w:cs="B Nazanin" w:hint="eastAsia"/>
                                <w:b/>
                                <w:bCs/>
                                <w:color w:val="000000" w:themeColor="text1"/>
                                <w:sz w:val="24"/>
                                <w:szCs w:val="24"/>
                                <w:rtl/>
                              </w:rPr>
                              <w:t>س</w:t>
                            </w:r>
                            <w:r w:rsidRPr="00601649">
                              <w:rPr>
                                <w:rFonts w:cs="B Nazanin"/>
                                <w:b/>
                                <w:bCs/>
                                <w:color w:val="000000" w:themeColor="text1"/>
                                <w:sz w:val="24"/>
                                <w:szCs w:val="24"/>
                                <w:rtl/>
                              </w:rPr>
                              <w:t xml:space="preserve"> بلوغ</w:t>
                            </w:r>
                          </w:p>
                          <w:p w14:paraId="4EDF4BAD" w14:textId="77777777" w:rsidR="005E62B5" w:rsidRPr="005E62B5" w:rsidRDefault="005E62B5" w:rsidP="005E62B5">
                            <w:pPr>
                              <w:jc w:val="center"/>
                              <w:rPr>
                                <w:rFonts w:cs="B Tit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8D10BA" id="Rectangle 4" o:spid="_x0000_s1027" style="position:absolute;left:0;text-align:left;margin-left:30.65pt;margin-top:146.65pt;width:390.9pt;height:46.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" fillcolor="#a5a5a5 [3206]" strokecolor="#181818 [486]" strokeweight="1pt">
                <v:textbox>
                  <w:txbxContent>
                    <w:p w14:paraId="229CF697" w14:textId="6FB44E19" w:rsidR="005E62B5" w:rsidRPr="00601649" w:rsidRDefault="005E62B5" w:rsidP="00601649">
                      <w:pPr>
                        <w:jc w:val="center"/>
                        <w:rPr>
                          <w:rFonts w:cs="B Nazanin"/>
                          <w:b/>
                          <w:bCs/>
                          <w:color w:val="000000" w:themeColor="text1"/>
                          <w:sz w:val="24"/>
                          <w:szCs w:val="24"/>
                        </w:rPr>
                      </w:pPr>
                      <w:r w:rsidRPr="00601649">
                        <w:rPr>
                          <w:rFonts w:cs="B Nazanin"/>
                          <w:b/>
                          <w:bCs/>
                          <w:color w:val="000000" w:themeColor="text1"/>
                          <w:sz w:val="24"/>
                          <w:szCs w:val="24"/>
                          <w:rtl/>
                        </w:rPr>
                        <w:t>شاخص‌ها</w:t>
                      </w:r>
                      <w:r w:rsidR="00601649" w:rsidRPr="00601649">
                        <w:rPr>
                          <w:rFonts w:cs="B Nazanin" w:hint="cs"/>
                          <w:b/>
                          <w:bCs/>
                          <w:color w:val="000000" w:themeColor="text1"/>
                          <w:sz w:val="24"/>
                          <w:szCs w:val="24"/>
                          <w:rtl/>
                        </w:rPr>
                        <w:t xml:space="preserve">ی </w:t>
                      </w:r>
                      <w:r w:rsidRPr="00601649">
                        <w:rPr>
                          <w:rFonts w:cs="B Nazanin"/>
                          <w:b/>
                          <w:bCs/>
                          <w:color w:val="000000" w:themeColor="text1"/>
                          <w:sz w:val="24"/>
                          <w:szCs w:val="24"/>
                          <w:rtl/>
                        </w:rPr>
                        <w:t>ماتر</w:t>
                      </w:r>
                      <w:r w:rsidRPr="00601649">
                        <w:rPr>
                          <w:rFonts w:cs="B Nazanin" w:hint="cs"/>
                          <w:b/>
                          <w:bCs/>
                          <w:color w:val="000000" w:themeColor="text1"/>
                          <w:sz w:val="24"/>
                          <w:szCs w:val="24"/>
                          <w:rtl/>
                        </w:rPr>
                        <w:t>ی</w:t>
                      </w:r>
                      <w:r w:rsidRPr="00601649">
                        <w:rPr>
                          <w:rFonts w:cs="B Nazanin" w:hint="eastAsia"/>
                          <w:b/>
                          <w:bCs/>
                          <w:color w:val="000000" w:themeColor="text1"/>
                          <w:sz w:val="24"/>
                          <w:szCs w:val="24"/>
                          <w:rtl/>
                        </w:rPr>
                        <w:t>س</w:t>
                      </w:r>
                      <w:r w:rsidRPr="00601649">
                        <w:rPr>
                          <w:rFonts w:cs="B Nazanin"/>
                          <w:b/>
                          <w:bCs/>
                          <w:color w:val="000000" w:themeColor="text1"/>
                          <w:sz w:val="24"/>
                          <w:szCs w:val="24"/>
                          <w:rtl/>
                        </w:rPr>
                        <w:t xml:space="preserve"> بلوغ</w:t>
                      </w:r>
                    </w:p>
                    <w:p w14:paraId="4EDF4BAD" w14:textId="77777777" w:rsidR="005E62B5" w:rsidRPr="005E62B5" w:rsidRDefault="005E62B5" w:rsidP="005E62B5">
                      <w:pPr>
                        <w:jc w:val="center"/>
                        <w:rPr>
                          <w:rFonts w:cs="B Titr"/>
                          <w:color w:val="000000" w:themeColor="text1"/>
                        </w:rPr>
                      </w:pPr>
                    </w:p>
                  </w:txbxContent>
                </v:textbox>
              </v:rect>
            </w:pict>
          </mc:Fallback>
        </mc:AlternateContent>
      </w:r>
      <w:r>
        <w:rPr>
          <w:rFonts w:cs="B Nazanin" w:hint="eastAsia"/>
          <w:noProof/>
          <w:sz w:val="28"/>
          <w:szCs w:val="28"/>
          <w:rtl/>
          <w:lang w:val="fa-IR" w:bidi="fa-IR"/>
        </w:rPr>
        <mc:AlternateContent>
          <mc:Choice Requires="wps">
            <w:drawing>
              <wp:anchor distT="0" distB="0" distL="114300" distR="114300" simplePos="0" relativeHeight="251660288" behindDoc="0" locked="0" layoutInCell="1" allowOverlap="1" wp14:anchorId="7DFAF2F2" wp14:editId="397D669C">
                <wp:simplePos x="0" y="0"/>
                <wp:positionH relativeFrom="column">
                  <wp:posOffset>2152650</wp:posOffset>
                </wp:positionH>
                <wp:positionV relativeFrom="paragraph">
                  <wp:posOffset>412750</wp:posOffset>
                </wp:positionV>
                <wp:extent cx="1435100" cy="298450"/>
                <wp:effectExtent l="0" t="0" r="12700" b="25400"/>
                <wp:wrapNone/>
                <wp:docPr id="814403371" name="Text Box 1"/>
                <wp:cNvGraphicFramePr/>
                <a:graphic xmlns:a="http://schemas.openxmlformats.org/drawingml/2006/main">
                  <a:graphicData uri="http://schemas.microsoft.com/office/word/2010/wordprocessingShape">
                    <wps:wsp>
                      <wps:cNvSpPr txBox="1"/>
                      <wps:spPr>
                        <a:xfrm>
                          <a:off x="0" y="0"/>
                          <a:ext cx="1435100" cy="298450"/>
                        </a:xfrm>
                        <a:prstGeom prst="rect">
                          <a:avLst/>
                        </a:prstGeom>
                        <a:solidFill>
                          <a:schemeClr val="lt1"/>
                        </a:solidFill>
                        <a:ln w="6350">
                          <a:solidFill>
                            <a:schemeClr val="bg1"/>
                          </a:solidFill>
                        </a:ln>
                      </wps:spPr>
                      <wps:txbx>
                        <w:txbxContent>
                          <w:p w14:paraId="7424CFE5" w14:textId="1E984792" w:rsidR="00CF481C" w:rsidRPr="00601649" w:rsidRDefault="00CF481C" w:rsidP="004A48FD">
                            <w:pPr>
                              <w:jc w:val="center"/>
                              <w:rPr>
                                <w:rFonts w:cs="B Nazanin"/>
                                <w:b/>
                                <w:bCs/>
                                <w:sz w:val="24"/>
                                <w:szCs w:val="24"/>
                              </w:rPr>
                            </w:pPr>
                            <w:r w:rsidRPr="00601649">
                              <w:rPr>
                                <w:rFonts w:cs="B Nazanin"/>
                                <w:b/>
                                <w:bCs/>
                                <w:sz w:val="24"/>
                                <w:szCs w:val="24"/>
                                <w:rtl/>
                              </w:rPr>
                              <w:t>اصول</w:t>
                            </w:r>
                            <w:r w:rsidRPr="00601649">
                              <w:rPr>
                                <w:rFonts w:cs="B Nazanin"/>
                                <w:b/>
                                <w:bCs/>
                                <w:sz w:val="24"/>
                                <w:szCs w:val="24"/>
                              </w:rPr>
                              <w:t xml:space="preserve"> </w:t>
                            </w:r>
                            <w:r w:rsidRPr="00601649">
                              <w:rPr>
                                <w:rFonts w:cs="B Nazanin"/>
                                <w:b/>
                                <w:bCs/>
                                <w:sz w:val="24"/>
                                <w:szCs w:val="24"/>
                                <w:rtl/>
                              </w:rPr>
                              <w:t>راهبر</w:t>
                            </w:r>
                            <w:r w:rsidRPr="00601649">
                              <w:rPr>
                                <w:rFonts w:cs="B Nazanin" w:hint="cs"/>
                                <w:b/>
                                <w:bCs/>
                                <w:sz w:val="24"/>
                                <w:szCs w:val="24"/>
                                <w:rtl/>
                              </w:rPr>
                              <w:t>ی</w:t>
                            </w:r>
                            <w:r w:rsidRPr="00601649">
                              <w:rPr>
                                <w:rFonts w:cs="B Nazanin"/>
                                <w:b/>
                                <w:bCs/>
                                <w:sz w:val="24"/>
                                <w:szCs w:val="24"/>
                                <w:rtl/>
                              </w:rPr>
                              <w:t xml:space="preserve"> </w:t>
                            </w:r>
                            <w:r w:rsidR="004A48FD" w:rsidRPr="00601649">
                              <w:rPr>
                                <w:rFonts w:cs="B Nazanin"/>
                                <w:b/>
                                <w:bCs/>
                                <w:sz w:val="24"/>
                                <w:szCs w:val="24"/>
                              </w:rPr>
                              <w:t>ESG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AF2F2" id="_x0000_t202" coordsize="21600,21600" o:spt="202" path="m,l,21600r21600,l21600,xe">
                <v:stroke joinstyle="miter"/>
                <v:path gradientshapeok="t" o:connecttype="rect"/>
              </v:shapetype>
              <v:shape id="Text Box 1" o:spid="_x0000_s1028" type="#_x0000_t202" style="position:absolute;left:0;text-align:left;margin-left:169.5pt;margin-top:32.5pt;width:113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" fillcolor="white [3201]" strokecolor="white [3212]" strokeweight=".5pt">
                <v:textbox>
                  <w:txbxContent>
                    <w:p w14:paraId="7424CFE5" w14:textId="1E984792" w:rsidR="00CF481C" w:rsidRPr="00601649" w:rsidRDefault="00CF481C" w:rsidP="004A48FD">
                      <w:pPr>
                        <w:jc w:val="center"/>
                        <w:rPr>
                          <w:rFonts w:cs="B Nazanin"/>
                          <w:b/>
                          <w:bCs/>
                          <w:sz w:val="24"/>
                          <w:szCs w:val="24"/>
                        </w:rPr>
                      </w:pPr>
                      <w:r w:rsidRPr="00601649">
                        <w:rPr>
                          <w:rFonts w:cs="B Nazanin"/>
                          <w:b/>
                          <w:bCs/>
                          <w:sz w:val="24"/>
                          <w:szCs w:val="24"/>
                          <w:rtl/>
                        </w:rPr>
                        <w:t>اصول</w:t>
                      </w:r>
                      <w:r w:rsidRPr="00601649">
                        <w:rPr>
                          <w:rFonts w:cs="B Nazanin"/>
                          <w:b/>
                          <w:bCs/>
                          <w:sz w:val="24"/>
                          <w:szCs w:val="24"/>
                        </w:rPr>
                        <w:t xml:space="preserve"> </w:t>
                      </w:r>
                      <w:r w:rsidRPr="00601649">
                        <w:rPr>
                          <w:rFonts w:cs="B Nazanin"/>
                          <w:b/>
                          <w:bCs/>
                          <w:sz w:val="24"/>
                          <w:szCs w:val="24"/>
                          <w:rtl/>
                        </w:rPr>
                        <w:t>راهبر</w:t>
                      </w:r>
                      <w:r w:rsidRPr="00601649">
                        <w:rPr>
                          <w:rFonts w:cs="B Nazanin" w:hint="cs"/>
                          <w:b/>
                          <w:bCs/>
                          <w:sz w:val="24"/>
                          <w:szCs w:val="24"/>
                          <w:rtl/>
                        </w:rPr>
                        <w:t>ی</w:t>
                      </w:r>
                      <w:r w:rsidRPr="00601649">
                        <w:rPr>
                          <w:rFonts w:cs="B Nazanin"/>
                          <w:b/>
                          <w:bCs/>
                          <w:sz w:val="24"/>
                          <w:szCs w:val="24"/>
                          <w:rtl/>
                        </w:rPr>
                        <w:t xml:space="preserve"> </w:t>
                      </w:r>
                      <w:r w:rsidR="004A48FD" w:rsidRPr="00601649">
                        <w:rPr>
                          <w:rFonts w:cs="B Nazanin"/>
                          <w:b/>
                          <w:bCs/>
                          <w:sz w:val="24"/>
                          <w:szCs w:val="24"/>
                        </w:rPr>
                        <w:t>ESG</w:t>
                      </w:r>
                    </w:p>
                  </w:txbxContent>
                </v:textbox>
              </v:shape>
            </w:pict>
          </mc:Fallback>
        </mc:AlternateContent>
      </w:r>
      <w:r w:rsidR="004A48FD">
        <w:rPr>
          <w:rFonts w:cs="B Nazanin" w:hint="eastAsia"/>
          <w:noProof/>
          <w:sz w:val="28"/>
          <w:szCs w:val="28"/>
          <w:rtl/>
          <w:lang w:val="fa-IR" w:bidi="fa-IR"/>
        </w:rPr>
        <mc:AlternateContent>
          <mc:Choice Requires="wps">
            <w:drawing>
              <wp:anchor distT="0" distB="0" distL="114300" distR="114300" simplePos="0" relativeHeight="251666432" behindDoc="0" locked="0" layoutInCell="1" allowOverlap="1" wp14:anchorId="76DF0DE6" wp14:editId="6F53C7BF">
                <wp:simplePos x="0" y="0"/>
                <wp:positionH relativeFrom="column">
                  <wp:posOffset>3787140</wp:posOffset>
                </wp:positionH>
                <wp:positionV relativeFrom="paragraph">
                  <wp:posOffset>1139190</wp:posOffset>
                </wp:positionV>
                <wp:extent cx="1590165" cy="656823"/>
                <wp:effectExtent l="0" t="0" r="10160" b="10160"/>
                <wp:wrapNone/>
                <wp:docPr id="482053882" name="Rectangle: Rounded Corners 3"/>
                <wp:cNvGraphicFramePr/>
                <a:graphic xmlns:a="http://schemas.openxmlformats.org/drawingml/2006/main">
                  <a:graphicData uri="http://schemas.microsoft.com/office/word/2010/wordprocessingShape">
                    <wps:wsp>
                      <wps:cNvSpPr/>
                      <wps:spPr>
                        <a:xfrm>
                          <a:off x="0" y="0"/>
                          <a:ext cx="1590165" cy="656823"/>
                        </a:xfrm>
                        <a:prstGeom prst="roundRect">
                          <a:avLst/>
                        </a:prstGeom>
                        <a:solidFill>
                          <a:srgbClr val="A5A5A5"/>
                        </a:solidFill>
                        <a:ln w="12700" cap="flat" cmpd="sng" algn="ctr">
                          <a:solidFill>
                            <a:srgbClr val="A5A5A5">
                              <a:shade val="15000"/>
                            </a:srgbClr>
                          </a:solidFill>
                          <a:prstDash val="solid"/>
                          <a:miter lim="800000"/>
                        </a:ln>
                        <a:effectLst/>
                      </wps:spPr>
                      <wps:txbx>
                        <w:txbxContent>
                          <w:p w14:paraId="62F31026" w14:textId="77777777" w:rsidR="004A48FD" w:rsidRPr="00601649" w:rsidRDefault="004A48FD" w:rsidP="00601649">
                            <w:pPr>
                              <w:spacing w:after="0"/>
                              <w:jc w:val="center"/>
                              <w:rPr>
                                <w:rFonts w:cs="B Nazanin"/>
                                <w:b/>
                                <w:bCs/>
                                <w:sz w:val="20"/>
                                <w:szCs w:val="20"/>
                                <w:rtl/>
                                <w:lang w:bidi="fa-IR"/>
                              </w:rPr>
                            </w:pPr>
                            <w:r w:rsidRPr="00601649">
                              <w:rPr>
                                <w:rFonts w:cs="B Nazanin" w:hint="cs"/>
                                <w:b/>
                                <w:bCs/>
                                <w:sz w:val="20"/>
                                <w:szCs w:val="20"/>
                                <w:rtl/>
                                <w:lang w:bidi="fa-IR"/>
                              </w:rPr>
                              <w:t>حاکمیت شرکتی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DF0DE6" id="Rectangle: Rounded Corners 3" o:spid="_x0000_s1029" style="position:absolute;left:0;text-align:left;margin-left:298.2pt;margin-top:89.7pt;width:125.2pt;height:51.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" fillcolor="#a5a5a5" strokecolor="#434343" strokeweight="1pt">
                <v:stroke joinstyle="miter"/>
                <v:textbox>
                  <w:txbxContent>
                    <w:p w14:paraId="62F31026" w14:textId="77777777" w:rsidR="004A48FD" w:rsidRPr="00601649" w:rsidRDefault="004A48FD" w:rsidP="00601649">
                      <w:pPr>
                        <w:spacing w:after="0"/>
                        <w:jc w:val="center"/>
                        <w:rPr>
                          <w:rFonts w:cs="B Nazanin"/>
                          <w:b/>
                          <w:bCs/>
                          <w:sz w:val="20"/>
                          <w:szCs w:val="20"/>
                          <w:rtl/>
                          <w:lang w:bidi="fa-IR"/>
                        </w:rPr>
                      </w:pPr>
                      <w:r w:rsidRPr="00601649">
                        <w:rPr>
                          <w:rFonts w:cs="B Nazanin" w:hint="cs"/>
                          <w:b/>
                          <w:bCs/>
                          <w:sz w:val="20"/>
                          <w:szCs w:val="20"/>
                          <w:rtl/>
                          <w:lang w:bidi="fa-IR"/>
                        </w:rPr>
                        <w:t>حاکمیت شرکتی</w:t>
                      </w:r>
                    </w:p>
                  </w:txbxContent>
                </v:textbox>
              </v:roundrect>
            </w:pict>
          </mc:Fallback>
        </mc:AlternateContent>
      </w:r>
      <w:r w:rsidR="004A48FD">
        <w:rPr>
          <w:rFonts w:cs="B Nazanin" w:hint="eastAsia"/>
          <w:noProof/>
          <w:sz w:val="28"/>
          <w:szCs w:val="28"/>
          <w:rtl/>
          <w:lang w:val="fa-IR" w:bidi="fa-IR"/>
        </w:rPr>
        <mc:AlternateContent>
          <mc:Choice Requires="wps">
            <w:drawing>
              <wp:anchor distT="0" distB="0" distL="114300" distR="114300" simplePos="0" relativeHeight="251664384" behindDoc="0" locked="0" layoutInCell="1" allowOverlap="1" wp14:anchorId="2E2622A1" wp14:editId="622FD163">
                <wp:simplePos x="0" y="0"/>
                <wp:positionH relativeFrom="column">
                  <wp:posOffset>2122170</wp:posOffset>
                </wp:positionH>
                <wp:positionV relativeFrom="paragraph">
                  <wp:posOffset>1139190</wp:posOffset>
                </wp:positionV>
                <wp:extent cx="1590165" cy="656823"/>
                <wp:effectExtent l="0" t="0" r="10160" b="10160"/>
                <wp:wrapNone/>
                <wp:docPr id="1677190930" name="Rectangle: Rounded Corners 3"/>
                <wp:cNvGraphicFramePr/>
                <a:graphic xmlns:a="http://schemas.openxmlformats.org/drawingml/2006/main">
                  <a:graphicData uri="http://schemas.microsoft.com/office/word/2010/wordprocessingShape">
                    <wps:wsp>
                      <wps:cNvSpPr/>
                      <wps:spPr>
                        <a:xfrm>
                          <a:off x="0" y="0"/>
                          <a:ext cx="1590165" cy="656823"/>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14:paraId="33CF4A7B" w14:textId="77777777" w:rsidR="00CF481C" w:rsidRPr="00601649" w:rsidRDefault="00CF481C" w:rsidP="00601649">
                            <w:pPr>
                              <w:spacing w:after="0"/>
                              <w:jc w:val="center"/>
                              <w:rPr>
                                <w:rFonts w:cs="B Nazanin"/>
                                <w:b/>
                                <w:bCs/>
                                <w:sz w:val="20"/>
                                <w:szCs w:val="20"/>
                                <w:rtl/>
                              </w:rPr>
                            </w:pPr>
                            <w:r w:rsidRPr="00601649">
                              <w:rPr>
                                <w:rFonts w:cs="B Nazanin"/>
                                <w:b/>
                                <w:bCs/>
                                <w:sz w:val="20"/>
                                <w:szCs w:val="20"/>
                                <w:rtl/>
                              </w:rPr>
                              <w:t>اجتماع</w:t>
                            </w:r>
                            <w:r w:rsidRPr="00601649">
                              <w:rPr>
                                <w:rFonts w:cs="B Nazanin" w:hint="cs"/>
                                <w:b/>
                                <w:bCs/>
                                <w:sz w:val="20"/>
                                <w:szCs w:val="20"/>
                                <w:rtl/>
                              </w:rPr>
                              <w:t xml:space="preserve">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2622A1" id="_x0000_s1030" style="position:absolute;left:0;text-align:left;margin-left:167.1pt;margin-top:89.7pt;width:125.2pt;height:51.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" fillcolor="#c3c3c3 [2166]" strokecolor="#a5a5a5 [3206]" strokeweight=".5pt">
                <v:fill color2="#b6b6b6 [2614]" rotate="t" colors="0 #d2d2d2;.5 #c8c8c8;1 silver" focus="100%" type="gradient">
                  <o:fill v:ext="view" type="gradientUnscaled"/>
                </v:fill>
                <v:stroke joinstyle="miter"/>
                <v:textbox>
                  <w:txbxContent>
                    <w:p w14:paraId="33CF4A7B" w14:textId="77777777" w:rsidR="00CF481C" w:rsidRPr="00601649" w:rsidRDefault="00CF481C" w:rsidP="00601649">
                      <w:pPr>
                        <w:spacing w:after="0"/>
                        <w:jc w:val="center"/>
                        <w:rPr>
                          <w:rFonts w:cs="B Nazanin"/>
                          <w:b/>
                          <w:bCs/>
                          <w:sz w:val="20"/>
                          <w:szCs w:val="20"/>
                          <w:rtl/>
                        </w:rPr>
                      </w:pPr>
                      <w:r w:rsidRPr="00601649">
                        <w:rPr>
                          <w:rFonts w:cs="B Nazanin"/>
                          <w:b/>
                          <w:bCs/>
                          <w:sz w:val="20"/>
                          <w:szCs w:val="20"/>
                          <w:rtl/>
                        </w:rPr>
                        <w:t>اجتماع</w:t>
                      </w:r>
                      <w:r w:rsidRPr="00601649">
                        <w:rPr>
                          <w:rFonts w:cs="B Nazanin" w:hint="cs"/>
                          <w:b/>
                          <w:bCs/>
                          <w:sz w:val="20"/>
                          <w:szCs w:val="20"/>
                          <w:rtl/>
                        </w:rPr>
                        <w:t xml:space="preserve">ی </w:t>
                      </w:r>
                    </w:p>
                  </w:txbxContent>
                </v:textbox>
              </v:roundrect>
            </w:pict>
          </mc:Fallback>
        </mc:AlternateContent>
      </w:r>
      <w:r w:rsidR="004A48FD">
        <w:rPr>
          <w:rFonts w:cs="B Nazanin" w:hint="eastAsia"/>
          <w:noProof/>
          <w:sz w:val="28"/>
          <w:szCs w:val="28"/>
          <w:rtl/>
          <w:lang w:val="fa-IR" w:bidi="fa-IR"/>
        </w:rPr>
        <mc:AlternateContent>
          <mc:Choice Requires="wps">
            <w:drawing>
              <wp:anchor distT="0" distB="0" distL="114300" distR="114300" simplePos="0" relativeHeight="251661312" behindDoc="0" locked="0" layoutInCell="1" allowOverlap="1" wp14:anchorId="5A3675FF" wp14:editId="5DCB2DC3">
                <wp:simplePos x="0" y="0"/>
                <wp:positionH relativeFrom="column">
                  <wp:posOffset>2330450</wp:posOffset>
                </wp:positionH>
                <wp:positionV relativeFrom="paragraph">
                  <wp:posOffset>711835</wp:posOffset>
                </wp:positionV>
                <wp:extent cx="1023620" cy="279400"/>
                <wp:effectExtent l="0" t="0" r="24130" b="25400"/>
                <wp:wrapNone/>
                <wp:docPr id="283621180" name="Text Box 2"/>
                <wp:cNvGraphicFramePr/>
                <a:graphic xmlns:a="http://schemas.openxmlformats.org/drawingml/2006/main">
                  <a:graphicData uri="http://schemas.microsoft.com/office/word/2010/wordprocessingShape">
                    <wps:wsp>
                      <wps:cNvSpPr txBox="1"/>
                      <wps:spPr>
                        <a:xfrm>
                          <a:off x="0" y="0"/>
                          <a:ext cx="1023620" cy="279400"/>
                        </a:xfrm>
                        <a:prstGeom prst="rect">
                          <a:avLst/>
                        </a:prstGeom>
                        <a:solidFill>
                          <a:schemeClr val="lt1"/>
                        </a:solidFill>
                        <a:ln w="6350">
                          <a:solidFill>
                            <a:schemeClr val="bg1"/>
                          </a:solidFill>
                        </a:ln>
                      </wps:spPr>
                      <wps:txbx>
                        <w:txbxContent>
                          <w:p w14:paraId="16E59FE4" w14:textId="17A895A8" w:rsidR="00CF481C" w:rsidRPr="004A48FD" w:rsidRDefault="00CF481C" w:rsidP="00CF481C">
                            <w:pPr>
                              <w:jc w:val="center"/>
                              <w:rPr>
                                <w:rFonts w:cs="B Nazanin"/>
                                <w:b/>
                                <w:bCs/>
                                <w:sz w:val="18"/>
                                <w:szCs w:val="18"/>
                              </w:rPr>
                            </w:pPr>
                            <w:r w:rsidRPr="004A48FD">
                              <w:rPr>
                                <w:rFonts w:cs="B Nazanin"/>
                                <w:b/>
                                <w:bCs/>
                                <w:sz w:val="18"/>
                                <w:szCs w:val="18"/>
                                <w:rtl/>
                              </w:rPr>
                              <w:t>ارزش / اخلاق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3675FF" id="Text Box 2" o:spid="_x0000_s1031" type="#_x0000_t202" style="position:absolute;left:0;text-align:left;margin-left:183.5pt;margin-top:56.05pt;width:80.6pt;height:2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" fillcolor="white [3201]" strokecolor="white [3212]" strokeweight=".5pt">
                <v:textbox>
                  <w:txbxContent>
                    <w:p w14:paraId="16E59FE4" w14:textId="17A895A8" w:rsidR="00CF481C" w:rsidRPr="004A48FD" w:rsidRDefault="00CF481C" w:rsidP="00CF481C">
                      <w:pPr>
                        <w:jc w:val="center"/>
                        <w:rPr>
                          <w:rFonts w:cs="B Nazanin"/>
                          <w:b/>
                          <w:bCs/>
                          <w:sz w:val="18"/>
                          <w:szCs w:val="18"/>
                        </w:rPr>
                      </w:pPr>
                      <w:r w:rsidRPr="004A48FD">
                        <w:rPr>
                          <w:rFonts w:cs="B Nazanin"/>
                          <w:b/>
                          <w:bCs/>
                          <w:sz w:val="18"/>
                          <w:szCs w:val="18"/>
                          <w:rtl/>
                        </w:rPr>
                        <w:t>ارزش / اخلاق</w:t>
                      </w:r>
                    </w:p>
                  </w:txbxContent>
                </v:textbox>
              </v:shape>
            </w:pict>
          </mc:Fallback>
        </mc:AlternateContent>
      </w:r>
      <w:r w:rsidR="00CF481C">
        <w:rPr>
          <w:rFonts w:cs="B Nazanin" w:hint="eastAsia"/>
          <w:noProof/>
          <w:sz w:val="28"/>
          <w:szCs w:val="28"/>
          <w:rtl/>
          <w:lang w:val="fa-IR" w:bidi="fa-IR"/>
        </w:rPr>
        <mc:AlternateContent>
          <mc:Choice Requires="wps">
            <w:drawing>
              <wp:anchor distT="0" distB="0" distL="114300" distR="114300" simplePos="0" relativeHeight="251662336" behindDoc="0" locked="0" layoutInCell="1" allowOverlap="1" wp14:anchorId="7BBA9D20" wp14:editId="70ACF493">
                <wp:simplePos x="0" y="0"/>
                <wp:positionH relativeFrom="column">
                  <wp:posOffset>450760</wp:posOffset>
                </wp:positionH>
                <wp:positionV relativeFrom="paragraph">
                  <wp:posOffset>1160896</wp:posOffset>
                </wp:positionV>
                <wp:extent cx="1590165" cy="656823"/>
                <wp:effectExtent l="0" t="0" r="10160" b="10160"/>
                <wp:wrapNone/>
                <wp:docPr id="906393076" name="Rectangle: Rounded Corners 3"/>
                <wp:cNvGraphicFramePr/>
                <a:graphic xmlns:a="http://schemas.openxmlformats.org/drawingml/2006/main">
                  <a:graphicData uri="http://schemas.microsoft.com/office/word/2010/wordprocessingShape">
                    <wps:wsp>
                      <wps:cNvSpPr/>
                      <wps:spPr>
                        <a:xfrm>
                          <a:off x="0" y="0"/>
                          <a:ext cx="1590165" cy="656823"/>
                        </a:xfrm>
                        <a:prstGeom prst="round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07781116" w14:textId="7EE5DCEB" w:rsidR="00CF481C" w:rsidRPr="00601649" w:rsidRDefault="00CF481C" w:rsidP="00601649">
                            <w:pPr>
                              <w:spacing w:after="0"/>
                              <w:jc w:val="center"/>
                              <w:rPr>
                                <w:rFonts w:cs="B Nazanin"/>
                                <w:b/>
                                <w:bCs/>
                                <w:color w:val="000000" w:themeColor="text1"/>
                                <w:sz w:val="20"/>
                                <w:szCs w:val="20"/>
                              </w:rPr>
                            </w:pPr>
                            <w:r w:rsidRPr="00601649">
                              <w:rPr>
                                <w:rFonts w:cs="B Nazanin"/>
                                <w:b/>
                                <w:bCs/>
                                <w:color w:val="000000" w:themeColor="text1"/>
                                <w:sz w:val="20"/>
                                <w:szCs w:val="20"/>
                                <w:rtl/>
                              </w:rPr>
                              <w:t>ز</w:t>
                            </w:r>
                            <w:r w:rsidRPr="00601649">
                              <w:rPr>
                                <w:rFonts w:cs="B Nazanin" w:hint="cs"/>
                                <w:b/>
                                <w:bCs/>
                                <w:color w:val="000000" w:themeColor="text1"/>
                                <w:sz w:val="20"/>
                                <w:szCs w:val="20"/>
                                <w:rtl/>
                              </w:rPr>
                              <w:t>ی</w:t>
                            </w:r>
                            <w:r w:rsidRPr="00601649">
                              <w:rPr>
                                <w:rFonts w:cs="B Nazanin" w:hint="eastAsia"/>
                                <w:b/>
                                <w:bCs/>
                                <w:color w:val="000000" w:themeColor="text1"/>
                                <w:sz w:val="20"/>
                                <w:szCs w:val="20"/>
                                <w:rtl/>
                              </w:rPr>
                              <w:t>ست‌مح</w:t>
                            </w:r>
                            <w:r w:rsidRPr="00601649">
                              <w:rPr>
                                <w:rFonts w:cs="B Nazanin" w:hint="cs"/>
                                <w:b/>
                                <w:bCs/>
                                <w:color w:val="000000" w:themeColor="text1"/>
                                <w:sz w:val="20"/>
                                <w:szCs w:val="20"/>
                                <w:rtl/>
                              </w:rPr>
                              <w:t>ی</w:t>
                            </w:r>
                            <w:r w:rsidRPr="00601649">
                              <w:rPr>
                                <w:rFonts w:cs="B Nazanin" w:hint="eastAsia"/>
                                <w:b/>
                                <w:bCs/>
                                <w:color w:val="000000" w:themeColor="text1"/>
                                <w:sz w:val="20"/>
                                <w:szCs w:val="20"/>
                                <w:rtl/>
                              </w:rPr>
                              <w:t>ط</w:t>
                            </w:r>
                            <w:r w:rsidRPr="00601649">
                              <w:rPr>
                                <w:rFonts w:cs="B Nazanin" w:hint="cs"/>
                                <w:b/>
                                <w:bCs/>
                                <w:color w:val="000000" w:themeColor="text1"/>
                                <w:sz w:val="20"/>
                                <w:szCs w:val="20"/>
                                <w:rtl/>
                              </w:rPr>
                              <w:t>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BA9D20" id="_x0000_s1032" style="position:absolute;left:0;text-align:left;margin-left:35.5pt;margin-top:91.4pt;width:125.2pt;height:51.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" fillcolor="#a5a5a5 [3206]" strokecolor="#181818 [486]" strokeweight="1pt">
                <v:stroke joinstyle="miter"/>
                <v:textbox>
                  <w:txbxContent>
                    <w:p w14:paraId="07781116" w14:textId="7EE5DCEB" w:rsidR="00CF481C" w:rsidRPr="00601649" w:rsidRDefault="00CF481C" w:rsidP="00601649">
                      <w:pPr>
                        <w:spacing w:after="0"/>
                        <w:jc w:val="center"/>
                        <w:rPr>
                          <w:rFonts w:cs="B Nazanin"/>
                          <w:b/>
                          <w:bCs/>
                          <w:color w:val="000000" w:themeColor="text1"/>
                          <w:sz w:val="20"/>
                          <w:szCs w:val="20"/>
                        </w:rPr>
                      </w:pPr>
                      <w:r w:rsidRPr="00601649">
                        <w:rPr>
                          <w:rFonts w:cs="B Nazanin"/>
                          <w:b/>
                          <w:bCs/>
                          <w:color w:val="000000" w:themeColor="text1"/>
                          <w:sz w:val="20"/>
                          <w:szCs w:val="20"/>
                          <w:rtl/>
                        </w:rPr>
                        <w:t>ز</w:t>
                      </w:r>
                      <w:r w:rsidRPr="00601649">
                        <w:rPr>
                          <w:rFonts w:cs="B Nazanin" w:hint="cs"/>
                          <w:b/>
                          <w:bCs/>
                          <w:color w:val="000000" w:themeColor="text1"/>
                          <w:sz w:val="20"/>
                          <w:szCs w:val="20"/>
                          <w:rtl/>
                        </w:rPr>
                        <w:t>ی</w:t>
                      </w:r>
                      <w:r w:rsidRPr="00601649">
                        <w:rPr>
                          <w:rFonts w:cs="B Nazanin" w:hint="eastAsia"/>
                          <w:b/>
                          <w:bCs/>
                          <w:color w:val="000000" w:themeColor="text1"/>
                          <w:sz w:val="20"/>
                          <w:szCs w:val="20"/>
                          <w:rtl/>
                        </w:rPr>
                        <w:t>ست‌مح</w:t>
                      </w:r>
                      <w:r w:rsidRPr="00601649">
                        <w:rPr>
                          <w:rFonts w:cs="B Nazanin" w:hint="cs"/>
                          <w:b/>
                          <w:bCs/>
                          <w:color w:val="000000" w:themeColor="text1"/>
                          <w:sz w:val="20"/>
                          <w:szCs w:val="20"/>
                          <w:rtl/>
                        </w:rPr>
                        <w:t>ی</w:t>
                      </w:r>
                      <w:r w:rsidRPr="00601649">
                        <w:rPr>
                          <w:rFonts w:cs="B Nazanin" w:hint="eastAsia"/>
                          <w:b/>
                          <w:bCs/>
                          <w:color w:val="000000" w:themeColor="text1"/>
                          <w:sz w:val="20"/>
                          <w:szCs w:val="20"/>
                          <w:rtl/>
                        </w:rPr>
                        <w:t>ط</w:t>
                      </w:r>
                      <w:r w:rsidRPr="00601649">
                        <w:rPr>
                          <w:rFonts w:cs="B Nazanin" w:hint="cs"/>
                          <w:b/>
                          <w:bCs/>
                          <w:color w:val="000000" w:themeColor="text1"/>
                          <w:sz w:val="20"/>
                          <w:szCs w:val="20"/>
                          <w:rtl/>
                        </w:rPr>
                        <w:t>ی</w:t>
                      </w:r>
                    </w:p>
                  </w:txbxContent>
                </v:textbox>
              </v:roundrect>
            </w:pict>
          </mc:Fallback>
        </mc:AlternateContent>
      </w:r>
      <w:r w:rsidR="005052E9" w:rsidRPr="005052E9">
        <w:rPr>
          <w:rFonts w:cs="B Nazanin"/>
          <w:noProof/>
          <w:sz w:val="28"/>
          <w:szCs w:val="28"/>
          <w:rtl/>
          <w:lang w:bidi="fa-IR"/>
        </w:rPr>
        <w:drawing>
          <wp:inline distT="0" distB="0" distL="0" distR="0" wp14:anchorId="760AB1E0" wp14:editId="28DA5157">
            <wp:extent cx="5943600" cy="3079115"/>
            <wp:effectExtent l="0" t="0" r="0" b="6985"/>
            <wp:docPr id="527216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216886" name=""/>
                    <pic:cNvPicPr/>
                  </pic:nvPicPr>
                  <pic:blipFill>
                    <a:blip r:embed="rId8"/>
                    <a:stretch>
                      <a:fillRect/>
                    </a:stretch>
                  </pic:blipFill>
                  <pic:spPr>
                    <a:xfrm>
                      <a:off x="0" y="0"/>
                      <a:ext cx="5943600" cy="3079115"/>
                    </a:xfrm>
                    <a:prstGeom prst="rect">
                      <a:avLst/>
                    </a:prstGeom>
                  </pic:spPr>
                </pic:pic>
              </a:graphicData>
            </a:graphic>
          </wp:inline>
        </w:drawing>
      </w:r>
    </w:p>
    <w:p w14:paraId="3E4F4DEA" w14:textId="7717A61A" w:rsidR="005E62B5" w:rsidRPr="005E62B5" w:rsidRDefault="005E62B5" w:rsidP="00601649">
      <w:pPr>
        <w:jc w:val="center"/>
        <w:rPr>
          <w:rFonts w:cs="B Nazanin"/>
          <w:sz w:val="24"/>
          <w:szCs w:val="24"/>
          <w:rtl/>
          <w:lang w:bidi="fa-IR"/>
        </w:rPr>
      </w:pPr>
      <w:r w:rsidRPr="005E62B5">
        <w:rPr>
          <w:rFonts w:cs="B Nazanin"/>
          <w:sz w:val="24"/>
          <w:szCs w:val="24"/>
          <w:rtl/>
          <w:lang w:bidi="fa-IR"/>
        </w:rPr>
        <w:lastRenderedPageBreak/>
        <w:t>شکل 1 - اجزا</w:t>
      </w:r>
      <w:r w:rsidRPr="005E62B5">
        <w:rPr>
          <w:rFonts w:cs="B Nazanin" w:hint="cs"/>
          <w:sz w:val="24"/>
          <w:szCs w:val="24"/>
          <w:rtl/>
          <w:lang w:bidi="fa-IR"/>
        </w:rPr>
        <w:t>ی</w:t>
      </w:r>
      <w:r w:rsidRPr="005E62B5">
        <w:rPr>
          <w:rFonts w:cs="B Nazanin"/>
          <w:sz w:val="24"/>
          <w:szCs w:val="24"/>
          <w:rtl/>
          <w:lang w:bidi="fa-IR"/>
        </w:rPr>
        <w:t xml:space="preserve"> اصل</w:t>
      </w:r>
      <w:r w:rsidRPr="005E62B5">
        <w:rPr>
          <w:rFonts w:cs="B Nazanin" w:hint="cs"/>
          <w:sz w:val="24"/>
          <w:szCs w:val="24"/>
          <w:rtl/>
          <w:lang w:bidi="fa-IR"/>
        </w:rPr>
        <w:t>ی</w:t>
      </w:r>
      <w:r w:rsidRPr="005E62B5">
        <w:rPr>
          <w:rFonts w:cs="B Nazanin"/>
          <w:sz w:val="24"/>
          <w:szCs w:val="24"/>
          <w:rtl/>
          <w:lang w:bidi="fa-IR"/>
        </w:rPr>
        <w:t xml:space="preserve"> چارچوب </w:t>
      </w:r>
      <w:bookmarkStart w:id="5" w:name="_Hlk193495452"/>
      <w:r w:rsidRPr="005E62B5">
        <w:rPr>
          <w:rFonts w:cs="B Nazanin"/>
          <w:sz w:val="24"/>
          <w:szCs w:val="24"/>
          <w:rtl/>
          <w:lang w:bidi="fa-IR"/>
        </w:rPr>
        <w:t>راهبر</w:t>
      </w:r>
      <w:r w:rsidRPr="005E62B5">
        <w:rPr>
          <w:rFonts w:cs="B Nazanin" w:hint="cs"/>
          <w:sz w:val="24"/>
          <w:szCs w:val="24"/>
          <w:rtl/>
          <w:lang w:bidi="fa-IR"/>
        </w:rPr>
        <w:t>ی</w:t>
      </w:r>
      <w:r w:rsidRPr="005E62B5">
        <w:rPr>
          <w:rFonts w:cs="B Nazanin"/>
          <w:sz w:val="24"/>
          <w:szCs w:val="24"/>
          <w:rtl/>
          <w:lang w:bidi="fa-IR"/>
        </w:rPr>
        <w:t xml:space="preserve"> ز</w:t>
      </w:r>
      <w:r w:rsidRPr="005E62B5">
        <w:rPr>
          <w:rFonts w:cs="B Nazanin" w:hint="cs"/>
          <w:sz w:val="24"/>
          <w:szCs w:val="24"/>
          <w:rtl/>
          <w:lang w:bidi="fa-IR"/>
        </w:rPr>
        <w:t>ی</w:t>
      </w:r>
      <w:r w:rsidRPr="005E62B5">
        <w:rPr>
          <w:rFonts w:cs="B Nazanin" w:hint="eastAsia"/>
          <w:sz w:val="24"/>
          <w:szCs w:val="24"/>
          <w:rtl/>
          <w:lang w:bidi="fa-IR"/>
        </w:rPr>
        <w:t>ست‌مح</w:t>
      </w:r>
      <w:r w:rsidRPr="005E62B5">
        <w:rPr>
          <w:rFonts w:cs="B Nazanin" w:hint="cs"/>
          <w:sz w:val="24"/>
          <w:szCs w:val="24"/>
          <w:rtl/>
          <w:lang w:bidi="fa-IR"/>
        </w:rPr>
        <w:t>ی</w:t>
      </w:r>
      <w:r w:rsidRPr="005E62B5">
        <w:rPr>
          <w:rFonts w:cs="B Nazanin" w:hint="eastAsia"/>
          <w:sz w:val="24"/>
          <w:szCs w:val="24"/>
          <w:rtl/>
          <w:lang w:bidi="fa-IR"/>
        </w:rPr>
        <w:t>ط</w:t>
      </w:r>
      <w:r w:rsidRPr="005E62B5">
        <w:rPr>
          <w:rFonts w:cs="B Nazanin" w:hint="cs"/>
          <w:sz w:val="24"/>
          <w:szCs w:val="24"/>
          <w:rtl/>
          <w:lang w:bidi="fa-IR"/>
        </w:rPr>
        <w:t>ی</w:t>
      </w:r>
      <w:r w:rsidRPr="005E62B5">
        <w:rPr>
          <w:rFonts w:cs="B Nazanin" w:hint="eastAsia"/>
          <w:sz w:val="24"/>
          <w:szCs w:val="24"/>
          <w:rtl/>
          <w:lang w:bidi="fa-IR"/>
        </w:rPr>
        <w:t>،</w:t>
      </w:r>
      <w:r w:rsidRPr="005E62B5">
        <w:rPr>
          <w:rFonts w:cs="B Nazanin"/>
          <w:sz w:val="24"/>
          <w:szCs w:val="24"/>
          <w:rtl/>
          <w:lang w:bidi="fa-IR"/>
        </w:rPr>
        <w:t xml:space="preserve"> اجتماع</w:t>
      </w:r>
      <w:r w:rsidRPr="005E62B5">
        <w:rPr>
          <w:rFonts w:cs="B Nazanin" w:hint="cs"/>
          <w:sz w:val="24"/>
          <w:szCs w:val="24"/>
          <w:rtl/>
          <w:lang w:bidi="fa-IR"/>
        </w:rPr>
        <w:t>ی</w:t>
      </w:r>
      <w:r w:rsidRPr="005E62B5">
        <w:rPr>
          <w:rFonts w:cs="B Nazanin"/>
          <w:sz w:val="24"/>
          <w:szCs w:val="24"/>
          <w:rtl/>
          <w:lang w:bidi="fa-IR"/>
        </w:rPr>
        <w:t xml:space="preserve"> و </w:t>
      </w:r>
      <w:bookmarkEnd w:id="5"/>
      <w:r w:rsidR="00601649" w:rsidRPr="00601649">
        <w:rPr>
          <w:rFonts w:cs="B Nazanin" w:hint="cs"/>
          <w:sz w:val="24"/>
          <w:szCs w:val="24"/>
          <w:rtl/>
          <w:lang w:bidi="fa-IR"/>
        </w:rPr>
        <w:t>شرکتی</w:t>
      </w:r>
    </w:p>
    <w:p w14:paraId="3930DAF8" w14:textId="77777777" w:rsidR="005E62B5" w:rsidRPr="005E62B5" w:rsidRDefault="005E62B5" w:rsidP="005E62B5">
      <w:pPr>
        <w:rPr>
          <w:rFonts w:cs="B Nazanin"/>
          <w:sz w:val="24"/>
          <w:szCs w:val="24"/>
          <w:rtl/>
          <w:lang w:bidi="fa-IR"/>
        </w:rPr>
      </w:pPr>
    </w:p>
    <w:p w14:paraId="042CA541" w14:textId="5E2E733C" w:rsidR="005E62B5" w:rsidRPr="005E62B5" w:rsidRDefault="005E62B5" w:rsidP="005E62B5">
      <w:pPr>
        <w:rPr>
          <w:rFonts w:cs="B Titr"/>
          <w:sz w:val="28"/>
          <w:szCs w:val="28"/>
          <w:lang w:bidi="fa-IR"/>
        </w:rPr>
      </w:pPr>
      <w:r w:rsidRPr="005E62B5">
        <w:rPr>
          <w:rFonts w:cs="B Titr"/>
          <w:sz w:val="28"/>
          <w:szCs w:val="28"/>
          <w:rtl/>
          <w:lang w:bidi="fa-IR"/>
        </w:rPr>
        <w:t>0.5</w:t>
      </w:r>
      <w:r>
        <w:rPr>
          <w:rFonts w:cs="B Titr"/>
          <w:sz w:val="28"/>
          <w:szCs w:val="28"/>
          <w:lang w:bidi="fa-IR"/>
        </w:rPr>
        <w:t xml:space="preserve"> </w:t>
      </w:r>
      <w:r w:rsidRPr="005E62B5">
        <w:rPr>
          <w:rFonts w:cs="B Titr"/>
          <w:sz w:val="28"/>
          <w:szCs w:val="28"/>
          <w:rtl/>
          <w:lang w:bidi="fa-IR"/>
        </w:rPr>
        <w:t xml:space="preserve">بلوغ </w:t>
      </w:r>
    </w:p>
    <w:p w14:paraId="1F013C59" w14:textId="68BA19C8" w:rsidR="005E62B5" w:rsidRPr="005E62B5" w:rsidRDefault="005E62B5" w:rsidP="00601649">
      <w:pPr>
        <w:rPr>
          <w:rFonts w:cs="B Nazanin"/>
          <w:sz w:val="28"/>
          <w:szCs w:val="28"/>
          <w:lang w:bidi="fa-IR"/>
        </w:rPr>
      </w:pPr>
      <w:r w:rsidRPr="005E62B5">
        <w:rPr>
          <w:rFonts w:cs="B Nazanin"/>
          <w:sz w:val="28"/>
          <w:szCs w:val="28"/>
          <w:rtl/>
          <w:lang w:bidi="fa-IR"/>
        </w:rPr>
        <w:t>چارچوب راهبر</w:t>
      </w:r>
      <w:r w:rsidRPr="005E62B5">
        <w:rPr>
          <w:rFonts w:cs="B Nazanin" w:hint="cs"/>
          <w:sz w:val="28"/>
          <w:szCs w:val="28"/>
          <w:rtl/>
          <w:lang w:bidi="fa-IR"/>
        </w:rPr>
        <w:t>ی</w:t>
      </w:r>
      <w:r w:rsidRPr="005E62B5">
        <w:rPr>
          <w:rFonts w:cs="B Nazanin"/>
          <w:sz w:val="28"/>
          <w:szCs w:val="28"/>
          <w:rtl/>
          <w:lang w:bidi="fa-IR"/>
        </w:rPr>
        <w:t xml:space="preserve"> ز</w:t>
      </w:r>
      <w:r w:rsidRPr="005E62B5">
        <w:rPr>
          <w:rFonts w:cs="B Nazanin" w:hint="cs"/>
          <w:sz w:val="28"/>
          <w:szCs w:val="28"/>
          <w:rtl/>
          <w:lang w:bidi="fa-IR"/>
        </w:rPr>
        <w:t>ی</w:t>
      </w:r>
      <w:r w:rsidRPr="005E62B5">
        <w:rPr>
          <w:rFonts w:cs="B Nazanin" w:hint="eastAsia"/>
          <w:sz w:val="28"/>
          <w:szCs w:val="28"/>
          <w:rtl/>
          <w:lang w:bidi="fa-IR"/>
        </w:rPr>
        <w:t>ست‌مح</w:t>
      </w:r>
      <w:r w:rsidRPr="005E62B5">
        <w:rPr>
          <w:rFonts w:cs="B Nazanin" w:hint="cs"/>
          <w:sz w:val="28"/>
          <w:szCs w:val="28"/>
          <w:rtl/>
          <w:lang w:bidi="fa-IR"/>
        </w:rPr>
        <w:t>ی</w:t>
      </w:r>
      <w:r w:rsidRPr="005E62B5">
        <w:rPr>
          <w:rFonts w:cs="B Nazanin" w:hint="eastAsia"/>
          <w:sz w:val="28"/>
          <w:szCs w:val="28"/>
          <w:rtl/>
          <w:lang w:bidi="fa-IR"/>
        </w:rPr>
        <w:t>ط</w:t>
      </w:r>
      <w:r w:rsidRPr="005E62B5">
        <w:rPr>
          <w:rFonts w:cs="B Nazanin" w:hint="cs"/>
          <w:sz w:val="28"/>
          <w:szCs w:val="28"/>
          <w:rtl/>
          <w:lang w:bidi="fa-IR"/>
        </w:rPr>
        <w:t>ی</w:t>
      </w:r>
      <w:r w:rsidRPr="005E62B5">
        <w:rPr>
          <w:rFonts w:cs="B Nazanin" w:hint="eastAsia"/>
          <w:sz w:val="28"/>
          <w:szCs w:val="28"/>
          <w:rtl/>
          <w:lang w:bidi="fa-IR"/>
        </w:rPr>
        <w:t>،</w:t>
      </w:r>
      <w:r w:rsidRPr="005E62B5">
        <w:rPr>
          <w:rFonts w:cs="B Nazanin"/>
          <w:sz w:val="28"/>
          <w:szCs w:val="28"/>
          <w:rtl/>
          <w:lang w:bidi="fa-IR"/>
        </w:rPr>
        <w:t xml:space="preserve"> اجتماع</w:t>
      </w:r>
      <w:r w:rsidRPr="005E62B5">
        <w:rPr>
          <w:rFonts w:cs="B Nazanin" w:hint="cs"/>
          <w:sz w:val="28"/>
          <w:szCs w:val="28"/>
          <w:rtl/>
          <w:lang w:bidi="fa-IR"/>
        </w:rPr>
        <w:t>ی</w:t>
      </w:r>
      <w:r w:rsidRPr="005E62B5">
        <w:rPr>
          <w:rFonts w:cs="B Nazanin"/>
          <w:sz w:val="28"/>
          <w:szCs w:val="28"/>
          <w:rtl/>
          <w:lang w:bidi="fa-IR"/>
        </w:rPr>
        <w:t xml:space="preserve"> و </w:t>
      </w:r>
      <w:r w:rsidR="00601649" w:rsidRPr="00601649">
        <w:rPr>
          <w:rFonts w:cs="B Nazanin" w:hint="cs"/>
          <w:sz w:val="28"/>
          <w:szCs w:val="28"/>
          <w:rtl/>
          <w:lang w:bidi="fa-IR"/>
        </w:rPr>
        <w:t xml:space="preserve">شرکتی </w:t>
      </w:r>
      <w:r>
        <w:rPr>
          <w:rFonts w:cs="B Nazanin" w:hint="cs"/>
          <w:sz w:val="28"/>
          <w:szCs w:val="28"/>
          <w:rtl/>
          <w:lang w:bidi="fa-IR"/>
        </w:rPr>
        <w:t>،</w:t>
      </w:r>
      <w:r w:rsidRPr="005E62B5">
        <w:rPr>
          <w:rFonts w:cs="B Nazanin"/>
          <w:sz w:val="28"/>
          <w:szCs w:val="28"/>
          <w:rtl/>
          <w:lang w:bidi="fa-IR"/>
        </w:rPr>
        <w:t xml:space="preserve"> فراتر از گزارش‌ده</w:t>
      </w:r>
      <w:r w:rsidRPr="005E62B5">
        <w:rPr>
          <w:rFonts w:cs="B Nazanin" w:hint="cs"/>
          <w:sz w:val="28"/>
          <w:szCs w:val="28"/>
          <w:rtl/>
          <w:lang w:bidi="fa-IR"/>
        </w:rPr>
        <w:t>ی</w:t>
      </w:r>
      <w:r w:rsidRPr="005E62B5">
        <w:rPr>
          <w:rFonts w:cs="B Nazanin"/>
          <w:sz w:val="28"/>
          <w:szCs w:val="28"/>
          <w:rtl/>
          <w:lang w:bidi="fa-IR"/>
        </w:rPr>
        <w:t xml:space="preserve"> عمل م</w:t>
      </w:r>
      <w:r w:rsidRPr="005E62B5">
        <w:rPr>
          <w:rFonts w:cs="B Nazanin" w:hint="cs"/>
          <w:sz w:val="28"/>
          <w:szCs w:val="28"/>
          <w:rtl/>
          <w:lang w:bidi="fa-IR"/>
        </w:rPr>
        <w:t>ی‌</w:t>
      </w:r>
      <w:r w:rsidRPr="005E62B5">
        <w:rPr>
          <w:rFonts w:cs="B Nazanin" w:hint="eastAsia"/>
          <w:sz w:val="28"/>
          <w:szCs w:val="28"/>
          <w:rtl/>
          <w:lang w:bidi="fa-IR"/>
        </w:rPr>
        <w:t>کند</w:t>
      </w:r>
      <w:r w:rsidRPr="005E62B5">
        <w:rPr>
          <w:rFonts w:cs="B Nazanin"/>
          <w:sz w:val="28"/>
          <w:szCs w:val="28"/>
          <w:rtl/>
          <w:lang w:bidi="fa-IR"/>
        </w:rPr>
        <w:t xml:space="preserve"> و اذعان دارد که نتا</w:t>
      </w:r>
      <w:r w:rsidRPr="005E62B5">
        <w:rPr>
          <w:rFonts w:cs="B Nazanin" w:hint="cs"/>
          <w:sz w:val="28"/>
          <w:szCs w:val="28"/>
          <w:rtl/>
          <w:lang w:bidi="fa-IR"/>
        </w:rPr>
        <w:t>ی</w:t>
      </w:r>
      <w:r w:rsidRPr="005E62B5">
        <w:rPr>
          <w:rFonts w:cs="B Nazanin" w:hint="eastAsia"/>
          <w:sz w:val="28"/>
          <w:szCs w:val="28"/>
          <w:rtl/>
          <w:lang w:bidi="fa-IR"/>
        </w:rPr>
        <w:t>ج</w:t>
      </w:r>
      <w:r w:rsidRPr="005E62B5">
        <w:rPr>
          <w:rFonts w:cs="B Nazanin"/>
          <w:sz w:val="28"/>
          <w:szCs w:val="28"/>
          <w:rtl/>
          <w:lang w:bidi="fa-IR"/>
        </w:rPr>
        <w:t xml:space="preserve"> مثبت، در صورت</w:t>
      </w:r>
      <w:r w:rsidRPr="005E62B5">
        <w:rPr>
          <w:rFonts w:cs="B Nazanin" w:hint="cs"/>
          <w:sz w:val="28"/>
          <w:szCs w:val="28"/>
          <w:rtl/>
          <w:lang w:bidi="fa-IR"/>
        </w:rPr>
        <w:t>ی</w:t>
      </w:r>
      <w:r w:rsidRPr="005E62B5">
        <w:rPr>
          <w:rFonts w:cs="B Nazanin"/>
          <w:sz w:val="28"/>
          <w:szCs w:val="28"/>
          <w:rtl/>
          <w:lang w:bidi="fa-IR"/>
        </w:rPr>
        <w:t xml:space="preserve"> که فرهنگ حما</w:t>
      </w:r>
      <w:r w:rsidRPr="005E62B5">
        <w:rPr>
          <w:rFonts w:cs="B Nazanin" w:hint="cs"/>
          <w:sz w:val="28"/>
          <w:szCs w:val="28"/>
          <w:rtl/>
          <w:lang w:bidi="fa-IR"/>
        </w:rPr>
        <w:t>ی</w:t>
      </w:r>
      <w:r w:rsidRPr="005E62B5">
        <w:rPr>
          <w:rFonts w:cs="B Nazanin" w:hint="eastAsia"/>
          <w:sz w:val="28"/>
          <w:szCs w:val="28"/>
          <w:rtl/>
          <w:lang w:bidi="fa-IR"/>
        </w:rPr>
        <w:t>ت</w:t>
      </w:r>
      <w:r w:rsidRPr="005E62B5">
        <w:rPr>
          <w:rFonts w:cs="B Nazanin" w:hint="cs"/>
          <w:sz w:val="28"/>
          <w:szCs w:val="28"/>
          <w:rtl/>
          <w:lang w:bidi="fa-IR"/>
        </w:rPr>
        <w:t>ی</w:t>
      </w:r>
      <w:r w:rsidRPr="005E62B5">
        <w:rPr>
          <w:rFonts w:cs="B Nazanin"/>
          <w:sz w:val="28"/>
          <w:szCs w:val="28"/>
          <w:rtl/>
          <w:lang w:bidi="fa-IR"/>
        </w:rPr>
        <w:t xml:space="preserve"> راهبر</w:t>
      </w:r>
      <w:r w:rsidRPr="005E62B5">
        <w:rPr>
          <w:rFonts w:cs="B Nazanin" w:hint="cs"/>
          <w:sz w:val="28"/>
          <w:szCs w:val="28"/>
          <w:rtl/>
          <w:lang w:bidi="fa-IR"/>
        </w:rPr>
        <w:t>ی</w:t>
      </w:r>
      <w:r w:rsidRPr="005E62B5">
        <w:rPr>
          <w:rFonts w:cs="B Nazanin"/>
          <w:sz w:val="28"/>
          <w:szCs w:val="28"/>
          <w:rtl/>
          <w:lang w:bidi="fa-IR"/>
        </w:rPr>
        <w:t xml:space="preserve"> ز</w:t>
      </w:r>
      <w:r w:rsidRPr="005E62B5">
        <w:rPr>
          <w:rFonts w:cs="B Nazanin" w:hint="cs"/>
          <w:sz w:val="28"/>
          <w:szCs w:val="28"/>
          <w:rtl/>
          <w:lang w:bidi="fa-IR"/>
        </w:rPr>
        <w:t>ی</w:t>
      </w:r>
      <w:r w:rsidRPr="005E62B5">
        <w:rPr>
          <w:rFonts w:cs="B Nazanin" w:hint="eastAsia"/>
          <w:sz w:val="28"/>
          <w:szCs w:val="28"/>
          <w:rtl/>
          <w:lang w:bidi="fa-IR"/>
        </w:rPr>
        <w:t>ست‌مح</w:t>
      </w:r>
      <w:r w:rsidRPr="005E62B5">
        <w:rPr>
          <w:rFonts w:cs="B Nazanin" w:hint="cs"/>
          <w:sz w:val="28"/>
          <w:szCs w:val="28"/>
          <w:rtl/>
          <w:lang w:bidi="fa-IR"/>
        </w:rPr>
        <w:t>ی</w:t>
      </w:r>
      <w:r w:rsidRPr="005E62B5">
        <w:rPr>
          <w:rFonts w:cs="B Nazanin" w:hint="eastAsia"/>
          <w:sz w:val="28"/>
          <w:szCs w:val="28"/>
          <w:rtl/>
          <w:lang w:bidi="fa-IR"/>
        </w:rPr>
        <w:t>ط</w:t>
      </w:r>
      <w:r w:rsidRPr="005E62B5">
        <w:rPr>
          <w:rFonts w:cs="B Nazanin" w:hint="cs"/>
          <w:sz w:val="28"/>
          <w:szCs w:val="28"/>
          <w:rtl/>
          <w:lang w:bidi="fa-IR"/>
        </w:rPr>
        <w:t>ی</w:t>
      </w:r>
      <w:r w:rsidRPr="005E62B5">
        <w:rPr>
          <w:rFonts w:cs="B Nazanin" w:hint="eastAsia"/>
          <w:sz w:val="28"/>
          <w:szCs w:val="28"/>
          <w:rtl/>
          <w:lang w:bidi="fa-IR"/>
        </w:rPr>
        <w:t>،</w:t>
      </w:r>
      <w:r w:rsidRPr="005E62B5">
        <w:rPr>
          <w:rFonts w:cs="B Nazanin"/>
          <w:sz w:val="28"/>
          <w:szCs w:val="28"/>
          <w:rtl/>
          <w:lang w:bidi="fa-IR"/>
        </w:rPr>
        <w:t xml:space="preserve"> اجتماع</w:t>
      </w:r>
      <w:r w:rsidRPr="005E62B5">
        <w:rPr>
          <w:rFonts w:cs="B Nazanin" w:hint="cs"/>
          <w:sz w:val="28"/>
          <w:szCs w:val="28"/>
          <w:rtl/>
          <w:lang w:bidi="fa-IR"/>
        </w:rPr>
        <w:t>ی</w:t>
      </w:r>
      <w:r w:rsidRPr="005E62B5">
        <w:rPr>
          <w:rFonts w:cs="B Nazanin"/>
          <w:sz w:val="28"/>
          <w:szCs w:val="28"/>
          <w:rtl/>
          <w:lang w:bidi="fa-IR"/>
        </w:rPr>
        <w:t xml:space="preserve"> و شرکت</w:t>
      </w:r>
      <w:r w:rsidRPr="005E62B5">
        <w:rPr>
          <w:rFonts w:cs="B Nazanin" w:hint="cs"/>
          <w:sz w:val="28"/>
          <w:szCs w:val="28"/>
          <w:rtl/>
          <w:lang w:bidi="fa-IR"/>
        </w:rPr>
        <w:t>ی</w:t>
      </w:r>
      <w:r w:rsidRPr="005E62B5">
        <w:rPr>
          <w:rFonts w:cs="B Nazanin"/>
          <w:sz w:val="28"/>
          <w:szCs w:val="28"/>
          <w:rtl/>
          <w:lang w:bidi="fa-IR"/>
        </w:rPr>
        <w:t xml:space="preserve"> در سراسر سازمان نهاد</w:t>
      </w:r>
      <w:r w:rsidRPr="005E62B5">
        <w:rPr>
          <w:rFonts w:cs="B Nazanin" w:hint="cs"/>
          <w:sz w:val="28"/>
          <w:szCs w:val="28"/>
          <w:rtl/>
          <w:lang w:bidi="fa-IR"/>
        </w:rPr>
        <w:t>ی</w:t>
      </w:r>
      <w:r w:rsidRPr="005E62B5">
        <w:rPr>
          <w:rFonts w:cs="B Nazanin" w:hint="eastAsia"/>
          <w:sz w:val="28"/>
          <w:szCs w:val="28"/>
          <w:rtl/>
          <w:lang w:bidi="fa-IR"/>
        </w:rPr>
        <w:t>نه</w:t>
      </w:r>
      <w:r w:rsidRPr="005E62B5">
        <w:rPr>
          <w:rFonts w:cs="B Nazanin"/>
          <w:sz w:val="28"/>
          <w:szCs w:val="28"/>
          <w:rtl/>
          <w:lang w:bidi="fa-IR"/>
        </w:rPr>
        <w:t xml:space="preserve"> شود، مؤثرتر، سازنده‌تر و پا</w:t>
      </w:r>
      <w:r w:rsidRPr="005E62B5">
        <w:rPr>
          <w:rFonts w:cs="B Nazanin" w:hint="cs"/>
          <w:sz w:val="28"/>
          <w:szCs w:val="28"/>
          <w:rtl/>
          <w:lang w:bidi="fa-IR"/>
        </w:rPr>
        <w:t>ی</w:t>
      </w:r>
      <w:r w:rsidRPr="005E62B5">
        <w:rPr>
          <w:rFonts w:cs="B Nazanin" w:hint="eastAsia"/>
          <w:sz w:val="28"/>
          <w:szCs w:val="28"/>
          <w:rtl/>
          <w:lang w:bidi="fa-IR"/>
        </w:rPr>
        <w:t>دارتر</w:t>
      </w:r>
      <w:r w:rsidRPr="005E62B5">
        <w:rPr>
          <w:rFonts w:cs="B Nazanin"/>
          <w:sz w:val="28"/>
          <w:szCs w:val="28"/>
          <w:rtl/>
          <w:lang w:bidi="fa-IR"/>
        </w:rPr>
        <w:t xml:space="preserve"> خواهند بود. حاکم</w:t>
      </w:r>
      <w:r w:rsidRPr="005E62B5">
        <w:rPr>
          <w:rFonts w:cs="B Nazanin" w:hint="cs"/>
          <w:sz w:val="28"/>
          <w:szCs w:val="28"/>
          <w:rtl/>
          <w:lang w:bidi="fa-IR"/>
        </w:rPr>
        <w:t>ی</w:t>
      </w:r>
      <w:r w:rsidRPr="005E62B5">
        <w:rPr>
          <w:rFonts w:cs="B Nazanin" w:hint="eastAsia"/>
          <w:sz w:val="28"/>
          <w:szCs w:val="28"/>
          <w:rtl/>
          <w:lang w:bidi="fa-IR"/>
        </w:rPr>
        <w:t>ت</w:t>
      </w:r>
      <w:r w:rsidRPr="005E62B5">
        <w:rPr>
          <w:rFonts w:cs="B Nazanin"/>
          <w:sz w:val="28"/>
          <w:szCs w:val="28"/>
          <w:rtl/>
          <w:lang w:bidi="fa-IR"/>
        </w:rPr>
        <w:t xml:space="preserve"> خوب</w:t>
      </w:r>
      <w:r>
        <w:rPr>
          <w:rFonts w:cs="B Nazanin" w:hint="cs"/>
          <w:sz w:val="28"/>
          <w:szCs w:val="28"/>
          <w:rtl/>
          <w:lang w:bidi="fa-IR"/>
        </w:rPr>
        <w:t xml:space="preserve">، </w:t>
      </w:r>
      <w:r w:rsidRPr="005E62B5">
        <w:rPr>
          <w:rFonts w:cs="B Nazanin"/>
          <w:sz w:val="28"/>
          <w:szCs w:val="28"/>
          <w:rtl/>
          <w:lang w:bidi="fa-IR"/>
        </w:rPr>
        <w:t xml:space="preserve">امکان توسعه </w:t>
      </w:r>
      <w:r w:rsidRPr="005E62B5">
        <w:rPr>
          <w:rFonts w:cs="B Nazanin" w:hint="cs"/>
          <w:sz w:val="28"/>
          <w:szCs w:val="28"/>
          <w:rtl/>
          <w:lang w:bidi="fa-IR"/>
        </w:rPr>
        <w:t>ی</w:t>
      </w:r>
      <w:r w:rsidRPr="005E62B5">
        <w:rPr>
          <w:rFonts w:cs="B Nazanin" w:hint="eastAsia"/>
          <w:sz w:val="28"/>
          <w:szCs w:val="28"/>
          <w:rtl/>
          <w:lang w:bidi="fa-IR"/>
        </w:rPr>
        <w:t>ک</w:t>
      </w:r>
      <w:r w:rsidRPr="005E62B5">
        <w:rPr>
          <w:rFonts w:cs="B Nazanin"/>
          <w:sz w:val="28"/>
          <w:szCs w:val="28"/>
          <w:rtl/>
          <w:lang w:bidi="fa-IR"/>
        </w:rPr>
        <w:t xml:space="preserve"> فرهنگ منسجم راهبر</w:t>
      </w:r>
      <w:r w:rsidRPr="005E62B5">
        <w:rPr>
          <w:rFonts w:cs="B Nazanin" w:hint="cs"/>
          <w:sz w:val="28"/>
          <w:szCs w:val="28"/>
          <w:rtl/>
          <w:lang w:bidi="fa-IR"/>
        </w:rPr>
        <w:t>ی</w:t>
      </w:r>
      <w:r w:rsidRPr="005E62B5">
        <w:rPr>
          <w:rFonts w:cs="B Nazanin"/>
          <w:sz w:val="28"/>
          <w:szCs w:val="28"/>
          <w:rtl/>
          <w:lang w:bidi="fa-IR"/>
        </w:rPr>
        <w:t xml:space="preserve"> ز</w:t>
      </w:r>
      <w:r w:rsidRPr="005E62B5">
        <w:rPr>
          <w:rFonts w:cs="B Nazanin" w:hint="cs"/>
          <w:sz w:val="28"/>
          <w:szCs w:val="28"/>
          <w:rtl/>
          <w:lang w:bidi="fa-IR"/>
        </w:rPr>
        <w:t>ی</w:t>
      </w:r>
      <w:r w:rsidRPr="005E62B5">
        <w:rPr>
          <w:rFonts w:cs="B Nazanin" w:hint="eastAsia"/>
          <w:sz w:val="28"/>
          <w:szCs w:val="28"/>
          <w:rtl/>
          <w:lang w:bidi="fa-IR"/>
        </w:rPr>
        <w:t>ست‌مح</w:t>
      </w:r>
      <w:r w:rsidRPr="005E62B5">
        <w:rPr>
          <w:rFonts w:cs="B Nazanin" w:hint="cs"/>
          <w:sz w:val="28"/>
          <w:szCs w:val="28"/>
          <w:rtl/>
          <w:lang w:bidi="fa-IR"/>
        </w:rPr>
        <w:t>ی</w:t>
      </w:r>
      <w:r w:rsidRPr="005E62B5">
        <w:rPr>
          <w:rFonts w:cs="B Nazanin" w:hint="eastAsia"/>
          <w:sz w:val="28"/>
          <w:szCs w:val="28"/>
          <w:rtl/>
          <w:lang w:bidi="fa-IR"/>
        </w:rPr>
        <w:t>ط</w:t>
      </w:r>
      <w:r w:rsidRPr="005E62B5">
        <w:rPr>
          <w:rFonts w:cs="B Nazanin" w:hint="cs"/>
          <w:sz w:val="28"/>
          <w:szCs w:val="28"/>
          <w:rtl/>
          <w:lang w:bidi="fa-IR"/>
        </w:rPr>
        <w:t>ی</w:t>
      </w:r>
      <w:r w:rsidRPr="005E62B5">
        <w:rPr>
          <w:rFonts w:cs="B Nazanin" w:hint="eastAsia"/>
          <w:sz w:val="28"/>
          <w:szCs w:val="28"/>
          <w:rtl/>
          <w:lang w:bidi="fa-IR"/>
        </w:rPr>
        <w:t>،</w:t>
      </w:r>
      <w:r w:rsidRPr="005E62B5">
        <w:rPr>
          <w:rFonts w:cs="B Nazanin"/>
          <w:sz w:val="28"/>
          <w:szCs w:val="28"/>
          <w:rtl/>
          <w:lang w:bidi="fa-IR"/>
        </w:rPr>
        <w:t xml:space="preserve"> اجتماع</w:t>
      </w:r>
      <w:r w:rsidRPr="005E62B5">
        <w:rPr>
          <w:rFonts w:cs="B Nazanin" w:hint="cs"/>
          <w:sz w:val="28"/>
          <w:szCs w:val="28"/>
          <w:rtl/>
          <w:lang w:bidi="fa-IR"/>
        </w:rPr>
        <w:t>ی</w:t>
      </w:r>
      <w:r w:rsidRPr="005E62B5">
        <w:rPr>
          <w:rFonts w:cs="B Nazanin"/>
          <w:sz w:val="28"/>
          <w:szCs w:val="28"/>
          <w:rtl/>
          <w:lang w:bidi="fa-IR"/>
        </w:rPr>
        <w:t xml:space="preserve"> و شرکت</w:t>
      </w:r>
      <w:r w:rsidRPr="005E62B5">
        <w:rPr>
          <w:rFonts w:cs="B Nazanin" w:hint="cs"/>
          <w:sz w:val="28"/>
          <w:szCs w:val="28"/>
          <w:rtl/>
          <w:lang w:bidi="fa-IR"/>
        </w:rPr>
        <w:t>ی</w:t>
      </w:r>
      <w:r w:rsidRPr="005E62B5">
        <w:rPr>
          <w:rFonts w:cs="B Nazanin"/>
          <w:sz w:val="28"/>
          <w:szCs w:val="28"/>
          <w:rtl/>
          <w:lang w:bidi="fa-IR"/>
        </w:rPr>
        <w:t xml:space="preserve"> را فراهم م</w:t>
      </w:r>
      <w:r w:rsidRPr="005E62B5">
        <w:rPr>
          <w:rFonts w:cs="B Nazanin" w:hint="cs"/>
          <w:sz w:val="28"/>
          <w:szCs w:val="28"/>
          <w:rtl/>
          <w:lang w:bidi="fa-IR"/>
        </w:rPr>
        <w:t>ی‌</w:t>
      </w:r>
      <w:r w:rsidRPr="005E62B5">
        <w:rPr>
          <w:rFonts w:cs="B Nazanin" w:hint="eastAsia"/>
          <w:sz w:val="28"/>
          <w:szCs w:val="28"/>
          <w:rtl/>
          <w:lang w:bidi="fa-IR"/>
        </w:rPr>
        <w:t>سازد</w:t>
      </w:r>
      <w:r w:rsidRPr="005E62B5">
        <w:rPr>
          <w:rFonts w:cs="B Nazanin"/>
          <w:sz w:val="28"/>
          <w:szCs w:val="28"/>
          <w:rtl/>
          <w:lang w:bidi="fa-IR"/>
        </w:rPr>
        <w:t>. راهبر</w:t>
      </w:r>
      <w:r w:rsidRPr="005E62B5">
        <w:rPr>
          <w:rFonts w:cs="B Nazanin" w:hint="cs"/>
          <w:sz w:val="28"/>
          <w:szCs w:val="28"/>
          <w:rtl/>
          <w:lang w:bidi="fa-IR"/>
        </w:rPr>
        <w:t>ی</w:t>
      </w:r>
      <w:r w:rsidRPr="005E62B5">
        <w:rPr>
          <w:rFonts w:cs="B Nazanin"/>
          <w:sz w:val="28"/>
          <w:szCs w:val="28"/>
          <w:rtl/>
          <w:lang w:bidi="fa-IR"/>
        </w:rPr>
        <w:t xml:space="preserve"> ز</w:t>
      </w:r>
      <w:r w:rsidRPr="005E62B5">
        <w:rPr>
          <w:rFonts w:cs="B Nazanin" w:hint="cs"/>
          <w:sz w:val="28"/>
          <w:szCs w:val="28"/>
          <w:rtl/>
          <w:lang w:bidi="fa-IR"/>
        </w:rPr>
        <w:t>ی</w:t>
      </w:r>
      <w:r w:rsidRPr="005E62B5">
        <w:rPr>
          <w:rFonts w:cs="B Nazanin" w:hint="eastAsia"/>
          <w:sz w:val="28"/>
          <w:szCs w:val="28"/>
          <w:rtl/>
          <w:lang w:bidi="fa-IR"/>
        </w:rPr>
        <w:t>ست‌مح</w:t>
      </w:r>
      <w:r w:rsidRPr="005E62B5">
        <w:rPr>
          <w:rFonts w:cs="B Nazanin" w:hint="cs"/>
          <w:sz w:val="28"/>
          <w:szCs w:val="28"/>
          <w:rtl/>
          <w:lang w:bidi="fa-IR"/>
        </w:rPr>
        <w:t>ی</w:t>
      </w:r>
      <w:r w:rsidRPr="005E62B5">
        <w:rPr>
          <w:rFonts w:cs="B Nazanin" w:hint="eastAsia"/>
          <w:sz w:val="28"/>
          <w:szCs w:val="28"/>
          <w:rtl/>
          <w:lang w:bidi="fa-IR"/>
        </w:rPr>
        <w:t>ط</w:t>
      </w:r>
      <w:r w:rsidRPr="005E62B5">
        <w:rPr>
          <w:rFonts w:cs="B Nazanin" w:hint="cs"/>
          <w:sz w:val="28"/>
          <w:szCs w:val="28"/>
          <w:rtl/>
          <w:lang w:bidi="fa-IR"/>
        </w:rPr>
        <w:t>ی</w:t>
      </w:r>
      <w:r w:rsidRPr="005E62B5">
        <w:rPr>
          <w:rFonts w:cs="B Nazanin" w:hint="eastAsia"/>
          <w:sz w:val="28"/>
          <w:szCs w:val="28"/>
          <w:rtl/>
          <w:lang w:bidi="fa-IR"/>
        </w:rPr>
        <w:t>،</w:t>
      </w:r>
      <w:r w:rsidRPr="005E62B5">
        <w:rPr>
          <w:rFonts w:cs="B Nazanin"/>
          <w:sz w:val="28"/>
          <w:szCs w:val="28"/>
          <w:rtl/>
          <w:lang w:bidi="fa-IR"/>
        </w:rPr>
        <w:t xml:space="preserve"> اجتماع</w:t>
      </w:r>
      <w:r w:rsidRPr="005E62B5">
        <w:rPr>
          <w:rFonts w:cs="B Nazanin" w:hint="cs"/>
          <w:sz w:val="28"/>
          <w:szCs w:val="28"/>
          <w:rtl/>
          <w:lang w:bidi="fa-IR"/>
        </w:rPr>
        <w:t>ی</w:t>
      </w:r>
      <w:r w:rsidRPr="005E62B5">
        <w:rPr>
          <w:rFonts w:cs="B Nazanin"/>
          <w:sz w:val="28"/>
          <w:szCs w:val="28"/>
          <w:rtl/>
          <w:lang w:bidi="fa-IR"/>
        </w:rPr>
        <w:t xml:space="preserve"> و شرکت</w:t>
      </w:r>
      <w:r w:rsidRPr="005E62B5">
        <w:rPr>
          <w:rFonts w:cs="B Nazanin" w:hint="cs"/>
          <w:sz w:val="28"/>
          <w:szCs w:val="28"/>
          <w:rtl/>
          <w:lang w:bidi="fa-IR"/>
        </w:rPr>
        <w:t>ی</w:t>
      </w:r>
      <w:r w:rsidRPr="005E62B5">
        <w:rPr>
          <w:rFonts w:cs="B Nazanin"/>
          <w:sz w:val="28"/>
          <w:szCs w:val="28"/>
          <w:rtl/>
          <w:lang w:bidi="fa-IR"/>
        </w:rPr>
        <w:t xml:space="preserve"> </w:t>
      </w:r>
      <w:r w:rsidRPr="005E62B5">
        <w:rPr>
          <w:rFonts w:cs="B Nazanin" w:hint="cs"/>
          <w:sz w:val="28"/>
          <w:szCs w:val="28"/>
          <w:rtl/>
          <w:lang w:bidi="fa-IR"/>
        </w:rPr>
        <w:t>ی</w:t>
      </w:r>
      <w:r w:rsidRPr="005E62B5">
        <w:rPr>
          <w:rFonts w:cs="B Nazanin" w:hint="eastAsia"/>
          <w:sz w:val="28"/>
          <w:szCs w:val="28"/>
          <w:rtl/>
          <w:lang w:bidi="fa-IR"/>
        </w:rPr>
        <w:t>ک</w:t>
      </w:r>
      <w:r w:rsidRPr="005E62B5">
        <w:rPr>
          <w:rFonts w:cs="B Nazanin"/>
          <w:sz w:val="28"/>
          <w:szCs w:val="28"/>
          <w:rtl/>
          <w:lang w:bidi="fa-IR"/>
        </w:rPr>
        <w:t xml:space="preserve"> موقع</w:t>
      </w:r>
      <w:r w:rsidRPr="005E62B5">
        <w:rPr>
          <w:rFonts w:cs="B Nazanin" w:hint="cs"/>
          <w:sz w:val="28"/>
          <w:szCs w:val="28"/>
          <w:rtl/>
          <w:lang w:bidi="fa-IR"/>
        </w:rPr>
        <w:t>ی</w:t>
      </w:r>
      <w:r w:rsidRPr="005E62B5">
        <w:rPr>
          <w:rFonts w:cs="B Nazanin" w:hint="eastAsia"/>
          <w:sz w:val="28"/>
          <w:szCs w:val="28"/>
          <w:rtl/>
          <w:lang w:bidi="fa-IR"/>
        </w:rPr>
        <w:t>ت</w:t>
      </w:r>
      <w:r w:rsidRPr="005E62B5">
        <w:rPr>
          <w:rFonts w:cs="B Nazanin"/>
          <w:sz w:val="28"/>
          <w:szCs w:val="28"/>
          <w:rtl/>
          <w:lang w:bidi="fa-IR"/>
        </w:rPr>
        <w:t xml:space="preserve"> ثابت با نت</w:t>
      </w:r>
      <w:r w:rsidRPr="005E62B5">
        <w:rPr>
          <w:rFonts w:cs="B Nazanin" w:hint="cs"/>
          <w:sz w:val="28"/>
          <w:szCs w:val="28"/>
          <w:rtl/>
          <w:lang w:bidi="fa-IR"/>
        </w:rPr>
        <w:t>ی</w:t>
      </w:r>
      <w:r w:rsidRPr="005E62B5">
        <w:rPr>
          <w:rFonts w:cs="B Nazanin" w:hint="eastAsia"/>
          <w:sz w:val="28"/>
          <w:szCs w:val="28"/>
          <w:rtl/>
          <w:lang w:bidi="fa-IR"/>
        </w:rPr>
        <w:t>جه</w:t>
      </w:r>
      <w:r w:rsidRPr="005E62B5">
        <w:rPr>
          <w:rFonts w:cs="B Nazanin"/>
          <w:sz w:val="28"/>
          <w:szCs w:val="28"/>
          <w:rtl/>
          <w:lang w:bidi="fa-IR"/>
        </w:rPr>
        <w:t xml:space="preserve"> قبول</w:t>
      </w:r>
      <w:r w:rsidRPr="005E62B5">
        <w:rPr>
          <w:rFonts w:cs="B Nazanin" w:hint="cs"/>
          <w:sz w:val="28"/>
          <w:szCs w:val="28"/>
          <w:rtl/>
          <w:lang w:bidi="fa-IR"/>
        </w:rPr>
        <w:t>ی</w:t>
      </w:r>
      <w:r w:rsidRPr="005E62B5">
        <w:rPr>
          <w:rFonts w:cs="B Nazanin"/>
          <w:sz w:val="28"/>
          <w:szCs w:val="28"/>
          <w:rtl/>
          <w:lang w:bidi="fa-IR"/>
        </w:rPr>
        <w:t>/رد</w:t>
      </w:r>
      <w:r w:rsidRPr="005E62B5">
        <w:rPr>
          <w:rFonts w:cs="B Nazanin" w:hint="cs"/>
          <w:sz w:val="28"/>
          <w:szCs w:val="28"/>
          <w:rtl/>
          <w:lang w:bidi="fa-IR"/>
        </w:rPr>
        <w:t>ی</w:t>
      </w:r>
      <w:r w:rsidRPr="005E62B5">
        <w:rPr>
          <w:rFonts w:cs="B Nazanin"/>
          <w:sz w:val="28"/>
          <w:szCs w:val="28"/>
          <w:rtl/>
          <w:lang w:bidi="fa-IR"/>
        </w:rPr>
        <w:t xml:space="preserve"> ن</w:t>
      </w:r>
      <w:r w:rsidRPr="005E62B5">
        <w:rPr>
          <w:rFonts w:cs="B Nazanin" w:hint="cs"/>
          <w:sz w:val="28"/>
          <w:szCs w:val="28"/>
          <w:rtl/>
          <w:lang w:bidi="fa-IR"/>
        </w:rPr>
        <w:t>ی</w:t>
      </w:r>
      <w:r w:rsidRPr="005E62B5">
        <w:rPr>
          <w:rFonts w:cs="B Nazanin" w:hint="eastAsia"/>
          <w:sz w:val="28"/>
          <w:szCs w:val="28"/>
          <w:rtl/>
          <w:lang w:bidi="fa-IR"/>
        </w:rPr>
        <w:t>ست،</w:t>
      </w:r>
      <w:r w:rsidRPr="005E62B5">
        <w:rPr>
          <w:rFonts w:cs="B Nazanin"/>
          <w:sz w:val="28"/>
          <w:szCs w:val="28"/>
          <w:rtl/>
          <w:lang w:bidi="fa-IR"/>
        </w:rPr>
        <w:t xml:space="preserve"> بلکه سفر</w:t>
      </w:r>
      <w:r w:rsidRPr="005E62B5">
        <w:rPr>
          <w:rFonts w:cs="B Nazanin" w:hint="cs"/>
          <w:sz w:val="28"/>
          <w:szCs w:val="28"/>
          <w:rtl/>
          <w:lang w:bidi="fa-IR"/>
        </w:rPr>
        <w:t>ی</w:t>
      </w:r>
      <w:r w:rsidRPr="005E62B5">
        <w:rPr>
          <w:rFonts w:cs="B Nazanin"/>
          <w:sz w:val="28"/>
          <w:szCs w:val="28"/>
          <w:rtl/>
          <w:lang w:bidi="fa-IR"/>
        </w:rPr>
        <w:t xml:space="preserve"> برا</w:t>
      </w:r>
      <w:r w:rsidRPr="005E62B5">
        <w:rPr>
          <w:rFonts w:cs="B Nazanin" w:hint="cs"/>
          <w:sz w:val="28"/>
          <w:szCs w:val="28"/>
          <w:rtl/>
          <w:lang w:bidi="fa-IR"/>
        </w:rPr>
        <w:t>ی</w:t>
      </w:r>
      <w:r w:rsidRPr="005E62B5">
        <w:rPr>
          <w:rFonts w:cs="B Nazanin"/>
          <w:sz w:val="28"/>
          <w:szCs w:val="28"/>
          <w:rtl/>
          <w:lang w:bidi="fa-IR"/>
        </w:rPr>
        <w:t xml:space="preserve"> رشد و تعم</w:t>
      </w:r>
      <w:r w:rsidRPr="005E62B5">
        <w:rPr>
          <w:rFonts w:cs="B Nazanin" w:hint="cs"/>
          <w:sz w:val="28"/>
          <w:szCs w:val="28"/>
          <w:rtl/>
          <w:lang w:bidi="fa-IR"/>
        </w:rPr>
        <w:t>ی</w:t>
      </w:r>
      <w:r w:rsidRPr="005E62B5">
        <w:rPr>
          <w:rFonts w:cs="B Nazanin" w:hint="eastAsia"/>
          <w:sz w:val="28"/>
          <w:szCs w:val="28"/>
          <w:rtl/>
          <w:lang w:bidi="fa-IR"/>
        </w:rPr>
        <w:t>ق</w:t>
      </w:r>
      <w:r w:rsidRPr="005E62B5">
        <w:rPr>
          <w:rFonts w:cs="B Nazanin"/>
          <w:sz w:val="28"/>
          <w:szCs w:val="28"/>
          <w:rtl/>
          <w:lang w:bidi="fa-IR"/>
        </w:rPr>
        <w:t xml:space="preserve"> بلوغ راهبر</w:t>
      </w:r>
      <w:r w:rsidRPr="005E62B5">
        <w:rPr>
          <w:rFonts w:cs="B Nazanin" w:hint="cs"/>
          <w:sz w:val="28"/>
          <w:szCs w:val="28"/>
          <w:rtl/>
          <w:lang w:bidi="fa-IR"/>
        </w:rPr>
        <w:t>ی</w:t>
      </w:r>
      <w:r w:rsidRPr="005E62B5">
        <w:rPr>
          <w:rFonts w:cs="B Nazanin"/>
          <w:sz w:val="28"/>
          <w:szCs w:val="28"/>
          <w:rtl/>
          <w:lang w:bidi="fa-IR"/>
        </w:rPr>
        <w:t xml:space="preserve"> ز</w:t>
      </w:r>
      <w:r w:rsidRPr="005E62B5">
        <w:rPr>
          <w:rFonts w:cs="B Nazanin" w:hint="cs"/>
          <w:sz w:val="28"/>
          <w:szCs w:val="28"/>
          <w:rtl/>
          <w:lang w:bidi="fa-IR"/>
        </w:rPr>
        <w:t>ی</w:t>
      </w:r>
      <w:r w:rsidRPr="005E62B5">
        <w:rPr>
          <w:rFonts w:cs="B Nazanin" w:hint="eastAsia"/>
          <w:sz w:val="28"/>
          <w:szCs w:val="28"/>
          <w:rtl/>
          <w:lang w:bidi="fa-IR"/>
        </w:rPr>
        <w:t>ست‌مح</w:t>
      </w:r>
      <w:r w:rsidRPr="005E62B5">
        <w:rPr>
          <w:rFonts w:cs="B Nazanin" w:hint="cs"/>
          <w:sz w:val="28"/>
          <w:szCs w:val="28"/>
          <w:rtl/>
          <w:lang w:bidi="fa-IR"/>
        </w:rPr>
        <w:t>ی</w:t>
      </w:r>
      <w:r w:rsidRPr="005E62B5">
        <w:rPr>
          <w:rFonts w:cs="B Nazanin" w:hint="eastAsia"/>
          <w:sz w:val="28"/>
          <w:szCs w:val="28"/>
          <w:rtl/>
          <w:lang w:bidi="fa-IR"/>
        </w:rPr>
        <w:t>ط</w:t>
      </w:r>
      <w:r w:rsidRPr="005E62B5">
        <w:rPr>
          <w:rFonts w:cs="B Nazanin" w:hint="cs"/>
          <w:sz w:val="28"/>
          <w:szCs w:val="28"/>
          <w:rtl/>
          <w:lang w:bidi="fa-IR"/>
        </w:rPr>
        <w:t>ی</w:t>
      </w:r>
      <w:r w:rsidRPr="005E62B5">
        <w:rPr>
          <w:rFonts w:cs="B Nazanin" w:hint="eastAsia"/>
          <w:sz w:val="28"/>
          <w:szCs w:val="28"/>
          <w:rtl/>
          <w:lang w:bidi="fa-IR"/>
        </w:rPr>
        <w:t>،</w:t>
      </w:r>
      <w:r w:rsidRPr="005E62B5">
        <w:rPr>
          <w:rFonts w:cs="B Nazanin"/>
          <w:sz w:val="28"/>
          <w:szCs w:val="28"/>
          <w:rtl/>
          <w:lang w:bidi="fa-IR"/>
        </w:rPr>
        <w:t xml:space="preserve"> اجتماع</w:t>
      </w:r>
      <w:r w:rsidRPr="005E62B5">
        <w:rPr>
          <w:rFonts w:cs="B Nazanin" w:hint="cs"/>
          <w:sz w:val="28"/>
          <w:szCs w:val="28"/>
          <w:rtl/>
          <w:lang w:bidi="fa-IR"/>
        </w:rPr>
        <w:t>ی</w:t>
      </w:r>
      <w:r w:rsidRPr="005E62B5">
        <w:rPr>
          <w:rFonts w:cs="B Nazanin"/>
          <w:sz w:val="28"/>
          <w:szCs w:val="28"/>
          <w:rtl/>
          <w:lang w:bidi="fa-IR"/>
        </w:rPr>
        <w:t xml:space="preserve"> و شرکت</w:t>
      </w:r>
      <w:r w:rsidRPr="005E62B5">
        <w:rPr>
          <w:rFonts w:cs="B Nazanin" w:hint="cs"/>
          <w:sz w:val="28"/>
          <w:szCs w:val="28"/>
          <w:rtl/>
          <w:lang w:bidi="fa-IR"/>
        </w:rPr>
        <w:t>ی</w:t>
      </w:r>
      <w:r w:rsidRPr="005E62B5">
        <w:rPr>
          <w:rFonts w:cs="B Nazanin"/>
          <w:sz w:val="28"/>
          <w:szCs w:val="28"/>
          <w:rtl/>
          <w:lang w:bidi="fa-IR"/>
        </w:rPr>
        <w:t xml:space="preserve"> است که بهبود مستمر را ادغام م</w:t>
      </w:r>
      <w:r w:rsidRPr="005E62B5">
        <w:rPr>
          <w:rFonts w:cs="B Nazanin" w:hint="cs"/>
          <w:sz w:val="28"/>
          <w:szCs w:val="28"/>
          <w:rtl/>
          <w:lang w:bidi="fa-IR"/>
        </w:rPr>
        <w:t>ی‌</w:t>
      </w:r>
      <w:r w:rsidRPr="005E62B5">
        <w:rPr>
          <w:rFonts w:cs="B Nazanin" w:hint="eastAsia"/>
          <w:sz w:val="28"/>
          <w:szCs w:val="28"/>
          <w:rtl/>
          <w:lang w:bidi="fa-IR"/>
        </w:rPr>
        <w:t>کند</w:t>
      </w:r>
      <w:r w:rsidRPr="005E62B5">
        <w:rPr>
          <w:rFonts w:cs="B Nazanin"/>
          <w:sz w:val="28"/>
          <w:szCs w:val="28"/>
          <w:rtl/>
          <w:lang w:bidi="fa-IR"/>
        </w:rPr>
        <w:t>.</w:t>
      </w:r>
    </w:p>
    <w:p w14:paraId="59A230AF" w14:textId="3FB6F971" w:rsidR="005E62B5" w:rsidRPr="005E62B5" w:rsidRDefault="005E62B5" w:rsidP="005E62B5">
      <w:pPr>
        <w:rPr>
          <w:rFonts w:cs="B Nazanin"/>
          <w:sz w:val="28"/>
          <w:szCs w:val="28"/>
          <w:lang w:bidi="fa-IR"/>
        </w:rPr>
      </w:pPr>
      <w:r w:rsidRPr="005E62B5">
        <w:rPr>
          <w:rFonts w:cs="B Nazanin" w:hint="cs"/>
          <w:sz w:val="28"/>
          <w:szCs w:val="28"/>
          <w:rtl/>
          <w:lang w:bidi="fa-IR"/>
        </w:rPr>
        <w:t>ی</w:t>
      </w:r>
      <w:r w:rsidRPr="005E62B5">
        <w:rPr>
          <w:rFonts w:cs="B Nazanin" w:hint="eastAsia"/>
          <w:sz w:val="28"/>
          <w:szCs w:val="28"/>
          <w:rtl/>
          <w:lang w:bidi="fa-IR"/>
        </w:rPr>
        <w:t>ک</w:t>
      </w:r>
      <w:r w:rsidRPr="005E62B5">
        <w:rPr>
          <w:rFonts w:cs="B Nazanin"/>
          <w:sz w:val="28"/>
          <w:szCs w:val="28"/>
          <w:rtl/>
          <w:lang w:bidi="fa-IR"/>
        </w:rPr>
        <w:t xml:space="preserve"> ماتر</w:t>
      </w:r>
      <w:r w:rsidRPr="005E62B5">
        <w:rPr>
          <w:rFonts w:cs="B Nazanin" w:hint="cs"/>
          <w:sz w:val="28"/>
          <w:szCs w:val="28"/>
          <w:rtl/>
          <w:lang w:bidi="fa-IR"/>
        </w:rPr>
        <w:t>ی</w:t>
      </w:r>
      <w:r w:rsidRPr="005E62B5">
        <w:rPr>
          <w:rFonts w:cs="B Nazanin" w:hint="eastAsia"/>
          <w:sz w:val="28"/>
          <w:szCs w:val="28"/>
          <w:rtl/>
          <w:lang w:bidi="fa-IR"/>
        </w:rPr>
        <w:t>س</w:t>
      </w:r>
      <w:r w:rsidRPr="005E62B5">
        <w:rPr>
          <w:rFonts w:cs="B Nazanin"/>
          <w:sz w:val="28"/>
          <w:szCs w:val="28"/>
          <w:rtl/>
          <w:lang w:bidi="fa-IR"/>
        </w:rPr>
        <w:t xml:space="preserve"> بلوغ در بخش 7.6 گنجانده شده است که نتا</w:t>
      </w:r>
      <w:r w:rsidRPr="005E62B5">
        <w:rPr>
          <w:rFonts w:cs="B Nazanin" w:hint="cs"/>
          <w:sz w:val="28"/>
          <w:szCs w:val="28"/>
          <w:rtl/>
          <w:lang w:bidi="fa-IR"/>
        </w:rPr>
        <w:t>ی</w:t>
      </w:r>
      <w:r w:rsidRPr="005E62B5">
        <w:rPr>
          <w:rFonts w:cs="B Nazanin" w:hint="eastAsia"/>
          <w:sz w:val="28"/>
          <w:szCs w:val="28"/>
          <w:rtl/>
          <w:lang w:bidi="fa-IR"/>
        </w:rPr>
        <w:t>ج</w:t>
      </w:r>
      <w:r w:rsidRPr="005E62B5">
        <w:rPr>
          <w:rFonts w:cs="B Nazanin"/>
          <w:sz w:val="28"/>
          <w:szCs w:val="28"/>
          <w:rtl/>
          <w:lang w:bidi="fa-IR"/>
        </w:rPr>
        <w:t xml:space="preserve"> متفاوت برا</w:t>
      </w:r>
      <w:r w:rsidRPr="005E62B5">
        <w:rPr>
          <w:rFonts w:cs="B Nazanin" w:hint="cs"/>
          <w:sz w:val="28"/>
          <w:szCs w:val="28"/>
          <w:rtl/>
          <w:lang w:bidi="fa-IR"/>
        </w:rPr>
        <w:t>ی</w:t>
      </w:r>
      <w:r w:rsidRPr="005E62B5">
        <w:rPr>
          <w:rFonts w:cs="B Nazanin"/>
          <w:sz w:val="28"/>
          <w:szCs w:val="28"/>
          <w:rtl/>
          <w:lang w:bidi="fa-IR"/>
        </w:rPr>
        <w:t xml:space="preserve"> جوامع (اجتماع</w:t>
      </w:r>
      <w:r w:rsidRPr="005E62B5">
        <w:rPr>
          <w:rFonts w:cs="B Nazanin" w:hint="cs"/>
          <w:sz w:val="28"/>
          <w:szCs w:val="28"/>
          <w:rtl/>
          <w:lang w:bidi="fa-IR"/>
        </w:rPr>
        <w:t>ی</w:t>
      </w:r>
      <w:r w:rsidRPr="005E62B5">
        <w:rPr>
          <w:rFonts w:cs="B Nazanin"/>
          <w:sz w:val="28"/>
          <w:szCs w:val="28"/>
          <w:rtl/>
          <w:lang w:bidi="fa-IR"/>
        </w:rPr>
        <w:t>) و مح</w:t>
      </w:r>
      <w:r w:rsidRPr="005E62B5">
        <w:rPr>
          <w:rFonts w:cs="B Nazanin" w:hint="cs"/>
          <w:sz w:val="28"/>
          <w:szCs w:val="28"/>
          <w:rtl/>
          <w:lang w:bidi="fa-IR"/>
        </w:rPr>
        <w:t>ی</w:t>
      </w:r>
      <w:r w:rsidRPr="005E62B5">
        <w:rPr>
          <w:rFonts w:cs="B Nazanin" w:hint="eastAsia"/>
          <w:sz w:val="28"/>
          <w:szCs w:val="28"/>
          <w:rtl/>
          <w:lang w:bidi="fa-IR"/>
        </w:rPr>
        <w:t>ط</w:t>
      </w:r>
      <w:r w:rsidR="00601649">
        <w:rPr>
          <w:rFonts w:cs="B Nazanin" w:hint="eastAsia"/>
          <w:sz w:val="28"/>
          <w:szCs w:val="28"/>
          <w:lang w:bidi="fa-IR"/>
        </w:rPr>
        <w:t>‌</w:t>
      </w:r>
      <w:r w:rsidRPr="005E62B5">
        <w:rPr>
          <w:rFonts w:cs="B Nazanin"/>
          <w:sz w:val="28"/>
          <w:szCs w:val="28"/>
          <w:rtl/>
          <w:lang w:bidi="fa-IR"/>
        </w:rPr>
        <w:t>ز</w:t>
      </w:r>
      <w:r w:rsidRPr="005E62B5">
        <w:rPr>
          <w:rFonts w:cs="B Nazanin" w:hint="cs"/>
          <w:sz w:val="28"/>
          <w:szCs w:val="28"/>
          <w:rtl/>
          <w:lang w:bidi="fa-IR"/>
        </w:rPr>
        <w:t>ی</w:t>
      </w:r>
      <w:r w:rsidRPr="005E62B5">
        <w:rPr>
          <w:rFonts w:cs="B Nazanin" w:hint="eastAsia"/>
          <w:sz w:val="28"/>
          <w:szCs w:val="28"/>
          <w:rtl/>
          <w:lang w:bidi="fa-IR"/>
        </w:rPr>
        <w:t>ست</w:t>
      </w:r>
      <w:r w:rsidR="00601649">
        <w:rPr>
          <w:rFonts w:cs="B Nazanin" w:hint="cs"/>
          <w:sz w:val="28"/>
          <w:szCs w:val="28"/>
          <w:rtl/>
          <w:lang w:bidi="fa-IR"/>
        </w:rPr>
        <w:t>ی</w:t>
      </w:r>
      <w:r w:rsidRPr="005E62B5">
        <w:rPr>
          <w:rFonts w:cs="B Nazanin"/>
          <w:sz w:val="28"/>
          <w:szCs w:val="28"/>
          <w:rtl/>
          <w:lang w:bidi="fa-IR"/>
        </w:rPr>
        <w:t xml:space="preserve"> را در چهار سطح بلوغ نشان م</w:t>
      </w:r>
      <w:r w:rsidRPr="005E62B5">
        <w:rPr>
          <w:rFonts w:cs="B Nazanin" w:hint="cs"/>
          <w:sz w:val="28"/>
          <w:szCs w:val="28"/>
          <w:rtl/>
          <w:lang w:bidi="fa-IR"/>
        </w:rPr>
        <w:t>ی‌</w:t>
      </w:r>
      <w:r w:rsidRPr="005E62B5">
        <w:rPr>
          <w:rFonts w:cs="B Nazanin" w:hint="eastAsia"/>
          <w:sz w:val="28"/>
          <w:szCs w:val="28"/>
          <w:rtl/>
          <w:lang w:bidi="fa-IR"/>
        </w:rPr>
        <w:t>دهد</w:t>
      </w:r>
      <w:r w:rsidRPr="005E62B5">
        <w:rPr>
          <w:rFonts w:cs="B Nazanin"/>
          <w:sz w:val="28"/>
          <w:szCs w:val="28"/>
          <w:rtl/>
          <w:lang w:bidi="fa-IR"/>
        </w:rPr>
        <w:t>. ا</w:t>
      </w:r>
      <w:r w:rsidRPr="005E62B5">
        <w:rPr>
          <w:rFonts w:cs="B Nazanin" w:hint="cs"/>
          <w:sz w:val="28"/>
          <w:szCs w:val="28"/>
          <w:rtl/>
          <w:lang w:bidi="fa-IR"/>
        </w:rPr>
        <w:t>ی</w:t>
      </w:r>
      <w:r w:rsidRPr="005E62B5">
        <w:rPr>
          <w:rFonts w:cs="B Nazanin" w:hint="eastAsia"/>
          <w:sz w:val="28"/>
          <w:szCs w:val="28"/>
          <w:rtl/>
          <w:lang w:bidi="fa-IR"/>
        </w:rPr>
        <w:t>ن</w:t>
      </w:r>
      <w:r w:rsidRPr="005E62B5">
        <w:rPr>
          <w:rFonts w:cs="B Nazanin"/>
          <w:sz w:val="28"/>
          <w:szCs w:val="28"/>
          <w:rtl/>
          <w:lang w:bidi="fa-IR"/>
        </w:rPr>
        <w:t xml:space="preserve"> سند برا</w:t>
      </w:r>
      <w:r w:rsidRPr="005E62B5">
        <w:rPr>
          <w:rFonts w:cs="B Nazanin" w:hint="cs"/>
          <w:sz w:val="28"/>
          <w:szCs w:val="28"/>
          <w:rtl/>
          <w:lang w:bidi="fa-IR"/>
        </w:rPr>
        <w:t>ی</w:t>
      </w:r>
      <w:r w:rsidRPr="005E62B5">
        <w:rPr>
          <w:rFonts w:cs="B Nazanin"/>
          <w:sz w:val="28"/>
          <w:szCs w:val="28"/>
          <w:rtl/>
          <w:lang w:bidi="fa-IR"/>
        </w:rPr>
        <w:t xml:space="preserve"> تطب</w:t>
      </w:r>
      <w:r w:rsidRPr="005E62B5">
        <w:rPr>
          <w:rFonts w:cs="B Nazanin" w:hint="cs"/>
          <w:sz w:val="28"/>
          <w:szCs w:val="28"/>
          <w:rtl/>
          <w:lang w:bidi="fa-IR"/>
        </w:rPr>
        <w:t>ی</w:t>
      </w:r>
      <w:r w:rsidRPr="005E62B5">
        <w:rPr>
          <w:rFonts w:cs="B Nazanin" w:hint="eastAsia"/>
          <w:sz w:val="28"/>
          <w:szCs w:val="28"/>
          <w:rtl/>
          <w:lang w:bidi="fa-IR"/>
        </w:rPr>
        <w:t>ق</w:t>
      </w:r>
      <w:r w:rsidRPr="005E62B5">
        <w:rPr>
          <w:rFonts w:cs="B Nazanin"/>
          <w:sz w:val="28"/>
          <w:szCs w:val="28"/>
          <w:rtl/>
          <w:lang w:bidi="fa-IR"/>
        </w:rPr>
        <w:t xml:space="preserve"> با سازمان‌ها</w:t>
      </w:r>
      <w:r w:rsidRPr="005E62B5">
        <w:rPr>
          <w:rFonts w:cs="B Nazanin" w:hint="cs"/>
          <w:sz w:val="28"/>
          <w:szCs w:val="28"/>
          <w:rtl/>
          <w:lang w:bidi="fa-IR"/>
        </w:rPr>
        <w:t>یی</w:t>
      </w:r>
      <w:r w:rsidRPr="005E62B5">
        <w:rPr>
          <w:rFonts w:cs="B Nazanin"/>
          <w:sz w:val="28"/>
          <w:szCs w:val="28"/>
          <w:rtl/>
          <w:lang w:bidi="fa-IR"/>
        </w:rPr>
        <w:t xml:space="preserve"> طراح</w:t>
      </w:r>
      <w:r w:rsidRPr="005E62B5">
        <w:rPr>
          <w:rFonts w:cs="B Nazanin" w:hint="cs"/>
          <w:sz w:val="28"/>
          <w:szCs w:val="28"/>
          <w:rtl/>
          <w:lang w:bidi="fa-IR"/>
        </w:rPr>
        <w:t>ی</w:t>
      </w:r>
      <w:r w:rsidRPr="005E62B5">
        <w:rPr>
          <w:rFonts w:cs="B Nazanin"/>
          <w:sz w:val="28"/>
          <w:szCs w:val="28"/>
          <w:rtl/>
          <w:lang w:bidi="fa-IR"/>
        </w:rPr>
        <w:t xml:space="preserve"> شده است که تازه سفر راهبر</w:t>
      </w:r>
      <w:r w:rsidRPr="005E62B5">
        <w:rPr>
          <w:rFonts w:cs="B Nazanin" w:hint="cs"/>
          <w:sz w:val="28"/>
          <w:szCs w:val="28"/>
          <w:rtl/>
          <w:lang w:bidi="fa-IR"/>
        </w:rPr>
        <w:t>ی</w:t>
      </w:r>
      <w:r w:rsidRPr="005E62B5">
        <w:rPr>
          <w:rFonts w:cs="B Nazanin"/>
          <w:sz w:val="28"/>
          <w:szCs w:val="28"/>
          <w:rtl/>
          <w:lang w:bidi="fa-IR"/>
        </w:rPr>
        <w:t xml:space="preserve"> ز</w:t>
      </w:r>
      <w:r w:rsidRPr="005E62B5">
        <w:rPr>
          <w:rFonts w:cs="B Nazanin" w:hint="cs"/>
          <w:sz w:val="28"/>
          <w:szCs w:val="28"/>
          <w:rtl/>
          <w:lang w:bidi="fa-IR"/>
        </w:rPr>
        <w:t>ی</w:t>
      </w:r>
      <w:r w:rsidRPr="005E62B5">
        <w:rPr>
          <w:rFonts w:cs="B Nazanin" w:hint="eastAsia"/>
          <w:sz w:val="28"/>
          <w:szCs w:val="28"/>
          <w:rtl/>
          <w:lang w:bidi="fa-IR"/>
        </w:rPr>
        <w:t>ست‌مح</w:t>
      </w:r>
      <w:r w:rsidRPr="005E62B5">
        <w:rPr>
          <w:rFonts w:cs="B Nazanin" w:hint="cs"/>
          <w:sz w:val="28"/>
          <w:szCs w:val="28"/>
          <w:rtl/>
          <w:lang w:bidi="fa-IR"/>
        </w:rPr>
        <w:t>ی</w:t>
      </w:r>
      <w:r w:rsidRPr="005E62B5">
        <w:rPr>
          <w:rFonts w:cs="B Nazanin" w:hint="eastAsia"/>
          <w:sz w:val="28"/>
          <w:szCs w:val="28"/>
          <w:rtl/>
          <w:lang w:bidi="fa-IR"/>
        </w:rPr>
        <w:t>ط</w:t>
      </w:r>
      <w:r w:rsidRPr="005E62B5">
        <w:rPr>
          <w:rFonts w:cs="B Nazanin" w:hint="cs"/>
          <w:sz w:val="28"/>
          <w:szCs w:val="28"/>
          <w:rtl/>
          <w:lang w:bidi="fa-IR"/>
        </w:rPr>
        <w:t>ی</w:t>
      </w:r>
      <w:r w:rsidRPr="005E62B5">
        <w:rPr>
          <w:rFonts w:cs="B Nazanin" w:hint="eastAsia"/>
          <w:sz w:val="28"/>
          <w:szCs w:val="28"/>
          <w:rtl/>
          <w:lang w:bidi="fa-IR"/>
        </w:rPr>
        <w:t>،</w:t>
      </w:r>
      <w:r w:rsidRPr="005E62B5">
        <w:rPr>
          <w:rFonts w:cs="B Nazanin"/>
          <w:sz w:val="28"/>
          <w:szCs w:val="28"/>
          <w:rtl/>
          <w:lang w:bidi="fa-IR"/>
        </w:rPr>
        <w:t xml:space="preserve"> اجتماع</w:t>
      </w:r>
      <w:r w:rsidRPr="005E62B5">
        <w:rPr>
          <w:rFonts w:cs="B Nazanin" w:hint="cs"/>
          <w:sz w:val="28"/>
          <w:szCs w:val="28"/>
          <w:rtl/>
          <w:lang w:bidi="fa-IR"/>
        </w:rPr>
        <w:t>ی</w:t>
      </w:r>
      <w:r w:rsidRPr="005E62B5">
        <w:rPr>
          <w:rFonts w:cs="B Nazanin"/>
          <w:sz w:val="28"/>
          <w:szCs w:val="28"/>
          <w:rtl/>
          <w:lang w:bidi="fa-IR"/>
        </w:rPr>
        <w:t xml:space="preserve"> و شرکت</w:t>
      </w:r>
      <w:r w:rsidRPr="005E62B5">
        <w:rPr>
          <w:rFonts w:cs="B Nazanin" w:hint="cs"/>
          <w:sz w:val="28"/>
          <w:szCs w:val="28"/>
          <w:rtl/>
          <w:lang w:bidi="fa-IR"/>
        </w:rPr>
        <w:t>ی</w:t>
      </w:r>
      <w:r w:rsidRPr="005E62B5">
        <w:rPr>
          <w:rFonts w:cs="B Nazanin"/>
          <w:sz w:val="28"/>
          <w:szCs w:val="28"/>
          <w:rtl/>
          <w:lang w:bidi="fa-IR"/>
        </w:rPr>
        <w:t xml:space="preserve"> خود را آغاز کرده‌اند، سازمان‌ها</w:t>
      </w:r>
      <w:r w:rsidRPr="005E62B5">
        <w:rPr>
          <w:rFonts w:cs="B Nazanin" w:hint="cs"/>
          <w:sz w:val="28"/>
          <w:szCs w:val="28"/>
          <w:rtl/>
          <w:lang w:bidi="fa-IR"/>
        </w:rPr>
        <w:t>یی</w:t>
      </w:r>
      <w:r w:rsidRPr="005E62B5">
        <w:rPr>
          <w:rFonts w:cs="B Nazanin"/>
          <w:sz w:val="28"/>
          <w:szCs w:val="28"/>
          <w:rtl/>
          <w:lang w:bidi="fa-IR"/>
        </w:rPr>
        <w:t xml:space="preserve"> که در حال پ</w:t>
      </w:r>
      <w:r w:rsidRPr="005E62B5">
        <w:rPr>
          <w:rFonts w:cs="B Nazanin" w:hint="cs"/>
          <w:sz w:val="28"/>
          <w:szCs w:val="28"/>
          <w:rtl/>
          <w:lang w:bidi="fa-IR"/>
        </w:rPr>
        <w:t>ی</w:t>
      </w:r>
      <w:r w:rsidRPr="005E62B5">
        <w:rPr>
          <w:rFonts w:cs="B Nazanin" w:hint="eastAsia"/>
          <w:sz w:val="28"/>
          <w:szCs w:val="28"/>
          <w:rtl/>
          <w:lang w:bidi="fa-IR"/>
        </w:rPr>
        <w:t>شرفت</w:t>
      </w:r>
      <w:r w:rsidRPr="005E62B5">
        <w:rPr>
          <w:rFonts w:cs="B Nazanin"/>
          <w:sz w:val="28"/>
          <w:szCs w:val="28"/>
          <w:rtl/>
          <w:lang w:bidi="fa-IR"/>
        </w:rPr>
        <w:t xml:space="preserve"> هستند اما مطمئن ن</w:t>
      </w:r>
      <w:r w:rsidRPr="005E62B5">
        <w:rPr>
          <w:rFonts w:cs="B Nazanin" w:hint="cs"/>
          <w:sz w:val="28"/>
          <w:szCs w:val="28"/>
          <w:rtl/>
          <w:lang w:bidi="fa-IR"/>
        </w:rPr>
        <w:t>ی</w:t>
      </w:r>
      <w:r w:rsidRPr="005E62B5">
        <w:rPr>
          <w:rFonts w:cs="B Nazanin" w:hint="eastAsia"/>
          <w:sz w:val="28"/>
          <w:szCs w:val="28"/>
          <w:rtl/>
          <w:lang w:bidi="fa-IR"/>
        </w:rPr>
        <w:t>ستند</w:t>
      </w:r>
      <w:r w:rsidRPr="005E62B5">
        <w:rPr>
          <w:rFonts w:cs="B Nazanin"/>
          <w:sz w:val="28"/>
          <w:szCs w:val="28"/>
          <w:rtl/>
          <w:lang w:bidi="fa-IR"/>
        </w:rPr>
        <w:t xml:space="preserve"> که گام بعد</w:t>
      </w:r>
      <w:r w:rsidRPr="005E62B5">
        <w:rPr>
          <w:rFonts w:cs="B Nazanin" w:hint="cs"/>
          <w:sz w:val="28"/>
          <w:szCs w:val="28"/>
          <w:rtl/>
          <w:lang w:bidi="fa-IR"/>
        </w:rPr>
        <w:t>ی</w:t>
      </w:r>
      <w:r w:rsidRPr="005E62B5">
        <w:rPr>
          <w:rFonts w:cs="B Nazanin"/>
          <w:sz w:val="28"/>
          <w:szCs w:val="28"/>
          <w:rtl/>
          <w:lang w:bidi="fa-IR"/>
        </w:rPr>
        <w:t xml:space="preserve"> چ</w:t>
      </w:r>
      <w:r w:rsidRPr="005E62B5">
        <w:rPr>
          <w:rFonts w:cs="B Nazanin" w:hint="cs"/>
          <w:sz w:val="28"/>
          <w:szCs w:val="28"/>
          <w:rtl/>
          <w:lang w:bidi="fa-IR"/>
        </w:rPr>
        <w:t>ی</w:t>
      </w:r>
      <w:r w:rsidRPr="005E62B5">
        <w:rPr>
          <w:rFonts w:cs="B Nazanin" w:hint="eastAsia"/>
          <w:sz w:val="28"/>
          <w:szCs w:val="28"/>
          <w:rtl/>
          <w:lang w:bidi="fa-IR"/>
        </w:rPr>
        <w:t>ست،</w:t>
      </w:r>
      <w:r w:rsidRPr="005E62B5">
        <w:rPr>
          <w:rFonts w:cs="B Nazanin"/>
          <w:sz w:val="28"/>
          <w:szCs w:val="28"/>
          <w:rtl/>
          <w:lang w:bidi="fa-IR"/>
        </w:rPr>
        <w:t xml:space="preserve"> و سازمان‌ها</w:t>
      </w:r>
      <w:r w:rsidRPr="005E62B5">
        <w:rPr>
          <w:rFonts w:cs="B Nazanin" w:hint="cs"/>
          <w:sz w:val="28"/>
          <w:szCs w:val="28"/>
          <w:rtl/>
          <w:lang w:bidi="fa-IR"/>
        </w:rPr>
        <w:t>یی</w:t>
      </w:r>
      <w:r w:rsidRPr="005E62B5">
        <w:rPr>
          <w:rFonts w:cs="B Nazanin"/>
          <w:sz w:val="28"/>
          <w:szCs w:val="28"/>
          <w:rtl/>
          <w:lang w:bidi="fa-IR"/>
        </w:rPr>
        <w:t xml:space="preserve"> که تجربه دارند اما ما</w:t>
      </w:r>
      <w:r w:rsidRPr="005E62B5">
        <w:rPr>
          <w:rFonts w:cs="B Nazanin" w:hint="cs"/>
          <w:sz w:val="28"/>
          <w:szCs w:val="28"/>
          <w:rtl/>
          <w:lang w:bidi="fa-IR"/>
        </w:rPr>
        <w:t>ی</w:t>
      </w:r>
      <w:r w:rsidRPr="005E62B5">
        <w:rPr>
          <w:rFonts w:cs="B Nazanin" w:hint="eastAsia"/>
          <w:sz w:val="28"/>
          <w:szCs w:val="28"/>
          <w:rtl/>
          <w:lang w:bidi="fa-IR"/>
        </w:rPr>
        <w:t>لند</w:t>
      </w:r>
      <w:r w:rsidRPr="005E62B5">
        <w:rPr>
          <w:rFonts w:cs="B Nazanin"/>
          <w:sz w:val="28"/>
          <w:szCs w:val="28"/>
          <w:rtl/>
          <w:lang w:bidi="fa-IR"/>
        </w:rPr>
        <w:t xml:space="preserve"> به پ</w:t>
      </w:r>
      <w:r w:rsidRPr="005E62B5">
        <w:rPr>
          <w:rFonts w:cs="B Nazanin" w:hint="cs"/>
          <w:sz w:val="28"/>
          <w:szCs w:val="28"/>
          <w:rtl/>
          <w:lang w:bidi="fa-IR"/>
        </w:rPr>
        <w:t>ی</w:t>
      </w:r>
      <w:r w:rsidRPr="005E62B5">
        <w:rPr>
          <w:rFonts w:cs="B Nazanin" w:hint="eastAsia"/>
          <w:sz w:val="28"/>
          <w:szCs w:val="28"/>
          <w:rtl/>
          <w:lang w:bidi="fa-IR"/>
        </w:rPr>
        <w:t>شرو</w:t>
      </w:r>
      <w:r w:rsidRPr="005E62B5">
        <w:rPr>
          <w:rFonts w:cs="B Nazanin" w:hint="cs"/>
          <w:sz w:val="28"/>
          <w:szCs w:val="28"/>
          <w:rtl/>
          <w:lang w:bidi="fa-IR"/>
        </w:rPr>
        <w:t>ی</w:t>
      </w:r>
      <w:r w:rsidRPr="005E62B5">
        <w:rPr>
          <w:rFonts w:cs="B Nazanin"/>
          <w:sz w:val="28"/>
          <w:szCs w:val="28"/>
          <w:rtl/>
          <w:lang w:bidi="fa-IR"/>
        </w:rPr>
        <w:t xml:space="preserve"> ادامه دهند </w:t>
      </w:r>
      <w:r w:rsidRPr="005E62B5">
        <w:rPr>
          <w:rFonts w:cs="B Nazanin" w:hint="cs"/>
          <w:sz w:val="28"/>
          <w:szCs w:val="28"/>
          <w:rtl/>
          <w:lang w:bidi="fa-IR"/>
        </w:rPr>
        <w:t>ی</w:t>
      </w:r>
      <w:r w:rsidRPr="005E62B5">
        <w:rPr>
          <w:rFonts w:cs="B Nazanin" w:hint="eastAsia"/>
          <w:sz w:val="28"/>
          <w:szCs w:val="28"/>
          <w:rtl/>
          <w:lang w:bidi="fa-IR"/>
        </w:rPr>
        <w:t>ا</w:t>
      </w:r>
      <w:r w:rsidRPr="005E62B5">
        <w:rPr>
          <w:rFonts w:cs="B Nazanin"/>
          <w:sz w:val="28"/>
          <w:szCs w:val="28"/>
          <w:rtl/>
          <w:lang w:bidi="fa-IR"/>
        </w:rPr>
        <w:t xml:space="preserve"> مرزها را جابجا کنند و به رهبران ا</w:t>
      </w:r>
      <w:r w:rsidRPr="005E62B5">
        <w:rPr>
          <w:rFonts w:cs="B Nazanin" w:hint="cs"/>
          <w:sz w:val="28"/>
          <w:szCs w:val="28"/>
          <w:rtl/>
          <w:lang w:bidi="fa-IR"/>
        </w:rPr>
        <w:t>ی</w:t>
      </w:r>
      <w:r w:rsidRPr="005E62B5">
        <w:rPr>
          <w:rFonts w:cs="B Nazanin" w:hint="eastAsia"/>
          <w:sz w:val="28"/>
          <w:szCs w:val="28"/>
          <w:rtl/>
          <w:lang w:bidi="fa-IR"/>
        </w:rPr>
        <w:t>ن</w:t>
      </w:r>
      <w:r w:rsidRPr="005E62B5">
        <w:rPr>
          <w:rFonts w:cs="B Nazanin"/>
          <w:sz w:val="28"/>
          <w:szCs w:val="28"/>
          <w:rtl/>
          <w:lang w:bidi="fa-IR"/>
        </w:rPr>
        <w:t xml:space="preserve"> حوزه تبد</w:t>
      </w:r>
      <w:r w:rsidRPr="005E62B5">
        <w:rPr>
          <w:rFonts w:cs="B Nazanin" w:hint="cs"/>
          <w:sz w:val="28"/>
          <w:szCs w:val="28"/>
          <w:rtl/>
          <w:lang w:bidi="fa-IR"/>
        </w:rPr>
        <w:t>ی</w:t>
      </w:r>
      <w:r w:rsidRPr="005E62B5">
        <w:rPr>
          <w:rFonts w:cs="B Nazanin" w:hint="eastAsia"/>
          <w:sz w:val="28"/>
          <w:szCs w:val="28"/>
          <w:rtl/>
          <w:lang w:bidi="fa-IR"/>
        </w:rPr>
        <w:t>ل</w:t>
      </w:r>
      <w:r w:rsidRPr="005E62B5">
        <w:rPr>
          <w:rFonts w:cs="B Nazanin"/>
          <w:sz w:val="28"/>
          <w:szCs w:val="28"/>
          <w:rtl/>
          <w:lang w:bidi="fa-IR"/>
        </w:rPr>
        <w:t xml:space="preserve"> شوند.</w:t>
      </w:r>
    </w:p>
    <w:p w14:paraId="356F0E15" w14:textId="189ED682" w:rsidR="005E62B5" w:rsidRPr="005E62B5" w:rsidRDefault="005E62B5" w:rsidP="005E62B5">
      <w:pPr>
        <w:rPr>
          <w:rFonts w:cs="B Nazanin"/>
          <w:sz w:val="28"/>
          <w:szCs w:val="28"/>
          <w:lang w:bidi="fa-IR"/>
        </w:rPr>
      </w:pPr>
      <w:r w:rsidRPr="005E62B5">
        <w:rPr>
          <w:rFonts w:cs="B Nazanin" w:hint="eastAsia"/>
          <w:sz w:val="28"/>
          <w:szCs w:val="28"/>
          <w:rtl/>
          <w:lang w:bidi="fa-IR"/>
        </w:rPr>
        <w:t>بلوغ</w:t>
      </w:r>
      <w:r w:rsidRPr="005E62B5">
        <w:rPr>
          <w:rFonts w:cs="B Nazanin"/>
          <w:sz w:val="28"/>
          <w:szCs w:val="28"/>
          <w:rtl/>
          <w:lang w:bidi="fa-IR"/>
        </w:rPr>
        <w:t xml:space="preserve"> با</w:t>
      </w:r>
      <w:r w:rsidRPr="005E62B5">
        <w:rPr>
          <w:rFonts w:cs="B Nazanin" w:hint="cs"/>
          <w:sz w:val="28"/>
          <w:szCs w:val="28"/>
          <w:rtl/>
          <w:lang w:bidi="fa-IR"/>
        </w:rPr>
        <w:t>ی</w:t>
      </w:r>
      <w:r w:rsidRPr="005E62B5">
        <w:rPr>
          <w:rFonts w:cs="B Nazanin" w:hint="eastAsia"/>
          <w:sz w:val="28"/>
          <w:szCs w:val="28"/>
          <w:rtl/>
          <w:lang w:bidi="fa-IR"/>
        </w:rPr>
        <w:t>د</w:t>
      </w:r>
      <w:r w:rsidRPr="005E62B5">
        <w:rPr>
          <w:rFonts w:cs="B Nazanin"/>
          <w:sz w:val="28"/>
          <w:szCs w:val="28"/>
          <w:rtl/>
          <w:lang w:bidi="fa-IR"/>
        </w:rPr>
        <w:t xml:space="preserve"> از نظر نحوه نهاد</w:t>
      </w:r>
      <w:r w:rsidRPr="005E62B5">
        <w:rPr>
          <w:rFonts w:cs="B Nazanin" w:hint="cs"/>
          <w:sz w:val="28"/>
          <w:szCs w:val="28"/>
          <w:rtl/>
          <w:lang w:bidi="fa-IR"/>
        </w:rPr>
        <w:t>ی</w:t>
      </w:r>
      <w:r w:rsidRPr="005E62B5">
        <w:rPr>
          <w:rFonts w:cs="B Nazanin" w:hint="eastAsia"/>
          <w:sz w:val="28"/>
          <w:szCs w:val="28"/>
          <w:rtl/>
          <w:lang w:bidi="fa-IR"/>
        </w:rPr>
        <w:t>نه</w:t>
      </w:r>
      <w:r w:rsidRPr="005E62B5">
        <w:rPr>
          <w:rFonts w:cs="B Nazanin"/>
          <w:sz w:val="28"/>
          <w:szCs w:val="28"/>
          <w:rtl/>
          <w:lang w:bidi="fa-IR"/>
        </w:rPr>
        <w:t xml:space="preserve"> شدن اعتبار و اعتماد </w:t>
      </w:r>
      <w:bookmarkStart w:id="6" w:name="_Hlk193582722"/>
      <w:r w:rsidRPr="005E62B5">
        <w:rPr>
          <w:rFonts w:cs="B Nazanin"/>
          <w:sz w:val="28"/>
          <w:szCs w:val="28"/>
          <w:rtl/>
          <w:lang w:bidi="fa-IR"/>
        </w:rPr>
        <w:t>راهبر</w:t>
      </w:r>
      <w:r w:rsidRPr="005E62B5">
        <w:rPr>
          <w:rFonts w:cs="B Nazanin" w:hint="cs"/>
          <w:sz w:val="28"/>
          <w:szCs w:val="28"/>
          <w:rtl/>
          <w:lang w:bidi="fa-IR"/>
        </w:rPr>
        <w:t>ی</w:t>
      </w:r>
      <w:r w:rsidRPr="005E62B5">
        <w:rPr>
          <w:rFonts w:cs="B Nazanin"/>
          <w:sz w:val="28"/>
          <w:szCs w:val="28"/>
          <w:rtl/>
          <w:lang w:bidi="fa-IR"/>
        </w:rPr>
        <w:t xml:space="preserve"> ز</w:t>
      </w:r>
      <w:r w:rsidRPr="005E62B5">
        <w:rPr>
          <w:rFonts w:cs="B Nazanin" w:hint="cs"/>
          <w:sz w:val="28"/>
          <w:szCs w:val="28"/>
          <w:rtl/>
          <w:lang w:bidi="fa-IR"/>
        </w:rPr>
        <w:t>ی</w:t>
      </w:r>
      <w:r w:rsidRPr="005E62B5">
        <w:rPr>
          <w:rFonts w:cs="B Nazanin" w:hint="eastAsia"/>
          <w:sz w:val="28"/>
          <w:szCs w:val="28"/>
          <w:rtl/>
          <w:lang w:bidi="fa-IR"/>
        </w:rPr>
        <w:t>ست‌مح</w:t>
      </w:r>
      <w:r w:rsidRPr="005E62B5">
        <w:rPr>
          <w:rFonts w:cs="B Nazanin" w:hint="cs"/>
          <w:sz w:val="28"/>
          <w:szCs w:val="28"/>
          <w:rtl/>
          <w:lang w:bidi="fa-IR"/>
        </w:rPr>
        <w:t>ی</w:t>
      </w:r>
      <w:r w:rsidRPr="005E62B5">
        <w:rPr>
          <w:rFonts w:cs="B Nazanin" w:hint="eastAsia"/>
          <w:sz w:val="28"/>
          <w:szCs w:val="28"/>
          <w:rtl/>
          <w:lang w:bidi="fa-IR"/>
        </w:rPr>
        <w:t>ط</w:t>
      </w:r>
      <w:r w:rsidRPr="005E62B5">
        <w:rPr>
          <w:rFonts w:cs="B Nazanin" w:hint="cs"/>
          <w:sz w:val="28"/>
          <w:szCs w:val="28"/>
          <w:rtl/>
          <w:lang w:bidi="fa-IR"/>
        </w:rPr>
        <w:t>ی</w:t>
      </w:r>
      <w:r w:rsidRPr="005E62B5">
        <w:rPr>
          <w:rFonts w:cs="B Nazanin" w:hint="eastAsia"/>
          <w:sz w:val="28"/>
          <w:szCs w:val="28"/>
          <w:rtl/>
          <w:lang w:bidi="fa-IR"/>
        </w:rPr>
        <w:t>،</w:t>
      </w:r>
      <w:r w:rsidRPr="005E62B5">
        <w:rPr>
          <w:rFonts w:cs="B Nazanin"/>
          <w:sz w:val="28"/>
          <w:szCs w:val="28"/>
          <w:rtl/>
          <w:lang w:bidi="fa-IR"/>
        </w:rPr>
        <w:t xml:space="preserve"> اجتماع</w:t>
      </w:r>
      <w:r w:rsidRPr="005E62B5">
        <w:rPr>
          <w:rFonts w:cs="B Nazanin" w:hint="cs"/>
          <w:sz w:val="28"/>
          <w:szCs w:val="28"/>
          <w:rtl/>
          <w:lang w:bidi="fa-IR"/>
        </w:rPr>
        <w:t>ی</w:t>
      </w:r>
      <w:r w:rsidRPr="005E62B5">
        <w:rPr>
          <w:rFonts w:cs="B Nazanin"/>
          <w:sz w:val="28"/>
          <w:szCs w:val="28"/>
          <w:rtl/>
          <w:lang w:bidi="fa-IR"/>
        </w:rPr>
        <w:t xml:space="preserve"> و شرکت</w:t>
      </w:r>
      <w:r w:rsidRPr="005E62B5">
        <w:rPr>
          <w:rFonts w:cs="B Nazanin" w:hint="cs"/>
          <w:sz w:val="28"/>
          <w:szCs w:val="28"/>
          <w:rtl/>
          <w:lang w:bidi="fa-IR"/>
        </w:rPr>
        <w:t>ی</w:t>
      </w:r>
      <w:r w:rsidRPr="005E62B5">
        <w:rPr>
          <w:rFonts w:cs="B Nazanin"/>
          <w:sz w:val="28"/>
          <w:szCs w:val="28"/>
          <w:rtl/>
          <w:lang w:bidi="fa-IR"/>
        </w:rPr>
        <w:t xml:space="preserve"> </w:t>
      </w:r>
      <w:bookmarkEnd w:id="6"/>
      <w:r w:rsidRPr="005E62B5">
        <w:rPr>
          <w:rFonts w:cs="B Nazanin"/>
          <w:sz w:val="28"/>
          <w:szCs w:val="28"/>
          <w:rtl/>
          <w:lang w:bidi="fa-IR"/>
        </w:rPr>
        <w:t>ن</w:t>
      </w:r>
      <w:r w:rsidRPr="005E62B5">
        <w:rPr>
          <w:rFonts w:cs="B Nazanin" w:hint="cs"/>
          <w:sz w:val="28"/>
          <w:szCs w:val="28"/>
          <w:rtl/>
          <w:lang w:bidi="fa-IR"/>
        </w:rPr>
        <w:t>ی</w:t>
      </w:r>
      <w:r w:rsidRPr="005E62B5">
        <w:rPr>
          <w:rFonts w:cs="B Nazanin" w:hint="eastAsia"/>
          <w:sz w:val="28"/>
          <w:szCs w:val="28"/>
          <w:rtl/>
          <w:lang w:bidi="fa-IR"/>
        </w:rPr>
        <w:t>ز</w:t>
      </w:r>
      <w:r w:rsidRPr="005E62B5">
        <w:rPr>
          <w:rFonts w:cs="B Nazanin"/>
          <w:sz w:val="28"/>
          <w:szCs w:val="28"/>
          <w:rtl/>
          <w:lang w:bidi="fa-IR"/>
        </w:rPr>
        <w:t xml:space="preserve"> مورد توجه قرار گ</w:t>
      </w:r>
      <w:r w:rsidRPr="005E62B5">
        <w:rPr>
          <w:rFonts w:cs="B Nazanin" w:hint="cs"/>
          <w:sz w:val="28"/>
          <w:szCs w:val="28"/>
          <w:rtl/>
          <w:lang w:bidi="fa-IR"/>
        </w:rPr>
        <w:t>ی</w:t>
      </w:r>
      <w:r w:rsidRPr="005E62B5">
        <w:rPr>
          <w:rFonts w:cs="B Nazanin" w:hint="eastAsia"/>
          <w:sz w:val="28"/>
          <w:szCs w:val="28"/>
          <w:rtl/>
          <w:lang w:bidi="fa-IR"/>
        </w:rPr>
        <w:t>رد</w:t>
      </w:r>
      <w:r w:rsidRPr="005E62B5">
        <w:rPr>
          <w:rFonts w:cs="B Nazanin"/>
          <w:sz w:val="28"/>
          <w:szCs w:val="28"/>
          <w:rtl/>
          <w:lang w:bidi="fa-IR"/>
        </w:rPr>
        <w:t>. ادعاها و گزارش‌ها</w:t>
      </w:r>
      <w:r w:rsidRPr="005E62B5">
        <w:rPr>
          <w:rFonts w:cs="B Nazanin" w:hint="cs"/>
          <w:sz w:val="28"/>
          <w:szCs w:val="28"/>
          <w:rtl/>
          <w:lang w:bidi="fa-IR"/>
        </w:rPr>
        <w:t>ی</w:t>
      </w:r>
      <w:r w:rsidRPr="005E62B5">
        <w:rPr>
          <w:rFonts w:cs="B Nazanin"/>
          <w:sz w:val="28"/>
          <w:szCs w:val="28"/>
          <w:rtl/>
          <w:lang w:bidi="fa-IR"/>
        </w:rPr>
        <w:t xml:space="preserve"> راهبر</w:t>
      </w:r>
      <w:r w:rsidRPr="005E62B5">
        <w:rPr>
          <w:rFonts w:cs="B Nazanin" w:hint="cs"/>
          <w:sz w:val="28"/>
          <w:szCs w:val="28"/>
          <w:rtl/>
          <w:lang w:bidi="fa-IR"/>
        </w:rPr>
        <w:t>ی</w:t>
      </w:r>
      <w:r w:rsidRPr="005E62B5">
        <w:rPr>
          <w:rFonts w:cs="B Nazanin"/>
          <w:sz w:val="28"/>
          <w:szCs w:val="28"/>
          <w:rtl/>
          <w:lang w:bidi="fa-IR"/>
        </w:rPr>
        <w:t xml:space="preserve"> ز</w:t>
      </w:r>
      <w:r w:rsidRPr="005E62B5">
        <w:rPr>
          <w:rFonts w:cs="B Nazanin" w:hint="cs"/>
          <w:sz w:val="28"/>
          <w:szCs w:val="28"/>
          <w:rtl/>
          <w:lang w:bidi="fa-IR"/>
        </w:rPr>
        <w:t>ی</w:t>
      </w:r>
      <w:r w:rsidRPr="005E62B5">
        <w:rPr>
          <w:rFonts w:cs="B Nazanin" w:hint="eastAsia"/>
          <w:sz w:val="28"/>
          <w:szCs w:val="28"/>
          <w:rtl/>
          <w:lang w:bidi="fa-IR"/>
        </w:rPr>
        <w:t>ست‌مح</w:t>
      </w:r>
      <w:r w:rsidRPr="005E62B5">
        <w:rPr>
          <w:rFonts w:cs="B Nazanin" w:hint="cs"/>
          <w:sz w:val="28"/>
          <w:szCs w:val="28"/>
          <w:rtl/>
          <w:lang w:bidi="fa-IR"/>
        </w:rPr>
        <w:t>ی</w:t>
      </w:r>
      <w:r w:rsidRPr="005E62B5">
        <w:rPr>
          <w:rFonts w:cs="B Nazanin" w:hint="eastAsia"/>
          <w:sz w:val="28"/>
          <w:szCs w:val="28"/>
          <w:rtl/>
          <w:lang w:bidi="fa-IR"/>
        </w:rPr>
        <w:t>ط</w:t>
      </w:r>
      <w:r w:rsidRPr="005E62B5">
        <w:rPr>
          <w:rFonts w:cs="B Nazanin" w:hint="cs"/>
          <w:sz w:val="28"/>
          <w:szCs w:val="28"/>
          <w:rtl/>
          <w:lang w:bidi="fa-IR"/>
        </w:rPr>
        <w:t>ی</w:t>
      </w:r>
      <w:r w:rsidRPr="005E62B5">
        <w:rPr>
          <w:rFonts w:cs="B Nazanin" w:hint="eastAsia"/>
          <w:sz w:val="28"/>
          <w:szCs w:val="28"/>
          <w:rtl/>
          <w:lang w:bidi="fa-IR"/>
        </w:rPr>
        <w:t>،</w:t>
      </w:r>
      <w:r w:rsidRPr="005E62B5">
        <w:rPr>
          <w:rFonts w:cs="B Nazanin"/>
          <w:sz w:val="28"/>
          <w:szCs w:val="28"/>
          <w:rtl/>
          <w:lang w:bidi="fa-IR"/>
        </w:rPr>
        <w:t xml:space="preserve"> اجتماع</w:t>
      </w:r>
      <w:r w:rsidRPr="005E62B5">
        <w:rPr>
          <w:rFonts w:cs="B Nazanin" w:hint="cs"/>
          <w:sz w:val="28"/>
          <w:szCs w:val="28"/>
          <w:rtl/>
          <w:lang w:bidi="fa-IR"/>
        </w:rPr>
        <w:t>ی</w:t>
      </w:r>
      <w:r w:rsidRPr="005E62B5">
        <w:rPr>
          <w:rFonts w:cs="B Nazanin"/>
          <w:sz w:val="28"/>
          <w:szCs w:val="28"/>
          <w:rtl/>
          <w:lang w:bidi="fa-IR"/>
        </w:rPr>
        <w:t xml:space="preserve"> و شرکت</w:t>
      </w:r>
      <w:r w:rsidRPr="005E62B5">
        <w:rPr>
          <w:rFonts w:cs="B Nazanin" w:hint="cs"/>
          <w:sz w:val="28"/>
          <w:szCs w:val="28"/>
          <w:rtl/>
          <w:lang w:bidi="fa-IR"/>
        </w:rPr>
        <w:t>ی</w:t>
      </w:r>
      <w:r w:rsidRPr="005E62B5">
        <w:rPr>
          <w:rFonts w:cs="B Nazanin"/>
          <w:sz w:val="28"/>
          <w:szCs w:val="28"/>
          <w:rtl/>
          <w:lang w:bidi="fa-IR"/>
        </w:rPr>
        <w:t xml:space="preserve"> با</w:t>
      </w:r>
      <w:r w:rsidRPr="005E62B5">
        <w:rPr>
          <w:rFonts w:cs="B Nazanin" w:hint="cs"/>
          <w:sz w:val="28"/>
          <w:szCs w:val="28"/>
          <w:rtl/>
          <w:lang w:bidi="fa-IR"/>
        </w:rPr>
        <w:t>ی</w:t>
      </w:r>
      <w:r w:rsidRPr="005E62B5">
        <w:rPr>
          <w:rFonts w:cs="B Nazanin" w:hint="eastAsia"/>
          <w:sz w:val="28"/>
          <w:szCs w:val="28"/>
          <w:rtl/>
          <w:lang w:bidi="fa-IR"/>
        </w:rPr>
        <w:t>د</w:t>
      </w:r>
      <w:r w:rsidRPr="005E62B5">
        <w:rPr>
          <w:rFonts w:cs="B Nazanin"/>
          <w:sz w:val="28"/>
          <w:szCs w:val="28"/>
          <w:rtl/>
          <w:lang w:bidi="fa-IR"/>
        </w:rPr>
        <w:t xml:space="preserve"> صادقانه، منصفانه و غ</w:t>
      </w:r>
      <w:r w:rsidRPr="005E62B5">
        <w:rPr>
          <w:rFonts w:cs="B Nazanin" w:hint="cs"/>
          <w:sz w:val="28"/>
          <w:szCs w:val="28"/>
          <w:rtl/>
          <w:lang w:bidi="fa-IR"/>
        </w:rPr>
        <w:t>ی</w:t>
      </w:r>
      <w:r w:rsidRPr="005E62B5">
        <w:rPr>
          <w:rFonts w:cs="B Nazanin" w:hint="eastAsia"/>
          <w:sz w:val="28"/>
          <w:szCs w:val="28"/>
          <w:rtl/>
          <w:lang w:bidi="fa-IR"/>
        </w:rPr>
        <w:t>ر</w:t>
      </w:r>
      <w:r w:rsidRPr="005E62B5">
        <w:rPr>
          <w:rFonts w:cs="B Nazanin"/>
          <w:sz w:val="28"/>
          <w:szCs w:val="28"/>
          <w:rtl/>
          <w:lang w:bidi="fa-IR"/>
        </w:rPr>
        <w:t xml:space="preserve"> گمراه‌کننده باشند (به بخش 9.2.3 مراجعه کن</w:t>
      </w:r>
      <w:r w:rsidRPr="005E62B5">
        <w:rPr>
          <w:rFonts w:cs="B Nazanin" w:hint="cs"/>
          <w:sz w:val="28"/>
          <w:szCs w:val="28"/>
          <w:rtl/>
          <w:lang w:bidi="fa-IR"/>
        </w:rPr>
        <w:t>ی</w:t>
      </w:r>
      <w:r w:rsidRPr="005E62B5">
        <w:rPr>
          <w:rFonts w:cs="B Nazanin" w:hint="eastAsia"/>
          <w:sz w:val="28"/>
          <w:szCs w:val="28"/>
          <w:rtl/>
          <w:lang w:bidi="fa-IR"/>
        </w:rPr>
        <w:t>د</w:t>
      </w:r>
      <w:r w:rsidRPr="005E62B5">
        <w:rPr>
          <w:rFonts w:cs="B Nazanin"/>
          <w:sz w:val="28"/>
          <w:szCs w:val="28"/>
          <w:rtl/>
          <w:lang w:bidi="fa-IR"/>
        </w:rPr>
        <w:t>). اجرا</w:t>
      </w:r>
      <w:r w:rsidRPr="005E62B5">
        <w:rPr>
          <w:rFonts w:cs="B Nazanin" w:hint="cs"/>
          <w:sz w:val="28"/>
          <w:szCs w:val="28"/>
          <w:rtl/>
          <w:lang w:bidi="fa-IR"/>
        </w:rPr>
        <w:t>ی</w:t>
      </w:r>
      <w:r w:rsidRPr="005E62B5">
        <w:rPr>
          <w:rFonts w:cs="B Nazanin"/>
          <w:sz w:val="28"/>
          <w:szCs w:val="28"/>
          <w:rtl/>
          <w:lang w:bidi="fa-IR"/>
        </w:rPr>
        <w:t xml:space="preserve"> راهبر</w:t>
      </w:r>
      <w:r w:rsidRPr="005E62B5">
        <w:rPr>
          <w:rFonts w:cs="B Nazanin" w:hint="cs"/>
          <w:sz w:val="28"/>
          <w:szCs w:val="28"/>
          <w:rtl/>
          <w:lang w:bidi="fa-IR"/>
        </w:rPr>
        <w:t>ی</w:t>
      </w:r>
      <w:r w:rsidRPr="005E62B5">
        <w:rPr>
          <w:rFonts w:cs="B Nazanin"/>
          <w:sz w:val="28"/>
          <w:szCs w:val="28"/>
          <w:rtl/>
          <w:lang w:bidi="fa-IR"/>
        </w:rPr>
        <w:t xml:space="preserve"> ز</w:t>
      </w:r>
      <w:r w:rsidRPr="005E62B5">
        <w:rPr>
          <w:rFonts w:cs="B Nazanin" w:hint="cs"/>
          <w:sz w:val="28"/>
          <w:szCs w:val="28"/>
          <w:rtl/>
          <w:lang w:bidi="fa-IR"/>
        </w:rPr>
        <w:t>ی</w:t>
      </w:r>
      <w:r w:rsidRPr="005E62B5">
        <w:rPr>
          <w:rFonts w:cs="B Nazanin" w:hint="eastAsia"/>
          <w:sz w:val="28"/>
          <w:szCs w:val="28"/>
          <w:rtl/>
          <w:lang w:bidi="fa-IR"/>
        </w:rPr>
        <w:t>ست‌مح</w:t>
      </w:r>
      <w:r w:rsidRPr="005E62B5">
        <w:rPr>
          <w:rFonts w:cs="B Nazanin" w:hint="cs"/>
          <w:sz w:val="28"/>
          <w:szCs w:val="28"/>
          <w:rtl/>
          <w:lang w:bidi="fa-IR"/>
        </w:rPr>
        <w:t>ی</w:t>
      </w:r>
      <w:r w:rsidRPr="005E62B5">
        <w:rPr>
          <w:rFonts w:cs="B Nazanin" w:hint="eastAsia"/>
          <w:sz w:val="28"/>
          <w:szCs w:val="28"/>
          <w:rtl/>
          <w:lang w:bidi="fa-IR"/>
        </w:rPr>
        <w:t>ط</w:t>
      </w:r>
      <w:r w:rsidRPr="005E62B5">
        <w:rPr>
          <w:rFonts w:cs="B Nazanin" w:hint="cs"/>
          <w:sz w:val="28"/>
          <w:szCs w:val="28"/>
          <w:rtl/>
          <w:lang w:bidi="fa-IR"/>
        </w:rPr>
        <w:t>ی</w:t>
      </w:r>
      <w:r w:rsidRPr="005E62B5">
        <w:rPr>
          <w:rFonts w:cs="B Nazanin" w:hint="eastAsia"/>
          <w:sz w:val="28"/>
          <w:szCs w:val="28"/>
          <w:rtl/>
          <w:lang w:bidi="fa-IR"/>
        </w:rPr>
        <w:t>،</w:t>
      </w:r>
      <w:r w:rsidRPr="005E62B5">
        <w:rPr>
          <w:rFonts w:cs="B Nazanin"/>
          <w:sz w:val="28"/>
          <w:szCs w:val="28"/>
          <w:rtl/>
          <w:lang w:bidi="fa-IR"/>
        </w:rPr>
        <w:t xml:space="preserve"> اجتماع</w:t>
      </w:r>
      <w:r w:rsidRPr="005E62B5">
        <w:rPr>
          <w:rFonts w:cs="B Nazanin" w:hint="cs"/>
          <w:sz w:val="28"/>
          <w:szCs w:val="28"/>
          <w:rtl/>
          <w:lang w:bidi="fa-IR"/>
        </w:rPr>
        <w:t>ی</w:t>
      </w:r>
      <w:r w:rsidRPr="005E62B5">
        <w:rPr>
          <w:rFonts w:cs="B Nazanin"/>
          <w:sz w:val="28"/>
          <w:szCs w:val="28"/>
          <w:rtl/>
          <w:lang w:bidi="fa-IR"/>
        </w:rPr>
        <w:t xml:space="preserve"> و شرکت</w:t>
      </w:r>
      <w:r w:rsidRPr="005E62B5">
        <w:rPr>
          <w:rFonts w:cs="B Nazanin" w:hint="cs"/>
          <w:sz w:val="28"/>
          <w:szCs w:val="28"/>
          <w:rtl/>
          <w:lang w:bidi="fa-IR"/>
        </w:rPr>
        <w:t>ی</w:t>
      </w:r>
      <w:r w:rsidRPr="005E62B5">
        <w:rPr>
          <w:rFonts w:cs="B Nazanin"/>
          <w:sz w:val="28"/>
          <w:szCs w:val="28"/>
          <w:rtl/>
          <w:lang w:bidi="fa-IR"/>
        </w:rPr>
        <w:t xml:space="preserve"> هم</w:t>
      </w:r>
      <w:r w:rsidRPr="005E62B5">
        <w:rPr>
          <w:rFonts w:cs="B Nazanin" w:hint="cs"/>
          <w:sz w:val="28"/>
          <w:szCs w:val="28"/>
          <w:rtl/>
          <w:lang w:bidi="fa-IR"/>
        </w:rPr>
        <w:t>ی</w:t>
      </w:r>
      <w:r w:rsidRPr="005E62B5">
        <w:rPr>
          <w:rFonts w:cs="B Nazanin" w:hint="eastAsia"/>
          <w:sz w:val="28"/>
          <w:szCs w:val="28"/>
          <w:rtl/>
          <w:lang w:bidi="fa-IR"/>
        </w:rPr>
        <w:t>شه</w:t>
      </w:r>
      <w:r w:rsidRPr="005E62B5">
        <w:rPr>
          <w:rFonts w:cs="B Nazanin"/>
          <w:sz w:val="28"/>
          <w:szCs w:val="28"/>
          <w:rtl/>
          <w:lang w:bidi="fa-IR"/>
        </w:rPr>
        <w:t xml:space="preserve"> با</w:t>
      </w:r>
      <w:r w:rsidRPr="005E62B5">
        <w:rPr>
          <w:rFonts w:cs="B Nazanin" w:hint="cs"/>
          <w:sz w:val="28"/>
          <w:szCs w:val="28"/>
          <w:rtl/>
          <w:lang w:bidi="fa-IR"/>
        </w:rPr>
        <w:t>ی</w:t>
      </w:r>
      <w:r w:rsidRPr="005E62B5">
        <w:rPr>
          <w:rFonts w:cs="B Nazanin" w:hint="eastAsia"/>
          <w:sz w:val="28"/>
          <w:szCs w:val="28"/>
          <w:rtl/>
          <w:lang w:bidi="fa-IR"/>
        </w:rPr>
        <w:t>د</w:t>
      </w:r>
      <w:r w:rsidRPr="005E62B5">
        <w:rPr>
          <w:rFonts w:cs="B Nazanin"/>
          <w:sz w:val="28"/>
          <w:szCs w:val="28"/>
          <w:rtl/>
          <w:lang w:bidi="fa-IR"/>
        </w:rPr>
        <w:t xml:space="preserve"> از ن</w:t>
      </w:r>
      <w:r w:rsidRPr="005E62B5">
        <w:rPr>
          <w:rFonts w:cs="B Nazanin" w:hint="cs"/>
          <w:sz w:val="28"/>
          <w:szCs w:val="28"/>
          <w:rtl/>
          <w:lang w:bidi="fa-IR"/>
        </w:rPr>
        <w:t>ی</w:t>
      </w:r>
      <w:r w:rsidRPr="005E62B5">
        <w:rPr>
          <w:rFonts w:cs="B Nazanin" w:hint="eastAsia"/>
          <w:sz w:val="28"/>
          <w:szCs w:val="28"/>
          <w:rtl/>
          <w:lang w:bidi="fa-IR"/>
        </w:rPr>
        <w:t>ت</w:t>
      </w:r>
      <w:r w:rsidRPr="005E62B5">
        <w:rPr>
          <w:rFonts w:cs="B Nazanin"/>
          <w:sz w:val="28"/>
          <w:szCs w:val="28"/>
          <w:rtl/>
          <w:lang w:bidi="fa-IR"/>
        </w:rPr>
        <w:t xml:space="preserve"> (</w:t>
      </w:r>
      <w:r w:rsidRPr="005E62B5">
        <w:rPr>
          <w:rFonts w:cs="B Nazanin" w:hint="cs"/>
          <w:sz w:val="28"/>
          <w:szCs w:val="28"/>
          <w:rtl/>
          <w:lang w:bidi="fa-IR"/>
        </w:rPr>
        <w:t>ی</w:t>
      </w:r>
      <w:r w:rsidRPr="005E62B5">
        <w:rPr>
          <w:rFonts w:cs="B Nazanin" w:hint="eastAsia"/>
          <w:sz w:val="28"/>
          <w:szCs w:val="28"/>
          <w:rtl/>
          <w:lang w:bidi="fa-IR"/>
        </w:rPr>
        <w:t>عن</w:t>
      </w:r>
      <w:r w:rsidRPr="005E62B5">
        <w:rPr>
          <w:rFonts w:cs="B Nazanin" w:hint="cs"/>
          <w:sz w:val="28"/>
          <w:szCs w:val="28"/>
          <w:rtl/>
          <w:lang w:bidi="fa-IR"/>
        </w:rPr>
        <w:t>ی</w:t>
      </w:r>
      <w:r w:rsidRPr="005E62B5">
        <w:rPr>
          <w:rFonts w:cs="B Nazanin"/>
          <w:sz w:val="28"/>
          <w:szCs w:val="28"/>
          <w:rtl/>
          <w:lang w:bidi="fa-IR"/>
        </w:rPr>
        <w:t xml:space="preserve"> روح) پشت کلمات پ</w:t>
      </w:r>
      <w:r w:rsidRPr="005E62B5">
        <w:rPr>
          <w:rFonts w:cs="B Nazanin" w:hint="cs"/>
          <w:sz w:val="28"/>
          <w:szCs w:val="28"/>
          <w:rtl/>
          <w:lang w:bidi="fa-IR"/>
        </w:rPr>
        <w:t>ی</w:t>
      </w:r>
      <w:r w:rsidRPr="005E62B5">
        <w:rPr>
          <w:rFonts w:cs="B Nazanin" w:hint="eastAsia"/>
          <w:sz w:val="28"/>
          <w:szCs w:val="28"/>
          <w:rtl/>
          <w:lang w:bidi="fa-IR"/>
        </w:rPr>
        <w:t>رو</w:t>
      </w:r>
      <w:r w:rsidRPr="005E62B5">
        <w:rPr>
          <w:rFonts w:cs="B Nazanin" w:hint="cs"/>
          <w:sz w:val="28"/>
          <w:szCs w:val="28"/>
          <w:rtl/>
          <w:lang w:bidi="fa-IR"/>
        </w:rPr>
        <w:t>ی</w:t>
      </w:r>
      <w:r w:rsidRPr="005E62B5">
        <w:rPr>
          <w:rFonts w:cs="B Nazanin"/>
          <w:sz w:val="28"/>
          <w:szCs w:val="28"/>
          <w:rtl/>
          <w:lang w:bidi="fa-IR"/>
        </w:rPr>
        <w:t xml:space="preserve"> کند و نه صرفاً از قرائت ت</w:t>
      </w:r>
      <w:r w:rsidRPr="005E62B5">
        <w:rPr>
          <w:rFonts w:cs="B Nazanin" w:hint="eastAsia"/>
          <w:sz w:val="28"/>
          <w:szCs w:val="28"/>
          <w:rtl/>
          <w:lang w:bidi="fa-IR"/>
        </w:rPr>
        <w:t>حت‌اللفظ</w:t>
      </w:r>
      <w:r w:rsidRPr="005E62B5">
        <w:rPr>
          <w:rFonts w:cs="B Nazanin" w:hint="cs"/>
          <w:sz w:val="28"/>
          <w:szCs w:val="28"/>
          <w:rtl/>
          <w:lang w:bidi="fa-IR"/>
        </w:rPr>
        <w:t>ی</w:t>
      </w:r>
      <w:r w:rsidRPr="005E62B5">
        <w:rPr>
          <w:rFonts w:cs="B Nazanin"/>
          <w:sz w:val="28"/>
          <w:szCs w:val="28"/>
          <w:rtl/>
          <w:lang w:bidi="fa-IR"/>
        </w:rPr>
        <w:t xml:space="preserve"> هر ب</w:t>
      </w:r>
      <w:r w:rsidRPr="005E62B5">
        <w:rPr>
          <w:rFonts w:cs="B Nazanin" w:hint="cs"/>
          <w:sz w:val="28"/>
          <w:szCs w:val="28"/>
          <w:rtl/>
          <w:lang w:bidi="fa-IR"/>
        </w:rPr>
        <w:t>ی</w:t>
      </w:r>
      <w:r w:rsidRPr="005E62B5">
        <w:rPr>
          <w:rFonts w:cs="B Nazanin" w:hint="eastAsia"/>
          <w:sz w:val="28"/>
          <w:szCs w:val="28"/>
          <w:rtl/>
          <w:lang w:bidi="fa-IR"/>
        </w:rPr>
        <w:t>ان</w:t>
      </w:r>
      <w:r w:rsidRPr="005E62B5">
        <w:rPr>
          <w:rFonts w:cs="B Nazanin" w:hint="cs"/>
          <w:sz w:val="28"/>
          <w:szCs w:val="28"/>
          <w:rtl/>
          <w:lang w:bidi="fa-IR"/>
        </w:rPr>
        <w:t>ی</w:t>
      </w:r>
      <w:r w:rsidRPr="005E62B5">
        <w:rPr>
          <w:rFonts w:cs="B Nazanin" w:hint="eastAsia"/>
          <w:sz w:val="28"/>
          <w:szCs w:val="28"/>
          <w:rtl/>
          <w:lang w:bidi="fa-IR"/>
        </w:rPr>
        <w:t>ه،</w:t>
      </w:r>
      <w:r w:rsidRPr="005E62B5">
        <w:rPr>
          <w:rFonts w:cs="B Nazanin"/>
          <w:sz w:val="28"/>
          <w:szCs w:val="28"/>
          <w:rtl/>
          <w:lang w:bidi="fa-IR"/>
        </w:rPr>
        <w:t xml:space="preserve"> الزام، قانون </w:t>
      </w:r>
      <w:r w:rsidRPr="005E62B5">
        <w:rPr>
          <w:rFonts w:cs="B Nazanin" w:hint="cs"/>
          <w:sz w:val="28"/>
          <w:szCs w:val="28"/>
          <w:rtl/>
          <w:lang w:bidi="fa-IR"/>
        </w:rPr>
        <w:t>ی</w:t>
      </w:r>
      <w:r w:rsidRPr="005E62B5">
        <w:rPr>
          <w:rFonts w:cs="B Nazanin" w:hint="eastAsia"/>
          <w:sz w:val="28"/>
          <w:szCs w:val="28"/>
          <w:rtl/>
          <w:lang w:bidi="fa-IR"/>
        </w:rPr>
        <w:t>ا</w:t>
      </w:r>
      <w:r w:rsidRPr="005E62B5">
        <w:rPr>
          <w:rFonts w:cs="B Nazanin"/>
          <w:sz w:val="28"/>
          <w:szCs w:val="28"/>
          <w:rtl/>
          <w:lang w:bidi="fa-IR"/>
        </w:rPr>
        <w:t xml:space="preserve"> مشخصات.</w:t>
      </w:r>
    </w:p>
    <w:p w14:paraId="007C0E81" w14:textId="1CE422CC" w:rsidR="005E62B5" w:rsidRPr="005E62B5" w:rsidRDefault="005E62B5" w:rsidP="005E62B5">
      <w:pPr>
        <w:rPr>
          <w:rFonts w:cs="B Nazanin"/>
          <w:sz w:val="28"/>
          <w:szCs w:val="28"/>
          <w:rtl/>
          <w:lang w:bidi="fa-IR"/>
        </w:rPr>
      </w:pPr>
      <w:r w:rsidRPr="005E62B5">
        <w:rPr>
          <w:rFonts w:cs="B Nazanin" w:hint="eastAsia"/>
          <w:sz w:val="28"/>
          <w:szCs w:val="28"/>
          <w:rtl/>
          <w:lang w:bidi="fa-IR"/>
        </w:rPr>
        <w:t>بلوغ</w:t>
      </w:r>
      <w:r w:rsidRPr="005E62B5">
        <w:rPr>
          <w:rFonts w:cs="B Nazanin"/>
          <w:sz w:val="28"/>
          <w:szCs w:val="28"/>
          <w:rtl/>
          <w:lang w:bidi="fa-IR"/>
        </w:rPr>
        <w:t xml:space="preserve"> ب</w:t>
      </w:r>
      <w:r w:rsidRPr="005E62B5">
        <w:rPr>
          <w:rFonts w:cs="B Nazanin" w:hint="cs"/>
          <w:sz w:val="28"/>
          <w:szCs w:val="28"/>
          <w:rtl/>
          <w:lang w:bidi="fa-IR"/>
        </w:rPr>
        <w:t>ی</w:t>
      </w:r>
      <w:r w:rsidRPr="005E62B5">
        <w:rPr>
          <w:rFonts w:cs="B Nazanin" w:hint="eastAsia"/>
          <w:sz w:val="28"/>
          <w:szCs w:val="28"/>
          <w:rtl/>
          <w:lang w:bidi="fa-IR"/>
        </w:rPr>
        <w:t>شتر</w:t>
      </w:r>
      <w:r w:rsidRPr="005E62B5">
        <w:rPr>
          <w:rFonts w:cs="B Nazanin"/>
          <w:sz w:val="28"/>
          <w:szCs w:val="28"/>
          <w:rtl/>
          <w:lang w:bidi="fa-IR"/>
        </w:rPr>
        <w:t xml:space="preserve"> در راهبر</w:t>
      </w:r>
      <w:r w:rsidRPr="005E62B5">
        <w:rPr>
          <w:rFonts w:cs="B Nazanin" w:hint="cs"/>
          <w:sz w:val="28"/>
          <w:szCs w:val="28"/>
          <w:rtl/>
          <w:lang w:bidi="fa-IR"/>
        </w:rPr>
        <w:t>ی</w:t>
      </w:r>
      <w:r w:rsidRPr="005E62B5">
        <w:rPr>
          <w:rFonts w:cs="B Nazanin"/>
          <w:sz w:val="28"/>
          <w:szCs w:val="28"/>
          <w:rtl/>
          <w:lang w:bidi="fa-IR"/>
        </w:rPr>
        <w:t xml:space="preserve"> ز</w:t>
      </w:r>
      <w:r w:rsidRPr="005E62B5">
        <w:rPr>
          <w:rFonts w:cs="B Nazanin" w:hint="cs"/>
          <w:sz w:val="28"/>
          <w:szCs w:val="28"/>
          <w:rtl/>
          <w:lang w:bidi="fa-IR"/>
        </w:rPr>
        <w:t>ی</w:t>
      </w:r>
      <w:r w:rsidRPr="005E62B5">
        <w:rPr>
          <w:rFonts w:cs="B Nazanin" w:hint="eastAsia"/>
          <w:sz w:val="28"/>
          <w:szCs w:val="28"/>
          <w:rtl/>
          <w:lang w:bidi="fa-IR"/>
        </w:rPr>
        <w:t>ست‌مح</w:t>
      </w:r>
      <w:r w:rsidRPr="005E62B5">
        <w:rPr>
          <w:rFonts w:cs="B Nazanin" w:hint="cs"/>
          <w:sz w:val="28"/>
          <w:szCs w:val="28"/>
          <w:rtl/>
          <w:lang w:bidi="fa-IR"/>
        </w:rPr>
        <w:t>ی</w:t>
      </w:r>
      <w:r w:rsidRPr="005E62B5">
        <w:rPr>
          <w:rFonts w:cs="B Nazanin" w:hint="eastAsia"/>
          <w:sz w:val="28"/>
          <w:szCs w:val="28"/>
          <w:rtl/>
          <w:lang w:bidi="fa-IR"/>
        </w:rPr>
        <w:t>ط</w:t>
      </w:r>
      <w:r w:rsidRPr="005E62B5">
        <w:rPr>
          <w:rFonts w:cs="B Nazanin" w:hint="cs"/>
          <w:sz w:val="28"/>
          <w:szCs w:val="28"/>
          <w:rtl/>
          <w:lang w:bidi="fa-IR"/>
        </w:rPr>
        <w:t>ی</w:t>
      </w:r>
      <w:r w:rsidRPr="005E62B5">
        <w:rPr>
          <w:rFonts w:cs="B Nazanin" w:hint="eastAsia"/>
          <w:sz w:val="28"/>
          <w:szCs w:val="28"/>
          <w:rtl/>
          <w:lang w:bidi="fa-IR"/>
        </w:rPr>
        <w:t>،</w:t>
      </w:r>
      <w:r w:rsidRPr="005E62B5">
        <w:rPr>
          <w:rFonts w:cs="B Nazanin"/>
          <w:sz w:val="28"/>
          <w:szCs w:val="28"/>
          <w:rtl/>
          <w:lang w:bidi="fa-IR"/>
        </w:rPr>
        <w:t xml:space="preserve"> اجتماع</w:t>
      </w:r>
      <w:r w:rsidRPr="005E62B5">
        <w:rPr>
          <w:rFonts w:cs="B Nazanin" w:hint="cs"/>
          <w:sz w:val="28"/>
          <w:szCs w:val="28"/>
          <w:rtl/>
          <w:lang w:bidi="fa-IR"/>
        </w:rPr>
        <w:t>ی</w:t>
      </w:r>
      <w:r w:rsidRPr="005E62B5">
        <w:rPr>
          <w:rFonts w:cs="B Nazanin"/>
          <w:sz w:val="28"/>
          <w:szCs w:val="28"/>
          <w:rtl/>
          <w:lang w:bidi="fa-IR"/>
        </w:rPr>
        <w:t xml:space="preserve"> و شرکت</w:t>
      </w:r>
      <w:r w:rsidRPr="005E62B5">
        <w:rPr>
          <w:rFonts w:cs="B Nazanin" w:hint="cs"/>
          <w:sz w:val="28"/>
          <w:szCs w:val="28"/>
          <w:rtl/>
          <w:lang w:bidi="fa-IR"/>
        </w:rPr>
        <w:t>ی</w:t>
      </w:r>
      <w:r w:rsidRPr="005E62B5">
        <w:rPr>
          <w:rFonts w:cs="B Nazanin"/>
          <w:sz w:val="28"/>
          <w:szCs w:val="28"/>
          <w:rtl/>
          <w:lang w:bidi="fa-IR"/>
        </w:rPr>
        <w:t xml:space="preserve"> با</w:t>
      </w:r>
      <w:r w:rsidRPr="005E62B5">
        <w:rPr>
          <w:rFonts w:cs="B Nazanin" w:hint="cs"/>
          <w:sz w:val="28"/>
          <w:szCs w:val="28"/>
          <w:rtl/>
          <w:lang w:bidi="fa-IR"/>
        </w:rPr>
        <w:t>ی</w:t>
      </w:r>
      <w:r w:rsidRPr="005E62B5">
        <w:rPr>
          <w:rFonts w:cs="B Nazanin" w:hint="eastAsia"/>
          <w:sz w:val="28"/>
          <w:szCs w:val="28"/>
          <w:rtl/>
          <w:lang w:bidi="fa-IR"/>
        </w:rPr>
        <w:t>د</w:t>
      </w:r>
      <w:r w:rsidRPr="005E62B5">
        <w:rPr>
          <w:rFonts w:cs="B Nazanin"/>
          <w:sz w:val="28"/>
          <w:szCs w:val="28"/>
          <w:rtl/>
          <w:lang w:bidi="fa-IR"/>
        </w:rPr>
        <w:t xml:space="preserve"> ارزش افزوده و نوآور</w:t>
      </w:r>
      <w:r w:rsidRPr="005E62B5">
        <w:rPr>
          <w:rFonts w:cs="B Nazanin" w:hint="cs"/>
          <w:sz w:val="28"/>
          <w:szCs w:val="28"/>
          <w:rtl/>
          <w:lang w:bidi="fa-IR"/>
        </w:rPr>
        <w:t>ی</w:t>
      </w:r>
      <w:r w:rsidRPr="005E62B5">
        <w:rPr>
          <w:rFonts w:cs="B Nazanin"/>
          <w:sz w:val="28"/>
          <w:szCs w:val="28"/>
          <w:rtl/>
          <w:lang w:bidi="fa-IR"/>
        </w:rPr>
        <w:t xml:space="preserve"> ب</w:t>
      </w:r>
      <w:r w:rsidRPr="005E62B5">
        <w:rPr>
          <w:rFonts w:cs="B Nazanin" w:hint="cs"/>
          <w:sz w:val="28"/>
          <w:szCs w:val="28"/>
          <w:rtl/>
          <w:lang w:bidi="fa-IR"/>
        </w:rPr>
        <w:t>ی</w:t>
      </w:r>
      <w:r w:rsidRPr="005E62B5">
        <w:rPr>
          <w:rFonts w:cs="B Nazanin" w:hint="eastAsia"/>
          <w:sz w:val="28"/>
          <w:szCs w:val="28"/>
          <w:rtl/>
          <w:lang w:bidi="fa-IR"/>
        </w:rPr>
        <w:t>شتر</w:t>
      </w:r>
      <w:r w:rsidRPr="005E62B5">
        <w:rPr>
          <w:rFonts w:cs="B Nazanin" w:hint="cs"/>
          <w:sz w:val="28"/>
          <w:szCs w:val="28"/>
          <w:rtl/>
          <w:lang w:bidi="fa-IR"/>
        </w:rPr>
        <w:t>ی</w:t>
      </w:r>
      <w:r w:rsidRPr="005E62B5">
        <w:rPr>
          <w:rFonts w:cs="B Nazanin"/>
          <w:sz w:val="28"/>
          <w:szCs w:val="28"/>
          <w:rtl/>
          <w:lang w:bidi="fa-IR"/>
        </w:rPr>
        <w:t xml:space="preserve"> را در مقابله با اثرات ز</w:t>
      </w:r>
      <w:r w:rsidRPr="005E62B5">
        <w:rPr>
          <w:rFonts w:cs="B Nazanin" w:hint="cs"/>
          <w:sz w:val="28"/>
          <w:szCs w:val="28"/>
          <w:rtl/>
          <w:lang w:bidi="fa-IR"/>
        </w:rPr>
        <w:t>ی</w:t>
      </w:r>
      <w:r w:rsidRPr="005E62B5">
        <w:rPr>
          <w:rFonts w:cs="B Nazanin" w:hint="eastAsia"/>
          <w:sz w:val="28"/>
          <w:szCs w:val="28"/>
          <w:rtl/>
          <w:lang w:bidi="fa-IR"/>
        </w:rPr>
        <w:t>ست‌مح</w:t>
      </w:r>
      <w:r w:rsidRPr="005E62B5">
        <w:rPr>
          <w:rFonts w:cs="B Nazanin" w:hint="cs"/>
          <w:sz w:val="28"/>
          <w:szCs w:val="28"/>
          <w:rtl/>
          <w:lang w:bidi="fa-IR"/>
        </w:rPr>
        <w:t>ی</w:t>
      </w:r>
      <w:r w:rsidRPr="005E62B5">
        <w:rPr>
          <w:rFonts w:cs="B Nazanin" w:hint="eastAsia"/>
          <w:sz w:val="28"/>
          <w:szCs w:val="28"/>
          <w:rtl/>
          <w:lang w:bidi="fa-IR"/>
        </w:rPr>
        <w:t>ط</w:t>
      </w:r>
      <w:r w:rsidRPr="005E62B5">
        <w:rPr>
          <w:rFonts w:cs="B Nazanin" w:hint="cs"/>
          <w:sz w:val="28"/>
          <w:szCs w:val="28"/>
          <w:rtl/>
          <w:lang w:bidi="fa-IR"/>
        </w:rPr>
        <w:t>ی</w:t>
      </w:r>
      <w:r w:rsidRPr="005E62B5">
        <w:rPr>
          <w:rFonts w:cs="B Nazanin"/>
          <w:sz w:val="28"/>
          <w:szCs w:val="28"/>
          <w:rtl/>
          <w:lang w:bidi="fa-IR"/>
        </w:rPr>
        <w:t xml:space="preserve"> و اجتماع</w:t>
      </w:r>
      <w:r w:rsidRPr="005E62B5">
        <w:rPr>
          <w:rFonts w:cs="B Nazanin" w:hint="cs"/>
          <w:sz w:val="28"/>
          <w:szCs w:val="28"/>
          <w:rtl/>
          <w:lang w:bidi="fa-IR"/>
        </w:rPr>
        <w:t>ی</w:t>
      </w:r>
      <w:r w:rsidRPr="005E62B5">
        <w:rPr>
          <w:rFonts w:cs="B Nazanin" w:hint="eastAsia"/>
          <w:sz w:val="28"/>
          <w:szCs w:val="28"/>
          <w:rtl/>
          <w:lang w:bidi="fa-IR"/>
        </w:rPr>
        <w:t>،</w:t>
      </w:r>
      <w:r w:rsidRPr="005E62B5">
        <w:rPr>
          <w:rFonts w:cs="B Nazanin"/>
          <w:sz w:val="28"/>
          <w:szCs w:val="28"/>
          <w:rtl/>
          <w:lang w:bidi="fa-IR"/>
        </w:rPr>
        <w:t xml:space="preserve"> هم در سطح سازمان</w:t>
      </w:r>
      <w:r w:rsidRPr="005E62B5">
        <w:rPr>
          <w:rFonts w:cs="B Nazanin" w:hint="cs"/>
          <w:sz w:val="28"/>
          <w:szCs w:val="28"/>
          <w:rtl/>
          <w:lang w:bidi="fa-IR"/>
        </w:rPr>
        <w:t>ی</w:t>
      </w:r>
      <w:r w:rsidRPr="005E62B5">
        <w:rPr>
          <w:rFonts w:cs="B Nazanin"/>
          <w:sz w:val="28"/>
          <w:szCs w:val="28"/>
          <w:rtl/>
          <w:lang w:bidi="fa-IR"/>
        </w:rPr>
        <w:t xml:space="preserve"> و هم در سطح خارج</w:t>
      </w:r>
      <w:r w:rsidRPr="005E62B5">
        <w:rPr>
          <w:rFonts w:cs="B Nazanin" w:hint="cs"/>
          <w:sz w:val="28"/>
          <w:szCs w:val="28"/>
          <w:rtl/>
          <w:lang w:bidi="fa-IR"/>
        </w:rPr>
        <w:t>ی</w:t>
      </w:r>
      <w:r w:rsidRPr="005E62B5">
        <w:rPr>
          <w:rFonts w:cs="B Nazanin" w:hint="eastAsia"/>
          <w:sz w:val="28"/>
          <w:szCs w:val="28"/>
          <w:rtl/>
          <w:lang w:bidi="fa-IR"/>
        </w:rPr>
        <w:t>،</w:t>
      </w:r>
      <w:r w:rsidRPr="005E62B5">
        <w:rPr>
          <w:rFonts w:cs="B Nazanin"/>
          <w:sz w:val="28"/>
          <w:szCs w:val="28"/>
          <w:rtl/>
          <w:lang w:bidi="fa-IR"/>
        </w:rPr>
        <w:t xml:space="preserve"> برا</w:t>
      </w:r>
      <w:r w:rsidRPr="005E62B5">
        <w:rPr>
          <w:rFonts w:cs="B Nazanin" w:hint="cs"/>
          <w:sz w:val="28"/>
          <w:szCs w:val="28"/>
          <w:rtl/>
          <w:lang w:bidi="fa-IR"/>
        </w:rPr>
        <w:t>ی</w:t>
      </w:r>
      <w:r w:rsidRPr="005E62B5">
        <w:rPr>
          <w:rFonts w:cs="B Nazanin"/>
          <w:sz w:val="28"/>
          <w:szCs w:val="28"/>
          <w:rtl/>
          <w:lang w:bidi="fa-IR"/>
        </w:rPr>
        <w:t xml:space="preserve"> جوامع گسترده‌تر و مح</w:t>
      </w:r>
      <w:r w:rsidRPr="005E62B5">
        <w:rPr>
          <w:rFonts w:cs="B Nazanin" w:hint="cs"/>
          <w:sz w:val="28"/>
          <w:szCs w:val="28"/>
          <w:rtl/>
          <w:lang w:bidi="fa-IR"/>
        </w:rPr>
        <w:t>ی</w:t>
      </w:r>
      <w:r w:rsidRPr="005E62B5">
        <w:rPr>
          <w:rFonts w:cs="B Nazanin" w:hint="eastAsia"/>
          <w:sz w:val="28"/>
          <w:szCs w:val="28"/>
          <w:rtl/>
          <w:lang w:bidi="fa-IR"/>
        </w:rPr>
        <w:t>ط</w:t>
      </w:r>
      <w:r w:rsidR="00601649">
        <w:rPr>
          <w:rFonts w:cs="B Nazanin" w:hint="eastAsia"/>
          <w:sz w:val="28"/>
          <w:szCs w:val="28"/>
          <w:lang w:bidi="fa-IR"/>
        </w:rPr>
        <w:t>‌</w:t>
      </w:r>
      <w:r w:rsidRPr="005E62B5">
        <w:rPr>
          <w:rFonts w:cs="B Nazanin"/>
          <w:sz w:val="28"/>
          <w:szCs w:val="28"/>
          <w:rtl/>
          <w:lang w:bidi="fa-IR"/>
        </w:rPr>
        <w:t>ز</w:t>
      </w:r>
      <w:r w:rsidRPr="005E62B5">
        <w:rPr>
          <w:rFonts w:cs="B Nazanin" w:hint="cs"/>
          <w:sz w:val="28"/>
          <w:szCs w:val="28"/>
          <w:rtl/>
          <w:lang w:bidi="fa-IR"/>
        </w:rPr>
        <w:t>ی</w:t>
      </w:r>
      <w:r w:rsidRPr="005E62B5">
        <w:rPr>
          <w:rFonts w:cs="B Nazanin" w:hint="eastAsia"/>
          <w:sz w:val="28"/>
          <w:szCs w:val="28"/>
          <w:rtl/>
          <w:lang w:bidi="fa-IR"/>
        </w:rPr>
        <w:t>ست</w:t>
      </w:r>
      <w:r w:rsidR="00601649">
        <w:rPr>
          <w:rFonts w:cs="B Nazanin" w:hint="cs"/>
          <w:sz w:val="28"/>
          <w:szCs w:val="28"/>
          <w:rtl/>
          <w:lang w:bidi="fa-IR"/>
        </w:rPr>
        <w:t>ی</w:t>
      </w:r>
      <w:r w:rsidRPr="005E62B5">
        <w:rPr>
          <w:rFonts w:cs="B Nazanin"/>
          <w:sz w:val="28"/>
          <w:szCs w:val="28"/>
          <w:rtl/>
          <w:lang w:bidi="fa-IR"/>
        </w:rPr>
        <w:t xml:space="preserve"> به ارمغان آورد.</w:t>
      </w:r>
    </w:p>
    <w:p w14:paraId="4193E584" w14:textId="0C5FB234" w:rsidR="00485F64" w:rsidRPr="00485F64" w:rsidRDefault="00485F64" w:rsidP="00485F64">
      <w:pPr>
        <w:rPr>
          <w:rFonts w:cs="B Titr"/>
          <w:sz w:val="28"/>
          <w:szCs w:val="28"/>
          <w:lang w:bidi="fa-IR"/>
        </w:rPr>
      </w:pPr>
      <w:r w:rsidRPr="00485F64">
        <w:rPr>
          <w:rFonts w:cs="B Titr"/>
          <w:sz w:val="28"/>
          <w:szCs w:val="28"/>
          <w:rtl/>
          <w:lang w:bidi="fa-IR"/>
        </w:rPr>
        <w:t>چارچوب پ</w:t>
      </w:r>
      <w:r w:rsidRPr="00485F64">
        <w:rPr>
          <w:rFonts w:cs="B Titr" w:hint="cs"/>
          <w:sz w:val="28"/>
          <w:szCs w:val="28"/>
          <w:rtl/>
          <w:lang w:bidi="fa-IR"/>
        </w:rPr>
        <w:t>ی</w:t>
      </w:r>
      <w:r w:rsidRPr="00485F64">
        <w:rPr>
          <w:rFonts w:cs="B Titr" w:hint="eastAsia"/>
          <w:sz w:val="28"/>
          <w:szCs w:val="28"/>
          <w:rtl/>
          <w:lang w:bidi="fa-IR"/>
        </w:rPr>
        <w:t>اده‌ساز</w:t>
      </w:r>
      <w:r w:rsidRPr="00485F64">
        <w:rPr>
          <w:rFonts w:cs="B Titr" w:hint="cs"/>
          <w:sz w:val="28"/>
          <w:szCs w:val="28"/>
          <w:rtl/>
          <w:lang w:bidi="fa-IR"/>
        </w:rPr>
        <w:t>ی</w:t>
      </w:r>
      <w:r w:rsidRPr="00485F64">
        <w:rPr>
          <w:rFonts w:cs="B Titr"/>
          <w:sz w:val="28"/>
          <w:szCs w:val="28"/>
          <w:rtl/>
          <w:lang w:bidi="fa-IR"/>
        </w:rPr>
        <w:t xml:space="preserve"> اصول راهبر</w:t>
      </w:r>
      <w:r w:rsidRPr="00485F64">
        <w:rPr>
          <w:rFonts w:cs="B Titr" w:hint="cs"/>
          <w:sz w:val="28"/>
          <w:szCs w:val="28"/>
          <w:rtl/>
          <w:lang w:bidi="fa-IR"/>
        </w:rPr>
        <w:t>ی</w:t>
      </w:r>
      <w:r w:rsidRPr="00485F64">
        <w:rPr>
          <w:rFonts w:cs="B Titr"/>
          <w:sz w:val="28"/>
          <w:szCs w:val="28"/>
          <w:rtl/>
          <w:lang w:bidi="fa-IR"/>
        </w:rPr>
        <w:t xml:space="preserve"> ز</w:t>
      </w:r>
      <w:r w:rsidRPr="00485F64">
        <w:rPr>
          <w:rFonts w:cs="B Titr" w:hint="cs"/>
          <w:sz w:val="28"/>
          <w:szCs w:val="28"/>
          <w:rtl/>
          <w:lang w:bidi="fa-IR"/>
        </w:rPr>
        <w:t>ی</w:t>
      </w:r>
      <w:r w:rsidRPr="00485F64">
        <w:rPr>
          <w:rFonts w:cs="B Titr" w:hint="eastAsia"/>
          <w:sz w:val="28"/>
          <w:szCs w:val="28"/>
          <w:rtl/>
          <w:lang w:bidi="fa-IR"/>
        </w:rPr>
        <w:t>ست‌مح</w:t>
      </w:r>
      <w:r w:rsidRPr="00485F64">
        <w:rPr>
          <w:rFonts w:cs="B Titr" w:hint="cs"/>
          <w:sz w:val="28"/>
          <w:szCs w:val="28"/>
          <w:rtl/>
          <w:lang w:bidi="fa-IR"/>
        </w:rPr>
        <w:t>ی</w:t>
      </w:r>
      <w:r w:rsidRPr="00485F64">
        <w:rPr>
          <w:rFonts w:cs="B Titr" w:hint="eastAsia"/>
          <w:sz w:val="28"/>
          <w:szCs w:val="28"/>
          <w:rtl/>
          <w:lang w:bidi="fa-IR"/>
        </w:rPr>
        <w:t>ط</w:t>
      </w:r>
      <w:r w:rsidRPr="00485F64">
        <w:rPr>
          <w:rFonts w:cs="B Titr" w:hint="cs"/>
          <w:sz w:val="28"/>
          <w:szCs w:val="28"/>
          <w:rtl/>
          <w:lang w:bidi="fa-IR"/>
        </w:rPr>
        <w:t>ی</w:t>
      </w:r>
      <w:r w:rsidRPr="00485F64">
        <w:rPr>
          <w:rFonts w:cs="B Titr" w:hint="eastAsia"/>
          <w:sz w:val="28"/>
          <w:szCs w:val="28"/>
          <w:rtl/>
          <w:lang w:bidi="fa-IR"/>
        </w:rPr>
        <w:t>،</w:t>
      </w:r>
      <w:r w:rsidRPr="00485F64">
        <w:rPr>
          <w:rFonts w:cs="B Titr"/>
          <w:sz w:val="28"/>
          <w:szCs w:val="28"/>
          <w:rtl/>
          <w:lang w:bidi="fa-IR"/>
        </w:rPr>
        <w:t xml:space="preserve"> اجتماع</w:t>
      </w:r>
      <w:r w:rsidRPr="00485F64">
        <w:rPr>
          <w:rFonts w:cs="B Titr" w:hint="cs"/>
          <w:sz w:val="28"/>
          <w:szCs w:val="28"/>
          <w:rtl/>
          <w:lang w:bidi="fa-IR"/>
        </w:rPr>
        <w:t>ی</w:t>
      </w:r>
      <w:r w:rsidRPr="00485F64">
        <w:rPr>
          <w:rFonts w:cs="B Titr"/>
          <w:sz w:val="28"/>
          <w:szCs w:val="28"/>
          <w:rtl/>
          <w:lang w:bidi="fa-IR"/>
        </w:rPr>
        <w:t xml:space="preserve"> و شرکت</w:t>
      </w:r>
      <w:r w:rsidRPr="00485F64">
        <w:rPr>
          <w:rFonts w:cs="B Titr" w:hint="cs"/>
          <w:sz w:val="28"/>
          <w:szCs w:val="28"/>
          <w:rtl/>
          <w:lang w:bidi="fa-IR"/>
        </w:rPr>
        <w:t>ی</w:t>
      </w:r>
    </w:p>
    <w:p w14:paraId="574C39B5" w14:textId="52BF9BF4" w:rsidR="00485F64" w:rsidRPr="00485F64" w:rsidRDefault="00485F64" w:rsidP="00485F64">
      <w:pPr>
        <w:rPr>
          <w:rFonts w:cs="B Titr"/>
          <w:sz w:val="28"/>
          <w:szCs w:val="28"/>
          <w:lang w:bidi="fa-IR"/>
        </w:rPr>
      </w:pPr>
      <w:r w:rsidRPr="00485F64">
        <w:rPr>
          <w:rFonts w:cs="B Titr"/>
          <w:sz w:val="28"/>
          <w:szCs w:val="28"/>
          <w:rtl/>
          <w:lang w:bidi="fa-IR"/>
        </w:rPr>
        <w:t>1. دامنه کاربرد</w:t>
      </w:r>
    </w:p>
    <w:p w14:paraId="4302270F" w14:textId="6756C8AC" w:rsidR="00485F64" w:rsidRPr="00485F64" w:rsidRDefault="00485F64" w:rsidP="00485F64">
      <w:pPr>
        <w:rPr>
          <w:rFonts w:cs="B Nazanin"/>
          <w:sz w:val="28"/>
          <w:szCs w:val="28"/>
          <w:rtl/>
          <w:lang w:bidi="fa-IR"/>
        </w:rPr>
      </w:pPr>
      <w:r w:rsidRPr="00485F64">
        <w:rPr>
          <w:rFonts w:cs="B Nazanin" w:hint="eastAsia"/>
          <w:sz w:val="28"/>
          <w:szCs w:val="28"/>
          <w:rtl/>
          <w:lang w:bidi="fa-IR"/>
        </w:rPr>
        <w:t>ا</w:t>
      </w:r>
      <w:r w:rsidRPr="00485F64">
        <w:rPr>
          <w:rFonts w:cs="B Nazanin" w:hint="cs"/>
          <w:sz w:val="28"/>
          <w:szCs w:val="28"/>
          <w:rtl/>
          <w:lang w:bidi="fa-IR"/>
        </w:rPr>
        <w:t>ی</w:t>
      </w:r>
      <w:r w:rsidRPr="00485F64">
        <w:rPr>
          <w:rFonts w:cs="B Nazanin" w:hint="eastAsia"/>
          <w:sz w:val="28"/>
          <w:szCs w:val="28"/>
          <w:rtl/>
          <w:lang w:bidi="fa-IR"/>
        </w:rPr>
        <w:t>ن</w:t>
      </w:r>
      <w:r w:rsidRPr="00485F64">
        <w:rPr>
          <w:rFonts w:cs="B Nazanin"/>
          <w:sz w:val="28"/>
          <w:szCs w:val="28"/>
          <w:rtl/>
          <w:lang w:bidi="fa-IR"/>
        </w:rPr>
        <w:t xml:space="preserve"> سند </w:t>
      </w:r>
      <w:r w:rsidRPr="00485F64">
        <w:rPr>
          <w:rFonts w:cs="B Nazanin" w:hint="cs"/>
          <w:sz w:val="28"/>
          <w:szCs w:val="28"/>
          <w:rtl/>
          <w:lang w:bidi="fa-IR"/>
        </w:rPr>
        <w:t>ی</w:t>
      </w:r>
      <w:r w:rsidRPr="00485F64">
        <w:rPr>
          <w:rFonts w:cs="B Nazanin" w:hint="eastAsia"/>
          <w:sz w:val="28"/>
          <w:szCs w:val="28"/>
          <w:rtl/>
          <w:lang w:bidi="fa-IR"/>
        </w:rPr>
        <w:t>ک</w:t>
      </w:r>
      <w:r w:rsidRPr="00485F64">
        <w:rPr>
          <w:rFonts w:cs="B Nazanin"/>
          <w:sz w:val="28"/>
          <w:szCs w:val="28"/>
          <w:rtl/>
          <w:lang w:bidi="fa-IR"/>
        </w:rPr>
        <w:t xml:space="preserve"> چارچوب سطح بالا و مجموعه‌ا</w:t>
      </w:r>
      <w:r w:rsidRPr="00485F64">
        <w:rPr>
          <w:rFonts w:cs="B Nazanin" w:hint="cs"/>
          <w:sz w:val="28"/>
          <w:szCs w:val="28"/>
          <w:rtl/>
          <w:lang w:bidi="fa-IR"/>
        </w:rPr>
        <w:t>ی</w:t>
      </w:r>
      <w:r w:rsidRPr="00485F64">
        <w:rPr>
          <w:rFonts w:cs="B Nazanin"/>
          <w:sz w:val="28"/>
          <w:szCs w:val="28"/>
          <w:rtl/>
          <w:lang w:bidi="fa-IR"/>
        </w:rPr>
        <w:t xml:space="preserve"> از اصول را ارائه م</w:t>
      </w:r>
      <w:r w:rsidRPr="00485F64">
        <w:rPr>
          <w:rFonts w:cs="B Nazanin" w:hint="cs"/>
          <w:sz w:val="28"/>
          <w:szCs w:val="28"/>
          <w:rtl/>
          <w:lang w:bidi="fa-IR"/>
        </w:rPr>
        <w:t>ی‌</w:t>
      </w:r>
      <w:r w:rsidRPr="00485F64">
        <w:rPr>
          <w:rFonts w:cs="B Nazanin" w:hint="eastAsia"/>
          <w:sz w:val="28"/>
          <w:szCs w:val="28"/>
          <w:rtl/>
          <w:lang w:bidi="fa-IR"/>
        </w:rPr>
        <w:t>دهد</w:t>
      </w:r>
      <w:r w:rsidRPr="00485F64">
        <w:rPr>
          <w:rFonts w:cs="B Nazanin"/>
          <w:sz w:val="28"/>
          <w:szCs w:val="28"/>
          <w:rtl/>
          <w:lang w:bidi="fa-IR"/>
        </w:rPr>
        <w:t xml:space="preserve"> تا راهنما</w:t>
      </w:r>
      <w:r w:rsidRPr="00485F64">
        <w:rPr>
          <w:rFonts w:cs="B Nazanin" w:hint="cs"/>
          <w:sz w:val="28"/>
          <w:szCs w:val="28"/>
          <w:rtl/>
          <w:lang w:bidi="fa-IR"/>
        </w:rPr>
        <w:t>یی‌</w:t>
      </w:r>
      <w:r w:rsidRPr="00485F64">
        <w:rPr>
          <w:rFonts w:cs="B Nazanin" w:hint="eastAsia"/>
          <w:sz w:val="28"/>
          <w:szCs w:val="28"/>
          <w:rtl/>
          <w:lang w:bidi="fa-IR"/>
        </w:rPr>
        <w:t>ها</w:t>
      </w:r>
      <w:r w:rsidRPr="00485F64">
        <w:rPr>
          <w:rFonts w:cs="B Nazanin" w:hint="cs"/>
          <w:sz w:val="28"/>
          <w:szCs w:val="28"/>
          <w:rtl/>
          <w:lang w:bidi="fa-IR"/>
        </w:rPr>
        <w:t>یی</w:t>
      </w:r>
      <w:r w:rsidRPr="00485F64">
        <w:rPr>
          <w:rFonts w:cs="B Nazanin"/>
          <w:sz w:val="28"/>
          <w:szCs w:val="28"/>
          <w:rtl/>
          <w:lang w:bidi="fa-IR"/>
        </w:rPr>
        <w:t xml:space="preserve"> در مورد نحوه پ</w:t>
      </w:r>
      <w:r w:rsidRPr="00485F64">
        <w:rPr>
          <w:rFonts w:cs="B Nazanin" w:hint="cs"/>
          <w:sz w:val="28"/>
          <w:szCs w:val="28"/>
          <w:rtl/>
          <w:lang w:bidi="fa-IR"/>
        </w:rPr>
        <w:t>ی</w:t>
      </w:r>
      <w:r w:rsidRPr="00485F64">
        <w:rPr>
          <w:rFonts w:cs="B Nazanin" w:hint="eastAsia"/>
          <w:sz w:val="28"/>
          <w:szCs w:val="28"/>
          <w:rtl/>
          <w:lang w:bidi="fa-IR"/>
        </w:rPr>
        <w:t>اده‌ساز</w:t>
      </w:r>
      <w:r w:rsidRPr="00485F64">
        <w:rPr>
          <w:rFonts w:cs="B Nazanin" w:hint="cs"/>
          <w:sz w:val="28"/>
          <w:szCs w:val="28"/>
          <w:rtl/>
          <w:lang w:bidi="fa-IR"/>
        </w:rPr>
        <w:t>ی</w:t>
      </w:r>
      <w:r w:rsidRPr="00485F64">
        <w:rPr>
          <w:rFonts w:cs="B Nazanin"/>
          <w:sz w:val="28"/>
          <w:szCs w:val="28"/>
          <w:rtl/>
          <w:lang w:bidi="fa-IR"/>
        </w:rPr>
        <w:t xml:space="preserve"> و نهاد</w:t>
      </w:r>
      <w:r w:rsidRPr="00485F64">
        <w:rPr>
          <w:rFonts w:cs="B Nazanin" w:hint="cs"/>
          <w:sz w:val="28"/>
          <w:szCs w:val="28"/>
          <w:rtl/>
          <w:lang w:bidi="fa-IR"/>
        </w:rPr>
        <w:t>ی</w:t>
      </w:r>
      <w:r w:rsidRPr="00485F64">
        <w:rPr>
          <w:rFonts w:cs="B Nazanin" w:hint="eastAsia"/>
          <w:sz w:val="28"/>
          <w:szCs w:val="28"/>
          <w:rtl/>
          <w:lang w:bidi="fa-IR"/>
        </w:rPr>
        <w:t>نه</w:t>
      </w:r>
      <w:r w:rsidRPr="00485F64">
        <w:rPr>
          <w:rFonts w:cs="B Nazanin"/>
          <w:sz w:val="28"/>
          <w:szCs w:val="28"/>
          <w:rtl/>
          <w:lang w:bidi="fa-IR"/>
        </w:rPr>
        <w:t xml:space="preserve"> کردن اصول راهبر</w:t>
      </w:r>
      <w:r w:rsidRPr="00485F64">
        <w:rPr>
          <w:rFonts w:cs="B Nazanin" w:hint="cs"/>
          <w:sz w:val="28"/>
          <w:szCs w:val="28"/>
          <w:rtl/>
          <w:lang w:bidi="fa-IR"/>
        </w:rPr>
        <w:t>ی</w:t>
      </w:r>
      <w:r w:rsidRPr="00485F64">
        <w:rPr>
          <w:rFonts w:cs="B Nazanin"/>
          <w:sz w:val="28"/>
          <w:szCs w:val="28"/>
          <w:rtl/>
          <w:lang w:bidi="fa-IR"/>
        </w:rPr>
        <w:t xml:space="preserve"> ز</w:t>
      </w:r>
      <w:r w:rsidRPr="00485F64">
        <w:rPr>
          <w:rFonts w:cs="B Nazanin" w:hint="cs"/>
          <w:sz w:val="28"/>
          <w:szCs w:val="28"/>
          <w:rtl/>
          <w:lang w:bidi="fa-IR"/>
        </w:rPr>
        <w:t>ی</w:t>
      </w:r>
      <w:r w:rsidRPr="00485F64">
        <w:rPr>
          <w:rFonts w:cs="B Nazanin" w:hint="eastAsia"/>
          <w:sz w:val="28"/>
          <w:szCs w:val="28"/>
          <w:rtl/>
          <w:lang w:bidi="fa-IR"/>
        </w:rPr>
        <w:t>ست‌مح</w:t>
      </w:r>
      <w:r w:rsidRPr="00485F64">
        <w:rPr>
          <w:rFonts w:cs="B Nazanin" w:hint="cs"/>
          <w:sz w:val="28"/>
          <w:szCs w:val="28"/>
          <w:rtl/>
          <w:lang w:bidi="fa-IR"/>
        </w:rPr>
        <w:t>ی</w:t>
      </w:r>
      <w:r w:rsidRPr="00485F64">
        <w:rPr>
          <w:rFonts w:cs="B Nazanin" w:hint="eastAsia"/>
          <w:sz w:val="28"/>
          <w:szCs w:val="28"/>
          <w:rtl/>
          <w:lang w:bidi="fa-IR"/>
        </w:rPr>
        <w:t>ط</w:t>
      </w:r>
      <w:r w:rsidRPr="00485F64">
        <w:rPr>
          <w:rFonts w:cs="B Nazanin" w:hint="cs"/>
          <w:sz w:val="28"/>
          <w:szCs w:val="28"/>
          <w:rtl/>
          <w:lang w:bidi="fa-IR"/>
        </w:rPr>
        <w:t>ی</w:t>
      </w:r>
      <w:r w:rsidRPr="00485F64">
        <w:rPr>
          <w:rFonts w:cs="B Nazanin" w:hint="eastAsia"/>
          <w:sz w:val="28"/>
          <w:szCs w:val="28"/>
          <w:rtl/>
          <w:lang w:bidi="fa-IR"/>
        </w:rPr>
        <w:t>،</w:t>
      </w:r>
      <w:r w:rsidRPr="00485F64">
        <w:rPr>
          <w:rFonts w:cs="B Nazanin"/>
          <w:sz w:val="28"/>
          <w:szCs w:val="28"/>
          <w:rtl/>
          <w:lang w:bidi="fa-IR"/>
        </w:rPr>
        <w:t xml:space="preserve"> اجتماع</w:t>
      </w:r>
      <w:r w:rsidRPr="00485F64">
        <w:rPr>
          <w:rFonts w:cs="B Nazanin" w:hint="cs"/>
          <w:sz w:val="28"/>
          <w:szCs w:val="28"/>
          <w:rtl/>
          <w:lang w:bidi="fa-IR"/>
        </w:rPr>
        <w:t>ی</w:t>
      </w:r>
      <w:r w:rsidRPr="00485F64">
        <w:rPr>
          <w:rFonts w:cs="B Nazanin"/>
          <w:sz w:val="28"/>
          <w:szCs w:val="28"/>
          <w:rtl/>
          <w:lang w:bidi="fa-IR"/>
        </w:rPr>
        <w:t xml:space="preserve"> و شرکت</w:t>
      </w:r>
      <w:r w:rsidRPr="00485F64">
        <w:rPr>
          <w:rFonts w:cs="B Nazanin" w:hint="cs"/>
          <w:sz w:val="28"/>
          <w:szCs w:val="28"/>
          <w:rtl/>
          <w:lang w:bidi="fa-IR"/>
        </w:rPr>
        <w:t>ی</w:t>
      </w:r>
      <w:r w:rsidRPr="00485F64">
        <w:rPr>
          <w:rFonts w:cs="B Nazanin"/>
          <w:sz w:val="28"/>
          <w:szCs w:val="28"/>
          <w:rtl/>
          <w:lang w:bidi="fa-IR"/>
        </w:rPr>
        <w:t xml:space="preserve"> در فرهنگ </w:t>
      </w:r>
      <w:r w:rsidRPr="00485F64">
        <w:rPr>
          <w:rFonts w:cs="B Nazanin" w:hint="cs"/>
          <w:sz w:val="28"/>
          <w:szCs w:val="28"/>
          <w:rtl/>
          <w:lang w:bidi="fa-IR"/>
        </w:rPr>
        <w:t>ی</w:t>
      </w:r>
      <w:r w:rsidRPr="00485F64">
        <w:rPr>
          <w:rFonts w:cs="B Nazanin" w:hint="eastAsia"/>
          <w:sz w:val="28"/>
          <w:szCs w:val="28"/>
          <w:rtl/>
          <w:lang w:bidi="fa-IR"/>
        </w:rPr>
        <w:t>ک</w:t>
      </w:r>
      <w:r w:rsidRPr="00485F64">
        <w:rPr>
          <w:rFonts w:cs="B Nazanin"/>
          <w:sz w:val="28"/>
          <w:szCs w:val="28"/>
          <w:rtl/>
          <w:lang w:bidi="fa-IR"/>
        </w:rPr>
        <w:t xml:space="preserve"> سازمان به منظور پشت</w:t>
      </w:r>
      <w:r w:rsidRPr="00485F64">
        <w:rPr>
          <w:rFonts w:cs="B Nazanin" w:hint="cs"/>
          <w:sz w:val="28"/>
          <w:szCs w:val="28"/>
          <w:rtl/>
          <w:lang w:bidi="fa-IR"/>
        </w:rPr>
        <w:t>ی</w:t>
      </w:r>
      <w:r w:rsidRPr="00485F64">
        <w:rPr>
          <w:rFonts w:cs="B Nazanin" w:hint="eastAsia"/>
          <w:sz w:val="28"/>
          <w:szCs w:val="28"/>
          <w:rtl/>
          <w:lang w:bidi="fa-IR"/>
        </w:rPr>
        <w:t>بان</w:t>
      </w:r>
      <w:r w:rsidRPr="00485F64">
        <w:rPr>
          <w:rFonts w:cs="B Nazanin" w:hint="cs"/>
          <w:sz w:val="28"/>
          <w:szCs w:val="28"/>
          <w:rtl/>
          <w:lang w:bidi="fa-IR"/>
        </w:rPr>
        <w:t>ی</w:t>
      </w:r>
      <w:r w:rsidRPr="00485F64">
        <w:rPr>
          <w:rFonts w:cs="B Nazanin"/>
          <w:sz w:val="28"/>
          <w:szCs w:val="28"/>
          <w:rtl/>
          <w:lang w:bidi="fa-IR"/>
        </w:rPr>
        <w:t xml:space="preserve"> از مد</w:t>
      </w:r>
      <w:r w:rsidRPr="00485F64">
        <w:rPr>
          <w:rFonts w:cs="B Nazanin" w:hint="cs"/>
          <w:sz w:val="28"/>
          <w:szCs w:val="28"/>
          <w:rtl/>
          <w:lang w:bidi="fa-IR"/>
        </w:rPr>
        <w:t>ی</w:t>
      </w:r>
      <w:r w:rsidRPr="00485F64">
        <w:rPr>
          <w:rFonts w:cs="B Nazanin" w:hint="eastAsia"/>
          <w:sz w:val="28"/>
          <w:szCs w:val="28"/>
          <w:rtl/>
          <w:lang w:bidi="fa-IR"/>
        </w:rPr>
        <w:t>ر</w:t>
      </w:r>
      <w:r w:rsidRPr="00485F64">
        <w:rPr>
          <w:rFonts w:cs="B Nazanin" w:hint="cs"/>
          <w:sz w:val="28"/>
          <w:szCs w:val="28"/>
          <w:rtl/>
          <w:lang w:bidi="fa-IR"/>
        </w:rPr>
        <w:t>ی</w:t>
      </w:r>
      <w:r w:rsidRPr="00485F64">
        <w:rPr>
          <w:rFonts w:cs="B Nazanin" w:hint="eastAsia"/>
          <w:sz w:val="28"/>
          <w:szCs w:val="28"/>
          <w:rtl/>
          <w:lang w:bidi="fa-IR"/>
        </w:rPr>
        <w:t>ت</w:t>
      </w:r>
      <w:r w:rsidRPr="00485F64">
        <w:rPr>
          <w:rFonts w:cs="B Nazanin"/>
          <w:sz w:val="28"/>
          <w:szCs w:val="28"/>
          <w:rtl/>
          <w:lang w:bidi="fa-IR"/>
        </w:rPr>
        <w:t xml:space="preserve"> عملکرد راهبر</w:t>
      </w:r>
      <w:r w:rsidRPr="00485F64">
        <w:rPr>
          <w:rFonts w:cs="B Nazanin" w:hint="cs"/>
          <w:sz w:val="28"/>
          <w:szCs w:val="28"/>
          <w:rtl/>
          <w:lang w:bidi="fa-IR"/>
        </w:rPr>
        <w:t>ی</w:t>
      </w:r>
      <w:r w:rsidRPr="00485F64">
        <w:rPr>
          <w:rFonts w:cs="B Nazanin"/>
          <w:sz w:val="28"/>
          <w:szCs w:val="28"/>
          <w:rtl/>
          <w:lang w:bidi="fa-IR"/>
        </w:rPr>
        <w:t xml:space="preserve"> ز</w:t>
      </w:r>
      <w:r w:rsidRPr="00485F64">
        <w:rPr>
          <w:rFonts w:cs="B Nazanin" w:hint="cs"/>
          <w:sz w:val="28"/>
          <w:szCs w:val="28"/>
          <w:rtl/>
          <w:lang w:bidi="fa-IR"/>
        </w:rPr>
        <w:t>ی</w:t>
      </w:r>
      <w:r w:rsidRPr="00485F64">
        <w:rPr>
          <w:rFonts w:cs="B Nazanin" w:hint="eastAsia"/>
          <w:sz w:val="28"/>
          <w:szCs w:val="28"/>
          <w:rtl/>
          <w:lang w:bidi="fa-IR"/>
        </w:rPr>
        <w:t>ست‌مح</w:t>
      </w:r>
      <w:r w:rsidRPr="00485F64">
        <w:rPr>
          <w:rFonts w:cs="B Nazanin" w:hint="cs"/>
          <w:sz w:val="28"/>
          <w:szCs w:val="28"/>
          <w:rtl/>
          <w:lang w:bidi="fa-IR"/>
        </w:rPr>
        <w:t>ی</w:t>
      </w:r>
      <w:r w:rsidRPr="00485F64">
        <w:rPr>
          <w:rFonts w:cs="B Nazanin" w:hint="eastAsia"/>
          <w:sz w:val="28"/>
          <w:szCs w:val="28"/>
          <w:rtl/>
          <w:lang w:bidi="fa-IR"/>
        </w:rPr>
        <w:t>ط</w:t>
      </w:r>
      <w:r w:rsidRPr="00485F64">
        <w:rPr>
          <w:rFonts w:cs="B Nazanin" w:hint="cs"/>
          <w:sz w:val="28"/>
          <w:szCs w:val="28"/>
          <w:rtl/>
          <w:lang w:bidi="fa-IR"/>
        </w:rPr>
        <w:t>ی</w:t>
      </w:r>
      <w:r w:rsidRPr="00485F64">
        <w:rPr>
          <w:rFonts w:cs="B Nazanin" w:hint="eastAsia"/>
          <w:sz w:val="28"/>
          <w:szCs w:val="28"/>
          <w:rtl/>
          <w:lang w:bidi="fa-IR"/>
        </w:rPr>
        <w:t>،</w:t>
      </w:r>
      <w:r w:rsidRPr="00485F64">
        <w:rPr>
          <w:rFonts w:cs="B Nazanin"/>
          <w:sz w:val="28"/>
          <w:szCs w:val="28"/>
          <w:rtl/>
          <w:lang w:bidi="fa-IR"/>
        </w:rPr>
        <w:t xml:space="preserve"> اجتماع</w:t>
      </w:r>
      <w:r w:rsidRPr="00485F64">
        <w:rPr>
          <w:rFonts w:cs="B Nazanin" w:hint="cs"/>
          <w:sz w:val="28"/>
          <w:szCs w:val="28"/>
          <w:rtl/>
          <w:lang w:bidi="fa-IR"/>
        </w:rPr>
        <w:t>ی</w:t>
      </w:r>
      <w:r w:rsidRPr="00485F64">
        <w:rPr>
          <w:rFonts w:cs="B Nazanin"/>
          <w:sz w:val="28"/>
          <w:szCs w:val="28"/>
          <w:rtl/>
          <w:lang w:bidi="fa-IR"/>
        </w:rPr>
        <w:t xml:space="preserve"> و شرکت</w:t>
      </w:r>
      <w:r w:rsidRPr="00485F64">
        <w:rPr>
          <w:rFonts w:cs="B Nazanin" w:hint="cs"/>
          <w:sz w:val="28"/>
          <w:szCs w:val="28"/>
          <w:rtl/>
          <w:lang w:bidi="fa-IR"/>
        </w:rPr>
        <w:t>ی</w:t>
      </w:r>
      <w:r w:rsidRPr="00485F64">
        <w:rPr>
          <w:rFonts w:cs="B Nazanin"/>
          <w:sz w:val="28"/>
          <w:szCs w:val="28"/>
          <w:rtl/>
          <w:lang w:bidi="fa-IR"/>
        </w:rPr>
        <w:t>، اندازه‌گ</w:t>
      </w:r>
      <w:r w:rsidRPr="00485F64">
        <w:rPr>
          <w:rFonts w:cs="B Nazanin" w:hint="cs"/>
          <w:sz w:val="28"/>
          <w:szCs w:val="28"/>
          <w:rtl/>
          <w:lang w:bidi="fa-IR"/>
        </w:rPr>
        <w:t>ی</w:t>
      </w:r>
      <w:r w:rsidRPr="00485F64">
        <w:rPr>
          <w:rFonts w:cs="B Nazanin" w:hint="eastAsia"/>
          <w:sz w:val="28"/>
          <w:szCs w:val="28"/>
          <w:rtl/>
          <w:lang w:bidi="fa-IR"/>
        </w:rPr>
        <w:t>ر</w:t>
      </w:r>
      <w:r w:rsidRPr="00485F64">
        <w:rPr>
          <w:rFonts w:cs="B Nazanin" w:hint="cs"/>
          <w:sz w:val="28"/>
          <w:szCs w:val="28"/>
          <w:rtl/>
          <w:lang w:bidi="fa-IR"/>
        </w:rPr>
        <w:t>ی</w:t>
      </w:r>
      <w:r w:rsidRPr="00485F64">
        <w:rPr>
          <w:rFonts w:cs="B Nazanin"/>
          <w:sz w:val="28"/>
          <w:szCs w:val="28"/>
          <w:rtl/>
          <w:lang w:bidi="fa-IR"/>
        </w:rPr>
        <w:t xml:space="preserve"> و گزارش‌ده</w:t>
      </w:r>
      <w:r w:rsidRPr="00485F64">
        <w:rPr>
          <w:rFonts w:cs="B Nazanin" w:hint="cs"/>
          <w:sz w:val="28"/>
          <w:szCs w:val="28"/>
          <w:rtl/>
          <w:lang w:bidi="fa-IR"/>
        </w:rPr>
        <w:t>ی</w:t>
      </w:r>
      <w:r w:rsidRPr="00485F64">
        <w:rPr>
          <w:rFonts w:cs="B Nazanin" w:hint="eastAsia"/>
          <w:sz w:val="28"/>
          <w:szCs w:val="28"/>
          <w:rtl/>
          <w:lang w:bidi="fa-IR"/>
        </w:rPr>
        <w:t>،</w:t>
      </w:r>
      <w:r w:rsidRPr="00485F64">
        <w:rPr>
          <w:rFonts w:cs="B Nazanin"/>
          <w:sz w:val="28"/>
          <w:szCs w:val="28"/>
          <w:rtl/>
          <w:lang w:bidi="fa-IR"/>
        </w:rPr>
        <w:t xml:space="preserve"> و امکان‌پذ</w:t>
      </w:r>
      <w:r w:rsidRPr="00485F64">
        <w:rPr>
          <w:rFonts w:cs="B Nazanin" w:hint="cs"/>
          <w:sz w:val="28"/>
          <w:szCs w:val="28"/>
          <w:rtl/>
          <w:lang w:bidi="fa-IR"/>
        </w:rPr>
        <w:t>ی</w:t>
      </w:r>
      <w:r w:rsidRPr="00485F64">
        <w:rPr>
          <w:rFonts w:cs="B Nazanin" w:hint="eastAsia"/>
          <w:sz w:val="28"/>
          <w:szCs w:val="28"/>
          <w:rtl/>
          <w:lang w:bidi="fa-IR"/>
        </w:rPr>
        <w:t>ر</w:t>
      </w:r>
      <w:r w:rsidRPr="00485F64">
        <w:rPr>
          <w:rFonts w:cs="B Nazanin"/>
          <w:sz w:val="28"/>
          <w:szCs w:val="28"/>
          <w:rtl/>
          <w:lang w:bidi="fa-IR"/>
        </w:rPr>
        <w:t xml:space="preserve"> ساختن </w:t>
      </w:r>
      <w:r w:rsidRPr="00485F64">
        <w:rPr>
          <w:rFonts w:cs="B Nazanin"/>
          <w:sz w:val="28"/>
          <w:szCs w:val="28"/>
          <w:rtl/>
          <w:lang w:bidi="fa-IR"/>
        </w:rPr>
        <w:lastRenderedPageBreak/>
        <w:t>سازگار</w:t>
      </w:r>
      <w:r w:rsidRPr="00485F64">
        <w:rPr>
          <w:rFonts w:cs="B Nazanin" w:hint="cs"/>
          <w:sz w:val="28"/>
          <w:szCs w:val="28"/>
          <w:rtl/>
          <w:lang w:bidi="fa-IR"/>
        </w:rPr>
        <w:t>ی</w:t>
      </w:r>
      <w:r w:rsidRPr="00485F64">
        <w:rPr>
          <w:rFonts w:cs="B Nazanin" w:hint="eastAsia"/>
          <w:sz w:val="28"/>
          <w:szCs w:val="28"/>
          <w:rtl/>
          <w:lang w:bidi="fa-IR"/>
        </w:rPr>
        <w:t>،</w:t>
      </w:r>
      <w:r w:rsidRPr="00485F64">
        <w:rPr>
          <w:rFonts w:cs="B Nazanin"/>
          <w:sz w:val="28"/>
          <w:szCs w:val="28"/>
          <w:rtl/>
          <w:lang w:bidi="fa-IR"/>
        </w:rPr>
        <w:t xml:space="preserve"> قابل</w:t>
      </w:r>
      <w:r w:rsidRPr="00485F64">
        <w:rPr>
          <w:rFonts w:cs="B Nazanin" w:hint="cs"/>
          <w:sz w:val="28"/>
          <w:szCs w:val="28"/>
          <w:rtl/>
          <w:lang w:bidi="fa-IR"/>
        </w:rPr>
        <w:t>ی</w:t>
      </w:r>
      <w:r w:rsidRPr="00485F64">
        <w:rPr>
          <w:rFonts w:cs="B Nazanin" w:hint="eastAsia"/>
          <w:sz w:val="28"/>
          <w:szCs w:val="28"/>
          <w:rtl/>
          <w:lang w:bidi="fa-IR"/>
        </w:rPr>
        <w:t>ت</w:t>
      </w:r>
      <w:r w:rsidRPr="00485F64">
        <w:rPr>
          <w:rFonts w:cs="B Nazanin"/>
          <w:sz w:val="28"/>
          <w:szCs w:val="28"/>
          <w:rtl/>
          <w:lang w:bidi="fa-IR"/>
        </w:rPr>
        <w:t xml:space="preserve"> مقا</w:t>
      </w:r>
      <w:r w:rsidRPr="00485F64">
        <w:rPr>
          <w:rFonts w:cs="B Nazanin" w:hint="cs"/>
          <w:sz w:val="28"/>
          <w:szCs w:val="28"/>
          <w:rtl/>
          <w:lang w:bidi="fa-IR"/>
        </w:rPr>
        <w:t>ی</w:t>
      </w:r>
      <w:r w:rsidRPr="00485F64">
        <w:rPr>
          <w:rFonts w:cs="B Nazanin" w:hint="eastAsia"/>
          <w:sz w:val="28"/>
          <w:szCs w:val="28"/>
          <w:rtl/>
          <w:lang w:bidi="fa-IR"/>
        </w:rPr>
        <w:t>سه</w:t>
      </w:r>
      <w:r w:rsidRPr="00485F64">
        <w:rPr>
          <w:rFonts w:cs="B Nazanin"/>
          <w:sz w:val="28"/>
          <w:szCs w:val="28"/>
          <w:rtl/>
          <w:lang w:bidi="fa-IR"/>
        </w:rPr>
        <w:t xml:space="preserve"> و قابل</w:t>
      </w:r>
      <w:r w:rsidRPr="00485F64">
        <w:rPr>
          <w:rFonts w:cs="B Nazanin" w:hint="cs"/>
          <w:sz w:val="28"/>
          <w:szCs w:val="28"/>
          <w:rtl/>
          <w:lang w:bidi="fa-IR"/>
        </w:rPr>
        <w:t>ی</w:t>
      </w:r>
      <w:r w:rsidRPr="00485F64">
        <w:rPr>
          <w:rFonts w:cs="B Nazanin" w:hint="eastAsia"/>
          <w:sz w:val="28"/>
          <w:szCs w:val="28"/>
          <w:rtl/>
          <w:lang w:bidi="fa-IR"/>
        </w:rPr>
        <w:t>ت</w:t>
      </w:r>
      <w:r w:rsidRPr="00485F64">
        <w:rPr>
          <w:rFonts w:cs="B Nazanin"/>
          <w:sz w:val="28"/>
          <w:szCs w:val="28"/>
          <w:rtl/>
          <w:lang w:bidi="fa-IR"/>
        </w:rPr>
        <w:t xml:space="preserve"> اطم</w:t>
      </w:r>
      <w:r w:rsidRPr="00485F64">
        <w:rPr>
          <w:rFonts w:cs="B Nazanin" w:hint="cs"/>
          <w:sz w:val="28"/>
          <w:szCs w:val="28"/>
          <w:rtl/>
          <w:lang w:bidi="fa-IR"/>
        </w:rPr>
        <w:t>ی</w:t>
      </w:r>
      <w:r w:rsidRPr="00485F64">
        <w:rPr>
          <w:rFonts w:cs="B Nazanin" w:hint="eastAsia"/>
          <w:sz w:val="28"/>
          <w:szCs w:val="28"/>
          <w:rtl/>
          <w:lang w:bidi="fa-IR"/>
        </w:rPr>
        <w:t>نان</w:t>
      </w:r>
      <w:r w:rsidRPr="00485F64">
        <w:rPr>
          <w:rFonts w:cs="B Nazanin"/>
          <w:sz w:val="28"/>
          <w:szCs w:val="28"/>
          <w:rtl/>
          <w:lang w:bidi="fa-IR"/>
        </w:rPr>
        <w:t xml:space="preserve"> گزارش‌ها و رو</w:t>
      </w:r>
      <w:r w:rsidRPr="00485F64">
        <w:rPr>
          <w:rFonts w:cs="B Nazanin" w:hint="cs"/>
          <w:sz w:val="28"/>
          <w:szCs w:val="28"/>
          <w:rtl/>
          <w:lang w:bidi="fa-IR"/>
        </w:rPr>
        <w:t>ی</w:t>
      </w:r>
      <w:r w:rsidRPr="00485F64">
        <w:rPr>
          <w:rFonts w:cs="B Nazanin" w:hint="eastAsia"/>
          <w:sz w:val="28"/>
          <w:szCs w:val="28"/>
          <w:rtl/>
          <w:lang w:bidi="fa-IR"/>
        </w:rPr>
        <w:t>ه‌ها</w:t>
      </w:r>
      <w:r w:rsidRPr="00485F64">
        <w:rPr>
          <w:rFonts w:cs="B Nazanin" w:hint="cs"/>
          <w:sz w:val="28"/>
          <w:szCs w:val="28"/>
          <w:rtl/>
          <w:lang w:bidi="fa-IR"/>
        </w:rPr>
        <w:t>ی</w:t>
      </w:r>
      <w:r w:rsidRPr="00485F64">
        <w:rPr>
          <w:rFonts w:cs="B Nazanin"/>
          <w:sz w:val="28"/>
          <w:szCs w:val="28"/>
          <w:rtl/>
          <w:lang w:bidi="fa-IR"/>
        </w:rPr>
        <w:t xml:space="preserve"> راهبر</w:t>
      </w:r>
      <w:r w:rsidRPr="00485F64">
        <w:rPr>
          <w:rFonts w:cs="B Nazanin" w:hint="cs"/>
          <w:sz w:val="28"/>
          <w:szCs w:val="28"/>
          <w:rtl/>
          <w:lang w:bidi="fa-IR"/>
        </w:rPr>
        <w:t>ی</w:t>
      </w:r>
      <w:r w:rsidRPr="00485F64">
        <w:rPr>
          <w:rFonts w:cs="B Nazanin"/>
          <w:sz w:val="28"/>
          <w:szCs w:val="28"/>
          <w:rtl/>
          <w:lang w:bidi="fa-IR"/>
        </w:rPr>
        <w:t xml:space="preserve"> ز</w:t>
      </w:r>
      <w:r w:rsidRPr="00485F64">
        <w:rPr>
          <w:rFonts w:cs="B Nazanin" w:hint="cs"/>
          <w:sz w:val="28"/>
          <w:szCs w:val="28"/>
          <w:rtl/>
          <w:lang w:bidi="fa-IR"/>
        </w:rPr>
        <w:t>ی</w:t>
      </w:r>
      <w:r w:rsidRPr="00485F64">
        <w:rPr>
          <w:rFonts w:cs="B Nazanin" w:hint="eastAsia"/>
          <w:sz w:val="28"/>
          <w:szCs w:val="28"/>
          <w:rtl/>
          <w:lang w:bidi="fa-IR"/>
        </w:rPr>
        <w:t>ست‌مح</w:t>
      </w:r>
      <w:r w:rsidRPr="00485F64">
        <w:rPr>
          <w:rFonts w:cs="B Nazanin" w:hint="cs"/>
          <w:sz w:val="28"/>
          <w:szCs w:val="28"/>
          <w:rtl/>
          <w:lang w:bidi="fa-IR"/>
        </w:rPr>
        <w:t>ی</w:t>
      </w:r>
      <w:r w:rsidRPr="00485F64">
        <w:rPr>
          <w:rFonts w:cs="B Nazanin" w:hint="eastAsia"/>
          <w:sz w:val="28"/>
          <w:szCs w:val="28"/>
          <w:rtl/>
          <w:lang w:bidi="fa-IR"/>
        </w:rPr>
        <w:t>ط</w:t>
      </w:r>
      <w:r w:rsidRPr="00485F64">
        <w:rPr>
          <w:rFonts w:cs="B Nazanin" w:hint="cs"/>
          <w:sz w:val="28"/>
          <w:szCs w:val="28"/>
          <w:rtl/>
          <w:lang w:bidi="fa-IR"/>
        </w:rPr>
        <w:t>ی</w:t>
      </w:r>
      <w:r w:rsidRPr="00485F64">
        <w:rPr>
          <w:rFonts w:cs="B Nazanin" w:hint="eastAsia"/>
          <w:sz w:val="28"/>
          <w:szCs w:val="28"/>
          <w:rtl/>
          <w:lang w:bidi="fa-IR"/>
        </w:rPr>
        <w:t>،</w:t>
      </w:r>
      <w:r w:rsidRPr="00485F64">
        <w:rPr>
          <w:rFonts w:cs="B Nazanin"/>
          <w:sz w:val="28"/>
          <w:szCs w:val="28"/>
          <w:rtl/>
          <w:lang w:bidi="fa-IR"/>
        </w:rPr>
        <w:t xml:space="preserve"> اجتماع</w:t>
      </w:r>
      <w:r w:rsidRPr="00485F64">
        <w:rPr>
          <w:rFonts w:cs="B Nazanin" w:hint="cs"/>
          <w:sz w:val="28"/>
          <w:szCs w:val="28"/>
          <w:rtl/>
          <w:lang w:bidi="fa-IR"/>
        </w:rPr>
        <w:t>ی</w:t>
      </w:r>
      <w:r w:rsidRPr="00485F64">
        <w:rPr>
          <w:rFonts w:cs="B Nazanin"/>
          <w:sz w:val="28"/>
          <w:szCs w:val="28"/>
          <w:rtl/>
          <w:lang w:bidi="fa-IR"/>
        </w:rPr>
        <w:t xml:space="preserve"> و شرکت</w:t>
      </w:r>
      <w:r w:rsidRPr="00485F64">
        <w:rPr>
          <w:rFonts w:cs="B Nazanin" w:hint="cs"/>
          <w:sz w:val="28"/>
          <w:szCs w:val="28"/>
          <w:rtl/>
          <w:lang w:bidi="fa-IR"/>
        </w:rPr>
        <w:t>ی</w:t>
      </w:r>
      <w:r w:rsidRPr="00485F64">
        <w:rPr>
          <w:rFonts w:cs="B Nazanin"/>
          <w:sz w:val="28"/>
          <w:szCs w:val="28"/>
          <w:rtl/>
          <w:lang w:bidi="fa-IR"/>
        </w:rPr>
        <w:t xml:space="preserve"> در سطح جهان</w:t>
      </w:r>
      <w:r w:rsidRPr="00485F64">
        <w:rPr>
          <w:rFonts w:cs="B Nazanin" w:hint="cs"/>
          <w:sz w:val="28"/>
          <w:szCs w:val="28"/>
          <w:rtl/>
          <w:lang w:bidi="fa-IR"/>
        </w:rPr>
        <w:t>ی</w:t>
      </w:r>
      <w:r>
        <w:rPr>
          <w:rFonts w:cs="B Nazanin"/>
          <w:sz w:val="28"/>
          <w:szCs w:val="28"/>
          <w:lang w:bidi="fa-IR"/>
        </w:rPr>
        <w:t xml:space="preserve"> </w:t>
      </w:r>
      <w:r w:rsidRPr="00485F64">
        <w:rPr>
          <w:rFonts w:cs="B Nazanin"/>
          <w:sz w:val="28"/>
          <w:szCs w:val="28"/>
          <w:rtl/>
          <w:lang w:bidi="fa-IR"/>
        </w:rPr>
        <w:t>ارائه دهد</w:t>
      </w:r>
      <w:r>
        <w:rPr>
          <w:rFonts w:cs="B Nazanin" w:hint="cs"/>
          <w:sz w:val="28"/>
          <w:szCs w:val="28"/>
          <w:rtl/>
          <w:lang w:bidi="fa-IR"/>
        </w:rPr>
        <w:t>.</w:t>
      </w:r>
    </w:p>
    <w:p w14:paraId="7935E305" w14:textId="48FE639A" w:rsidR="00485F64" w:rsidRPr="00485F64" w:rsidRDefault="00485F64" w:rsidP="00485F64">
      <w:pPr>
        <w:rPr>
          <w:rFonts w:cs="B Nazanin"/>
          <w:sz w:val="28"/>
          <w:szCs w:val="28"/>
          <w:lang w:bidi="fa-IR"/>
        </w:rPr>
      </w:pPr>
      <w:r w:rsidRPr="00485F64">
        <w:rPr>
          <w:rFonts w:cs="B Nazanin" w:hint="eastAsia"/>
          <w:sz w:val="28"/>
          <w:szCs w:val="28"/>
          <w:rtl/>
          <w:lang w:bidi="fa-IR"/>
        </w:rPr>
        <w:t>ا</w:t>
      </w:r>
      <w:r w:rsidRPr="00485F64">
        <w:rPr>
          <w:rFonts w:cs="B Nazanin" w:hint="cs"/>
          <w:sz w:val="28"/>
          <w:szCs w:val="28"/>
          <w:rtl/>
          <w:lang w:bidi="fa-IR"/>
        </w:rPr>
        <w:t>ی</w:t>
      </w:r>
      <w:r w:rsidRPr="00485F64">
        <w:rPr>
          <w:rFonts w:cs="B Nazanin" w:hint="eastAsia"/>
          <w:sz w:val="28"/>
          <w:szCs w:val="28"/>
          <w:rtl/>
          <w:lang w:bidi="fa-IR"/>
        </w:rPr>
        <w:t>ن</w:t>
      </w:r>
      <w:r w:rsidRPr="00485F64">
        <w:rPr>
          <w:rFonts w:cs="B Nazanin"/>
          <w:sz w:val="28"/>
          <w:szCs w:val="28"/>
          <w:rtl/>
          <w:lang w:bidi="fa-IR"/>
        </w:rPr>
        <w:t xml:space="preserve"> سند راهنما</w:t>
      </w:r>
      <w:r w:rsidRPr="00485F64">
        <w:rPr>
          <w:rFonts w:cs="B Nazanin" w:hint="cs"/>
          <w:sz w:val="28"/>
          <w:szCs w:val="28"/>
          <w:rtl/>
          <w:lang w:bidi="fa-IR"/>
        </w:rPr>
        <w:t>یی‌</w:t>
      </w:r>
      <w:r w:rsidRPr="00485F64">
        <w:rPr>
          <w:rFonts w:cs="B Nazanin" w:hint="eastAsia"/>
          <w:sz w:val="28"/>
          <w:szCs w:val="28"/>
          <w:rtl/>
          <w:lang w:bidi="fa-IR"/>
        </w:rPr>
        <w:t>ها</w:t>
      </w:r>
      <w:r w:rsidRPr="00485F64">
        <w:rPr>
          <w:rFonts w:cs="B Nazanin" w:hint="cs"/>
          <w:sz w:val="28"/>
          <w:szCs w:val="28"/>
          <w:rtl/>
          <w:lang w:bidi="fa-IR"/>
        </w:rPr>
        <w:t>یی</w:t>
      </w:r>
      <w:r w:rsidRPr="00485F64">
        <w:rPr>
          <w:rFonts w:cs="B Nazanin"/>
          <w:sz w:val="28"/>
          <w:szCs w:val="28"/>
          <w:rtl/>
          <w:lang w:bidi="fa-IR"/>
        </w:rPr>
        <w:t xml:space="preserve"> ارائه م</w:t>
      </w:r>
      <w:r w:rsidRPr="00485F64">
        <w:rPr>
          <w:rFonts w:cs="B Nazanin" w:hint="cs"/>
          <w:sz w:val="28"/>
          <w:szCs w:val="28"/>
          <w:rtl/>
          <w:lang w:bidi="fa-IR"/>
        </w:rPr>
        <w:t>ی‌</w:t>
      </w:r>
      <w:r w:rsidRPr="00485F64">
        <w:rPr>
          <w:rFonts w:cs="B Nazanin" w:hint="eastAsia"/>
          <w:sz w:val="28"/>
          <w:szCs w:val="28"/>
          <w:rtl/>
          <w:lang w:bidi="fa-IR"/>
        </w:rPr>
        <w:t>دهد</w:t>
      </w:r>
      <w:r w:rsidRPr="00485F64">
        <w:rPr>
          <w:rFonts w:cs="B Nazanin"/>
          <w:sz w:val="28"/>
          <w:szCs w:val="28"/>
          <w:rtl/>
          <w:lang w:bidi="fa-IR"/>
        </w:rPr>
        <w:t xml:space="preserve"> که اصول و تفکرات سطح بالا را که شامل تمام عناصر راهبر</w:t>
      </w:r>
      <w:r w:rsidRPr="00485F64">
        <w:rPr>
          <w:rFonts w:cs="B Nazanin" w:hint="cs"/>
          <w:sz w:val="28"/>
          <w:szCs w:val="28"/>
          <w:rtl/>
          <w:lang w:bidi="fa-IR"/>
        </w:rPr>
        <w:t>ی</w:t>
      </w:r>
      <w:r w:rsidRPr="00485F64">
        <w:rPr>
          <w:rFonts w:cs="B Nazanin"/>
          <w:sz w:val="28"/>
          <w:szCs w:val="28"/>
          <w:rtl/>
          <w:lang w:bidi="fa-IR"/>
        </w:rPr>
        <w:t xml:space="preserve"> ز</w:t>
      </w:r>
      <w:r w:rsidRPr="00485F64">
        <w:rPr>
          <w:rFonts w:cs="B Nazanin" w:hint="cs"/>
          <w:sz w:val="28"/>
          <w:szCs w:val="28"/>
          <w:rtl/>
          <w:lang w:bidi="fa-IR"/>
        </w:rPr>
        <w:t>ی</w:t>
      </w:r>
      <w:r w:rsidRPr="00485F64">
        <w:rPr>
          <w:rFonts w:cs="B Nazanin" w:hint="eastAsia"/>
          <w:sz w:val="28"/>
          <w:szCs w:val="28"/>
          <w:rtl/>
          <w:lang w:bidi="fa-IR"/>
        </w:rPr>
        <w:t>ست‌مح</w:t>
      </w:r>
      <w:r w:rsidRPr="00485F64">
        <w:rPr>
          <w:rFonts w:cs="B Nazanin" w:hint="cs"/>
          <w:sz w:val="28"/>
          <w:szCs w:val="28"/>
          <w:rtl/>
          <w:lang w:bidi="fa-IR"/>
        </w:rPr>
        <w:t>ی</w:t>
      </w:r>
      <w:r w:rsidRPr="00485F64">
        <w:rPr>
          <w:rFonts w:cs="B Nazanin" w:hint="eastAsia"/>
          <w:sz w:val="28"/>
          <w:szCs w:val="28"/>
          <w:rtl/>
          <w:lang w:bidi="fa-IR"/>
        </w:rPr>
        <w:t>ط</w:t>
      </w:r>
      <w:r w:rsidRPr="00485F64">
        <w:rPr>
          <w:rFonts w:cs="B Nazanin" w:hint="cs"/>
          <w:sz w:val="28"/>
          <w:szCs w:val="28"/>
          <w:rtl/>
          <w:lang w:bidi="fa-IR"/>
        </w:rPr>
        <w:t>ی</w:t>
      </w:r>
      <w:r w:rsidRPr="00485F64">
        <w:rPr>
          <w:rFonts w:cs="B Nazanin" w:hint="eastAsia"/>
          <w:sz w:val="28"/>
          <w:szCs w:val="28"/>
          <w:rtl/>
          <w:lang w:bidi="fa-IR"/>
        </w:rPr>
        <w:t>،</w:t>
      </w:r>
      <w:r w:rsidRPr="00485F64">
        <w:rPr>
          <w:rFonts w:cs="B Nazanin"/>
          <w:sz w:val="28"/>
          <w:szCs w:val="28"/>
          <w:rtl/>
          <w:lang w:bidi="fa-IR"/>
        </w:rPr>
        <w:t xml:space="preserve"> اجتماع</w:t>
      </w:r>
      <w:r w:rsidRPr="00485F64">
        <w:rPr>
          <w:rFonts w:cs="B Nazanin" w:hint="cs"/>
          <w:sz w:val="28"/>
          <w:szCs w:val="28"/>
          <w:rtl/>
          <w:lang w:bidi="fa-IR"/>
        </w:rPr>
        <w:t>ی</w:t>
      </w:r>
      <w:r w:rsidRPr="00485F64">
        <w:rPr>
          <w:rFonts w:cs="B Nazanin"/>
          <w:sz w:val="28"/>
          <w:szCs w:val="28"/>
          <w:rtl/>
          <w:lang w:bidi="fa-IR"/>
        </w:rPr>
        <w:t xml:space="preserve"> و شرکت</w:t>
      </w:r>
      <w:r w:rsidRPr="00485F64">
        <w:rPr>
          <w:rFonts w:cs="B Nazanin" w:hint="cs"/>
          <w:sz w:val="28"/>
          <w:szCs w:val="28"/>
          <w:rtl/>
          <w:lang w:bidi="fa-IR"/>
        </w:rPr>
        <w:t>ی</w:t>
      </w:r>
      <w:r w:rsidRPr="00485F64">
        <w:rPr>
          <w:rFonts w:cs="B Nazanin"/>
          <w:sz w:val="28"/>
          <w:szCs w:val="28"/>
          <w:rtl/>
          <w:lang w:bidi="fa-IR"/>
        </w:rPr>
        <w:t xml:space="preserve"> م</w:t>
      </w:r>
      <w:r w:rsidRPr="00485F64">
        <w:rPr>
          <w:rFonts w:cs="B Nazanin" w:hint="cs"/>
          <w:sz w:val="28"/>
          <w:szCs w:val="28"/>
          <w:rtl/>
          <w:lang w:bidi="fa-IR"/>
        </w:rPr>
        <w:t>ی‌</w:t>
      </w:r>
      <w:r w:rsidRPr="00485F64">
        <w:rPr>
          <w:rFonts w:cs="B Nazanin" w:hint="eastAsia"/>
          <w:sz w:val="28"/>
          <w:szCs w:val="28"/>
          <w:rtl/>
          <w:lang w:bidi="fa-IR"/>
        </w:rPr>
        <w:t>شود،</w:t>
      </w:r>
      <w:r w:rsidRPr="00485F64">
        <w:rPr>
          <w:rFonts w:cs="B Nazanin"/>
          <w:sz w:val="28"/>
          <w:szCs w:val="28"/>
          <w:rtl/>
          <w:lang w:bidi="fa-IR"/>
        </w:rPr>
        <w:t xml:space="preserve"> شناسا</w:t>
      </w:r>
      <w:r w:rsidRPr="00485F64">
        <w:rPr>
          <w:rFonts w:cs="B Nazanin" w:hint="cs"/>
          <w:sz w:val="28"/>
          <w:szCs w:val="28"/>
          <w:rtl/>
          <w:lang w:bidi="fa-IR"/>
        </w:rPr>
        <w:t>یی</w:t>
      </w:r>
      <w:r w:rsidRPr="00485F64">
        <w:rPr>
          <w:rFonts w:cs="B Nazanin"/>
          <w:sz w:val="28"/>
          <w:szCs w:val="28"/>
          <w:rtl/>
          <w:lang w:bidi="fa-IR"/>
        </w:rPr>
        <w:t xml:space="preserve"> م</w:t>
      </w:r>
      <w:r w:rsidRPr="00485F64">
        <w:rPr>
          <w:rFonts w:cs="B Nazanin" w:hint="cs"/>
          <w:sz w:val="28"/>
          <w:szCs w:val="28"/>
          <w:rtl/>
          <w:lang w:bidi="fa-IR"/>
        </w:rPr>
        <w:t>ی‌</w:t>
      </w:r>
      <w:r w:rsidRPr="00485F64">
        <w:rPr>
          <w:rFonts w:cs="B Nazanin" w:hint="eastAsia"/>
          <w:sz w:val="28"/>
          <w:szCs w:val="28"/>
          <w:rtl/>
          <w:lang w:bidi="fa-IR"/>
        </w:rPr>
        <w:t>کند،</w:t>
      </w:r>
      <w:r w:rsidRPr="00485F64">
        <w:rPr>
          <w:rFonts w:cs="B Nazanin"/>
          <w:sz w:val="28"/>
          <w:szCs w:val="28"/>
          <w:rtl/>
          <w:lang w:bidi="fa-IR"/>
        </w:rPr>
        <w:t xml:space="preserve"> و در نت</w:t>
      </w:r>
      <w:r w:rsidRPr="00485F64">
        <w:rPr>
          <w:rFonts w:cs="B Nazanin" w:hint="cs"/>
          <w:sz w:val="28"/>
          <w:szCs w:val="28"/>
          <w:rtl/>
          <w:lang w:bidi="fa-IR"/>
        </w:rPr>
        <w:t>ی</w:t>
      </w:r>
      <w:r w:rsidRPr="00485F64">
        <w:rPr>
          <w:rFonts w:cs="B Nazanin" w:hint="eastAsia"/>
          <w:sz w:val="28"/>
          <w:szCs w:val="28"/>
          <w:rtl/>
          <w:lang w:bidi="fa-IR"/>
        </w:rPr>
        <w:t>جه</w:t>
      </w:r>
      <w:r w:rsidRPr="00485F64">
        <w:rPr>
          <w:rFonts w:cs="B Nazanin"/>
          <w:sz w:val="28"/>
          <w:szCs w:val="28"/>
          <w:rtl/>
          <w:lang w:bidi="fa-IR"/>
        </w:rPr>
        <w:t xml:space="preserve"> راه‌حل‌ها</w:t>
      </w:r>
      <w:r w:rsidRPr="00485F64">
        <w:rPr>
          <w:rFonts w:cs="B Nazanin" w:hint="cs"/>
          <w:sz w:val="28"/>
          <w:szCs w:val="28"/>
          <w:rtl/>
          <w:lang w:bidi="fa-IR"/>
        </w:rPr>
        <w:t>ی</w:t>
      </w:r>
      <w:r w:rsidRPr="00485F64">
        <w:rPr>
          <w:rFonts w:cs="B Nazanin"/>
          <w:sz w:val="28"/>
          <w:szCs w:val="28"/>
          <w:rtl/>
          <w:lang w:bidi="fa-IR"/>
        </w:rPr>
        <w:t xml:space="preserve"> </w:t>
      </w:r>
      <w:r w:rsidRPr="00485F64">
        <w:rPr>
          <w:rFonts w:cs="B Nazanin" w:hint="cs"/>
          <w:sz w:val="28"/>
          <w:szCs w:val="28"/>
          <w:rtl/>
          <w:lang w:bidi="fa-IR"/>
        </w:rPr>
        <w:t>ی</w:t>
      </w:r>
      <w:r w:rsidRPr="00485F64">
        <w:rPr>
          <w:rFonts w:cs="B Nazanin" w:hint="eastAsia"/>
          <w:sz w:val="28"/>
          <w:szCs w:val="28"/>
          <w:rtl/>
          <w:lang w:bidi="fa-IR"/>
        </w:rPr>
        <w:t>کپارچه،</w:t>
      </w:r>
      <w:r w:rsidRPr="00485F64">
        <w:rPr>
          <w:rFonts w:cs="B Nazanin"/>
          <w:sz w:val="28"/>
          <w:szCs w:val="28"/>
          <w:rtl/>
          <w:lang w:bidi="fa-IR"/>
        </w:rPr>
        <w:t xml:space="preserve"> همراه با شاخص‌ها</w:t>
      </w:r>
      <w:r w:rsidRPr="00485F64">
        <w:rPr>
          <w:rFonts w:cs="B Nazanin" w:hint="cs"/>
          <w:sz w:val="28"/>
          <w:szCs w:val="28"/>
          <w:rtl/>
          <w:lang w:bidi="fa-IR"/>
        </w:rPr>
        <w:t>ی</w:t>
      </w:r>
      <w:r w:rsidRPr="00485F64">
        <w:rPr>
          <w:rFonts w:cs="B Nazanin"/>
          <w:sz w:val="28"/>
          <w:szCs w:val="28"/>
          <w:rtl/>
          <w:lang w:bidi="fa-IR"/>
        </w:rPr>
        <w:t xml:space="preserve"> کل</w:t>
      </w:r>
      <w:r w:rsidRPr="00485F64">
        <w:rPr>
          <w:rFonts w:cs="B Nazanin" w:hint="cs"/>
          <w:sz w:val="28"/>
          <w:szCs w:val="28"/>
          <w:rtl/>
          <w:lang w:bidi="fa-IR"/>
        </w:rPr>
        <w:t>ی</w:t>
      </w:r>
      <w:r w:rsidRPr="00485F64">
        <w:rPr>
          <w:rFonts w:cs="B Nazanin" w:hint="eastAsia"/>
          <w:sz w:val="28"/>
          <w:szCs w:val="28"/>
          <w:rtl/>
          <w:lang w:bidi="fa-IR"/>
        </w:rPr>
        <w:t>د</w:t>
      </w:r>
      <w:r w:rsidRPr="00485F64">
        <w:rPr>
          <w:rFonts w:cs="B Nazanin" w:hint="cs"/>
          <w:sz w:val="28"/>
          <w:szCs w:val="28"/>
          <w:rtl/>
          <w:lang w:bidi="fa-IR"/>
        </w:rPr>
        <w:t>ی</w:t>
      </w:r>
      <w:r w:rsidRPr="00485F64">
        <w:rPr>
          <w:rFonts w:cs="B Nazanin"/>
          <w:sz w:val="28"/>
          <w:szCs w:val="28"/>
          <w:rtl/>
          <w:lang w:bidi="fa-IR"/>
        </w:rPr>
        <w:t xml:space="preserve"> عملکرد قابل اندازه‌گ</w:t>
      </w:r>
      <w:r w:rsidRPr="00485F64">
        <w:rPr>
          <w:rFonts w:cs="B Nazanin" w:hint="cs"/>
          <w:sz w:val="28"/>
          <w:szCs w:val="28"/>
          <w:rtl/>
          <w:lang w:bidi="fa-IR"/>
        </w:rPr>
        <w:t>ی</w:t>
      </w:r>
      <w:r w:rsidRPr="00485F64">
        <w:rPr>
          <w:rFonts w:cs="B Nazanin" w:hint="eastAsia"/>
          <w:sz w:val="28"/>
          <w:szCs w:val="28"/>
          <w:rtl/>
          <w:lang w:bidi="fa-IR"/>
        </w:rPr>
        <w:t>ر</w:t>
      </w:r>
      <w:r w:rsidRPr="00485F64">
        <w:rPr>
          <w:rFonts w:cs="B Nazanin" w:hint="cs"/>
          <w:sz w:val="28"/>
          <w:szCs w:val="28"/>
          <w:rtl/>
          <w:lang w:bidi="fa-IR"/>
        </w:rPr>
        <w:t>ی</w:t>
      </w:r>
      <w:r w:rsidRPr="00485F64">
        <w:rPr>
          <w:rFonts w:cs="B Nazanin" w:hint="eastAsia"/>
          <w:sz w:val="28"/>
          <w:szCs w:val="28"/>
          <w:rtl/>
          <w:lang w:bidi="fa-IR"/>
        </w:rPr>
        <w:t>،</w:t>
      </w:r>
      <w:r w:rsidRPr="00485F64">
        <w:rPr>
          <w:rFonts w:cs="B Nazanin"/>
          <w:sz w:val="28"/>
          <w:szCs w:val="28"/>
          <w:rtl/>
          <w:lang w:bidi="fa-IR"/>
        </w:rPr>
        <w:t xml:space="preserve"> برا</w:t>
      </w:r>
      <w:r w:rsidRPr="00485F64">
        <w:rPr>
          <w:rFonts w:cs="B Nazanin" w:hint="cs"/>
          <w:sz w:val="28"/>
          <w:szCs w:val="28"/>
          <w:rtl/>
          <w:lang w:bidi="fa-IR"/>
        </w:rPr>
        <w:t>ی</w:t>
      </w:r>
      <w:r w:rsidRPr="00485F64">
        <w:rPr>
          <w:rFonts w:cs="B Nazanin"/>
          <w:sz w:val="28"/>
          <w:szCs w:val="28"/>
          <w:rtl/>
          <w:lang w:bidi="fa-IR"/>
        </w:rPr>
        <w:t xml:space="preserve"> پشت</w:t>
      </w:r>
      <w:r w:rsidRPr="00485F64">
        <w:rPr>
          <w:rFonts w:cs="B Nazanin" w:hint="cs"/>
          <w:sz w:val="28"/>
          <w:szCs w:val="28"/>
          <w:rtl/>
          <w:lang w:bidi="fa-IR"/>
        </w:rPr>
        <w:t>ی</w:t>
      </w:r>
      <w:r w:rsidRPr="00485F64">
        <w:rPr>
          <w:rFonts w:cs="B Nazanin" w:hint="eastAsia"/>
          <w:sz w:val="28"/>
          <w:szCs w:val="28"/>
          <w:rtl/>
          <w:lang w:bidi="fa-IR"/>
        </w:rPr>
        <w:t>بان</w:t>
      </w:r>
      <w:r w:rsidRPr="00485F64">
        <w:rPr>
          <w:rFonts w:cs="B Nazanin" w:hint="cs"/>
          <w:sz w:val="28"/>
          <w:szCs w:val="28"/>
          <w:rtl/>
          <w:lang w:bidi="fa-IR"/>
        </w:rPr>
        <w:t>ی</w:t>
      </w:r>
      <w:r w:rsidRPr="00485F64">
        <w:rPr>
          <w:rFonts w:cs="B Nazanin"/>
          <w:sz w:val="28"/>
          <w:szCs w:val="28"/>
          <w:rtl/>
          <w:lang w:bidi="fa-IR"/>
        </w:rPr>
        <w:t xml:space="preserve"> از ارز</w:t>
      </w:r>
      <w:r w:rsidRPr="00485F64">
        <w:rPr>
          <w:rFonts w:cs="B Nazanin" w:hint="cs"/>
          <w:sz w:val="28"/>
          <w:szCs w:val="28"/>
          <w:rtl/>
          <w:lang w:bidi="fa-IR"/>
        </w:rPr>
        <w:t>ی</w:t>
      </w:r>
      <w:r w:rsidRPr="00485F64">
        <w:rPr>
          <w:rFonts w:cs="B Nazanin" w:hint="eastAsia"/>
          <w:sz w:val="28"/>
          <w:szCs w:val="28"/>
          <w:rtl/>
          <w:lang w:bidi="fa-IR"/>
        </w:rPr>
        <w:t>اب</w:t>
      </w:r>
      <w:r w:rsidRPr="00485F64">
        <w:rPr>
          <w:rFonts w:cs="B Nazanin" w:hint="cs"/>
          <w:sz w:val="28"/>
          <w:szCs w:val="28"/>
          <w:rtl/>
          <w:lang w:bidi="fa-IR"/>
        </w:rPr>
        <w:t>ی</w:t>
      </w:r>
      <w:r w:rsidRPr="00485F64">
        <w:rPr>
          <w:rFonts w:cs="B Nazanin"/>
          <w:sz w:val="28"/>
          <w:szCs w:val="28"/>
          <w:rtl/>
          <w:lang w:bidi="fa-IR"/>
        </w:rPr>
        <w:t xml:space="preserve"> سطوح بلوغ در داخل سازمان ارائه م</w:t>
      </w:r>
      <w:r w:rsidRPr="00485F64">
        <w:rPr>
          <w:rFonts w:cs="B Nazanin" w:hint="cs"/>
          <w:sz w:val="28"/>
          <w:szCs w:val="28"/>
          <w:rtl/>
          <w:lang w:bidi="fa-IR"/>
        </w:rPr>
        <w:t>ی</w:t>
      </w:r>
      <w:r w:rsidRPr="00485F64">
        <w:rPr>
          <w:rFonts w:cs="B Nazanin"/>
          <w:sz w:val="28"/>
          <w:szCs w:val="28"/>
          <w:rtl/>
          <w:lang w:bidi="fa-IR"/>
        </w:rPr>
        <w:t>‌دهد.</w:t>
      </w:r>
    </w:p>
    <w:p w14:paraId="32451A4B" w14:textId="46410177" w:rsidR="005E62B5" w:rsidRPr="00485F64" w:rsidRDefault="00485F64" w:rsidP="00485F64">
      <w:pPr>
        <w:rPr>
          <w:rFonts w:cs="B Nazanin"/>
          <w:sz w:val="28"/>
          <w:szCs w:val="28"/>
          <w:rtl/>
          <w:lang w:bidi="fa-IR"/>
        </w:rPr>
      </w:pPr>
      <w:r w:rsidRPr="00485F64">
        <w:rPr>
          <w:rFonts w:cs="B Nazanin"/>
          <w:sz w:val="28"/>
          <w:szCs w:val="28"/>
          <w:rtl/>
          <w:lang w:bidi="fa-IR"/>
        </w:rPr>
        <w:t>ا</w:t>
      </w:r>
      <w:r w:rsidRPr="00485F64">
        <w:rPr>
          <w:rFonts w:cs="B Nazanin" w:hint="cs"/>
          <w:sz w:val="28"/>
          <w:szCs w:val="28"/>
          <w:rtl/>
          <w:lang w:bidi="fa-IR"/>
        </w:rPr>
        <w:t>ی</w:t>
      </w:r>
      <w:r w:rsidRPr="00485F64">
        <w:rPr>
          <w:rFonts w:cs="B Nazanin" w:hint="eastAsia"/>
          <w:sz w:val="28"/>
          <w:szCs w:val="28"/>
          <w:rtl/>
          <w:lang w:bidi="fa-IR"/>
        </w:rPr>
        <w:t>ن</w:t>
      </w:r>
      <w:r w:rsidRPr="00485F64">
        <w:rPr>
          <w:rFonts w:cs="B Nazanin"/>
          <w:sz w:val="28"/>
          <w:szCs w:val="28"/>
          <w:rtl/>
          <w:lang w:bidi="fa-IR"/>
        </w:rPr>
        <w:t xml:space="preserve"> سند برا</w:t>
      </w:r>
      <w:r w:rsidRPr="00485F64">
        <w:rPr>
          <w:rFonts w:cs="B Nazanin" w:hint="cs"/>
          <w:sz w:val="28"/>
          <w:szCs w:val="28"/>
          <w:rtl/>
          <w:lang w:bidi="fa-IR"/>
        </w:rPr>
        <w:t>ی</w:t>
      </w:r>
      <w:r w:rsidRPr="00485F64">
        <w:rPr>
          <w:rFonts w:cs="B Nazanin"/>
          <w:sz w:val="28"/>
          <w:szCs w:val="28"/>
          <w:rtl/>
          <w:lang w:bidi="fa-IR"/>
        </w:rPr>
        <w:t xml:space="preserve"> ط</w:t>
      </w:r>
      <w:r w:rsidRPr="00485F64">
        <w:rPr>
          <w:rFonts w:cs="B Nazanin" w:hint="cs"/>
          <w:sz w:val="28"/>
          <w:szCs w:val="28"/>
          <w:rtl/>
          <w:lang w:bidi="fa-IR"/>
        </w:rPr>
        <w:t>ی</w:t>
      </w:r>
      <w:r w:rsidRPr="00485F64">
        <w:rPr>
          <w:rFonts w:cs="B Nazanin" w:hint="eastAsia"/>
          <w:sz w:val="28"/>
          <w:szCs w:val="28"/>
          <w:rtl/>
          <w:lang w:bidi="fa-IR"/>
        </w:rPr>
        <w:t>ف</w:t>
      </w:r>
      <w:r w:rsidRPr="00485F64">
        <w:rPr>
          <w:rFonts w:cs="B Nazanin"/>
          <w:sz w:val="28"/>
          <w:szCs w:val="28"/>
          <w:rtl/>
          <w:lang w:bidi="fa-IR"/>
        </w:rPr>
        <w:t xml:space="preserve"> گسترده‌ا</w:t>
      </w:r>
      <w:r w:rsidRPr="00485F64">
        <w:rPr>
          <w:rFonts w:cs="B Nazanin" w:hint="cs"/>
          <w:sz w:val="28"/>
          <w:szCs w:val="28"/>
          <w:rtl/>
          <w:lang w:bidi="fa-IR"/>
        </w:rPr>
        <w:t>ی</w:t>
      </w:r>
      <w:r w:rsidRPr="00485F64">
        <w:rPr>
          <w:rFonts w:cs="B Nazanin"/>
          <w:sz w:val="28"/>
          <w:szCs w:val="28"/>
          <w:rtl/>
          <w:lang w:bidi="fa-IR"/>
        </w:rPr>
        <w:t xml:space="preserve"> از سازمان‌ها با انواع و اندازه‌ها</w:t>
      </w:r>
      <w:r w:rsidRPr="00485F64">
        <w:rPr>
          <w:rFonts w:cs="B Nazanin" w:hint="cs"/>
          <w:sz w:val="28"/>
          <w:szCs w:val="28"/>
          <w:rtl/>
          <w:lang w:bidi="fa-IR"/>
        </w:rPr>
        <w:t>ی</w:t>
      </w:r>
      <w:r w:rsidRPr="00485F64">
        <w:rPr>
          <w:rFonts w:cs="B Nazanin"/>
          <w:sz w:val="28"/>
          <w:szCs w:val="28"/>
          <w:rtl/>
          <w:lang w:bidi="fa-IR"/>
        </w:rPr>
        <w:t xml:space="preserve"> مختلف در سراسر جهان، از جمله شرکت‌ها</w:t>
      </w:r>
      <w:r w:rsidRPr="00485F64">
        <w:rPr>
          <w:rFonts w:cs="B Nazanin" w:hint="cs"/>
          <w:sz w:val="28"/>
          <w:szCs w:val="28"/>
          <w:rtl/>
          <w:lang w:bidi="fa-IR"/>
        </w:rPr>
        <w:t>ی</w:t>
      </w:r>
      <w:r w:rsidRPr="00485F64">
        <w:rPr>
          <w:rFonts w:cs="B Nazanin"/>
          <w:sz w:val="28"/>
          <w:szCs w:val="28"/>
          <w:rtl/>
          <w:lang w:bidi="fa-IR"/>
        </w:rPr>
        <w:t xml:space="preserve"> کوچک و متوسط و سازمان‌ها در کشورها</w:t>
      </w:r>
      <w:r w:rsidRPr="00485F64">
        <w:rPr>
          <w:rFonts w:cs="B Nazanin" w:hint="cs"/>
          <w:sz w:val="28"/>
          <w:szCs w:val="28"/>
          <w:rtl/>
          <w:lang w:bidi="fa-IR"/>
        </w:rPr>
        <w:t>ی</w:t>
      </w:r>
      <w:r w:rsidRPr="00485F64">
        <w:rPr>
          <w:rFonts w:cs="B Nazanin"/>
          <w:sz w:val="28"/>
          <w:szCs w:val="28"/>
          <w:rtl/>
          <w:lang w:bidi="fa-IR"/>
        </w:rPr>
        <w:t xml:space="preserve"> با درآمد پا</w:t>
      </w:r>
      <w:r w:rsidRPr="00485F64">
        <w:rPr>
          <w:rFonts w:cs="B Nazanin" w:hint="cs"/>
          <w:sz w:val="28"/>
          <w:szCs w:val="28"/>
          <w:rtl/>
          <w:lang w:bidi="fa-IR"/>
        </w:rPr>
        <w:t>یی</w:t>
      </w:r>
      <w:r w:rsidRPr="00485F64">
        <w:rPr>
          <w:rFonts w:cs="B Nazanin" w:hint="eastAsia"/>
          <w:sz w:val="28"/>
          <w:szCs w:val="28"/>
          <w:rtl/>
          <w:lang w:bidi="fa-IR"/>
        </w:rPr>
        <w:t>ن</w:t>
      </w:r>
      <w:r w:rsidRPr="00485F64">
        <w:rPr>
          <w:rFonts w:cs="B Nazanin"/>
          <w:sz w:val="28"/>
          <w:szCs w:val="28"/>
          <w:rtl/>
          <w:lang w:bidi="fa-IR"/>
        </w:rPr>
        <w:t xml:space="preserve"> و متوسط، قابل اجرا است. ا</w:t>
      </w:r>
      <w:r w:rsidRPr="00485F64">
        <w:rPr>
          <w:rFonts w:cs="B Nazanin" w:hint="cs"/>
          <w:sz w:val="28"/>
          <w:szCs w:val="28"/>
          <w:rtl/>
          <w:lang w:bidi="fa-IR"/>
        </w:rPr>
        <w:t>ی</w:t>
      </w:r>
      <w:r w:rsidRPr="00485F64">
        <w:rPr>
          <w:rFonts w:cs="B Nazanin" w:hint="eastAsia"/>
          <w:sz w:val="28"/>
          <w:szCs w:val="28"/>
          <w:rtl/>
          <w:lang w:bidi="fa-IR"/>
        </w:rPr>
        <w:t>ن</w:t>
      </w:r>
      <w:r w:rsidRPr="00485F64">
        <w:rPr>
          <w:rFonts w:cs="B Nazanin"/>
          <w:sz w:val="28"/>
          <w:szCs w:val="28"/>
          <w:rtl/>
          <w:lang w:bidi="fa-IR"/>
        </w:rPr>
        <w:t xml:space="preserve"> سند مکمل و قابل تعامل با چارچوب‌ها</w:t>
      </w:r>
      <w:r w:rsidRPr="00485F64">
        <w:rPr>
          <w:rFonts w:cs="B Nazanin" w:hint="cs"/>
          <w:sz w:val="28"/>
          <w:szCs w:val="28"/>
          <w:rtl/>
          <w:lang w:bidi="fa-IR"/>
        </w:rPr>
        <w:t>ی</w:t>
      </w:r>
      <w:r w:rsidRPr="00485F64">
        <w:rPr>
          <w:rFonts w:cs="B Nazanin"/>
          <w:sz w:val="28"/>
          <w:szCs w:val="28"/>
          <w:rtl/>
          <w:lang w:bidi="fa-IR"/>
        </w:rPr>
        <w:t xml:space="preserve"> گزارش‌ده</w:t>
      </w:r>
      <w:r w:rsidRPr="00485F64">
        <w:rPr>
          <w:rFonts w:cs="B Nazanin" w:hint="cs"/>
          <w:sz w:val="28"/>
          <w:szCs w:val="28"/>
          <w:rtl/>
          <w:lang w:bidi="fa-IR"/>
        </w:rPr>
        <w:t>ی</w:t>
      </w:r>
      <w:r w:rsidRPr="00485F64">
        <w:rPr>
          <w:rFonts w:cs="B Nazanin"/>
          <w:sz w:val="28"/>
          <w:szCs w:val="28"/>
          <w:rtl/>
          <w:lang w:bidi="fa-IR"/>
        </w:rPr>
        <w:t xml:space="preserve"> داوطلبانه و نظارت</w:t>
      </w:r>
      <w:r w:rsidRPr="00485F64">
        <w:rPr>
          <w:rFonts w:cs="B Nazanin" w:hint="cs"/>
          <w:sz w:val="28"/>
          <w:szCs w:val="28"/>
          <w:rtl/>
          <w:lang w:bidi="fa-IR"/>
        </w:rPr>
        <w:t>ی</w:t>
      </w:r>
      <w:r w:rsidRPr="00485F64">
        <w:rPr>
          <w:rFonts w:cs="B Nazanin"/>
          <w:sz w:val="28"/>
          <w:szCs w:val="28"/>
          <w:rtl/>
          <w:lang w:bidi="fa-IR"/>
        </w:rPr>
        <w:t xml:space="preserve"> موجود است تا تسه</w:t>
      </w:r>
      <w:r w:rsidRPr="00485F64">
        <w:rPr>
          <w:rFonts w:cs="B Nazanin" w:hint="cs"/>
          <w:sz w:val="28"/>
          <w:szCs w:val="28"/>
          <w:rtl/>
          <w:lang w:bidi="fa-IR"/>
        </w:rPr>
        <w:t>ی</w:t>
      </w:r>
      <w:r w:rsidRPr="00485F64">
        <w:rPr>
          <w:rFonts w:cs="B Nazanin" w:hint="eastAsia"/>
          <w:sz w:val="28"/>
          <w:szCs w:val="28"/>
          <w:rtl/>
          <w:lang w:bidi="fa-IR"/>
        </w:rPr>
        <w:t>ل‌کننده</w:t>
      </w:r>
      <w:r w:rsidRPr="00485F64">
        <w:rPr>
          <w:rFonts w:cs="B Nazanin"/>
          <w:sz w:val="28"/>
          <w:szCs w:val="28"/>
          <w:rtl/>
          <w:lang w:bidi="fa-IR"/>
        </w:rPr>
        <w:t xml:space="preserve"> هماهنگ‌ساز</w:t>
      </w:r>
      <w:r w:rsidRPr="00485F64">
        <w:rPr>
          <w:rFonts w:cs="B Nazanin" w:hint="cs"/>
          <w:sz w:val="28"/>
          <w:szCs w:val="28"/>
          <w:rtl/>
          <w:lang w:bidi="fa-IR"/>
        </w:rPr>
        <w:t>ی</w:t>
      </w:r>
      <w:r w:rsidRPr="00485F64">
        <w:rPr>
          <w:rFonts w:cs="B Nazanin"/>
          <w:sz w:val="28"/>
          <w:szCs w:val="28"/>
          <w:rtl/>
          <w:lang w:bidi="fa-IR"/>
        </w:rPr>
        <w:t xml:space="preserve"> و هم‌راستا</w:t>
      </w:r>
      <w:r w:rsidRPr="00485F64">
        <w:rPr>
          <w:rFonts w:cs="B Nazanin" w:hint="cs"/>
          <w:sz w:val="28"/>
          <w:szCs w:val="28"/>
          <w:rtl/>
          <w:lang w:bidi="fa-IR"/>
        </w:rPr>
        <w:t>یی</w:t>
      </w:r>
      <w:r w:rsidRPr="00485F64">
        <w:rPr>
          <w:rFonts w:cs="B Nazanin"/>
          <w:sz w:val="28"/>
          <w:szCs w:val="28"/>
          <w:rtl/>
          <w:lang w:bidi="fa-IR"/>
        </w:rPr>
        <w:t xml:space="preserve"> جهان</w:t>
      </w:r>
      <w:r w:rsidRPr="00485F64">
        <w:rPr>
          <w:rFonts w:cs="B Nazanin" w:hint="cs"/>
          <w:sz w:val="28"/>
          <w:szCs w:val="28"/>
          <w:rtl/>
          <w:lang w:bidi="fa-IR"/>
        </w:rPr>
        <w:t>ی</w:t>
      </w:r>
      <w:r w:rsidRPr="00485F64">
        <w:rPr>
          <w:rFonts w:cs="B Nazanin"/>
          <w:sz w:val="28"/>
          <w:szCs w:val="28"/>
          <w:rtl/>
          <w:lang w:bidi="fa-IR"/>
        </w:rPr>
        <w:t xml:space="preserve"> در اصول و رو</w:t>
      </w:r>
      <w:r w:rsidRPr="00485F64">
        <w:rPr>
          <w:rFonts w:cs="B Nazanin" w:hint="cs"/>
          <w:sz w:val="28"/>
          <w:szCs w:val="28"/>
          <w:rtl/>
          <w:lang w:bidi="fa-IR"/>
        </w:rPr>
        <w:t>ی</w:t>
      </w:r>
      <w:r w:rsidRPr="00485F64">
        <w:rPr>
          <w:rFonts w:cs="B Nazanin" w:hint="eastAsia"/>
          <w:sz w:val="28"/>
          <w:szCs w:val="28"/>
          <w:rtl/>
          <w:lang w:bidi="fa-IR"/>
        </w:rPr>
        <w:t>کردها</w:t>
      </w:r>
      <w:r w:rsidRPr="00485F64">
        <w:rPr>
          <w:rFonts w:cs="B Nazanin" w:hint="cs"/>
          <w:sz w:val="28"/>
          <w:szCs w:val="28"/>
          <w:rtl/>
          <w:lang w:bidi="fa-IR"/>
        </w:rPr>
        <w:t>ی</w:t>
      </w:r>
      <w:r w:rsidRPr="00485F64">
        <w:rPr>
          <w:rFonts w:cs="B Nazanin"/>
          <w:sz w:val="28"/>
          <w:szCs w:val="28"/>
          <w:rtl/>
          <w:lang w:bidi="fa-IR"/>
        </w:rPr>
        <w:t xml:space="preserve"> راهبر</w:t>
      </w:r>
      <w:r w:rsidRPr="00485F64">
        <w:rPr>
          <w:rFonts w:cs="B Nazanin" w:hint="cs"/>
          <w:sz w:val="28"/>
          <w:szCs w:val="28"/>
          <w:rtl/>
          <w:lang w:bidi="fa-IR"/>
        </w:rPr>
        <w:t>ی</w:t>
      </w:r>
      <w:r w:rsidRPr="00485F64">
        <w:rPr>
          <w:rFonts w:cs="B Nazanin"/>
          <w:sz w:val="28"/>
          <w:szCs w:val="28"/>
          <w:rtl/>
          <w:lang w:bidi="fa-IR"/>
        </w:rPr>
        <w:t xml:space="preserve"> ز</w:t>
      </w:r>
      <w:r w:rsidRPr="00485F64">
        <w:rPr>
          <w:rFonts w:cs="B Nazanin" w:hint="cs"/>
          <w:sz w:val="28"/>
          <w:szCs w:val="28"/>
          <w:rtl/>
          <w:lang w:bidi="fa-IR"/>
        </w:rPr>
        <w:t>ی</w:t>
      </w:r>
      <w:r w:rsidRPr="00485F64">
        <w:rPr>
          <w:rFonts w:cs="B Nazanin" w:hint="eastAsia"/>
          <w:sz w:val="28"/>
          <w:szCs w:val="28"/>
          <w:rtl/>
          <w:lang w:bidi="fa-IR"/>
        </w:rPr>
        <w:t>ست‌مح</w:t>
      </w:r>
      <w:r w:rsidRPr="00485F64">
        <w:rPr>
          <w:rFonts w:cs="B Nazanin" w:hint="cs"/>
          <w:sz w:val="28"/>
          <w:szCs w:val="28"/>
          <w:rtl/>
          <w:lang w:bidi="fa-IR"/>
        </w:rPr>
        <w:t>ی</w:t>
      </w:r>
      <w:r w:rsidRPr="00485F64">
        <w:rPr>
          <w:rFonts w:cs="B Nazanin" w:hint="eastAsia"/>
          <w:sz w:val="28"/>
          <w:szCs w:val="28"/>
          <w:rtl/>
          <w:lang w:bidi="fa-IR"/>
        </w:rPr>
        <w:t>ط</w:t>
      </w:r>
      <w:r w:rsidRPr="00485F64">
        <w:rPr>
          <w:rFonts w:cs="B Nazanin" w:hint="cs"/>
          <w:sz w:val="28"/>
          <w:szCs w:val="28"/>
          <w:rtl/>
          <w:lang w:bidi="fa-IR"/>
        </w:rPr>
        <w:t>ی</w:t>
      </w:r>
      <w:r w:rsidRPr="00485F64">
        <w:rPr>
          <w:rFonts w:cs="B Nazanin" w:hint="eastAsia"/>
          <w:sz w:val="28"/>
          <w:szCs w:val="28"/>
          <w:rtl/>
          <w:lang w:bidi="fa-IR"/>
        </w:rPr>
        <w:t>،</w:t>
      </w:r>
      <w:r w:rsidRPr="00485F64">
        <w:rPr>
          <w:rFonts w:cs="B Nazanin"/>
          <w:sz w:val="28"/>
          <w:szCs w:val="28"/>
          <w:rtl/>
          <w:lang w:bidi="fa-IR"/>
        </w:rPr>
        <w:t xml:space="preserve"> اجتماع</w:t>
      </w:r>
      <w:r w:rsidRPr="00485F64">
        <w:rPr>
          <w:rFonts w:cs="B Nazanin" w:hint="cs"/>
          <w:sz w:val="28"/>
          <w:szCs w:val="28"/>
          <w:rtl/>
          <w:lang w:bidi="fa-IR"/>
        </w:rPr>
        <w:t>ی</w:t>
      </w:r>
      <w:r w:rsidRPr="00485F64">
        <w:rPr>
          <w:rFonts w:cs="B Nazanin"/>
          <w:sz w:val="28"/>
          <w:szCs w:val="28"/>
          <w:rtl/>
          <w:lang w:bidi="fa-IR"/>
        </w:rPr>
        <w:t xml:space="preserve"> و شرکت</w:t>
      </w:r>
      <w:r w:rsidRPr="00485F64">
        <w:rPr>
          <w:rFonts w:cs="B Nazanin" w:hint="cs"/>
          <w:sz w:val="28"/>
          <w:szCs w:val="28"/>
          <w:rtl/>
          <w:lang w:bidi="fa-IR"/>
        </w:rPr>
        <w:t>ی</w:t>
      </w:r>
      <w:r w:rsidRPr="00485F64">
        <w:rPr>
          <w:rFonts w:cs="B Nazanin"/>
          <w:sz w:val="28"/>
          <w:szCs w:val="28"/>
          <w:rtl/>
          <w:lang w:bidi="fa-IR"/>
        </w:rPr>
        <w:t xml:space="preserve"> باشد و خود به تنها</w:t>
      </w:r>
      <w:r w:rsidRPr="00485F64">
        <w:rPr>
          <w:rFonts w:cs="B Nazanin" w:hint="cs"/>
          <w:sz w:val="28"/>
          <w:szCs w:val="28"/>
          <w:rtl/>
          <w:lang w:bidi="fa-IR"/>
        </w:rPr>
        <w:t>یی</w:t>
      </w:r>
      <w:r w:rsidRPr="00485F64">
        <w:rPr>
          <w:rFonts w:cs="B Nazanin"/>
          <w:sz w:val="28"/>
          <w:szCs w:val="28"/>
          <w:rtl/>
          <w:lang w:bidi="fa-IR"/>
        </w:rPr>
        <w:t xml:space="preserve"> </w:t>
      </w:r>
      <w:r w:rsidRPr="00485F64">
        <w:rPr>
          <w:rFonts w:cs="B Nazanin" w:hint="cs"/>
          <w:sz w:val="28"/>
          <w:szCs w:val="28"/>
          <w:rtl/>
          <w:lang w:bidi="fa-IR"/>
        </w:rPr>
        <w:t>ی</w:t>
      </w:r>
      <w:r w:rsidRPr="00485F64">
        <w:rPr>
          <w:rFonts w:cs="B Nazanin" w:hint="eastAsia"/>
          <w:sz w:val="28"/>
          <w:szCs w:val="28"/>
          <w:rtl/>
          <w:lang w:bidi="fa-IR"/>
        </w:rPr>
        <w:t>ک</w:t>
      </w:r>
      <w:r w:rsidRPr="00485F64">
        <w:rPr>
          <w:rFonts w:cs="B Nazanin"/>
          <w:sz w:val="28"/>
          <w:szCs w:val="28"/>
          <w:rtl/>
          <w:lang w:bidi="fa-IR"/>
        </w:rPr>
        <w:t xml:space="preserve"> چارچوب گزارش‌ده</w:t>
      </w:r>
      <w:r w:rsidRPr="00485F64">
        <w:rPr>
          <w:rFonts w:cs="B Nazanin" w:hint="cs"/>
          <w:sz w:val="28"/>
          <w:szCs w:val="28"/>
          <w:rtl/>
          <w:lang w:bidi="fa-IR"/>
        </w:rPr>
        <w:t>ی</w:t>
      </w:r>
      <w:r w:rsidRPr="00485F64">
        <w:rPr>
          <w:rFonts w:cs="B Nazanin"/>
          <w:sz w:val="28"/>
          <w:szCs w:val="28"/>
          <w:rtl/>
          <w:lang w:bidi="fa-IR"/>
        </w:rPr>
        <w:t xml:space="preserve"> ن</w:t>
      </w:r>
      <w:r w:rsidRPr="00485F64">
        <w:rPr>
          <w:rFonts w:cs="B Nazanin" w:hint="cs"/>
          <w:sz w:val="28"/>
          <w:szCs w:val="28"/>
          <w:rtl/>
          <w:lang w:bidi="fa-IR"/>
        </w:rPr>
        <w:t>ی</w:t>
      </w:r>
      <w:r w:rsidRPr="00485F64">
        <w:rPr>
          <w:rFonts w:cs="B Nazanin" w:hint="eastAsia"/>
          <w:sz w:val="28"/>
          <w:szCs w:val="28"/>
          <w:rtl/>
          <w:lang w:bidi="fa-IR"/>
        </w:rPr>
        <w:t>ست</w:t>
      </w:r>
      <w:r w:rsidRPr="00485F64">
        <w:rPr>
          <w:rFonts w:cs="B Nazanin"/>
          <w:sz w:val="28"/>
          <w:szCs w:val="28"/>
          <w:rtl/>
          <w:lang w:bidi="fa-IR"/>
        </w:rPr>
        <w:t>.</w:t>
      </w:r>
    </w:p>
    <w:p w14:paraId="501FD27F" w14:textId="0BE75BD1" w:rsidR="00485F64" w:rsidRPr="00485F64" w:rsidRDefault="00485F64" w:rsidP="00485F64">
      <w:pPr>
        <w:rPr>
          <w:rFonts w:cs="B Titr"/>
          <w:sz w:val="28"/>
          <w:szCs w:val="28"/>
          <w:rtl/>
          <w:lang w:bidi="fa-IR"/>
        </w:rPr>
      </w:pPr>
      <w:r w:rsidRPr="00485F64">
        <w:rPr>
          <w:rFonts w:cs="B Titr"/>
          <w:sz w:val="28"/>
          <w:szCs w:val="28"/>
          <w:rtl/>
          <w:lang w:bidi="fa-IR"/>
        </w:rPr>
        <w:t>2. مراجع الزام</w:t>
      </w:r>
      <w:r w:rsidRPr="00485F64">
        <w:rPr>
          <w:rFonts w:cs="B Titr" w:hint="cs"/>
          <w:sz w:val="28"/>
          <w:szCs w:val="28"/>
          <w:rtl/>
          <w:lang w:bidi="fa-IR"/>
        </w:rPr>
        <w:t>ی</w:t>
      </w:r>
    </w:p>
    <w:p w14:paraId="498B80F4" w14:textId="45BA2902" w:rsidR="00485F64" w:rsidRPr="00485F64" w:rsidRDefault="00485F64" w:rsidP="00485F64">
      <w:pPr>
        <w:rPr>
          <w:rFonts w:cs="B Nazanin"/>
          <w:sz w:val="28"/>
          <w:szCs w:val="28"/>
          <w:rtl/>
          <w:lang w:bidi="fa-IR"/>
        </w:rPr>
      </w:pPr>
      <w:r w:rsidRPr="00485F64">
        <w:rPr>
          <w:rFonts w:cs="B Nazanin" w:hint="eastAsia"/>
          <w:sz w:val="28"/>
          <w:szCs w:val="28"/>
          <w:rtl/>
          <w:lang w:bidi="fa-IR"/>
        </w:rPr>
        <w:t>ه</w:t>
      </w:r>
      <w:r w:rsidRPr="00485F64">
        <w:rPr>
          <w:rFonts w:cs="B Nazanin" w:hint="cs"/>
          <w:sz w:val="28"/>
          <w:szCs w:val="28"/>
          <w:rtl/>
          <w:lang w:bidi="fa-IR"/>
        </w:rPr>
        <w:t>ی</w:t>
      </w:r>
      <w:r w:rsidRPr="00485F64">
        <w:rPr>
          <w:rFonts w:cs="B Nazanin" w:hint="eastAsia"/>
          <w:sz w:val="28"/>
          <w:szCs w:val="28"/>
          <w:rtl/>
          <w:lang w:bidi="fa-IR"/>
        </w:rPr>
        <w:t>چ</w:t>
      </w:r>
      <w:r w:rsidRPr="00485F64">
        <w:rPr>
          <w:rFonts w:cs="B Nazanin"/>
          <w:sz w:val="28"/>
          <w:szCs w:val="28"/>
          <w:rtl/>
          <w:lang w:bidi="fa-IR"/>
        </w:rPr>
        <w:t xml:space="preserve"> مرجع الزام</w:t>
      </w:r>
      <w:r w:rsidRPr="00485F64">
        <w:rPr>
          <w:rFonts w:cs="B Nazanin" w:hint="cs"/>
          <w:sz w:val="28"/>
          <w:szCs w:val="28"/>
          <w:rtl/>
          <w:lang w:bidi="fa-IR"/>
        </w:rPr>
        <w:t>ی</w:t>
      </w:r>
      <w:r w:rsidRPr="00485F64">
        <w:rPr>
          <w:rFonts w:cs="B Nazanin"/>
          <w:sz w:val="28"/>
          <w:szCs w:val="28"/>
          <w:rtl/>
          <w:lang w:bidi="fa-IR"/>
        </w:rPr>
        <w:t xml:space="preserve"> در ا</w:t>
      </w:r>
      <w:r w:rsidRPr="00485F64">
        <w:rPr>
          <w:rFonts w:cs="B Nazanin" w:hint="cs"/>
          <w:sz w:val="28"/>
          <w:szCs w:val="28"/>
          <w:rtl/>
          <w:lang w:bidi="fa-IR"/>
        </w:rPr>
        <w:t>ی</w:t>
      </w:r>
      <w:r w:rsidRPr="00485F64">
        <w:rPr>
          <w:rFonts w:cs="B Nazanin" w:hint="eastAsia"/>
          <w:sz w:val="28"/>
          <w:szCs w:val="28"/>
          <w:rtl/>
          <w:lang w:bidi="fa-IR"/>
        </w:rPr>
        <w:t>ن</w:t>
      </w:r>
      <w:r w:rsidRPr="00485F64">
        <w:rPr>
          <w:rFonts w:cs="B Nazanin"/>
          <w:sz w:val="28"/>
          <w:szCs w:val="28"/>
          <w:rtl/>
          <w:lang w:bidi="fa-IR"/>
        </w:rPr>
        <w:t xml:space="preserve"> سند وجود ندارد.</w:t>
      </w:r>
    </w:p>
    <w:p w14:paraId="0DB3C3E9" w14:textId="429F415F" w:rsidR="00485F64" w:rsidRPr="00485F64" w:rsidRDefault="00485F64" w:rsidP="00485F64">
      <w:pPr>
        <w:rPr>
          <w:rFonts w:cs="B Titr"/>
          <w:sz w:val="28"/>
          <w:szCs w:val="28"/>
          <w:rtl/>
          <w:lang w:bidi="fa-IR"/>
        </w:rPr>
      </w:pPr>
      <w:r w:rsidRPr="00485F64">
        <w:rPr>
          <w:rFonts w:cs="B Titr"/>
          <w:sz w:val="28"/>
          <w:szCs w:val="28"/>
          <w:rtl/>
          <w:lang w:bidi="fa-IR"/>
        </w:rPr>
        <w:t>3. اصطلاحات و تعار</w:t>
      </w:r>
      <w:r w:rsidRPr="00485F64">
        <w:rPr>
          <w:rFonts w:cs="B Titr" w:hint="cs"/>
          <w:sz w:val="28"/>
          <w:szCs w:val="28"/>
          <w:rtl/>
          <w:lang w:bidi="fa-IR"/>
        </w:rPr>
        <w:t>ی</w:t>
      </w:r>
      <w:r w:rsidRPr="00485F64">
        <w:rPr>
          <w:rFonts w:cs="B Titr" w:hint="eastAsia"/>
          <w:sz w:val="28"/>
          <w:szCs w:val="28"/>
          <w:rtl/>
          <w:lang w:bidi="fa-IR"/>
        </w:rPr>
        <w:t>ف</w:t>
      </w:r>
    </w:p>
    <w:p w14:paraId="04852593" w14:textId="73E26EF6" w:rsidR="00485F64" w:rsidRPr="00485F64" w:rsidRDefault="00485F64" w:rsidP="00485F64">
      <w:pPr>
        <w:rPr>
          <w:rFonts w:cs="B Nazanin"/>
          <w:sz w:val="28"/>
          <w:szCs w:val="28"/>
          <w:rtl/>
          <w:lang w:bidi="fa-IR"/>
        </w:rPr>
      </w:pPr>
      <w:r w:rsidRPr="00485F64">
        <w:rPr>
          <w:rFonts w:cs="B Nazanin" w:hint="eastAsia"/>
          <w:sz w:val="28"/>
          <w:szCs w:val="28"/>
          <w:rtl/>
          <w:lang w:bidi="fa-IR"/>
        </w:rPr>
        <w:t>به</w:t>
      </w:r>
      <w:r w:rsidRPr="00485F64">
        <w:rPr>
          <w:rFonts w:cs="B Nazanin"/>
          <w:sz w:val="28"/>
          <w:szCs w:val="28"/>
          <w:rtl/>
          <w:lang w:bidi="fa-IR"/>
        </w:rPr>
        <w:t xml:space="preserve"> منظور استفاده در ا</w:t>
      </w:r>
      <w:r w:rsidRPr="00485F64">
        <w:rPr>
          <w:rFonts w:cs="B Nazanin" w:hint="cs"/>
          <w:sz w:val="28"/>
          <w:szCs w:val="28"/>
          <w:rtl/>
          <w:lang w:bidi="fa-IR"/>
        </w:rPr>
        <w:t>ی</w:t>
      </w:r>
      <w:r w:rsidRPr="00485F64">
        <w:rPr>
          <w:rFonts w:cs="B Nazanin" w:hint="eastAsia"/>
          <w:sz w:val="28"/>
          <w:szCs w:val="28"/>
          <w:rtl/>
          <w:lang w:bidi="fa-IR"/>
        </w:rPr>
        <w:t>ن</w:t>
      </w:r>
      <w:r w:rsidRPr="00485F64">
        <w:rPr>
          <w:rFonts w:cs="B Nazanin"/>
          <w:sz w:val="28"/>
          <w:szCs w:val="28"/>
          <w:rtl/>
          <w:lang w:bidi="fa-IR"/>
        </w:rPr>
        <w:t xml:space="preserve"> سند، اصطلاحات و تعار</w:t>
      </w:r>
      <w:r w:rsidRPr="00485F64">
        <w:rPr>
          <w:rFonts w:cs="B Nazanin" w:hint="cs"/>
          <w:sz w:val="28"/>
          <w:szCs w:val="28"/>
          <w:rtl/>
          <w:lang w:bidi="fa-IR"/>
        </w:rPr>
        <w:t>ی</w:t>
      </w:r>
      <w:r w:rsidRPr="00485F64">
        <w:rPr>
          <w:rFonts w:cs="B Nazanin" w:hint="eastAsia"/>
          <w:sz w:val="28"/>
          <w:szCs w:val="28"/>
          <w:rtl/>
          <w:lang w:bidi="fa-IR"/>
        </w:rPr>
        <w:t>ف</w:t>
      </w:r>
      <w:r w:rsidRPr="00485F64">
        <w:rPr>
          <w:rFonts w:cs="B Nazanin"/>
          <w:sz w:val="28"/>
          <w:szCs w:val="28"/>
          <w:rtl/>
          <w:lang w:bidi="fa-IR"/>
        </w:rPr>
        <w:t xml:space="preserve"> ز</w:t>
      </w:r>
      <w:r w:rsidRPr="00485F64">
        <w:rPr>
          <w:rFonts w:cs="B Nazanin" w:hint="cs"/>
          <w:sz w:val="28"/>
          <w:szCs w:val="28"/>
          <w:rtl/>
          <w:lang w:bidi="fa-IR"/>
        </w:rPr>
        <w:t>ی</w:t>
      </w:r>
      <w:r w:rsidRPr="00485F64">
        <w:rPr>
          <w:rFonts w:cs="B Nazanin" w:hint="eastAsia"/>
          <w:sz w:val="28"/>
          <w:szCs w:val="28"/>
          <w:rtl/>
          <w:lang w:bidi="fa-IR"/>
        </w:rPr>
        <w:t>ر</w:t>
      </w:r>
      <w:r w:rsidRPr="00485F64">
        <w:rPr>
          <w:rFonts w:cs="B Nazanin"/>
          <w:sz w:val="28"/>
          <w:szCs w:val="28"/>
          <w:rtl/>
          <w:lang w:bidi="fa-IR"/>
        </w:rPr>
        <w:t xml:space="preserve"> اعمال م</w:t>
      </w:r>
      <w:r w:rsidRPr="00485F64">
        <w:rPr>
          <w:rFonts w:cs="B Nazanin" w:hint="cs"/>
          <w:sz w:val="28"/>
          <w:szCs w:val="28"/>
          <w:rtl/>
          <w:lang w:bidi="fa-IR"/>
        </w:rPr>
        <w:t>ی‌</w:t>
      </w:r>
      <w:r w:rsidRPr="00485F64">
        <w:rPr>
          <w:rFonts w:cs="B Nazanin" w:hint="eastAsia"/>
          <w:sz w:val="28"/>
          <w:szCs w:val="28"/>
          <w:rtl/>
          <w:lang w:bidi="fa-IR"/>
        </w:rPr>
        <w:t>شوند</w:t>
      </w:r>
      <w:r w:rsidRPr="00485F64">
        <w:rPr>
          <w:rFonts w:cs="B Nazanin"/>
          <w:sz w:val="28"/>
          <w:szCs w:val="28"/>
          <w:rtl/>
          <w:lang w:bidi="fa-IR"/>
        </w:rPr>
        <w:t>.</w:t>
      </w:r>
    </w:p>
    <w:p w14:paraId="10BC3A00" w14:textId="5C120307" w:rsidR="00485F64" w:rsidRPr="00485F64" w:rsidRDefault="00485F64" w:rsidP="00485F64">
      <w:pPr>
        <w:rPr>
          <w:rFonts w:cs="B Nazanin"/>
          <w:sz w:val="28"/>
          <w:szCs w:val="28"/>
          <w:rtl/>
          <w:lang w:bidi="fa-IR"/>
        </w:rPr>
      </w:pPr>
      <w:r w:rsidRPr="00485F64">
        <w:rPr>
          <w:rFonts w:cs="B Nazanin" w:hint="eastAsia"/>
          <w:sz w:val="28"/>
          <w:szCs w:val="28"/>
          <w:rtl/>
          <w:lang w:bidi="fa-IR"/>
        </w:rPr>
        <w:t>سازمان</w:t>
      </w:r>
      <w:r w:rsidRPr="00485F64">
        <w:rPr>
          <w:rFonts w:cs="B Nazanin"/>
          <w:sz w:val="28"/>
          <w:szCs w:val="28"/>
          <w:rtl/>
          <w:lang w:bidi="fa-IR"/>
        </w:rPr>
        <w:t xml:space="preserve"> ب</w:t>
      </w:r>
      <w:r w:rsidRPr="00485F64">
        <w:rPr>
          <w:rFonts w:cs="B Nazanin" w:hint="cs"/>
          <w:sz w:val="28"/>
          <w:szCs w:val="28"/>
          <w:rtl/>
          <w:lang w:bidi="fa-IR"/>
        </w:rPr>
        <w:t>ی</w:t>
      </w:r>
      <w:r w:rsidRPr="00485F64">
        <w:rPr>
          <w:rFonts w:cs="B Nazanin" w:hint="eastAsia"/>
          <w:sz w:val="28"/>
          <w:szCs w:val="28"/>
          <w:rtl/>
          <w:lang w:bidi="fa-IR"/>
        </w:rPr>
        <w:t>ن‌الملل</w:t>
      </w:r>
      <w:r w:rsidRPr="00485F64">
        <w:rPr>
          <w:rFonts w:cs="B Nazanin" w:hint="cs"/>
          <w:sz w:val="28"/>
          <w:szCs w:val="28"/>
          <w:rtl/>
          <w:lang w:bidi="fa-IR"/>
        </w:rPr>
        <w:t>ی</w:t>
      </w:r>
      <w:r w:rsidRPr="00485F64">
        <w:rPr>
          <w:rFonts w:cs="B Nazanin"/>
          <w:sz w:val="28"/>
          <w:szCs w:val="28"/>
          <w:rtl/>
          <w:lang w:bidi="fa-IR"/>
        </w:rPr>
        <w:t xml:space="preserve"> استانداردساز</w:t>
      </w:r>
      <w:r w:rsidRPr="00485F64">
        <w:rPr>
          <w:rFonts w:cs="B Nazanin" w:hint="cs"/>
          <w:sz w:val="28"/>
          <w:szCs w:val="28"/>
          <w:rtl/>
          <w:lang w:bidi="fa-IR"/>
        </w:rPr>
        <w:t>ی</w:t>
      </w:r>
      <w:r w:rsidRPr="00485F64">
        <w:rPr>
          <w:rFonts w:cs="B Nazanin"/>
          <w:sz w:val="28"/>
          <w:szCs w:val="28"/>
          <w:rtl/>
          <w:lang w:bidi="fa-IR"/>
        </w:rPr>
        <w:t xml:space="preserve"> و کم</w:t>
      </w:r>
      <w:r w:rsidRPr="00485F64">
        <w:rPr>
          <w:rFonts w:cs="B Nazanin" w:hint="cs"/>
          <w:sz w:val="28"/>
          <w:szCs w:val="28"/>
          <w:rtl/>
          <w:lang w:bidi="fa-IR"/>
        </w:rPr>
        <w:t>ی</w:t>
      </w:r>
      <w:r w:rsidRPr="00485F64">
        <w:rPr>
          <w:rFonts w:cs="B Nazanin" w:hint="eastAsia"/>
          <w:sz w:val="28"/>
          <w:szCs w:val="28"/>
          <w:rtl/>
          <w:lang w:bidi="fa-IR"/>
        </w:rPr>
        <w:t>س</w:t>
      </w:r>
      <w:r w:rsidRPr="00485F64">
        <w:rPr>
          <w:rFonts w:cs="B Nazanin" w:hint="cs"/>
          <w:sz w:val="28"/>
          <w:szCs w:val="28"/>
          <w:rtl/>
          <w:lang w:bidi="fa-IR"/>
        </w:rPr>
        <w:t>ی</w:t>
      </w:r>
      <w:r w:rsidRPr="00485F64">
        <w:rPr>
          <w:rFonts w:cs="B Nazanin" w:hint="eastAsia"/>
          <w:sz w:val="28"/>
          <w:szCs w:val="28"/>
          <w:rtl/>
          <w:lang w:bidi="fa-IR"/>
        </w:rPr>
        <w:t>ون</w:t>
      </w:r>
      <w:r w:rsidRPr="00485F64">
        <w:rPr>
          <w:rFonts w:cs="B Nazanin"/>
          <w:sz w:val="28"/>
          <w:szCs w:val="28"/>
          <w:rtl/>
          <w:lang w:bidi="fa-IR"/>
        </w:rPr>
        <w:t xml:space="preserve"> ب</w:t>
      </w:r>
      <w:r w:rsidRPr="00485F64">
        <w:rPr>
          <w:rFonts w:cs="B Nazanin" w:hint="cs"/>
          <w:sz w:val="28"/>
          <w:szCs w:val="28"/>
          <w:rtl/>
          <w:lang w:bidi="fa-IR"/>
        </w:rPr>
        <w:t>ی</w:t>
      </w:r>
      <w:r w:rsidRPr="00485F64">
        <w:rPr>
          <w:rFonts w:cs="B Nazanin" w:hint="eastAsia"/>
          <w:sz w:val="28"/>
          <w:szCs w:val="28"/>
          <w:rtl/>
          <w:lang w:bidi="fa-IR"/>
        </w:rPr>
        <w:t>ن‌الملل</w:t>
      </w:r>
      <w:r w:rsidRPr="00485F64">
        <w:rPr>
          <w:rFonts w:cs="B Nazanin" w:hint="cs"/>
          <w:sz w:val="28"/>
          <w:szCs w:val="28"/>
          <w:rtl/>
          <w:lang w:bidi="fa-IR"/>
        </w:rPr>
        <w:t>ی</w:t>
      </w:r>
      <w:r w:rsidRPr="00485F64">
        <w:rPr>
          <w:rFonts w:cs="B Nazanin"/>
          <w:sz w:val="28"/>
          <w:szCs w:val="28"/>
          <w:rtl/>
          <w:lang w:bidi="fa-IR"/>
        </w:rPr>
        <w:t xml:space="preserve"> الکتروتکن</w:t>
      </w:r>
      <w:r w:rsidRPr="00485F64">
        <w:rPr>
          <w:rFonts w:cs="B Nazanin" w:hint="cs"/>
          <w:sz w:val="28"/>
          <w:szCs w:val="28"/>
          <w:rtl/>
          <w:lang w:bidi="fa-IR"/>
        </w:rPr>
        <w:t>ی</w:t>
      </w:r>
      <w:r w:rsidRPr="00485F64">
        <w:rPr>
          <w:rFonts w:cs="B Nazanin" w:hint="eastAsia"/>
          <w:sz w:val="28"/>
          <w:szCs w:val="28"/>
          <w:rtl/>
          <w:lang w:bidi="fa-IR"/>
        </w:rPr>
        <w:t>ک</w:t>
      </w:r>
      <w:r w:rsidRPr="00485F64">
        <w:rPr>
          <w:rFonts w:cs="B Nazanin"/>
          <w:sz w:val="28"/>
          <w:szCs w:val="28"/>
          <w:rtl/>
          <w:lang w:bidi="fa-IR"/>
        </w:rPr>
        <w:t xml:space="preserve"> پا</w:t>
      </w:r>
      <w:r w:rsidRPr="00485F64">
        <w:rPr>
          <w:rFonts w:cs="B Nazanin" w:hint="cs"/>
          <w:sz w:val="28"/>
          <w:szCs w:val="28"/>
          <w:rtl/>
          <w:lang w:bidi="fa-IR"/>
        </w:rPr>
        <w:t>ی</w:t>
      </w:r>
      <w:r w:rsidRPr="00485F64">
        <w:rPr>
          <w:rFonts w:cs="B Nazanin" w:hint="eastAsia"/>
          <w:sz w:val="28"/>
          <w:szCs w:val="28"/>
          <w:rtl/>
          <w:lang w:bidi="fa-IR"/>
        </w:rPr>
        <w:t>گاه‌ها</w:t>
      </w:r>
      <w:r w:rsidRPr="00485F64">
        <w:rPr>
          <w:rFonts w:cs="B Nazanin" w:hint="cs"/>
          <w:sz w:val="28"/>
          <w:szCs w:val="28"/>
          <w:rtl/>
          <w:lang w:bidi="fa-IR"/>
        </w:rPr>
        <w:t>ی</w:t>
      </w:r>
      <w:r w:rsidRPr="00485F64">
        <w:rPr>
          <w:rFonts w:cs="B Nazanin"/>
          <w:sz w:val="28"/>
          <w:szCs w:val="28"/>
          <w:rtl/>
          <w:lang w:bidi="fa-IR"/>
        </w:rPr>
        <w:t xml:space="preserve"> داده اصطلاحات را برا</w:t>
      </w:r>
      <w:r w:rsidRPr="00485F64">
        <w:rPr>
          <w:rFonts w:cs="B Nazanin" w:hint="cs"/>
          <w:sz w:val="28"/>
          <w:szCs w:val="28"/>
          <w:rtl/>
          <w:lang w:bidi="fa-IR"/>
        </w:rPr>
        <w:t>ی</w:t>
      </w:r>
      <w:r w:rsidRPr="00485F64">
        <w:rPr>
          <w:rFonts w:cs="B Nazanin"/>
          <w:sz w:val="28"/>
          <w:szCs w:val="28"/>
          <w:rtl/>
          <w:lang w:bidi="fa-IR"/>
        </w:rPr>
        <w:t xml:space="preserve"> استفاده در استانداردساز</w:t>
      </w:r>
      <w:r w:rsidRPr="00485F64">
        <w:rPr>
          <w:rFonts w:cs="B Nazanin" w:hint="cs"/>
          <w:sz w:val="28"/>
          <w:szCs w:val="28"/>
          <w:rtl/>
          <w:lang w:bidi="fa-IR"/>
        </w:rPr>
        <w:t>ی</w:t>
      </w:r>
      <w:r w:rsidRPr="00485F64">
        <w:rPr>
          <w:rFonts w:cs="B Nazanin"/>
          <w:sz w:val="28"/>
          <w:szCs w:val="28"/>
          <w:rtl/>
          <w:lang w:bidi="fa-IR"/>
        </w:rPr>
        <w:t xml:space="preserve"> در آدرس‌ها</w:t>
      </w:r>
      <w:r w:rsidRPr="00485F64">
        <w:rPr>
          <w:rFonts w:cs="B Nazanin" w:hint="cs"/>
          <w:sz w:val="28"/>
          <w:szCs w:val="28"/>
          <w:rtl/>
          <w:lang w:bidi="fa-IR"/>
        </w:rPr>
        <w:t>ی</w:t>
      </w:r>
      <w:r w:rsidRPr="00485F64">
        <w:rPr>
          <w:rFonts w:cs="B Nazanin"/>
          <w:sz w:val="28"/>
          <w:szCs w:val="28"/>
          <w:rtl/>
          <w:lang w:bidi="fa-IR"/>
        </w:rPr>
        <w:t xml:space="preserve"> ز</w:t>
      </w:r>
      <w:r w:rsidRPr="00485F64">
        <w:rPr>
          <w:rFonts w:cs="B Nazanin" w:hint="cs"/>
          <w:sz w:val="28"/>
          <w:szCs w:val="28"/>
          <w:rtl/>
          <w:lang w:bidi="fa-IR"/>
        </w:rPr>
        <w:t>ی</w:t>
      </w:r>
      <w:r w:rsidRPr="00485F64">
        <w:rPr>
          <w:rFonts w:cs="B Nazanin" w:hint="eastAsia"/>
          <w:sz w:val="28"/>
          <w:szCs w:val="28"/>
          <w:rtl/>
          <w:lang w:bidi="fa-IR"/>
        </w:rPr>
        <w:t>ر</w:t>
      </w:r>
      <w:r w:rsidRPr="00485F64">
        <w:rPr>
          <w:rFonts w:cs="B Nazanin"/>
          <w:sz w:val="28"/>
          <w:szCs w:val="28"/>
          <w:rtl/>
          <w:lang w:bidi="fa-IR"/>
        </w:rPr>
        <w:t xml:space="preserve"> نگهدار</w:t>
      </w:r>
      <w:r w:rsidRPr="00485F64">
        <w:rPr>
          <w:rFonts w:cs="B Nazanin" w:hint="cs"/>
          <w:sz w:val="28"/>
          <w:szCs w:val="28"/>
          <w:rtl/>
          <w:lang w:bidi="fa-IR"/>
        </w:rPr>
        <w:t>ی</w:t>
      </w:r>
      <w:r w:rsidRPr="00485F64">
        <w:rPr>
          <w:rFonts w:cs="B Nazanin"/>
          <w:sz w:val="28"/>
          <w:szCs w:val="28"/>
          <w:rtl/>
          <w:lang w:bidi="fa-IR"/>
        </w:rPr>
        <w:t xml:space="preserve"> م</w:t>
      </w:r>
      <w:r w:rsidRPr="00485F64">
        <w:rPr>
          <w:rFonts w:cs="B Nazanin" w:hint="cs"/>
          <w:sz w:val="28"/>
          <w:szCs w:val="28"/>
          <w:rtl/>
          <w:lang w:bidi="fa-IR"/>
        </w:rPr>
        <w:t>ی‌</w:t>
      </w:r>
      <w:r w:rsidRPr="00485F64">
        <w:rPr>
          <w:rFonts w:cs="B Nazanin" w:hint="eastAsia"/>
          <w:sz w:val="28"/>
          <w:szCs w:val="28"/>
          <w:rtl/>
          <w:lang w:bidi="fa-IR"/>
        </w:rPr>
        <w:t>کنند</w:t>
      </w:r>
      <w:r w:rsidRPr="00485F64">
        <w:rPr>
          <w:rFonts w:cs="B Nazanin"/>
          <w:sz w:val="28"/>
          <w:szCs w:val="28"/>
          <w:rtl/>
          <w:lang w:bidi="fa-IR"/>
        </w:rPr>
        <w:t>:</w:t>
      </w:r>
    </w:p>
    <w:p w14:paraId="67E67A05" w14:textId="77777777" w:rsidR="00485F64" w:rsidRDefault="00485F64" w:rsidP="00485F64">
      <w:pPr>
        <w:rPr>
          <w:rFonts w:cs="B Nazanin"/>
          <w:sz w:val="28"/>
          <w:szCs w:val="28"/>
          <w:rtl/>
          <w:lang w:bidi="fa-IR"/>
        </w:rPr>
      </w:pPr>
      <w:r w:rsidRPr="00485F64">
        <w:rPr>
          <w:rFonts w:ascii="Arial" w:hAnsi="Arial" w:cs="Arial" w:hint="cs"/>
          <w:sz w:val="28"/>
          <w:szCs w:val="28"/>
          <w:rtl/>
          <w:lang w:bidi="fa-IR"/>
        </w:rPr>
        <w:t>—</w:t>
      </w:r>
      <w:r w:rsidRPr="00485F64">
        <w:rPr>
          <w:rFonts w:cs="B Nazanin"/>
          <w:sz w:val="28"/>
          <w:szCs w:val="28"/>
          <w:rtl/>
          <w:lang w:bidi="fa-IR"/>
        </w:rPr>
        <w:t xml:space="preserve"> پلتفرم مرور آنلا</w:t>
      </w:r>
      <w:r w:rsidRPr="00485F64">
        <w:rPr>
          <w:rFonts w:cs="B Nazanin" w:hint="cs"/>
          <w:sz w:val="28"/>
          <w:szCs w:val="28"/>
          <w:rtl/>
          <w:lang w:bidi="fa-IR"/>
        </w:rPr>
        <w:t>ی</w:t>
      </w:r>
      <w:r w:rsidRPr="00485F64">
        <w:rPr>
          <w:rFonts w:cs="B Nazanin" w:hint="eastAsia"/>
          <w:sz w:val="28"/>
          <w:szCs w:val="28"/>
          <w:rtl/>
          <w:lang w:bidi="fa-IR"/>
        </w:rPr>
        <w:t>ن</w:t>
      </w:r>
      <w:r w:rsidRPr="00485F64">
        <w:rPr>
          <w:rFonts w:cs="B Nazanin"/>
          <w:sz w:val="28"/>
          <w:szCs w:val="28"/>
          <w:rtl/>
          <w:lang w:bidi="fa-IR"/>
        </w:rPr>
        <w:t xml:space="preserve"> سازمان ب</w:t>
      </w:r>
      <w:r w:rsidRPr="00485F64">
        <w:rPr>
          <w:rFonts w:cs="B Nazanin" w:hint="cs"/>
          <w:sz w:val="28"/>
          <w:szCs w:val="28"/>
          <w:rtl/>
          <w:lang w:bidi="fa-IR"/>
        </w:rPr>
        <w:t>ی</w:t>
      </w:r>
      <w:r w:rsidRPr="00485F64">
        <w:rPr>
          <w:rFonts w:cs="B Nazanin" w:hint="eastAsia"/>
          <w:sz w:val="28"/>
          <w:szCs w:val="28"/>
          <w:rtl/>
          <w:lang w:bidi="fa-IR"/>
        </w:rPr>
        <w:t>ن‌الملل</w:t>
      </w:r>
      <w:r w:rsidRPr="00485F64">
        <w:rPr>
          <w:rFonts w:cs="B Nazanin" w:hint="cs"/>
          <w:sz w:val="28"/>
          <w:szCs w:val="28"/>
          <w:rtl/>
          <w:lang w:bidi="fa-IR"/>
        </w:rPr>
        <w:t>ی</w:t>
      </w:r>
      <w:r w:rsidRPr="00485F64">
        <w:rPr>
          <w:rFonts w:cs="B Nazanin"/>
          <w:sz w:val="28"/>
          <w:szCs w:val="28"/>
          <w:rtl/>
          <w:lang w:bidi="fa-IR"/>
        </w:rPr>
        <w:t xml:space="preserve"> استانداردساز</w:t>
      </w:r>
      <w:r w:rsidRPr="00485F64">
        <w:rPr>
          <w:rFonts w:cs="B Nazanin" w:hint="cs"/>
          <w:sz w:val="28"/>
          <w:szCs w:val="28"/>
          <w:rtl/>
          <w:lang w:bidi="fa-IR"/>
        </w:rPr>
        <w:t>ی</w:t>
      </w:r>
      <w:r w:rsidRPr="00485F64">
        <w:rPr>
          <w:rFonts w:cs="B Nazanin"/>
          <w:sz w:val="28"/>
          <w:szCs w:val="28"/>
          <w:rtl/>
          <w:lang w:bidi="fa-IR"/>
        </w:rPr>
        <w:t xml:space="preserve">: </w:t>
      </w:r>
    </w:p>
    <w:p w14:paraId="2009DC69" w14:textId="1D6FDFB9" w:rsidR="00485F64" w:rsidRPr="00485F64" w:rsidRDefault="00485F64" w:rsidP="00485F64">
      <w:pPr>
        <w:rPr>
          <w:rFonts w:cs="B Nazanin"/>
          <w:sz w:val="28"/>
          <w:szCs w:val="28"/>
          <w:rtl/>
          <w:lang w:bidi="fa-IR"/>
        </w:rPr>
      </w:pPr>
      <w:r w:rsidRPr="00485F64">
        <w:rPr>
          <w:rFonts w:cs="B Nazanin"/>
          <w:sz w:val="28"/>
          <w:szCs w:val="28"/>
          <w:rtl/>
          <w:lang w:bidi="fa-IR"/>
        </w:rPr>
        <w:t xml:space="preserve">در آدرس </w:t>
      </w:r>
      <w:r w:rsidRPr="00485F64">
        <w:rPr>
          <w:rFonts w:asciiTheme="majorBidi" w:hAnsiTheme="majorBidi" w:cstheme="majorBidi"/>
          <w:sz w:val="24"/>
          <w:szCs w:val="24"/>
          <w:lang w:bidi="fa-IR"/>
        </w:rPr>
        <w:t>[https://www.iso.org/obp](https://www.iso.org/obp)</w:t>
      </w:r>
      <w:r w:rsidRPr="00485F64">
        <w:rPr>
          <w:rFonts w:asciiTheme="majorBidi" w:hAnsiTheme="majorBidi" w:cstheme="majorBidi"/>
          <w:sz w:val="24"/>
          <w:szCs w:val="24"/>
          <w:rtl/>
          <w:lang w:bidi="fa-IR"/>
        </w:rPr>
        <w:t xml:space="preserve"> </w:t>
      </w:r>
      <w:r w:rsidRPr="00485F64">
        <w:rPr>
          <w:rFonts w:cs="B Nazanin"/>
          <w:sz w:val="28"/>
          <w:szCs w:val="28"/>
          <w:rtl/>
          <w:lang w:bidi="fa-IR"/>
        </w:rPr>
        <w:t>قابل دسترس</w:t>
      </w:r>
      <w:r w:rsidRPr="00485F64">
        <w:rPr>
          <w:rFonts w:cs="B Nazanin" w:hint="cs"/>
          <w:sz w:val="28"/>
          <w:szCs w:val="28"/>
          <w:rtl/>
          <w:lang w:bidi="fa-IR"/>
        </w:rPr>
        <w:t>ی</w:t>
      </w:r>
      <w:r w:rsidRPr="00485F64">
        <w:rPr>
          <w:rFonts w:cs="B Nazanin"/>
          <w:sz w:val="28"/>
          <w:szCs w:val="28"/>
          <w:rtl/>
          <w:lang w:bidi="fa-IR"/>
        </w:rPr>
        <w:t xml:space="preserve"> است.</w:t>
      </w:r>
    </w:p>
    <w:p w14:paraId="3ABC8530" w14:textId="77777777" w:rsidR="00485F64" w:rsidRDefault="00485F64" w:rsidP="00485F64">
      <w:pPr>
        <w:rPr>
          <w:rFonts w:cs="B Nazanin"/>
          <w:sz w:val="28"/>
          <w:szCs w:val="28"/>
          <w:rtl/>
          <w:lang w:bidi="fa-IR"/>
        </w:rPr>
      </w:pPr>
      <w:r w:rsidRPr="00485F64">
        <w:rPr>
          <w:rFonts w:ascii="Arial" w:hAnsi="Arial" w:cs="Arial" w:hint="cs"/>
          <w:sz w:val="28"/>
          <w:szCs w:val="28"/>
          <w:rtl/>
          <w:lang w:bidi="fa-IR"/>
        </w:rPr>
        <w:t>—</w:t>
      </w:r>
      <w:r w:rsidRPr="00485F64">
        <w:rPr>
          <w:rFonts w:cs="B Nazanin"/>
          <w:sz w:val="28"/>
          <w:szCs w:val="28"/>
          <w:rtl/>
          <w:lang w:bidi="fa-IR"/>
        </w:rPr>
        <w:t xml:space="preserve"> الکتروپد</w:t>
      </w:r>
      <w:r w:rsidRPr="00485F64">
        <w:rPr>
          <w:rFonts w:cs="B Nazanin" w:hint="cs"/>
          <w:sz w:val="28"/>
          <w:szCs w:val="28"/>
          <w:rtl/>
          <w:lang w:bidi="fa-IR"/>
        </w:rPr>
        <w:t>ی</w:t>
      </w:r>
      <w:r w:rsidRPr="00485F64">
        <w:rPr>
          <w:rFonts w:cs="B Nazanin" w:hint="eastAsia"/>
          <w:sz w:val="28"/>
          <w:szCs w:val="28"/>
          <w:rtl/>
          <w:lang w:bidi="fa-IR"/>
        </w:rPr>
        <w:t>ا</w:t>
      </w:r>
      <w:r w:rsidRPr="00485F64">
        <w:rPr>
          <w:rFonts w:cs="B Nazanin"/>
          <w:sz w:val="28"/>
          <w:szCs w:val="28"/>
          <w:rtl/>
          <w:lang w:bidi="fa-IR"/>
        </w:rPr>
        <w:t xml:space="preserve"> کم</w:t>
      </w:r>
      <w:r w:rsidRPr="00485F64">
        <w:rPr>
          <w:rFonts w:cs="B Nazanin" w:hint="cs"/>
          <w:sz w:val="28"/>
          <w:szCs w:val="28"/>
          <w:rtl/>
          <w:lang w:bidi="fa-IR"/>
        </w:rPr>
        <w:t>ی</w:t>
      </w:r>
      <w:r w:rsidRPr="00485F64">
        <w:rPr>
          <w:rFonts w:cs="B Nazanin" w:hint="eastAsia"/>
          <w:sz w:val="28"/>
          <w:szCs w:val="28"/>
          <w:rtl/>
          <w:lang w:bidi="fa-IR"/>
        </w:rPr>
        <w:t>س</w:t>
      </w:r>
      <w:r w:rsidRPr="00485F64">
        <w:rPr>
          <w:rFonts w:cs="B Nazanin" w:hint="cs"/>
          <w:sz w:val="28"/>
          <w:szCs w:val="28"/>
          <w:rtl/>
          <w:lang w:bidi="fa-IR"/>
        </w:rPr>
        <w:t>ی</w:t>
      </w:r>
      <w:r w:rsidRPr="00485F64">
        <w:rPr>
          <w:rFonts w:cs="B Nazanin" w:hint="eastAsia"/>
          <w:sz w:val="28"/>
          <w:szCs w:val="28"/>
          <w:rtl/>
          <w:lang w:bidi="fa-IR"/>
        </w:rPr>
        <w:t>ون</w:t>
      </w:r>
      <w:r w:rsidRPr="00485F64">
        <w:rPr>
          <w:rFonts w:cs="B Nazanin"/>
          <w:sz w:val="28"/>
          <w:szCs w:val="28"/>
          <w:rtl/>
          <w:lang w:bidi="fa-IR"/>
        </w:rPr>
        <w:t xml:space="preserve"> ب</w:t>
      </w:r>
      <w:r w:rsidRPr="00485F64">
        <w:rPr>
          <w:rFonts w:cs="B Nazanin" w:hint="cs"/>
          <w:sz w:val="28"/>
          <w:szCs w:val="28"/>
          <w:rtl/>
          <w:lang w:bidi="fa-IR"/>
        </w:rPr>
        <w:t>ی</w:t>
      </w:r>
      <w:r w:rsidRPr="00485F64">
        <w:rPr>
          <w:rFonts w:cs="B Nazanin" w:hint="eastAsia"/>
          <w:sz w:val="28"/>
          <w:szCs w:val="28"/>
          <w:rtl/>
          <w:lang w:bidi="fa-IR"/>
        </w:rPr>
        <w:t>ن‌الملل</w:t>
      </w:r>
      <w:r w:rsidRPr="00485F64">
        <w:rPr>
          <w:rFonts w:cs="B Nazanin" w:hint="cs"/>
          <w:sz w:val="28"/>
          <w:szCs w:val="28"/>
          <w:rtl/>
          <w:lang w:bidi="fa-IR"/>
        </w:rPr>
        <w:t>ی</w:t>
      </w:r>
      <w:r w:rsidRPr="00485F64">
        <w:rPr>
          <w:rFonts w:cs="B Nazanin"/>
          <w:sz w:val="28"/>
          <w:szCs w:val="28"/>
          <w:rtl/>
          <w:lang w:bidi="fa-IR"/>
        </w:rPr>
        <w:t xml:space="preserve"> الکتروتکن</w:t>
      </w:r>
      <w:r w:rsidRPr="00485F64">
        <w:rPr>
          <w:rFonts w:cs="B Nazanin" w:hint="cs"/>
          <w:sz w:val="28"/>
          <w:szCs w:val="28"/>
          <w:rtl/>
          <w:lang w:bidi="fa-IR"/>
        </w:rPr>
        <w:t>ی</w:t>
      </w:r>
      <w:r w:rsidRPr="00485F64">
        <w:rPr>
          <w:rFonts w:cs="B Nazanin" w:hint="eastAsia"/>
          <w:sz w:val="28"/>
          <w:szCs w:val="28"/>
          <w:rtl/>
          <w:lang w:bidi="fa-IR"/>
        </w:rPr>
        <w:t>ک</w:t>
      </w:r>
      <w:r w:rsidRPr="00485F64">
        <w:rPr>
          <w:rFonts w:cs="B Nazanin"/>
          <w:sz w:val="28"/>
          <w:szCs w:val="28"/>
          <w:rtl/>
          <w:lang w:bidi="fa-IR"/>
        </w:rPr>
        <w:t>:</w:t>
      </w:r>
    </w:p>
    <w:p w14:paraId="00459302" w14:textId="7DEDED49" w:rsidR="00485F64" w:rsidRPr="00485F64" w:rsidRDefault="00485F64" w:rsidP="00485F64">
      <w:pPr>
        <w:rPr>
          <w:rFonts w:cs="B Nazanin"/>
          <w:sz w:val="28"/>
          <w:szCs w:val="28"/>
          <w:rtl/>
          <w:lang w:bidi="fa-IR"/>
        </w:rPr>
      </w:pPr>
      <w:r w:rsidRPr="00485F64">
        <w:rPr>
          <w:rFonts w:cs="B Nazanin"/>
          <w:sz w:val="28"/>
          <w:szCs w:val="28"/>
          <w:rtl/>
          <w:lang w:bidi="fa-IR"/>
        </w:rPr>
        <w:t xml:space="preserve"> در آدرس </w:t>
      </w:r>
      <w:r w:rsidRPr="00485F64">
        <w:rPr>
          <w:rFonts w:asciiTheme="majorBidi" w:hAnsiTheme="majorBidi" w:cstheme="majorBidi"/>
          <w:sz w:val="24"/>
          <w:szCs w:val="24"/>
          <w:lang w:bidi="fa-IR"/>
        </w:rPr>
        <w:t>[https://www.electropedia.org/](https://www.electropedia.org/)</w:t>
      </w:r>
      <w:r w:rsidRPr="00485F64">
        <w:rPr>
          <w:rFonts w:cs="B Nazanin"/>
          <w:sz w:val="24"/>
          <w:szCs w:val="24"/>
          <w:rtl/>
          <w:lang w:bidi="fa-IR"/>
        </w:rPr>
        <w:t xml:space="preserve"> </w:t>
      </w:r>
      <w:r w:rsidRPr="00485F64">
        <w:rPr>
          <w:rFonts w:cs="B Nazanin"/>
          <w:sz w:val="28"/>
          <w:szCs w:val="28"/>
          <w:rtl/>
          <w:lang w:bidi="fa-IR"/>
        </w:rPr>
        <w:t>قابل دسترس</w:t>
      </w:r>
      <w:r w:rsidRPr="00485F64">
        <w:rPr>
          <w:rFonts w:cs="B Nazanin" w:hint="cs"/>
          <w:sz w:val="28"/>
          <w:szCs w:val="28"/>
          <w:rtl/>
          <w:lang w:bidi="fa-IR"/>
        </w:rPr>
        <w:t>ی</w:t>
      </w:r>
      <w:r w:rsidRPr="00485F64">
        <w:rPr>
          <w:rFonts w:cs="B Nazanin"/>
          <w:sz w:val="28"/>
          <w:szCs w:val="28"/>
          <w:rtl/>
          <w:lang w:bidi="fa-IR"/>
        </w:rPr>
        <w:t xml:space="preserve"> است.</w:t>
      </w:r>
    </w:p>
    <w:p w14:paraId="1D6DEDA5" w14:textId="0BFB29B9" w:rsidR="00485F64" w:rsidRPr="00485F64" w:rsidRDefault="00485F64" w:rsidP="00485F64">
      <w:pPr>
        <w:rPr>
          <w:rFonts w:cs="B Titr"/>
          <w:sz w:val="28"/>
          <w:szCs w:val="28"/>
          <w:rtl/>
          <w:lang w:bidi="fa-IR"/>
        </w:rPr>
      </w:pPr>
      <w:r w:rsidRPr="00485F64">
        <w:rPr>
          <w:rFonts w:cs="B Titr"/>
          <w:sz w:val="28"/>
          <w:szCs w:val="28"/>
          <w:rtl/>
          <w:lang w:bidi="fa-IR"/>
        </w:rPr>
        <w:t>3.1 پا</w:t>
      </w:r>
      <w:r w:rsidRPr="00485F64">
        <w:rPr>
          <w:rFonts w:cs="B Titr" w:hint="cs"/>
          <w:sz w:val="28"/>
          <w:szCs w:val="28"/>
          <w:rtl/>
          <w:lang w:bidi="fa-IR"/>
        </w:rPr>
        <w:t>ی</w:t>
      </w:r>
      <w:r w:rsidRPr="00485F64">
        <w:rPr>
          <w:rFonts w:cs="B Titr" w:hint="eastAsia"/>
          <w:sz w:val="28"/>
          <w:szCs w:val="28"/>
          <w:rtl/>
          <w:lang w:bidi="fa-IR"/>
        </w:rPr>
        <w:t>دار</w:t>
      </w:r>
      <w:r w:rsidRPr="00485F64">
        <w:rPr>
          <w:rFonts w:cs="B Titr" w:hint="cs"/>
          <w:sz w:val="28"/>
          <w:szCs w:val="28"/>
          <w:rtl/>
          <w:lang w:bidi="fa-IR"/>
        </w:rPr>
        <w:t>ی</w:t>
      </w:r>
    </w:p>
    <w:p w14:paraId="1E89B148" w14:textId="3D7C51AA" w:rsidR="00485F64" w:rsidRPr="00485F64" w:rsidRDefault="00485F64" w:rsidP="00485F64">
      <w:pPr>
        <w:rPr>
          <w:rFonts w:cs="B Nazanin"/>
          <w:sz w:val="28"/>
          <w:szCs w:val="28"/>
          <w:rtl/>
          <w:lang w:bidi="fa-IR"/>
        </w:rPr>
      </w:pPr>
      <w:r w:rsidRPr="00485F64">
        <w:rPr>
          <w:rFonts w:cs="B Nazanin" w:hint="eastAsia"/>
          <w:sz w:val="28"/>
          <w:szCs w:val="28"/>
          <w:rtl/>
          <w:lang w:bidi="fa-IR"/>
        </w:rPr>
        <w:t>وضع</w:t>
      </w:r>
      <w:r w:rsidRPr="00485F64">
        <w:rPr>
          <w:rFonts w:cs="B Nazanin" w:hint="cs"/>
          <w:sz w:val="28"/>
          <w:szCs w:val="28"/>
          <w:rtl/>
          <w:lang w:bidi="fa-IR"/>
        </w:rPr>
        <w:t>ی</w:t>
      </w:r>
      <w:r w:rsidRPr="00485F64">
        <w:rPr>
          <w:rFonts w:cs="B Nazanin" w:hint="eastAsia"/>
          <w:sz w:val="28"/>
          <w:szCs w:val="28"/>
          <w:rtl/>
          <w:lang w:bidi="fa-IR"/>
        </w:rPr>
        <w:t>ت</w:t>
      </w:r>
      <w:r w:rsidRPr="00485F64">
        <w:rPr>
          <w:rFonts w:cs="B Nazanin"/>
          <w:sz w:val="28"/>
          <w:szCs w:val="28"/>
          <w:rtl/>
          <w:lang w:bidi="fa-IR"/>
        </w:rPr>
        <w:t xml:space="preserve"> س</w:t>
      </w:r>
      <w:r w:rsidRPr="00485F64">
        <w:rPr>
          <w:rFonts w:cs="B Nazanin" w:hint="cs"/>
          <w:sz w:val="28"/>
          <w:szCs w:val="28"/>
          <w:rtl/>
          <w:lang w:bidi="fa-IR"/>
        </w:rPr>
        <w:t>ی</w:t>
      </w:r>
      <w:r w:rsidRPr="00485F64">
        <w:rPr>
          <w:rFonts w:cs="B Nazanin" w:hint="eastAsia"/>
          <w:sz w:val="28"/>
          <w:szCs w:val="28"/>
          <w:rtl/>
          <w:lang w:bidi="fa-IR"/>
        </w:rPr>
        <w:t>ستم</w:t>
      </w:r>
      <w:r w:rsidRPr="00485F64">
        <w:rPr>
          <w:rFonts w:cs="B Nazanin"/>
          <w:sz w:val="28"/>
          <w:szCs w:val="28"/>
          <w:rtl/>
          <w:lang w:bidi="fa-IR"/>
        </w:rPr>
        <w:t xml:space="preserve"> جهان</w:t>
      </w:r>
      <w:r w:rsidRPr="00485F64">
        <w:rPr>
          <w:rFonts w:cs="B Nazanin" w:hint="cs"/>
          <w:sz w:val="28"/>
          <w:szCs w:val="28"/>
          <w:rtl/>
          <w:lang w:bidi="fa-IR"/>
        </w:rPr>
        <w:t>ی</w:t>
      </w:r>
      <w:r w:rsidRPr="00485F64">
        <w:rPr>
          <w:rFonts w:cs="B Nazanin" w:hint="eastAsia"/>
          <w:sz w:val="28"/>
          <w:szCs w:val="28"/>
          <w:rtl/>
          <w:lang w:bidi="fa-IR"/>
        </w:rPr>
        <w:t>،</w:t>
      </w:r>
      <w:r w:rsidRPr="00485F64">
        <w:rPr>
          <w:rFonts w:cs="B Nazanin"/>
          <w:sz w:val="28"/>
          <w:szCs w:val="28"/>
          <w:rtl/>
          <w:lang w:bidi="fa-IR"/>
        </w:rPr>
        <w:t xml:space="preserve"> شامل جنبه‌ها</w:t>
      </w:r>
      <w:r w:rsidRPr="00485F64">
        <w:rPr>
          <w:rFonts w:cs="B Nazanin" w:hint="cs"/>
          <w:sz w:val="28"/>
          <w:szCs w:val="28"/>
          <w:rtl/>
          <w:lang w:bidi="fa-IR"/>
        </w:rPr>
        <w:t>ی</w:t>
      </w:r>
      <w:r w:rsidRPr="00485F64">
        <w:rPr>
          <w:rFonts w:cs="B Nazanin"/>
          <w:sz w:val="28"/>
          <w:szCs w:val="28"/>
          <w:rtl/>
          <w:lang w:bidi="fa-IR"/>
        </w:rPr>
        <w:t xml:space="preserve"> ز</w:t>
      </w:r>
      <w:r w:rsidRPr="00485F64">
        <w:rPr>
          <w:rFonts w:cs="B Nazanin" w:hint="cs"/>
          <w:sz w:val="28"/>
          <w:szCs w:val="28"/>
          <w:rtl/>
          <w:lang w:bidi="fa-IR"/>
        </w:rPr>
        <w:t>ی</w:t>
      </w:r>
      <w:r w:rsidRPr="00485F64">
        <w:rPr>
          <w:rFonts w:cs="B Nazanin" w:hint="eastAsia"/>
          <w:sz w:val="28"/>
          <w:szCs w:val="28"/>
          <w:rtl/>
          <w:lang w:bidi="fa-IR"/>
        </w:rPr>
        <w:t>ست‌مح</w:t>
      </w:r>
      <w:r w:rsidRPr="00485F64">
        <w:rPr>
          <w:rFonts w:cs="B Nazanin" w:hint="cs"/>
          <w:sz w:val="28"/>
          <w:szCs w:val="28"/>
          <w:rtl/>
          <w:lang w:bidi="fa-IR"/>
        </w:rPr>
        <w:t>ی</w:t>
      </w:r>
      <w:r w:rsidRPr="00485F64">
        <w:rPr>
          <w:rFonts w:cs="B Nazanin" w:hint="eastAsia"/>
          <w:sz w:val="28"/>
          <w:szCs w:val="28"/>
          <w:rtl/>
          <w:lang w:bidi="fa-IR"/>
        </w:rPr>
        <w:t>ط</w:t>
      </w:r>
      <w:r w:rsidRPr="00485F64">
        <w:rPr>
          <w:rFonts w:cs="B Nazanin" w:hint="cs"/>
          <w:sz w:val="28"/>
          <w:szCs w:val="28"/>
          <w:rtl/>
          <w:lang w:bidi="fa-IR"/>
        </w:rPr>
        <w:t>ی</w:t>
      </w:r>
      <w:r w:rsidRPr="00485F64">
        <w:rPr>
          <w:rFonts w:cs="B Nazanin" w:hint="eastAsia"/>
          <w:sz w:val="28"/>
          <w:szCs w:val="28"/>
          <w:rtl/>
          <w:lang w:bidi="fa-IR"/>
        </w:rPr>
        <w:t>،</w:t>
      </w:r>
      <w:r w:rsidRPr="00485F64">
        <w:rPr>
          <w:rFonts w:cs="B Nazanin"/>
          <w:sz w:val="28"/>
          <w:szCs w:val="28"/>
          <w:rtl/>
          <w:lang w:bidi="fa-IR"/>
        </w:rPr>
        <w:t xml:space="preserve"> اجتماع</w:t>
      </w:r>
      <w:r w:rsidRPr="00485F64">
        <w:rPr>
          <w:rFonts w:cs="B Nazanin" w:hint="cs"/>
          <w:sz w:val="28"/>
          <w:szCs w:val="28"/>
          <w:rtl/>
          <w:lang w:bidi="fa-IR"/>
        </w:rPr>
        <w:t>ی</w:t>
      </w:r>
      <w:r w:rsidRPr="00485F64">
        <w:rPr>
          <w:rFonts w:cs="B Nazanin"/>
          <w:sz w:val="28"/>
          <w:szCs w:val="28"/>
          <w:rtl/>
          <w:lang w:bidi="fa-IR"/>
        </w:rPr>
        <w:t xml:space="preserve"> و اقتصاد</w:t>
      </w:r>
      <w:r w:rsidRPr="00485F64">
        <w:rPr>
          <w:rFonts w:cs="B Nazanin" w:hint="cs"/>
          <w:sz w:val="28"/>
          <w:szCs w:val="28"/>
          <w:rtl/>
          <w:lang w:bidi="fa-IR"/>
        </w:rPr>
        <w:t>ی</w:t>
      </w:r>
      <w:r w:rsidRPr="00485F64">
        <w:rPr>
          <w:rFonts w:cs="B Nazanin" w:hint="eastAsia"/>
          <w:sz w:val="28"/>
          <w:szCs w:val="28"/>
          <w:rtl/>
          <w:lang w:bidi="fa-IR"/>
        </w:rPr>
        <w:t>،</w:t>
      </w:r>
      <w:r w:rsidRPr="00485F64">
        <w:rPr>
          <w:rFonts w:cs="B Nazanin"/>
          <w:sz w:val="28"/>
          <w:szCs w:val="28"/>
          <w:rtl/>
          <w:lang w:bidi="fa-IR"/>
        </w:rPr>
        <w:t xml:space="preserve"> که در آن ن</w:t>
      </w:r>
      <w:r w:rsidRPr="00485F64">
        <w:rPr>
          <w:rFonts w:cs="B Nazanin" w:hint="cs"/>
          <w:sz w:val="28"/>
          <w:szCs w:val="28"/>
          <w:rtl/>
          <w:lang w:bidi="fa-IR"/>
        </w:rPr>
        <w:t>ی</w:t>
      </w:r>
      <w:r w:rsidRPr="00485F64">
        <w:rPr>
          <w:rFonts w:cs="B Nazanin" w:hint="eastAsia"/>
          <w:sz w:val="28"/>
          <w:szCs w:val="28"/>
          <w:rtl/>
          <w:lang w:bidi="fa-IR"/>
        </w:rPr>
        <w:t>ازها</w:t>
      </w:r>
      <w:r w:rsidRPr="00485F64">
        <w:rPr>
          <w:rFonts w:cs="B Nazanin" w:hint="cs"/>
          <w:sz w:val="28"/>
          <w:szCs w:val="28"/>
          <w:rtl/>
          <w:lang w:bidi="fa-IR"/>
        </w:rPr>
        <w:t>ی</w:t>
      </w:r>
      <w:r w:rsidRPr="00485F64">
        <w:rPr>
          <w:rFonts w:cs="B Nazanin"/>
          <w:sz w:val="28"/>
          <w:szCs w:val="28"/>
          <w:rtl/>
          <w:lang w:bidi="fa-IR"/>
        </w:rPr>
        <w:t xml:space="preserve"> حال حاضر بدون به خطر انداختن توانا</w:t>
      </w:r>
      <w:r w:rsidRPr="00485F64">
        <w:rPr>
          <w:rFonts w:cs="B Nazanin" w:hint="cs"/>
          <w:sz w:val="28"/>
          <w:szCs w:val="28"/>
          <w:rtl/>
          <w:lang w:bidi="fa-IR"/>
        </w:rPr>
        <w:t>یی</w:t>
      </w:r>
      <w:r w:rsidRPr="00485F64">
        <w:rPr>
          <w:rFonts w:cs="B Nazanin"/>
          <w:sz w:val="28"/>
          <w:szCs w:val="28"/>
          <w:rtl/>
          <w:lang w:bidi="fa-IR"/>
        </w:rPr>
        <w:t xml:space="preserve"> نسل‌ها</w:t>
      </w:r>
      <w:r w:rsidRPr="00485F64">
        <w:rPr>
          <w:rFonts w:cs="B Nazanin" w:hint="cs"/>
          <w:sz w:val="28"/>
          <w:szCs w:val="28"/>
          <w:rtl/>
          <w:lang w:bidi="fa-IR"/>
        </w:rPr>
        <w:t>ی</w:t>
      </w:r>
      <w:r w:rsidRPr="00485F64">
        <w:rPr>
          <w:rFonts w:cs="B Nazanin"/>
          <w:sz w:val="28"/>
          <w:szCs w:val="28"/>
          <w:rtl/>
          <w:lang w:bidi="fa-IR"/>
        </w:rPr>
        <w:t xml:space="preserve"> آ</w:t>
      </w:r>
      <w:r w:rsidRPr="00485F64">
        <w:rPr>
          <w:rFonts w:cs="B Nazanin" w:hint="cs"/>
          <w:sz w:val="28"/>
          <w:szCs w:val="28"/>
          <w:rtl/>
          <w:lang w:bidi="fa-IR"/>
        </w:rPr>
        <w:t>ی</w:t>
      </w:r>
      <w:r w:rsidRPr="00485F64">
        <w:rPr>
          <w:rFonts w:cs="B Nazanin" w:hint="eastAsia"/>
          <w:sz w:val="28"/>
          <w:szCs w:val="28"/>
          <w:rtl/>
          <w:lang w:bidi="fa-IR"/>
        </w:rPr>
        <w:t>نده</w:t>
      </w:r>
      <w:r w:rsidRPr="00485F64">
        <w:rPr>
          <w:rFonts w:cs="B Nazanin"/>
          <w:sz w:val="28"/>
          <w:szCs w:val="28"/>
          <w:rtl/>
          <w:lang w:bidi="fa-IR"/>
        </w:rPr>
        <w:t xml:space="preserve"> برا</w:t>
      </w:r>
      <w:r w:rsidRPr="00485F64">
        <w:rPr>
          <w:rFonts w:cs="B Nazanin" w:hint="cs"/>
          <w:sz w:val="28"/>
          <w:szCs w:val="28"/>
          <w:rtl/>
          <w:lang w:bidi="fa-IR"/>
        </w:rPr>
        <w:t>ی</w:t>
      </w:r>
      <w:r w:rsidRPr="00485F64">
        <w:rPr>
          <w:rFonts w:cs="B Nazanin"/>
          <w:sz w:val="28"/>
          <w:szCs w:val="28"/>
          <w:rtl/>
          <w:lang w:bidi="fa-IR"/>
        </w:rPr>
        <w:t xml:space="preserve"> برآوردن ن</w:t>
      </w:r>
      <w:r w:rsidRPr="00485F64">
        <w:rPr>
          <w:rFonts w:cs="B Nazanin" w:hint="cs"/>
          <w:sz w:val="28"/>
          <w:szCs w:val="28"/>
          <w:rtl/>
          <w:lang w:bidi="fa-IR"/>
        </w:rPr>
        <w:t>ی</w:t>
      </w:r>
      <w:r w:rsidRPr="00485F64">
        <w:rPr>
          <w:rFonts w:cs="B Nazanin" w:hint="eastAsia"/>
          <w:sz w:val="28"/>
          <w:szCs w:val="28"/>
          <w:rtl/>
          <w:lang w:bidi="fa-IR"/>
        </w:rPr>
        <w:t>ازها</w:t>
      </w:r>
      <w:r w:rsidRPr="00485F64">
        <w:rPr>
          <w:rFonts w:cs="B Nazanin" w:hint="cs"/>
          <w:sz w:val="28"/>
          <w:szCs w:val="28"/>
          <w:rtl/>
          <w:lang w:bidi="fa-IR"/>
        </w:rPr>
        <w:t>ی</w:t>
      </w:r>
      <w:r w:rsidRPr="00485F64">
        <w:rPr>
          <w:rFonts w:cs="B Nazanin"/>
          <w:sz w:val="28"/>
          <w:szCs w:val="28"/>
          <w:rtl/>
          <w:lang w:bidi="fa-IR"/>
        </w:rPr>
        <w:t xml:space="preserve"> خود برآورده م</w:t>
      </w:r>
      <w:r w:rsidRPr="00485F64">
        <w:rPr>
          <w:rFonts w:cs="B Nazanin" w:hint="cs"/>
          <w:sz w:val="28"/>
          <w:szCs w:val="28"/>
          <w:rtl/>
          <w:lang w:bidi="fa-IR"/>
        </w:rPr>
        <w:t>ی‌</w:t>
      </w:r>
      <w:r w:rsidRPr="00485F64">
        <w:rPr>
          <w:rFonts w:cs="B Nazanin" w:hint="eastAsia"/>
          <w:sz w:val="28"/>
          <w:szCs w:val="28"/>
          <w:rtl/>
          <w:lang w:bidi="fa-IR"/>
        </w:rPr>
        <w:t>شود</w:t>
      </w:r>
      <w:r w:rsidRPr="00485F64">
        <w:rPr>
          <w:rFonts w:cs="B Nazanin"/>
          <w:sz w:val="28"/>
          <w:szCs w:val="28"/>
          <w:rtl/>
          <w:lang w:bidi="fa-IR"/>
        </w:rPr>
        <w:t>.</w:t>
      </w:r>
    </w:p>
    <w:p w14:paraId="2362EB91" w14:textId="77777777" w:rsidR="00485F64" w:rsidRPr="00485F64" w:rsidRDefault="00485F64" w:rsidP="00485F64">
      <w:pPr>
        <w:rPr>
          <w:rFonts w:cs="B Nazanin"/>
          <w:sz w:val="28"/>
          <w:szCs w:val="28"/>
          <w:rtl/>
          <w:lang w:bidi="fa-IR"/>
        </w:rPr>
      </w:pPr>
      <w:r w:rsidRPr="00485F64">
        <w:rPr>
          <w:rFonts w:cs="B Nazanin"/>
          <w:sz w:val="28"/>
          <w:szCs w:val="28"/>
          <w:rtl/>
          <w:lang w:bidi="fa-IR"/>
        </w:rPr>
        <w:lastRenderedPageBreak/>
        <w:t>[منبع: راهنما</w:t>
      </w:r>
      <w:r w:rsidRPr="00485F64">
        <w:rPr>
          <w:rFonts w:cs="B Nazanin" w:hint="cs"/>
          <w:sz w:val="28"/>
          <w:szCs w:val="28"/>
          <w:rtl/>
          <w:lang w:bidi="fa-IR"/>
        </w:rPr>
        <w:t>ی</w:t>
      </w:r>
      <w:r w:rsidRPr="00485F64">
        <w:rPr>
          <w:rFonts w:cs="B Nazanin"/>
          <w:sz w:val="28"/>
          <w:szCs w:val="28"/>
          <w:rtl/>
          <w:lang w:bidi="fa-IR"/>
        </w:rPr>
        <w:t xml:space="preserve"> </w:t>
      </w:r>
      <w:r w:rsidRPr="00485F64">
        <w:rPr>
          <w:rFonts w:asciiTheme="majorBidi" w:hAnsiTheme="majorBidi" w:cstheme="majorBidi"/>
          <w:sz w:val="24"/>
          <w:szCs w:val="24"/>
          <w:lang w:bidi="fa-IR"/>
        </w:rPr>
        <w:t>ISO 82:2019</w:t>
      </w:r>
      <w:r w:rsidRPr="00485F64">
        <w:rPr>
          <w:rFonts w:asciiTheme="majorBidi" w:hAnsiTheme="majorBidi" w:cstheme="majorBidi"/>
          <w:sz w:val="24"/>
          <w:szCs w:val="24"/>
          <w:rtl/>
          <w:lang w:bidi="fa-IR"/>
        </w:rPr>
        <w:t>،</w:t>
      </w:r>
      <w:r w:rsidRPr="00485F64">
        <w:rPr>
          <w:rFonts w:asciiTheme="majorBidi" w:hAnsiTheme="majorBidi" w:cstheme="majorBidi"/>
          <w:sz w:val="24"/>
          <w:szCs w:val="24"/>
          <w:lang w:bidi="fa-IR"/>
        </w:rPr>
        <w:t>[4] 3.1</w:t>
      </w:r>
      <w:r w:rsidRPr="00485F64">
        <w:rPr>
          <w:rFonts w:cs="B Nazanin"/>
          <w:sz w:val="28"/>
          <w:szCs w:val="28"/>
          <w:rtl/>
          <w:lang w:bidi="fa-IR"/>
        </w:rPr>
        <w:t xml:space="preserve">، اصلاح شده </w:t>
      </w:r>
      <w:r w:rsidRPr="00485F64">
        <w:rPr>
          <w:rFonts w:ascii="Arial" w:hAnsi="Arial" w:cs="Arial" w:hint="cs"/>
          <w:sz w:val="28"/>
          <w:szCs w:val="28"/>
          <w:rtl/>
          <w:lang w:bidi="fa-IR"/>
        </w:rPr>
        <w:t>—</w:t>
      </w:r>
      <w:r w:rsidRPr="00485F64">
        <w:rPr>
          <w:rFonts w:cs="B Nazanin"/>
          <w:sz w:val="28"/>
          <w:szCs w:val="28"/>
          <w:rtl/>
          <w:lang w:bidi="fa-IR"/>
        </w:rPr>
        <w:t xml:space="preserve"> </w:t>
      </w:r>
      <w:r w:rsidRPr="00485F64">
        <w:rPr>
          <w:rFonts w:cs="B Nazanin" w:hint="cs"/>
          <w:sz w:val="28"/>
          <w:szCs w:val="28"/>
          <w:rtl/>
          <w:lang w:bidi="fa-IR"/>
        </w:rPr>
        <w:t>نکته</w:t>
      </w:r>
      <w:r w:rsidRPr="00485F64">
        <w:rPr>
          <w:rFonts w:cs="B Nazanin"/>
          <w:sz w:val="28"/>
          <w:szCs w:val="28"/>
          <w:rtl/>
          <w:lang w:bidi="fa-IR"/>
        </w:rPr>
        <w:t xml:space="preserve"> 1 </w:t>
      </w:r>
      <w:r w:rsidRPr="00485F64">
        <w:rPr>
          <w:rFonts w:cs="B Nazanin" w:hint="cs"/>
          <w:sz w:val="28"/>
          <w:szCs w:val="28"/>
          <w:rtl/>
          <w:lang w:bidi="fa-IR"/>
        </w:rPr>
        <w:t>و</w:t>
      </w:r>
      <w:r w:rsidRPr="00485F64">
        <w:rPr>
          <w:rFonts w:cs="B Nazanin"/>
          <w:sz w:val="28"/>
          <w:szCs w:val="28"/>
          <w:rtl/>
          <w:lang w:bidi="fa-IR"/>
        </w:rPr>
        <w:t xml:space="preserve"> </w:t>
      </w:r>
      <w:r w:rsidRPr="00485F64">
        <w:rPr>
          <w:rFonts w:cs="B Nazanin" w:hint="cs"/>
          <w:sz w:val="28"/>
          <w:szCs w:val="28"/>
          <w:rtl/>
          <w:lang w:bidi="fa-IR"/>
        </w:rPr>
        <w:t>نکته</w:t>
      </w:r>
      <w:r w:rsidRPr="00485F64">
        <w:rPr>
          <w:rFonts w:cs="B Nazanin"/>
          <w:sz w:val="28"/>
          <w:szCs w:val="28"/>
          <w:rtl/>
          <w:lang w:bidi="fa-IR"/>
        </w:rPr>
        <w:t xml:space="preserve"> 2 </w:t>
      </w:r>
      <w:r w:rsidRPr="00485F64">
        <w:rPr>
          <w:rFonts w:cs="B Nazanin" w:hint="cs"/>
          <w:sz w:val="28"/>
          <w:szCs w:val="28"/>
          <w:rtl/>
          <w:lang w:bidi="fa-IR"/>
        </w:rPr>
        <w:t>حذف</w:t>
      </w:r>
      <w:r w:rsidRPr="00485F64">
        <w:rPr>
          <w:rFonts w:cs="B Nazanin"/>
          <w:sz w:val="28"/>
          <w:szCs w:val="28"/>
          <w:rtl/>
          <w:lang w:bidi="fa-IR"/>
        </w:rPr>
        <w:t xml:space="preserve"> </w:t>
      </w:r>
      <w:r w:rsidRPr="00485F64">
        <w:rPr>
          <w:rFonts w:cs="B Nazanin" w:hint="cs"/>
          <w:sz w:val="28"/>
          <w:szCs w:val="28"/>
          <w:rtl/>
          <w:lang w:bidi="fa-IR"/>
        </w:rPr>
        <w:t>شده‌اند</w:t>
      </w:r>
      <w:r w:rsidRPr="00485F64">
        <w:rPr>
          <w:rFonts w:cs="B Nazanin"/>
          <w:sz w:val="28"/>
          <w:szCs w:val="28"/>
          <w:rtl/>
          <w:lang w:bidi="fa-IR"/>
        </w:rPr>
        <w:t>.]</w:t>
      </w:r>
    </w:p>
    <w:p w14:paraId="24F3D1B0" w14:textId="77777777" w:rsidR="00485F64" w:rsidRPr="00485F64" w:rsidRDefault="00485F64" w:rsidP="00485F64">
      <w:pPr>
        <w:rPr>
          <w:rFonts w:cs="B Nazanin"/>
          <w:sz w:val="28"/>
          <w:szCs w:val="28"/>
          <w:rtl/>
          <w:lang w:bidi="fa-IR"/>
        </w:rPr>
      </w:pPr>
    </w:p>
    <w:p w14:paraId="3A7371E1" w14:textId="0FD62FF0" w:rsidR="00485F64" w:rsidRPr="00485F64" w:rsidRDefault="00485F64" w:rsidP="00485F64">
      <w:pPr>
        <w:rPr>
          <w:rFonts w:cs="B Titr"/>
          <w:sz w:val="28"/>
          <w:szCs w:val="28"/>
          <w:rtl/>
          <w:lang w:bidi="fa-IR"/>
        </w:rPr>
      </w:pPr>
      <w:r w:rsidRPr="00485F64">
        <w:rPr>
          <w:rFonts w:cs="B Titr"/>
          <w:sz w:val="28"/>
          <w:szCs w:val="28"/>
          <w:rtl/>
          <w:lang w:bidi="fa-IR"/>
        </w:rPr>
        <w:t>3.2 توسعه پا</w:t>
      </w:r>
      <w:r w:rsidRPr="00485F64">
        <w:rPr>
          <w:rFonts w:cs="B Titr" w:hint="cs"/>
          <w:sz w:val="28"/>
          <w:szCs w:val="28"/>
          <w:rtl/>
          <w:lang w:bidi="fa-IR"/>
        </w:rPr>
        <w:t>ی</w:t>
      </w:r>
      <w:r w:rsidRPr="00485F64">
        <w:rPr>
          <w:rFonts w:cs="B Titr" w:hint="eastAsia"/>
          <w:sz w:val="28"/>
          <w:szCs w:val="28"/>
          <w:rtl/>
          <w:lang w:bidi="fa-IR"/>
        </w:rPr>
        <w:t>دار</w:t>
      </w:r>
    </w:p>
    <w:p w14:paraId="544AF26D" w14:textId="3F92B41B" w:rsidR="00485F64" w:rsidRPr="00485F64" w:rsidRDefault="00485F64" w:rsidP="00485F64">
      <w:pPr>
        <w:rPr>
          <w:rFonts w:cs="B Nazanin"/>
          <w:sz w:val="28"/>
          <w:szCs w:val="28"/>
          <w:rtl/>
          <w:lang w:bidi="fa-IR"/>
        </w:rPr>
      </w:pPr>
      <w:r w:rsidRPr="00485F64">
        <w:rPr>
          <w:rFonts w:cs="B Nazanin" w:hint="eastAsia"/>
          <w:sz w:val="28"/>
          <w:szCs w:val="28"/>
          <w:rtl/>
          <w:lang w:bidi="fa-IR"/>
        </w:rPr>
        <w:t>توسعه‌ا</w:t>
      </w:r>
      <w:r w:rsidRPr="00485F64">
        <w:rPr>
          <w:rFonts w:cs="B Nazanin" w:hint="cs"/>
          <w:sz w:val="28"/>
          <w:szCs w:val="28"/>
          <w:rtl/>
          <w:lang w:bidi="fa-IR"/>
        </w:rPr>
        <w:t>ی</w:t>
      </w:r>
      <w:r w:rsidRPr="00485F64">
        <w:rPr>
          <w:rFonts w:cs="B Nazanin"/>
          <w:sz w:val="28"/>
          <w:szCs w:val="28"/>
          <w:rtl/>
          <w:lang w:bidi="fa-IR"/>
        </w:rPr>
        <w:t xml:space="preserve"> که ن</w:t>
      </w:r>
      <w:r w:rsidRPr="00485F64">
        <w:rPr>
          <w:rFonts w:cs="B Nazanin" w:hint="cs"/>
          <w:sz w:val="28"/>
          <w:szCs w:val="28"/>
          <w:rtl/>
          <w:lang w:bidi="fa-IR"/>
        </w:rPr>
        <w:t>ی</w:t>
      </w:r>
      <w:r w:rsidRPr="00485F64">
        <w:rPr>
          <w:rFonts w:cs="B Nazanin" w:hint="eastAsia"/>
          <w:sz w:val="28"/>
          <w:szCs w:val="28"/>
          <w:rtl/>
          <w:lang w:bidi="fa-IR"/>
        </w:rPr>
        <w:t>ازها</w:t>
      </w:r>
      <w:r w:rsidRPr="00485F64">
        <w:rPr>
          <w:rFonts w:cs="B Nazanin" w:hint="cs"/>
          <w:sz w:val="28"/>
          <w:szCs w:val="28"/>
          <w:rtl/>
          <w:lang w:bidi="fa-IR"/>
        </w:rPr>
        <w:t>ی</w:t>
      </w:r>
      <w:r w:rsidRPr="00485F64">
        <w:rPr>
          <w:rFonts w:cs="B Nazanin"/>
          <w:sz w:val="28"/>
          <w:szCs w:val="28"/>
          <w:rtl/>
          <w:lang w:bidi="fa-IR"/>
        </w:rPr>
        <w:t xml:space="preserve"> حال حاضر را بدون به خطر انداختن توانا</w:t>
      </w:r>
      <w:r w:rsidRPr="00485F64">
        <w:rPr>
          <w:rFonts w:cs="B Nazanin" w:hint="cs"/>
          <w:sz w:val="28"/>
          <w:szCs w:val="28"/>
          <w:rtl/>
          <w:lang w:bidi="fa-IR"/>
        </w:rPr>
        <w:t>یی</w:t>
      </w:r>
      <w:r w:rsidRPr="00485F64">
        <w:rPr>
          <w:rFonts w:cs="B Nazanin"/>
          <w:sz w:val="28"/>
          <w:szCs w:val="28"/>
          <w:rtl/>
          <w:lang w:bidi="fa-IR"/>
        </w:rPr>
        <w:t xml:space="preserve"> نسل‌ها</w:t>
      </w:r>
      <w:r w:rsidRPr="00485F64">
        <w:rPr>
          <w:rFonts w:cs="B Nazanin" w:hint="cs"/>
          <w:sz w:val="28"/>
          <w:szCs w:val="28"/>
          <w:rtl/>
          <w:lang w:bidi="fa-IR"/>
        </w:rPr>
        <w:t>ی</w:t>
      </w:r>
      <w:r w:rsidRPr="00485F64">
        <w:rPr>
          <w:rFonts w:cs="B Nazanin"/>
          <w:sz w:val="28"/>
          <w:szCs w:val="28"/>
          <w:rtl/>
          <w:lang w:bidi="fa-IR"/>
        </w:rPr>
        <w:t xml:space="preserve"> آ</w:t>
      </w:r>
      <w:r w:rsidRPr="00485F64">
        <w:rPr>
          <w:rFonts w:cs="B Nazanin" w:hint="cs"/>
          <w:sz w:val="28"/>
          <w:szCs w:val="28"/>
          <w:rtl/>
          <w:lang w:bidi="fa-IR"/>
        </w:rPr>
        <w:t>ی</w:t>
      </w:r>
      <w:r w:rsidRPr="00485F64">
        <w:rPr>
          <w:rFonts w:cs="B Nazanin" w:hint="eastAsia"/>
          <w:sz w:val="28"/>
          <w:szCs w:val="28"/>
          <w:rtl/>
          <w:lang w:bidi="fa-IR"/>
        </w:rPr>
        <w:t>نده</w:t>
      </w:r>
      <w:r w:rsidRPr="00485F64">
        <w:rPr>
          <w:rFonts w:cs="B Nazanin"/>
          <w:sz w:val="28"/>
          <w:szCs w:val="28"/>
          <w:rtl/>
          <w:lang w:bidi="fa-IR"/>
        </w:rPr>
        <w:t xml:space="preserve"> برا</w:t>
      </w:r>
      <w:r w:rsidRPr="00485F64">
        <w:rPr>
          <w:rFonts w:cs="B Nazanin" w:hint="cs"/>
          <w:sz w:val="28"/>
          <w:szCs w:val="28"/>
          <w:rtl/>
          <w:lang w:bidi="fa-IR"/>
        </w:rPr>
        <w:t>ی</w:t>
      </w:r>
      <w:r w:rsidRPr="00485F64">
        <w:rPr>
          <w:rFonts w:cs="B Nazanin"/>
          <w:sz w:val="28"/>
          <w:szCs w:val="28"/>
          <w:rtl/>
          <w:lang w:bidi="fa-IR"/>
        </w:rPr>
        <w:t xml:space="preserve"> برآوردن ن</w:t>
      </w:r>
      <w:r w:rsidRPr="00485F64">
        <w:rPr>
          <w:rFonts w:cs="B Nazanin" w:hint="cs"/>
          <w:sz w:val="28"/>
          <w:szCs w:val="28"/>
          <w:rtl/>
          <w:lang w:bidi="fa-IR"/>
        </w:rPr>
        <w:t>ی</w:t>
      </w:r>
      <w:r w:rsidRPr="00485F64">
        <w:rPr>
          <w:rFonts w:cs="B Nazanin" w:hint="eastAsia"/>
          <w:sz w:val="28"/>
          <w:szCs w:val="28"/>
          <w:rtl/>
          <w:lang w:bidi="fa-IR"/>
        </w:rPr>
        <w:t>ازها</w:t>
      </w:r>
      <w:r w:rsidRPr="00485F64">
        <w:rPr>
          <w:rFonts w:cs="B Nazanin" w:hint="cs"/>
          <w:sz w:val="28"/>
          <w:szCs w:val="28"/>
          <w:rtl/>
          <w:lang w:bidi="fa-IR"/>
        </w:rPr>
        <w:t>ی</w:t>
      </w:r>
      <w:r w:rsidRPr="00485F64">
        <w:rPr>
          <w:rFonts w:cs="B Nazanin"/>
          <w:sz w:val="28"/>
          <w:szCs w:val="28"/>
          <w:rtl/>
          <w:lang w:bidi="fa-IR"/>
        </w:rPr>
        <w:t xml:space="preserve"> خود برآورده م</w:t>
      </w:r>
      <w:r w:rsidRPr="00485F64">
        <w:rPr>
          <w:rFonts w:cs="B Nazanin" w:hint="cs"/>
          <w:sz w:val="28"/>
          <w:szCs w:val="28"/>
          <w:rtl/>
          <w:lang w:bidi="fa-IR"/>
        </w:rPr>
        <w:t>ی‌</w:t>
      </w:r>
      <w:r w:rsidRPr="00485F64">
        <w:rPr>
          <w:rFonts w:cs="B Nazanin" w:hint="eastAsia"/>
          <w:sz w:val="28"/>
          <w:szCs w:val="28"/>
          <w:rtl/>
          <w:lang w:bidi="fa-IR"/>
        </w:rPr>
        <w:t>کند</w:t>
      </w:r>
      <w:r w:rsidRPr="00485F64">
        <w:rPr>
          <w:rFonts w:cs="B Nazanin"/>
          <w:sz w:val="28"/>
          <w:szCs w:val="28"/>
          <w:rtl/>
          <w:lang w:bidi="fa-IR"/>
        </w:rPr>
        <w:t>.</w:t>
      </w:r>
    </w:p>
    <w:p w14:paraId="7CAC143D" w14:textId="16B8B234" w:rsidR="00AF4F58" w:rsidRPr="00AF4F58" w:rsidRDefault="00485F64" w:rsidP="00AF4F58">
      <w:pPr>
        <w:rPr>
          <w:rFonts w:cs="B Nazanin"/>
          <w:sz w:val="28"/>
          <w:szCs w:val="28"/>
          <w:rtl/>
          <w:lang w:bidi="fa-IR"/>
        </w:rPr>
      </w:pPr>
      <w:r w:rsidRPr="00485F64">
        <w:rPr>
          <w:rFonts w:cs="B Nazanin"/>
          <w:sz w:val="28"/>
          <w:szCs w:val="28"/>
          <w:rtl/>
          <w:lang w:bidi="fa-IR"/>
        </w:rPr>
        <w:t xml:space="preserve">[منبع: </w:t>
      </w:r>
      <w:r w:rsidRPr="00485F64">
        <w:rPr>
          <w:rFonts w:asciiTheme="majorBidi" w:hAnsiTheme="majorBidi" w:cstheme="majorBidi"/>
          <w:sz w:val="24"/>
          <w:szCs w:val="24"/>
          <w:lang w:bidi="fa-IR"/>
        </w:rPr>
        <w:t>ISO 26000:2010</w:t>
      </w:r>
      <w:r w:rsidRPr="00485F64">
        <w:rPr>
          <w:rFonts w:asciiTheme="majorBidi" w:hAnsiTheme="majorBidi" w:cstheme="majorBidi"/>
          <w:sz w:val="24"/>
          <w:szCs w:val="24"/>
          <w:rtl/>
          <w:lang w:bidi="fa-IR"/>
        </w:rPr>
        <w:t>،</w:t>
      </w:r>
      <w:r w:rsidRPr="00485F64">
        <w:rPr>
          <w:rFonts w:asciiTheme="majorBidi" w:hAnsiTheme="majorBidi" w:cstheme="majorBidi"/>
          <w:sz w:val="24"/>
          <w:szCs w:val="24"/>
          <w:lang w:bidi="fa-IR"/>
        </w:rPr>
        <w:t>[5] 2.23</w:t>
      </w:r>
      <w:r w:rsidRPr="00485F64">
        <w:rPr>
          <w:rFonts w:cs="B Nazanin"/>
          <w:sz w:val="28"/>
          <w:szCs w:val="28"/>
          <w:rtl/>
          <w:lang w:bidi="fa-IR"/>
        </w:rPr>
        <w:t xml:space="preserve">، اصلاح شده </w:t>
      </w:r>
      <w:r w:rsidRPr="00485F64">
        <w:rPr>
          <w:rFonts w:ascii="Arial" w:hAnsi="Arial" w:cs="Arial" w:hint="cs"/>
          <w:sz w:val="28"/>
          <w:szCs w:val="28"/>
          <w:rtl/>
          <w:lang w:bidi="fa-IR"/>
        </w:rPr>
        <w:t>—</w:t>
      </w:r>
      <w:r w:rsidRPr="00485F64">
        <w:rPr>
          <w:rFonts w:cs="B Nazanin"/>
          <w:sz w:val="28"/>
          <w:szCs w:val="28"/>
          <w:rtl/>
          <w:lang w:bidi="fa-IR"/>
        </w:rPr>
        <w:t xml:space="preserve"> </w:t>
      </w:r>
      <w:r w:rsidRPr="00485F64">
        <w:rPr>
          <w:rFonts w:cs="B Nazanin" w:hint="cs"/>
          <w:sz w:val="28"/>
          <w:szCs w:val="28"/>
          <w:rtl/>
          <w:lang w:bidi="fa-IR"/>
        </w:rPr>
        <w:t>نکته</w:t>
      </w:r>
      <w:r w:rsidRPr="00485F64">
        <w:rPr>
          <w:rFonts w:cs="B Nazanin"/>
          <w:sz w:val="28"/>
          <w:szCs w:val="28"/>
          <w:rtl/>
          <w:lang w:bidi="fa-IR"/>
        </w:rPr>
        <w:t xml:space="preserve"> 1 </w:t>
      </w:r>
      <w:r w:rsidRPr="00485F64">
        <w:rPr>
          <w:rFonts w:cs="B Nazanin" w:hint="cs"/>
          <w:sz w:val="28"/>
          <w:szCs w:val="28"/>
          <w:rtl/>
          <w:lang w:bidi="fa-IR"/>
        </w:rPr>
        <w:t>حذف</w:t>
      </w:r>
      <w:r w:rsidRPr="00485F64">
        <w:rPr>
          <w:rFonts w:cs="B Nazanin"/>
          <w:sz w:val="28"/>
          <w:szCs w:val="28"/>
          <w:rtl/>
          <w:lang w:bidi="fa-IR"/>
        </w:rPr>
        <w:t xml:space="preserve"> </w:t>
      </w:r>
      <w:r w:rsidRPr="00485F64">
        <w:rPr>
          <w:rFonts w:cs="B Nazanin" w:hint="cs"/>
          <w:sz w:val="28"/>
          <w:szCs w:val="28"/>
          <w:rtl/>
          <w:lang w:bidi="fa-IR"/>
        </w:rPr>
        <w:t>شده</w:t>
      </w:r>
      <w:r w:rsidRPr="00485F64">
        <w:rPr>
          <w:rFonts w:cs="B Nazanin"/>
          <w:sz w:val="28"/>
          <w:szCs w:val="28"/>
          <w:rtl/>
          <w:lang w:bidi="fa-IR"/>
        </w:rPr>
        <w:t xml:space="preserve"> </w:t>
      </w:r>
      <w:r w:rsidRPr="00485F64">
        <w:rPr>
          <w:rFonts w:cs="B Nazanin" w:hint="cs"/>
          <w:sz w:val="28"/>
          <w:szCs w:val="28"/>
          <w:rtl/>
          <w:lang w:bidi="fa-IR"/>
        </w:rPr>
        <w:t>است</w:t>
      </w:r>
      <w:r w:rsidRPr="00485F64">
        <w:rPr>
          <w:rFonts w:cs="B Nazanin"/>
          <w:sz w:val="28"/>
          <w:szCs w:val="28"/>
          <w:rtl/>
          <w:lang w:bidi="fa-IR"/>
        </w:rPr>
        <w:t>.]</w:t>
      </w:r>
    </w:p>
    <w:p w14:paraId="70916A3C" w14:textId="1F581EBF" w:rsidR="00AF4F58" w:rsidRPr="00AF4F58" w:rsidRDefault="00AF4F58" w:rsidP="00AF4F58">
      <w:pPr>
        <w:rPr>
          <w:rFonts w:cs="B Titr"/>
          <w:sz w:val="28"/>
          <w:szCs w:val="28"/>
          <w:rtl/>
          <w:lang w:bidi="fa-IR"/>
        </w:rPr>
      </w:pPr>
      <w:r w:rsidRPr="00AF4F58">
        <w:rPr>
          <w:rFonts w:cs="B Titr"/>
          <w:sz w:val="28"/>
          <w:szCs w:val="28"/>
          <w:rtl/>
          <w:lang w:bidi="fa-IR"/>
        </w:rPr>
        <w:t>3.3 طرف ذ</w:t>
      </w:r>
      <w:r w:rsidRPr="00AF4F58">
        <w:rPr>
          <w:rFonts w:cs="B Titr" w:hint="cs"/>
          <w:sz w:val="28"/>
          <w:szCs w:val="28"/>
          <w:rtl/>
          <w:lang w:bidi="fa-IR"/>
        </w:rPr>
        <w:t>ی</w:t>
      </w:r>
      <w:r w:rsidRPr="00AF4F58">
        <w:rPr>
          <w:rFonts w:cs="B Titr" w:hint="eastAsia"/>
          <w:sz w:val="28"/>
          <w:szCs w:val="28"/>
          <w:rtl/>
          <w:lang w:bidi="fa-IR"/>
        </w:rPr>
        <w:t>نفع</w:t>
      </w:r>
    </w:p>
    <w:p w14:paraId="15A5663A" w14:textId="12A05244" w:rsidR="00AF4F58" w:rsidRPr="00AF4F58" w:rsidRDefault="00AF4F58" w:rsidP="00AF4F58">
      <w:pPr>
        <w:rPr>
          <w:rFonts w:cs="B Nazanin"/>
          <w:b/>
          <w:bCs/>
          <w:sz w:val="28"/>
          <w:szCs w:val="28"/>
          <w:rtl/>
          <w:lang w:bidi="fa-IR"/>
        </w:rPr>
      </w:pPr>
      <w:r w:rsidRPr="00AF4F58">
        <w:rPr>
          <w:rFonts w:cs="B Nazanin"/>
          <w:b/>
          <w:bCs/>
          <w:sz w:val="28"/>
          <w:szCs w:val="28"/>
          <w:rtl/>
          <w:lang w:bidi="fa-IR"/>
        </w:rPr>
        <w:t>ذ</w:t>
      </w:r>
      <w:r w:rsidRPr="00AF4F58">
        <w:rPr>
          <w:rFonts w:cs="B Nazanin" w:hint="cs"/>
          <w:b/>
          <w:bCs/>
          <w:sz w:val="28"/>
          <w:szCs w:val="28"/>
          <w:rtl/>
          <w:lang w:bidi="fa-IR"/>
        </w:rPr>
        <w:t>ی‌</w:t>
      </w:r>
      <w:r w:rsidRPr="00AF4F58">
        <w:rPr>
          <w:rFonts w:cs="B Nazanin" w:hint="eastAsia"/>
          <w:b/>
          <w:bCs/>
          <w:sz w:val="28"/>
          <w:szCs w:val="28"/>
          <w:rtl/>
          <w:lang w:bidi="fa-IR"/>
        </w:rPr>
        <w:t>نفع</w:t>
      </w:r>
    </w:p>
    <w:p w14:paraId="55AAA25B" w14:textId="2B80BC1E" w:rsidR="00AF4F58" w:rsidRPr="00AF4F58" w:rsidRDefault="00AF4F58" w:rsidP="00AF4F58">
      <w:pPr>
        <w:rPr>
          <w:rFonts w:cs="B Nazanin"/>
          <w:b/>
          <w:bCs/>
          <w:sz w:val="28"/>
          <w:szCs w:val="28"/>
          <w:rtl/>
          <w:lang w:bidi="fa-IR"/>
        </w:rPr>
      </w:pPr>
      <w:r w:rsidRPr="00AF4F58">
        <w:rPr>
          <w:rFonts w:cs="B Nazanin"/>
          <w:b/>
          <w:bCs/>
          <w:sz w:val="28"/>
          <w:szCs w:val="28"/>
          <w:rtl/>
          <w:lang w:bidi="fa-IR"/>
        </w:rPr>
        <w:t>کاربر مورد نظر</w:t>
      </w:r>
    </w:p>
    <w:p w14:paraId="7E1CB7F6" w14:textId="6D1D9293" w:rsidR="00AF4F58" w:rsidRPr="00AF4F58" w:rsidRDefault="00AF4F58" w:rsidP="00AF4F58">
      <w:pPr>
        <w:rPr>
          <w:rFonts w:cs="B Nazanin"/>
          <w:sz w:val="28"/>
          <w:szCs w:val="28"/>
          <w:rtl/>
          <w:lang w:bidi="fa-IR"/>
        </w:rPr>
      </w:pPr>
      <w:r w:rsidRPr="00AF4F58">
        <w:rPr>
          <w:rFonts w:cs="B Nazanin" w:hint="eastAsia"/>
          <w:sz w:val="28"/>
          <w:szCs w:val="28"/>
          <w:rtl/>
          <w:lang w:bidi="fa-IR"/>
        </w:rPr>
        <w:t>شخص</w:t>
      </w:r>
      <w:r w:rsidRPr="00AF4F58">
        <w:rPr>
          <w:rFonts w:cs="B Nazanin"/>
          <w:sz w:val="28"/>
          <w:szCs w:val="28"/>
          <w:rtl/>
          <w:lang w:bidi="fa-IR"/>
        </w:rPr>
        <w:t xml:space="preserve">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سازمان</w:t>
      </w:r>
      <w:r w:rsidRPr="00AF4F58">
        <w:rPr>
          <w:rFonts w:cs="B Nazanin" w:hint="cs"/>
          <w:sz w:val="28"/>
          <w:szCs w:val="28"/>
          <w:rtl/>
          <w:lang w:bidi="fa-IR"/>
        </w:rPr>
        <w:t>ی</w:t>
      </w:r>
      <w:r w:rsidRPr="00AF4F58">
        <w:rPr>
          <w:rFonts w:cs="B Nazanin"/>
          <w:sz w:val="28"/>
          <w:szCs w:val="28"/>
          <w:rtl/>
          <w:lang w:bidi="fa-IR"/>
        </w:rPr>
        <w:t xml:space="preserve"> که م</w:t>
      </w:r>
      <w:r w:rsidRPr="00AF4F58">
        <w:rPr>
          <w:rFonts w:cs="B Nazanin" w:hint="cs"/>
          <w:sz w:val="28"/>
          <w:szCs w:val="28"/>
          <w:rtl/>
          <w:lang w:bidi="fa-IR"/>
        </w:rPr>
        <w:t>ی‌</w:t>
      </w:r>
      <w:r w:rsidRPr="00AF4F58">
        <w:rPr>
          <w:rFonts w:cs="B Nazanin" w:hint="eastAsia"/>
          <w:sz w:val="28"/>
          <w:szCs w:val="28"/>
          <w:rtl/>
          <w:lang w:bidi="fa-IR"/>
        </w:rPr>
        <w:t>تواند</w:t>
      </w:r>
      <w:r w:rsidRPr="00AF4F58">
        <w:rPr>
          <w:rFonts w:cs="B Nazanin"/>
          <w:sz w:val="28"/>
          <w:szCs w:val="28"/>
          <w:rtl/>
          <w:lang w:bidi="fa-IR"/>
        </w:rPr>
        <w:t xml:space="preserve"> بر </w:t>
      </w:r>
      <w:r w:rsidRPr="00AF4F58">
        <w:rPr>
          <w:rFonts w:cs="B Nazanin" w:hint="cs"/>
          <w:sz w:val="28"/>
          <w:szCs w:val="28"/>
          <w:rtl/>
          <w:lang w:bidi="fa-IR"/>
        </w:rPr>
        <w:t>ی</w:t>
      </w:r>
      <w:r w:rsidRPr="00AF4F58">
        <w:rPr>
          <w:rFonts w:cs="B Nazanin" w:hint="eastAsia"/>
          <w:sz w:val="28"/>
          <w:szCs w:val="28"/>
          <w:rtl/>
          <w:lang w:bidi="fa-IR"/>
        </w:rPr>
        <w:t>ک</w:t>
      </w:r>
      <w:r w:rsidRPr="00AF4F58">
        <w:rPr>
          <w:rFonts w:cs="B Nazanin"/>
          <w:sz w:val="28"/>
          <w:szCs w:val="28"/>
          <w:rtl/>
          <w:lang w:bidi="fa-IR"/>
        </w:rPr>
        <w:t xml:space="preserve"> تصم</w:t>
      </w:r>
      <w:r w:rsidRPr="00AF4F58">
        <w:rPr>
          <w:rFonts w:cs="B Nazanin" w:hint="cs"/>
          <w:sz w:val="28"/>
          <w:szCs w:val="28"/>
          <w:rtl/>
          <w:lang w:bidi="fa-IR"/>
        </w:rPr>
        <w:t>ی</w:t>
      </w:r>
      <w:r w:rsidRPr="00AF4F58">
        <w:rPr>
          <w:rFonts w:cs="B Nazanin" w:hint="eastAsia"/>
          <w:sz w:val="28"/>
          <w:szCs w:val="28"/>
          <w:rtl/>
          <w:lang w:bidi="fa-IR"/>
        </w:rPr>
        <w:t>م</w:t>
      </w:r>
      <w:r w:rsidRPr="00AF4F58">
        <w:rPr>
          <w:rFonts w:cs="B Nazanin"/>
          <w:sz w:val="28"/>
          <w:szCs w:val="28"/>
          <w:rtl/>
          <w:lang w:bidi="fa-IR"/>
        </w:rPr>
        <w:t xml:space="preserve">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فعال</w:t>
      </w:r>
      <w:r w:rsidRPr="00AF4F58">
        <w:rPr>
          <w:rFonts w:cs="B Nazanin" w:hint="cs"/>
          <w:sz w:val="28"/>
          <w:szCs w:val="28"/>
          <w:rtl/>
          <w:lang w:bidi="fa-IR"/>
        </w:rPr>
        <w:t>ی</w:t>
      </w:r>
      <w:r w:rsidRPr="00AF4F58">
        <w:rPr>
          <w:rFonts w:cs="B Nazanin" w:hint="eastAsia"/>
          <w:sz w:val="28"/>
          <w:szCs w:val="28"/>
          <w:rtl/>
          <w:lang w:bidi="fa-IR"/>
        </w:rPr>
        <w:t>ت</w:t>
      </w:r>
      <w:r w:rsidRPr="00AF4F58">
        <w:rPr>
          <w:rFonts w:cs="B Nazanin"/>
          <w:sz w:val="28"/>
          <w:szCs w:val="28"/>
          <w:rtl/>
          <w:lang w:bidi="fa-IR"/>
        </w:rPr>
        <w:t xml:space="preserve"> تأث</w:t>
      </w:r>
      <w:r w:rsidRPr="00AF4F58">
        <w:rPr>
          <w:rFonts w:cs="B Nazanin" w:hint="cs"/>
          <w:sz w:val="28"/>
          <w:szCs w:val="28"/>
          <w:rtl/>
          <w:lang w:bidi="fa-IR"/>
        </w:rPr>
        <w:t>ی</w:t>
      </w:r>
      <w:r w:rsidRPr="00AF4F58">
        <w:rPr>
          <w:rFonts w:cs="B Nazanin" w:hint="eastAsia"/>
          <w:sz w:val="28"/>
          <w:szCs w:val="28"/>
          <w:rtl/>
          <w:lang w:bidi="fa-IR"/>
        </w:rPr>
        <w:t>ر</w:t>
      </w:r>
      <w:r w:rsidRPr="00AF4F58">
        <w:rPr>
          <w:rFonts w:cs="B Nazanin"/>
          <w:sz w:val="28"/>
          <w:szCs w:val="28"/>
          <w:rtl/>
          <w:lang w:bidi="fa-IR"/>
        </w:rPr>
        <w:t xml:space="preserve"> بگذارد، از آن تأث</w:t>
      </w:r>
      <w:r w:rsidRPr="00AF4F58">
        <w:rPr>
          <w:rFonts w:cs="B Nazanin" w:hint="cs"/>
          <w:sz w:val="28"/>
          <w:szCs w:val="28"/>
          <w:rtl/>
          <w:lang w:bidi="fa-IR"/>
        </w:rPr>
        <w:t>ی</w:t>
      </w:r>
      <w:r w:rsidRPr="00AF4F58">
        <w:rPr>
          <w:rFonts w:cs="B Nazanin" w:hint="eastAsia"/>
          <w:sz w:val="28"/>
          <w:szCs w:val="28"/>
          <w:rtl/>
          <w:lang w:bidi="fa-IR"/>
        </w:rPr>
        <w:t>ر</w:t>
      </w:r>
      <w:r w:rsidRPr="00AF4F58">
        <w:rPr>
          <w:rFonts w:cs="B Nazanin"/>
          <w:sz w:val="28"/>
          <w:szCs w:val="28"/>
          <w:rtl/>
          <w:lang w:bidi="fa-IR"/>
        </w:rPr>
        <w:t xml:space="preserve"> بپذ</w:t>
      </w:r>
      <w:r w:rsidRPr="00AF4F58">
        <w:rPr>
          <w:rFonts w:cs="B Nazanin" w:hint="cs"/>
          <w:sz w:val="28"/>
          <w:szCs w:val="28"/>
          <w:rtl/>
          <w:lang w:bidi="fa-IR"/>
        </w:rPr>
        <w:t>ی</w:t>
      </w:r>
      <w:r w:rsidRPr="00AF4F58">
        <w:rPr>
          <w:rFonts w:cs="B Nazanin" w:hint="eastAsia"/>
          <w:sz w:val="28"/>
          <w:szCs w:val="28"/>
          <w:rtl/>
          <w:lang w:bidi="fa-IR"/>
        </w:rPr>
        <w:t>رد،</w:t>
      </w:r>
      <w:r w:rsidRPr="00AF4F58">
        <w:rPr>
          <w:rFonts w:cs="B Nazanin"/>
          <w:sz w:val="28"/>
          <w:szCs w:val="28"/>
          <w:rtl/>
          <w:lang w:bidi="fa-IR"/>
        </w:rPr>
        <w:t xml:space="preserve">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خود را تحت تأث</w:t>
      </w:r>
      <w:r w:rsidRPr="00AF4F58">
        <w:rPr>
          <w:rFonts w:cs="B Nazanin" w:hint="cs"/>
          <w:sz w:val="28"/>
          <w:szCs w:val="28"/>
          <w:rtl/>
          <w:lang w:bidi="fa-IR"/>
        </w:rPr>
        <w:t>ی</w:t>
      </w:r>
      <w:r w:rsidRPr="00AF4F58">
        <w:rPr>
          <w:rFonts w:cs="B Nazanin" w:hint="eastAsia"/>
          <w:sz w:val="28"/>
          <w:szCs w:val="28"/>
          <w:rtl/>
          <w:lang w:bidi="fa-IR"/>
        </w:rPr>
        <w:t>ر</w:t>
      </w:r>
      <w:r w:rsidRPr="00AF4F58">
        <w:rPr>
          <w:rFonts w:cs="B Nazanin"/>
          <w:sz w:val="28"/>
          <w:szCs w:val="28"/>
          <w:rtl/>
          <w:lang w:bidi="fa-IR"/>
        </w:rPr>
        <w:t xml:space="preserve"> آن تصم</w:t>
      </w:r>
      <w:r w:rsidRPr="00AF4F58">
        <w:rPr>
          <w:rFonts w:cs="B Nazanin" w:hint="cs"/>
          <w:sz w:val="28"/>
          <w:szCs w:val="28"/>
          <w:rtl/>
          <w:lang w:bidi="fa-IR"/>
        </w:rPr>
        <w:t>ی</w:t>
      </w:r>
      <w:r w:rsidRPr="00AF4F58">
        <w:rPr>
          <w:rFonts w:cs="B Nazanin" w:hint="eastAsia"/>
          <w:sz w:val="28"/>
          <w:szCs w:val="28"/>
          <w:rtl/>
          <w:lang w:bidi="fa-IR"/>
        </w:rPr>
        <w:t>م</w:t>
      </w:r>
      <w:r w:rsidRPr="00AF4F58">
        <w:rPr>
          <w:rFonts w:cs="B Nazanin"/>
          <w:sz w:val="28"/>
          <w:szCs w:val="28"/>
          <w:rtl/>
          <w:lang w:bidi="fa-IR"/>
        </w:rPr>
        <w:t xml:space="preserve">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فعال</w:t>
      </w:r>
      <w:r w:rsidRPr="00AF4F58">
        <w:rPr>
          <w:rFonts w:cs="B Nazanin" w:hint="cs"/>
          <w:sz w:val="28"/>
          <w:szCs w:val="28"/>
          <w:rtl/>
          <w:lang w:bidi="fa-IR"/>
        </w:rPr>
        <w:t>ی</w:t>
      </w:r>
      <w:r w:rsidRPr="00AF4F58">
        <w:rPr>
          <w:rFonts w:cs="B Nazanin" w:hint="eastAsia"/>
          <w:sz w:val="28"/>
          <w:szCs w:val="28"/>
          <w:rtl/>
          <w:lang w:bidi="fa-IR"/>
        </w:rPr>
        <w:t>ت</w:t>
      </w:r>
      <w:r w:rsidRPr="00AF4F58">
        <w:rPr>
          <w:rFonts w:cs="B Nazanin"/>
          <w:sz w:val="28"/>
          <w:szCs w:val="28"/>
          <w:rtl/>
          <w:lang w:bidi="fa-IR"/>
        </w:rPr>
        <w:t xml:space="preserve"> بداند.</w:t>
      </w:r>
    </w:p>
    <w:p w14:paraId="25809618" w14:textId="4E820599" w:rsidR="00AF4F58" w:rsidRPr="00AF4F58" w:rsidRDefault="00AF4F58" w:rsidP="00AF4F58">
      <w:pPr>
        <w:rPr>
          <w:rFonts w:cs="B Nazanin"/>
          <w:sz w:val="28"/>
          <w:szCs w:val="28"/>
          <w:rtl/>
          <w:lang w:bidi="fa-IR"/>
        </w:rPr>
      </w:pPr>
      <w:r w:rsidRPr="00AF4F58">
        <w:rPr>
          <w:rFonts w:cs="B Nazanin" w:hint="eastAsia"/>
          <w:sz w:val="28"/>
          <w:szCs w:val="28"/>
          <w:rtl/>
          <w:lang w:bidi="fa-IR"/>
        </w:rPr>
        <w:t>مثال</w:t>
      </w:r>
      <w:r w:rsidRPr="00AF4F58">
        <w:rPr>
          <w:rFonts w:cs="B Nazanin"/>
          <w:sz w:val="28"/>
          <w:szCs w:val="28"/>
          <w:rtl/>
          <w:lang w:bidi="fa-IR"/>
        </w:rPr>
        <w:t>: مشتر</w:t>
      </w:r>
      <w:r w:rsidRPr="00AF4F58">
        <w:rPr>
          <w:rFonts w:cs="B Nazanin" w:hint="cs"/>
          <w:sz w:val="28"/>
          <w:szCs w:val="28"/>
          <w:rtl/>
          <w:lang w:bidi="fa-IR"/>
        </w:rPr>
        <w:t>ی</w:t>
      </w:r>
      <w:r w:rsidRPr="00AF4F58">
        <w:rPr>
          <w:rFonts w:cs="B Nazanin" w:hint="eastAsia"/>
          <w:sz w:val="28"/>
          <w:szCs w:val="28"/>
          <w:rtl/>
          <w:lang w:bidi="fa-IR"/>
        </w:rPr>
        <w:t>ان،</w:t>
      </w:r>
      <w:r w:rsidRPr="00AF4F58">
        <w:rPr>
          <w:rFonts w:cs="B Nazanin"/>
          <w:sz w:val="28"/>
          <w:szCs w:val="28"/>
          <w:rtl/>
          <w:lang w:bidi="fa-IR"/>
        </w:rPr>
        <w:t xml:space="preserve"> مالکان، افراد در </w:t>
      </w:r>
      <w:r w:rsidRPr="00AF4F58">
        <w:rPr>
          <w:rFonts w:cs="B Nazanin" w:hint="cs"/>
          <w:sz w:val="28"/>
          <w:szCs w:val="28"/>
          <w:rtl/>
          <w:lang w:bidi="fa-IR"/>
        </w:rPr>
        <w:t>ی</w:t>
      </w:r>
      <w:r w:rsidRPr="00AF4F58">
        <w:rPr>
          <w:rFonts w:cs="B Nazanin" w:hint="eastAsia"/>
          <w:sz w:val="28"/>
          <w:szCs w:val="28"/>
          <w:rtl/>
          <w:lang w:bidi="fa-IR"/>
        </w:rPr>
        <w:t>ک</w:t>
      </w:r>
      <w:r w:rsidRPr="00AF4F58">
        <w:rPr>
          <w:rFonts w:cs="B Nazanin"/>
          <w:sz w:val="28"/>
          <w:szCs w:val="28"/>
          <w:rtl/>
          <w:lang w:bidi="fa-IR"/>
        </w:rPr>
        <w:t xml:space="preserve"> سازمان، تام</w:t>
      </w:r>
      <w:r w:rsidRPr="00AF4F58">
        <w:rPr>
          <w:rFonts w:cs="B Nazanin" w:hint="cs"/>
          <w:sz w:val="28"/>
          <w:szCs w:val="28"/>
          <w:rtl/>
          <w:lang w:bidi="fa-IR"/>
        </w:rPr>
        <w:t>ی</w:t>
      </w:r>
      <w:r w:rsidRPr="00AF4F58">
        <w:rPr>
          <w:rFonts w:cs="B Nazanin" w:hint="eastAsia"/>
          <w:sz w:val="28"/>
          <w:szCs w:val="28"/>
          <w:rtl/>
          <w:lang w:bidi="fa-IR"/>
        </w:rPr>
        <w:t>ن‌کنندگان،</w:t>
      </w:r>
      <w:r w:rsidRPr="00AF4F58">
        <w:rPr>
          <w:rFonts w:cs="B Nazanin"/>
          <w:sz w:val="28"/>
          <w:szCs w:val="28"/>
          <w:rtl/>
          <w:lang w:bidi="fa-IR"/>
        </w:rPr>
        <w:t xml:space="preserve"> بانکداران، تنظ</w:t>
      </w:r>
      <w:r w:rsidRPr="00AF4F58">
        <w:rPr>
          <w:rFonts w:cs="B Nazanin" w:hint="cs"/>
          <w:sz w:val="28"/>
          <w:szCs w:val="28"/>
          <w:rtl/>
          <w:lang w:bidi="fa-IR"/>
        </w:rPr>
        <w:t>ی</w:t>
      </w:r>
      <w:r w:rsidRPr="00AF4F58">
        <w:rPr>
          <w:rFonts w:cs="B Nazanin" w:hint="eastAsia"/>
          <w:sz w:val="28"/>
          <w:szCs w:val="28"/>
          <w:rtl/>
          <w:lang w:bidi="fa-IR"/>
        </w:rPr>
        <w:t>م‌کنندگان،</w:t>
      </w:r>
      <w:r w:rsidRPr="00AF4F58">
        <w:rPr>
          <w:rFonts w:cs="B Nazanin"/>
          <w:sz w:val="28"/>
          <w:szCs w:val="28"/>
          <w:rtl/>
          <w:lang w:bidi="fa-IR"/>
        </w:rPr>
        <w:t xml:space="preserve"> اتحاد</w:t>
      </w:r>
      <w:r w:rsidRPr="00AF4F58">
        <w:rPr>
          <w:rFonts w:cs="B Nazanin" w:hint="cs"/>
          <w:sz w:val="28"/>
          <w:szCs w:val="28"/>
          <w:rtl/>
          <w:lang w:bidi="fa-IR"/>
        </w:rPr>
        <w:t>ی</w:t>
      </w:r>
      <w:r w:rsidRPr="00AF4F58">
        <w:rPr>
          <w:rFonts w:cs="B Nazanin" w:hint="eastAsia"/>
          <w:sz w:val="28"/>
          <w:szCs w:val="28"/>
          <w:rtl/>
          <w:lang w:bidi="fa-IR"/>
        </w:rPr>
        <w:t>ه‌ها،</w:t>
      </w:r>
      <w:r w:rsidRPr="00AF4F58">
        <w:rPr>
          <w:rFonts w:cs="B Nazanin"/>
          <w:sz w:val="28"/>
          <w:szCs w:val="28"/>
          <w:rtl/>
          <w:lang w:bidi="fa-IR"/>
        </w:rPr>
        <w:t xml:space="preserve"> شرکا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جامعه که م</w:t>
      </w:r>
      <w:r w:rsidRPr="00AF4F58">
        <w:rPr>
          <w:rFonts w:cs="B Nazanin" w:hint="cs"/>
          <w:sz w:val="28"/>
          <w:szCs w:val="28"/>
          <w:rtl/>
          <w:lang w:bidi="fa-IR"/>
        </w:rPr>
        <w:t>ی‌</w:t>
      </w:r>
      <w:r w:rsidRPr="00AF4F58">
        <w:rPr>
          <w:rFonts w:cs="B Nazanin" w:hint="eastAsia"/>
          <w:sz w:val="28"/>
          <w:szCs w:val="28"/>
          <w:rtl/>
          <w:lang w:bidi="fa-IR"/>
        </w:rPr>
        <w:t>تواند</w:t>
      </w:r>
      <w:r w:rsidRPr="00AF4F58">
        <w:rPr>
          <w:rFonts w:cs="B Nazanin"/>
          <w:sz w:val="28"/>
          <w:szCs w:val="28"/>
          <w:rtl/>
          <w:lang w:bidi="fa-IR"/>
        </w:rPr>
        <w:t xml:space="preserve"> شامل رقبا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گروه‌ها</w:t>
      </w:r>
      <w:r w:rsidRPr="00AF4F58">
        <w:rPr>
          <w:rFonts w:cs="B Nazanin" w:hint="cs"/>
          <w:sz w:val="28"/>
          <w:szCs w:val="28"/>
          <w:rtl/>
          <w:lang w:bidi="fa-IR"/>
        </w:rPr>
        <w:t>ی</w:t>
      </w:r>
      <w:r w:rsidRPr="00AF4F58">
        <w:rPr>
          <w:rFonts w:cs="B Nazanin"/>
          <w:sz w:val="28"/>
          <w:szCs w:val="28"/>
          <w:rtl/>
          <w:lang w:bidi="fa-IR"/>
        </w:rPr>
        <w:t xml:space="preserve"> فشار مخالف باشد.</w:t>
      </w:r>
    </w:p>
    <w:p w14:paraId="2BA190C9" w14:textId="0860FAA8" w:rsidR="00AF4F58" w:rsidRPr="00AF4F58" w:rsidRDefault="00AF4F58" w:rsidP="00AF4F58">
      <w:pPr>
        <w:rPr>
          <w:rFonts w:cs="B Nazanin"/>
          <w:sz w:val="28"/>
          <w:szCs w:val="28"/>
          <w:rtl/>
          <w:lang w:bidi="fa-IR"/>
        </w:rPr>
      </w:pPr>
      <w:r w:rsidRPr="00AF4F58">
        <w:rPr>
          <w:rFonts w:cs="B Nazanin"/>
          <w:sz w:val="28"/>
          <w:szCs w:val="28"/>
          <w:rtl/>
          <w:lang w:bidi="fa-IR"/>
        </w:rPr>
        <w:t xml:space="preserve">[منبع: </w:t>
      </w:r>
      <w:r w:rsidRPr="00AF4F58">
        <w:rPr>
          <w:rFonts w:asciiTheme="majorBidi" w:hAnsiTheme="majorBidi" w:cstheme="majorBidi"/>
          <w:sz w:val="24"/>
          <w:szCs w:val="24"/>
          <w:lang w:bidi="fa-IR"/>
        </w:rPr>
        <w:t>ISO 9000:2015</w:t>
      </w:r>
      <w:r w:rsidRPr="00AF4F58">
        <w:rPr>
          <w:rFonts w:asciiTheme="majorBidi" w:hAnsiTheme="majorBidi" w:cstheme="majorBidi"/>
          <w:sz w:val="24"/>
          <w:szCs w:val="24"/>
          <w:rtl/>
          <w:lang w:bidi="fa-IR"/>
        </w:rPr>
        <w:t>،</w:t>
      </w:r>
      <w:r w:rsidRPr="00AF4F58">
        <w:rPr>
          <w:rFonts w:asciiTheme="majorBidi" w:hAnsiTheme="majorBidi" w:cstheme="majorBidi"/>
          <w:sz w:val="24"/>
          <w:szCs w:val="24"/>
          <w:lang w:bidi="fa-IR"/>
        </w:rPr>
        <w:t>[6] 3.2.3</w:t>
      </w:r>
      <w:r w:rsidRPr="00AF4F58">
        <w:rPr>
          <w:rFonts w:cs="B Nazanin"/>
          <w:sz w:val="28"/>
          <w:szCs w:val="28"/>
          <w:rtl/>
          <w:lang w:bidi="fa-IR"/>
        </w:rPr>
        <w:t xml:space="preserve">، اصلاح شده </w:t>
      </w:r>
      <w:r w:rsidRPr="00AF4F58">
        <w:rPr>
          <w:rFonts w:ascii="Arial" w:hAnsi="Arial" w:cs="Arial" w:hint="cs"/>
          <w:sz w:val="28"/>
          <w:szCs w:val="28"/>
          <w:rtl/>
          <w:lang w:bidi="fa-IR"/>
        </w:rPr>
        <w:t>—</w:t>
      </w:r>
      <w:r w:rsidRPr="00AF4F58">
        <w:rPr>
          <w:rFonts w:cs="B Nazanin"/>
          <w:sz w:val="28"/>
          <w:szCs w:val="28"/>
          <w:rtl/>
          <w:lang w:bidi="fa-IR"/>
        </w:rPr>
        <w:t xml:space="preserve"> </w:t>
      </w:r>
      <w:r w:rsidRPr="00AF4F58">
        <w:rPr>
          <w:rFonts w:cs="B Nazanin" w:hint="cs"/>
          <w:sz w:val="28"/>
          <w:szCs w:val="28"/>
          <w:rtl/>
          <w:lang w:bidi="fa-IR"/>
        </w:rPr>
        <w:t>کاربر</w:t>
      </w:r>
      <w:r w:rsidRPr="00AF4F58">
        <w:rPr>
          <w:rFonts w:cs="B Nazanin"/>
          <w:sz w:val="28"/>
          <w:szCs w:val="28"/>
          <w:rtl/>
          <w:lang w:bidi="fa-IR"/>
        </w:rPr>
        <w:t xml:space="preserve"> </w:t>
      </w:r>
      <w:r w:rsidRPr="00AF4F58">
        <w:rPr>
          <w:rFonts w:cs="B Nazanin" w:hint="cs"/>
          <w:sz w:val="28"/>
          <w:szCs w:val="28"/>
          <w:rtl/>
          <w:lang w:bidi="fa-IR"/>
        </w:rPr>
        <w:t>مورد</w:t>
      </w:r>
      <w:r w:rsidRPr="00AF4F58">
        <w:rPr>
          <w:rFonts w:cs="B Nazanin"/>
          <w:sz w:val="28"/>
          <w:szCs w:val="28"/>
          <w:rtl/>
          <w:lang w:bidi="fa-IR"/>
        </w:rPr>
        <w:t xml:space="preserve"> </w:t>
      </w:r>
      <w:r w:rsidRPr="00AF4F58">
        <w:rPr>
          <w:rFonts w:cs="B Nazanin" w:hint="cs"/>
          <w:sz w:val="28"/>
          <w:szCs w:val="28"/>
          <w:rtl/>
          <w:lang w:bidi="fa-IR"/>
        </w:rPr>
        <w:t>نظر</w:t>
      </w:r>
      <w:r w:rsidRPr="00AF4F58">
        <w:rPr>
          <w:rFonts w:cs="B Nazanin"/>
          <w:sz w:val="28"/>
          <w:szCs w:val="28"/>
          <w:rtl/>
          <w:lang w:bidi="fa-IR"/>
        </w:rPr>
        <w:t xml:space="preserve"> </w:t>
      </w:r>
      <w:r w:rsidRPr="00AF4F58">
        <w:rPr>
          <w:rFonts w:cs="B Nazanin" w:hint="cs"/>
          <w:sz w:val="28"/>
          <w:szCs w:val="28"/>
          <w:rtl/>
          <w:lang w:bidi="fa-IR"/>
        </w:rPr>
        <w:t>اضافه</w:t>
      </w:r>
      <w:r w:rsidRPr="00AF4F58">
        <w:rPr>
          <w:rFonts w:cs="B Nazanin"/>
          <w:sz w:val="28"/>
          <w:szCs w:val="28"/>
          <w:rtl/>
          <w:lang w:bidi="fa-IR"/>
        </w:rPr>
        <w:t xml:space="preserve"> </w:t>
      </w:r>
      <w:r w:rsidRPr="00AF4F58">
        <w:rPr>
          <w:rFonts w:cs="B Nazanin" w:hint="cs"/>
          <w:sz w:val="28"/>
          <w:szCs w:val="28"/>
          <w:rtl/>
          <w:lang w:bidi="fa-IR"/>
        </w:rPr>
        <w:t>شده</w:t>
      </w:r>
      <w:r w:rsidRPr="00AF4F58">
        <w:rPr>
          <w:rFonts w:cs="B Nazanin"/>
          <w:sz w:val="28"/>
          <w:szCs w:val="28"/>
          <w:rtl/>
          <w:lang w:bidi="fa-IR"/>
        </w:rPr>
        <w:t xml:space="preserve"> </w:t>
      </w:r>
      <w:r w:rsidRPr="00AF4F58">
        <w:rPr>
          <w:rFonts w:cs="B Nazanin" w:hint="cs"/>
          <w:sz w:val="28"/>
          <w:szCs w:val="28"/>
          <w:rtl/>
          <w:lang w:bidi="fa-IR"/>
        </w:rPr>
        <w:t>و</w:t>
      </w:r>
      <w:r w:rsidRPr="00AF4F58">
        <w:rPr>
          <w:rFonts w:cs="B Nazanin"/>
          <w:sz w:val="28"/>
          <w:szCs w:val="28"/>
          <w:rtl/>
          <w:lang w:bidi="fa-IR"/>
        </w:rPr>
        <w:t xml:space="preserve"> </w:t>
      </w:r>
      <w:r w:rsidRPr="00AF4F58">
        <w:rPr>
          <w:rFonts w:cs="B Nazanin" w:hint="cs"/>
          <w:sz w:val="28"/>
          <w:szCs w:val="28"/>
          <w:rtl/>
          <w:lang w:bidi="fa-IR"/>
        </w:rPr>
        <w:t>نکته</w:t>
      </w:r>
      <w:r w:rsidRPr="00AF4F58">
        <w:rPr>
          <w:rFonts w:cs="B Nazanin"/>
          <w:sz w:val="28"/>
          <w:szCs w:val="28"/>
          <w:rtl/>
          <w:lang w:bidi="fa-IR"/>
        </w:rPr>
        <w:t xml:space="preserve"> 1 </w:t>
      </w:r>
      <w:r w:rsidRPr="00AF4F58">
        <w:rPr>
          <w:rFonts w:cs="B Nazanin" w:hint="cs"/>
          <w:sz w:val="28"/>
          <w:szCs w:val="28"/>
          <w:rtl/>
          <w:lang w:bidi="fa-IR"/>
        </w:rPr>
        <w:t>حذف</w:t>
      </w:r>
      <w:r w:rsidRPr="00AF4F58">
        <w:rPr>
          <w:rFonts w:cs="B Nazanin"/>
          <w:sz w:val="28"/>
          <w:szCs w:val="28"/>
          <w:rtl/>
          <w:lang w:bidi="fa-IR"/>
        </w:rPr>
        <w:t xml:space="preserve"> </w:t>
      </w:r>
      <w:r w:rsidRPr="00AF4F58">
        <w:rPr>
          <w:rFonts w:cs="B Nazanin" w:hint="cs"/>
          <w:sz w:val="28"/>
          <w:szCs w:val="28"/>
          <w:rtl/>
          <w:lang w:bidi="fa-IR"/>
        </w:rPr>
        <w:t>شده</w:t>
      </w:r>
      <w:r w:rsidRPr="00AF4F58">
        <w:rPr>
          <w:rFonts w:cs="B Nazanin"/>
          <w:sz w:val="28"/>
          <w:szCs w:val="28"/>
          <w:rtl/>
          <w:lang w:bidi="fa-IR"/>
        </w:rPr>
        <w:t xml:space="preserve"> </w:t>
      </w:r>
      <w:r w:rsidRPr="00AF4F58">
        <w:rPr>
          <w:rFonts w:cs="B Nazanin" w:hint="cs"/>
          <w:sz w:val="28"/>
          <w:szCs w:val="28"/>
          <w:rtl/>
          <w:lang w:bidi="fa-IR"/>
        </w:rPr>
        <w:t>است</w:t>
      </w:r>
      <w:r w:rsidRPr="00AF4F58">
        <w:rPr>
          <w:rFonts w:cs="B Nazanin"/>
          <w:sz w:val="28"/>
          <w:szCs w:val="28"/>
          <w:rtl/>
          <w:lang w:bidi="fa-IR"/>
        </w:rPr>
        <w:t>.]</w:t>
      </w:r>
    </w:p>
    <w:p w14:paraId="5381D491" w14:textId="7BB15847" w:rsidR="00AF4F58" w:rsidRPr="00AF4F58" w:rsidRDefault="00AF4F58" w:rsidP="00AF4F58">
      <w:pPr>
        <w:rPr>
          <w:rFonts w:cs="B Titr"/>
          <w:sz w:val="28"/>
          <w:szCs w:val="28"/>
          <w:rtl/>
          <w:lang w:bidi="fa-IR"/>
        </w:rPr>
      </w:pPr>
      <w:r w:rsidRPr="00AF4F58">
        <w:rPr>
          <w:rFonts w:cs="B Titr"/>
          <w:sz w:val="28"/>
          <w:szCs w:val="28"/>
          <w:rtl/>
          <w:lang w:bidi="fa-IR"/>
        </w:rPr>
        <w:t>3.4 پرسنل</w:t>
      </w:r>
    </w:p>
    <w:p w14:paraId="31C2331B" w14:textId="78FC47EC" w:rsidR="00AF4F58" w:rsidRPr="00AF4F58" w:rsidRDefault="00AF4F58" w:rsidP="00AF4F58">
      <w:pPr>
        <w:rPr>
          <w:rFonts w:cs="B Nazanin"/>
          <w:sz w:val="28"/>
          <w:szCs w:val="28"/>
          <w:rtl/>
          <w:lang w:bidi="fa-IR"/>
        </w:rPr>
      </w:pPr>
      <w:r w:rsidRPr="00AF4F58">
        <w:rPr>
          <w:rFonts w:cs="B Nazanin" w:hint="eastAsia"/>
          <w:sz w:val="28"/>
          <w:szCs w:val="28"/>
          <w:rtl/>
          <w:lang w:bidi="fa-IR"/>
        </w:rPr>
        <w:t>افراد</w:t>
      </w:r>
      <w:r w:rsidRPr="00AF4F58">
        <w:rPr>
          <w:rFonts w:cs="B Nazanin"/>
          <w:sz w:val="28"/>
          <w:szCs w:val="28"/>
          <w:rtl/>
          <w:lang w:bidi="fa-IR"/>
        </w:rPr>
        <w:t xml:space="preserve"> در رابطه‌ا</w:t>
      </w:r>
      <w:r w:rsidRPr="00AF4F58">
        <w:rPr>
          <w:rFonts w:cs="B Nazanin" w:hint="cs"/>
          <w:sz w:val="28"/>
          <w:szCs w:val="28"/>
          <w:rtl/>
          <w:lang w:bidi="fa-IR"/>
        </w:rPr>
        <w:t>ی</w:t>
      </w:r>
      <w:r w:rsidRPr="00AF4F58">
        <w:rPr>
          <w:rFonts w:cs="B Nazanin"/>
          <w:sz w:val="28"/>
          <w:szCs w:val="28"/>
          <w:rtl/>
          <w:lang w:bidi="fa-IR"/>
        </w:rPr>
        <w:t xml:space="preserve"> که به عنوان </w:t>
      </w:r>
      <w:r w:rsidRPr="00AF4F58">
        <w:rPr>
          <w:rFonts w:cs="B Nazanin" w:hint="cs"/>
          <w:sz w:val="28"/>
          <w:szCs w:val="28"/>
          <w:rtl/>
          <w:lang w:bidi="fa-IR"/>
        </w:rPr>
        <w:t>ی</w:t>
      </w:r>
      <w:r w:rsidRPr="00AF4F58">
        <w:rPr>
          <w:rFonts w:cs="B Nazanin" w:hint="eastAsia"/>
          <w:sz w:val="28"/>
          <w:szCs w:val="28"/>
          <w:rtl/>
          <w:lang w:bidi="fa-IR"/>
        </w:rPr>
        <w:t>ک</w:t>
      </w:r>
      <w:r w:rsidRPr="00AF4F58">
        <w:rPr>
          <w:rFonts w:cs="B Nazanin"/>
          <w:sz w:val="28"/>
          <w:szCs w:val="28"/>
          <w:rtl/>
          <w:lang w:bidi="fa-IR"/>
        </w:rPr>
        <w:t xml:space="preserve"> رابطه کار</w:t>
      </w:r>
      <w:r w:rsidRPr="00AF4F58">
        <w:rPr>
          <w:rFonts w:cs="B Nazanin" w:hint="cs"/>
          <w:sz w:val="28"/>
          <w:szCs w:val="28"/>
          <w:rtl/>
          <w:lang w:bidi="fa-IR"/>
        </w:rPr>
        <w:t>ی</w:t>
      </w:r>
      <w:r w:rsidRPr="00AF4F58">
        <w:rPr>
          <w:rFonts w:cs="B Nazanin"/>
          <w:sz w:val="28"/>
          <w:szCs w:val="28"/>
          <w:rtl/>
          <w:lang w:bidi="fa-IR"/>
        </w:rPr>
        <w:t xml:space="preserve"> در قانون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رو</w:t>
      </w:r>
      <w:r w:rsidRPr="00AF4F58">
        <w:rPr>
          <w:rFonts w:cs="B Nazanin" w:hint="cs"/>
          <w:sz w:val="28"/>
          <w:szCs w:val="28"/>
          <w:rtl/>
          <w:lang w:bidi="fa-IR"/>
        </w:rPr>
        <w:t>ی</w:t>
      </w:r>
      <w:r w:rsidRPr="00AF4F58">
        <w:rPr>
          <w:rFonts w:cs="B Nazanin" w:hint="eastAsia"/>
          <w:sz w:val="28"/>
          <w:szCs w:val="28"/>
          <w:rtl/>
          <w:lang w:bidi="fa-IR"/>
        </w:rPr>
        <w:t>ه</w:t>
      </w:r>
      <w:r w:rsidRPr="00AF4F58">
        <w:rPr>
          <w:rFonts w:cs="B Nazanin"/>
          <w:sz w:val="28"/>
          <w:szCs w:val="28"/>
          <w:rtl/>
          <w:lang w:bidi="fa-IR"/>
        </w:rPr>
        <w:t xml:space="preserve"> مل</w:t>
      </w:r>
      <w:r w:rsidRPr="00AF4F58">
        <w:rPr>
          <w:rFonts w:cs="B Nazanin" w:hint="cs"/>
          <w:sz w:val="28"/>
          <w:szCs w:val="28"/>
          <w:rtl/>
          <w:lang w:bidi="fa-IR"/>
        </w:rPr>
        <w:t>ی</w:t>
      </w:r>
      <w:r w:rsidRPr="00AF4F58">
        <w:rPr>
          <w:rFonts w:cs="B Nazanin" w:hint="eastAsia"/>
          <w:sz w:val="28"/>
          <w:szCs w:val="28"/>
          <w:rtl/>
          <w:lang w:bidi="fa-IR"/>
        </w:rPr>
        <w:t>،</w:t>
      </w:r>
      <w:r w:rsidRPr="00AF4F58">
        <w:rPr>
          <w:rFonts w:cs="B Nazanin"/>
          <w:sz w:val="28"/>
          <w:szCs w:val="28"/>
          <w:rtl/>
          <w:lang w:bidi="fa-IR"/>
        </w:rPr>
        <w:t xml:space="preserve">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در هر رابطه قرارداد</w:t>
      </w:r>
      <w:r w:rsidRPr="00AF4F58">
        <w:rPr>
          <w:rFonts w:cs="B Nazanin" w:hint="cs"/>
          <w:sz w:val="28"/>
          <w:szCs w:val="28"/>
          <w:rtl/>
          <w:lang w:bidi="fa-IR"/>
        </w:rPr>
        <w:t>ی</w:t>
      </w:r>
      <w:r w:rsidRPr="00AF4F58">
        <w:rPr>
          <w:rFonts w:cs="B Nazanin"/>
          <w:sz w:val="28"/>
          <w:szCs w:val="28"/>
          <w:rtl/>
          <w:lang w:bidi="fa-IR"/>
        </w:rPr>
        <w:t xml:space="preserve"> که به فعال</w:t>
      </w:r>
      <w:r w:rsidRPr="00AF4F58">
        <w:rPr>
          <w:rFonts w:cs="B Nazanin" w:hint="cs"/>
          <w:sz w:val="28"/>
          <w:szCs w:val="28"/>
          <w:rtl/>
          <w:lang w:bidi="fa-IR"/>
        </w:rPr>
        <w:t>ی</w:t>
      </w:r>
      <w:r w:rsidRPr="00AF4F58">
        <w:rPr>
          <w:rFonts w:cs="B Nazanin" w:hint="eastAsia"/>
          <w:sz w:val="28"/>
          <w:szCs w:val="28"/>
          <w:rtl/>
          <w:lang w:bidi="fa-IR"/>
        </w:rPr>
        <w:t>ت</w:t>
      </w:r>
      <w:r w:rsidRPr="00AF4F58">
        <w:rPr>
          <w:rFonts w:cs="B Nazanin"/>
          <w:sz w:val="28"/>
          <w:szCs w:val="28"/>
          <w:rtl/>
          <w:lang w:bidi="fa-IR"/>
        </w:rPr>
        <w:t xml:space="preserve"> آن از سازمان وابسته است، شناخته م</w:t>
      </w:r>
      <w:r w:rsidRPr="00AF4F58">
        <w:rPr>
          <w:rFonts w:cs="B Nazanin" w:hint="cs"/>
          <w:sz w:val="28"/>
          <w:szCs w:val="28"/>
          <w:rtl/>
          <w:lang w:bidi="fa-IR"/>
        </w:rPr>
        <w:t>ی‌</w:t>
      </w:r>
      <w:r w:rsidRPr="00AF4F58">
        <w:rPr>
          <w:rFonts w:cs="B Nazanin" w:hint="eastAsia"/>
          <w:sz w:val="28"/>
          <w:szCs w:val="28"/>
          <w:rtl/>
          <w:lang w:bidi="fa-IR"/>
        </w:rPr>
        <w:t>شود</w:t>
      </w:r>
      <w:r w:rsidRPr="00AF4F58">
        <w:rPr>
          <w:rFonts w:cs="B Nazanin"/>
          <w:sz w:val="28"/>
          <w:szCs w:val="28"/>
          <w:rtl/>
          <w:lang w:bidi="fa-IR"/>
        </w:rPr>
        <w:t>.</w:t>
      </w:r>
    </w:p>
    <w:p w14:paraId="2A58255E" w14:textId="636711F8" w:rsidR="00AF4F58" w:rsidRPr="00AF4F58" w:rsidRDefault="00AF4F58" w:rsidP="00AF4F58">
      <w:pPr>
        <w:rPr>
          <w:rFonts w:cs="B Nazanin"/>
          <w:sz w:val="28"/>
          <w:szCs w:val="28"/>
          <w:rtl/>
          <w:lang w:bidi="fa-IR"/>
        </w:rPr>
      </w:pPr>
      <w:r w:rsidRPr="00AF4F58">
        <w:rPr>
          <w:rFonts w:cs="B Nazanin"/>
          <w:sz w:val="28"/>
          <w:szCs w:val="28"/>
          <w:rtl/>
          <w:lang w:bidi="fa-IR"/>
        </w:rPr>
        <w:t xml:space="preserve">[منبع: </w:t>
      </w:r>
      <w:r w:rsidRPr="00AF4F58">
        <w:rPr>
          <w:rFonts w:asciiTheme="majorBidi" w:hAnsiTheme="majorBidi" w:cstheme="majorBidi"/>
          <w:sz w:val="24"/>
          <w:szCs w:val="24"/>
          <w:lang w:bidi="fa-IR"/>
        </w:rPr>
        <w:t>ISO 37301:2021</w:t>
      </w:r>
      <w:r w:rsidRPr="00AF4F58">
        <w:rPr>
          <w:rFonts w:asciiTheme="majorBidi" w:hAnsiTheme="majorBidi" w:cstheme="majorBidi"/>
          <w:sz w:val="24"/>
          <w:szCs w:val="24"/>
          <w:rtl/>
          <w:lang w:bidi="fa-IR"/>
        </w:rPr>
        <w:t>،</w:t>
      </w:r>
      <w:r w:rsidRPr="00AF4F58">
        <w:rPr>
          <w:rFonts w:asciiTheme="majorBidi" w:hAnsiTheme="majorBidi" w:cstheme="majorBidi"/>
          <w:sz w:val="24"/>
          <w:szCs w:val="24"/>
          <w:lang w:bidi="fa-IR"/>
        </w:rPr>
        <w:t>[7] 3.22</w:t>
      </w:r>
      <w:r w:rsidRPr="00AF4F58">
        <w:rPr>
          <w:rFonts w:cs="B Nazanin"/>
          <w:sz w:val="28"/>
          <w:szCs w:val="28"/>
          <w:rtl/>
          <w:lang w:bidi="fa-IR"/>
        </w:rPr>
        <w:t>]</w:t>
      </w:r>
    </w:p>
    <w:p w14:paraId="60F01C19" w14:textId="597630E2" w:rsidR="00AF4F58" w:rsidRPr="00AF4F58" w:rsidRDefault="00AF4F58" w:rsidP="00AF4F58">
      <w:pPr>
        <w:rPr>
          <w:rFonts w:cs="B Titr"/>
          <w:sz w:val="28"/>
          <w:szCs w:val="28"/>
          <w:rtl/>
          <w:lang w:bidi="fa-IR"/>
        </w:rPr>
      </w:pPr>
      <w:r w:rsidRPr="00AF4F58">
        <w:rPr>
          <w:rFonts w:cs="B Titr"/>
          <w:sz w:val="28"/>
          <w:szCs w:val="28"/>
          <w:rtl/>
          <w:lang w:bidi="fa-IR"/>
        </w:rPr>
        <w:t>4. اصول و رو</w:t>
      </w:r>
      <w:r w:rsidRPr="00AF4F58">
        <w:rPr>
          <w:rFonts w:cs="B Titr" w:hint="cs"/>
          <w:sz w:val="28"/>
          <w:szCs w:val="28"/>
          <w:rtl/>
          <w:lang w:bidi="fa-IR"/>
        </w:rPr>
        <w:t>ی</w:t>
      </w:r>
      <w:r w:rsidRPr="00AF4F58">
        <w:rPr>
          <w:rFonts w:cs="B Titr" w:hint="eastAsia"/>
          <w:sz w:val="28"/>
          <w:szCs w:val="28"/>
          <w:rtl/>
          <w:lang w:bidi="fa-IR"/>
        </w:rPr>
        <w:t>ه‌ها</w:t>
      </w:r>
      <w:r w:rsidRPr="00AF4F58">
        <w:rPr>
          <w:rFonts w:cs="B Titr" w:hint="cs"/>
          <w:sz w:val="28"/>
          <w:szCs w:val="28"/>
          <w:rtl/>
          <w:lang w:bidi="fa-IR"/>
        </w:rPr>
        <w:t>ی</w:t>
      </w:r>
      <w:r w:rsidRPr="00AF4F58">
        <w:rPr>
          <w:rFonts w:cs="B Titr"/>
          <w:sz w:val="28"/>
          <w:szCs w:val="28"/>
          <w:rtl/>
          <w:lang w:bidi="fa-IR"/>
        </w:rPr>
        <w:t xml:space="preserve"> راهبر</w:t>
      </w:r>
      <w:r w:rsidRPr="00AF4F58">
        <w:rPr>
          <w:rFonts w:cs="B Titr" w:hint="cs"/>
          <w:sz w:val="28"/>
          <w:szCs w:val="28"/>
          <w:rtl/>
          <w:lang w:bidi="fa-IR"/>
        </w:rPr>
        <w:t>ی</w:t>
      </w:r>
      <w:r w:rsidRPr="00AF4F58">
        <w:rPr>
          <w:rFonts w:cs="B Titr"/>
          <w:sz w:val="28"/>
          <w:szCs w:val="28"/>
          <w:rtl/>
          <w:lang w:bidi="fa-IR"/>
        </w:rPr>
        <w:t xml:space="preserve"> ز</w:t>
      </w:r>
      <w:r w:rsidRPr="00AF4F58">
        <w:rPr>
          <w:rFonts w:cs="B Titr" w:hint="cs"/>
          <w:sz w:val="28"/>
          <w:szCs w:val="28"/>
          <w:rtl/>
          <w:lang w:bidi="fa-IR"/>
        </w:rPr>
        <w:t>ی</w:t>
      </w:r>
      <w:r w:rsidRPr="00AF4F58">
        <w:rPr>
          <w:rFonts w:cs="B Titr" w:hint="eastAsia"/>
          <w:sz w:val="28"/>
          <w:szCs w:val="28"/>
          <w:rtl/>
          <w:lang w:bidi="fa-IR"/>
        </w:rPr>
        <w:t>ست‌مح</w:t>
      </w:r>
      <w:r w:rsidRPr="00AF4F58">
        <w:rPr>
          <w:rFonts w:cs="B Titr" w:hint="cs"/>
          <w:sz w:val="28"/>
          <w:szCs w:val="28"/>
          <w:rtl/>
          <w:lang w:bidi="fa-IR"/>
        </w:rPr>
        <w:t>ی</w:t>
      </w:r>
      <w:r w:rsidRPr="00AF4F58">
        <w:rPr>
          <w:rFonts w:cs="B Titr" w:hint="eastAsia"/>
          <w:sz w:val="28"/>
          <w:szCs w:val="28"/>
          <w:rtl/>
          <w:lang w:bidi="fa-IR"/>
        </w:rPr>
        <w:t>ط</w:t>
      </w:r>
      <w:r w:rsidRPr="00AF4F58">
        <w:rPr>
          <w:rFonts w:cs="B Titr" w:hint="cs"/>
          <w:sz w:val="28"/>
          <w:szCs w:val="28"/>
          <w:rtl/>
          <w:lang w:bidi="fa-IR"/>
        </w:rPr>
        <w:t>ی</w:t>
      </w:r>
      <w:r w:rsidRPr="00AF4F58">
        <w:rPr>
          <w:rFonts w:cs="B Titr" w:hint="eastAsia"/>
          <w:sz w:val="28"/>
          <w:szCs w:val="28"/>
          <w:rtl/>
          <w:lang w:bidi="fa-IR"/>
        </w:rPr>
        <w:t>،</w:t>
      </w:r>
      <w:r w:rsidRPr="00AF4F58">
        <w:rPr>
          <w:rFonts w:cs="B Titr"/>
          <w:sz w:val="28"/>
          <w:szCs w:val="28"/>
          <w:rtl/>
          <w:lang w:bidi="fa-IR"/>
        </w:rPr>
        <w:t xml:space="preserve"> اجتماع</w:t>
      </w:r>
      <w:r w:rsidRPr="00AF4F58">
        <w:rPr>
          <w:rFonts w:cs="B Titr" w:hint="cs"/>
          <w:sz w:val="28"/>
          <w:szCs w:val="28"/>
          <w:rtl/>
          <w:lang w:bidi="fa-IR"/>
        </w:rPr>
        <w:t>ی</w:t>
      </w:r>
      <w:r w:rsidRPr="00AF4F58">
        <w:rPr>
          <w:rFonts w:cs="B Titr"/>
          <w:sz w:val="28"/>
          <w:szCs w:val="28"/>
          <w:rtl/>
          <w:lang w:bidi="fa-IR"/>
        </w:rPr>
        <w:t xml:space="preserve"> و شرکت</w:t>
      </w:r>
      <w:r w:rsidRPr="00AF4F58">
        <w:rPr>
          <w:rFonts w:cs="B Titr" w:hint="cs"/>
          <w:sz w:val="28"/>
          <w:szCs w:val="28"/>
          <w:rtl/>
          <w:lang w:bidi="fa-IR"/>
        </w:rPr>
        <w:t>ی</w:t>
      </w:r>
    </w:p>
    <w:p w14:paraId="2E6087BB" w14:textId="452E7745" w:rsidR="00AF4F58" w:rsidRPr="00AF4F58" w:rsidRDefault="00AF4F58" w:rsidP="00AF4F58">
      <w:pPr>
        <w:rPr>
          <w:rFonts w:cs="B Titr"/>
          <w:sz w:val="28"/>
          <w:szCs w:val="28"/>
          <w:rtl/>
          <w:lang w:bidi="fa-IR"/>
        </w:rPr>
      </w:pPr>
      <w:r w:rsidRPr="00AF4F58">
        <w:rPr>
          <w:rFonts w:cs="B Titr"/>
          <w:sz w:val="28"/>
          <w:szCs w:val="28"/>
          <w:rtl/>
          <w:lang w:bidi="fa-IR"/>
        </w:rPr>
        <w:t>4.1 اصول فراگ</w:t>
      </w:r>
      <w:r w:rsidRPr="00AF4F58">
        <w:rPr>
          <w:rFonts w:cs="B Titr" w:hint="cs"/>
          <w:sz w:val="28"/>
          <w:szCs w:val="28"/>
          <w:rtl/>
          <w:lang w:bidi="fa-IR"/>
        </w:rPr>
        <w:t>ی</w:t>
      </w:r>
      <w:r w:rsidRPr="00AF4F58">
        <w:rPr>
          <w:rFonts w:cs="B Titr" w:hint="eastAsia"/>
          <w:sz w:val="28"/>
          <w:szCs w:val="28"/>
          <w:rtl/>
          <w:lang w:bidi="fa-IR"/>
        </w:rPr>
        <w:t>ر</w:t>
      </w:r>
    </w:p>
    <w:p w14:paraId="4843EAC6" w14:textId="77777777" w:rsidR="00AF4F58" w:rsidRPr="00AF4F58" w:rsidRDefault="00AF4F58" w:rsidP="00AF4F58">
      <w:pPr>
        <w:rPr>
          <w:rFonts w:cs="B Nazanin"/>
          <w:sz w:val="28"/>
          <w:szCs w:val="28"/>
          <w:rtl/>
          <w:lang w:bidi="fa-IR"/>
        </w:rPr>
      </w:pPr>
      <w:r w:rsidRPr="00AF4F58">
        <w:rPr>
          <w:rFonts w:cs="B Nazanin" w:hint="eastAsia"/>
          <w:sz w:val="28"/>
          <w:szCs w:val="28"/>
          <w:rtl/>
          <w:lang w:bidi="fa-IR"/>
        </w:rPr>
        <w:t>اصول</w:t>
      </w:r>
      <w:r w:rsidRPr="00AF4F58">
        <w:rPr>
          <w:rFonts w:cs="B Nazanin"/>
          <w:sz w:val="28"/>
          <w:szCs w:val="28"/>
          <w:rtl/>
          <w:lang w:bidi="fa-IR"/>
        </w:rPr>
        <w:t xml:space="preserve"> ز</w:t>
      </w:r>
      <w:r w:rsidRPr="00AF4F58">
        <w:rPr>
          <w:rFonts w:cs="B Nazanin" w:hint="cs"/>
          <w:sz w:val="28"/>
          <w:szCs w:val="28"/>
          <w:rtl/>
          <w:lang w:bidi="fa-IR"/>
        </w:rPr>
        <w:t>ی</w:t>
      </w:r>
      <w:r w:rsidRPr="00AF4F58">
        <w:rPr>
          <w:rFonts w:cs="B Nazanin" w:hint="eastAsia"/>
          <w:sz w:val="28"/>
          <w:szCs w:val="28"/>
          <w:rtl/>
          <w:lang w:bidi="fa-IR"/>
        </w:rPr>
        <w:t>ر</w:t>
      </w:r>
      <w:r w:rsidRPr="00AF4F58">
        <w:rPr>
          <w:rFonts w:cs="B Nazanin"/>
          <w:sz w:val="28"/>
          <w:szCs w:val="28"/>
          <w:rtl/>
          <w:lang w:bidi="fa-IR"/>
        </w:rPr>
        <w:t xml:space="preserve"> در توسعه آن محور</w:t>
      </w:r>
      <w:r w:rsidRPr="00AF4F58">
        <w:rPr>
          <w:rFonts w:cs="B Nazanin" w:hint="cs"/>
          <w:sz w:val="28"/>
          <w:szCs w:val="28"/>
          <w:rtl/>
          <w:lang w:bidi="fa-IR"/>
        </w:rPr>
        <w:t>ی</w:t>
      </w:r>
      <w:r w:rsidRPr="00AF4F58">
        <w:rPr>
          <w:rFonts w:cs="B Nazanin"/>
          <w:sz w:val="28"/>
          <w:szCs w:val="28"/>
          <w:rtl/>
          <w:lang w:bidi="fa-IR"/>
        </w:rPr>
        <w:t xml:space="preserve"> هستند و با</w:t>
      </w:r>
      <w:r w:rsidRPr="00AF4F58">
        <w:rPr>
          <w:rFonts w:cs="B Nazanin" w:hint="cs"/>
          <w:sz w:val="28"/>
          <w:szCs w:val="28"/>
          <w:rtl/>
          <w:lang w:bidi="fa-IR"/>
        </w:rPr>
        <w:t>ی</w:t>
      </w:r>
      <w:r w:rsidRPr="00AF4F58">
        <w:rPr>
          <w:rFonts w:cs="B Nazanin" w:hint="eastAsia"/>
          <w:sz w:val="28"/>
          <w:szCs w:val="28"/>
          <w:rtl/>
          <w:lang w:bidi="fa-IR"/>
        </w:rPr>
        <w:t>د</w:t>
      </w:r>
      <w:r w:rsidRPr="00AF4F58">
        <w:rPr>
          <w:rFonts w:cs="B Nazanin"/>
          <w:sz w:val="28"/>
          <w:szCs w:val="28"/>
          <w:rtl/>
          <w:lang w:bidi="fa-IR"/>
        </w:rPr>
        <w:t xml:space="preserve"> در سراسر کاربرد، گزارش‌ده</w:t>
      </w:r>
      <w:r w:rsidRPr="00AF4F58">
        <w:rPr>
          <w:rFonts w:cs="B Nazanin" w:hint="cs"/>
          <w:sz w:val="28"/>
          <w:szCs w:val="28"/>
          <w:rtl/>
          <w:lang w:bidi="fa-IR"/>
        </w:rPr>
        <w:t>ی</w:t>
      </w:r>
      <w:r w:rsidRPr="00AF4F58">
        <w:rPr>
          <w:rFonts w:cs="B Nazanin"/>
          <w:sz w:val="28"/>
          <w:szCs w:val="28"/>
          <w:rtl/>
          <w:lang w:bidi="fa-IR"/>
        </w:rPr>
        <w:t xml:space="preserve"> و ارز</w:t>
      </w:r>
      <w:r w:rsidRPr="00AF4F58">
        <w:rPr>
          <w:rFonts w:cs="B Nazanin" w:hint="cs"/>
          <w:sz w:val="28"/>
          <w:szCs w:val="28"/>
          <w:rtl/>
          <w:lang w:bidi="fa-IR"/>
        </w:rPr>
        <w:t>ی</w:t>
      </w:r>
      <w:r w:rsidRPr="00AF4F58">
        <w:rPr>
          <w:rFonts w:cs="B Nazanin" w:hint="eastAsia"/>
          <w:sz w:val="28"/>
          <w:szCs w:val="28"/>
          <w:rtl/>
          <w:lang w:bidi="fa-IR"/>
        </w:rPr>
        <w:t>اب</w:t>
      </w:r>
      <w:r w:rsidRPr="00AF4F58">
        <w:rPr>
          <w:rFonts w:cs="B Nazanin" w:hint="cs"/>
          <w:sz w:val="28"/>
          <w:szCs w:val="28"/>
          <w:rtl/>
          <w:lang w:bidi="fa-IR"/>
        </w:rPr>
        <w:t>ی</w:t>
      </w:r>
      <w:r w:rsidRPr="00AF4F58">
        <w:rPr>
          <w:rFonts w:cs="B Nazanin"/>
          <w:sz w:val="28"/>
          <w:szCs w:val="28"/>
          <w:rtl/>
          <w:lang w:bidi="fa-IR"/>
        </w:rPr>
        <w:t xml:space="preserve"> آن اعمال شوند:</w:t>
      </w:r>
    </w:p>
    <w:p w14:paraId="70927F99" w14:textId="77777777" w:rsidR="00AF4F58" w:rsidRPr="00AF4F58" w:rsidRDefault="00AF4F58" w:rsidP="00AF4F58">
      <w:pPr>
        <w:rPr>
          <w:rFonts w:cs="B Nazanin"/>
          <w:sz w:val="28"/>
          <w:szCs w:val="28"/>
          <w:rtl/>
          <w:lang w:bidi="fa-IR"/>
        </w:rPr>
      </w:pPr>
    </w:p>
    <w:p w14:paraId="181D818C" w14:textId="575A2AEC" w:rsidR="00AF4F58" w:rsidRPr="00AF4F58" w:rsidRDefault="00AF4F58" w:rsidP="00AF4F58">
      <w:pPr>
        <w:rPr>
          <w:rFonts w:cs="B Nazanin"/>
          <w:sz w:val="28"/>
          <w:szCs w:val="28"/>
          <w:rtl/>
          <w:lang w:bidi="fa-IR"/>
        </w:rPr>
      </w:pPr>
      <w:r w:rsidRPr="00AF4F58">
        <w:rPr>
          <w:rFonts w:cs="B Nazanin" w:hint="eastAsia"/>
          <w:sz w:val="28"/>
          <w:szCs w:val="28"/>
          <w:rtl/>
          <w:lang w:bidi="fa-IR"/>
        </w:rPr>
        <w:t>الف</w:t>
      </w:r>
      <w:r w:rsidRPr="00AF4F58">
        <w:rPr>
          <w:rFonts w:cs="B Nazanin"/>
          <w:sz w:val="28"/>
          <w:szCs w:val="28"/>
          <w:rtl/>
          <w:lang w:bidi="fa-IR"/>
        </w:rPr>
        <w:t xml:space="preserve">) </w:t>
      </w:r>
      <w:r w:rsidRPr="00AF4F58">
        <w:rPr>
          <w:rFonts w:cs="B Nazanin" w:hint="cs"/>
          <w:sz w:val="28"/>
          <w:szCs w:val="28"/>
          <w:rtl/>
          <w:lang w:bidi="fa-IR"/>
        </w:rPr>
        <w:t>ی</w:t>
      </w:r>
      <w:r w:rsidRPr="00AF4F58">
        <w:rPr>
          <w:rFonts w:cs="B Nazanin" w:hint="eastAsia"/>
          <w:sz w:val="28"/>
          <w:szCs w:val="28"/>
          <w:rtl/>
          <w:lang w:bidi="fa-IR"/>
        </w:rPr>
        <w:t>کپارچگ</w:t>
      </w:r>
      <w:r w:rsidRPr="00AF4F58">
        <w:rPr>
          <w:rFonts w:cs="B Nazanin" w:hint="cs"/>
          <w:sz w:val="28"/>
          <w:szCs w:val="28"/>
          <w:rtl/>
          <w:lang w:bidi="fa-IR"/>
        </w:rPr>
        <w:t>ی</w:t>
      </w:r>
      <w:r w:rsidRPr="00AF4F58">
        <w:rPr>
          <w:rFonts w:cs="B Nazanin"/>
          <w:sz w:val="28"/>
          <w:szCs w:val="28"/>
          <w:rtl/>
          <w:lang w:bidi="fa-IR"/>
        </w:rPr>
        <w:t>: اعمال اخلاق مشترک، بهره‌گ</w:t>
      </w:r>
      <w:r w:rsidRPr="00AF4F58">
        <w:rPr>
          <w:rFonts w:cs="B Nazanin" w:hint="cs"/>
          <w:sz w:val="28"/>
          <w:szCs w:val="28"/>
          <w:rtl/>
          <w:lang w:bidi="fa-IR"/>
        </w:rPr>
        <w:t>ی</w:t>
      </w:r>
      <w:r w:rsidRPr="00AF4F58">
        <w:rPr>
          <w:rFonts w:cs="B Nazanin" w:hint="eastAsia"/>
          <w:sz w:val="28"/>
          <w:szCs w:val="28"/>
          <w:rtl/>
          <w:lang w:bidi="fa-IR"/>
        </w:rPr>
        <w:t>ر</w:t>
      </w:r>
      <w:r w:rsidRPr="00AF4F58">
        <w:rPr>
          <w:rFonts w:cs="B Nazanin" w:hint="cs"/>
          <w:sz w:val="28"/>
          <w:szCs w:val="28"/>
          <w:rtl/>
          <w:lang w:bidi="fa-IR"/>
        </w:rPr>
        <w:t>ی</w:t>
      </w:r>
      <w:r w:rsidRPr="00AF4F58">
        <w:rPr>
          <w:rFonts w:cs="B Nazanin"/>
          <w:sz w:val="28"/>
          <w:szCs w:val="28"/>
          <w:rtl/>
          <w:lang w:bidi="fa-IR"/>
        </w:rPr>
        <w:t xml:space="preserve"> از عناصر استقلال، ع</w:t>
      </w:r>
      <w:r w:rsidRPr="00AF4F58">
        <w:rPr>
          <w:rFonts w:cs="B Nazanin" w:hint="cs"/>
          <w:sz w:val="28"/>
          <w:szCs w:val="28"/>
          <w:rtl/>
          <w:lang w:bidi="fa-IR"/>
        </w:rPr>
        <w:t>ی</w:t>
      </w:r>
      <w:r w:rsidRPr="00AF4F58">
        <w:rPr>
          <w:rFonts w:cs="B Nazanin" w:hint="eastAsia"/>
          <w:sz w:val="28"/>
          <w:szCs w:val="28"/>
          <w:rtl/>
          <w:lang w:bidi="fa-IR"/>
        </w:rPr>
        <w:t>ن</w:t>
      </w:r>
      <w:r w:rsidRPr="00AF4F58">
        <w:rPr>
          <w:rFonts w:cs="B Nazanin" w:hint="cs"/>
          <w:sz w:val="28"/>
          <w:szCs w:val="28"/>
          <w:rtl/>
          <w:lang w:bidi="fa-IR"/>
        </w:rPr>
        <w:t>ی</w:t>
      </w:r>
      <w:r w:rsidRPr="00AF4F58">
        <w:rPr>
          <w:rFonts w:cs="B Nazanin" w:hint="eastAsia"/>
          <w:sz w:val="28"/>
          <w:szCs w:val="28"/>
          <w:rtl/>
          <w:lang w:bidi="fa-IR"/>
        </w:rPr>
        <w:t>ت،</w:t>
      </w:r>
      <w:r w:rsidRPr="00AF4F58">
        <w:rPr>
          <w:rFonts w:cs="B Nazanin"/>
          <w:sz w:val="28"/>
          <w:szCs w:val="28"/>
          <w:rtl/>
          <w:lang w:bidi="fa-IR"/>
        </w:rPr>
        <w:t xml:space="preserve"> گشودگ</w:t>
      </w:r>
      <w:r w:rsidRPr="00AF4F58">
        <w:rPr>
          <w:rFonts w:cs="B Nazanin" w:hint="cs"/>
          <w:sz w:val="28"/>
          <w:szCs w:val="28"/>
          <w:rtl/>
          <w:lang w:bidi="fa-IR"/>
        </w:rPr>
        <w:t>ی</w:t>
      </w:r>
      <w:r w:rsidRPr="00AF4F58">
        <w:rPr>
          <w:rFonts w:cs="B Nazanin"/>
          <w:sz w:val="28"/>
          <w:szCs w:val="28"/>
          <w:rtl/>
          <w:lang w:bidi="fa-IR"/>
        </w:rPr>
        <w:t xml:space="preserve"> و شفاف</w:t>
      </w:r>
      <w:r w:rsidRPr="00AF4F58">
        <w:rPr>
          <w:rFonts w:cs="B Nazanin" w:hint="cs"/>
          <w:sz w:val="28"/>
          <w:szCs w:val="28"/>
          <w:rtl/>
          <w:lang w:bidi="fa-IR"/>
        </w:rPr>
        <w:t>ی</w:t>
      </w:r>
      <w:r w:rsidRPr="00AF4F58">
        <w:rPr>
          <w:rFonts w:cs="B Nazanin" w:hint="eastAsia"/>
          <w:sz w:val="28"/>
          <w:szCs w:val="28"/>
          <w:rtl/>
          <w:lang w:bidi="fa-IR"/>
        </w:rPr>
        <w:t>ت</w:t>
      </w:r>
      <w:r w:rsidRPr="00AF4F58">
        <w:rPr>
          <w:rFonts w:cs="B Nazanin"/>
          <w:sz w:val="28"/>
          <w:szCs w:val="28"/>
          <w:rtl/>
          <w:lang w:bidi="fa-IR"/>
        </w:rPr>
        <w:t xml:space="preserve"> در تمام تصم</w:t>
      </w:r>
      <w:r w:rsidRPr="00AF4F58">
        <w:rPr>
          <w:rFonts w:cs="B Nazanin" w:hint="cs"/>
          <w:sz w:val="28"/>
          <w:szCs w:val="28"/>
          <w:rtl/>
          <w:lang w:bidi="fa-IR"/>
        </w:rPr>
        <w:t>ی</w:t>
      </w:r>
      <w:r w:rsidRPr="00AF4F58">
        <w:rPr>
          <w:rFonts w:cs="B Nazanin" w:hint="eastAsia"/>
          <w:sz w:val="28"/>
          <w:szCs w:val="28"/>
          <w:rtl/>
          <w:lang w:bidi="fa-IR"/>
        </w:rPr>
        <w:t>م‌گ</w:t>
      </w:r>
      <w:r w:rsidRPr="00AF4F58">
        <w:rPr>
          <w:rFonts w:cs="B Nazanin" w:hint="cs"/>
          <w:sz w:val="28"/>
          <w:szCs w:val="28"/>
          <w:rtl/>
          <w:lang w:bidi="fa-IR"/>
        </w:rPr>
        <w:t>ی</w:t>
      </w:r>
      <w:r w:rsidRPr="00AF4F58">
        <w:rPr>
          <w:rFonts w:cs="B Nazanin" w:hint="eastAsia"/>
          <w:sz w:val="28"/>
          <w:szCs w:val="28"/>
          <w:rtl/>
          <w:lang w:bidi="fa-IR"/>
        </w:rPr>
        <w:t>ر</w:t>
      </w:r>
      <w:r w:rsidRPr="00AF4F58">
        <w:rPr>
          <w:rFonts w:cs="B Nazanin" w:hint="cs"/>
          <w:sz w:val="28"/>
          <w:szCs w:val="28"/>
          <w:rtl/>
          <w:lang w:bidi="fa-IR"/>
        </w:rPr>
        <w:t>ی‌</w:t>
      </w:r>
      <w:r w:rsidRPr="00AF4F58">
        <w:rPr>
          <w:rFonts w:cs="B Nazanin" w:hint="eastAsia"/>
          <w:sz w:val="28"/>
          <w:szCs w:val="28"/>
          <w:rtl/>
          <w:lang w:bidi="fa-IR"/>
        </w:rPr>
        <w:t>ها</w:t>
      </w:r>
      <w:r w:rsidRPr="00AF4F58">
        <w:rPr>
          <w:rFonts w:cs="B Nazanin"/>
          <w:sz w:val="28"/>
          <w:szCs w:val="28"/>
          <w:rtl/>
          <w:lang w:bidi="fa-IR"/>
        </w:rPr>
        <w:t xml:space="preserve"> و گزارش‌ده</w:t>
      </w:r>
      <w:r w:rsidRPr="00AF4F58">
        <w:rPr>
          <w:rFonts w:cs="B Nazanin" w:hint="cs"/>
          <w:sz w:val="28"/>
          <w:szCs w:val="28"/>
          <w:rtl/>
          <w:lang w:bidi="fa-IR"/>
        </w:rPr>
        <w:t>ی‌</w:t>
      </w:r>
      <w:r w:rsidRPr="00AF4F58">
        <w:rPr>
          <w:rFonts w:cs="B Nazanin" w:hint="eastAsia"/>
          <w:sz w:val="28"/>
          <w:szCs w:val="28"/>
          <w:rtl/>
          <w:lang w:bidi="fa-IR"/>
        </w:rPr>
        <w:t>ها</w:t>
      </w:r>
      <w:r w:rsidRPr="00AF4F58">
        <w:rPr>
          <w:rFonts w:cs="B Nazanin" w:hint="cs"/>
          <w:sz w:val="28"/>
          <w:szCs w:val="28"/>
          <w:rtl/>
          <w:lang w:bidi="fa-IR"/>
        </w:rPr>
        <w:t>ی</w:t>
      </w:r>
      <w:r w:rsidRPr="00AF4F58">
        <w:rPr>
          <w:rFonts w:cs="B Nazanin"/>
          <w:sz w:val="28"/>
          <w:szCs w:val="28"/>
          <w:rtl/>
          <w:lang w:bidi="fa-IR"/>
        </w:rPr>
        <w:t xml:space="preserve"> راهبر</w:t>
      </w:r>
      <w:r w:rsidRPr="00AF4F58">
        <w:rPr>
          <w:rFonts w:cs="B Nazanin" w:hint="cs"/>
          <w:sz w:val="28"/>
          <w:szCs w:val="28"/>
          <w:rtl/>
          <w:lang w:bidi="fa-IR"/>
        </w:rPr>
        <w:t>ی</w:t>
      </w:r>
      <w:r w:rsidRPr="00AF4F58">
        <w:rPr>
          <w:rFonts w:cs="B Nazanin"/>
          <w:sz w:val="28"/>
          <w:szCs w:val="28"/>
          <w:rtl/>
          <w:lang w:bidi="fa-IR"/>
        </w:rPr>
        <w:t xml:space="preserve"> ز</w:t>
      </w:r>
      <w:r w:rsidRPr="00AF4F58">
        <w:rPr>
          <w:rFonts w:cs="B Nazanin" w:hint="cs"/>
          <w:sz w:val="28"/>
          <w:szCs w:val="28"/>
          <w:rtl/>
          <w:lang w:bidi="fa-IR"/>
        </w:rPr>
        <w:t>ی</w:t>
      </w:r>
      <w:r w:rsidRPr="00AF4F58">
        <w:rPr>
          <w:rFonts w:cs="B Nazanin" w:hint="eastAsia"/>
          <w:sz w:val="28"/>
          <w:szCs w:val="28"/>
          <w:rtl/>
          <w:lang w:bidi="fa-IR"/>
        </w:rPr>
        <w:t>ست‌مح</w:t>
      </w:r>
      <w:r w:rsidRPr="00AF4F58">
        <w:rPr>
          <w:rFonts w:cs="B Nazanin" w:hint="cs"/>
          <w:sz w:val="28"/>
          <w:szCs w:val="28"/>
          <w:rtl/>
          <w:lang w:bidi="fa-IR"/>
        </w:rPr>
        <w:t>ی</w:t>
      </w:r>
      <w:r w:rsidRPr="00AF4F58">
        <w:rPr>
          <w:rFonts w:cs="B Nazanin" w:hint="eastAsia"/>
          <w:sz w:val="28"/>
          <w:szCs w:val="28"/>
          <w:rtl/>
          <w:lang w:bidi="fa-IR"/>
        </w:rPr>
        <w:t>ط</w:t>
      </w:r>
      <w:r w:rsidRPr="00AF4F58">
        <w:rPr>
          <w:rFonts w:cs="B Nazanin" w:hint="cs"/>
          <w:sz w:val="28"/>
          <w:szCs w:val="28"/>
          <w:rtl/>
          <w:lang w:bidi="fa-IR"/>
        </w:rPr>
        <w:t>ی</w:t>
      </w:r>
      <w:r w:rsidRPr="00AF4F58">
        <w:rPr>
          <w:rFonts w:cs="B Nazanin" w:hint="eastAsia"/>
          <w:sz w:val="28"/>
          <w:szCs w:val="28"/>
          <w:rtl/>
          <w:lang w:bidi="fa-IR"/>
        </w:rPr>
        <w:t>،</w:t>
      </w:r>
      <w:r w:rsidRPr="00AF4F58">
        <w:rPr>
          <w:rFonts w:cs="B Nazanin"/>
          <w:sz w:val="28"/>
          <w:szCs w:val="28"/>
          <w:rtl/>
          <w:lang w:bidi="fa-IR"/>
        </w:rPr>
        <w:t xml:space="preserve"> اجتماع</w:t>
      </w:r>
      <w:r w:rsidRPr="00AF4F58">
        <w:rPr>
          <w:rFonts w:cs="B Nazanin" w:hint="cs"/>
          <w:sz w:val="28"/>
          <w:szCs w:val="28"/>
          <w:rtl/>
          <w:lang w:bidi="fa-IR"/>
        </w:rPr>
        <w:t>ی</w:t>
      </w:r>
      <w:r w:rsidRPr="00AF4F58">
        <w:rPr>
          <w:rFonts w:cs="B Nazanin"/>
          <w:sz w:val="28"/>
          <w:szCs w:val="28"/>
          <w:rtl/>
          <w:lang w:bidi="fa-IR"/>
        </w:rPr>
        <w:t xml:space="preserve"> و شرکت</w:t>
      </w:r>
      <w:r w:rsidRPr="00AF4F58">
        <w:rPr>
          <w:rFonts w:cs="B Nazanin" w:hint="cs"/>
          <w:sz w:val="28"/>
          <w:szCs w:val="28"/>
          <w:rtl/>
          <w:lang w:bidi="fa-IR"/>
        </w:rPr>
        <w:t>ی</w:t>
      </w:r>
      <w:r w:rsidRPr="00AF4F58">
        <w:rPr>
          <w:rFonts w:cs="B Nazanin"/>
          <w:sz w:val="28"/>
          <w:szCs w:val="28"/>
          <w:rtl/>
          <w:lang w:bidi="fa-IR"/>
        </w:rPr>
        <w:t>؛ با مکان</w:t>
      </w:r>
      <w:r w:rsidRPr="00AF4F58">
        <w:rPr>
          <w:rFonts w:cs="B Nazanin" w:hint="cs"/>
          <w:sz w:val="28"/>
          <w:szCs w:val="28"/>
          <w:rtl/>
          <w:lang w:bidi="fa-IR"/>
        </w:rPr>
        <w:t>ی</w:t>
      </w:r>
      <w:r w:rsidRPr="00AF4F58">
        <w:rPr>
          <w:rFonts w:cs="B Nazanin" w:hint="eastAsia"/>
          <w:sz w:val="28"/>
          <w:szCs w:val="28"/>
          <w:rtl/>
          <w:lang w:bidi="fa-IR"/>
        </w:rPr>
        <w:t>زم‌ها</w:t>
      </w:r>
      <w:r w:rsidRPr="00AF4F58">
        <w:rPr>
          <w:rFonts w:cs="B Nazanin" w:hint="cs"/>
          <w:sz w:val="28"/>
          <w:szCs w:val="28"/>
          <w:rtl/>
          <w:lang w:bidi="fa-IR"/>
        </w:rPr>
        <w:t>ی</w:t>
      </w:r>
      <w:r w:rsidRPr="00AF4F58">
        <w:rPr>
          <w:rFonts w:cs="B Nazanin"/>
          <w:sz w:val="28"/>
          <w:szCs w:val="28"/>
          <w:rtl/>
          <w:lang w:bidi="fa-IR"/>
        </w:rPr>
        <w:t xml:space="preserve"> پاسخگو</w:t>
      </w:r>
      <w:r w:rsidRPr="00AF4F58">
        <w:rPr>
          <w:rFonts w:cs="B Nazanin" w:hint="cs"/>
          <w:sz w:val="28"/>
          <w:szCs w:val="28"/>
          <w:rtl/>
          <w:lang w:bidi="fa-IR"/>
        </w:rPr>
        <w:t>یی</w:t>
      </w:r>
      <w:r w:rsidRPr="00AF4F58">
        <w:rPr>
          <w:rFonts w:cs="B Nazanin"/>
          <w:sz w:val="28"/>
          <w:szCs w:val="28"/>
          <w:rtl/>
          <w:lang w:bidi="fa-IR"/>
        </w:rPr>
        <w:t xml:space="preserve"> مؤثر مبتن</w:t>
      </w:r>
      <w:r w:rsidRPr="00AF4F58">
        <w:rPr>
          <w:rFonts w:cs="B Nazanin" w:hint="cs"/>
          <w:sz w:val="28"/>
          <w:szCs w:val="28"/>
          <w:rtl/>
          <w:lang w:bidi="fa-IR"/>
        </w:rPr>
        <w:t>ی</w:t>
      </w:r>
      <w:r w:rsidRPr="00AF4F58">
        <w:rPr>
          <w:rFonts w:cs="B Nazanin"/>
          <w:sz w:val="28"/>
          <w:szCs w:val="28"/>
          <w:rtl/>
          <w:lang w:bidi="fa-IR"/>
        </w:rPr>
        <w:t xml:space="preserve"> بر رهبر</w:t>
      </w:r>
      <w:r w:rsidRPr="00AF4F58">
        <w:rPr>
          <w:rFonts w:cs="B Nazanin" w:hint="cs"/>
          <w:sz w:val="28"/>
          <w:szCs w:val="28"/>
          <w:rtl/>
          <w:lang w:bidi="fa-IR"/>
        </w:rPr>
        <w:t>ی</w:t>
      </w:r>
      <w:r w:rsidRPr="00AF4F58">
        <w:rPr>
          <w:rFonts w:cs="B Nazanin" w:hint="eastAsia"/>
          <w:sz w:val="28"/>
          <w:szCs w:val="28"/>
          <w:rtl/>
          <w:lang w:bidi="fa-IR"/>
        </w:rPr>
        <w:t>،</w:t>
      </w:r>
      <w:r w:rsidRPr="00AF4F58">
        <w:rPr>
          <w:rFonts w:cs="B Nazanin"/>
          <w:sz w:val="28"/>
          <w:szCs w:val="28"/>
          <w:rtl/>
          <w:lang w:bidi="fa-IR"/>
        </w:rPr>
        <w:t xml:space="preserve"> س</w:t>
      </w:r>
      <w:r w:rsidRPr="00AF4F58">
        <w:rPr>
          <w:rFonts w:cs="B Nazanin" w:hint="cs"/>
          <w:sz w:val="28"/>
          <w:szCs w:val="28"/>
          <w:rtl/>
          <w:lang w:bidi="fa-IR"/>
        </w:rPr>
        <w:t>ی</w:t>
      </w:r>
      <w:r w:rsidRPr="00AF4F58">
        <w:rPr>
          <w:rFonts w:cs="B Nazanin" w:hint="eastAsia"/>
          <w:sz w:val="28"/>
          <w:szCs w:val="28"/>
          <w:rtl/>
          <w:lang w:bidi="fa-IR"/>
        </w:rPr>
        <w:t>ستم‌ها</w:t>
      </w:r>
      <w:r w:rsidRPr="00AF4F58">
        <w:rPr>
          <w:rFonts w:cs="B Nazanin"/>
          <w:sz w:val="28"/>
          <w:szCs w:val="28"/>
          <w:rtl/>
          <w:lang w:bidi="fa-IR"/>
        </w:rPr>
        <w:t xml:space="preserve"> و کنترل‌ها</w:t>
      </w:r>
      <w:r w:rsidRPr="00AF4F58">
        <w:rPr>
          <w:rFonts w:cs="B Nazanin" w:hint="cs"/>
          <w:sz w:val="28"/>
          <w:szCs w:val="28"/>
          <w:rtl/>
          <w:lang w:bidi="fa-IR"/>
        </w:rPr>
        <w:t>ی</w:t>
      </w:r>
      <w:r w:rsidRPr="00AF4F58">
        <w:rPr>
          <w:rFonts w:cs="B Nazanin"/>
          <w:sz w:val="28"/>
          <w:szCs w:val="28"/>
          <w:rtl/>
          <w:lang w:bidi="fa-IR"/>
        </w:rPr>
        <w:t xml:space="preserve"> سالم، از جمله بازخورد از طرف‌ها</w:t>
      </w:r>
      <w:r w:rsidRPr="00AF4F58">
        <w:rPr>
          <w:rFonts w:cs="B Nazanin" w:hint="cs"/>
          <w:sz w:val="28"/>
          <w:szCs w:val="28"/>
          <w:rtl/>
          <w:lang w:bidi="fa-IR"/>
        </w:rPr>
        <w:t>ی</w:t>
      </w:r>
      <w:r w:rsidRPr="00AF4F58">
        <w:rPr>
          <w:rFonts w:cs="B Nazanin"/>
          <w:sz w:val="28"/>
          <w:szCs w:val="28"/>
          <w:rtl/>
          <w:lang w:bidi="fa-IR"/>
        </w:rPr>
        <w:t xml:space="preserve"> ذ</w:t>
      </w:r>
      <w:r w:rsidRPr="00AF4F58">
        <w:rPr>
          <w:rFonts w:cs="B Nazanin" w:hint="cs"/>
          <w:sz w:val="28"/>
          <w:szCs w:val="28"/>
          <w:rtl/>
          <w:lang w:bidi="fa-IR"/>
        </w:rPr>
        <w:t>ی</w:t>
      </w:r>
      <w:r w:rsidRPr="00AF4F58">
        <w:rPr>
          <w:rFonts w:cs="B Nazanin" w:hint="eastAsia"/>
          <w:sz w:val="28"/>
          <w:szCs w:val="28"/>
          <w:rtl/>
          <w:lang w:bidi="fa-IR"/>
        </w:rPr>
        <w:t>نفع</w:t>
      </w:r>
      <w:r w:rsidRPr="00AF4F58">
        <w:rPr>
          <w:rFonts w:cs="B Nazanin"/>
          <w:sz w:val="28"/>
          <w:szCs w:val="28"/>
          <w:rtl/>
          <w:lang w:bidi="fa-IR"/>
        </w:rPr>
        <w:t>.</w:t>
      </w:r>
    </w:p>
    <w:p w14:paraId="6B802033" w14:textId="63E0E9F9" w:rsidR="00AF4F58" w:rsidRPr="00AF4F58" w:rsidRDefault="00AF4F58" w:rsidP="00AF4F58">
      <w:pPr>
        <w:rPr>
          <w:rFonts w:cs="B Nazanin"/>
          <w:sz w:val="28"/>
          <w:szCs w:val="28"/>
          <w:rtl/>
          <w:lang w:bidi="fa-IR"/>
        </w:rPr>
      </w:pPr>
      <w:r w:rsidRPr="00AF4F58">
        <w:rPr>
          <w:rFonts w:cs="B Nazanin" w:hint="eastAsia"/>
          <w:sz w:val="28"/>
          <w:szCs w:val="28"/>
          <w:rtl/>
          <w:lang w:bidi="fa-IR"/>
        </w:rPr>
        <w:t>ب</w:t>
      </w:r>
      <w:r w:rsidRPr="00AF4F58">
        <w:rPr>
          <w:rFonts w:cs="B Nazanin"/>
          <w:sz w:val="28"/>
          <w:szCs w:val="28"/>
          <w:rtl/>
          <w:lang w:bidi="fa-IR"/>
        </w:rPr>
        <w:t>) نت</w:t>
      </w:r>
      <w:r w:rsidRPr="00AF4F58">
        <w:rPr>
          <w:rFonts w:cs="B Nazanin" w:hint="cs"/>
          <w:sz w:val="28"/>
          <w:szCs w:val="28"/>
          <w:rtl/>
          <w:lang w:bidi="fa-IR"/>
        </w:rPr>
        <w:t>ی</w:t>
      </w:r>
      <w:r w:rsidRPr="00AF4F58">
        <w:rPr>
          <w:rFonts w:cs="B Nazanin" w:hint="eastAsia"/>
          <w:sz w:val="28"/>
          <w:szCs w:val="28"/>
          <w:rtl/>
          <w:lang w:bidi="fa-IR"/>
        </w:rPr>
        <w:t>جه‌محور</w:t>
      </w:r>
      <w:r w:rsidRPr="00AF4F58">
        <w:rPr>
          <w:rFonts w:cs="B Nazanin"/>
          <w:sz w:val="28"/>
          <w:szCs w:val="28"/>
          <w:rtl/>
          <w:lang w:bidi="fa-IR"/>
        </w:rPr>
        <w:t>: شناسا</w:t>
      </w:r>
      <w:r w:rsidRPr="00AF4F58">
        <w:rPr>
          <w:rFonts w:cs="B Nazanin" w:hint="cs"/>
          <w:sz w:val="28"/>
          <w:szCs w:val="28"/>
          <w:rtl/>
          <w:lang w:bidi="fa-IR"/>
        </w:rPr>
        <w:t>یی</w:t>
      </w:r>
      <w:r w:rsidRPr="00AF4F58">
        <w:rPr>
          <w:rFonts w:cs="B Nazanin" w:hint="eastAsia"/>
          <w:sz w:val="28"/>
          <w:szCs w:val="28"/>
          <w:rtl/>
          <w:lang w:bidi="fa-IR"/>
        </w:rPr>
        <w:t>،</w:t>
      </w:r>
      <w:r w:rsidRPr="00AF4F58">
        <w:rPr>
          <w:rFonts w:cs="B Nazanin"/>
          <w:sz w:val="28"/>
          <w:szCs w:val="28"/>
          <w:rtl/>
          <w:lang w:bidi="fa-IR"/>
        </w:rPr>
        <w:t xml:space="preserve"> ارز</w:t>
      </w:r>
      <w:r w:rsidRPr="00AF4F58">
        <w:rPr>
          <w:rFonts w:cs="B Nazanin" w:hint="cs"/>
          <w:sz w:val="28"/>
          <w:szCs w:val="28"/>
          <w:rtl/>
          <w:lang w:bidi="fa-IR"/>
        </w:rPr>
        <w:t>ی</w:t>
      </w:r>
      <w:r w:rsidRPr="00AF4F58">
        <w:rPr>
          <w:rFonts w:cs="B Nazanin" w:hint="eastAsia"/>
          <w:sz w:val="28"/>
          <w:szCs w:val="28"/>
          <w:rtl/>
          <w:lang w:bidi="fa-IR"/>
        </w:rPr>
        <w:t>اب</w:t>
      </w:r>
      <w:r w:rsidRPr="00AF4F58">
        <w:rPr>
          <w:rFonts w:cs="B Nazanin" w:hint="cs"/>
          <w:sz w:val="28"/>
          <w:szCs w:val="28"/>
          <w:rtl/>
          <w:lang w:bidi="fa-IR"/>
        </w:rPr>
        <w:t>ی</w:t>
      </w:r>
      <w:r w:rsidRPr="00AF4F58">
        <w:rPr>
          <w:rFonts w:cs="B Nazanin"/>
          <w:sz w:val="28"/>
          <w:szCs w:val="28"/>
          <w:rtl/>
          <w:lang w:bidi="fa-IR"/>
        </w:rPr>
        <w:t xml:space="preserve"> و مد</w:t>
      </w:r>
      <w:r w:rsidRPr="00AF4F58">
        <w:rPr>
          <w:rFonts w:cs="B Nazanin" w:hint="cs"/>
          <w:sz w:val="28"/>
          <w:szCs w:val="28"/>
          <w:rtl/>
          <w:lang w:bidi="fa-IR"/>
        </w:rPr>
        <w:t>ی</w:t>
      </w:r>
      <w:r w:rsidRPr="00AF4F58">
        <w:rPr>
          <w:rFonts w:cs="B Nazanin" w:hint="eastAsia"/>
          <w:sz w:val="28"/>
          <w:szCs w:val="28"/>
          <w:rtl/>
          <w:lang w:bidi="fa-IR"/>
        </w:rPr>
        <w:t>ر</w:t>
      </w:r>
      <w:r w:rsidRPr="00AF4F58">
        <w:rPr>
          <w:rFonts w:cs="B Nazanin" w:hint="cs"/>
          <w:sz w:val="28"/>
          <w:szCs w:val="28"/>
          <w:rtl/>
          <w:lang w:bidi="fa-IR"/>
        </w:rPr>
        <w:t>ی</w:t>
      </w:r>
      <w:r w:rsidRPr="00AF4F58">
        <w:rPr>
          <w:rFonts w:cs="B Nazanin" w:hint="eastAsia"/>
          <w:sz w:val="28"/>
          <w:szCs w:val="28"/>
          <w:rtl/>
          <w:lang w:bidi="fa-IR"/>
        </w:rPr>
        <w:t>ت</w:t>
      </w:r>
      <w:r w:rsidRPr="00AF4F58">
        <w:rPr>
          <w:rFonts w:cs="B Nazanin"/>
          <w:sz w:val="28"/>
          <w:szCs w:val="28"/>
          <w:rtl/>
          <w:lang w:bidi="fa-IR"/>
        </w:rPr>
        <w:t xml:space="preserve"> نتا</w:t>
      </w:r>
      <w:r w:rsidRPr="00AF4F58">
        <w:rPr>
          <w:rFonts w:cs="B Nazanin" w:hint="cs"/>
          <w:sz w:val="28"/>
          <w:szCs w:val="28"/>
          <w:rtl/>
          <w:lang w:bidi="fa-IR"/>
        </w:rPr>
        <w:t>ی</w:t>
      </w:r>
      <w:r w:rsidRPr="00AF4F58">
        <w:rPr>
          <w:rFonts w:cs="B Nazanin" w:hint="eastAsia"/>
          <w:sz w:val="28"/>
          <w:szCs w:val="28"/>
          <w:rtl/>
          <w:lang w:bidi="fa-IR"/>
        </w:rPr>
        <w:t>ج</w:t>
      </w:r>
      <w:r w:rsidRPr="00AF4F58">
        <w:rPr>
          <w:rFonts w:cs="B Nazanin"/>
          <w:sz w:val="28"/>
          <w:szCs w:val="28"/>
          <w:rtl/>
          <w:lang w:bidi="fa-IR"/>
        </w:rPr>
        <w:t xml:space="preserve"> مستق</w:t>
      </w:r>
      <w:r w:rsidRPr="00AF4F58">
        <w:rPr>
          <w:rFonts w:cs="B Nazanin" w:hint="cs"/>
          <w:sz w:val="28"/>
          <w:szCs w:val="28"/>
          <w:rtl/>
          <w:lang w:bidi="fa-IR"/>
        </w:rPr>
        <w:t>ی</w:t>
      </w:r>
      <w:r w:rsidRPr="00AF4F58">
        <w:rPr>
          <w:rFonts w:cs="B Nazanin" w:hint="eastAsia"/>
          <w:sz w:val="28"/>
          <w:szCs w:val="28"/>
          <w:rtl/>
          <w:lang w:bidi="fa-IR"/>
        </w:rPr>
        <w:t>م</w:t>
      </w:r>
      <w:r w:rsidRPr="00AF4F58">
        <w:rPr>
          <w:rFonts w:cs="B Nazanin"/>
          <w:sz w:val="28"/>
          <w:szCs w:val="28"/>
          <w:rtl/>
          <w:lang w:bidi="fa-IR"/>
        </w:rPr>
        <w:t xml:space="preserve"> و غ</w:t>
      </w:r>
      <w:r w:rsidRPr="00AF4F58">
        <w:rPr>
          <w:rFonts w:cs="B Nazanin" w:hint="cs"/>
          <w:sz w:val="28"/>
          <w:szCs w:val="28"/>
          <w:rtl/>
          <w:lang w:bidi="fa-IR"/>
        </w:rPr>
        <w:t>ی</w:t>
      </w:r>
      <w:r w:rsidRPr="00AF4F58">
        <w:rPr>
          <w:rFonts w:cs="B Nazanin" w:hint="eastAsia"/>
          <w:sz w:val="28"/>
          <w:szCs w:val="28"/>
          <w:rtl/>
          <w:lang w:bidi="fa-IR"/>
        </w:rPr>
        <w:t>رمستق</w:t>
      </w:r>
      <w:r w:rsidRPr="00AF4F58">
        <w:rPr>
          <w:rFonts w:cs="B Nazanin" w:hint="cs"/>
          <w:sz w:val="28"/>
          <w:szCs w:val="28"/>
          <w:rtl/>
          <w:lang w:bidi="fa-IR"/>
        </w:rPr>
        <w:t>ی</w:t>
      </w:r>
      <w:r w:rsidRPr="00AF4F58">
        <w:rPr>
          <w:rFonts w:cs="B Nazanin" w:hint="eastAsia"/>
          <w:sz w:val="28"/>
          <w:szCs w:val="28"/>
          <w:rtl/>
          <w:lang w:bidi="fa-IR"/>
        </w:rPr>
        <w:t>م،</w:t>
      </w:r>
      <w:r w:rsidRPr="00AF4F58">
        <w:rPr>
          <w:rFonts w:cs="B Nazanin"/>
          <w:sz w:val="28"/>
          <w:szCs w:val="28"/>
          <w:rtl/>
          <w:lang w:bidi="fa-IR"/>
        </w:rPr>
        <w:t xml:space="preserve"> استراتژ</w:t>
      </w:r>
      <w:r w:rsidRPr="00AF4F58">
        <w:rPr>
          <w:rFonts w:cs="B Nazanin" w:hint="cs"/>
          <w:sz w:val="28"/>
          <w:szCs w:val="28"/>
          <w:rtl/>
          <w:lang w:bidi="fa-IR"/>
        </w:rPr>
        <w:t>ی</w:t>
      </w:r>
      <w:r w:rsidRPr="00AF4F58">
        <w:rPr>
          <w:rFonts w:cs="B Nazanin" w:hint="eastAsia"/>
          <w:sz w:val="28"/>
          <w:szCs w:val="28"/>
          <w:rtl/>
          <w:lang w:bidi="fa-IR"/>
        </w:rPr>
        <w:t>ک</w:t>
      </w:r>
      <w:r w:rsidRPr="00AF4F58">
        <w:rPr>
          <w:rFonts w:cs="B Nazanin"/>
          <w:sz w:val="28"/>
          <w:szCs w:val="28"/>
          <w:rtl/>
          <w:lang w:bidi="fa-IR"/>
        </w:rPr>
        <w:t xml:space="preserve"> و عمل</w:t>
      </w:r>
      <w:r w:rsidRPr="00AF4F58">
        <w:rPr>
          <w:rFonts w:cs="B Nazanin" w:hint="cs"/>
          <w:sz w:val="28"/>
          <w:szCs w:val="28"/>
          <w:rtl/>
          <w:lang w:bidi="fa-IR"/>
        </w:rPr>
        <w:t>ی</w:t>
      </w:r>
      <w:r w:rsidRPr="00AF4F58">
        <w:rPr>
          <w:rFonts w:cs="B Nazanin" w:hint="eastAsia"/>
          <w:sz w:val="28"/>
          <w:szCs w:val="28"/>
          <w:rtl/>
          <w:lang w:bidi="fa-IR"/>
        </w:rPr>
        <w:t>ات</w:t>
      </w:r>
      <w:r w:rsidRPr="00AF4F58">
        <w:rPr>
          <w:rFonts w:cs="B Nazanin" w:hint="cs"/>
          <w:sz w:val="28"/>
          <w:szCs w:val="28"/>
          <w:rtl/>
          <w:lang w:bidi="fa-IR"/>
        </w:rPr>
        <w:t>ی</w:t>
      </w:r>
      <w:r w:rsidRPr="00AF4F58">
        <w:rPr>
          <w:rFonts w:cs="B Nazanin" w:hint="eastAsia"/>
          <w:sz w:val="28"/>
          <w:szCs w:val="28"/>
          <w:rtl/>
          <w:lang w:bidi="fa-IR"/>
        </w:rPr>
        <w:t>،</w:t>
      </w:r>
      <w:r w:rsidRPr="00AF4F58">
        <w:rPr>
          <w:rFonts w:cs="B Nazanin"/>
          <w:sz w:val="28"/>
          <w:szCs w:val="28"/>
          <w:rtl/>
          <w:lang w:bidi="fa-IR"/>
        </w:rPr>
        <w:t xml:space="preserve"> و همچن</w:t>
      </w:r>
      <w:r w:rsidRPr="00AF4F58">
        <w:rPr>
          <w:rFonts w:cs="B Nazanin" w:hint="cs"/>
          <w:sz w:val="28"/>
          <w:szCs w:val="28"/>
          <w:rtl/>
          <w:lang w:bidi="fa-IR"/>
        </w:rPr>
        <w:t>ی</w:t>
      </w:r>
      <w:r w:rsidRPr="00AF4F58">
        <w:rPr>
          <w:rFonts w:cs="B Nazanin" w:hint="eastAsia"/>
          <w:sz w:val="28"/>
          <w:szCs w:val="28"/>
          <w:rtl/>
          <w:lang w:bidi="fa-IR"/>
        </w:rPr>
        <w:t>ن</w:t>
      </w:r>
      <w:r w:rsidRPr="00AF4F58">
        <w:rPr>
          <w:rFonts w:cs="B Nazanin"/>
          <w:sz w:val="28"/>
          <w:szCs w:val="28"/>
          <w:rtl/>
          <w:lang w:bidi="fa-IR"/>
        </w:rPr>
        <w:t xml:space="preserve"> نتا</w:t>
      </w:r>
      <w:r w:rsidRPr="00AF4F58">
        <w:rPr>
          <w:rFonts w:cs="B Nazanin" w:hint="cs"/>
          <w:sz w:val="28"/>
          <w:szCs w:val="28"/>
          <w:rtl/>
          <w:lang w:bidi="fa-IR"/>
        </w:rPr>
        <w:t>ی</w:t>
      </w:r>
      <w:r w:rsidRPr="00AF4F58">
        <w:rPr>
          <w:rFonts w:cs="B Nazanin" w:hint="eastAsia"/>
          <w:sz w:val="28"/>
          <w:szCs w:val="28"/>
          <w:rtl/>
          <w:lang w:bidi="fa-IR"/>
        </w:rPr>
        <w:t>ج</w:t>
      </w:r>
      <w:r w:rsidRPr="00AF4F58">
        <w:rPr>
          <w:rFonts w:cs="B Nazanin"/>
          <w:sz w:val="28"/>
          <w:szCs w:val="28"/>
          <w:rtl/>
          <w:lang w:bidi="fa-IR"/>
        </w:rPr>
        <w:t xml:space="preserve"> اثرات ز</w:t>
      </w:r>
      <w:r w:rsidRPr="00AF4F58">
        <w:rPr>
          <w:rFonts w:cs="B Nazanin" w:hint="cs"/>
          <w:sz w:val="28"/>
          <w:szCs w:val="28"/>
          <w:rtl/>
          <w:lang w:bidi="fa-IR"/>
        </w:rPr>
        <w:t>ی</w:t>
      </w:r>
      <w:r w:rsidRPr="00AF4F58">
        <w:rPr>
          <w:rFonts w:cs="B Nazanin" w:hint="eastAsia"/>
          <w:sz w:val="28"/>
          <w:szCs w:val="28"/>
          <w:rtl/>
          <w:lang w:bidi="fa-IR"/>
        </w:rPr>
        <w:t>ست‌مح</w:t>
      </w:r>
      <w:r w:rsidRPr="00AF4F58">
        <w:rPr>
          <w:rFonts w:cs="B Nazanin" w:hint="cs"/>
          <w:sz w:val="28"/>
          <w:szCs w:val="28"/>
          <w:rtl/>
          <w:lang w:bidi="fa-IR"/>
        </w:rPr>
        <w:t>ی</w:t>
      </w:r>
      <w:r w:rsidRPr="00AF4F58">
        <w:rPr>
          <w:rFonts w:cs="B Nazanin" w:hint="eastAsia"/>
          <w:sz w:val="28"/>
          <w:szCs w:val="28"/>
          <w:rtl/>
          <w:lang w:bidi="fa-IR"/>
        </w:rPr>
        <w:t>ط</w:t>
      </w:r>
      <w:r w:rsidRPr="00AF4F58">
        <w:rPr>
          <w:rFonts w:cs="B Nazanin" w:hint="cs"/>
          <w:sz w:val="28"/>
          <w:szCs w:val="28"/>
          <w:rtl/>
          <w:lang w:bidi="fa-IR"/>
        </w:rPr>
        <w:t>ی</w:t>
      </w:r>
      <w:r w:rsidRPr="00AF4F58">
        <w:rPr>
          <w:rFonts w:cs="B Nazanin"/>
          <w:sz w:val="28"/>
          <w:szCs w:val="28"/>
          <w:rtl/>
          <w:lang w:bidi="fa-IR"/>
        </w:rPr>
        <w:t xml:space="preserve"> و اجتماع</w:t>
      </w:r>
      <w:r w:rsidRPr="00AF4F58">
        <w:rPr>
          <w:rFonts w:cs="B Nazanin" w:hint="cs"/>
          <w:sz w:val="28"/>
          <w:szCs w:val="28"/>
          <w:rtl/>
          <w:lang w:bidi="fa-IR"/>
        </w:rPr>
        <w:t>ی</w:t>
      </w:r>
      <w:r w:rsidRPr="00AF4F58">
        <w:rPr>
          <w:rFonts w:cs="B Nazanin"/>
          <w:sz w:val="28"/>
          <w:szCs w:val="28"/>
          <w:rtl/>
          <w:lang w:bidi="fa-IR"/>
        </w:rPr>
        <w:t xml:space="preserve"> بر اساس تصم</w:t>
      </w:r>
      <w:r w:rsidRPr="00AF4F58">
        <w:rPr>
          <w:rFonts w:cs="B Nazanin" w:hint="cs"/>
          <w:sz w:val="28"/>
          <w:szCs w:val="28"/>
          <w:rtl/>
          <w:lang w:bidi="fa-IR"/>
        </w:rPr>
        <w:t>ی</w:t>
      </w:r>
      <w:r w:rsidRPr="00AF4F58">
        <w:rPr>
          <w:rFonts w:cs="B Nazanin" w:hint="eastAsia"/>
          <w:sz w:val="28"/>
          <w:szCs w:val="28"/>
          <w:rtl/>
          <w:lang w:bidi="fa-IR"/>
        </w:rPr>
        <w:t>مات</w:t>
      </w:r>
      <w:r w:rsidRPr="00AF4F58">
        <w:rPr>
          <w:rFonts w:cs="B Nazanin"/>
          <w:sz w:val="28"/>
          <w:szCs w:val="28"/>
          <w:rtl/>
          <w:lang w:bidi="fa-IR"/>
        </w:rPr>
        <w:t xml:space="preserve"> و فعال</w:t>
      </w:r>
      <w:r w:rsidRPr="00AF4F58">
        <w:rPr>
          <w:rFonts w:cs="B Nazanin" w:hint="cs"/>
          <w:sz w:val="28"/>
          <w:szCs w:val="28"/>
          <w:rtl/>
          <w:lang w:bidi="fa-IR"/>
        </w:rPr>
        <w:t>ی</w:t>
      </w:r>
      <w:r w:rsidRPr="00AF4F58">
        <w:rPr>
          <w:rFonts w:cs="B Nazanin" w:hint="eastAsia"/>
          <w:sz w:val="28"/>
          <w:szCs w:val="28"/>
          <w:rtl/>
          <w:lang w:bidi="fa-IR"/>
        </w:rPr>
        <w:t>ت‌ها،</w:t>
      </w:r>
      <w:r w:rsidRPr="00AF4F58">
        <w:rPr>
          <w:rFonts w:cs="B Nazanin"/>
          <w:sz w:val="28"/>
          <w:szCs w:val="28"/>
          <w:rtl/>
          <w:lang w:bidi="fa-IR"/>
        </w:rPr>
        <w:t xml:space="preserve"> از جمله پ</w:t>
      </w:r>
      <w:r w:rsidRPr="00AF4F58">
        <w:rPr>
          <w:rFonts w:cs="B Nazanin" w:hint="cs"/>
          <w:sz w:val="28"/>
          <w:szCs w:val="28"/>
          <w:rtl/>
          <w:lang w:bidi="fa-IR"/>
        </w:rPr>
        <w:t>ی</w:t>
      </w:r>
      <w:r w:rsidRPr="00AF4F58">
        <w:rPr>
          <w:rFonts w:cs="B Nazanin" w:hint="eastAsia"/>
          <w:sz w:val="28"/>
          <w:szCs w:val="28"/>
          <w:rtl/>
          <w:lang w:bidi="fa-IR"/>
        </w:rPr>
        <w:t>امدها</w:t>
      </w:r>
      <w:r w:rsidRPr="00AF4F58">
        <w:rPr>
          <w:rFonts w:cs="B Nazanin" w:hint="cs"/>
          <w:sz w:val="28"/>
          <w:szCs w:val="28"/>
          <w:rtl/>
          <w:lang w:bidi="fa-IR"/>
        </w:rPr>
        <w:t>ی</w:t>
      </w:r>
      <w:r w:rsidRPr="00AF4F58">
        <w:rPr>
          <w:rFonts w:cs="B Nazanin"/>
          <w:sz w:val="28"/>
          <w:szCs w:val="28"/>
          <w:rtl/>
          <w:lang w:bidi="fa-IR"/>
        </w:rPr>
        <w:t xml:space="preserve"> مورد نظر و ناخواسته بر سازمان و از سو</w:t>
      </w:r>
      <w:r w:rsidRPr="00AF4F58">
        <w:rPr>
          <w:rFonts w:cs="B Nazanin" w:hint="cs"/>
          <w:sz w:val="28"/>
          <w:szCs w:val="28"/>
          <w:rtl/>
          <w:lang w:bidi="fa-IR"/>
        </w:rPr>
        <w:t>ی</w:t>
      </w:r>
      <w:r w:rsidRPr="00AF4F58">
        <w:rPr>
          <w:rFonts w:cs="B Nazanin"/>
          <w:sz w:val="28"/>
          <w:szCs w:val="28"/>
          <w:rtl/>
          <w:lang w:bidi="fa-IR"/>
        </w:rPr>
        <w:t xml:space="preserve"> آن.</w:t>
      </w:r>
    </w:p>
    <w:p w14:paraId="5C96612A" w14:textId="412E79FC" w:rsidR="00AF4F58" w:rsidRPr="00AF4F58" w:rsidRDefault="00AF4F58" w:rsidP="00AF4F58">
      <w:pPr>
        <w:rPr>
          <w:rFonts w:cs="B Nazanin"/>
          <w:sz w:val="28"/>
          <w:szCs w:val="28"/>
          <w:rtl/>
          <w:lang w:bidi="fa-IR"/>
        </w:rPr>
      </w:pPr>
      <w:r w:rsidRPr="00AF4F58">
        <w:rPr>
          <w:rFonts w:cs="B Nazanin" w:hint="eastAsia"/>
          <w:sz w:val="28"/>
          <w:szCs w:val="28"/>
          <w:rtl/>
          <w:lang w:bidi="fa-IR"/>
        </w:rPr>
        <w:t>ج</w:t>
      </w:r>
      <w:r w:rsidRPr="00AF4F58">
        <w:rPr>
          <w:rFonts w:cs="B Nazanin"/>
          <w:sz w:val="28"/>
          <w:szCs w:val="28"/>
          <w:rtl/>
          <w:lang w:bidi="fa-IR"/>
        </w:rPr>
        <w:t>) عدالت: اطم</w:t>
      </w:r>
      <w:r w:rsidRPr="00AF4F58">
        <w:rPr>
          <w:rFonts w:cs="B Nazanin" w:hint="cs"/>
          <w:sz w:val="28"/>
          <w:szCs w:val="28"/>
          <w:rtl/>
          <w:lang w:bidi="fa-IR"/>
        </w:rPr>
        <w:t>ی</w:t>
      </w:r>
      <w:r w:rsidRPr="00AF4F58">
        <w:rPr>
          <w:rFonts w:cs="B Nazanin" w:hint="eastAsia"/>
          <w:sz w:val="28"/>
          <w:szCs w:val="28"/>
          <w:rtl/>
          <w:lang w:bidi="fa-IR"/>
        </w:rPr>
        <w:t>نان</w:t>
      </w:r>
      <w:r w:rsidRPr="00AF4F58">
        <w:rPr>
          <w:rFonts w:cs="B Nazanin"/>
          <w:sz w:val="28"/>
          <w:szCs w:val="28"/>
          <w:rtl/>
          <w:lang w:bidi="fa-IR"/>
        </w:rPr>
        <w:t xml:space="preserve"> از ارزش‌ها</w:t>
      </w:r>
      <w:r w:rsidRPr="00AF4F58">
        <w:rPr>
          <w:rFonts w:cs="B Nazanin" w:hint="cs"/>
          <w:sz w:val="28"/>
          <w:szCs w:val="28"/>
          <w:rtl/>
          <w:lang w:bidi="fa-IR"/>
        </w:rPr>
        <w:t>ی</w:t>
      </w:r>
      <w:r w:rsidRPr="00AF4F58">
        <w:rPr>
          <w:rFonts w:cs="B Nazanin"/>
          <w:sz w:val="28"/>
          <w:szCs w:val="28"/>
          <w:rtl/>
          <w:lang w:bidi="fa-IR"/>
        </w:rPr>
        <w:t xml:space="preserve"> مشترک و تعادل منافع طرف‌ها</w:t>
      </w:r>
      <w:r w:rsidRPr="00AF4F58">
        <w:rPr>
          <w:rFonts w:cs="B Nazanin" w:hint="cs"/>
          <w:sz w:val="28"/>
          <w:szCs w:val="28"/>
          <w:rtl/>
          <w:lang w:bidi="fa-IR"/>
        </w:rPr>
        <w:t>ی</w:t>
      </w:r>
      <w:r w:rsidRPr="00AF4F58">
        <w:rPr>
          <w:rFonts w:cs="B Nazanin"/>
          <w:sz w:val="28"/>
          <w:szCs w:val="28"/>
          <w:rtl/>
          <w:lang w:bidi="fa-IR"/>
        </w:rPr>
        <w:t xml:space="preserve"> ذ</w:t>
      </w:r>
      <w:r w:rsidRPr="00AF4F58">
        <w:rPr>
          <w:rFonts w:cs="B Nazanin" w:hint="cs"/>
          <w:sz w:val="28"/>
          <w:szCs w:val="28"/>
          <w:rtl/>
          <w:lang w:bidi="fa-IR"/>
        </w:rPr>
        <w:t>ی</w:t>
      </w:r>
      <w:r w:rsidRPr="00AF4F58">
        <w:rPr>
          <w:rFonts w:cs="B Nazanin" w:hint="eastAsia"/>
          <w:sz w:val="28"/>
          <w:szCs w:val="28"/>
          <w:rtl/>
          <w:lang w:bidi="fa-IR"/>
        </w:rPr>
        <w:t>نفع</w:t>
      </w:r>
      <w:r w:rsidRPr="00AF4F58">
        <w:rPr>
          <w:rFonts w:cs="B Nazanin"/>
          <w:sz w:val="28"/>
          <w:szCs w:val="28"/>
          <w:rtl/>
          <w:lang w:bidi="fa-IR"/>
        </w:rPr>
        <w:t xml:space="preserve"> به روش</w:t>
      </w:r>
      <w:r w:rsidRPr="00AF4F58">
        <w:rPr>
          <w:rFonts w:cs="B Nazanin" w:hint="cs"/>
          <w:sz w:val="28"/>
          <w:szCs w:val="28"/>
          <w:rtl/>
          <w:lang w:bidi="fa-IR"/>
        </w:rPr>
        <w:t>ی</w:t>
      </w:r>
      <w:r w:rsidRPr="00AF4F58">
        <w:rPr>
          <w:rFonts w:cs="B Nazanin"/>
          <w:sz w:val="28"/>
          <w:szCs w:val="28"/>
          <w:rtl/>
          <w:lang w:bidi="fa-IR"/>
        </w:rPr>
        <w:t xml:space="preserve"> تا حد امکان ع</w:t>
      </w:r>
      <w:r w:rsidRPr="00AF4F58">
        <w:rPr>
          <w:rFonts w:cs="B Nazanin" w:hint="cs"/>
          <w:sz w:val="28"/>
          <w:szCs w:val="28"/>
          <w:rtl/>
          <w:lang w:bidi="fa-IR"/>
        </w:rPr>
        <w:t>ی</w:t>
      </w:r>
      <w:r w:rsidRPr="00AF4F58">
        <w:rPr>
          <w:rFonts w:cs="B Nazanin" w:hint="eastAsia"/>
          <w:sz w:val="28"/>
          <w:szCs w:val="28"/>
          <w:rtl/>
          <w:lang w:bidi="fa-IR"/>
        </w:rPr>
        <w:t>ن</w:t>
      </w:r>
      <w:r w:rsidRPr="00AF4F58">
        <w:rPr>
          <w:rFonts w:cs="B Nazanin" w:hint="cs"/>
          <w:sz w:val="28"/>
          <w:szCs w:val="28"/>
          <w:rtl/>
          <w:lang w:bidi="fa-IR"/>
        </w:rPr>
        <w:t>ی</w:t>
      </w:r>
      <w:r w:rsidRPr="00AF4F58">
        <w:rPr>
          <w:rFonts w:cs="B Nazanin" w:hint="eastAsia"/>
          <w:sz w:val="28"/>
          <w:szCs w:val="28"/>
          <w:rtl/>
          <w:lang w:bidi="fa-IR"/>
        </w:rPr>
        <w:t>،</w:t>
      </w:r>
      <w:r w:rsidRPr="00AF4F58">
        <w:rPr>
          <w:rFonts w:cs="B Nazanin"/>
          <w:sz w:val="28"/>
          <w:szCs w:val="28"/>
          <w:rtl/>
          <w:lang w:bidi="fa-IR"/>
        </w:rPr>
        <w:t xml:space="preserve"> منصفانه و ب</w:t>
      </w:r>
      <w:r w:rsidRPr="00AF4F58">
        <w:rPr>
          <w:rFonts w:cs="B Nazanin" w:hint="cs"/>
          <w:sz w:val="28"/>
          <w:szCs w:val="28"/>
          <w:rtl/>
          <w:lang w:bidi="fa-IR"/>
        </w:rPr>
        <w:t>ی‌</w:t>
      </w:r>
      <w:r w:rsidRPr="00AF4F58">
        <w:rPr>
          <w:rFonts w:cs="B Nazanin" w:hint="eastAsia"/>
          <w:sz w:val="28"/>
          <w:szCs w:val="28"/>
          <w:rtl/>
          <w:lang w:bidi="fa-IR"/>
        </w:rPr>
        <w:t>طرفانه،</w:t>
      </w:r>
      <w:r w:rsidRPr="00AF4F58">
        <w:rPr>
          <w:rFonts w:cs="B Nazanin"/>
          <w:sz w:val="28"/>
          <w:szCs w:val="28"/>
          <w:rtl/>
          <w:lang w:bidi="fa-IR"/>
        </w:rPr>
        <w:t xml:space="preserve"> با در نظر گرفتن ر</w:t>
      </w:r>
      <w:r w:rsidRPr="00AF4F58">
        <w:rPr>
          <w:rFonts w:cs="B Nazanin" w:hint="cs"/>
          <w:sz w:val="28"/>
          <w:szCs w:val="28"/>
          <w:rtl/>
          <w:lang w:bidi="fa-IR"/>
        </w:rPr>
        <w:t>ی</w:t>
      </w:r>
      <w:r w:rsidRPr="00AF4F58">
        <w:rPr>
          <w:rFonts w:cs="B Nazanin" w:hint="eastAsia"/>
          <w:sz w:val="28"/>
          <w:szCs w:val="28"/>
          <w:rtl/>
          <w:lang w:bidi="fa-IR"/>
        </w:rPr>
        <w:t>سک‌ها</w:t>
      </w:r>
      <w:r w:rsidRPr="00AF4F58">
        <w:rPr>
          <w:rFonts w:cs="B Nazanin"/>
          <w:sz w:val="28"/>
          <w:szCs w:val="28"/>
          <w:rtl/>
          <w:lang w:bidi="fa-IR"/>
        </w:rPr>
        <w:t xml:space="preserve"> و فرصت‌ها</w:t>
      </w:r>
      <w:r w:rsidRPr="00AF4F58">
        <w:rPr>
          <w:rFonts w:cs="B Nazanin" w:hint="cs"/>
          <w:sz w:val="28"/>
          <w:szCs w:val="28"/>
          <w:rtl/>
          <w:lang w:bidi="fa-IR"/>
        </w:rPr>
        <w:t>ی</w:t>
      </w:r>
      <w:r w:rsidRPr="00AF4F58">
        <w:rPr>
          <w:rFonts w:cs="B Nazanin"/>
          <w:sz w:val="28"/>
          <w:szCs w:val="28"/>
          <w:rtl/>
          <w:lang w:bidi="fa-IR"/>
        </w:rPr>
        <w:t xml:space="preserve"> بلندمدت و کوتاه‌مدت، ملاحظات عمل</w:t>
      </w:r>
      <w:r w:rsidRPr="00AF4F58">
        <w:rPr>
          <w:rFonts w:cs="B Nazanin" w:hint="cs"/>
          <w:sz w:val="28"/>
          <w:szCs w:val="28"/>
          <w:rtl/>
          <w:lang w:bidi="fa-IR"/>
        </w:rPr>
        <w:t>ی</w:t>
      </w:r>
      <w:r w:rsidRPr="00AF4F58">
        <w:rPr>
          <w:rFonts w:cs="B Nazanin"/>
          <w:sz w:val="28"/>
          <w:szCs w:val="28"/>
          <w:rtl/>
          <w:lang w:bidi="fa-IR"/>
        </w:rPr>
        <w:t xml:space="preserve"> مانند دسترس</w:t>
      </w:r>
      <w:r w:rsidRPr="00AF4F58">
        <w:rPr>
          <w:rFonts w:cs="B Nazanin" w:hint="cs"/>
          <w:sz w:val="28"/>
          <w:szCs w:val="28"/>
          <w:rtl/>
          <w:lang w:bidi="fa-IR"/>
        </w:rPr>
        <w:t>ی</w:t>
      </w:r>
      <w:r w:rsidRPr="00AF4F58">
        <w:rPr>
          <w:rFonts w:cs="B Nazanin"/>
          <w:sz w:val="28"/>
          <w:szCs w:val="28"/>
          <w:rtl/>
          <w:lang w:bidi="fa-IR"/>
        </w:rPr>
        <w:t xml:space="preserve"> به منابع، ابعاد اهم</w:t>
      </w:r>
      <w:r w:rsidRPr="00AF4F58">
        <w:rPr>
          <w:rFonts w:cs="B Nazanin" w:hint="cs"/>
          <w:sz w:val="28"/>
          <w:szCs w:val="28"/>
          <w:rtl/>
          <w:lang w:bidi="fa-IR"/>
        </w:rPr>
        <w:t>ی</w:t>
      </w:r>
      <w:r w:rsidRPr="00AF4F58">
        <w:rPr>
          <w:rFonts w:cs="B Nazanin" w:hint="eastAsia"/>
          <w:sz w:val="28"/>
          <w:szCs w:val="28"/>
          <w:rtl/>
          <w:lang w:bidi="fa-IR"/>
        </w:rPr>
        <w:t>ت</w:t>
      </w:r>
      <w:r w:rsidRPr="00AF4F58">
        <w:rPr>
          <w:rFonts w:cs="B Nazanin"/>
          <w:sz w:val="28"/>
          <w:szCs w:val="28"/>
          <w:rtl/>
          <w:lang w:bidi="fa-IR"/>
        </w:rPr>
        <w:t xml:space="preserve"> و منافع تمام طرف‌ها</w:t>
      </w:r>
      <w:r w:rsidRPr="00AF4F58">
        <w:rPr>
          <w:rFonts w:cs="B Nazanin" w:hint="cs"/>
          <w:sz w:val="28"/>
          <w:szCs w:val="28"/>
          <w:rtl/>
          <w:lang w:bidi="fa-IR"/>
        </w:rPr>
        <w:t>ی</w:t>
      </w:r>
      <w:r w:rsidRPr="00AF4F58">
        <w:rPr>
          <w:rFonts w:cs="B Nazanin"/>
          <w:sz w:val="28"/>
          <w:szCs w:val="28"/>
          <w:rtl/>
          <w:lang w:bidi="fa-IR"/>
        </w:rPr>
        <w:t xml:space="preserve"> ذ</w:t>
      </w:r>
      <w:r w:rsidRPr="00AF4F58">
        <w:rPr>
          <w:rFonts w:cs="B Nazanin" w:hint="cs"/>
          <w:sz w:val="28"/>
          <w:szCs w:val="28"/>
          <w:rtl/>
          <w:lang w:bidi="fa-IR"/>
        </w:rPr>
        <w:t>ی</w:t>
      </w:r>
      <w:r w:rsidRPr="00AF4F58">
        <w:rPr>
          <w:rFonts w:cs="B Nazanin" w:hint="eastAsia"/>
          <w:sz w:val="28"/>
          <w:szCs w:val="28"/>
          <w:rtl/>
          <w:lang w:bidi="fa-IR"/>
        </w:rPr>
        <w:t>نفع</w:t>
      </w:r>
      <w:r w:rsidRPr="00AF4F58">
        <w:rPr>
          <w:rFonts w:cs="B Nazanin"/>
          <w:sz w:val="28"/>
          <w:szCs w:val="28"/>
          <w:rtl/>
          <w:lang w:bidi="fa-IR"/>
        </w:rPr>
        <w:t xml:space="preserve"> مرتبط، از </w:t>
      </w:r>
      <w:r w:rsidRPr="00AF4F58">
        <w:rPr>
          <w:rFonts w:cs="B Nazanin" w:hint="eastAsia"/>
          <w:sz w:val="28"/>
          <w:szCs w:val="28"/>
          <w:rtl/>
          <w:lang w:bidi="fa-IR"/>
        </w:rPr>
        <w:t>جمله</w:t>
      </w:r>
      <w:r w:rsidRPr="00AF4F58">
        <w:rPr>
          <w:rFonts w:cs="B Nazanin"/>
          <w:sz w:val="28"/>
          <w:szCs w:val="28"/>
          <w:rtl/>
          <w:lang w:bidi="fa-IR"/>
        </w:rPr>
        <w:t xml:space="preserve"> نسل‌ها</w:t>
      </w:r>
      <w:r w:rsidRPr="00AF4F58">
        <w:rPr>
          <w:rFonts w:cs="B Nazanin" w:hint="cs"/>
          <w:sz w:val="28"/>
          <w:szCs w:val="28"/>
          <w:rtl/>
          <w:lang w:bidi="fa-IR"/>
        </w:rPr>
        <w:t>ی</w:t>
      </w:r>
      <w:r w:rsidRPr="00AF4F58">
        <w:rPr>
          <w:rFonts w:cs="B Nazanin"/>
          <w:sz w:val="28"/>
          <w:szCs w:val="28"/>
          <w:rtl/>
          <w:lang w:bidi="fa-IR"/>
        </w:rPr>
        <w:t xml:space="preserve"> آ</w:t>
      </w:r>
      <w:r w:rsidRPr="00AF4F58">
        <w:rPr>
          <w:rFonts w:cs="B Nazanin" w:hint="cs"/>
          <w:sz w:val="28"/>
          <w:szCs w:val="28"/>
          <w:rtl/>
          <w:lang w:bidi="fa-IR"/>
        </w:rPr>
        <w:t>ی</w:t>
      </w:r>
      <w:r w:rsidRPr="00AF4F58">
        <w:rPr>
          <w:rFonts w:cs="B Nazanin" w:hint="eastAsia"/>
          <w:sz w:val="28"/>
          <w:szCs w:val="28"/>
          <w:rtl/>
          <w:lang w:bidi="fa-IR"/>
        </w:rPr>
        <w:t>نده</w:t>
      </w:r>
      <w:r w:rsidRPr="00AF4F58">
        <w:rPr>
          <w:rFonts w:cs="B Nazanin"/>
          <w:sz w:val="28"/>
          <w:szCs w:val="28"/>
          <w:rtl/>
          <w:lang w:bidi="fa-IR"/>
        </w:rPr>
        <w:t>.</w:t>
      </w:r>
    </w:p>
    <w:p w14:paraId="63511B4A" w14:textId="4F13B237" w:rsidR="00AF4F58" w:rsidRPr="00AF4F58" w:rsidRDefault="00AF4F58" w:rsidP="00AF4F58">
      <w:pPr>
        <w:rPr>
          <w:rFonts w:cs="B Nazanin"/>
          <w:sz w:val="28"/>
          <w:szCs w:val="28"/>
          <w:rtl/>
          <w:lang w:bidi="fa-IR"/>
        </w:rPr>
      </w:pPr>
      <w:r w:rsidRPr="00AF4F58">
        <w:rPr>
          <w:rFonts w:cs="B Nazanin" w:hint="eastAsia"/>
          <w:sz w:val="28"/>
          <w:szCs w:val="28"/>
          <w:rtl/>
          <w:lang w:bidi="fa-IR"/>
        </w:rPr>
        <w:t>د</w:t>
      </w:r>
      <w:r w:rsidRPr="00AF4F58">
        <w:rPr>
          <w:rFonts w:cs="B Nazanin"/>
          <w:sz w:val="28"/>
          <w:szCs w:val="28"/>
          <w:rtl/>
          <w:lang w:bidi="fa-IR"/>
        </w:rPr>
        <w:t>) ر</w:t>
      </w:r>
      <w:r w:rsidRPr="00AF4F58">
        <w:rPr>
          <w:rFonts w:cs="B Nazanin" w:hint="cs"/>
          <w:sz w:val="28"/>
          <w:szCs w:val="28"/>
          <w:rtl/>
          <w:lang w:bidi="fa-IR"/>
        </w:rPr>
        <w:t>ی</w:t>
      </w:r>
      <w:r w:rsidRPr="00AF4F58">
        <w:rPr>
          <w:rFonts w:cs="B Nazanin" w:hint="eastAsia"/>
          <w:sz w:val="28"/>
          <w:szCs w:val="28"/>
          <w:rtl/>
          <w:lang w:bidi="fa-IR"/>
        </w:rPr>
        <w:t>سک‌ها</w:t>
      </w:r>
      <w:r w:rsidRPr="00AF4F58">
        <w:rPr>
          <w:rFonts w:cs="B Nazanin"/>
          <w:sz w:val="28"/>
          <w:szCs w:val="28"/>
          <w:rtl/>
          <w:lang w:bidi="fa-IR"/>
        </w:rPr>
        <w:t xml:space="preserve"> و فرصت‌ها: ادغام شناسا</w:t>
      </w:r>
      <w:r w:rsidRPr="00AF4F58">
        <w:rPr>
          <w:rFonts w:cs="B Nazanin" w:hint="cs"/>
          <w:sz w:val="28"/>
          <w:szCs w:val="28"/>
          <w:rtl/>
          <w:lang w:bidi="fa-IR"/>
        </w:rPr>
        <w:t>یی</w:t>
      </w:r>
      <w:r w:rsidRPr="00AF4F58">
        <w:rPr>
          <w:rFonts w:cs="B Nazanin" w:hint="eastAsia"/>
          <w:sz w:val="28"/>
          <w:szCs w:val="28"/>
          <w:rtl/>
          <w:lang w:bidi="fa-IR"/>
        </w:rPr>
        <w:t>،</w:t>
      </w:r>
      <w:r w:rsidRPr="00AF4F58">
        <w:rPr>
          <w:rFonts w:cs="B Nazanin"/>
          <w:sz w:val="28"/>
          <w:szCs w:val="28"/>
          <w:rtl/>
          <w:lang w:bidi="fa-IR"/>
        </w:rPr>
        <w:t xml:space="preserve"> درک و مد</w:t>
      </w:r>
      <w:r w:rsidRPr="00AF4F58">
        <w:rPr>
          <w:rFonts w:cs="B Nazanin" w:hint="cs"/>
          <w:sz w:val="28"/>
          <w:szCs w:val="28"/>
          <w:rtl/>
          <w:lang w:bidi="fa-IR"/>
        </w:rPr>
        <w:t>ی</w:t>
      </w:r>
      <w:r w:rsidRPr="00AF4F58">
        <w:rPr>
          <w:rFonts w:cs="B Nazanin" w:hint="eastAsia"/>
          <w:sz w:val="28"/>
          <w:szCs w:val="28"/>
          <w:rtl/>
          <w:lang w:bidi="fa-IR"/>
        </w:rPr>
        <w:t>ر</w:t>
      </w:r>
      <w:r w:rsidRPr="00AF4F58">
        <w:rPr>
          <w:rFonts w:cs="B Nazanin" w:hint="cs"/>
          <w:sz w:val="28"/>
          <w:szCs w:val="28"/>
          <w:rtl/>
          <w:lang w:bidi="fa-IR"/>
        </w:rPr>
        <w:t>ی</w:t>
      </w:r>
      <w:r w:rsidRPr="00AF4F58">
        <w:rPr>
          <w:rFonts w:cs="B Nazanin" w:hint="eastAsia"/>
          <w:sz w:val="28"/>
          <w:szCs w:val="28"/>
          <w:rtl/>
          <w:lang w:bidi="fa-IR"/>
        </w:rPr>
        <w:t>ت</w:t>
      </w:r>
      <w:r w:rsidRPr="00AF4F58">
        <w:rPr>
          <w:rFonts w:cs="B Nazanin"/>
          <w:sz w:val="28"/>
          <w:szCs w:val="28"/>
          <w:rtl/>
          <w:lang w:bidi="fa-IR"/>
        </w:rPr>
        <w:t xml:space="preserve"> ر</w:t>
      </w:r>
      <w:r w:rsidRPr="00AF4F58">
        <w:rPr>
          <w:rFonts w:cs="B Nazanin" w:hint="cs"/>
          <w:sz w:val="28"/>
          <w:szCs w:val="28"/>
          <w:rtl/>
          <w:lang w:bidi="fa-IR"/>
        </w:rPr>
        <w:t>ی</w:t>
      </w:r>
      <w:r w:rsidRPr="00AF4F58">
        <w:rPr>
          <w:rFonts w:cs="B Nazanin" w:hint="eastAsia"/>
          <w:sz w:val="28"/>
          <w:szCs w:val="28"/>
          <w:rtl/>
          <w:lang w:bidi="fa-IR"/>
        </w:rPr>
        <w:t>سک‌ها</w:t>
      </w:r>
      <w:r w:rsidRPr="00AF4F58">
        <w:rPr>
          <w:rFonts w:cs="B Nazanin"/>
          <w:sz w:val="28"/>
          <w:szCs w:val="28"/>
          <w:rtl/>
          <w:lang w:bidi="fa-IR"/>
        </w:rPr>
        <w:t xml:space="preserve"> و فرصت‌ها در استراتژ</w:t>
      </w:r>
      <w:r w:rsidRPr="00AF4F58">
        <w:rPr>
          <w:rFonts w:cs="B Nazanin" w:hint="cs"/>
          <w:sz w:val="28"/>
          <w:szCs w:val="28"/>
          <w:rtl/>
          <w:lang w:bidi="fa-IR"/>
        </w:rPr>
        <w:t>ی‌</w:t>
      </w:r>
      <w:r w:rsidRPr="00AF4F58">
        <w:rPr>
          <w:rFonts w:cs="B Nazanin" w:hint="eastAsia"/>
          <w:sz w:val="28"/>
          <w:szCs w:val="28"/>
          <w:rtl/>
          <w:lang w:bidi="fa-IR"/>
        </w:rPr>
        <w:t>ها</w:t>
      </w:r>
      <w:r w:rsidRPr="00AF4F58">
        <w:rPr>
          <w:rFonts w:cs="B Nazanin"/>
          <w:sz w:val="28"/>
          <w:szCs w:val="28"/>
          <w:rtl/>
          <w:lang w:bidi="fa-IR"/>
        </w:rPr>
        <w:t xml:space="preserve"> و عمل</w:t>
      </w:r>
      <w:r w:rsidRPr="00AF4F58">
        <w:rPr>
          <w:rFonts w:cs="B Nazanin" w:hint="cs"/>
          <w:sz w:val="28"/>
          <w:szCs w:val="28"/>
          <w:rtl/>
          <w:lang w:bidi="fa-IR"/>
        </w:rPr>
        <w:t>ی</w:t>
      </w:r>
      <w:r w:rsidRPr="00AF4F58">
        <w:rPr>
          <w:rFonts w:cs="B Nazanin" w:hint="eastAsia"/>
          <w:sz w:val="28"/>
          <w:szCs w:val="28"/>
          <w:rtl/>
          <w:lang w:bidi="fa-IR"/>
        </w:rPr>
        <w:t>ات</w:t>
      </w:r>
      <w:r w:rsidRPr="00AF4F58">
        <w:rPr>
          <w:rFonts w:cs="B Nazanin"/>
          <w:sz w:val="28"/>
          <w:szCs w:val="28"/>
          <w:rtl/>
          <w:lang w:bidi="fa-IR"/>
        </w:rPr>
        <w:t xml:space="preserve"> راهبر</w:t>
      </w:r>
      <w:r w:rsidRPr="00AF4F58">
        <w:rPr>
          <w:rFonts w:cs="B Nazanin" w:hint="cs"/>
          <w:sz w:val="28"/>
          <w:szCs w:val="28"/>
          <w:rtl/>
          <w:lang w:bidi="fa-IR"/>
        </w:rPr>
        <w:t>ی</w:t>
      </w:r>
      <w:r w:rsidRPr="00AF4F58">
        <w:rPr>
          <w:rFonts w:cs="B Nazanin"/>
          <w:sz w:val="28"/>
          <w:szCs w:val="28"/>
          <w:rtl/>
          <w:lang w:bidi="fa-IR"/>
        </w:rPr>
        <w:t xml:space="preserve"> ز</w:t>
      </w:r>
      <w:r w:rsidRPr="00AF4F58">
        <w:rPr>
          <w:rFonts w:cs="B Nazanin" w:hint="cs"/>
          <w:sz w:val="28"/>
          <w:szCs w:val="28"/>
          <w:rtl/>
          <w:lang w:bidi="fa-IR"/>
        </w:rPr>
        <w:t>ی</w:t>
      </w:r>
      <w:r w:rsidRPr="00AF4F58">
        <w:rPr>
          <w:rFonts w:cs="B Nazanin" w:hint="eastAsia"/>
          <w:sz w:val="28"/>
          <w:szCs w:val="28"/>
          <w:rtl/>
          <w:lang w:bidi="fa-IR"/>
        </w:rPr>
        <w:t>ست‌مح</w:t>
      </w:r>
      <w:r w:rsidRPr="00AF4F58">
        <w:rPr>
          <w:rFonts w:cs="B Nazanin" w:hint="cs"/>
          <w:sz w:val="28"/>
          <w:szCs w:val="28"/>
          <w:rtl/>
          <w:lang w:bidi="fa-IR"/>
        </w:rPr>
        <w:t>ی</w:t>
      </w:r>
      <w:r w:rsidRPr="00AF4F58">
        <w:rPr>
          <w:rFonts w:cs="B Nazanin" w:hint="eastAsia"/>
          <w:sz w:val="28"/>
          <w:szCs w:val="28"/>
          <w:rtl/>
          <w:lang w:bidi="fa-IR"/>
        </w:rPr>
        <w:t>ط</w:t>
      </w:r>
      <w:r w:rsidRPr="00AF4F58">
        <w:rPr>
          <w:rFonts w:cs="B Nazanin" w:hint="cs"/>
          <w:sz w:val="28"/>
          <w:szCs w:val="28"/>
          <w:rtl/>
          <w:lang w:bidi="fa-IR"/>
        </w:rPr>
        <w:t>ی</w:t>
      </w:r>
      <w:r w:rsidRPr="00AF4F58">
        <w:rPr>
          <w:rFonts w:cs="B Nazanin" w:hint="eastAsia"/>
          <w:sz w:val="28"/>
          <w:szCs w:val="28"/>
          <w:rtl/>
          <w:lang w:bidi="fa-IR"/>
        </w:rPr>
        <w:t>،</w:t>
      </w:r>
      <w:r w:rsidRPr="00AF4F58">
        <w:rPr>
          <w:rFonts w:cs="B Nazanin"/>
          <w:sz w:val="28"/>
          <w:szCs w:val="28"/>
          <w:rtl/>
          <w:lang w:bidi="fa-IR"/>
        </w:rPr>
        <w:t xml:space="preserve"> اجتماع</w:t>
      </w:r>
      <w:r w:rsidRPr="00AF4F58">
        <w:rPr>
          <w:rFonts w:cs="B Nazanin" w:hint="cs"/>
          <w:sz w:val="28"/>
          <w:szCs w:val="28"/>
          <w:rtl/>
          <w:lang w:bidi="fa-IR"/>
        </w:rPr>
        <w:t>ی</w:t>
      </w:r>
      <w:r w:rsidRPr="00AF4F58">
        <w:rPr>
          <w:rFonts w:cs="B Nazanin"/>
          <w:sz w:val="28"/>
          <w:szCs w:val="28"/>
          <w:rtl/>
          <w:lang w:bidi="fa-IR"/>
        </w:rPr>
        <w:t xml:space="preserve"> و شرکت</w:t>
      </w:r>
      <w:r w:rsidRPr="00AF4F58">
        <w:rPr>
          <w:rFonts w:cs="B Nazanin" w:hint="cs"/>
          <w:sz w:val="28"/>
          <w:szCs w:val="28"/>
          <w:rtl/>
          <w:lang w:bidi="fa-IR"/>
        </w:rPr>
        <w:t>ی</w:t>
      </w:r>
      <w:r w:rsidRPr="00AF4F58">
        <w:rPr>
          <w:rFonts w:cs="B Nazanin"/>
          <w:sz w:val="28"/>
          <w:szCs w:val="28"/>
          <w:rtl/>
          <w:lang w:bidi="fa-IR"/>
        </w:rPr>
        <w:t>، از جمله در سراسر زنج</w:t>
      </w:r>
      <w:r w:rsidRPr="00AF4F58">
        <w:rPr>
          <w:rFonts w:cs="B Nazanin" w:hint="cs"/>
          <w:sz w:val="28"/>
          <w:szCs w:val="28"/>
          <w:rtl/>
          <w:lang w:bidi="fa-IR"/>
        </w:rPr>
        <w:t>ی</w:t>
      </w:r>
      <w:r w:rsidRPr="00AF4F58">
        <w:rPr>
          <w:rFonts w:cs="B Nazanin" w:hint="eastAsia"/>
          <w:sz w:val="28"/>
          <w:szCs w:val="28"/>
          <w:rtl/>
          <w:lang w:bidi="fa-IR"/>
        </w:rPr>
        <w:t>ره</w:t>
      </w:r>
      <w:r w:rsidRPr="00AF4F58">
        <w:rPr>
          <w:rFonts w:cs="B Nazanin"/>
          <w:sz w:val="28"/>
          <w:szCs w:val="28"/>
          <w:rtl/>
          <w:lang w:bidi="fa-IR"/>
        </w:rPr>
        <w:t xml:space="preserve"> ارزش و اثرات گسترده‌تر بر مح</w:t>
      </w:r>
      <w:r w:rsidRPr="00AF4F58">
        <w:rPr>
          <w:rFonts w:cs="B Nazanin" w:hint="cs"/>
          <w:sz w:val="28"/>
          <w:szCs w:val="28"/>
          <w:rtl/>
          <w:lang w:bidi="fa-IR"/>
        </w:rPr>
        <w:t>ی</w:t>
      </w:r>
      <w:r w:rsidRPr="00AF4F58">
        <w:rPr>
          <w:rFonts w:cs="B Nazanin" w:hint="eastAsia"/>
          <w:sz w:val="28"/>
          <w:szCs w:val="28"/>
          <w:rtl/>
          <w:lang w:bidi="fa-IR"/>
        </w:rPr>
        <w:t>ط</w:t>
      </w:r>
      <w:r w:rsidRPr="00AF4F58">
        <w:rPr>
          <w:rFonts w:cs="B Nazanin"/>
          <w:sz w:val="28"/>
          <w:szCs w:val="28"/>
          <w:rtl/>
          <w:lang w:bidi="fa-IR"/>
        </w:rPr>
        <w:t xml:space="preserve"> ز</w:t>
      </w:r>
      <w:r w:rsidRPr="00AF4F58">
        <w:rPr>
          <w:rFonts w:cs="B Nazanin" w:hint="cs"/>
          <w:sz w:val="28"/>
          <w:szCs w:val="28"/>
          <w:rtl/>
          <w:lang w:bidi="fa-IR"/>
        </w:rPr>
        <w:t>ی</w:t>
      </w:r>
      <w:r w:rsidRPr="00AF4F58">
        <w:rPr>
          <w:rFonts w:cs="B Nazanin" w:hint="eastAsia"/>
          <w:sz w:val="28"/>
          <w:szCs w:val="28"/>
          <w:rtl/>
          <w:lang w:bidi="fa-IR"/>
        </w:rPr>
        <w:t>ست</w:t>
      </w:r>
      <w:r w:rsidRPr="00AF4F58">
        <w:rPr>
          <w:rFonts w:cs="B Nazanin"/>
          <w:sz w:val="28"/>
          <w:szCs w:val="28"/>
          <w:rtl/>
          <w:lang w:bidi="fa-IR"/>
        </w:rPr>
        <w:t xml:space="preserve"> و جامعه و از سو</w:t>
      </w:r>
      <w:r w:rsidRPr="00AF4F58">
        <w:rPr>
          <w:rFonts w:cs="B Nazanin" w:hint="cs"/>
          <w:sz w:val="28"/>
          <w:szCs w:val="28"/>
          <w:rtl/>
          <w:lang w:bidi="fa-IR"/>
        </w:rPr>
        <w:t>ی</w:t>
      </w:r>
      <w:r w:rsidRPr="00AF4F58">
        <w:rPr>
          <w:rFonts w:cs="B Nazanin"/>
          <w:sz w:val="28"/>
          <w:szCs w:val="28"/>
          <w:rtl/>
          <w:lang w:bidi="fa-IR"/>
        </w:rPr>
        <w:t xml:space="preserve"> آن‌ها.</w:t>
      </w:r>
    </w:p>
    <w:p w14:paraId="0456A882" w14:textId="37CD3EDF" w:rsidR="00AF4F58" w:rsidRPr="00AF4F58" w:rsidRDefault="00AF4F58" w:rsidP="00AF4F58">
      <w:pPr>
        <w:rPr>
          <w:rFonts w:cs="B Nazanin"/>
          <w:sz w:val="28"/>
          <w:szCs w:val="28"/>
          <w:rtl/>
          <w:lang w:bidi="fa-IR"/>
        </w:rPr>
      </w:pPr>
      <w:r w:rsidRPr="00AF4F58">
        <w:rPr>
          <w:rFonts w:cs="B Nazanin" w:hint="eastAsia"/>
          <w:sz w:val="28"/>
          <w:szCs w:val="28"/>
          <w:rtl/>
          <w:lang w:bidi="fa-IR"/>
        </w:rPr>
        <w:t>ه</w:t>
      </w:r>
      <w:r w:rsidRPr="00AF4F58">
        <w:rPr>
          <w:rFonts w:cs="B Nazanin"/>
          <w:sz w:val="28"/>
          <w:szCs w:val="28"/>
          <w:rtl/>
          <w:lang w:bidi="fa-IR"/>
        </w:rPr>
        <w:t>) مبتن</w:t>
      </w:r>
      <w:r w:rsidRPr="00AF4F58">
        <w:rPr>
          <w:rFonts w:cs="B Nazanin" w:hint="cs"/>
          <w:sz w:val="28"/>
          <w:szCs w:val="28"/>
          <w:rtl/>
          <w:lang w:bidi="fa-IR"/>
        </w:rPr>
        <w:t>ی</w:t>
      </w:r>
      <w:r w:rsidRPr="00AF4F58">
        <w:rPr>
          <w:rFonts w:cs="B Nazanin"/>
          <w:sz w:val="28"/>
          <w:szCs w:val="28"/>
          <w:rtl/>
          <w:lang w:bidi="fa-IR"/>
        </w:rPr>
        <w:t xml:space="preserve"> بر شواهد: شناسا</w:t>
      </w:r>
      <w:r w:rsidRPr="00AF4F58">
        <w:rPr>
          <w:rFonts w:cs="B Nazanin" w:hint="cs"/>
          <w:sz w:val="28"/>
          <w:szCs w:val="28"/>
          <w:rtl/>
          <w:lang w:bidi="fa-IR"/>
        </w:rPr>
        <w:t>یی</w:t>
      </w:r>
      <w:r w:rsidRPr="00AF4F58">
        <w:rPr>
          <w:rFonts w:cs="B Nazanin"/>
          <w:sz w:val="28"/>
          <w:szCs w:val="28"/>
          <w:rtl/>
          <w:lang w:bidi="fa-IR"/>
        </w:rPr>
        <w:t xml:space="preserve"> و ارز</w:t>
      </w:r>
      <w:r w:rsidRPr="00AF4F58">
        <w:rPr>
          <w:rFonts w:cs="B Nazanin" w:hint="cs"/>
          <w:sz w:val="28"/>
          <w:szCs w:val="28"/>
          <w:rtl/>
          <w:lang w:bidi="fa-IR"/>
        </w:rPr>
        <w:t>ی</w:t>
      </w:r>
      <w:r w:rsidRPr="00AF4F58">
        <w:rPr>
          <w:rFonts w:cs="B Nazanin" w:hint="eastAsia"/>
          <w:sz w:val="28"/>
          <w:szCs w:val="28"/>
          <w:rtl/>
          <w:lang w:bidi="fa-IR"/>
        </w:rPr>
        <w:t>اب</w:t>
      </w:r>
      <w:r w:rsidRPr="00AF4F58">
        <w:rPr>
          <w:rFonts w:cs="B Nazanin" w:hint="cs"/>
          <w:sz w:val="28"/>
          <w:szCs w:val="28"/>
          <w:rtl/>
          <w:lang w:bidi="fa-IR"/>
        </w:rPr>
        <w:t>ی</w:t>
      </w:r>
      <w:r w:rsidRPr="00AF4F58">
        <w:rPr>
          <w:rFonts w:cs="B Nazanin"/>
          <w:sz w:val="28"/>
          <w:szCs w:val="28"/>
          <w:rtl/>
          <w:lang w:bidi="fa-IR"/>
        </w:rPr>
        <w:t xml:space="preserve"> نتا</w:t>
      </w:r>
      <w:r w:rsidRPr="00AF4F58">
        <w:rPr>
          <w:rFonts w:cs="B Nazanin" w:hint="cs"/>
          <w:sz w:val="28"/>
          <w:szCs w:val="28"/>
          <w:rtl/>
          <w:lang w:bidi="fa-IR"/>
        </w:rPr>
        <w:t>ی</w:t>
      </w:r>
      <w:r w:rsidRPr="00AF4F58">
        <w:rPr>
          <w:rFonts w:cs="B Nazanin" w:hint="eastAsia"/>
          <w:sz w:val="28"/>
          <w:szCs w:val="28"/>
          <w:rtl/>
          <w:lang w:bidi="fa-IR"/>
        </w:rPr>
        <w:t>ج</w:t>
      </w:r>
      <w:r w:rsidRPr="00AF4F58">
        <w:rPr>
          <w:rFonts w:cs="B Nazanin"/>
          <w:sz w:val="28"/>
          <w:szCs w:val="28"/>
          <w:rtl/>
          <w:lang w:bidi="fa-IR"/>
        </w:rPr>
        <w:t xml:space="preserve"> به صورت علم</w:t>
      </w:r>
      <w:r w:rsidRPr="00AF4F58">
        <w:rPr>
          <w:rFonts w:cs="B Nazanin" w:hint="cs"/>
          <w:sz w:val="28"/>
          <w:szCs w:val="28"/>
          <w:rtl/>
          <w:lang w:bidi="fa-IR"/>
        </w:rPr>
        <w:t>ی</w:t>
      </w:r>
      <w:r w:rsidRPr="00AF4F58">
        <w:rPr>
          <w:rFonts w:cs="B Nazanin"/>
          <w:sz w:val="28"/>
          <w:szCs w:val="28"/>
          <w:rtl/>
          <w:lang w:bidi="fa-IR"/>
        </w:rPr>
        <w:t xml:space="preserve">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تحل</w:t>
      </w:r>
      <w:r w:rsidRPr="00AF4F58">
        <w:rPr>
          <w:rFonts w:cs="B Nazanin" w:hint="cs"/>
          <w:sz w:val="28"/>
          <w:szCs w:val="28"/>
          <w:rtl/>
          <w:lang w:bidi="fa-IR"/>
        </w:rPr>
        <w:t>ی</w:t>
      </w:r>
      <w:r w:rsidRPr="00AF4F58">
        <w:rPr>
          <w:rFonts w:cs="B Nazanin" w:hint="eastAsia"/>
          <w:sz w:val="28"/>
          <w:szCs w:val="28"/>
          <w:rtl/>
          <w:lang w:bidi="fa-IR"/>
        </w:rPr>
        <w:t>ل</w:t>
      </w:r>
      <w:r w:rsidRPr="00AF4F58">
        <w:rPr>
          <w:rFonts w:cs="B Nazanin" w:hint="cs"/>
          <w:sz w:val="28"/>
          <w:szCs w:val="28"/>
          <w:rtl/>
          <w:lang w:bidi="fa-IR"/>
        </w:rPr>
        <w:t>ی</w:t>
      </w:r>
      <w:r w:rsidRPr="00AF4F58">
        <w:rPr>
          <w:rFonts w:cs="B Nazanin"/>
          <w:sz w:val="28"/>
          <w:szCs w:val="28"/>
          <w:rtl/>
          <w:lang w:bidi="fa-IR"/>
        </w:rPr>
        <w:t xml:space="preserve"> تا حد امکان، با استفاده از شواهد قابل اعتماد و قابل تأ</w:t>
      </w:r>
      <w:r w:rsidRPr="00AF4F58">
        <w:rPr>
          <w:rFonts w:cs="B Nazanin" w:hint="cs"/>
          <w:sz w:val="28"/>
          <w:szCs w:val="28"/>
          <w:rtl/>
          <w:lang w:bidi="fa-IR"/>
        </w:rPr>
        <w:t>یی</w:t>
      </w:r>
      <w:r w:rsidRPr="00AF4F58">
        <w:rPr>
          <w:rFonts w:cs="B Nazanin" w:hint="eastAsia"/>
          <w:sz w:val="28"/>
          <w:szCs w:val="28"/>
          <w:rtl/>
          <w:lang w:bidi="fa-IR"/>
        </w:rPr>
        <w:t>د،</w:t>
      </w:r>
      <w:r w:rsidRPr="00AF4F58">
        <w:rPr>
          <w:rFonts w:cs="B Nazanin"/>
          <w:sz w:val="28"/>
          <w:szCs w:val="28"/>
          <w:rtl/>
          <w:lang w:bidi="fa-IR"/>
        </w:rPr>
        <w:t xml:space="preserve"> اولو</w:t>
      </w:r>
      <w:r w:rsidRPr="00AF4F58">
        <w:rPr>
          <w:rFonts w:cs="B Nazanin" w:hint="cs"/>
          <w:sz w:val="28"/>
          <w:szCs w:val="28"/>
          <w:rtl/>
          <w:lang w:bidi="fa-IR"/>
        </w:rPr>
        <w:t>ی</w:t>
      </w:r>
      <w:r w:rsidRPr="00AF4F58">
        <w:rPr>
          <w:rFonts w:cs="B Nazanin" w:hint="eastAsia"/>
          <w:sz w:val="28"/>
          <w:szCs w:val="28"/>
          <w:rtl/>
          <w:lang w:bidi="fa-IR"/>
        </w:rPr>
        <w:t>ت‌بند</w:t>
      </w:r>
      <w:r w:rsidRPr="00AF4F58">
        <w:rPr>
          <w:rFonts w:cs="B Nazanin" w:hint="cs"/>
          <w:sz w:val="28"/>
          <w:szCs w:val="28"/>
          <w:rtl/>
          <w:lang w:bidi="fa-IR"/>
        </w:rPr>
        <w:t>ی</w:t>
      </w:r>
      <w:r w:rsidRPr="00AF4F58">
        <w:rPr>
          <w:rFonts w:cs="B Nazanin"/>
          <w:sz w:val="28"/>
          <w:szCs w:val="28"/>
          <w:rtl/>
          <w:lang w:bidi="fa-IR"/>
        </w:rPr>
        <w:t xml:space="preserve"> ر</w:t>
      </w:r>
      <w:r w:rsidRPr="00AF4F58">
        <w:rPr>
          <w:rFonts w:cs="B Nazanin" w:hint="cs"/>
          <w:sz w:val="28"/>
          <w:szCs w:val="28"/>
          <w:rtl/>
          <w:lang w:bidi="fa-IR"/>
        </w:rPr>
        <w:t>ی</w:t>
      </w:r>
      <w:r w:rsidRPr="00AF4F58">
        <w:rPr>
          <w:rFonts w:cs="B Nazanin" w:hint="eastAsia"/>
          <w:sz w:val="28"/>
          <w:szCs w:val="28"/>
          <w:rtl/>
          <w:lang w:bidi="fa-IR"/>
        </w:rPr>
        <w:t>سک‌ها</w:t>
      </w:r>
      <w:r w:rsidRPr="00AF4F58">
        <w:rPr>
          <w:rFonts w:cs="B Nazanin"/>
          <w:sz w:val="28"/>
          <w:szCs w:val="28"/>
          <w:rtl/>
          <w:lang w:bidi="fa-IR"/>
        </w:rPr>
        <w:t xml:space="preserve"> و فرصت‌ها</w:t>
      </w:r>
      <w:r w:rsidRPr="00AF4F58">
        <w:rPr>
          <w:rFonts w:cs="B Nazanin" w:hint="cs"/>
          <w:sz w:val="28"/>
          <w:szCs w:val="28"/>
          <w:rtl/>
          <w:lang w:bidi="fa-IR"/>
        </w:rPr>
        <w:t>ی</w:t>
      </w:r>
      <w:r w:rsidRPr="00AF4F58">
        <w:rPr>
          <w:rFonts w:cs="B Nazanin"/>
          <w:sz w:val="28"/>
          <w:szCs w:val="28"/>
          <w:rtl/>
          <w:lang w:bidi="fa-IR"/>
        </w:rPr>
        <w:t xml:space="preserve"> خارج</w:t>
      </w:r>
      <w:r w:rsidRPr="00AF4F58">
        <w:rPr>
          <w:rFonts w:cs="B Nazanin" w:hint="cs"/>
          <w:sz w:val="28"/>
          <w:szCs w:val="28"/>
          <w:rtl/>
          <w:lang w:bidi="fa-IR"/>
        </w:rPr>
        <w:t>ی</w:t>
      </w:r>
      <w:r w:rsidRPr="00AF4F58">
        <w:rPr>
          <w:rFonts w:cs="B Nazanin"/>
          <w:sz w:val="28"/>
          <w:szCs w:val="28"/>
          <w:rtl/>
          <w:lang w:bidi="fa-IR"/>
        </w:rPr>
        <w:t xml:space="preserve"> و داخل</w:t>
      </w:r>
      <w:r w:rsidRPr="00AF4F58">
        <w:rPr>
          <w:rFonts w:cs="B Nazanin" w:hint="cs"/>
          <w:sz w:val="28"/>
          <w:szCs w:val="28"/>
          <w:rtl/>
          <w:lang w:bidi="fa-IR"/>
        </w:rPr>
        <w:t>ی</w:t>
      </w:r>
      <w:r w:rsidRPr="00AF4F58">
        <w:rPr>
          <w:rFonts w:cs="B Nazanin"/>
          <w:sz w:val="28"/>
          <w:szCs w:val="28"/>
          <w:rtl/>
          <w:lang w:bidi="fa-IR"/>
        </w:rPr>
        <w:t xml:space="preserve"> و اهم</w:t>
      </w:r>
      <w:r w:rsidRPr="00AF4F58">
        <w:rPr>
          <w:rFonts w:cs="B Nazanin" w:hint="cs"/>
          <w:sz w:val="28"/>
          <w:szCs w:val="28"/>
          <w:rtl/>
          <w:lang w:bidi="fa-IR"/>
        </w:rPr>
        <w:t>ی</w:t>
      </w:r>
      <w:r w:rsidRPr="00AF4F58">
        <w:rPr>
          <w:rFonts w:cs="B Nazanin" w:hint="eastAsia"/>
          <w:sz w:val="28"/>
          <w:szCs w:val="28"/>
          <w:rtl/>
          <w:lang w:bidi="fa-IR"/>
        </w:rPr>
        <w:t>ت</w:t>
      </w:r>
      <w:r w:rsidRPr="00AF4F58">
        <w:rPr>
          <w:rFonts w:cs="B Nazanin"/>
          <w:sz w:val="28"/>
          <w:szCs w:val="28"/>
          <w:rtl/>
          <w:lang w:bidi="fa-IR"/>
        </w:rPr>
        <w:t xml:space="preserve"> آن‌ها.</w:t>
      </w:r>
    </w:p>
    <w:p w14:paraId="0B8B3488" w14:textId="321BACE8" w:rsidR="00AF4F58" w:rsidRPr="00AF4F58" w:rsidRDefault="00AF4F58" w:rsidP="00AF4F58">
      <w:pPr>
        <w:rPr>
          <w:rFonts w:cs="B Nazanin"/>
          <w:sz w:val="28"/>
          <w:szCs w:val="28"/>
          <w:rtl/>
          <w:lang w:bidi="fa-IR"/>
        </w:rPr>
      </w:pPr>
      <w:r w:rsidRPr="00AF4F58">
        <w:rPr>
          <w:rFonts w:cs="B Nazanin" w:hint="eastAsia"/>
          <w:sz w:val="28"/>
          <w:szCs w:val="28"/>
          <w:rtl/>
          <w:lang w:bidi="fa-IR"/>
        </w:rPr>
        <w:t>و</w:t>
      </w:r>
      <w:r w:rsidRPr="00AF4F58">
        <w:rPr>
          <w:rFonts w:cs="B Nazanin"/>
          <w:sz w:val="28"/>
          <w:szCs w:val="28"/>
          <w:rtl/>
          <w:lang w:bidi="fa-IR"/>
        </w:rPr>
        <w:t>) بلوغ: بهبود مستمر، نهاد</w:t>
      </w:r>
      <w:r w:rsidRPr="00AF4F58">
        <w:rPr>
          <w:rFonts w:cs="B Nazanin" w:hint="cs"/>
          <w:sz w:val="28"/>
          <w:szCs w:val="28"/>
          <w:rtl/>
          <w:lang w:bidi="fa-IR"/>
        </w:rPr>
        <w:t>ی</w:t>
      </w:r>
      <w:r w:rsidRPr="00AF4F58">
        <w:rPr>
          <w:rFonts w:cs="B Nazanin" w:hint="eastAsia"/>
          <w:sz w:val="28"/>
          <w:szCs w:val="28"/>
          <w:rtl/>
          <w:lang w:bidi="fa-IR"/>
        </w:rPr>
        <w:t>نه‌ساز</w:t>
      </w:r>
      <w:r w:rsidRPr="00AF4F58">
        <w:rPr>
          <w:rFonts w:cs="B Nazanin" w:hint="cs"/>
          <w:sz w:val="28"/>
          <w:szCs w:val="28"/>
          <w:rtl/>
          <w:lang w:bidi="fa-IR"/>
        </w:rPr>
        <w:t>ی</w:t>
      </w:r>
      <w:r w:rsidRPr="00AF4F58">
        <w:rPr>
          <w:rFonts w:cs="B Nazanin"/>
          <w:sz w:val="28"/>
          <w:szCs w:val="28"/>
          <w:rtl/>
          <w:lang w:bidi="fa-IR"/>
        </w:rPr>
        <w:t xml:space="preserve"> و به‌روزرسان</w:t>
      </w:r>
      <w:r w:rsidRPr="00AF4F58">
        <w:rPr>
          <w:rFonts w:cs="B Nazanin" w:hint="cs"/>
          <w:sz w:val="28"/>
          <w:szCs w:val="28"/>
          <w:rtl/>
          <w:lang w:bidi="fa-IR"/>
        </w:rPr>
        <w:t>ی</w:t>
      </w:r>
      <w:r w:rsidRPr="00AF4F58">
        <w:rPr>
          <w:rFonts w:cs="B Nazanin"/>
          <w:sz w:val="28"/>
          <w:szCs w:val="28"/>
          <w:rtl/>
          <w:lang w:bidi="fa-IR"/>
        </w:rPr>
        <w:t xml:space="preserve"> رو</w:t>
      </w:r>
      <w:r w:rsidRPr="00AF4F58">
        <w:rPr>
          <w:rFonts w:cs="B Nazanin" w:hint="cs"/>
          <w:sz w:val="28"/>
          <w:szCs w:val="28"/>
          <w:rtl/>
          <w:lang w:bidi="fa-IR"/>
        </w:rPr>
        <w:t>ی</w:t>
      </w:r>
      <w:r w:rsidRPr="00AF4F58">
        <w:rPr>
          <w:rFonts w:cs="B Nazanin" w:hint="eastAsia"/>
          <w:sz w:val="28"/>
          <w:szCs w:val="28"/>
          <w:rtl/>
          <w:lang w:bidi="fa-IR"/>
        </w:rPr>
        <w:t>ه‌ها</w:t>
      </w:r>
      <w:r w:rsidRPr="00AF4F58">
        <w:rPr>
          <w:rFonts w:cs="B Nazanin" w:hint="cs"/>
          <w:sz w:val="28"/>
          <w:szCs w:val="28"/>
          <w:rtl/>
          <w:lang w:bidi="fa-IR"/>
        </w:rPr>
        <w:t>ی</w:t>
      </w:r>
      <w:r w:rsidRPr="00AF4F58">
        <w:rPr>
          <w:rFonts w:cs="B Nazanin"/>
          <w:sz w:val="28"/>
          <w:szCs w:val="28"/>
          <w:rtl/>
          <w:lang w:bidi="fa-IR"/>
        </w:rPr>
        <w:t xml:space="preserve"> خوب برا</w:t>
      </w:r>
      <w:r w:rsidRPr="00AF4F58">
        <w:rPr>
          <w:rFonts w:cs="B Nazanin" w:hint="cs"/>
          <w:sz w:val="28"/>
          <w:szCs w:val="28"/>
          <w:rtl/>
          <w:lang w:bidi="fa-IR"/>
        </w:rPr>
        <w:t>ی</w:t>
      </w:r>
      <w:r w:rsidRPr="00AF4F58">
        <w:rPr>
          <w:rFonts w:cs="B Nazanin"/>
          <w:sz w:val="28"/>
          <w:szCs w:val="28"/>
          <w:rtl/>
          <w:lang w:bidi="fa-IR"/>
        </w:rPr>
        <w:t xml:space="preserve"> ادغام راهبر</w:t>
      </w:r>
      <w:r w:rsidRPr="00AF4F58">
        <w:rPr>
          <w:rFonts w:cs="B Nazanin" w:hint="cs"/>
          <w:sz w:val="28"/>
          <w:szCs w:val="28"/>
          <w:rtl/>
          <w:lang w:bidi="fa-IR"/>
        </w:rPr>
        <w:t>ی</w:t>
      </w:r>
      <w:r w:rsidRPr="00AF4F58">
        <w:rPr>
          <w:rFonts w:cs="B Nazanin"/>
          <w:sz w:val="28"/>
          <w:szCs w:val="28"/>
          <w:rtl/>
          <w:lang w:bidi="fa-IR"/>
        </w:rPr>
        <w:t xml:space="preserve"> ز</w:t>
      </w:r>
      <w:r w:rsidRPr="00AF4F58">
        <w:rPr>
          <w:rFonts w:cs="B Nazanin" w:hint="cs"/>
          <w:sz w:val="28"/>
          <w:szCs w:val="28"/>
          <w:rtl/>
          <w:lang w:bidi="fa-IR"/>
        </w:rPr>
        <w:t>ی</w:t>
      </w:r>
      <w:r w:rsidRPr="00AF4F58">
        <w:rPr>
          <w:rFonts w:cs="B Nazanin" w:hint="eastAsia"/>
          <w:sz w:val="28"/>
          <w:szCs w:val="28"/>
          <w:rtl/>
          <w:lang w:bidi="fa-IR"/>
        </w:rPr>
        <w:t>ست‌مح</w:t>
      </w:r>
      <w:r w:rsidRPr="00AF4F58">
        <w:rPr>
          <w:rFonts w:cs="B Nazanin" w:hint="cs"/>
          <w:sz w:val="28"/>
          <w:szCs w:val="28"/>
          <w:rtl/>
          <w:lang w:bidi="fa-IR"/>
        </w:rPr>
        <w:t>ی</w:t>
      </w:r>
      <w:r w:rsidRPr="00AF4F58">
        <w:rPr>
          <w:rFonts w:cs="B Nazanin" w:hint="eastAsia"/>
          <w:sz w:val="28"/>
          <w:szCs w:val="28"/>
          <w:rtl/>
          <w:lang w:bidi="fa-IR"/>
        </w:rPr>
        <w:t>ط</w:t>
      </w:r>
      <w:r w:rsidRPr="00AF4F58">
        <w:rPr>
          <w:rFonts w:cs="B Nazanin" w:hint="cs"/>
          <w:sz w:val="28"/>
          <w:szCs w:val="28"/>
          <w:rtl/>
          <w:lang w:bidi="fa-IR"/>
        </w:rPr>
        <w:t>ی</w:t>
      </w:r>
      <w:r w:rsidRPr="00AF4F58">
        <w:rPr>
          <w:rFonts w:cs="B Nazanin" w:hint="eastAsia"/>
          <w:sz w:val="28"/>
          <w:szCs w:val="28"/>
          <w:rtl/>
          <w:lang w:bidi="fa-IR"/>
        </w:rPr>
        <w:t>،</w:t>
      </w:r>
      <w:r w:rsidRPr="00AF4F58">
        <w:rPr>
          <w:rFonts w:cs="B Nazanin"/>
          <w:sz w:val="28"/>
          <w:szCs w:val="28"/>
          <w:rtl/>
          <w:lang w:bidi="fa-IR"/>
        </w:rPr>
        <w:t xml:space="preserve"> اجتماع</w:t>
      </w:r>
      <w:r w:rsidRPr="00AF4F58">
        <w:rPr>
          <w:rFonts w:cs="B Nazanin" w:hint="cs"/>
          <w:sz w:val="28"/>
          <w:szCs w:val="28"/>
          <w:rtl/>
          <w:lang w:bidi="fa-IR"/>
        </w:rPr>
        <w:t>ی</w:t>
      </w:r>
      <w:r w:rsidRPr="00AF4F58">
        <w:rPr>
          <w:rFonts w:cs="B Nazanin"/>
          <w:sz w:val="28"/>
          <w:szCs w:val="28"/>
          <w:rtl/>
          <w:lang w:bidi="fa-IR"/>
        </w:rPr>
        <w:t xml:space="preserve"> و شرکت</w:t>
      </w:r>
      <w:r w:rsidRPr="00AF4F58">
        <w:rPr>
          <w:rFonts w:cs="B Nazanin" w:hint="cs"/>
          <w:sz w:val="28"/>
          <w:szCs w:val="28"/>
          <w:rtl/>
          <w:lang w:bidi="fa-IR"/>
        </w:rPr>
        <w:t>ی</w:t>
      </w:r>
      <w:r w:rsidRPr="00AF4F58">
        <w:rPr>
          <w:rFonts w:cs="B Nazanin"/>
          <w:sz w:val="28"/>
          <w:szCs w:val="28"/>
          <w:rtl/>
          <w:lang w:bidi="fa-IR"/>
        </w:rPr>
        <w:t xml:space="preserve"> به عنوان </w:t>
      </w:r>
      <w:r w:rsidRPr="00AF4F58">
        <w:rPr>
          <w:rFonts w:cs="B Nazanin" w:hint="cs"/>
          <w:sz w:val="28"/>
          <w:szCs w:val="28"/>
          <w:rtl/>
          <w:lang w:bidi="fa-IR"/>
        </w:rPr>
        <w:t>ی</w:t>
      </w:r>
      <w:r w:rsidRPr="00AF4F58">
        <w:rPr>
          <w:rFonts w:cs="B Nazanin" w:hint="eastAsia"/>
          <w:sz w:val="28"/>
          <w:szCs w:val="28"/>
          <w:rtl/>
          <w:lang w:bidi="fa-IR"/>
        </w:rPr>
        <w:t>ک</w:t>
      </w:r>
      <w:r w:rsidRPr="00AF4F58">
        <w:rPr>
          <w:rFonts w:cs="B Nazanin"/>
          <w:sz w:val="28"/>
          <w:szCs w:val="28"/>
          <w:rtl/>
          <w:lang w:bidi="fa-IR"/>
        </w:rPr>
        <w:t xml:space="preserve"> ارزش اصل</w:t>
      </w:r>
      <w:r w:rsidRPr="00AF4F58">
        <w:rPr>
          <w:rFonts w:cs="B Nazanin" w:hint="cs"/>
          <w:sz w:val="28"/>
          <w:szCs w:val="28"/>
          <w:rtl/>
          <w:lang w:bidi="fa-IR"/>
        </w:rPr>
        <w:t>ی</w:t>
      </w:r>
      <w:r w:rsidRPr="00AF4F58">
        <w:rPr>
          <w:rFonts w:cs="B Nazanin"/>
          <w:sz w:val="28"/>
          <w:szCs w:val="28"/>
          <w:rtl/>
          <w:lang w:bidi="fa-IR"/>
        </w:rPr>
        <w:t xml:space="preserve"> در سازمان با مد</w:t>
      </w:r>
      <w:r w:rsidRPr="00AF4F58">
        <w:rPr>
          <w:rFonts w:cs="B Nazanin" w:hint="cs"/>
          <w:sz w:val="28"/>
          <w:szCs w:val="28"/>
          <w:rtl/>
          <w:lang w:bidi="fa-IR"/>
        </w:rPr>
        <w:t>ی</w:t>
      </w:r>
      <w:r w:rsidRPr="00AF4F58">
        <w:rPr>
          <w:rFonts w:cs="B Nazanin" w:hint="eastAsia"/>
          <w:sz w:val="28"/>
          <w:szCs w:val="28"/>
          <w:rtl/>
          <w:lang w:bidi="fa-IR"/>
        </w:rPr>
        <w:t>ر</w:t>
      </w:r>
      <w:r w:rsidRPr="00AF4F58">
        <w:rPr>
          <w:rFonts w:cs="B Nazanin" w:hint="cs"/>
          <w:sz w:val="28"/>
          <w:szCs w:val="28"/>
          <w:rtl/>
          <w:lang w:bidi="fa-IR"/>
        </w:rPr>
        <w:t>ی</w:t>
      </w:r>
      <w:r w:rsidRPr="00AF4F58">
        <w:rPr>
          <w:rFonts w:cs="B Nazanin" w:hint="eastAsia"/>
          <w:sz w:val="28"/>
          <w:szCs w:val="28"/>
          <w:rtl/>
          <w:lang w:bidi="fa-IR"/>
        </w:rPr>
        <w:t>ت،</w:t>
      </w:r>
      <w:r w:rsidRPr="00AF4F58">
        <w:rPr>
          <w:rFonts w:cs="B Nazanin"/>
          <w:sz w:val="28"/>
          <w:szCs w:val="28"/>
          <w:rtl/>
          <w:lang w:bidi="fa-IR"/>
        </w:rPr>
        <w:t xml:space="preserve"> اندازه‌گ</w:t>
      </w:r>
      <w:r w:rsidRPr="00AF4F58">
        <w:rPr>
          <w:rFonts w:cs="B Nazanin" w:hint="cs"/>
          <w:sz w:val="28"/>
          <w:szCs w:val="28"/>
          <w:rtl/>
          <w:lang w:bidi="fa-IR"/>
        </w:rPr>
        <w:t>ی</w:t>
      </w:r>
      <w:r w:rsidRPr="00AF4F58">
        <w:rPr>
          <w:rFonts w:cs="B Nazanin" w:hint="eastAsia"/>
          <w:sz w:val="28"/>
          <w:szCs w:val="28"/>
          <w:rtl/>
          <w:lang w:bidi="fa-IR"/>
        </w:rPr>
        <w:t>ر</w:t>
      </w:r>
      <w:r w:rsidRPr="00AF4F58">
        <w:rPr>
          <w:rFonts w:cs="B Nazanin" w:hint="cs"/>
          <w:sz w:val="28"/>
          <w:szCs w:val="28"/>
          <w:rtl/>
          <w:lang w:bidi="fa-IR"/>
        </w:rPr>
        <w:t>ی</w:t>
      </w:r>
      <w:r w:rsidRPr="00AF4F58">
        <w:rPr>
          <w:rFonts w:cs="B Nazanin"/>
          <w:sz w:val="28"/>
          <w:szCs w:val="28"/>
          <w:rtl/>
          <w:lang w:bidi="fa-IR"/>
        </w:rPr>
        <w:t xml:space="preserve"> و گزارش‌ده</w:t>
      </w:r>
      <w:r w:rsidRPr="00AF4F58">
        <w:rPr>
          <w:rFonts w:cs="B Nazanin" w:hint="cs"/>
          <w:sz w:val="28"/>
          <w:szCs w:val="28"/>
          <w:rtl/>
          <w:lang w:bidi="fa-IR"/>
        </w:rPr>
        <w:t>ی</w:t>
      </w:r>
      <w:r w:rsidRPr="00AF4F58">
        <w:rPr>
          <w:rFonts w:cs="B Nazanin"/>
          <w:sz w:val="28"/>
          <w:szCs w:val="28"/>
          <w:rtl/>
          <w:lang w:bidi="fa-IR"/>
        </w:rPr>
        <w:t xml:space="preserve"> مؤثر ر</w:t>
      </w:r>
      <w:r w:rsidRPr="00AF4F58">
        <w:rPr>
          <w:rFonts w:cs="B Nazanin" w:hint="cs"/>
          <w:sz w:val="28"/>
          <w:szCs w:val="28"/>
          <w:rtl/>
          <w:lang w:bidi="fa-IR"/>
        </w:rPr>
        <w:t>ی</w:t>
      </w:r>
      <w:r w:rsidRPr="00AF4F58">
        <w:rPr>
          <w:rFonts w:cs="B Nazanin" w:hint="eastAsia"/>
          <w:sz w:val="28"/>
          <w:szCs w:val="28"/>
          <w:rtl/>
          <w:lang w:bidi="fa-IR"/>
        </w:rPr>
        <w:t>سک‌ها</w:t>
      </w:r>
      <w:r w:rsidRPr="00AF4F58">
        <w:rPr>
          <w:rFonts w:cs="B Nazanin"/>
          <w:sz w:val="28"/>
          <w:szCs w:val="28"/>
          <w:rtl/>
          <w:lang w:bidi="fa-IR"/>
        </w:rPr>
        <w:t xml:space="preserve"> و فرصت‌ها، اطم</w:t>
      </w:r>
      <w:r w:rsidRPr="00AF4F58">
        <w:rPr>
          <w:rFonts w:cs="B Nazanin" w:hint="cs"/>
          <w:sz w:val="28"/>
          <w:szCs w:val="28"/>
          <w:rtl/>
          <w:lang w:bidi="fa-IR"/>
        </w:rPr>
        <w:t>ی</w:t>
      </w:r>
      <w:r w:rsidRPr="00AF4F58">
        <w:rPr>
          <w:rFonts w:cs="B Nazanin" w:hint="eastAsia"/>
          <w:sz w:val="28"/>
          <w:szCs w:val="28"/>
          <w:rtl/>
          <w:lang w:bidi="fa-IR"/>
        </w:rPr>
        <w:t>نان</w:t>
      </w:r>
      <w:r w:rsidRPr="00AF4F58">
        <w:rPr>
          <w:rFonts w:cs="B Nazanin"/>
          <w:sz w:val="28"/>
          <w:szCs w:val="28"/>
          <w:rtl/>
          <w:lang w:bidi="fa-IR"/>
        </w:rPr>
        <w:t xml:space="preserve"> از ا</w:t>
      </w:r>
      <w:r w:rsidRPr="00AF4F58">
        <w:rPr>
          <w:rFonts w:cs="B Nazanin" w:hint="cs"/>
          <w:sz w:val="28"/>
          <w:szCs w:val="28"/>
          <w:rtl/>
          <w:lang w:bidi="fa-IR"/>
        </w:rPr>
        <w:t>ی</w:t>
      </w:r>
      <w:r w:rsidRPr="00AF4F58">
        <w:rPr>
          <w:rFonts w:cs="B Nazanin" w:hint="eastAsia"/>
          <w:sz w:val="28"/>
          <w:szCs w:val="28"/>
          <w:rtl/>
          <w:lang w:bidi="fa-IR"/>
        </w:rPr>
        <w:t>نکه</w:t>
      </w:r>
      <w:r w:rsidRPr="00AF4F58">
        <w:rPr>
          <w:rFonts w:cs="B Nazanin"/>
          <w:sz w:val="28"/>
          <w:szCs w:val="28"/>
          <w:rtl/>
          <w:lang w:bidi="fa-IR"/>
        </w:rPr>
        <w:t xml:space="preserve"> راهبر</w:t>
      </w:r>
      <w:r w:rsidRPr="00AF4F58">
        <w:rPr>
          <w:rFonts w:cs="B Nazanin" w:hint="cs"/>
          <w:sz w:val="28"/>
          <w:szCs w:val="28"/>
          <w:rtl/>
          <w:lang w:bidi="fa-IR"/>
        </w:rPr>
        <w:t>ی</w:t>
      </w:r>
      <w:r w:rsidRPr="00AF4F58">
        <w:rPr>
          <w:rFonts w:cs="B Nazanin"/>
          <w:sz w:val="28"/>
          <w:szCs w:val="28"/>
          <w:rtl/>
          <w:lang w:bidi="fa-IR"/>
        </w:rPr>
        <w:t xml:space="preserve"> ز</w:t>
      </w:r>
      <w:r w:rsidRPr="00AF4F58">
        <w:rPr>
          <w:rFonts w:cs="B Nazanin" w:hint="cs"/>
          <w:sz w:val="28"/>
          <w:szCs w:val="28"/>
          <w:rtl/>
          <w:lang w:bidi="fa-IR"/>
        </w:rPr>
        <w:t>ی</w:t>
      </w:r>
      <w:r w:rsidRPr="00AF4F58">
        <w:rPr>
          <w:rFonts w:cs="B Nazanin" w:hint="eastAsia"/>
          <w:sz w:val="28"/>
          <w:szCs w:val="28"/>
          <w:rtl/>
          <w:lang w:bidi="fa-IR"/>
        </w:rPr>
        <w:t>ست‌مح</w:t>
      </w:r>
      <w:r w:rsidRPr="00AF4F58">
        <w:rPr>
          <w:rFonts w:cs="B Nazanin" w:hint="cs"/>
          <w:sz w:val="28"/>
          <w:szCs w:val="28"/>
          <w:rtl/>
          <w:lang w:bidi="fa-IR"/>
        </w:rPr>
        <w:t>ی</w:t>
      </w:r>
      <w:r w:rsidRPr="00AF4F58">
        <w:rPr>
          <w:rFonts w:cs="B Nazanin" w:hint="eastAsia"/>
          <w:sz w:val="28"/>
          <w:szCs w:val="28"/>
          <w:rtl/>
          <w:lang w:bidi="fa-IR"/>
        </w:rPr>
        <w:t>ط</w:t>
      </w:r>
      <w:r w:rsidRPr="00AF4F58">
        <w:rPr>
          <w:rFonts w:cs="B Nazanin" w:hint="cs"/>
          <w:sz w:val="28"/>
          <w:szCs w:val="28"/>
          <w:rtl/>
          <w:lang w:bidi="fa-IR"/>
        </w:rPr>
        <w:t>ی</w:t>
      </w:r>
      <w:r w:rsidRPr="00AF4F58">
        <w:rPr>
          <w:rFonts w:cs="B Nazanin" w:hint="eastAsia"/>
          <w:sz w:val="28"/>
          <w:szCs w:val="28"/>
          <w:rtl/>
          <w:lang w:bidi="fa-IR"/>
        </w:rPr>
        <w:t>،</w:t>
      </w:r>
      <w:r w:rsidRPr="00AF4F58">
        <w:rPr>
          <w:rFonts w:cs="B Nazanin"/>
          <w:sz w:val="28"/>
          <w:szCs w:val="28"/>
          <w:rtl/>
          <w:lang w:bidi="fa-IR"/>
        </w:rPr>
        <w:t xml:space="preserve"> اجتماع</w:t>
      </w:r>
      <w:r w:rsidRPr="00AF4F58">
        <w:rPr>
          <w:rFonts w:cs="B Nazanin" w:hint="cs"/>
          <w:sz w:val="28"/>
          <w:szCs w:val="28"/>
          <w:rtl/>
          <w:lang w:bidi="fa-IR"/>
        </w:rPr>
        <w:t>ی</w:t>
      </w:r>
      <w:r w:rsidRPr="00AF4F58">
        <w:rPr>
          <w:rFonts w:cs="B Nazanin"/>
          <w:sz w:val="28"/>
          <w:szCs w:val="28"/>
          <w:rtl/>
          <w:lang w:bidi="fa-IR"/>
        </w:rPr>
        <w:t xml:space="preserve"> و شرکت</w:t>
      </w:r>
      <w:r w:rsidRPr="00AF4F58">
        <w:rPr>
          <w:rFonts w:cs="B Nazanin" w:hint="cs"/>
          <w:sz w:val="28"/>
          <w:szCs w:val="28"/>
          <w:rtl/>
          <w:lang w:bidi="fa-IR"/>
        </w:rPr>
        <w:t>ی</w:t>
      </w:r>
      <w:r w:rsidRPr="00AF4F58">
        <w:rPr>
          <w:rFonts w:cs="B Nazanin"/>
          <w:sz w:val="28"/>
          <w:szCs w:val="28"/>
          <w:rtl/>
          <w:lang w:bidi="fa-IR"/>
        </w:rPr>
        <w:t xml:space="preserve"> به عنوان بخش</w:t>
      </w:r>
      <w:r w:rsidRPr="00AF4F58">
        <w:rPr>
          <w:rFonts w:cs="B Nazanin" w:hint="cs"/>
          <w:sz w:val="28"/>
          <w:szCs w:val="28"/>
          <w:rtl/>
          <w:lang w:bidi="fa-IR"/>
        </w:rPr>
        <w:t>ی</w:t>
      </w:r>
      <w:r w:rsidRPr="00AF4F58">
        <w:rPr>
          <w:rFonts w:cs="B Nazanin"/>
          <w:sz w:val="28"/>
          <w:szCs w:val="28"/>
          <w:rtl/>
          <w:lang w:bidi="fa-IR"/>
        </w:rPr>
        <w:t xml:space="preserve"> از </w:t>
      </w:r>
      <w:r w:rsidRPr="00AF4F58">
        <w:rPr>
          <w:rFonts w:asciiTheme="majorBidi" w:hAnsiTheme="majorBidi" w:cstheme="majorBidi"/>
          <w:sz w:val="24"/>
          <w:szCs w:val="24"/>
          <w:lang w:bidi="fa-IR"/>
        </w:rPr>
        <w:t>DNA</w:t>
      </w:r>
      <w:r w:rsidRPr="00AF4F58">
        <w:rPr>
          <w:rFonts w:cs="B Nazanin"/>
          <w:sz w:val="28"/>
          <w:szCs w:val="28"/>
          <w:rtl/>
          <w:lang w:bidi="fa-IR"/>
        </w:rPr>
        <w:t>، ارزش‌ها</w:t>
      </w:r>
      <w:r w:rsidRPr="00AF4F58">
        <w:rPr>
          <w:rFonts w:cs="B Nazanin" w:hint="cs"/>
          <w:sz w:val="28"/>
          <w:szCs w:val="28"/>
          <w:rtl/>
          <w:lang w:bidi="fa-IR"/>
        </w:rPr>
        <w:t>ی</w:t>
      </w:r>
      <w:r w:rsidRPr="00AF4F58">
        <w:rPr>
          <w:rFonts w:cs="B Nazanin"/>
          <w:sz w:val="28"/>
          <w:szCs w:val="28"/>
          <w:rtl/>
          <w:lang w:bidi="fa-IR"/>
        </w:rPr>
        <w:t xml:space="preserve"> اصل</w:t>
      </w:r>
      <w:r w:rsidRPr="00AF4F58">
        <w:rPr>
          <w:rFonts w:cs="B Nazanin" w:hint="cs"/>
          <w:sz w:val="28"/>
          <w:szCs w:val="28"/>
          <w:rtl/>
          <w:lang w:bidi="fa-IR"/>
        </w:rPr>
        <w:t>ی</w:t>
      </w:r>
      <w:r w:rsidRPr="00AF4F58">
        <w:rPr>
          <w:rFonts w:cs="B Nazanin" w:hint="eastAsia"/>
          <w:sz w:val="28"/>
          <w:szCs w:val="28"/>
          <w:rtl/>
          <w:lang w:bidi="fa-IR"/>
        </w:rPr>
        <w:t>،</w:t>
      </w:r>
      <w:r w:rsidRPr="00AF4F58">
        <w:rPr>
          <w:rFonts w:cs="B Nazanin"/>
          <w:sz w:val="28"/>
          <w:szCs w:val="28"/>
          <w:rtl/>
          <w:lang w:bidi="fa-IR"/>
        </w:rPr>
        <w:t xml:space="preserve"> محرک‌ها و </w:t>
      </w:r>
      <w:r w:rsidRPr="00AF4F58">
        <w:rPr>
          <w:rFonts w:cs="B Nazanin" w:hint="cs"/>
          <w:sz w:val="28"/>
          <w:szCs w:val="28"/>
          <w:rtl/>
          <w:lang w:bidi="fa-IR"/>
        </w:rPr>
        <w:t>ی</w:t>
      </w:r>
      <w:r w:rsidRPr="00AF4F58">
        <w:rPr>
          <w:rFonts w:cs="B Nazanin" w:hint="eastAsia"/>
          <w:sz w:val="28"/>
          <w:szCs w:val="28"/>
          <w:rtl/>
          <w:lang w:bidi="fa-IR"/>
        </w:rPr>
        <w:t>ادگ</w:t>
      </w:r>
      <w:r w:rsidRPr="00AF4F58">
        <w:rPr>
          <w:rFonts w:cs="B Nazanin" w:hint="cs"/>
          <w:sz w:val="28"/>
          <w:szCs w:val="28"/>
          <w:rtl/>
          <w:lang w:bidi="fa-IR"/>
        </w:rPr>
        <w:t>ی</w:t>
      </w:r>
      <w:r w:rsidRPr="00AF4F58">
        <w:rPr>
          <w:rFonts w:cs="B Nazanin" w:hint="eastAsia"/>
          <w:sz w:val="28"/>
          <w:szCs w:val="28"/>
          <w:rtl/>
          <w:lang w:bidi="fa-IR"/>
        </w:rPr>
        <w:t>ر</w:t>
      </w:r>
      <w:r w:rsidRPr="00AF4F58">
        <w:rPr>
          <w:rFonts w:cs="B Nazanin" w:hint="cs"/>
          <w:sz w:val="28"/>
          <w:szCs w:val="28"/>
          <w:rtl/>
          <w:lang w:bidi="fa-IR"/>
        </w:rPr>
        <w:t>ی</w:t>
      </w:r>
      <w:r w:rsidRPr="00AF4F58">
        <w:rPr>
          <w:rFonts w:cs="B Nazanin" w:hint="eastAsia"/>
          <w:sz w:val="28"/>
          <w:szCs w:val="28"/>
          <w:rtl/>
          <w:lang w:bidi="fa-IR"/>
        </w:rPr>
        <w:t>،</w:t>
      </w:r>
      <w:r w:rsidRPr="00AF4F58">
        <w:rPr>
          <w:rFonts w:cs="B Nazanin"/>
          <w:sz w:val="28"/>
          <w:szCs w:val="28"/>
          <w:rtl/>
          <w:lang w:bidi="fa-IR"/>
        </w:rPr>
        <w:t xml:space="preserve"> ادغام و مالک</w:t>
      </w:r>
      <w:r w:rsidRPr="00AF4F58">
        <w:rPr>
          <w:rFonts w:cs="B Nazanin" w:hint="cs"/>
          <w:sz w:val="28"/>
          <w:szCs w:val="28"/>
          <w:rtl/>
          <w:lang w:bidi="fa-IR"/>
        </w:rPr>
        <w:t>ی</w:t>
      </w:r>
      <w:r w:rsidRPr="00AF4F58">
        <w:rPr>
          <w:rFonts w:cs="B Nazanin" w:hint="eastAsia"/>
          <w:sz w:val="28"/>
          <w:szCs w:val="28"/>
          <w:rtl/>
          <w:lang w:bidi="fa-IR"/>
        </w:rPr>
        <w:t>ت</w:t>
      </w:r>
      <w:r w:rsidRPr="00AF4F58">
        <w:rPr>
          <w:rFonts w:cs="B Nazanin"/>
          <w:sz w:val="28"/>
          <w:szCs w:val="28"/>
          <w:rtl/>
          <w:lang w:bidi="fa-IR"/>
        </w:rPr>
        <w:t xml:space="preserve"> م</w:t>
      </w:r>
      <w:r w:rsidRPr="00AF4F58">
        <w:rPr>
          <w:rFonts w:cs="B Nazanin" w:hint="cs"/>
          <w:sz w:val="28"/>
          <w:szCs w:val="28"/>
          <w:rtl/>
          <w:lang w:bidi="fa-IR"/>
        </w:rPr>
        <w:t>ی‌</w:t>
      </w:r>
      <w:r w:rsidRPr="00AF4F58">
        <w:rPr>
          <w:rFonts w:cs="B Nazanin" w:hint="eastAsia"/>
          <w:sz w:val="28"/>
          <w:szCs w:val="28"/>
          <w:rtl/>
          <w:lang w:bidi="fa-IR"/>
        </w:rPr>
        <w:t>شود،</w:t>
      </w:r>
      <w:r w:rsidRPr="00AF4F58">
        <w:rPr>
          <w:rFonts w:cs="B Nazanin"/>
          <w:sz w:val="28"/>
          <w:szCs w:val="28"/>
          <w:rtl/>
          <w:lang w:bidi="fa-IR"/>
        </w:rPr>
        <w:t xml:space="preserve"> نه </w:t>
      </w:r>
      <w:r w:rsidRPr="00AF4F58">
        <w:rPr>
          <w:rFonts w:cs="B Nazanin" w:hint="cs"/>
          <w:sz w:val="28"/>
          <w:szCs w:val="28"/>
          <w:rtl/>
          <w:lang w:bidi="fa-IR"/>
        </w:rPr>
        <w:t>ی</w:t>
      </w:r>
      <w:r w:rsidRPr="00AF4F58">
        <w:rPr>
          <w:rFonts w:cs="B Nazanin" w:hint="eastAsia"/>
          <w:sz w:val="28"/>
          <w:szCs w:val="28"/>
          <w:rtl/>
          <w:lang w:bidi="fa-IR"/>
        </w:rPr>
        <w:t>ک</w:t>
      </w:r>
      <w:r w:rsidRPr="00AF4F58">
        <w:rPr>
          <w:rFonts w:cs="B Nazanin"/>
          <w:sz w:val="28"/>
          <w:szCs w:val="28"/>
          <w:rtl/>
          <w:lang w:bidi="fa-IR"/>
        </w:rPr>
        <w:t xml:space="preserve"> الزام خارج</w:t>
      </w:r>
      <w:r w:rsidRPr="00AF4F58">
        <w:rPr>
          <w:rFonts w:cs="B Nazanin" w:hint="cs"/>
          <w:sz w:val="28"/>
          <w:szCs w:val="28"/>
          <w:rtl/>
          <w:lang w:bidi="fa-IR"/>
        </w:rPr>
        <w:t>ی</w:t>
      </w:r>
      <w:r w:rsidRPr="00AF4F58">
        <w:rPr>
          <w:rFonts w:cs="B Nazanin" w:hint="eastAsia"/>
          <w:sz w:val="28"/>
          <w:szCs w:val="28"/>
          <w:rtl/>
          <w:lang w:bidi="fa-IR"/>
        </w:rPr>
        <w:t>،</w:t>
      </w:r>
      <w:r w:rsidRPr="00AF4F58">
        <w:rPr>
          <w:rFonts w:cs="B Nazanin"/>
          <w:sz w:val="28"/>
          <w:szCs w:val="28"/>
          <w:rtl/>
          <w:lang w:bidi="fa-IR"/>
        </w:rPr>
        <w:t xml:space="preserve"> تک‌مرحله‌ا</w:t>
      </w:r>
      <w:r w:rsidRPr="00AF4F58">
        <w:rPr>
          <w:rFonts w:cs="B Nazanin" w:hint="cs"/>
          <w:sz w:val="28"/>
          <w:szCs w:val="28"/>
          <w:rtl/>
          <w:lang w:bidi="fa-IR"/>
        </w:rPr>
        <w:t>ی</w:t>
      </w:r>
      <w:r w:rsidRPr="00AF4F58">
        <w:rPr>
          <w:rFonts w:cs="B Nazanin"/>
          <w:sz w:val="28"/>
          <w:szCs w:val="28"/>
          <w:rtl/>
          <w:lang w:bidi="fa-IR"/>
        </w:rPr>
        <w:t xml:space="preserve"> و چک‌باکس</w:t>
      </w:r>
      <w:r w:rsidRPr="00AF4F58">
        <w:rPr>
          <w:rFonts w:cs="B Nazanin" w:hint="cs"/>
          <w:sz w:val="28"/>
          <w:szCs w:val="28"/>
          <w:rtl/>
          <w:lang w:bidi="fa-IR"/>
        </w:rPr>
        <w:t>ی</w:t>
      </w:r>
      <w:r w:rsidRPr="00AF4F58">
        <w:rPr>
          <w:rFonts w:cs="B Nazanin"/>
          <w:sz w:val="28"/>
          <w:szCs w:val="28"/>
          <w:rtl/>
          <w:lang w:bidi="fa-IR"/>
        </w:rPr>
        <w:t>.</w:t>
      </w:r>
    </w:p>
    <w:p w14:paraId="517C3175" w14:textId="2910BC16" w:rsidR="00AF4F58" w:rsidRPr="00AF4F58" w:rsidRDefault="00AF4F58" w:rsidP="00AF4F58">
      <w:pPr>
        <w:rPr>
          <w:rFonts w:cs="B Titr"/>
          <w:sz w:val="28"/>
          <w:szCs w:val="28"/>
          <w:rtl/>
          <w:lang w:bidi="fa-IR"/>
        </w:rPr>
      </w:pPr>
      <w:r w:rsidRPr="00AF4F58">
        <w:rPr>
          <w:rFonts w:cs="B Titr"/>
          <w:sz w:val="28"/>
          <w:szCs w:val="28"/>
          <w:rtl/>
          <w:lang w:bidi="fa-IR"/>
        </w:rPr>
        <w:t>4.2 ر</w:t>
      </w:r>
      <w:r w:rsidRPr="00AF4F58">
        <w:rPr>
          <w:rFonts w:cs="B Titr" w:hint="cs"/>
          <w:sz w:val="28"/>
          <w:szCs w:val="28"/>
          <w:rtl/>
          <w:lang w:bidi="fa-IR"/>
        </w:rPr>
        <w:t>ی</w:t>
      </w:r>
      <w:r w:rsidRPr="00AF4F58">
        <w:rPr>
          <w:rFonts w:cs="B Titr" w:hint="eastAsia"/>
          <w:sz w:val="28"/>
          <w:szCs w:val="28"/>
          <w:rtl/>
          <w:lang w:bidi="fa-IR"/>
        </w:rPr>
        <w:t>سک‌ها</w:t>
      </w:r>
      <w:r w:rsidRPr="00AF4F58">
        <w:rPr>
          <w:rFonts w:cs="B Titr"/>
          <w:sz w:val="28"/>
          <w:szCs w:val="28"/>
          <w:rtl/>
          <w:lang w:bidi="fa-IR"/>
        </w:rPr>
        <w:t xml:space="preserve"> و فرصت‌ها</w:t>
      </w:r>
    </w:p>
    <w:p w14:paraId="300BE3E7" w14:textId="40889BD1" w:rsidR="00AF4F58" w:rsidRPr="00AF4F58" w:rsidRDefault="00AF4F58" w:rsidP="00AF4F58">
      <w:pPr>
        <w:rPr>
          <w:rFonts w:cs="B Titr"/>
          <w:sz w:val="28"/>
          <w:szCs w:val="28"/>
          <w:rtl/>
          <w:lang w:bidi="fa-IR"/>
        </w:rPr>
      </w:pPr>
      <w:r w:rsidRPr="00AF4F58">
        <w:rPr>
          <w:rFonts w:cs="B Titr"/>
          <w:sz w:val="28"/>
          <w:szCs w:val="28"/>
          <w:rtl/>
          <w:lang w:bidi="fa-IR"/>
        </w:rPr>
        <w:t>4.2.1 کل</w:t>
      </w:r>
      <w:r w:rsidRPr="00AF4F58">
        <w:rPr>
          <w:rFonts w:cs="B Titr" w:hint="cs"/>
          <w:sz w:val="28"/>
          <w:szCs w:val="28"/>
          <w:rtl/>
          <w:lang w:bidi="fa-IR"/>
        </w:rPr>
        <w:t>ی</w:t>
      </w:r>
      <w:r w:rsidRPr="00AF4F58">
        <w:rPr>
          <w:rFonts w:cs="B Titr" w:hint="eastAsia"/>
          <w:sz w:val="28"/>
          <w:szCs w:val="28"/>
          <w:rtl/>
          <w:lang w:bidi="fa-IR"/>
        </w:rPr>
        <w:t>ات</w:t>
      </w:r>
    </w:p>
    <w:p w14:paraId="620FF064" w14:textId="78F5FC72" w:rsidR="00AF4F58" w:rsidRPr="00AF4F58" w:rsidRDefault="00AF4F58" w:rsidP="00AF4F58">
      <w:pPr>
        <w:rPr>
          <w:rFonts w:cs="B Nazanin"/>
          <w:sz w:val="28"/>
          <w:szCs w:val="28"/>
          <w:rtl/>
          <w:lang w:bidi="fa-IR"/>
        </w:rPr>
      </w:pPr>
      <w:r w:rsidRPr="00AF4F58">
        <w:rPr>
          <w:rFonts w:cs="B Nazanin" w:hint="eastAsia"/>
          <w:sz w:val="28"/>
          <w:szCs w:val="28"/>
          <w:rtl/>
          <w:lang w:bidi="fa-IR"/>
        </w:rPr>
        <w:t>شناسا</w:t>
      </w:r>
      <w:r w:rsidRPr="00AF4F58">
        <w:rPr>
          <w:rFonts w:cs="B Nazanin" w:hint="cs"/>
          <w:sz w:val="28"/>
          <w:szCs w:val="28"/>
          <w:rtl/>
          <w:lang w:bidi="fa-IR"/>
        </w:rPr>
        <w:t>یی</w:t>
      </w:r>
      <w:r w:rsidRPr="00AF4F58">
        <w:rPr>
          <w:rFonts w:cs="B Nazanin"/>
          <w:sz w:val="28"/>
          <w:szCs w:val="28"/>
          <w:rtl/>
          <w:lang w:bidi="fa-IR"/>
        </w:rPr>
        <w:t xml:space="preserve"> و درک ر</w:t>
      </w:r>
      <w:r w:rsidRPr="00AF4F58">
        <w:rPr>
          <w:rFonts w:cs="B Nazanin" w:hint="cs"/>
          <w:sz w:val="28"/>
          <w:szCs w:val="28"/>
          <w:rtl/>
          <w:lang w:bidi="fa-IR"/>
        </w:rPr>
        <w:t>ی</w:t>
      </w:r>
      <w:r w:rsidRPr="00AF4F58">
        <w:rPr>
          <w:rFonts w:cs="B Nazanin" w:hint="eastAsia"/>
          <w:sz w:val="28"/>
          <w:szCs w:val="28"/>
          <w:rtl/>
          <w:lang w:bidi="fa-IR"/>
        </w:rPr>
        <w:t>سک‌ها</w:t>
      </w:r>
      <w:r w:rsidRPr="00AF4F58">
        <w:rPr>
          <w:rFonts w:cs="B Nazanin"/>
          <w:sz w:val="28"/>
          <w:szCs w:val="28"/>
          <w:rtl/>
          <w:lang w:bidi="fa-IR"/>
        </w:rPr>
        <w:t xml:space="preserve"> و فرصت‌ها در راهبر</w:t>
      </w:r>
      <w:r w:rsidRPr="00AF4F58">
        <w:rPr>
          <w:rFonts w:cs="B Nazanin" w:hint="cs"/>
          <w:sz w:val="28"/>
          <w:szCs w:val="28"/>
          <w:rtl/>
          <w:lang w:bidi="fa-IR"/>
        </w:rPr>
        <w:t>ی</w:t>
      </w:r>
      <w:r w:rsidRPr="00AF4F58">
        <w:rPr>
          <w:rFonts w:cs="B Nazanin"/>
          <w:sz w:val="28"/>
          <w:szCs w:val="28"/>
          <w:rtl/>
          <w:lang w:bidi="fa-IR"/>
        </w:rPr>
        <w:t xml:space="preserve"> ز</w:t>
      </w:r>
      <w:r w:rsidRPr="00AF4F58">
        <w:rPr>
          <w:rFonts w:cs="B Nazanin" w:hint="cs"/>
          <w:sz w:val="28"/>
          <w:szCs w:val="28"/>
          <w:rtl/>
          <w:lang w:bidi="fa-IR"/>
        </w:rPr>
        <w:t>ی</w:t>
      </w:r>
      <w:r w:rsidRPr="00AF4F58">
        <w:rPr>
          <w:rFonts w:cs="B Nazanin" w:hint="eastAsia"/>
          <w:sz w:val="28"/>
          <w:szCs w:val="28"/>
          <w:rtl/>
          <w:lang w:bidi="fa-IR"/>
        </w:rPr>
        <w:t>ست‌مح</w:t>
      </w:r>
      <w:r w:rsidRPr="00AF4F58">
        <w:rPr>
          <w:rFonts w:cs="B Nazanin" w:hint="cs"/>
          <w:sz w:val="28"/>
          <w:szCs w:val="28"/>
          <w:rtl/>
          <w:lang w:bidi="fa-IR"/>
        </w:rPr>
        <w:t>ی</w:t>
      </w:r>
      <w:r w:rsidRPr="00AF4F58">
        <w:rPr>
          <w:rFonts w:cs="B Nazanin" w:hint="eastAsia"/>
          <w:sz w:val="28"/>
          <w:szCs w:val="28"/>
          <w:rtl/>
          <w:lang w:bidi="fa-IR"/>
        </w:rPr>
        <w:t>ط</w:t>
      </w:r>
      <w:r w:rsidRPr="00AF4F58">
        <w:rPr>
          <w:rFonts w:cs="B Nazanin" w:hint="cs"/>
          <w:sz w:val="28"/>
          <w:szCs w:val="28"/>
          <w:rtl/>
          <w:lang w:bidi="fa-IR"/>
        </w:rPr>
        <w:t>ی</w:t>
      </w:r>
      <w:r w:rsidRPr="00AF4F58">
        <w:rPr>
          <w:rFonts w:cs="B Nazanin" w:hint="eastAsia"/>
          <w:sz w:val="28"/>
          <w:szCs w:val="28"/>
          <w:rtl/>
          <w:lang w:bidi="fa-IR"/>
        </w:rPr>
        <w:t>،</w:t>
      </w:r>
      <w:r w:rsidRPr="00AF4F58">
        <w:rPr>
          <w:rFonts w:cs="B Nazanin"/>
          <w:sz w:val="28"/>
          <w:szCs w:val="28"/>
          <w:rtl/>
          <w:lang w:bidi="fa-IR"/>
        </w:rPr>
        <w:t xml:space="preserve"> اجتماع</w:t>
      </w:r>
      <w:r w:rsidRPr="00AF4F58">
        <w:rPr>
          <w:rFonts w:cs="B Nazanin" w:hint="cs"/>
          <w:sz w:val="28"/>
          <w:szCs w:val="28"/>
          <w:rtl/>
          <w:lang w:bidi="fa-IR"/>
        </w:rPr>
        <w:t>ی</w:t>
      </w:r>
      <w:r w:rsidRPr="00AF4F58">
        <w:rPr>
          <w:rFonts w:cs="B Nazanin"/>
          <w:sz w:val="28"/>
          <w:szCs w:val="28"/>
          <w:rtl/>
          <w:lang w:bidi="fa-IR"/>
        </w:rPr>
        <w:t xml:space="preserve"> و شرکت</w:t>
      </w:r>
      <w:r w:rsidRPr="00AF4F58">
        <w:rPr>
          <w:rFonts w:cs="B Nazanin" w:hint="cs"/>
          <w:sz w:val="28"/>
          <w:szCs w:val="28"/>
          <w:rtl/>
          <w:lang w:bidi="fa-IR"/>
        </w:rPr>
        <w:t>ی</w:t>
      </w:r>
      <w:r w:rsidRPr="00AF4F58">
        <w:rPr>
          <w:rFonts w:cs="B Nazanin"/>
          <w:sz w:val="28"/>
          <w:szCs w:val="28"/>
          <w:rtl/>
          <w:lang w:bidi="fa-IR"/>
        </w:rPr>
        <w:t xml:space="preserve"> هنگام در نظر گرفتن اثرات راهبر</w:t>
      </w:r>
      <w:r w:rsidRPr="00AF4F58">
        <w:rPr>
          <w:rFonts w:cs="B Nazanin" w:hint="cs"/>
          <w:sz w:val="28"/>
          <w:szCs w:val="28"/>
          <w:rtl/>
          <w:lang w:bidi="fa-IR"/>
        </w:rPr>
        <w:t>ی</w:t>
      </w:r>
      <w:r w:rsidRPr="00AF4F58">
        <w:rPr>
          <w:rFonts w:cs="B Nazanin"/>
          <w:sz w:val="28"/>
          <w:szCs w:val="28"/>
          <w:rtl/>
          <w:lang w:bidi="fa-IR"/>
        </w:rPr>
        <w:t xml:space="preserve"> ز</w:t>
      </w:r>
      <w:r w:rsidRPr="00AF4F58">
        <w:rPr>
          <w:rFonts w:cs="B Nazanin" w:hint="cs"/>
          <w:sz w:val="28"/>
          <w:szCs w:val="28"/>
          <w:rtl/>
          <w:lang w:bidi="fa-IR"/>
        </w:rPr>
        <w:t>ی</w:t>
      </w:r>
      <w:r w:rsidRPr="00AF4F58">
        <w:rPr>
          <w:rFonts w:cs="B Nazanin" w:hint="eastAsia"/>
          <w:sz w:val="28"/>
          <w:szCs w:val="28"/>
          <w:rtl/>
          <w:lang w:bidi="fa-IR"/>
        </w:rPr>
        <w:t>ست‌مح</w:t>
      </w:r>
      <w:r w:rsidRPr="00AF4F58">
        <w:rPr>
          <w:rFonts w:cs="B Nazanin" w:hint="cs"/>
          <w:sz w:val="28"/>
          <w:szCs w:val="28"/>
          <w:rtl/>
          <w:lang w:bidi="fa-IR"/>
        </w:rPr>
        <w:t>ی</w:t>
      </w:r>
      <w:r w:rsidRPr="00AF4F58">
        <w:rPr>
          <w:rFonts w:cs="B Nazanin" w:hint="eastAsia"/>
          <w:sz w:val="28"/>
          <w:szCs w:val="28"/>
          <w:rtl/>
          <w:lang w:bidi="fa-IR"/>
        </w:rPr>
        <w:t>ط</w:t>
      </w:r>
      <w:r w:rsidRPr="00AF4F58">
        <w:rPr>
          <w:rFonts w:cs="B Nazanin" w:hint="cs"/>
          <w:sz w:val="28"/>
          <w:szCs w:val="28"/>
          <w:rtl/>
          <w:lang w:bidi="fa-IR"/>
        </w:rPr>
        <w:t>ی</w:t>
      </w:r>
      <w:r w:rsidRPr="00AF4F58">
        <w:rPr>
          <w:rFonts w:cs="B Nazanin" w:hint="eastAsia"/>
          <w:sz w:val="28"/>
          <w:szCs w:val="28"/>
          <w:rtl/>
          <w:lang w:bidi="fa-IR"/>
        </w:rPr>
        <w:t>،</w:t>
      </w:r>
      <w:r w:rsidRPr="00AF4F58">
        <w:rPr>
          <w:rFonts w:cs="B Nazanin"/>
          <w:sz w:val="28"/>
          <w:szCs w:val="28"/>
          <w:rtl/>
          <w:lang w:bidi="fa-IR"/>
        </w:rPr>
        <w:t xml:space="preserve"> اجتماع</w:t>
      </w:r>
      <w:r w:rsidRPr="00AF4F58">
        <w:rPr>
          <w:rFonts w:cs="B Nazanin" w:hint="cs"/>
          <w:sz w:val="28"/>
          <w:szCs w:val="28"/>
          <w:rtl/>
          <w:lang w:bidi="fa-IR"/>
        </w:rPr>
        <w:t>ی</w:t>
      </w:r>
      <w:r w:rsidRPr="00AF4F58">
        <w:rPr>
          <w:rFonts w:cs="B Nazanin"/>
          <w:sz w:val="28"/>
          <w:szCs w:val="28"/>
          <w:rtl/>
          <w:lang w:bidi="fa-IR"/>
        </w:rPr>
        <w:t xml:space="preserve"> و شرکت</w:t>
      </w:r>
      <w:r w:rsidRPr="00AF4F58">
        <w:rPr>
          <w:rFonts w:cs="B Nazanin" w:hint="cs"/>
          <w:sz w:val="28"/>
          <w:szCs w:val="28"/>
          <w:rtl/>
          <w:lang w:bidi="fa-IR"/>
        </w:rPr>
        <w:t>ی</w:t>
      </w:r>
      <w:r w:rsidRPr="00AF4F58">
        <w:rPr>
          <w:rFonts w:cs="B Nazanin"/>
          <w:sz w:val="28"/>
          <w:szCs w:val="28"/>
          <w:rtl/>
          <w:lang w:bidi="fa-IR"/>
        </w:rPr>
        <w:t xml:space="preserve"> بر سازمان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توسط سازمان اساس</w:t>
      </w:r>
      <w:r w:rsidRPr="00AF4F58">
        <w:rPr>
          <w:rFonts w:cs="B Nazanin" w:hint="cs"/>
          <w:sz w:val="28"/>
          <w:szCs w:val="28"/>
          <w:rtl/>
          <w:lang w:bidi="fa-IR"/>
        </w:rPr>
        <w:t>ی</w:t>
      </w:r>
      <w:r w:rsidRPr="00AF4F58">
        <w:rPr>
          <w:rFonts w:cs="B Nazanin"/>
          <w:sz w:val="28"/>
          <w:szCs w:val="28"/>
          <w:rtl/>
          <w:lang w:bidi="fa-IR"/>
        </w:rPr>
        <w:t xml:space="preserve"> است و با</w:t>
      </w:r>
      <w:r w:rsidRPr="00AF4F58">
        <w:rPr>
          <w:rFonts w:cs="B Nazanin" w:hint="cs"/>
          <w:sz w:val="28"/>
          <w:szCs w:val="28"/>
          <w:rtl/>
          <w:lang w:bidi="fa-IR"/>
        </w:rPr>
        <w:t>ی</w:t>
      </w:r>
      <w:r w:rsidRPr="00AF4F58">
        <w:rPr>
          <w:rFonts w:cs="B Nazanin" w:hint="eastAsia"/>
          <w:sz w:val="28"/>
          <w:szCs w:val="28"/>
          <w:rtl/>
          <w:lang w:bidi="fa-IR"/>
        </w:rPr>
        <w:t>د</w:t>
      </w:r>
      <w:r w:rsidRPr="00AF4F58">
        <w:rPr>
          <w:rFonts w:cs="B Nazanin"/>
          <w:sz w:val="28"/>
          <w:szCs w:val="28"/>
          <w:rtl/>
          <w:lang w:bidi="fa-IR"/>
        </w:rPr>
        <w:t xml:space="preserve"> توسط مد</w:t>
      </w:r>
      <w:r w:rsidRPr="00AF4F58">
        <w:rPr>
          <w:rFonts w:cs="B Nazanin" w:hint="cs"/>
          <w:sz w:val="28"/>
          <w:szCs w:val="28"/>
          <w:rtl/>
          <w:lang w:bidi="fa-IR"/>
        </w:rPr>
        <w:t>ی</w:t>
      </w:r>
      <w:r w:rsidRPr="00AF4F58">
        <w:rPr>
          <w:rFonts w:cs="B Nazanin" w:hint="eastAsia"/>
          <w:sz w:val="28"/>
          <w:szCs w:val="28"/>
          <w:rtl/>
          <w:lang w:bidi="fa-IR"/>
        </w:rPr>
        <w:t>ر</w:t>
      </w:r>
      <w:r w:rsidRPr="00AF4F58">
        <w:rPr>
          <w:rFonts w:cs="B Nazanin" w:hint="cs"/>
          <w:sz w:val="28"/>
          <w:szCs w:val="28"/>
          <w:rtl/>
          <w:lang w:bidi="fa-IR"/>
        </w:rPr>
        <w:t>ی</w:t>
      </w:r>
      <w:r w:rsidRPr="00AF4F58">
        <w:rPr>
          <w:rFonts w:cs="B Nazanin" w:hint="eastAsia"/>
          <w:sz w:val="28"/>
          <w:szCs w:val="28"/>
          <w:rtl/>
          <w:lang w:bidi="fa-IR"/>
        </w:rPr>
        <w:t>ت</w:t>
      </w:r>
      <w:r w:rsidRPr="00AF4F58">
        <w:rPr>
          <w:rFonts w:cs="B Nazanin"/>
          <w:sz w:val="28"/>
          <w:szCs w:val="28"/>
          <w:rtl/>
          <w:lang w:bidi="fa-IR"/>
        </w:rPr>
        <w:t xml:space="preserve"> ارشد که لحن سازمان خود را تع</w:t>
      </w:r>
      <w:r w:rsidRPr="00AF4F58">
        <w:rPr>
          <w:rFonts w:cs="B Nazanin" w:hint="cs"/>
          <w:sz w:val="28"/>
          <w:szCs w:val="28"/>
          <w:rtl/>
          <w:lang w:bidi="fa-IR"/>
        </w:rPr>
        <w:t>یی</w:t>
      </w:r>
      <w:r w:rsidRPr="00AF4F58">
        <w:rPr>
          <w:rFonts w:cs="B Nazanin" w:hint="eastAsia"/>
          <w:sz w:val="28"/>
          <w:szCs w:val="28"/>
          <w:rtl/>
          <w:lang w:bidi="fa-IR"/>
        </w:rPr>
        <w:t>ن</w:t>
      </w:r>
      <w:r w:rsidRPr="00AF4F58">
        <w:rPr>
          <w:rFonts w:cs="B Nazanin"/>
          <w:sz w:val="28"/>
          <w:szCs w:val="28"/>
          <w:rtl/>
          <w:lang w:bidi="fa-IR"/>
        </w:rPr>
        <w:t xml:space="preserve"> م</w:t>
      </w:r>
      <w:r w:rsidRPr="00AF4F58">
        <w:rPr>
          <w:rFonts w:cs="B Nazanin" w:hint="cs"/>
          <w:sz w:val="28"/>
          <w:szCs w:val="28"/>
          <w:rtl/>
          <w:lang w:bidi="fa-IR"/>
        </w:rPr>
        <w:t>ی‌</w:t>
      </w:r>
      <w:r w:rsidRPr="00AF4F58">
        <w:rPr>
          <w:rFonts w:cs="B Nazanin" w:hint="eastAsia"/>
          <w:sz w:val="28"/>
          <w:szCs w:val="28"/>
          <w:rtl/>
          <w:lang w:bidi="fa-IR"/>
        </w:rPr>
        <w:t>کنند،</w:t>
      </w:r>
      <w:r w:rsidRPr="00AF4F58">
        <w:rPr>
          <w:rFonts w:cs="B Nazanin"/>
          <w:sz w:val="28"/>
          <w:szCs w:val="28"/>
          <w:rtl/>
          <w:lang w:bidi="fa-IR"/>
        </w:rPr>
        <w:t xml:space="preserve"> ثبت شود. پس از شناسا</w:t>
      </w:r>
      <w:r w:rsidRPr="00AF4F58">
        <w:rPr>
          <w:rFonts w:cs="B Nazanin" w:hint="cs"/>
          <w:sz w:val="28"/>
          <w:szCs w:val="28"/>
          <w:rtl/>
          <w:lang w:bidi="fa-IR"/>
        </w:rPr>
        <w:t>یی</w:t>
      </w:r>
      <w:r w:rsidRPr="00AF4F58">
        <w:rPr>
          <w:rFonts w:cs="B Nazanin"/>
          <w:sz w:val="28"/>
          <w:szCs w:val="28"/>
          <w:rtl/>
          <w:lang w:bidi="fa-IR"/>
        </w:rPr>
        <w:t xml:space="preserve"> و درک، سازمان با</w:t>
      </w:r>
      <w:r w:rsidRPr="00AF4F58">
        <w:rPr>
          <w:rFonts w:cs="B Nazanin" w:hint="cs"/>
          <w:sz w:val="28"/>
          <w:szCs w:val="28"/>
          <w:rtl/>
          <w:lang w:bidi="fa-IR"/>
        </w:rPr>
        <w:t>ی</w:t>
      </w:r>
      <w:r w:rsidRPr="00AF4F58">
        <w:rPr>
          <w:rFonts w:cs="B Nazanin" w:hint="eastAsia"/>
          <w:sz w:val="28"/>
          <w:szCs w:val="28"/>
          <w:rtl/>
          <w:lang w:bidi="fa-IR"/>
        </w:rPr>
        <w:t>د</w:t>
      </w:r>
      <w:r w:rsidRPr="00AF4F58">
        <w:rPr>
          <w:rFonts w:cs="B Nazanin"/>
          <w:sz w:val="28"/>
          <w:szCs w:val="28"/>
          <w:rtl/>
          <w:lang w:bidi="fa-IR"/>
        </w:rPr>
        <w:t xml:space="preserve"> ر</w:t>
      </w:r>
      <w:r w:rsidRPr="00AF4F58">
        <w:rPr>
          <w:rFonts w:cs="B Nazanin" w:hint="cs"/>
          <w:sz w:val="28"/>
          <w:szCs w:val="28"/>
          <w:rtl/>
          <w:lang w:bidi="fa-IR"/>
        </w:rPr>
        <w:t>ی</w:t>
      </w:r>
      <w:r w:rsidRPr="00AF4F58">
        <w:rPr>
          <w:rFonts w:cs="B Nazanin" w:hint="eastAsia"/>
          <w:sz w:val="28"/>
          <w:szCs w:val="28"/>
          <w:rtl/>
          <w:lang w:bidi="fa-IR"/>
        </w:rPr>
        <w:t>سک‌ها</w:t>
      </w:r>
      <w:r w:rsidRPr="00AF4F58">
        <w:rPr>
          <w:rFonts w:cs="B Nazanin"/>
          <w:sz w:val="28"/>
          <w:szCs w:val="28"/>
          <w:rtl/>
          <w:lang w:bidi="fa-IR"/>
        </w:rPr>
        <w:t xml:space="preserve"> و فرصت‌ها را مد</w:t>
      </w:r>
      <w:r w:rsidRPr="00AF4F58">
        <w:rPr>
          <w:rFonts w:cs="B Nazanin" w:hint="cs"/>
          <w:sz w:val="28"/>
          <w:szCs w:val="28"/>
          <w:rtl/>
          <w:lang w:bidi="fa-IR"/>
        </w:rPr>
        <w:t>ی</w:t>
      </w:r>
      <w:r w:rsidRPr="00AF4F58">
        <w:rPr>
          <w:rFonts w:cs="B Nazanin" w:hint="eastAsia"/>
          <w:sz w:val="28"/>
          <w:szCs w:val="28"/>
          <w:rtl/>
          <w:lang w:bidi="fa-IR"/>
        </w:rPr>
        <w:t>ر</w:t>
      </w:r>
      <w:r w:rsidRPr="00AF4F58">
        <w:rPr>
          <w:rFonts w:cs="B Nazanin" w:hint="cs"/>
          <w:sz w:val="28"/>
          <w:szCs w:val="28"/>
          <w:rtl/>
          <w:lang w:bidi="fa-IR"/>
        </w:rPr>
        <w:t>ی</w:t>
      </w:r>
      <w:r w:rsidRPr="00AF4F58">
        <w:rPr>
          <w:rFonts w:cs="B Nazanin" w:hint="eastAsia"/>
          <w:sz w:val="28"/>
          <w:szCs w:val="28"/>
          <w:rtl/>
          <w:lang w:bidi="fa-IR"/>
        </w:rPr>
        <w:t>ت</w:t>
      </w:r>
      <w:r w:rsidRPr="00AF4F58">
        <w:rPr>
          <w:rFonts w:cs="B Nazanin"/>
          <w:sz w:val="28"/>
          <w:szCs w:val="28"/>
          <w:rtl/>
          <w:lang w:bidi="fa-IR"/>
        </w:rPr>
        <w:t xml:space="preserve"> کند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فرآ</w:t>
      </w:r>
      <w:r w:rsidRPr="00AF4F58">
        <w:rPr>
          <w:rFonts w:cs="B Nazanin" w:hint="cs"/>
          <w:sz w:val="28"/>
          <w:szCs w:val="28"/>
          <w:rtl/>
          <w:lang w:bidi="fa-IR"/>
        </w:rPr>
        <w:t>ی</w:t>
      </w:r>
      <w:r w:rsidRPr="00AF4F58">
        <w:rPr>
          <w:rFonts w:cs="B Nazanin" w:hint="eastAsia"/>
          <w:sz w:val="28"/>
          <w:szCs w:val="28"/>
          <w:rtl/>
          <w:lang w:bidi="fa-IR"/>
        </w:rPr>
        <w:t>ندها</w:t>
      </w:r>
      <w:r w:rsidRPr="00AF4F58">
        <w:rPr>
          <w:rFonts w:cs="B Nazanin"/>
          <w:sz w:val="28"/>
          <w:szCs w:val="28"/>
          <w:rtl/>
          <w:lang w:bidi="fa-IR"/>
        </w:rPr>
        <w:t xml:space="preserve"> و رو</w:t>
      </w:r>
      <w:r w:rsidRPr="00AF4F58">
        <w:rPr>
          <w:rFonts w:cs="B Nazanin" w:hint="cs"/>
          <w:sz w:val="28"/>
          <w:szCs w:val="28"/>
          <w:rtl/>
          <w:lang w:bidi="fa-IR"/>
        </w:rPr>
        <w:t>ی</w:t>
      </w:r>
      <w:r w:rsidRPr="00AF4F58">
        <w:rPr>
          <w:rFonts w:cs="B Nazanin" w:hint="eastAsia"/>
          <w:sz w:val="28"/>
          <w:szCs w:val="28"/>
          <w:rtl/>
          <w:lang w:bidi="fa-IR"/>
        </w:rPr>
        <w:t>ه‌ها</w:t>
      </w:r>
      <w:r w:rsidRPr="00AF4F58">
        <w:rPr>
          <w:rFonts w:cs="B Nazanin" w:hint="cs"/>
          <w:sz w:val="28"/>
          <w:szCs w:val="28"/>
          <w:rtl/>
          <w:lang w:bidi="fa-IR"/>
        </w:rPr>
        <w:t>یی</w:t>
      </w:r>
      <w:r w:rsidRPr="00AF4F58">
        <w:rPr>
          <w:rFonts w:cs="B Nazanin"/>
          <w:sz w:val="28"/>
          <w:szCs w:val="28"/>
          <w:rtl/>
          <w:lang w:bidi="fa-IR"/>
        </w:rPr>
        <w:t xml:space="preserve"> برا</w:t>
      </w:r>
      <w:r w:rsidRPr="00AF4F58">
        <w:rPr>
          <w:rFonts w:cs="B Nazanin" w:hint="cs"/>
          <w:sz w:val="28"/>
          <w:szCs w:val="28"/>
          <w:rtl/>
          <w:lang w:bidi="fa-IR"/>
        </w:rPr>
        <w:t>ی</w:t>
      </w:r>
      <w:r w:rsidRPr="00AF4F58">
        <w:rPr>
          <w:rFonts w:cs="B Nazanin"/>
          <w:sz w:val="28"/>
          <w:szCs w:val="28"/>
          <w:rtl/>
          <w:lang w:bidi="fa-IR"/>
        </w:rPr>
        <w:t xml:space="preserve"> رس</w:t>
      </w:r>
      <w:r w:rsidRPr="00AF4F58">
        <w:rPr>
          <w:rFonts w:cs="B Nazanin" w:hint="cs"/>
          <w:sz w:val="28"/>
          <w:szCs w:val="28"/>
          <w:rtl/>
          <w:lang w:bidi="fa-IR"/>
        </w:rPr>
        <w:t>ی</w:t>
      </w:r>
      <w:r w:rsidRPr="00AF4F58">
        <w:rPr>
          <w:rFonts w:cs="B Nazanin" w:hint="eastAsia"/>
          <w:sz w:val="28"/>
          <w:szCs w:val="28"/>
          <w:rtl/>
          <w:lang w:bidi="fa-IR"/>
        </w:rPr>
        <w:t>دگ</w:t>
      </w:r>
      <w:r w:rsidRPr="00AF4F58">
        <w:rPr>
          <w:rFonts w:cs="B Nazanin" w:hint="cs"/>
          <w:sz w:val="28"/>
          <w:szCs w:val="28"/>
          <w:rtl/>
          <w:lang w:bidi="fa-IR"/>
        </w:rPr>
        <w:t>ی</w:t>
      </w:r>
      <w:r w:rsidRPr="00AF4F58">
        <w:rPr>
          <w:rFonts w:cs="B Nazanin"/>
          <w:sz w:val="28"/>
          <w:szCs w:val="28"/>
          <w:rtl/>
          <w:lang w:bidi="fa-IR"/>
        </w:rPr>
        <w:t xml:space="preserve"> به ر</w:t>
      </w:r>
      <w:r w:rsidRPr="00AF4F58">
        <w:rPr>
          <w:rFonts w:cs="B Nazanin" w:hint="cs"/>
          <w:sz w:val="28"/>
          <w:szCs w:val="28"/>
          <w:rtl/>
          <w:lang w:bidi="fa-IR"/>
        </w:rPr>
        <w:t>ی</w:t>
      </w:r>
      <w:r w:rsidRPr="00AF4F58">
        <w:rPr>
          <w:rFonts w:cs="B Nazanin" w:hint="eastAsia"/>
          <w:sz w:val="28"/>
          <w:szCs w:val="28"/>
          <w:rtl/>
          <w:lang w:bidi="fa-IR"/>
        </w:rPr>
        <w:t>سک‌ها</w:t>
      </w:r>
      <w:r w:rsidRPr="00AF4F58">
        <w:rPr>
          <w:rFonts w:cs="B Nazanin"/>
          <w:sz w:val="28"/>
          <w:szCs w:val="28"/>
          <w:rtl/>
          <w:lang w:bidi="fa-IR"/>
        </w:rPr>
        <w:t xml:space="preserve"> و فرصت‌ها</w:t>
      </w:r>
      <w:r w:rsidRPr="00AF4F58">
        <w:rPr>
          <w:rFonts w:cs="B Nazanin" w:hint="cs"/>
          <w:sz w:val="28"/>
          <w:szCs w:val="28"/>
          <w:rtl/>
          <w:lang w:bidi="fa-IR"/>
        </w:rPr>
        <w:t>یی</w:t>
      </w:r>
      <w:r w:rsidRPr="00AF4F58">
        <w:rPr>
          <w:rFonts w:cs="B Nazanin"/>
          <w:sz w:val="28"/>
          <w:szCs w:val="28"/>
          <w:rtl/>
          <w:lang w:bidi="fa-IR"/>
        </w:rPr>
        <w:t xml:space="preserve"> که به عنوان قابل توجه تع</w:t>
      </w:r>
      <w:r w:rsidRPr="00AF4F58">
        <w:rPr>
          <w:rFonts w:cs="B Nazanin" w:hint="cs"/>
          <w:sz w:val="28"/>
          <w:szCs w:val="28"/>
          <w:rtl/>
          <w:lang w:bidi="fa-IR"/>
        </w:rPr>
        <w:t>یی</w:t>
      </w:r>
      <w:r w:rsidRPr="00AF4F58">
        <w:rPr>
          <w:rFonts w:cs="B Nazanin" w:hint="eastAsia"/>
          <w:sz w:val="28"/>
          <w:szCs w:val="28"/>
          <w:rtl/>
          <w:lang w:bidi="fa-IR"/>
        </w:rPr>
        <w:t>ن</w:t>
      </w:r>
      <w:r w:rsidRPr="00AF4F58">
        <w:rPr>
          <w:rFonts w:cs="B Nazanin"/>
          <w:sz w:val="28"/>
          <w:szCs w:val="28"/>
          <w:rtl/>
          <w:lang w:bidi="fa-IR"/>
        </w:rPr>
        <w:t xml:space="preserve"> شده‌اند، داشته باشد.</w:t>
      </w:r>
    </w:p>
    <w:p w14:paraId="6B539283" w14:textId="7ABBE139" w:rsidR="00AF4F58" w:rsidRPr="00AF4F58" w:rsidRDefault="00AF4F58" w:rsidP="00AF4F58">
      <w:pPr>
        <w:rPr>
          <w:rFonts w:cs="B Nazanin"/>
          <w:sz w:val="28"/>
          <w:szCs w:val="28"/>
          <w:rtl/>
          <w:lang w:bidi="fa-IR"/>
        </w:rPr>
      </w:pPr>
      <w:r w:rsidRPr="00AF4F58">
        <w:rPr>
          <w:rFonts w:cs="B Nazanin" w:hint="eastAsia"/>
          <w:sz w:val="28"/>
          <w:szCs w:val="28"/>
          <w:rtl/>
          <w:lang w:bidi="fa-IR"/>
        </w:rPr>
        <w:lastRenderedPageBreak/>
        <w:t>بس</w:t>
      </w:r>
      <w:r w:rsidRPr="00AF4F58">
        <w:rPr>
          <w:rFonts w:cs="B Nazanin" w:hint="cs"/>
          <w:sz w:val="28"/>
          <w:szCs w:val="28"/>
          <w:rtl/>
          <w:lang w:bidi="fa-IR"/>
        </w:rPr>
        <w:t>ی</w:t>
      </w:r>
      <w:r w:rsidRPr="00AF4F58">
        <w:rPr>
          <w:rFonts w:cs="B Nazanin" w:hint="eastAsia"/>
          <w:sz w:val="28"/>
          <w:szCs w:val="28"/>
          <w:rtl/>
          <w:lang w:bidi="fa-IR"/>
        </w:rPr>
        <w:t>ار</w:t>
      </w:r>
      <w:r w:rsidRPr="00AF4F58">
        <w:rPr>
          <w:rFonts w:cs="B Nazanin" w:hint="cs"/>
          <w:sz w:val="28"/>
          <w:szCs w:val="28"/>
          <w:rtl/>
          <w:lang w:bidi="fa-IR"/>
        </w:rPr>
        <w:t>ی</w:t>
      </w:r>
      <w:r w:rsidRPr="00AF4F58">
        <w:rPr>
          <w:rFonts w:cs="B Nazanin"/>
          <w:sz w:val="28"/>
          <w:szCs w:val="28"/>
          <w:rtl/>
          <w:lang w:bidi="fa-IR"/>
        </w:rPr>
        <w:t xml:space="preserve"> از کارشناسان مد</w:t>
      </w:r>
      <w:r w:rsidRPr="00AF4F58">
        <w:rPr>
          <w:rFonts w:cs="B Nazanin" w:hint="cs"/>
          <w:sz w:val="28"/>
          <w:szCs w:val="28"/>
          <w:rtl/>
          <w:lang w:bidi="fa-IR"/>
        </w:rPr>
        <w:t>ی</w:t>
      </w:r>
      <w:r w:rsidRPr="00AF4F58">
        <w:rPr>
          <w:rFonts w:cs="B Nazanin" w:hint="eastAsia"/>
          <w:sz w:val="28"/>
          <w:szCs w:val="28"/>
          <w:rtl/>
          <w:lang w:bidi="fa-IR"/>
        </w:rPr>
        <w:t>ر</w:t>
      </w:r>
      <w:r w:rsidRPr="00AF4F58">
        <w:rPr>
          <w:rFonts w:cs="B Nazanin" w:hint="cs"/>
          <w:sz w:val="28"/>
          <w:szCs w:val="28"/>
          <w:rtl/>
          <w:lang w:bidi="fa-IR"/>
        </w:rPr>
        <w:t>ی</w:t>
      </w:r>
      <w:r w:rsidRPr="00AF4F58">
        <w:rPr>
          <w:rFonts w:cs="B Nazanin" w:hint="eastAsia"/>
          <w:sz w:val="28"/>
          <w:szCs w:val="28"/>
          <w:rtl/>
          <w:lang w:bidi="fa-IR"/>
        </w:rPr>
        <w:t>ت</w:t>
      </w:r>
      <w:r w:rsidRPr="00AF4F58">
        <w:rPr>
          <w:rFonts w:cs="B Nazanin"/>
          <w:sz w:val="28"/>
          <w:szCs w:val="28"/>
          <w:rtl/>
          <w:lang w:bidi="fa-IR"/>
        </w:rPr>
        <w:t xml:space="preserve"> ر</w:t>
      </w:r>
      <w:r w:rsidRPr="00AF4F58">
        <w:rPr>
          <w:rFonts w:cs="B Nazanin" w:hint="cs"/>
          <w:sz w:val="28"/>
          <w:szCs w:val="28"/>
          <w:rtl/>
          <w:lang w:bidi="fa-IR"/>
        </w:rPr>
        <w:t>ی</w:t>
      </w:r>
      <w:r w:rsidRPr="00AF4F58">
        <w:rPr>
          <w:rFonts w:cs="B Nazanin" w:hint="eastAsia"/>
          <w:sz w:val="28"/>
          <w:szCs w:val="28"/>
          <w:rtl/>
          <w:lang w:bidi="fa-IR"/>
        </w:rPr>
        <w:t>سک،</w:t>
      </w:r>
      <w:r w:rsidRPr="00AF4F58">
        <w:rPr>
          <w:rFonts w:cs="B Nazanin"/>
          <w:sz w:val="28"/>
          <w:szCs w:val="28"/>
          <w:rtl/>
          <w:lang w:bidi="fa-IR"/>
        </w:rPr>
        <w:t xml:space="preserve"> ر</w:t>
      </w:r>
      <w:r w:rsidRPr="00AF4F58">
        <w:rPr>
          <w:rFonts w:cs="B Nazanin" w:hint="cs"/>
          <w:sz w:val="28"/>
          <w:szCs w:val="28"/>
          <w:rtl/>
          <w:lang w:bidi="fa-IR"/>
        </w:rPr>
        <w:t>ی</w:t>
      </w:r>
      <w:r w:rsidRPr="00AF4F58">
        <w:rPr>
          <w:rFonts w:cs="B Nazanin" w:hint="eastAsia"/>
          <w:sz w:val="28"/>
          <w:szCs w:val="28"/>
          <w:rtl/>
          <w:lang w:bidi="fa-IR"/>
        </w:rPr>
        <w:t>سک‌ها</w:t>
      </w:r>
      <w:r w:rsidRPr="00AF4F58">
        <w:rPr>
          <w:rFonts w:cs="B Nazanin"/>
          <w:sz w:val="28"/>
          <w:szCs w:val="28"/>
          <w:rtl/>
          <w:lang w:bidi="fa-IR"/>
        </w:rPr>
        <w:t xml:space="preserve"> را هم مثبت و هم منف</w:t>
      </w:r>
      <w:r w:rsidRPr="00AF4F58">
        <w:rPr>
          <w:rFonts w:cs="B Nazanin" w:hint="cs"/>
          <w:sz w:val="28"/>
          <w:szCs w:val="28"/>
          <w:rtl/>
          <w:lang w:bidi="fa-IR"/>
        </w:rPr>
        <w:t>ی</w:t>
      </w:r>
      <w:r w:rsidRPr="00AF4F58">
        <w:rPr>
          <w:rFonts w:cs="B Nazanin"/>
          <w:sz w:val="28"/>
          <w:szCs w:val="28"/>
          <w:rtl/>
          <w:lang w:bidi="fa-IR"/>
        </w:rPr>
        <w:t xml:space="preserve"> در نظر م</w:t>
      </w:r>
      <w:r w:rsidRPr="00AF4F58">
        <w:rPr>
          <w:rFonts w:cs="B Nazanin" w:hint="cs"/>
          <w:sz w:val="28"/>
          <w:szCs w:val="28"/>
          <w:rtl/>
          <w:lang w:bidi="fa-IR"/>
        </w:rPr>
        <w:t>ی‌</w:t>
      </w:r>
      <w:r w:rsidRPr="00AF4F58">
        <w:rPr>
          <w:rFonts w:cs="B Nazanin" w:hint="eastAsia"/>
          <w:sz w:val="28"/>
          <w:szCs w:val="28"/>
          <w:rtl/>
          <w:lang w:bidi="fa-IR"/>
        </w:rPr>
        <w:t>گ</w:t>
      </w:r>
      <w:r w:rsidRPr="00AF4F58">
        <w:rPr>
          <w:rFonts w:cs="B Nazanin" w:hint="cs"/>
          <w:sz w:val="28"/>
          <w:szCs w:val="28"/>
          <w:rtl/>
          <w:lang w:bidi="fa-IR"/>
        </w:rPr>
        <w:t>ی</w:t>
      </w:r>
      <w:r w:rsidRPr="00AF4F58">
        <w:rPr>
          <w:rFonts w:cs="B Nazanin" w:hint="eastAsia"/>
          <w:sz w:val="28"/>
          <w:szCs w:val="28"/>
          <w:rtl/>
          <w:lang w:bidi="fa-IR"/>
        </w:rPr>
        <w:t>رند</w:t>
      </w:r>
      <w:r w:rsidRPr="00AF4F58">
        <w:rPr>
          <w:rFonts w:cs="B Nazanin"/>
          <w:sz w:val="28"/>
          <w:szCs w:val="28"/>
          <w:rtl/>
          <w:lang w:bidi="fa-IR"/>
        </w:rPr>
        <w:t xml:space="preserve"> و بنابرا</w:t>
      </w:r>
      <w:r w:rsidRPr="00AF4F58">
        <w:rPr>
          <w:rFonts w:cs="B Nazanin" w:hint="cs"/>
          <w:sz w:val="28"/>
          <w:szCs w:val="28"/>
          <w:rtl/>
          <w:lang w:bidi="fa-IR"/>
        </w:rPr>
        <w:t>ی</w:t>
      </w:r>
      <w:r w:rsidRPr="00AF4F58">
        <w:rPr>
          <w:rFonts w:cs="B Nazanin" w:hint="eastAsia"/>
          <w:sz w:val="28"/>
          <w:szCs w:val="28"/>
          <w:rtl/>
          <w:lang w:bidi="fa-IR"/>
        </w:rPr>
        <w:t>ن</w:t>
      </w:r>
      <w:r w:rsidRPr="00AF4F58">
        <w:rPr>
          <w:rFonts w:cs="B Nazanin"/>
          <w:sz w:val="28"/>
          <w:szCs w:val="28"/>
          <w:rtl/>
          <w:lang w:bidi="fa-IR"/>
        </w:rPr>
        <w:t xml:space="preserve"> ر</w:t>
      </w:r>
      <w:r w:rsidRPr="00AF4F58">
        <w:rPr>
          <w:rFonts w:cs="B Nazanin" w:hint="cs"/>
          <w:sz w:val="28"/>
          <w:szCs w:val="28"/>
          <w:rtl/>
          <w:lang w:bidi="fa-IR"/>
        </w:rPr>
        <w:t>ی</w:t>
      </w:r>
      <w:r w:rsidRPr="00AF4F58">
        <w:rPr>
          <w:rFonts w:cs="B Nazanin" w:hint="eastAsia"/>
          <w:sz w:val="28"/>
          <w:szCs w:val="28"/>
          <w:rtl/>
          <w:lang w:bidi="fa-IR"/>
        </w:rPr>
        <w:t>سک‌ها</w:t>
      </w:r>
      <w:r w:rsidRPr="00AF4F58">
        <w:rPr>
          <w:rFonts w:cs="B Nazanin"/>
          <w:sz w:val="28"/>
          <w:szCs w:val="28"/>
          <w:rtl/>
          <w:lang w:bidi="fa-IR"/>
        </w:rPr>
        <w:t xml:space="preserve"> و فرصت‌ها را تحت عنوان </w:t>
      </w:r>
      <w:r>
        <w:rPr>
          <w:rFonts w:cs="B Nazanin" w:hint="cs"/>
          <w:sz w:val="28"/>
          <w:szCs w:val="28"/>
          <w:rtl/>
          <w:lang w:bidi="fa-IR"/>
        </w:rPr>
        <w:t>«</w:t>
      </w:r>
      <w:r w:rsidRPr="00AF4F58">
        <w:rPr>
          <w:rFonts w:cs="B Nazanin"/>
          <w:sz w:val="28"/>
          <w:szCs w:val="28"/>
          <w:rtl/>
          <w:lang w:bidi="fa-IR"/>
        </w:rPr>
        <w:t>ر</w:t>
      </w:r>
      <w:r w:rsidRPr="00AF4F58">
        <w:rPr>
          <w:rFonts w:cs="B Nazanin" w:hint="cs"/>
          <w:sz w:val="28"/>
          <w:szCs w:val="28"/>
          <w:rtl/>
          <w:lang w:bidi="fa-IR"/>
        </w:rPr>
        <w:t>ی</w:t>
      </w:r>
      <w:r w:rsidRPr="00AF4F58">
        <w:rPr>
          <w:rFonts w:cs="B Nazanin" w:hint="eastAsia"/>
          <w:sz w:val="28"/>
          <w:szCs w:val="28"/>
          <w:rtl/>
          <w:lang w:bidi="fa-IR"/>
        </w:rPr>
        <w:t>سک</w:t>
      </w:r>
      <w:r>
        <w:rPr>
          <w:rFonts w:cs="B Nazanin" w:hint="cs"/>
          <w:sz w:val="28"/>
          <w:szCs w:val="28"/>
          <w:rtl/>
          <w:lang w:bidi="fa-IR"/>
        </w:rPr>
        <w:t>»</w:t>
      </w:r>
      <w:r w:rsidRPr="00AF4F58">
        <w:rPr>
          <w:rFonts w:cs="B Nazanin"/>
          <w:sz w:val="28"/>
          <w:szCs w:val="28"/>
          <w:rtl/>
          <w:lang w:bidi="fa-IR"/>
        </w:rPr>
        <w:t xml:space="preserve"> مبنا قرار م</w:t>
      </w:r>
      <w:r w:rsidRPr="00AF4F58">
        <w:rPr>
          <w:rFonts w:cs="B Nazanin" w:hint="cs"/>
          <w:sz w:val="28"/>
          <w:szCs w:val="28"/>
          <w:rtl/>
          <w:lang w:bidi="fa-IR"/>
        </w:rPr>
        <w:t>ی‌</w:t>
      </w:r>
      <w:r w:rsidRPr="00AF4F58">
        <w:rPr>
          <w:rFonts w:cs="B Nazanin" w:hint="eastAsia"/>
          <w:sz w:val="28"/>
          <w:szCs w:val="28"/>
          <w:rtl/>
          <w:lang w:bidi="fa-IR"/>
        </w:rPr>
        <w:t>دهند</w:t>
      </w:r>
      <w:r w:rsidRPr="00AF4F58">
        <w:rPr>
          <w:rFonts w:cs="B Nazanin"/>
          <w:sz w:val="28"/>
          <w:szCs w:val="28"/>
          <w:rtl/>
          <w:lang w:bidi="fa-IR"/>
        </w:rPr>
        <w:t xml:space="preserve"> (به </w:t>
      </w:r>
      <w:r w:rsidRPr="00AF4F58">
        <w:rPr>
          <w:rFonts w:asciiTheme="majorBidi" w:hAnsiTheme="majorBidi" w:cstheme="majorBidi"/>
          <w:sz w:val="24"/>
          <w:szCs w:val="24"/>
          <w:lang w:bidi="fa-IR"/>
        </w:rPr>
        <w:t>ISO 31000</w:t>
      </w:r>
      <w:r w:rsidRPr="00AF4F58">
        <w:rPr>
          <w:rFonts w:cs="B Nazanin"/>
          <w:sz w:val="28"/>
          <w:szCs w:val="28"/>
          <w:rtl/>
          <w:lang w:bidi="fa-IR"/>
        </w:rPr>
        <w:t>[8] مراجعه کن</w:t>
      </w:r>
      <w:r w:rsidRPr="00AF4F58">
        <w:rPr>
          <w:rFonts w:cs="B Nazanin" w:hint="cs"/>
          <w:sz w:val="28"/>
          <w:szCs w:val="28"/>
          <w:rtl/>
          <w:lang w:bidi="fa-IR"/>
        </w:rPr>
        <w:t>ی</w:t>
      </w:r>
      <w:r w:rsidRPr="00AF4F58">
        <w:rPr>
          <w:rFonts w:cs="B Nazanin" w:hint="eastAsia"/>
          <w:sz w:val="28"/>
          <w:szCs w:val="28"/>
          <w:rtl/>
          <w:lang w:bidi="fa-IR"/>
        </w:rPr>
        <w:t>د</w:t>
      </w:r>
      <w:r w:rsidRPr="00AF4F58">
        <w:rPr>
          <w:rFonts w:cs="B Nazanin"/>
          <w:sz w:val="28"/>
          <w:szCs w:val="28"/>
          <w:rtl/>
          <w:lang w:bidi="fa-IR"/>
        </w:rPr>
        <w:t>).</w:t>
      </w:r>
    </w:p>
    <w:p w14:paraId="0028959E" w14:textId="77777777" w:rsidR="00AF4F58" w:rsidRPr="00AF4F58" w:rsidRDefault="00AF4F58" w:rsidP="00AF4F58">
      <w:pPr>
        <w:rPr>
          <w:rFonts w:cs="B Nazanin"/>
          <w:sz w:val="28"/>
          <w:szCs w:val="28"/>
          <w:rtl/>
          <w:lang w:bidi="fa-IR"/>
        </w:rPr>
      </w:pPr>
      <w:r w:rsidRPr="00AF4F58">
        <w:rPr>
          <w:rFonts w:cs="B Nazanin" w:hint="eastAsia"/>
          <w:sz w:val="28"/>
          <w:szCs w:val="28"/>
          <w:rtl/>
          <w:lang w:bidi="fa-IR"/>
        </w:rPr>
        <w:t>به</w:t>
      </w:r>
      <w:r w:rsidRPr="00AF4F58">
        <w:rPr>
          <w:rFonts w:cs="B Nazanin"/>
          <w:sz w:val="28"/>
          <w:szCs w:val="28"/>
          <w:rtl/>
          <w:lang w:bidi="fa-IR"/>
        </w:rPr>
        <w:t xml:space="preserve"> منظور استفاده در ا</w:t>
      </w:r>
      <w:r w:rsidRPr="00AF4F58">
        <w:rPr>
          <w:rFonts w:cs="B Nazanin" w:hint="cs"/>
          <w:sz w:val="28"/>
          <w:szCs w:val="28"/>
          <w:rtl/>
          <w:lang w:bidi="fa-IR"/>
        </w:rPr>
        <w:t>ی</w:t>
      </w:r>
      <w:r w:rsidRPr="00AF4F58">
        <w:rPr>
          <w:rFonts w:cs="B Nazanin" w:hint="eastAsia"/>
          <w:sz w:val="28"/>
          <w:szCs w:val="28"/>
          <w:rtl/>
          <w:lang w:bidi="fa-IR"/>
        </w:rPr>
        <w:t>ن</w:t>
      </w:r>
      <w:r w:rsidRPr="00AF4F58">
        <w:rPr>
          <w:rFonts w:cs="B Nazanin"/>
          <w:sz w:val="28"/>
          <w:szCs w:val="28"/>
          <w:rtl/>
          <w:lang w:bidi="fa-IR"/>
        </w:rPr>
        <w:t xml:space="preserve"> سند و برا</w:t>
      </w:r>
      <w:r w:rsidRPr="00AF4F58">
        <w:rPr>
          <w:rFonts w:cs="B Nazanin" w:hint="cs"/>
          <w:sz w:val="28"/>
          <w:szCs w:val="28"/>
          <w:rtl/>
          <w:lang w:bidi="fa-IR"/>
        </w:rPr>
        <w:t>ی</w:t>
      </w:r>
      <w:r w:rsidRPr="00AF4F58">
        <w:rPr>
          <w:rFonts w:cs="B Nazanin"/>
          <w:sz w:val="28"/>
          <w:szCs w:val="28"/>
          <w:rtl/>
          <w:lang w:bidi="fa-IR"/>
        </w:rPr>
        <w:t xml:space="preserve"> کمک به درک ر</w:t>
      </w:r>
      <w:r w:rsidRPr="00AF4F58">
        <w:rPr>
          <w:rFonts w:cs="B Nazanin" w:hint="cs"/>
          <w:sz w:val="28"/>
          <w:szCs w:val="28"/>
          <w:rtl/>
          <w:lang w:bidi="fa-IR"/>
        </w:rPr>
        <w:t>ی</w:t>
      </w:r>
      <w:r w:rsidRPr="00AF4F58">
        <w:rPr>
          <w:rFonts w:cs="B Nazanin" w:hint="eastAsia"/>
          <w:sz w:val="28"/>
          <w:szCs w:val="28"/>
          <w:rtl/>
          <w:lang w:bidi="fa-IR"/>
        </w:rPr>
        <w:t>سک‌ها</w:t>
      </w:r>
      <w:r w:rsidRPr="00AF4F58">
        <w:rPr>
          <w:rFonts w:cs="B Nazanin"/>
          <w:sz w:val="28"/>
          <w:szCs w:val="28"/>
          <w:rtl/>
          <w:lang w:bidi="fa-IR"/>
        </w:rPr>
        <w:t xml:space="preserve"> و فرصت‌ها، ر</w:t>
      </w:r>
      <w:r w:rsidRPr="00AF4F58">
        <w:rPr>
          <w:rFonts w:cs="B Nazanin" w:hint="cs"/>
          <w:sz w:val="28"/>
          <w:szCs w:val="28"/>
          <w:rtl/>
          <w:lang w:bidi="fa-IR"/>
        </w:rPr>
        <w:t>ی</w:t>
      </w:r>
      <w:r w:rsidRPr="00AF4F58">
        <w:rPr>
          <w:rFonts w:cs="B Nazanin" w:hint="eastAsia"/>
          <w:sz w:val="28"/>
          <w:szCs w:val="28"/>
          <w:rtl/>
          <w:lang w:bidi="fa-IR"/>
        </w:rPr>
        <w:t>سک‌ها</w:t>
      </w:r>
      <w:r w:rsidRPr="00AF4F58">
        <w:rPr>
          <w:rFonts w:cs="B Nazanin"/>
          <w:sz w:val="28"/>
          <w:szCs w:val="28"/>
          <w:rtl/>
          <w:lang w:bidi="fa-IR"/>
        </w:rPr>
        <w:t xml:space="preserve"> منف</w:t>
      </w:r>
      <w:r w:rsidRPr="00AF4F58">
        <w:rPr>
          <w:rFonts w:cs="B Nazanin" w:hint="cs"/>
          <w:sz w:val="28"/>
          <w:szCs w:val="28"/>
          <w:rtl/>
          <w:lang w:bidi="fa-IR"/>
        </w:rPr>
        <w:t>ی</w:t>
      </w:r>
      <w:r w:rsidRPr="00AF4F58">
        <w:rPr>
          <w:rFonts w:cs="B Nazanin"/>
          <w:sz w:val="28"/>
          <w:szCs w:val="28"/>
          <w:rtl/>
          <w:lang w:bidi="fa-IR"/>
        </w:rPr>
        <w:t xml:space="preserve"> و فرصت‌ها مثبت هستند (به عنوان مثال، ر</w:t>
      </w:r>
      <w:r w:rsidRPr="00AF4F58">
        <w:rPr>
          <w:rFonts w:cs="B Nazanin" w:hint="cs"/>
          <w:sz w:val="28"/>
          <w:szCs w:val="28"/>
          <w:rtl/>
          <w:lang w:bidi="fa-IR"/>
        </w:rPr>
        <w:t>ی</w:t>
      </w:r>
      <w:r w:rsidRPr="00AF4F58">
        <w:rPr>
          <w:rFonts w:cs="B Nazanin" w:hint="eastAsia"/>
          <w:sz w:val="28"/>
          <w:szCs w:val="28"/>
          <w:rtl/>
          <w:lang w:bidi="fa-IR"/>
        </w:rPr>
        <w:t>سک</w:t>
      </w:r>
      <w:r w:rsidRPr="00AF4F58">
        <w:rPr>
          <w:rFonts w:cs="B Nazanin"/>
          <w:sz w:val="28"/>
          <w:szCs w:val="28"/>
          <w:rtl/>
          <w:lang w:bidi="fa-IR"/>
        </w:rPr>
        <w:t xml:space="preserve"> از دست دادن جان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اموال در س</w:t>
      </w:r>
      <w:r w:rsidRPr="00AF4F58">
        <w:rPr>
          <w:rFonts w:cs="B Nazanin" w:hint="cs"/>
          <w:sz w:val="28"/>
          <w:szCs w:val="28"/>
          <w:rtl/>
          <w:lang w:bidi="fa-IR"/>
        </w:rPr>
        <w:t>ی</w:t>
      </w:r>
      <w:r w:rsidRPr="00AF4F58">
        <w:rPr>
          <w:rFonts w:cs="B Nazanin" w:hint="eastAsia"/>
          <w:sz w:val="28"/>
          <w:szCs w:val="28"/>
          <w:rtl/>
          <w:lang w:bidi="fa-IR"/>
        </w:rPr>
        <w:t>ل</w:t>
      </w:r>
      <w:r w:rsidRPr="00AF4F58">
        <w:rPr>
          <w:rFonts w:cs="B Nazanin"/>
          <w:sz w:val="28"/>
          <w:szCs w:val="28"/>
          <w:rtl/>
          <w:lang w:bidi="fa-IR"/>
        </w:rPr>
        <w:t xml:space="preserve"> منف</w:t>
      </w:r>
      <w:r w:rsidRPr="00AF4F58">
        <w:rPr>
          <w:rFonts w:cs="B Nazanin" w:hint="cs"/>
          <w:sz w:val="28"/>
          <w:szCs w:val="28"/>
          <w:rtl/>
          <w:lang w:bidi="fa-IR"/>
        </w:rPr>
        <w:t>ی</w:t>
      </w:r>
      <w:r w:rsidRPr="00AF4F58">
        <w:rPr>
          <w:rFonts w:cs="B Nazanin"/>
          <w:sz w:val="28"/>
          <w:szCs w:val="28"/>
          <w:rtl/>
          <w:lang w:bidi="fa-IR"/>
        </w:rPr>
        <w:t xml:space="preserve"> است). فرصت</w:t>
      </w:r>
      <w:r w:rsidRPr="00AF4F58">
        <w:rPr>
          <w:rFonts w:cs="B Nazanin" w:hint="cs"/>
          <w:sz w:val="28"/>
          <w:szCs w:val="28"/>
          <w:rtl/>
          <w:lang w:bidi="fa-IR"/>
        </w:rPr>
        <w:t>ی</w:t>
      </w:r>
      <w:r w:rsidRPr="00AF4F58">
        <w:rPr>
          <w:rFonts w:cs="B Nazanin"/>
          <w:sz w:val="28"/>
          <w:szCs w:val="28"/>
          <w:rtl/>
          <w:lang w:bidi="fa-IR"/>
        </w:rPr>
        <w:t xml:space="preserve"> (مثبت) که توسط س</w:t>
      </w:r>
      <w:r w:rsidRPr="00AF4F58">
        <w:rPr>
          <w:rFonts w:cs="B Nazanin" w:hint="cs"/>
          <w:sz w:val="28"/>
          <w:szCs w:val="28"/>
          <w:rtl/>
          <w:lang w:bidi="fa-IR"/>
        </w:rPr>
        <w:t>ی</w:t>
      </w:r>
      <w:r w:rsidRPr="00AF4F58">
        <w:rPr>
          <w:rFonts w:cs="B Nazanin" w:hint="eastAsia"/>
          <w:sz w:val="28"/>
          <w:szCs w:val="28"/>
          <w:rtl/>
          <w:lang w:bidi="fa-IR"/>
        </w:rPr>
        <w:t>ل</w:t>
      </w:r>
      <w:r w:rsidRPr="00AF4F58">
        <w:rPr>
          <w:rFonts w:cs="B Nazanin"/>
          <w:sz w:val="28"/>
          <w:szCs w:val="28"/>
          <w:rtl/>
          <w:lang w:bidi="fa-IR"/>
        </w:rPr>
        <w:t xml:space="preserve"> ا</w:t>
      </w:r>
      <w:r w:rsidRPr="00AF4F58">
        <w:rPr>
          <w:rFonts w:cs="B Nazanin" w:hint="cs"/>
          <w:sz w:val="28"/>
          <w:szCs w:val="28"/>
          <w:rtl/>
          <w:lang w:bidi="fa-IR"/>
        </w:rPr>
        <w:t>ی</w:t>
      </w:r>
      <w:r w:rsidRPr="00AF4F58">
        <w:rPr>
          <w:rFonts w:cs="B Nazanin" w:hint="eastAsia"/>
          <w:sz w:val="28"/>
          <w:szCs w:val="28"/>
          <w:rtl/>
          <w:lang w:bidi="fa-IR"/>
        </w:rPr>
        <w:t>جاد</w:t>
      </w:r>
      <w:r w:rsidRPr="00AF4F58">
        <w:rPr>
          <w:rFonts w:cs="B Nazanin"/>
          <w:sz w:val="28"/>
          <w:szCs w:val="28"/>
          <w:rtl/>
          <w:lang w:bidi="fa-IR"/>
        </w:rPr>
        <w:t xml:space="preserve"> م</w:t>
      </w:r>
      <w:r w:rsidRPr="00AF4F58">
        <w:rPr>
          <w:rFonts w:cs="B Nazanin" w:hint="cs"/>
          <w:sz w:val="28"/>
          <w:szCs w:val="28"/>
          <w:rtl/>
          <w:lang w:bidi="fa-IR"/>
        </w:rPr>
        <w:t>ی‌</w:t>
      </w:r>
      <w:r w:rsidRPr="00AF4F58">
        <w:rPr>
          <w:rFonts w:cs="B Nazanin" w:hint="eastAsia"/>
          <w:sz w:val="28"/>
          <w:szCs w:val="28"/>
          <w:rtl/>
          <w:lang w:bidi="fa-IR"/>
        </w:rPr>
        <w:t>شود،</w:t>
      </w:r>
      <w:r w:rsidRPr="00AF4F58">
        <w:rPr>
          <w:rFonts w:cs="B Nazanin"/>
          <w:sz w:val="28"/>
          <w:szCs w:val="28"/>
          <w:rtl/>
          <w:lang w:bidi="fa-IR"/>
        </w:rPr>
        <w:t xml:space="preserve"> م</w:t>
      </w:r>
      <w:r w:rsidRPr="00AF4F58">
        <w:rPr>
          <w:rFonts w:cs="B Nazanin" w:hint="cs"/>
          <w:sz w:val="28"/>
          <w:szCs w:val="28"/>
          <w:rtl/>
          <w:lang w:bidi="fa-IR"/>
        </w:rPr>
        <w:t>ی‌</w:t>
      </w:r>
      <w:r w:rsidRPr="00AF4F58">
        <w:rPr>
          <w:rFonts w:cs="B Nazanin" w:hint="eastAsia"/>
          <w:sz w:val="28"/>
          <w:szCs w:val="28"/>
          <w:rtl/>
          <w:lang w:bidi="fa-IR"/>
        </w:rPr>
        <w:t>تواند</w:t>
      </w:r>
      <w:r w:rsidRPr="00AF4F58">
        <w:rPr>
          <w:rFonts w:cs="B Nazanin"/>
          <w:sz w:val="28"/>
          <w:szCs w:val="28"/>
          <w:rtl/>
          <w:lang w:bidi="fa-IR"/>
        </w:rPr>
        <w:t xml:space="preserve"> توسعه مکان</w:t>
      </w:r>
      <w:r w:rsidRPr="00AF4F58">
        <w:rPr>
          <w:rFonts w:cs="B Nazanin" w:hint="cs"/>
          <w:sz w:val="28"/>
          <w:szCs w:val="28"/>
          <w:rtl/>
          <w:lang w:bidi="fa-IR"/>
        </w:rPr>
        <w:t>ی</w:t>
      </w:r>
      <w:r w:rsidRPr="00AF4F58">
        <w:rPr>
          <w:rFonts w:cs="B Nazanin" w:hint="eastAsia"/>
          <w:sz w:val="28"/>
          <w:szCs w:val="28"/>
          <w:rtl/>
          <w:lang w:bidi="fa-IR"/>
        </w:rPr>
        <w:t>زم‌ها</w:t>
      </w:r>
      <w:r w:rsidRPr="00AF4F58">
        <w:rPr>
          <w:rFonts w:cs="B Nazanin" w:hint="cs"/>
          <w:sz w:val="28"/>
          <w:szCs w:val="28"/>
          <w:rtl/>
          <w:lang w:bidi="fa-IR"/>
        </w:rPr>
        <w:t>ی</w:t>
      </w:r>
      <w:r w:rsidRPr="00AF4F58">
        <w:rPr>
          <w:rFonts w:cs="B Nazanin"/>
          <w:sz w:val="28"/>
          <w:szCs w:val="28"/>
          <w:rtl/>
          <w:lang w:bidi="fa-IR"/>
        </w:rPr>
        <w:t xml:space="preserve"> دفاع از س</w:t>
      </w:r>
      <w:r w:rsidRPr="00AF4F58">
        <w:rPr>
          <w:rFonts w:cs="B Nazanin" w:hint="cs"/>
          <w:sz w:val="28"/>
          <w:szCs w:val="28"/>
          <w:rtl/>
          <w:lang w:bidi="fa-IR"/>
        </w:rPr>
        <w:t>ی</w:t>
      </w:r>
      <w:r w:rsidRPr="00AF4F58">
        <w:rPr>
          <w:rFonts w:cs="B Nazanin" w:hint="eastAsia"/>
          <w:sz w:val="28"/>
          <w:szCs w:val="28"/>
          <w:rtl/>
          <w:lang w:bidi="fa-IR"/>
        </w:rPr>
        <w:t>ل</w:t>
      </w:r>
      <w:r w:rsidRPr="00AF4F58">
        <w:rPr>
          <w:rFonts w:cs="B Nazanin"/>
          <w:sz w:val="28"/>
          <w:szCs w:val="28"/>
          <w:rtl/>
          <w:lang w:bidi="fa-IR"/>
        </w:rPr>
        <w:t xml:space="preserve"> جد</w:t>
      </w:r>
      <w:r w:rsidRPr="00AF4F58">
        <w:rPr>
          <w:rFonts w:cs="B Nazanin" w:hint="cs"/>
          <w:sz w:val="28"/>
          <w:szCs w:val="28"/>
          <w:rtl/>
          <w:lang w:bidi="fa-IR"/>
        </w:rPr>
        <w:t>ی</w:t>
      </w:r>
      <w:r w:rsidRPr="00AF4F58">
        <w:rPr>
          <w:rFonts w:cs="B Nazanin" w:hint="eastAsia"/>
          <w:sz w:val="28"/>
          <w:szCs w:val="28"/>
          <w:rtl/>
          <w:lang w:bidi="fa-IR"/>
        </w:rPr>
        <w:t>د،</w:t>
      </w:r>
      <w:r w:rsidRPr="00AF4F58">
        <w:rPr>
          <w:rFonts w:cs="B Nazanin"/>
          <w:sz w:val="28"/>
          <w:szCs w:val="28"/>
          <w:rtl/>
          <w:lang w:bidi="fa-IR"/>
        </w:rPr>
        <w:t xml:space="preserve"> فروش ب</w:t>
      </w:r>
      <w:r w:rsidRPr="00AF4F58">
        <w:rPr>
          <w:rFonts w:cs="B Nazanin" w:hint="cs"/>
          <w:sz w:val="28"/>
          <w:szCs w:val="28"/>
          <w:rtl/>
          <w:lang w:bidi="fa-IR"/>
        </w:rPr>
        <w:t>ی</w:t>
      </w:r>
      <w:r w:rsidRPr="00AF4F58">
        <w:rPr>
          <w:rFonts w:cs="B Nazanin" w:hint="eastAsia"/>
          <w:sz w:val="28"/>
          <w:szCs w:val="28"/>
          <w:rtl/>
          <w:lang w:bidi="fa-IR"/>
        </w:rPr>
        <w:t>شتر</w:t>
      </w:r>
      <w:r w:rsidRPr="00AF4F58">
        <w:rPr>
          <w:rFonts w:cs="B Nazanin"/>
          <w:sz w:val="28"/>
          <w:szCs w:val="28"/>
          <w:rtl/>
          <w:lang w:bidi="fa-IR"/>
        </w:rPr>
        <w:t xml:space="preserve"> ک</w:t>
      </w:r>
      <w:r w:rsidRPr="00AF4F58">
        <w:rPr>
          <w:rFonts w:cs="B Nazanin" w:hint="cs"/>
          <w:sz w:val="28"/>
          <w:szCs w:val="28"/>
          <w:rtl/>
          <w:lang w:bidi="fa-IR"/>
        </w:rPr>
        <w:t>ی</w:t>
      </w:r>
      <w:r w:rsidRPr="00AF4F58">
        <w:rPr>
          <w:rFonts w:cs="B Nazanin" w:hint="eastAsia"/>
          <w:sz w:val="28"/>
          <w:szCs w:val="28"/>
          <w:rtl/>
          <w:lang w:bidi="fa-IR"/>
        </w:rPr>
        <w:t>سه‌ها</w:t>
      </w:r>
      <w:r w:rsidRPr="00AF4F58">
        <w:rPr>
          <w:rFonts w:cs="B Nazanin" w:hint="cs"/>
          <w:sz w:val="28"/>
          <w:szCs w:val="28"/>
          <w:rtl/>
          <w:lang w:bidi="fa-IR"/>
        </w:rPr>
        <w:t>ی</w:t>
      </w:r>
      <w:r w:rsidRPr="00AF4F58">
        <w:rPr>
          <w:rFonts w:cs="B Nazanin"/>
          <w:sz w:val="28"/>
          <w:szCs w:val="28"/>
          <w:rtl/>
          <w:lang w:bidi="fa-IR"/>
        </w:rPr>
        <w:t xml:space="preserve"> س</w:t>
      </w:r>
      <w:r w:rsidRPr="00AF4F58">
        <w:rPr>
          <w:rFonts w:cs="B Nazanin" w:hint="cs"/>
          <w:sz w:val="28"/>
          <w:szCs w:val="28"/>
          <w:rtl/>
          <w:lang w:bidi="fa-IR"/>
        </w:rPr>
        <w:t>ی</w:t>
      </w:r>
      <w:r w:rsidRPr="00AF4F58">
        <w:rPr>
          <w:rFonts w:cs="B Nazanin" w:hint="eastAsia"/>
          <w:sz w:val="28"/>
          <w:szCs w:val="28"/>
          <w:rtl/>
          <w:lang w:bidi="fa-IR"/>
        </w:rPr>
        <w:t>ل</w:t>
      </w:r>
      <w:r w:rsidRPr="00AF4F58">
        <w:rPr>
          <w:rFonts w:cs="B Nazanin"/>
          <w:sz w:val="28"/>
          <w:szCs w:val="28"/>
          <w:rtl/>
          <w:lang w:bidi="fa-IR"/>
        </w:rPr>
        <w:t xml:space="preserve">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ا</w:t>
      </w:r>
      <w:r w:rsidRPr="00AF4F58">
        <w:rPr>
          <w:rFonts w:cs="B Nazanin" w:hint="cs"/>
          <w:sz w:val="28"/>
          <w:szCs w:val="28"/>
          <w:rtl/>
          <w:lang w:bidi="fa-IR"/>
        </w:rPr>
        <w:t>ی</w:t>
      </w:r>
      <w:r w:rsidRPr="00AF4F58">
        <w:rPr>
          <w:rFonts w:cs="B Nazanin" w:hint="eastAsia"/>
          <w:sz w:val="28"/>
          <w:szCs w:val="28"/>
          <w:rtl/>
          <w:lang w:bidi="fa-IR"/>
        </w:rPr>
        <w:t>جاد</w:t>
      </w:r>
      <w:r w:rsidRPr="00AF4F58">
        <w:rPr>
          <w:rFonts w:cs="B Nazanin"/>
          <w:sz w:val="28"/>
          <w:szCs w:val="28"/>
          <w:rtl/>
          <w:lang w:bidi="fa-IR"/>
        </w:rPr>
        <w:t xml:space="preserve"> دفاع‌ها</w:t>
      </w:r>
      <w:r w:rsidRPr="00AF4F58">
        <w:rPr>
          <w:rFonts w:cs="B Nazanin" w:hint="cs"/>
          <w:sz w:val="28"/>
          <w:szCs w:val="28"/>
          <w:rtl/>
          <w:lang w:bidi="fa-IR"/>
        </w:rPr>
        <w:t>ی</w:t>
      </w:r>
      <w:r w:rsidRPr="00AF4F58">
        <w:rPr>
          <w:rFonts w:cs="B Nazanin"/>
          <w:sz w:val="28"/>
          <w:szCs w:val="28"/>
          <w:rtl/>
          <w:lang w:bidi="fa-IR"/>
        </w:rPr>
        <w:t xml:space="preserve"> طب</w:t>
      </w:r>
      <w:r w:rsidRPr="00AF4F58">
        <w:rPr>
          <w:rFonts w:cs="B Nazanin" w:hint="cs"/>
          <w:sz w:val="28"/>
          <w:szCs w:val="28"/>
          <w:rtl/>
          <w:lang w:bidi="fa-IR"/>
        </w:rPr>
        <w:t>ی</w:t>
      </w:r>
      <w:r w:rsidRPr="00AF4F58">
        <w:rPr>
          <w:rFonts w:cs="B Nazanin" w:hint="eastAsia"/>
          <w:sz w:val="28"/>
          <w:szCs w:val="28"/>
          <w:rtl/>
          <w:lang w:bidi="fa-IR"/>
        </w:rPr>
        <w:t>ع</w:t>
      </w:r>
      <w:r w:rsidRPr="00AF4F58">
        <w:rPr>
          <w:rFonts w:cs="B Nazanin" w:hint="cs"/>
          <w:sz w:val="28"/>
          <w:szCs w:val="28"/>
          <w:rtl/>
          <w:lang w:bidi="fa-IR"/>
        </w:rPr>
        <w:t>ی</w:t>
      </w:r>
      <w:r w:rsidRPr="00AF4F58">
        <w:rPr>
          <w:rFonts w:cs="B Nazanin"/>
          <w:sz w:val="28"/>
          <w:szCs w:val="28"/>
          <w:rtl/>
          <w:lang w:bidi="fa-IR"/>
        </w:rPr>
        <w:t xml:space="preserve"> ب</w:t>
      </w:r>
      <w:r w:rsidRPr="00AF4F58">
        <w:rPr>
          <w:rFonts w:cs="B Nazanin" w:hint="cs"/>
          <w:sz w:val="28"/>
          <w:szCs w:val="28"/>
          <w:rtl/>
          <w:lang w:bidi="fa-IR"/>
        </w:rPr>
        <w:t>ی</w:t>
      </w:r>
      <w:r w:rsidRPr="00AF4F58">
        <w:rPr>
          <w:rFonts w:cs="B Nazanin" w:hint="eastAsia"/>
          <w:sz w:val="28"/>
          <w:szCs w:val="28"/>
          <w:rtl/>
          <w:lang w:bidi="fa-IR"/>
        </w:rPr>
        <w:t>شتر</w:t>
      </w:r>
      <w:r w:rsidRPr="00AF4F58">
        <w:rPr>
          <w:rFonts w:cs="B Nazanin"/>
          <w:sz w:val="28"/>
          <w:szCs w:val="28"/>
          <w:rtl/>
          <w:lang w:bidi="fa-IR"/>
        </w:rPr>
        <w:t xml:space="preserve"> در برابر س</w:t>
      </w:r>
      <w:r w:rsidRPr="00AF4F58">
        <w:rPr>
          <w:rFonts w:cs="B Nazanin" w:hint="cs"/>
          <w:sz w:val="28"/>
          <w:szCs w:val="28"/>
          <w:rtl/>
          <w:lang w:bidi="fa-IR"/>
        </w:rPr>
        <w:t>ی</w:t>
      </w:r>
      <w:r w:rsidRPr="00AF4F58">
        <w:rPr>
          <w:rFonts w:cs="B Nazanin" w:hint="eastAsia"/>
          <w:sz w:val="28"/>
          <w:szCs w:val="28"/>
          <w:rtl/>
          <w:lang w:bidi="fa-IR"/>
        </w:rPr>
        <w:t>ل</w:t>
      </w:r>
      <w:r w:rsidRPr="00AF4F58">
        <w:rPr>
          <w:rFonts w:cs="B Nazanin"/>
          <w:sz w:val="28"/>
          <w:szCs w:val="28"/>
          <w:rtl/>
          <w:lang w:bidi="fa-IR"/>
        </w:rPr>
        <w:t xml:space="preserve"> باشد، که به طور مؤثر اح</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hint="cs"/>
          <w:sz w:val="28"/>
          <w:szCs w:val="28"/>
          <w:rtl/>
          <w:lang w:bidi="fa-IR"/>
        </w:rPr>
        <w:t>ی</w:t>
      </w:r>
      <w:r w:rsidRPr="00AF4F58">
        <w:rPr>
          <w:rFonts w:cs="B Nazanin"/>
          <w:sz w:val="28"/>
          <w:szCs w:val="28"/>
          <w:rtl/>
          <w:lang w:bidi="fa-IR"/>
        </w:rPr>
        <w:t xml:space="preserve"> ز</w:t>
      </w:r>
      <w:r w:rsidRPr="00AF4F58">
        <w:rPr>
          <w:rFonts w:cs="B Nazanin" w:hint="cs"/>
          <w:sz w:val="28"/>
          <w:szCs w:val="28"/>
          <w:rtl/>
          <w:lang w:bidi="fa-IR"/>
        </w:rPr>
        <w:t>ی</w:t>
      </w:r>
      <w:r w:rsidRPr="00AF4F58">
        <w:rPr>
          <w:rFonts w:cs="B Nazanin" w:hint="eastAsia"/>
          <w:sz w:val="28"/>
          <w:szCs w:val="28"/>
          <w:rtl/>
          <w:lang w:bidi="fa-IR"/>
        </w:rPr>
        <w:t>ستگاه</w:t>
      </w:r>
      <w:r w:rsidRPr="00AF4F58">
        <w:rPr>
          <w:rFonts w:cs="B Nazanin"/>
          <w:sz w:val="28"/>
          <w:szCs w:val="28"/>
          <w:rtl/>
          <w:lang w:bidi="fa-IR"/>
        </w:rPr>
        <w:t xml:space="preserve"> را پرورش م</w:t>
      </w:r>
      <w:r w:rsidRPr="00AF4F58">
        <w:rPr>
          <w:rFonts w:cs="B Nazanin" w:hint="cs"/>
          <w:sz w:val="28"/>
          <w:szCs w:val="28"/>
          <w:rtl/>
          <w:lang w:bidi="fa-IR"/>
        </w:rPr>
        <w:t>ی‌</w:t>
      </w:r>
      <w:r w:rsidRPr="00AF4F58">
        <w:rPr>
          <w:rFonts w:cs="B Nazanin" w:hint="eastAsia"/>
          <w:sz w:val="28"/>
          <w:szCs w:val="28"/>
          <w:rtl/>
          <w:lang w:bidi="fa-IR"/>
        </w:rPr>
        <w:t>دهد</w:t>
      </w:r>
      <w:r w:rsidRPr="00AF4F58">
        <w:rPr>
          <w:rFonts w:cs="B Nazanin"/>
          <w:sz w:val="28"/>
          <w:szCs w:val="28"/>
          <w:rtl/>
          <w:lang w:bidi="fa-IR"/>
        </w:rPr>
        <w:t>.</w:t>
      </w:r>
    </w:p>
    <w:p w14:paraId="10E3690D" w14:textId="216F4020" w:rsidR="00AF4F58" w:rsidRPr="00AF4F58" w:rsidRDefault="00AF4F58" w:rsidP="00AF4F58">
      <w:pPr>
        <w:rPr>
          <w:rFonts w:cs="B Nazanin"/>
          <w:sz w:val="28"/>
          <w:szCs w:val="28"/>
          <w:rtl/>
          <w:lang w:bidi="fa-IR"/>
        </w:rPr>
      </w:pPr>
      <w:r w:rsidRPr="00AF4F58">
        <w:rPr>
          <w:rFonts w:cs="B Nazanin"/>
          <w:sz w:val="28"/>
          <w:szCs w:val="28"/>
          <w:rtl/>
          <w:lang w:bidi="fa-IR"/>
        </w:rPr>
        <w:t>ر</w:t>
      </w:r>
      <w:r w:rsidRPr="00AF4F58">
        <w:rPr>
          <w:rFonts w:cs="B Nazanin" w:hint="cs"/>
          <w:sz w:val="28"/>
          <w:szCs w:val="28"/>
          <w:rtl/>
          <w:lang w:bidi="fa-IR"/>
        </w:rPr>
        <w:t>ی</w:t>
      </w:r>
      <w:r w:rsidRPr="00AF4F58">
        <w:rPr>
          <w:rFonts w:cs="B Nazanin" w:hint="eastAsia"/>
          <w:sz w:val="28"/>
          <w:szCs w:val="28"/>
          <w:rtl/>
          <w:lang w:bidi="fa-IR"/>
        </w:rPr>
        <w:t>سک‌ها</w:t>
      </w:r>
      <w:r w:rsidRPr="00AF4F58">
        <w:rPr>
          <w:rFonts w:cs="B Nazanin"/>
          <w:sz w:val="28"/>
          <w:szCs w:val="28"/>
          <w:rtl/>
          <w:lang w:bidi="fa-IR"/>
        </w:rPr>
        <w:t xml:space="preserve"> و فرصت‌ها به </w:t>
      </w:r>
      <w:r w:rsidRPr="00AF4F58">
        <w:rPr>
          <w:rFonts w:cs="B Nazanin" w:hint="cs"/>
          <w:sz w:val="28"/>
          <w:szCs w:val="28"/>
          <w:rtl/>
          <w:lang w:bidi="fa-IR"/>
        </w:rPr>
        <w:t>ی</w:t>
      </w:r>
      <w:r w:rsidRPr="00AF4F58">
        <w:rPr>
          <w:rFonts w:cs="B Nazanin" w:hint="eastAsia"/>
          <w:sz w:val="28"/>
          <w:szCs w:val="28"/>
          <w:rtl/>
          <w:lang w:bidi="fa-IR"/>
        </w:rPr>
        <w:t>ک</w:t>
      </w:r>
      <w:r w:rsidRPr="00AF4F58">
        <w:rPr>
          <w:rFonts w:cs="B Nazanin"/>
          <w:sz w:val="28"/>
          <w:szCs w:val="28"/>
          <w:rtl/>
          <w:lang w:bidi="fa-IR"/>
        </w:rPr>
        <w:t xml:space="preserve"> رو</w:t>
      </w:r>
      <w:r w:rsidRPr="00AF4F58">
        <w:rPr>
          <w:rFonts w:cs="B Nazanin" w:hint="cs"/>
          <w:sz w:val="28"/>
          <w:szCs w:val="28"/>
          <w:rtl/>
          <w:lang w:bidi="fa-IR"/>
        </w:rPr>
        <w:t>ی</w:t>
      </w:r>
      <w:r w:rsidRPr="00AF4F58">
        <w:rPr>
          <w:rFonts w:cs="B Nazanin" w:hint="eastAsia"/>
          <w:sz w:val="28"/>
          <w:szCs w:val="28"/>
          <w:rtl/>
          <w:lang w:bidi="fa-IR"/>
        </w:rPr>
        <w:t>داد</w:t>
      </w:r>
      <w:r w:rsidRPr="00AF4F58">
        <w:rPr>
          <w:rFonts w:cs="B Nazanin"/>
          <w:sz w:val="28"/>
          <w:szCs w:val="28"/>
          <w:rtl/>
          <w:lang w:bidi="fa-IR"/>
        </w:rPr>
        <w:t xml:space="preserve">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شرا</w:t>
      </w:r>
      <w:r w:rsidRPr="00AF4F58">
        <w:rPr>
          <w:rFonts w:cs="B Nazanin" w:hint="cs"/>
          <w:sz w:val="28"/>
          <w:szCs w:val="28"/>
          <w:rtl/>
          <w:lang w:bidi="fa-IR"/>
        </w:rPr>
        <w:t>ی</w:t>
      </w:r>
      <w:r w:rsidRPr="00AF4F58">
        <w:rPr>
          <w:rFonts w:cs="B Nazanin" w:hint="eastAsia"/>
          <w:sz w:val="28"/>
          <w:szCs w:val="28"/>
          <w:rtl/>
          <w:lang w:bidi="fa-IR"/>
        </w:rPr>
        <w:t>ط</w:t>
      </w:r>
      <w:r w:rsidRPr="00AF4F58">
        <w:rPr>
          <w:rFonts w:cs="B Nazanin"/>
          <w:sz w:val="28"/>
          <w:szCs w:val="28"/>
          <w:rtl/>
          <w:lang w:bidi="fa-IR"/>
        </w:rPr>
        <w:t xml:space="preserve"> نامشخص مربوط م</w:t>
      </w:r>
      <w:r w:rsidRPr="00AF4F58">
        <w:rPr>
          <w:rFonts w:cs="B Nazanin" w:hint="cs"/>
          <w:sz w:val="28"/>
          <w:szCs w:val="28"/>
          <w:rtl/>
          <w:lang w:bidi="fa-IR"/>
        </w:rPr>
        <w:t>ی‌</w:t>
      </w:r>
      <w:r w:rsidRPr="00AF4F58">
        <w:rPr>
          <w:rFonts w:cs="B Nazanin" w:hint="eastAsia"/>
          <w:sz w:val="28"/>
          <w:szCs w:val="28"/>
          <w:rtl/>
          <w:lang w:bidi="fa-IR"/>
        </w:rPr>
        <w:t>شوند</w:t>
      </w:r>
      <w:r w:rsidRPr="00AF4F58">
        <w:rPr>
          <w:rFonts w:cs="B Nazanin"/>
          <w:sz w:val="28"/>
          <w:szCs w:val="28"/>
          <w:rtl/>
          <w:lang w:bidi="fa-IR"/>
        </w:rPr>
        <w:t xml:space="preserve"> که در صورت وقوع، م</w:t>
      </w:r>
      <w:r w:rsidRPr="00AF4F58">
        <w:rPr>
          <w:rFonts w:cs="B Nazanin" w:hint="cs"/>
          <w:sz w:val="28"/>
          <w:szCs w:val="28"/>
          <w:rtl/>
          <w:lang w:bidi="fa-IR"/>
        </w:rPr>
        <w:t>ی‌</w:t>
      </w:r>
      <w:r w:rsidRPr="00AF4F58">
        <w:rPr>
          <w:rFonts w:cs="B Nazanin" w:hint="eastAsia"/>
          <w:sz w:val="28"/>
          <w:szCs w:val="28"/>
          <w:rtl/>
          <w:lang w:bidi="fa-IR"/>
        </w:rPr>
        <w:t>تواند</w:t>
      </w:r>
      <w:r w:rsidRPr="00AF4F58">
        <w:rPr>
          <w:rFonts w:cs="B Nazanin"/>
          <w:sz w:val="28"/>
          <w:szCs w:val="28"/>
          <w:rtl/>
          <w:lang w:bidi="fa-IR"/>
        </w:rPr>
        <w:t xml:space="preserve"> اثرات </w:t>
      </w:r>
      <w:r w:rsidRPr="00AF4F58">
        <w:rPr>
          <w:rFonts w:cs="B Nazanin" w:hint="cs"/>
          <w:sz w:val="28"/>
          <w:szCs w:val="28"/>
          <w:rtl/>
          <w:lang w:bidi="fa-IR"/>
        </w:rPr>
        <w:t>ی</w:t>
      </w:r>
      <w:r w:rsidRPr="00AF4F58">
        <w:rPr>
          <w:rFonts w:cs="B Nazanin" w:hint="eastAsia"/>
          <w:sz w:val="28"/>
          <w:szCs w:val="28"/>
          <w:rtl/>
          <w:lang w:bidi="fa-IR"/>
        </w:rPr>
        <w:t>ک</w:t>
      </w:r>
      <w:r w:rsidRPr="00AF4F58">
        <w:rPr>
          <w:rFonts w:cs="B Nazanin"/>
          <w:sz w:val="28"/>
          <w:szCs w:val="28"/>
          <w:rtl/>
          <w:lang w:bidi="fa-IR"/>
        </w:rPr>
        <w:t xml:space="preserve">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چند عامل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اثرات </w:t>
      </w:r>
      <w:r w:rsidR="00AD362A" w:rsidRPr="00AD362A">
        <w:rPr>
          <w:rFonts w:cs="B Nazanin"/>
          <w:sz w:val="28"/>
          <w:szCs w:val="28"/>
          <w:rtl/>
          <w:lang w:bidi="fa-IR"/>
        </w:rPr>
        <w:t>راهبر</w:t>
      </w:r>
      <w:r w:rsidR="00AD362A" w:rsidRPr="00AD362A">
        <w:rPr>
          <w:rFonts w:cs="B Nazanin" w:hint="cs"/>
          <w:sz w:val="28"/>
          <w:szCs w:val="28"/>
          <w:rtl/>
          <w:lang w:bidi="fa-IR"/>
        </w:rPr>
        <w:t>ی</w:t>
      </w:r>
      <w:r w:rsidR="00AD362A" w:rsidRPr="00AD362A">
        <w:rPr>
          <w:rFonts w:cs="B Nazanin"/>
          <w:sz w:val="28"/>
          <w:szCs w:val="28"/>
          <w:rtl/>
          <w:lang w:bidi="fa-IR"/>
        </w:rPr>
        <w:t xml:space="preserve"> ز</w:t>
      </w:r>
      <w:r w:rsidR="00AD362A" w:rsidRPr="00AD362A">
        <w:rPr>
          <w:rFonts w:cs="B Nazanin" w:hint="cs"/>
          <w:sz w:val="28"/>
          <w:szCs w:val="28"/>
          <w:rtl/>
          <w:lang w:bidi="fa-IR"/>
        </w:rPr>
        <w:t>ی</w:t>
      </w:r>
      <w:r w:rsidR="00AD362A" w:rsidRPr="00AD362A">
        <w:rPr>
          <w:rFonts w:cs="B Nazanin" w:hint="eastAsia"/>
          <w:sz w:val="28"/>
          <w:szCs w:val="28"/>
          <w:rtl/>
          <w:lang w:bidi="fa-IR"/>
        </w:rPr>
        <w:t>ست‌مح</w:t>
      </w:r>
      <w:r w:rsidR="00AD362A" w:rsidRPr="00AD362A">
        <w:rPr>
          <w:rFonts w:cs="B Nazanin" w:hint="cs"/>
          <w:sz w:val="28"/>
          <w:szCs w:val="28"/>
          <w:rtl/>
          <w:lang w:bidi="fa-IR"/>
        </w:rPr>
        <w:t>ی</w:t>
      </w:r>
      <w:r w:rsidR="00AD362A" w:rsidRPr="00AD362A">
        <w:rPr>
          <w:rFonts w:cs="B Nazanin" w:hint="eastAsia"/>
          <w:sz w:val="28"/>
          <w:szCs w:val="28"/>
          <w:rtl/>
          <w:lang w:bidi="fa-IR"/>
        </w:rPr>
        <w:t>ط</w:t>
      </w:r>
      <w:r w:rsidR="00AD362A" w:rsidRPr="00AD362A">
        <w:rPr>
          <w:rFonts w:cs="B Nazanin" w:hint="cs"/>
          <w:sz w:val="28"/>
          <w:szCs w:val="28"/>
          <w:rtl/>
          <w:lang w:bidi="fa-IR"/>
        </w:rPr>
        <w:t>ی</w:t>
      </w:r>
      <w:r w:rsidR="00AD362A" w:rsidRPr="00AD362A">
        <w:rPr>
          <w:rFonts w:cs="B Nazanin" w:hint="eastAsia"/>
          <w:sz w:val="28"/>
          <w:szCs w:val="28"/>
          <w:rtl/>
          <w:lang w:bidi="fa-IR"/>
        </w:rPr>
        <w:t>،</w:t>
      </w:r>
      <w:r w:rsidR="00AD362A" w:rsidRPr="00AD362A">
        <w:rPr>
          <w:rFonts w:cs="B Nazanin"/>
          <w:sz w:val="28"/>
          <w:szCs w:val="28"/>
          <w:rtl/>
          <w:lang w:bidi="fa-IR"/>
        </w:rPr>
        <w:t xml:space="preserve"> اجتماع</w:t>
      </w:r>
      <w:r w:rsidR="00AD362A" w:rsidRPr="00AD362A">
        <w:rPr>
          <w:rFonts w:cs="B Nazanin" w:hint="cs"/>
          <w:sz w:val="28"/>
          <w:szCs w:val="28"/>
          <w:rtl/>
          <w:lang w:bidi="fa-IR"/>
        </w:rPr>
        <w:t>ی</w:t>
      </w:r>
      <w:r w:rsidR="00AD362A" w:rsidRPr="00AD362A">
        <w:rPr>
          <w:rFonts w:cs="B Nazanin"/>
          <w:sz w:val="28"/>
          <w:szCs w:val="28"/>
          <w:rtl/>
          <w:lang w:bidi="fa-IR"/>
        </w:rPr>
        <w:t xml:space="preserve"> و شرکت</w:t>
      </w:r>
      <w:r w:rsidR="00AD362A" w:rsidRPr="00AD362A">
        <w:rPr>
          <w:rFonts w:cs="B Nazanin" w:hint="cs"/>
          <w:sz w:val="28"/>
          <w:szCs w:val="28"/>
          <w:rtl/>
          <w:lang w:bidi="fa-IR"/>
        </w:rPr>
        <w:t>ی</w:t>
      </w:r>
      <w:r w:rsidRPr="00AF4F58">
        <w:rPr>
          <w:rFonts w:cs="B Nazanin"/>
          <w:sz w:val="28"/>
          <w:szCs w:val="28"/>
          <w:rtl/>
          <w:lang w:bidi="fa-IR"/>
        </w:rPr>
        <w:t xml:space="preserve"> را تغ</w:t>
      </w:r>
      <w:r w:rsidRPr="00AF4F58">
        <w:rPr>
          <w:rFonts w:cs="B Nazanin" w:hint="cs"/>
          <w:sz w:val="28"/>
          <w:szCs w:val="28"/>
          <w:rtl/>
          <w:lang w:bidi="fa-IR"/>
        </w:rPr>
        <w:t>یی</w:t>
      </w:r>
      <w:r w:rsidRPr="00AF4F58">
        <w:rPr>
          <w:rFonts w:cs="B Nazanin" w:hint="eastAsia"/>
          <w:sz w:val="28"/>
          <w:szCs w:val="28"/>
          <w:rtl/>
          <w:lang w:bidi="fa-IR"/>
        </w:rPr>
        <w:t>ر</w:t>
      </w:r>
      <w:r w:rsidRPr="00AF4F58">
        <w:rPr>
          <w:rFonts w:cs="B Nazanin"/>
          <w:sz w:val="28"/>
          <w:szCs w:val="28"/>
          <w:rtl/>
          <w:lang w:bidi="fa-IR"/>
        </w:rPr>
        <w:t xml:space="preserve"> دهد. فرصت‌ها به عنوان نوع</w:t>
      </w:r>
      <w:r w:rsidRPr="00AF4F58">
        <w:rPr>
          <w:rFonts w:cs="B Nazanin" w:hint="cs"/>
          <w:sz w:val="28"/>
          <w:szCs w:val="28"/>
          <w:rtl/>
          <w:lang w:bidi="fa-IR"/>
        </w:rPr>
        <w:t>ی</w:t>
      </w:r>
      <w:r w:rsidRPr="00AF4F58">
        <w:rPr>
          <w:rFonts w:cs="B Nazanin"/>
          <w:sz w:val="28"/>
          <w:szCs w:val="28"/>
          <w:rtl/>
          <w:lang w:bidi="fa-IR"/>
        </w:rPr>
        <w:t xml:space="preserve"> ر</w:t>
      </w:r>
      <w:r w:rsidRPr="00AF4F58">
        <w:rPr>
          <w:rFonts w:cs="B Nazanin" w:hint="cs"/>
          <w:sz w:val="28"/>
          <w:szCs w:val="28"/>
          <w:rtl/>
          <w:lang w:bidi="fa-IR"/>
        </w:rPr>
        <w:t>ی</w:t>
      </w:r>
      <w:r w:rsidRPr="00AF4F58">
        <w:rPr>
          <w:rFonts w:cs="B Nazanin" w:hint="eastAsia"/>
          <w:sz w:val="28"/>
          <w:szCs w:val="28"/>
          <w:rtl/>
          <w:lang w:bidi="fa-IR"/>
        </w:rPr>
        <w:t>سک</w:t>
      </w:r>
      <w:r w:rsidRPr="00AF4F58">
        <w:rPr>
          <w:rFonts w:cs="B Nazanin"/>
          <w:sz w:val="28"/>
          <w:szCs w:val="28"/>
          <w:rtl/>
          <w:lang w:bidi="fa-IR"/>
        </w:rPr>
        <w:t xml:space="preserve"> م</w:t>
      </w:r>
      <w:r w:rsidRPr="00AF4F58">
        <w:rPr>
          <w:rFonts w:cs="B Nazanin" w:hint="cs"/>
          <w:sz w:val="28"/>
          <w:szCs w:val="28"/>
          <w:rtl/>
          <w:lang w:bidi="fa-IR"/>
        </w:rPr>
        <w:t>ی‌</w:t>
      </w:r>
      <w:r w:rsidRPr="00AF4F58">
        <w:rPr>
          <w:rFonts w:cs="B Nazanin" w:hint="eastAsia"/>
          <w:sz w:val="28"/>
          <w:szCs w:val="28"/>
          <w:rtl/>
          <w:lang w:bidi="fa-IR"/>
        </w:rPr>
        <w:t>توانند</w:t>
      </w:r>
      <w:r w:rsidRPr="00AF4F58">
        <w:rPr>
          <w:rFonts w:cs="B Nazanin"/>
          <w:sz w:val="28"/>
          <w:szCs w:val="28"/>
          <w:rtl/>
          <w:lang w:bidi="fa-IR"/>
        </w:rPr>
        <w:t xml:space="preserve"> نشان‌دهنده پتانس</w:t>
      </w:r>
      <w:r w:rsidRPr="00AF4F58">
        <w:rPr>
          <w:rFonts w:cs="B Nazanin" w:hint="cs"/>
          <w:sz w:val="28"/>
          <w:szCs w:val="28"/>
          <w:rtl/>
          <w:lang w:bidi="fa-IR"/>
        </w:rPr>
        <w:t>ی</w:t>
      </w:r>
      <w:r w:rsidRPr="00AF4F58">
        <w:rPr>
          <w:rFonts w:cs="B Nazanin" w:hint="eastAsia"/>
          <w:sz w:val="28"/>
          <w:szCs w:val="28"/>
          <w:rtl/>
          <w:lang w:bidi="fa-IR"/>
        </w:rPr>
        <w:t>ل</w:t>
      </w:r>
      <w:r w:rsidRPr="00AF4F58">
        <w:rPr>
          <w:rFonts w:cs="B Nazanin"/>
          <w:sz w:val="28"/>
          <w:szCs w:val="28"/>
          <w:rtl/>
          <w:lang w:bidi="fa-IR"/>
        </w:rPr>
        <w:t xml:space="preserve"> نتا</w:t>
      </w:r>
      <w:r w:rsidRPr="00AF4F58">
        <w:rPr>
          <w:rFonts w:cs="B Nazanin" w:hint="cs"/>
          <w:sz w:val="28"/>
          <w:szCs w:val="28"/>
          <w:rtl/>
          <w:lang w:bidi="fa-IR"/>
        </w:rPr>
        <w:t>ی</w:t>
      </w:r>
      <w:r w:rsidRPr="00AF4F58">
        <w:rPr>
          <w:rFonts w:cs="B Nazanin" w:hint="eastAsia"/>
          <w:sz w:val="28"/>
          <w:szCs w:val="28"/>
          <w:rtl/>
          <w:lang w:bidi="fa-IR"/>
        </w:rPr>
        <w:t>ج</w:t>
      </w:r>
      <w:r w:rsidRPr="00AF4F58">
        <w:rPr>
          <w:rFonts w:cs="B Nazanin"/>
          <w:sz w:val="28"/>
          <w:szCs w:val="28"/>
          <w:rtl/>
          <w:lang w:bidi="fa-IR"/>
        </w:rPr>
        <w:t xml:space="preserve">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مزا</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hint="cs"/>
          <w:sz w:val="28"/>
          <w:szCs w:val="28"/>
          <w:rtl/>
          <w:lang w:bidi="fa-IR"/>
        </w:rPr>
        <w:t>ی</w:t>
      </w:r>
      <w:r w:rsidRPr="00AF4F58">
        <w:rPr>
          <w:rFonts w:cs="B Nazanin"/>
          <w:sz w:val="28"/>
          <w:szCs w:val="28"/>
          <w:rtl/>
          <w:lang w:bidi="fa-IR"/>
        </w:rPr>
        <w:t xml:space="preserve"> مثبت باشند.</w:t>
      </w:r>
    </w:p>
    <w:p w14:paraId="1917A0F8" w14:textId="60C8C693" w:rsidR="00AF4F58" w:rsidRPr="00AF4F58" w:rsidRDefault="00AF4F58" w:rsidP="00AF4F58">
      <w:pPr>
        <w:rPr>
          <w:rFonts w:cs="B Nazanin"/>
          <w:sz w:val="28"/>
          <w:szCs w:val="28"/>
          <w:rtl/>
          <w:lang w:bidi="fa-IR"/>
        </w:rPr>
      </w:pPr>
      <w:r w:rsidRPr="00AF4F58">
        <w:rPr>
          <w:rFonts w:cs="B Nazanin" w:hint="eastAsia"/>
          <w:sz w:val="28"/>
          <w:szCs w:val="28"/>
          <w:rtl/>
          <w:lang w:bidi="fa-IR"/>
        </w:rPr>
        <w:t>عدم</w:t>
      </w:r>
      <w:r w:rsidRPr="00AF4F58">
        <w:rPr>
          <w:rFonts w:cs="B Nazanin"/>
          <w:sz w:val="28"/>
          <w:szCs w:val="28"/>
          <w:rtl/>
          <w:lang w:bidi="fa-IR"/>
        </w:rPr>
        <w:t xml:space="preserve"> قطع</w:t>
      </w:r>
      <w:r w:rsidRPr="00AF4F58">
        <w:rPr>
          <w:rFonts w:cs="B Nazanin" w:hint="cs"/>
          <w:sz w:val="28"/>
          <w:szCs w:val="28"/>
          <w:rtl/>
          <w:lang w:bidi="fa-IR"/>
        </w:rPr>
        <w:t>ی</w:t>
      </w:r>
      <w:r w:rsidRPr="00AF4F58">
        <w:rPr>
          <w:rFonts w:cs="B Nazanin" w:hint="eastAsia"/>
          <w:sz w:val="28"/>
          <w:szCs w:val="28"/>
          <w:rtl/>
          <w:lang w:bidi="fa-IR"/>
        </w:rPr>
        <w:t>ت</w:t>
      </w:r>
      <w:r w:rsidRPr="00AF4F58">
        <w:rPr>
          <w:rFonts w:cs="B Nazanin"/>
          <w:sz w:val="28"/>
          <w:szCs w:val="28"/>
          <w:rtl/>
          <w:lang w:bidi="fa-IR"/>
        </w:rPr>
        <w:t xml:space="preserve"> ر</w:t>
      </w:r>
      <w:r w:rsidRPr="00AF4F58">
        <w:rPr>
          <w:rFonts w:cs="B Nazanin" w:hint="cs"/>
          <w:sz w:val="28"/>
          <w:szCs w:val="28"/>
          <w:rtl/>
          <w:lang w:bidi="fa-IR"/>
        </w:rPr>
        <w:t>ی</w:t>
      </w:r>
      <w:r w:rsidRPr="00AF4F58">
        <w:rPr>
          <w:rFonts w:cs="B Nazanin" w:hint="eastAsia"/>
          <w:sz w:val="28"/>
          <w:szCs w:val="28"/>
          <w:rtl/>
          <w:lang w:bidi="fa-IR"/>
        </w:rPr>
        <w:t>سک‌ها</w:t>
      </w:r>
      <w:r w:rsidRPr="00AF4F58">
        <w:rPr>
          <w:rFonts w:cs="B Nazanin"/>
          <w:sz w:val="28"/>
          <w:szCs w:val="28"/>
          <w:rtl/>
          <w:lang w:bidi="fa-IR"/>
        </w:rPr>
        <w:t xml:space="preserve"> و فرصت‌ها با</w:t>
      </w:r>
      <w:r w:rsidRPr="00AF4F58">
        <w:rPr>
          <w:rFonts w:cs="B Nazanin" w:hint="cs"/>
          <w:sz w:val="28"/>
          <w:szCs w:val="28"/>
          <w:rtl/>
          <w:lang w:bidi="fa-IR"/>
        </w:rPr>
        <w:t>ی</w:t>
      </w:r>
      <w:r w:rsidRPr="00AF4F58">
        <w:rPr>
          <w:rFonts w:cs="B Nazanin" w:hint="eastAsia"/>
          <w:sz w:val="28"/>
          <w:szCs w:val="28"/>
          <w:rtl/>
          <w:lang w:bidi="fa-IR"/>
        </w:rPr>
        <w:t>د</w:t>
      </w:r>
      <w:r w:rsidRPr="00AF4F58">
        <w:rPr>
          <w:rFonts w:cs="B Nazanin"/>
          <w:sz w:val="28"/>
          <w:szCs w:val="28"/>
          <w:rtl/>
          <w:lang w:bidi="fa-IR"/>
        </w:rPr>
        <w:t xml:space="preserve"> شناسا</w:t>
      </w:r>
      <w:r w:rsidRPr="00AF4F58">
        <w:rPr>
          <w:rFonts w:cs="B Nazanin" w:hint="cs"/>
          <w:sz w:val="28"/>
          <w:szCs w:val="28"/>
          <w:rtl/>
          <w:lang w:bidi="fa-IR"/>
        </w:rPr>
        <w:t>یی</w:t>
      </w:r>
      <w:r w:rsidRPr="00AF4F58">
        <w:rPr>
          <w:rFonts w:cs="B Nazanin"/>
          <w:sz w:val="28"/>
          <w:szCs w:val="28"/>
          <w:rtl/>
          <w:lang w:bidi="fa-IR"/>
        </w:rPr>
        <w:t xml:space="preserve"> و/</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تع</w:t>
      </w:r>
      <w:r w:rsidRPr="00AF4F58">
        <w:rPr>
          <w:rFonts w:cs="B Nazanin" w:hint="cs"/>
          <w:sz w:val="28"/>
          <w:szCs w:val="28"/>
          <w:rtl/>
          <w:lang w:bidi="fa-IR"/>
        </w:rPr>
        <w:t>یی</w:t>
      </w:r>
      <w:r w:rsidRPr="00AF4F58">
        <w:rPr>
          <w:rFonts w:cs="B Nazanin" w:hint="eastAsia"/>
          <w:sz w:val="28"/>
          <w:szCs w:val="28"/>
          <w:rtl/>
          <w:lang w:bidi="fa-IR"/>
        </w:rPr>
        <w:t>ن</w:t>
      </w:r>
      <w:r w:rsidRPr="00AF4F58">
        <w:rPr>
          <w:rFonts w:cs="B Nazanin"/>
          <w:sz w:val="28"/>
          <w:szCs w:val="28"/>
          <w:rtl/>
          <w:lang w:bidi="fa-IR"/>
        </w:rPr>
        <w:t xml:space="preserve"> و ارز</w:t>
      </w:r>
      <w:r w:rsidRPr="00AF4F58">
        <w:rPr>
          <w:rFonts w:cs="B Nazanin" w:hint="cs"/>
          <w:sz w:val="28"/>
          <w:szCs w:val="28"/>
          <w:rtl/>
          <w:lang w:bidi="fa-IR"/>
        </w:rPr>
        <w:t>ی</w:t>
      </w:r>
      <w:r w:rsidRPr="00AF4F58">
        <w:rPr>
          <w:rFonts w:cs="B Nazanin" w:hint="eastAsia"/>
          <w:sz w:val="28"/>
          <w:szCs w:val="28"/>
          <w:rtl/>
          <w:lang w:bidi="fa-IR"/>
        </w:rPr>
        <w:t>اب</w:t>
      </w:r>
      <w:r w:rsidRPr="00AF4F58">
        <w:rPr>
          <w:rFonts w:cs="B Nazanin" w:hint="cs"/>
          <w:sz w:val="28"/>
          <w:szCs w:val="28"/>
          <w:rtl/>
          <w:lang w:bidi="fa-IR"/>
        </w:rPr>
        <w:t>ی</w:t>
      </w:r>
      <w:r w:rsidRPr="00AF4F58">
        <w:rPr>
          <w:rFonts w:cs="B Nazanin"/>
          <w:sz w:val="28"/>
          <w:szCs w:val="28"/>
          <w:rtl/>
          <w:lang w:bidi="fa-IR"/>
        </w:rPr>
        <w:t xml:space="preserve"> شود تا به عنوان اثرات بااهم</w:t>
      </w:r>
      <w:r w:rsidRPr="00AF4F58">
        <w:rPr>
          <w:rFonts w:cs="B Nazanin" w:hint="cs"/>
          <w:sz w:val="28"/>
          <w:szCs w:val="28"/>
          <w:rtl/>
          <w:lang w:bidi="fa-IR"/>
        </w:rPr>
        <w:t>ی</w:t>
      </w:r>
      <w:r w:rsidRPr="00AF4F58">
        <w:rPr>
          <w:rFonts w:cs="B Nazanin" w:hint="eastAsia"/>
          <w:sz w:val="28"/>
          <w:szCs w:val="28"/>
          <w:rtl/>
          <w:lang w:bidi="fa-IR"/>
        </w:rPr>
        <w:t>ت</w:t>
      </w:r>
      <w:r w:rsidRPr="00AF4F58">
        <w:rPr>
          <w:rFonts w:cs="B Nazanin"/>
          <w:sz w:val="28"/>
          <w:szCs w:val="28"/>
          <w:rtl/>
          <w:lang w:bidi="fa-IR"/>
        </w:rPr>
        <w:t xml:space="preserve"> مشارکت کنند. اهم</w:t>
      </w:r>
      <w:r w:rsidRPr="00AF4F58">
        <w:rPr>
          <w:rFonts w:cs="B Nazanin" w:hint="cs"/>
          <w:sz w:val="28"/>
          <w:szCs w:val="28"/>
          <w:rtl/>
          <w:lang w:bidi="fa-IR"/>
        </w:rPr>
        <w:t>ی</w:t>
      </w:r>
      <w:r w:rsidRPr="00AF4F58">
        <w:rPr>
          <w:rFonts w:cs="B Nazanin" w:hint="eastAsia"/>
          <w:sz w:val="28"/>
          <w:szCs w:val="28"/>
          <w:rtl/>
          <w:lang w:bidi="fa-IR"/>
        </w:rPr>
        <w:t>ت</w:t>
      </w:r>
      <w:r w:rsidRPr="00AF4F58">
        <w:rPr>
          <w:rFonts w:cs="B Nazanin"/>
          <w:sz w:val="28"/>
          <w:szCs w:val="28"/>
          <w:rtl/>
          <w:lang w:bidi="fa-IR"/>
        </w:rPr>
        <w:t xml:space="preserve"> و بزرگ</w:t>
      </w:r>
      <w:r w:rsidRPr="00AF4F58">
        <w:rPr>
          <w:rFonts w:cs="B Nazanin" w:hint="cs"/>
          <w:sz w:val="28"/>
          <w:szCs w:val="28"/>
          <w:rtl/>
          <w:lang w:bidi="fa-IR"/>
        </w:rPr>
        <w:t>ی</w:t>
      </w:r>
      <w:r w:rsidRPr="00AF4F58">
        <w:rPr>
          <w:rFonts w:cs="B Nazanin"/>
          <w:sz w:val="28"/>
          <w:szCs w:val="28"/>
          <w:rtl/>
          <w:lang w:bidi="fa-IR"/>
        </w:rPr>
        <w:t xml:space="preserve"> ر</w:t>
      </w:r>
      <w:r w:rsidRPr="00AF4F58">
        <w:rPr>
          <w:rFonts w:cs="B Nazanin" w:hint="cs"/>
          <w:sz w:val="28"/>
          <w:szCs w:val="28"/>
          <w:rtl/>
          <w:lang w:bidi="fa-IR"/>
        </w:rPr>
        <w:t>ی</w:t>
      </w:r>
      <w:r w:rsidRPr="00AF4F58">
        <w:rPr>
          <w:rFonts w:cs="B Nazanin" w:hint="eastAsia"/>
          <w:sz w:val="28"/>
          <w:szCs w:val="28"/>
          <w:rtl/>
          <w:lang w:bidi="fa-IR"/>
        </w:rPr>
        <w:t>سک‌ها</w:t>
      </w:r>
      <w:r w:rsidRPr="00AF4F58">
        <w:rPr>
          <w:rFonts w:cs="B Nazanin"/>
          <w:sz w:val="28"/>
          <w:szCs w:val="28"/>
          <w:rtl/>
          <w:lang w:bidi="fa-IR"/>
        </w:rPr>
        <w:t xml:space="preserve"> و فرصت‌ها تع</w:t>
      </w:r>
      <w:r w:rsidRPr="00AF4F58">
        <w:rPr>
          <w:rFonts w:cs="B Nazanin" w:hint="cs"/>
          <w:sz w:val="28"/>
          <w:szCs w:val="28"/>
          <w:rtl/>
          <w:lang w:bidi="fa-IR"/>
        </w:rPr>
        <w:t>یی</w:t>
      </w:r>
      <w:r w:rsidRPr="00AF4F58">
        <w:rPr>
          <w:rFonts w:cs="B Nazanin" w:hint="eastAsia"/>
          <w:sz w:val="28"/>
          <w:szCs w:val="28"/>
          <w:rtl/>
          <w:lang w:bidi="fa-IR"/>
        </w:rPr>
        <w:t>ن</w:t>
      </w:r>
      <w:r w:rsidRPr="00AF4F58">
        <w:rPr>
          <w:rFonts w:cs="B Nazanin"/>
          <w:sz w:val="28"/>
          <w:szCs w:val="28"/>
          <w:rtl/>
          <w:lang w:bidi="fa-IR"/>
        </w:rPr>
        <w:t xml:space="preserve"> م</w:t>
      </w:r>
      <w:r w:rsidRPr="00AF4F58">
        <w:rPr>
          <w:rFonts w:cs="B Nazanin" w:hint="cs"/>
          <w:sz w:val="28"/>
          <w:szCs w:val="28"/>
          <w:rtl/>
          <w:lang w:bidi="fa-IR"/>
        </w:rPr>
        <w:t>ی‌</w:t>
      </w:r>
      <w:r w:rsidRPr="00AF4F58">
        <w:rPr>
          <w:rFonts w:cs="B Nazanin" w:hint="eastAsia"/>
          <w:sz w:val="28"/>
          <w:szCs w:val="28"/>
          <w:rtl/>
          <w:lang w:bidi="fa-IR"/>
        </w:rPr>
        <w:t>کند</w:t>
      </w:r>
      <w:r w:rsidRPr="00AF4F58">
        <w:rPr>
          <w:rFonts w:cs="B Nazanin"/>
          <w:sz w:val="28"/>
          <w:szCs w:val="28"/>
          <w:rtl/>
          <w:lang w:bidi="fa-IR"/>
        </w:rPr>
        <w:t xml:space="preserve"> که آ</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اقدام ب</w:t>
      </w:r>
      <w:r w:rsidRPr="00AF4F58">
        <w:rPr>
          <w:rFonts w:cs="B Nazanin" w:hint="cs"/>
          <w:sz w:val="28"/>
          <w:szCs w:val="28"/>
          <w:rtl/>
          <w:lang w:bidi="fa-IR"/>
        </w:rPr>
        <w:t>ی</w:t>
      </w:r>
      <w:r w:rsidRPr="00AF4F58">
        <w:rPr>
          <w:rFonts w:cs="B Nazanin" w:hint="eastAsia"/>
          <w:sz w:val="28"/>
          <w:szCs w:val="28"/>
          <w:rtl/>
          <w:lang w:bidi="fa-IR"/>
        </w:rPr>
        <w:t>شتر</w:t>
      </w:r>
      <w:r w:rsidRPr="00AF4F58">
        <w:rPr>
          <w:rFonts w:cs="B Nazanin" w:hint="cs"/>
          <w:sz w:val="28"/>
          <w:szCs w:val="28"/>
          <w:rtl/>
          <w:lang w:bidi="fa-IR"/>
        </w:rPr>
        <w:t>ی</w:t>
      </w:r>
      <w:r w:rsidRPr="00AF4F58">
        <w:rPr>
          <w:rFonts w:cs="B Nazanin"/>
          <w:sz w:val="28"/>
          <w:szCs w:val="28"/>
          <w:rtl/>
          <w:lang w:bidi="fa-IR"/>
        </w:rPr>
        <w:t xml:space="preserve"> با</w:t>
      </w:r>
      <w:r w:rsidRPr="00AF4F58">
        <w:rPr>
          <w:rFonts w:cs="B Nazanin" w:hint="cs"/>
          <w:sz w:val="28"/>
          <w:szCs w:val="28"/>
          <w:rtl/>
          <w:lang w:bidi="fa-IR"/>
        </w:rPr>
        <w:t>ی</w:t>
      </w:r>
      <w:r w:rsidRPr="00AF4F58">
        <w:rPr>
          <w:rFonts w:cs="B Nazanin" w:hint="eastAsia"/>
          <w:sz w:val="28"/>
          <w:szCs w:val="28"/>
          <w:rtl/>
          <w:lang w:bidi="fa-IR"/>
        </w:rPr>
        <w:t>د</w:t>
      </w:r>
      <w:r w:rsidRPr="00AF4F58">
        <w:rPr>
          <w:rFonts w:cs="B Nazanin"/>
          <w:sz w:val="28"/>
          <w:szCs w:val="28"/>
          <w:rtl/>
          <w:lang w:bidi="fa-IR"/>
        </w:rPr>
        <w:t xml:space="preserve"> انجام شود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خ</w:t>
      </w:r>
      <w:r w:rsidRPr="00AF4F58">
        <w:rPr>
          <w:rFonts w:cs="B Nazanin" w:hint="cs"/>
          <w:sz w:val="28"/>
          <w:szCs w:val="28"/>
          <w:rtl/>
          <w:lang w:bidi="fa-IR"/>
        </w:rPr>
        <w:t>ی</w:t>
      </w:r>
      <w:r w:rsidRPr="00AF4F58">
        <w:rPr>
          <w:rFonts w:cs="B Nazanin" w:hint="eastAsia"/>
          <w:sz w:val="28"/>
          <w:szCs w:val="28"/>
          <w:rtl/>
          <w:lang w:bidi="fa-IR"/>
        </w:rPr>
        <w:t>ر</w:t>
      </w:r>
      <w:r w:rsidRPr="00AF4F58">
        <w:rPr>
          <w:rFonts w:cs="B Nazanin"/>
          <w:sz w:val="28"/>
          <w:szCs w:val="28"/>
          <w:rtl/>
          <w:lang w:bidi="fa-IR"/>
        </w:rPr>
        <w:t>. ارز</w:t>
      </w:r>
      <w:r w:rsidRPr="00AF4F58">
        <w:rPr>
          <w:rFonts w:cs="B Nazanin" w:hint="cs"/>
          <w:sz w:val="28"/>
          <w:szCs w:val="28"/>
          <w:rtl/>
          <w:lang w:bidi="fa-IR"/>
        </w:rPr>
        <w:t>ی</w:t>
      </w:r>
      <w:r w:rsidRPr="00AF4F58">
        <w:rPr>
          <w:rFonts w:cs="B Nazanin" w:hint="eastAsia"/>
          <w:sz w:val="28"/>
          <w:szCs w:val="28"/>
          <w:rtl/>
          <w:lang w:bidi="fa-IR"/>
        </w:rPr>
        <w:t>اب</w:t>
      </w:r>
      <w:r w:rsidRPr="00AF4F58">
        <w:rPr>
          <w:rFonts w:cs="B Nazanin" w:hint="cs"/>
          <w:sz w:val="28"/>
          <w:szCs w:val="28"/>
          <w:rtl/>
          <w:lang w:bidi="fa-IR"/>
        </w:rPr>
        <w:t>ی</w:t>
      </w:r>
      <w:r w:rsidRPr="00AF4F58">
        <w:rPr>
          <w:rFonts w:cs="B Nazanin"/>
          <w:sz w:val="28"/>
          <w:szCs w:val="28"/>
          <w:rtl/>
          <w:lang w:bidi="fa-IR"/>
        </w:rPr>
        <w:t xml:space="preserve"> ر</w:t>
      </w:r>
      <w:r w:rsidRPr="00AF4F58">
        <w:rPr>
          <w:rFonts w:cs="B Nazanin" w:hint="cs"/>
          <w:sz w:val="28"/>
          <w:szCs w:val="28"/>
          <w:rtl/>
          <w:lang w:bidi="fa-IR"/>
        </w:rPr>
        <w:t>ی</w:t>
      </w:r>
      <w:r w:rsidRPr="00AF4F58">
        <w:rPr>
          <w:rFonts w:cs="B Nazanin" w:hint="eastAsia"/>
          <w:sz w:val="28"/>
          <w:szCs w:val="28"/>
          <w:rtl/>
          <w:lang w:bidi="fa-IR"/>
        </w:rPr>
        <w:t>سک</w:t>
      </w:r>
      <w:r w:rsidRPr="00AF4F58">
        <w:rPr>
          <w:rFonts w:cs="B Nazanin"/>
          <w:sz w:val="28"/>
          <w:szCs w:val="28"/>
          <w:rtl/>
          <w:lang w:bidi="fa-IR"/>
        </w:rPr>
        <w:t xml:space="preserve"> و فرصت در </w:t>
      </w:r>
      <w:r w:rsidRPr="00AF4F58">
        <w:rPr>
          <w:rFonts w:cs="B Nazanin" w:hint="cs"/>
          <w:sz w:val="28"/>
          <w:szCs w:val="28"/>
          <w:rtl/>
          <w:lang w:bidi="fa-IR"/>
        </w:rPr>
        <w:t>ی</w:t>
      </w:r>
      <w:r w:rsidRPr="00AF4F58">
        <w:rPr>
          <w:rFonts w:cs="B Nazanin" w:hint="eastAsia"/>
          <w:sz w:val="28"/>
          <w:szCs w:val="28"/>
          <w:rtl/>
          <w:lang w:bidi="fa-IR"/>
        </w:rPr>
        <w:t>ک</w:t>
      </w:r>
      <w:r w:rsidRPr="00AF4F58">
        <w:rPr>
          <w:rFonts w:cs="B Nazanin"/>
          <w:sz w:val="28"/>
          <w:szCs w:val="28"/>
          <w:rtl/>
          <w:lang w:bidi="fa-IR"/>
        </w:rPr>
        <w:t xml:space="preserve"> زم</w:t>
      </w:r>
      <w:r w:rsidRPr="00AF4F58">
        <w:rPr>
          <w:rFonts w:cs="B Nazanin" w:hint="cs"/>
          <w:sz w:val="28"/>
          <w:szCs w:val="28"/>
          <w:rtl/>
          <w:lang w:bidi="fa-IR"/>
        </w:rPr>
        <w:t>ی</w:t>
      </w:r>
      <w:r w:rsidRPr="00AF4F58">
        <w:rPr>
          <w:rFonts w:cs="B Nazanin" w:hint="eastAsia"/>
          <w:sz w:val="28"/>
          <w:szCs w:val="28"/>
          <w:rtl/>
          <w:lang w:bidi="fa-IR"/>
        </w:rPr>
        <w:t>نه</w:t>
      </w:r>
      <w:r w:rsidRPr="00AF4F58">
        <w:rPr>
          <w:rFonts w:cs="B Nazanin"/>
          <w:sz w:val="28"/>
          <w:szCs w:val="28"/>
          <w:rtl/>
          <w:lang w:bidi="fa-IR"/>
        </w:rPr>
        <w:t xml:space="preserve"> </w:t>
      </w:r>
      <w:r w:rsidR="00AD362A" w:rsidRPr="00AD362A">
        <w:rPr>
          <w:rFonts w:cs="B Nazanin"/>
          <w:sz w:val="28"/>
          <w:szCs w:val="28"/>
          <w:rtl/>
          <w:lang w:bidi="fa-IR"/>
        </w:rPr>
        <w:t>راهبر</w:t>
      </w:r>
      <w:r w:rsidR="00AD362A" w:rsidRPr="00AD362A">
        <w:rPr>
          <w:rFonts w:cs="B Nazanin" w:hint="cs"/>
          <w:sz w:val="28"/>
          <w:szCs w:val="28"/>
          <w:rtl/>
          <w:lang w:bidi="fa-IR"/>
        </w:rPr>
        <w:t>ی</w:t>
      </w:r>
      <w:r w:rsidR="00AD362A" w:rsidRPr="00AD362A">
        <w:rPr>
          <w:rFonts w:cs="B Nazanin"/>
          <w:sz w:val="28"/>
          <w:szCs w:val="28"/>
          <w:rtl/>
          <w:lang w:bidi="fa-IR"/>
        </w:rPr>
        <w:t xml:space="preserve"> ز</w:t>
      </w:r>
      <w:r w:rsidR="00AD362A" w:rsidRPr="00AD362A">
        <w:rPr>
          <w:rFonts w:cs="B Nazanin" w:hint="cs"/>
          <w:sz w:val="28"/>
          <w:szCs w:val="28"/>
          <w:rtl/>
          <w:lang w:bidi="fa-IR"/>
        </w:rPr>
        <w:t>ی</w:t>
      </w:r>
      <w:r w:rsidR="00AD362A" w:rsidRPr="00AD362A">
        <w:rPr>
          <w:rFonts w:cs="B Nazanin" w:hint="eastAsia"/>
          <w:sz w:val="28"/>
          <w:szCs w:val="28"/>
          <w:rtl/>
          <w:lang w:bidi="fa-IR"/>
        </w:rPr>
        <w:t>ست‌مح</w:t>
      </w:r>
      <w:r w:rsidR="00AD362A" w:rsidRPr="00AD362A">
        <w:rPr>
          <w:rFonts w:cs="B Nazanin" w:hint="cs"/>
          <w:sz w:val="28"/>
          <w:szCs w:val="28"/>
          <w:rtl/>
          <w:lang w:bidi="fa-IR"/>
        </w:rPr>
        <w:t>ی</w:t>
      </w:r>
      <w:r w:rsidR="00AD362A" w:rsidRPr="00AD362A">
        <w:rPr>
          <w:rFonts w:cs="B Nazanin" w:hint="eastAsia"/>
          <w:sz w:val="28"/>
          <w:szCs w:val="28"/>
          <w:rtl/>
          <w:lang w:bidi="fa-IR"/>
        </w:rPr>
        <w:t>ط</w:t>
      </w:r>
      <w:r w:rsidR="00AD362A" w:rsidRPr="00AD362A">
        <w:rPr>
          <w:rFonts w:cs="B Nazanin" w:hint="cs"/>
          <w:sz w:val="28"/>
          <w:szCs w:val="28"/>
          <w:rtl/>
          <w:lang w:bidi="fa-IR"/>
        </w:rPr>
        <w:t>ی</w:t>
      </w:r>
      <w:r w:rsidR="00AD362A" w:rsidRPr="00AD362A">
        <w:rPr>
          <w:rFonts w:cs="B Nazanin" w:hint="eastAsia"/>
          <w:sz w:val="28"/>
          <w:szCs w:val="28"/>
          <w:rtl/>
          <w:lang w:bidi="fa-IR"/>
        </w:rPr>
        <w:t>،</w:t>
      </w:r>
      <w:r w:rsidR="00AD362A" w:rsidRPr="00AD362A">
        <w:rPr>
          <w:rFonts w:cs="B Nazanin"/>
          <w:sz w:val="28"/>
          <w:szCs w:val="28"/>
          <w:rtl/>
          <w:lang w:bidi="fa-IR"/>
        </w:rPr>
        <w:t xml:space="preserve"> اجتماع</w:t>
      </w:r>
      <w:r w:rsidR="00AD362A" w:rsidRPr="00AD362A">
        <w:rPr>
          <w:rFonts w:cs="B Nazanin" w:hint="cs"/>
          <w:sz w:val="28"/>
          <w:szCs w:val="28"/>
          <w:rtl/>
          <w:lang w:bidi="fa-IR"/>
        </w:rPr>
        <w:t>ی</w:t>
      </w:r>
      <w:r w:rsidR="00AD362A" w:rsidRPr="00AD362A">
        <w:rPr>
          <w:rFonts w:cs="B Nazanin"/>
          <w:sz w:val="28"/>
          <w:szCs w:val="28"/>
          <w:rtl/>
          <w:lang w:bidi="fa-IR"/>
        </w:rPr>
        <w:t xml:space="preserve"> و شرکت</w:t>
      </w:r>
      <w:r w:rsidR="00AD362A" w:rsidRPr="00AD362A">
        <w:rPr>
          <w:rFonts w:cs="B Nazanin" w:hint="cs"/>
          <w:sz w:val="28"/>
          <w:szCs w:val="28"/>
          <w:rtl/>
          <w:lang w:bidi="fa-IR"/>
        </w:rPr>
        <w:t>ی</w:t>
      </w:r>
      <w:r w:rsidRPr="00AF4F58">
        <w:rPr>
          <w:rFonts w:cs="B Nazanin"/>
          <w:sz w:val="28"/>
          <w:szCs w:val="28"/>
          <w:rtl/>
          <w:lang w:bidi="fa-IR"/>
        </w:rPr>
        <w:t xml:space="preserve"> م</w:t>
      </w:r>
      <w:r w:rsidRPr="00AF4F58">
        <w:rPr>
          <w:rFonts w:cs="B Nazanin" w:hint="cs"/>
          <w:sz w:val="28"/>
          <w:szCs w:val="28"/>
          <w:rtl/>
          <w:lang w:bidi="fa-IR"/>
        </w:rPr>
        <w:t>ی‌</w:t>
      </w:r>
      <w:r w:rsidRPr="00AF4F58">
        <w:rPr>
          <w:rFonts w:cs="B Nazanin" w:hint="eastAsia"/>
          <w:sz w:val="28"/>
          <w:szCs w:val="28"/>
          <w:rtl/>
          <w:lang w:bidi="fa-IR"/>
        </w:rPr>
        <w:t>تواند</w:t>
      </w:r>
      <w:r w:rsidRPr="00AF4F58">
        <w:rPr>
          <w:rFonts w:cs="B Nazanin"/>
          <w:sz w:val="28"/>
          <w:szCs w:val="28"/>
          <w:rtl/>
          <w:lang w:bidi="fa-IR"/>
        </w:rPr>
        <w:t xml:space="preserve"> منجر به کاهش، سازگ</w:t>
      </w:r>
      <w:r w:rsidRPr="00AF4F58">
        <w:rPr>
          <w:rFonts w:cs="B Nazanin" w:hint="eastAsia"/>
          <w:sz w:val="28"/>
          <w:szCs w:val="28"/>
          <w:rtl/>
          <w:lang w:bidi="fa-IR"/>
        </w:rPr>
        <w:t>ار</w:t>
      </w:r>
      <w:r w:rsidRPr="00AF4F58">
        <w:rPr>
          <w:rFonts w:cs="B Nazanin" w:hint="cs"/>
          <w:sz w:val="28"/>
          <w:szCs w:val="28"/>
          <w:rtl/>
          <w:lang w:bidi="fa-IR"/>
        </w:rPr>
        <w:t>ی</w:t>
      </w:r>
      <w:r w:rsidRPr="00AF4F58">
        <w:rPr>
          <w:rFonts w:cs="B Nazanin"/>
          <w:sz w:val="28"/>
          <w:szCs w:val="28"/>
          <w:rtl/>
          <w:lang w:bidi="fa-IR"/>
        </w:rPr>
        <w:t xml:space="preserve">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پذ</w:t>
      </w:r>
      <w:r w:rsidRPr="00AF4F58">
        <w:rPr>
          <w:rFonts w:cs="B Nazanin" w:hint="cs"/>
          <w:sz w:val="28"/>
          <w:szCs w:val="28"/>
          <w:rtl/>
          <w:lang w:bidi="fa-IR"/>
        </w:rPr>
        <w:t>ی</w:t>
      </w:r>
      <w:r w:rsidRPr="00AF4F58">
        <w:rPr>
          <w:rFonts w:cs="B Nazanin" w:hint="eastAsia"/>
          <w:sz w:val="28"/>
          <w:szCs w:val="28"/>
          <w:rtl/>
          <w:lang w:bidi="fa-IR"/>
        </w:rPr>
        <w:t>رش</w:t>
      </w:r>
      <w:r w:rsidRPr="00AF4F58">
        <w:rPr>
          <w:rFonts w:cs="B Nazanin"/>
          <w:sz w:val="28"/>
          <w:szCs w:val="28"/>
          <w:rtl/>
          <w:lang w:bidi="fa-IR"/>
        </w:rPr>
        <w:t xml:space="preserve"> پ</w:t>
      </w:r>
      <w:r w:rsidRPr="00AF4F58">
        <w:rPr>
          <w:rFonts w:cs="B Nazanin" w:hint="cs"/>
          <w:sz w:val="28"/>
          <w:szCs w:val="28"/>
          <w:rtl/>
          <w:lang w:bidi="fa-IR"/>
        </w:rPr>
        <w:t>ی</w:t>
      </w:r>
      <w:r w:rsidRPr="00AF4F58">
        <w:rPr>
          <w:rFonts w:cs="B Nazanin" w:hint="eastAsia"/>
          <w:sz w:val="28"/>
          <w:szCs w:val="28"/>
          <w:rtl/>
          <w:lang w:bidi="fa-IR"/>
        </w:rPr>
        <w:t>امدها</w:t>
      </w:r>
      <w:r w:rsidRPr="00AF4F58">
        <w:rPr>
          <w:rFonts w:cs="B Nazanin"/>
          <w:sz w:val="28"/>
          <w:szCs w:val="28"/>
          <w:rtl/>
          <w:lang w:bidi="fa-IR"/>
        </w:rPr>
        <w:t xml:space="preserve">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پ</w:t>
      </w:r>
      <w:r w:rsidRPr="00AF4F58">
        <w:rPr>
          <w:rFonts w:cs="B Nazanin" w:hint="cs"/>
          <w:sz w:val="28"/>
          <w:szCs w:val="28"/>
          <w:rtl/>
          <w:lang w:bidi="fa-IR"/>
        </w:rPr>
        <w:t>ی</w:t>
      </w:r>
      <w:r w:rsidRPr="00AF4F58">
        <w:rPr>
          <w:rFonts w:cs="B Nazanin" w:hint="eastAsia"/>
          <w:sz w:val="28"/>
          <w:szCs w:val="28"/>
          <w:rtl/>
          <w:lang w:bidi="fa-IR"/>
        </w:rPr>
        <w:t>امدها</w:t>
      </w:r>
      <w:r w:rsidRPr="00AF4F58">
        <w:rPr>
          <w:rFonts w:cs="B Nazanin" w:hint="cs"/>
          <w:sz w:val="28"/>
          <w:szCs w:val="28"/>
          <w:rtl/>
          <w:lang w:bidi="fa-IR"/>
        </w:rPr>
        <w:t>ی</w:t>
      </w:r>
      <w:r w:rsidRPr="00AF4F58">
        <w:rPr>
          <w:rFonts w:cs="B Nazanin"/>
          <w:sz w:val="28"/>
          <w:szCs w:val="28"/>
          <w:rtl/>
          <w:lang w:bidi="fa-IR"/>
        </w:rPr>
        <w:t xml:space="preserve"> احتمال</w:t>
      </w:r>
      <w:r w:rsidRPr="00AF4F58">
        <w:rPr>
          <w:rFonts w:cs="B Nazanin" w:hint="cs"/>
          <w:sz w:val="28"/>
          <w:szCs w:val="28"/>
          <w:rtl/>
          <w:lang w:bidi="fa-IR"/>
        </w:rPr>
        <w:t>ی</w:t>
      </w:r>
      <w:r w:rsidRPr="00AF4F58">
        <w:rPr>
          <w:rFonts w:cs="B Nazanin"/>
          <w:sz w:val="28"/>
          <w:szCs w:val="28"/>
          <w:rtl/>
          <w:lang w:bidi="fa-IR"/>
        </w:rPr>
        <w:t xml:space="preserve"> بدون اقدام شود. آستانه‌ها</w:t>
      </w:r>
      <w:r w:rsidRPr="00AF4F58">
        <w:rPr>
          <w:rFonts w:cs="B Nazanin" w:hint="cs"/>
          <w:sz w:val="28"/>
          <w:szCs w:val="28"/>
          <w:rtl/>
          <w:lang w:bidi="fa-IR"/>
        </w:rPr>
        <w:t>ی</w:t>
      </w:r>
      <w:r w:rsidRPr="00AF4F58">
        <w:rPr>
          <w:rFonts w:cs="B Nazanin"/>
          <w:sz w:val="28"/>
          <w:szCs w:val="28"/>
          <w:rtl/>
          <w:lang w:bidi="fa-IR"/>
        </w:rPr>
        <w:t xml:space="preserve"> ر</w:t>
      </w:r>
      <w:r w:rsidRPr="00AF4F58">
        <w:rPr>
          <w:rFonts w:cs="B Nazanin" w:hint="cs"/>
          <w:sz w:val="28"/>
          <w:szCs w:val="28"/>
          <w:rtl/>
          <w:lang w:bidi="fa-IR"/>
        </w:rPr>
        <w:t>ی</w:t>
      </w:r>
      <w:r w:rsidRPr="00AF4F58">
        <w:rPr>
          <w:rFonts w:cs="B Nazanin" w:hint="eastAsia"/>
          <w:sz w:val="28"/>
          <w:szCs w:val="28"/>
          <w:rtl/>
          <w:lang w:bidi="fa-IR"/>
        </w:rPr>
        <w:t>سک</w:t>
      </w:r>
      <w:r w:rsidRPr="00AF4F58">
        <w:rPr>
          <w:rFonts w:cs="B Nazanin"/>
          <w:sz w:val="28"/>
          <w:szCs w:val="28"/>
          <w:rtl/>
          <w:lang w:bidi="fa-IR"/>
        </w:rPr>
        <w:t xml:space="preserve"> و فرصت به صورت فرد</w:t>
      </w:r>
      <w:r w:rsidRPr="00AF4F58">
        <w:rPr>
          <w:rFonts w:cs="B Nazanin" w:hint="cs"/>
          <w:sz w:val="28"/>
          <w:szCs w:val="28"/>
          <w:rtl/>
          <w:lang w:bidi="fa-IR"/>
        </w:rPr>
        <w:t>ی</w:t>
      </w:r>
      <w:r w:rsidRPr="00AF4F58">
        <w:rPr>
          <w:rFonts w:cs="B Nazanin"/>
          <w:sz w:val="28"/>
          <w:szCs w:val="28"/>
          <w:rtl/>
          <w:lang w:bidi="fa-IR"/>
        </w:rPr>
        <w:t xml:space="preserve"> و سازمان</w:t>
      </w:r>
      <w:r w:rsidRPr="00AF4F58">
        <w:rPr>
          <w:rFonts w:cs="B Nazanin" w:hint="cs"/>
          <w:sz w:val="28"/>
          <w:szCs w:val="28"/>
          <w:rtl/>
          <w:lang w:bidi="fa-IR"/>
        </w:rPr>
        <w:t>ی</w:t>
      </w:r>
      <w:r w:rsidRPr="00AF4F58">
        <w:rPr>
          <w:rFonts w:cs="B Nazanin"/>
          <w:sz w:val="28"/>
          <w:szCs w:val="28"/>
          <w:rtl/>
          <w:lang w:bidi="fa-IR"/>
        </w:rPr>
        <w:t xml:space="preserve"> متفاوت است، بنابرا</w:t>
      </w:r>
      <w:r w:rsidRPr="00AF4F58">
        <w:rPr>
          <w:rFonts w:cs="B Nazanin" w:hint="cs"/>
          <w:sz w:val="28"/>
          <w:szCs w:val="28"/>
          <w:rtl/>
          <w:lang w:bidi="fa-IR"/>
        </w:rPr>
        <w:t>ی</w:t>
      </w:r>
      <w:r w:rsidRPr="00AF4F58">
        <w:rPr>
          <w:rFonts w:cs="B Nazanin" w:hint="eastAsia"/>
          <w:sz w:val="28"/>
          <w:szCs w:val="28"/>
          <w:rtl/>
          <w:lang w:bidi="fa-IR"/>
        </w:rPr>
        <w:t>ن</w:t>
      </w:r>
      <w:r w:rsidRPr="00AF4F58">
        <w:rPr>
          <w:rFonts w:cs="B Nazanin"/>
          <w:sz w:val="28"/>
          <w:szCs w:val="28"/>
          <w:rtl/>
          <w:lang w:bidi="fa-IR"/>
        </w:rPr>
        <w:t xml:space="preserve"> شناسا</w:t>
      </w:r>
      <w:r w:rsidRPr="00AF4F58">
        <w:rPr>
          <w:rFonts w:cs="B Nazanin" w:hint="cs"/>
          <w:sz w:val="28"/>
          <w:szCs w:val="28"/>
          <w:rtl/>
          <w:lang w:bidi="fa-IR"/>
        </w:rPr>
        <w:t>یی</w:t>
      </w:r>
      <w:r w:rsidRPr="00AF4F58">
        <w:rPr>
          <w:rFonts w:cs="B Nazanin"/>
          <w:sz w:val="28"/>
          <w:szCs w:val="28"/>
          <w:rtl/>
          <w:lang w:bidi="fa-IR"/>
        </w:rPr>
        <w:t xml:space="preserve"> و ارز</w:t>
      </w:r>
      <w:r w:rsidRPr="00AF4F58">
        <w:rPr>
          <w:rFonts w:cs="B Nazanin" w:hint="cs"/>
          <w:sz w:val="28"/>
          <w:szCs w:val="28"/>
          <w:rtl/>
          <w:lang w:bidi="fa-IR"/>
        </w:rPr>
        <w:t>ی</w:t>
      </w:r>
      <w:r w:rsidRPr="00AF4F58">
        <w:rPr>
          <w:rFonts w:cs="B Nazanin" w:hint="eastAsia"/>
          <w:sz w:val="28"/>
          <w:szCs w:val="28"/>
          <w:rtl/>
          <w:lang w:bidi="fa-IR"/>
        </w:rPr>
        <w:t>اب</w:t>
      </w:r>
      <w:r w:rsidRPr="00AF4F58">
        <w:rPr>
          <w:rFonts w:cs="B Nazanin" w:hint="cs"/>
          <w:sz w:val="28"/>
          <w:szCs w:val="28"/>
          <w:rtl/>
          <w:lang w:bidi="fa-IR"/>
        </w:rPr>
        <w:t>ی</w:t>
      </w:r>
      <w:r w:rsidRPr="00AF4F58">
        <w:rPr>
          <w:rFonts w:cs="B Nazanin"/>
          <w:sz w:val="28"/>
          <w:szCs w:val="28"/>
          <w:rtl/>
          <w:lang w:bidi="fa-IR"/>
        </w:rPr>
        <w:t xml:space="preserve"> ر</w:t>
      </w:r>
      <w:r w:rsidRPr="00AF4F58">
        <w:rPr>
          <w:rFonts w:cs="B Nazanin" w:hint="cs"/>
          <w:sz w:val="28"/>
          <w:szCs w:val="28"/>
          <w:rtl/>
          <w:lang w:bidi="fa-IR"/>
        </w:rPr>
        <w:t>ی</w:t>
      </w:r>
      <w:r w:rsidRPr="00AF4F58">
        <w:rPr>
          <w:rFonts w:cs="B Nazanin" w:hint="eastAsia"/>
          <w:sz w:val="28"/>
          <w:szCs w:val="28"/>
          <w:rtl/>
          <w:lang w:bidi="fa-IR"/>
        </w:rPr>
        <w:t>سک‌ها</w:t>
      </w:r>
      <w:r w:rsidRPr="00AF4F58">
        <w:rPr>
          <w:rFonts w:cs="B Nazanin"/>
          <w:sz w:val="28"/>
          <w:szCs w:val="28"/>
          <w:rtl/>
          <w:lang w:bidi="fa-IR"/>
        </w:rPr>
        <w:t xml:space="preserve"> و فرصت‌ها، از جمله احتمال وقوع چ</w:t>
      </w:r>
      <w:r w:rsidRPr="00AF4F58">
        <w:rPr>
          <w:rFonts w:cs="B Nazanin" w:hint="cs"/>
          <w:sz w:val="28"/>
          <w:szCs w:val="28"/>
          <w:rtl/>
          <w:lang w:bidi="fa-IR"/>
        </w:rPr>
        <w:t>ی</w:t>
      </w:r>
      <w:r w:rsidRPr="00AF4F58">
        <w:rPr>
          <w:rFonts w:cs="B Nazanin" w:hint="eastAsia"/>
          <w:sz w:val="28"/>
          <w:szCs w:val="28"/>
          <w:rtl/>
          <w:lang w:bidi="fa-IR"/>
        </w:rPr>
        <w:t>ز</w:t>
      </w:r>
      <w:r w:rsidRPr="00AF4F58">
        <w:rPr>
          <w:rFonts w:cs="B Nazanin" w:hint="cs"/>
          <w:sz w:val="28"/>
          <w:szCs w:val="28"/>
          <w:rtl/>
          <w:lang w:bidi="fa-IR"/>
        </w:rPr>
        <w:t>ی</w:t>
      </w:r>
      <w:r w:rsidRPr="00AF4F58">
        <w:rPr>
          <w:rFonts w:cs="B Nazanin"/>
          <w:sz w:val="28"/>
          <w:szCs w:val="28"/>
          <w:rtl/>
          <w:lang w:bidi="fa-IR"/>
        </w:rPr>
        <w:t xml:space="preserve"> در </w:t>
      </w:r>
      <w:r w:rsidRPr="00AF4F58">
        <w:rPr>
          <w:rFonts w:cs="B Nazanin" w:hint="cs"/>
          <w:sz w:val="28"/>
          <w:szCs w:val="28"/>
          <w:rtl/>
          <w:lang w:bidi="fa-IR"/>
        </w:rPr>
        <w:t>ی</w:t>
      </w:r>
      <w:r w:rsidRPr="00AF4F58">
        <w:rPr>
          <w:rFonts w:cs="B Nazanin" w:hint="eastAsia"/>
          <w:sz w:val="28"/>
          <w:szCs w:val="28"/>
          <w:rtl/>
          <w:lang w:bidi="fa-IR"/>
        </w:rPr>
        <w:t>ک</w:t>
      </w:r>
      <w:r w:rsidRPr="00AF4F58">
        <w:rPr>
          <w:rFonts w:cs="B Nazanin"/>
          <w:sz w:val="28"/>
          <w:szCs w:val="28"/>
          <w:rtl/>
          <w:lang w:bidi="fa-IR"/>
        </w:rPr>
        <w:t xml:space="preserve"> بازه زمان</w:t>
      </w:r>
      <w:r w:rsidRPr="00AF4F58">
        <w:rPr>
          <w:rFonts w:cs="B Nazanin" w:hint="cs"/>
          <w:sz w:val="28"/>
          <w:szCs w:val="28"/>
          <w:rtl/>
          <w:lang w:bidi="fa-IR"/>
        </w:rPr>
        <w:t>ی</w:t>
      </w:r>
      <w:r w:rsidRPr="00AF4F58">
        <w:rPr>
          <w:rFonts w:cs="B Nazanin"/>
          <w:sz w:val="28"/>
          <w:szCs w:val="28"/>
          <w:rtl/>
          <w:lang w:bidi="fa-IR"/>
        </w:rPr>
        <w:t xml:space="preserve"> مع</w:t>
      </w:r>
      <w:r w:rsidRPr="00AF4F58">
        <w:rPr>
          <w:rFonts w:cs="B Nazanin" w:hint="cs"/>
          <w:sz w:val="28"/>
          <w:szCs w:val="28"/>
          <w:rtl/>
          <w:lang w:bidi="fa-IR"/>
        </w:rPr>
        <w:t>ی</w:t>
      </w:r>
      <w:r w:rsidRPr="00AF4F58">
        <w:rPr>
          <w:rFonts w:cs="B Nazanin" w:hint="eastAsia"/>
          <w:sz w:val="28"/>
          <w:szCs w:val="28"/>
          <w:rtl/>
          <w:lang w:bidi="fa-IR"/>
        </w:rPr>
        <w:t>ن،</w:t>
      </w:r>
      <w:r w:rsidRPr="00AF4F58">
        <w:rPr>
          <w:rFonts w:cs="B Nazanin"/>
          <w:sz w:val="28"/>
          <w:szCs w:val="28"/>
          <w:rtl/>
          <w:lang w:bidi="fa-IR"/>
        </w:rPr>
        <w:t xml:space="preserve"> م</w:t>
      </w:r>
      <w:r w:rsidRPr="00AF4F58">
        <w:rPr>
          <w:rFonts w:cs="B Nazanin" w:hint="cs"/>
          <w:sz w:val="28"/>
          <w:szCs w:val="28"/>
          <w:rtl/>
          <w:lang w:bidi="fa-IR"/>
        </w:rPr>
        <w:t>ی‌</w:t>
      </w:r>
      <w:r w:rsidRPr="00AF4F58">
        <w:rPr>
          <w:rFonts w:cs="B Nazanin" w:hint="eastAsia"/>
          <w:sz w:val="28"/>
          <w:szCs w:val="28"/>
          <w:rtl/>
          <w:lang w:bidi="fa-IR"/>
        </w:rPr>
        <w:t>تواند</w:t>
      </w:r>
      <w:r w:rsidRPr="00AF4F58">
        <w:rPr>
          <w:rFonts w:cs="B Nazanin"/>
          <w:sz w:val="28"/>
          <w:szCs w:val="28"/>
          <w:rtl/>
          <w:lang w:bidi="fa-IR"/>
        </w:rPr>
        <w:t xml:space="preserve"> ذهن</w:t>
      </w:r>
      <w:r w:rsidRPr="00AF4F58">
        <w:rPr>
          <w:rFonts w:cs="B Nazanin" w:hint="cs"/>
          <w:sz w:val="28"/>
          <w:szCs w:val="28"/>
          <w:rtl/>
          <w:lang w:bidi="fa-IR"/>
        </w:rPr>
        <w:t>ی</w:t>
      </w:r>
      <w:r w:rsidRPr="00AF4F58">
        <w:rPr>
          <w:rFonts w:cs="B Nazanin"/>
          <w:sz w:val="28"/>
          <w:szCs w:val="28"/>
          <w:rtl/>
          <w:lang w:bidi="fa-IR"/>
        </w:rPr>
        <w:t xml:space="preserve"> باشد.</w:t>
      </w:r>
    </w:p>
    <w:p w14:paraId="6C216903" w14:textId="3A597BAF" w:rsidR="00AF4F58" w:rsidRPr="00AF4F58" w:rsidRDefault="00AF4F58" w:rsidP="00AF4F58">
      <w:pPr>
        <w:rPr>
          <w:rFonts w:cs="B Nazanin"/>
          <w:sz w:val="28"/>
          <w:szCs w:val="28"/>
          <w:rtl/>
          <w:lang w:bidi="fa-IR"/>
        </w:rPr>
      </w:pPr>
      <w:r w:rsidRPr="00AF4F58">
        <w:rPr>
          <w:rFonts w:cs="B Nazanin" w:hint="eastAsia"/>
          <w:sz w:val="28"/>
          <w:szCs w:val="28"/>
          <w:rtl/>
          <w:lang w:bidi="fa-IR"/>
        </w:rPr>
        <w:t>پاسخ</w:t>
      </w:r>
      <w:r w:rsidRPr="00AF4F58">
        <w:rPr>
          <w:rFonts w:cs="B Nazanin"/>
          <w:sz w:val="28"/>
          <w:szCs w:val="28"/>
          <w:rtl/>
          <w:lang w:bidi="fa-IR"/>
        </w:rPr>
        <w:t xml:space="preserve"> به ارز</w:t>
      </w:r>
      <w:r w:rsidRPr="00AF4F58">
        <w:rPr>
          <w:rFonts w:cs="B Nazanin" w:hint="cs"/>
          <w:sz w:val="28"/>
          <w:szCs w:val="28"/>
          <w:rtl/>
          <w:lang w:bidi="fa-IR"/>
        </w:rPr>
        <w:t>ی</w:t>
      </w:r>
      <w:r w:rsidRPr="00AF4F58">
        <w:rPr>
          <w:rFonts w:cs="B Nazanin" w:hint="eastAsia"/>
          <w:sz w:val="28"/>
          <w:szCs w:val="28"/>
          <w:rtl/>
          <w:lang w:bidi="fa-IR"/>
        </w:rPr>
        <w:t>اب</w:t>
      </w:r>
      <w:r w:rsidRPr="00AF4F58">
        <w:rPr>
          <w:rFonts w:cs="B Nazanin" w:hint="cs"/>
          <w:sz w:val="28"/>
          <w:szCs w:val="28"/>
          <w:rtl/>
          <w:lang w:bidi="fa-IR"/>
        </w:rPr>
        <w:t>ی</w:t>
      </w:r>
      <w:r w:rsidRPr="00AF4F58">
        <w:rPr>
          <w:rFonts w:cs="B Nazanin"/>
          <w:sz w:val="28"/>
          <w:szCs w:val="28"/>
          <w:rtl/>
          <w:lang w:bidi="fa-IR"/>
        </w:rPr>
        <w:t xml:space="preserve"> م</w:t>
      </w:r>
      <w:r w:rsidRPr="00AF4F58">
        <w:rPr>
          <w:rFonts w:cs="B Nazanin" w:hint="cs"/>
          <w:sz w:val="28"/>
          <w:szCs w:val="28"/>
          <w:rtl/>
          <w:lang w:bidi="fa-IR"/>
        </w:rPr>
        <w:t>ی‌</w:t>
      </w:r>
      <w:r w:rsidRPr="00AF4F58">
        <w:rPr>
          <w:rFonts w:cs="B Nazanin" w:hint="eastAsia"/>
          <w:sz w:val="28"/>
          <w:szCs w:val="28"/>
          <w:rtl/>
          <w:lang w:bidi="fa-IR"/>
        </w:rPr>
        <w:t>تواند</w:t>
      </w:r>
      <w:r w:rsidRPr="00AF4F58">
        <w:rPr>
          <w:rFonts w:cs="B Nazanin"/>
          <w:sz w:val="28"/>
          <w:szCs w:val="28"/>
          <w:rtl/>
          <w:lang w:bidi="fa-IR"/>
        </w:rPr>
        <w:t xml:space="preserve"> توسط موارد ز</w:t>
      </w:r>
      <w:r w:rsidRPr="00AF4F58">
        <w:rPr>
          <w:rFonts w:cs="B Nazanin" w:hint="cs"/>
          <w:sz w:val="28"/>
          <w:szCs w:val="28"/>
          <w:rtl/>
          <w:lang w:bidi="fa-IR"/>
        </w:rPr>
        <w:t>ی</w:t>
      </w:r>
      <w:r w:rsidRPr="00AF4F58">
        <w:rPr>
          <w:rFonts w:cs="B Nazanin" w:hint="eastAsia"/>
          <w:sz w:val="28"/>
          <w:szCs w:val="28"/>
          <w:rtl/>
          <w:lang w:bidi="fa-IR"/>
        </w:rPr>
        <w:t>ر</w:t>
      </w:r>
      <w:r w:rsidRPr="00AF4F58">
        <w:rPr>
          <w:rFonts w:cs="B Nazanin"/>
          <w:sz w:val="28"/>
          <w:szCs w:val="28"/>
          <w:rtl/>
          <w:lang w:bidi="fa-IR"/>
        </w:rPr>
        <w:t xml:space="preserve"> تع</w:t>
      </w:r>
      <w:r w:rsidRPr="00AF4F58">
        <w:rPr>
          <w:rFonts w:cs="B Nazanin" w:hint="cs"/>
          <w:sz w:val="28"/>
          <w:szCs w:val="28"/>
          <w:rtl/>
          <w:lang w:bidi="fa-IR"/>
        </w:rPr>
        <w:t>یی</w:t>
      </w:r>
      <w:r w:rsidRPr="00AF4F58">
        <w:rPr>
          <w:rFonts w:cs="B Nazanin" w:hint="eastAsia"/>
          <w:sz w:val="28"/>
          <w:szCs w:val="28"/>
          <w:rtl/>
          <w:lang w:bidi="fa-IR"/>
        </w:rPr>
        <w:t>ن</w:t>
      </w:r>
      <w:r w:rsidRPr="00AF4F58">
        <w:rPr>
          <w:rFonts w:cs="B Nazanin"/>
          <w:sz w:val="28"/>
          <w:szCs w:val="28"/>
          <w:rtl/>
          <w:lang w:bidi="fa-IR"/>
        </w:rPr>
        <w:t xml:space="preserve"> شود:</w:t>
      </w:r>
    </w:p>
    <w:p w14:paraId="58C693A5" w14:textId="355875B9" w:rsidR="00AF4F58" w:rsidRPr="00AF4F58" w:rsidRDefault="00AF4F58" w:rsidP="00AF4F58">
      <w:pPr>
        <w:rPr>
          <w:rFonts w:cs="B Nazanin"/>
          <w:sz w:val="28"/>
          <w:szCs w:val="28"/>
          <w:rtl/>
          <w:lang w:bidi="fa-IR"/>
        </w:rPr>
      </w:pPr>
      <w:r w:rsidRPr="00AF4F58">
        <w:rPr>
          <w:rFonts w:ascii="Arial" w:hAnsi="Arial" w:cs="Arial" w:hint="cs"/>
          <w:sz w:val="28"/>
          <w:szCs w:val="28"/>
          <w:rtl/>
          <w:lang w:bidi="fa-IR"/>
        </w:rPr>
        <w:t>—</w:t>
      </w:r>
      <w:r w:rsidRPr="00AF4F58">
        <w:rPr>
          <w:rFonts w:cs="B Nazanin"/>
          <w:sz w:val="28"/>
          <w:szCs w:val="28"/>
          <w:rtl/>
          <w:lang w:bidi="fa-IR"/>
        </w:rPr>
        <w:t xml:space="preserve"> </w:t>
      </w:r>
      <w:r w:rsidR="00AD362A">
        <w:rPr>
          <w:rFonts w:cs="B Nazanin" w:hint="cs"/>
          <w:sz w:val="28"/>
          <w:szCs w:val="28"/>
          <w:rtl/>
          <w:lang w:bidi="fa-IR"/>
        </w:rPr>
        <w:t>بررسی</w:t>
      </w:r>
      <w:r w:rsidRPr="00AF4F58">
        <w:rPr>
          <w:rFonts w:cs="B Nazanin"/>
          <w:sz w:val="28"/>
          <w:szCs w:val="28"/>
          <w:rtl/>
          <w:lang w:bidi="fa-IR"/>
        </w:rPr>
        <w:t xml:space="preserve"> ارز</w:t>
      </w:r>
      <w:r w:rsidRPr="00AF4F58">
        <w:rPr>
          <w:rFonts w:cs="B Nazanin" w:hint="cs"/>
          <w:sz w:val="28"/>
          <w:szCs w:val="28"/>
          <w:rtl/>
          <w:lang w:bidi="fa-IR"/>
        </w:rPr>
        <w:t>ی</w:t>
      </w:r>
      <w:r w:rsidRPr="00AF4F58">
        <w:rPr>
          <w:rFonts w:cs="B Nazanin" w:hint="eastAsia"/>
          <w:sz w:val="28"/>
          <w:szCs w:val="28"/>
          <w:rtl/>
          <w:lang w:bidi="fa-IR"/>
        </w:rPr>
        <w:t>اب</w:t>
      </w:r>
      <w:r w:rsidRPr="00AF4F58">
        <w:rPr>
          <w:rFonts w:cs="B Nazanin" w:hint="cs"/>
          <w:sz w:val="28"/>
          <w:szCs w:val="28"/>
          <w:rtl/>
          <w:lang w:bidi="fa-IR"/>
        </w:rPr>
        <w:t>ی</w:t>
      </w:r>
      <w:r w:rsidR="00AD362A">
        <w:rPr>
          <w:rFonts w:cs="B Nazanin" w:hint="cs"/>
          <w:sz w:val="28"/>
          <w:szCs w:val="28"/>
          <w:rtl/>
          <w:lang w:bidi="fa-IR"/>
        </w:rPr>
        <w:t xml:space="preserve"> انجام شده</w:t>
      </w:r>
      <w:r w:rsidRPr="00AF4F58">
        <w:rPr>
          <w:rFonts w:cs="B Nazanin" w:hint="eastAsia"/>
          <w:sz w:val="28"/>
          <w:szCs w:val="28"/>
          <w:rtl/>
          <w:lang w:bidi="fa-IR"/>
        </w:rPr>
        <w:t>؛</w:t>
      </w:r>
    </w:p>
    <w:p w14:paraId="551B0F03" w14:textId="77777777" w:rsidR="00AF4F58" w:rsidRPr="00AF4F58" w:rsidRDefault="00AF4F58" w:rsidP="00AF4F58">
      <w:pPr>
        <w:rPr>
          <w:rFonts w:cs="B Nazanin"/>
          <w:sz w:val="28"/>
          <w:szCs w:val="28"/>
          <w:rtl/>
          <w:lang w:bidi="fa-IR"/>
        </w:rPr>
      </w:pPr>
      <w:r w:rsidRPr="00AF4F58">
        <w:rPr>
          <w:rFonts w:ascii="Arial" w:hAnsi="Arial" w:cs="Arial" w:hint="cs"/>
          <w:sz w:val="28"/>
          <w:szCs w:val="28"/>
          <w:rtl/>
          <w:lang w:bidi="fa-IR"/>
        </w:rPr>
        <w:t>—</w:t>
      </w:r>
      <w:r w:rsidRPr="00AF4F58">
        <w:rPr>
          <w:rFonts w:cs="B Nazanin"/>
          <w:sz w:val="28"/>
          <w:szCs w:val="28"/>
          <w:rtl/>
          <w:lang w:bidi="fa-IR"/>
        </w:rPr>
        <w:t xml:space="preserve"> وابستگ</w:t>
      </w:r>
      <w:r w:rsidRPr="00AF4F58">
        <w:rPr>
          <w:rFonts w:cs="B Nazanin" w:hint="cs"/>
          <w:sz w:val="28"/>
          <w:szCs w:val="28"/>
          <w:rtl/>
          <w:lang w:bidi="fa-IR"/>
        </w:rPr>
        <w:t>ی</w:t>
      </w:r>
      <w:r w:rsidRPr="00AF4F58">
        <w:rPr>
          <w:rFonts w:cs="B Nazanin"/>
          <w:sz w:val="28"/>
          <w:szCs w:val="28"/>
          <w:rtl/>
          <w:lang w:bidi="fa-IR"/>
        </w:rPr>
        <w:t xml:space="preserve"> به م</w:t>
      </w:r>
      <w:r w:rsidRPr="00AF4F58">
        <w:rPr>
          <w:rFonts w:cs="B Nazanin" w:hint="cs"/>
          <w:sz w:val="28"/>
          <w:szCs w:val="28"/>
          <w:rtl/>
          <w:lang w:bidi="fa-IR"/>
        </w:rPr>
        <w:t>ی</w:t>
      </w:r>
      <w:r w:rsidRPr="00AF4F58">
        <w:rPr>
          <w:rFonts w:cs="B Nazanin" w:hint="eastAsia"/>
          <w:sz w:val="28"/>
          <w:szCs w:val="28"/>
          <w:rtl/>
          <w:lang w:bidi="fa-IR"/>
        </w:rPr>
        <w:t>زان</w:t>
      </w:r>
      <w:r w:rsidRPr="00AF4F58">
        <w:rPr>
          <w:rFonts w:cs="B Nazanin"/>
          <w:sz w:val="28"/>
          <w:szCs w:val="28"/>
          <w:rtl/>
          <w:lang w:bidi="fa-IR"/>
        </w:rPr>
        <w:t xml:space="preserve"> تما</w:t>
      </w:r>
      <w:r w:rsidRPr="00AF4F58">
        <w:rPr>
          <w:rFonts w:cs="B Nazanin" w:hint="cs"/>
          <w:sz w:val="28"/>
          <w:szCs w:val="28"/>
          <w:rtl/>
          <w:lang w:bidi="fa-IR"/>
        </w:rPr>
        <w:t>ی</w:t>
      </w:r>
      <w:r w:rsidRPr="00AF4F58">
        <w:rPr>
          <w:rFonts w:cs="B Nazanin" w:hint="eastAsia"/>
          <w:sz w:val="28"/>
          <w:szCs w:val="28"/>
          <w:rtl/>
          <w:lang w:bidi="fa-IR"/>
        </w:rPr>
        <w:t>ل</w:t>
      </w:r>
      <w:r w:rsidRPr="00AF4F58">
        <w:rPr>
          <w:rFonts w:cs="B Nazanin"/>
          <w:sz w:val="28"/>
          <w:szCs w:val="28"/>
          <w:rtl/>
          <w:lang w:bidi="fa-IR"/>
        </w:rPr>
        <w:t xml:space="preserve"> به ر</w:t>
      </w:r>
      <w:r w:rsidRPr="00AF4F58">
        <w:rPr>
          <w:rFonts w:cs="B Nazanin" w:hint="cs"/>
          <w:sz w:val="28"/>
          <w:szCs w:val="28"/>
          <w:rtl/>
          <w:lang w:bidi="fa-IR"/>
        </w:rPr>
        <w:t>ی</w:t>
      </w:r>
      <w:r w:rsidRPr="00AF4F58">
        <w:rPr>
          <w:rFonts w:cs="B Nazanin" w:hint="eastAsia"/>
          <w:sz w:val="28"/>
          <w:szCs w:val="28"/>
          <w:rtl/>
          <w:lang w:bidi="fa-IR"/>
        </w:rPr>
        <w:t>سک</w:t>
      </w:r>
      <w:r w:rsidRPr="00AF4F58">
        <w:rPr>
          <w:rFonts w:cs="B Nazanin"/>
          <w:sz w:val="28"/>
          <w:szCs w:val="28"/>
          <w:rtl/>
          <w:lang w:bidi="fa-IR"/>
        </w:rPr>
        <w:t xml:space="preserve"> و فرصت سازمان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افراد</w:t>
      </w:r>
      <w:r w:rsidRPr="00AF4F58">
        <w:rPr>
          <w:rFonts w:cs="B Nazanin" w:hint="cs"/>
          <w:sz w:val="28"/>
          <w:szCs w:val="28"/>
          <w:rtl/>
          <w:lang w:bidi="fa-IR"/>
        </w:rPr>
        <w:t>ی</w:t>
      </w:r>
      <w:r w:rsidRPr="00AF4F58">
        <w:rPr>
          <w:rFonts w:cs="B Nazanin"/>
          <w:sz w:val="28"/>
          <w:szCs w:val="28"/>
          <w:rtl/>
          <w:lang w:bidi="fa-IR"/>
        </w:rPr>
        <w:t xml:space="preserve"> که تصم</w:t>
      </w:r>
      <w:r w:rsidRPr="00AF4F58">
        <w:rPr>
          <w:rFonts w:cs="B Nazanin" w:hint="cs"/>
          <w:sz w:val="28"/>
          <w:szCs w:val="28"/>
          <w:rtl/>
          <w:lang w:bidi="fa-IR"/>
        </w:rPr>
        <w:t>ی</w:t>
      </w:r>
      <w:r w:rsidRPr="00AF4F58">
        <w:rPr>
          <w:rFonts w:cs="B Nazanin" w:hint="eastAsia"/>
          <w:sz w:val="28"/>
          <w:szCs w:val="28"/>
          <w:rtl/>
          <w:lang w:bidi="fa-IR"/>
        </w:rPr>
        <w:t>م‌گ</w:t>
      </w:r>
      <w:r w:rsidRPr="00AF4F58">
        <w:rPr>
          <w:rFonts w:cs="B Nazanin" w:hint="cs"/>
          <w:sz w:val="28"/>
          <w:szCs w:val="28"/>
          <w:rtl/>
          <w:lang w:bidi="fa-IR"/>
        </w:rPr>
        <w:t>ی</w:t>
      </w:r>
      <w:r w:rsidRPr="00AF4F58">
        <w:rPr>
          <w:rFonts w:cs="B Nazanin" w:hint="eastAsia"/>
          <w:sz w:val="28"/>
          <w:szCs w:val="28"/>
          <w:rtl/>
          <w:lang w:bidi="fa-IR"/>
        </w:rPr>
        <w:t>ر</w:t>
      </w:r>
      <w:r w:rsidRPr="00AF4F58">
        <w:rPr>
          <w:rFonts w:cs="B Nazanin" w:hint="cs"/>
          <w:sz w:val="28"/>
          <w:szCs w:val="28"/>
          <w:rtl/>
          <w:lang w:bidi="fa-IR"/>
        </w:rPr>
        <w:t>ی</w:t>
      </w:r>
      <w:r w:rsidRPr="00AF4F58">
        <w:rPr>
          <w:rFonts w:cs="B Nazanin"/>
          <w:sz w:val="28"/>
          <w:szCs w:val="28"/>
          <w:rtl/>
          <w:lang w:bidi="fa-IR"/>
        </w:rPr>
        <w:t xml:space="preserve"> م</w:t>
      </w:r>
      <w:r w:rsidRPr="00AF4F58">
        <w:rPr>
          <w:rFonts w:cs="B Nazanin" w:hint="cs"/>
          <w:sz w:val="28"/>
          <w:szCs w:val="28"/>
          <w:rtl/>
          <w:lang w:bidi="fa-IR"/>
        </w:rPr>
        <w:t>ی‌</w:t>
      </w:r>
      <w:r w:rsidRPr="00AF4F58">
        <w:rPr>
          <w:rFonts w:cs="B Nazanin" w:hint="eastAsia"/>
          <w:sz w:val="28"/>
          <w:szCs w:val="28"/>
          <w:rtl/>
          <w:lang w:bidi="fa-IR"/>
        </w:rPr>
        <w:t>کنند؛</w:t>
      </w:r>
    </w:p>
    <w:p w14:paraId="0A1BB96A" w14:textId="77777777" w:rsidR="00AF4F58" w:rsidRPr="00AF4F58" w:rsidRDefault="00AF4F58" w:rsidP="00AF4F58">
      <w:pPr>
        <w:rPr>
          <w:rFonts w:cs="B Nazanin"/>
          <w:sz w:val="28"/>
          <w:szCs w:val="28"/>
          <w:rtl/>
          <w:lang w:bidi="fa-IR"/>
        </w:rPr>
      </w:pPr>
      <w:r w:rsidRPr="00AF4F58">
        <w:rPr>
          <w:rFonts w:ascii="Arial" w:hAnsi="Arial" w:cs="Arial" w:hint="cs"/>
          <w:sz w:val="28"/>
          <w:szCs w:val="28"/>
          <w:rtl/>
          <w:lang w:bidi="fa-IR"/>
        </w:rPr>
        <w:t>—</w:t>
      </w:r>
      <w:r w:rsidRPr="00AF4F58">
        <w:rPr>
          <w:rFonts w:cs="B Nazanin"/>
          <w:sz w:val="28"/>
          <w:szCs w:val="28"/>
          <w:rtl/>
          <w:lang w:bidi="fa-IR"/>
        </w:rPr>
        <w:t xml:space="preserve"> در نظر گرفتن و احترام به دانش و درک تمام طرف‌ها</w:t>
      </w:r>
      <w:r w:rsidRPr="00AF4F58">
        <w:rPr>
          <w:rFonts w:cs="B Nazanin" w:hint="cs"/>
          <w:sz w:val="28"/>
          <w:szCs w:val="28"/>
          <w:rtl/>
          <w:lang w:bidi="fa-IR"/>
        </w:rPr>
        <w:t>ی</w:t>
      </w:r>
      <w:r w:rsidRPr="00AF4F58">
        <w:rPr>
          <w:rFonts w:cs="B Nazanin"/>
          <w:sz w:val="28"/>
          <w:szCs w:val="28"/>
          <w:rtl/>
          <w:lang w:bidi="fa-IR"/>
        </w:rPr>
        <w:t xml:space="preserve"> ذ</w:t>
      </w:r>
      <w:r w:rsidRPr="00AF4F58">
        <w:rPr>
          <w:rFonts w:cs="B Nazanin" w:hint="cs"/>
          <w:sz w:val="28"/>
          <w:szCs w:val="28"/>
          <w:rtl/>
          <w:lang w:bidi="fa-IR"/>
        </w:rPr>
        <w:t>ی</w:t>
      </w:r>
      <w:r w:rsidRPr="00AF4F58">
        <w:rPr>
          <w:rFonts w:cs="B Nazanin" w:hint="eastAsia"/>
          <w:sz w:val="28"/>
          <w:szCs w:val="28"/>
          <w:rtl/>
          <w:lang w:bidi="fa-IR"/>
        </w:rPr>
        <w:t>نفع</w:t>
      </w:r>
      <w:r w:rsidRPr="00AF4F58">
        <w:rPr>
          <w:rFonts w:cs="B Nazanin"/>
          <w:sz w:val="28"/>
          <w:szCs w:val="28"/>
          <w:rtl/>
          <w:lang w:bidi="fa-IR"/>
        </w:rPr>
        <w:t xml:space="preserve"> مرتبط از ر</w:t>
      </w:r>
      <w:r w:rsidRPr="00AF4F58">
        <w:rPr>
          <w:rFonts w:cs="B Nazanin" w:hint="cs"/>
          <w:sz w:val="28"/>
          <w:szCs w:val="28"/>
          <w:rtl/>
          <w:lang w:bidi="fa-IR"/>
        </w:rPr>
        <w:t>ی</w:t>
      </w:r>
      <w:r w:rsidRPr="00AF4F58">
        <w:rPr>
          <w:rFonts w:cs="B Nazanin" w:hint="eastAsia"/>
          <w:sz w:val="28"/>
          <w:szCs w:val="28"/>
          <w:rtl/>
          <w:lang w:bidi="fa-IR"/>
        </w:rPr>
        <w:t>سک‌ها</w:t>
      </w:r>
      <w:r w:rsidRPr="00AF4F58">
        <w:rPr>
          <w:rFonts w:cs="B Nazanin"/>
          <w:sz w:val="28"/>
          <w:szCs w:val="28"/>
          <w:rtl/>
          <w:lang w:bidi="fa-IR"/>
        </w:rPr>
        <w:t xml:space="preserve"> و فرصت‌ها از طر</w:t>
      </w:r>
      <w:r w:rsidRPr="00AF4F58">
        <w:rPr>
          <w:rFonts w:cs="B Nazanin" w:hint="cs"/>
          <w:sz w:val="28"/>
          <w:szCs w:val="28"/>
          <w:rtl/>
          <w:lang w:bidi="fa-IR"/>
        </w:rPr>
        <w:t>ی</w:t>
      </w:r>
      <w:r w:rsidRPr="00AF4F58">
        <w:rPr>
          <w:rFonts w:cs="B Nazanin" w:hint="eastAsia"/>
          <w:sz w:val="28"/>
          <w:szCs w:val="28"/>
          <w:rtl/>
          <w:lang w:bidi="fa-IR"/>
        </w:rPr>
        <w:t>ق</w:t>
      </w:r>
      <w:r w:rsidRPr="00AF4F58">
        <w:rPr>
          <w:rFonts w:cs="B Nazanin"/>
          <w:sz w:val="28"/>
          <w:szCs w:val="28"/>
          <w:rtl/>
          <w:lang w:bidi="fa-IR"/>
        </w:rPr>
        <w:t xml:space="preserve"> تعامل (به 4.4.3 مراجعه کن</w:t>
      </w:r>
      <w:r w:rsidRPr="00AF4F58">
        <w:rPr>
          <w:rFonts w:cs="B Nazanin" w:hint="cs"/>
          <w:sz w:val="28"/>
          <w:szCs w:val="28"/>
          <w:rtl/>
          <w:lang w:bidi="fa-IR"/>
        </w:rPr>
        <w:t>ی</w:t>
      </w:r>
      <w:r w:rsidRPr="00AF4F58">
        <w:rPr>
          <w:rFonts w:cs="B Nazanin" w:hint="eastAsia"/>
          <w:sz w:val="28"/>
          <w:szCs w:val="28"/>
          <w:rtl/>
          <w:lang w:bidi="fa-IR"/>
        </w:rPr>
        <w:t>د</w:t>
      </w:r>
      <w:r w:rsidRPr="00AF4F58">
        <w:rPr>
          <w:rFonts w:cs="B Nazanin"/>
          <w:sz w:val="28"/>
          <w:szCs w:val="28"/>
          <w:rtl/>
          <w:lang w:bidi="fa-IR"/>
        </w:rPr>
        <w:t>)؛</w:t>
      </w:r>
    </w:p>
    <w:p w14:paraId="64A4CA62" w14:textId="77777777" w:rsidR="00AF4F58" w:rsidRPr="00AF4F58" w:rsidRDefault="00AF4F58" w:rsidP="00AF4F58">
      <w:pPr>
        <w:rPr>
          <w:rFonts w:cs="B Nazanin"/>
          <w:sz w:val="28"/>
          <w:szCs w:val="28"/>
          <w:rtl/>
          <w:lang w:bidi="fa-IR"/>
        </w:rPr>
      </w:pPr>
      <w:r w:rsidRPr="00AF4F58">
        <w:rPr>
          <w:rFonts w:ascii="Arial" w:hAnsi="Arial" w:cs="Arial" w:hint="cs"/>
          <w:sz w:val="28"/>
          <w:szCs w:val="28"/>
          <w:rtl/>
          <w:lang w:bidi="fa-IR"/>
        </w:rPr>
        <w:t>—</w:t>
      </w:r>
      <w:r w:rsidRPr="00AF4F58">
        <w:rPr>
          <w:rFonts w:cs="B Nazanin"/>
          <w:sz w:val="28"/>
          <w:szCs w:val="28"/>
          <w:rtl/>
          <w:lang w:bidi="fa-IR"/>
        </w:rPr>
        <w:t xml:space="preserve"> در نظر گرفتن و</w:t>
      </w:r>
      <w:r w:rsidRPr="00AF4F58">
        <w:rPr>
          <w:rFonts w:cs="B Nazanin" w:hint="cs"/>
          <w:sz w:val="28"/>
          <w:szCs w:val="28"/>
          <w:rtl/>
          <w:lang w:bidi="fa-IR"/>
        </w:rPr>
        <w:t>ی</w:t>
      </w:r>
      <w:r w:rsidRPr="00AF4F58">
        <w:rPr>
          <w:rFonts w:cs="B Nazanin" w:hint="eastAsia"/>
          <w:sz w:val="28"/>
          <w:szCs w:val="28"/>
          <w:rtl/>
          <w:lang w:bidi="fa-IR"/>
        </w:rPr>
        <w:t>ژگ</w:t>
      </w:r>
      <w:r w:rsidRPr="00AF4F58">
        <w:rPr>
          <w:rFonts w:cs="B Nazanin" w:hint="cs"/>
          <w:sz w:val="28"/>
          <w:szCs w:val="28"/>
          <w:rtl/>
          <w:lang w:bidi="fa-IR"/>
        </w:rPr>
        <w:t>ی‌</w:t>
      </w:r>
      <w:r w:rsidRPr="00AF4F58">
        <w:rPr>
          <w:rFonts w:cs="B Nazanin" w:hint="eastAsia"/>
          <w:sz w:val="28"/>
          <w:szCs w:val="28"/>
          <w:rtl/>
          <w:lang w:bidi="fa-IR"/>
        </w:rPr>
        <w:t>ها</w:t>
      </w:r>
      <w:r w:rsidRPr="00AF4F58">
        <w:rPr>
          <w:rFonts w:cs="B Nazanin" w:hint="cs"/>
          <w:sz w:val="28"/>
          <w:szCs w:val="28"/>
          <w:rtl/>
          <w:lang w:bidi="fa-IR"/>
        </w:rPr>
        <w:t>ی</w:t>
      </w:r>
      <w:r w:rsidRPr="00AF4F58">
        <w:rPr>
          <w:rFonts w:cs="B Nazanin"/>
          <w:sz w:val="28"/>
          <w:szCs w:val="28"/>
          <w:rtl/>
          <w:lang w:bidi="fa-IR"/>
        </w:rPr>
        <w:t xml:space="preserve"> ذات</w:t>
      </w:r>
      <w:r w:rsidRPr="00AF4F58">
        <w:rPr>
          <w:rFonts w:cs="B Nazanin" w:hint="cs"/>
          <w:sz w:val="28"/>
          <w:szCs w:val="28"/>
          <w:rtl/>
          <w:lang w:bidi="fa-IR"/>
        </w:rPr>
        <w:t>ی</w:t>
      </w:r>
      <w:r w:rsidRPr="00AF4F58">
        <w:rPr>
          <w:rFonts w:cs="B Nazanin"/>
          <w:sz w:val="28"/>
          <w:szCs w:val="28"/>
          <w:rtl/>
          <w:lang w:bidi="fa-IR"/>
        </w:rPr>
        <w:t xml:space="preserve"> س</w:t>
      </w:r>
      <w:r w:rsidRPr="00AF4F58">
        <w:rPr>
          <w:rFonts w:cs="B Nazanin" w:hint="cs"/>
          <w:sz w:val="28"/>
          <w:szCs w:val="28"/>
          <w:rtl/>
          <w:lang w:bidi="fa-IR"/>
        </w:rPr>
        <w:t>ی</w:t>
      </w:r>
      <w:r w:rsidRPr="00AF4F58">
        <w:rPr>
          <w:rFonts w:cs="B Nazanin" w:hint="eastAsia"/>
          <w:sz w:val="28"/>
          <w:szCs w:val="28"/>
          <w:rtl/>
          <w:lang w:bidi="fa-IR"/>
        </w:rPr>
        <w:t>ستم</w:t>
      </w:r>
      <w:r w:rsidRPr="00AF4F58">
        <w:rPr>
          <w:rFonts w:cs="B Nazanin"/>
          <w:sz w:val="28"/>
          <w:szCs w:val="28"/>
          <w:rtl/>
          <w:lang w:bidi="fa-IR"/>
        </w:rPr>
        <w:t xml:space="preserve"> (به عنوان مثال، سازمان، فرآ</w:t>
      </w:r>
      <w:r w:rsidRPr="00AF4F58">
        <w:rPr>
          <w:rFonts w:cs="B Nazanin" w:hint="cs"/>
          <w:sz w:val="28"/>
          <w:szCs w:val="28"/>
          <w:rtl/>
          <w:lang w:bidi="fa-IR"/>
        </w:rPr>
        <w:t>ی</w:t>
      </w:r>
      <w:r w:rsidRPr="00AF4F58">
        <w:rPr>
          <w:rFonts w:cs="B Nazanin" w:hint="eastAsia"/>
          <w:sz w:val="28"/>
          <w:szCs w:val="28"/>
          <w:rtl/>
          <w:lang w:bidi="fa-IR"/>
        </w:rPr>
        <w:t>ند،</w:t>
      </w:r>
      <w:r w:rsidRPr="00AF4F58">
        <w:rPr>
          <w:rFonts w:cs="B Nazanin"/>
          <w:sz w:val="28"/>
          <w:szCs w:val="28"/>
          <w:rtl/>
          <w:lang w:bidi="fa-IR"/>
        </w:rPr>
        <w:t xml:space="preserve"> مح</w:t>
      </w:r>
      <w:r w:rsidRPr="00AF4F58">
        <w:rPr>
          <w:rFonts w:cs="B Nazanin" w:hint="cs"/>
          <w:sz w:val="28"/>
          <w:szCs w:val="28"/>
          <w:rtl/>
          <w:lang w:bidi="fa-IR"/>
        </w:rPr>
        <w:t>ی</w:t>
      </w:r>
      <w:r w:rsidRPr="00AF4F58">
        <w:rPr>
          <w:rFonts w:cs="B Nazanin" w:hint="eastAsia"/>
          <w:sz w:val="28"/>
          <w:szCs w:val="28"/>
          <w:rtl/>
          <w:lang w:bidi="fa-IR"/>
        </w:rPr>
        <w:t>ط،</w:t>
      </w:r>
      <w:r w:rsidRPr="00AF4F58">
        <w:rPr>
          <w:rFonts w:cs="B Nazanin"/>
          <w:sz w:val="28"/>
          <w:szCs w:val="28"/>
          <w:rtl/>
          <w:lang w:bidi="fa-IR"/>
        </w:rPr>
        <w:t xml:space="preserve"> س</w:t>
      </w:r>
      <w:r w:rsidRPr="00AF4F58">
        <w:rPr>
          <w:rFonts w:cs="B Nazanin" w:hint="cs"/>
          <w:sz w:val="28"/>
          <w:szCs w:val="28"/>
          <w:rtl/>
          <w:lang w:bidi="fa-IR"/>
        </w:rPr>
        <w:t>ی</w:t>
      </w:r>
      <w:r w:rsidRPr="00AF4F58">
        <w:rPr>
          <w:rFonts w:cs="B Nazanin" w:hint="eastAsia"/>
          <w:sz w:val="28"/>
          <w:szCs w:val="28"/>
          <w:rtl/>
          <w:lang w:bidi="fa-IR"/>
        </w:rPr>
        <w:t>ستم‌ها</w:t>
      </w:r>
      <w:r w:rsidRPr="00AF4F58">
        <w:rPr>
          <w:rFonts w:cs="B Nazanin" w:hint="cs"/>
          <w:sz w:val="28"/>
          <w:szCs w:val="28"/>
          <w:rtl/>
          <w:lang w:bidi="fa-IR"/>
        </w:rPr>
        <w:t>ی</w:t>
      </w:r>
      <w:r w:rsidRPr="00AF4F58">
        <w:rPr>
          <w:rFonts w:cs="B Nazanin"/>
          <w:sz w:val="28"/>
          <w:szCs w:val="28"/>
          <w:rtl/>
          <w:lang w:bidi="fa-IR"/>
        </w:rPr>
        <w:t xml:space="preserve"> اجتماع</w:t>
      </w:r>
      <w:r w:rsidRPr="00AF4F58">
        <w:rPr>
          <w:rFonts w:cs="B Nazanin" w:hint="cs"/>
          <w:sz w:val="28"/>
          <w:szCs w:val="28"/>
          <w:rtl/>
          <w:lang w:bidi="fa-IR"/>
        </w:rPr>
        <w:t>ی</w:t>
      </w:r>
      <w:r w:rsidRPr="00AF4F58">
        <w:rPr>
          <w:rFonts w:cs="B Nazanin"/>
          <w:sz w:val="28"/>
          <w:szCs w:val="28"/>
          <w:rtl/>
          <w:lang w:bidi="fa-IR"/>
        </w:rPr>
        <w:t>): و</w:t>
      </w:r>
      <w:r w:rsidRPr="00AF4F58">
        <w:rPr>
          <w:rFonts w:cs="B Nazanin" w:hint="cs"/>
          <w:sz w:val="28"/>
          <w:szCs w:val="28"/>
          <w:rtl/>
          <w:lang w:bidi="fa-IR"/>
        </w:rPr>
        <w:t>ی</w:t>
      </w:r>
      <w:r w:rsidRPr="00AF4F58">
        <w:rPr>
          <w:rFonts w:cs="B Nazanin" w:hint="eastAsia"/>
          <w:sz w:val="28"/>
          <w:szCs w:val="28"/>
          <w:rtl/>
          <w:lang w:bidi="fa-IR"/>
        </w:rPr>
        <w:t>ژگ</w:t>
      </w:r>
      <w:r w:rsidRPr="00AF4F58">
        <w:rPr>
          <w:rFonts w:cs="B Nazanin" w:hint="cs"/>
          <w:sz w:val="28"/>
          <w:szCs w:val="28"/>
          <w:rtl/>
          <w:lang w:bidi="fa-IR"/>
        </w:rPr>
        <w:t>ی‌</w:t>
      </w:r>
      <w:r w:rsidRPr="00AF4F58">
        <w:rPr>
          <w:rFonts w:cs="B Nazanin" w:hint="eastAsia"/>
          <w:sz w:val="28"/>
          <w:szCs w:val="28"/>
          <w:rtl/>
          <w:lang w:bidi="fa-IR"/>
        </w:rPr>
        <w:t>ها</w:t>
      </w:r>
      <w:r w:rsidRPr="00AF4F58">
        <w:rPr>
          <w:rFonts w:cs="B Nazanin" w:hint="cs"/>
          <w:sz w:val="28"/>
          <w:szCs w:val="28"/>
          <w:rtl/>
          <w:lang w:bidi="fa-IR"/>
        </w:rPr>
        <w:t>ی</w:t>
      </w:r>
      <w:r w:rsidRPr="00AF4F58">
        <w:rPr>
          <w:rFonts w:cs="B Nazanin"/>
          <w:sz w:val="28"/>
          <w:szCs w:val="28"/>
          <w:rtl/>
          <w:lang w:bidi="fa-IR"/>
        </w:rPr>
        <w:t xml:space="preserve"> س</w:t>
      </w:r>
      <w:r w:rsidRPr="00AF4F58">
        <w:rPr>
          <w:rFonts w:cs="B Nazanin" w:hint="cs"/>
          <w:sz w:val="28"/>
          <w:szCs w:val="28"/>
          <w:rtl/>
          <w:lang w:bidi="fa-IR"/>
        </w:rPr>
        <w:t>ی</w:t>
      </w:r>
      <w:r w:rsidRPr="00AF4F58">
        <w:rPr>
          <w:rFonts w:cs="B Nazanin" w:hint="eastAsia"/>
          <w:sz w:val="28"/>
          <w:szCs w:val="28"/>
          <w:rtl/>
          <w:lang w:bidi="fa-IR"/>
        </w:rPr>
        <w:t>ستم</w:t>
      </w:r>
      <w:r w:rsidRPr="00AF4F58">
        <w:rPr>
          <w:rFonts w:cs="B Nazanin" w:hint="cs"/>
          <w:sz w:val="28"/>
          <w:szCs w:val="28"/>
          <w:rtl/>
          <w:lang w:bidi="fa-IR"/>
        </w:rPr>
        <w:t>ی</w:t>
      </w:r>
      <w:r w:rsidRPr="00AF4F58">
        <w:rPr>
          <w:rFonts w:cs="B Nazanin" w:hint="eastAsia"/>
          <w:sz w:val="28"/>
          <w:szCs w:val="28"/>
          <w:rtl/>
          <w:lang w:bidi="fa-IR"/>
        </w:rPr>
        <w:t>؛</w:t>
      </w:r>
    </w:p>
    <w:p w14:paraId="20F4F841" w14:textId="77777777" w:rsidR="00AF4F58" w:rsidRDefault="00AF4F58" w:rsidP="00AF4F58">
      <w:pPr>
        <w:rPr>
          <w:rFonts w:cs="B Nazanin"/>
          <w:sz w:val="28"/>
          <w:szCs w:val="28"/>
          <w:rtl/>
          <w:lang w:bidi="fa-IR"/>
        </w:rPr>
      </w:pPr>
      <w:r w:rsidRPr="00AF4F58">
        <w:rPr>
          <w:rFonts w:ascii="Arial" w:hAnsi="Arial" w:cs="Arial" w:hint="cs"/>
          <w:sz w:val="28"/>
          <w:szCs w:val="28"/>
          <w:rtl/>
          <w:lang w:bidi="fa-IR"/>
        </w:rPr>
        <w:t>—</w:t>
      </w:r>
      <w:r w:rsidRPr="00AF4F58">
        <w:rPr>
          <w:rFonts w:cs="B Nazanin"/>
          <w:sz w:val="28"/>
          <w:szCs w:val="28"/>
          <w:rtl/>
          <w:lang w:bidi="fa-IR"/>
        </w:rPr>
        <w:t xml:space="preserve"> اتخاذ رو</w:t>
      </w:r>
      <w:r w:rsidRPr="00AF4F58">
        <w:rPr>
          <w:rFonts w:cs="B Nazanin" w:hint="cs"/>
          <w:sz w:val="28"/>
          <w:szCs w:val="28"/>
          <w:rtl/>
          <w:lang w:bidi="fa-IR"/>
        </w:rPr>
        <w:t>ی</w:t>
      </w:r>
      <w:r w:rsidRPr="00AF4F58">
        <w:rPr>
          <w:rFonts w:cs="B Nazanin" w:hint="eastAsia"/>
          <w:sz w:val="28"/>
          <w:szCs w:val="28"/>
          <w:rtl/>
          <w:lang w:bidi="fa-IR"/>
        </w:rPr>
        <w:t>کرد</w:t>
      </w:r>
      <w:r w:rsidRPr="00AF4F58">
        <w:rPr>
          <w:rFonts w:cs="B Nazanin"/>
          <w:sz w:val="28"/>
          <w:szCs w:val="28"/>
          <w:rtl/>
          <w:lang w:bidi="fa-IR"/>
        </w:rPr>
        <w:t xml:space="preserve"> تفکر س</w:t>
      </w:r>
      <w:r w:rsidRPr="00AF4F58">
        <w:rPr>
          <w:rFonts w:cs="B Nazanin" w:hint="cs"/>
          <w:sz w:val="28"/>
          <w:szCs w:val="28"/>
          <w:rtl/>
          <w:lang w:bidi="fa-IR"/>
        </w:rPr>
        <w:t>ی</w:t>
      </w:r>
      <w:r w:rsidRPr="00AF4F58">
        <w:rPr>
          <w:rFonts w:cs="B Nazanin" w:hint="eastAsia"/>
          <w:sz w:val="28"/>
          <w:szCs w:val="28"/>
          <w:rtl/>
          <w:lang w:bidi="fa-IR"/>
        </w:rPr>
        <w:t>ستم</w:t>
      </w:r>
      <w:r w:rsidRPr="00AF4F58">
        <w:rPr>
          <w:rFonts w:cs="B Nazanin" w:hint="cs"/>
          <w:sz w:val="28"/>
          <w:szCs w:val="28"/>
          <w:rtl/>
          <w:lang w:bidi="fa-IR"/>
        </w:rPr>
        <w:t>ی</w:t>
      </w:r>
      <w:r w:rsidRPr="00AF4F58">
        <w:rPr>
          <w:rFonts w:cs="B Nazanin"/>
          <w:sz w:val="28"/>
          <w:szCs w:val="28"/>
          <w:rtl/>
          <w:lang w:bidi="fa-IR"/>
        </w:rPr>
        <w:t xml:space="preserve"> به پ</w:t>
      </w:r>
      <w:r w:rsidRPr="00AF4F58">
        <w:rPr>
          <w:rFonts w:cs="B Nazanin" w:hint="cs"/>
          <w:sz w:val="28"/>
          <w:szCs w:val="28"/>
          <w:rtl/>
          <w:lang w:bidi="fa-IR"/>
        </w:rPr>
        <w:t>ی</w:t>
      </w:r>
      <w:r w:rsidRPr="00AF4F58">
        <w:rPr>
          <w:rFonts w:cs="B Nazanin" w:hint="eastAsia"/>
          <w:sz w:val="28"/>
          <w:szCs w:val="28"/>
          <w:rtl/>
          <w:lang w:bidi="fa-IR"/>
        </w:rPr>
        <w:t>امدها</w:t>
      </w:r>
      <w:r w:rsidRPr="00AF4F58">
        <w:rPr>
          <w:rFonts w:cs="B Nazanin" w:hint="cs"/>
          <w:sz w:val="28"/>
          <w:szCs w:val="28"/>
          <w:rtl/>
          <w:lang w:bidi="fa-IR"/>
        </w:rPr>
        <w:t>ی</w:t>
      </w:r>
      <w:r w:rsidRPr="00AF4F58">
        <w:rPr>
          <w:rFonts w:cs="B Nazanin"/>
          <w:sz w:val="28"/>
          <w:szCs w:val="28"/>
          <w:rtl/>
          <w:lang w:bidi="fa-IR"/>
        </w:rPr>
        <w:t xml:space="preserve"> اقدامات انجام شده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نشده)، </w:t>
      </w:r>
      <w:r w:rsidRPr="00AF4F58">
        <w:rPr>
          <w:rFonts w:cs="B Nazanin" w:hint="cs"/>
          <w:sz w:val="28"/>
          <w:szCs w:val="28"/>
          <w:rtl/>
          <w:lang w:bidi="fa-IR"/>
        </w:rPr>
        <w:t>ی</w:t>
      </w:r>
      <w:r w:rsidRPr="00AF4F58">
        <w:rPr>
          <w:rFonts w:cs="B Nazanin" w:hint="eastAsia"/>
          <w:sz w:val="28"/>
          <w:szCs w:val="28"/>
          <w:rtl/>
          <w:lang w:bidi="fa-IR"/>
        </w:rPr>
        <w:t>عن</w:t>
      </w:r>
      <w:r w:rsidRPr="00AF4F58">
        <w:rPr>
          <w:rFonts w:cs="B Nazanin" w:hint="cs"/>
          <w:sz w:val="28"/>
          <w:szCs w:val="28"/>
          <w:rtl/>
          <w:lang w:bidi="fa-IR"/>
        </w:rPr>
        <w:t>ی</w:t>
      </w:r>
      <w:r w:rsidRPr="00AF4F58">
        <w:rPr>
          <w:rFonts w:cs="B Nazanin"/>
          <w:sz w:val="28"/>
          <w:szCs w:val="28"/>
          <w:rtl/>
          <w:lang w:bidi="fa-IR"/>
        </w:rPr>
        <w:t xml:space="preserve"> درک اثرات زنج</w:t>
      </w:r>
      <w:r w:rsidRPr="00AF4F58">
        <w:rPr>
          <w:rFonts w:cs="B Nazanin" w:hint="cs"/>
          <w:sz w:val="28"/>
          <w:szCs w:val="28"/>
          <w:rtl/>
          <w:lang w:bidi="fa-IR"/>
        </w:rPr>
        <w:t>ی</w:t>
      </w:r>
      <w:r w:rsidRPr="00AF4F58">
        <w:rPr>
          <w:rFonts w:cs="B Nazanin" w:hint="eastAsia"/>
          <w:sz w:val="28"/>
          <w:szCs w:val="28"/>
          <w:rtl/>
          <w:lang w:bidi="fa-IR"/>
        </w:rPr>
        <w:t>ره‌ا</w:t>
      </w:r>
      <w:r w:rsidRPr="00AF4F58">
        <w:rPr>
          <w:rFonts w:cs="B Nazanin" w:hint="cs"/>
          <w:sz w:val="28"/>
          <w:szCs w:val="28"/>
          <w:rtl/>
          <w:lang w:bidi="fa-IR"/>
        </w:rPr>
        <w:t>ی</w:t>
      </w:r>
      <w:r w:rsidRPr="00AF4F58">
        <w:rPr>
          <w:rFonts w:cs="B Nazanin"/>
          <w:sz w:val="28"/>
          <w:szCs w:val="28"/>
          <w:rtl/>
          <w:lang w:bidi="fa-IR"/>
        </w:rPr>
        <w:t xml:space="preserve"> (به عنوان مثال، کاهش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سازگار</w:t>
      </w:r>
      <w:r w:rsidRPr="00AF4F58">
        <w:rPr>
          <w:rFonts w:cs="B Nazanin" w:hint="cs"/>
          <w:sz w:val="28"/>
          <w:szCs w:val="28"/>
          <w:rtl/>
          <w:lang w:bidi="fa-IR"/>
        </w:rPr>
        <w:t>ی</w:t>
      </w:r>
      <w:r w:rsidRPr="00AF4F58">
        <w:rPr>
          <w:rFonts w:cs="B Nazanin"/>
          <w:sz w:val="28"/>
          <w:szCs w:val="28"/>
          <w:rtl/>
          <w:lang w:bidi="fa-IR"/>
        </w:rPr>
        <w:t xml:space="preserve"> با ر</w:t>
      </w:r>
      <w:r w:rsidRPr="00AF4F58">
        <w:rPr>
          <w:rFonts w:cs="B Nazanin" w:hint="cs"/>
          <w:sz w:val="28"/>
          <w:szCs w:val="28"/>
          <w:rtl/>
          <w:lang w:bidi="fa-IR"/>
        </w:rPr>
        <w:t>ی</w:t>
      </w:r>
      <w:r w:rsidRPr="00AF4F58">
        <w:rPr>
          <w:rFonts w:cs="B Nazanin" w:hint="eastAsia"/>
          <w:sz w:val="28"/>
          <w:szCs w:val="28"/>
          <w:rtl/>
          <w:lang w:bidi="fa-IR"/>
        </w:rPr>
        <w:t>سک‌ها</w:t>
      </w:r>
      <w:r w:rsidRPr="00AF4F58">
        <w:rPr>
          <w:rFonts w:cs="B Nazanin" w:hint="cs"/>
          <w:sz w:val="28"/>
          <w:szCs w:val="28"/>
          <w:rtl/>
          <w:lang w:bidi="fa-IR"/>
        </w:rPr>
        <w:t>ی</w:t>
      </w:r>
      <w:r w:rsidRPr="00AF4F58">
        <w:rPr>
          <w:rFonts w:cs="B Nazanin"/>
          <w:sz w:val="28"/>
          <w:szCs w:val="28"/>
          <w:rtl/>
          <w:lang w:bidi="fa-IR"/>
        </w:rPr>
        <w:t xml:space="preserve"> س</w:t>
      </w:r>
      <w:r w:rsidRPr="00AF4F58">
        <w:rPr>
          <w:rFonts w:cs="B Nazanin" w:hint="cs"/>
          <w:sz w:val="28"/>
          <w:szCs w:val="28"/>
          <w:rtl/>
          <w:lang w:bidi="fa-IR"/>
        </w:rPr>
        <w:t>ی</w:t>
      </w:r>
      <w:r w:rsidRPr="00AF4F58">
        <w:rPr>
          <w:rFonts w:cs="B Nazanin" w:hint="eastAsia"/>
          <w:sz w:val="28"/>
          <w:szCs w:val="28"/>
          <w:rtl/>
          <w:lang w:bidi="fa-IR"/>
        </w:rPr>
        <w:t>ل</w:t>
      </w:r>
      <w:r w:rsidRPr="00AF4F58">
        <w:rPr>
          <w:rFonts w:cs="B Nazanin"/>
          <w:sz w:val="28"/>
          <w:szCs w:val="28"/>
          <w:rtl/>
          <w:lang w:bidi="fa-IR"/>
        </w:rPr>
        <w:t xml:space="preserve"> در </w:t>
      </w:r>
      <w:r w:rsidRPr="00AF4F58">
        <w:rPr>
          <w:rFonts w:cs="B Nazanin" w:hint="cs"/>
          <w:sz w:val="28"/>
          <w:szCs w:val="28"/>
          <w:rtl/>
          <w:lang w:bidi="fa-IR"/>
        </w:rPr>
        <w:t>ی</w:t>
      </w:r>
      <w:r w:rsidRPr="00AF4F58">
        <w:rPr>
          <w:rFonts w:cs="B Nazanin" w:hint="eastAsia"/>
          <w:sz w:val="28"/>
          <w:szCs w:val="28"/>
          <w:rtl/>
          <w:lang w:bidi="fa-IR"/>
        </w:rPr>
        <w:t>ک</w:t>
      </w:r>
      <w:r w:rsidRPr="00AF4F58">
        <w:rPr>
          <w:rFonts w:cs="B Nazanin"/>
          <w:sz w:val="28"/>
          <w:szCs w:val="28"/>
          <w:rtl/>
          <w:lang w:bidi="fa-IR"/>
        </w:rPr>
        <w:t xml:space="preserve"> منطقه که اثرات حوضه بالادست</w:t>
      </w:r>
      <w:r w:rsidRPr="00AF4F58">
        <w:rPr>
          <w:rFonts w:cs="B Nazanin" w:hint="cs"/>
          <w:sz w:val="28"/>
          <w:szCs w:val="28"/>
          <w:rtl/>
          <w:lang w:bidi="fa-IR"/>
        </w:rPr>
        <w:t>ی</w:t>
      </w:r>
      <w:r w:rsidRPr="00AF4F58">
        <w:rPr>
          <w:rFonts w:cs="B Nazanin"/>
          <w:sz w:val="28"/>
          <w:szCs w:val="28"/>
          <w:rtl/>
          <w:lang w:bidi="fa-IR"/>
        </w:rPr>
        <w:t xml:space="preserve"> </w:t>
      </w:r>
      <w:r w:rsidRPr="00AF4F58">
        <w:rPr>
          <w:rFonts w:cs="B Nazanin" w:hint="cs"/>
          <w:sz w:val="28"/>
          <w:szCs w:val="28"/>
          <w:rtl/>
          <w:lang w:bidi="fa-IR"/>
        </w:rPr>
        <w:t>ی</w:t>
      </w:r>
      <w:r w:rsidRPr="00AF4F58">
        <w:rPr>
          <w:rFonts w:cs="B Nazanin" w:hint="eastAsia"/>
          <w:sz w:val="28"/>
          <w:szCs w:val="28"/>
          <w:rtl/>
          <w:lang w:bidi="fa-IR"/>
        </w:rPr>
        <w:t>ا</w:t>
      </w:r>
      <w:r w:rsidRPr="00AF4F58">
        <w:rPr>
          <w:rFonts w:cs="B Nazanin"/>
          <w:sz w:val="28"/>
          <w:szCs w:val="28"/>
          <w:rtl/>
          <w:lang w:bidi="fa-IR"/>
        </w:rPr>
        <w:t xml:space="preserve"> پا</w:t>
      </w:r>
      <w:r w:rsidRPr="00AF4F58">
        <w:rPr>
          <w:rFonts w:cs="B Nazanin" w:hint="cs"/>
          <w:sz w:val="28"/>
          <w:szCs w:val="28"/>
          <w:rtl/>
          <w:lang w:bidi="fa-IR"/>
        </w:rPr>
        <w:t>یی</w:t>
      </w:r>
      <w:r w:rsidRPr="00AF4F58">
        <w:rPr>
          <w:rFonts w:cs="B Nazanin" w:hint="eastAsia"/>
          <w:sz w:val="28"/>
          <w:szCs w:val="28"/>
          <w:rtl/>
          <w:lang w:bidi="fa-IR"/>
        </w:rPr>
        <w:t>ن‌دست</w:t>
      </w:r>
      <w:r w:rsidRPr="00AF4F58">
        <w:rPr>
          <w:rFonts w:cs="B Nazanin" w:hint="cs"/>
          <w:sz w:val="28"/>
          <w:szCs w:val="28"/>
          <w:rtl/>
          <w:lang w:bidi="fa-IR"/>
        </w:rPr>
        <w:t>ی</w:t>
      </w:r>
      <w:r w:rsidRPr="00AF4F58">
        <w:rPr>
          <w:rFonts w:cs="B Nazanin"/>
          <w:sz w:val="28"/>
          <w:szCs w:val="28"/>
          <w:rtl/>
          <w:lang w:bidi="fa-IR"/>
        </w:rPr>
        <w:t xml:space="preserve"> را ا</w:t>
      </w:r>
      <w:r w:rsidRPr="00AF4F58">
        <w:rPr>
          <w:rFonts w:cs="B Nazanin" w:hint="cs"/>
          <w:sz w:val="28"/>
          <w:szCs w:val="28"/>
          <w:rtl/>
          <w:lang w:bidi="fa-IR"/>
        </w:rPr>
        <w:t>ی</w:t>
      </w:r>
      <w:r w:rsidRPr="00AF4F58">
        <w:rPr>
          <w:rFonts w:cs="B Nazanin" w:hint="eastAsia"/>
          <w:sz w:val="28"/>
          <w:szCs w:val="28"/>
          <w:rtl/>
          <w:lang w:bidi="fa-IR"/>
        </w:rPr>
        <w:t>جاد</w:t>
      </w:r>
      <w:r w:rsidRPr="00AF4F58">
        <w:rPr>
          <w:rFonts w:cs="B Nazanin"/>
          <w:sz w:val="28"/>
          <w:szCs w:val="28"/>
          <w:rtl/>
          <w:lang w:bidi="fa-IR"/>
        </w:rPr>
        <w:t xml:space="preserve"> م</w:t>
      </w:r>
      <w:r w:rsidRPr="00AF4F58">
        <w:rPr>
          <w:rFonts w:cs="B Nazanin" w:hint="cs"/>
          <w:sz w:val="28"/>
          <w:szCs w:val="28"/>
          <w:rtl/>
          <w:lang w:bidi="fa-IR"/>
        </w:rPr>
        <w:t>ی‌</w:t>
      </w:r>
      <w:r w:rsidRPr="00AF4F58">
        <w:rPr>
          <w:rFonts w:cs="B Nazanin" w:hint="eastAsia"/>
          <w:sz w:val="28"/>
          <w:szCs w:val="28"/>
          <w:rtl/>
          <w:lang w:bidi="fa-IR"/>
        </w:rPr>
        <w:t>کند</w:t>
      </w:r>
      <w:r w:rsidRPr="00AF4F58">
        <w:rPr>
          <w:rFonts w:cs="B Nazanin"/>
          <w:sz w:val="28"/>
          <w:szCs w:val="28"/>
          <w:rtl/>
          <w:lang w:bidi="fa-IR"/>
        </w:rPr>
        <w:t>).</w:t>
      </w:r>
    </w:p>
    <w:p w14:paraId="68B4EB4B" w14:textId="77777777" w:rsidR="00AD362A" w:rsidRPr="00AD362A" w:rsidRDefault="00AD362A" w:rsidP="00AD362A">
      <w:pPr>
        <w:rPr>
          <w:rFonts w:cs="B Nazanin"/>
          <w:sz w:val="28"/>
          <w:szCs w:val="28"/>
          <w:rtl/>
          <w:lang w:bidi="fa-IR"/>
        </w:rPr>
      </w:pPr>
    </w:p>
    <w:p w14:paraId="25A2FAB0" w14:textId="4DA0557D" w:rsidR="00AD362A" w:rsidRPr="00AD362A" w:rsidRDefault="00AD362A" w:rsidP="00AD362A">
      <w:pPr>
        <w:rPr>
          <w:rFonts w:cs="B Nazanin"/>
          <w:sz w:val="28"/>
          <w:szCs w:val="28"/>
          <w:rtl/>
          <w:lang w:bidi="fa-IR"/>
        </w:rPr>
      </w:pPr>
      <w:r w:rsidRPr="00AD362A">
        <w:rPr>
          <w:rFonts w:cs="B Nazanin"/>
          <w:sz w:val="28"/>
          <w:szCs w:val="28"/>
          <w:rtl/>
          <w:lang w:bidi="fa-IR"/>
        </w:rPr>
        <w:lastRenderedPageBreak/>
        <w:t>ر</w:t>
      </w:r>
      <w:r w:rsidRPr="00AD362A">
        <w:rPr>
          <w:rFonts w:cs="B Nazanin" w:hint="cs"/>
          <w:sz w:val="28"/>
          <w:szCs w:val="28"/>
          <w:rtl/>
          <w:lang w:bidi="fa-IR"/>
        </w:rPr>
        <w:t>ی</w:t>
      </w:r>
      <w:r w:rsidRPr="00AD362A">
        <w:rPr>
          <w:rFonts w:cs="B Nazanin" w:hint="eastAsia"/>
          <w:sz w:val="28"/>
          <w:szCs w:val="28"/>
          <w:rtl/>
          <w:lang w:bidi="fa-IR"/>
        </w:rPr>
        <w:t>سک‌ها</w:t>
      </w:r>
      <w:r w:rsidRPr="00AD362A">
        <w:rPr>
          <w:rFonts w:cs="B Nazanin"/>
          <w:sz w:val="28"/>
          <w:szCs w:val="28"/>
          <w:rtl/>
          <w:lang w:bidi="fa-IR"/>
        </w:rPr>
        <w:t xml:space="preserve"> و فرصت‌ها</w:t>
      </w:r>
      <w:r w:rsidRPr="00AD362A">
        <w:rPr>
          <w:rFonts w:cs="B Nazanin" w:hint="cs"/>
          <w:sz w:val="28"/>
          <w:szCs w:val="28"/>
          <w:rtl/>
          <w:lang w:bidi="fa-IR"/>
        </w:rPr>
        <w:t>ی</w:t>
      </w:r>
      <w:r w:rsidRPr="00AD362A">
        <w:rPr>
          <w:rFonts w:cs="B Nazanin"/>
          <w:sz w:val="28"/>
          <w:szCs w:val="28"/>
          <w:rtl/>
          <w:lang w:bidi="fa-IR"/>
        </w:rPr>
        <w:t xml:space="preserve"> راهبر</w:t>
      </w:r>
      <w:r w:rsidRPr="00AD362A">
        <w:rPr>
          <w:rFonts w:cs="B Nazanin" w:hint="cs"/>
          <w:sz w:val="28"/>
          <w:szCs w:val="28"/>
          <w:rtl/>
          <w:lang w:bidi="fa-IR"/>
        </w:rPr>
        <w:t>ی</w:t>
      </w:r>
      <w:r w:rsidRPr="00AD362A">
        <w:rPr>
          <w:rFonts w:cs="B Nazanin"/>
          <w:sz w:val="28"/>
          <w:szCs w:val="28"/>
          <w:rtl/>
          <w:lang w:bidi="fa-IR"/>
        </w:rPr>
        <w:t xml:space="preserve"> ز</w:t>
      </w:r>
      <w:r w:rsidRPr="00AD362A">
        <w:rPr>
          <w:rFonts w:cs="B Nazanin" w:hint="cs"/>
          <w:sz w:val="28"/>
          <w:szCs w:val="28"/>
          <w:rtl/>
          <w:lang w:bidi="fa-IR"/>
        </w:rPr>
        <w:t>ی</w:t>
      </w:r>
      <w:r w:rsidRPr="00AD362A">
        <w:rPr>
          <w:rFonts w:cs="B Nazanin" w:hint="eastAsia"/>
          <w:sz w:val="28"/>
          <w:szCs w:val="28"/>
          <w:rtl/>
          <w:lang w:bidi="fa-IR"/>
        </w:rPr>
        <w:t>ست‌مح</w:t>
      </w:r>
      <w:r w:rsidRPr="00AD362A">
        <w:rPr>
          <w:rFonts w:cs="B Nazanin" w:hint="cs"/>
          <w:sz w:val="28"/>
          <w:szCs w:val="28"/>
          <w:rtl/>
          <w:lang w:bidi="fa-IR"/>
        </w:rPr>
        <w:t>ی</w:t>
      </w:r>
      <w:r w:rsidRPr="00AD362A">
        <w:rPr>
          <w:rFonts w:cs="B Nazanin" w:hint="eastAsia"/>
          <w:sz w:val="28"/>
          <w:szCs w:val="28"/>
          <w:rtl/>
          <w:lang w:bidi="fa-IR"/>
        </w:rPr>
        <w:t>ط</w:t>
      </w:r>
      <w:r w:rsidRPr="00AD362A">
        <w:rPr>
          <w:rFonts w:cs="B Nazanin" w:hint="cs"/>
          <w:sz w:val="28"/>
          <w:szCs w:val="28"/>
          <w:rtl/>
          <w:lang w:bidi="fa-IR"/>
        </w:rPr>
        <w:t>ی</w:t>
      </w:r>
      <w:r w:rsidRPr="00AD362A">
        <w:rPr>
          <w:rFonts w:cs="B Nazanin" w:hint="eastAsia"/>
          <w:sz w:val="28"/>
          <w:szCs w:val="28"/>
          <w:rtl/>
          <w:lang w:bidi="fa-IR"/>
        </w:rPr>
        <w:t>،</w:t>
      </w:r>
      <w:r w:rsidRPr="00AD362A">
        <w:rPr>
          <w:rFonts w:cs="B Nazanin"/>
          <w:sz w:val="28"/>
          <w:szCs w:val="28"/>
          <w:rtl/>
          <w:lang w:bidi="fa-IR"/>
        </w:rPr>
        <w:t xml:space="preserve"> اجتماع</w:t>
      </w:r>
      <w:r w:rsidRPr="00AD362A">
        <w:rPr>
          <w:rFonts w:cs="B Nazanin" w:hint="cs"/>
          <w:sz w:val="28"/>
          <w:szCs w:val="28"/>
          <w:rtl/>
          <w:lang w:bidi="fa-IR"/>
        </w:rPr>
        <w:t>ی</w:t>
      </w:r>
      <w:r w:rsidRPr="00AD362A">
        <w:rPr>
          <w:rFonts w:cs="B Nazanin"/>
          <w:sz w:val="28"/>
          <w:szCs w:val="28"/>
          <w:rtl/>
          <w:lang w:bidi="fa-IR"/>
        </w:rPr>
        <w:t xml:space="preserve"> و شرکت</w:t>
      </w:r>
      <w:r w:rsidRPr="00AD362A">
        <w:rPr>
          <w:rFonts w:cs="B Nazanin" w:hint="cs"/>
          <w:sz w:val="28"/>
          <w:szCs w:val="28"/>
          <w:rtl/>
          <w:lang w:bidi="fa-IR"/>
        </w:rPr>
        <w:t>ی</w:t>
      </w:r>
      <w:r w:rsidRPr="00AD362A">
        <w:rPr>
          <w:rFonts w:cs="B Nazanin"/>
          <w:sz w:val="28"/>
          <w:szCs w:val="28"/>
          <w:rtl/>
          <w:lang w:bidi="fa-IR"/>
        </w:rPr>
        <w:t xml:space="preserve"> در زم</w:t>
      </w:r>
      <w:r w:rsidRPr="00AD362A">
        <w:rPr>
          <w:rFonts w:cs="B Nazanin" w:hint="cs"/>
          <w:sz w:val="28"/>
          <w:szCs w:val="28"/>
          <w:rtl/>
          <w:lang w:bidi="fa-IR"/>
        </w:rPr>
        <w:t>ی</w:t>
      </w:r>
      <w:r w:rsidRPr="00AD362A">
        <w:rPr>
          <w:rFonts w:cs="B Nazanin" w:hint="eastAsia"/>
          <w:sz w:val="28"/>
          <w:szCs w:val="28"/>
          <w:rtl/>
          <w:lang w:bidi="fa-IR"/>
        </w:rPr>
        <w:t>نه</w:t>
      </w:r>
      <w:r w:rsidRPr="00AD362A">
        <w:rPr>
          <w:rFonts w:cs="B Nazanin"/>
          <w:sz w:val="28"/>
          <w:szCs w:val="28"/>
          <w:rtl/>
          <w:lang w:bidi="fa-IR"/>
        </w:rPr>
        <w:t xml:space="preserve"> موارد ز</w:t>
      </w:r>
      <w:r w:rsidRPr="00AD362A">
        <w:rPr>
          <w:rFonts w:cs="B Nazanin" w:hint="cs"/>
          <w:sz w:val="28"/>
          <w:szCs w:val="28"/>
          <w:rtl/>
          <w:lang w:bidi="fa-IR"/>
        </w:rPr>
        <w:t>ی</w:t>
      </w:r>
      <w:r w:rsidRPr="00AD362A">
        <w:rPr>
          <w:rFonts w:cs="B Nazanin" w:hint="eastAsia"/>
          <w:sz w:val="28"/>
          <w:szCs w:val="28"/>
          <w:rtl/>
          <w:lang w:bidi="fa-IR"/>
        </w:rPr>
        <w:t>ر</w:t>
      </w:r>
      <w:r w:rsidRPr="00AD362A">
        <w:rPr>
          <w:rFonts w:cs="B Nazanin"/>
          <w:sz w:val="28"/>
          <w:szCs w:val="28"/>
          <w:rtl/>
          <w:lang w:bidi="fa-IR"/>
        </w:rPr>
        <w:t xml:space="preserve"> تع</w:t>
      </w:r>
      <w:r w:rsidRPr="00AD362A">
        <w:rPr>
          <w:rFonts w:cs="B Nazanin" w:hint="cs"/>
          <w:sz w:val="28"/>
          <w:szCs w:val="28"/>
          <w:rtl/>
          <w:lang w:bidi="fa-IR"/>
        </w:rPr>
        <w:t>یی</w:t>
      </w:r>
      <w:r w:rsidRPr="00AD362A">
        <w:rPr>
          <w:rFonts w:cs="B Nazanin" w:hint="eastAsia"/>
          <w:sz w:val="28"/>
          <w:szCs w:val="28"/>
          <w:rtl/>
          <w:lang w:bidi="fa-IR"/>
        </w:rPr>
        <w:t>ن</w:t>
      </w:r>
      <w:r w:rsidRPr="00AD362A">
        <w:rPr>
          <w:rFonts w:cs="B Nazanin"/>
          <w:sz w:val="28"/>
          <w:szCs w:val="28"/>
          <w:rtl/>
          <w:lang w:bidi="fa-IR"/>
        </w:rPr>
        <w:t xml:space="preserve"> م</w:t>
      </w:r>
      <w:r w:rsidRPr="00AD362A">
        <w:rPr>
          <w:rFonts w:cs="B Nazanin" w:hint="cs"/>
          <w:sz w:val="28"/>
          <w:szCs w:val="28"/>
          <w:rtl/>
          <w:lang w:bidi="fa-IR"/>
        </w:rPr>
        <w:t>ی‌</w:t>
      </w:r>
      <w:r w:rsidRPr="00AD362A">
        <w:rPr>
          <w:rFonts w:cs="B Nazanin" w:hint="eastAsia"/>
          <w:sz w:val="28"/>
          <w:szCs w:val="28"/>
          <w:rtl/>
          <w:lang w:bidi="fa-IR"/>
        </w:rPr>
        <w:t>شوند</w:t>
      </w:r>
      <w:r w:rsidRPr="00AD362A">
        <w:rPr>
          <w:rFonts w:cs="B Nazanin"/>
          <w:sz w:val="28"/>
          <w:szCs w:val="28"/>
          <w:rtl/>
          <w:lang w:bidi="fa-IR"/>
        </w:rPr>
        <w:t>:</w:t>
      </w:r>
    </w:p>
    <w:p w14:paraId="7877FC57" w14:textId="15A9DF77" w:rsidR="00AD362A" w:rsidRPr="00AD362A" w:rsidRDefault="00AD362A" w:rsidP="00AD362A">
      <w:pPr>
        <w:rPr>
          <w:rFonts w:cs="B Nazanin"/>
          <w:sz w:val="28"/>
          <w:szCs w:val="28"/>
          <w:rtl/>
          <w:lang w:bidi="fa-IR"/>
        </w:rPr>
      </w:pPr>
      <w:r w:rsidRPr="00AD362A">
        <w:rPr>
          <w:rFonts w:ascii="Arial" w:hAnsi="Arial" w:cs="Arial" w:hint="cs"/>
          <w:sz w:val="28"/>
          <w:szCs w:val="28"/>
          <w:rtl/>
          <w:lang w:bidi="fa-IR"/>
        </w:rPr>
        <w:t>—</w:t>
      </w:r>
      <w:r w:rsidRPr="00AD362A">
        <w:rPr>
          <w:rFonts w:cs="B Nazanin"/>
          <w:sz w:val="28"/>
          <w:szCs w:val="28"/>
          <w:rtl/>
          <w:lang w:bidi="fa-IR"/>
        </w:rPr>
        <w:t xml:space="preserve"> عوامل راهبر</w:t>
      </w:r>
      <w:r w:rsidRPr="00AD362A">
        <w:rPr>
          <w:rFonts w:cs="B Nazanin" w:hint="cs"/>
          <w:sz w:val="28"/>
          <w:szCs w:val="28"/>
          <w:rtl/>
          <w:lang w:bidi="fa-IR"/>
        </w:rPr>
        <w:t>ی</w:t>
      </w:r>
      <w:r w:rsidRPr="00AD362A">
        <w:rPr>
          <w:rFonts w:cs="B Nazanin"/>
          <w:sz w:val="28"/>
          <w:szCs w:val="28"/>
          <w:rtl/>
          <w:lang w:bidi="fa-IR"/>
        </w:rPr>
        <w:t xml:space="preserve"> ز</w:t>
      </w:r>
      <w:r w:rsidRPr="00AD362A">
        <w:rPr>
          <w:rFonts w:cs="B Nazanin" w:hint="cs"/>
          <w:sz w:val="28"/>
          <w:szCs w:val="28"/>
          <w:rtl/>
          <w:lang w:bidi="fa-IR"/>
        </w:rPr>
        <w:t>ی</w:t>
      </w:r>
      <w:r w:rsidRPr="00AD362A">
        <w:rPr>
          <w:rFonts w:cs="B Nazanin" w:hint="eastAsia"/>
          <w:sz w:val="28"/>
          <w:szCs w:val="28"/>
          <w:rtl/>
          <w:lang w:bidi="fa-IR"/>
        </w:rPr>
        <w:t>ست‌مح</w:t>
      </w:r>
      <w:r w:rsidRPr="00AD362A">
        <w:rPr>
          <w:rFonts w:cs="B Nazanin" w:hint="cs"/>
          <w:sz w:val="28"/>
          <w:szCs w:val="28"/>
          <w:rtl/>
          <w:lang w:bidi="fa-IR"/>
        </w:rPr>
        <w:t>ی</w:t>
      </w:r>
      <w:r w:rsidRPr="00AD362A">
        <w:rPr>
          <w:rFonts w:cs="B Nazanin" w:hint="eastAsia"/>
          <w:sz w:val="28"/>
          <w:szCs w:val="28"/>
          <w:rtl/>
          <w:lang w:bidi="fa-IR"/>
        </w:rPr>
        <w:t>ط</w:t>
      </w:r>
      <w:r w:rsidRPr="00AD362A">
        <w:rPr>
          <w:rFonts w:cs="B Nazanin" w:hint="cs"/>
          <w:sz w:val="28"/>
          <w:szCs w:val="28"/>
          <w:rtl/>
          <w:lang w:bidi="fa-IR"/>
        </w:rPr>
        <w:t>ی</w:t>
      </w:r>
      <w:r w:rsidRPr="00AD362A">
        <w:rPr>
          <w:rFonts w:cs="B Nazanin" w:hint="eastAsia"/>
          <w:sz w:val="28"/>
          <w:szCs w:val="28"/>
          <w:rtl/>
          <w:lang w:bidi="fa-IR"/>
        </w:rPr>
        <w:t>،</w:t>
      </w:r>
      <w:r w:rsidRPr="00AD362A">
        <w:rPr>
          <w:rFonts w:cs="B Nazanin"/>
          <w:sz w:val="28"/>
          <w:szCs w:val="28"/>
          <w:rtl/>
          <w:lang w:bidi="fa-IR"/>
        </w:rPr>
        <w:t xml:space="preserve"> اجتماع</w:t>
      </w:r>
      <w:r w:rsidRPr="00AD362A">
        <w:rPr>
          <w:rFonts w:cs="B Nazanin" w:hint="cs"/>
          <w:sz w:val="28"/>
          <w:szCs w:val="28"/>
          <w:rtl/>
          <w:lang w:bidi="fa-IR"/>
        </w:rPr>
        <w:t>ی</w:t>
      </w:r>
      <w:r w:rsidRPr="00AD362A">
        <w:rPr>
          <w:rFonts w:cs="B Nazanin"/>
          <w:sz w:val="28"/>
          <w:szCs w:val="28"/>
          <w:rtl/>
          <w:lang w:bidi="fa-IR"/>
        </w:rPr>
        <w:t xml:space="preserve"> و شرکت</w:t>
      </w:r>
      <w:r w:rsidRPr="00AD362A">
        <w:rPr>
          <w:rFonts w:cs="B Nazanin" w:hint="cs"/>
          <w:sz w:val="28"/>
          <w:szCs w:val="28"/>
          <w:rtl/>
          <w:lang w:bidi="fa-IR"/>
        </w:rPr>
        <w:t>ی</w:t>
      </w:r>
      <w:r w:rsidRPr="00AD362A">
        <w:rPr>
          <w:rFonts w:cs="B Nazanin"/>
          <w:sz w:val="28"/>
          <w:szCs w:val="28"/>
          <w:rtl/>
          <w:lang w:bidi="fa-IR"/>
        </w:rPr>
        <w:t xml:space="preserve"> و اثرات مرتبط با آن</w:t>
      </w:r>
      <w:r>
        <w:rPr>
          <w:rFonts w:cs="B Nazanin" w:hint="cs"/>
          <w:sz w:val="28"/>
          <w:szCs w:val="28"/>
          <w:rtl/>
          <w:lang w:bidi="fa-IR"/>
        </w:rPr>
        <w:t>‌</w:t>
      </w:r>
      <w:r w:rsidRPr="00AD362A">
        <w:rPr>
          <w:rFonts w:cs="B Nazanin"/>
          <w:sz w:val="28"/>
          <w:szCs w:val="28"/>
          <w:rtl/>
          <w:lang w:bidi="fa-IR"/>
        </w:rPr>
        <w:t>ها؛</w:t>
      </w:r>
    </w:p>
    <w:p w14:paraId="2E187D9B" w14:textId="77777777" w:rsidR="00AD362A" w:rsidRPr="00AD362A" w:rsidRDefault="00AD362A" w:rsidP="00AD362A">
      <w:pPr>
        <w:rPr>
          <w:rFonts w:cs="B Nazanin"/>
          <w:sz w:val="28"/>
          <w:szCs w:val="28"/>
          <w:rtl/>
          <w:lang w:bidi="fa-IR"/>
        </w:rPr>
      </w:pPr>
      <w:r w:rsidRPr="00AD362A">
        <w:rPr>
          <w:rFonts w:ascii="Arial" w:hAnsi="Arial" w:cs="Arial" w:hint="cs"/>
          <w:sz w:val="28"/>
          <w:szCs w:val="28"/>
          <w:rtl/>
          <w:lang w:bidi="fa-IR"/>
        </w:rPr>
        <w:t>—</w:t>
      </w:r>
      <w:r w:rsidRPr="00AD362A">
        <w:rPr>
          <w:rFonts w:cs="B Nazanin"/>
          <w:sz w:val="28"/>
          <w:szCs w:val="28"/>
          <w:rtl/>
          <w:lang w:bidi="fa-IR"/>
        </w:rPr>
        <w:t xml:space="preserve"> اهم</w:t>
      </w:r>
      <w:r w:rsidRPr="00AD362A">
        <w:rPr>
          <w:rFonts w:cs="B Nazanin" w:hint="cs"/>
          <w:sz w:val="28"/>
          <w:szCs w:val="28"/>
          <w:rtl/>
          <w:lang w:bidi="fa-IR"/>
        </w:rPr>
        <w:t>ی</w:t>
      </w:r>
      <w:r w:rsidRPr="00AD362A">
        <w:rPr>
          <w:rFonts w:cs="B Nazanin" w:hint="eastAsia"/>
          <w:sz w:val="28"/>
          <w:szCs w:val="28"/>
          <w:rtl/>
          <w:lang w:bidi="fa-IR"/>
        </w:rPr>
        <w:t>ت</w:t>
      </w:r>
      <w:r w:rsidRPr="00AD362A">
        <w:rPr>
          <w:rFonts w:cs="B Nazanin"/>
          <w:sz w:val="28"/>
          <w:szCs w:val="28"/>
          <w:rtl/>
          <w:lang w:bidi="fa-IR"/>
        </w:rPr>
        <w:t xml:space="preserve"> (اهم</w:t>
      </w:r>
      <w:r w:rsidRPr="00AD362A">
        <w:rPr>
          <w:rFonts w:cs="B Nazanin" w:hint="cs"/>
          <w:sz w:val="28"/>
          <w:szCs w:val="28"/>
          <w:rtl/>
          <w:lang w:bidi="fa-IR"/>
        </w:rPr>
        <w:t>ی</w:t>
      </w:r>
      <w:r w:rsidRPr="00AD362A">
        <w:rPr>
          <w:rFonts w:cs="B Nazanin" w:hint="eastAsia"/>
          <w:sz w:val="28"/>
          <w:szCs w:val="28"/>
          <w:rtl/>
          <w:lang w:bidi="fa-IR"/>
        </w:rPr>
        <w:t>ت</w:t>
      </w:r>
      <w:r w:rsidRPr="00AD362A">
        <w:rPr>
          <w:rFonts w:cs="B Nazanin"/>
          <w:sz w:val="28"/>
          <w:szCs w:val="28"/>
          <w:rtl/>
          <w:lang w:bidi="fa-IR"/>
        </w:rPr>
        <w:t xml:space="preserve"> مال</w:t>
      </w:r>
      <w:r w:rsidRPr="00AD362A">
        <w:rPr>
          <w:rFonts w:cs="B Nazanin" w:hint="cs"/>
          <w:sz w:val="28"/>
          <w:szCs w:val="28"/>
          <w:rtl/>
          <w:lang w:bidi="fa-IR"/>
        </w:rPr>
        <w:t>ی</w:t>
      </w:r>
      <w:r w:rsidRPr="00AD362A">
        <w:rPr>
          <w:rFonts w:cs="B Nazanin"/>
          <w:sz w:val="28"/>
          <w:szCs w:val="28"/>
          <w:rtl/>
          <w:lang w:bidi="fa-IR"/>
        </w:rPr>
        <w:t xml:space="preserve"> و/</w:t>
      </w:r>
      <w:r w:rsidRPr="00AD362A">
        <w:rPr>
          <w:rFonts w:cs="B Nazanin" w:hint="cs"/>
          <w:sz w:val="28"/>
          <w:szCs w:val="28"/>
          <w:rtl/>
          <w:lang w:bidi="fa-IR"/>
        </w:rPr>
        <w:t>ی</w:t>
      </w:r>
      <w:r w:rsidRPr="00AD362A">
        <w:rPr>
          <w:rFonts w:cs="B Nazanin" w:hint="eastAsia"/>
          <w:sz w:val="28"/>
          <w:szCs w:val="28"/>
          <w:rtl/>
          <w:lang w:bidi="fa-IR"/>
        </w:rPr>
        <w:t>ا</w:t>
      </w:r>
      <w:r w:rsidRPr="00AD362A">
        <w:rPr>
          <w:rFonts w:cs="B Nazanin"/>
          <w:sz w:val="28"/>
          <w:szCs w:val="28"/>
          <w:rtl/>
          <w:lang w:bidi="fa-IR"/>
        </w:rPr>
        <w:t xml:space="preserve"> اهم</w:t>
      </w:r>
      <w:r w:rsidRPr="00AD362A">
        <w:rPr>
          <w:rFonts w:cs="B Nazanin" w:hint="cs"/>
          <w:sz w:val="28"/>
          <w:szCs w:val="28"/>
          <w:rtl/>
          <w:lang w:bidi="fa-IR"/>
        </w:rPr>
        <w:t>ی</w:t>
      </w:r>
      <w:r w:rsidRPr="00AD362A">
        <w:rPr>
          <w:rFonts w:cs="B Nazanin" w:hint="eastAsia"/>
          <w:sz w:val="28"/>
          <w:szCs w:val="28"/>
          <w:rtl/>
          <w:lang w:bidi="fa-IR"/>
        </w:rPr>
        <w:t>ت</w:t>
      </w:r>
      <w:r w:rsidRPr="00AD362A">
        <w:rPr>
          <w:rFonts w:cs="B Nazanin"/>
          <w:sz w:val="28"/>
          <w:szCs w:val="28"/>
          <w:rtl/>
          <w:lang w:bidi="fa-IR"/>
        </w:rPr>
        <w:t xml:space="preserve"> تأث</w:t>
      </w:r>
      <w:r w:rsidRPr="00AD362A">
        <w:rPr>
          <w:rFonts w:cs="B Nazanin" w:hint="cs"/>
          <w:sz w:val="28"/>
          <w:szCs w:val="28"/>
          <w:rtl/>
          <w:lang w:bidi="fa-IR"/>
        </w:rPr>
        <w:t>ی</w:t>
      </w:r>
      <w:r w:rsidRPr="00AD362A">
        <w:rPr>
          <w:rFonts w:cs="B Nazanin" w:hint="eastAsia"/>
          <w:sz w:val="28"/>
          <w:szCs w:val="28"/>
          <w:rtl/>
          <w:lang w:bidi="fa-IR"/>
        </w:rPr>
        <w:t>ر،</w:t>
      </w:r>
      <w:r w:rsidRPr="00AD362A">
        <w:rPr>
          <w:rFonts w:cs="B Nazanin"/>
          <w:sz w:val="28"/>
          <w:szCs w:val="28"/>
          <w:rtl/>
          <w:lang w:bidi="fa-IR"/>
        </w:rPr>
        <w:t xml:space="preserve"> اثرات از داخل به خارج/از خارج به داخل)؛</w:t>
      </w:r>
    </w:p>
    <w:p w14:paraId="7C9781A4" w14:textId="77777777" w:rsidR="00AD362A" w:rsidRPr="00AD362A" w:rsidRDefault="00AD362A" w:rsidP="00AD362A">
      <w:pPr>
        <w:rPr>
          <w:rFonts w:cs="B Nazanin"/>
          <w:sz w:val="28"/>
          <w:szCs w:val="28"/>
          <w:rtl/>
          <w:lang w:bidi="fa-IR"/>
        </w:rPr>
      </w:pPr>
      <w:r w:rsidRPr="00AD362A">
        <w:rPr>
          <w:rFonts w:ascii="Arial" w:hAnsi="Arial" w:cs="Arial" w:hint="cs"/>
          <w:sz w:val="28"/>
          <w:szCs w:val="28"/>
          <w:rtl/>
          <w:lang w:bidi="fa-IR"/>
        </w:rPr>
        <w:t>—</w:t>
      </w:r>
      <w:r w:rsidRPr="00AD362A">
        <w:rPr>
          <w:rFonts w:cs="B Nazanin"/>
          <w:sz w:val="28"/>
          <w:szCs w:val="28"/>
          <w:rtl/>
          <w:lang w:bidi="fa-IR"/>
        </w:rPr>
        <w:t xml:space="preserve"> اهم</w:t>
      </w:r>
      <w:r w:rsidRPr="00AD362A">
        <w:rPr>
          <w:rFonts w:cs="B Nazanin" w:hint="cs"/>
          <w:sz w:val="28"/>
          <w:szCs w:val="28"/>
          <w:rtl/>
          <w:lang w:bidi="fa-IR"/>
        </w:rPr>
        <w:t>ی</w:t>
      </w:r>
      <w:r w:rsidRPr="00AD362A">
        <w:rPr>
          <w:rFonts w:cs="B Nazanin" w:hint="eastAsia"/>
          <w:sz w:val="28"/>
          <w:szCs w:val="28"/>
          <w:rtl/>
          <w:lang w:bidi="fa-IR"/>
        </w:rPr>
        <w:t>ت</w:t>
      </w:r>
      <w:r w:rsidRPr="00AD362A">
        <w:rPr>
          <w:rFonts w:cs="B Nazanin"/>
          <w:sz w:val="28"/>
          <w:szCs w:val="28"/>
          <w:rtl/>
          <w:lang w:bidi="fa-IR"/>
        </w:rPr>
        <w:t xml:space="preserve"> و بزرگ</w:t>
      </w:r>
      <w:r w:rsidRPr="00AD362A">
        <w:rPr>
          <w:rFonts w:cs="B Nazanin" w:hint="cs"/>
          <w:sz w:val="28"/>
          <w:szCs w:val="28"/>
          <w:rtl/>
          <w:lang w:bidi="fa-IR"/>
        </w:rPr>
        <w:t>ی</w:t>
      </w:r>
      <w:r w:rsidRPr="00AD362A">
        <w:rPr>
          <w:rFonts w:cs="B Nazanin"/>
          <w:sz w:val="28"/>
          <w:szCs w:val="28"/>
          <w:rtl/>
          <w:lang w:bidi="fa-IR"/>
        </w:rPr>
        <w:t xml:space="preserve"> هر تأث</w:t>
      </w:r>
      <w:r w:rsidRPr="00AD362A">
        <w:rPr>
          <w:rFonts w:cs="B Nazanin" w:hint="cs"/>
          <w:sz w:val="28"/>
          <w:szCs w:val="28"/>
          <w:rtl/>
          <w:lang w:bidi="fa-IR"/>
        </w:rPr>
        <w:t>ی</w:t>
      </w:r>
      <w:r w:rsidRPr="00AD362A">
        <w:rPr>
          <w:rFonts w:cs="B Nazanin" w:hint="eastAsia"/>
          <w:sz w:val="28"/>
          <w:szCs w:val="28"/>
          <w:rtl/>
          <w:lang w:bidi="fa-IR"/>
        </w:rPr>
        <w:t>ر؛</w:t>
      </w:r>
    </w:p>
    <w:p w14:paraId="5B5564B7" w14:textId="77777777" w:rsidR="00AD362A" w:rsidRPr="00AD362A" w:rsidRDefault="00AD362A" w:rsidP="00AD362A">
      <w:pPr>
        <w:rPr>
          <w:rFonts w:cs="B Nazanin"/>
          <w:sz w:val="28"/>
          <w:szCs w:val="28"/>
          <w:rtl/>
          <w:lang w:bidi="fa-IR"/>
        </w:rPr>
      </w:pPr>
      <w:r w:rsidRPr="00AD362A">
        <w:rPr>
          <w:rFonts w:ascii="Arial" w:hAnsi="Arial" w:cs="Arial" w:hint="cs"/>
          <w:sz w:val="28"/>
          <w:szCs w:val="28"/>
          <w:rtl/>
          <w:lang w:bidi="fa-IR"/>
        </w:rPr>
        <w:t>—</w:t>
      </w:r>
      <w:r w:rsidRPr="00AD362A">
        <w:rPr>
          <w:rFonts w:cs="B Nazanin"/>
          <w:sz w:val="28"/>
          <w:szCs w:val="28"/>
          <w:rtl/>
          <w:lang w:bidi="fa-IR"/>
        </w:rPr>
        <w:t xml:space="preserve"> ا</w:t>
      </w:r>
      <w:r w:rsidRPr="00AD362A">
        <w:rPr>
          <w:rFonts w:cs="B Nazanin" w:hint="cs"/>
          <w:sz w:val="28"/>
          <w:szCs w:val="28"/>
          <w:rtl/>
          <w:lang w:bidi="fa-IR"/>
        </w:rPr>
        <w:t>ی</w:t>
      </w:r>
      <w:r w:rsidRPr="00AD362A">
        <w:rPr>
          <w:rFonts w:cs="B Nazanin" w:hint="eastAsia"/>
          <w:sz w:val="28"/>
          <w:szCs w:val="28"/>
          <w:rtl/>
          <w:lang w:bidi="fa-IR"/>
        </w:rPr>
        <w:t>نکه</w:t>
      </w:r>
      <w:r w:rsidRPr="00AD362A">
        <w:rPr>
          <w:rFonts w:cs="B Nazanin"/>
          <w:sz w:val="28"/>
          <w:szCs w:val="28"/>
          <w:rtl/>
          <w:lang w:bidi="fa-IR"/>
        </w:rPr>
        <w:t xml:space="preserve"> آ</w:t>
      </w:r>
      <w:r w:rsidRPr="00AD362A">
        <w:rPr>
          <w:rFonts w:cs="B Nazanin" w:hint="cs"/>
          <w:sz w:val="28"/>
          <w:szCs w:val="28"/>
          <w:rtl/>
          <w:lang w:bidi="fa-IR"/>
        </w:rPr>
        <w:t>ی</w:t>
      </w:r>
      <w:r w:rsidRPr="00AD362A">
        <w:rPr>
          <w:rFonts w:cs="B Nazanin" w:hint="eastAsia"/>
          <w:sz w:val="28"/>
          <w:szCs w:val="28"/>
          <w:rtl/>
          <w:lang w:bidi="fa-IR"/>
        </w:rPr>
        <w:t>ا</w:t>
      </w:r>
      <w:r w:rsidRPr="00AD362A">
        <w:rPr>
          <w:rFonts w:cs="B Nazanin"/>
          <w:sz w:val="28"/>
          <w:szCs w:val="28"/>
          <w:rtl/>
          <w:lang w:bidi="fa-IR"/>
        </w:rPr>
        <w:t xml:space="preserve"> تأث</w:t>
      </w:r>
      <w:r w:rsidRPr="00AD362A">
        <w:rPr>
          <w:rFonts w:cs="B Nazanin" w:hint="cs"/>
          <w:sz w:val="28"/>
          <w:szCs w:val="28"/>
          <w:rtl/>
          <w:lang w:bidi="fa-IR"/>
        </w:rPr>
        <w:t>ی</w:t>
      </w:r>
      <w:r w:rsidRPr="00AD362A">
        <w:rPr>
          <w:rFonts w:cs="B Nazanin" w:hint="eastAsia"/>
          <w:sz w:val="28"/>
          <w:szCs w:val="28"/>
          <w:rtl/>
          <w:lang w:bidi="fa-IR"/>
        </w:rPr>
        <w:t>رات</w:t>
      </w:r>
      <w:r w:rsidRPr="00AD362A">
        <w:rPr>
          <w:rFonts w:cs="B Nazanin"/>
          <w:sz w:val="28"/>
          <w:szCs w:val="28"/>
          <w:rtl/>
          <w:lang w:bidi="fa-IR"/>
        </w:rPr>
        <w:t xml:space="preserve"> مستق</w:t>
      </w:r>
      <w:r w:rsidRPr="00AD362A">
        <w:rPr>
          <w:rFonts w:cs="B Nazanin" w:hint="cs"/>
          <w:sz w:val="28"/>
          <w:szCs w:val="28"/>
          <w:rtl/>
          <w:lang w:bidi="fa-IR"/>
        </w:rPr>
        <w:t>ی</w:t>
      </w:r>
      <w:r w:rsidRPr="00AD362A">
        <w:rPr>
          <w:rFonts w:cs="B Nazanin" w:hint="eastAsia"/>
          <w:sz w:val="28"/>
          <w:szCs w:val="28"/>
          <w:rtl/>
          <w:lang w:bidi="fa-IR"/>
        </w:rPr>
        <w:t>م</w:t>
      </w:r>
      <w:r w:rsidRPr="00AD362A">
        <w:rPr>
          <w:rFonts w:cs="B Nazanin"/>
          <w:sz w:val="28"/>
          <w:szCs w:val="28"/>
          <w:rtl/>
          <w:lang w:bidi="fa-IR"/>
        </w:rPr>
        <w:t xml:space="preserve"> </w:t>
      </w:r>
      <w:r w:rsidRPr="00AD362A">
        <w:rPr>
          <w:rFonts w:cs="B Nazanin" w:hint="cs"/>
          <w:sz w:val="28"/>
          <w:szCs w:val="28"/>
          <w:rtl/>
          <w:lang w:bidi="fa-IR"/>
        </w:rPr>
        <w:t>ی</w:t>
      </w:r>
      <w:r w:rsidRPr="00AD362A">
        <w:rPr>
          <w:rFonts w:cs="B Nazanin" w:hint="eastAsia"/>
          <w:sz w:val="28"/>
          <w:szCs w:val="28"/>
          <w:rtl/>
          <w:lang w:bidi="fa-IR"/>
        </w:rPr>
        <w:t>ا</w:t>
      </w:r>
      <w:r w:rsidRPr="00AD362A">
        <w:rPr>
          <w:rFonts w:cs="B Nazanin"/>
          <w:sz w:val="28"/>
          <w:szCs w:val="28"/>
          <w:rtl/>
          <w:lang w:bidi="fa-IR"/>
        </w:rPr>
        <w:t xml:space="preserve"> غ</w:t>
      </w:r>
      <w:r w:rsidRPr="00AD362A">
        <w:rPr>
          <w:rFonts w:cs="B Nazanin" w:hint="cs"/>
          <w:sz w:val="28"/>
          <w:szCs w:val="28"/>
          <w:rtl/>
          <w:lang w:bidi="fa-IR"/>
        </w:rPr>
        <w:t>ی</w:t>
      </w:r>
      <w:r w:rsidRPr="00AD362A">
        <w:rPr>
          <w:rFonts w:cs="B Nazanin" w:hint="eastAsia"/>
          <w:sz w:val="28"/>
          <w:szCs w:val="28"/>
          <w:rtl/>
          <w:lang w:bidi="fa-IR"/>
        </w:rPr>
        <w:t>رمستق</w:t>
      </w:r>
      <w:r w:rsidRPr="00AD362A">
        <w:rPr>
          <w:rFonts w:cs="B Nazanin" w:hint="cs"/>
          <w:sz w:val="28"/>
          <w:szCs w:val="28"/>
          <w:rtl/>
          <w:lang w:bidi="fa-IR"/>
        </w:rPr>
        <w:t>ی</w:t>
      </w:r>
      <w:r w:rsidRPr="00AD362A">
        <w:rPr>
          <w:rFonts w:cs="B Nazanin" w:hint="eastAsia"/>
          <w:sz w:val="28"/>
          <w:szCs w:val="28"/>
          <w:rtl/>
          <w:lang w:bidi="fa-IR"/>
        </w:rPr>
        <w:t>م</w:t>
      </w:r>
      <w:r w:rsidRPr="00AD362A">
        <w:rPr>
          <w:rFonts w:cs="B Nazanin"/>
          <w:sz w:val="28"/>
          <w:szCs w:val="28"/>
          <w:rtl/>
          <w:lang w:bidi="fa-IR"/>
        </w:rPr>
        <w:t xml:space="preserve"> هستند؛</w:t>
      </w:r>
    </w:p>
    <w:p w14:paraId="7605AF4C" w14:textId="77777777" w:rsidR="00AD362A" w:rsidRPr="00AD362A" w:rsidRDefault="00AD362A" w:rsidP="00AD362A">
      <w:pPr>
        <w:rPr>
          <w:rFonts w:cs="B Nazanin"/>
          <w:sz w:val="28"/>
          <w:szCs w:val="28"/>
          <w:rtl/>
          <w:lang w:bidi="fa-IR"/>
        </w:rPr>
      </w:pPr>
      <w:r w:rsidRPr="00AD362A">
        <w:rPr>
          <w:rFonts w:ascii="Arial" w:hAnsi="Arial" w:cs="Arial" w:hint="cs"/>
          <w:sz w:val="28"/>
          <w:szCs w:val="28"/>
          <w:rtl/>
          <w:lang w:bidi="fa-IR"/>
        </w:rPr>
        <w:t>—</w:t>
      </w:r>
      <w:r w:rsidRPr="00AD362A">
        <w:rPr>
          <w:rFonts w:cs="B Nazanin"/>
          <w:sz w:val="28"/>
          <w:szCs w:val="28"/>
          <w:rtl/>
          <w:lang w:bidi="fa-IR"/>
        </w:rPr>
        <w:t xml:space="preserve"> د</w:t>
      </w:r>
      <w:r w:rsidRPr="00AD362A">
        <w:rPr>
          <w:rFonts w:cs="B Nazanin" w:hint="cs"/>
          <w:sz w:val="28"/>
          <w:szCs w:val="28"/>
          <w:rtl/>
          <w:lang w:bidi="fa-IR"/>
        </w:rPr>
        <w:t>ی</w:t>
      </w:r>
      <w:r w:rsidRPr="00AD362A">
        <w:rPr>
          <w:rFonts w:cs="B Nazanin" w:hint="eastAsia"/>
          <w:sz w:val="28"/>
          <w:szCs w:val="28"/>
          <w:rtl/>
          <w:lang w:bidi="fa-IR"/>
        </w:rPr>
        <w:t>دگاه‌ها</w:t>
      </w:r>
      <w:r w:rsidRPr="00AD362A">
        <w:rPr>
          <w:rFonts w:cs="B Nazanin" w:hint="cs"/>
          <w:sz w:val="28"/>
          <w:szCs w:val="28"/>
          <w:rtl/>
          <w:lang w:bidi="fa-IR"/>
        </w:rPr>
        <w:t>ی</w:t>
      </w:r>
      <w:r w:rsidRPr="00AD362A">
        <w:rPr>
          <w:rFonts w:cs="B Nazanin"/>
          <w:sz w:val="28"/>
          <w:szCs w:val="28"/>
          <w:rtl/>
          <w:lang w:bidi="fa-IR"/>
        </w:rPr>
        <w:t xml:space="preserve"> طرف‌ها</w:t>
      </w:r>
      <w:r w:rsidRPr="00AD362A">
        <w:rPr>
          <w:rFonts w:cs="B Nazanin" w:hint="cs"/>
          <w:sz w:val="28"/>
          <w:szCs w:val="28"/>
          <w:rtl/>
          <w:lang w:bidi="fa-IR"/>
        </w:rPr>
        <w:t>ی</w:t>
      </w:r>
      <w:r w:rsidRPr="00AD362A">
        <w:rPr>
          <w:rFonts w:cs="B Nazanin"/>
          <w:sz w:val="28"/>
          <w:szCs w:val="28"/>
          <w:rtl/>
          <w:lang w:bidi="fa-IR"/>
        </w:rPr>
        <w:t xml:space="preserve"> ذ</w:t>
      </w:r>
      <w:r w:rsidRPr="00AD362A">
        <w:rPr>
          <w:rFonts w:cs="B Nazanin" w:hint="cs"/>
          <w:sz w:val="28"/>
          <w:szCs w:val="28"/>
          <w:rtl/>
          <w:lang w:bidi="fa-IR"/>
        </w:rPr>
        <w:t>ی</w:t>
      </w:r>
      <w:r w:rsidRPr="00AD362A">
        <w:rPr>
          <w:rFonts w:cs="B Nazanin" w:hint="eastAsia"/>
          <w:sz w:val="28"/>
          <w:szCs w:val="28"/>
          <w:rtl/>
          <w:lang w:bidi="fa-IR"/>
        </w:rPr>
        <w:t>نفع</w:t>
      </w:r>
      <w:r w:rsidRPr="00AD362A">
        <w:rPr>
          <w:rFonts w:cs="B Nazanin"/>
          <w:sz w:val="28"/>
          <w:szCs w:val="28"/>
          <w:rtl/>
          <w:lang w:bidi="fa-IR"/>
        </w:rPr>
        <w:t xml:space="preserve"> در مورد ر</w:t>
      </w:r>
      <w:r w:rsidRPr="00AD362A">
        <w:rPr>
          <w:rFonts w:cs="B Nazanin" w:hint="cs"/>
          <w:sz w:val="28"/>
          <w:szCs w:val="28"/>
          <w:rtl/>
          <w:lang w:bidi="fa-IR"/>
        </w:rPr>
        <w:t>ی</w:t>
      </w:r>
      <w:r w:rsidRPr="00AD362A">
        <w:rPr>
          <w:rFonts w:cs="B Nazanin" w:hint="eastAsia"/>
          <w:sz w:val="28"/>
          <w:szCs w:val="28"/>
          <w:rtl/>
          <w:lang w:bidi="fa-IR"/>
        </w:rPr>
        <w:t>سک‌ها</w:t>
      </w:r>
      <w:r w:rsidRPr="00AD362A">
        <w:rPr>
          <w:rFonts w:cs="B Nazanin"/>
          <w:sz w:val="28"/>
          <w:szCs w:val="28"/>
          <w:rtl/>
          <w:lang w:bidi="fa-IR"/>
        </w:rPr>
        <w:t xml:space="preserve"> و فرصت‌ها</w:t>
      </w:r>
      <w:r w:rsidRPr="00AD362A">
        <w:rPr>
          <w:rFonts w:cs="B Nazanin" w:hint="cs"/>
          <w:sz w:val="28"/>
          <w:szCs w:val="28"/>
          <w:rtl/>
          <w:lang w:bidi="fa-IR"/>
        </w:rPr>
        <w:t>ی</w:t>
      </w:r>
      <w:r w:rsidRPr="00AD362A">
        <w:rPr>
          <w:rFonts w:cs="B Nazanin"/>
          <w:sz w:val="28"/>
          <w:szCs w:val="28"/>
          <w:rtl/>
          <w:lang w:bidi="fa-IR"/>
        </w:rPr>
        <w:t xml:space="preserve"> واقع</w:t>
      </w:r>
      <w:r w:rsidRPr="00AD362A">
        <w:rPr>
          <w:rFonts w:cs="B Nazanin" w:hint="cs"/>
          <w:sz w:val="28"/>
          <w:szCs w:val="28"/>
          <w:rtl/>
          <w:lang w:bidi="fa-IR"/>
        </w:rPr>
        <w:t>ی</w:t>
      </w:r>
      <w:r w:rsidRPr="00AD362A">
        <w:rPr>
          <w:rFonts w:cs="B Nazanin"/>
          <w:sz w:val="28"/>
          <w:szCs w:val="28"/>
          <w:rtl/>
          <w:lang w:bidi="fa-IR"/>
        </w:rPr>
        <w:t xml:space="preserve"> و/</w:t>
      </w:r>
      <w:r w:rsidRPr="00AD362A">
        <w:rPr>
          <w:rFonts w:cs="B Nazanin" w:hint="cs"/>
          <w:sz w:val="28"/>
          <w:szCs w:val="28"/>
          <w:rtl/>
          <w:lang w:bidi="fa-IR"/>
        </w:rPr>
        <w:t>ی</w:t>
      </w:r>
      <w:r w:rsidRPr="00AD362A">
        <w:rPr>
          <w:rFonts w:cs="B Nazanin" w:hint="eastAsia"/>
          <w:sz w:val="28"/>
          <w:szCs w:val="28"/>
          <w:rtl/>
          <w:lang w:bidi="fa-IR"/>
        </w:rPr>
        <w:t>ا</w:t>
      </w:r>
      <w:r w:rsidRPr="00AD362A">
        <w:rPr>
          <w:rFonts w:cs="B Nazanin"/>
          <w:sz w:val="28"/>
          <w:szCs w:val="28"/>
          <w:rtl/>
          <w:lang w:bidi="fa-IR"/>
        </w:rPr>
        <w:t xml:space="preserve"> ادراک شده؛</w:t>
      </w:r>
    </w:p>
    <w:p w14:paraId="7D5B12CA" w14:textId="40B5CE5C" w:rsidR="00AD362A" w:rsidRPr="00AD362A" w:rsidRDefault="00AD362A" w:rsidP="00AD362A">
      <w:pPr>
        <w:rPr>
          <w:rFonts w:cs="B Nazanin"/>
          <w:sz w:val="28"/>
          <w:szCs w:val="28"/>
          <w:rtl/>
          <w:lang w:bidi="fa-IR"/>
        </w:rPr>
      </w:pPr>
      <w:r w:rsidRPr="00AD362A">
        <w:rPr>
          <w:rFonts w:ascii="Arial" w:hAnsi="Arial" w:cs="Arial" w:hint="cs"/>
          <w:sz w:val="28"/>
          <w:szCs w:val="28"/>
          <w:rtl/>
          <w:lang w:bidi="fa-IR"/>
        </w:rPr>
        <w:t>—</w:t>
      </w:r>
      <w:r w:rsidRPr="00AD362A">
        <w:rPr>
          <w:rFonts w:cs="B Nazanin"/>
          <w:sz w:val="28"/>
          <w:szCs w:val="28"/>
          <w:rtl/>
          <w:lang w:bidi="fa-IR"/>
        </w:rPr>
        <w:t xml:space="preserve"> فرصت‌ها و مزا</w:t>
      </w:r>
      <w:r w:rsidRPr="00AD362A">
        <w:rPr>
          <w:rFonts w:cs="B Nazanin" w:hint="cs"/>
          <w:sz w:val="28"/>
          <w:szCs w:val="28"/>
          <w:rtl/>
          <w:lang w:bidi="fa-IR"/>
        </w:rPr>
        <w:t>ی</w:t>
      </w:r>
      <w:r w:rsidRPr="00AD362A">
        <w:rPr>
          <w:rFonts w:cs="B Nazanin" w:hint="eastAsia"/>
          <w:sz w:val="28"/>
          <w:szCs w:val="28"/>
          <w:rtl/>
          <w:lang w:bidi="fa-IR"/>
        </w:rPr>
        <w:t>ا</w:t>
      </w:r>
      <w:r w:rsidRPr="00AD362A">
        <w:rPr>
          <w:rFonts w:cs="B Nazanin" w:hint="cs"/>
          <w:sz w:val="28"/>
          <w:szCs w:val="28"/>
          <w:rtl/>
          <w:lang w:bidi="fa-IR"/>
        </w:rPr>
        <w:t>ی</w:t>
      </w:r>
      <w:r w:rsidRPr="00AD362A">
        <w:rPr>
          <w:rFonts w:cs="B Nazanin"/>
          <w:sz w:val="28"/>
          <w:szCs w:val="28"/>
          <w:rtl/>
          <w:lang w:bidi="fa-IR"/>
        </w:rPr>
        <w:t xml:space="preserve"> مرتبط با آن</w:t>
      </w:r>
      <w:r>
        <w:rPr>
          <w:rFonts w:cs="B Nazanin" w:hint="cs"/>
          <w:sz w:val="28"/>
          <w:szCs w:val="28"/>
          <w:rtl/>
          <w:lang w:bidi="fa-IR"/>
        </w:rPr>
        <w:t>‌</w:t>
      </w:r>
      <w:r w:rsidRPr="00AD362A">
        <w:rPr>
          <w:rFonts w:cs="B Nazanin"/>
          <w:sz w:val="28"/>
          <w:szCs w:val="28"/>
          <w:rtl/>
          <w:lang w:bidi="fa-IR"/>
        </w:rPr>
        <w:t>ها.</w:t>
      </w:r>
    </w:p>
    <w:p w14:paraId="7BB6ACE4" w14:textId="16839F3F" w:rsidR="00AD362A" w:rsidRPr="00AD362A" w:rsidRDefault="00AD362A" w:rsidP="00AD362A">
      <w:pPr>
        <w:rPr>
          <w:rFonts w:cs="B Nazanin"/>
          <w:sz w:val="28"/>
          <w:szCs w:val="28"/>
          <w:rtl/>
          <w:lang w:bidi="fa-IR"/>
        </w:rPr>
      </w:pPr>
      <w:r w:rsidRPr="00AD362A">
        <w:rPr>
          <w:rFonts w:cs="B Nazanin" w:hint="eastAsia"/>
          <w:sz w:val="28"/>
          <w:szCs w:val="28"/>
          <w:rtl/>
          <w:lang w:bidi="fa-IR"/>
        </w:rPr>
        <w:t>نهاد</w:t>
      </w:r>
      <w:r w:rsidRPr="00AD362A">
        <w:rPr>
          <w:rFonts w:cs="B Nazanin" w:hint="cs"/>
          <w:sz w:val="28"/>
          <w:szCs w:val="28"/>
          <w:rtl/>
          <w:lang w:bidi="fa-IR"/>
        </w:rPr>
        <w:t>ی</w:t>
      </w:r>
      <w:r w:rsidRPr="00AD362A">
        <w:rPr>
          <w:rFonts w:cs="B Nazanin" w:hint="eastAsia"/>
          <w:sz w:val="28"/>
          <w:szCs w:val="28"/>
          <w:rtl/>
          <w:lang w:bidi="fa-IR"/>
        </w:rPr>
        <w:t>نه</w:t>
      </w:r>
      <w:r w:rsidRPr="00AD362A">
        <w:rPr>
          <w:rFonts w:cs="B Nazanin"/>
          <w:sz w:val="28"/>
          <w:szCs w:val="28"/>
          <w:rtl/>
          <w:lang w:bidi="fa-IR"/>
        </w:rPr>
        <w:t xml:space="preserve"> کردن </w:t>
      </w:r>
      <w:r w:rsidRPr="00AD362A">
        <w:rPr>
          <w:rFonts w:cs="B Nazanin" w:hint="cs"/>
          <w:sz w:val="28"/>
          <w:szCs w:val="28"/>
          <w:rtl/>
          <w:lang w:bidi="fa-IR"/>
        </w:rPr>
        <w:t>ی</w:t>
      </w:r>
      <w:r w:rsidRPr="00AD362A">
        <w:rPr>
          <w:rFonts w:cs="B Nazanin" w:hint="eastAsia"/>
          <w:sz w:val="28"/>
          <w:szCs w:val="28"/>
          <w:rtl/>
          <w:lang w:bidi="fa-IR"/>
        </w:rPr>
        <w:t>ک</w:t>
      </w:r>
      <w:r w:rsidRPr="00AD362A">
        <w:rPr>
          <w:rFonts w:cs="B Nazanin"/>
          <w:sz w:val="28"/>
          <w:szCs w:val="28"/>
          <w:rtl/>
          <w:lang w:bidi="fa-IR"/>
        </w:rPr>
        <w:t xml:space="preserve"> رو</w:t>
      </w:r>
      <w:r w:rsidRPr="00AD362A">
        <w:rPr>
          <w:rFonts w:cs="B Nazanin" w:hint="cs"/>
          <w:sz w:val="28"/>
          <w:szCs w:val="28"/>
          <w:rtl/>
          <w:lang w:bidi="fa-IR"/>
        </w:rPr>
        <w:t>ی</w:t>
      </w:r>
      <w:r w:rsidRPr="00AD362A">
        <w:rPr>
          <w:rFonts w:cs="B Nazanin" w:hint="eastAsia"/>
          <w:sz w:val="28"/>
          <w:szCs w:val="28"/>
          <w:rtl/>
          <w:lang w:bidi="fa-IR"/>
        </w:rPr>
        <w:t>کرد</w:t>
      </w:r>
      <w:r w:rsidRPr="00AD362A">
        <w:rPr>
          <w:rFonts w:cs="B Nazanin"/>
          <w:sz w:val="28"/>
          <w:szCs w:val="28"/>
          <w:rtl/>
          <w:lang w:bidi="fa-IR"/>
        </w:rPr>
        <w:t xml:space="preserve"> استراتژ</w:t>
      </w:r>
      <w:r w:rsidRPr="00AD362A">
        <w:rPr>
          <w:rFonts w:cs="B Nazanin" w:hint="cs"/>
          <w:sz w:val="28"/>
          <w:szCs w:val="28"/>
          <w:rtl/>
          <w:lang w:bidi="fa-IR"/>
        </w:rPr>
        <w:t>ی</w:t>
      </w:r>
      <w:r w:rsidRPr="00AD362A">
        <w:rPr>
          <w:rFonts w:cs="B Nazanin" w:hint="eastAsia"/>
          <w:sz w:val="28"/>
          <w:szCs w:val="28"/>
          <w:rtl/>
          <w:lang w:bidi="fa-IR"/>
        </w:rPr>
        <w:t>ک،</w:t>
      </w:r>
      <w:r w:rsidRPr="00AD362A">
        <w:rPr>
          <w:rFonts w:cs="B Nazanin"/>
          <w:sz w:val="28"/>
          <w:szCs w:val="28"/>
          <w:rtl/>
          <w:lang w:bidi="fa-IR"/>
        </w:rPr>
        <w:t xml:space="preserve"> مبتن</w:t>
      </w:r>
      <w:r w:rsidRPr="00AD362A">
        <w:rPr>
          <w:rFonts w:cs="B Nazanin" w:hint="cs"/>
          <w:sz w:val="28"/>
          <w:szCs w:val="28"/>
          <w:rtl/>
          <w:lang w:bidi="fa-IR"/>
        </w:rPr>
        <w:t>ی</w:t>
      </w:r>
      <w:r w:rsidRPr="00AD362A">
        <w:rPr>
          <w:rFonts w:cs="B Nazanin"/>
          <w:sz w:val="28"/>
          <w:szCs w:val="28"/>
          <w:rtl/>
          <w:lang w:bidi="fa-IR"/>
        </w:rPr>
        <w:t xml:space="preserve"> بر ر</w:t>
      </w:r>
      <w:r w:rsidRPr="00AD362A">
        <w:rPr>
          <w:rFonts w:cs="B Nazanin" w:hint="cs"/>
          <w:sz w:val="28"/>
          <w:szCs w:val="28"/>
          <w:rtl/>
          <w:lang w:bidi="fa-IR"/>
        </w:rPr>
        <w:t>ی</w:t>
      </w:r>
      <w:r w:rsidRPr="00AD362A">
        <w:rPr>
          <w:rFonts w:cs="B Nazanin" w:hint="eastAsia"/>
          <w:sz w:val="28"/>
          <w:szCs w:val="28"/>
          <w:rtl/>
          <w:lang w:bidi="fa-IR"/>
        </w:rPr>
        <w:t>سک</w:t>
      </w:r>
      <w:r w:rsidRPr="00AD362A">
        <w:rPr>
          <w:rFonts w:cs="B Nazanin"/>
          <w:sz w:val="28"/>
          <w:szCs w:val="28"/>
          <w:rtl/>
          <w:lang w:bidi="fa-IR"/>
        </w:rPr>
        <w:t xml:space="preserve"> و فرصت به راهبر</w:t>
      </w:r>
      <w:r w:rsidRPr="00AD362A">
        <w:rPr>
          <w:rFonts w:cs="B Nazanin" w:hint="cs"/>
          <w:sz w:val="28"/>
          <w:szCs w:val="28"/>
          <w:rtl/>
          <w:lang w:bidi="fa-IR"/>
        </w:rPr>
        <w:t>ی</w:t>
      </w:r>
      <w:r w:rsidRPr="00AD362A">
        <w:rPr>
          <w:rFonts w:cs="B Nazanin"/>
          <w:sz w:val="28"/>
          <w:szCs w:val="28"/>
          <w:rtl/>
          <w:lang w:bidi="fa-IR"/>
        </w:rPr>
        <w:t xml:space="preserve"> ز</w:t>
      </w:r>
      <w:r w:rsidRPr="00AD362A">
        <w:rPr>
          <w:rFonts w:cs="B Nazanin" w:hint="cs"/>
          <w:sz w:val="28"/>
          <w:szCs w:val="28"/>
          <w:rtl/>
          <w:lang w:bidi="fa-IR"/>
        </w:rPr>
        <w:t>ی</w:t>
      </w:r>
      <w:r w:rsidRPr="00AD362A">
        <w:rPr>
          <w:rFonts w:cs="B Nazanin" w:hint="eastAsia"/>
          <w:sz w:val="28"/>
          <w:szCs w:val="28"/>
          <w:rtl/>
          <w:lang w:bidi="fa-IR"/>
        </w:rPr>
        <w:t>ست‌مح</w:t>
      </w:r>
      <w:r w:rsidRPr="00AD362A">
        <w:rPr>
          <w:rFonts w:cs="B Nazanin" w:hint="cs"/>
          <w:sz w:val="28"/>
          <w:szCs w:val="28"/>
          <w:rtl/>
          <w:lang w:bidi="fa-IR"/>
        </w:rPr>
        <w:t>ی</w:t>
      </w:r>
      <w:r w:rsidRPr="00AD362A">
        <w:rPr>
          <w:rFonts w:cs="B Nazanin" w:hint="eastAsia"/>
          <w:sz w:val="28"/>
          <w:szCs w:val="28"/>
          <w:rtl/>
          <w:lang w:bidi="fa-IR"/>
        </w:rPr>
        <w:t>ط</w:t>
      </w:r>
      <w:r w:rsidRPr="00AD362A">
        <w:rPr>
          <w:rFonts w:cs="B Nazanin" w:hint="cs"/>
          <w:sz w:val="28"/>
          <w:szCs w:val="28"/>
          <w:rtl/>
          <w:lang w:bidi="fa-IR"/>
        </w:rPr>
        <w:t>ی</w:t>
      </w:r>
      <w:r w:rsidRPr="00AD362A">
        <w:rPr>
          <w:rFonts w:cs="B Nazanin" w:hint="eastAsia"/>
          <w:sz w:val="28"/>
          <w:szCs w:val="28"/>
          <w:rtl/>
          <w:lang w:bidi="fa-IR"/>
        </w:rPr>
        <w:t>،</w:t>
      </w:r>
      <w:r w:rsidRPr="00AD362A">
        <w:rPr>
          <w:rFonts w:cs="B Nazanin"/>
          <w:sz w:val="28"/>
          <w:szCs w:val="28"/>
          <w:rtl/>
          <w:lang w:bidi="fa-IR"/>
        </w:rPr>
        <w:t xml:space="preserve"> اجتماع</w:t>
      </w:r>
      <w:r w:rsidRPr="00AD362A">
        <w:rPr>
          <w:rFonts w:cs="B Nazanin" w:hint="cs"/>
          <w:sz w:val="28"/>
          <w:szCs w:val="28"/>
          <w:rtl/>
          <w:lang w:bidi="fa-IR"/>
        </w:rPr>
        <w:t>ی</w:t>
      </w:r>
      <w:r w:rsidRPr="00AD362A">
        <w:rPr>
          <w:rFonts w:cs="B Nazanin"/>
          <w:sz w:val="28"/>
          <w:szCs w:val="28"/>
          <w:rtl/>
          <w:lang w:bidi="fa-IR"/>
        </w:rPr>
        <w:t xml:space="preserve"> و شرکت</w:t>
      </w:r>
      <w:r w:rsidRPr="00AD362A">
        <w:rPr>
          <w:rFonts w:cs="B Nazanin" w:hint="cs"/>
          <w:sz w:val="28"/>
          <w:szCs w:val="28"/>
          <w:rtl/>
          <w:lang w:bidi="fa-IR"/>
        </w:rPr>
        <w:t>ی</w:t>
      </w:r>
      <w:r w:rsidRPr="00AD362A">
        <w:rPr>
          <w:rFonts w:cs="B Nazanin"/>
          <w:sz w:val="28"/>
          <w:szCs w:val="28"/>
          <w:rtl/>
          <w:lang w:bidi="fa-IR"/>
        </w:rPr>
        <w:t>، اغلب در کنار توسعه پا</w:t>
      </w:r>
      <w:r w:rsidRPr="00AD362A">
        <w:rPr>
          <w:rFonts w:cs="B Nazanin" w:hint="cs"/>
          <w:sz w:val="28"/>
          <w:szCs w:val="28"/>
          <w:rtl/>
          <w:lang w:bidi="fa-IR"/>
        </w:rPr>
        <w:t>ی</w:t>
      </w:r>
      <w:r w:rsidRPr="00AD362A">
        <w:rPr>
          <w:rFonts w:cs="B Nazanin" w:hint="eastAsia"/>
          <w:sz w:val="28"/>
          <w:szCs w:val="28"/>
          <w:rtl/>
          <w:lang w:bidi="fa-IR"/>
        </w:rPr>
        <w:t>دار،</w:t>
      </w:r>
      <w:r w:rsidRPr="00AD362A">
        <w:rPr>
          <w:rFonts w:cs="B Nazanin"/>
          <w:sz w:val="28"/>
          <w:szCs w:val="28"/>
          <w:rtl/>
          <w:lang w:bidi="fa-IR"/>
        </w:rPr>
        <w:t xml:space="preserve"> در فعال</w:t>
      </w:r>
      <w:r w:rsidRPr="00AD362A">
        <w:rPr>
          <w:rFonts w:cs="B Nazanin" w:hint="cs"/>
          <w:sz w:val="28"/>
          <w:szCs w:val="28"/>
          <w:rtl/>
          <w:lang w:bidi="fa-IR"/>
        </w:rPr>
        <w:t>ی</w:t>
      </w:r>
      <w:r w:rsidRPr="00AD362A">
        <w:rPr>
          <w:rFonts w:cs="B Nazanin" w:hint="eastAsia"/>
          <w:sz w:val="28"/>
          <w:szCs w:val="28"/>
          <w:rtl/>
          <w:lang w:bidi="fa-IR"/>
        </w:rPr>
        <w:t>ت‌ها</w:t>
      </w:r>
      <w:r w:rsidRPr="00AD362A">
        <w:rPr>
          <w:rFonts w:cs="B Nazanin" w:hint="cs"/>
          <w:sz w:val="28"/>
          <w:szCs w:val="28"/>
          <w:rtl/>
          <w:lang w:bidi="fa-IR"/>
        </w:rPr>
        <w:t>ی</w:t>
      </w:r>
      <w:r w:rsidRPr="00AD362A">
        <w:rPr>
          <w:rFonts w:cs="B Nazanin"/>
          <w:sz w:val="28"/>
          <w:szCs w:val="28"/>
          <w:rtl/>
          <w:lang w:bidi="fa-IR"/>
        </w:rPr>
        <w:t xml:space="preserve"> سازمان، از برنامه‌ر</w:t>
      </w:r>
      <w:r w:rsidRPr="00AD362A">
        <w:rPr>
          <w:rFonts w:cs="B Nazanin" w:hint="cs"/>
          <w:sz w:val="28"/>
          <w:szCs w:val="28"/>
          <w:rtl/>
          <w:lang w:bidi="fa-IR"/>
        </w:rPr>
        <w:t>ی</w:t>
      </w:r>
      <w:r w:rsidRPr="00AD362A">
        <w:rPr>
          <w:rFonts w:cs="B Nazanin" w:hint="eastAsia"/>
          <w:sz w:val="28"/>
          <w:szCs w:val="28"/>
          <w:rtl/>
          <w:lang w:bidi="fa-IR"/>
        </w:rPr>
        <w:t>ز</w:t>
      </w:r>
      <w:r w:rsidRPr="00AD362A">
        <w:rPr>
          <w:rFonts w:cs="B Nazanin" w:hint="cs"/>
          <w:sz w:val="28"/>
          <w:szCs w:val="28"/>
          <w:rtl/>
          <w:lang w:bidi="fa-IR"/>
        </w:rPr>
        <w:t>ی</w:t>
      </w:r>
      <w:r w:rsidRPr="00AD362A">
        <w:rPr>
          <w:rFonts w:cs="B Nazanin"/>
          <w:sz w:val="28"/>
          <w:szCs w:val="28"/>
          <w:rtl/>
          <w:lang w:bidi="fa-IR"/>
        </w:rPr>
        <w:t xml:space="preserve"> مؤثر و منسجم در مد</w:t>
      </w:r>
      <w:r w:rsidRPr="00AD362A">
        <w:rPr>
          <w:rFonts w:cs="B Nazanin" w:hint="cs"/>
          <w:sz w:val="28"/>
          <w:szCs w:val="28"/>
          <w:rtl/>
          <w:lang w:bidi="fa-IR"/>
        </w:rPr>
        <w:t>ی</w:t>
      </w:r>
      <w:r w:rsidRPr="00AD362A">
        <w:rPr>
          <w:rFonts w:cs="B Nazanin" w:hint="eastAsia"/>
          <w:sz w:val="28"/>
          <w:szCs w:val="28"/>
          <w:rtl/>
          <w:lang w:bidi="fa-IR"/>
        </w:rPr>
        <w:t>ر</w:t>
      </w:r>
      <w:r w:rsidRPr="00AD362A">
        <w:rPr>
          <w:rFonts w:cs="B Nazanin" w:hint="cs"/>
          <w:sz w:val="28"/>
          <w:szCs w:val="28"/>
          <w:rtl/>
          <w:lang w:bidi="fa-IR"/>
        </w:rPr>
        <w:t>ی</w:t>
      </w:r>
      <w:r w:rsidRPr="00AD362A">
        <w:rPr>
          <w:rFonts w:cs="B Nazanin" w:hint="eastAsia"/>
          <w:sz w:val="28"/>
          <w:szCs w:val="28"/>
          <w:rtl/>
          <w:lang w:bidi="fa-IR"/>
        </w:rPr>
        <w:t>ت</w:t>
      </w:r>
      <w:r w:rsidRPr="00AD362A">
        <w:rPr>
          <w:rFonts w:cs="B Nazanin"/>
          <w:sz w:val="28"/>
          <w:szCs w:val="28"/>
          <w:rtl/>
          <w:lang w:bidi="fa-IR"/>
        </w:rPr>
        <w:t xml:space="preserve"> نتا</w:t>
      </w:r>
      <w:r w:rsidRPr="00AD362A">
        <w:rPr>
          <w:rFonts w:cs="B Nazanin" w:hint="cs"/>
          <w:sz w:val="28"/>
          <w:szCs w:val="28"/>
          <w:rtl/>
          <w:lang w:bidi="fa-IR"/>
        </w:rPr>
        <w:t>ی</w:t>
      </w:r>
      <w:r w:rsidRPr="00AD362A">
        <w:rPr>
          <w:rFonts w:cs="B Nazanin" w:hint="eastAsia"/>
          <w:sz w:val="28"/>
          <w:szCs w:val="28"/>
          <w:rtl/>
          <w:lang w:bidi="fa-IR"/>
        </w:rPr>
        <w:t>ج</w:t>
      </w:r>
      <w:r w:rsidRPr="00AD362A">
        <w:rPr>
          <w:rFonts w:cs="B Nazanin"/>
          <w:sz w:val="28"/>
          <w:szCs w:val="28"/>
          <w:rtl/>
          <w:lang w:bidi="fa-IR"/>
        </w:rPr>
        <w:t xml:space="preserve"> منف</w:t>
      </w:r>
      <w:r w:rsidRPr="00AD362A">
        <w:rPr>
          <w:rFonts w:cs="B Nazanin" w:hint="cs"/>
          <w:sz w:val="28"/>
          <w:szCs w:val="28"/>
          <w:rtl/>
          <w:lang w:bidi="fa-IR"/>
        </w:rPr>
        <w:t>ی</w:t>
      </w:r>
      <w:r w:rsidRPr="00AD362A">
        <w:rPr>
          <w:rFonts w:cs="B Nazanin"/>
          <w:sz w:val="28"/>
          <w:szCs w:val="28"/>
          <w:rtl/>
          <w:lang w:bidi="fa-IR"/>
        </w:rPr>
        <w:t xml:space="preserve"> و مثبت در کوتاه‌مدت، م</w:t>
      </w:r>
      <w:r w:rsidRPr="00AD362A">
        <w:rPr>
          <w:rFonts w:cs="B Nazanin" w:hint="cs"/>
          <w:sz w:val="28"/>
          <w:szCs w:val="28"/>
          <w:rtl/>
          <w:lang w:bidi="fa-IR"/>
        </w:rPr>
        <w:t>ی</w:t>
      </w:r>
      <w:r w:rsidRPr="00AD362A">
        <w:rPr>
          <w:rFonts w:cs="B Nazanin" w:hint="eastAsia"/>
          <w:sz w:val="28"/>
          <w:szCs w:val="28"/>
          <w:rtl/>
          <w:lang w:bidi="fa-IR"/>
        </w:rPr>
        <w:t>ان‌مدت</w:t>
      </w:r>
      <w:r w:rsidRPr="00AD362A">
        <w:rPr>
          <w:rFonts w:cs="B Nazanin"/>
          <w:sz w:val="28"/>
          <w:szCs w:val="28"/>
          <w:rtl/>
          <w:lang w:bidi="fa-IR"/>
        </w:rPr>
        <w:t xml:space="preserve"> و بلندمدت پشت</w:t>
      </w:r>
      <w:r w:rsidRPr="00AD362A">
        <w:rPr>
          <w:rFonts w:cs="B Nazanin" w:hint="cs"/>
          <w:sz w:val="28"/>
          <w:szCs w:val="28"/>
          <w:rtl/>
          <w:lang w:bidi="fa-IR"/>
        </w:rPr>
        <w:t>ی</w:t>
      </w:r>
      <w:r w:rsidRPr="00AD362A">
        <w:rPr>
          <w:rFonts w:cs="B Nazanin" w:hint="eastAsia"/>
          <w:sz w:val="28"/>
          <w:szCs w:val="28"/>
          <w:rtl/>
          <w:lang w:bidi="fa-IR"/>
        </w:rPr>
        <w:t>بان</w:t>
      </w:r>
      <w:r w:rsidRPr="00AD362A">
        <w:rPr>
          <w:rFonts w:cs="B Nazanin" w:hint="cs"/>
          <w:sz w:val="28"/>
          <w:szCs w:val="28"/>
          <w:rtl/>
          <w:lang w:bidi="fa-IR"/>
        </w:rPr>
        <w:t>ی</w:t>
      </w:r>
      <w:r w:rsidRPr="00AD362A">
        <w:rPr>
          <w:rFonts w:cs="B Nazanin"/>
          <w:sz w:val="28"/>
          <w:szCs w:val="28"/>
          <w:rtl/>
          <w:lang w:bidi="fa-IR"/>
        </w:rPr>
        <w:t xml:space="preserve"> م</w:t>
      </w:r>
      <w:r w:rsidRPr="00AD362A">
        <w:rPr>
          <w:rFonts w:cs="B Nazanin" w:hint="cs"/>
          <w:sz w:val="28"/>
          <w:szCs w:val="28"/>
          <w:rtl/>
          <w:lang w:bidi="fa-IR"/>
        </w:rPr>
        <w:t>ی‌</w:t>
      </w:r>
      <w:r w:rsidRPr="00AD362A">
        <w:rPr>
          <w:rFonts w:cs="B Nazanin" w:hint="eastAsia"/>
          <w:sz w:val="28"/>
          <w:szCs w:val="28"/>
          <w:rtl/>
          <w:lang w:bidi="fa-IR"/>
        </w:rPr>
        <w:t>کند</w:t>
      </w:r>
      <w:r w:rsidRPr="00AD362A">
        <w:rPr>
          <w:rFonts w:cs="B Nazanin"/>
          <w:sz w:val="28"/>
          <w:szCs w:val="28"/>
          <w:rtl/>
          <w:lang w:bidi="fa-IR"/>
        </w:rPr>
        <w:t>.</w:t>
      </w:r>
    </w:p>
    <w:p w14:paraId="4CDC682C" w14:textId="25EDF856" w:rsidR="00AD362A" w:rsidRPr="00AD362A" w:rsidRDefault="00AD362A" w:rsidP="00AD362A">
      <w:pPr>
        <w:rPr>
          <w:rFonts w:cs="B Nazanin"/>
          <w:sz w:val="28"/>
          <w:szCs w:val="28"/>
          <w:rtl/>
          <w:lang w:bidi="fa-IR"/>
        </w:rPr>
      </w:pPr>
      <w:r w:rsidRPr="00AD362A">
        <w:rPr>
          <w:rFonts w:cs="B Nazanin" w:hint="eastAsia"/>
          <w:sz w:val="28"/>
          <w:szCs w:val="28"/>
          <w:rtl/>
          <w:lang w:bidi="fa-IR"/>
        </w:rPr>
        <w:t>ر</w:t>
      </w:r>
      <w:r w:rsidRPr="00AD362A">
        <w:rPr>
          <w:rFonts w:cs="B Nazanin" w:hint="cs"/>
          <w:sz w:val="28"/>
          <w:szCs w:val="28"/>
          <w:rtl/>
          <w:lang w:bidi="fa-IR"/>
        </w:rPr>
        <w:t>ی</w:t>
      </w:r>
      <w:r w:rsidRPr="00AD362A">
        <w:rPr>
          <w:rFonts w:cs="B Nazanin" w:hint="eastAsia"/>
          <w:sz w:val="28"/>
          <w:szCs w:val="28"/>
          <w:rtl/>
          <w:lang w:bidi="fa-IR"/>
        </w:rPr>
        <w:t>سک‌ها</w:t>
      </w:r>
      <w:r w:rsidRPr="00AD362A">
        <w:rPr>
          <w:rFonts w:cs="B Nazanin"/>
          <w:sz w:val="28"/>
          <w:szCs w:val="28"/>
          <w:rtl/>
          <w:lang w:bidi="fa-IR"/>
        </w:rPr>
        <w:t xml:space="preserve"> و فرصت‌ها با</w:t>
      </w:r>
      <w:r w:rsidRPr="00AD362A">
        <w:rPr>
          <w:rFonts w:cs="B Nazanin" w:hint="cs"/>
          <w:sz w:val="28"/>
          <w:szCs w:val="28"/>
          <w:rtl/>
          <w:lang w:bidi="fa-IR"/>
        </w:rPr>
        <w:t>ی</w:t>
      </w:r>
      <w:r w:rsidRPr="00AD362A">
        <w:rPr>
          <w:rFonts w:cs="B Nazanin" w:hint="eastAsia"/>
          <w:sz w:val="28"/>
          <w:szCs w:val="28"/>
          <w:rtl/>
          <w:lang w:bidi="fa-IR"/>
        </w:rPr>
        <w:t>د</w:t>
      </w:r>
      <w:r w:rsidRPr="00AD362A">
        <w:rPr>
          <w:rFonts w:cs="B Nazanin"/>
          <w:sz w:val="28"/>
          <w:szCs w:val="28"/>
          <w:rtl/>
          <w:lang w:bidi="fa-IR"/>
        </w:rPr>
        <w:t xml:space="preserve"> در کل سازمان، در طول چرخه عمر محصول، خدمات و زنج</w:t>
      </w:r>
      <w:r w:rsidRPr="00AD362A">
        <w:rPr>
          <w:rFonts w:cs="B Nazanin" w:hint="cs"/>
          <w:sz w:val="28"/>
          <w:szCs w:val="28"/>
          <w:rtl/>
          <w:lang w:bidi="fa-IR"/>
        </w:rPr>
        <w:t>ی</w:t>
      </w:r>
      <w:r w:rsidRPr="00AD362A">
        <w:rPr>
          <w:rFonts w:cs="B Nazanin" w:hint="eastAsia"/>
          <w:sz w:val="28"/>
          <w:szCs w:val="28"/>
          <w:rtl/>
          <w:lang w:bidi="fa-IR"/>
        </w:rPr>
        <w:t>ره</w:t>
      </w:r>
      <w:r w:rsidRPr="00AD362A">
        <w:rPr>
          <w:rFonts w:cs="B Nazanin"/>
          <w:sz w:val="28"/>
          <w:szCs w:val="28"/>
          <w:rtl/>
          <w:lang w:bidi="fa-IR"/>
        </w:rPr>
        <w:t xml:space="preserve"> ارزش، هم در داخل و هم در خارج، در نظر گرفته شوند.</w:t>
      </w:r>
    </w:p>
    <w:p w14:paraId="3712DC71" w14:textId="247E4ABF" w:rsidR="00C33F81" w:rsidRPr="00C33F81" w:rsidRDefault="00AD362A" w:rsidP="00C33F81">
      <w:pPr>
        <w:rPr>
          <w:rFonts w:cs="B Nazanin"/>
          <w:sz w:val="28"/>
          <w:szCs w:val="28"/>
          <w:lang w:bidi="fa-IR"/>
        </w:rPr>
      </w:pPr>
      <w:r w:rsidRPr="00AD362A">
        <w:rPr>
          <w:rFonts w:cs="B Nazanin" w:hint="eastAsia"/>
          <w:sz w:val="28"/>
          <w:szCs w:val="28"/>
          <w:rtl/>
          <w:lang w:bidi="fa-IR"/>
        </w:rPr>
        <w:t>هم</w:t>
      </w:r>
      <w:r w:rsidRPr="00AD362A">
        <w:rPr>
          <w:rFonts w:cs="B Nazanin"/>
          <w:sz w:val="28"/>
          <w:szCs w:val="28"/>
          <w:rtl/>
          <w:lang w:bidi="fa-IR"/>
        </w:rPr>
        <w:t xml:space="preserve"> ر</w:t>
      </w:r>
      <w:r w:rsidRPr="00AD362A">
        <w:rPr>
          <w:rFonts w:cs="B Nazanin" w:hint="cs"/>
          <w:sz w:val="28"/>
          <w:szCs w:val="28"/>
          <w:rtl/>
          <w:lang w:bidi="fa-IR"/>
        </w:rPr>
        <w:t>ی</w:t>
      </w:r>
      <w:r w:rsidRPr="00AD362A">
        <w:rPr>
          <w:rFonts w:cs="B Nazanin" w:hint="eastAsia"/>
          <w:sz w:val="28"/>
          <w:szCs w:val="28"/>
          <w:rtl/>
          <w:lang w:bidi="fa-IR"/>
        </w:rPr>
        <w:t>سک‌ها</w:t>
      </w:r>
      <w:r w:rsidRPr="00AD362A">
        <w:rPr>
          <w:rFonts w:cs="B Nazanin"/>
          <w:sz w:val="28"/>
          <w:szCs w:val="28"/>
          <w:rtl/>
          <w:lang w:bidi="fa-IR"/>
        </w:rPr>
        <w:t xml:space="preserve"> و هم فرصت‌ها و پ</w:t>
      </w:r>
      <w:r w:rsidRPr="00AD362A">
        <w:rPr>
          <w:rFonts w:cs="B Nazanin" w:hint="cs"/>
          <w:sz w:val="28"/>
          <w:szCs w:val="28"/>
          <w:rtl/>
          <w:lang w:bidi="fa-IR"/>
        </w:rPr>
        <w:t>ی</w:t>
      </w:r>
      <w:r w:rsidRPr="00AD362A">
        <w:rPr>
          <w:rFonts w:cs="B Nazanin" w:hint="eastAsia"/>
          <w:sz w:val="28"/>
          <w:szCs w:val="28"/>
          <w:rtl/>
          <w:lang w:bidi="fa-IR"/>
        </w:rPr>
        <w:t>امدها</w:t>
      </w:r>
      <w:r w:rsidRPr="00AD362A">
        <w:rPr>
          <w:rFonts w:cs="B Nazanin" w:hint="cs"/>
          <w:sz w:val="28"/>
          <w:szCs w:val="28"/>
          <w:rtl/>
          <w:lang w:bidi="fa-IR"/>
        </w:rPr>
        <w:t>ی</w:t>
      </w:r>
      <w:r w:rsidRPr="00AD362A">
        <w:rPr>
          <w:rFonts w:cs="B Nazanin"/>
          <w:sz w:val="28"/>
          <w:szCs w:val="28"/>
          <w:rtl/>
          <w:lang w:bidi="fa-IR"/>
        </w:rPr>
        <w:t xml:space="preserve"> آن</w:t>
      </w:r>
      <w:r>
        <w:rPr>
          <w:rFonts w:cs="B Nazanin" w:hint="cs"/>
          <w:sz w:val="28"/>
          <w:szCs w:val="28"/>
          <w:rtl/>
          <w:lang w:bidi="fa-IR"/>
        </w:rPr>
        <w:t>‌</w:t>
      </w:r>
      <w:r w:rsidRPr="00AD362A">
        <w:rPr>
          <w:rFonts w:cs="B Nazanin"/>
          <w:sz w:val="28"/>
          <w:szCs w:val="28"/>
          <w:rtl/>
          <w:lang w:bidi="fa-IR"/>
        </w:rPr>
        <w:t>ها را م</w:t>
      </w:r>
      <w:r w:rsidRPr="00AD362A">
        <w:rPr>
          <w:rFonts w:cs="B Nazanin" w:hint="cs"/>
          <w:sz w:val="28"/>
          <w:szCs w:val="28"/>
          <w:rtl/>
          <w:lang w:bidi="fa-IR"/>
        </w:rPr>
        <w:t>ی‌</w:t>
      </w:r>
      <w:r w:rsidRPr="00AD362A">
        <w:rPr>
          <w:rFonts w:cs="B Nazanin" w:hint="eastAsia"/>
          <w:sz w:val="28"/>
          <w:szCs w:val="28"/>
          <w:rtl/>
          <w:lang w:bidi="fa-IR"/>
        </w:rPr>
        <w:t>توان</w:t>
      </w:r>
      <w:r w:rsidRPr="00AD362A">
        <w:rPr>
          <w:rFonts w:cs="B Nazanin"/>
          <w:sz w:val="28"/>
          <w:szCs w:val="28"/>
          <w:rtl/>
          <w:lang w:bidi="fa-IR"/>
        </w:rPr>
        <w:t xml:space="preserve"> از طر</w:t>
      </w:r>
      <w:r w:rsidRPr="00AD362A">
        <w:rPr>
          <w:rFonts w:cs="B Nazanin" w:hint="cs"/>
          <w:sz w:val="28"/>
          <w:szCs w:val="28"/>
          <w:rtl/>
          <w:lang w:bidi="fa-IR"/>
        </w:rPr>
        <w:t>ی</w:t>
      </w:r>
      <w:r w:rsidRPr="00AD362A">
        <w:rPr>
          <w:rFonts w:cs="B Nazanin" w:hint="eastAsia"/>
          <w:sz w:val="28"/>
          <w:szCs w:val="28"/>
          <w:rtl/>
          <w:lang w:bidi="fa-IR"/>
        </w:rPr>
        <w:t>ق</w:t>
      </w:r>
      <w:r w:rsidRPr="00AD362A">
        <w:rPr>
          <w:rFonts w:cs="B Nazanin"/>
          <w:sz w:val="28"/>
          <w:szCs w:val="28"/>
          <w:rtl/>
          <w:lang w:bidi="fa-IR"/>
        </w:rPr>
        <w:t xml:space="preserve"> انجام ارز</w:t>
      </w:r>
      <w:r w:rsidRPr="00AD362A">
        <w:rPr>
          <w:rFonts w:cs="B Nazanin" w:hint="cs"/>
          <w:sz w:val="28"/>
          <w:szCs w:val="28"/>
          <w:rtl/>
          <w:lang w:bidi="fa-IR"/>
        </w:rPr>
        <w:t>ی</w:t>
      </w:r>
      <w:r w:rsidRPr="00AD362A">
        <w:rPr>
          <w:rFonts w:cs="B Nazanin" w:hint="eastAsia"/>
          <w:sz w:val="28"/>
          <w:szCs w:val="28"/>
          <w:rtl/>
          <w:lang w:bidi="fa-IR"/>
        </w:rPr>
        <w:t>اب</w:t>
      </w:r>
      <w:r w:rsidRPr="00AD362A">
        <w:rPr>
          <w:rFonts w:cs="B Nazanin" w:hint="cs"/>
          <w:sz w:val="28"/>
          <w:szCs w:val="28"/>
          <w:rtl/>
          <w:lang w:bidi="fa-IR"/>
        </w:rPr>
        <w:t>ی</w:t>
      </w:r>
      <w:r w:rsidRPr="00AD362A">
        <w:rPr>
          <w:rFonts w:cs="B Nazanin"/>
          <w:sz w:val="28"/>
          <w:szCs w:val="28"/>
          <w:rtl/>
          <w:lang w:bidi="fa-IR"/>
        </w:rPr>
        <w:t xml:space="preserve"> ر</w:t>
      </w:r>
      <w:r w:rsidRPr="00AD362A">
        <w:rPr>
          <w:rFonts w:cs="B Nazanin" w:hint="cs"/>
          <w:sz w:val="28"/>
          <w:szCs w:val="28"/>
          <w:rtl/>
          <w:lang w:bidi="fa-IR"/>
        </w:rPr>
        <w:t>ی</w:t>
      </w:r>
      <w:r w:rsidRPr="00AD362A">
        <w:rPr>
          <w:rFonts w:cs="B Nazanin" w:hint="eastAsia"/>
          <w:sz w:val="28"/>
          <w:szCs w:val="28"/>
          <w:rtl/>
          <w:lang w:bidi="fa-IR"/>
        </w:rPr>
        <w:t>سک</w:t>
      </w:r>
      <w:r w:rsidRPr="00AD362A">
        <w:rPr>
          <w:rFonts w:cs="B Nazanin"/>
          <w:sz w:val="28"/>
          <w:szCs w:val="28"/>
          <w:rtl/>
          <w:lang w:bidi="fa-IR"/>
        </w:rPr>
        <w:t xml:space="preserve"> و فرصت </w:t>
      </w:r>
      <w:r w:rsidRPr="00AD362A">
        <w:rPr>
          <w:rFonts w:cs="B Nazanin" w:hint="cs"/>
          <w:sz w:val="28"/>
          <w:szCs w:val="28"/>
          <w:rtl/>
          <w:lang w:bidi="fa-IR"/>
        </w:rPr>
        <w:t>ی</w:t>
      </w:r>
      <w:r w:rsidRPr="00AD362A">
        <w:rPr>
          <w:rFonts w:cs="B Nazanin" w:hint="eastAsia"/>
          <w:sz w:val="28"/>
          <w:szCs w:val="28"/>
          <w:rtl/>
          <w:lang w:bidi="fa-IR"/>
        </w:rPr>
        <w:t>ا</w:t>
      </w:r>
      <w:r w:rsidRPr="00AD362A">
        <w:rPr>
          <w:rFonts w:cs="B Nazanin"/>
          <w:sz w:val="28"/>
          <w:szCs w:val="28"/>
          <w:rtl/>
          <w:lang w:bidi="fa-IR"/>
        </w:rPr>
        <w:t xml:space="preserve"> ارز</w:t>
      </w:r>
      <w:r w:rsidRPr="00AD362A">
        <w:rPr>
          <w:rFonts w:cs="B Nazanin" w:hint="cs"/>
          <w:sz w:val="28"/>
          <w:szCs w:val="28"/>
          <w:rtl/>
          <w:lang w:bidi="fa-IR"/>
        </w:rPr>
        <w:t>ی</w:t>
      </w:r>
      <w:r w:rsidRPr="00AD362A">
        <w:rPr>
          <w:rFonts w:cs="B Nazanin" w:hint="eastAsia"/>
          <w:sz w:val="28"/>
          <w:szCs w:val="28"/>
          <w:rtl/>
          <w:lang w:bidi="fa-IR"/>
        </w:rPr>
        <w:t>اب</w:t>
      </w:r>
      <w:r w:rsidRPr="00AD362A">
        <w:rPr>
          <w:rFonts w:cs="B Nazanin" w:hint="cs"/>
          <w:sz w:val="28"/>
          <w:szCs w:val="28"/>
          <w:rtl/>
          <w:lang w:bidi="fa-IR"/>
        </w:rPr>
        <w:t>ی</w:t>
      </w:r>
      <w:r w:rsidRPr="00AD362A">
        <w:rPr>
          <w:rFonts w:cs="B Nazanin"/>
          <w:sz w:val="28"/>
          <w:szCs w:val="28"/>
          <w:rtl/>
          <w:lang w:bidi="fa-IR"/>
        </w:rPr>
        <w:t xml:space="preserve"> اهم</w:t>
      </w:r>
      <w:r w:rsidRPr="00AD362A">
        <w:rPr>
          <w:rFonts w:cs="B Nazanin" w:hint="cs"/>
          <w:sz w:val="28"/>
          <w:szCs w:val="28"/>
          <w:rtl/>
          <w:lang w:bidi="fa-IR"/>
        </w:rPr>
        <w:t>ی</w:t>
      </w:r>
      <w:r w:rsidRPr="00AD362A">
        <w:rPr>
          <w:rFonts w:cs="B Nazanin" w:hint="eastAsia"/>
          <w:sz w:val="28"/>
          <w:szCs w:val="28"/>
          <w:rtl/>
          <w:lang w:bidi="fa-IR"/>
        </w:rPr>
        <w:t>ت</w:t>
      </w:r>
      <w:r w:rsidRPr="00AD362A">
        <w:rPr>
          <w:rFonts w:cs="B Nazanin"/>
          <w:sz w:val="28"/>
          <w:szCs w:val="28"/>
          <w:rtl/>
          <w:lang w:bidi="fa-IR"/>
        </w:rPr>
        <w:t xml:space="preserve"> شناسا</w:t>
      </w:r>
      <w:r w:rsidRPr="00AD362A">
        <w:rPr>
          <w:rFonts w:cs="B Nazanin" w:hint="cs"/>
          <w:sz w:val="28"/>
          <w:szCs w:val="28"/>
          <w:rtl/>
          <w:lang w:bidi="fa-IR"/>
        </w:rPr>
        <w:t>یی</w:t>
      </w:r>
      <w:r w:rsidRPr="00AD362A">
        <w:rPr>
          <w:rFonts w:cs="B Nazanin"/>
          <w:sz w:val="28"/>
          <w:szCs w:val="28"/>
          <w:rtl/>
          <w:lang w:bidi="fa-IR"/>
        </w:rPr>
        <w:t xml:space="preserve"> کرد. هنگام</w:t>
      </w:r>
      <w:r w:rsidRPr="00AD362A">
        <w:rPr>
          <w:rFonts w:cs="B Nazanin" w:hint="cs"/>
          <w:sz w:val="28"/>
          <w:szCs w:val="28"/>
          <w:rtl/>
          <w:lang w:bidi="fa-IR"/>
        </w:rPr>
        <w:t>ی</w:t>
      </w:r>
      <w:r w:rsidRPr="00AD362A">
        <w:rPr>
          <w:rFonts w:cs="B Nazanin"/>
          <w:sz w:val="28"/>
          <w:szCs w:val="28"/>
          <w:rtl/>
          <w:lang w:bidi="fa-IR"/>
        </w:rPr>
        <w:t xml:space="preserve"> که ر</w:t>
      </w:r>
      <w:r w:rsidRPr="00AD362A">
        <w:rPr>
          <w:rFonts w:cs="B Nazanin" w:hint="cs"/>
          <w:sz w:val="28"/>
          <w:szCs w:val="28"/>
          <w:rtl/>
          <w:lang w:bidi="fa-IR"/>
        </w:rPr>
        <w:t>ی</w:t>
      </w:r>
      <w:r w:rsidRPr="00AD362A">
        <w:rPr>
          <w:rFonts w:cs="B Nazanin" w:hint="eastAsia"/>
          <w:sz w:val="28"/>
          <w:szCs w:val="28"/>
          <w:rtl/>
          <w:lang w:bidi="fa-IR"/>
        </w:rPr>
        <w:t>سک‌ها</w:t>
      </w:r>
      <w:r w:rsidRPr="00AD362A">
        <w:rPr>
          <w:rFonts w:cs="B Nazanin"/>
          <w:sz w:val="28"/>
          <w:szCs w:val="28"/>
          <w:rtl/>
          <w:lang w:bidi="fa-IR"/>
        </w:rPr>
        <w:t xml:space="preserve"> شناسا</w:t>
      </w:r>
      <w:r w:rsidRPr="00AD362A">
        <w:rPr>
          <w:rFonts w:cs="B Nazanin" w:hint="cs"/>
          <w:sz w:val="28"/>
          <w:szCs w:val="28"/>
          <w:rtl/>
          <w:lang w:bidi="fa-IR"/>
        </w:rPr>
        <w:t>یی</w:t>
      </w:r>
      <w:r w:rsidRPr="00AD362A">
        <w:rPr>
          <w:rFonts w:cs="B Nazanin"/>
          <w:sz w:val="28"/>
          <w:szCs w:val="28"/>
          <w:rtl/>
          <w:lang w:bidi="fa-IR"/>
        </w:rPr>
        <w:t xml:space="preserve"> م</w:t>
      </w:r>
      <w:r w:rsidRPr="00AD362A">
        <w:rPr>
          <w:rFonts w:cs="B Nazanin" w:hint="cs"/>
          <w:sz w:val="28"/>
          <w:szCs w:val="28"/>
          <w:rtl/>
          <w:lang w:bidi="fa-IR"/>
        </w:rPr>
        <w:t>ی‌</w:t>
      </w:r>
      <w:r w:rsidRPr="00AD362A">
        <w:rPr>
          <w:rFonts w:cs="B Nazanin" w:hint="eastAsia"/>
          <w:sz w:val="28"/>
          <w:szCs w:val="28"/>
          <w:rtl/>
          <w:lang w:bidi="fa-IR"/>
        </w:rPr>
        <w:t>شوند،</w:t>
      </w:r>
      <w:r w:rsidRPr="00AD362A">
        <w:rPr>
          <w:rFonts w:cs="B Nazanin"/>
          <w:sz w:val="28"/>
          <w:szCs w:val="28"/>
          <w:rtl/>
          <w:lang w:bidi="fa-IR"/>
        </w:rPr>
        <w:t xml:space="preserve"> تصم</w:t>
      </w:r>
      <w:r w:rsidRPr="00AD362A">
        <w:rPr>
          <w:rFonts w:cs="B Nazanin" w:hint="cs"/>
          <w:sz w:val="28"/>
          <w:szCs w:val="28"/>
          <w:rtl/>
          <w:lang w:bidi="fa-IR"/>
        </w:rPr>
        <w:t>ی</w:t>
      </w:r>
      <w:r w:rsidRPr="00AD362A">
        <w:rPr>
          <w:rFonts w:cs="B Nazanin" w:hint="eastAsia"/>
          <w:sz w:val="28"/>
          <w:szCs w:val="28"/>
          <w:rtl/>
          <w:lang w:bidi="fa-IR"/>
        </w:rPr>
        <w:t>م‌گ</w:t>
      </w:r>
      <w:r w:rsidRPr="00AD362A">
        <w:rPr>
          <w:rFonts w:cs="B Nazanin" w:hint="cs"/>
          <w:sz w:val="28"/>
          <w:szCs w:val="28"/>
          <w:rtl/>
          <w:lang w:bidi="fa-IR"/>
        </w:rPr>
        <w:t>ی</w:t>
      </w:r>
      <w:r w:rsidRPr="00AD362A">
        <w:rPr>
          <w:rFonts w:cs="B Nazanin" w:hint="eastAsia"/>
          <w:sz w:val="28"/>
          <w:szCs w:val="28"/>
          <w:rtl/>
          <w:lang w:bidi="fa-IR"/>
        </w:rPr>
        <w:t>رندگان</w:t>
      </w:r>
      <w:r w:rsidRPr="00AD362A">
        <w:rPr>
          <w:rFonts w:cs="B Nazanin"/>
          <w:sz w:val="28"/>
          <w:szCs w:val="28"/>
          <w:rtl/>
          <w:lang w:bidi="fa-IR"/>
        </w:rPr>
        <w:t xml:space="preserve"> با</w:t>
      </w:r>
      <w:r w:rsidRPr="00AD362A">
        <w:rPr>
          <w:rFonts w:cs="B Nazanin" w:hint="cs"/>
          <w:sz w:val="28"/>
          <w:szCs w:val="28"/>
          <w:rtl/>
          <w:lang w:bidi="fa-IR"/>
        </w:rPr>
        <w:t>ی</w:t>
      </w:r>
      <w:r w:rsidRPr="00AD362A">
        <w:rPr>
          <w:rFonts w:cs="B Nazanin" w:hint="eastAsia"/>
          <w:sz w:val="28"/>
          <w:szCs w:val="28"/>
          <w:rtl/>
          <w:lang w:bidi="fa-IR"/>
        </w:rPr>
        <w:t>د</w:t>
      </w:r>
      <w:r w:rsidRPr="00AD362A">
        <w:rPr>
          <w:rFonts w:cs="B Nazanin"/>
          <w:sz w:val="28"/>
          <w:szCs w:val="28"/>
          <w:rtl/>
          <w:lang w:bidi="fa-IR"/>
        </w:rPr>
        <w:t xml:space="preserve"> علت مستق</w:t>
      </w:r>
      <w:r w:rsidRPr="00AD362A">
        <w:rPr>
          <w:rFonts w:cs="B Nazanin" w:hint="cs"/>
          <w:sz w:val="28"/>
          <w:szCs w:val="28"/>
          <w:rtl/>
          <w:lang w:bidi="fa-IR"/>
        </w:rPr>
        <w:t>ی</w:t>
      </w:r>
      <w:r w:rsidRPr="00AD362A">
        <w:rPr>
          <w:rFonts w:cs="B Nazanin" w:hint="eastAsia"/>
          <w:sz w:val="28"/>
          <w:szCs w:val="28"/>
          <w:rtl/>
          <w:lang w:bidi="fa-IR"/>
        </w:rPr>
        <w:t>م،</w:t>
      </w:r>
      <w:r w:rsidRPr="00AD362A">
        <w:rPr>
          <w:rFonts w:cs="B Nazanin"/>
          <w:sz w:val="28"/>
          <w:szCs w:val="28"/>
          <w:rtl/>
          <w:lang w:bidi="fa-IR"/>
        </w:rPr>
        <w:t xml:space="preserve"> علت ر</w:t>
      </w:r>
      <w:r w:rsidRPr="00AD362A">
        <w:rPr>
          <w:rFonts w:cs="B Nazanin" w:hint="cs"/>
          <w:sz w:val="28"/>
          <w:szCs w:val="28"/>
          <w:rtl/>
          <w:lang w:bidi="fa-IR"/>
        </w:rPr>
        <w:t>ی</w:t>
      </w:r>
      <w:r w:rsidRPr="00AD362A">
        <w:rPr>
          <w:rFonts w:cs="B Nazanin" w:hint="eastAsia"/>
          <w:sz w:val="28"/>
          <w:szCs w:val="28"/>
          <w:rtl/>
          <w:lang w:bidi="fa-IR"/>
        </w:rPr>
        <w:t>شه‌ا</w:t>
      </w:r>
      <w:r w:rsidRPr="00AD362A">
        <w:rPr>
          <w:rFonts w:cs="B Nazanin" w:hint="cs"/>
          <w:sz w:val="28"/>
          <w:szCs w:val="28"/>
          <w:rtl/>
          <w:lang w:bidi="fa-IR"/>
        </w:rPr>
        <w:t>ی</w:t>
      </w:r>
      <w:r w:rsidRPr="00AD362A">
        <w:rPr>
          <w:rFonts w:cs="B Nazanin"/>
          <w:sz w:val="28"/>
          <w:szCs w:val="28"/>
          <w:rtl/>
          <w:lang w:bidi="fa-IR"/>
        </w:rPr>
        <w:t xml:space="preserve"> </w:t>
      </w:r>
      <w:r w:rsidRPr="00AD362A">
        <w:rPr>
          <w:rFonts w:cs="B Nazanin" w:hint="cs"/>
          <w:sz w:val="28"/>
          <w:szCs w:val="28"/>
          <w:rtl/>
          <w:lang w:bidi="fa-IR"/>
        </w:rPr>
        <w:t>ی</w:t>
      </w:r>
      <w:r w:rsidRPr="00AD362A">
        <w:rPr>
          <w:rFonts w:cs="B Nazanin" w:hint="eastAsia"/>
          <w:sz w:val="28"/>
          <w:szCs w:val="28"/>
          <w:rtl/>
          <w:lang w:bidi="fa-IR"/>
        </w:rPr>
        <w:t>ا</w:t>
      </w:r>
      <w:r w:rsidRPr="00AD362A">
        <w:rPr>
          <w:rFonts w:cs="B Nazanin"/>
          <w:sz w:val="28"/>
          <w:szCs w:val="28"/>
          <w:rtl/>
          <w:lang w:bidi="fa-IR"/>
        </w:rPr>
        <w:t xml:space="preserve"> علل غ</w:t>
      </w:r>
      <w:r w:rsidRPr="00AD362A">
        <w:rPr>
          <w:rFonts w:cs="B Nazanin" w:hint="cs"/>
          <w:sz w:val="28"/>
          <w:szCs w:val="28"/>
          <w:rtl/>
          <w:lang w:bidi="fa-IR"/>
        </w:rPr>
        <w:t>ی</w:t>
      </w:r>
      <w:r w:rsidRPr="00AD362A">
        <w:rPr>
          <w:rFonts w:cs="B Nazanin" w:hint="eastAsia"/>
          <w:sz w:val="28"/>
          <w:szCs w:val="28"/>
          <w:rtl/>
          <w:lang w:bidi="fa-IR"/>
        </w:rPr>
        <w:t>رمستق</w:t>
      </w:r>
      <w:r w:rsidRPr="00AD362A">
        <w:rPr>
          <w:rFonts w:cs="B Nazanin" w:hint="cs"/>
          <w:sz w:val="28"/>
          <w:szCs w:val="28"/>
          <w:rtl/>
          <w:lang w:bidi="fa-IR"/>
        </w:rPr>
        <w:t>ی</w:t>
      </w:r>
      <w:r w:rsidRPr="00AD362A">
        <w:rPr>
          <w:rFonts w:cs="B Nazanin" w:hint="eastAsia"/>
          <w:sz w:val="28"/>
          <w:szCs w:val="28"/>
          <w:rtl/>
          <w:lang w:bidi="fa-IR"/>
        </w:rPr>
        <w:t>م</w:t>
      </w:r>
      <w:r w:rsidRPr="00AD362A">
        <w:rPr>
          <w:rFonts w:cs="B Nazanin"/>
          <w:sz w:val="28"/>
          <w:szCs w:val="28"/>
          <w:rtl/>
          <w:lang w:bidi="fa-IR"/>
        </w:rPr>
        <w:t xml:space="preserve"> را مورد توجه قرار دهند. هنگام</w:t>
      </w:r>
      <w:r w:rsidRPr="00AD362A">
        <w:rPr>
          <w:rFonts w:cs="B Nazanin" w:hint="cs"/>
          <w:sz w:val="28"/>
          <w:szCs w:val="28"/>
          <w:rtl/>
          <w:lang w:bidi="fa-IR"/>
        </w:rPr>
        <w:t>ی</w:t>
      </w:r>
      <w:r w:rsidRPr="00AD362A">
        <w:rPr>
          <w:rFonts w:cs="B Nazanin"/>
          <w:sz w:val="28"/>
          <w:szCs w:val="28"/>
          <w:rtl/>
          <w:lang w:bidi="fa-IR"/>
        </w:rPr>
        <w:t xml:space="preserve"> که فرصت‌ها شنا</w:t>
      </w:r>
      <w:r w:rsidRPr="00AD362A">
        <w:rPr>
          <w:rFonts w:cs="B Nazanin" w:hint="eastAsia"/>
          <w:sz w:val="28"/>
          <w:szCs w:val="28"/>
          <w:rtl/>
          <w:lang w:bidi="fa-IR"/>
        </w:rPr>
        <w:t>سا</w:t>
      </w:r>
      <w:r w:rsidRPr="00AD362A">
        <w:rPr>
          <w:rFonts w:cs="B Nazanin" w:hint="cs"/>
          <w:sz w:val="28"/>
          <w:szCs w:val="28"/>
          <w:rtl/>
          <w:lang w:bidi="fa-IR"/>
        </w:rPr>
        <w:t>یی</w:t>
      </w:r>
      <w:r w:rsidRPr="00AD362A">
        <w:rPr>
          <w:rFonts w:cs="B Nazanin"/>
          <w:sz w:val="28"/>
          <w:szCs w:val="28"/>
          <w:rtl/>
          <w:lang w:bidi="fa-IR"/>
        </w:rPr>
        <w:t xml:space="preserve"> م</w:t>
      </w:r>
      <w:r w:rsidRPr="00AD362A">
        <w:rPr>
          <w:rFonts w:cs="B Nazanin" w:hint="cs"/>
          <w:sz w:val="28"/>
          <w:szCs w:val="28"/>
          <w:rtl/>
          <w:lang w:bidi="fa-IR"/>
        </w:rPr>
        <w:t>ی‌</w:t>
      </w:r>
      <w:r w:rsidRPr="00AD362A">
        <w:rPr>
          <w:rFonts w:cs="B Nazanin" w:hint="eastAsia"/>
          <w:sz w:val="28"/>
          <w:szCs w:val="28"/>
          <w:rtl/>
          <w:lang w:bidi="fa-IR"/>
        </w:rPr>
        <w:t>شوند،</w:t>
      </w:r>
      <w:r w:rsidRPr="00AD362A">
        <w:rPr>
          <w:rFonts w:cs="B Nazanin"/>
          <w:sz w:val="28"/>
          <w:szCs w:val="28"/>
          <w:rtl/>
          <w:lang w:bidi="fa-IR"/>
        </w:rPr>
        <w:t xml:space="preserve"> تصم</w:t>
      </w:r>
      <w:r w:rsidRPr="00AD362A">
        <w:rPr>
          <w:rFonts w:cs="B Nazanin" w:hint="cs"/>
          <w:sz w:val="28"/>
          <w:szCs w:val="28"/>
          <w:rtl/>
          <w:lang w:bidi="fa-IR"/>
        </w:rPr>
        <w:t>ی</w:t>
      </w:r>
      <w:r w:rsidRPr="00AD362A">
        <w:rPr>
          <w:rFonts w:cs="B Nazanin" w:hint="eastAsia"/>
          <w:sz w:val="28"/>
          <w:szCs w:val="28"/>
          <w:rtl/>
          <w:lang w:bidi="fa-IR"/>
        </w:rPr>
        <w:t>م‌گ</w:t>
      </w:r>
      <w:r w:rsidRPr="00AD362A">
        <w:rPr>
          <w:rFonts w:cs="B Nazanin" w:hint="cs"/>
          <w:sz w:val="28"/>
          <w:szCs w:val="28"/>
          <w:rtl/>
          <w:lang w:bidi="fa-IR"/>
        </w:rPr>
        <w:t>ی</w:t>
      </w:r>
      <w:r w:rsidRPr="00AD362A">
        <w:rPr>
          <w:rFonts w:cs="B Nazanin" w:hint="eastAsia"/>
          <w:sz w:val="28"/>
          <w:szCs w:val="28"/>
          <w:rtl/>
          <w:lang w:bidi="fa-IR"/>
        </w:rPr>
        <w:t>رندگان</w:t>
      </w:r>
      <w:r w:rsidRPr="00AD362A">
        <w:rPr>
          <w:rFonts w:cs="B Nazanin"/>
          <w:sz w:val="28"/>
          <w:szCs w:val="28"/>
          <w:rtl/>
          <w:lang w:bidi="fa-IR"/>
        </w:rPr>
        <w:t xml:space="preserve"> با</w:t>
      </w:r>
      <w:r w:rsidRPr="00AD362A">
        <w:rPr>
          <w:rFonts w:cs="B Nazanin" w:hint="cs"/>
          <w:sz w:val="28"/>
          <w:szCs w:val="28"/>
          <w:rtl/>
          <w:lang w:bidi="fa-IR"/>
        </w:rPr>
        <w:t>ی</w:t>
      </w:r>
      <w:r w:rsidRPr="00AD362A">
        <w:rPr>
          <w:rFonts w:cs="B Nazanin" w:hint="eastAsia"/>
          <w:sz w:val="28"/>
          <w:szCs w:val="28"/>
          <w:rtl/>
          <w:lang w:bidi="fa-IR"/>
        </w:rPr>
        <w:t>د</w:t>
      </w:r>
      <w:r w:rsidRPr="00AD362A">
        <w:rPr>
          <w:rFonts w:cs="B Nazanin"/>
          <w:sz w:val="28"/>
          <w:szCs w:val="28"/>
          <w:rtl/>
          <w:lang w:bidi="fa-IR"/>
        </w:rPr>
        <w:t xml:space="preserve"> فعال باشند و به دنبال فرصت‌ها</w:t>
      </w:r>
      <w:r w:rsidRPr="00AD362A">
        <w:rPr>
          <w:rFonts w:cs="B Nazanin" w:hint="cs"/>
          <w:sz w:val="28"/>
          <w:szCs w:val="28"/>
          <w:rtl/>
          <w:lang w:bidi="fa-IR"/>
        </w:rPr>
        <w:t>ی</w:t>
      </w:r>
      <w:r w:rsidRPr="00AD362A">
        <w:rPr>
          <w:rFonts w:cs="B Nazanin"/>
          <w:sz w:val="28"/>
          <w:szCs w:val="28"/>
          <w:rtl/>
          <w:lang w:bidi="fa-IR"/>
        </w:rPr>
        <w:t xml:space="preserve"> نوظهور باشند. در هر دو مورد، ا</w:t>
      </w:r>
      <w:r w:rsidRPr="00AD362A">
        <w:rPr>
          <w:rFonts w:cs="B Nazanin" w:hint="cs"/>
          <w:sz w:val="28"/>
          <w:szCs w:val="28"/>
          <w:rtl/>
          <w:lang w:bidi="fa-IR"/>
        </w:rPr>
        <w:t>ی</w:t>
      </w:r>
      <w:r w:rsidRPr="00AD362A">
        <w:rPr>
          <w:rFonts w:cs="B Nazanin" w:hint="eastAsia"/>
          <w:sz w:val="28"/>
          <w:szCs w:val="28"/>
          <w:rtl/>
          <w:lang w:bidi="fa-IR"/>
        </w:rPr>
        <w:t>ن</w:t>
      </w:r>
      <w:r w:rsidRPr="00AD362A">
        <w:rPr>
          <w:rFonts w:cs="B Nazanin"/>
          <w:sz w:val="28"/>
          <w:szCs w:val="28"/>
          <w:rtl/>
          <w:lang w:bidi="fa-IR"/>
        </w:rPr>
        <w:t xml:space="preserve"> چارچوب راهبر</w:t>
      </w:r>
      <w:r w:rsidRPr="00AD362A">
        <w:rPr>
          <w:rFonts w:cs="B Nazanin" w:hint="cs"/>
          <w:sz w:val="28"/>
          <w:szCs w:val="28"/>
          <w:rtl/>
          <w:lang w:bidi="fa-IR"/>
        </w:rPr>
        <w:t>ی</w:t>
      </w:r>
      <w:r w:rsidRPr="00AD362A">
        <w:rPr>
          <w:rFonts w:cs="B Nazanin"/>
          <w:sz w:val="28"/>
          <w:szCs w:val="28"/>
          <w:rtl/>
          <w:lang w:bidi="fa-IR"/>
        </w:rPr>
        <w:t xml:space="preserve"> ز</w:t>
      </w:r>
      <w:r w:rsidRPr="00AD362A">
        <w:rPr>
          <w:rFonts w:cs="B Nazanin" w:hint="cs"/>
          <w:sz w:val="28"/>
          <w:szCs w:val="28"/>
          <w:rtl/>
          <w:lang w:bidi="fa-IR"/>
        </w:rPr>
        <w:t>ی</w:t>
      </w:r>
      <w:r w:rsidRPr="00AD362A">
        <w:rPr>
          <w:rFonts w:cs="B Nazanin" w:hint="eastAsia"/>
          <w:sz w:val="28"/>
          <w:szCs w:val="28"/>
          <w:rtl/>
          <w:lang w:bidi="fa-IR"/>
        </w:rPr>
        <w:t>ست‌مح</w:t>
      </w:r>
      <w:r w:rsidRPr="00AD362A">
        <w:rPr>
          <w:rFonts w:cs="B Nazanin" w:hint="cs"/>
          <w:sz w:val="28"/>
          <w:szCs w:val="28"/>
          <w:rtl/>
          <w:lang w:bidi="fa-IR"/>
        </w:rPr>
        <w:t>ی</w:t>
      </w:r>
      <w:r w:rsidRPr="00AD362A">
        <w:rPr>
          <w:rFonts w:cs="B Nazanin" w:hint="eastAsia"/>
          <w:sz w:val="28"/>
          <w:szCs w:val="28"/>
          <w:rtl/>
          <w:lang w:bidi="fa-IR"/>
        </w:rPr>
        <w:t>ط</w:t>
      </w:r>
      <w:r w:rsidRPr="00AD362A">
        <w:rPr>
          <w:rFonts w:cs="B Nazanin" w:hint="cs"/>
          <w:sz w:val="28"/>
          <w:szCs w:val="28"/>
          <w:rtl/>
          <w:lang w:bidi="fa-IR"/>
        </w:rPr>
        <w:t>ی</w:t>
      </w:r>
      <w:r w:rsidRPr="00AD362A">
        <w:rPr>
          <w:rFonts w:cs="B Nazanin" w:hint="eastAsia"/>
          <w:sz w:val="28"/>
          <w:szCs w:val="28"/>
          <w:rtl/>
          <w:lang w:bidi="fa-IR"/>
        </w:rPr>
        <w:t>،</w:t>
      </w:r>
      <w:r w:rsidRPr="00AD362A">
        <w:rPr>
          <w:rFonts w:cs="B Nazanin"/>
          <w:sz w:val="28"/>
          <w:szCs w:val="28"/>
          <w:rtl/>
          <w:lang w:bidi="fa-IR"/>
        </w:rPr>
        <w:t xml:space="preserve"> اجتماع</w:t>
      </w:r>
      <w:r w:rsidRPr="00AD362A">
        <w:rPr>
          <w:rFonts w:cs="B Nazanin" w:hint="cs"/>
          <w:sz w:val="28"/>
          <w:szCs w:val="28"/>
          <w:rtl/>
          <w:lang w:bidi="fa-IR"/>
        </w:rPr>
        <w:t>ی</w:t>
      </w:r>
      <w:r w:rsidRPr="00AD362A">
        <w:rPr>
          <w:rFonts w:cs="B Nazanin"/>
          <w:sz w:val="28"/>
          <w:szCs w:val="28"/>
          <w:rtl/>
          <w:lang w:bidi="fa-IR"/>
        </w:rPr>
        <w:t xml:space="preserve"> و شرکت</w:t>
      </w:r>
      <w:r w:rsidRPr="00AD362A">
        <w:rPr>
          <w:rFonts w:cs="B Nazanin" w:hint="cs"/>
          <w:sz w:val="28"/>
          <w:szCs w:val="28"/>
          <w:rtl/>
          <w:lang w:bidi="fa-IR"/>
        </w:rPr>
        <w:t>ی</w:t>
      </w:r>
      <w:r w:rsidRPr="00AD362A">
        <w:rPr>
          <w:rFonts w:cs="B Nazanin"/>
          <w:sz w:val="28"/>
          <w:szCs w:val="28"/>
          <w:rtl/>
          <w:lang w:bidi="fa-IR"/>
        </w:rPr>
        <w:t xml:space="preserve"> کمک</w:t>
      </w:r>
      <w:r w:rsidRPr="00AD362A">
        <w:rPr>
          <w:rFonts w:cs="B Nazanin" w:hint="cs"/>
          <w:sz w:val="28"/>
          <w:szCs w:val="28"/>
          <w:rtl/>
          <w:lang w:bidi="fa-IR"/>
        </w:rPr>
        <w:t>ی</w:t>
      </w:r>
      <w:r w:rsidRPr="00AD362A">
        <w:rPr>
          <w:rFonts w:cs="B Nazanin"/>
          <w:sz w:val="28"/>
          <w:szCs w:val="28"/>
          <w:rtl/>
          <w:lang w:bidi="fa-IR"/>
        </w:rPr>
        <w:t xml:space="preserve"> برا</w:t>
      </w:r>
      <w:r w:rsidRPr="00AD362A">
        <w:rPr>
          <w:rFonts w:cs="B Nazanin" w:hint="cs"/>
          <w:sz w:val="28"/>
          <w:szCs w:val="28"/>
          <w:rtl/>
          <w:lang w:bidi="fa-IR"/>
        </w:rPr>
        <w:t>ی</w:t>
      </w:r>
      <w:r w:rsidRPr="00AD362A">
        <w:rPr>
          <w:rFonts w:cs="B Nazanin"/>
          <w:sz w:val="28"/>
          <w:szCs w:val="28"/>
          <w:rtl/>
          <w:lang w:bidi="fa-IR"/>
        </w:rPr>
        <w:t xml:space="preserve"> تول</w:t>
      </w:r>
      <w:r w:rsidRPr="00AD362A">
        <w:rPr>
          <w:rFonts w:cs="B Nazanin" w:hint="cs"/>
          <w:sz w:val="28"/>
          <w:szCs w:val="28"/>
          <w:rtl/>
          <w:lang w:bidi="fa-IR"/>
        </w:rPr>
        <w:t>ی</w:t>
      </w:r>
      <w:r w:rsidRPr="00AD362A">
        <w:rPr>
          <w:rFonts w:cs="B Nazanin" w:hint="eastAsia"/>
          <w:sz w:val="28"/>
          <w:szCs w:val="28"/>
          <w:rtl/>
          <w:lang w:bidi="fa-IR"/>
        </w:rPr>
        <w:t>د</w:t>
      </w:r>
      <w:r w:rsidRPr="00AD362A">
        <w:rPr>
          <w:rFonts w:cs="B Nazanin"/>
          <w:sz w:val="28"/>
          <w:szCs w:val="28"/>
          <w:rtl/>
          <w:lang w:bidi="fa-IR"/>
        </w:rPr>
        <w:t xml:space="preserve"> راه‌حل‌ها است.</w:t>
      </w:r>
    </w:p>
    <w:p w14:paraId="2BD7C3F0" w14:textId="2E17B039" w:rsidR="00C33F81" w:rsidRPr="00C33F81" w:rsidRDefault="00C33F81" w:rsidP="00C33F81">
      <w:pPr>
        <w:rPr>
          <w:rFonts w:cs="B Titr"/>
          <w:sz w:val="28"/>
          <w:szCs w:val="28"/>
          <w:lang w:bidi="fa-IR"/>
        </w:rPr>
      </w:pPr>
      <w:r w:rsidRPr="00C33F81">
        <w:rPr>
          <w:rFonts w:cs="B Titr"/>
          <w:sz w:val="28"/>
          <w:szCs w:val="28"/>
          <w:rtl/>
          <w:lang w:bidi="fa-IR"/>
        </w:rPr>
        <w:t>4.2.2 اصول و چارچوب</w:t>
      </w:r>
    </w:p>
    <w:p w14:paraId="6BDC0C7E" w14:textId="5DD034C7" w:rsidR="00C33F81" w:rsidRPr="00C33F81" w:rsidRDefault="00C33F81" w:rsidP="00C33F81">
      <w:pPr>
        <w:rPr>
          <w:rFonts w:cs="B Titr"/>
          <w:sz w:val="28"/>
          <w:szCs w:val="28"/>
          <w:lang w:bidi="fa-IR"/>
        </w:rPr>
      </w:pPr>
      <w:r w:rsidRPr="00C33F81">
        <w:rPr>
          <w:rFonts w:cs="B Titr"/>
          <w:sz w:val="28"/>
          <w:szCs w:val="28"/>
          <w:rtl/>
          <w:lang w:bidi="fa-IR"/>
        </w:rPr>
        <w:t>4.2.2.1 اصول</w:t>
      </w:r>
    </w:p>
    <w:p w14:paraId="48923FCB" w14:textId="6DB7DDAD" w:rsidR="00C33F81" w:rsidRPr="00C33F81" w:rsidRDefault="00C33F81" w:rsidP="00C33F81">
      <w:pPr>
        <w:rPr>
          <w:rFonts w:cs="B Nazanin"/>
          <w:sz w:val="28"/>
          <w:szCs w:val="28"/>
          <w:lang w:bidi="fa-IR"/>
        </w:rPr>
      </w:pPr>
      <w:r w:rsidRPr="00C33F81">
        <w:rPr>
          <w:rFonts w:cs="B Nazanin"/>
          <w:sz w:val="28"/>
          <w:szCs w:val="28"/>
          <w:rtl/>
          <w:lang w:bidi="fa-IR"/>
        </w:rPr>
        <w:t>اصول ر</w:t>
      </w:r>
      <w:r w:rsidRPr="00C33F81">
        <w:rPr>
          <w:rFonts w:cs="B Nazanin" w:hint="cs"/>
          <w:sz w:val="28"/>
          <w:szCs w:val="28"/>
          <w:rtl/>
          <w:lang w:bidi="fa-IR"/>
        </w:rPr>
        <w:t>ی</w:t>
      </w:r>
      <w:r w:rsidRPr="00C33F81">
        <w:rPr>
          <w:rFonts w:cs="B Nazanin" w:hint="eastAsia"/>
          <w:sz w:val="28"/>
          <w:szCs w:val="28"/>
          <w:rtl/>
          <w:lang w:bidi="fa-IR"/>
        </w:rPr>
        <w:t>سک</w:t>
      </w:r>
      <w:r w:rsidRPr="00C33F81">
        <w:rPr>
          <w:rFonts w:cs="B Nazanin"/>
          <w:sz w:val="28"/>
          <w:szCs w:val="28"/>
          <w:rtl/>
          <w:lang w:bidi="fa-IR"/>
        </w:rPr>
        <w:t xml:space="preserve"> و فرصت بر اساس ا</w:t>
      </w:r>
      <w:r w:rsidRPr="00C33F81">
        <w:rPr>
          <w:rFonts w:cs="B Nazanin" w:hint="cs"/>
          <w:sz w:val="28"/>
          <w:szCs w:val="28"/>
          <w:rtl/>
          <w:lang w:bidi="fa-IR"/>
        </w:rPr>
        <w:t>ی</w:t>
      </w:r>
      <w:r w:rsidRPr="00C33F81">
        <w:rPr>
          <w:rFonts w:cs="B Nazanin" w:hint="eastAsia"/>
          <w:sz w:val="28"/>
          <w:szCs w:val="28"/>
          <w:rtl/>
          <w:lang w:bidi="fa-IR"/>
        </w:rPr>
        <w:t>جاد</w:t>
      </w:r>
      <w:r w:rsidRPr="00C33F81">
        <w:rPr>
          <w:rFonts w:cs="B Nazanin"/>
          <w:sz w:val="28"/>
          <w:szCs w:val="28"/>
          <w:rtl/>
          <w:lang w:bidi="fa-IR"/>
        </w:rPr>
        <w:t xml:space="preserve"> و حفاظت از ارزش بنا شده‌اند. و</w:t>
      </w:r>
      <w:r w:rsidRPr="00C33F81">
        <w:rPr>
          <w:rFonts w:cs="B Nazanin" w:hint="cs"/>
          <w:sz w:val="28"/>
          <w:szCs w:val="28"/>
          <w:rtl/>
          <w:lang w:bidi="fa-IR"/>
        </w:rPr>
        <w:t>ی</w:t>
      </w:r>
      <w:r w:rsidRPr="00C33F81">
        <w:rPr>
          <w:rFonts w:cs="B Nazanin" w:hint="eastAsia"/>
          <w:sz w:val="28"/>
          <w:szCs w:val="28"/>
          <w:rtl/>
          <w:lang w:bidi="fa-IR"/>
        </w:rPr>
        <w:t>ژگ</w:t>
      </w:r>
      <w:r w:rsidRPr="00C33F81">
        <w:rPr>
          <w:rFonts w:cs="B Nazanin" w:hint="cs"/>
          <w:sz w:val="28"/>
          <w:szCs w:val="28"/>
          <w:rtl/>
          <w:lang w:bidi="fa-IR"/>
        </w:rPr>
        <w:t>ی‌</w:t>
      </w:r>
      <w:r w:rsidRPr="00C33F81">
        <w:rPr>
          <w:rFonts w:cs="B Nazanin" w:hint="eastAsia"/>
          <w:sz w:val="28"/>
          <w:szCs w:val="28"/>
          <w:rtl/>
          <w:lang w:bidi="fa-IR"/>
        </w:rPr>
        <w:t>ها</w:t>
      </w:r>
      <w:r w:rsidRPr="00C33F81">
        <w:rPr>
          <w:rFonts w:cs="B Nazanin" w:hint="cs"/>
          <w:sz w:val="28"/>
          <w:szCs w:val="28"/>
          <w:rtl/>
          <w:lang w:bidi="fa-IR"/>
        </w:rPr>
        <w:t>ی</w:t>
      </w:r>
      <w:r w:rsidRPr="00C33F81">
        <w:rPr>
          <w:rFonts w:cs="B Nazanin"/>
          <w:sz w:val="28"/>
          <w:szCs w:val="28"/>
          <w:rtl/>
          <w:lang w:bidi="fa-IR"/>
        </w:rPr>
        <w:t xml:space="preserve"> مد</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hint="cs"/>
          <w:sz w:val="28"/>
          <w:szCs w:val="28"/>
          <w:rtl/>
          <w:lang w:bidi="fa-IR"/>
        </w:rPr>
        <w:t>ی</w:t>
      </w:r>
      <w:r w:rsidRPr="00C33F81">
        <w:rPr>
          <w:rFonts w:cs="B Nazanin" w:hint="eastAsia"/>
          <w:sz w:val="28"/>
          <w:szCs w:val="28"/>
          <w:rtl/>
          <w:lang w:bidi="fa-IR"/>
        </w:rPr>
        <w:t>ت</w:t>
      </w:r>
      <w:r w:rsidRPr="00C33F81">
        <w:rPr>
          <w:rFonts w:cs="B Nazanin"/>
          <w:sz w:val="28"/>
          <w:szCs w:val="28"/>
          <w:rtl/>
          <w:lang w:bidi="fa-IR"/>
        </w:rPr>
        <w:t xml:space="preserve"> مؤثر و کارآمد ر</w:t>
      </w:r>
      <w:r w:rsidRPr="00C33F81">
        <w:rPr>
          <w:rFonts w:cs="B Nazanin" w:hint="cs"/>
          <w:sz w:val="28"/>
          <w:szCs w:val="28"/>
          <w:rtl/>
          <w:lang w:bidi="fa-IR"/>
        </w:rPr>
        <w:t>ی</w:t>
      </w:r>
      <w:r w:rsidRPr="00C33F81">
        <w:rPr>
          <w:rFonts w:cs="B Nazanin" w:hint="eastAsia"/>
          <w:sz w:val="28"/>
          <w:szCs w:val="28"/>
          <w:rtl/>
          <w:lang w:bidi="fa-IR"/>
        </w:rPr>
        <w:t>سک</w:t>
      </w:r>
      <w:r w:rsidRPr="00C33F81">
        <w:rPr>
          <w:rFonts w:cs="B Nazanin"/>
          <w:sz w:val="28"/>
          <w:szCs w:val="28"/>
          <w:rtl/>
          <w:lang w:bidi="fa-IR"/>
        </w:rPr>
        <w:t xml:space="preserve"> و فرصت به عنوان داشتن رو</w:t>
      </w:r>
      <w:r w:rsidRPr="00C33F81">
        <w:rPr>
          <w:rFonts w:cs="B Nazanin" w:hint="cs"/>
          <w:sz w:val="28"/>
          <w:szCs w:val="28"/>
          <w:rtl/>
          <w:lang w:bidi="fa-IR"/>
        </w:rPr>
        <w:t>ی</w:t>
      </w:r>
      <w:r w:rsidRPr="00C33F81">
        <w:rPr>
          <w:rFonts w:cs="B Nazanin" w:hint="eastAsia"/>
          <w:sz w:val="28"/>
          <w:szCs w:val="28"/>
          <w:rtl/>
          <w:lang w:bidi="fa-IR"/>
        </w:rPr>
        <w:t>کرد</w:t>
      </w:r>
      <w:r w:rsidRPr="00C33F81">
        <w:rPr>
          <w:rFonts w:cs="B Nazanin" w:hint="cs"/>
          <w:sz w:val="28"/>
          <w:szCs w:val="28"/>
          <w:rtl/>
          <w:lang w:bidi="fa-IR"/>
        </w:rPr>
        <w:t>ی</w:t>
      </w:r>
      <w:r w:rsidRPr="00C33F81">
        <w:rPr>
          <w:rFonts w:cs="B Nazanin"/>
          <w:sz w:val="28"/>
          <w:szCs w:val="28"/>
          <w:rtl/>
          <w:lang w:bidi="fa-IR"/>
        </w:rPr>
        <w:t xml:space="preserve"> شناسا</w:t>
      </w:r>
      <w:r w:rsidRPr="00C33F81">
        <w:rPr>
          <w:rFonts w:cs="B Nazanin" w:hint="cs"/>
          <w:sz w:val="28"/>
          <w:szCs w:val="28"/>
          <w:rtl/>
          <w:lang w:bidi="fa-IR"/>
        </w:rPr>
        <w:t>یی</w:t>
      </w:r>
      <w:r w:rsidRPr="00C33F81">
        <w:rPr>
          <w:rFonts w:cs="B Nazanin"/>
          <w:sz w:val="28"/>
          <w:szCs w:val="28"/>
          <w:rtl/>
          <w:lang w:bidi="fa-IR"/>
        </w:rPr>
        <w:t xml:space="preserve"> شده است که:</w:t>
      </w:r>
    </w:p>
    <w:p w14:paraId="2DA62823" w14:textId="070764C0" w:rsidR="00C33F81" w:rsidRPr="00C33F81" w:rsidRDefault="00C33F81" w:rsidP="00C33F81">
      <w:pPr>
        <w:rPr>
          <w:rFonts w:cs="B Nazanin"/>
          <w:sz w:val="28"/>
          <w:szCs w:val="28"/>
          <w:rtl/>
          <w:lang w:bidi="fa-IR"/>
        </w:rPr>
      </w:pPr>
      <w:r w:rsidRPr="00C33F81">
        <w:rPr>
          <w:rFonts w:ascii="Arial" w:hAnsi="Arial" w:cs="Arial" w:hint="cs"/>
          <w:sz w:val="28"/>
          <w:szCs w:val="28"/>
          <w:rtl/>
          <w:lang w:bidi="fa-IR"/>
        </w:rPr>
        <w:t>—</w:t>
      </w:r>
      <w:r w:rsidRPr="00C33F81">
        <w:rPr>
          <w:rFonts w:cs="B Nazanin" w:hint="cs"/>
          <w:sz w:val="28"/>
          <w:szCs w:val="28"/>
          <w:rtl/>
          <w:lang w:bidi="fa-IR"/>
        </w:rPr>
        <w:t>ی</w:t>
      </w:r>
      <w:r w:rsidRPr="00C33F81">
        <w:rPr>
          <w:rFonts w:cs="B Nazanin" w:hint="eastAsia"/>
          <w:sz w:val="28"/>
          <w:szCs w:val="28"/>
          <w:rtl/>
          <w:lang w:bidi="fa-IR"/>
        </w:rPr>
        <w:t>کپارچه</w:t>
      </w:r>
      <w:r w:rsidRPr="00C33F81">
        <w:rPr>
          <w:rFonts w:cs="B Nazanin"/>
          <w:sz w:val="28"/>
          <w:szCs w:val="28"/>
          <w:rtl/>
          <w:lang w:bidi="fa-IR"/>
        </w:rPr>
        <w:t>: رو</w:t>
      </w:r>
      <w:r w:rsidRPr="00C33F81">
        <w:rPr>
          <w:rFonts w:cs="B Nazanin" w:hint="cs"/>
          <w:sz w:val="28"/>
          <w:szCs w:val="28"/>
          <w:rtl/>
          <w:lang w:bidi="fa-IR"/>
        </w:rPr>
        <w:t>ی</w:t>
      </w:r>
      <w:r w:rsidRPr="00C33F81">
        <w:rPr>
          <w:rFonts w:cs="B Nazanin" w:hint="eastAsia"/>
          <w:sz w:val="28"/>
          <w:szCs w:val="28"/>
          <w:rtl/>
          <w:lang w:bidi="fa-IR"/>
        </w:rPr>
        <w:t>کرد</w:t>
      </w:r>
      <w:r w:rsidRPr="00C33F81">
        <w:rPr>
          <w:rFonts w:cs="B Nazanin" w:hint="cs"/>
          <w:sz w:val="28"/>
          <w:szCs w:val="28"/>
          <w:rtl/>
          <w:lang w:bidi="fa-IR"/>
        </w:rPr>
        <w:t>ی</w:t>
      </w:r>
      <w:r w:rsidRPr="00C33F81">
        <w:rPr>
          <w:rFonts w:cs="B Nazanin"/>
          <w:sz w:val="28"/>
          <w:szCs w:val="28"/>
          <w:rtl/>
          <w:lang w:bidi="fa-IR"/>
        </w:rPr>
        <w:t xml:space="preserve"> جامع که فعال</w:t>
      </w:r>
      <w:r w:rsidRPr="00C33F81">
        <w:rPr>
          <w:rFonts w:cs="B Nazanin" w:hint="cs"/>
          <w:sz w:val="28"/>
          <w:szCs w:val="28"/>
          <w:rtl/>
          <w:lang w:bidi="fa-IR"/>
        </w:rPr>
        <w:t>ی</w:t>
      </w:r>
      <w:r w:rsidRPr="00C33F81">
        <w:rPr>
          <w:rFonts w:cs="B Nazanin" w:hint="eastAsia"/>
          <w:sz w:val="28"/>
          <w:szCs w:val="28"/>
          <w:rtl/>
          <w:lang w:bidi="fa-IR"/>
        </w:rPr>
        <w:t>ت‌ها</w:t>
      </w:r>
      <w:r w:rsidRPr="00C33F81">
        <w:rPr>
          <w:rFonts w:cs="B Nazanin" w:hint="cs"/>
          <w:sz w:val="28"/>
          <w:szCs w:val="28"/>
          <w:rtl/>
          <w:lang w:bidi="fa-IR"/>
        </w:rPr>
        <w:t>ی</w:t>
      </w:r>
      <w:r w:rsidRPr="00C33F81">
        <w:rPr>
          <w:rFonts w:cs="B Nazanin"/>
          <w:sz w:val="28"/>
          <w:szCs w:val="28"/>
          <w:rtl/>
          <w:lang w:bidi="fa-IR"/>
        </w:rPr>
        <w:t xml:space="preserve"> سازمان را در ارتباط با جامعه و مح</w:t>
      </w:r>
      <w:r w:rsidRPr="00C33F81">
        <w:rPr>
          <w:rFonts w:cs="B Nazanin" w:hint="cs"/>
          <w:sz w:val="28"/>
          <w:szCs w:val="28"/>
          <w:rtl/>
          <w:lang w:bidi="fa-IR"/>
        </w:rPr>
        <w:t>ی</w:t>
      </w:r>
      <w:r w:rsidRPr="00C33F81">
        <w:rPr>
          <w:rFonts w:cs="B Nazanin" w:hint="eastAsia"/>
          <w:sz w:val="28"/>
          <w:szCs w:val="28"/>
          <w:rtl/>
          <w:lang w:bidi="fa-IR"/>
        </w:rPr>
        <w:t>ط</w:t>
      </w:r>
      <w:r w:rsidRPr="00C33F81">
        <w:rPr>
          <w:rFonts w:cs="B Nazanin"/>
          <w:sz w:val="28"/>
          <w:szCs w:val="28"/>
          <w:rtl/>
          <w:lang w:bidi="fa-IR"/>
        </w:rPr>
        <w:t xml:space="preserve"> ز</w:t>
      </w:r>
      <w:r w:rsidRPr="00C33F81">
        <w:rPr>
          <w:rFonts w:cs="B Nazanin" w:hint="cs"/>
          <w:sz w:val="28"/>
          <w:szCs w:val="28"/>
          <w:rtl/>
          <w:lang w:bidi="fa-IR"/>
        </w:rPr>
        <w:t>ی</w:t>
      </w:r>
      <w:r w:rsidRPr="00C33F81">
        <w:rPr>
          <w:rFonts w:cs="B Nazanin" w:hint="eastAsia"/>
          <w:sz w:val="28"/>
          <w:szCs w:val="28"/>
          <w:rtl/>
          <w:lang w:bidi="fa-IR"/>
        </w:rPr>
        <w:t>ست</w:t>
      </w:r>
      <w:r w:rsidRPr="00C33F81">
        <w:rPr>
          <w:rFonts w:cs="B Nazanin"/>
          <w:sz w:val="28"/>
          <w:szCs w:val="28"/>
          <w:rtl/>
          <w:lang w:bidi="fa-IR"/>
        </w:rPr>
        <w:t xml:space="preserve"> در نظر م</w:t>
      </w:r>
      <w:r w:rsidRPr="00C33F81">
        <w:rPr>
          <w:rFonts w:cs="B Nazanin" w:hint="cs"/>
          <w:sz w:val="28"/>
          <w:szCs w:val="28"/>
          <w:rtl/>
          <w:lang w:bidi="fa-IR"/>
        </w:rPr>
        <w:t>ی‌</w:t>
      </w:r>
      <w:r w:rsidRPr="00C33F81">
        <w:rPr>
          <w:rFonts w:cs="B Nazanin" w:hint="eastAsia"/>
          <w:sz w:val="28"/>
          <w:szCs w:val="28"/>
          <w:rtl/>
          <w:lang w:bidi="fa-IR"/>
        </w:rPr>
        <w:t>گ</w:t>
      </w:r>
      <w:r w:rsidRPr="00C33F81">
        <w:rPr>
          <w:rFonts w:cs="B Nazanin" w:hint="cs"/>
          <w:sz w:val="28"/>
          <w:szCs w:val="28"/>
          <w:rtl/>
          <w:lang w:bidi="fa-IR"/>
        </w:rPr>
        <w:t>ی</w:t>
      </w:r>
      <w:r w:rsidRPr="00C33F81">
        <w:rPr>
          <w:rFonts w:cs="B Nazanin" w:hint="eastAsia"/>
          <w:sz w:val="28"/>
          <w:szCs w:val="28"/>
          <w:rtl/>
          <w:lang w:bidi="fa-IR"/>
        </w:rPr>
        <w:t>رد</w:t>
      </w:r>
      <w:r w:rsidRPr="00C33F81">
        <w:rPr>
          <w:rFonts w:cs="B Nazanin"/>
          <w:sz w:val="28"/>
          <w:szCs w:val="28"/>
          <w:rtl/>
          <w:lang w:bidi="fa-IR"/>
        </w:rPr>
        <w:t>.</w:t>
      </w:r>
    </w:p>
    <w:p w14:paraId="5A5E94F0" w14:textId="38534982" w:rsidR="00C33F81" w:rsidRPr="00C33F81" w:rsidRDefault="00C33F81" w:rsidP="00C33F81">
      <w:pPr>
        <w:rPr>
          <w:rFonts w:cs="B Nazanin"/>
          <w:sz w:val="28"/>
          <w:szCs w:val="28"/>
          <w:rtl/>
          <w:lang w:bidi="fa-IR"/>
        </w:rPr>
      </w:pPr>
      <w:r w:rsidRPr="00C33F81">
        <w:rPr>
          <w:rFonts w:ascii="Arial" w:hAnsi="Arial" w:cs="Arial" w:hint="cs"/>
          <w:sz w:val="28"/>
          <w:szCs w:val="28"/>
          <w:rtl/>
          <w:lang w:bidi="fa-IR"/>
        </w:rPr>
        <w:t>—</w:t>
      </w:r>
      <w:r w:rsidRPr="00C33F81">
        <w:rPr>
          <w:rFonts w:cs="B Nazanin"/>
          <w:sz w:val="28"/>
          <w:szCs w:val="28"/>
          <w:rtl/>
          <w:lang w:bidi="fa-IR"/>
        </w:rPr>
        <w:t>ساختار</w:t>
      </w:r>
      <w:r w:rsidRPr="00C33F81">
        <w:rPr>
          <w:rFonts w:cs="B Nazanin" w:hint="cs"/>
          <w:sz w:val="28"/>
          <w:szCs w:val="28"/>
          <w:rtl/>
          <w:lang w:bidi="fa-IR"/>
        </w:rPr>
        <w:t>ی</w:t>
      </w:r>
      <w:r w:rsidRPr="00C33F81">
        <w:rPr>
          <w:rFonts w:cs="B Nazanin" w:hint="eastAsia"/>
          <w:sz w:val="28"/>
          <w:szCs w:val="28"/>
          <w:rtl/>
          <w:lang w:bidi="fa-IR"/>
        </w:rPr>
        <w:t>افته</w:t>
      </w:r>
      <w:r w:rsidRPr="00C33F81">
        <w:rPr>
          <w:rFonts w:cs="B Nazanin"/>
          <w:sz w:val="28"/>
          <w:szCs w:val="28"/>
          <w:rtl/>
          <w:lang w:bidi="fa-IR"/>
        </w:rPr>
        <w:t xml:space="preserve"> و جامع: به نتا</w:t>
      </w:r>
      <w:r w:rsidRPr="00C33F81">
        <w:rPr>
          <w:rFonts w:cs="B Nazanin" w:hint="cs"/>
          <w:sz w:val="28"/>
          <w:szCs w:val="28"/>
          <w:rtl/>
          <w:lang w:bidi="fa-IR"/>
        </w:rPr>
        <w:t>ی</w:t>
      </w:r>
      <w:r w:rsidRPr="00C33F81">
        <w:rPr>
          <w:rFonts w:cs="B Nazanin" w:hint="eastAsia"/>
          <w:sz w:val="28"/>
          <w:szCs w:val="28"/>
          <w:rtl/>
          <w:lang w:bidi="fa-IR"/>
        </w:rPr>
        <w:t>ج</w:t>
      </w:r>
      <w:r w:rsidRPr="00C33F81">
        <w:rPr>
          <w:rFonts w:cs="B Nazanin"/>
          <w:sz w:val="28"/>
          <w:szCs w:val="28"/>
          <w:rtl/>
          <w:lang w:bidi="fa-IR"/>
        </w:rPr>
        <w:t xml:space="preserve"> سازگار و قابل مقا</w:t>
      </w:r>
      <w:r w:rsidRPr="00C33F81">
        <w:rPr>
          <w:rFonts w:cs="B Nazanin" w:hint="cs"/>
          <w:sz w:val="28"/>
          <w:szCs w:val="28"/>
          <w:rtl/>
          <w:lang w:bidi="fa-IR"/>
        </w:rPr>
        <w:t>ی</w:t>
      </w:r>
      <w:r w:rsidRPr="00C33F81">
        <w:rPr>
          <w:rFonts w:cs="B Nazanin" w:hint="eastAsia"/>
          <w:sz w:val="28"/>
          <w:szCs w:val="28"/>
          <w:rtl/>
          <w:lang w:bidi="fa-IR"/>
        </w:rPr>
        <w:t>سه</w:t>
      </w:r>
      <w:r w:rsidRPr="00C33F81">
        <w:rPr>
          <w:rFonts w:cs="B Nazanin"/>
          <w:sz w:val="28"/>
          <w:szCs w:val="28"/>
          <w:rtl/>
          <w:lang w:bidi="fa-IR"/>
        </w:rPr>
        <w:t xml:space="preserve"> کمک م</w:t>
      </w:r>
      <w:r w:rsidRPr="00C33F81">
        <w:rPr>
          <w:rFonts w:cs="B Nazanin" w:hint="cs"/>
          <w:sz w:val="28"/>
          <w:szCs w:val="28"/>
          <w:rtl/>
          <w:lang w:bidi="fa-IR"/>
        </w:rPr>
        <w:t>ی‌</w:t>
      </w:r>
      <w:r w:rsidRPr="00C33F81">
        <w:rPr>
          <w:rFonts w:cs="B Nazanin" w:hint="eastAsia"/>
          <w:sz w:val="28"/>
          <w:szCs w:val="28"/>
          <w:rtl/>
          <w:lang w:bidi="fa-IR"/>
        </w:rPr>
        <w:t>کند</w:t>
      </w:r>
      <w:r w:rsidRPr="00C33F81">
        <w:rPr>
          <w:rFonts w:cs="B Nazanin"/>
          <w:sz w:val="28"/>
          <w:szCs w:val="28"/>
          <w:rtl/>
          <w:lang w:bidi="fa-IR"/>
        </w:rPr>
        <w:t>.</w:t>
      </w:r>
    </w:p>
    <w:p w14:paraId="7984AD4D" w14:textId="36D1D6B7" w:rsidR="00C33F81" w:rsidRPr="00C33F81" w:rsidRDefault="00C33F81" w:rsidP="00C33F81">
      <w:pPr>
        <w:rPr>
          <w:rFonts w:cs="B Nazanin"/>
          <w:sz w:val="28"/>
          <w:szCs w:val="28"/>
          <w:rtl/>
          <w:lang w:bidi="fa-IR"/>
        </w:rPr>
      </w:pPr>
      <w:r w:rsidRPr="00C33F81">
        <w:rPr>
          <w:rFonts w:ascii="Arial" w:hAnsi="Arial" w:cs="Arial" w:hint="cs"/>
          <w:sz w:val="28"/>
          <w:szCs w:val="28"/>
          <w:rtl/>
          <w:lang w:bidi="fa-IR"/>
        </w:rPr>
        <w:lastRenderedPageBreak/>
        <w:t>—</w:t>
      </w:r>
      <w:r w:rsidRPr="00C33F81">
        <w:rPr>
          <w:rFonts w:cs="B Nazanin"/>
          <w:sz w:val="28"/>
          <w:szCs w:val="28"/>
          <w:rtl/>
          <w:lang w:bidi="fa-IR"/>
        </w:rPr>
        <w:t>سفارش</w:t>
      </w:r>
      <w:r w:rsidRPr="00C33F81">
        <w:rPr>
          <w:rFonts w:cs="B Nazanin" w:hint="cs"/>
          <w:sz w:val="28"/>
          <w:szCs w:val="28"/>
          <w:rtl/>
          <w:lang w:bidi="fa-IR"/>
        </w:rPr>
        <w:t>ی‌</w:t>
      </w:r>
      <w:r w:rsidRPr="00C33F81">
        <w:rPr>
          <w:rFonts w:cs="B Nazanin" w:hint="eastAsia"/>
          <w:sz w:val="28"/>
          <w:szCs w:val="28"/>
          <w:rtl/>
          <w:lang w:bidi="fa-IR"/>
        </w:rPr>
        <w:t>شده</w:t>
      </w:r>
      <w:r w:rsidRPr="00C33F81">
        <w:rPr>
          <w:rFonts w:cs="B Nazanin"/>
          <w:sz w:val="28"/>
          <w:szCs w:val="28"/>
          <w:rtl/>
          <w:lang w:bidi="fa-IR"/>
        </w:rPr>
        <w:t>: قابل سفارش</w:t>
      </w:r>
      <w:r w:rsidRPr="00C33F81">
        <w:rPr>
          <w:rFonts w:cs="B Nazanin" w:hint="cs"/>
          <w:sz w:val="28"/>
          <w:szCs w:val="28"/>
          <w:rtl/>
          <w:lang w:bidi="fa-IR"/>
        </w:rPr>
        <w:t>ی‌</w:t>
      </w:r>
      <w:r w:rsidRPr="00C33F81">
        <w:rPr>
          <w:rFonts w:cs="B Nazanin" w:hint="eastAsia"/>
          <w:sz w:val="28"/>
          <w:szCs w:val="28"/>
          <w:rtl/>
          <w:lang w:bidi="fa-IR"/>
        </w:rPr>
        <w:t>ساز</w:t>
      </w:r>
      <w:r w:rsidRPr="00C33F81">
        <w:rPr>
          <w:rFonts w:cs="B Nazanin" w:hint="cs"/>
          <w:sz w:val="28"/>
          <w:szCs w:val="28"/>
          <w:rtl/>
          <w:lang w:bidi="fa-IR"/>
        </w:rPr>
        <w:t>ی</w:t>
      </w:r>
      <w:r w:rsidRPr="00C33F81">
        <w:rPr>
          <w:rFonts w:cs="B Nazanin"/>
          <w:sz w:val="28"/>
          <w:szCs w:val="28"/>
          <w:rtl/>
          <w:lang w:bidi="fa-IR"/>
        </w:rPr>
        <w:t xml:space="preserve"> و متناسب با زم</w:t>
      </w:r>
      <w:r w:rsidRPr="00C33F81">
        <w:rPr>
          <w:rFonts w:cs="B Nazanin" w:hint="cs"/>
          <w:sz w:val="28"/>
          <w:szCs w:val="28"/>
          <w:rtl/>
          <w:lang w:bidi="fa-IR"/>
        </w:rPr>
        <w:t>ی</w:t>
      </w:r>
      <w:r w:rsidRPr="00C33F81">
        <w:rPr>
          <w:rFonts w:cs="B Nazanin" w:hint="eastAsia"/>
          <w:sz w:val="28"/>
          <w:szCs w:val="28"/>
          <w:rtl/>
          <w:lang w:bidi="fa-IR"/>
        </w:rPr>
        <w:t>نه</w:t>
      </w:r>
      <w:r w:rsidRPr="00C33F81">
        <w:rPr>
          <w:rFonts w:cs="B Nazanin"/>
          <w:sz w:val="28"/>
          <w:szCs w:val="28"/>
          <w:rtl/>
          <w:lang w:bidi="fa-IR"/>
        </w:rPr>
        <w:t xml:space="preserve"> اهداف مرتبط با راهبر</w:t>
      </w:r>
      <w:r w:rsidRPr="00C33F81">
        <w:rPr>
          <w:rFonts w:cs="B Nazanin" w:hint="cs"/>
          <w:sz w:val="28"/>
          <w:szCs w:val="28"/>
          <w:rtl/>
          <w:lang w:bidi="fa-IR"/>
        </w:rPr>
        <w:t>ی</w:t>
      </w:r>
      <w:r w:rsidRPr="00C33F81">
        <w:rPr>
          <w:rFonts w:cs="B Nazanin"/>
          <w:sz w:val="28"/>
          <w:szCs w:val="28"/>
          <w:rtl/>
          <w:lang w:bidi="fa-IR"/>
        </w:rPr>
        <w:t xml:space="preserve"> ز</w:t>
      </w:r>
      <w:r w:rsidRPr="00C33F81">
        <w:rPr>
          <w:rFonts w:cs="B Nazanin" w:hint="cs"/>
          <w:sz w:val="28"/>
          <w:szCs w:val="28"/>
          <w:rtl/>
          <w:lang w:bidi="fa-IR"/>
        </w:rPr>
        <w:t>ی</w:t>
      </w:r>
      <w:r w:rsidRPr="00C33F81">
        <w:rPr>
          <w:rFonts w:cs="B Nazanin" w:hint="eastAsia"/>
          <w:sz w:val="28"/>
          <w:szCs w:val="28"/>
          <w:rtl/>
          <w:lang w:bidi="fa-IR"/>
        </w:rPr>
        <w:t>ست‌مح</w:t>
      </w:r>
      <w:r w:rsidRPr="00C33F81">
        <w:rPr>
          <w:rFonts w:cs="B Nazanin" w:hint="cs"/>
          <w:sz w:val="28"/>
          <w:szCs w:val="28"/>
          <w:rtl/>
          <w:lang w:bidi="fa-IR"/>
        </w:rPr>
        <w:t>ی</w:t>
      </w:r>
      <w:r w:rsidRPr="00C33F81">
        <w:rPr>
          <w:rFonts w:cs="B Nazanin" w:hint="eastAsia"/>
          <w:sz w:val="28"/>
          <w:szCs w:val="28"/>
          <w:rtl/>
          <w:lang w:bidi="fa-IR"/>
        </w:rPr>
        <w:t>ط</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اجتماع</w:t>
      </w:r>
      <w:r w:rsidRPr="00C33F81">
        <w:rPr>
          <w:rFonts w:cs="B Nazanin" w:hint="cs"/>
          <w:sz w:val="28"/>
          <w:szCs w:val="28"/>
          <w:rtl/>
          <w:lang w:bidi="fa-IR"/>
        </w:rPr>
        <w:t>ی</w:t>
      </w:r>
      <w:r w:rsidRPr="00C33F81">
        <w:rPr>
          <w:rFonts w:cs="B Nazanin"/>
          <w:sz w:val="28"/>
          <w:szCs w:val="28"/>
          <w:rtl/>
          <w:lang w:bidi="fa-IR"/>
        </w:rPr>
        <w:t xml:space="preserve"> و شرکت</w:t>
      </w:r>
      <w:r w:rsidRPr="00C33F81">
        <w:rPr>
          <w:rFonts w:cs="B Nazanin" w:hint="cs"/>
          <w:sz w:val="28"/>
          <w:szCs w:val="28"/>
          <w:rtl/>
          <w:lang w:bidi="fa-IR"/>
        </w:rPr>
        <w:t>ی</w:t>
      </w:r>
      <w:r w:rsidRPr="00C33F81">
        <w:rPr>
          <w:rFonts w:cs="B Nazanin"/>
          <w:sz w:val="28"/>
          <w:szCs w:val="28"/>
          <w:rtl/>
          <w:lang w:bidi="fa-IR"/>
        </w:rPr>
        <w:t xml:space="preserve"> سازمان.</w:t>
      </w:r>
    </w:p>
    <w:p w14:paraId="71F9554F" w14:textId="65C67AF5" w:rsidR="00C33F81" w:rsidRPr="00C33F81" w:rsidRDefault="00C33F81" w:rsidP="00C33F81">
      <w:pPr>
        <w:rPr>
          <w:rFonts w:cs="B Nazanin"/>
          <w:sz w:val="28"/>
          <w:szCs w:val="28"/>
          <w:rtl/>
          <w:lang w:bidi="fa-IR"/>
        </w:rPr>
      </w:pPr>
      <w:r w:rsidRPr="00C33F81">
        <w:rPr>
          <w:rFonts w:ascii="Arial" w:hAnsi="Arial" w:cs="Arial" w:hint="cs"/>
          <w:sz w:val="28"/>
          <w:szCs w:val="28"/>
          <w:rtl/>
          <w:lang w:bidi="fa-IR"/>
        </w:rPr>
        <w:t>—</w:t>
      </w:r>
      <w:r w:rsidRPr="00C33F81">
        <w:rPr>
          <w:rFonts w:cs="B Nazanin"/>
          <w:sz w:val="28"/>
          <w:szCs w:val="28"/>
          <w:rtl/>
          <w:lang w:bidi="fa-IR"/>
        </w:rPr>
        <w:t>فراگ</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sz w:val="28"/>
          <w:szCs w:val="28"/>
          <w:rtl/>
          <w:lang w:bidi="fa-IR"/>
        </w:rPr>
        <w:t>: مشارکت مناسب و به‌</w:t>
      </w:r>
      <w:r>
        <w:rPr>
          <w:rFonts w:cs="B Nazanin"/>
          <w:sz w:val="28"/>
          <w:szCs w:val="28"/>
          <w:lang w:bidi="fa-IR"/>
        </w:rPr>
        <w:t xml:space="preserve"> </w:t>
      </w:r>
      <w:r w:rsidRPr="00C33F81">
        <w:rPr>
          <w:rFonts w:cs="B Nazanin"/>
          <w:sz w:val="28"/>
          <w:szCs w:val="28"/>
          <w:rtl/>
          <w:lang w:bidi="fa-IR"/>
        </w:rPr>
        <w:t>موقع طرف‌ها</w:t>
      </w:r>
      <w:r w:rsidRPr="00C33F81">
        <w:rPr>
          <w:rFonts w:cs="B Nazanin" w:hint="cs"/>
          <w:sz w:val="28"/>
          <w:szCs w:val="28"/>
          <w:rtl/>
          <w:lang w:bidi="fa-IR"/>
        </w:rPr>
        <w:t>ی</w:t>
      </w:r>
      <w:r w:rsidRPr="00C33F81">
        <w:rPr>
          <w:rFonts w:cs="B Nazanin"/>
          <w:sz w:val="28"/>
          <w:szCs w:val="28"/>
          <w:rtl/>
          <w:lang w:bidi="fa-IR"/>
        </w:rPr>
        <w:t xml:space="preserve"> ذ</w:t>
      </w:r>
      <w:r w:rsidRPr="00C33F81">
        <w:rPr>
          <w:rFonts w:cs="B Nazanin" w:hint="cs"/>
          <w:sz w:val="28"/>
          <w:szCs w:val="28"/>
          <w:rtl/>
          <w:lang w:bidi="fa-IR"/>
        </w:rPr>
        <w:t>ی</w:t>
      </w:r>
      <w:r w:rsidRPr="00C33F81">
        <w:rPr>
          <w:rFonts w:cs="B Nazanin" w:hint="eastAsia"/>
          <w:sz w:val="28"/>
          <w:szCs w:val="28"/>
          <w:rtl/>
          <w:lang w:bidi="fa-IR"/>
        </w:rPr>
        <w:t>نفع،</w:t>
      </w:r>
      <w:r w:rsidRPr="00C33F81">
        <w:rPr>
          <w:rFonts w:cs="B Nazanin"/>
          <w:sz w:val="28"/>
          <w:szCs w:val="28"/>
          <w:rtl/>
          <w:lang w:bidi="fa-IR"/>
        </w:rPr>
        <w:t xml:space="preserve"> اطم</w:t>
      </w:r>
      <w:r w:rsidRPr="00C33F81">
        <w:rPr>
          <w:rFonts w:cs="B Nazanin" w:hint="cs"/>
          <w:sz w:val="28"/>
          <w:szCs w:val="28"/>
          <w:rtl/>
          <w:lang w:bidi="fa-IR"/>
        </w:rPr>
        <w:t>ی</w:t>
      </w:r>
      <w:r w:rsidRPr="00C33F81">
        <w:rPr>
          <w:rFonts w:cs="B Nazanin" w:hint="eastAsia"/>
          <w:sz w:val="28"/>
          <w:szCs w:val="28"/>
          <w:rtl/>
          <w:lang w:bidi="fa-IR"/>
        </w:rPr>
        <w:t>نان</w:t>
      </w:r>
      <w:r w:rsidRPr="00C33F81">
        <w:rPr>
          <w:rFonts w:cs="B Nazanin"/>
          <w:sz w:val="28"/>
          <w:szCs w:val="28"/>
          <w:rtl/>
          <w:lang w:bidi="fa-IR"/>
        </w:rPr>
        <w:t xml:space="preserve"> از شن</w:t>
      </w:r>
      <w:r w:rsidRPr="00C33F81">
        <w:rPr>
          <w:rFonts w:cs="B Nazanin" w:hint="cs"/>
          <w:sz w:val="28"/>
          <w:szCs w:val="28"/>
          <w:rtl/>
          <w:lang w:bidi="fa-IR"/>
        </w:rPr>
        <w:t>ی</w:t>
      </w:r>
      <w:r w:rsidRPr="00C33F81">
        <w:rPr>
          <w:rFonts w:cs="B Nazanin" w:hint="eastAsia"/>
          <w:sz w:val="28"/>
          <w:szCs w:val="28"/>
          <w:rtl/>
          <w:lang w:bidi="fa-IR"/>
        </w:rPr>
        <w:t>ده</w:t>
      </w:r>
      <w:r w:rsidRPr="00C33F81">
        <w:rPr>
          <w:rFonts w:cs="B Nazanin"/>
          <w:sz w:val="28"/>
          <w:szCs w:val="28"/>
          <w:rtl/>
          <w:lang w:bidi="fa-IR"/>
        </w:rPr>
        <w:t xml:space="preserve"> شدن د</w:t>
      </w:r>
      <w:r w:rsidRPr="00C33F81">
        <w:rPr>
          <w:rFonts w:cs="B Nazanin" w:hint="cs"/>
          <w:sz w:val="28"/>
          <w:szCs w:val="28"/>
          <w:rtl/>
          <w:lang w:bidi="fa-IR"/>
        </w:rPr>
        <w:t>ی</w:t>
      </w:r>
      <w:r w:rsidRPr="00C33F81">
        <w:rPr>
          <w:rFonts w:cs="B Nazanin" w:hint="eastAsia"/>
          <w:sz w:val="28"/>
          <w:szCs w:val="28"/>
          <w:rtl/>
          <w:lang w:bidi="fa-IR"/>
        </w:rPr>
        <w:t>دگاه‌ها</w:t>
      </w:r>
      <w:r w:rsidRPr="00C33F81">
        <w:rPr>
          <w:rFonts w:cs="B Nazanin" w:hint="cs"/>
          <w:sz w:val="28"/>
          <w:szCs w:val="28"/>
          <w:rtl/>
          <w:lang w:bidi="fa-IR"/>
        </w:rPr>
        <w:t>ی</w:t>
      </w:r>
      <w:r w:rsidRPr="00C33F81">
        <w:rPr>
          <w:rFonts w:cs="B Nazanin"/>
          <w:sz w:val="28"/>
          <w:szCs w:val="28"/>
          <w:rtl/>
          <w:lang w:bidi="fa-IR"/>
        </w:rPr>
        <w:t xml:space="preserve"> </w:t>
      </w:r>
      <w:r>
        <w:rPr>
          <w:rFonts w:cs="B Nazanin"/>
          <w:sz w:val="28"/>
          <w:szCs w:val="28"/>
          <w:rtl/>
          <w:lang w:bidi="fa-IR"/>
        </w:rPr>
        <w:t>آن‌ها</w:t>
      </w:r>
      <w:r w:rsidRPr="00C33F81">
        <w:rPr>
          <w:rFonts w:cs="B Nazanin"/>
          <w:sz w:val="28"/>
          <w:szCs w:val="28"/>
          <w:rtl/>
          <w:lang w:bidi="fa-IR"/>
        </w:rPr>
        <w:t xml:space="preserve"> و در نظر گرفتن آن</w:t>
      </w:r>
      <w:r>
        <w:rPr>
          <w:rFonts w:cs="B Nazanin" w:hint="cs"/>
          <w:sz w:val="28"/>
          <w:szCs w:val="28"/>
          <w:rtl/>
          <w:lang w:bidi="fa-IR"/>
        </w:rPr>
        <w:t>‌</w:t>
      </w:r>
      <w:r w:rsidRPr="00C33F81">
        <w:rPr>
          <w:rFonts w:cs="B Nazanin"/>
          <w:sz w:val="28"/>
          <w:szCs w:val="28"/>
          <w:rtl/>
          <w:lang w:bidi="fa-IR"/>
        </w:rPr>
        <w:t>ها هنگام توسعه و اجرا</w:t>
      </w:r>
      <w:r w:rsidRPr="00C33F81">
        <w:rPr>
          <w:rFonts w:cs="B Nazanin" w:hint="cs"/>
          <w:sz w:val="28"/>
          <w:szCs w:val="28"/>
          <w:rtl/>
          <w:lang w:bidi="fa-IR"/>
        </w:rPr>
        <w:t>ی</w:t>
      </w:r>
      <w:r w:rsidRPr="00C33F81">
        <w:rPr>
          <w:rFonts w:cs="B Nazanin"/>
          <w:sz w:val="28"/>
          <w:szCs w:val="28"/>
          <w:rtl/>
          <w:lang w:bidi="fa-IR"/>
        </w:rPr>
        <w:t xml:space="preserve"> استراتژ</w:t>
      </w:r>
      <w:r w:rsidRPr="00C33F81">
        <w:rPr>
          <w:rFonts w:cs="B Nazanin" w:hint="cs"/>
          <w:sz w:val="28"/>
          <w:szCs w:val="28"/>
          <w:rtl/>
          <w:lang w:bidi="fa-IR"/>
        </w:rPr>
        <w:t>ی‌</w:t>
      </w:r>
      <w:r w:rsidRPr="00C33F81">
        <w:rPr>
          <w:rFonts w:cs="B Nazanin" w:hint="eastAsia"/>
          <w:sz w:val="28"/>
          <w:szCs w:val="28"/>
          <w:rtl/>
          <w:lang w:bidi="fa-IR"/>
        </w:rPr>
        <w:t>ها</w:t>
      </w:r>
      <w:r w:rsidRPr="00C33F81">
        <w:rPr>
          <w:rFonts w:cs="B Nazanin"/>
          <w:sz w:val="28"/>
          <w:szCs w:val="28"/>
          <w:rtl/>
          <w:lang w:bidi="fa-IR"/>
        </w:rPr>
        <w:t xml:space="preserve"> و اقدامات مرتبط با راهبر</w:t>
      </w:r>
      <w:r w:rsidRPr="00C33F81">
        <w:rPr>
          <w:rFonts w:cs="B Nazanin" w:hint="cs"/>
          <w:sz w:val="28"/>
          <w:szCs w:val="28"/>
          <w:rtl/>
          <w:lang w:bidi="fa-IR"/>
        </w:rPr>
        <w:t>ی</w:t>
      </w:r>
      <w:r w:rsidRPr="00C33F81">
        <w:rPr>
          <w:rFonts w:cs="B Nazanin"/>
          <w:sz w:val="28"/>
          <w:szCs w:val="28"/>
          <w:rtl/>
          <w:lang w:bidi="fa-IR"/>
        </w:rPr>
        <w:t xml:space="preserve"> ز</w:t>
      </w:r>
      <w:r w:rsidRPr="00C33F81">
        <w:rPr>
          <w:rFonts w:cs="B Nazanin" w:hint="cs"/>
          <w:sz w:val="28"/>
          <w:szCs w:val="28"/>
          <w:rtl/>
          <w:lang w:bidi="fa-IR"/>
        </w:rPr>
        <w:t>ی</w:t>
      </w:r>
      <w:r w:rsidRPr="00C33F81">
        <w:rPr>
          <w:rFonts w:cs="B Nazanin" w:hint="eastAsia"/>
          <w:sz w:val="28"/>
          <w:szCs w:val="28"/>
          <w:rtl/>
          <w:lang w:bidi="fa-IR"/>
        </w:rPr>
        <w:t>ست‌مح</w:t>
      </w:r>
      <w:r w:rsidRPr="00C33F81">
        <w:rPr>
          <w:rFonts w:cs="B Nazanin" w:hint="cs"/>
          <w:sz w:val="28"/>
          <w:szCs w:val="28"/>
          <w:rtl/>
          <w:lang w:bidi="fa-IR"/>
        </w:rPr>
        <w:t>ی</w:t>
      </w:r>
      <w:r w:rsidRPr="00C33F81">
        <w:rPr>
          <w:rFonts w:cs="B Nazanin" w:hint="eastAsia"/>
          <w:sz w:val="28"/>
          <w:szCs w:val="28"/>
          <w:rtl/>
          <w:lang w:bidi="fa-IR"/>
        </w:rPr>
        <w:t>ط</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اجتماع</w:t>
      </w:r>
      <w:r w:rsidRPr="00C33F81">
        <w:rPr>
          <w:rFonts w:cs="B Nazanin" w:hint="cs"/>
          <w:sz w:val="28"/>
          <w:szCs w:val="28"/>
          <w:rtl/>
          <w:lang w:bidi="fa-IR"/>
        </w:rPr>
        <w:t>ی</w:t>
      </w:r>
      <w:r w:rsidRPr="00C33F81">
        <w:rPr>
          <w:rFonts w:cs="B Nazanin"/>
          <w:sz w:val="28"/>
          <w:szCs w:val="28"/>
          <w:rtl/>
          <w:lang w:bidi="fa-IR"/>
        </w:rPr>
        <w:t xml:space="preserve"> و شرکت</w:t>
      </w:r>
      <w:r w:rsidRPr="00C33F81">
        <w:rPr>
          <w:rFonts w:cs="B Nazanin" w:hint="cs"/>
          <w:sz w:val="28"/>
          <w:szCs w:val="28"/>
          <w:rtl/>
          <w:lang w:bidi="fa-IR"/>
        </w:rPr>
        <w:t>ی</w:t>
      </w:r>
      <w:r w:rsidRPr="00C33F81">
        <w:rPr>
          <w:rFonts w:cs="B Nazanin"/>
          <w:sz w:val="28"/>
          <w:szCs w:val="28"/>
          <w:rtl/>
          <w:lang w:bidi="fa-IR"/>
        </w:rPr>
        <w:t>.</w:t>
      </w:r>
    </w:p>
    <w:p w14:paraId="1F91DE40" w14:textId="4C2E4E4B" w:rsidR="00C33F81" w:rsidRPr="00C33F81" w:rsidRDefault="00C33F81" w:rsidP="00C33F81">
      <w:pPr>
        <w:rPr>
          <w:rFonts w:cs="B Nazanin"/>
          <w:sz w:val="28"/>
          <w:szCs w:val="28"/>
          <w:rtl/>
          <w:lang w:bidi="fa-IR"/>
        </w:rPr>
      </w:pPr>
      <w:r w:rsidRPr="00C33F81">
        <w:rPr>
          <w:rFonts w:ascii="Arial" w:hAnsi="Arial" w:cs="Arial" w:hint="cs"/>
          <w:sz w:val="28"/>
          <w:szCs w:val="28"/>
          <w:rtl/>
          <w:lang w:bidi="fa-IR"/>
        </w:rPr>
        <w:t>—</w:t>
      </w:r>
      <w:r w:rsidRPr="00C33F81">
        <w:rPr>
          <w:rFonts w:cs="B Nazanin"/>
          <w:sz w:val="28"/>
          <w:szCs w:val="28"/>
          <w:rtl/>
          <w:lang w:bidi="fa-IR"/>
        </w:rPr>
        <w:t>پو</w:t>
      </w:r>
      <w:r w:rsidRPr="00C33F81">
        <w:rPr>
          <w:rFonts w:cs="B Nazanin" w:hint="cs"/>
          <w:sz w:val="28"/>
          <w:szCs w:val="28"/>
          <w:rtl/>
          <w:lang w:bidi="fa-IR"/>
        </w:rPr>
        <w:t>ی</w:t>
      </w:r>
      <w:r w:rsidRPr="00C33F81">
        <w:rPr>
          <w:rFonts w:cs="B Nazanin" w:hint="eastAsia"/>
          <w:sz w:val="28"/>
          <w:szCs w:val="28"/>
          <w:rtl/>
          <w:lang w:bidi="fa-IR"/>
        </w:rPr>
        <w:t>ا</w:t>
      </w:r>
      <w:r w:rsidRPr="00C33F81">
        <w:rPr>
          <w:rFonts w:cs="B Nazanin"/>
          <w:sz w:val="28"/>
          <w:szCs w:val="28"/>
          <w:rtl/>
          <w:lang w:bidi="fa-IR"/>
        </w:rPr>
        <w:t>: پ</w:t>
      </w:r>
      <w:r w:rsidRPr="00C33F81">
        <w:rPr>
          <w:rFonts w:cs="B Nazanin" w:hint="cs"/>
          <w:sz w:val="28"/>
          <w:szCs w:val="28"/>
          <w:rtl/>
          <w:lang w:bidi="fa-IR"/>
        </w:rPr>
        <w:t>ی</w:t>
      </w:r>
      <w:r w:rsidRPr="00C33F81">
        <w:rPr>
          <w:rFonts w:cs="B Nazanin" w:hint="eastAsia"/>
          <w:sz w:val="28"/>
          <w:szCs w:val="28"/>
          <w:rtl/>
          <w:lang w:bidi="fa-IR"/>
        </w:rPr>
        <w:t>ش‌ب</w:t>
      </w:r>
      <w:r w:rsidRPr="00C33F81">
        <w:rPr>
          <w:rFonts w:cs="B Nazanin" w:hint="cs"/>
          <w:sz w:val="28"/>
          <w:szCs w:val="28"/>
          <w:rtl/>
          <w:lang w:bidi="fa-IR"/>
        </w:rPr>
        <w:t>ی</w:t>
      </w:r>
      <w:r w:rsidRPr="00C33F81">
        <w:rPr>
          <w:rFonts w:cs="B Nazanin" w:hint="eastAsia"/>
          <w:sz w:val="28"/>
          <w:szCs w:val="28"/>
          <w:rtl/>
          <w:lang w:bidi="fa-IR"/>
        </w:rPr>
        <w:t>ن</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شناسا</w:t>
      </w:r>
      <w:r w:rsidRPr="00C33F81">
        <w:rPr>
          <w:rFonts w:cs="B Nazanin" w:hint="cs"/>
          <w:sz w:val="28"/>
          <w:szCs w:val="28"/>
          <w:rtl/>
          <w:lang w:bidi="fa-IR"/>
        </w:rPr>
        <w:t>یی</w:t>
      </w:r>
      <w:r w:rsidRPr="00C33F81">
        <w:rPr>
          <w:rFonts w:cs="B Nazanin" w:hint="eastAsia"/>
          <w:sz w:val="28"/>
          <w:szCs w:val="28"/>
          <w:rtl/>
          <w:lang w:bidi="fa-IR"/>
        </w:rPr>
        <w:t>،</w:t>
      </w:r>
      <w:r w:rsidRPr="00C33F81">
        <w:rPr>
          <w:rFonts w:cs="B Nazanin"/>
          <w:sz w:val="28"/>
          <w:szCs w:val="28"/>
          <w:rtl/>
          <w:lang w:bidi="fa-IR"/>
        </w:rPr>
        <w:t xml:space="preserve"> تصد</w:t>
      </w:r>
      <w:r w:rsidRPr="00C33F81">
        <w:rPr>
          <w:rFonts w:cs="B Nazanin" w:hint="cs"/>
          <w:sz w:val="28"/>
          <w:szCs w:val="28"/>
          <w:rtl/>
          <w:lang w:bidi="fa-IR"/>
        </w:rPr>
        <w:t>ی</w:t>
      </w:r>
      <w:r w:rsidRPr="00C33F81">
        <w:rPr>
          <w:rFonts w:cs="B Nazanin" w:hint="eastAsia"/>
          <w:sz w:val="28"/>
          <w:szCs w:val="28"/>
          <w:rtl/>
          <w:lang w:bidi="fa-IR"/>
        </w:rPr>
        <w:t>ق</w:t>
      </w:r>
      <w:r w:rsidRPr="00C33F81">
        <w:rPr>
          <w:rFonts w:cs="B Nazanin"/>
          <w:sz w:val="28"/>
          <w:szCs w:val="28"/>
          <w:rtl/>
          <w:lang w:bidi="fa-IR"/>
        </w:rPr>
        <w:t xml:space="preserve"> و پاسخگو</w:t>
      </w:r>
      <w:r w:rsidRPr="00C33F81">
        <w:rPr>
          <w:rFonts w:cs="B Nazanin" w:hint="cs"/>
          <w:sz w:val="28"/>
          <w:szCs w:val="28"/>
          <w:rtl/>
          <w:lang w:bidi="fa-IR"/>
        </w:rPr>
        <w:t>یی</w:t>
      </w:r>
      <w:r w:rsidRPr="00C33F81">
        <w:rPr>
          <w:rFonts w:cs="B Nazanin"/>
          <w:sz w:val="28"/>
          <w:szCs w:val="28"/>
          <w:rtl/>
          <w:lang w:bidi="fa-IR"/>
        </w:rPr>
        <w:t xml:space="preserve"> به تغ</w:t>
      </w:r>
      <w:r w:rsidRPr="00C33F81">
        <w:rPr>
          <w:rFonts w:cs="B Nazanin" w:hint="cs"/>
          <w:sz w:val="28"/>
          <w:szCs w:val="28"/>
          <w:rtl/>
          <w:lang w:bidi="fa-IR"/>
        </w:rPr>
        <w:t>یی</w:t>
      </w:r>
      <w:r w:rsidRPr="00C33F81">
        <w:rPr>
          <w:rFonts w:cs="B Nazanin" w:hint="eastAsia"/>
          <w:sz w:val="28"/>
          <w:szCs w:val="28"/>
          <w:rtl/>
          <w:lang w:bidi="fa-IR"/>
        </w:rPr>
        <w:t>رات</w:t>
      </w:r>
      <w:r w:rsidRPr="00C33F81">
        <w:rPr>
          <w:rFonts w:cs="B Nazanin"/>
          <w:sz w:val="28"/>
          <w:szCs w:val="28"/>
          <w:rtl/>
          <w:lang w:bidi="fa-IR"/>
        </w:rPr>
        <w:t xml:space="preserve"> در زمان واقع</w:t>
      </w:r>
      <w:r w:rsidRPr="00C33F81">
        <w:rPr>
          <w:rFonts w:cs="B Nazanin" w:hint="cs"/>
          <w:sz w:val="28"/>
          <w:szCs w:val="28"/>
          <w:rtl/>
          <w:lang w:bidi="fa-IR"/>
        </w:rPr>
        <w:t>ی</w:t>
      </w:r>
      <w:r w:rsidRPr="00C33F81">
        <w:rPr>
          <w:rFonts w:cs="B Nazanin"/>
          <w:sz w:val="28"/>
          <w:szCs w:val="28"/>
          <w:rtl/>
          <w:lang w:bidi="fa-IR"/>
        </w:rPr>
        <w:t xml:space="preserve"> و بر اساس اقتضا</w:t>
      </w:r>
      <w:r w:rsidRPr="00C33F81">
        <w:rPr>
          <w:rFonts w:cs="B Nazanin" w:hint="cs"/>
          <w:sz w:val="28"/>
          <w:szCs w:val="28"/>
          <w:rtl/>
          <w:lang w:bidi="fa-IR"/>
        </w:rPr>
        <w:t>ی</w:t>
      </w:r>
      <w:r w:rsidRPr="00C33F81">
        <w:rPr>
          <w:rFonts w:cs="B Nazanin"/>
          <w:sz w:val="28"/>
          <w:szCs w:val="28"/>
          <w:rtl/>
          <w:lang w:bidi="fa-IR"/>
        </w:rPr>
        <w:t xml:space="preserve"> شرا</w:t>
      </w:r>
      <w:r w:rsidRPr="00C33F81">
        <w:rPr>
          <w:rFonts w:cs="B Nazanin" w:hint="cs"/>
          <w:sz w:val="28"/>
          <w:szCs w:val="28"/>
          <w:rtl/>
          <w:lang w:bidi="fa-IR"/>
        </w:rPr>
        <w:t>ی</w:t>
      </w:r>
      <w:r w:rsidRPr="00C33F81">
        <w:rPr>
          <w:rFonts w:cs="B Nazanin" w:hint="eastAsia"/>
          <w:sz w:val="28"/>
          <w:szCs w:val="28"/>
          <w:rtl/>
          <w:lang w:bidi="fa-IR"/>
        </w:rPr>
        <w:t>ط،</w:t>
      </w:r>
      <w:r w:rsidRPr="00C33F81">
        <w:rPr>
          <w:rFonts w:cs="B Nazanin"/>
          <w:sz w:val="28"/>
          <w:szCs w:val="28"/>
          <w:rtl/>
          <w:lang w:bidi="fa-IR"/>
        </w:rPr>
        <w:t xml:space="preserve"> با </w:t>
      </w:r>
      <w:r w:rsidRPr="00C33F81">
        <w:rPr>
          <w:rFonts w:cs="B Nazanin" w:hint="cs"/>
          <w:sz w:val="28"/>
          <w:szCs w:val="28"/>
          <w:rtl/>
          <w:lang w:bidi="fa-IR"/>
        </w:rPr>
        <w:t>ی</w:t>
      </w:r>
      <w:r w:rsidRPr="00C33F81">
        <w:rPr>
          <w:rFonts w:cs="B Nazanin" w:hint="eastAsia"/>
          <w:sz w:val="28"/>
          <w:szCs w:val="28"/>
          <w:rtl/>
          <w:lang w:bidi="fa-IR"/>
        </w:rPr>
        <w:t>ادآور</w:t>
      </w:r>
      <w:r w:rsidRPr="00C33F81">
        <w:rPr>
          <w:rFonts w:cs="B Nazanin" w:hint="cs"/>
          <w:sz w:val="28"/>
          <w:szCs w:val="28"/>
          <w:rtl/>
          <w:lang w:bidi="fa-IR"/>
        </w:rPr>
        <w:t>ی</w:t>
      </w:r>
      <w:r w:rsidRPr="00C33F81">
        <w:rPr>
          <w:rFonts w:cs="B Nazanin"/>
          <w:sz w:val="28"/>
          <w:szCs w:val="28"/>
          <w:rtl/>
          <w:lang w:bidi="fa-IR"/>
        </w:rPr>
        <w:t xml:space="preserve"> گزارش تغ</w:t>
      </w:r>
      <w:r w:rsidRPr="00C33F81">
        <w:rPr>
          <w:rFonts w:cs="B Nazanin" w:hint="cs"/>
          <w:sz w:val="28"/>
          <w:szCs w:val="28"/>
          <w:rtl/>
          <w:lang w:bidi="fa-IR"/>
        </w:rPr>
        <w:t>یی</w:t>
      </w:r>
      <w:r w:rsidRPr="00C33F81">
        <w:rPr>
          <w:rFonts w:cs="B Nazanin" w:hint="eastAsia"/>
          <w:sz w:val="28"/>
          <w:szCs w:val="28"/>
          <w:rtl/>
          <w:lang w:bidi="fa-IR"/>
        </w:rPr>
        <w:t>رات</w:t>
      </w:r>
      <w:r w:rsidRPr="00C33F81">
        <w:rPr>
          <w:rFonts w:cs="B Nazanin"/>
          <w:sz w:val="28"/>
          <w:szCs w:val="28"/>
          <w:rtl/>
          <w:lang w:bidi="fa-IR"/>
        </w:rPr>
        <w:t xml:space="preserve"> قابل توجه که بزرگ</w:t>
      </w:r>
      <w:r w:rsidRPr="00C33F81">
        <w:rPr>
          <w:rFonts w:cs="B Nazanin" w:hint="cs"/>
          <w:sz w:val="28"/>
          <w:szCs w:val="28"/>
          <w:rtl/>
          <w:lang w:bidi="fa-IR"/>
        </w:rPr>
        <w:t>ی</w:t>
      </w:r>
      <w:r w:rsidRPr="00C33F81">
        <w:rPr>
          <w:rFonts w:cs="B Nazanin"/>
          <w:sz w:val="28"/>
          <w:szCs w:val="28"/>
          <w:rtl/>
          <w:lang w:bidi="fa-IR"/>
        </w:rPr>
        <w:t xml:space="preserve"> اثرات بااهم</w:t>
      </w:r>
      <w:r w:rsidRPr="00C33F81">
        <w:rPr>
          <w:rFonts w:cs="B Nazanin" w:hint="cs"/>
          <w:sz w:val="28"/>
          <w:szCs w:val="28"/>
          <w:rtl/>
          <w:lang w:bidi="fa-IR"/>
        </w:rPr>
        <w:t>ی</w:t>
      </w:r>
      <w:r w:rsidRPr="00C33F81">
        <w:rPr>
          <w:rFonts w:cs="B Nazanin" w:hint="eastAsia"/>
          <w:sz w:val="28"/>
          <w:szCs w:val="28"/>
          <w:rtl/>
          <w:lang w:bidi="fa-IR"/>
        </w:rPr>
        <w:t>ت</w:t>
      </w:r>
      <w:r w:rsidRPr="00C33F81">
        <w:rPr>
          <w:rFonts w:cs="B Nazanin"/>
          <w:sz w:val="28"/>
          <w:szCs w:val="28"/>
          <w:rtl/>
          <w:lang w:bidi="fa-IR"/>
        </w:rPr>
        <w:t xml:space="preserve"> را به موقع تغ</w:t>
      </w:r>
      <w:r w:rsidRPr="00C33F81">
        <w:rPr>
          <w:rFonts w:cs="B Nazanin" w:hint="cs"/>
          <w:sz w:val="28"/>
          <w:szCs w:val="28"/>
          <w:rtl/>
          <w:lang w:bidi="fa-IR"/>
        </w:rPr>
        <w:t>یی</w:t>
      </w:r>
      <w:r w:rsidRPr="00C33F81">
        <w:rPr>
          <w:rFonts w:cs="B Nazanin" w:hint="eastAsia"/>
          <w:sz w:val="28"/>
          <w:szCs w:val="28"/>
          <w:rtl/>
          <w:lang w:bidi="fa-IR"/>
        </w:rPr>
        <w:t>ر</w:t>
      </w:r>
      <w:r w:rsidRPr="00C33F81">
        <w:rPr>
          <w:rFonts w:cs="B Nazanin"/>
          <w:sz w:val="28"/>
          <w:szCs w:val="28"/>
          <w:rtl/>
          <w:lang w:bidi="fa-IR"/>
        </w:rPr>
        <w:t xml:space="preserve"> م</w:t>
      </w:r>
      <w:r w:rsidRPr="00C33F81">
        <w:rPr>
          <w:rFonts w:cs="B Nazanin" w:hint="cs"/>
          <w:sz w:val="28"/>
          <w:szCs w:val="28"/>
          <w:rtl/>
          <w:lang w:bidi="fa-IR"/>
        </w:rPr>
        <w:t>ی‌</w:t>
      </w:r>
      <w:r w:rsidRPr="00C33F81">
        <w:rPr>
          <w:rFonts w:cs="B Nazanin" w:hint="eastAsia"/>
          <w:sz w:val="28"/>
          <w:szCs w:val="28"/>
          <w:rtl/>
          <w:lang w:bidi="fa-IR"/>
        </w:rPr>
        <w:t>دهند</w:t>
      </w:r>
      <w:r w:rsidRPr="00C33F81">
        <w:rPr>
          <w:rFonts w:cs="B Nazanin"/>
          <w:sz w:val="28"/>
          <w:szCs w:val="28"/>
          <w:rtl/>
          <w:lang w:bidi="fa-IR"/>
        </w:rPr>
        <w:t>.</w:t>
      </w:r>
    </w:p>
    <w:p w14:paraId="6298C877" w14:textId="0D4AADF8" w:rsidR="00C33F81" w:rsidRPr="00C33F81" w:rsidRDefault="00C33F81" w:rsidP="00C33F81">
      <w:pPr>
        <w:rPr>
          <w:rFonts w:cs="B Nazanin"/>
          <w:sz w:val="28"/>
          <w:szCs w:val="28"/>
          <w:rtl/>
          <w:lang w:bidi="fa-IR"/>
        </w:rPr>
      </w:pPr>
      <w:r w:rsidRPr="00C33F81">
        <w:rPr>
          <w:rFonts w:cs="B Nazanin" w:hint="eastAsia"/>
          <w:sz w:val="28"/>
          <w:szCs w:val="28"/>
          <w:rtl/>
          <w:lang w:bidi="fa-IR"/>
        </w:rPr>
        <w:t>و</w:t>
      </w:r>
      <w:r>
        <w:rPr>
          <w:rFonts w:cs="B Nazanin" w:hint="cs"/>
          <w:sz w:val="28"/>
          <w:szCs w:val="28"/>
          <w:rtl/>
          <w:lang w:bidi="fa-IR"/>
        </w:rPr>
        <w:t xml:space="preserve"> موارد زیر را</w:t>
      </w:r>
      <w:r w:rsidRPr="00C33F81">
        <w:rPr>
          <w:rFonts w:cs="B Nazanin"/>
          <w:sz w:val="28"/>
          <w:szCs w:val="28"/>
          <w:rtl/>
          <w:lang w:bidi="fa-IR"/>
        </w:rPr>
        <w:t xml:space="preserve"> در نظر م</w:t>
      </w:r>
      <w:r w:rsidRPr="00C33F81">
        <w:rPr>
          <w:rFonts w:cs="B Nazanin" w:hint="cs"/>
          <w:sz w:val="28"/>
          <w:szCs w:val="28"/>
          <w:rtl/>
          <w:lang w:bidi="fa-IR"/>
        </w:rPr>
        <w:t>ی‌</w:t>
      </w:r>
      <w:r w:rsidRPr="00C33F81">
        <w:rPr>
          <w:rFonts w:cs="B Nazanin" w:hint="eastAsia"/>
          <w:sz w:val="28"/>
          <w:szCs w:val="28"/>
          <w:rtl/>
          <w:lang w:bidi="fa-IR"/>
        </w:rPr>
        <w:t>گ</w:t>
      </w:r>
      <w:r w:rsidRPr="00C33F81">
        <w:rPr>
          <w:rFonts w:cs="B Nazanin" w:hint="cs"/>
          <w:sz w:val="28"/>
          <w:szCs w:val="28"/>
          <w:rtl/>
          <w:lang w:bidi="fa-IR"/>
        </w:rPr>
        <w:t>ی</w:t>
      </w:r>
      <w:r w:rsidRPr="00C33F81">
        <w:rPr>
          <w:rFonts w:cs="B Nazanin" w:hint="eastAsia"/>
          <w:sz w:val="28"/>
          <w:szCs w:val="28"/>
          <w:rtl/>
          <w:lang w:bidi="fa-IR"/>
        </w:rPr>
        <w:t>رد</w:t>
      </w:r>
      <w:r w:rsidRPr="00C33F81">
        <w:rPr>
          <w:rFonts w:cs="B Nazanin"/>
          <w:sz w:val="28"/>
          <w:szCs w:val="28"/>
          <w:rtl/>
          <w:lang w:bidi="fa-IR"/>
        </w:rPr>
        <w:t>:</w:t>
      </w:r>
    </w:p>
    <w:p w14:paraId="1A4F76EB" w14:textId="3ED9C4E7" w:rsidR="00C33F81" w:rsidRPr="00C33F81" w:rsidRDefault="00C33F81" w:rsidP="00C33F81">
      <w:pPr>
        <w:rPr>
          <w:rFonts w:cs="B Nazanin"/>
          <w:sz w:val="28"/>
          <w:szCs w:val="28"/>
          <w:rtl/>
          <w:lang w:bidi="fa-IR"/>
        </w:rPr>
      </w:pPr>
      <w:r w:rsidRPr="00C33F81">
        <w:rPr>
          <w:rFonts w:ascii="Arial" w:hAnsi="Arial" w:cs="Arial" w:hint="cs"/>
          <w:sz w:val="28"/>
          <w:szCs w:val="28"/>
          <w:rtl/>
          <w:lang w:bidi="fa-IR"/>
        </w:rPr>
        <w:t>—</w:t>
      </w:r>
      <w:r w:rsidRPr="00C33F81">
        <w:rPr>
          <w:rFonts w:cs="B Nazanin"/>
          <w:sz w:val="28"/>
          <w:szCs w:val="28"/>
          <w:rtl/>
          <w:lang w:bidi="fa-IR"/>
        </w:rPr>
        <w:t>بهتر</w:t>
      </w:r>
      <w:r w:rsidRPr="00C33F81">
        <w:rPr>
          <w:rFonts w:cs="B Nazanin" w:hint="cs"/>
          <w:sz w:val="28"/>
          <w:szCs w:val="28"/>
          <w:rtl/>
          <w:lang w:bidi="fa-IR"/>
        </w:rPr>
        <w:t>ی</w:t>
      </w:r>
      <w:r w:rsidRPr="00C33F81">
        <w:rPr>
          <w:rFonts w:cs="B Nazanin" w:hint="eastAsia"/>
          <w:sz w:val="28"/>
          <w:szCs w:val="28"/>
          <w:rtl/>
          <w:lang w:bidi="fa-IR"/>
        </w:rPr>
        <w:t>ن</w:t>
      </w:r>
      <w:r w:rsidRPr="00C33F81">
        <w:rPr>
          <w:rFonts w:cs="B Nazanin"/>
          <w:sz w:val="28"/>
          <w:szCs w:val="28"/>
          <w:rtl/>
          <w:lang w:bidi="fa-IR"/>
        </w:rPr>
        <w:t xml:space="preserve"> اطلاعات موجود: استفاده از اطلاعات علم</w:t>
      </w:r>
      <w:r w:rsidRPr="00C33F81">
        <w:rPr>
          <w:rFonts w:cs="B Nazanin" w:hint="cs"/>
          <w:sz w:val="28"/>
          <w:szCs w:val="28"/>
          <w:rtl/>
          <w:lang w:bidi="fa-IR"/>
        </w:rPr>
        <w:t>ی</w:t>
      </w:r>
      <w:r w:rsidRPr="00C33F81">
        <w:rPr>
          <w:rFonts w:cs="B Nazanin"/>
          <w:sz w:val="28"/>
          <w:szCs w:val="28"/>
          <w:rtl/>
          <w:lang w:bidi="fa-IR"/>
        </w:rPr>
        <w:t xml:space="preserve"> و معتبر در صورت امکان، ضمن شناسا</w:t>
      </w:r>
      <w:r w:rsidRPr="00C33F81">
        <w:rPr>
          <w:rFonts w:cs="B Nazanin" w:hint="cs"/>
          <w:sz w:val="28"/>
          <w:szCs w:val="28"/>
          <w:rtl/>
          <w:lang w:bidi="fa-IR"/>
        </w:rPr>
        <w:t>یی</w:t>
      </w:r>
      <w:r w:rsidRPr="00C33F81">
        <w:rPr>
          <w:rFonts w:cs="B Nazanin"/>
          <w:sz w:val="28"/>
          <w:szCs w:val="28"/>
          <w:rtl/>
          <w:lang w:bidi="fa-IR"/>
        </w:rPr>
        <w:t xml:space="preserve"> و اطلاع‌رسان</w:t>
      </w:r>
      <w:r w:rsidRPr="00C33F81">
        <w:rPr>
          <w:rFonts w:cs="B Nazanin" w:hint="cs"/>
          <w:sz w:val="28"/>
          <w:szCs w:val="28"/>
          <w:rtl/>
          <w:lang w:bidi="fa-IR"/>
        </w:rPr>
        <w:t>ی</w:t>
      </w:r>
      <w:r w:rsidRPr="00C33F81">
        <w:rPr>
          <w:rFonts w:cs="B Nazanin"/>
          <w:sz w:val="28"/>
          <w:szCs w:val="28"/>
          <w:rtl/>
          <w:lang w:bidi="fa-IR"/>
        </w:rPr>
        <w:t xml:space="preserve"> فرض</w:t>
      </w:r>
      <w:r w:rsidRPr="00C33F81">
        <w:rPr>
          <w:rFonts w:cs="B Nazanin" w:hint="cs"/>
          <w:sz w:val="28"/>
          <w:szCs w:val="28"/>
          <w:rtl/>
          <w:lang w:bidi="fa-IR"/>
        </w:rPr>
        <w:t>ی</w:t>
      </w:r>
      <w:r w:rsidRPr="00C33F81">
        <w:rPr>
          <w:rFonts w:cs="B Nazanin" w:hint="eastAsia"/>
          <w:sz w:val="28"/>
          <w:szCs w:val="28"/>
          <w:rtl/>
          <w:lang w:bidi="fa-IR"/>
        </w:rPr>
        <w:t>ات،</w:t>
      </w:r>
      <w:r w:rsidRPr="00C33F81">
        <w:rPr>
          <w:rFonts w:cs="B Nazanin"/>
          <w:sz w:val="28"/>
          <w:szCs w:val="28"/>
          <w:rtl/>
          <w:lang w:bidi="fa-IR"/>
        </w:rPr>
        <w:t xml:space="preserve"> محدود</w:t>
      </w:r>
      <w:r w:rsidRPr="00C33F81">
        <w:rPr>
          <w:rFonts w:cs="B Nazanin" w:hint="cs"/>
          <w:sz w:val="28"/>
          <w:szCs w:val="28"/>
          <w:rtl/>
          <w:lang w:bidi="fa-IR"/>
        </w:rPr>
        <w:t>ی</w:t>
      </w:r>
      <w:r w:rsidRPr="00C33F81">
        <w:rPr>
          <w:rFonts w:cs="B Nazanin" w:hint="eastAsia"/>
          <w:sz w:val="28"/>
          <w:szCs w:val="28"/>
          <w:rtl/>
          <w:lang w:bidi="fa-IR"/>
        </w:rPr>
        <w:t>ت‌ها</w:t>
      </w:r>
      <w:r w:rsidRPr="00C33F81">
        <w:rPr>
          <w:rFonts w:cs="B Nazanin"/>
          <w:sz w:val="28"/>
          <w:szCs w:val="28"/>
          <w:rtl/>
          <w:lang w:bidi="fa-IR"/>
        </w:rPr>
        <w:t xml:space="preserve"> و عدم قطع</w:t>
      </w:r>
      <w:r w:rsidRPr="00C33F81">
        <w:rPr>
          <w:rFonts w:cs="B Nazanin" w:hint="cs"/>
          <w:sz w:val="28"/>
          <w:szCs w:val="28"/>
          <w:rtl/>
          <w:lang w:bidi="fa-IR"/>
        </w:rPr>
        <w:t>ی</w:t>
      </w:r>
      <w:r w:rsidRPr="00C33F81">
        <w:rPr>
          <w:rFonts w:cs="B Nazanin" w:hint="eastAsia"/>
          <w:sz w:val="28"/>
          <w:szCs w:val="28"/>
          <w:rtl/>
          <w:lang w:bidi="fa-IR"/>
        </w:rPr>
        <w:t>ت‌ها</w:t>
      </w:r>
      <w:r w:rsidRPr="00C33F81">
        <w:rPr>
          <w:rFonts w:cs="B Nazanin"/>
          <w:sz w:val="28"/>
          <w:szCs w:val="28"/>
          <w:rtl/>
          <w:lang w:bidi="fa-IR"/>
        </w:rPr>
        <w:t>.</w:t>
      </w:r>
    </w:p>
    <w:p w14:paraId="7591C83F" w14:textId="608D70FC" w:rsidR="00C33F81" w:rsidRPr="00C33F81" w:rsidRDefault="00C33F81" w:rsidP="00C33F81">
      <w:pPr>
        <w:rPr>
          <w:rFonts w:cs="B Nazanin"/>
          <w:sz w:val="28"/>
          <w:szCs w:val="28"/>
          <w:rtl/>
          <w:lang w:bidi="fa-IR"/>
        </w:rPr>
      </w:pPr>
      <w:r w:rsidRPr="00C33F81">
        <w:rPr>
          <w:rFonts w:ascii="Arial" w:hAnsi="Arial" w:cs="Arial" w:hint="cs"/>
          <w:sz w:val="28"/>
          <w:szCs w:val="28"/>
          <w:rtl/>
          <w:lang w:bidi="fa-IR"/>
        </w:rPr>
        <w:t>—</w:t>
      </w:r>
      <w:r w:rsidRPr="00C33F81">
        <w:rPr>
          <w:rFonts w:cs="B Nazanin"/>
          <w:sz w:val="28"/>
          <w:szCs w:val="28"/>
          <w:rtl/>
          <w:lang w:bidi="fa-IR"/>
        </w:rPr>
        <w:t>عوامل انسان</w:t>
      </w:r>
      <w:r w:rsidRPr="00C33F81">
        <w:rPr>
          <w:rFonts w:cs="B Nazanin" w:hint="cs"/>
          <w:sz w:val="28"/>
          <w:szCs w:val="28"/>
          <w:rtl/>
          <w:lang w:bidi="fa-IR"/>
        </w:rPr>
        <w:t>ی</w:t>
      </w:r>
      <w:r w:rsidRPr="00C33F81">
        <w:rPr>
          <w:rFonts w:cs="B Nazanin"/>
          <w:sz w:val="28"/>
          <w:szCs w:val="28"/>
          <w:rtl/>
          <w:lang w:bidi="fa-IR"/>
        </w:rPr>
        <w:t xml:space="preserve"> و فرهنگ</w:t>
      </w:r>
      <w:r w:rsidRPr="00C33F81">
        <w:rPr>
          <w:rFonts w:cs="B Nazanin" w:hint="cs"/>
          <w:sz w:val="28"/>
          <w:szCs w:val="28"/>
          <w:rtl/>
          <w:lang w:bidi="fa-IR"/>
        </w:rPr>
        <w:t>ی</w:t>
      </w:r>
      <w:r w:rsidRPr="00C33F81">
        <w:rPr>
          <w:rFonts w:cs="B Nazanin"/>
          <w:sz w:val="28"/>
          <w:szCs w:val="28"/>
          <w:rtl/>
          <w:lang w:bidi="fa-IR"/>
        </w:rPr>
        <w:t>: در نظر گرفتن رفتار و فرهنگ به عنوان تأث</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sz w:val="28"/>
          <w:szCs w:val="28"/>
          <w:rtl/>
          <w:lang w:bidi="fa-IR"/>
        </w:rPr>
        <w:t xml:space="preserve"> قابل توجه بر ارز</w:t>
      </w:r>
      <w:r w:rsidRPr="00C33F81">
        <w:rPr>
          <w:rFonts w:cs="B Nazanin" w:hint="cs"/>
          <w:sz w:val="28"/>
          <w:szCs w:val="28"/>
          <w:rtl/>
          <w:lang w:bidi="fa-IR"/>
        </w:rPr>
        <w:t>ی</w:t>
      </w:r>
      <w:r w:rsidRPr="00C33F81">
        <w:rPr>
          <w:rFonts w:cs="B Nazanin" w:hint="eastAsia"/>
          <w:sz w:val="28"/>
          <w:szCs w:val="28"/>
          <w:rtl/>
          <w:lang w:bidi="fa-IR"/>
        </w:rPr>
        <w:t>اب</w:t>
      </w:r>
      <w:r w:rsidRPr="00C33F81">
        <w:rPr>
          <w:rFonts w:cs="B Nazanin" w:hint="cs"/>
          <w:sz w:val="28"/>
          <w:szCs w:val="28"/>
          <w:rtl/>
          <w:lang w:bidi="fa-IR"/>
        </w:rPr>
        <w:t>ی</w:t>
      </w:r>
      <w:r w:rsidRPr="00C33F81">
        <w:rPr>
          <w:rFonts w:cs="B Nazanin"/>
          <w:sz w:val="28"/>
          <w:szCs w:val="28"/>
          <w:rtl/>
          <w:lang w:bidi="fa-IR"/>
        </w:rPr>
        <w:t xml:space="preserve"> ر</w:t>
      </w:r>
      <w:r w:rsidRPr="00C33F81">
        <w:rPr>
          <w:rFonts w:cs="B Nazanin" w:hint="cs"/>
          <w:sz w:val="28"/>
          <w:szCs w:val="28"/>
          <w:rtl/>
          <w:lang w:bidi="fa-IR"/>
        </w:rPr>
        <w:t>ی</w:t>
      </w:r>
      <w:r w:rsidRPr="00C33F81">
        <w:rPr>
          <w:rFonts w:cs="B Nazanin" w:hint="eastAsia"/>
          <w:sz w:val="28"/>
          <w:szCs w:val="28"/>
          <w:rtl/>
          <w:lang w:bidi="fa-IR"/>
        </w:rPr>
        <w:t>سک</w:t>
      </w:r>
      <w:r w:rsidRPr="00C33F81">
        <w:rPr>
          <w:rFonts w:cs="B Nazanin"/>
          <w:sz w:val="28"/>
          <w:szCs w:val="28"/>
          <w:rtl/>
          <w:lang w:bidi="fa-IR"/>
        </w:rPr>
        <w:t xml:space="preserve"> و فرصت، تأث</w:t>
      </w:r>
      <w:r w:rsidRPr="00C33F81">
        <w:rPr>
          <w:rFonts w:cs="B Nazanin" w:hint="cs"/>
          <w:sz w:val="28"/>
          <w:szCs w:val="28"/>
          <w:rtl/>
          <w:lang w:bidi="fa-IR"/>
        </w:rPr>
        <w:t>ی</w:t>
      </w:r>
      <w:r w:rsidRPr="00C33F81">
        <w:rPr>
          <w:rFonts w:cs="B Nazanin" w:hint="eastAsia"/>
          <w:sz w:val="28"/>
          <w:szCs w:val="28"/>
          <w:rtl/>
          <w:lang w:bidi="fa-IR"/>
        </w:rPr>
        <w:t>رگذار</w:t>
      </w:r>
      <w:r w:rsidRPr="00C33F81">
        <w:rPr>
          <w:rFonts w:cs="B Nazanin" w:hint="cs"/>
          <w:sz w:val="28"/>
          <w:szCs w:val="28"/>
          <w:rtl/>
          <w:lang w:bidi="fa-IR"/>
        </w:rPr>
        <w:t>ی</w:t>
      </w:r>
      <w:r w:rsidRPr="00C33F81">
        <w:rPr>
          <w:rFonts w:cs="B Nazanin"/>
          <w:sz w:val="28"/>
          <w:szCs w:val="28"/>
          <w:rtl/>
          <w:lang w:bidi="fa-IR"/>
        </w:rPr>
        <w:t xml:space="preserve"> بر تمام سطوح (به عنوان مثال، فرد</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ت</w:t>
      </w:r>
      <w:r w:rsidRPr="00C33F81">
        <w:rPr>
          <w:rFonts w:cs="B Nazanin" w:hint="cs"/>
          <w:sz w:val="28"/>
          <w:szCs w:val="28"/>
          <w:rtl/>
          <w:lang w:bidi="fa-IR"/>
        </w:rPr>
        <w:t>ی</w:t>
      </w:r>
      <w:r w:rsidRPr="00C33F81">
        <w:rPr>
          <w:rFonts w:cs="B Nazanin" w:hint="eastAsia"/>
          <w:sz w:val="28"/>
          <w:szCs w:val="28"/>
          <w:rtl/>
          <w:lang w:bidi="fa-IR"/>
        </w:rPr>
        <w:t>م</w:t>
      </w:r>
      <w:r w:rsidRPr="00C33F81">
        <w:rPr>
          <w:rFonts w:cs="B Nazanin" w:hint="cs"/>
          <w:sz w:val="28"/>
          <w:szCs w:val="28"/>
          <w:rtl/>
          <w:lang w:bidi="fa-IR"/>
        </w:rPr>
        <w:t>ی</w:t>
      </w:r>
      <w:r w:rsidRPr="00C33F81">
        <w:rPr>
          <w:rFonts w:cs="B Nazanin"/>
          <w:sz w:val="28"/>
          <w:szCs w:val="28"/>
          <w:rtl/>
          <w:lang w:bidi="fa-IR"/>
        </w:rPr>
        <w:t xml:space="preserve"> </w:t>
      </w:r>
      <w:r w:rsidRPr="00C33F81">
        <w:rPr>
          <w:rFonts w:cs="B Nazanin" w:hint="cs"/>
          <w:sz w:val="28"/>
          <w:szCs w:val="28"/>
          <w:rtl/>
          <w:lang w:bidi="fa-IR"/>
        </w:rPr>
        <w:t>ی</w:t>
      </w:r>
      <w:r w:rsidRPr="00C33F81">
        <w:rPr>
          <w:rFonts w:cs="B Nazanin" w:hint="eastAsia"/>
          <w:sz w:val="28"/>
          <w:szCs w:val="28"/>
          <w:rtl/>
          <w:lang w:bidi="fa-IR"/>
        </w:rPr>
        <w:t>ا</w:t>
      </w:r>
      <w:r w:rsidRPr="00C33F81">
        <w:rPr>
          <w:rFonts w:cs="B Nazanin"/>
          <w:sz w:val="28"/>
          <w:szCs w:val="28"/>
          <w:rtl/>
          <w:lang w:bidi="fa-IR"/>
        </w:rPr>
        <w:t xml:space="preserve"> گروه</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سازمان</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اجتماع</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فرهنگ</w:t>
      </w:r>
      <w:r w:rsidRPr="00C33F81">
        <w:rPr>
          <w:rFonts w:cs="B Nazanin" w:hint="cs"/>
          <w:sz w:val="28"/>
          <w:szCs w:val="28"/>
          <w:rtl/>
          <w:lang w:bidi="fa-IR"/>
        </w:rPr>
        <w:t>ی</w:t>
      </w:r>
      <w:r w:rsidRPr="00C33F81">
        <w:rPr>
          <w:rFonts w:cs="B Nazanin"/>
          <w:sz w:val="28"/>
          <w:szCs w:val="28"/>
          <w:rtl/>
          <w:lang w:bidi="fa-IR"/>
        </w:rPr>
        <w:t>) و مراحل (به عنوان مثال، شناسا</w:t>
      </w:r>
      <w:r w:rsidRPr="00C33F81">
        <w:rPr>
          <w:rFonts w:cs="B Nazanin" w:hint="cs"/>
          <w:sz w:val="28"/>
          <w:szCs w:val="28"/>
          <w:rtl/>
          <w:lang w:bidi="fa-IR"/>
        </w:rPr>
        <w:t>یی</w:t>
      </w:r>
      <w:r w:rsidRPr="00C33F81">
        <w:rPr>
          <w:rFonts w:cs="B Nazanin" w:hint="eastAsia"/>
          <w:sz w:val="28"/>
          <w:szCs w:val="28"/>
          <w:rtl/>
          <w:lang w:bidi="fa-IR"/>
        </w:rPr>
        <w:t>،</w:t>
      </w:r>
      <w:r w:rsidRPr="00C33F81">
        <w:rPr>
          <w:rFonts w:cs="B Nazanin"/>
          <w:sz w:val="28"/>
          <w:szCs w:val="28"/>
          <w:rtl/>
          <w:lang w:bidi="fa-IR"/>
        </w:rPr>
        <w:t xml:space="preserve"> ارز</w:t>
      </w:r>
      <w:r w:rsidRPr="00C33F81">
        <w:rPr>
          <w:rFonts w:cs="B Nazanin" w:hint="cs"/>
          <w:sz w:val="28"/>
          <w:szCs w:val="28"/>
          <w:rtl/>
          <w:lang w:bidi="fa-IR"/>
        </w:rPr>
        <w:t>ی</w:t>
      </w:r>
      <w:r w:rsidRPr="00C33F81">
        <w:rPr>
          <w:rFonts w:cs="B Nazanin" w:hint="eastAsia"/>
          <w:sz w:val="28"/>
          <w:szCs w:val="28"/>
          <w:rtl/>
          <w:lang w:bidi="fa-IR"/>
        </w:rPr>
        <w:t>اب</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کاهش </w:t>
      </w:r>
      <w:r w:rsidRPr="00C33F81">
        <w:rPr>
          <w:rFonts w:cs="B Nazanin" w:hint="cs"/>
          <w:sz w:val="28"/>
          <w:szCs w:val="28"/>
          <w:rtl/>
          <w:lang w:bidi="fa-IR"/>
        </w:rPr>
        <w:t>ی</w:t>
      </w:r>
      <w:r w:rsidRPr="00C33F81">
        <w:rPr>
          <w:rFonts w:cs="B Nazanin" w:hint="eastAsia"/>
          <w:sz w:val="28"/>
          <w:szCs w:val="28"/>
          <w:rtl/>
          <w:lang w:bidi="fa-IR"/>
        </w:rPr>
        <w:t>ا</w:t>
      </w:r>
      <w:r w:rsidRPr="00C33F81">
        <w:rPr>
          <w:rFonts w:cs="B Nazanin"/>
          <w:sz w:val="28"/>
          <w:szCs w:val="28"/>
          <w:rtl/>
          <w:lang w:bidi="fa-IR"/>
        </w:rPr>
        <w:t xml:space="preserve"> پاسخ، ارتباط)، از جمله افراد خارج از سازمان و مناطق جغراف</w:t>
      </w:r>
      <w:r w:rsidRPr="00C33F81">
        <w:rPr>
          <w:rFonts w:cs="B Nazanin" w:hint="cs"/>
          <w:sz w:val="28"/>
          <w:szCs w:val="28"/>
          <w:rtl/>
          <w:lang w:bidi="fa-IR"/>
        </w:rPr>
        <w:t>ی</w:t>
      </w:r>
      <w:r w:rsidRPr="00C33F81">
        <w:rPr>
          <w:rFonts w:cs="B Nazanin" w:hint="eastAsia"/>
          <w:sz w:val="28"/>
          <w:szCs w:val="28"/>
          <w:rtl/>
          <w:lang w:bidi="fa-IR"/>
        </w:rPr>
        <w:t>ا</w:t>
      </w:r>
      <w:r w:rsidRPr="00C33F81">
        <w:rPr>
          <w:rFonts w:cs="B Nazanin" w:hint="cs"/>
          <w:sz w:val="28"/>
          <w:szCs w:val="28"/>
          <w:rtl/>
          <w:lang w:bidi="fa-IR"/>
        </w:rPr>
        <w:t>یی</w:t>
      </w:r>
      <w:r w:rsidRPr="00C33F81">
        <w:rPr>
          <w:rFonts w:cs="B Nazanin"/>
          <w:sz w:val="28"/>
          <w:szCs w:val="28"/>
          <w:rtl/>
          <w:lang w:bidi="fa-IR"/>
        </w:rPr>
        <w:t>.</w:t>
      </w:r>
    </w:p>
    <w:p w14:paraId="74BBFF89" w14:textId="4D4FA0B1" w:rsidR="00C33F81" w:rsidRPr="00C33F81" w:rsidRDefault="00C33F81" w:rsidP="00C33F81">
      <w:pPr>
        <w:rPr>
          <w:rFonts w:cs="B Nazanin"/>
          <w:sz w:val="28"/>
          <w:szCs w:val="28"/>
          <w:rtl/>
          <w:lang w:bidi="fa-IR"/>
        </w:rPr>
      </w:pPr>
      <w:r w:rsidRPr="00C33F81">
        <w:rPr>
          <w:rFonts w:ascii="Arial" w:hAnsi="Arial" w:cs="Arial" w:hint="cs"/>
          <w:sz w:val="28"/>
          <w:szCs w:val="28"/>
          <w:rtl/>
          <w:lang w:bidi="fa-IR"/>
        </w:rPr>
        <w:t>—</w:t>
      </w:r>
      <w:r w:rsidRPr="00C33F81">
        <w:rPr>
          <w:rFonts w:cs="B Nazanin"/>
          <w:sz w:val="28"/>
          <w:szCs w:val="28"/>
          <w:rtl/>
          <w:lang w:bidi="fa-IR"/>
        </w:rPr>
        <w:t xml:space="preserve">بهبود مستمر: استفاده از </w:t>
      </w:r>
      <w:r w:rsidRPr="00C33F81">
        <w:rPr>
          <w:rFonts w:cs="B Nazanin" w:hint="cs"/>
          <w:sz w:val="28"/>
          <w:szCs w:val="28"/>
          <w:rtl/>
          <w:lang w:bidi="fa-IR"/>
        </w:rPr>
        <w:t>ی</w:t>
      </w:r>
      <w:r w:rsidRPr="00C33F81">
        <w:rPr>
          <w:rFonts w:cs="B Nazanin" w:hint="eastAsia"/>
          <w:sz w:val="28"/>
          <w:szCs w:val="28"/>
          <w:rtl/>
          <w:lang w:bidi="fa-IR"/>
        </w:rPr>
        <w:t>ادگ</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hint="cs"/>
          <w:sz w:val="28"/>
          <w:szCs w:val="28"/>
          <w:rtl/>
          <w:lang w:bidi="fa-IR"/>
        </w:rPr>
        <w:t>ی</w:t>
      </w:r>
      <w:r w:rsidRPr="00C33F81">
        <w:rPr>
          <w:rFonts w:cs="B Nazanin"/>
          <w:sz w:val="28"/>
          <w:szCs w:val="28"/>
          <w:rtl/>
          <w:lang w:bidi="fa-IR"/>
        </w:rPr>
        <w:t xml:space="preserve"> و تجربه برا</w:t>
      </w:r>
      <w:r w:rsidRPr="00C33F81">
        <w:rPr>
          <w:rFonts w:cs="B Nazanin" w:hint="cs"/>
          <w:sz w:val="28"/>
          <w:szCs w:val="28"/>
          <w:rtl/>
          <w:lang w:bidi="fa-IR"/>
        </w:rPr>
        <w:t>ی</w:t>
      </w:r>
      <w:r w:rsidRPr="00C33F81">
        <w:rPr>
          <w:rFonts w:cs="B Nazanin"/>
          <w:sz w:val="28"/>
          <w:szCs w:val="28"/>
          <w:rtl/>
          <w:lang w:bidi="fa-IR"/>
        </w:rPr>
        <w:t xml:space="preserve"> اصلاح ارز</w:t>
      </w:r>
      <w:r w:rsidRPr="00C33F81">
        <w:rPr>
          <w:rFonts w:cs="B Nazanin" w:hint="cs"/>
          <w:sz w:val="28"/>
          <w:szCs w:val="28"/>
          <w:rtl/>
          <w:lang w:bidi="fa-IR"/>
        </w:rPr>
        <w:t>ی</w:t>
      </w:r>
      <w:r w:rsidRPr="00C33F81">
        <w:rPr>
          <w:rFonts w:cs="B Nazanin" w:hint="eastAsia"/>
          <w:sz w:val="28"/>
          <w:szCs w:val="28"/>
          <w:rtl/>
          <w:lang w:bidi="fa-IR"/>
        </w:rPr>
        <w:t>اب</w:t>
      </w:r>
      <w:r w:rsidRPr="00C33F81">
        <w:rPr>
          <w:rFonts w:cs="B Nazanin" w:hint="cs"/>
          <w:sz w:val="28"/>
          <w:szCs w:val="28"/>
          <w:rtl/>
          <w:lang w:bidi="fa-IR"/>
        </w:rPr>
        <w:t>ی</w:t>
      </w:r>
      <w:r w:rsidRPr="00C33F81">
        <w:rPr>
          <w:rFonts w:cs="B Nazanin"/>
          <w:sz w:val="28"/>
          <w:szCs w:val="28"/>
          <w:rtl/>
          <w:lang w:bidi="fa-IR"/>
        </w:rPr>
        <w:t xml:space="preserve"> ر</w:t>
      </w:r>
      <w:r w:rsidRPr="00C33F81">
        <w:rPr>
          <w:rFonts w:cs="B Nazanin" w:hint="cs"/>
          <w:sz w:val="28"/>
          <w:szCs w:val="28"/>
          <w:rtl/>
          <w:lang w:bidi="fa-IR"/>
        </w:rPr>
        <w:t>ی</w:t>
      </w:r>
      <w:r w:rsidRPr="00C33F81">
        <w:rPr>
          <w:rFonts w:cs="B Nazanin" w:hint="eastAsia"/>
          <w:sz w:val="28"/>
          <w:szCs w:val="28"/>
          <w:rtl/>
          <w:lang w:bidi="fa-IR"/>
        </w:rPr>
        <w:t>سک</w:t>
      </w:r>
      <w:r w:rsidRPr="00C33F81">
        <w:rPr>
          <w:rFonts w:cs="B Nazanin"/>
          <w:sz w:val="28"/>
          <w:szCs w:val="28"/>
          <w:rtl/>
          <w:lang w:bidi="fa-IR"/>
        </w:rPr>
        <w:t xml:space="preserve"> و فرصت، استراتژ</w:t>
      </w:r>
      <w:r w:rsidRPr="00C33F81">
        <w:rPr>
          <w:rFonts w:cs="B Nazanin" w:hint="cs"/>
          <w:sz w:val="28"/>
          <w:szCs w:val="28"/>
          <w:rtl/>
          <w:lang w:bidi="fa-IR"/>
        </w:rPr>
        <w:t>ی‌</w:t>
      </w:r>
      <w:r w:rsidRPr="00C33F81">
        <w:rPr>
          <w:rFonts w:cs="B Nazanin" w:hint="eastAsia"/>
          <w:sz w:val="28"/>
          <w:szCs w:val="28"/>
          <w:rtl/>
          <w:lang w:bidi="fa-IR"/>
        </w:rPr>
        <w:t>ها</w:t>
      </w:r>
      <w:r w:rsidRPr="00C33F81">
        <w:rPr>
          <w:rFonts w:cs="B Nazanin"/>
          <w:sz w:val="28"/>
          <w:szCs w:val="28"/>
          <w:rtl/>
          <w:lang w:bidi="fa-IR"/>
        </w:rPr>
        <w:t xml:space="preserve"> و اجرا</w:t>
      </w:r>
      <w:r w:rsidRPr="00C33F81">
        <w:rPr>
          <w:rFonts w:cs="B Nazanin" w:hint="cs"/>
          <w:sz w:val="28"/>
          <w:szCs w:val="28"/>
          <w:rtl/>
          <w:lang w:bidi="fa-IR"/>
        </w:rPr>
        <w:t>ی</w:t>
      </w:r>
      <w:r w:rsidRPr="00C33F81">
        <w:rPr>
          <w:rFonts w:cs="B Nazanin"/>
          <w:sz w:val="28"/>
          <w:szCs w:val="28"/>
          <w:rtl/>
          <w:lang w:bidi="fa-IR"/>
        </w:rPr>
        <w:t xml:space="preserve"> اقدامات.</w:t>
      </w:r>
    </w:p>
    <w:p w14:paraId="5BF07482" w14:textId="31647A3E" w:rsidR="00C33F81" w:rsidRPr="00C33F81" w:rsidRDefault="00C33F81" w:rsidP="00C33F81">
      <w:pPr>
        <w:rPr>
          <w:rFonts w:cs="B Nazanin"/>
          <w:sz w:val="28"/>
          <w:szCs w:val="28"/>
          <w:rtl/>
          <w:lang w:bidi="fa-IR"/>
        </w:rPr>
      </w:pPr>
      <w:r w:rsidRPr="00C33F81">
        <w:rPr>
          <w:rFonts w:cs="B Nazanin" w:hint="cs"/>
          <w:sz w:val="28"/>
          <w:szCs w:val="28"/>
          <w:rtl/>
          <w:lang w:bidi="fa-IR"/>
        </w:rPr>
        <w:t>ی</w:t>
      </w:r>
      <w:r w:rsidRPr="00C33F81">
        <w:rPr>
          <w:rFonts w:cs="B Nazanin" w:hint="eastAsia"/>
          <w:sz w:val="28"/>
          <w:szCs w:val="28"/>
          <w:rtl/>
          <w:lang w:bidi="fa-IR"/>
        </w:rPr>
        <w:t>ادداشت</w:t>
      </w:r>
      <w:r w:rsidRPr="00C33F81">
        <w:rPr>
          <w:rFonts w:cs="B Nazanin"/>
          <w:sz w:val="28"/>
          <w:szCs w:val="28"/>
          <w:rtl/>
          <w:lang w:bidi="fa-IR"/>
        </w:rPr>
        <w:t xml:space="preserve">: به </w:t>
      </w:r>
      <w:r w:rsidRPr="00C33F81">
        <w:rPr>
          <w:rFonts w:asciiTheme="majorBidi" w:hAnsiTheme="majorBidi" w:cstheme="majorBidi"/>
          <w:sz w:val="24"/>
          <w:szCs w:val="24"/>
          <w:lang w:bidi="fa-IR"/>
        </w:rPr>
        <w:t>ISO 31000</w:t>
      </w:r>
      <w:r w:rsidRPr="00C33F81">
        <w:rPr>
          <w:rFonts w:cs="B Nazanin"/>
          <w:sz w:val="28"/>
          <w:szCs w:val="28"/>
          <w:rtl/>
          <w:lang w:bidi="fa-IR"/>
        </w:rPr>
        <w:t>[8] مراجعه کن</w:t>
      </w:r>
      <w:r w:rsidRPr="00C33F81">
        <w:rPr>
          <w:rFonts w:cs="B Nazanin" w:hint="cs"/>
          <w:sz w:val="28"/>
          <w:szCs w:val="28"/>
          <w:rtl/>
          <w:lang w:bidi="fa-IR"/>
        </w:rPr>
        <w:t>ی</w:t>
      </w:r>
      <w:r w:rsidRPr="00C33F81">
        <w:rPr>
          <w:rFonts w:cs="B Nazanin" w:hint="eastAsia"/>
          <w:sz w:val="28"/>
          <w:szCs w:val="28"/>
          <w:rtl/>
          <w:lang w:bidi="fa-IR"/>
        </w:rPr>
        <w:t>د</w:t>
      </w:r>
      <w:r w:rsidRPr="00C33F81">
        <w:rPr>
          <w:rFonts w:cs="B Nazanin"/>
          <w:sz w:val="28"/>
          <w:szCs w:val="28"/>
          <w:rtl/>
          <w:lang w:bidi="fa-IR"/>
        </w:rPr>
        <w:t>.</w:t>
      </w:r>
    </w:p>
    <w:p w14:paraId="0400B12C" w14:textId="68662348" w:rsidR="00C33F81" w:rsidRPr="00C33F81" w:rsidRDefault="00C33F81" w:rsidP="00C33F81">
      <w:pPr>
        <w:rPr>
          <w:rFonts w:cs="B Titr"/>
          <w:sz w:val="28"/>
          <w:szCs w:val="28"/>
          <w:rtl/>
          <w:lang w:bidi="fa-IR"/>
        </w:rPr>
      </w:pPr>
      <w:r w:rsidRPr="00C33F81">
        <w:rPr>
          <w:rFonts w:cs="B Titr"/>
          <w:sz w:val="28"/>
          <w:szCs w:val="28"/>
          <w:rtl/>
          <w:lang w:bidi="fa-IR"/>
        </w:rPr>
        <w:t>4.2.2.2 چارچوب</w:t>
      </w:r>
    </w:p>
    <w:p w14:paraId="0221F392" w14:textId="0A57E12D" w:rsidR="00C33F81" w:rsidRPr="00C33F81" w:rsidRDefault="00C33F81" w:rsidP="00C33F81">
      <w:pPr>
        <w:rPr>
          <w:rFonts w:cs="B Titr"/>
          <w:sz w:val="28"/>
          <w:szCs w:val="28"/>
          <w:rtl/>
          <w:lang w:bidi="fa-IR"/>
        </w:rPr>
      </w:pPr>
      <w:r w:rsidRPr="00C33F81">
        <w:rPr>
          <w:rFonts w:cs="B Titr"/>
          <w:sz w:val="28"/>
          <w:szCs w:val="28"/>
          <w:rtl/>
          <w:lang w:bidi="fa-IR"/>
        </w:rPr>
        <w:t>4.2.2.2.1 کل</w:t>
      </w:r>
      <w:r w:rsidRPr="00C33F81">
        <w:rPr>
          <w:rFonts w:cs="B Titr" w:hint="cs"/>
          <w:sz w:val="28"/>
          <w:szCs w:val="28"/>
          <w:rtl/>
          <w:lang w:bidi="fa-IR"/>
        </w:rPr>
        <w:t>ی</w:t>
      </w:r>
      <w:r w:rsidRPr="00C33F81">
        <w:rPr>
          <w:rFonts w:cs="B Titr" w:hint="eastAsia"/>
          <w:sz w:val="28"/>
          <w:szCs w:val="28"/>
          <w:rtl/>
          <w:lang w:bidi="fa-IR"/>
        </w:rPr>
        <w:t>ات</w:t>
      </w:r>
    </w:p>
    <w:p w14:paraId="253DEB88" w14:textId="4EA16991" w:rsidR="00C33F81" w:rsidRPr="00C33F81" w:rsidRDefault="00C33F81" w:rsidP="00C33F81">
      <w:pPr>
        <w:rPr>
          <w:rFonts w:cs="B Nazanin"/>
          <w:sz w:val="28"/>
          <w:szCs w:val="28"/>
          <w:rtl/>
          <w:lang w:bidi="fa-IR"/>
        </w:rPr>
      </w:pPr>
      <w:r w:rsidRPr="00C33F81">
        <w:rPr>
          <w:rFonts w:cs="B Nazanin"/>
          <w:sz w:val="28"/>
          <w:szCs w:val="28"/>
          <w:rtl/>
          <w:lang w:bidi="fa-IR"/>
        </w:rPr>
        <w:t>راهبر</w:t>
      </w:r>
      <w:r w:rsidRPr="00C33F81">
        <w:rPr>
          <w:rFonts w:cs="B Nazanin" w:hint="cs"/>
          <w:sz w:val="28"/>
          <w:szCs w:val="28"/>
          <w:rtl/>
          <w:lang w:bidi="fa-IR"/>
        </w:rPr>
        <w:t>ی</w:t>
      </w:r>
      <w:r w:rsidRPr="00C33F81">
        <w:rPr>
          <w:rFonts w:cs="B Nazanin"/>
          <w:sz w:val="28"/>
          <w:szCs w:val="28"/>
          <w:rtl/>
          <w:lang w:bidi="fa-IR"/>
        </w:rPr>
        <w:t xml:space="preserve"> ز</w:t>
      </w:r>
      <w:r w:rsidRPr="00C33F81">
        <w:rPr>
          <w:rFonts w:cs="B Nazanin" w:hint="cs"/>
          <w:sz w:val="28"/>
          <w:szCs w:val="28"/>
          <w:rtl/>
          <w:lang w:bidi="fa-IR"/>
        </w:rPr>
        <w:t>ی</w:t>
      </w:r>
      <w:r w:rsidRPr="00C33F81">
        <w:rPr>
          <w:rFonts w:cs="B Nazanin" w:hint="eastAsia"/>
          <w:sz w:val="28"/>
          <w:szCs w:val="28"/>
          <w:rtl/>
          <w:lang w:bidi="fa-IR"/>
        </w:rPr>
        <w:t>ست‌مح</w:t>
      </w:r>
      <w:r w:rsidRPr="00C33F81">
        <w:rPr>
          <w:rFonts w:cs="B Nazanin" w:hint="cs"/>
          <w:sz w:val="28"/>
          <w:szCs w:val="28"/>
          <w:rtl/>
          <w:lang w:bidi="fa-IR"/>
        </w:rPr>
        <w:t>ی</w:t>
      </w:r>
      <w:r w:rsidRPr="00C33F81">
        <w:rPr>
          <w:rFonts w:cs="B Nazanin" w:hint="eastAsia"/>
          <w:sz w:val="28"/>
          <w:szCs w:val="28"/>
          <w:rtl/>
          <w:lang w:bidi="fa-IR"/>
        </w:rPr>
        <w:t>ط</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اجتماع</w:t>
      </w:r>
      <w:r w:rsidRPr="00C33F81">
        <w:rPr>
          <w:rFonts w:cs="B Nazanin" w:hint="cs"/>
          <w:sz w:val="28"/>
          <w:szCs w:val="28"/>
          <w:rtl/>
          <w:lang w:bidi="fa-IR"/>
        </w:rPr>
        <w:t>ی</w:t>
      </w:r>
      <w:r w:rsidRPr="00C33F81">
        <w:rPr>
          <w:rFonts w:cs="B Nazanin"/>
          <w:sz w:val="28"/>
          <w:szCs w:val="28"/>
          <w:rtl/>
          <w:lang w:bidi="fa-IR"/>
        </w:rPr>
        <w:t xml:space="preserve"> و شرکت</w:t>
      </w:r>
      <w:r w:rsidRPr="00C33F81">
        <w:rPr>
          <w:rFonts w:cs="B Nazanin" w:hint="cs"/>
          <w:sz w:val="28"/>
          <w:szCs w:val="28"/>
          <w:rtl/>
          <w:lang w:bidi="fa-IR"/>
        </w:rPr>
        <w:t>ی</w:t>
      </w:r>
      <w:r>
        <w:rPr>
          <w:rFonts w:cs="B Nazanin" w:hint="cs"/>
          <w:sz w:val="28"/>
          <w:szCs w:val="28"/>
          <w:rtl/>
          <w:lang w:bidi="fa-IR"/>
        </w:rPr>
        <w:t>،</w:t>
      </w:r>
      <w:r w:rsidRPr="00C33F81">
        <w:rPr>
          <w:rFonts w:cs="B Nazanin"/>
          <w:sz w:val="28"/>
          <w:szCs w:val="28"/>
          <w:rtl/>
          <w:lang w:bidi="fa-IR"/>
        </w:rPr>
        <w:t xml:space="preserve"> بعد اضاف</w:t>
      </w:r>
      <w:r w:rsidRPr="00C33F81">
        <w:rPr>
          <w:rFonts w:cs="B Nazanin" w:hint="cs"/>
          <w:sz w:val="28"/>
          <w:szCs w:val="28"/>
          <w:rtl/>
          <w:lang w:bidi="fa-IR"/>
        </w:rPr>
        <w:t>ی</w:t>
      </w:r>
      <w:r w:rsidRPr="00C33F81">
        <w:rPr>
          <w:rFonts w:cs="B Nazanin"/>
          <w:sz w:val="28"/>
          <w:szCs w:val="28"/>
          <w:rtl/>
          <w:lang w:bidi="fa-IR"/>
        </w:rPr>
        <w:t xml:space="preserve"> به ر</w:t>
      </w:r>
      <w:r w:rsidRPr="00C33F81">
        <w:rPr>
          <w:rFonts w:cs="B Nazanin" w:hint="cs"/>
          <w:sz w:val="28"/>
          <w:szCs w:val="28"/>
          <w:rtl/>
          <w:lang w:bidi="fa-IR"/>
        </w:rPr>
        <w:t>ی</w:t>
      </w:r>
      <w:r w:rsidRPr="00C33F81">
        <w:rPr>
          <w:rFonts w:cs="B Nazanin" w:hint="eastAsia"/>
          <w:sz w:val="28"/>
          <w:szCs w:val="28"/>
          <w:rtl/>
          <w:lang w:bidi="fa-IR"/>
        </w:rPr>
        <w:t>سک‌ها</w:t>
      </w:r>
      <w:r w:rsidRPr="00C33F81">
        <w:rPr>
          <w:rFonts w:cs="B Nazanin"/>
          <w:sz w:val="28"/>
          <w:szCs w:val="28"/>
          <w:rtl/>
          <w:lang w:bidi="fa-IR"/>
        </w:rPr>
        <w:t xml:space="preserve"> و فرصت‌ها و مد</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hint="cs"/>
          <w:sz w:val="28"/>
          <w:szCs w:val="28"/>
          <w:rtl/>
          <w:lang w:bidi="fa-IR"/>
        </w:rPr>
        <w:t>ی</w:t>
      </w:r>
      <w:r w:rsidRPr="00C33F81">
        <w:rPr>
          <w:rFonts w:cs="B Nazanin" w:hint="eastAsia"/>
          <w:sz w:val="28"/>
          <w:szCs w:val="28"/>
          <w:rtl/>
          <w:lang w:bidi="fa-IR"/>
        </w:rPr>
        <w:t>ت</w:t>
      </w:r>
      <w:r w:rsidRPr="00C33F81">
        <w:rPr>
          <w:rFonts w:cs="B Nazanin"/>
          <w:sz w:val="28"/>
          <w:szCs w:val="28"/>
          <w:rtl/>
          <w:lang w:bidi="fa-IR"/>
        </w:rPr>
        <w:t xml:space="preserve"> آن</w:t>
      </w:r>
      <w:r>
        <w:rPr>
          <w:rFonts w:cs="B Nazanin" w:hint="cs"/>
          <w:sz w:val="28"/>
          <w:szCs w:val="28"/>
          <w:rtl/>
          <w:lang w:bidi="fa-IR"/>
        </w:rPr>
        <w:t>‌</w:t>
      </w:r>
      <w:r w:rsidRPr="00C33F81">
        <w:rPr>
          <w:rFonts w:cs="B Nazanin"/>
          <w:sz w:val="28"/>
          <w:szCs w:val="28"/>
          <w:rtl/>
          <w:lang w:bidi="fa-IR"/>
        </w:rPr>
        <w:t>ها اضافه م</w:t>
      </w:r>
      <w:r w:rsidRPr="00C33F81">
        <w:rPr>
          <w:rFonts w:cs="B Nazanin" w:hint="cs"/>
          <w:sz w:val="28"/>
          <w:szCs w:val="28"/>
          <w:rtl/>
          <w:lang w:bidi="fa-IR"/>
        </w:rPr>
        <w:t>ی‌</w:t>
      </w:r>
      <w:r w:rsidRPr="00C33F81">
        <w:rPr>
          <w:rFonts w:cs="B Nazanin" w:hint="eastAsia"/>
          <w:sz w:val="28"/>
          <w:szCs w:val="28"/>
          <w:rtl/>
          <w:lang w:bidi="fa-IR"/>
        </w:rPr>
        <w:t>کند</w:t>
      </w:r>
      <w:r>
        <w:rPr>
          <w:rFonts w:cs="B Nazanin" w:hint="cs"/>
          <w:sz w:val="28"/>
          <w:szCs w:val="28"/>
          <w:rtl/>
          <w:lang w:bidi="fa-IR"/>
        </w:rPr>
        <w:t>.</w:t>
      </w:r>
      <w:r w:rsidRPr="00C33F81">
        <w:rPr>
          <w:rFonts w:cs="B Nazanin"/>
          <w:sz w:val="28"/>
          <w:szCs w:val="28"/>
          <w:rtl/>
          <w:lang w:bidi="fa-IR"/>
        </w:rPr>
        <w:t xml:space="preserve"> سازمان با</w:t>
      </w:r>
      <w:r w:rsidRPr="00C33F81">
        <w:rPr>
          <w:rFonts w:cs="B Nazanin" w:hint="cs"/>
          <w:sz w:val="28"/>
          <w:szCs w:val="28"/>
          <w:rtl/>
          <w:lang w:bidi="fa-IR"/>
        </w:rPr>
        <w:t>ی</w:t>
      </w:r>
      <w:r w:rsidRPr="00C33F81">
        <w:rPr>
          <w:rFonts w:cs="B Nazanin" w:hint="eastAsia"/>
          <w:sz w:val="28"/>
          <w:szCs w:val="28"/>
          <w:rtl/>
          <w:lang w:bidi="fa-IR"/>
        </w:rPr>
        <w:t>د</w:t>
      </w:r>
      <w:r w:rsidRPr="00C33F81">
        <w:rPr>
          <w:rFonts w:cs="B Nazanin"/>
          <w:sz w:val="28"/>
          <w:szCs w:val="28"/>
          <w:rtl/>
          <w:lang w:bidi="fa-IR"/>
        </w:rPr>
        <w:t xml:space="preserve"> ر</w:t>
      </w:r>
      <w:r w:rsidRPr="00C33F81">
        <w:rPr>
          <w:rFonts w:cs="B Nazanin" w:hint="cs"/>
          <w:sz w:val="28"/>
          <w:szCs w:val="28"/>
          <w:rtl/>
          <w:lang w:bidi="fa-IR"/>
        </w:rPr>
        <w:t>ی</w:t>
      </w:r>
      <w:r w:rsidRPr="00C33F81">
        <w:rPr>
          <w:rFonts w:cs="B Nazanin" w:hint="eastAsia"/>
          <w:sz w:val="28"/>
          <w:szCs w:val="28"/>
          <w:rtl/>
          <w:lang w:bidi="fa-IR"/>
        </w:rPr>
        <w:t>سک‌ها</w:t>
      </w:r>
      <w:r w:rsidRPr="00C33F81">
        <w:rPr>
          <w:rFonts w:cs="B Nazanin"/>
          <w:sz w:val="28"/>
          <w:szCs w:val="28"/>
          <w:rtl/>
          <w:lang w:bidi="fa-IR"/>
        </w:rPr>
        <w:t xml:space="preserve"> و فرصت‌ها</w:t>
      </w:r>
      <w:r w:rsidRPr="00C33F81">
        <w:rPr>
          <w:rFonts w:cs="B Nazanin" w:hint="cs"/>
          <w:sz w:val="28"/>
          <w:szCs w:val="28"/>
          <w:rtl/>
          <w:lang w:bidi="fa-IR"/>
        </w:rPr>
        <w:t>ی</w:t>
      </w:r>
      <w:r w:rsidRPr="00C33F81">
        <w:rPr>
          <w:rFonts w:cs="B Nazanin"/>
          <w:sz w:val="28"/>
          <w:szCs w:val="28"/>
          <w:rtl/>
          <w:lang w:bidi="fa-IR"/>
        </w:rPr>
        <w:t xml:space="preserve"> ناش</w:t>
      </w:r>
      <w:r w:rsidRPr="00C33F81">
        <w:rPr>
          <w:rFonts w:cs="B Nazanin" w:hint="cs"/>
          <w:sz w:val="28"/>
          <w:szCs w:val="28"/>
          <w:rtl/>
          <w:lang w:bidi="fa-IR"/>
        </w:rPr>
        <w:t>ی</w:t>
      </w:r>
      <w:r w:rsidRPr="00C33F81">
        <w:rPr>
          <w:rFonts w:cs="B Nazanin"/>
          <w:sz w:val="28"/>
          <w:szCs w:val="28"/>
          <w:rtl/>
          <w:lang w:bidi="fa-IR"/>
        </w:rPr>
        <w:t xml:space="preserve"> از سازمان برا</w:t>
      </w:r>
      <w:r w:rsidRPr="00C33F81">
        <w:rPr>
          <w:rFonts w:cs="B Nazanin" w:hint="cs"/>
          <w:sz w:val="28"/>
          <w:szCs w:val="28"/>
          <w:rtl/>
          <w:lang w:bidi="fa-IR"/>
        </w:rPr>
        <w:t>ی</w:t>
      </w:r>
      <w:r w:rsidRPr="00C33F81">
        <w:rPr>
          <w:rFonts w:cs="B Nazanin"/>
          <w:sz w:val="28"/>
          <w:szCs w:val="28"/>
          <w:rtl/>
          <w:lang w:bidi="fa-IR"/>
        </w:rPr>
        <w:t xml:space="preserve"> مح</w:t>
      </w:r>
      <w:r w:rsidRPr="00C33F81">
        <w:rPr>
          <w:rFonts w:cs="B Nazanin" w:hint="cs"/>
          <w:sz w:val="28"/>
          <w:szCs w:val="28"/>
          <w:rtl/>
          <w:lang w:bidi="fa-IR"/>
        </w:rPr>
        <w:t>ی</w:t>
      </w:r>
      <w:r w:rsidRPr="00C33F81">
        <w:rPr>
          <w:rFonts w:cs="B Nazanin" w:hint="eastAsia"/>
          <w:sz w:val="28"/>
          <w:szCs w:val="28"/>
          <w:rtl/>
          <w:lang w:bidi="fa-IR"/>
        </w:rPr>
        <w:t>ط</w:t>
      </w:r>
      <w:r w:rsidRPr="00C33F81">
        <w:rPr>
          <w:rFonts w:cs="B Nazanin"/>
          <w:sz w:val="28"/>
          <w:szCs w:val="28"/>
          <w:rtl/>
          <w:lang w:bidi="fa-IR"/>
        </w:rPr>
        <w:t xml:space="preserve"> ز</w:t>
      </w:r>
      <w:r w:rsidRPr="00C33F81">
        <w:rPr>
          <w:rFonts w:cs="B Nazanin" w:hint="cs"/>
          <w:sz w:val="28"/>
          <w:szCs w:val="28"/>
          <w:rtl/>
          <w:lang w:bidi="fa-IR"/>
        </w:rPr>
        <w:t>ی</w:t>
      </w:r>
      <w:r w:rsidRPr="00C33F81">
        <w:rPr>
          <w:rFonts w:cs="B Nazanin" w:hint="eastAsia"/>
          <w:sz w:val="28"/>
          <w:szCs w:val="28"/>
          <w:rtl/>
          <w:lang w:bidi="fa-IR"/>
        </w:rPr>
        <w:t>ست</w:t>
      </w:r>
      <w:r w:rsidRPr="00C33F81">
        <w:rPr>
          <w:rFonts w:cs="B Nazanin"/>
          <w:sz w:val="28"/>
          <w:szCs w:val="28"/>
          <w:rtl/>
          <w:lang w:bidi="fa-IR"/>
        </w:rPr>
        <w:t xml:space="preserve"> و جامعه، به و</w:t>
      </w:r>
      <w:r w:rsidRPr="00C33F81">
        <w:rPr>
          <w:rFonts w:cs="B Nazanin" w:hint="cs"/>
          <w:sz w:val="28"/>
          <w:szCs w:val="28"/>
          <w:rtl/>
          <w:lang w:bidi="fa-IR"/>
        </w:rPr>
        <w:t>ی</w:t>
      </w:r>
      <w:r w:rsidRPr="00C33F81">
        <w:rPr>
          <w:rFonts w:cs="B Nazanin" w:hint="eastAsia"/>
          <w:sz w:val="28"/>
          <w:szCs w:val="28"/>
          <w:rtl/>
          <w:lang w:bidi="fa-IR"/>
        </w:rPr>
        <w:t>ژه</w:t>
      </w:r>
      <w:r w:rsidRPr="00C33F81">
        <w:rPr>
          <w:rFonts w:cs="B Nazanin"/>
          <w:sz w:val="28"/>
          <w:szCs w:val="28"/>
          <w:rtl/>
          <w:lang w:bidi="fa-IR"/>
        </w:rPr>
        <w:t xml:space="preserve"> برا</w:t>
      </w:r>
      <w:r w:rsidRPr="00C33F81">
        <w:rPr>
          <w:rFonts w:cs="B Nazanin" w:hint="cs"/>
          <w:sz w:val="28"/>
          <w:szCs w:val="28"/>
          <w:rtl/>
          <w:lang w:bidi="fa-IR"/>
        </w:rPr>
        <w:t>ی</w:t>
      </w:r>
      <w:r w:rsidRPr="00C33F81">
        <w:rPr>
          <w:rFonts w:cs="B Nazanin"/>
          <w:sz w:val="28"/>
          <w:szCs w:val="28"/>
          <w:rtl/>
          <w:lang w:bidi="fa-IR"/>
        </w:rPr>
        <w:t xml:space="preserve"> جوامع بلافاصله و بالقوه گسترده سازمان که م</w:t>
      </w:r>
      <w:r w:rsidRPr="00C33F81">
        <w:rPr>
          <w:rFonts w:cs="B Nazanin" w:hint="cs"/>
          <w:sz w:val="28"/>
          <w:szCs w:val="28"/>
          <w:rtl/>
          <w:lang w:bidi="fa-IR"/>
        </w:rPr>
        <w:t>ی‌</w:t>
      </w:r>
      <w:r w:rsidRPr="00C33F81">
        <w:rPr>
          <w:rFonts w:cs="B Nazanin" w:hint="eastAsia"/>
          <w:sz w:val="28"/>
          <w:szCs w:val="28"/>
          <w:rtl/>
          <w:lang w:bidi="fa-IR"/>
        </w:rPr>
        <w:t>توانند</w:t>
      </w:r>
      <w:r w:rsidRPr="00C33F81">
        <w:rPr>
          <w:rFonts w:cs="B Nazanin"/>
          <w:sz w:val="28"/>
          <w:szCs w:val="28"/>
          <w:rtl/>
          <w:lang w:bidi="fa-IR"/>
        </w:rPr>
        <w:t xml:space="preserve"> تحت تأث</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sz w:val="28"/>
          <w:szCs w:val="28"/>
          <w:rtl/>
          <w:lang w:bidi="fa-IR"/>
        </w:rPr>
        <w:t xml:space="preserve"> </w:t>
      </w:r>
      <w:r w:rsidRPr="00C33F81">
        <w:rPr>
          <w:rFonts w:cs="B Nazanin" w:hint="cs"/>
          <w:sz w:val="28"/>
          <w:szCs w:val="28"/>
          <w:rtl/>
          <w:lang w:bidi="fa-IR"/>
        </w:rPr>
        <w:t>ی</w:t>
      </w:r>
      <w:r w:rsidRPr="00C33F81">
        <w:rPr>
          <w:rFonts w:cs="B Nazanin" w:hint="eastAsia"/>
          <w:sz w:val="28"/>
          <w:szCs w:val="28"/>
          <w:rtl/>
          <w:lang w:bidi="fa-IR"/>
        </w:rPr>
        <w:t>ا</w:t>
      </w:r>
      <w:r w:rsidRPr="00C33F81">
        <w:rPr>
          <w:rFonts w:cs="B Nazanin"/>
          <w:sz w:val="28"/>
          <w:szCs w:val="28"/>
          <w:rtl/>
          <w:lang w:bidi="fa-IR"/>
        </w:rPr>
        <w:t xml:space="preserve"> حما</w:t>
      </w:r>
      <w:r w:rsidRPr="00C33F81">
        <w:rPr>
          <w:rFonts w:cs="B Nazanin" w:hint="cs"/>
          <w:sz w:val="28"/>
          <w:szCs w:val="28"/>
          <w:rtl/>
          <w:lang w:bidi="fa-IR"/>
        </w:rPr>
        <w:t>ی</w:t>
      </w:r>
      <w:r w:rsidRPr="00C33F81">
        <w:rPr>
          <w:rFonts w:cs="B Nazanin" w:hint="eastAsia"/>
          <w:sz w:val="28"/>
          <w:szCs w:val="28"/>
          <w:rtl/>
          <w:lang w:bidi="fa-IR"/>
        </w:rPr>
        <w:t>ت</w:t>
      </w:r>
      <w:r w:rsidRPr="00C33F81">
        <w:rPr>
          <w:rFonts w:cs="B Nazanin"/>
          <w:sz w:val="28"/>
          <w:szCs w:val="28"/>
          <w:rtl/>
          <w:lang w:bidi="fa-IR"/>
        </w:rPr>
        <w:t xml:space="preserve"> فعال</w:t>
      </w:r>
      <w:r w:rsidRPr="00C33F81">
        <w:rPr>
          <w:rFonts w:cs="B Nazanin" w:hint="cs"/>
          <w:sz w:val="28"/>
          <w:szCs w:val="28"/>
          <w:rtl/>
          <w:lang w:bidi="fa-IR"/>
        </w:rPr>
        <w:t>ی</w:t>
      </w:r>
      <w:r w:rsidRPr="00C33F81">
        <w:rPr>
          <w:rFonts w:cs="B Nazanin" w:hint="eastAsia"/>
          <w:sz w:val="28"/>
          <w:szCs w:val="28"/>
          <w:rtl/>
          <w:lang w:bidi="fa-IR"/>
        </w:rPr>
        <w:t>ت‌ها</w:t>
      </w:r>
      <w:r w:rsidRPr="00C33F81">
        <w:rPr>
          <w:rFonts w:cs="B Nazanin" w:hint="cs"/>
          <w:sz w:val="28"/>
          <w:szCs w:val="28"/>
          <w:rtl/>
          <w:lang w:bidi="fa-IR"/>
        </w:rPr>
        <w:t>ی</w:t>
      </w:r>
      <w:r w:rsidRPr="00C33F81">
        <w:rPr>
          <w:rFonts w:cs="B Nazanin"/>
          <w:sz w:val="28"/>
          <w:szCs w:val="28"/>
          <w:rtl/>
          <w:lang w:bidi="fa-IR"/>
        </w:rPr>
        <w:t xml:space="preserve"> آن قرار گ</w:t>
      </w:r>
      <w:r w:rsidRPr="00C33F81">
        <w:rPr>
          <w:rFonts w:cs="B Nazanin" w:hint="cs"/>
          <w:sz w:val="28"/>
          <w:szCs w:val="28"/>
          <w:rtl/>
          <w:lang w:bidi="fa-IR"/>
        </w:rPr>
        <w:t>ی</w:t>
      </w:r>
      <w:r w:rsidRPr="00C33F81">
        <w:rPr>
          <w:rFonts w:cs="B Nazanin" w:hint="eastAsia"/>
          <w:sz w:val="28"/>
          <w:szCs w:val="28"/>
          <w:rtl/>
          <w:lang w:bidi="fa-IR"/>
        </w:rPr>
        <w:t>رند،</w:t>
      </w:r>
      <w:r w:rsidRPr="00C33F81">
        <w:rPr>
          <w:rFonts w:cs="B Nazanin"/>
          <w:sz w:val="28"/>
          <w:szCs w:val="28"/>
          <w:rtl/>
          <w:lang w:bidi="fa-IR"/>
        </w:rPr>
        <w:t xml:space="preserve"> را شناسا</w:t>
      </w:r>
      <w:r w:rsidRPr="00C33F81">
        <w:rPr>
          <w:rFonts w:cs="B Nazanin" w:hint="cs"/>
          <w:sz w:val="28"/>
          <w:szCs w:val="28"/>
          <w:rtl/>
          <w:lang w:bidi="fa-IR"/>
        </w:rPr>
        <w:t>یی</w:t>
      </w:r>
      <w:r w:rsidRPr="00C33F81">
        <w:rPr>
          <w:rFonts w:cs="B Nazanin" w:hint="eastAsia"/>
          <w:sz w:val="28"/>
          <w:szCs w:val="28"/>
          <w:rtl/>
          <w:lang w:bidi="fa-IR"/>
        </w:rPr>
        <w:t>،</w:t>
      </w:r>
      <w:r w:rsidRPr="00C33F81">
        <w:rPr>
          <w:rFonts w:cs="B Nazanin"/>
          <w:sz w:val="28"/>
          <w:szCs w:val="28"/>
          <w:rtl/>
          <w:lang w:bidi="fa-IR"/>
        </w:rPr>
        <w:t xml:space="preserve"> ار</w:t>
      </w:r>
      <w:r w:rsidRPr="00C33F81">
        <w:rPr>
          <w:rFonts w:cs="B Nazanin" w:hint="eastAsia"/>
          <w:sz w:val="28"/>
          <w:szCs w:val="28"/>
          <w:rtl/>
          <w:lang w:bidi="fa-IR"/>
        </w:rPr>
        <w:t>ز</w:t>
      </w:r>
      <w:r w:rsidRPr="00C33F81">
        <w:rPr>
          <w:rFonts w:cs="B Nazanin" w:hint="cs"/>
          <w:sz w:val="28"/>
          <w:szCs w:val="28"/>
          <w:rtl/>
          <w:lang w:bidi="fa-IR"/>
        </w:rPr>
        <w:t>ی</w:t>
      </w:r>
      <w:r w:rsidRPr="00C33F81">
        <w:rPr>
          <w:rFonts w:cs="B Nazanin" w:hint="eastAsia"/>
          <w:sz w:val="28"/>
          <w:szCs w:val="28"/>
          <w:rtl/>
          <w:lang w:bidi="fa-IR"/>
        </w:rPr>
        <w:t>اب</w:t>
      </w:r>
      <w:r w:rsidRPr="00C33F81">
        <w:rPr>
          <w:rFonts w:cs="B Nazanin" w:hint="cs"/>
          <w:sz w:val="28"/>
          <w:szCs w:val="28"/>
          <w:rtl/>
          <w:lang w:bidi="fa-IR"/>
        </w:rPr>
        <w:t>ی</w:t>
      </w:r>
      <w:r w:rsidRPr="00C33F81">
        <w:rPr>
          <w:rFonts w:cs="B Nazanin"/>
          <w:sz w:val="28"/>
          <w:szCs w:val="28"/>
          <w:rtl/>
          <w:lang w:bidi="fa-IR"/>
        </w:rPr>
        <w:t xml:space="preserve"> </w:t>
      </w:r>
      <w:r w:rsidRPr="00C33F81">
        <w:rPr>
          <w:rFonts w:cs="B Nazanin" w:hint="cs"/>
          <w:sz w:val="28"/>
          <w:szCs w:val="28"/>
          <w:rtl/>
          <w:lang w:bidi="fa-IR"/>
        </w:rPr>
        <w:t>ی</w:t>
      </w:r>
      <w:r w:rsidRPr="00C33F81">
        <w:rPr>
          <w:rFonts w:cs="B Nazanin" w:hint="eastAsia"/>
          <w:sz w:val="28"/>
          <w:szCs w:val="28"/>
          <w:rtl/>
          <w:lang w:bidi="fa-IR"/>
        </w:rPr>
        <w:t>ا</w:t>
      </w:r>
      <w:r w:rsidRPr="00C33F81">
        <w:rPr>
          <w:rFonts w:cs="B Nazanin"/>
          <w:sz w:val="28"/>
          <w:szCs w:val="28"/>
          <w:rtl/>
          <w:lang w:bidi="fa-IR"/>
        </w:rPr>
        <w:t xml:space="preserve"> سنجش، مد</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hint="cs"/>
          <w:sz w:val="28"/>
          <w:szCs w:val="28"/>
          <w:rtl/>
          <w:lang w:bidi="fa-IR"/>
        </w:rPr>
        <w:t>ی</w:t>
      </w:r>
      <w:r w:rsidRPr="00C33F81">
        <w:rPr>
          <w:rFonts w:cs="B Nazanin" w:hint="eastAsia"/>
          <w:sz w:val="28"/>
          <w:szCs w:val="28"/>
          <w:rtl/>
          <w:lang w:bidi="fa-IR"/>
        </w:rPr>
        <w:t>ت</w:t>
      </w:r>
      <w:r w:rsidRPr="00C33F81">
        <w:rPr>
          <w:rFonts w:cs="B Nazanin"/>
          <w:sz w:val="28"/>
          <w:szCs w:val="28"/>
          <w:rtl/>
          <w:lang w:bidi="fa-IR"/>
        </w:rPr>
        <w:t xml:space="preserve"> و گزارش کند.</w:t>
      </w:r>
    </w:p>
    <w:p w14:paraId="2AAE9B19" w14:textId="215BB71F" w:rsidR="00C33F81" w:rsidRPr="00C33F81" w:rsidRDefault="00C33F81" w:rsidP="00C33F81">
      <w:pPr>
        <w:rPr>
          <w:rFonts w:cs="B Nazanin"/>
          <w:sz w:val="28"/>
          <w:szCs w:val="28"/>
          <w:rtl/>
          <w:lang w:bidi="fa-IR"/>
        </w:rPr>
      </w:pPr>
      <w:r w:rsidRPr="00C33F81">
        <w:rPr>
          <w:rFonts w:cs="B Nazanin" w:hint="cs"/>
          <w:sz w:val="28"/>
          <w:szCs w:val="28"/>
          <w:rtl/>
          <w:lang w:bidi="fa-IR"/>
        </w:rPr>
        <w:t>ی</w:t>
      </w:r>
      <w:r w:rsidRPr="00C33F81">
        <w:rPr>
          <w:rFonts w:cs="B Nazanin" w:hint="eastAsia"/>
          <w:sz w:val="28"/>
          <w:szCs w:val="28"/>
          <w:rtl/>
          <w:lang w:bidi="fa-IR"/>
        </w:rPr>
        <w:t>ک</w:t>
      </w:r>
      <w:r w:rsidRPr="00C33F81">
        <w:rPr>
          <w:rFonts w:cs="B Nazanin"/>
          <w:sz w:val="28"/>
          <w:szCs w:val="28"/>
          <w:rtl/>
          <w:lang w:bidi="fa-IR"/>
        </w:rPr>
        <w:t xml:space="preserve"> جنبه کل</w:t>
      </w:r>
      <w:r w:rsidRPr="00C33F81">
        <w:rPr>
          <w:rFonts w:cs="B Nazanin" w:hint="cs"/>
          <w:sz w:val="28"/>
          <w:szCs w:val="28"/>
          <w:rtl/>
          <w:lang w:bidi="fa-IR"/>
        </w:rPr>
        <w:t>ی</w:t>
      </w:r>
      <w:r w:rsidRPr="00C33F81">
        <w:rPr>
          <w:rFonts w:cs="B Nazanin" w:hint="eastAsia"/>
          <w:sz w:val="28"/>
          <w:szCs w:val="28"/>
          <w:rtl/>
          <w:lang w:bidi="fa-IR"/>
        </w:rPr>
        <w:t>د</w:t>
      </w:r>
      <w:r w:rsidRPr="00C33F81">
        <w:rPr>
          <w:rFonts w:cs="B Nazanin" w:hint="cs"/>
          <w:sz w:val="28"/>
          <w:szCs w:val="28"/>
          <w:rtl/>
          <w:lang w:bidi="fa-IR"/>
        </w:rPr>
        <w:t>ی</w:t>
      </w:r>
      <w:r w:rsidRPr="00C33F81">
        <w:rPr>
          <w:rFonts w:cs="B Nazanin"/>
          <w:sz w:val="28"/>
          <w:szCs w:val="28"/>
          <w:rtl/>
          <w:lang w:bidi="fa-IR"/>
        </w:rPr>
        <w:t xml:space="preserve"> چارچوب مد</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hint="cs"/>
          <w:sz w:val="28"/>
          <w:szCs w:val="28"/>
          <w:rtl/>
          <w:lang w:bidi="fa-IR"/>
        </w:rPr>
        <w:t>ی</w:t>
      </w:r>
      <w:r w:rsidRPr="00C33F81">
        <w:rPr>
          <w:rFonts w:cs="B Nazanin" w:hint="eastAsia"/>
          <w:sz w:val="28"/>
          <w:szCs w:val="28"/>
          <w:rtl/>
          <w:lang w:bidi="fa-IR"/>
        </w:rPr>
        <w:t>ت</w:t>
      </w:r>
      <w:r w:rsidRPr="00C33F81">
        <w:rPr>
          <w:rFonts w:cs="B Nazanin"/>
          <w:sz w:val="28"/>
          <w:szCs w:val="28"/>
          <w:rtl/>
          <w:lang w:bidi="fa-IR"/>
        </w:rPr>
        <w:t xml:space="preserve"> ر</w:t>
      </w:r>
      <w:r w:rsidRPr="00C33F81">
        <w:rPr>
          <w:rFonts w:cs="B Nazanin" w:hint="cs"/>
          <w:sz w:val="28"/>
          <w:szCs w:val="28"/>
          <w:rtl/>
          <w:lang w:bidi="fa-IR"/>
        </w:rPr>
        <w:t>ی</w:t>
      </w:r>
      <w:r w:rsidRPr="00C33F81">
        <w:rPr>
          <w:rFonts w:cs="B Nazanin" w:hint="eastAsia"/>
          <w:sz w:val="28"/>
          <w:szCs w:val="28"/>
          <w:rtl/>
          <w:lang w:bidi="fa-IR"/>
        </w:rPr>
        <w:t>سک</w:t>
      </w:r>
      <w:r w:rsidRPr="00C33F81">
        <w:rPr>
          <w:rFonts w:cs="B Nazanin"/>
          <w:sz w:val="28"/>
          <w:szCs w:val="28"/>
          <w:rtl/>
          <w:lang w:bidi="fa-IR"/>
        </w:rPr>
        <w:t xml:space="preserve"> و فرصت، تسه</w:t>
      </w:r>
      <w:r w:rsidRPr="00C33F81">
        <w:rPr>
          <w:rFonts w:cs="B Nazanin" w:hint="cs"/>
          <w:sz w:val="28"/>
          <w:szCs w:val="28"/>
          <w:rtl/>
          <w:lang w:bidi="fa-IR"/>
        </w:rPr>
        <w:t>ی</w:t>
      </w:r>
      <w:r w:rsidRPr="00C33F81">
        <w:rPr>
          <w:rFonts w:cs="B Nazanin" w:hint="eastAsia"/>
          <w:sz w:val="28"/>
          <w:szCs w:val="28"/>
          <w:rtl/>
          <w:lang w:bidi="fa-IR"/>
        </w:rPr>
        <w:t>ل</w:t>
      </w:r>
      <w:r w:rsidRPr="00C33F81">
        <w:rPr>
          <w:rFonts w:cs="B Nazanin"/>
          <w:sz w:val="28"/>
          <w:szCs w:val="28"/>
          <w:rtl/>
          <w:lang w:bidi="fa-IR"/>
        </w:rPr>
        <w:t xml:space="preserve"> تعامل و تحل</w:t>
      </w:r>
      <w:r w:rsidRPr="00C33F81">
        <w:rPr>
          <w:rFonts w:cs="B Nazanin" w:hint="cs"/>
          <w:sz w:val="28"/>
          <w:szCs w:val="28"/>
          <w:rtl/>
          <w:lang w:bidi="fa-IR"/>
        </w:rPr>
        <w:t>ی</w:t>
      </w:r>
      <w:r w:rsidRPr="00C33F81">
        <w:rPr>
          <w:rFonts w:cs="B Nazanin" w:hint="eastAsia"/>
          <w:sz w:val="28"/>
          <w:szCs w:val="28"/>
          <w:rtl/>
          <w:lang w:bidi="fa-IR"/>
        </w:rPr>
        <w:t>ل</w:t>
      </w:r>
      <w:r w:rsidRPr="00C33F81">
        <w:rPr>
          <w:rFonts w:cs="B Nazanin"/>
          <w:sz w:val="28"/>
          <w:szCs w:val="28"/>
          <w:rtl/>
          <w:lang w:bidi="fa-IR"/>
        </w:rPr>
        <w:t xml:space="preserve"> با طرف‌ها</w:t>
      </w:r>
      <w:r w:rsidRPr="00C33F81">
        <w:rPr>
          <w:rFonts w:cs="B Nazanin" w:hint="cs"/>
          <w:sz w:val="28"/>
          <w:szCs w:val="28"/>
          <w:rtl/>
          <w:lang w:bidi="fa-IR"/>
        </w:rPr>
        <w:t>ی</w:t>
      </w:r>
      <w:r w:rsidRPr="00C33F81">
        <w:rPr>
          <w:rFonts w:cs="B Nazanin"/>
          <w:sz w:val="28"/>
          <w:szCs w:val="28"/>
          <w:rtl/>
          <w:lang w:bidi="fa-IR"/>
        </w:rPr>
        <w:t xml:space="preserve"> ذ</w:t>
      </w:r>
      <w:r w:rsidRPr="00C33F81">
        <w:rPr>
          <w:rFonts w:cs="B Nazanin" w:hint="cs"/>
          <w:sz w:val="28"/>
          <w:szCs w:val="28"/>
          <w:rtl/>
          <w:lang w:bidi="fa-IR"/>
        </w:rPr>
        <w:t>ی</w:t>
      </w:r>
      <w:r w:rsidRPr="00C33F81">
        <w:rPr>
          <w:rFonts w:cs="B Nazanin" w:hint="eastAsia"/>
          <w:sz w:val="28"/>
          <w:szCs w:val="28"/>
          <w:rtl/>
          <w:lang w:bidi="fa-IR"/>
        </w:rPr>
        <w:t>نفع،</w:t>
      </w:r>
      <w:r w:rsidRPr="00C33F81">
        <w:rPr>
          <w:rFonts w:cs="B Nazanin"/>
          <w:sz w:val="28"/>
          <w:szCs w:val="28"/>
          <w:rtl/>
          <w:lang w:bidi="fa-IR"/>
        </w:rPr>
        <w:t xml:space="preserve"> ادغام د</w:t>
      </w:r>
      <w:r w:rsidRPr="00C33F81">
        <w:rPr>
          <w:rFonts w:cs="B Nazanin" w:hint="cs"/>
          <w:sz w:val="28"/>
          <w:szCs w:val="28"/>
          <w:rtl/>
          <w:lang w:bidi="fa-IR"/>
        </w:rPr>
        <w:t>ی</w:t>
      </w:r>
      <w:r w:rsidRPr="00C33F81">
        <w:rPr>
          <w:rFonts w:cs="B Nazanin" w:hint="eastAsia"/>
          <w:sz w:val="28"/>
          <w:szCs w:val="28"/>
          <w:rtl/>
          <w:lang w:bidi="fa-IR"/>
        </w:rPr>
        <w:t>دگاه‌ها</w:t>
      </w:r>
      <w:r w:rsidRPr="00C33F81">
        <w:rPr>
          <w:rFonts w:cs="B Nazanin"/>
          <w:sz w:val="28"/>
          <w:szCs w:val="28"/>
          <w:rtl/>
          <w:lang w:bidi="fa-IR"/>
        </w:rPr>
        <w:t xml:space="preserve"> و انتظارات آن</w:t>
      </w:r>
      <w:r>
        <w:rPr>
          <w:rFonts w:cs="B Nazanin" w:hint="cs"/>
          <w:sz w:val="28"/>
          <w:szCs w:val="28"/>
          <w:rtl/>
          <w:lang w:bidi="fa-IR"/>
        </w:rPr>
        <w:t>‌</w:t>
      </w:r>
      <w:r w:rsidRPr="00C33F81">
        <w:rPr>
          <w:rFonts w:cs="B Nazanin"/>
          <w:sz w:val="28"/>
          <w:szCs w:val="28"/>
          <w:rtl/>
          <w:lang w:bidi="fa-IR"/>
        </w:rPr>
        <w:t>ها در فعال</w:t>
      </w:r>
      <w:r w:rsidRPr="00C33F81">
        <w:rPr>
          <w:rFonts w:cs="B Nazanin" w:hint="cs"/>
          <w:sz w:val="28"/>
          <w:szCs w:val="28"/>
          <w:rtl/>
          <w:lang w:bidi="fa-IR"/>
        </w:rPr>
        <w:t>ی</w:t>
      </w:r>
      <w:r w:rsidRPr="00C33F81">
        <w:rPr>
          <w:rFonts w:cs="B Nazanin" w:hint="eastAsia"/>
          <w:sz w:val="28"/>
          <w:szCs w:val="28"/>
          <w:rtl/>
          <w:lang w:bidi="fa-IR"/>
        </w:rPr>
        <w:t>ت‌ها،</w:t>
      </w:r>
      <w:r w:rsidRPr="00C33F81">
        <w:rPr>
          <w:rFonts w:cs="B Nazanin"/>
          <w:sz w:val="28"/>
          <w:szCs w:val="28"/>
          <w:rtl/>
          <w:lang w:bidi="fa-IR"/>
        </w:rPr>
        <w:t xml:space="preserve"> عملکردها</w:t>
      </w:r>
      <w:r w:rsidRPr="00C33F81">
        <w:rPr>
          <w:rFonts w:cs="B Nazanin" w:hint="cs"/>
          <w:sz w:val="28"/>
          <w:szCs w:val="28"/>
          <w:rtl/>
          <w:lang w:bidi="fa-IR"/>
        </w:rPr>
        <w:t>ی</w:t>
      </w:r>
      <w:r w:rsidRPr="00C33F81">
        <w:rPr>
          <w:rFonts w:cs="B Nazanin"/>
          <w:sz w:val="28"/>
          <w:szCs w:val="28"/>
          <w:rtl/>
          <w:lang w:bidi="fa-IR"/>
        </w:rPr>
        <w:t xml:space="preserve"> و تفکر س</w:t>
      </w:r>
      <w:r w:rsidRPr="00C33F81">
        <w:rPr>
          <w:rFonts w:cs="B Nazanin" w:hint="cs"/>
          <w:sz w:val="28"/>
          <w:szCs w:val="28"/>
          <w:rtl/>
          <w:lang w:bidi="fa-IR"/>
        </w:rPr>
        <w:t>ی</w:t>
      </w:r>
      <w:r w:rsidRPr="00C33F81">
        <w:rPr>
          <w:rFonts w:cs="B Nazanin" w:hint="eastAsia"/>
          <w:sz w:val="28"/>
          <w:szCs w:val="28"/>
          <w:rtl/>
          <w:lang w:bidi="fa-IR"/>
        </w:rPr>
        <w:t>ستم</w:t>
      </w:r>
      <w:r w:rsidRPr="00C33F81">
        <w:rPr>
          <w:rFonts w:cs="B Nazanin" w:hint="cs"/>
          <w:sz w:val="28"/>
          <w:szCs w:val="28"/>
          <w:rtl/>
          <w:lang w:bidi="fa-IR"/>
        </w:rPr>
        <w:t>ی</w:t>
      </w:r>
      <w:r w:rsidRPr="00C33F81">
        <w:rPr>
          <w:rFonts w:cs="B Nazanin"/>
          <w:sz w:val="28"/>
          <w:szCs w:val="28"/>
          <w:rtl/>
          <w:lang w:bidi="fa-IR"/>
        </w:rPr>
        <w:t xml:space="preserve"> مهم، برا</w:t>
      </w:r>
      <w:r w:rsidRPr="00C33F81">
        <w:rPr>
          <w:rFonts w:cs="B Nazanin" w:hint="cs"/>
          <w:sz w:val="28"/>
          <w:szCs w:val="28"/>
          <w:rtl/>
          <w:lang w:bidi="fa-IR"/>
        </w:rPr>
        <w:t>ی</w:t>
      </w:r>
      <w:r w:rsidRPr="00C33F81">
        <w:rPr>
          <w:rFonts w:cs="B Nazanin"/>
          <w:sz w:val="28"/>
          <w:szCs w:val="28"/>
          <w:rtl/>
          <w:lang w:bidi="fa-IR"/>
        </w:rPr>
        <w:t xml:space="preserve"> اطلاع‌رسان</w:t>
      </w:r>
      <w:r w:rsidRPr="00C33F81">
        <w:rPr>
          <w:rFonts w:cs="B Nazanin" w:hint="cs"/>
          <w:sz w:val="28"/>
          <w:szCs w:val="28"/>
          <w:rtl/>
          <w:lang w:bidi="fa-IR"/>
        </w:rPr>
        <w:t>ی</w:t>
      </w:r>
      <w:r w:rsidRPr="00C33F81">
        <w:rPr>
          <w:rFonts w:cs="B Nazanin"/>
          <w:sz w:val="28"/>
          <w:szCs w:val="28"/>
          <w:rtl/>
          <w:lang w:bidi="fa-IR"/>
        </w:rPr>
        <w:t xml:space="preserve"> تصم</w:t>
      </w:r>
      <w:r w:rsidRPr="00C33F81">
        <w:rPr>
          <w:rFonts w:cs="B Nazanin" w:hint="cs"/>
          <w:sz w:val="28"/>
          <w:szCs w:val="28"/>
          <w:rtl/>
          <w:lang w:bidi="fa-IR"/>
        </w:rPr>
        <w:t>ی</w:t>
      </w:r>
      <w:r w:rsidRPr="00C33F81">
        <w:rPr>
          <w:rFonts w:cs="B Nazanin" w:hint="eastAsia"/>
          <w:sz w:val="28"/>
          <w:szCs w:val="28"/>
          <w:rtl/>
          <w:lang w:bidi="fa-IR"/>
        </w:rPr>
        <w:t>م‌گ</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hint="cs"/>
          <w:sz w:val="28"/>
          <w:szCs w:val="28"/>
          <w:rtl/>
          <w:lang w:bidi="fa-IR"/>
        </w:rPr>
        <w:t>ی</w:t>
      </w:r>
      <w:r w:rsidRPr="00C33F81">
        <w:rPr>
          <w:rFonts w:cs="B Nazanin"/>
          <w:sz w:val="28"/>
          <w:szCs w:val="28"/>
          <w:rtl/>
          <w:lang w:bidi="fa-IR"/>
        </w:rPr>
        <w:t xml:space="preserve"> و هدا</w:t>
      </w:r>
      <w:r w:rsidRPr="00C33F81">
        <w:rPr>
          <w:rFonts w:cs="B Nazanin" w:hint="cs"/>
          <w:sz w:val="28"/>
          <w:szCs w:val="28"/>
          <w:rtl/>
          <w:lang w:bidi="fa-IR"/>
        </w:rPr>
        <w:t>ی</w:t>
      </w:r>
      <w:r w:rsidRPr="00C33F81">
        <w:rPr>
          <w:rFonts w:cs="B Nazanin" w:hint="eastAsia"/>
          <w:sz w:val="28"/>
          <w:szCs w:val="28"/>
          <w:rtl/>
          <w:lang w:bidi="fa-IR"/>
        </w:rPr>
        <w:t>ت</w:t>
      </w:r>
      <w:r w:rsidRPr="00C33F81">
        <w:rPr>
          <w:rFonts w:cs="B Nazanin"/>
          <w:sz w:val="28"/>
          <w:szCs w:val="28"/>
          <w:rtl/>
          <w:lang w:bidi="fa-IR"/>
        </w:rPr>
        <w:t xml:space="preserve"> نتا</w:t>
      </w:r>
      <w:r w:rsidRPr="00C33F81">
        <w:rPr>
          <w:rFonts w:cs="B Nazanin" w:hint="cs"/>
          <w:sz w:val="28"/>
          <w:szCs w:val="28"/>
          <w:rtl/>
          <w:lang w:bidi="fa-IR"/>
        </w:rPr>
        <w:t>ی</w:t>
      </w:r>
      <w:r w:rsidRPr="00C33F81">
        <w:rPr>
          <w:rFonts w:cs="B Nazanin" w:hint="eastAsia"/>
          <w:sz w:val="28"/>
          <w:szCs w:val="28"/>
          <w:rtl/>
          <w:lang w:bidi="fa-IR"/>
        </w:rPr>
        <w:t>ج</w:t>
      </w:r>
      <w:r w:rsidRPr="00C33F81">
        <w:rPr>
          <w:rFonts w:cs="B Nazanin"/>
          <w:sz w:val="28"/>
          <w:szCs w:val="28"/>
          <w:rtl/>
          <w:lang w:bidi="fa-IR"/>
        </w:rPr>
        <w:t xml:space="preserve"> استراتژ</w:t>
      </w:r>
      <w:r w:rsidRPr="00C33F81">
        <w:rPr>
          <w:rFonts w:cs="B Nazanin" w:hint="cs"/>
          <w:sz w:val="28"/>
          <w:szCs w:val="28"/>
          <w:rtl/>
          <w:lang w:bidi="fa-IR"/>
        </w:rPr>
        <w:t>ی</w:t>
      </w:r>
      <w:r w:rsidRPr="00C33F81">
        <w:rPr>
          <w:rFonts w:cs="B Nazanin" w:hint="eastAsia"/>
          <w:sz w:val="28"/>
          <w:szCs w:val="28"/>
          <w:rtl/>
          <w:lang w:bidi="fa-IR"/>
        </w:rPr>
        <w:t>ک</w:t>
      </w:r>
      <w:r w:rsidRPr="00C33F81">
        <w:rPr>
          <w:rFonts w:cs="B Nazanin"/>
          <w:sz w:val="28"/>
          <w:szCs w:val="28"/>
          <w:rtl/>
          <w:lang w:bidi="fa-IR"/>
        </w:rPr>
        <w:t xml:space="preserve"> است.</w:t>
      </w:r>
    </w:p>
    <w:p w14:paraId="213B5655" w14:textId="0A970A7E" w:rsidR="00C33F81" w:rsidRPr="00C33F81" w:rsidRDefault="00C33F81" w:rsidP="00C33F81">
      <w:pPr>
        <w:rPr>
          <w:rFonts w:cs="B Nazanin"/>
          <w:sz w:val="28"/>
          <w:szCs w:val="28"/>
          <w:rtl/>
          <w:lang w:bidi="fa-IR"/>
        </w:rPr>
      </w:pPr>
      <w:r w:rsidRPr="00C33F81">
        <w:rPr>
          <w:rFonts w:cs="B Nazanin" w:hint="eastAsia"/>
          <w:sz w:val="28"/>
          <w:szCs w:val="28"/>
          <w:rtl/>
          <w:lang w:bidi="fa-IR"/>
        </w:rPr>
        <w:t>اثربخش</w:t>
      </w:r>
      <w:r w:rsidRPr="00C33F81">
        <w:rPr>
          <w:rFonts w:cs="B Nazanin" w:hint="cs"/>
          <w:sz w:val="28"/>
          <w:szCs w:val="28"/>
          <w:rtl/>
          <w:lang w:bidi="fa-IR"/>
        </w:rPr>
        <w:t>ی</w:t>
      </w:r>
      <w:r w:rsidRPr="00C33F81">
        <w:rPr>
          <w:rFonts w:cs="B Nazanin"/>
          <w:sz w:val="28"/>
          <w:szCs w:val="28"/>
          <w:rtl/>
          <w:lang w:bidi="fa-IR"/>
        </w:rPr>
        <w:t xml:space="preserve"> مد</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hint="cs"/>
          <w:sz w:val="28"/>
          <w:szCs w:val="28"/>
          <w:rtl/>
          <w:lang w:bidi="fa-IR"/>
        </w:rPr>
        <w:t>ی</w:t>
      </w:r>
      <w:r w:rsidRPr="00C33F81">
        <w:rPr>
          <w:rFonts w:cs="B Nazanin" w:hint="eastAsia"/>
          <w:sz w:val="28"/>
          <w:szCs w:val="28"/>
          <w:rtl/>
          <w:lang w:bidi="fa-IR"/>
        </w:rPr>
        <w:t>ت</w:t>
      </w:r>
      <w:r w:rsidRPr="00C33F81">
        <w:rPr>
          <w:rFonts w:cs="B Nazanin"/>
          <w:sz w:val="28"/>
          <w:szCs w:val="28"/>
          <w:rtl/>
          <w:lang w:bidi="fa-IR"/>
        </w:rPr>
        <w:t xml:space="preserve"> ر</w:t>
      </w:r>
      <w:r w:rsidRPr="00C33F81">
        <w:rPr>
          <w:rFonts w:cs="B Nazanin" w:hint="cs"/>
          <w:sz w:val="28"/>
          <w:szCs w:val="28"/>
          <w:rtl/>
          <w:lang w:bidi="fa-IR"/>
        </w:rPr>
        <w:t>ی</w:t>
      </w:r>
      <w:r w:rsidRPr="00C33F81">
        <w:rPr>
          <w:rFonts w:cs="B Nazanin" w:hint="eastAsia"/>
          <w:sz w:val="28"/>
          <w:szCs w:val="28"/>
          <w:rtl/>
          <w:lang w:bidi="fa-IR"/>
        </w:rPr>
        <w:t>سک‌ها</w:t>
      </w:r>
      <w:r w:rsidRPr="00C33F81">
        <w:rPr>
          <w:rFonts w:cs="B Nazanin"/>
          <w:sz w:val="28"/>
          <w:szCs w:val="28"/>
          <w:rtl/>
          <w:lang w:bidi="fa-IR"/>
        </w:rPr>
        <w:t xml:space="preserve"> و توسعه فرصت‌ها به اثربخش</w:t>
      </w:r>
      <w:r w:rsidRPr="00C33F81">
        <w:rPr>
          <w:rFonts w:cs="B Nazanin" w:hint="cs"/>
          <w:sz w:val="28"/>
          <w:szCs w:val="28"/>
          <w:rtl/>
          <w:lang w:bidi="fa-IR"/>
        </w:rPr>
        <w:t>ی</w:t>
      </w:r>
      <w:r w:rsidRPr="00C33F81">
        <w:rPr>
          <w:rFonts w:cs="B Nazanin"/>
          <w:sz w:val="28"/>
          <w:szCs w:val="28"/>
          <w:rtl/>
          <w:lang w:bidi="fa-IR"/>
        </w:rPr>
        <w:t xml:space="preserve"> تعامل با طرف‌ها</w:t>
      </w:r>
      <w:r w:rsidRPr="00C33F81">
        <w:rPr>
          <w:rFonts w:cs="B Nazanin" w:hint="cs"/>
          <w:sz w:val="28"/>
          <w:szCs w:val="28"/>
          <w:rtl/>
          <w:lang w:bidi="fa-IR"/>
        </w:rPr>
        <w:t>ی</w:t>
      </w:r>
      <w:r w:rsidRPr="00C33F81">
        <w:rPr>
          <w:rFonts w:cs="B Nazanin"/>
          <w:sz w:val="28"/>
          <w:szCs w:val="28"/>
          <w:rtl/>
          <w:lang w:bidi="fa-IR"/>
        </w:rPr>
        <w:t xml:space="preserve"> ذ</w:t>
      </w:r>
      <w:r w:rsidRPr="00C33F81">
        <w:rPr>
          <w:rFonts w:cs="B Nazanin" w:hint="cs"/>
          <w:sz w:val="28"/>
          <w:szCs w:val="28"/>
          <w:rtl/>
          <w:lang w:bidi="fa-IR"/>
        </w:rPr>
        <w:t>ی</w:t>
      </w:r>
      <w:r w:rsidRPr="00C33F81">
        <w:rPr>
          <w:rFonts w:cs="B Nazanin" w:hint="eastAsia"/>
          <w:sz w:val="28"/>
          <w:szCs w:val="28"/>
          <w:rtl/>
          <w:lang w:bidi="fa-IR"/>
        </w:rPr>
        <w:t>نفع</w:t>
      </w:r>
      <w:r w:rsidRPr="00C33F81">
        <w:rPr>
          <w:rFonts w:cs="B Nazanin"/>
          <w:sz w:val="28"/>
          <w:szCs w:val="28"/>
          <w:rtl/>
          <w:lang w:bidi="fa-IR"/>
        </w:rPr>
        <w:t xml:space="preserve"> بستگ</w:t>
      </w:r>
      <w:r w:rsidRPr="00C33F81">
        <w:rPr>
          <w:rFonts w:cs="B Nazanin" w:hint="cs"/>
          <w:sz w:val="28"/>
          <w:szCs w:val="28"/>
          <w:rtl/>
          <w:lang w:bidi="fa-IR"/>
        </w:rPr>
        <w:t>ی</w:t>
      </w:r>
      <w:r w:rsidRPr="00C33F81">
        <w:rPr>
          <w:rFonts w:cs="B Nazanin"/>
          <w:sz w:val="28"/>
          <w:szCs w:val="28"/>
          <w:rtl/>
          <w:lang w:bidi="fa-IR"/>
        </w:rPr>
        <w:t xml:space="preserve"> دارد. مد</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hint="cs"/>
          <w:sz w:val="28"/>
          <w:szCs w:val="28"/>
          <w:rtl/>
          <w:lang w:bidi="fa-IR"/>
        </w:rPr>
        <w:t>ی</w:t>
      </w:r>
      <w:r w:rsidRPr="00C33F81">
        <w:rPr>
          <w:rFonts w:cs="B Nazanin" w:hint="eastAsia"/>
          <w:sz w:val="28"/>
          <w:szCs w:val="28"/>
          <w:rtl/>
          <w:lang w:bidi="fa-IR"/>
        </w:rPr>
        <w:t>ت</w:t>
      </w:r>
      <w:r w:rsidRPr="00C33F81">
        <w:rPr>
          <w:rFonts w:cs="B Nazanin"/>
          <w:sz w:val="28"/>
          <w:szCs w:val="28"/>
          <w:rtl/>
          <w:lang w:bidi="fa-IR"/>
        </w:rPr>
        <w:t xml:space="preserve"> ر</w:t>
      </w:r>
      <w:r w:rsidRPr="00C33F81">
        <w:rPr>
          <w:rFonts w:cs="B Nazanin" w:hint="cs"/>
          <w:sz w:val="28"/>
          <w:szCs w:val="28"/>
          <w:rtl/>
          <w:lang w:bidi="fa-IR"/>
        </w:rPr>
        <w:t>ی</w:t>
      </w:r>
      <w:r w:rsidRPr="00C33F81">
        <w:rPr>
          <w:rFonts w:cs="B Nazanin" w:hint="eastAsia"/>
          <w:sz w:val="28"/>
          <w:szCs w:val="28"/>
          <w:rtl/>
          <w:lang w:bidi="fa-IR"/>
        </w:rPr>
        <w:t>سک</w:t>
      </w:r>
      <w:r w:rsidRPr="00C33F81">
        <w:rPr>
          <w:rFonts w:cs="B Nazanin"/>
          <w:sz w:val="28"/>
          <w:szCs w:val="28"/>
          <w:rtl/>
          <w:lang w:bidi="fa-IR"/>
        </w:rPr>
        <w:t xml:space="preserve"> و فرصت با</w:t>
      </w:r>
      <w:r w:rsidRPr="00C33F81">
        <w:rPr>
          <w:rFonts w:cs="B Nazanin" w:hint="cs"/>
          <w:sz w:val="28"/>
          <w:szCs w:val="28"/>
          <w:rtl/>
          <w:lang w:bidi="fa-IR"/>
        </w:rPr>
        <w:t>ی</w:t>
      </w:r>
      <w:r w:rsidRPr="00C33F81">
        <w:rPr>
          <w:rFonts w:cs="B Nazanin" w:hint="eastAsia"/>
          <w:sz w:val="28"/>
          <w:szCs w:val="28"/>
          <w:rtl/>
          <w:lang w:bidi="fa-IR"/>
        </w:rPr>
        <w:t>د</w:t>
      </w:r>
      <w:r w:rsidRPr="00C33F81">
        <w:rPr>
          <w:rFonts w:cs="B Nazanin"/>
          <w:sz w:val="28"/>
          <w:szCs w:val="28"/>
          <w:rtl/>
          <w:lang w:bidi="fa-IR"/>
        </w:rPr>
        <w:t xml:space="preserve"> از د</w:t>
      </w:r>
      <w:r w:rsidRPr="00C33F81">
        <w:rPr>
          <w:rFonts w:cs="B Nazanin" w:hint="cs"/>
          <w:sz w:val="28"/>
          <w:szCs w:val="28"/>
          <w:rtl/>
          <w:lang w:bidi="fa-IR"/>
        </w:rPr>
        <w:t>ی</w:t>
      </w:r>
      <w:r w:rsidRPr="00C33F81">
        <w:rPr>
          <w:rFonts w:cs="B Nazanin" w:hint="eastAsia"/>
          <w:sz w:val="28"/>
          <w:szCs w:val="28"/>
          <w:rtl/>
          <w:lang w:bidi="fa-IR"/>
        </w:rPr>
        <w:t>دگاه‌ها</w:t>
      </w:r>
      <w:r w:rsidRPr="00C33F81">
        <w:rPr>
          <w:rFonts w:cs="B Nazanin" w:hint="cs"/>
          <w:sz w:val="28"/>
          <w:szCs w:val="28"/>
          <w:rtl/>
          <w:lang w:bidi="fa-IR"/>
        </w:rPr>
        <w:t>ی</w:t>
      </w:r>
      <w:r w:rsidRPr="00C33F81">
        <w:rPr>
          <w:rFonts w:cs="B Nazanin"/>
          <w:sz w:val="28"/>
          <w:szCs w:val="28"/>
          <w:rtl/>
          <w:lang w:bidi="fa-IR"/>
        </w:rPr>
        <w:t xml:space="preserve"> متفاوت تمام طرف‌ها</w:t>
      </w:r>
      <w:r w:rsidRPr="00C33F81">
        <w:rPr>
          <w:rFonts w:cs="B Nazanin" w:hint="cs"/>
          <w:sz w:val="28"/>
          <w:szCs w:val="28"/>
          <w:rtl/>
          <w:lang w:bidi="fa-IR"/>
        </w:rPr>
        <w:t>ی</w:t>
      </w:r>
      <w:r w:rsidRPr="00C33F81">
        <w:rPr>
          <w:rFonts w:cs="B Nazanin"/>
          <w:sz w:val="28"/>
          <w:szCs w:val="28"/>
          <w:rtl/>
          <w:lang w:bidi="fa-IR"/>
        </w:rPr>
        <w:t xml:space="preserve"> ذ</w:t>
      </w:r>
      <w:r w:rsidRPr="00C33F81">
        <w:rPr>
          <w:rFonts w:cs="B Nazanin" w:hint="cs"/>
          <w:sz w:val="28"/>
          <w:szCs w:val="28"/>
          <w:rtl/>
          <w:lang w:bidi="fa-IR"/>
        </w:rPr>
        <w:t>ی</w:t>
      </w:r>
      <w:r w:rsidRPr="00C33F81">
        <w:rPr>
          <w:rFonts w:cs="B Nazanin" w:hint="eastAsia"/>
          <w:sz w:val="28"/>
          <w:szCs w:val="28"/>
          <w:rtl/>
          <w:lang w:bidi="fa-IR"/>
        </w:rPr>
        <w:t>نفع</w:t>
      </w:r>
      <w:r w:rsidRPr="00C33F81">
        <w:rPr>
          <w:rFonts w:cs="B Nazanin"/>
          <w:sz w:val="28"/>
          <w:szCs w:val="28"/>
          <w:rtl/>
          <w:lang w:bidi="fa-IR"/>
        </w:rPr>
        <w:t xml:space="preserve"> مرتبط استفاده کند. جا</w:t>
      </w:r>
      <w:r w:rsidRPr="00C33F81">
        <w:rPr>
          <w:rFonts w:cs="B Nazanin" w:hint="cs"/>
          <w:sz w:val="28"/>
          <w:szCs w:val="28"/>
          <w:rtl/>
          <w:lang w:bidi="fa-IR"/>
        </w:rPr>
        <w:t>یی</w:t>
      </w:r>
      <w:r w:rsidRPr="00C33F81">
        <w:rPr>
          <w:rFonts w:cs="B Nazanin"/>
          <w:sz w:val="28"/>
          <w:szCs w:val="28"/>
          <w:rtl/>
          <w:lang w:bidi="fa-IR"/>
        </w:rPr>
        <w:t xml:space="preserve"> که سازمان در حال انجام </w:t>
      </w:r>
      <w:r w:rsidRPr="00C33F81">
        <w:rPr>
          <w:rFonts w:cs="B Nazanin"/>
          <w:sz w:val="28"/>
          <w:szCs w:val="28"/>
          <w:rtl/>
          <w:lang w:bidi="fa-IR"/>
        </w:rPr>
        <w:lastRenderedPageBreak/>
        <w:t>فعال</w:t>
      </w:r>
      <w:r w:rsidRPr="00C33F81">
        <w:rPr>
          <w:rFonts w:cs="B Nazanin" w:hint="cs"/>
          <w:sz w:val="28"/>
          <w:szCs w:val="28"/>
          <w:rtl/>
          <w:lang w:bidi="fa-IR"/>
        </w:rPr>
        <w:t>ی</w:t>
      </w:r>
      <w:r w:rsidRPr="00C33F81">
        <w:rPr>
          <w:rFonts w:cs="B Nazanin" w:hint="eastAsia"/>
          <w:sz w:val="28"/>
          <w:szCs w:val="28"/>
          <w:rtl/>
          <w:lang w:bidi="fa-IR"/>
        </w:rPr>
        <w:t>ت‌ها</w:t>
      </w:r>
      <w:r w:rsidRPr="00C33F81">
        <w:rPr>
          <w:rFonts w:cs="B Nazanin"/>
          <w:sz w:val="28"/>
          <w:szCs w:val="28"/>
          <w:rtl/>
          <w:lang w:bidi="fa-IR"/>
        </w:rPr>
        <w:t xml:space="preserve"> و گزارش‌ده</w:t>
      </w:r>
      <w:r w:rsidRPr="00C33F81">
        <w:rPr>
          <w:rFonts w:cs="B Nazanin" w:hint="cs"/>
          <w:sz w:val="28"/>
          <w:szCs w:val="28"/>
          <w:rtl/>
          <w:lang w:bidi="fa-IR"/>
        </w:rPr>
        <w:t>ی</w:t>
      </w:r>
      <w:r w:rsidRPr="00C33F81">
        <w:rPr>
          <w:rFonts w:cs="B Nazanin"/>
          <w:sz w:val="28"/>
          <w:szCs w:val="28"/>
          <w:rtl/>
          <w:lang w:bidi="fa-IR"/>
        </w:rPr>
        <w:t xml:space="preserve"> مرتبط با راهبر</w:t>
      </w:r>
      <w:r w:rsidRPr="00C33F81">
        <w:rPr>
          <w:rFonts w:cs="B Nazanin" w:hint="cs"/>
          <w:sz w:val="28"/>
          <w:szCs w:val="28"/>
          <w:rtl/>
          <w:lang w:bidi="fa-IR"/>
        </w:rPr>
        <w:t>ی</w:t>
      </w:r>
      <w:r w:rsidRPr="00C33F81">
        <w:rPr>
          <w:rFonts w:cs="B Nazanin"/>
          <w:sz w:val="28"/>
          <w:szCs w:val="28"/>
          <w:rtl/>
          <w:lang w:bidi="fa-IR"/>
        </w:rPr>
        <w:t xml:space="preserve"> ز</w:t>
      </w:r>
      <w:r w:rsidRPr="00C33F81">
        <w:rPr>
          <w:rFonts w:cs="B Nazanin" w:hint="cs"/>
          <w:sz w:val="28"/>
          <w:szCs w:val="28"/>
          <w:rtl/>
          <w:lang w:bidi="fa-IR"/>
        </w:rPr>
        <w:t>ی</w:t>
      </w:r>
      <w:r w:rsidRPr="00C33F81">
        <w:rPr>
          <w:rFonts w:cs="B Nazanin" w:hint="eastAsia"/>
          <w:sz w:val="28"/>
          <w:szCs w:val="28"/>
          <w:rtl/>
          <w:lang w:bidi="fa-IR"/>
        </w:rPr>
        <w:t>ست‌مح</w:t>
      </w:r>
      <w:r w:rsidRPr="00C33F81">
        <w:rPr>
          <w:rFonts w:cs="B Nazanin" w:hint="cs"/>
          <w:sz w:val="28"/>
          <w:szCs w:val="28"/>
          <w:rtl/>
          <w:lang w:bidi="fa-IR"/>
        </w:rPr>
        <w:t>ی</w:t>
      </w:r>
      <w:r w:rsidRPr="00C33F81">
        <w:rPr>
          <w:rFonts w:cs="B Nazanin" w:hint="eastAsia"/>
          <w:sz w:val="28"/>
          <w:szCs w:val="28"/>
          <w:rtl/>
          <w:lang w:bidi="fa-IR"/>
        </w:rPr>
        <w:t>ط</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اجتماع</w:t>
      </w:r>
      <w:r w:rsidRPr="00C33F81">
        <w:rPr>
          <w:rFonts w:cs="B Nazanin" w:hint="cs"/>
          <w:sz w:val="28"/>
          <w:szCs w:val="28"/>
          <w:rtl/>
          <w:lang w:bidi="fa-IR"/>
        </w:rPr>
        <w:t>ی</w:t>
      </w:r>
      <w:r w:rsidRPr="00C33F81">
        <w:rPr>
          <w:rFonts w:cs="B Nazanin"/>
          <w:sz w:val="28"/>
          <w:szCs w:val="28"/>
          <w:rtl/>
          <w:lang w:bidi="fa-IR"/>
        </w:rPr>
        <w:t xml:space="preserve"> و شرکت</w:t>
      </w:r>
      <w:r w:rsidRPr="00C33F81">
        <w:rPr>
          <w:rFonts w:cs="B Nazanin" w:hint="cs"/>
          <w:sz w:val="28"/>
          <w:szCs w:val="28"/>
          <w:rtl/>
          <w:lang w:bidi="fa-IR"/>
        </w:rPr>
        <w:t>ی</w:t>
      </w:r>
      <w:r w:rsidRPr="00C33F81">
        <w:rPr>
          <w:rFonts w:cs="B Nazanin"/>
          <w:sz w:val="28"/>
          <w:szCs w:val="28"/>
          <w:rtl/>
          <w:lang w:bidi="fa-IR"/>
        </w:rPr>
        <w:t xml:space="preserve"> است، ا</w:t>
      </w:r>
      <w:r w:rsidRPr="00C33F81">
        <w:rPr>
          <w:rFonts w:cs="B Nazanin" w:hint="cs"/>
          <w:sz w:val="28"/>
          <w:szCs w:val="28"/>
          <w:rtl/>
          <w:lang w:bidi="fa-IR"/>
        </w:rPr>
        <w:t>ی</w:t>
      </w:r>
      <w:r w:rsidRPr="00C33F81">
        <w:rPr>
          <w:rFonts w:cs="B Nazanin" w:hint="eastAsia"/>
          <w:sz w:val="28"/>
          <w:szCs w:val="28"/>
          <w:rtl/>
          <w:lang w:bidi="fa-IR"/>
        </w:rPr>
        <w:t>ن</w:t>
      </w:r>
      <w:r w:rsidRPr="00C33F81">
        <w:rPr>
          <w:rFonts w:cs="B Nazanin"/>
          <w:sz w:val="28"/>
          <w:szCs w:val="28"/>
          <w:rtl/>
          <w:lang w:bidi="fa-IR"/>
        </w:rPr>
        <w:t xml:space="preserve"> امر با</w:t>
      </w:r>
      <w:r w:rsidRPr="00C33F81">
        <w:rPr>
          <w:rFonts w:cs="B Nazanin" w:hint="cs"/>
          <w:sz w:val="28"/>
          <w:szCs w:val="28"/>
          <w:rtl/>
          <w:lang w:bidi="fa-IR"/>
        </w:rPr>
        <w:t>ی</w:t>
      </w:r>
      <w:r w:rsidRPr="00C33F81">
        <w:rPr>
          <w:rFonts w:cs="B Nazanin" w:hint="eastAsia"/>
          <w:sz w:val="28"/>
          <w:szCs w:val="28"/>
          <w:rtl/>
          <w:lang w:bidi="fa-IR"/>
        </w:rPr>
        <w:t>د</w:t>
      </w:r>
      <w:r w:rsidRPr="00C33F81">
        <w:rPr>
          <w:rFonts w:cs="B Nazanin"/>
          <w:sz w:val="28"/>
          <w:szCs w:val="28"/>
          <w:rtl/>
          <w:lang w:bidi="fa-IR"/>
        </w:rPr>
        <w:t xml:space="preserve"> ر</w:t>
      </w:r>
      <w:r w:rsidRPr="00C33F81">
        <w:rPr>
          <w:rFonts w:cs="B Nazanin" w:hint="cs"/>
          <w:sz w:val="28"/>
          <w:szCs w:val="28"/>
          <w:rtl/>
          <w:lang w:bidi="fa-IR"/>
        </w:rPr>
        <w:t>ی</w:t>
      </w:r>
      <w:r w:rsidRPr="00C33F81">
        <w:rPr>
          <w:rFonts w:cs="B Nazanin" w:hint="eastAsia"/>
          <w:sz w:val="28"/>
          <w:szCs w:val="28"/>
          <w:rtl/>
          <w:lang w:bidi="fa-IR"/>
        </w:rPr>
        <w:t>سک‌ها</w:t>
      </w:r>
      <w:r w:rsidRPr="00C33F81">
        <w:rPr>
          <w:rFonts w:cs="B Nazanin"/>
          <w:sz w:val="28"/>
          <w:szCs w:val="28"/>
          <w:rtl/>
          <w:lang w:bidi="fa-IR"/>
        </w:rPr>
        <w:t xml:space="preserve"> و فرصت‌ها را نه تنها برا</w:t>
      </w:r>
      <w:r w:rsidRPr="00C33F81">
        <w:rPr>
          <w:rFonts w:cs="B Nazanin" w:hint="cs"/>
          <w:sz w:val="28"/>
          <w:szCs w:val="28"/>
          <w:rtl/>
          <w:lang w:bidi="fa-IR"/>
        </w:rPr>
        <w:t>ی</w:t>
      </w:r>
      <w:r w:rsidRPr="00C33F81">
        <w:rPr>
          <w:rFonts w:cs="B Nazanin"/>
          <w:sz w:val="28"/>
          <w:szCs w:val="28"/>
          <w:rtl/>
          <w:lang w:bidi="fa-IR"/>
        </w:rPr>
        <w:t xml:space="preserve"> سازمان، بلکه برا</w:t>
      </w:r>
      <w:r w:rsidRPr="00C33F81">
        <w:rPr>
          <w:rFonts w:cs="B Nazanin" w:hint="cs"/>
          <w:sz w:val="28"/>
          <w:szCs w:val="28"/>
          <w:rtl/>
          <w:lang w:bidi="fa-IR"/>
        </w:rPr>
        <w:t>ی</w:t>
      </w:r>
      <w:r w:rsidRPr="00C33F81">
        <w:rPr>
          <w:rFonts w:cs="B Nazanin"/>
          <w:sz w:val="28"/>
          <w:szCs w:val="28"/>
          <w:rtl/>
          <w:lang w:bidi="fa-IR"/>
        </w:rPr>
        <w:t xml:space="preserve"> سا</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sz w:val="28"/>
          <w:szCs w:val="28"/>
          <w:rtl/>
          <w:lang w:bidi="fa-IR"/>
        </w:rPr>
        <w:t xml:space="preserve"> طرف‌ها</w:t>
      </w:r>
      <w:r w:rsidRPr="00C33F81">
        <w:rPr>
          <w:rFonts w:cs="B Nazanin" w:hint="cs"/>
          <w:sz w:val="28"/>
          <w:szCs w:val="28"/>
          <w:rtl/>
          <w:lang w:bidi="fa-IR"/>
        </w:rPr>
        <w:t>ی</w:t>
      </w:r>
      <w:r w:rsidRPr="00C33F81">
        <w:rPr>
          <w:rFonts w:cs="B Nazanin"/>
          <w:sz w:val="28"/>
          <w:szCs w:val="28"/>
          <w:rtl/>
          <w:lang w:bidi="fa-IR"/>
        </w:rPr>
        <w:t xml:space="preserve"> ذ</w:t>
      </w:r>
      <w:r w:rsidRPr="00C33F81">
        <w:rPr>
          <w:rFonts w:cs="B Nazanin" w:hint="cs"/>
          <w:sz w:val="28"/>
          <w:szCs w:val="28"/>
          <w:rtl/>
          <w:lang w:bidi="fa-IR"/>
        </w:rPr>
        <w:t>ی</w:t>
      </w:r>
      <w:r w:rsidRPr="00C33F81">
        <w:rPr>
          <w:rFonts w:cs="B Nazanin" w:hint="eastAsia"/>
          <w:sz w:val="28"/>
          <w:szCs w:val="28"/>
          <w:rtl/>
          <w:lang w:bidi="fa-IR"/>
        </w:rPr>
        <w:t>نفع</w:t>
      </w:r>
      <w:r w:rsidRPr="00C33F81">
        <w:rPr>
          <w:rFonts w:cs="B Nazanin"/>
          <w:sz w:val="28"/>
          <w:szCs w:val="28"/>
          <w:rtl/>
          <w:lang w:bidi="fa-IR"/>
        </w:rPr>
        <w:t xml:space="preserve"> که م</w:t>
      </w:r>
      <w:r w:rsidRPr="00C33F81">
        <w:rPr>
          <w:rFonts w:cs="B Nazanin" w:hint="cs"/>
          <w:sz w:val="28"/>
          <w:szCs w:val="28"/>
          <w:rtl/>
          <w:lang w:bidi="fa-IR"/>
        </w:rPr>
        <w:t>ی‌</w:t>
      </w:r>
      <w:r w:rsidRPr="00C33F81">
        <w:rPr>
          <w:rFonts w:cs="B Nazanin" w:hint="eastAsia"/>
          <w:sz w:val="28"/>
          <w:szCs w:val="28"/>
          <w:rtl/>
          <w:lang w:bidi="fa-IR"/>
        </w:rPr>
        <w:t>توانند</w:t>
      </w:r>
      <w:r w:rsidRPr="00C33F81">
        <w:rPr>
          <w:rFonts w:cs="B Nazanin"/>
          <w:sz w:val="28"/>
          <w:szCs w:val="28"/>
          <w:rtl/>
          <w:lang w:bidi="fa-IR"/>
        </w:rPr>
        <w:t xml:space="preserve"> تحت تأث</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sz w:val="28"/>
          <w:szCs w:val="28"/>
          <w:rtl/>
          <w:lang w:bidi="fa-IR"/>
        </w:rPr>
        <w:t xml:space="preserve"> قرار گ</w:t>
      </w:r>
      <w:r w:rsidRPr="00C33F81">
        <w:rPr>
          <w:rFonts w:cs="B Nazanin" w:hint="cs"/>
          <w:sz w:val="28"/>
          <w:szCs w:val="28"/>
          <w:rtl/>
          <w:lang w:bidi="fa-IR"/>
        </w:rPr>
        <w:t>ی</w:t>
      </w:r>
      <w:r w:rsidRPr="00C33F81">
        <w:rPr>
          <w:rFonts w:cs="B Nazanin" w:hint="eastAsia"/>
          <w:sz w:val="28"/>
          <w:szCs w:val="28"/>
          <w:rtl/>
          <w:lang w:bidi="fa-IR"/>
        </w:rPr>
        <w:t>رند،</w:t>
      </w:r>
      <w:r w:rsidRPr="00C33F81">
        <w:rPr>
          <w:rFonts w:cs="B Nazanin"/>
          <w:sz w:val="28"/>
          <w:szCs w:val="28"/>
          <w:rtl/>
          <w:lang w:bidi="fa-IR"/>
        </w:rPr>
        <w:t xml:space="preserve"> منعکس کند.</w:t>
      </w:r>
    </w:p>
    <w:p w14:paraId="4B573BDC" w14:textId="04FD7571" w:rsidR="00C33F81" w:rsidRPr="00C33F81" w:rsidRDefault="00C33F81" w:rsidP="00C33F81">
      <w:pPr>
        <w:rPr>
          <w:rFonts w:cs="B Nazanin"/>
          <w:sz w:val="28"/>
          <w:szCs w:val="28"/>
          <w:rtl/>
          <w:lang w:bidi="fa-IR"/>
        </w:rPr>
      </w:pPr>
      <w:r w:rsidRPr="00C33F81">
        <w:rPr>
          <w:rFonts w:cs="B Nazanin"/>
          <w:sz w:val="28"/>
          <w:szCs w:val="28"/>
          <w:rtl/>
          <w:lang w:bidi="fa-IR"/>
        </w:rPr>
        <w:t>منابع کاف</w:t>
      </w:r>
      <w:r w:rsidRPr="00C33F81">
        <w:rPr>
          <w:rFonts w:cs="B Nazanin" w:hint="cs"/>
          <w:sz w:val="28"/>
          <w:szCs w:val="28"/>
          <w:rtl/>
          <w:lang w:bidi="fa-IR"/>
        </w:rPr>
        <w:t>ی</w:t>
      </w:r>
      <w:r w:rsidRPr="00C33F81">
        <w:rPr>
          <w:rFonts w:cs="B Nazanin"/>
          <w:sz w:val="28"/>
          <w:szCs w:val="28"/>
          <w:rtl/>
          <w:lang w:bidi="fa-IR"/>
        </w:rPr>
        <w:t xml:space="preserve"> با</w:t>
      </w:r>
      <w:r w:rsidRPr="00C33F81">
        <w:rPr>
          <w:rFonts w:cs="B Nazanin" w:hint="cs"/>
          <w:sz w:val="28"/>
          <w:szCs w:val="28"/>
          <w:rtl/>
          <w:lang w:bidi="fa-IR"/>
        </w:rPr>
        <w:t>ی</w:t>
      </w:r>
      <w:r w:rsidRPr="00C33F81">
        <w:rPr>
          <w:rFonts w:cs="B Nazanin" w:hint="eastAsia"/>
          <w:sz w:val="28"/>
          <w:szCs w:val="28"/>
          <w:rtl/>
          <w:lang w:bidi="fa-IR"/>
        </w:rPr>
        <w:t>د</w:t>
      </w:r>
      <w:r w:rsidRPr="00C33F81">
        <w:rPr>
          <w:rFonts w:cs="B Nazanin"/>
          <w:sz w:val="28"/>
          <w:szCs w:val="28"/>
          <w:rtl/>
          <w:lang w:bidi="fa-IR"/>
        </w:rPr>
        <w:t xml:space="preserve"> توسط مد</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hint="cs"/>
          <w:sz w:val="28"/>
          <w:szCs w:val="28"/>
          <w:rtl/>
          <w:lang w:bidi="fa-IR"/>
        </w:rPr>
        <w:t>ی</w:t>
      </w:r>
      <w:r w:rsidRPr="00C33F81">
        <w:rPr>
          <w:rFonts w:cs="B Nazanin" w:hint="eastAsia"/>
          <w:sz w:val="28"/>
          <w:szCs w:val="28"/>
          <w:rtl/>
          <w:lang w:bidi="fa-IR"/>
        </w:rPr>
        <w:t>ت</w:t>
      </w:r>
      <w:r w:rsidRPr="00C33F81">
        <w:rPr>
          <w:rFonts w:cs="B Nazanin"/>
          <w:sz w:val="28"/>
          <w:szCs w:val="28"/>
          <w:rtl/>
          <w:lang w:bidi="fa-IR"/>
        </w:rPr>
        <w:t xml:space="preserve"> ارشد اختصاص داده شود، تا مد</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hint="cs"/>
          <w:sz w:val="28"/>
          <w:szCs w:val="28"/>
          <w:rtl/>
          <w:lang w:bidi="fa-IR"/>
        </w:rPr>
        <w:t>ی</w:t>
      </w:r>
      <w:r w:rsidRPr="00C33F81">
        <w:rPr>
          <w:rFonts w:cs="B Nazanin" w:hint="eastAsia"/>
          <w:sz w:val="28"/>
          <w:szCs w:val="28"/>
          <w:rtl/>
          <w:lang w:bidi="fa-IR"/>
        </w:rPr>
        <w:t>ت</w:t>
      </w:r>
      <w:r w:rsidRPr="00C33F81">
        <w:rPr>
          <w:rFonts w:cs="B Nazanin"/>
          <w:sz w:val="28"/>
          <w:szCs w:val="28"/>
          <w:rtl/>
          <w:lang w:bidi="fa-IR"/>
        </w:rPr>
        <w:t xml:space="preserve"> ا</w:t>
      </w:r>
      <w:r w:rsidRPr="00C33F81">
        <w:rPr>
          <w:rFonts w:cs="B Nazanin" w:hint="cs"/>
          <w:sz w:val="28"/>
          <w:szCs w:val="28"/>
          <w:rtl/>
          <w:lang w:bidi="fa-IR"/>
        </w:rPr>
        <w:t>ی</w:t>
      </w:r>
      <w:r w:rsidRPr="00C33F81">
        <w:rPr>
          <w:rFonts w:cs="B Nazanin" w:hint="eastAsia"/>
          <w:sz w:val="28"/>
          <w:szCs w:val="28"/>
          <w:rtl/>
          <w:lang w:bidi="fa-IR"/>
        </w:rPr>
        <w:t>من</w:t>
      </w:r>
      <w:r w:rsidRPr="00C33F81">
        <w:rPr>
          <w:rFonts w:cs="B Nazanin"/>
          <w:sz w:val="28"/>
          <w:szCs w:val="28"/>
          <w:rtl/>
          <w:lang w:bidi="fa-IR"/>
        </w:rPr>
        <w:t xml:space="preserve"> آس</w:t>
      </w:r>
      <w:r w:rsidRPr="00C33F81">
        <w:rPr>
          <w:rFonts w:cs="B Nazanin" w:hint="cs"/>
          <w:sz w:val="28"/>
          <w:szCs w:val="28"/>
          <w:rtl/>
          <w:lang w:bidi="fa-IR"/>
        </w:rPr>
        <w:t>ی</w:t>
      </w:r>
      <w:r w:rsidRPr="00C33F81">
        <w:rPr>
          <w:rFonts w:cs="B Nazanin" w:hint="eastAsia"/>
          <w:sz w:val="28"/>
          <w:szCs w:val="28"/>
          <w:rtl/>
          <w:lang w:bidi="fa-IR"/>
        </w:rPr>
        <w:t>ب</w:t>
      </w:r>
      <w:r w:rsidRPr="00C33F81">
        <w:rPr>
          <w:rFonts w:cs="B Nazanin"/>
          <w:sz w:val="28"/>
          <w:szCs w:val="28"/>
          <w:rtl/>
          <w:lang w:bidi="fa-IR"/>
        </w:rPr>
        <w:t xml:space="preserve"> و توانا</w:t>
      </w:r>
      <w:r w:rsidRPr="00C33F81">
        <w:rPr>
          <w:rFonts w:cs="B Nazanin" w:hint="cs"/>
          <w:sz w:val="28"/>
          <w:szCs w:val="28"/>
          <w:rtl/>
          <w:lang w:bidi="fa-IR"/>
        </w:rPr>
        <w:t>یی</w:t>
      </w:r>
      <w:r w:rsidRPr="00C33F81">
        <w:rPr>
          <w:rFonts w:cs="B Nazanin"/>
          <w:sz w:val="28"/>
          <w:szCs w:val="28"/>
          <w:rtl/>
          <w:lang w:bidi="fa-IR"/>
        </w:rPr>
        <w:t xml:space="preserve"> بهره‌بردار</w:t>
      </w:r>
      <w:r w:rsidRPr="00C33F81">
        <w:rPr>
          <w:rFonts w:cs="B Nazanin" w:hint="cs"/>
          <w:sz w:val="28"/>
          <w:szCs w:val="28"/>
          <w:rtl/>
          <w:lang w:bidi="fa-IR"/>
        </w:rPr>
        <w:t>ی</w:t>
      </w:r>
      <w:r w:rsidRPr="00C33F81">
        <w:rPr>
          <w:rFonts w:cs="B Nazanin"/>
          <w:sz w:val="28"/>
          <w:szCs w:val="28"/>
          <w:rtl/>
          <w:lang w:bidi="fa-IR"/>
        </w:rPr>
        <w:t xml:space="preserve"> از فرصت‌ها</w:t>
      </w:r>
      <w:r w:rsidRPr="00C33F81">
        <w:rPr>
          <w:rFonts w:cs="B Nazanin" w:hint="cs"/>
          <w:sz w:val="28"/>
          <w:szCs w:val="28"/>
          <w:rtl/>
          <w:lang w:bidi="fa-IR"/>
        </w:rPr>
        <w:t>ی</w:t>
      </w:r>
      <w:r w:rsidRPr="00C33F81">
        <w:rPr>
          <w:rFonts w:cs="B Nazanin"/>
          <w:sz w:val="28"/>
          <w:szCs w:val="28"/>
          <w:rtl/>
          <w:lang w:bidi="fa-IR"/>
        </w:rPr>
        <w:t xml:space="preserve"> مناسب را امکان‌پذ</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sz w:val="28"/>
          <w:szCs w:val="28"/>
          <w:rtl/>
          <w:lang w:bidi="fa-IR"/>
        </w:rPr>
        <w:t xml:space="preserve"> سازد. </w:t>
      </w:r>
      <w:r w:rsidRPr="00C33F81">
        <w:rPr>
          <w:rFonts w:cs="B Nazanin" w:hint="cs"/>
          <w:sz w:val="28"/>
          <w:szCs w:val="28"/>
          <w:rtl/>
          <w:lang w:bidi="fa-IR"/>
        </w:rPr>
        <w:t>ی</w:t>
      </w:r>
      <w:r w:rsidRPr="00C33F81">
        <w:rPr>
          <w:rFonts w:cs="B Nazanin" w:hint="eastAsia"/>
          <w:sz w:val="28"/>
          <w:szCs w:val="28"/>
          <w:rtl/>
          <w:lang w:bidi="fa-IR"/>
        </w:rPr>
        <w:t>ک</w:t>
      </w:r>
      <w:r w:rsidRPr="00C33F81">
        <w:rPr>
          <w:rFonts w:cs="B Nazanin"/>
          <w:sz w:val="28"/>
          <w:szCs w:val="28"/>
          <w:rtl/>
          <w:lang w:bidi="fa-IR"/>
        </w:rPr>
        <w:t xml:space="preserve"> نقشه راه قو</w:t>
      </w:r>
      <w:r w:rsidRPr="00C33F81">
        <w:rPr>
          <w:rFonts w:cs="B Nazanin" w:hint="cs"/>
          <w:sz w:val="28"/>
          <w:szCs w:val="28"/>
          <w:rtl/>
          <w:lang w:bidi="fa-IR"/>
        </w:rPr>
        <w:t>ی</w:t>
      </w:r>
      <w:r w:rsidRPr="00C33F81">
        <w:rPr>
          <w:rFonts w:cs="B Nazanin"/>
          <w:sz w:val="28"/>
          <w:szCs w:val="28"/>
          <w:rtl/>
          <w:lang w:bidi="fa-IR"/>
        </w:rPr>
        <w:t xml:space="preserve"> راهبر</w:t>
      </w:r>
      <w:r w:rsidRPr="00C33F81">
        <w:rPr>
          <w:rFonts w:cs="B Nazanin" w:hint="cs"/>
          <w:sz w:val="28"/>
          <w:szCs w:val="28"/>
          <w:rtl/>
          <w:lang w:bidi="fa-IR"/>
        </w:rPr>
        <w:t>ی</w:t>
      </w:r>
      <w:r w:rsidRPr="00C33F81">
        <w:rPr>
          <w:rFonts w:cs="B Nazanin"/>
          <w:sz w:val="28"/>
          <w:szCs w:val="28"/>
          <w:rtl/>
          <w:lang w:bidi="fa-IR"/>
        </w:rPr>
        <w:t xml:space="preserve"> ز</w:t>
      </w:r>
      <w:r w:rsidRPr="00C33F81">
        <w:rPr>
          <w:rFonts w:cs="B Nazanin" w:hint="cs"/>
          <w:sz w:val="28"/>
          <w:szCs w:val="28"/>
          <w:rtl/>
          <w:lang w:bidi="fa-IR"/>
        </w:rPr>
        <w:t>ی</w:t>
      </w:r>
      <w:r w:rsidRPr="00C33F81">
        <w:rPr>
          <w:rFonts w:cs="B Nazanin" w:hint="eastAsia"/>
          <w:sz w:val="28"/>
          <w:szCs w:val="28"/>
          <w:rtl/>
          <w:lang w:bidi="fa-IR"/>
        </w:rPr>
        <w:t>ست‌مح</w:t>
      </w:r>
      <w:r w:rsidRPr="00C33F81">
        <w:rPr>
          <w:rFonts w:cs="B Nazanin" w:hint="cs"/>
          <w:sz w:val="28"/>
          <w:szCs w:val="28"/>
          <w:rtl/>
          <w:lang w:bidi="fa-IR"/>
        </w:rPr>
        <w:t>ی</w:t>
      </w:r>
      <w:r w:rsidRPr="00C33F81">
        <w:rPr>
          <w:rFonts w:cs="B Nazanin" w:hint="eastAsia"/>
          <w:sz w:val="28"/>
          <w:szCs w:val="28"/>
          <w:rtl/>
          <w:lang w:bidi="fa-IR"/>
        </w:rPr>
        <w:t>ط</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اجتماع</w:t>
      </w:r>
      <w:r w:rsidRPr="00C33F81">
        <w:rPr>
          <w:rFonts w:cs="B Nazanin" w:hint="cs"/>
          <w:sz w:val="28"/>
          <w:szCs w:val="28"/>
          <w:rtl/>
          <w:lang w:bidi="fa-IR"/>
        </w:rPr>
        <w:t>ی</w:t>
      </w:r>
      <w:r w:rsidRPr="00C33F81">
        <w:rPr>
          <w:rFonts w:cs="B Nazanin"/>
          <w:sz w:val="28"/>
          <w:szCs w:val="28"/>
          <w:rtl/>
          <w:lang w:bidi="fa-IR"/>
        </w:rPr>
        <w:t xml:space="preserve"> و شرکت</w:t>
      </w:r>
      <w:r w:rsidRPr="00C33F81">
        <w:rPr>
          <w:rFonts w:cs="B Nazanin" w:hint="cs"/>
          <w:sz w:val="28"/>
          <w:szCs w:val="28"/>
          <w:rtl/>
          <w:lang w:bidi="fa-IR"/>
        </w:rPr>
        <w:t>ی</w:t>
      </w:r>
      <w:r w:rsidRPr="00C33F81">
        <w:rPr>
          <w:rFonts w:cs="B Nazanin"/>
          <w:sz w:val="28"/>
          <w:szCs w:val="28"/>
          <w:rtl/>
          <w:lang w:bidi="fa-IR"/>
        </w:rPr>
        <w:t xml:space="preserve"> با</w:t>
      </w:r>
      <w:r w:rsidRPr="00C33F81">
        <w:rPr>
          <w:rFonts w:cs="B Nazanin" w:hint="cs"/>
          <w:sz w:val="28"/>
          <w:szCs w:val="28"/>
          <w:rtl/>
          <w:lang w:bidi="fa-IR"/>
        </w:rPr>
        <w:t>ی</w:t>
      </w:r>
      <w:r w:rsidRPr="00C33F81">
        <w:rPr>
          <w:rFonts w:cs="B Nazanin" w:hint="eastAsia"/>
          <w:sz w:val="28"/>
          <w:szCs w:val="28"/>
          <w:rtl/>
          <w:lang w:bidi="fa-IR"/>
        </w:rPr>
        <w:t>د</w:t>
      </w:r>
      <w:r w:rsidRPr="00C33F81">
        <w:rPr>
          <w:rFonts w:cs="B Nazanin"/>
          <w:sz w:val="28"/>
          <w:szCs w:val="28"/>
          <w:rtl/>
          <w:lang w:bidi="fa-IR"/>
        </w:rPr>
        <w:t xml:space="preserve"> از تصم</w:t>
      </w:r>
      <w:r w:rsidRPr="00C33F81">
        <w:rPr>
          <w:rFonts w:cs="B Nazanin" w:hint="cs"/>
          <w:sz w:val="28"/>
          <w:szCs w:val="28"/>
          <w:rtl/>
          <w:lang w:bidi="fa-IR"/>
        </w:rPr>
        <w:t>ی</w:t>
      </w:r>
      <w:r w:rsidRPr="00C33F81">
        <w:rPr>
          <w:rFonts w:cs="B Nazanin" w:hint="eastAsia"/>
          <w:sz w:val="28"/>
          <w:szCs w:val="28"/>
          <w:rtl/>
          <w:lang w:bidi="fa-IR"/>
        </w:rPr>
        <w:t>م‌گ</w:t>
      </w:r>
      <w:r w:rsidRPr="00C33F81">
        <w:rPr>
          <w:rFonts w:cs="B Nazanin" w:hint="cs"/>
          <w:sz w:val="28"/>
          <w:szCs w:val="28"/>
          <w:rtl/>
          <w:lang w:bidi="fa-IR"/>
        </w:rPr>
        <w:t>ی</w:t>
      </w:r>
      <w:r w:rsidRPr="00C33F81">
        <w:rPr>
          <w:rFonts w:cs="B Nazanin" w:hint="eastAsia"/>
          <w:sz w:val="28"/>
          <w:szCs w:val="28"/>
          <w:rtl/>
          <w:lang w:bidi="fa-IR"/>
        </w:rPr>
        <w:t>رنده</w:t>
      </w:r>
      <w:r w:rsidRPr="00C33F81">
        <w:rPr>
          <w:rFonts w:cs="B Nazanin"/>
          <w:sz w:val="28"/>
          <w:szCs w:val="28"/>
          <w:rtl/>
          <w:lang w:bidi="fa-IR"/>
        </w:rPr>
        <w:t xml:space="preserve"> در تخص</w:t>
      </w:r>
      <w:r w:rsidRPr="00C33F81">
        <w:rPr>
          <w:rFonts w:cs="B Nazanin" w:hint="cs"/>
          <w:sz w:val="28"/>
          <w:szCs w:val="28"/>
          <w:rtl/>
          <w:lang w:bidi="fa-IR"/>
        </w:rPr>
        <w:t>ی</w:t>
      </w:r>
      <w:r w:rsidRPr="00C33F81">
        <w:rPr>
          <w:rFonts w:cs="B Nazanin" w:hint="eastAsia"/>
          <w:sz w:val="28"/>
          <w:szCs w:val="28"/>
          <w:rtl/>
          <w:lang w:bidi="fa-IR"/>
        </w:rPr>
        <w:t>ص</w:t>
      </w:r>
      <w:r w:rsidRPr="00C33F81">
        <w:rPr>
          <w:rFonts w:cs="B Nazanin"/>
          <w:sz w:val="28"/>
          <w:szCs w:val="28"/>
          <w:rtl/>
          <w:lang w:bidi="fa-IR"/>
        </w:rPr>
        <w:t xml:space="preserve"> منابع مطابق با ن</w:t>
      </w:r>
      <w:r w:rsidRPr="00C33F81">
        <w:rPr>
          <w:rFonts w:cs="B Nazanin" w:hint="cs"/>
          <w:sz w:val="28"/>
          <w:szCs w:val="28"/>
          <w:rtl/>
          <w:lang w:bidi="fa-IR"/>
        </w:rPr>
        <w:t>ی</w:t>
      </w:r>
      <w:r w:rsidRPr="00C33F81">
        <w:rPr>
          <w:rFonts w:cs="B Nazanin" w:hint="eastAsia"/>
          <w:sz w:val="28"/>
          <w:szCs w:val="28"/>
          <w:rtl/>
          <w:lang w:bidi="fa-IR"/>
        </w:rPr>
        <w:t>ازها</w:t>
      </w:r>
      <w:r w:rsidRPr="00C33F81">
        <w:rPr>
          <w:rFonts w:cs="B Nazanin" w:hint="cs"/>
          <w:sz w:val="28"/>
          <w:szCs w:val="28"/>
          <w:rtl/>
          <w:lang w:bidi="fa-IR"/>
        </w:rPr>
        <w:t>ی</w:t>
      </w:r>
      <w:r w:rsidRPr="00C33F81">
        <w:rPr>
          <w:rFonts w:cs="B Nazanin"/>
          <w:sz w:val="28"/>
          <w:szCs w:val="28"/>
          <w:rtl/>
          <w:lang w:bidi="fa-IR"/>
        </w:rPr>
        <w:t xml:space="preserve"> راهبر</w:t>
      </w:r>
      <w:r w:rsidRPr="00C33F81">
        <w:rPr>
          <w:rFonts w:cs="B Nazanin" w:hint="cs"/>
          <w:sz w:val="28"/>
          <w:szCs w:val="28"/>
          <w:rtl/>
          <w:lang w:bidi="fa-IR"/>
        </w:rPr>
        <w:t>ی</w:t>
      </w:r>
      <w:r w:rsidRPr="00C33F81">
        <w:rPr>
          <w:rFonts w:cs="B Nazanin"/>
          <w:sz w:val="28"/>
          <w:szCs w:val="28"/>
          <w:rtl/>
          <w:lang w:bidi="fa-IR"/>
        </w:rPr>
        <w:t xml:space="preserve"> ز</w:t>
      </w:r>
      <w:r w:rsidRPr="00C33F81">
        <w:rPr>
          <w:rFonts w:cs="B Nazanin" w:hint="cs"/>
          <w:sz w:val="28"/>
          <w:szCs w:val="28"/>
          <w:rtl/>
          <w:lang w:bidi="fa-IR"/>
        </w:rPr>
        <w:t>ی</w:t>
      </w:r>
      <w:r w:rsidRPr="00C33F81">
        <w:rPr>
          <w:rFonts w:cs="B Nazanin" w:hint="eastAsia"/>
          <w:sz w:val="28"/>
          <w:szCs w:val="28"/>
          <w:rtl/>
          <w:lang w:bidi="fa-IR"/>
        </w:rPr>
        <w:t>ست‌مح</w:t>
      </w:r>
      <w:r w:rsidRPr="00C33F81">
        <w:rPr>
          <w:rFonts w:cs="B Nazanin" w:hint="cs"/>
          <w:sz w:val="28"/>
          <w:szCs w:val="28"/>
          <w:rtl/>
          <w:lang w:bidi="fa-IR"/>
        </w:rPr>
        <w:t>ی</w:t>
      </w:r>
      <w:r w:rsidRPr="00C33F81">
        <w:rPr>
          <w:rFonts w:cs="B Nazanin" w:hint="eastAsia"/>
          <w:sz w:val="28"/>
          <w:szCs w:val="28"/>
          <w:rtl/>
          <w:lang w:bidi="fa-IR"/>
        </w:rPr>
        <w:t>ط</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اجتماع</w:t>
      </w:r>
      <w:r w:rsidRPr="00C33F81">
        <w:rPr>
          <w:rFonts w:cs="B Nazanin" w:hint="cs"/>
          <w:sz w:val="28"/>
          <w:szCs w:val="28"/>
          <w:rtl/>
          <w:lang w:bidi="fa-IR"/>
        </w:rPr>
        <w:t>ی</w:t>
      </w:r>
      <w:r w:rsidRPr="00C33F81">
        <w:rPr>
          <w:rFonts w:cs="B Nazanin"/>
          <w:sz w:val="28"/>
          <w:szCs w:val="28"/>
          <w:rtl/>
          <w:lang w:bidi="fa-IR"/>
        </w:rPr>
        <w:t xml:space="preserve"> و شرکت</w:t>
      </w:r>
      <w:r w:rsidRPr="00C33F81">
        <w:rPr>
          <w:rFonts w:cs="B Nazanin" w:hint="cs"/>
          <w:sz w:val="28"/>
          <w:szCs w:val="28"/>
          <w:rtl/>
          <w:lang w:bidi="fa-IR"/>
        </w:rPr>
        <w:t>ی</w:t>
      </w:r>
      <w:r w:rsidRPr="00C33F81">
        <w:rPr>
          <w:rFonts w:cs="B Nazanin"/>
          <w:sz w:val="28"/>
          <w:szCs w:val="28"/>
          <w:rtl/>
          <w:lang w:bidi="fa-IR"/>
        </w:rPr>
        <w:t xml:space="preserve"> پشت</w:t>
      </w:r>
      <w:r w:rsidRPr="00C33F81">
        <w:rPr>
          <w:rFonts w:cs="B Nazanin" w:hint="cs"/>
          <w:sz w:val="28"/>
          <w:szCs w:val="28"/>
          <w:rtl/>
          <w:lang w:bidi="fa-IR"/>
        </w:rPr>
        <w:t>ی</w:t>
      </w:r>
      <w:r w:rsidRPr="00C33F81">
        <w:rPr>
          <w:rFonts w:cs="B Nazanin" w:hint="eastAsia"/>
          <w:sz w:val="28"/>
          <w:szCs w:val="28"/>
          <w:rtl/>
          <w:lang w:bidi="fa-IR"/>
        </w:rPr>
        <w:t>بان</w:t>
      </w:r>
      <w:r w:rsidRPr="00C33F81">
        <w:rPr>
          <w:rFonts w:cs="B Nazanin" w:hint="cs"/>
          <w:sz w:val="28"/>
          <w:szCs w:val="28"/>
          <w:rtl/>
          <w:lang w:bidi="fa-IR"/>
        </w:rPr>
        <w:t>ی</w:t>
      </w:r>
      <w:r w:rsidRPr="00C33F81">
        <w:rPr>
          <w:rFonts w:cs="B Nazanin"/>
          <w:sz w:val="28"/>
          <w:szCs w:val="28"/>
          <w:rtl/>
          <w:lang w:bidi="fa-IR"/>
        </w:rPr>
        <w:t xml:space="preserve"> کند.</w:t>
      </w:r>
    </w:p>
    <w:p w14:paraId="58CAA291" w14:textId="6476A617" w:rsidR="00C33F81" w:rsidRPr="00C33F81" w:rsidRDefault="00C33F81" w:rsidP="00C33F81">
      <w:pPr>
        <w:rPr>
          <w:rFonts w:cs="B Nazanin"/>
          <w:sz w:val="28"/>
          <w:szCs w:val="28"/>
          <w:rtl/>
          <w:lang w:bidi="fa-IR"/>
        </w:rPr>
      </w:pPr>
      <w:r w:rsidRPr="00C33F81">
        <w:rPr>
          <w:rFonts w:cs="B Nazanin" w:hint="eastAsia"/>
          <w:sz w:val="28"/>
          <w:szCs w:val="28"/>
          <w:rtl/>
          <w:lang w:bidi="fa-IR"/>
        </w:rPr>
        <w:t>استانداردها</w:t>
      </w:r>
      <w:r w:rsidRPr="00C33F81">
        <w:rPr>
          <w:rFonts w:cs="B Nazanin" w:hint="cs"/>
          <w:sz w:val="28"/>
          <w:szCs w:val="28"/>
          <w:rtl/>
          <w:lang w:bidi="fa-IR"/>
        </w:rPr>
        <w:t>ی</w:t>
      </w:r>
      <w:r w:rsidRPr="00C33F81">
        <w:rPr>
          <w:rFonts w:cs="B Nazanin"/>
          <w:sz w:val="28"/>
          <w:szCs w:val="28"/>
          <w:rtl/>
          <w:lang w:bidi="fa-IR"/>
        </w:rPr>
        <w:t xml:space="preserve"> ب</w:t>
      </w:r>
      <w:r w:rsidRPr="00C33F81">
        <w:rPr>
          <w:rFonts w:cs="B Nazanin" w:hint="cs"/>
          <w:sz w:val="28"/>
          <w:szCs w:val="28"/>
          <w:rtl/>
          <w:lang w:bidi="fa-IR"/>
        </w:rPr>
        <w:t>ی</w:t>
      </w:r>
      <w:r w:rsidRPr="00C33F81">
        <w:rPr>
          <w:rFonts w:cs="B Nazanin" w:hint="eastAsia"/>
          <w:sz w:val="28"/>
          <w:szCs w:val="28"/>
          <w:rtl/>
          <w:lang w:bidi="fa-IR"/>
        </w:rPr>
        <w:t>ن‌الملل</w:t>
      </w:r>
      <w:r w:rsidRPr="00C33F81">
        <w:rPr>
          <w:rFonts w:cs="B Nazanin" w:hint="cs"/>
          <w:sz w:val="28"/>
          <w:szCs w:val="28"/>
          <w:rtl/>
          <w:lang w:bidi="fa-IR"/>
        </w:rPr>
        <w:t>ی</w:t>
      </w:r>
      <w:r w:rsidRPr="00C33F81">
        <w:rPr>
          <w:rFonts w:cs="B Nazanin"/>
          <w:sz w:val="28"/>
          <w:szCs w:val="28"/>
          <w:rtl/>
          <w:lang w:bidi="fa-IR"/>
        </w:rPr>
        <w:t xml:space="preserve"> متعدد</w:t>
      </w:r>
      <w:r w:rsidRPr="00C33F81">
        <w:rPr>
          <w:rFonts w:cs="B Nazanin" w:hint="cs"/>
          <w:sz w:val="28"/>
          <w:szCs w:val="28"/>
          <w:rtl/>
          <w:lang w:bidi="fa-IR"/>
        </w:rPr>
        <w:t>ی</w:t>
      </w:r>
      <w:r w:rsidRPr="00C33F81">
        <w:rPr>
          <w:rFonts w:cs="B Nazanin"/>
          <w:sz w:val="28"/>
          <w:szCs w:val="28"/>
          <w:rtl/>
          <w:lang w:bidi="fa-IR"/>
        </w:rPr>
        <w:t xml:space="preserve"> برا</w:t>
      </w:r>
      <w:r w:rsidRPr="00C33F81">
        <w:rPr>
          <w:rFonts w:cs="B Nazanin" w:hint="cs"/>
          <w:sz w:val="28"/>
          <w:szCs w:val="28"/>
          <w:rtl/>
          <w:lang w:bidi="fa-IR"/>
        </w:rPr>
        <w:t>ی</w:t>
      </w:r>
      <w:r w:rsidRPr="00C33F81">
        <w:rPr>
          <w:rFonts w:cs="B Nazanin"/>
          <w:sz w:val="28"/>
          <w:szCs w:val="28"/>
          <w:rtl/>
          <w:lang w:bidi="fa-IR"/>
        </w:rPr>
        <w:t xml:space="preserve"> کمک به سازمان‌ها در مد</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hint="cs"/>
          <w:sz w:val="28"/>
          <w:szCs w:val="28"/>
          <w:rtl/>
          <w:lang w:bidi="fa-IR"/>
        </w:rPr>
        <w:t>ی</w:t>
      </w:r>
      <w:r w:rsidRPr="00C33F81">
        <w:rPr>
          <w:rFonts w:cs="B Nazanin" w:hint="eastAsia"/>
          <w:sz w:val="28"/>
          <w:szCs w:val="28"/>
          <w:rtl/>
          <w:lang w:bidi="fa-IR"/>
        </w:rPr>
        <w:t>ت</w:t>
      </w:r>
      <w:r w:rsidRPr="00C33F81">
        <w:rPr>
          <w:rFonts w:cs="B Nazanin"/>
          <w:sz w:val="28"/>
          <w:szCs w:val="28"/>
          <w:rtl/>
          <w:lang w:bidi="fa-IR"/>
        </w:rPr>
        <w:t xml:space="preserve"> ر</w:t>
      </w:r>
      <w:r w:rsidRPr="00C33F81">
        <w:rPr>
          <w:rFonts w:cs="B Nazanin" w:hint="cs"/>
          <w:sz w:val="28"/>
          <w:szCs w:val="28"/>
          <w:rtl/>
          <w:lang w:bidi="fa-IR"/>
        </w:rPr>
        <w:t>ی</w:t>
      </w:r>
      <w:r w:rsidRPr="00C33F81">
        <w:rPr>
          <w:rFonts w:cs="B Nazanin" w:hint="eastAsia"/>
          <w:sz w:val="28"/>
          <w:szCs w:val="28"/>
          <w:rtl/>
          <w:lang w:bidi="fa-IR"/>
        </w:rPr>
        <w:t>سک‌ها</w:t>
      </w:r>
      <w:r w:rsidRPr="00C33F81">
        <w:rPr>
          <w:rFonts w:cs="B Nazanin"/>
          <w:sz w:val="28"/>
          <w:szCs w:val="28"/>
          <w:rtl/>
          <w:lang w:bidi="fa-IR"/>
        </w:rPr>
        <w:t xml:space="preserve"> و فرصت‌ها وجود دارد (به 4.2.4 مراجعه کن</w:t>
      </w:r>
      <w:r w:rsidRPr="00C33F81">
        <w:rPr>
          <w:rFonts w:cs="B Nazanin" w:hint="cs"/>
          <w:sz w:val="28"/>
          <w:szCs w:val="28"/>
          <w:rtl/>
          <w:lang w:bidi="fa-IR"/>
        </w:rPr>
        <w:t>ی</w:t>
      </w:r>
      <w:r w:rsidRPr="00C33F81">
        <w:rPr>
          <w:rFonts w:cs="B Nazanin" w:hint="eastAsia"/>
          <w:sz w:val="28"/>
          <w:szCs w:val="28"/>
          <w:rtl/>
          <w:lang w:bidi="fa-IR"/>
        </w:rPr>
        <w:t>د</w:t>
      </w:r>
      <w:r w:rsidRPr="00C33F81">
        <w:rPr>
          <w:rFonts w:cs="B Nazanin"/>
          <w:sz w:val="28"/>
          <w:szCs w:val="28"/>
          <w:rtl/>
          <w:lang w:bidi="fa-IR"/>
        </w:rPr>
        <w:t>). د</w:t>
      </w:r>
      <w:r w:rsidRPr="00C33F81">
        <w:rPr>
          <w:rFonts w:cs="B Nazanin" w:hint="cs"/>
          <w:sz w:val="28"/>
          <w:szCs w:val="28"/>
          <w:rtl/>
          <w:lang w:bidi="fa-IR"/>
        </w:rPr>
        <w:t>ی</w:t>
      </w:r>
      <w:r w:rsidRPr="00C33F81">
        <w:rPr>
          <w:rFonts w:cs="B Nazanin" w:hint="eastAsia"/>
          <w:sz w:val="28"/>
          <w:szCs w:val="28"/>
          <w:rtl/>
          <w:lang w:bidi="fa-IR"/>
        </w:rPr>
        <w:t>دگاه</w:t>
      </w:r>
      <w:r w:rsidRPr="00C33F81">
        <w:rPr>
          <w:rFonts w:cs="B Nazanin"/>
          <w:sz w:val="28"/>
          <w:szCs w:val="28"/>
          <w:rtl/>
          <w:lang w:bidi="fa-IR"/>
        </w:rPr>
        <w:t xml:space="preserve"> صر</w:t>
      </w:r>
      <w:r w:rsidRPr="00C33F81">
        <w:rPr>
          <w:rFonts w:cs="B Nazanin" w:hint="cs"/>
          <w:sz w:val="28"/>
          <w:szCs w:val="28"/>
          <w:rtl/>
          <w:lang w:bidi="fa-IR"/>
        </w:rPr>
        <w:t>ی</w:t>
      </w:r>
      <w:r w:rsidRPr="00C33F81">
        <w:rPr>
          <w:rFonts w:cs="B Nazanin" w:hint="eastAsia"/>
          <w:sz w:val="28"/>
          <w:szCs w:val="28"/>
          <w:rtl/>
          <w:lang w:bidi="fa-IR"/>
        </w:rPr>
        <w:t>حاً</w:t>
      </w:r>
      <w:r w:rsidRPr="00C33F81">
        <w:rPr>
          <w:rFonts w:cs="B Nazanin"/>
          <w:sz w:val="28"/>
          <w:szCs w:val="28"/>
          <w:rtl/>
          <w:lang w:bidi="fa-IR"/>
        </w:rPr>
        <w:t xml:space="preserve"> برون‌گرا در ارز</w:t>
      </w:r>
      <w:r w:rsidRPr="00C33F81">
        <w:rPr>
          <w:rFonts w:cs="B Nazanin" w:hint="cs"/>
          <w:sz w:val="28"/>
          <w:szCs w:val="28"/>
          <w:rtl/>
          <w:lang w:bidi="fa-IR"/>
        </w:rPr>
        <w:t>ی</w:t>
      </w:r>
      <w:r w:rsidRPr="00C33F81">
        <w:rPr>
          <w:rFonts w:cs="B Nazanin" w:hint="eastAsia"/>
          <w:sz w:val="28"/>
          <w:szCs w:val="28"/>
          <w:rtl/>
          <w:lang w:bidi="fa-IR"/>
        </w:rPr>
        <w:t>اب</w:t>
      </w:r>
      <w:r w:rsidRPr="00C33F81">
        <w:rPr>
          <w:rFonts w:cs="B Nazanin" w:hint="cs"/>
          <w:sz w:val="28"/>
          <w:szCs w:val="28"/>
          <w:rtl/>
          <w:lang w:bidi="fa-IR"/>
        </w:rPr>
        <w:t>ی</w:t>
      </w:r>
      <w:r w:rsidRPr="00C33F81">
        <w:rPr>
          <w:rFonts w:cs="B Nazanin"/>
          <w:sz w:val="28"/>
          <w:szCs w:val="28"/>
          <w:rtl/>
          <w:lang w:bidi="fa-IR"/>
        </w:rPr>
        <w:t xml:space="preserve"> ر</w:t>
      </w:r>
      <w:r w:rsidRPr="00C33F81">
        <w:rPr>
          <w:rFonts w:cs="B Nazanin" w:hint="cs"/>
          <w:sz w:val="28"/>
          <w:szCs w:val="28"/>
          <w:rtl/>
          <w:lang w:bidi="fa-IR"/>
        </w:rPr>
        <w:t>ی</w:t>
      </w:r>
      <w:r w:rsidRPr="00C33F81">
        <w:rPr>
          <w:rFonts w:cs="B Nazanin" w:hint="eastAsia"/>
          <w:sz w:val="28"/>
          <w:szCs w:val="28"/>
          <w:rtl/>
          <w:lang w:bidi="fa-IR"/>
        </w:rPr>
        <w:t>سک‌ها</w:t>
      </w:r>
      <w:r w:rsidRPr="00C33F81">
        <w:rPr>
          <w:rFonts w:cs="B Nazanin"/>
          <w:sz w:val="28"/>
          <w:szCs w:val="28"/>
          <w:rtl/>
          <w:lang w:bidi="fa-IR"/>
        </w:rPr>
        <w:t xml:space="preserve"> و فرصت‌ها</w:t>
      </w:r>
      <w:r w:rsidRPr="00C33F81">
        <w:rPr>
          <w:rFonts w:cs="B Nazanin" w:hint="cs"/>
          <w:sz w:val="28"/>
          <w:szCs w:val="28"/>
          <w:rtl/>
          <w:lang w:bidi="fa-IR"/>
        </w:rPr>
        <w:t>ی</w:t>
      </w:r>
      <w:r w:rsidRPr="00C33F81">
        <w:rPr>
          <w:rFonts w:cs="B Nazanin"/>
          <w:sz w:val="28"/>
          <w:szCs w:val="28"/>
          <w:rtl/>
          <w:lang w:bidi="fa-IR"/>
        </w:rPr>
        <w:t xml:space="preserve"> راهبر</w:t>
      </w:r>
      <w:r w:rsidRPr="00C33F81">
        <w:rPr>
          <w:rFonts w:cs="B Nazanin" w:hint="cs"/>
          <w:sz w:val="28"/>
          <w:szCs w:val="28"/>
          <w:rtl/>
          <w:lang w:bidi="fa-IR"/>
        </w:rPr>
        <w:t>ی</w:t>
      </w:r>
      <w:r w:rsidRPr="00C33F81">
        <w:rPr>
          <w:rFonts w:cs="B Nazanin"/>
          <w:sz w:val="28"/>
          <w:szCs w:val="28"/>
          <w:rtl/>
          <w:lang w:bidi="fa-IR"/>
        </w:rPr>
        <w:t xml:space="preserve"> ز</w:t>
      </w:r>
      <w:r w:rsidRPr="00C33F81">
        <w:rPr>
          <w:rFonts w:cs="B Nazanin" w:hint="cs"/>
          <w:sz w:val="28"/>
          <w:szCs w:val="28"/>
          <w:rtl/>
          <w:lang w:bidi="fa-IR"/>
        </w:rPr>
        <w:t>ی</w:t>
      </w:r>
      <w:r w:rsidRPr="00C33F81">
        <w:rPr>
          <w:rFonts w:cs="B Nazanin" w:hint="eastAsia"/>
          <w:sz w:val="28"/>
          <w:szCs w:val="28"/>
          <w:rtl/>
          <w:lang w:bidi="fa-IR"/>
        </w:rPr>
        <w:t>ست‌مح</w:t>
      </w:r>
      <w:r w:rsidRPr="00C33F81">
        <w:rPr>
          <w:rFonts w:cs="B Nazanin" w:hint="cs"/>
          <w:sz w:val="28"/>
          <w:szCs w:val="28"/>
          <w:rtl/>
          <w:lang w:bidi="fa-IR"/>
        </w:rPr>
        <w:t>ی</w:t>
      </w:r>
      <w:r w:rsidRPr="00C33F81">
        <w:rPr>
          <w:rFonts w:cs="B Nazanin" w:hint="eastAsia"/>
          <w:sz w:val="28"/>
          <w:szCs w:val="28"/>
          <w:rtl/>
          <w:lang w:bidi="fa-IR"/>
        </w:rPr>
        <w:t>ط</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اجتماع</w:t>
      </w:r>
      <w:r w:rsidRPr="00C33F81">
        <w:rPr>
          <w:rFonts w:cs="B Nazanin" w:hint="cs"/>
          <w:sz w:val="28"/>
          <w:szCs w:val="28"/>
          <w:rtl/>
          <w:lang w:bidi="fa-IR"/>
        </w:rPr>
        <w:t>ی</w:t>
      </w:r>
      <w:r w:rsidRPr="00C33F81">
        <w:rPr>
          <w:rFonts w:cs="B Nazanin"/>
          <w:sz w:val="28"/>
          <w:szCs w:val="28"/>
          <w:rtl/>
          <w:lang w:bidi="fa-IR"/>
        </w:rPr>
        <w:t xml:space="preserve"> و شرکت</w:t>
      </w:r>
      <w:r w:rsidRPr="00C33F81">
        <w:rPr>
          <w:rFonts w:cs="B Nazanin" w:hint="cs"/>
          <w:sz w:val="28"/>
          <w:szCs w:val="28"/>
          <w:rtl/>
          <w:lang w:bidi="fa-IR"/>
        </w:rPr>
        <w:t>ی</w:t>
      </w:r>
      <w:r w:rsidRPr="00C33F81">
        <w:rPr>
          <w:rFonts w:cs="B Nazanin"/>
          <w:sz w:val="28"/>
          <w:szCs w:val="28"/>
          <w:rtl/>
          <w:lang w:bidi="fa-IR"/>
        </w:rPr>
        <w:t xml:space="preserve"> ن</w:t>
      </w:r>
      <w:r w:rsidRPr="00C33F81">
        <w:rPr>
          <w:rFonts w:cs="B Nazanin" w:hint="cs"/>
          <w:sz w:val="28"/>
          <w:szCs w:val="28"/>
          <w:rtl/>
          <w:lang w:bidi="fa-IR"/>
        </w:rPr>
        <w:t>ی</w:t>
      </w:r>
      <w:r w:rsidRPr="00C33F81">
        <w:rPr>
          <w:rFonts w:cs="B Nazanin" w:hint="eastAsia"/>
          <w:sz w:val="28"/>
          <w:szCs w:val="28"/>
          <w:rtl/>
          <w:lang w:bidi="fa-IR"/>
        </w:rPr>
        <w:t>ازمند</w:t>
      </w:r>
      <w:r w:rsidRPr="00C33F81">
        <w:rPr>
          <w:rFonts w:cs="B Nazanin"/>
          <w:sz w:val="28"/>
          <w:szCs w:val="28"/>
          <w:rtl/>
          <w:lang w:bidi="fa-IR"/>
        </w:rPr>
        <w:t xml:space="preserve"> ابزارها</w:t>
      </w:r>
      <w:r w:rsidRPr="00C33F81">
        <w:rPr>
          <w:rFonts w:cs="B Nazanin" w:hint="cs"/>
          <w:sz w:val="28"/>
          <w:szCs w:val="28"/>
          <w:rtl/>
          <w:lang w:bidi="fa-IR"/>
        </w:rPr>
        <w:t>ی</w:t>
      </w:r>
      <w:r w:rsidRPr="00C33F81">
        <w:rPr>
          <w:rFonts w:cs="B Nazanin"/>
          <w:sz w:val="28"/>
          <w:szCs w:val="28"/>
          <w:rtl/>
          <w:lang w:bidi="fa-IR"/>
        </w:rPr>
        <w:t xml:space="preserve"> اضاف</w:t>
      </w:r>
      <w:r w:rsidRPr="00C33F81">
        <w:rPr>
          <w:rFonts w:cs="B Nazanin" w:hint="cs"/>
          <w:sz w:val="28"/>
          <w:szCs w:val="28"/>
          <w:rtl/>
          <w:lang w:bidi="fa-IR"/>
        </w:rPr>
        <w:t>ی</w:t>
      </w:r>
      <w:r w:rsidRPr="00C33F81">
        <w:rPr>
          <w:rFonts w:cs="B Nazanin"/>
          <w:sz w:val="28"/>
          <w:szCs w:val="28"/>
          <w:rtl/>
          <w:lang w:bidi="fa-IR"/>
        </w:rPr>
        <w:t xml:space="preserve"> برا</w:t>
      </w:r>
      <w:r w:rsidRPr="00C33F81">
        <w:rPr>
          <w:rFonts w:cs="B Nazanin" w:hint="cs"/>
          <w:sz w:val="28"/>
          <w:szCs w:val="28"/>
          <w:rtl/>
          <w:lang w:bidi="fa-IR"/>
        </w:rPr>
        <w:t>ی</w:t>
      </w:r>
      <w:r w:rsidRPr="00C33F81">
        <w:rPr>
          <w:rFonts w:cs="B Nazanin"/>
          <w:sz w:val="28"/>
          <w:szCs w:val="28"/>
          <w:rtl/>
          <w:lang w:bidi="fa-IR"/>
        </w:rPr>
        <w:t xml:space="preserve"> تعر</w:t>
      </w:r>
      <w:r w:rsidRPr="00C33F81">
        <w:rPr>
          <w:rFonts w:cs="B Nazanin" w:hint="cs"/>
          <w:sz w:val="28"/>
          <w:szCs w:val="28"/>
          <w:rtl/>
          <w:lang w:bidi="fa-IR"/>
        </w:rPr>
        <w:t>ی</w:t>
      </w:r>
      <w:r w:rsidRPr="00C33F81">
        <w:rPr>
          <w:rFonts w:cs="B Nazanin" w:hint="eastAsia"/>
          <w:sz w:val="28"/>
          <w:szCs w:val="28"/>
          <w:rtl/>
          <w:lang w:bidi="fa-IR"/>
        </w:rPr>
        <w:t>ف</w:t>
      </w:r>
      <w:r w:rsidRPr="00C33F81">
        <w:rPr>
          <w:rFonts w:cs="B Nazanin"/>
          <w:sz w:val="28"/>
          <w:szCs w:val="28"/>
          <w:rtl/>
          <w:lang w:bidi="fa-IR"/>
        </w:rPr>
        <w:t xml:space="preserve"> و ارز</w:t>
      </w:r>
      <w:r w:rsidRPr="00C33F81">
        <w:rPr>
          <w:rFonts w:cs="B Nazanin" w:hint="cs"/>
          <w:sz w:val="28"/>
          <w:szCs w:val="28"/>
          <w:rtl/>
          <w:lang w:bidi="fa-IR"/>
        </w:rPr>
        <w:t>ی</w:t>
      </w:r>
      <w:r w:rsidRPr="00C33F81">
        <w:rPr>
          <w:rFonts w:cs="B Nazanin" w:hint="eastAsia"/>
          <w:sz w:val="28"/>
          <w:szCs w:val="28"/>
          <w:rtl/>
          <w:lang w:bidi="fa-IR"/>
        </w:rPr>
        <w:t>اب</w:t>
      </w:r>
      <w:r w:rsidRPr="00C33F81">
        <w:rPr>
          <w:rFonts w:cs="B Nazanin" w:hint="cs"/>
          <w:sz w:val="28"/>
          <w:szCs w:val="28"/>
          <w:rtl/>
          <w:lang w:bidi="fa-IR"/>
        </w:rPr>
        <w:t>ی</w:t>
      </w:r>
      <w:r w:rsidRPr="00C33F81">
        <w:rPr>
          <w:rFonts w:cs="B Nazanin"/>
          <w:sz w:val="28"/>
          <w:szCs w:val="28"/>
          <w:rtl/>
          <w:lang w:bidi="fa-IR"/>
        </w:rPr>
        <w:t xml:space="preserve"> مح</w:t>
      </w:r>
      <w:r w:rsidRPr="00C33F81">
        <w:rPr>
          <w:rFonts w:cs="B Nazanin" w:hint="cs"/>
          <w:sz w:val="28"/>
          <w:szCs w:val="28"/>
          <w:rtl/>
          <w:lang w:bidi="fa-IR"/>
        </w:rPr>
        <w:t>ی</w:t>
      </w:r>
      <w:r w:rsidRPr="00C33F81">
        <w:rPr>
          <w:rFonts w:cs="B Nazanin" w:hint="eastAsia"/>
          <w:sz w:val="28"/>
          <w:szCs w:val="28"/>
          <w:rtl/>
          <w:lang w:bidi="fa-IR"/>
        </w:rPr>
        <w:t>ط‌ها</w:t>
      </w:r>
      <w:r w:rsidRPr="00C33F81">
        <w:rPr>
          <w:rFonts w:cs="B Nazanin"/>
          <w:sz w:val="28"/>
          <w:szCs w:val="28"/>
          <w:rtl/>
          <w:lang w:bidi="fa-IR"/>
        </w:rPr>
        <w:t xml:space="preserve"> و جوامع بالقوه تحت تأث</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sz w:val="28"/>
          <w:szCs w:val="28"/>
          <w:rtl/>
          <w:lang w:bidi="fa-IR"/>
        </w:rPr>
        <w:t xml:space="preserve"> (به عنو</w:t>
      </w:r>
      <w:r w:rsidRPr="00C33F81">
        <w:rPr>
          <w:rFonts w:cs="B Nazanin" w:hint="eastAsia"/>
          <w:sz w:val="28"/>
          <w:szCs w:val="28"/>
          <w:rtl/>
          <w:lang w:bidi="fa-IR"/>
        </w:rPr>
        <w:t>ان</w:t>
      </w:r>
      <w:r w:rsidRPr="00C33F81">
        <w:rPr>
          <w:rFonts w:cs="B Nazanin"/>
          <w:sz w:val="28"/>
          <w:szCs w:val="28"/>
          <w:rtl/>
          <w:lang w:bidi="fa-IR"/>
        </w:rPr>
        <w:t xml:space="preserve"> مثال، ارز</w:t>
      </w:r>
      <w:r w:rsidRPr="00C33F81">
        <w:rPr>
          <w:rFonts w:cs="B Nazanin" w:hint="cs"/>
          <w:sz w:val="28"/>
          <w:szCs w:val="28"/>
          <w:rtl/>
          <w:lang w:bidi="fa-IR"/>
        </w:rPr>
        <w:t>ی</w:t>
      </w:r>
      <w:r w:rsidRPr="00C33F81">
        <w:rPr>
          <w:rFonts w:cs="B Nazanin" w:hint="eastAsia"/>
          <w:sz w:val="28"/>
          <w:szCs w:val="28"/>
          <w:rtl/>
          <w:lang w:bidi="fa-IR"/>
        </w:rPr>
        <w:t>اب</w:t>
      </w:r>
      <w:r w:rsidRPr="00C33F81">
        <w:rPr>
          <w:rFonts w:cs="B Nazanin" w:hint="cs"/>
          <w:sz w:val="28"/>
          <w:szCs w:val="28"/>
          <w:rtl/>
          <w:lang w:bidi="fa-IR"/>
        </w:rPr>
        <w:t>ی</w:t>
      </w:r>
      <w:r w:rsidRPr="00C33F81">
        <w:rPr>
          <w:rFonts w:cs="B Nazanin"/>
          <w:sz w:val="28"/>
          <w:szCs w:val="28"/>
          <w:rtl/>
          <w:lang w:bidi="fa-IR"/>
        </w:rPr>
        <w:t xml:space="preserve"> ر</w:t>
      </w:r>
      <w:r w:rsidRPr="00C33F81">
        <w:rPr>
          <w:rFonts w:cs="B Nazanin" w:hint="cs"/>
          <w:sz w:val="28"/>
          <w:szCs w:val="28"/>
          <w:rtl/>
          <w:lang w:bidi="fa-IR"/>
        </w:rPr>
        <w:t>ی</w:t>
      </w:r>
      <w:r w:rsidRPr="00C33F81">
        <w:rPr>
          <w:rFonts w:cs="B Nazanin" w:hint="eastAsia"/>
          <w:sz w:val="28"/>
          <w:szCs w:val="28"/>
          <w:rtl/>
          <w:lang w:bidi="fa-IR"/>
        </w:rPr>
        <w:t>سک</w:t>
      </w:r>
      <w:r w:rsidRPr="00C33F81">
        <w:rPr>
          <w:rFonts w:cs="B Nazanin"/>
          <w:sz w:val="28"/>
          <w:szCs w:val="28"/>
          <w:rtl/>
          <w:lang w:bidi="fa-IR"/>
        </w:rPr>
        <w:t xml:space="preserve"> ز</w:t>
      </w:r>
      <w:r w:rsidRPr="00C33F81">
        <w:rPr>
          <w:rFonts w:cs="B Nazanin" w:hint="cs"/>
          <w:sz w:val="28"/>
          <w:szCs w:val="28"/>
          <w:rtl/>
          <w:lang w:bidi="fa-IR"/>
        </w:rPr>
        <w:t>ی</w:t>
      </w:r>
      <w:r w:rsidRPr="00C33F81">
        <w:rPr>
          <w:rFonts w:cs="B Nazanin" w:hint="eastAsia"/>
          <w:sz w:val="28"/>
          <w:szCs w:val="28"/>
          <w:rtl/>
          <w:lang w:bidi="fa-IR"/>
        </w:rPr>
        <w:t>ست‌مح</w:t>
      </w:r>
      <w:r w:rsidRPr="00C33F81">
        <w:rPr>
          <w:rFonts w:cs="B Nazanin" w:hint="cs"/>
          <w:sz w:val="28"/>
          <w:szCs w:val="28"/>
          <w:rtl/>
          <w:lang w:bidi="fa-IR"/>
        </w:rPr>
        <w:t>ی</w:t>
      </w:r>
      <w:r w:rsidRPr="00C33F81">
        <w:rPr>
          <w:rFonts w:cs="B Nazanin" w:hint="eastAsia"/>
          <w:sz w:val="28"/>
          <w:szCs w:val="28"/>
          <w:rtl/>
          <w:lang w:bidi="fa-IR"/>
        </w:rPr>
        <w:t>ط</w:t>
      </w:r>
      <w:r w:rsidRPr="00C33F81">
        <w:rPr>
          <w:rFonts w:cs="B Nazanin" w:hint="cs"/>
          <w:sz w:val="28"/>
          <w:szCs w:val="28"/>
          <w:rtl/>
          <w:lang w:bidi="fa-IR"/>
        </w:rPr>
        <w:t>ی</w:t>
      </w:r>
      <w:r w:rsidRPr="00C33F81">
        <w:rPr>
          <w:rFonts w:cs="B Nazanin"/>
          <w:sz w:val="28"/>
          <w:szCs w:val="28"/>
          <w:rtl/>
          <w:lang w:bidi="fa-IR"/>
        </w:rPr>
        <w:t xml:space="preserve"> و/</w:t>
      </w:r>
      <w:r w:rsidRPr="00C33F81">
        <w:rPr>
          <w:rFonts w:cs="B Nazanin" w:hint="cs"/>
          <w:sz w:val="28"/>
          <w:szCs w:val="28"/>
          <w:rtl/>
          <w:lang w:bidi="fa-IR"/>
        </w:rPr>
        <w:t>ی</w:t>
      </w:r>
      <w:r w:rsidRPr="00C33F81">
        <w:rPr>
          <w:rFonts w:cs="B Nazanin" w:hint="eastAsia"/>
          <w:sz w:val="28"/>
          <w:szCs w:val="28"/>
          <w:rtl/>
          <w:lang w:bidi="fa-IR"/>
        </w:rPr>
        <w:t>ا</w:t>
      </w:r>
      <w:r w:rsidRPr="00C33F81">
        <w:rPr>
          <w:rFonts w:cs="B Nazanin"/>
          <w:sz w:val="28"/>
          <w:szCs w:val="28"/>
          <w:rtl/>
          <w:lang w:bidi="fa-IR"/>
        </w:rPr>
        <w:t xml:space="preserve"> ارز</w:t>
      </w:r>
      <w:r w:rsidRPr="00C33F81">
        <w:rPr>
          <w:rFonts w:cs="B Nazanin" w:hint="cs"/>
          <w:sz w:val="28"/>
          <w:szCs w:val="28"/>
          <w:rtl/>
          <w:lang w:bidi="fa-IR"/>
        </w:rPr>
        <w:t>ی</w:t>
      </w:r>
      <w:r w:rsidRPr="00C33F81">
        <w:rPr>
          <w:rFonts w:cs="B Nazanin" w:hint="eastAsia"/>
          <w:sz w:val="28"/>
          <w:szCs w:val="28"/>
          <w:rtl/>
          <w:lang w:bidi="fa-IR"/>
        </w:rPr>
        <w:t>اب</w:t>
      </w:r>
      <w:r w:rsidRPr="00C33F81">
        <w:rPr>
          <w:rFonts w:cs="B Nazanin" w:hint="cs"/>
          <w:sz w:val="28"/>
          <w:szCs w:val="28"/>
          <w:rtl/>
          <w:lang w:bidi="fa-IR"/>
        </w:rPr>
        <w:t>ی</w:t>
      </w:r>
      <w:r w:rsidRPr="00C33F81">
        <w:rPr>
          <w:rFonts w:cs="B Nazanin"/>
          <w:sz w:val="28"/>
          <w:szCs w:val="28"/>
          <w:rtl/>
          <w:lang w:bidi="fa-IR"/>
        </w:rPr>
        <w:t xml:space="preserve"> تأث</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sz w:val="28"/>
          <w:szCs w:val="28"/>
          <w:rtl/>
          <w:lang w:bidi="fa-IR"/>
        </w:rPr>
        <w:t xml:space="preserve"> اجتماع</w:t>
      </w:r>
      <w:r w:rsidRPr="00C33F81">
        <w:rPr>
          <w:rFonts w:cs="B Nazanin" w:hint="cs"/>
          <w:sz w:val="28"/>
          <w:szCs w:val="28"/>
          <w:rtl/>
          <w:lang w:bidi="fa-IR"/>
        </w:rPr>
        <w:t>ی</w:t>
      </w:r>
      <w:r w:rsidRPr="00C33F81">
        <w:rPr>
          <w:rFonts w:cs="B Nazanin"/>
          <w:sz w:val="28"/>
          <w:szCs w:val="28"/>
          <w:rtl/>
          <w:lang w:bidi="fa-IR"/>
        </w:rPr>
        <w:t>) است.</w:t>
      </w:r>
    </w:p>
    <w:p w14:paraId="472D91B2" w14:textId="12E900BA" w:rsidR="00C33F81" w:rsidRPr="00C33F81" w:rsidRDefault="00C33F81" w:rsidP="00C33F81">
      <w:pPr>
        <w:rPr>
          <w:rFonts w:cs="B Nazanin"/>
          <w:sz w:val="28"/>
          <w:szCs w:val="28"/>
          <w:rtl/>
          <w:lang w:bidi="fa-IR"/>
        </w:rPr>
      </w:pPr>
      <w:r w:rsidRPr="00C33F81">
        <w:rPr>
          <w:rFonts w:cs="B Nazanin" w:hint="eastAsia"/>
          <w:sz w:val="28"/>
          <w:szCs w:val="28"/>
          <w:rtl/>
          <w:lang w:bidi="fa-IR"/>
        </w:rPr>
        <w:t>با</w:t>
      </w:r>
      <w:r w:rsidRPr="00C33F81">
        <w:rPr>
          <w:rFonts w:cs="B Nazanin"/>
          <w:sz w:val="28"/>
          <w:szCs w:val="28"/>
          <w:rtl/>
          <w:lang w:bidi="fa-IR"/>
        </w:rPr>
        <w:t xml:space="preserve"> توجه به ا</w:t>
      </w:r>
      <w:r w:rsidRPr="00C33F81">
        <w:rPr>
          <w:rFonts w:cs="B Nazanin" w:hint="cs"/>
          <w:sz w:val="28"/>
          <w:szCs w:val="28"/>
          <w:rtl/>
          <w:lang w:bidi="fa-IR"/>
        </w:rPr>
        <w:t>ی</w:t>
      </w:r>
      <w:r w:rsidRPr="00C33F81">
        <w:rPr>
          <w:rFonts w:cs="B Nazanin" w:hint="eastAsia"/>
          <w:sz w:val="28"/>
          <w:szCs w:val="28"/>
          <w:rtl/>
          <w:lang w:bidi="fa-IR"/>
        </w:rPr>
        <w:t>نکه</w:t>
      </w:r>
      <w:r w:rsidRPr="00C33F81">
        <w:rPr>
          <w:rFonts w:cs="B Nazanin"/>
          <w:sz w:val="28"/>
          <w:szCs w:val="28"/>
          <w:rtl/>
          <w:lang w:bidi="fa-IR"/>
        </w:rPr>
        <w:t xml:space="preserve"> بخش عمده‌ا</w:t>
      </w:r>
      <w:r w:rsidRPr="00C33F81">
        <w:rPr>
          <w:rFonts w:cs="B Nazanin" w:hint="cs"/>
          <w:sz w:val="28"/>
          <w:szCs w:val="28"/>
          <w:rtl/>
          <w:lang w:bidi="fa-IR"/>
        </w:rPr>
        <w:t>ی</w:t>
      </w:r>
      <w:r w:rsidRPr="00C33F81">
        <w:rPr>
          <w:rFonts w:cs="B Nazanin"/>
          <w:sz w:val="28"/>
          <w:szCs w:val="28"/>
          <w:rtl/>
          <w:lang w:bidi="fa-IR"/>
        </w:rPr>
        <w:t xml:space="preserve"> از راهبر</w:t>
      </w:r>
      <w:r w:rsidRPr="00C33F81">
        <w:rPr>
          <w:rFonts w:cs="B Nazanin" w:hint="cs"/>
          <w:sz w:val="28"/>
          <w:szCs w:val="28"/>
          <w:rtl/>
          <w:lang w:bidi="fa-IR"/>
        </w:rPr>
        <w:t>ی</w:t>
      </w:r>
      <w:r w:rsidRPr="00C33F81">
        <w:rPr>
          <w:rFonts w:cs="B Nazanin"/>
          <w:sz w:val="28"/>
          <w:szCs w:val="28"/>
          <w:rtl/>
          <w:lang w:bidi="fa-IR"/>
        </w:rPr>
        <w:t xml:space="preserve"> ز</w:t>
      </w:r>
      <w:r w:rsidRPr="00C33F81">
        <w:rPr>
          <w:rFonts w:cs="B Nazanin" w:hint="cs"/>
          <w:sz w:val="28"/>
          <w:szCs w:val="28"/>
          <w:rtl/>
          <w:lang w:bidi="fa-IR"/>
        </w:rPr>
        <w:t>ی</w:t>
      </w:r>
      <w:r w:rsidRPr="00C33F81">
        <w:rPr>
          <w:rFonts w:cs="B Nazanin" w:hint="eastAsia"/>
          <w:sz w:val="28"/>
          <w:szCs w:val="28"/>
          <w:rtl/>
          <w:lang w:bidi="fa-IR"/>
        </w:rPr>
        <w:t>ست‌مح</w:t>
      </w:r>
      <w:r w:rsidRPr="00C33F81">
        <w:rPr>
          <w:rFonts w:cs="B Nazanin" w:hint="cs"/>
          <w:sz w:val="28"/>
          <w:szCs w:val="28"/>
          <w:rtl/>
          <w:lang w:bidi="fa-IR"/>
        </w:rPr>
        <w:t>ی</w:t>
      </w:r>
      <w:r w:rsidRPr="00C33F81">
        <w:rPr>
          <w:rFonts w:cs="B Nazanin" w:hint="eastAsia"/>
          <w:sz w:val="28"/>
          <w:szCs w:val="28"/>
          <w:rtl/>
          <w:lang w:bidi="fa-IR"/>
        </w:rPr>
        <w:t>ط</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اجتماع</w:t>
      </w:r>
      <w:r w:rsidRPr="00C33F81">
        <w:rPr>
          <w:rFonts w:cs="B Nazanin" w:hint="cs"/>
          <w:sz w:val="28"/>
          <w:szCs w:val="28"/>
          <w:rtl/>
          <w:lang w:bidi="fa-IR"/>
        </w:rPr>
        <w:t>ی</w:t>
      </w:r>
      <w:r w:rsidRPr="00C33F81">
        <w:rPr>
          <w:rFonts w:cs="B Nazanin"/>
          <w:sz w:val="28"/>
          <w:szCs w:val="28"/>
          <w:rtl/>
          <w:lang w:bidi="fa-IR"/>
        </w:rPr>
        <w:t xml:space="preserve"> و شرکت</w:t>
      </w:r>
      <w:r w:rsidRPr="00C33F81">
        <w:rPr>
          <w:rFonts w:cs="B Nazanin" w:hint="cs"/>
          <w:sz w:val="28"/>
          <w:szCs w:val="28"/>
          <w:rtl/>
          <w:lang w:bidi="fa-IR"/>
        </w:rPr>
        <w:t>ی</w:t>
      </w:r>
      <w:r w:rsidRPr="00C33F81">
        <w:rPr>
          <w:rFonts w:cs="B Nazanin"/>
          <w:sz w:val="28"/>
          <w:szCs w:val="28"/>
          <w:rtl/>
          <w:lang w:bidi="fa-IR"/>
        </w:rPr>
        <w:t>، به و</w:t>
      </w:r>
      <w:r w:rsidRPr="00C33F81">
        <w:rPr>
          <w:rFonts w:cs="B Nazanin" w:hint="cs"/>
          <w:sz w:val="28"/>
          <w:szCs w:val="28"/>
          <w:rtl/>
          <w:lang w:bidi="fa-IR"/>
        </w:rPr>
        <w:t>ی</w:t>
      </w:r>
      <w:r w:rsidRPr="00C33F81">
        <w:rPr>
          <w:rFonts w:cs="B Nazanin" w:hint="eastAsia"/>
          <w:sz w:val="28"/>
          <w:szCs w:val="28"/>
          <w:rtl/>
          <w:lang w:bidi="fa-IR"/>
        </w:rPr>
        <w:t>ژه</w:t>
      </w:r>
      <w:r w:rsidRPr="00C33F81">
        <w:rPr>
          <w:rFonts w:cs="B Nazanin"/>
          <w:sz w:val="28"/>
          <w:szCs w:val="28"/>
          <w:rtl/>
          <w:lang w:bidi="fa-IR"/>
        </w:rPr>
        <w:t xml:space="preserve"> تأث</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sz w:val="28"/>
          <w:szCs w:val="28"/>
          <w:rtl/>
          <w:lang w:bidi="fa-IR"/>
        </w:rPr>
        <w:t xml:space="preserve"> اجتماع</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م</w:t>
      </w:r>
      <w:r w:rsidRPr="00C33F81">
        <w:rPr>
          <w:rFonts w:cs="B Nazanin" w:hint="cs"/>
          <w:sz w:val="28"/>
          <w:szCs w:val="28"/>
          <w:rtl/>
          <w:lang w:bidi="fa-IR"/>
        </w:rPr>
        <w:t>ی‌</w:t>
      </w:r>
      <w:r w:rsidRPr="00C33F81">
        <w:rPr>
          <w:rFonts w:cs="B Nazanin" w:hint="eastAsia"/>
          <w:sz w:val="28"/>
          <w:szCs w:val="28"/>
          <w:rtl/>
          <w:lang w:bidi="fa-IR"/>
        </w:rPr>
        <w:t>تواند</w:t>
      </w:r>
      <w:r w:rsidRPr="00C33F81">
        <w:rPr>
          <w:rFonts w:cs="B Nazanin"/>
          <w:sz w:val="28"/>
          <w:szCs w:val="28"/>
          <w:rtl/>
          <w:lang w:bidi="fa-IR"/>
        </w:rPr>
        <w:t xml:space="preserve"> برا</w:t>
      </w:r>
      <w:r w:rsidRPr="00C33F81">
        <w:rPr>
          <w:rFonts w:cs="B Nazanin" w:hint="cs"/>
          <w:sz w:val="28"/>
          <w:szCs w:val="28"/>
          <w:rtl/>
          <w:lang w:bidi="fa-IR"/>
        </w:rPr>
        <w:t>ی</w:t>
      </w:r>
      <w:r w:rsidRPr="00C33F81">
        <w:rPr>
          <w:rFonts w:cs="B Nazanin"/>
          <w:sz w:val="28"/>
          <w:szCs w:val="28"/>
          <w:rtl/>
          <w:lang w:bidi="fa-IR"/>
        </w:rPr>
        <w:t xml:space="preserve"> سازمان‌ها جد</w:t>
      </w:r>
      <w:r w:rsidRPr="00C33F81">
        <w:rPr>
          <w:rFonts w:cs="B Nazanin" w:hint="cs"/>
          <w:sz w:val="28"/>
          <w:szCs w:val="28"/>
          <w:rtl/>
          <w:lang w:bidi="fa-IR"/>
        </w:rPr>
        <w:t>ی</w:t>
      </w:r>
      <w:r w:rsidRPr="00C33F81">
        <w:rPr>
          <w:rFonts w:cs="B Nazanin" w:hint="eastAsia"/>
          <w:sz w:val="28"/>
          <w:szCs w:val="28"/>
          <w:rtl/>
          <w:lang w:bidi="fa-IR"/>
        </w:rPr>
        <w:t>د</w:t>
      </w:r>
      <w:r w:rsidRPr="00C33F81">
        <w:rPr>
          <w:rFonts w:cs="B Nazanin"/>
          <w:sz w:val="28"/>
          <w:szCs w:val="28"/>
          <w:rtl/>
          <w:lang w:bidi="fa-IR"/>
        </w:rPr>
        <w:t xml:space="preserve"> باشد، ضرورت ب</w:t>
      </w:r>
      <w:r w:rsidRPr="00C33F81">
        <w:rPr>
          <w:rFonts w:cs="B Nazanin" w:hint="cs"/>
          <w:sz w:val="28"/>
          <w:szCs w:val="28"/>
          <w:rtl/>
          <w:lang w:bidi="fa-IR"/>
        </w:rPr>
        <w:t>ی</w:t>
      </w:r>
      <w:r w:rsidRPr="00C33F81">
        <w:rPr>
          <w:rFonts w:cs="B Nazanin" w:hint="eastAsia"/>
          <w:sz w:val="28"/>
          <w:szCs w:val="28"/>
          <w:rtl/>
          <w:lang w:bidi="fa-IR"/>
        </w:rPr>
        <w:t>شتر</w:t>
      </w:r>
      <w:r w:rsidRPr="00C33F81">
        <w:rPr>
          <w:rFonts w:cs="B Nazanin" w:hint="cs"/>
          <w:sz w:val="28"/>
          <w:szCs w:val="28"/>
          <w:rtl/>
          <w:lang w:bidi="fa-IR"/>
        </w:rPr>
        <w:t>ی</w:t>
      </w:r>
      <w:r w:rsidRPr="00C33F81">
        <w:rPr>
          <w:rFonts w:cs="B Nazanin"/>
          <w:sz w:val="28"/>
          <w:szCs w:val="28"/>
          <w:rtl/>
          <w:lang w:bidi="fa-IR"/>
        </w:rPr>
        <w:t xml:space="preserve"> برا</w:t>
      </w:r>
      <w:r w:rsidRPr="00C33F81">
        <w:rPr>
          <w:rFonts w:cs="B Nazanin" w:hint="cs"/>
          <w:sz w:val="28"/>
          <w:szCs w:val="28"/>
          <w:rtl/>
          <w:lang w:bidi="fa-IR"/>
        </w:rPr>
        <w:t>ی</w:t>
      </w:r>
      <w:r w:rsidRPr="00C33F81">
        <w:rPr>
          <w:rFonts w:cs="B Nazanin"/>
          <w:sz w:val="28"/>
          <w:szCs w:val="28"/>
          <w:rtl/>
          <w:lang w:bidi="fa-IR"/>
        </w:rPr>
        <w:t xml:space="preserve"> همکار</w:t>
      </w:r>
      <w:r w:rsidRPr="00C33F81">
        <w:rPr>
          <w:rFonts w:cs="B Nazanin" w:hint="cs"/>
          <w:sz w:val="28"/>
          <w:szCs w:val="28"/>
          <w:rtl/>
          <w:lang w:bidi="fa-IR"/>
        </w:rPr>
        <w:t>ی</w:t>
      </w:r>
      <w:r w:rsidRPr="00C33F81">
        <w:rPr>
          <w:rFonts w:cs="B Nazanin"/>
          <w:sz w:val="28"/>
          <w:szCs w:val="28"/>
          <w:rtl/>
          <w:lang w:bidi="fa-IR"/>
        </w:rPr>
        <w:t xml:space="preserve"> جمع</w:t>
      </w:r>
      <w:r w:rsidRPr="00C33F81">
        <w:rPr>
          <w:rFonts w:cs="B Nazanin" w:hint="cs"/>
          <w:sz w:val="28"/>
          <w:szCs w:val="28"/>
          <w:rtl/>
          <w:lang w:bidi="fa-IR"/>
        </w:rPr>
        <w:t>ی</w:t>
      </w:r>
      <w:r w:rsidRPr="00C33F81">
        <w:rPr>
          <w:rFonts w:cs="B Nazanin"/>
          <w:sz w:val="28"/>
          <w:szCs w:val="28"/>
          <w:rtl/>
          <w:lang w:bidi="fa-IR"/>
        </w:rPr>
        <w:t xml:space="preserve"> با سازمان‌ها در ا</w:t>
      </w:r>
      <w:r w:rsidRPr="00C33F81">
        <w:rPr>
          <w:rFonts w:cs="B Nazanin" w:hint="cs"/>
          <w:sz w:val="28"/>
          <w:szCs w:val="28"/>
          <w:rtl/>
          <w:lang w:bidi="fa-IR"/>
        </w:rPr>
        <w:t>ی</w:t>
      </w:r>
      <w:r w:rsidRPr="00C33F81">
        <w:rPr>
          <w:rFonts w:cs="B Nazanin" w:hint="eastAsia"/>
          <w:sz w:val="28"/>
          <w:szCs w:val="28"/>
          <w:rtl/>
          <w:lang w:bidi="fa-IR"/>
        </w:rPr>
        <w:t>ن</w:t>
      </w:r>
      <w:r w:rsidRPr="00C33F81">
        <w:rPr>
          <w:rFonts w:cs="B Nazanin"/>
          <w:sz w:val="28"/>
          <w:szCs w:val="28"/>
          <w:rtl/>
          <w:lang w:bidi="fa-IR"/>
        </w:rPr>
        <w:t xml:space="preserve"> بخش وجود دارد. تصم</w:t>
      </w:r>
      <w:r w:rsidRPr="00C33F81">
        <w:rPr>
          <w:rFonts w:cs="B Nazanin" w:hint="cs"/>
          <w:sz w:val="28"/>
          <w:szCs w:val="28"/>
          <w:rtl/>
          <w:lang w:bidi="fa-IR"/>
        </w:rPr>
        <w:t>ی</w:t>
      </w:r>
      <w:r w:rsidRPr="00C33F81">
        <w:rPr>
          <w:rFonts w:cs="B Nazanin" w:hint="eastAsia"/>
          <w:sz w:val="28"/>
          <w:szCs w:val="28"/>
          <w:rtl/>
          <w:lang w:bidi="fa-IR"/>
        </w:rPr>
        <w:t>م‌گ</w:t>
      </w:r>
      <w:r w:rsidRPr="00C33F81">
        <w:rPr>
          <w:rFonts w:cs="B Nazanin" w:hint="cs"/>
          <w:sz w:val="28"/>
          <w:szCs w:val="28"/>
          <w:rtl/>
          <w:lang w:bidi="fa-IR"/>
        </w:rPr>
        <w:t>ی</w:t>
      </w:r>
      <w:r w:rsidRPr="00C33F81">
        <w:rPr>
          <w:rFonts w:cs="B Nazanin" w:hint="eastAsia"/>
          <w:sz w:val="28"/>
          <w:szCs w:val="28"/>
          <w:rtl/>
          <w:lang w:bidi="fa-IR"/>
        </w:rPr>
        <w:t>رندگان</w:t>
      </w:r>
      <w:r w:rsidRPr="00C33F81">
        <w:rPr>
          <w:rFonts w:cs="B Nazanin"/>
          <w:sz w:val="28"/>
          <w:szCs w:val="28"/>
          <w:rtl/>
          <w:lang w:bidi="fa-IR"/>
        </w:rPr>
        <w:t xml:space="preserve"> با</w:t>
      </w:r>
      <w:r w:rsidRPr="00C33F81">
        <w:rPr>
          <w:rFonts w:cs="B Nazanin" w:hint="cs"/>
          <w:sz w:val="28"/>
          <w:szCs w:val="28"/>
          <w:rtl/>
          <w:lang w:bidi="fa-IR"/>
        </w:rPr>
        <w:t>ی</w:t>
      </w:r>
      <w:r w:rsidRPr="00C33F81">
        <w:rPr>
          <w:rFonts w:cs="B Nazanin" w:hint="eastAsia"/>
          <w:sz w:val="28"/>
          <w:szCs w:val="28"/>
          <w:rtl/>
          <w:lang w:bidi="fa-IR"/>
        </w:rPr>
        <w:t>د</w:t>
      </w:r>
      <w:r w:rsidRPr="00C33F81">
        <w:rPr>
          <w:rFonts w:cs="B Nazanin"/>
          <w:sz w:val="28"/>
          <w:szCs w:val="28"/>
          <w:rtl/>
          <w:lang w:bidi="fa-IR"/>
        </w:rPr>
        <w:t xml:space="preserve"> تأث</w:t>
      </w:r>
      <w:r w:rsidRPr="00C33F81">
        <w:rPr>
          <w:rFonts w:cs="B Nazanin" w:hint="cs"/>
          <w:sz w:val="28"/>
          <w:szCs w:val="28"/>
          <w:rtl/>
          <w:lang w:bidi="fa-IR"/>
        </w:rPr>
        <w:t>ی</w:t>
      </w:r>
      <w:r w:rsidRPr="00C33F81">
        <w:rPr>
          <w:rFonts w:cs="B Nazanin" w:hint="eastAsia"/>
          <w:sz w:val="28"/>
          <w:szCs w:val="28"/>
          <w:rtl/>
          <w:lang w:bidi="fa-IR"/>
        </w:rPr>
        <w:t>رات</w:t>
      </w:r>
      <w:r w:rsidRPr="00C33F81">
        <w:rPr>
          <w:rFonts w:cs="B Nazanin"/>
          <w:sz w:val="28"/>
          <w:szCs w:val="28"/>
          <w:rtl/>
          <w:lang w:bidi="fa-IR"/>
        </w:rPr>
        <w:t xml:space="preserve"> را در بخش‌ها و طرف‌ها</w:t>
      </w:r>
      <w:r w:rsidRPr="00C33F81">
        <w:rPr>
          <w:rFonts w:cs="B Nazanin" w:hint="cs"/>
          <w:sz w:val="28"/>
          <w:szCs w:val="28"/>
          <w:rtl/>
          <w:lang w:bidi="fa-IR"/>
        </w:rPr>
        <w:t>ی</w:t>
      </w:r>
      <w:r w:rsidRPr="00C33F81">
        <w:rPr>
          <w:rFonts w:cs="B Nazanin"/>
          <w:sz w:val="28"/>
          <w:szCs w:val="28"/>
          <w:rtl/>
          <w:lang w:bidi="fa-IR"/>
        </w:rPr>
        <w:t xml:space="preserve"> ذ</w:t>
      </w:r>
      <w:r w:rsidRPr="00C33F81">
        <w:rPr>
          <w:rFonts w:cs="B Nazanin" w:hint="cs"/>
          <w:sz w:val="28"/>
          <w:szCs w:val="28"/>
          <w:rtl/>
          <w:lang w:bidi="fa-IR"/>
        </w:rPr>
        <w:t>ی</w:t>
      </w:r>
      <w:r w:rsidRPr="00C33F81">
        <w:rPr>
          <w:rFonts w:cs="B Nazanin" w:hint="eastAsia"/>
          <w:sz w:val="28"/>
          <w:szCs w:val="28"/>
          <w:rtl/>
          <w:lang w:bidi="fa-IR"/>
        </w:rPr>
        <w:t>نفع</w:t>
      </w:r>
      <w:r w:rsidRPr="00C33F81">
        <w:rPr>
          <w:rFonts w:cs="B Nazanin"/>
          <w:sz w:val="28"/>
          <w:szCs w:val="28"/>
          <w:rtl/>
          <w:lang w:bidi="fa-IR"/>
        </w:rPr>
        <w:t xml:space="preserve"> گسترده‌تر</w:t>
      </w:r>
      <w:r w:rsidR="00104FFF" w:rsidRPr="00C33F81">
        <w:rPr>
          <w:rFonts w:cs="B Nazanin"/>
          <w:sz w:val="28"/>
          <w:szCs w:val="28"/>
          <w:rtl/>
          <w:lang w:bidi="fa-IR"/>
        </w:rPr>
        <w:t xml:space="preserve"> ابتدا، با ا</w:t>
      </w:r>
      <w:r w:rsidR="00104FFF" w:rsidRPr="00C33F81">
        <w:rPr>
          <w:rFonts w:cs="B Nazanin" w:hint="cs"/>
          <w:sz w:val="28"/>
          <w:szCs w:val="28"/>
          <w:rtl/>
          <w:lang w:bidi="fa-IR"/>
        </w:rPr>
        <w:t>ی</w:t>
      </w:r>
      <w:r w:rsidR="00104FFF" w:rsidRPr="00C33F81">
        <w:rPr>
          <w:rFonts w:cs="B Nazanin" w:hint="eastAsia"/>
          <w:sz w:val="28"/>
          <w:szCs w:val="28"/>
          <w:rtl/>
          <w:lang w:bidi="fa-IR"/>
        </w:rPr>
        <w:t>جاد</w:t>
      </w:r>
      <w:r w:rsidR="00104FFF" w:rsidRPr="00C33F81">
        <w:rPr>
          <w:rFonts w:cs="B Nazanin"/>
          <w:sz w:val="28"/>
          <w:szCs w:val="28"/>
          <w:rtl/>
          <w:lang w:bidi="fa-IR"/>
        </w:rPr>
        <w:t xml:space="preserve"> منابع شواهد قابل اعتماد و معتبر و دوم، با تع</w:t>
      </w:r>
      <w:r w:rsidR="00104FFF" w:rsidRPr="00C33F81">
        <w:rPr>
          <w:rFonts w:cs="B Nazanin" w:hint="cs"/>
          <w:sz w:val="28"/>
          <w:szCs w:val="28"/>
          <w:rtl/>
          <w:lang w:bidi="fa-IR"/>
        </w:rPr>
        <w:t>یی</w:t>
      </w:r>
      <w:r w:rsidR="00104FFF" w:rsidRPr="00C33F81">
        <w:rPr>
          <w:rFonts w:cs="B Nazanin" w:hint="eastAsia"/>
          <w:sz w:val="28"/>
          <w:szCs w:val="28"/>
          <w:rtl/>
          <w:lang w:bidi="fa-IR"/>
        </w:rPr>
        <w:t>ن</w:t>
      </w:r>
      <w:r w:rsidR="00104FFF" w:rsidRPr="00C33F81">
        <w:rPr>
          <w:rFonts w:cs="B Nazanin"/>
          <w:sz w:val="28"/>
          <w:szCs w:val="28"/>
          <w:rtl/>
          <w:lang w:bidi="fa-IR"/>
        </w:rPr>
        <w:t xml:space="preserve"> نحوه آزما</w:t>
      </w:r>
      <w:r w:rsidR="00104FFF" w:rsidRPr="00C33F81">
        <w:rPr>
          <w:rFonts w:cs="B Nazanin" w:hint="cs"/>
          <w:sz w:val="28"/>
          <w:szCs w:val="28"/>
          <w:rtl/>
          <w:lang w:bidi="fa-IR"/>
        </w:rPr>
        <w:t>ی</w:t>
      </w:r>
      <w:r w:rsidR="00104FFF" w:rsidRPr="00C33F81">
        <w:rPr>
          <w:rFonts w:cs="B Nazanin" w:hint="eastAsia"/>
          <w:sz w:val="28"/>
          <w:szCs w:val="28"/>
          <w:rtl/>
          <w:lang w:bidi="fa-IR"/>
        </w:rPr>
        <w:t>ش</w:t>
      </w:r>
      <w:r w:rsidR="00104FFF" w:rsidRPr="00C33F81">
        <w:rPr>
          <w:rFonts w:cs="B Nazanin"/>
          <w:sz w:val="28"/>
          <w:szCs w:val="28"/>
          <w:rtl/>
          <w:lang w:bidi="fa-IR"/>
        </w:rPr>
        <w:t xml:space="preserve"> و ارز</w:t>
      </w:r>
      <w:r w:rsidR="00104FFF" w:rsidRPr="00C33F81">
        <w:rPr>
          <w:rFonts w:cs="B Nazanin" w:hint="cs"/>
          <w:sz w:val="28"/>
          <w:szCs w:val="28"/>
          <w:rtl/>
          <w:lang w:bidi="fa-IR"/>
        </w:rPr>
        <w:t>ی</w:t>
      </w:r>
      <w:r w:rsidR="00104FFF" w:rsidRPr="00C33F81">
        <w:rPr>
          <w:rFonts w:cs="B Nazanin" w:hint="eastAsia"/>
          <w:sz w:val="28"/>
          <w:szCs w:val="28"/>
          <w:rtl/>
          <w:lang w:bidi="fa-IR"/>
        </w:rPr>
        <w:t>اب</w:t>
      </w:r>
      <w:r w:rsidR="00104FFF" w:rsidRPr="00C33F81">
        <w:rPr>
          <w:rFonts w:cs="B Nazanin" w:hint="cs"/>
          <w:sz w:val="28"/>
          <w:szCs w:val="28"/>
          <w:rtl/>
          <w:lang w:bidi="fa-IR"/>
        </w:rPr>
        <w:t>ی</w:t>
      </w:r>
      <w:r w:rsidR="00104FFF" w:rsidRPr="00C33F81">
        <w:rPr>
          <w:rFonts w:cs="B Nazanin"/>
          <w:sz w:val="28"/>
          <w:szCs w:val="28"/>
          <w:rtl/>
          <w:lang w:bidi="fa-IR"/>
        </w:rPr>
        <w:t xml:space="preserve"> داده‌ها و اطلاعات مشترک</w:t>
      </w:r>
      <w:r w:rsidRPr="00C33F81">
        <w:rPr>
          <w:rFonts w:cs="B Nazanin"/>
          <w:sz w:val="28"/>
          <w:szCs w:val="28"/>
          <w:rtl/>
          <w:lang w:bidi="fa-IR"/>
        </w:rPr>
        <w:t xml:space="preserve"> ارز</w:t>
      </w:r>
      <w:r w:rsidRPr="00C33F81">
        <w:rPr>
          <w:rFonts w:cs="B Nazanin" w:hint="cs"/>
          <w:sz w:val="28"/>
          <w:szCs w:val="28"/>
          <w:rtl/>
          <w:lang w:bidi="fa-IR"/>
        </w:rPr>
        <w:t>ی</w:t>
      </w:r>
      <w:r w:rsidRPr="00C33F81">
        <w:rPr>
          <w:rFonts w:cs="B Nazanin" w:hint="eastAsia"/>
          <w:sz w:val="28"/>
          <w:szCs w:val="28"/>
          <w:rtl/>
          <w:lang w:bidi="fa-IR"/>
        </w:rPr>
        <w:t>اب</w:t>
      </w:r>
      <w:r w:rsidRPr="00C33F81">
        <w:rPr>
          <w:rFonts w:cs="B Nazanin" w:hint="cs"/>
          <w:sz w:val="28"/>
          <w:szCs w:val="28"/>
          <w:rtl/>
          <w:lang w:bidi="fa-IR"/>
        </w:rPr>
        <w:t>ی</w:t>
      </w:r>
      <w:r w:rsidRPr="00C33F81">
        <w:rPr>
          <w:rFonts w:cs="B Nazanin"/>
          <w:sz w:val="28"/>
          <w:szCs w:val="28"/>
          <w:rtl/>
          <w:lang w:bidi="fa-IR"/>
        </w:rPr>
        <w:t xml:space="preserve"> کنند</w:t>
      </w:r>
      <w:r w:rsidR="00104FFF">
        <w:rPr>
          <w:rFonts w:cs="B Nazanin" w:hint="cs"/>
          <w:sz w:val="28"/>
          <w:szCs w:val="28"/>
          <w:rtl/>
          <w:lang w:bidi="fa-IR"/>
        </w:rPr>
        <w:t>.</w:t>
      </w:r>
      <w:r w:rsidRPr="00C33F81">
        <w:rPr>
          <w:rFonts w:cs="B Nazanin"/>
          <w:sz w:val="28"/>
          <w:szCs w:val="28"/>
          <w:rtl/>
          <w:lang w:bidi="fa-IR"/>
        </w:rPr>
        <w:t xml:space="preserve"> سازمان‌ها</w:t>
      </w:r>
      <w:r w:rsidRPr="00C33F81">
        <w:rPr>
          <w:rFonts w:cs="B Nazanin" w:hint="cs"/>
          <w:sz w:val="28"/>
          <w:szCs w:val="28"/>
          <w:rtl/>
          <w:lang w:bidi="fa-IR"/>
        </w:rPr>
        <w:t>ی</w:t>
      </w:r>
      <w:r w:rsidRPr="00C33F81">
        <w:rPr>
          <w:rFonts w:cs="B Nazanin"/>
          <w:sz w:val="28"/>
          <w:szCs w:val="28"/>
          <w:rtl/>
          <w:lang w:bidi="fa-IR"/>
        </w:rPr>
        <w:t xml:space="preserve"> نوآور چارچوب راهبر</w:t>
      </w:r>
      <w:r w:rsidRPr="00C33F81">
        <w:rPr>
          <w:rFonts w:cs="B Nazanin" w:hint="cs"/>
          <w:sz w:val="28"/>
          <w:szCs w:val="28"/>
          <w:rtl/>
          <w:lang w:bidi="fa-IR"/>
        </w:rPr>
        <w:t>ی</w:t>
      </w:r>
      <w:r w:rsidRPr="00C33F81">
        <w:rPr>
          <w:rFonts w:cs="B Nazanin"/>
          <w:sz w:val="28"/>
          <w:szCs w:val="28"/>
          <w:rtl/>
          <w:lang w:bidi="fa-IR"/>
        </w:rPr>
        <w:t xml:space="preserve"> ز</w:t>
      </w:r>
      <w:r w:rsidRPr="00C33F81">
        <w:rPr>
          <w:rFonts w:cs="B Nazanin" w:hint="cs"/>
          <w:sz w:val="28"/>
          <w:szCs w:val="28"/>
          <w:rtl/>
          <w:lang w:bidi="fa-IR"/>
        </w:rPr>
        <w:t>ی</w:t>
      </w:r>
      <w:r w:rsidRPr="00C33F81">
        <w:rPr>
          <w:rFonts w:cs="B Nazanin" w:hint="eastAsia"/>
          <w:sz w:val="28"/>
          <w:szCs w:val="28"/>
          <w:rtl/>
          <w:lang w:bidi="fa-IR"/>
        </w:rPr>
        <w:t>ست‌مح</w:t>
      </w:r>
      <w:r w:rsidRPr="00C33F81">
        <w:rPr>
          <w:rFonts w:cs="B Nazanin" w:hint="cs"/>
          <w:sz w:val="28"/>
          <w:szCs w:val="28"/>
          <w:rtl/>
          <w:lang w:bidi="fa-IR"/>
        </w:rPr>
        <w:t>ی</w:t>
      </w:r>
      <w:r w:rsidRPr="00C33F81">
        <w:rPr>
          <w:rFonts w:cs="B Nazanin" w:hint="eastAsia"/>
          <w:sz w:val="28"/>
          <w:szCs w:val="28"/>
          <w:rtl/>
          <w:lang w:bidi="fa-IR"/>
        </w:rPr>
        <w:t>ط</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اجتماع</w:t>
      </w:r>
      <w:r w:rsidRPr="00C33F81">
        <w:rPr>
          <w:rFonts w:cs="B Nazanin" w:hint="cs"/>
          <w:sz w:val="28"/>
          <w:szCs w:val="28"/>
          <w:rtl/>
          <w:lang w:bidi="fa-IR"/>
        </w:rPr>
        <w:t>ی</w:t>
      </w:r>
      <w:r w:rsidRPr="00C33F81">
        <w:rPr>
          <w:rFonts w:cs="B Nazanin"/>
          <w:sz w:val="28"/>
          <w:szCs w:val="28"/>
          <w:rtl/>
          <w:lang w:bidi="fa-IR"/>
        </w:rPr>
        <w:t xml:space="preserve"> و شرکت</w:t>
      </w:r>
      <w:r w:rsidRPr="00C33F81">
        <w:rPr>
          <w:rFonts w:cs="B Nazanin" w:hint="cs"/>
          <w:sz w:val="28"/>
          <w:szCs w:val="28"/>
          <w:rtl/>
          <w:lang w:bidi="fa-IR"/>
        </w:rPr>
        <w:t>ی</w:t>
      </w:r>
      <w:r w:rsidRPr="00C33F81">
        <w:rPr>
          <w:rFonts w:cs="B Nazanin"/>
          <w:sz w:val="28"/>
          <w:szCs w:val="28"/>
          <w:rtl/>
          <w:lang w:bidi="fa-IR"/>
        </w:rPr>
        <w:t xml:space="preserve"> را برا</w:t>
      </w:r>
      <w:r w:rsidRPr="00C33F81">
        <w:rPr>
          <w:rFonts w:cs="B Nazanin" w:hint="cs"/>
          <w:sz w:val="28"/>
          <w:szCs w:val="28"/>
          <w:rtl/>
          <w:lang w:bidi="fa-IR"/>
        </w:rPr>
        <w:t>ی</w:t>
      </w:r>
      <w:r w:rsidRPr="00C33F81">
        <w:rPr>
          <w:rFonts w:cs="B Nazanin"/>
          <w:sz w:val="28"/>
          <w:szCs w:val="28"/>
          <w:rtl/>
          <w:lang w:bidi="fa-IR"/>
        </w:rPr>
        <w:t xml:space="preserve"> آماده‌ساز</w:t>
      </w:r>
      <w:r w:rsidRPr="00C33F81">
        <w:rPr>
          <w:rFonts w:cs="B Nazanin" w:hint="cs"/>
          <w:sz w:val="28"/>
          <w:szCs w:val="28"/>
          <w:rtl/>
          <w:lang w:bidi="fa-IR"/>
        </w:rPr>
        <w:t>ی</w:t>
      </w:r>
      <w:r w:rsidRPr="00C33F81">
        <w:rPr>
          <w:rFonts w:cs="B Nazanin"/>
          <w:sz w:val="28"/>
          <w:szCs w:val="28"/>
          <w:rtl/>
          <w:lang w:bidi="fa-IR"/>
        </w:rPr>
        <w:t xml:space="preserve"> و پالا</w:t>
      </w:r>
      <w:r w:rsidRPr="00C33F81">
        <w:rPr>
          <w:rFonts w:cs="B Nazanin" w:hint="cs"/>
          <w:sz w:val="28"/>
          <w:szCs w:val="28"/>
          <w:rtl/>
          <w:lang w:bidi="fa-IR"/>
        </w:rPr>
        <w:t>ی</w:t>
      </w:r>
      <w:r w:rsidRPr="00C33F81">
        <w:rPr>
          <w:rFonts w:cs="B Nazanin" w:hint="eastAsia"/>
          <w:sz w:val="28"/>
          <w:szCs w:val="28"/>
          <w:rtl/>
          <w:lang w:bidi="fa-IR"/>
        </w:rPr>
        <w:t>ش</w:t>
      </w:r>
      <w:r w:rsidRPr="00C33F81">
        <w:rPr>
          <w:rFonts w:cs="B Nazanin"/>
          <w:sz w:val="28"/>
          <w:szCs w:val="28"/>
          <w:rtl/>
          <w:lang w:bidi="fa-IR"/>
        </w:rPr>
        <w:t xml:space="preserve"> داده‌ها با داشتن مجموعه‌ها</w:t>
      </w:r>
      <w:r w:rsidRPr="00C33F81">
        <w:rPr>
          <w:rFonts w:cs="B Nazanin" w:hint="cs"/>
          <w:sz w:val="28"/>
          <w:szCs w:val="28"/>
          <w:rtl/>
          <w:lang w:bidi="fa-IR"/>
        </w:rPr>
        <w:t>ی</w:t>
      </w:r>
      <w:r w:rsidRPr="00C33F81">
        <w:rPr>
          <w:rFonts w:cs="B Nazanin"/>
          <w:sz w:val="28"/>
          <w:szCs w:val="28"/>
          <w:rtl/>
          <w:lang w:bidi="fa-IR"/>
        </w:rPr>
        <w:t xml:space="preserve"> داده جد</w:t>
      </w:r>
      <w:r w:rsidRPr="00C33F81">
        <w:rPr>
          <w:rFonts w:cs="B Nazanin" w:hint="cs"/>
          <w:sz w:val="28"/>
          <w:szCs w:val="28"/>
          <w:rtl/>
          <w:lang w:bidi="fa-IR"/>
        </w:rPr>
        <w:t>ی</w:t>
      </w:r>
      <w:r w:rsidRPr="00C33F81">
        <w:rPr>
          <w:rFonts w:cs="B Nazanin" w:hint="eastAsia"/>
          <w:sz w:val="28"/>
          <w:szCs w:val="28"/>
          <w:rtl/>
          <w:lang w:bidi="fa-IR"/>
        </w:rPr>
        <w:t>د</w:t>
      </w:r>
      <w:r w:rsidRPr="00C33F81">
        <w:rPr>
          <w:rFonts w:cs="B Nazanin"/>
          <w:sz w:val="28"/>
          <w:szCs w:val="28"/>
          <w:rtl/>
          <w:lang w:bidi="fa-IR"/>
        </w:rPr>
        <w:t xml:space="preserve"> مرتبط با شاخص‌ها</w:t>
      </w:r>
      <w:r w:rsidRPr="00C33F81">
        <w:rPr>
          <w:rFonts w:cs="B Nazanin" w:hint="cs"/>
          <w:sz w:val="28"/>
          <w:szCs w:val="28"/>
          <w:rtl/>
          <w:lang w:bidi="fa-IR"/>
        </w:rPr>
        <w:t>ی</w:t>
      </w:r>
      <w:r w:rsidRPr="00C33F81">
        <w:rPr>
          <w:rFonts w:cs="B Nazanin"/>
          <w:sz w:val="28"/>
          <w:szCs w:val="28"/>
          <w:rtl/>
          <w:lang w:bidi="fa-IR"/>
        </w:rPr>
        <w:t xml:space="preserve"> کل</w:t>
      </w:r>
      <w:r w:rsidRPr="00C33F81">
        <w:rPr>
          <w:rFonts w:cs="B Nazanin" w:hint="cs"/>
          <w:sz w:val="28"/>
          <w:szCs w:val="28"/>
          <w:rtl/>
          <w:lang w:bidi="fa-IR"/>
        </w:rPr>
        <w:t>ی</w:t>
      </w:r>
      <w:r w:rsidRPr="00C33F81">
        <w:rPr>
          <w:rFonts w:cs="B Nazanin" w:hint="eastAsia"/>
          <w:sz w:val="28"/>
          <w:szCs w:val="28"/>
          <w:rtl/>
          <w:lang w:bidi="fa-IR"/>
        </w:rPr>
        <w:t>د</w:t>
      </w:r>
      <w:r w:rsidRPr="00C33F81">
        <w:rPr>
          <w:rFonts w:cs="B Nazanin" w:hint="cs"/>
          <w:sz w:val="28"/>
          <w:szCs w:val="28"/>
          <w:rtl/>
          <w:lang w:bidi="fa-IR"/>
        </w:rPr>
        <w:t>ی</w:t>
      </w:r>
      <w:r w:rsidRPr="00C33F81">
        <w:rPr>
          <w:rFonts w:cs="B Nazanin"/>
          <w:sz w:val="28"/>
          <w:szCs w:val="28"/>
          <w:rtl/>
          <w:lang w:bidi="fa-IR"/>
        </w:rPr>
        <w:t xml:space="preserve"> عملکرد، </w:t>
      </w:r>
      <w:r w:rsidRPr="00C33F81">
        <w:rPr>
          <w:rFonts w:cs="B Nazanin" w:hint="cs"/>
          <w:sz w:val="28"/>
          <w:szCs w:val="28"/>
          <w:rtl/>
          <w:lang w:bidi="fa-IR"/>
        </w:rPr>
        <w:t>ی</w:t>
      </w:r>
      <w:r w:rsidRPr="00C33F81">
        <w:rPr>
          <w:rFonts w:cs="B Nazanin" w:hint="eastAsia"/>
          <w:sz w:val="28"/>
          <w:szCs w:val="28"/>
          <w:rtl/>
          <w:lang w:bidi="fa-IR"/>
        </w:rPr>
        <w:t>ادگ</w:t>
      </w:r>
      <w:r w:rsidRPr="00C33F81">
        <w:rPr>
          <w:rFonts w:cs="B Nazanin" w:hint="cs"/>
          <w:sz w:val="28"/>
          <w:szCs w:val="28"/>
          <w:rtl/>
          <w:lang w:bidi="fa-IR"/>
        </w:rPr>
        <w:t>ی</w:t>
      </w:r>
      <w:r w:rsidRPr="00C33F81">
        <w:rPr>
          <w:rFonts w:cs="B Nazanin" w:hint="eastAsia"/>
          <w:sz w:val="28"/>
          <w:szCs w:val="28"/>
          <w:rtl/>
          <w:lang w:bidi="fa-IR"/>
        </w:rPr>
        <w:t>ر</w:t>
      </w:r>
      <w:r w:rsidRPr="00C33F81">
        <w:rPr>
          <w:rFonts w:cs="B Nazanin" w:hint="cs"/>
          <w:sz w:val="28"/>
          <w:szCs w:val="28"/>
          <w:rtl/>
          <w:lang w:bidi="fa-IR"/>
        </w:rPr>
        <w:t>ی</w:t>
      </w:r>
      <w:r w:rsidRPr="00C33F81">
        <w:rPr>
          <w:rFonts w:cs="B Nazanin"/>
          <w:sz w:val="28"/>
          <w:szCs w:val="28"/>
          <w:rtl/>
          <w:lang w:bidi="fa-IR"/>
        </w:rPr>
        <w:t xml:space="preserve"> نحوه رد داده‌ها</w:t>
      </w:r>
      <w:r w:rsidRPr="00C33F81">
        <w:rPr>
          <w:rFonts w:cs="B Nazanin" w:hint="cs"/>
          <w:sz w:val="28"/>
          <w:szCs w:val="28"/>
          <w:rtl/>
          <w:lang w:bidi="fa-IR"/>
        </w:rPr>
        <w:t>ی</w:t>
      </w:r>
      <w:r w:rsidRPr="00C33F81">
        <w:rPr>
          <w:rFonts w:cs="B Nazanin"/>
          <w:sz w:val="28"/>
          <w:szCs w:val="28"/>
          <w:rtl/>
          <w:lang w:bidi="fa-IR"/>
        </w:rPr>
        <w:t xml:space="preserve"> نا</w:t>
      </w:r>
      <w:r w:rsidRPr="00C33F81">
        <w:rPr>
          <w:rFonts w:cs="B Nazanin" w:hint="eastAsia"/>
          <w:sz w:val="28"/>
          <w:szCs w:val="28"/>
          <w:rtl/>
          <w:lang w:bidi="fa-IR"/>
        </w:rPr>
        <w:t>درست</w:t>
      </w:r>
      <w:r w:rsidRPr="00C33F81">
        <w:rPr>
          <w:rFonts w:cs="B Nazanin"/>
          <w:sz w:val="28"/>
          <w:szCs w:val="28"/>
          <w:rtl/>
          <w:lang w:bidi="fa-IR"/>
        </w:rPr>
        <w:t xml:space="preserve"> </w:t>
      </w:r>
      <w:r w:rsidRPr="00C33F81">
        <w:rPr>
          <w:rFonts w:cs="B Nazanin" w:hint="cs"/>
          <w:sz w:val="28"/>
          <w:szCs w:val="28"/>
          <w:rtl/>
          <w:lang w:bidi="fa-IR"/>
        </w:rPr>
        <w:t>ی</w:t>
      </w:r>
      <w:r w:rsidRPr="00C33F81">
        <w:rPr>
          <w:rFonts w:cs="B Nazanin" w:hint="eastAsia"/>
          <w:sz w:val="28"/>
          <w:szCs w:val="28"/>
          <w:rtl/>
          <w:lang w:bidi="fa-IR"/>
        </w:rPr>
        <w:t>ا</w:t>
      </w:r>
      <w:r w:rsidRPr="00C33F81">
        <w:rPr>
          <w:rFonts w:cs="B Nazanin"/>
          <w:sz w:val="28"/>
          <w:szCs w:val="28"/>
          <w:rtl/>
          <w:lang w:bidi="fa-IR"/>
        </w:rPr>
        <w:t xml:space="preserve"> نتا</w:t>
      </w:r>
      <w:r w:rsidRPr="00C33F81">
        <w:rPr>
          <w:rFonts w:cs="B Nazanin" w:hint="cs"/>
          <w:sz w:val="28"/>
          <w:szCs w:val="28"/>
          <w:rtl/>
          <w:lang w:bidi="fa-IR"/>
        </w:rPr>
        <w:t>ی</w:t>
      </w:r>
      <w:r w:rsidRPr="00C33F81">
        <w:rPr>
          <w:rFonts w:cs="B Nazanin" w:hint="eastAsia"/>
          <w:sz w:val="28"/>
          <w:szCs w:val="28"/>
          <w:rtl/>
          <w:lang w:bidi="fa-IR"/>
        </w:rPr>
        <w:t>ج</w:t>
      </w:r>
      <w:r w:rsidRPr="00C33F81">
        <w:rPr>
          <w:rFonts w:cs="B Nazanin"/>
          <w:sz w:val="28"/>
          <w:szCs w:val="28"/>
          <w:rtl/>
          <w:lang w:bidi="fa-IR"/>
        </w:rPr>
        <w:t xml:space="preserve"> نامناسب، دنبال خواهند کرد.</w:t>
      </w:r>
    </w:p>
    <w:p w14:paraId="0A8A40AE" w14:textId="218BF555" w:rsidR="00C33F81" w:rsidRPr="00C33F81" w:rsidRDefault="00C33F81" w:rsidP="00C33F81">
      <w:pPr>
        <w:rPr>
          <w:rFonts w:cs="B Nazanin"/>
          <w:sz w:val="28"/>
          <w:szCs w:val="28"/>
          <w:rtl/>
          <w:lang w:bidi="fa-IR"/>
        </w:rPr>
      </w:pPr>
      <w:r w:rsidRPr="00C33F81">
        <w:rPr>
          <w:rFonts w:cs="B Nazanin" w:hint="eastAsia"/>
          <w:sz w:val="28"/>
          <w:szCs w:val="28"/>
          <w:rtl/>
          <w:lang w:bidi="fa-IR"/>
        </w:rPr>
        <w:t>پا</w:t>
      </w:r>
      <w:r w:rsidRPr="00C33F81">
        <w:rPr>
          <w:rFonts w:cs="B Nazanin" w:hint="cs"/>
          <w:sz w:val="28"/>
          <w:szCs w:val="28"/>
          <w:rtl/>
          <w:lang w:bidi="fa-IR"/>
        </w:rPr>
        <w:t>ی</w:t>
      </w:r>
      <w:r w:rsidRPr="00C33F81">
        <w:rPr>
          <w:rFonts w:cs="B Nazanin" w:hint="eastAsia"/>
          <w:sz w:val="28"/>
          <w:szCs w:val="28"/>
          <w:rtl/>
          <w:lang w:bidi="fa-IR"/>
        </w:rPr>
        <w:t>ش</w:t>
      </w:r>
      <w:r w:rsidRPr="00C33F81">
        <w:rPr>
          <w:rFonts w:cs="B Nazanin"/>
          <w:sz w:val="28"/>
          <w:szCs w:val="28"/>
          <w:rtl/>
          <w:lang w:bidi="fa-IR"/>
        </w:rPr>
        <w:t xml:space="preserve"> افق مهم است، ز</w:t>
      </w:r>
      <w:r w:rsidRPr="00C33F81">
        <w:rPr>
          <w:rFonts w:cs="B Nazanin" w:hint="cs"/>
          <w:sz w:val="28"/>
          <w:szCs w:val="28"/>
          <w:rtl/>
          <w:lang w:bidi="fa-IR"/>
        </w:rPr>
        <w:t>ی</w:t>
      </w:r>
      <w:r w:rsidRPr="00C33F81">
        <w:rPr>
          <w:rFonts w:cs="B Nazanin" w:hint="eastAsia"/>
          <w:sz w:val="28"/>
          <w:szCs w:val="28"/>
          <w:rtl/>
          <w:lang w:bidi="fa-IR"/>
        </w:rPr>
        <w:t>را</w:t>
      </w:r>
      <w:r w:rsidRPr="00C33F81">
        <w:rPr>
          <w:rFonts w:cs="B Nazanin"/>
          <w:sz w:val="28"/>
          <w:szCs w:val="28"/>
          <w:rtl/>
          <w:lang w:bidi="fa-IR"/>
        </w:rPr>
        <w:t xml:space="preserve"> الزامات نظارت</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انتظارات اجتماع</w:t>
      </w:r>
      <w:r w:rsidRPr="00C33F81">
        <w:rPr>
          <w:rFonts w:cs="B Nazanin" w:hint="cs"/>
          <w:sz w:val="28"/>
          <w:szCs w:val="28"/>
          <w:rtl/>
          <w:lang w:bidi="fa-IR"/>
        </w:rPr>
        <w:t>ی</w:t>
      </w:r>
      <w:r w:rsidRPr="00C33F81">
        <w:rPr>
          <w:rFonts w:cs="B Nazanin"/>
          <w:sz w:val="28"/>
          <w:szCs w:val="28"/>
          <w:rtl/>
          <w:lang w:bidi="fa-IR"/>
        </w:rPr>
        <w:t xml:space="preserve"> و هنجارها</w:t>
      </w:r>
      <w:r w:rsidRPr="00C33F81">
        <w:rPr>
          <w:rFonts w:cs="B Nazanin" w:hint="cs"/>
          <w:sz w:val="28"/>
          <w:szCs w:val="28"/>
          <w:rtl/>
          <w:lang w:bidi="fa-IR"/>
        </w:rPr>
        <w:t>ی</w:t>
      </w:r>
      <w:r w:rsidRPr="00C33F81">
        <w:rPr>
          <w:rFonts w:cs="B Nazanin"/>
          <w:sz w:val="28"/>
          <w:szCs w:val="28"/>
          <w:rtl/>
          <w:lang w:bidi="fa-IR"/>
        </w:rPr>
        <w:t xml:space="preserve"> پذ</w:t>
      </w:r>
      <w:r w:rsidRPr="00C33F81">
        <w:rPr>
          <w:rFonts w:cs="B Nazanin" w:hint="cs"/>
          <w:sz w:val="28"/>
          <w:szCs w:val="28"/>
          <w:rtl/>
          <w:lang w:bidi="fa-IR"/>
        </w:rPr>
        <w:t>ی</w:t>
      </w:r>
      <w:r w:rsidRPr="00C33F81">
        <w:rPr>
          <w:rFonts w:cs="B Nazanin" w:hint="eastAsia"/>
          <w:sz w:val="28"/>
          <w:szCs w:val="28"/>
          <w:rtl/>
          <w:lang w:bidi="fa-IR"/>
        </w:rPr>
        <w:t>رفته</w:t>
      </w:r>
      <w:r w:rsidRPr="00C33F81">
        <w:rPr>
          <w:rFonts w:cs="B Nazanin"/>
          <w:sz w:val="28"/>
          <w:szCs w:val="28"/>
          <w:rtl/>
          <w:lang w:bidi="fa-IR"/>
        </w:rPr>
        <w:t xml:space="preserve"> شده عموم</w:t>
      </w:r>
      <w:r w:rsidRPr="00C33F81">
        <w:rPr>
          <w:rFonts w:cs="B Nazanin" w:hint="cs"/>
          <w:sz w:val="28"/>
          <w:szCs w:val="28"/>
          <w:rtl/>
          <w:lang w:bidi="fa-IR"/>
        </w:rPr>
        <w:t>ی</w:t>
      </w:r>
      <w:r w:rsidRPr="00C33F81">
        <w:rPr>
          <w:rFonts w:cs="B Nazanin"/>
          <w:sz w:val="28"/>
          <w:szCs w:val="28"/>
          <w:rtl/>
          <w:lang w:bidi="fa-IR"/>
        </w:rPr>
        <w:t xml:space="preserve"> احتمالاً به تکامل و تغ</w:t>
      </w:r>
      <w:r w:rsidRPr="00C33F81">
        <w:rPr>
          <w:rFonts w:cs="B Nazanin" w:hint="cs"/>
          <w:sz w:val="28"/>
          <w:szCs w:val="28"/>
          <w:rtl/>
          <w:lang w:bidi="fa-IR"/>
        </w:rPr>
        <w:t>یی</w:t>
      </w:r>
      <w:r w:rsidRPr="00C33F81">
        <w:rPr>
          <w:rFonts w:cs="B Nazanin" w:hint="eastAsia"/>
          <w:sz w:val="28"/>
          <w:szCs w:val="28"/>
          <w:rtl/>
          <w:lang w:bidi="fa-IR"/>
        </w:rPr>
        <w:t>ر</w:t>
      </w:r>
      <w:r w:rsidRPr="00C33F81">
        <w:rPr>
          <w:rFonts w:cs="B Nazanin"/>
          <w:sz w:val="28"/>
          <w:szCs w:val="28"/>
          <w:rtl/>
          <w:lang w:bidi="fa-IR"/>
        </w:rPr>
        <w:t xml:space="preserve"> تمرکز ادامه خواهند داد.</w:t>
      </w:r>
    </w:p>
    <w:p w14:paraId="50C6A71C" w14:textId="5FC6A9C2" w:rsidR="00C33F81" w:rsidRPr="00C33F81" w:rsidRDefault="00C33F81" w:rsidP="00C33F81">
      <w:pPr>
        <w:rPr>
          <w:rFonts w:cs="B Nazanin"/>
          <w:sz w:val="28"/>
          <w:szCs w:val="28"/>
          <w:rtl/>
          <w:lang w:bidi="fa-IR"/>
        </w:rPr>
      </w:pPr>
      <w:r w:rsidRPr="00C33F81">
        <w:rPr>
          <w:rFonts w:cs="B Nazanin" w:hint="eastAsia"/>
          <w:sz w:val="28"/>
          <w:szCs w:val="28"/>
          <w:rtl/>
          <w:lang w:bidi="fa-IR"/>
        </w:rPr>
        <w:t>پا</w:t>
      </w:r>
      <w:r w:rsidRPr="00C33F81">
        <w:rPr>
          <w:rFonts w:cs="B Nazanin" w:hint="cs"/>
          <w:sz w:val="28"/>
          <w:szCs w:val="28"/>
          <w:rtl/>
          <w:lang w:bidi="fa-IR"/>
        </w:rPr>
        <w:t>ی</w:t>
      </w:r>
      <w:r w:rsidRPr="00C33F81">
        <w:rPr>
          <w:rFonts w:cs="B Nazanin" w:hint="eastAsia"/>
          <w:sz w:val="28"/>
          <w:szCs w:val="28"/>
          <w:rtl/>
          <w:lang w:bidi="fa-IR"/>
        </w:rPr>
        <w:t>ش</w:t>
      </w:r>
      <w:r w:rsidRPr="00C33F81">
        <w:rPr>
          <w:rFonts w:cs="B Nazanin"/>
          <w:sz w:val="28"/>
          <w:szCs w:val="28"/>
          <w:rtl/>
          <w:lang w:bidi="fa-IR"/>
        </w:rPr>
        <w:t xml:space="preserve"> بازار، تحل</w:t>
      </w:r>
      <w:r w:rsidRPr="00C33F81">
        <w:rPr>
          <w:rFonts w:cs="B Nazanin" w:hint="cs"/>
          <w:sz w:val="28"/>
          <w:szCs w:val="28"/>
          <w:rtl/>
          <w:lang w:bidi="fa-IR"/>
        </w:rPr>
        <w:t>ی</w:t>
      </w:r>
      <w:r w:rsidRPr="00C33F81">
        <w:rPr>
          <w:rFonts w:cs="B Nazanin" w:hint="eastAsia"/>
          <w:sz w:val="28"/>
          <w:szCs w:val="28"/>
          <w:rtl/>
          <w:lang w:bidi="fa-IR"/>
        </w:rPr>
        <w:t>ل</w:t>
      </w:r>
      <w:r w:rsidRPr="00C33F81">
        <w:rPr>
          <w:rFonts w:cs="B Nazanin"/>
          <w:sz w:val="28"/>
          <w:szCs w:val="28"/>
          <w:rtl/>
          <w:lang w:bidi="fa-IR"/>
        </w:rPr>
        <w:t xml:space="preserve"> روند، مدل‌ساز</w:t>
      </w:r>
      <w:r w:rsidRPr="00C33F81">
        <w:rPr>
          <w:rFonts w:cs="B Nazanin" w:hint="cs"/>
          <w:sz w:val="28"/>
          <w:szCs w:val="28"/>
          <w:rtl/>
          <w:lang w:bidi="fa-IR"/>
        </w:rPr>
        <w:t>ی</w:t>
      </w:r>
      <w:r w:rsidRPr="00C33F81">
        <w:rPr>
          <w:rFonts w:cs="B Nazanin"/>
          <w:sz w:val="28"/>
          <w:szCs w:val="28"/>
          <w:rtl/>
          <w:lang w:bidi="fa-IR"/>
        </w:rPr>
        <w:t xml:space="preserve"> پ</w:t>
      </w:r>
      <w:r w:rsidRPr="00C33F81">
        <w:rPr>
          <w:rFonts w:cs="B Nazanin" w:hint="cs"/>
          <w:sz w:val="28"/>
          <w:szCs w:val="28"/>
          <w:rtl/>
          <w:lang w:bidi="fa-IR"/>
        </w:rPr>
        <w:t>ی</w:t>
      </w:r>
      <w:r w:rsidRPr="00C33F81">
        <w:rPr>
          <w:rFonts w:cs="B Nazanin" w:hint="eastAsia"/>
          <w:sz w:val="28"/>
          <w:szCs w:val="28"/>
          <w:rtl/>
          <w:lang w:bidi="fa-IR"/>
        </w:rPr>
        <w:t>ش‌ب</w:t>
      </w:r>
      <w:r w:rsidRPr="00C33F81">
        <w:rPr>
          <w:rFonts w:cs="B Nazanin" w:hint="cs"/>
          <w:sz w:val="28"/>
          <w:szCs w:val="28"/>
          <w:rtl/>
          <w:lang w:bidi="fa-IR"/>
        </w:rPr>
        <w:t>ی</w:t>
      </w:r>
      <w:r w:rsidRPr="00C33F81">
        <w:rPr>
          <w:rFonts w:cs="B Nazanin" w:hint="eastAsia"/>
          <w:sz w:val="28"/>
          <w:szCs w:val="28"/>
          <w:rtl/>
          <w:lang w:bidi="fa-IR"/>
        </w:rPr>
        <w:t>ن</w:t>
      </w:r>
      <w:r w:rsidRPr="00C33F81">
        <w:rPr>
          <w:rFonts w:cs="B Nazanin" w:hint="cs"/>
          <w:sz w:val="28"/>
          <w:szCs w:val="28"/>
          <w:rtl/>
          <w:lang w:bidi="fa-IR"/>
        </w:rPr>
        <w:t>ی</w:t>
      </w:r>
      <w:r w:rsidRPr="00C33F81">
        <w:rPr>
          <w:rFonts w:cs="B Nazanin"/>
          <w:sz w:val="28"/>
          <w:szCs w:val="28"/>
          <w:rtl/>
          <w:lang w:bidi="fa-IR"/>
        </w:rPr>
        <w:t xml:space="preserve"> و پ</w:t>
      </w:r>
      <w:r w:rsidRPr="00C33F81">
        <w:rPr>
          <w:rFonts w:cs="B Nazanin" w:hint="cs"/>
          <w:sz w:val="28"/>
          <w:szCs w:val="28"/>
          <w:rtl/>
          <w:lang w:bidi="fa-IR"/>
        </w:rPr>
        <w:t>ی</w:t>
      </w:r>
      <w:r w:rsidRPr="00C33F81">
        <w:rPr>
          <w:rFonts w:cs="B Nazanin" w:hint="eastAsia"/>
          <w:sz w:val="28"/>
          <w:szCs w:val="28"/>
          <w:rtl/>
          <w:lang w:bidi="fa-IR"/>
        </w:rPr>
        <w:t>ش‌ب</w:t>
      </w:r>
      <w:r w:rsidRPr="00C33F81">
        <w:rPr>
          <w:rFonts w:cs="B Nazanin" w:hint="cs"/>
          <w:sz w:val="28"/>
          <w:szCs w:val="28"/>
          <w:rtl/>
          <w:lang w:bidi="fa-IR"/>
        </w:rPr>
        <w:t>ی</w:t>
      </w:r>
      <w:r w:rsidRPr="00C33F81">
        <w:rPr>
          <w:rFonts w:cs="B Nazanin" w:hint="eastAsia"/>
          <w:sz w:val="28"/>
          <w:szCs w:val="28"/>
          <w:rtl/>
          <w:lang w:bidi="fa-IR"/>
        </w:rPr>
        <w:t>ن</w:t>
      </w:r>
      <w:r w:rsidRPr="00C33F81">
        <w:rPr>
          <w:rFonts w:cs="B Nazanin" w:hint="cs"/>
          <w:sz w:val="28"/>
          <w:szCs w:val="28"/>
          <w:rtl/>
          <w:lang w:bidi="fa-IR"/>
        </w:rPr>
        <w:t>ی</w:t>
      </w:r>
      <w:r w:rsidRPr="00C33F81">
        <w:rPr>
          <w:rFonts w:cs="B Nazanin"/>
          <w:sz w:val="28"/>
          <w:szCs w:val="28"/>
          <w:rtl/>
          <w:lang w:bidi="fa-IR"/>
        </w:rPr>
        <w:t xml:space="preserve"> ن</w:t>
      </w:r>
      <w:r w:rsidRPr="00C33F81">
        <w:rPr>
          <w:rFonts w:cs="B Nazanin" w:hint="cs"/>
          <w:sz w:val="28"/>
          <w:szCs w:val="28"/>
          <w:rtl/>
          <w:lang w:bidi="fa-IR"/>
        </w:rPr>
        <w:t>ی</w:t>
      </w:r>
      <w:r w:rsidRPr="00C33F81">
        <w:rPr>
          <w:rFonts w:cs="B Nazanin" w:hint="eastAsia"/>
          <w:sz w:val="28"/>
          <w:szCs w:val="28"/>
          <w:rtl/>
          <w:lang w:bidi="fa-IR"/>
        </w:rPr>
        <w:t>ز</w:t>
      </w:r>
      <w:r w:rsidRPr="00C33F81">
        <w:rPr>
          <w:rFonts w:cs="B Nazanin"/>
          <w:sz w:val="28"/>
          <w:szCs w:val="28"/>
          <w:rtl/>
          <w:lang w:bidi="fa-IR"/>
        </w:rPr>
        <w:t xml:space="preserve"> م</w:t>
      </w:r>
      <w:r w:rsidRPr="00C33F81">
        <w:rPr>
          <w:rFonts w:cs="B Nazanin" w:hint="cs"/>
          <w:sz w:val="28"/>
          <w:szCs w:val="28"/>
          <w:rtl/>
          <w:lang w:bidi="fa-IR"/>
        </w:rPr>
        <w:t>ی‌</w:t>
      </w:r>
      <w:r w:rsidRPr="00C33F81">
        <w:rPr>
          <w:rFonts w:cs="B Nazanin" w:hint="eastAsia"/>
          <w:sz w:val="28"/>
          <w:szCs w:val="28"/>
          <w:rtl/>
          <w:lang w:bidi="fa-IR"/>
        </w:rPr>
        <w:t>تواند</w:t>
      </w:r>
      <w:r w:rsidRPr="00C33F81">
        <w:rPr>
          <w:rFonts w:cs="B Nazanin"/>
          <w:sz w:val="28"/>
          <w:szCs w:val="28"/>
          <w:rtl/>
          <w:lang w:bidi="fa-IR"/>
        </w:rPr>
        <w:t xml:space="preserve"> در تع</w:t>
      </w:r>
      <w:r w:rsidRPr="00C33F81">
        <w:rPr>
          <w:rFonts w:cs="B Nazanin" w:hint="cs"/>
          <w:sz w:val="28"/>
          <w:szCs w:val="28"/>
          <w:rtl/>
          <w:lang w:bidi="fa-IR"/>
        </w:rPr>
        <w:t>یی</w:t>
      </w:r>
      <w:r w:rsidRPr="00C33F81">
        <w:rPr>
          <w:rFonts w:cs="B Nazanin" w:hint="eastAsia"/>
          <w:sz w:val="28"/>
          <w:szCs w:val="28"/>
          <w:rtl/>
          <w:lang w:bidi="fa-IR"/>
        </w:rPr>
        <w:t>ن</w:t>
      </w:r>
      <w:r w:rsidRPr="00C33F81">
        <w:rPr>
          <w:rFonts w:cs="B Nazanin"/>
          <w:sz w:val="28"/>
          <w:szCs w:val="28"/>
          <w:rtl/>
          <w:lang w:bidi="fa-IR"/>
        </w:rPr>
        <w:t xml:space="preserve"> م</w:t>
      </w:r>
      <w:r w:rsidRPr="00C33F81">
        <w:rPr>
          <w:rFonts w:cs="B Nazanin" w:hint="cs"/>
          <w:sz w:val="28"/>
          <w:szCs w:val="28"/>
          <w:rtl/>
          <w:lang w:bidi="fa-IR"/>
        </w:rPr>
        <w:t>ی</w:t>
      </w:r>
      <w:r w:rsidRPr="00C33F81">
        <w:rPr>
          <w:rFonts w:cs="B Nazanin" w:hint="eastAsia"/>
          <w:sz w:val="28"/>
          <w:szCs w:val="28"/>
          <w:rtl/>
          <w:lang w:bidi="fa-IR"/>
        </w:rPr>
        <w:t>زان</w:t>
      </w:r>
      <w:r w:rsidRPr="00C33F81">
        <w:rPr>
          <w:rFonts w:cs="B Nazanin"/>
          <w:sz w:val="28"/>
          <w:szCs w:val="28"/>
          <w:rtl/>
          <w:lang w:bidi="fa-IR"/>
        </w:rPr>
        <w:t xml:space="preserve"> قرار گرفتن سازمان در معرض ر</w:t>
      </w:r>
      <w:r w:rsidRPr="00C33F81">
        <w:rPr>
          <w:rFonts w:cs="B Nazanin" w:hint="cs"/>
          <w:sz w:val="28"/>
          <w:szCs w:val="28"/>
          <w:rtl/>
          <w:lang w:bidi="fa-IR"/>
        </w:rPr>
        <w:t>ی</w:t>
      </w:r>
      <w:r w:rsidRPr="00C33F81">
        <w:rPr>
          <w:rFonts w:cs="B Nazanin" w:hint="eastAsia"/>
          <w:sz w:val="28"/>
          <w:szCs w:val="28"/>
          <w:rtl/>
          <w:lang w:bidi="fa-IR"/>
        </w:rPr>
        <w:t>سک‌ها</w:t>
      </w:r>
      <w:r w:rsidRPr="00C33F81">
        <w:rPr>
          <w:rFonts w:cs="B Nazanin"/>
          <w:sz w:val="28"/>
          <w:szCs w:val="28"/>
          <w:rtl/>
          <w:lang w:bidi="fa-IR"/>
        </w:rPr>
        <w:t xml:space="preserve"> و فرصت‌ها</w:t>
      </w:r>
      <w:r w:rsidRPr="00C33F81">
        <w:rPr>
          <w:rFonts w:cs="B Nazanin" w:hint="cs"/>
          <w:sz w:val="28"/>
          <w:szCs w:val="28"/>
          <w:rtl/>
          <w:lang w:bidi="fa-IR"/>
        </w:rPr>
        <w:t>ی</w:t>
      </w:r>
      <w:r w:rsidRPr="00C33F81">
        <w:rPr>
          <w:rFonts w:cs="B Nazanin"/>
          <w:sz w:val="28"/>
          <w:szCs w:val="28"/>
          <w:rtl/>
          <w:lang w:bidi="fa-IR"/>
        </w:rPr>
        <w:t xml:space="preserve"> راهبر</w:t>
      </w:r>
      <w:r w:rsidRPr="00C33F81">
        <w:rPr>
          <w:rFonts w:cs="B Nazanin" w:hint="cs"/>
          <w:sz w:val="28"/>
          <w:szCs w:val="28"/>
          <w:rtl/>
          <w:lang w:bidi="fa-IR"/>
        </w:rPr>
        <w:t>ی</w:t>
      </w:r>
      <w:r w:rsidRPr="00C33F81">
        <w:rPr>
          <w:rFonts w:cs="B Nazanin"/>
          <w:sz w:val="28"/>
          <w:szCs w:val="28"/>
          <w:rtl/>
          <w:lang w:bidi="fa-IR"/>
        </w:rPr>
        <w:t xml:space="preserve"> ز</w:t>
      </w:r>
      <w:r w:rsidRPr="00C33F81">
        <w:rPr>
          <w:rFonts w:cs="B Nazanin" w:hint="cs"/>
          <w:sz w:val="28"/>
          <w:szCs w:val="28"/>
          <w:rtl/>
          <w:lang w:bidi="fa-IR"/>
        </w:rPr>
        <w:t>ی</w:t>
      </w:r>
      <w:r w:rsidRPr="00C33F81">
        <w:rPr>
          <w:rFonts w:cs="B Nazanin" w:hint="eastAsia"/>
          <w:sz w:val="28"/>
          <w:szCs w:val="28"/>
          <w:rtl/>
          <w:lang w:bidi="fa-IR"/>
        </w:rPr>
        <w:t>ست‌مح</w:t>
      </w:r>
      <w:r w:rsidRPr="00C33F81">
        <w:rPr>
          <w:rFonts w:cs="B Nazanin" w:hint="cs"/>
          <w:sz w:val="28"/>
          <w:szCs w:val="28"/>
          <w:rtl/>
          <w:lang w:bidi="fa-IR"/>
        </w:rPr>
        <w:t>ی</w:t>
      </w:r>
      <w:r w:rsidRPr="00C33F81">
        <w:rPr>
          <w:rFonts w:cs="B Nazanin" w:hint="eastAsia"/>
          <w:sz w:val="28"/>
          <w:szCs w:val="28"/>
          <w:rtl/>
          <w:lang w:bidi="fa-IR"/>
        </w:rPr>
        <w:t>ط</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اجتماع</w:t>
      </w:r>
      <w:r w:rsidRPr="00C33F81">
        <w:rPr>
          <w:rFonts w:cs="B Nazanin" w:hint="cs"/>
          <w:sz w:val="28"/>
          <w:szCs w:val="28"/>
          <w:rtl/>
          <w:lang w:bidi="fa-IR"/>
        </w:rPr>
        <w:t>ی</w:t>
      </w:r>
      <w:r w:rsidRPr="00C33F81">
        <w:rPr>
          <w:rFonts w:cs="B Nazanin"/>
          <w:sz w:val="28"/>
          <w:szCs w:val="28"/>
          <w:rtl/>
          <w:lang w:bidi="fa-IR"/>
        </w:rPr>
        <w:t xml:space="preserve"> و شرکت</w:t>
      </w:r>
      <w:r w:rsidRPr="00C33F81">
        <w:rPr>
          <w:rFonts w:cs="B Nazanin" w:hint="cs"/>
          <w:sz w:val="28"/>
          <w:szCs w:val="28"/>
          <w:rtl/>
          <w:lang w:bidi="fa-IR"/>
        </w:rPr>
        <w:t>ی</w:t>
      </w:r>
      <w:r w:rsidRPr="00C33F81">
        <w:rPr>
          <w:rFonts w:cs="B Nazanin"/>
          <w:sz w:val="28"/>
          <w:szCs w:val="28"/>
          <w:rtl/>
          <w:lang w:bidi="fa-IR"/>
        </w:rPr>
        <w:t xml:space="preserve"> نوظهور </w:t>
      </w:r>
      <w:r w:rsidRPr="00C33F81">
        <w:rPr>
          <w:rFonts w:cs="B Nazanin" w:hint="cs"/>
          <w:sz w:val="28"/>
          <w:szCs w:val="28"/>
          <w:rtl/>
          <w:lang w:bidi="fa-IR"/>
        </w:rPr>
        <w:t>ی</w:t>
      </w:r>
      <w:r w:rsidRPr="00C33F81">
        <w:rPr>
          <w:rFonts w:cs="B Nazanin" w:hint="eastAsia"/>
          <w:sz w:val="28"/>
          <w:szCs w:val="28"/>
          <w:rtl/>
          <w:lang w:bidi="fa-IR"/>
        </w:rPr>
        <w:t>ا</w:t>
      </w:r>
      <w:r w:rsidRPr="00C33F81">
        <w:rPr>
          <w:rFonts w:cs="B Nazanin"/>
          <w:sz w:val="28"/>
          <w:szCs w:val="28"/>
          <w:rtl/>
          <w:lang w:bidi="fa-IR"/>
        </w:rPr>
        <w:t xml:space="preserve"> قابل پ</w:t>
      </w:r>
      <w:r w:rsidRPr="00C33F81">
        <w:rPr>
          <w:rFonts w:cs="B Nazanin" w:hint="cs"/>
          <w:sz w:val="28"/>
          <w:szCs w:val="28"/>
          <w:rtl/>
          <w:lang w:bidi="fa-IR"/>
        </w:rPr>
        <w:t>ی</w:t>
      </w:r>
      <w:r w:rsidRPr="00C33F81">
        <w:rPr>
          <w:rFonts w:cs="B Nazanin" w:hint="eastAsia"/>
          <w:sz w:val="28"/>
          <w:szCs w:val="28"/>
          <w:rtl/>
          <w:lang w:bidi="fa-IR"/>
        </w:rPr>
        <w:t>ش‌ب</w:t>
      </w:r>
      <w:r w:rsidRPr="00C33F81">
        <w:rPr>
          <w:rFonts w:cs="B Nazanin" w:hint="cs"/>
          <w:sz w:val="28"/>
          <w:szCs w:val="28"/>
          <w:rtl/>
          <w:lang w:bidi="fa-IR"/>
        </w:rPr>
        <w:t>ی</w:t>
      </w:r>
      <w:r w:rsidRPr="00C33F81">
        <w:rPr>
          <w:rFonts w:cs="B Nazanin" w:hint="eastAsia"/>
          <w:sz w:val="28"/>
          <w:szCs w:val="28"/>
          <w:rtl/>
          <w:lang w:bidi="fa-IR"/>
        </w:rPr>
        <w:t>ن</w:t>
      </w:r>
      <w:r w:rsidRPr="00C33F81">
        <w:rPr>
          <w:rFonts w:cs="B Nazanin" w:hint="cs"/>
          <w:sz w:val="28"/>
          <w:szCs w:val="28"/>
          <w:rtl/>
          <w:lang w:bidi="fa-IR"/>
        </w:rPr>
        <w:t>ی</w:t>
      </w:r>
      <w:r w:rsidRPr="00C33F81">
        <w:rPr>
          <w:rFonts w:cs="B Nazanin"/>
          <w:sz w:val="28"/>
          <w:szCs w:val="28"/>
          <w:rtl/>
          <w:lang w:bidi="fa-IR"/>
        </w:rPr>
        <w:t xml:space="preserve"> کمک کند.</w:t>
      </w:r>
    </w:p>
    <w:p w14:paraId="278CB147" w14:textId="36705734" w:rsidR="00C33F81" w:rsidRPr="00C33F81" w:rsidRDefault="00C33F81" w:rsidP="00C33F81">
      <w:pPr>
        <w:rPr>
          <w:rFonts w:cs="B Nazanin"/>
          <w:sz w:val="28"/>
          <w:szCs w:val="28"/>
          <w:rtl/>
          <w:lang w:bidi="fa-IR"/>
        </w:rPr>
      </w:pPr>
      <w:r w:rsidRPr="00C33F81">
        <w:rPr>
          <w:rFonts w:cs="B Nazanin" w:hint="eastAsia"/>
          <w:sz w:val="28"/>
          <w:szCs w:val="28"/>
          <w:rtl/>
          <w:lang w:bidi="fa-IR"/>
        </w:rPr>
        <w:t>جنبه‌ها</w:t>
      </w:r>
      <w:r w:rsidRPr="00C33F81">
        <w:rPr>
          <w:rFonts w:cs="B Nazanin" w:hint="cs"/>
          <w:sz w:val="28"/>
          <w:szCs w:val="28"/>
          <w:rtl/>
          <w:lang w:bidi="fa-IR"/>
        </w:rPr>
        <w:t>یی</w:t>
      </w:r>
      <w:r w:rsidRPr="00C33F81">
        <w:rPr>
          <w:rFonts w:cs="B Nazanin"/>
          <w:sz w:val="28"/>
          <w:szCs w:val="28"/>
          <w:rtl/>
          <w:lang w:bidi="fa-IR"/>
        </w:rPr>
        <w:t xml:space="preserve"> مانند تغ</w:t>
      </w:r>
      <w:r w:rsidRPr="00C33F81">
        <w:rPr>
          <w:rFonts w:cs="B Nazanin" w:hint="cs"/>
          <w:sz w:val="28"/>
          <w:szCs w:val="28"/>
          <w:rtl/>
          <w:lang w:bidi="fa-IR"/>
        </w:rPr>
        <w:t>یی</w:t>
      </w:r>
      <w:r w:rsidRPr="00C33F81">
        <w:rPr>
          <w:rFonts w:cs="B Nazanin" w:hint="eastAsia"/>
          <w:sz w:val="28"/>
          <w:szCs w:val="28"/>
          <w:rtl/>
          <w:lang w:bidi="fa-IR"/>
        </w:rPr>
        <w:t>رات</w:t>
      </w:r>
      <w:r w:rsidRPr="00C33F81">
        <w:rPr>
          <w:rFonts w:cs="B Nazanin"/>
          <w:sz w:val="28"/>
          <w:szCs w:val="28"/>
          <w:rtl/>
          <w:lang w:bidi="fa-IR"/>
        </w:rPr>
        <w:t xml:space="preserve"> آب و هوا</w:t>
      </w:r>
      <w:r w:rsidRPr="00C33F81">
        <w:rPr>
          <w:rFonts w:cs="B Nazanin" w:hint="cs"/>
          <w:sz w:val="28"/>
          <w:szCs w:val="28"/>
          <w:rtl/>
          <w:lang w:bidi="fa-IR"/>
        </w:rPr>
        <w:t>یی</w:t>
      </w:r>
      <w:r w:rsidRPr="00C33F81">
        <w:rPr>
          <w:rFonts w:cs="B Nazanin" w:hint="eastAsia"/>
          <w:sz w:val="28"/>
          <w:szCs w:val="28"/>
          <w:rtl/>
          <w:lang w:bidi="fa-IR"/>
        </w:rPr>
        <w:t>،</w:t>
      </w:r>
      <w:r w:rsidRPr="00C33F81">
        <w:rPr>
          <w:rFonts w:cs="B Nazanin"/>
          <w:sz w:val="28"/>
          <w:szCs w:val="28"/>
          <w:rtl/>
          <w:lang w:bidi="fa-IR"/>
        </w:rPr>
        <w:t xml:space="preserve"> تنوع ز</w:t>
      </w:r>
      <w:r w:rsidRPr="00C33F81">
        <w:rPr>
          <w:rFonts w:cs="B Nazanin" w:hint="cs"/>
          <w:sz w:val="28"/>
          <w:szCs w:val="28"/>
          <w:rtl/>
          <w:lang w:bidi="fa-IR"/>
        </w:rPr>
        <w:t>ی</w:t>
      </w:r>
      <w:r w:rsidRPr="00C33F81">
        <w:rPr>
          <w:rFonts w:cs="B Nazanin" w:hint="eastAsia"/>
          <w:sz w:val="28"/>
          <w:szCs w:val="28"/>
          <w:rtl/>
          <w:lang w:bidi="fa-IR"/>
        </w:rPr>
        <w:t>ست</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حقوق بشر، برده‌دار</w:t>
      </w:r>
      <w:r w:rsidRPr="00C33F81">
        <w:rPr>
          <w:rFonts w:cs="B Nazanin" w:hint="cs"/>
          <w:sz w:val="28"/>
          <w:szCs w:val="28"/>
          <w:rtl/>
          <w:lang w:bidi="fa-IR"/>
        </w:rPr>
        <w:t>ی</w:t>
      </w:r>
      <w:r w:rsidRPr="00C33F81">
        <w:rPr>
          <w:rFonts w:cs="B Nazanin"/>
          <w:sz w:val="28"/>
          <w:szCs w:val="28"/>
          <w:rtl/>
          <w:lang w:bidi="fa-IR"/>
        </w:rPr>
        <w:t xml:space="preserve"> مدرن، برابر</w:t>
      </w:r>
      <w:r w:rsidRPr="00C33F81">
        <w:rPr>
          <w:rFonts w:cs="B Nazanin" w:hint="cs"/>
          <w:sz w:val="28"/>
          <w:szCs w:val="28"/>
          <w:rtl/>
          <w:lang w:bidi="fa-IR"/>
        </w:rPr>
        <w:t>ی</w:t>
      </w:r>
      <w:r w:rsidRPr="00C33F81">
        <w:rPr>
          <w:rFonts w:cs="B Nazanin" w:hint="eastAsia"/>
          <w:sz w:val="28"/>
          <w:szCs w:val="28"/>
          <w:rtl/>
          <w:lang w:bidi="fa-IR"/>
        </w:rPr>
        <w:t>،</w:t>
      </w:r>
      <w:r w:rsidRPr="00C33F81">
        <w:rPr>
          <w:rFonts w:cs="B Nazanin"/>
          <w:sz w:val="28"/>
          <w:szCs w:val="28"/>
          <w:rtl/>
          <w:lang w:bidi="fa-IR"/>
        </w:rPr>
        <w:t xml:space="preserve"> تنوع و شمول، مرتبط نه تنها با سازمان، بلکه با زنج</w:t>
      </w:r>
      <w:r w:rsidRPr="00C33F81">
        <w:rPr>
          <w:rFonts w:cs="B Nazanin" w:hint="cs"/>
          <w:sz w:val="28"/>
          <w:szCs w:val="28"/>
          <w:rtl/>
          <w:lang w:bidi="fa-IR"/>
        </w:rPr>
        <w:t>ی</w:t>
      </w:r>
      <w:r w:rsidRPr="00C33F81">
        <w:rPr>
          <w:rFonts w:cs="B Nazanin" w:hint="eastAsia"/>
          <w:sz w:val="28"/>
          <w:szCs w:val="28"/>
          <w:rtl/>
          <w:lang w:bidi="fa-IR"/>
        </w:rPr>
        <w:t>ره</w:t>
      </w:r>
      <w:r w:rsidRPr="00C33F81">
        <w:rPr>
          <w:rFonts w:cs="B Nazanin"/>
          <w:sz w:val="28"/>
          <w:szCs w:val="28"/>
          <w:rtl/>
          <w:lang w:bidi="fa-IR"/>
        </w:rPr>
        <w:t xml:space="preserve"> ارزش و مشتر</w:t>
      </w:r>
      <w:r w:rsidRPr="00C33F81">
        <w:rPr>
          <w:rFonts w:cs="B Nazanin" w:hint="cs"/>
          <w:sz w:val="28"/>
          <w:szCs w:val="28"/>
          <w:rtl/>
          <w:lang w:bidi="fa-IR"/>
        </w:rPr>
        <w:t>ی</w:t>
      </w:r>
      <w:r w:rsidRPr="00C33F81">
        <w:rPr>
          <w:rFonts w:cs="B Nazanin" w:hint="eastAsia"/>
          <w:sz w:val="28"/>
          <w:szCs w:val="28"/>
          <w:rtl/>
          <w:lang w:bidi="fa-IR"/>
        </w:rPr>
        <w:t>ان</w:t>
      </w:r>
      <w:r w:rsidRPr="00C33F81">
        <w:rPr>
          <w:rFonts w:cs="B Nazanin"/>
          <w:sz w:val="28"/>
          <w:szCs w:val="28"/>
          <w:rtl/>
          <w:lang w:bidi="fa-IR"/>
        </w:rPr>
        <w:t xml:space="preserve"> آن </w:t>
      </w:r>
      <w:r w:rsidRPr="00C33F81">
        <w:rPr>
          <w:rFonts w:cs="B Nazanin" w:hint="cs"/>
          <w:sz w:val="28"/>
          <w:szCs w:val="28"/>
          <w:rtl/>
          <w:lang w:bidi="fa-IR"/>
        </w:rPr>
        <w:t>ی</w:t>
      </w:r>
      <w:r w:rsidRPr="00C33F81">
        <w:rPr>
          <w:rFonts w:cs="B Nazanin" w:hint="eastAsia"/>
          <w:sz w:val="28"/>
          <w:szCs w:val="28"/>
          <w:rtl/>
          <w:lang w:bidi="fa-IR"/>
        </w:rPr>
        <w:t>عن</w:t>
      </w:r>
      <w:r w:rsidRPr="00C33F81">
        <w:rPr>
          <w:rFonts w:cs="B Nazanin" w:hint="cs"/>
          <w:sz w:val="28"/>
          <w:szCs w:val="28"/>
          <w:rtl/>
          <w:lang w:bidi="fa-IR"/>
        </w:rPr>
        <w:t>ی</w:t>
      </w:r>
      <w:r w:rsidRPr="00C33F81">
        <w:rPr>
          <w:rFonts w:cs="B Nazanin"/>
          <w:sz w:val="28"/>
          <w:szCs w:val="28"/>
          <w:rtl/>
          <w:lang w:bidi="fa-IR"/>
        </w:rPr>
        <w:t xml:space="preserve"> بالادست</w:t>
      </w:r>
      <w:r w:rsidRPr="00C33F81">
        <w:rPr>
          <w:rFonts w:cs="B Nazanin" w:hint="cs"/>
          <w:sz w:val="28"/>
          <w:szCs w:val="28"/>
          <w:rtl/>
          <w:lang w:bidi="fa-IR"/>
        </w:rPr>
        <w:t>ی</w:t>
      </w:r>
      <w:r w:rsidRPr="00C33F81">
        <w:rPr>
          <w:rFonts w:cs="B Nazanin"/>
          <w:sz w:val="28"/>
          <w:szCs w:val="28"/>
          <w:rtl/>
          <w:lang w:bidi="fa-IR"/>
        </w:rPr>
        <w:t xml:space="preserve"> و پا</w:t>
      </w:r>
      <w:r w:rsidRPr="00C33F81">
        <w:rPr>
          <w:rFonts w:cs="B Nazanin" w:hint="cs"/>
          <w:sz w:val="28"/>
          <w:szCs w:val="28"/>
          <w:rtl/>
          <w:lang w:bidi="fa-IR"/>
        </w:rPr>
        <w:t>یی</w:t>
      </w:r>
      <w:r w:rsidRPr="00C33F81">
        <w:rPr>
          <w:rFonts w:cs="B Nazanin" w:hint="eastAsia"/>
          <w:sz w:val="28"/>
          <w:szCs w:val="28"/>
          <w:rtl/>
          <w:lang w:bidi="fa-IR"/>
        </w:rPr>
        <w:t>ن‌دست</w:t>
      </w:r>
      <w:r w:rsidRPr="00C33F81">
        <w:rPr>
          <w:rFonts w:cs="B Nazanin" w:hint="cs"/>
          <w:sz w:val="28"/>
          <w:szCs w:val="28"/>
          <w:rtl/>
          <w:lang w:bidi="fa-IR"/>
        </w:rPr>
        <w:t>ی</w:t>
      </w:r>
      <w:r w:rsidRPr="00C33F81">
        <w:rPr>
          <w:rFonts w:cs="B Nazanin"/>
          <w:sz w:val="28"/>
          <w:szCs w:val="28"/>
          <w:rtl/>
          <w:lang w:bidi="fa-IR"/>
        </w:rPr>
        <w:t>، با</w:t>
      </w:r>
      <w:r w:rsidRPr="00C33F81">
        <w:rPr>
          <w:rFonts w:cs="B Nazanin" w:hint="cs"/>
          <w:sz w:val="28"/>
          <w:szCs w:val="28"/>
          <w:rtl/>
          <w:lang w:bidi="fa-IR"/>
        </w:rPr>
        <w:t>ی</w:t>
      </w:r>
      <w:r w:rsidRPr="00C33F81">
        <w:rPr>
          <w:rFonts w:cs="B Nazanin" w:hint="eastAsia"/>
          <w:sz w:val="28"/>
          <w:szCs w:val="28"/>
          <w:rtl/>
          <w:lang w:bidi="fa-IR"/>
        </w:rPr>
        <w:t>د</w:t>
      </w:r>
      <w:r w:rsidRPr="00C33F81">
        <w:rPr>
          <w:rFonts w:cs="B Nazanin"/>
          <w:sz w:val="28"/>
          <w:szCs w:val="28"/>
          <w:rtl/>
          <w:lang w:bidi="fa-IR"/>
        </w:rPr>
        <w:t xml:space="preserve"> ارز</w:t>
      </w:r>
      <w:r w:rsidRPr="00C33F81">
        <w:rPr>
          <w:rFonts w:cs="B Nazanin" w:hint="cs"/>
          <w:sz w:val="28"/>
          <w:szCs w:val="28"/>
          <w:rtl/>
          <w:lang w:bidi="fa-IR"/>
        </w:rPr>
        <w:t>ی</w:t>
      </w:r>
      <w:r w:rsidRPr="00C33F81">
        <w:rPr>
          <w:rFonts w:cs="B Nazanin" w:hint="eastAsia"/>
          <w:sz w:val="28"/>
          <w:szCs w:val="28"/>
          <w:rtl/>
          <w:lang w:bidi="fa-IR"/>
        </w:rPr>
        <w:t>اب</w:t>
      </w:r>
      <w:r w:rsidRPr="00C33F81">
        <w:rPr>
          <w:rFonts w:cs="B Nazanin" w:hint="cs"/>
          <w:sz w:val="28"/>
          <w:szCs w:val="28"/>
          <w:rtl/>
          <w:lang w:bidi="fa-IR"/>
        </w:rPr>
        <w:t>ی</w:t>
      </w:r>
      <w:r w:rsidRPr="00C33F81">
        <w:rPr>
          <w:rFonts w:cs="B Nazanin"/>
          <w:sz w:val="28"/>
          <w:szCs w:val="28"/>
          <w:rtl/>
          <w:lang w:bidi="fa-IR"/>
        </w:rPr>
        <w:t xml:space="preserve"> شود.</w:t>
      </w:r>
    </w:p>
    <w:p w14:paraId="2AD12129" w14:textId="43BC55D2" w:rsidR="00104FFF" w:rsidRPr="00104FFF" w:rsidRDefault="00C33F81" w:rsidP="00104FFF">
      <w:pPr>
        <w:rPr>
          <w:rFonts w:cs="B Nazanin"/>
          <w:sz w:val="28"/>
          <w:szCs w:val="28"/>
          <w:rtl/>
          <w:lang w:bidi="fa-IR"/>
        </w:rPr>
      </w:pPr>
      <w:r w:rsidRPr="00C33F81">
        <w:rPr>
          <w:rFonts w:cs="B Nazanin" w:hint="eastAsia"/>
          <w:sz w:val="28"/>
          <w:szCs w:val="28"/>
          <w:rtl/>
          <w:lang w:bidi="fa-IR"/>
        </w:rPr>
        <w:t>ارتباطات</w:t>
      </w:r>
      <w:r w:rsidRPr="00C33F81">
        <w:rPr>
          <w:rFonts w:cs="B Nazanin"/>
          <w:sz w:val="28"/>
          <w:szCs w:val="28"/>
          <w:rtl/>
          <w:lang w:bidi="fa-IR"/>
        </w:rPr>
        <w:t xml:space="preserve"> و تعامل مناسب سازمان‌ها با طرف‌ها</w:t>
      </w:r>
      <w:r w:rsidRPr="00C33F81">
        <w:rPr>
          <w:rFonts w:cs="B Nazanin" w:hint="cs"/>
          <w:sz w:val="28"/>
          <w:szCs w:val="28"/>
          <w:rtl/>
          <w:lang w:bidi="fa-IR"/>
        </w:rPr>
        <w:t>ی</w:t>
      </w:r>
      <w:r w:rsidRPr="00C33F81">
        <w:rPr>
          <w:rFonts w:cs="B Nazanin"/>
          <w:sz w:val="28"/>
          <w:szCs w:val="28"/>
          <w:rtl/>
          <w:lang w:bidi="fa-IR"/>
        </w:rPr>
        <w:t xml:space="preserve"> ذ</w:t>
      </w:r>
      <w:r w:rsidRPr="00C33F81">
        <w:rPr>
          <w:rFonts w:cs="B Nazanin" w:hint="cs"/>
          <w:sz w:val="28"/>
          <w:szCs w:val="28"/>
          <w:rtl/>
          <w:lang w:bidi="fa-IR"/>
        </w:rPr>
        <w:t>ی</w:t>
      </w:r>
      <w:r w:rsidRPr="00C33F81">
        <w:rPr>
          <w:rFonts w:cs="B Nazanin" w:hint="eastAsia"/>
          <w:sz w:val="28"/>
          <w:szCs w:val="28"/>
          <w:rtl/>
          <w:lang w:bidi="fa-IR"/>
        </w:rPr>
        <w:t>نفع</w:t>
      </w:r>
      <w:r w:rsidRPr="00C33F81">
        <w:rPr>
          <w:rFonts w:cs="B Nazanin"/>
          <w:sz w:val="28"/>
          <w:szCs w:val="28"/>
          <w:rtl/>
          <w:lang w:bidi="fa-IR"/>
        </w:rPr>
        <w:t xml:space="preserve"> مرتبط با</w:t>
      </w:r>
      <w:r w:rsidRPr="00C33F81">
        <w:rPr>
          <w:rFonts w:cs="B Nazanin" w:hint="cs"/>
          <w:sz w:val="28"/>
          <w:szCs w:val="28"/>
          <w:rtl/>
          <w:lang w:bidi="fa-IR"/>
        </w:rPr>
        <w:t>ی</w:t>
      </w:r>
      <w:r w:rsidRPr="00C33F81">
        <w:rPr>
          <w:rFonts w:cs="B Nazanin" w:hint="eastAsia"/>
          <w:sz w:val="28"/>
          <w:szCs w:val="28"/>
          <w:rtl/>
          <w:lang w:bidi="fa-IR"/>
        </w:rPr>
        <w:t>د</w:t>
      </w:r>
      <w:r w:rsidRPr="00C33F81">
        <w:rPr>
          <w:rFonts w:cs="B Nazanin"/>
          <w:sz w:val="28"/>
          <w:szCs w:val="28"/>
          <w:rtl/>
          <w:lang w:bidi="fa-IR"/>
        </w:rPr>
        <w:t xml:space="preserve"> آن طرف‌ها</w:t>
      </w:r>
      <w:r w:rsidRPr="00C33F81">
        <w:rPr>
          <w:rFonts w:cs="B Nazanin" w:hint="cs"/>
          <w:sz w:val="28"/>
          <w:szCs w:val="28"/>
          <w:rtl/>
          <w:lang w:bidi="fa-IR"/>
        </w:rPr>
        <w:t>ی</w:t>
      </w:r>
      <w:r w:rsidRPr="00C33F81">
        <w:rPr>
          <w:rFonts w:cs="B Nazanin"/>
          <w:sz w:val="28"/>
          <w:szCs w:val="28"/>
          <w:rtl/>
          <w:lang w:bidi="fa-IR"/>
        </w:rPr>
        <w:t xml:space="preserve"> ذ</w:t>
      </w:r>
      <w:r w:rsidRPr="00C33F81">
        <w:rPr>
          <w:rFonts w:cs="B Nazanin" w:hint="cs"/>
          <w:sz w:val="28"/>
          <w:szCs w:val="28"/>
          <w:rtl/>
          <w:lang w:bidi="fa-IR"/>
        </w:rPr>
        <w:t>ی</w:t>
      </w:r>
      <w:r w:rsidRPr="00C33F81">
        <w:rPr>
          <w:rFonts w:cs="B Nazanin" w:hint="eastAsia"/>
          <w:sz w:val="28"/>
          <w:szCs w:val="28"/>
          <w:rtl/>
          <w:lang w:bidi="fa-IR"/>
        </w:rPr>
        <w:t>نفع</w:t>
      </w:r>
      <w:r w:rsidRPr="00C33F81">
        <w:rPr>
          <w:rFonts w:cs="B Nazanin"/>
          <w:sz w:val="28"/>
          <w:szCs w:val="28"/>
          <w:rtl/>
          <w:lang w:bidi="fa-IR"/>
        </w:rPr>
        <w:t xml:space="preserve"> را قادر سازد تا به مشارکت‌کنندگان فعال در ا</w:t>
      </w:r>
      <w:r w:rsidRPr="00C33F81">
        <w:rPr>
          <w:rFonts w:cs="B Nazanin" w:hint="cs"/>
          <w:sz w:val="28"/>
          <w:szCs w:val="28"/>
          <w:rtl/>
          <w:lang w:bidi="fa-IR"/>
        </w:rPr>
        <w:t>ی</w:t>
      </w:r>
      <w:r w:rsidRPr="00C33F81">
        <w:rPr>
          <w:rFonts w:cs="B Nazanin" w:hint="eastAsia"/>
          <w:sz w:val="28"/>
          <w:szCs w:val="28"/>
          <w:rtl/>
          <w:lang w:bidi="fa-IR"/>
        </w:rPr>
        <w:t>جاد</w:t>
      </w:r>
      <w:r w:rsidRPr="00C33F81">
        <w:rPr>
          <w:rFonts w:cs="B Nazanin"/>
          <w:sz w:val="28"/>
          <w:szCs w:val="28"/>
          <w:rtl/>
          <w:lang w:bidi="fa-IR"/>
        </w:rPr>
        <w:t xml:space="preserve"> و حفاظت از ارزش تبد</w:t>
      </w:r>
      <w:r w:rsidRPr="00C33F81">
        <w:rPr>
          <w:rFonts w:cs="B Nazanin" w:hint="cs"/>
          <w:sz w:val="28"/>
          <w:szCs w:val="28"/>
          <w:rtl/>
          <w:lang w:bidi="fa-IR"/>
        </w:rPr>
        <w:t>ی</w:t>
      </w:r>
      <w:r w:rsidRPr="00C33F81">
        <w:rPr>
          <w:rFonts w:cs="B Nazanin" w:hint="eastAsia"/>
          <w:sz w:val="28"/>
          <w:szCs w:val="28"/>
          <w:rtl/>
          <w:lang w:bidi="fa-IR"/>
        </w:rPr>
        <w:t>ل</w:t>
      </w:r>
      <w:r w:rsidRPr="00C33F81">
        <w:rPr>
          <w:rFonts w:cs="B Nazanin"/>
          <w:sz w:val="28"/>
          <w:szCs w:val="28"/>
          <w:rtl/>
          <w:lang w:bidi="fa-IR"/>
        </w:rPr>
        <w:t xml:space="preserve"> شوند.</w:t>
      </w:r>
    </w:p>
    <w:p w14:paraId="3D0B2ECA" w14:textId="2B353AB3" w:rsidR="00104FFF" w:rsidRPr="00104FFF" w:rsidRDefault="00104FFF" w:rsidP="00104FFF">
      <w:pPr>
        <w:rPr>
          <w:rFonts w:cs="B Titr"/>
          <w:sz w:val="28"/>
          <w:szCs w:val="28"/>
          <w:rtl/>
          <w:lang w:bidi="fa-IR"/>
        </w:rPr>
      </w:pPr>
      <w:r w:rsidRPr="00104FFF">
        <w:rPr>
          <w:rFonts w:cs="B Titr"/>
          <w:sz w:val="28"/>
          <w:szCs w:val="28"/>
          <w:rtl/>
          <w:lang w:bidi="fa-IR"/>
        </w:rPr>
        <w:t>4.2.2.2.2 توسعه چارچوب ر</w:t>
      </w:r>
      <w:r w:rsidRPr="00104FFF">
        <w:rPr>
          <w:rFonts w:cs="B Titr" w:hint="cs"/>
          <w:sz w:val="28"/>
          <w:szCs w:val="28"/>
          <w:rtl/>
          <w:lang w:bidi="fa-IR"/>
        </w:rPr>
        <w:t>ی</w:t>
      </w:r>
      <w:r w:rsidRPr="00104FFF">
        <w:rPr>
          <w:rFonts w:cs="B Titr" w:hint="eastAsia"/>
          <w:sz w:val="28"/>
          <w:szCs w:val="28"/>
          <w:rtl/>
          <w:lang w:bidi="fa-IR"/>
        </w:rPr>
        <w:t>سک</w:t>
      </w:r>
      <w:r w:rsidRPr="00104FFF">
        <w:rPr>
          <w:rFonts w:cs="B Titr"/>
          <w:sz w:val="28"/>
          <w:szCs w:val="28"/>
          <w:rtl/>
          <w:lang w:bidi="fa-IR"/>
        </w:rPr>
        <w:t xml:space="preserve"> و فرصت</w:t>
      </w:r>
    </w:p>
    <w:p w14:paraId="5FCF0C1F" w14:textId="7DD54612" w:rsidR="00104FFF" w:rsidRPr="00104FFF" w:rsidRDefault="00104FFF" w:rsidP="00104FFF">
      <w:pPr>
        <w:rPr>
          <w:rFonts w:cs="B Nazanin"/>
          <w:sz w:val="28"/>
          <w:szCs w:val="28"/>
          <w:rtl/>
          <w:lang w:bidi="fa-IR"/>
        </w:rPr>
      </w:pPr>
      <w:r w:rsidRPr="00104FFF">
        <w:rPr>
          <w:rFonts w:cs="B Nazanin" w:hint="eastAsia"/>
          <w:sz w:val="28"/>
          <w:szCs w:val="28"/>
          <w:rtl/>
          <w:lang w:bidi="fa-IR"/>
        </w:rPr>
        <w:t>توسعه</w:t>
      </w:r>
      <w:r w:rsidRPr="00104FFF">
        <w:rPr>
          <w:rFonts w:cs="B Nazanin"/>
          <w:sz w:val="28"/>
          <w:szCs w:val="28"/>
          <w:rtl/>
          <w:lang w:bidi="fa-IR"/>
        </w:rPr>
        <w:t xml:space="preserve"> چارچوب ر</w:t>
      </w:r>
      <w:r w:rsidRPr="00104FFF">
        <w:rPr>
          <w:rFonts w:cs="B Nazanin" w:hint="cs"/>
          <w:sz w:val="28"/>
          <w:szCs w:val="28"/>
          <w:rtl/>
          <w:lang w:bidi="fa-IR"/>
        </w:rPr>
        <w:t>ی</w:t>
      </w:r>
      <w:r w:rsidRPr="00104FFF">
        <w:rPr>
          <w:rFonts w:cs="B Nazanin" w:hint="eastAsia"/>
          <w:sz w:val="28"/>
          <w:szCs w:val="28"/>
          <w:rtl/>
          <w:lang w:bidi="fa-IR"/>
        </w:rPr>
        <w:t>سک</w:t>
      </w:r>
      <w:r w:rsidRPr="00104FFF">
        <w:rPr>
          <w:rFonts w:cs="B Nazanin"/>
          <w:sz w:val="28"/>
          <w:szCs w:val="28"/>
          <w:rtl/>
          <w:lang w:bidi="fa-IR"/>
        </w:rPr>
        <w:t xml:space="preserve"> و فرصت تابع</w:t>
      </w:r>
      <w:r w:rsidRPr="00104FFF">
        <w:rPr>
          <w:rFonts w:cs="B Nazanin" w:hint="cs"/>
          <w:sz w:val="28"/>
          <w:szCs w:val="28"/>
          <w:rtl/>
          <w:lang w:bidi="fa-IR"/>
        </w:rPr>
        <w:t>ی</w:t>
      </w:r>
      <w:r w:rsidRPr="00104FFF">
        <w:rPr>
          <w:rFonts w:cs="B Nazanin"/>
          <w:sz w:val="28"/>
          <w:szCs w:val="28"/>
          <w:rtl/>
          <w:lang w:bidi="fa-IR"/>
        </w:rPr>
        <w:t xml:space="preserve"> از حاکم</w:t>
      </w:r>
      <w:r w:rsidRPr="00104FFF">
        <w:rPr>
          <w:rFonts w:cs="B Nazanin" w:hint="cs"/>
          <w:sz w:val="28"/>
          <w:szCs w:val="28"/>
          <w:rtl/>
          <w:lang w:bidi="fa-IR"/>
        </w:rPr>
        <w:t>ی</w:t>
      </w:r>
      <w:r w:rsidRPr="00104FFF">
        <w:rPr>
          <w:rFonts w:cs="B Nazanin" w:hint="eastAsia"/>
          <w:sz w:val="28"/>
          <w:szCs w:val="28"/>
          <w:rtl/>
          <w:lang w:bidi="fa-IR"/>
        </w:rPr>
        <w:t>ت</w:t>
      </w:r>
      <w:r w:rsidRPr="00104FFF">
        <w:rPr>
          <w:rFonts w:cs="B Nazanin"/>
          <w:sz w:val="28"/>
          <w:szCs w:val="28"/>
          <w:rtl/>
          <w:lang w:bidi="fa-IR"/>
        </w:rPr>
        <w:t xml:space="preserve"> خوب است و با</w:t>
      </w:r>
      <w:r w:rsidRPr="00104FFF">
        <w:rPr>
          <w:rFonts w:cs="B Nazanin" w:hint="cs"/>
          <w:sz w:val="28"/>
          <w:szCs w:val="28"/>
          <w:rtl/>
          <w:lang w:bidi="fa-IR"/>
        </w:rPr>
        <w:t>ی</w:t>
      </w:r>
      <w:r w:rsidRPr="00104FFF">
        <w:rPr>
          <w:rFonts w:cs="B Nazanin" w:hint="eastAsia"/>
          <w:sz w:val="28"/>
          <w:szCs w:val="28"/>
          <w:rtl/>
          <w:lang w:bidi="fa-IR"/>
        </w:rPr>
        <w:t>د</w:t>
      </w:r>
      <w:r w:rsidRPr="00104FFF">
        <w:rPr>
          <w:rFonts w:cs="B Nazanin"/>
          <w:sz w:val="28"/>
          <w:szCs w:val="28"/>
          <w:rtl/>
          <w:lang w:bidi="fa-IR"/>
        </w:rPr>
        <w:t xml:space="preserve"> در موارد ز</w:t>
      </w:r>
      <w:r w:rsidRPr="00104FFF">
        <w:rPr>
          <w:rFonts w:cs="B Nazanin" w:hint="cs"/>
          <w:sz w:val="28"/>
          <w:szCs w:val="28"/>
          <w:rtl/>
          <w:lang w:bidi="fa-IR"/>
        </w:rPr>
        <w:t>ی</w:t>
      </w:r>
      <w:r w:rsidRPr="00104FFF">
        <w:rPr>
          <w:rFonts w:cs="B Nazanin" w:hint="eastAsia"/>
          <w:sz w:val="28"/>
          <w:szCs w:val="28"/>
          <w:rtl/>
          <w:lang w:bidi="fa-IR"/>
        </w:rPr>
        <w:t>ر</w:t>
      </w:r>
      <w:r w:rsidRPr="00104FFF">
        <w:rPr>
          <w:rFonts w:cs="B Nazanin"/>
          <w:sz w:val="28"/>
          <w:szCs w:val="28"/>
          <w:rtl/>
          <w:lang w:bidi="fa-IR"/>
        </w:rPr>
        <w:t xml:space="preserve"> مورد توجه قرار گ</w:t>
      </w:r>
      <w:r w:rsidRPr="00104FFF">
        <w:rPr>
          <w:rFonts w:cs="B Nazanin" w:hint="cs"/>
          <w:sz w:val="28"/>
          <w:szCs w:val="28"/>
          <w:rtl/>
          <w:lang w:bidi="fa-IR"/>
        </w:rPr>
        <w:t>ی</w:t>
      </w:r>
      <w:r w:rsidRPr="00104FFF">
        <w:rPr>
          <w:rFonts w:cs="B Nazanin" w:hint="eastAsia"/>
          <w:sz w:val="28"/>
          <w:szCs w:val="28"/>
          <w:rtl/>
          <w:lang w:bidi="fa-IR"/>
        </w:rPr>
        <w:t>رد</w:t>
      </w:r>
      <w:r w:rsidRPr="00104FFF">
        <w:rPr>
          <w:rFonts w:cs="B Nazanin"/>
          <w:sz w:val="28"/>
          <w:szCs w:val="28"/>
          <w:rtl/>
          <w:lang w:bidi="fa-IR"/>
        </w:rPr>
        <w:t>:</w:t>
      </w:r>
    </w:p>
    <w:p w14:paraId="2510E418" w14:textId="68609C0C" w:rsidR="00104FFF" w:rsidRPr="00104FFF" w:rsidRDefault="00104FFF" w:rsidP="00104FFF">
      <w:pPr>
        <w:rPr>
          <w:rFonts w:cs="B Nazanin"/>
          <w:sz w:val="28"/>
          <w:szCs w:val="28"/>
          <w:rtl/>
          <w:lang w:bidi="fa-IR"/>
        </w:rPr>
      </w:pPr>
      <w:r w:rsidRPr="00104FFF">
        <w:rPr>
          <w:rFonts w:ascii="Arial" w:hAnsi="Arial" w:cs="Arial" w:hint="cs"/>
          <w:sz w:val="28"/>
          <w:szCs w:val="28"/>
          <w:rtl/>
          <w:lang w:bidi="fa-IR"/>
        </w:rPr>
        <w:lastRenderedPageBreak/>
        <w:t>—</w:t>
      </w:r>
      <w:r w:rsidRPr="00104FFF">
        <w:rPr>
          <w:rFonts w:cs="B Nazanin"/>
          <w:sz w:val="28"/>
          <w:szCs w:val="28"/>
          <w:rtl/>
          <w:lang w:bidi="fa-IR"/>
        </w:rPr>
        <w:t>رهبر</w:t>
      </w:r>
      <w:r w:rsidRPr="00104FFF">
        <w:rPr>
          <w:rFonts w:cs="B Nazanin" w:hint="cs"/>
          <w:sz w:val="28"/>
          <w:szCs w:val="28"/>
          <w:rtl/>
          <w:lang w:bidi="fa-IR"/>
        </w:rPr>
        <w:t>ی</w:t>
      </w:r>
      <w:r w:rsidRPr="00104FFF">
        <w:rPr>
          <w:rFonts w:cs="B Nazanin"/>
          <w:sz w:val="28"/>
          <w:szCs w:val="28"/>
          <w:rtl/>
          <w:lang w:bidi="fa-IR"/>
        </w:rPr>
        <w:t xml:space="preserve"> و تعهد: مد</w:t>
      </w:r>
      <w:r w:rsidRPr="00104FFF">
        <w:rPr>
          <w:rFonts w:cs="B Nazanin" w:hint="cs"/>
          <w:sz w:val="28"/>
          <w:szCs w:val="28"/>
          <w:rtl/>
          <w:lang w:bidi="fa-IR"/>
        </w:rPr>
        <w:t>ی</w:t>
      </w:r>
      <w:r w:rsidRPr="00104FFF">
        <w:rPr>
          <w:rFonts w:cs="B Nazanin" w:hint="eastAsia"/>
          <w:sz w:val="28"/>
          <w:szCs w:val="28"/>
          <w:rtl/>
          <w:lang w:bidi="fa-IR"/>
        </w:rPr>
        <w:t>ر</w:t>
      </w:r>
      <w:r w:rsidRPr="00104FFF">
        <w:rPr>
          <w:rFonts w:cs="B Nazanin" w:hint="cs"/>
          <w:sz w:val="28"/>
          <w:szCs w:val="28"/>
          <w:rtl/>
          <w:lang w:bidi="fa-IR"/>
        </w:rPr>
        <w:t>ی</w:t>
      </w:r>
      <w:r w:rsidRPr="00104FFF">
        <w:rPr>
          <w:rFonts w:cs="B Nazanin" w:hint="eastAsia"/>
          <w:sz w:val="28"/>
          <w:szCs w:val="28"/>
          <w:rtl/>
          <w:lang w:bidi="fa-IR"/>
        </w:rPr>
        <w:t>ت</w:t>
      </w:r>
      <w:r w:rsidRPr="00104FFF">
        <w:rPr>
          <w:rFonts w:cs="B Nazanin"/>
          <w:sz w:val="28"/>
          <w:szCs w:val="28"/>
          <w:rtl/>
          <w:lang w:bidi="fa-IR"/>
        </w:rPr>
        <w:t xml:space="preserve"> ارشد/نهادها</w:t>
      </w:r>
      <w:r w:rsidRPr="00104FFF">
        <w:rPr>
          <w:rFonts w:cs="B Nazanin" w:hint="cs"/>
          <w:sz w:val="28"/>
          <w:szCs w:val="28"/>
          <w:rtl/>
          <w:lang w:bidi="fa-IR"/>
        </w:rPr>
        <w:t>ی</w:t>
      </w:r>
      <w:r w:rsidRPr="00104FFF">
        <w:rPr>
          <w:rFonts w:cs="B Nazanin"/>
          <w:sz w:val="28"/>
          <w:szCs w:val="28"/>
          <w:rtl/>
          <w:lang w:bidi="fa-IR"/>
        </w:rPr>
        <w:t xml:space="preserve"> حاکم</w:t>
      </w:r>
      <w:r w:rsidRPr="00104FFF">
        <w:rPr>
          <w:rFonts w:cs="B Nazanin" w:hint="cs"/>
          <w:sz w:val="28"/>
          <w:szCs w:val="28"/>
          <w:rtl/>
          <w:lang w:bidi="fa-IR"/>
        </w:rPr>
        <w:t>ی</w:t>
      </w:r>
      <w:r w:rsidRPr="00104FFF">
        <w:rPr>
          <w:rFonts w:cs="B Nazanin" w:hint="eastAsia"/>
          <w:sz w:val="28"/>
          <w:szCs w:val="28"/>
          <w:rtl/>
          <w:lang w:bidi="fa-IR"/>
        </w:rPr>
        <w:t>ت</w:t>
      </w:r>
      <w:r w:rsidRPr="00104FFF">
        <w:rPr>
          <w:rFonts w:cs="B Nazanin"/>
          <w:sz w:val="28"/>
          <w:szCs w:val="28"/>
          <w:rtl/>
          <w:lang w:bidi="fa-IR"/>
        </w:rPr>
        <w:t xml:space="preserve"> و نظارت</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در صورت لزوم، با</w:t>
      </w:r>
      <w:r w:rsidRPr="00104FFF">
        <w:rPr>
          <w:rFonts w:cs="B Nazanin" w:hint="cs"/>
          <w:sz w:val="28"/>
          <w:szCs w:val="28"/>
          <w:rtl/>
          <w:lang w:bidi="fa-IR"/>
        </w:rPr>
        <w:t>ی</w:t>
      </w:r>
      <w:r w:rsidRPr="00104FFF">
        <w:rPr>
          <w:rFonts w:cs="B Nazanin" w:hint="eastAsia"/>
          <w:sz w:val="28"/>
          <w:szCs w:val="28"/>
          <w:rtl/>
          <w:lang w:bidi="fa-IR"/>
        </w:rPr>
        <w:t>د</w:t>
      </w:r>
      <w:r w:rsidRPr="00104FFF">
        <w:rPr>
          <w:rFonts w:cs="B Nazanin"/>
          <w:sz w:val="28"/>
          <w:szCs w:val="28"/>
          <w:rtl/>
          <w:lang w:bidi="fa-IR"/>
        </w:rPr>
        <w:t xml:space="preserve"> ن</w:t>
      </w:r>
      <w:r w:rsidRPr="00104FFF">
        <w:rPr>
          <w:rFonts w:cs="B Nazanin" w:hint="cs"/>
          <w:sz w:val="28"/>
          <w:szCs w:val="28"/>
          <w:rtl/>
          <w:lang w:bidi="fa-IR"/>
        </w:rPr>
        <w:t>ی</w:t>
      </w:r>
      <w:r w:rsidRPr="00104FFF">
        <w:rPr>
          <w:rFonts w:cs="B Nazanin" w:hint="eastAsia"/>
          <w:sz w:val="28"/>
          <w:szCs w:val="28"/>
          <w:rtl/>
          <w:lang w:bidi="fa-IR"/>
        </w:rPr>
        <w:t>رو</w:t>
      </w:r>
      <w:r w:rsidRPr="00104FFF">
        <w:rPr>
          <w:rFonts w:cs="B Nazanin" w:hint="cs"/>
          <w:sz w:val="28"/>
          <w:szCs w:val="28"/>
          <w:rtl/>
          <w:lang w:bidi="fa-IR"/>
        </w:rPr>
        <w:t>یی</w:t>
      </w:r>
      <w:r w:rsidRPr="00104FFF">
        <w:rPr>
          <w:rFonts w:cs="B Nazanin"/>
          <w:sz w:val="28"/>
          <w:szCs w:val="28"/>
          <w:rtl/>
          <w:lang w:bidi="fa-IR"/>
        </w:rPr>
        <w:t xml:space="preserve"> پو</w:t>
      </w:r>
      <w:r w:rsidRPr="00104FFF">
        <w:rPr>
          <w:rFonts w:cs="B Nazanin" w:hint="cs"/>
          <w:sz w:val="28"/>
          <w:szCs w:val="28"/>
          <w:rtl/>
          <w:lang w:bidi="fa-IR"/>
        </w:rPr>
        <w:t>ی</w:t>
      </w:r>
      <w:r w:rsidRPr="00104FFF">
        <w:rPr>
          <w:rFonts w:cs="B Nazanin" w:hint="eastAsia"/>
          <w:sz w:val="28"/>
          <w:szCs w:val="28"/>
          <w:rtl/>
          <w:lang w:bidi="fa-IR"/>
        </w:rPr>
        <w:t>ا</w:t>
      </w:r>
      <w:r w:rsidRPr="00104FFF">
        <w:rPr>
          <w:rFonts w:cs="B Nazanin"/>
          <w:sz w:val="28"/>
          <w:szCs w:val="28"/>
          <w:rtl/>
          <w:lang w:bidi="fa-IR"/>
        </w:rPr>
        <w:t xml:space="preserve"> و پ</w:t>
      </w:r>
      <w:r w:rsidRPr="00104FFF">
        <w:rPr>
          <w:rFonts w:cs="B Nazanin" w:hint="cs"/>
          <w:sz w:val="28"/>
          <w:szCs w:val="28"/>
          <w:rtl/>
          <w:lang w:bidi="fa-IR"/>
        </w:rPr>
        <w:t>ی</w:t>
      </w:r>
      <w:r w:rsidRPr="00104FFF">
        <w:rPr>
          <w:rFonts w:cs="B Nazanin" w:hint="eastAsia"/>
          <w:sz w:val="28"/>
          <w:szCs w:val="28"/>
          <w:rtl/>
          <w:lang w:bidi="fa-IR"/>
        </w:rPr>
        <w:t>شگام</w:t>
      </w:r>
      <w:r w:rsidRPr="00104FFF">
        <w:rPr>
          <w:rFonts w:cs="B Nazanin"/>
          <w:sz w:val="28"/>
          <w:szCs w:val="28"/>
          <w:rtl/>
          <w:lang w:bidi="fa-IR"/>
        </w:rPr>
        <w:t xml:space="preserve"> باشند و اطم</w:t>
      </w:r>
      <w:r w:rsidRPr="00104FFF">
        <w:rPr>
          <w:rFonts w:cs="B Nazanin" w:hint="cs"/>
          <w:sz w:val="28"/>
          <w:szCs w:val="28"/>
          <w:rtl/>
          <w:lang w:bidi="fa-IR"/>
        </w:rPr>
        <w:t>ی</w:t>
      </w:r>
      <w:r w:rsidRPr="00104FFF">
        <w:rPr>
          <w:rFonts w:cs="B Nazanin" w:hint="eastAsia"/>
          <w:sz w:val="28"/>
          <w:szCs w:val="28"/>
          <w:rtl/>
          <w:lang w:bidi="fa-IR"/>
        </w:rPr>
        <w:t>نان</w:t>
      </w:r>
      <w:r w:rsidRPr="00104FFF">
        <w:rPr>
          <w:rFonts w:cs="B Nazanin"/>
          <w:sz w:val="28"/>
          <w:szCs w:val="28"/>
          <w:rtl/>
          <w:lang w:bidi="fa-IR"/>
        </w:rPr>
        <w:t xml:space="preserve"> حاصل کنند که منابع مناسب در هر مرحله و سطح</w:t>
      </w:r>
      <w:r w:rsidRPr="00104FFF">
        <w:rPr>
          <w:rFonts w:cs="B Nazanin" w:hint="cs"/>
          <w:sz w:val="28"/>
          <w:szCs w:val="28"/>
          <w:rtl/>
          <w:lang w:bidi="fa-IR"/>
        </w:rPr>
        <w:t>ی</w:t>
      </w:r>
      <w:r w:rsidRPr="00104FFF">
        <w:rPr>
          <w:rFonts w:cs="B Nazanin"/>
          <w:sz w:val="28"/>
          <w:szCs w:val="28"/>
          <w:rtl/>
          <w:lang w:bidi="fa-IR"/>
        </w:rPr>
        <w:t xml:space="preserve"> از چرخه ر</w:t>
      </w:r>
      <w:r w:rsidRPr="00104FFF">
        <w:rPr>
          <w:rFonts w:cs="B Nazanin" w:hint="cs"/>
          <w:sz w:val="28"/>
          <w:szCs w:val="28"/>
          <w:rtl/>
          <w:lang w:bidi="fa-IR"/>
        </w:rPr>
        <w:t>ی</w:t>
      </w:r>
      <w:r w:rsidRPr="00104FFF">
        <w:rPr>
          <w:rFonts w:cs="B Nazanin" w:hint="eastAsia"/>
          <w:sz w:val="28"/>
          <w:szCs w:val="28"/>
          <w:rtl/>
          <w:lang w:bidi="fa-IR"/>
        </w:rPr>
        <w:t>سک</w:t>
      </w:r>
      <w:r w:rsidRPr="00104FFF">
        <w:rPr>
          <w:rFonts w:cs="B Nazanin"/>
          <w:sz w:val="28"/>
          <w:szCs w:val="28"/>
          <w:rtl/>
          <w:lang w:bidi="fa-IR"/>
        </w:rPr>
        <w:t xml:space="preserve"> و فرصت مرتبط با راهبر</w:t>
      </w:r>
      <w:r w:rsidRPr="00104FFF">
        <w:rPr>
          <w:rFonts w:cs="B Nazanin" w:hint="cs"/>
          <w:sz w:val="28"/>
          <w:szCs w:val="28"/>
          <w:rtl/>
          <w:lang w:bidi="fa-IR"/>
        </w:rPr>
        <w:t>ی</w:t>
      </w:r>
      <w:r w:rsidRPr="00104FFF">
        <w:rPr>
          <w:rFonts w:cs="B Nazanin"/>
          <w:sz w:val="28"/>
          <w:szCs w:val="28"/>
          <w:rtl/>
          <w:lang w:bidi="fa-IR"/>
        </w:rPr>
        <w:t xml:space="preserve"> ز</w:t>
      </w:r>
      <w:r w:rsidRPr="00104FFF">
        <w:rPr>
          <w:rFonts w:cs="B Nazanin" w:hint="cs"/>
          <w:sz w:val="28"/>
          <w:szCs w:val="28"/>
          <w:rtl/>
          <w:lang w:bidi="fa-IR"/>
        </w:rPr>
        <w:t>ی</w:t>
      </w:r>
      <w:r w:rsidRPr="00104FFF">
        <w:rPr>
          <w:rFonts w:cs="B Nazanin" w:hint="eastAsia"/>
          <w:sz w:val="28"/>
          <w:szCs w:val="28"/>
          <w:rtl/>
          <w:lang w:bidi="fa-IR"/>
        </w:rPr>
        <w:t>ست‌مح</w:t>
      </w:r>
      <w:r w:rsidRPr="00104FFF">
        <w:rPr>
          <w:rFonts w:cs="B Nazanin" w:hint="cs"/>
          <w:sz w:val="28"/>
          <w:szCs w:val="28"/>
          <w:rtl/>
          <w:lang w:bidi="fa-IR"/>
        </w:rPr>
        <w:t>ی</w:t>
      </w:r>
      <w:r w:rsidRPr="00104FFF">
        <w:rPr>
          <w:rFonts w:cs="B Nazanin" w:hint="eastAsia"/>
          <w:sz w:val="28"/>
          <w:szCs w:val="28"/>
          <w:rtl/>
          <w:lang w:bidi="fa-IR"/>
        </w:rPr>
        <w:t>ط</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اجتماع</w:t>
      </w:r>
      <w:r w:rsidRPr="00104FFF">
        <w:rPr>
          <w:rFonts w:cs="B Nazanin" w:hint="cs"/>
          <w:sz w:val="28"/>
          <w:szCs w:val="28"/>
          <w:rtl/>
          <w:lang w:bidi="fa-IR"/>
        </w:rPr>
        <w:t>ی</w:t>
      </w:r>
      <w:r w:rsidRPr="00104FFF">
        <w:rPr>
          <w:rFonts w:cs="B Nazanin"/>
          <w:sz w:val="28"/>
          <w:szCs w:val="28"/>
          <w:rtl/>
          <w:lang w:bidi="fa-IR"/>
        </w:rPr>
        <w:t xml:space="preserve"> و شرکت</w:t>
      </w:r>
      <w:r w:rsidRPr="00104FFF">
        <w:rPr>
          <w:rFonts w:cs="B Nazanin" w:hint="cs"/>
          <w:sz w:val="28"/>
          <w:szCs w:val="28"/>
          <w:rtl/>
          <w:lang w:bidi="fa-IR"/>
        </w:rPr>
        <w:t>ی</w:t>
      </w:r>
      <w:r w:rsidRPr="00104FFF">
        <w:rPr>
          <w:rFonts w:cs="B Nazanin"/>
          <w:sz w:val="28"/>
          <w:szCs w:val="28"/>
          <w:rtl/>
          <w:lang w:bidi="fa-IR"/>
        </w:rPr>
        <w:t xml:space="preserve"> از جمله ارتباط به موقع و مناسب با توجه به ش</w:t>
      </w:r>
      <w:r w:rsidRPr="00104FFF">
        <w:rPr>
          <w:rFonts w:cs="B Nazanin" w:hint="eastAsia"/>
          <w:sz w:val="28"/>
          <w:szCs w:val="28"/>
          <w:rtl/>
          <w:lang w:bidi="fa-IR"/>
        </w:rPr>
        <w:t>را</w:t>
      </w:r>
      <w:r w:rsidRPr="00104FFF">
        <w:rPr>
          <w:rFonts w:cs="B Nazanin" w:hint="cs"/>
          <w:sz w:val="28"/>
          <w:szCs w:val="28"/>
          <w:rtl/>
          <w:lang w:bidi="fa-IR"/>
        </w:rPr>
        <w:t>ی</w:t>
      </w:r>
      <w:r w:rsidRPr="00104FFF">
        <w:rPr>
          <w:rFonts w:cs="B Nazanin" w:hint="eastAsia"/>
          <w:sz w:val="28"/>
          <w:szCs w:val="28"/>
          <w:rtl/>
          <w:lang w:bidi="fa-IR"/>
        </w:rPr>
        <w:t>ط</w:t>
      </w:r>
      <w:r w:rsidRPr="00104FFF">
        <w:rPr>
          <w:rFonts w:cs="B Nazanin"/>
          <w:sz w:val="28"/>
          <w:szCs w:val="28"/>
          <w:rtl/>
          <w:lang w:bidi="fa-IR"/>
        </w:rPr>
        <w:t xml:space="preserve"> در دسترس قرار م</w:t>
      </w:r>
      <w:r w:rsidRPr="00104FFF">
        <w:rPr>
          <w:rFonts w:cs="B Nazanin" w:hint="cs"/>
          <w:sz w:val="28"/>
          <w:szCs w:val="28"/>
          <w:rtl/>
          <w:lang w:bidi="fa-IR"/>
        </w:rPr>
        <w:t>ی‌</w:t>
      </w:r>
      <w:r w:rsidRPr="00104FFF">
        <w:rPr>
          <w:rFonts w:cs="B Nazanin" w:hint="eastAsia"/>
          <w:sz w:val="28"/>
          <w:szCs w:val="28"/>
          <w:rtl/>
          <w:lang w:bidi="fa-IR"/>
        </w:rPr>
        <w:t>گ</w:t>
      </w:r>
      <w:r w:rsidRPr="00104FFF">
        <w:rPr>
          <w:rFonts w:cs="B Nazanin" w:hint="cs"/>
          <w:sz w:val="28"/>
          <w:szCs w:val="28"/>
          <w:rtl/>
          <w:lang w:bidi="fa-IR"/>
        </w:rPr>
        <w:t>ی</w:t>
      </w:r>
      <w:r w:rsidRPr="00104FFF">
        <w:rPr>
          <w:rFonts w:cs="B Nazanin" w:hint="eastAsia"/>
          <w:sz w:val="28"/>
          <w:szCs w:val="28"/>
          <w:rtl/>
          <w:lang w:bidi="fa-IR"/>
        </w:rPr>
        <w:t>رد</w:t>
      </w:r>
      <w:r w:rsidRPr="00104FFF">
        <w:rPr>
          <w:rFonts w:cs="B Nazanin"/>
          <w:sz w:val="28"/>
          <w:szCs w:val="28"/>
          <w:rtl/>
          <w:lang w:bidi="fa-IR"/>
        </w:rPr>
        <w:t>.</w:t>
      </w:r>
    </w:p>
    <w:p w14:paraId="140B369A" w14:textId="5D4F5B30" w:rsidR="00104FFF" w:rsidRPr="00104FFF" w:rsidRDefault="00104FFF" w:rsidP="00104FFF">
      <w:pPr>
        <w:rPr>
          <w:rFonts w:cs="B Nazanin"/>
          <w:sz w:val="28"/>
          <w:szCs w:val="28"/>
          <w:rtl/>
          <w:lang w:bidi="fa-IR"/>
        </w:rPr>
      </w:pPr>
      <w:r w:rsidRPr="00104FFF">
        <w:rPr>
          <w:rFonts w:ascii="Arial" w:hAnsi="Arial" w:cs="Arial" w:hint="cs"/>
          <w:sz w:val="28"/>
          <w:szCs w:val="28"/>
          <w:rtl/>
          <w:lang w:bidi="fa-IR"/>
        </w:rPr>
        <w:t>—</w:t>
      </w:r>
      <w:r w:rsidRPr="00104FFF">
        <w:rPr>
          <w:rFonts w:cs="B Nazanin"/>
          <w:sz w:val="28"/>
          <w:szCs w:val="28"/>
          <w:rtl/>
          <w:lang w:bidi="fa-IR"/>
        </w:rPr>
        <w:t>ادغام: درک ساختارها</w:t>
      </w:r>
      <w:r w:rsidRPr="00104FFF">
        <w:rPr>
          <w:rFonts w:cs="B Nazanin" w:hint="cs"/>
          <w:sz w:val="28"/>
          <w:szCs w:val="28"/>
          <w:rtl/>
          <w:lang w:bidi="fa-IR"/>
        </w:rPr>
        <w:t>ی</w:t>
      </w:r>
      <w:r w:rsidRPr="00104FFF">
        <w:rPr>
          <w:rFonts w:cs="B Nazanin"/>
          <w:sz w:val="28"/>
          <w:szCs w:val="28"/>
          <w:rtl/>
          <w:lang w:bidi="fa-IR"/>
        </w:rPr>
        <w:t xml:space="preserve"> سازمان</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فرهنگ ر</w:t>
      </w:r>
      <w:r w:rsidRPr="00104FFF">
        <w:rPr>
          <w:rFonts w:cs="B Nazanin" w:hint="cs"/>
          <w:sz w:val="28"/>
          <w:szCs w:val="28"/>
          <w:rtl/>
          <w:lang w:bidi="fa-IR"/>
        </w:rPr>
        <w:t>ی</w:t>
      </w:r>
      <w:r w:rsidRPr="00104FFF">
        <w:rPr>
          <w:rFonts w:cs="B Nazanin" w:hint="eastAsia"/>
          <w:sz w:val="28"/>
          <w:szCs w:val="28"/>
          <w:rtl/>
          <w:lang w:bidi="fa-IR"/>
        </w:rPr>
        <w:t>سک</w:t>
      </w:r>
      <w:r w:rsidRPr="00104FFF">
        <w:rPr>
          <w:rFonts w:cs="B Nazanin"/>
          <w:sz w:val="28"/>
          <w:szCs w:val="28"/>
          <w:rtl/>
          <w:lang w:bidi="fa-IR"/>
        </w:rPr>
        <w:t xml:space="preserve"> و زم</w:t>
      </w:r>
      <w:r w:rsidRPr="00104FFF">
        <w:rPr>
          <w:rFonts w:cs="B Nazanin" w:hint="cs"/>
          <w:sz w:val="28"/>
          <w:szCs w:val="28"/>
          <w:rtl/>
          <w:lang w:bidi="fa-IR"/>
        </w:rPr>
        <w:t>ی</w:t>
      </w:r>
      <w:r w:rsidRPr="00104FFF">
        <w:rPr>
          <w:rFonts w:cs="B Nazanin" w:hint="eastAsia"/>
          <w:sz w:val="28"/>
          <w:szCs w:val="28"/>
          <w:rtl/>
          <w:lang w:bidi="fa-IR"/>
        </w:rPr>
        <w:t>نه</w:t>
      </w:r>
      <w:r w:rsidRPr="00104FFF">
        <w:rPr>
          <w:rFonts w:cs="B Nazanin"/>
          <w:sz w:val="28"/>
          <w:szCs w:val="28"/>
          <w:rtl/>
          <w:lang w:bidi="fa-IR"/>
        </w:rPr>
        <w:t xml:space="preserve"> سازمان و استفاده از ا</w:t>
      </w:r>
      <w:r w:rsidRPr="00104FFF">
        <w:rPr>
          <w:rFonts w:cs="B Nazanin" w:hint="cs"/>
          <w:sz w:val="28"/>
          <w:szCs w:val="28"/>
          <w:rtl/>
          <w:lang w:bidi="fa-IR"/>
        </w:rPr>
        <w:t>ی</w:t>
      </w:r>
      <w:r w:rsidRPr="00104FFF">
        <w:rPr>
          <w:rFonts w:cs="B Nazanin" w:hint="eastAsia"/>
          <w:sz w:val="28"/>
          <w:szCs w:val="28"/>
          <w:rtl/>
          <w:lang w:bidi="fa-IR"/>
        </w:rPr>
        <w:t>ن</w:t>
      </w:r>
      <w:r w:rsidRPr="00104FFF">
        <w:rPr>
          <w:rFonts w:cs="B Nazanin"/>
          <w:sz w:val="28"/>
          <w:szCs w:val="28"/>
          <w:rtl/>
          <w:lang w:bidi="fa-IR"/>
        </w:rPr>
        <w:t xml:space="preserve"> درک برا</w:t>
      </w:r>
      <w:r w:rsidRPr="00104FFF">
        <w:rPr>
          <w:rFonts w:cs="B Nazanin" w:hint="cs"/>
          <w:sz w:val="28"/>
          <w:szCs w:val="28"/>
          <w:rtl/>
          <w:lang w:bidi="fa-IR"/>
        </w:rPr>
        <w:t>ی</w:t>
      </w:r>
      <w:r w:rsidRPr="00104FFF">
        <w:rPr>
          <w:rFonts w:cs="B Nazanin"/>
          <w:sz w:val="28"/>
          <w:szCs w:val="28"/>
          <w:rtl/>
          <w:lang w:bidi="fa-IR"/>
        </w:rPr>
        <w:t xml:space="preserve"> ادغام ارز</w:t>
      </w:r>
      <w:r w:rsidRPr="00104FFF">
        <w:rPr>
          <w:rFonts w:cs="B Nazanin" w:hint="cs"/>
          <w:sz w:val="28"/>
          <w:szCs w:val="28"/>
          <w:rtl/>
          <w:lang w:bidi="fa-IR"/>
        </w:rPr>
        <w:t>ی</w:t>
      </w:r>
      <w:r w:rsidRPr="00104FFF">
        <w:rPr>
          <w:rFonts w:cs="B Nazanin" w:hint="eastAsia"/>
          <w:sz w:val="28"/>
          <w:szCs w:val="28"/>
          <w:rtl/>
          <w:lang w:bidi="fa-IR"/>
        </w:rPr>
        <w:t>اب</w:t>
      </w:r>
      <w:r w:rsidRPr="00104FFF">
        <w:rPr>
          <w:rFonts w:cs="B Nazanin" w:hint="cs"/>
          <w:sz w:val="28"/>
          <w:szCs w:val="28"/>
          <w:rtl/>
          <w:lang w:bidi="fa-IR"/>
        </w:rPr>
        <w:t>ی</w:t>
      </w:r>
      <w:r w:rsidRPr="00104FFF">
        <w:rPr>
          <w:rFonts w:cs="B Nazanin"/>
          <w:sz w:val="28"/>
          <w:szCs w:val="28"/>
          <w:rtl/>
          <w:lang w:bidi="fa-IR"/>
        </w:rPr>
        <w:t xml:space="preserve"> و مد</w:t>
      </w:r>
      <w:r w:rsidRPr="00104FFF">
        <w:rPr>
          <w:rFonts w:cs="B Nazanin" w:hint="cs"/>
          <w:sz w:val="28"/>
          <w:szCs w:val="28"/>
          <w:rtl/>
          <w:lang w:bidi="fa-IR"/>
        </w:rPr>
        <w:t>ی</w:t>
      </w:r>
      <w:r w:rsidRPr="00104FFF">
        <w:rPr>
          <w:rFonts w:cs="B Nazanin" w:hint="eastAsia"/>
          <w:sz w:val="28"/>
          <w:szCs w:val="28"/>
          <w:rtl/>
          <w:lang w:bidi="fa-IR"/>
        </w:rPr>
        <w:t>ر</w:t>
      </w:r>
      <w:r w:rsidRPr="00104FFF">
        <w:rPr>
          <w:rFonts w:cs="B Nazanin" w:hint="cs"/>
          <w:sz w:val="28"/>
          <w:szCs w:val="28"/>
          <w:rtl/>
          <w:lang w:bidi="fa-IR"/>
        </w:rPr>
        <w:t>ی</w:t>
      </w:r>
      <w:r w:rsidRPr="00104FFF">
        <w:rPr>
          <w:rFonts w:cs="B Nazanin" w:hint="eastAsia"/>
          <w:sz w:val="28"/>
          <w:szCs w:val="28"/>
          <w:rtl/>
          <w:lang w:bidi="fa-IR"/>
        </w:rPr>
        <w:t>ت</w:t>
      </w:r>
      <w:r w:rsidRPr="00104FFF">
        <w:rPr>
          <w:rFonts w:cs="B Nazanin"/>
          <w:sz w:val="28"/>
          <w:szCs w:val="28"/>
          <w:rtl/>
          <w:lang w:bidi="fa-IR"/>
        </w:rPr>
        <w:t xml:space="preserve"> ر</w:t>
      </w:r>
      <w:r w:rsidRPr="00104FFF">
        <w:rPr>
          <w:rFonts w:cs="B Nazanin" w:hint="cs"/>
          <w:sz w:val="28"/>
          <w:szCs w:val="28"/>
          <w:rtl/>
          <w:lang w:bidi="fa-IR"/>
        </w:rPr>
        <w:t>ی</w:t>
      </w:r>
      <w:r w:rsidRPr="00104FFF">
        <w:rPr>
          <w:rFonts w:cs="B Nazanin" w:hint="eastAsia"/>
          <w:sz w:val="28"/>
          <w:szCs w:val="28"/>
          <w:rtl/>
          <w:lang w:bidi="fa-IR"/>
        </w:rPr>
        <w:t>سک</w:t>
      </w:r>
      <w:r w:rsidRPr="00104FFF">
        <w:rPr>
          <w:rFonts w:cs="B Nazanin"/>
          <w:sz w:val="28"/>
          <w:szCs w:val="28"/>
          <w:rtl/>
          <w:lang w:bidi="fa-IR"/>
        </w:rPr>
        <w:t xml:space="preserve"> و فرصت در هر جنبه از سازمان، از جمله در نظر گرفتن عوامل و اثرات ز</w:t>
      </w:r>
      <w:r w:rsidRPr="00104FFF">
        <w:rPr>
          <w:rFonts w:cs="B Nazanin" w:hint="cs"/>
          <w:sz w:val="28"/>
          <w:szCs w:val="28"/>
          <w:rtl/>
          <w:lang w:bidi="fa-IR"/>
        </w:rPr>
        <w:t>ی</w:t>
      </w:r>
      <w:r w:rsidRPr="00104FFF">
        <w:rPr>
          <w:rFonts w:cs="B Nazanin" w:hint="eastAsia"/>
          <w:sz w:val="28"/>
          <w:szCs w:val="28"/>
          <w:rtl/>
          <w:lang w:bidi="fa-IR"/>
        </w:rPr>
        <w:t>ست‌مح</w:t>
      </w:r>
      <w:r w:rsidRPr="00104FFF">
        <w:rPr>
          <w:rFonts w:cs="B Nazanin" w:hint="cs"/>
          <w:sz w:val="28"/>
          <w:szCs w:val="28"/>
          <w:rtl/>
          <w:lang w:bidi="fa-IR"/>
        </w:rPr>
        <w:t>ی</w:t>
      </w:r>
      <w:r w:rsidRPr="00104FFF">
        <w:rPr>
          <w:rFonts w:cs="B Nazanin" w:hint="eastAsia"/>
          <w:sz w:val="28"/>
          <w:szCs w:val="28"/>
          <w:rtl/>
          <w:lang w:bidi="fa-IR"/>
        </w:rPr>
        <w:t>ط</w:t>
      </w:r>
      <w:r w:rsidRPr="00104FFF">
        <w:rPr>
          <w:rFonts w:cs="B Nazanin" w:hint="cs"/>
          <w:sz w:val="28"/>
          <w:szCs w:val="28"/>
          <w:rtl/>
          <w:lang w:bidi="fa-IR"/>
        </w:rPr>
        <w:t>ی</w:t>
      </w:r>
      <w:r w:rsidRPr="00104FFF">
        <w:rPr>
          <w:rFonts w:cs="B Nazanin"/>
          <w:sz w:val="28"/>
          <w:szCs w:val="28"/>
          <w:rtl/>
          <w:lang w:bidi="fa-IR"/>
        </w:rPr>
        <w:t xml:space="preserve"> و اجتماع</w:t>
      </w:r>
      <w:r w:rsidRPr="00104FFF">
        <w:rPr>
          <w:rFonts w:cs="B Nazanin" w:hint="cs"/>
          <w:sz w:val="28"/>
          <w:szCs w:val="28"/>
          <w:rtl/>
          <w:lang w:bidi="fa-IR"/>
        </w:rPr>
        <w:t>ی</w:t>
      </w:r>
      <w:r w:rsidRPr="00104FFF">
        <w:rPr>
          <w:rFonts w:cs="B Nazanin"/>
          <w:sz w:val="28"/>
          <w:szCs w:val="28"/>
          <w:rtl/>
          <w:lang w:bidi="fa-IR"/>
        </w:rPr>
        <w:t xml:space="preserve"> خارج</w:t>
      </w:r>
      <w:r w:rsidRPr="00104FFF">
        <w:rPr>
          <w:rFonts w:cs="B Nazanin" w:hint="cs"/>
          <w:sz w:val="28"/>
          <w:szCs w:val="28"/>
          <w:rtl/>
          <w:lang w:bidi="fa-IR"/>
        </w:rPr>
        <w:t>ی</w:t>
      </w:r>
      <w:r w:rsidRPr="00104FFF">
        <w:rPr>
          <w:rFonts w:cs="B Nazanin"/>
          <w:sz w:val="28"/>
          <w:szCs w:val="28"/>
          <w:rtl/>
          <w:lang w:bidi="fa-IR"/>
        </w:rPr>
        <w:t>.</w:t>
      </w:r>
    </w:p>
    <w:p w14:paraId="0D3A692C" w14:textId="0F7A6DA1" w:rsidR="00104FFF" w:rsidRPr="00104FFF" w:rsidRDefault="00104FFF" w:rsidP="00104FFF">
      <w:pPr>
        <w:rPr>
          <w:rFonts w:cs="B Nazanin"/>
          <w:sz w:val="28"/>
          <w:szCs w:val="28"/>
          <w:rtl/>
          <w:lang w:bidi="fa-IR"/>
        </w:rPr>
      </w:pPr>
      <w:r w:rsidRPr="00104FFF">
        <w:rPr>
          <w:rFonts w:ascii="Arial" w:hAnsi="Arial" w:cs="Arial" w:hint="cs"/>
          <w:sz w:val="28"/>
          <w:szCs w:val="28"/>
          <w:rtl/>
          <w:lang w:bidi="fa-IR"/>
        </w:rPr>
        <w:t>—</w:t>
      </w:r>
      <w:r w:rsidRPr="00104FFF">
        <w:rPr>
          <w:rFonts w:cs="B Nazanin"/>
          <w:sz w:val="28"/>
          <w:szCs w:val="28"/>
          <w:rtl/>
          <w:lang w:bidi="fa-IR"/>
        </w:rPr>
        <w:t>طراح</w:t>
      </w:r>
      <w:r w:rsidRPr="00104FFF">
        <w:rPr>
          <w:rFonts w:cs="B Nazanin" w:hint="cs"/>
          <w:sz w:val="28"/>
          <w:szCs w:val="28"/>
          <w:rtl/>
          <w:lang w:bidi="fa-IR"/>
        </w:rPr>
        <w:t>ی</w:t>
      </w:r>
      <w:r w:rsidRPr="00104FFF">
        <w:rPr>
          <w:rFonts w:cs="B Nazanin"/>
          <w:sz w:val="28"/>
          <w:szCs w:val="28"/>
          <w:rtl/>
          <w:lang w:bidi="fa-IR"/>
        </w:rPr>
        <w:t>: ارز</w:t>
      </w:r>
      <w:r w:rsidRPr="00104FFF">
        <w:rPr>
          <w:rFonts w:cs="B Nazanin" w:hint="cs"/>
          <w:sz w:val="28"/>
          <w:szCs w:val="28"/>
          <w:rtl/>
          <w:lang w:bidi="fa-IR"/>
        </w:rPr>
        <w:t>ی</w:t>
      </w:r>
      <w:r w:rsidRPr="00104FFF">
        <w:rPr>
          <w:rFonts w:cs="B Nazanin" w:hint="eastAsia"/>
          <w:sz w:val="28"/>
          <w:szCs w:val="28"/>
          <w:rtl/>
          <w:lang w:bidi="fa-IR"/>
        </w:rPr>
        <w:t>اب</w:t>
      </w:r>
      <w:r w:rsidRPr="00104FFF">
        <w:rPr>
          <w:rFonts w:cs="B Nazanin" w:hint="cs"/>
          <w:sz w:val="28"/>
          <w:szCs w:val="28"/>
          <w:rtl/>
          <w:lang w:bidi="fa-IR"/>
        </w:rPr>
        <w:t>ی</w:t>
      </w:r>
      <w:r w:rsidRPr="00104FFF">
        <w:rPr>
          <w:rFonts w:cs="B Nazanin"/>
          <w:sz w:val="28"/>
          <w:szCs w:val="28"/>
          <w:rtl/>
          <w:lang w:bidi="fa-IR"/>
        </w:rPr>
        <w:t xml:space="preserve"> ر</w:t>
      </w:r>
      <w:r w:rsidRPr="00104FFF">
        <w:rPr>
          <w:rFonts w:cs="B Nazanin" w:hint="cs"/>
          <w:sz w:val="28"/>
          <w:szCs w:val="28"/>
          <w:rtl/>
          <w:lang w:bidi="fa-IR"/>
        </w:rPr>
        <w:t>ی</w:t>
      </w:r>
      <w:r w:rsidRPr="00104FFF">
        <w:rPr>
          <w:rFonts w:cs="B Nazanin" w:hint="eastAsia"/>
          <w:sz w:val="28"/>
          <w:szCs w:val="28"/>
          <w:rtl/>
          <w:lang w:bidi="fa-IR"/>
        </w:rPr>
        <w:t>سک</w:t>
      </w:r>
      <w:r w:rsidRPr="00104FFF">
        <w:rPr>
          <w:rFonts w:cs="B Nazanin"/>
          <w:sz w:val="28"/>
          <w:szCs w:val="28"/>
          <w:rtl/>
          <w:lang w:bidi="fa-IR"/>
        </w:rPr>
        <w:t xml:space="preserve"> و فرصت، استراتژ</w:t>
      </w:r>
      <w:r w:rsidRPr="00104FFF">
        <w:rPr>
          <w:rFonts w:cs="B Nazanin" w:hint="cs"/>
          <w:sz w:val="28"/>
          <w:szCs w:val="28"/>
          <w:rtl/>
          <w:lang w:bidi="fa-IR"/>
        </w:rPr>
        <w:t>ی‌</w:t>
      </w:r>
      <w:r w:rsidRPr="00104FFF">
        <w:rPr>
          <w:rFonts w:cs="B Nazanin" w:hint="eastAsia"/>
          <w:sz w:val="28"/>
          <w:szCs w:val="28"/>
          <w:rtl/>
          <w:lang w:bidi="fa-IR"/>
        </w:rPr>
        <w:t>ها</w:t>
      </w:r>
      <w:r w:rsidRPr="00104FFF">
        <w:rPr>
          <w:rFonts w:cs="B Nazanin"/>
          <w:sz w:val="28"/>
          <w:szCs w:val="28"/>
          <w:rtl/>
          <w:lang w:bidi="fa-IR"/>
        </w:rPr>
        <w:t xml:space="preserve"> و برنامه‌ها</w:t>
      </w:r>
      <w:r w:rsidRPr="00104FFF">
        <w:rPr>
          <w:rFonts w:cs="B Nazanin" w:hint="cs"/>
          <w:sz w:val="28"/>
          <w:szCs w:val="28"/>
          <w:rtl/>
          <w:lang w:bidi="fa-IR"/>
        </w:rPr>
        <w:t>ی</w:t>
      </w:r>
      <w:r w:rsidRPr="00104FFF">
        <w:rPr>
          <w:rFonts w:cs="B Nazanin"/>
          <w:sz w:val="28"/>
          <w:szCs w:val="28"/>
          <w:rtl/>
          <w:lang w:bidi="fa-IR"/>
        </w:rPr>
        <w:t xml:space="preserve"> اجرا</w:t>
      </w:r>
      <w:r w:rsidRPr="00104FFF">
        <w:rPr>
          <w:rFonts w:cs="B Nazanin" w:hint="cs"/>
          <w:sz w:val="28"/>
          <w:szCs w:val="28"/>
          <w:rtl/>
          <w:lang w:bidi="fa-IR"/>
        </w:rPr>
        <w:t>یی</w:t>
      </w:r>
      <w:r w:rsidRPr="00104FFF">
        <w:rPr>
          <w:rFonts w:cs="B Nazanin"/>
          <w:sz w:val="28"/>
          <w:szCs w:val="28"/>
          <w:rtl/>
          <w:lang w:bidi="fa-IR"/>
        </w:rPr>
        <w:t xml:space="preserve"> از جمله ارتباطات و تعامل با</w:t>
      </w:r>
      <w:r w:rsidRPr="00104FFF">
        <w:rPr>
          <w:rFonts w:cs="B Nazanin" w:hint="cs"/>
          <w:sz w:val="28"/>
          <w:szCs w:val="28"/>
          <w:rtl/>
          <w:lang w:bidi="fa-IR"/>
        </w:rPr>
        <w:t>ی</w:t>
      </w:r>
      <w:r w:rsidRPr="00104FFF">
        <w:rPr>
          <w:rFonts w:cs="B Nazanin" w:hint="eastAsia"/>
          <w:sz w:val="28"/>
          <w:szCs w:val="28"/>
          <w:rtl/>
          <w:lang w:bidi="fa-IR"/>
        </w:rPr>
        <w:t>د</w:t>
      </w:r>
      <w:r w:rsidRPr="00104FFF">
        <w:rPr>
          <w:rFonts w:cs="B Nazanin"/>
          <w:sz w:val="28"/>
          <w:szCs w:val="28"/>
          <w:rtl/>
          <w:lang w:bidi="fa-IR"/>
        </w:rPr>
        <w:t xml:space="preserve"> تمام عوامل و اثرات مرتبط با راهبر</w:t>
      </w:r>
      <w:r w:rsidRPr="00104FFF">
        <w:rPr>
          <w:rFonts w:cs="B Nazanin" w:hint="cs"/>
          <w:sz w:val="28"/>
          <w:szCs w:val="28"/>
          <w:rtl/>
          <w:lang w:bidi="fa-IR"/>
        </w:rPr>
        <w:t>ی</w:t>
      </w:r>
      <w:r w:rsidRPr="00104FFF">
        <w:rPr>
          <w:rFonts w:cs="B Nazanin"/>
          <w:sz w:val="28"/>
          <w:szCs w:val="28"/>
          <w:rtl/>
          <w:lang w:bidi="fa-IR"/>
        </w:rPr>
        <w:t xml:space="preserve"> ز</w:t>
      </w:r>
      <w:r w:rsidRPr="00104FFF">
        <w:rPr>
          <w:rFonts w:cs="B Nazanin" w:hint="cs"/>
          <w:sz w:val="28"/>
          <w:szCs w:val="28"/>
          <w:rtl/>
          <w:lang w:bidi="fa-IR"/>
        </w:rPr>
        <w:t>ی</w:t>
      </w:r>
      <w:r w:rsidRPr="00104FFF">
        <w:rPr>
          <w:rFonts w:cs="B Nazanin" w:hint="eastAsia"/>
          <w:sz w:val="28"/>
          <w:szCs w:val="28"/>
          <w:rtl/>
          <w:lang w:bidi="fa-IR"/>
        </w:rPr>
        <w:t>ست‌مح</w:t>
      </w:r>
      <w:r w:rsidRPr="00104FFF">
        <w:rPr>
          <w:rFonts w:cs="B Nazanin" w:hint="cs"/>
          <w:sz w:val="28"/>
          <w:szCs w:val="28"/>
          <w:rtl/>
          <w:lang w:bidi="fa-IR"/>
        </w:rPr>
        <w:t>ی</w:t>
      </w:r>
      <w:r w:rsidRPr="00104FFF">
        <w:rPr>
          <w:rFonts w:cs="B Nazanin" w:hint="eastAsia"/>
          <w:sz w:val="28"/>
          <w:szCs w:val="28"/>
          <w:rtl/>
          <w:lang w:bidi="fa-IR"/>
        </w:rPr>
        <w:t>ط</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اجتماع</w:t>
      </w:r>
      <w:r w:rsidRPr="00104FFF">
        <w:rPr>
          <w:rFonts w:cs="B Nazanin" w:hint="cs"/>
          <w:sz w:val="28"/>
          <w:szCs w:val="28"/>
          <w:rtl/>
          <w:lang w:bidi="fa-IR"/>
        </w:rPr>
        <w:t>ی</w:t>
      </w:r>
      <w:r w:rsidRPr="00104FFF">
        <w:rPr>
          <w:rFonts w:cs="B Nazanin"/>
          <w:sz w:val="28"/>
          <w:szCs w:val="28"/>
          <w:rtl/>
          <w:lang w:bidi="fa-IR"/>
        </w:rPr>
        <w:t xml:space="preserve"> و شرکت</w:t>
      </w:r>
      <w:r w:rsidRPr="00104FFF">
        <w:rPr>
          <w:rFonts w:cs="B Nazanin" w:hint="cs"/>
          <w:sz w:val="28"/>
          <w:szCs w:val="28"/>
          <w:rtl/>
          <w:lang w:bidi="fa-IR"/>
        </w:rPr>
        <w:t>ی</w:t>
      </w:r>
      <w:r w:rsidRPr="00104FFF">
        <w:rPr>
          <w:rFonts w:cs="B Nazanin"/>
          <w:sz w:val="28"/>
          <w:szCs w:val="28"/>
          <w:rtl/>
          <w:lang w:bidi="fa-IR"/>
        </w:rPr>
        <w:t xml:space="preserve"> (درک زم</w:t>
      </w:r>
      <w:r w:rsidRPr="00104FFF">
        <w:rPr>
          <w:rFonts w:cs="B Nazanin" w:hint="cs"/>
          <w:sz w:val="28"/>
          <w:szCs w:val="28"/>
          <w:rtl/>
          <w:lang w:bidi="fa-IR"/>
        </w:rPr>
        <w:t>ی</w:t>
      </w:r>
      <w:r w:rsidRPr="00104FFF">
        <w:rPr>
          <w:rFonts w:cs="B Nazanin" w:hint="eastAsia"/>
          <w:sz w:val="28"/>
          <w:szCs w:val="28"/>
          <w:rtl/>
          <w:lang w:bidi="fa-IR"/>
        </w:rPr>
        <w:t>نه</w:t>
      </w:r>
      <w:r w:rsidRPr="00104FFF">
        <w:rPr>
          <w:rFonts w:cs="B Nazanin"/>
          <w:sz w:val="28"/>
          <w:szCs w:val="28"/>
          <w:rtl/>
          <w:lang w:bidi="fa-IR"/>
        </w:rPr>
        <w:t>) را در نظر بگ</w:t>
      </w:r>
      <w:r w:rsidRPr="00104FFF">
        <w:rPr>
          <w:rFonts w:cs="B Nazanin" w:hint="cs"/>
          <w:sz w:val="28"/>
          <w:szCs w:val="28"/>
          <w:rtl/>
          <w:lang w:bidi="fa-IR"/>
        </w:rPr>
        <w:t>ی</w:t>
      </w:r>
      <w:r w:rsidRPr="00104FFF">
        <w:rPr>
          <w:rFonts w:cs="B Nazanin" w:hint="eastAsia"/>
          <w:sz w:val="28"/>
          <w:szCs w:val="28"/>
          <w:rtl/>
          <w:lang w:bidi="fa-IR"/>
        </w:rPr>
        <w:t>رند،</w:t>
      </w:r>
      <w:r w:rsidRPr="00104FFF">
        <w:rPr>
          <w:rFonts w:cs="B Nazanin"/>
          <w:sz w:val="28"/>
          <w:szCs w:val="28"/>
          <w:rtl/>
          <w:lang w:bidi="fa-IR"/>
        </w:rPr>
        <w:t xml:space="preserve"> و افراد و/</w:t>
      </w:r>
      <w:r w:rsidRPr="00104FFF">
        <w:rPr>
          <w:rFonts w:cs="B Nazanin" w:hint="cs"/>
          <w:sz w:val="28"/>
          <w:szCs w:val="28"/>
          <w:rtl/>
          <w:lang w:bidi="fa-IR"/>
        </w:rPr>
        <w:t>ی</w:t>
      </w:r>
      <w:r w:rsidRPr="00104FFF">
        <w:rPr>
          <w:rFonts w:cs="B Nazanin" w:hint="eastAsia"/>
          <w:sz w:val="28"/>
          <w:szCs w:val="28"/>
          <w:rtl/>
          <w:lang w:bidi="fa-IR"/>
        </w:rPr>
        <w:t>ا</w:t>
      </w:r>
      <w:r w:rsidRPr="00104FFF">
        <w:rPr>
          <w:rFonts w:cs="B Nazanin"/>
          <w:sz w:val="28"/>
          <w:szCs w:val="28"/>
          <w:rtl/>
          <w:lang w:bidi="fa-IR"/>
        </w:rPr>
        <w:t xml:space="preserve"> ت</w:t>
      </w:r>
      <w:r w:rsidRPr="00104FFF">
        <w:rPr>
          <w:rFonts w:cs="B Nazanin" w:hint="cs"/>
          <w:sz w:val="28"/>
          <w:szCs w:val="28"/>
          <w:rtl/>
          <w:lang w:bidi="fa-IR"/>
        </w:rPr>
        <w:t>ی</w:t>
      </w:r>
      <w:r w:rsidRPr="00104FFF">
        <w:rPr>
          <w:rFonts w:cs="B Nazanin" w:hint="eastAsia"/>
          <w:sz w:val="28"/>
          <w:szCs w:val="28"/>
          <w:rtl/>
          <w:lang w:bidi="fa-IR"/>
        </w:rPr>
        <w:t>م‌ها</w:t>
      </w:r>
      <w:r w:rsidRPr="00104FFF">
        <w:rPr>
          <w:rFonts w:cs="B Nazanin" w:hint="cs"/>
          <w:sz w:val="28"/>
          <w:szCs w:val="28"/>
          <w:rtl/>
          <w:lang w:bidi="fa-IR"/>
        </w:rPr>
        <w:t>ی</w:t>
      </w:r>
      <w:r w:rsidRPr="00104FFF">
        <w:rPr>
          <w:rFonts w:cs="B Nazanin"/>
          <w:sz w:val="28"/>
          <w:szCs w:val="28"/>
          <w:rtl/>
          <w:lang w:bidi="fa-IR"/>
        </w:rPr>
        <w:t xml:space="preserve"> مسئول و پاسخگو را برا</w:t>
      </w:r>
      <w:r w:rsidRPr="00104FFF">
        <w:rPr>
          <w:rFonts w:cs="B Nazanin" w:hint="cs"/>
          <w:sz w:val="28"/>
          <w:szCs w:val="28"/>
          <w:rtl/>
          <w:lang w:bidi="fa-IR"/>
        </w:rPr>
        <w:t>ی</w:t>
      </w:r>
      <w:r w:rsidRPr="00104FFF">
        <w:rPr>
          <w:rFonts w:cs="B Nazanin"/>
          <w:sz w:val="28"/>
          <w:szCs w:val="28"/>
          <w:rtl/>
          <w:lang w:bidi="fa-IR"/>
        </w:rPr>
        <w:t xml:space="preserve"> مد</w:t>
      </w:r>
      <w:r w:rsidRPr="00104FFF">
        <w:rPr>
          <w:rFonts w:cs="B Nazanin" w:hint="cs"/>
          <w:sz w:val="28"/>
          <w:szCs w:val="28"/>
          <w:rtl/>
          <w:lang w:bidi="fa-IR"/>
        </w:rPr>
        <w:t>ی</w:t>
      </w:r>
      <w:r w:rsidRPr="00104FFF">
        <w:rPr>
          <w:rFonts w:cs="B Nazanin" w:hint="eastAsia"/>
          <w:sz w:val="28"/>
          <w:szCs w:val="28"/>
          <w:rtl/>
          <w:lang w:bidi="fa-IR"/>
        </w:rPr>
        <w:t>ر</w:t>
      </w:r>
      <w:r w:rsidRPr="00104FFF">
        <w:rPr>
          <w:rFonts w:cs="B Nazanin" w:hint="cs"/>
          <w:sz w:val="28"/>
          <w:szCs w:val="28"/>
          <w:rtl/>
          <w:lang w:bidi="fa-IR"/>
        </w:rPr>
        <w:t>ی</w:t>
      </w:r>
      <w:r w:rsidRPr="00104FFF">
        <w:rPr>
          <w:rFonts w:cs="B Nazanin" w:hint="eastAsia"/>
          <w:sz w:val="28"/>
          <w:szCs w:val="28"/>
          <w:rtl/>
          <w:lang w:bidi="fa-IR"/>
        </w:rPr>
        <w:t>ت</w:t>
      </w:r>
      <w:r w:rsidRPr="00104FFF">
        <w:rPr>
          <w:rFonts w:cs="B Nazanin"/>
          <w:sz w:val="28"/>
          <w:szCs w:val="28"/>
          <w:rtl/>
          <w:lang w:bidi="fa-IR"/>
        </w:rPr>
        <w:t xml:space="preserve"> حجم کار اختصاص دهند.</w:t>
      </w:r>
    </w:p>
    <w:p w14:paraId="14E16B71" w14:textId="0DD5925B" w:rsidR="00104FFF" w:rsidRPr="00104FFF" w:rsidRDefault="00104FFF" w:rsidP="00104FFF">
      <w:pPr>
        <w:rPr>
          <w:rFonts w:cs="B Nazanin"/>
          <w:sz w:val="28"/>
          <w:szCs w:val="28"/>
          <w:rtl/>
          <w:lang w:bidi="fa-IR"/>
        </w:rPr>
      </w:pPr>
      <w:r w:rsidRPr="00104FFF">
        <w:rPr>
          <w:rFonts w:ascii="Arial" w:hAnsi="Arial" w:cs="Arial" w:hint="cs"/>
          <w:sz w:val="28"/>
          <w:szCs w:val="28"/>
          <w:rtl/>
          <w:lang w:bidi="fa-IR"/>
        </w:rPr>
        <w:t>—</w:t>
      </w:r>
      <w:r w:rsidRPr="00104FFF">
        <w:rPr>
          <w:rFonts w:cs="B Nazanin"/>
          <w:sz w:val="28"/>
          <w:szCs w:val="28"/>
          <w:rtl/>
          <w:lang w:bidi="fa-IR"/>
        </w:rPr>
        <w:t>اجرا: توسعه برنامه‌ها، س</w:t>
      </w:r>
      <w:r w:rsidRPr="00104FFF">
        <w:rPr>
          <w:rFonts w:cs="B Nazanin" w:hint="cs"/>
          <w:sz w:val="28"/>
          <w:szCs w:val="28"/>
          <w:rtl/>
          <w:lang w:bidi="fa-IR"/>
        </w:rPr>
        <w:t>ی</w:t>
      </w:r>
      <w:r w:rsidRPr="00104FFF">
        <w:rPr>
          <w:rFonts w:cs="B Nazanin" w:hint="eastAsia"/>
          <w:sz w:val="28"/>
          <w:szCs w:val="28"/>
          <w:rtl/>
          <w:lang w:bidi="fa-IR"/>
        </w:rPr>
        <w:t>است‌ها</w:t>
      </w:r>
      <w:r w:rsidRPr="00104FFF">
        <w:rPr>
          <w:rFonts w:cs="B Nazanin"/>
          <w:sz w:val="28"/>
          <w:szCs w:val="28"/>
          <w:rtl/>
          <w:lang w:bidi="fa-IR"/>
        </w:rPr>
        <w:t xml:space="preserve"> و رو</w:t>
      </w:r>
      <w:r w:rsidRPr="00104FFF">
        <w:rPr>
          <w:rFonts w:cs="B Nazanin" w:hint="cs"/>
          <w:sz w:val="28"/>
          <w:szCs w:val="28"/>
          <w:rtl/>
          <w:lang w:bidi="fa-IR"/>
        </w:rPr>
        <w:t>ی</w:t>
      </w:r>
      <w:r w:rsidRPr="00104FFF">
        <w:rPr>
          <w:rFonts w:cs="B Nazanin" w:hint="eastAsia"/>
          <w:sz w:val="28"/>
          <w:szCs w:val="28"/>
          <w:rtl/>
          <w:lang w:bidi="fa-IR"/>
        </w:rPr>
        <w:t>ه‌ها</w:t>
      </w:r>
      <w:r w:rsidRPr="00104FFF">
        <w:rPr>
          <w:rFonts w:cs="B Nazanin" w:hint="cs"/>
          <w:sz w:val="28"/>
          <w:szCs w:val="28"/>
          <w:rtl/>
          <w:lang w:bidi="fa-IR"/>
        </w:rPr>
        <w:t>ی</w:t>
      </w:r>
      <w:r w:rsidRPr="00104FFF">
        <w:rPr>
          <w:rFonts w:cs="B Nazanin"/>
          <w:sz w:val="28"/>
          <w:szCs w:val="28"/>
          <w:rtl/>
          <w:lang w:bidi="fa-IR"/>
        </w:rPr>
        <w:t xml:space="preserve"> مناسب، با منابع کاف</w:t>
      </w:r>
      <w:r w:rsidRPr="00104FFF">
        <w:rPr>
          <w:rFonts w:cs="B Nazanin" w:hint="cs"/>
          <w:sz w:val="28"/>
          <w:szCs w:val="28"/>
          <w:rtl/>
          <w:lang w:bidi="fa-IR"/>
        </w:rPr>
        <w:t>ی</w:t>
      </w:r>
      <w:r w:rsidRPr="00104FFF">
        <w:rPr>
          <w:rFonts w:cs="B Nazanin"/>
          <w:sz w:val="28"/>
          <w:szCs w:val="28"/>
          <w:rtl/>
          <w:lang w:bidi="fa-IR"/>
        </w:rPr>
        <w:t xml:space="preserve"> و مجوزها</w:t>
      </w:r>
      <w:r w:rsidRPr="00104FFF">
        <w:rPr>
          <w:rFonts w:cs="B Nazanin" w:hint="cs"/>
          <w:sz w:val="28"/>
          <w:szCs w:val="28"/>
          <w:rtl/>
          <w:lang w:bidi="fa-IR"/>
        </w:rPr>
        <w:t>ی</w:t>
      </w:r>
      <w:r w:rsidRPr="00104FFF">
        <w:rPr>
          <w:rFonts w:cs="B Nazanin"/>
          <w:sz w:val="28"/>
          <w:szCs w:val="28"/>
          <w:rtl/>
          <w:lang w:bidi="fa-IR"/>
        </w:rPr>
        <w:t xml:space="preserve"> لازم، بر اساس فرآ</w:t>
      </w:r>
      <w:r w:rsidRPr="00104FFF">
        <w:rPr>
          <w:rFonts w:cs="B Nazanin" w:hint="cs"/>
          <w:sz w:val="28"/>
          <w:szCs w:val="28"/>
          <w:rtl/>
          <w:lang w:bidi="fa-IR"/>
        </w:rPr>
        <w:t>ی</w:t>
      </w:r>
      <w:r w:rsidRPr="00104FFF">
        <w:rPr>
          <w:rFonts w:cs="B Nazanin" w:hint="eastAsia"/>
          <w:sz w:val="28"/>
          <w:szCs w:val="28"/>
          <w:rtl/>
          <w:lang w:bidi="fa-IR"/>
        </w:rPr>
        <w:t>ند</w:t>
      </w:r>
      <w:r w:rsidRPr="00104FFF">
        <w:rPr>
          <w:rFonts w:cs="B Nazanin"/>
          <w:sz w:val="28"/>
          <w:szCs w:val="28"/>
          <w:rtl/>
          <w:lang w:bidi="fa-IR"/>
        </w:rPr>
        <w:t xml:space="preserve"> تصم</w:t>
      </w:r>
      <w:r w:rsidRPr="00104FFF">
        <w:rPr>
          <w:rFonts w:cs="B Nazanin" w:hint="cs"/>
          <w:sz w:val="28"/>
          <w:szCs w:val="28"/>
          <w:rtl/>
          <w:lang w:bidi="fa-IR"/>
        </w:rPr>
        <w:t>ی</w:t>
      </w:r>
      <w:r w:rsidRPr="00104FFF">
        <w:rPr>
          <w:rFonts w:cs="B Nazanin" w:hint="eastAsia"/>
          <w:sz w:val="28"/>
          <w:szCs w:val="28"/>
          <w:rtl/>
          <w:lang w:bidi="fa-IR"/>
        </w:rPr>
        <w:t>م‌گ</w:t>
      </w:r>
      <w:r w:rsidRPr="00104FFF">
        <w:rPr>
          <w:rFonts w:cs="B Nazanin" w:hint="cs"/>
          <w:sz w:val="28"/>
          <w:szCs w:val="28"/>
          <w:rtl/>
          <w:lang w:bidi="fa-IR"/>
        </w:rPr>
        <w:t>ی</w:t>
      </w:r>
      <w:r w:rsidRPr="00104FFF">
        <w:rPr>
          <w:rFonts w:cs="B Nazanin" w:hint="eastAsia"/>
          <w:sz w:val="28"/>
          <w:szCs w:val="28"/>
          <w:rtl/>
          <w:lang w:bidi="fa-IR"/>
        </w:rPr>
        <w:t>ر</w:t>
      </w:r>
      <w:r w:rsidRPr="00104FFF">
        <w:rPr>
          <w:rFonts w:cs="B Nazanin" w:hint="cs"/>
          <w:sz w:val="28"/>
          <w:szCs w:val="28"/>
          <w:rtl/>
          <w:lang w:bidi="fa-IR"/>
        </w:rPr>
        <w:t>ی</w:t>
      </w:r>
      <w:r w:rsidRPr="00104FFF">
        <w:rPr>
          <w:rFonts w:cs="B Nazanin"/>
          <w:sz w:val="28"/>
          <w:szCs w:val="28"/>
          <w:rtl/>
          <w:lang w:bidi="fa-IR"/>
        </w:rPr>
        <w:t xml:space="preserve"> و م</w:t>
      </w:r>
      <w:r w:rsidRPr="00104FFF">
        <w:rPr>
          <w:rFonts w:cs="B Nazanin" w:hint="cs"/>
          <w:sz w:val="28"/>
          <w:szCs w:val="28"/>
          <w:rtl/>
          <w:lang w:bidi="fa-IR"/>
        </w:rPr>
        <w:t>ی</w:t>
      </w:r>
      <w:r w:rsidRPr="00104FFF">
        <w:rPr>
          <w:rFonts w:cs="B Nazanin" w:hint="eastAsia"/>
          <w:sz w:val="28"/>
          <w:szCs w:val="28"/>
          <w:rtl/>
          <w:lang w:bidi="fa-IR"/>
        </w:rPr>
        <w:t>زان</w:t>
      </w:r>
      <w:r w:rsidRPr="00104FFF">
        <w:rPr>
          <w:rFonts w:cs="B Nazanin"/>
          <w:sz w:val="28"/>
          <w:szCs w:val="28"/>
          <w:rtl/>
          <w:lang w:bidi="fa-IR"/>
        </w:rPr>
        <w:t xml:space="preserve"> تما</w:t>
      </w:r>
      <w:r w:rsidRPr="00104FFF">
        <w:rPr>
          <w:rFonts w:cs="B Nazanin" w:hint="cs"/>
          <w:sz w:val="28"/>
          <w:szCs w:val="28"/>
          <w:rtl/>
          <w:lang w:bidi="fa-IR"/>
        </w:rPr>
        <w:t>ی</w:t>
      </w:r>
      <w:r w:rsidRPr="00104FFF">
        <w:rPr>
          <w:rFonts w:cs="B Nazanin" w:hint="eastAsia"/>
          <w:sz w:val="28"/>
          <w:szCs w:val="28"/>
          <w:rtl/>
          <w:lang w:bidi="fa-IR"/>
        </w:rPr>
        <w:t>ل</w:t>
      </w:r>
      <w:r w:rsidRPr="00104FFF">
        <w:rPr>
          <w:rFonts w:cs="B Nazanin"/>
          <w:sz w:val="28"/>
          <w:szCs w:val="28"/>
          <w:rtl/>
          <w:lang w:bidi="fa-IR"/>
        </w:rPr>
        <w:t xml:space="preserve"> سازمان به ر</w:t>
      </w:r>
      <w:r w:rsidRPr="00104FFF">
        <w:rPr>
          <w:rFonts w:cs="B Nazanin" w:hint="cs"/>
          <w:sz w:val="28"/>
          <w:szCs w:val="28"/>
          <w:rtl/>
          <w:lang w:bidi="fa-IR"/>
        </w:rPr>
        <w:t>ی</w:t>
      </w:r>
      <w:r w:rsidRPr="00104FFF">
        <w:rPr>
          <w:rFonts w:cs="B Nazanin" w:hint="eastAsia"/>
          <w:sz w:val="28"/>
          <w:szCs w:val="28"/>
          <w:rtl/>
          <w:lang w:bidi="fa-IR"/>
        </w:rPr>
        <w:t>سک</w:t>
      </w:r>
      <w:r w:rsidRPr="00104FFF">
        <w:rPr>
          <w:rFonts w:cs="B Nazanin"/>
          <w:sz w:val="28"/>
          <w:szCs w:val="28"/>
          <w:rtl/>
          <w:lang w:bidi="fa-IR"/>
        </w:rPr>
        <w:t xml:space="preserve"> راهبر</w:t>
      </w:r>
      <w:r w:rsidRPr="00104FFF">
        <w:rPr>
          <w:rFonts w:cs="B Nazanin" w:hint="cs"/>
          <w:sz w:val="28"/>
          <w:szCs w:val="28"/>
          <w:rtl/>
          <w:lang w:bidi="fa-IR"/>
        </w:rPr>
        <w:t>ی</w:t>
      </w:r>
      <w:r w:rsidRPr="00104FFF">
        <w:rPr>
          <w:rFonts w:cs="B Nazanin"/>
          <w:sz w:val="28"/>
          <w:szCs w:val="28"/>
          <w:rtl/>
          <w:lang w:bidi="fa-IR"/>
        </w:rPr>
        <w:t xml:space="preserve"> ز</w:t>
      </w:r>
      <w:r w:rsidRPr="00104FFF">
        <w:rPr>
          <w:rFonts w:cs="B Nazanin" w:hint="cs"/>
          <w:sz w:val="28"/>
          <w:szCs w:val="28"/>
          <w:rtl/>
          <w:lang w:bidi="fa-IR"/>
        </w:rPr>
        <w:t>ی</w:t>
      </w:r>
      <w:r w:rsidRPr="00104FFF">
        <w:rPr>
          <w:rFonts w:cs="B Nazanin" w:hint="eastAsia"/>
          <w:sz w:val="28"/>
          <w:szCs w:val="28"/>
          <w:rtl/>
          <w:lang w:bidi="fa-IR"/>
        </w:rPr>
        <w:t>ست‌مح</w:t>
      </w:r>
      <w:r w:rsidRPr="00104FFF">
        <w:rPr>
          <w:rFonts w:cs="B Nazanin" w:hint="cs"/>
          <w:sz w:val="28"/>
          <w:szCs w:val="28"/>
          <w:rtl/>
          <w:lang w:bidi="fa-IR"/>
        </w:rPr>
        <w:t>ی</w:t>
      </w:r>
      <w:r w:rsidRPr="00104FFF">
        <w:rPr>
          <w:rFonts w:cs="B Nazanin" w:hint="eastAsia"/>
          <w:sz w:val="28"/>
          <w:szCs w:val="28"/>
          <w:rtl/>
          <w:lang w:bidi="fa-IR"/>
        </w:rPr>
        <w:t>ط</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اجتماع</w:t>
      </w:r>
      <w:r w:rsidRPr="00104FFF">
        <w:rPr>
          <w:rFonts w:cs="B Nazanin" w:hint="cs"/>
          <w:sz w:val="28"/>
          <w:szCs w:val="28"/>
          <w:rtl/>
          <w:lang w:bidi="fa-IR"/>
        </w:rPr>
        <w:t>ی</w:t>
      </w:r>
      <w:r w:rsidRPr="00104FFF">
        <w:rPr>
          <w:rFonts w:cs="B Nazanin"/>
          <w:sz w:val="28"/>
          <w:szCs w:val="28"/>
          <w:rtl/>
          <w:lang w:bidi="fa-IR"/>
        </w:rPr>
        <w:t xml:space="preserve"> و شرکت</w:t>
      </w:r>
      <w:r w:rsidRPr="00104FFF">
        <w:rPr>
          <w:rFonts w:cs="B Nazanin" w:hint="cs"/>
          <w:sz w:val="28"/>
          <w:szCs w:val="28"/>
          <w:rtl/>
          <w:lang w:bidi="fa-IR"/>
        </w:rPr>
        <w:t>ی</w:t>
      </w:r>
      <w:r w:rsidRPr="00104FFF">
        <w:rPr>
          <w:rFonts w:cs="B Nazanin"/>
          <w:sz w:val="28"/>
          <w:szCs w:val="28"/>
          <w:rtl/>
          <w:lang w:bidi="fa-IR"/>
        </w:rPr>
        <w:t>، با در نظر گرفتن د</w:t>
      </w:r>
      <w:r w:rsidRPr="00104FFF">
        <w:rPr>
          <w:rFonts w:cs="B Nazanin" w:hint="cs"/>
          <w:sz w:val="28"/>
          <w:szCs w:val="28"/>
          <w:rtl/>
          <w:lang w:bidi="fa-IR"/>
        </w:rPr>
        <w:t>ی</w:t>
      </w:r>
      <w:r w:rsidRPr="00104FFF">
        <w:rPr>
          <w:rFonts w:cs="B Nazanin" w:hint="eastAsia"/>
          <w:sz w:val="28"/>
          <w:szCs w:val="28"/>
          <w:rtl/>
          <w:lang w:bidi="fa-IR"/>
        </w:rPr>
        <w:t>دگاه‌ها</w:t>
      </w:r>
      <w:r w:rsidRPr="00104FFF">
        <w:rPr>
          <w:rFonts w:cs="B Nazanin" w:hint="cs"/>
          <w:sz w:val="28"/>
          <w:szCs w:val="28"/>
          <w:rtl/>
          <w:lang w:bidi="fa-IR"/>
        </w:rPr>
        <w:t>ی</w:t>
      </w:r>
      <w:r w:rsidRPr="00104FFF">
        <w:rPr>
          <w:rFonts w:cs="B Nazanin"/>
          <w:sz w:val="28"/>
          <w:szCs w:val="28"/>
          <w:rtl/>
          <w:lang w:bidi="fa-IR"/>
        </w:rPr>
        <w:t xml:space="preserve"> طرف‌ها</w:t>
      </w:r>
      <w:r w:rsidRPr="00104FFF">
        <w:rPr>
          <w:rFonts w:cs="B Nazanin" w:hint="cs"/>
          <w:sz w:val="28"/>
          <w:szCs w:val="28"/>
          <w:rtl/>
          <w:lang w:bidi="fa-IR"/>
        </w:rPr>
        <w:t>ی</w:t>
      </w:r>
      <w:r w:rsidRPr="00104FFF">
        <w:rPr>
          <w:rFonts w:cs="B Nazanin"/>
          <w:sz w:val="28"/>
          <w:szCs w:val="28"/>
          <w:rtl/>
          <w:lang w:bidi="fa-IR"/>
        </w:rPr>
        <w:t xml:space="preserve"> ذ</w:t>
      </w:r>
      <w:r w:rsidRPr="00104FFF">
        <w:rPr>
          <w:rFonts w:cs="B Nazanin" w:hint="cs"/>
          <w:sz w:val="28"/>
          <w:szCs w:val="28"/>
          <w:rtl/>
          <w:lang w:bidi="fa-IR"/>
        </w:rPr>
        <w:t>ی</w:t>
      </w:r>
      <w:r w:rsidRPr="00104FFF">
        <w:rPr>
          <w:rFonts w:cs="B Nazanin" w:hint="eastAsia"/>
          <w:sz w:val="28"/>
          <w:szCs w:val="28"/>
          <w:rtl/>
          <w:lang w:bidi="fa-IR"/>
        </w:rPr>
        <w:t>نفع،</w:t>
      </w:r>
      <w:r w:rsidRPr="00104FFF">
        <w:rPr>
          <w:rFonts w:cs="B Nazanin"/>
          <w:sz w:val="28"/>
          <w:szCs w:val="28"/>
          <w:rtl/>
          <w:lang w:bidi="fa-IR"/>
        </w:rPr>
        <w:t xml:space="preserve"> برا</w:t>
      </w:r>
      <w:r w:rsidRPr="00104FFF">
        <w:rPr>
          <w:rFonts w:cs="B Nazanin" w:hint="cs"/>
          <w:sz w:val="28"/>
          <w:szCs w:val="28"/>
          <w:rtl/>
          <w:lang w:bidi="fa-IR"/>
        </w:rPr>
        <w:t>ی</w:t>
      </w:r>
      <w:r w:rsidRPr="00104FFF">
        <w:rPr>
          <w:rFonts w:cs="B Nazanin"/>
          <w:sz w:val="28"/>
          <w:szCs w:val="28"/>
          <w:rtl/>
          <w:lang w:bidi="fa-IR"/>
        </w:rPr>
        <w:t xml:space="preserve"> شناسا</w:t>
      </w:r>
      <w:r w:rsidRPr="00104FFF">
        <w:rPr>
          <w:rFonts w:cs="B Nazanin" w:hint="cs"/>
          <w:sz w:val="28"/>
          <w:szCs w:val="28"/>
          <w:rtl/>
          <w:lang w:bidi="fa-IR"/>
        </w:rPr>
        <w:t>یی</w:t>
      </w:r>
      <w:r w:rsidRPr="00104FFF">
        <w:rPr>
          <w:rFonts w:cs="B Nazanin"/>
          <w:sz w:val="28"/>
          <w:szCs w:val="28"/>
          <w:rtl/>
          <w:lang w:bidi="fa-IR"/>
        </w:rPr>
        <w:t xml:space="preserve"> و اجرا</w:t>
      </w:r>
      <w:r w:rsidRPr="00104FFF">
        <w:rPr>
          <w:rFonts w:cs="B Nazanin" w:hint="cs"/>
          <w:sz w:val="28"/>
          <w:szCs w:val="28"/>
          <w:rtl/>
          <w:lang w:bidi="fa-IR"/>
        </w:rPr>
        <w:t>ی</w:t>
      </w:r>
      <w:r w:rsidRPr="00104FFF">
        <w:rPr>
          <w:rFonts w:cs="B Nazanin"/>
          <w:sz w:val="28"/>
          <w:szCs w:val="28"/>
          <w:rtl/>
          <w:lang w:bidi="fa-IR"/>
        </w:rPr>
        <w:t xml:space="preserve"> تقو</w:t>
      </w:r>
      <w:r w:rsidRPr="00104FFF">
        <w:rPr>
          <w:rFonts w:cs="B Nazanin" w:hint="cs"/>
          <w:sz w:val="28"/>
          <w:szCs w:val="28"/>
          <w:rtl/>
          <w:lang w:bidi="fa-IR"/>
        </w:rPr>
        <w:t>ی</w:t>
      </w:r>
      <w:r w:rsidRPr="00104FFF">
        <w:rPr>
          <w:rFonts w:cs="B Nazanin" w:hint="eastAsia"/>
          <w:sz w:val="28"/>
          <w:szCs w:val="28"/>
          <w:rtl/>
          <w:lang w:bidi="fa-IR"/>
        </w:rPr>
        <w:t>ت،</w:t>
      </w:r>
      <w:r w:rsidRPr="00104FFF">
        <w:rPr>
          <w:rFonts w:cs="B Nazanin"/>
          <w:sz w:val="28"/>
          <w:szCs w:val="28"/>
          <w:rtl/>
          <w:lang w:bidi="fa-IR"/>
        </w:rPr>
        <w:t xml:space="preserve"> کاهش، انطباق، اقدامات پا</w:t>
      </w:r>
      <w:r w:rsidRPr="00104FFF">
        <w:rPr>
          <w:rFonts w:cs="B Nazanin" w:hint="cs"/>
          <w:sz w:val="28"/>
          <w:szCs w:val="28"/>
          <w:rtl/>
          <w:lang w:bidi="fa-IR"/>
        </w:rPr>
        <w:t>ی</w:t>
      </w:r>
      <w:r w:rsidRPr="00104FFF">
        <w:rPr>
          <w:rFonts w:cs="B Nazanin" w:hint="eastAsia"/>
          <w:sz w:val="28"/>
          <w:szCs w:val="28"/>
          <w:rtl/>
          <w:lang w:bidi="fa-IR"/>
        </w:rPr>
        <w:t>دار</w:t>
      </w:r>
      <w:r w:rsidRPr="00104FFF">
        <w:rPr>
          <w:rFonts w:cs="B Nazanin"/>
          <w:sz w:val="28"/>
          <w:szCs w:val="28"/>
          <w:rtl/>
          <w:lang w:bidi="fa-IR"/>
        </w:rPr>
        <w:t xml:space="preserve"> و سا</w:t>
      </w:r>
      <w:r w:rsidRPr="00104FFF">
        <w:rPr>
          <w:rFonts w:cs="B Nazanin" w:hint="cs"/>
          <w:sz w:val="28"/>
          <w:szCs w:val="28"/>
          <w:rtl/>
          <w:lang w:bidi="fa-IR"/>
        </w:rPr>
        <w:t>ی</w:t>
      </w:r>
      <w:r w:rsidRPr="00104FFF">
        <w:rPr>
          <w:rFonts w:cs="B Nazanin" w:hint="eastAsia"/>
          <w:sz w:val="28"/>
          <w:szCs w:val="28"/>
          <w:rtl/>
          <w:lang w:bidi="fa-IR"/>
        </w:rPr>
        <w:t>ر</w:t>
      </w:r>
      <w:r w:rsidRPr="00104FFF">
        <w:rPr>
          <w:rFonts w:cs="B Nazanin"/>
          <w:sz w:val="28"/>
          <w:szCs w:val="28"/>
          <w:rtl/>
          <w:lang w:bidi="fa-IR"/>
        </w:rPr>
        <w:t xml:space="preserve"> اقدا</w:t>
      </w:r>
      <w:r w:rsidRPr="00104FFF">
        <w:rPr>
          <w:rFonts w:cs="B Nazanin" w:hint="eastAsia"/>
          <w:sz w:val="28"/>
          <w:szCs w:val="28"/>
          <w:rtl/>
          <w:lang w:bidi="fa-IR"/>
        </w:rPr>
        <w:t>مات</w:t>
      </w:r>
      <w:r w:rsidRPr="00104FFF">
        <w:rPr>
          <w:rFonts w:cs="B Nazanin"/>
          <w:sz w:val="28"/>
          <w:szCs w:val="28"/>
          <w:rtl/>
          <w:lang w:bidi="fa-IR"/>
        </w:rPr>
        <w:t xml:space="preserve"> پ</w:t>
      </w:r>
      <w:r w:rsidRPr="00104FFF">
        <w:rPr>
          <w:rFonts w:cs="B Nazanin" w:hint="cs"/>
          <w:sz w:val="28"/>
          <w:szCs w:val="28"/>
          <w:rtl/>
          <w:lang w:bidi="fa-IR"/>
        </w:rPr>
        <w:t>ی</w:t>
      </w:r>
      <w:r w:rsidRPr="00104FFF">
        <w:rPr>
          <w:rFonts w:cs="B Nazanin" w:hint="eastAsia"/>
          <w:sz w:val="28"/>
          <w:szCs w:val="28"/>
          <w:rtl/>
          <w:lang w:bidi="fa-IR"/>
        </w:rPr>
        <w:t>شگ</w:t>
      </w:r>
      <w:r w:rsidRPr="00104FFF">
        <w:rPr>
          <w:rFonts w:cs="B Nazanin" w:hint="cs"/>
          <w:sz w:val="28"/>
          <w:szCs w:val="28"/>
          <w:rtl/>
          <w:lang w:bidi="fa-IR"/>
        </w:rPr>
        <w:t>ی</w:t>
      </w:r>
      <w:r w:rsidRPr="00104FFF">
        <w:rPr>
          <w:rFonts w:cs="B Nazanin" w:hint="eastAsia"/>
          <w:sz w:val="28"/>
          <w:szCs w:val="28"/>
          <w:rtl/>
          <w:lang w:bidi="fa-IR"/>
        </w:rPr>
        <w:t>رانه</w:t>
      </w:r>
      <w:r w:rsidRPr="00104FFF">
        <w:rPr>
          <w:rFonts w:cs="B Nazanin"/>
          <w:sz w:val="28"/>
          <w:szCs w:val="28"/>
          <w:rtl/>
          <w:lang w:bidi="fa-IR"/>
        </w:rPr>
        <w:t xml:space="preserve"> در دست</w:t>
      </w:r>
      <w:r w:rsidRPr="00104FFF">
        <w:rPr>
          <w:rFonts w:cs="B Nazanin" w:hint="cs"/>
          <w:sz w:val="28"/>
          <w:szCs w:val="28"/>
          <w:rtl/>
          <w:lang w:bidi="fa-IR"/>
        </w:rPr>
        <w:t>ی</w:t>
      </w:r>
      <w:r w:rsidRPr="00104FFF">
        <w:rPr>
          <w:rFonts w:cs="B Nazanin" w:hint="eastAsia"/>
          <w:sz w:val="28"/>
          <w:szCs w:val="28"/>
          <w:rtl/>
          <w:lang w:bidi="fa-IR"/>
        </w:rPr>
        <w:t>اب</w:t>
      </w:r>
      <w:r w:rsidRPr="00104FFF">
        <w:rPr>
          <w:rFonts w:cs="B Nazanin" w:hint="cs"/>
          <w:sz w:val="28"/>
          <w:szCs w:val="28"/>
          <w:rtl/>
          <w:lang w:bidi="fa-IR"/>
        </w:rPr>
        <w:t>ی</w:t>
      </w:r>
      <w:r w:rsidRPr="00104FFF">
        <w:rPr>
          <w:rFonts w:cs="B Nazanin"/>
          <w:sz w:val="28"/>
          <w:szCs w:val="28"/>
          <w:rtl/>
          <w:lang w:bidi="fa-IR"/>
        </w:rPr>
        <w:t xml:space="preserve"> به اهداف.</w:t>
      </w:r>
    </w:p>
    <w:p w14:paraId="26E39935" w14:textId="5573F65C" w:rsidR="00104FFF" w:rsidRPr="00104FFF" w:rsidRDefault="00104FFF" w:rsidP="00104FFF">
      <w:pPr>
        <w:rPr>
          <w:rFonts w:cs="B Nazanin"/>
          <w:sz w:val="28"/>
          <w:szCs w:val="28"/>
          <w:rtl/>
          <w:lang w:bidi="fa-IR"/>
        </w:rPr>
      </w:pPr>
      <w:r w:rsidRPr="00104FFF">
        <w:rPr>
          <w:rFonts w:ascii="Arial" w:hAnsi="Arial" w:cs="Arial" w:hint="cs"/>
          <w:sz w:val="28"/>
          <w:szCs w:val="28"/>
          <w:rtl/>
          <w:lang w:bidi="fa-IR"/>
        </w:rPr>
        <w:t>—</w:t>
      </w:r>
      <w:r w:rsidRPr="00104FFF">
        <w:rPr>
          <w:rFonts w:cs="B Nazanin"/>
          <w:sz w:val="28"/>
          <w:szCs w:val="28"/>
          <w:rtl/>
          <w:lang w:bidi="fa-IR"/>
        </w:rPr>
        <w:t>ارز</w:t>
      </w:r>
      <w:r w:rsidRPr="00104FFF">
        <w:rPr>
          <w:rFonts w:cs="B Nazanin" w:hint="cs"/>
          <w:sz w:val="28"/>
          <w:szCs w:val="28"/>
          <w:rtl/>
          <w:lang w:bidi="fa-IR"/>
        </w:rPr>
        <w:t>ی</w:t>
      </w:r>
      <w:r w:rsidRPr="00104FFF">
        <w:rPr>
          <w:rFonts w:cs="B Nazanin" w:hint="eastAsia"/>
          <w:sz w:val="28"/>
          <w:szCs w:val="28"/>
          <w:rtl/>
          <w:lang w:bidi="fa-IR"/>
        </w:rPr>
        <w:t>اب</w:t>
      </w:r>
      <w:r w:rsidRPr="00104FFF">
        <w:rPr>
          <w:rFonts w:cs="B Nazanin" w:hint="cs"/>
          <w:sz w:val="28"/>
          <w:szCs w:val="28"/>
          <w:rtl/>
          <w:lang w:bidi="fa-IR"/>
        </w:rPr>
        <w:t>ی</w:t>
      </w:r>
      <w:r w:rsidRPr="00104FFF">
        <w:rPr>
          <w:rFonts w:cs="B Nazanin"/>
          <w:sz w:val="28"/>
          <w:szCs w:val="28"/>
          <w:rtl/>
          <w:lang w:bidi="fa-IR"/>
        </w:rPr>
        <w:t>: ا</w:t>
      </w:r>
      <w:r w:rsidRPr="00104FFF">
        <w:rPr>
          <w:rFonts w:cs="B Nazanin" w:hint="cs"/>
          <w:sz w:val="28"/>
          <w:szCs w:val="28"/>
          <w:rtl/>
          <w:lang w:bidi="fa-IR"/>
        </w:rPr>
        <w:t>ی</w:t>
      </w:r>
      <w:r w:rsidRPr="00104FFF">
        <w:rPr>
          <w:rFonts w:cs="B Nazanin" w:hint="eastAsia"/>
          <w:sz w:val="28"/>
          <w:szCs w:val="28"/>
          <w:rtl/>
          <w:lang w:bidi="fa-IR"/>
        </w:rPr>
        <w:t>جاد</w:t>
      </w:r>
      <w:r w:rsidRPr="00104FFF">
        <w:rPr>
          <w:rFonts w:cs="B Nazanin"/>
          <w:sz w:val="28"/>
          <w:szCs w:val="28"/>
          <w:rtl/>
          <w:lang w:bidi="fa-IR"/>
        </w:rPr>
        <w:t xml:space="preserve"> بازب</w:t>
      </w:r>
      <w:r w:rsidRPr="00104FFF">
        <w:rPr>
          <w:rFonts w:cs="B Nazanin" w:hint="cs"/>
          <w:sz w:val="28"/>
          <w:szCs w:val="28"/>
          <w:rtl/>
          <w:lang w:bidi="fa-IR"/>
        </w:rPr>
        <w:t>ی</w:t>
      </w:r>
      <w:r w:rsidRPr="00104FFF">
        <w:rPr>
          <w:rFonts w:cs="B Nazanin" w:hint="eastAsia"/>
          <w:sz w:val="28"/>
          <w:szCs w:val="28"/>
          <w:rtl/>
          <w:lang w:bidi="fa-IR"/>
        </w:rPr>
        <w:t>ن</w:t>
      </w:r>
      <w:r w:rsidRPr="00104FFF">
        <w:rPr>
          <w:rFonts w:cs="B Nazanin" w:hint="cs"/>
          <w:sz w:val="28"/>
          <w:szCs w:val="28"/>
          <w:rtl/>
          <w:lang w:bidi="fa-IR"/>
        </w:rPr>
        <w:t>ی‌</w:t>
      </w:r>
      <w:r w:rsidRPr="00104FFF">
        <w:rPr>
          <w:rFonts w:cs="B Nazanin" w:hint="eastAsia"/>
          <w:sz w:val="28"/>
          <w:szCs w:val="28"/>
          <w:rtl/>
          <w:lang w:bidi="fa-IR"/>
        </w:rPr>
        <w:t>ها</w:t>
      </w:r>
      <w:r w:rsidRPr="00104FFF">
        <w:rPr>
          <w:rFonts w:cs="B Nazanin" w:hint="cs"/>
          <w:sz w:val="28"/>
          <w:szCs w:val="28"/>
          <w:rtl/>
          <w:lang w:bidi="fa-IR"/>
        </w:rPr>
        <w:t>ی</w:t>
      </w:r>
      <w:r w:rsidRPr="00104FFF">
        <w:rPr>
          <w:rFonts w:cs="B Nazanin"/>
          <w:sz w:val="28"/>
          <w:szCs w:val="28"/>
          <w:rtl/>
          <w:lang w:bidi="fa-IR"/>
        </w:rPr>
        <w:t xml:space="preserve"> دوره‌ا</w:t>
      </w:r>
      <w:r w:rsidRPr="00104FFF">
        <w:rPr>
          <w:rFonts w:cs="B Nazanin" w:hint="cs"/>
          <w:sz w:val="28"/>
          <w:szCs w:val="28"/>
          <w:rtl/>
          <w:lang w:bidi="fa-IR"/>
        </w:rPr>
        <w:t>ی</w:t>
      </w:r>
      <w:r w:rsidRPr="00104FFF">
        <w:rPr>
          <w:rFonts w:cs="B Nazanin"/>
          <w:sz w:val="28"/>
          <w:szCs w:val="28"/>
          <w:rtl/>
          <w:lang w:bidi="fa-IR"/>
        </w:rPr>
        <w:t xml:space="preserve"> از اثربخش</w:t>
      </w:r>
      <w:r w:rsidRPr="00104FFF">
        <w:rPr>
          <w:rFonts w:cs="B Nazanin" w:hint="cs"/>
          <w:sz w:val="28"/>
          <w:szCs w:val="28"/>
          <w:rtl/>
          <w:lang w:bidi="fa-IR"/>
        </w:rPr>
        <w:t>ی</w:t>
      </w:r>
      <w:r w:rsidRPr="00104FFF">
        <w:rPr>
          <w:rFonts w:cs="B Nazanin"/>
          <w:sz w:val="28"/>
          <w:szCs w:val="28"/>
          <w:rtl/>
          <w:lang w:bidi="fa-IR"/>
        </w:rPr>
        <w:t xml:space="preserve"> چارچوب ر</w:t>
      </w:r>
      <w:r w:rsidRPr="00104FFF">
        <w:rPr>
          <w:rFonts w:cs="B Nazanin" w:hint="cs"/>
          <w:sz w:val="28"/>
          <w:szCs w:val="28"/>
          <w:rtl/>
          <w:lang w:bidi="fa-IR"/>
        </w:rPr>
        <w:t>ی</w:t>
      </w:r>
      <w:r w:rsidRPr="00104FFF">
        <w:rPr>
          <w:rFonts w:cs="B Nazanin" w:hint="eastAsia"/>
          <w:sz w:val="28"/>
          <w:szCs w:val="28"/>
          <w:rtl/>
          <w:lang w:bidi="fa-IR"/>
        </w:rPr>
        <w:t>سک</w:t>
      </w:r>
      <w:r w:rsidRPr="00104FFF">
        <w:rPr>
          <w:rFonts w:cs="B Nazanin"/>
          <w:sz w:val="28"/>
          <w:szCs w:val="28"/>
          <w:rtl/>
          <w:lang w:bidi="fa-IR"/>
        </w:rPr>
        <w:t xml:space="preserve"> و فرصت، در ع</w:t>
      </w:r>
      <w:r w:rsidRPr="00104FFF">
        <w:rPr>
          <w:rFonts w:cs="B Nazanin" w:hint="cs"/>
          <w:sz w:val="28"/>
          <w:szCs w:val="28"/>
          <w:rtl/>
          <w:lang w:bidi="fa-IR"/>
        </w:rPr>
        <w:t>ی</w:t>
      </w:r>
      <w:r w:rsidRPr="00104FFF">
        <w:rPr>
          <w:rFonts w:cs="B Nazanin" w:hint="eastAsia"/>
          <w:sz w:val="28"/>
          <w:szCs w:val="28"/>
          <w:rtl/>
          <w:lang w:bidi="fa-IR"/>
        </w:rPr>
        <w:t>ن</w:t>
      </w:r>
      <w:r w:rsidRPr="00104FFF">
        <w:rPr>
          <w:rFonts w:cs="B Nazanin"/>
          <w:sz w:val="28"/>
          <w:szCs w:val="28"/>
          <w:rtl/>
          <w:lang w:bidi="fa-IR"/>
        </w:rPr>
        <w:t xml:space="preserve"> اطم</w:t>
      </w:r>
      <w:r w:rsidRPr="00104FFF">
        <w:rPr>
          <w:rFonts w:cs="B Nazanin" w:hint="cs"/>
          <w:sz w:val="28"/>
          <w:szCs w:val="28"/>
          <w:rtl/>
          <w:lang w:bidi="fa-IR"/>
        </w:rPr>
        <w:t>ی</w:t>
      </w:r>
      <w:r w:rsidRPr="00104FFF">
        <w:rPr>
          <w:rFonts w:cs="B Nazanin" w:hint="eastAsia"/>
          <w:sz w:val="28"/>
          <w:szCs w:val="28"/>
          <w:rtl/>
          <w:lang w:bidi="fa-IR"/>
        </w:rPr>
        <w:t>نان</w:t>
      </w:r>
      <w:r w:rsidRPr="00104FFF">
        <w:rPr>
          <w:rFonts w:cs="B Nazanin"/>
          <w:sz w:val="28"/>
          <w:szCs w:val="28"/>
          <w:rtl/>
          <w:lang w:bidi="fa-IR"/>
        </w:rPr>
        <w:t xml:space="preserve"> از ا</w:t>
      </w:r>
      <w:r w:rsidRPr="00104FFF">
        <w:rPr>
          <w:rFonts w:cs="B Nazanin" w:hint="cs"/>
          <w:sz w:val="28"/>
          <w:szCs w:val="28"/>
          <w:rtl/>
          <w:lang w:bidi="fa-IR"/>
        </w:rPr>
        <w:t>ی</w:t>
      </w:r>
      <w:r w:rsidRPr="00104FFF">
        <w:rPr>
          <w:rFonts w:cs="B Nazanin" w:hint="eastAsia"/>
          <w:sz w:val="28"/>
          <w:szCs w:val="28"/>
          <w:rtl/>
          <w:lang w:bidi="fa-IR"/>
        </w:rPr>
        <w:t>نکه</w:t>
      </w:r>
      <w:r w:rsidRPr="00104FFF">
        <w:rPr>
          <w:rFonts w:cs="B Nazanin"/>
          <w:sz w:val="28"/>
          <w:szCs w:val="28"/>
          <w:rtl/>
          <w:lang w:bidi="fa-IR"/>
        </w:rPr>
        <w:t xml:space="preserve"> در صورت ظاهر شدن ر</w:t>
      </w:r>
      <w:r w:rsidRPr="00104FFF">
        <w:rPr>
          <w:rFonts w:cs="B Nazanin" w:hint="cs"/>
          <w:sz w:val="28"/>
          <w:szCs w:val="28"/>
          <w:rtl/>
          <w:lang w:bidi="fa-IR"/>
        </w:rPr>
        <w:t>ی</w:t>
      </w:r>
      <w:r w:rsidRPr="00104FFF">
        <w:rPr>
          <w:rFonts w:cs="B Nazanin" w:hint="eastAsia"/>
          <w:sz w:val="28"/>
          <w:szCs w:val="28"/>
          <w:rtl/>
          <w:lang w:bidi="fa-IR"/>
        </w:rPr>
        <w:t>سک‌ها</w:t>
      </w:r>
      <w:r w:rsidRPr="00104FFF">
        <w:rPr>
          <w:rFonts w:cs="B Nazanin"/>
          <w:sz w:val="28"/>
          <w:szCs w:val="28"/>
          <w:rtl/>
          <w:lang w:bidi="fa-IR"/>
        </w:rPr>
        <w:t xml:space="preserve"> و فرصت‌ها</w:t>
      </w:r>
      <w:r w:rsidRPr="00104FFF">
        <w:rPr>
          <w:rFonts w:cs="B Nazanin" w:hint="cs"/>
          <w:sz w:val="28"/>
          <w:szCs w:val="28"/>
          <w:rtl/>
          <w:lang w:bidi="fa-IR"/>
        </w:rPr>
        <w:t>ی</w:t>
      </w:r>
      <w:r w:rsidRPr="00104FFF">
        <w:rPr>
          <w:rFonts w:cs="B Nazanin"/>
          <w:sz w:val="28"/>
          <w:szCs w:val="28"/>
          <w:rtl/>
          <w:lang w:bidi="fa-IR"/>
        </w:rPr>
        <w:t xml:space="preserve"> قابل توجه، مداخله قابل انجام است.</w:t>
      </w:r>
    </w:p>
    <w:p w14:paraId="3AB9A052" w14:textId="417426C0" w:rsidR="00104FFF" w:rsidRPr="00104FFF" w:rsidRDefault="00104FFF" w:rsidP="00104FFF">
      <w:pPr>
        <w:rPr>
          <w:rFonts w:cs="B Nazanin"/>
          <w:sz w:val="28"/>
          <w:szCs w:val="28"/>
          <w:rtl/>
          <w:lang w:bidi="fa-IR"/>
        </w:rPr>
      </w:pPr>
      <w:r w:rsidRPr="00104FFF">
        <w:rPr>
          <w:rFonts w:ascii="Arial" w:hAnsi="Arial" w:cs="Arial" w:hint="cs"/>
          <w:sz w:val="28"/>
          <w:szCs w:val="28"/>
          <w:rtl/>
          <w:lang w:bidi="fa-IR"/>
        </w:rPr>
        <w:t>—</w:t>
      </w:r>
      <w:r w:rsidRPr="00104FFF">
        <w:rPr>
          <w:rFonts w:cs="B Nazanin"/>
          <w:sz w:val="28"/>
          <w:szCs w:val="28"/>
          <w:rtl/>
          <w:lang w:bidi="fa-IR"/>
        </w:rPr>
        <w:t>بهبود: تطب</w:t>
      </w:r>
      <w:r w:rsidRPr="00104FFF">
        <w:rPr>
          <w:rFonts w:cs="B Nazanin" w:hint="cs"/>
          <w:sz w:val="28"/>
          <w:szCs w:val="28"/>
          <w:rtl/>
          <w:lang w:bidi="fa-IR"/>
        </w:rPr>
        <w:t>ی</w:t>
      </w:r>
      <w:r w:rsidRPr="00104FFF">
        <w:rPr>
          <w:rFonts w:cs="B Nazanin" w:hint="eastAsia"/>
          <w:sz w:val="28"/>
          <w:szCs w:val="28"/>
          <w:rtl/>
          <w:lang w:bidi="fa-IR"/>
        </w:rPr>
        <w:t>ق</w:t>
      </w:r>
      <w:r w:rsidRPr="00104FFF">
        <w:rPr>
          <w:rFonts w:cs="B Nazanin"/>
          <w:sz w:val="28"/>
          <w:szCs w:val="28"/>
          <w:rtl/>
          <w:lang w:bidi="fa-IR"/>
        </w:rPr>
        <w:t xml:space="preserve"> و اجرا</w:t>
      </w:r>
      <w:r w:rsidRPr="00104FFF">
        <w:rPr>
          <w:rFonts w:cs="B Nazanin" w:hint="cs"/>
          <w:sz w:val="28"/>
          <w:szCs w:val="28"/>
          <w:rtl/>
          <w:lang w:bidi="fa-IR"/>
        </w:rPr>
        <w:t>ی</w:t>
      </w:r>
      <w:r w:rsidRPr="00104FFF">
        <w:rPr>
          <w:rFonts w:cs="B Nazanin"/>
          <w:sz w:val="28"/>
          <w:szCs w:val="28"/>
          <w:rtl/>
          <w:lang w:bidi="fa-IR"/>
        </w:rPr>
        <w:t xml:space="preserve"> درس‌ها</w:t>
      </w:r>
      <w:r w:rsidRPr="00104FFF">
        <w:rPr>
          <w:rFonts w:cs="B Nazanin" w:hint="cs"/>
          <w:sz w:val="28"/>
          <w:szCs w:val="28"/>
          <w:rtl/>
          <w:lang w:bidi="fa-IR"/>
        </w:rPr>
        <w:t>ی</w:t>
      </w:r>
      <w:r w:rsidRPr="00104FFF">
        <w:rPr>
          <w:rFonts w:cs="B Nazanin"/>
          <w:sz w:val="28"/>
          <w:szCs w:val="28"/>
          <w:rtl/>
          <w:lang w:bidi="fa-IR"/>
        </w:rPr>
        <w:t xml:space="preserve"> آموخته شده با درک جد</w:t>
      </w:r>
      <w:r w:rsidRPr="00104FFF">
        <w:rPr>
          <w:rFonts w:cs="B Nazanin" w:hint="cs"/>
          <w:sz w:val="28"/>
          <w:szCs w:val="28"/>
          <w:rtl/>
          <w:lang w:bidi="fa-IR"/>
        </w:rPr>
        <w:t>ی</w:t>
      </w:r>
      <w:r w:rsidRPr="00104FFF">
        <w:rPr>
          <w:rFonts w:cs="B Nazanin" w:hint="eastAsia"/>
          <w:sz w:val="28"/>
          <w:szCs w:val="28"/>
          <w:rtl/>
          <w:lang w:bidi="fa-IR"/>
        </w:rPr>
        <w:t>د</w:t>
      </w:r>
      <w:r w:rsidRPr="00104FFF">
        <w:rPr>
          <w:rFonts w:cs="B Nazanin"/>
          <w:sz w:val="28"/>
          <w:szCs w:val="28"/>
          <w:rtl/>
          <w:lang w:bidi="fa-IR"/>
        </w:rPr>
        <w:t xml:space="preserve"> در عرصه سر</w:t>
      </w:r>
      <w:r w:rsidRPr="00104FFF">
        <w:rPr>
          <w:rFonts w:cs="B Nazanin" w:hint="cs"/>
          <w:sz w:val="28"/>
          <w:szCs w:val="28"/>
          <w:rtl/>
          <w:lang w:bidi="fa-IR"/>
        </w:rPr>
        <w:t>ی</w:t>
      </w:r>
      <w:r w:rsidRPr="00104FFF">
        <w:rPr>
          <w:rFonts w:cs="B Nazanin" w:hint="eastAsia"/>
          <w:sz w:val="28"/>
          <w:szCs w:val="28"/>
          <w:rtl/>
          <w:lang w:bidi="fa-IR"/>
        </w:rPr>
        <w:t>ع</w:t>
      </w:r>
      <w:r w:rsidRPr="00104FFF">
        <w:rPr>
          <w:rFonts w:cs="B Nazanin"/>
          <w:sz w:val="28"/>
          <w:szCs w:val="28"/>
          <w:rtl/>
          <w:lang w:bidi="fa-IR"/>
        </w:rPr>
        <w:t xml:space="preserve"> در حال تحول راهبر</w:t>
      </w:r>
      <w:r w:rsidRPr="00104FFF">
        <w:rPr>
          <w:rFonts w:cs="B Nazanin" w:hint="cs"/>
          <w:sz w:val="28"/>
          <w:szCs w:val="28"/>
          <w:rtl/>
          <w:lang w:bidi="fa-IR"/>
        </w:rPr>
        <w:t>ی</w:t>
      </w:r>
      <w:r w:rsidRPr="00104FFF">
        <w:rPr>
          <w:rFonts w:cs="B Nazanin"/>
          <w:sz w:val="28"/>
          <w:szCs w:val="28"/>
          <w:rtl/>
          <w:lang w:bidi="fa-IR"/>
        </w:rPr>
        <w:t xml:space="preserve"> ز</w:t>
      </w:r>
      <w:r w:rsidRPr="00104FFF">
        <w:rPr>
          <w:rFonts w:cs="B Nazanin" w:hint="cs"/>
          <w:sz w:val="28"/>
          <w:szCs w:val="28"/>
          <w:rtl/>
          <w:lang w:bidi="fa-IR"/>
        </w:rPr>
        <w:t>ی</w:t>
      </w:r>
      <w:r w:rsidRPr="00104FFF">
        <w:rPr>
          <w:rFonts w:cs="B Nazanin" w:hint="eastAsia"/>
          <w:sz w:val="28"/>
          <w:szCs w:val="28"/>
          <w:rtl/>
          <w:lang w:bidi="fa-IR"/>
        </w:rPr>
        <w:t>ست‌مح</w:t>
      </w:r>
      <w:r w:rsidRPr="00104FFF">
        <w:rPr>
          <w:rFonts w:cs="B Nazanin" w:hint="cs"/>
          <w:sz w:val="28"/>
          <w:szCs w:val="28"/>
          <w:rtl/>
          <w:lang w:bidi="fa-IR"/>
        </w:rPr>
        <w:t>ی</w:t>
      </w:r>
      <w:r w:rsidRPr="00104FFF">
        <w:rPr>
          <w:rFonts w:cs="B Nazanin" w:hint="eastAsia"/>
          <w:sz w:val="28"/>
          <w:szCs w:val="28"/>
          <w:rtl/>
          <w:lang w:bidi="fa-IR"/>
        </w:rPr>
        <w:t>ط</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اجتماع</w:t>
      </w:r>
      <w:r w:rsidRPr="00104FFF">
        <w:rPr>
          <w:rFonts w:cs="B Nazanin" w:hint="cs"/>
          <w:sz w:val="28"/>
          <w:szCs w:val="28"/>
          <w:rtl/>
          <w:lang w:bidi="fa-IR"/>
        </w:rPr>
        <w:t>ی</w:t>
      </w:r>
      <w:r w:rsidRPr="00104FFF">
        <w:rPr>
          <w:rFonts w:cs="B Nazanin"/>
          <w:sz w:val="28"/>
          <w:szCs w:val="28"/>
          <w:rtl/>
          <w:lang w:bidi="fa-IR"/>
        </w:rPr>
        <w:t xml:space="preserve"> و شرکت</w:t>
      </w:r>
      <w:r w:rsidRPr="00104FFF">
        <w:rPr>
          <w:rFonts w:cs="B Nazanin" w:hint="cs"/>
          <w:sz w:val="28"/>
          <w:szCs w:val="28"/>
          <w:rtl/>
          <w:lang w:bidi="fa-IR"/>
        </w:rPr>
        <w:t>ی</w:t>
      </w:r>
      <w:r w:rsidRPr="00104FFF">
        <w:rPr>
          <w:rFonts w:cs="B Nazanin"/>
          <w:sz w:val="28"/>
          <w:szCs w:val="28"/>
          <w:rtl/>
          <w:lang w:bidi="fa-IR"/>
        </w:rPr>
        <w:t xml:space="preserve"> و پا</w:t>
      </w:r>
      <w:r w:rsidRPr="00104FFF">
        <w:rPr>
          <w:rFonts w:cs="B Nazanin" w:hint="cs"/>
          <w:sz w:val="28"/>
          <w:szCs w:val="28"/>
          <w:rtl/>
          <w:lang w:bidi="fa-IR"/>
        </w:rPr>
        <w:t>ی</w:t>
      </w:r>
      <w:r w:rsidRPr="00104FFF">
        <w:rPr>
          <w:rFonts w:cs="B Nazanin" w:hint="eastAsia"/>
          <w:sz w:val="28"/>
          <w:szCs w:val="28"/>
          <w:rtl/>
          <w:lang w:bidi="fa-IR"/>
        </w:rPr>
        <w:t>دار</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جنبه مهم</w:t>
      </w:r>
      <w:r w:rsidRPr="00104FFF">
        <w:rPr>
          <w:rFonts w:cs="B Nazanin" w:hint="cs"/>
          <w:sz w:val="28"/>
          <w:szCs w:val="28"/>
          <w:rtl/>
          <w:lang w:bidi="fa-IR"/>
        </w:rPr>
        <w:t>ی</w:t>
      </w:r>
      <w:r w:rsidRPr="00104FFF">
        <w:rPr>
          <w:rFonts w:cs="B Nazanin"/>
          <w:sz w:val="28"/>
          <w:szCs w:val="28"/>
          <w:rtl/>
          <w:lang w:bidi="fa-IR"/>
        </w:rPr>
        <w:t xml:space="preserve"> از ا</w:t>
      </w:r>
      <w:r w:rsidRPr="00104FFF">
        <w:rPr>
          <w:rFonts w:cs="B Nazanin" w:hint="cs"/>
          <w:sz w:val="28"/>
          <w:szCs w:val="28"/>
          <w:rtl/>
          <w:lang w:bidi="fa-IR"/>
        </w:rPr>
        <w:t>ی</w:t>
      </w:r>
      <w:r w:rsidRPr="00104FFF">
        <w:rPr>
          <w:rFonts w:cs="B Nazanin" w:hint="eastAsia"/>
          <w:sz w:val="28"/>
          <w:szCs w:val="28"/>
          <w:rtl/>
          <w:lang w:bidi="fa-IR"/>
        </w:rPr>
        <w:t>جاد</w:t>
      </w:r>
      <w:r w:rsidRPr="00104FFF">
        <w:rPr>
          <w:rFonts w:cs="B Nazanin"/>
          <w:sz w:val="28"/>
          <w:szCs w:val="28"/>
          <w:rtl/>
          <w:lang w:bidi="fa-IR"/>
        </w:rPr>
        <w:t xml:space="preserve"> ر</w:t>
      </w:r>
      <w:r w:rsidRPr="00104FFF">
        <w:rPr>
          <w:rFonts w:cs="B Nazanin" w:hint="cs"/>
          <w:sz w:val="28"/>
          <w:szCs w:val="28"/>
          <w:rtl/>
          <w:lang w:bidi="fa-IR"/>
        </w:rPr>
        <w:t>ی</w:t>
      </w:r>
      <w:r w:rsidRPr="00104FFF">
        <w:rPr>
          <w:rFonts w:cs="B Nazanin" w:hint="eastAsia"/>
          <w:sz w:val="28"/>
          <w:szCs w:val="28"/>
          <w:rtl/>
          <w:lang w:bidi="fa-IR"/>
        </w:rPr>
        <w:t>سک</w:t>
      </w:r>
      <w:r w:rsidRPr="00104FFF">
        <w:rPr>
          <w:rFonts w:cs="B Nazanin"/>
          <w:sz w:val="28"/>
          <w:szCs w:val="28"/>
          <w:rtl/>
          <w:lang w:bidi="fa-IR"/>
        </w:rPr>
        <w:t xml:space="preserve"> و فرصت و حفاظت از ارزش است.</w:t>
      </w:r>
    </w:p>
    <w:p w14:paraId="584ED268" w14:textId="5A5FDBCA" w:rsidR="00104FFF" w:rsidRPr="00104FFF" w:rsidRDefault="00104FFF" w:rsidP="00104FFF">
      <w:pPr>
        <w:rPr>
          <w:rFonts w:cs="B Nazanin"/>
          <w:sz w:val="28"/>
          <w:szCs w:val="28"/>
          <w:rtl/>
          <w:lang w:bidi="fa-IR"/>
        </w:rPr>
      </w:pPr>
      <w:r w:rsidRPr="00104FFF">
        <w:rPr>
          <w:rFonts w:cs="B Nazanin" w:hint="cs"/>
          <w:sz w:val="28"/>
          <w:szCs w:val="28"/>
          <w:rtl/>
          <w:lang w:bidi="fa-IR"/>
        </w:rPr>
        <w:t>ی</w:t>
      </w:r>
      <w:r w:rsidRPr="00104FFF">
        <w:rPr>
          <w:rFonts w:cs="B Nazanin" w:hint="eastAsia"/>
          <w:sz w:val="28"/>
          <w:szCs w:val="28"/>
          <w:rtl/>
          <w:lang w:bidi="fa-IR"/>
        </w:rPr>
        <w:t>ادداشت</w:t>
      </w:r>
      <w:r w:rsidRPr="00104FFF">
        <w:rPr>
          <w:rFonts w:cs="B Nazanin"/>
          <w:sz w:val="28"/>
          <w:szCs w:val="28"/>
          <w:rtl/>
          <w:lang w:bidi="fa-IR"/>
        </w:rPr>
        <w:t xml:space="preserve"> 1: برا</w:t>
      </w:r>
      <w:r w:rsidRPr="00104FFF">
        <w:rPr>
          <w:rFonts w:cs="B Nazanin" w:hint="cs"/>
          <w:sz w:val="28"/>
          <w:szCs w:val="28"/>
          <w:rtl/>
          <w:lang w:bidi="fa-IR"/>
        </w:rPr>
        <w:t>ی</w:t>
      </w:r>
      <w:r w:rsidRPr="00104FFF">
        <w:rPr>
          <w:rFonts w:cs="B Nazanin"/>
          <w:sz w:val="28"/>
          <w:szCs w:val="28"/>
          <w:rtl/>
          <w:lang w:bidi="fa-IR"/>
        </w:rPr>
        <w:t xml:space="preserve"> اطلاعات ب</w:t>
      </w:r>
      <w:r w:rsidRPr="00104FFF">
        <w:rPr>
          <w:rFonts w:cs="B Nazanin" w:hint="cs"/>
          <w:sz w:val="28"/>
          <w:szCs w:val="28"/>
          <w:rtl/>
          <w:lang w:bidi="fa-IR"/>
        </w:rPr>
        <w:t>ی</w:t>
      </w:r>
      <w:r w:rsidRPr="00104FFF">
        <w:rPr>
          <w:rFonts w:cs="B Nazanin" w:hint="eastAsia"/>
          <w:sz w:val="28"/>
          <w:szCs w:val="28"/>
          <w:rtl/>
          <w:lang w:bidi="fa-IR"/>
        </w:rPr>
        <w:t>شتر</w:t>
      </w:r>
      <w:r w:rsidRPr="00104FFF">
        <w:rPr>
          <w:rFonts w:cs="B Nazanin"/>
          <w:sz w:val="28"/>
          <w:szCs w:val="28"/>
          <w:rtl/>
          <w:lang w:bidi="fa-IR"/>
        </w:rPr>
        <w:t xml:space="preserve"> در مورد ر</w:t>
      </w:r>
      <w:r w:rsidRPr="00104FFF">
        <w:rPr>
          <w:rFonts w:cs="B Nazanin" w:hint="cs"/>
          <w:sz w:val="28"/>
          <w:szCs w:val="28"/>
          <w:rtl/>
          <w:lang w:bidi="fa-IR"/>
        </w:rPr>
        <w:t>ی</w:t>
      </w:r>
      <w:r w:rsidRPr="00104FFF">
        <w:rPr>
          <w:rFonts w:cs="B Nazanin" w:hint="eastAsia"/>
          <w:sz w:val="28"/>
          <w:szCs w:val="28"/>
          <w:rtl/>
          <w:lang w:bidi="fa-IR"/>
        </w:rPr>
        <w:t>سک،</w:t>
      </w:r>
      <w:r w:rsidRPr="00104FFF">
        <w:rPr>
          <w:rFonts w:cs="B Nazanin"/>
          <w:sz w:val="28"/>
          <w:szCs w:val="28"/>
          <w:rtl/>
          <w:lang w:bidi="fa-IR"/>
        </w:rPr>
        <w:t xml:space="preserve"> به </w:t>
      </w:r>
      <w:r w:rsidRPr="00104FFF">
        <w:rPr>
          <w:rFonts w:asciiTheme="majorBidi" w:hAnsiTheme="majorBidi" w:cstheme="majorBidi"/>
          <w:sz w:val="24"/>
          <w:szCs w:val="24"/>
          <w:lang w:bidi="fa-IR"/>
        </w:rPr>
        <w:t>ISO 31000</w:t>
      </w:r>
      <w:r w:rsidRPr="00104FFF">
        <w:rPr>
          <w:rFonts w:cs="B Nazanin"/>
          <w:sz w:val="28"/>
          <w:szCs w:val="28"/>
          <w:rtl/>
          <w:lang w:bidi="fa-IR"/>
        </w:rPr>
        <w:t>[8] مراجعه کن</w:t>
      </w:r>
      <w:r w:rsidRPr="00104FFF">
        <w:rPr>
          <w:rFonts w:cs="B Nazanin" w:hint="cs"/>
          <w:sz w:val="28"/>
          <w:szCs w:val="28"/>
          <w:rtl/>
          <w:lang w:bidi="fa-IR"/>
        </w:rPr>
        <w:t>ی</w:t>
      </w:r>
      <w:r w:rsidRPr="00104FFF">
        <w:rPr>
          <w:rFonts w:cs="B Nazanin" w:hint="eastAsia"/>
          <w:sz w:val="28"/>
          <w:szCs w:val="28"/>
          <w:rtl/>
          <w:lang w:bidi="fa-IR"/>
        </w:rPr>
        <w:t>د</w:t>
      </w:r>
      <w:r w:rsidRPr="00104FFF">
        <w:rPr>
          <w:rFonts w:cs="B Nazanin"/>
          <w:sz w:val="28"/>
          <w:szCs w:val="28"/>
          <w:rtl/>
          <w:lang w:bidi="fa-IR"/>
        </w:rPr>
        <w:t>.</w:t>
      </w:r>
    </w:p>
    <w:p w14:paraId="63302B4D" w14:textId="2D4565D1" w:rsidR="00104FFF" w:rsidRPr="00104FFF" w:rsidRDefault="00104FFF" w:rsidP="00104FFF">
      <w:pPr>
        <w:rPr>
          <w:rFonts w:cs="B Nazanin"/>
          <w:sz w:val="28"/>
          <w:szCs w:val="28"/>
          <w:rtl/>
          <w:lang w:bidi="fa-IR"/>
        </w:rPr>
      </w:pPr>
      <w:r w:rsidRPr="00104FFF">
        <w:rPr>
          <w:rFonts w:cs="B Nazanin"/>
          <w:sz w:val="28"/>
          <w:szCs w:val="28"/>
          <w:rtl/>
          <w:lang w:bidi="fa-IR"/>
        </w:rPr>
        <w:t>حاکم</w:t>
      </w:r>
      <w:r w:rsidRPr="00104FFF">
        <w:rPr>
          <w:rFonts w:cs="B Nazanin" w:hint="cs"/>
          <w:sz w:val="28"/>
          <w:szCs w:val="28"/>
          <w:rtl/>
          <w:lang w:bidi="fa-IR"/>
        </w:rPr>
        <w:t>ی</w:t>
      </w:r>
      <w:r w:rsidRPr="00104FFF">
        <w:rPr>
          <w:rFonts w:cs="B Nazanin" w:hint="eastAsia"/>
          <w:sz w:val="28"/>
          <w:szCs w:val="28"/>
          <w:rtl/>
          <w:lang w:bidi="fa-IR"/>
        </w:rPr>
        <w:t>ت</w:t>
      </w:r>
      <w:r w:rsidRPr="00104FFF">
        <w:rPr>
          <w:rFonts w:cs="B Nazanin"/>
          <w:sz w:val="28"/>
          <w:szCs w:val="28"/>
          <w:rtl/>
          <w:lang w:bidi="fa-IR"/>
        </w:rPr>
        <w:t xml:space="preserve"> ر</w:t>
      </w:r>
      <w:r w:rsidRPr="00104FFF">
        <w:rPr>
          <w:rFonts w:cs="B Nazanin" w:hint="cs"/>
          <w:sz w:val="28"/>
          <w:szCs w:val="28"/>
          <w:rtl/>
          <w:lang w:bidi="fa-IR"/>
        </w:rPr>
        <w:t>ی</w:t>
      </w:r>
      <w:r w:rsidRPr="00104FFF">
        <w:rPr>
          <w:rFonts w:cs="B Nazanin" w:hint="eastAsia"/>
          <w:sz w:val="28"/>
          <w:szCs w:val="28"/>
          <w:rtl/>
          <w:lang w:bidi="fa-IR"/>
        </w:rPr>
        <w:t>سک</w:t>
      </w:r>
      <w:r w:rsidRPr="00104FFF">
        <w:rPr>
          <w:rFonts w:cs="B Nazanin"/>
          <w:sz w:val="28"/>
          <w:szCs w:val="28"/>
          <w:rtl/>
          <w:lang w:bidi="fa-IR"/>
        </w:rPr>
        <w:t xml:space="preserve"> و فرصت شامل پذ</w:t>
      </w:r>
      <w:r w:rsidRPr="00104FFF">
        <w:rPr>
          <w:rFonts w:cs="B Nazanin" w:hint="cs"/>
          <w:sz w:val="28"/>
          <w:szCs w:val="28"/>
          <w:rtl/>
          <w:lang w:bidi="fa-IR"/>
        </w:rPr>
        <w:t>ی</w:t>
      </w:r>
      <w:r w:rsidRPr="00104FFF">
        <w:rPr>
          <w:rFonts w:cs="B Nazanin" w:hint="eastAsia"/>
          <w:sz w:val="28"/>
          <w:szCs w:val="28"/>
          <w:rtl/>
          <w:lang w:bidi="fa-IR"/>
        </w:rPr>
        <w:t>رش</w:t>
      </w:r>
      <w:r w:rsidRPr="00104FFF">
        <w:rPr>
          <w:rFonts w:cs="B Nazanin"/>
          <w:sz w:val="28"/>
          <w:szCs w:val="28"/>
          <w:rtl/>
          <w:lang w:bidi="fa-IR"/>
        </w:rPr>
        <w:t xml:space="preserve"> مسئول</w:t>
      </w:r>
      <w:r w:rsidRPr="00104FFF">
        <w:rPr>
          <w:rFonts w:cs="B Nazanin" w:hint="cs"/>
          <w:sz w:val="28"/>
          <w:szCs w:val="28"/>
          <w:rtl/>
          <w:lang w:bidi="fa-IR"/>
        </w:rPr>
        <w:t>ی</w:t>
      </w:r>
      <w:r w:rsidRPr="00104FFF">
        <w:rPr>
          <w:rFonts w:cs="B Nazanin" w:hint="eastAsia"/>
          <w:sz w:val="28"/>
          <w:szCs w:val="28"/>
          <w:rtl/>
          <w:lang w:bidi="fa-IR"/>
        </w:rPr>
        <w:t>ت</w:t>
      </w:r>
      <w:r w:rsidRPr="00104FFF">
        <w:rPr>
          <w:rFonts w:cs="B Nazanin"/>
          <w:sz w:val="28"/>
          <w:szCs w:val="28"/>
          <w:rtl/>
          <w:lang w:bidi="fa-IR"/>
        </w:rPr>
        <w:t xml:space="preserve"> شناسا</w:t>
      </w:r>
      <w:r w:rsidRPr="00104FFF">
        <w:rPr>
          <w:rFonts w:cs="B Nazanin" w:hint="cs"/>
          <w:sz w:val="28"/>
          <w:szCs w:val="28"/>
          <w:rtl/>
          <w:lang w:bidi="fa-IR"/>
        </w:rPr>
        <w:t>یی</w:t>
      </w:r>
      <w:r w:rsidRPr="00104FFF">
        <w:rPr>
          <w:rFonts w:cs="B Nazanin" w:hint="eastAsia"/>
          <w:sz w:val="28"/>
          <w:szCs w:val="28"/>
          <w:rtl/>
          <w:lang w:bidi="fa-IR"/>
        </w:rPr>
        <w:t>،</w:t>
      </w:r>
      <w:r w:rsidRPr="00104FFF">
        <w:rPr>
          <w:rFonts w:cs="B Nazanin"/>
          <w:sz w:val="28"/>
          <w:szCs w:val="28"/>
          <w:rtl/>
          <w:lang w:bidi="fa-IR"/>
        </w:rPr>
        <w:t xml:space="preserve"> پاسخ و ارتباط مستمر ر</w:t>
      </w:r>
      <w:r w:rsidRPr="00104FFF">
        <w:rPr>
          <w:rFonts w:cs="B Nazanin" w:hint="cs"/>
          <w:sz w:val="28"/>
          <w:szCs w:val="28"/>
          <w:rtl/>
          <w:lang w:bidi="fa-IR"/>
        </w:rPr>
        <w:t>ی</w:t>
      </w:r>
      <w:r w:rsidRPr="00104FFF">
        <w:rPr>
          <w:rFonts w:cs="B Nazanin" w:hint="eastAsia"/>
          <w:sz w:val="28"/>
          <w:szCs w:val="28"/>
          <w:rtl/>
          <w:lang w:bidi="fa-IR"/>
        </w:rPr>
        <w:t>سک</w:t>
      </w:r>
      <w:r w:rsidRPr="00104FFF">
        <w:rPr>
          <w:rFonts w:cs="B Nazanin"/>
          <w:sz w:val="28"/>
          <w:szCs w:val="28"/>
          <w:rtl/>
          <w:lang w:bidi="fa-IR"/>
        </w:rPr>
        <w:t xml:space="preserve"> و فرصت سازمان در مورد رو</w:t>
      </w:r>
      <w:r w:rsidRPr="00104FFF">
        <w:rPr>
          <w:rFonts w:cs="B Nazanin" w:hint="cs"/>
          <w:sz w:val="28"/>
          <w:szCs w:val="28"/>
          <w:rtl/>
          <w:lang w:bidi="fa-IR"/>
        </w:rPr>
        <w:t>ی</w:t>
      </w:r>
      <w:r w:rsidRPr="00104FFF">
        <w:rPr>
          <w:rFonts w:cs="B Nazanin" w:hint="eastAsia"/>
          <w:sz w:val="28"/>
          <w:szCs w:val="28"/>
          <w:rtl/>
          <w:lang w:bidi="fa-IR"/>
        </w:rPr>
        <w:t>کرد</w:t>
      </w:r>
      <w:r w:rsidRPr="00104FFF">
        <w:rPr>
          <w:rFonts w:cs="B Nazanin"/>
          <w:sz w:val="28"/>
          <w:szCs w:val="28"/>
          <w:rtl/>
          <w:lang w:bidi="fa-IR"/>
        </w:rPr>
        <w:t xml:space="preserve"> انتخاب</w:t>
      </w:r>
      <w:r w:rsidRPr="00104FFF">
        <w:rPr>
          <w:rFonts w:cs="B Nazanin" w:hint="cs"/>
          <w:sz w:val="28"/>
          <w:szCs w:val="28"/>
          <w:rtl/>
          <w:lang w:bidi="fa-IR"/>
        </w:rPr>
        <w:t>ی</w:t>
      </w:r>
      <w:r w:rsidRPr="00104FFF">
        <w:rPr>
          <w:rFonts w:cs="B Nazanin"/>
          <w:sz w:val="28"/>
          <w:szCs w:val="28"/>
          <w:rtl/>
          <w:lang w:bidi="fa-IR"/>
        </w:rPr>
        <w:t xml:space="preserve"> با طرف‌ها</w:t>
      </w:r>
      <w:r w:rsidRPr="00104FFF">
        <w:rPr>
          <w:rFonts w:cs="B Nazanin" w:hint="cs"/>
          <w:sz w:val="28"/>
          <w:szCs w:val="28"/>
          <w:rtl/>
          <w:lang w:bidi="fa-IR"/>
        </w:rPr>
        <w:t>ی</w:t>
      </w:r>
      <w:r w:rsidRPr="00104FFF">
        <w:rPr>
          <w:rFonts w:cs="B Nazanin"/>
          <w:sz w:val="28"/>
          <w:szCs w:val="28"/>
          <w:rtl/>
          <w:lang w:bidi="fa-IR"/>
        </w:rPr>
        <w:t xml:space="preserve"> ذ</w:t>
      </w:r>
      <w:r w:rsidRPr="00104FFF">
        <w:rPr>
          <w:rFonts w:cs="B Nazanin" w:hint="cs"/>
          <w:sz w:val="28"/>
          <w:szCs w:val="28"/>
          <w:rtl/>
          <w:lang w:bidi="fa-IR"/>
        </w:rPr>
        <w:t>ی</w:t>
      </w:r>
      <w:r w:rsidRPr="00104FFF">
        <w:rPr>
          <w:rFonts w:cs="B Nazanin" w:hint="eastAsia"/>
          <w:sz w:val="28"/>
          <w:szCs w:val="28"/>
          <w:rtl/>
          <w:lang w:bidi="fa-IR"/>
        </w:rPr>
        <w:t>نفع</w:t>
      </w:r>
      <w:r w:rsidRPr="00104FFF">
        <w:rPr>
          <w:rFonts w:cs="B Nazanin"/>
          <w:sz w:val="28"/>
          <w:szCs w:val="28"/>
          <w:rtl/>
          <w:lang w:bidi="fa-IR"/>
        </w:rPr>
        <w:t xml:space="preserve"> مرتبط در صورت لزوم است.</w:t>
      </w:r>
    </w:p>
    <w:p w14:paraId="19B4BB6F" w14:textId="056921E1" w:rsidR="00104FFF" w:rsidRPr="00104FFF" w:rsidRDefault="00104FFF" w:rsidP="00104FFF">
      <w:pPr>
        <w:rPr>
          <w:rFonts w:cs="B Nazanin"/>
          <w:sz w:val="28"/>
          <w:szCs w:val="28"/>
          <w:rtl/>
          <w:lang w:bidi="fa-IR"/>
        </w:rPr>
      </w:pPr>
      <w:r w:rsidRPr="00104FFF">
        <w:rPr>
          <w:rFonts w:cs="B Nazanin" w:hint="eastAsia"/>
          <w:sz w:val="28"/>
          <w:szCs w:val="28"/>
          <w:rtl/>
          <w:lang w:bidi="fa-IR"/>
        </w:rPr>
        <w:t>برا</w:t>
      </w:r>
      <w:r w:rsidRPr="00104FFF">
        <w:rPr>
          <w:rFonts w:cs="B Nazanin" w:hint="cs"/>
          <w:sz w:val="28"/>
          <w:szCs w:val="28"/>
          <w:rtl/>
          <w:lang w:bidi="fa-IR"/>
        </w:rPr>
        <w:t>ی</w:t>
      </w:r>
      <w:r w:rsidRPr="00104FFF">
        <w:rPr>
          <w:rFonts w:cs="B Nazanin"/>
          <w:sz w:val="28"/>
          <w:szCs w:val="28"/>
          <w:rtl/>
          <w:lang w:bidi="fa-IR"/>
        </w:rPr>
        <w:t xml:space="preserve"> اطم</w:t>
      </w:r>
      <w:r w:rsidRPr="00104FFF">
        <w:rPr>
          <w:rFonts w:cs="B Nazanin" w:hint="cs"/>
          <w:sz w:val="28"/>
          <w:szCs w:val="28"/>
          <w:rtl/>
          <w:lang w:bidi="fa-IR"/>
        </w:rPr>
        <w:t>ی</w:t>
      </w:r>
      <w:r w:rsidRPr="00104FFF">
        <w:rPr>
          <w:rFonts w:cs="B Nazanin" w:hint="eastAsia"/>
          <w:sz w:val="28"/>
          <w:szCs w:val="28"/>
          <w:rtl/>
          <w:lang w:bidi="fa-IR"/>
        </w:rPr>
        <w:t>نان</w:t>
      </w:r>
      <w:r w:rsidRPr="00104FFF">
        <w:rPr>
          <w:rFonts w:cs="B Nazanin"/>
          <w:sz w:val="28"/>
          <w:szCs w:val="28"/>
          <w:rtl/>
          <w:lang w:bidi="fa-IR"/>
        </w:rPr>
        <w:t xml:space="preserve"> از ا</w:t>
      </w:r>
      <w:r w:rsidRPr="00104FFF">
        <w:rPr>
          <w:rFonts w:cs="B Nazanin" w:hint="cs"/>
          <w:sz w:val="28"/>
          <w:szCs w:val="28"/>
          <w:rtl/>
          <w:lang w:bidi="fa-IR"/>
        </w:rPr>
        <w:t>ی</w:t>
      </w:r>
      <w:r w:rsidRPr="00104FFF">
        <w:rPr>
          <w:rFonts w:cs="B Nazanin" w:hint="eastAsia"/>
          <w:sz w:val="28"/>
          <w:szCs w:val="28"/>
          <w:rtl/>
          <w:lang w:bidi="fa-IR"/>
        </w:rPr>
        <w:t>نکه</w:t>
      </w:r>
      <w:r w:rsidRPr="00104FFF">
        <w:rPr>
          <w:rFonts w:cs="B Nazanin"/>
          <w:sz w:val="28"/>
          <w:szCs w:val="28"/>
          <w:rtl/>
          <w:lang w:bidi="fa-IR"/>
        </w:rPr>
        <w:t xml:space="preserve"> سازمان هدف خود را برآورده م</w:t>
      </w:r>
      <w:r w:rsidRPr="00104FFF">
        <w:rPr>
          <w:rFonts w:cs="B Nazanin" w:hint="cs"/>
          <w:sz w:val="28"/>
          <w:szCs w:val="28"/>
          <w:rtl/>
          <w:lang w:bidi="fa-IR"/>
        </w:rPr>
        <w:t>ی‌</w:t>
      </w:r>
      <w:r w:rsidRPr="00104FFF">
        <w:rPr>
          <w:rFonts w:cs="B Nazanin" w:hint="eastAsia"/>
          <w:sz w:val="28"/>
          <w:szCs w:val="28"/>
          <w:rtl/>
          <w:lang w:bidi="fa-IR"/>
        </w:rPr>
        <w:t>کند</w:t>
      </w:r>
      <w:r w:rsidRPr="00104FFF">
        <w:rPr>
          <w:rFonts w:cs="B Nazanin"/>
          <w:sz w:val="28"/>
          <w:szCs w:val="28"/>
          <w:rtl/>
          <w:lang w:bidi="fa-IR"/>
        </w:rPr>
        <w:t xml:space="preserve"> و به نتا</w:t>
      </w:r>
      <w:r w:rsidRPr="00104FFF">
        <w:rPr>
          <w:rFonts w:cs="B Nazanin" w:hint="cs"/>
          <w:sz w:val="28"/>
          <w:szCs w:val="28"/>
          <w:rtl/>
          <w:lang w:bidi="fa-IR"/>
        </w:rPr>
        <w:t>ی</w:t>
      </w:r>
      <w:r w:rsidRPr="00104FFF">
        <w:rPr>
          <w:rFonts w:cs="B Nazanin" w:hint="eastAsia"/>
          <w:sz w:val="28"/>
          <w:szCs w:val="28"/>
          <w:rtl/>
          <w:lang w:bidi="fa-IR"/>
        </w:rPr>
        <w:t>ج</w:t>
      </w:r>
      <w:r w:rsidRPr="00104FFF">
        <w:rPr>
          <w:rFonts w:cs="B Nazanin"/>
          <w:sz w:val="28"/>
          <w:szCs w:val="28"/>
          <w:rtl/>
          <w:lang w:bidi="fa-IR"/>
        </w:rPr>
        <w:t xml:space="preserve"> استراتژ</w:t>
      </w:r>
      <w:r w:rsidRPr="00104FFF">
        <w:rPr>
          <w:rFonts w:cs="B Nazanin" w:hint="cs"/>
          <w:sz w:val="28"/>
          <w:szCs w:val="28"/>
          <w:rtl/>
          <w:lang w:bidi="fa-IR"/>
        </w:rPr>
        <w:t>ی</w:t>
      </w:r>
      <w:r w:rsidRPr="00104FFF">
        <w:rPr>
          <w:rFonts w:cs="B Nazanin" w:hint="eastAsia"/>
          <w:sz w:val="28"/>
          <w:szCs w:val="28"/>
          <w:rtl/>
          <w:lang w:bidi="fa-IR"/>
        </w:rPr>
        <w:t>ک</w:t>
      </w:r>
      <w:r w:rsidRPr="00104FFF">
        <w:rPr>
          <w:rFonts w:cs="B Nazanin"/>
          <w:sz w:val="28"/>
          <w:szCs w:val="28"/>
          <w:rtl/>
          <w:lang w:bidi="fa-IR"/>
        </w:rPr>
        <w:t xml:space="preserve"> مورد نظر دست م</w:t>
      </w:r>
      <w:r w:rsidRPr="00104FFF">
        <w:rPr>
          <w:rFonts w:cs="B Nazanin" w:hint="cs"/>
          <w:sz w:val="28"/>
          <w:szCs w:val="28"/>
          <w:rtl/>
          <w:lang w:bidi="fa-IR"/>
        </w:rPr>
        <w:t>ی‌ی</w:t>
      </w:r>
      <w:r w:rsidRPr="00104FFF">
        <w:rPr>
          <w:rFonts w:cs="B Nazanin" w:hint="eastAsia"/>
          <w:sz w:val="28"/>
          <w:szCs w:val="28"/>
          <w:rtl/>
          <w:lang w:bidi="fa-IR"/>
        </w:rPr>
        <w:t>ابد،</w:t>
      </w:r>
      <w:r w:rsidRPr="00104FFF">
        <w:rPr>
          <w:rFonts w:cs="B Nazanin"/>
          <w:sz w:val="28"/>
          <w:szCs w:val="28"/>
          <w:rtl/>
          <w:lang w:bidi="fa-IR"/>
        </w:rPr>
        <w:t xml:space="preserve"> نهاد حاکم (</w:t>
      </w:r>
      <w:r w:rsidRPr="00104FFF">
        <w:rPr>
          <w:rFonts w:cs="B Nazanin" w:hint="cs"/>
          <w:sz w:val="28"/>
          <w:szCs w:val="28"/>
          <w:rtl/>
          <w:lang w:bidi="fa-IR"/>
        </w:rPr>
        <w:t>ی</w:t>
      </w:r>
      <w:r w:rsidRPr="00104FFF">
        <w:rPr>
          <w:rFonts w:cs="B Nazanin" w:hint="eastAsia"/>
          <w:sz w:val="28"/>
          <w:szCs w:val="28"/>
          <w:rtl/>
          <w:lang w:bidi="fa-IR"/>
        </w:rPr>
        <w:t>ا</w:t>
      </w:r>
      <w:r w:rsidRPr="00104FFF">
        <w:rPr>
          <w:rFonts w:cs="B Nazanin"/>
          <w:sz w:val="28"/>
          <w:szCs w:val="28"/>
          <w:rtl/>
          <w:lang w:bidi="fa-IR"/>
        </w:rPr>
        <w:t xml:space="preserve"> رهبر</w:t>
      </w:r>
      <w:r w:rsidRPr="00104FFF">
        <w:rPr>
          <w:rFonts w:cs="B Nazanin" w:hint="cs"/>
          <w:sz w:val="28"/>
          <w:szCs w:val="28"/>
          <w:rtl/>
          <w:lang w:bidi="fa-IR"/>
        </w:rPr>
        <w:t>ی</w:t>
      </w:r>
      <w:r w:rsidRPr="00104FFF">
        <w:rPr>
          <w:rFonts w:cs="B Nazanin"/>
          <w:sz w:val="28"/>
          <w:szCs w:val="28"/>
          <w:rtl/>
          <w:lang w:bidi="fa-IR"/>
        </w:rPr>
        <w:t>) با</w:t>
      </w:r>
      <w:r w:rsidRPr="00104FFF">
        <w:rPr>
          <w:rFonts w:cs="B Nazanin" w:hint="cs"/>
          <w:sz w:val="28"/>
          <w:szCs w:val="28"/>
          <w:rtl/>
          <w:lang w:bidi="fa-IR"/>
        </w:rPr>
        <w:t>ی</w:t>
      </w:r>
      <w:r w:rsidRPr="00104FFF">
        <w:rPr>
          <w:rFonts w:cs="B Nazanin" w:hint="eastAsia"/>
          <w:sz w:val="28"/>
          <w:szCs w:val="28"/>
          <w:rtl/>
          <w:lang w:bidi="fa-IR"/>
        </w:rPr>
        <w:t>د</w:t>
      </w:r>
      <w:r w:rsidRPr="00104FFF">
        <w:rPr>
          <w:rFonts w:cs="B Nazanin"/>
          <w:sz w:val="28"/>
          <w:szCs w:val="28"/>
          <w:rtl/>
          <w:lang w:bidi="fa-IR"/>
        </w:rPr>
        <w:t>:</w:t>
      </w:r>
    </w:p>
    <w:p w14:paraId="458740AE" w14:textId="77777777" w:rsidR="00104FFF" w:rsidRPr="00104FFF" w:rsidRDefault="00104FFF" w:rsidP="00104FFF">
      <w:pPr>
        <w:rPr>
          <w:rFonts w:cs="B Nazanin"/>
          <w:sz w:val="28"/>
          <w:szCs w:val="28"/>
          <w:rtl/>
          <w:lang w:bidi="fa-IR"/>
        </w:rPr>
      </w:pPr>
      <w:r w:rsidRPr="00104FFF">
        <w:rPr>
          <w:rFonts w:ascii="Arial" w:hAnsi="Arial" w:cs="Arial" w:hint="cs"/>
          <w:sz w:val="28"/>
          <w:szCs w:val="28"/>
          <w:rtl/>
          <w:lang w:bidi="fa-IR"/>
        </w:rPr>
        <w:t>—</w:t>
      </w:r>
      <w:r w:rsidRPr="00104FFF">
        <w:rPr>
          <w:rFonts w:cs="B Nazanin"/>
          <w:sz w:val="28"/>
          <w:szCs w:val="28"/>
          <w:rtl/>
          <w:lang w:bidi="fa-IR"/>
        </w:rPr>
        <w:t xml:space="preserve"> فرهنگ سازمان را با توجه به نحوه رو</w:t>
      </w:r>
      <w:r w:rsidRPr="00104FFF">
        <w:rPr>
          <w:rFonts w:cs="B Nazanin" w:hint="cs"/>
          <w:sz w:val="28"/>
          <w:szCs w:val="28"/>
          <w:rtl/>
          <w:lang w:bidi="fa-IR"/>
        </w:rPr>
        <w:t>ی</w:t>
      </w:r>
      <w:r w:rsidRPr="00104FFF">
        <w:rPr>
          <w:rFonts w:cs="B Nazanin" w:hint="eastAsia"/>
          <w:sz w:val="28"/>
          <w:szCs w:val="28"/>
          <w:rtl/>
          <w:lang w:bidi="fa-IR"/>
        </w:rPr>
        <w:t>کرد</w:t>
      </w:r>
      <w:r w:rsidRPr="00104FFF">
        <w:rPr>
          <w:rFonts w:cs="B Nazanin"/>
          <w:sz w:val="28"/>
          <w:szCs w:val="28"/>
          <w:rtl/>
          <w:lang w:bidi="fa-IR"/>
        </w:rPr>
        <w:t xml:space="preserve"> به مد</w:t>
      </w:r>
      <w:r w:rsidRPr="00104FFF">
        <w:rPr>
          <w:rFonts w:cs="B Nazanin" w:hint="cs"/>
          <w:sz w:val="28"/>
          <w:szCs w:val="28"/>
          <w:rtl/>
          <w:lang w:bidi="fa-IR"/>
        </w:rPr>
        <w:t>ی</w:t>
      </w:r>
      <w:r w:rsidRPr="00104FFF">
        <w:rPr>
          <w:rFonts w:cs="B Nazanin" w:hint="eastAsia"/>
          <w:sz w:val="28"/>
          <w:szCs w:val="28"/>
          <w:rtl/>
          <w:lang w:bidi="fa-IR"/>
        </w:rPr>
        <w:t>ر</w:t>
      </w:r>
      <w:r w:rsidRPr="00104FFF">
        <w:rPr>
          <w:rFonts w:cs="B Nazanin" w:hint="cs"/>
          <w:sz w:val="28"/>
          <w:szCs w:val="28"/>
          <w:rtl/>
          <w:lang w:bidi="fa-IR"/>
        </w:rPr>
        <w:t>ی</w:t>
      </w:r>
      <w:r w:rsidRPr="00104FFF">
        <w:rPr>
          <w:rFonts w:cs="B Nazanin" w:hint="eastAsia"/>
          <w:sz w:val="28"/>
          <w:szCs w:val="28"/>
          <w:rtl/>
          <w:lang w:bidi="fa-IR"/>
        </w:rPr>
        <w:t>ت</w:t>
      </w:r>
      <w:r w:rsidRPr="00104FFF">
        <w:rPr>
          <w:rFonts w:cs="B Nazanin"/>
          <w:sz w:val="28"/>
          <w:szCs w:val="28"/>
          <w:rtl/>
          <w:lang w:bidi="fa-IR"/>
        </w:rPr>
        <w:t xml:space="preserve"> ر</w:t>
      </w:r>
      <w:r w:rsidRPr="00104FFF">
        <w:rPr>
          <w:rFonts w:cs="B Nazanin" w:hint="cs"/>
          <w:sz w:val="28"/>
          <w:szCs w:val="28"/>
          <w:rtl/>
          <w:lang w:bidi="fa-IR"/>
        </w:rPr>
        <w:t>ی</w:t>
      </w:r>
      <w:r w:rsidRPr="00104FFF">
        <w:rPr>
          <w:rFonts w:cs="B Nazanin" w:hint="eastAsia"/>
          <w:sz w:val="28"/>
          <w:szCs w:val="28"/>
          <w:rtl/>
          <w:lang w:bidi="fa-IR"/>
        </w:rPr>
        <w:t>سک‌ها</w:t>
      </w:r>
      <w:r w:rsidRPr="00104FFF">
        <w:rPr>
          <w:rFonts w:cs="B Nazanin"/>
          <w:sz w:val="28"/>
          <w:szCs w:val="28"/>
          <w:rtl/>
          <w:lang w:bidi="fa-IR"/>
        </w:rPr>
        <w:t xml:space="preserve"> و فرصت‌ها ا</w:t>
      </w:r>
      <w:r w:rsidRPr="00104FFF">
        <w:rPr>
          <w:rFonts w:cs="B Nazanin" w:hint="cs"/>
          <w:sz w:val="28"/>
          <w:szCs w:val="28"/>
          <w:rtl/>
          <w:lang w:bidi="fa-IR"/>
        </w:rPr>
        <w:t>ی</w:t>
      </w:r>
      <w:r w:rsidRPr="00104FFF">
        <w:rPr>
          <w:rFonts w:cs="B Nazanin" w:hint="eastAsia"/>
          <w:sz w:val="28"/>
          <w:szCs w:val="28"/>
          <w:rtl/>
          <w:lang w:bidi="fa-IR"/>
        </w:rPr>
        <w:t>جاد</w:t>
      </w:r>
      <w:r w:rsidRPr="00104FFF">
        <w:rPr>
          <w:rFonts w:cs="B Nazanin"/>
          <w:sz w:val="28"/>
          <w:szCs w:val="28"/>
          <w:rtl/>
          <w:lang w:bidi="fa-IR"/>
        </w:rPr>
        <w:t xml:space="preserve"> کند.</w:t>
      </w:r>
    </w:p>
    <w:p w14:paraId="70C92541" w14:textId="01BE3631" w:rsidR="00104FFF" w:rsidRPr="00104FFF" w:rsidRDefault="00104FFF" w:rsidP="00104FFF">
      <w:pPr>
        <w:rPr>
          <w:rFonts w:cs="B Nazanin"/>
          <w:sz w:val="28"/>
          <w:szCs w:val="28"/>
          <w:rtl/>
          <w:lang w:bidi="fa-IR"/>
        </w:rPr>
      </w:pPr>
      <w:r w:rsidRPr="00104FFF">
        <w:rPr>
          <w:rFonts w:ascii="Arial" w:hAnsi="Arial" w:cs="Arial" w:hint="cs"/>
          <w:sz w:val="28"/>
          <w:szCs w:val="28"/>
          <w:rtl/>
          <w:lang w:bidi="fa-IR"/>
        </w:rPr>
        <w:t>—</w:t>
      </w:r>
      <w:r w:rsidRPr="00104FFF">
        <w:rPr>
          <w:rFonts w:cs="B Nazanin"/>
          <w:sz w:val="28"/>
          <w:szCs w:val="28"/>
          <w:rtl/>
          <w:lang w:bidi="fa-IR"/>
        </w:rPr>
        <w:t xml:space="preserve"> اطم</w:t>
      </w:r>
      <w:r w:rsidRPr="00104FFF">
        <w:rPr>
          <w:rFonts w:cs="B Nazanin" w:hint="cs"/>
          <w:sz w:val="28"/>
          <w:szCs w:val="28"/>
          <w:rtl/>
          <w:lang w:bidi="fa-IR"/>
        </w:rPr>
        <w:t>ی</w:t>
      </w:r>
      <w:r w:rsidRPr="00104FFF">
        <w:rPr>
          <w:rFonts w:cs="B Nazanin" w:hint="eastAsia"/>
          <w:sz w:val="28"/>
          <w:szCs w:val="28"/>
          <w:rtl/>
          <w:lang w:bidi="fa-IR"/>
        </w:rPr>
        <w:t>نان</w:t>
      </w:r>
      <w:r w:rsidRPr="00104FFF">
        <w:rPr>
          <w:rFonts w:cs="B Nazanin"/>
          <w:sz w:val="28"/>
          <w:szCs w:val="28"/>
          <w:rtl/>
          <w:lang w:bidi="fa-IR"/>
        </w:rPr>
        <w:t xml:space="preserve"> حاصل کند که هنگام تصم</w:t>
      </w:r>
      <w:r w:rsidRPr="00104FFF">
        <w:rPr>
          <w:rFonts w:cs="B Nazanin" w:hint="cs"/>
          <w:sz w:val="28"/>
          <w:szCs w:val="28"/>
          <w:rtl/>
          <w:lang w:bidi="fa-IR"/>
        </w:rPr>
        <w:t>ی</w:t>
      </w:r>
      <w:r w:rsidRPr="00104FFF">
        <w:rPr>
          <w:rFonts w:cs="B Nazanin" w:hint="eastAsia"/>
          <w:sz w:val="28"/>
          <w:szCs w:val="28"/>
          <w:rtl/>
          <w:lang w:bidi="fa-IR"/>
        </w:rPr>
        <w:t>م‌گ</w:t>
      </w:r>
      <w:r w:rsidRPr="00104FFF">
        <w:rPr>
          <w:rFonts w:cs="B Nazanin" w:hint="cs"/>
          <w:sz w:val="28"/>
          <w:szCs w:val="28"/>
          <w:rtl/>
          <w:lang w:bidi="fa-IR"/>
        </w:rPr>
        <w:t>ی</w:t>
      </w:r>
      <w:r w:rsidRPr="00104FFF">
        <w:rPr>
          <w:rFonts w:cs="B Nazanin" w:hint="eastAsia"/>
          <w:sz w:val="28"/>
          <w:szCs w:val="28"/>
          <w:rtl/>
          <w:lang w:bidi="fa-IR"/>
        </w:rPr>
        <w:t>ر</w:t>
      </w:r>
      <w:r w:rsidRPr="00104FFF">
        <w:rPr>
          <w:rFonts w:cs="B Nazanin" w:hint="cs"/>
          <w:sz w:val="28"/>
          <w:szCs w:val="28"/>
          <w:rtl/>
          <w:lang w:bidi="fa-IR"/>
        </w:rPr>
        <w:t>ی</w:t>
      </w:r>
      <w:r w:rsidRPr="00104FFF">
        <w:rPr>
          <w:rFonts w:cs="B Nazanin"/>
          <w:sz w:val="28"/>
          <w:szCs w:val="28"/>
          <w:rtl/>
          <w:lang w:bidi="fa-IR"/>
        </w:rPr>
        <w:t xml:space="preserve"> نهاد حاکم </w:t>
      </w:r>
      <w:r w:rsidRPr="00104FFF">
        <w:rPr>
          <w:rFonts w:cs="B Nazanin" w:hint="cs"/>
          <w:sz w:val="28"/>
          <w:szCs w:val="28"/>
          <w:rtl/>
          <w:lang w:bidi="fa-IR"/>
        </w:rPr>
        <w:t>ی</w:t>
      </w:r>
      <w:r w:rsidRPr="00104FFF">
        <w:rPr>
          <w:rFonts w:cs="B Nazanin" w:hint="eastAsia"/>
          <w:sz w:val="28"/>
          <w:szCs w:val="28"/>
          <w:rtl/>
          <w:lang w:bidi="fa-IR"/>
        </w:rPr>
        <w:t>ا</w:t>
      </w:r>
      <w:r w:rsidRPr="00104FFF">
        <w:rPr>
          <w:rFonts w:cs="B Nazanin"/>
          <w:sz w:val="28"/>
          <w:szCs w:val="28"/>
          <w:rtl/>
          <w:lang w:bidi="fa-IR"/>
        </w:rPr>
        <w:t xml:space="preserve"> رهبر</w:t>
      </w:r>
      <w:r w:rsidRPr="00104FFF">
        <w:rPr>
          <w:rFonts w:cs="B Nazanin" w:hint="cs"/>
          <w:sz w:val="28"/>
          <w:szCs w:val="28"/>
          <w:rtl/>
          <w:lang w:bidi="fa-IR"/>
        </w:rPr>
        <w:t>ی</w:t>
      </w:r>
      <w:r w:rsidRPr="00104FFF">
        <w:rPr>
          <w:rFonts w:cs="B Nazanin"/>
          <w:sz w:val="28"/>
          <w:szCs w:val="28"/>
          <w:rtl/>
          <w:lang w:bidi="fa-IR"/>
        </w:rPr>
        <w:t>، ماه</w:t>
      </w:r>
      <w:r w:rsidRPr="00104FFF">
        <w:rPr>
          <w:rFonts w:cs="B Nazanin" w:hint="cs"/>
          <w:sz w:val="28"/>
          <w:szCs w:val="28"/>
          <w:rtl/>
          <w:lang w:bidi="fa-IR"/>
        </w:rPr>
        <w:t>ی</w:t>
      </w:r>
      <w:r w:rsidRPr="00104FFF">
        <w:rPr>
          <w:rFonts w:cs="B Nazanin" w:hint="eastAsia"/>
          <w:sz w:val="28"/>
          <w:szCs w:val="28"/>
          <w:rtl/>
          <w:lang w:bidi="fa-IR"/>
        </w:rPr>
        <w:t>ت</w:t>
      </w:r>
      <w:r w:rsidRPr="00104FFF">
        <w:rPr>
          <w:rFonts w:cs="B Nazanin"/>
          <w:sz w:val="28"/>
          <w:szCs w:val="28"/>
          <w:rtl/>
          <w:lang w:bidi="fa-IR"/>
        </w:rPr>
        <w:t xml:space="preserve"> و م</w:t>
      </w:r>
      <w:r w:rsidRPr="00104FFF">
        <w:rPr>
          <w:rFonts w:cs="B Nazanin" w:hint="cs"/>
          <w:sz w:val="28"/>
          <w:szCs w:val="28"/>
          <w:rtl/>
          <w:lang w:bidi="fa-IR"/>
        </w:rPr>
        <w:t>ی</w:t>
      </w:r>
      <w:r w:rsidRPr="00104FFF">
        <w:rPr>
          <w:rFonts w:cs="B Nazanin" w:hint="eastAsia"/>
          <w:sz w:val="28"/>
          <w:szCs w:val="28"/>
          <w:rtl/>
          <w:lang w:bidi="fa-IR"/>
        </w:rPr>
        <w:t>زان</w:t>
      </w:r>
      <w:r w:rsidRPr="00104FFF">
        <w:rPr>
          <w:rFonts w:cs="B Nazanin"/>
          <w:sz w:val="28"/>
          <w:szCs w:val="28"/>
          <w:rtl/>
          <w:lang w:bidi="fa-IR"/>
        </w:rPr>
        <w:t xml:space="preserve"> ر</w:t>
      </w:r>
      <w:r w:rsidRPr="00104FFF">
        <w:rPr>
          <w:rFonts w:cs="B Nazanin" w:hint="cs"/>
          <w:sz w:val="28"/>
          <w:szCs w:val="28"/>
          <w:rtl/>
          <w:lang w:bidi="fa-IR"/>
        </w:rPr>
        <w:t>ی</w:t>
      </w:r>
      <w:r w:rsidRPr="00104FFF">
        <w:rPr>
          <w:rFonts w:cs="B Nazanin" w:hint="eastAsia"/>
          <w:sz w:val="28"/>
          <w:szCs w:val="28"/>
          <w:rtl/>
          <w:lang w:bidi="fa-IR"/>
        </w:rPr>
        <w:t>سک‌ها</w:t>
      </w:r>
      <w:r w:rsidRPr="00104FFF">
        <w:rPr>
          <w:rFonts w:cs="B Nazanin"/>
          <w:sz w:val="28"/>
          <w:szCs w:val="28"/>
          <w:rtl/>
          <w:lang w:bidi="fa-IR"/>
        </w:rPr>
        <w:t xml:space="preserve"> و فرصت‌ها</w:t>
      </w:r>
      <w:r w:rsidRPr="00104FFF">
        <w:rPr>
          <w:rFonts w:cs="B Nazanin" w:hint="cs"/>
          <w:sz w:val="28"/>
          <w:szCs w:val="28"/>
          <w:rtl/>
          <w:lang w:bidi="fa-IR"/>
        </w:rPr>
        <w:t>ی</w:t>
      </w:r>
      <w:r w:rsidRPr="00104FFF">
        <w:rPr>
          <w:rFonts w:cs="B Nazanin"/>
          <w:sz w:val="28"/>
          <w:szCs w:val="28"/>
          <w:rtl/>
          <w:lang w:bidi="fa-IR"/>
        </w:rPr>
        <w:t xml:space="preserve"> پ</w:t>
      </w:r>
      <w:r w:rsidRPr="00104FFF">
        <w:rPr>
          <w:rFonts w:cs="B Nazanin" w:hint="cs"/>
          <w:sz w:val="28"/>
          <w:szCs w:val="28"/>
          <w:rtl/>
          <w:lang w:bidi="fa-IR"/>
        </w:rPr>
        <w:t>ی</w:t>
      </w:r>
      <w:r w:rsidRPr="00104FFF">
        <w:rPr>
          <w:rFonts w:cs="B Nazanin" w:hint="eastAsia"/>
          <w:sz w:val="28"/>
          <w:szCs w:val="28"/>
          <w:rtl/>
          <w:lang w:bidi="fa-IR"/>
        </w:rPr>
        <w:t>ش</w:t>
      </w:r>
      <w:r w:rsidRPr="00104FFF">
        <w:rPr>
          <w:rFonts w:cs="B Nazanin"/>
          <w:sz w:val="28"/>
          <w:szCs w:val="28"/>
          <w:rtl/>
          <w:lang w:bidi="fa-IR"/>
        </w:rPr>
        <w:t xml:space="preserve"> رو را ارز</w:t>
      </w:r>
      <w:r w:rsidRPr="00104FFF">
        <w:rPr>
          <w:rFonts w:cs="B Nazanin" w:hint="cs"/>
          <w:sz w:val="28"/>
          <w:szCs w:val="28"/>
          <w:rtl/>
          <w:lang w:bidi="fa-IR"/>
        </w:rPr>
        <w:t>ی</w:t>
      </w:r>
      <w:r w:rsidRPr="00104FFF">
        <w:rPr>
          <w:rFonts w:cs="B Nazanin" w:hint="eastAsia"/>
          <w:sz w:val="28"/>
          <w:szCs w:val="28"/>
          <w:rtl/>
          <w:lang w:bidi="fa-IR"/>
        </w:rPr>
        <w:t>اب</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رس</w:t>
      </w:r>
      <w:r w:rsidRPr="00104FFF">
        <w:rPr>
          <w:rFonts w:cs="B Nazanin" w:hint="cs"/>
          <w:sz w:val="28"/>
          <w:szCs w:val="28"/>
          <w:rtl/>
          <w:lang w:bidi="fa-IR"/>
        </w:rPr>
        <w:t>ی</w:t>
      </w:r>
      <w:r w:rsidRPr="00104FFF">
        <w:rPr>
          <w:rFonts w:cs="B Nazanin" w:hint="eastAsia"/>
          <w:sz w:val="28"/>
          <w:szCs w:val="28"/>
          <w:rtl/>
          <w:lang w:bidi="fa-IR"/>
        </w:rPr>
        <w:t>دگ</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نظارت و اطلاع‌رسان</w:t>
      </w:r>
      <w:r w:rsidRPr="00104FFF">
        <w:rPr>
          <w:rFonts w:cs="B Nazanin" w:hint="cs"/>
          <w:sz w:val="28"/>
          <w:szCs w:val="28"/>
          <w:rtl/>
          <w:lang w:bidi="fa-IR"/>
        </w:rPr>
        <w:t>ی</w:t>
      </w:r>
      <w:r w:rsidRPr="00104FFF">
        <w:rPr>
          <w:rFonts w:cs="B Nazanin"/>
          <w:sz w:val="28"/>
          <w:szCs w:val="28"/>
          <w:rtl/>
          <w:lang w:bidi="fa-IR"/>
        </w:rPr>
        <w:t xml:space="preserve"> م</w:t>
      </w:r>
      <w:r w:rsidRPr="00104FFF">
        <w:rPr>
          <w:rFonts w:cs="B Nazanin" w:hint="cs"/>
          <w:sz w:val="28"/>
          <w:szCs w:val="28"/>
          <w:rtl/>
          <w:lang w:bidi="fa-IR"/>
        </w:rPr>
        <w:t>ی‌</w:t>
      </w:r>
      <w:r w:rsidRPr="00104FFF">
        <w:rPr>
          <w:rFonts w:cs="B Nazanin" w:hint="eastAsia"/>
          <w:sz w:val="28"/>
          <w:szCs w:val="28"/>
          <w:rtl/>
          <w:lang w:bidi="fa-IR"/>
        </w:rPr>
        <w:t>کند</w:t>
      </w:r>
      <w:r w:rsidRPr="00104FFF">
        <w:rPr>
          <w:rFonts w:cs="B Nazanin"/>
          <w:sz w:val="28"/>
          <w:szCs w:val="28"/>
          <w:rtl/>
          <w:lang w:bidi="fa-IR"/>
        </w:rPr>
        <w:t>.</w:t>
      </w:r>
    </w:p>
    <w:p w14:paraId="7B238099" w14:textId="7CB34BA0" w:rsidR="00104FFF" w:rsidRPr="00104FFF" w:rsidRDefault="00104FFF" w:rsidP="00104FFF">
      <w:pPr>
        <w:rPr>
          <w:rFonts w:cs="B Nazanin"/>
          <w:sz w:val="28"/>
          <w:szCs w:val="28"/>
          <w:rtl/>
          <w:lang w:bidi="fa-IR"/>
        </w:rPr>
      </w:pPr>
      <w:r w:rsidRPr="00104FFF">
        <w:rPr>
          <w:rFonts w:ascii="Arial" w:hAnsi="Arial" w:cs="Arial" w:hint="cs"/>
          <w:sz w:val="28"/>
          <w:szCs w:val="28"/>
          <w:rtl/>
          <w:lang w:bidi="fa-IR"/>
        </w:rPr>
        <w:lastRenderedPageBreak/>
        <w:t>—</w:t>
      </w:r>
      <w:r w:rsidRPr="00104FFF">
        <w:rPr>
          <w:rFonts w:cs="B Nazanin"/>
          <w:sz w:val="28"/>
          <w:szCs w:val="28"/>
          <w:rtl/>
          <w:lang w:bidi="fa-IR"/>
        </w:rPr>
        <w:t xml:space="preserve"> بر فعال</w:t>
      </w:r>
      <w:r w:rsidRPr="00104FFF">
        <w:rPr>
          <w:rFonts w:cs="B Nazanin" w:hint="cs"/>
          <w:sz w:val="28"/>
          <w:szCs w:val="28"/>
          <w:rtl/>
          <w:lang w:bidi="fa-IR"/>
        </w:rPr>
        <w:t>ی</w:t>
      </w:r>
      <w:r w:rsidRPr="00104FFF">
        <w:rPr>
          <w:rFonts w:cs="B Nazanin" w:hint="eastAsia"/>
          <w:sz w:val="28"/>
          <w:szCs w:val="28"/>
          <w:rtl/>
          <w:lang w:bidi="fa-IR"/>
        </w:rPr>
        <w:t>ت‌ها</w:t>
      </w:r>
      <w:r w:rsidRPr="00104FFF">
        <w:rPr>
          <w:rFonts w:cs="B Nazanin" w:hint="cs"/>
          <w:sz w:val="28"/>
          <w:szCs w:val="28"/>
          <w:rtl/>
          <w:lang w:bidi="fa-IR"/>
        </w:rPr>
        <w:t>ی</w:t>
      </w:r>
      <w:r w:rsidRPr="00104FFF">
        <w:rPr>
          <w:rFonts w:cs="B Nazanin"/>
          <w:sz w:val="28"/>
          <w:szCs w:val="28"/>
          <w:rtl/>
          <w:lang w:bidi="fa-IR"/>
        </w:rPr>
        <w:t xml:space="preserve"> مد</w:t>
      </w:r>
      <w:r w:rsidRPr="00104FFF">
        <w:rPr>
          <w:rFonts w:cs="B Nazanin" w:hint="cs"/>
          <w:sz w:val="28"/>
          <w:szCs w:val="28"/>
          <w:rtl/>
          <w:lang w:bidi="fa-IR"/>
        </w:rPr>
        <w:t>ی</w:t>
      </w:r>
      <w:r w:rsidRPr="00104FFF">
        <w:rPr>
          <w:rFonts w:cs="B Nazanin" w:hint="eastAsia"/>
          <w:sz w:val="28"/>
          <w:szCs w:val="28"/>
          <w:rtl/>
          <w:lang w:bidi="fa-IR"/>
        </w:rPr>
        <w:t>ر</w:t>
      </w:r>
      <w:r w:rsidRPr="00104FFF">
        <w:rPr>
          <w:rFonts w:cs="B Nazanin" w:hint="cs"/>
          <w:sz w:val="28"/>
          <w:szCs w:val="28"/>
          <w:rtl/>
          <w:lang w:bidi="fa-IR"/>
        </w:rPr>
        <w:t>ی</w:t>
      </w:r>
      <w:r w:rsidRPr="00104FFF">
        <w:rPr>
          <w:rFonts w:cs="B Nazanin" w:hint="eastAsia"/>
          <w:sz w:val="28"/>
          <w:szCs w:val="28"/>
          <w:rtl/>
          <w:lang w:bidi="fa-IR"/>
        </w:rPr>
        <w:t>ت</w:t>
      </w:r>
      <w:r w:rsidRPr="00104FFF">
        <w:rPr>
          <w:rFonts w:cs="B Nazanin"/>
          <w:sz w:val="28"/>
          <w:szCs w:val="28"/>
          <w:rtl/>
          <w:lang w:bidi="fa-IR"/>
        </w:rPr>
        <w:t xml:space="preserve"> ر</w:t>
      </w:r>
      <w:r w:rsidRPr="00104FFF">
        <w:rPr>
          <w:rFonts w:cs="B Nazanin" w:hint="cs"/>
          <w:sz w:val="28"/>
          <w:szCs w:val="28"/>
          <w:rtl/>
          <w:lang w:bidi="fa-IR"/>
        </w:rPr>
        <w:t>ی</w:t>
      </w:r>
      <w:r w:rsidRPr="00104FFF">
        <w:rPr>
          <w:rFonts w:cs="B Nazanin" w:hint="eastAsia"/>
          <w:sz w:val="28"/>
          <w:szCs w:val="28"/>
          <w:rtl/>
          <w:lang w:bidi="fa-IR"/>
        </w:rPr>
        <w:t>سک</w:t>
      </w:r>
      <w:r w:rsidRPr="00104FFF">
        <w:rPr>
          <w:rFonts w:cs="B Nazanin"/>
          <w:sz w:val="28"/>
          <w:szCs w:val="28"/>
          <w:rtl/>
          <w:lang w:bidi="fa-IR"/>
        </w:rPr>
        <w:t xml:space="preserve"> و فرصت سازمان نظارت کند.</w:t>
      </w:r>
    </w:p>
    <w:p w14:paraId="1C096F96" w14:textId="49970939" w:rsidR="00104FFF" w:rsidRPr="00104FFF" w:rsidRDefault="00104FFF" w:rsidP="00601649">
      <w:pPr>
        <w:rPr>
          <w:rFonts w:cs="B Nazanin"/>
          <w:sz w:val="28"/>
          <w:szCs w:val="28"/>
          <w:rtl/>
          <w:lang w:bidi="fa-IR"/>
        </w:rPr>
      </w:pPr>
      <w:r w:rsidRPr="00104FFF">
        <w:rPr>
          <w:rFonts w:cs="B Nazanin" w:hint="cs"/>
          <w:sz w:val="28"/>
          <w:szCs w:val="28"/>
          <w:rtl/>
          <w:lang w:bidi="fa-IR"/>
        </w:rPr>
        <w:t>ی</w:t>
      </w:r>
      <w:r w:rsidRPr="00104FFF">
        <w:rPr>
          <w:rFonts w:cs="B Nazanin" w:hint="eastAsia"/>
          <w:sz w:val="28"/>
          <w:szCs w:val="28"/>
          <w:rtl/>
          <w:lang w:bidi="fa-IR"/>
        </w:rPr>
        <w:t>ادداشت</w:t>
      </w:r>
      <w:r w:rsidRPr="00104FFF">
        <w:rPr>
          <w:rFonts w:cs="B Nazanin"/>
          <w:sz w:val="28"/>
          <w:szCs w:val="28"/>
          <w:rtl/>
          <w:lang w:bidi="fa-IR"/>
        </w:rPr>
        <w:t xml:space="preserve"> 2: برا</w:t>
      </w:r>
      <w:r w:rsidRPr="00104FFF">
        <w:rPr>
          <w:rFonts w:cs="B Nazanin" w:hint="cs"/>
          <w:sz w:val="28"/>
          <w:szCs w:val="28"/>
          <w:rtl/>
          <w:lang w:bidi="fa-IR"/>
        </w:rPr>
        <w:t>ی</w:t>
      </w:r>
      <w:r w:rsidRPr="00104FFF">
        <w:rPr>
          <w:rFonts w:cs="B Nazanin"/>
          <w:sz w:val="28"/>
          <w:szCs w:val="28"/>
          <w:rtl/>
          <w:lang w:bidi="fa-IR"/>
        </w:rPr>
        <w:t xml:space="preserve"> اطلاعات ب</w:t>
      </w:r>
      <w:r w:rsidRPr="00104FFF">
        <w:rPr>
          <w:rFonts w:cs="B Nazanin" w:hint="cs"/>
          <w:sz w:val="28"/>
          <w:szCs w:val="28"/>
          <w:rtl/>
          <w:lang w:bidi="fa-IR"/>
        </w:rPr>
        <w:t>ی</w:t>
      </w:r>
      <w:r w:rsidRPr="00104FFF">
        <w:rPr>
          <w:rFonts w:cs="B Nazanin" w:hint="eastAsia"/>
          <w:sz w:val="28"/>
          <w:szCs w:val="28"/>
          <w:rtl/>
          <w:lang w:bidi="fa-IR"/>
        </w:rPr>
        <w:t>شتر</w:t>
      </w:r>
      <w:r w:rsidRPr="00104FFF">
        <w:rPr>
          <w:rFonts w:cs="B Nazanin"/>
          <w:sz w:val="28"/>
          <w:szCs w:val="28"/>
          <w:rtl/>
          <w:lang w:bidi="fa-IR"/>
        </w:rPr>
        <w:t xml:space="preserve"> در مورد </w:t>
      </w:r>
      <w:r w:rsidR="00601649" w:rsidRPr="00601649">
        <w:rPr>
          <w:rFonts w:cs="B Nazanin" w:hint="cs"/>
          <w:sz w:val="28"/>
          <w:szCs w:val="28"/>
          <w:rtl/>
          <w:lang w:bidi="fa-IR"/>
        </w:rPr>
        <w:t>حاکمیت شرکتی</w:t>
      </w:r>
      <w:r w:rsidR="00601649" w:rsidRPr="00601649">
        <w:rPr>
          <w:rFonts w:cs="B Nazanin" w:hint="eastAsia"/>
          <w:sz w:val="28"/>
          <w:szCs w:val="28"/>
          <w:rtl/>
          <w:lang w:bidi="fa-IR"/>
        </w:rPr>
        <w:t xml:space="preserve"> </w:t>
      </w:r>
      <w:r w:rsidRPr="00104FFF">
        <w:rPr>
          <w:rFonts w:cs="B Nazanin" w:hint="eastAsia"/>
          <w:sz w:val="28"/>
          <w:szCs w:val="28"/>
          <w:rtl/>
          <w:lang w:bidi="fa-IR"/>
        </w:rPr>
        <w:t>،</w:t>
      </w:r>
      <w:r w:rsidRPr="00104FFF">
        <w:rPr>
          <w:rFonts w:cs="B Nazanin"/>
          <w:sz w:val="28"/>
          <w:szCs w:val="28"/>
          <w:rtl/>
          <w:lang w:bidi="fa-IR"/>
        </w:rPr>
        <w:t xml:space="preserve"> به </w:t>
      </w:r>
      <w:r w:rsidRPr="00104FFF">
        <w:rPr>
          <w:rFonts w:asciiTheme="majorBidi" w:hAnsiTheme="majorBidi" w:cstheme="majorBidi"/>
          <w:sz w:val="24"/>
          <w:szCs w:val="24"/>
          <w:lang w:bidi="fa-IR"/>
        </w:rPr>
        <w:t>ISO 37000</w:t>
      </w:r>
      <w:r w:rsidRPr="00104FFF">
        <w:rPr>
          <w:rFonts w:cs="B Nazanin"/>
          <w:sz w:val="28"/>
          <w:szCs w:val="28"/>
          <w:rtl/>
          <w:lang w:bidi="fa-IR"/>
        </w:rPr>
        <w:t>[9] مراجعه کن</w:t>
      </w:r>
      <w:r w:rsidRPr="00104FFF">
        <w:rPr>
          <w:rFonts w:cs="B Nazanin" w:hint="cs"/>
          <w:sz w:val="28"/>
          <w:szCs w:val="28"/>
          <w:rtl/>
          <w:lang w:bidi="fa-IR"/>
        </w:rPr>
        <w:t>ی</w:t>
      </w:r>
      <w:r w:rsidRPr="00104FFF">
        <w:rPr>
          <w:rFonts w:cs="B Nazanin" w:hint="eastAsia"/>
          <w:sz w:val="28"/>
          <w:szCs w:val="28"/>
          <w:rtl/>
          <w:lang w:bidi="fa-IR"/>
        </w:rPr>
        <w:t>د</w:t>
      </w:r>
      <w:r w:rsidRPr="00104FFF">
        <w:rPr>
          <w:rFonts w:cs="B Nazanin"/>
          <w:sz w:val="28"/>
          <w:szCs w:val="28"/>
          <w:rtl/>
          <w:lang w:bidi="fa-IR"/>
        </w:rPr>
        <w:t>.</w:t>
      </w:r>
    </w:p>
    <w:p w14:paraId="18C09405" w14:textId="2014CC75" w:rsidR="00104FFF" w:rsidRPr="00104FFF" w:rsidRDefault="00104FFF" w:rsidP="00104FFF">
      <w:pPr>
        <w:rPr>
          <w:rFonts w:cs="B Titr"/>
          <w:sz w:val="28"/>
          <w:szCs w:val="28"/>
          <w:rtl/>
          <w:lang w:bidi="fa-IR"/>
        </w:rPr>
      </w:pPr>
      <w:r w:rsidRPr="00104FFF">
        <w:rPr>
          <w:rFonts w:cs="B Titr"/>
          <w:sz w:val="28"/>
          <w:szCs w:val="28"/>
          <w:rtl/>
          <w:lang w:bidi="fa-IR"/>
        </w:rPr>
        <w:t>4.2.3 رو</w:t>
      </w:r>
      <w:r w:rsidRPr="00104FFF">
        <w:rPr>
          <w:rFonts w:cs="B Titr" w:hint="cs"/>
          <w:sz w:val="28"/>
          <w:szCs w:val="28"/>
          <w:rtl/>
          <w:lang w:bidi="fa-IR"/>
        </w:rPr>
        <w:t>ی</w:t>
      </w:r>
      <w:r w:rsidRPr="00104FFF">
        <w:rPr>
          <w:rFonts w:cs="B Titr" w:hint="eastAsia"/>
          <w:sz w:val="28"/>
          <w:szCs w:val="28"/>
          <w:rtl/>
          <w:lang w:bidi="fa-IR"/>
        </w:rPr>
        <w:t>کردها</w:t>
      </w:r>
      <w:r w:rsidRPr="00104FFF">
        <w:rPr>
          <w:rFonts w:cs="B Titr" w:hint="cs"/>
          <w:sz w:val="28"/>
          <w:szCs w:val="28"/>
          <w:rtl/>
          <w:lang w:bidi="fa-IR"/>
        </w:rPr>
        <w:t>ی</w:t>
      </w:r>
      <w:r w:rsidRPr="00104FFF">
        <w:rPr>
          <w:rFonts w:cs="B Titr"/>
          <w:sz w:val="28"/>
          <w:szCs w:val="28"/>
          <w:rtl/>
          <w:lang w:bidi="fa-IR"/>
        </w:rPr>
        <w:t xml:space="preserve"> مبتن</w:t>
      </w:r>
      <w:r w:rsidRPr="00104FFF">
        <w:rPr>
          <w:rFonts w:cs="B Titr" w:hint="cs"/>
          <w:sz w:val="28"/>
          <w:szCs w:val="28"/>
          <w:rtl/>
          <w:lang w:bidi="fa-IR"/>
        </w:rPr>
        <w:t>ی</w:t>
      </w:r>
      <w:r w:rsidRPr="00104FFF">
        <w:rPr>
          <w:rFonts w:cs="B Titr"/>
          <w:sz w:val="28"/>
          <w:szCs w:val="28"/>
          <w:rtl/>
          <w:lang w:bidi="fa-IR"/>
        </w:rPr>
        <w:t xml:space="preserve"> بر ر</w:t>
      </w:r>
      <w:r w:rsidRPr="00104FFF">
        <w:rPr>
          <w:rFonts w:cs="B Titr" w:hint="cs"/>
          <w:sz w:val="28"/>
          <w:szCs w:val="28"/>
          <w:rtl/>
          <w:lang w:bidi="fa-IR"/>
        </w:rPr>
        <w:t>ی</w:t>
      </w:r>
      <w:r w:rsidRPr="00104FFF">
        <w:rPr>
          <w:rFonts w:cs="B Titr" w:hint="eastAsia"/>
          <w:sz w:val="28"/>
          <w:szCs w:val="28"/>
          <w:rtl/>
          <w:lang w:bidi="fa-IR"/>
        </w:rPr>
        <w:t>سک</w:t>
      </w:r>
      <w:r w:rsidRPr="00104FFF">
        <w:rPr>
          <w:rFonts w:cs="B Titr"/>
          <w:sz w:val="28"/>
          <w:szCs w:val="28"/>
          <w:rtl/>
          <w:lang w:bidi="fa-IR"/>
        </w:rPr>
        <w:t xml:space="preserve"> و فرصت</w:t>
      </w:r>
    </w:p>
    <w:p w14:paraId="75DE516A" w14:textId="348A9D1C" w:rsidR="00104FFF" w:rsidRPr="00104FFF" w:rsidRDefault="00104FFF" w:rsidP="00104FFF">
      <w:pPr>
        <w:rPr>
          <w:rFonts w:cs="B Nazanin"/>
          <w:sz w:val="28"/>
          <w:szCs w:val="28"/>
          <w:rtl/>
          <w:lang w:bidi="fa-IR"/>
        </w:rPr>
      </w:pPr>
      <w:r w:rsidRPr="00104FFF">
        <w:rPr>
          <w:rFonts w:cs="B Nazanin" w:hint="eastAsia"/>
          <w:sz w:val="28"/>
          <w:szCs w:val="28"/>
          <w:rtl/>
          <w:lang w:bidi="fa-IR"/>
        </w:rPr>
        <w:t>برا</w:t>
      </w:r>
      <w:r w:rsidRPr="00104FFF">
        <w:rPr>
          <w:rFonts w:cs="B Nazanin" w:hint="cs"/>
          <w:sz w:val="28"/>
          <w:szCs w:val="28"/>
          <w:rtl/>
          <w:lang w:bidi="fa-IR"/>
        </w:rPr>
        <w:t>ی</w:t>
      </w:r>
      <w:r w:rsidRPr="00104FFF">
        <w:rPr>
          <w:rFonts w:cs="B Nazanin"/>
          <w:sz w:val="28"/>
          <w:szCs w:val="28"/>
          <w:rtl/>
          <w:lang w:bidi="fa-IR"/>
        </w:rPr>
        <w:t xml:space="preserve"> اطم</w:t>
      </w:r>
      <w:r w:rsidRPr="00104FFF">
        <w:rPr>
          <w:rFonts w:cs="B Nazanin" w:hint="cs"/>
          <w:sz w:val="28"/>
          <w:szCs w:val="28"/>
          <w:rtl/>
          <w:lang w:bidi="fa-IR"/>
        </w:rPr>
        <w:t>ی</w:t>
      </w:r>
      <w:r w:rsidRPr="00104FFF">
        <w:rPr>
          <w:rFonts w:cs="B Nazanin" w:hint="eastAsia"/>
          <w:sz w:val="28"/>
          <w:szCs w:val="28"/>
          <w:rtl/>
          <w:lang w:bidi="fa-IR"/>
        </w:rPr>
        <w:t>نان</w:t>
      </w:r>
      <w:r w:rsidRPr="00104FFF">
        <w:rPr>
          <w:rFonts w:cs="B Nazanin"/>
          <w:sz w:val="28"/>
          <w:szCs w:val="28"/>
          <w:rtl/>
          <w:lang w:bidi="fa-IR"/>
        </w:rPr>
        <w:t xml:space="preserve"> از مد</w:t>
      </w:r>
      <w:r w:rsidRPr="00104FFF">
        <w:rPr>
          <w:rFonts w:cs="B Nazanin" w:hint="cs"/>
          <w:sz w:val="28"/>
          <w:szCs w:val="28"/>
          <w:rtl/>
          <w:lang w:bidi="fa-IR"/>
        </w:rPr>
        <w:t>ی</w:t>
      </w:r>
      <w:r w:rsidRPr="00104FFF">
        <w:rPr>
          <w:rFonts w:cs="B Nazanin" w:hint="eastAsia"/>
          <w:sz w:val="28"/>
          <w:szCs w:val="28"/>
          <w:rtl/>
          <w:lang w:bidi="fa-IR"/>
        </w:rPr>
        <w:t>ر</w:t>
      </w:r>
      <w:r w:rsidRPr="00104FFF">
        <w:rPr>
          <w:rFonts w:cs="B Nazanin" w:hint="cs"/>
          <w:sz w:val="28"/>
          <w:szCs w:val="28"/>
          <w:rtl/>
          <w:lang w:bidi="fa-IR"/>
        </w:rPr>
        <w:t>ی</w:t>
      </w:r>
      <w:r w:rsidRPr="00104FFF">
        <w:rPr>
          <w:rFonts w:cs="B Nazanin" w:hint="eastAsia"/>
          <w:sz w:val="28"/>
          <w:szCs w:val="28"/>
          <w:rtl/>
          <w:lang w:bidi="fa-IR"/>
        </w:rPr>
        <w:t>ت</w:t>
      </w:r>
      <w:r w:rsidRPr="00104FFF">
        <w:rPr>
          <w:rFonts w:cs="B Nazanin"/>
          <w:sz w:val="28"/>
          <w:szCs w:val="28"/>
          <w:rtl/>
          <w:lang w:bidi="fa-IR"/>
        </w:rPr>
        <w:t xml:space="preserve"> به</w:t>
      </w:r>
      <w:r w:rsidRPr="00104FFF">
        <w:rPr>
          <w:rFonts w:cs="B Nazanin" w:hint="cs"/>
          <w:sz w:val="28"/>
          <w:szCs w:val="28"/>
          <w:rtl/>
          <w:lang w:bidi="fa-IR"/>
        </w:rPr>
        <w:t>ی</w:t>
      </w:r>
      <w:r w:rsidRPr="00104FFF">
        <w:rPr>
          <w:rFonts w:cs="B Nazanin" w:hint="eastAsia"/>
          <w:sz w:val="28"/>
          <w:szCs w:val="28"/>
          <w:rtl/>
          <w:lang w:bidi="fa-IR"/>
        </w:rPr>
        <w:t>نه</w:t>
      </w:r>
      <w:r w:rsidRPr="00104FFF">
        <w:rPr>
          <w:rFonts w:cs="B Nazanin"/>
          <w:sz w:val="28"/>
          <w:szCs w:val="28"/>
          <w:rtl/>
          <w:lang w:bidi="fa-IR"/>
        </w:rPr>
        <w:t xml:space="preserve"> مبتن</w:t>
      </w:r>
      <w:r w:rsidRPr="00104FFF">
        <w:rPr>
          <w:rFonts w:cs="B Nazanin" w:hint="cs"/>
          <w:sz w:val="28"/>
          <w:szCs w:val="28"/>
          <w:rtl/>
          <w:lang w:bidi="fa-IR"/>
        </w:rPr>
        <w:t>ی</w:t>
      </w:r>
      <w:r w:rsidRPr="00104FFF">
        <w:rPr>
          <w:rFonts w:cs="B Nazanin"/>
          <w:sz w:val="28"/>
          <w:szCs w:val="28"/>
          <w:rtl/>
          <w:lang w:bidi="fa-IR"/>
        </w:rPr>
        <w:t xml:space="preserve"> بر ر</w:t>
      </w:r>
      <w:r w:rsidRPr="00104FFF">
        <w:rPr>
          <w:rFonts w:cs="B Nazanin" w:hint="cs"/>
          <w:sz w:val="28"/>
          <w:szCs w:val="28"/>
          <w:rtl/>
          <w:lang w:bidi="fa-IR"/>
        </w:rPr>
        <w:t>ی</w:t>
      </w:r>
      <w:r w:rsidRPr="00104FFF">
        <w:rPr>
          <w:rFonts w:cs="B Nazanin" w:hint="eastAsia"/>
          <w:sz w:val="28"/>
          <w:szCs w:val="28"/>
          <w:rtl/>
          <w:lang w:bidi="fa-IR"/>
        </w:rPr>
        <w:t>سک</w:t>
      </w:r>
      <w:r w:rsidRPr="00104FFF">
        <w:rPr>
          <w:rFonts w:cs="B Nazanin"/>
          <w:sz w:val="28"/>
          <w:szCs w:val="28"/>
          <w:rtl/>
          <w:lang w:bidi="fa-IR"/>
        </w:rPr>
        <w:t xml:space="preserve"> و فرصت راهبر</w:t>
      </w:r>
      <w:r w:rsidRPr="00104FFF">
        <w:rPr>
          <w:rFonts w:cs="B Nazanin" w:hint="cs"/>
          <w:sz w:val="28"/>
          <w:szCs w:val="28"/>
          <w:rtl/>
          <w:lang w:bidi="fa-IR"/>
        </w:rPr>
        <w:t>ی</w:t>
      </w:r>
      <w:r w:rsidRPr="00104FFF">
        <w:rPr>
          <w:rFonts w:cs="B Nazanin"/>
          <w:sz w:val="28"/>
          <w:szCs w:val="28"/>
          <w:rtl/>
          <w:lang w:bidi="fa-IR"/>
        </w:rPr>
        <w:t xml:space="preserve"> ز</w:t>
      </w:r>
      <w:r w:rsidRPr="00104FFF">
        <w:rPr>
          <w:rFonts w:cs="B Nazanin" w:hint="cs"/>
          <w:sz w:val="28"/>
          <w:szCs w:val="28"/>
          <w:rtl/>
          <w:lang w:bidi="fa-IR"/>
        </w:rPr>
        <w:t>ی</w:t>
      </w:r>
      <w:r w:rsidRPr="00104FFF">
        <w:rPr>
          <w:rFonts w:cs="B Nazanin" w:hint="eastAsia"/>
          <w:sz w:val="28"/>
          <w:szCs w:val="28"/>
          <w:rtl/>
          <w:lang w:bidi="fa-IR"/>
        </w:rPr>
        <w:t>ست‌مح</w:t>
      </w:r>
      <w:r w:rsidRPr="00104FFF">
        <w:rPr>
          <w:rFonts w:cs="B Nazanin" w:hint="cs"/>
          <w:sz w:val="28"/>
          <w:szCs w:val="28"/>
          <w:rtl/>
          <w:lang w:bidi="fa-IR"/>
        </w:rPr>
        <w:t>ی</w:t>
      </w:r>
      <w:r w:rsidRPr="00104FFF">
        <w:rPr>
          <w:rFonts w:cs="B Nazanin" w:hint="eastAsia"/>
          <w:sz w:val="28"/>
          <w:szCs w:val="28"/>
          <w:rtl/>
          <w:lang w:bidi="fa-IR"/>
        </w:rPr>
        <w:t>ط</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اجتماع</w:t>
      </w:r>
      <w:r w:rsidRPr="00104FFF">
        <w:rPr>
          <w:rFonts w:cs="B Nazanin" w:hint="cs"/>
          <w:sz w:val="28"/>
          <w:szCs w:val="28"/>
          <w:rtl/>
          <w:lang w:bidi="fa-IR"/>
        </w:rPr>
        <w:t>ی</w:t>
      </w:r>
      <w:r w:rsidRPr="00104FFF">
        <w:rPr>
          <w:rFonts w:cs="B Nazanin"/>
          <w:sz w:val="28"/>
          <w:szCs w:val="28"/>
          <w:rtl/>
          <w:lang w:bidi="fa-IR"/>
        </w:rPr>
        <w:t xml:space="preserve"> و شرکت</w:t>
      </w:r>
      <w:r w:rsidRPr="00104FFF">
        <w:rPr>
          <w:rFonts w:cs="B Nazanin" w:hint="cs"/>
          <w:sz w:val="28"/>
          <w:szCs w:val="28"/>
          <w:rtl/>
          <w:lang w:bidi="fa-IR"/>
        </w:rPr>
        <w:t>ی</w:t>
      </w:r>
      <w:r w:rsidRPr="00104FFF">
        <w:rPr>
          <w:rFonts w:cs="B Nazanin"/>
          <w:sz w:val="28"/>
          <w:szCs w:val="28"/>
          <w:rtl/>
          <w:lang w:bidi="fa-IR"/>
        </w:rPr>
        <w:t xml:space="preserve">، </w:t>
      </w:r>
      <w:r w:rsidRPr="00104FFF">
        <w:rPr>
          <w:rFonts w:cs="B Nazanin" w:hint="cs"/>
          <w:sz w:val="28"/>
          <w:szCs w:val="28"/>
          <w:rtl/>
          <w:lang w:bidi="fa-IR"/>
        </w:rPr>
        <w:t>ی</w:t>
      </w:r>
      <w:r w:rsidRPr="00104FFF">
        <w:rPr>
          <w:rFonts w:cs="B Nazanin" w:hint="eastAsia"/>
          <w:sz w:val="28"/>
          <w:szCs w:val="28"/>
          <w:rtl/>
          <w:lang w:bidi="fa-IR"/>
        </w:rPr>
        <w:t>ک</w:t>
      </w:r>
      <w:r w:rsidRPr="00104FFF">
        <w:rPr>
          <w:rFonts w:cs="B Nazanin"/>
          <w:sz w:val="28"/>
          <w:szCs w:val="28"/>
          <w:rtl/>
          <w:lang w:bidi="fa-IR"/>
        </w:rPr>
        <w:t xml:space="preserve"> سازمان م</w:t>
      </w:r>
      <w:r w:rsidRPr="00104FFF">
        <w:rPr>
          <w:rFonts w:cs="B Nazanin" w:hint="cs"/>
          <w:sz w:val="28"/>
          <w:szCs w:val="28"/>
          <w:rtl/>
          <w:lang w:bidi="fa-IR"/>
        </w:rPr>
        <w:t>ی‌</w:t>
      </w:r>
      <w:r w:rsidRPr="00104FFF">
        <w:rPr>
          <w:rFonts w:cs="B Nazanin" w:hint="eastAsia"/>
          <w:sz w:val="28"/>
          <w:szCs w:val="28"/>
          <w:rtl/>
          <w:lang w:bidi="fa-IR"/>
        </w:rPr>
        <w:t>تواند</w:t>
      </w:r>
      <w:r w:rsidRPr="00104FFF">
        <w:rPr>
          <w:rFonts w:cs="B Nazanin"/>
          <w:sz w:val="28"/>
          <w:szCs w:val="28"/>
          <w:rtl/>
          <w:lang w:bidi="fa-IR"/>
        </w:rPr>
        <w:t xml:space="preserve"> فرآ</w:t>
      </w:r>
      <w:r w:rsidRPr="00104FFF">
        <w:rPr>
          <w:rFonts w:cs="B Nazanin" w:hint="cs"/>
          <w:sz w:val="28"/>
          <w:szCs w:val="28"/>
          <w:rtl/>
          <w:lang w:bidi="fa-IR"/>
        </w:rPr>
        <w:t>ی</w:t>
      </w:r>
      <w:r w:rsidRPr="00104FFF">
        <w:rPr>
          <w:rFonts w:cs="B Nazanin" w:hint="eastAsia"/>
          <w:sz w:val="28"/>
          <w:szCs w:val="28"/>
          <w:rtl/>
          <w:lang w:bidi="fa-IR"/>
        </w:rPr>
        <w:t>ند</w:t>
      </w:r>
      <w:r w:rsidRPr="00104FFF">
        <w:rPr>
          <w:rFonts w:cs="B Nazanin"/>
          <w:sz w:val="28"/>
          <w:szCs w:val="28"/>
          <w:rtl/>
          <w:lang w:bidi="fa-IR"/>
        </w:rPr>
        <w:t xml:space="preserve"> ز</w:t>
      </w:r>
      <w:r w:rsidRPr="00104FFF">
        <w:rPr>
          <w:rFonts w:cs="B Nazanin" w:hint="cs"/>
          <w:sz w:val="28"/>
          <w:szCs w:val="28"/>
          <w:rtl/>
          <w:lang w:bidi="fa-IR"/>
        </w:rPr>
        <w:t>ی</w:t>
      </w:r>
      <w:r w:rsidRPr="00104FFF">
        <w:rPr>
          <w:rFonts w:cs="B Nazanin" w:hint="eastAsia"/>
          <w:sz w:val="28"/>
          <w:szCs w:val="28"/>
          <w:rtl/>
          <w:lang w:bidi="fa-IR"/>
        </w:rPr>
        <w:t>ر</w:t>
      </w:r>
      <w:r w:rsidRPr="00104FFF">
        <w:rPr>
          <w:rFonts w:cs="B Nazanin"/>
          <w:sz w:val="28"/>
          <w:szCs w:val="28"/>
          <w:rtl/>
          <w:lang w:bidi="fa-IR"/>
        </w:rPr>
        <w:t xml:space="preserve"> را اجرا کند:</w:t>
      </w:r>
    </w:p>
    <w:p w14:paraId="5BCEBC61" w14:textId="7D55DC3F" w:rsidR="00104FFF" w:rsidRPr="00104FFF" w:rsidRDefault="00104FFF" w:rsidP="00104FFF">
      <w:pPr>
        <w:rPr>
          <w:rFonts w:cs="B Nazanin"/>
          <w:sz w:val="28"/>
          <w:szCs w:val="28"/>
          <w:rtl/>
          <w:lang w:bidi="fa-IR"/>
        </w:rPr>
      </w:pPr>
      <w:r w:rsidRPr="00104FFF">
        <w:rPr>
          <w:rFonts w:cs="B Nazanin" w:hint="eastAsia"/>
          <w:sz w:val="28"/>
          <w:szCs w:val="28"/>
          <w:rtl/>
          <w:lang w:bidi="fa-IR"/>
        </w:rPr>
        <w:t>الف</w:t>
      </w:r>
      <w:r w:rsidRPr="00104FFF">
        <w:rPr>
          <w:rFonts w:cs="B Nazanin"/>
          <w:sz w:val="28"/>
          <w:szCs w:val="28"/>
          <w:rtl/>
          <w:lang w:bidi="fa-IR"/>
        </w:rPr>
        <w:t>) تع</w:t>
      </w:r>
      <w:r w:rsidRPr="00104FFF">
        <w:rPr>
          <w:rFonts w:cs="B Nazanin" w:hint="cs"/>
          <w:sz w:val="28"/>
          <w:szCs w:val="28"/>
          <w:rtl/>
          <w:lang w:bidi="fa-IR"/>
        </w:rPr>
        <w:t>یی</w:t>
      </w:r>
      <w:r w:rsidRPr="00104FFF">
        <w:rPr>
          <w:rFonts w:cs="B Nazanin" w:hint="eastAsia"/>
          <w:sz w:val="28"/>
          <w:szCs w:val="28"/>
          <w:rtl/>
          <w:lang w:bidi="fa-IR"/>
        </w:rPr>
        <w:t>ن</w:t>
      </w:r>
      <w:r w:rsidRPr="00104FFF">
        <w:rPr>
          <w:rFonts w:cs="B Nazanin"/>
          <w:sz w:val="28"/>
          <w:szCs w:val="28"/>
          <w:rtl/>
          <w:lang w:bidi="fa-IR"/>
        </w:rPr>
        <w:t xml:space="preserve"> استراتژ</w:t>
      </w:r>
      <w:r w:rsidRPr="00104FFF">
        <w:rPr>
          <w:rFonts w:cs="B Nazanin" w:hint="cs"/>
          <w:sz w:val="28"/>
          <w:szCs w:val="28"/>
          <w:rtl/>
          <w:lang w:bidi="fa-IR"/>
        </w:rPr>
        <w:t>ی‌</w:t>
      </w:r>
      <w:r w:rsidRPr="00104FFF">
        <w:rPr>
          <w:rFonts w:cs="B Nazanin" w:hint="eastAsia"/>
          <w:sz w:val="28"/>
          <w:szCs w:val="28"/>
          <w:rtl/>
          <w:lang w:bidi="fa-IR"/>
        </w:rPr>
        <w:t>ها</w:t>
      </w:r>
      <w:r w:rsidRPr="00104FFF">
        <w:rPr>
          <w:rFonts w:cs="B Nazanin"/>
          <w:sz w:val="28"/>
          <w:szCs w:val="28"/>
          <w:rtl/>
          <w:lang w:bidi="fa-IR"/>
        </w:rPr>
        <w:t xml:space="preserve"> و اولو</w:t>
      </w:r>
      <w:r w:rsidRPr="00104FFF">
        <w:rPr>
          <w:rFonts w:cs="B Nazanin" w:hint="cs"/>
          <w:sz w:val="28"/>
          <w:szCs w:val="28"/>
          <w:rtl/>
          <w:lang w:bidi="fa-IR"/>
        </w:rPr>
        <w:t>ی</w:t>
      </w:r>
      <w:r w:rsidRPr="00104FFF">
        <w:rPr>
          <w:rFonts w:cs="B Nazanin" w:hint="eastAsia"/>
          <w:sz w:val="28"/>
          <w:szCs w:val="28"/>
          <w:rtl/>
          <w:lang w:bidi="fa-IR"/>
        </w:rPr>
        <w:t>ت‌ها</w:t>
      </w:r>
      <w:r w:rsidRPr="00104FFF">
        <w:rPr>
          <w:rFonts w:cs="B Nazanin" w:hint="cs"/>
          <w:sz w:val="28"/>
          <w:szCs w:val="28"/>
          <w:rtl/>
          <w:lang w:bidi="fa-IR"/>
        </w:rPr>
        <w:t>ی</w:t>
      </w:r>
      <w:r w:rsidRPr="00104FFF">
        <w:rPr>
          <w:rFonts w:cs="B Nazanin"/>
          <w:sz w:val="28"/>
          <w:szCs w:val="28"/>
          <w:rtl/>
          <w:lang w:bidi="fa-IR"/>
        </w:rPr>
        <w:t xml:space="preserve"> سازمان: مد</w:t>
      </w:r>
      <w:r w:rsidRPr="00104FFF">
        <w:rPr>
          <w:rFonts w:cs="B Nazanin" w:hint="cs"/>
          <w:sz w:val="28"/>
          <w:szCs w:val="28"/>
          <w:rtl/>
          <w:lang w:bidi="fa-IR"/>
        </w:rPr>
        <w:t>ی</w:t>
      </w:r>
      <w:r w:rsidRPr="00104FFF">
        <w:rPr>
          <w:rFonts w:cs="B Nazanin" w:hint="eastAsia"/>
          <w:sz w:val="28"/>
          <w:szCs w:val="28"/>
          <w:rtl/>
          <w:lang w:bidi="fa-IR"/>
        </w:rPr>
        <w:t>ر</w:t>
      </w:r>
      <w:r w:rsidRPr="00104FFF">
        <w:rPr>
          <w:rFonts w:cs="B Nazanin" w:hint="cs"/>
          <w:sz w:val="28"/>
          <w:szCs w:val="28"/>
          <w:rtl/>
          <w:lang w:bidi="fa-IR"/>
        </w:rPr>
        <w:t>ی</w:t>
      </w:r>
      <w:r w:rsidRPr="00104FFF">
        <w:rPr>
          <w:rFonts w:cs="B Nazanin" w:hint="eastAsia"/>
          <w:sz w:val="28"/>
          <w:szCs w:val="28"/>
          <w:rtl/>
          <w:lang w:bidi="fa-IR"/>
        </w:rPr>
        <w:t>ت</w:t>
      </w:r>
      <w:r w:rsidRPr="00104FFF">
        <w:rPr>
          <w:rFonts w:cs="B Nazanin"/>
          <w:sz w:val="28"/>
          <w:szCs w:val="28"/>
          <w:rtl/>
          <w:lang w:bidi="fa-IR"/>
        </w:rPr>
        <w:t xml:space="preserve"> ر</w:t>
      </w:r>
      <w:r w:rsidRPr="00104FFF">
        <w:rPr>
          <w:rFonts w:cs="B Nazanin" w:hint="cs"/>
          <w:sz w:val="28"/>
          <w:szCs w:val="28"/>
          <w:rtl/>
          <w:lang w:bidi="fa-IR"/>
        </w:rPr>
        <w:t>ی</w:t>
      </w:r>
      <w:r w:rsidRPr="00104FFF">
        <w:rPr>
          <w:rFonts w:cs="B Nazanin" w:hint="eastAsia"/>
          <w:sz w:val="28"/>
          <w:szCs w:val="28"/>
          <w:rtl/>
          <w:lang w:bidi="fa-IR"/>
        </w:rPr>
        <w:t>سک‌ها</w:t>
      </w:r>
      <w:r w:rsidRPr="00104FFF">
        <w:rPr>
          <w:rFonts w:cs="B Nazanin"/>
          <w:sz w:val="28"/>
          <w:szCs w:val="28"/>
          <w:rtl/>
          <w:lang w:bidi="fa-IR"/>
        </w:rPr>
        <w:t xml:space="preserve"> و فرصت‌ها</w:t>
      </w:r>
      <w:r w:rsidRPr="00104FFF">
        <w:rPr>
          <w:rFonts w:cs="B Nazanin" w:hint="cs"/>
          <w:sz w:val="28"/>
          <w:szCs w:val="28"/>
          <w:rtl/>
          <w:lang w:bidi="fa-IR"/>
        </w:rPr>
        <w:t>ی</w:t>
      </w:r>
      <w:r w:rsidRPr="00104FFF">
        <w:rPr>
          <w:rFonts w:cs="B Nazanin"/>
          <w:sz w:val="28"/>
          <w:szCs w:val="28"/>
          <w:rtl/>
          <w:lang w:bidi="fa-IR"/>
        </w:rPr>
        <w:t xml:space="preserve"> راهبر</w:t>
      </w:r>
      <w:r w:rsidRPr="00104FFF">
        <w:rPr>
          <w:rFonts w:cs="B Nazanin" w:hint="cs"/>
          <w:sz w:val="28"/>
          <w:szCs w:val="28"/>
          <w:rtl/>
          <w:lang w:bidi="fa-IR"/>
        </w:rPr>
        <w:t>ی</w:t>
      </w:r>
      <w:r w:rsidRPr="00104FFF">
        <w:rPr>
          <w:rFonts w:cs="B Nazanin"/>
          <w:sz w:val="28"/>
          <w:szCs w:val="28"/>
          <w:rtl/>
          <w:lang w:bidi="fa-IR"/>
        </w:rPr>
        <w:t xml:space="preserve"> ز</w:t>
      </w:r>
      <w:r w:rsidRPr="00104FFF">
        <w:rPr>
          <w:rFonts w:cs="B Nazanin" w:hint="cs"/>
          <w:sz w:val="28"/>
          <w:szCs w:val="28"/>
          <w:rtl/>
          <w:lang w:bidi="fa-IR"/>
        </w:rPr>
        <w:t>ی</w:t>
      </w:r>
      <w:r w:rsidRPr="00104FFF">
        <w:rPr>
          <w:rFonts w:cs="B Nazanin" w:hint="eastAsia"/>
          <w:sz w:val="28"/>
          <w:szCs w:val="28"/>
          <w:rtl/>
          <w:lang w:bidi="fa-IR"/>
        </w:rPr>
        <w:t>ست‌مح</w:t>
      </w:r>
      <w:r w:rsidRPr="00104FFF">
        <w:rPr>
          <w:rFonts w:cs="B Nazanin" w:hint="cs"/>
          <w:sz w:val="28"/>
          <w:szCs w:val="28"/>
          <w:rtl/>
          <w:lang w:bidi="fa-IR"/>
        </w:rPr>
        <w:t>ی</w:t>
      </w:r>
      <w:r w:rsidRPr="00104FFF">
        <w:rPr>
          <w:rFonts w:cs="B Nazanin" w:hint="eastAsia"/>
          <w:sz w:val="28"/>
          <w:szCs w:val="28"/>
          <w:rtl/>
          <w:lang w:bidi="fa-IR"/>
        </w:rPr>
        <w:t>ط</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اجتماع</w:t>
      </w:r>
      <w:r w:rsidRPr="00104FFF">
        <w:rPr>
          <w:rFonts w:cs="B Nazanin" w:hint="cs"/>
          <w:sz w:val="28"/>
          <w:szCs w:val="28"/>
          <w:rtl/>
          <w:lang w:bidi="fa-IR"/>
        </w:rPr>
        <w:t>ی</w:t>
      </w:r>
      <w:r w:rsidRPr="00104FFF">
        <w:rPr>
          <w:rFonts w:cs="B Nazanin"/>
          <w:sz w:val="28"/>
          <w:szCs w:val="28"/>
          <w:rtl/>
          <w:lang w:bidi="fa-IR"/>
        </w:rPr>
        <w:t xml:space="preserve"> و شرکت</w:t>
      </w:r>
      <w:r w:rsidRPr="00104FFF">
        <w:rPr>
          <w:rFonts w:cs="B Nazanin" w:hint="cs"/>
          <w:sz w:val="28"/>
          <w:szCs w:val="28"/>
          <w:rtl/>
          <w:lang w:bidi="fa-IR"/>
        </w:rPr>
        <w:t>ی</w:t>
      </w:r>
      <w:r w:rsidRPr="00104FFF">
        <w:rPr>
          <w:rFonts w:cs="B Nazanin"/>
          <w:sz w:val="28"/>
          <w:szCs w:val="28"/>
          <w:rtl/>
          <w:lang w:bidi="fa-IR"/>
        </w:rPr>
        <w:t xml:space="preserve"> داخل</w:t>
      </w:r>
      <w:r w:rsidRPr="00104FFF">
        <w:rPr>
          <w:rFonts w:cs="B Nazanin" w:hint="cs"/>
          <w:sz w:val="28"/>
          <w:szCs w:val="28"/>
          <w:rtl/>
          <w:lang w:bidi="fa-IR"/>
        </w:rPr>
        <w:t>ی</w:t>
      </w:r>
      <w:r w:rsidRPr="00104FFF">
        <w:rPr>
          <w:rFonts w:cs="B Nazanin"/>
          <w:sz w:val="28"/>
          <w:szCs w:val="28"/>
          <w:rtl/>
          <w:lang w:bidi="fa-IR"/>
        </w:rPr>
        <w:t xml:space="preserve"> و خارج</w:t>
      </w:r>
      <w:r w:rsidRPr="00104FFF">
        <w:rPr>
          <w:rFonts w:cs="B Nazanin" w:hint="cs"/>
          <w:sz w:val="28"/>
          <w:szCs w:val="28"/>
          <w:rtl/>
          <w:lang w:bidi="fa-IR"/>
        </w:rPr>
        <w:t>ی</w:t>
      </w:r>
      <w:r w:rsidRPr="00104FFF">
        <w:rPr>
          <w:rFonts w:cs="B Nazanin"/>
          <w:sz w:val="28"/>
          <w:szCs w:val="28"/>
          <w:rtl/>
          <w:lang w:bidi="fa-IR"/>
        </w:rPr>
        <w:t xml:space="preserve"> سازمان.</w:t>
      </w:r>
    </w:p>
    <w:p w14:paraId="7FA15A9F" w14:textId="1F2570AB" w:rsidR="00104FFF" w:rsidRPr="00104FFF" w:rsidRDefault="00104FFF" w:rsidP="00104FFF">
      <w:pPr>
        <w:rPr>
          <w:rFonts w:cs="B Nazanin"/>
          <w:sz w:val="28"/>
          <w:szCs w:val="28"/>
          <w:rtl/>
          <w:lang w:bidi="fa-IR"/>
        </w:rPr>
      </w:pPr>
      <w:r w:rsidRPr="00104FFF">
        <w:rPr>
          <w:rFonts w:cs="B Nazanin" w:hint="eastAsia"/>
          <w:sz w:val="28"/>
          <w:szCs w:val="28"/>
          <w:rtl/>
          <w:lang w:bidi="fa-IR"/>
        </w:rPr>
        <w:t>ب</w:t>
      </w:r>
      <w:r w:rsidRPr="00104FFF">
        <w:rPr>
          <w:rFonts w:cs="B Nazanin"/>
          <w:sz w:val="28"/>
          <w:szCs w:val="28"/>
          <w:rtl/>
          <w:lang w:bidi="fa-IR"/>
        </w:rPr>
        <w:t>) شناسا</w:t>
      </w:r>
      <w:r w:rsidRPr="00104FFF">
        <w:rPr>
          <w:rFonts w:cs="B Nazanin" w:hint="cs"/>
          <w:sz w:val="28"/>
          <w:szCs w:val="28"/>
          <w:rtl/>
          <w:lang w:bidi="fa-IR"/>
        </w:rPr>
        <w:t>یی</w:t>
      </w:r>
      <w:r w:rsidRPr="00104FFF">
        <w:rPr>
          <w:rFonts w:cs="B Nazanin"/>
          <w:sz w:val="28"/>
          <w:szCs w:val="28"/>
          <w:rtl/>
          <w:lang w:bidi="fa-IR"/>
        </w:rPr>
        <w:t xml:space="preserve"> ر</w:t>
      </w:r>
      <w:r w:rsidRPr="00104FFF">
        <w:rPr>
          <w:rFonts w:cs="B Nazanin" w:hint="cs"/>
          <w:sz w:val="28"/>
          <w:szCs w:val="28"/>
          <w:rtl/>
          <w:lang w:bidi="fa-IR"/>
        </w:rPr>
        <w:t>ی</w:t>
      </w:r>
      <w:r w:rsidRPr="00104FFF">
        <w:rPr>
          <w:rFonts w:cs="B Nazanin" w:hint="eastAsia"/>
          <w:sz w:val="28"/>
          <w:szCs w:val="28"/>
          <w:rtl/>
          <w:lang w:bidi="fa-IR"/>
        </w:rPr>
        <w:t>سک‌ها</w:t>
      </w:r>
      <w:r w:rsidRPr="00104FFF">
        <w:rPr>
          <w:rFonts w:cs="B Nazanin"/>
          <w:sz w:val="28"/>
          <w:szCs w:val="28"/>
          <w:rtl/>
          <w:lang w:bidi="fa-IR"/>
        </w:rPr>
        <w:t xml:space="preserve"> و فرصت‌ها</w:t>
      </w:r>
      <w:r w:rsidRPr="00104FFF">
        <w:rPr>
          <w:rFonts w:cs="B Nazanin" w:hint="cs"/>
          <w:sz w:val="28"/>
          <w:szCs w:val="28"/>
          <w:rtl/>
          <w:lang w:bidi="fa-IR"/>
        </w:rPr>
        <w:t>ی</w:t>
      </w:r>
      <w:r w:rsidRPr="00104FFF">
        <w:rPr>
          <w:rFonts w:cs="B Nazanin"/>
          <w:sz w:val="28"/>
          <w:szCs w:val="28"/>
          <w:rtl/>
          <w:lang w:bidi="fa-IR"/>
        </w:rPr>
        <w:t xml:space="preserve"> راهبر</w:t>
      </w:r>
      <w:r w:rsidRPr="00104FFF">
        <w:rPr>
          <w:rFonts w:cs="B Nazanin" w:hint="cs"/>
          <w:sz w:val="28"/>
          <w:szCs w:val="28"/>
          <w:rtl/>
          <w:lang w:bidi="fa-IR"/>
        </w:rPr>
        <w:t>ی</w:t>
      </w:r>
      <w:r w:rsidRPr="00104FFF">
        <w:rPr>
          <w:rFonts w:cs="B Nazanin"/>
          <w:sz w:val="28"/>
          <w:szCs w:val="28"/>
          <w:rtl/>
          <w:lang w:bidi="fa-IR"/>
        </w:rPr>
        <w:t xml:space="preserve"> ز</w:t>
      </w:r>
      <w:r w:rsidRPr="00104FFF">
        <w:rPr>
          <w:rFonts w:cs="B Nazanin" w:hint="cs"/>
          <w:sz w:val="28"/>
          <w:szCs w:val="28"/>
          <w:rtl/>
          <w:lang w:bidi="fa-IR"/>
        </w:rPr>
        <w:t>ی</w:t>
      </w:r>
      <w:r w:rsidRPr="00104FFF">
        <w:rPr>
          <w:rFonts w:cs="B Nazanin" w:hint="eastAsia"/>
          <w:sz w:val="28"/>
          <w:szCs w:val="28"/>
          <w:rtl/>
          <w:lang w:bidi="fa-IR"/>
        </w:rPr>
        <w:t>ست‌مح</w:t>
      </w:r>
      <w:r w:rsidRPr="00104FFF">
        <w:rPr>
          <w:rFonts w:cs="B Nazanin" w:hint="cs"/>
          <w:sz w:val="28"/>
          <w:szCs w:val="28"/>
          <w:rtl/>
          <w:lang w:bidi="fa-IR"/>
        </w:rPr>
        <w:t>ی</w:t>
      </w:r>
      <w:r w:rsidRPr="00104FFF">
        <w:rPr>
          <w:rFonts w:cs="B Nazanin" w:hint="eastAsia"/>
          <w:sz w:val="28"/>
          <w:szCs w:val="28"/>
          <w:rtl/>
          <w:lang w:bidi="fa-IR"/>
        </w:rPr>
        <w:t>ط</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اجتماع</w:t>
      </w:r>
      <w:r w:rsidRPr="00104FFF">
        <w:rPr>
          <w:rFonts w:cs="B Nazanin" w:hint="cs"/>
          <w:sz w:val="28"/>
          <w:szCs w:val="28"/>
          <w:rtl/>
          <w:lang w:bidi="fa-IR"/>
        </w:rPr>
        <w:t>ی</w:t>
      </w:r>
      <w:r w:rsidRPr="00104FFF">
        <w:rPr>
          <w:rFonts w:cs="B Nazanin"/>
          <w:sz w:val="28"/>
          <w:szCs w:val="28"/>
          <w:rtl/>
          <w:lang w:bidi="fa-IR"/>
        </w:rPr>
        <w:t xml:space="preserve"> و شرکت</w:t>
      </w:r>
      <w:r w:rsidRPr="00104FFF">
        <w:rPr>
          <w:rFonts w:cs="B Nazanin" w:hint="cs"/>
          <w:sz w:val="28"/>
          <w:szCs w:val="28"/>
          <w:rtl/>
          <w:lang w:bidi="fa-IR"/>
        </w:rPr>
        <w:t>ی</w:t>
      </w:r>
      <w:r w:rsidRPr="00104FFF">
        <w:rPr>
          <w:rFonts w:cs="B Nazanin"/>
          <w:sz w:val="28"/>
          <w:szCs w:val="28"/>
          <w:rtl/>
          <w:lang w:bidi="fa-IR"/>
        </w:rPr>
        <w:t>: شناسا</w:t>
      </w:r>
      <w:r w:rsidRPr="00104FFF">
        <w:rPr>
          <w:rFonts w:cs="B Nazanin" w:hint="cs"/>
          <w:sz w:val="28"/>
          <w:szCs w:val="28"/>
          <w:rtl/>
          <w:lang w:bidi="fa-IR"/>
        </w:rPr>
        <w:t>یی</w:t>
      </w:r>
      <w:r w:rsidRPr="00104FFF">
        <w:rPr>
          <w:rFonts w:cs="B Nazanin"/>
          <w:sz w:val="28"/>
          <w:szCs w:val="28"/>
          <w:rtl/>
          <w:lang w:bidi="fa-IR"/>
        </w:rPr>
        <w:t xml:space="preserve"> ر</w:t>
      </w:r>
      <w:r w:rsidRPr="00104FFF">
        <w:rPr>
          <w:rFonts w:cs="B Nazanin" w:hint="cs"/>
          <w:sz w:val="28"/>
          <w:szCs w:val="28"/>
          <w:rtl/>
          <w:lang w:bidi="fa-IR"/>
        </w:rPr>
        <w:t>ی</w:t>
      </w:r>
      <w:r w:rsidRPr="00104FFF">
        <w:rPr>
          <w:rFonts w:cs="B Nazanin" w:hint="eastAsia"/>
          <w:sz w:val="28"/>
          <w:szCs w:val="28"/>
          <w:rtl/>
          <w:lang w:bidi="fa-IR"/>
        </w:rPr>
        <w:t>سک‌ها</w:t>
      </w:r>
      <w:r w:rsidRPr="00104FFF">
        <w:rPr>
          <w:rFonts w:cs="B Nazanin"/>
          <w:sz w:val="28"/>
          <w:szCs w:val="28"/>
          <w:rtl/>
          <w:lang w:bidi="fa-IR"/>
        </w:rPr>
        <w:t xml:space="preserve"> و فرصت‌ها</w:t>
      </w:r>
      <w:r w:rsidRPr="00104FFF">
        <w:rPr>
          <w:rFonts w:cs="B Nazanin" w:hint="cs"/>
          <w:sz w:val="28"/>
          <w:szCs w:val="28"/>
          <w:rtl/>
          <w:lang w:bidi="fa-IR"/>
        </w:rPr>
        <w:t>ی</w:t>
      </w:r>
      <w:r w:rsidRPr="00104FFF">
        <w:rPr>
          <w:rFonts w:cs="B Nazanin"/>
          <w:sz w:val="28"/>
          <w:szCs w:val="28"/>
          <w:rtl/>
          <w:lang w:bidi="fa-IR"/>
        </w:rPr>
        <w:t xml:space="preserve"> خاص راهبر</w:t>
      </w:r>
      <w:r w:rsidRPr="00104FFF">
        <w:rPr>
          <w:rFonts w:cs="B Nazanin" w:hint="cs"/>
          <w:sz w:val="28"/>
          <w:szCs w:val="28"/>
          <w:rtl/>
          <w:lang w:bidi="fa-IR"/>
        </w:rPr>
        <w:t>ی</w:t>
      </w:r>
      <w:r w:rsidRPr="00104FFF">
        <w:rPr>
          <w:rFonts w:cs="B Nazanin"/>
          <w:sz w:val="28"/>
          <w:szCs w:val="28"/>
          <w:rtl/>
          <w:lang w:bidi="fa-IR"/>
        </w:rPr>
        <w:t xml:space="preserve"> ز</w:t>
      </w:r>
      <w:r w:rsidRPr="00104FFF">
        <w:rPr>
          <w:rFonts w:cs="B Nazanin" w:hint="cs"/>
          <w:sz w:val="28"/>
          <w:szCs w:val="28"/>
          <w:rtl/>
          <w:lang w:bidi="fa-IR"/>
        </w:rPr>
        <w:t>ی</w:t>
      </w:r>
      <w:r w:rsidRPr="00104FFF">
        <w:rPr>
          <w:rFonts w:cs="B Nazanin" w:hint="eastAsia"/>
          <w:sz w:val="28"/>
          <w:szCs w:val="28"/>
          <w:rtl/>
          <w:lang w:bidi="fa-IR"/>
        </w:rPr>
        <w:t>ست‌مح</w:t>
      </w:r>
      <w:r w:rsidRPr="00104FFF">
        <w:rPr>
          <w:rFonts w:cs="B Nazanin" w:hint="cs"/>
          <w:sz w:val="28"/>
          <w:szCs w:val="28"/>
          <w:rtl/>
          <w:lang w:bidi="fa-IR"/>
        </w:rPr>
        <w:t>ی</w:t>
      </w:r>
      <w:r w:rsidRPr="00104FFF">
        <w:rPr>
          <w:rFonts w:cs="B Nazanin" w:hint="eastAsia"/>
          <w:sz w:val="28"/>
          <w:szCs w:val="28"/>
          <w:rtl/>
          <w:lang w:bidi="fa-IR"/>
        </w:rPr>
        <w:t>ط</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اجتماع</w:t>
      </w:r>
      <w:r w:rsidRPr="00104FFF">
        <w:rPr>
          <w:rFonts w:cs="B Nazanin" w:hint="cs"/>
          <w:sz w:val="28"/>
          <w:szCs w:val="28"/>
          <w:rtl/>
          <w:lang w:bidi="fa-IR"/>
        </w:rPr>
        <w:t>ی</w:t>
      </w:r>
      <w:r w:rsidRPr="00104FFF">
        <w:rPr>
          <w:rFonts w:cs="B Nazanin"/>
          <w:sz w:val="28"/>
          <w:szCs w:val="28"/>
          <w:rtl/>
          <w:lang w:bidi="fa-IR"/>
        </w:rPr>
        <w:t xml:space="preserve"> و شرکت</w:t>
      </w:r>
      <w:r w:rsidRPr="00104FFF">
        <w:rPr>
          <w:rFonts w:cs="B Nazanin" w:hint="cs"/>
          <w:sz w:val="28"/>
          <w:szCs w:val="28"/>
          <w:rtl/>
          <w:lang w:bidi="fa-IR"/>
        </w:rPr>
        <w:t>ی</w:t>
      </w:r>
      <w:r w:rsidRPr="00104FFF">
        <w:rPr>
          <w:rFonts w:cs="B Nazanin"/>
          <w:sz w:val="28"/>
          <w:szCs w:val="28"/>
          <w:rtl/>
          <w:lang w:bidi="fa-IR"/>
        </w:rPr>
        <w:t xml:space="preserve"> که م</w:t>
      </w:r>
      <w:r w:rsidRPr="00104FFF">
        <w:rPr>
          <w:rFonts w:cs="B Nazanin" w:hint="cs"/>
          <w:sz w:val="28"/>
          <w:szCs w:val="28"/>
          <w:rtl/>
          <w:lang w:bidi="fa-IR"/>
        </w:rPr>
        <w:t>ی‌</w:t>
      </w:r>
      <w:r w:rsidRPr="00104FFF">
        <w:rPr>
          <w:rFonts w:cs="B Nazanin" w:hint="eastAsia"/>
          <w:sz w:val="28"/>
          <w:szCs w:val="28"/>
          <w:rtl/>
          <w:lang w:bidi="fa-IR"/>
        </w:rPr>
        <w:t>تواند</w:t>
      </w:r>
      <w:r w:rsidRPr="00104FFF">
        <w:rPr>
          <w:rFonts w:cs="B Nazanin"/>
          <w:sz w:val="28"/>
          <w:szCs w:val="28"/>
          <w:rtl/>
          <w:lang w:bidi="fa-IR"/>
        </w:rPr>
        <w:t xml:space="preserve"> بر سازمان و طرف‌ها</w:t>
      </w:r>
      <w:r w:rsidRPr="00104FFF">
        <w:rPr>
          <w:rFonts w:cs="B Nazanin" w:hint="cs"/>
          <w:sz w:val="28"/>
          <w:szCs w:val="28"/>
          <w:rtl/>
          <w:lang w:bidi="fa-IR"/>
        </w:rPr>
        <w:t>ی</w:t>
      </w:r>
      <w:r w:rsidRPr="00104FFF">
        <w:rPr>
          <w:rFonts w:cs="B Nazanin"/>
          <w:sz w:val="28"/>
          <w:szCs w:val="28"/>
          <w:rtl/>
          <w:lang w:bidi="fa-IR"/>
        </w:rPr>
        <w:t xml:space="preserve"> ذ</w:t>
      </w:r>
      <w:r w:rsidRPr="00104FFF">
        <w:rPr>
          <w:rFonts w:cs="B Nazanin" w:hint="cs"/>
          <w:sz w:val="28"/>
          <w:szCs w:val="28"/>
          <w:rtl/>
          <w:lang w:bidi="fa-IR"/>
        </w:rPr>
        <w:t>ی</w:t>
      </w:r>
      <w:r w:rsidRPr="00104FFF">
        <w:rPr>
          <w:rFonts w:cs="B Nazanin" w:hint="eastAsia"/>
          <w:sz w:val="28"/>
          <w:szCs w:val="28"/>
          <w:rtl/>
          <w:lang w:bidi="fa-IR"/>
        </w:rPr>
        <w:t>نفع</w:t>
      </w:r>
      <w:r w:rsidRPr="00104FFF">
        <w:rPr>
          <w:rFonts w:cs="B Nazanin"/>
          <w:sz w:val="28"/>
          <w:szCs w:val="28"/>
          <w:rtl/>
          <w:lang w:bidi="fa-IR"/>
        </w:rPr>
        <w:t xml:space="preserve"> آن تأث</w:t>
      </w:r>
      <w:r w:rsidRPr="00104FFF">
        <w:rPr>
          <w:rFonts w:cs="B Nazanin" w:hint="cs"/>
          <w:sz w:val="28"/>
          <w:szCs w:val="28"/>
          <w:rtl/>
          <w:lang w:bidi="fa-IR"/>
        </w:rPr>
        <w:t>ی</w:t>
      </w:r>
      <w:r w:rsidRPr="00104FFF">
        <w:rPr>
          <w:rFonts w:cs="B Nazanin" w:hint="eastAsia"/>
          <w:sz w:val="28"/>
          <w:szCs w:val="28"/>
          <w:rtl/>
          <w:lang w:bidi="fa-IR"/>
        </w:rPr>
        <w:t>ر</w:t>
      </w:r>
      <w:r w:rsidRPr="00104FFF">
        <w:rPr>
          <w:rFonts w:cs="B Nazanin"/>
          <w:sz w:val="28"/>
          <w:szCs w:val="28"/>
          <w:rtl/>
          <w:lang w:bidi="fa-IR"/>
        </w:rPr>
        <w:t xml:space="preserve"> بگذارد.</w:t>
      </w:r>
    </w:p>
    <w:p w14:paraId="6B7BD5AA" w14:textId="44B9FFCE" w:rsidR="00104FFF" w:rsidRPr="00104FFF" w:rsidRDefault="00104FFF" w:rsidP="00104FFF">
      <w:pPr>
        <w:rPr>
          <w:rFonts w:cs="B Nazanin"/>
          <w:sz w:val="28"/>
          <w:szCs w:val="28"/>
          <w:rtl/>
          <w:lang w:bidi="fa-IR"/>
        </w:rPr>
      </w:pPr>
      <w:r w:rsidRPr="00104FFF">
        <w:rPr>
          <w:rFonts w:cs="B Nazanin" w:hint="eastAsia"/>
          <w:sz w:val="28"/>
          <w:szCs w:val="28"/>
          <w:rtl/>
          <w:lang w:bidi="fa-IR"/>
        </w:rPr>
        <w:t>ج</w:t>
      </w:r>
      <w:r w:rsidRPr="00104FFF">
        <w:rPr>
          <w:rFonts w:cs="B Nazanin"/>
          <w:sz w:val="28"/>
          <w:szCs w:val="28"/>
          <w:rtl/>
          <w:lang w:bidi="fa-IR"/>
        </w:rPr>
        <w:t>) ارز</w:t>
      </w:r>
      <w:r w:rsidRPr="00104FFF">
        <w:rPr>
          <w:rFonts w:cs="B Nazanin" w:hint="cs"/>
          <w:sz w:val="28"/>
          <w:szCs w:val="28"/>
          <w:rtl/>
          <w:lang w:bidi="fa-IR"/>
        </w:rPr>
        <w:t>ی</w:t>
      </w:r>
      <w:r w:rsidRPr="00104FFF">
        <w:rPr>
          <w:rFonts w:cs="B Nazanin" w:hint="eastAsia"/>
          <w:sz w:val="28"/>
          <w:szCs w:val="28"/>
          <w:rtl/>
          <w:lang w:bidi="fa-IR"/>
        </w:rPr>
        <w:t>اب</w:t>
      </w:r>
      <w:r w:rsidRPr="00104FFF">
        <w:rPr>
          <w:rFonts w:cs="B Nazanin" w:hint="cs"/>
          <w:sz w:val="28"/>
          <w:szCs w:val="28"/>
          <w:rtl/>
          <w:lang w:bidi="fa-IR"/>
        </w:rPr>
        <w:t>ی</w:t>
      </w:r>
      <w:r w:rsidRPr="00104FFF">
        <w:rPr>
          <w:rFonts w:cs="B Nazanin"/>
          <w:sz w:val="28"/>
          <w:szCs w:val="28"/>
          <w:rtl/>
          <w:lang w:bidi="fa-IR"/>
        </w:rPr>
        <w:t xml:space="preserve"> ر</w:t>
      </w:r>
      <w:r w:rsidRPr="00104FFF">
        <w:rPr>
          <w:rFonts w:cs="B Nazanin" w:hint="cs"/>
          <w:sz w:val="28"/>
          <w:szCs w:val="28"/>
          <w:rtl/>
          <w:lang w:bidi="fa-IR"/>
        </w:rPr>
        <w:t>ی</w:t>
      </w:r>
      <w:r w:rsidRPr="00104FFF">
        <w:rPr>
          <w:rFonts w:cs="B Nazanin" w:hint="eastAsia"/>
          <w:sz w:val="28"/>
          <w:szCs w:val="28"/>
          <w:rtl/>
          <w:lang w:bidi="fa-IR"/>
        </w:rPr>
        <w:t>سک‌ها</w:t>
      </w:r>
      <w:r w:rsidRPr="00104FFF">
        <w:rPr>
          <w:rFonts w:cs="B Nazanin"/>
          <w:sz w:val="28"/>
          <w:szCs w:val="28"/>
          <w:rtl/>
          <w:lang w:bidi="fa-IR"/>
        </w:rPr>
        <w:t xml:space="preserve"> و فرصت‌ها</w:t>
      </w:r>
      <w:r w:rsidRPr="00104FFF">
        <w:rPr>
          <w:rFonts w:cs="B Nazanin" w:hint="cs"/>
          <w:sz w:val="28"/>
          <w:szCs w:val="28"/>
          <w:rtl/>
          <w:lang w:bidi="fa-IR"/>
        </w:rPr>
        <w:t>ی</w:t>
      </w:r>
      <w:r w:rsidRPr="00104FFF">
        <w:rPr>
          <w:rFonts w:cs="B Nazanin"/>
          <w:sz w:val="28"/>
          <w:szCs w:val="28"/>
          <w:rtl/>
          <w:lang w:bidi="fa-IR"/>
        </w:rPr>
        <w:t xml:space="preserve"> راهبر</w:t>
      </w:r>
      <w:r w:rsidRPr="00104FFF">
        <w:rPr>
          <w:rFonts w:cs="B Nazanin" w:hint="cs"/>
          <w:sz w:val="28"/>
          <w:szCs w:val="28"/>
          <w:rtl/>
          <w:lang w:bidi="fa-IR"/>
        </w:rPr>
        <w:t>ی</w:t>
      </w:r>
      <w:r w:rsidRPr="00104FFF">
        <w:rPr>
          <w:rFonts w:cs="B Nazanin"/>
          <w:sz w:val="28"/>
          <w:szCs w:val="28"/>
          <w:rtl/>
          <w:lang w:bidi="fa-IR"/>
        </w:rPr>
        <w:t xml:space="preserve"> ز</w:t>
      </w:r>
      <w:r w:rsidRPr="00104FFF">
        <w:rPr>
          <w:rFonts w:cs="B Nazanin" w:hint="cs"/>
          <w:sz w:val="28"/>
          <w:szCs w:val="28"/>
          <w:rtl/>
          <w:lang w:bidi="fa-IR"/>
        </w:rPr>
        <w:t>ی</w:t>
      </w:r>
      <w:r w:rsidRPr="00104FFF">
        <w:rPr>
          <w:rFonts w:cs="B Nazanin" w:hint="eastAsia"/>
          <w:sz w:val="28"/>
          <w:szCs w:val="28"/>
          <w:rtl/>
          <w:lang w:bidi="fa-IR"/>
        </w:rPr>
        <w:t>ست‌مح</w:t>
      </w:r>
      <w:r w:rsidRPr="00104FFF">
        <w:rPr>
          <w:rFonts w:cs="B Nazanin" w:hint="cs"/>
          <w:sz w:val="28"/>
          <w:szCs w:val="28"/>
          <w:rtl/>
          <w:lang w:bidi="fa-IR"/>
        </w:rPr>
        <w:t>ی</w:t>
      </w:r>
      <w:r w:rsidRPr="00104FFF">
        <w:rPr>
          <w:rFonts w:cs="B Nazanin" w:hint="eastAsia"/>
          <w:sz w:val="28"/>
          <w:szCs w:val="28"/>
          <w:rtl/>
          <w:lang w:bidi="fa-IR"/>
        </w:rPr>
        <w:t>ط</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اجتماع</w:t>
      </w:r>
      <w:r w:rsidRPr="00104FFF">
        <w:rPr>
          <w:rFonts w:cs="B Nazanin" w:hint="cs"/>
          <w:sz w:val="28"/>
          <w:szCs w:val="28"/>
          <w:rtl/>
          <w:lang w:bidi="fa-IR"/>
        </w:rPr>
        <w:t>ی</w:t>
      </w:r>
      <w:r w:rsidRPr="00104FFF">
        <w:rPr>
          <w:rFonts w:cs="B Nazanin"/>
          <w:sz w:val="28"/>
          <w:szCs w:val="28"/>
          <w:rtl/>
          <w:lang w:bidi="fa-IR"/>
        </w:rPr>
        <w:t xml:space="preserve"> و شرکت</w:t>
      </w:r>
      <w:r w:rsidRPr="00104FFF">
        <w:rPr>
          <w:rFonts w:cs="B Nazanin" w:hint="cs"/>
          <w:sz w:val="28"/>
          <w:szCs w:val="28"/>
          <w:rtl/>
          <w:lang w:bidi="fa-IR"/>
        </w:rPr>
        <w:t>ی</w:t>
      </w:r>
      <w:r w:rsidRPr="00104FFF">
        <w:rPr>
          <w:rFonts w:cs="B Nazanin"/>
          <w:sz w:val="28"/>
          <w:szCs w:val="28"/>
          <w:rtl/>
          <w:lang w:bidi="fa-IR"/>
        </w:rPr>
        <w:t>: تجز</w:t>
      </w:r>
      <w:r w:rsidRPr="00104FFF">
        <w:rPr>
          <w:rFonts w:cs="B Nazanin" w:hint="cs"/>
          <w:sz w:val="28"/>
          <w:szCs w:val="28"/>
          <w:rtl/>
          <w:lang w:bidi="fa-IR"/>
        </w:rPr>
        <w:t>ی</w:t>
      </w:r>
      <w:r w:rsidRPr="00104FFF">
        <w:rPr>
          <w:rFonts w:cs="B Nazanin" w:hint="eastAsia"/>
          <w:sz w:val="28"/>
          <w:szCs w:val="28"/>
          <w:rtl/>
          <w:lang w:bidi="fa-IR"/>
        </w:rPr>
        <w:t>ه</w:t>
      </w:r>
      <w:r w:rsidRPr="00104FFF">
        <w:rPr>
          <w:rFonts w:cs="B Nazanin"/>
          <w:sz w:val="28"/>
          <w:szCs w:val="28"/>
          <w:rtl/>
          <w:lang w:bidi="fa-IR"/>
        </w:rPr>
        <w:t xml:space="preserve"> و تحل</w:t>
      </w:r>
      <w:r w:rsidRPr="00104FFF">
        <w:rPr>
          <w:rFonts w:cs="B Nazanin" w:hint="cs"/>
          <w:sz w:val="28"/>
          <w:szCs w:val="28"/>
          <w:rtl/>
          <w:lang w:bidi="fa-IR"/>
        </w:rPr>
        <w:t>ی</w:t>
      </w:r>
      <w:r w:rsidRPr="00104FFF">
        <w:rPr>
          <w:rFonts w:cs="B Nazanin" w:hint="eastAsia"/>
          <w:sz w:val="28"/>
          <w:szCs w:val="28"/>
          <w:rtl/>
          <w:lang w:bidi="fa-IR"/>
        </w:rPr>
        <w:t>ل</w:t>
      </w:r>
      <w:r w:rsidRPr="00104FFF">
        <w:rPr>
          <w:rFonts w:cs="B Nazanin"/>
          <w:sz w:val="28"/>
          <w:szCs w:val="28"/>
          <w:rtl/>
          <w:lang w:bidi="fa-IR"/>
        </w:rPr>
        <w:t xml:space="preserve"> و اعتبارسنج</w:t>
      </w:r>
      <w:r w:rsidRPr="00104FFF">
        <w:rPr>
          <w:rFonts w:cs="B Nazanin" w:hint="cs"/>
          <w:sz w:val="28"/>
          <w:szCs w:val="28"/>
          <w:rtl/>
          <w:lang w:bidi="fa-IR"/>
        </w:rPr>
        <w:t>ی</w:t>
      </w:r>
      <w:r w:rsidRPr="00104FFF">
        <w:rPr>
          <w:rFonts w:cs="B Nazanin"/>
          <w:sz w:val="28"/>
          <w:szCs w:val="28"/>
          <w:rtl/>
          <w:lang w:bidi="fa-IR"/>
        </w:rPr>
        <w:t xml:space="preserve"> احتمال بروز ر</w:t>
      </w:r>
      <w:r w:rsidRPr="00104FFF">
        <w:rPr>
          <w:rFonts w:cs="B Nazanin" w:hint="cs"/>
          <w:sz w:val="28"/>
          <w:szCs w:val="28"/>
          <w:rtl/>
          <w:lang w:bidi="fa-IR"/>
        </w:rPr>
        <w:t>ی</w:t>
      </w:r>
      <w:r w:rsidRPr="00104FFF">
        <w:rPr>
          <w:rFonts w:cs="B Nazanin" w:hint="eastAsia"/>
          <w:sz w:val="28"/>
          <w:szCs w:val="28"/>
          <w:rtl/>
          <w:lang w:bidi="fa-IR"/>
        </w:rPr>
        <w:t>سک‌ها</w:t>
      </w:r>
      <w:r w:rsidRPr="00104FFF">
        <w:rPr>
          <w:rFonts w:cs="B Nazanin"/>
          <w:sz w:val="28"/>
          <w:szCs w:val="28"/>
          <w:rtl/>
          <w:lang w:bidi="fa-IR"/>
        </w:rPr>
        <w:t xml:space="preserve"> و فرصت‌ها و ارز</w:t>
      </w:r>
      <w:r w:rsidRPr="00104FFF">
        <w:rPr>
          <w:rFonts w:cs="B Nazanin" w:hint="cs"/>
          <w:sz w:val="28"/>
          <w:szCs w:val="28"/>
          <w:rtl/>
          <w:lang w:bidi="fa-IR"/>
        </w:rPr>
        <w:t>ی</w:t>
      </w:r>
      <w:r w:rsidRPr="00104FFF">
        <w:rPr>
          <w:rFonts w:cs="B Nazanin" w:hint="eastAsia"/>
          <w:sz w:val="28"/>
          <w:szCs w:val="28"/>
          <w:rtl/>
          <w:lang w:bidi="fa-IR"/>
        </w:rPr>
        <w:t>اب</w:t>
      </w:r>
      <w:r w:rsidRPr="00104FFF">
        <w:rPr>
          <w:rFonts w:cs="B Nazanin" w:hint="cs"/>
          <w:sz w:val="28"/>
          <w:szCs w:val="28"/>
          <w:rtl/>
          <w:lang w:bidi="fa-IR"/>
        </w:rPr>
        <w:t>ی</w:t>
      </w:r>
      <w:r w:rsidRPr="00104FFF">
        <w:rPr>
          <w:rFonts w:cs="B Nazanin"/>
          <w:sz w:val="28"/>
          <w:szCs w:val="28"/>
          <w:rtl/>
          <w:lang w:bidi="fa-IR"/>
        </w:rPr>
        <w:t xml:space="preserve"> تأث</w:t>
      </w:r>
      <w:r w:rsidRPr="00104FFF">
        <w:rPr>
          <w:rFonts w:cs="B Nazanin" w:hint="cs"/>
          <w:sz w:val="28"/>
          <w:szCs w:val="28"/>
          <w:rtl/>
          <w:lang w:bidi="fa-IR"/>
        </w:rPr>
        <w:t>ی</w:t>
      </w:r>
      <w:r w:rsidRPr="00104FFF">
        <w:rPr>
          <w:rFonts w:cs="B Nazanin" w:hint="eastAsia"/>
          <w:sz w:val="28"/>
          <w:szCs w:val="28"/>
          <w:rtl/>
          <w:lang w:bidi="fa-IR"/>
        </w:rPr>
        <w:t>ر</w:t>
      </w:r>
      <w:r w:rsidRPr="00104FFF">
        <w:rPr>
          <w:rFonts w:cs="B Nazanin"/>
          <w:sz w:val="28"/>
          <w:szCs w:val="28"/>
          <w:rtl/>
          <w:lang w:bidi="fa-IR"/>
        </w:rPr>
        <w:t xml:space="preserve"> آن</w:t>
      </w:r>
      <w:r>
        <w:rPr>
          <w:rFonts w:cs="B Nazanin" w:hint="cs"/>
          <w:sz w:val="28"/>
          <w:szCs w:val="28"/>
          <w:rtl/>
          <w:lang w:bidi="fa-IR"/>
        </w:rPr>
        <w:t>‌</w:t>
      </w:r>
      <w:r w:rsidRPr="00104FFF">
        <w:rPr>
          <w:rFonts w:cs="B Nazanin"/>
          <w:sz w:val="28"/>
          <w:szCs w:val="28"/>
          <w:rtl/>
          <w:lang w:bidi="fa-IR"/>
        </w:rPr>
        <w:t>ها بر نتا</w:t>
      </w:r>
      <w:r w:rsidRPr="00104FFF">
        <w:rPr>
          <w:rFonts w:cs="B Nazanin" w:hint="cs"/>
          <w:sz w:val="28"/>
          <w:szCs w:val="28"/>
          <w:rtl/>
          <w:lang w:bidi="fa-IR"/>
        </w:rPr>
        <w:t>ی</w:t>
      </w:r>
      <w:r w:rsidRPr="00104FFF">
        <w:rPr>
          <w:rFonts w:cs="B Nazanin" w:hint="eastAsia"/>
          <w:sz w:val="28"/>
          <w:szCs w:val="28"/>
          <w:rtl/>
          <w:lang w:bidi="fa-IR"/>
        </w:rPr>
        <w:t>ج</w:t>
      </w:r>
      <w:r w:rsidRPr="00104FFF">
        <w:rPr>
          <w:rFonts w:cs="B Nazanin"/>
          <w:sz w:val="28"/>
          <w:szCs w:val="28"/>
          <w:rtl/>
          <w:lang w:bidi="fa-IR"/>
        </w:rPr>
        <w:t xml:space="preserve"> سازمان در کوتاه‌مدت، م</w:t>
      </w:r>
      <w:r w:rsidRPr="00104FFF">
        <w:rPr>
          <w:rFonts w:cs="B Nazanin" w:hint="cs"/>
          <w:sz w:val="28"/>
          <w:szCs w:val="28"/>
          <w:rtl/>
          <w:lang w:bidi="fa-IR"/>
        </w:rPr>
        <w:t>ی</w:t>
      </w:r>
      <w:r w:rsidRPr="00104FFF">
        <w:rPr>
          <w:rFonts w:cs="B Nazanin" w:hint="eastAsia"/>
          <w:sz w:val="28"/>
          <w:szCs w:val="28"/>
          <w:rtl/>
          <w:lang w:bidi="fa-IR"/>
        </w:rPr>
        <w:t>ان‌مدت</w:t>
      </w:r>
      <w:r w:rsidRPr="00104FFF">
        <w:rPr>
          <w:rFonts w:cs="B Nazanin"/>
          <w:sz w:val="28"/>
          <w:szCs w:val="28"/>
          <w:rtl/>
          <w:lang w:bidi="fa-IR"/>
        </w:rPr>
        <w:t xml:space="preserve"> و بلندمدت، از جمله هرگونه تأث</w:t>
      </w:r>
      <w:r w:rsidRPr="00104FFF">
        <w:rPr>
          <w:rFonts w:cs="B Nazanin" w:hint="cs"/>
          <w:sz w:val="28"/>
          <w:szCs w:val="28"/>
          <w:rtl/>
          <w:lang w:bidi="fa-IR"/>
        </w:rPr>
        <w:t>ی</w:t>
      </w:r>
      <w:r w:rsidRPr="00104FFF">
        <w:rPr>
          <w:rFonts w:cs="B Nazanin" w:hint="eastAsia"/>
          <w:sz w:val="28"/>
          <w:szCs w:val="28"/>
          <w:rtl/>
          <w:lang w:bidi="fa-IR"/>
        </w:rPr>
        <w:t>ر</w:t>
      </w:r>
      <w:r w:rsidRPr="00104FFF">
        <w:rPr>
          <w:rFonts w:cs="B Nazanin"/>
          <w:sz w:val="28"/>
          <w:szCs w:val="28"/>
          <w:rtl/>
          <w:lang w:bidi="fa-IR"/>
        </w:rPr>
        <w:t xml:space="preserve"> بر تمام طرف‌ها</w:t>
      </w:r>
      <w:r w:rsidRPr="00104FFF">
        <w:rPr>
          <w:rFonts w:cs="B Nazanin" w:hint="cs"/>
          <w:sz w:val="28"/>
          <w:szCs w:val="28"/>
          <w:rtl/>
          <w:lang w:bidi="fa-IR"/>
        </w:rPr>
        <w:t>ی</w:t>
      </w:r>
      <w:r w:rsidRPr="00104FFF">
        <w:rPr>
          <w:rFonts w:cs="B Nazanin"/>
          <w:sz w:val="28"/>
          <w:szCs w:val="28"/>
          <w:rtl/>
          <w:lang w:bidi="fa-IR"/>
        </w:rPr>
        <w:t xml:space="preserve"> ذ</w:t>
      </w:r>
      <w:r w:rsidRPr="00104FFF">
        <w:rPr>
          <w:rFonts w:cs="B Nazanin" w:hint="cs"/>
          <w:sz w:val="28"/>
          <w:szCs w:val="28"/>
          <w:rtl/>
          <w:lang w:bidi="fa-IR"/>
        </w:rPr>
        <w:t>ی</w:t>
      </w:r>
      <w:r w:rsidRPr="00104FFF">
        <w:rPr>
          <w:rFonts w:cs="B Nazanin" w:hint="eastAsia"/>
          <w:sz w:val="28"/>
          <w:szCs w:val="28"/>
          <w:rtl/>
          <w:lang w:bidi="fa-IR"/>
        </w:rPr>
        <w:t>نفع</w:t>
      </w:r>
      <w:r w:rsidRPr="00104FFF">
        <w:rPr>
          <w:rFonts w:cs="B Nazanin"/>
          <w:sz w:val="28"/>
          <w:szCs w:val="28"/>
          <w:rtl/>
          <w:lang w:bidi="fa-IR"/>
        </w:rPr>
        <w:t xml:space="preserve"> آن.</w:t>
      </w:r>
    </w:p>
    <w:p w14:paraId="650DD59E" w14:textId="3356413E" w:rsidR="00104FFF" w:rsidRPr="00104FFF" w:rsidRDefault="00104FFF" w:rsidP="00104FFF">
      <w:pPr>
        <w:rPr>
          <w:rFonts w:cs="B Nazanin"/>
          <w:sz w:val="28"/>
          <w:szCs w:val="28"/>
          <w:rtl/>
          <w:lang w:bidi="fa-IR"/>
        </w:rPr>
      </w:pPr>
      <w:r w:rsidRPr="00104FFF">
        <w:rPr>
          <w:rFonts w:cs="B Nazanin" w:hint="eastAsia"/>
          <w:sz w:val="28"/>
          <w:szCs w:val="28"/>
          <w:rtl/>
          <w:lang w:bidi="fa-IR"/>
        </w:rPr>
        <w:t>د</w:t>
      </w:r>
      <w:r w:rsidRPr="00104FFF">
        <w:rPr>
          <w:rFonts w:cs="B Nazanin"/>
          <w:sz w:val="28"/>
          <w:szCs w:val="28"/>
          <w:rtl/>
          <w:lang w:bidi="fa-IR"/>
        </w:rPr>
        <w:t>) رس</w:t>
      </w:r>
      <w:r w:rsidRPr="00104FFF">
        <w:rPr>
          <w:rFonts w:cs="B Nazanin" w:hint="cs"/>
          <w:sz w:val="28"/>
          <w:szCs w:val="28"/>
          <w:rtl/>
          <w:lang w:bidi="fa-IR"/>
        </w:rPr>
        <w:t>ی</w:t>
      </w:r>
      <w:r w:rsidRPr="00104FFF">
        <w:rPr>
          <w:rFonts w:cs="B Nazanin" w:hint="eastAsia"/>
          <w:sz w:val="28"/>
          <w:szCs w:val="28"/>
          <w:rtl/>
          <w:lang w:bidi="fa-IR"/>
        </w:rPr>
        <w:t>دگ</w:t>
      </w:r>
      <w:r w:rsidRPr="00104FFF">
        <w:rPr>
          <w:rFonts w:cs="B Nazanin" w:hint="cs"/>
          <w:sz w:val="28"/>
          <w:szCs w:val="28"/>
          <w:rtl/>
          <w:lang w:bidi="fa-IR"/>
        </w:rPr>
        <w:t>ی</w:t>
      </w:r>
      <w:r w:rsidRPr="00104FFF">
        <w:rPr>
          <w:rFonts w:cs="B Nazanin"/>
          <w:sz w:val="28"/>
          <w:szCs w:val="28"/>
          <w:rtl/>
          <w:lang w:bidi="fa-IR"/>
        </w:rPr>
        <w:t xml:space="preserve"> به ر</w:t>
      </w:r>
      <w:r w:rsidRPr="00104FFF">
        <w:rPr>
          <w:rFonts w:cs="B Nazanin" w:hint="cs"/>
          <w:sz w:val="28"/>
          <w:szCs w:val="28"/>
          <w:rtl/>
          <w:lang w:bidi="fa-IR"/>
        </w:rPr>
        <w:t>ی</w:t>
      </w:r>
      <w:r w:rsidRPr="00104FFF">
        <w:rPr>
          <w:rFonts w:cs="B Nazanin" w:hint="eastAsia"/>
          <w:sz w:val="28"/>
          <w:szCs w:val="28"/>
          <w:rtl/>
          <w:lang w:bidi="fa-IR"/>
        </w:rPr>
        <w:t>سک‌ها</w:t>
      </w:r>
      <w:r w:rsidRPr="00104FFF">
        <w:rPr>
          <w:rFonts w:cs="B Nazanin"/>
          <w:sz w:val="28"/>
          <w:szCs w:val="28"/>
          <w:rtl/>
          <w:lang w:bidi="fa-IR"/>
        </w:rPr>
        <w:t xml:space="preserve"> و فرصت‌ها</w:t>
      </w:r>
      <w:r w:rsidRPr="00104FFF">
        <w:rPr>
          <w:rFonts w:cs="B Nazanin" w:hint="cs"/>
          <w:sz w:val="28"/>
          <w:szCs w:val="28"/>
          <w:rtl/>
          <w:lang w:bidi="fa-IR"/>
        </w:rPr>
        <w:t>ی</w:t>
      </w:r>
      <w:r w:rsidRPr="00104FFF">
        <w:rPr>
          <w:rFonts w:cs="B Nazanin"/>
          <w:sz w:val="28"/>
          <w:szCs w:val="28"/>
          <w:rtl/>
          <w:lang w:bidi="fa-IR"/>
        </w:rPr>
        <w:t xml:space="preserve"> راهبر</w:t>
      </w:r>
      <w:r w:rsidRPr="00104FFF">
        <w:rPr>
          <w:rFonts w:cs="B Nazanin" w:hint="cs"/>
          <w:sz w:val="28"/>
          <w:szCs w:val="28"/>
          <w:rtl/>
          <w:lang w:bidi="fa-IR"/>
        </w:rPr>
        <w:t>ی</w:t>
      </w:r>
      <w:r w:rsidRPr="00104FFF">
        <w:rPr>
          <w:rFonts w:cs="B Nazanin"/>
          <w:sz w:val="28"/>
          <w:szCs w:val="28"/>
          <w:rtl/>
          <w:lang w:bidi="fa-IR"/>
        </w:rPr>
        <w:t xml:space="preserve"> ز</w:t>
      </w:r>
      <w:r w:rsidRPr="00104FFF">
        <w:rPr>
          <w:rFonts w:cs="B Nazanin" w:hint="cs"/>
          <w:sz w:val="28"/>
          <w:szCs w:val="28"/>
          <w:rtl/>
          <w:lang w:bidi="fa-IR"/>
        </w:rPr>
        <w:t>ی</w:t>
      </w:r>
      <w:r w:rsidRPr="00104FFF">
        <w:rPr>
          <w:rFonts w:cs="B Nazanin" w:hint="eastAsia"/>
          <w:sz w:val="28"/>
          <w:szCs w:val="28"/>
          <w:rtl/>
          <w:lang w:bidi="fa-IR"/>
        </w:rPr>
        <w:t>ست‌مح</w:t>
      </w:r>
      <w:r w:rsidRPr="00104FFF">
        <w:rPr>
          <w:rFonts w:cs="B Nazanin" w:hint="cs"/>
          <w:sz w:val="28"/>
          <w:szCs w:val="28"/>
          <w:rtl/>
          <w:lang w:bidi="fa-IR"/>
        </w:rPr>
        <w:t>ی</w:t>
      </w:r>
      <w:r w:rsidRPr="00104FFF">
        <w:rPr>
          <w:rFonts w:cs="B Nazanin" w:hint="eastAsia"/>
          <w:sz w:val="28"/>
          <w:szCs w:val="28"/>
          <w:rtl/>
          <w:lang w:bidi="fa-IR"/>
        </w:rPr>
        <w:t>ط</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اجتماع</w:t>
      </w:r>
      <w:r w:rsidRPr="00104FFF">
        <w:rPr>
          <w:rFonts w:cs="B Nazanin" w:hint="cs"/>
          <w:sz w:val="28"/>
          <w:szCs w:val="28"/>
          <w:rtl/>
          <w:lang w:bidi="fa-IR"/>
        </w:rPr>
        <w:t>ی</w:t>
      </w:r>
      <w:r w:rsidRPr="00104FFF">
        <w:rPr>
          <w:rFonts w:cs="B Nazanin"/>
          <w:sz w:val="28"/>
          <w:szCs w:val="28"/>
          <w:rtl/>
          <w:lang w:bidi="fa-IR"/>
        </w:rPr>
        <w:t xml:space="preserve"> و شرکت</w:t>
      </w:r>
      <w:r w:rsidRPr="00104FFF">
        <w:rPr>
          <w:rFonts w:cs="B Nazanin" w:hint="cs"/>
          <w:sz w:val="28"/>
          <w:szCs w:val="28"/>
          <w:rtl/>
          <w:lang w:bidi="fa-IR"/>
        </w:rPr>
        <w:t>ی</w:t>
      </w:r>
      <w:r w:rsidRPr="00104FFF">
        <w:rPr>
          <w:rFonts w:cs="B Nazanin"/>
          <w:sz w:val="28"/>
          <w:szCs w:val="28"/>
          <w:rtl/>
          <w:lang w:bidi="fa-IR"/>
        </w:rPr>
        <w:t>: در چارچوب م</w:t>
      </w:r>
      <w:r w:rsidRPr="00104FFF">
        <w:rPr>
          <w:rFonts w:cs="B Nazanin" w:hint="cs"/>
          <w:sz w:val="28"/>
          <w:szCs w:val="28"/>
          <w:rtl/>
          <w:lang w:bidi="fa-IR"/>
        </w:rPr>
        <w:t>ی</w:t>
      </w:r>
      <w:r w:rsidRPr="00104FFF">
        <w:rPr>
          <w:rFonts w:cs="B Nazanin" w:hint="eastAsia"/>
          <w:sz w:val="28"/>
          <w:szCs w:val="28"/>
          <w:rtl/>
          <w:lang w:bidi="fa-IR"/>
        </w:rPr>
        <w:t>زان</w:t>
      </w:r>
      <w:r w:rsidRPr="00104FFF">
        <w:rPr>
          <w:rFonts w:cs="B Nazanin"/>
          <w:sz w:val="28"/>
          <w:szCs w:val="28"/>
          <w:rtl/>
          <w:lang w:bidi="fa-IR"/>
        </w:rPr>
        <w:t xml:space="preserve"> تما</w:t>
      </w:r>
      <w:r w:rsidRPr="00104FFF">
        <w:rPr>
          <w:rFonts w:cs="B Nazanin" w:hint="cs"/>
          <w:sz w:val="28"/>
          <w:szCs w:val="28"/>
          <w:rtl/>
          <w:lang w:bidi="fa-IR"/>
        </w:rPr>
        <w:t>ی</w:t>
      </w:r>
      <w:r w:rsidRPr="00104FFF">
        <w:rPr>
          <w:rFonts w:cs="B Nazanin" w:hint="eastAsia"/>
          <w:sz w:val="28"/>
          <w:szCs w:val="28"/>
          <w:rtl/>
          <w:lang w:bidi="fa-IR"/>
        </w:rPr>
        <w:t>ل</w:t>
      </w:r>
      <w:r w:rsidRPr="00104FFF">
        <w:rPr>
          <w:rFonts w:cs="B Nazanin"/>
          <w:sz w:val="28"/>
          <w:szCs w:val="28"/>
          <w:rtl/>
          <w:lang w:bidi="fa-IR"/>
        </w:rPr>
        <w:t xml:space="preserve"> سازمان به ر</w:t>
      </w:r>
      <w:r w:rsidRPr="00104FFF">
        <w:rPr>
          <w:rFonts w:cs="B Nazanin" w:hint="cs"/>
          <w:sz w:val="28"/>
          <w:szCs w:val="28"/>
          <w:rtl/>
          <w:lang w:bidi="fa-IR"/>
        </w:rPr>
        <w:t>ی</w:t>
      </w:r>
      <w:r w:rsidRPr="00104FFF">
        <w:rPr>
          <w:rFonts w:cs="B Nazanin" w:hint="eastAsia"/>
          <w:sz w:val="28"/>
          <w:szCs w:val="28"/>
          <w:rtl/>
          <w:lang w:bidi="fa-IR"/>
        </w:rPr>
        <w:t>سک</w:t>
      </w:r>
      <w:r w:rsidRPr="00104FFF">
        <w:rPr>
          <w:rFonts w:cs="B Nazanin"/>
          <w:sz w:val="28"/>
          <w:szCs w:val="28"/>
          <w:rtl/>
          <w:lang w:bidi="fa-IR"/>
        </w:rPr>
        <w:t xml:space="preserve"> و فرصت، انتخاب استراتژ</w:t>
      </w:r>
      <w:r w:rsidRPr="00104FFF">
        <w:rPr>
          <w:rFonts w:cs="B Nazanin" w:hint="cs"/>
          <w:sz w:val="28"/>
          <w:szCs w:val="28"/>
          <w:rtl/>
          <w:lang w:bidi="fa-IR"/>
        </w:rPr>
        <w:t>ی‌</w:t>
      </w:r>
      <w:r w:rsidRPr="00104FFF">
        <w:rPr>
          <w:rFonts w:cs="B Nazanin" w:hint="eastAsia"/>
          <w:sz w:val="28"/>
          <w:szCs w:val="28"/>
          <w:rtl/>
          <w:lang w:bidi="fa-IR"/>
        </w:rPr>
        <w:t>ها</w:t>
      </w:r>
      <w:r w:rsidRPr="00104FFF">
        <w:rPr>
          <w:rFonts w:cs="B Nazanin" w:hint="cs"/>
          <w:sz w:val="28"/>
          <w:szCs w:val="28"/>
          <w:rtl/>
          <w:lang w:bidi="fa-IR"/>
        </w:rPr>
        <w:t>ی</w:t>
      </w:r>
      <w:r w:rsidRPr="00104FFF">
        <w:rPr>
          <w:rFonts w:cs="B Nazanin"/>
          <w:sz w:val="28"/>
          <w:szCs w:val="28"/>
          <w:rtl/>
          <w:lang w:bidi="fa-IR"/>
        </w:rPr>
        <w:t xml:space="preserve"> مناسب ر</w:t>
      </w:r>
      <w:r w:rsidRPr="00104FFF">
        <w:rPr>
          <w:rFonts w:cs="B Nazanin" w:hint="cs"/>
          <w:sz w:val="28"/>
          <w:szCs w:val="28"/>
          <w:rtl/>
          <w:lang w:bidi="fa-IR"/>
        </w:rPr>
        <w:t>ی</w:t>
      </w:r>
      <w:r w:rsidRPr="00104FFF">
        <w:rPr>
          <w:rFonts w:cs="B Nazanin" w:hint="eastAsia"/>
          <w:sz w:val="28"/>
          <w:szCs w:val="28"/>
          <w:rtl/>
          <w:lang w:bidi="fa-IR"/>
        </w:rPr>
        <w:t>سک</w:t>
      </w:r>
      <w:r w:rsidRPr="00104FFF">
        <w:rPr>
          <w:rFonts w:cs="B Nazanin"/>
          <w:sz w:val="28"/>
          <w:szCs w:val="28"/>
          <w:rtl/>
          <w:lang w:bidi="fa-IR"/>
        </w:rPr>
        <w:t xml:space="preserve"> و فرصت (پذ</w:t>
      </w:r>
      <w:r w:rsidRPr="00104FFF">
        <w:rPr>
          <w:rFonts w:cs="B Nazanin" w:hint="cs"/>
          <w:sz w:val="28"/>
          <w:szCs w:val="28"/>
          <w:rtl/>
          <w:lang w:bidi="fa-IR"/>
        </w:rPr>
        <w:t>ی</w:t>
      </w:r>
      <w:r w:rsidRPr="00104FFF">
        <w:rPr>
          <w:rFonts w:cs="B Nazanin" w:hint="eastAsia"/>
          <w:sz w:val="28"/>
          <w:szCs w:val="28"/>
          <w:rtl/>
          <w:lang w:bidi="fa-IR"/>
        </w:rPr>
        <w:t>رش،</w:t>
      </w:r>
      <w:r w:rsidRPr="00104FFF">
        <w:rPr>
          <w:rFonts w:cs="B Nazanin"/>
          <w:sz w:val="28"/>
          <w:szCs w:val="28"/>
          <w:rtl/>
          <w:lang w:bidi="fa-IR"/>
        </w:rPr>
        <w:t xml:space="preserve"> انطباق، اجتناب، ارتقا، نوآور</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کاهش، نظارت، تقل</w:t>
      </w:r>
      <w:r w:rsidRPr="00104FFF">
        <w:rPr>
          <w:rFonts w:cs="B Nazanin" w:hint="cs"/>
          <w:sz w:val="28"/>
          <w:szCs w:val="28"/>
          <w:rtl/>
          <w:lang w:bidi="fa-IR"/>
        </w:rPr>
        <w:t>ی</w:t>
      </w:r>
      <w:r w:rsidRPr="00104FFF">
        <w:rPr>
          <w:rFonts w:cs="B Nazanin" w:hint="eastAsia"/>
          <w:sz w:val="28"/>
          <w:szCs w:val="28"/>
          <w:rtl/>
          <w:lang w:bidi="fa-IR"/>
        </w:rPr>
        <w:t>ل،</w:t>
      </w:r>
      <w:r w:rsidRPr="00104FFF">
        <w:rPr>
          <w:rFonts w:cs="B Nazanin"/>
          <w:sz w:val="28"/>
          <w:szCs w:val="28"/>
          <w:rtl/>
          <w:lang w:bidi="fa-IR"/>
        </w:rPr>
        <w:t xml:space="preserve"> انتقال و غ</w:t>
      </w:r>
      <w:r w:rsidRPr="00104FFF">
        <w:rPr>
          <w:rFonts w:cs="B Nazanin" w:hint="cs"/>
          <w:sz w:val="28"/>
          <w:szCs w:val="28"/>
          <w:rtl/>
          <w:lang w:bidi="fa-IR"/>
        </w:rPr>
        <w:t>ی</w:t>
      </w:r>
      <w:r w:rsidRPr="00104FFF">
        <w:rPr>
          <w:rFonts w:cs="B Nazanin" w:hint="eastAsia"/>
          <w:sz w:val="28"/>
          <w:szCs w:val="28"/>
          <w:rtl/>
          <w:lang w:bidi="fa-IR"/>
        </w:rPr>
        <w:t>ره</w:t>
      </w:r>
      <w:r w:rsidRPr="00104FFF">
        <w:rPr>
          <w:rFonts w:cs="B Nazanin"/>
          <w:sz w:val="28"/>
          <w:szCs w:val="28"/>
          <w:rtl/>
          <w:lang w:bidi="fa-IR"/>
        </w:rPr>
        <w:t>) و استقرار ابزارها</w:t>
      </w:r>
      <w:r w:rsidRPr="00104FFF">
        <w:rPr>
          <w:rFonts w:cs="B Nazanin" w:hint="cs"/>
          <w:sz w:val="28"/>
          <w:szCs w:val="28"/>
          <w:rtl/>
          <w:lang w:bidi="fa-IR"/>
        </w:rPr>
        <w:t>ی</w:t>
      </w:r>
      <w:r w:rsidRPr="00104FFF">
        <w:rPr>
          <w:rFonts w:cs="B Nazanin"/>
          <w:sz w:val="28"/>
          <w:szCs w:val="28"/>
          <w:rtl/>
          <w:lang w:bidi="fa-IR"/>
        </w:rPr>
        <w:t xml:space="preserve"> لازم برا</w:t>
      </w:r>
      <w:r w:rsidRPr="00104FFF">
        <w:rPr>
          <w:rFonts w:cs="B Nazanin" w:hint="cs"/>
          <w:sz w:val="28"/>
          <w:szCs w:val="28"/>
          <w:rtl/>
          <w:lang w:bidi="fa-IR"/>
        </w:rPr>
        <w:t>ی</w:t>
      </w:r>
      <w:r w:rsidRPr="00104FFF">
        <w:rPr>
          <w:rFonts w:cs="B Nazanin"/>
          <w:sz w:val="28"/>
          <w:szCs w:val="28"/>
          <w:rtl/>
          <w:lang w:bidi="fa-IR"/>
        </w:rPr>
        <w:t xml:space="preserve"> رس</w:t>
      </w:r>
      <w:r w:rsidRPr="00104FFF">
        <w:rPr>
          <w:rFonts w:cs="B Nazanin" w:hint="cs"/>
          <w:sz w:val="28"/>
          <w:szCs w:val="28"/>
          <w:rtl/>
          <w:lang w:bidi="fa-IR"/>
        </w:rPr>
        <w:t>ی</w:t>
      </w:r>
      <w:r w:rsidRPr="00104FFF">
        <w:rPr>
          <w:rFonts w:cs="B Nazanin" w:hint="eastAsia"/>
          <w:sz w:val="28"/>
          <w:szCs w:val="28"/>
          <w:rtl/>
          <w:lang w:bidi="fa-IR"/>
        </w:rPr>
        <w:t>دگ</w:t>
      </w:r>
      <w:r w:rsidRPr="00104FFF">
        <w:rPr>
          <w:rFonts w:cs="B Nazanin" w:hint="cs"/>
          <w:sz w:val="28"/>
          <w:szCs w:val="28"/>
          <w:rtl/>
          <w:lang w:bidi="fa-IR"/>
        </w:rPr>
        <w:t>ی</w:t>
      </w:r>
      <w:r w:rsidRPr="00104FFF">
        <w:rPr>
          <w:rFonts w:cs="B Nazanin"/>
          <w:sz w:val="28"/>
          <w:szCs w:val="28"/>
          <w:rtl/>
          <w:lang w:bidi="fa-IR"/>
        </w:rPr>
        <w:t xml:space="preserve"> مؤثر به ر</w:t>
      </w:r>
      <w:r w:rsidRPr="00104FFF">
        <w:rPr>
          <w:rFonts w:cs="B Nazanin" w:hint="cs"/>
          <w:sz w:val="28"/>
          <w:szCs w:val="28"/>
          <w:rtl/>
          <w:lang w:bidi="fa-IR"/>
        </w:rPr>
        <w:t>ی</w:t>
      </w:r>
      <w:r w:rsidRPr="00104FFF">
        <w:rPr>
          <w:rFonts w:cs="B Nazanin" w:hint="eastAsia"/>
          <w:sz w:val="28"/>
          <w:szCs w:val="28"/>
          <w:rtl/>
          <w:lang w:bidi="fa-IR"/>
        </w:rPr>
        <w:t>سک‌ها</w:t>
      </w:r>
      <w:r w:rsidRPr="00104FFF">
        <w:rPr>
          <w:rFonts w:cs="B Nazanin"/>
          <w:sz w:val="28"/>
          <w:szCs w:val="28"/>
          <w:rtl/>
          <w:lang w:bidi="fa-IR"/>
        </w:rPr>
        <w:t xml:space="preserve"> و فرصت</w:t>
      </w:r>
      <w:r w:rsidRPr="00104FFF">
        <w:rPr>
          <w:rFonts w:cs="B Nazanin" w:hint="eastAsia"/>
          <w:sz w:val="28"/>
          <w:szCs w:val="28"/>
          <w:rtl/>
          <w:lang w:bidi="fa-IR"/>
        </w:rPr>
        <w:t>‌ها</w:t>
      </w:r>
      <w:r w:rsidRPr="00104FFF">
        <w:rPr>
          <w:rFonts w:cs="B Nazanin" w:hint="cs"/>
          <w:sz w:val="28"/>
          <w:szCs w:val="28"/>
          <w:rtl/>
          <w:lang w:bidi="fa-IR"/>
        </w:rPr>
        <w:t>ی</w:t>
      </w:r>
      <w:r w:rsidRPr="00104FFF">
        <w:rPr>
          <w:rFonts w:cs="B Nazanin"/>
          <w:sz w:val="28"/>
          <w:szCs w:val="28"/>
          <w:rtl/>
          <w:lang w:bidi="fa-IR"/>
        </w:rPr>
        <w:t xml:space="preserve"> راهبر</w:t>
      </w:r>
      <w:r w:rsidRPr="00104FFF">
        <w:rPr>
          <w:rFonts w:cs="B Nazanin" w:hint="cs"/>
          <w:sz w:val="28"/>
          <w:szCs w:val="28"/>
          <w:rtl/>
          <w:lang w:bidi="fa-IR"/>
        </w:rPr>
        <w:t>ی</w:t>
      </w:r>
      <w:r w:rsidRPr="00104FFF">
        <w:rPr>
          <w:rFonts w:cs="B Nazanin"/>
          <w:sz w:val="28"/>
          <w:szCs w:val="28"/>
          <w:rtl/>
          <w:lang w:bidi="fa-IR"/>
        </w:rPr>
        <w:t xml:space="preserve"> ز</w:t>
      </w:r>
      <w:r w:rsidRPr="00104FFF">
        <w:rPr>
          <w:rFonts w:cs="B Nazanin" w:hint="cs"/>
          <w:sz w:val="28"/>
          <w:szCs w:val="28"/>
          <w:rtl/>
          <w:lang w:bidi="fa-IR"/>
        </w:rPr>
        <w:t>ی</w:t>
      </w:r>
      <w:r w:rsidRPr="00104FFF">
        <w:rPr>
          <w:rFonts w:cs="B Nazanin" w:hint="eastAsia"/>
          <w:sz w:val="28"/>
          <w:szCs w:val="28"/>
          <w:rtl/>
          <w:lang w:bidi="fa-IR"/>
        </w:rPr>
        <w:t>ست‌مح</w:t>
      </w:r>
      <w:r w:rsidRPr="00104FFF">
        <w:rPr>
          <w:rFonts w:cs="B Nazanin" w:hint="cs"/>
          <w:sz w:val="28"/>
          <w:szCs w:val="28"/>
          <w:rtl/>
          <w:lang w:bidi="fa-IR"/>
        </w:rPr>
        <w:t>ی</w:t>
      </w:r>
      <w:r w:rsidRPr="00104FFF">
        <w:rPr>
          <w:rFonts w:cs="B Nazanin" w:hint="eastAsia"/>
          <w:sz w:val="28"/>
          <w:szCs w:val="28"/>
          <w:rtl/>
          <w:lang w:bidi="fa-IR"/>
        </w:rPr>
        <w:t>ط</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اجتماع</w:t>
      </w:r>
      <w:r w:rsidRPr="00104FFF">
        <w:rPr>
          <w:rFonts w:cs="B Nazanin" w:hint="cs"/>
          <w:sz w:val="28"/>
          <w:szCs w:val="28"/>
          <w:rtl/>
          <w:lang w:bidi="fa-IR"/>
        </w:rPr>
        <w:t>ی</w:t>
      </w:r>
      <w:r w:rsidRPr="00104FFF">
        <w:rPr>
          <w:rFonts w:cs="B Nazanin"/>
          <w:sz w:val="28"/>
          <w:szCs w:val="28"/>
          <w:rtl/>
          <w:lang w:bidi="fa-IR"/>
        </w:rPr>
        <w:t xml:space="preserve"> و شرکت</w:t>
      </w:r>
      <w:r w:rsidRPr="00104FFF">
        <w:rPr>
          <w:rFonts w:cs="B Nazanin" w:hint="cs"/>
          <w:sz w:val="28"/>
          <w:szCs w:val="28"/>
          <w:rtl/>
          <w:lang w:bidi="fa-IR"/>
        </w:rPr>
        <w:t>ی</w:t>
      </w:r>
      <w:r w:rsidRPr="00104FFF">
        <w:rPr>
          <w:rFonts w:cs="B Nazanin"/>
          <w:sz w:val="28"/>
          <w:szCs w:val="28"/>
          <w:rtl/>
          <w:lang w:bidi="fa-IR"/>
        </w:rPr>
        <w:t xml:space="preserve"> (مصنوعات، کنترل‌ها، س</w:t>
      </w:r>
      <w:r w:rsidRPr="00104FFF">
        <w:rPr>
          <w:rFonts w:cs="B Nazanin" w:hint="cs"/>
          <w:sz w:val="28"/>
          <w:szCs w:val="28"/>
          <w:rtl/>
          <w:lang w:bidi="fa-IR"/>
        </w:rPr>
        <w:t>ی</w:t>
      </w:r>
      <w:r w:rsidRPr="00104FFF">
        <w:rPr>
          <w:rFonts w:cs="B Nazanin" w:hint="eastAsia"/>
          <w:sz w:val="28"/>
          <w:szCs w:val="28"/>
          <w:rtl/>
          <w:lang w:bidi="fa-IR"/>
        </w:rPr>
        <w:t>است‌ها،</w:t>
      </w:r>
      <w:r w:rsidRPr="00104FFF">
        <w:rPr>
          <w:rFonts w:cs="B Nazanin"/>
          <w:sz w:val="28"/>
          <w:szCs w:val="28"/>
          <w:rtl/>
          <w:lang w:bidi="fa-IR"/>
        </w:rPr>
        <w:t xml:space="preserve"> رو</w:t>
      </w:r>
      <w:r w:rsidRPr="00104FFF">
        <w:rPr>
          <w:rFonts w:cs="B Nazanin" w:hint="cs"/>
          <w:sz w:val="28"/>
          <w:szCs w:val="28"/>
          <w:rtl/>
          <w:lang w:bidi="fa-IR"/>
        </w:rPr>
        <w:t>ی</w:t>
      </w:r>
      <w:r w:rsidRPr="00104FFF">
        <w:rPr>
          <w:rFonts w:cs="B Nazanin" w:hint="eastAsia"/>
          <w:sz w:val="28"/>
          <w:szCs w:val="28"/>
          <w:rtl/>
          <w:lang w:bidi="fa-IR"/>
        </w:rPr>
        <w:t>ه‌ها</w:t>
      </w:r>
      <w:r w:rsidRPr="00104FFF">
        <w:rPr>
          <w:rFonts w:cs="B Nazanin"/>
          <w:sz w:val="28"/>
          <w:szCs w:val="28"/>
          <w:rtl/>
          <w:lang w:bidi="fa-IR"/>
        </w:rPr>
        <w:t xml:space="preserve"> و غ</w:t>
      </w:r>
      <w:r w:rsidRPr="00104FFF">
        <w:rPr>
          <w:rFonts w:cs="B Nazanin" w:hint="cs"/>
          <w:sz w:val="28"/>
          <w:szCs w:val="28"/>
          <w:rtl/>
          <w:lang w:bidi="fa-IR"/>
        </w:rPr>
        <w:t>ی</w:t>
      </w:r>
      <w:r w:rsidRPr="00104FFF">
        <w:rPr>
          <w:rFonts w:cs="B Nazanin" w:hint="eastAsia"/>
          <w:sz w:val="28"/>
          <w:szCs w:val="28"/>
          <w:rtl/>
          <w:lang w:bidi="fa-IR"/>
        </w:rPr>
        <w:t>ره</w:t>
      </w:r>
      <w:r w:rsidRPr="00104FFF">
        <w:rPr>
          <w:rFonts w:cs="B Nazanin"/>
          <w:sz w:val="28"/>
          <w:szCs w:val="28"/>
          <w:rtl/>
          <w:lang w:bidi="fa-IR"/>
        </w:rPr>
        <w:t>).</w:t>
      </w:r>
    </w:p>
    <w:p w14:paraId="5EC90648" w14:textId="0F11AF9C" w:rsidR="00104FFF" w:rsidRPr="00104FFF" w:rsidRDefault="00104FFF" w:rsidP="00104FFF">
      <w:pPr>
        <w:rPr>
          <w:rFonts w:cs="B Nazanin"/>
          <w:sz w:val="28"/>
          <w:szCs w:val="28"/>
          <w:rtl/>
          <w:lang w:bidi="fa-IR"/>
        </w:rPr>
      </w:pPr>
      <w:r w:rsidRPr="00104FFF">
        <w:rPr>
          <w:rFonts w:cs="B Nazanin" w:hint="eastAsia"/>
          <w:sz w:val="28"/>
          <w:szCs w:val="28"/>
          <w:rtl/>
          <w:lang w:bidi="fa-IR"/>
        </w:rPr>
        <w:t>ه</w:t>
      </w:r>
      <w:r w:rsidRPr="00104FFF">
        <w:rPr>
          <w:rFonts w:cs="B Nazanin"/>
          <w:sz w:val="28"/>
          <w:szCs w:val="28"/>
          <w:rtl/>
          <w:lang w:bidi="fa-IR"/>
        </w:rPr>
        <w:t>) نظارت و گزارش‌ده</w:t>
      </w:r>
      <w:r w:rsidRPr="00104FFF">
        <w:rPr>
          <w:rFonts w:cs="B Nazanin" w:hint="cs"/>
          <w:sz w:val="28"/>
          <w:szCs w:val="28"/>
          <w:rtl/>
          <w:lang w:bidi="fa-IR"/>
        </w:rPr>
        <w:t>ی</w:t>
      </w:r>
      <w:r w:rsidRPr="00104FFF">
        <w:rPr>
          <w:rFonts w:cs="B Nazanin"/>
          <w:sz w:val="28"/>
          <w:szCs w:val="28"/>
          <w:rtl/>
          <w:lang w:bidi="fa-IR"/>
        </w:rPr>
        <w:t xml:space="preserve"> ر</w:t>
      </w:r>
      <w:r w:rsidRPr="00104FFF">
        <w:rPr>
          <w:rFonts w:cs="B Nazanin" w:hint="cs"/>
          <w:sz w:val="28"/>
          <w:szCs w:val="28"/>
          <w:rtl/>
          <w:lang w:bidi="fa-IR"/>
        </w:rPr>
        <w:t>ی</w:t>
      </w:r>
      <w:r w:rsidRPr="00104FFF">
        <w:rPr>
          <w:rFonts w:cs="B Nazanin" w:hint="eastAsia"/>
          <w:sz w:val="28"/>
          <w:szCs w:val="28"/>
          <w:rtl/>
          <w:lang w:bidi="fa-IR"/>
        </w:rPr>
        <w:t>سک‌ها</w:t>
      </w:r>
      <w:r w:rsidRPr="00104FFF">
        <w:rPr>
          <w:rFonts w:cs="B Nazanin"/>
          <w:sz w:val="28"/>
          <w:szCs w:val="28"/>
          <w:rtl/>
          <w:lang w:bidi="fa-IR"/>
        </w:rPr>
        <w:t xml:space="preserve"> و فرصت‌ها</w:t>
      </w:r>
      <w:r w:rsidRPr="00104FFF">
        <w:rPr>
          <w:rFonts w:cs="B Nazanin" w:hint="cs"/>
          <w:sz w:val="28"/>
          <w:szCs w:val="28"/>
          <w:rtl/>
          <w:lang w:bidi="fa-IR"/>
        </w:rPr>
        <w:t>ی</w:t>
      </w:r>
      <w:r w:rsidRPr="00104FFF">
        <w:rPr>
          <w:rFonts w:cs="B Nazanin"/>
          <w:sz w:val="28"/>
          <w:szCs w:val="28"/>
          <w:rtl/>
          <w:lang w:bidi="fa-IR"/>
        </w:rPr>
        <w:t xml:space="preserve"> راهبر</w:t>
      </w:r>
      <w:r w:rsidRPr="00104FFF">
        <w:rPr>
          <w:rFonts w:cs="B Nazanin" w:hint="cs"/>
          <w:sz w:val="28"/>
          <w:szCs w:val="28"/>
          <w:rtl/>
          <w:lang w:bidi="fa-IR"/>
        </w:rPr>
        <w:t>ی</w:t>
      </w:r>
      <w:r w:rsidRPr="00104FFF">
        <w:rPr>
          <w:rFonts w:cs="B Nazanin"/>
          <w:sz w:val="28"/>
          <w:szCs w:val="28"/>
          <w:rtl/>
          <w:lang w:bidi="fa-IR"/>
        </w:rPr>
        <w:t xml:space="preserve"> ز</w:t>
      </w:r>
      <w:r w:rsidRPr="00104FFF">
        <w:rPr>
          <w:rFonts w:cs="B Nazanin" w:hint="cs"/>
          <w:sz w:val="28"/>
          <w:szCs w:val="28"/>
          <w:rtl/>
          <w:lang w:bidi="fa-IR"/>
        </w:rPr>
        <w:t>ی</w:t>
      </w:r>
      <w:r w:rsidRPr="00104FFF">
        <w:rPr>
          <w:rFonts w:cs="B Nazanin" w:hint="eastAsia"/>
          <w:sz w:val="28"/>
          <w:szCs w:val="28"/>
          <w:rtl/>
          <w:lang w:bidi="fa-IR"/>
        </w:rPr>
        <w:t>ست‌مح</w:t>
      </w:r>
      <w:r w:rsidRPr="00104FFF">
        <w:rPr>
          <w:rFonts w:cs="B Nazanin" w:hint="cs"/>
          <w:sz w:val="28"/>
          <w:szCs w:val="28"/>
          <w:rtl/>
          <w:lang w:bidi="fa-IR"/>
        </w:rPr>
        <w:t>ی</w:t>
      </w:r>
      <w:r w:rsidRPr="00104FFF">
        <w:rPr>
          <w:rFonts w:cs="B Nazanin" w:hint="eastAsia"/>
          <w:sz w:val="28"/>
          <w:szCs w:val="28"/>
          <w:rtl/>
          <w:lang w:bidi="fa-IR"/>
        </w:rPr>
        <w:t>ط</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اجتماع</w:t>
      </w:r>
      <w:r w:rsidRPr="00104FFF">
        <w:rPr>
          <w:rFonts w:cs="B Nazanin" w:hint="cs"/>
          <w:sz w:val="28"/>
          <w:szCs w:val="28"/>
          <w:rtl/>
          <w:lang w:bidi="fa-IR"/>
        </w:rPr>
        <w:t>ی</w:t>
      </w:r>
      <w:r w:rsidRPr="00104FFF">
        <w:rPr>
          <w:rFonts w:cs="B Nazanin"/>
          <w:sz w:val="28"/>
          <w:szCs w:val="28"/>
          <w:rtl/>
          <w:lang w:bidi="fa-IR"/>
        </w:rPr>
        <w:t xml:space="preserve"> و شرکت</w:t>
      </w:r>
      <w:r w:rsidRPr="00104FFF">
        <w:rPr>
          <w:rFonts w:cs="B Nazanin" w:hint="cs"/>
          <w:sz w:val="28"/>
          <w:szCs w:val="28"/>
          <w:rtl/>
          <w:lang w:bidi="fa-IR"/>
        </w:rPr>
        <w:t>ی</w:t>
      </w:r>
      <w:r w:rsidRPr="00104FFF">
        <w:rPr>
          <w:rFonts w:cs="B Nazanin"/>
          <w:sz w:val="28"/>
          <w:szCs w:val="28"/>
          <w:rtl/>
          <w:lang w:bidi="fa-IR"/>
        </w:rPr>
        <w:t>: سازمان‌ها با</w:t>
      </w:r>
      <w:r w:rsidRPr="00104FFF">
        <w:rPr>
          <w:rFonts w:cs="B Nazanin" w:hint="cs"/>
          <w:sz w:val="28"/>
          <w:szCs w:val="28"/>
          <w:rtl/>
          <w:lang w:bidi="fa-IR"/>
        </w:rPr>
        <w:t>ی</w:t>
      </w:r>
      <w:r w:rsidRPr="00104FFF">
        <w:rPr>
          <w:rFonts w:cs="B Nazanin" w:hint="eastAsia"/>
          <w:sz w:val="28"/>
          <w:szCs w:val="28"/>
          <w:rtl/>
          <w:lang w:bidi="fa-IR"/>
        </w:rPr>
        <w:t>د</w:t>
      </w:r>
      <w:r w:rsidRPr="00104FFF">
        <w:rPr>
          <w:rFonts w:cs="B Nazanin"/>
          <w:sz w:val="28"/>
          <w:szCs w:val="28"/>
          <w:rtl/>
          <w:lang w:bidi="fa-IR"/>
        </w:rPr>
        <w:t xml:space="preserve"> نظارت س</w:t>
      </w:r>
      <w:r w:rsidRPr="00104FFF">
        <w:rPr>
          <w:rFonts w:cs="B Nazanin" w:hint="cs"/>
          <w:sz w:val="28"/>
          <w:szCs w:val="28"/>
          <w:rtl/>
          <w:lang w:bidi="fa-IR"/>
        </w:rPr>
        <w:t>ی</w:t>
      </w:r>
      <w:r w:rsidRPr="00104FFF">
        <w:rPr>
          <w:rFonts w:cs="B Nazanin" w:hint="eastAsia"/>
          <w:sz w:val="28"/>
          <w:szCs w:val="28"/>
          <w:rtl/>
          <w:lang w:bidi="fa-IR"/>
        </w:rPr>
        <w:t>ستمات</w:t>
      </w:r>
      <w:r w:rsidRPr="00104FFF">
        <w:rPr>
          <w:rFonts w:cs="B Nazanin" w:hint="cs"/>
          <w:sz w:val="28"/>
          <w:szCs w:val="28"/>
          <w:rtl/>
          <w:lang w:bidi="fa-IR"/>
        </w:rPr>
        <w:t>ی</w:t>
      </w:r>
      <w:r w:rsidRPr="00104FFF">
        <w:rPr>
          <w:rFonts w:cs="B Nazanin" w:hint="eastAsia"/>
          <w:sz w:val="28"/>
          <w:szCs w:val="28"/>
          <w:rtl/>
          <w:lang w:bidi="fa-IR"/>
        </w:rPr>
        <w:t>ک</w:t>
      </w:r>
      <w:r w:rsidRPr="00104FFF">
        <w:rPr>
          <w:rFonts w:cs="B Nazanin"/>
          <w:sz w:val="28"/>
          <w:szCs w:val="28"/>
          <w:rtl/>
          <w:lang w:bidi="fa-IR"/>
        </w:rPr>
        <w:t xml:space="preserve"> و مداوم بر ر</w:t>
      </w:r>
      <w:r w:rsidRPr="00104FFF">
        <w:rPr>
          <w:rFonts w:cs="B Nazanin" w:hint="cs"/>
          <w:sz w:val="28"/>
          <w:szCs w:val="28"/>
          <w:rtl/>
          <w:lang w:bidi="fa-IR"/>
        </w:rPr>
        <w:t>ی</w:t>
      </w:r>
      <w:r w:rsidRPr="00104FFF">
        <w:rPr>
          <w:rFonts w:cs="B Nazanin" w:hint="eastAsia"/>
          <w:sz w:val="28"/>
          <w:szCs w:val="28"/>
          <w:rtl/>
          <w:lang w:bidi="fa-IR"/>
        </w:rPr>
        <w:t>سک‌ها</w:t>
      </w:r>
      <w:r w:rsidRPr="00104FFF">
        <w:rPr>
          <w:rFonts w:cs="B Nazanin"/>
          <w:sz w:val="28"/>
          <w:szCs w:val="28"/>
          <w:rtl/>
          <w:lang w:bidi="fa-IR"/>
        </w:rPr>
        <w:t xml:space="preserve"> و فرصت‌ها</w:t>
      </w:r>
      <w:r w:rsidRPr="00104FFF">
        <w:rPr>
          <w:rFonts w:cs="B Nazanin" w:hint="cs"/>
          <w:sz w:val="28"/>
          <w:szCs w:val="28"/>
          <w:rtl/>
          <w:lang w:bidi="fa-IR"/>
        </w:rPr>
        <w:t>ی</w:t>
      </w:r>
      <w:r w:rsidRPr="00104FFF">
        <w:rPr>
          <w:rFonts w:cs="B Nazanin"/>
          <w:sz w:val="28"/>
          <w:szCs w:val="28"/>
          <w:rtl/>
          <w:lang w:bidi="fa-IR"/>
        </w:rPr>
        <w:t xml:space="preserve"> راهبر</w:t>
      </w:r>
      <w:r w:rsidRPr="00104FFF">
        <w:rPr>
          <w:rFonts w:cs="B Nazanin" w:hint="cs"/>
          <w:sz w:val="28"/>
          <w:szCs w:val="28"/>
          <w:rtl/>
          <w:lang w:bidi="fa-IR"/>
        </w:rPr>
        <w:t>ی</w:t>
      </w:r>
      <w:r w:rsidRPr="00104FFF">
        <w:rPr>
          <w:rFonts w:cs="B Nazanin"/>
          <w:sz w:val="28"/>
          <w:szCs w:val="28"/>
          <w:rtl/>
          <w:lang w:bidi="fa-IR"/>
        </w:rPr>
        <w:t xml:space="preserve"> ز</w:t>
      </w:r>
      <w:r w:rsidRPr="00104FFF">
        <w:rPr>
          <w:rFonts w:cs="B Nazanin" w:hint="cs"/>
          <w:sz w:val="28"/>
          <w:szCs w:val="28"/>
          <w:rtl/>
          <w:lang w:bidi="fa-IR"/>
        </w:rPr>
        <w:t>ی</w:t>
      </w:r>
      <w:r w:rsidRPr="00104FFF">
        <w:rPr>
          <w:rFonts w:cs="B Nazanin" w:hint="eastAsia"/>
          <w:sz w:val="28"/>
          <w:szCs w:val="28"/>
          <w:rtl/>
          <w:lang w:bidi="fa-IR"/>
        </w:rPr>
        <w:t>ست‌مح</w:t>
      </w:r>
      <w:r w:rsidRPr="00104FFF">
        <w:rPr>
          <w:rFonts w:cs="B Nazanin" w:hint="cs"/>
          <w:sz w:val="28"/>
          <w:szCs w:val="28"/>
          <w:rtl/>
          <w:lang w:bidi="fa-IR"/>
        </w:rPr>
        <w:t>ی</w:t>
      </w:r>
      <w:r w:rsidRPr="00104FFF">
        <w:rPr>
          <w:rFonts w:cs="B Nazanin" w:hint="eastAsia"/>
          <w:sz w:val="28"/>
          <w:szCs w:val="28"/>
          <w:rtl/>
          <w:lang w:bidi="fa-IR"/>
        </w:rPr>
        <w:t>ط</w:t>
      </w:r>
      <w:r w:rsidRPr="00104FFF">
        <w:rPr>
          <w:rFonts w:cs="B Nazanin" w:hint="cs"/>
          <w:sz w:val="28"/>
          <w:szCs w:val="28"/>
          <w:rtl/>
          <w:lang w:bidi="fa-IR"/>
        </w:rPr>
        <w:t>ی</w:t>
      </w:r>
      <w:r w:rsidRPr="00104FFF">
        <w:rPr>
          <w:rFonts w:cs="B Nazanin" w:hint="eastAsia"/>
          <w:sz w:val="28"/>
          <w:szCs w:val="28"/>
          <w:rtl/>
          <w:lang w:bidi="fa-IR"/>
        </w:rPr>
        <w:t>،</w:t>
      </w:r>
      <w:r w:rsidRPr="00104FFF">
        <w:rPr>
          <w:rFonts w:cs="B Nazanin"/>
          <w:sz w:val="28"/>
          <w:szCs w:val="28"/>
          <w:rtl/>
          <w:lang w:bidi="fa-IR"/>
        </w:rPr>
        <w:t xml:space="preserve"> اجتماع</w:t>
      </w:r>
      <w:r w:rsidRPr="00104FFF">
        <w:rPr>
          <w:rFonts w:cs="B Nazanin" w:hint="cs"/>
          <w:sz w:val="28"/>
          <w:szCs w:val="28"/>
          <w:rtl/>
          <w:lang w:bidi="fa-IR"/>
        </w:rPr>
        <w:t>ی</w:t>
      </w:r>
      <w:r w:rsidRPr="00104FFF">
        <w:rPr>
          <w:rFonts w:cs="B Nazanin"/>
          <w:sz w:val="28"/>
          <w:szCs w:val="28"/>
          <w:rtl/>
          <w:lang w:bidi="fa-IR"/>
        </w:rPr>
        <w:t xml:space="preserve"> و شرکت</w:t>
      </w:r>
      <w:r w:rsidRPr="00104FFF">
        <w:rPr>
          <w:rFonts w:cs="B Nazanin" w:hint="cs"/>
          <w:sz w:val="28"/>
          <w:szCs w:val="28"/>
          <w:rtl/>
          <w:lang w:bidi="fa-IR"/>
        </w:rPr>
        <w:t>ی</w:t>
      </w:r>
      <w:r w:rsidRPr="00104FFF">
        <w:rPr>
          <w:rFonts w:cs="B Nazanin"/>
          <w:sz w:val="28"/>
          <w:szCs w:val="28"/>
          <w:rtl/>
          <w:lang w:bidi="fa-IR"/>
        </w:rPr>
        <w:t xml:space="preserve"> خود را اجرا کنند؛ اطم</w:t>
      </w:r>
      <w:r w:rsidRPr="00104FFF">
        <w:rPr>
          <w:rFonts w:cs="B Nazanin" w:hint="cs"/>
          <w:sz w:val="28"/>
          <w:szCs w:val="28"/>
          <w:rtl/>
          <w:lang w:bidi="fa-IR"/>
        </w:rPr>
        <w:t>ی</w:t>
      </w:r>
      <w:r w:rsidRPr="00104FFF">
        <w:rPr>
          <w:rFonts w:cs="B Nazanin" w:hint="eastAsia"/>
          <w:sz w:val="28"/>
          <w:szCs w:val="28"/>
          <w:rtl/>
          <w:lang w:bidi="fa-IR"/>
        </w:rPr>
        <w:t>نان</w:t>
      </w:r>
      <w:r w:rsidRPr="00104FFF">
        <w:rPr>
          <w:rFonts w:cs="B Nazanin"/>
          <w:sz w:val="28"/>
          <w:szCs w:val="28"/>
          <w:rtl/>
          <w:lang w:bidi="fa-IR"/>
        </w:rPr>
        <w:t xml:space="preserve"> حاصل کنند که بازب</w:t>
      </w:r>
      <w:r w:rsidRPr="00104FFF">
        <w:rPr>
          <w:rFonts w:cs="B Nazanin" w:hint="cs"/>
          <w:sz w:val="28"/>
          <w:szCs w:val="28"/>
          <w:rtl/>
          <w:lang w:bidi="fa-IR"/>
        </w:rPr>
        <w:t>ی</w:t>
      </w:r>
      <w:r w:rsidRPr="00104FFF">
        <w:rPr>
          <w:rFonts w:cs="B Nazanin" w:hint="eastAsia"/>
          <w:sz w:val="28"/>
          <w:szCs w:val="28"/>
          <w:rtl/>
          <w:lang w:bidi="fa-IR"/>
        </w:rPr>
        <w:t>ن</w:t>
      </w:r>
      <w:r w:rsidRPr="00104FFF">
        <w:rPr>
          <w:rFonts w:cs="B Nazanin" w:hint="cs"/>
          <w:sz w:val="28"/>
          <w:szCs w:val="28"/>
          <w:rtl/>
          <w:lang w:bidi="fa-IR"/>
        </w:rPr>
        <w:t>ی‌</w:t>
      </w:r>
      <w:r w:rsidRPr="00104FFF">
        <w:rPr>
          <w:rFonts w:cs="B Nazanin" w:hint="eastAsia"/>
          <w:sz w:val="28"/>
          <w:szCs w:val="28"/>
          <w:rtl/>
          <w:lang w:bidi="fa-IR"/>
        </w:rPr>
        <w:t>ها</w:t>
      </w:r>
      <w:r w:rsidRPr="00104FFF">
        <w:rPr>
          <w:rFonts w:cs="B Nazanin" w:hint="cs"/>
          <w:sz w:val="28"/>
          <w:szCs w:val="28"/>
          <w:rtl/>
          <w:lang w:bidi="fa-IR"/>
        </w:rPr>
        <w:t>ی</w:t>
      </w:r>
      <w:r w:rsidRPr="00104FFF">
        <w:rPr>
          <w:rFonts w:cs="B Nazanin"/>
          <w:sz w:val="28"/>
          <w:szCs w:val="28"/>
          <w:rtl/>
          <w:lang w:bidi="fa-IR"/>
        </w:rPr>
        <w:t xml:space="preserve"> منظم برا</w:t>
      </w:r>
      <w:r w:rsidRPr="00104FFF">
        <w:rPr>
          <w:rFonts w:cs="B Nazanin" w:hint="cs"/>
          <w:sz w:val="28"/>
          <w:szCs w:val="28"/>
          <w:rtl/>
          <w:lang w:bidi="fa-IR"/>
        </w:rPr>
        <w:t>ی</w:t>
      </w:r>
      <w:r w:rsidRPr="00104FFF">
        <w:rPr>
          <w:rFonts w:cs="B Nazanin"/>
          <w:sz w:val="28"/>
          <w:szCs w:val="28"/>
          <w:rtl/>
          <w:lang w:bidi="fa-IR"/>
        </w:rPr>
        <w:t xml:space="preserve"> نظارت بر ر</w:t>
      </w:r>
      <w:r w:rsidRPr="00104FFF">
        <w:rPr>
          <w:rFonts w:cs="B Nazanin" w:hint="cs"/>
          <w:sz w:val="28"/>
          <w:szCs w:val="28"/>
          <w:rtl/>
          <w:lang w:bidi="fa-IR"/>
        </w:rPr>
        <w:t>ی</w:t>
      </w:r>
      <w:r w:rsidRPr="00104FFF">
        <w:rPr>
          <w:rFonts w:cs="B Nazanin" w:hint="eastAsia"/>
          <w:sz w:val="28"/>
          <w:szCs w:val="28"/>
          <w:rtl/>
          <w:lang w:bidi="fa-IR"/>
        </w:rPr>
        <w:t>سک‌ها</w:t>
      </w:r>
      <w:r w:rsidRPr="00104FFF">
        <w:rPr>
          <w:rFonts w:cs="B Nazanin"/>
          <w:sz w:val="28"/>
          <w:szCs w:val="28"/>
          <w:rtl/>
          <w:lang w:bidi="fa-IR"/>
        </w:rPr>
        <w:t xml:space="preserve"> و فرصت‌ها</w:t>
      </w:r>
      <w:r w:rsidRPr="00104FFF">
        <w:rPr>
          <w:rFonts w:cs="B Nazanin" w:hint="cs"/>
          <w:sz w:val="28"/>
          <w:szCs w:val="28"/>
          <w:rtl/>
          <w:lang w:bidi="fa-IR"/>
        </w:rPr>
        <w:t>ی</w:t>
      </w:r>
      <w:r w:rsidRPr="00104FFF">
        <w:rPr>
          <w:rFonts w:cs="B Nazanin"/>
          <w:sz w:val="28"/>
          <w:szCs w:val="28"/>
          <w:rtl/>
          <w:lang w:bidi="fa-IR"/>
        </w:rPr>
        <w:t xml:space="preserve"> آن</w:t>
      </w:r>
      <w:r>
        <w:rPr>
          <w:rFonts w:cs="B Nazanin" w:hint="cs"/>
          <w:sz w:val="28"/>
          <w:szCs w:val="28"/>
          <w:rtl/>
          <w:lang w:bidi="fa-IR"/>
        </w:rPr>
        <w:t>‌</w:t>
      </w:r>
      <w:r w:rsidRPr="00104FFF">
        <w:rPr>
          <w:rFonts w:cs="B Nazanin"/>
          <w:sz w:val="28"/>
          <w:szCs w:val="28"/>
          <w:rtl/>
          <w:lang w:bidi="fa-IR"/>
        </w:rPr>
        <w:t>ها انجام م</w:t>
      </w:r>
      <w:r w:rsidRPr="00104FFF">
        <w:rPr>
          <w:rFonts w:cs="B Nazanin" w:hint="cs"/>
          <w:sz w:val="28"/>
          <w:szCs w:val="28"/>
          <w:rtl/>
          <w:lang w:bidi="fa-IR"/>
        </w:rPr>
        <w:t>ی‌</w:t>
      </w:r>
      <w:r w:rsidRPr="00104FFF">
        <w:rPr>
          <w:rFonts w:cs="B Nazanin" w:hint="eastAsia"/>
          <w:sz w:val="28"/>
          <w:szCs w:val="28"/>
          <w:rtl/>
          <w:lang w:bidi="fa-IR"/>
        </w:rPr>
        <w:t>شود</w:t>
      </w:r>
      <w:r w:rsidRPr="00104FFF">
        <w:rPr>
          <w:rFonts w:cs="B Nazanin"/>
          <w:sz w:val="28"/>
          <w:szCs w:val="28"/>
          <w:rtl/>
          <w:lang w:bidi="fa-IR"/>
        </w:rPr>
        <w:t xml:space="preserve"> و هر مورد</w:t>
      </w:r>
      <w:r w:rsidRPr="00104FFF">
        <w:rPr>
          <w:rFonts w:cs="B Nazanin" w:hint="cs"/>
          <w:sz w:val="28"/>
          <w:szCs w:val="28"/>
          <w:rtl/>
          <w:lang w:bidi="fa-IR"/>
        </w:rPr>
        <w:t>ی</w:t>
      </w:r>
      <w:r w:rsidRPr="00104FFF">
        <w:rPr>
          <w:rFonts w:cs="B Nazanin"/>
          <w:sz w:val="28"/>
          <w:szCs w:val="28"/>
          <w:rtl/>
          <w:lang w:bidi="fa-IR"/>
        </w:rPr>
        <w:t xml:space="preserve"> که خارج از م</w:t>
      </w:r>
      <w:r w:rsidRPr="00104FFF">
        <w:rPr>
          <w:rFonts w:cs="B Nazanin" w:hint="cs"/>
          <w:sz w:val="28"/>
          <w:szCs w:val="28"/>
          <w:rtl/>
          <w:lang w:bidi="fa-IR"/>
        </w:rPr>
        <w:t>ی</w:t>
      </w:r>
      <w:r w:rsidRPr="00104FFF">
        <w:rPr>
          <w:rFonts w:cs="B Nazanin" w:hint="eastAsia"/>
          <w:sz w:val="28"/>
          <w:szCs w:val="28"/>
          <w:rtl/>
          <w:lang w:bidi="fa-IR"/>
        </w:rPr>
        <w:t>زان</w:t>
      </w:r>
      <w:r w:rsidRPr="00104FFF">
        <w:rPr>
          <w:rFonts w:cs="B Nazanin"/>
          <w:sz w:val="28"/>
          <w:szCs w:val="28"/>
          <w:rtl/>
          <w:lang w:bidi="fa-IR"/>
        </w:rPr>
        <w:t xml:space="preserve"> تما</w:t>
      </w:r>
      <w:r w:rsidRPr="00104FFF">
        <w:rPr>
          <w:rFonts w:cs="B Nazanin" w:hint="cs"/>
          <w:sz w:val="28"/>
          <w:szCs w:val="28"/>
          <w:rtl/>
          <w:lang w:bidi="fa-IR"/>
        </w:rPr>
        <w:t>ی</w:t>
      </w:r>
      <w:r w:rsidRPr="00104FFF">
        <w:rPr>
          <w:rFonts w:cs="B Nazanin" w:hint="eastAsia"/>
          <w:sz w:val="28"/>
          <w:szCs w:val="28"/>
          <w:rtl/>
          <w:lang w:bidi="fa-IR"/>
        </w:rPr>
        <w:t>ل</w:t>
      </w:r>
      <w:r w:rsidRPr="00104FFF">
        <w:rPr>
          <w:rFonts w:cs="B Nazanin"/>
          <w:sz w:val="28"/>
          <w:szCs w:val="28"/>
          <w:rtl/>
          <w:lang w:bidi="fa-IR"/>
        </w:rPr>
        <w:t xml:space="preserve"> و تحمل ر</w:t>
      </w:r>
      <w:r w:rsidRPr="00104FFF">
        <w:rPr>
          <w:rFonts w:cs="B Nazanin" w:hint="cs"/>
          <w:sz w:val="28"/>
          <w:szCs w:val="28"/>
          <w:rtl/>
          <w:lang w:bidi="fa-IR"/>
        </w:rPr>
        <w:t>ی</w:t>
      </w:r>
      <w:r w:rsidRPr="00104FFF">
        <w:rPr>
          <w:rFonts w:cs="B Nazanin" w:hint="eastAsia"/>
          <w:sz w:val="28"/>
          <w:szCs w:val="28"/>
          <w:rtl/>
          <w:lang w:bidi="fa-IR"/>
        </w:rPr>
        <w:t>سک</w:t>
      </w:r>
      <w:r w:rsidRPr="00104FFF">
        <w:rPr>
          <w:rFonts w:cs="B Nazanin"/>
          <w:sz w:val="28"/>
          <w:szCs w:val="28"/>
          <w:rtl/>
          <w:lang w:bidi="fa-IR"/>
        </w:rPr>
        <w:t xml:space="preserve"> و فرصت قرار م</w:t>
      </w:r>
      <w:r w:rsidRPr="00104FFF">
        <w:rPr>
          <w:rFonts w:cs="B Nazanin" w:hint="cs"/>
          <w:sz w:val="28"/>
          <w:szCs w:val="28"/>
          <w:rtl/>
          <w:lang w:bidi="fa-IR"/>
        </w:rPr>
        <w:t>ی‌</w:t>
      </w:r>
      <w:r w:rsidRPr="00104FFF">
        <w:rPr>
          <w:rFonts w:cs="B Nazanin" w:hint="eastAsia"/>
          <w:sz w:val="28"/>
          <w:szCs w:val="28"/>
          <w:rtl/>
          <w:lang w:bidi="fa-IR"/>
        </w:rPr>
        <w:t>گ</w:t>
      </w:r>
      <w:r w:rsidRPr="00104FFF">
        <w:rPr>
          <w:rFonts w:cs="B Nazanin" w:hint="cs"/>
          <w:sz w:val="28"/>
          <w:szCs w:val="28"/>
          <w:rtl/>
          <w:lang w:bidi="fa-IR"/>
        </w:rPr>
        <w:t>ی</w:t>
      </w:r>
      <w:r w:rsidRPr="00104FFF">
        <w:rPr>
          <w:rFonts w:cs="B Nazanin" w:hint="eastAsia"/>
          <w:sz w:val="28"/>
          <w:szCs w:val="28"/>
          <w:rtl/>
          <w:lang w:bidi="fa-IR"/>
        </w:rPr>
        <w:t>رد</w:t>
      </w:r>
      <w:r w:rsidRPr="00104FFF">
        <w:rPr>
          <w:rFonts w:cs="B Nazanin"/>
          <w:sz w:val="28"/>
          <w:szCs w:val="28"/>
          <w:rtl/>
          <w:lang w:bidi="fa-IR"/>
        </w:rPr>
        <w:t xml:space="preserve"> را شناسا</w:t>
      </w:r>
      <w:r w:rsidRPr="00104FFF">
        <w:rPr>
          <w:rFonts w:cs="B Nazanin" w:hint="cs"/>
          <w:sz w:val="28"/>
          <w:szCs w:val="28"/>
          <w:rtl/>
          <w:lang w:bidi="fa-IR"/>
        </w:rPr>
        <w:t>یی</w:t>
      </w:r>
      <w:r w:rsidRPr="00104FFF">
        <w:rPr>
          <w:rFonts w:cs="B Nazanin"/>
          <w:sz w:val="28"/>
          <w:szCs w:val="28"/>
          <w:rtl/>
          <w:lang w:bidi="fa-IR"/>
        </w:rPr>
        <w:t xml:space="preserve"> کنند و در ا</w:t>
      </w:r>
      <w:r w:rsidRPr="00104FFF">
        <w:rPr>
          <w:rFonts w:cs="B Nazanin" w:hint="cs"/>
          <w:sz w:val="28"/>
          <w:szCs w:val="28"/>
          <w:rtl/>
          <w:lang w:bidi="fa-IR"/>
        </w:rPr>
        <w:t>ی</w:t>
      </w:r>
      <w:r w:rsidRPr="00104FFF">
        <w:rPr>
          <w:rFonts w:cs="B Nazanin" w:hint="eastAsia"/>
          <w:sz w:val="28"/>
          <w:szCs w:val="28"/>
          <w:rtl/>
          <w:lang w:bidi="fa-IR"/>
        </w:rPr>
        <w:t>ن</w:t>
      </w:r>
      <w:r w:rsidRPr="00104FFF">
        <w:rPr>
          <w:rFonts w:cs="B Nazanin"/>
          <w:sz w:val="28"/>
          <w:szCs w:val="28"/>
          <w:rtl/>
          <w:lang w:bidi="fa-IR"/>
        </w:rPr>
        <w:t xml:space="preserve"> موارد، ا</w:t>
      </w:r>
      <w:r w:rsidRPr="00104FFF">
        <w:rPr>
          <w:rFonts w:cs="B Nazanin" w:hint="cs"/>
          <w:sz w:val="28"/>
          <w:szCs w:val="28"/>
          <w:rtl/>
          <w:lang w:bidi="fa-IR"/>
        </w:rPr>
        <w:t>ی</w:t>
      </w:r>
      <w:r w:rsidRPr="00104FFF">
        <w:rPr>
          <w:rFonts w:cs="B Nazanin" w:hint="eastAsia"/>
          <w:sz w:val="28"/>
          <w:szCs w:val="28"/>
          <w:rtl/>
          <w:lang w:bidi="fa-IR"/>
        </w:rPr>
        <w:t>ن</w:t>
      </w:r>
      <w:r w:rsidRPr="00104FFF">
        <w:rPr>
          <w:rFonts w:cs="B Nazanin"/>
          <w:sz w:val="28"/>
          <w:szCs w:val="28"/>
          <w:rtl/>
          <w:lang w:bidi="fa-IR"/>
        </w:rPr>
        <w:t xml:space="preserve"> ر</w:t>
      </w:r>
      <w:r w:rsidRPr="00104FFF">
        <w:rPr>
          <w:rFonts w:cs="B Nazanin" w:hint="cs"/>
          <w:sz w:val="28"/>
          <w:szCs w:val="28"/>
          <w:rtl/>
          <w:lang w:bidi="fa-IR"/>
        </w:rPr>
        <w:t>ی</w:t>
      </w:r>
      <w:r w:rsidRPr="00104FFF">
        <w:rPr>
          <w:rFonts w:cs="B Nazanin" w:hint="eastAsia"/>
          <w:sz w:val="28"/>
          <w:szCs w:val="28"/>
          <w:rtl/>
          <w:lang w:bidi="fa-IR"/>
        </w:rPr>
        <w:t>سک‌ها</w:t>
      </w:r>
      <w:r w:rsidRPr="00104FFF">
        <w:rPr>
          <w:rFonts w:cs="B Nazanin"/>
          <w:sz w:val="28"/>
          <w:szCs w:val="28"/>
          <w:rtl/>
          <w:lang w:bidi="fa-IR"/>
        </w:rPr>
        <w:t xml:space="preserve"> و فرصت‌ها را به گونه‌ا</w:t>
      </w:r>
      <w:r w:rsidRPr="00104FFF">
        <w:rPr>
          <w:rFonts w:cs="B Nazanin" w:hint="cs"/>
          <w:sz w:val="28"/>
          <w:szCs w:val="28"/>
          <w:rtl/>
          <w:lang w:bidi="fa-IR"/>
        </w:rPr>
        <w:t>ی</w:t>
      </w:r>
      <w:r w:rsidRPr="00104FFF">
        <w:rPr>
          <w:rFonts w:cs="B Nazanin"/>
          <w:sz w:val="28"/>
          <w:szCs w:val="28"/>
          <w:rtl/>
          <w:lang w:bidi="fa-IR"/>
        </w:rPr>
        <w:t xml:space="preserve"> مد</w:t>
      </w:r>
      <w:r w:rsidRPr="00104FFF">
        <w:rPr>
          <w:rFonts w:cs="B Nazanin" w:hint="cs"/>
          <w:sz w:val="28"/>
          <w:szCs w:val="28"/>
          <w:rtl/>
          <w:lang w:bidi="fa-IR"/>
        </w:rPr>
        <w:t>ی</w:t>
      </w:r>
      <w:r w:rsidRPr="00104FFF">
        <w:rPr>
          <w:rFonts w:cs="B Nazanin" w:hint="eastAsia"/>
          <w:sz w:val="28"/>
          <w:szCs w:val="28"/>
          <w:rtl/>
          <w:lang w:bidi="fa-IR"/>
        </w:rPr>
        <w:t>ر</w:t>
      </w:r>
      <w:r w:rsidRPr="00104FFF">
        <w:rPr>
          <w:rFonts w:cs="B Nazanin" w:hint="cs"/>
          <w:sz w:val="28"/>
          <w:szCs w:val="28"/>
          <w:rtl/>
          <w:lang w:bidi="fa-IR"/>
        </w:rPr>
        <w:t>ی</w:t>
      </w:r>
      <w:r w:rsidRPr="00104FFF">
        <w:rPr>
          <w:rFonts w:cs="B Nazanin" w:hint="eastAsia"/>
          <w:sz w:val="28"/>
          <w:szCs w:val="28"/>
          <w:rtl/>
          <w:lang w:bidi="fa-IR"/>
        </w:rPr>
        <w:t>ت</w:t>
      </w:r>
      <w:r w:rsidRPr="00104FFF">
        <w:rPr>
          <w:rFonts w:cs="B Nazanin"/>
          <w:sz w:val="28"/>
          <w:szCs w:val="28"/>
          <w:rtl/>
          <w:lang w:bidi="fa-IR"/>
        </w:rPr>
        <w:t xml:space="preserve"> کنند که به م</w:t>
      </w:r>
      <w:r w:rsidRPr="00104FFF">
        <w:rPr>
          <w:rFonts w:cs="B Nazanin" w:hint="cs"/>
          <w:sz w:val="28"/>
          <w:szCs w:val="28"/>
          <w:rtl/>
          <w:lang w:bidi="fa-IR"/>
        </w:rPr>
        <w:t>ی</w:t>
      </w:r>
      <w:r w:rsidRPr="00104FFF">
        <w:rPr>
          <w:rFonts w:cs="B Nazanin" w:hint="eastAsia"/>
          <w:sz w:val="28"/>
          <w:szCs w:val="28"/>
          <w:rtl/>
          <w:lang w:bidi="fa-IR"/>
        </w:rPr>
        <w:t>زان</w:t>
      </w:r>
      <w:r w:rsidRPr="00104FFF">
        <w:rPr>
          <w:rFonts w:cs="B Nazanin"/>
          <w:sz w:val="28"/>
          <w:szCs w:val="28"/>
          <w:rtl/>
          <w:lang w:bidi="fa-IR"/>
        </w:rPr>
        <w:t xml:space="preserve"> تما</w:t>
      </w:r>
      <w:r w:rsidRPr="00104FFF">
        <w:rPr>
          <w:rFonts w:cs="B Nazanin" w:hint="cs"/>
          <w:sz w:val="28"/>
          <w:szCs w:val="28"/>
          <w:rtl/>
          <w:lang w:bidi="fa-IR"/>
        </w:rPr>
        <w:t>ی</w:t>
      </w:r>
      <w:r w:rsidRPr="00104FFF">
        <w:rPr>
          <w:rFonts w:cs="B Nazanin" w:hint="eastAsia"/>
          <w:sz w:val="28"/>
          <w:szCs w:val="28"/>
          <w:rtl/>
          <w:lang w:bidi="fa-IR"/>
        </w:rPr>
        <w:t>ل</w:t>
      </w:r>
      <w:r w:rsidRPr="00104FFF">
        <w:rPr>
          <w:rFonts w:cs="B Nazanin"/>
          <w:sz w:val="28"/>
          <w:szCs w:val="28"/>
          <w:rtl/>
          <w:lang w:bidi="fa-IR"/>
        </w:rPr>
        <w:t>/مدل ر</w:t>
      </w:r>
      <w:r w:rsidRPr="00104FFF">
        <w:rPr>
          <w:rFonts w:cs="B Nazanin" w:hint="cs"/>
          <w:sz w:val="28"/>
          <w:szCs w:val="28"/>
          <w:rtl/>
          <w:lang w:bidi="fa-IR"/>
        </w:rPr>
        <w:t>ی</w:t>
      </w:r>
      <w:r w:rsidRPr="00104FFF">
        <w:rPr>
          <w:rFonts w:cs="B Nazanin" w:hint="eastAsia"/>
          <w:sz w:val="28"/>
          <w:szCs w:val="28"/>
          <w:rtl/>
          <w:lang w:bidi="fa-IR"/>
        </w:rPr>
        <w:t>سک</w:t>
      </w:r>
      <w:r w:rsidRPr="00104FFF">
        <w:rPr>
          <w:rFonts w:cs="B Nazanin"/>
          <w:sz w:val="28"/>
          <w:szCs w:val="28"/>
          <w:rtl/>
          <w:lang w:bidi="fa-IR"/>
        </w:rPr>
        <w:t xml:space="preserve"> بازگردند. گزارش‌ها</w:t>
      </w:r>
      <w:r w:rsidRPr="00104FFF">
        <w:rPr>
          <w:rFonts w:cs="B Nazanin" w:hint="cs"/>
          <w:sz w:val="28"/>
          <w:szCs w:val="28"/>
          <w:rtl/>
          <w:lang w:bidi="fa-IR"/>
        </w:rPr>
        <w:t>ی</w:t>
      </w:r>
      <w:r w:rsidRPr="00104FFF">
        <w:rPr>
          <w:rFonts w:cs="B Nazanin"/>
          <w:sz w:val="28"/>
          <w:szCs w:val="28"/>
          <w:rtl/>
          <w:lang w:bidi="fa-IR"/>
        </w:rPr>
        <w:t xml:space="preserve"> منظم با</w:t>
      </w:r>
      <w:r w:rsidRPr="00104FFF">
        <w:rPr>
          <w:rFonts w:cs="B Nazanin" w:hint="cs"/>
          <w:sz w:val="28"/>
          <w:szCs w:val="28"/>
          <w:rtl/>
          <w:lang w:bidi="fa-IR"/>
        </w:rPr>
        <w:t>ی</w:t>
      </w:r>
      <w:r w:rsidRPr="00104FFF">
        <w:rPr>
          <w:rFonts w:cs="B Nazanin" w:hint="eastAsia"/>
          <w:sz w:val="28"/>
          <w:szCs w:val="28"/>
          <w:rtl/>
          <w:lang w:bidi="fa-IR"/>
        </w:rPr>
        <w:t>د</w:t>
      </w:r>
      <w:r w:rsidRPr="00104FFF">
        <w:rPr>
          <w:rFonts w:cs="B Nazanin"/>
          <w:sz w:val="28"/>
          <w:szCs w:val="28"/>
          <w:rtl/>
          <w:lang w:bidi="fa-IR"/>
        </w:rPr>
        <w:t xml:space="preserve"> به نهاد حاکم (</w:t>
      </w:r>
      <w:r w:rsidRPr="00104FFF">
        <w:rPr>
          <w:rFonts w:cs="B Nazanin" w:hint="cs"/>
          <w:sz w:val="28"/>
          <w:szCs w:val="28"/>
          <w:rtl/>
          <w:lang w:bidi="fa-IR"/>
        </w:rPr>
        <w:t>ی</w:t>
      </w:r>
      <w:r w:rsidRPr="00104FFF">
        <w:rPr>
          <w:rFonts w:cs="B Nazanin" w:hint="eastAsia"/>
          <w:sz w:val="28"/>
          <w:szCs w:val="28"/>
          <w:rtl/>
          <w:lang w:bidi="fa-IR"/>
        </w:rPr>
        <w:t>ا</w:t>
      </w:r>
      <w:r w:rsidRPr="00104FFF">
        <w:rPr>
          <w:rFonts w:cs="B Nazanin"/>
          <w:sz w:val="28"/>
          <w:szCs w:val="28"/>
          <w:rtl/>
          <w:lang w:bidi="fa-IR"/>
        </w:rPr>
        <w:t xml:space="preserve"> رهبر</w:t>
      </w:r>
      <w:r w:rsidRPr="00104FFF">
        <w:rPr>
          <w:rFonts w:cs="B Nazanin" w:hint="cs"/>
          <w:sz w:val="28"/>
          <w:szCs w:val="28"/>
          <w:rtl/>
          <w:lang w:bidi="fa-IR"/>
        </w:rPr>
        <w:t>ی</w:t>
      </w:r>
      <w:r w:rsidRPr="00104FFF">
        <w:rPr>
          <w:rFonts w:cs="B Nazanin"/>
          <w:sz w:val="28"/>
          <w:szCs w:val="28"/>
          <w:rtl/>
          <w:lang w:bidi="fa-IR"/>
        </w:rPr>
        <w:t>) سازمان و در صورت لزوم، تنظ</w:t>
      </w:r>
      <w:r w:rsidRPr="00104FFF">
        <w:rPr>
          <w:rFonts w:cs="B Nazanin" w:hint="cs"/>
          <w:sz w:val="28"/>
          <w:szCs w:val="28"/>
          <w:rtl/>
          <w:lang w:bidi="fa-IR"/>
        </w:rPr>
        <w:t>ی</w:t>
      </w:r>
      <w:r w:rsidRPr="00104FFF">
        <w:rPr>
          <w:rFonts w:cs="B Nazanin" w:hint="eastAsia"/>
          <w:sz w:val="28"/>
          <w:szCs w:val="28"/>
          <w:rtl/>
          <w:lang w:bidi="fa-IR"/>
        </w:rPr>
        <w:t>م‌کنندگان</w:t>
      </w:r>
      <w:r w:rsidRPr="00104FFF">
        <w:rPr>
          <w:rFonts w:cs="B Nazanin"/>
          <w:sz w:val="28"/>
          <w:szCs w:val="28"/>
          <w:rtl/>
          <w:lang w:bidi="fa-IR"/>
        </w:rPr>
        <w:t xml:space="preserve"> آن و سا</w:t>
      </w:r>
      <w:r w:rsidRPr="00104FFF">
        <w:rPr>
          <w:rFonts w:cs="B Nazanin" w:hint="cs"/>
          <w:sz w:val="28"/>
          <w:szCs w:val="28"/>
          <w:rtl/>
          <w:lang w:bidi="fa-IR"/>
        </w:rPr>
        <w:t>ی</w:t>
      </w:r>
      <w:r w:rsidRPr="00104FFF">
        <w:rPr>
          <w:rFonts w:cs="B Nazanin" w:hint="eastAsia"/>
          <w:sz w:val="28"/>
          <w:szCs w:val="28"/>
          <w:rtl/>
          <w:lang w:bidi="fa-IR"/>
        </w:rPr>
        <w:t>ر</w:t>
      </w:r>
      <w:r w:rsidRPr="00104FFF">
        <w:rPr>
          <w:rFonts w:cs="B Nazanin"/>
          <w:sz w:val="28"/>
          <w:szCs w:val="28"/>
          <w:rtl/>
          <w:lang w:bidi="fa-IR"/>
        </w:rPr>
        <w:t xml:space="preserve"> طرف‌ها</w:t>
      </w:r>
      <w:r w:rsidRPr="00104FFF">
        <w:rPr>
          <w:rFonts w:cs="B Nazanin" w:hint="cs"/>
          <w:sz w:val="28"/>
          <w:szCs w:val="28"/>
          <w:rtl/>
          <w:lang w:bidi="fa-IR"/>
        </w:rPr>
        <w:t>ی</w:t>
      </w:r>
      <w:r w:rsidRPr="00104FFF">
        <w:rPr>
          <w:rFonts w:cs="B Nazanin"/>
          <w:sz w:val="28"/>
          <w:szCs w:val="28"/>
          <w:rtl/>
          <w:lang w:bidi="fa-IR"/>
        </w:rPr>
        <w:t xml:space="preserve"> ذ</w:t>
      </w:r>
      <w:r w:rsidRPr="00104FFF">
        <w:rPr>
          <w:rFonts w:cs="B Nazanin" w:hint="cs"/>
          <w:sz w:val="28"/>
          <w:szCs w:val="28"/>
          <w:rtl/>
          <w:lang w:bidi="fa-IR"/>
        </w:rPr>
        <w:t>ی</w:t>
      </w:r>
      <w:r w:rsidRPr="00104FFF">
        <w:rPr>
          <w:rFonts w:cs="B Nazanin" w:hint="eastAsia"/>
          <w:sz w:val="28"/>
          <w:szCs w:val="28"/>
          <w:rtl/>
          <w:lang w:bidi="fa-IR"/>
        </w:rPr>
        <w:t>نفع</w:t>
      </w:r>
      <w:r w:rsidRPr="00104FFF">
        <w:rPr>
          <w:rFonts w:cs="B Nazanin"/>
          <w:sz w:val="28"/>
          <w:szCs w:val="28"/>
          <w:rtl/>
          <w:lang w:bidi="fa-IR"/>
        </w:rPr>
        <w:t xml:space="preserve"> ارا</w:t>
      </w:r>
      <w:r w:rsidRPr="00104FFF">
        <w:rPr>
          <w:rFonts w:cs="B Nazanin" w:hint="eastAsia"/>
          <w:sz w:val="28"/>
          <w:szCs w:val="28"/>
          <w:rtl/>
          <w:lang w:bidi="fa-IR"/>
        </w:rPr>
        <w:t>ئه</w:t>
      </w:r>
      <w:r w:rsidRPr="00104FFF">
        <w:rPr>
          <w:rFonts w:cs="B Nazanin"/>
          <w:sz w:val="28"/>
          <w:szCs w:val="28"/>
          <w:rtl/>
          <w:lang w:bidi="fa-IR"/>
        </w:rPr>
        <w:t xml:space="preserve"> شود.</w:t>
      </w:r>
    </w:p>
    <w:p w14:paraId="29371994" w14:textId="40264395" w:rsidR="00CE044F" w:rsidRPr="00CE044F" w:rsidRDefault="00CE044F" w:rsidP="00CE044F">
      <w:pPr>
        <w:rPr>
          <w:rFonts w:cs="B Titr"/>
          <w:sz w:val="28"/>
          <w:szCs w:val="28"/>
          <w:rtl/>
          <w:lang w:bidi="fa-IR"/>
        </w:rPr>
      </w:pPr>
      <w:r w:rsidRPr="00CE044F">
        <w:rPr>
          <w:rFonts w:cs="B Titr"/>
          <w:sz w:val="28"/>
          <w:szCs w:val="28"/>
          <w:rtl/>
          <w:lang w:bidi="fa-IR"/>
        </w:rPr>
        <w:t>4.2.4 اطلاعات ب</w:t>
      </w:r>
      <w:r w:rsidRPr="00CE044F">
        <w:rPr>
          <w:rFonts w:cs="B Titr" w:hint="cs"/>
          <w:sz w:val="28"/>
          <w:szCs w:val="28"/>
          <w:rtl/>
          <w:lang w:bidi="fa-IR"/>
        </w:rPr>
        <w:t>ی</w:t>
      </w:r>
      <w:r w:rsidRPr="00CE044F">
        <w:rPr>
          <w:rFonts w:cs="B Titr" w:hint="eastAsia"/>
          <w:sz w:val="28"/>
          <w:szCs w:val="28"/>
          <w:rtl/>
          <w:lang w:bidi="fa-IR"/>
        </w:rPr>
        <w:t>شتر</w:t>
      </w:r>
    </w:p>
    <w:p w14:paraId="5704817E" w14:textId="52130832" w:rsidR="00CE044F" w:rsidRPr="00CE044F" w:rsidRDefault="00CE044F" w:rsidP="00CE044F">
      <w:pPr>
        <w:rPr>
          <w:rFonts w:cs="B Nazanin"/>
          <w:sz w:val="28"/>
          <w:szCs w:val="28"/>
          <w:rtl/>
          <w:lang w:bidi="fa-IR"/>
        </w:rPr>
      </w:pPr>
      <w:r w:rsidRPr="00CE044F">
        <w:rPr>
          <w:rFonts w:cs="B Nazanin" w:hint="eastAsia"/>
          <w:sz w:val="28"/>
          <w:szCs w:val="28"/>
          <w:rtl/>
          <w:lang w:bidi="fa-IR"/>
        </w:rPr>
        <w:t>برا</w:t>
      </w:r>
      <w:r w:rsidRPr="00CE044F">
        <w:rPr>
          <w:rFonts w:cs="B Nazanin" w:hint="cs"/>
          <w:sz w:val="28"/>
          <w:szCs w:val="28"/>
          <w:rtl/>
          <w:lang w:bidi="fa-IR"/>
        </w:rPr>
        <w:t>ی</w:t>
      </w:r>
      <w:r w:rsidRPr="00CE044F">
        <w:rPr>
          <w:rFonts w:cs="B Nazanin"/>
          <w:sz w:val="28"/>
          <w:szCs w:val="28"/>
          <w:rtl/>
          <w:lang w:bidi="fa-IR"/>
        </w:rPr>
        <w:t xml:space="preserve"> اطلاعات ب</w:t>
      </w:r>
      <w:r w:rsidRPr="00CE044F">
        <w:rPr>
          <w:rFonts w:cs="B Nazanin" w:hint="cs"/>
          <w:sz w:val="28"/>
          <w:szCs w:val="28"/>
          <w:rtl/>
          <w:lang w:bidi="fa-IR"/>
        </w:rPr>
        <w:t>ی</w:t>
      </w:r>
      <w:r w:rsidRPr="00CE044F">
        <w:rPr>
          <w:rFonts w:cs="B Nazanin" w:hint="eastAsia"/>
          <w:sz w:val="28"/>
          <w:szCs w:val="28"/>
          <w:rtl/>
          <w:lang w:bidi="fa-IR"/>
        </w:rPr>
        <w:t>شتر</w:t>
      </w:r>
      <w:r w:rsidRPr="00CE044F">
        <w:rPr>
          <w:rFonts w:cs="B Nazanin"/>
          <w:sz w:val="28"/>
          <w:szCs w:val="28"/>
          <w:rtl/>
          <w:lang w:bidi="fa-IR"/>
        </w:rPr>
        <w:t xml:space="preserve"> در مورد ر</w:t>
      </w:r>
      <w:r w:rsidRPr="00CE044F">
        <w:rPr>
          <w:rFonts w:cs="B Nazanin" w:hint="cs"/>
          <w:sz w:val="28"/>
          <w:szCs w:val="28"/>
          <w:rtl/>
          <w:lang w:bidi="fa-IR"/>
        </w:rPr>
        <w:t>ی</w:t>
      </w:r>
      <w:r w:rsidRPr="00CE044F">
        <w:rPr>
          <w:rFonts w:cs="B Nazanin" w:hint="eastAsia"/>
          <w:sz w:val="28"/>
          <w:szCs w:val="28"/>
          <w:rtl/>
          <w:lang w:bidi="fa-IR"/>
        </w:rPr>
        <w:t>سک‌ها</w:t>
      </w:r>
      <w:r w:rsidRPr="00CE044F">
        <w:rPr>
          <w:rFonts w:cs="B Nazanin"/>
          <w:sz w:val="28"/>
          <w:szCs w:val="28"/>
          <w:rtl/>
          <w:lang w:bidi="fa-IR"/>
        </w:rPr>
        <w:t xml:space="preserve"> و فرصت‌ها، به </w:t>
      </w:r>
      <w:r w:rsidRPr="00CE044F">
        <w:rPr>
          <w:rFonts w:asciiTheme="majorBidi" w:hAnsiTheme="majorBidi" w:cstheme="majorBidi"/>
          <w:sz w:val="24"/>
          <w:szCs w:val="24"/>
          <w:lang w:bidi="fa-IR"/>
        </w:rPr>
        <w:t>ISO 31000</w:t>
      </w:r>
      <w:r w:rsidRPr="00CE044F">
        <w:rPr>
          <w:rFonts w:asciiTheme="majorBidi" w:hAnsiTheme="majorBidi" w:cstheme="majorBidi"/>
          <w:sz w:val="24"/>
          <w:szCs w:val="24"/>
          <w:rtl/>
          <w:lang w:bidi="fa-IR"/>
        </w:rPr>
        <w:t>،</w:t>
      </w:r>
      <w:r w:rsidRPr="00CE044F">
        <w:rPr>
          <w:rFonts w:asciiTheme="majorBidi" w:hAnsiTheme="majorBidi" w:cstheme="majorBidi"/>
          <w:sz w:val="24"/>
          <w:szCs w:val="24"/>
          <w:lang w:bidi="fa-IR"/>
        </w:rPr>
        <w:t>[8] IEC 31010</w:t>
      </w:r>
      <w:r w:rsidRPr="00CE044F">
        <w:rPr>
          <w:rFonts w:asciiTheme="majorBidi" w:hAnsiTheme="majorBidi" w:cstheme="majorBidi"/>
          <w:sz w:val="24"/>
          <w:szCs w:val="24"/>
          <w:rtl/>
          <w:lang w:bidi="fa-IR"/>
        </w:rPr>
        <w:t>،</w:t>
      </w:r>
      <w:r w:rsidRPr="00CE044F">
        <w:rPr>
          <w:rFonts w:asciiTheme="majorBidi" w:hAnsiTheme="majorBidi" w:cstheme="majorBidi"/>
          <w:sz w:val="24"/>
          <w:szCs w:val="24"/>
          <w:lang w:bidi="fa-IR"/>
        </w:rPr>
        <w:t>[10] ISO 31073</w:t>
      </w:r>
      <w:r w:rsidRPr="00CE044F">
        <w:rPr>
          <w:rFonts w:cs="B Nazanin"/>
          <w:sz w:val="28"/>
          <w:szCs w:val="28"/>
          <w:rtl/>
          <w:lang w:bidi="fa-IR"/>
        </w:rPr>
        <w:t xml:space="preserve">[11] و </w:t>
      </w:r>
      <w:r w:rsidRPr="00CE044F">
        <w:rPr>
          <w:rFonts w:asciiTheme="majorBidi" w:hAnsiTheme="majorBidi" w:cstheme="majorBidi"/>
          <w:sz w:val="24"/>
          <w:szCs w:val="24"/>
          <w:lang w:bidi="fa-IR"/>
        </w:rPr>
        <w:t>IWA 31</w:t>
      </w:r>
      <w:r w:rsidRPr="00CE044F">
        <w:rPr>
          <w:rFonts w:cs="B Nazanin"/>
          <w:sz w:val="28"/>
          <w:szCs w:val="28"/>
          <w:rtl/>
          <w:lang w:bidi="fa-IR"/>
        </w:rPr>
        <w:t>[12] مراجعه کن</w:t>
      </w:r>
      <w:r w:rsidRPr="00CE044F">
        <w:rPr>
          <w:rFonts w:cs="B Nazanin" w:hint="cs"/>
          <w:sz w:val="28"/>
          <w:szCs w:val="28"/>
          <w:rtl/>
          <w:lang w:bidi="fa-IR"/>
        </w:rPr>
        <w:t>ی</w:t>
      </w:r>
      <w:r w:rsidRPr="00CE044F">
        <w:rPr>
          <w:rFonts w:cs="B Nazanin" w:hint="eastAsia"/>
          <w:sz w:val="28"/>
          <w:szCs w:val="28"/>
          <w:rtl/>
          <w:lang w:bidi="fa-IR"/>
        </w:rPr>
        <w:t>د</w:t>
      </w:r>
      <w:r w:rsidRPr="00CE044F">
        <w:rPr>
          <w:rFonts w:cs="B Nazanin"/>
          <w:sz w:val="28"/>
          <w:szCs w:val="28"/>
          <w:rtl/>
          <w:lang w:bidi="fa-IR"/>
        </w:rPr>
        <w:t>.</w:t>
      </w:r>
    </w:p>
    <w:p w14:paraId="12E8518B" w14:textId="6FCCB054" w:rsidR="00CE044F" w:rsidRPr="00CE044F" w:rsidRDefault="00CE044F" w:rsidP="00CE044F">
      <w:pPr>
        <w:rPr>
          <w:rFonts w:cs="B Titr"/>
          <w:sz w:val="28"/>
          <w:szCs w:val="28"/>
          <w:rtl/>
          <w:lang w:bidi="fa-IR"/>
        </w:rPr>
      </w:pPr>
      <w:r w:rsidRPr="00CE044F">
        <w:rPr>
          <w:rFonts w:cs="B Titr"/>
          <w:sz w:val="28"/>
          <w:szCs w:val="28"/>
          <w:rtl/>
          <w:lang w:bidi="fa-IR"/>
        </w:rPr>
        <w:lastRenderedPageBreak/>
        <w:t>4.3 پاسخگو</w:t>
      </w:r>
      <w:r w:rsidRPr="00CE044F">
        <w:rPr>
          <w:rFonts w:cs="B Titr" w:hint="cs"/>
          <w:sz w:val="28"/>
          <w:szCs w:val="28"/>
          <w:rtl/>
          <w:lang w:bidi="fa-IR"/>
        </w:rPr>
        <w:t>یی</w:t>
      </w:r>
      <w:r w:rsidRPr="00CE044F">
        <w:rPr>
          <w:rFonts w:cs="B Titr"/>
          <w:sz w:val="28"/>
          <w:szCs w:val="28"/>
          <w:rtl/>
          <w:lang w:bidi="fa-IR"/>
        </w:rPr>
        <w:t xml:space="preserve"> و شفاف</w:t>
      </w:r>
      <w:r w:rsidRPr="00CE044F">
        <w:rPr>
          <w:rFonts w:cs="B Titr" w:hint="cs"/>
          <w:sz w:val="28"/>
          <w:szCs w:val="28"/>
          <w:rtl/>
          <w:lang w:bidi="fa-IR"/>
        </w:rPr>
        <w:t>ی</w:t>
      </w:r>
      <w:r w:rsidRPr="00CE044F">
        <w:rPr>
          <w:rFonts w:cs="B Titr" w:hint="eastAsia"/>
          <w:sz w:val="28"/>
          <w:szCs w:val="28"/>
          <w:rtl/>
          <w:lang w:bidi="fa-IR"/>
        </w:rPr>
        <w:t>ت</w:t>
      </w:r>
    </w:p>
    <w:p w14:paraId="4D2AD1E0" w14:textId="40B301EE" w:rsidR="00CE044F" w:rsidRDefault="00CE044F" w:rsidP="00CE044F">
      <w:pPr>
        <w:rPr>
          <w:rFonts w:cs="B Nazanin"/>
          <w:sz w:val="28"/>
          <w:szCs w:val="28"/>
          <w:rtl/>
          <w:lang w:bidi="fa-IR"/>
        </w:rPr>
      </w:pPr>
      <w:r w:rsidRPr="00CE044F">
        <w:rPr>
          <w:rFonts w:cs="B Nazanin" w:hint="eastAsia"/>
          <w:sz w:val="28"/>
          <w:szCs w:val="28"/>
          <w:rtl/>
          <w:lang w:bidi="fa-IR"/>
        </w:rPr>
        <w:t>پاسخگو</w:t>
      </w:r>
      <w:r w:rsidRPr="00CE044F">
        <w:rPr>
          <w:rFonts w:cs="B Nazanin" w:hint="cs"/>
          <w:sz w:val="28"/>
          <w:szCs w:val="28"/>
          <w:rtl/>
          <w:lang w:bidi="fa-IR"/>
        </w:rPr>
        <w:t>یی</w:t>
      </w:r>
      <w:r w:rsidRPr="00CE044F">
        <w:rPr>
          <w:rFonts w:cs="B Nazanin"/>
          <w:sz w:val="28"/>
          <w:szCs w:val="28"/>
          <w:rtl/>
          <w:lang w:bidi="fa-IR"/>
        </w:rPr>
        <w:t xml:space="preserve"> و شفاف</w:t>
      </w:r>
      <w:r w:rsidRPr="00CE044F">
        <w:rPr>
          <w:rFonts w:cs="B Nazanin" w:hint="cs"/>
          <w:sz w:val="28"/>
          <w:szCs w:val="28"/>
          <w:rtl/>
          <w:lang w:bidi="fa-IR"/>
        </w:rPr>
        <w:t>ی</w:t>
      </w:r>
      <w:r w:rsidRPr="00CE044F">
        <w:rPr>
          <w:rFonts w:cs="B Nazanin" w:hint="eastAsia"/>
          <w:sz w:val="28"/>
          <w:szCs w:val="28"/>
          <w:rtl/>
          <w:lang w:bidi="fa-IR"/>
        </w:rPr>
        <w:t>ت</w:t>
      </w:r>
      <w:r w:rsidRPr="00CE044F">
        <w:rPr>
          <w:rFonts w:cs="B Nazanin"/>
          <w:sz w:val="28"/>
          <w:szCs w:val="28"/>
          <w:rtl/>
          <w:lang w:bidi="fa-IR"/>
        </w:rPr>
        <w:t xml:space="preserve"> اصول ح</w:t>
      </w:r>
      <w:r w:rsidRPr="00CE044F">
        <w:rPr>
          <w:rFonts w:cs="B Nazanin" w:hint="cs"/>
          <w:sz w:val="28"/>
          <w:szCs w:val="28"/>
          <w:rtl/>
          <w:lang w:bidi="fa-IR"/>
        </w:rPr>
        <w:t>ی</w:t>
      </w:r>
      <w:r w:rsidRPr="00CE044F">
        <w:rPr>
          <w:rFonts w:cs="B Nazanin" w:hint="eastAsia"/>
          <w:sz w:val="28"/>
          <w:szCs w:val="28"/>
          <w:rtl/>
          <w:lang w:bidi="fa-IR"/>
        </w:rPr>
        <w:t>ات</w:t>
      </w:r>
      <w:r w:rsidRPr="00CE044F">
        <w:rPr>
          <w:rFonts w:cs="B Nazanin" w:hint="cs"/>
          <w:sz w:val="28"/>
          <w:szCs w:val="28"/>
          <w:rtl/>
          <w:lang w:bidi="fa-IR"/>
        </w:rPr>
        <w:t>ی</w:t>
      </w:r>
      <w:r w:rsidRPr="00CE044F">
        <w:rPr>
          <w:rFonts w:cs="B Nazanin"/>
          <w:sz w:val="28"/>
          <w:szCs w:val="28"/>
          <w:rtl/>
          <w:lang w:bidi="fa-IR"/>
        </w:rPr>
        <w:t xml:space="preserve"> راهبر</w:t>
      </w:r>
      <w:r w:rsidRPr="00CE044F">
        <w:rPr>
          <w:rFonts w:cs="B Nazanin" w:hint="cs"/>
          <w:sz w:val="28"/>
          <w:szCs w:val="28"/>
          <w:rtl/>
          <w:lang w:bidi="fa-IR"/>
        </w:rPr>
        <w:t>ی</w:t>
      </w:r>
      <w:r w:rsidRPr="00CE044F">
        <w:rPr>
          <w:rFonts w:cs="B Nazanin"/>
          <w:sz w:val="28"/>
          <w:szCs w:val="28"/>
          <w:rtl/>
          <w:lang w:bidi="fa-IR"/>
        </w:rPr>
        <w:t xml:space="preserve"> ز</w:t>
      </w:r>
      <w:r w:rsidRPr="00CE044F">
        <w:rPr>
          <w:rFonts w:cs="B Nazanin" w:hint="cs"/>
          <w:sz w:val="28"/>
          <w:szCs w:val="28"/>
          <w:rtl/>
          <w:lang w:bidi="fa-IR"/>
        </w:rPr>
        <w:t>ی</w:t>
      </w:r>
      <w:r w:rsidRPr="00CE044F">
        <w:rPr>
          <w:rFonts w:cs="B Nazanin" w:hint="eastAsia"/>
          <w:sz w:val="28"/>
          <w:szCs w:val="28"/>
          <w:rtl/>
          <w:lang w:bidi="fa-IR"/>
        </w:rPr>
        <w:t>ست‌مح</w:t>
      </w:r>
      <w:r w:rsidRPr="00CE044F">
        <w:rPr>
          <w:rFonts w:cs="B Nazanin" w:hint="cs"/>
          <w:sz w:val="28"/>
          <w:szCs w:val="28"/>
          <w:rtl/>
          <w:lang w:bidi="fa-IR"/>
        </w:rPr>
        <w:t>ی</w:t>
      </w:r>
      <w:r w:rsidRPr="00CE044F">
        <w:rPr>
          <w:rFonts w:cs="B Nazanin" w:hint="eastAsia"/>
          <w:sz w:val="28"/>
          <w:szCs w:val="28"/>
          <w:rtl/>
          <w:lang w:bidi="fa-IR"/>
        </w:rPr>
        <w:t>ط</w:t>
      </w:r>
      <w:r w:rsidRPr="00CE044F">
        <w:rPr>
          <w:rFonts w:cs="B Nazanin" w:hint="cs"/>
          <w:sz w:val="28"/>
          <w:szCs w:val="28"/>
          <w:rtl/>
          <w:lang w:bidi="fa-IR"/>
        </w:rPr>
        <w:t>ی</w:t>
      </w:r>
      <w:r w:rsidRPr="00CE044F">
        <w:rPr>
          <w:rFonts w:cs="B Nazanin" w:hint="eastAsia"/>
          <w:sz w:val="28"/>
          <w:szCs w:val="28"/>
          <w:rtl/>
          <w:lang w:bidi="fa-IR"/>
        </w:rPr>
        <w:t>،</w:t>
      </w:r>
      <w:r w:rsidRPr="00CE044F">
        <w:rPr>
          <w:rFonts w:cs="B Nazanin"/>
          <w:sz w:val="28"/>
          <w:szCs w:val="28"/>
          <w:rtl/>
          <w:lang w:bidi="fa-IR"/>
        </w:rPr>
        <w:t xml:space="preserve"> اجتماع</w:t>
      </w:r>
      <w:r w:rsidRPr="00CE044F">
        <w:rPr>
          <w:rFonts w:cs="B Nazanin" w:hint="cs"/>
          <w:sz w:val="28"/>
          <w:szCs w:val="28"/>
          <w:rtl/>
          <w:lang w:bidi="fa-IR"/>
        </w:rPr>
        <w:t>ی</w:t>
      </w:r>
      <w:r w:rsidRPr="00CE044F">
        <w:rPr>
          <w:rFonts w:cs="B Nazanin"/>
          <w:sz w:val="28"/>
          <w:szCs w:val="28"/>
          <w:rtl/>
          <w:lang w:bidi="fa-IR"/>
        </w:rPr>
        <w:t xml:space="preserve"> و شرکت</w:t>
      </w:r>
      <w:r w:rsidRPr="00CE044F">
        <w:rPr>
          <w:rFonts w:cs="B Nazanin" w:hint="cs"/>
          <w:sz w:val="28"/>
          <w:szCs w:val="28"/>
          <w:rtl/>
          <w:lang w:bidi="fa-IR"/>
        </w:rPr>
        <w:t>ی</w:t>
      </w:r>
      <w:r w:rsidRPr="00CE044F">
        <w:rPr>
          <w:rFonts w:cs="B Nazanin"/>
          <w:sz w:val="28"/>
          <w:szCs w:val="28"/>
          <w:rtl/>
          <w:lang w:bidi="fa-IR"/>
        </w:rPr>
        <w:t xml:space="preserve"> هستند، که بر ن</w:t>
      </w:r>
      <w:r w:rsidRPr="00CE044F">
        <w:rPr>
          <w:rFonts w:cs="B Nazanin" w:hint="cs"/>
          <w:sz w:val="28"/>
          <w:szCs w:val="28"/>
          <w:rtl/>
          <w:lang w:bidi="fa-IR"/>
        </w:rPr>
        <w:t>ی</w:t>
      </w:r>
      <w:r w:rsidRPr="00CE044F">
        <w:rPr>
          <w:rFonts w:cs="B Nazanin" w:hint="eastAsia"/>
          <w:sz w:val="28"/>
          <w:szCs w:val="28"/>
          <w:rtl/>
          <w:lang w:bidi="fa-IR"/>
        </w:rPr>
        <w:t>از</w:t>
      </w:r>
      <w:r w:rsidRPr="00CE044F">
        <w:rPr>
          <w:rFonts w:cs="B Nazanin"/>
          <w:sz w:val="28"/>
          <w:szCs w:val="28"/>
          <w:rtl/>
          <w:lang w:bidi="fa-IR"/>
        </w:rPr>
        <w:t xml:space="preserve"> به درک د</w:t>
      </w:r>
      <w:r w:rsidRPr="00CE044F">
        <w:rPr>
          <w:rFonts w:cs="B Nazanin" w:hint="cs"/>
          <w:sz w:val="28"/>
          <w:szCs w:val="28"/>
          <w:rtl/>
          <w:lang w:bidi="fa-IR"/>
        </w:rPr>
        <w:t>ی</w:t>
      </w:r>
      <w:r w:rsidRPr="00CE044F">
        <w:rPr>
          <w:rFonts w:cs="B Nazanin" w:hint="eastAsia"/>
          <w:sz w:val="28"/>
          <w:szCs w:val="28"/>
          <w:rtl/>
          <w:lang w:bidi="fa-IR"/>
        </w:rPr>
        <w:t>دگاه‌ها</w:t>
      </w:r>
      <w:r w:rsidRPr="00CE044F">
        <w:rPr>
          <w:rFonts w:cs="B Nazanin" w:hint="cs"/>
          <w:sz w:val="28"/>
          <w:szCs w:val="28"/>
          <w:rtl/>
          <w:lang w:bidi="fa-IR"/>
        </w:rPr>
        <w:t>ی</w:t>
      </w:r>
      <w:r w:rsidRPr="00CE044F">
        <w:rPr>
          <w:rFonts w:cs="B Nazanin"/>
          <w:sz w:val="28"/>
          <w:szCs w:val="28"/>
          <w:rtl/>
          <w:lang w:bidi="fa-IR"/>
        </w:rPr>
        <w:t xml:space="preserve"> خارج</w:t>
      </w:r>
      <w:r w:rsidRPr="00CE044F">
        <w:rPr>
          <w:rFonts w:cs="B Nazanin" w:hint="cs"/>
          <w:sz w:val="28"/>
          <w:szCs w:val="28"/>
          <w:rtl/>
          <w:lang w:bidi="fa-IR"/>
        </w:rPr>
        <w:t>ی</w:t>
      </w:r>
      <w:r w:rsidRPr="00CE044F">
        <w:rPr>
          <w:rFonts w:cs="B Nazanin"/>
          <w:sz w:val="28"/>
          <w:szCs w:val="28"/>
          <w:rtl/>
          <w:lang w:bidi="fa-IR"/>
        </w:rPr>
        <w:t xml:space="preserve"> و شکل‌ده</w:t>
      </w:r>
      <w:r w:rsidRPr="00CE044F">
        <w:rPr>
          <w:rFonts w:cs="B Nazanin" w:hint="cs"/>
          <w:sz w:val="28"/>
          <w:szCs w:val="28"/>
          <w:rtl/>
          <w:lang w:bidi="fa-IR"/>
        </w:rPr>
        <w:t>ی</w:t>
      </w:r>
      <w:r w:rsidRPr="00CE044F">
        <w:rPr>
          <w:rFonts w:cs="B Nazanin"/>
          <w:sz w:val="28"/>
          <w:szCs w:val="28"/>
          <w:rtl/>
          <w:lang w:bidi="fa-IR"/>
        </w:rPr>
        <w:t xml:space="preserve"> فعال</w:t>
      </w:r>
      <w:r w:rsidRPr="00CE044F">
        <w:rPr>
          <w:rFonts w:cs="B Nazanin" w:hint="cs"/>
          <w:sz w:val="28"/>
          <w:szCs w:val="28"/>
          <w:rtl/>
          <w:lang w:bidi="fa-IR"/>
        </w:rPr>
        <w:t>ی</w:t>
      </w:r>
      <w:r w:rsidRPr="00CE044F">
        <w:rPr>
          <w:rFonts w:cs="B Nazanin" w:hint="eastAsia"/>
          <w:sz w:val="28"/>
          <w:szCs w:val="28"/>
          <w:rtl/>
          <w:lang w:bidi="fa-IR"/>
        </w:rPr>
        <w:t>ت‌ها</w:t>
      </w:r>
      <w:r w:rsidRPr="00CE044F">
        <w:rPr>
          <w:rFonts w:cs="B Nazanin" w:hint="cs"/>
          <w:sz w:val="28"/>
          <w:szCs w:val="28"/>
          <w:rtl/>
          <w:lang w:bidi="fa-IR"/>
        </w:rPr>
        <w:t>ی</w:t>
      </w:r>
      <w:r w:rsidRPr="00CE044F">
        <w:rPr>
          <w:rFonts w:cs="B Nazanin"/>
          <w:sz w:val="28"/>
          <w:szCs w:val="28"/>
          <w:rtl/>
          <w:lang w:bidi="fa-IR"/>
        </w:rPr>
        <w:t xml:space="preserve"> سازمان</w:t>
      </w:r>
      <w:r w:rsidRPr="00CE044F">
        <w:rPr>
          <w:rFonts w:cs="B Nazanin" w:hint="cs"/>
          <w:sz w:val="28"/>
          <w:szCs w:val="28"/>
          <w:rtl/>
          <w:lang w:bidi="fa-IR"/>
        </w:rPr>
        <w:t>ی</w:t>
      </w:r>
      <w:r w:rsidRPr="00CE044F">
        <w:rPr>
          <w:rFonts w:cs="B Nazanin"/>
          <w:sz w:val="28"/>
          <w:szCs w:val="28"/>
          <w:rtl/>
          <w:lang w:bidi="fa-IR"/>
        </w:rPr>
        <w:t xml:space="preserve"> برا</w:t>
      </w:r>
      <w:r w:rsidRPr="00CE044F">
        <w:rPr>
          <w:rFonts w:cs="B Nazanin" w:hint="cs"/>
          <w:sz w:val="28"/>
          <w:szCs w:val="28"/>
          <w:rtl/>
          <w:lang w:bidi="fa-IR"/>
        </w:rPr>
        <w:t>ی</w:t>
      </w:r>
      <w:r w:rsidRPr="00CE044F">
        <w:rPr>
          <w:rFonts w:cs="B Nazanin"/>
          <w:sz w:val="28"/>
          <w:szCs w:val="28"/>
          <w:rtl/>
          <w:lang w:bidi="fa-IR"/>
        </w:rPr>
        <w:t xml:space="preserve"> پاسخگو</w:t>
      </w:r>
      <w:r w:rsidRPr="00CE044F">
        <w:rPr>
          <w:rFonts w:cs="B Nazanin" w:hint="cs"/>
          <w:sz w:val="28"/>
          <w:szCs w:val="28"/>
          <w:rtl/>
          <w:lang w:bidi="fa-IR"/>
        </w:rPr>
        <w:t>یی</w:t>
      </w:r>
      <w:r w:rsidRPr="00CE044F">
        <w:rPr>
          <w:rFonts w:cs="B Nazanin"/>
          <w:sz w:val="28"/>
          <w:szCs w:val="28"/>
          <w:rtl/>
          <w:lang w:bidi="fa-IR"/>
        </w:rPr>
        <w:t xml:space="preserve"> و ارائه نتا</w:t>
      </w:r>
      <w:r w:rsidRPr="00CE044F">
        <w:rPr>
          <w:rFonts w:cs="B Nazanin" w:hint="cs"/>
          <w:sz w:val="28"/>
          <w:szCs w:val="28"/>
          <w:rtl/>
          <w:lang w:bidi="fa-IR"/>
        </w:rPr>
        <w:t>ی</w:t>
      </w:r>
      <w:r w:rsidRPr="00CE044F">
        <w:rPr>
          <w:rFonts w:cs="B Nazanin" w:hint="eastAsia"/>
          <w:sz w:val="28"/>
          <w:szCs w:val="28"/>
          <w:rtl/>
          <w:lang w:bidi="fa-IR"/>
        </w:rPr>
        <w:t>ج</w:t>
      </w:r>
      <w:r w:rsidRPr="00CE044F">
        <w:rPr>
          <w:rFonts w:cs="B Nazanin"/>
          <w:sz w:val="28"/>
          <w:szCs w:val="28"/>
          <w:rtl/>
          <w:lang w:bidi="fa-IR"/>
        </w:rPr>
        <w:t xml:space="preserve"> اجتماع</w:t>
      </w:r>
      <w:r w:rsidRPr="00CE044F">
        <w:rPr>
          <w:rFonts w:cs="B Nazanin" w:hint="cs"/>
          <w:sz w:val="28"/>
          <w:szCs w:val="28"/>
          <w:rtl/>
          <w:lang w:bidi="fa-IR"/>
        </w:rPr>
        <w:t>ی</w:t>
      </w:r>
      <w:r w:rsidRPr="00CE044F">
        <w:rPr>
          <w:rFonts w:cs="B Nazanin"/>
          <w:sz w:val="28"/>
          <w:szCs w:val="28"/>
          <w:rtl/>
          <w:lang w:bidi="fa-IR"/>
        </w:rPr>
        <w:t xml:space="preserve"> و ز</w:t>
      </w:r>
      <w:r w:rsidRPr="00CE044F">
        <w:rPr>
          <w:rFonts w:cs="B Nazanin" w:hint="cs"/>
          <w:sz w:val="28"/>
          <w:szCs w:val="28"/>
          <w:rtl/>
          <w:lang w:bidi="fa-IR"/>
        </w:rPr>
        <w:t>ی</w:t>
      </w:r>
      <w:r w:rsidRPr="00CE044F">
        <w:rPr>
          <w:rFonts w:cs="B Nazanin" w:hint="eastAsia"/>
          <w:sz w:val="28"/>
          <w:szCs w:val="28"/>
          <w:rtl/>
          <w:lang w:bidi="fa-IR"/>
        </w:rPr>
        <w:t>ست‌مح</w:t>
      </w:r>
      <w:r w:rsidRPr="00CE044F">
        <w:rPr>
          <w:rFonts w:cs="B Nazanin" w:hint="cs"/>
          <w:sz w:val="28"/>
          <w:szCs w:val="28"/>
          <w:rtl/>
          <w:lang w:bidi="fa-IR"/>
        </w:rPr>
        <w:t>ی</w:t>
      </w:r>
      <w:r w:rsidRPr="00CE044F">
        <w:rPr>
          <w:rFonts w:cs="B Nazanin" w:hint="eastAsia"/>
          <w:sz w:val="28"/>
          <w:szCs w:val="28"/>
          <w:rtl/>
          <w:lang w:bidi="fa-IR"/>
        </w:rPr>
        <w:t>ط</w:t>
      </w:r>
      <w:r w:rsidRPr="00CE044F">
        <w:rPr>
          <w:rFonts w:cs="B Nazanin" w:hint="cs"/>
          <w:sz w:val="28"/>
          <w:szCs w:val="28"/>
          <w:rtl/>
          <w:lang w:bidi="fa-IR"/>
        </w:rPr>
        <w:t>ی</w:t>
      </w:r>
      <w:r w:rsidRPr="00CE044F">
        <w:rPr>
          <w:rFonts w:cs="B Nazanin"/>
          <w:sz w:val="28"/>
          <w:szCs w:val="28"/>
          <w:rtl/>
          <w:lang w:bidi="fa-IR"/>
        </w:rPr>
        <w:t xml:space="preserve"> خارج</w:t>
      </w:r>
      <w:r w:rsidRPr="00CE044F">
        <w:rPr>
          <w:rFonts w:cs="B Nazanin" w:hint="cs"/>
          <w:sz w:val="28"/>
          <w:szCs w:val="28"/>
          <w:rtl/>
          <w:lang w:bidi="fa-IR"/>
        </w:rPr>
        <w:t>ی</w:t>
      </w:r>
      <w:r w:rsidRPr="00CE044F">
        <w:rPr>
          <w:rFonts w:cs="B Nazanin" w:hint="eastAsia"/>
          <w:sz w:val="28"/>
          <w:szCs w:val="28"/>
          <w:rtl/>
          <w:lang w:bidi="fa-IR"/>
        </w:rPr>
        <w:t>،</w:t>
      </w:r>
      <w:r w:rsidRPr="00CE044F">
        <w:rPr>
          <w:rFonts w:cs="B Nazanin"/>
          <w:sz w:val="28"/>
          <w:szCs w:val="28"/>
          <w:rtl/>
          <w:lang w:bidi="fa-IR"/>
        </w:rPr>
        <w:t xml:space="preserve"> با مشارکت و حما</w:t>
      </w:r>
      <w:r w:rsidRPr="00CE044F">
        <w:rPr>
          <w:rFonts w:cs="B Nazanin" w:hint="cs"/>
          <w:sz w:val="28"/>
          <w:szCs w:val="28"/>
          <w:rtl/>
          <w:lang w:bidi="fa-IR"/>
        </w:rPr>
        <w:t>ی</w:t>
      </w:r>
      <w:r w:rsidRPr="00CE044F">
        <w:rPr>
          <w:rFonts w:cs="B Nazanin" w:hint="eastAsia"/>
          <w:sz w:val="28"/>
          <w:szCs w:val="28"/>
          <w:rtl/>
          <w:lang w:bidi="fa-IR"/>
        </w:rPr>
        <w:t>ت</w:t>
      </w:r>
      <w:r w:rsidRPr="00CE044F">
        <w:rPr>
          <w:rFonts w:cs="B Nazanin"/>
          <w:sz w:val="28"/>
          <w:szCs w:val="28"/>
          <w:rtl/>
          <w:lang w:bidi="fa-IR"/>
        </w:rPr>
        <w:t xml:space="preserve"> طرف‌ها</w:t>
      </w:r>
      <w:r w:rsidRPr="00CE044F">
        <w:rPr>
          <w:rFonts w:cs="B Nazanin" w:hint="cs"/>
          <w:sz w:val="28"/>
          <w:szCs w:val="28"/>
          <w:rtl/>
          <w:lang w:bidi="fa-IR"/>
        </w:rPr>
        <w:t>ی</w:t>
      </w:r>
      <w:r w:rsidRPr="00CE044F">
        <w:rPr>
          <w:rFonts w:cs="B Nazanin"/>
          <w:sz w:val="28"/>
          <w:szCs w:val="28"/>
          <w:rtl/>
          <w:lang w:bidi="fa-IR"/>
        </w:rPr>
        <w:t xml:space="preserve"> ذ</w:t>
      </w:r>
      <w:r w:rsidRPr="00CE044F">
        <w:rPr>
          <w:rFonts w:cs="B Nazanin" w:hint="cs"/>
          <w:sz w:val="28"/>
          <w:szCs w:val="28"/>
          <w:rtl/>
          <w:lang w:bidi="fa-IR"/>
        </w:rPr>
        <w:t>ی</w:t>
      </w:r>
      <w:r w:rsidRPr="00CE044F">
        <w:rPr>
          <w:rFonts w:cs="B Nazanin" w:hint="eastAsia"/>
          <w:sz w:val="28"/>
          <w:szCs w:val="28"/>
          <w:rtl/>
          <w:lang w:bidi="fa-IR"/>
        </w:rPr>
        <w:t>نفع</w:t>
      </w:r>
      <w:r w:rsidRPr="00CE044F">
        <w:rPr>
          <w:rFonts w:cs="B Nazanin"/>
          <w:sz w:val="28"/>
          <w:szCs w:val="28"/>
          <w:rtl/>
          <w:lang w:bidi="fa-IR"/>
        </w:rPr>
        <w:t xml:space="preserve"> خارج</w:t>
      </w:r>
      <w:r w:rsidRPr="00CE044F">
        <w:rPr>
          <w:rFonts w:cs="B Nazanin" w:hint="cs"/>
          <w:sz w:val="28"/>
          <w:szCs w:val="28"/>
          <w:rtl/>
          <w:lang w:bidi="fa-IR"/>
        </w:rPr>
        <w:t>ی</w:t>
      </w:r>
      <w:r w:rsidRPr="00CE044F">
        <w:rPr>
          <w:rFonts w:cs="B Nazanin" w:hint="eastAsia"/>
          <w:sz w:val="28"/>
          <w:szCs w:val="28"/>
          <w:rtl/>
          <w:lang w:bidi="fa-IR"/>
        </w:rPr>
        <w:t>،</w:t>
      </w:r>
      <w:r w:rsidRPr="00CE044F">
        <w:rPr>
          <w:rFonts w:cs="B Nazanin"/>
          <w:sz w:val="28"/>
          <w:szCs w:val="28"/>
          <w:rtl/>
          <w:lang w:bidi="fa-IR"/>
        </w:rPr>
        <w:t xml:space="preserve"> تأک</w:t>
      </w:r>
      <w:r w:rsidRPr="00CE044F">
        <w:rPr>
          <w:rFonts w:cs="B Nazanin" w:hint="cs"/>
          <w:sz w:val="28"/>
          <w:szCs w:val="28"/>
          <w:rtl/>
          <w:lang w:bidi="fa-IR"/>
        </w:rPr>
        <w:t>ی</w:t>
      </w:r>
      <w:r w:rsidRPr="00CE044F">
        <w:rPr>
          <w:rFonts w:cs="B Nazanin" w:hint="eastAsia"/>
          <w:sz w:val="28"/>
          <w:szCs w:val="28"/>
          <w:rtl/>
          <w:lang w:bidi="fa-IR"/>
        </w:rPr>
        <w:t>د</w:t>
      </w:r>
      <w:r w:rsidRPr="00CE044F">
        <w:rPr>
          <w:rFonts w:cs="B Nazanin"/>
          <w:sz w:val="28"/>
          <w:szCs w:val="28"/>
          <w:rtl/>
          <w:lang w:bidi="fa-IR"/>
        </w:rPr>
        <w:t xml:space="preserve"> م</w:t>
      </w:r>
      <w:r w:rsidRPr="00CE044F">
        <w:rPr>
          <w:rFonts w:cs="B Nazanin" w:hint="cs"/>
          <w:sz w:val="28"/>
          <w:szCs w:val="28"/>
          <w:rtl/>
          <w:lang w:bidi="fa-IR"/>
        </w:rPr>
        <w:t>ی‌</w:t>
      </w:r>
      <w:r w:rsidRPr="00CE044F">
        <w:rPr>
          <w:rFonts w:cs="B Nazanin" w:hint="eastAsia"/>
          <w:sz w:val="28"/>
          <w:szCs w:val="28"/>
          <w:rtl/>
          <w:lang w:bidi="fa-IR"/>
        </w:rPr>
        <w:t>کنند</w:t>
      </w:r>
      <w:r w:rsidRPr="00CE044F">
        <w:rPr>
          <w:rFonts w:cs="B Nazanin"/>
          <w:sz w:val="28"/>
          <w:szCs w:val="28"/>
          <w:rtl/>
          <w:lang w:bidi="fa-IR"/>
        </w:rPr>
        <w:t>. سازمان‌ها اطلاعات مرتبط و بااهم</w:t>
      </w:r>
      <w:r w:rsidRPr="00CE044F">
        <w:rPr>
          <w:rFonts w:cs="B Nazanin" w:hint="cs"/>
          <w:sz w:val="28"/>
          <w:szCs w:val="28"/>
          <w:rtl/>
          <w:lang w:bidi="fa-IR"/>
        </w:rPr>
        <w:t>ی</w:t>
      </w:r>
      <w:r w:rsidRPr="00CE044F">
        <w:rPr>
          <w:rFonts w:cs="B Nazanin" w:hint="eastAsia"/>
          <w:sz w:val="28"/>
          <w:szCs w:val="28"/>
          <w:rtl/>
          <w:lang w:bidi="fa-IR"/>
        </w:rPr>
        <w:t>ت</w:t>
      </w:r>
      <w:r w:rsidRPr="00CE044F">
        <w:rPr>
          <w:rFonts w:cs="B Nazanin"/>
          <w:sz w:val="28"/>
          <w:szCs w:val="28"/>
          <w:rtl/>
          <w:lang w:bidi="fa-IR"/>
        </w:rPr>
        <w:t xml:space="preserve"> را در مو</w:t>
      </w:r>
      <w:r w:rsidRPr="00CE044F">
        <w:rPr>
          <w:rFonts w:cs="B Nazanin" w:hint="eastAsia"/>
          <w:sz w:val="28"/>
          <w:szCs w:val="28"/>
          <w:rtl/>
          <w:lang w:bidi="fa-IR"/>
        </w:rPr>
        <w:t>رد</w:t>
      </w:r>
      <w:r w:rsidRPr="00CE044F">
        <w:rPr>
          <w:rFonts w:cs="B Nazanin"/>
          <w:sz w:val="28"/>
          <w:szCs w:val="28"/>
          <w:rtl/>
          <w:lang w:bidi="fa-IR"/>
        </w:rPr>
        <w:t xml:space="preserve"> عمل</w:t>
      </w:r>
      <w:r w:rsidRPr="00CE044F">
        <w:rPr>
          <w:rFonts w:cs="B Nazanin" w:hint="cs"/>
          <w:sz w:val="28"/>
          <w:szCs w:val="28"/>
          <w:rtl/>
          <w:lang w:bidi="fa-IR"/>
        </w:rPr>
        <w:t>ی</w:t>
      </w:r>
      <w:r w:rsidRPr="00CE044F">
        <w:rPr>
          <w:rFonts w:cs="B Nazanin" w:hint="eastAsia"/>
          <w:sz w:val="28"/>
          <w:szCs w:val="28"/>
          <w:rtl/>
          <w:lang w:bidi="fa-IR"/>
        </w:rPr>
        <w:t>ات،</w:t>
      </w:r>
      <w:r w:rsidRPr="00CE044F">
        <w:rPr>
          <w:rFonts w:cs="B Nazanin"/>
          <w:sz w:val="28"/>
          <w:szCs w:val="28"/>
          <w:rtl/>
          <w:lang w:bidi="fa-IR"/>
        </w:rPr>
        <w:t xml:space="preserve"> زنج</w:t>
      </w:r>
      <w:r w:rsidRPr="00CE044F">
        <w:rPr>
          <w:rFonts w:cs="B Nazanin" w:hint="cs"/>
          <w:sz w:val="28"/>
          <w:szCs w:val="28"/>
          <w:rtl/>
          <w:lang w:bidi="fa-IR"/>
        </w:rPr>
        <w:t>ی</w:t>
      </w:r>
      <w:r w:rsidRPr="00CE044F">
        <w:rPr>
          <w:rFonts w:cs="B Nazanin" w:hint="eastAsia"/>
          <w:sz w:val="28"/>
          <w:szCs w:val="28"/>
          <w:rtl/>
          <w:lang w:bidi="fa-IR"/>
        </w:rPr>
        <w:t>ره</w:t>
      </w:r>
      <w:r w:rsidRPr="00CE044F">
        <w:rPr>
          <w:rFonts w:cs="B Nazanin"/>
          <w:sz w:val="28"/>
          <w:szCs w:val="28"/>
          <w:rtl/>
          <w:lang w:bidi="fa-IR"/>
        </w:rPr>
        <w:t xml:space="preserve"> ارزش، عملکرد و تأث</w:t>
      </w:r>
      <w:r w:rsidRPr="00CE044F">
        <w:rPr>
          <w:rFonts w:cs="B Nazanin" w:hint="cs"/>
          <w:sz w:val="28"/>
          <w:szCs w:val="28"/>
          <w:rtl/>
          <w:lang w:bidi="fa-IR"/>
        </w:rPr>
        <w:t>ی</w:t>
      </w:r>
      <w:r w:rsidRPr="00CE044F">
        <w:rPr>
          <w:rFonts w:cs="B Nazanin" w:hint="eastAsia"/>
          <w:sz w:val="28"/>
          <w:szCs w:val="28"/>
          <w:rtl/>
          <w:lang w:bidi="fa-IR"/>
        </w:rPr>
        <w:t>رات</w:t>
      </w:r>
      <w:r w:rsidRPr="00CE044F">
        <w:rPr>
          <w:rFonts w:cs="B Nazanin"/>
          <w:sz w:val="28"/>
          <w:szCs w:val="28"/>
          <w:rtl/>
          <w:lang w:bidi="fa-IR"/>
        </w:rPr>
        <w:t xml:space="preserve"> خود بر عوامل راهبر</w:t>
      </w:r>
      <w:r w:rsidRPr="00CE044F">
        <w:rPr>
          <w:rFonts w:cs="B Nazanin" w:hint="cs"/>
          <w:sz w:val="28"/>
          <w:szCs w:val="28"/>
          <w:rtl/>
          <w:lang w:bidi="fa-IR"/>
        </w:rPr>
        <w:t>ی</w:t>
      </w:r>
      <w:r w:rsidRPr="00CE044F">
        <w:rPr>
          <w:rFonts w:cs="B Nazanin"/>
          <w:sz w:val="28"/>
          <w:szCs w:val="28"/>
          <w:rtl/>
          <w:lang w:bidi="fa-IR"/>
        </w:rPr>
        <w:t xml:space="preserve"> ز</w:t>
      </w:r>
      <w:r w:rsidRPr="00CE044F">
        <w:rPr>
          <w:rFonts w:cs="B Nazanin" w:hint="cs"/>
          <w:sz w:val="28"/>
          <w:szCs w:val="28"/>
          <w:rtl/>
          <w:lang w:bidi="fa-IR"/>
        </w:rPr>
        <w:t>ی</w:t>
      </w:r>
      <w:r w:rsidRPr="00CE044F">
        <w:rPr>
          <w:rFonts w:cs="B Nazanin" w:hint="eastAsia"/>
          <w:sz w:val="28"/>
          <w:szCs w:val="28"/>
          <w:rtl/>
          <w:lang w:bidi="fa-IR"/>
        </w:rPr>
        <w:t>ست‌مح</w:t>
      </w:r>
      <w:r w:rsidRPr="00CE044F">
        <w:rPr>
          <w:rFonts w:cs="B Nazanin" w:hint="cs"/>
          <w:sz w:val="28"/>
          <w:szCs w:val="28"/>
          <w:rtl/>
          <w:lang w:bidi="fa-IR"/>
        </w:rPr>
        <w:t>ی</w:t>
      </w:r>
      <w:r w:rsidRPr="00CE044F">
        <w:rPr>
          <w:rFonts w:cs="B Nazanin" w:hint="eastAsia"/>
          <w:sz w:val="28"/>
          <w:szCs w:val="28"/>
          <w:rtl/>
          <w:lang w:bidi="fa-IR"/>
        </w:rPr>
        <w:t>ط</w:t>
      </w:r>
      <w:r w:rsidRPr="00CE044F">
        <w:rPr>
          <w:rFonts w:cs="B Nazanin" w:hint="cs"/>
          <w:sz w:val="28"/>
          <w:szCs w:val="28"/>
          <w:rtl/>
          <w:lang w:bidi="fa-IR"/>
        </w:rPr>
        <w:t>ی</w:t>
      </w:r>
      <w:r w:rsidRPr="00CE044F">
        <w:rPr>
          <w:rFonts w:cs="B Nazanin" w:hint="eastAsia"/>
          <w:sz w:val="28"/>
          <w:szCs w:val="28"/>
          <w:rtl/>
          <w:lang w:bidi="fa-IR"/>
        </w:rPr>
        <w:t>،</w:t>
      </w:r>
      <w:r w:rsidRPr="00CE044F">
        <w:rPr>
          <w:rFonts w:cs="B Nazanin"/>
          <w:sz w:val="28"/>
          <w:szCs w:val="28"/>
          <w:rtl/>
          <w:lang w:bidi="fa-IR"/>
        </w:rPr>
        <w:t xml:space="preserve"> اجتماع</w:t>
      </w:r>
      <w:r w:rsidRPr="00CE044F">
        <w:rPr>
          <w:rFonts w:cs="B Nazanin" w:hint="cs"/>
          <w:sz w:val="28"/>
          <w:szCs w:val="28"/>
          <w:rtl/>
          <w:lang w:bidi="fa-IR"/>
        </w:rPr>
        <w:t>ی</w:t>
      </w:r>
      <w:r w:rsidRPr="00CE044F">
        <w:rPr>
          <w:rFonts w:cs="B Nazanin"/>
          <w:sz w:val="28"/>
          <w:szCs w:val="28"/>
          <w:rtl/>
          <w:lang w:bidi="fa-IR"/>
        </w:rPr>
        <w:t xml:space="preserve"> و شرکت</w:t>
      </w:r>
      <w:r w:rsidRPr="00CE044F">
        <w:rPr>
          <w:rFonts w:cs="B Nazanin" w:hint="cs"/>
          <w:sz w:val="28"/>
          <w:szCs w:val="28"/>
          <w:rtl/>
          <w:lang w:bidi="fa-IR"/>
        </w:rPr>
        <w:t>ی</w:t>
      </w:r>
      <w:r w:rsidRPr="00CE044F">
        <w:rPr>
          <w:rFonts w:cs="B Nazanin"/>
          <w:sz w:val="28"/>
          <w:szCs w:val="28"/>
          <w:rtl/>
          <w:lang w:bidi="fa-IR"/>
        </w:rPr>
        <w:t xml:space="preserve"> افشا م</w:t>
      </w:r>
      <w:r w:rsidRPr="00CE044F">
        <w:rPr>
          <w:rFonts w:cs="B Nazanin" w:hint="cs"/>
          <w:sz w:val="28"/>
          <w:szCs w:val="28"/>
          <w:rtl/>
          <w:lang w:bidi="fa-IR"/>
        </w:rPr>
        <w:t>ی‌</w:t>
      </w:r>
      <w:r w:rsidRPr="00CE044F">
        <w:rPr>
          <w:rFonts w:cs="B Nazanin" w:hint="eastAsia"/>
          <w:sz w:val="28"/>
          <w:szCs w:val="28"/>
          <w:rtl/>
          <w:lang w:bidi="fa-IR"/>
        </w:rPr>
        <w:t>کنند</w:t>
      </w:r>
      <w:r w:rsidRPr="00CE044F">
        <w:rPr>
          <w:rFonts w:cs="B Nazanin"/>
          <w:sz w:val="28"/>
          <w:szCs w:val="28"/>
          <w:rtl/>
          <w:lang w:bidi="fa-IR"/>
        </w:rPr>
        <w:t>.</w:t>
      </w:r>
      <w:r>
        <w:rPr>
          <w:rFonts w:cs="B Nazanin" w:hint="cs"/>
          <w:sz w:val="28"/>
          <w:szCs w:val="28"/>
          <w:rtl/>
          <w:lang w:bidi="fa-IR"/>
        </w:rPr>
        <w:t xml:space="preserve"> </w:t>
      </w:r>
      <w:r w:rsidRPr="00CE044F">
        <w:rPr>
          <w:rFonts w:cs="B Nazanin" w:hint="eastAsia"/>
          <w:sz w:val="28"/>
          <w:szCs w:val="28"/>
          <w:rtl/>
          <w:lang w:bidi="fa-IR"/>
        </w:rPr>
        <w:t>شفاف</w:t>
      </w:r>
      <w:r w:rsidRPr="00CE044F">
        <w:rPr>
          <w:rFonts w:cs="B Nazanin" w:hint="cs"/>
          <w:sz w:val="28"/>
          <w:szCs w:val="28"/>
          <w:rtl/>
          <w:lang w:bidi="fa-IR"/>
        </w:rPr>
        <w:t>ی</w:t>
      </w:r>
      <w:r w:rsidRPr="00CE044F">
        <w:rPr>
          <w:rFonts w:cs="B Nazanin" w:hint="eastAsia"/>
          <w:sz w:val="28"/>
          <w:szCs w:val="28"/>
          <w:rtl/>
          <w:lang w:bidi="fa-IR"/>
        </w:rPr>
        <w:t>ت</w:t>
      </w:r>
      <w:r w:rsidRPr="00CE044F">
        <w:rPr>
          <w:rFonts w:cs="B Nazanin"/>
          <w:sz w:val="28"/>
          <w:szCs w:val="28"/>
          <w:rtl/>
          <w:lang w:bidi="fa-IR"/>
        </w:rPr>
        <w:t xml:space="preserve"> و پاسخگو</w:t>
      </w:r>
      <w:r w:rsidRPr="00CE044F">
        <w:rPr>
          <w:rFonts w:cs="B Nazanin" w:hint="cs"/>
          <w:sz w:val="28"/>
          <w:szCs w:val="28"/>
          <w:rtl/>
          <w:lang w:bidi="fa-IR"/>
        </w:rPr>
        <w:t>یی</w:t>
      </w:r>
      <w:r w:rsidRPr="00CE044F">
        <w:rPr>
          <w:rFonts w:cs="B Nazanin"/>
          <w:sz w:val="28"/>
          <w:szCs w:val="28"/>
          <w:rtl/>
          <w:lang w:bidi="fa-IR"/>
        </w:rPr>
        <w:t xml:space="preserve"> اعتماد ا</w:t>
      </w:r>
      <w:r w:rsidRPr="00CE044F">
        <w:rPr>
          <w:rFonts w:cs="B Nazanin" w:hint="cs"/>
          <w:sz w:val="28"/>
          <w:szCs w:val="28"/>
          <w:rtl/>
          <w:lang w:bidi="fa-IR"/>
        </w:rPr>
        <w:t>ی</w:t>
      </w:r>
      <w:r w:rsidRPr="00CE044F">
        <w:rPr>
          <w:rFonts w:cs="B Nazanin" w:hint="eastAsia"/>
          <w:sz w:val="28"/>
          <w:szCs w:val="28"/>
          <w:rtl/>
          <w:lang w:bidi="fa-IR"/>
        </w:rPr>
        <w:t>جاد</w:t>
      </w:r>
      <w:r w:rsidRPr="00CE044F">
        <w:rPr>
          <w:rFonts w:cs="B Nazanin"/>
          <w:sz w:val="28"/>
          <w:szCs w:val="28"/>
          <w:rtl/>
          <w:lang w:bidi="fa-IR"/>
        </w:rPr>
        <w:t xml:space="preserve"> م</w:t>
      </w:r>
      <w:r w:rsidRPr="00CE044F">
        <w:rPr>
          <w:rFonts w:cs="B Nazanin" w:hint="cs"/>
          <w:sz w:val="28"/>
          <w:szCs w:val="28"/>
          <w:rtl/>
          <w:lang w:bidi="fa-IR"/>
        </w:rPr>
        <w:t>ی‌</w:t>
      </w:r>
      <w:r w:rsidRPr="00CE044F">
        <w:rPr>
          <w:rFonts w:cs="B Nazanin" w:hint="eastAsia"/>
          <w:sz w:val="28"/>
          <w:szCs w:val="28"/>
          <w:rtl/>
          <w:lang w:bidi="fa-IR"/>
        </w:rPr>
        <w:t>کنند،</w:t>
      </w:r>
      <w:r w:rsidRPr="00CE044F">
        <w:rPr>
          <w:rFonts w:cs="B Nazanin"/>
          <w:sz w:val="28"/>
          <w:szCs w:val="28"/>
          <w:rtl/>
          <w:lang w:bidi="fa-IR"/>
        </w:rPr>
        <w:t xml:space="preserve"> به مد</w:t>
      </w:r>
      <w:r w:rsidRPr="00CE044F">
        <w:rPr>
          <w:rFonts w:cs="B Nazanin" w:hint="cs"/>
          <w:sz w:val="28"/>
          <w:szCs w:val="28"/>
          <w:rtl/>
          <w:lang w:bidi="fa-IR"/>
        </w:rPr>
        <w:t>ی</w:t>
      </w:r>
      <w:r w:rsidRPr="00CE044F">
        <w:rPr>
          <w:rFonts w:cs="B Nazanin" w:hint="eastAsia"/>
          <w:sz w:val="28"/>
          <w:szCs w:val="28"/>
          <w:rtl/>
          <w:lang w:bidi="fa-IR"/>
        </w:rPr>
        <w:t>ر</w:t>
      </w:r>
      <w:r w:rsidRPr="00CE044F">
        <w:rPr>
          <w:rFonts w:cs="B Nazanin" w:hint="cs"/>
          <w:sz w:val="28"/>
          <w:szCs w:val="28"/>
          <w:rtl/>
          <w:lang w:bidi="fa-IR"/>
        </w:rPr>
        <w:t>ی</w:t>
      </w:r>
      <w:r w:rsidRPr="00CE044F">
        <w:rPr>
          <w:rFonts w:cs="B Nazanin" w:hint="eastAsia"/>
          <w:sz w:val="28"/>
          <w:szCs w:val="28"/>
          <w:rtl/>
          <w:lang w:bidi="fa-IR"/>
        </w:rPr>
        <w:t>ت</w:t>
      </w:r>
      <w:r w:rsidRPr="00CE044F">
        <w:rPr>
          <w:rFonts w:cs="B Nazanin"/>
          <w:sz w:val="28"/>
          <w:szCs w:val="28"/>
          <w:rtl/>
          <w:lang w:bidi="fa-IR"/>
        </w:rPr>
        <w:t xml:space="preserve"> ر</w:t>
      </w:r>
      <w:r w:rsidRPr="00CE044F">
        <w:rPr>
          <w:rFonts w:cs="B Nazanin" w:hint="cs"/>
          <w:sz w:val="28"/>
          <w:szCs w:val="28"/>
          <w:rtl/>
          <w:lang w:bidi="fa-IR"/>
        </w:rPr>
        <w:t>ی</w:t>
      </w:r>
      <w:r w:rsidRPr="00CE044F">
        <w:rPr>
          <w:rFonts w:cs="B Nazanin" w:hint="eastAsia"/>
          <w:sz w:val="28"/>
          <w:szCs w:val="28"/>
          <w:rtl/>
          <w:lang w:bidi="fa-IR"/>
        </w:rPr>
        <w:t>سک‌ها</w:t>
      </w:r>
      <w:r w:rsidRPr="00CE044F">
        <w:rPr>
          <w:rFonts w:cs="B Nazanin" w:hint="cs"/>
          <w:sz w:val="28"/>
          <w:szCs w:val="28"/>
          <w:rtl/>
          <w:lang w:bidi="fa-IR"/>
        </w:rPr>
        <w:t>ی</w:t>
      </w:r>
      <w:r w:rsidRPr="00CE044F">
        <w:rPr>
          <w:rFonts w:cs="B Nazanin"/>
          <w:sz w:val="28"/>
          <w:szCs w:val="28"/>
          <w:rtl/>
          <w:lang w:bidi="fa-IR"/>
        </w:rPr>
        <w:t xml:space="preserve"> شهرت کمک م</w:t>
      </w:r>
      <w:r w:rsidRPr="00CE044F">
        <w:rPr>
          <w:rFonts w:cs="B Nazanin" w:hint="cs"/>
          <w:sz w:val="28"/>
          <w:szCs w:val="28"/>
          <w:rtl/>
          <w:lang w:bidi="fa-IR"/>
        </w:rPr>
        <w:t>ی‌</w:t>
      </w:r>
      <w:r w:rsidRPr="00CE044F">
        <w:rPr>
          <w:rFonts w:cs="B Nazanin" w:hint="eastAsia"/>
          <w:sz w:val="28"/>
          <w:szCs w:val="28"/>
          <w:rtl/>
          <w:lang w:bidi="fa-IR"/>
        </w:rPr>
        <w:t>کنند</w:t>
      </w:r>
      <w:r w:rsidRPr="00CE044F">
        <w:rPr>
          <w:rFonts w:cs="B Nazanin"/>
          <w:sz w:val="28"/>
          <w:szCs w:val="28"/>
          <w:rtl/>
          <w:lang w:bidi="fa-IR"/>
        </w:rPr>
        <w:t xml:space="preserve"> و اعتماد سرما</w:t>
      </w:r>
      <w:r w:rsidRPr="00CE044F">
        <w:rPr>
          <w:rFonts w:cs="B Nazanin" w:hint="cs"/>
          <w:sz w:val="28"/>
          <w:szCs w:val="28"/>
          <w:rtl/>
          <w:lang w:bidi="fa-IR"/>
        </w:rPr>
        <w:t>ی</w:t>
      </w:r>
      <w:r w:rsidRPr="00CE044F">
        <w:rPr>
          <w:rFonts w:cs="B Nazanin" w:hint="eastAsia"/>
          <w:sz w:val="28"/>
          <w:szCs w:val="28"/>
          <w:rtl/>
          <w:lang w:bidi="fa-IR"/>
        </w:rPr>
        <w:t>ه‌گذاران</w:t>
      </w:r>
      <w:r w:rsidRPr="00CE044F">
        <w:rPr>
          <w:rFonts w:cs="B Nazanin"/>
          <w:sz w:val="28"/>
          <w:szCs w:val="28"/>
          <w:rtl/>
          <w:lang w:bidi="fa-IR"/>
        </w:rPr>
        <w:t xml:space="preserve"> و سا</w:t>
      </w:r>
      <w:r w:rsidRPr="00CE044F">
        <w:rPr>
          <w:rFonts w:cs="B Nazanin" w:hint="cs"/>
          <w:sz w:val="28"/>
          <w:szCs w:val="28"/>
          <w:rtl/>
          <w:lang w:bidi="fa-IR"/>
        </w:rPr>
        <w:t>ی</w:t>
      </w:r>
      <w:r w:rsidRPr="00CE044F">
        <w:rPr>
          <w:rFonts w:cs="B Nazanin" w:hint="eastAsia"/>
          <w:sz w:val="28"/>
          <w:szCs w:val="28"/>
          <w:rtl/>
          <w:lang w:bidi="fa-IR"/>
        </w:rPr>
        <w:t>ر</w:t>
      </w:r>
      <w:r w:rsidRPr="00CE044F">
        <w:rPr>
          <w:rFonts w:cs="B Nazanin"/>
          <w:sz w:val="28"/>
          <w:szCs w:val="28"/>
          <w:rtl/>
          <w:lang w:bidi="fa-IR"/>
        </w:rPr>
        <w:t xml:space="preserve"> طرف‌ها</w:t>
      </w:r>
      <w:r w:rsidRPr="00CE044F">
        <w:rPr>
          <w:rFonts w:cs="B Nazanin" w:hint="cs"/>
          <w:sz w:val="28"/>
          <w:szCs w:val="28"/>
          <w:rtl/>
          <w:lang w:bidi="fa-IR"/>
        </w:rPr>
        <w:t>ی</w:t>
      </w:r>
      <w:r w:rsidRPr="00CE044F">
        <w:rPr>
          <w:rFonts w:cs="B Nazanin"/>
          <w:sz w:val="28"/>
          <w:szCs w:val="28"/>
          <w:rtl/>
          <w:lang w:bidi="fa-IR"/>
        </w:rPr>
        <w:t xml:space="preserve"> ذ</w:t>
      </w:r>
      <w:r w:rsidRPr="00CE044F">
        <w:rPr>
          <w:rFonts w:cs="B Nazanin" w:hint="cs"/>
          <w:sz w:val="28"/>
          <w:szCs w:val="28"/>
          <w:rtl/>
          <w:lang w:bidi="fa-IR"/>
        </w:rPr>
        <w:t>ی</w:t>
      </w:r>
      <w:r w:rsidRPr="00CE044F">
        <w:rPr>
          <w:rFonts w:cs="B Nazanin" w:hint="eastAsia"/>
          <w:sz w:val="28"/>
          <w:szCs w:val="28"/>
          <w:rtl/>
          <w:lang w:bidi="fa-IR"/>
        </w:rPr>
        <w:t>نفع</w:t>
      </w:r>
      <w:r w:rsidRPr="00CE044F">
        <w:rPr>
          <w:rFonts w:cs="B Nazanin"/>
          <w:sz w:val="28"/>
          <w:szCs w:val="28"/>
          <w:rtl/>
          <w:lang w:bidi="fa-IR"/>
        </w:rPr>
        <w:t xml:space="preserve"> را تقو</w:t>
      </w:r>
      <w:r w:rsidRPr="00CE044F">
        <w:rPr>
          <w:rFonts w:cs="B Nazanin" w:hint="cs"/>
          <w:sz w:val="28"/>
          <w:szCs w:val="28"/>
          <w:rtl/>
          <w:lang w:bidi="fa-IR"/>
        </w:rPr>
        <w:t>ی</w:t>
      </w:r>
      <w:r w:rsidRPr="00CE044F">
        <w:rPr>
          <w:rFonts w:cs="B Nazanin" w:hint="eastAsia"/>
          <w:sz w:val="28"/>
          <w:szCs w:val="28"/>
          <w:rtl/>
          <w:lang w:bidi="fa-IR"/>
        </w:rPr>
        <w:t>ت</w:t>
      </w:r>
      <w:r w:rsidRPr="00CE044F">
        <w:rPr>
          <w:rFonts w:cs="B Nazanin"/>
          <w:sz w:val="28"/>
          <w:szCs w:val="28"/>
          <w:rtl/>
          <w:lang w:bidi="fa-IR"/>
        </w:rPr>
        <w:t xml:space="preserve"> م</w:t>
      </w:r>
      <w:r w:rsidRPr="00CE044F">
        <w:rPr>
          <w:rFonts w:cs="B Nazanin" w:hint="cs"/>
          <w:sz w:val="28"/>
          <w:szCs w:val="28"/>
          <w:rtl/>
          <w:lang w:bidi="fa-IR"/>
        </w:rPr>
        <w:t>ی‌</w:t>
      </w:r>
      <w:r w:rsidRPr="00CE044F">
        <w:rPr>
          <w:rFonts w:cs="B Nazanin" w:hint="eastAsia"/>
          <w:sz w:val="28"/>
          <w:szCs w:val="28"/>
          <w:rtl/>
          <w:lang w:bidi="fa-IR"/>
        </w:rPr>
        <w:t>کنند</w:t>
      </w:r>
      <w:r w:rsidRPr="00CE044F">
        <w:rPr>
          <w:rFonts w:cs="B Nazanin"/>
          <w:sz w:val="28"/>
          <w:szCs w:val="28"/>
          <w:rtl/>
          <w:lang w:bidi="fa-IR"/>
        </w:rPr>
        <w:t>. سازمان‌ها تشو</w:t>
      </w:r>
      <w:r w:rsidRPr="00CE044F">
        <w:rPr>
          <w:rFonts w:cs="B Nazanin" w:hint="cs"/>
          <w:sz w:val="28"/>
          <w:szCs w:val="28"/>
          <w:rtl/>
          <w:lang w:bidi="fa-IR"/>
        </w:rPr>
        <w:t>ی</w:t>
      </w:r>
      <w:r w:rsidRPr="00CE044F">
        <w:rPr>
          <w:rFonts w:cs="B Nazanin" w:hint="eastAsia"/>
          <w:sz w:val="28"/>
          <w:szCs w:val="28"/>
          <w:rtl/>
          <w:lang w:bidi="fa-IR"/>
        </w:rPr>
        <w:t>ق</w:t>
      </w:r>
      <w:r w:rsidRPr="00CE044F">
        <w:rPr>
          <w:rFonts w:cs="B Nazanin"/>
          <w:sz w:val="28"/>
          <w:szCs w:val="28"/>
          <w:rtl/>
          <w:lang w:bidi="fa-IR"/>
        </w:rPr>
        <w:t xml:space="preserve"> م</w:t>
      </w:r>
      <w:r w:rsidRPr="00CE044F">
        <w:rPr>
          <w:rFonts w:cs="B Nazanin" w:hint="cs"/>
          <w:sz w:val="28"/>
          <w:szCs w:val="28"/>
          <w:rtl/>
          <w:lang w:bidi="fa-IR"/>
        </w:rPr>
        <w:t>ی‌</w:t>
      </w:r>
      <w:r w:rsidRPr="00CE044F">
        <w:rPr>
          <w:rFonts w:cs="B Nazanin" w:hint="eastAsia"/>
          <w:sz w:val="28"/>
          <w:szCs w:val="28"/>
          <w:rtl/>
          <w:lang w:bidi="fa-IR"/>
        </w:rPr>
        <w:t>شوند</w:t>
      </w:r>
      <w:r w:rsidRPr="00CE044F">
        <w:rPr>
          <w:rFonts w:cs="B Nazanin"/>
          <w:sz w:val="28"/>
          <w:szCs w:val="28"/>
          <w:rtl/>
          <w:lang w:bidi="fa-IR"/>
        </w:rPr>
        <w:t xml:space="preserve"> که گزارش سالانه/دوره‌ا</w:t>
      </w:r>
      <w:r w:rsidRPr="00CE044F">
        <w:rPr>
          <w:rFonts w:cs="B Nazanin" w:hint="cs"/>
          <w:sz w:val="28"/>
          <w:szCs w:val="28"/>
          <w:rtl/>
          <w:lang w:bidi="fa-IR"/>
        </w:rPr>
        <w:t>ی</w:t>
      </w:r>
      <w:r w:rsidRPr="00CE044F">
        <w:rPr>
          <w:rFonts w:cs="B Nazanin"/>
          <w:sz w:val="28"/>
          <w:szCs w:val="28"/>
          <w:rtl/>
          <w:lang w:bidi="fa-IR"/>
        </w:rPr>
        <w:t xml:space="preserve"> راهبر</w:t>
      </w:r>
      <w:r w:rsidRPr="00CE044F">
        <w:rPr>
          <w:rFonts w:cs="B Nazanin" w:hint="cs"/>
          <w:sz w:val="28"/>
          <w:szCs w:val="28"/>
          <w:rtl/>
          <w:lang w:bidi="fa-IR"/>
        </w:rPr>
        <w:t>ی</w:t>
      </w:r>
      <w:r w:rsidRPr="00CE044F">
        <w:rPr>
          <w:rFonts w:cs="B Nazanin"/>
          <w:sz w:val="28"/>
          <w:szCs w:val="28"/>
          <w:rtl/>
          <w:lang w:bidi="fa-IR"/>
        </w:rPr>
        <w:t xml:space="preserve"> ز</w:t>
      </w:r>
      <w:r w:rsidRPr="00CE044F">
        <w:rPr>
          <w:rFonts w:cs="B Nazanin" w:hint="cs"/>
          <w:sz w:val="28"/>
          <w:szCs w:val="28"/>
          <w:rtl/>
          <w:lang w:bidi="fa-IR"/>
        </w:rPr>
        <w:t>ی</w:t>
      </w:r>
      <w:r w:rsidRPr="00CE044F">
        <w:rPr>
          <w:rFonts w:cs="B Nazanin" w:hint="eastAsia"/>
          <w:sz w:val="28"/>
          <w:szCs w:val="28"/>
          <w:rtl/>
          <w:lang w:bidi="fa-IR"/>
        </w:rPr>
        <w:t>ست‌مح</w:t>
      </w:r>
      <w:r w:rsidRPr="00CE044F">
        <w:rPr>
          <w:rFonts w:cs="B Nazanin" w:hint="cs"/>
          <w:sz w:val="28"/>
          <w:szCs w:val="28"/>
          <w:rtl/>
          <w:lang w:bidi="fa-IR"/>
        </w:rPr>
        <w:t>ی</w:t>
      </w:r>
      <w:r w:rsidRPr="00CE044F">
        <w:rPr>
          <w:rFonts w:cs="B Nazanin" w:hint="eastAsia"/>
          <w:sz w:val="28"/>
          <w:szCs w:val="28"/>
          <w:rtl/>
          <w:lang w:bidi="fa-IR"/>
        </w:rPr>
        <w:t>ط</w:t>
      </w:r>
      <w:r w:rsidRPr="00CE044F">
        <w:rPr>
          <w:rFonts w:cs="B Nazanin" w:hint="cs"/>
          <w:sz w:val="28"/>
          <w:szCs w:val="28"/>
          <w:rtl/>
          <w:lang w:bidi="fa-IR"/>
        </w:rPr>
        <w:t>ی</w:t>
      </w:r>
      <w:r w:rsidRPr="00CE044F">
        <w:rPr>
          <w:rFonts w:cs="B Nazanin" w:hint="eastAsia"/>
          <w:sz w:val="28"/>
          <w:szCs w:val="28"/>
          <w:rtl/>
          <w:lang w:bidi="fa-IR"/>
        </w:rPr>
        <w:t>،</w:t>
      </w:r>
      <w:r w:rsidRPr="00CE044F">
        <w:rPr>
          <w:rFonts w:cs="B Nazanin"/>
          <w:sz w:val="28"/>
          <w:szCs w:val="28"/>
          <w:rtl/>
          <w:lang w:bidi="fa-IR"/>
        </w:rPr>
        <w:t xml:space="preserve"> اجتماع</w:t>
      </w:r>
      <w:r w:rsidRPr="00CE044F">
        <w:rPr>
          <w:rFonts w:cs="B Nazanin" w:hint="cs"/>
          <w:sz w:val="28"/>
          <w:szCs w:val="28"/>
          <w:rtl/>
          <w:lang w:bidi="fa-IR"/>
        </w:rPr>
        <w:t>ی</w:t>
      </w:r>
      <w:r w:rsidRPr="00CE044F">
        <w:rPr>
          <w:rFonts w:cs="B Nazanin"/>
          <w:sz w:val="28"/>
          <w:szCs w:val="28"/>
          <w:rtl/>
          <w:lang w:bidi="fa-IR"/>
        </w:rPr>
        <w:t xml:space="preserve"> و شرکت</w:t>
      </w:r>
      <w:r w:rsidRPr="00CE044F">
        <w:rPr>
          <w:rFonts w:cs="B Nazanin" w:hint="cs"/>
          <w:sz w:val="28"/>
          <w:szCs w:val="28"/>
          <w:rtl/>
          <w:lang w:bidi="fa-IR"/>
        </w:rPr>
        <w:t>ی</w:t>
      </w:r>
      <w:r w:rsidRPr="00CE044F">
        <w:rPr>
          <w:rFonts w:cs="B Nazanin"/>
          <w:sz w:val="28"/>
          <w:szCs w:val="28"/>
          <w:rtl/>
          <w:lang w:bidi="fa-IR"/>
        </w:rPr>
        <w:t xml:space="preserve"> و</w:t>
      </w:r>
      <w:r>
        <w:rPr>
          <w:rFonts w:cs="B Nazanin" w:hint="cs"/>
          <w:sz w:val="28"/>
          <w:szCs w:val="28"/>
          <w:rtl/>
          <w:lang w:bidi="fa-IR"/>
        </w:rPr>
        <w:t xml:space="preserve"> </w:t>
      </w:r>
      <w:r w:rsidRPr="00CE044F">
        <w:rPr>
          <w:rFonts w:cs="B Nazanin" w:hint="cs"/>
          <w:sz w:val="28"/>
          <w:szCs w:val="28"/>
          <w:rtl/>
          <w:lang w:bidi="fa-IR"/>
        </w:rPr>
        <w:t>ی</w:t>
      </w:r>
      <w:r w:rsidRPr="00CE044F">
        <w:rPr>
          <w:rFonts w:cs="B Nazanin" w:hint="eastAsia"/>
          <w:sz w:val="28"/>
          <w:szCs w:val="28"/>
          <w:rtl/>
          <w:lang w:bidi="fa-IR"/>
        </w:rPr>
        <w:t>ا</w:t>
      </w:r>
      <w:r w:rsidRPr="00CE044F">
        <w:rPr>
          <w:rFonts w:cs="B Nazanin"/>
          <w:sz w:val="28"/>
          <w:szCs w:val="28"/>
          <w:rtl/>
          <w:lang w:bidi="fa-IR"/>
        </w:rPr>
        <w:t xml:space="preserve"> پا</w:t>
      </w:r>
      <w:r w:rsidRPr="00CE044F">
        <w:rPr>
          <w:rFonts w:cs="B Nazanin" w:hint="cs"/>
          <w:sz w:val="28"/>
          <w:szCs w:val="28"/>
          <w:rtl/>
          <w:lang w:bidi="fa-IR"/>
        </w:rPr>
        <w:t>ی</w:t>
      </w:r>
      <w:r w:rsidRPr="00CE044F">
        <w:rPr>
          <w:rFonts w:cs="B Nazanin" w:hint="eastAsia"/>
          <w:sz w:val="28"/>
          <w:szCs w:val="28"/>
          <w:rtl/>
          <w:lang w:bidi="fa-IR"/>
        </w:rPr>
        <w:t>دار</w:t>
      </w:r>
      <w:r w:rsidRPr="00CE044F">
        <w:rPr>
          <w:rFonts w:cs="B Nazanin" w:hint="cs"/>
          <w:sz w:val="28"/>
          <w:szCs w:val="28"/>
          <w:rtl/>
          <w:lang w:bidi="fa-IR"/>
        </w:rPr>
        <w:t>ی</w:t>
      </w:r>
      <w:r w:rsidRPr="00CE044F">
        <w:rPr>
          <w:rFonts w:cs="B Nazanin"/>
          <w:sz w:val="28"/>
          <w:szCs w:val="28"/>
          <w:rtl/>
          <w:lang w:bidi="fa-IR"/>
        </w:rPr>
        <w:t xml:space="preserve"> را منتشر کنند، که جزئ</w:t>
      </w:r>
      <w:r w:rsidRPr="00CE044F">
        <w:rPr>
          <w:rFonts w:cs="B Nazanin" w:hint="cs"/>
          <w:sz w:val="28"/>
          <w:szCs w:val="28"/>
          <w:rtl/>
          <w:lang w:bidi="fa-IR"/>
        </w:rPr>
        <w:t>ی</w:t>
      </w:r>
      <w:r w:rsidRPr="00CE044F">
        <w:rPr>
          <w:rFonts w:cs="B Nazanin" w:hint="eastAsia"/>
          <w:sz w:val="28"/>
          <w:szCs w:val="28"/>
          <w:rtl/>
          <w:lang w:bidi="fa-IR"/>
        </w:rPr>
        <w:t>ات</w:t>
      </w:r>
      <w:r w:rsidRPr="00CE044F">
        <w:rPr>
          <w:rFonts w:cs="B Nazanin"/>
          <w:sz w:val="28"/>
          <w:szCs w:val="28"/>
          <w:rtl/>
          <w:lang w:bidi="fa-IR"/>
        </w:rPr>
        <w:t xml:space="preserve"> ابتکارات، پ</w:t>
      </w:r>
      <w:r w:rsidRPr="00CE044F">
        <w:rPr>
          <w:rFonts w:cs="B Nazanin" w:hint="cs"/>
          <w:sz w:val="28"/>
          <w:szCs w:val="28"/>
          <w:rtl/>
          <w:lang w:bidi="fa-IR"/>
        </w:rPr>
        <w:t>ی</w:t>
      </w:r>
      <w:r w:rsidRPr="00CE044F">
        <w:rPr>
          <w:rFonts w:cs="B Nazanin" w:hint="eastAsia"/>
          <w:sz w:val="28"/>
          <w:szCs w:val="28"/>
          <w:rtl/>
          <w:lang w:bidi="fa-IR"/>
        </w:rPr>
        <w:t>شرفت</w:t>
      </w:r>
      <w:r w:rsidRPr="00CE044F">
        <w:rPr>
          <w:rFonts w:cs="B Nazanin"/>
          <w:sz w:val="28"/>
          <w:szCs w:val="28"/>
          <w:rtl/>
          <w:lang w:bidi="fa-IR"/>
        </w:rPr>
        <w:t xml:space="preserve"> و اهداف آ</w:t>
      </w:r>
      <w:r w:rsidRPr="00CE044F">
        <w:rPr>
          <w:rFonts w:cs="B Nazanin" w:hint="cs"/>
          <w:sz w:val="28"/>
          <w:szCs w:val="28"/>
          <w:rtl/>
          <w:lang w:bidi="fa-IR"/>
        </w:rPr>
        <w:t>ی</w:t>
      </w:r>
      <w:r w:rsidRPr="00CE044F">
        <w:rPr>
          <w:rFonts w:cs="B Nazanin" w:hint="eastAsia"/>
          <w:sz w:val="28"/>
          <w:szCs w:val="28"/>
          <w:rtl/>
          <w:lang w:bidi="fa-IR"/>
        </w:rPr>
        <w:t>نده</w:t>
      </w:r>
      <w:r w:rsidRPr="00CE044F">
        <w:rPr>
          <w:rFonts w:cs="B Nazanin"/>
          <w:sz w:val="28"/>
          <w:szCs w:val="28"/>
          <w:rtl/>
          <w:lang w:bidi="fa-IR"/>
        </w:rPr>
        <w:t xml:space="preserve"> راهبر</w:t>
      </w:r>
      <w:r w:rsidRPr="00CE044F">
        <w:rPr>
          <w:rFonts w:cs="B Nazanin" w:hint="cs"/>
          <w:sz w:val="28"/>
          <w:szCs w:val="28"/>
          <w:rtl/>
          <w:lang w:bidi="fa-IR"/>
        </w:rPr>
        <w:t>ی</w:t>
      </w:r>
      <w:r w:rsidRPr="00CE044F">
        <w:rPr>
          <w:rFonts w:cs="B Nazanin"/>
          <w:sz w:val="28"/>
          <w:szCs w:val="28"/>
          <w:rtl/>
          <w:lang w:bidi="fa-IR"/>
        </w:rPr>
        <w:t xml:space="preserve"> ز</w:t>
      </w:r>
      <w:r w:rsidRPr="00CE044F">
        <w:rPr>
          <w:rFonts w:cs="B Nazanin" w:hint="cs"/>
          <w:sz w:val="28"/>
          <w:szCs w:val="28"/>
          <w:rtl/>
          <w:lang w:bidi="fa-IR"/>
        </w:rPr>
        <w:t>ی</w:t>
      </w:r>
      <w:r w:rsidRPr="00CE044F">
        <w:rPr>
          <w:rFonts w:cs="B Nazanin" w:hint="eastAsia"/>
          <w:sz w:val="28"/>
          <w:szCs w:val="28"/>
          <w:rtl/>
          <w:lang w:bidi="fa-IR"/>
        </w:rPr>
        <w:t>ست‌مح</w:t>
      </w:r>
      <w:r w:rsidRPr="00CE044F">
        <w:rPr>
          <w:rFonts w:cs="B Nazanin" w:hint="cs"/>
          <w:sz w:val="28"/>
          <w:szCs w:val="28"/>
          <w:rtl/>
          <w:lang w:bidi="fa-IR"/>
        </w:rPr>
        <w:t>ی</w:t>
      </w:r>
      <w:r w:rsidRPr="00CE044F">
        <w:rPr>
          <w:rFonts w:cs="B Nazanin" w:hint="eastAsia"/>
          <w:sz w:val="28"/>
          <w:szCs w:val="28"/>
          <w:rtl/>
          <w:lang w:bidi="fa-IR"/>
        </w:rPr>
        <w:t>ط</w:t>
      </w:r>
      <w:r w:rsidRPr="00CE044F">
        <w:rPr>
          <w:rFonts w:cs="B Nazanin" w:hint="cs"/>
          <w:sz w:val="28"/>
          <w:szCs w:val="28"/>
          <w:rtl/>
          <w:lang w:bidi="fa-IR"/>
        </w:rPr>
        <w:t>ی</w:t>
      </w:r>
      <w:r w:rsidRPr="00CE044F">
        <w:rPr>
          <w:rFonts w:cs="B Nazanin" w:hint="eastAsia"/>
          <w:sz w:val="28"/>
          <w:szCs w:val="28"/>
          <w:rtl/>
          <w:lang w:bidi="fa-IR"/>
        </w:rPr>
        <w:t>،</w:t>
      </w:r>
      <w:r w:rsidRPr="00CE044F">
        <w:rPr>
          <w:rFonts w:cs="B Nazanin"/>
          <w:sz w:val="28"/>
          <w:szCs w:val="28"/>
          <w:rtl/>
          <w:lang w:bidi="fa-IR"/>
        </w:rPr>
        <w:t xml:space="preserve"> اجتماع</w:t>
      </w:r>
      <w:r w:rsidRPr="00CE044F">
        <w:rPr>
          <w:rFonts w:cs="B Nazanin" w:hint="cs"/>
          <w:sz w:val="28"/>
          <w:szCs w:val="28"/>
          <w:rtl/>
          <w:lang w:bidi="fa-IR"/>
        </w:rPr>
        <w:t>ی</w:t>
      </w:r>
      <w:r w:rsidRPr="00CE044F">
        <w:rPr>
          <w:rFonts w:cs="B Nazanin"/>
          <w:sz w:val="28"/>
          <w:szCs w:val="28"/>
          <w:rtl/>
          <w:lang w:bidi="fa-IR"/>
        </w:rPr>
        <w:t xml:space="preserve"> و شرکت</w:t>
      </w:r>
      <w:r w:rsidRPr="00CE044F">
        <w:rPr>
          <w:rFonts w:cs="B Nazanin" w:hint="cs"/>
          <w:sz w:val="28"/>
          <w:szCs w:val="28"/>
          <w:rtl/>
          <w:lang w:bidi="fa-IR"/>
        </w:rPr>
        <w:t>ی</w:t>
      </w:r>
      <w:r w:rsidRPr="00CE044F">
        <w:rPr>
          <w:rFonts w:cs="B Nazanin"/>
          <w:sz w:val="28"/>
          <w:szCs w:val="28"/>
          <w:rtl/>
          <w:lang w:bidi="fa-IR"/>
        </w:rPr>
        <w:t xml:space="preserve"> را ب</w:t>
      </w:r>
      <w:r w:rsidRPr="00CE044F">
        <w:rPr>
          <w:rFonts w:cs="B Nazanin" w:hint="cs"/>
          <w:sz w:val="28"/>
          <w:szCs w:val="28"/>
          <w:rtl/>
          <w:lang w:bidi="fa-IR"/>
        </w:rPr>
        <w:t>ی</w:t>
      </w:r>
      <w:r w:rsidRPr="00CE044F">
        <w:rPr>
          <w:rFonts w:cs="B Nazanin" w:hint="eastAsia"/>
          <w:sz w:val="28"/>
          <w:szCs w:val="28"/>
          <w:rtl/>
          <w:lang w:bidi="fa-IR"/>
        </w:rPr>
        <w:t>ان</w:t>
      </w:r>
      <w:r w:rsidRPr="00CE044F">
        <w:rPr>
          <w:rFonts w:cs="B Nazanin"/>
          <w:sz w:val="28"/>
          <w:szCs w:val="28"/>
          <w:rtl/>
          <w:lang w:bidi="fa-IR"/>
        </w:rPr>
        <w:t xml:space="preserve"> م</w:t>
      </w:r>
      <w:r w:rsidRPr="00CE044F">
        <w:rPr>
          <w:rFonts w:cs="B Nazanin" w:hint="cs"/>
          <w:sz w:val="28"/>
          <w:szCs w:val="28"/>
          <w:rtl/>
          <w:lang w:bidi="fa-IR"/>
        </w:rPr>
        <w:t>ی‌</w:t>
      </w:r>
      <w:r w:rsidRPr="00CE044F">
        <w:rPr>
          <w:rFonts w:cs="B Nazanin" w:hint="eastAsia"/>
          <w:sz w:val="28"/>
          <w:szCs w:val="28"/>
          <w:rtl/>
          <w:lang w:bidi="fa-IR"/>
        </w:rPr>
        <w:t>کند</w:t>
      </w:r>
      <w:r w:rsidRPr="00CE044F">
        <w:rPr>
          <w:rFonts w:cs="B Nazanin"/>
          <w:sz w:val="28"/>
          <w:szCs w:val="28"/>
          <w:rtl/>
          <w:lang w:bidi="fa-IR"/>
        </w:rPr>
        <w:t>. شفاف</w:t>
      </w:r>
      <w:r w:rsidRPr="00CE044F">
        <w:rPr>
          <w:rFonts w:cs="B Nazanin" w:hint="cs"/>
          <w:sz w:val="28"/>
          <w:szCs w:val="28"/>
          <w:rtl/>
          <w:lang w:bidi="fa-IR"/>
        </w:rPr>
        <w:t>ی</w:t>
      </w:r>
      <w:r w:rsidRPr="00CE044F">
        <w:rPr>
          <w:rFonts w:cs="B Nazanin" w:hint="eastAsia"/>
          <w:sz w:val="28"/>
          <w:szCs w:val="28"/>
          <w:rtl/>
          <w:lang w:bidi="fa-IR"/>
        </w:rPr>
        <w:t>ت</w:t>
      </w:r>
      <w:r w:rsidRPr="00CE044F">
        <w:rPr>
          <w:rFonts w:cs="B Nazanin"/>
          <w:sz w:val="28"/>
          <w:szCs w:val="28"/>
          <w:rtl/>
          <w:lang w:bidi="fa-IR"/>
        </w:rPr>
        <w:t xml:space="preserve"> ناکاف</w:t>
      </w:r>
      <w:r w:rsidRPr="00CE044F">
        <w:rPr>
          <w:rFonts w:cs="B Nazanin" w:hint="cs"/>
          <w:sz w:val="28"/>
          <w:szCs w:val="28"/>
          <w:rtl/>
          <w:lang w:bidi="fa-IR"/>
        </w:rPr>
        <w:t>ی</w:t>
      </w:r>
      <w:r w:rsidRPr="00CE044F">
        <w:rPr>
          <w:rFonts w:cs="B Nazanin"/>
          <w:sz w:val="28"/>
          <w:szCs w:val="28"/>
          <w:rtl/>
          <w:lang w:bidi="fa-IR"/>
        </w:rPr>
        <w:t xml:space="preserve"> م</w:t>
      </w:r>
      <w:r w:rsidRPr="00CE044F">
        <w:rPr>
          <w:rFonts w:cs="B Nazanin" w:hint="cs"/>
          <w:sz w:val="28"/>
          <w:szCs w:val="28"/>
          <w:rtl/>
          <w:lang w:bidi="fa-IR"/>
        </w:rPr>
        <w:t>ی‌</w:t>
      </w:r>
      <w:r w:rsidRPr="00CE044F">
        <w:rPr>
          <w:rFonts w:cs="B Nazanin" w:hint="eastAsia"/>
          <w:sz w:val="28"/>
          <w:szCs w:val="28"/>
          <w:rtl/>
          <w:lang w:bidi="fa-IR"/>
        </w:rPr>
        <w:t>تواند</w:t>
      </w:r>
      <w:r w:rsidRPr="00CE044F">
        <w:rPr>
          <w:rFonts w:cs="B Nazanin"/>
          <w:sz w:val="28"/>
          <w:szCs w:val="28"/>
          <w:rtl/>
          <w:lang w:bidi="fa-IR"/>
        </w:rPr>
        <w:t xml:space="preserve"> ر</w:t>
      </w:r>
      <w:r w:rsidRPr="00CE044F">
        <w:rPr>
          <w:rFonts w:cs="B Nazanin" w:hint="cs"/>
          <w:sz w:val="28"/>
          <w:szCs w:val="28"/>
          <w:rtl/>
          <w:lang w:bidi="fa-IR"/>
        </w:rPr>
        <w:t>ی</w:t>
      </w:r>
      <w:r w:rsidRPr="00CE044F">
        <w:rPr>
          <w:rFonts w:cs="B Nazanin" w:hint="eastAsia"/>
          <w:sz w:val="28"/>
          <w:szCs w:val="28"/>
          <w:rtl/>
          <w:lang w:bidi="fa-IR"/>
        </w:rPr>
        <w:t>سک‌ها</w:t>
      </w:r>
      <w:r w:rsidRPr="00CE044F">
        <w:rPr>
          <w:rFonts w:cs="B Nazanin" w:hint="cs"/>
          <w:sz w:val="28"/>
          <w:szCs w:val="28"/>
          <w:rtl/>
          <w:lang w:bidi="fa-IR"/>
        </w:rPr>
        <w:t>ی</w:t>
      </w:r>
      <w:r w:rsidRPr="00CE044F">
        <w:rPr>
          <w:rFonts w:cs="B Nazanin"/>
          <w:sz w:val="28"/>
          <w:szCs w:val="28"/>
          <w:rtl/>
          <w:lang w:bidi="fa-IR"/>
        </w:rPr>
        <w:t xml:space="preserve"> قابل توجه</w:t>
      </w:r>
      <w:r w:rsidRPr="00CE044F">
        <w:rPr>
          <w:rFonts w:cs="B Nazanin" w:hint="cs"/>
          <w:sz w:val="28"/>
          <w:szCs w:val="28"/>
          <w:rtl/>
          <w:lang w:bidi="fa-IR"/>
        </w:rPr>
        <w:t>ی</w:t>
      </w:r>
      <w:r w:rsidRPr="00CE044F">
        <w:rPr>
          <w:rFonts w:cs="B Nazanin"/>
          <w:sz w:val="28"/>
          <w:szCs w:val="28"/>
          <w:rtl/>
          <w:lang w:bidi="fa-IR"/>
        </w:rPr>
        <w:t xml:space="preserve"> برا</w:t>
      </w:r>
      <w:r w:rsidRPr="00CE044F">
        <w:rPr>
          <w:rFonts w:cs="B Nazanin" w:hint="cs"/>
          <w:sz w:val="28"/>
          <w:szCs w:val="28"/>
          <w:rtl/>
          <w:lang w:bidi="fa-IR"/>
        </w:rPr>
        <w:t>ی</w:t>
      </w:r>
      <w:r w:rsidRPr="00CE044F">
        <w:rPr>
          <w:rFonts w:cs="B Nazanin"/>
          <w:sz w:val="28"/>
          <w:szCs w:val="28"/>
          <w:rtl/>
          <w:lang w:bidi="fa-IR"/>
        </w:rPr>
        <w:t xml:space="preserve"> اعتماد طرف‌ها</w:t>
      </w:r>
      <w:r w:rsidRPr="00CE044F">
        <w:rPr>
          <w:rFonts w:cs="B Nazanin" w:hint="cs"/>
          <w:sz w:val="28"/>
          <w:szCs w:val="28"/>
          <w:rtl/>
          <w:lang w:bidi="fa-IR"/>
        </w:rPr>
        <w:t>ی</w:t>
      </w:r>
      <w:r w:rsidRPr="00CE044F">
        <w:rPr>
          <w:rFonts w:cs="B Nazanin"/>
          <w:sz w:val="28"/>
          <w:szCs w:val="28"/>
          <w:rtl/>
          <w:lang w:bidi="fa-IR"/>
        </w:rPr>
        <w:t xml:space="preserve"> ذ</w:t>
      </w:r>
      <w:r w:rsidRPr="00CE044F">
        <w:rPr>
          <w:rFonts w:cs="B Nazanin" w:hint="cs"/>
          <w:sz w:val="28"/>
          <w:szCs w:val="28"/>
          <w:rtl/>
          <w:lang w:bidi="fa-IR"/>
        </w:rPr>
        <w:t>ی</w:t>
      </w:r>
      <w:r w:rsidRPr="00CE044F">
        <w:rPr>
          <w:rFonts w:cs="B Nazanin" w:hint="eastAsia"/>
          <w:sz w:val="28"/>
          <w:szCs w:val="28"/>
          <w:rtl/>
          <w:lang w:bidi="fa-IR"/>
        </w:rPr>
        <w:t>نفع</w:t>
      </w:r>
      <w:r w:rsidRPr="00CE044F">
        <w:rPr>
          <w:rFonts w:cs="B Nazanin"/>
          <w:sz w:val="28"/>
          <w:szCs w:val="28"/>
          <w:rtl/>
          <w:lang w:bidi="fa-IR"/>
        </w:rPr>
        <w:t xml:space="preserve"> و شهرت سازمان</w:t>
      </w:r>
      <w:r w:rsidRPr="00CE044F">
        <w:rPr>
          <w:rFonts w:cs="B Nazanin" w:hint="cs"/>
          <w:sz w:val="28"/>
          <w:szCs w:val="28"/>
          <w:rtl/>
          <w:lang w:bidi="fa-IR"/>
        </w:rPr>
        <w:t>ی</w:t>
      </w:r>
      <w:r w:rsidRPr="00CE044F">
        <w:rPr>
          <w:rFonts w:cs="B Nazanin"/>
          <w:sz w:val="28"/>
          <w:szCs w:val="28"/>
          <w:rtl/>
          <w:lang w:bidi="fa-IR"/>
        </w:rPr>
        <w:t xml:space="preserve"> ا</w:t>
      </w:r>
      <w:r w:rsidRPr="00CE044F">
        <w:rPr>
          <w:rFonts w:cs="B Nazanin" w:hint="cs"/>
          <w:sz w:val="28"/>
          <w:szCs w:val="28"/>
          <w:rtl/>
          <w:lang w:bidi="fa-IR"/>
        </w:rPr>
        <w:t>ی</w:t>
      </w:r>
      <w:r w:rsidRPr="00CE044F">
        <w:rPr>
          <w:rFonts w:cs="B Nazanin" w:hint="eastAsia"/>
          <w:sz w:val="28"/>
          <w:szCs w:val="28"/>
          <w:rtl/>
          <w:lang w:bidi="fa-IR"/>
        </w:rPr>
        <w:t>جاد</w:t>
      </w:r>
      <w:r w:rsidRPr="00CE044F">
        <w:rPr>
          <w:rFonts w:cs="B Nazanin"/>
          <w:sz w:val="28"/>
          <w:szCs w:val="28"/>
          <w:rtl/>
          <w:lang w:bidi="fa-IR"/>
        </w:rPr>
        <w:t xml:space="preserve"> کند. برا</w:t>
      </w:r>
      <w:r w:rsidRPr="00CE044F">
        <w:rPr>
          <w:rFonts w:cs="B Nazanin" w:hint="cs"/>
          <w:sz w:val="28"/>
          <w:szCs w:val="28"/>
          <w:rtl/>
          <w:lang w:bidi="fa-IR"/>
        </w:rPr>
        <w:t>ی</w:t>
      </w:r>
      <w:r w:rsidRPr="00CE044F">
        <w:rPr>
          <w:rFonts w:cs="B Nazanin"/>
          <w:sz w:val="28"/>
          <w:szCs w:val="28"/>
          <w:rtl/>
          <w:lang w:bidi="fa-IR"/>
        </w:rPr>
        <w:t xml:space="preserve"> کاهش </w:t>
      </w:r>
      <w:r w:rsidRPr="00CE044F">
        <w:rPr>
          <w:rFonts w:cs="B Nazanin" w:hint="cs"/>
          <w:sz w:val="28"/>
          <w:szCs w:val="28"/>
          <w:rtl/>
          <w:lang w:bidi="fa-IR"/>
        </w:rPr>
        <w:t>ی</w:t>
      </w:r>
      <w:r w:rsidRPr="00CE044F">
        <w:rPr>
          <w:rFonts w:cs="B Nazanin" w:hint="eastAsia"/>
          <w:sz w:val="28"/>
          <w:szCs w:val="28"/>
          <w:rtl/>
          <w:lang w:bidi="fa-IR"/>
        </w:rPr>
        <w:t>ا</w:t>
      </w:r>
      <w:r w:rsidRPr="00CE044F">
        <w:rPr>
          <w:rFonts w:cs="B Nazanin"/>
          <w:sz w:val="28"/>
          <w:szCs w:val="28"/>
          <w:rtl/>
          <w:lang w:bidi="fa-IR"/>
        </w:rPr>
        <w:t xml:space="preserve"> رس</w:t>
      </w:r>
      <w:r w:rsidRPr="00CE044F">
        <w:rPr>
          <w:rFonts w:cs="B Nazanin" w:hint="cs"/>
          <w:sz w:val="28"/>
          <w:szCs w:val="28"/>
          <w:rtl/>
          <w:lang w:bidi="fa-IR"/>
        </w:rPr>
        <w:t>ی</w:t>
      </w:r>
      <w:r w:rsidRPr="00CE044F">
        <w:rPr>
          <w:rFonts w:cs="B Nazanin" w:hint="eastAsia"/>
          <w:sz w:val="28"/>
          <w:szCs w:val="28"/>
          <w:rtl/>
          <w:lang w:bidi="fa-IR"/>
        </w:rPr>
        <w:t>دگ</w:t>
      </w:r>
      <w:r w:rsidRPr="00CE044F">
        <w:rPr>
          <w:rFonts w:cs="B Nazanin" w:hint="cs"/>
          <w:sz w:val="28"/>
          <w:szCs w:val="28"/>
          <w:rtl/>
          <w:lang w:bidi="fa-IR"/>
        </w:rPr>
        <w:t>ی</w:t>
      </w:r>
      <w:r w:rsidRPr="00CE044F">
        <w:rPr>
          <w:rFonts w:cs="B Nazanin"/>
          <w:sz w:val="28"/>
          <w:szCs w:val="28"/>
          <w:rtl/>
          <w:lang w:bidi="fa-IR"/>
        </w:rPr>
        <w:t xml:space="preserve"> به ر</w:t>
      </w:r>
      <w:r w:rsidRPr="00CE044F">
        <w:rPr>
          <w:rFonts w:cs="B Nazanin" w:hint="cs"/>
          <w:sz w:val="28"/>
          <w:szCs w:val="28"/>
          <w:rtl/>
          <w:lang w:bidi="fa-IR"/>
        </w:rPr>
        <w:t>ی</w:t>
      </w:r>
      <w:r w:rsidRPr="00CE044F">
        <w:rPr>
          <w:rFonts w:cs="B Nazanin" w:hint="eastAsia"/>
          <w:sz w:val="28"/>
          <w:szCs w:val="28"/>
          <w:rtl/>
          <w:lang w:bidi="fa-IR"/>
        </w:rPr>
        <w:t>سک،</w:t>
      </w:r>
      <w:r w:rsidRPr="00CE044F">
        <w:rPr>
          <w:rFonts w:cs="B Nazanin"/>
          <w:sz w:val="28"/>
          <w:szCs w:val="28"/>
          <w:rtl/>
          <w:lang w:bidi="fa-IR"/>
        </w:rPr>
        <w:t xml:space="preserve"> سازمان‌ها با</w:t>
      </w:r>
      <w:r w:rsidRPr="00CE044F">
        <w:rPr>
          <w:rFonts w:cs="B Nazanin" w:hint="cs"/>
          <w:sz w:val="28"/>
          <w:szCs w:val="28"/>
          <w:rtl/>
          <w:lang w:bidi="fa-IR"/>
        </w:rPr>
        <w:t>ی</w:t>
      </w:r>
      <w:r w:rsidRPr="00CE044F">
        <w:rPr>
          <w:rFonts w:cs="B Nazanin" w:hint="eastAsia"/>
          <w:sz w:val="28"/>
          <w:szCs w:val="28"/>
          <w:rtl/>
          <w:lang w:bidi="fa-IR"/>
        </w:rPr>
        <w:t>د</w:t>
      </w:r>
      <w:r w:rsidRPr="00CE044F">
        <w:rPr>
          <w:rFonts w:cs="B Nazanin"/>
          <w:sz w:val="28"/>
          <w:szCs w:val="28"/>
          <w:rtl/>
          <w:lang w:bidi="fa-IR"/>
        </w:rPr>
        <w:t xml:space="preserve"> استراتژ</w:t>
      </w:r>
      <w:r w:rsidRPr="00CE044F">
        <w:rPr>
          <w:rFonts w:cs="B Nazanin" w:hint="cs"/>
          <w:sz w:val="28"/>
          <w:szCs w:val="28"/>
          <w:rtl/>
          <w:lang w:bidi="fa-IR"/>
        </w:rPr>
        <w:t>ی‌</w:t>
      </w:r>
      <w:r w:rsidRPr="00CE044F">
        <w:rPr>
          <w:rFonts w:cs="B Nazanin" w:hint="eastAsia"/>
          <w:sz w:val="28"/>
          <w:szCs w:val="28"/>
          <w:rtl/>
          <w:lang w:bidi="fa-IR"/>
        </w:rPr>
        <w:t>ها</w:t>
      </w:r>
      <w:r w:rsidRPr="00CE044F">
        <w:rPr>
          <w:rFonts w:cs="B Nazanin" w:hint="cs"/>
          <w:sz w:val="28"/>
          <w:szCs w:val="28"/>
          <w:rtl/>
          <w:lang w:bidi="fa-IR"/>
        </w:rPr>
        <w:t>ی</w:t>
      </w:r>
      <w:r w:rsidRPr="00CE044F">
        <w:rPr>
          <w:rFonts w:cs="B Nazanin"/>
          <w:sz w:val="28"/>
          <w:szCs w:val="28"/>
          <w:rtl/>
          <w:lang w:bidi="fa-IR"/>
        </w:rPr>
        <w:t xml:space="preserve"> ارتباط</w:t>
      </w:r>
      <w:r w:rsidRPr="00CE044F">
        <w:rPr>
          <w:rFonts w:cs="B Nazanin" w:hint="cs"/>
          <w:sz w:val="28"/>
          <w:szCs w:val="28"/>
          <w:rtl/>
          <w:lang w:bidi="fa-IR"/>
        </w:rPr>
        <w:t>ی</w:t>
      </w:r>
      <w:r w:rsidRPr="00CE044F">
        <w:rPr>
          <w:rFonts w:cs="B Nazanin"/>
          <w:sz w:val="28"/>
          <w:szCs w:val="28"/>
          <w:rtl/>
          <w:lang w:bidi="fa-IR"/>
        </w:rPr>
        <w:t xml:space="preserve"> واضح را اجرا کنند و از صحت اطلاعات افشا شده اطم</w:t>
      </w:r>
      <w:r w:rsidRPr="00CE044F">
        <w:rPr>
          <w:rFonts w:cs="B Nazanin" w:hint="cs"/>
          <w:sz w:val="28"/>
          <w:szCs w:val="28"/>
          <w:rtl/>
          <w:lang w:bidi="fa-IR"/>
        </w:rPr>
        <w:t>ی</w:t>
      </w:r>
      <w:r w:rsidRPr="00CE044F">
        <w:rPr>
          <w:rFonts w:cs="B Nazanin" w:hint="eastAsia"/>
          <w:sz w:val="28"/>
          <w:szCs w:val="28"/>
          <w:rtl/>
          <w:lang w:bidi="fa-IR"/>
        </w:rPr>
        <w:t>نان</w:t>
      </w:r>
      <w:r w:rsidRPr="00CE044F">
        <w:rPr>
          <w:rFonts w:cs="B Nazanin"/>
          <w:sz w:val="28"/>
          <w:szCs w:val="28"/>
          <w:rtl/>
          <w:lang w:bidi="fa-IR"/>
        </w:rPr>
        <w:t xml:space="preserve"> حاصل کنند (به 7.7 و 9.2.3.1 مراجعه کن</w:t>
      </w:r>
      <w:r w:rsidRPr="00CE044F">
        <w:rPr>
          <w:rFonts w:cs="B Nazanin" w:hint="cs"/>
          <w:sz w:val="28"/>
          <w:szCs w:val="28"/>
          <w:rtl/>
          <w:lang w:bidi="fa-IR"/>
        </w:rPr>
        <w:t>ی</w:t>
      </w:r>
      <w:r w:rsidRPr="00CE044F">
        <w:rPr>
          <w:rFonts w:cs="B Nazanin" w:hint="eastAsia"/>
          <w:sz w:val="28"/>
          <w:szCs w:val="28"/>
          <w:rtl/>
          <w:lang w:bidi="fa-IR"/>
        </w:rPr>
        <w:t>د</w:t>
      </w:r>
      <w:r w:rsidRPr="00CE044F">
        <w:rPr>
          <w:rFonts w:cs="B Nazanin"/>
          <w:sz w:val="28"/>
          <w:szCs w:val="28"/>
          <w:rtl/>
          <w:lang w:bidi="fa-IR"/>
        </w:rPr>
        <w:t>).</w:t>
      </w:r>
    </w:p>
    <w:p w14:paraId="0CB34BAB" w14:textId="14EFE8C4" w:rsidR="00CE044F" w:rsidRPr="00CE044F" w:rsidRDefault="00CE044F" w:rsidP="00CE044F">
      <w:pPr>
        <w:rPr>
          <w:rFonts w:cs="B Titr"/>
          <w:sz w:val="28"/>
          <w:szCs w:val="28"/>
          <w:rtl/>
          <w:lang w:bidi="fa-IR"/>
        </w:rPr>
      </w:pPr>
      <w:r w:rsidRPr="00CE044F">
        <w:rPr>
          <w:rFonts w:cs="B Titr"/>
          <w:sz w:val="28"/>
          <w:szCs w:val="28"/>
          <w:rtl/>
          <w:lang w:bidi="fa-IR"/>
        </w:rPr>
        <w:t>4.4 شناسا</w:t>
      </w:r>
      <w:r w:rsidRPr="00CE044F">
        <w:rPr>
          <w:rFonts w:cs="B Titr" w:hint="cs"/>
          <w:sz w:val="28"/>
          <w:szCs w:val="28"/>
          <w:rtl/>
          <w:lang w:bidi="fa-IR"/>
        </w:rPr>
        <w:t>یی</w:t>
      </w:r>
      <w:r w:rsidRPr="00CE044F">
        <w:rPr>
          <w:rFonts w:cs="B Titr"/>
          <w:sz w:val="28"/>
          <w:szCs w:val="28"/>
          <w:rtl/>
          <w:lang w:bidi="fa-IR"/>
        </w:rPr>
        <w:t xml:space="preserve"> و تعامل با طرف‌ها</w:t>
      </w:r>
      <w:r w:rsidRPr="00CE044F">
        <w:rPr>
          <w:rFonts w:cs="B Titr" w:hint="cs"/>
          <w:sz w:val="28"/>
          <w:szCs w:val="28"/>
          <w:rtl/>
          <w:lang w:bidi="fa-IR"/>
        </w:rPr>
        <w:t>ی</w:t>
      </w:r>
      <w:r w:rsidRPr="00CE044F">
        <w:rPr>
          <w:rFonts w:cs="B Titr"/>
          <w:sz w:val="28"/>
          <w:szCs w:val="28"/>
          <w:rtl/>
          <w:lang w:bidi="fa-IR"/>
        </w:rPr>
        <w:t xml:space="preserve"> ذ</w:t>
      </w:r>
      <w:r w:rsidRPr="00CE044F">
        <w:rPr>
          <w:rFonts w:cs="B Titr" w:hint="cs"/>
          <w:sz w:val="28"/>
          <w:szCs w:val="28"/>
          <w:rtl/>
          <w:lang w:bidi="fa-IR"/>
        </w:rPr>
        <w:t>ی</w:t>
      </w:r>
      <w:r w:rsidRPr="00CE044F">
        <w:rPr>
          <w:rFonts w:cs="B Titr" w:hint="eastAsia"/>
          <w:sz w:val="28"/>
          <w:szCs w:val="28"/>
          <w:rtl/>
          <w:lang w:bidi="fa-IR"/>
        </w:rPr>
        <w:t>نفع</w:t>
      </w:r>
    </w:p>
    <w:p w14:paraId="73281907" w14:textId="4D93D9B5" w:rsidR="00CE044F" w:rsidRPr="00CE044F" w:rsidRDefault="00CE044F" w:rsidP="00CE044F">
      <w:pPr>
        <w:rPr>
          <w:rFonts w:cs="B Titr"/>
          <w:sz w:val="28"/>
          <w:szCs w:val="28"/>
          <w:rtl/>
          <w:lang w:bidi="fa-IR"/>
        </w:rPr>
      </w:pPr>
      <w:r w:rsidRPr="00CE044F">
        <w:rPr>
          <w:rFonts w:cs="B Titr"/>
          <w:sz w:val="28"/>
          <w:szCs w:val="28"/>
          <w:rtl/>
          <w:lang w:bidi="fa-IR"/>
        </w:rPr>
        <w:t>4.4.1 کل</w:t>
      </w:r>
      <w:r w:rsidRPr="00CE044F">
        <w:rPr>
          <w:rFonts w:cs="B Titr" w:hint="cs"/>
          <w:sz w:val="28"/>
          <w:szCs w:val="28"/>
          <w:rtl/>
          <w:lang w:bidi="fa-IR"/>
        </w:rPr>
        <w:t>ی</w:t>
      </w:r>
      <w:r w:rsidRPr="00CE044F">
        <w:rPr>
          <w:rFonts w:cs="B Titr" w:hint="eastAsia"/>
          <w:sz w:val="28"/>
          <w:szCs w:val="28"/>
          <w:rtl/>
          <w:lang w:bidi="fa-IR"/>
        </w:rPr>
        <w:t>ات</w:t>
      </w:r>
    </w:p>
    <w:p w14:paraId="318667ED" w14:textId="575FEF00" w:rsidR="00CE044F" w:rsidRPr="00CE044F" w:rsidRDefault="00CE044F" w:rsidP="00CE044F">
      <w:pPr>
        <w:rPr>
          <w:rFonts w:cs="B Nazanin"/>
          <w:sz w:val="28"/>
          <w:szCs w:val="28"/>
          <w:rtl/>
          <w:lang w:bidi="fa-IR"/>
        </w:rPr>
      </w:pPr>
      <w:r w:rsidRPr="00CE044F">
        <w:rPr>
          <w:rFonts w:cs="B Nazanin" w:hint="eastAsia"/>
          <w:sz w:val="28"/>
          <w:szCs w:val="28"/>
          <w:rtl/>
          <w:lang w:bidi="fa-IR"/>
        </w:rPr>
        <w:t>طرف‌ها</w:t>
      </w:r>
      <w:r w:rsidRPr="00CE044F">
        <w:rPr>
          <w:rFonts w:cs="B Nazanin" w:hint="cs"/>
          <w:sz w:val="28"/>
          <w:szCs w:val="28"/>
          <w:rtl/>
          <w:lang w:bidi="fa-IR"/>
        </w:rPr>
        <w:t>ی</w:t>
      </w:r>
      <w:r w:rsidRPr="00CE044F">
        <w:rPr>
          <w:rFonts w:cs="B Nazanin"/>
          <w:sz w:val="28"/>
          <w:szCs w:val="28"/>
          <w:rtl/>
          <w:lang w:bidi="fa-IR"/>
        </w:rPr>
        <w:t xml:space="preserve"> ذ</w:t>
      </w:r>
      <w:r w:rsidRPr="00CE044F">
        <w:rPr>
          <w:rFonts w:cs="B Nazanin" w:hint="cs"/>
          <w:sz w:val="28"/>
          <w:szCs w:val="28"/>
          <w:rtl/>
          <w:lang w:bidi="fa-IR"/>
        </w:rPr>
        <w:t>ی</w:t>
      </w:r>
      <w:r w:rsidRPr="00CE044F">
        <w:rPr>
          <w:rFonts w:cs="B Nazanin" w:hint="eastAsia"/>
          <w:sz w:val="28"/>
          <w:szCs w:val="28"/>
          <w:rtl/>
          <w:lang w:bidi="fa-IR"/>
        </w:rPr>
        <w:t>نفع</w:t>
      </w:r>
      <w:r w:rsidRPr="00CE044F">
        <w:rPr>
          <w:rFonts w:cs="B Nazanin"/>
          <w:sz w:val="28"/>
          <w:szCs w:val="28"/>
          <w:rtl/>
          <w:lang w:bidi="fa-IR"/>
        </w:rPr>
        <w:t xml:space="preserve"> راهبر</w:t>
      </w:r>
      <w:r w:rsidRPr="00CE044F">
        <w:rPr>
          <w:rFonts w:cs="B Nazanin" w:hint="cs"/>
          <w:sz w:val="28"/>
          <w:szCs w:val="28"/>
          <w:rtl/>
          <w:lang w:bidi="fa-IR"/>
        </w:rPr>
        <w:t>ی</w:t>
      </w:r>
      <w:r w:rsidRPr="00CE044F">
        <w:rPr>
          <w:rFonts w:cs="B Nazanin"/>
          <w:sz w:val="28"/>
          <w:szCs w:val="28"/>
          <w:rtl/>
          <w:lang w:bidi="fa-IR"/>
        </w:rPr>
        <w:t xml:space="preserve"> ز</w:t>
      </w:r>
      <w:r w:rsidRPr="00CE044F">
        <w:rPr>
          <w:rFonts w:cs="B Nazanin" w:hint="cs"/>
          <w:sz w:val="28"/>
          <w:szCs w:val="28"/>
          <w:rtl/>
          <w:lang w:bidi="fa-IR"/>
        </w:rPr>
        <w:t>ی</w:t>
      </w:r>
      <w:r w:rsidRPr="00CE044F">
        <w:rPr>
          <w:rFonts w:cs="B Nazanin" w:hint="eastAsia"/>
          <w:sz w:val="28"/>
          <w:szCs w:val="28"/>
          <w:rtl/>
          <w:lang w:bidi="fa-IR"/>
        </w:rPr>
        <w:t>ست‌مح</w:t>
      </w:r>
      <w:r w:rsidRPr="00CE044F">
        <w:rPr>
          <w:rFonts w:cs="B Nazanin" w:hint="cs"/>
          <w:sz w:val="28"/>
          <w:szCs w:val="28"/>
          <w:rtl/>
          <w:lang w:bidi="fa-IR"/>
        </w:rPr>
        <w:t>ی</w:t>
      </w:r>
      <w:r w:rsidRPr="00CE044F">
        <w:rPr>
          <w:rFonts w:cs="B Nazanin" w:hint="eastAsia"/>
          <w:sz w:val="28"/>
          <w:szCs w:val="28"/>
          <w:rtl/>
          <w:lang w:bidi="fa-IR"/>
        </w:rPr>
        <w:t>ط</w:t>
      </w:r>
      <w:r w:rsidRPr="00CE044F">
        <w:rPr>
          <w:rFonts w:cs="B Nazanin" w:hint="cs"/>
          <w:sz w:val="28"/>
          <w:szCs w:val="28"/>
          <w:rtl/>
          <w:lang w:bidi="fa-IR"/>
        </w:rPr>
        <w:t>ی</w:t>
      </w:r>
      <w:r w:rsidRPr="00CE044F">
        <w:rPr>
          <w:rFonts w:cs="B Nazanin" w:hint="eastAsia"/>
          <w:sz w:val="28"/>
          <w:szCs w:val="28"/>
          <w:rtl/>
          <w:lang w:bidi="fa-IR"/>
        </w:rPr>
        <w:t>،</w:t>
      </w:r>
      <w:r w:rsidRPr="00CE044F">
        <w:rPr>
          <w:rFonts w:cs="B Nazanin"/>
          <w:sz w:val="28"/>
          <w:szCs w:val="28"/>
          <w:rtl/>
          <w:lang w:bidi="fa-IR"/>
        </w:rPr>
        <w:t xml:space="preserve"> اجتماع</w:t>
      </w:r>
      <w:r w:rsidRPr="00CE044F">
        <w:rPr>
          <w:rFonts w:cs="B Nazanin" w:hint="cs"/>
          <w:sz w:val="28"/>
          <w:szCs w:val="28"/>
          <w:rtl/>
          <w:lang w:bidi="fa-IR"/>
        </w:rPr>
        <w:t>ی</w:t>
      </w:r>
      <w:r w:rsidRPr="00CE044F">
        <w:rPr>
          <w:rFonts w:cs="B Nazanin"/>
          <w:sz w:val="28"/>
          <w:szCs w:val="28"/>
          <w:rtl/>
          <w:lang w:bidi="fa-IR"/>
        </w:rPr>
        <w:t xml:space="preserve"> و شرکت</w:t>
      </w:r>
      <w:r w:rsidRPr="00CE044F">
        <w:rPr>
          <w:rFonts w:cs="B Nazanin" w:hint="cs"/>
          <w:sz w:val="28"/>
          <w:szCs w:val="28"/>
          <w:rtl/>
          <w:lang w:bidi="fa-IR"/>
        </w:rPr>
        <w:t>ی</w:t>
      </w:r>
      <w:r>
        <w:rPr>
          <w:rFonts w:cs="B Nazanin" w:hint="cs"/>
          <w:sz w:val="28"/>
          <w:szCs w:val="28"/>
          <w:rtl/>
          <w:lang w:bidi="fa-IR"/>
        </w:rPr>
        <w:t>،</w:t>
      </w:r>
      <w:r w:rsidRPr="00CE044F">
        <w:rPr>
          <w:rFonts w:cs="B Nazanin"/>
          <w:sz w:val="28"/>
          <w:szCs w:val="28"/>
          <w:rtl/>
          <w:lang w:bidi="fa-IR"/>
        </w:rPr>
        <w:t xml:space="preserve"> سازمان‌ها </w:t>
      </w:r>
      <w:r w:rsidRPr="00CE044F">
        <w:rPr>
          <w:rFonts w:cs="B Nazanin" w:hint="cs"/>
          <w:sz w:val="28"/>
          <w:szCs w:val="28"/>
          <w:rtl/>
          <w:lang w:bidi="fa-IR"/>
        </w:rPr>
        <w:t>ی</w:t>
      </w:r>
      <w:r w:rsidRPr="00CE044F">
        <w:rPr>
          <w:rFonts w:cs="B Nazanin" w:hint="eastAsia"/>
          <w:sz w:val="28"/>
          <w:szCs w:val="28"/>
          <w:rtl/>
          <w:lang w:bidi="fa-IR"/>
        </w:rPr>
        <w:t>ا</w:t>
      </w:r>
      <w:r w:rsidRPr="00CE044F">
        <w:rPr>
          <w:rFonts w:cs="B Nazanin"/>
          <w:sz w:val="28"/>
          <w:szCs w:val="28"/>
          <w:rtl/>
          <w:lang w:bidi="fa-IR"/>
        </w:rPr>
        <w:t xml:space="preserve"> افراد</w:t>
      </w:r>
      <w:r w:rsidRPr="00CE044F">
        <w:rPr>
          <w:rFonts w:cs="B Nazanin" w:hint="cs"/>
          <w:sz w:val="28"/>
          <w:szCs w:val="28"/>
          <w:rtl/>
          <w:lang w:bidi="fa-IR"/>
        </w:rPr>
        <w:t>ی</w:t>
      </w:r>
      <w:r w:rsidRPr="00CE044F">
        <w:rPr>
          <w:rFonts w:cs="B Nazanin"/>
          <w:sz w:val="28"/>
          <w:szCs w:val="28"/>
          <w:rtl/>
          <w:lang w:bidi="fa-IR"/>
        </w:rPr>
        <w:t xml:space="preserve"> هستند که در هر تصم</w:t>
      </w:r>
      <w:r w:rsidRPr="00CE044F">
        <w:rPr>
          <w:rFonts w:cs="B Nazanin" w:hint="cs"/>
          <w:sz w:val="28"/>
          <w:szCs w:val="28"/>
          <w:rtl/>
          <w:lang w:bidi="fa-IR"/>
        </w:rPr>
        <w:t>ی</w:t>
      </w:r>
      <w:r w:rsidRPr="00CE044F">
        <w:rPr>
          <w:rFonts w:cs="B Nazanin" w:hint="eastAsia"/>
          <w:sz w:val="28"/>
          <w:szCs w:val="28"/>
          <w:rtl/>
          <w:lang w:bidi="fa-IR"/>
        </w:rPr>
        <w:t>م</w:t>
      </w:r>
      <w:r w:rsidRPr="00CE044F">
        <w:rPr>
          <w:rFonts w:cs="B Nazanin"/>
          <w:sz w:val="28"/>
          <w:szCs w:val="28"/>
          <w:rtl/>
          <w:lang w:bidi="fa-IR"/>
        </w:rPr>
        <w:t xml:space="preserve"> </w:t>
      </w:r>
      <w:r w:rsidRPr="00CE044F">
        <w:rPr>
          <w:rFonts w:cs="B Nazanin" w:hint="cs"/>
          <w:sz w:val="28"/>
          <w:szCs w:val="28"/>
          <w:rtl/>
          <w:lang w:bidi="fa-IR"/>
        </w:rPr>
        <w:t>ی</w:t>
      </w:r>
      <w:r w:rsidRPr="00CE044F">
        <w:rPr>
          <w:rFonts w:cs="B Nazanin" w:hint="eastAsia"/>
          <w:sz w:val="28"/>
          <w:szCs w:val="28"/>
          <w:rtl/>
          <w:lang w:bidi="fa-IR"/>
        </w:rPr>
        <w:t>ا</w:t>
      </w:r>
      <w:r w:rsidRPr="00CE044F">
        <w:rPr>
          <w:rFonts w:cs="B Nazanin"/>
          <w:sz w:val="28"/>
          <w:szCs w:val="28"/>
          <w:rtl/>
          <w:lang w:bidi="fa-IR"/>
        </w:rPr>
        <w:t xml:space="preserve"> فعال</w:t>
      </w:r>
      <w:r w:rsidRPr="00CE044F">
        <w:rPr>
          <w:rFonts w:cs="B Nazanin" w:hint="cs"/>
          <w:sz w:val="28"/>
          <w:szCs w:val="28"/>
          <w:rtl/>
          <w:lang w:bidi="fa-IR"/>
        </w:rPr>
        <w:t>ی</w:t>
      </w:r>
      <w:r w:rsidRPr="00CE044F">
        <w:rPr>
          <w:rFonts w:cs="B Nazanin" w:hint="eastAsia"/>
          <w:sz w:val="28"/>
          <w:szCs w:val="28"/>
          <w:rtl/>
          <w:lang w:bidi="fa-IR"/>
        </w:rPr>
        <w:t>ت</w:t>
      </w:r>
      <w:r w:rsidRPr="00CE044F">
        <w:rPr>
          <w:rFonts w:cs="B Nazanin"/>
          <w:sz w:val="28"/>
          <w:szCs w:val="28"/>
          <w:rtl/>
          <w:lang w:bidi="fa-IR"/>
        </w:rPr>
        <w:t xml:space="preserve"> راهبر</w:t>
      </w:r>
      <w:r w:rsidRPr="00CE044F">
        <w:rPr>
          <w:rFonts w:cs="B Nazanin" w:hint="cs"/>
          <w:sz w:val="28"/>
          <w:szCs w:val="28"/>
          <w:rtl/>
          <w:lang w:bidi="fa-IR"/>
        </w:rPr>
        <w:t>ی</w:t>
      </w:r>
      <w:r w:rsidRPr="00CE044F">
        <w:rPr>
          <w:rFonts w:cs="B Nazanin"/>
          <w:sz w:val="28"/>
          <w:szCs w:val="28"/>
          <w:rtl/>
          <w:lang w:bidi="fa-IR"/>
        </w:rPr>
        <w:t xml:space="preserve"> ز</w:t>
      </w:r>
      <w:r w:rsidRPr="00CE044F">
        <w:rPr>
          <w:rFonts w:cs="B Nazanin" w:hint="cs"/>
          <w:sz w:val="28"/>
          <w:szCs w:val="28"/>
          <w:rtl/>
          <w:lang w:bidi="fa-IR"/>
        </w:rPr>
        <w:t>ی</w:t>
      </w:r>
      <w:r w:rsidRPr="00CE044F">
        <w:rPr>
          <w:rFonts w:cs="B Nazanin" w:hint="eastAsia"/>
          <w:sz w:val="28"/>
          <w:szCs w:val="28"/>
          <w:rtl/>
          <w:lang w:bidi="fa-IR"/>
        </w:rPr>
        <w:t>ست‌مح</w:t>
      </w:r>
      <w:r w:rsidRPr="00CE044F">
        <w:rPr>
          <w:rFonts w:cs="B Nazanin" w:hint="cs"/>
          <w:sz w:val="28"/>
          <w:szCs w:val="28"/>
          <w:rtl/>
          <w:lang w:bidi="fa-IR"/>
        </w:rPr>
        <w:t>ی</w:t>
      </w:r>
      <w:r w:rsidRPr="00CE044F">
        <w:rPr>
          <w:rFonts w:cs="B Nazanin" w:hint="eastAsia"/>
          <w:sz w:val="28"/>
          <w:szCs w:val="28"/>
          <w:rtl/>
          <w:lang w:bidi="fa-IR"/>
        </w:rPr>
        <w:t>ط</w:t>
      </w:r>
      <w:r w:rsidRPr="00CE044F">
        <w:rPr>
          <w:rFonts w:cs="B Nazanin" w:hint="cs"/>
          <w:sz w:val="28"/>
          <w:szCs w:val="28"/>
          <w:rtl/>
          <w:lang w:bidi="fa-IR"/>
        </w:rPr>
        <w:t>ی</w:t>
      </w:r>
      <w:r w:rsidRPr="00CE044F">
        <w:rPr>
          <w:rFonts w:cs="B Nazanin" w:hint="eastAsia"/>
          <w:sz w:val="28"/>
          <w:szCs w:val="28"/>
          <w:rtl/>
          <w:lang w:bidi="fa-IR"/>
        </w:rPr>
        <w:t>،</w:t>
      </w:r>
      <w:r w:rsidRPr="00CE044F">
        <w:rPr>
          <w:rFonts w:cs="B Nazanin"/>
          <w:sz w:val="28"/>
          <w:szCs w:val="28"/>
          <w:rtl/>
          <w:lang w:bidi="fa-IR"/>
        </w:rPr>
        <w:t xml:space="preserve"> اجتماع</w:t>
      </w:r>
      <w:r w:rsidRPr="00CE044F">
        <w:rPr>
          <w:rFonts w:cs="B Nazanin" w:hint="cs"/>
          <w:sz w:val="28"/>
          <w:szCs w:val="28"/>
          <w:rtl/>
          <w:lang w:bidi="fa-IR"/>
        </w:rPr>
        <w:t>ی</w:t>
      </w:r>
      <w:r w:rsidRPr="00CE044F">
        <w:rPr>
          <w:rFonts w:cs="B Nazanin"/>
          <w:sz w:val="28"/>
          <w:szCs w:val="28"/>
          <w:rtl/>
          <w:lang w:bidi="fa-IR"/>
        </w:rPr>
        <w:t xml:space="preserve"> و شرکت</w:t>
      </w:r>
      <w:r w:rsidRPr="00CE044F">
        <w:rPr>
          <w:rFonts w:cs="B Nazanin" w:hint="cs"/>
          <w:sz w:val="28"/>
          <w:szCs w:val="28"/>
          <w:rtl/>
          <w:lang w:bidi="fa-IR"/>
        </w:rPr>
        <w:t>ی</w:t>
      </w:r>
      <w:r w:rsidRPr="00CE044F">
        <w:rPr>
          <w:rFonts w:cs="B Nazanin"/>
          <w:sz w:val="28"/>
          <w:szCs w:val="28"/>
          <w:rtl/>
          <w:lang w:bidi="fa-IR"/>
        </w:rPr>
        <w:t xml:space="preserve"> منافع</w:t>
      </w:r>
      <w:r w:rsidRPr="00CE044F">
        <w:rPr>
          <w:rFonts w:cs="B Nazanin" w:hint="cs"/>
          <w:sz w:val="28"/>
          <w:szCs w:val="28"/>
          <w:rtl/>
          <w:lang w:bidi="fa-IR"/>
        </w:rPr>
        <w:t>ی</w:t>
      </w:r>
      <w:r w:rsidRPr="00CE044F">
        <w:rPr>
          <w:rFonts w:cs="B Nazanin"/>
          <w:sz w:val="28"/>
          <w:szCs w:val="28"/>
          <w:rtl/>
          <w:lang w:bidi="fa-IR"/>
        </w:rPr>
        <w:t xml:space="preserve"> دارند. منافع روابط</w:t>
      </w:r>
      <w:r w:rsidRPr="00CE044F">
        <w:rPr>
          <w:rFonts w:cs="B Nazanin" w:hint="cs"/>
          <w:sz w:val="28"/>
          <w:szCs w:val="28"/>
          <w:rtl/>
          <w:lang w:bidi="fa-IR"/>
        </w:rPr>
        <w:t>ی</w:t>
      </w:r>
      <w:r w:rsidRPr="00CE044F">
        <w:rPr>
          <w:rFonts w:cs="B Nazanin"/>
          <w:sz w:val="28"/>
          <w:szCs w:val="28"/>
          <w:rtl/>
          <w:lang w:bidi="fa-IR"/>
        </w:rPr>
        <w:t xml:space="preserve"> را ا</w:t>
      </w:r>
      <w:r w:rsidRPr="00CE044F">
        <w:rPr>
          <w:rFonts w:cs="B Nazanin" w:hint="cs"/>
          <w:sz w:val="28"/>
          <w:szCs w:val="28"/>
          <w:rtl/>
          <w:lang w:bidi="fa-IR"/>
        </w:rPr>
        <w:t>ی</w:t>
      </w:r>
      <w:r w:rsidRPr="00CE044F">
        <w:rPr>
          <w:rFonts w:cs="B Nazanin" w:hint="eastAsia"/>
          <w:sz w:val="28"/>
          <w:szCs w:val="28"/>
          <w:rtl/>
          <w:lang w:bidi="fa-IR"/>
        </w:rPr>
        <w:t>جاد</w:t>
      </w:r>
      <w:r w:rsidRPr="00CE044F">
        <w:rPr>
          <w:rFonts w:cs="B Nazanin"/>
          <w:sz w:val="28"/>
          <w:szCs w:val="28"/>
          <w:rtl/>
          <w:lang w:bidi="fa-IR"/>
        </w:rPr>
        <w:t xml:space="preserve"> م</w:t>
      </w:r>
      <w:r w:rsidRPr="00CE044F">
        <w:rPr>
          <w:rFonts w:cs="B Nazanin" w:hint="cs"/>
          <w:sz w:val="28"/>
          <w:szCs w:val="28"/>
          <w:rtl/>
          <w:lang w:bidi="fa-IR"/>
        </w:rPr>
        <w:t>ی‌</w:t>
      </w:r>
      <w:r w:rsidRPr="00CE044F">
        <w:rPr>
          <w:rFonts w:cs="B Nazanin" w:hint="eastAsia"/>
          <w:sz w:val="28"/>
          <w:szCs w:val="28"/>
          <w:rtl/>
          <w:lang w:bidi="fa-IR"/>
        </w:rPr>
        <w:t>کنند،</w:t>
      </w:r>
      <w:r w:rsidRPr="00CE044F">
        <w:rPr>
          <w:rFonts w:cs="B Nazanin"/>
          <w:sz w:val="28"/>
          <w:szCs w:val="28"/>
          <w:rtl/>
          <w:lang w:bidi="fa-IR"/>
        </w:rPr>
        <w:t xml:space="preserve"> حت</w:t>
      </w:r>
      <w:r w:rsidRPr="00CE044F">
        <w:rPr>
          <w:rFonts w:cs="B Nazanin" w:hint="cs"/>
          <w:sz w:val="28"/>
          <w:szCs w:val="28"/>
          <w:rtl/>
          <w:lang w:bidi="fa-IR"/>
        </w:rPr>
        <w:t>ی</w:t>
      </w:r>
      <w:r w:rsidRPr="00CE044F">
        <w:rPr>
          <w:rFonts w:cs="B Nazanin"/>
          <w:sz w:val="28"/>
          <w:szCs w:val="28"/>
          <w:rtl/>
          <w:lang w:bidi="fa-IR"/>
        </w:rPr>
        <w:t xml:space="preserve"> اگر سازمان‌ها </w:t>
      </w:r>
      <w:r w:rsidRPr="00CE044F">
        <w:rPr>
          <w:rFonts w:cs="B Nazanin" w:hint="cs"/>
          <w:sz w:val="28"/>
          <w:szCs w:val="28"/>
          <w:rtl/>
          <w:lang w:bidi="fa-IR"/>
        </w:rPr>
        <w:t>ی</w:t>
      </w:r>
      <w:r w:rsidRPr="00CE044F">
        <w:rPr>
          <w:rFonts w:cs="B Nazanin" w:hint="eastAsia"/>
          <w:sz w:val="28"/>
          <w:szCs w:val="28"/>
          <w:rtl/>
          <w:lang w:bidi="fa-IR"/>
        </w:rPr>
        <w:t>ا</w:t>
      </w:r>
      <w:r w:rsidRPr="00CE044F">
        <w:rPr>
          <w:rFonts w:cs="B Nazanin"/>
          <w:sz w:val="28"/>
          <w:szCs w:val="28"/>
          <w:rtl/>
          <w:lang w:bidi="fa-IR"/>
        </w:rPr>
        <w:t xml:space="preserve"> افراد از آن</w:t>
      </w:r>
      <w:r>
        <w:rPr>
          <w:rFonts w:cs="B Nazanin" w:hint="cs"/>
          <w:sz w:val="28"/>
          <w:szCs w:val="28"/>
          <w:rtl/>
          <w:lang w:bidi="fa-IR"/>
        </w:rPr>
        <w:t>‌</w:t>
      </w:r>
      <w:r w:rsidRPr="00CE044F">
        <w:rPr>
          <w:rFonts w:cs="B Nazanin"/>
          <w:sz w:val="28"/>
          <w:szCs w:val="28"/>
          <w:rtl/>
          <w:lang w:bidi="fa-IR"/>
        </w:rPr>
        <w:t>ها آگاه نباشند.</w:t>
      </w:r>
    </w:p>
    <w:p w14:paraId="1F368FF5" w14:textId="1660BA41" w:rsidR="00CE044F" w:rsidRPr="00CE044F" w:rsidRDefault="00CE044F" w:rsidP="00CE044F">
      <w:pPr>
        <w:rPr>
          <w:rFonts w:cs="B Nazanin"/>
          <w:sz w:val="28"/>
          <w:szCs w:val="28"/>
          <w:rtl/>
          <w:lang w:bidi="fa-IR"/>
        </w:rPr>
      </w:pPr>
      <w:r w:rsidRPr="00CE044F">
        <w:rPr>
          <w:rFonts w:cs="B Nazanin" w:hint="eastAsia"/>
          <w:sz w:val="28"/>
          <w:szCs w:val="28"/>
          <w:rtl/>
          <w:lang w:bidi="fa-IR"/>
        </w:rPr>
        <w:t>بنابرا</w:t>
      </w:r>
      <w:r w:rsidRPr="00CE044F">
        <w:rPr>
          <w:rFonts w:cs="B Nazanin" w:hint="cs"/>
          <w:sz w:val="28"/>
          <w:szCs w:val="28"/>
          <w:rtl/>
          <w:lang w:bidi="fa-IR"/>
        </w:rPr>
        <w:t>ی</w:t>
      </w:r>
      <w:r w:rsidRPr="00CE044F">
        <w:rPr>
          <w:rFonts w:cs="B Nazanin" w:hint="eastAsia"/>
          <w:sz w:val="28"/>
          <w:szCs w:val="28"/>
          <w:rtl/>
          <w:lang w:bidi="fa-IR"/>
        </w:rPr>
        <w:t>ن</w:t>
      </w:r>
      <w:r w:rsidRPr="00CE044F">
        <w:rPr>
          <w:rFonts w:cs="B Nazanin"/>
          <w:sz w:val="28"/>
          <w:szCs w:val="28"/>
          <w:rtl/>
          <w:lang w:bidi="fa-IR"/>
        </w:rPr>
        <w:t xml:space="preserve"> شناسا</w:t>
      </w:r>
      <w:r w:rsidRPr="00CE044F">
        <w:rPr>
          <w:rFonts w:cs="B Nazanin" w:hint="cs"/>
          <w:sz w:val="28"/>
          <w:szCs w:val="28"/>
          <w:rtl/>
          <w:lang w:bidi="fa-IR"/>
        </w:rPr>
        <w:t>یی</w:t>
      </w:r>
      <w:r w:rsidRPr="00CE044F">
        <w:rPr>
          <w:rFonts w:cs="B Nazanin"/>
          <w:sz w:val="28"/>
          <w:szCs w:val="28"/>
          <w:rtl/>
          <w:lang w:bidi="fa-IR"/>
        </w:rPr>
        <w:t xml:space="preserve"> طرف‌ها</w:t>
      </w:r>
      <w:r w:rsidRPr="00CE044F">
        <w:rPr>
          <w:rFonts w:cs="B Nazanin" w:hint="cs"/>
          <w:sz w:val="28"/>
          <w:szCs w:val="28"/>
          <w:rtl/>
          <w:lang w:bidi="fa-IR"/>
        </w:rPr>
        <w:t>ی</w:t>
      </w:r>
      <w:r w:rsidRPr="00CE044F">
        <w:rPr>
          <w:rFonts w:cs="B Nazanin"/>
          <w:sz w:val="28"/>
          <w:szCs w:val="28"/>
          <w:rtl/>
          <w:lang w:bidi="fa-IR"/>
        </w:rPr>
        <w:t xml:space="preserve"> ذ</w:t>
      </w:r>
      <w:r w:rsidRPr="00CE044F">
        <w:rPr>
          <w:rFonts w:cs="B Nazanin" w:hint="cs"/>
          <w:sz w:val="28"/>
          <w:szCs w:val="28"/>
          <w:rtl/>
          <w:lang w:bidi="fa-IR"/>
        </w:rPr>
        <w:t>ی</w:t>
      </w:r>
      <w:r w:rsidRPr="00CE044F">
        <w:rPr>
          <w:rFonts w:cs="B Nazanin" w:hint="eastAsia"/>
          <w:sz w:val="28"/>
          <w:szCs w:val="28"/>
          <w:rtl/>
          <w:lang w:bidi="fa-IR"/>
        </w:rPr>
        <w:t>نفع</w:t>
      </w:r>
      <w:r w:rsidRPr="00CE044F">
        <w:rPr>
          <w:rFonts w:cs="B Nazanin"/>
          <w:sz w:val="28"/>
          <w:szCs w:val="28"/>
          <w:rtl/>
          <w:lang w:bidi="fa-IR"/>
        </w:rPr>
        <w:t xml:space="preserve"> (به شکل 2 مراجعه کن</w:t>
      </w:r>
      <w:r w:rsidRPr="00CE044F">
        <w:rPr>
          <w:rFonts w:cs="B Nazanin" w:hint="cs"/>
          <w:sz w:val="28"/>
          <w:szCs w:val="28"/>
          <w:rtl/>
          <w:lang w:bidi="fa-IR"/>
        </w:rPr>
        <w:t>ی</w:t>
      </w:r>
      <w:r w:rsidRPr="00CE044F">
        <w:rPr>
          <w:rFonts w:cs="B Nazanin" w:hint="eastAsia"/>
          <w:sz w:val="28"/>
          <w:szCs w:val="28"/>
          <w:rtl/>
          <w:lang w:bidi="fa-IR"/>
        </w:rPr>
        <w:t>د</w:t>
      </w:r>
      <w:r w:rsidRPr="00CE044F">
        <w:rPr>
          <w:rFonts w:cs="B Nazanin"/>
          <w:sz w:val="28"/>
          <w:szCs w:val="28"/>
          <w:rtl/>
          <w:lang w:bidi="fa-IR"/>
        </w:rPr>
        <w:t>) و تعامل با آن</w:t>
      </w:r>
      <w:r>
        <w:rPr>
          <w:rFonts w:cs="B Nazanin" w:hint="cs"/>
          <w:sz w:val="28"/>
          <w:szCs w:val="28"/>
          <w:rtl/>
          <w:lang w:bidi="fa-IR"/>
        </w:rPr>
        <w:t>‌</w:t>
      </w:r>
      <w:r w:rsidRPr="00CE044F">
        <w:rPr>
          <w:rFonts w:cs="B Nazanin"/>
          <w:sz w:val="28"/>
          <w:szCs w:val="28"/>
          <w:rtl/>
          <w:lang w:bidi="fa-IR"/>
        </w:rPr>
        <w:t>ها در رابطه با منافع</w:t>
      </w:r>
      <w:r w:rsidRPr="00CE044F">
        <w:rPr>
          <w:rFonts w:cs="B Nazanin" w:hint="cs"/>
          <w:sz w:val="28"/>
          <w:szCs w:val="28"/>
          <w:rtl/>
          <w:lang w:bidi="fa-IR"/>
        </w:rPr>
        <w:t>ی</w:t>
      </w:r>
      <w:r w:rsidRPr="00CE044F">
        <w:rPr>
          <w:rFonts w:cs="B Nazanin"/>
          <w:sz w:val="28"/>
          <w:szCs w:val="28"/>
          <w:rtl/>
          <w:lang w:bidi="fa-IR"/>
        </w:rPr>
        <w:t xml:space="preserve"> که م</w:t>
      </w:r>
      <w:r w:rsidRPr="00CE044F">
        <w:rPr>
          <w:rFonts w:cs="B Nazanin" w:hint="cs"/>
          <w:sz w:val="28"/>
          <w:szCs w:val="28"/>
          <w:rtl/>
          <w:lang w:bidi="fa-IR"/>
        </w:rPr>
        <w:t>ی‌</w:t>
      </w:r>
      <w:r w:rsidRPr="00CE044F">
        <w:rPr>
          <w:rFonts w:cs="B Nazanin" w:hint="eastAsia"/>
          <w:sz w:val="28"/>
          <w:szCs w:val="28"/>
          <w:rtl/>
          <w:lang w:bidi="fa-IR"/>
        </w:rPr>
        <w:t>تواند</w:t>
      </w:r>
      <w:r w:rsidRPr="00CE044F">
        <w:rPr>
          <w:rFonts w:cs="B Nazanin"/>
          <w:sz w:val="28"/>
          <w:szCs w:val="28"/>
          <w:rtl/>
          <w:lang w:bidi="fa-IR"/>
        </w:rPr>
        <w:t xml:space="preserve"> به طور واقع</w:t>
      </w:r>
      <w:r w:rsidRPr="00CE044F">
        <w:rPr>
          <w:rFonts w:cs="B Nazanin" w:hint="cs"/>
          <w:sz w:val="28"/>
          <w:szCs w:val="28"/>
          <w:rtl/>
          <w:lang w:bidi="fa-IR"/>
        </w:rPr>
        <w:t>ی</w:t>
      </w:r>
      <w:r w:rsidRPr="00CE044F">
        <w:rPr>
          <w:rFonts w:cs="B Nazanin"/>
          <w:sz w:val="28"/>
          <w:szCs w:val="28"/>
          <w:rtl/>
          <w:lang w:bidi="fa-IR"/>
        </w:rPr>
        <w:t xml:space="preserve"> </w:t>
      </w:r>
      <w:r w:rsidRPr="00CE044F">
        <w:rPr>
          <w:rFonts w:cs="B Nazanin" w:hint="cs"/>
          <w:sz w:val="28"/>
          <w:szCs w:val="28"/>
          <w:rtl/>
          <w:lang w:bidi="fa-IR"/>
        </w:rPr>
        <w:t>ی</w:t>
      </w:r>
      <w:r w:rsidRPr="00CE044F">
        <w:rPr>
          <w:rFonts w:cs="B Nazanin" w:hint="eastAsia"/>
          <w:sz w:val="28"/>
          <w:szCs w:val="28"/>
          <w:rtl/>
          <w:lang w:bidi="fa-IR"/>
        </w:rPr>
        <w:t>ا</w:t>
      </w:r>
      <w:r w:rsidRPr="00CE044F">
        <w:rPr>
          <w:rFonts w:cs="B Nazanin"/>
          <w:sz w:val="28"/>
          <w:szCs w:val="28"/>
          <w:rtl/>
          <w:lang w:bidi="fa-IR"/>
        </w:rPr>
        <w:t xml:space="preserve"> بالقوه مبنا</w:t>
      </w:r>
      <w:r w:rsidRPr="00CE044F">
        <w:rPr>
          <w:rFonts w:cs="B Nazanin" w:hint="cs"/>
          <w:sz w:val="28"/>
          <w:szCs w:val="28"/>
          <w:rtl/>
          <w:lang w:bidi="fa-IR"/>
        </w:rPr>
        <w:t>ی</w:t>
      </w:r>
      <w:r w:rsidRPr="00CE044F">
        <w:rPr>
          <w:rFonts w:cs="B Nazanin"/>
          <w:sz w:val="28"/>
          <w:szCs w:val="28"/>
          <w:rtl/>
          <w:lang w:bidi="fa-IR"/>
        </w:rPr>
        <w:t xml:space="preserve"> ادعا باشد، مهم است.</w:t>
      </w:r>
    </w:p>
    <w:p w14:paraId="16C10A0B" w14:textId="06AB01FF" w:rsidR="00CE044F" w:rsidRDefault="00CE044F" w:rsidP="00CE044F">
      <w:pPr>
        <w:rPr>
          <w:rFonts w:cs="B Nazanin"/>
          <w:sz w:val="28"/>
          <w:szCs w:val="28"/>
          <w:rtl/>
          <w:lang w:bidi="fa-IR"/>
        </w:rPr>
      </w:pPr>
      <w:r w:rsidRPr="00CE044F">
        <w:rPr>
          <w:rFonts w:cs="B Nazanin" w:hint="cs"/>
          <w:sz w:val="28"/>
          <w:szCs w:val="28"/>
          <w:rtl/>
          <w:lang w:bidi="fa-IR"/>
        </w:rPr>
        <w:t>ی</w:t>
      </w:r>
      <w:r w:rsidRPr="00CE044F">
        <w:rPr>
          <w:rFonts w:cs="B Nazanin" w:hint="eastAsia"/>
          <w:sz w:val="28"/>
          <w:szCs w:val="28"/>
          <w:rtl/>
          <w:lang w:bidi="fa-IR"/>
        </w:rPr>
        <w:t>ادداشت</w:t>
      </w:r>
      <w:r w:rsidRPr="00CE044F">
        <w:rPr>
          <w:rFonts w:cs="B Nazanin"/>
          <w:sz w:val="28"/>
          <w:szCs w:val="28"/>
          <w:rtl/>
          <w:lang w:bidi="fa-IR"/>
        </w:rPr>
        <w:t>: در ا</w:t>
      </w:r>
      <w:r w:rsidRPr="00CE044F">
        <w:rPr>
          <w:rFonts w:cs="B Nazanin" w:hint="cs"/>
          <w:sz w:val="28"/>
          <w:szCs w:val="28"/>
          <w:rtl/>
          <w:lang w:bidi="fa-IR"/>
        </w:rPr>
        <w:t>ی</w:t>
      </w:r>
      <w:r w:rsidRPr="00CE044F">
        <w:rPr>
          <w:rFonts w:cs="B Nazanin" w:hint="eastAsia"/>
          <w:sz w:val="28"/>
          <w:szCs w:val="28"/>
          <w:rtl/>
          <w:lang w:bidi="fa-IR"/>
        </w:rPr>
        <w:t>نجا،</w:t>
      </w:r>
      <w:r w:rsidRPr="00CE044F">
        <w:rPr>
          <w:rFonts w:cs="B Nazanin"/>
          <w:sz w:val="28"/>
          <w:szCs w:val="28"/>
          <w:rtl/>
          <w:lang w:bidi="fa-IR"/>
        </w:rPr>
        <w:t xml:space="preserve"> ادعا با ادعا</w:t>
      </w:r>
      <w:r w:rsidRPr="00CE044F">
        <w:rPr>
          <w:rFonts w:cs="B Nazanin" w:hint="cs"/>
          <w:sz w:val="28"/>
          <w:szCs w:val="28"/>
          <w:rtl/>
          <w:lang w:bidi="fa-IR"/>
        </w:rPr>
        <w:t>ی</w:t>
      </w:r>
      <w:r w:rsidRPr="00CE044F">
        <w:rPr>
          <w:rFonts w:cs="B Nazanin"/>
          <w:sz w:val="28"/>
          <w:szCs w:val="28"/>
          <w:rtl/>
          <w:lang w:bidi="fa-IR"/>
        </w:rPr>
        <w:t xml:space="preserve"> ارز</w:t>
      </w:r>
      <w:r w:rsidRPr="00CE044F">
        <w:rPr>
          <w:rFonts w:cs="B Nazanin" w:hint="cs"/>
          <w:sz w:val="28"/>
          <w:szCs w:val="28"/>
          <w:rtl/>
          <w:lang w:bidi="fa-IR"/>
        </w:rPr>
        <w:t>ی</w:t>
      </w:r>
      <w:r w:rsidRPr="00CE044F">
        <w:rPr>
          <w:rFonts w:cs="B Nazanin" w:hint="eastAsia"/>
          <w:sz w:val="28"/>
          <w:szCs w:val="28"/>
          <w:rtl/>
          <w:lang w:bidi="fa-IR"/>
        </w:rPr>
        <w:t>اب</w:t>
      </w:r>
      <w:r w:rsidRPr="00CE044F">
        <w:rPr>
          <w:rFonts w:cs="B Nazanin" w:hint="cs"/>
          <w:sz w:val="28"/>
          <w:szCs w:val="28"/>
          <w:rtl/>
          <w:lang w:bidi="fa-IR"/>
        </w:rPr>
        <w:t>ی</w:t>
      </w:r>
      <w:r w:rsidRPr="00CE044F">
        <w:rPr>
          <w:rFonts w:cs="B Nazanin"/>
          <w:sz w:val="28"/>
          <w:szCs w:val="28"/>
          <w:rtl/>
          <w:lang w:bidi="fa-IR"/>
        </w:rPr>
        <w:t xml:space="preserve"> انطباق، </w:t>
      </w:r>
      <w:r w:rsidRPr="00CE044F">
        <w:rPr>
          <w:rFonts w:cs="B Nazanin" w:hint="cs"/>
          <w:sz w:val="28"/>
          <w:szCs w:val="28"/>
          <w:rtl/>
          <w:lang w:bidi="fa-IR"/>
        </w:rPr>
        <w:t>ی</w:t>
      </w:r>
      <w:r w:rsidRPr="00CE044F">
        <w:rPr>
          <w:rFonts w:cs="B Nazanin" w:hint="eastAsia"/>
          <w:sz w:val="28"/>
          <w:szCs w:val="28"/>
          <w:rtl/>
          <w:lang w:bidi="fa-IR"/>
        </w:rPr>
        <w:t>ا</w:t>
      </w:r>
      <w:r w:rsidRPr="00CE044F">
        <w:rPr>
          <w:rFonts w:cs="B Nazanin"/>
          <w:sz w:val="28"/>
          <w:szCs w:val="28"/>
          <w:rtl/>
          <w:lang w:bidi="fa-IR"/>
        </w:rPr>
        <w:t xml:space="preserve"> ادعا</w:t>
      </w:r>
      <w:r w:rsidRPr="00CE044F">
        <w:rPr>
          <w:rFonts w:cs="B Nazanin" w:hint="cs"/>
          <w:sz w:val="28"/>
          <w:szCs w:val="28"/>
          <w:rtl/>
          <w:lang w:bidi="fa-IR"/>
        </w:rPr>
        <w:t>یی</w:t>
      </w:r>
      <w:r w:rsidRPr="00CE044F">
        <w:rPr>
          <w:rFonts w:cs="B Nazanin"/>
          <w:sz w:val="28"/>
          <w:szCs w:val="28"/>
          <w:rtl/>
          <w:lang w:bidi="fa-IR"/>
        </w:rPr>
        <w:t xml:space="preserve"> در مورد مسائل مال</w:t>
      </w:r>
      <w:r w:rsidRPr="00CE044F">
        <w:rPr>
          <w:rFonts w:cs="B Nazanin" w:hint="cs"/>
          <w:sz w:val="28"/>
          <w:szCs w:val="28"/>
          <w:rtl/>
          <w:lang w:bidi="fa-IR"/>
        </w:rPr>
        <w:t>ی</w:t>
      </w:r>
      <w:r w:rsidRPr="00CE044F">
        <w:rPr>
          <w:rFonts w:cs="B Nazanin"/>
          <w:sz w:val="28"/>
          <w:szCs w:val="28"/>
          <w:rtl/>
          <w:lang w:bidi="fa-IR"/>
        </w:rPr>
        <w:t xml:space="preserve"> </w:t>
      </w:r>
      <w:r w:rsidRPr="00CE044F">
        <w:rPr>
          <w:rFonts w:cs="B Nazanin" w:hint="cs"/>
          <w:sz w:val="28"/>
          <w:szCs w:val="28"/>
          <w:rtl/>
          <w:lang w:bidi="fa-IR"/>
        </w:rPr>
        <w:t>ی</w:t>
      </w:r>
      <w:r w:rsidRPr="00CE044F">
        <w:rPr>
          <w:rFonts w:cs="B Nazanin" w:hint="eastAsia"/>
          <w:sz w:val="28"/>
          <w:szCs w:val="28"/>
          <w:rtl/>
          <w:lang w:bidi="fa-IR"/>
        </w:rPr>
        <w:t>ا</w:t>
      </w:r>
      <w:r w:rsidRPr="00CE044F">
        <w:rPr>
          <w:rFonts w:cs="B Nazanin"/>
          <w:sz w:val="28"/>
          <w:szCs w:val="28"/>
          <w:rtl/>
          <w:lang w:bidi="fa-IR"/>
        </w:rPr>
        <w:t xml:space="preserve"> حقوق</w:t>
      </w:r>
      <w:r w:rsidRPr="00CE044F">
        <w:rPr>
          <w:rFonts w:cs="B Nazanin" w:hint="cs"/>
          <w:sz w:val="28"/>
          <w:szCs w:val="28"/>
          <w:rtl/>
          <w:lang w:bidi="fa-IR"/>
        </w:rPr>
        <w:t>ی</w:t>
      </w:r>
      <w:r w:rsidRPr="00CE044F">
        <w:rPr>
          <w:rFonts w:cs="B Nazanin"/>
          <w:sz w:val="28"/>
          <w:szCs w:val="28"/>
          <w:rtl/>
          <w:lang w:bidi="fa-IR"/>
        </w:rPr>
        <w:t xml:space="preserve"> </w:t>
      </w:r>
      <w:r w:rsidRPr="00CE044F">
        <w:rPr>
          <w:rFonts w:cs="B Nazanin" w:hint="cs"/>
          <w:sz w:val="28"/>
          <w:szCs w:val="28"/>
          <w:rtl/>
          <w:lang w:bidi="fa-IR"/>
        </w:rPr>
        <w:t>ی</w:t>
      </w:r>
      <w:r w:rsidRPr="00CE044F">
        <w:rPr>
          <w:rFonts w:cs="B Nazanin" w:hint="eastAsia"/>
          <w:sz w:val="28"/>
          <w:szCs w:val="28"/>
          <w:rtl/>
          <w:lang w:bidi="fa-IR"/>
        </w:rPr>
        <w:t>کسان</w:t>
      </w:r>
      <w:r w:rsidRPr="00CE044F">
        <w:rPr>
          <w:rFonts w:cs="B Nazanin"/>
          <w:sz w:val="28"/>
          <w:szCs w:val="28"/>
          <w:rtl/>
          <w:lang w:bidi="fa-IR"/>
        </w:rPr>
        <w:t xml:space="preserve"> ن</w:t>
      </w:r>
      <w:r w:rsidRPr="00CE044F">
        <w:rPr>
          <w:rFonts w:cs="B Nazanin" w:hint="cs"/>
          <w:sz w:val="28"/>
          <w:szCs w:val="28"/>
          <w:rtl/>
          <w:lang w:bidi="fa-IR"/>
        </w:rPr>
        <w:t>ی</w:t>
      </w:r>
      <w:r w:rsidRPr="00CE044F">
        <w:rPr>
          <w:rFonts w:cs="B Nazanin" w:hint="eastAsia"/>
          <w:sz w:val="28"/>
          <w:szCs w:val="28"/>
          <w:rtl/>
          <w:lang w:bidi="fa-IR"/>
        </w:rPr>
        <w:t>ست،</w:t>
      </w:r>
      <w:r w:rsidRPr="00CE044F">
        <w:rPr>
          <w:rFonts w:cs="B Nazanin"/>
          <w:sz w:val="28"/>
          <w:szCs w:val="28"/>
          <w:rtl/>
          <w:lang w:bidi="fa-IR"/>
        </w:rPr>
        <w:t xml:space="preserve"> بلکه ادعا</w:t>
      </w:r>
      <w:r w:rsidRPr="00CE044F">
        <w:rPr>
          <w:rFonts w:cs="B Nazanin" w:hint="cs"/>
          <w:sz w:val="28"/>
          <w:szCs w:val="28"/>
          <w:rtl/>
          <w:lang w:bidi="fa-IR"/>
        </w:rPr>
        <w:t>یی</w:t>
      </w:r>
      <w:r w:rsidRPr="00CE044F">
        <w:rPr>
          <w:rFonts w:cs="B Nazanin"/>
          <w:sz w:val="28"/>
          <w:szCs w:val="28"/>
          <w:rtl/>
          <w:lang w:bidi="fa-IR"/>
        </w:rPr>
        <w:t xml:space="preserve"> در مورد حق شن</w:t>
      </w:r>
      <w:r w:rsidRPr="00CE044F">
        <w:rPr>
          <w:rFonts w:cs="B Nazanin" w:hint="cs"/>
          <w:sz w:val="28"/>
          <w:szCs w:val="28"/>
          <w:rtl/>
          <w:lang w:bidi="fa-IR"/>
        </w:rPr>
        <w:t>ی</w:t>
      </w:r>
      <w:r w:rsidRPr="00CE044F">
        <w:rPr>
          <w:rFonts w:cs="B Nazanin" w:hint="eastAsia"/>
          <w:sz w:val="28"/>
          <w:szCs w:val="28"/>
          <w:rtl/>
          <w:lang w:bidi="fa-IR"/>
        </w:rPr>
        <w:t>ده</w:t>
      </w:r>
      <w:r w:rsidRPr="00CE044F">
        <w:rPr>
          <w:rFonts w:cs="B Nazanin"/>
          <w:sz w:val="28"/>
          <w:szCs w:val="28"/>
          <w:rtl/>
          <w:lang w:bidi="fa-IR"/>
        </w:rPr>
        <w:t xml:space="preserve"> شدن است (به </w:t>
      </w:r>
      <w:r w:rsidRPr="00CE044F">
        <w:rPr>
          <w:rFonts w:asciiTheme="majorBidi" w:hAnsiTheme="majorBidi" w:cstheme="majorBidi"/>
          <w:sz w:val="24"/>
          <w:szCs w:val="24"/>
          <w:lang w:bidi="fa-IR"/>
        </w:rPr>
        <w:t>ISO 26000:2010</w:t>
      </w:r>
      <w:r w:rsidRPr="00CE044F">
        <w:rPr>
          <w:rFonts w:asciiTheme="majorBidi" w:hAnsiTheme="majorBidi" w:cstheme="majorBidi"/>
          <w:sz w:val="24"/>
          <w:szCs w:val="24"/>
          <w:rtl/>
          <w:lang w:bidi="fa-IR"/>
        </w:rPr>
        <w:t>،</w:t>
      </w:r>
      <w:r w:rsidRPr="00CE044F">
        <w:rPr>
          <w:rFonts w:asciiTheme="majorBidi" w:hAnsiTheme="majorBidi" w:cstheme="majorBidi"/>
          <w:sz w:val="24"/>
          <w:szCs w:val="24"/>
          <w:lang w:bidi="fa-IR"/>
        </w:rPr>
        <w:t>[5] 5.3.2</w:t>
      </w:r>
      <w:r w:rsidRPr="00CE044F">
        <w:rPr>
          <w:rFonts w:cs="B Nazanin"/>
          <w:sz w:val="28"/>
          <w:szCs w:val="28"/>
          <w:rtl/>
          <w:lang w:bidi="fa-IR"/>
        </w:rPr>
        <w:t xml:space="preserve"> مراجعه کن</w:t>
      </w:r>
      <w:r w:rsidRPr="00CE044F">
        <w:rPr>
          <w:rFonts w:cs="B Nazanin" w:hint="cs"/>
          <w:sz w:val="28"/>
          <w:szCs w:val="28"/>
          <w:rtl/>
          <w:lang w:bidi="fa-IR"/>
        </w:rPr>
        <w:t>ی</w:t>
      </w:r>
      <w:r w:rsidRPr="00CE044F">
        <w:rPr>
          <w:rFonts w:cs="B Nazanin" w:hint="eastAsia"/>
          <w:sz w:val="28"/>
          <w:szCs w:val="28"/>
          <w:rtl/>
          <w:lang w:bidi="fa-IR"/>
        </w:rPr>
        <w:t>د</w:t>
      </w:r>
      <w:r w:rsidRPr="00CE044F">
        <w:rPr>
          <w:rFonts w:cs="B Nazanin"/>
          <w:sz w:val="28"/>
          <w:szCs w:val="28"/>
          <w:rtl/>
          <w:lang w:bidi="fa-IR"/>
        </w:rPr>
        <w:t>).</w:t>
      </w:r>
    </w:p>
    <w:p w14:paraId="739D0EA4" w14:textId="77777777" w:rsidR="00CE044F" w:rsidRDefault="00CE044F" w:rsidP="00CE044F">
      <w:pPr>
        <w:rPr>
          <w:rFonts w:cs="B Nazanin"/>
          <w:sz w:val="28"/>
          <w:szCs w:val="28"/>
          <w:rtl/>
          <w:lang w:bidi="fa-IR"/>
        </w:rPr>
      </w:pPr>
    </w:p>
    <w:p w14:paraId="368897FE" w14:textId="77777777" w:rsidR="00CE044F" w:rsidRPr="00CE044F" w:rsidRDefault="00CE044F" w:rsidP="00CE044F">
      <w:pPr>
        <w:rPr>
          <w:rFonts w:cs="B Nazanin"/>
          <w:sz w:val="28"/>
          <w:szCs w:val="28"/>
          <w:rtl/>
          <w:lang w:bidi="fa-IR"/>
        </w:rPr>
      </w:pPr>
    </w:p>
    <w:p w14:paraId="702CA40D" w14:textId="6768AD6B" w:rsidR="005E62B5" w:rsidRDefault="007D048C" w:rsidP="00CE044F">
      <w:pPr>
        <w:jc w:val="center"/>
        <w:rPr>
          <w:rFonts w:cs="B Nazanin"/>
          <w:sz w:val="28"/>
          <w:szCs w:val="28"/>
          <w:rtl/>
          <w:lang w:bidi="fa-IR"/>
        </w:rPr>
      </w:pPr>
      <w:r>
        <w:rPr>
          <w:rFonts w:cs="B Nazanin"/>
          <w:noProof/>
          <w:sz w:val="28"/>
          <w:szCs w:val="28"/>
          <w:rtl/>
          <w:lang w:val="fa-IR" w:bidi="fa-IR"/>
        </w:rPr>
        <w:lastRenderedPageBreak/>
        <mc:AlternateContent>
          <mc:Choice Requires="wps">
            <w:drawing>
              <wp:anchor distT="0" distB="0" distL="114300" distR="114300" simplePos="0" relativeHeight="251694080" behindDoc="0" locked="0" layoutInCell="1" allowOverlap="1" wp14:anchorId="35D1C288" wp14:editId="4384EEC2">
                <wp:simplePos x="0" y="0"/>
                <wp:positionH relativeFrom="column">
                  <wp:posOffset>4951927</wp:posOffset>
                </wp:positionH>
                <wp:positionV relativeFrom="paragraph">
                  <wp:posOffset>817808</wp:posOffset>
                </wp:positionV>
                <wp:extent cx="907406" cy="1004007"/>
                <wp:effectExtent l="0" t="0" r="26670" b="24765"/>
                <wp:wrapNone/>
                <wp:docPr id="361075267" name="Rectangle 8"/>
                <wp:cNvGraphicFramePr/>
                <a:graphic xmlns:a="http://schemas.openxmlformats.org/drawingml/2006/main">
                  <a:graphicData uri="http://schemas.microsoft.com/office/word/2010/wordprocessingShape">
                    <wps:wsp>
                      <wps:cNvSpPr/>
                      <wps:spPr>
                        <a:xfrm>
                          <a:off x="0" y="0"/>
                          <a:ext cx="907406" cy="1004007"/>
                        </a:xfrm>
                        <a:prstGeom prst="rect">
                          <a:avLst/>
                        </a:prstGeom>
                        <a:solidFill>
                          <a:srgbClr val="A5A5A5"/>
                        </a:solidFill>
                        <a:ln w="12700" cap="flat" cmpd="sng" algn="ctr">
                          <a:solidFill>
                            <a:srgbClr val="A5A5A5">
                              <a:shade val="15000"/>
                            </a:srgbClr>
                          </a:solidFill>
                          <a:prstDash val="solid"/>
                          <a:miter lim="800000"/>
                        </a:ln>
                        <a:effectLst/>
                      </wps:spPr>
                      <wps:txbx>
                        <w:txbxContent>
                          <w:p w14:paraId="27CB7551" w14:textId="6E3628FD" w:rsidR="007D048C" w:rsidRPr="007D048C" w:rsidRDefault="007D048C" w:rsidP="007D048C">
                            <w:pPr>
                              <w:jc w:val="center"/>
                              <w:rPr>
                                <w:rFonts w:cs="B Nazanin"/>
                                <w:color w:val="000000" w:themeColor="text1"/>
                              </w:rPr>
                            </w:pPr>
                            <w:r w:rsidRPr="007D048C">
                              <w:rPr>
                                <w:rFonts w:cs="B Nazanin"/>
                                <w:color w:val="000000" w:themeColor="text1"/>
                                <w:rtl/>
                              </w:rPr>
                              <w:t xml:space="preserve">به تناسب بخش </w:t>
                            </w:r>
                            <w:r w:rsidRPr="007D048C">
                              <w:rPr>
                                <w:rFonts w:cs="B Nazanin" w:hint="cs"/>
                                <w:color w:val="000000" w:themeColor="text1"/>
                                <w:rtl/>
                              </w:rPr>
                              <w:t>ی</w:t>
                            </w:r>
                            <w:r w:rsidRPr="007D048C">
                              <w:rPr>
                                <w:rFonts w:cs="B Nazanin" w:hint="eastAsia"/>
                                <w:color w:val="000000" w:themeColor="text1"/>
                                <w:rtl/>
                              </w:rPr>
                              <w:t>ا</w:t>
                            </w:r>
                            <w:r w:rsidRPr="007D048C">
                              <w:rPr>
                                <w:rFonts w:cs="B Nazanin"/>
                                <w:color w:val="000000" w:themeColor="text1"/>
                                <w:rtl/>
                              </w:rPr>
                              <w:t xml:space="preserve"> سا</w:t>
                            </w:r>
                            <w:r w:rsidRPr="007D048C">
                              <w:rPr>
                                <w:rFonts w:cs="B Nazanin" w:hint="cs"/>
                                <w:color w:val="000000" w:themeColor="text1"/>
                                <w:rtl/>
                              </w:rPr>
                              <w:t>ی</w:t>
                            </w:r>
                            <w:r w:rsidRPr="007D048C">
                              <w:rPr>
                                <w:rFonts w:cs="B Nazanin" w:hint="eastAsia"/>
                                <w:color w:val="000000" w:themeColor="text1"/>
                                <w:rtl/>
                              </w:rPr>
                              <w:t>ر</w:t>
                            </w:r>
                            <w:r w:rsidRPr="007D048C">
                              <w:rPr>
                                <w:rFonts w:cs="B Nazanin"/>
                                <w:color w:val="000000" w:themeColor="text1"/>
                                <w:rtl/>
                              </w:rPr>
                              <w:t xml:space="preserve"> طرف‌ها</w:t>
                            </w:r>
                            <w:r w:rsidRPr="007D048C">
                              <w:rPr>
                                <w:rFonts w:cs="B Nazanin" w:hint="cs"/>
                                <w:color w:val="000000" w:themeColor="text1"/>
                                <w:rtl/>
                              </w:rPr>
                              <w:t>ی</w:t>
                            </w:r>
                            <w:r w:rsidRPr="007D048C">
                              <w:rPr>
                                <w:rFonts w:cs="B Nazanin"/>
                                <w:color w:val="000000" w:themeColor="text1"/>
                                <w:rtl/>
                              </w:rPr>
                              <w:t xml:space="preserve"> ذ</w:t>
                            </w:r>
                            <w:r w:rsidRPr="007D048C">
                              <w:rPr>
                                <w:rFonts w:cs="B Nazanin" w:hint="cs"/>
                                <w:color w:val="000000" w:themeColor="text1"/>
                                <w:rtl/>
                              </w:rPr>
                              <w:t>ی</w:t>
                            </w:r>
                            <w:r w:rsidRPr="007D048C">
                              <w:rPr>
                                <w:rFonts w:cs="B Nazanin" w:hint="eastAsia"/>
                                <w:color w:val="000000" w:themeColor="text1"/>
                                <w:rtl/>
                              </w:rPr>
                              <w:t>نفع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D1C288" id="Rectangle 8" o:spid="_x0000_s1033" style="position:absolute;left:0;text-align:left;margin-left:389.9pt;margin-top:64.4pt;width:71.45pt;height:79.0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" fillcolor="#a5a5a5" strokecolor="#434343" strokeweight="1pt">
                <v:textbox>
                  <w:txbxContent>
                    <w:p w14:paraId="27CB7551" w14:textId="6E3628FD" w:rsidR="007D048C" w:rsidRPr="007D048C" w:rsidRDefault="007D048C" w:rsidP="007D048C">
                      <w:pPr>
                        <w:jc w:val="center"/>
                        <w:rPr>
                          <w:rFonts w:cs="B Nazanin"/>
                          <w:color w:val="000000" w:themeColor="text1"/>
                        </w:rPr>
                      </w:pPr>
                      <w:r w:rsidRPr="007D048C">
                        <w:rPr>
                          <w:rFonts w:cs="B Nazanin"/>
                          <w:color w:val="000000" w:themeColor="text1"/>
                          <w:rtl/>
                        </w:rPr>
                        <w:t xml:space="preserve">به تناسب بخش </w:t>
                      </w:r>
                      <w:r w:rsidRPr="007D048C">
                        <w:rPr>
                          <w:rFonts w:cs="B Nazanin" w:hint="cs"/>
                          <w:color w:val="000000" w:themeColor="text1"/>
                          <w:rtl/>
                        </w:rPr>
                        <w:t>ی</w:t>
                      </w:r>
                      <w:r w:rsidRPr="007D048C">
                        <w:rPr>
                          <w:rFonts w:cs="B Nazanin" w:hint="eastAsia"/>
                          <w:color w:val="000000" w:themeColor="text1"/>
                          <w:rtl/>
                        </w:rPr>
                        <w:t>ا</w:t>
                      </w:r>
                      <w:r w:rsidRPr="007D048C">
                        <w:rPr>
                          <w:rFonts w:cs="B Nazanin"/>
                          <w:color w:val="000000" w:themeColor="text1"/>
                          <w:rtl/>
                        </w:rPr>
                        <w:t xml:space="preserve"> سا</w:t>
                      </w:r>
                      <w:r w:rsidRPr="007D048C">
                        <w:rPr>
                          <w:rFonts w:cs="B Nazanin" w:hint="cs"/>
                          <w:color w:val="000000" w:themeColor="text1"/>
                          <w:rtl/>
                        </w:rPr>
                        <w:t>ی</w:t>
                      </w:r>
                      <w:r w:rsidRPr="007D048C">
                        <w:rPr>
                          <w:rFonts w:cs="B Nazanin" w:hint="eastAsia"/>
                          <w:color w:val="000000" w:themeColor="text1"/>
                          <w:rtl/>
                        </w:rPr>
                        <w:t>ر</w:t>
                      </w:r>
                      <w:r w:rsidRPr="007D048C">
                        <w:rPr>
                          <w:rFonts w:cs="B Nazanin"/>
                          <w:color w:val="000000" w:themeColor="text1"/>
                          <w:rtl/>
                        </w:rPr>
                        <w:t xml:space="preserve"> طرف‌ها</w:t>
                      </w:r>
                      <w:r w:rsidRPr="007D048C">
                        <w:rPr>
                          <w:rFonts w:cs="B Nazanin" w:hint="cs"/>
                          <w:color w:val="000000" w:themeColor="text1"/>
                          <w:rtl/>
                        </w:rPr>
                        <w:t>ی</w:t>
                      </w:r>
                      <w:r w:rsidRPr="007D048C">
                        <w:rPr>
                          <w:rFonts w:cs="B Nazanin"/>
                          <w:color w:val="000000" w:themeColor="text1"/>
                          <w:rtl/>
                        </w:rPr>
                        <w:t xml:space="preserve"> ذ</w:t>
                      </w:r>
                      <w:r w:rsidRPr="007D048C">
                        <w:rPr>
                          <w:rFonts w:cs="B Nazanin" w:hint="cs"/>
                          <w:color w:val="000000" w:themeColor="text1"/>
                          <w:rtl/>
                        </w:rPr>
                        <w:t>ی</w:t>
                      </w:r>
                      <w:r w:rsidRPr="007D048C">
                        <w:rPr>
                          <w:rFonts w:cs="B Nazanin" w:hint="eastAsia"/>
                          <w:color w:val="000000" w:themeColor="text1"/>
                          <w:rtl/>
                        </w:rPr>
                        <w:t>نفع</w:t>
                      </w:r>
                    </w:p>
                  </w:txbxContent>
                </v:textbox>
              </v:rect>
            </w:pict>
          </mc:Fallback>
        </mc:AlternateContent>
      </w:r>
      <w:r>
        <w:rPr>
          <w:rFonts w:cs="B Nazanin"/>
          <w:noProof/>
          <w:sz w:val="28"/>
          <w:szCs w:val="28"/>
          <w:rtl/>
          <w:lang w:val="fa-IR" w:bidi="fa-IR"/>
        </w:rPr>
        <mc:AlternateContent>
          <mc:Choice Requires="wps">
            <w:drawing>
              <wp:anchor distT="0" distB="0" distL="114300" distR="114300" simplePos="0" relativeHeight="251692032" behindDoc="0" locked="0" layoutInCell="1" allowOverlap="1" wp14:anchorId="1B01FA8D" wp14:editId="2E85C6BE">
                <wp:simplePos x="0" y="0"/>
                <wp:positionH relativeFrom="column">
                  <wp:posOffset>4022305</wp:posOffset>
                </wp:positionH>
                <wp:positionV relativeFrom="paragraph">
                  <wp:posOffset>815349</wp:posOffset>
                </wp:positionV>
                <wp:extent cx="862330" cy="1004007"/>
                <wp:effectExtent l="0" t="0" r="13970" b="24765"/>
                <wp:wrapNone/>
                <wp:docPr id="140783756" name="Rectangle 8"/>
                <wp:cNvGraphicFramePr/>
                <a:graphic xmlns:a="http://schemas.openxmlformats.org/drawingml/2006/main">
                  <a:graphicData uri="http://schemas.microsoft.com/office/word/2010/wordprocessingShape">
                    <wps:wsp>
                      <wps:cNvSpPr/>
                      <wps:spPr>
                        <a:xfrm>
                          <a:off x="0" y="0"/>
                          <a:ext cx="862330" cy="1004007"/>
                        </a:xfrm>
                        <a:prstGeom prst="rect">
                          <a:avLst/>
                        </a:prstGeom>
                        <a:solidFill>
                          <a:srgbClr val="A5A5A5"/>
                        </a:solidFill>
                        <a:ln w="12700" cap="flat" cmpd="sng" algn="ctr">
                          <a:solidFill>
                            <a:srgbClr val="A5A5A5">
                              <a:shade val="15000"/>
                            </a:srgbClr>
                          </a:solidFill>
                          <a:prstDash val="solid"/>
                          <a:miter lim="800000"/>
                        </a:ln>
                        <a:effectLst/>
                      </wps:spPr>
                      <wps:txbx>
                        <w:txbxContent>
                          <w:p w14:paraId="1A9560FF" w14:textId="37D0B263" w:rsidR="007D048C" w:rsidRPr="007D048C" w:rsidRDefault="007D048C" w:rsidP="007D048C">
                            <w:pPr>
                              <w:jc w:val="center"/>
                              <w:rPr>
                                <w:rFonts w:cs="B Nazanin"/>
                                <w:color w:val="000000" w:themeColor="text1"/>
                              </w:rPr>
                            </w:pPr>
                            <w:r w:rsidRPr="007D048C">
                              <w:rPr>
                                <w:rFonts w:cs="B Nazanin"/>
                                <w:color w:val="000000" w:themeColor="text1"/>
                                <w:rtl/>
                              </w:rPr>
                              <w:t>ک</w:t>
                            </w:r>
                            <w:r w:rsidRPr="007D048C">
                              <w:rPr>
                                <w:rFonts w:cs="B Nazanin" w:hint="cs"/>
                                <w:color w:val="000000" w:themeColor="text1"/>
                                <w:rtl/>
                              </w:rPr>
                              <w:t>ی</w:t>
                            </w:r>
                            <w:r w:rsidRPr="007D048C">
                              <w:rPr>
                                <w:rFonts w:cs="B Nazanin" w:hint="eastAsia"/>
                                <w:color w:val="000000" w:themeColor="text1"/>
                                <w:rtl/>
                              </w:rPr>
                              <w:t>ف</w:t>
                            </w:r>
                            <w:r w:rsidRPr="007D048C">
                              <w:rPr>
                                <w:rFonts w:cs="B Nazanin" w:hint="cs"/>
                                <w:color w:val="000000" w:themeColor="text1"/>
                                <w:rtl/>
                              </w:rPr>
                              <w:t>ی</w:t>
                            </w:r>
                            <w:r w:rsidRPr="007D048C">
                              <w:rPr>
                                <w:rFonts w:cs="B Nazanin" w:hint="eastAsia"/>
                                <w:color w:val="000000" w:themeColor="text1"/>
                                <w:rtl/>
                              </w:rPr>
                              <w:t>ت</w:t>
                            </w:r>
                            <w:r w:rsidRPr="007D048C">
                              <w:rPr>
                                <w:rFonts w:cs="B Nazanin"/>
                                <w:color w:val="000000" w:themeColor="text1"/>
                                <w:rtl/>
                              </w:rPr>
                              <w:t xml:space="preserve"> محصولات و خدمات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01FA8D" id="_x0000_s1034" style="position:absolute;left:0;text-align:left;margin-left:316.7pt;margin-top:64.2pt;width:67.9pt;height:79.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" fillcolor="#a5a5a5" strokecolor="#434343" strokeweight="1pt">
                <v:textbox>
                  <w:txbxContent>
                    <w:p w14:paraId="1A9560FF" w14:textId="37D0B263" w:rsidR="007D048C" w:rsidRPr="007D048C" w:rsidRDefault="007D048C" w:rsidP="007D048C">
                      <w:pPr>
                        <w:jc w:val="center"/>
                        <w:rPr>
                          <w:rFonts w:cs="B Nazanin"/>
                          <w:color w:val="000000" w:themeColor="text1"/>
                        </w:rPr>
                      </w:pPr>
                      <w:r w:rsidRPr="007D048C">
                        <w:rPr>
                          <w:rFonts w:cs="B Nazanin"/>
                          <w:color w:val="000000" w:themeColor="text1"/>
                          <w:rtl/>
                        </w:rPr>
                        <w:t>ک</w:t>
                      </w:r>
                      <w:r w:rsidRPr="007D048C">
                        <w:rPr>
                          <w:rFonts w:cs="B Nazanin" w:hint="cs"/>
                          <w:color w:val="000000" w:themeColor="text1"/>
                          <w:rtl/>
                        </w:rPr>
                        <w:t>ی</w:t>
                      </w:r>
                      <w:r w:rsidRPr="007D048C">
                        <w:rPr>
                          <w:rFonts w:cs="B Nazanin" w:hint="eastAsia"/>
                          <w:color w:val="000000" w:themeColor="text1"/>
                          <w:rtl/>
                        </w:rPr>
                        <w:t>ف</w:t>
                      </w:r>
                      <w:r w:rsidRPr="007D048C">
                        <w:rPr>
                          <w:rFonts w:cs="B Nazanin" w:hint="cs"/>
                          <w:color w:val="000000" w:themeColor="text1"/>
                          <w:rtl/>
                        </w:rPr>
                        <w:t>ی</w:t>
                      </w:r>
                      <w:r w:rsidRPr="007D048C">
                        <w:rPr>
                          <w:rFonts w:cs="B Nazanin" w:hint="eastAsia"/>
                          <w:color w:val="000000" w:themeColor="text1"/>
                          <w:rtl/>
                        </w:rPr>
                        <w:t>ت</w:t>
                      </w:r>
                      <w:r w:rsidRPr="007D048C">
                        <w:rPr>
                          <w:rFonts w:cs="B Nazanin"/>
                          <w:color w:val="000000" w:themeColor="text1"/>
                          <w:rtl/>
                        </w:rPr>
                        <w:t xml:space="preserve"> محصولات و خدمات</w:t>
                      </w:r>
                    </w:p>
                  </w:txbxContent>
                </v:textbox>
              </v:rect>
            </w:pict>
          </mc:Fallback>
        </mc:AlternateContent>
      </w:r>
      <w:r>
        <w:rPr>
          <w:rFonts w:cs="B Nazanin"/>
          <w:noProof/>
          <w:sz w:val="28"/>
          <w:szCs w:val="28"/>
          <w:rtl/>
          <w:lang w:val="fa-IR" w:bidi="fa-IR"/>
        </w:rPr>
        <mc:AlternateContent>
          <mc:Choice Requires="wps">
            <w:drawing>
              <wp:anchor distT="0" distB="0" distL="114300" distR="114300" simplePos="0" relativeHeight="251689984" behindDoc="0" locked="0" layoutInCell="1" allowOverlap="1" wp14:anchorId="6A9E88E0" wp14:editId="248401ED">
                <wp:simplePos x="0" y="0"/>
                <wp:positionH relativeFrom="column">
                  <wp:posOffset>3122617</wp:posOffset>
                </wp:positionH>
                <wp:positionV relativeFrom="paragraph">
                  <wp:posOffset>805001</wp:posOffset>
                </wp:positionV>
                <wp:extent cx="862330" cy="1004007"/>
                <wp:effectExtent l="0" t="0" r="13970" b="24765"/>
                <wp:wrapNone/>
                <wp:docPr id="593746768" name="Rectangle 8"/>
                <wp:cNvGraphicFramePr/>
                <a:graphic xmlns:a="http://schemas.openxmlformats.org/drawingml/2006/main">
                  <a:graphicData uri="http://schemas.microsoft.com/office/word/2010/wordprocessingShape">
                    <wps:wsp>
                      <wps:cNvSpPr/>
                      <wps:spPr>
                        <a:xfrm>
                          <a:off x="0" y="0"/>
                          <a:ext cx="862330" cy="1004007"/>
                        </a:xfrm>
                        <a:prstGeom prst="rect">
                          <a:avLst/>
                        </a:prstGeom>
                        <a:solidFill>
                          <a:srgbClr val="A5A5A5"/>
                        </a:solidFill>
                        <a:ln w="12700" cap="flat" cmpd="sng" algn="ctr">
                          <a:solidFill>
                            <a:srgbClr val="A5A5A5">
                              <a:shade val="15000"/>
                            </a:srgbClr>
                          </a:solidFill>
                          <a:prstDash val="solid"/>
                          <a:miter lim="800000"/>
                        </a:ln>
                        <a:effectLst/>
                      </wps:spPr>
                      <wps:txbx>
                        <w:txbxContent>
                          <w:p w14:paraId="5D24B708" w14:textId="7A94053C" w:rsidR="007D048C" w:rsidRPr="007D048C" w:rsidRDefault="007D048C" w:rsidP="007D048C">
                            <w:pPr>
                              <w:jc w:val="center"/>
                              <w:rPr>
                                <w:rFonts w:cs="B Nazanin"/>
                                <w:color w:val="000000" w:themeColor="text1"/>
                              </w:rPr>
                            </w:pPr>
                            <w:r w:rsidRPr="007D048C">
                              <w:rPr>
                                <w:rFonts w:cs="B Nazanin"/>
                                <w:color w:val="000000" w:themeColor="text1"/>
                                <w:rtl/>
                              </w:rPr>
                              <w:t>رشد پا</w:t>
                            </w:r>
                            <w:r w:rsidRPr="007D048C">
                              <w:rPr>
                                <w:rFonts w:cs="B Nazanin" w:hint="cs"/>
                                <w:color w:val="000000" w:themeColor="text1"/>
                                <w:rtl/>
                              </w:rPr>
                              <w:t>ی</w:t>
                            </w:r>
                            <w:r w:rsidRPr="007D048C">
                              <w:rPr>
                                <w:rFonts w:cs="B Nazanin" w:hint="eastAsia"/>
                                <w:color w:val="000000" w:themeColor="text1"/>
                                <w:rtl/>
                              </w:rPr>
                              <w:t>دار</w:t>
                            </w:r>
                            <w:r w:rsidRPr="007D048C">
                              <w:rPr>
                                <w:rFonts w:cs="B Nazanin"/>
                                <w:color w:val="000000" w:themeColor="text1"/>
                                <w:rtl/>
                              </w:rPr>
                              <w:t xml:space="preserve"> و سودآور</w:t>
                            </w:r>
                            <w:r w:rsidRPr="007D048C">
                              <w:rPr>
                                <w:rFonts w:cs="B Nazanin" w:hint="cs"/>
                                <w:color w:val="000000" w:themeColor="text1"/>
                                <w:rtl/>
                              </w:rPr>
                              <w:t>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E88E0" id="_x0000_s1035" style="position:absolute;left:0;text-align:left;margin-left:245.9pt;margin-top:63.4pt;width:67.9pt;height:79.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" fillcolor="#a5a5a5" strokecolor="#434343" strokeweight="1pt">
                <v:textbox>
                  <w:txbxContent>
                    <w:p w14:paraId="5D24B708" w14:textId="7A94053C" w:rsidR="007D048C" w:rsidRPr="007D048C" w:rsidRDefault="007D048C" w:rsidP="007D048C">
                      <w:pPr>
                        <w:jc w:val="center"/>
                        <w:rPr>
                          <w:rFonts w:cs="B Nazanin"/>
                          <w:color w:val="000000" w:themeColor="text1"/>
                        </w:rPr>
                      </w:pPr>
                      <w:r w:rsidRPr="007D048C">
                        <w:rPr>
                          <w:rFonts w:cs="B Nazanin"/>
                          <w:color w:val="000000" w:themeColor="text1"/>
                          <w:rtl/>
                        </w:rPr>
                        <w:t>رشد پا</w:t>
                      </w:r>
                      <w:r w:rsidRPr="007D048C">
                        <w:rPr>
                          <w:rFonts w:cs="B Nazanin" w:hint="cs"/>
                          <w:color w:val="000000" w:themeColor="text1"/>
                          <w:rtl/>
                        </w:rPr>
                        <w:t>ی</w:t>
                      </w:r>
                      <w:r w:rsidRPr="007D048C">
                        <w:rPr>
                          <w:rFonts w:cs="B Nazanin" w:hint="eastAsia"/>
                          <w:color w:val="000000" w:themeColor="text1"/>
                          <w:rtl/>
                        </w:rPr>
                        <w:t>دار</w:t>
                      </w:r>
                      <w:r w:rsidRPr="007D048C">
                        <w:rPr>
                          <w:rFonts w:cs="B Nazanin"/>
                          <w:color w:val="000000" w:themeColor="text1"/>
                          <w:rtl/>
                        </w:rPr>
                        <w:t xml:space="preserve"> و سودآور</w:t>
                      </w:r>
                      <w:r w:rsidRPr="007D048C">
                        <w:rPr>
                          <w:rFonts w:cs="B Nazanin" w:hint="cs"/>
                          <w:color w:val="000000" w:themeColor="text1"/>
                          <w:rtl/>
                        </w:rPr>
                        <w:t>ی</w:t>
                      </w:r>
                    </w:p>
                  </w:txbxContent>
                </v:textbox>
              </v:rect>
            </w:pict>
          </mc:Fallback>
        </mc:AlternateContent>
      </w:r>
      <w:r>
        <w:rPr>
          <w:rFonts w:cs="B Nazanin"/>
          <w:noProof/>
          <w:sz w:val="28"/>
          <w:szCs w:val="28"/>
          <w:rtl/>
          <w:lang w:val="fa-IR" w:bidi="fa-IR"/>
        </w:rPr>
        <mc:AlternateContent>
          <mc:Choice Requires="wps">
            <w:drawing>
              <wp:anchor distT="0" distB="0" distL="114300" distR="114300" simplePos="0" relativeHeight="251687936" behindDoc="0" locked="0" layoutInCell="1" allowOverlap="1" wp14:anchorId="47E3F280" wp14:editId="506B983D">
                <wp:simplePos x="0" y="0"/>
                <wp:positionH relativeFrom="column">
                  <wp:posOffset>2258651</wp:posOffset>
                </wp:positionH>
                <wp:positionV relativeFrom="paragraph">
                  <wp:posOffset>815170</wp:posOffset>
                </wp:positionV>
                <wp:extent cx="862330" cy="1004007"/>
                <wp:effectExtent l="0" t="0" r="13970" b="24765"/>
                <wp:wrapNone/>
                <wp:docPr id="1505854770" name="Rectangle 8"/>
                <wp:cNvGraphicFramePr/>
                <a:graphic xmlns:a="http://schemas.openxmlformats.org/drawingml/2006/main">
                  <a:graphicData uri="http://schemas.microsoft.com/office/word/2010/wordprocessingShape">
                    <wps:wsp>
                      <wps:cNvSpPr/>
                      <wps:spPr>
                        <a:xfrm>
                          <a:off x="0" y="0"/>
                          <a:ext cx="862330" cy="1004007"/>
                        </a:xfrm>
                        <a:prstGeom prst="rect">
                          <a:avLst/>
                        </a:prstGeom>
                        <a:solidFill>
                          <a:srgbClr val="A5A5A5"/>
                        </a:solidFill>
                        <a:ln w="12700" cap="flat" cmpd="sng" algn="ctr">
                          <a:solidFill>
                            <a:srgbClr val="A5A5A5">
                              <a:shade val="15000"/>
                            </a:srgbClr>
                          </a:solidFill>
                          <a:prstDash val="solid"/>
                          <a:miter lim="800000"/>
                        </a:ln>
                        <a:effectLst/>
                      </wps:spPr>
                      <wps:txbx>
                        <w:txbxContent>
                          <w:p w14:paraId="2CA21EF7" w14:textId="760F6B2D" w:rsidR="007D048C" w:rsidRPr="007D048C" w:rsidRDefault="007D048C" w:rsidP="007D048C">
                            <w:pPr>
                              <w:jc w:val="center"/>
                              <w:rPr>
                                <w:rFonts w:cs="B Nazanin"/>
                                <w:color w:val="000000" w:themeColor="text1"/>
                              </w:rPr>
                            </w:pPr>
                            <w:r w:rsidRPr="007D048C">
                              <w:rPr>
                                <w:rFonts w:cs="B Nazanin"/>
                                <w:color w:val="000000" w:themeColor="text1"/>
                                <w:rtl/>
                              </w:rPr>
                              <w:t>کار شا</w:t>
                            </w:r>
                            <w:r w:rsidRPr="007D048C">
                              <w:rPr>
                                <w:rFonts w:cs="B Nazanin" w:hint="cs"/>
                                <w:color w:val="000000" w:themeColor="text1"/>
                                <w:rtl/>
                              </w:rPr>
                              <w:t>ی</w:t>
                            </w:r>
                            <w:r w:rsidRPr="007D048C">
                              <w:rPr>
                                <w:rFonts w:cs="B Nazanin" w:hint="eastAsia"/>
                                <w:color w:val="000000" w:themeColor="text1"/>
                                <w:rtl/>
                              </w:rPr>
                              <w:t>سته</w:t>
                            </w:r>
                            <w:r w:rsidRPr="007D048C">
                              <w:rPr>
                                <w:rFonts w:cs="B Nazanin"/>
                                <w:color w:val="000000" w:themeColor="text1"/>
                                <w:rtl/>
                              </w:rPr>
                              <w:t xml:space="preserve"> و ک</w:t>
                            </w:r>
                            <w:r w:rsidRPr="007D048C">
                              <w:rPr>
                                <w:rFonts w:cs="B Nazanin" w:hint="cs"/>
                                <w:color w:val="000000" w:themeColor="text1"/>
                                <w:rtl/>
                              </w:rPr>
                              <w:t>ی</w:t>
                            </w:r>
                            <w:r w:rsidRPr="007D048C">
                              <w:rPr>
                                <w:rFonts w:cs="B Nazanin" w:hint="eastAsia"/>
                                <w:color w:val="000000" w:themeColor="text1"/>
                                <w:rtl/>
                              </w:rPr>
                              <w:t>ف</w:t>
                            </w:r>
                            <w:r w:rsidRPr="007D048C">
                              <w:rPr>
                                <w:rFonts w:cs="B Nazanin" w:hint="cs"/>
                                <w:color w:val="000000" w:themeColor="text1"/>
                                <w:rtl/>
                              </w:rPr>
                              <w:t>ی</w:t>
                            </w:r>
                            <w:r w:rsidRPr="007D048C">
                              <w:rPr>
                                <w:rFonts w:cs="B Nazanin" w:hint="eastAsia"/>
                                <w:color w:val="000000" w:themeColor="text1"/>
                                <w:rtl/>
                              </w:rPr>
                              <w:t>ت</w:t>
                            </w:r>
                            <w:r w:rsidRPr="007D048C">
                              <w:rPr>
                                <w:rFonts w:cs="B Nazanin"/>
                                <w:color w:val="000000" w:themeColor="text1"/>
                                <w:rtl/>
                              </w:rPr>
                              <w:t xml:space="preserve"> زندگ</w:t>
                            </w:r>
                            <w:r w:rsidRPr="007D048C">
                              <w:rPr>
                                <w:rFonts w:cs="B Nazanin" w:hint="cs"/>
                                <w:color w:val="000000" w:themeColor="text1"/>
                                <w:rtl/>
                              </w:rPr>
                              <w:t>ی</w:t>
                            </w:r>
                            <w:r w:rsidRPr="007D048C">
                              <w:rPr>
                                <w:rFonts w:cs="B Nazanin"/>
                                <w:color w:val="000000" w:themeColor="text1"/>
                                <w:rtl/>
                              </w:rPr>
                              <w:t xml:space="preserve"> کار</w:t>
                            </w:r>
                            <w:r w:rsidRPr="007D048C">
                              <w:rPr>
                                <w:rFonts w:cs="B Nazanin" w:hint="cs"/>
                                <w:color w:val="000000" w:themeColor="text1"/>
                                <w:rtl/>
                              </w:rPr>
                              <w:t>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3F280" id="_x0000_s1036" style="position:absolute;left:0;text-align:left;margin-left:177.85pt;margin-top:64.2pt;width:67.9pt;height:79.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" fillcolor="#a5a5a5" strokecolor="#434343" strokeweight="1pt">
                <v:textbox>
                  <w:txbxContent>
                    <w:p w14:paraId="2CA21EF7" w14:textId="760F6B2D" w:rsidR="007D048C" w:rsidRPr="007D048C" w:rsidRDefault="007D048C" w:rsidP="007D048C">
                      <w:pPr>
                        <w:jc w:val="center"/>
                        <w:rPr>
                          <w:rFonts w:cs="B Nazanin"/>
                          <w:color w:val="000000" w:themeColor="text1"/>
                        </w:rPr>
                      </w:pPr>
                      <w:r w:rsidRPr="007D048C">
                        <w:rPr>
                          <w:rFonts w:cs="B Nazanin"/>
                          <w:color w:val="000000" w:themeColor="text1"/>
                          <w:rtl/>
                        </w:rPr>
                        <w:t>کار شا</w:t>
                      </w:r>
                      <w:r w:rsidRPr="007D048C">
                        <w:rPr>
                          <w:rFonts w:cs="B Nazanin" w:hint="cs"/>
                          <w:color w:val="000000" w:themeColor="text1"/>
                          <w:rtl/>
                        </w:rPr>
                        <w:t>ی</w:t>
                      </w:r>
                      <w:r w:rsidRPr="007D048C">
                        <w:rPr>
                          <w:rFonts w:cs="B Nazanin" w:hint="eastAsia"/>
                          <w:color w:val="000000" w:themeColor="text1"/>
                          <w:rtl/>
                        </w:rPr>
                        <w:t>سته</w:t>
                      </w:r>
                      <w:r w:rsidRPr="007D048C">
                        <w:rPr>
                          <w:rFonts w:cs="B Nazanin"/>
                          <w:color w:val="000000" w:themeColor="text1"/>
                          <w:rtl/>
                        </w:rPr>
                        <w:t xml:space="preserve"> و ک</w:t>
                      </w:r>
                      <w:r w:rsidRPr="007D048C">
                        <w:rPr>
                          <w:rFonts w:cs="B Nazanin" w:hint="cs"/>
                          <w:color w:val="000000" w:themeColor="text1"/>
                          <w:rtl/>
                        </w:rPr>
                        <w:t>ی</w:t>
                      </w:r>
                      <w:r w:rsidRPr="007D048C">
                        <w:rPr>
                          <w:rFonts w:cs="B Nazanin" w:hint="eastAsia"/>
                          <w:color w:val="000000" w:themeColor="text1"/>
                          <w:rtl/>
                        </w:rPr>
                        <w:t>ف</w:t>
                      </w:r>
                      <w:r w:rsidRPr="007D048C">
                        <w:rPr>
                          <w:rFonts w:cs="B Nazanin" w:hint="cs"/>
                          <w:color w:val="000000" w:themeColor="text1"/>
                          <w:rtl/>
                        </w:rPr>
                        <w:t>ی</w:t>
                      </w:r>
                      <w:r w:rsidRPr="007D048C">
                        <w:rPr>
                          <w:rFonts w:cs="B Nazanin" w:hint="eastAsia"/>
                          <w:color w:val="000000" w:themeColor="text1"/>
                          <w:rtl/>
                        </w:rPr>
                        <w:t>ت</w:t>
                      </w:r>
                      <w:r w:rsidRPr="007D048C">
                        <w:rPr>
                          <w:rFonts w:cs="B Nazanin"/>
                          <w:color w:val="000000" w:themeColor="text1"/>
                          <w:rtl/>
                        </w:rPr>
                        <w:t xml:space="preserve"> زندگ</w:t>
                      </w:r>
                      <w:r w:rsidRPr="007D048C">
                        <w:rPr>
                          <w:rFonts w:cs="B Nazanin" w:hint="cs"/>
                          <w:color w:val="000000" w:themeColor="text1"/>
                          <w:rtl/>
                        </w:rPr>
                        <w:t>ی</w:t>
                      </w:r>
                      <w:r w:rsidRPr="007D048C">
                        <w:rPr>
                          <w:rFonts w:cs="B Nazanin"/>
                          <w:color w:val="000000" w:themeColor="text1"/>
                          <w:rtl/>
                        </w:rPr>
                        <w:t xml:space="preserve"> کار</w:t>
                      </w:r>
                      <w:r w:rsidRPr="007D048C">
                        <w:rPr>
                          <w:rFonts w:cs="B Nazanin" w:hint="cs"/>
                          <w:color w:val="000000" w:themeColor="text1"/>
                          <w:rtl/>
                        </w:rPr>
                        <w:t>ی</w:t>
                      </w:r>
                    </w:p>
                  </w:txbxContent>
                </v:textbox>
              </v:rect>
            </w:pict>
          </mc:Fallback>
        </mc:AlternateContent>
      </w:r>
      <w:r>
        <w:rPr>
          <w:rFonts w:cs="B Nazanin"/>
          <w:noProof/>
          <w:sz w:val="28"/>
          <w:szCs w:val="28"/>
          <w:rtl/>
          <w:lang w:val="fa-IR" w:bidi="fa-IR"/>
        </w:rPr>
        <mc:AlternateContent>
          <mc:Choice Requires="wps">
            <w:drawing>
              <wp:anchor distT="0" distB="0" distL="114300" distR="114300" simplePos="0" relativeHeight="251685888" behindDoc="0" locked="0" layoutInCell="1" allowOverlap="1" wp14:anchorId="74C691AA" wp14:editId="03AB3D5C">
                <wp:simplePos x="0" y="0"/>
                <wp:positionH relativeFrom="column">
                  <wp:posOffset>1369275</wp:posOffset>
                </wp:positionH>
                <wp:positionV relativeFrom="paragraph">
                  <wp:posOffset>815170</wp:posOffset>
                </wp:positionV>
                <wp:extent cx="862330" cy="1004007"/>
                <wp:effectExtent l="0" t="0" r="13970" b="24765"/>
                <wp:wrapNone/>
                <wp:docPr id="69747402" name="Rectangle 8"/>
                <wp:cNvGraphicFramePr/>
                <a:graphic xmlns:a="http://schemas.openxmlformats.org/drawingml/2006/main">
                  <a:graphicData uri="http://schemas.microsoft.com/office/word/2010/wordprocessingShape">
                    <wps:wsp>
                      <wps:cNvSpPr/>
                      <wps:spPr>
                        <a:xfrm>
                          <a:off x="0" y="0"/>
                          <a:ext cx="862330" cy="1004007"/>
                        </a:xfrm>
                        <a:prstGeom prst="rect">
                          <a:avLst/>
                        </a:prstGeom>
                        <a:solidFill>
                          <a:srgbClr val="A5A5A5"/>
                        </a:solidFill>
                        <a:ln w="12700" cap="flat" cmpd="sng" algn="ctr">
                          <a:solidFill>
                            <a:srgbClr val="A5A5A5">
                              <a:shade val="15000"/>
                            </a:srgbClr>
                          </a:solidFill>
                          <a:prstDash val="solid"/>
                          <a:miter lim="800000"/>
                        </a:ln>
                        <a:effectLst/>
                      </wps:spPr>
                      <wps:txbx>
                        <w:txbxContent>
                          <w:p w14:paraId="0260ED27" w14:textId="23F22345" w:rsidR="007D048C" w:rsidRPr="007D048C" w:rsidRDefault="007D048C" w:rsidP="007D048C">
                            <w:pPr>
                              <w:jc w:val="center"/>
                              <w:rPr>
                                <w:rFonts w:cs="B Nazanin"/>
                                <w:color w:val="000000" w:themeColor="text1"/>
                              </w:rPr>
                            </w:pPr>
                            <w:r w:rsidRPr="007D048C">
                              <w:rPr>
                                <w:rFonts w:cs="B Nazanin"/>
                                <w:color w:val="000000" w:themeColor="text1"/>
                                <w:rtl/>
                              </w:rPr>
                              <w:t>حفاظت از مح</w:t>
                            </w:r>
                            <w:r w:rsidRPr="007D048C">
                              <w:rPr>
                                <w:rFonts w:cs="B Nazanin" w:hint="cs"/>
                                <w:color w:val="000000" w:themeColor="text1"/>
                                <w:rtl/>
                              </w:rPr>
                              <w:t>ی</w:t>
                            </w:r>
                            <w:r w:rsidRPr="007D048C">
                              <w:rPr>
                                <w:rFonts w:cs="B Nazanin" w:hint="eastAsia"/>
                                <w:color w:val="000000" w:themeColor="text1"/>
                                <w:rtl/>
                              </w:rPr>
                              <w:t>ط</w:t>
                            </w:r>
                            <w:r w:rsidRPr="007D048C">
                              <w:rPr>
                                <w:rFonts w:cs="B Nazanin"/>
                                <w:color w:val="000000" w:themeColor="text1"/>
                                <w:rtl/>
                              </w:rPr>
                              <w:t xml:space="preserve"> ز</w:t>
                            </w:r>
                            <w:r w:rsidRPr="007D048C">
                              <w:rPr>
                                <w:rFonts w:cs="B Nazanin" w:hint="cs"/>
                                <w:color w:val="000000" w:themeColor="text1"/>
                                <w:rtl/>
                              </w:rPr>
                              <w:t>ی</w:t>
                            </w:r>
                            <w:r w:rsidRPr="007D048C">
                              <w:rPr>
                                <w:rFonts w:cs="B Nazanin" w:hint="eastAsia"/>
                                <w:color w:val="000000" w:themeColor="text1"/>
                                <w:rtl/>
                              </w:rPr>
                              <w:t>ست</w:t>
                            </w:r>
                            <w:r w:rsidRPr="007D048C">
                              <w:rPr>
                                <w:rFonts w:cs="B Nazanin"/>
                                <w:color w:val="000000" w:themeColor="text1"/>
                                <w:rtl/>
                              </w:rPr>
                              <w:t xml:space="preserve"> و مسئول</w:t>
                            </w:r>
                            <w:r w:rsidRPr="007D048C">
                              <w:rPr>
                                <w:rFonts w:cs="B Nazanin" w:hint="cs"/>
                                <w:color w:val="000000" w:themeColor="text1"/>
                                <w:rtl/>
                              </w:rPr>
                              <w:t>ی</w:t>
                            </w:r>
                            <w:r w:rsidRPr="007D048C">
                              <w:rPr>
                                <w:rFonts w:cs="B Nazanin" w:hint="eastAsia"/>
                                <w:color w:val="000000" w:themeColor="text1"/>
                                <w:rtl/>
                              </w:rPr>
                              <w:t>ت</w:t>
                            </w:r>
                            <w:r w:rsidRPr="007D048C">
                              <w:rPr>
                                <w:rFonts w:cs="B Nazanin"/>
                                <w:color w:val="000000" w:themeColor="text1"/>
                                <w:rtl/>
                              </w:rPr>
                              <w:t xml:space="preserve"> اجتماع</w:t>
                            </w:r>
                            <w:r w:rsidRPr="007D048C">
                              <w:rPr>
                                <w:rFonts w:cs="B Nazanin" w:hint="cs"/>
                                <w:color w:val="000000" w:themeColor="text1"/>
                                <w:rtl/>
                              </w:rPr>
                              <w:t>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691AA" id="_x0000_s1037" style="position:absolute;left:0;text-align:left;margin-left:107.8pt;margin-top:64.2pt;width:67.9pt;height:79.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" fillcolor="#a5a5a5" strokecolor="#434343" strokeweight="1pt">
                <v:textbox>
                  <w:txbxContent>
                    <w:p w14:paraId="0260ED27" w14:textId="23F22345" w:rsidR="007D048C" w:rsidRPr="007D048C" w:rsidRDefault="007D048C" w:rsidP="007D048C">
                      <w:pPr>
                        <w:jc w:val="center"/>
                        <w:rPr>
                          <w:rFonts w:cs="B Nazanin"/>
                          <w:color w:val="000000" w:themeColor="text1"/>
                        </w:rPr>
                      </w:pPr>
                      <w:r w:rsidRPr="007D048C">
                        <w:rPr>
                          <w:rFonts w:cs="B Nazanin"/>
                          <w:color w:val="000000" w:themeColor="text1"/>
                          <w:rtl/>
                        </w:rPr>
                        <w:t>حفاظت از مح</w:t>
                      </w:r>
                      <w:r w:rsidRPr="007D048C">
                        <w:rPr>
                          <w:rFonts w:cs="B Nazanin" w:hint="cs"/>
                          <w:color w:val="000000" w:themeColor="text1"/>
                          <w:rtl/>
                        </w:rPr>
                        <w:t>ی</w:t>
                      </w:r>
                      <w:r w:rsidRPr="007D048C">
                        <w:rPr>
                          <w:rFonts w:cs="B Nazanin" w:hint="eastAsia"/>
                          <w:color w:val="000000" w:themeColor="text1"/>
                          <w:rtl/>
                        </w:rPr>
                        <w:t>ط</w:t>
                      </w:r>
                      <w:r w:rsidRPr="007D048C">
                        <w:rPr>
                          <w:rFonts w:cs="B Nazanin"/>
                          <w:color w:val="000000" w:themeColor="text1"/>
                          <w:rtl/>
                        </w:rPr>
                        <w:t xml:space="preserve"> ز</w:t>
                      </w:r>
                      <w:r w:rsidRPr="007D048C">
                        <w:rPr>
                          <w:rFonts w:cs="B Nazanin" w:hint="cs"/>
                          <w:color w:val="000000" w:themeColor="text1"/>
                          <w:rtl/>
                        </w:rPr>
                        <w:t>ی</w:t>
                      </w:r>
                      <w:r w:rsidRPr="007D048C">
                        <w:rPr>
                          <w:rFonts w:cs="B Nazanin" w:hint="eastAsia"/>
                          <w:color w:val="000000" w:themeColor="text1"/>
                          <w:rtl/>
                        </w:rPr>
                        <w:t>ست</w:t>
                      </w:r>
                      <w:r w:rsidRPr="007D048C">
                        <w:rPr>
                          <w:rFonts w:cs="B Nazanin"/>
                          <w:color w:val="000000" w:themeColor="text1"/>
                          <w:rtl/>
                        </w:rPr>
                        <w:t xml:space="preserve"> و مسئول</w:t>
                      </w:r>
                      <w:r w:rsidRPr="007D048C">
                        <w:rPr>
                          <w:rFonts w:cs="B Nazanin" w:hint="cs"/>
                          <w:color w:val="000000" w:themeColor="text1"/>
                          <w:rtl/>
                        </w:rPr>
                        <w:t>ی</w:t>
                      </w:r>
                      <w:r w:rsidRPr="007D048C">
                        <w:rPr>
                          <w:rFonts w:cs="B Nazanin" w:hint="eastAsia"/>
                          <w:color w:val="000000" w:themeColor="text1"/>
                          <w:rtl/>
                        </w:rPr>
                        <w:t>ت</w:t>
                      </w:r>
                      <w:r w:rsidRPr="007D048C">
                        <w:rPr>
                          <w:rFonts w:cs="B Nazanin"/>
                          <w:color w:val="000000" w:themeColor="text1"/>
                          <w:rtl/>
                        </w:rPr>
                        <w:t xml:space="preserve"> اجتماع</w:t>
                      </w:r>
                      <w:r w:rsidRPr="007D048C">
                        <w:rPr>
                          <w:rFonts w:cs="B Nazanin" w:hint="cs"/>
                          <w:color w:val="000000" w:themeColor="text1"/>
                          <w:rtl/>
                        </w:rPr>
                        <w:t>ی</w:t>
                      </w:r>
                    </w:p>
                  </w:txbxContent>
                </v:textbox>
              </v:rect>
            </w:pict>
          </mc:Fallback>
        </mc:AlternateContent>
      </w:r>
      <w:r>
        <w:rPr>
          <w:rFonts w:cs="B Nazanin"/>
          <w:noProof/>
          <w:sz w:val="28"/>
          <w:szCs w:val="28"/>
          <w:rtl/>
          <w:lang w:val="fa-IR" w:bidi="fa-IR"/>
        </w:rPr>
        <mc:AlternateContent>
          <mc:Choice Requires="wps">
            <w:drawing>
              <wp:anchor distT="0" distB="0" distL="114300" distR="114300" simplePos="0" relativeHeight="251683840" behindDoc="0" locked="0" layoutInCell="1" allowOverlap="1" wp14:anchorId="7F2B2D75" wp14:editId="75C50F64">
                <wp:simplePos x="0" y="0"/>
                <wp:positionH relativeFrom="column">
                  <wp:posOffset>470079</wp:posOffset>
                </wp:positionH>
                <wp:positionV relativeFrom="paragraph">
                  <wp:posOffset>817808</wp:posOffset>
                </wp:positionV>
                <wp:extent cx="862330" cy="1004007"/>
                <wp:effectExtent l="0" t="0" r="13970" b="24765"/>
                <wp:wrapNone/>
                <wp:docPr id="1918262748" name="Rectangle 8"/>
                <wp:cNvGraphicFramePr/>
                <a:graphic xmlns:a="http://schemas.openxmlformats.org/drawingml/2006/main">
                  <a:graphicData uri="http://schemas.microsoft.com/office/word/2010/wordprocessingShape">
                    <wps:wsp>
                      <wps:cNvSpPr/>
                      <wps:spPr>
                        <a:xfrm>
                          <a:off x="0" y="0"/>
                          <a:ext cx="862330" cy="1004007"/>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2B6250DE" w14:textId="23EC58C1" w:rsidR="007D048C" w:rsidRPr="007D048C" w:rsidRDefault="007D048C" w:rsidP="007D048C">
                            <w:pPr>
                              <w:jc w:val="center"/>
                              <w:rPr>
                                <w:rFonts w:cs="B Nazanin"/>
                                <w:color w:val="000000" w:themeColor="text1"/>
                              </w:rPr>
                            </w:pPr>
                            <w:r w:rsidRPr="007D048C">
                              <w:rPr>
                                <w:rFonts w:cs="B Nazanin"/>
                                <w:color w:val="000000" w:themeColor="text1"/>
                                <w:rtl/>
                              </w:rPr>
                              <w:t>مشارکت پا</w:t>
                            </w:r>
                            <w:r w:rsidRPr="007D048C">
                              <w:rPr>
                                <w:rFonts w:cs="B Nazanin" w:hint="cs"/>
                                <w:color w:val="000000" w:themeColor="text1"/>
                                <w:rtl/>
                              </w:rPr>
                              <w:t>ی</w:t>
                            </w:r>
                            <w:r w:rsidRPr="007D048C">
                              <w:rPr>
                                <w:rFonts w:cs="B Nazanin" w:hint="eastAsia"/>
                                <w:color w:val="000000" w:themeColor="text1"/>
                                <w:rtl/>
                              </w:rPr>
                              <w:t>دار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B2D75" id="_x0000_s1038" style="position:absolute;left:0;text-align:left;margin-left:37pt;margin-top:64.4pt;width:67.9pt;height:79.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" fillcolor="#a5a5a5 [3206]" strokecolor="#181818 [486]" strokeweight="1pt">
                <v:textbox>
                  <w:txbxContent>
                    <w:p w14:paraId="2B6250DE" w14:textId="23EC58C1" w:rsidR="007D048C" w:rsidRPr="007D048C" w:rsidRDefault="007D048C" w:rsidP="007D048C">
                      <w:pPr>
                        <w:jc w:val="center"/>
                        <w:rPr>
                          <w:rFonts w:cs="B Nazanin"/>
                          <w:color w:val="000000" w:themeColor="text1"/>
                        </w:rPr>
                      </w:pPr>
                      <w:r w:rsidRPr="007D048C">
                        <w:rPr>
                          <w:rFonts w:cs="B Nazanin"/>
                          <w:color w:val="000000" w:themeColor="text1"/>
                          <w:rtl/>
                        </w:rPr>
                        <w:t>مشارکت پا</w:t>
                      </w:r>
                      <w:r w:rsidRPr="007D048C">
                        <w:rPr>
                          <w:rFonts w:cs="B Nazanin" w:hint="cs"/>
                          <w:color w:val="000000" w:themeColor="text1"/>
                          <w:rtl/>
                        </w:rPr>
                        <w:t>ی</w:t>
                      </w:r>
                      <w:r w:rsidRPr="007D048C">
                        <w:rPr>
                          <w:rFonts w:cs="B Nazanin" w:hint="eastAsia"/>
                          <w:color w:val="000000" w:themeColor="text1"/>
                          <w:rtl/>
                        </w:rPr>
                        <w:t>دار</w:t>
                      </w:r>
                    </w:p>
                  </w:txbxContent>
                </v:textbox>
              </v:rect>
            </w:pict>
          </mc:Fallback>
        </mc:AlternateContent>
      </w:r>
      <w:r>
        <w:rPr>
          <w:rFonts w:cs="B Nazanin"/>
          <w:noProof/>
          <w:sz w:val="28"/>
          <w:szCs w:val="28"/>
          <w:rtl/>
          <w:lang w:val="fa-IR" w:bidi="fa-IR"/>
        </w:rPr>
        <mc:AlternateContent>
          <mc:Choice Requires="wps">
            <w:drawing>
              <wp:anchor distT="0" distB="0" distL="114300" distR="114300" simplePos="0" relativeHeight="251682816" behindDoc="0" locked="0" layoutInCell="1" allowOverlap="1" wp14:anchorId="7A7B5558" wp14:editId="560C2AAC">
                <wp:simplePos x="0" y="0"/>
                <wp:positionH relativeFrom="column">
                  <wp:posOffset>4994838</wp:posOffset>
                </wp:positionH>
                <wp:positionV relativeFrom="paragraph">
                  <wp:posOffset>-54216</wp:posOffset>
                </wp:positionV>
                <wp:extent cx="862884" cy="553237"/>
                <wp:effectExtent l="0" t="0" r="13970" b="18415"/>
                <wp:wrapNone/>
                <wp:docPr id="717283597" name="Rectangle: Rounded Corners 7"/>
                <wp:cNvGraphicFramePr/>
                <a:graphic xmlns:a="http://schemas.openxmlformats.org/drawingml/2006/main">
                  <a:graphicData uri="http://schemas.microsoft.com/office/word/2010/wordprocessingShape">
                    <wps:wsp>
                      <wps:cNvSpPr/>
                      <wps:spPr>
                        <a:xfrm>
                          <a:off x="0" y="0"/>
                          <a:ext cx="862884" cy="553237"/>
                        </a:xfrm>
                        <a:prstGeom prst="roundRect">
                          <a:avLst/>
                        </a:prstGeom>
                        <a:solidFill>
                          <a:srgbClr val="A5A5A5"/>
                        </a:solidFill>
                        <a:ln w="12700" cap="flat" cmpd="sng" algn="ctr">
                          <a:solidFill>
                            <a:srgbClr val="A5A5A5">
                              <a:shade val="15000"/>
                            </a:srgbClr>
                          </a:solidFill>
                          <a:prstDash val="solid"/>
                          <a:miter lim="800000"/>
                        </a:ln>
                        <a:effectLst/>
                      </wps:spPr>
                      <wps:txbx>
                        <w:txbxContent>
                          <w:p w14:paraId="4A2C0896" w14:textId="23F271EC" w:rsidR="007D048C" w:rsidRPr="007D048C" w:rsidRDefault="007D048C" w:rsidP="007D048C">
                            <w:pPr>
                              <w:jc w:val="center"/>
                              <w:rPr>
                                <w:rFonts w:cs="B Nazanin"/>
                                <w:color w:val="000000" w:themeColor="text1"/>
                              </w:rPr>
                            </w:pPr>
                            <w:r w:rsidRPr="007D048C">
                              <w:rPr>
                                <w:rFonts w:cs="B Nazanin"/>
                                <w:color w:val="000000" w:themeColor="text1"/>
                                <w:rtl/>
                              </w:rPr>
                              <w:t>سا</w:t>
                            </w:r>
                            <w:r w:rsidRPr="007D048C">
                              <w:rPr>
                                <w:rFonts w:cs="B Nazanin" w:hint="cs"/>
                                <w:color w:val="000000" w:themeColor="text1"/>
                                <w:rtl/>
                              </w:rPr>
                              <w:t>ی</w:t>
                            </w:r>
                            <w:r w:rsidRPr="007D048C">
                              <w:rPr>
                                <w:rFonts w:cs="B Nazanin" w:hint="eastAsia"/>
                                <w:color w:val="000000" w:themeColor="text1"/>
                                <w:rtl/>
                              </w:rPr>
                              <w:t>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B5558" id="Rectangle: Rounded Corners 7" o:spid="_x0000_s1039" style="position:absolute;left:0;text-align:left;margin-left:393.3pt;margin-top:-4.25pt;width:67.95pt;height:4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" fillcolor="#a5a5a5" strokecolor="#434343" strokeweight="1pt">
                <v:stroke joinstyle="miter"/>
                <v:textbox>
                  <w:txbxContent>
                    <w:p w14:paraId="4A2C0896" w14:textId="23F271EC" w:rsidR="007D048C" w:rsidRPr="007D048C" w:rsidRDefault="007D048C" w:rsidP="007D048C">
                      <w:pPr>
                        <w:jc w:val="center"/>
                        <w:rPr>
                          <w:rFonts w:cs="B Nazanin"/>
                          <w:color w:val="000000" w:themeColor="text1"/>
                        </w:rPr>
                      </w:pPr>
                      <w:r w:rsidRPr="007D048C">
                        <w:rPr>
                          <w:rFonts w:cs="B Nazanin"/>
                          <w:color w:val="000000" w:themeColor="text1"/>
                          <w:rtl/>
                        </w:rPr>
                        <w:t>سا</w:t>
                      </w:r>
                      <w:r w:rsidRPr="007D048C">
                        <w:rPr>
                          <w:rFonts w:cs="B Nazanin" w:hint="cs"/>
                          <w:color w:val="000000" w:themeColor="text1"/>
                          <w:rtl/>
                        </w:rPr>
                        <w:t>ی</w:t>
                      </w:r>
                      <w:r w:rsidRPr="007D048C">
                        <w:rPr>
                          <w:rFonts w:cs="B Nazanin" w:hint="eastAsia"/>
                          <w:color w:val="000000" w:themeColor="text1"/>
                          <w:rtl/>
                        </w:rPr>
                        <w:t>ر</w:t>
                      </w:r>
                    </w:p>
                  </w:txbxContent>
                </v:textbox>
              </v:roundrect>
            </w:pict>
          </mc:Fallback>
        </mc:AlternateContent>
      </w:r>
      <w:r>
        <w:rPr>
          <w:rFonts w:cs="B Nazanin"/>
          <w:noProof/>
          <w:sz w:val="28"/>
          <w:szCs w:val="28"/>
          <w:rtl/>
          <w:lang w:val="fa-IR" w:bidi="fa-IR"/>
        </w:rPr>
        <mc:AlternateContent>
          <mc:Choice Requires="wps">
            <w:drawing>
              <wp:anchor distT="0" distB="0" distL="114300" distR="114300" simplePos="0" relativeHeight="251680768" behindDoc="0" locked="0" layoutInCell="1" allowOverlap="1" wp14:anchorId="4713A98F" wp14:editId="36A44EDD">
                <wp:simplePos x="0" y="0"/>
                <wp:positionH relativeFrom="column">
                  <wp:posOffset>4022305</wp:posOffset>
                </wp:positionH>
                <wp:positionV relativeFrom="paragraph">
                  <wp:posOffset>-53949</wp:posOffset>
                </wp:positionV>
                <wp:extent cx="862884" cy="553237"/>
                <wp:effectExtent l="0" t="0" r="13970" b="18415"/>
                <wp:wrapNone/>
                <wp:docPr id="2062800848" name="Rectangle: Rounded Corners 7"/>
                <wp:cNvGraphicFramePr/>
                <a:graphic xmlns:a="http://schemas.openxmlformats.org/drawingml/2006/main">
                  <a:graphicData uri="http://schemas.microsoft.com/office/word/2010/wordprocessingShape">
                    <wps:wsp>
                      <wps:cNvSpPr/>
                      <wps:spPr>
                        <a:xfrm>
                          <a:off x="0" y="0"/>
                          <a:ext cx="862884" cy="553237"/>
                        </a:xfrm>
                        <a:prstGeom prst="roundRect">
                          <a:avLst/>
                        </a:prstGeom>
                        <a:solidFill>
                          <a:srgbClr val="A5A5A5"/>
                        </a:solidFill>
                        <a:ln w="12700" cap="flat" cmpd="sng" algn="ctr">
                          <a:solidFill>
                            <a:srgbClr val="A5A5A5">
                              <a:shade val="15000"/>
                            </a:srgbClr>
                          </a:solidFill>
                          <a:prstDash val="solid"/>
                          <a:miter lim="800000"/>
                        </a:ln>
                        <a:effectLst/>
                      </wps:spPr>
                      <wps:txbx>
                        <w:txbxContent>
                          <w:p w14:paraId="3FED17C5" w14:textId="67260493" w:rsidR="007D048C" w:rsidRPr="007D048C" w:rsidRDefault="007D048C" w:rsidP="007D048C">
                            <w:pPr>
                              <w:jc w:val="center"/>
                              <w:rPr>
                                <w:rFonts w:cs="B Nazanin"/>
                                <w:color w:val="000000" w:themeColor="text1"/>
                              </w:rPr>
                            </w:pPr>
                            <w:r w:rsidRPr="007D048C">
                              <w:rPr>
                                <w:rFonts w:cs="B Nazanin"/>
                                <w:color w:val="000000" w:themeColor="text1"/>
                                <w:rtl/>
                              </w:rPr>
                              <w:t>مشتر</w:t>
                            </w:r>
                            <w:r w:rsidRPr="007D048C">
                              <w:rPr>
                                <w:rFonts w:cs="B Nazanin" w:hint="cs"/>
                                <w:color w:val="000000" w:themeColor="text1"/>
                                <w:rtl/>
                              </w:rPr>
                              <w:t>ی</w:t>
                            </w:r>
                            <w:r w:rsidRPr="007D048C">
                              <w:rPr>
                                <w:rFonts w:cs="B Nazanin" w:hint="eastAsia"/>
                                <w:color w:val="000000" w:themeColor="text1"/>
                                <w:rtl/>
                              </w:rPr>
                              <w:t>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3A98F" id="_x0000_s1040" style="position:absolute;left:0;text-align:left;margin-left:316.7pt;margin-top:-4.25pt;width:67.95pt;height:4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" fillcolor="#a5a5a5" strokecolor="#434343" strokeweight="1pt">
                <v:stroke joinstyle="miter"/>
                <v:textbox>
                  <w:txbxContent>
                    <w:p w14:paraId="3FED17C5" w14:textId="67260493" w:rsidR="007D048C" w:rsidRPr="007D048C" w:rsidRDefault="007D048C" w:rsidP="007D048C">
                      <w:pPr>
                        <w:jc w:val="center"/>
                        <w:rPr>
                          <w:rFonts w:cs="B Nazanin"/>
                          <w:color w:val="000000" w:themeColor="text1"/>
                        </w:rPr>
                      </w:pPr>
                      <w:r w:rsidRPr="007D048C">
                        <w:rPr>
                          <w:rFonts w:cs="B Nazanin"/>
                          <w:color w:val="000000" w:themeColor="text1"/>
                          <w:rtl/>
                        </w:rPr>
                        <w:t>مشتر</w:t>
                      </w:r>
                      <w:r w:rsidRPr="007D048C">
                        <w:rPr>
                          <w:rFonts w:cs="B Nazanin" w:hint="cs"/>
                          <w:color w:val="000000" w:themeColor="text1"/>
                          <w:rtl/>
                        </w:rPr>
                        <w:t>ی</w:t>
                      </w:r>
                      <w:r w:rsidRPr="007D048C">
                        <w:rPr>
                          <w:rFonts w:cs="B Nazanin" w:hint="eastAsia"/>
                          <w:color w:val="000000" w:themeColor="text1"/>
                          <w:rtl/>
                        </w:rPr>
                        <w:t>ان</w:t>
                      </w:r>
                    </w:p>
                  </w:txbxContent>
                </v:textbox>
              </v:roundrect>
            </w:pict>
          </mc:Fallback>
        </mc:AlternateContent>
      </w:r>
      <w:r>
        <w:rPr>
          <w:rFonts w:cs="B Nazanin"/>
          <w:noProof/>
          <w:sz w:val="28"/>
          <w:szCs w:val="28"/>
          <w:rtl/>
          <w:lang w:val="fa-IR" w:bidi="fa-IR"/>
        </w:rPr>
        <mc:AlternateContent>
          <mc:Choice Requires="wps">
            <w:drawing>
              <wp:anchor distT="0" distB="0" distL="114300" distR="114300" simplePos="0" relativeHeight="251678720" behindDoc="0" locked="0" layoutInCell="1" allowOverlap="1" wp14:anchorId="28D1152B" wp14:editId="0BE87DFE">
                <wp:simplePos x="0" y="0"/>
                <wp:positionH relativeFrom="column">
                  <wp:posOffset>3126499</wp:posOffset>
                </wp:positionH>
                <wp:positionV relativeFrom="paragraph">
                  <wp:posOffset>-73267</wp:posOffset>
                </wp:positionV>
                <wp:extent cx="862884" cy="553237"/>
                <wp:effectExtent l="0" t="0" r="13970" b="18415"/>
                <wp:wrapNone/>
                <wp:docPr id="185544866" name="Rectangle: Rounded Corners 7"/>
                <wp:cNvGraphicFramePr/>
                <a:graphic xmlns:a="http://schemas.openxmlformats.org/drawingml/2006/main">
                  <a:graphicData uri="http://schemas.microsoft.com/office/word/2010/wordprocessingShape">
                    <wps:wsp>
                      <wps:cNvSpPr/>
                      <wps:spPr>
                        <a:xfrm>
                          <a:off x="0" y="0"/>
                          <a:ext cx="862884" cy="553237"/>
                        </a:xfrm>
                        <a:prstGeom prst="roundRect">
                          <a:avLst/>
                        </a:prstGeom>
                        <a:solidFill>
                          <a:srgbClr val="A5A5A5"/>
                        </a:solidFill>
                        <a:ln w="12700" cap="flat" cmpd="sng" algn="ctr">
                          <a:solidFill>
                            <a:srgbClr val="A5A5A5">
                              <a:shade val="15000"/>
                            </a:srgbClr>
                          </a:solidFill>
                          <a:prstDash val="solid"/>
                          <a:miter lim="800000"/>
                        </a:ln>
                        <a:effectLst/>
                      </wps:spPr>
                      <wps:txbx>
                        <w:txbxContent>
                          <w:p w14:paraId="4A523A9F" w14:textId="25BA5836" w:rsidR="007D048C" w:rsidRPr="007D048C" w:rsidRDefault="007D048C" w:rsidP="007D048C">
                            <w:pPr>
                              <w:jc w:val="center"/>
                              <w:rPr>
                                <w:rFonts w:cs="B Nazanin"/>
                                <w:color w:val="000000" w:themeColor="text1"/>
                              </w:rPr>
                            </w:pPr>
                            <w:r w:rsidRPr="007D048C">
                              <w:rPr>
                                <w:rFonts w:cs="B Nazanin"/>
                                <w:color w:val="000000" w:themeColor="text1"/>
                                <w:rtl/>
                              </w:rPr>
                              <w:t>سهامداران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1152B" id="_x0000_s1041" style="position:absolute;left:0;text-align:left;margin-left:246.2pt;margin-top:-5.75pt;width:67.95pt;height:4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" fillcolor="#a5a5a5" strokecolor="#434343" strokeweight="1pt">
                <v:stroke joinstyle="miter"/>
                <v:textbox>
                  <w:txbxContent>
                    <w:p w14:paraId="4A523A9F" w14:textId="25BA5836" w:rsidR="007D048C" w:rsidRPr="007D048C" w:rsidRDefault="007D048C" w:rsidP="007D048C">
                      <w:pPr>
                        <w:jc w:val="center"/>
                        <w:rPr>
                          <w:rFonts w:cs="B Nazanin"/>
                          <w:color w:val="000000" w:themeColor="text1"/>
                        </w:rPr>
                      </w:pPr>
                      <w:r w:rsidRPr="007D048C">
                        <w:rPr>
                          <w:rFonts w:cs="B Nazanin"/>
                          <w:color w:val="000000" w:themeColor="text1"/>
                          <w:rtl/>
                        </w:rPr>
                        <w:t>سهامداران</w:t>
                      </w:r>
                    </w:p>
                  </w:txbxContent>
                </v:textbox>
              </v:roundrect>
            </w:pict>
          </mc:Fallback>
        </mc:AlternateContent>
      </w:r>
      <w:r>
        <w:rPr>
          <w:rFonts w:cs="B Nazanin"/>
          <w:noProof/>
          <w:sz w:val="28"/>
          <w:szCs w:val="28"/>
          <w:rtl/>
          <w:lang w:val="fa-IR" w:bidi="fa-IR"/>
        </w:rPr>
        <mc:AlternateContent>
          <mc:Choice Requires="wps">
            <w:drawing>
              <wp:anchor distT="0" distB="0" distL="114300" distR="114300" simplePos="0" relativeHeight="251676672" behindDoc="0" locked="0" layoutInCell="1" allowOverlap="1" wp14:anchorId="724DB16E" wp14:editId="7334D276">
                <wp:simplePos x="0" y="0"/>
                <wp:positionH relativeFrom="column">
                  <wp:posOffset>2264535</wp:posOffset>
                </wp:positionH>
                <wp:positionV relativeFrom="paragraph">
                  <wp:posOffset>-73267</wp:posOffset>
                </wp:positionV>
                <wp:extent cx="862884" cy="553237"/>
                <wp:effectExtent l="0" t="0" r="13970" b="18415"/>
                <wp:wrapNone/>
                <wp:docPr id="1001892189" name="Rectangle: Rounded Corners 7"/>
                <wp:cNvGraphicFramePr/>
                <a:graphic xmlns:a="http://schemas.openxmlformats.org/drawingml/2006/main">
                  <a:graphicData uri="http://schemas.microsoft.com/office/word/2010/wordprocessingShape">
                    <wps:wsp>
                      <wps:cNvSpPr/>
                      <wps:spPr>
                        <a:xfrm>
                          <a:off x="0" y="0"/>
                          <a:ext cx="862884" cy="553237"/>
                        </a:xfrm>
                        <a:prstGeom prst="roundRect">
                          <a:avLst/>
                        </a:prstGeom>
                        <a:solidFill>
                          <a:srgbClr val="A5A5A5"/>
                        </a:solidFill>
                        <a:ln w="12700" cap="flat" cmpd="sng" algn="ctr">
                          <a:solidFill>
                            <a:srgbClr val="A5A5A5">
                              <a:shade val="15000"/>
                            </a:srgbClr>
                          </a:solidFill>
                          <a:prstDash val="solid"/>
                          <a:miter lim="800000"/>
                        </a:ln>
                        <a:effectLst/>
                      </wps:spPr>
                      <wps:txbx>
                        <w:txbxContent>
                          <w:p w14:paraId="79FCCD03" w14:textId="29D9D427" w:rsidR="007D048C" w:rsidRPr="007D048C" w:rsidRDefault="007D048C" w:rsidP="007D048C">
                            <w:pPr>
                              <w:jc w:val="center"/>
                              <w:rPr>
                                <w:rFonts w:cs="B Nazanin"/>
                                <w:color w:val="000000" w:themeColor="text1"/>
                              </w:rPr>
                            </w:pPr>
                            <w:r w:rsidRPr="007D048C">
                              <w:rPr>
                                <w:rFonts w:cs="B Nazanin"/>
                                <w:color w:val="000000" w:themeColor="text1"/>
                                <w:rtl/>
                              </w:rPr>
                              <w:t>پرسنل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DB16E" id="_x0000_s1042" style="position:absolute;left:0;text-align:left;margin-left:178.3pt;margin-top:-5.75pt;width:67.95pt;height:4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" fillcolor="#a5a5a5" strokecolor="#434343" strokeweight="1pt">
                <v:stroke joinstyle="miter"/>
                <v:textbox>
                  <w:txbxContent>
                    <w:p w14:paraId="79FCCD03" w14:textId="29D9D427" w:rsidR="007D048C" w:rsidRPr="007D048C" w:rsidRDefault="007D048C" w:rsidP="007D048C">
                      <w:pPr>
                        <w:jc w:val="center"/>
                        <w:rPr>
                          <w:rFonts w:cs="B Nazanin"/>
                          <w:color w:val="000000" w:themeColor="text1"/>
                        </w:rPr>
                      </w:pPr>
                      <w:r w:rsidRPr="007D048C">
                        <w:rPr>
                          <w:rFonts w:cs="B Nazanin"/>
                          <w:color w:val="000000" w:themeColor="text1"/>
                          <w:rtl/>
                        </w:rPr>
                        <w:t>پرسنل</w:t>
                      </w:r>
                    </w:p>
                  </w:txbxContent>
                </v:textbox>
              </v:roundrect>
            </w:pict>
          </mc:Fallback>
        </mc:AlternateContent>
      </w:r>
      <w:r>
        <w:rPr>
          <w:rFonts w:cs="B Nazanin"/>
          <w:noProof/>
          <w:sz w:val="28"/>
          <w:szCs w:val="28"/>
          <w:rtl/>
          <w:lang w:val="fa-IR" w:bidi="fa-IR"/>
        </w:rPr>
        <mc:AlternateContent>
          <mc:Choice Requires="wps">
            <w:drawing>
              <wp:anchor distT="0" distB="0" distL="114300" distR="114300" simplePos="0" relativeHeight="251674624" behindDoc="0" locked="0" layoutInCell="1" allowOverlap="1" wp14:anchorId="1EEF7E86" wp14:editId="47AEA406">
                <wp:simplePos x="0" y="0"/>
                <wp:positionH relativeFrom="column">
                  <wp:posOffset>1369158</wp:posOffset>
                </wp:positionH>
                <wp:positionV relativeFrom="paragraph">
                  <wp:posOffset>-72471</wp:posOffset>
                </wp:positionV>
                <wp:extent cx="862884" cy="553237"/>
                <wp:effectExtent l="0" t="0" r="13970" b="18415"/>
                <wp:wrapNone/>
                <wp:docPr id="1129301823" name="Rectangle: Rounded Corners 7"/>
                <wp:cNvGraphicFramePr/>
                <a:graphic xmlns:a="http://schemas.openxmlformats.org/drawingml/2006/main">
                  <a:graphicData uri="http://schemas.microsoft.com/office/word/2010/wordprocessingShape">
                    <wps:wsp>
                      <wps:cNvSpPr/>
                      <wps:spPr>
                        <a:xfrm>
                          <a:off x="0" y="0"/>
                          <a:ext cx="862884" cy="553237"/>
                        </a:xfrm>
                        <a:prstGeom prst="roundRect">
                          <a:avLst/>
                        </a:prstGeom>
                        <a:solidFill>
                          <a:srgbClr val="A5A5A5"/>
                        </a:solidFill>
                        <a:ln w="12700" cap="flat" cmpd="sng" algn="ctr">
                          <a:solidFill>
                            <a:srgbClr val="A5A5A5">
                              <a:shade val="15000"/>
                            </a:srgbClr>
                          </a:solidFill>
                          <a:prstDash val="solid"/>
                          <a:miter lim="800000"/>
                        </a:ln>
                        <a:effectLst/>
                      </wps:spPr>
                      <wps:txbx>
                        <w:txbxContent>
                          <w:p w14:paraId="3E3B2D2D" w14:textId="040D2916" w:rsidR="007D048C" w:rsidRPr="007D048C" w:rsidRDefault="007D048C" w:rsidP="007D048C">
                            <w:pPr>
                              <w:jc w:val="center"/>
                              <w:rPr>
                                <w:rFonts w:cs="B Nazanin"/>
                                <w:color w:val="000000" w:themeColor="text1"/>
                              </w:rPr>
                            </w:pPr>
                            <w:r w:rsidRPr="007D048C">
                              <w:rPr>
                                <w:rFonts w:cs="B Nazanin"/>
                                <w:color w:val="000000" w:themeColor="text1"/>
                                <w:rtl/>
                              </w:rPr>
                              <w:t>جامعه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F7E86" id="_x0000_s1043" style="position:absolute;left:0;text-align:left;margin-left:107.8pt;margin-top:-5.7pt;width:67.95pt;height:4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" fillcolor="#a5a5a5" strokecolor="#434343" strokeweight="1pt">
                <v:stroke joinstyle="miter"/>
                <v:textbox>
                  <w:txbxContent>
                    <w:p w14:paraId="3E3B2D2D" w14:textId="040D2916" w:rsidR="007D048C" w:rsidRPr="007D048C" w:rsidRDefault="007D048C" w:rsidP="007D048C">
                      <w:pPr>
                        <w:jc w:val="center"/>
                        <w:rPr>
                          <w:rFonts w:cs="B Nazanin"/>
                          <w:color w:val="000000" w:themeColor="text1"/>
                        </w:rPr>
                      </w:pPr>
                      <w:r w:rsidRPr="007D048C">
                        <w:rPr>
                          <w:rFonts w:cs="B Nazanin"/>
                          <w:color w:val="000000" w:themeColor="text1"/>
                          <w:rtl/>
                        </w:rPr>
                        <w:t>جامعه</w:t>
                      </w:r>
                    </w:p>
                  </w:txbxContent>
                </v:textbox>
              </v:roundrect>
            </w:pict>
          </mc:Fallback>
        </mc:AlternateContent>
      </w:r>
      <w:r w:rsidR="00CE044F">
        <w:rPr>
          <w:rFonts w:cs="B Nazanin"/>
          <w:noProof/>
          <w:sz w:val="28"/>
          <w:szCs w:val="28"/>
          <w:rtl/>
          <w:lang w:val="fa-IR" w:bidi="fa-IR"/>
        </w:rPr>
        <mc:AlternateContent>
          <mc:Choice Requires="wps">
            <w:drawing>
              <wp:anchor distT="0" distB="0" distL="114300" distR="114300" simplePos="0" relativeHeight="251672576" behindDoc="0" locked="0" layoutInCell="1" allowOverlap="1" wp14:anchorId="4E7DA3EF" wp14:editId="4CA2738E">
                <wp:simplePos x="0" y="0"/>
                <wp:positionH relativeFrom="column">
                  <wp:posOffset>470079</wp:posOffset>
                </wp:positionH>
                <wp:positionV relativeFrom="paragraph">
                  <wp:posOffset>-70834</wp:posOffset>
                </wp:positionV>
                <wp:extent cx="862884" cy="553237"/>
                <wp:effectExtent l="0" t="0" r="13970" b="18415"/>
                <wp:wrapNone/>
                <wp:docPr id="1615191190" name="Rectangle: Rounded Corners 7"/>
                <wp:cNvGraphicFramePr/>
                <a:graphic xmlns:a="http://schemas.openxmlformats.org/drawingml/2006/main">
                  <a:graphicData uri="http://schemas.microsoft.com/office/word/2010/wordprocessingShape">
                    <wps:wsp>
                      <wps:cNvSpPr/>
                      <wps:spPr>
                        <a:xfrm>
                          <a:off x="0" y="0"/>
                          <a:ext cx="862884" cy="553237"/>
                        </a:xfrm>
                        <a:prstGeom prst="round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74C58FD7" w14:textId="29567B8D" w:rsidR="007D048C" w:rsidRPr="007D048C" w:rsidRDefault="007D048C" w:rsidP="007D048C">
                            <w:pPr>
                              <w:jc w:val="center"/>
                              <w:rPr>
                                <w:rFonts w:cs="B Nazanin"/>
                                <w:color w:val="000000" w:themeColor="text1"/>
                              </w:rPr>
                            </w:pPr>
                            <w:r w:rsidRPr="007D048C">
                              <w:rPr>
                                <w:rFonts w:cs="B Nazanin"/>
                                <w:color w:val="000000" w:themeColor="text1"/>
                                <w:rtl/>
                              </w:rPr>
                              <w:t>شرکا / ت</w:t>
                            </w:r>
                            <w:r>
                              <w:rPr>
                                <w:rFonts w:cs="B Nazanin" w:hint="cs"/>
                                <w:color w:val="000000" w:themeColor="text1"/>
                                <w:rtl/>
                              </w:rPr>
                              <w:t>أ</w:t>
                            </w:r>
                            <w:r w:rsidRPr="007D048C">
                              <w:rPr>
                                <w:rFonts w:cs="B Nazanin"/>
                                <w:color w:val="000000" w:themeColor="text1"/>
                                <w:rtl/>
                              </w:rPr>
                              <w:t>م</w:t>
                            </w:r>
                            <w:r w:rsidRPr="007D048C">
                              <w:rPr>
                                <w:rFonts w:cs="B Nazanin" w:hint="cs"/>
                                <w:color w:val="000000" w:themeColor="text1"/>
                                <w:rtl/>
                              </w:rPr>
                              <w:t>ی</w:t>
                            </w:r>
                            <w:r w:rsidRPr="007D048C">
                              <w:rPr>
                                <w:rFonts w:cs="B Nazanin" w:hint="eastAsia"/>
                                <w:color w:val="000000" w:themeColor="text1"/>
                                <w:rtl/>
                              </w:rPr>
                              <w:t>ن‌کنندگان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DA3EF" id="_x0000_s1044" style="position:absolute;left:0;text-align:left;margin-left:37pt;margin-top:-5.6pt;width:67.95pt;height:4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" fillcolor="#a5a5a5 [3206]" strokecolor="#181818 [486]" strokeweight="1pt">
                <v:stroke joinstyle="miter"/>
                <v:textbox>
                  <w:txbxContent>
                    <w:p w14:paraId="74C58FD7" w14:textId="29567B8D" w:rsidR="007D048C" w:rsidRPr="007D048C" w:rsidRDefault="007D048C" w:rsidP="007D048C">
                      <w:pPr>
                        <w:jc w:val="center"/>
                        <w:rPr>
                          <w:rFonts w:cs="B Nazanin"/>
                          <w:color w:val="000000" w:themeColor="text1"/>
                        </w:rPr>
                      </w:pPr>
                      <w:r w:rsidRPr="007D048C">
                        <w:rPr>
                          <w:rFonts w:cs="B Nazanin"/>
                          <w:color w:val="000000" w:themeColor="text1"/>
                          <w:rtl/>
                        </w:rPr>
                        <w:t>شرکا / ت</w:t>
                      </w:r>
                      <w:r>
                        <w:rPr>
                          <w:rFonts w:cs="B Nazanin" w:hint="cs"/>
                          <w:color w:val="000000" w:themeColor="text1"/>
                          <w:rtl/>
                        </w:rPr>
                        <w:t>أ</w:t>
                      </w:r>
                      <w:r w:rsidRPr="007D048C">
                        <w:rPr>
                          <w:rFonts w:cs="B Nazanin"/>
                          <w:color w:val="000000" w:themeColor="text1"/>
                          <w:rtl/>
                        </w:rPr>
                        <w:t>م</w:t>
                      </w:r>
                      <w:r w:rsidRPr="007D048C">
                        <w:rPr>
                          <w:rFonts w:cs="B Nazanin" w:hint="cs"/>
                          <w:color w:val="000000" w:themeColor="text1"/>
                          <w:rtl/>
                        </w:rPr>
                        <w:t>ی</w:t>
                      </w:r>
                      <w:r w:rsidRPr="007D048C">
                        <w:rPr>
                          <w:rFonts w:cs="B Nazanin" w:hint="eastAsia"/>
                          <w:color w:val="000000" w:themeColor="text1"/>
                          <w:rtl/>
                        </w:rPr>
                        <w:t>ن‌کنندگان</w:t>
                      </w:r>
                    </w:p>
                  </w:txbxContent>
                </v:textbox>
              </v:roundrect>
            </w:pict>
          </mc:Fallback>
        </mc:AlternateContent>
      </w:r>
      <w:r w:rsidR="00CE044F">
        <w:rPr>
          <w:rFonts w:cs="B Nazanin"/>
          <w:noProof/>
          <w:sz w:val="28"/>
          <w:szCs w:val="28"/>
          <w:rtl/>
          <w:lang w:val="fa-IR" w:bidi="fa-IR"/>
        </w:rPr>
        <mc:AlternateContent>
          <mc:Choice Requires="wps">
            <w:drawing>
              <wp:anchor distT="0" distB="0" distL="114300" distR="114300" simplePos="0" relativeHeight="251671552" behindDoc="0" locked="0" layoutInCell="1" allowOverlap="1" wp14:anchorId="1D16CE2F" wp14:editId="778609D4">
                <wp:simplePos x="0" y="0"/>
                <wp:positionH relativeFrom="column">
                  <wp:posOffset>-521594</wp:posOffset>
                </wp:positionH>
                <wp:positionV relativeFrom="paragraph">
                  <wp:posOffset>1101144</wp:posOffset>
                </wp:positionV>
                <wp:extent cx="836831" cy="437881"/>
                <wp:effectExtent l="0" t="0" r="20955" b="19685"/>
                <wp:wrapNone/>
                <wp:docPr id="145590896" name="Text Box 6"/>
                <wp:cNvGraphicFramePr/>
                <a:graphic xmlns:a="http://schemas.openxmlformats.org/drawingml/2006/main">
                  <a:graphicData uri="http://schemas.microsoft.com/office/word/2010/wordprocessingShape">
                    <wps:wsp>
                      <wps:cNvSpPr txBox="1"/>
                      <wps:spPr>
                        <a:xfrm>
                          <a:off x="0" y="0"/>
                          <a:ext cx="836831" cy="437881"/>
                        </a:xfrm>
                        <a:prstGeom prst="rect">
                          <a:avLst/>
                        </a:prstGeom>
                        <a:solidFill>
                          <a:sysClr val="window" lastClr="FFFFFF"/>
                        </a:solidFill>
                        <a:ln w="6350">
                          <a:solidFill>
                            <a:sysClr val="window" lastClr="FFFFFF"/>
                          </a:solidFill>
                        </a:ln>
                      </wps:spPr>
                      <wps:txbx>
                        <w:txbxContent>
                          <w:p w14:paraId="2EFED945" w14:textId="501BC24A" w:rsidR="00CE044F" w:rsidRPr="00CE044F" w:rsidRDefault="00CE044F" w:rsidP="00CE044F">
                            <w:pPr>
                              <w:rPr>
                                <w:rFonts w:cs="B Nazanin"/>
                                <w:sz w:val="20"/>
                                <w:szCs w:val="20"/>
                              </w:rPr>
                            </w:pPr>
                            <w:r w:rsidRPr="00CE044F">
                              <w:rPr>
                                <w:rFonts w:cs="B Nazanin"/>
                                <w:sz w:val="20"/>
                                <w:szCs w:val="20"/>
                                <w:rtl/>
                              </w:rPr>
                              <w:t>ن</w:t>
                            </w:r>
                            <w:r w:rsidRPr="00CE044F">
                              <w:rPr>
                                <w:rFonts w:cs="B Nazanin" w:hint="cs"/>
                                <w:sz w:val="20"/>
                                <w:szCs w:val="20"/>
                                <w:rtl/>
                              </w:rPr>
                              <w:t>ی</w:t>
                            </w:r>
                            <w:r w:rsidRPr="00CE044F">
                              <w:rPr>
                                <w:rFonts w:cs="B Nazanin" w:hint="eastAsia"/>
                                <w:sz w:val="20"/>
                                <w:szCs w:val="20"/>
                                <w:rtl/>
                              </w:rPr>
                              <w:t>ازها</w:t>
                            </w:r>
                            <w:r w:rsidRPr="00CE044F">
                              <w:rPr>
                                <w:rFonts w:cs="B Nazanin"/>
                                <w:sz w:val="20"/>
                                <w:szCs w:val="20"/>
                                <w:rtl/>
                              </w:rPr>
                              <w:t xml:space="preserve"> و انتظارات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6CE2F" id="Text Box 6" o:spid="_x0000_s1045" type="#_x0000_t202" style="position:absolute;left:0;text-align:left;margin-left:-41.05pt;margin-top:86.7pt;width:65.9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" fillcolor="window" strokecolor="window" strokeweight=".5pt">
                <v:textbox>
                  <w:txbxContent>
                    <w:p w14:paraId="2EFED945" w14:textId="501BC24A" w:rsidR="00CE044F" w:rsidRPr="00CE044F" w:rsidRDefault="00CE044F" w:rsidP="00CE044F">
                      <w:pPr>
                        <w:rPr>
                          <w:rFonts w:cs="B Nazanin"/>
                          <w:sz w:val="20"/>
                          <w:szCs w:val="20"/>
                        </w:rPr>
                      </w:pPr>
                      <w:r w:rsidRPr="00CE044F">
                        <w:rPr>
                          <w:rFonts w:cs="B Nazanin"/>
                          <w:sz w:val="20"/>
                          <w:szCs w:val="20"/>
                          <w:rtl/>
                        </w:rPr>
                        <w:t>ن</w:t>
                      </w:r>
                      <w:r w:rsidRPr="00CE044F">
                        <w:rPr>
                          <w:rFonts w:cs="B Nazanin" w:hint="cs"/>
                          <w:sz w:val="20"/>
                          <w:szCs w:val="20"/>
                          <w:rtl/>
                        </w:rPr>
                        <w:t>ی</w:t>
                      </w:r>
                      <w:r w:rsidRPr="00CE044F">
                        <w:rPr>
                          <w:rFonts w:cs="B Nazanin" w:hint="eastAsia"/>
                          <w:sz w:val="20"/>
                          <w:szCs w:val="20"/>
                          <w:rtl/>
                        </w:rPr>
                        <w:t>ازها</w:t>
                      </w:r>
                      <w:r w:rsidRPr="00CE044F">
                        <w:rPr>
                          <w:rFonts w:cs="B Nazanin"/>
                          <w:sz w:val="20"/>
                          <w:szCs w:val="20"/>
                          <w:rtl/>
                        </w:rPr>
                        <w:t xml:space="preserve"> و انتظارات</w:t>
                      </w:r>
                    </w:p>
                  </w:txbxContent>
                </v:textbox>
              </v:shape>
            </w:pict>
          </mc:Fallback>
        </mc:AlternateContent>
      </w:r>
      <w:r w:rsidR="00CE044F">
        <w:rPr>
          <w:rFonts w:cs="B Nazanin"/>
          <w:noProof/>
          <w:sz w:val="28"/>
          <w:szCs w:val="28"/>
          <w:rtl/>
          <w:lang w:val="fa-IR" w:bidi="fa-IR"/>
        </w:rPr>
        <mc:AlternateContent>
          <mc:Choice Requires="wps">
            <w:drawing>
              <wp:anchor distT="0" distB="0" distL="114300" distR="114300" simplePos="0" relativeHeight="251669504" behindDoc="0" locked="0" layoutInCell="1" allowOverlap="1" wp14:anchorId="0A3553BF" wp14:editId="5AFD870A">
                <wp:simplePos x="0" y="0"/>
                <wp:positionH relativeFrom="column">
                  <wp:posOffset>-482958</wp:posOffset>
                </wp:positionH>
                <wp:positionV relativeFrom="paragraph">
                  <wp:posOffset>77273</wp:posOffset>
                </wp:positionV>
                <wp:extent cx="798490" cy="392806"/>
                <wp:effectExtent l="0" t="0" r="20955" b="26670"/>
                <wp:wrapNone/>
                <wp:docPr id="1367650454" name="Text Box 6"/>
                <wp:cNvGraphicFramePr/>
                <a:graphic xmlns:a="http://schemas.openxmlformats.org/drawingml/2006/main">
                  <a:graphicData uri="http://schemas.microsoft.com/office/word/2010/wordprocessingShape">
                    <wps:wsp>
                      <wps:cNvSpPr txBox="1"/>
                      <wps:spPr>
                        <a:xfrm>
                          <a:off x="0" y="0"/>
                          <a:ext cx="798490" cy="392806"/>
                        </a:xfrm>
                        <a:prstGeom prst="rect">
                          <a:avLst/>
                        </a:prstGeom>
                        <a:solidFill>
                          <a:schemeClr val="lt1"/>
                        </a:solidFill>
                        <a:ln w="6350">
                          <a:solidFill>
                            <a:schemeClr val="bg1"/>
                          </a:solidFill>
                        </a:ln>
                      </wps:spPr>
                      <wps:txbx>
                        <w:txbxContent>
                          <w:p w14:paraId="6B4DFBC6" w14:textId="07FCE28C" w:rsidR="00CE044F" w:rsidRPr="00CE044F" w:rsidRDefault="00CE044F">
                            <w:pPr>
                              <w:rPr>
                                <w:rFonts w:cs="B Nazanin"/>
                                <w:sz w:val="20"/>
                                <w:szCs w:val="20"/>
                              </w:rPr>
                            </w:pPr>
                            <w:r w:rsidRPr="00CE044F">
                              <w:rPr>
                                <w:rFonts w:cs="B Nazanin"/>
                                <w:sz w:val="20"/>
                                <w:szCs w:val="20"/>
                                <w:rtl/>
                              </w:rPr>
                              <w:t>طرف‌ها</w:t>
                            </w:r>
                            <w:r w:rsidRPr="00CE044F">
                              <w:rPr>
                                <w:rFonts w:cs="B Nazanin" w:hint="cs"/>
                                <w:sz w:val="20"/>
                                <w:szCs w:val="20"/>
                                <w:rtl/>
                              </w:rPr>
                              <w:t>ی</w:t>
                            </w:r>
                            <w:r w:rsidRPr="00CE044F">
                              <w:rPr>
                                <w:rFonts w:cs="B Nazanin"/>
                                <w:sz w:val="20"/>
                                <w:szCs w:val="20"/>
                                <w:rtl/>
                              </w:rPr>
                              <w:t xml:space="preserve"> ذ</w:t>
                            </w:r>
                            <w:r w:rsidRPr="00CE044F">
                              <w:rPr>
                                <w:rFonts w:cs="B Nazanin" w:hint="cs"/>
                                <w:sz w:val="20"/>
                                <w:szCs w:val="20"/>
                                <w:rtl/>
                              </w:rPr>
                              <w:t>ی</w:t>
                            </w:r>
                            <w:r w:rsidRPr="00CE044F">
                              <w:rPr>
                                <w:rFonts w:cs="B Nazanin" w:hint="eastAsia"/>
                                <w:sz w:val="20"/>
                                <w:szCs w:val="20"/>
                                <w:rtl/>
                              </w:rPr>
                              <w:t>نفع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3553BF" id="_x0000_s1046" type="#_x0000_t202" style="position:absolute;left:0;text-align:left;margin-left:-38.05pt;margin-top:6.1pt;width:62.85pt;height:30.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" fillcolor="white [3201]" strokecolor="white [3212]" strokeweight=".5pt">
                <v:textbox>
                  <w:txbxContent>
                    <w:p w14:paraId="6B4DFBC6" w14:textId="07FCE28C" w:rsidR="00CE044F" w:rsidRPr="00CE044F" w:rsidRDefault="00CE044F">
                      <w:pPr>
                        <w:rPr>
                          <w:rFonts w:cs="B Nazanin"/>
                          <w:sz w:val="20"/>
                          <w:szCs w:val="20"/>
                        </w:rPr>
                      </w:pPr>
                      <w:r w:rsidRPr="00CE044F">
                        <w:rPr>
                          <w:rFonts w:cs="B Nazanin"/>
                          <w:sz w:val="20"/>
                          <w:szCs w:val="20"/>
                          <w:rtl/>
                        </w:rPr>
                        <w:t>طرف‌ها</w:t>
                      </w:r>
                      <w:r w:rsidRPr="00CE044F">
                        <w:rPr>
                          <w:rFonts w:cs="B Nazanin" w:hint="cs"/>
                          <w:sz w:val="20"/>
                          <w:szCs w:val="20"/>
                          <w:rtl/>
                        </w:rPr>
                        <w:t>ی</w:t>
                      </w:r>
                      <w:r w:rsidRPr="00CE044F">
                        <w:rPr>
                          <w:rFonts w:cs="B Nazanin"/>
                          <w:sz w:val="20"/>
                          <w:szCs w:val="20"/>
                          <w:rtl/>
                        </w:rPr>
                        <w:t xml:space="preserve"> ذ</w:t>
                      </w:r>
                      <w:r w:rsidRPr="00CE044F">
                        <w:rPr>
                          <w:rFonts w:cs="B Nazanin" w:hint="cs"/>
                          <w:sz w:val="20"/>
                          <w:szCs w:val="20"/>
                          <w:rtl/>
                        </w:rPr>
                        <w:t>ی</w:t>
                      </w:r>
                      <w:r w:rsidRPr="00CE044F">
                        <w:rPr>
                          <w:rFonts w:cs="B Nazanin" w:hint="eastAsia"/>
                          <w:sz w:val="20"/>
                          <w:szCs w:val="20"/>
                          <w:rtl/>
                        </w:rPr>
                        <w:t>نفع</w:t>
                      </w:r>
                    </w:p>
                  </w:txbxContent>
                </v:textbox>
              </v:shape>
            </w:pict>
          </mc:Fallback>
        </mc:AlternateContent>
      </w:r>
      <w:r w:rsidR="00CE044F" w:rsidRPr="00CE044F">
        <w:rPr>
          <w:rFonts w:cs="B Nazanin"/>
          <w:noProof/>
          <w:sz w:val="28"/>
          <w:szCs w:val="28"/>
          <w:rtl/>
          <w:lang w:bidi="fa-IR"/>
        </w:rPr>
        <w:drawing>
          <wp:inline distT="0" distB="0" distL="0" distR="0" wp14:anchorId="6F583C6E" wp14:editId="253F0EF6">
            <wp:extent cx="6632620" cy="1821815"/>
            <wp:effectExtent l="0" t="0" r="0" b="6985"/>
            <wp:docPr id="1589708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708283" name=""/>
                    <pic:cNvPicPr/>
                  </pic:nvPicPr>
                  <pic:blipFill>
                    <a:blip r:embed="rId9"/>
                    <a:stretch>
                      <a:fillRect/>
                    </a:stretch>
                  </pic:blipFill>
                  <pic:spPr>
                    <a:xfrm>
                      <a:off x="0" y="0"/>
                      <a:ext cx="6691826" cy="1838078"/>
                    </a:xfrm>
                    <a:prstGeom prst="rect">
                      <a:avLst/>
                    </a:prstGeom>
                  </pic:spPr>
                </pic:pic>
              </a:graphicData>
            </a:graphic>
          </wp:inline>
        </w:drawing>
      </w:r>
    </w:p>
    <w:p w14:paraId="5E19AECA" w14:textId="41BB0B79" w:rsidR="00CE044F" w:rsidRDefault="00CE044F" w:rsidP="00CE044F">
      <w:pPr>
        <w:jc w:val="center"/>
        <w:rPr>
          <w:rFonts w:cs="B Nazanin"/>
          <w:sz w:val="24"/>
          <w:szCs w:val="24"/>
          <w:rtl/>
          <w:lang w:bidi="fa-IR"/>
        </w:rPr>
      </w:pPr>
      <w:r w:rsidRPr="00CE044F">
        <w:rPr>
          <w:rFonts w:cs="B Nazanin"/>
          <w:sz w:val="24"/>
          <w:szCs w:val="24"/>
          <w:rtl/>
          <w:lang w:bidi="fa-IR"/>
        </w:rPr>
        <w:t xml:space="preserve">منبع: اقتباس از </w:t>
      </w:r>
      <w:r w:rsidRPr="00CE044F">
        <w:rPr>
          <w:rFonts w:asciiTheme="majorBidi" w:hAnsiTheme="majorBidi" w:cstheme="majorBidi"/>
          <w:sz w:val="24"/>
          <w:szCs w:val="24"/>
          <w:lang w:bidi="fa-IR"/>
        </w:rPr>
        <w:t>ISO 9004:2018</w:t>
      </w:r>
      <w:r w:rsidRPr="00CE044F">
        <w:rPr>
          <w:rFonts w:cs="B Nazanin"/>
          <w:sz w:val="24"/>
          <w:szCs w:val="24"/>
          <w:rtl/>
          <w:lang w:bidi="fa-IR"/>
        </w:rPr>
        <w:t>، [13] شکل 2.</w:t>
      </w:r>
    </w:p>
    <w:p w14:paraId="3869EE3C" w14:textId="426025CE" w:rsidR="00CE044F" w:rsidRDefault="00CE044F" w:rsidP="00CE044F">
      <w:pPr>
        <w:jc w:val="center"/>
        <w:rPr>
          <w:rFonts w:cs="B Nazanin"/>
          <w:sz w:val="24"/>
          <w:szCs w:val="24"/>
          <w:rtl/>
          <w:lang w:bidi="fa-IR"/>
        </w:rPr>
      </w:pPr>
      <w:r w:rsidRPr="00CE044F">
        <w:rPr>
          <w:rFonts w:cs="B Nazanin"/>
          <w:sz w:val="24"/>
          <w:szCs w:val="24"/>
          <w:rtl/>
          <w:lang w:bidi="fa-IR"/>
        </w:rPr>
        <w:t xml:space="preserve">شکل 2 </w:t>
      </w:r>
      <w:r>
        <w:rPr>
          <w:rFonts w:ascii="Arial" w:hAnsi="Arial" w:cs="Arial" w:hint="cs"/>
          <w:sz w:val="24"/>
          <w:szCs w:val="24"/>
          <w:rtl/>
          <w:lang w:bidi="fa-IR"/>
        </w:rPr>
        <w:t>–</w:t>
      </w:r>
      <w:r w:rsidRPr="00CE044F">
        <w:rPr>
          <w:rFonts w:cs="B Nazanin"/>
          <w:sz w:val="24"/>
          <w:szCs w:val="24"/>
          <w:rtl/>
          <w:lang w:bidi="fa-IR"/>
        </w:rPr>
        <w:t xml:space="preserve"> نمونه</w:t>
      </w:r>
      <w:r>
        <w:rPr>
          <w:rFonts w:cs="B Nazanin" w:hint="cs"/>
          <w:sz w:val="24"/>
          <w:szCs w:val="24"/>
          <w:rtl/>
          <w:lang w:bidi="fa-IR"/>
        </w:rPr>
        <w:t>‌</w:t>
      </w:r>
      <w:r w:rsidRPr="00CE044F">
        <w:rPr>
          <w:rFonts w:cs="B Nazanin"/>
          <w:sz w:val="24"/>
          <w:szCs w:val="24"/>
          <w:rtl/>
          <w:lang w:bidi="fa-IR"/>
        </w:rPr>
        <w:t>ها</w:t>
      </w:r>
      <w:r w:rsidRPr="00CE044F">
        <w:rPr>
          <w:rFonts w:cs="B Nazanin" w:hint="cs"/>
          <w:sz w:val="24"/>
          <w:szCs w:val="24"/>
          <w:rtl/>
          <w:lang w:bidi="fa-IR"/>
        </w:rPr>
        <w:t>یی</w:t>
      </w:r>
      <w:r w:rsidRPr="00CE044F">
        <w:rPr>
          <w:rFonts w:cs="B Nazanin"/>
          <w:sz w:val="24"/>
          <w:szCs w:val="24"/>
          <w:rtl/>
          <w:lang w:bidi="fa-IR"/>
        </w:rPr>
        <w:t xml:space="preserve"> از طرف</w:t>
      </w:r>
      <w:r>
        <w:rPr>
          <w:rFonts w:cs="B Nazanin" w:hint="cs"/>
          <w:sz w:val="24"/>
          <w:szCs w:val="24"/>
          <w:rtl/>
          <w:lang w:bidi="fa-IR"/>
        </w:rPr>
        <w:t>‌</w:t>
      </w:r>
      <w:r w:rsidRPr="00CE044F">
        <w:rPr>
          <w:rFonts w:cs="B Nazanin"/>
          <w:sz w:val="24"/>
          <w:szCs w:val="24"/>
          <w:rtl/>
          <w:lang w:bidi="fa-IR"/>
        </w:rPr>
        <w:t>ها</w:t>
      </w:r>
      <w:r w:rsidRPr="00CE044F">
        <w:rPr>
          <w:rFonts w:cs="B Nazanin" w:hint="cs"/>
          <w:sz w:val="24"/>
          <w:szCs w:val="24"/>
          <w:rtl/>
          <w:lang w:bidi="fa-IR"/>
        </w:rPr>
        <w:t>ی</w:t>
      </w:r>
      <w:r w:rsidRPr="00CE044F">
        <w:rPr>
          <w:rFonts w:cs="B Nazanin"/>
          <w:sz w:val="24"/>
          <w:szCs w:val="24"/>
          <w:rtl/>
          <w:lang w:bidi="fa-IR"/>
        </w:rPr>
        <w:t xml:space="preserve"> ذ</w:t>
      </w:r>
      <w:r w:rsidRPr="00CE044F">
        <w:rPr>
          <w:rFonts w:cs="B Nazanin" w:hint="cs"/>
          <w:sz w:val="24"/>
          <w:szCs w:val="24"/>
          <w:rtl/>
          <w:lang w:bidi="fa-IR"/>
        </w:rPr>
        <w:t>ی</w:t>
      </w:r>
      <w:r w:rsidRPr="00CE044F">
        <w:rPr>
          <w:rFonts w:cs="B Nazanin" w:hint="eastAsia"/>
          <w:sz w:val="24"/>
          <w:szCs w:val="24"/>
          <w:rtl/>
          <w:lang w:bidi="fa-IR"/>
        </w:rPr>
        <w:t>نفع</w:t>
      </w:r>
      <w:r w:rsidRPr="00CE044F">
        <w:rPr>
          <w:rFonts w:cs="B Nazanin"/>
          <w:sz w:val="24"/>
          <w:szCs w:val="24"/>
          <w:rtl/>
          <w:lang w:bidi="fa-IR"/>
        </w:rPr>
        <w:t xml:space="preserve"> و ن</w:t>
      </w:r>
      <w:r w:rsidRPr="00CE044F">
        <w:rPr>
          <w:rFonts w:cs="B Nazanin" w:hint="cs"/>
          <w:sz w:val="24"/>
          <w:szCs w:val="24"/>
          <w:rtl/>
          <w:lang w:bidi="fa-IR"/>
        </w:rPr>
        <w:t>ی</w:t>
      </w:r>
      <w:r w:rsidRPr="00CE044F">
        <w:rPr>
          <w:rFonts w:cs="B Nazanin" w:hint="eastAsia"/>
          <w:sz w:val="24"/>
          <w:szCs w:val="24"/>
          <w:rtl/>
          <w:lang w:bidi="fa-IR"/>
        </w:rPr>
        <w:t>ازها</w:t>
      </w:r>
      <w:r w:rsidRPr="00CE044F">
        <w:rPr>
          <w:rFonts w:cs="B Nazanin"/>
          <w:sz w:val="24"/>
          <w:szCs w:val="24"/>
          <w:rtl/>
          <w:lang w:bidi="fa-IR"/>
        </w:rPr>
        <w:t xml:space="preserve"> و انتظارات آن</w:t>
      </w:r>
      <w:r>
        <w:rPr>
          <w:rFonts w:cs="B Nazanin" w:hint="cs"/>
          <w:sz w:val="24"/>
          <w:szCs w:val="24"/>
          <w:rtl/>
          <w:lang w:bidi="fa-IR"/>
        </w:rPr>
        <w:t>‌</w:t>
      </w:r>
      <w:r w:rsidRPr="00CE044F">
        <w:rPr>
          <w:rFonts w:cs="B Nazanin"/>
          <w:sz w:val="24"/>
          <w:szCs w:val="24"/>
          <w:rtl/>
          <w:lang w:bidi="fa-IR"/>
        </w:rPr>
        <w:t>ها</w:t>
      </w:r>
    </w:p>
    <w:p w14:paraId="1CC1C879" w14:textId="512AA8F5" w:rsidR="00F715B7" w:rsidRPr="00F715B7" w:rsidRDefault="00F715B7" w:rsidP="00F715B7">
      <w:pPr>
        <w:rPr>
          <w:rFonts w:cs="B Titr"/>
          <w:sz w:val="28"/>
          <w:szCs w:val="28"/>
          <w:lang w:bidi="fa-IR"/>
        </w:rPr>
      </w:pPr>
      <w:r w:rsidRPr="00F715B7">
        <w:rPr>
          <w:rFonts w:cs="B Titr"/>
          <w:sz w:val="28"/>
          <w:szCs w:val="28"/>
          <w:rtl/>
          <w:lang w:bidi="fa-IR"/>
        </w:rPr>
        <w:t>4.4.2 شناسا</w:t>
      </w:r>
      <w:r w:rsidRPr="00F715B7">
        <w:rPr>
          <w:rFonts w:cs="B Titr" w:hint="cs"/>
          <w:sz w:val="28"/>
          <w:szCs w:val="28"/>
          <w:rtl/>
          <w:lang w:bidi="fa-IR"/>
        </w:rPr>
        <w:t>یی</w:t>
      </w:r>
      <w:r w:rsidRPr="00F715B7">
        <w:rPr>
          <w:rFonts w:cs="B Titr"/>
          <w:sz w:val="28"/>
          <w:szCs w:val="28"/>
          <w:rtl/>
          <w:lang w:bidi="fa-IR"/>
        </w:rPr>
        <w:t xml:space="preserve"> طرف‌ها</w:t>
      </w:r>
      <w:r w:rsidRPr="00F715B7">
        <w:rPr>
          <w:rFonts w:cs="B Titr" w:hint="cs"/>
          <w:sz w:val="28"/>
          <w:szCs w:val="28"/>
          <w:rtl/>
          <w:lang w:bidi="fa-IR"/>
        </w:rPr>
        <w:t>ی</w:t>
      </w:r>
      <w:r w:rsidRPr="00F715B7">
        <w:rPr>
          <w:rFonts w:cs="B Titr"/>
          <w:sz w:val="28"/>
          <w:szCs w:val="28"/>
          <w:rtl/>
          <w:lang w:bidi="fa-IR"/>
        </w:rPr>
        <w:t xml:space="preserve"> ذ</w:t>
      </w:r>
      <w:r w:rsidRPr="00F715B7">
        <w:rPr>
          <w:rFonts w:cs="B Titr" w:hint="cs"/>
          <w:sz w:val="28"/>
          <w:szCs w:val="28"/>
          <w:rtl/>
          <w:lang w:bidi="fa-IR"/>
        </w:rPr>
        <w:t>ی</w:t>
      </w:r>
      <w:r w:rsidRPr="00F715B7">
        <w:rPr>
          <w:rFonts w:cs="B Titr" w:hint="eastAsia"/>
          <w:sz w:val="28"/>
          <w:szCs w:val="28"/>
          <w:rtl/>
          <w:lang w:bidi="fa-IR"/>
        </w:rPr>
        <w:t>نفع</w:t>
      </w:r>
    </w:p>
    <w:p w14:paraId="6A1DEA8F" w14:textId="21CC8CE4" w:rsidR="00F715B7" w:rsidRPr="00F715B7" w:rsidRDefault="00F715B7" w:rsidP="00F715B7">
      <w:pPr>
        <w:rPr>
          <w:rFonts w:cs="B Nazanin"/>
          <w:sz w:val="28"/>
          <w:szCs w:val="28"/>
          <w:lang w:bidi="fa-IR"/>
        </w:rPr>
      </w:pPr>
      <w:r w:rsidRPr="00F715B7">
        <w:rPr>
          <w:rFonts w:cs="B Nazanin" w:hint="eastAsia"/>
          <w:sz w:val="28"/>
          <w:szCs w:val="28"/>
          <w:rtl/>
          <w:lang w:bidi="fa-IR"/>
        </w:rPr>
        <w:t>شناسا</w:t>
      </w:r>
      <w:r w:rsidRPr="00F715B7">
        <w:rPr>
          <w:rFonts w:cs="B Nazanin" w:hint="cs"/>
          <w:sz w:val="28"/>
          <w:szCs w:val="28"/>
          <w:rtl/>
          <w:lang w:bidi="fa-IR"/>
        </w:rPr>
        <w:t>یی</w:t>
      </w:r>
      <w:r w:rsidRPr="00F715B7">
        <w:rPr>
          <w:rFonts w:cs="B Nazanin"/>
          <w:sz w:val="28"/>
          <w:szCs w:val="28"/>
          <w:rtl/>
          <w:lang w:bidi="fa-IR"/>
        </w:rPr>
        <w:t xml:space="preserve">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با</w:t>
      </w:r>
      <w:r w:rsidRPr="00F715B7">
        <w:rPr>
          <w:rFonts w:cs="B Nazanin" w:hint="cs"/>
          <w:sz w:val="28"/>
          <w:szCs w:val="28"/>
          <w:rtl/>
          <w:lang w:bidi="fa-IR"/>
        </w:rPr>
        <w:t>ی</w:t>
      </w:r>
      <w:r w:rsidRPr="00F715B7">
        <w:rPr>
          <w:rFonts w:cs="B Nazanin" w:hint="eastAsia"/>
          <w:sz w:val="28"/>
          <w:szCs w:val="28"/>
          <w:rtl/>
          <w:lang w:bidi="fa-IR"/>
        </w:rPr>
        <w:t>د</w:t>
      </w:r>
      <w:r w:rsidRPr="00F715B7">
        <w:rPr>
          <w:rFonts w:cs="B Nazanin"/>
          <w:sz w:val="28"/>
          <w:szCs w:val="28"/>
          <w:rtl/>
          <w:lang w:bidi="fa-IR"/>
        </w:rPr>
        <w:t xml:space="preserve"> اطم</w:t>
      </w:r>
      <w:r w:rsidRPr="00F715B7">
        <w:rPr>
          <w:rFonts w:cs="B Nazanin" w:hint="cs"/>
          <w:sz w:val="28"/>
          <w:szCs w:val="28"/>
          <w:rtl/>
          <w:lang w:bidi="fa-IR"/>
        </w:rPr>
        <w:t>ی</w:t>
      </w:r>
      <w:r w:rsidRPr="00F715B7">
        <w:rPr>
          <w:rFonts w:cs="B Nazanin" w:hint="eastAsia"/>
          <w:sz w:val="28"/>
          <w:szCs w:val="28"/>
          <w:rtl/>
          <w:lang w:bidi="fa-IR"/>
        </w:rPr>
        <w:t>نان</w:t>
      </w:r>
      <w:r w:rsidRPr="00F715B7">
        <w:rPr>
          <w:rFonts w:cs="B Nazanin"/>
          <w:sz w:val="28"/>
          <w:szCs w:val="28"/>
          <w:rtl/>
          <w:lang w:bidi="fa-IR"/>
        </w:rPr>
        <w:t xml:space="preserve"> حاصل کند که همه افراد</w:t>
      </w:r>
      <w:r w:rsidRPr="00F715B7">
        <w:rPr>
          <w:rFonts w:cs="B Nazanin" w:hint="cs"/>
          <w:sz w:val="28"/>
          <w:szCs w:val="28"/>
          <w:rtl/>
          <w:lang w:bidi="fa-IR"/>
        </w:rPr>
        <w:t>ی</w:t>
      </w:r>
      <w:r w:rsidRPr="00F715B7">
        <w:rPr>
          <w:rFonts w:cs="B Nazanin"/>
          <w:sz w:val="28"/>
          <w:szCs w:val="28"/>
          <w:rtl/>
          <w:lang w:bidi="fa-IR"/>
        </w:rPr>
        <w:t xml:space="preserve"> که دارا</w:t>
      </w:r>
      <w:r w:rsidRPr="00F715B7">
        <w:rPr>
          <w:rFonts w:cs="B Nazanin" w:hint="cs"/>
          <w:sz w:val="28"/>
          <w:szCs w:val="28"/>
          <w:rtl/>
          <w:lang w:bidi="fa-IR"/>
        </w:rPr>
        <w:t>ی</w:t>
      </w:r>
      <w:r w:rsidRPr="00F715B7">
        <w:rPr>
          <w:rFonts w:cs="B Nazanin"/>
          <w:sz w:val="28"/>
          <w:szCs w:val="28"/>
          <w:rtl/>
          <w:lang w:bidi="fa-IR"/>
        </w:rPr>
        <w:t xml:space="preserve"> منافع شناسا</w:t>
      </w:r>
      <w:r w:rsidRPr="00F715B7">
        <w:rPr>
          <w:rFonts w:cs="B Nazanin" w:hint="cs"/>
          <w:sz w:val="28"/>
          <w:szCs w:val="28"/>
          <w:rtl/>
          <w:lang w:bidi="fa-IR"/>
        </w:rPr>
        <w:t>یی</w:t>
      </w:r>
      <w:r w:rsidRPr="00F715B7">
        <w:rPr>
          <w:rFonts w:cs="B Nazanin"/>
          <w:sz w:val="28"/>
          <w:szCs w:val="28"/>
          <w:rtl/>
          <w:lang w:bidi="fa-IR"/>
        </w:rPr>
        <w:t xml:space="preserve"> شده‌اند، نما</w:t>
      </w:r>
      <w:r w:rsidRPr="00F715B7">
        <w:rPr>
          <w:rFonts w:cs="B Nazanin" w:hint="cs"/>
          <w:sz w:val="28"/>
          <w:szCs w:val="28"/>
          <w:rtl/>
          <w:lang w:bidi="fa-IR"/>
        </w:rPr>
        <w:t>ی</w:t>
      </w:r>
      <w:r w:rsidRPr="00F715B7">
        <w:rPr>
          <w:rFonts w:cs="B Nazanin" w:hint="eastAsia"/>
          <w:sz w:val="28"/>
          <w:szCs w:val="28"/>
          <w:rtl/>
          <w:lang w:bidi="fa-IR"/>
        </w:rPr>
        <w:t>نده</w:t>
      </w:r>
      <w:r w:rsidRPr="00F715B7">
        <w:rPr>
          <w:rFonts w:cs="B Nazanin"/>
          <w:sz w:val="28"/>
          <w:szCs w:val="28"/>
          <w:rtl/>
          <w:lang w:bidi="fa-IR"/>
        </w:rPr>
        <w:t xml:space="preserve"> منافع مورد پ</w:t>
      </w:r>
      <w:r w:rsidRPr="00F715B7">
        <w:rPr>
          <w:rFonts w:cs="B Nazanin" w:hint="cs"/>
          <w:sz w:val="28"/>
          <w:szCs w:val="28"/>
          <w:rtl/>
          <w:lang w:bidi="fa-IR"/>
        </w:rPr>
        <w:t>ی</w:t>
      </w:r>
      <w:r w:rsidRPr="00F715B7">
        <w:rPr>
          <w:rFonts w:cs="B Nazanin" w:hint="eastAsia"/>
          <w:sz w:val="28"/>
          <w:szCs w:val="28"/>
          <w:rtl/>
          <w:lang w:bidi="fa-IR"/>
        </w:rPr>
        <w:t>گ</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hint="cs"/>
          <w:sz w:val="28"/>
          <w:szCs w:val="28"/>
          <w:rtl/>
          <w:lang w:bidi="fa-IR"/>
        </w:rPr>
        <w:t>ی</w:t>
      </w:r>
      <w:r w:rsidRPr="00F715B7">
        <w:rPr>
          <w:rFonts w:cs="B Nazanin"/>
          <w:sz w:val="28"/>
          <w:szCs w:val="28"/>
          <w:rtl/>
          <w:lang w:bidi="fa-IR"/>
        </w:rPr>
        <w:t xml:space="preserve"> هستند.</w:t>
      </w:r>
    </w:p>
    <w:p w14:paraId="0AF195DA" w14:textId="6880A59F" w:rsidR="00F715B7" w:rsidRPr="00F715B7" w:rsidRDefault="00F715B7" w:rsidP="00F715B7">
      <w:pPr>
        <w:rPr>
          <w:rFonts w:cs="B Nazanin"/>
          <w:sz w:val="28"/>
          <w:szCs w:val="28"/>
          <w:lang w:bidi="fa-IR"/>
        </w:rPr>
      </w:pPr>
      <w:r w:rsidRPr="00F715B7">
        <w:rPr>
          <w:rFonts w:cs="B Nazanin" w:hint="eastAsia"/>
          <w:sz w:val="28"/>
          <w:szCs w:val="28"/>
          <w:rtl/>
          <w:lang w:bidi="fa-IR"/>
        </w:rPr>
        <w:t>هنگام</w:t>
      </w:r>
      <w:r w:rsidRPr="00F715B7">
        <w:rPr>
          <w:rFonts w:cs="B Nazanin"/>
          <w:sz w:val="28"/>
          <w:szCs w:val="28"/>
          <w:rtl/>
          <w:lang w:bidi="fa-IR"/>
        </w:rPr>
        <w:t xml:space="preserve"> شناسا</w:t>
      </w:r>
      <w:r w:rsidRPr="00F715B7">
        <w:rPr>
          <w:rFonts w:cs="B Nazanin" w:hint="cs"/>
          <w:sz w:val="28"/>
          <w:szCs w:val="28"/>
          <w:rtl/>
          <w:lang w:bidi="fa-IR"/>
        </w:rPr>
        <w:t>یی</w:t>
      </w:r>
      <w:r w:rsidRPr="00F715B7">
        <w:rPr>
          <w:rFonts w:cs="B Nazanin"/>
          <w:sz w:val="28"/>
          <w:szCs w:val="28"/>
          <w:rtl/>
          <w:lang w:bidi="fa-IR"/>
        </w:rPr>
        <w:t xml:space="preserve">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در رابطه با منافع مرتبط با راهبر</w:t>
      </w:r>
      <w:r w:rsidRPr="00F715B7">
        <w:rPr>
          <w:rFonts w:cs="B Nazanin" w:hint="cs"/>
          <w:sz w:val="28"/>
          <w:szCs w:val="28"/>
          <w:rtl/>
          <w:lang w:bidi="fa-IR"/>
        </w:rPr>
        <w:t>ی</w:t>
      </w:r>
      <w:r w:rsidRPr="00F715B7">
        <w:rPr>
          <w:rFonts w:cs="B Nazanin"/>
          <w:sz w:val="28"/>
          <w:szCs w:val="28"/>
          <w:rtl/>
          <w:lang w:bidi="fa-IR"/>
        </w:rPr>
        <w:t xml:space="preserve"> ز</w:t>
      </w:r>
      <w:r w:rsidRPr="00F715B7">
        <w:rPr>
          <w:rFonts w:cs="B Nazanin" w:hint="cs"/>
          <w:sz w:val="28"/>
          <w:szCs w:val="28"/>
          <w:rtl/>
          <w:lang w:bidi="fa-IR"/>
        </w:rPr>
        <w:t>ی</w:t>
      </w:r>
      <w:r w:rsidRPr="00F715B7">
        <w:rPr>
          <w:rFonts w:cs="B Nazanin" w:hint="eastAsia"/>
          <w:sz w:val="28"/>
          <w:szCs w:val="28"/>
          <w:rtl/>
          <w:lang w:bidi="fa-IR"/>
        </w:rPr>
        <w:t>ست‌مح</w:t>
      </w:r>
      <w:r w:rsidRPr="00F715B7">
        <w:rPr>
          <w:rFonts w:cs="B Nazanin" w:hint="cs"/>
          <w:sz w:val="28"/>
          <w:szCs w:val="28"/>
          <w:rtl/>
          <w:lang w:bidi="fa-IR"/>
        </w:rPr>
        <w:t>ی</w:t>
      </w:r>
      <w:r w:rsidRPr="00F715B7">
        <w:rPr>
          <w:rFonts w:cs="B Nazanin" w:hint="eastAsia"/>
          <w:sz w:val="28"/>
          <w:szCs w:val="28"/>
          <w:rtl/>
          <w:lang w:bidi="fa-IR"/>
        </w:rPr>
        <w:t>ط</w:t>
      </w:r>
      <w:r w:rsidRPr="00F715B7">
        <w:rPr>
          <w:rFonts w:cs="B Nazanin" w:hint="cs"/>
          <w:sz w:val="28"/>
          <w:szCs w:val="28"/>
          <w:rtl/>
          <w:lang w:bidi="fa-IR"/>
        </w:rPr>
        <w:t>ی</w:t>
      </w:r>
      <w:r w:rsidRPr="00F715B7">
        <w:rPr>
          <w:rFonts w:cs="B Nazanin" w:hint="eastAsia"/>
          <w:sz w:val="28"/>
          <w:szCs w:val="28"/>
          <w:rtl/>
          <w:lang w:bidi="fa-IR"/>
        </w:rPr>
        <w:t>،</w:t>
      </w:r>
      <w:r w:rsidRPr="00F715B7">
        <w:rPr>
          <w:rFonts w:cs="B Nazanin"/>
          <w:sz w:val="28"/>
          <w:szCs w:val="28"/>
          <w:rtl/>
          <w:lang w:bidi="fa-IR"/>
        </w:rPr>
        <w:t xml:space="preserve"> اجتماع</w:t>
      </w:r>
      <w:r w:rsidRPr="00F715B7">
        <w:rPr>
          <w:rFonts w:cs="B Nazanin" w:hint="cs"/>
          <w:sz w:val="28"/>
          <w:szCs w:val="28"/>
          <w:rtl/>
          <w:lang w:bidi="fa-IR"/>
        </w:rPr>
        <w:t>ی</w:t>
      </w:r>
      <w:r w:rsidRPr="00F715B7">
        <w:rPr>
          <w:rFonts w:cs="B Nazanin"/>
          <w:sz w:val="28"/>
          <w:szCs w:val="28"/>
          <w:rtl/>
          <w:lang w:bidi="fa-IR"/>
        </w:rPr>
        <w:t xml:space="preserve"> و شرکت</w:t>
      </w:r>
      <w:r w:rsidRPr="00F715B7">
        <w:rPr>
          <w:rFonts w:cs="B Nazanin" w:hint="cs"/>
          <w:sz w:val="28"/>
          <w:szCs w:val="28"/>
          <w:rtl/>
          <w:lang w:bidi="fa-IR"/>
        </w:rPr>
        <w:t>ی</w:t>
      </w:r>
      <w:r w:rsidRPr="00F715B7">
        <w:rPr>
          <w:rFonts w:cs="B Nazanin"/>
          <w:sz w:val="28"/>
          <w:szCs w:val="28"/>
          <w:rtl/>
          <w:lang w:bidi="fa-IR"/>
        </w:rPr>
        <w:t>، سوالات ز</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با</w:t>
      </w:r>
      <w:r w:rsidRPr="00F715B7">
        <w:rPr>
          <w:rFonts w:cs="B Nazanin" w:hint="cs"/>
          <w:sz w:val="28"/>
          <w:szCs w:val="28"/>
          <w:rtl/>
          <w:lang w:bidi="fa-IR"/>
        </w:rPr>
        <w:t>ی</w:t>
      </w:r>
      <w:r w:rsidRPr="00F715B7">
        <w:rPr>
          <w:rFonts w:cs="B Nazanin" w:hint="eastAsia"/>
          <w:sz w:val="28"/>
          <w:szCs w:val="28"/>
          <w:rtl/>
          <w:lang w:bidi="fa-IR"/>
        </w:rPr>
        <w:t>د</w:t>
      </w:r>
      <w:r w:rsidRPr="00F715B7">
        <w:rPr>
          <w:rFonts w:cs="B Nazanin"/>
          <w:sz w:val="28"/>
          <w:szCs w:val="28"/>
          <w:rtl/>
          <w:lang w:bidi="fa-IR"/>
        </w:rPr>
        <w:t xml:space="preserve"> پرس</w:t>
      </w:r>
      <w:r w:rsidRPr="00F715B7">
        <w:rPr>
          <w:rFonts w:cs="B Nazanin" w:hint="cs"/>
          <w:sz w:val="28"/>
          <w:szCs w:val="28"/>
          <w:rtl/>
          <w:lang w:bidi="fa-IR"/>
        </w:rPr>
        <w:t>ی</w:t>
      </w:r>
      <w:r w:rsidRPr="00F715B7">
        <w:rPr>
          <w:rFonts w:cs="B Nazanin" w:hint="eastAsia"/>
          <w:sz w:val="28"/>
          <w:szCs w:val="28"/>
          <w:rtl/>
          <w:lang w:bidi="fa-IR"/>
        </w:rPr>
        <w:t>ده</w:t>
      </w:r>
      <w:r w:rsidRPr="00F715B7">
        <w:rPr>
          <w:rFonts w:cs="B Nazanin"/>
          <w:sz w:val="28"/>
          <w:szCs w:val="28"/>
          <w:rtl/>
          <w:lang w:bidi="fa-IR"/>
        </w:rPr>
        <w:t xml:space="preserve"> شود:</w:t>
      </w:r>
    </w:p>
    <w:p w14:paraId="710E7939" w14:textId="3F8167E4"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چه کسان</w:t>
      </w:r>
      <w:r w:rsidRPr="00F715B7">
        <w:rPr>
          <w:rFonts w:cs="B Nazanin" w:hint="cs"/>
          <w:sz w:val="28"/>
          <w:szCs w:val="28"/>
          <w:rtl/>
          <w:lang w:bidi="fa-IR"/>
        </w:rPr>
        <w:t>ی</w:t>
      </w:r>
      <w:r w:rsidRPr="00F715B7">
        <w:rPr>
          <w:rFonts w:cs="B Nazanin"/>
          <w:sz w:val="28"/>
          <w:szCs w:val="28"/>
          <w:rtl/>
          <w:lang w:bidi="fa-IR"/>
        </w:rPr>
        <w:t xml:space="preserve"> ممکن است تحت تأث</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تصم</w:t>
      </w:r>
      <w:r w:rsidRPr="00F715B7">
        <w:rPr>
          <w:rFonts w:cs="B Nazanin" w:hint="cs"/>
          <w:sz w:val="28"/>
          <w:szCs w:val="28"/>
          <w:rtl/>
          <w:lang w:bidi="fa-IR"/>
        </w:rPr>
        <w:t>ی</w:t>
      </w:r>
      <w:r w:rsidRPr="00F715B7">
        <w:rPr>
          <w:rFonts w:cs="B Nazanin" w:hint="eastAsia"/>
          <w:sz w:val="28"/>
          <w:szCs w:val="28"/>
          <w:rtl/>
          <w:lang w:bidi="fa-IR"/>
        </w:rPr>
        <w:t>مات</w:t>
      </w:r>
      <w:r w:rsidRPr="00F715B7">
        <w:rPr>
          <w:rFonts w:cs="B Nazanin"/>
          <w:sz w:val="28"/>
          <w:szCs w:val="28"/>
          <w:rtl/>
          <w:lang w:bidi="fa-IR"/>
        </w:rPr>
        <w:t xml:space="preserve">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فعال</w:t>
      </w:r>
      <w:r w:rsidRPr="00F715B7">
        <w:rPr>
          <w:rFonts w:cs="B Nazanin" w:hint="cs"/>
          <w:sz w:val="28"/>
          <w:szCs w:val="28"/>
          <w:rtl/>
          <w:lang w:bidi="fa-IR"/>
        </w:rPr>
        <w:t>ی</w:t>
      </w:r>
      <w:r w:rsidRPr="00F715B7">
        <w:rPr>
          <w:rFonts w:cs="B Nazanin" w:hint="eastAsia"/>
          <w:sz w:val="28"/>
          <w:szCs w:val="28"/>
          <w:rtl/>
          <w:lang w:bidi="fa-IR"/>
        </w:rPr>
        <w:t>ت‌ها</w:t>
      </w:r>
      <w:r w:rsidRPr="00F715B7">
        <w:rPr>
          <w:rFonts w:cs="B Nazanin"/>
          <w:sz w:val="28"/>
          <w:szCs w:val="28"/>
          <w:rtl/>
          <w:lang w:bidi="fa-IR"/>
        </w:rPr>
        <w:t xml:space="preserve"> قرار گ</w:t>
      </w:r>
      <w:r w:rsidRPr="00F715B7">
        <w:rPr>
          <w:rFonts w:cs="B Nazanin" w:hint="cs"/>
          <w:sz w:val="28"/>
          <w:szCs w:val="28"/>
          <w:rtl/>
          <w:lang w:bidi="fa-IR"/>
        </w:rPr>
        <w:t>ی</w:t>
      </w:r>
      <w:r w:rsidRPr="00F715B7">
        <w:rPr>
          <w:rFonts w:cs="B Nazanin" w:hint="eastAsia"/>
          <w:sz w:val="28"/>
          <w:szCs w:val="28"/>
          <w:rtl/>
          <w:lang w:bidi="fa-IR"/>
        </w:rPr>
        <w:t>رند،</w:t>
      </w:r>
      <w:r w:rsidRPr="00F715B7">
        <w:rPr>
          <w:rFonts w:cs="B Nazanin"/>
          <w:sz w:val="28"/>
          <w:szCs w:val="28"/>
          <w:rtl/>
          <w:lang w:bidi="fa-IR"/>
        </w:rPr>
        <w:t xml:space="preserve"> از جمله افراد در زنج</w:t>
      </w:r>
      <w:r w:rsidRPr="00F715B7">
        <w:rPr>
          <w:rFonts w:cs="B Nazanin" w:hint="cs"/>
          <w:sz w:val="28"/>
          <w:szCs w:val="28"/>
          <w:rtl/>
          <w:lang w:bidi="fa-IR"/>
        </w:rPr>
        <w:t>ی</w:t>
      </w:r>
      <w:r w:rsidRPr="00F715B7">
        <w:rPr>
          <w:rFonts w:cs="B Nazanin" w:hint="eastAsia"/>
          <w:sz w:val="28"/>
          <w:szCs w:val="28"/>
          <w:rtl/>
          <w:lang w:bidi="fa-IR"/>
        </w:rPr>
        <w:t>ره</w:t>
      </w:r>
      <w:r w:rsidRPr="00F715B7">
        <w:rPr>
          <w:rFonts w:cs="B Nazanin"/>
          <w:sz w:val="28"/>
          <w:szCs w:val="28"/>
          <w:rtl/>
          <w:lang w:bidi="fa-IR"/>
        </w:rPr>
        <w:t xml:space="preserve"> ارزش، با </w:t>
      </w:r>
      <w:r w:rsidRPr="00F715B7">
        <w:rPr>
          <w:rFonts w:cs="B Nazanin" w:hint="cs"/>
          <w:sz w:val="28"/>
          <w:szCs w:val="28"/>
          <w:rtl/>
          <w:lang w:bidi="fa-IR"/>
        </w:rPr>
        <w:t>ی</w:t>
      </w:r>
      <w:r w:rsidRPr="00F715B7">
        <w:rPr>
          <w:rFonts w:cs="B Nazanin" w:hint="eastAsia"/>
          <w:sz w:val="28"/>
          <w:szCs w:val="28"/>
          <w:rtl/>
          <w:lang w:bidi="fa-IR"/>
        </w:rPr>
        <w:t>ادآور</w:t>
      </w:r>
      <w:r w:rsidRPr="00F715B7">
        <w:rPr>
          <w:rFonts w:cs="B Nazanin" w:hint="cs"/>
          <w:sz w:val="28"/>
          <w:szCs w:val="28"/>
          <w:rtl/>
          <w:lang w:bidi="fa-IR"/>
        </w:rPr>
        <w:t>ی</w:t>
      </w:r>
      <w:r w:rsidRPr="00F715B7">
        <w:rPr>
          <w:rFonts w:cs="B Nazanin"/>
          <w:sz w:val="28"/>
          <w:szCs w:val="28"/>
          <w:rtl/>
          <w:lang w:bidi="fa-IR"/>
        </w:rPr>
        <w:t xml:space="preserve"> ا</w:t>
      </w:r>
      <w:r w:rsidRPr="00F715B7">
        <w:rPr>
          <w:rFonts w:cs="B Nazanin" w:hint="cs"/>
          <w:sz w:val="28"/>
          <w:szCs w:val="28"/>
          <w:rtl/>
          <w:lang w:bidi="fa-IR"/>
        </w:rPr>
        <w:t>ی</w:t>
      </w:r>
      <w:r w:rsidRPr="00F715B7">
        <w:rPr>
          <w:rFonts w:cs="B Nazanin" w:hint="eastAsia"/>
          <w:sz w:val="28"/>
          <w:szCs w:val="28"/>
          <w:rtl/>
          <w:lang w:bidi="fa-IR"/>
        </w:rPr>
        <w:t>نکه</w:t>
      </w:r>
      <w:r w:rsidRPr="00F715B7">
        <w:rPr>
          <w:rFonts w:cs="B Nazanin"/>
          <w:sz w:val="28"/>
          <w:szCs w:val="28"/>
          <w:rtl/>
          <w:lang w:bidi="fa-IR"/>
        </w:rPr>
        <w:t xml:space="preserve">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توانند</w:t>
      </w:r>
      <w:r w:rsidRPr="00F715B7">
        <w:rPr>
          <w:rFonts w:cs="B Nazanin"/>
          <w:sz w:val="28"/>
          <w:szCs w:val="28"/>
          <w:rtl/>
          <w:lang w:bidi="fa-IR"/>
        </w:rPr>
        <w:t xml:space="preserve"> مستق</w:t>
      </w:r>
      <w:r w:rsidRPr="00F715B7">
        <w:rPr>
          <w:rFonts w:cs="B Nazanin" w:hint="cs"/>
          <w:sz w:val="28"/>
          <w:szCs w:val="28"/>
          <w:rtl/>
          <w:lang w:bidi="fa-IR"/>
        </w:rPr>
        <w:t>ی</w:t>
      </w:r>
      <w:r w:rsidRPr="00F715B7">
        <w:rPr>
          <w:rFonts w:cs="B Nazanin" w:hint="eastAsia"/>
          <w:sz w:val="28"/>
          <w:szCs w:val="28"/>
          <w:rtl/>
          <w:lang w:bidi="fa-IR"/>
        </w:rPr>
        <w:t>م</w:t>
      </w:r>
      <w:r w:rsidRPr="00F715B7">
        <w:rPr>
          <w:rFonts w:cs="B Nazanin"/>
          <w:sz w:val="28"/>
          <w:szCs w:val="28"/>
          <w:rtl/>
          <w:lang w:bidi="fa-IR"/>
        </w:rPr>
        <w:t xml:space="preserve">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غ</w:t>
      </w:r>
      <w:r w:rsidRPr="00F715B7">
        <w:rPr>
          <w:rFonts w:cs="B Nazanin" w:hint="cs"/>
          <w:sz w:val="28"/>
          <w:szCs w:val="28"/>
          <w:rtl/>
          <w:lang w:bidi="fa-IR"/>
        </w:rPr>
        <w:t>ی</w:t>
      </w:r>
      <w:r w:rsidRPr="00F715B7">
        <w:rPr>
          <w:rFonts w:cs="B Nazanin" w:hint="eastAsia"/>
          <w:sz w:val="28"/>
          <w:szCs w:val="28"/>
          <w:rtl/>
          <w:lang w:bidi="fa-IR"/>
        </w:rPr>
        <w:t>رمستق</w:t>
      </w:r>
      <w:r w:rsidRPr="00F715B7">
        <w:rPr>
          <w:rFonts w:cs="B Nazanin" w:hint="cs"/>
          <w:sz w:val="28"/>
          <w:szCs w:val="28"/>
          <w:rtl/>
          <w:lang w:bidi="fa-IR"/>
        </w:rPr>
        <w:t>ی</w:t>
      </w:r>
      <w:r w:rsidRPr="00F715B7">
        <w:rPr>
          <w:rFonts w:cs="B Nazanin" w:hint="eastAsia"/>
          <w:sz w:val="28"/>
          <w:szCs w:val="28"/>
          <w:rtl/>
          <w:lang w:bidi="fa-IR"/>
        </w:rPr>
        <w:t>م،</w:t>
      </w:r>
      <w:r w:rsidRPr="00F715B7">
        <w:rPr>
          <w:rFonts w:cs="B Nazanin"/>
          <w:sz w:val="28"/>
          <w:szCs w:val="28"/>
          <w:rtl/>
          <w:lang w:bidi="fa-IR"/>
        </w:rPr>
        <w:t xml:space="preserve"> ادراک شده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واقع</w:t>
      </w:r>
      <w:r w:rsidRPr="00F715B7">
        <w:rPr>
          <w:rFonts w:cs="B Nazanin" w:hint="cs"/>
          <w:sz w:val="28"/>
          <w:szCs w:val="28"/>
          <w:rtl/>
          <w:lang w:bidi="fa-IR"/>
        </w:rPr>
        <w:t>ی</w:t>
      </w:r>
      <w:r w:rsidRPr="00F715B7">
        <w:rPr>
          <w:rFonts w:cs="B Nazanin" w:hint="eastAsia"/>
          <w:sz w:val="28"/>
          <w:szCs w:val="28"/>
          <w:rtl/>
          <w:lang w:bidi="fa-IR"/>
        </w:rPr>
        <w:t>،</w:t>
      </w:r>
      <w:r w:rsidRPr="00F715B7">
        <w:rPr>
          <w:rFonts w:cs="B Nazanin"/>
          <w:sz w:val="28"/>
          <w:szCs w:val="28"/>
          <w:rtl/>
          <w:lang w:bidi="fa-IR"/>
        </w:rPr>
        <w:t xml:space="preserve"> گذشته، حال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آ</w:t>
      </w:r>
      <w:r w:rsidRPr="00F715B7">
        <w:rPr>
          <w:rFonts w:cs="B Nazanin" w:hint="cs"/>
          <w:sz w:val="28"/>
          <w:szCs w:val="28"/>
          <w:rtl/>
          <w:lang w:bidi="fa-IR"/>
        </w:rPr>
        <w:t>ی</w:t>
      </w:r>
      <w:r w:rsidRPr="00F715B7">
        <w:rPr>
          <w:rFonts w:cs="B Nazanin" w:hint="eastAsia"/>
          <w:sz w:val="28"/>
          <w:szCs w:val="28"/>
          <w:rtl/>
          <w:lang w:bidi="fa-IR"/>
        </w:rPr>
        <w:t>نده</w:t>
      </w:r>
      <w:r w:rsidRPr="00F715B7">
        <w:rPr>
          <w:rFonts w:cs="B Nazanin"/>
          <w:sz w:val="28"/>
          <w:szCs w:val="28"/>
          <w:rtl/>
          <w:lang w:bidi="fa-IR"/>
        </w:rPr>
        <w:t xml:space="preserve"> باشند، و آ</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توان</w:t>
      </w:r>
      <w:r w:rsidRPr="00F715B7">
        <w:rPr>
          <w:rFonts w:cs="B Nazanin"/>
          <w:sz w:val="28"/>
          <w:szCs w:val="28"/>
          <w:rtl/>
          <w:lang w:bidi="fa-IR"/>
        </w:rPr>
        <w:t xml:space="preserve"> آن</w:t>
      </w:r>
      <w:r>
        <w:rPr>
          <w:rFonts w:cs="B Nazanin" w:hint="cs"/>
          <w:sz w:val="28"/>
          <w:szCs w:val="28"/>
          <w:rtl/>
          <w:lang w:bidi="fa-IR"/>
        </w:rPr>
        <w:t>‌</w:t>
      </w:r>
      <w:r w:rsidRPr="00F715B7">
        <w:rPr>
          <w:rFonts w:cs="B Nazanin"/>
          <w:sz w:val="28"/>
          <w:szCs w:val="28"/>
          <w:rtl/>
          <w:lang w:bidi="fa-IR"/>
        </w:rPr>
        <w:t>ها را کم</w:t>
      </w:r>
      <w:r w:rsidRPr="00F715B7">
        <w:rPr>
          <w:rFonts w:cs="B Nazanin" w:hint="cs"/>
          <w:sz w:val="28"/>
          <w:szCs w:val="28"/>
          <w:rtl/>
          <w:lang w:bidi="fa-IR"/>
        </w:rPr>
        <w:t>ی</w:t>
      </w:r>
      <w:r w:rsidRPr="00F715B7">
        <w:rPr>
          <w:rFonts w:cs="B Nazanin"/>
          <w:sz w:val="28"/>
          <w:szCs w:val="28"/>
          <w:rtl/>
          <w:lang w:bidi="fa-IR"/>
        </w:rPr>
        <w:t xml:space="preserve"> و/</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ک</w:t>
      </w:r>
      <w:r w:rsidRPr="00F715B7">
        <w:rPr>
          <w:rFonts w:cs="B Nazanin" w:hint="cs"/>
          <w:sz w:val="28"/>
          <w:szCs w:val="28"/>
          <w:rtl/>
          <w:lang w:bidi="fa-IR"/>
        </w:rPr>
        <w:t>ی</w:t>
      </w:r>
      <w:r w:rsidRPr="00F715B7">
        <w:rPr>
          <w:rFonts w:cs="B Nazanin" w:hint="eastAsia"/>
          <w:sz w:val="28"/>
          <w:szCs w:val="28"/>
          <w:rtl/>
          <w:lang w:bidi="fa-IR"/>
        </w:rPr>
        <w:t>ف</w:t>
      </w:r>
      <w:r w:rsidRPr="00F715B7">
        <w:rPr>
          <w:rFonts w:cs="B Nazanin" w:hint="cs"/>
          <w:sz w:val="28"/>
          <w:szCs w:val="28"/>
          <w:rtl/>
          <w:lang w:bidi="fa-IR"/>
        </w:rPr>
        <w:t>ی</w:t>
      </w:r>
      <w:r w:rsidRPr="00F715B7">
        <w:rPr>
          <w:rFonts w:cs="B Nazanin"/>
          <w:sz w:val="28"/>
          <w:szCs w:val="28"/>
          <w:rtl/>
          <w:lang w:bidi="fa-IR"/>
        </w:rPr>
        <w:t xml:space="preserve"> ارز</w:t>
      </w:r>
      <w:r w:rsidRPr="00F715B7">
        <w:rPr>
          <w:rFonts w:cs="B Nazanin" w:hint="cs"/>
          <w:sz w:val="28"/>
          <w:szCs w:val="28"/>
          <w:rtl/>
          <w:lang w:bidi="fa-IR"/>
        </w:rPr>
        <w:t>ی</w:t>
      </w:r>
      <w:r w:rsidRPr="00F715B7">
        <w:rPr>
          <w:rFonts w:cs="B Nazanin" w:hint="eastAsia"/>
          <w:sz w:val="28"/>
          <w:szCs w:val="28"/>
          <w:rtl/>
          <w:lang w:bidi="fa-IR"/>
        </w:rPr>
        <w:t>اب</w:t>
      </w:r>
      <w:r w:rsidRPr="00F715B7">
        <w:rPr>
          <w:rFonts w:cs="B Nazanin" w:hint="cs"/>
          <w:sz w:val="28"/>
          <w:szCs w:val="28"/>
          <w:rtl/>
          <w:lang w:bidi="fa-IR"/>
        </w:rPr>
        <w:t>ی</w:t>
      </w:r>
      <w:r w:rsidRPr="00F715B7">
        <w:rPr>
          <w:rFonts w:cs="B Nazanin"/>
          <w:sz w:val="28"/>
          <w:szCs w:val="28"/>
          <w:rtl/>
          <w:lang w:bidi="fa-IR"/>
        </w:rPr>
        <w:t xml:space="preserve"> کرد؟</w:t>
      </w:r>
    </w:p>
    <w:p w14:paraId="534D8647" w14:textId="77777777"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چگونه تمام منافع مرتبط را شناسا</w:t>
      </w:r>
      <w:r w:rsidRPr="00F715B7">
        <w:rPr>
          <w:rFonts w:cs="B Nazanin" w:hint="cs"/>
          <w:sz w:val="28"/>
          <w:szCs w:val="28"/>
          <w:rtl/>
          <w:lang w:bidi="fa-IR"/>
        </w:rPr>
        <w:t>یی</w:t>
      </w:r>
      <w:r w:rsidRPr="00F715B7">
        <w:rPr>
          <w:rFonts w:cs="B Nazanin"/>
          <w:sz w:val="28"/>
          <w:szCs w:val="28"/>
          <w:rtl/>
          <w:lang w:bidi="fa-IR"/>
        </w:rPr>
        <w:t xml:space="preserve"> کن</w:t>
      </w:r>
      <w:r w:rsidRPr="00F715B7">
        <w:rPr>
          <w:rFonts w:cs="B Nazanin" w:hint="cs"/>
          <w:sz w:val="28"/>
          <w:szCs w:val="28"/>
          <w:rtl/>
          <w:lang w:bidi="fa-IR"/>
        </w:rPr>
        <w:t>ی</w:t>
      </w:r>
      <w:r w:rsidRPr="00F715B7">
        <w:rPr>
          <w:rFonts w:cs="B Nazanin" w:hint="eastAsia"/>
          <w:sz w:val="28"/>
          <w:szCs w:val="28"/>
          <w:rtl/>
          <w:lang w:bidi="fa-IR"/>
        </w:rPr>
        <w:t>م</w:t>
      </w:r>
      <w:r w:rsidRPr="00F715B7">
        <w:rPr>
          <w:rFonts w:cs="B Nazanin"/>
          <w:sz w:val="28"/>
          <w:szCs w:val="28"/>
          <w:rtl/>
          <w:lang w:bidi="fa-IR"/>
        </w:rPr>
        <w:t xml:space="preserve"> و چه کسان</w:t>
      </w:r>
      <w:r w:rsidRPr="00F715B7">
        <w:rPr>
          <w:rFonts w:cs="B Nazanin" w:hint="cs"/>
          <w:sz w:val="28"/>
          <w:szCs w:val="28"/>
          <w:rtl/>
          <w:lang w:bidi="fa-IR"/>
        </w:rPr>
        <w:t>ی</w:t>
      </w:r>
      <w:r w:rsidRPr="00F715B7">
        <w:rPr>
          <w:rFonts w:cs="B Nazanin"/>
          <w:sz w:val="28"/>
          <w:szCs w:val="28"/>
          <w:rtl/>
          <w:lang w:bidi="fa-IR"/>
        </w:rPr>
        <w:t xml:space="preserve"> احتمالاً نگران</w:t>
      </w:r>
      <w:r w:rsidRPr="00F715B7">
        <w:rPr>
          <w:rFonts w:cs="B Nazanin" w:hint="cs"/>
          <w:sz w:val="28"/>
          <w:szCs w:val="28"/>
          <w:rtl/>
          <w:lang w:bidi="fa-IR"/>
        </w:rPr>
        <w:t>ی‌</w:t>
      </w:r>
      <w:r w:rsidRPr="00F715B7">
        <w:rPr>
          <w:rFonts w:cs="B Nazanin" w:hint="eastAsia"/>
          <w:sz w:val="28"/>
          <w:szCs w:val="28"/>
          <w:rtl/>
          <w:lang w:bidi="fa-IR"/>
        </w:rPr>
        <w:t>ها</w:t>
      </w:r>
      <w:r w:rsidRPr="00F715B7">
        <w:rPr>
          <w:rFonts w:cs="B Nazanin"/>
          <w:sz w:val="28"/>
          <w:szCs w:val="28"/>
          <w:rtl/>
          <w:lang w:bidi="fa-IR"/>
        </w:rPr>
        <w:t xml:space="preserve"> را ابراز خواهند کرد؟</w:t>
      </w:r>
    </w:p>
    <w:p w14:paraId="60253452" w14:textId="77777777"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آ</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کسان</w:t>
      </w:r>
      <w:r w:rsidRPr="00F715B7">
        <w:rPr>
          <w:rFonts w:cs="B Nazanin" w:hint="cs"/>
          <w:sz w:val="28"/>
          <w:szCs w:val="28"/>
          <w:rtl/>
          <w:lang w:bidi="fa-IR"/>
        </w:rPr>
        <w:t>ی</w:t>
      </w:r>
      <w:r w:rsidRPr="00F715B7">
        <w:rPr>
          <w:rFonts w:cs="B Nazanin"/>
          <w:sz w:val="28"/>
          <w:szCs w:val="28"/>
          <w:rtl/>
          <w:lang w:bidi="fa-IR"/>
        </w:rPr>
        <w:t xml:space="preserve"> که نگران</w:t>
      </w:r>
      <w:r w:rsidRPr="00F715B7">
        <w:rPr>
          <w:rFonts w:cs="B Nazanin" w:hint="cs"/>
          <w:sz w:val="28"/>
          <w:szCs w:val="28"/>
          <w:rtl/>
          <w:lang w:bidi="fa-IR"/>
        </w:rPr>
        <w:t>ی‌</w:t>
      </w:r>
      <w:r w:rsidRPr="00F715B7">
        <w:rPr>
          <w:rFonts w:cs="B Nazanin" w:hint="eastAsia"/>
          <w:sz w:val="28"/>
          <w:szCs w:val="28"/>
          <w:rtl/>
          <w:lang w:bidi="fa-IR"/>
        </w:rPr>
        <w:t>ها</w:t>
      </w:r>
      <w:r w:rsidRPr="00F715B7">
        <w:rPr>
          <w:rFonts w:cs="B Nazanin"/>
          <w:sz w:val="28"/>
          <w:szCs w:val="28"/>
          <w:rtl/>
          <w:lang w:bidi="fa-IR"/>
        </w:rPr>
        <w:t xml:space="preserve"> را ابراز م</w:t>
      </w:r>
      <w:r w:rsidRPr="00F715B7">
        <w:rPr>
          <w:rFonts w:cs="B Nazanin" w:hint="cs"/>
          <w:sz w:val="28"/>
          <w:szCs w:val="28"/>
          <w:rtl/>
          <w:lang w:bidi="fa-IR"/>
        </w:rPr>
        <w:t>ی‌</w:t>
      </w:r>
      <w:r w:rsidRPr="00F715B7">
        <w:rPr>
          <w:rFonts w:cs="B Nazanin" w:hint="eastAsia"/>
          <w:sz w:val="28"/>
          <w:szCs w:val="28"/>
          <w:rtl/>
          <w:lang w:bidi="fa-IR"/>
        </w:rPr>
        <w:t>کنند،</w:t>
      </w:r>
      <w:r w:rsidRPr="00F715B7">
        <w:rPr>
          <w:rFonts w:cs="B Nazanin"/>
          <w:sz w:val="28"/>
          <w:szCs w:val="28"/>
          <w:rtl/>
          <w:lang w:bidi="fa-IR"/>
        </w:rPr>
        <w:t xml:space="preserve"> صدا</w:t>
      </w:r>
      <w:r w:rsidRPr="00F715B7">
        <w:rPr>
          <w:rFonts w:cs="B Nazanin" w:hint="cs"/>
          <w:sz w:val="28"/>
          <w:szCs w:val="28"/>
          <w:rtl/>
          <w:lang w:bidi="fa-IR"/>
        </w:rPr>
        <w:t>ی</w:t>
      </w:r>
      <w:r w:rsidRPr="00F715B7">
        <w:rPr>
          <w:rFonts w:cs="B Nazanin"/>
          <w:sz w:val="28"/>
          <w:szCs w:val="28"/>
          <w:rtl/>
          <w:lang w:bidi="fa-IR"/>
        </w:rPr>
        <w:t xml:space="preserve"> نما</w:t>
      </w:r>
      <w:r w:rsidRPr="00F715B7">
        <w:rPr>
          <w:rFonts w:cs="B Nazanin" w:hint="cs"/>
          <w:sz w:val="28"/>
          <w:szCs w:val="28"/>
          <w:rtl/>
          <w:lang w:bidi="fa-IR"/>
        </w:rPr>
        <w:t>ی</w:t>
      </w:r>
      <w:r w:rsidRPr="00F715B7">
        <w:rPr>
          <w:rFonts w:cs="B Nazanin" w:hint="eastAsia"/>
          <w:sz w:val="28"/>
          <w:szCs w:val="28"/>
          <w:rtl/>
          <w:lang w:bidi="fa-IR"/>
        </w:rPr>
        <w:t>نده‌ا</w:t>
      </w:r>
      <w:r w:rsidRPr="00F715B7">
        <w:rPr>
          <w:rFonts w:cs="B Nazanin" w:hint="cs"/>
          <w:sz w:val="28"/>
          <w:szCs w:val="28"/>
          <w:rtl/>
          <w:lang w:bidi="fa-IR"/>
        </w:rPr>
        <w:t>ی</w:t>
      </w:r>
      <w:r w:rsidRPr="00F715B7">
        <w:rPr>
          <w:rFonts w:cs="B Nazanin"/>
          <w:sz w:val="28"/>
          <w:szCs w:val="28"/>
          <w:rtl/>
          <w:lang w:bidi="fa-IR"/>
        </w:rPr>
        <w:t xml:space="preserve"> را فرا م</w:t>
      </w:r>
      <w:r w:rsidRPr="00F715B7">
        <w:rPr>
          <w:rFonts w:cs="B Nazanin" w:hint="cs"/>
          <w:sz w:val="28"/>
          <w:szCs w:val="28"/>
          <w:rtl/>
          <w:lang w:bidi="fa-IR"/>
        </w:rPr>
        <w:t>ی‌</w:t>
      </w:r>
      <w:r w:rsidRPr="00F715B7">
        <w:rPr>
          <w:rFonts w:cs="B Nazanin" w:hint="eastAsia"/>
          <w:sz w:val="28"/>
          <w:szCs w:val="28"/>
          <w:rtl/>
          <w:lang w:bidi="fa-IR"/>
        </w:rPr>
        <w:t>خوانند</w:t>
      </w:r>
      <w:r w:rsidRPr="00F715B7">
        <w:rPr>
          <w:rFonts w:cs="B Nazanin"/>
          <w:sz w:val="28"/>
          <w:szCs w:val="28"/>
          <w:rtl/>
          <w:lang w:bidi="fa-IR"/>
        </w:rPr>
        <w:t xml:space="preserve"> و آ</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منافع</w:t>
      </w:r>
      <w:r w:rsidRPr="00F715B7">
        <w:rPr>
          <w:rFonts w:cs="B Nazanin" w:hint="cs"/>
          <w:sz w:val="28"/>
          <w:szCs w:val="28"/>
          <w:rtl/>
          <w:lang w:bidi="fa-IR"/>
        </w:rPr>
        <w:t>ی</w:t>
      </w:r>
      <w:r w:rsidRPr="00F715B7">
        <w:rPr>
          <w:rFonts w:cs="B Nazanin"/>
          <w:sz w:val="28"/>
          <w:szCs w:val="28"/>
          <w:rtl/>
          <w:lang w:bidi="fa-IR"/>
        </w:rPr>
        <w:t xml:space="preserve"> ناد</w:t>
      </w:r>
      <w:r w:rsidRPr="00F715B7">
        <w:rPr>
          <w:rFonts w:cs="B Nazanin" w:hint="cs"/>
          <w:sz w:val="28"/>
          <w:szCs w:val="28"/>
          <w:rtl/>
          <w:lang w:bidi="fa-IR"/>
        </w:rPr>
        <w:t>ی</w:t>
      </w:r>
      <w:r w:rsidRPr="00F715B7">
        <w:rPr>
          <w:rFonts w:cs="B Nazanin" w:hint="eastAsia"/>
          <w:sz w:val="28"/>
          <w:szCs w:val="28"/>
          <w:rtl/>
          <w:lang w:bidi="fa-IR"/>
        </w:rPr>
        <w:t>ده</w:t>
      </w:r>
      <w:r w:rsidRPr="00F715B7">
        <w:rPr>
          <w:rFonts w:cs="B Nazanin"/>
          <w:sz w:val="28"/>
          <w:szCs w:val="28"/>
          <w:rtl/>
          <w:lang w:bidi="fa-IR"/>
        </w:rPr>
        <w:t xml:space="preserve"> گرفته شده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به طور نامناسب</w:t>
      </w:r>
      <w:r w:rsidRPr="00F715B7">
        <w:rPr>
          <w:rFonts w:cs="B Nazanin" w:hint="cs"/>
          <w:sz w:val="28"/>
          <w:szCs w:val="28"/>
          <w:rtl/>
          <w:lang w:bidi="fa-IR"/>
        </w:rPr>
        <w:t>ی</w:t>
      </w:r>
      <w:r w:rsidRPr="00F715B7">
        <w:rPr>
          <w:rFonts w:cs="B Nazanin"/>
          <w:sz w:val="28"/>
          <w:szCs w:val="28"/>
          <w:rtl/>
          <w:lang w:bidi="fa-IR"/>
        </w:rPr>
        <w:t xml:space="preserve"> محروم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حذف شده‌اند؟</w:t>
      </w:r>
    </w:p>
    <w:p w14:paraId="0E552886" w14:textId="77777777"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چه کسان</w:t>
      </w:r>
      <w:r w:rsidRPr="00F715B7">
        <w:rPr>
          <w:rFonts w:cs="B Nazanin" w:hint="cs"/>
          <w:sz w:val="28"/>
          <w:szCs w:val="28"/>
          <w:rtl/>
          <w:lang w:bidi="fa-IR"/>
        </w:rPr>
        <w:t>ی</w:t>
      </w:r>
      <w:r w:rsidRPr="00F715B7">
        <w:rPr>
          <w:rFonts w:cs="B Nazanin"/>
          <w:sz w:val="28"/>
          <w:szCs w:val="28"/>
          <w:rtl/>
          <w:lang w:bidi="fa-IR"/>
        </w:rPr>
        <w:t xml:space="preserve"> هنگام ن</w:t>
      </w:r>
      <w:r w:rsidRPr="00F715B7">
        <w:rPr>
          <w:rFonts w:cs="B Nazanin" w:hint="cs"/>
          <w:sz w:val="28"/>
          <w:szCs w:val="28"/>
          <w:rtl/>
          <w:lang w:bidi="fa-IR"/>
        </w:rPr>
        <w:t>ی</w:t>
      </w:r>
      <w:r w:rsidRPr="00F715B7">
        <w:rPr>
          <w:rFonts w:cs="B Nazanin" w:hint="eastAsia"/>
          <w:sz w:val="28"/>
          <w:szCs w:val="28"/>
          <w:rtl/>
          <w:lang w:bidi="fa-IR"/>
        </w:rPr>
        <w:t>از</w:t>
      </w:r>
      <w:r w:rsidRPr="00F715B7">
        <w:rPr>
          <w:rFonts w:cs="B Nazanin"/>
          <w:sz w:val="28"/>
          <w:szCs w:val="28"/>
          <w:rtl/>
          <w:lang w:bidi="fa-IR"/>
        </w:rPr>
        <w:t xml:space="preserve"> به رس</w:t>
      </w:r>
      <w:r w:rsidRPr="00F715B7">
        <w:rPr>
          <w:rFonts w:cs="B Nazanin" w:hint="cs"/>
          <w:sz w:val="28"/>
          <w:szCs w:val="28"/>
          <w:rtl/>
          <w:lang w:bidi="fa-IR"/>
        </w:rPr>
        <w:t>ی</w:t>
      </w:r>
      <w:r w:rsidRPr="00F715B7">
        <w:rPr>
          <w:rFonts w:cs="B Nazanin" w:hint="eastAsia"/>
          <w:sz w:val="28"/>
          <w:szCs w:val="28"/>
          <w:rtl/>
          <w:lang w:bidi="fa-IR"/>
        </w:rPr>
        <w:t>دگ</w:t>
      </w:r>
      <w:r w:rsidRPr="00F715B7">
        <w:rPr>
          <w:rFonts w:cs="B Nazanin" w:hint="cs"/>
          <w:sz w:val="28"/>
          <w:szCs w:val="28"/>
          <w:rtl/>
          <w:lang w:bidi="fa-IR"/>
        </w:rPr>
        <w:t>ی</w:t>
      </w:r>
      <w:r w:rsidRPr="00F715B7">
        <w:rPr>
          <w:rFonts w:cs="B Nazanin"/>
          <w:sz w:val="28"/>
          <w:szCs w:val="28"/>
          <w:rtl/>
          <w:lang w:bidi="fa-IR"/>
        </w:rPr>
        <w:t xml:space="preserve"> به نگران</w:t>
      </w:r>
      <w:r w:rsidRPr="00F715B7">
        <w:rPr>
          <w:rFonts w:cs="B Nazanin" w:hint="cs"/>
          <w:sz w:val="28"/>
          <w:szCs w:val="28"/>
          <w:rtl/>
          <w:lang w:bidi="fa-IR"/>
        </w:rPr>
        <w:t>ی‌</w:t>
      </w:r>
      <w:r w:rsidRPr="00F715B7">
        <w:rPr>
          <w:rFonts w:cs="B Nazanin" w:hint="eastAsia"/>
          <w:sz w:val="28"/>
          <w:szCs w:val="28"/>
          <w:rtl/>
          <w:lang w:bidi="fa-IR"/>
        </w:rPr>
        <w:t>ها</w:t>
      </w:r>
      <w:r w:rsidRPr="00F715B7">
        <w:rPr>
          <w:rFonts w:cs="B Nazanin" w:hint="cs"/>
          <w:sz w:val="28"/>
          <w:szCs w:val="28"/>
          <w:rtl/>
          <w:lang w:bidi="fa-IR"/>
        </w:rPr>
        <w:t>ی</w:t>
      </w:r>
      <w:r w:rsidRPr="00F715B7">
        <w:rPr>
          <w:rFonts w:cs="B Nazanin"/>
          <w:sz w:val="28"/>
          <w:szCs w:val="28"/>
          <w:rtl/>
          <w:lang w:bidi="fa-IR"/>
        </w:rPr>
        <w:t xml:space="preserve"> مشابه درگ</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بوده‌اند؟</w:t>
      </w:r>
    </w:p>
    <w:p w14:paraId="74006462" w14:textId="77777777"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چه کسان</w:t>
      </w:r>
      <w:r w:rsidRPr="00F715B7">
        <w:rPr>
          <w:rFonts w:cs="B Nazanin" w:hint="cs"/>
          <w:sz w:val="28"/>
          <w:szCs w:val="28"/>
          <w:rtl/>
          <w:lang w:bidi="fa-IR"/>
        </w:rPr>
        <w:t>ی</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توانند</w:t>
      </w:r>
      <w:r w:rsidRPr="00F715B7">
        <w:rPr>
          <w:rFonts w:cs="B Nazanin"/>
          <w:sz w:val="28"/>
          <w:szCs w:val="28"/>
          <w:rtl/>
          <w:lang w:bidi="fa-IR"/>
        </w:rPr>
        <w:t xml:space="preserve"> به رس</w:t>
      </w:r>
      <w:r w:rsidRPr="00F715B7">
        <w:rPr>
          <w:rFonts w:cs="B Nazanin" w:hint="cs"/>
          <w:sz w:val="28"/>
          <w:szCs w:val="28"/>
          <w:rtl/>
          <w:lang w:bidi="fa-IR"/>
        </w:rPr>
        <w:t>ی</w:t>
      </w:r>
      <w:r w:rsidRPr="00F715B7">
        <w:rPr>
          <w:rFonts w:cs="B Nazanin" w:hint="eastAsia"/>
          <w:sz w:val="28"/>
          <w:szCs w:val="28"/>
          <w:rtl/>
          <w:lang w:bidi="fa-IR"/>
        </w:rPr>
        <w:t>دگ</w:t>
      </w:r>
      <w:r w:rsidRPr="00F715B7">
        <w:rPr>
          <w:rFonts w:cs="B Nazanin" w:hint="cs"/>
          <w:sz w:val="28"/>
          <w:szCs w:val="28"/>
          <w:rtl/>
          <w:lang w:bidi="fa-IR"/>
        </w:rPr>
        <w:t>ی</w:t>
      </w:r>
      <w:r w:rsidRPr="00F715B7">
        <w:rPr>
          <w:rFonts w:cs="B Nazanin"/>
          <w:sz w:val="28"/>
          <w:szCs w:val="28"/>
          <w:rtl/>
          <w:lang w:bidi="fa-IR"/>
        </w:rPr>
        <w:t xml:space="preserve"> به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خاص کمک کنند؟</w:t>
      </w:r>
    </w:p>
    <w:p w14:paraId="4E17FD49" w14:textId="77777777"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چه کسان</w:t>
      </w:r>
      <w:r w:rsidRPr="00F715B7">
        <w:rPr>
          <w:rFonts w:cs="B Nazanin" w:hint="cs"/>
          <w:sz w:val="28"/>
          <w:szCs w:val="28"/>
          <w:rtl/>
          <w:lang w:bidi="fa-IR"/>
        </w:rPr>
        <w:t>ی</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توانند</w:t>
      </w:r>
      <w:r w:rsidRPr="00F715B7">
        <w:rPr>
          <w:rFonts w:cs="B Nazanin"/>
          <w:sz w:val="28"/>
          <w:szCs w:val="28"/>
          <w:rtl/>
          <w:lang w:bidi="fa-IR"/>
        </w:rPr>
        <w:t xml:space="preserve"> بر توانا</w:t>
      </w:r>
      <w:r w:rsidRPr="00F715B7">
        <w:rPr>
          <w:rFonts w:cs="B Nazanin" w:hint="cs"/>
          <w:sz w:val="28"/>
          <w:szCs w:val="28"/>
          <w:rtl/>
          <w:lang w:bidi="fa-IR"/>
        </w:rPr>
        <w:t>یی</w:t>
      </w:r>
      <w:r w:rsidRPr="00F715B7">
        <w:rPr>
          <w:rFonts w:cs="B Nazanin"/>
          <w:sz w:val="28"/>
          <w:szCs w:val="28"/>
          <w:rtl/>
          <w:lang w:bidi="fa-IR"/>
        </w:rPr>
        <w:t xml:space="preserve"> سازمان برا</w:t>
      </w:r>
      <w:r w:rsidRPr="00F715B7">
        <w:rPr>
          <w:rFonts w:cs="B Nazanin" w:hint="cs"/>
          <w:sz w:val="28"/>
          <w:szCs w:val="28"/>
          <w:rtl/>
          <w:lang w:bidi="fa-IR"/>
        </w:rPr>
        <w:t>ی</w:t>
      </w:r>
      <w:r w:rsidRPr="00F715B7">
        <w:rPr>
          <w:rFonts w:cs="B Nazanin"/>
          <w:sz w:val="28"/>
          <w:szCs w:val="28"/>
          <w:rtl/>
          <w:lang w:bidi="fa-IR"/>
        </w:rPr>
        <w:t xml:space="preserve"> عمل مسئولانه تأث</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بگذارند؟</w:t>
      </w:r>
    </w:p>
    <w:p w14:paraId="4442A321" w14:textId="1B1BA9D8" w:rsidR="00F715B7" w:rsidRDefault="00F715B7" w:rsidP="00F715B7">
      <w:pPr>
        <w:rPr>
          <w:rFonts w:cs="B Nazanin"/>
          <w:sz w:val="28"/>
          <w:szCs w:val="28"/>
          <w:lang w:bidi="fa-IR"/>
        </w:rPr>
      </w:pPr>
      <w:r w:rsidRPr="00F715B7">
        <w:rPr>
          <w:rFonts w:ascii="Arial" w:hAnsi="Arial" w:cs="Arial" w:hint="cs"/>
          <w:sz w:val="28"/>
          <w:szCs w:val="28"/>
          <w:rtl/>
          <w:lang w:bidi="fa-IR"/>
        </w:rPr>
        <w:t>—</w:t>
      </w:r>
      <w:r w:rsidRPr="00F715B7">
        <w:rPr>
          <w:rFonts w:cs="B Nazanin"/>
          <w:sz w:val="28"/>
          <w:szCs w:val="28"/>
          <w:rtl/>
          <w:lang w:bidi="fa-IR"/>
        </w:rPr>
        <w:t xml:space="preserve"> الزامات قانون</w:t>
      </w:r>
      <w:r w:rsidRPr="00F715B7">
        <w:rPr>
          <w:rFonts w:cs="B Nazanin" w:hint="cs"/>
          <w:sz w:val="28"/>
          <w:szCs w:val="28"/>
          <w:rtl/>
          <w:lang w:bidi="fa-IR"/>
        </w:rPr>
        <w:t>ی</w:t>
      </w:r>
      <w:r w:rsidRPr="00F715B7">
        <w:rPr>
          <w:rFonts w:cs="B Nazanin"/>
          <w:sz w:val="28"/>
          <w:szCs w:val="28"/>
          <w:rtl/>
          <w:lang w:bidi="fa-IR"/>
        </w:rPr>
        <w:t xml:space="preserve"> و سا</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الزامات چه هستند؟</w:t>
      </w:r>
    </w:p>
    <w:p w14:paraId="665FD1C4" w14:textId="77777777" w:rsidR="00F715B7" w:rsidRPr="00F715B7" w:rsidRDefault="00F715B7" w:rsidP="00F715B7">
      <w:pPr>
        <w:rPr>
          <w:rFonts w:cs="B Nazanin"/>
          <w:sz w:val="28"/>
          <w:szCs w:val="28"/>
          <w:lang w:bidi="fa-IR"/>
        </w:rPr>
      </w:pPr>
    </w:p>
    <w:p w14:paraId="7B8E1AC6" w14:textId="0F4F808A" w:rsidR="00F715B7" w:rsidRPr="00F715B7" w:rsidRDefault="00F715B7" w:rsidP="00F715B7">
      <w:pPr>
        <w:rPr>
          <w:rFonts w:cs="B Titr"/>
          <w:sz w:val="28"/>
          <w:szCs w:val="28"/>
          <w:lang w:bidi="fa-IR"/>
        </w:rPr>
      </w:pPr>
      <w:r w:rsidRPr="00F715B7">
        <w:rPr>
          <w:rFonts w:cs="B Titr"/>
          <w:sz w:val="28"/>
          <w:szCs w:val="28"/>
          <w:rtl/>
          <w:lang w:bidi="fa-IR"/>
        </w:rPr>
        <w:lastRenderedPageBreak/>
        <w:t>4.4.3 تعامل با طرف‌ها</w:t>
      </w:r>
      <w:r w:rsidRPr="00F715B7">
        <w:rPr>
          <w:rFonts w:cs="B Titr" w:hint="cs"/>
          <w:sz w:val="28"/>
          <w:szCs w:val="28"/>
          <w:rtl/>
          <w:lang w:bidi="fa-IR"/>
        </w:rPr>
        <w:t>ی</w:t>
      </w:r>
      <w:r w:rsidRPr="00F715B7">
        <w:rPr>
          <w:rFonts w:cs="B Titr"/>
          <w:sz w:val="28"/>
          <w:szCs w:val="28"/>
          <w:rtl/>
          <w:lang w:bidi="fa-IR"/>
        </w:rPr>
        <w:t xml:space="preserve"> ذ</w:t>
      </w:r>
      <w:r w:rsidRPr="00F715B7">
        <w:rPr>
          <w:rFonts w:cs="B Titr" w:hint="cs"/>
          <w:sz w:val="28"/>
          <w:szCs w:val="28"/>
          <w:rtl/>
          <w:lang w:bidi="fa-IR"/>
        </w:rPr>
        <w:t>ی</w:t>
      </w:r>
      <w:r w:rsidRPr="00F715B7">
        <w:rPr>
          <w:rFonts w:cs="B Titr" w:hint="eastAsia"/>
          <w:sz w:val="28"/>
          <w:szCs w:val="28"/>
          <w:rtl/>
          <w:lang w:bidi="fa-IR"/>
        </w:rPr>
        <w:t>نفع</w:t>
      </w:r>
    </w:p>
    <w:p w14:paraId="1D3B7A01" w14:textId="3A56E0D9" w:rsidR="00F715B7" w:rsidRPr="00F715B7" w:rsidRDefault="00F715B7" w:rsidP="00F715B7">
      <w:pPr>
        <w:rPr>
          <w:rFonts w:cs="B Nazanin"/>
          <w:sz w:val="28"/>
          <w:szCs w:val="28"/>
          <w:lang w:bidi="fa-IR"/>
        </w:rPr>
      </w:pPr>
      <w:r w:rsidRPr="00F715B7">
        <w:rPr>
          <w:rFonts w:cs="B Nazanin" w:hint="eastAsia"/>
          <w:sz w:val="28"/>
          <w:szCs w:val="28"/>
          <w:rtl/>
          <w:lang w:bidi="fa-IR"/>
        </w:rPr>
        <w:t>تعامل</w:t>
      </w:r>
      <w:r w:rsidRPr="00F715B7">
        <w:rPr>
          <w:rFonts w:cs="B Nazanin"/>
          <w:sz w:val="28"/>
          <w:szCs w:val="28"/>
          <w:rtl/>
          <w:lang w:bidi="fa-IR"/>
        </w:rPr>
        <w:t xml:space="preserve"> با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مرتبط، عنصر ح</w:t>
      </w:r>
      <w:r w:rsidRPr="00F715B7">
        <w:rPr>
          <w:rFonts w:cs="B Nazanin" w:hint="cs"/>
          <w:sz w:val="28"/>
          <w:szCs w:val="28"/>
          <w:rtl/>
          <w:lang w:bidi="fa-IR"/>
        </w:rPr>
        <w:t>ی</w:t>
      </w:r>
      <w:r w:rsidRPr="00F715B7">
        <w:rPr>
          <w:rFonts w:cs="B Nazanin" w:hint="eastAsia"/>
          <w:sz w:val="28"/>
          <w:szCs w:val="28"/>
          <w:rtl/>
          <w:lang w:bidi="fa-IR"/>
        </w:rPr>
        <w:t>ات</w:t>
      </w:r>
      <w:r w:rsidRPr="00F715B7">
        <w:rPr>
          <w:rFonts w:cs="B Nazanin" w:hint="cs"/>
          <w:sz w:val="28"/>
          <w:szCs w:val="28"/>
          <w:rtl/>
          <w:lang w:bidi="fa-IR"/>
        </w:rPr>
        <w:t>ی</w:t>
      </w:r>
      <w:r w:rsidRPr="00F715B7">
        <w:rPr>
          <w:rFonts w:cs="B Nazanin"/>
          <w:sz w:val="28"/>
          <w:szCs w:val="28"/>
          <w:rtl/>
          <w:lang w:bidi="fa-IR"/>
        </w:rPr>
        <w:t xml:space="preserve"> مسائل مرتبط با راهبر</w:t>
      </w:r>
      <w:r w:rsidRPr="00F715B7">
        <w:rPr>
          <w:rFonts w:cs="B Nazanin" w:hint="cs"/>
          <w:sz w:val="28"/>
          <w:szCs w:val="28"/>
          <w:rtl/>
          <w:lang w:bidi="fa-IR"/>
        </w:rPr>
        <w:t>ی</w:t>
      </w:r>
      <w:r w:rsidRPr="00F715B7">
        <w:rPr>
          <w:rFonts w:cs="B Nazanin"/>
          <w:sz w:val="28"/>
          <w:szCs w:val="28"/>
          <w:rtl/>
          <w:lang w:bidi="fa-IR"/>
        </w:rPr>
        <w:t xml:space="preserve"> ز</w:t>
      </w:r>
      <w:r w:rsidRPr="00F715B7">
        <w:rPr>
          <w:rFonts w:cs="B Nazanin" w:hint="cs"/>
          <w:sz w:val="28"/>
          <w:szCs w:val="28"/>
          <w:rtl/>
          <w:lang w:bidi="fa-IR"/>
        </w:rPr>
        <w:t>ی</w:t>
      </w:r>
      <w:r w:rsidRPr="00F715B7">
        <w:rPr>
          <w:rFonts w:cs="B Nazanin" w:hint="eastAsia"/>
          <w:sz w:val="28"/>
          <w:szCs w:val="28"/>
          <w:rtl/>
          <w:lang w:bidi="fa-IR"/>
        </w:rPr>
        <w:t>ست‌مح</w:t>
      </w:r>
      <w:r w:rsidRPr="00F715B7">
        <w:rPr>
          <w:rFonts w:cs="B Nazanin" w:hint="cs"/>
          <w:sz w:val="28"/>
          <w:szCs w:val="28"/>
          <w:rtl/>
          <w:lang w:bidi="fa-IR"/>
        </w:rPr>
        <w:t>ی</w:t>
      </w:r>
      <w:r w:rsidRPr="00F715B7">
        <w:rPr>
          <w:rFonts w:cs="B Nazanin" w:hint="eastAsia"/>
          <w:sz w:val="28"/>
          <w:szCs w:val="28"/>
          <w:rtl/>
          <w:lang w:bidi="fa-IR"/>
        </w:rPr>
        <w:t>ط</w:t>
      </w:r>
      <w:r w:rsidRPr="00F715B7">
        <w:rPr>
          <w:rFonts w:cs="B Nazanin" w:hint="cs"/>
          <w:sz w:val="28"/>
          <w:szCs w:val="28"/>
          <w:rtl/>
          <w:lang w:bidi="fa-IR"/>
        </w:rPr>
        <w:t>ی</w:t>
      </w:r>
      <w:r w:rsidRPr="00F715B7">
        <w:rPr>
          <w:rFonts w:cs="B Nazanin" w:hint="eastAsia"/>
          <w:sz w:val="28"/>
          <w:szCs w:val="28"/>
          <w:rtl/>
          <w:lang w:bidi="fa-IR"/>
        </w:rPr>
        <w:t>،</w:t>
      </w:r>
      <w:r w:rsidRPr="00F715B7">
        <w:rPr>
          <w:rFonts w:cs="B Nazanin"/>
          <w:sz w:val="28"/>
          <w:szCs w:val="28"/>
          <w:rtl/>
          <w:lang w:bidi="fa-IR"/>
        </w:rPr>
        <w:t xml:space="preserve"> اجتماع</w:t>
      </w:r>
      <w:r w:rsidRPr="00F715B7">
        <w:rPr>
          <w:rFonts w:cs="B Nazanin" w:hint="cs"/>
          <w:sz w:val="28"/>
          <w:szCs w:val="28"/>
          <w:rtl/>
          <w:lang w:bidi="fa-IR"/>
        </w:rPr>
        <w:t>ی</w:t>
      </w:r>
      <w:r w:rsidRPr="00F715B7">
        <w:rPr>
          <w:rFonts w:cs="B Nazanin"/>
          <w:sz w:val="28"/>
          <w:szCs w:val="28"/>
          <w:rtl/>
          <w:lang w:bidi="fa-IR"/>
        </w:rPr>
        <w:t xml:space="preserve"> و شرکت</w:t>
      </w:r>
      <w:r w:rsidRPr="00F715B7">
        <w:rPr>
          <w:rFonts w:cs="B Nazanin" w:hint="cs"/>
          <w:sz w:val="28"/>
          <w:szCs w:val="28"/>
          <w:rtl/>
          <w:lang w:bidi="fa-IR"/>
        </w:rPr>
        <w:t>ی</w:t>
      </w:r>
      <w:r w:rsidRPr="00F715B7">
        <w:rPr>
          <w:rFonts w:cs="B Nazanin"/>
          <w:sz w:val="28"/>
          <w:szCs w:val="28"/>
          <w:rtl/>
          <w:lang w:bidi="fa-IR"/>
        </w:rPr>
        <w:t xml:space="preserve"> است. ا</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امر منجر به افزا</w:t>
      </w:r>
      <w:r w:rsidRPr="00F715B7">
        <w:rPr>
          <w:rFonts w:cs="B Nazanin" w:hint="cs"/>
          <w:sz w:val="28"/>
          <w:szCs w:val="28"/>
          <w:rtl/>
          <w:lang w:bidi="fa-IR"/>
        </w:rPr>
        <w:t>ی</w:t>
      </w:r>
      <w:r w:rsidRPr="00F715B7">
        <w:rPr>
          <w:rFonts w:cs="B Nazanin" w:hint="eastAsia"/>
          <w:sz w:val="28"/>
          <w:szCs w:val="28"/>
          <w:rtl/>
          <w:lang w:bidi="fa-IR"/>
        </w:rPr>
        <w:t>ش</w:t>
      </w:r>
      <w:r w:rsidRPr="00F715B7">
        <w:rPr>
          <w:rFonts w:cs="B Nazanin"/>
          <w:sz w:val="28"/>
          <w:szCs w:val="28"/>
          <w:rtl/>
          <w:lang w:bidi="fa-IR"/>
        </w:rPr>
        <w:t xml:space="preserve"> درک و روابط با آن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شود</w:t>
      </w:r>
      <w:r w:rsidRPr="00F715B7">
        <w:rPr>
          <w:rFonts w:cs="B Nazanin"/>
          <w:sz w:val="28"/>
          <w:szCs w:val="28"/>
          <w:rtl/>
          <w:lang w:bidi="fa-IR"/>
        </w:rPr>
        <w:t xml:space="preserve"> که م</w:t>
      </w:r>
      <w:r w:rsidRPr="00F715B7">
        <w:rPr>
          <w:rFonts w:cs="B Nazanin" w:hint="cs"/>
          <w:sz w:val="28"/>
          <w:szCs w:val="28"/>
          <w:rtl/>
          <w:lang w:bidi="fa-IR"/>
        </w:rPr>
        <w:t>ی‌</w:t>
      </w:r>
      <w:r w:rsidRPr="00F715B7">
        <w:rPr>
          <w:rFonts w:cs="B Nazanin" w:hint="eastAsia"/>
          <w:sz w:val="28"/>
          <w:szCs w:val="28"/>
          <w:rtl/>
          <w:lang w:bidi="fa-IR"/>
        </w:rPr>
        <w:t>توانند</w:t>
      </w:r>
      <w:r w:rsidRPr="00F715B7">
        <w:rPr>
          <w:rFonts w:cs="B Nazanin"/>
          <w:sz w:val="28"/>
          <w:szCs w:val="28"/>
          <w:rtl/>
          <w:lang w:bidi="fa-IR"/>
        </w:rPr>
        <w:t xml:space="preserve"> د</w:t>
      </w:r>
      <w:r w:rsidRPr="00F715B7">
        <w:rPr>
          <w:rFonts w:cs="B Nazanin" w:hint="cs"/>
          <w:sz w:val="28"/>
          <w:szCs w:val="28"/>
          <w:rtl/>
          <w:lang w:bidi="fa-IR"/>
        </w:rPr>
        <w:t>ی</w:t>
      </w:r>
      <w:r w:rsidRPr="00F715B7">
        <w:rPr>
          <w:rFonts w:cs="B Nazanin" w:hint="eastAsia"/>
          <w:sz w:val="28"/>
          <w:szCs w:val="28"/>
          <w:rtl/>
          <w:lang w:bidi="fa-IR"/>
        </w:rPr>
        <w:t>دگاه</w:t>
      </w:r>
      <w:r w:rsidRPr="00F715B7">
        <w:rPr>
          <w:rFonts w:cs="B Nazanin" w:hint="cs"/>
          <w:sz w:val="28"/>
          <w:szCs w:val="28"/>
          <w:rtl/>
          <w:lang w:bidi="fa-IR"/>
        </w:rPr>
        <w:t>ی</w:t>
      </w:r>
      <w:r w:rsidRPr="00F715B7">
        <w:rPr>
          <w:rFonts w:cs="B Nazanin"/>
          <w:sz w:val="28"/>
          <w:szCs w:val="28"/>
          <w:rtl/>
          <w:lang w:bidi="fa-IR"/>
        </w:rPr>
        <w:t xml:space="preserve"> را اضافه کنند که در غ</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ا</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صورت ناد</w:t>
      </w:r>
      <w:r w:rsidRPr="00F715B7">
        <w:rPr>
          <w:rFonts w:cs="B Nazanin" w:hint="cs"/>
          <w:sz w:val="28"/>
          <w:szCs w:val="28"/>
          <w:rtl/>
          <w:lang w:bidi="fa-IR"/>
        </w:rPr>
        <w:t>ی</w:t>
      </w:r>
      <w:r w:rsidRPr="00F715B7">
        <w:rPr>
          <w:rFonts w:cs="B Nazanin" w:hint="eastAsia"/>
          <w:sz w:val="28"/>
          <w:szCs w:val="28"/>
          <w:rtl/>
          <w:lang w:bidi="fa-IR"/>
        </w:rPr>
        <w:t>ده</w:t>
      </w:r>
      <w:r w:rsidRPr="00F715B7">
        <w:rPr>
          <w:rFonts w:cs="B Nazanin"/>
          <w:sz w:val="28"/>
          <w:szCs w:val="28"/>
          <w:rtl/>
          <w:lang w:bidi="fa-IR"/>
        </w:rPr>
        <w:t xml:space="preserve"> گرفته شده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از دست رفته است، که م</w:t>
      </w:r>
      <w:r w:rsidRPr="00F715B7">
        <w:rPr>
          <w:rFonts w:cs="B Nazanin" w:hint="cs"/>
          <w:sz w:val="28"/>
          <w:szCs w:val="28"/>
          <w:rtl/>
          <w:lang w:bidi="fa-IR"/>
        </w:rPr>
        <w:t>ی‌</w:t>
      </w:r>
      <w:r w:rsidRPr="00F715B7">
        <w:rPr>
          <w:rFonts w:cs="B Nazanin" w:hint="eastAsia"/>
          <w:sz w:val="28"/>
          <w:szCs w:val="28"/>
          <w:rtl/>
          <w:lang w:bidi="fa-IR"/>
        </w:rPr>
        <w:t>تواند</w:t>
      </w:r>
      <w:r w:rsidRPr="00F715B7">
        <w:rPr>
          <w:rFonts w:cs="B Nazanin"/>
          <w:sz w:val="28"/>
          <w:szCs w:val="28"/>
          <w:rtl/>
          <w:lang w:bidi="fa-IR"/>
        </w:rPr>
        <w:t xml:space="preserve"> منجر به </w:t>
      </w:r>
      <w:r w:rsidRPr="00F715B7">
        <w:rPr>
          <w:rFonts w:cs="B Nazanin" w:hint="cs"/>
          <w:sz w:val="28"/>
          <w:szCs w:val="28"/>
          <w:rtl/>
          <w:lang w:bidi="fa-IR"/>
        </w:rPr>
        <w:t>ی</w:t>
      </w:r>
      <w:r w:rsidRPr="00F715B7">
        <w:rPr>
          <w:rFonts w:cs="B Nazanin" w:hint="eastAsia"/>
          <w:sz w:val="28"/>
          <w:szCs w:val="28"/>
          <w:rtl/>
          <w:lang w:bidi="fa-IR"/>
        </w:rPr>
        <w:t>ک</w:t>
      </w:r>
      <w:r w:rsidRPr="00F715B7">
        <w:rPr>
          <w:rFonts w:cs="B Nazanin"/>
          <w:sz w:val="28"/>
          <w:szCs w:val="28"/>
          <w:rtl/>
          <w:lang w:bidi="fa-IR"/>
        </w:rPr>
        <w:t xml:space="preserve"> راه‌حل تقو</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شد</w:t>
      </w:r>
      <w:r w:rsidRPr="00F715B7">
        <w:rPr>
          <w:rFonts w:cs="B Nazanin" w:hint="eastAsia"/>
          <w:sz w:val="28"/>
          <w:szCs w:val="28"/>
          <w:rtl/>
          <w:lang w:bidi="fa-IR"/>
        </w:rPr>
        <w:t>ه</w:t>
      </w:r>
      <w:r w:rsidRPr="00F715B7">
        <w:rPr>
          <w:rFonts w:cs="B Nazanin"/>
          <w:sz w:val="28"/>
          <w:szCs w:val="28"/>
          <w:rtl/>
          <w:lang w:bidi="fa-IR"/>
        </w:rPr>
        <w:t xml:space="preserve"> شود.</w:t>
      </w:r>
    </w:p>
    <w:p w14:paraId="32846B8E" w14:textId="7A59CABB" w:rsidR="00F715B7" w:rsidRPr="00F715B7" w:rsidRDefault="00F715B7" w:rsidP="00F715B7">
      <w:pPr>
        <w:rPr>
          <w:rFonts w:cs="B Nazanin"/>
          <w:sz w:val="24"/>
          <w:szCs w:val="24"/>
          <w:rtl/>
          <w:lang w:bidi="fa-IR"/>
        </w:rPr>
      </w:pPr>
      <w:r w:rsidRPr="00F715B7">
        <w:rPr>
          <w:rFonts w:cs="B Nazanin" w:hint="eastAsia"/>
          <w:sz w:val="28"/>
          <w:szCs w:val="28"/>
          <w:rtl/>
          <w:lang w:bidi="fa-IR"/>
        </w:rPr>
        <w:t>مرتبط</w:t>
      </w:r>
      <w:r w:rsidRPr="00F715B7">
        <w:rPr>
          <w:rFonts w:cs="B Nazanin"/>
          <w:sz w:val="28"/>
          <w:szCs w:val="28"/>
          <w:rtl/>
          <w:lang w:bidi="fa-IR"/>
        </w:rPr>
        <w:t xml:space="preserve"> بودن، از نظر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با</w:t>
      </w:r>
      <w:r w:rsidRPr="00F715B7">
        <w:rPr>
          <w:rFonts w:cs="B Nazanin" w:hint="cs"/>
          <w:sz w:val="28"/>
          <w:szCs w:val="28"/>
          <w:rtl/>
          <w:lang w:bidi="fa-IR"/>
        </w:rPr>
        <w:t>ی</w:t>
      </w:r>
      <w:r w:rsidRPr="00F715B7">
        <w:rPr>
          <w:rFonts w:cs="B Nazanin" w:hint="eastAsia"/>
          <w:sz w:val="28"/>
          <w:szCs w:val="28"/>
          <w:rtl/>
          <w:lang w:bidi="fa-IR"/>
        </w:rPr>
        <w:t>د</w:t>
      </w:r>
      <w:r w:rsidRPr="00F715B7">
        <w:rPr>
          <w:rFonts w:cs="B Nazanin"/>
          <w:sz w:val="28"/>
          <w:szCs w:val="28"/>
          <w:rtl/>
          <w:lang w:bidi="fa-IR"/>
        </w:rPr>
        <w:t xml:space="preserve"> با دقت، شفاف و متناسب با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مرتبط با راهبر</w:t>
      </w:r>
      <w:r w:rsidRPr="00F715B7">
        <w:rPr>
          <w:rFonts w:cs="B Nazanin" w:hint="cs"/>
          <w:sz w:val="28"/>
          <w:szCs w:val="28"/>
          <w:rtl/>
          <w:lang w:bidi="fa-IR"/>
        </w:rPr>
        <w:t>ی</w:t>
      </w:r>
      <w:r w:rsidRPr="00F715B7">
        <w:rPr>
          <w:rFonts w:cs="B Nazanin"/>
          <w:sz w:val="28"/>
          <w:szCs w:val="28"/>
          <w:rtl/>
          <w:lang w:bidi="fa-IR"/>
        </w:rPr>
        <w:t xml:space="preserve"> ز</w:t>
      </w:r>
      <w:r w:rsidRPr="00F715B7">
        <w:rPr>
          <w:rFonts w:cs="B Nazanin" w:hint="cs"/>
          <w:sz w:val="28"/>
          <w:szCs w:val="28"/>
          <w:rtl/>
          <w:lang w:bidi="fa-IR"/>
        </w:rPr>
        <w:t>ی</w:t>
      </w:r>
      <w:r w:rsidRPr="00F715B7">
        <w:rPr>
          <w:rFonts w:cs="B Nazanin" w:hint="eastAsia"/>
          <w:sz w:val="28"/>
          <w:szCs w:val="28"/>
          <w:rtl/>
          <w:lang w:bidi="fa-IR"/>
        </w:rPr>
        <w:t>ست‌مح</w:t>
      </w:r>
      <w:r w:rsidRPr="00F715B7">
        <w:rPr>
          <w:rFonts w:cs="B Nazanin" w:hint="cs"/>
          <w:sz w:val="28"/>
          <w:szCs w:val="28"/>
          <w:rtl/>
          <w:lang w:bidi="fa-IR"/>
        </w:rPr>
        <w:t>ی</w:t>
      </w:r>
      <w:r w:rsidRPr="00F715B7">
        <w:rPr>
          <w:rFonts w:cs="B Nazanin" w:hint="eastAsia"/>
          <w:sz w:val="28"/>
          <w:szCs w:val="28"/>
          <w:rtl/>
          <w:lang w:bidi="fa-IR"/>
        </w:rPr>
        <w:t>ط</w:t>
      </w:r>
      <w:r w:rsidRPr="00F715B7">
        <w:rPr>
          <w:rFonts w:cs="B Nazanin" w:hint="cs"/>
          <w:sz w:val="28"/>
          <w:szCs w:val="28"/>
          <w:rtl/>
          <w:lang w:bidi="fa-IR"/>
        </w:rPr>
        <w:t>ی</w:t>
      </w:r>
      <w:r w:rsidRPr="00F715B7">
        <w:rPr>
          <w:rFonts w:cs="B Nazanin" w:hint="eastAsia"/>
          <w:sz w:val="28"/>
          <w:szCs w:val="28"/>
          <w:rtl/>
          <w:lang w:bidi="fa-IR"/>
        </w:rPr>
        <w:t>،</w:t>
      </w:r>
      <w:r w:rsidRPr="00F715B7">
        <w:rPr>
          <w:rFonts w:cs="B Nazanin"/>
          <w:sz w:val="28"/>
          <w:szCs w:val="28"/>
          <w:rtl/>
          <w:lang w:bidi="fa-IR"/>
        </w:rPr>
        <w:t xml:space="preserve"> اجتماع</w:t>
      </w:r>
      <w:r w:rsidRPr="00F715B7">
        <w:rPr>
          <w:rFonts w:cs="B Nazanin" w:hint="cs"/>
          <w:sz w:val="28"/>
          <w:szCs w:val="28"/>
          <w:rtl/>
          <w:lang w:bidi="fa-IR"/>
        </w:rPr>
        <w:t>ی</w:t>
      </w:r>
      <w:r w:rsidRPr="00F715B7">
        <w:rPr>
          <w:rFonts w:cs="B Nazanin"/>
          <w:sz w:val="28"/>
          <w:szCs w:val="28"/>
          <w:rtl/>
          <w:lang w:bidi="fa-IR"/>
        </w:rPr>
        <w:t xml:space="preserve"> و شرکت</w:t>
      </w:r>
      <w:r w:rsidRPr="00F715B7">
        <w:rPr>
          <w:rFonts w:cs="B Nazanin" w:hint="cs"/>
          <w:sz w:val="28"/>
          <w:szCs w:val="28"/>
          <w:rtl/>
          <w:lang w:bidi="fa-IR"/>
        </w:rPr>
        <w:t>ی</w:t>
      </w:r>
      <w:r w:rsidRPr="00F715B7">
        <w:rPr>
          <w:rFonts w:cs="B Nazanin"/>
          <w:sz w:val="28"/>
          <w:szCs w:val="28"/>
          <w:rtl/>
          <w:lang w:bidi="fa-IR"/>
        </w:rPr>
        <w:t xml:space="preserve"> در نظر گرفته شود.</w:t>
      </w:r>
    </w:p>
    <w:p w14:paraId="469A2737" w14:textId="61C3746C" w:rsidR="00F715B7" w:rsidRPr="00F715B7" w:rsidRDefault="00F715B7" w:rsidP="00F715B7">
      <w:pPr>
        <w:rPr>
          <w:rFonts w:cs="B Nazanin"/>
          <w:sz w:val="28"/>
          <w:szCs w:val="28"/>
          <w:rtl/>
          <w:lang w:bidi="fa-IR"/>
        </w:rPr>
      </w:pPr>
      <w:r w:rsidRPr="00F715B7">
        <w:rPr>
          <w:rFonts w:cs="B Nazanin"/>
          <w:sz w:val="28"/>
          <w:szCs w:val="28"/>
          <w:rtl/>
          <w:lang w:bidi="fa-IR"/>
        </w:rPr>
        <w:t>در موارد</w:t>
      </w:r>
      <w:r w:rsidRPr="00F715B7">
        <w:rPr>
          <w:rFonts w:cs="B Nazanin" w:hint="cs"/>
          <w:sz w:val="28"/>
          <w:szCs w:val="28"/>
          <w:rtl/>
          <w:lang w:bidi="fa-IR"/>
        </w:rPr>
        <w:t>ی</w:t>
      </w:r>
      <w:r w:rsidRPr="00F715B7">
        <w:rPr>
          <w:rFonts w:cs="B Nazanin"/>
          <w:sz w:val="28"/>
          <w:szCs w:val="28"/>
          <w:rtl/>
          <w:lang w:bidi="fa-IR"/>
        </w:rPr>
        <w:t xml:space="preserve"> که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به طور غ</w:t>
      </w:r>
      <w:r w:rsidRPr="00F715B7">
        <w:rPr>
          <w:rFonts w:cs="B Nazanin" w:hint="cs"/>
          <w:sz w:val="28"/>
          <w:szCs w:val="28"/>
          <w:rtl/>
          <w:lang w:bidi="fa-IR"/>
        </w:rPr>
        <w:t>ی</w:t>
      </w:r>
      <w:r w:rsidRPr="00F715B7">
        <w:rPr>
          <w:rFonts w:cs="B Nazanin" w:hint="eastAsia"/>
          <w:sz w:val="28"/>
          <w:szCs w:val="28"/>
          <w:rtl/>
          <w:lang w:bidi="fa-IR"/>
        </w:rPr>
        <w:t>رمستق</w:t>
      </w:r>
      <w:r w:rsidRPr="00F715B7">
        <w:rPr>
          <w:rFonts w:cs="B Nazanin" w:hint="cs"/>
          <w:sz w:val="28"/>
          <w:szCs w:val="28"/>
          <w:rtl/>
          <w:lang w:bidi="fa-IR"/>
        </w:rPr>
        <w:t>ی</w:t>
      </w:r>
      <w:r w:rsidRPr="00F715B7">
        <w:rPr>
          <w:rFonts w:cs="B Nazanin" w:hint="eastAsia"/>
          <w:sz w:val="28"/>
          <w:szCs w:val="28"/>
          <w:rtl/>
          <w:lang w:bidi="fa-IR"/>
        </w:rPr>
        <w:t>م</w:t>
      </w:r>
      <w:r w:rsidRPr="00F715B7">
        <w:rPr>
          <w:rFonts w:cs="B Nazanin"/>
          <w:sz w:val="28"/>
          <w:szCs w:val="28"/>
          <w:rtl/>
          <w:lang w:bidi="fa-IR"/>
        </w:rPr>
        <w:t xml:space="preserve"> نما</w:t>
      </w:r>
      <w:r w:rsidRPr="00F715B7">
        <w:rPr>
          <w:rFonts w:cs="B Nazanin" w:hint="cs"/>
          <w:sz w:val="28"/>
          <w:szCs w:val="28"/>
          <w:rtl/>
          <w:lang w:bidi="fa-IR"/>
        </w:rPr>
        <w:t>ی</w:t>
      </w:r>
      <w:r w:rsidRPr="00F715B7">
        <w:rPr>
          <w:rFonts w:cs="B Nazanin" w:hint="eastAsia"/>
          <w:sz w:val="28"/>
          <w:szCs w:val="28"/>
          <w:rtl/>
          <w:lang w:bidi="fa-IR"/>
        </w:rPr>
        <w:t>ندگ</w:t>
      </w:r>
      <w:r w:rsidRPr="00F715B7">
        <w:rPr>
          <w:rFonts w:cs="B Nazanin" w:hint="cs"/>
          <w:sz w:val="28"/>
          <w:szCs w:val="28"/>
          <w:rtl/>
          <w:lang w:bidi="fa-IR"/>
        </w:rPr>
        <w:t>ی</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شوند</w:t>
      </w:r>
      <w:r w:rsidRPr="00F715B7">
        <w:rPr>
          <w:rFonts w:cs="B Nazanin"/>
          <w:sz w:val="28"/>
          <w:szCs w:val="28"/>
          <w:rtl/>
          <w:lang w:bidi="fa-IR"/>
        </w:rPr>
        <w:t xml:space="preserve"> (به عنوان مثال، توسط سا</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طرف‌ها مانند انجمن‌ها، رهبران جامعه، مشاوران و سازمان‌ها</w:t>
      </w:r>
      <w:r w:rsidRPr="00F715B7">
        <w:rPr>
          <w:rFonts w:cs="B Nazanin" w:hint="cs"/>
          <w:sz w:val="28"/>
          <w:szCs w:val="28"/>
          <w:rtl/>
          <w:lang w:bidi="fa-IR"/>
        </w:rPr>
        <w:t>ی</w:t>
      </w:r>
      <w:r w:rsidRPr="00F715B7">
        <w:rPr>
          <w:rFonts w:cs="B Nazanin"/>
          <w:sz w:val="28"/>
          <w:szCs w:val="28"/>
          <w:rtl/>
          <w:lang w:bidi="fa-IR"/>
        </w:rPr>
        <w:t xml:space="preserve"> غ</w:t>
      </w:r>
      <w:r w:rsidRPr="00F715B7">
        <w:rPr>
          <w:rFonts w:cs="B Nazanin" w:hint="cs"/>
          <w:sz w:val="28"/>
          <w:szCs w:val="28"/>
          <w:rtl/>
          <w:lang w:bidi="fa-IR"/>
        </w:rPr>
        <w:t>ی</w:t>
      </w:r>
      <w:r w:rsidRPr="00F715B7">
        <w:rPr>
          <w:rFonts w:cs="B Nazanin" w:hint="eastAsia"/>
          <w:sz w:val="28"/>
          <w:szCs w:val="28"/>
          <w:rtl/>
          <w:lang w:bidi="fa-IR"/>
        </w:rPr>
        <w:t>ردولت</w:t>
      </w:r>
      <w:r w:rsidRPr="00F715B7">
        <w:rPr>
          <w:rFonts w:cs="B Nazanin" w:hint="cs"/>
          <w:sz w:val="28"/>
          <w:szCs w:val="28"/>
          <w:rtl/>
          <w:lang w:bidi="fa-IR"/>
        </w:rPr>
        <w:t>ی</w:t>
      </w:r>
      <w:r w:rsidRPr="00F715B7">
        <w:rPr>
          <w:rFonts w:cs="B Nazanin"/>
          <w:sz w:val="28"/>
          <w:szCs w:val="28"/>
          <w:rtl/>
          <w:lang w:bidi="fa-IR"/>
        </w:rPr>
        <w:t>)، سازمان با</w:t>
      </w:r>
      <w:r w:rsidRPr="00F715B7">
        <w:rPr>
          <w:rFonts w:cs="B Nazanin" w:hint="cs"/>
          <w:sz w:val="28"/>
          <w:szCs w:val="28"/>
          <w:rtl/>
          <w:lang w:bidi="fa-IR"/>
        </w:rPr>
        <w:t>ی</w:t>
      </w:r>
      <w:r w:rsidRPr="00F715B7">
        <w:rPr>
          <w:rFonts w:cs="B Nazanin" w:hint="eastAsia"/>
          <w:sz w:val="28"/>
          <w:szCs w:val="28"/>
          <w:rtl/>
          <w:lang w:bidi="fa-IR"/>
        </w:rPr>
        <w:t>د</w:t>
      </w:r>
      <w:r w:rsidRPr="00F715B7">
        <w:rPr>
          <w:rFonts w:cs="B Nazanin"/>
          <w:sz w:val="28"/>
          <w:szCs w:val="28"/>
          <w:rtl/>
          <w:lang w:bidi="fa-IR"/>
        </w:rPr>
        <w:t xml:space="preserve"> تمام تلاش خود را به کار گ</w:t>
      </w:r>
      <w:r w:rsidRPr="00F715B7">
        <w:rPr>
          <w:rFonts w:cs="B Nazanin" w:hint="cs"/>
          <w:sz w:val="28"/>
          <w:szCs w:val="28"/>
          <w:rtl/>
          <w:lang w:bidi="fa-IR"/>
        </w:rPr>
        <w:t>ی</w:t>
      </w:r>
      <w:r w:rsidRPr="00F715B7">
        <w:rPr>
          <w:rFonts w:cs="B Nazanin" w:hint="eastAsia"/>
          <w:sz w:val="28"/>
          <w:szCs w:val="28"/>
          <w:rtl/>
          <w:lang w:bidi="fa-IR"/>
        </w:rPr>
        <w:t>رد</w:t>
      </w:r>
      <w:r w:rsidRPr="00F715B7">
        <w:rPr>
          <w:rFonts w:cs="B Nazanin"/>
          <w:sz w:val="28"/>
          <w:szCs w:val="28"/>
          <w:rtl/>
          <w:lang w:bidi="fa-IR"/>
        </w:rPr>
        <w:t xml:space="preserve"> تا اطم</w:t>
      </w:r>
      <w:r w:rsidRPr="00F715B7">
        <w:rPr>
          <w:rFonts w:cs="B Nazanin" w:hint="cs"/>
          <w:sz w:val="28"/>
          <w:szCs w:val="28"/>
          <w:rtl/>
          <w:lang w:bidi="fa-IR"/>
        </w:rPr>
        <w:t>ی</w:t>
      </w:r>
      <w:r w:rsidRPr="00F715B7">
        <w:rPr>
          <w:rFonts w:cs="B Nazanin" w:hint="eastAsia"/>
          <w:sz w:val="28"/>
          <w:szCs w:val="28"/>
          <w:rtl/>
          <w:lang w:bidi="fa-IR"/>
        </w:rPr>
        <w:t>نان</w:t>
      </w:r>
      <w:r w:rsidRPr="00F715B7">
        <w:rPr>
          <w:rFonts w:cs="B Nazanin"/>
          <w:sz w:val="28"/>
          <w:szCs w:val="28"/>
          <w:rtl/>
          <w:lang w:bidi="fa-IR"/>
        </w:rPr>
        <w:t xml:space="preserve"> حاصل کند که نما</w:t>
      </w:r>
      <w:r w:rsidRPr="00F715B7">
        <w:rPr>
          <w:rFonts w:cs="B Nazanin" w:hint="cs"/>
          <w:sz w:val="28"/>
          <w:szCs w:val="28"/>
          <w:rtl/>
          <w:lang w:bidi="fa-IR"/>
        </w:rPr>
        <w:t>ی</w:t>
      </w:r>
      <w:r w:rsidRPr="00F715B7">
        <w:rPr>
          <w:rFonts w:cs="B Nazanin" w:hint="eastAsia"/>
          <w:sz w:val="28"/>
          <w:szCs w:val="28"/>
          <w:rtl/>
          <w:lang w:bidi="fa-IR"/>
        </w:rPr>
        <w:t>ندگان</w:t>
      </w:r>
      <w:r w:rsidRPr="00F715B7">
        <w:rPr>
          <w:rFonts w:cs="B Nazanin"/>
          <w:sz w:val="28"/>
          <w:szCs w:val="28"/>
          <w:rtl/>
          <w:lang w:bidi="fa-IR"/>
        </w:rPr>
        <w:t xml:space="preserve"> آنها، در صورت امکان، از اخ</w:t>
      </w:r>
      <w:r w:rsidRPr="00F715B7">
        <w:rPr>
          <w:rFonts w:cs="B Nazanin" w:hint="eastAsia"/>
          <w:sz w:val="28"/>
          <w:szCs w:val="28"/>
          <w:rtl/>
          <w:lang w:bidi="fa-IR"/>
        </w:rPr>
        <w:t>ت</w:t>
      </w:r>
      <w:r w:rsidRPr="00F715B7">
        <w:rPr>
          <w:rFonts w:cs="B Nazanin" w:hint="cs"/>
          <w:sz w:val="28"/>
          <w:szCs w:val="28"/>
          <w:rtl/>
          <w:lang w:bidi="fa-IR"/>
        </w:rPr>
        <w:t>ی</w:t>
      </w:r>
      <w:r w:rsidRPr="00F715B7">
        <w:rPr>
          <w:rFonts w:cs="B Nazanin" w:hint="eastAsia"/>
          <w:sz w:val="28"/>
          <w:szCs w:val="28"/>
          <w:rtl/>
          <w:lang w:bidi="fa-IR"/>
        </w:rPr>
        <w:t>ار،</w:t>
      </w:r>
      <w:r w:rsidRPr="00F715B7">
        <w:rPr>
          <w:rFonts w:cs="B Nazanin"/>
          <w:sz w:val="28"/>
          <w:szCs w:val="28"/>
          <w:rtl/>
          <w:lang w:bidi="fa-IR"/>
        </w:rPr>
        <w:t xml:space="preserve"> دانش و درک لازم برا</w:t>
      </w:r>
      <w:r w:rsidRPr="00F715B7">
        <w:rPr>
          <w:rFonts w:cs="B Nazanin" w:hint="cs"/>
          <w:sz w:val="28"/>
          <w:szCs w:val="28"/>
          <w:rtl/>
          <w:lang w:bidi="fa-IR"/>
        </w:rPr>
        <w:t>ی</w:t>
      </w:r>
      <w:r w:rsidRPr="00F715B7">
        <w:rPr>
          <w:rFonts w:cs="B Nazanin"/>
          <w:sz w:val="28"/>
          <w:szCs w:val="28"/>
          <w:rtl/>
          <w:lang w:bidi="fa-IR"/>
        </w:rPr>
        <w:t xml:space="preserve"> صحبت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دفاع از طرف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برخوردار باشند.</w:t>
      </w:r>
    </w:p>
    <w:p w14:paraId="675303A5" w14:textId="22564341" w:rsidR="00F715B7" w:rsidRPr="00F715B7" w:rsidRDefault="00F715B7" w:rsidP="00F715B7">
      <w:pPr>
        <w:rPr>
          <w:rFonts w:cs="B Nazanin"/>
          <w:sz w:val="28"/>
          <w:szCs w:val="28"/>
          <w:rtl/>
          <w:lang w:bidi="fa-IR"/>
        </w:rPr>
      </w:pPr>
      <w:r w:rsidRPr="00F715B7">
        <w:rPr>
          <w:rFonts w:cs="B Nazanin" w:hint="cs"/>
          <w:sz w:val="28"/>
          <w:szCs w:val="28"/>
          <w:rtl/>
          <w:lang w:bidi="fa-IR"/>
        </w:rPr>
        <w:t>ی</w:t>
      </w:r>
      <w:r w:rsidRPr="00F715B7">
        <w:rPr>
          <w:rFonts w:cs="B Nazanin" w:hint="eastAsia"/>
          <w:sz w:val="28"/>
          <w:szCs w:val="28"/>
          <w:rtl/>
          <w:lang w:bidi="fa-IR"/>
        </w:rPr>
        <w:t>ادداشت</w:t>
      </w:r>
      <w:r w:rsidRPr="00F715B7">
        <w:rPr>
          <w:rFonts w:cs="B Nazanin"/>
          <w:sz w:val="28"/>
          <w:szCs w:val="28"/>
          <w:rtl/>
          <w:lang w:bidi="fa-IR"/>
        </w:rPr>
        <w:t>: ا</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نما</w:t>
      </w:r>
      <w:r w:rsidRPr="00F715B7">
        <w:rPr>
          <w:rFonts w:cs="B Nazanin" w:hint="cs"/>
          <w:sz w:val="28"/>
          <w:szCs w:val="28"/>
          <w:rtl/>
          <w:lang w:bidi="fa-IR"/>
        </w:rPr>
        <w:t>ی</w:t>
      </w:r>
      <w:r w:rsidRPr="00F715B7">
        <w:rPr>
          <w:rFonts w:cs="B Nazanin" w:hint="eastAsia"/>
          <w:sz w:val="28"/>
          <w:szCs w:val="28"/>
          <w:rtl/>
          <w:lang w:bidi="fa-IR"/>
        </w:rPr>
        <w:t>ندگ</w:t>
      </w:r>
      <w:r w:rsidRPr="00F715B7">
        <w:rPr>
          <w:rFonts w:cs="B Nazanin" w:hint="cs"/>
          <w:sz w:val="28"/>
          <w:szCs w:val="28"/>
          <w:rtl/>
          <w:lang w:bidi="fa-IR"/>
        </w:rPr>
        <w:t>ی</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تواند</w:t>
      </w:r>
      <w:r w:rsidRPr="00F715B7">
        <w:rPr>
          <w:rFonts w:cs="B Nazanin"/>
          <w:sz w:val="28"/>
          <w:szCs w:val="28"/>
          <w:rtl/>
          <w:lang w:bidi="fa-IR"/>
        </w:rPr>
        <w:t xml:space="preserve"> تعادل</w:t>
      </w:r>
      <w:r w:rsidRPr="00F715B7">
        <w:rPr>
          <w:rFonts w:cs="B Nazanin" w:hint="cs"/>
          <w:sz w:val="28"/>
          <w:szCs w:val="28"/>
          <w:rtl/>
          <w:lang w:bidi="fa-IR"/>
        </w:rPr>
        <w:t>ی</w:t>
      </w:r>
      <w:r w:rsidRPr="00F715B7">
        <w:rPr>
          <w:rFonts w:cs="B Nazanin"/>
          <w:sz w:val="28"/>
          <w:szCs w:val="28"/>
          <w:rtl/>
          <w:lang w:bidi="fa-IR"/>
        </w:rPr>
        <w:t xml:space="preserve"> از د</w:t>
      </w:r>
      <w:r w:rsidRPr="00F715B7">
        <w:rPr>
          <w:rFonts w:cs="B Nazanin" w:hint="cs"/>
          <w:sz w:val="28"/>
          <w:szCs w:val="28"/>
          <w:rtl/>
          <w:lang w:bidi="fa-IR"/>
        </w:rPr>
        <w:t>ی</w:t>
      </w:r>
      <w:r w:rsidRPr="00F715B7">
        <w:rPr>
          <w:rFonts w:cs="B Nazanin" w:hint="eastAsia"/>
          <w:sz w:val="28"/>
          <w:szCs w:val="28"/>
          <w:rtl/>
          <w:lang w:bidi="fa-IR"/>
        </w:rPr>
        <w:t>دگاه‌ها</w:t>
      </w:r>
      <w:r w:rsidRPr="00F715B7">
        <w:rPr>
          <w:rFonts w:cs="B Nazanin" w:hint="cs"/>
          <w:sz w:val="28"/>
          <w:szCs w:val="28"/>
          <w:rtl/>
          <w:lang w:bidi="fa-IR"/>
        </w:rPr>
        <w:t>ی</w:t>
      </w:r>
      <w:r w:rsidRPr="00F715B7">
        <w:rPr>
          <w:rFonts w:cs="B Nazanin"/>
          <w:sz w:val="28"/>
          <w:szCs w:val="28"/>
          <w:rtl/>
          <w:lang w:bidi="fa-IR"/>
        </w:rPr>
        <w:t xml:space="preserve"> نما</w:t>
      </w:r>
      <w:r w:rsidRPr="00F715B7">
        <w:rPr>
          <w:rFonts w:cs="B Nazanin" w:hint="cs"/>
          <w:sz w:val="28"/>
          <w:szCs w:val="28"/>
          <w:rtl/>
          <w:lang w:bidi="fa-IR"/>
        </w:rPr>
        <w:t>ی</w:t>
      </w:r>
      <w:r w:rsidRPr="00F715B7">
        <w:rPr>
          <w:rFonts w:cs="B Nazanin" w:hint="eastAsia"/>
          <w:sz w:val="28"/>
          <w:szCs w:val="28"/>
          <w:rtl/>
          <w:lang w:bidi="fa-IR"/>
        </w:rPr>
        <w:t>ندگ</w:t>
      </w:r>
      <w:r w:rsidRPr="00F715B7">
        <w:rPr>
          <w:rFonts w:cs="B Nazanin" w:hint="cs"/>
          <w:sz w:val="28"/>
          <w:szCs w:val="28"/>
          <w:rtl/>
          <w:lang w:bidi="fa-IR"/>
        </w:rPr>
        <w:t>ی</w:t>
      </w:r>
      <w:r w:rsidRPr="00F715B7">
        <w:rPr>
          <w:rFonts w:cs="B Nazanin"/>
          <w:sz w:val="28"/>
          <w:szCs w:val="28"/>
          <w:rtl/>
          <w:lang w:bidi="fa-IR"/>
        </w:rPr>
        <w:t xml:space="preserve"> ارائه دهد.</w:t>
      </w:r>
    </w:p>
    <w:p w14:paraId="33CAD806" w14:textId="625EDD4B" w:rsidR="00F715B7" w:rsidRPr="00F715B7" w:rsidRDefault="00F715B7" w:rsidP="00F715B7">
      <w:pPr>
        <w:rPr>
          <w:rFonts w:cs="B Nazanin"/>
          <w:sz w:val="28"/>
          <w:szCs w:val="28"/>
          <w:rtl/>
          <w:lang w:bidi="fa-IR"/>
        </w:rPr>
      </w:pPr>
      <w:r w:rsidRPr="00F715B7">
        <w:rPr>
          <w:rFonts w:cs="B Nazanin" w:hint="eastAsia"/>
          <w:sz w:val="28"/>
          <w:szCs w:val="28"/>
          <w:rtl/>
          <w:lang w:bidi="fa-IR"/>
        </w:rPr>
        <w:t>ا</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تعامل با</w:t>
      </w:r>
      <w:r w:rsidRPr="00F715B7">
        <w:rPr>
          <w:rFonts w:cs="B Nazanin" w:hint="cs"/>
          <w:sz w:val="28"/>
          <w:szCs w:val="28"/>
          <w:rtl/>
          <w:lang w:bidi="fa-IR"/>
        </w:rPr>
        <w:t>ی</w:t>
      </w:r>
      <w:r w:rsidRPr="00F715B7">
        <w:rPr>
          <w:rFonts w:cs="B Nazanin" w:hint="eastAsia"/>
          <w:sz w:val="28"/>
          <w:szCs w:val="28"/>
          <w:rtl/>
          <w:lang w:bidi="fa-IR"/>
        </w:rPr>
        <w:t>د</w:t>
      </w:r>
      <w:r w:rsidRPr="00F715B7">
        <w:rPr>
          <w:rFonts w:cs="B Nazanin"/>
          <w:sz w:val="28"/>
          <w:szCs w:val="28"/>
          <w:rtl/>
          <w:lang w:bidi="fa-IR"/>
        </w:rPr>
        <w:t xml:space="preserve"> از </w:t>
      </w:r>
      <w:r w:rsidRPr="00F715B7">
        <w:rPr>
          <w:rFonts w:cs="B Nazanin" w:hint="cs"/>
          <w:sz w:val="28"/>
          <w:szCs w:val="28"/>
          <w:rtl/>
          <w:lang w:bidi="fa-IR"/>
        </w:rPr>
        <w:t>ی</w:t>
      </w:r>
      <w:r w:rsidRPr="00F715B7">
        <w:rPr>
          <w:rFonts w:cs="B Nazanin" w:hint="eastAsia"/>
          <w:sz w:val="28"/>
          <w:szCs w:val="28"/>
          <w:rtl/>
          <w:lang w:bidi="fa-IR"/>
        </w:rPr>
        <w:t>ک</w:t>
      </w:r>
      <w:r w:rsidRPr="00F715B7">
        <w:rPr>
          <w:rFonts w:cs="B Nazanin"/>
          <w:sz w:val="28"/>
          <w:szCs w:val="28"/>
          <w:rtl/>
          <w:lang w:bidi="fa-IR"/>
        </w:rPr>
        <w:t xml:space="preserve"> فرآ</w:t>
      </w:r>
      <w:r w:rsidRPr="00F715B7">
        <w:rPr>
          <w:rFonts w:cs="B Nazanin" w:hint="cs"/>
          <w:sz w:val="28"/>
          <w:szCs w:val="28"/>
          <w:rtl/>
          <w:lang w:bidi="fa-IR"/>
        </w:rPr>
        <w:t>ی</w:t>
      </w:r>
      <w:r w:rsidRPr="00F715B7">
        <w:rPr>
          <w:rFonts w:cs="B Nazanin" w:hint="eastAsia"/>
          <w:sz w:val="28"/>
          <w:szCs w:val="28"/>
          <w:rtl/>
          <w:lang w:bidi="fa-IR"/>
        </w:rPr>
        <w:t>ند</w:t>
      </w:r>
      <w:r w:rsidRPr="00F715B7">
        <w:rPr>
          <w:rFonts w:cs="B Nazanin"/>
          <w:sz w:val="28"/>
          <w:szCs w:val="28"/>
          <w:rtl/>
          <w:lang w:bidi="fa-IR"/>
        </w:rPr>
        <w:t xml:space="preserve"> ساختار</w:t>
      </w:r>
      <w:r w:rsidRPr="00F715B7">
        <w:rPr>
          <w:rFonts w:cs="B Nazanin" w:hint="cs"/>
          <w:sz w:val="28"/>
          <w:szCs w:val="28"/>
          <w:rtl/>
          <w:lang w:bidi="fa-IR"/>
        </w:rPr>
        <w:t>ی</w:t>
      </w:r>
      <w:r w:rsidRPr="00F715B7">
        <w:rPr>
          <w:rFonts w:cs="B Nazanin" w:hint="eastAsia"/>
          <w:sz w:val="28"/>
          <w:szCs w:val="28"/>
          <w:rtl/>
          <w:lang w:bidi="fa-IR"/>
        </w:rPr>
        <w:t>افته،</w:t>
      </w:r>
      <w:r w:rsidRPr="00F715B7">
        <w:rPr>
          <w:rFonts w:cs="B Nazanin"/>
          <w:sz w:val="28"/>
          <w:szCs w:val="28"/>
          <w:rtl/>
          <w:lang w:bidi="fa-IR"/>
        </w:rPr>
        <w:t xml:space="preserve"> ب</w:t>
      </w:r>
      <w:r w:rsidRPr="00F715B7">
        <w:rPr>
          <w:rFonts w:cs="B Nazanin" w:hint="cs"/>
          <w:sz w:val="28"/>
          <w:szCs w:val="28"/>
          <w:rtl/>
          <w:lang w:bidi="fa-IR"/>
        </w:rPr>
        <w:t>ی‌</w:t>
      </w:r>
      <w:r w:rsidRPr="00F715B7">
        <w:rPr>
          <w:rFonts w:cs="B Nazanin" w:hint="eastAsia"/>
          <w:sz w:val="28"/>
          <w:szCs w:val="28"/>
          <w:rtl/>
          <w:lang w:bidi="fa-IR"/>
        </w:rPr>
        <w:t>طرفانه</w:t>
      </w:r>
      <w:r w:rsidRPr="00F715B7">
        <w:rPr>
          <w:rFonts w:cs="B Nazanin"/>
          <w:sz w:val="28"/>
          <w:szCs w:val="28"/>
          <w:rtl/>
          <w:lang w:bidi="fa-IR"/>
        </w:rPr>
        <w:t xml:space="preserve"> و شفاف پ</w:t>
      </w:r>
      <w:r w:rsidRPr="00F715B7">
        <w:rPr>
          <w:rFonts w:cs="B Nazanin" w:hint="cs"/>
          <w:sz w:val="28"/>
          <w:szCs w:val="28"/>
          <w:rtl/>
          <w:lang w:bidi="fa-IR"/>
        </w:rPr>
        <w:t>ی</w:t>
      </w:r>
      <w:r w:rsidRPr="00F715B7">
        <w:rPr>
          <w:rFonts w:cs="B Nazanin" w:hint="eastAsia"/>
          <w:sz w:val="28"/>
          <w:szCs w:val="28"/>
          <w:rtl/>
          <w:lang w:bidi="fa-IR"/>
        </w:rPr>
        <w:t>رو</w:t>
      </w:r>
      <w:r w:rsidRPr="00F715B7">
        <w:rPr>
          <w:rFonts w:cs="B Nazanin" w:hint="cs"/>
          <w:sz w:val="28"/>
          <w:szCs w:val="28"/>
          <w:rtl/>
          <w:lang w:bidi="fa-IR"/>
        </w:rPr>
        <w:t>ی</w:t>
      </w:r>
      <w:r w:rsidRPr="00F715B7">
        <w:rPr>
          <w:rFonts w:cs="B Nazanin"/>
          <w:sz w:val="28"/>
          <w:szCs w:val="28"/>
          <w:rtl/>
          <w:lang w:bidi="fa-IR"/>
        </w:rPr>
        <w:t xml:space="preserve"> کند. فرآ</w:t>
      </w:r>
      <w:r w:rsidRPr="00F715B7">
        <w:rPr>
          <w:rFonts w:cs="B Nazanin" w:hint="cs"/>
          <w:sz w:val="28"/>
          <w:szCs w:val="28"/>
          <w:rtl/>
          <w:lang w:bidi="fa-IR"/>
        </w:rPr>
        <w:t>ی</w:t>
      </w:r>
      <w:r w:rsidRPr="00F715B7">
        <w:rPr>
          <w:rFonts w:cs="B Nazanin" w:hint="eastAsia"/>
          <w:sz w:val="28"/>
          <w:szCs w:val="28"/>
          <w:rtl/>
          <w:lang w:bidi="fa-IR"/>
        </w:rPr>
        <w:t>ند</w:t>
      </w:r>
      <w:r w:rsidRPr="00F715B7">
        <w:rPr>
          <w:rFonts w:cs="B Nazanin"/>
          <w:sz w:val="28"/>
          <w:szCs w:val="28"/>
          <w:rtl/>
          <w:lang w:bidi="fa-IR"/>
        </w:rPr>
        <w:t xml:space="preserve"> تعامل با</w:t>
      </w:r>
      <w:r w:rsidRPr="00F715B7">
        <w:rPr>
          <w:rFonts w:cs="B Nazanin" w:hint="cs"/>
          <w:sz w:val="28"/>
          <w:szCs w:val="28"/>
          <w:rtl/>
          <w:lang w:bidi="fa-IR"/>
        </w:rPr>
        <w:t>ی</w:t>
      </w:r>
      <w:r w:rsidRPr="00F715B7">
        <w:rPr>
          <w:rFonts w:cs="B Nazanin" w:hint="eastAsia"/>
          <w:sz w:val="28"/>
          <w:szCs w:val="28"/>
          <w:rtl/>
          <w:lang w:bidi="fa-IR"/>
        </w:rPr>
        <w:t>د</w:t>
      </w:r>
      <w:r w:rsidRPr="00F715B7">
        <w:rPr>
          <w:rFonts w:cs="B Nazanin"/>
          <w:sz w:val="28"/>
          <w:szCs w:val="28"/>
          <w:rtl/>
          <w:lang w:bidi="fa-IR"/>
        </w:rPr>
        <w:t xml:space="preserve"> درک مشترک و ارتباط </w:t>
      </w:r>
      <w:r w:rsidRPr="00F715B7">
        <w:rPr>
          <w:rFonts w:cs="B Nazanin" w:hint="cs"/>
          <w:sz w:val="28"/>
          <w:szCs w:val="28"/>
          <w:rtl/>
          <w:lang w:bidi="fa-IR"/>
        </w:rPr>
        <w:t>ی</w:t>
      </w:r>
      <w:r w:rsidRPr="00F715B7">
        <w:rPr>
          <w:rFonts w:cs="B Nazanin" w:hint="eastAsia"/>
          <w:sz w:val="28"/>
          <w:szCs w:val="28"/>
          <w:rtl/>
          <w:lang w:bidi="fa-IR"/>
        </w:rPr>
        <w:t>کپارچه</w:t>
      </w:r>
      <w:r w:rsidRPr="00F715B7">
        <w:rPr>
          <w:rFonts w:cs="B Nazanin"/>
          <w:sz w:val="28"/>
          <w:szCs w:val="28"/>
          <w:rtl/>
          <w:lang w:bidi="fa-IR"/>
        </w:rPr>
        <w:t xml:space="preserve"> ب</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را امکان‌پذ</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سازد (به عنوان مثال، ا</w:t>
      </w:r>
      <w:r w:rsidRPr="00F715B7">
        <w:rPr>
          <w:rFonts w:cs="B Nazanin" w:hint="cs"/>
          <w:sz w:val="28"/>
          <w:szCs w:val="28"/>
          <w:rtl/>
          <w:lang w:bidi="fa-IR"/>
        </w:rPr>
        <w:t>ی</w:t>
      </w:r>
      <w:r w:rsidRPr="00F715B7">
        <w:rPr>
          <w:rFonts w:cs="B Nazanin" w:hint="eastAsia"/>
          <w:sz w:val="28"/>
          <w:szCs w:val="28"/>
          <w:rtl/>
          <w:lang w:bidi="fa-IR"/>
        </w:rPr>
        <w:t>جاد</w:t>
      </w:r>
      <w:r w:rsidRPr="00F715B7">
        <w:rPr>
          <w:rFonts w:cs="B Nazanin"/>
          <w:sz w:val="28"/>
          <w:szCs w:val="28"/>
          <w:rtl/>
          <w:lang w:bidi="fa-IR"/>
        </w:rPr>
        <w:t xml:space="preserve"> پ</w:t>
      </w:r>
      <w:r w:rsidRPr="00F715B7">
        <w:rPr>
          <w:rFonts w:cs="B Nazanin" w:hint="cs"/>
          <w:sz w:val="28"/>
          <w:szCs w:val="28"/>
          <w:rtl/>
          <w:lang w:bidi="fa-IR"/>
        </w:rPr>
        <w:t>ی</w:t>
      </w:r>
      <w:r w:rsidRPr="00F715B7">
        <w:rPr>
          <w:rFonts w:cs="B Nazanin" w:hint="eastAsia"/>
          <w:sz w:val="28"/>
          <w:szCs w:val="28"/>
          <w:rtl/>
          <w:lang w:bidi="fa-IR"/>
        </w:rPr>
        <w:t>چ</w:t>
      </w:r>
      <w:r w:rsidRPr="00F715B7">
        <w:rPr>
          <w:rFonts w:cs="B Nazanin" w:hint="cs"/>
          <w:sz w:val="28"/>
          <w:szCs w:val="28"/>
          <w:rtl/>
          <w:lang w:bidi="fa-IR"/>
        </w:rPr>
        <w:t>ی</w:t>
      </w:r>
      <w:r w:rsidRPr="00F715B7">
        <w:rPr>
          <w:rFonts w:cs="B Nazanin" w:hint="eastAsia"/>
          <w:sz w:val="28"/>
          <w:szCs w:val="28"/>
          <w:rtl/>
          <w:lang w:bidi="fa-IR"/>
        </w:rPr>
        <w:t>دگ</w:t>
      </w:r>
      <w:r w:rsidRPr="00F715B7">
        <w:rPr>
          <w:rFonts w:cs="B Nazanin" w:hint="cs"/>
          <w:sz w:val="28"/>
          <w:szCs w:val="28"/>
          <w:rtl/>
          <w:lang w:bidi="fa-IR"/>
        </w:rPr>
        <w:t>ی‌</w:t>
      </w:r>
      <w:r w:rsidRPr="00F715B7">
        <w:rPr>
          <w:rFonts w:cs="B Nazanin" w:hint="eastAsia"/>
          <w:sz w:val="28"/>
          <w:szCs w:val="28"/>
          <w:rtl/>
          <w:lang w:bidi="fa-IR"/>
        </w:rPr>
        <w:t>ها</w:t>
      </w:r>
      <w:r w:rsidRPr="00F715B7">
        <w:rPr>
          <w:rFonts w:cs="B Nazanin" w:hint="cs"/>
          <w:sz w:val="28"/>
          <w:szCs w:val="28"/>
          <w:rtl/>
          <w:lang w:bidi="fa-IR"/>
        </w:rPr>
        <w:t>ی</w:t>
      </w:r>
      <w:r w:rsidRPr="00F715B7">
        <w:rPr>
          <w:rFonts w:cs="B Nazanin"/>
          <w:sz w:val="28"/>
          <w:szCs w:val="28"/>
          <w:rtl/>
          <w:lang w:bidi="fa-IR"/>
        </w:rPr>
        <w:t xml:space="preserve"> ب</w:t>
      </w:r>
      <w:r w:rsidRPr="00F715B7">
        <w:rPr>
          <w:rFonts w:cs="B Nazanin" w:hint="cs"/>
          <w:sz w:val="28"/>
          <w:szCs w:val="28"/>
          <w:rtl/>
          <w:lang w:bidi="fa-IR"/>
        </w:rPr>
        <w:t>ی‌</w:t>
      </w:r>
      <w:r w:rsidRPr="00F715B7">
        <w:rPr>
          <w:rFonts w:cs="B Nazanin" w:hint="eastAsia"/>
          <w:sz w:val="28"/>
          <w:szCs w:val="28"/>
          <w:rtl/>
          <w:lang w:bidi="fa-IR"/>
        </w:rPr>
        <w:t>مورد</w:t>
      </w:r>
      <w:r w:rsidRPr="00F715B7">
        <w:rPr>
          <w:rFonts w:cs="B Nazanin"/>
          <w:sz w:val="28"/>
          <w:szCs w:val="28"/>
          <w:rtl/>
          <w:lang w:bidi="fa-IR"/>
        </w:rPr>
        <w:t xml:space="preserve"> در پ</w:t>
      </w:r>
      <w:r w:rsidRPr="00F715B7">
        <w:rPr>
          <w:rFonts w:cs="B Nazanin" w:hint="cs"/>
          <w:sz w:val="28"/>
          <w:szCs w:val="28"/>
          <w:rtl/>
          <w:lang w:bidi="fa-IR"/>
        </w:rPr>
        <w:t>ی</w:t>
      </w:r>
      <w:r w:rsidRPr="00F715B7">
        <w:rPr>
          <w:rFonts w:cs="B Nazanin" w:hint="eastAsia"/>
          <w:sz w:val="28"/>
          <w:szCs w:val="28"/>
          <w:rtl/>
          <w:lang w:bidi="fa-IR"/>
        </w:rPr>
        <w:t>ام‌رسان</w:t>
      </w:r>
      <w:r w:rsidRPr="00F715B7">
        <w:rPr>
          <w:rFonts w:cs="B Nazanin" w:hint="cs"/>
          <w:sz w:val="28"/>
          <w:szCs w:val="28"/>
          <w:rtl/>
          <w:lang w:bidi="fa-IR"/>
        </w:rPr>
        <w:t>ی</w:t>
      </w:r>
      <w:r w:rsidRPr="00F715B7">
        <w:rPr>
          <w:rFonts w:cs="B Nazanin"/>
          <w:sz w:val="28"/>
          <w:szCs w:val="28"/>
          <w:rtl/>
          <w:lang w:bidi="fa-IR"/>
        </w:rPr>
        <w:t xml:space="preserve"> برا</w:t>
      </w:r>
      <w:r w:rsidRPr="00F715B7">
        <w:rPr>
          <w:rFonts w:cs="B Nazanin" w:hint="cs"/>
          <w:sz w:val="28"/>
          <w:szCs w:val="28"/>
          <w:rtl/>
          <w:lang w:bidi="fa-IR"/>
        </w:rPr>
        <w:t>ی</w:t>
      </w:r>
      <w:r w:rsidRPr="00F715B7">
        <w:rPr>
          <w:rFonts w:cs="B Nazanin"/>
          <w:sz w:val="28"/>
          <w:szCs w:val="28"/>
          <w:rtl/>
          <w:lang w:bidi="fa-IR"/>
        </w:rPr>
        <w:t xml:space="preserve"> کسان</w:t>
      </w:r>
      <w:r w:rsidRPr="00F715B7">
        <w:rPr>
          <w:rFonts w:cs="B Nazanin" w:hint="cs"/>
          <w:sz w:val="28"/>
          <w:szCs w:val="28"/>
          <w:rtl/>
          <w:lang w:bidi="fa-IR"/>
        </w:rPr>
        <w:t>ی</w:t>
      </w:r>
      <w:r w:rsidRPr="00F715B7">
        <w:rPr>
          <w:rFonts w:cs="B Nazanin"/>
          <w:sz w:val="28"/>
          <w:szCs w:val="28"/>
          <w:rtl/>
          <w:lang w:bidi="fa-IR"/>
        </w:rPr>
        <w:t xml:space="preserve"> که تخصص فن</w:t>
      </w:r>
      <w:r w:rsidRPr="00F715B7">
        <w:rPr>
          <w:rFonts w:cs="B Nazanin" w:hint="cs"/>
          <w:sz w:val="28"/>
          <w:szCs w:val="28"/>
          <w:rtl/>
          <w:lang w:bidi="fa-IR"/>
        </w:rPr>
        <w:t>ی</w:t>
      </w:r>
      <w:r w:rsidRPr="00F715B7">
        <w:rPr>
          <w:rFonts w:cs="B Nazanin"/>
          <w:sz w:val="28"/>
          <w:szCs w:val="28"/>
          <w:rtl/>
          <w:lang w:bidi="fa-IR"/>
        </w:rPr>
        <w:t xml:space="preserve"> ندارند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ممکن است نداشته </w:t>
      </w:r>
      <w:r w:rsidRPr="00F715B7">
        <w:rPr>
          <w:rFonts w:cs="B Nazanin" w:hint="eastAsia"/>
          <w:sz w:val="28"/>
          <w:szCs w:val="28"/>
          <w:rtl/>
          <w:lang w:bidi="fa-IR"/>
        </w:rPr>
        <w:t>باشند،</w:t>
      </w:r>
      <w:r w:rsidRPr="00F715B7">
        <w:rPr>
          <w:rFonts w:cs="B Nazanin"/>
          <w:sz w:val="28"/>
          <w:szCs w:val="28"/>
          <w:rtl/>
          <w:lang w:bidi="fa-IR"/>
        </w:rPr>
        <w:t xml:space="preserve"> خوددار</w:t>
      </w:r>
      <w:r w:rsidRPr="00F715B7">
        <w:rPr>
          <w:rFonts w:cs="B Nazanin" w:hint="cs"/>
          <w:sz w:val="28"/>
          <w:szCs w:val="28"/>
          <w:rtl/>
          <w:lang w:bidi="fa-IR"/>
        </w:rPr>
        <w:t>ی</w:t>
      </w:r>
      <w:r w:rsidRPr="00F715B7">
        <w:rPr>
          <w:rFonts w:cs="B Nazanin"/>
          <w:sz w:val="28"/>
          <w:szCs w:val="28"/>
          <w:rtl/>
          <w:lang w:bidi="fa-IR"/>
        </w:rPr>
        <w:t xml:space="preserve"> شود).</w:t>
      </w:r>
    </w:p>
    <w:p w14:paraId="0DFFE137" w14:textId="600A97E5" w:rsidR="00F715B7" w:rsidRPr="00F715B7" w:rsidRDefault="00F715B7" w:rsidP="00F715B7">
      <w:pPr>
        <w:rPr>
          <w:rFonts w:cs="B Nazanin"/>
          <w:sz w:val="28"/>
          <w:szCs w:val="28"/>
          <w:rtl/>
          <w:lang w:bidi="fa-IR"/>
        </w:rPr>
      </w:pPr>
      <w:r w:rsidRPr="00F715B7">
        <w:rPr>
          <w:rFonts w:cs="B Nazanin" w:hint="eastAsia"/>
          <w:sz w:val="28"/>
          <w:szCs w:val="28"/>
          <w:rtl/>
          <w:lang w:bidi="fa-IR"/>
        </w:rPr>
        <w:t>دلا</w:t>
      </w:r>
      <w:r w:rsidRPr="00F715B7">
        <w:rPr>
          <w:rFonts w:cs="B Nazanin" w:hint="cs"/>
          <w:sz w:val="28"/>
          <w:szCs w:val="28"/>
          <w:rtl/>
          <w:lang w:bidi="fa-IR"/>
        </w:rPr>
        <w:t>ی</w:t>
      </w:r>
      <w:r w:rsidRPr="00F715B7">
        <w:rPr>
          <w:rFonts w:cs="B Nazanin" w:hint="eastAsia"/>
          <w:sz w:val="28"/>
          <w:szCs w:val="28"/>
          <w:rtl/>
          <w:lang w:bidi="fa-IR"/>
        </w:rPr>
        <w:t>ل</w:t>
      </w:r>
      <w:r w:rsidRPr="00F715B7">
        <w:rPr>
          <w:rFonts w:cs="B Nazanin"/>
          <w:sz w:val="28"/>
          <w:szCs w:val="28"/>
          <w:rtl/>
          <w:lang w:bidi="fa-IR"/>
        </w:rPr>
        <w:t xml:space="preserve"> متعدد</w:t>
      </w:r>
      <w:r w:rsidRPr="00F715B7">
        <w:rPr>
          <w:rFonts w:cs="B Nazanin" w:hint="cs"/>
          <w:sz w:val="28"/>
          <w:szCs w:val="28"/>
          <w:rtl/>
          <w:lang w:bidi="fa-IR"/>
        </w:rPr>
        <w:t>ی</w:t>
      </w:r>
      <w:r w:rsidRPr="00F715B7">
        <w:rPr>
          <w:rFonts w:cs="B Nazanin"/>
          <w:sz w:val="28"/>
          <w:szCs w:val="28"/>
          <w:rtl/>
          <w:lang w:bidi="fa-IR"/>
        </w:rPr>
        <w:t xml:space="preserve"> برا</w:t>
      </w:r>
      <w:r w:rsidRPr="00F715B7">
        <w:rPr>
          <w:rFonts w:cs="B Nazanin" w:hint="cs"/>
          <w:sz w:val="28"/>
          <w:szCs w:val="28"/>
          <w:rtl/>
          <w:lang w:bidi="fa-IR"/>
        </w:rPr>
        <w:t>ی</w:t>
      </w:r>
      <w:r w:rsidRPr="00F715B7">
        <w:rPr>
          <w:rFonts w:cs="B Nazanin"/>
          <w:sz w:val="28"/>
          <w:szCs w:val="28"/>
          <w:rtl/>
          <w:lang w:bidi="fa-IR"/>
        </w:rPr>
        <w:t xml:space="preserve"> تعامل </w:t>
      </w:r>
      <w:r w:rsidRPr="00F715B7">
        <w:rPr>
          <w:rFonts w:cs="B Nazanin" w:hint="cs"/>
          <w:sz w:val="28"/>
          <w:szCs w:val="28"/>
          <w:rtl/>
          <w:lang w:bidi="fa-IR"/>
        </w:rPr>
        <w:t>ی</w:t>
      </w:r>
      <w:r w:rsidRPr="00F715B7">
        <w:rPr>
          <w:rFonts w:cs="B Nazanin" w:hint="eastAsia"/>
          <w:sz w:val="28"/>
          <w:szCs w:val="28"/>
          <w:rtl/>
          <w:lang w:bidi="fa-IR"/>
        </w:rPr>
        <w:t>ک</w:t>
      </w:r>
      <w:r w:rsidRPr="00F715B7">
        <w:rPr>
          <w:rFonts w:cs="B Nazanin"/>
          <w:sz w:val="28"/>
          <w:szCs w:val="28"/>
          <w:rtl/>
          <w:lang w:bidi="fa-IR"/>
        </w:rPr>
        <w:t xml:space="preserve"> سازمان با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وجود دارد. دلا</w:t>
      </w:r>
      <w:r w:rsidRPr="00F715B7">
        <w:rPr>
          <w:rFonts w:cs="B Nazanin" w:hint="cs"/>
          <w:sz w:val="28"/>
          <w:szCs w:val="28"/>
          <w:rtl/>
          <w:lang w:bidi="fa-IR"/>
        </w:rPr>
        <w:t>ی</w:t>
      </w:r>
      <w:r w:rsidRPr="00F715B7">
        <w:rPr>
          <w:rFonts w:cs="B Nazanin" w:hint="eastAsia"/>
          <w:sz w:val="28"/>
          <w:szCs w:val="28"/>
          <w:rtl/>
          <w:lang w:bidi="fa-IR"/>
        </w:rPr>
        <w:t>ل</w:t>
      </w:r>
      <w:r w:rsidRPr="00F715B7">
        <w:rPr>
          <w:rFonts w:cs="B Nazanin"/>
          <w:sz w:val="28"/>
          <w:szCs w:val="28"/>
          <w:rtl/>
          <w:lang w:bidi="fa-IR"/>
        </w:rPr>
        <w:t xml:space="preserve"> استفاده از تعامل مرتبط با راهبر</w:t>
      </w:r>
      <w:r w:rsidRPr="00F715B7">
        <w:rPr>
          <w:rFonts w:cs="B Nazanin" w:hint="cs"/>
          <w:sz w:val="28"/>
          <w:szCs w:val="28"/>
          <w:rtl/>
          <w:lang w:bidi="fa-IR"/>
        </w:rPr>
        <w:t>ی</w:t>
      </w:r>
      <w:r w:rsidRPr="00F715B7">
        <w:rPr>
          <w:rFonts w:cs="B Nazanin"/>
          <w:sz w:val="28"/>
          <w:szCs w:val="28"/>
          <w:rtl/>
          <w:lang w:bidi="fa-IR"/>
        </w:rPr>
        <w:t xml:space="preserve"> ز</w:t>
      </w:r>
      <w:r w:rsidRPr="00F715B7">
        <w:rPr>
          <w:rFonts w:cs="B Nazanin" w:hint="cs"/>
          <w:sz w:val="28"/>
          <w:szCs w:val="28"/>
          <w:rtl/>
          <w:lang w:bidi="fa-IR"/>
        </w:rPr>
        <w:t>ی</w:t>
      </w:r>
      <w:r w:rsidRPr="00F715B7">
        <w:rPr>
          <w:rFonts w:cs="B Nazanin" w:hint="eastAsia"/>
          <w:sz w:val="28"/>
          <w:szCs w:val="28"/>
          <w:rtl/>
          <w:lang w:bidi="fa-IR"/>
        </w:rPr>
        <w:t>ست‌مح</w:t>
      </w:r>
      <w:r w:rsidRPr="00F715B7">
        <w:rPr>
          <w:rFonts w:cs="B Nazanin" w:hint="cs"/>
          <w:sz w:val="28"/>
          <w:szCs w:val="28"/>
          <w:rtl/>
          <w:lang w:bidi="fa-IR"/>
        </w:rPr>
        <w:t>ی</w:t>
      </w:r>
      <w:r w:rsidRPr="00F715B7">
        <w:rPr>
          <w:rFonts w:cs="B Nazanin" w:hint="eastAsia"/>
          <w:sz w:val="28"/>
          <w:szCs w:val="28"/>
          <w:rtl/>
          <w:lang w:bidi="fa-IR"/>
        </w:rPr>
        <w:t>ط</w:t>
      </w:r>
      <w:r w:rsidRPr="00F715B7">
        <w:rPr>
          <w:rFonts w:cs="B Nazanin" w:hint="cs"/>
          <w:sz w:val="28"/>
          <w:szCs w:val="28"/>
          <w:rtl/>
          <w:lang w:bidi="fa-IR"/>
        </w:rPr>
        <w:t>ی</w:t>
      </w:r>
      <w:r w:rsidRPr="00F715B7">
        <w:rPr>
          <w:rFonts w:cs="B Nazanin" w:hint="eastAsia"/>
          <w:sz w:val="28"/>
          <w:szCs w:val="28"/>
          <w:rtl/>
          <w:lang w:bidi="fa-IR"/>
        </w:rPr>
        <w:t>،</w:t>
      </w:r>
      <w:r w:rsidRPr="00F715B7">
        <w:rPr>
          <w:rFonts w:cs="B Nazanin"/>
          <w:sz w:val="28"/>
          <w:szCs w:val="28"/>
          <w:rtl/>
          <w:lang w:bidi="fa-IR"/>
        </w:rPr>
        <w:t xml:space="preserve"> اجتماع</w:t>
      </w:r>
      <w:r w:rsidRPr="00F715B7">
        <w:rPr>
          <w:rFonts w:cs="B Nazanin" w:hint="cs"/>
          <w:sz w:val="28"/>
          <w:szCs w:val="28"/>
          <w:rtl/>
          <w:lang w:bidi="fa-IR"/>
        </w:rPr>
        <w:t>ی</w:t>
      </w:r>
      <w:r w:rsidRPr="00F715B7">
        <w:rPr>
          <w:rFonts w:cs="B Nazanin"/>
          <w:sz w:val="28"/>
          <w:szCs w:val="28"/>
          <w:rtl/>
          <w:lang w:bidi="fa-IR"/>
        </w:rPr>
        <w:t xml:space="preserve"> و شرکت</w:t>
      </w:r>
      <w:r w:rsidRPr="00F715B7">
        <w:rPr>
          <w:rFonts w:cs="B Nazanin" w:hint="cs"/>
          <w:sz w:val="28"/>
          <w:szCs w:val="28"/>
          <w:rtl/>
          <w:lang w:bidi="fa-IR"/>
        </w:rPr>
        <w:t>ی</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تواند</w:t>
      </w:r>
      <w:r w:rsidRPr="00F715B7">
        <w:rPr>
          <w:rFonts w:cs="B Nazanin"/>
          <w:sz w:val="28"/>
          <w:szCs w:val="28"/>
          <w:rtl/>
          <w:lang w:bidi="fa-IR"/>
        </w:rPr>
        <w:t xml:space="preserve"> شامل موارد ز</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باشد:</w:t>
      </w:r>
    </w:p>
    <w:p w14:paraId="2C6FB2CE" w14:textId="77777777"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افزا</w:t>
      </w:r>
      <w:r w:rsidRPr="00F715B7">
        <w:rPr>
          <w:rFonts w:cs="B Nazanin" w:hint="cs"/>
          <w:sz w:val="28"/>
          <w:szCs w:val="28"/>
          <w:rtl/>
          <w:lang w:bidi="fa-IR"/>
        </w:rPr>
        <w:t>ی</w:t>
      </w:r>
      <w:r w:rsidRPr="00F715B7">
        <w:rPr>
          <w:rFonts w:cs="B Nazanin" w:hint="eastAsia"/>
          <w:sz w:val="28"/>
          <w:szCs w:val="28"/>
          <w:rtl/>
          <w:lang w:bidi="fa-IR"/>
        </w:rPr>
        <w:t>ش</w:t>
      </w:r>
      <w:r w:rsidRPr="00F715B7">
        <w:rPr>
          <w:rFonts w:cs="B Nazanin"/>
          <w:sz w:val="28"/>
          <w:szCs w:val="28"/>
          <w:rtl/>
          <w:lang w:bidi="fa-IR"/>
        </w:rPr>
        <w:t xml:space="preserve"> شفاف</w:t>
      </w:r>
      <w:r w:rsidRPr="00F715B7">
        <w:rPr>
          <w:rFonts w:cs="B Nazanin" w:hint="cs"/>
          <w:sz w:val="28"/>
          <w:szCs w:val="28"/>
          <w:rtl/>
          <w:lang w:bidi="fa-IR"/>
        </w:rPr>
        <w:t>ی</w:t>
      </w:r>
      <w:r w:rsidRPr="00F715B7">
        <w:rPr>
          <w:rFonts w:cs="B Nazanin" w:hint="eastAsia"/>
          <w:sz w:val="28"/>
          <w:szCs w:val="28"/>
          <w:rtl/>
          <w:lang w:bidi="fa-IR"/>
        </w:rPr>
        <w:t>ت؛</w:t>
      </w:r>
    </w:p>
    <w:p w14:paraId="542B48AD" w14:textId="77777777"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افزا</w:t>
      </w:r>
      <w:r w:rsidRPr="00F715B7">
        <w:rPr>
          <w:rFonts w:cs="B Nazanin" w:hint="cs"/>
          <w:sz w:val="28"/>
          <w:szCs w:val="28"/>
          <w:rtl/>
          <w:lang w:bidi="fa-IR"/>
        </w:rPr>
        <w:t>ی</w:t>
      </w:r>
      <w:r w:rsidRPr="00F715B7">
        <w:rPr>
          <w:rFonts w:cs="B Nazanin" w:hint="eastAsia"/>
          <w:sz w:val="28"/>
          <w:szCs w:val="28"/>
          <w:rtl/>
          <w:lang w:bidi="fa-IR"/>
        </w:rPr>
        <w:t>ش</w:t>
      </w:r>
      <w:r w:rsidRPr="00F715B7">
        <w:rPr>
          <w:rFonts w:cs="B Nazanin"/>
          <w:sz w:val="28"/>
          <w:szCs w:val="28"/>
          <w:rtl/>
          <w:lang w:bidi="fa-IR"/>
        </w:rPr>
        <w:t xml:space="preserve"> درک و آگاه</w:t>
      </w:r>
      <w:r w:rsidRPr="00F715B7">
        <w:rPr>
          <w:rFonts w:cs="B Nazanin" w:hint="cs"/>
          <w:sz w:val="28"/>
          <w:szCs w:val="28"/>
          <w:rtl/>
          <w:lang w:bidi="fa-IR"/>
        </w:rPr>
        <w:t>ی</w:t>
      </w:r>
      <w:r w:rsidRPr="00F715B7">
        <w:rPr>
          <w:rFonts w:cs="B Nazanin"/>
          <w:sz w:val="28"/>
          <w:szCs w:val="28"/>
          <w:rtl/>
          <w:lang w:bidi="fa-IR"/>
        </w:rPr>
        <w:t xml:space="preserve"> از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تصم</w:t>
      </w:r>
      <w:r w:rsidRPr="00F715B7">
        <w:rPr>
          <w:rFonts w:cs="B Nazanin" w:hint="cs"/>
          <w:sz w:val="28"/>
          <w:szCs w:val="28"/>
          <w:rtl/>
          <w:lang w:bidi="fa-IR"/>
        </w:rPr>
        <w:t>ی</w:t>
      </w:r>
      <w:r w:rsidRPr="00F715B7">
        <w:rPr>
          <w:rFonts w:cs="B Nazanin" w:hint="eastAsia"/>
          <w:sz w:val="28"/>
          <w:szCs w:val="28"/>
          <w:rtl/>
          <w:lang w:bidi="fa-IR"/>
        </w:rPr>
        <w:t>مات</w:t>
      </w:r>
      <w:r w:rsidRPr="00F715B7">
        <w:rPr>
          <w:rFonts w:cs="B Nazanin"/>
          <w:sz w:val="28"/>
          <w:szCs w:val="28"/>
          <w:rtl/>
          <w:lang w:bidi="fa-IR"/>
        </w:rPr>
        <w:t xml:space="preserve"> و فعال</w:t>
      </w:r>
      <w:r w:rsidRPr="00F715B7">
        <w:rPr>
          <w:rFonts w:cs="B Nazanin" w:hint="cs"/>
          <w:sz w:val="28"/>
          <w:szCs w:val="28"/>
          <w:rtl/>
          <w:lang w:bidi="fa-IR"/>
        </w:rPr>
        <w:t>ی</w:t>
      </w:r>
      <w:r w:rsidRPr="00F715B7">
        <w:rPr>
          <w:rFonts w:cs="B Nazanin" w:hint="eastAsia"/>
          <w:sz w:val="28"/>
          <w:szCs w:val="28"/>
          <w:rtl/>
          <w:lang w:bidi="fa-IR"/>
        </w:rPr>
        <w:t>ت‌ها</w:t>
      </w:r>
      <w:r w:rsidRPr="00F715B7">
        <w:rPr>
          <w:rFonts w:cs="B Nazanin" w:hint="cs"/>
          <w:sz w:val="28"/>
          <w:szCs w:val="28"/>
          <w:rtl/>
          <w:lang w:bidi="fa-IR"/>
        </w:rPr>
        <w:t>ی</w:t>
      </w:r>
      <w:r w:rsidRPr="00F715B7">
        <w:rPr>
          <w:rFonts w:cs="B Nazanin"/>
          <w:sz w:val="28"/>
          <w:szCs w:val="28"/>
          <w:rtl/>
          <w:lang w:bidi="fa-IR"/>
        </w:rPr>
        <w:t xml:space="preserve"> آن بر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خاص؛</w:t>
      </w:r>
    </w:p>
    <w:p w14:paraId="1B8FE566" w14:textId="77777777"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تع</w:t>
      </w:r>
      <w:r w:rsidRPr="00F715B7">
        <w:rPr>
          <w:rFonts w:cs="B Nazanin" w:hint="cs"/>
          <w:sz w:val="28"/>
          <w:szCs w:val="28"/>
          <w:rtl/>
          <w:lang w:bidi="fa-IR"/>
        </w:rPr>
        <w:t>یی</w:t>
      </w:r>
      <w:r w:rsidRPr="00F715B7">
        <w:rPr>
          <w:rFonts w:cs="B Nazanin" w:hint="eastAsia"/>
          <w:sz w:val="28"/>
          <w:szCs w:val="28"/>
          <w:rtl/>
          <w:lang w:bidi="fa-IR"/>
        </w:rPr>
        <w:t>ن</w:t>
      </w:r>
      <w:r w:rsidRPr="00F715B7">
        <w:rPr>
          <w:rFonts w:cs="B Nazanin"/>
          <w:sz w:val="28"/>
          <w:szCs w:val="28"/>
          <w:rtl/>
          <w:lang w:bidi="fa-IR"/>
        </w:rPr>
        <w:t xml:space="preserve"> بهتر</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رو</w:t>
      </w:r>
      <w:r w:rsidRPr="00F715B7">
        <w:rPr>
          <w:rFonts w:cs="B Nazanin" w:hint="cs"/>
          <w:sz w:val="28"/>
          <w:szCs w:val="28"/>
          <w:rtl/>
          <w:lang w:bidi="fa-IR"/>
        </w:rPr>
        <w:t>ی</w:t>
      </w:r>
      <w:r w:rsidRPr="00F715B7">
        <w:rPr>
          <w:rFonts w:cs="B Nazanin" w:hint="eastAsia"/>
          <w:sz w:val="28"/>
          <w:szCs w:val="28"/>
          <w:rtl/>
          <w:lang w:bidi="fa-IR"/>
        </w:rPr>
        <w:t>کردها</w:t>
      </w:r>
      <w:r w:rsidRPr="00F715B7">
        <w:rPr>
          <w:rFonts w:cs="B Nazanin"/>
          <w:sz w:val="28"/>
          <w:szCs w:val="28"/>
          <w:rtl/>
          <w:lang w:bidi="fa-IR"/>
        </w:rPr>
        <w:t xml:space="preserve"> برا</w:t>
      </w:r>
      <w:r w:rsidRPr="00F715B7">
        <w:rPr>
          <w:rFonts w:cs="B Nazanin" w:hint="cs"/>
          <w:sz w:val="28"/>
          <w:szCs w:val="28"/>
          <w:rtl/>
          <w:lang w:bidi="fa-IR"/>
        </w:rPr>
        <w:t>ی</w:t>
      </w:r>
      <w:r w:rsidRPr="00F715B7">
        <w:rPr>
          <w:rFonts w:cs="B Nazanin"/>
          <w:sz w:val="28"/>
          <w:szCs w:val="28"/>
          <w:rtl/>
          <w:lang w:bidi="fa-IR"/>
        </w:rPr>
        <w:t xml:space="preserve"> افزا</w:t>
      </w:r>
      <w:r w:rsidRPr="00F715B7">
        <w:rPr>
          <w:rFonts w:cs="B Nazanin" w:hint="cs"/>
          <w:sz w:val="28"/>
          <w:szCs w:val="28"/>
          <w:rtl/>
          <w:lang w:bidi="fa-IR"/>
        </w:rPr>
        <w:t>ی</w:t>
      </w:r>
      <w:r w:rsidRPr="00F715B7">
        <w:rPr>
          <w:rFonts w:cs="B Nazanin" w:hint="eastAsia"/>
          <w:sz w:val="28"/>
          <w:szCs w:val="28"/>
          <w:rtl/>
          <w:lang w:bidi="fa-IR"/>
        </w:rPr>
        <w:t>ش</w:t>
      </w:r>
      <w:r w:rsidRPr="00F715B7">
        <w:rPr>
          <w:rFonts w:cs="B Nazanin"/>
          <w:sz w:val="28"/>
          <w:szCs w:val="28"/>
          <w:rtl/>
          <w:lang w:bidi="fa-IR"/>
        </w:rPr>
        <w:t xml:space="preserve">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سودمند تصم</w:t>
      </w:r>
      <w:r w:rsidRPr="00F715B7">
        <w:rPr>
          <w:rFonts w:cs="B Nazanin" w:hint="cs"/>
          <w:sz w:val="28"/>
          <w:szCs w:val="28"/>
          <w:rtl/>
          <w:lang w:bidi="fa-IR"/>
        </w:rPr>
        <w:t>ی</w:t>
      </w:r>
      <w:r w:rsidRPr="00F715B7">
        <w:rPr>
          <w:rFonts w:cs="B Nazanin" w:hint="eastAsia"/>
          <w:sz w:val="28"/>
          <w:szCs w:val="28"/>
          <w:rtl/>
          <w:lang w:bidi="fa-IR"/>
        </w:rPr>
        <w:t>مات</w:t>
      </w:r>
      <w:r w:rsidRPr="00F715B7">
        <w:rPr>
          <w:rFonts w:cs="B Nazanin"/>
          <w:sz w:val="28"/>
          <w:szCs w:val="28"/>
          <w:rtl/>
          <w:lang w:bidi="fa-IR"/>
        </w:rPr>
        <w:t xml:space="preserve"> سازمان و کاهش هرگونه تأث</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منف</w:t>
      </w:r>
      <w:r w:rsidRPr="00F715B7">
        <w:rPr>
          <w:rFonts w:cs="B Nazanin" w:hint="cs"/>
          <w:sz w:val="28"/>
          <w:szCs w:val="28"/>
          <w:rtl/>
          <w:lang w:bidi="fa-IR"/>
        </w:rPr>
        <w:t>ی</w:t>
      </w:r>
      <w:r w:rsidRPr="00F715B7">
        <w:rPr>
          <w:rFonts w:cs="B Nazanin" w:hint="eastAsia"/>
          <w:sz w:val="28"/>
          <w:szCs w:val="28"/>
          <w:rtl/>
          <w:lang w:bidi="fa-IR"/>
        </w:rPr>
        <w:t>؛</w:t>
      </w:r>
    </w:p>
    <w:p w14:paraId="7A6037A4" w14:textId="77777777"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اطم</w:t>
      </w:r>
      <w:r w:rsidRPr="00F715B7">
        <w:rPr>
          <w:rFonts w:cs="B Nazanin" w:hint="cs"/>
          <w:sz w:val="28"/>
          <w:szCs w:val="28"/>
          <w:rtl/>
          <w:lang w:bidi="fa-IR"/>
        </w:rPr>
        <w:t>ی</w:t>
      </w:r>
      <w:r w:rsidRPr="00F715B7">
        <w:rPr>
          <w:rFonts w:cs="B Nazanin" w:hint="eastAsia"/>
          <w:sz w:val="28"/>
          <w:szCs w:val="28"/>
          <w:rtl/>
          <w:lang w:bidi="fa-IR"/>
        </w:rPr>
        <w:t>نان</w:t>
      </w:r>
      <w:r w:rsidRPr="00F715B7">
        <w:rPr>
          <w:rFonts w:cs="B Nazanin"/>
          <w:sz w:val="28"/>
          <w:szCs w:val="28"/>
          <w:rtl/>
          <w:lang w:bidi="fa-IR"/>
        </w:rPr>
        <w:t xml:space="preserve"> از ا</w:t>
      </w:r>
      <w:r w:rsidRPr="00F715B7">
        <w:rPr>
          <w:rFonts w:cs="B Nazanin" w:hint="cs"/>
          <w:sz w:val="28"/>
          <w:szCs w:val="28"/>
          <w:rtl/>
          <w:lang w:bidi="fa-IR"/>
        </w:rPr>
        <w:t>ی</w:t>
      </w:r>
      <w:r w:rsidRPr="00F715B7">
        <w:rPr>
          <w:rFonts w:cs="B Nazanin" w:hint="eastAsia"/>
          <w:sz w:val="28"/>
          <w:szCs w:val="28"/>
          <w:rtl/>
          <w:lang w:bidi="fa-IR"/>
        </w:rPr>
        <w:t>نکه</w:t>
      </w:r>
      <w:r w:rsidRPr="00F715B7">
        <w:rPr>
          <w:rFonts w:cs="B Nazanin"/>
          <w:sz w:val="28"/>
          <w:szCs w:val="28"/>
          <w:rtl/>
          <w:lang w:bidi="fa-IR"/>
        </w:rPr>
        <w:t xml:space="preserve"> ادعاها معتبر تلق</w:t>
      </w:r>
      <w:r w:rsidRPr="00F715B7">
        <w:rPr>
          <w:rFonts w:cs="B Nazanin" w:hint="cs"/>
          <w:sz w:val="28"/>
          <w:szCs w:val="28"/>
          <w:rtl/>
          <w:lang w:bidi="fa-IR"/>
        </w:rPr>
        <w:t>ی</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شوند؛</w:t>
      </w:r>
    </w:p>
    <w:p w14:paraId="58439A9E" w14:textId="77777777"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برجسته ساختن هرگونه تعارض منافع و رفع تعارضات با گزارش‌ده</w:t>
      </w:r>
      <w:r w:rsidRPr="00F715B7">
        <w:rPr>
          <w:rFonts w:cs="B Nazanin" w:hint="cs"/>
          <w:sz w:val="28"/>
          <w:szCs w:val="28"/>
          <w:rtl/>
          <w:lang w:bidi="fa-IR"/>
        </w:rPr>
        <w:t>ی</w:t>
      </w:r>
      <w:r w:rsidRPr="00F715B7">
        <w:rPr>
          <w:rFonts w:cs="B Nazanin"/>
          <w:sz w:val="28"/>
          <w:szCs w:val="28"/>
          <w:rtl/>
          <w:lang w:bidi="fa-IR"/>
        </w:rPr>
        <w:t xml:space="preserve"> مبتن</w:t>
      </w:r>
      <w:r w:rsidRPr="00F715B7">
        <w:rPr>
          <w:rFonts w:cs="B Nazanin" w:hint="cs"/>
          <w:sz w:val="28"/>
          <w:szCs w:val="28"/>
          <w:rtl/>
          <w:lang w:bidi="fa-IR"/>
        </w:rPr>
        <w:t>ی</w:t>
      </w:r>
      <w:r w:rsidRPr="00F715B7">
        <w:rPr>
          <w:rFonts w:cs="B Nazanin"/>
          <w:sz w:val="28"/>
          <w:szCs w:val="28"/>
          <w:rtl/>
          <w:lang w:bidi="fa-IR"/>
        </w:rPr>
        <w:t xml:space="preserve"> بر شواهد؛</w:t>
      </w:r>
    </w:p>
    <w:p w14:paraId="348F8BF8" w14:textId="77777777" w:rsid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انجام تعهدات قانون</w:t>
      </w:r>
      <w:r w:rsidRPr="00F715B7">
        <w:rPr>
          <w:rFonts w:cs="B Nazanin" w:hint="cs"/>
          <w:sz w:val="28"/>
          <w:szCs w:val="28"/>
          <w:rtl/>
          <w:lang w:bidi="fa-IR"/>
        </w:rPr>
        <w:t>ی</w:t>
      </w:r>
      <w:r w:rsidRPr="00F715B7">
        <w:rPr>
          <w:rFonts w:cs="B Nazanin"/>
          <w:sz w:val="28"/>
          <w:szCs w:val="28"/>
          <w:rtl/>
          <w:lang w:bidi="fa-IR"/>
        </w:rPr>
        <w:t>.</w:t>
      </w:r>
    </w:p>
    <w:p w14:paraId="5F3B2C9B" w14:textId="77777777" w:rsidR="00F715B7" w:rsidRDefault="00F715B7" w:rsidP="00F715B7">
      <w:pPr>
        <w:rPr>
          <w:rFonts w:cs="B Nazanin"/>
          <w:sz w:val="28"/>
          <w:szCs w:val="28"/>
          <w:rtl/>
          <w:lang w:bidi="fa-IR"/>
        </w:rPr>
      </w:pPr>
    </w:p>
    <w:p w14:paraId="52EAD918" w14:textId="77777777" w:rsidR="00F715B7" w:rsidRPr="00F715B7" w:rsidRDefault="00F715B7" w:rsidP="00F715B7">
      <w:pPr>
        <w:rPr>
          <w:rFonts w:cs="B Nazanin"/>
          <w:sz w:val="28"/>
          <w:szCs w:val="28"/>
          <w:rtl/>
          <w:lang w:bidi="fa-IR"/>
        </w:rPr>
      </w:pPr>
    </w:p>
    <w:p w14:paraId="440B9159" w14:textId="60090081" w:rsidR="00F715B7" w:rsidRPr="00F715B7" w:rsidRDefault="00F715B7" w:rsidP="00F715B7">
      <w:pPr>
        <w:rPr>
          <w:rFonts w:cs="B Nazanin"/>
          <w:sz w:val="28"/>
          <w:szCs w:val="28"/>
          <w:rtl/>
          <w:lang w:bidi="fa-IR"/>
        </w:rPr>
      </w:pPr>
      <w:r w:rsidRPr="00F715B7">
        <w:rPr>
          <w:rFonts w:cs="B Nazanin"/>
          <w:sz w:val="28"/>
          <w:szCs w:val="28"/>
          <w:rtl/>
          <w:lang w:bidi="fa-IR"/>
        </w:rPr>
        <w:lastRenderedPageBreak/>
        <w:t>تعامل با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اشکال گوناگون</w:t>
      </w:r>
      <w:r w:rsidRPr="00F715B7">
        <w:rPr>
          <w:rFonts w:cs="B Nazanin" w:hint="cs"/>
          <w:sz w:val="28"/>
          <w:szCs w:val="28"/>
          <w:rtl/>
          <w:lang w:bidi="fa-IR"/>
        </w:rPr>
        <w:t>ی</w:t>
      </w:r>
      <w:r w:rsidRPr="00F715B7">
        <w:rPr>
          <w:rFonts w:cs="B Nazanin"/>
          <w:sz w:val="28"/>
          <w:szCs w:val="28"/>
          <w:rtl/>
          <w:lang w:bidi="fa-IR"/>
        </w:rPr>
        <w:t xml:space="preserve"> دارد و بسته به نوع تعامل و زم</w:t>
      </w:r>
      <w:r w:rsidRPr="00F715B7">
        <w:rPr>
          <w:rFonts w:cs="B Nazanin" w:hint="cs"/>
          <w:sz w:val="28"/>
          <w:szCs w:val="28"/>
          <w:rtl/>
          <w:lang w:bidi="fa-IR"/>
        </w:rPr>
        <w:t>ی</w:t>
      </w:r>
      <w:r w:rsidRPr="00F715B7">
        <w:rPr>
          <w:rFonts w:cs="B Nazanin" w:hint="eastAsia"/>
          <w:sz w:val="28"/>
          <w:szCs w:val="28"/>
          <w:rtl/>
          <w:lang w:bidi="fa-IR"/>
        </w:rPr>
        <w:t>نه</w:t>
      </w:r>
      <w:r w:rsidRPr="00F715B7">
        <w:rPr>
          <w:rFonts w:cs="B Nazanin"/>
          <w:sz w:val="28"/>
          <w:szCs w:val="28"/>
          <w:rtl/>
          <w:lang w:bidi="fa-IR"/>
        </w:rPr>
        <w:t xml:space="preserve"> اطلاعات مورد ن</w:t>
      </w:r>
      <w:r w:rsidRPr="00F715B7">
        <w:rPr>
          <w:rFonts w:cs="B Nazanin" w:hint="cs"/>
          <w:sz w:val="28"/>
          <w:szCs w:val="28"/>
          <w:rtl/>
          <w:lang w:bidi="fa-IR"/>
        </w:rPr>
        <w:t>ی</w:t>
      </w:r>
      <w:r w:rsidRPr="00F715B7">
        <w:rPr>
          <w:rFonts w:cs="B Nazanin" w:hint="eastAsia"/>
          <w:sz w:val="28"/>
          <w:szCs w:val="28"/>
          <w:rtl/>
          <w:lang w:bidi="fa-IR"/>
        </w:rPr>
        <w:t>از،</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تواند</w:t>
      </w:r>
      <w:r w:rsidRPr="00F715B7">
        <w:rPr>
          <w:rFonts w:cs="B Nazanin"/>
          <w:sz w:val="28"/>
          <w:szCs w:val="28"/>
          <w:rtl/>
          <w:lang w:bidi="fa-IR"/>
        </w:rPr>
        <w:t xml:space="preserve"> شامل </w:t>
      </w:r>
      <w:r w:rsidRPr="00F715B7">
        <w:rPr>
          <w:rFonts w:cs="B Nazanin" w:hint="cs"/>
          <w:sz w:val="28"/>
          <w:szCs w:val="28"/>
          <w:rtl/>
          <w:lang w:bidi="fa-IR"/>
        </w:rPr>
        <w:t>ی</w:t>
      </w:r>
      <w:r w:rsidRPr="00F715B7">
        <w:rPr>
          <w:rFonts w:cs="B Nazanin" w:hint="eastAsia"/>
          <w:sz w:val="28"/>
          <w:szCs w:val="28"/>
          <w:rtl/>
          <w:lang w:bidi="fa-IR"/>
        </w:rPr>
        <w:t>ک</w:t>
      </w:r>
      <w:r w:rsidRPr="00F715B7">
        <w:rPr>
          <w:rFonts w:cs="B Nazanin"/>
          <w:sz w:val="28"/>
          <w:szCs w:val="28"/>
          <w:rtl/>
          <w:lang w:bidi="fa-IR"/>
        </w:rPr>
        <w:t xml:space="preserve">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چند مورد از موارد ز</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باشد:</w:t>
      </w:r>
    </w:p>
    <w:p w14:paraId="0AD3CCD7" w14:textId="77777777"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نظرسنج</w:t>
      </w:r>
      <w:r w:rsidRPr="00F715B7">
        <w:rPr>
          <w:rFonts w:cs="B Nazanin" w:hint="cs"/>
          <w:sz w:val="28"/>
          <w:szCs w:val="28"/>
          <w:rtl/>
          <w:lang w:bidi="fa-IR"/>
        </w:rPr>
        <w:t>ی‌</w:t>
      </w:r>
      <w:r w:rsidRPr="00F715B7">
        <w:rPr>
          <w:rFonts w:cs="B Nazanin" w:hint="eastAsia"/>
          <w:sz w:val="28"/>
          <w:szCs w:val="28"/>
          <w:rtl/>
          <w:lang w:bidi="fa-IR"/>
        </w:rPr>
        <w:t>ها</w:t>
      </w:r>
      <w:r w:rsidRPr="00F715B7">
        <w:rPr>
          <w:rFonts w:cs="B Nazanin"/>
          <w:sz w:val="28"/>
          <w:szCs w:val="28"/>
          <w:rtl/>
          <w:lang w:bidi="fa-IR"/>
        </w:rPr>
        <w:t xml:space="preserve"> و پرسشنامه‌ها؛</w:t>
      </w:r>
    </w:p>
    <w:p w14:paraId="7A660ED9" w14:textId="77777777"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گروه‌ها</w:t>
      </w:r>
      <w:r w:rsidRPr="00F715B7">
        <w:rPr>
          <w:rFonts w:cs="B Nazanin" w:hint="cs"/>
          <w:sz w:val="28"/>
          <w:szCs w:val="28"/>
          <w:rtl/>
          <w:lang w:bidi="fa-IR"/>
        </w:rPr>
        <w:t>ی</w:t>
      </w:r>
      <w:r w:rsidRPr="00F715B7">
        <w:rPr>
          <w:rFonts w:cs="B Nazanin"/>
          <w:sz w:val="28"/>
          <w:szCs w:val="28"/>
          <w:rtl/>
          <w:lang w:bidi="fa-IR"/>
        </w:rPr>
        <w:t xml:space="preserve"> متمرکز؛</w:t>
      </w:r>
    </w:p>
    <w:p w14:paraId="38548442" w14:textId="77777777"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مشورت‌ها</w:t>
      </w:r>
      <w:r w:rsidRPr="00F715B7">
        <w:rPr>
          <w:rFonts w:cs="B Nazanin" w:hint="cs"/>
          <w:sz w:val="28"/>
          <w:szCs w:val="28"/>
          <w:rtl/>
          <w:lang w:bidi="fa-IR"/>
        </w:rPr>
        <w:t>ی</w:t>
      </w:r>
      <w:r w:rsidRPr="00F715B7">
        <w:rPr>
          <w:rFonts w:cs="B Nazanin"/>
          <w:sz w:val="28"/>
          <w:szCs w:val="28"/>
          <w:rtl/>
          <w:lang w:bidi="fa-IR"/>
        </w:rPr>
        <w:t xml:space="preserve"> عموم</w:t>
      </w:r>
      <w:r w:rsidRPr="00F715B7">
        <w:rPr>
          <w:rFonts w:cs="B Nazanin" w:hint="cs"/>
          <w:sz w:val="28"/>
          <w:szCs w:val="28"/>
          <w:rtl/>
          <w:lang w:bidi="fa-IR"/>
        </w:rPr>
        <w:t>ی</w:t>
      </w:r>
      <w:r w:rsidRPr="00F715B7">
        <w:rPr>
          <w:rFonts w:cs="B Nazanin" w:hint="eastAsia"/>
          <w:sz w:val="28"/>
          <w:szCs w:val="28"/>
          <w:rtl/>
          <w:lang w:bidi="fa-IR"/>
        </w:rPr>
        <w:t>؛</w:t>
      </w:r>
    </w:p>
    <w:p w14:paraId="1D62A155" w14:textId="77777777"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پانل‌ها</w:t>
      </w:r>
      <w:r w:rsidRPr="00F715B7">
        <w:rPr>
          <w:rFonts w:cs="B Nazanin" w:hint="cs"/>
          <w:sz w:val="28"/>
          <w:szCs w:val="28"/>
          <w:rtl/>
          <w:lang w:bidi="fa-IR"/>
        </w:rPr>
        <w:t>ی</w:t>
      </w:r>
      <w:r w:rsidRPr="00F715B7">
        <w:rPr>
          <w:rFonts w:cs="B Nazanin"/>
          <w:sz w:val="28"/>
          <w:szCs w:val="28"/>
          <w:rtl/>
          <w:lang w:bidi="fa-IR"/>
        </w:rPr>
        <w:t xml:space="preserve">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کم</w:t>
      </w:r>
      <w:r w:rsidRPr="00F715B7">
        <w:rPr>
          <w:rFonts w:cs="B Nazanin" w:hint="cs"/>
          <w:sz w:val="28"/>
          <w:szCs w:val="28"/>
          <w:rtl/>
          <w:lang w:bidi="fa-IR"/>
        </w:rPr>
        <w:t>ی</w:t>
      </w:r>
      <w:r w:rsidRPr="00F715B7">
        <w:rPr>
          <w:rFonts w:cs="B Nazanin" w:hint="eastAsia"/>
          <w:sz w:val="28"/>
          <w:szCs w:val="28"/>
          <w:rtl/>
          <w:lang w:bidi="fa-IR"/>
        </w:rPr>
        <w:t>ته‌ها</w:t>
      </w:r>
      <w:r w:rsidRPr="00F715B7">
        <w:rPr>
          <w:rFonts w:cs="B Nazanin" w:hint="cs"/>
          <w:sz w:val="28"/>
          <w:szCs w:val="28"/>
          <w:rtl/>
          <w:lang w:bidi="fa-IR"/>
        </w:rPr>
        <w:t>ی</w:t>
      </w:r>
      <w:r w:rsidRPr="00F715B7">
        <w:rPr>
          <w:rFonts w:cs="B Nazanin"/>
          <w:sz w:val="28"/>
          <w:szCs w:val="28"/>
          <w:rtl/>
          <w:lang w:bidi="fa-IR"/>
        </w:rPr>
        <w:t xml:space="preserve"> مشورت</w:t>
      </w:r>
      <w:r w:rsidRPr="00F715B7">
        <w:rPr>
          <w:rFonts w:cs="B Nazanin" w:hint="cs"/>
          <w:sz w:val="28"/>
          <w:szCs w:val="28"/>
          <w:rtl/>
          <w:lang w:bidi="fa-IR"/>
        </w:rPr>
        <w:t>ی</w:t>
      </w:r>
      <w:r w:rsidRPr="00F715B7">
        <w:rPr>
          <w:rFonts w:cs="B Nazanin" w:hint="eastAsia"/>
          <w:sz w:val="28"/>
          <w:szCs w:val="28"/>
          <w:rtl/>
          <w:lang w:bidi="fa-IR"/>
        </w:rPr>
        <w:t>؛</w:t>
      </w:r>
    </w:p>
    <w:p w14:paraId="6BD40D0C" w14:textId="77777777"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کارگاه‌ها و م</w:t>
      </w:r>
      <w:r w:rsidRPr="00F715B7">
        <w:rPr>
          <w:rFonts w:cs="B Nazanin" w:hint="cs"/>
          <w:sz w:val="28"/>
          <w:szCs w:val="28"/>
          <w:rtl/>
          <w:lang w:bidi="fa-IR"/>
        </w:rPr>
        <w:t>ی</w:t>
      </w:r>
      <w:r w:rsidRPr="00F715B7">
        <w:rPr>
          <w:rFonts w:cs="B Nazanin" w:hint="eastAsia"/>
          <w:sz w:val="28"/>
          <w:szCs w:val="28"/>
          <w:rtl/>
          <w:lang w:bidi="fa-IR"/>
        </w:rPr>
        <w:t>زگردها</w:t>
      </w:r>
      <w:r w:rsidRPr="00F715B7">
        <w:rPr>
          <w:rFonts w:cs="B Nazanin" w:hint="cs"/>
          <w:sz w:val="28"/>
          <w:szCs w:val="28"/>
          <w:rtl/>
          <w:lang w:bidi="fa-IR"/>
        </w:rPr>
        <w:t>ی</w:t>
      </w:r>
      <w:r w:rsidRPr="00F715B7">
        <w:rPr>
          <w:rFonts w:cs="B Nazanin"/>
          <w:sz w:val="28"/>
          <w:szCs w:val="28"/>
          <w:rtl/>
          <w:lang w:bidi="fa-IR"/>
        </w:rPr>
        <w:t xml:space="preserve"> تخصص</w:t>
      </w:r>
      <w:r w:rsidRPr="00F715B7">
        <w:rPr>
          <w:rFonts w:cs="B Nazanin" w:hint="cs"/>
          <w:sz w:val="28"/>
          <w:szCs w:val="28"/>
          <w:rtl/>
          <w:lang w:bidi="fa-IR"/>
        </w:rPr>
        <w:t>ی</w:t>
      </w:r>
      <w:r w:rsidRPr="00F715B7">
        <w:rPr>
          <w:rFonts w:cs="B Nazanin" w:hint="eastAsia"/>
          <w:sz w:val="28"/>
          <w:szCs w:val="28"/>
          <w:rtl/>
          <w:lang w:bidi="fa-IR"/>
        </w:rPr>
        <w:t>؛</w:t>
      </w:r>
    </w:p>
    <w:p w14:paraId="41057707" w14:textId="77777777"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مشارکت‌ها و همکار</w:t>
      </w:r>
      <w:r w:rsidRPr="00F715B7">
        <w:rPr>
          <w:rFonts w:cs="B Nazanin" w:hint="cs"/>
          <w:sz w:val="28"/>
          <w:szCs w:val="28"/>
          <w:rtl/>
          <w:lang w:bidi="fa-IR"/>
        </w:rPr>
        <w:t>ی‌</w:t>
      </w:r>
      <w:r w:rsidRPr="00F715B7">
        <w:rPr>
          <w:rFonts w:cs="B Nazanin" w:hint="eastAsia"/>
          <w:sz w:val="28"/>
          <w:szCs w:val="28"/>
          <w:rtl/>
          <w:lang w:bidi="fa-IR"/>
        </w:rPr>
        <w:t>ها؛</w:t>
      </w:r>
    </w:p>
    <w:p w14:paraId="09B41027" w14:textId="77777777"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مصاحبه‌ها و جلسات انفراد</w:t>
      </w:r>
      <w:r w:rsidRPr="00F715B7">
        <w:rPr>
          <w:rFonts w:cs="B Nazanin" w:hint="cs"/>
          <w:sz w:val="28"/>
          <w:szCs w:val="28"/>
          <w:rtl/>
          <w:lang w:bidi="fa-IR"/>
        </w:rPr>
        <w:t>ی</w:t>
      </w:r>
      <w:r w:rsidRPr="00F715B7">
        <w:rPr>
          <w:rFonts w:cs="B Nazanin" w:hint="eastAsia"/>
          <w:sz w:val="28"/>
          <w:szCs w:val="28"/>
          <w:rtl/>
          <w:lang w:bidi="fa-IR"/>
        </w:rPr>
        <w:t>؛</w:t>
      </w:r>
    </w:p>
    <w:p w14:paraId="2FC2F9F8" w14:textId="512A54EE" w:rsidR="00F715B7" w:rsidRPr="00F715B7" w:rsidRDefault="00F715B7" w:rsidP="00F715B7">
      <w:pPr>
        <w:rPr>
          <w:rFonts w:cs="B Nazanin"/>
          <w:sz w:val="28"/>
          <w:szCs w:val="28"/>
          <w:rtl/>
          <w:lang w:bidi="fa-IR"/>
        </w:rPr>
      </w:pPr>
      <w:r w:rsidRPr="00F715B7">
        <w:rPr>
          <w:rFonts w:ascii="Arial" w:hAnsi="Arial" w:cs="Arial" w:hint="cs"/>
          <w:sz w:val="28"/>
          <w:szCs w:val="28"/>
          <w:rtl/>
          <w:lang w:bidi="fa-IR"/>
        </w:rPr>
        <w:t>—</w:t>
      </w:r>
      <w:r w:rsidRPr="00F715B7">
        <w:rPr>
          <w:rFonts w:cs="B Nazanin"/>
          <w:sz w:val="28"/>
          <w:szCs w:val="28"/>
          <w:rtl/>
          <w:lang w:bidi="fa-IR"/>
        </w:rPr>
        <w:t xml:space="preserve"> گزارش‌ده</w:t>
      </w:r>
      <w:r w:rsidRPr="00F715B7">
        <w:rPr>
          <w:rFonts w:cs="B Nazanin" w:hint="cs"/>
          <w:sz w:val="28"/>
          <w:szCs w:val="28"/>
          <w:rtl/>
          <w:lang w:bidi="fa-IR"/>
        </w:rPr>
        <w:t>ی</w:t>
      </w:r>
      <w:r w:rsidRPr="00F715B7">
        <w:rPr>
          <w:rFonts w:cs="B Nazanin"/>
          <w:sz w:val="28"/>
          <w:szCs w:val="28"/>
          <w:rtl/>
          <w:lang w:bidi="fa-IR"/>
        </w:rPr>
        <w:t xml:space="preserve"> و افشا</w:t>
      </w:r>
      <w:r w:rsidRPr="00F715B7">
        <w:rPr>
          <w:rFonts w:cs="B Nazanin" w:hint="cs"/>
          <w:sz w:val="28"/>
          <w:szCs w:val="28"/>
          <w:rtl/>
          <w:lang w:bidi="fa-IR"/>
        </w:rPr>
        <w:t>ی</w:t>
      </w:r>
      <w:r w:rsidRPr="00F715B7">
        <w:rPr>
          <w:rFonts w:cs="B Nazanin"/>
          <w:sz w:val="28"/>
          <w:szCs w:val="28"/>
          <w:rtl/>
          <w:lang w:bidi="fa-IR"/>
        </w:rPr>
        <w:t xml:space="preserve"> عموم</w:t>
      </w:r>
      <w:r w:rsidRPr="00F715B7">
        <w:rPr>
          <w:rFonts w:cs="B Nazanin" w:hint="cs"/>
          <w:sz w:val="28"/>
          <w:szCs w:val="28"/>
          <w:rtl/>
          <w:lang w:bidi="fa-IR"/>
        </w:rPr>
        <w:t>ی</w:t>
      </w:r>
      <w:r w:rsidRPr="00F715B7">
        <w:rPr>
          <w:rFonts w:cs="B Nazanin"/>
          <w:sz w:val="28"/>
          <w:szCs w:val="28"/>
          <w:rtl/>
          <w:lang w:bidi="fa-IR"/>
        </w:rPr>
        <w:t>.</w:t>
      </w:r>
    </w:p>
    <w:p w14:paraId="1E907ED7" w14:textId="6E586BBE" w:rsidR="00F715B7" w:rsidRPr="00F715B7" w:rsidRDefault="00F715B7" w:rsidP="00F715B7">
      <w:pPr>
        <w:rPr>
          <w:rFonts w:cs="B Nazanin"/>
          <w:sz w:val="28"/>
          <w:szCs w:val="28"/>
          <w:rtl/>
          <w:lang w:bidi="fa-IR"/>
        </w:rPr>
      </w:pPr>
      <w:r w:rsidRPr="00F715B7">
        <w:rPr>
          <w:rFonts w:cs="B Nazanin" w:hint="eastAsia"/>
          <w:sz w:val="28"/>
          <w:szCs w:val="28"/>
          <w:rtl/>
          <w:lang w:bidi="fa-IR"/>
        </w:rPr>
        <w:t>هنگام</w:t>
      </w:r>
      <w:r w:rsidRPr="00F715B7">
        <w:rPr>
          <w:rFonts w:cs="B Nazanin"/>
          <w:sz w:val="28"/>
          <w:szCs w:val="28"/>
          <w:rtl/>
          <w:lang w:bidi="fa-IR"/>
        </w:rPr>
        <w:t xml:space="preserve"> انتخاب، استفاده و تفس</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روش‌ها</w:t>
      </w:r>
      <w:r w:rsidRPr="00F715B7">
        <w:rPr>
          <w:rFonts w:cs="B Nazanin" w:hint="cs"/>
          <w:sz w:val="28"/>
          <w:szCs w:val="28"/>
          <w:rtl/>
          <w:lang w:bidi="fa-IR"/>
        </w:rPr>
        <w:t>ی</w:t>
      </w:r>
      <w:r w:rsidRPr="00F715B7">
        <w:rPr>
          <w:rFonts w:cs="B Nazanin"/>
          <w:sz w:val="28"/>
          <w:szCs w:val="28"/>
          <w:rtl/>
          <w:lang w:bidi="fa-IR"/>
        </w:rPr>
        <w:t xml:space="preserve"> تعامل، با</w:t>
      </w:r>
      <w:r w:rsidRPr="00F715B7">
        <w:rPr>
          <w:rFonts w:cs="B Nazanin" w:hint="cs"/>
          <w:sz w:val="28"/>
          <w:szCs w:val="28"/>
          <w:rtl/>
          <w:lang w:bidi="fa-IR"/>
        </w:rPr>
        <w:t>ی</w:t>
      </w:r>
      <w:r w:rsidRPr="00F715B7">
        <w:rPr>
          <w:rFonts w:cs="B Nazanin" w:hint="eastAsia"/>
          <w:sz w:val="28"/>
          <w:szCs w:val="28"/>
          <w:rtl/>
          <w:lang w:bidi="fa-IR"/>
        </w:rPr>
        <w:t>د</w:t>
      </w:r>
      <w:r w:rsidRPr="00F715B7">
        <w:rPr>
          <w:rFonts w:cs="B Nazanin"/>
          <w:sz w:val="28"/>
          <w:szCs w:val="28"/>
          <w:rtl/>
          <w:lang w:bidi="fa-IR"/>
        </w:rPr>
        <w:t xml:space="preserve"> توجه شود که آ</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امکان ورود سوگ</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hint="cs"/>
          <w:sz w:val="28"/>
          <w:szCs w:val="28"/>
          <w:rtl/>
          <w:lang w:bidi="fa-IR"/>
        </w:rPr>
        <w:t>ی</w:t>
      </w:r>
      <w:r w:rsidRPr="00F715B7">
        <w:rPr>
          <w:rFonts w:cs="B Nazanin"/>
          <w:sz w:val="28"/>
          <w:szCs w:val="28"/>
          <w:rtl/>
          <w:lang w:bidi="fa-IR"/>
        </w:rPr>
        <w:t xml:space="preserve">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خطاها</w:t>
      </w:r>
      <w:r w:rsidRPr="00F715B7">
        <w:rPr>
          <w:rFonts w:cs="B Nazanin" w:hint="cs"/>
          <w:sz w:val="28"/>
          <w:szCs w:val="28"/>
          <w:rtl/>
          <w:lang w:bidi="fa-IR"/>
        </w:rPr>
        <w:t>ی</w:t>
      </w:r>
      <w:r w:rsidRPr="00F715B7">
        <w:rPr>
          <w:rFonts w:cs="B Nazanin"/>
          <w:sz w:val="28"/>
          <w:szCs w:val="28"/>
          <w:rtl/>
          <w:lang w:bidi="fa-IR"/>
        </w:rPr>
        <w:t xml:space="preserve"> س</w:t>
      </w:r>
      <w:r w:rsidRPr="00F715B7">
        <w:rPr>
          <w:rFonts w:cs="B Nazanin" w:hint="cs"/>
          <w:sz w:val="28"/>
          <w:szCs w:val="28"/>
          <w:rtl/>
          <w:lang w:bidi="fa-IR"/>
        </w:rPr>
        <w:t>ی</w:t>
      </w:r>
      <w:r w:rsidRPr="00F715B7">
        <w:rPr>
          <w:rFonts w:cs="B Nazanin" w:hint="eastAsia"/>
          <w:sz w:val="28"/>
          <w:szCs w:val="28"/>
          <w:rtl/>
          <w:lang w:bidi="fa-IR"/>
        </w:rPr>
        <w:t>ستمات</w:t>
      </w:r>
      <w:r w:rsidRPr="00F715B7">
        <w:rPr>
          <w:rFonts w:cs="B Nazanin" w:hint="cs"/>
          <w:sz w:val="28"/>
          <w:szCs w:val="28"/>
          <w:rtl/>
          <w:lang w:bidi="fa-IR"/>
        </w:rPr>
        <w:t>ی</w:t>
      </w:r>
      <w:r w:rsidRPr="00F715B7">
        <w:rPr>
          <w:rFonts w:cs="B Nazanin" w:hint="eastAsia"/>
          <w:sz w:val="28"/>
          <w:szCs w:val="28"/>
          <w:rtl/>
          <w:lang w:bidi="fa-IR"/>
        </w:rPr>
        <w:t>ک</w:t>
      </w:r>
      <w:r w:rsidRPr="00F715B7">
        <w:rPr>
          <w:rFonts w:cs="B Nazanin"/>
          <w:sz w:val="28"/>
          <w:szCs w:val="28"/>
          <w:rtl/>
          <w:lang w:bidi="fa-IR"/>
        </w:rPr>
        <w:t xml:space="preserve"> وجود دارد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خ</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تصم</w:t>
      </w:r>
      <w:r w:rsidRPr="00F715B7">
        <w:rPr>
          <w:rFonts w:cs="B Nazanin" w:hint="cs"/>
          <w:sz w:val="28"/>
          <w:szCs w:val="28"/>
          <w:rtl/>
          <w:lang w:bidi="fa-IR"/>
        </w:rPr>
        <w:t>ی</w:t>
      </w:r>
      <w:r w:rsidRPr="00F715B7">
        <w:rPr>
          <w:rFonts w:cs="B Nazanin" w:hint="eastAsia"/>
          <w:sz w:val="28"/>
          <w:szCs w:val="28"/>
          <w:rtl/>
          <w:lang w:bidi="fa-IR"/>
        </w:rPr>
        <w:t>م‌گ</w:t>
      </w:r>
      <w:r w:rsidRPr="00F715B7">
        <w:rPr>
          <w:rFonts w:cs="B Nazanin" w:hint="cs"/>
          <w:sz w:val="28"/>
          <w:szCs w:val="28"/>
          <w:rtl/>
          <w:lang w:bidi="fa-IR"/>
        </w:rPr>
        <w:t>ی</w:t>
      </w:r>
      <w:r w:rsidRPr="00F715B7">
        <w:rPr>
          <w:rFonts w:cs="B Nazanin" w:hint="eastAsia"/>
          <w:sz w:val="28"/>
          <w:szCs w:val="28"/>
          <w:rtl/>
          <w:lang w:bidi="fa-IR"/>
        </w:rPr>
        <w:t>رندگان</w:t>
      </w:r>
      <w:r w:rsidRPr="00F715B7">
        <w:rPr>
          <w:rFonts w:cs="B Nazanin"/>
          <w:sz w:val="28"/>
          <w:szCs w:val="28"/>
          <w:rtl/>
          <w:lang w:bidi="fa-IR"/>
        </w:rPr>
        <w:t xml:space="preserve"> با</w:t>
      </w:r>
      <w:r w:rsidRPr="00F715B7">
        <w:rPr>
          <w:rFonts w:cs="B Nazanin" w:hint="cs"/>
          <w:sz w:val="28"/>
          <w:szCs w:val="28"/>
          <w:rtl/>
          <w:lang w:bidi="fa-IR"/>
        </w:rPr>
        <w:t>ی</w:t>
      </w:r>
      <w:r w:rsidRPr="00F715B7">
        <w:rPr>
          <w:rFonts w:cs="B Nazanin" w:hint="eastAsia"/>
          <w:sz w:val="28"/>
          <w:szCs w:val="28"/>
          <w:rtl/>
          <w:lang w:bidi="fa-IR"/>
        </w:rPr>
        <w:t>د</w:t>
      </w:r>
      <w:r w:rsidRPr="00F715B7">
        <w:rPr>
          <w:rFonts w:cs="B Nazanin"/>
          <w:sz w:val="28"/>
          <w:szCs w:val="28"/>
          <w:rtl/>
          <w:lang w:bidi="fa-IR"/>
        </w:rPr>
        <w:t xml:space="preserve"> محدود</w:t>
      </w:r>
      <w:r w:rsidRPr="00F715B7">
        <w:rPr>
          <w:rFonts w:cs="B Nazanin" w:hint="cs"/>
          <w:sz w:val="28"/>
          <w:szCs w:val="28"/>
          <w:rtl/>
          <w:lang w:bidi="fa-IR"/>
        </w:rPr>
        <w:t>ی</w:t>
      </w:r>
      <w:r w:rsidRPr="00F715B7">
        <w:rPr>
          <w:rFonts w:cs="B Nazanin" w:hint="eastAsia"/>
          <w:sz w:val="28"/>
          <w:szCs w:val="28"/>
          <w:rtl/>
          <w:lang w:bidi="fa-IR"/>
        </w:rPr>
        <w:t>ت‌ها</w:t>
      </w:r>
      <w:r w:rsidRPr="00F715B7">
        <w:rPr>
          <w:rFonts w:cs="B Nazanin"/>
          <w:sz w:val="28"/>
          <w:szCs w:val="28"/>
          <w:rtl/>
          <w:lang w:bidi="fa-IR"/>
        </w:rPr>
        <w:t xml:space="preserve"> و مزا</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hint="cs"/>
          <w:sz w:val="28"/>
          <w:szCs w:val="28"/>
          <w:rtl/>
          <w:lang w:bidi="fa-IR"/>
        </w:rPr>
        <w:t>ی</w:t>
      </w:r>
      <w:r w:rsidRPr="00F715B7">
        <w:rPr>
          <w:rFonts w:cs="B Nazanin"/>
          <w:sz w:val="28"/>
          <w:szCs w:val="28"/>
          <w:rtl/>
          <w:lang w:bidi="fa-IR"/>
        </w:rPr>
        <w:t xml:space="preserve"> هر روش استفاده شده را قبل، ح</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و بعد از انجام فعال</w:t>
      </w:r>
      <w:r w:rsidRPr="00F715B7">
        <w:rPr>
          <w:rFonts w:cs="B Nazanin" w:hint="cs"/>
          <w:sz w:val="28"/>
          <w:szCs w:val="28"/>
          <w:rtl/>
          <w:lang w:bidi="fa-IR"/>
        </w:rPr>
        <w:t>ی</w:t>
      </w:r>
      <w:r w:rsidRPr="00F715B7">
        <w:rPr>
          <w:rFonts w:cs="B Nazanin" w:hint="eastAsia"/>
          <w:sz w:val="28"/>
          <w:szCs w:val="28"/>
          <w:rtl/>
          <w:lang w:bidi="fa-IR"/>
        </w:rPr>
        <w:t>ت‌ها</w:t>
      </w:r>
      <w:r w:rsidRPr="00F715B7">
        <w:rPr>
          <w:rFonts w:cs="B Nazanin"/>
          <w:sz w:val="28"/>
          <w:szCs w:val="28"/>
          <w:rtl/>
          <w:lang w:bidi="fa-IR"/>
        </w:rPr>
        <w:t xml:space="preserve"> تشخ</w:t>
      </w:r>
      <w:r w:rsidRPr="00F715B7">
        <w:rPr>
          <w:rFonts w:cs="B Nazanin" w:hint="cs"/>
          <w:sz w:val="28"/>
          <w:szCs w:val="28"/>
          <w:rtl/>
          <w:lang w:bidi="fa-IR"/>
        </w:rPr>
        <w:t>ی</w:t>
      </w:r>
      <w:r w:rsidRPr="00F715B7">
        <w:rPr>
          <w:rFonts w:cs="B Nazanin" w:hint="eastAsia"/>
          <w:sz w:val="28"/>
          <w:szCs w:val="28"/>
          <w:rtl/>
          <w:lang w:bidi="fa-IR"/>
        </w:rPr>
        <w:t>ص</w:t>
      </w:r>
      <w:r w:rsidRPr="00F715B7">
        <w:rPr>
          <w:rFonts w:cs="B Nazanin"/>
          <w:sz w:val="28"/>
          <w:szCs w:val="28"/>
          <w:rtl/>
          <w:lang w:bidi="fa-IR"/>
        </w:rPr>
        <w:t xml:space="preserve"> داده و قدردان</w:t>
      </w:r>
      <w:r w:rsidRPr="00F715B7">
        <w:rPr>
          <w:rFonts w:cs="B Nazanin" w:hint="cs"/>
          <w:sz w:val="28"/>
          <w:szCs w:val="28"/>
          <w:rtl/>
          <w:lang w:bidi="fa-IR"/>
        </w:rPr>
        <w:t>ی</w:t>
      </w:r>
      <w:r w:rsidRPr="00F715B7">
        <w:rPr>
          <w:rFonts w:cs="B Nazanin"/>
          <w:sz w:val="28"/>
          <w:szCs w:val="28"/>
          <w:rtl/>
          <w:lang w:bidi="fa-IR"/>
        </w:rPr>
        <w:t xml:space="preserve"> کنند.</w:t>
      </w:r>
    </w:p>
    <w:p w14:paraId="54CF474A" w14:textId="56D617B5" w:rsidR="00F715B7" w:rsidRPr="00F715B7" w:rsidRDefault="00F715B7" w:rsidP="00F715B7">
      <w:pPr>
        <w:rPr>
          <w:rFonts w:cs="B Nazanin"/>
          <w:sz w:val="28"/>
          <w:szCs w:val="28"/>
          <w:rtl/>
          <w:lang w:bidi="fa-IR"/>
        </w:rPr>
      </w:pPr>
      <w:r w:rsidRPr="00F715B7">
        <w:rPr>
          <w:rFonts w:cs="B Nazanin" w:hint="eastAsia"/>
          <w:sz w:val="28"/>
          <w:szCs w:val="28"/>
          <w:rtl/>
          <w:lang w:bidi="fa-IR"/>
        </w:rPr>
        <w:t>تعامل</w:t>
      </w:r>
      <w:r w:rsidRPr="00F715B7">
        <w:rPr>
          <w:rFonts w:cs="B Nazanin"/>
          <w:sz w:val="28"/>
          <w:szCs w:val="28"/>
          <w:rtl/>
          <w:lang w:bidi="fa-IR"/>
        </w:rPr>
        <w:t xml:space="preserve"> با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w:t>
      </w:r>
      <w:r w:rsidRPr="00F715B7">
        <w:rPr>
          <w:rFonts w:cs="B Nazanin" w:hint="cs"/>
          <w:sz w:val="28"/>
          <w:szCs w:val="28"/>
          <w:rtl/>
          <w:lang w:bidi="fa-IR"/>
        </w:rPr>
        <w:t>ی</w:t>
      </w:r>
      <w:r w:rsidRPr="00F715B7">
        <w:rPr>
          <w:rFonts w:cs="B Nazanin" w:hint="eastAsia"/>
          <w:sz w:val="28"/>
          <w:szCs w:val="28"/>
          <w:rtl/>
          <w:lang w:bidi="fa-IR"/>
        </w:rPr>
        <w:t>ک</w:t>
      </w:r>
      <w:r w:rsidRPr="00F715B7">
        <w:rPr>
          <w:rFonts w:cs="B Nazanin"/>
          <w:sz w:val="28"/>
          <w:szCs w:val="28"/>
          <w:rtl/>
          <w:lang w:bidi="fa-IR"/>
        </w:rPr>
        <w:t xml:space="preserve"> فرآ</w:t>
      </w:r>
      <w:r w:rsidRPr="00F715B7">
        <w:rPr>
          <w:rFonts w:cs="B Nazanin" w:hint="cs"/>
          <w:sz w:val="28"/>
          <w:szCs w:val="28"/>
          <w:rtl/>
          <w:lang w:bidi="fa-IR"/>
        </w:rPr>
        <w:t>ی</w:t>
      </w:r>
      <w:r w:rsidRPr="00F715B7">
        <w:rPr>
          <w:rFonts w:cs="B Nazanin" w:hint="eastAsia"/>
          <w:sz w:val="28"/>
          <w:szCs w:val="28"/>
          <w:rtl/>
          <w:lang w:bidi="fa-IR"/>
        </w:rPr>
        <w:t>ند</w:t>
      </w:r>
      <w:r w:rsidRPr="00F715B7">
        <w:rPr>
          <w:rFonts w:cs="B Nazanin"/>
          <w:sz w:val="28"/>
          <w:szCs w:val="28"/>
          <w:rtl/>
          <w:lang w:bidi="fa-IR"/>
        </w:rPr>
        <w:t xml:space="preserve"> دوطرفه است. مشارکت دادن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hint="cs"/>
          <w:sz w:val="28"/>
          <w:szCs w:val="28"/>
          <w:rtl/>
          <w:lang w:bidi="fa-IR"/>
        </w:rPr>
        <w:t>ی</w:t>
      </w:r>
      <w:r w:rsidRPr="00F715B7">
        <w:rPr>
          <w:rFonts w:cs="B Nazanin"/>
          <w:sz w:val="28"/>
          <w:szCs w:val="28"/>
          <w:rtl/>
          <w:lang w:bidi="fa-IR"/>
        </w:rPr>
        <w:t xml:space="preserve"> که تغ</w:t>
      </w:r>
      <w:r w:rsidRPr="00F715B7">
        <w:rPr>
          <w:rFonts w:cs="B Nazanin" w:hint="cs"/>
          <w:sz w:val="28"/>
          <w:szCs w:val="28"/>
          <w:rtl/>
          <w:lang w:bidi="fa-IR"/>
        </w:rPr>
        <w:t>یی</w:t>
      </w:r>
      <w:r w:rsidRPr="00F715B7">
        <w:rPr>
          <w:rFonts w:cs="B Nazanin" w:hint="eastAsia"/>
          <w:sz w:val="28"/>
          <w:szCs w:val="28"/>
          <w:rtl/>
          <w:lang w:bidi="fa-IR"/>
        </w:rPr>
        <w:t>رات</w:t>
      </w:r>
      <w:r w:rsidRPr="00F715B7">
        <w:rPr>
          <w:rFonts w:cs="B Nazanin"/>
          <w:sz w:val="28"/>
          <w:szCs w:val="28"/>
          <w:rtl/>
          <w:lang w:bidi="fa-IR"/>
        </w:rPr>
        <w:t xml:space="preserve"> را اجرا خواهند کرد و کسان</w:t>
      </w:r>
      <w:r w:rsidRPr="00F715B7">
        <w:rPr>
          <w:rFonts w:cs="B Nazanin" w:hint="cs"/>
          <w:sz w:val="28"/>
          <w:szCs w:val="28"/>
          <w:rtl/>
          <w:lang w:bidi="fa-IR"/>
        </w:rPr>
        <w:t>ی</w:t>
      </w:r>
      <w:r w:rsidRPr="00F715B7">
        <w:rPr>
          <w:rFonts w:cs="B Nazanin"/>
          <w:sz w:val="28"/>
          <w:szCs w:val="28"/>
          <w:rtl/>
          <w:lang w:bidi="fa-IR"/>
        </w:rPr>
        <w:t xml:space="preserve"> که تحت تأث</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آن قرار م</w:t>
      </w:r>
      <w:r w:rsidRPr="00F715B7">
        <w:rPr>
          <w:rFonts w:cs="B Nazanin" w:hint="cs"/>
          <w:sz w:val="28"/>
          <w:szCs w:val="28"/>
          <w:rtl/>
          <w:lang w:bidi="fa-IR"/>
        </w:rPr>
        <w:t>ی‌</w:t>
      </w:r>
      <w:r w:rsidRPr="00F715B7">
        <w:rPr>
          <w:rFonts w:cs="B Nazanin" w:hint="eastAsia"/>
          <w:sz w:val="28"/>
          <w:szCs w:val="28"/>
          <w:rtl/>
          <w:lang w:bidi="fa-IR"/>
        </w:rPr>
        <w:t>گ</w:t>
      </w:r>
      <w:r w:rsidRPr="00F715B7">
        <w:rPr>
          <w:rFonts w:cs="B Nazanin" w:hint="cs"/>
          <w:sz w:val="28"/>
          <w:szCs w:val="28"/>
          <w:rtl/>
          <w:lang w:bidi="fa-IR"/>
        </w:rPr>
        <w:t>ی</w:t>
      </w:r>
      <w:r w:rsidRPr="00F715B7">
        <w:rPr>
          <w:rFonts w:cs="B Nazanin" w:hint="eastAsia"/>
          <w:sz w:val="28"/>
          <w:szCs w:val="28"/>
          <w:rtl/>
          <w:lang w:bidi="fa-IR"/>
        </w:rPr>
        <w:t>رند،</w:t>
      </w:r>
      <w:r w:rsidRPr="00F715B7">
        <w:rPr>
          <w:rFonts w:cs="B Nazanin"/>
          <w:sz w:val="28"/>
          <w:szCs w:val="28"/>
          <w:rtl/>
          <w:lang w:bidi="fa-IR"/>
        </w:rPr>
        <w:t xml:space="preserve"> مهم است. تمام نظرات با</w:t>
      </w:r>
      <w:r w:rsidRPr="00F715B7">
        <w:rPr>
          <w:rFonts w:cs="B Nazanin" w:hint="cs"/>
          <w:sz w:val="28"/>
          <w:szCs w:val="28"/>
          <w:rtl/>
          <w:lang w:bidi="fa-IR"/>
        </w:rPr>
        <w:t>ی</w:t>
      </w:r>
      <w:r w:rsidRPr="00F715B7">
        <w:rPr>
          <w:rFonts w:cs="B Nazanin" w:hint="eastAsia"/>
          <w:sz w:val="28"/>
          <w:szCs w:val="28"/>
          <w:rtl/>
          <w:lang w:bidi="fa-IR"/>
        </w:rPr>
        <w:t>د</w:t>
      </w:r>
      <w:r w:rsidRPr="00F715B7">
        <w:rPr>
          <w:rFonts w:cs="B Nazanin"/>
          <w:sz w:val="28"/>
          <w:szCs w:val="28"/>
          <w:rtl/>
          <w:lang w:bidi="fa-IR"/>
        </w:rPr>
        <w:t xml:space="preserve"> در نظر گرفته شوند. ا</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امر اطم</w:t>
      </w:r>
      <w:r w:rsidRPr="00F715B7">
        <w:rPr>
          <w:rFonts w:cs="B Nazanin" w:hint="cs"/>
          <w:sz w:val="28"/>
          <w:szCs w:val="28"/>
          <w:rtl/>
          <w:lang w:bidi="fa-IR"/>
        </w:rPr>
        <w:t>ی</w:t>
      </w:r>
      <w:r w:rsidRPr="00F715B7">
        <w:rPr>
          <w:rFonts w:cs="B Nazanin" w:hint="eastAsia"/>
          <w:sz w:val="28"/>
          <w:szCs w:val="28"/>
          <w:rtl/>
          <w:lang w:bidi="fa-IR"/>
        </w:rPr>
        <w:t>نان</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دهد</w:t>
      </w:r>
      <w:r w:rsidRPr="00F715B7">
        <w:rPr>
          <w:rFonts w:cs="B Nazanin"/>
          <w:sz w:val="28"/>
          <w:szCs w:val="28"/>
          <w:rtl/>
          <w:lang w:bidi="fa-IR"/>
        </w:rPr>
        <w:t xml:space="preserve"> که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به طور کامل از نظر اهم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و احتمال وقو</w:t>
      </w:r>
      <w:r w:rsidRPr="00F715B7">
        <w:rPr>
          <w:rFonts w:cs="B Nazanin" w:hint="eastAsia"/>
          <w:sz w:val="28"/>
          <w:szCs w:val="28"/>
          <w:rtl/>
          <w:lang w:bidi="fa-IR"/>
        </w:rPr>
        <w:t>ع</w:t>
      </w:r>
      <w:r w:rsidRPr="00F715B7">
        <w:rPr>
          <w:rFonts w:cs="B Nazanin"/>
          <w:sz w:val="28"/>
          <w:szCs w:val="28"/>
          <w:rtl/>
          <w:lang w:bidi="fa-IR"/>
        </w:rPr>
        <w:t xml:space="preserve"> آنها شناسا</w:t>
      </w:r>
      <w:r w:rsidRPr="00F715B7">
        <w:rPr>
          <w:rFonts w:cs="B Nazanin" w:hint="cs"/>
          <w:sz w:val="28"/>
          <w:szCs w:val="28"/>
          <w:rtl/>
          <w:lang w:bidi="fa-IR"/>
        </w:rPr>
        <w:t>یی</w:t>
      </w:r>
      <w:r w:rsidRPr="00F715B7">
        <w:rPr>
          <w:rFonts w:cs="B Nazanin"/>
          <w:sz w:val="28"/>
          <w:szCs w:val="28"/>
          <w:rtl/>
          <w:lang w:bidi="fa-IR"/>
        </w:rPr>
        <w:t xml:space="preserve"> و ارز</w:t>
      </w:r>
      <w:r w:rsidRPr="00F715B7">
        <w:rPr>
          <w:rFonts w:cs="B Nazanin" w:hint="cs"/>
          <w:sz w:val="28"/>
          <w:szCs w:val="28"/>
          <w:rtl/>
          <w:lang w:bidi="fa-IR"/>
        </w:rPr>
        <w:t>ی</w:t>
      </w:r>
      <w:r w:rsidRPr="00F715B7">
        <w:rPr>
          <w:rFonts w:cs="B Nazanin" w:hint="eastAsia"/>
          <w:sz w:val="28"/>
          <w:szCs w:val="28"/>
          <w:rtl/>
          <w:lang w:bidi="fa-IR"/>
        </w:rPr>
        <w:t>اب</w:t>
      </w:r>
      <w:r w:rsidRPr="00F715B7">
        <w:rPr>
          <w:rFonts w:cs="B Nazanin" w:hint="cs"/>
          <w:sz w:val="28"/>
          <w:szCs w:val="28"/>
          <w:rtl/>
          <w:lang w:bidi="fa-IR"/>
        </w:rPr>
        <w:t>ی</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شوند</w:t>
      </w:r>
      <w:r w:rsidRPr="00F715B7">
        <w:rPr>
          <w:rFonts w:cs="B Nazanin"/>
          <w:sz w:val="28"/>
          <w:szCs w:val="28"/>
          <w:rtl/>
          <w:lang w:bidi="fa-IR"/>
        </w:rPr>
        <w:t>.</w:t>
      </w:r>
    </w:p>
    <w:p w14:paraId="2EEECC22" w14:textId="453CD563" w:rsidR="00F715B7" w:rsidRPr="00F715B7" w:rsidRDefault="00F715B7" w:rsidP="00F715B7">
      <w:pPr>
        <w:rPr>
          <w:rFonts w:cs="B Nazanin"/>
          <w:sz w:val="28"/>
          <w:szCs w:val="28"/>
          <w:rtl/>
          <w:lang w:bidi="fa-IR"/>
        </w:rPr>
      </w:pPr>
      <w:r w:rsidRPr="00F715B7">
        <w:rPr>
          <w:rFonts w:cs="B Nazanin" w:hint="eastAsia"/>
          <w:sz w:val="28"/>
          <w:szCs w:val="28"/>
          <w:rtl/>
          <w:lang w:bidi="fa-IR"/>
        </w:rPr>
        <w:t>تعامل</w:t>
      </w:r>
      <w:r w:rsidRPr="00F715B7">
        <w:rPr>
          <w:rFonts w:cs="B Nazanin"/>
          <w:sz w:val="28"/>
          <w:szCs w:val="28"/>
          <w:rtl/>
          <w:lang w:bidi="fa-IR"/>
        </w:rPr>
        <w:t xml:space="preserve"> با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با</w:t>
      </w:r>
      <w:r w:rsidRPr="00F715B7">
        <w:rPr>
          <w:rFonts w:cs="B Nazanin" w:hint="cs"/>
          <w:sz w:val="28"/>
          <w:szCs w:val="28"/>
          <w:rtl/>
          <w:lang w:bidi="fa-IR"/>
        </w:rPr>
        <w:t>ی</w:t>
      </w:r>
      <w:r w:rsidRPr="00F715B7">
        <w:rPr>
          <w:rFonts w:cs="B Nazanin" w:hint="eastAsia"/>
          <w:sz w:val="28"/>
          <w:szCs w:val="28"/>
          <w:rtl/>
          <w:lang w:bidi="fa-IR"/>
        </w:rPr>
        <w:t>د</w:t>
      </w:r>
      <w:r w:rsidRPr="00F715B7">
        <w:rPr>
          <w:rFonts w:cs="B Nazanin"/>
          <w:sz w:val="28"/>
          <w:szCs w:val="28"/>
          <w:rtl/>
          <w:lang w:bidi="fa-IR"/>
        </w:rPr>
        <w:t xml:space="preserve"> نما</w:t>
      </w:r>
      <w:r w:rsidRPr="00F715B7">
        <w:rPr>
          <w:rFonts w:cs="B Nazanin" w:hint="cs"/>
          <w:sz w:val="28"/>
          <w:szCs w:val="28"/>
          <w:rtl/>
          <w:lang w:bidi="fa-IR"/>
        </w:rPr>
        <w:t>ی</w:t>
      </w:r>
      <w:r w:rsidRPr="00F715B7">
        <w:rPr>
          <w:rFonts w:cs="B Nazanin" w:hint="eastAsia"/>
          <w:sz w:val="28"/>
          <w:szCs w:val="28"/>
          <w:rtl/>
          <w:lang w:bidi="fa-IR"/>
        </w:rPr>
        <w:t>نده</w:t>
      </w:r>
      <w:r w:rsidRPr="00F715B7">
        <w:rPr>
          <w:rFonts w:cs="B Nazanin"/>
          <w:sz w:val="28"/>
          <w:szCs w:val="28"/>
          <w:rtl/>
          <w:lang w:bidi="fa-IR"/>
        </w:rPr>
        <w:t xml:space="preserve"> و فراگ</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باشد تا د</w:t>
      </w:r>
      <w:r w:rsidRPr="00F715B7">
        <w:rPr>
          <w:rFonts w:cs="B Nazanin" w:hint="cs"/>
          <w:sz w:val="28"/>
          <w:szCs w:val="28"/>
          <w:rtl/>
          <w:lang w:bidi="fa-IR"/>
        </w:rPr>
        <w:t>ی</w:t>
      </w:r>
      <w:r w:rsidRPr="00F715B7">
        <w:rPr>
          <w:rFonts w:cs="B Nazanin" w:hint="eastAsia"/>
          <w:sz w:val="28"/>
          <w:szCs w:val="28"/>
          <w:rtl/>
          <w:lang w:bidi="fa-IR"/>
        </w:rPr>
        <w:t>دگاه</w:t>
      </w:r>
      <w:r w:rsidRPr="00F715B7">
        <w:rPr>
          <w:rFonts w:cs="B Nazanin"/>
          <w:sz w:val="28"/>
          <w:szCs w:val="28"/>
          <w:rtl/>
          <w:lang w:bidi="fa-IR"/>
        </w:rPr>
        <w:t xml:space="preserve"> متوازن</w:t>
      </w:r>
      <w:r w:rsidRPr="00F715B7">
        <w:rPr>
          <w:rFonts w:cs="B Nazanin" w:hint="cs"/>
          <w:sz w:val="28"/>
          <w:szCs w:val="28"/>
          <w:rtl/>
          <w:lang w:bidi="fa-IR"/>
        </w:rPr>
        <w:t>ی</w:t>
      </w:r>
      <w:r w:rsidRPr="00F715B7">
        <w:rPr>
          <w:rFonts w:cs="B Nazanin"/>
          <w:sz w:val="28"/>
          <w:szCs w:val="28"/>
          <w:rtl/>
          <w:lang w:bidi="fa-IR"/>
        </w:rPr>
        <w:t xml:space="preserve"> از راهبر</w:t>
      </w:r>
      <w:r w:rsidRPr="00F715B7">
        <w:rPr>
          <w:rFonts w:cs="B Nazanin" w:hint="cs"/>
          <w:sz w:val="28"/>
          <w:szCs w:val="28"/>
          <w:rtl/>
          <w:lang w:bidi="fa-IR"/>
        </w:rPr>
        <w:t>ی</w:t>
      </w:r>
      <w:r w:rsidRPr="00F715B7">
        <w:rPr>
          <w:rFonts w:cs="B Nazanin"/>
          <w:sz w:val="28"/>
          <w:szCs w:val="28"/>
          <w:rtl/>
          <w:lang w:bidi="fa-IR"/>
        </w:rPr>
        <w:t xml:space="preserve"> ز</w:t>
      </w:r>
      <w:r w:rsidRPr="00F715B7">
        <w:rPr>
          <w:rFonts w:cs="B Nazanin" w:hint="cs"/>
          <w:sz w:val="28"/>
          <w:szCs w:val="28"/>
          <w:rtl/>
          <w:lang w:bidi="fa-IR"/>
        </w:rPr>
        <w:t>ی</w:t>
      </w:r>
      <w:r w:rsidRPr="00F715B7">
        <w:rPr>
          <w:rFonts w:cs="B Nazanin" w:hint="eastAsia"/>
          <w:sz w:val="28"/>
          <w:szCs w:val="28"/>
          <w:rtl/>
          <w:lang w:bidi="fa-IR"/>
        </w:rPr>
        <w:t>ست‌مح</w:t>
      </w:r>
      <w:r w:rsidRPr="00F715B7">
        <w:rPr>
          <w:rFonts w:cs="B Nazanin" w:hint="cs"/>
          <w:sz w:val="28"/>
          <w:szCs w:val="28"/>
          <w:rtl/>
          <w:lang w:bidi="fa-IR"/>
        </w:rPr>
        <w:t>ی</w:t>
      </w:r>
      <w:r w:rsidRPr="00F715B7">
        <w:rPr>
          <w:rFonts w:cs="B Nazanin" w:hint="eastAsia"/>
          <w:sz w:val="28"/>
          <w:szCs w:val="28"/>
          <w:rtl/>
          <w:lang w:bidi="fa-IR"/>
        </w:rPr>
        <w:t>ط</w:t>
      </w:r>
      <w:r w:rsidRPr="00F715B7">
        <w:rPr>
          <w:rFonts w:cs="B Nazanin" w:hint="cs"/>
          <w:sz w:val="28"/>
          <w:szCs w:val="28"/>
          <w:rtl/>
          <w:lang w:bidi="fa-IR"/>
        </w:rPr>
        <w:t>ی</w:t>
      </w:r>
      <w:r w:rsidRPr="00F715B7">
        <w:rPr>
          <w:rFonts w:cs="B Nazanin" w:hint="eastAsia"/>
          <w:sz w:val="28"/>
          <w:szCs w:val="28"/>
          <w:rtl/>
          <w:lang w:bidi="fa-IR"/>
        </w:rPr>
        <w:t>،</w:t>
      </w:r>
      <w:r w:rsidRPr="00F715B7">
        <w:rPr>
          <w:rFonts w:cs="B Nazanin"/>
          <w:sz w:val="28"/>
          <w:szCs w:val="28"/>
          <w:rtl/>
          <w:lang w:bidi="fa-IR"/>
        </w:rPr>
        <w:t xml:space="preserve"> اجتماع</w:t>
      </w:r>
      <w:r w:rsidRPr="00F715B7">
        <w:rPr>
          <w:rFonts w:cs="B Nazanin" w:hint="cs"/>
          <w:sz w:val="28"/>
          <w:szCs w:val="28"/>
          <w:rtl/>
          <w:lang w:bidi="fa-IR"/>
        </w:rPr>
        <w:t>ی</w:t>
      </w:r>
      <w:r w:rsidRPr="00F715B7">
        <w:rPr>
          <w:rFonts w:cs="B Nazanin"/>
          <w:sz w:val="28"/>
          <w:szCs w:val="28"/>
          <w:rtl/>
          <w:lang w:bidi="fa-IR"/>
        </w:rPr>
        <w:t xml:space="preserve"> و شرکت</w:t>
      </w:r>
      <w:r w:rsidRPr="00F715B7">
        <w:rPr>
          <w:rFonts w:cs="B Nazanin" w:hint="cs"/>
          <w:sz w:val="28"/>
          <w:szCs w:val="28"/>
          <w:rtl/>
          <w:lang w:bidi="fa-IR"/>
        </w:rPr>
        <w:t>ی</w:t>
      </w:r>
      <w:r w:rsidRPr="00F715B7">
        <w:rPr>
          <w:rFonts w:cs="B Nazanin"/>
          <w:sz w:val="28"/>
          <w:szCs w:val="28"/>
          <w:rtl/>
          <w:lang w:bidi="fa-IR"/>
        </w:rPr>
        <w:t xml:space="preserve"> و به و</w:t>
      </w:r>
      <w:r w:rsidRPr="00F715B7">
        <w:rPr>
          <w:rFonts w:cs="B Nazanin" w:hint="cs"/>
          <w:sz w:val="28"/>
          <w:szCs w:val="28"/>
          <w:rtl/>
          <w:lang w:bidi="fa-IR"/>
        </w:rPr>
        <w:t>ی</w:t>
      </w:r>
      <w:r w:rsidRPr="00F715B7">
        <w:rPr>
          <w:rFonts w:cs="B Nazanin" w:hint="eastAsia"/>
          <w:sz w:val="28"/>
          <w:szCs w:val="28"/>
          <w:rtl/>
          <w:lang w:bidi="fa-IR"/>
        </w:rPr>
        <w:t>ژه</w:t>
      </w:r>
      <w:r w:rsidRPr="00F715B7">
        <w:rPr>
          <w:rFonts w:cs="B Nazanin"/>
          <w:sz w:val="28"/>
          <w:szCs w:val="28"/>
          <w:rtl/>
          <w:lang w:bidi="fa-IR"/>
        </w:rPr>
        <w:t xml:space="preserve"> ارزش اجتماع</w:t>
      </w:r>
      <w:r w:rsidRPr="00F715B7">
        <w:rPr>
          <w:rFonts w:cs="B Nazanin" w:hint="cs"/>
          <w:sz w:val="28"/>
          <w:szCs w:val="28"/>
          <w:rtl/>
          <w:lang w:bidi="fa-IR"/>
        </w:rPr>
        <w:t>ی</w:t>
      </w:r>
      <w:r w:rsidRPr="00F715B7">
        <w:rPr>
          <w:rFonts w:cs="B Nazanin" w:hint="eastAsia"/>
          <w:sz w:val="28"/>
          <w:szCs w:val="28"/>
          <w:rtl/>
          <w:lang w:bidi="fa-IR"/>
        </w:rPr>
        <w:t>،</w:t>
      </w:r>
      <w:r w:rsidRPr="00F715B7">
        <w:rPr>
          <w:rFonts w:cs="B Nazanin"/>
          <w:sz w:val="28"/>
          <w:szCs w:val="28"/>
          <w:rtl/>
          <w:lang w:bidi="fa-IR"/>
        </w:rPr>
        <w:t xml:space="preserve"> برا</w:t>
      </w:r>
      <w:r w:rsidRPr="00F715B7">
        <w:rPr>
          <w:rFonts w:cs="B Nazanin" w:hint="cs"/>
          <w:sz w:val="28"/>
          <w:szCs w:val="28"/>
          <w:rtl/>
          <w:lang w:bidi="fa-IR"/>
        </w:rPr>
        <w:t>ی</w:t>
      </w:r>
      <w:r w:rsidRPr="00F715B7">
        <w:rPr>
          <w:rFonts w:cs="B Nazanin"/>
          <w:sz w:val="28"/>
          <w:szCs w:val="28"/>
          <w:rtl/>
          <w:lang w:bidi="fa-IR"/>
        </w:rPr>
        <w:t xml:space="preserve"> تمام گروه‌ها</w:t>
      </w:r>
      <w:r w:rsidRPr="00F715B7">
        <w:rPr>
          <w:rFonts w:cs="B Nazanin" w:hint="cs"/>
          <w:sz w:val="28"/>
          <w:szCs w:val="28"/>
          <w:rtl/>
          <w:lang w:bidi="fa-IR"/>
        </w:rPr>
        <w:t>ی</w:t>
      </w:r>
      <w:r w:rsidRPr="00F715B7">
        <w:rPr>
          <w:rFonts w:cs="B Nazanin"/>
          <w:sz w:val="28"/>
          <w:szCs w:val="28"/>
          <w:rtl/>
          <w:lang w:bidi="fa-IR"/>
        </w:rPr>
        <w:t xml:space="preserve"> متأثر از </w:t>
      </w:r>
      <w:r w:rsidRPr="00F715B7">
        <w:rPr>
          <w:rFonts w:cs="B Nazanin" w:hint="cs"/>
          <w:sz w:val="28"/>
          <w:szCs w:val="28"/>
          <w:rtl/>
          <w:lang w:bidi="fa-IR"/>
        </w:rPr>
        <w:t>ی</w:t>
      </w:r>
      <w:r w:rsidRPr="00F715B7">
        <w:rPr>
          <w:rFonts w:cs="B Nazanin" w:hint="eastAsia"/>
          <w:sz w:val="28"/>
          <w:szCs w:val="28"/>
          <w:rtl/>
          <w:lang w:bidi="fa-IR"/>
        </w:rPr>
        <w:t>ک</w:t>
      </w:r>
      <w:r w:rsidRPr="00F715B7">
        <w:rPr>
          <w:rFonts w:cs="B Nazanin"/>
          <w:sz w:val="28"/>
          <w:szCs w:val="28"/>
          <w:rtl/>
          <w:lang w:bidi="fa-IR"/>
        </w:rPr>
        <w:t xml:space="preserve"> مداخله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فعال</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فراهم شود. شرا</w:t>
      </w:r>
      <w:r w:rsidRPr="00F715B7">
        <w:rPr>
          <w:rFonts w:cs="B Nazanin" w:hint="cs"/>
          <w:sz w:val="28"/>
          <w:szCs w:val="28"/>
          <w:rtl/>
          <w:lang w:bidi="fa-IR"/>
        </w:rPr>
        <w:t>ی</w:t>
      </w:r>
      <w:r w:rsidRPr="00F715B7">
        <w:rPr>
          <w:rFonts w:cs="B Nazanin" w:hint="eastAsia"/>
          <w:sz w:val="28"/>
          <w:szCs w:val="28"/>
          <w:rtl/>
          <w:lang w:bidi="fa-IR"/>
        </w:rPr>
        <w:t>ط</w:t>
      </w:r>
      <w:r w:rsidRPr="00F715B7">
        <w:rPr>
          <w:rFonts w:cs="B Nazanin"/>
          <w:sz w:val="28"/>
          <w:szCs w:val="28"/>
          <w:rtl/>
          <w:lang w:bidi="fa-IR"/>
        </w:rPr>
        <w:t xml:space="preserve"> ز</w:t>
      </w:r>
      <w:r w:rsidRPr="00F715B7">
        <w:rPr>
          <w:rFonts w:cs="B Nazanin" w:hint="cs"/>
          <w:sz w:val="28"/>
          <w:szCs w:val="28"/>
          <w:rtl/>
          <w:lang w:bidi="fa-IR"/>
        </w:rPr>
        <w:t>ی</w:t>
      </w:r>
      <w:r w:rsidRPr="00F715B7">
        <w:rPr>
          <w:rFonts w:cs="B Nazanin" w:hint="eastAsia"/>
          <w:sz w:val="28"/>
          <w:szCs w:val="28"/>
          <w:rtl/>
          <w:lang w:bidi="fa-IR"/>
        </w:rPr>
        <w:t>ست‌مح</w:t>
      </w:r>
      <w:r w:rsidRPr="00F715B7">
        <w:rPr>
          <w:rFonts w:cs="B Nazanin" w:hint="cs"/>
          <w:sz w:val="28"/>
          <w:szCs w:val="28"/>
          <w:rtl/>
          <w:lang w:bidi="fa-IR"/>
        </w:rPr>
        <w:t>ی</w:t>
      </w:r>
      <w:r w:rsidRPr="00F715B7">
        <w:rPr>
          <w:rFonts w:cs="B Nazanin" w:hint="eastAsia"/>
          <w:sz w:val="28"/>
          <w:szCs w:val="28"/>
          <w:rtl/>
          <w:lang w:bidi="fa-IR"/>
        </w:rPr>
        <w:t>ط</w:t>
      </w:r>
      <w:r w:rsidRPr="00F715B7">
        <w:rPr>
          <w:rFonts w:cs="B Nazanin" w:hint="cs"/>
          <w:sz w:val="28"/>
          <w:szCs w:val="28"/>
          <w:rtl/>
          <w:lang w:bidi="fa-IR"/>
        </w:rPr>
        <w:t>ی</w:t>
      </w:r>
      <w:r w:rsidRPr="00F715B7">
        <w:rPr>
          <w:rFonts w:cs="B Nazanin"/>
          <w:sz w:val="28"/>
          <w:szCs w:val="28"/>
          <w:rtl/>
          <w:lang w:bidi="fa-IR"/>
        </w:rPr>
        <w:t xml:space="preserve"> و رفاه اجتماع</w:t>
      </w:r>
      <w:r w:rsidRPr="00F715B7">
        <w:rPr>
          <w:rFonts w:cs="B Nazanin" w:hint="cs"/>
          <w:sz w:val="28"/>
          <w:szCs w:val="28"/>
          <w:rtl/>
          <w:lang w:bidi="fa-IR"/>
        </w:rPr>
        <w:t>ی</w:t>
      </w:r>
      <w:r w:rsidRPr="00F715B7">
        <w:rPr>
          <w:rFonts w:cs="B Nazanin"/>
          <w:sz w:val="28"/>
          <w:szCs w:val="28"/>
          <w:rtl/>
          <w:lang w:bidi="fa-IR"/>
        </w:rPr>
        <w:t xml:space="preserve"> نسل‌ها</w:t>
      </w:r>
      <w:r w:rsidRPr="00F715B7">
        <w:rPr>
          <w:rFonts w:cs="B Nazanin" w:hint="cs"/>
          <w:sz w:val="28"/>
          <w:szCs w:val="28"/>
          <w:rtl/>
          <w:lang w:bidi="fa-IR"/>
        </w:rPr>
        <w:t>ی</w:t>
      </w:r>
      <w:r w:rsidRPr="00F715B7">
        <w:rPr>
          <w:rFonts w:cs="B Nazanin"/>
          <w:sz w:val="28"/>
          <w:szCs w:val="28"/>
          <w:rtl/>
          <w:lang w:bidi="fa-IR"/>
        </w:rPr>
        <w:t xml:space="preserve"> آ</w:t>
      </w:r>
      <w:r w:rsidRPr="00F715B7">
        <w:rPr>
          <w:rFonts w:cs="B Nazanin" w:hint="cs"/>
          <w:sz w:val="28"/>
          <w:szCs w:val="28"/>
          <w:rtl/>
          <w:lang w:bidi="fa-IR"/>
        </w:rPr>
        <w:t>ی</w:t>
      </w:r>
      <w:r w:rsidRPr="00F715B7">
        <w:rPr>
          <w:rFonts w:cs="B Nazanin" w:hint="eastAsia"/>
          <w:sz w:val="28"/>
          <w:szCs w:val="28"/>
          <w:rtl/>
          <w:lang w:bidi="fa-IR"/>
        </w:rPr>
        <w:t>نده</w:t>
      </w:r>
      <w:r w:rsidRPr="00F715B7">
        <w:rPr>
          <w:rFonts w:cs="B Nazanin"/>
          <w:sz w:val="28"/>
          <w:szCs w:val="28"/>
          <w:rtl/>
          <w:lang w:bidi="fa-IR"/>
        </w:rPr>
        <w:t xml:space="preserve"> با</w:t>
      </w:r>
      <w:r w:rsidRPr="00F715B7">
        <w:rPr>
          <w:rFonts w:cs="B Nazanin" w:hint="cs"/>
          <w:sz w:val="28"/>
          <w:szCs w:val="28"/>
          <w:rtl/>
          <w:lang w:bidi="fa-IR"/>
        </w:rPr>
        <w:t>ی</w:t>
      </w:r>
      <w:r w:rsidRPr="00F715B7">
        <w:rPr>
          <w:rFonts w:cs="B Nazanin" w:hint="eastAsia"/>
          <w:sz w:val="28"/>
          <w:szCs w:val="28"/>
          <w:rtl/>
          <w:lang w:bidi="fa-IR"/>
        </w:rPr>
        <w:t>د</w:t>
      </w:r>
      <w:r w:rsidRPr="00F715B7">
        <w:rPr>
          <w:rFonts w:cs="B Nazanin"/>
          <w:sz w:val="28"/>
          <w:szCs w:val="28"/>
          <w:rtl/>
          <w:lang w:bidi="fa-IR"/>
        </w:rPr>
        <w:t xml:space="preserve"> در نظر گرفته شود. منافع خاص گروه‌ها</w:t>
      </w:r>
      <w:r w:rsidRPr="00F715B7">
        <w:rPr>
          <w:rFonts w:cs="B Nazanin" w:hint="cs"/>
          <w:sz w:val="28"/>
          <w:szCs w:val="28"/>
          <w:rtl/>
          <w:lang w:bidi="fa-IR"/>
        </w:rPr>
        <w:t>ی</w:t>
      </w:r>
      <w:r w:rsidRPr="00F715B7">
        <w:rPr>
          <w:rFonts w:cs="B Nazanin"/>
          <w:sz w:val="28"/>
          <w:szCs w:val="28"/>
          <w:rtl/>
          <w:lang w:bidi="fa-IR"/>
        </w:rPr>
        <w:t xml:space="preserve"> مختلف طرف</w:t>
      </w:r>
      <w:r w:rsidRPr="00F715B7">
        <w:rPr>
          <w:rFonts w:cs="B Nazanin" w:hint="eastAsia"/>
          <w:sz w:val="28"/>
          <w:szCs w:val="28"/>
          <w:rtl/>
          <w:lang w:bidi="fa-IR"/>
        </w:rPr>
        <w:t>‌ها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تواند</w:t>
      </w:r>
      <w:r w:rsidRPr="00F715B7">
        <w:rPr>
          <w:rFonts w:cs="B Nazanin"/>
          <w:sz w:val="28"/>
          <w:szCs w:val="28"/>
          <w:rtl/>
          <w:lang w:bidi="fa-IR"/>
        </w:rPr>
        <w:t xml:space="preserve"> متفاوت باشد اما م</w:t>
      </w:r>
      <w:r w:rsidRPr="00F715B7">
        <w:rPr>
          <w:rFonts w:cs="B Nazanin" w:hint="cs"/>
          <w:sz w:val="28"/>
          <w:szCs w:val="28"/>
          <w:rtl/>
          <w:lang w:bidi="fa-IR"/>
        </w:rPr>
        <w:t>ی‌</w:t>
      </w:r>
      <w:r w:rsidRPr="00F715B7">
        <w:rPr>
          <w:rFonts w:cs="B Nazanin" w:hint="eastAsia"/>
          <w:sz w:val="28"/>
          <w:szCs w:val="28"/>
          <w:rtl/>
          <w:lang w:bidi="fa-IR"/>
        </w:rPr>
        <w:t>تواند</w:t>
      </w:r>
      <w:r w:rsidRPr="00F715B7">
        <w:rPr>
          <w:rFonts w:cs="B Nazanin"/>
          <w:sz w:val="28"/>
          <w:szCs w:val="28"/>
          <w:rtl/>
          <w:lang w:bidi="fa-IR"/>
        </w:rPr>
        <w:t xml:space="preserve"> از ط</w:t>
      </w:r>
      <w:r w:rsidRPr="00F715B7">
        <w:rPr>
          <w:rFonts w:cs="B Nazanin" w:hint="cs"/>
          <w:sz w:val="28"/>
          <w:szCs w:val="28"/>
          <w:rtl/>
          <w:lang w:bidi="fa-IR"/>
        </w:rPr>
        <w:t>ی</w:t>
      </w:r>
      <w:r w:rsidRPr="00F715B7">
        <w:rPr>
          <w:rFonts w:cs="B Nazanin" w:hint="eastAsia"/>
          <w:sz w:val="28"/>
          <w:szCs w:val="28"/>
          <w:rtl/>
          <w:lang w:bidi="fa-IR"/>
        </w:rPr>
        <w:t>ف</w:t>
      </w:r>
      <w:r w:rsidRPr="00F715B7">
        <w:rPr>
          <w:rFonts w:cs="B Nazanin"/>
          <w:sz w:val="28"/>
          <w:szCs w:val="28"/>
          <w:rtl/>
          <w:lang w:bidi="fa-IR"/>
        </w:rPr>
        <w:t xml:space="preserve"> گسترده‌ا</w:t>
      </w:r>
      <w:r w:rsidRPr="00F715B7">
        <w:rPr>
          <w:rFonts w:cs="B Nazanin" w:hint="cs"/>
          <w:sz w:val="28"/>
          <w:szCs w:val="28"/>
          <w:rtl/>
          <w:lang w:bidi="fa-IR"/>
        </w:rPr>
        <w:t>ی</w:t>
      </w:r>
      <w:r w:rsidRPr="00F715B7">
        <w:rPr>
          <w:rFonts w:cs="B Nazanin"/>
          <w:sz w:val="28"/>
          <w:szCs w:val="28"/>
          <w:rtl/>
          <w:lang w:bidi="fa-IR"/>
        </w:rPr>
        <w:t xml:space="preserve"> که در شکل 2 ارائه شده است، پ</w:t>
      </w:r>
      <w:r w:rsidRPr="00F715B7">
        <w:rPr>
          <w:rFonts w:cs="B Nazanin" w:hint="cs"/>
          <w:sz w:val="28"/>
          <w:szCs w:val="28"/>
          <w:rtl/>
          <w:lang w:bidi="fa-IR"/>
        </w:rPr>
        <w:t>ی</w:t>
      </w:r>
      <w:r w:rsidRPr="00F715B7">
        <w:rPr>
          <w:rFonts w:cs="B Nazanin" w:hint="eastAsia"/>
          <w:sz w:val="28"/>
          <w:szCs w:val="28"/>
          <w:rtl/>
          <w:lang w:bidi="fa-IR"/>
        </w:rPr>
        <w:t>رو</w:t>
      </w:r>
      <w:r w:rsidRPr="00F715B7">
        <w:rPr>
          <w:rFonts w:cs="B Nazanin" w:hint="cs"/>
          <w:sz w:val="28"/>
          <w:szCs w:val="28"/>
          <w:rtl/>
          <w:lang w:bidi="fa-IR"/>
        </w:rPr>
        <w:t>ی</w:t>
      </w:r>
      <w:r w:rsidRPr="00F715B7">
        <w:rPr>
          <w:rFonts w:cs="B Nazanin"/>
          <w:sz w:val="28"/>
          <w:szCs w:val="28"/>
          <w:rtl/>
          <w:lang w:bidi="fa-IR"/>
        </w:rPr>
        <w:t xml:space="preserve"> کند.</w:t>
      </w:r>
    </w:p>
    <w:p w14:paraId="33F419E2" w14:textId="2EDC7500" w:rsidR="00F715B7" w:rsidRPr="00F715B7" w:rsidRDefault="00F715B7" w:rsidP="00F715B7">
      <w:pPr>
        <w:rPr>
          <w:rFonts w:cs="B Titr"/>
          <w:sz w:val="28"/>
          <w:szCs w:val="28"/>
          <w:rtl/>
          <w:lang w:bidi="fa-IR"/>
        </w:rPr>
      </w:pPr>
      <w:r w:rsidRPr="00F715B7">
        <w:rPr>
          <w:rFonts w:cs="B Titr"/>
          <w:sz w:val="28"/>
          <w:szCs w:val="28"/>
          <w:rtl/>
          <w:lang w:bidi="fa-IR"/>
        </w:rPr>
        <w:t>4.5 اهم</w:t>
      </w:r>
      <w:r w:rsidRPr="00F715B7">
        <w:rPr>
          <w:rFonts w:cs="B Titr" w:hint="cs"/>
          <w:sz w:val="28"/>
          <w:szCs w:val="28"/>
          <w:rtl/>
          <w:lang w:bidi="fa-IR"/>
        </w:rPr>
        <w:t>ی</w:t>
      </w:r>
      <w:r w:rsidRPr="00F715B7">
        <w:rPr>
          <w:rFonts w:cs="B Titr" w:hint="eastAsia"/>
          <w:sz w:val="28"/>
          <w:szCs w:val="28"/>
          <w:rtl/>
          <w:lang w:bidi="fa-IR"/>
        </w:rPr>
        <w:t>ت</w:t>
      </w:r>
    </w:p>
    <w:p w14:paraId="1036E4D5" w14:textId="5A81402A" w:rsidR="00F715B7" w:rsidRPr="00F715B7" w:rsidRDefault="00F715B7" w:rsidP="00F715B7">
      <w:pPr>
        <w:rPr>
          <w:rFonts w:cs="B Titr"/>
          <w:sz w:val="28"/>
          <w:szCs w:val="28"/>
          <w:rtl/>
          <w:lang w:bidi="fa-IR"/>
        </w:rPr>
      </w:pPr>
      <w:r w:rsidRPr="00F715B7">
        <w:rPr>
          <w:rFonts w:cs="B Titr"/>
          <w:sz w:val="28"/>
          <w:szCs w:val="28"/>
          <w:rtl/>
          <w:lang w:bidi="fa-IR"/>
        </w:rPr>
        <w:t>4.5.1 کل</w:t>
      </w:r>
      <w:r w:rsidRPr="00F715B7">
        <w:rPr>
          <w:rFonts w:cs="B Titr" w:hint="cs"/>
          <w:sz w:val="28"/>
          <w:szCs w:val="28"/>
          <w:rtl/>
          <w:lang w:bidi="fa-IR"/>
        </w:rPr>
        <w:t>ی</w:t>
      </w:r>
      <w:r w:rsidRPr="00F715B7">
        <w:rPr>
          <w:rFonts w:cs="B Titr" w:hint="eastAsia"/>
          <w:sz w:val="28"/>
          <w:szCs w:val="28"/>
          <w:rtl/>
          <w:lang w:bidi="fa-IR"/>
        </w:rPr>
        <w:t>ات</w:t>
      </w:r>
    </w:p>
    <w:p w14:paraId="78BF7C28" w14:textId="29A94493" w:rsidR="00F715B7" w:rsidRPr="00F715B7" w:rsidRDefault="00F715B7" w:rsidP="00F715B7">
      <w:pPr>
        <w:rPr>
          <w:rFonts w:cs="B Nazanin"/>
          <w:sz w:val="28"/>
          <w:szCs w:val="28"/>
          <w:rtl/>
          <w:lang w:bidi="fa-IR"/>
        </w:rPr>
      </w:pPr>
      <w:r w:rsidRPr="00F715B7">
        <w:rPr>
          <w:rFonts w:cs="B Nazanin" w:hint="eastAsia"/>
          <w:sz w:val="28"/>
          <w:szCs w:val="28"/>
          <w:rtl/>
          <w:lang w:bidi="fa-IR"/>
        </w:rPr>
        <w:t>اهم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در راهبر</w:t>
      </w:r>
      <w:r w:rsidRPr="00F715B7">
        <w:rPr>
          <w:rFonts w:cs="B Nazanin" w:hint="cs"/>
          <w:sz w:val="28"/>
          <w:szCs w:val="28"/>
          <w:rtl/>
          <w:lang w:bidi="fa-IR"/>
        </w:rPr>
        <w:t>ی</w:t>
      </w:r>
      <w:r w:rsidRPr="00F715B7">
        <w:rPr>
          <w:rFonts w:cs="B Nazanin"/>
          <w:sz w:val="28"/>
          <w:szCs w:val="28"/>
          <w:rtl/>
          <w:lang w:bidi="fa-IR"/>
        </w:rPr>
        <w:t xml:space="preserve"> ز</w:t>
      </w:r>
      <w:r w:rsidRPr="00F715B7">
        <w:rPr>
          <w:rFonts w:cs="B Nazanin" w:hint="cs"/>
          <w:sz w:val="28"/>
          <w:szCs w:val="28"/>
          <w:rtl/>
          <w:lang w:bidi="fa-IR"/>
        </w:rPr>
        <w:t>ی</w:t>
      </w:r>
      <w:r w:rsidRPr="00F715B7">
        <w:rPr>
          <w:rFonts w:cs="B Nazanin" w:hint="eastAsia"/>
          <w:sz w:val="28"/>
          <w:szCs w:val="28"/>
          <w:rtl/>
          <w:lang w:bidi="fa-IR"/>
        </w:rPr>
        <w:t>ست‌مح</w:t>
      </w:r>
      <w:r w:rsidRPr="00F715B7">
        <w:rPr>
          <w:rFonts w:cs="B Nazanin" w:hint="cs"/>
          <w:sz w:val="28"/>
          <w:szCs w:val="28"/>
          <w:rtl/>
          <w:lang w:bidi="fa-IR"/>
        </w:rPr>
        <w:t>ی</w:t>
      </w:r>
      <w:r w:rsidRPr="00F715B7">
        <w:rPr>
          <w:rFonts w:cs="B Nazanin" w:hint="eastAsia"/>
          <w:sz w:val="28"/>
          <w:szCs w:val="28"/>
          <w:rtl/>
          <w:lang w:bidi="fa-IR"/>
        </w:rPr>
        <w:t>ط</w:t>
      </w:r>
      <w:r w:rsidRPr="00F715B7">
        <w:rPr>
          <w:rFonts w:cs="B Nazanin" w:hint="cs"/>
          <w:sz w:val="28"/>
          <w:szCs w:val="28"/>
          <w:rtl/>
          <w:lang w:bidi="fa-IR"/>
        </w:rPr>
        <w:t>ی</w:t>
      </w:r>
      <w:r w:rsidRPr="00F715B7">
        <w:rPr>
          <w:rFonts w:cs="B Nazanin" w:hint="eastAsia"/>
          <w:sz w:val="28"/>
          <w:szCs w:val="28"/>
          <w:rtl/>
          <w:lang w:bidi="fa-IR"/>
        </w:rPr>
        <w:t>،</w:t>
      </w:r>
      <w:r w:rsidRPr="00F715B7">
        <w:rPr>
          <w:rFonts w:cs="B Nazanin"/>
          <w:sz w:val="28"/>
          <w:szCs w:val="28"/>
          <w:rtl/>
          <w:lang w:bidi="fa-IR"/>
        </w:rPr>
        <w:t xml:space="preserve"> اجتماع</w:t>
      </w:r>
      <w:r w:rsidRPr="00F715B7">
        <w:rPr>
          <w:rFonts w:cs="B Nazanin" w:hint="cs"/>
          <w:sz w:val="28"/>
          <w:szCs w:val="28"/>
          <w:rtl/>
          <w:lang w:bidi="fa-IR"/>
        </w:rPr>
        <w:t>ی</w:t>
      </w:r>
      <w:r w:rsidRPr="00F715B7">
        <w:rPr>
          <w:rFonts w:cs="B Nazanin"/>
          <w:sz w:val="28"/>
          <w:szCs w:val="28"/>
          <w:rtl/>
          <w:lang w:bidi="fa-IR"/>
        </w:rPr>
        <w:t xml:space="preserve"> و شرکت</w:t>
      </w:r>
      <w:r w:rsidRPr="00F715B7">
        <w:rPr>
          <w:rFonts w:cs="B Nazanin" w:hint="cs"/>
          <w:sz w:val="28"/>
          <w:szCs w:val="28"/>
          <w:rtl/>
          <w:lang w:bidi="fa-IR"/>
        </w:rPr>
        <w:t>ی</w:t>
      </w:r>
      <w:r w:rsidRPr="00F715B7">
        <w:rPr>
          <w:rFonts w:cs="B Nazanin"/>
          <w:sz w:val="28"/>
          <w:szCs w:val="28"/>
          <w:rtl/>
          <w:lang w:bidi="fa-IR"/>
        </w:rPr>
        <w:t xml:space="preserve"> و</w:t>
      </w:r>
      <w:r w:rsidRPr="00F715B7">
        <w:rPr>
          <w:rFonts w:cs="B Nazanin" w:hint="cs"/>
          <w:sz w:val="28"/>
          <w:szCs w:val="28"/>
          <w:rtl/>
          <w:lang w:bidi="fa-IR"/>
        </w:rPr>
        <w:t>ی</w:t>
      </w:r>
      <w:r w:rsidRPr="00F715B7">
        <w:rPr>
          <w:rFonts w:cs="B Nazanin" w:hint="eastAsia"/>
          <w:sz w:val="28"/>
          <w:szCs w:val="28"/>
          <w:rtl/>
          <w:lang w:bidi="fa-IR"/>
        </w:rPr>
        <w:t>ژگ</w:t>
      </w:r>
      <w:r w:rsidRPr="00F715B7">
        <w:rPr>
          <w:rFonts w:cs="B Nazanin" w:hint="cs"/>
          <w:sz w:val="28"/>
          <w:szCs w:val="28"/>
          <w:rtl/>
          <w:lang w:bidi="fa-IR"/>
        </w:rPr>
        <w:t>ی‌</w:t>
      </w:r>
      <w:r w:rsidRPr="00F715B7">
        <w:rPr>
          <w:rFonts w:cs="B Nazanin"/>
          <w:sz w:val="28"/>
          <w:szCs w:val="28"/>
          <w:rtl/>
          <w:lang w:bidi="fa-IR"/>
        </w:rPr>
        <w:t xml:space="preserve"> است که به عوامل راهبر</w:t>
      </w:r>
      <w:r w:rsidRPr="00F715B7">
        <w:rPr>
          <w:rFonts w:cs="B Nazanin" w:hint="cs"/>
          <w:sz w:val="28"/>
          <w:szCs w:val="28"/>
          <w:rtl/>
          <w:lang w:bidi="fa-IR"/>
        </w:rPr>
        <w:t>ی</w:t>
      </w:r>
      <w:r w:rsidRPr="00F715B7">
        <w:rPr>
          <w:rFonts w:cs="B Nazanin"/>
          <w:sz w:val="28"/>
          <w:szCs w:val="28"/>
          <w:rtl/>
          <w:lang w:bidi="fa-IR"/>
        </w:rPr>
        <w:t xml:space="preserve"> ز</w:t>
      </w:r>
      <w:r w:rsidRPr="00F715B7">
        <w:rPr>
          <w:rFonts w:cs="B Nazanin" w:hint="cs"/>
          <w:sz w:val="28"/>
          <w:szCs w:val="28"/>
          <w:rtl/>
          <w:lang w:bidi="fa-IR"/>
        </w:rPr>
        <w:t>ی</w:t>
      </w:r>
      <w:r w:rsidRPr="00F715B7">
        <w:rPr>
          <w:rFonts w:cs="B Nazanin" w:hint="eastAsia"/>
          <w:sz w:val="28"/>
          <w:szCs w:val="28"/>
          <w:rtl/>
          <w:lang w:bidi="fa-IR"/>
        </w:rPr>
        <w:t>ست‌مح</w:t>
      </w:r>
      <w:r w:rsidRPr="00F715B7">
        <w:rPr>
          <w:rFonts w:cs="B Nazanin" w:hint="cs"/>
          <w:sz w:val="28"/>
          <w:szCs w:val="28"/>
          <w:rtl/>
          <w:lang w:bidi="fa-IR"/>
        </w:rPr>
        <w:t>ی</w:t>
      </w:r>
      <w:r w:rsidRPr="00F715B7">
        <w:rPr>
          <w:rFonts w:cs="B Nazanin" w:hint="eastAsia"/>
          <w:sz w:val="28"/>
          <w:szCs w:val="28"/>
          <w:rtl/>
          <w:lang w:bidi="fa-IR"/>
        </w:rPr>
        <w:t>ط</w:t>
      </w:r>
      <w:r w:rsidRPr="00F715B7">
        <w:rPr>
          <w:rFonts w:cs="B Nazanin" w:hint="cs"/>
          <w:sz w:val="28"/>
          <w:szCs w:val="28"/>
          <w:rtl/>
          <w:lang w:bidi="fa-IR"/>
        </w:rPr>
        <w:t>ی</w:t>
      </w:r>
      <w:r w:rsidRPr="00F715B7">
        <w:rPr>
          <w:rFonts w:cs="B Nazanin" w:hint="eastAsia"/>
          <w:sz w:val="28"/>
          <w:szCs w:val="28"/>
          <w:rtl/>
          <w:lang w:bidi="fa-IR"/>
        </w:rPr>
        <w:t>،</w:t>
      </w:r>
      <w:r w:rsidRPr="00F715B7">
        <w:rPr>
          <w:rFonts w:cs="B Nazanin"/>
          <w:sz w:val="28"/>
          <w:szCs w:val="28"/>
          <w:rtl/>
          <w:lang w:bidi="fa-IR"/>
        </w:rPr>
        <w:t xml:space="preserve"> اجتماع</w:t>
      </w:r>
      <w:r w:rsidRPr="00F715B7">
        <w:rPr>
          <w:rFonts w:cs="B Nazanin" w:hint="cs"/>
          <w:sz w:val="28"/>
          <w:szCs w:val="28"/>
          <w:rtl/>
          <w:lang w:bidi="fa-IR"/>
        </w:rPr>
        <w:t>ی</w:t>
      </w:r>
      <w:r w:rsidRPr="00F715B7">
        <w:rPr>
          <w:rFonts w:cs="B Nazanin"/>
          <w:sz w:val="28"/>
          <w:szCs w:val="28"/>
          <w:rtl/>
          <w:lang w:bidi="fa-IR"/>
        </w:rPr>
        <w:t xml:space="preserve"> و شرکت</w:t>
      </w:r>
      <w:r w:rsidRPr="00F715B7">
        <w:rPr>
          <w:rFonts w:cs="B Nazanin" w:hint="cs"/>
          <w:sz w:val="28"/>
          <w:szCs w:val="28"/>
          <w:rtl/>
          <w:lang w:bidi="fa-IR"/>
        </w:rPr>
        <w:t>ی</w:t>
      </w:r>
      <w:r w:rsidRPr="00F715B7">
        <w:rPr>
          <w:rFonts w:cs="B Nazanin"/>
          <w:sz w:val="28"/>
          <w:szCs w:val="28"/>
          <w:rtl/>
          <w:lang w:bidi="fa-IR"/>
        </w:rPr>
        <w:t xml:space="preserve"> و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آن</w:t>
      </w:r>
      <w:r>
        <w:rPr>
          <w:rFonts w:cs="B Nazanin" w:hint="cs"/>
          <w:sz w:val="28"/>
          <w:szCs w:val="28"/>
          <w:rtl/>
          <w:lang w:bidi="fa-IR"/>
        </w:rPr>
        <w:t>‌</w:t>
      </w:r>
      <w:r w:rsidRPr="00F715B7">
        <w:rPr>
          <w:rFonts w:cs="B Nazanin"/>
          <w:sz w:val="28"/>
          <w:szCs w:val="28"/>
          <w:rtl/>
          <w:lang w:bidi="fa-IR"/>
        </w:rPr>
        <w:t>ها نسبت داده م</w:t>
      </w:r>
      <w:r w:rsidRPr="00F715B7">
        <w:rPr>
          <w:rFonts w:cs="B Nazanin" w:hint="cs"/>
          <w:sz w:val="28"/>
          <w:szCs w:val="28"/>
          <w:rtl/>
          <w:lang w:bidi="fa-IR"/>
        </w:rPr>
        <w:t>ی‌</w:t>
      </w:r>
      <w:r w:rsidRPr="00F715B7">
        <w:rPr>
          <w:rFonts w:cs="B Nazanin" w:hint="eastAsia"/>
          <w:sz w:val="28"/>
          <w:szCs w:val="28"/>
          <w:rtl/>
          <w:lang w:bidi="fa-IR"/>
        </w:rPr>
        <w:t>شود</w:t>
      </w:r>
      <w:r w:rsidRPr="00F715B7">
        <w:rPr>
          <w:rFonts w:cs="B Nazanin"/>
          <w:sz w:val="28"/>
          <w:szCs w:val="28"/>
          <w:rtl/>
          <w:lang w:bidi="fa-IR"/>
        </w:rPr>
        <w:t xml:space="preserve"> و سازمان را قادر م</w:t>
      </w:r>
      <w:r w:rsidRPr="00F715B7">
        <w:rPr>
          <w:rFonts w:cs="B Nazanin" w:hint="cs"/>
          <w:sz w:val="28"/>
          <w:szCs w:val="28"/>
          <w:rtl/>
          <w:lang w:bidi="fa-IR"/>
        </w:rPr>
        <w:t>ی‌</w:t>
      </w:r>
      <w:r w:rsidRPr="00F715B7">
        <w:rPr>
          <w:rFonts w:cs="B Nazanin" w:hint="eastAsia"/>
          <w:sz w:val="28"/>
          <w:szCs w:val="28"/>
          <w:rtl/>
          <w:lang w:bidi="fa-IR"/>
        </w:rPr>
        <w:t>سازد</w:t>
      </w:r>
      <w:r w:rsidRPr="00F715B7">
        <w:rPr>
          <w:rFonts w:cs="B Nazanin"/>
          <w:sz w:val="28"/>
          <w:szCs w:val="28"/>
          <w:rtl/>
          <w:lang w:bidi="fa-IR"/>
        </w:rPr>
        <w:t xml:space="preserve"> تا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(مثبت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منف</w:t>
      </w:r>
      <w:r w:rsidRPr="00F715B7">
        <w:rPr>
          <w:rFonts w:cs="B Nazanin" w:hint="cs"/>
          <w:sz w:val="28"/>
          <w:szCs w:val="28"/>
          <w:rtl/>
          <w:lang w:bidi="fa-IR"/>
        </w:rPr>
        <w:t>ی</w:t>
      </w:r>
      <w:r w:rsidRPr="00F715B7">
        <w:rPr>
          <w:rFonts w:cs="B Nazanin" w:hint="eastAsia"/>
          <w:sz w:val="28"/>
          <w:szCs w:val="28"/>
          <w:rtl/>
          <w:lang w:bidi="fa-IR"/>
        </w:rPr>
        <w:t>،</w:t>
      </w:r>
      <w:r w:rsidRPr="00F715B7">
        <w:rPr>
          <w:rFonts w:cs="B Nazanin"/>
          <w:sz w:val="28"/>
          <w:szCs w:val="28"/>
          <w:rtl/>
          <w:lang w:bidi="fa-IR"/>
        </w:rPr>
        <w:t xml:space="preserve">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هر دو) را </w:t>
      </w:r>
      <w:r w:rsidRPr="00F715B7">
        <w:rPr>
          <w:rFonts w:cs="B Nazanin"/>
          <w:sz w:val="28"/>
          <w:szCs w:val="28"/>
          <w:rtl/>
          <w:lang w:bidi="fa-IR"/>
        </w:rPr>
        <w:lastRenderedPageBreak/>
        <w:t>شناسا</w:t>
      </w:r>
      <w:r w:rsidRPr="00F715B7">
        <w:rPr>
          <w:rFonts w:cs="B Nazanin" w:hint="cs"/>
          <w:sz w:val="28"/>
          <w:szCs w:val="28"/>
          <w:rtl/>
          <w:lang w:bidi="fa-IR"/>
        </w:rPr>
        <w:t>یی</w:t>
      </w:r>
      <w:r w:rsidRPr="00F715B7">
        <w:rPr>
          <w:rFonts w:cs="B Nazanin"/>
          <w:sz w:val="28"/>
          <w:szCs w:val="28"/>
          <w:rtl/>
          <w:lang w:bidi="fa-IR"/>
        </w:rPr>
        <w:t xml:space="preserve"> و اولو</w:t>
      </w:r>
      <w:r w:rsidRPr="00F715B7">
        <w:rPr>
          <w:rFonts w:cs="B Nazanin" w:hint="cs"/>
          <w:sz w:val="28"/>
          <w:szCs w:val="28"/>
          <w:rtl/>
          <w:lang w:bidi="fa-IR"/>
        </w:rPr>
        <w:t>ی</w:t>
      </w:r>
      <w:r w:rsidRPr="00F715B7">
        <w:rPr>
          <w:rFonts w:cs="B Nazanin" w:hint="eastAsia"/>
          <w:sz w:val="28"/>
          <w:szCs w:val="28"/>
          <w:rtl/>
          <w:lang w:bidi="fa-IR"/>
        </w:rPr>
        <w:t>ت‌بند</w:t>
      </w:r>
      <w:r w:rsidRPr="00F715B7">
        <w:rPr>
          <w:rFonts w:cs="B Nazanin" w:hint="cs"/>
          <w:sz w:val="28"/>
          <w:szCs w:val="28"/>
          <w:rtl/>
          <w:lang w:bidi="fa-IR"/>
        </w:rPr>
        <w:t>ی</w:t>
      </w:r>
      <w:r w:rsidRPr="00F715B7">
        <w:rPr>
          <w:rFonts w:cs="B Nazanin"/>
          <w:sz w:val="28"/>
          <w:szCs w:val="28"/>
          <w:rtl/>
          <w:lang w:bidi="fa-IR"/>
        </w:rPr>
        <w:t xml:space="preserve"> کند، استراتژ</w:t>
      </w:r>
      <w:r w:rsidRPr="00F715B7">
        <w:rPr>
          <w:rFonts w:cs="B Nazanin" w:hint="cs"/>
          <w:sz w:val="28"/>
          <w:szCs w:val="28"/>
          <w:rtl/>
          <w:lang w:bidi="fa-IR"/>
        </w:rPr>
        <w:t>ی‌</w:t>
      </w:r>
      <w:r w:rsidRPr="00F715B7">
        <w:rPr>
          <w:rFonts w:cs="B Nazanin" w:hint="eastAsia"/>
          <w:sz w:val="28"/>
          <w:szCs w:val="28"/>
          <w:rtl/>
          <w:lang w:bidi="fa-IR"/>
        </w:rPr>
        <w:t>ها</w:t>
      </w:r>
      <w:r w:rsidRPr="00F715B7">
        <w:rPr>
          <w:rFonts w:cs="B Nazanin"/>
          <w:sz w:val="28"/>
          <w:szCs w:val="28"/>
          <w:rtl/>
          <w:lang w:bidi="fa-IR"/>
        </w:rPr>
        <w:t xml:space="preserve"> و برنامه‌ها</w:t>
      </w:r>
      <w:r w:rsidRPr="00F715B7">
        <w:rPr>
          <w:rFonts w:cs="B Nazanin" w:hint="cs"/>
          <w:sz w:val="28"/>
          <w:szCs w:val="28"/>
          <w:rtl/>
          <w:lang w:bidi="fa-IR"/>
        </w:rPr>
        <w:t>ی</w:t>
      </w:r>
      <w:r w:rsidRPr="00F715B7">
        <w:rPr>
          <w:rFonts w:cs="B Nazanin"/>
          <w:sz w:val="28"/>
          <w:szCs w:val="28"/>
          <w:rtl/>
          <w:lang w:bidi="fa-IR"/>
        </w:rPr>
        <w:t xml:space="preserve"> عمل</w:t>
      </w:r>
      <w:r w:rsidRPr="00F715B7">
        <w:rPr>
          <w:rFonts w:cs="B Nazanin" w:hint="cs"/>
          <w:sz w:val="28"/>
          <w:szCs w:val="28"/>
          <w:rtl/>
          <w:lang w:bidi="fa-IR"/>
        </w:rPr>
        <w:t>ی</w:t>
      </w:r>
      <w:r w:rsidRPr="00F715B7">
        <w:rPr>
          <w:rFonts w:cs="B Nazanin" w:hint="eastAsia"/>
          <w:sz w:val="28"/>
          <w:szCs w:val="28"/>
          <w:rtl/>
          <w:lang w:bidi="fa-IR"/>
        </w:rPr>
        <w:t>ات</w:t>
      </w:r>
      <w:r w:rsidRPr="00F715B7">
        <w:rPr>
          <w:rFonts w:cs="B Nazanin" w:hint="cs"/>
          <w:sz w:val="28"/>
          <w:szCs w:val="28"/>
          <w:rtl/>
          <w:lang w:bidi="fa-IR"/>
        </w:rPr>
        <w:t>ی</w:t>
      </w:r>
      <w:r w:rsidRPr="00F715B7">
        <w:rPr>
          <w:rFonts w:cs="B Nazanin"/>
          <w:sz w:val="28"/>
          <w:szCs w:val="28"/>
          <w:rtl/>
          <w:lang w:bidi="fa-IR"/>
        </w:rPr>
        <w:t xml:space="preserve"> تدو</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نما</w:t>
      </w:r>
      <w:r w:rsidRPr="00F715B7">
        <w:rPr>
          <w:rFonts w:cs="B Nazanin" w:hint="cs"/>
          <w:sz w:val="28"/>
          <w:szCs w:val="28"/>
          <w:rtl/>
          <w:lang w:bidi="fa-IR"/>
        </w:rPr>
        <w:t>ی</w:t>
      </w:r>
      <w:r w:rsidRPr="00F715B7">
        <w:rPr>
          <w:rFonts w:cs="B Nazanin" w:hint="eastAsia"/>
          <w:sz w:val="28"/>
          <w:szCs w:val="28"/>
          <w:rtl/>
          <w:lang w:bidi="fa-IR"/>
        </w:rPr>
        <w:t>د</w:t>
      </w:r>
      <w:r w:rsidRPr="00F715B7">
        <w:rPr>
          <w:rFonts w:cs="B Nazanin"/>
          <w:sz w:val="28"/>
          <w:szCs w:val="28"/>
          <w:rtl/>
          <w:lang w:bidi="fa-IR"/>
        </w:rPr>
        <w:t xml:space="preserve"> و تغ</w:t>
      </w:r>
      <w:r w:rsidRPr="00F715B7">
        <w:rPr>
          <w:rFonts w:cs="B Nazanin" w:hint="cs"/>
          <w:sz w:val="28"/>
          <w:szCs w:val="28"/>
          <w:rtl/>
          <w:lang w:bidi="fa-IR"/>
        </w:rPr>
        <w:t>یی</w:t>
      </w:r>
      <w:r w:rsidRPr="00F715B7">
        <w:rPr>
          <w:rFonts w:cs="B Nazanin" w:hint="eastAsia"/>
          <w:sz w:val="28"/>
          <w:szCs w:val="28"/>
          <w:rtl/>
          <w:lang w:bidi="fa-IR"/>
        </w:rPr>
        <w:t>رات</w:t>
      </w:r>
      <w:r w:rsidRPr="00F715B7">
        <w:rPr>
          <w:rFonts w:cs="B Nazanin"/>
          <w:sz w:val="28"/>
          <w:szCs w:val="28"/>
          <w:rtl/>
          <w:lang w:bidi="fa-IR"/>
        </w:rPr>
        <w:t xml:space="preserve"> را اجرا کند، در حال</w:t>
      </w:r>
      <w:r w:rsidRPr="00F715B7">
        <w:rPr>
          <w:rFonts w:cs="B Nazanin" w:hint="cs"/>
          <w:sz w:val="28"/>
          <w:szCs w:val="28"/>
          <w:rtl/>
          <w:lang w:bidi="fa-IR"/>
        </w:rPr>
        <w:t>ی</w:t>
      </w:r>
      <w:r w:rsidRPr="00F715B7">
        <w:rPr>
          <w:rFonts w:cs="B Nazanin"/>
          <w:sz w:val="28"/>
          <w:szCs w:val="28"/>
          <w:rtl/>
          <w:lang w:bidi="fa-IR"/>
        </w:rPr>
        <w:t xml:space="preserve"> که به سازمان و </w:t>
      </w:r>
      <w:r w:rsidRPr="00F715B7">
        <w:rPr>
          <w:rFonts w:cs="B Nazanin" w:hint="eastAsia"/>
          <w:sz w:val="28"/>
          <w:szCs w:val="28"/>
          <w:rtl/>
          <w:lang w:bidi="fa-IR"/>
        </w:rPr>
        <w:t>سا</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از جمله کاربران مورد نظر، اجازه م</w:t>
      </w:r>
      <w:r w:rsidRPr="00F715B7">
        <w:rPr>
          <w:rFonts w:cs="B Nazanin" w:hint="cs"/>
          <w:sz w:val="28"/>
          <w:szCs w:val="28"/>
          <w:rtl/>
          <w:lang w:bidi="fa-IR"/>
        </w:rPr>
        <w:t>ی‌</w:t>
      </w:r>
      <w:r w:rsidRPr="00F715B7">
        <w:rPr>
          <w:rFonts w:cs="B Nazanin" w:hint="eastAsia"/>
          <w:sz w:val="28"/>
          <w:szCs w:val="28"/>
          <w:rtl/>
          <w:lang w:bidi="fa-IR"/>
        </w:rPr>
        <w:t>دهد</w:t>
      </w:r>
      <w:r w:rsidRPr="00F715B7">
        <w:rPr>
          <w:rFonts w:cs="B Nazanin"/>
          <w:sz w:val="28"/>
          <w:szCs w:val="28"/>
          <w:rtl/>
          <w:lang w:bidi="fa-IR"/>
        </w:rPr>
        <w:t xml:space="preserve"> تا در مورد سازمان، محصولات و/</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خدمات آن تصم</w:t>
      </w:r>
      <w:r w:rsidRPr="00F715B7">
        <w:rPr>
          <w:rFonts w:cs="B Nazanin" w:hint="cs"/>
          <w:sz w:val="28"/>
          <w:szCs w:val="28"/>
          <w:rtl/>
          <w:lang w:bidi="fa-IR"/>
        </w:rPr>
        <w:t>ی</w:t>
      </w:r>
      <w:r w:rsidRPr="00F715B7">
        <w:rPr>
          <w:rFonts w:cs="B Nazanin" w:hint="eastAsia"/>
          <w:sz w:val="28"/>
          <w:szCs w:val="28"/>
          <w:rtl/>
          <w:lang w:bidi="fa-IR"/>
        </w:rPr>
        <w:t>م‌گ</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hint="cs"/>
          <w:sz w:val="28"/>
          <w:szCs w:val="28"/>
          <w:rtl/>
          <w:lang w:bidi="fa-IR"/>
        </w:rPr>
        <w:t>ی</w:t>
      </w:r>
      <w:r w:rsidRPr="00F715B7">
        <w:rPr>
          <w:rFonts w:cs="B Nazanin"/>
          <w:sz w:val="28"/>
          <w:szCs w:val="28"/>
          <w:rtl/>
          <w:lang w:bidi="fa-IR"/>
        </w:rPr>
        <w:t xml:space="preserve"> و قضاوت کنند.</w:t>
      </w:r>
    </w:p>
    <w:p w14:paraId="728DECB7" w14:textId="663CD364" w:rsidR="00F715B7" w:rsidRPr="00F715B7" w:rsidRDefault="00F715B7" w:rsidP="00F715B7">
      <w:pPr>
        <w:rPr>
          <w:rFonts w:cs="B Nazanin"/>
          <w:sz w:val="28"/>
          <w:szCs w:val="28"/>
          <w:rtl/>
          <w:lang w:bidi="fa-IR"/>
        </w:rPr>
      </w:pPr>
      <w:r w:rsidRPr="00F715B7">
        <w:rPr>
          <w:rFonts w:cs="B Nazanin" w:hint="cs"/>
          <w:sz w:val="28"/>
          <w:szCs w:val="28"/>
          <w:rtl/>
          <w:lang w:bidi="fa-IR"/>
        </w:rPr>
        <w:t>ی</w:t>
      </w:r>
      <w:r w:rsidRPr="00F715B7">
        <w:rPr>
          <w:rFonts w:cs="B Nazanin" w:hint="eastAsia"/>
          <w:sz w:val="28"/>
          <w:szCs w:val="28"/>
          <w:rtl/>
          <w:lang w:bidi="fa-IR"/>
        </w:rPr>
        <w:t>ادداشت</w:t>
      </w:r>
      <w:r w:rsidRPr="00F715B7">
        <w:rPr>
          <w:rFonts w:cs="B Nazanin"/>
          <w:sz w:val="28"/>
          <w:szCs w:val="28"/>
          <w:rtl/>
          <w:lang w:bidi="fa-IR"/>
        </w:rPr>
        <w:t xml:space="preserve"> 1: انتخاب و اولو</w:t>
      </w:r>
      <w:r w:rsidRPr="00F715B7">
        <w:rPr>
          <w:rFonts w:cs="B Nazanin" w:hint="cs"/>
          <w:sz w:val="28"/>
          <w:szCs w:val="28"/>
          <w:rtl/>
          <w:lang w:bidi="fa-IR"/>
        </w:rPr>
        <w:t>ی</w:t>
      </w:r>
      <w:r w:rsidRPr="00F715B7">
        <w:rPr>
          <w:rFonts w:cs="B Nazanin" w:hint="eastAsia"/>
          <w:sz w:val="28"/>
          <w:szCs w:val="28"/>
          <w:rtl/>
          <w:lang w:bidi="fa-IR"/>
        </w:rPr>
        <w:t>ت‌بند</w:t>
      </w:r>
      <w:r w:rsidRPr="00F715B7">
        <w:rPr>
          <w:rFonts w:cs="B Nazanin" w:hint="cs"/>
          <w:sz w:val="28"/>
          <w:szCs w:val="28"/>
          <w:rtl/>
          <w:lang w:bidi="fa-IR"/>
        </w:rPr>
        <w:t>ی</w:t>
      </w:r>
      <w:r w:rsidRPr="00F715B7">
        <w:rPr>
          <w:rFonts w:cs="B Nazanin"/>
          <w:sz w:val="28"/>
          <w:szCs w:val="28"/>
          <w:rtl/>
          <w:lang w:bidi="fa-IR"/>
        </w:rPr>
        <w:t xml:space="preserve">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بااهم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تواند</w:t>
      </w:r>
      <w:r w:rsidRPr="00F715B7">
        <w:rPr>
          <w:rFonts w:cs="B Nazanin"/>
          <w:sz w:val="28"/>
          <w:szCs w:val="28"/>
          <w:rtl/>
          <w:lang w:bidi="fa-IR"/>
        </w:rPr>
        <w:t xml:space="preserve"> بر سرما</w:t>
      </w:r>
      <w:r w:rsidRPr="00F715B7">
        <w:rPr>
          <w:rFonts w:cs="B Nazanin" w:hint="cs"/>
          <w:sz w:val="28"/>
          <w:szCs w:val="28"/>
          <w:rtl/>
          <w:lang w:bidi="fa-IR"/>
        </w:rPr>
        <w:t>ی</w:t>
      </w:r>
      <w:r w:rsidRPr="00F715B7">
        <w:rPr>
          <w:rFonts w:cs="B Nazanin" w:hint="eastAsia"/>
          <w:sz w:val="28"/>
          <w:szCs w:val="28"/>
          <w:rtl/>
          <w:lang w:bidi="fa-IR"/>
        </w:rPr>
        <w:t>ه‌گذاران</w:t>
      </w:r>
      <w:r w:rsidRPr="00F715B7">
        <w:rPr>
          <w:rFonts w:cs="B Nazanin"/>
          <w:sz w:val="28"/>
          <w:szCs w:val="28"/>
          <w:rtl/>
          <w:lang w:bidi="fa-IR"/>
        </w:rPr>
        <w:t xml:space="preserve"> و سا</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تصم</w:t>
      </w:r>
      <w:r w:rsidRPr="00F715B7">
        <w:rPr>
          <w:rFonts w:cs="B Nazanin" w:hint="cs"/>
          <w:sz w:val="28"/>
          <w:szCs w:val="28"/>
          <w:rtl/>
          <w:lang w:bidi="fa-IR"/>
        </w:rPr>
        <w:t>ی</w:t>
      </w:r>
      <w:r w:rsidRPr="00F715B7">
        <w:rPr>
          <w:rFonts w:cs="B Nazanin" w:hint="eastAsia"/>
          <w:sz w:val="28"/>
          <w:szCs w:val="28"/>
          <w:rtl/>
          <w:lang w:bidi="fa-IR"/>
        </w:rPr>
        <w:t>مات</w:t>
      </w:r>
      <w:r w:rsidRPr="00F715B7">
        <w:rPr>
          <w:rFonts w:cs="B Nazanin"/>
          <w:sz w:val="28"/>
          <w:szCs w:val="28"/>
          <w:rtl/>
          <w:lang w:bidi="fa-IR"/>
        </w:rPr>
        <w:t xml:space="preserve">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تأث</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بگذارد.</w:t>
      </w:r>
    </w:p>
    <w:p w14:paraId="43CB074B" w14:textId="26CA04BA" w:rsidR="00F715B7" w:rsidRPr="00F715B7" w:rsidRDefault="00F715B7" w:rsidP="00F715B7">
      <w:pPr>
        <w:rPr>
          <w:rFonts w:cs="B Nazanin"/>
          <w:sz w:val="28"/>
          <w:szCs w:val="28"/>
          <w:rtl/>
          <w:lang w:bidi="fa-IR"/>
        </w:rPr>
      </w:pPr>
      <w:r w:rsidRPr="00F715B7">
        <w:rPr>
          <w:rFonts w:cs="B Nazanin" w:hint="cs"/>
          <w:sz w:val="28"/>
          <w:szCs w:val="28"/>
          <w:rtl/>
          <w:lang w:bidi="fa-IR"/>
        </w:rPr>
        <w:t>ی</w:t>
      </w:r>
      <w:r w:rsidRPr="00F715B7">
        <w:rPr>
          <w:rFonts w:cs="B Nazanin" w:hint="eastAsia"/>
          <w:sz w:val="28"/>
          <w:szCs w:val="28"/>
          <w:rtl/>
          <w:lang w:bidi="fa-IR"/>
        </w:rPr>
        <w:t>ادداشت</w:t>
      </w:r>
      <w:r w:rsidRPr="00F715B7">
        <w:rPr>
          <w:rFonts w:cs="B Nazanin"/>
          <w:sz w:val="28"/>
          <w:szCs w:val="28"/>
          <w:rtl/>
          <w:lang w:bidi="fa-IR"/>
        </w:rPr>
        <w:t xml:space="preserve"> 2: وابستگ</w:t>
      </w:r>
      <w:r w:rsidRPr="00F715B7">
        <w:rPr>
          <w:rFonts w:cs="B Nazanin" w:hint="cs"/>
          <w:sz w:val="28"/>
          <w:szCs w:val="28"/>
          <w:rtl/>
          <w:lang w:bidi="fa-IR"/>
        </w:rPr>
        <w:t>ی‌</w:t>
      </w:r>
      <w:r w:rsidRPr="00F715B7">
        <w:rPr>
          <w:rFonts w:cs="B Nazanin" w:hint="eastAsia"/>
          <w:sz w:val="28"/>
          <w:szCs w:val="28"/>
          <w:rtl/>
          <w:lang w:bidi="fa-IR"/>
        </w:rPr>
        <w:t>ها</w:t>
      </w:r>
      <w:r w:rsidRPr="00F715B7">
        <w:rPr>
          <w:rFonts w:cs="B Nazanin"/>
          <w:sz w:val="28"/>
          <w:szCs w:val="28"/>
          <w:rtl/>
          <w:lang w:bidi="fa-IR"/>
        </w:rPr>
        <w:t>: اتکا به منابع طب</w:t>
      </w:r>
      <w:r w:rsidRPr="00F715B7">
        <w:rPr>
          <w:rFonts w:cs="B Nazanin" w:hint="cs"/>
          <w:sz w:val="28"/>
          <w:szCs w:val="28"/>
          <w:rtl/>
          <w:lang w:bidi="fa-IR"/>
        </w:rPr>
        <w:t>ی</w:t>
      </w:r>
      <w:r w:rsidRPr="00F715B7">
        <w:rPr>
          <w:rFonts w:cs="B Nazanin" w:hint="eastAsia"/>
          <w:sz w:val="28"/>
          <w:szCs w:val="28"/>
          <w:rtl/>
          <w:lang w:bidi="fa-IR"/>
        </w:rPr>
        <w:t>ع</w:t>
      </w:r>
      <w:r w:rsidRPr="00F715B7">
        <w:rPr>
          <w:rFonts w:cs="B Nazanin" w:hint="cs"/>
          <w:sz w:val="28"/>
          <w:szCs w:val="28"/>
          <w:rtl/>
          <w:lang w:bidi="fa-IR"/>
        </w:rPr>
        <w:t>ی</w:t>
      </w:r>
      <w:r w:rsidRPr="00F715B7">
        <w:rPr>
          <w:rFonts w:cs="B Nazanin"/>
          <w:sz w:val="28"/>
          <w:szCs w:val="28"/>
          <w:rtl/>
          <w:lang w:bidi="fa-IR"/>
        </w:rPr>
        <w:t xml:space="preserve"> مانند آب، فلزات گرانبها و افراد مانند پرسنل، جوامع م</w:t>
      </w:r>
      <w:r w:rsidRPr="00F715B7">
        <w:rPr>
          <w:rFonts w:cs="B Nazanin" w:hint="cs"/>
          <w:sz w:val="28"/>
          <w:szCs w:val="28"/>
          <w:rtl/>
          <w:lang w:bidi="fa-IR"/>
        </w:rPr>
        <w:t>ی‌</w:t>
      </w:r>
      <w:r w:rsidRPr="00F715B7">
        <w:rPr>
          <w:rFonts w:cs="B Nazanin" w:hint="eastAsia"/>
          <w:sz w:val="28"/>
          <w:szCs w:val="28"/>
          <w:rtl/>
          <w:lang w:bidi="fa-IR"/>
        </w:rPr>
        <w:t>تواند</w:t>
      </w:r>
      <w:r w:rsidRPr="00F715B7">
        <w:rPr>
          <w:rFonts w:cs="B Nazanin"/>
          <w:sz w:val="28"/>
          <w:szCs w:val="28"/>
          <w:rtl/>
          <w:lang w:bidi="fa-IR"/>
        </w:rPr>
        <w:t xml:space="preserve"> بر سرما</w:t>
      </w:r>
      <w:r w:rsidRPr="00F715B7">
        <w:rPr>
          <w:rFonts w:cs="B Nazanin" w:hint="cs"/>
          <w:sz w:val="28"/>
          <w:szCs w:val="28"/>
          <w:rtl/>
          <w:lang w:bidi="fa-IR"/>
        </w:rPr>
        <w:t>ی</w:t>
      </w:r>
      <w:r w:rsidRPr="00F715B7">
        <w:rPr>
          <w:rFonts w:cs="B Nazanin" w:hint="eastAsia"/>
          <w:sz w:val="28"/>
          <w:szCs w:val="28"/>
          <w:rtl/>
          <w:lang w:bidi="fa-IR"/>
        </w:rPr>
        <w:t>ه‌گذاران</w:t>
      </w:r>
      <w:r w:rsidRPr="00F715B7">
        <w:rPr>
          <w:rFonts w:cs="B Nazanin"/>
          <w:sz w:val="28"/>
          <w:szCs w:val="28"/>
          <w:rtl/>
          <w:lang w:bidi="fa-IR"/>
        </w:rPr>
        <w:t xml:space="preserve"> تأث</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بگذارد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در مقررات و چارچوب‌ها گنجانده شود. وابستگ</w:t>
      </w:r>
      <w:r w:rsidRPr="00F715B7">
        <w:rPr>
          <w:rFonts w:cs="B Nazanin" w:hint="cs"/>
          <w:sz w:val="28"/>
          <w:szCs w:val="28"/>
          <w:rtl/>
          <w:lang w:bidi="fa-IR"/>
        </w:rPr>
        <w:t>ی‌</w:t>
      </w:r>
      <w:r w:rsidRPr="00F715B7">
        <w:rPr>
          <w:rFonts w:cs="B Nazanin" w:hint="eastAsia"/>
          <w:sz w:val="28"/>
          <w:szCs w:val="28"/>
          <w:rtl/>
          <w:lang w:bidi="fa-IR"/>
        </w:rPr>
        <w:t>ها</w:t>
      </w:r>
      <w:r w:rsidRPr="00F715B7">
        <w:rPr>
          <w:rFonts w:cs="B Nazanin"/>
          <w:sz w:val="28"/>
          <w:szCs w:val="28"/>
          <w:rtl/>
          <w:lang w:bidi="fa-IR"/>
        </w:rPr>
        <w:t xml:space="preserve"> همچن</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تواند</w:t>
      </w:r>
      <w:r w:rsidRPr="00F715B7">
        <w:rPr>
          <w:rFonts w:cs="B Nazanin"/>
          <w:sz w:val="28"/>
          <w:szCs w:val="28"/>
          <w:rtl/>
          <w:lang w:bidi="fa-IR"/>
        </w:rPr>
        <w:t xml:space="preserve"> شامل فعال</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در مناطق</w:t>
      </w:r>
      <w:r w:rsidRPr="00F715B7">
        <w:rPr>
          <w:rFonts w:cs="B Nazanin" w:hint="cs"/>
          <w:sz w:val="28"/>
          <w:szCs w:val="28"/>
          <w:rtl/>
          <w:lang w:bidi="fa-IR"/>
        </w:rPr>
        <w:t>ی</w:t>
      </w:r>
      <w:r w:rsidRPr="00F715B7">
        <w:rPr>
          <w:rFonts w:cs="B Nazanin"/>
          <w:sz w:val="28"/>
          <w:szCs w:val="28"/>
          <w:rtl/>
          <w:lang w:bidi="fa-IR"/>
        </w:rPr>
        <w:t xml:space="preserve"> باشد که حاکم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قانون و اقتصاد با</w:t>
      </w:r>
      <w:r w:rsidRPr="00F715B7">
        <w:rPr>
          <w:rFonts w:cs="B Nazanin" w:hint="eastAsia"/>
          <w:sz w:val="28"/>
          <w:szCs w:val="28"/>
          <w:rtl/>
          <w:lang w:bidi="fa-IR"/>
        </w:rPr>
        <w:t>ثبات</w:t>
      </w:r>
      <w:r w:rsidRPr="00F715B7">
        <w:rPr>
          <w:rFonts w:cs="B Nazanin" w:hint="cs"/>
          <w:sz w:val="28"/>
          <w:szCs w:val="28"/>
          <w:rtl/>
          <w:lang w:bidi="fa-IR"/>
        </w:rPr>
        <w:t>ی</w:t>
      </w:r>
      <w:r w:rsidRPr="00F715B7">
        <w:rPr>
          <w:rFonts w:cs="B Nazanin"/>
          <w:sz w:val="28"/>
          <w:szCs w:val="28"/>
          <w:rtl/>
          <w:lang w:bidi="fa-IR"/>
        </w:rPr>
        <w:t xml:space="preserve"> وجود دارد، که م</w:t>
      </w:r>
      <w:r w:rsidRPr="00F715B7">
        <w:rPr>
          <w:rFonts w:cs="B Nazanin" w:hint="cs"/>
          <w:sz w:val="28"/>
          <w:szCs w:val="28"/>
          <w:rtl/>
          <w:lang w:bidi="fa-IR"/>
        </w:rPr>
        <w:t>ی‌</w:t>
      </w:r>
      <w:r w:rsidRPr="00F715B7">
        <w:rPr>
          <w:rFonts w:cs="B Nazanin" w:hint="eastAsia"/>
          <w:sz w:val="28"/>
          <w:szCs w:val="28"/>
          <w:rtl/>
          <w:lang w:bidi="fa-IR"/>
        </w:rPr>
        <w:t>تواند</w:t>
      </w:r>
      <w:r w:rsidRPr="00F715B7">
        <w:rPr>
          <w:rFonts w:cs="B Nazanin"/>
          <w:sz w:val="28"/>
          <w:szCs w:val="28"/>
          <w:rtl/>
          <w:lang w:bidi="fa-IR"/>
        </w:rPr>
        <w:t xml:space="preserve"> از طر</w:t>
      </w:r>
      <w:r w:rsidRPr="00F715B7">
        <w:rPr>
          <w:rFonts w:cs="B Nazanin" w:hint="cs"/>
          <w:sz w:val="28"/>
          <w:szCs w:val="28"/>
          <w:rtl/>
          <w:lang w:bidi="fa-IR"/>
        </w:rPr>
        <w:t>ی</w:t>
      </w:r>
      <w:r w:rsidRPr="00F715B7">
        <w:rPr>
          <w:rFonts w:cs="B Nazanin" w:hint="eastAsia"/>
          <w:sz w:val="28"/>
          <w:szCs w:val="28"/>
          <w:rtl/>
          <w:lang w:bidi="fa-IR"/>
        </w:rPr>
        <w:t>ق</w:t>
      </w:r>
      <w:r w:rsidRPr="00F715B7">
        <w:rPr>
          <w:rFonts w:cs="B Nazanin"/>
          <w:sz w:val="28"/>
          <w:szCs w:val="28"/>
          <w:rtl/>
          <w:lang w:bidi="fa-IR"/>
        </w:rPr>
        <w:t xml:space="preserve"> اختلالات و کاهش تاب‌آور</w:t>
      </w:r>
      <w:r w:rsidRPr="00F715B7">
        <w:rPr>
          <w:rFonts w:cs="B Nazanin" w:hint="cs"/>
          <w:sz w:val="28"/>
          <w:szCs w:val="28"/>
          <w:rtl/>
          <w:lang w:bidi="fa-IR"/>
        </w:rPr>
        <w:t>ی</w:t>
      </w:r>
      <w:r w:rsidRPr="00F715B7">
        <w:rPr>
          <w:rFonts w:cs="B Nazanin"/>
          <w:sz w:val="28"/>
          <w:szCs w:val="28"/>
          <w:rtl/>
          <w:lang w:bidi="fa-IR"/>
        </w:rPr>
        <w:t xml:space="preserve">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hint="cs"/>
          <w:sz w:val="28"/>
          <w:szCs w:val="28"/>
          <w:rtl/>
          <w:lang w:bidi="fa-IR"/>
        </w:rPr>
        <w:t>ی</w:t>
      </w:r>
      <w:r w:rsidRPr="00F715B7">
        <w:rPr>
          <w:rFonts w:cs="B Nazanin"/>
          <w:sz w:val="28"/>
          <w:szCs w:val="28"/>
          <w:rtl/>
          <w:lang w:bidi="fa-IR"/>
        </w:rPr>
        <w:t xml:space="preserve"> ا</w:t>
      </w:r>
      <w:r w:rsidRPr="00F715B7">
        <w:rPr>
          <w:rFonts w:cs="B Nazanin" w:hint="cs"/>
          <w:sz w:val="28"/>
          <w:szCs w:val="28"/>
          <w:rtl/>
          <w:lang w:bidi="fa-IR"/>
        </w:rPr>
        <w:t>ی</w:t>
      </w:r>
      <w:r w:rsidRPr="00F715B7">
        <w:rPr>
          <w:rFonts w:cs="B Nazanin" w:hint="eastAsia"/>
          <w:sz w:val="28"/>
          <w:szCs w:val="28"/>
          <w:rtl/>
          <w:lang w:bidi="fa-IR"/>
        </w:rPr>
        <w:t>جاد</w:t>
      </w:r>
      <w:r w:rsidRPr="00F715B7">
        <w:rPr>
          <w:rFonts w:cs="B Nazanin"/>
          <w:sz w:val="28"/>
          <w:szCs w:val="28"/>
          <w:rtl/>
          <w:lang w:bidi="fa-IR"/>
        </w:rPr>
        <w:t xml:space="preserve"> کند.</w:t>
      </w:r>
    </w:p>
    <w:p w14:paraId="5BBA2F97" w14:textId="79C16FAA" w:rsidR="00F715B7" w:rsidRPr="00F715B7" w:rsidRDefault="00F715B7" w:rsidP="00F715B7">
      <w:pPr>
        <w:rPr>
          <w:rFonts w:cs="B Nazanin"/>
          <w:sz w:val="28"/>
          <w:szCs w:val="28"/>
          <w:rtl/>
          <w:lang w:bidi="fa-IR"/>
        </w:rPr>
      </w:pPr>
      <w:r w:rsidRPr="00F715B7">
        <w:rPr>
          <w:rFonts w:cs="B Nazanin" w:hint="cs"/>
          <w:sz w:val="28"/>
          <w:szCs w:val="28"/>
          <w:rtl/>
          <w:lang w:bidi="fa-IR"/>
        </w:rPr>
        <w:t>ی</w:t>
      </w:r>
      <w:r w:rsidRPr="00F715B7">
        <w:rPr>
          <w:rFonts w:cs="B Nazanin" w:hint="eastAsia"/>
          <w:sz w:val="28"/>
          <w:szCs w:val="28"/>
          <w:rtl/>
          <w:lang w:bidi="fa-IR"/>
        </w:rPr>
        <w:t>ادداشت</w:t>
      </w:r>
      <w:r w:rsidRPr="00F715B7">
        <w:rPr>
          <w:rFonts w:cs="B Nazanin"/>
          <w:sz w:val="28"/>
          <w:szCs w:val="28"/>
          <w:rtl/>
          <w:lang w:bidi="fa-IR"/>
        </w:rPr>
        <w:t xml:space="preserve"> 3: همه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نم</w:t>
      </w:r>
      <w:r w:rsidRPr="00F715B7">
        <w:rPr>
          <w:rFonts w:cs="B Nazanin" w:hint="cs"/>
          <w:sz w:val="28"/>
          <w:szCs w:val="28"/>
          <w:rtl/>
          <w:lang w:bidi="fa-IR"/>
        </w:rPr>
        <w:t>ی‌</w:t>
      </w:r>
      <w:r w:rsidRPr="00F715B7">
        <w:rPr>
          <w:rFonts w:cs="B Nazanin" w:hint="eastAsia"/>
          <w:sz w:val="28"/>
          <w:szCs w:val="28"/>
          <w:rtl/>
          <w:lang w:bidi="fa-IR"/>
        </w:rPr>
        <w:t>توانند</w:t>
      </w:r>
      <w:r w:rsidRPr="00F715B7">
        <w:rPr>
          <w:rFonts w:cs="B Nazanin"/>
          <w:sz w:val="28"/>
          <w:szCs w:val="28"/>
          <w:rtl/>
          <w:lang w:bidi="fa-IR"/>
        </w:rPr>
        <w:t xml:space="preserve"> بر سازمان اعمال نفوذ کنند و بنابرا</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خود سازمان در نظر م</w:t>
      </w:r>
      <w:r w:rsidRPr="00F715B7">
        <w:rPr>
          <w:rFonts w:cs="B Nazanin" w:hint="cs"/>
          <w:sz w:val="28"/>
          <w:szCs w:val="28"/>
          <w:rtl/>
          <w:lang w:bidi="fa-IR"/>
        </w:rPr>
        <w:t>ی‌</w:t>
      </w:r>
      <w:r w:rsidRPr="00F715B7">
        <w:rPr>
          <w:rFonts w:cs="B Nazanin" w:hint="eastAsia"/>
          <w:sz w:val="28"/>
          <w:szCs w:val="28"/>
          <w:rtl/>
          <w:lang w:bidi="fa-IR"/>
        </w:rPr>
        <w:t>گ</w:t>
      </w:r>
      <w:r w:rsidRPr="00F715B7">
        <w:rPr>
          <w:rFonts w:cs="B Nazanin" w:hint="cs"/>
          <w:sz w:val="28"/>
          <w:szCs w:val="28"/>
          <w:rtl/>
          <w:lang w:bidi="fa-IR"/>
        </w:rPr>
        <w:t>ی</w:t>
      </w:r>
      <w:r w:rsidRPr="00F715B7">
        <w:rPr>
          <w:rFonts w:cs="B Nazanin" w:hint="eastAsia"/>
          <w:sz w:val="28"/>
          <w:szCs w:val="28"/>
          <w:rtl/>
          <w:lang w:bidi="fa-IR"/>
        </w:rPr>
        <w:t>رد</w:t>
      </w:r>
      <w:r w:rsidRPr="00F715B7">
        <w:rPr>
          <w:rFonts w:cs="B Nazanin"/>
          <w:sz w:val="28"/>
          <w:szCs w:val="28"/>
          <w:rtl/>
          <w:lang w:bidi="fa-IR"/>
        </w:rPr>
        <w:t xml:space="preserve"> که چگونه م</w:t>
      </w:r>
      <w:r w:rsidRPr="00F715B7">
        <w:rPr>
          <w:rFonts w:cs="B Nazanin" w:hint="cs"/>
          <w:sz w:val="28"/>
          <w:szCs w:val="28"/>
          <w:rtl/>
          <w:lang w:bidi="fa-IR"/>
        </w:rPr>
        <w:t>ی‌</w:t>
      </w:r>
      <w:r w:rsidRPr="00F715B7">
        <w:rPr>
          <w:rFonts w:cs="B Nazanin" w:hint="eastAsia"/>
          <w:sz w:val="28"/>
          <w:szCs w:val="28"/>
          <w:rtl/>
          <w:lang w:bidi="fa-IR"/>
        </w:rPr>
        <w:t>تواند</w:t>
      </w:r>
      <w:r w:rsidRPr="00F715B7">
        <w:rPr>
          <w:rFonts w:cs="B Nazanin"/>
          <w:sz w:val="28"/>
          <w:szCs w:val="28"/>
          <w:rtl/>
          <w:lang w:bidi="fa-IR"/>
        </w:rPr>
        <w:t xml:space="preserve">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بر د</w:t>
      </w:r>
      <w:r w:rsidRPr="00F715B7">
        <w:rPr>
          <w:rFonts w:cs="B Nazanin" w:hint="cs"/>
          <w:sz w:val="28"/>
          <w:szCs w:val="28"/>
          <w:rtl/>
          <w:lang w:bidi="fa-IR"/>
        </w:rPr>
        <w:t>ی</w:t>
      </w:r>
      <w:r w:rsidRPr="00F715B7">
        <w:rPr>
          <w:rFonts w:cs="B Nazanin" w:hint="eastAsia"/>
          <w:sz w:val="28"/>
          <w:szCs w:val="28"/>
          <w:rtl/>
          <w:lang w:bidi="fa-IR"/>
        </w:rPr>
        <w:t>گران</w:t>
      </w:r>
      <w:r w:rsidRPr="00F715B7">
        <w:rPr>
          <w:rFonts w:cs="B Nazanin"/>
          <w:sz w:val="28"/>
          <w:szCs w:val="28"/>
          <w:rtl/>
          <w:lang w:bidi="fa-IR"/>
        </w:rPr>
        <w:t xml:space="preserve"> را کاهش/به حداقل برساند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حذف کند.</w:t>
      </w:r>
    </w:p>
    <w:p w14:paraId="10C08861" w14:textId="14C4A24F" w:rsidR="00F715B7" w:rsidRPr="00F715B7" w:rsidRDefault="00F715B7" w:rsidP="00F715B7">
      <w:pPr>
        <w:rPr>
          <w:rFonts w:cs="B Nazanin"/>
          <w:sz w:val="28"/>
          <w:szCs w:val="28"/>
          <w:rtl/>
          <w:lang w:bidi="fa-IR"/>
        </w:rPr>
      </w:pPr>
      <w:r w:rsidRPr="00F715B7">
        <w:rPr>
          <w:rFonts w:cs="B Nazanin" w:hint="eastAsia"/>
          <w:sz w:val="28"/>
          <w:szCs w:val="28"/>
          <w:rtl/>
          <w:lang w:bidi="fa-IR"/>
        </w:rPr>
        <w:t>ارز</w:t>
      </w:r>
      <w:r w:rsidRPr="00F715B7">
        <w:rPr>
          <w:rFonts w:cs="B Nazanin" w:hint="cs"/>
          <w:sz w:val="28"/>
          <w:szCs w:val="28"/>
          <w:rtl/>
          <w:lang w:bidi="fa-IR"/>
        </w:rPr>
        <w:t>ی</w:t>
      </w:r>
      <w:r w:rsidRPr="00F715B7">
        <w:rPr>
          <w:rFonts w:cs="B Nazanin" w:hint="eastAsia"/>
          <w:sz w:val="28"/>
          <w:szCs w:val="28"/>
          <w:rtl/>
          <w:lang w:bidi="fa-IR"/>
        </w:rPr>
        <w:t>اب</w:t>
      </w:r>
      <w:r w:rsidRPr="00F715B7">
        <w:rPr>
          <w:rFonts w:cs="B Nazanin" w:hint="cs"/>
          <w:sz w:val="28"/>
          <w:szCs w:val="28"/>
          <w:rtl/>
          <w:lang w:bidi="fa-IR"/>
        </w:rPr>
        <w:t>ی</w:t>
      </w:r>
      <w:r w:rsidRPr="00F715B7">
        <w:rPr>
          <w:rFonts w:cs="B Nazanin"/>
          <w:sz w:val="28"/>
          <w:szCs w:val="28"/>
          <w:rtl/>
          <w:lang w:bidi="fa-IR"/>
        </w:rPr>
        <w:t xml:space="preserve"> اهم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مشخص م</w:t>
      </w:r>
      <w:r w:rsidRPr="00F715B7">
        <w:rPr>
          <w:rFonts w:cs="B Nazanin" w:hint="cs"/>
          <w:sz w:val="28"/>
          <w:szCs w:val="28"/>
          <w:rtl/>
          <w:lang w:bidi="fa-IR"/>
        </w:rPr>
        <w:t>ی‌</w:t>
      </w:r>
      <w:r w:rsidRPr="00F715B7">
        <w:rPr>
          <w:rFonts w:cs="B Nazanin" w:hint="eastAsia"/>
          <w:sz w:val="28"/>
          <w:szCs w:val="28"/>
          <w:rtl/>
          <w:lang w:bidi="fa-IR"/>
        </w:rPr>
        <w:t>کند</w:t>
      </w:r>
      <w:r w:rsidRPr="00F715B7">
        <w:rPr>
          <w:rFonts w:cs="B Nazanin"/>
          <w:sz w:val="28"/>
          <w:szCs w:val="28"/>
          <w:rtl/>
          <w:lang w:bidi="fa-IR"/>
        </w:rPr>
        <w:t xml:space="preserve"> که چه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hint="cs"/>
          <w:sz w:val="28"/>
          <w:szCs w:val="28"/>
          <w:rtl/>
          <w:lang w:bidi="fa-IR"/>
        </w:rPr>
        <w:t>ی</w:t>
      </w:r>
      <w:r w:rsidRPr="00F715B7">
        <w:rPr>
          <w:rFonts w:cs="B Nazanin"/>
          <w:sz w:val="28"/>
          <w:szCs w:val="28"/>
          <w:rtl/>
          <w:lang w:bidi="fa-IR"/>
        </w:rPr>
        <w:t xml:space="preserve"> برا</w:t>
      </w:r>
      <w:r w:rsidRPr="00F715B7">
        <w:rPr>
          <w:rFonts w:cs="B Nazanin" w:hint="cs"/>
          <w:sz w:val="28"/>
          <w:szCs w:val="28"/>
          <w:rtl/>
          <w:lang w:bidi="fa-IR"/>
        </w:rPr>
        <w:t>ی</w:t>
      </w:r>
      <w:r w:rsidRPr="00F715B7">
        <w:rPr>
          <w:rFonts w:cs="B Nazanin"/>
          <w:sz w:val="28"/>
          <w:szCs w:val="28"/>
          <w:rtl/>
          <w:lang w:bidi="fa-IR"/>
        </w:rPr>
        <w:t xml:space="preserve"> </w:t>
      </w:r>
      <w:r w:rsidRPr="00F715B7">
        <w:rPr>
          <w:rFonts w:cs="B Nazanin" w:hint="cs"/>
          <w:sz w:val="28"/>
          <w:szCs w:val="28"/>
          <w:rtl/>
          <w:lang w:bidi="fa-IR"/>
        </w:rPr>
        <w:t>ی</w:t>
      </w:r>
      <w:r w:rsidRPr="00F715B7">
        <w:rPr>
          <w:rFonts w:cs="B Nazanin" w:hint="eastAsia"/>
          <w:sz w:val="28"/>
          <w:szCs w:val="28"/>
          <w:rtl/>
          <w:lang w:bidi="fa-IR"/>
        </w:rPr>
        <w:t>ک</w:t>
      </w:r>
      <w:r w:rsidRPr="00F715B7">
        <w:rPr>
          <w:rFonts w:cs="B Nazanin"/>
          <w:sz w:val="28"/>
          <w:szCs w:val="28"/>
          <w:rtl/>
          <w:lang w:bidi="fa-IR"/>
        </w:rPr>
        <w:t xml:space="preserve"> سازمان، هم در داخل و هم در خارج به عنوان مثال، در داخل سازمان و برا</w:t>
      </w:r>
      <w:r w:rsidRPr="00F715B7">
        <w:rPr>
          <w:rFonts w:cs="B Nazanin" w:hint="cs"/>
          <w:sz w:val="28"/>
          <w:szCs w:val="28"/>
          <w:rtl/>
          <w:lang w:bidi="fa-IR"/>
        </w:rPr>
        <w:t>ی</w:t>
      </w:r>
      <w:r w:rsidRPr="00F715B7">
        <w:rPr>
          <w:rFonts w:cs="B Nazanin"/>
          <w:sz w:val="28"/>
          <w:szCs w:val="28"/>
          <w:rtl/>
          <w:lang w:bidi="fa-IR"/>
        </w:rPr>
        <w:t xml:space="preserve"> کاربران مورد نظر و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قابل توجه هستند. اکثر الزامات گزارش‌ده</w:t>
      </w:r>
      <w:r w:rsidRPr="00F715B7">
        <w:rPr>
          <w:rFonts w:cs="B Nazanin" w:hint="cs"/>
          <w:sz w:val="28"/>
          <w:szCs w:val="28"/>
          <w:rtl/>
          <w:lang w:bidi="fa-IR"/>
        </w:rPr>
        <w:t>ی</w:t>
      </w:r>
      <w:r w:rsidRPr="00F715B7">
        <w:rPr>
          <w:rFonts w:cs="B Nazanin"/>
          <w:sz w:val="28"/>
          <w:szCs w:val="28"/>
          <w:rtl/>
          <w:lang w:bidi="fa-IR"/>
        </w:rPr>
        <w:t xml:space="preserve"> و افشا انتظار دارند که </w:t>
      </w:r>
      <w:r w:rsidRPr="00F715B7">
        <w:rPr>
          <w:rFonts w:cs="B Nazanin" w:hint="cs"/>
          <w:sz w:val="28"/>
          <w:szCs w:val="28"/>
          <w:rtl/>
          <w:lang w:bidi="fa-IR"/>
        </w:rPr>
        <w:t>ی</w:t>
      </w:r>
      <w:r w:rsidRPr="00F715B7">
        <w:rPr>
          <w:rFonts w:cs="B Nazanin" w:hint="eastAsia"/>
          <w:sz w:val="28"/>
          <w:szCs w:val="28"/>
          <w:rtl/>
          <w:lang w:bidi="fa-IR"/>
        </w:rPr>
        <w:t>ک</w:t>
      </w:r>
      <w:r w:rsidRPr="00F715B7">
        <w:rPr>
          <w:rFonts w:cs="B Nazanin"/>
          <w:sz w:val="28"/>
          <w:szCs w:val="28"/>
          <w:rtl/>
          <w:lang w:bidi="fa-IR"/>
        </w:rPr>
        <w:t xml:space="preserve"> سازمان به طور مداوم و شفاف تع</w:t>
      </w:r>
      <w:r w:rsidRPr="00F715B7">
        <w:rPr>
          <w:rFonts w:cs="B Nazanin" w:hint="cs"/>
          <w:sz w:val="28"/>
          <w:szCs w:val="28"/>
          <w:rtl/>
          <w:lang w:bidi="fa-IR"/>
        </w:rPr>
        <w:t>یی</w:t>
      </w:r>
      <w:r w:rsidRPr="00F715B7">
        <w:rPr>
          <w:rFonts w:cs="B Nazanin" w:hint="eastAsia"/>
          <w:sz w:val="28"/>
          <w:szCs w:val="28"/>
          <w:rtl/>
          <w:lang w:bidi="fa-IR"/>
        </w:rPr>
        <w:t>ن</w:t>
      </w:r>
      <w:r w:rsidRPr="00F715B7">
        <w:rPr>
          <w:rFonts w:cs="B Nazanin"/>
          <w:sz w:val="28"/>
          <w:szCs w:val="28"/>
          <w:rtl/>
          <w:lang w:bidi="fa-IR"/>
        </w:rPr>
        <w:t xml:space="preserve"> کند چه موارد</w:t>
      </w:r>
      <w:r w:rsidRPr="00F715B7">
        <w:rPr>
          <w:rFonts w:cs="B Nazanin" w:hint="cs"/>
          <w:sz w:val="28"/>
          <w:szCs w:val="28"/>
          <w:rtl/>
          <w:lang w:bidi="fa-IR"/>
        </w:rPr>
        <w:t>ی</w:t>
      </w:r>
      <w:r w:rsidRPr="00F715B7">
        <w:rPr>
          <w:rFonts w:cs="B Nazanin"/>
          <w:sz w:val="28"/>
          <w:szCs w:val="28"/>
          <w:rtl/>
          <w:lang w:bidi="fa-IR"/>
        </w:rPr>
        <w:t xml:space="preserve"> اهم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دارند و سپس به طور متناسب عمل کند.</w:t>
      </w:r>
    </w:p>
    <w:p w14:paraId="11F04A89" w14:textId="5F9A74B0" w:rsidR="00F715B7" w:rsidRPr="00F715B7" w:rsidRDefault="00F715B7" w:rsidP="00F715B7">
      <w:pPr>
        <w:rPr>
          <w:rFonts w:cs="B Nazanin"/>
          <w:sz w:val="28"/>
          <w:szCs w:val="28"/>
          <w:rtl/>
          <w:lang w:bidi="fa-IR"/>
        </w:rPr>
      </w:pPr>
      <w:r w:rsidRPr="00F715B7">
        <w:rPr>
          <w:rFonts w:cs="B Nazanin"/>
          <w:sz w:val="28"/>
          <w:szCs w:val="28"/>
          <w:rtl/>
          <w:lang w:bidi="fa-IR"/>
        </w:rPr>
        <w:t>ارز</w:t>
      </w:r>
      <w:r w:rsidRPr="00F715B7">
        <w:rPr>
          <w:rFonts w:cs="B Nazanin" w:hint="cs"/>
          <w:sz w:val="28"/>
          <w:szCs w:val="28"/>
          <w:rtl/>
          <w:lang w:bidi="fa-IR"/>
        </w:rPr>
        <w:t>ی</w:t>
      </w:r>
      <w:r w:rsidRPr="00F715B7">
        <w:rPr>
          <w:rFonts w:cs="B Nazanin" w:hint="eastAsia"/>
          <w:sz w:val="28"/>
          <w:szCs w:val="28"/>
          <w:rtl/>
          <w:lang w:bidi="fa-IR"/>
        </w:rPr>
        <w:t>اب</w:t>
      </w:r>
      <w:r w:rsidRPr="00F715B7">
        <w:rPr>
          <w:rFonts w:cs="B Nazanin" w:hint="cs"/>
          <w:sz w:val="28"/>
          <w:szCs w:val="28"/>
          <w:rtl/>
          <w:lang w:bidi="fa-IR"/>
        </w:rPr>
        <w:t>ی‌</w:t>
      </w:r>
      <w:r w:rsidRPr="00F715B7">
        <w:rPr>
          <w:rFonts w:cs="B Nazanin" w:hint="eastAsia"/>
          <w:sz w:val="28"/>
          <w:szCs w:val="28"/>
          <w:rtl/>
          <w:lang w:bidi="fa-IR"/>
        </w:rPr>
        <w:t>ها</w:t>
      </w:r>
      <w:r w:rsidRPr="00F715B7">
        <w:rPr>
          <w:rFonts w:cs="B Nazanin" w:hint="cs"/>
          <w:sz w:val="28"/>
          <w:szCs w:val="28"/>
          <w:rtl/>
          <w:lang w:bidi="fa-IR"/>
        </w:rPr>
        <w:t>ی</w:t>
      </w:r>
      <w:r w:rsidRPr="00F715B7">
        <w:rPr>
          <w:rFonts w:cs="B Nazanin"/>
          <w:sz w:val="28"/>
          <w:szCs w:val="28"/>
          <w:rtl/>
          <w:lang w:bidi="fa-IR"/>
        </w:rPr>
        <w:t xml:space="preserve"> اهم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w:t>
      </w:r>
      <w:r w:rsidRPr="00F715B7">
        <w:rPr>
          <w:rFonts w:cs="B Nazanin" w:hint="cs"/>
          <w:sz w:val="28"/>
          <w:szCs w:val="28"/>
          <w:rtl/>
          <w:lang w:bidi="fa-IR"/>
        </w:rPr>
        <w:t>ی</w:t>
      </w:r>
      <w:r w:rsidRPr="00F715B7">
        <w:rPr>
          <w:rFonts w:cs="B Nazanin" w:hint="eastAsia"/>
          <w:sz w:val="28"/>
          <w:szCs w:val="28"/>
          <w:rtl/>
          <w:lang w:bidi="fa-IR"/>
        </w:rPr>
        <w:t>ک</w:t>
      </w:r>
      <w:r w:rsidRPr="00F715B7">
        <w:rPr>
          <w:rFonts w:cs="B Nazanin"/>
          <w:sz w:val="28"/>
          <w:szCs w:val="28"/>
          <w:rtl/>
          <w:lang w:bidi="fa-IR"/>
        </w:rPr>
        <w:t xml:space="preserve"> رو</w:t>
      </w:r>
      <w:r w:rsidRPr="00F715B7">
        <w:rPr>
          <w:rFonts w:cs="B Nazanin" w:hint="cs"/>
          <w:sz w:val="28"/>
          <w:szCs w:val="28"/>
          <w:rtl/>
          <w:lang w:bidi="fa-IR"/>
        </w:rPr>
        <w:t>ی</w:t>
      </w:r>
      <w:r w:rsidRPr="00F715B7">
        <w:rPr>
          <w:rFonts w:cs="B Nazanin" w:hint="eastAsia"/>
          <w:sz w:val="28"/>
          <w:szCs w:val="28"/>
          <w:rtl/>
          <w:lang w:bidi="fa-IR"/>
        </w:rPr>
        <w:t>کرد</w:t>
      </w:r>
      <w:r w:rsidRPr="00F715B7">
        <w:rPr>
          <w:rFonts w:cs="B Nazanin"/>
          <w:sz w:val="28"/>
          <w:szCs w:val="28"/>
          <w:rtl/>
          <w:lang w:bidi="fa-IR"/>
        </w:rPr>
        <w:t xml:space="preserve"> س</w:t>
      </w:r>
      <w:r w:rsidRPr="00F715B7">
        <w:rPr>
          <w:rFonts w:cs="B Nazanin" w:hint="cs"/>
          <w:sz w:val="28"/>
          <w:szCs w:val="28"/>
          <w:rtl/>
          <w:lang w:bidi="fa-IR"/>
        </w:rPr>
        <w:t>ی</w:t>
      </w:r>
      <w:r w:rsidRPr="00F715B7">
        <w:rPr>
          <w:rFonts w:cs="B Nazanin" w:hint="eastAsia"/>
          <w:sz w:val="28"/>
          <w:szCs w:val="28"/>
          <w:rtl/>
          <w:lang w:bidi="fa-IR"/>
        </w:rPr>
        <w:t>ستمات</w:t>
      </w:r>
      <w:r w:rsidRPr="00F715B7">
        <w:rPr>
          <w:rFonts w:cs="B Nazanin" w:hint="cs"/>
          <w:sz w:val="28"/>
          <w:szCs w:val="28"/>
          <w:rtl/>
          <w:lang w:bidi="fa-IR"/>
        </w:rPr>
        <w:t>ی</w:t>
      </w:r>
      <w:r w:rsidRPr="00F715B7">
        <w:rPr>
          <w:rFonts w:cs="B Nazanin" w:hint="eastAsia"/>
          <w:sz w:val="28"/>
          <w:szCs w:val="28"/>
          <w:rtl/>
          <w:lang w:bidi="fa-IR"/>
        </w:rPr>
        <w:t>ک</w:t>
      </w:r>
      <w:r w:rsidRPr="00F715B7">
        <w:rPr>
          <w:rFonts w:cs="B Nazanin"/>
          <w:sz w:val="28"/>
          <w:szCs w:val="28"/>
          <w:rtl/>
          <w:lang w:bidi="fa-IR"/>
        </w:rPr>
        <w:t xml:space="preserve"> برا</w:t>
      </w:r>
      <w:r w:rsidRPr="00F715B7">
        <w:rPr>
          <w:rFonts w:cs="B Nazanin" w:hint="cs"/>
          <w:sz w:val="28"/>
          <w:szCs w:val="28"/>
          <w:rtl/>
          <w:lang w:bidi="fa-IR"/>
        </w:rPr>
        <w:t>ی</w:t>
      </w:r>
      <w:r w:rsidRPr="00F715B7">
        <w:rPr>
          <w:rFonts w:cs="B Nazanin"/>
          <w:sz w:val="28"/>
          <w:szCs w:val="28"/>
          <w:rtl/>
          <w:lang w:bidi="fa-IR"/>
        </w:rPr>
        <w:t xml:space="preserve"> شناسا</w:t>
      </w:r>
      <w:r w:rsidRPr="00F715B7">
        <w:rPr>
          <w:rFonts w:cs="B Nazanin" w:hint="cs"/>
          <w:sz w:val="28"/>
          <w:szCs w:val="28"/>
          <w:rtl/>
          <w:lang w:bidi="fa-IR"/>
        </w:rPr>
        <w:t>یی</w:t>
      </w:r>
      <w:r w:rsidRPr="00F715B7">
        <w:rPr>
          <w:rFonts w:cs="B Nazanin"/>
          <w:sz w:val="28"/>
          <w:szCs w:val="28"/>
          <w:rtl/>
          <w:lang w:bidi="fa-IR"/>
        </w:rPr>
        <w:t xml:space="preserve"> و ارز</w:t>
      </w:r>
      <w:r w:rsidRPr="00F715B7">
        <w:rPr>
          <w:rFonts w:cs="B Nazanin" w:hint="cs"/>
          <w:sz w:val="28"/>
          <w:szCs w:val="28"/>
          <w:rtl/>
          <w:lang w:bidi="fa-IR"/>
        </w:rPr>
        <w:t>ی</w:t>
      </w:r>
      <w:r w:rsidRPr="00F715B7">
        <w:rPr>
          <w:rFonts w:cs="B Nazanin" w:hint="eastAsia"/>
          <w:sz w:val="28"/>
          <w:szCs w:val="28"/>
          <w:rtl/>
          <w:lang w:bidi="fa-IR"/>
        </w:rPr>
        <w:t>اب</w:t>
      </w:r>
      <w:r w:rsidRPr="00F715B7">
        <w:rPr>
          <w:rFonts w:cs="B Nazanin" w:hint="cs"/>
          <w:sz w:val="28"/>
          <w:szCs w:val="28"/>
          <w:rtl/>
          <w:lang w:bidi="fa-IR"/>
        </w:rPr>
        <w:t>ی</w:t>
      </w:r>
      <w:r w:rsidRPr="00F715B7">
        <w:rPr>
          <w:rFonts w:cs="B Nazanin"/>
          <w:sz w:val="28"/>
          <w:szCs w:val="28"/>
          <w:rtl/>
          <w:lang w:bidi="fa-IR"/>
        </w:rPr>
        <w:t xml:space="preserve">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مرتبط و م</w:t>
      </w:r>
      <w:r w:rsidRPr="00F715B7">
        <w:rPr>
          <w:rFonts w:cs="B Nazanin" w:hint="cs"/>
          <w:sz w:val="28"/>
          <w:szCs w:val="28"/>
          <w:rtl/>
          <w:lang w:bidi="fa-IR"/>
        </w:rPr>
        <w:t>ی</w:t>
      </w:r>
      <w:r w:rsidRPr="00F715B7">
        <w:rPr>
          <w:rFonts w:cs="B Nazanin" w:hint="eastAsia"/>
          <w:sz w:val="28"/>
          <w:szCs w:val="28"/>
          <w:rtl/>
          <w:lang w:bidi="fa-IR"/>
        </w:rPr>
        <w:t>زان</w:t>
      </w:r>
      <w:r w:rsidRPr="00F715B7">
        <w:rPr>
          <w:rFonts w:cs="B Nazanin"/>
          <w:sz w:val="28"/>
          <w:szCs w:val="28"/>
          <w:rtl/>
          <w:lang w:bidi="fa-IR"/>
        </w:rPr>
        <w:t xml:space="preserve"> اهم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آن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بر سازمان، مح</w:t>
      </w:r>
      <w:r w:rsidRPr="00F715B7">
        <w:rPr>
          <w:rFonts w:cs="B Nazanin" w:hint="cs"/>
          <w:sz w:val="28"/>
          <w:szCs w:val="28"/>
          <w:rtl/>
          <w:lang w:bidi="fa-IR"/>
        </w:rPr>
        <w:t>ی</w:t>
      </w:r>
      <w:r w:rsidRPr="00F715B7">
        <w:rPr>
          <w:rFonts w:cs="B Nazanin" w:hint="eastAsia"/>
          <w:sz w:val="28"/>
          <w:szCs w:val="28"/>
          <w:rtl/>
          <w:lang w:bidi="fa-IR"/>
        </w:rPr>
        <w:t>ط</w:t>
      </w:r>
      <w:r w:rsidRPr="00F715B7">
        <w:rPr>
          <w:rFonts w:cs="B Nazanin"/>
          <w:sz w:val="28"/>
          <w:szCs w:val="28"/>
          <w:rtl/>
          <w:lang w:bidi="fa-IR"/>
        </w:rPr>
        <w:t xml:space="preserve"> ز</w:t>
      </w:r>
      <w:r w:rsidRPr="00F715B7">
        <w:rPr>
          <w:rFonts w:cs="B Nazanin" w:hint="cs"/>
          <w:sz w:val="28"/>
          <w:szCs w:val="28"/>
          <w:rtl/>
          <w:lang w:bidi="fa-IR"/>
        </w:rPr>
        <w:t>ی</w:t>
      </w:r>
      <w:r w:rsidRPr="00F715B7">
        <w:rPr>
          <w:rFonts w:cs="B Nazanin" w:hint="eastAsia"/>
          <w:sz w:val="28"/>
          <w:szCs w:val="28"/>
          <w:rtl/>
          <w:lang w:bidi="fa-IR"/>
        </w:rPr>
        <w:t>ست</w:t>
      </w:r>
      <w:r w:rsidRPr="00F715B7">
        <w:rPr>
          <w:rFonts w:cs="B Nazanin"/>
          <w:sz w:val="28"/>
          <w:szCs w:val="28"/>
          <w:rtl/>
          <w:lang w:bidi="fa-IR"/>
        </w:rPr>
        <w:t xml:space="preserve"> و/</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جوامع و جامعه ارائه م</w:t>
      </w:r>
      <w:r w:rsidRPr="00F715B7">
        <w:rPr>
          <w:rFonts w:cs="B Nazanin" w:hint="cs"/>
          <w:sz w:val="28"/>
          <w:szCs w:val="28"/>
          <w:rtl/>
          <w:lang w:bidi="fa-IR"/>
        </w:rPr>
        <w:t>ی‌</w:t>
      </w:r>
      <w:r w:rsidRPr="00F715B7">
        <w:rPr>
          <w:rFonts w:cs="B Nazanin" w:hint="eastAsia"/>
          <w:sz w:val="28"/>
          <w:szCs w:val="28"/>
          <w:rtl/>
          <w:lang w:bidi="fa-IR"/>
        </w:rPr>
        <w:t>دهد</w:t>
      </w:r>
      <w:r w:rsidRPr="00F715B7">
        <w:rPr>
          <w:rFonts w:cs="B Nazanin"/>
          <w:sz w:val="28"/>
          <w:szCs w:val="28"/>
          <w:rtl/>
          <w:lang w:bidi="fa-IR"/>
        </w:rPr>
        <w:t xml:space="preserve"> (به 4.5.2 مراجعه کن</w:t>
      </w:r>
      <w:r w:rsidRPr="00F715B7">
        <w:rPr>
          <w:rFonts w:cs="B Nazanin" w:hint="cs"/>
          <w:sz w:val="28"/>
          <w:szCs w:val="28"/>
          <w:rtl/>
          <w:lang w:bidi="fa-IR"/>
        </w:rPr>
        <w:t>ی</w:t>
      </w:r>
      <w:r w:rsidRPr="00F715B7">
        <w:rPr>
          <w:rFonts w:cs="B Nazanin" w:hint="eastAsia"/>
          <w:sz w:val="28"/>
          <w:szCs w:val="28"/>
          <w:rtl/>
          <w:lang w:bidi="fa-IR"/>
        </w:rPr>
        <w:t>د</w:t>
      </w:r>
      <w:r w:rsidRPr="00F715B7">
        <w:rPr>
          <w:rFonts w:cs="B Nazanin"/>
          <w:sz w:val="28"/>
          <w:szCs w:val="28"/>
          <w:rtl/>
          <w:lang w:bidi="fa-IR"/>
        </w:rPr>
        <w:t>).</w:t>
      </w:r>
    </w:p>
    <w:p w14:paraId="19111639" w14:textId="6D0F812E" w:rsidR="00F715B7" w:rsidRPr="00F715B7" w:rsidRDefault="00F715B7" w:rsidP="00F715B7">
      <w:pPr>
        <w:rPr>
          <w:rFonts w:cs="B Nazanin"/>
          <w:sz w:val="28"/>
          <w:szCs w:val="28"/>
          <w:rtl/>
          <w:lang w:bidi="fa-IR"/>
        </w:rPr>
      </w:pPr>
      <w:r w:rsidRPr="00F715B7">
        <w:rPr>
          <w:rFonts w:cs="B Nazanin" w:hint="eastAsia"/>
          <w:sz w:val="28"/>
          <w:szCs w:val="28"/>
          <w:rtl/>
          <w:lang w:bidi="fa-IR"/>
        </w:rPr>
        <w:t>اهم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با</w:t>
      </w:r>
      <w:r w:rsidRPr="00F715B7">
        <w:rPr>
          <w:rFonts w:cs="B Nazanin" w:hint="cs"/>
          <w:sz w:val="28"/>
          <w:szCs w:val="28"/>
          <w:rtl/>
          <w:lang w:bidi="fa-IR"/>
        </w:rPr>
        <w:t>ی</w:t>
      </w:r>
      <w:r w:rsidRPr="00F715B7">
        <w:rPr>
          <w:rFonts w:cs="B Nazanin" w:hint="eastAsia"/>
          <w:sz w:val="28"/>
          <w:szCs w:val="28"/>
          <w:rtl/>
          <w:lang w:bidi="fa-IR"/>
        </w:rPr>
        <w:t>د</w:t>
      </w:r>
      <w:r w:rsidRPr="00F715B7">
        <w:rPr>
          <w:rFonts w:cs="B Nazanin"/>
          <w:sz w:val="28"/>
          <w:szCs w:val="28"/>
          <w:rtl/>
          <w:lang w:bidi="fa-IR"/>
        </w:rPr>
        <w:t xml:space="preserve"> بر اساس داده‌ها و اطلاعات به</w:t>
      </w:r>
      <w:r>
        <w:rPr>
          <w:rFonts w:cs="B Nazanin" w:hint="cs"/>
          <w:sz w:val="28"/>
          <w:szCs w:val="28"/>
          <w:rtl/>
          <w:lang w:bidi="fa-IR"/>
        </w:rPr>
        <w:t xml:space="preserve"> </w:t>
      </w:r>
      <w:r w:rsidRPr="00F715B7">
        <w:rPr>
          <w:rFonts w:cs="B Nazanin"/>
          <w:sz w:val="28"/>
          <w:szCs w:val="28"/>
          <w:rtl/>
          <w:lang w:bidi="fa-IR"/>
        </w:rPr>
        <w:t>‌روز و مرتبط با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راهبر</w:t>
      </w:r>
      <w:r w:rsidRPr="00F715B7">
        <w:rPr>
          <w:rFonts w:cs="B Nazanin" w:hint="cs"/>
          <w:sz w:val="28"/>
          <w:szCs w:val="28"/>
          <w:rtl/>
          <w:lang w:bidi="fa-IR"/>
        </w:rPr>
        <w:t>ی</w:t>
      </w:r>
      <w:r w:rsidRPr="00F715B7">
        <w:rPr>
          <w:rFonts w:cs="B Nazanin"/>
          <w:sz w:val="28"/>
          <w:szCs w:val="28"/>
          <w:rtl/>
          <w:lang w:bidi="fa-IR"/>
        </w:rPr>
        <w:t xml:space="preserve"> ز</w:t>
      </w:r>
      <w:r w:rsidRPr="00F715B7">
        <w:rPr>
          <w:rFonts w:cs="B Nazanin" w:hint="cs"/>
          <w:sz w:val="28"/>
          <w:szCs w:val="28"/>
          <w:rtl/>
          <w:lang w:bidi="fa-IR"/>
        </w:rPr>
        <w:t>ی</w:t>
      </w:r>
      <w:r w:rsidRPr="00F715B7">
        <w:rPr>
          <w:rFonts w:cs="B Nazanin" w:hint="eastAsia"/>
          <w:sz w:val="28"/>
          <w:szCs w:val="28"/>
          <w:rtl/>
          <w:lang w:bidi="fa-IR"/>
        </w:rPr>
        <w:t>ست‌مح</w:t>
      </w:r>
      <w:r w:rsidRPr="00F715B7">
        <w:rPr>
          <w:rFonts w:cs="B Nazanin" w:hint="cs"/>
          <w:sz w:val="28"/>
          <w:szCs w:val="28"/>
          <w:rtl/>
          <w:lang w:bidi="fa-IR"/>
        </w:rPr>
        <w:t>ی</w:t>
      </w:r>
      <w:r w:rsidRPr="00F715B7">
        <w:rPr>
          <w:rFonts w:cs="B Nazanin" w:hint="eastAsia"/>
          <w:sz w:val="28"/>
          <w:szCs w:val="28"/>
          <w:rtl/>
          <w:lang w:bidi="fa-IR"/>
        </w:rPr>
        <w:t>ط</w:t>
      </w:r>
      <w:r w:rsidRPr="00F715B7">
        <w:rPr>
          <w:rFonts w:cs="B Nazanin" w:hint="cs"/>
          <w:sz w:val="28"/>
          <w:szCs w:val="28"/>
          <w:rtl/>
          <w:lang w:bidi="fa-IR"/>
        </w:rPr>
        <w:t>ی</w:t>
      </w:r>
      <w:r w:rsidRPr="00F715B7">
        <w:rPr>
          <w:rFonts w:cs="B Nazanin" w:hint="eastAsia"/>
          <w:sz w:val="28"/>
          <w:szCs w:val="28"/>
          <w:rtl/>
          <w:lang w:bidi="fa-IR"/>
        </w:rPr>
        <w:t>،</w:t>
      </w:r>
      <w:r w:rsidRPr="00F715B7">
        <w:rPr>
          <w:rFonts w:cs="B Nazanin"/>
          <w:sz w:val="28"/>
          <w:szCs w:val="28"/>
          <w:rtl/>
          <w:lang w:bidi="fa-IR"/>
        </w:rPr>
        <w:t xml:space="preserve"> اجتماع</w:t>
      </w:r>
      <w:r w:rsidRPr="00F715B7">
        <w:rPr>
          <w:rFonts w:cs="B Nazanin" w:hint="cs"/>
          <w:sz w:val="28"/>
          <w:szCs w:val="28"/>
          <w:rtl/>
          <w:lang w:bidi="fa-IR"/>
        </w:rPr>
        <w:t>ی</w:t>
      </w:r>
      <w:r w:rsidRPr="00F715B7">
        <w:rPr>
          <w:rFonts w:cs="B Nazanin"/>
          <w:sz w:val="28"/>
          <w:szCs w:val="28"/>
          <w:rtl/>
          <w:lang w:bidi="fa-IR"/>
        </w:rPr>
        <w:t xml:space="preserve"> و شرکت</w:t>
      </w:r>
      <w:r w:rsidRPr="00F715B7">
        <w:rPr>
          <w:rFonts w:cs="B Nazanin" w:hint="cs"/>
          <w:sz w:val="28"/>
          <w:szCs w:val="28"/>
          <w:rtl/>
          <w:lang w:bidi="fa-IR"/>
        </w:rPr>
        <w:t>ی</w:t>
      </w:r>
      <w:r w:rsidRPr="00F715B7">
        <w:rPr>
          <w:rFonts w:cs="B Nazanin"/>
          <w:sz w:val="28"/>
          <w:szCs w:val="28"/>
          <w:rtl/>
          <w:lang w:bidi="fa-IR"/>
        </w:rPr>
        <w:t xml:space="preserve"> استوار باشد. اعتبار ارز</w:t>
      </w:r>
      <w:r w:rsidRPr="00F715B7">
        <w:rPr>
          <w:rFonts w:cs="B Nazanin" w:hint="cs"/>
          <w:sz w:val="28"/>
          <w:szCs w:val="28"/>
          <w:rtl/>
          <w:lang w:bidi="fa-IR"/>
        </w:rPr>
        <w:t>ی</w:t>
      </w:r>
      <w:r w:rsidRPr="00F715B7">
        <w:rPr>
          <w:rFonts w:cs="B Nazanin" w:hint="eastAsia"/>
          <w:sz w:val="28"/>
          <w:szCs w:val="28"/>
          <w:rtl/>
          <w:lang w:bidi="fa-IR"/>
        </w:rPr>
        <w:t>اب</w:t>
      </w:r>
      <w:r w:rsidRPr="00F715B7">
        <w:rPr>
          <w:rFonts w:cs="B Nazanin" w:hint="cs"/>
          <w:sz w:val="28"/>
          <w:szCs w:val="28"/>
          <w:rtl/>
          <w:lang w:bidi="fa-IR"/>
        </w:rPr>
        <w:t>ی</w:t>
      </w:r>
      <w:r w:rsidRPr="00F715B7">
        <w:rPr>
          <w:rFonts w:cs="B Nazanin"/>
          <w:sz w:val="28"/>
          <w:szCs w:val="28"/>
          <w:rtl/>
          <w:lang w:bidi="fa-IR"/>
        </w:rPr>
        <w:t xml:space="preserve"> و ادعا</w:t>
      </w:r>
      <w:r w:rsidRPr="00F715B7">
        <w:rPr>
          <w:rFonts w:cs="B Nazanin" w:hint="cs"/>
          <w:sz w:val="28"/>
          <w:szCs w:val="28"/>
          <w:rtl/>
          <w:lang w:bidi="fa-IR"/>
        </w:rPr>
        <w:t>ی</w:t>
      </w:r>
      <w:r w:rsidRPr="00F715B7">
        <w:rPr>
          <w:rFonts w:cs="B Nazanin"/>
          <w:sz w:val="28"/>
          <w:szCs w:val="28"/>
          <w:rtl/>
          <w:lang w:bidi="fa-IR"/>
        </w:rPr>
        <w:t xml:space="preserve"> اهم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با ک</w:t>
      </w:r>
      <w:r w:rsidRPr="00F715B7">
        <w:rPr>
          <w:rFonts w:cs="B Nazanin" w:hint="cs"/>
          <w:sz w:val="28"/>
          <w:szCs w:val="28"/>
          <w:rtl/>
          <w:lang w:bidi="fa-IR"/>
        </w:rPr>
        <w:t>ی</w:t>
      </w:r>
      <w:r w:rsidRPr="00F715B7">
        <w:rPr>
          <w:rFonts w:cs="B Nazanin" w:hint="eastAsia"/>
          <w:sz w:val="28"/>
          <w:szCs w:val="28"/>
          <w:rtl/>
          <w:lang w:bidi="fa-IR"/>
        </w:rPr>
        <w:t>ف</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دقت، به</w:t>
      </w:r>
      <w:r>
        <w:rPr>
          <w:rFonts w:cs="B Nazanin" w:hint="cs"/>
          <w:sz w:val="28"/>
          <w:szCs w:val="28"/>
          <w:rtl/>
          <w:lang w:bidi="fa-IR"/>
        </w:rPr>
        <w:t xml:space="preserve"> </w:t>
      </w:r>
      <w:r w:rsidRPr="00F715B7">
        <w:rPr>
          <w:rFonts w:cs="B Nazanin"/>
          <w:sz w:val="28"/>
          <w:szCs w:val="28"/>
          <w:rtl/>
          <w:lang w:bidi="fa-IR"/>
        </w:rPr>
        <w:t>‌موقع بودن و اعتبار داده‌ها و اطلاعات مورد استفاده همبستگ</w:t>
      </w:r>
      <w:r w:rsidRPr="00F715B7">
        <w:rPr>
          <w:rFonts w:cs="B Nazanin" w:hint="cs"/>
          <w:sz w:val="28"/>
          <w:szCs w:val="28"/>
          <w:rtl/>
          <w:lang w:bidi="fa-IR"/>
        </w:rPr>
        <w:t>ی</w:t>
      </w:r>
      <w:r w:rsidRPr="00F715B7">
        <w:rPr>
          <w:rFonts w:cs="B Nazanin"/>
          <w:sz w:val="28"/>
          <w:szCs w:val="28"/>
          <w:rtl/>
          <w:lang w:bidi="fa-IR"/>
        </w:rPr>
        <w:t xml:space="preserve"> خواهد داشت. بنابرا</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کسب داده‌ها و اطلاعات قو</w:t>
      </w:r>
      <w:r w:rsidRPr="00F715B7">
        <w:rPr>
          <w:rFonts w:cs="B Nazanin" w:hint="cs"/>
          <w:sz w:val="28"/>
          <w:szCs w:val="28"/>
          <w:rtl/>
          <w:lang w:bidi="fa-IR"/>
        </w:rPr>
        <w:t>ی</w:t>
      </w:r>
      <w:r w:rsidRPr="00F715B7">
        <w:rPr>
          <w:rFonts w:cs="B Nazanin"/>
          <w:sz w:val="28"/>
          <w:szCs w:val="28"/>
          <w:rtl/>
          <w:lang w:bidi="fa-IR"/>
        </w:rPr>
        <w:t xml:space="preserve"> و فراهم کردن قابل</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رد</w:t>
      </w:r>
      <w:r w:rsidRPr="00F715B7">
        <w:rPr>
          <w:rFonts w:cs="B Nazanin" w:hint="cs"/>
          <w:sz w:val="28"/>
          <w:szCs w:val="28"/>
          <w:rtl/>
          <w:lang w:bidi="fa-IR"/>
        </w:rPr>
        <w:t>ی</w:t>
      </w:r>
      <w:r w:rsidRPr="00F715B7">
        <w:rPr>
          <w:rFonts w:cs="B Nazanin"/>
          <w:sz w:val="28"/>
          <w:szCs w:val="28"/>
          <w:rtl/>
          <w:lang w:bidi="fa-IR"/>
        </w:rPr>
        <w:t>اب</w:t>
      </w:r>
      <w:r w:rsidRPr="00F715B7">
        <w:rPr>
          <w:rFonts w:cs="B Nazanin" w:hint="cs"/>
          <w:sz w:val="28"/>
          <w:szCs w:val="28"/>
          <w:rtl/>
          <w:lang w:bidi="fa-IR"/>
        </w:rPr>
        <w:t>ی</w:t>
      </w:r>
      <w:r w:rsidRPr="00F715B7">
        <w:rPr>
          <w:rFonts w:cs="B Nazanin"/>
          <w:sz w:val="28"/>
          <w:szCs w:val="28"/>
          <w:rtl/>
          <w:lang w:bidi="fa-IR"/>
        </w:rPr>
        <w:t xml:space="preserve"> و شفاف</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آن داده‌ها و اطلاعات در نظر گرفته شده از ابتدا</w:t>
      </w:r>
      <w:r w:rsidRPr="00F715B7">
        <w:rPr>
          <w:rFonts w:cs="B Nazanin" w:hint="cs"/>
          <w:sz w:val="28"/>
          <w:szCs w:val="28"/>
          <w:rtl/>
          <w:lang w:bidi="fa-IR"/>
        </w:rPr>
        <w:t>ی</w:t>
      </w:r>
      <w:r w:rsidRPr="00F715B7">
        <w:rPr>
          <w:rFonts w:cs="B Nazanin"/>
          <w:sz w:val="28"/>
          <w:szCs w:val="28"/>
          <w:rtl/>
          <w:lang w:bidi="fa-IR"/>
        </w:rPr>
        <w:t xml:space="preserve"> فرآ</w:t>
      </w:r>
      <w:r w:rsidRPr="00F715B7">
        <w:rPr>
          <w:rFonts w:cs="B Nazanin" w:hint="cs"/>
          <w:sz w:val="28"/>
          <w:szCs w:val="28"/>
          <w:rtl/>
          <w:lang w:bidi="fa-IR"/>
        </w:rPr>
        <w:t>ی</w:t>
      </w:r>
      <w:r w:rsidRPr="00F715B7">
        <w:rPr>
          <w:rFonts w:cs="B Nazanin" w:hint="eastAsia"/>
          <w:sz w:val="28"/>
          <w:szCs w:val="28"/>
          <w:rtl/>
          <w:lang w:bidi="fa-IR"/>
        </w:rPr>
        <w:t>ند</w:t>
      </w:r>
      <w:r w:rsidRPr="00F715B7">
        <w:rPr>
          <w:rFonts w:cs="B Nazanin"/>
          <w:sz w:val="28"/>
          <w:szCs w:val="28"/>
          <w:rtl/>
          <w:lang w:bidi="fa-IR"/>
        </w:rPr>
        <w:t xml:space="preserve"> اهم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و بازب</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hint="cs"/>
          <w:sz w:val="28"/>
          <w:szCs w:val="28"/>
          <w:rtl/>
          <w:lang w:bidi="fa-IR"/>
        </w:rPr>
        <w:t>ی</w:t>
      </w:r>
      <w:r w:rsidRPr="00F715B7">
        <w:rPr>
          <w:rFonts w:cs="B Nazanin"/>
          <w:sz w:val="28"/>
          <w:szCs w:val="28"/>
          <w:rtl/>
          <w:lang w:bidi="fa-IR"/>
        </w:rPr>
        <w:t xml:space="preserve"> آن برا</w:t>
      </w:r>
      <w:r w:rsidRPr="00F715B7">
        <w:rPr>
          <w:rFonts w:cs="B Nazanin" w:hint="cs"/>
          <w:sz w:val="28"/>
          <w:szCs w:val="28"/>
          <w:rtl/>
          <w:lang w:bidi="fa-IR"/>
        </w:rPr>
        <w:t>ی</w:t>
      </w:r>
      <w:r w:rsidRPr="00F715B7">
        <w:rPr>
          <w:rFonts w:cs="B Nazanin"/>
          <w:sz w:val="28"/>
          <w:szCs w:val="28"/>
          <w:rtl/>
          <w:lang w:bidi="fa-IR"/>
        </w:rPr>
        <w:t xml:space="preserve"> اطم</w:t>
      </w:r>
      <w:r w:rsidRPr="00F715B7">
        <w:rPr>
          <w:rFonts w:cs="B Nazanin" w:hint="cs"/>
          <w:sz w:val="28"/>
          <w:szCs w:val="28"/>
          <w:rtl/>
          <w:lang w:bidi="fa-IR"/>
        </w:rPr>
        <w:t>ی</w:t>
      </w:r>
      <w:r w:rsidRPr="00F715B7">
        <w:rPr>
          <w:rFonts w:cs="B Nazanin" w:hint="eastAsia"/>
          <w:sz w:val="28"/>
          <w:szCs w:val="28"/>
          <w:rtl/>
          <w:lang w:bidi="fa-IR"/>
        </w:rPr>
        <w:t>نان</w:t>
      </w:r>
      <w:r w:rsidRPr="00F715B7">
        <w:rPr>
          <w:rFonts w:cs="B Nazanin"/>
          <w:sz w:val="28"/>
          <w:szCs w:val="28"/>
          <w:rtl/>
          <w:lang w:bidi="fa-IR"/>
        </w:rPr>
        <w:t xml:space="preserve"> از به</w:t>
      </w:r>
      <w:r>
        <w:rPr>
          <w:rFonts w:cs="B Nazanin" w:hint="cs"/>
          <w:sz w:val="28"/>
          <w:szCs w:val="28"/>
          <w:rtl/>
          <w:lang w:bidi="fa-IR"/>
        </w:rPr>
        <w:t xml:space="preserve"> </w:t>
      </w:r>
      <w:r w:rsidRPr="00F715B7">
        <w:rPr>
          <w:rFonts w:cs="B Nazanin"/>
          <w:sz w:val="28"/>
          <w:szCs w:val="28"/>
          <w:rtl/>
          <w:lang w:bidi="fa-IR"/>
        </w:rPr>
        <w:t>‌روز ماندن آن، حائز اهم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است. ا</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امر نه تنها اعتبار و اطم</w:t>
      </w:r>
      <w:r w:rsidRPr="00F715B7">
        <w:rPr>
          <w:rFonts w:cs="B Nazanin" w:hint="cs"/>
          <w:sz w:val="28"/>
          <w:szCs w:val="28"/>
          <w:rtl/>
          <w:lang w:bidi="fa-IR"/>
        </w:rPr>
        <w:t>ی</w:t>
      </w:r>
      <w:r w:rsidRPr="00F715B7">
        <w:rPr>
          <w:rFonts w:cs="B Nazanin" w:hint="eastAsia"/>
          <w:sz w:val="28"/>
          <w:szCs w:val="28"/>
          <w:rtl/>
          <w:lang w:bidi="fa-IR"/>
        </w:rPr>
        <w:t>نان</w:t>
      </w:r>
      <w:r w:rsidRPr="00F715B7">
        <w:rPr>
          <w:rFonts w:cs="B Nazanin"/>
          <w:sz w:val="28"/>
          <w:szCs w:val="28"/>
          <w:rtl/>
          <w:lang w:bidi="fa-IR"/>
        </w:rPr>
        <w:t xml:space="preserve"> را در فرآ</w:t>
      </w:r>
      <w:r w:rsidRPr="00F715B7">
        <w:rPr>
          <w:rFonts w:cs="B Nazanin" w:hint="cs"/>
          <w:sz w:val="28"/>
          <w:szCs w:val="28"/>
          <w:rtl/>
          <w:lang w:bidi="fa-IR"/>
        </w:rPr>
        <w:t>ی</w:t>
      </w:r>
      <w:r w:rsidRPr="00F715B7">
        <w:rPr>
          <w:rFonts w:cs="B Nazanin" w:hint="eastAsia"/>
          <w:sz w:val="28"/>
          <w:szCs w:val="28"/>
          <w:rtl/>
          <w:lang w:bidi="fa-IR"/>
        </w:rPr>
        <w:t>ند</w:t>
      </w:r>
      <w:r w:rsidRPr="00F715B7">
        <w:rPr>
          <w:rFonts w:cs="B Nazanin"/>
          <w:sz w:val="28"/>
          <w:szCs w:val="28"/>
          <w:rtl/>
          <w:lang w:bidi="fa-IR"/>
        </w:rPr>
        <w:t xml:space="preserve"> اهم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فراهم م</w:t>
      </w:r>
      <w:r w:rsidRPr="00F715B7">
        <w:rPr>
          <w:rFonts w:cs="B Nazanin" w:hint="cs"/>
          <w:sz w:val="28"/>
          <w:szCs w:val="28"/>
          <w:rtl/>
          <w:lang w:bidi="fa-IR"/>
        </w:rPr>
        <w:t>ی‌</w:t>
      </w:r>
      <w:r w:rsidRPr="00F715B7">
        <w:rPr>
          <w:rFonts w:cs="B Nazanin" w:hint="eastAsia"/>
          <w:sz w:val="28"/>
          <w:szCs w:val="28"/>
          <w:rtl/>
          <w:lang w:bidi="fa-IR"/>
        </w:rPr>
        <w:t>کند،</w:t>
      </w:r>
      <w:r w:rsidRPr="00F715B7">
        <w:rPr>
          <w:rFonts w:cs="B Nazanin"/>
          <w:sz w:val="28"/>
          <w:szCs w:val="28"/>
          <w:rtl/>
          <w:lang w:bidi="fa-IR"/>
        </w:rPr>
        <w:t xml:space="preserve"> بلکه تضم</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کند</w:t>
      </w:r>
      <w:r w:rsidRPr="00F715B7">
        <w:rPr>
          <w:rFonts w:cs="B Nazanin"/>
          <w:sz w:val="28"/>
          <w:szCs w:val="28"/>
          <w:rtl/>
          <w:lang w:bidi="fa-IR"/>
        </w:rPr>
        <w:t xml:space="preserve"> که تغ</w:t>
      </w:r>
      <w:r w:rsidRPr="00F715B7">
        <w:rPr>
          <w:rFonts w:cs="B Nazanin" w:hint="cs"/>
          <w:sz w:val="28"/>
          <w:szCs w:val="28"/>
          <w:rtl/>
          <w:lang w:bidi="fa-IR"/>
        </w:rPr>
        <w:t>یی</w:t>
      </w:r>
      <w:r w:rsidRPr="00F715B7">
        <w:rPr>
          <w:rFonts w:cs="B Nazanin" w:hint="eastAsia"/>
          <w:sz w:val="28"/>
          <w:szCs w:val="28"/>
          <w:rtl/>
          <w:lang w:bidi="fa-IR"/>
        </w:rPr>
        <w:t>رات</w:t>
      </w:r>
      <w:r w:rsidRPr="00F715B7">
        <w:rPr>
          <w:rFonts w:cs="B Nazanin"/>
          <w:sz w:val="28"/>
          <w:szCs w:val="28"/>
          <w:rtl/>
          <w:lang w:bidi="fa-IR"/>
        </w:rPr>
        <w:t xml:space="preserve"> در اهم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در طول و ب</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چرخ</w:t>
      </w:r>
      <w:r w:rsidRPr="00F715B7">
        <w:rPr>
          <w:rFonts w:cs="B Nazanin" w:hint="eastAsia"/>
          <w:sz w:val="28"/>
          <w:szCs w:val="28"/>
          <w:rtl/>
          <w:lang w:bidi="fa-IR"/>
        </w:rPr>
        <w:t>ه‌ها</w:t>
      </w:r>
      <w:r w:rsidRPr="00F715B7">
        <w:rPr>
          <w:rFonts w:cs="B Nazanin" w:hint="cs"/>
          <w:sz w:val="28"/>
          <w:szCs w:val="28"/>
          <w:rtl/>
          <w:lang w:bidi="fa-IR"/>
        </w:rPr>
        <w:t>ی</w:t>
      </w:r>
      <w:r w:rsidRPr="00F715B7">
        <w:rPr>
          <w:rFonts w:cs="B Nazanin"/>
          <w:sz w:val="28"/>
          <w:szCs w:val="28"/>
          <w:rtl/>
          <w:lang w:bidi="fa-IR"/>
        </w:rPr>
        <w:t xml:space="preserve"> گزارش‌ده</w:t>
      </w:r>
      <w:r w:rsidRPr="00F715B7">
        <w:rPr>
          <w:rFonts w:cs="B Nazanin" w:hint="cs"/>
          <w:sz w:val="28"/>
          <w:szCs w:val="28"/>
          <w:rtl/>
          <w:lang w:bidi="fa-IR"/>
        </w:rPr>
        <w:t>ی</w:t>
      </w:r>
      <w:r w:rsidRPr="00F715B7">
        <w:rPr>
          <w:rFonts w:cs="B Nazanin"/>
          <w:sz w:val="28"/>
          <w:szCs w:val="28"/>
          <w:rtl/>
          <w:lang w:bidi="fa-IR"/>
        </w:rPr>
        <w:t xml:space="preserve"> به طور مناسب شناسا</w:t>
      </w:r>
      <w:r w:rsidRPr="00F715B7">
        <w:rPr>
          <w:rFonts w:cs="B Nazanin" w:hint="cs"/>
          <w:sz w:val="28"/>
          <w:szCs w:val="28"/>
          <w:rtl/>
          <w:lang w:bidi="fa-IR"/>
        </w:rPr>
        <w:t>یی</w:t>
      </w:r>
      <w:r w:rsidRPr="00F715B7">
        <w:rPr>
          <w:rFonts w:cs="B Nazanin"/>
          <w:sz w:val="28"/>
          <w:szCs w:val="28"/>
          <w:rtl/>
          <w:lang w:bidi="fa-IR"/>
        </w:rPr>
        <w:t xml:space="preserve"> و مد</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شوند</w:t>
      </w:r>
      <w:r w:rsidRPr="00F715B7">
        <w:rPr>
          <w:rFonts w:cs="B Nazanin"/>
          <w:sz w:val="28"/>
          <w:szCs w:val="28"/>
          <w:rtl/>
          <w:lang w:bidi="fa-IR"/>
        </w:rPr>
        <w:t>.</w:t>
      </w:r>
    </w:p>
    <w:p w14:paraId="502BB749" w14:textId="39C90949" w:rsidR="00F715B7" w:rsidRPr="00F715B7" w:rsidRDefault="00F715B7" w:rsidP="00F715B7">
      <w:pPr>
        <w:rPr>
          <w:rFonts w:cs="B Nazanin"/>
          <w:sz w:val="28"/>
          <w:szCs w:val="28"/>
          <w:rtl/>
          <w:lang w:bidi="fa-IR"/>
        </w:rPr>
      </w:pPr>
      <w:r w:rsidRPr="00F715B7">
        <w:rPr>
          <w:rFonts w:cs="B Nazanin" w:hint="eastAsia"/>
          <w:sz w:val="28"/>
          <w:szCs w:val="28"/>
          <w:rtl/>
          <w:lang w:bidi="fa-IR"/>
        </w:rPr>
        <w:t>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بااهم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تواند</w:t>
      </w:r>
      <w:r w:rsidRPr="00F715B7">
        <w:rPr>
          <w:rFonts w:cs="B Nazanin"/>
          <w:sz w:val="28"/>
          <w:szCs w:val="28"/>
          <w:rtl/>
          <w:lang w:bidi="fa-IR"/>
        </w:rPr>
        <w:t xml:space="preserve"> در هر زمان رخ دهد (به عنوان مثال، س</w:t>
      </w:r>
      <w:r w:rsidRPr="00F715B7">
        <w:rPr>
          <w:rFonts w:cs="B Nazanin" w:hint="cs"/>
          <w:sz w:val="28"/>
          <w:szCs w:val="28"/>
          <w:rtl/>
          <w:lang w:bidi="fa-IR"/>
        </w:rPr>
        <w:t>ی</w:t>
      </w:r>
      <w:r w:rsidRPr="00F715B7">
        <w:rPr>
          <w:rFonts w:cs="B Nazanin" w:hint="eastAsia"/>
          <w:sz w:val="28"/>
          <w:szCs w:val="28"/>
          <w:rtl/>
          <w:lang w:bidi="fa-IR"/>
        </w:rPr>
        <w:t>ل،</w:t>
      </w:r>
      <w:r w:rsidRPr="00F715B7">
        <w:rPr>
          <w:rFonts w:cs="B Nazanin"/>
          <w:sz w:val="28"/>
          <w:szCs w:val="28"/>
          <w:rtl/>
          <w:lang w:bidi="fa-IR"/>
        </w:rPr>
        <w:t xml:space="preserve"> آتش‌سوز</w:t>
      </w:r>
      <w:r w:rsidRPr="00F715B7">
        <w:rPr>
          <w:rFonts w:cs="B Nazanin" w:hint="cs"/>
          <w:sz w:val="28"/>
          <w:szCs w:val="28"/>
          <w:rtl/>
          <w:lang w:bidi="fa-IR"/>
        </w:rPr>
        <w:t>ی‌</w:t>
      </w:r>
      <w:r w:rsidRPr="00F715B7">
        <w:rPr>
          <w:rFonts w:cs="B Nazanin" w:hint="eastAsia"/>
          <w:sz w:val="28"/>
          <w:szCs w:val="28"/>
          <w:rtl/>
          <w:lang w:bidi="fa-IR"/>
        </w:rPr>
        <w:t>ها</w:t>
      </w:r>
      <w:r w:rsidRPr="00F715B7">
        <w:rPr>
          <w:rFonts w:cs="B Nazanin" w:hint="cs"/>
          <w:sz w:val="28"/>
          <w:szCs w:val="28"/>
          <w:rtl/>
          <w:lang w:bidi="fa-IR"/>
        </w:rPr>
        <w:t>ی</w:t>
      </w:r>
      <w:r w:rsidRPr="00F715B7">
        <w:rPr>
          <w:rFonts w:cs="B Nazanin"/>
          <w:sz w:val="28"/>
          <w:szCs w:val="28"/>
          <w:rtl/>
          <w:lang w:bidi="fa-IR"/>
        </w:rPr>
        <w:t xml:space="preserve"> جنگل</w:t>
      </w:r>
      <w:r w:rsidRPr="00F715B7">
        <w:rPr>
          <w:rFonts w:cs="B Nazanin" w:hint="cs"/>
          <w:sz w:val="28"/>
          <w:szCs w:val="28"/>
          <w:rtl/>
          <w:lang w:bidi="fa-IR"/>
        </w:rPr>
        <w:t>ی</w:t>
      </w:r>
      <w:r w:rsidRPr="00F715B7">
        <w:rPr>
          <w:rFonts w:cs="B Nazanin" w:hint="eastAsia"/>
          <w:sz w:val="28"/>
          <w:szCs w:val="28"/>
          <w:rtl/>
          <w:lang w:bidi="fa-IR"/>
        </w:rPr>
        <w:t>،</w:t>
      </w:r>
      <w:r w:rsidRPr="00F715B7">
        <w:rPr>
          <w:rFonts w:cs="B Nazanin"/>
          <w:sz w:val="28"/>
          <w:szCs w:val="28"/>
          <w:rtl/>
          <w:lang w:bidi="fa-IR"/>
        </w:rPr>
        <w:t xml:space="preserve"> اختلافات استخدام</w:t>
      </w:r>
      <w:r w:rsidRPr="00F715B7">
        <w:rPr>
          <w:rFonts w:cs="B Nazanin" w:hint="cs"/>
          <w:sz w:val="28"/>
          <w:szCs w:val="28"/>
          <w:rtl/>
          <w:lang w:bidi="fa-IR"/>
        </w:rPr>
        <w:t>ی</w:t>
      </w:r>
      <w:r w:rsidRPr="00F715B7">
        <w:rPr>
          <w:rFonts w:cs="B Nazanin"/>
          <w:sz w:val="28"/>
          <w:szCs w:val="28"/>
          <w:rtl/>
          <w:lang w:bidi="fa-IR"/>
        </w:rPr>
        <w:t>) و سازمان‌ها با</w:t>
      </w:r>
      <w:r w:rsidRPr="00F715B7">
        <w:rPr>
          <w:rFonts w:cs="B Nazanin" w:hint="cs"/>
          <w:sz w:val="28"/>
          <w:szCs w:val="28"/>
          <w:rtl/>
          <w:lang w:bidi="fa-IR"/>
        </w:rPr>
        <w:t>ی</w:t>
      </w:r>
      <w:r w:rsidRPr="00F715B7">
        <w:rPr>
          <w:rFonts w:cs="B Nazanin" w:hint="eastAsia"/>
          <w:sz w:val="28"/>
          <w:szCs w:val="28"/>
          <w:rtl/>
          <w:lang w:bidi="fa-IR"/>
        </w:rPr>
        <w:t>د</w:t>
      </w:r>
      <w:r w:rsidRPr="00F715B7">
        <w:rPr>
          <w:rFonts w:cs="B Nazanin"/>
          <w:sz w:val="28"/>
          <w:szCs w:val="28"/>
          <w:rtl/>
          <w:lang w:bidi="fa-IR"/>
        </w:rPr>
        <w:t xml:space="preserve"> فرآ</w:t>
      </w:r>
      <w:r w:rsidRPr="00F715B7">
        <w:rPr>
          <w:rFonts w:cs="B Nazanin" w:hint="cs"/>
          <w:sz w:val="28"/>
          <w:szCs w:val="28"/>
          <w:rtl/>
          <w:lang w:bidi="fa-IR"/>
        </w:rPr>
        <w:t>ی</w:t>
      </w:r>
      <w:r w:rsidRPr="00F715B7">
        <w:rPr>
          <w:rFonts w:cs="B Nazanin" w:hint="eastAsia"/>
          <w:sz w:val="28"/>
          <w:szCs w:val="28"/>
          <w:rtl/>
          <w:lang w:bidi="fa-IR"/>
        </w:rPr>
        <w:t>ندها</w:t>
      </w:r>
      <w:r w:rsidRPr="00F715B7">
        <w:rPr>
          <w:rFonts w:cs="B Nazanin"/>
          <w:sz w:val="28"/>
          <w:szCs w:val="28"/>
          <w:rtl/>
          <w:lang w:bidi="fa-IR"/>
        </w:rPr>
        <w:t xml:space="preserve"> و رو</w:t>
      </w:r>
      <w:r w:rsidRPr="00F715B7">
        <w:rPr>
          <w:rFonts w:cs="B Nazanin" w:hint="cs"/>
          <w:sz w:val="28"/>
          <w:szCs w:val="28"/>
          <w:rtl/>
          <w:lang w:bidi="fa-IR"/>
        </w:rPr>
        <w:t>ی</w:t>
      </w:r>
      <w:r w:rsidRPr="00F715B7">
        <w:rPr>
          <w:rFonts w:cs="B Nazanin" w:hint="eastAsia"/>
          <w:sz w:val="28"/>
          <w:szCs w:val="28"/>
          <w:rtl/>
          <w:lang w:bidi="fa-IR"/>
        </w:rPr>
        <w:t>ه‌ها</w:t>
      </w:r>
      <w:r w:rsidRPr="00F715B7">
        <w:rPr>
          <w:rFonts w:cs="B Nazanin" w:hint="cs"/>
          <w:sz w:val="28"/>
          <w:szCs w:val="28"/>
          <w:rtl/>
          <w:lang w:bidi="fa-IR"/>
        </w:rPr>
        <w:t>یی</w:t>
      </w:r>
      <w:r w:rsidRPr="00F715B7">
        <w:rPr>
          <w:rFonts w:cs="B Nazanin"/>
          <w:sz w:val="28"/>
          <w:szCs w:val="28"/>
          <w:rtl/>
          <w:lang w:bidi="fa-IR"/>
        </w:rPr>
        <w:t xml:space="preserve"> برا</w:t>
      </w:r>
      <w:r w:rsidRPr="00F715B7">
        <w:rPr>
          <w:rFonts w:cs="B Nazanin" w:hint="cs"/>
          <w:sz w:val="28"/>
          <w:szCs w:val="28"/>
          <w:rtl/>
          <w:lang w:bidi="fa-IR"/>
        </w:rPr>
        <w:t>ی</w:t>
      </w:r>
      <w:r w:rsidRPr="00F715B7">
        <w:rPr>
          <w:rFonts w:cs="B Nazanin"/>
          <w:sz w:val="28"/>
          <w:szCs w:val="28"/>
          <w:rtl/>
          <w:lang w:bidi="fa-IR"/>
        </w:rPr>
        <w:t xml:space="preserve"> بازب</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hint="cs"/>
          <w:sz w:val="28"/>
          <w:szCs w:val="28"/>
          <w:rtl/>
          <w:lang w:bidi="fa-IR"/>
        </w:rPr>
        <w:t>ی</w:t>
      </w:r>
      <w:r w:rsidRPr="00F715B7">
        <w:rPr>
          <w:rFonts w:cs="B Nazanin"/>
          <w:sz w:val="28"/>
          <w:szCs w:val="28"/>
          <w:rtl/>
          <w:lang w:bidi="fa-IR"/>
        </w:rPr>
        <w:t xml:space="preserve"> و ارز</w:t>
      </w:r>
      <w:r w:rsidRPr="00F715B7">
        <w:rPr>
          <w:rFonts w:cs="B Nazanin" w:hint="cs"/>
          <w:sz w:val="28"/>
          <w:szCs w:val="28"/>
          <w:rtl/>
          <w:lang w:bidi="fa-IR"/>
        </w:rPr>
        <w:t>ی</w:t>
      </w:r>
      <w:r w:rsidRPr="00F715B7">
        <w:rPr>
          <w:rFonts w:cs="B Nazanin" w:hint="eastAsia"/>
          <w:sz w:val="28"/>
          <w:szCs w:val="28"/>
          <w:rtl/>
          <w:lang w:bidi="fa-IR"/>
        </w:rPr>
        <w:t>اب</w:t>
      </w:r>
      <w:r w:rsidRPr="00F715B7">
        <w:rPr>
          <w:rFonts w:cs="B Nazanin" w:hint="cs"/>
          <w:sz w:val="28"/>
          <w:szCs w:val="28"/>
          <w:rtl/>
          <w:lang w:bidi="fa-IR"/>
        </w:rPr>
        <w:t>ی</w:t>
      </w:r>
      <w:r w:rsidRPr="00F715B7">
        <w:rPr>
          <w:rFonts w:cs="B Nazanin"/>
          <w:sz w:val="28"/>
          <w:szCs w:val="28"/>
          <w:rtl/>
          <w:lang w:bidi="fa-IR"/>
        </w:rPr>
        <w:t xml:space="preserve"> منظم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راهبر</w:t>
      </w:r>
      <w:r w:rsidRPr="00F715B7">
        <w:rPr>
          <w:rFonts w:cs="B Nazanin" w:hint="cs"/>
          <w:sz w:val="28"/>
          <w:szCs w:val="28"/>
          <w:rtl/>
          <w:lang w:bidi="fa-IR"/>
        </w:rPr>
        <w:t>ی</w:t>
      </w:r>
      <w:r w:rsidRPr="00F715B7">
        <w:rPr>
          <w:rFonts w:cs="B Nazanin"/>
          <w:sz w:val="28"/>
          <w:szCs w:val="28"/>
          <w:rtl/>
          <w:lang w:bidi="fa-IR"/>
        </w:rPr>
        <w:t xml:space="preserve"> ز</w:t>
      </w:r>
      <w:r w:rsidRPr="00F715B7">
        <w:rPr>
          <w:rFonts w:cs="B Nazanin" w:hint="cs"/>
          <w:sz w:val="28"/>
          <w:szCs w:val="28"/>
          <w:rtl/>
          <w:lang w:bidi="fa-IR"/>
        </w:rPr>
        <w:t>ی</w:t>
      </w:r>
      <w:r w:rsidRPr="00F715B7">
        <w:rPr>
          <w:rFonts w:cs="B Nazanin" w:hint="eastAsia"/>
          <w:sz w:val="28"/>
          <w:szCs w:val="28"/>
          <w:rtl/>
          <w:lang w:bidi="fa-IR"/>
        </w:rPr>
        <w:t>ست‌مح</w:t>
      </w:r>
      <w:r w:rsidRPr="00F715B7">
        <w:rPr>
          <w:rFonts w:cs="B Nazanin" w:hint="cs"/>
          <w:sz w:val="28"/>
          <w:szCs w:val="28"/>
          <w:rtl/>
          <w:lang w:bidi="fa-IR"/>
        </w:rPr>
        <w:t>ی</w:t>
      </w:r>
      <w:r w:rsidRPr="00F715B7">
        <w:rPr>
          <w:rFonts w:cs="B Nazanin" w:hint="eastAsia"/>
          <w:sz w:val="28"/>
          <w:szCs w:val="28"/>
          <w:rtl/>
          <w:lang w:bidi="fa-IR"/>
        </w:rPr>
        <w:t>ط</w:t>
      </w:r>
      <w:r w:rsidRPr="00F715B7">
        <w:rPr>
          <w:rFonts w:cs="B Nazanin" w:hint="cs"/>
          <w:sz w:val="28"/>
          <w:szCs w:val="28"/>
          <w:rtl/>
          <w:lang w:bidi="fa-IR"/>
        </w:rPr>
        <w:t>ی</w:t>
      </w:r>
      <w:r w:rsidRPr="00F715B7">
        <w:rPr>
          <w:rFonts w:cs="B Nazanin" w:hint="eastAsia"/>
          <w:sz w:val="28"/>
          <w:szCs w:val="28"/>
          <w:rtl/>
          <w:lang w:bidi="fa-IR"/>
        </w:rPr>
        <w:t>،</w:t>
      </w:r>
      <w:r w:rsidRPr="00F715B7">
        <w:rPr>
          <w:rFonts w:cs="B Nazanin"/>
          <w:sz w:val="28"/>
          <w:szCs w:val="28"/>
          <w:rtl/>
          <w:lang w:bidi="fa-IR"/>
        </w:rPr>
        <w:t xml:space="preserve"> اجتماع</w:t>
      </w:r>
      <w:r w:rsidRPr="00F715B7">
        <w:rPr>
          <w:rFonts w:cs="B Nazanin" w:hint="cs"/>
          <w:sz w:val="28"/>
          <w:szCs w:val="28"/>
          <w:rtl/>
          <w:lang w:bidi="fa-IR"/>
        </w:rPr>
        <w:t>ی</w:t>
      </w:r>
      <w:r w:rsidRPr="00F715B7">
        <w:rPr>
          <w:rFonts w:cs="B Nazanin"/>
          <w:sz w:val="28"/>
          <w:szCs w:val="28"/>
          <w:rtl/>
          <w:lang w:bidi="fa-IR"/>
        </w:rPr>
        <w:t xml:space="preserve"> و شرکت</w:t>
      </w:r>
      <w:r w:rsidRPr="00F715B7">
        <w:rPr>
          <w:rFonts w:cs="B Nazanin" w:hint="cs"/>
          <w:sz w:val="28"/>
          <w:szCs w:val="28"/>
          <w:rtl/>
          <w:lang w:bidi="fa-IR"/>
        </w:rPr>
        <w:t>ی</w:t>
      </w:r>
      <w:r w:rsidRPr="00F715B7">
        <w:rPr>
          <w:rFonts w:cs="B Nazanin"/>
          <w:sz w:val="28"/>
          <w:szCs w:val="28"/>
          <w:rtl/>
          <w:lang w:bidi="fa-IR"/>
        </w:rPr>
        <w:t xml:space="preserve"> داشته باشند تا م</w:t>
      </w:r>
      <w:r w:rsidRPr="00F715B7">
        <w:rPr>
          <w:rFonts w:cs="B Nazanin" w:hint="cs"/>
          <w:sz w:val="28"/>
          <w:szCs w:val="28"/>
          <w:rtl/>
          <w:lang w:bidi="fa-IR"/>
        </w:rPr>
        <w:t>ی</w:t>
      </w:r>
      <w:r w:rsidRPr="00F715B7">
        <w:rPr>
          <w:rFonts w:cs="B Nazanin" w:hint="eastAsia"/>
          <w:sz w:val="28"/>
          <w:szCs w:val="28"/>
          <w:rtl/>
          <w:lang w:bidi="fa-IR"/>
        </w:rPr>
        <w:t>زان</w:t>
      </w:r>
      <w:r w:rsidRPr="00F715B7">
        <w:rPr>
          <w:rFonts w:cs="B Nazanin"/>
          <w:sz w:val="28"/>
          <w:szCs w:val="28"/>
          <w:rtl/>
          <w:lang w:bidi="fa-IR"/>
        </w:rPr>
        <w:t xml:space="preserve"> اهم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آن</w:t>
      </w:r>
      <w:r>
        <w:rPr>
          <w:rFonts w:cs="B Nazanin" w:hint="cs"/>
          <w:sz w:val="28"/>
          <w:szCs w:val="28"/>
          <w:rtl/>
          <w:lang w:bidi="fa-IR"/>
        </w:rPr>
        <w:t>‌</w:t>
      </w:r>
      <w:r w:rsidRPr="00F715B7">
        <w:rPr>
          <w:rFonts w:cs="B Nazanin"/>
          <w:sz w:val="28"/>
          <w:szCs w:val="28"/>
          <w:rtl/>
          <w:lang w:bidi="fa-IR"/>
        </w:rPr>
        <w:t>ها را برا</w:t>
      </w:r>
      <w:r w:rsidRPr="00F715B7">
        <w:rPr>
          <w:rFonts w:cs="B Nazanin" w:hint="cs"/>
          <w:sz w:val="28"/>
          <w:szCs w:val="28"/>
          <w:rtl/>
          <w:lang w:bidi="fa-IR"/>
        </w:rPr>
        <w:t>ی</w:t>
      </w:r>
      <w:r w:rsidRPr="00F715B7">
        <w:rPr>
          <w:rFonts w:cs="B Nazanin"/>
          <w:sz w:val="28"/>
          <w:szCs w:val="28"/>
          <w:rtl/>
          <w:lang w:bidi="fa-IR"/>
        </w:rPr>
        <w:t xml:space="preserve"> سازمان، زنج</w:t>
      </w:r>
      <w:r w:rsidRPr="00F715B7">
        <w:rPr>
          <w:rFonts w:cs="B Nazanin" w:hint="cs"/>
          <w:sz w:val="28"/>
          <w:szCs w:val="28"/>
          <w:rtl/>
          <w:lang w:bidi="fa-IR"/>
        </w:rPr>
        <w:t>ی</w:t>
      </w:r>
      <w:r w:rsidRPr="00F715B7">
        <w:rPr>
          <w:rFonts w:cs="B Nazanin" w:hint="eastAsia"/>
          <w:sz w:val="28"/>
          <w:szCs w:val="28"/>
          <w:rtl/>
          <w:lang w:bidi="fa-IR"/>
        </w:rPr>
        <w:t>ره</w:t>
      </w:r>
      <w:r w:rsidRPr="00F715B7">
        <w:rPr>
          <w:rFonts w:cs="B Nazanin"/>
          <w:sz w:val="28"/>
          <w:szCs w:val="28"/>
          <w:rtl/>
          <w:lang w:bidi="fa-IR"/>
        </w:rPr>
        <w:t xml:space="preserve"> تأم</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سا</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مرتبط تع</w:t>
      </w:r>
      <w:r w:rsidRPr="00F715B7">
        <w:rPr>
          <w:rFonts w:cs="B Nazanin" w:hint="cs"/>
          <w:sz w:val="28"/>
          <w:szCs w:val="28"/>
          <w:rtl/>
          <w:lang w:bidi="fa-IR"/>
        </w:rPr>
        <w:t>یی</w:t>
      </w:r>
      <w:r w:rsidRPr="00F715B7">
        <w:rPr>
          <w:rFonts w:cs="B Nazanin" w:hint="eastAsia"/>
          <w:sz w:val="28"/>
          <w:szCs w:val="28"/>
          <w:rtl/>
          <w:lang w:bidi="fa-IR"/>
        </w:rPr>
        <w:t>ن</w:t>
      </w:r>
      <w:r w:rsidRPr="00F715B7">
        <w:rPr>
          <w:rFonts w:cs="B Nazanin"/>
          <w:sz w:val="28"/>
          <w:szCs w:val="28"/>
          <w:rtl/>
          <w:lang w:bidi="fa-IR"/>
        </w:rPr>
        <w:t xml:space="preserve"> کنند. پس از شناسا</w:t>
      </w:r>
      <w:r w:rsidRPr="00F715B7">
        <w:rPr>
          <w:rFonts w:cs="B Nazanin" w:hint="cs"/>
          <w:sz w:val="28"/>
          <w:szCs w:val="28"/>
          <w:rtl/>
          <w:lang w:bidi="fa-IR"/>
        </w:rPr>
        <w:t>یی</w:t>
      </w:r>
      <w:r w:rsidRPr="00F715B7">
        <w:rPr>
          <w:rFonts w:cs="B Nazanin" w:hint="eastAsia"/>
          <w:sz w:val="28"/>
          <w:szCs w:val="28"/>
          <w:rtl/>
          <w:lang w:bidi="fa-IR"/>
        </w:rPr>
        <w:t>،</w:t>
      </w:r>
      <w:r w:rsidRPr="00F715B7">
        <w:rPr>
          <w:rFonts w:cs="B Nazanin"/>
          <w:sz w:val="28"/>
          <w:szCs w:val="28"/>
          <w:rtl/>
          <w:lang w:bidi="fa-IR"/>
        </w:rPr>
        <w:t xml:space="preserve"> اقدامات لازم با</w:t>
      </w:r>
      <w:r w:rsidRPr="00F715B7">
        <w:rPr>
          <w:rFonts w:cs="B Nazanin" w:hint="cs"/>
          <w:sz w:val="28"/>
          <w:szCs w:val="28"/>
          <w:rtl/>
          <w:lang w:bidi="fa-IR"/>
        </w:rPr>
        <w:t>ی</w:t>
      </w:r>
      <w:r w:rsidRPr="00F715B7">
        <w:rPr>
          <w:rFonts w:cs="B Nazanin" w:hint="eastAsia"/>
          <w:sz w:val="28"/>
          <w:szCs w:val="28"/>
          <w:rtl/>
          <w:lang w:bidi="fa-IR"/>
        </w:rPr>
        <w:t>د</w:t>
      </w:r>
      <w:r w:rsidRPr="00F715B7">
        <w:rPr>
          <w:rFonts w:cs="B Nazanin"/>
          <w:sz w:val="28"/>
          <w:szCs w:val="28"/>
          <w:rtl/>
          <w:lang w:bidi="fa-IR"/>
        </w:rPr>
        <w:t xml:space="preserve"> در نظر گرفته شده و انجام شوند (به 4.5.3 مراجعه کن</w:t>
      </w:r>
      <w:r w:rsidRPr="00F715B7">
        <w:rPr>
          <w:rFonts w:cs="B Nazanin" w:hint="cs"/>
          <w:sz w:val="28"/>
          <w:szCs w:val="28"/>
          <w:rtl/>
          <w:lang w:bidi="fa-IR"/>
        </w:rPr>
        <w:t>ی</w:t>
      </w:r>
      <w:r w:rsidRPr="00F715B7">
        <w:rPr>
          <w:rFonts w:cs="B Nazanin" w:hint="eastAsia"/>
          <w:sz w:val="28"/>
          <w:szCs w:val="28"/>
          <w:rtl/>
          <w:lang w:bidi="fa-IR"/>
        </w:rPr>
        <w:t>د</w:t>
      </w:r>
      <w:r w:rsidRPr="00F715B7">
        <w:rPr>
          <w:rFonts w:cs="B Nazanin"/>
          <w:sz w:val="28"/>
          <w:szCs w:val="28"/>
          <w:rtl/>
          <w:lang w:bidi="fa-IR"/>
        </w:rPr>
        <w:t>).</w:t>
      </w:r>
    </w:p>
    <w:p w14:paraId="3EF46BE4" w14:textId="2D1B78E3" w:rsidR="00F715B7" w:rsidRPr="00F715B7" w:rsidRDefault="00F715B7" w:rsidP="00F715B7">
      <w:pPr>
        <w:rPr>
          <w:rFonts w:cs="B Nazanin"/>
          <w:sz w:val="28"/>
          <w:szCs w:val="28"/>
          <w:rtl/>
          <w:lang w:bidi="fa-IR"/>
        </w:rPr>
      </w:pPr>
      <w:r w:rsidRPr="00F715B7">
        <w:rPr>
          <w:rFonts w:cs="B Nazanin" w:hint="eastAsia"/>
          <w:sz w:val="28"/>
          <w:szCs w:val="28"/>
          <w:rtl/>
          <w:lang w:bidi="fa-IR"/>
        </w:rPr>
        <w:lastRenderedPageBreak/>
        <w:t>اهم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ممکن است مختص نهاد، بخش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طرف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باشد. سازمان با</w:t>
      </w:r>
      <w:r w:rsidRPr="00F715B7">
        <w:rPr>
          <w:rFonts w:cs="B Nazanin" w:hint="cs"/>
          <w:sz w:val="28"/>
          <w:szCs w:val="28"/>
          <w:rtl/>
          <w:lang w:bidi="fa-IR"/>
        </w:rPr>
        <w:t>ی</w:t>
      </w:r>
      <w:r w:rsidRPr="00F715B7">
        <w:rPr>
          <w:rFonts w:cs="B Nazanin" w:hint="eastAsia"/>
          <w:sz w:val="28"/>
          <w:szCs w:val="28"/>
          <w:rtl/>
          <w:lang w:bidi="fa-IR"/>
        </w:rPr>
        <w:t>د</w:t>
      </w:r>
      <w:r w:rsidRPr="00F715B7">
        <w:rPr>
          <w:rFonts w:cs="B Nazanin"/>
          <w:sz w:val="28"/>
          <w:szCs w:val="28"/>
          <w:rtl/>
          <w:lang w:bidi="fa-IR"/>
        </w:rPr>
        <w:t xml:space="preserve"> در ابتدا تمام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را شناسا</w:t>
      </w:r>
      <w:r w:rsidRPr="00F715B7">
        <w:rPr>
          <w:rFonts w:cs="B Nazanin" w:hint="cs"/>
          <w:sz w:val="28"/>
          <w:szCs w:val="28"/>
          <w:rtl/>
          <w:lang w:bidi="fa-IR"/>
        </w:rPr>
        <w:t>یی</w:t>
      </w:r>
      <w:r w:rsidRPr="00F715B7">
        <w:rPr>
          <w:rFonts w:cs="B Nazanin"/>
          <w:sz w:val="28"/>
          <w:szCs w:val="28"/>
          <w:rtl/>
          <w:lang w:bidi="fa-IR"/>
        </w:rPr>
        <w:t xml:space="preserve"> کند و از انتخاب نامناسب در طول ارز</w:t>
      </w:r>
      <w:r w:rsidRPr="00F715B7">
        <w:rPr>
          <w:rFonts w:cs="B Nazanin" w:hint="cs"/>
          <w:sz w:val="28"/>
          <w:szCs w:val="28"/>
          <w:rtl/>
          <w:lang w:bidi="fa-IR"/>
        </w:rPr>
        <w:t>ی</w:t>
      </w:r>
      <w:r w:rsidRPr="00F715B7">
        <w:rPr>
          <w:rFonts w:cs="B Nazanin" w:hint="eastAsia"/>
          <w:sz w:val="28"/>
          <w:szCs w:val="28"/>
          <w:rtl/>
          <w:lang w:bidi="fa-IR"/>
        </w:rPr>
        <w:t>اب</w:t>
      </w:r>
      <w:r w:rsidRPr="00F715B7">
        <w:rPr>
          <w:rFonts w:cs="B Nazanin" w:hint="cs"/>
          <w:sz w:val="28"/>
          <w:szCs w:val="28"/>
          <w:rtl/>
          <w:lang w:bidi="fa-IR"/>
        </w:rPr>
        <w:t>ی</w:t>
      </w:r>
      <w:r w:rsidRPr="00F715B7">
        <w:rPr>
          <w:rFonts w:cs="B Nazanin"/>
          <w:sz w:val="28"/>
          <w:szCs w:val="28"/>
          <w:rtl/>
          <w:lang w:bidi="fa-IR"/>
        </w:rPr>
        <w:t xml:space="preserve"> اهم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خوددار</w:t>
      </w:r>
      <w:r w:rsidRPr="00F715B7">
        <w:rPr>
          <w:rFonts w:cs="B Nazanin" w:hint="cs"/>
          <w:sz w:val="28"/>
          <w:szCs w:val="28"/>
          <w:rtl/>
          <w:lang w:bidi="fa-IR"/>
        </w:rPr>
        <w:t>ی</w:t>
      </w:r>
      <w:r w:rsidRPr="00F715B7">
        <w:rPr>
          <w:rFonts w:cs="B Nazanin"/>
          <w:sz w:val="28"/>
          <w:szCs w:val="28"/>
          <w:rtl/>
          <w:lang w:bidi="fa-IR"/>
        </w:rPr>
        <w:t xml:space="preserve"> کند (به عنوان مثال، اجتناب از </w:t>
      </w:r>
      <w:r w:rsidRPr="00F715B7">
        <w:rPr>
          <w:rFonts w:cs="B Nazanin" w:hint="cs"/>
          <w:sz w:val="28"/>
          <w:szCs w:val="28"/>
          <w:rtl/>
          <w:lang w:bidi="fa-IR"/>
        </w:rPr>
        <w:t>ی</w:t>
      </w:r>
      <w:r w:rsidRPr="00F715B7">
        <w:rPr>
          <w:rFonts w:cs="B Nazanin" w:hint="eastAsia"/>
          <w:sz w:val="28"/>
          <w:szCs w:val="28"/>
          <w:rtl/>
          <w:lang w:bidi="fa-IR"/>
        </w:rPr>
        <w:t>ک</w:t>
      </w:r>
      <w:r w:rsidRPr="00F715B7">
        <w:rPr>
          <w:rFonts w:cs="B Nazanin"/>
          <w:sz w:val="28"/>
          <w:szCs w:val="28"/>
          <w:rtl/>
          <w:lang w:bidi="fa-IR"/>
        </w:rPr>
        <w:t xml:space="preserve"> تأث</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قابل توجه که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نگران آن هستند اما سازمان ترج</w:t>
      </w:r>
      <w:r w:rsidRPr="00F715B7">
        <w:rPr>
          <w:rFonts w:cs="B Nazanin" w:hint="cs"/>
          <w:sz w:val="28"/>
          <w:szCs w:val="28"/>
          <w:rtl/>
          <w:lang w:bidi="fa-IR"/>
        </w:rPr>
        <w:t>ی</w:t>
      </w:r>
      <w:r w:rsidRPr="00F715B7">
        <w:rPr>
          <w:rFonts w:cs="B Nazanin" w:hint="eastAsia"/>
          <w:sz w:val="28"/>
          <w:szCs w:val="28"/>
          <w:rtl/>
          <w:lang w:bidi="fa-IR"/>
        </w:rPr>
        <w:t>ح</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دهد</w:t>
      </w:r>
      <w:r w:rsidRPr="00F715B7">
        <w:rPr>
          <w:rFonts w:cs="B Nazanin"/>
          <w:sz w:val="28"/>
          <w:szCs w:val="28"/>
          <w:rtl/>
          <w:lang w:bidi="fa-IR"/>
        </w:rPr>
        <w:t xml:space="preserve"> آن ر</w:t>
      </w:r>
      <w:r w:rsidRPr="00F715B7">
        <w:rPr>
          <w:rFonts w:cs="B Nazanin" w:hint="eastAsia"/>
          <w:sz w:val="28"/>
          <w:szCs w:val="28"/>
          <w:rtl/>
          <w:lang w:bidi="fa-IR"/>
        </w:rPr>
        <w:t>ا</w:t>
      </w:r>
      <w:r w:rsidRPr="00F715B7">
        <w:rPr>
          <w:rFonts w:cs="B Nazanin"/>
          <w:sz w:val="28"/>
          <w:szCs w:val="28"/>
          <w:rtl/>
          <w:lang w:bidi="fa-IR"/>
        </w:rPr>
        <w:t xml:space="preserve"> ناد</w:t>
      </w:r>
      <w:r w:rsidRPr="00F715B7">
        <w:rPr>
          <w:rFonts w:cs="B Nazanin" w:hint="cs"/>
          <w:sz w:val="28"/>
          <w:szCs w:val="28"/>
          <w:rtl/>
          <w:lang w:bidi="fa-IR"/>
        </w:rPr>
        <w:t>ی</w:t>
      </w:r>
      <w:r w:rsidRPr="00F715B7">
        <w:rPr>
          <w:rFonts w:cs="B Nazanin" w:hint="eastAsia"/>
          <w:sz w:val="28"/>
          <w:szCs w:val="28"/>
          <w:rtl/>
          <w:lang w:bidi="fa-IR"/>
        </w:rPr>
        <w:t>ده</w:t>
      </w:r>
      <w:r w:rsidRPr="00F715B7">
        <w:rPr>
          <w:rFonts w:cs="B Nazanin"/>
          <w:sz w:val="28"/>
          <w:szCs w:val="28"/>
          <w:rtl/>
          <w:lang w:bidi="fa-IR"/>
        </w:rPr>
        <w:t xml:space="preserve"> بگ</w:t>
      </w:r>
      <w:r w:rsidRPr="00F715B7">
        <w:rPr>
          <w:rFonts w:cs="B Nazanin" w:hint="cs"/>
          <w:sz w:val="28"/>
          <w:szCs w:val="28"/>
          <w:rtl/>
          <w:lang w:bidi="fa-IR"/>
        </w:rPr>
        <w:t>ی</w:t>
      </w:r>
      <w:r w:rsidRPr="00F715B7">
        <w:rPr>
          <w:rFonts w:cs="B Nazanin" w:hint="eastAsia"/>
          <w:sz w:val="28"/>
          <w:szCs w:val="28"/>
          <w:rtl/>
          <w:lang w:bidi="fa-IR"/>
        </w:rPr>
        <w:t>رد</w:t>
      </w:r>
      <w:r w:rsidRPr="00F715B7">
        <w:rPr>
          <w:rFonts w:cs="B Nazanin"/>
          <w:sz w:val="28"/>
          <w:szCs w:val="28"/>
          <w:rtl/>
          <w:lang w:bidi="fa-IR"/>
        </w:rPr>
        <w:t>).</w:t>
      </w:r>
    </w:p>
    <w:p w14:paraId="07D2780E" w14:textId="41DBECE2" w:rsidR="00F715B7" w:rsidRDefault="00F715B7" w:rsidP="00F715B7">
      <w:pPr>
        <w:rPr>
          <w:rFonts w:cs="B Nazanin"/>
          <w:sz w:val="28"/>
          <w:szCs w:val="28"/>
          <w:rtl/>
          <w:lang w:bidi="fa-IR"/>
        </w:rPr>
      </w:pPr>
      <w:r w:rsidRPr="00F715B7">
        <w:rPr>
          <w:rFonts w:cs="B Nazanin" w:hint="eastAsia"/>
          <w:sz w:val="28"/>
          <w:szCs w:val="28"/>
          <w:rtl/>
          <w:lang w:bidi="fa-IR"/>
        </w:rPr>
        <w:t>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ح</w:t>
      </w:r>
      <w:r w:rsidRPr="00F715B7">
        <w:rPr>
          <w:rFonts w:cs="B Nazanin" w:hint="cs"/>
          <w:sz w:val="28"/>
          <w:szCs w:val="28"/>
          <w:rtl/>
          <w:lang w:bidi="fa-IR"/>
        </w:rPr>
        <w:t>ی</w:t>
      </w:r>
      <w:r w:rsidRPr="00F715B7">
        <w:rPr>
          <w:rFonts w:cs="B Nazanin" w:hint="eastAsia"/>
          <w:sz w:val="28"/>
          <w:szCs w:val="28"/>
          <w:rtl/>
          <w:lang w:bidi="fa-IR"/>
        </w:rPr>
        <w:t>ات</w:t>
      </w:r>
      <w:r w:rsidRPr="00F715B7">
        <w:rPr>
          <w:rFonts w:cs="B Nazanin" w:hint="cs"/>
          <w:sz w:val="28"/>
          <w:szCs w:val="28"/>
          <w:rtl/>
          <w:lang w:bidi="fa-IR"/>
        </w:rPr>
        <w:t>ی</w:t>
      </w:r>
      <w:r w:rsidRPr="00F715B7">
        <w:rPr>
          <w:rFonts w:cs="B Nazanin"/>
          <w:sz w:val="28"/>
          <w:szCs w:val="28"/>
          <w:rtl/>
          <w:lang w:bidi="fa-IR"/>
        </w:rPr>
        <w:t xml:space="preserve"> و قابل توجه ممکن است ادراک شده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واقع</w:t>
      </w:r>
      <w:r w:rsidRPr="00F715B7">
        <w:rPr>
          <w:rFonts w:cs="B Nazanin" w:hint="cs"/>
          <w:sz w:val="28"/>
          <w:szCs w:val="28"/>
          <w:rtl/>
          <w:lang w:bidi="fa-IR"/>
        </w:rPr>
        <w:t>ی</w:t>
      </w:r>
      <w:r w:rsidRPr="00F715B7">
        <w:rPr>
          <w:rFonts w:cs="B Nazanin" w:hint="eastAsia"/>
          <w:sz w:val="28"/>
          <w:szCs w:val="28"/>
          <w:rtl/>
          <w:lang w:bidi="fa-IR"/>
        </w:rPr>
        <w:t>،</w:t>
      </w:r>
      <w:r w:rsidRPr="00F715B7">
        <w:rPr>
          <w:rFonts w:cs="B Nazanin"/>
          <w:sz w:val="28"/>
          <w:szCs w:val="28"/>
          <w:rtl/>
          <w:lang w:bidi="fa-IR"/>
        </w:rPr>
        <w:t xml:space="preserve"> مستق</w:t>
      </w:r>
      <w:r w:rsidRPr="00F715B7">
        <w:rPr>
          <w:rFonts w:cs="B Nazanin" w:hint="cs"/>
          <w:sz w:val="28"/>
          <w:szCs w:val="28"/>
          <w:rtl/>
          <w:lang w:bidi="fa-IR"/>
        </w:rPr>
        <w:t>ی</w:t>
      </w:r>
      <w:r w:rsidRPr="00F715B7">
        <w:rPr>
          <w:rFonts w:cs="B Nazanin" w:hint="eastAsia"/>
          <w:sz w:val="28"/>
          <w:szCs w:val="28"/>
          <w:rtl/>
          <w:lang w:bidi="fa-IR"/>
        </w:rPr>
        <w:t>م</w:t>
      </w:r>
      <w:r w:rsidRPr="00F715B7">
        <w:rPr>
          <w:rFonts w:cs="B Nazanin"/>
          <w:sz w:val="28"/>
          <w:szCs w:val="28"/>
          <w:rtl/>
          <w:lang w:bidi="fa-IR"/>
        </w:rPr>
        <w:t xml:space="preserve">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غ</w:t>
      </w:r>
      <w:r w:rsidRPr="00F715B7">
        <w:rPr>
          <w:rFonts w:cs="B Nazanin" w:hint="cs"/>
          <w:sz w:val="28"/>
          <w:szCs w:val="28"/>
          <w:rtl/>
          <w:lang w:bidi="fa-IR"/>
        </w:rPr>
        <w:t>ی</w:t>
      </w:r>
      <w:r w:rsidRPr="00F715B7">
        <w:rPr>
          <w:rFonts w:cs="B Nazanin" w:hint="eastAsia"/>
          <w:sz w:val="28"/>
          <w:szCs w:val="28"/>
          <w:rtl/>
          <w:lang w:bidi="fa-IR"/>
        </w:rPr>
        <w:t>رمستق</w:t>
      </w:r>
      <w:r w:rsidRPr="00F715B7">
        <w:rPr>
          <w:rFonts w:cs="B Nazanin" w:hint="cs"/>
          <w:sz w:val="28"/>
          <w:szCs w:val="28"/>
          <w:rtl/>
          <w:lang w:bidi="fa-IR"/>
        </w:rPr>
        <w:t>ی</w:t>
      </w:r>
      <w:r w:rsidRPr="00F715B7">
        <w:rPr>
          <w:rFonts w:cs="B Nazanin" w:hint="eastAsia"/>
          <w:sz w:val="28"/>
          <w:szCs w:val="28"/>
          <w:rtl/>
          <w:lang w:bidi="fa-IR"/>
        </w:rPr>
        <w:t>م</w:t>
      </w:r>
      <w:r w:rsidRPr="00F715B7">
        <w:rPr>
          <w:rFonts w:cs="B Nazanin"/>
          <w:sz w:val="28"/>
          <w:szCs w:val="28"/>
          <w:rtl/>
          <w:lang w:bidi="fa-IR"/>
        </w:rPr>
        <w:t xml:space="preserve"> و تار</w:t>
      </w:r>
      <w:r w:rsidRPr="00F715B7">
        <w:rPr>
          <w:rFonts w:cs="B Nazanin" w:hint="cs"/>
          <w:sz w:val="28"/>
          <w:szCs w:val="28"/>
          <w:rtl/>
          <w:lang w:bidi="fa-IR"/>
        </w:rPr>
        <w:t>ی</w:t>
      </w:r>
      <w:r w:rsidRPr="00F715B7">
        <w:rPr>
          <w:rFonts w:cs="B Nazanin" w:hint="eastAsia"/>
          <w:sz w:val="28"/>
          <w:szCs w:val="28"/>
          <w:rtl/>
          <w:lang w:bidi="fa-IR"/>
        </w:rPr>
        <w:t>خ</w:t>
      </w:r>
      <w:r w:rsidRPr="00F715B7">
        <w:rPr>
          <w:rFonts w:cs="B Nazanin" w:hint="cs"/>
          <w:sz w:val="28"/>
          <w:szCs w:val="28"/>
          <w:rtl/>
          <w:lang w:bidi="fa-IR"/>
        </w:rPr>
        <w:t>ی</w:t>
      </w:r>
      <w:r w:rsidRPr="00F715B7">
        <w:rPr>
          <w:rFonts w:cs="B Nazanin" w:hint="eastAsia"/>
          <w:sz w:val="28"/>
          <w:szCs w:val="28"/>
          <w:rtl/>
          <w:lang w:bidi="fa-IR"/>
        </w:rPr>
        <w:t>،</w:t>
      </w:r>
      <w:r w:rsidRPr="00F715B7">
        <w:rPr>
          <w:rFonts w:cs="B Nazanin"/>
          <w:sz w:val="28"/>
          <w:szCs w:val="28"/>
          <w:rtl/>
          <w:lang w:bidi="fa-IR"/>
        </w:rPr>
        <w:t xml:space="preserve"> جار</w:t>
      </w:r>
      <w:r w:rsidRPr="00F715B7">
        <w:rPr>
          <w:rFonts w:cs="B Nazanin" w:hint="cs"/>
          <w:sz w:val="28"/>
          <w:szCs w:val="28"/>
          <w:rtl/>
          <w:lang w:bidi="fa-IR"/>
        </w:rPr>
        <w:t>ی</w:t>
      </w:r>
      <w:r w:rsidRPr="00F715B7">
        <w:rPr>
          <w:rFonts w:cs="B Nazanin"/>
          <w:sz w:val="28"/>
          <w:szCs w:val="28"/>
          <w:rtl/>
          <w:lang w:bidi="fa-IR"/>
        </w:rPr>
        <w:t xml:space="preserve">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در آ</w:t>
      </w:r>
      <w:r w:rsidRPr="00F715B7">
        <w:rPr>
          <w:rFonts w:cs="B Nazanin" w:hint="cs"/>
          <w:sz w:val="28"/>
          <w:szCs w:val="28"/>
          <w:rtl/>
          <w:lang w:bidi="fa-IR"/>
        </w:rPr>
        <w:t>ی</w:t>
      </w:r>
      <w:r w:rsidRPr="00F715B7">
        <w:rPr>
          <w:rFonts w:cs="B Nazanin" w:hint="eastAsia"/>
          <w:sz w:val="28"/>
          <w:szCs w:val="28"/>
          <w:rtl/>
          <w:lang w:bidi="fa-IR"/>
        </w:rPr>
        <w:t>نده</w:t>
      </w:r>
      <w:r w:rsidRPr="00F715B7">
        <w:rPr>
          <w:rFonts w:cs="B Nazanin"/>
          <w:sz w:val="28"/>
          <w:szCs w:val="28"/>
          <w:rtl/>
          <w:lang w:bidi="fa-IR"/>
        </w:rPr>
        <w:t xml:space="preserve"> باشند.</w:t>
      </w:r>
    </w:p>
    <w:p w14:paraId="25A5B992" w14:textId="53E1E8B8" w:rsidR="00F715B7" w:rsidRPr="00F715B7" w:rsidRDefault="00F715B7" w:rsidP="00F715B7">
      <w:pPr>
        <w:rPr>
          <w:rFonts w:cs="B Nazanin"/>
          <w:sz w:val="28"/>
          <w:szCs w:val="28"/>
          <w:rtl/>
          <w:lang w:bidi="fa-IR"/>
        </w:rPr>
      </w:pPr>
      <w:r w:rsidRPr="00DE0468">
        <w:rPr>
          <w:rFonts w:cs="B Titr"/>
          <w:sz w:val="28"/>
          <w:szCs w:val="28"/>
          <w:rtl/>
          <w:lang w:bidi="fa-IR"/>
        </w:rPr>
        <w:t>4.5.2</w:t>
      </w:r>
      <w:r w:rsidRPr="00F715B7">
        <w:rPr>
          <w:rFonts w:cs="B Nazanin"/>
          <w:sz w:val="28"/>
          <w:szCs w:val="28"/>
          <w:rtl/>
          <w:lang w:bidi="fa-IR"/>
        </w:rPr>
        <w:t xml:space="preserve"> </w:t>
      </w:r>
      <w:r w:rsidRPr="00F715B7">
        <w:rPr>
          <w:rFonts w:cs="B Titr"/>
          <w:sz w:val="28"/>
          <w:szCs w:val="28"/>
          <w:rtl/>
          <w:lang w:bidi="fa-IR"/>
        </w:rPr>
        <w:t>مفاه</w:t>
      </w:r>
      <w:r w:rsidRPr="00F715B7">
        <w:rPr>
          <w:rFonts w:cs="B Titr" w:hint="cs"/>
          <w:sz w:val="28"/>
          <w:szCs w:val="28"/>
          <w:rtl/>
          <w:lang w:bidi="fa-IR"/>
        </w:rPr>
        <w:t>ی</w:t>
      </w:r>
      <w:r w:rsidRPr="00F715B7">
        <w:rPr>
          <w:rFonts w:cs="B Titr" w:hint="eastAsia"/>
          <w:sz w:val="28"/>
          <w:szCs w:val="28"/>
          <w:rtl/>
          <w:lang w:bidi="fa-IR"/>
        </w:rPr>
        <w:t>م</w:t>
      </w:r>
      <w:r w:rsidRPr="00F715B7">
        <w:rPr>
          <w:rFonts w:cs="B Titr"/>
          <w:sz w:val="28"/>
          <w:szCs w:val="28"/>
          <w:rtl/>
          <w:lang w:bidi="fa-IR"/>
        </w:rPr>
        <w:t xml:space="preserve"> کل</w:t>
      </w:r>
      <w:r w:rsidRPr="00F715B7">
        <w:rPr>
          <w:rFonts w:cs="B Titr" w:hint="cs"/>
          <w:sz w:val="28"/>
          <w:szCs w:val="28"/>
          <w:rtl/>
          <w:lang w:bidi="fa-IR"/>
        </w:rPr>
        <w:t>ی</w:t>
      </w:r>
      <w:r w:rsidRPr="00F715B7">
        <w:rPr>
          <w:rFonts w:cs="B Titr" w:hint="eastAsia"/>
          <w:sz w:val="28"/>
          <w:szCs w:val="28"/>
          <w:rtl/>
          <w:lang w:bidi="fa-IR"/>
        </w:rPr>
        <w:t>د</w:t>
      </w:r>
      <w:r w:rsidRPr="00F715B7">
        <w:rPr>
          <w:rFonts w:cs="B Titr" w:hint="cs"/>
          <w:sz w:val="28"/>
          <w:szCs w:val="28"/>
          <w:rtl/>
          <w:lang w:bidi="fa-IR"/>
        </w:rPr>
        <w:t>ی</w:t>
      </w:r>
      <w:r w:rsidRPr="00F715B7">
        <w:rPr>
          <w:rFonts w:cs="B Titr"/>
          <w:sz w:val="28"/>
          <w:szCs w:val="28"/>
          <w:rtl/>
          <w:lang w:bidi="fa-IR"/>
        </w:rPr>
        <w:t xml:space="preserve"> اهم</w:t>
      </w:r>
      <w:r w:rsidRPr="00F715B7">
        <w:rPr>
          <w:rFonts w:cs="B Titr" w:hint="cs"/>
          <w:sz w:val="28"/>
          <w:szCs w:val="28"/>
          <w:rtl/>
          <w:lang w:bidi="fa-IR"/>
        </w:rPr>
        <w:t>ی</w:t>
      </w:r>
      <w:r w:rsidRPr="00F715B7">
        <w:rPr>
          <w:rFonts w:cs="B Titr" w:hint="eastAsia"/>
          <w:sz w:val="28"/>
          <w:szCs w:val="28"/>
          <w:rtl/>
          <w:lang w:bidi="fa-IR"/>
        </w:rPr>
        <w:t>ت</w:t>
      </w:r>
    </w:p>
    <w:p w14:paraId="0C5250FA" w14:textId="10A2E2C2" w:rsidR="00F715B7" w:rsidRPr="00F715B7" w:rsidRDefault="00F715B7" w:rsidP="00F715B7">
      <w:pPr>
        <w:rPr>
          <w:rFonts w:cs="B Nazanin"/>
          <w:sz w:val="28"/>
          <w:szCs w:val="28"/>
          <w:rtl/>
          <w:lang w:bidi="fa-IR"/>
        </w:rPr>
      </w:pPr>
      <w:r w:rsidRPr="00F715B7">
        <w:rPr>
          <w:rFonts w:cs="B Nazanin" w:hint="eastAsia"/>
          <w:sz w:val="28"/>
          <w:szCs w:val="28"/>
          <w:rtl/>
          <w:lang w:bidi="fa-IR"/>
        </w:rPr>
        <w:t>دو</w:t>
      </w:r>
      <w:r w:rsidRPr="00F715B7">
        <w:rPr>
          <w:rFonts w:cs="B Nazanin"/>
          <w:sz w:val="28"/>
          <w:szCs w:val="28"/>
          <w:rtl/>
          <w:lang w:bidi="fa-IR"/>
        </w:rPr>
        <w:t xml:space="preserve"> مفهوم اصل</w:t>
      </w:r>
      <w:r w:rsidRPr="00F715B7">
        <w:rPr>
          <w:rFonts w:cs="B Nazanin" w:hint="cs"/>
          <w:sz w:val="28"/>
          <w:szCs w:val="28"/>
          <w:rtl/>
          <w:lang w:bidi="fa-IR"/>
        </w:rPr>
        <w:t>ی</w:t>
      </w:r>
      <w:r w:rsidRPr="00F715B7">
        <w:rPr>
          <w:rFonts w:cs="B Nazanin"/>
          <w:sz w:val="28"/>
          <w:szCs w:val="28"/>
          <w:rtl/>
          <w:lang w:bidi="fa-IR"/>
        </w:rPr>
        <w:t xml:space="preserve"> در تع</w:t>
      </w:r>
      <w:r w:rsidRPr="00F715B7">
        <w:rPr>
          <w:rFonts w:cs="B Nazanin" w:hint="cs"/>
          <w:sz w:val="28"/>
          <w:szCs w:val="28"/>
          <w:rtl/>
          <w:lang w:bidi="fa-IR"/>
        </w:rPr>
        <w:t>یی</w:t>
      </w:r>
      <w:r w:rsidRPr="00F715B7">
        <w:rPr>
          <w:rFonts w:cs="B Nazanin" w:hint="eastAsia"/>
          <w:sz w:val="28"/>
          <w:szCs w:val="28"/>
          <w:rtl/>
          <w:lang w:bidi="fa-IR"/>
        </w:rPr>
        <w:t>ن</w:t>
      </w:r>
      <w:r w:rsidRPr="00F715B7">
        <w:rPr>
          <w:rFonts w:cs="B Nazanin"/>
          <w:sz w:val="28"/>
          <w:szCs w:val="28"/>
          <w:rtl/>
          <w:lang w:bidi="fa-IR"/>
        </w:rPr>
        <w:t xml:space="preserve"> اهم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sz w:val="28"/>
          <w:szCs w:val="28"/>
          <w:rtl/>
          <w:lang w:bidi="fa-IR"/>
        </w:rPr>
        <w:t xml:space="preserve"> وجود دارد:</w:t>
      </w:r>
    </w:p>
    <w:p w14:paraId="66DEEB05" w14:textId="0C95A747" w:rsidR="00F715B7" w:rsidRDefault="00F715B7" w:rsidP="00F715B7">
      <w:pPr>
        <w:rPr>
          <w:rFonts w:cs="B Nazanin"/>
          <w:sz w:val="28"/>
          <w:szCs w:val="28"/>
          <w:rtl/>
          <w:lang w:bidi="fa-IR"/>
        </w:rPr>
      </w:pPr>
      <w:r w:rsidRPr="00F715B7">
        <w:rPr>
          <w:rFonts w:cs="B Nazanin" w:hint="eastAsia"/>
          <w:sz w:val="28"/>
          <w:szCs w:val="28"/>
          <w:rtl/>
          <w:lang w:bidi="fa-IR"/>
        </w:rPr>
        <w:t>الف</w:t>
      </w:r>
      <w:r w:rsidRPr="00F715B7">
        <w:rPr>
          <w:rFonts w:cs="B Nazanin"/>
          <w:sz w:val="28"/>
          <w:szCs w:val="28"/>
          <w:rtl/>
          <w:lang w:bidi="fa-IR"/>
        </w:rPr>
        <w:t>) تما</w:t>
      </w:r>
      <w:r w:rsidRPr="00F715B7">
        <w:rPr>
          <w:rFonts w:cs="B Nazanin" w:hint="cs"/>
          <w:sz w:val="28"/>
          <w:szCs w:val="28"/>
          <w:rtl/>
          <w:lang w:bidi="fa-IR"/>
        </w:rPr>
        <w:t>ی</w:t>
      </w:r>
      <w:r w:rsidRPr="00F715B7">
        <w:rPr>
          <w:rFonts w:cs="B Nazanin" w:hint="eastAsia"/>
          <w:sz w:val="28"/>
          <w:szCs w:val="28"/>
          <w:rtl/>
          <w:lang w:bidi="fa-IR"/>
        </w:rPr>
        <w:t>ز</w:t>
      </w:r>
      <w:r w:rsidRPr="00F715B7">
        <w:rPr>
          <w:rFonts w:cs="B Nazanin"/>
          <w:sz w:val="28"/>
          <w:szCs w:val="28"/>
          <w:rtl/>
          <w:lang w:bidi="fa-IR"/>
        </w:rPr>
        <w:t xml:space="preserve"> قائل شدن ب</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تأث</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سازمان به طور خارج</w:t>
      </w:r>
      <w:r w:rsidRPr="00F715B7">
        <w:rPr>
          <w:rFonts w:cs="B Nazanin" w:hint="cs"/>
          <w:sz w:val="28"/>
          <w:szCs w:val="28"/>
          <w:rtl/>
          <w:lang w:bidi="fa-IR"/>
        </w:rPr>
        <w:t>ی</w:t>
      </w:r>
      <w:r w:rsidRPr="00F715B7">
        <w:rPr>
          <w:rFonts w:cs="B Nazanin"/>
          <w:sz w:val="28"/>
          <w:szCs w:val="28"/>
          <w:rtl/>
          <w:lang w:bidi="fa-IR"/>
        </w:rPr>
        <w:t xml:space="preserve"> (از داخل به خارج) و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ناش</w:t>
      </w:r>
      <w:r w:rsidRPr="00F715B7">
        <w:rPr>
          <w:rFonts w:cs="B Nazanin" w:hint="cs"/>
          <w:sz w:val="28"/>
          <w:szCs w:val="28"/>
          <w:rtl/>
          <w:lang w:bidi="fa-IR"/>
        </w:rPr>
        <w:t>ی</w:t>
      </w:r>
      <w:r w:rsidRPr="00F715B7">
        <w:rPr>
          <w:rFonts w:cs="B Nazanin"/>
          <w:sz w:val="28"/>
          <w:szCs w:val="28"/>
          <w:rtl/>
          <w:lang w:bidi="fa-IR"/>
        </w:rPr>
        <w:t xml:space="preserve"> از خارج بر سازمان (از خارج به داخل). ا</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موارد شامل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ز</w:t>
      </w:r>
      <w:r w:rsidRPr="00F715B7">
        <w:rPr>
          <w:rFonts w:cs="B Nazanin" w:hint="cs"/>
          <w:sz w:val="28"/>
          <w:szCs w:val="28"/>
          <w:rtl/>
          <w:lang w:bidi="fa-IR"/>
        </w:rPr>
        <w:t>ی</w:t>
      </w:r>
      <w:r w:rsidRPr="00F715B7">
        <w:rPr>
          <w:rFonts w:cs="B Nazanin" w:hint="eastAsia"/>
          <w:sz w:val="28"/>
          <w:szCs w:val="28"/>
          <w:rtl/>
          <w:lang w:bidi="fa-IR"/>
        </w:rPr>
        <w:t>ست‌مح</w:t>
      </w:r>
      <w:r w:rsidRPr="00F715B7">
        <w:rPr>
          <w:rFonts w:cs="B Nazanin" w:hint="cs"/>
          <w:sz w:val="28"/>
          <w:szCs w:val="28"/>
          <w:rtl/>
          <w:lang w:bidi="fa-IR"/>
        </w:rPr>
        <w:t>ی</w:t>
      </w:r>
      <w:r w:rsidRPr="00F715B7">
        <w:rPr>
          <w:rFonts w:cs="B Nazanin" w:hint="eastAsia"/>
          <w:sz w:val="28"/>
          <w:szCs w:val="28"/>
          <w:rtl/>
          <w:lang w:bidi="fa-IR"/>
        </w:rPr>
        <w:t>ط</w:t>
      </w:r>
      <w:r w:rsidRPr="00F715B7">
        <w:rPr>
          <w:rFonts w:cs="B Nazanin" w:hint="cs"/>
          <w:sz w:val="28"/>
          <w:szCs w:val="28"/>
          <w:rtl/>
          <w:lang w:bidi="fa-IR"/>
        </w:rPr>
        <w:t>ی</w:t>
      </w:r>
      <w:r w:rsidRPr="00F715B7">
        <w:rPr>
          <w:rFonts w:cs="B Nazanin" w:hint="eastAsia"/>
          <w:sz w:val="28"/>
          <w:szCs w:val="28"/>
          <w:rtl/>
          <w:lang w:bidi="fa-IR"/>
        </w:rPr>
        <w:t>،</w:t>
      </w:r>
      <w:r w:rsidRPr="00F715B7">
        <w:rPr>
          <w:rFonts w:cs="B Nazanin"/>
          <w:sz w:val="28"/>
          <w:szCs w:val="28"/>
          <w:rtl/>
          <w:lang w:bidi="fa-IR"/>
        </w:rPr>
        <w:t xml:space="preserve"> اجتماع</w:t>
      </w:r>
      <w:r w:rsidRPr="00F715B7">
        <w:rPr>
          <w:rFonts w:cs="B Nazanin" w:hint="cs"/>
          <w:sz w:val="28"/>
          <w:szCs w:val="28"/>
          <w:rtl/>
          <w:lang w:bidi="fa-IR"/>
        </w:rPr>
        <w:t>ی</w:t>
      </w:r>
      <w:r w:rsidRPr="00F715B7">
        <w:rPr>
          <w:rFonts w:cs="B Nazanin"/>
          <w:sz w:val="28"/>
          <w:szCs w:val="28"/>
          <w:rtl/>
          <w:lang w:bidi="fa-IR"/>
        </w:rPr>
        <w:t xml:space="preserve"> و حاکم</w:t>
      </w:r>
      <w:r w:rsidRPr="00F715B7">
        <w:rPr>
          <w:rFonts w:cs="B Nazanin" w:hint="cs"/>
          <w:sz w:val="28"/>
          <w:szCs w:val="28"/>
          <w:rtl/>
          <w:lang w:bidi="fa-IR"/>
        </w:rPr>
        <w:t>ی</w:t>
      </w:r>
      <w:r w:rsidRPr="00F715B7">
        <w:rPr>
          <w:rFonts w:cs="B Nazanin" w:hint="eastAsia"/>
          <w:sz w:val="28"/>
          <w:szCs w:val="28"/>
          <w:rtl/>
          <w:lang w:bidi="fa-IR"/>
        </w:rPr>
        <w:t>ت</w:t>
      </w:r>
      <w:r w:rsidRPr="00F715B7">
        <w:rPr>
          <w:rFonts w:cs="B Nazanin" w:hint="cs"/>
          <w:sz w:val="28"/>
          <w:szCs w:val="28"/>
          <w:rtl/>
          <w:lang w:bidi="fa-IR"/>
        </w:rPr>
        <w:t>ی</w:t>
      </w:r>
      <w:r w:rsidRPr="00F715B7">
        <w:rPr>
          <w:rFonts w:cs="B Nazanin"/>
          <w:sz w:val="28"/>
          <w:szCs w:val="28"/>
          <w:rtl/>
          <w:lang w:bidi="fa-IR"/>
        </w:rPr>
        <w:t xml:space="preserve"> در هر دو جهت است. اثرات </w:t>
      </w:r>
      <w:r>
        <w:rPr>
          <w:rFonts w:cs="B Nazanin" w:hint="cs"/>
          <w:sz w:val="28"/>
          <w:szCs w:val="28"/>
          <w:rtl/>
          <w:lang w:bidi="fa-IR"/>
        </w:rPr>
        <w:t>«</w:t>
      </w:r>
      <w:r w:rsidRPr="00F715B7">
        <w:rPr>
          <w:rFonts w:cs="B Nazanin"/>
          <w:sz w:val="28"/>
          <w:szCs w:val="28"/>
          <w:rtl/>
          <w:lang w:bidi="fa-IR"/>
        </w:rPr>
        <w:t>از داخل به خارج</w:t>
      </w:r>
      <w:r>
        <w:rPr>
          <w:rFonts w:cs="B Nazanin" w:hint="cs"/>
          <w:sz w:val="28"/>
          <w:szCs w:val="28"/>
          <w:rtl/>
          <w:lang w:bidi="fa-IR"/>
        </w:rPr>
        <w:t>»</w:t>
      </w:r>
      <w:r w:rsidRPr="00F715B7">
        <w:rPr>
          <w:rFonts w:cs="B Nazanin"/>
          <w:sz w:val="28"/>
          <w:szCs w:val="28"/>
          <w:rtl/>
          <w:lang w:bidi="fa-IR"/>
        </w:rPr>
        <w:t xml:space="preserve"> و </w:t>
      </w:r>
      <w:r>
        <w:rPr>
          <w:rFonts w:cs="B Nazanin" w:hint="cs"/>
          <w:sz w:val="28"/>
          <w:szCs w:val="28"/>
          <w:rtl/>
          <w:lang w:bidi="fa-IR"/>
        </w:rPr>
        <w:t>«</w:t>
      </w:r>
      <w:r w:rsidRPr="00F715B7">
        <w:rPr>
          <w:rFonts w:cs="B Nazanin"/>
          <w:sz w:val="28"/>
          <w:szCs w:val="28"/>
          <w:rtl/>
          <w:lang w:bidi="fa-IR"/>
        </w:rPr>
        <w:t>از خارج به داخل</w:t>
      </w:r>
      <w:r>
        <w:rPr>
          <w:rFonts w:cs="B Nazanin" w:hint="cs"/>
          <w:sz w:val="28"/>
          <w:szCs w:val="28"/>
          <w:rtl/>
          <w:lang w:bidi="fa-IR"/>
        </w:rPr>
        <w:t>»</w:t>
      </w:r>
      <w:r w:rsidRPr="00F715B7">
        <w:rPr>
          <w:rFonts w:cs="B Nazanin"/>
          <w:sz w:val="28"/>
          <w:szCs w:val="28"/>
          <w:rtl/>
          <w:lang w:bidi="fa-IR"/>
        </w:rPr>
        <w:t xml:space="preserve"> معمولاً گسترده‌تر از موارد ذکر شده در بند (ب) ز</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هستند، ز</w:t>
      </w:r>
      <w:r w:rsidRPr="00F715B7">
        <w:rPr>
          <w:rFonts w:cs="B Nazanin" w:hint="cs"/>
          <w:sz w:val="28"/>
          <w:szCs w:val="28"/>
          <w:rtl/>
          <w:lang w:bidi="fa-IR"/>
        </w:rPr>
        <w:t>ی</w:t>
      </w:r>
      <w:r w:rsidRPr="00F715B7">
        <w:rPr>
          <w:rFonts w:cs="B Nazanin" w:hint="eastAsia"/>
          <w:sz w:val="28"/>
          <w:szCs w:val="28"/>
          <w:rtl/>
          <w:lang w:bidi="fa-IR"/>
        </w:rPr>
        <w:t>را</w:t>
      </w:r>
      <w:r w:rsidRPr="00F715B7">
        <w:rPr>
          <w:rFonts w:cs="B Nazanin"/>
          <w:sz w:val="28"/>
          <w:szCs w:val="28"/>
          <w:rtl/>
          <w:lang w:bidi="fa-IR"/>
        </w:rPr>
        <w:t xml:space="preserve"> معمولاً از منظر پا</w:t>
      </w:r>
      <w:r w:rsidRPr="00F715B7">
        <w:rPr>
          <w:rFonts w:cs="B Nazanin" w:hint="cs"/>
          <w:sz w:val="28"/>
          <w:szCs w:val="28"/>
          <w:rtl/>
          <w:lang w:bidi="fa-IR"/>
        </w:rPr>
        <w:t>ی</w:t>
      </w:r>
      <w:r w:rsidRPr="00F715B7">
        <w:rPr>
          <w:rFonts w:cs="B Nazanin" w:hint="eastAsia"/>
          <w:sz w:val="28"/>
          <w:szCs w:val="28"/>
          <w:rtl/>
          <w:lang w:bidi="fa-IR"/>
        </w:rPr>
        <w:t>دار</w:t>
      </w:r>
      <w:r w:rsidRPr="00F715B7">
        <w:rPr>
          <w:rFonts w:cs="B Nazanin" w:hint="cs"/>
          <w:sz w:val="28"/>
          <w:szCs w:val="28"/>
          <w:rtl/>
          <w:lang w:bidi="fa-IR"/>
        </w:rPr>
        <w:t>ی</w:t>
      </w:r>
      <w:r w:rsidRPr="00F715B7">
        <w:rPr>
          <w:rFonts w:cs="B Nazanin" w:hint="eastAsia"/>
          <w:sz w:val="28"/>
          <w:szCs w:val="28"/>
          <w:rtl/>
          <w:lang w:bidi="fa-IR"/>
        </w:rPr>
        <w:t>،</w:t>
      </w:r>
      <w:r w:rsidRPr="00F715B7">
        <w:rPr>
          <w:rFonts w:cs="B Nazanin"/>
          <w:sz w:val="28"/>
          <w:szCs w:val="28"/>
          <w:rtl/>
          <w:lang w:bidi="fa-IR"/>
        </w:rPr>
        <w:t xml:space="preserve"> از جمله عوامل اقتصاد</w:t>
      </w:r>
      <w:r w:rsidRPr="00F715B7">
        <w:rPr>
          <w:rFonts w:cs="B Nazanin" w:hint="cs"/>
          <w:sz w:val="28"/>
          <w:szCs w:val="28"/>
          <w:rtl/>
          <w:lang w:bidi="fa-IR"/>
        </w:rPr>
        <w:t>ی</w:t>
      </w:r>
      <w:r w:rsidRPr="00F715B7">
        <w:rPr>
          <w:rFonts w:cs="B Nazanin" w:hint="eastAsia"/>
          <w:sz w:val="28"/>
          <w:szCs w:val="28"/>
          <w:rtl/>
          <w:lang w:bidi="fa-IR"/>
        </w:rPr>
        <w:t>،</w:t>
      </w:r>
      <w:r w:rsidRPr="00F715B7">
        <w:rPr>
          <w:rFonts w:cs="B Nazanin"/>
          <w:sz w:val="28"/>
          <w:szCs w:val="28"/>
          <w:rtl/>
          <w:lang w:bidi="fa-IR"/>
        </w:rPr>
        <w:t xml:space="preserve"> در نظر گرفته م</w:t>
      </w:r>
      <w:r w:rsidRPr="00F715B7">
        <w:rPr>
          <w:rFonts w:cs="B Nazanin" w:hint="cs"/>
          <w:sz w:val="28"/>
          <w:szCs w:val="28"/>
          <w:rtl/>
          <w:lang w:bidi="fa-IR"/>
        </w:rPr>
        <w:t>ی‌</w:t>
      </w:r>
      <w:r w:rsidRPr="00F715B7">
        <w:rPr>
          <w:rFonts w:cs="B Nazanin" w:hint="eastAsia"/>
          <w:sz w:val="28"/>
          <w:szCs w:val="28"/>
          <w:rtl/>
          <w:lang w:bidi="fa-IR"/>
        </w:rPr>
        <w:t>شوند؛</w:t>
      </w:r>
      <w:r w:rsidRPr="00F715B7">
        <w:rPr>
          <w:rFonts w:cs="B Nazanin"/>
          <w:sz w:val="28"/>
          <w:szCs w:val="28"/>
          <w:rtl/>
          <w:lang w:bidi="fa-IR"/>
        </w:rPr>
        <w:t xml:space="preserve"> به عنوان مثال، ا</w:t>
      </w:r>
      <w:r w:rsidRPr="00F715B7">
        <w:rPr>
          <w:rFonts w:cs="B Nazanin" w:hint="cs"/>
          <w:sz w:val="28"/>
          <w:szCs w:val="28"/>
          <w:rtl/>
          <w:lang w:bidi="fa-IR"/>
        </w:rPr>
        <w:t>ی</w:t>
      </w:r>
      <w:r w:rsidRPr="00F715B7">
        <w:rPr>
          <w:rFonts w:cs="B Nazanin" w:hint="eastAsia"/>
          <w:sz w:val="28"/>
          <w:szCs w:val="28"/>
          <w:rtl/>
          <w:lang w:bidi="fa-IR"/>
        </w:rPr>
        <w:t>نکه</w:t>
      </w:r>
      <w:r w:rsidRPr="00F715B7">
        <w:rPr>
          <w:rFonts w:cs="B Nazanin"/>
          <w:sz w:val="28"/>
          <w:szCs w:val="28"/>
          <w:rtl/>
          <w:lang w:bidi="fa-IR"/>
        </w:rPr>
        <w:t xml:space="preserve"> آ</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فعال</w:t>
      </w:r>
      <w:r w:rsidRPr="00F715B7">
        <w:rPr>
          <w:rFonts w:cs="B Nazanin" w:hint="cs"/>
          <w:sz w:val="28"/>
          <w:szCs w:val="28"/>
          <w:rtl/>
          <w:lang w:bidi="fa-IR"/>
        </w:rPr>
        <w:t>ی</w:t>
      </w:r>
      <w:r w:rsidRPr="00F715B7">
        <w:rPr>
          <w:rFonts w:cs="B Nazanin" w:hint="eastAsia"/>
          <w:sz w:val="28"/>
          <w:szCs w:val="28"/>
          <w:rtl/>
          <w:lang w:bidi="fa-IR"/>
        </w:rPr>
        <w:t>ت‌ها</w:t>
      </w:r>
      <w:r w:rsidRPr="00F715B7">
        <w:rPr>
          <w:rFonts w:cs="B Nazanin" w:hint="cs"/>
          <w:sz w:val="28"/>
          <w:szCs w:val="28"/>
          <w:rtl/>
          <w:lang w:bidi="fa-IR"/>
        </w:rPr>
        <w:t>ی</w:t>
      </w:r>
      <w:r w:rsidRPr="00F715B7">
        <w:rPr>
          <w:rFonts w:cs="B Nazanin"/>
          <w:sz w:val="28"/>
          <w:szCs w:val="28"/>
          <w:rtl/>
          <w:lang w:bidi="fa-IR"/>
        </w:rPr>
        <w:t xml:space="preserve"> </w:t>
      </w:r>
      <w:r w:rsidRPr="00F715B7">
        <w:rPr>
          <w:rFonts w:cs="B Nazanin" w:hint="cs"/>
          <w:sz w:val="28"/>
          <w:szCs w:val="28"/>
          <w:rtl/>
          <w:lang w:bidi="fa-IR"/>
        </w:rPr>
        <w:t>ی</w:t>
      </w:r>
      <w:r w:rsidRPr="00F715B7">
        <w:rPr>
          <w:rFonts w:cs="B Nazanin" w:hint="eastAsia"/>
          <w:sz w:val="28"/>
          <w:szCs w:val="28"/>
          <w:rtl/>
          <w:lang w:bidi="fa-IR"/>
        </w:rPr>
        <w:t>ک</w:t>
      </w:r>
      <w:r w:rsidRPr="00F715B7">
        <w:rPr>
          <w:rFonts w:cs="B Nazanin"/>
          <w:sz w:val="28"/>
          <w:szCs w:val="28"/>
          <w:rtl/>
          <w:lang w:bidi="fa-IR"/>
        </w:rPr>
        <w:t xml:space="preserve"> سازمان بر رفاه طرف‌ها</w:t>
      </w:r>
      <w:r w:rsidRPr="00F715B7">
        <w:rPr>
          <w:rFonts w:cs="B Nazanin" w:hint="cs"/>
          <w:sz w:val="28"/>
          <w:szCs w:val="28"/>
          <w:rtl/>
          <w:lang w:bidi="fa-IR"/>
        </w:rPr>
        <w:t>ی</w:t>
      </w:r>
      <w:r w:rsidRPr="00F715B7">
        <w:rPr>
          <w:rFonts w:cs="B Nazanin"/>
          <w:sz w:val="28"/>
          <w:szCs w:val="28"/>
          <w:rtl/>
          <w:lang w:bidi="fa-IR"/>
        </w:rPr>
        <w:t xml:space="preserve"> ذ</w:t>
      </w:r>
      <w:r w:rsidRPr="00F715B7">
        <w:rPr>
          <w:rFonts w:cs="B Nazanin" w:hint="cs"/>
          <w:sz w:val="28"/>
          <w:szCs w:val="28"/>
          <w:rtl/>
          <w:lang w:bidi="fa-IR"/>
        </w:rPr>
        <w:t>ی</w:t>
      </w:r>
      <w:r w:rsidRPr="00F715B7">
        <w:rPr>
          <w:rFonts w:cs="B Nazanin" w:hint="eastAsia"/>
          <w:sz w:val="28"/>
          <w:szCs w:val="28"/>
          <w:rtl/>
          <w:lang w:bidi="fa-IR"/>
        </w:rPr>
        <w:t>نفع</w:t>
      </w:r>
      <w:r w:rsidRPr="00F715B7">
        <w:rPr>
          <w:rFonts w:cs="B Nazanin"/>
          <w:sz w:val="28"/>
          <w:szCs w:val="28"/>
          <w:rtl/>
          <w:lang w:bidi="fa-IR"/>
        </w:rPr>
        <w:t xml:space="preserve"> مرتبط (از جمله کره زم</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مح</w:t>
      </w:r>
      <w:r w:rsidRPr="00F715B7">
        <w:rPr>
          <w:rFonts w:cs="B Nazanin" w:hint="cs"/>
          <w:sz w:val="28"/>
          <w:szCs w:val="28"/>
          <w:rtl/>
          <w:lang w:bidi="fa-IR"/>
        </w:rPr>
        <w:t>ی</w:t>
      </w:r>
      <w:r w:rsidRPr="00F715B7">
        <w:rPr>
          <w:rFonts w:cs="B Nazanin" w:hint="eastAsia"/>
          <w:sz w:val="28"/>
          <w:szCs w:val="28"/>
          <w:rtl/>
          <w:lang w:bidi="fa-IR"/>
        </w:rPr>
        <w:t>ط</w:t>
      </w:r>
      <w:r w:rsidRPr="00F715B7">
        <w:rPr>
          <w:rFonts w:cs="B Nazanin"/>
          <w:sz w:val="28"/>
          <w:szCs w:val="28"/>
          <w:rtl/>
          <w:lang w:bidi="fa-IR"/>
        </w:rPr>
        <w:t xml:space="preserve"> ز</w:t>
      </w:r>
      <w:r w:rsidRPr="00F715B7">
        <w:rPr>
          <w:rFonts w:cs="B Nazanin" w:hint="cs"/>
          <w:sz w:val="28"/>
          <w:szCs w:val="28"/>
          <w:rtl/>
          <w:lang w:bidi="fa-IR"/>
        </w:rPr>
        <w:t>ی</w:t>
      </w:r>
      <w:r w:rsidRPr="00F715B7">
        <w:rPr>
          <w:rFonts w:cs="B Nazanin" w:hint="eastAsia"/>
          <w:sz w:val="28"/>
          <w:szCs w:val="28"/>
          <w:rtl/>
          <w:lang w:bidi="fa-IR"/>
        </w:rPr>
        <w:t>ست</w:t>
      </w:r>
      <w:r w:rsidRPr="00F715B7">
        <w:rPr>
          <w:rFonts w:cs="B Nazanin"/>
          <w:sz w:val="28"/>
          <w:szCs w:val="28"/>
          <w:rtl/>
          <w:lang w:bidi="fa-IR"/>
        </w:rPr>
        <w:t xml:space="preserve"> و جامعه) تأث</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گذارد</w:t>
      </w:r>
      <w:r w:rsidRPr="00F715B7">
        <w:rPr>
          <w:rFonts w:cs="B Nazanin"/>
          <w:sz w:val="28"/>
          <w:szCs w:val="28"/>
          <w:rtl/>
          <w:lang w:bidi="fa-IR"/>
        </w:rPr>
        <w:t xml:space="preserve"> </w:t>
      </w:r>
      <w:r w:rsidRPr="00F715B7">
        <w:rPr>
          <w:rFonts w:cs="B Nazanin" w:hint="cs"/>
          <w:sz w:val="28"/>
          <w:szCs w:val="28"/>
          <w:rtl/>
          <w:lang w:bidi="fa-IR"/>
        </w:rPr>
        <w:t>ی</w:t>
      </w:r>
      <w:r w:rsidRPr="00F715B7">
        <w:rPr>
          <w:rFonts w:cs="B Nazanin" w:hint="eastAsia"/>
          <w:sz w:val="28"/>
          <w:szCs w:val="28"/>
          <w:rtl/>
          <w:lang w:bidi="fa-IR"/>
        </w:rPr>
        <w:t>ا</w:t>
      </w:r>
      <w:r w:rsidRPr="00F715B7">
        <w:rPr>
          <w:rFonts w:cs="B Nazanin"/>
          <w:sz w:val="28"/>
          <w:szCs w:val="28"/>
          <w:rtl/>
          <w:lang w:bidi="fa-IR"/>
        </w:rPr>
        <w:t xml:space="preserve"> م</w:t>
      </w:r>
      <w:r w:rsidRPr="00F715B7">
        <w:rPr>
          <w:rFonts w:cs="B Nazanin" w:hint="cs"/>
          <w:sz w:val="28"/>
          <w:szCs w:val="28"/>
          <w:rtl/>
          <w:lang w:bidi="fa-IR"/>
        </w:rPr>
        <w:t>ی‌</w:t>
      </w:r>
      <w:r w:rsidRPr="00F715B7">
        <w:rPr>
          <w:rFonts w:cs="B Nazanin" w:hint="eastAsia"/>
          <w:sz w:val="28"/>
          <w:szCs w:val="28"/>
          <w:rtl/>
          <w:lang w:bidi="fa-IR"/>
        </w:rPr>
        <w:t>تواند</w:t>
      </w:r>
      <w:r w:rsidRPr="00F715B7">
        <w:rPr>
          <w:rFonts w:cs="B Nazanin"/>
          <w:sz w:val="28"/>
          <w:szCs w:val="28"/>
          <w:rtl/>
          <w:lang w:bidi="fa-IR"/>
        </w:rPr>
        <w:t xml:space="preserve"> تأ</w:t>
      </w:r>
      <w:r w:rsidRPr="00F715B7">
        <w:rPr>
          <w:rFonts w:cs="B Nazanin" w:hint="eastAsia"/>
          <w:sz w:val="28"/>
          <w:szCs w:val="28"/>
          <w:rtl/>
          <w:lang w:bidi="fa-IR"/>
        </w:rPr>
        <w:t>ث</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بگذارد؛ ا</w:t>
      </w:r>
      <w:r w:rsidRPr="00F715B7">
        <w:rPr>
          <w:rFonts w:cs="B Nazanin" w:hint="cs"/>
          <w:sz w:val="28"/>
          <w:szCs w:val="28"/>
          <w:rtl/>
          <w:lang w:bidi="fa-IR"/>
        </w:rPr>
        <w:t>ی</w:t>
      </w:r>
      <w:r w:rsidRPr="00F715B7">
        <w:rPr>
          <w:rFonts w:cs="B Nazanin" w:hint="eastAsia"/>
          <w:sz w:val="28"/>
          <w:szCs w:val="28"/>
          <w:rtl/>
          <w:lang w:bidi="fa-IR"/>
        </w:rPr>
        <w:t>ن</w:t>
      </w:r>
      <w:r w:rsidRPr="00F715B7">
        <w:rPr>
          <w:rFonts w:cs="B Nazanin"/>
          <w:sz w:val="28"/>
          <w:szCs w:val="28"/>
          <w:rtl/>
          <w:lang w:bidi="fa-IR"/>
        </w:rPr>
        <w:t xml:space="preserve"> موارد شامل نتا</w:t>
      </w:r>
      <w:r w:rsidRPr="00F715B7">
        <w:rPr>
          <w:rFonts w:cs="B Nazanin" w:hint="cs"/>
          <w:sz w:val="28"/>
          <w:szCs w:val="28"/>
          <w:rtl/>
          <w:lang w:bidi="fa-IR"/>
        </w:rPr>
        <w:t>ی</w:t>
      </w:r>
      <w:r w:rsidRPr="00F715B7">
        <w:rPr>
          <w:rFonts w:cs="B Nazanin" w:hint="eastAsia"/>
          <w:sz w:val="28"/>
          <w:szCs w:val="28"/>
          <w:rtl/>
          <w:lang w:bidi="fa-IR"/>
        </w:rPr>
        <w:t>ج</w:t>
      </w:r>
      <w:r w:rsidRPr="00F715B7">
        <w:rPr>
          <w:rFonts w:cs="B Nazanin" w:hint="cs"/>
          <w:sz w:val="28"/>
          <w:szCs w:val="28"/>
          <w:rtl/>
          <w:lang w:bidi="fa-IR"/>
        </w:rPr>
        <w:t>ی</w:t>
      </w:r>
      <w:r w:rsidRPr="00F715B7">
        <w:rPr>
          <w:rFonts w:cs="B Nazanin"/>
          <w:sz w:val="28"/>
          <w:szCs w:val="28"/>
          <w:rtl/>
          <w:lang w:bidi="fa-IR"/>
        </w:rPr>
        <w:t xml:space="preserve"> است که به طور غ</w:t>
      </w:r>
      <w:r w:rsidRPr="00F715B7">
        <w:rPr>
          <w:rFonts w:cs="B Nazanin" w:hint="cs"/>
          <w:sz w:val="28"/>
          <w:szCs w:val="28"/>
          <w:rtl/>
          <w:lang w:bidi="fa-IR"/>
        </w:rPr>
        <w:t>ی</w:t>
      </w:r>
      <w:r w:rsidRPr="00F715B7">
        <w:rPr>
          <w:rFonts w:cs="B Nazanin" w:hint="eastAsia"/>
          <w:sz w:val="28"/>
          <w:szCs w:val="28"/>
          <w:rtl/>
          <w:lang w:bidi="fa-IR"/>
        </w:rPr>
        <w:t>رمستق</w:t>
      </w:r>
      <w:r w:rsidRPr="00F715B7">
        <w:rPr>
          <w:rFonts w:cs="B Nazanin" w:hint="cs"/>
          <w:sz w:val="28"/>
          <w:szCs w:val="28"/>
          <w:rtl/>
          <w:lang w:bidi="fa-IR"/>
        </w:rPr>
        <w:t>ی</w:t>
      </w:r>
      <w:r w:rsidRPr="00F715B7">
        <w:rPr>
          <w:rFonts w:cs="B Nazanin" w:hint="eastAsia"/>
          <w:sz w:val="28"/>
          <w:szCs w:val="28"/>
          <w:rtl/>
          <w:lang w:bidi="fa-IR"/>
        </w:rPr>
        <w:t>م</w:t>
      </w:r>
      <w:r w:rsidRPr="00F715B7">
        <w:rPr>
          <w:rFonts w:cs="B Nazanin"/>
          <w:sz w:val="28"/>
          <w:szCs w:val="28"/>
          <w:rtl/>
          <w:lang w:bidi="fa-IR"/>
        </w:rPr>
        <w:t xml:space="preserve"> از طر</w:t>
      </w:r>
      <w:r w:rsidRPr="00F715B7">
        <w:rPr>
          <w:rFonts w:cs="B Nazanin" w:hint="cs"/>
          <w:sz w:val="28"/>
          <w:szCs w:val="28"/>
          <w:rtl/>
          <w:lang w:bidi="fa-IR"/>
        </w:rPr>
        <w:t>ی</w:t>
      </w:r>
      <w:r w:rsidRPr="00F715B7">
        <w:rPr>
          <w:rFonts w:cs="B Nazanin" w:hint="eastAsia"/>
          <w:sz w:val="28"/>
          <w:szCs w:val="28"/>
          <w:rtl/>
          <w:lang w:bidi="fa-IR"/>
        </w:rPr>
        <w:t>ق</w:t>
      </w:r>
      <w:r w:rsidRPr="00F715B7">
        <w:rPr>
          <w:rFonts w:cs="B Nazanin"/>
          <w:sz w:val="28"/>
          <w:szCs w:val="28"/>
          <w:rtl/>
          <w:lang w:bidi="fa-IR"/>
        </w:rPr>
        <w:t xml:space="preserve"> تأث</w:t>
      </w:r>
      <w:r w:rsidRPr="00F715B7">
        <w:rPr>
          <w:rFonts w:cs="B Nazanin" w:hint="cs"/>
          <w:sz w:val="28"/>
          <w:szCs w:val="28"/>
          <w:rtl/>
          <w:lang w:bidi="fa-IR"/>
        </w:rPr>
        <w:t>ی</w:t>
      </w:r>
      <w:r w:rsidRPr="00F715B7">
        <w:rPr>
          <w:rFonts w:cs="B Nazanin" w:hint="eastAsia"/>
          <w:sz w:val="28"/>
          <w:szCs w:val="28"/>
          <w:rtl/>
          <w:lang w:bidi="fa-IR"/>
        </w:rPr>
        <w:t>رات</w:t>
      </w:r>
      <w:r w:rsidRPr="00F715B7">
        <w:rPr>
          <w:rFonts w:cs="B Nazanin"/>
          <w:sz w:val="28"/>
          <w:szCs w:val="28"/>
          <w:rtl/>
          <w:lang w:bidi="fa-IR"/>
        </w:rPr>
        <w:t xml:space="preserve"> سازمان بر مح</w:t>
      </w:r>
      <w:r w:rsidRPr="00F715B7">
        <w:rPr>
          <w:rFonts w:cs="B Nazanin" w:hint="cs"/>
          <w:sz w:val="28"/>
          <w:szCs w:val="28"/>
          <w:rtl/>
          <w:lang w:bidi="fa-IR"/>
        </w:rPr>
        <w:t>ی</w:t>
      </w:r>
      <w:r w:rsidRPr="00F715B7">
        <w:rPr>
          <w:rFonts w:cs="B Nazanin" w:hint="eastAsia"/>
          <w:sz w:val="28"/>
          <w:szCs w:val="28"/>
          <w:rtl/>
          <w:lang w:bidi="fa-IR"/>
        </w:rPr>
        <w:t>ط</w:t>
      </w:r>
      <w:r w:rsidRPr="00F715B7">
        <w:rPr>
          <w:rFonts w:cs="B Nazanin"/>
          <w:sz w:val="28"/>
          <w:szCs w:val="28"/>
          <w:rtl/>
          <w:lang w:bidi="fa-IR"/>
        </w:rPr>
        <w:t xml:space="preserve"> ز</w:t>
      </w:r>
      <w:r w:rsidRPr="00F715B7">
        <w:rPr>
          <w:rFonts w:cs="B Nazanin" w:hint="cs"/>
          <w:sz w:val="28"/>
          <w:szCs w:val="28"/>
          <w:rtl/>
          <w:lang w:bidi="fa-IR"/>
        </w:rPr>
        <w:t>ی</w:t>
      </w:r>
      <w:r w:rsidRPr="00F715B7">
        <w:rPr>
          <w:rFonts w:cs="B Nazanin" w:hint="eastAsia"/>
          <w:sz w:val="28"/>
          <w:szCs w:val="28"/>
          <w:rtl/>
          <w:lang w:bidi="fa-IR"/>
        </w:rPr>
        <w:t>ست</w:t>
      </w:r>
      <w:r w:rsidRPr="00F715B7">
        <w:rPr>
          <w:rFonts w:cs="B Nazanin"/>
          <w:sz w:val="28"/>
          <w:szCs w:val="28"/>
          <w:rtl/>
          <w:lang w:bidi="fa-IR"/>
        </w:rPr>
        <w:t xml:space="preserve"> و جامعه تحت تأث</w:t>
      </w:r>
      <w:r w:rsidRPr="00F715B7">
        <w:rPr>
          <w:rFonts w:cs="B Nazanin" w:hint="cs"/>
          <w:sz w:val="28"/>
          <w:szCs w:val="28"/>
          <w:rtl/>
          <w:lang w:bidi="fa-IR"/>
        </w:rPr>
        <w:t>ی</w:t>
      </w:r>
      <w:r w:rsidRPr="00F715B7">
        <w:rPr>
          <w:rFonts w:cs="B Nazanin" w:hint="eastAsia"/>
          <w:sz w:val="28"/>
          <w:szCs w:val="28"/>
          <w:rtl/>
          <w:lang w:bidi="fa-IR"/>
        </w:rPr>
        <w:t>ر</w:t>
      </w:r>
      <w:r w:rsidRPr="00F715B7">
        <w:rPr>
          <w:rFonts w:cs="B Nazanin"/>
          <w:sz w:val="28"/>
          <w:szCs w:val="28"/>
          <w:rtl/>
          <w:lang w:bidi="fa-IR"/>
        </w:rPr>
        <w:t xml:space="preserve"> قرار م</w:t>
      </w:r>
      <w:r w:rsidRPr="00F715B7">
        <w:rPr>
          <w:rFonts w:cs="B Nazanin" w:hint="cs"/>
          <w:sz w:val="28"/>
          <w:szCs w:val="28"/>
          <w:rtl/>
          <w:lang w:bidi="fa-IR"/>
        </w:rPr>
        <w:t>ی‌</w:t>
      </w:r>
      <w:r w:rsidRPr="00F715B7">
        <w:rPr>
          <w:rFonts w:cs="B Nazanin" w:hint="eastAsia"/>
          <w:sz w:val="28"/>
          <w:szCs w:val="28"/>
          <w:rtl/>
          <w:lang w:bidi="fa-IR"/>
        </w:rPr>
        <w:t>گ</w:t>
      </w:r>
      <w:r w:rsidRPr="00F715B7">
        <w:rPr>
          <w:rFonts w:cs="B Nazanin" w:hint="cs"/>
          <w:sz w:val="28"/>
          <w:szCs w:val="28"/>
          <w:rtl/>
          <w:lang w:bidi="fa-IR"/>
        </w:rPr>
        <w:t>ی</w:t>
      </w:r>
      <w:r w:rsidRPr="00F715B7">
        <w:rPr>
          <w:rFonts w:cs="B Nazanin" w:hint="eastAsia"/>
          <w:sz w:val="28"/>
          <w:szCs w:val="28"/>
          <w:rtl/>
          <w:lang w:bidi="fa-IR"/>
        </w:rPr>
        <w:t>رند</w:t>
      </w:r>
      <w:r w:rsidRPr="00F715B7">
        <w:rPr>
          <w:rFonts w:cs="B Nazanin"/>
          <w:sz w:val="28"/>
          <w:szCs w:val="28"/>
          <w:rtl/>
          <w:lang w:bidi="fa-IR"/>
        </w:rPr>
        <w:t>.</w:t>
      </w:r>
    </w:p>
    <w:p w14:paraId="56AAAA1E" w14:textId="779892D9" w:rsidR="00DE0468" w:rsidRPr="00DE0468" w:rsidRDefault="00DE0468" w:rsidP="00DE0468">
      <w:pPr>
        <w:rPr>
          <w:rFonts w:cs="B Nazanin"/>
          <w:sz w:val="28"/>
          <w:szCs w:val="28"/>
          <w:rtl/>
          <w:lang w:bidi="fa-IR"/>
        </w:rPr>
      </w:pPr>
      <w:r w:rsidRPr="00DE0468">
        <w:rPr>
          <w:rFonts w:cs="B Nazanin"/>
          <w:sz w:val="28"/>
          <w:szCs w:val="28"/>
          <w:rtl/>
          <w:lang w:bidi="fa-IR"/>
        </w:rPr>
        <w:t>ب) رو</w:t>
      </w:r>
      <w:r w:rsidRPr="00DE0468">
        <w:rPr>
          <w:rFonts w:cs="B Nazanin" w:hint="cs"/>
          <w:sz w:val="28"/>
          <w:szCs w:val="28"/>
          <w:rtl/>
          <w:lang w:bidi="fa-IR"/>
        </w:rPr>
        <w:t>ی</w:t>
      </w:r>
      <w:r w:rsidRPr="00DE0468">
        <w:rPr>
          <w:rFonts w:cs="B Nazanin" w:hint="eastAsia"/>
          <w:sz w:val="28"/>
          <w:szCs w:val="28"/>
          <w:rtl/>
          <w:lang w:bidi="fa-IR"/>
        </w:rPr>
        <w:t>کرد</w:t>
      </w:r>
      <w:r w:rsidRPr="00DE0468">
        <w:rPr>
          <w:rFonts w:cs="B Nazanin"/>
          <w:sz w:val="28"/>
          <w:szCs w:val="28"/>
          <w:rtl/>
          <w:lang w:bidi="fa-IR"/>
        </w:rPr>
        <w:t xml:space="preserve"> مبتن</w:t>
      </w:r>
      <w:r w:rsidRPr="00DE0468">
        <w:rPr>
          <w:rFonts w:cs="B Nazanin" w:hint="cs"/>
          <w:sz w:val="28"/>
          <w:szCs w:val="28"/>
          <w:rtl/>
          <w:lang w:bidi="fa-IR"/>
        </w:rPr>
        <w:t>ی</w:t>
      </w:r>
      <w:r w:rsidRPr="00DE0468">
        <w:rPr>
          <w:rFonts w:cs="B Nazanin"/>
          <w:sz w:val="28"/>
          <w:szCs w:val="28"/>
          <w:rtl/>
          <w:lang w:bidi="fa-IR"/>
        </w:rPr>
        <w:t xml:space="preserve"> بر حسابدار</w:t>
      </w:r>
      <w:r w:rsidRPr="00DE0468">
        <w:rPr>
          <w:rFonts w:cs="B Nazanin" w:hint="cs"/>
          <w:sz w:val="28"/>
          <w:szCs w:val="28"/>
          <w:rtl/>
          <w:lang w:bidi="fa-IR"/>
        </w:rPr>
        <w:t>ی</w:t>
      </w:r>
      <w:r w:rsidRPr="00DE0468">
        <w:rPr>
          <w:rFonts w:cs="B Nazanin"/>
          <w:sz w:val="28"/>
          <w:szCs w:val="28"/>
          <w:rtl/>
          <w:lang w:bidi="fa-IR"/>
        </w:rPr>
        <w:t xml:space="preserve"> ب</w:t>
      </w:r>
      <w:r w:rsidRPr="00DE0468">
        <w:rPr>
          <w:rFonts w:cs="B Nazanin" w:hint="cs"/>
          <w:sz w:val="28"/>
          <w:szCs w:val="28"/>
          <w:rtl/>
          <w:lang w:bidi="fa-IR"/>
        </w:rPr>
        <w:t>ی</w:t>
      </w:r>
      <w:r w:rsidRPr="00DE0468">
        <w:rPr>
          <w:rFonts w:cs="B Nazanin" w:hint="eastAsia"/>
          <w:sz w:val="28"/>
          <w:szCs w:val="28"/>
          <w:rtl/>
          <w:lang w:bidi="fa-IR"/>
        </w:rPr>
        <w:t>ن</w:t>
      </w:r>
      <w:r w:rsidRPr="00DE0468">
        <w:rPr>
          <w:rFonts w:cs="B Nazanin"/>
          <w:sz w:val="28"/>
          <w:szCs w:val="28"/>
          <w:rtl/>
          <w:lang w:bidi="fa-IR"/>
        </w:rPr>
        <w:t xml:space="preserve"> ر</w:t>
      </w:r>
      <w:r w:rsidRPr="00DE0468">
        <w:rPr>
          <w:rFonts w:cs="B Nazanin" w:hint="cs"/>
          <w:sz w:val="28"/>
          <w:szCs w:val="28"/>
          <w:rtl/>
          <w:lang w:bidi="fa-IR"/>
        </w:rPr>
        <w:t>ی</w:t>
      </w:r>
      <w:r w:rsidRPr="00DE0468">
        <w:rPr>
          <w:rFonts w:cs="B Nazanin" w:hint="eastAsia"/>
          <w:sz w:val="28"/>
          <w:szCs w:val="28"/>
          <w:rtl/>
          <w:lang w:bidi="fa-IR"/>
        </w:rPr>
        <w:t>سک‌ها</w:t>
      </w:r>
      <w:r w:rsidRPr="00DE0468">
        <w:rPr>
          <w:rFonts w:cs="B Nazanin" w:hint="cs"/>
          <w:sz w:val="28"/>
          <w:szCs w:val="28"/>
          <w:rtl/>
          <w:lang w:bidi="fa-IR"/>
        </w:rPr>
        <w:t>ی</w:t>
      </w:r>
      <w:r w:rsidRPr="00DE0468">
        <w:rPr>
          <w:rFonts w:cs="B Nazanin"/>
          <w:sz w:val="28"/>
          <w:szCs w:val="28"/>
          <w:rtl/>
          <w:lang w:bidi="fa-IR"/>
        </w:rPr>
        <w:t xml:space="preserve"> مال</w:t>
      </w:r>
      <w:r w:rsidRPr="00DE0468">
        <w:rPr>
          <w:rFonts w:cs="B Nazanin" w:hint="cs"/>
          <w:sz w:val="28"/>
          <w:szCs w:val="28"/>
          <w:rtl/>
          <w:lang w:bidi="fa-IR"/>
        </w:rPr>
        <w:t>ی</w:t>
      </w:r>
      <w:r w:rsidRPr="00DE0468">
        <w:rPr>
          <w:rFonts w:cs="B Nazanin"/>
          <w:sz w:val="28"/>
          <w:szCs w:val="28"/>
          <w:rtl/>
          <w:lang w:bidi="fa-IR"/>
        </w:rPr>
        <w:t xml:space="preserve"> و ر</w:t>
      </w:r>
      <w:r w:rsidRPr="00DE0468">
        <w:rPr>
          <w:rFonts w:cs="B Nazanin" w:hint="cs"/>
          <w:sz w:val="28"/>
          <w:szCs w:val="28"/>
          <w:rtl/>
          <w:lang w:bidi="fa-IR"/>
        </w:rPr>
        <w:t>ی</w:t>
      </w:r>
      <w:r w:rsidRPr="00DE0468">
        <w:rPr>
          <w:rFonts w:cs="B Nazanin" w:hint="eastAsia"/>
          <w:sz w:val="28"/>
          <w:szCs w:val="28"/>
          <w:rtl/>
          <w:lang w:bidi="fa-IR"/>
        </w:rPr>
        <w:t>سک‌ها</w:t>
      </w:r>
      <w:r w:rsidRPr="00DE0468">
        <w:rPr>
          <w:rFonts w:cs="B Nazanin" w:hint="cs"/>
          <w:sz w:val="28"/>
          <w:szCs w:val="28"/>
          <w:rtl/>
          <w:lang w:bidi="fa-IR"/>
        </w:rPr>
        <w:t>ی</w:t>
      </w:r>
      <w:r w:rsidRPr="00DE0468">
        <w:rPr>
          <w:rFonts w:cs="B Nazanin"/>
          <w:sz w:val="28"/>
          <w:szCs w:val="28"/>
          <w:rtl/>
          <w:lang w:bidi="fa-IR"/>
        </w:rPr>
        <w:t xml:space="preserve"> غ</w:t>
      </w:r>
      <w:r w:rsidRPr="00DE0468">
        <w:rPr>
          <w:rFonts w:cs="B Nazanin" w:hint="cs"/>
          <w:sz w:val="28"/>
          <w:szCs w:val="28"/>
          <w:rtl/>
          <w:lang w:bidi="fa-IR"/>
        </w:rPr>
        <w:t>ی</w:t>
      </w:r>
      <w:r w:rsidRPr="00DE0468">
        <w:rPr>
          <w:rFonts w:cs="B Nazanin" w:hint="eastAsia"/>
          <w:sz w:val="28"/>
          <w:szCs w:val="28"/>
          <w:rtl/>
          <w:lang w:bidi="fa-IR"/>
        </w:rPr>
        <w:t>رمال</w:t>
      </w:r>
      <w:r w:rsidRPr="00DE0468">
        <w:rPr>
          <w:rFonts w:cs="B Nazanin" w:hint="cs"/>
          <w:sz w:val="28"/>
          <w:szCs w:val="28"/>
          <w:rtl/>
          <w:lang w:bidi="fa-IR"/>
        </w:rPr>
        <w:t>ی</w:t>
      </w:r>
      <w:r w:rsidRPr="00DE0468">
        <w:rPr>
          <w:rFonts w:cs="B Nazanin"/>
          <w:sz w:val="28"/>
          <w:szCs w:val="28"/>
          <w:rtl/>
          <w:lang w:bidi="fa-IR"/>
        </w:rPr>
        <w:t xml:space="preserve"> تما</w:t>
      </w:r>
      <w:r w:rsidRPr="00DE0468">
        <w:rPr>
          <w:rFonts w:cs="B Nazanin" w:hint="cs"/>
          <w:sz w:val="28"/>
          <w:szCs w:val="28"/>
          <w:rtl/>
          <w:lang w:bidi="fa-IR"/>
        </w:rPr>
        <w:t>ی</w:t>
      </w:r>
      <w:r w:rsidRPr="00DE0468">
        <w:rPr>
          <w:rFonts w:cs="B Nazanin" w:hint="eastAsia"/>
          <w:sz w:val="28"/>
          <w:szCs w:val="28"/>
          <w:rtl/>
          <w:lang w:bidi="fa-IR"/>
        </w:rPr>
        <w:t>ز</w:t>
      </w:r>
      <w:r w:rsidRPr="00DE0468">
        <w:rPr>
          <w:rFonts w:cs="B Nazanin"/>
          <w:sz w:val="28"/>
          <w:szCs w:val="28"/>
          <w:rtl/>
          <w:lang w:bidi="fa-IR"/>
        </w:rPr>
        <w:t xml:space="preserve"> قائل م</w:t>
      </w:r>
      <w:r w:rsidRPr="00DE0468">
        <w:rPr>
          <w:rFonts w:cs="B Nazanin" w:hint="cs"/>
          <w:sz w:val="28"/>
          <w:szCs w:val="28"/>
          <w:rtl/>
          <w:lang w:bidi="fa-IR"/>
        </w:rPr>
        <w:t>ی‌</w:t>
      </w:r>
      <w:r w:rsidRPr="00DE0468">
        <w:rPr>
          <w:rFonts w:cs="B Nazanin" w:hint="eastAsia"/>
          <w:sz w:val="28"/>
          <w:szCs w:val="28"/>
          <w:rtl/>
          <w:lang w:bidi="fa-IR"/>
        </w:rPr>
        <w:t>شود</w:t>
      </w:r>
      <w:r w:rsidRPr="00DE0468">
        <w:rPr>
          <w:rFonts w:cs="B Nazanin"/>
          <w:sz w:val="28"/>
          <w:szCs w:val="28"/>
          <w:rtl/>
          <w:lang w:bidi="fa-IR"/>
        </w:rPr>
        <w:t>. اهم</w:t>
      </w:r>
      <w:r w:rsidRPr="00DE0468">
        <w:rPr>
          <w:rFonts w:cs="B Nazanin" w:hint="cs"/>
          <w:sz w:val="28"/>
          <w:szCs w:val="28"/>
          <w:rtl/>
          <w:lang w:bidi="fa-IR"/>
        </w:rPr>
        <w:t>ی</w:t>
      </w:r>
      <w:r w:rsidRPr="00DE0468">
        <w:rPr>
          <w:rFonts w:cs="B Nazanin" w:hint="eastAsia"/>
          <w:sz w:val="28"/>
          <w:szCs w:val="28"/>
          <w:rtl/>
          <w:lang w:bidi="fa-IR"/>
        </w:rPr>
        <w:t>ت</w:t>
      </w:r>
      <w:r w:rsidRPr="00DE0468">
        <w:rPr>
          <w:rFonts w:cs="B Nazanin"/>
          <w:sz w:val="28"/>
          <w:szCs w:val="28"/>
          <w:rtl/>
          <w:lang w:bidi="fa-IR"/>
        </w:rPr>
        <w:t xml:space="preserve"> مال</w:t>
      </w:r>
      <w:r w:rsidRPr="00DE0468">
        <w:rPr>
          <w:rFonts w:cs="B Nazanin" w:hint="cs"/>
          <w:sz w:val="28"/>
          <w:szCs w:val="28"/>
          <w:rtl/>
          <w:lang w:bidi="fa-IR"/>
        </w:rPr>
        <w:t>ی</w:t>
      </w:r>
      <w:r w:rsidRPr="00DE0468">
        <w:rPr>
          <w:rFonts w:cs="B Nazanin"/>
          <w:sz w:val="28"/>
          <w:szCs w:val="28"/>
          <w:rtl/>
          <w:lang w:bidi="fa-IR"/>
        </w:rPr>
        <w:t xml:space="preserve"> تمام تأث</w:t>
      </w:r>
      <w:r w:rsidRPr="00DE0468">
        <w:rPr>
          <w:rFonts w:cs="B Nazanin" w:hint="cs"/>
          <w:sz w:val="28"/>
          <w:szCs w:val="28"/>
          <w:rtl/>
          <w:lang w:bidi="fa-IR"/>
        </w:rPr>
        <w:t>ی</w:t>
      </w:r>
      <w:r w:rsidRPr="00DE0468">
        <w:rPr>
          <w:rFonts w:cs="B Nazanin" w:hint="eastAsia"/>
          <w:sz w:val="28"/>
          <w:szCs w:val="28"/>
          <w:rtl/>
          <w:lang w:bidi="fa-IR"/>
        </w:rPr>
        <w:t>رات</w:t>
      </w:r>
      <w:r w:rsidRPr="00DE0468">
        <w:rPr>
          <w:rFonts w:cs="B Nazanin" w:hint="cs"/>
          <w:sz w:val="28"/>
          <w:szCs w:val="28"/>
          <w:rtl/>
          <w:lang w:bidi="fa-IR"/>
        </w:rPr>
        <w:t>ی</w:t>
      </w:r>
      <w:r w:rsidRPr="00DE0468">
        <w:rPr>
          <w:rFonts w:cs="B Nazanin"/>
          <w:sz w:val="28"/>
          <w:szCs w:val="28"/>
          <w:rtl/>
          <w:lang w:bidi="fa-IR"/>
        </w:rPr>
        <w:t xml:space="preserve"> را در نظر م</w:t>
      </w:r>
      <w:r w:rsidRPr="00DE0468">
        <w:rPr>
          <w:rFonts w:cs="B Nazanin" w:hint="cs"/>
          <w:sz w:val="28"/>
          <w:szCs w:val="28"/>
          <w:rtl/>
          <w:lang w:bidi="fa-IR"/>
        </w:rPr>
        <w:t>ی‌</w:t>
      </w:r>
      <w:r w:rsidRPr="00DE0468">
        <w:rPr>
          <w:rFonts w:cs="B Nazanin" w:hint="eastAsia"/>
          <w:sz w:val="28"/>
          <w:szCs w:val="28"/>
          <w:rtl/>
          <w:lang w:bidi="fa-IR"/>
        </w:rPr>
        <w:t>گ</w:t>
      </w:r>
      <w:r w:rsidRPr="00DE0468">
        <w:rPr>
          <w:rFonts w:cs="B Nazanin" w:hint="cs"/>
          <w:sz w:val="28"/>
          <w:szCs w:val="28"/>
          <w:rtl/>
          <w:lang w:bidi="fa-IR"/>
        </w:rPr>
        <w:t>ی</w:t>
      </w:r>
      <w:r w:rsidRPr="00DE0468">
        <w:rPr>
          <w:rFonts w:cs="B Nazanin" w:hint="eastAsia"/>
          <w:sz w:val="28"/>
          <w:szCs w:val="28"/>
          <w:rtl/>
          <w:lang w:bidi="fa-IR"/>
        </w:rPr>
        <w:t>رد</w:t>
      </w:r>
      <w:r w:rsidRPr="00DE0468">
        <w:rPr>
          <w:rFonts w:cs="B Nazanin"/>
          <w:sz w:val="28"/>
          <w:szCs w:val="28"/>
          <w:rtl/>
          <w:lang w:bidi="fa-IR"/>
        </w:rPr>
        <w:t xml:space="preserve"> که بر وضع</w:t>
      </w:r>
      <w:r w:rsidRPr="00DE0468">
        <w:rPr>
          <w:rFonts w:cs="B Nazanin" w:hint="cs"/>
          <w:sz w:val="28"/>
          <w:szCs w:val="28"/>
          <w:rtl/>
          <w:lang w:bidi="fa-IR"/>
        </w:rPr>
        <w:t>ی</w:t>
      </w:r>
      <w:r w:rsidRPr="00DE0468">
        <w:rPr>
          <w:rFonts w:cs="B Nazanin" w:hint="eastAsia"/>
          <w:sz w:val="28"/>
          <w:szCs w:val="28"/>
          <w:rtl/>
          <w:lang w:bidi="fa-IR"/>
        </w:rPr>
        <w:t>ت</w:t>
      </w:r>
      <w:r w:rsidRPr="00DE0468">
        <w:rPr>
          <w:rFonts w:cs="B Nazanin"/>
          <w:sz w:val="28"/>
          <w:szCs w:val="28"/>
          <w:rtl/>
          <w:lang w:bidi="fa-IR"/>
        </w:rPr>
        <w:t xml:space="preserve"> مال</w:t>
      </w:r>
      <w:r w:rsidRPr="00DE0468">
        <w:rPr>
          <w:rFonts w:cs="B Nazanin" w:hint="cs"/>
          <w:sz w:val="28"/>
          <w:szCs w:val="28"/>
          <w:rtl/>
          <w:lang w:bidi="fa-IR"/>
        </w:rPr>
        <w:t>ی</w:t>
      </w:r>
      <w:r w:rsidRPr="00DE0468">
        <w:rPr>
          <w:rFonts w:cs="B Nazanin"/>
          <w:sz w:val="28"/>
          <w:szCs w:val="28"/>
          <w:rtl/>
          <w:lang w:bidi="fa-IR"/>
        </w:rPr>
        <w:t xml:space="preserve"> سازمان تأث</w:t>
      </w:r>
      <w:r w:rsidRPr="00DE0468">
        <w:rPr>
          <w:rFonts w:cs="B Nazanin" w:hint="cs"/>
          <w:sz w:val="28"/>
          <w:szCs w:val="28"/>
          <w:rtl/>
          <w:lang w:bidi="fa-IR"/>
        </w:rPr>
        <w:t>ی</w:t>
      </w:r>
      <w:r w:rsidRPr="00DE0468">
        <w:rPr>
          <w:rFonts w:cs="B Nazanin" w:hint="eastAsia"/>
          <w:sz w:val="28"/>
          <w:szCs w:val="28"/>
          <w:rtl/>
          <w:lang w:bidi="fa-IR"/>
        </w:rPr>
        <w:t>ر</w:t>
      </w:r>
      <w:r w:rsidRPr="00DE0468">
        <w:rPr>
          <w:rFonts w:cs="B Nazanin"/>
          <w:sz w:val="28"/>
          <w:szCs w:val="28"/>
          <w:rtl/>
          <w:lang w:bidi="fa-IR"/>
        </w:rPr>
        <w:t xml:space="preserve"> م</w:t>
      </w:r>
      <w:r w:rsidRPr="00DE0468">
        <w:rPr>
          <w:rFonts w:cs="B Nazanin" w:hint="cs"/>
          <w:sz w:val="28"/>
          <w:szCs w:val="28"/>
          <w:rtl/>
          <w:lang w:bidi="fa-IR"/>
        </w:rPr>
        <w:t>ی‌</w:t>
      </w:r>
      <w:r w:rsidRPr="00DE0468">
        <w:rPr>
          <w:rFonts w:cs="B Nazanin" w:hint="eastAsia"/>
          <w:sz w:val="28"/>
          <w:szCs w:val="28"/>
          <w:rtl/>
          <w:lang w:bidi="fa-IR"/>
        </w:rPr>
        <w:t>گذارند</w:t>
      </w:r>
      <w:r w:rsidRPr="00DE0468">
        <w:rPr>
          <w:rFonts w:cs="B Nazanin"/>
          <w:sz w:val="28"/>
          <w:szCs w:val="28"/>
          <w:rtl/>
          <w:lang w:bidi="fa-IR"/>
        </w:rPr>
        <w:t xml:space="preserve"> </w:t>
      </w:r>
      <w:r w:rsidRPr="00DE0468">
        <w:rPr>
          <w:rFonts w:cs="B Nazanin" w:hint="cs"/>
          <w:sz w:val="28"/>
          <w:szCs w:val="28"/>
          <w:rtl/>
          <w:lang w:bidi="fa-IR"/>
        </w:rPr>
        <w:t>ی</w:t>
      </w:r>
      <w:r w:rsidRPr="00DE0468">
        <w:rPr>
          <w:rFonts w:cs="B Nazanin" w:hint="eastAsia"/>
          <w:sz w:val="28"/>
          <w:szCs w:val="28"/>
          <w:rtl/>
          <w:lang w:bidi="fa-IR"/>
        </w:rPr>
        <w:t>ا</w:t>
      </w:r>
      <w:r w:rsidRPr="00DE0468">
        <w:rPr>
          <w:rFonts w:cs="B Nazanin"/>
          <w:sz w:val="28"/>
          <w:szCs w:val="28"/>
          <w:rtl/>
          <w:lang w:bidi="fa-IR"/>
        </w:rPr>
        <w:t xml:space="preserve"> م</w:t>
      </w:r>
      <w:r w:rsidRPr="00DE0468">
        <w:rPr>
          <w:rFonts w:cs="B Nazanin" w:hint="cs"/>
          <w:sz w:val="28"/>
          <w:szCs w:val="28"/>
          <w:rtl/>
          <w:lang w:bidi="fa-IR"/>
        </w:rPr>
        <w:t>ی‌</w:t>
      </w:r>
      <w:r w:rsidRPr="00DE0468">
        <w:rPr>
          <w:rFonts w:cs="B Nazanin" w:hint="eastAsia"/>
          <w:sz w:val="28"/>
          <w:szCs w:val="28"/>
          <w:rtl/>
          <w:lang w:bidi="fa-IR"/>
        </w:rPr>
        <w:t>توانند</w:t>
      </w:r>
      <w:r w:rsidRPr="00DE0468">
        <w:rPr>
          <w:rFonts w:cs="B Nazanin"/>
          <w:sz w:val="28"/>
          <w:szCs w:val="28"/>
          <w:rtl/>
          <w:lang w:bidi="fa-IR"/>
        </w:rPr>
        <w:t xml:space="preserve"> تأث</w:t>
      </w:r>
      <w:r w:rsidRPr="00DE0468">
        <w:rPr>
          <w:rFonts w:cs="B Nazanin" w:hint="cs"/>
          <w:sz w:val="28"/>
          <w:szCs w:val="28"/>
          <w:rtl/>
          <w:lang w:bidi="fa-IR"/>
        </w:rPr>
        <w:t>ی</w:t>
      </w:r>
      <w:r w:rsidRPr="00DE0468">
        <w:rPr>
          <w:rFonts w:cs="B Nazanin" w:hint="eastAsia"/>
          <w:sz w:val="28"/>
          <w:szCs w:val="28"/>
          <w:rtl/>
          <w:lang w:bidi="fa-IR"/>
        </w:rPr>
        <w:t>ر</w:t>
      </w:r>
      <w:r w:rsidRPr="00DE0468">
        <w:rPr>
          <w:rFonts w:cs="B Nazanin"/>
          <w:sz w:val="28"/>
          <w:szCs w:val="28"/>
          <w:rtl/>
          <w:lang w:bidi="fa-IR"/>
        </w:rPr>
        <w:t xml:space="preserve"> بگذارند، مانند افزا</w:t>
      </w:r>
      <w:r w:rsidRPr="00DE0468">
        <w:rPr>
          <w:rFonts w:cs="B Nazanin" w:hint="cs"/>
          <w:sz w:val="28"/>
          <w:szCs w:val="28"/>
          <w:rtl/>
          <w:lang w:bidi="fa-IR"/>
        </w:rPr>
        <w:t>ی</w:t>
      </w:r>
      <w:r w:rsidRPr="00DE0468">
        <w:rPr>
          <w:rFonts w:cs="B Nazanin" w:hint="eastAsia"/>
          <w:sz w:val="28"/>
          <w:szCs w:val="28"/>
          <w:rtl/>
          <w:lang w:bidi="fa-IR"/>
        </w:rPr>
        <w:t>ش</w:t>
      </w:r>
      <w:r w:rsidRPr="00DE0468">
        <w:rPr>
          <w:rFonts w:cs="B Nazanin"/>
          <w:sz w:val="28"/>
          <w:szCs w:val="28"/>
          <w:rtl/>
          <w:lang w:bidi="fa-IR"/>
        </w:rPr>
        <w:t xml:space="preserve"> هز</w:t>
      </w:r>
      <w:r w:rsidRPr="00DE0468">
        <w:rPr>
          <w:rFonts w:cs="B Nazanin" w:hint="cs"/>
          <w:sz w:val="28"/>
          <w:szCs w:val="28"/>
          <w:rtl/>
          <w:lang w:bidi="fa-IR"/>
        </w:rPr>
        <w:t>ی</w:t>
      </w:r>
      <w:r w:rsidRPr="00DE0468">
        <w:rPr>
          <w:rFonts w:cs="B Nazanin" w:hint="eastAsia"/>
          <w:sz w:val="28"/>
          <w:szCs w:val="28"/>
          <w:rtl/>
          <w:lang w:bidi="fa-IR"/>
        </w:rPr>
        <w:t>نه‌ها</w:t>
      </w:r>
      <w:r w:rsidRPr="00DE0468">
        <w:rPr>
          <w:rFonts w:cs="B Nazanin" w:hint="cs"/>
          <w:sz w:val="28"/>
          <w:szCs w:val="28"/>
          <w:rtl/>
          <w:lang w:bidi="fa-IR"/>
        </w:rPr>
        <w:t>ی</w:t>
      </w:r>
      <w:r w:rsidRPr="00DE0468">
        <w:rPr>
          <w:rFonts w:cs="B Nazanin"/>
          <w:sz w:val="28"/>
          <w:szCs w:val="28"/>
          <w:rtl/>
          <w:lang w:bidi="fa-IR"/>
        </w:rPr>
        <w:t xml:space="preserve"> غذا و انرژ</w:t>
      </w:r>
      <w:r w:rsidRPr="00DE0468">
        <w:rPr>
          <w:rFonts w:cs="B Nazanin" w:hint="cs"/>
          <w:sz w:val="28"/>
          <w:szCs w:val="28"/>
          <w:rtl/>
          <w:lang w:bidi="fa-IR"/>
        </w:rPr>
        <w:t>ی</w:t>
      </w:r>
      <w:r w:rsidRPr="00DE0468">
        <w:rPr>
          <w:rFonts w:cs="B Nazanin"/>
          <w:sz w:val="28"/>
          <w:szCs w:val="28"/>
          <w:rtl/>
          <w:lang w:bidi="fa-IR"/>
        </w:rPr>
        <w:t xml:space="preserve"> به دل</w:t>
      </w:r>
      <w:r w:rsidRPr="00DE0468">
        <w:rPr>
          <w:rFonts w:cs="B Nazanin" w:hint="cs"/>
          <w:sz w:val="28"/>
          <w:szCs w:val="28"/>
          <w:rtl/>
          <w:lang w:bidi="fa-IR"/>
        </w:rPr>
        <w:t>ی</w:t>
      </w:r>
      <w:r w:rsidRPr="00DE0468">
        <w:rPr>
          <w:rFonts w:cs="B Nazanin" w:hint="eastAsia"/>
          <w:sz w:val="28"/>
          <w:szCs w:val="28"/>
          <w:rtl/>
          <w:lang w:bidi="fa-IR"/>
        </w:rPr>
        <w:t>ل</w:t>
      </w:r>
      <w:r w:rsidRPr="00DE0468">
        <w:rPr>
          <w:rFonts w:cs="B Nazanin"/>
          <w:sz w:val="28"/>
          <w:szCs w:val="28"/>
          <w:rtl/>
          <w:lang w:bidi="fa-IR"/>
        </w:rPr>
        <w:t xml:space="preserve"> س</w:t>
      </w:r>
      <w:r w:rsidRPr="00DE0468">
        <w:rPr>
          <w:rFonts w:cs="B Nazanin" w:hint="cs"/>
          <w:sz w:val="28"/>
          <w:szCs w:val="28"/>
          <w:rtl/>
          <w:lang w:bidi="fa-IR"/>
        </w:rPr>
        <w:t>ی</w:t>
      </w:r>
      <w:r w:rsidRPr="00DE0468">
        <w:rPr>
          <w:rFonts w:cs="B Nazanin" w:hint="eastAsia"/>
          <w:sz w:val="28"/>
          <w:szCs w:val="28"/>
          <w:rtl/>
          <w:lang w:bidi="fa-IR"/>
        </w:rPr>
        <w:t>ل‌ها</w:t>
      </w:r>
      <w:r w:rsidRPr="00DE0468">
        <w:rPr>
          <w:rFonts w:cs="B Nazanin" w:hint="cs"/>
          <w:sz w:val="28"/>
          <w:szCs w:val="28"/>
          <w:rtl/>
          <w:lang w:bidi="fa-IR"/>
        </w:rPr>
        <w:t>ی</w:t>
      </w:r>
      <w:r w:rsidRPr="00DE0468">
        <w:rPr>
          <w:rFonts w:cs="B Nazanin"/>
          <w:sz w:val="28"/>
          <w:szCs w:val="28"/>
          <w:rtl/>
          <w:lang w:bidi="fa-IR"/>
        </w:rPr>
        <w:t xml:space="preserve"> مرتبط با آ</w:t>
      </w:r>
      <w:r w:rsidRPr="00DE0468">
        <w:rPr>
          <w:rFonts w:cs="B Nazanin" w:hint="eastAsia"/>
          <w:sz w:val="28"/>
          <w:szCs w:val="28"/>
          <w:rtl/>
          <w:lang w:bidi="fa-IR"/>
        </w:rPr>
        <w:t>ب</w:t>
      </w:r>
      <w:r w:rsidRPr="00DE0468">
        <w:rPr>
          <w:rFonts w:cs="B Nazanin"/>
          <w:sz w:val="28"/>
          <w:szCs w:val="28"/>
          <w:rtl/>
          <w:lang w:bidi="fa-IR"/>
        </w:rPr>
        <w:t xml:space="preserve"> و هوا، خشکسال</w:t>
      </w:r>
      <w:r w:rsidRPr="00DE0468">
        <w:rPr>
          <w:rFonts w:cs="B Nazanin" w:hint="cs"/>
          <w:sz w:val="28"/>
          <w:szCs w:val="28"/>
          <w:rtl/>
          <w:lang w:bidi="fa-IR"/>
        </w:rPr>
        <w:t>ی</w:t>
      </w:r>
      <w:r w:rsidRPr="00DE0468">
        <w:rPr>
          <w:rFonts w:cs="B Nazanin"/>
          <w:sz w:val="28"/>
          <w:szCs w:val="28"/>
          <w:rtl/>
          <w:lang w:bidi="fa-IR"/>
        </w:rPr>
        <w:t xml:space="preserve"> </w:t>
      </w:r>
      <w:r w:rsidRPr="00DE0468">
        <w:rPr>
          <w:rFonts w:cs="B Nazanin" w:hint="cs"/>
          <w:sz w:val="28"/>
          <w:szCs w:val="28"/>
          <w:rtl/>
          <w:lang w:bidi="fa-IR"/>
        </w:rPr>
        <w:t>ی</w:t>
      </w:r>
      <w:r w:rsidRPr="00DE0468">
        <w:rPr>
          <w:rFonts w:cs="B Nazanin" w:hint="eastAsia"/>
          <w:sz w:val="28"/>
          <w:szCs w:val="28"/>
          <w:rtl/>
          <w:lang w:bidi="fa-IR"/>
        </w:rPr>
        <w:t>ا</w:t>
      </w:r>
      <w:r w:rsidRPr="00DE0468">
        <w:rPr>
          <w:rFonts w:cs="B Nazanin"/>
          <w:sz w:val="28"/>
          <w:szCs w:val="28"/>
          <w:rtl/>
          <w:lang w:bidi="fa-IR"/>
        </w:rPr>
        <w:t xml:space="preserve"> آتش‌سوز</w:t>
      </w:r>
      <w:r w:rsidRPr="00DE0468">
        <w:rPr>
          <w:rFonts w:cs="B Nazanin" w:hint="cs"/>
          <w:sz w:val="28"/>
          <w:szCs w:val="28"/>
          <w:rtl/>
          <w:lang w:bidi="fa-IR"/>
        </w:rPr>
        <w:t>ی‌</w:t>
      </w:r>
      <w:r w:rsidRPr="00DE0468">
        <w:rPr>
          <w:rFonts w:cs="B Nazanin" w:hint="eastAsia"/>
          <w:sz w:val="28"/>
          <w:szCs w:val="28"/>
          <w:rtl/>
          <w:lang w:bidi="fa-IR"/>
        </w:rPr>
        <w:t>ها</w:t>
      </w:r>
      <w:r w:rsidRPr="00DE0468">
        <w:rPr>
          <w:rFonts w:cs="B Nazanin" w:hint="cs"/>
          <w:sz w:val="28"/>
          <w:szCs w:val="28"/>
          <w:rtl/>
          <w:lang w:bidi="fa-IR"/>
        </w:rPr>
        <w:t>ی</w:t>
      </w:r>
      <w:r w:rsidRPr="00DE0468">
        <w:rPr>
          <w:rFonts w:cs="B Nazanin"/>
          <w:sz w:val="28"/>
          <w:szCs w:val="28"/>
          <w:rtl/>
          <w:lang w:bidi="fa-IR"/>
        </w:rPr>
        <w:t xml:space="preserve"> جنگل</w:t>
      </w:r>
      <w:r w:rsidRPr="00DE0468">
        <w:rPr>
          <w:rFonts w:cs="B Nazanin" w:hint="cs"/>
          <w:sz w:val="28"/>
          <w:szCs w:val="28"/>
          <w:rtl/>
          <w:lang w:bidi="fa-IR"/>
        </w:rPr>
        <w:t>ی</w:t>
      </w:r>
      <w:r w:rsidRPr="00DE0468">
        <w:rPr>
          <w:rFonts w:cs="B Nazanin"/>
          <w:sz w:val="28"/>
          <w:szCs w:val="28"/>
          <w:rtl/>
          <w:lang w:bidi="fa-IR"/>
        </w:rPr>
        <w:t>. ر</w:t>
      </w:r>
      <w:r w:rsidRPr="00DE0468">
        <w:rPr>
          <w:rFonts w:cs="B Nazanin" w:hint="cs"/>
          <w:sz w:val="28"/>
          <w:szCs w:val="28"/>
          <w:rtl/>
          <w:lang w:bidi="fa-IR"/>
        </w:rPr>
        <w:t>ی</w:t>
      </w:r>
      <w:r w:rsidRPr="00DE0468">
        <w:rPr>
          <w:rFonts w:cs="B Nazanin" w:hint="eastAsia"/>
          <w:sz w:val="28"/>
          <w:szCs w:val="28"/>
          <w:rtl/>
          <w:lang w:bidi="fa-IR"/>
        </w:rPr>
        <w:t>سک</w:t>
      </w:r>
      <w:r w:rsidRPr="00DE0468">
        <w:rPr>
          <w:rFonts w:cs="B Nazanin"/>
          <w:sz w:val="28"/>
          <w:szCs w:val="28"/>
          <w:rtl/>
          <w:lang w:bidi="fa-IR"/>
        </w:rPr>
        <w:t xml:space="preserve"> غ</w:t>
      </w:r>
      <w:r w:rsidRPr="00DE0468">
        <w:rPr>
          <w:rFonts w:cs="B Nazanin" w:hint="cs"/>
          <w:sz w:val="28"/>
          <w:szCs w:val="28"/>
          <w:rtl/>
          <w:lang w:bidi="fa-IR"/>
        </w:rPr>
        <w:t>ی</w:t>
      </w:r>
      <w:r w:rsidRPr="00DE0468">
        <w:rPr>
          <w:rFonts w:cs="B Nazanin" w:hint="eastAsia"/>
          <w:sz w:val="28"/>
          <w:szCs w:val="28"/>
          <w:rtl/>
          <w:lang w:bidi="fa-IR"/>
        </w:rPr>
        <w:t>رمال</w:t>
      </w:r>
      <w:r w:rsidRPr="00DE0468">
        <w:rPr>
          <w:rFonts w:cs="B Nazanin" w:hint="cs"/>
          <w:sz w:val="28"/>
          <w:szCs w:val="28"/>
          <w:rtl/>
          <w:lang w:bidi="fa-IR"/>
        </w:rPr>
        <w:t>ی</w:t>
      </w:r>
      <w:r w:rsidRPr="00DE0468">
        <w:rPr>
          <w:rFonts w:cs="B Nazanin"/>
          <w:sz w:val="28"/>
          <w:szCs w:val="28"/>
          <w:rtl/>
          <w:lang w:bidi="fa-IR"/>
        </w:rPr>
        <w:t xml:space="preserve"> م</w:t>
      </w:r>
      <w:r w:rsidRPr="00DE0468">
        <w:rPr>
          <w:rFonts w:cs="B Nazanin" w:hint="cs"/>
          <w:sz w:val="28"/>
          <w:szCs w:val="28"/>
          <w:rtl/>
          <w:lang w:bidi="fa-IR"/>
        </w:rPr>
        <w:t>ی‌</w:t>
      </w:r>
      <w:r w:rsidRPr="00DE0468">
        <w:rPr>
          <w:rFonts w:cs="B Nazanin" w:hint="eastAsia"/>
          <w:sz w:val="28"/>
          <w:szCs w:val="28"/>
          <w:rtl/>
          <w:lang w:bidi="fa-IR"/>
        </w:rPr>
        <w:t>تواند</w:t>
      </w:r>
      <w:r w:rsidRPr="00DE0468">
        <w:rPr>
          <w:rFonts w:cs="B Nazanin"/>
          <w:sz w:val="28"/>
          <w:szCs w:val="28"/>
          <w:rtl/>
          <w:lang w:bidi="fa-IR"/>
        </w:rPr>
        <w:t xml:space="preserve"> آس</w:t>
      </w:r>
      <w:r w:rsidRPr="00DE0468">
        <w:rPr>
          <w:rFonts w:cs="B Nazanin" w:hint="cs"/>
          <w:sz w:val="28"/>
          <w:szCs w:val="28"/>
          <w:rtl/>
          <w:lang w:bidi="fa-IR"/>
        </w:rPr>
        <w:t>ی</w:t>
      </w:r>
      <w:r w:rsidRPr="00DE0468">
        <w:rPr>
          <w:rFonts w:cs="B Nazanin" w:hint="eastAsia"/>
          <w:sz w:val="28"/>
          <w:szCs w:val="28"/>
          <w:rtl/>
          <w:lang w:bidi="fa-IR"/>
        </w:rPr>
        <w:t>ب</w:t>
      </w:r>
      <w:r w:rsidRPr="00DE0468">
        <w:rPr>
          <w:rFonts w:cs="B Nazanin"/>
          <w:sz w:val="28"/>
          <w:szCs w:val="28"/>
          <w:rtl/>
          <w:lang w:bidi="fa-IR"/>
        </w:rPr>
        <w:t xml:space="preserve"> به شهرت ناش</w:t>
      </w:r>
      <w:r w:rsidRPr="00DE0468">
        <w:rPr>
          <w:rFonts w:cs="B Nazanin" w:hint="cs"/>
          <w:sz w:val="28"/>
          <w:szCs w:val="28"/>
          <w:rtl/>
          <w:lang w:bidi="fa-IR"/>
        </w:rPr>
        <w:t>ی</w:t>
      </w:r>
      <w:r w:rsidRPr="00DE0468">
        <w:rPr>
          <w:rFonts w:cs="B Nazanin"/>
          <w:sz w:val="28"/>
          <w:szCs w:val="28"/>
          <w:rtl/>
          <w:lang w:bidi="fa-IR"/>
        </w:rPr>
        <w:t xml:space="preserve"> از عدم دست</w:t>
      </w:r>
      <w:r w:rsidRPr="00DE0468">
        <w:rPr>
          <w:rFonts w:cs="B Nazanin" w:hint="cs"/>
          <w:sz w:val="28"/>
          <w:szCs w:val="28"/>
          <w:rtl/>
          <w:lang w:bidi="fa-IR"/>
        </w:rPr>
        <w:t>ی</w:t>
      </w:r>
      <w:r w:rsidRPr="00DE0468">
        <w:rPr>
          <w:rFonts w:cs="B Nazanin" w:hint="eastAsia"/>
          <w:sz w:val="28"/>
          <w:szCs w:val="28"/>
          <w:rtl/>
          <w:lang w:bidi="fa-IR"/>
        </w:rPr>
        <w:t>اب</w:t>
      </w:r>
      <w:r w:rsidRPr="00DE0468">
        <w:rPr>
          <w:rFonts w:cs="B Nazanin" w:hint="cs"/>
          <w:sz w:val="28"/>
          <w:szCs w:val="28"/>
          <w:rtl/>
          <w:lang w:bidi="fa-IR"/>
        </w:rPr>
        <w:t>ی</w:t>
      </w:r>
      <w:r w:rsidRPr="00DE0468">
        <w:rPr>
          <w:rFonts w:cs="B Nazanin"/>
          <w:sz w:val="28"/>
          <w:szCs w:val="28"/>
          <w:rtl/>
          <w:lang w:bidi="fa-IR"/>
        </w:rPr>
        <w:t xml:space="preserve"> به اهداف اعلام شده انتشار گازها</w:t>
      </w:r>
      <w:r w:rsidRPr="00DE0468">
        <w:rPr>
          <w:rFonts w:cs="B Nazanin" w:hint="cs"/>
          <w:sz w:val="28"/>
          <w:szCs w:val="28"/>
          <w:rtl/>
          <w:lang w:bidi="fa-IR"/>
        </w:rPr>
        <w:t>ی</w:t>
      </w:r>
      <w:r w:rsidRPr="00DE0468">
        <w:rPr>
          <w:rFonts w:cs="B Nazanin"/>
          <w:sz w:val="28"/>
          <w:szCs w:val="28"/>
          <w:rtl/>
          <w:lang w:bidi="fa-IR"/>
        </w:rPr>
        <w:t xml:space="preserve"> گلخانه‌ا</w:t>
      </w:r>
      <w:r w:rsidRPr="00DE0468">
        <w:rPr>
          <w:rFonts w:cs="B Nazanin" w:hint="cs"/>
          <w:sz w:val="28"/>
          <w:szCs w:val="28"/>
          <w:rtl/>
          <w:lang w:bidi="fa-IR"/>
        </w:rPr>
        <w:t>ی</w:t>
      </w:r>
      <w:r>
        <w:rPr>
          <w:rStyle w:val="FootnoteReference"/>
          <w:rFonts w:cs="B Nazanin"/>
          <w:sz w:val="28"/>
          <w:szCs w:val="28"/>
          <w:rtl/>
          <w:lang w:bidi="fa-IR"/>
        </w:rPr>
        <w:footnoteReference w:id="11"/>
      </w:r>
      <w:r w:rsidRPr="00DE0468">
        <w:rPr>
          <w:rFonts w:cs="B Nazanin"/>
          <w:sz w:val="28"/>
          <w:szCs w:val="28"/>
          <w:rtl/>
          <w:lang w:bidi="fa-IR"/>
        </w:rPr>
        <w:t xml:space="preserve"> سازمان (در صورت عدم اجبار</w:t>
      </w:r>
      <w:r w:rsidRPr="00DE0468">
        <w:rPr>
          <w:rFonts w:cs="B Nazanin" w:hint="cs"/>
          <w:sz w:val="28"/>
          <w:szCs w:val="28"/>
          <w:rtl/>
          <w:lang w:bidi="fa-IR"/>
        </w:rPr>
        <w:t>ی</w:t>
      </w:r>
      <w:r w:rsidRPr="00DE0468">
        <w:rPr>
          <w:rFonts w:cs="B Nazanin"/>
          <w:sz w:val="28"/>
          <w:szCs w:val="28"/>
          <w:rtl/>
          <w:lang w:bidi="fa-IR"/>
        </w:rPr>
        <w:t xml:space="preserve"> بودن) باشد، اما ا</w:t>
      </w:r>
      <w:r w:rsidRPr="00DE0468">
        <w:rPr>
          <w:rFonts w:cs="B Nazanin" w:hint="cs"/>
          <w:sz w:val="28"/>
          <w:szCs w:val="28"/>
          <w:rtl/>
          <w:lang w:bidi="fa-IR"/>
        </w:rPr>
        <w:t>ی</w:t>
      </w:r>
      <w:r w:rsidRPr="00DE0468">
        <w:rPr>
          <w:rFonts w:cs="B Nazanin" w:hint="eastAsia"/>
          <w:sz w:val="28"/>
          <w:szCs w:val="28"/>
          <w:rtl/>
          <w:lang w:bidi="fa-IR"/>
        </w:rPr>
        <w:t>ن</w:t>
      </w:r>
      <w:r w:rsidRPr="00DE0468">
        <w:rPr>
          <w:rFonts w:cs="B Nazanin"/>
          <w:sz w:val="28"/>
          <w:szCs w:val="28"/>
          <w:rtl/>
          <w:lang w:bidi="fa-IR"/>
        </w:rPr>
        <w:t xml:space="preserve"> امر م</w:t>
      </w:r>
      <w:r w:rsidRPr="00DE0468">
        <w:rPr>
          <w:rFonts w:cs="B Nazanin" w:hint="cs"/>
          <w:sz w:val="28"/>
          <w:szCs w:val="28"/>
          <w:rtl/>
          <w:lang w:bidi="fa-IR"/>
        </w:rPr>
        <w:t>ی‌</w:t>
      </w:r>
      <w:r w:rsidRPr="00DE0468">
        <w:rPr>
          <w:rFonts w:cs="B Nazanin" w:hint="eastAsia"/>
          <w:sz w:val="28"/>
          <w:szCs w:val="28"/>
          <w:rtl/>
          <w:lang w:bidi="fa-IR"/>
        </w:rPr>
        <w:t>تواند</w:t>
      </w:r>
      <w:r w:rsidRPr="00DE0468">
        <w:rPr>
          <w:rFonts w:cs="B Nazanin"/>
          <w:sz w:val="28"/>
          <w:szCs w:val="28"/>
          <w:rtl/>
          <w:lang w:bidi="fa-IR"/>
        </w:rPr>
        <w:t xml:space="preserve"> پ</w:t>
      </w:r>
      <w:r w:rsidRPr="00DE0468">
        <w:rPr>
          <w:rFonts w:cs="B Nazanin" w:hint="cs"/>
          <w:sz w:val="28"/>
          <w:szCs w:val="28"/>
          <w:rtl/>
          <w:lang w:bidi="fa-IR"/>
        </w:rPr>
        <w:t>ی</w:t>
      </w:r>
      <w:r w:rsidRPr="00DE0468">
        <w:rPr>
          <w:rFonts w:cs="B Nazanin" w:hint="eastAsia"/>
          <w:sz w:val="28"/>
          <w:szCs w:val="28"/>
          <w:rtl/>
          <w:lang w:bidi="fa-IR"/>
        </w:rPr>
        <w:t>امدها</w:t>
      </w:r>
      <w:r w:rsidRPr="00DE0468">
        <w:rPr>
          <w:rFonts w:cs="B Nazanin" w:hint="cs"/>
          <w:sz w:val="28"/>
          <w:szCs w:val="28"/>
          <w:rtl/>
          <w:lang w:bidi="fa-IR"/>
        </w:rPr>
        <w:t>ی</w:t>
      </w:r>
      <w:r w:rsidRPr="00DE0468">
        <w:rPr>
          <w:rFonts w:cs="B Nazanin"/>
          <w:sz w:val="28"/>
          <w:szCs w:val="28"/>
          <w:rtl/>
          <w:lang w:bidi="fa-IR"/>
        </w:rPr>
        <w:t xml:space="preserve"> مال</w:t>
      </w:r>
      <w:r w:rsidRPr="00DE0468">
        <w:rPr>
          <w:rFonts w:cs="B Nazanin" w:hint="cs"/>
          <w:sz w:val="28"/>
          <w:szCs w:val="28"/>
          <w:rtl/>
          <w:lang w:bidi="fa-IR"/>
        </w:rPr>
        <w:t>ی</w:t>
      </w:r>
      <w:r w:rsidRPr="00DE0468">
        <w:rPr>
          <w:rFonts w:cs="B Nazanin"/>
          <w:sz w:val="28"/>
          <w:szCs w:val="28"/>
          <w:rtl/>
          <w:lang w:bidi="fa-IR"/>
        </w:rPr>
        <w:t xml:space="preserve"> غ</w:t>
      </w:r>
      <w:r w:rsidRPr="00DE0468">
        <w:rPr>
          <w:rFonts w:cs="B Nazanin" w:hint="cs"/>
          <w:sz w:val="28"/>
          <w:szCs w:val="28"/>
          <w:rtl/>
          <w:lang w:bidi="fa-IR"/>
        </w:rPr>
        <w:t>ی</w:t>
      </w:r>
      <w:r w:rsidRPr="00DE0468">
        <w:rPr>
          <w:rFonts w:cs="B Nazanin" w:hint="eastAsia"/>
          <w:sz w:val="28"/>
          <w:szCs w:val="28"/>
          <w:rtl/>
          <w:lang w:bidi="fa-IR"/>
        </w:rPr>
        <w:t>رمستق</w:t>
      </w:r>
      <w:r w:rsidRPr="00DE0468">
        <w:rPr>
          <w:rFonts w:cs="B Nazanin" w:hint="cs"/>
          <w:sz w:val="28"/>
          <w:szCs w:val="28"/>
          <w:rtl/>
          <w:lang w:bidi="fa-IR"/>
        </w:rPr>
        <w:t>ی</w:t>
      </w:r>
      <w:r w:rsidRPr="00DE0468">
        <w:rPr>
          <w:rFonts w:cs="B Nazanin" w:hint="eastAsia"/>
          <w:sz w:val="28"/>
          <w:szCs w:val="28"/>
          <w:rtl/>
          <w:lang w:bidi="fa-IR"/>
        </w:rPr>
        <w:t>م</w:t>
      </w:r>
      <w:r w:rsidRPr="00DE0468">
        <w:rPr>
          <w:rFonts w:cs="B Nazanin" w:hint="cs"/>
          <w:sz w:val="28"/>
          <w:szCs w:val="28"/>
          <w:rtl/>
          <w:lang w:bidi="fa-IR"/>
        </w:rPr>
        <w:t>ی</w:t>
      </w:r>
      <w:r w:rsidRPr="00DE0468">
        <w:rPr>
          <w:rFonts w:cs="B Nazanin"/>
          <w:sz w:val="28"/>
          <w:szCs w:val="28"/>
          <w:rtl/>
          <w:lang w:bidi="fa-IR"/>
        </w:rPr>
        <w:t xml:space="preserve"> ن</w:t>
      </w:r>
      <w:r w:rsidRPr="00DE0468">
        <w:rPr>
          <w:rFonts w:cs="B Nazanin" w:hint="cs"/>
          <w:sz w:val="28"/>
          <w:szCs w:val="28"/>
          <w:rtl/>
          <w:lang w:bidi="fa-IR"/>
        </w:rPr>
        <w:t>ی</w:t>
      </w:r>
      <w:r w:rsidRPr="00DE0468">
        <w:rPr>
          <w:rFonts w:cs="B Nazanin" w:hint="eastAsia"/>
          <w:sz w:val="28"/>
          <w:szCs w:val="28"/>
          <w:rtl/>
          <w:lang w:bidi="fa-IR"/>
        </w:rPr>
        <w:t>ز</w:t>
      </w:r>
      <w:r w:rsidRPr="00DE0468">
        <w:rPr>
          <w:rFonts w:cs="B Nazanin"/>
          <w:sz w:val="28"/>
          <w:szCs w:val="28"/>
          <w:rtl/>
          <w:lang w:bidi="fa-IR"/>
        </w:rPr>
        <w:t xml:space="preserve"> داشته باشد، مانند فرسا</w:t>
      </w:r>
      <w:r w:rsidRPr="00DE0468">
        <w:rPr>
          <w:rFonts w:cs="B Nazanin" w:hint="cs"/>
          <w:sz w:val="28"/>
          <w:szCs w:val="28"/>
          <w:rtl/>
          <w:lang w:bidi="fa-IR"/>
        </w:rPr>
        <w:t>ی</w:t>
      </w:r>
      <w:r w:rsidRPr="00DE0468">
        <w:rPr>
          <w:rFonts w:cs="B Nazanin"/>
          <w:sz w:val="28"/>
          <w:szCs w:val="28"/>
          <w:rtl/>
          <w:lang w:bidi="fa-IR"/>
        </w:rPr>
        <w:t xml:space="preserve">ش برند </w:t>
      </w:r>
      <w:r w:rsidRPr="00DE0468">
        <w:rPr>
          <w:rFonts w:cs="B Nazanin" w:hint="cs"/>
          <w:sz w:val="28"/>
          <w:szCs w:val="28"/>
          <w:rtl/>
          <w:lang w:bidi="fa-IR"/>
        </w:rPr>
        <w:t>ی</w:t>
      </w:r>
      <w:r w:rsidRPr="00DE0468">
        <w:rPr>
          <w:rFonts w:cs="B Nazanin" w:hint="eastAsia"/>
          <w:sz w:val="28"/>
          <w:szCs w:val="28"/>
          <w:rtl/>
          <w:lang w:bidi="fa-IR"/>
        </w:rPr>
        <w:t>ا</w:t>
      </w:r>
      <w:r w:rsidRPr="00DE0468">
        <w:rPr>
          <w:rFonts w:cs="B Nazanin"/>
          <w:sz w:val="28"/>
          <w:szCs w:val="28"/>
          <w:rtl/>
          <w:lang w:bidi="fa-IR"/>
        </w:rPr>
        <w:t xml:space="preserve"> اقدام اجرا</w:t>
      </w:r>
      <w:r w:rsidRPr="00DE0468">
        <w:rPr>
          <w:rFonts w:cs="B Nazanin" w:hint="cs"/>
          <w:sz w:val="28"/>
          <w:szCs w:val="28"/>
          <w:rtl/>
          <w:lang w:bidi="fa-IR"/>
        </w:rPr>
        <w:t>یی</w:t>
      </w:r>
      <w:r w:rsidRPr="00DE0468">
        <w:rPr>
          <w:rFonts w:cs="B Nazanin"/>
          <w:sz w:val="28"/>
          <w:szCs w:val="28"/>
          <w:rtl/>
          <w:lang w:bidi="fa-IR"/>
        </w:rPr>
        <w:t xml:space="preserve"> نظارت</w:t>
      </w:r>
      <w:r w:rsidRPr="00DE0468">
        <w:rPr>
          <w:rFonts w:cs="B Nazanin" w:hint="cs"/>
          <w:sz w:val="28"/>
          <w:szCs w:val="28"/>
          <w:rtl/>
          <w:lang w:bidi="fa-IR"/>
        </w:rPr>
        <w:t>ی</w:t>
      </w:r>
      <w:r w:rsidRPr="00DE0468">
        <w:rPr>
          <w:rFonts w:cs="B Nazanin"/>
          <w:sz w:val="28"/>
          <w:szCs w:val="28"/>
          <w:rtl/>
          <w:lang w:bidi="fa-IR"/>
        </w:rPr>
        <w:t xml:space="preserve"> (از جمله جر</w:t>
      </w:r>
      <w:r w:rsidRPr="00DE0468">
        <w:rPr>
          <w:rFonts w:cs="B Nazanin" w:hint="cs"/>
          <w:sz w:val="28"/>
          <w:szCs w:val="28"/>
          <w:rtl/>
          <w:lang w:bidi="fa-IR"/>
        </w:rPr>
        <w:t>ی</w:t>
      </w:r>
      <w:r w:rsidRPr="00DE0468">
        <w:rPr>
          <w:rFonts w:cs="B Nazanin" w:hint="eastAsia"/>
          <w:sz w:val="28"/>
          <w:szCs w:val="28"/>
          <w:rtl/>
          <w:lang w:bidi="fa-IR"/>
        </w:rPr>
        <w:t>مه‌ها،</w:t>
      </w:r>
      <w:r w:rsidRPr="00DE0468">
        <w:rPr>
          <w:rFonts w:cs="B Nazanin"/>
          <w:sz w:val="28"/>
          <w:szCs w:val="28"/>
          <w:rtl/>
          <w:lang w:bidi="fa-IR"/>
        </w:rPr>
        <w:t xml:space="preserve"> رد مجوزها، عدم صلاح</w:t>
      </w:r>
      <w:r w:rsidRPr="00DE0468">
        <w:rPr>
          <w:rFonts w:cs="B Nazanin" w:hint="cs"/>
          <w:sz w:val="28"/>
          <w:szCs w:val="28"/>
          <w:rtl/>
          <w:lang w:bidi="fa-IR"/>
        </w:rPr>
        <w:t>ی</w:t>
      </w:r>
      <w:r w:rsidRPr="00DE0468">
        <w:rPr>
          <w:rFonts w:cs="B Nazanin" w:hint="eastAsia"/>
          <w:sz w:val="28"/>
          <w:szCs w:val="28"/>
          <w:rtl/>
          <w:lang w:bidi="fa-IR"/>
        </w:rPr>
        <w:t>ت</w:t>
      </w:r>
      <w:r w:rsidRPr="00DE0468">
        <w:rPr>
          <w:rFonts w:cs="B Nazanin"/>
          <w:sz w:val="28"/>
          <w:szCs w:val="28"/>
          <w:rtl/>
          <w:lang w:bidi="fa-IR"/>
        </w:rPr>
        <w:t xml:space="preserve"> برا</w:t>
      </w:r>
      <w:r w:rsidRPr="00DE0468">
        <w:rPr>
          <w:rFonts w:cs="B Nazanin" w:hint="cs"/>
          <w:sz w:val="28"/>
          <w:szCs w:val="28"/>
          <w:rtl/>
          <w:lang w:bidi="fa-IR"/>
        </w:rPr>
        <w:t>ی</w:t>
      </w:r>
      <w:r w:rsidRPr="00DE0468">
        <w:rPr>
          <w:rFonts w:cs="B Nazanin"/>
          <w:sz w:val="28"/>
          <w:szCs w:val="28"/>
          <w:rtl/>
          <w:lang w:bidi="fa-IR"/>
        </w:rPr>
        <w:t xml:space="preserve"> قراردادها</w:t>
      </w:r>
      <w:r w:rsidRPr="00DE0468">
        <w:rPr>
          <w:rFonts w:cs="B Nazanin" w:hint="cs"/>
          <w:sz w:val="28"/>
          <w:szCs w:val="28"/>
          <w:rtl/>
          <w:lang w:bidi="fa-IR"/>
        </w:rPr>
        <w:t>ی</w:t>
      </w:r>
      <w:r w:rsidRPr="00DE0468">
        <w:rPr>
          <w:rFonts w:cs="B Nazanin"/>
          <w:sz w:val="28"/>
          <w:szCs w:val="28"/>
          <w:rtl/>
          <w:lang w:bidi="fa-IR"/>
        </w:rPr>
        <w:t xml:space="preserve"> دولت</w:t>
      </w:r>
      <w:r w:rsidRPr="00DE0468">
        <w:rPr>
          <w:rFonts w:cs="B Nazanin" w:hint="cs"/>
          <w:sz w:val="28"/>
          <w:szCs w:val="28"/>
          <w:rtl/>
          <w:lang w:bidi="fa-IR"/>
        </w:rPr>
        <w:t>ی</w:t>
      </w:r>
      <w:r w:rsidRPr="00DE0468">
        <w:rPr>
          <w:rFonts w:cs="B Nazanin"/>
          <w:sz w:val="28"/>
          <w:szCs w:val="28"/>
          <w:rtl/>
          <w:lang w:bidi="fa-IR"/>
        </w:rPr>
        <w:t xml:space="preserve"> </w:t>
      </w:r>
      <w:r w:rsidRPr="00DE0468">
        <w:rPr>
          <w:rFonts w:cs="B Nazanin" w:hint="cs"/>
          <w:sz w:val="28"/>
          <w:szCs w:val="28"/>
          <w:rtl/>
          <w:lang w:bidi="fa-IR"/>
        </w:rPr>
        <w:t>ی</w:t>
      </w:r>
      <w:r w:rsidRPr="00DE0468">
        <w:rPr>
          <w:rFonts w:cs="B Nazanin" w:hint="eastAsia"/>
          <w:sz w:val="28"/>
          <w:szCs w:val="28"/>
          <w:rtl/>
          <w:lang w:bidi="fa-IR"/>
        </w:rPr>
        <w:t>ا</w:t>
      </w:r>
      <w:r w:rsidRPr="00DE0468">
        <w:rPr>
          <w:rFonts w:cs="B Nazanin"/>
          <w:sz w:val="28"/>
          <w:szCs w:val="28"/>
          <w:rtl/>
          <w:lang w:bidi="fa-IR"/>
        </w:rPr>
        <w:t xml:space="preserve"> سا</w:t>
      </w:r>
      <w:r w:rsidRPr="00DE0468">
        <w:rPr>
          <w:rFonts w:cs="B Nazanin" w:hint="cs"/>
          <w:sz w:val="28"/>
          <w:szCs w:val="28"/>
          <w:rtl/>
          <w:lang w:bidi="fa-IR"/>
        </w:rPr>
        <w:t>ی</w:t>
      </w:r>
      <w:r w:rsidRPr="00DE0468">
        <w:rPr>
          <w:rFonts w:cs="B Nazanin" w:hint="eastAsia"/>
          <w:sz w:val="28"/>
          <w:szCs w:val="28"/>
          <w:rtl/>
          <w:lang w:bidi="fa-IR"/>
        </w:rPr>
        <w:t>ر</w:t>
      </w:r>
      <w:r w:rsidRPr="00DE0468">
        <w:rPr>
          <w:rFonts w:cs="B Nazanin"/>
          <w:sz w:val="28"/>
          <w:szCs w:val="28"/>
          <w:rtl/>
          <w:lang w:bidi="fa-IR"/>
        </w:rPr>
        <w:t xml:space="preserve"> قراردادها</w:t>
      </w:r>
      <w:r w:rsidRPr="00DE0468">
        <w:rPr>
          <w:rFonts w:cs="B Nazanin" w:hint="cs"/>
          <w:sz w:val="28"/>
          <w:szCs w:val="28"/>
          <w:rtl/>
          <w:lang w:bidi="fa-IR"/>
        </w:rPr>
        <w:t>یی</w:t>
      </w:r>
      <w:r w:rsidRPr="00DE0468">
        <w:rPr>
          <w:rFonts w:cs="B Nazanin"/>
          <w:sz w:val="28"/>
          <w:szCs w:val="28"/>
          <w:rtl/>
          <w:lang w:bidi="fa-IR"/>
        </w:rPr>
        <w:t xml:space="preserve"> که الزامات خاص راهبر</w:t>
      </w:r>
      <w:r w:rsidRPr="00DE0468">
        <w:rPr>
          <w:rFonts w:cs="B Nazanin" w:hint="cs"/>
          <w:sz w:val="28"/>
          <w:szCs w:val="28"/>
          <w:rtl/>
          <w:lang w:bidi="fa-IR"/>
        </w:rPr>
        <w:t>ی</w:t>
      </w:r>
      <w:r w:rsidRPr="00DE0468">
        <w:rPr>
          <w:rFonts w:cs="B Nazanin"/>
          <w:sz w:val="28"/>
          <w:szCs w:val="28"/>
          <w:rtl/>
          <w:lang w:bidi="fa-IR"/>
        </w:rPr>
        <w:t xml:space="preserve"> ز</w:t>
      </w:r>
      <w:r w:rsidRPr="00DE0468">
        <w:rPr>
          <w:rFonts w:cs="B Nazanin" w:hint="cs"/>
          <w:sz w:val="28"/>
          <w:szCs w:val="28"/>
          <w:rtl/>
          <w:lang w:bidi="fa-IR"/>
        </w:rPr>
        <w:t>ی</w:t>
      </w:r>
      <w:r w:rsidRPr="00DE0468">
        <w:rPr>
          <w:rFonts w:cs="B Nazanin" w:hint="eastAsia"/>
          <w:sz w:val="28"/>
          <w:szCs w:val="28"/>
          <w:rtl/>
          <w:lang w:bidi="fa-IR"/>
        </w:rPr>
        <w:t>ست‌مح</w:t>
      </w:r>
      <w:r w:rsidRPr="00DE0468">
        <w:rPr>
          <w:rFonts w:cs="B Nazanin" w:hint="cs"/>
          <w:sz w:val="28"/>
          <w:szCs w:val="28"/>
          <w:rtl/>
          <w:lang w:bidi="fa-IR"/>
        </w:rPr>
        <w:t>ی</w:t>
      </w:r>
      <w:r w:rsidRPr="00DE0468">
        <w:rPr>
          <w:rFonts w:cs="B Nazanin" w:hint="eastAsia"/>
          <w:sz w:val="28"/>
          <w:szCs w:val="28"/>
          <w:rtl/>
          <w:lang w:bidi="fa-IR"/>
        </w:rPr>
        <w:t>ط</w:t>
      </w:r>
      <w:r w:rsidRPr="00DE0468">
        <w:rPr>
          <w:rFonts w:cs="B Nazanin" w:hint="cs"/>
          <w:sz w:val="28"/>
          <w:szCs w:val="28"/>
          <w:rtl/>
          <w:lang w:bidi="fa-IR"/>
        </w:rPr>
        <w:t>ی</w:t>
      </w:r>
      <w:r w:rsidRPr="00DE0468">
        <w:rPr>
          <w:rFonts w:cs="B Nazanin" w:hint="eastAsia"/>
          <w:sz w:val="28"/>
          <w:szCs w:val="28"/>
          <w:rtl/>
          <w:lang w:bidi="fa-IR"/>
        </w:rPr>
        <w:t>،</w:t>
      </w:r>
      <w:r w:rsidRPr="00DE0468">
        <w:rPr>
          <w:rFonts w:cs="B Nazanin"/>
          <w:sz w:val="28"/>
          <w:szCs w:val="28"/>
          <w:rtl/>
          <w:lang w:bidi="fa-IR"/>
        </w:rPr>
        <w:t xml:space="preserve"> اجتماع</w:t>
      </w:r>
      <w:r w:rsidRPr="00DE0468">
        <w:rPr>
          <w:rFonts w:cs="B Nazanin" w:hint="cs"/>
          <w:sz w:val="28"/>
          <w:szCs w:val="28"/>
          <w:rtl/>
          <w:lang w:bidi="fa-IR"/>
        </w:rPr>
        <w:t>ی</w:t>
      </w:r>
      <w:r w:rsidRPr="00DE0468">
        <w:rPr>
          <w:rFonts w:cs="B Nazanin"/>
          <w:sz w:val="28"/>
          <w:szCs w:val="28"/>
          <w:rtl/>
          <w:lang w:bidi="fa-IR"/>
        </w:rPr>
        <w:t xml:space="preserve"> و شرکت</w:t>
      </w:r>
      <w:r w:rsidRPr="00DE0468">
        <w:rPr>
          <w:rFonts w:cs="B Nazanin" w:hint="cs"/>
          <w:sz w:val="28"/>
          <w:szCs w:val="28"/>
          <w:rtl/>
          <w:lang w:bidi="fa-IR"/>
        </w:rPr>
        <w:t>ی</w:t>
      </w:r>
      <w:r w:rsidRPr="00DE0468">
        <w:rPr>
          <w:rFonts w:cs="B Nazanin"/>
          <w:sz w:val="28"/>
          <w:szCs w:val="28"/>
          <w:rtl/>
          <w:lang w:bidi="fa-IR"/>
        </w:rPr>
        <w:t xml:space="preserve"> دارند). مثال د</w:t>
      </w:r>
      <w:r w:rsidRPr="00DE0468">
        <w:rPr>
          <w:rFonts w:cs="B Nazanin" w:hint="cs"/>
          <w:sz w:val="28"/>
          <w:szCs w:val="28"/>
          <w:rtl/>
          <w:lang w:bidi="fa-IR"/>
        </w:rPr>
        <w:t>ی</w:t>
      </w:r>
      <w:r w:rsidRPr="00DE0468">
        <w:rPr>
          <w:rFonts w:cs="B Nazanin" w:hint="eastAsia"/>
          <w:sz w:val="28"/>
          <w:szCs w:val="28"/>
          <w:rtl/>
          <w:lang w:bidi="fa-IR"/>
        </w:rPr>
        <w:t>گر</w:t>
      </w:r>
      <w:r w:rsidRPr="00DE0468">
        <w:rPr>
          <w:rFonts w:cs="B Nazanin"/>
          <w:sz w:val="28"/>
          <w:szCs w:val="28"/>
          <w:rtl/>
          <w:lang w:bidi="fa-IR"/>
        </w:rPr>
        <w:t xml:space="preserve"> از اثرات غ</w:t>
      </w:r>
      <w:r w:rsidRPr="00DE0468">
        <w:rPr>
          <w:rFonts w:cs="B Nazanin" w:hint="cs"/>
          <w:sz w:val="28"/>
          <w:szCs w:val="28"/>
          <w:rtl/>
          <w:lang w:bidi="fa-IR"/>
        </w:rPr>
        <w:t>ی</w:t>
      </w:r>
      <w:r w:rsidRPr="00DE0468">
        <w:rPr>
          <w:rFonts w:cs="B Nazanin" w:hint="eastAsia"/>
          <w:sz w:val="28"/>
          <w:szCs w:val="28"/>
          <w:rtl/>
          <w:lang w:bidi="fa-IR"/>
        </w:rPr>
        <w:t>رمستق</w:t>
      </w:r>
      <w:r w:rsidRPr="00DE0468">
        <w:rPr>
          <w:rFonts w:cs="B Nazanin" w:hint="cs"/>
          <w:sz w:val="28"/>
          <w:szCs w:val="28"/>
          <w:rtl/>
          <w:lang w:bidi="fa-IR"/>
        </w:rPr>
        <w:t>ی</w:t>
      </w:r>
      <w:r w:rsidRPr="00DE0468">
        <w:rPr>
          <w:rFonts w:cs="B Nazanin" w:hint="eastAsia"/>
          <w:sz w:val="28"/>
          <w:szCs w:val="28"/>
          <w:rtl/>
          <w:lang w:bidi="fa-IR"/>
        </w:rPr>
        <w:t>م،</w:t>
      </w:r>
      <w:r w:rsidRPr="00DE0468">
        <w:rPr>
          <w:rFonts w:cs="B Nazanin"/>
          <w:sz w:val="28"/>
          <w:szCs w:val="28"/>
          <w:rtl/>
          <w:lang w:bidi="fa-IR"/>
        </w:rPr>
        <w:t xml:space="preserve"> کاشت مجدد جنگل‌ها پس از قطع درختان است اما با استفاده از گونه‌ها</w:t>
      </w:r>
      <w:r w:rsidRPr="00DE0468">
        <w:rPr>
          <w:rFonts w:cs="B Nazanin" w:hint="cs"/>
          <w:sz w:val="28"/>
          <w:szCs w:val="28"/>
          <w:rtl/>
          <w:lang w:bidi="fa-IR"/>
        </w:rPr>
        <w:t>یی</w:t>
      </w:r>
      <w:r w:rsidRPr="00DE0468">
        <w:rPr>
          <w:rFonts w:cs="B Nazanin"/>
          <w:sz w:val="28"/>
          <w:szCs w:val="28"/>
          <w:rtl/>
          <w:lang w:bidi="fa-IR"/>
        </w:rPr>
        <w:t xml:space="preserve"> که منبع غذا</w:t>
      </w:r>
      <w:r w:rsidRPr="00DE0468">
        <w:rPr>
          <w:rFonts w:cs="B Nazanin" w:hint="cs"/>
          <w:sz w:val="28"/>
          <w:szCs w:val="28"/>
          <w:rtl/>
          <w:lang w:bidi="fa-IR"/>
        </w:rPr>
        <w:t>یی</w:t>
      </w:r>
      <w:r w:rsidRPr="00DE0468">
        <w:rPr>
          <w:rFonts w:cs="B Nazanin"/>
          <w:sz w:val="28"/>
          <w:szCs w:val="28"/>
          <w:rtl/>
          <w:lang w:bidi="fa-IR"/>
        </w:rPr>
        <w:t xml:space="preserve"> جامعه محل</w:t>
      </w:r>
      <w:r w:rsidRPr="00DE0468">
        <w:rPr>
          <w:rFonts w:cs="B Nazanin" w:hint="cs"/>
          <w:sz w:val="28"/>
          <w:szCs w:val="28"/>
          <w:rtl/>
          <w:lang w:bidi="fa-IR"/>
        </w:rPr>
        <w:t>ی</w:t>
      </w:r>
      <w:r w:rsidRPr="00DE0468">
        <w:rPr>
          <w:rFonts w:cs="B Nazanin"/>
          <w:sz w:val="28"/>
          <w:szCs w:val="28"/>
          <w:rtl/>
          <w:lang w:bidi="fa-IR"/>
        </w:rPr>
        <w:t xml:space="preserve"> را تأم</w:t>
      </w:r>
      <w:r w:rsidRPr="00DE0468">
        <w:rPr>
          <w:rFonts w:cs="B Nazanin" w:hint="cs"/>
          <w:sz w:val="28"/>
          <w:szCs w:val="28"/>
          <w:rtl/>
          <w:lang w:bidi="fa-IR"/>
        </w:rPr>
        <w:t>ی</w:t>
      </w:r>
      <w:r w:rsidRPr="00DE0468">
        <w:rPr>
          <w:rFonts w:cs="B Nazanin" w:hint="eastAsia"/>
          <w:sz w:val="28"/>
          <w:szCs w:val="28"/>
          <w:rtl/>
          <w:lang w:bidi="fa-IR"/>
        </w:rPr>
        <w:t>ن</w:t>
      </w:r>
      <w:r w:rsidRPr="00DE0468">
        <w:rPr>
          <w:rFonts w:cs="B Nazanin"/>
          <w:sz w:val="28"/>
          <w:szCs w:val="28"/>
          <w:rtl/>
          <w:lang w:bidi="fa-IR"/>
        </w:rPr>
        <w:t xml:space="preserve"> نم</w:t>
      </w:r>
      <w:r w:rsidRPr="00DE0468">
        <w:rPr>
          <w:rFonts w:cs="B Nazanin" w:hint="cs"/>
          <w:sz w:val="28"/>
          <w:szCs w:val="28"/>
          <w:rtl/>
          <w:lang w:bidi="fa-IR"/>
        </w:rPr>
        <w:t>ی‌</w:t>
      </w:r>
      <w:r w:rsidRPr="00DE0468">
        <w:rPr>
          <w:rFonts w:cs="B Nazanin" w:hint="eastAsia"/>
          <w:sz w:val="28"/>
          <w:szCs w:val="28"/>
          <w:rtl/>
          <w:lang w:bidi="fa-IR"/>
        </w:rPr>
        <w:t>کنند</w:t>
      </w:r>
      <w:r w:rsidRPr="00DE0468">
        <w:rPr>
          <w:rFonts w:cs="B Nazanin"/>
          <w:sz w:val="28"/>
          <w:szCs w:val="28"/>
          <w:rtl/>
          <w:lang w:bidi="fa-IR"/>
        </w:rPr>
        <w:t xml:space="preserve"> </w:t>
      </w:r>
      <w:r w:rsidRPr="00DE0468">
        <w:rPr>
          <w:rFonts w:cs="B Nazanin" w:hint="cs"/>
          <w:sz w:val="28"/>
          <w:szCs w:val="28"/>
          <w:rtl/>
          <w:lang w:bidi="fa-IR"/>
        </w:rPr>
        <w:t>ی</w:t>
      </w:r>
      <w:r w:rsidRPr="00DE0468">
        <w:rPr>
          <w:rFonts w:cs="B Nazanin" w:hint="eastAsia"/>
          <w:sz w:val="28"/>
          <w:szCs w:val="28"/>
          <w:rtl/>
          <w:lang w:bidi="fa-IR"/>
        </w:rPr>
        <w:t>ا</w:t>
      </w:r>
      <w:r w:rsidRPr="00DE0468">
        <w:rPr>
          <w:rFonts w:cs="B Nazanin"/>
          <w:sz w:val="28"/>
          <w:szCs w:val="28"/>
          <w:rtl/>
          <w:lang w:bidi="fa-IR"/>
        </w:rPr>
        <w:t xml:space="preserve"> </w:t>
      </w:r>
      <w:r w:rsidRPr="00DE0468">
        <w:rPr>
          <w:rFonts w:cs="B Nazanin" w:hint="cs"/>
          <w:sz w:val="28"/>
          <w:szCs w:val="28"/>
          <w:rtl/>
          <w:lang w:bidi="fa-IR"/>
        </w:rPr>
        <w:t>ی</w:t>
      </w:r>
      <w:r w:rsidRPr="00DE0468">
        <w:rPr>
          <w:rFonts w:cs="B Nazanin" w:hint="eastAsia"/>
          <w:sz w:val="28"/>
          <w:szCs w:val="28"/>
          <w:rtl/>
          <w:lang w:bidi="fa-IR"/>
        </w:rPr>
        <w:t>ک</w:t>
      </w:r>
      <w:r w:rsidRPr="00DE0468">
        <w:rPr>
          <w:rFonts w:cs="B Nazanin"/>
          <w:sz w:val="28"/>
          <w:szCs w:val="28"/>
          <w:rtl/>
          <w:lang w:bidi="fa-IR"/>
        </w:rPr>
        <w:t xml:space="preserve"> اکوس</w:t>
      </w:r>
      <w:r w:rsidRPr="00DE0468">
        <w:rPr>
          <w:rFonts w:cs="B Nazanin" w:hint="cs"/>
          <w:sz w:val="28"/>
          <w:szCs w:val="28"/>
          <w:rtl/>
          <w:lang w:bidi="fa-IR"/>
        </w:rPr>
        <w:t>ی</w:t>
      </w:r>
      <w:r w:rsidRPr="00DE0468">
        <w:rPr>
          <w:rFonts w:cs="B Nazanin" w:hint="eastAsia"/>
          <w:sz w:val="28"/>
          <w:szCs w:val="28"/>
          <w:rtl/>
          <w:lang w:bidi="fa-IR"/>
        </w:rPr>
        <w:t>ستم</w:t>
      </w:r>
      <w:r w:rsidRPr="00DE0468">
        <w:rPr>
          <w:rFonts w:cs="B Nazanin"/>
          <w:sz w:val="28"/>
          <w:szCs w:val="28"/>
          <w:rtl/>
          <w:lang w:bidi="fa-IR"/>
        </w:rPr>
        <w:t xml:space="preserve"> متنوع ز</w:t>
      </w:r>
      <w:r w:rsidRPr="00DE0468">
        <w:rPr>
          <w:rFonts w:cs="B Nazanin" w:hint="cs"/>
          <w:sz w:val="28"/>
          <w:szCs w:val="28"/>
          <w:rtl/>
          <w:lang w:bidi="fa-IR"/>
        </w:rPr>
        <w:t>ی</w:t>
      </w:r>
      <w:r w:rsidRPr="00DE0468">
        <w:rPr>
          <w:rFonts w:cs="B Nazanin" w:hint="eastAsia"/>
          <w:sz w:val="28"/>
          <w:szCs w:val="28"/>
          <w:rtl/>
          <w:lang w:bidi="fa-IR"/>
        </w:rPr>
        <w:t>ست</w:t>
      </w:r>
      <w:r w:rsidRPr="00DE0468">
        <w:rPr>
          <w:rFonts w:cs="B Nazanin" w:hint="cs"/>
          <w:sz w:val="28"/>
          <w:szCs w:val="28"/>
          <w:rtl/>
          <w:lang w:bidi="fa-IR"/>
        </w:rPr>
        <w:t>ی</w:t>
      </w:r>
      <w:r w:rsidRPr="00DE0468">
        <w:rPr>
          <w:rFonts w:cs="B Nazanin"/>
          <w:sz w:val="28"/>
          <w:szCs w:val="28"/>
          <w:rtl/>
          <w:lang w:bidi="fa-IR"/>
        </w:rPr>
        <w:t xml:space="preserve"> را مانند گونه‌ها</w:t>
      </w:r>
      <w:r w:rsidRPr="00DE0468">
        <w:rPr>
          <w:rFonts w:cs="B Nazanin" w:hint="cs"/>
          <w:sz w:val="28"/>
          <w:szCs w:val="28"/>
          <w:rtl/>
          <w:lang w:bidi="fa-IR"/>
        </w:rPr>
        <w:t>ی</w:t>
      </w:r>
      <w:r w:rsidRPr="00DE0468">
        <w:rPr>
          <w:rFonts w:cs="B Nazanin"/>
          <w:sz w:val="28"/>
          <w:szCs w:val="28"/>
          <w:rtl/>
          <w:lang w:bidi="fa-IR"/>
        </w:rPr>
        <w:t xml:space="preserve"> درخت</w:t>
      </w:r>
      <w:r w:rsidRPr="00DE0468">
        <w:rPr>
          <w:rFonts w:cs="B Nazanin" w:hint="cs"/>
          <w:sz w:val="28"/>
          <w:szCs w:val="28"/>
          <w:rtl/>
          <w:lang w:bidi="fa-IR"/>
        </w:rPr>
        <w:t>ی</w:t>
      </w:r>
      <w:r w:rsidRPr="00DE0468">
        <w:rPr>
          <w:rFonts w:cs="B Nazanin"/>
          <w:sz w:val="28"/>
          <w:szCs w:val="28"/>
          <w:rtl/>
          <w:lang w:bidi="fa-IR"/>
        </w:rPr>
        <w:t xml:space="preserve"> قبل</w:t>
      </w:r>
      <w:r w:rsidRPr="00DE0468">
        <w:rPr>
          <w:rFonts w:cs="B Nazanin" w:hint="cs"/>
          <w:sz w:val="28"/>
          <w:szCs w:val="28"/>
          <w:rtl/>
          <w:lang w:bidi="fa-IR"/>
        </w:rPr>
        <w:t>ی</w:t>
      </w:r>
      <w:r w:rsidRPr="00DE0468">
        <w:rPr>
          <w:rFonts w:cs="B Nazanin"/>
          <w:sz w:val="28"/>
          <w:szCs w:val="28"/>
          <w:rtl/>
          <w:lang w:bidi="fa-IR"/>
        </w:rPr>
        <w:t xml:space="preserve"> بازساز</w:t>
      </w:r>
      <w:r w:rsidRPr="00DE0468">
        <w:rPr>
          <w:rFonts w:cs="B Nazanin" w:hint="cs"/>
          <w:sz w:val="28"/>
          <w:szCs w:val="28"/>
          <w:rtl/>
          <w:lang w:bidi="fa-IR"/>
        </w:rPr>
        <w:t>ی</w:t>
      </w:r>
      <w:r w:rsidRPr="00DE0468">
        <w:rPr>
          <w:rFonts w:cs="B Nazanin"/>
          <w:sz w:val="28"/>
          <w:szCs w:val="28"/>
          <w:rtl/>
          <w:lang w:bidi="fa-IR"/>
        </w:rPr>
        <w:t xml:space="preserve"> نم</w:t>
      </w:r>
      <w:r w:rsidRPr="00DE0468">
        <w:rPr>
          <w:rFonts w:cs="B Nazanin" w:hint="cs"/>
          <w:sz w:val="28"/>
          <w:szCs w:val="28"/>
          <w:rtl/>
          <w:lang w:bidi="fa-IR"/>
        </w:rPr>
        <w:t>ی‌</w:t>
      </w:r>
      <w:r w:rsidRPr="00DE0468">
        <w:rPr>
          <w:rFonts w:cs="B Nazanin" w:hint="eastAsia"/>
          <w:sz w:val="28"/>
          <w:szCs w:val="28"/>
          <w:rtl/>
          <w:lang w:bidi="fa-IR"/>
        </w:rPr>
        <w:t>کنند</w:t>
      </w:r>
      <w:r w:rsidRPr="00DE0468">
        <w:rPr>
          <w:rFonts w:cs="B Nazanin"/>
          <w:sz w:val="28"/>
          <w:szCs w:val="28"/>
          <w:rtl/>
          <w:lang w:bidi="fa-IR"/>
        </w:rPr>
        <w:t>.</w:t>
      </w:r>
    </w:p>
    <w:p w14:paraId="689C8D13" w14:textId="697DFC5B" w:rsidR="00DE0468" w:rsidRPr="00DE0468" w:rsidRDefault="00DE0468" w:rsidP="00DE0468">
      <w:pPr>
        <w:rPr>
          <w:rFonts w:cs="B Nazanin"/>
          <w:sz w:val="28"/>
          <w:szCs w:val="28"/>
          <w:rtl/>
          <w:lang w:bidi="fa-IR"/>
        </w:rPr>
      </w:pPr>
      <w:r w:rsidRPr="00DE0468">
        <w:rPr>
          <w:rFonts w:cs="B Nazanin" w:hint="cs"/>
          <w:sz w:val="28"/>
          <w:szCs w:val="28"/>
          <w:rtl/>
          <w:lang w:bidi="fa-IR"/>
        </w:rPr>
        <w:t>ی</w:t>
      </w:r>
      <w:r w:rsidRPr="00DE0468">
        <w:rPr>
          <w:rFonts w:cs="B Nazanin" w:hint="eastAsia"/>
          <w:sz w:val="28"/>
          <w:szCs w:val="28"/>
          <w:rtl/>
          <w:lang w:bidi="fa-IR"/>
        </w:rPr>
        <w:t>ادداشت</w:t>
      </w:r>
      <w:r w:rsidRPr="00DE0468">
        <w:rPr>
          <w:rFonts w:cs="B Nazanin"/>
          <w:sz w:val="28"/>
          <w:szCs w:val="28"/>
          <w:rtl/>
          <w:lang w:bidi="fa-IR"/>
        </w:rPr>
        <w:t>: در بند (ب)، هنگام</w:t>
      </w:r>
      <w:r w:rsidRPr="00DE0468">
        <w:rPr>
          <w:rFonts w:cs="B Nazanin" w:hint="cs"/>
          <w:sz w:val="28"/>
          <w:szCs w:val="28"/>
          <w:rtl/>
          <w:lang w:bidi="fa-IR"/>
        </w:rPr>
        <w:t>ی</w:t>
      </w:r>
      <w:r w:rsidRPr="00DE0468">
        <w:rPr>
          <w:rFonts w:cs="B Nazanin"/>
          <w:sz w:val="28"/>
          <w:szCs w:val="28"/>
          <w:rtl/>
          <w:lang w:bidi="fa-IR"/>
        </w:rPr>
        <w:t xml:space="preserve"> که هر دو مفهوم با هم استفاده م</w:t>
      </w:r>
      <w:r w:rsidRPr="00DE0468">
        <w:rPr>
          <w:rFonts w:cs="B Nazanin" w:hint="cs"/>
          <w:sz w:val="28"/>
          <w:szCs w:val="28"/>
          <w:rtl/>
          <w:lang w:bidi="fa-IR"/>
        </w:rPr>
        <w:t>ی‌</w:t>
      </w:r>
      <w:r w:rsidRPr="00DE0468">
        <w:rPr>
          <w:rFonts w:cs="B Nazanin" w:hint="eastAsia"/>
          <w:sz w:val="28"/>
          <w:szCs w:val="28"/>
          <w:rtl/>
          <w:lang w:bidi="fa-IR"/>
        </w:rPr>
        <w:t>شوند،</w:t>
      </w:r>
      <w:r w:rsidRPr="00DE0468">
        <w:rPr>
          <w:rFonts w:cs="B Nazanin"/>
          <w:sz w:val="28"/>
          <w:szCs w:val="28"/>
          <w:rtl/>
          <w:lang w:bidi="fa-IR"/>
        </w:rPr>
        <w:t xml:space="preserve"> ا</w:t>
      </w:r>
      <w:r w:rsidRPr="00DE0468">
        <w:rPr>
          <w:rFonts w:cs="B Nazanin" w:hint="cs"/>
          <w:sz w:val="28"/>
          <w:szCs w:val="28"/>
          <w:rtl/>
          <w:lang w:bidi="fa-IR"/>
        </w:rPr>
        <w:t>ی</w:t>
      </w:r>
      <w:r w:rsidRPr="00DE0468">
        <w:rPr>
          <w:rFonts w:cs="B Nazanin" w:hint="eastAsia"/>
          <w:sz w:val="28"/>
          <w:szCs w:val="28"/>
          <w:rtl/>
          <w:lang w:bidi="fa-IR"/>
        </w:rPr>
        <w:t>ن</w:t>
      </w:r>
      <w:r w:rsidRPr="00DE0468">
        <w:rPr>
          <w:rFonts w:cs="B Nazanin"/>
          <w:sz w:val="28"/>
          <w:szCs w:val="28"/>
          <w:rtl/>
          <w:lang w:bidi="fa-IR"/>
        </w:rPr>
        <w:t xml:space="preserve"> امر </w:t>
      </w:r>
      <w:r>
        <w:rPr>
          <w:rFonts w:cs="B Nazanin" w:hint="cs"/>
          <w:sz w:val="28"/>
          <w:szCs w:val="28"/>
          <w:rtl/>
          <w:lang w:bidi="fa-IR"/>
        </w:rPr>
        <w:t>«</w:t>
      </w:r>
      <w:r w:rsidRPr="00DE0468">
        <w:rPr>
          <w:rFonts w:cs="B Nazanin"/>
          <w:sz w:val="28"/>
          <w:szCs w:val="28"/>
          <w:rtl/>
          <w:lang w:bidi="fa-IR"/>
        </w:rPr>
        <w:t>اهم</w:t>
      </w:r>
      <w:r w:rsidRPr="00DE0468">
        <w:rPr>
          <w:rFonts w:cs="B Nazanin" w:hint="cs"/>
          <w:sz w:val="28"/>
          <w:szCs w:val="28"/>
          <w:rtl/>
          <w:lang w:bidi="fa-IR"/>
        </w:rPr>
        <w:t>ی</w:t>
      </w:r>
      <w:r w:rsidRPr="00DE0468">
        <w:rPr>
          <w:rFonts w:cs="B Nazanin" w:hint="eastAsia"/>
          <w:sz w:val="28"/>
          <w:szCs w:val="28"/>
          <w:rtl/>
          <w:lang w:bidi="fa-IR"/>
        </w:rPr>
        <w:t>ت</w:t>
      </w:r>
      <w:r w:rsidRPr="00DE0468">
        <w:rPr>
          <w:rFonts w:cs="B Nazanin"/>
          <w:sz w:val="28"/>
          <w:szCs w:val="28"/>
          <w:rtl/>
          <w:lang w:bidi="fa-IR"/>
        </w:rPr>
        <w:t xml:space="preserve"> دوگانه</w:t>
      </w:r>
      <w:r>
        <w:rPr>
          <w:rFonts w:cs="B Nazanin" w:hint="cs"/>
          <w:sz w:val="28"/>
          <w:szCs w:val="28"/>
          <w:rtl/>
          <w:lang w:bidi="fa-IR"/>
        </w:rPr>
        <w:t>»</w:t>
      </w:r>
      <w:r w:rsidRPr="00DE0468">
        <w:rPr>
          <w:rFonts w:cs="B Nazanin"/>
          <w:sz w:val="28"/>
          <w:szCs w:val="28"/>
          <w:rtl/>
          <w:lang w:bidi="fa-IR"/>
        </w:rPr>
        <w:t xml:space="preserve"> در نظر گرفته م</w:t>
      </w:r>
      <w:r w:rsidRPr="00DE0468">
        <w:rPr>
          <w:rFonts w:cs="B Nazanin" w:hint="cs"/>
          <w:sz w:val="28"/>
          <w:szCs w:val="28"/>
          <w:rtl/>
          <w:lang w:bidi="fa-IR"/>
        </w:rPr>
        <w:t>ی‌</w:t>
      </w:r>
      <w:r w:rsidRPr="00DE0468">
        <w:rPr>
          <w:rFonts w:cs="B Nazanin" w:hint="eastAsia"/>
          <w:sz w:val="28"/>
          <w:szCs w:val="28"/>
          <w:rtl/>
          <w:lang w:bidi="fa-IR"/>
        </w:rPr>
        <w:t>شود،</w:t>
      </w:r>
      <w:r w:rsidRPr="00DE0468">
        <w:rPr>
          <w:rFonts w:cs="B Nazanin"/>
          <w:sz w:val="28"/>
          <w:szCs w:val="28"/>
          <w:rtl/>
          <w:lang w:bidi="fa-IR"/>
        </w:rPr>
        <w:t xml:space="preserve"> همانطور که در الزامات دستورالعمل گزارش‌ده</w:t>
      </w:r>
      <w:r w:rsidRPr="00DE0468">
        <w:rPr>
          <w:rFonts w:cs="B Nazanin" w:hint="cs"/>
          <w:sz w:val="28"/>
          <w:szCs w:val="28"/>
          <w:rtl/>
          <w:lang w:bidi="fa-IR"/>
        </w:rPr>
        <w:t>ی</w:t>
      </w:r>
      <w:r w:rsidRPr="00DE0468">
        <w:rPr>
          <w:rFonts w:cs="B Nazanin"/>
          <w:sz w:val="28"/>
          <w:szCs w:val="28"/>
          <w:rtl/>
          <w:lang w:bidi="fa-IR"/>
        </w:rPr>
        <w:t xml:space="preserve"> پا</w:t>
      </w:r>
      <w:r w:rsidRPr="00DE0468">
        <w:rPr>
          <w:rFonts w:cs="B Nazanin" w:hint="cs"/>
          <w:sz w:val="28"/>
          <w:szCs w:val="28"/>
          <w:rtl/>
          <w:lang w:bidi="fa-IR"/>
        </w:rPr>
        <w:t>ی</w:t>
      </w:r>
      <w:r w:rsidRPr="00DE0468">
        <w:rPr>
          <w:rFonts w:cs="B Nazanin" w:hint="eastAsia"/>
          <w:sz w:val="28"/>
          <w:szCs w:val="28"/>
          <w:rtl/>
          <w:lang w:bidi="fa-IR"/>
        </w:rPr>
        <w:t>دار</w:t>
      </w:r>
      <w:r w:rsidRPr="00DE0468">
        <w:rPr>
          <w:rFonts w:cs="B Nazanin" w:hint="cs"/>
          <w:sz w:val="28"/>
          <w:szCs w:val="28"/>
          <w:rtl/>
          <w:lang w:bidi="fa-IR"/>
        </w:rPr>
        <w:t>ی</w:t>
      </w:r>
      <w:r w:rsidRPr="00DE0468">
        <w:rPr>
          <w:rFonts w:cs="B Nazanin"/>
          <w:sz w:val="28"/>
          <w:szCs w:val="28"/>
          <w:rtl/>
          <w:lang w:bidi="fa-IR"/>
        </w:rPr>
        <w:t xml:space="preserve"> شرکت</w:t>
      </w:r>
      <w:r w:rsidRPr="00DE0468">
        <w:rPr>
          <w:rFonts w:cs="B Nazanin" w:hint="cs"/>
          <w:sz w:val="28"/>
          <w:szCs w:val="28"/>
          <w:rtl/>
          <w:lang w:bidi="fa-IR"/>
        </w:rPr>
        <w:t>ی</w:t>
      </w:r>
      <w:r>
        <w:rPr>
          <w:rStyle w:val="FootnoteReference"/>
          <w:rFonts w:cs="B Nazanin"/>
          <w:sz w:val="28"/>
          <w:szCs w:val="28"/>
          <w:rtl/>
          <w:lang w:bidi="fa-IR"/>
        </w:rPr>
        <w:footnoteReference w:id="12"/>
      </w:r>
      <w:r w:rsidRPr="00DE0468">
        <w:rPr>
          <w:rFonts w:cs="B Nazanin"/>
          <w:sz w:val="28"/>
          <w:szCs w:val="28"/>
          <w:rtl/>
          <w:lang w:bidi="fa-IR"/>
        </w:rPr>
        <w:t xml:space="preserve"> اتحاد</w:t>
      </w:r>
      <w:r w:rsidRPr="00DE0468">
        <w:rPr>
          <w:rFonts w:cs="B Nazanin" w:hint="cs"/>
          <w:sz w:val="28"/>
          <w:szCs w:val="28"/>
          <w:rtl/>
          <w:lang w:bidi="fa-IR"/>
        </w:rPr>
        <w:t>ی</w:t>
      </w:r>
      <w:r w:rsidRPr="00DE0468">
        <w:rPr>
          <w:rFonts w:cs="B Nazanin" w:hint="eastAsia"/>
          <w:sz w:val="28"/>
          <w:szCs w:val="28"/>
          <w:rtl/>
          <w:lang w:bidi="fa-IR"/>
        </w:rPr>
        <w:t>ه</w:t>
      </w:r>
      <w:r w:rsidRPr="00DE0468">
        <w:rPr>
          <w:rFonts w:cs="B Nazanin"/>
          <w:sz w:val="28"/>
          <w:szCs w:val="28"/>
          <w:rtl/>
          <w:lang w:bidi="fa-IR"/>
        </w:rPr>
        <w:t xml:space="preserve"> اروپا استفاده م</w:t>
      </w:r>
      <w:r w:rsidRPr="00DE0468">
        <w:rPr>
          <w:rFonts w:cs="B Nazanin" w:hint="cs"/>
          <w:sz w:val="28"/>
          <w:szCs w:val="28"/>
          <w:rtl/>
          <w:lang w:bidi="fa-IR"/>
        </w:rPr>
        <w:t>ی‌</w:t>
      </w:r>
      <w:r w:rsidRPr="00DE0468">
        <w:rPr>
          <w:rFonts w:cs="B Nazanin" w:hint="eastAsia"/>
          <w:sz w:val="28"/>
          <w:szCs w:val="28"/>
          <w:rtl/>
          <w:lang w:bidi="fa-IR"/>
        </w:rPr>
        <w:t>شود</w:t>
      </w:r>
      <w:r w:rsidRPr="00DE0468">
        <w:rPr>
          <w:rFonts w:cs="B Nazanin"/>
          <w:sz w:val="28"/>
          <w:szCs w:val="28"/>
          <w:rtl/>
          <w:lang w:bidi="fa-IR"/>
        </w:rPr>
        <w:t>. برا</w:t>
      </w:r>
      <w:r w:rsidRPr="00DE0468">
        <w:rPr>
          <w:rFonts w:cs="B Nazanin" w:hint="cs"/>
          <w:sz w:val="28"/>
          <w:szCs w:val="28"/>
          <w:rtl/>
          <w:lang w:bidi="fa-IR"/>
        </w:rPr>
        <w:t>ی</w:t>
      </w:r>
      <w:r w:rsidRPr="00DE0468">
        <w:rPr>
          <w:rFonts w:cs="B Nazanin"/>
          <w:sz w:val="28"/>
          <w:szCs w:val="28"/>
          <w:rtl/>
          <w:lang w:bidi="fa-IR"/>
        </w:rPr>
        <w:t xml:space="preserve"> </w:t>
      </w:r>
      <w:r w:rsidRPr="00DE0468">
        <w:rPr>
          <w:rFonts w:cs="B Nazanin"/>
          <w:sz w:val="28"/>
          <w:szCs w:val="28"/>
          <w:rtl/>
          <w:lang w:bidi="fa-IR"/>
        </w:rPr>
        <w:lastRenderedPageBreak/>
        <w:t>سا</w:t>
      </w:r>
      <w:r w:rsidRPr="00DE0468">
        <w:rPr>
          <w:rFonts w:cs="B Nazanin" w:hint="cs"/>
          <w:sz w:val="28"/>
          <w:szCs w:val="28"/>
          <w:rtl/>
          <w:lang w:bidi="fa-IR"/>
        </w:rPr>
        <w:t>ی</w:t>
      </w:r>
      <w:r w:rsidRPr="00DE0468">
        <w:rPr>
          <w:rFonts w:cs="B Nazanin" w:hint="eastAsia"/>
          <w:sz w:val="28"/>
          <w:szCs w:val="28"/>
          <w:rtl/>
          <w:lang w:bidi="fa-IR"/>
        </w:rPr>
        <w:t>ر</w:t>
      </w:r>
      <w:r w:rsidRPr="00DE0468">
        <w:rPr>
          <w:rFonts w:cs="B Nazanin"/>
          <w:sz w:val="28"/>
          <w:szCs w:val="28"/>
          <w:rtl/>
          <w:lang w:bidi="fa-IR"/>
        </w:rPr>
        <w:t xml:space="preserve"> چارچوب‌ها</w:t>
      </w:r>
      <w:r w:rsidRPr="00DE0468">
        <w:rPr>
          <w:rFonts w:cs="B Nazanin" w:hint="cs"/>
          <w:sz w:val="28"/>
          <w:szCs w:val="28"/>
          <w:rtl/>
          <w:lang w:bidi="fa-IR"/>
        </w:rPr>
        <w:t>ی</w:t>
      </w:r>
      <w:r w:rsidRPr="00DE0468">
        <w:rPr>
          <w:rFonts w:cs="B Nazanin"/>
          <w:sz w:val="28"/>
          <w:szCs w:val="28"/>
          <w:rtl/>
          <w:lang w:bidi="fa-IR"/>
        </w:rPr>
        <w:t xml:space="preserve"> راهبر</w:t>
      </w:r>
      <w:r w:rsidRPr="00DE0468">
        <w:rPr>
          <w:rFonts w:cs="B Nazanin" w:hint="cs"/>
          <w:sz w:val="28"/>
          <w:szCs w:val="28"/>
          <w:rtl/>
          <w:lang w:bidi="fa-IR"/>
        </w:rPr>
        <w:t>ی</w:t>
      </w:r>
      <w:r w:rsidRPr="00DE0468">
        <w:rPr>
          <w:rFonts w:cs="B Nazanin"/>
          <w:sz w:val="28"/>
          <w:szCs w:val="28"/>
          <w:rtl/>
          <w:lang w:bidi="fa-IR"/>
        </w:rPr>
        <w:t xml:space="preserve"> ز</w:t>
      </w:r>
      <w:r w:rsidRPr="00DE0468">
        <w:rPr>
          <w:rFonts w:cs="B Nazanin" w:hint="cs"/>
          <w:sz w:val="28"/>
          <w:szCs w:val="28"/>
          <w:rtl/>
          <w:lang w:bidi="fa-IR"/>
        </w:rPr>
        <w:t>ی</w:t>
      </w:r>
      <w:r w:rsidRPr="00DE0468">
        <w:rPr>
          <w:rFonts w:cs="B Nazanin" w:hint="eastAsia"/>
          <w:sz w:val="28"/>
          <w:szCs w:val="28"/>
          <w:rtl/>
          <w:lang w:bidi="fa-IR"/>
        </w:rPr>
        <w:t>ست‌مح</w:t>
      </w:r>
      <w:r w:rsidRPr="00DE0468">
        <w:rPr>
          <w:rFonts w:cs="B Nazanin" w:hint="cs"/>
          <w:sz w:val="28"/>
          <w:szCs w:val="28"/>
          <w:rtl/>
          <w:lang w:bidi="fa-IR"/>
        </w:rPr>
        <w:t>ی</w:t>
      </w:r>
      <w:r w:rsidRPr="00DE0468">
        <w:rPr>
          <w:rFonts w:cs="B Nazanin" w:hint="eastAsia"/>
          <w:sz w:val="28"/>
          <w:szCs w:val="28"/>
          <w:rtl/>
          <w:lang w:bidi="fa-IR"/>
        </w:rPr>
        <w:t>ط</w:t>
      </w:r>
      <w:r w:rsidRPr="00DE0468">
        <w:rPr>
          <w:rFonts w:cs="B Nazanin" w:hint="cs"/>
          <w:sz w:val="28"/>
          <w:szCs w:val="28"/>
          <w:rtl/>
          <w:lang w:bidi="fa-IR"/>
        </w:rPr>
        <w:t>ی</w:t>
      </w:r>
      <w:r w:rsidRPr="00DE0468">
        <w:rPr>
          <w:rFonts w:cs="B Nazanin" w:hint="eastAsia"/>
          <w:sz w:val="28"/>
          <w:szCs w:val="28"/>
          <w:rtl/>
          <w:lang w:bidi="fa-IR"/>
        </w:rPr>
        <w:t>،</w:t>
      </w:r>
      <w:r w:rsidRPr="00DE0468">
        <w:rPr>
          <w:rFonts w:cs="B Nazanin"/>
          <w:sz w:val="28"/>
          <w:szCs w:val="28"/>
          <w:rtl/>
          <w:lang w:bidi="fa-IR"/>
        </w:rPr>
        <w:t xml:space="preserve"> اجتماع</w:t>
      </w:r>
      <w:r w:rsidRPr="00DE0468">
        <w:rPr>
          <w:rFonts w:cs="B Nazanin" w:hint="cs"/>
          <w:sz w:val="28"/>
          <w:szCs w:val="28"/>
          <w:rtl/>
          <w:lang w:bidi="fa-IR"/>
        </w:rPr>
        <w:t>ی</w:t>
      </w:r>
      <w:r w:rsidRPr="00DE0468">
        <w:rPr>
          <w:rFonts w:cs="B Nazanin"/>
          <w:sz w:val="28"/>
          <w:szCs w:val="28"/>
          <w:rtl/>
          <w:lang w:bidi="fa-IR"/>
        </w:rPr>
        <w:t xml:space="preserve"> و شرکت</w:t>
      </w:r>
      <w:r w:rsidRPr="00DE0468">
        <w:rPr>
          <w:rFonts w:cs="B Nazanin" w:hint="cs"/>
          <w:sz w:val="28"/>
          <w:szCs w:val="28"/>
          <w:rtl/>
          <w:lang w:bidi="fa-IR"/>
        </w:rPr>
        <w:t>ی</w:t>
      </w:r>
      <w:r w:rsidRPr="00DE0468">
        <w:rPr>
          <w:rFonts w:cs="B Nazanin"/>
          <w:sz w:val="28"/>
          <w:szCs w:val="28"/>
          <w:rtl/>
          <w:lang w:bidi="fa-IR"/>
        </w:rPr>
        <w:t>، مانند استانداردها</w:t>
      </w:r>
      <w:r w:rsidRPr="00DE0468">
        <w:rPr>
          <w:rFonts w:cs="B Nazanin" w:hint="cs"/>
          <w:sz w:val="28"/>
          <w:szCs w:val="28"/>
          <w:rtl/>
          <w:lang w:bidi="fa-IR"/>
        </w:rPr>
        <w:t>ی</w:t>
      </w:r>
      <w:r w:rsidRPr="00DE0468">
        <w:rPr>
          <w:rFonts w:cs="B Nazanin"/>
          <w:sz w:val="28"/>
          <w:szCs w:val="28"/>
          <w:rtl/>
          <w:lang w:bidi="fa-IR"/>
        </w:rPr>
        <w:t xml:space="preserve"> افشا</w:t>
      </w:r>
      <w:r w:rsidRPr="00DE0468">
        <w:rPr>
          <w:rFonts w:cs="B Nazanin" w:hint="cs"/>
          <w:sz w:val="28"/>
          <w:szCs w:val="28"/>
          <w:rtl/>
          <w:lang w:bidi="fa-IR"/>
        </w:rPr>
        <w:t>ی</w:t>
      </w:r>
      <w:r w:rsidRPr="00DE0468">
        <w:rPr>
          <w:rFonts w:cs="B Nazanin"/>
          <w:sz w:val="28"/>
          <w:szCs w:val="28"/>
          <w:rtl/>
          <w:lang w:bidi="fa-IR"/>
        </w:rPr>
        <w:t xml:space="preserve"> پ</w:t>
      </w:r>
      <w:r w:rsidRPr="00DE0468">
        <w:rPr>
          <w:rFonts w:cs="B Nazanin" w:hint="eastAsia"/>
          <w:sz w:val="28"/>
          <w:szCs w:val="28"/>
          <w:rtl/>
          <w:lang w:bidi="fa-IR"/>
        </w:rPr>
        <w:t>ا</w:t>
      </w:r>
      <w:r w:rsidRPr="00DE0468">
        <w:rPr>
          <w:rFonts w:cs="B Nazanin" w:hint="cs"/>
          <w:sz w:val="28"/>
          <w:szCs w:val="28"/>
          <w:rtl/>
          <w:lang w:bidi="fa-IR"/>
        </w:rPr>
        <w:t>ی</w:t>
      </w:r>
      <w:r w:rsidRPr="00DE0468">
        <w:rPr>
          <w:rFonts w:cs="B Nazanin" w:hint="eastAsia"/>
          <w:sz w:val="28"/>
          <w:szCs w:val="28"/>
          <w:rtl/>
          <w:lang w:bidi="fa-IR"/>
        </w:rPr>
        <w:t>دار</w:t>
      </w:r>
      <w:r w:rsidRPr="00DE0468">
        <w:rPr>
          <w:rFonts w:cs="B Nazanin" w:hint="cs"/>
          <w:sz w:val="28"/>
          <w:szCs w:val="28"/>
          <w:rtl/>
          <w:lang w:bidi="fa-IR"/>
        </w:rPr>
        <w:t>ی</w:t>
      </w:r>
      <w:r w:rsidRPr="00DE0468">
        <w:rPr>
          <w:rFonts w:cs="B Nazanin"/>
          <w:sz w:val="28"/>
          <w:szCs w:val="28"/>
          <w:rtl/>
          <w:lang w:bidi="fa-IR"/>
        </w:rPr>
        <w:t xml:space="preserve"> بن</w:t>
      </w:r>
      <w:r w:rsidRPr="00DE0468">
        <w:rPr>
          <w:rFonts w:cs="B Nazanin" w:hint="cs"/>
          <w:sz w:val="28"/>
          <w:szCs w:val="28"/>
          <w:rtl/>
          <w:lang w:bidi="fa-IR"/>
        </w:rPr>
        <w:t>ی</w:t>
      </w:r>
      <w:r w:rsidRPr="00DE0468">
        <w:rPr>
          <w:rFonts w:cs="B Nazanin" w:hint="eastAsia"/>
          <w:sz w:val="28"/>
          <w:szCs w:val="28"/>
          <w:rtl/>
          <w:lang w:bidi="fa-IR"/>
        </w:rPr>
        <w:t>اد</w:t>
      </w:r>
      <w:r>
        <w:rPr>
          <w:rStyle w:val="FootnoteReference"/>
          <w:rFonts w:cs="B Nazanin"/>
          <w:sz w:val="28"/>
          <w:szCs w:val="28"/>
          <w:rtl/>
          <w:lang w:bidi="fa-IR"/>
        </w:rPr>
        <w:footnoteReference w:id="13"/>
      </w:r>
      <w:r w:rsidRPr="00DE0468">
        <w:rPr>
          <w:rFonts w:cs="B Nazanin"/>
          <w:sz w:val="28"/>
          <w:szCs w:val="28"/>
          <w:rtl/>
          <w:lang w:bidi="fa-IR"/>
        </w:rPr>
        <w:t xml:space="preserve"> استانداردها</w:t>
      </w:r>
      <w:r w:rsidRPr="00DE0468">
        <w:rPr>
          <w:rFonts w:cs="B Nazanin" w:hint="cs"/>
          <w:sz w:val="28"/>
          <w:szCs w:val="28"/>
          <w:rtl/>
          <w:lang w:bidi="fa-IR"/>
        </w:rPr>
        <w:t>ی</w:t>
      </w:r>
      <w:r w:rsidRPr="00DE0468">
        <w:rPr>
          <w:rFonts w:cs="B Nazanin"/>
          <w:sz w:val="28"/>
          <w:szCs w:val="28"/>
          <w:rtl/>
          <w:lang w:bidi="fa-IR"/>
        </w:rPr>
        <w:t xml:space="preserve"> گزارشگر</w:t>
      </w:r>
      <w:r w:rsidRPr="00DE0468">
        <w:rPr>
          <w:rFonts w:cs="B Nazanin" w:hint="cs"/>
          <w:sz w:val="28"/>
          <w:szCs w:val="28"/>
          <w:rtl/>
          <w:lang w:bidi="fa-IR"/>
        </w:rPr>
        <w:t>ی</w:t>
      </w:r>
      <w:r w:rsidRPr="00DE0468">
        <w:rPr>
          <w:rFonts w:cs="B Nazanin"/>
          <w:sz w:val="28"/>
          <w:szCs w:val="28"/>
          <w:rtl/>
          <w:lang w:bidi="fa-IR"/>
        </w:rPr>
        <w:t xml:space="preserve"> مال</w:t>
      </w:r>
      <w:r w:rsidRPr="00DE0468">
        <w:rPr>
          <w:rFonts w:cs="B Nazanin" w:hint="cs"/>
          <w:sz w:val="28"/>
          <w:szCs w:val="28"/>
          <w:rtl/>
          <w:lang w:bidi="fa-IR"/>
        </w:rPr>
        <w:t>ی</w:t>
      </w:r>
      <w:r w:rsidRPr="00DE0468">
        <w:rPr>
          <w:rFonts w:cs="B Nazanin"/>
          <w:sz w:val="28"/>
          <w:szCs w:val="28"/>
          <w:rtl/>
          <w:lang w:bidi="fa-IR"/>
        </w:rPr>
        <w:t xml:space="preserve"> ب</w:t>
      </w:r>
      <w:r w:rsidRPr="00DE0468">
        <w:rPr>
          <w:rFonts w:cs="B Nazanin" w:hint="cs"/>
          <w:sz w:val="28"/>
          <w:szCs w:val="28"/>
          <w:rtl/>
          <w:lang w:bidi="fa-IR"/>
        </w:rPr>
        <w:t>ی</w:t>
      </w:r>
      <w:r w:rsidRPr="00DE0468">
        <w:rPr>
          <w:rFonts w:cs="B Nazanin" w:hint="eastAsia"/>
          <w:sz w:val="28"/>
          <w:szCs w:val="28"/>
          <w:rtl/>
          <w:lang w:bidi="fa-IR"/>
        </w:rPr>
        <w:t>ن‌الملل</w:t>
      </w:r>
      <w:r w:rsidRPr="00DE0468">
        <w:rPr>
          <w:rFonts w:cs="B Nazanin" w:hint="cs"/>
          <w:sz w:val="28"/>
          <w:szCs w:val="28"/>
          <w:rtl/>
          <w:lang w:bidi="fa-IR"/>
        </w:rPr>
        <w:t>ی</w:t>
      </w:r>
      <w:r w:rsidRPr="00DE0468">
        <w:rPr>
          <w:rFonts w:cs="B Nazanin"/>
          <w:sz w:val="28"/>
          <w:szCs w:val="28"/>
          <w:rtl/>
          <w:lang w:bidi="fa-IR"/>
        </w:rPr>
        <w:t xml:space="preserve"> که توسط ه</w:t>
      </w:r>
      <w:r w:rsidRPr="00DE0468">
        <w:rPr>
          <w:rFonts w:cs="B Nazanin" w:hint="cs"/>
          <w:sz w:val="28"/>
          <w:szCs w:val="28"/>
          <w:rtl/>
          <w:lang w:bidi="fa-IR"/>
        </w:rPr>
        <w:t>ی</w:t>
      </w:r>
      <w:r w:rsidRPr="00DE0468">
        <w:rPr>
          <w:rFonts w:cs="B Nazanin" w:hint="eastAsia"/>
          <w:sz w:val="28"/>
          <w:szCs w:val="28"/>
          <w:rtl/>
          <w:lang w:bidi="fa-IR"/>
        </w:rPr>
        <w:t>ئت</w:t>
      </w:r>
      <w:r w:rsidRPr="00DE0468">
        <w:rPr>
          <w:rFonts w:cs="B Nazanin"/>
          <w:sz w:val="28"/>
          <w:szCs w:val="28"/>
          <w:rtl/>
          <w:lang w:bidi="fa-IR"/>
        </w:rPr>
        <w:t xml:space="preserve"> استانداردها</w:t>
      </w:r>
      <w:r w:rsidRPr="00DE0468">
        <w:rPr>
          <w:rFonts w:cs="B Nazanin" w:hint="cs"/>
          <w:sz w:val="28"/>
          <w:szCs w:val="28"/>
          <w:rtl/>
          <w:lang w:bidi="fa-IR"/>
        </w:rPr>
        <w:t>ی</w:t>
      </w:r>
      <w:r w:rsidRPr="00DE0468">
        <w:rPr>
          <w:rFonts w:cs="B Nazanin"/>
          <w:sz w:val="28"/>
          <w:szCs w:val="28"/>
          <w:rtl/>
          <w:lang w:bidi="fa-IR"/>
        </w:rPr>
        <w:t xml:space="preserve"> ب</w:t>
      </w:r>
      <w:r w:rsidRPr="00DE0468">
        <w:rPr>
          <w:rFonts w:cs="B Nazanin" w:hint="cs"/>
          <w:sz w:val="28"/>
          <w:szCs w:val="28"/>
          <w:rtl/>
          <w:lang w:bidi="fa-IR"/>
        </w:rPr>
        <w:t>ی</w:t>
      </w:r>
      <w:r w:rsidRPr="00DE0468">
        <w:rPr>
          <w:rFonts w:cs="B Nazanin" w:hint="eastAsia"/>
          <w:sz w:val="28"/>
          <w:szCs w:val="28"/>
          <w:rtl/>
          <w:lang w:bidi="fa-IR"/>
        </w:rPr>
        <w:t>ن‌الملل</w:t>
      </w:r>
      <w:r w:rsidRPr="00DE0468">
        <w:rPr>
          <w:rFonts w:cs="B Nazanin" w:hint="cs"/>
          <w:sz w:val="28"/>
          <w:szCs w:val="28"/>
          <w:rtl/>
          <w:lang w:bidi="fa-IR"/>
        </w:rPr>
        <w:t>ی</w:t>
      </w:r>
      <w:r w:rsidRPr="00DE0468">
        <w:rPr>
          <w:rFonts w:cs="B Nazanin"/>
          <w:sz w:val="28"/>
          <w:szCs w:val="28"/>
          <w:rtl/>
          <w:lang w:bidi="fa-IR"/>
        </w:rPr>
        <w:t xml:space="preserve"> پا</w:t>
      </w:r>
      <w:r w:rsidRPr="00DE0468">
        <w:rPr>
          <w:rFonts w:cs="B Nazanin" w:hint="cs"/>
          <w:sz w:val="28"/>
          <w:szCs w:val="28"/>
          <w:rtl/>
          <w:lang w:bidi="fa-IR"/>
        </w:rPr>
        <w:t>ی</w:t>
      </w:r>
      <w:r w:rsidRPr="00DE0468">
        <w:rPr>
          <w:rFonts w:cs="B Nazanin" w:hint="eastAsia"/>
          <w:sz w:val="28"/>
          <w:szCs w:val="28"/>
          <w:rtl/>
          <w:lang w:bidi="fa-IR"/>
        </w:rPr>
        <w:t>دار</w:t>
      </w:r>
      <w:r w:rsidRPr="00DE0468">
        <w:rPr>
          <w:rFonts w:cs="B Nazanin" w:hint="cs"/>
          <w:sz w:val="28"/>
          <w:szCs w:val="28"/>
          <w:rtl/>
          <w:lang w:bidi="fa-IR"/>
        </w:rPr>
        <w:t>ی</w:t>
      </w:r>
      <w:r>
        <w:rPr>
          <w:rStyle w:val="FootnoteReference"/>
          <w:rFonts w:cs="B Nazanin"/>
          <w:sz w:val="28"/>
          <w:szCs w:val="28"/>
          <w:rtl/>
          <w:lang w:bidi="fa-IR"/>
        </w:rPr>
        <w:footnoteReference w:id="14"/>
      </w:r>
      <w:r w:rsidRPr="00DE0468">
        <w:rPr>
          <w:rFonts w:cs="B Nazanin"/>
          <w:sz w:val="28"/>
          <w:szCs w:val="28"/>
          <w:rtl/>
          <w:lang w:bidi="fa-IR"/>
        </w:rPr>
        <w:t xml:space="preserve"> توسعه </w:t>
      </w:r>
      <w:r w:rsidRPr="00DE0468">
        <w:rPr>
          <w:rFonts w:cs="B Nazanin" w:hint="cs"/>
          <w:sz w:val="28"/>
          <w:szCs w:val="28"/>
          <w:rtl/>
          <w:lang w:bidi="fa-IR"/>
        </w:rPr>
        <w:t>ی</w:t>
      </w:r>
      <w:r w:rsidRPr="00DE0468">
        <w:rPr>
          <w:rFonts w:cs="B Nazanin" w:hint="eastAsia"/>
          <w:sz w:val="28"/>
          <w:szCs w:val="28"/>
          <w:rtl/>
          <w:lang w:bidi="fa-IR"/>
        </w:rPr>
        <w:t>افته‌اند،</w:t>
      </w:r>
      <w:r w:rsidRPr="00DE0468">
        <w:rPr>
          <w:rFonts w:cs="B Nazanin"/>
          <w:sz w:val="28"/>
          <w:szCs w:val="28"/>
          <w:rtl/>
          <w:lang w:bidi="fa-IR"/>
        </w:rPr>
        <w:t xml:space="preserve"> تمرکز عمدتاً بر اطلاعات مال</w:t>
      </w:r>
      <w:r w:rsidRPr="00DE0468">
        <w:rPr>
          <w:rFonts w:cs="B Nazanin" w:hint="cs"/>
          <w:sz w:val="28"/>
          <w:szCs w:val="28"/>
          <w:rtl/>
          <w:lang w:bidi="fa-IR"/>
        </w:rPr>
        <w:t>ی</w:t>
      </w:r>
      <w:r w:rsidRPr="00DE0468">
        <w:rPr>
          <w:rFonts w:cs="B Nazanin"/>
          <w:sz w:val="28"/>
          <w:szCs w:val="28"/>
          <w:rtl/>
          <w:lang w:bidi="fa-IR"/>
        </w:rPr>
        <w:t xml:space="preserve"> مرتبط با پا</w:t>
      </w:r>
      <w:r w:rsidRPr="00DE0468">
        <w:rPr>
          <w:rFonts w:cs="B Nazanin" w:hint="cs"/>
          <w:sz w:val="28"/>
          <w:szCs w:val="28"/>
          <w:rtl/>
          <w:lang w:bidi="fa-IR"/>
        </w:rPr>
        <w:t>ی</w:t>
      </w:r>
      <w:r w:rsidRPr="00DE0468">
        <w:rPr>
          <w:rFonts w:cs="B Nazanin" w:hint="eastAsia"/>
          <w:sz w:val="28"/>
          <w:szCs w:val="28"/>
          <w:rtl/>
          <w:lang w:bidi="fa-IR"/>
        </w:rPr>
        <w:t>دار</w:t>
      </w:r>
      <w:r w:rsidRPr="00DE0468">
        <w:rPr>
          <w:rFonts w:cs="B Nazanin" w:hint="cs"/>
          <w:sz w:val="28"/>
          <w:szCs w:val="28"/>
          <w:rtl/>
          <w:lang w:bidi="fa-IR"/>
        </w:rPr>
        <w:t>ی</w:t>
      </w:r>
      <w:r w:rsidRPr="00DE0468">
        <w:rPr>
          <w:rFonts w:cs="B Nazanin"/>
          <w:sz w:val="28"/>
          <w:szCs w:val="28"/>
          <w:rtl/>
          <w:lang w:bidi="fa-IR"/>
        </w:rPr>
        <w:t xml:space="preserve"> است.</w:t>
      </w:r>
    </w:p>
    <w:p w14:paraId="4F65B4C8" w14:textId="0505FED1" w:rsidR="00DE0468" w:rsidRDefault="00DE0468" w:rsidP="00DE0468">
      <w:pPr>
        <w:rPr>
          <w:rFonts w:cs="B Nazanin"/>
          <w:sz w:val="28"/>
          <w:szCs w:val="28"/>
          <w:rtl/>
          <w:lang w:bidi="fa-IR"/>
        </w:rPr>
      </w:pPr>
      <w:r w:rsidRPr="00DE0468">
        <w:rPr>
          <w:rFonts w:cs="B Nazanin" w:hint="eastAsia"/>
          <w:sz w:val="28"/>
          <w:szCs w:val="28"/>
          <w:rtl/>
          <w:lang w:bidi="fa-IR"/>
        </w:rPr>
        <w:t>در</w:t>
      </w:r>
      <w:r w:rsidRPr="00DE0468">
        <w:rPr>
          <w:rFonts w:cs="B Nazanin"/>
          <w:sz w:val="28"/>
          <w:szCs w:val="28"/>
          <w:rtl/>
          <w:lang w:bidi="fa-IR"/>
        </w:rPr>
        <w:t xml:space="preserve"> حال</w:t>
      </w:r>
      <w:r w:rsidRPr="00DE0468">
        <w:rPr>
          <w:rFonts w:cs="B Nazanin" w:hint="cs"/>
          <w:sz w:val="28"/>
          <w:szCs w:val="28"/>
          <w:rtl/>
          <w:lang w:bidi="fa-IR"/>
        </w:rPr>
        <w:t>ی</w:t>
      </w:r>
      <w:r w:rsidRPr="00DE0468">
        <w:rPr>
          <w:rFonts w:cs="B Nazanin"/>
          <w:sz w:val="28"/>
          <w:szCs w:val="28"/>
          <w:rtl/>
          <w:lang w:bidi="fa-IR"/>
        </w:rPr>
        <w:t xml:space="preserve"> که ا</w:t>
      </w:r>
      <w:r w:rsidRPr="00DE0468">
        <w:rPr>
          <w:rFonts w:cs="B Nazanin" w:hint="cs"/>
          <w:sz w:val="28"/>
          <w:szCs w:val="28"/>
          <w:rtl/>
          <w:lang w:bidi="fa-IR"/>
        </w:rPr>
        <w:t>ی</w:t>
      </w:r>
      <w:r w:rsidRPr="00DE0468">
        <w:rPr>
          <w:rFonts w:cs="B Nazanin" w:hint="eastAsia"/>
          <w:sz w:val="28"/>
          <w:szCs w:val="28"/>
          <w:rtl/>
          <w:lang w:bidi="fa-IR"/>
        </w:rPr>
        <w:t>ن</w:t>
      </w:r>
      <w:r w:rsidRPr="00DE0468">
        <w:rPr>
          <w:rFonts w:cs="B Nazanin"/>
          <w:sz w:val="28"/>
          <w:szCs w:val="28"/>
          <w:rtl/>
          <w:lang w:bidi="fa-IR"/>
        </w:rPr>
        <w:t xml:space="preserve"> مفاه</w:t>
      </w:r>
      <w:r w:rsidRPr="00DE0468">
        <w:rPr>
          <w:rFonts w:cs="B Nazanin" w:hint="cs"/>
          <w:sz w:val="28"/>
          <w:szCs w:val="28"/>
          <w:rtl/>
          <w:lang w:bidi="fa-IR"/>
        </w:rPr>
        <w:t>ی</w:t>
      </w:r>
      <w:r w:rsidRPr="00DE0468">
        <w:rPr>
          <w:rFonts w:cs="B Nazanin" w:hint="eastAsia"/>
          <w:sz w:val="28"/>
          <w:szCs w:val="28"/>
          <w:rtl/>
          <w:lang w:bidi="fa-IR"/>
        </w:rPr>
        <w:t>م</w:t>
      </w:r>
      <w:r w:rsidRPr="00DE0468">
        <w:rPr>
          <w:rFonts w:cs="B Nazanin"/>
          <w:sz w:val="28"/>
          <w:szCs w:val="28"/>
          <w:rtl/>
          <w:lang w:bidi="fa-IR"/>
        </w:rPr>
        <w:t xml:space="preserve"> کم</w:t>
      </w:r>
      <w:r w:rsidRPr="00DE0468">
        <w:rPr>
          <w:rFonts w:cs="B Nazanin" w:hint="cs"/>
          <w:sz w:val="28"/>
          <w:szCs w:val="28"/>
          <w:rtl/>
          <w:lang w:bidi="fa-IR"/>
        </w:rPr>
        <w:t>ی</w:t>
      </w:r>
      <w:r w:rsidRPr="00DE0468">
        <w:rPr>
          <w:rFonts w:cs="B Nazanin"/>
          <w:sz w:val="28"/>
          <w:szCs w:val="28"/>
          <w:rtl/>
          <w:lang w:bidi="fa-IR"/>
        </w:rPr>
        <w:t xml:space="preserve"> متفاوت هستند، هدف مشترک آن</w:t>
      </w:r>
      <w:r>
        <w:rPr>
          <w:rFonts w:cs="B Nazanin" w:hint="cs"/>
          <w:sz w:val="28"/>
          <w:szCs w:val="28"/>
          <w:rtl/>
          <w:lang w:bidi="fa-IR"/>
        </w:rPr>
        <w:t>‌</w:t>
      </w:r>
      <w:r w:rsidRPr="00DE0468">
        <w:rPr>
          <w:rFonts w:cs="B Nazanin"/>
          <w:sz w:val="28"/>
          <w:szCs w:val="28"/>
          <w:rtl/>
          <w:lang w:bidi="fa-IR"/>
        </w:rPr>
        <w:t>ها حما</w:t>
      </w:r>
      <w:r w:rsidRPr="00DE0468">
        <w:rPr>
          <w:rFonts w:cs="B Nazanin" w:hint="cs"/>
          <w:sz w:val="28"/>
          <w:szCs w:val="28"/>
          <w:rtl/>
          <w:lang w:bidi="fa-IR"/>
        </w:rPr>
        <w:t>ی</w:t>
      </w:r>
      <w:r w:rsidRPr="00DE0468">
        <w:rPr>
          <w:rFonts w:cs="B Nazanin" w:hint="eastAsia"/>
          <w:sz w:val="28"/>
          <w:szCs w:val="28"/>
          <w:rtl/>
          <w:lang w:bidi="fa-IR"/>
        </w:rPr>
        <w:t>ت</w:t>
      </w:r>
      <w:r w:rsidRPr="00DE0468">
        <w:rPr>
          <w:rFonts w:cs="B Nazanin"/>
          <w:sz w:val="28"/>
          <w:szCs w:val="28"/>
          <w:rtl/>
          <w:lang w:bidi="fa-IR"/>
        </w:rPr>
        <w:t xml:space="preserve"> از سازمان در در نظر گرفتن تأث</w:t>
      </w:r>
      <w:r w:rsidRPr="00DE0468">
        <w:rPr>
          <w:rFonts w:cs="B Nazanin" w:hint="cs"/>
          <w:sz w:val="28"/>
          <w:szCs w:val="28"/>
          <w:rtl/>
          <w:lang w:bidi="fa-IR"/>
        </w:rPr>
        <w:t>ی</w:t>
      </w:r>
      <w:r w:rsidRPr="00DE0468">
        <w:rPr>
          <w:rFonts w:cs="B Nazanin" w:hint="eastAsia"/>
          <w:sz w:val="28"/>
          <w:szCs w:val="28"/>
          <w:rtl/>
          <w:lang w:bidi="fa-IR"/>
        </w:rPr>
        <w:t>رات</w:t>
      </w:r>
      <w:r w:rsidRPr="00DE0468">
        <w:rPr>
          <w:rFonts w:cs="B Nazanin"/>
          <w:sz w:val="28"/>
          <w:szCs w:val="28"/>
          <w:rtl/>
          <w:lang w:bidi="fa-IR"/>
        </w:rPr>
        <w:t xml:space="preserve"> راهبر</w:t>
      </w:r>
      <w:r w:rsidRPr="00DE0468">
        <w:rPr>
          <w:rFonts w:cs="B Nazanin" w:hint="cs"/>
          <w:sz w:val="28"/>
          <w:szCs w:val="28"/>
          <w:rtl/>
          <w:lang w:bidi="fa-IR"/>
        </w:rPr>
        <w:t>ی</w:t>
      </w:r>
      <w:r w:rsidRPr="00DE0468">
        <w:rPr>
          <w:rFonts w:cs="B Nazanin"/>
          <w:sz w:val="28"/>
          <w:szCs w:val="28"/>
          <w:rtl/>
          <w:lang w:bidi="fa-IR"/>
        </w:rPr>
        <w:t xml:space="preserve"> ز</w:t>
      </w:r>
      <w:r w:rsidRPr="00DE0468">
        <w:rPr>
          <w:rFonts w:cs="B Nazanin" w:hint="cs"/>
          <w:sz w:val="28"/>
          <w:szCs w:val="28"/>
          <w:rtl/>
          <w:lang w:bidi="fa-IR"/>
        </w:rPr>
        <w:t>ی</w:t>
      </w:r>
      <w:r w:rsidRPr="00DE0468">
        <w:rPr>
          <w:rFonts w:cs="B Nazanin" w:hint="eastAsia"/>
          <w:sz w:val="28"/>
          <w:szCs w:val="28"/>
          <w:rtl/>
          <w:lang w:bidi="fa-IR"/>
        </w:rPr>
        <w:t>ست‌مح</w:t>
      </w:r>
      <w:r w:rsidRPr="00DE0468">
        <w:rPr>
          <w:rFonts w:cs="B Nazanin" w:hint="cs"/>
          <w:sz w:val="28"/>
          <w:szCs w:val="28"/>
          <w:rtl/>
          <w:lang w:bidi="fa-IR"/>
        </w:rPr>
        <w:t>ی</w:t>
      </w:r>
      <w:r w:rsidRPr="00DE0468">
        <w:rPr>
          <w:rFonts w:cs="B Nazanin" w:hint="eastAsia"/>
          <w:sz w:val="28"/>
          <w:szCs w:val="28"/>
          <w:rtl/>
          <w:lang w:bidi="fa-IR"/>
        </w:rPr>
        <w:t>ط</w:t>
      </w:r>
      <w:r w:rsidRPr="00DE0468">
        <w:rPr>
          <w:rFonts w:cs="B Nazanin" w:hint="cs"/>
          <w:sz w:val="28"/>
          <w:szCs w:val="28"/>
          <w:rtl/>
          <w:lang w:bidi="fa-IR"/>
        </w:rPr>
        <w:t>ی</w:t>
      </w:r>
      <w:r w:rsidRPr="00DE0468">
        <w:rPr>
          <w:rFonts w:cs="B Nazanin" w:hint="eastAsia"/>
          <w:sz w:val="28"/>
          <w:szCs w:val="28"/>
          <w:rtl/>
          <w:lang w:bidi="fa-IR"/>
        </w:rPr>
        <w:t>،</w:t>
      </w:r>
      <w:r w:rsidRPr="00DE0468">
        <w:rPr>
          <w:rFonts w:cs="B Nazanin"/>
          <w:sz w:val="28"/>
          <w:szCs w:val="28"/>
          <w:rtl/>
          <w:lang w:bidi="fa-IR"/>
        </w:rPr>
        <w:t xml:space="preserve"> اجتماع</w:t>
      </w:r>
      <w:r w:rsidRPr="00DE0468">
        <w:rPr>
          <w:rFonts w:cs="B Nazanin" w:hint="cs"/>
          <w:sz w:val="28"/>
          <w:szCs w:val="28"/>
          <w:rtl/>
          <w:lang w:bidi="fa-IR"/>
        </w:rPr>
        <w:t>ی</w:t>
      </w:r>
      <w:r w:rsidRPr="00DE0468">
        <w:rPr>
          <w:rFonts w:cs="B Nazanin"/>
          <w:sz w:val="28"/>
          <w:szCs w:val="28"/>
          <w:rtl/>
          <w:lang w:bidi="fa-IR"/>
        </w:rPr>
        <w:t xml:space="preserve"> و شرکت</w:t>
      </w:r>
      <w:r w:rsidRPr="00DE0468">
        <w:rPr>
          <w:rFonts w:cs="B Nazanin" w:hint="cs"/>
          <w:sz w:val="28"/>
          <w:szCs w:val="28"/>
          <w:rtl/>
          <w:lang w:bidi="fa-IR"/>
        </w:rPr>
        <w:t>ی</w:t>
      </w:r>
      <w:r w:rsidRPr="00DE0468">
        <w:rPr>
          <w:rFonts w:cs="B Nazanin"/>
          <w:sz w:val="28"/>
          <w:szCs w:val="28"/>
          <w:rtl/>
          <w:lang w:bidi="fa-IR"/>
        </w:rPr>
        <w:t xml:space="preserve"> آن، توسعه استراتژ</w:t>
      </w:r>
      <w:r w:rsidRPr="00DE0468">
        <w:rPr>
          <w:rFonts w:cs="B Nazanin" w:hint="cs"/>
          <w:sz w:val="28"/>
          <w:szCs w:val="28"/>
          <w:rtl/>
          <w:lang w:bidi="fa-IR"/>
        </w:rPr>
        <w:t>ی‌</w:t>
      </w:r>
      <w:r w:rsidRPr="00DE0468">
        <w:rPr>
          <w:rFonts w:cs="B Nazanin" w:hint="eastAsia"/>
          <w:sz w:val="28"/>
          <w:szCs w:val="28"/>
          <w:rtl/>
          <w:lang w:bidi="fa-IR"/>
        </w:rPr>
        <w:t>ها</w:t>
      </w:r>
      <w:r w:rsidRPr="00DE0468">
        <w:rPr>
          <w:rFonts w:cs="B Nazanin"/>
          <w:sz w:val="28"/>
          <w:szCs w:val="28"/>
          <w:rtl/>
          <w:lang w:bidi="fa-IR"/>
        </w:rPr>
        <w:t xml:space="preserve"> و برنامه‌ها</w:t>
      </w:r>
      <w:r w:rsidRPr="00DE0468">
        <w:rPr>
          <w:rFonts w:cs="B Nazanin" w:hint="cs"/>
          <w:sz w:val="28"/>
          <w:szCs w:val="28"/>
          <w:rtl/>
          <w:lang w:bidi="fa-IR"/>
        </w:rPr>
        <w:t>ی</w:t>
      </w:r>
      <w:r w:rsidRPr="00DE0468">
        <w:rPr>
          <w:rFonts w:cs="B Nazanin"/>
          <w:sz w:val="28"/>
          <w:szCs w:val="28"/>
          <w:rtl/>
          <w:lang w:bidi="fa-IR"/>
        </w:rPr>
        <w:t xml:space="preserve"> عمل</w:t>
      </w:r>
      <w:r w:rsidRPr="00DE0468">
        <w:rPr>
          <w:rFonts w:cs="B Nazanin" w:hint="cs"/>
          <w:sz w:val="28"/>
          <w:szCs w:val="28"/>
          <w:rtl/>
          <w:lang w:bidi="fa-IR"/>
        </w:rPr>
        <w:t>ی</w:t>
      </w:r>
      <w:r w:rsidRPr="00DE0468">
        <w:rPr>
          <w:rFonts w:cs="B Nazanin" w:hint="eastAsia"/>
          <w:sz w:val="28"/>
          <w:szCs w:val="28"/>
          <w:rtl/>
          <w:lang w:bidi="fa-IR"/>
        </w:rPr>
        <w:t>ات</w:t>
      </w:r>
      <w:r w:rsidRPr="00DE0468">
        <w:rPr>
          <w:rFonts w:cs="B Nazanin" w:hint="cs"/>
          <w:sz w:val="28"/>
          <w:szCs w:val="28"/>
          <w:rtl/>
          <w:lang w:bidi="fa-IR"/>
        </w:rPr>
        <w:t>ی</w:t>
      </w:r>
      <w:r w:rsidRPr="00DE0468">
        <w:rPr>
          <w:rFonts w:cs="B Nazanin" w:hint="eastAsia"/>
          <w:sz w:val="28"/>
          <w:szCs w:val="28"/>
          <w:rtl/>
          <w:lang w:bidi="fa-IR"/>
        </w:rPr>
        <w:t>،</w:t>
      </w:r>
      <w:r w:rsidRPr="00DE0468">
        <w:rPr>
          <w:rFonts w:cs="B Nazanin"/>
          <w:sz w:val="28"/>
          <w:szCs w:val="28"/>
          <w:rtl/>
          <w:lang w:bidi="fa-IR"/>
        </w:rPr>
        <w:t xml:space="preserve"> اجرا</w:t>
      </w:r>
      <w:r w:rsidRPr="00DE0468">
        <w:rPr>
          <w:rFonts w:cs="B Nazanin" w:hint="cs"/>
          <w:sz w:val="28"/>
          <w:szCs w:val="28"/>
          <w:rtl/>
          <w:lang w:bidi="fa-IR"/>
        </w:rPr>
        <w:t>ی</w:t>
      </w:r>
      <w:r w:rsidRPr="00DE0468">
        <w:rPr>
          <w:rFonts w:cs="B Nazanin"/>
          <w:sz w:val="28"/>
          <w:szCs w:val="28"/>
          <w:rtl/>
          <w:lang w:bidi="fa-IR"/>
        </w:rPr>
        <w:t xml:space="preserve"> تغ</w:t>
      </w:r>
      <w:r w:rsidRPr="00DE0468">
        <w:rPr>
          <w:rFonts w:cs="B Nazanin" w:hint="cs"/>
          <w:sz w:val="28"/>
          <w:szCs w:val="28"/>
          <w:rtl/>
          <w:lang w:bidi="fa-IR"/>
        </w:rPr>
        <w:t>یی</w:t>
      </w:r>
      <w:r w:rsidRPr="00DE0468">
        <w:rPr>
          <w:rFonts w:cs="B Nazanin" w:hint="eastAsia"/>
          <w:sz w:val="28"/>
          <w:szCs w:val="28"/>
          <w:rtl/>
          <w:lang w:bidi="fa-IR"/>
        </w:rPr>
        <w:t>رات</w:t>
      </w:r>
      <w:r w:rsidRPr="00DE0468">
        <w:rPr>
          <w:rFonts w:cs="B Nazanin"/>
          <w:sz w:val="28"/>
          <w:szCs w:val="28"/>
          <w:rtl/>
          <w:lang w:bidi="fa-IR"/>
        </w:rPr>
        <w:t xml:space="preserve"> مثبت و افشا</w:t>
      </w:r>
      <w:r w:rsidRPr="00DE0468">
        <w:rPr>
          <w:rFonts w:cs="B Nazanin" w:hint="cs"/>
          <w:sz w:val="28"/>
          <w:szCs w:val="28"/>
          <w:rtl/>
          <w:lang w:bidi="fa-IR"/>
        </w:rPr>
        <w:t>ی</w:t>
      </w:r>
      <w:r w:rsidRPr="00DE0468">
        <w:rPr>
          <w:rFonts w:cs="B Nazanin"/>
          <w:sz w:val="28"/>
          <w:szCs w:val="28"/>
          <w:rtl/>
          <w:lang w:bidi="fa-IR"/>
        </w:rPr>
        <w:t xml:space="preserve"> دق</w:t>
      </w:r>
      <w:r w:rsidRPr="00DE0468">
        <w:rPr>
          <w:rFonts w:cs="B Nazanin" w:hint="cs"/>
          <w:sz w:val="28"/>
          <w:szCs w:val="28"/>
          <w:rtl/>
          <w:lang w:bidi="fa-IR"/>
        </w:rPr>
        <w:t>ی</w:t>
      </w:r>
      <w:r w:rsidRPr="00DE0468">
        <w:rPr>
          <w:rFonts w:cs="B Nazanin" w:hint="eastAsia"/>
          <w:sz w:val="28"/>
          <w:szCs w:val="28"/>
          <w:rtl/>
          <w:lang w:bidi="fa-IR"/>
        </w:rPr>
        <w:t>ق</w:t>
      </w:r>
      <w:r w:rsidRPr="00DE0468">
        <w:rPr>
          <w:rFonts w:cs="B Nazanin"/>
          <w:sz w:val="28"/>
          <w:szCs w:val="28"/>
          <w:rtl/>
          <w:lang w:bidi="fa-IR"/>
        </w:rPr>
        <w:t xml:space="preserve"> وضع</w:t>
      </w:r>
      <w:r w:rsidRPr="00DE0468">
        <w:rPr>
          <w:rFonts w:cs="B Nazanin" w:hint="cs"/>
          <w:sz w:val="28"/>
          <w:szCs w:val="28"/>
          <w:rtl/>
          <w:lang w:bidi="fa-IR"/>
        </w:rPr>
        <w:t>ی</w:t>
      </w:r>
      <w:r w:rsidRPr="00DE0468">
        <w:rPr>
          <w:rFonts w:cs="B Nazanin" w:hint="eastAsia"/>
          <w:sz w:val="28"/>
          <w:szCs w:val="28"/>
          <w:rtl/>
          <w:lang w:bidi="fa-IR"/>
        </w:rPr>
        <w:t>ت</w:t>
      </w:r>
      <w:r w:rsidRPr="00DE0468">
        <w:rPr>
          <w:rFonts w:cs="B Nazanin"/>
          <w:sz w:val="28"/>
          <w:szCs w:val="28"/>
          <w:rtl/>
          <w:lang w:bidi="fa-IR"/>
        </w:rPr>
        <w:t xml:space="preserve"> آن همراه با ترت</w:t>
      </w:r>
      <w:r w:rsidRPr="00DE0468">
        <w:rPr>
          <w:rFonts w:cs="B Nazanin" w:hint="cs"/>
          <w:sz w:val="28"/>
          <w:szCs w:val="28"/>
          <w:rtl/>
          <w:lang w:bidi="fa-IR"/>
        </w:rPr>
        <w:t>ی</w:t>
      </w:r>
      <w:r w:rsidRPr="00DE0468">
        <w:rPr>
          <w:rFonts w:cs="B Nazanin" w:hint="eastAsia"/>
          <w:sz w:val="28"/>
          <w:szCs w:val="28"/>
          <w:rtl/>
          <w:lang w:bidi="fa-IR"/>
        </w:rPr>
        <w:t>بات</w:t>
      </w:r>
      <w:r w:rsidRPr="00DE0468">
        <w:rPr>
          <w:rFonts w:cs="B Nazanin"/>
          <w:sz w:val="28"/>
          <w:szCs w:val="28"/>
          <w:rtl/>
          <w:lang w:bidi="fa-IR"/>
        </w:rPr>
        <w:t xml:space="preserve"> حاکم</w:t>
      </w:r>
      <w:r w:rsidRPr="00DE0468">
        <w:rPr>
          <w:rFonts w:cs="B Nazanin" w:hint="cs"/>
          <w:sz w:val="28"/>
          <w:szCs w:val="28"/>
          <w:rtl/>
          <w:lang w:bidi="fa-IR"/>
        </w:rPr>
        <w:t>ی</w:t>
      </w:r>
      <w:r w:rsidRPr="00DE0468">
        <w:rPr>
          <w:rFonts w:cs="B Nazanin" w:hint="eastAsia"/>
          <w:sz w:val="28"/>
          <w:szCs w:val="28"/>
          <w:rtl/>
          <w:lang w:bidi="fa-IR"/>
        </w:rPr>
        <w:t>ت</w:t>
      </w:r>
      <w:r w:rsidRPr="00DE0468">
        <w:rPr>
          <w:rFonts w:cs="B Nazanin" w:hint="cs"/>
          <w:sz w:val="28"/>
          <w:szCs w:val="28"/>
          <w:rtl/>
          <w:lang w:bidi="fa-IR"/>
        </w:rPr>
        <w:t>ی</w:t>
      </w:r>
      <w:r w:rsidRPr="00DE0468">
        <w:rPr>
          <w:rFonts w:cs="B Nazanin"/>
          <w:sz w:val="28"/>
          <w:szCs w:val="28"/>
          <w:rtl/>
          <w:lang w:bidi="fa-IR"/>
        </w:rPr>
        <w:t xml:space="preserve"> در رابطه با مسئول</w:t>
      </w:r>
      <w:r w:rsidRPr="00DE0468">
        <w:rPr>
          <w:rFonts w:cs="B Nazanin" w:hint="cs"/>
          <w:sz w:val="28"/>
          <w:szCs w:val="28"/>
          <w:rtl/>
          <w:lang w:bidi="fa-IR"/>
        </w:rPr>
        <w:t>ی</w:t>
      </w:r>
      <w:r w:rsidRPr="00DE0468">
        <w:rPr>
          <w:rFonts w:cs="B Nazanin" w:hint="eastAsia"/>
          <w:sz w:val="28"/>
          <w:szCs w:val="28"/>
          <w:rtl/>
          <w:lang w:bidi="fa-IR"/>
        </w:rPr>
        <w:t>ت‌ها</w:t>
      </w:r>
      <w:r w:rsidRPr="00DE0468">
        <w:rPr>
          <w:rFonts w:cs="B Nazanin" w:hint="cs"/>
          <w:sz w:val="28"/>
          <w:szCs w:val="28"/>
          <w:rtl/>
          <w:lang w:bidi="fa-IR"/>
        </w:rPr>
        <w:t>ی</w:t>
      </w:r>
      <w:r w:rsidRPr="00DE0468">
        <w:rPr>
          <w:rFonts w:cs="B Nazanin"/>
          <w:sz w:val="28"/>
          <w:szCs w:val="28"/>
          <w:rtl/>
          <w:lang w:bidi="fa-IR"/>
        </w:rPr>
        <w:t xml:space="preserve"> ز</w:t>
      </w:r>
      <w:r w:rsidRPr="00DE0468">
        <w:rPr>
          <w:rFonts w:cs="B Nazanin" w:hint="cs"/>
          <w:sz w:val="28"/>
          <w:szCs w:val="28"/>
          <w:rtl/>
          <w:lang w:bidi="fa-IR"/>
        </w:rPr>
        <w:t>ی</w:t>
      </w:r>
      <w:r w:rsidRPr="00DE0468">
        <w:rPr>
          <w:rFonts w:cs="B Nazanin" w:hint="eastAsia"/>
          <w:sz w:val="28"/>
          <w:szCs w:val="28"/>
          <w:rtl/>
          <w:lang w:bidi="fa-IR"/>
        </w:rPr>
        <w:t>ست‌مح</w:t>
      </w:r>
      <w:r w:rsidRPr="00DE0468">
        <w:rPr>
          <w:rFonts w:cs="B Nazanin" w:hint="cs"/>
          <w:sz w:val="28"/>
          <w:szCs w:val="28"/>
          <w:rtl/>
          <w:lang w:bidi="fa-IR"/>
        </w:rPr>
        <w:t>ی</w:t>
      </w:r>
      <w:r w:rsidRPr="00DE0468">
        <w:rPr>
          <w:rFonts w:cs="B Nazanin" w:hint="eastAsia"/>
          <w:sz w:val="28"/>
          <w:szCs w:val="28"/>
          <w:rtl/>
          <w:lang w:bidi="fa-IR"/>
        </w:rPr>
        <w:t>ط</w:t>
      </w:r>
      <w:r w:rsidRPr="00DE0468">
        <w:rPr>
          <w:rFonts w:cs="B Nazanin" w:hint="cs"/>
          <w:sz w:val="28"/>
          <w:szCs w:val="28"/>
          <w:rtl/>
          <w:lang w:bidi="fa-IR"/>
        </w:rPr>
        <w:t>ی</w:t>
      </w:r>
      <w:r w:rsidRPr="00DE0468">
        <w:rPr>
          <w:rFonts w:cs="B Nazanin"/>
          <w:sz w:val="28"/>
          <w:szCs w:val="28"/>
          <w:rtl/>
          <w:lang w:bidi="fa-IR"/>
        </w:rPr>
        <w:t xml:space="preserve"> و اجتماع</w:t>
      </w:r>
      <w:r w:rsidRPr="00DE0468">
        <w:rPr>
          <w:rFonts w:cs="B Nazanin" w:hint="cs"/>
          <w:sz w:val="28"/>
          <w:szCs w:val="28"/>
          <w:rtl/>
          <w:lang w:bidi="fa-IR"/>
        </w:rPr>
        <w:t>ی</w:t>
      </w:r>
      <w:r w:rsidRPr="00DE0468">
        <w:rPr>
          <w:rFonts w:cs="B Nazanin"/>
          <w:sz w:val="28"/>
          <w:szCs w:val="28"/>
          <w:rtl/>
          <w:lang w:bidi="fa-IR"/>
        </w:rPr>
        <w:t xml:space="preserve"> اس</w:t>
      </w:r>
      <w:r w:rsidRPr="00DE0468">
        <w:rPr>
          <w:rFonts w:cs="B Nazanin" w:hint="eastAsia"/>
          <w:sz w:val="28"/>
          <w:szCs w:val="28"/>
          <w:rtl/>
          <w:lang w:bidi="fa-IR"/>
        </w:rPr>
        <w:t>ت</w:t>
      </w:r>
      <w:r w:rsidRPr="00DE0468">
        <w:rPr>
          <w:rFonts w:cs="B Nazanin"/>
          <w:sz w:val="28"/>
          <w:szCs w:val="28"/>
          <w:rtl/>
          <w:lang w:bidi="fa-IR"/>
        </w:rPr>
        <w:t>.</w:t>
      </w:r>
    </w:p>
    <w:p w14:paraId="4D1D82DB" w14:textId="6CAF99AB" w:rsidR="00CE3DE9" w:rsidRPr="00CE3DE9" w:rsidRDefault="00CE3DE9" w:rsidP="00CE3DE9">
      <w:pPr>
        <w:rPr>
          <w:rFonts w:cs="B Titr"/>
          <w:sz w:val="28"/>
          <w:szCs w:val="28"/>
          <w:rtl/>
          <w:lang w:bidi="fa-IR"/>
        </w:rPr>
      </w:pPr>
      <w:r w:rsidRPr="00CE3DE9">
        <w:rPr>
          <w:rFonts w:cs="B Titr"/>
          <w:sz w:val="28"/>
          <w:szCs w:val="28"/>
          <w:rtl/>
          <w:lang w:bidi="fa-IR"/>
        </w:rPr>
        <w:t>4.5.3 رو</w:t>
      </w:r>
      <w:r w:rsidRPr="00CE3DE9">
        <w:rPr>
          <w:rFonts w:cs="B Titr" w:hint="cs"/>
          <w:sz w:val="28"/>
          <w:szCs w:val="28"/>
          <w:rtl/>
          <w:lang w:bidi="fa-IR"/>
        </w:rPr>
        <w:t>ی</w:t>
      </w:r>
      <w:r w:rsidRPr="00CE3DE9">
        <w:rPr>
          <w:rFonts w:cs="B Titr" w:hint="eastAsia"/>
          <w:sz w:val="28"/>
          <w:szCs w:val="28"/>
          <w:rtl/>
          <w:lang w:bidi="fa-IR"/>
        </w:rPr>
        <w:t>کردها</w:t>
      </w:r>
      <w:r w:rsidRPr="00CE3DE9">
        <w:rPr>
          <w:rFonts w:cs="B Titr" w:hint="cs"/>
          <w:sz w:val="28"/>
          <w:szCs w:val="28"/>
          <w:rtl/>
          <w:lang w:bidi="fa-IR"/>
        </w:rPr>
        <w:t>ی</w:t>
      </w:r>
      <w:r w:rsidRPr="00CE3DE9">
        <w:rPr>
          <w:rFonts w:cs="B Titr"/>
          <w:sz w:val="28"/>
          <w:szCs w:val="28"/>
          <w:rtl/>
          <w:lang w:bidi="fa-IR"/>
        </w:rPr>
        <w:t xml:space="preserve"> عمل</w:t>
      </w:r>
      <w:r w:rsidRPr="00CE3DE9">
        <w:rPr>
          <w:rFonts w:cs="B Titr" w:hint="cs"/>
          <w:sz w:val="28"/>
          <w:szCs w:val="28"/>
          <w:rtl/>
          <w:lang w:bidi="fa-IR"/>
        </w:rPr>
        <w:t>ی</w:t>
      </w:r>
      <w:r w:rsidRPr="00CE3DE9">
        <w:rPr>
          <w:rFonts w:cs="B Titr"/>
          <w:sz w:val="28"/>
          <w:szCs w:val="28"/>
          <w:rtl/>
          <w:lang w:bidi="fa-IR"/>
        </w:rPr>
        <w:t xml:space="preserve"> برا</w:t>
      </w:r>
      <w:r w:rsidRPr="00CE3DE9">
        <w:rPr>
          <w:rFonts w:cs="B Titr" w:hint="cs"/>
          <w:sz w:val="28"/>
          <w:szCs w:val="28"/>
          <w:rtl/>
          <w:lang w:bidi="fa-IR"/>
        </w:rPr>
        <w:t>ی</w:t>
      </w:r>
      <w:r w:rsidRPr="00CE3DE9">
        <w:rPr>
          <w:rFonts w:cs="B Titr"/>
          <w:sz w:val="28"/>
          <w:szCs w:val="28"/>
          <w:rtl/>
          <w:lang w:bidi="fa-IR"/>
        </w:rPr>
        <w:t xml:space="preserve"> تأث</w:t>
      </w:r>
      <w:r w:rsidRPr="00CE3DE9">
        <w:rPr>
          <w:rFonts w:cs="B Titr" w:hint="cs"/>
          <w:sz w:val="28"/>
          <w:szCs w:val="28"/>
          <w:rtl/>
          <w:lang w:bidi="fa-IR"/>
        </w:rPr>
        <w:t>ی</w:t>
      </w:r>
      <w:r w:rsidRPr="00CE3DE9">
        <w:rPr>
          <w:rFonts w:cs="B Titr" w:hint="eastAsia"/>
          <w:sz w:val="28"/>
          <w:szCs w:val="28"/>
          <w:rtl/>
          <w:lang w:bidi="fa-IR"/>
        </w:rPr>
        <w:t>رات</w:t>
      </w:r>
      <w:r w:rsidRPr="00CE3DE9">
        <w:rPr>
          <w:rFonts w:cs="B Titr"/>
          <w:sz w:val="28"/>
          <w:szCs w:val="28"/>
          <w:rtl/>
          <w:lang w:bidi="fa-IR"/>
        </w:rPr>
        <w:t xml:space="preserve"> بااهم</w:t>
      </w:r>
      <w:r w:rsidRPr="00CE3DE9">
        <w:rPr>
          <w:rFonts w:cs="B Titr" w:hint="cs"/>
          <w:sz w:val="28"/>
          <w:szCs w:val="28"/>
          <w:rtl/>
          <w:lang w:bidi="fa-IR"/>
        </w:rPr>
        <w:t>ی</w:t>
      </w:r>
      <w:r w:rsidRPr="00CE3DE9">
        <w:rPr>
          <w:rFonts w:cs="B Titr" w:hint="eastAsia"/>
          <w:sz w:val="28"/>
          <w:szCs w:val="28"/>
          <w:rtl/>
          <w:lang w:bidi="fa-IR"/>
        </w:rPr>
        <w:t>ت</w:t>
      </w:r>
    </w:p>
    <w:p w14:paraId="16C9D9C1" w14:textId="43C80D36" w:rsidR="00CE3DE9" w:rsidRPr="00CE3DE9" w:rsidRDefault="00CE3DE9" w:rsidP="00CE3DE9">
      <w:pPr>
        <w:rPr>
          <w:rFonts w:cs="B Nazanin"/>
          <w:sz w:val="28"/>
          <w:szCs w:val="28"/>
          <w:rtl/>
          <w:lang w:bidi="fa-IR"/>
        </w:rPr>
      </w:pPr>
      <w:r w:rsidRPr="00CE3DE9">
        <w:rPr>
          <w:rFonts w:cs="B Nazanin" w:hint="eastAsia"/>
          <w:sz w:val="28"/>
          <w:szCs w:val="28"/>
          <w:rtl/>
          <w:lang w:bidi="fa-IR"/>
        </w:rPr>
        <w:t>هنگام</w:t>
      </w:r>
      <w:r w:rsidRPr="00CE3DE9">
        <w:rPr>
          <w:rFonts w:cs="B Nazanin"/>
          <w:sz w:val="28"/>
          <w:szCs w:val="28"/>
          <w:rtl/>
          <w:lang w:bidi="fa-IR"/>
        </w:rPr>
        <w:t xml:space="preserve"> انجام ارز</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sz w:val="28"/>
          <w:szCs w:val="28"/>
          <w:rtl/>
          <w:lang w:bidi="fa-IR"/>
        </w:rPr>
        <w:t xml:space="preserve"> 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تمام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با</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 xml:space="preserve"> شناسا</w:t>
      </w:r>
      <w:r w:rsidRPr="00CE3DE9">
        <w:rPr>
          <w:rFonts w:cs="B Nazanin" w:hint="cs"/>
          <w:sz w:val="28"/>
          <w:szCs w:val="28"/>
          <w:rtl/>
          <w:lang w:bidi="fa-IR"/>
        </w:rPr>
        <w:t>یی</w:t>
      </w:r>
      <w:r w:rsidRPr="00CE3DE9">
        <w:rPr>
          <w:rFonts w:cs="B Nazanin"/>
          <w:sz w:val="28"/>
          <w:szCs w:val="28"/>
          <w:rtl/>
          <w:lang w:bidi="fa-IR"/>
        </w:rPr>
        <w:t xml:space="preserve"> و تشر</w:t>
      </w:r>
      <w:r w:rsidRPr="00CE3DE9">
        <w:rPr>
          <w:rFonts w:cs="B Nazanin" w:hint="cs"/>
          <w:sz w:val="28"/>
          <w:szCs w:val="28"/>
          <w:rtl/>
          <w:lang w:bidi="fa-IR"/>
        </w:rPr>
        <w:t>ی</w:t>
      </w:r>
      <w:r w:rsidRPr="00CE3DE9">
        <w:rPr>
          <w:rFonts w:cs="B Nazanin" w:hint="eastAsia"/>
          <w:sz w:val="28"/>
          <w:szCs w:val="28"/>
          <w:rtl/>
          <w:lang w:bidi="fa-IR"/>
        </w:rPr>
        <w:t>ح</w:t>
      </w:r>
      <w:r w:rsidRPr="00CE3DE9">
        <w:rPr>
          <w:rFonts w:cs="B Nazanin"/>
          <w:sz w:val="28"/>
          <w:szCs w:val="28"/>
          <w:rtl/>
          <w:lang w:bidi="fa-IR"/>
        </w:rPr>
        <w:t xml:space="preserve"> شوند، حت</w:t>
      </w:r>
      <w:r w:rsidRPr="00CE3DE9">
        <w:rPr>
          <w:rFonts w:cs="B Nazanin" w:hint="cs"/>
          <w:sz w:val="28"/>
          <w:szCs w:val="28"/>
          <w:rtl/>
          <w:lang w:bidi="fa-IR"/>
        </w:rPr>
        <w:t>ی</w:t>
      </w:r>
      <w:r w:rsidRPr="00CE3DE9">
        <w:rPr>
          <w:rFonts w:cs="B Nazanin"/>
          <w:sz w:val="28"/>
          <w:szCs w:val="28"/>
          <w:rtl/>
          <w:lang w:bidi="fa-IR"/>
        </w:rPr>
        <w:t xml:space="preserve"> اگر متعاقباً حذف </w:t>
      </w:r>
      <w:r w:rsidRPr="00CE3DE9">
        <w:rPr>
          <w:rFonts w:cs="B Nazanin" w:hint="cs"/>
          <w:sz w:val="28"/>
          <w:szCs w:val="28"/>
          <w:rtl/>
          <w:lang w:bidi="fa-IR"/>
        </w:rPr>
        <w:t>ی</w:t>
      </w:r>
      <w:r w:rsidRPr="00CE3DE9">
        <w:rPr>
          <w:rFonts w:cs="B Nazanin" w:hint="eastAsia"/>
          <w:sz w:val="28"/>
          <w:szCs w:val="28"/>
          <w:rtl/>
          <w:lang w:bidi="fa-IR"/>
        </w:rPr>
        <w:t>ا</w:t>
      </w:r>
      <w:r w:rsidRPr="00CE3DE9">
        <w:rPr>
          <w:rFonts w:cs="B Nazanin"/>
          <w:sz w:val="28"/>
          <w:szCs w:val="28"/>
          <w:rtl/>
          <w:lang w:bidi="fa-IR"/>
        </w:rPr>
        <w:t xml:space="preserve"> به اندازه کاف</w:t>
      </w:r>
      <w:r w:rsidRPr="00CE3DE9">
        <w:rPr>
          <w:rFonts w:cs="B Nazanin" w:hint="cs"/>
          <w:sz w:val="28"/>
          <w:szCs w:val="28"/>
          <w:rtl/>
          <w:lang w:bidi="fa-IR"/>
        </w:rPr>
        <w:t>ی</w:t>
      </w:r>
      <w:r w:rsidRPr="00CE3DE9">
        <w:rPr>
          <w:rFonts w:cs="B Nazanin"/>
          <w:sz w:val="28"/>
          <w:szCs w:val="28"/>
          <w:rtl/>
          <w:lang w:bidi="fa-IR"/>
        </w:rPr>
        <w:t xml:space="preserve"> تعر</w:t>
      </w:r>
      <w:r w:rsidRPr="00CE3DE9">
        <w:rPr>
          <w:rFonts w:cs="B Nazanin" w:hint="cs"/>
          <w:sz w:val="28"/>
          <w:szCs w:val="28"/>
          <w:rtl/>
          <w:lang w:bidi="fa-IR"/>
        </w:rPr>
        <w:t>ی</w:t>
      </w:r>
      <w:r w:rsidRPr="00CE3DE9">
        <w:rPr>
          <w:rFonts w:cs="B Nazanin" w:hint="eastAsia"/>
          <w:sz w:val="28"/>
          <w:szCs w:val="28"/>
          <w:rtl/>
          <w:lang w:bidi="fa-IR"/>
        </w:rPr>
        <w:t>ف</w:t>
      </w:r>
      <w:r w:rsidRPr="00CE3DE9">
        <w:rPr>
          <w:rFonts w:cs="B Nazanin"/>
          <w:sz w:val="28"/>
          <w:szCs w:val="28"/>
          <w:rtl/>
          <w:lang w:bidi="fa-IR"/>
        </w:rPr>
        <w:t xml:space="preserve"> نشده باشند، و تمام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بااهم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با</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 xml:space="preserve"> ثبت شوند، صرف نظر از ا</w:t>
      </w:r>
      <w:r w:rsidRPr="00CE3DE9">
        <w:rPr>
          <w:rFonts w:cs="B Nazanin" w:hint="cs"/>
          <w:sz w:val="28"/>
          <w:szCs w:val="28"/>
          <w:rtl/>
          <w:lang w:bidi="fa-IR"/>
        </w:rPr>
        <w:t>ی</w:t>
      </w:r>
      <w:r w:rsidRPr="00CE3DE9">
        <w:rPr>
          <w:rFonts w:cs="B Nazanin" w:hint="eastAsia"/>
          <w:sz w:val="28"/>
          <w:szCs w:val="28"/>
          <w:rtl/>
          <w:lang w:bidi="fa-IR"/>
        </w:rPr>
        <w:t>نکه</w:t>
      </w:r>
      <w:r w:rsidRPr="00CE3DE9">
        <w:rPr>
          <w:rFonts w:cs="B Nazanin"/>
          <w:sz w:val="28"/>
          <w:szCs w:val="28"/>
          <w:rtl/>
          <w:lang w:bidi="fa-IR"/>
        </w:rPr>
        <w:t xml:space="preserve"> قرار است گزارش شوند </w:t>
      </w:r>
      <w:r w:rsidRPr="00CE3DE9">
        <w:rPr>
          <w:rFonts w:cs="B Nazanin" w:hint="cs"/>
          <w:sz w:val="28"/>
          <w:szCs w:val="28"/>
          <w:rtl/>
          <w:lang w:bidi="fa-IR"/>
        </w:rPr>
        <w:t>ی</w:t>
      </w:r>
      <w:r w:rsidRPr="00CE3DE9">
        <w:rPr>
          <w:rFonts w:cs="B Nazanin" w:hint="eastAsia"/>
          <w:sz w:val="28"/>
          <w:szCs w:val="28"/>
          <w:rtl/>
          <w:lang w:bidi="fa-IR"/>
        </w:rPr>
        <w:t>ا</w:t>
      </w:r>
      <w:r w:rsidRPr="00CE3DE9">
        <w:rPr>
          <w:rFonts w:cs="B Nazanin"/>
          <w:sz w:val="28"/>
          <w:szCs w:val="28"/>
          <w:rtl/>
          <w:lang w:bidi="fa-IR"/>
        </w:rPr>
        <w:t xml:space="preserve"> خ</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sz w:val="28"/>
          <w:szCs w:val="28"/>
          <w:rtl/>
          <w:lang w:bidi="fa-IR"/>
        </w:rPr>
        <w:t>. گزارش‌ده</w:t>
      </w:r>
      <w:r w:rsidRPr="00CE3DE9">
        <w:rPr>
          <w:rFonts w:cs="B Nazanin" w:hint="cs"/>
          <w:sz w:val="28"/>
          <w:szCs w:val="28"/>
          <w:rtl/>
          <w:lang w:bidi="fa-IR"/>
        </w:rPr>
        <w:t>ی</w:t>
      </w:r>
      <w:r w:rsidRPr="00CE3DE9">
        <w:rPr>
          <w:rFonts w:cs="B Nazanin"/>
          <w:sz w:val="28"/>
          <w:szCs w:val="28"/>
          <w:rtl/>
          <w:lang w:bidi="fa-IR"/>
        </w:rPr>
        <w:t xml:space="preserve"> قو</w:t>
      </w:r>
      <w:r w:rsidRPr="00CE3DE9">
        <w:rPr>
          <w:rFonts w:cs="B Nazanin" w:hint="cs"/>
          <w:sz w:val="28"/>
          <w:szCs w:val="28"/>
          <w:rtl/>
          <w:lang w:bidi="fa-IR"/>
        </w:rPr>
        <w:t>ی</w:t>
      </w:r>
      <w:r w:rsidRPr="00CE3DE9">
        <w:rPr>
          <w:rFonts w:cs="B Nazanin"/>
          <w:sz w:val="28"/>
          <w:szCs w:val="28"/>
          <w:rtl/>
          <w:lang w:bidi="fa-IR"/>
        </w:rPr>
        <w:t xml:space="preserve"> و مفصل نشان م</w:t>
      </w:r>
      <w:r w:rsidRPr="00CE3DE9">
        <w:rPr>
          <w:rFonts w:cs="B Nazanin" w:hint="cs"/>
          <w:sz w:val="28"/>
          <w:szCs w:val="28"/>
          <w:rtl/>
          <w:lang w:bidi="fa-IR"/>
        </w:rPr>
        <w:t>ی‌</w:t>
      </w:r>
      <w:r w:rsidRPr="00CE3DE9">
        <w:rPr>
          <w:rFonts w:cs="B Nazanin" w:hint="eastAsia"/>
          <w:sz w:val="28"/>
          <w:szCs w:val="28"/>
          <w:rtl/>
          <w:lang w:bidi="fa-IR"/>
        </w:rPr>
        <w:t>دهد</w:t>
      </w:r>
      <w:r w:rsidRPr="00CE3DE9">
        <w:rPr>
          <w:rFonts w:cs="B Nazanin"/>
          <w:sz w:val="28"/>
          <w:szCs w:val="28"/>
          <w:rtl/>
          <w:lang w:bidi="fa-IR"/>
        </w:rPr>
        <w:t xml:space="preserve"> که شناسا</w:t>
      </w:r>
      <w:r w:rsidRPr="00CE3DE9">
        <w:rPr>
          <w:rFonts w:cs="B Nazanin" w:hint="cs"/>
          <w:sz w:val="28"/>
          <w:szCs w:val="28"/>
          <w:rtl/>
          <w:lang w:bidi="fa-IR"/>
        </w:rPr>
        <w:t>یی</w:t>
      </w:r>
      <w:r w:rsidRPr="00CE3DE9">
        <w:rPr>
          <w:rFonts w:cs="B Nazanin"/>
          <w:sz w:val="28"/>
          <w:szCs w:val="28"/>
          <w:rtl/>
          <w:lang w:bidi="fa-IR"/>
        </w:rPr>
        <w:t xml:space="preserve"> کامل </w:t>
      </w:r>
      <w:r w:rsidRPr="00CE3DE9">
        <w:rPr>
          <w:rFonts w:cs="B Nazanin" w:hint="eastAsia"/>
          <w:sz w:val="28"/>
          <w:szCs w:val="28"/>
          <w:rtl/>
          <w:lang w:bidi="fa-IR"/>
        </w:rPr>
        <w:t>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انجام و ثبت شده است.</w:t>
      </w:r>
    </w:p>
    <w:p w14:paraId="77E00124" w14:textId="77D50FB2" w:rsidR="00CE3DE9" w:rsidRPr="00CE3DE9" w:rsidRDefault="00CE3DE9" w:rsidP="00CE3DE9">
      <w:pPr>
        <w:rPr>
          <w:rFonts w:cs="B Nazanin"/>
          <w:sz w:val="28"/>
          <w:szCs w:val="28"/>
          <w:rtl/>
          <w:lang w:bidi="fa-IR"/>
        </w:rPr>
      </w:pPr>
      <w:r w:rsidRPr="00CE3DE9">
        <w:rPr>
          <w:rFonts w:cs="B Nazanin" w:hint="eastAsia"/>
          <w:sz w:val="28"/>
          <w:szCs w:val="28"/>
          <w:rtl/>
          <w:lang w:bidi="fa-IR"/>
        </w:rPr>
        <w:t>برا</w:t>
      </w:r>
      <w:r w:rsidRPr="00CE3DE9">
        <w:rPr>
          <w:rFonts w:cs="B Nazanin" w:hint="cs"/>
          <w:sz w:val="28"/>
          <w:szCs w:val="28"/>
          <w:rtl/>
          <w:lang w:bidi="fa-IR"/>
        </w:rPr>
        <w:t>ی</w:t>
      </w:r>
      <w:r w:rsidRPr="00CE3DE9">
        <w:rPr>
          <w:rFonts w:cs="B Nazanin"/>
          <w:sz w:val="28"/>
          <w:szCs w:val="28"/>
          <w:rtl/>
          <w:lang w:bidi="fa-IR"/>
        </w:rPr>
        <w:t xml:space="preserve"> گزارش‌ده</w:t>
      </w:r>
      <w:r w:rsidRPr="00CE3DE9">
        <w:rPr>
          <w:rFonts w:cs="B Nazanin" w:hint="cs"/>
          <w:sz w:val="28"/>
          <w:szCs w:val="28"/>
          <w:rtl/>
          <w:lang w:bidi="fa-IR"/>
        </w:rPr>
        <w:t>ی</w:t>
      </w:r>
      <w:r w:rsidRPr="00CE3DE9">
        <w:rPr>
          <w:rFonts w:cs="B Nazanin"/>
          <w:sz w:val="28"/>
          <w:szCs w:val="28"/>
          <w:rtl/>
          <w:lang w:bidi="fa-IR"/>
        </w:rPr>
        <w:t xml:space="preserve"> و افشا، سازمان با</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 xml:space="preserve"> اطم</w:t>
      </w:r>
      <w:r w:rsidRPr="00CE3DE9">
        <w:rPr>
          <w:rFonts w:cs="B Nazanin" w:hint="cs"/>
          <w:sz w:val="28"/>
          <w:szCs w:val="28"/>
          <w:rtl/>
          <w:lang w:bidi="fa-IR"/>
        </w:rPr>
        <w:t>ی</w:t>
      </w:r>
      <w:r w:rsidRPr="00CE3DE9">
        <w:rPr>
          <w:rFonts w:cs="B Nazanin" w:hint="eastAsia"/>
          <w:sz w:val="28"/>
          <w:szCs w:val="28"/>
          <w:rtl/>
          <w:lang w:bidi="fa-IR"/>
        </w:rPr>
        <w:t>نان</w:t>
      </w:r>
      <w:r w:rsidRPr="00CE3DE9">
        <w:rPr>
          <w:rFonts w:cs="B Nazanin"/>
          <w:sz w:val="28"/>
          <w:szCs w:val="28"/>
          <w:rtl/>
          <w:lang w:bidi="fa-IR"/>
        </w:rPr>
        <w:t xml:space="preserve"> حاصل کند که در مورد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بااهم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قابل توجه خود گزارش م</w:t>
      </w:r>
      <w:r w:rsidRPr="00CE3DE9">
        <w:rPr>
          <w:rFonts w:cs="B Nazanin" w:hint="cs"/>
          <w:sz w:val="28"/>
          <w:szCs w:val="28"/>
          <w:rtl/>
          <w:lang w:bidi="fa-IR"/>
        </w:rPr>
        <w:t>ی‌</w:t>
      </w:r>
      <w:r w:rsidRPr="00CE3DE9">
        <w:rPr>
          <w:rFonts w:cs="B Nazanin" w:hint="eastAsia"/>
          <w:sz w:val="28"/>
          <w:szCs w:val="28"/>
          <w:rtl/>
          <w:lang w:bidi="fa-IR"/>
        </w:rPr>
        <w:t>دهد</w:t>
      </w:r>
      <w:r w:rsidRPr="00CE3DE9">
        <w:rPr>
          <w:rFonts w:cs="B Nazanin"/>
          <w:sz w:val="28"/>
          <w:szCs w:val="28"/>
          <w:rtl/>
          <w:lang w:bidi="fa-IR"/>
        </w:rPr>
        <w:t xml:space="preserve"> و اگر اولو</w:t>
      </w:r>
      <w:r w:rsidRPr="00CE3DE9">
        <w:rPr>
          <w:rFonts w:cs="B Nazanin" w:hint="cs"/>
          <w:sz w:val="28"/>
          <w:szCs w:val="28"/>
          <w:rtl/>
          <w:lang w:bidi="fa-IR"/>
        </w:rPr>
        <w:t>ی</w:t>
      </w:r>
      <w:r w:rsidRPr="00CE3DE9">
        <w:rPr>
          <w:rFonts w:cs="B Nazanin" w:hint="eastAsia"/>
          <w:sz w:val="28"/>
          <w:szCs w:val="28"/>
          <w:rtl/>
          <w:lang w:bidi="fa-IR"/>
        </w:rPr>
        <w:t>ت‌بند</w:t>
      </w:r>
      <w:r w:rsidRPr="00CE3DE9">
        <w:rPr>
          <w:rFonts w:cs="B Nazanin" w:hint="cs"/>
          <w:sz w:val="28"/>
          <w:szCs w:val="28"/>
          <w:rtl/>
          <w:lang w:bidi="fa-IR"/>
        </w:rPr>
        <w:t>ی</w:t>
      </w:r>
      <w:r w:rsidRPr="00CE3DE9">
        <w:rPr>
          <w:rFonts w:cs="B Nazanin"/>
          <w:sz w:val="28"/>
          <w:szCs w:val="28"/>
          <w:rtl/>
          <w:lang w:bidi="fa-IR"/>
        </w:rPr>
        <w:t xml:space="preserve"> </w:t>
      </w:r>
      <w:r w:rsidRPr="00CE3DE9">
        <w:rPr>
          <w:rFonts w:cs="B Nazanin" w:hint="cs"/>
          <w:sz w:val="28"/>
          <w:szCs w:val="28"/>
          <w:rtl/>
          <w:lang w:bidi="fa-IR"/>
        </w:rPr>
        <w:t>ی</w:t>
      </w:r>
      <w:r w:rsidRPr="00CE3DE9">
        <w:rPr>
          <w:rFonts w:cs="B Nazanin" w:hint="eastAsia"/>
          <w:sz w:val="28"/>
          <w:szCs w:val="28"/>
          <w:rtl/>
          <w:lang w:bidi="fa-IR"/>
        </w:rPr>
        <w:t>ا</w:t>
      </w:r>
      <w:r w:rsidRPr="00CE3DE9">
        <w:rPr>
          <w:rFonts w:cs="B Nazanin"/>
          <w:sz w:val="28"/>
          <w:szCs w:val="28"/>
          <w:rtl/>
          <w:lang w:bidi="fa-IR"/>
        </w:rPr>
        <w:t xml:space="preserve"> انتخاب جزئ</w:t>
      </w:r>
      <w:r w:rsidRPr="00CE3DE9">
        <w:rPr>
          <w:rFonts w:cs="B Nazanin" w:hint="cs"/>
          <w:sz w:val="28"/>
          <w:szCs w:val="28"/>
          <w:rtl/>
          <w:lang w:bidi="fa-IR"/>
        </w:rPr>
        <w:t>ی</w:t>
      </w:r>
      <w:r w:rsidRPr="00CE3DE9">
        <w:rPr>
          <w:rFonts w:cs="B Nazanin"/>
          <w:sz w:val="28"/>
          <w:szCs w:val="28"/>
          <w:rtl/>
          <w:lang w:bidi="fa-IR"/>
        </w:rPr>
        <w:t xml:space="preserve"> از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شناسا</w:t>
      </w:r>
      <w:r w:rsidRPr="00CE3DE9">
        <w:rPr>
          <w:rFonts w:cs="B Nazanin" w:hint="cs"/>
          <w:sz w:val="28"/>
          <w:szCs w:val="28"/>
          <w:rtl/>
          <w:lang w:bidi="fa-IR"/>
        </w:rPr>
        <w:t>یی</w:t>
      </w:r>
      <w:r w:rsidRPr="00CE3DE9">
        <w:rPr>
          <w:rFonts w:cs="B Nazanin"/>
          <w:sz w:val="28"/>
          <w:szCs w:val="28"/>
          <w:rtl/>
          <w:lang w:bidi="fa-IR"/>
        </w:rPr>
        <w:t xml:space="preserve"> شده برا</w:t>
      </w:r>
      <w:r w:rsidRPr="00CE3DE9">
        <w:rPr>
          <w:rFonts w:cs="B Nazanin" w:hint="cs"/>
          <w:sz w:val="28"/>
          <w:szCs w:val="28"/>
          <w:rtl/>
          <w:lang w:bidi="fa-IR"/>
        </w:rPr>
        <w:t>ی</w:t>
      </w:r>
      <w:r w:rsidRPr="00CE3DE9">
        <w:rPr>
          <w:rFonts w:cs="B Nazanin"/>
          <w:sz w:val="28"/>
          <w:szCs w:val="28"/>
          <w:rtl/>
          <w:lang w:bidi="fa-IR"/>
        </w:rPr>
        <w:t xml:space="preserve"> گزارش‌ده</w:t>
      </w:r>
      <w:r w:rsidRPr="00CE3DE9">
        <w:rPr>
          <w:rFonts w:cs="B Nazanin" w:hint="cs"/>
          <w:sz w:val="28"/>
          <w:szCs w:val="28"/>
          <w:rtl/>
          <w:lang w:bidi="fa-IR"/>
        </w:rPr>
        <w:t>ی</w:t>
      </w:r>
      <w:r w:rsidRPr="00CE3DE9">
        <w:rPr>
          <w:rFonts w:cs="B Nazanin"/>
          <w:sz w:val="28"/>
          <w:szCs w:val="28"/>
          <w:rtl/>
          <w:lang w:bidi="fa-IR"/>
        </w:rPr>
        <w:t xml:space="preserve"> صورت گرفته است، توض</w:t>
      </w:r>
      <w:r w:rsidRPr="00CE3DE9">
        <w:rPr>
          <w:rFonts w:cs="B Nazanin" w:hint="cs"/>
          <w:sz w:val="28"/>
          <w:szCs w:val="28"/>
          <w:rtl/>
          <w:lang w:bidi="fa-IR"/>
        </w:rPr>
        <w:t>ی</w:t>
      </w:r>
      <w:r w:rsidRPr="00CE3DE9">
        <w:rPr>
          <w:rFonts w:cs="B Nazanin" w:hint="eastAsia"/>
          <w:sz w:val="28"/>
          <w:szCs w:val="28"/>
          <w:rtl/>
          <w:lang w:bidi="fa-IR"/>
        </w:rPr>
        <w:t>ح</w:t>
      </w:r>
      <w:r w:rsidRPr="00CE3DE9">
        <w:rPr>
          <w:rFonts w:cs="B Nazanin"/>
          <w:sz w:val="28"/>
          <w:szCs w:val="28"/>
          <w:rtl/>
          <w:lang w:bidi="fa-IR"/>
        </w:rPr>
        <w:t xml:space="preserve"> دهد. در حال</w:t>
      </w:r>
      <w:r w:rsidRPr="00CE3DE9">
        <w:rPr>
          <w:rFonts w:cs="B Nazanin" w:hint="cs"/>
          <w:sz w:val="28"/>
          <w:szCs w:val="28"/>
          <w:rtl/>
          <w:lang w:bidi="fa-IR"/>
        </w:rPr>
        <w:t>ی</w:t>
      </w:r>
      <w:r w:rsidRPr="00CE3DE9">
        <w:rPr>
          <w:rFonts w:cs="B Nazanin"/>
          <w:sz w:val="28"/>
          <w:szCs w:val="28"/>
          <w:rtl/>
          <w:lang w:bidi="fa-IR"/>
        </w:rPr>
        <w:t xml:space="preserve"> که گزارش‌ده</w:t>
      </w:r>
      <w:r w:rsidRPr="00CE3DE9">
        <w:rPr>
          <w:rFonts w:cs="B Nazanin" w:hint="cs"/>
          <w:sz w:val="28"/>
          <w:szCs w:val="28"/>
          <w:rtl/>
          <w:lang w:bidi="fa-IR"/>
        </w:rPr>
        <w:t>ی</w:t>
      </w:r>
      <w:r w:rsidRPr="00CE3DE9">
        <w:rPr>
          <w:rFonts w:cs="B Nazanin"/>
          <w:sz w:val="28"/>
          <w:szCs w:val="28"/>
          <w:rtl/>
          <w:lang w:bidi="fa-IR"/>
        </w:rPr>
        <w:t xml:space="preserve"> در مورد تمام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الزام</w:t>
      </w:r>
      <w:r w:rsidRPr="00CE3DE9">
        <w:rPr>
          <w:rFonts w:cs="B Nazanin" w:hint="cs"/>
          <w:sz w:val="28"/>
          <w:szCs w:val="28"/>
          <w:rtl/>
          <w:lang w:bidi="fa-IR"/>
        </w:rPr>
        <w:t>ی</w:t>
      </w:r>
      <w:r w:rsidRPr="00CE3DE9">
        <w:rPr>
          <w:rFonts w:cs="B Nazanin"/>
          <w:sz w:val="28"/>
          <w:szCs w:val="28"/>
          <w:rtl/>
          <w:lang w:bidi="fa-IR"/>
        </w:rPr>
        <w:t xml:space="preserve"> ن</w:t>
      </w:r>
      <w:r w:rsidRPr="00CE3DE9">
        <w:rPr>
          <w:rFonts w:cs="B Nazanin" w:hint="cs"/>
          <w:sz w:val="28"/>
          <w:szCs w:val="28"/>
          <w:rtl/>
          <w:lang w:bidi="fa-IR"/>
        </w:rPr>
        <w:t>ی</w:t>
      </w:r>
      <w:r w:rsidRPr="00CE3DE9">
        <w:rPr>
          <w:rFonts w:cs="B Nazanin" w:hint="eastAsia"/>
          <w:sz w:val="28"/>
          <w:szCs w:val="28"/>
          <w:rtl/>
          <w:lang w:bidi="fa-IR"/>
        </w:rPr>
        <w:t>ست،</w:t>
      </w:r>
      <w:r w:rsidRPr="00CE3DE9">
        <w:rPr>
          <w:rFonts w:cs="B Nazanin"/>
          <w:sz w:val="28"/>
          <w:szCs w:val="28"/>
          <w:rtl/>
          <w:lang w:bidi="fa-IR"/>
        </w:rPr>
        <w:t xml:space="preserve"> انتظار م</w:t>
      </w:r>
      <w:r w:rsidRPr="00CE3DE9">
        <w:rPr>
          <w:rFonts w:cs="B Nazanin" w:hint="cs"/>
          <w:sz w:val="28"/>
          <w:szCs w:val="28"/>
          <w:rtl/>
          <w:lang w:bidi="fa-IR"/>
        </w:rPr>
        <w:t>ی‌</w:t>
      </w:r>
      <w:r w:rsidRPr="00CE3DE9">
        <w:rPr>
          <w:rFonts w:cs="B Nazanin" w:hint="eastAsia"/>
          <w:sz w:val="28"/>
          <w:szCs w:val="28"/>
          <w:rtl/>
          <w:lang w:bidi="fa-IR"/>
        </w:rPr>
        <w:t>رود</w:t>
      </w:r>
      <w:r w:rsidRPr="00CE3DE9">
        <w:rPr>
          <w:rFonts w:cs="B Nazanin"/>
          <w:sz w:val="28"/>
          <w:szCs w:val="28"/>
          <w:rtl/>
          <w:lang w:bidi="fa-IR"/>
        </w:rPr>
        <w:t xml:space="preserve"> شناسا</w:t>
      </w:r>
      <w:r w:rsidRPr="00CE3DE9">
        <w:rPr>
          <w:rFonts w:cs="B Nazanin" w:hint="cs"/>
          <w:sz w:val="28"/>
          <w:szCs w:val="28"/>
          <w:rtl/>
          <w:lang w:bidi="fa-IR"/>
        </w:rPr>
        <w:t>یی</w:t>
      </w:r>
      <w:r w:rsidRPr="00CE3DE9">
        <w:rPr>
          <w:rFonts w:cs="B Nazanin"/>
          <w:sz w:val="28"/>
          <w:szCs w:val="28"/>
          <w:rtl/>
          <w:lang w:bidi="fa-IR"/>
        </w:rPr>
        <w:t xml:space="preserve"> و ارز</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sz w:val="28"/>
          <w:szCs w:val="28"/>
          <w:rtl/>
          <w:lang w:bidi="fa-IR"/>
        </w:rPr>
        <w:t xml:space="preserve"> 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فهرست</w:t>
      </w:r>
      <w:r w:rsidRPr="00CE3DE9">
        <w:rPr>
          <w:rFonts w:cs="B Nazanin" w:hint="cs"/>
          <w:sz w:val="28"/>
          <w:szCs w:val="28"/>
          <w:rtl/>
          <w:lang w:bidi="fa-IR"/>
        </w:rPr>
        <w:t>ی</w:t>
      </w:r>
      <w:r w:rsidRPr="00CE3DE9">
        <w:rPr>
          <w:rFonts w:cs="B Nazanin"/>
          <w:sz w:val="28"/>
          <w:szCs w:val="28"/>
          <w:rtl/>
          <w:lang w:bidi="fa-IR"/>
        </w:rPr>
        <w:t xml:space="preserve"> از تمام مسائل بااهم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ارائه دهد.</w:t>
      </w:r>
    </w:p>
    <w:p w14:paraId="6A1D1901" w14:textId="1186B4DC" w:rsidR="00CE3DE9" w:rsidRPr="00CE3DE9" w:rsidRDefault="00CE3DE9" w:rsidP="00CE3DE9">
      <w:pPr>
        <w:rPr>
          <w:rFonts w:cs="B Nazanin"/>
          <w:sz w:val="28"/>
          <w:szCs w:val="28"/>
          <w:rtl/>
          <w:lang w:bidi="fa-IR"/>
        </w:rPr>
      </w:pPr>
      <w:r w:rsidRPr="00CE3DE9">
        <w:rPr>
          <w:rFonts w:cs="B Nazanin" w:hint="eastAsia"/>
          <w:sz w:val="28"/>
          <w:szCs w:val="28"/>
          <w:rtl/>
          <w:lang w:bidi="fa-IR"/>
        </w:rPr>
        <w:t>رو</w:t>
      </w:r>
      <w:r w:rsidRPr="00CE3DE9">
        <w:rPr>
          <w:rFonts w:cs="B Nazanin" w:hint="cs"/>
          <w:sz w:val="28"/>
          <w:szCs w:val="28"/>
          <w:rtl/>
          <w:lang w:bidi="fa-IR"/>
        </w:rPr>
        <w:t>ی</w:t>
      </w:r>
      <w:r w:rsidRPr="00CE3DE9">
        <w:rPr>
          <w:rFonts w:cs="B Nazanin" w:hint="eastAsia"/>
          <w:sz w:val="28"/>
          <w:szCs w:val="28"/>
          <w:rtl/>
          <w:lang w:bidi="fa-IR"/>
        </w:rPr>
        <w:t>کردها</w:t>
      </w:r>
      <w:r w:rsidRPr="00CE3DE9">
        <w:rPr>
          <w:rFonts w:cs="B Nazanin" w:hint="cs"/>
          <w:sz w:val="28"/>
          <w:szCs w:val="28"/>
          <w:rtl/>
          <w:lang w:bidi="fa-IR"/>
        </w:rPr>
        <w:t>ی</w:t>
      </w:r>
      <w:r w:rsidRPr="00CE3DE9">
        <w:rPr>
          <w:rFonts w:cs="B Nazanin"/>
          <w:sz w:val="28"/>
          <w:szCs w:val="28"/>
          <w:rtl/>
          <w:lang w:bidi="fa-IR"/>
        </w:rPr>
        <w:t xml:space="preserve"> عمل</w:t>
      </w:r>
      <w:r w:rsidRPr="00CE3DE9">
        <w:rPr>
          <w:rFonts w:cs="B Nazanin" w:hint="cs"/>
          <w:sz w:val="28"/>
          <w:szCs w:val="28"/>
          <w:rtl/>
          <w:lang w:bidi="fa-IR"/>
        </w:rPr>
        <w:t>ی</w:t>
      </w:r>
      <w:r w:rsidRPr="00CE3DE9">
        <w:rPr>
          <w:rFonts w:cs="B Nazanin"/>
          <w:sz w:val="28"/>
          <w:szCs w:val="28"/>
          <w:rtl/>
          <w:lang w:bidi="fa-IR"/>
        </w:rPr>
        <w:t xml:space="preserve"> برا</w:t>
      </w:r>
      <w:r w:rsidRPr="00CE3DE9">
        <w:rPr>
          <w:rFonts w:cs="B Nazanin" w:hint="cs"/>
          <w:sz w:val="28"/>
          <w:szCs w:val="28"/>
          <w:rtl/>
          <w:lang w:bidi="fa-IR"/>
        </w:rPr>
        <w:t>ی</w:t>
      </w:r>
      <w:r w:rsidRPr="00CE3DE9">
        <w:rPr>
          <w:rFonts w:cs="B Nazanin"/>
          <w:sz w:val="28"/>
          <w:szCs w:val="28"/>
          <w:rtl/>
          <w:lang w:bidi="fa-IR"/>
        </w:rPr>
        <w:t xml:space="preserve"> شناسا</w:t>
      </w:r>
      <w:r w:rsidRPr="00CE3DE9">
        <w:rPr>
          <w:rFonts w:cs="B Nazanin" w:hint="cs"/>
          <w:sz w:val="28"/>
          <w:szCs w:val="28"/>
          <w:rtl/>
          <w:lang w:bidi="fa-IR"/>
        </w:rPr>
        <w:t>یی</w:t>
      </w:r>
      <w:r w:rsidRPr="00CE3DE9">
        <w:rPr>
          <w:rFonts w:cs="B Nazanin"/>
          <w:sz w:val="28"/>
          <w:szCs w:val="28"/>
          <w:rtl/>
          <w:lang w:bidi="fa-IR"/>
        </w:rPr>
        <w:t xml:space="preserve">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بااهم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با</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 xml:space="preserve"> شامل موارد ز</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sz w:val="28"/>
          <w:szCs w:val="28"/>
          <w:rtl/>
          <w:lang w:bidi="fa-IR"/>
        </w:rPr>
        <w:t xml:space="preserve"> باشد:</w:t>
      </w:r>
    </w:p>
    <w:p w14:paraId="795531E6" w14:textId="7ABDBFBD" w:rsidR="00CE3DE9" w:rsidRPr="00CE3DE9" w:rsidRDefault="00CE3DE9" w:rsidP="00CE3DE9">
      <w:pPr>
        <w:rPr>
          <w:rFonts w:cs="B Nazanin"/>
          <w:sz w:val="28"/>
          <w:szCs w:val="28"/>
          <w:rtl/>
          <w:lang w:bidi="fa-IR"/>
        </w:rPr>
      </w:pPr>
      <w:r w:rsidRPr="00CE3DE9">
        <w:rPr>
          <w:rFonts w:ascii="Arial" w:hAnsi="Arial" w:cs="Arial" w:hint="cs"/>
          <w:sz w:val="28"/>
          <w:szCs w:val="28"/>
          <w:rtl/>
          <w:lang w:bidi="fa-IR"/>
        </w:rPr>
        <w:t>—</w:t>
      </w:r>
      <w:r w:rsidRPr="00CE3DE9">
        <w:rPr>
          <w:rFonts w:cs="B Nazanin"/>
          <w:sz w:val="28"/>
          <w:szCs w:val="28"/>
          <w:rtl/>
          <w:lang w:bidi="fa-IR"/>
        </w:rPr>
        <w:t xml:space="preserve"> تعامل با تمام طرف‌ها</w:t>
      </w:r>
      <w:r w:rsidRPr="00CE3DE9">
        <w:rPr>
          <w:rFonts w:cs="B Nazanin" w:hint="cs"/>
          <w:sz w:val="28"/>
          <w:szCs w:val="28"/>
          <w:rtl/>
          <w:lang w:bidi="fa-IR"/>
        </w:rPr>
        <w:t>ی</w:t>
      </w:r>
      <w:r w:rsidRPr="00CE3DE9">
        <w:rPr>
          <w:rFonts w:cs="B Nazanin"/>
          <w:sz w:val="28"/>
          <w:szCs w:val="28"/>
          <w:rtl/>
          <w:lang w:bidi="fa-IR"/>
        </w:rPr>
        <w:t xml:space="preserve"> ذ</w:t>
      </w:r>
      <w:r w:rsidRPr="00CE3DE9">
        <w:rPr>
          <w:rFonts w:cs="B Nazanin" w:hint="cs"/>
          <w:sz w:val="28"/>
          <w:szCs w:val="28"/>
          <w:rtl/>
          <w:lang w:bidi="fa-IR"/>
        </w:rPr>
        <w:t>ی</w:t>
      </w:r>
      <w:r w:rsidRPr="00CE3DE9">
        <w:rPr>
          <w:rFonts w:cs="B Nazanin" w:hint="eastAsia"/>
          <w:sz w:val="28"/>
          <w:szCs w:val="28"/>
          <w:rtl/>
          <w:lang w:bidi="fa-IR"/>
        </w:rPr>
        <w:t>نفع</w:t>
      </w:r>
      <w:r w:rsidRPr="00CE3DE9">
        <w:rPr>
          <w:rFonts w:cs="B Nazanin"/>
          <w:sz w:val="28"/>
          <w:szCs w:val="28"/>
          <w:rtl/>
          <w:lang w:bidi="fa-IR"/>
        </w:rPr>
        <w:t xml:space="preserve"> مرتبط برا</w:t>
      </w:r>
      <w:r w:rsidRPr="00CE3DE9">
        <w:rPr>
          <w:rFonts w:cs="B Nazanin" w:hint="cs"/>
          <w:sz w:val="28"/>
          <w:szCs w:val="28"/>
          <w:rtl/>
          <w:lang w:bidi="fa-IR"/>
        </w:rPr>
        <w:t>ی</w:t>
      </w:r>
      <w:r w:rsidRPr="00CE3DE9">
        <w:rPr>
          <w:rFonts w:cs="B Nazanin"/>
          <w:sz w:val="28"/>
          <w:szCs w:val="28"/>
          <w:rtl/>
          <w:lang w:bidi="fa-IR"/>
        </w:rPr>
        <w:t xml:space="preserve"> شناسا</w:t>
      </w:r>
      <w:r w:rsidRPr="00CE3DE9">
        <w:rPr>
          <w:rFonts w:cs="B Nazanin" w:hint="cs"/>
          <w:sz w:val="28"/>
          <w:szCs w:val="28"/>
          <w:rtl/>
          <w:lang w:bidi="fa-IR"/>
        </w:rPr>
        <w:t>یی</w:t>
      </w:r>
      <w:r w:rsidRPr="00CE3DE9">
        <w:rPr>
          <w:rFonts w:cs="B Nazanin"/>
          <w:sz w:val="28"/>
          <w:szCs w:val="28"/>
          <w:rtl/>
          <w:lang w:bidi="fa-IR"/>
        </w:rPr>
        <w:t xml:space="preserve"> مسائل بالقوه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از ابتدا</w:t>
      </w:r>
      <w:r w:rsidRPr="00CE3DE9">
        <w:rPr>
          <w:rFonts w:cs="B Nazanin" w:hint="cs"/>
          <w:sz w:val="28"/>
          <w:szCs w:val="28"/>
          <w:rtl/>
          <w:lang w:bidi="fa-IR"/>
        </w:rPr>
        <w:t>ی</w:t>
      </w:r>
      <w:r w:rsidRPr="00CE3DE9">
        <w:rPr>
          <w:rFonts w:cs="B Nazanin"/>
          <w:sz w:val="28"/>
          <w:szCs w:val="28"/>
          <w:rtl/>
          <w:lang w:bidi="fa-IR"/>
        </w:rPr>
        <w:t xml:space="preserve"> فرآ</w:t>
      </w:r>
      <w:r w:rsidRPr="00CE3DE9">
        <w:rPr>
          <w:rFonts w:cs="B Nazanin" w:hint="cs"/>
          <w:sz w:val="28"/>
          <w:szCs w:val="28"/>
          <w:rtl/>
          <w:lang w:bidi="fa-IR"/>
        </w:rPr>
        <w:t>ی</w:t>
      </w:r>
      <w:r w:rsidRPr="00CE3DE9">
        <w:rPr>
          <w:rFonts w:cs="B Nazanin" w:hint="eastAsia"/>
          <w:sz w:val="28"/>
          <w:szCs w:val="28"/>
          <w:rtl/>
          <w:lang w:bidi="fa-IR"/>
        </w:rPr>
        <w:t>ند</w:t>
      </w:r>
      <w:r w:rsidRPr="00CE3DE9">
        <w:rPr>
          <w:rFonts w:cs="B Nazanin"/>
          <w:sz w:val="28"/>
          <w:szCs w:val="28"/>
          <w:rtl/>
          <w:lang w:bidi="fa-IR"/>
        </w:rPr>
        <w:t xml:space="preserve"> (به عنوان مثال، مستقل از بخش، مختص بخش، مختص نهاد).</w:t>
      </w:r>
    </w:p>
    <w:p w14:paraId="54682C08" w14:textId="0F8EC5BA" w:rsidR="00CE3DE9" w:rsidRPr="00CE3DE9" w:rsidRDefault="00CE3DE9" w:rsidP="00CE3DE9">
      <w:pPr>
        <w:rPr>
          <w:rFonts w:cs="B Nazanin"/>
          <w:sz w:val="28"/>
          <w:szCs w:val="28"/>
          <w:rtl/>
          <w:lang w:bidi="fa-IR"/>
        </w:rPr>
      </w:pPr>
      <w:r w:rsidRPr="00CE3DE9">
        <w:rPr>
          <w:rFonts w:ascii="Arial" w:hAnsi="Arial" w:cs="Arial" w:hint="cs"/>
          <w:sz w:val="28"/>
          <w:szCs w:val="28"/>
          <w:rtl/>
          <w:lang w:bidi="fa-IR"/>
        </w:rPr>
        <w:t>—</w:t>
      </w:r>
      <w:r w:rsidRPr="00CE3DE9">
        <w:rPr>
          <w:rFonts w:cs="B Nazanin"/>
          <w:sz w:val="28"/>
          <w:szCs w:val="28"/>
          <w:rtl/>
          <w:lang w:bidi="fa-IR"/>
        </w:rPr>
        <w:t xml:space="preserve"> شناسا</w:t>
      </w:r>
      <w:r w:rsidRPr="00CE3DE9">
        <w:rPr>
          <w:rFonts w:cs="B Nazanin" w:hint="cs"/>
          <w:sz w:val="28"/>
          <w:szCs w:val="28"/>
          <w:rtl/>
          <w:lang w:bidi="fa-IR"/>
        </w:rPr>
        <w:t>یی</w:t>
      </w:r>
      <w:r w:rsidRPr="00CE3DE9">
        <w:rPr>
          <w:rFonts w:cs="B Nazanin" w:hint="eastAsia"/>
          <w:sz w:val="28"/>
          <w:szCs w:val="28"/>
          <w:rtl/>
          <w:lang w:bidi="fa-IR"/>
        </w:rPr>
        <w:t>،</w:t>
      </w:r>
      <w:r w:rsidRPr="00CE3DE9">
        <w:rPr>
          <w:rFonts w:cs="B Nazanin"/>
          <w:sz w:val="28"/>
          <w:szCs w:val="28"/>
          <w:rtl/>
          <w:lang w:bidi="fa-IR"/>
        </w:rPr>
        <w:t xml:space="preserve"> مد</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شفاف</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و اعتبار داده‌ها و اطلاعات</w:t>
      </w:r>
      <w:r w:rsidRPr="00CE3DE9">
        <w:rPr>
          <w:rFonts w:cs="B Nazanin" w:hint="cs"/>
          <w:sz w:val="28"/>
          <w:szCs w:val="28"/>
          <w:rtl/>
          <w:lang w:bidi="fa-IR"/>
        </w:rPr>
        <w:t>ی</w:t>
      </w:r>
      <w:r w:rsidRPr="00CE3DE9">
        <w:rPr>
          <w:rFonts w:cs="B Nazanin"/>
          <w:sz w:val="28"/>
          <w:szCs w:val="28"/>
          <w:rtl/>
          <w:lang w:bidi="fa-IR"/>
        </w:rPr>
        <w:t xml:space="preserve"> که برا</w:t>
      </w:r>
      <w:r w:rsidRPr="00CE3DE9">
        <w:rPr>
          <w:rFonts w:cs="B Nazanin" w:hint="cs"/>
          <w:sz w:val="28"/>
          <w:szCs w:val="28"/>
          <w:rtl/>
          <w:lang w:bidi="fa-IR"/>
        </w:rPr>
        <w:t>ی</w:t>
      </w:r>
      <w:r w:rsidRPr="00CE3DE9">
        <w:rPr>
          <w:rFonts w:cs="B Nazanin"/>
          <w:sz w:val="28"/>
          <w:szCs w:val="28"/>
          <w:rtl/>
          <w:lang w:bidi="fa-IR"/>
        </w:rPr>
        <w:t xml:space="preserve"> مبنا</w:t>
      </w:r>
      <w:r w:rsidRPr="00CE3DE9">
        <w:rPr>
          <w:rFonts w:cs="B Nazanin" w:hint="cs"/>
          <w:sz w:val="28"/>
          <w:szCs w:val="28"/>
          <w:rtl/>
          <w:lang w:bidi="fa-IR"/>
        </w:rPr>
        <w:t>ی</w:t>
      </w:r>
      <w:r w:rsidRPr="00CE3DE9">
        <w:rPr>
          <w:rFonts w:cs="B Nazanin"/>
          <w:sz w:val="28"/>
          <w:szCs w:val="28"/>
          <w:rtl/>
          <w:lang w:bidi="fa-IR"/>
        </w:rPr>
        <w:t xml:space="preserve"> شواهد و تصم</w:t>
      </w:r>
      <w:r w:rsidRPr="00CE3DE9">
        <w:rPr>
          <w:rFonts w:cs="B Nazanin" w:hint="cs"/>
          <w:sz w:val="28"/>
          <w:szCs w:val="28"/>
          <w:rtl/>
          <w:lang w:bidi="fa-IR"/>
        </w:rPr>
        <w:t>ی</w:t>
      </w:r>
      <w:r w:rsidRPr="00CE3DE9">
        <w:rPr>
          <w:rFonts w:cs="B Nazanin" w:hint="eastAsia"/>
          <w:sz w:val="28"/>
          <w:szCs w:val="28"/>
          <w:rtl/>
          <w:lang w:bidi="fa-IR"/>
        </w:rPr>
        <w:t>م‌گ</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hint="cs"/>
          <w:sz w:val="28"/>
          <w:szCs w:val="28"/>
          <w:rtl/>
          <w:lang w:bidi="fa-IR"/>
        </w:rPr>
        <w:t>ی</w:t>
      </w:r>
      <w:r w:rsidRPr="00CE3DE9">
        <w:rPr>
          <w:rFonts w:cs="B Nazanin"/>
          <w:sz w:val="28"/>
          <w:szCs w:val="28"/>
          <w:rtl/>
          <w:lang w:bidi="fa-IR"/>
        </w:rPr>
        <w:t xml:space="preserve"> (توسط هر طرف ذ</w:t>
      </w:r>
      <w:r w:rsidRPr="00CE3DE9">
        <w:rPr>
          <w:rFonts w:cs="B Nazanin" w:hint="cs"/>
          <w:sz w:val="28"/>
          <w:szCs w:val="28"/>
          <w:rtl/>
          <w:lang w:bidi="fa-IR"/>
        </w:rPr>
        <w:t>ی</w:t>
      </w:r>
      <w:r w:rsidRPr="00CE3DE9">
        <w:rPr>
          <w:rFonts w:cs="B Nazanin" w:hint="eastAsia"/>
          <w:sz w:val="28"/>
          <w:szCs w:val="28"/>
          <w:rtl/>
          <w:lang w:bidi="fa-IR"/>
        </w:rPr>
        <w:t>نفع</w:t>
      </w:r>
      <w:r w:rsidRPr="00CE3DE9">
        <w:rPr>
          <w:rFonts w:cs="B Nazanin"/>
          <w:sz w:val="28"/>
          <w:szCs w:val="28"/>
          <w:rtl/>
          <w:lang w:bidi="fa-IR"/>
        </w:rPr>
        <w:t>) استفاده م</w:t>
      </w:r>
      <w:r w:rsidRPr="00CE3DE9">
        <w:rPr>
          <w:rFonts w:cs="B Nazanin" w:hint="cs"/>
          <w:sz w:val="28"/>
          <w:szCs w:val="28"/>
          <w:rtl/>
          <w:lang w:bidi="fa-IR"/>
        </w:rPr>
        <w:t>ی‌</w:t>
      </w:r>
      <w:r w:rsidRPr="00CE3DE9">
        <w:rPr>
          <w:rFonts w:cs="B Nazanin" w:hint="eastAsia"/>
          <w:sz w:val="28"/>
          <w:szCs w:val="28"/>
          <w:rtl/>
          <w:lang w:bidi="fa-IR"/>
        </w:rPr>
        <w:t>شوند،</w:t>
      </w:r>
      <w:r w:rsidRPr="00CE3DE9">
        <w:rPr>
          <w:rFonts w:cs="B Nazanin"/>
          <w:sz w:val="28"/>
          <w:szCs w:val="28"/>
          <w:rtl/>
          <w:lang w:bidi="fa-IR"/>
        </w:rPr>
        <w:t xml:space="preserve"> از جمله دقت، </w:t>
      </w:r>
      <w:r w:rsidRPr="00CE3DE9">
        <w:rPr>
          <w:rFonts w:cs="B Nazanin" w:hint="cs"/>
          <w:sz w:val="28"/>
          <w:szCs w:val="28"/>
          <w:rtl/>
          <w:lang w:bidi="fa-IR"/>
        </w:rPr>
        <w:t>ی</w:t>
      </w:r>
      <w:r w:rsidRPr="00CE3DE9">
        <w:rPr>
          <w:rFonts w:cs="B Nazanin" w:hint="eastAsia"/>
          <w:sz w:val="28"/>
          <w:szCs w:val="28"/>
          <w:rtl/>
          <w:lang w:bidi="fa-IR"/>
        </w:rPr>
        <w:t>کپارچگ</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ارتباط، دسترس</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قابل</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بازتول</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 xml:space="preserve"> و تکرارپذ</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hint="cs"/>
          <w:sz w:val="28"/>
          <w:szCs w:val="28"/>
          <w:rtl/>
          <w:lang w:bidi="fa-IR"/>
        </w:rPr>
        <w:t>ی</w:t>
      </w:r>
      <w:r w:rsidRPr="00CE3DE9">
        <w:rPr>
          <w:rFonts w:cs="B Nazanin"/>
          <w:sz w:val="28"/>
          <w:szCs w:val="28"/>
          <w:rtl/>
          <w:lang w:bidi="fa-IR"/>
        </w:rPr>
        <w:t xml:space="preserve"> و ماه</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آن</w:t>
      </w:r>
      <w:r>
        <w:rPr>
          <w:rFonts w:cs="B Nazanin" w:hint="cs"/>
          <w:sz w:val="28"/>
          <w:szCs w:val="28"/>
          <w:rtl/>
          <w:lang w:bidi="fa-IR"/>
        </w:rPr>
        <w:t>‌</w:t>
      </w:r>
      <w:r w:rsidRPr="00CE3DE9">
        <w:rPr>
          <w:rFonts w:cs="B Nazanin"/>
          <w:sz w:val="28"/>
          <w:szCs w:val="28"/>
          <w:rtl/>
          <w:lang w:bidi="fa-IR"/>
        </w:rPr>
        <w:t>ها (علم</w:t>
      </w:r>
      <w:r w:rsidRPr="00CE3DE9">
        <w:rPr>
          <w:rFonts w:cs="B Nazanin" w:hint="cs"/>
          <w:sz w:val="28"/>
          <w:szCs w:val="28"/>
          <w:rtl/>
          <w:lang w:bidi="fa-IR"/>
        </w:rPr>
        <w:t>ی</w:t>
      </w:r>
      <w:r w:rsidRPr="00CE3DE9">
        <w:rPr>
          <w:rFonts w:cs="B Nazanin"/>
          <w:sz w:val="28"/>
          <w:szCs w:val="28"/>
          <w:rtl/>
          <w:lang w:bidi="fa-IR"/>
        </w:rPr>
        <w:t>/غ</w:t>
      </w:r>
      <w:r w:rsidRPr="00CE3DE9">
        <w:rPr>
          <w:rFonts w:cs="B Nazanin" w:hint="cs"/>
          <w:sz w:val="28"/>
          <w:szCs w:val="28"/>
          <w:rtl/>
          <w:lang w:bidi="fa-IR"/>
        </w:rPr>
        <w:t>ی</w:t>
      </w:r>
      <w:r w:rsidRPr="00CE3DE9">
        <w:rPr>
          <w:rFonts w:cs="B Nazanin" w:hint="eastAsia"/>
          <w:sz w:val="28"/>
          <w:szCs w:val="28"/>
          <w:rtl/>
          <w:lang w:bidi="fa-IR"/>
        </w:rPr>
        <w:t>رعلم</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مورد بازب</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hint="cs"/>
          <w:sz w:val="28"/>
          <w:szCs w:val="28"/>
          <w:rtl/>
          <w:lang w:bidi="fa-IR"/>
        </w:rPr>
        <w:t>ی</w:t>
      </w:r>
      <w:r w:rsidRPr="00CE3DE9">
        <w:rPr>
          <w:rFonts w:cs="B Nazanin"/>
          <w:sz w:val="28"/>
          <w:szCs w:val="28"/>
          <w:rtl/>
          <w:lang w:bidi="fa-IR"/>
        </w:rPr>
        <w:t xml:space="preserve"> همتا، ر</w:t>
      </w:r>
      <w:r w:rsidRPr="00CE3DE9">
        <w:rPr>
          <w:rFonts w:cs="B Nazanin" w:hint="eastAsia"/>
          <w:sz w:val="28"/>
          <w:szCs w:val="28"/>
          <w:rtl/>
          <w:lang w:bidi="fa-IR"/>
        </w:rPr>
        <w:t>و</w:t>
      </w:r>
      <w:r w:rsidRPr="00CE3DE9">
        <w:rPr>
          <w:rFonts w:cs="B Nazanin" w:hint="cs"/>
          <w:sz w:val="28"/>
          <w:szCs w:val="28"/>
          <w:rtl/>
          <w:lang w:bidi="fa-IR"/>
        </w:rPr>
        <w:t>ی</w:t>
      </w:r>
      <w:r w:rsidRPr="00CE3DE9">
        <w:rPr>
          <w:rFonts w:cs="B Nazanin" w:hint="eastAsia"/>
          <w:sz w:val="28"/>
          <w:szCs w:val="28"/>
          <w:rtl/>
          <w:lang w:bidi="fa-IR"/>
        </w:rPr>
        <w:t>ه</w:t>
      </w:r>
      <w:r w:rsidRPr="00CE3DE9">
        <w:rPr>
          <w:rFonts w:cs="B Nazanin"/>
          <w:sz w:val="28"/>
          <w:szCs w:val="28"/>
          <w:rtl/>
          <w:lang w:bidi="fa-IR"/>
        </w:rPr>
        <w:t xml:space="preserve"> بخش صنعت و غ</w:t>
      </w:r>
      <w:r w:rsidRPr="00CE3DE9">
        <w:rPr>
          <w:rFonts w:cs="B Nazanin" w:hint="cs"/>
          <w:sz w:val="28"/>
          <w:szCs w:val="28"/>
          <w:rtl/>
          <w:lang w:bidi="fa-IR"/>
        </w:rPr>
        <w:t>ی</w:t>
      </w:r>
      <w:r w:rsidRPr="00CE3DE9">
        <w:rPr>
          <w:rFonts w:cs="B Nazanin" w:hint="eastAsia"/>
          <w:sz w:val="28"/>
          <w:szCs w:val="28"/>
          <w:rtl/>
          <w:lang w:bidi="fa-IR"/>
        </w:rPr>
        <w:t>ره</w:t>
      </w:r>
      <w:r w:rsidRPr="00CE3DE9">
        <w:rPr>
          <w:rFonts w:cs="B Nazanin"/>
          <w:sz w:val="28"/>
          <w:szCs w:val="28"/>
          <w:rtl/>
          <w:lang w:bidi="fa-IR"/>
        </w:rPr>
        <w:t>).</w:t>
      </w:r>
    </w:p>
    <w:p w14:paraId="3B6E02E7" w14:textId="41E79FBC" w:rsidR="00CE3DE9" w:rsidRPr="00CE3DE9" w:rsidRDefault="00CE3DE9" w:rsidP="00CE3DE9">
      <w:pPr>
        <w:rPr>
          <w:rFonts w:cs="B Nazanin"/>
          <w:sz w:val="28"/>
          <w:szCs w:val="28"/>
          <w:rtl/>
          <w:lang w:bidi="fa-IR"/>
        </w:rPr>
      </w:pPr>
      <w:r w:rsidRPr="00CE3DE9">
        <w:rPr>
          <w:rFonts w:ascii="Arial" w:hAnsi="Arial" w:cs="Arial" w:hint="cs"/>
          <w:sz w:val="28"/>
          <w:szCs w:val="28"/>
          <w:rtl/>
          <w:lang w:bidi="fa-IR"/>
        </w:rPr>
        <w:t>—</w:t>
      </w:r>
      <w:r w:rsidRPr="00CE3DE9">
        <w:rPr>
          <w:rFonts w:cs="B Nazanin"/>
          <w:sz w:val="28"/>
          <w:szCs w:val="28"/>
          <w:rtl/>
          <w:lang w:bidi="fa-IR"/>
        </w:rPr>
        <w:t xml:space="preserve"> شرح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ر</w:t>
      </w:r>
      <w:r w:rsidRPr="00CE3DE9">
        <w:rPr>
          <w:rFonts w:cs="B Nazanin" w:hint="cs"/>
          <w:sz w:val="28"/>
          <w:szCs w:val="28"/>
          <w:rtl/>
          <w:lang w:bidi="fa-IR"/>
        </w:rPr>
        <w:t>ی</w:t>
      </w:r>
      <w:r w:rsidRPr="00CE3DE9">
        <w:rPr>
          <w:rFonts w:cs="B Nazanin" w:hint="eastAsia"/>
          <w:sz w:val="28"/>
          <w:szCs w:val="28"/>
          <w:rtl/>
          <w:lang w:bidi="fa-IR"/>
        </w:rPr>
        <w:t>سک‌ها</w:t>
      </w:r>
      <w:r w:rsidRPr="00CE3DE9">
        <w:rPr>
          <w:rFonts w:cs="B Nazanin"/>
          <w:sz w:val="28"/>
          <w:szCs w:val="28"/>
          <w:rtl/>
          <w:lang w:bidi="fa-IR"/>
        </w:rPr>
        <w:t xml:space="preserve"> و فرصت‌ها</w:t>
      </w:r>
      <w:r w:rsidRPr="00CE3DE9">
        <w:rPr>
          <w:rFonts w:cs="B Nazanin" w:hint="cs"/>
          <w:sz w:val="28"/>
          <w:szCs w:val="28"/>
          <w:rtl/>
          <w:lang w:bidi="fa-IR"/>
        </w:rPr>
        <w:t>ی</w:t>
      </w:r>
      <w:r w:rsidRPr="00CE3DE9">
        <w:rPr>
          <w:rFonts w:cs="B Nazanin"/>
          <w:sz w:val="28"/>
          <w:szCs w:val="28"/>
          <w:rtl/>
          <w:lang w:bidi="fa-IR"/>
        </w:rPr>
        <w:t xml:space="preserve"> مرتبط برا</w:t>
      </w:r>
      <w:r w:rsidRPr="00CE3DE9">
        <w:rPr>
          <w:rFonts w:cs="B Nazanin" w:hint="cs"/>
          <w:sz w:val="28"/>
          <w:szCs w:val="28"/>
          <w:rtl/>
          <w:lang w:bidi="fa-IR"/>
        </w:rPr>
        <w:t>ی</w:t>
      </w:r>
      <w:r w:rsidRPr="00CE3DE9">
        <w:rPr>
          <w:rFonts w:cs="B Nazanin"/>
          <w:sz w:val="28"/>
          <w:szCs w:val="28"/>
          <w:rtl/>
          <w:lang w:bidi="fa-IR"/>
        </w:rPr>
        <w:t xml:space="preserve"> هر تأث</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sz w:val="28"/>
          <w:szCs w:val="28"/>
          <w:rtl/>
          <w:lang w:bidi="fa-IR"/>
        </w:rPr>
        <w:t xml:space="preserve">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شناسا</w:t>
      </w:r>
      <w:r w:rsidRPr="00CE3DE9">
        <w:rPr>
          <w:rFonts w:cs="B Nazanin" w:hint="cs"/>
          <w:sz w:val="28"/>
          <w:szCs w:val="28"/>
          <w:rtl/>
          <w:lang w:bidi="fa-IR"/>
        </w:rPr>
        <w:t>یی</w:t>
      </w:r>
      <w:r w:rsidRPr="00CE3DE9">
        <w:rPr>
          <w:rFonts w:cs="B Nazanin"/>
          <w:sz w:val="28"/>
          <w:szCs w:val="28"/>
          <w:rtl/>
          <w:lang w:bidi="fa-IR"/>
        </w:rPr>
        <w:t xml:space="preserve"> شده (با در نظر گرفتن 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و بلوغ موضوع).</w:t>
      </w:r>
    </w:p>
    <w:p w14:paraId="06722326" w14:textId="26ED8C79" w:rsidR="00CE3DE9" w:rsidRPr="00CE3DE9" w:rsidRDefault="00CE3DE9" w:rsidP="00CE3DE9">
      <w:pPr>
        <w:rPr>
          <w:rFonts w:cs="B Nazanin"/>
          <w:sz w:val="28"/>
          <w:szCs w:val="28"/>
          <w:rtl/>
          <w:lang w:bidi="fa-IR"/>
        </w:rPr>
      </w:pPr>
      <w:r w:rsidRPr="00CE3DE9">
        <w:rPr>
          <w:rFonts w:ascii="Arial" w:hAnsi="Arial" w:cs="Arial" w:hint="cs"/>
          <w:sz w:val="28"/>
          <w:szCs w:val="28"/>
          <w:rtl/>
          <w:lang w:bidi="fa-IR"/>
        </w:rPr>
        <w:t>—</w:t>
      </w:r>
      <w:r w:rsidRPr="00CE3DE9">
        <w:rPr>
          <w:rFonts w:cs="B Nazanin"/>
          <w:sz w:val="28"/>
          <w:szCs w:val="28"/>
          <w:rtl/>
          <w:lang w:bidi="fa-IR"/>
        </w:rPr>
        <w:t xml:space="preserve"> ارز</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sz w:val="28"/>
          <w:szCs w:val="28"/>
          <w:rtl/>
          <w:lang w:bidi="fa-IR"/>
        </w:rPr>
        <w:t xml:space="preserve">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با استفاده از </w:t>
      </w:r>
      <w:r w:rsidRPr="00CE3DE9">
        <w:rPr>
          <w:rFonts w:cs="B Nazanin" w:hint="cs"/>
          <w:sz w:val="28"/>
          <w:szCs w:val="28"/>
          <w:rtl/>
          <w:lang w:bidi="fa-IR"/>
        </w:rPr>
        <w:t>ی</w:t>
      </w:r>
      <w:r w:rsidRPr="00CE3DE9">
        <w:rPr>
          <w:rFonts w:cs="B Nazanin" w:hint="eastAsia"/>
          <w:sz w:val="28"/>
          <w:szCs w:val="28"/>
          <w:rtl/>
          <w:lang w:bidi="fa-IR"/>
        </w:rPr>
        <w:t>ک</w:t>
      </w:r>
      <w:r w:rsidRPr="00CE3DE9">
        <w:rPr>
          <w:rFonts w:cs="B Nazanin"/>
          <w:sz w:val="28"/>
          <w:szCs w:val="28"/>
          <w:rtl/>
          <w:lang w:bidi="fa-IR"/>
        </w:rPr>
        <w:t xml:space="preserve"> روش‌شناس</w:t>
      </w:r>
      <w:r w:rsidRPr="00CE3DE9">
        <w:rPr>
          <w:rFonts w:cs="B Nazanin" w:hint="cs"/>
          <w:sz w:val="28"/>
          <w:szCs w:val="28"/>
          <w:rtl/>
          <w:lang w:bidi="fa-IR"/>
        </w:rPr>
        <w:t>ی</w:t>
      </w:r>
      <w:r w:rsidRPr="00CE3DE9">
        <w:rPr>
          <w:rFonts w:cs="B Nazanin"/>
          <w:sz w:val="28"/>
          <w:szCs w:val="28"/>
          <w:rtl/>
          <w:lang w:bidi="fa-IR"/>
        </w:rPr>
        <w:t xml:space="preserve"> سازگار برا</w:t>
      </w:r>
      <w:r w:rsidRPr="00CE3DE9">
        <w:rPr>
          <w:rFonts w:cs="B Nazanin" w:hint="cs"/>
          <w:sz w:val="28"/>
          <w:szCs w:val="28"/>
          <w:rtl/>
          <w:lang w:bidi="fa-IR"/>
        </w:rPr>
        <w:t>ی</w:t>
      </w:r>
      <w:r w:rsidRPr="00CE3DE9">
        <w:rPr>
          <w:rFonts w:cs="B Nazanin"/>
          <w:sz w:val="28"/>
          <w:szCs w:val="28"/>
          <w:rtl/>
          <w:lang w:bidi="fa-IR"/>
        </w:rPr>
        <w:t xml:space="preserve">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ر</w:t>
      </w:r>
      <w:r w:rsidRPr="00CE3DE9">
        <w:rPr>
          <w:rFonts w:cs="B Nazanin" w:hint="cs"/>
          <w:sz w:val="28"/>
          <w:szCs w:val="28"/>
          <w:rtl/>
          <w:lang w:bidi="fa-IR"/>
        </w:rPr>
        <w:t>ی</w:t>
      </w:r>
      <w:r w:rsidRPr="00CE3DE9">
        <w:rPr>
          <w:rFonts w:cs="B Nazanin" w:hint="eastAsia"/>
          <w:sz w:val="28"/>
          <w:szCs w:val="28"/>
          <w:rtl/>
          <w:lang w:bidi="fa-IR"/>
        </w:rPr>
        <w:t>سک‌ها</w:t>
      </w:r>
      <w:r w:rsidRPr="00CE3DE9">
        <w:rPr>
          <w:rFonts w:cs="B Nazanin"/>
          <w:sz w:val="28"/>
          <w:szCs w:val="28"/>
          <w:rtl/>
          <w:lang w:bidi="fa-IR"/>
        </w:rPr>
        <w:t xml:space="preserve"> و فرصت‌ها.</w:t>
      </w:r>
    </w:p>
    <w:p w14:paraId="63BB2A5D" w14:textId="77777777" w:rsidR="00CE3DE9" w:rsidRPr="00CE3DE9" w:rsidRDefault="00CE3DE9" w:rsidP="00CE3DE9">
      <w:pPr>
        <w:rPr>
          <w:rFonts w:cs="B Nazanin"/>
          <w:sz w:val="28"/>
          <w:szCs w:val="28"/>
          <w:rtl/>
          <w:lang w:bidi="fa-IR"/>
        </w:rPr>
      </w:pPr>
      <w:r w:rsidRPr="00CE3DE9">
        <w:rPr>
          <w:rFonts w:ascii="Arial" w:hAnsi="Arial" w:cs="Arial" w:hint="cs"/>
          <w:sz w:val="28"/>
          <w:szCs w:val="28"/>
          <w:rtl/>
          <w:lang w:bidi="fa-IR"/>
        </w:rPr>
        <w:lastRenderedPageBreak/>
        <w:t>—</w:t>
      </w:r>
      <w:r w:rsidRPr="00CE3DE9">
        <w:rPr>
          <w:rFonts w:cs="B Nazanin"/>
          <w:sz w:val="28"/>
          <w:szCs w:val="28"/>
          <w:rtl/>
          <w:lang w:bidi="fa-IR"/>
        </w:rPr>
        <w:t xml:space="preserve"> ا</w:t>
      </w:r>
      <w:r w:rsidRPr="00CE3DE9">
        <w:rPr>
          <w:rFonts w:cs="B Nazanin" w:hint="cs"/>
          <w:sz w:val="28"/>
          <w:szCs w:val="28"/>
          <w:rtl/>
          <w:lang w:bidi="fa-IR"/>
        </w:rPr>
        <w:t>ی</w:t>
      </w:r>
      <w:r w:rsidRPr="00CE3DE9">
        <w:rPr>
          <w:rFonts w:cs="B Nazanin" w:hint="eastAsia"/>
          <w:sz w:val="28"/>
          <w:szCs w:val="28"/>
          <w:rtl/>
          <w:lang w:bidi="fa-IR"/>
        </w:rPr>
        <w:t>جاد</w:t>
      </w:r>
      <w:r w:rsidRPr="00CE3DE9">
        <w:rPr>
          <w:rFonts w:cs="B Nazanin"/>
          <w:sz w:val="28"/>
          <w:szCs w:val="28"/>
          <w:rtl/>
          <w:lang w:bidi="fa-IR"/>
        </w:rPr>
        <w:t xml:space="preserve"> </w:t>
      </w:r>
      <w:r w:rsidRPr="00CE3DE9">
        <w:rPr>
          <w:rFonts w:cs="B Nazanin" w:hint="cs"/>
          <w:sz w:val="28"/>
          <w:szCs w:val="28"/>
          <w:rtl/>
          <w:lang w:bidi="fa-IR"/>
        </w:rPr>
        <w:t>ی</w:t>
      </w:r>
      <w:r w:rsidRPr="00CE3DE9">
        <w:rPr>
          <w:rFonts w:cs="B Nazanin" w:hint="eastAsia"/>
          <w:sz w:val="28"/>
          <w:szCs w:val="28"/>
          <w:rtl/>
          <w:lang w:bidi="fa-IR"/>
        </w:rPr>
        <w:t>ک</w:t>
      </w:r>
      <w:r w:rsidRPr="00CE3DE9">
        <w:rPr>
          <w:rFonts w:cs="B Nazanin"/>
          <w:sz w:val="28"/>
          <w:szCs w:val="28"/>
          <w:rtl/>
          <w:lang w:bidi="fa-IR"/>
        </w:rPr>
        <w:t xml:space="preserve"> ماتر</w:t>
      </w:r>
      <w:r w:rsidRPr="00CE3DE9">
        <w:rPr>
          <w:rFonts w:cs="B Nazanin" w:hint="cs"/>
          <w:sz w:val="28"/>
          <w:szCs w:val="28"/>
          <w:rtl/>
          <w:lang w:bidi="fa-IR"/>
        </w:rPr>
        <w:t>ی</w:t>
      </w:r>
      <w:r w:rsidRPr="00CE3DE9">
        <w:rPr>
          <w:rFonts w:cs="B Nazanin" w:hint="eastAsia"/>
          <w:sz w:val="28"/>
          <w:szCs w:val="28"/>
          <w:rtl/>
          <w:lang w:bidi="fa-IR"/>
        </w:rPr>
        <w:t>س</w:t>
      </w:r>
      <w:r w:rsidRPr="00CE3DE9">
        <w:rPr>
          <w:rFonts w:cs="B Nazanin"/>
          <w:sz w:val="28"/>
          <w:szCs w:val="28"/>
          <w:rtl/>
          <w:lang w:bidi="fa-IR"/>
        </w:rPr>
        <w:t xml:space="preserve"> 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که مهم‌تر</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sz w:val="28"/>
          <w:szCs w:val="28"/>
          <w:rtl/>
          <w:lang w:bidi="fa-IR"/>
        </w:rPr>
        <w:t xml:space="preserve">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تمام مسائل بااهم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شناسا</w:t>
      </w:r>
      <w:r w:rsidRPr="00CE3DE9">
        <w:rPr>
          <w:rFonts w:cs="B Nazanin" w:hint="cs"/>
          <w:sz w:val="28"/>
          <w:szCs w:val="28"/>
          <w:rtl/>
          <w:lang w:bidi="fa-IR"/>
        </w:rPr>
        <w:t>یی</w:t>
      </w:r>
      <w:r w:rsidRPr="00CE3DE9">
        <w:rPr>
          <w:rFonts w:cs="B Nazanin"/>
          <w:sz w:val="28"/>
          <w:szCs w:val="28"/>
          <w:rtl/>
          <w:lang w:bidi="fa-IR"/>
        </w:rPr>
        <w:t xml:space="preserve"> شده را نشان م</w:t>
      </w:r>
      <w:r w:rsidRPr="00CE3DE9">
        <w:rPr>
          <w:rFonts w:cs="B Nazanin" w:hint="cs"/>
          <w:sz w:val="28"/>
          <w:szCs w:val="28"/>
          <w:rtl/>
          <w:lang w:bidi="fa-IR"/>
        </w:rPr>
        <w:t>ی‌</w:t>
      </w:r>
      <w:r w:rsidRPr="00CE3DE9">
        <w:rPr>
          <w:rFonts w:cs="B Nazanin" w:hint="eastAsia"/>
          <w:sz w:val="28"/>
          <w:szCs w:val="28"/>
          <w:rtl/>
          <w:lang w:bidi="fa-IR"/>
        </w:rPr>
        <w:t>دهد</w:t>
      </w:r>
      <w:r w:rsidRPr="00CE3DE9">
        <w:rPr>
          <w:rFonts w:cs="B Nazanin"/>
          <w:sz w:val="28"/>
          <w:szCs w:val="28"/>
          <w:rtl/>
          <w:lang w:bidi="fa-IR"/>
        </w:rPr>
        <w:t>. ا</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sz w:val="28"/>
          <w:szCs w:val="28"/>
          <w:rtl/>
          <w:lang w:bidi="fa-IR"/>
        </w:rPr>
        <w:t xml:space="preserve"> روش‌شناس</w:t>
      </w:r>
      <w:r w:rsidRPr="00CE3DE9">
        <w:rPr>
          <w:rFonts w:cs="B Nazanin" w:hint="cs"/>
          <w:sz w:val="28"/>
          <w:szCs w:val="28"/>
          <w:rtl/>
          <w:lang w:bidi="fa-IR"/>
        </w:rPr>
        <w:t>ی</w:t>
      </w:r>
      <w:r w:rsidRPr="00CE3DE9">
        <w:rPr>
          <w:rFonts w:cs="B Nazanin"/>
          <w:sz w:val="28"/>
          <w:szCs w:val="28"/>
          <w:rtl/>
          <w:lang w:bidi="fa-IR"/>
        </w:rPr>
        <w:t xml:space="preserve"> به غربالگر</w:t>
      </w:r>
      <w:r w:rsidRPr="00CE3DE9">
        <w:rPr>
          <w:rFonts w:cs="B Nazanin" w:hint="cs"/>
          <w:sz w:val="28"/>
          <w:szCs w:val="28"/>
          <w:rtl/>
          <w:lang w:bidi="fa-IR"/>
        </w:rPr>
        <w:t>ی</w:t>
      </w:r>
      <w:r w:rsidRPr="00CE3DE9">
        <w:rPr>
          <w:rFonts w:cs="B Nazanin"/>
          <w:sz w:val="28"/>
          <w:szCs w:val="28"/>
          <w:rtl/>
          <w:lang w:bidi="fa-IR"/>
        </w:rPr>
        <w:t xml:space="preserve"> و اولو</w:t>
      </w:r>
      <w:r w:rsidRPr="00CE3DE9">
        <w:rPr>
          <w:rFonts w:cs="B Nazanin" w:hint="cs"/>
          <w:sz w:val="28"/>
          <w:szCs w:val="28"/>
          <w:rtl/>
          <w:lang w:bidi="fa-IR"/>
        </w:rPr>
        <w:t>ی</w:t>
      </w:r>
      <w:r w:rsidRPr="00CE3DE9">
        <w:rPr>
          <w:rFonts w:cs="B Nazanin" w:hint="eastAsia"/>
          <w:sz w:val="28"/>
          <w:szCs w:val="28"/>
          <w:rtl/>
          <w:lang w:bidi="fa-IR"/>
        </w:rPr>
        <w:t>ت‌بند</w:t>
      </w:r>
      <w:r w:rsidRPr="00CE3DE9">
        <w:rPr>
          <w:rFonts w:cs="B Nazanin" w:hint="cs"/>
          <w:sz w:val="28"/>
          <w:szCs w:val="28"/>
          <w:rtl/>
          <w:lang w:bidi="fa-IR"/>
        </w:rPr>
        <w:t>ی</w:t>
      </w:r>
      <w:r w:rsidRPr="00CE3DE9">
        <w:rPr>
          <w:rFonts w:cs="B Nazanin"/>
          <w:sz w:val="28"/>
          <w:szCs w:val="28"/>
          <w:rtl/>
          <w:lang w:bidi="fa-IR"/>
        </w:rPr>
        <w:t xml:space="preserve">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کمک م</w:t>
      </w:r>
      <w:r w:rsidRPr="00CE3DE9">
        <w:rPr>
          <w:rFonts w:cs="B Nazanin" w:hint="cs"/>
          <w:sz w:val="28"/>
          <w:szCs w:val="28"/>
          <w:rtl/>
          <w:lang w:bidi="fa-IR"/>
        </w:rPr>
        <w:t>ی‌</w:t>
      </w:r>
      <w:r w:rsidRPr="00CE3DE9">
        <w:rPr>
          <w:rFonts w:cs="B Nazanin" w:hint="eastAsia"/>
          <w:sz w:val="28"/>
          <w:szCs w:val="28"/>
          <w:rtl/>
          <w:lang w:bidi="fa-IR"/>
        </w:rPr>
        <w:t>کند</w:t>
      </w:r>
      <w:r w:rsidRPr="00CE3DE9">
        <w:rPr>
          <w:rFonts w:cs="B Nazanin"/>
          <w:sz w:val="28"/>
          <w:szCs w:val="28"/>
          <w:rtl/>
          <w:lang w:bidi="fa-IR"/>
        </w:rPr>
        <w:t>.</w:t>
      </w:r>
    </w:p>
    <w:p w14:paraId="450CACDA" w14:textId="64B86850" w:rsidR="00CE3DE9" w:rsidRPr="00CE3DE9" w:rsidRDefault="00CE3DE9" w:rsidP="00CE3DE9">
      <w:pPr>
        <w:rPr>
          <w:rFonts w:cs="B Nazanin"/>
          <w:sz w:val="28"/>
          <w:szCs w:val="28"/>
          <w:rtl/>
          <w:lang w:bidi="fa-IR"/>
        </w:rPr>
      </w:pPr>
      <w:r w:rsidRPr="00CE3DE9">
        <w:rPr>
          <w:rFonts w:ascii="Arial" w:hAnsi="Arial" w:cs="Arial" w:hint="cs"/>
          <w:sz w:val="28"/>
          <w:szCs w:val="28"/>
          <w:rtl/>
          <w:lang w:bidi="fa-IR"/>
        </w:rPr>
        <w:t>—</w:t>
      </w:r>
      <w:r w:rsidRPr="00CE3DE9">
        <w:rPr>
          <w:rFonts w:cs="B Nazanin"/>
          <w:sz w:val="28"/>
          <w:szCs w:val="28"/>
          <w:rtl/>
          <w:lang w:bidi="fa-IR"/>
        </w:rPr>
        <w:t xml:space="preserve"> بازب</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hint="cs"/>
          <w:sz w:val="28"/>
          <w:szCs w:val="28"/>
          <w:rtl/>
          <w:lang w:bidi="fa-IR"/>
        </w:rPr>
        <w:t>ی</w:t>
      </w:r>
      <w:r w:rsidRPr="00CE3DE9">
        <w:rPr>
          <w:rFonts w:cs="B Nazanin"/>
          <w:sz w:val="28"/>
          <w:szCs w:val="28"/>
          <w:rtl/>
          <w:lang w:bidi="fa-IR"/>
        </w:rPr>
        <w:t xml:space="preserve"> و به‌روزرسان</w:t>
      </w:r>
      <w:r w:rsidRPr="00CE3DE9">
        <w:rPr>
          <w:rFonts w:cs="B Nazanin" w:hint="cs"/>
          <w:sz w:val="28"/>
          <w:szCs w:val="28"/>
          <w:rtl/>
          <w:lang w:bidi="fa-IR"/>
        </w:rPr>
        <w:t>ی</w:t>
      </w:r>
      <w:r w:rsidRPr="00CE3DE9">
        <w:rPr>
          <w:rFonts w:cs="B Nazanin"/>
          <w:sz w:val="28"/>
          <w:szCs w:val="28"/>
          <w:rtl/>
          <w:lang w:bidi="fa-IR"/>
        </w:rPr>
        <w:t xml:space="preserve"> استراتژ</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م</w:t>
      </w:r>
      <w:r w:rsidRPr="00CE3DE9">
        <w:rPr>
          <w:rFonts w:cs="B Nazanin" w:hint="cs"/>
          <w:sz w:val="28"/>
          <w:szCs w:val="28"/>
          <w:rtl/>
          <w:lang w:bidi="fa-IR"/>
        </w:rPr>
        <w:t>ی</w:t>
      </w:r>
      <w:r w:rsidRPr="00CE3DE9">
        <w:rPr>
          <w:rFonts w:cs="B Nazanin" w:hint="eastAsia"/>
          <w:sz w:val="28"/>
          <w:szCs w:val="28"/>
          <w:rtl/>
          <w:lang w:bidi="fa-IR"/>
        </w:rPr>
        <w:t>زان</w:t>
      </w:r>
      <w:r w:rsidRPr="00CE3DE9">
        <w:rPr>
          <w:rFonts w:cs="B Nazanin"/>
          <w:sz w:val="28"/>
          <w:szCs w:val="28"/>
          <w:rtl/>
          <w:lang w:bidi="fa-IR"/>
        </w:rPr>
        <w:t xml:space="preserve"> تما</w:t>
      </w:r>
      <w:r w:rsidRPr="00CE3DE9">
        <w:rPr>
          <w:rFonts w:cs="B Nazanin" w:hint="cs"/>
          <w:sz w:val="28"/>
          <w:szCs w:val="28"/>
          <w:rtl/>
          <w:lang w:bidi="fa-IR"/>
        </w:rPr>
        <w:t>ی</w:t>
      </w:r>
      <w:r w:rsidRPr="00CE3DE9">
        <w:rPr>
          <w:rFonts w:cs="B Nazanin" w:hint="eastAsia"/>
          <w:sz w:val="28"/>
          <w:szCs w:val="28"/>
          <w:rtl/>
          <w:lang w:bidi="fa-IR"/>
        </w:rPr>
        <w:t>ل</w:t>
      </w:r>
      <w:r w:rsidRPr="00CE3DE9">
        <w:rPr>
          <w:rFonts w:cs="B Nazanin"/>
          <w:sz w:val="28"/>
          <w:szCs w:val="28"/>
          <w:rtl/>
          <w:lang w:bidi="fa-IR"/>
        </w:rPr>
        <w:t xml:space="preserve"> به ر</w:t>
      </w:r>
      <w:r w:rsidRPr="00CE3DE9">
        <w:rPr>
          <w:rFonts w:cs="B Nazanin" w:hint="cs"/>
          <w:sz w:val="28"/>
          <w:szCs w:val="28"/>
          <w:rtl/>
          <w:lang w:bidi="fa-IR"/>
        </w:rPr>
        <w:t>ی</w:t>
      </w:r>
      <w:r w:rsidRPr="00CE3DE9">
        <w:rPr>
          <w:rFonts w:cs="B Nazanin" w:hint="eastAsia"/>
          <w:sz w:val="28"/>
          <w:szCs w:val="28"/>
          <w:rtl/>
          <w:lang w:bidi="fa-IR"/>
        </w:rPr>
        <w:t>سک</w:t>
      </w:r>
      <w:r w:rsidRPr="00CE3DE9">
        <w:rPr>
          <w:rFonts w:cs="B Nazanin"/>
          <w:sz w:val="28"/>
          <w:szCs w:val="28"/>
          <w:rtl/>
          <w:lang w:bidi="fa-IR"/>
        </w:rPr>
        <w:t xml:space="preserve"> و فرصت و اقدامات، که به طور منظم و پ</w:t>
      </w:r>
      <w:r w:rsidRPr="00CE3DE9">
        <w:rPr>
          <w:rFonts w:cs="B Nazanin" w:hint="cs"/>
          <w:sz w:val="28"/>
          <w:szCs w:val="28"/>
          <w:rtl/>
          <w:lang w:bidi="fa-IR"/>
        </w:rPr>
        <w:t>ی</w:t>
      </w:r>
      <w:r w:rsidRPr="00CE3DE9">
        <w:rPr>
          <w:rFonts w:cs="B Nazanin" w:hint="eastAsia"/>
          <w:sz w:val="28"/>
          <w:szCs w:val="28"/>
          <w:rtl/>
          <w:lang w:bidi="fa-IR"/>
        </w:rPr>
        <w:t>وسته</w:t>
      </w:r>
      <w:r w:rsidRPr="00CE3DE9">
        <w:rPr>
          <w:rFonts w:cs="B Nazanin"/>
          <w:sz w:val="28"/>
          <w:szCs w:val="28"/>
          <w:rtl/>
          <w:lang w:bidi="fa-IR"/>
        </w:rPr>
        <w:t xml:space="preserve"> انجام م</w:t>
      </w:r>
      <w:r w:rsidRPr="00CE3DE9">
        <w:rPr>
          <w:rFonts w:cs="B Nazanin" w:hint="cs"/>
          <w:sz w:val="28"/>
          <w:szCs w:val="28"/>
          <w:rtl/>
          <w:lang w:bidi="fa-IR"/>
        </w:rPr>
        <w:t>ی‌</w:t>
      </w:r>
      <w:r w:rsidRPr="00CE3DE9">
        <w:rPr>
          <w:rFonts w:cs="B Nazanin" w:hint="eastAsia"/>
          <w:sz w:val="28"/>
          <w:szCs w:val="28"/>
          <w:rtl/>
          <w:lang w:bidi="fa-IR"/>
        </w:rPr>
        <w:t>شود</w:t>
      </w:r>
      <w:r w:rsidRPr="00CE3DE9">
        <w:rPr>
          <w:rFonts w:cs="B Nazanin"/>
          <w:sz w:val="28"/>
          <w:szCs w:val="28"/>
          <w:rtl/>
          <w:lang w:bidi="fa-IR"/>
        </w:rPr>
        <w:t>. دفعات ارز</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sz w:val="28"/>
          <w:szCs w:val="28"/>
          <w:rtl/>
          <w:lang w:bidi="fa-IR"/>
        </w:rPr>
        <w:t xml:space="preserve"> 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به الزامات سازمان</w:t>
      </w:r>
      <w:r w:rsidRPr="00CE3DE9">
        <w:rPr>
          <w:rFonts w:cs="B Nazanin" w:hint="cs"/>
          <w:sz w:val="28"/>
          <w:szCs w:val="28"/>
          <w:rtl/>
          <w:lang w:bidi="fa-IR"/>
        </w:rPr>
        <w:t>ی</w:t>
      </w:r>
      <w:r w:rsidRPr="00CE3DE9">
        <w:rPr>
          <w:rFonts w:cs="B Nazanin"/>
          <w:sz w:val="28"/>
          <w:szCs w:val="28"/>
          <w:rtl/>
          <w:lang w:bidi="fa-IR"/>
        </w:rPr>
        <w:t xml:space="preserve"> و چرخه‌ها</w:t>
      </w:r>
      <w:r w:rsidRPr="00CE3DE9">
        <w:rPr>
          <w:rFonts w:cs="B Nazanin" w:hint="cs"/>
          <w:sz w:val="28"/>
          <w:szCs w:val="28"/>
          <w:rtl/>
          <w:lang w:bidi="fa-IR"/>
        </w:rPr>
        <w:t>ی</w:t>
      </w:r>
      <w:r w:rsidRPr="00CE3DE9">
        <w:rPr>
          <w:rFonts w:cs="B Nazanin"/>
          <w:sz w:val="28"/>
          <w:szCs w:val="28"/>
          <w:rtl/>
          <w:lang w:bidi="fa-IR"/>
        </w:rPr>
        <w:t xml:space="preserve"> اطلاعات</w:t>
      </w:r>
      <w:r w:rsidRPr="00CE3DE9">
        <w:rPr>
          <w:rFonts w:cs="B Nazanin" w:hint="cs"/>
          <w:sz w:val="28"/>
          <w:szCs w:val="28"/>
          <w:rtl/>
          <w:lang w:bidi="fa-IR"/>
        </w:rPr>
        <w:t>ی</w:t>
      </w:r>
      <w:r w:rsidRPr="00CE3DE9">
        <w:rPr>
          <w:rFonts w:cs="B Nazanin"/>
          <w:sz w:val="28"/>
          <w:szCs w:val="28"/>
          <w:rtl/>
          <w:lang w:bidi="fa-IR"/>
        </w:rPr>
        <w:t xml:space="preserve"> کاربران مورد نظر آن (به عنوان مثال، گزارش سالانه)، الزامات نظارت</w:t>
      </w:r>
      <w:r w:rsidRPr="00CE3DE9">
        <w:rPr>
          <w:rFonts w:cs="B Nazanin" w:hint="cs"/>
          <w:sz w:val="28"/>
          <w:szCs w:val="28"/>
          <w:rtl/>
          <w:lang w:bidi="fa-IR"/>
        </w:rPr>
        <w:t>ی</w:t>
      </w:r>
      <w:r w:rsidRPr="00CE3DE9">
        <w:rPr>
          <w:rFonts w:cs="B Nazanin"/>
          <w:sz w:val="28"/>
          <w:szCs w:val="28"/>
          <w:rtl/>
          <w:lang w:bidi="fa-IR"/>
        </w:rPr>
        <w:t xml:space="preserve"> (در صورت لزوم)، چرخه‌</w:t>
      </w:r>
      <w:r w:rsidRPr="00CE3DE9">
        <w:rPr>
          <w:rFonts w:cs="B Nazanin" w:hint="eastAsia"/>
          <w:sz w:val="28"/>
          <w:szCs w:val="28"/>
          <w:rtl/>
          <w:lang w:bidi="fa-IR"/>
        </w:rPr>
        <w:t>ها</w:t>
      </w:r>
      <w:r w:rsidRPr="00CE3DE9">
        <w:rPr>
          <w:rFonts w:cs="B Nazanin" w:hint="cs"/>
          <w:sz w:val="28"/>
          <w:szCs w:val="28"/>
          <w:rtl/>
          <w:lang w:bidi="fa-IR"/>
        </w:rPr>
        <w:t>ی</w:t>
      </w:r>
      <w:r w:rsidRPr="00CE3DE9">
        <w:rPr>
          <w:rFonts w:cs="B Nazanin"/>
          <w:sz w:val="28"/>
          <w:szCs w:val="28"/>
          <w:rtl/>
          <w:lang w:bidi="fa-IR"/>
        </w:rPr>
        <w:t xml:space="preserve"> سرما</w:t>
      </w:r>
      <w:r w:rsidRPr="00CE3DE9">
        <w:rPr>
          <w:rFonts w:cs="B Nazanin" w:hint="cs"/>
          <w:sz w:val="28"/>
          <w:szCs w:val="28"/>
          <w:rtl/>
          <w:lang w:bidi="fa-IR"/>
        </w:rPr>
        <w:t>ی</w:t>
      </w:r>
      <w:r w:rsidRPr="00CE3DE9">
        <w:rPr>
          <w:rFonts w:cs="B Nazanin" w:hint="eastAsia"/>
          <w:sz w:val="28"/>
          <w:szCs w:val="28"/>
          <w:rtl/>
          <w:lang w:bidi="fa-IR"/>
        </w:rPr>
        <w:t>ه‌گذار</w:t>
      </w:r>
      <w:r w:rsidRPr="00CE3DE9">
        <w:rPr>
          <w:rFonts w:cs="B Nazanin" w:hint="cs"/>
          <w:sz w:val="28"/>
          <w:szCs w:val="28"/>
          <w:rtl/>
          <w:lang w:bidi="fa-IR"/>
        </w:rPr>
        <w:t>ی</w:t>
      </w:r>
      <w:r w:rsidRPr="00CE3DE9">
        <w:rPr>
          <w:rFonts w:cs="B Nazanin"/>
          <w:sz w:val="28"/>
          <w:szCs w:val="28"/>
          <w:rtl/>
          <w:lang w:bidi="fa-IR"/>
        </w:rPr>
        <w:t xml:space="preserve"> و تغ</w:t>
      </w:r>
      <w:r w:rsidRPr="00CE3DE9">
        <w:rPr>
          <w:rFonts w:cs="B Nazanin" w:hint="cs"/>
          <w:sz w:val="28"/>
          <w:szCs w:val="28"/>
          <w:rtl/>
          <w:lang w:bidi="fa-IR"/>
        </w:rPr>
        <w:t>یی</w:t>
      </w:r>
      <w:r w:rsidRPr="00CE3DE9">
        <w:rPr>
          <w:rFonts w:cs="B Nazanin" w:hint="eastAsia"/>
          <w:sz w:val="28"/>
          <w:szCs w:val="28"/>
          <w:rtl/>
          <w:lang w:bidi="fa-IR"/>
        </w:rPr>
        <w:t>رات</w:t>
      </w:r>
      <w:r w:rsidRPr="00CE3DE9">
        <w:rPr>
          <w:rFonts w:cs="B Nazanin"/>
          <w:sz w:val="28"/>
          <w:szCs w:val="28"/>
          <w:rtl/>
          <w:lang w:bidi="fa-IR"/>
        </w:rPr>
        <w:t xml:space="preserve"> در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بااهم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بستگ</w:t>
      </w:r>
      <w:r w:rsidRPr="00CE3DE9">
        <w:rPr>
          <w:rFonts w:cs="B Nazanin" w:hint="cs"/>
          <w:sz w:val="28"/>
          <w:szCs w:val="28"/>
          <w:rtl/>
          <w:lang w:bidi="fa-IR"/>
        </w:rPr>
        <w:t>ی</w:t>
      </w:r>
      <w:r w:rsidRPr="00CE3DE9">
        <w:rPr>
          <w:rFonts w:cs="B Nazanin"/>
          <w:sz w:val="28"/>
          <w:szCs w:val="28"/>
          <w:rtl/>
          <w:lang w:bidi="fa-IR"/>
        </w:rPr>
        <w:t xml:space="preserve"> دارد.</w:t>
      </w:r>
    </w:p>
    <w:p w14:paraId="392B5320" w14:textId="0289F766" w:rsidR="00CE3DE9" w:rsidRPr="00CE3DE9" w:rsidRDefault="00CE3DE9" w:rsidP="00CE3DE9">
      <w:pPr>
        <w:rPr>
          <w:rFonts w:cs="B Nazanin"/>
          <w:sz w:val="28"/>
          <w:szCs w:val="28"/>
          <w:rtl/>
          <w:lang w:bidi="fa-IR"/>
        </w:rPr>
      </w:pPr>
      <w:r w:rsidRPr="00CE3DE9">
        <w:rPr>
          <w:rFonts w:cs="B Nazanin" w:hint="cs"/>
          <w:sz w:val="28"/>
          <w:szCs w:val="28"/>
          <w:rtl/>
          <w:lang w:bidi="fa-IR"/>
        </w:rPr>
        <w:t>ی</w:t>
      </w:r>
      <w:r w:rsidRPr="00CE3DE9">
        <w:rPr>
          <w:rFonts w:cs="B Nazanin" w:hint="eastAsia"/>
          <w:sz w:val="28"/>
          <w:szCs w:val="28"/>
          <w:rtl/>
          <w:lang w:bidi="fa-IR"/>
        </w:rPr>
        <w:t>ادداشت</w:t>
      </w:r>
      <w:r w:rsidRPr="00CE3DE9">
        <w:rPr>
          <w:rFonts w:cs="B Nazanin"/>
          <w:sz w:val="28"/>
          <w:szCs w:val="28"/>
          <w:rtl/>
          <w:lang w:bidi="fa-IR"/>
        </w:rPr>
        <w:t>: ماتر</w:t>
      </w:r>
      <w:r w:rsidRPr="00CE3DE9">
        <w:rPr>
          <w:rFonts w:cs="B Nazanin" w:hint="cs"/>
          <w:sz w:val="28"/>
          <w:szCs w:val="28"/>
          <w:rtl/>
          <w:lang w:bidi="fa-IR"/>
        </w:rPr>
        <w:t>ی</w:t>
      </w:r>
      <w:r w:rsidRPr="00CE3DE9">
        <w:rPr>
          <w:rFonts w:cs="B Nazanin" w:hint="eastAsia"/>
          <w:sz w:val="28"/>
          <w:szCs w:val="28"/>
          <w:rtl/>
          <w:lang w:bidi="fa-IR"/>
        </w:rPr>
        <w:t>س‌ها</w:t>
      </w:r>
      <w:r w:rsidRPr="00CE3DE9">
        <w:rPr>
          <w:rFonts w:cs="B Nazanin" w:hint="cs"/>
          <w:sz w:val="28"/>
          <w:szCs w:val="28"/>
          <w:rtl/>
          <w:lang w:bidi="fa-IR"/>
        </w:rPr>
        <w:t>ی</w:t>
      </w:r>
      <w:r w:rsidRPr="00CE3DE9">
        <w:rPr>
          <w:rFonts w:cs="B Nazanin"/>
          <w:sz w:val="28"/>
          <w:szCs w:val="28"/>
          <w:rtl/>
          <w:lang w:bidi="fa-IR"/>
        </w:rPr>
        <w:t xml:space="preserve"> 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ابزارها</w:t>
      </w:r>
      <w:r w:rsidRPr="00CE3DE9">
        <w:rPr>
          <w:rFonts w:cs="B Nazanin" w:hint="cs"/>
          <w:sz w:val="28"/>
          <w:szCs w:val="28"/>
          <w:rtl/>
          <w:lang w:bidi="fa-IR"/>
        </w:rPr>
        <w:t>ی</w:t>
      </w:r>
      <w:r w:rsidRPr="00CE3DE9">
        <w:rPr>
          <w:rFonts w:cs="B Nazanin"/>
          <w:sz w:val="28"/>
          <w:szCs w:val="28"/>
          <w:rtl/>
          <w:lang w:bidi="fa-IR"/>
        </w:rPr>
        <w:t xml:space="preserve"> استراتژ</w:t>
      </w:r>
      <w:r w:rsidRPr="00CE3DE9">
        <w:rPr>
          <w:rFonts w:cs="B Nazanin" w:hint="cs"/>
          <w:sz w:val="28"/>
          <w:szCs w:val="28"/>
          <w:rtl/>
          <w:lang w:bidi="fa-IR"/>
        </w:rPr>
        <w:t>ی</w:t>
      </w:r>
      <w:r w:rsidRPr="00CE3DE9">
        <w:rPr>
          <w:rFonts w:cs="B Nazanin" w:hint="eastAsia"/>
          <w:sz w:val="28"/>
          <w:szCs w:val="28"/>
          <w:rtl/>
          <w:lang w:bidi="fa-IR"/>
        </w:rPr>
        <w:t>ک</w:t>
      </w:r>
      <w:r w:rsidRPr="00CE3DE9">
        <w:rPr>
          <w:rFonts w:cs="B Nazanin" w:hint="cs"/>
          <w:sz w:val="28"/>
          <w:szCs w:val="28"/>
          <w:rtl/>
          <w:lang w:bidi="fa-IR"/>
        </w:rPr>
        <w:t>ی</w:t>
      </w:r>
      <w:r w:rsidRPr="00CE3DE9">
        <w:rPr>
          <w:rFonts w:cs="B Nazanin"/>
          <w:sz w:val="28"/>
          <w:szCs w:val="28"/>
          <w:rtl/>
          <w:lang w:bidi="fa-IR"/>
        </w:rPr>
        <w:t xml:space="preserve"> هستند که توسط سازمان‌ها برا</w:t>
      </w:r>
      <w:r w:rsidRPr="00CE3DE9">
        <w:rPr>
          <w:rFonts w:cs="B Nazanin" w:hint="cs"/>
          <w:sz w:val="28"/>
          <w:szCs w:val="28"/>
          <w:rtl/>
          <w:lang w:bidi="fa-IR"/>
        </w:rPr>
        <w:t>ی</w:t>
      </w:r>
      <w:r w:rsidRPr="00CE3DE9">
        <w:rPr>
          <w:rFonts w:cs="B Nazanin"/>
          <w:sz w:val="28"/>
          <w:szCs w:val="28"/>
          <w:rtl/>
          <w:lang w:bidi="fa-IR"/>
        </w:rPr>
        <w:t xml:space="preserve"> شناسا</w:t>
      </w:r>
      <w:r w:rsidRPr="00CE3DE9">
        <w:rPr>
          <w:rFonts w:cs="B Nazanin" w:hint="cs"/>
          <w:sz w:val="28"/>
          <w:szCs w:val="28"/>
          <w:rtl/>
          <w:lang w:bidi="fa-IR"/>
        </w:rPr>
        <w:t>یی</w:t>
      </w:r>
      <w:r w:rsidRPr="00CE3DE9">
        <w:rPr>
          <w:rFonts w:cs="B Nazanin"/>
          <w:sz w:val="28"/>
          <w:szCs w:val="28"/>
          <w:rtl/>
          <w:lang w:bidi="fa-IR"/>
        </w:rPr>
        <w:t xml:space="preserve"> و اولو</w:t>
      </w:r>
      <w:r w:rsidRPr="00CE3DE9">
        <w:rPr>
          <w:rFonts w:cs="B Nazanin" w:hint="cs"/>
          <w:sz w:val="28"/>
          <w:szCs w:val="28"/>
          <w:rtl/>
          <w:lang w:bidi="fa-IR"/>
        </w:rPr>
        <w:t>ی</w:t>
      </w:r>
      <w:r w:rsidRPr="00CE3DE9">
        <w:rPr>
          <w:rFonts w:cs="B Nazanin" w:hint="eastAsia"/>
          <w:sz w:val="28"/>
          <w:szCs w:val="28"/>
          <w:rtl/>
          <w:lang w:bidi="fa-IR"/>
        </w:rPr>
        <w:t>ت‌بند</w:t>
      </w:r>
      <w:r w:rsidRPr="00CE3DE9">
        <w:rPr>
          <w:rFonts w:cs="B Nazanin" w:hint="cs"/>
          <w:sz w:val="28"/>
          <w:szCs w:val="28"/>
          <w:rtl/>
          <w:lang w:bidi="fa-IR"/>
        </w:rPr>
        <w:t>ی</w:t>
      </w:r>
      <w:r w:rsidRPr="00CE3DE9">
        <w:rPr>
          <w:rFonts w:cs="B Nazanin"/>
          <w:sz w:val="28"/>
          <w:szCs w:val="28"/>
          <w:rtl/>
          <w:lang w:bidi="fa-IR"/>
        </w:rPr>
        <w:t xml:space="preserve"> مهم‌تر</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sz w:val="28"/>
          <w:szCs w:val="28"/>
          <w:rtl/>
          <w:lang w:bidi="fa-IR"/>
        </w:rPr>
        <w:t xml:space="preserve"> مسائل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که م</w:t>
      </w:r>
      <w:r w:rsidRPr="00CE3DE9">
        <w:rPr>
          <w:rFonts w:cs="B Nazanin" w:hint="cs"/>
          <w:sz w:val="28"/>
          <w:szCs w:val="28"/>
          <w:rtl/>
          <w:lang w:bidi="fa-IR"/>
        </w:rPr>
        <w:t>ی‌</w:t>
      </w:r>
      <w:r w:rsidRPr="00CE3DE9">
        <w:rPr>
          <w:rFonts w:cs="B Nazanin" w:hint="eastAsia"/>
          <w:sz w:val="28"/>
          <w:szCs w:val="28"/>
          <w:rtl/>
          <w:lang w:bidi="fa-IR"/>
        </w:rPr>
        <w:t>توانند</w:t>
      </w:r>
      <w:r w:rsidRPr="00CE3DE9">
        <w:rPr>
          <w:rFonts w:cs="B Nazanin"/>
          <w:sz w:val="28"/>
          <w:szCs w:val="28"/>
          <w:rtl/>
          <w:lang w:bidi="fa-IR"/>
        </w:rPr>
        <w:t xml:space="preserve"> بر سازمان و طرف‌ها</w:t>
      </w:r>
      <w:r w:rsidRPr="00CE3DE9">
        <w:rPr>
          <w:rFonts w:cs="B Nazanin" w:hint="cs"/>
          <w:sz w:val="28"/>
          <w:szCs w:val="28"/>
          <w:rtl/>
          <w:lang w:bidi="fa-IR"/>
        </w:rPr>
        <w:t>ی</w:t>
      </w:r>
      <w:r w:rsidRPr="00CE3DE9">
        <w:rPr>
          <w:rFonts w:cs="B Nazanin"/>
          <w:sz w:val="28"/>
          <w:szCs w:val="28"/>
          <w:rtl/>
          <w:lang w:bidi="fa-IR"/>
        </w:rPr>
        <w:t xml:space="preserve"> ذ</w:t>
      </w:r>
      <w:r w:rsidRPr="00CE3DE9">
        <w:rPr>
          <w:rFonts w:cs="B Nazanin" w:hint="cs"/>
          <w:sz w:val="28"/>
          <w:szCs w:val="28"/>
          <w:rtl/>
          <w:lang w:bidi="fa-IR"/>
        </w:rPr>
        <w:t>ی</w:t>
      </w:r>
      <w:r w:rsidRPr="00CE3DE9">
        <w:rPr>
          <w:rFonts w:cs="B Nazanin" w:hint="eastAsia"/>
          <w:sz w:val="28"/>
          <w:szCs w:val="28"/>
          <w:rtl/>
          <w:lang w:bidi="fa-IR"/>
        </w:rPr>
        <w:t>نفع</w:t>
      </w:r>
      <w:r w:rsidRPr="00CE3DE9">
        <w:rPr>
          <w:rFonts w:cs="B Nazanin"/>
          <w:sz w:val="28"/>
          <w:szCs w:val="28"/>
          <w:rtl/>
          <w:lang w:bidi="fa-IR"/>
        </w:rPr>
        <w:t xml:space="preserve"> آن تأث</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sz w:val="28"/>
          <w:szCs w:val="28"/>
          <w:rtl/>
          <w:lang w:bidi="fa-IR"/>
        </w:rPr>
        <w:t xml:space="preserve"> بگذارند، استفاده م</w:t>
      </w:r>
      <w:r w:rsidRPr="00CE3DE9">
        <w:rPr>
          <w:rFonts w:cs="B Nazanin" w:hint="cs"/>
          <w:sz w:val="28"/>
          <w:szCs w:val="28"/>
          <w:rtl/>
          <w:lang w:bidi="fa-IR"/>
        </w:rPr>
        <w:t>ی‌</w:t>
      </w:r>
      <w:r w:rsidRPr="00CE3DE9">
        <w:rPr>
          <w:rFonts w:cs="B Nazanin" w:hint="eastAsia"/>
          <w:sz w:val="28"/>
          <w:szCs w:val="28"/>
          <w:rtl/>
          <w:lang w:bidi="fa-IR"/>
        </w:rPr>
        <w:t>شوند</w:t>
      </w:r>
      <w:r w:rsidRPr="00CE3DE9">
        <w:rPr>
          <w:rFonts w:cs="B Nazanin"/>
          <w:sz w:val="28"/>
          <w:szCs w:val="28"/>
          <w:rtl/>
          <w:lang w:bidi="fa-IR"/>
        </w:rPr>
        <w:t>.</w:t>
      </w:r>
    </w:p>
    <w:p w14:paraId="5C1CD9B8" w14:textId="3AE554F4" w:rsidR="00CE3DE9" w:rsidRPr="00CE3DE9" w:rsidRDefault="00CE3DE9" w:rsidP="00CE3DE9">
      <w:pPr>
        <w:rPr>
          <w:rFonts w:cs="B Titr"/>
          <w:sz w:val="28"/>
          <w:szCs w:val="28"/>
          <w:rtl/>
          <w:lang w:bidi="fa-IR"/>
        </w:rPr>
      </w:pPr>
      <w:r w:rsidRPr="00CE3DE9">
        <w:rPr>
          <w:rFonts w:cs="B Titr"/>
          <w:sz w:val="28"/>
          <w:szCs w:val="28"/>
          <w:rtl/>
          <w:lang w:bidi="fa-IR"/>
        </w:rPr>
        <w:t>4.5.4 ارز</w:t>
      </w:r>
      <w:r w:rsidRPr="00CE3DE9">
        <w:rPr>
          <w:rFonts w:cs="B Titr" w:hint="cs"/>
          <w:sz w:val="28"/>
          <w:szCs w:val="28"/>
          <w:rtl/>
          <w:lang w:bidi="fa-IR"/>
        </w:rPr>
        <w:t>ی</w:t>
      </w:r>
      <w:r w:rsidRPr="00CE3DE9">
        <w:rPr>
          <w:rFonts w:cs="B Titr" w:hint="eastAsia"/>
          <w:sz w:val="28"/>
          <w:szCs w:val="28"/>
          <w:rtl/>
          <w:lang w:bidi="fa-IR"/>
        </w:rPr>
        <w:t>اب</w:t>
      </w:r>
      <w:r w:rsidRPr="00CE3DE9">
        <w:rPr>
          <w:rFonts w:cs="B Titr" w:hint="cs"/>
          <w:sz w:val="28"/>
          <w:szCs w:val="28"/>
          <w:rtl/>
          <w:lang w:bidi="fa-IR"/>
        </w:rPr>
        <w:t>ی</w:t>
      </w:r>
      <w:r w:rsidRPr="00CE3DE9">
        <w:rPr>
          <w:rFonts w:cs="B Titr"/>
          <w:sz w:val="28"/>
          <w:szCs w:val="28"/>
          <w:rtl/>
          <w:lang w:bidi="fa-IR"/>
        </w:rPr>
        <w:t xml:space="preserve"> اهم</w:t>
      </w:r>
      <w:r w:rsidRPr="00CE3DE9">
        <w:rPr>
          <w:rFonts w:cs="B Titr" w:hint="cs"/>
          <w:sz w:val="28"/>
          <w:szCs w:val="28"/>
          <w:rtl/>
          <w:lang w:bidi="fa-IR"/>
        </w:rPr>
        <w:t>ی</w:t>
      </w:r>
      <w:r w:rsidRPr="00CE3DE9">
        <w:rPr>
          <w:rFonts w:cs="B Titr" w:hint="eastAsia"/>
          <w:sz w:val="28"/>
          <w:szCs w:val="28"/>
          <w:rtl/>
          <w:lang w:bidi="fa-IR"/>
        </w:rPr>
        <w:t>ت</w:t>
      </w:r>
      <w:r w:rsidRPr="00CE3DE9">
        <w:rPr>
          <w:rFonts w:cs="B Titr"/>
          <w:sz w:val="28"/>
          <w:szCs w:val="28"/>
          <w:rtl/>
          <w:lang w:bidi="fa-IR"/>
        </w:rPr>
        <w:t xml:space="preserve"> راهبر</w:t>
      </w:r>
      <w:r w:rsidRPr="00CE3DE9">
        <w:rPr>
          <w:rFonts w:cs="B Titr" w:hint="cs"/>
          <w:sz w:val="28"/>
          <w:szCs w:val="28"/>
          <w:rtl/>
          <w:lang w:bidi="fa-IR"/>
        </w:rPr>
        <w:t>ی</w:t>
      </w:r>
      <w:r w:rsidRPr="00CE3DE9">
        <w:rPr>
          <w:rFonts w:cs="B Titr"/>
          <w:sz w:val="28"/>
          <w:szCs w:val="28"/>
          <w:rtl/>
          <w:lang w:bidi="fa-IR"/>
        </w:rPr>
        <w:t xml:space="preserve"> ز</w:t>
      </w:r>
      <w:r w:rsidRPr="00CE3DE9">
        <w:rPr>
          <w:rFonts w:cs="B Titr" w:hint="cs"/>
          <w:sz w:val="28"/>
          <w:szCs w:val="28"/>
          <w:rtl/>
          <w:lang w:bidi="fa-IR"/>
        </w:rPr>
        <w:t>ی</w:t>
      </w:r>
      <w:r w:rsidRPr="00CE3DE9">
        <w:rPr>
          <w:rFonts w:cs="B Titr" w:hint="eastAsia"/>
          <w:sz w:val="28"/>
          <w:szCs w:val="28"/>
          <w:rtl/>
          <w:lang w:bidi="fa-IR"/>
        </w:rPr>
        <w:t>ست‌مح</w:t>
      </w:r>
      <w:r w:rsidRPr="00CE3DE9">
        <w:rPr>
          <w:rFonts w:cs="B Titr" w:hint="cs"/>
          <w:sz w:val="28"/>
          <w:szCs w:val="28"/>
          <w:rtl/>
          <w:lang w:bidi="fa-IR"/>
        </w:rPr>
        <w:t>ی</w:t>
      </w:r>
      <w:r w:rsidRPr="00CE3DE9">
        <w:rPr>
          <w:rFonts w:cs="B Titr" w:hint="eastAsia"/>
          <w:sz w:val="28"/>
          <w:szCs w:val="28"/>
          <w:rtl/>
          <w:lang w:bidi="fa-IR"/>
        </w:rPr>
        <w:t>ط</w:t>
      </w:r>
      <w:r w:rsidRPr="00CE3DE9">
        <w:rPr>
          <w:rFonts w:cs="B Titr" w:hint="cs"/>
          <w:sz w:val="28"/>
          <w:szCs w:val="28"/>
          <w:rtl/>
          <w:lang w:bidi="fa-IR"/>
        </w:rPr>
        <w:t>ی</w:t>
      </w:r>
      <w:r w:rsidRPr="00CE3DE9">
        <w:rPr>
          <w:rFonts w:cs="B Titr" w:hint="eastAsia"/>
          <w:sz w:val="28"/>
          <w:szCs w:val="28"/>
          <w:rtl/>
          <w:lang w:bidi="fa-IR"/>
        </w:rPr>
        <w:t>،</w:t>
      </w:r>
      <w:r w:rsidRPr="00CE3DE9">
        <w:rPr>
          <w:rFonts w:cs="B Titr"/>
          <w:sz w:val="28"/>
          <w:szCs w:val="28"/>
          <w:rtl/>
          <w:lang w:bidi="fa-IR"/>
        </w:rPr>
        <w:t xml:space="preserve"> اجتماع</w:t>
      </w:r>
      <w:r w:rsidRPr="00CE3DE9">
        <w:rPr>
          <w:rFonts w:cs="B Titr" w:hint="cs"/>
          <w:sz w:val="28"/>
          <w:szCs w:val="28"/>
          <w:rtl/>
          <w:lang w:bidi="fa-IR"/>
        </w:rPr>
        <w:t>ی</w:t>
      </w:r>
      <w:r w:rsidRPr="00CE3DE9">
        <w:rPr>
          <w:rFonts w:cs="B Titr"/>
          <w:sz w:val="28"/>
          <w:szCs w:val="28"/>
          <w:rtl/>
          <w:lang w:bidi="fa-IR"/>
        </w:rPr>
        <w:t xml:space="preserve"> و شرکت</w:t>
      </w:r>
      <w:r w:rsidRPr="00CE3DE9">
        <w:rPr>
          <w:rFonts w:cs="B Titr" w:hint="cs"/>
          <w:sz w:val="28"/>
          <w:szCs w:val="28"/>
          <w:rtl/>
          <w:lang w:bidi="fa-IR"/>
        </w:rPr>
        <w:t>ی</w:t>
      </w:r>
    </w:p>
    <w:p w14:paraId="00CD7053" w14:textId="2549C715" w:rsidR="00CE3DE9" w:rsidRPr="00CE3DE9" w:rsidRDefault="00CE3DE9" w:rsidP="00CE3DE9">
      <w:pPr>
        <w:rPr>
          <w:rFonts w:cs="B Nazanin"/>
          <w:sz w:val="28"/>
          <w:szCs w:val="28"/>
          <w:rtl/>
          <w:lang w:bidi="fa-IR"/>
        </w:rPr>
      </w:pPr>
      <w:r w:rsidRPr="00CE3DE9">
        <w:rPr>
          <w:rFonts w:cs="B Nazanin" w:hint="eastAsia"/>
          <w:sz w:val="28"/>
          <w:szCs w:val="28"/>
          <w:rtl/>
          <w:lang w:bidi="fa-IR"/>
        </w:rPr>
        <w:t>ارز</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sz w:val="28"/>
          <w:szCs w:val="28"/>
          <w:rtl/>
          <w:lang w:bidi="fa-IR"/>
        </w:rPr>
        <w:t xml:space="preserve"> 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با</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 xml:space="preserve"> استفاده مورد نظر و طرف‌ها</w:t>
      </w:r>
      <w:r w:rsidRPr="00CE3DE9">
        <w:rPr>
          <w:rFonts w:cs="B Nazanin" w:hint="cs"/>
          <w:sz w:val="28"/>
          <w:szCs w:val="28"/>
          <w:rtl/>
          <w:lang w:bidi="fa-IR"/>
        </w:rPr>
        <w:t>ی</w:t>
      </w:r>
      <w:r w:rsidRPr="00CE3DE9">
        <w:rPr>
          <w:rFonts w:cs="B Nazanin"/>
          <w:sz w:val="28"/>
          <w:szCs w:val="28"/>
          <w:rtl/>
          <w:lang w:bidi="fa-IR"/>
        </w:rPr>
        <w:t xml:space="preserve"> ذ</w:t>
      </w:r>
      <w:r w:rsidRPr="00CE3DE9">
        <w:rPr>
          <w:rFonts w:cs="B Nazanin" w:hint="cs"/>
          <w:sz w:val="28"/>
          <w:szCs w:val="28"/>
          <w:rtl/>
          <w:lang w:bidi="fa-IR"/>
        </w:rPr>
        <w:t>ی</w:t>
      </w:r>
      <w:r w:rsidRPr="00CE3DE9">
        <w:rPr>
          <w:rFonts w:cs="B Nazanin" w:hint="eastAsia"/>
          <w:sz w:val="28"/>
          <w:szCs w:val="28"/>
          <w:rtl/>
          <w:lang w:bidi="fa-IR"/>
        </w:rPr>
        <w:t>نفع</w:t>
      </w:r>
      <w:r w:rsidRPr="00CE3DE9">
        <w:rPr>
          <w:rFonts w:cs="B Nazanin"/>
          <w:sz w:val="28"/>
          <w:szCs w:val="28"/>
          <w:rtl/>
          <w:lang w:bidi="fa-IR"/>
        </w:rPr>
        <w:t xml:space="preserve"> ارز</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و همچن</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sz w:val="28"/>
          <w:szCs w:val="28"/>
          <w:rtl/>
          <w:lang w:bidi="fa-IR"/>
        </w:rPr>
        <w:t xml:space="preserve"> نتا</w:t>
      </w:r>
      <w:r w:rsidRPr="00CE3DE9">
        <w:rPr>
          <w:rFonts w:cs="B Nazanin" w:hint="cs"/>
          <w:sz w:val="28"/>
          <w:szCs w:val="28"/>
          <w:rtl/>
          <w:lang w:bidi="fa-IR"/>
        </w:rPr>
        <w:t>ی</w:t>
      </w:r>
      <w:r w:rsidRPr="00CE3DE9">
        <w:rPr>
          <w:rFonts w:cs="B Nazanin" w:hint="eastAsia"/>
          <w:sz w:val="28"/>
          <w:szCs w:val="28"/>
          <w:rtl/>
          <w:lang w:bidi="fa-IR"/>
        </w:rPr>
        <w:t>ج</w:t>
      </w:r>
      <w:r w:rsidRPr="00CE3DE9">
        <w:rPr>
          <w:rFonts w:cs="B Nazanin"/>
          <w:sz w:val="28"/>
          <w:szCs w:val="28"/>
          <w:rtl/>
          <w:lang w:bidi="fa-IR"/>
        </w:rPr>
        <w:t xml:space="preserve"> نها</w:t>
      </w:r>
      <w:r w:rsidRPr="00CE3DE9">
        <w:rPr>
          <w:rFonts w:cs="B Nazanin" w:hint="cs"/>
          <w:sz w:val="28"/>
          <w:szCs w:val="28"/>
          <w:rtl/>
          <w:lang w:bidi="fa-IR"/>
        </w:rPr>
        <w:t>یی</w:t>
      </w:r>
      <w:r w:rsidRPr="00CE3DE9">
        <w:rPr>
          <w:rFonts w:cs="B Nazanin"/>
          <w:sz w:val="28"/>
          <w:szCs w:val="28"/>
          <w:rtl/>
          <w:lang w:bidi="fa-IR"/>
        </w:rPr>
        <w:t xml:space="preserve">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که سازمان در نظر دارد به آنها دست </w:t>
      </w:r>
      <w:r w:rsidRPr="00CE3DE9">
        <w:rPr>
          <w:rFonts w:cs="B Nazanin" w:hint="cs"/>
          <w:sz w:val="28"/>
          <w:szCs w:val="28"/>
          <w:rtl/>
          <w:lang w:bidi="fa-IR"/>
        </w:rPr>
        <w:t>ی</w:t>
      </w:r>
      <w:r w:rsidRPr="00CE3DE9">
        <w:rPr>
          <w:rFonts w:cs="B Nazanin" w:hint="eastAsia"/>
          <w:sz w:val="28"/>
          <w:szCs w:val="28"/>
          <w:rtl/>
          <w:lang w:bidi="fa-IR"/>
        </w:rPr>
        <w:t>ابد</w:t>
      </w:r>
      <w:r w:rsidRPr="00CE3DE9">
        <w:rPr>
          <w:rFonts w:cs="B Nazanin"/>
          <w:sz w:val="28"/>
          <w:szCs w:val="28"/>
          <w:rtl/>
          <w:lang w:bidi="fa-IR"/>
        </w:rPr>
        <w:t xml:space="preserve"> را در نظر بگ</w:t>
      </w:r>
      <w:r w:rsidRPr="00CE3DE9">
        <w:rPr>
          <w:rFonts w:cs="B Nazanin" w:hint="cs"/>
          <w:sz w:val="28"/>
          <w:szCs w:val="28"/>
          <w:rtl/>
          <w:lang w:bidi="fa-IR"/>
        </w:rPr>
        <w:t>ی</w:t>
      </w:r>
      <w:r w:rsidRPr="00CE3DE9">
        <w:rPr>
          <w:rFonts w:cs="B Nazanin" w:hint="eastAsia"/>
          <w:sz w:val="28"/>
          <w:szCs w:val="28"/>
          <w:rtl/>
          <w:lang w:bidi="fa-IR"/>
        </w:rPr>
        <w:t>رد</w:t>
      </w:r>
      <w:r w:rsidRPr="00CE3DE9">
        <w:rPr>
          <w:rFonts w:cs="B Nazanin"/>
          <w:sz w:val="28"/>
          <w:szCs w:val="28"/>
          <w:rtl/>
          <w:lang w:bidi="fa-IR"/>
        </w:rPr>
        <w:t xml:space="preserve">. </w:t>
      </w:r>
      <w:r w:rsidRPr="00CE3DE9">
        <w:rPr>
          <w:rFonts w:cs="B Nazanin" w:hint="cs"/>
          <w:sz w:val="28"/>
          <w:szCs w:val="28"/>
          <w:rtl/>
          <w:lang w:bidi="fa-IR"/>
        </w:rPr>
        <w:t>ی</w:t>
      </w:r>
      <w:r w:rsidRPr="00CE3DE9">
        <w:rPr>
          <w:rFonts w:cs="B Nazanin" w:hint="eastAsia"/>
          <w:sz w:val="28"/>
          <w:szCs w:val="28"/>
          <w:rtl/>
          <w:lang w:bidi="fa-IR"/>
        </w:rPr>
        <w:t>ک</w:t>
      </w:r>
      <w:r w:rsidRPr="00CE3DE9">
        <w:rPr>
          <w:rFonts w:cs="B Nazanin"/>
          <w:sz w:val="28"/>
          <w:szCs w:val="28"/>
          <w:rtl/>
          <w:lang w:bidi="fa-IR"/>
        </w:rPr>
        <w:t xml:space="preserve"> ارز</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sz w:val="28"/>
          <w:szCs w:val="28"/>
          <w:rtl/>
          <w:lang w:bidi="fa-IR"/>
        </w:rPr>
        <w:t xml:space="preserve"> 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با</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w:t>
      </w:r>
    </w:p>
    <w:p w14:paraId="0C1F3189" w14:textId="7EF83619" w:rsidR="00CE3DE9" w:rsidRPr="00CE3DE9" w:rsidRDefault="00CE3DE9" w:rsidP="00CE3DE9">
      <w:pPr>
        <w:rPr>
          <w:rFonts w:cs="B Nazanin"/>
          <w:sz w:val="28"/>
          <w:szCs w:val="28"/>
          <w:rtl/>
          <w:lang w:bidi="fa-IR"/>
        </w:rPr>
      </w:pPr>
      <w:r w:rsidRPr="00CE3DE9">
        <w:rPr>
          <w:rFonts w:cs="B Nazanin" w:hint="eastAsia"/>
          <w:sz w:val="28"/>
          <w:szCs w:val="28"/>
          <w:rtl/>
          <w:lang w:bidi="fa-IR"/>
        </w:rPr>
        <w:t>الف</w:t>
      </w:r>
      <w:r w:rsidRPr="00CE3DE9">
        <w:rPr>
          <w:rFonts w:cs="B Nazanin"/>
          <w:sz w:val="28"/>
          <w:szCs w:val="28"/>
          <w:rtl/>
          <w:lang w:bidi="fa-IR"/>
        </w:rPr>
        <w:t>) تعر</w:t>
      </w:r>
      <w:r w:rsidRPr="00CE3DE9">
        <w:rPr>
          <w:rFonts w:cs="B Nazanin" w:hint="cs"/>
          <w:sz w:val="28"/>
          <w:szCs w:val="28"/>
          <w:rtl/>
          <w:lang w:bidi="fa-IR"/>
        </w:rPr>
        <w:t>ی</w:t>
      </w:r>
      <w:r w:rsidRPr="00CE3DE9">
        <w:rPr>
          <w:rFonts w:cs="B Nazanin" w:hint="eastAsia"/>
          <w:sz w:val="28"/>
          <w:szCs w:val="28"/>
          <w:rtl/>
          <w:lang w:bidi="fa-IR"/>
        </w:rPr>
        <w:t>ف</w:t>
      </w:r>
      <w:r w:rsidRPr="00CE3DE9">
        <w:rPr>
          <w:rFonts w:cs="B Nazanin"/>
          <w:sz w:val="28"/>
          <w:szCs w:val="28"/>
          <w:rtl/>
          <w:lang w:bidi="fa-IR"/>
        </w:rPr>
        <w:t xml:space="preserve"> دامنه و اهداف: اهداف اصل</w:t>
      </w:r>
      <w:r w:rsidRPr="00CE3DE9">
        <w:rPr>
          <w:rFonts w:cs="B Nazanin" w:hint="cs"/>
          <w:sz w:val="28"/>
          <w:szCs w:val="28"/>
          <w:rtl/>
          <w:lang w:bidi="fa-IR"/>
        </w:rPr>
        <w:t>ی</w:t>
      </w:r>
      <w:r w:rsidRPr="00CE3DE9">
        <w:rPr>
          <w:rFonts w:cs="B Nazanin"/>
          <w:sz w:val="28"/>
          <w:szCs w:val="28"/>
          <w:rtl/>
          <w:lang w:bidi="fa-IR"/>
        </w:rPr>
        <w:t xml:space="preserve"> ارز</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sz w:val="28"/>
          <w:szCs w:val="28"/>
          <w:rtl/>
          <w:lang w:bidi="fa-IR"/>
        </w:rPr>
        <w:t xml:space="preserve"> و دل</w:t>
      </w:r>
      <w:r w:rsidRPr="00CE3DE9">
        <w:rPr>
          <w:rFonts w:cs="B Nazanin" w:hint="cs"/>
          <w:sz w:val="28"/>
          <w:szCs w:val="28"/>
          <w:rtl/>
          <w:lang w:bidi="fa-IR"/>
        </w:rPr>
        <w:t>ی</w:t>
      </w:r>
      <w:r w:rsidRPr="00CE3DE9">
        <w:rPr>
          <w:rFonts w:cs="B Nazanin" w:hint="eastAsia"/>
          <w:sz w:val="28"/>
          <w:szCs w:val="28"/>
          <w:rtl/>
          <w:lang w:bidi="fa-IR"/>
        </w:rPr>
        <w:t>ل</w:t>
      </w:r>
      <w:r w:rsidRPr="00CE3DE9">
        <w:rPr>
          <w:rFonts w:cs="B Nazanin"/>
          <w:sz w:val="28"/>
          <w:szCs w:val="28"/>
          <w:rtl/>
          <w:lang w:bidi="fa-IR"/>
        </w:rPr>
        <w:t xml:space="preserve"> انجام آن را شرح دهد. شامل تع</w:t>
      </w:r>
      <w:r w:rsidRPr="00CE3DE9">
        <w:rPr>
          <w:rFonts w:cs="B Nazanin" w:hint="cs"/>
          <w:sz w:val="28"/>
          <w:szCs w:val="28"/>
          <w:rtl/>
          <w:lang w:bidi="fa-IR"/>
        </w:rPr>
        <w:t>یی</w:t>
      </w:r>
      <w:r w:rsidRPr="00CE3DE9">
        <w:rPr>
          <w:rFonts w:cs="B Nazanin" w:hint="eastAsia"/>
          <w:sz w:val="28"/>
          <w:szCs w:val="28"/>
          <w:rtl/>
          <w:lang w:bidi="fa-IR"/>
        </w:rPr>
        <w:t>ن</w:t>
      </w:r>
      <w:r w:rsidRPr="00CE3DE9">
        <w:rPr>
          <w:rFonts w:cs="B Nazanin"/>
          <w:sz w:val="28"/>
          <w:szCs w:val="28"/>
          <w:rtl/>
          <w:lang w:bidi="fa-IR"/>
        </w:rPr>
        <w:t xml:space="preserve"> مرزها</w:t>
      </w:r>
      <w:r w:rsidRPr="00CE3DE9">
        <w:rPr>
          <w:rFonts w:cs="B Nazanin" w:hint="cs"/>
          <w:sz w:val="28"/>
          <w:szCs w:val="28"/>
          <w:rtl/>
          <w:lang w:bidi="fa-IR"/>
        </w:rPr>
        <w:t>ی</w:t>
      </w:r>
      <w:r w:rsidRPr="00CE3DE9">
        <w:rPr>
          <w:rFonts w:cs="B Nazanin"/>
          <w:sz w:val="28"/>
          <w:szCs w:val="28"/>
          <w:rtl/>
          <w:lang w:bidi="fa-IR"/>
        </w:rPr>
        <w:t xml:space="preserve"> ارز</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sz w:val="28"/>
          <w:szCs w:val="28"/>
          <w:rtl/>
          <w:lang w:bidi="fa-IR"/>
        </w:rPr>
        <w:t xml:space="preserve"> (به عنوان مثال، فهرست واحدها</w:t>
      </w:r>
      <w:r w:rsidRPr="00CE3DE9">
        <w:rPr>
          <w:rFonts w:cs="B Nazanin" w:hint="cs"/>
          <w:sz w:val="28"/>
          <w:szCs w:val="28"/>
          <w:rtl/>
          <w:lang w:bidi="fa-IR"/>
        </w:rPr>
        <w:t>ی</w:t>
      </w:r>
      <w:r w:rsidRPr="00CE3DE9">
        <w:rPr>
          <w:rFonts w:cs="B Nazanin"/>
          <w:sz w:val="28"/>
          <w:szCs w:val="28"/>
          <w:rtl/>
          <w:lang w:bidi="fa-IR"/>
        </w:rPr>
        <w:t xml:space="preserve"> تجار</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مناطق جغراف</w:t>
      </w:r>
      <w:r w:rsidRPr="00CE3DE9">
        <w:rPr>
          <w:rFonts w:cs="B Nazanin" w:hint="cs"/>
          <w:sz w:val="28"/>
          <w:szCs w:val="28"/>
          <w:rtl/>
          <w:lang w:bidi="fa-IR"/>
        </w:rPr>
        <w:t>ی</w:t>
      </w:r>
      <w:r w:rsidRPr="00CE3DE9">
        <w:rPr>
          <w:rFonts w:cs="B Nazanin" w:hint="eastAsia"/>
          <w:sz w:val="28"/>
          <w:szCs w:val="28"/>
          <w:rtl/>
          <w:lang w:bidi="fa-IR"/>
        </w:rPr>
        <w:t>ا</w:t>
      </w:r>
      <w:r w:rsidRPr="00CE3DE9">
        <w:rPr>
          <w:rFonts w:cs="B Nazanin" w:hint="cs"/>
          <w:sz w:val="28"/>
          <w:szCs w:val="28"/>
          <w:rtl/>
          <w:lang w:bidi="fa-IR"/>
        </w:rPr>
        <w:t>یی</w:t>
      </w:r>
      <w:r w:rsidRPr="00CE3DE9">
        <w:rPr>
          <w:rFonts w:cs="B Nazanin"/>
          <w:sz w:val="28"/>
          <w:szCs w:val="28"/>
          <w:rtl/>
          <w:lang w:bidi="fa-IR"/>
        </w:rPr>
        <w:t xml:space="preserve"> و بازه‌ها</w:t>
      </w:r>
      <w:r w:rsidRPr="00CE3DE9">
        <w:rPr>
          <w:rFonts w:cs="B Nazanin" w:hint="cs"/>
          <w:sz w:val="28"/>
          <w:szCs w:val="28"/>
          <w:rtl/>
          <w:lang w:bidi="fa-IR"/>
        </w:rPr>
        <w:t>ی</w:t>
      </w:r>
      <w:r w:rsidRPr="00CE3DE9">
        <w:rPr>
          <w:rFonts w:cs="B Nazanin"/>
          <w:sz w:val="28"/>
          <w:szCs w:val="28"/>
          <w:rtl/>
          <w:lang w:bidi="fa-IR"/>
        </w:rPr>
        <w:t xml:space="preserve"> زمان</w:t>
      </w:r>
      <w:r w:rsidRPr="00CE3DE9">
        <w:rPr>
          <w:rFonts w:cs="B Nazanin" w:hint="cs"/>
          <w:sz w:val="28"/>
          <w:szCs w:val="28"/>
          <w:rtl/>
          <w:lang w:bidi="fa-IR"/>
        </w:rPr>
        <w:t>ی</w:t>
      </w:r>
      <w:r w:rsidRPr="00CE3DE9">
        <w:rPr>
          <w:rFonts w:cs="B Nazanin"/>
          <w:sz w:val="28"/>
          <w:szCs w:val="28"/>
          <w:rtl/>
          <w:lang w:bidi="fa-IR"/>
        </w:rPr>
        <w:t>) باشد.</w:t>
      </w:r>
    </w:p>
    <w:p w14:paraId="7F4A6DEB" w14:textId="3340CE8E" w:rsidR="00CE3DE9" w:rsidRPr="00CE3DE9" w:rsidRDefault="00CE3DE9" w:rsidP="00CE3DE9">
      <w:pPr>
        <w:rPr>
          <w:rFonts w:cs="B Nazanin"/>
          <w:sz w:val="28"/>
          <w:szCs w:val="28"/>
          <w:rtl/>
          <w:lang w:bidi="fa-IR"/>
        </w:rPr>
      </w:pPr>
      <w:r w:rsidRPr="00CE3DE9">
        <w:rPr>
          <w:rFonts w:cs="B Nazanin" w:hint="eastAsia"/>
          <w:sz w:val="28"/>
          <w:szCs w:val="28"/>
          <w:rtl/>
          <w:lang w:bidi="fa-IR"/>
        </w:rPr>
        <w:t>ب</w:t>
      </w:r>
      <w:r w:rsidRPr="00CE3DE9">
        <w:rPr>
          <w:rFonts w:cs="B Nazanin"/>
          <w:sz w:val="28"/>
          <w:szCs w:val="28"/>
          <w:rtl/>
          <w:lang w:bidi="fa-IR"/>
        </w:rPr>
        <w:t>) شناسا</w:t>
      </w:r>
      <w:r w:rsidRPr="00CE3DE9">
        <w:rPr>
          <w:rFonts w:cs="B Nazanin" w:hint="cs"/>
          <w:sz w:val="28"/>
          <w:szCs w:val="28"/>
          <w:rtl/>
          <w:lang w:bidi="fa-IR"/>
        </w:rPr>
        <w:t>یی</w:t>
      </w:r>
      <w:r w:rsidRPr="00CE3DE9">
        <w:rPr>
          <w:rFonts w:cs="B Nazanin"/>
          <w:sz w:val="28"/>
          <w:szCs w:val="28"/>
          <w:rtl/>
          <w:lang w:bidi="fa-IR"/>
        </w:rPr>
        <w:t xml:space="preserve">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مرتبط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برا</w:t>
      </w:r>
      <w:r w:rsidRPr="00CE3DE9">
        <w:rPr>
          <w:rFonts w:cs="B Nazanin" w:hint="cs"/>
          <w:sz w:val="28"/>
          <w:szCs w:val="28"/>
          <w:rtl/>
          <w:lang w:bidi="fa-IR"/>
        </w:rPr>
        <w:t>ی</w:t>
      </w:r>
      <w:r w:rsidRPr="00CE3DE9">
        <w:rPr>
          <w:rFonts w:cs="B Nazanin"/>
          <w:sz w:val="28"/>
          <w:szCs w:val="28"/>
          <w:rtl/>
          <w:lang w:bidi="fa-IR"/>
        </w:rPr>
        <w:t xml:space="preserve"> پوشش: تحق</w:t>
      </w:r>
      <w:r w:rsidRPr="00CE3DE9">
        <w:rPr>
          <w:rFonts w:cs="B Nazanin" w:hint="cs"/>
          <w:sz w:val="28"/>
          <w:szCs w:val="28"/>
          <w:rtl/>
          <w:lang w:bidi="fa-IR"/>
        </w:rPr>
        <w:t>ی</w:t>
      </w:r>
      <w:r w:rsidRPr="00CE3DE9">
        <w:rPr>
          <w:rFonts w:cs="B Nazanin" w:hint="eastAsia"/>
          <w:sz w:val="28"/>
          <w:szCs w:val="28"/>
          <w:rtl/>
          <w:lang w:bidi="fa-IR"/>
        </w:rPr>
        <w:t>ق</w:t>
      </w:r>
      <w:r w:rsidRPr="00CE3DE9">
        <w:rPr>
          <w:rFonts w:cs="B Nazanin"/>
          <w:sz w:val="28"/>
          <w:szCs w:val="28"/>
          <w:rtl/>
          <w:lang w:bidi="fa-IR"/>
        </w:rPr>
        <w:t xml:space="preserve"> و مع</w:t>
      </w:r>
      <w:r w:rsidRPr="00CE3DE9">
        <w:rPr>
          <w:rFonts w:cs="B Nazanin" w:hint="cs"/>
          <w:sz w:val="28"/>
          <w:szCs w:val="28"/>
          <w:rtl/>
          <w:lang w:bidi="fa-IR"/>
        </w:rPr>
        <w:t>ی</w:t>
      </w:r>
      <w:r w:rsidRPr="00CE3DE9">
        <w:rPr>
          <w:rFonts w:cs="B Nazanin" w:hint="eastAsia"/>
          <w:sz w:val="28"/>
          <w:szCs w:val="28"/>
          <w:rtl/>
          <w:lang w:bidi="fa-IR"/>
        </w:rPr>
        <w:t>ارگذار</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با استفاده از استانداردها و هنجارها</w:t>
      </w:r>
      <w:r w:rsidRPr="00CE3DE9">
        <w:rPr>
          <w:rFonts w:cs="B Nazanin" w:hint="cs"/>
          <w:sz w:val="28"/>
          <w:szCs w:val="28"/>
          <w:rtl/>
          <w:lang w:bidi="fa-IR"/>
        </w:rPr>
        <w:t>ی</w:t>
      </w:r>
      <w:r w:rsidRPr="00CE3DE9">
        <w:rPr>
          <w:rFonts w:cs="B Nazanin"/>
          <w:sz w:val="28"/>
          <w:szCs w:val="28"/>
          <w:rtl/>
          <w:lang w:bidi="fa-IR"/>
        </w:rPr>
        <w:t xml:space="preserve"> بخش، رو</w:t>
      </w:r>
      <w:r w:rsidRPr="00CE3DE9">
        <w:rPr>
          <w:rFonts w:cs="B Nazanin" w:hint="cs"/>
          <w:sz w:val="28"/>
          <w:szCs w:val="28"/>
          <w:rtl/>
          <w:lang w:bidi="fa-IR"/>
        </w:rPr>
        <w:t>ی</w:t>
      </w:r>
      <w:r w:rsidRPr="00CE3DE9">
        <w:rPr>
          <w:rFonts w:cs="B Nazanin" w:hint="eastAsia"/>
          <w:sz w:val="28"/>
          <w:szCs w:val="28"/>
          <w:rtl/>
          <w:lang w:bidi="fa-IR"/>
        </w:rPr>
        <w:t>ه‌ها</w:t>
      </w:r>
      <w:r w:rsidRPr="00CE3DE9">
        <w:rPr>
          <w:rFonts w:cs="B Nazanin" w:hint="cs"/>
          <w:sz w:val="28"/>
          <w:szCs w:val="28"/>
          <w:rtl/>
          <w:lang w:bidi="fa-IR"/>
        </w:rPr>
        <w:t>ی</w:t>
      </w:r>
      <w:r w:rsidRPr="00CE3DE9">
        <w:rPr>
          <w:rFonts w:cs="B Nazanin"/>
          <w:sz w:val="28"/>
          <w:szCs w:val="28"/>
          <w:rtl/>
          <w:lang w:bidi="fa-IR"/>
        </w:rPr>
        <w:t xml:space="preserve"> همتا و الزامات نظارت</w:t>
      </w:r>
      <w:r w:rsidRPr="00CE3DE9">
        <w:rPr>
          <w:rFonts w:cs="B Nazanin" w:hint="cs"/>
          <w:sz w:val="28"/>
          <w:szCs w:val="28"/>
          <w:rtl/>
          <w:lang w:bidi="fa-IR"/>
        </w:rPr>
        <w:t>ی</w:t>
      </w:r>
      <w:r w:rsidRPr="00CE3DE9">
        <w:rPr>
          <w:rFonts w:cs="B Nazanin"/>
          <w:sz w:val="28"/>
          <w:szCs w:val="28"/>
          <w:rtl/>
          <w:lang w:bidi="fa-IR"/>
        </w:rPr>
        <w:t>. ا</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sz w:val="28"/>
          <w:szCs w:val="28"/>
          <w:rtl/>
          <w:lang w:bidi="fa-IR"/>
        </w:rPr>
        <w:t xml:space="preserve"> امر با</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 xml:space="preserve"> فهرست جامع</w:t>
      </w:r>
      <w:r w:rsidRPr="00CE3DE9">
        <w:rPr>
          <w:rFonts w:cs="B Nazanin" w:hint="cs"/>
          <w:sz w:val="28"/>
          <w:szCs w:val="28"/>
          <w:rtl/>
          <w:lang w:bidi="fa-IR"/>
        </w:rPr>
        <w:t>ی</w:t>
      </w:r>
      <w:r w:rsidRPr="00CE3DE9">
        <w:rPr>
          <w:rFonts w:cs="B Nazanin"/>
          <w:sz w:val="28"/>
          <w:szCs w:val="28"/>
          <w:rtl/>
          <w:lang w:bidi="fa-IR"/>
        </w:rPr>
        <w:t xml:space="preserve"> از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بالقوه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در هر سه عامل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ارائه دهد.</w:t>
      </w:r>
    </w:p>
    <w:p w14:paraId="597777A2" w14:textId="5C382AEE" w:rsidR="00CE3DE9" w:rsidRPr="00CE3DE9" w:rsidRDefault="00CE3DE9" w:rsidP="00CE3DE9">
      <w:pPr>
        <w:rPr>
          <w:rFonts w:cs="B Nazanin"/>
          <w:sz w:val="28"/>
          <w:szCs w:val="28"/>
          <w:rtl/>
          <w:lang w:bidi="fa-IR"/>
        </w:rPr>
      </w:pPr>
      <w:r w:rsidRPr="00CE3DE9">
        <w:rPr>
          <w:rFonts w:cs="B Nazanin" w:hint="eastAsia"/>
          <w:sz w:val="28"/>
          <w:szCs w:val="28"/>
          <w:rtl/>
          <w:lang w:bidi="fa-IR"/>
        </w:rPr>
        <w:t>ج</w:t>
      </w:r>
      <w:r w:rsidRPr="00CE3DE9">
        <w:rPr>
          <w:rFonts w:cs="B Nazanin"/>
          <w:sz w:val="28"/>
          <w:szCs w:val="28"/>
          <w:rtl/>
          <w:lang w:bidi="fa-IR"/>
        </w:rPr>
        <w:t>) تعامل با طرف‌ها</w:t>
      </w:r>
      <w:r w:rsidRPr="00CE3DE9">
        <w:rPr>
          <w:rFonts w:cs="B Nazanin" w:hint="cs"/>
          <w:sz w:val="28"/>
          <w:szCs w:val="28"/>
          <w:rtl/>
          <w:lang w:bidi="fa-IR"/>
        </w:rPr>
        <w:t>ی</w:t>
      </w:r>
      <w:r w:rsidRPr="00CE3DE9">
        <w:rPr>
          <w:rFonts w:cs="B Nazanin"/>
          <w:sz w:val="28"/>
          <w:szCs w:val="28"/>
          <w:rtl/>
          <w:lang w:bidi="fa-IR"/>
        </w:rPr>
        <w:t xml:space="preserve"> ذ</w:t>
      </w:r>
      <w:r w:rsidRPr="00CE3DE9">
        <w:rPr>
          <w:rFonts w:cs="B Nazanin" w:hint="cs"/>
          <w:sz w:val="28"/>
          <w:szCs w:val="28"/>
          <w:rtl/>
          <w:lang w:bidi="fa-IR"/>
        </w:rPr>
        <w:t>ی</w:t>
      </w:r>
      <w:r w:rsidRPr="00CE3DE9">
        <w:rPr>
          <w:rFonts w:cs="B Nazanin" w:hint="eastAsia"/>
          <w:sz w:val="28"/>
          <w:szCs w:val="28"/>
          <w:rtl/>
          <w:lang w:bidi="fa-IR"/>
        </w:rPr>
        <w:t>نفع</w:t>
      </w:r>
      <w:r w:rsidRPr="00CE3DE9">
        <w:rPr>
          <w:rFonts w:cs="B Nazanin"/>
          <w:sz w:val="28"/>
          <w:szCs w:val="28"/>
          <w:rtl/>
          <w:lang w:bidi="fa-IR"/>
        </w:rPr>
        <w:t>: طرف‌ها</w:t>
      </w:r>
      <w:r w:rsidRPr="00CE3DE9">
        <w:rPr>
          <w:rFonts w:cs="B Nazanin" w:hint="cs"/>
          <w:sz w:val="28"/>
          <w:szCs w:val="28"/>
          <w:rtl/>
          <w:lang w:bidi="fa-IR"/>
        </w:rPr>
        <w:t>ی</w:t>
      </w:r>
      <w:r w:rsidRPr="00CE3DE9">
        <w:rPr>
          <w:rFonts w:cs="B Nazanin"/>
          <w:sz w:val="28"/>
          <w:szCs w:val="28"/>
          <w:rtl/>
          <w:lang w:bidi="fa-IR"/>
        </w:rPr>
        <w:t xml:space="preserve"> ذ</w:t>
      </w:r>
      <w:r w:rsidRPr="00CE3DE9">
        <w:rPr>
          <w:rFonts w:cs="B Nazanin" w:hint="cs"/>
          <w:sz w:val="28"/>
          <w:szCs w:val="28"/>
          <w:rtl/>
          <w:lang w:bidi="fa-IR"/>
        </w:rPr>
        <w:t>ی</w:t>
      </w:r>
      <w:r w:rsidRPr="00CE3DE9">
        <w:rPr>
          <w:rFonts w:cs="B Nazanin" w:hint="eastAsia"/>
          <w:sz w:val="28"/>
          <w:szCs w:val="28"/>
          <w:rtl/>
          <w:lang w:bidi="fa-IR"/>
        </w:rPr>
        <w:t>نفع</w:t>
      </w:r>
      <w:r w:rsidRPr="00CE3DE9">
        <w:rPr>
          <w:rFonts w:cs="B Nazanin"/>
          <w:sz w:val="28"/>
          <w:szCs w:val="28"/>
          <w:rtl/>
          <w:lang w:bidi="fa-IR"/>
        </w:rPr>
        <w:t xml:space="preserve"> برا</w:t>
      </w:r>
      <w:r w:rsidRPr="00CE3DE9">
        <w:rPr>
          <w:rFonts w:cs="B Nazanin" w:hint="cs"/>
          <w:sz w:val="28"/>
          <w:szCs w:val="28"/>
          <w:rtl/>
          <w:lang w:bidi="fa-IR"/>
        </w:rPr>
        <w:t>ی</w:t>
      </w:r>
      <w:r w:rsidRPr="00CE3DE9">
        <w:rPr>
          <w:rFonts w:cs="B Nazanin"/>
          <w:sz w:val="28"/>
          <w:szCs w:val="28"/>
          <w:rtl/>
          <w:lang w:bidi="fa-IR"/>
        </w:rPr>
        <w:t xml:space="preserve"> تعامل و بهتر</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sz w:val="28"/>
          <w:szCs w:val="28"/>
          <w:rtl/>
          <w:lang w:bidi="fa-IR"/>
        </w:rPr>
        <w:t xml:space="preserve"> روش‌شناس</w:t>
      </w:r>
      <w:r w:rsidRPr="00CE3DE9">
        <w:rPr>
          <w:rFonts w:cs="B Nazanin" w:hint="cs"/>
          <w:sz w:val="28"/>
          <w:szCs w:val="28"/>
          <w:rtl/>
          <w:lang w:bidi="fa-IR"/>
        </w:rPr>
        <w:t>ی‌</w:t>
      </w:r>
      <w:r w:rsidRPr="00CE3DE9">
        <w:rPr>
          <w:rFonts w:cs="B Nazanin" w:hint="eastAsia"/>
          <w:sz w:val="28"/>
          <w:szCs w:val="28"/>
          <w:rtl/>
          <w:lang w:bidi="fa-IR"/>
        </w:rPr>
        <w:t>ها</w:t>
      </w:r>
      <w:r w:rsidRPr="00CE3DE9">
        <w:rPr>
          <w:rFonts w:cs="B Nazanin"/>
          <w:sz w:val="28"/>
          <w:szCs w:val="28"/>
          <w:rtl/>
          <w:lang w:bidi="fa-IR"/>
        </w:rPr>
        <w:t xml:space="preserve"> (به عنوان مثال، نظرسنج</w:t>
      </w:r>
      <w:r w:rsidRPr="00CE3DE9">
        <w:rPr>
          <w:rFonts w:cs="B Nazanin" w:hint="cs"/>
          <w:sz w:val="28"/>
          <w:szCs w:val="28"/>
          <w:rtl/>
          <w:lang w:bidi="fa-IR"/>
        </w:rPr>
        <w:t>ی‌</w:t>
      </w:r>
      <w:r w:rsidRPr="00CE3DE9">
        <w:rPr>
          <w:rFonts w:cs="B Nazanin" w:hint="eastAsia"/>
          <w:sz w:val="28"/>
          <w:szCs w:val="28"/>
          <w:rtl/>
          <w:lang w:bidi="fa-IR"/>
        </w:rPr>
        <w:t>ها،</w:t>
      </w:r>
      <w:r w:rsidRPr="00CE3DE9">
        <w:rPr>
          <w:rFonts w:cs="B Nazanin"/>
          <w:sz w:val="28"/>
          <w:szCs w:val="28"/>
          <w:rtl/>
          <w:lang w:bidi="fa-IR"/>
        </w:rPr>
        <w:t xml:space="preserve"> کارگاه‌ها، مشورت‌ها) و استراتژ</w:t>
      </w:r>
      <w:r w:rsidRPr="00CE3DE9">
        <w:rPr>
          <w:rFonts w:cs="B Nazanin" w:hint="cs"/>
          <w:sz w:val="28"/>
          <w:szCs w:val="28"/>
          <w:rtl/>
          <w:lang w:bidi="fa-IR"/>
        </w:rPr>
        <w:t>ی‌</w:t>
      </w:r>
      <w:r w:rsidRPr="00CE3DE9">
        <w:rPr>
          <w:rFonts w:cs="B Nazanin" w:hint="eastAsia"/>
          <w:sz w:val="28"/>
          <w:szCs w:val="28"/>
          <w:rtl/>
          <w:lang w:bidi="fa-IR"/>
        </w:rPr>
        <w:t>ها</w:t>
      </w:r>
      <w:r w:rsidRPr="00CE3DE9">
        <w:rPr>
          <w:rFonts w:cs="B Nazanin"/>
          <w:sz w:val="28"/>
          <w:szCs w:val="28"/>
          <w:rtl/>
          <w:lang w:bidi="fa-IR"/>
        </w:rPr>
        <w:t xml:space="preserve"> برا</w:t>
      </w:r>
      <w:r w:rsidRPr="00CE3DE9">
        <w:rPr>
          <w:rFonts w:cs="B Nazanin" w:hint="cs"/>
          <w:sz w:val="28"/>
          <w:szCs w:val="28"/>
          <w:rtl/>
          <w:lang w:bidi="fa-IR"/>
        </w:rPr>
        <w:t>ی</w:t>
      </w:r>
      <w:r w:rsidRPr="00CE3DE9">
        <w:rPr>
          <w:rFonts w:cs="B Nazanin"/>
          <w:sz w:val="28"/>
          <w:szCs w:val="28"/>
          <w:rtl/>
          <w:lang w:bidi="fa-IR"/>
        </w:rPr>
        <w:t xml:space="preserve"> انجام تعامل را شناسا</w:t>
      </w:r>
      <w:r w:rsidRPr="00CE3DE9">
        <w:rPr>
          <w:rFonts w:cs="B Nazanin" w:hint="cs"/>
          <w:sz w:val="28"/>
          <w:szCs w:val="28"/>
          <w:rtl/>
          <w:lang w:bidi="fa-IR"/>
        </w:rPr>
        <w:t>یی</w:t>
      </w:r>
      <w:r w:rsidRPr="00CE3DE9">
        <w:rPr>
          <w:rFonts w:cs="B Nazanin"/>
          <w:sz w:val="28"/>
          <w:szCs w:val="28"/>
          <w:rtl/>
          <w:lang w:bidi="fa-IR"/>
        </w:rPr>
        <w:t xml:space="preserve"> کند. مهم است که د</w:t>
      </w:r>
      <w:r w:rsidRPr="00CE3DE9">
        <w:rPr>
          <w:rFonts w:cs="B Nazanin" w:hint="cs"/>
          <w:sz w:val="28"/>
          <w:szCs w:val="28"/>
          <w:rtl/>
          <w:lang w:bidi="fa-IR"/>
        </w:rPr>
        <w:t>ی</w:t>
      </w:r>
      <w:r w:rsidRPr="00CE3DE9">
        <w:rPr>
          <w:rFonts w:cs="B Nazanin" w:hint="eastAsia"/>
          <w:sz w:val="28"/>
          <w:szCs w:val="28"/>
          <w:rtl/>
          <w:lang w:bidi="fa-IR"/>
        </w:rPr>
        <w:t>دگاه‌ها</w:t>
      </w:r>
      <w:r w:rsidRPr="00CE3DE9">
        <w:rPr>
          <w:rFonts w:cs="B Nazanin" w:hint="cs"/>
          <w:sz w:val="28"/>
          <w:szCs w:val="28"/>
          <w:rtl/>
          <w:lang w:bidi="fa-IR"/>
        </w:rPr>
        <w:t>ی</w:t>
      </w:r>
      <w:r w:rsidRPr="00CE3DE9">
        <w:rPr>
          <w:rFonts w:cs="B Nazanin"/>
          <w:sz w:val="28"/>
          <w:szCs w:val="28"/>
          <w:rtl/>
          <w:lang w:bidi="fa-IR"/>
        </w:rPr>
        <w:t xml:space="preserve"> تمام طرف‌ها</w:t>
      </w:r>
      <w:r w:rsidRPr="00CE3DE9">
        <w:rPr>
          <w:rFonts w:cs="B Nazanin" w:hint="cs"/>
          <w:sz w:val="28"/>
          <w:szCs w:val="28"/>
          <w:rtl/>
          <w:lang w:bidi="fa-IR"/>
        </w:rPr>
        <w:t>ی</w:t>
      </w:r>
      <w:r w:rsidRPr="00CE3DE9">
        <w:rPr>
          <w:rFonts w:cs="B Nazanin"/>
          <w:sz w:val="28"/>
          <w:szCs w:val="28"/>
          <w:rtl/>
          <w:lang w:bidi="fa-IR"/>
        </w:rPr>
        <w:t xml:space="preserve"> ذ</w:t>
      </w:r>
      <w:r w:rsidRPr="00CE3DE9">
        <w:rPr>
          <w:rFonts w:cs="B Nazanin" w:hint="cs"/>
          <w:sz w:val="28"/>
          <w:szCs w:val="28"/>
          <w:rtl/>
          <w:lang w:bidi="fa-IR"/>
        </w:rPr>
        <w:t>ی</w:t>
      </w:r>
      <w:r w:rsidRPr="00CE3DE9">
        <w:rPr>
          <w:rFonts w:cs="B Nazanin" w:hint="eastAsia"/>
          <w:sz w:val="28"/>
          <w:szCs w:val="28"/>
          <w:rtl/>
          <w:lang w:bidi="fa-IR"/>
        </w:rPr>
        <w:t>نفع</w:t>
      </w:r>
      <w:r w:rsidRPr="00CE3DE9">
        <w:rPr>
          <w:rFonts w:cs="B Nazanin"/>
          <w:sz w:val="28"/>
          <w:szCs w:val="28"/>
          <w:rtl/>
          <w:lang w:bidi="fa-IR"/>
        </w:rPr>
        <w:t xml:space="preserve"> در نظر گرفته شود (ا</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sz w:val="28"/>
          <w:szCs w:val="28"/>
          <w:rtl/>
          <w:lang w:bidi="fa-IR"/>
        </w:rPr>
        <w:t xml:space="preserve"> بدان معنا ن</w:t>
      </w:r>
      <w:r w:rsidRPr="00CE3DE9">
        <w:rPr>
          <w:rFonts w:cs="B Nazanin" w:hint="cs"/>
          <w:sz w:val="28"/>
          <w:szCs w:val="28"/>
          <w:rtl/>
          <w:lang w:bidi="fa-IR"/>
        </w:rPr>
        <w:t>ی</w:t>
      </w:r>
      <w:r w:rsidRPr="00CE3DE9">
        <w:rPr>
          <w:rFonts w:cs="B Nazanin" w:hint="eastAsia"/>
          <w:sz w:val="28"/>
          <w:szCs w:val="28"/>
          <w:rtl/>
          <w:lang w:bidi="fa-IR"/>
        </w:rPr>
        <w:t>ست</w:t>
      </w:r>
      <w:r w:rsidRPr="00CE3DE9">
        <w:rPr>
          <w:rFonts w:cs="B Nazanin"/>
          <w:sz w:val="28"/>
          <w:szCs w:val="28"/>
          <w:rtl/>
          <w:lang w:bidi="fa-IR"/>
        </w:rPr>
        <w:t xml:space="preserve"> که ب</w:t>
      </w:r>
      <w:r w:rsidRPr="00CE3DE9">
        <w:rPr>
          <w:rFonts w:cs="B Nazanin" w:hint="eastAsia"/>
          <w:sz w:val="28"/>
          <w:szCs w:val="28"/>
          <w:rtl/>
          <w:lang w:bidi="fa-IR"/>
        </w:rPr>
        <w:t>ا</w:t>
      </w:r>
      <w:r w:rsidRPr="00CE3DE9">
        <w:rPr>
          <w:rFonts w:cs="B Nazanin"/>
          <w:sz w:val="28"/>
          <w:szCs w:val="28"/>
          <w:rtl/>
          <w:lang w:bidi="fa-IR"/>
        </w:rPr>
        <w:t xml:space="preserve"> همه با</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 xml:space="preserve"> تعامل شود، بلکه د</w:t>
      </w:r>
      <w:r w:rsidRPr="00CE3DE9">
        <w:rPr>
          <w:rFonts w:cs="B Nazanin" w:hint="cs"/>
          <w:sz w:val="28"/>
          <w:szCs w:val="28"/>
          <w:rtl/>
          <w:lang w:bidi="fa-IR"/>
        </w:rPr>
        <w:t>ی</w:t>
      </w:r>
      <w:r w:rsidRPr="00CE3DE9">
        <w:rPr>
          <w:rFonts w:cs="B Nazanin" w:hint="eastAsia"/>
          <w:sz w:val="28"/>
          <w:szCs w:val="28"/>
          <w:rtl/>
          <w:lang w:bidi="fa-IR"/>
        </w:rPr>
        <w:t>دگاه‌ها</w:t>
      </w:r>
      <w:r w:rsidRPr="00CE3DE9">
        <w:rPr>
          <w:rFonts w:cs="B Nazanin" w:hint="cs"/>
          <w:sz w:val="28"/>
          <w:szCs w:val="28"/>
          <w:rtl/>
          <w:lang w:bidi="fa-IR"/>
        </w:rPr>
        <w:t>ی</w:t>
      </w:r>
      <w:r w:rsidRPr="00CE3DE9">
        <w:rPr>
          <w:rFonts w:cs="B Nazanin"/>
          <w:sz w:val="28"/>
          <w:szCs w:val="28"/>
          <w:rtl/>
          <w:lang w:bidi="fa-IR"/>
        </w:rPr>
        <w:t xml:space="preserve"> شن</w:t>
      </w:r>
      <w:r w:rsidRPr="00CE3DE9">
        <w:rPr>
          <w:rFonts w:cs="B Nazanin" w:hint="cs"/>
          <w:sz w:val="28"/>
          <w:szCs w:val="28"/>
          <w:rtl/>
          <w:lang w:bidi="fa-IR"/>
        </w:rPr>
        <w:t>ی</w:t>
      </w:r>
      <w:r w:rsidRPr="00CE3DE9">
        <w:rPr>
          <w:rFonts w:cs="B Nazanin" w:hint="eastAsia"/>
          <w:sz w:val="28"/>
          <w:szCs w:val="28"/>
          <w:rtl/>
          <w:lang w:bidi="fa-IR"/>
        </w:rPr>
        <w:t>ده</w:t>
      </w:r>
      <w:r w:rsidRPr="00CE3DE9">
        <w:rPr>
          <w:rFonts w:cs="B Nazanin"/>
          <w:sz w:val="28"/>
          <w:szCs w:val="28"/>
          <w:rtl/>
          <w:lang w:bidi="fa-IR"/>
        </w:rPr>
        <w:t xml:space="preserve"> شده، حت</w:t>
      </w:r>
      <w:r w:rsidRPr="00CE3DE9">
        <w:rPr>
          <w:rFonts w:cs="B Nazanin" w:hint="cs"/>
          <w:sz w:val="28"/>
          <w:szCs w:val="28"/>
          <w:rtl/>
          <w:lang w:bidi="fa-IR"/>
        </w:rPr>
        <w:t>ی</w:t>
      </w:r>
      <w:r w:rsidRPr="00CE3DE9">
        <w:rPr>
          <w:rFonts w:cs="B Nazanin"/>
          <w:sz w:val="28"/>
          <w:szCs w:val="28"/>
          <w:rtl/>
          <w:lang w:bidi="fa-IR"/>
        </w:rPr>
        <w:t xml:space="preserve"> و به و</w:t>
      </w:r>
      <w:r w:rsidRPr="00CE3DE9">
        <w:rPr>
          <w:rFonts w:cs="B Nazanin" w:hint="cs"/>
          <w:sz w:val="28"/>
          <w:szCs w:val="28"/>
          <w:rtl/>
          <w:lang w:bidi="fa-IR"/>
        </w:rPr>
        <w:t>ی</w:t>
      </w:r>
      <w:r w:rsidRPr="00CE3DE9">
        <w:rPr>
          <w:rFonts w:cs="B Nazanin" w:hint="eastAsia"/>
          <w:sz w:val="28"/>
          <w:szCs w:val="28"/>
          <w:rtl/>
          <w:lang w:bidi="fa-IR"/>
        </w:rPr>
        <w:t>ژه</w:t>
      </w:r>
      <w:r w:rsidRPr="00CE3DE9">
        <w:rPr>
          <w:rFonts w:cs="B Nazanin"/>
          <w:sz w:val="28"/>
          <w:szCs w:val="28"/>
          <w:rtl/>
          <w:lang w:bidi="fa-IR"/>
        </w:rPr>
        <w:t xml:space="preserve"> اگر با د</w:t>
      </w:r>
      <w:r w:rsidRPr="00CE3DE9">
        <w:rPr>
          <w:rFonts w:cs="B Nazanin" w:hint="cs"/>
          <w:sz w:val="28"/>
          <w:szCs w:val="28"/>
          <w:rtl/>
          <w:lang w:bidi="fa-IR"/>
        </w:rPr>
        <w:t>ی</w:t>
      </w:r>
      <w:r w:rsidRPr="00CE3DE9">
        <w:rPr>
          <w:rFonts w:cs="B Nazanin" w:hint="eastAsia"/>
          <w:sz w:val="28"/>
          <w:szCs w:val="28"/>
          <w:rtl/>
          <w:lang w:bidi="fa-IR"/>
        </w:rPr>
        <w:t>دگاه‌ها</w:t>
      </w:r>
      <w:r w:rsidRPr="00CE3DE9">
        <w:rPr>
          <w:rFonts w:cs="B Nazanin" w:hint="cs"/>
          <w:sz w:val="28"/>
          <w:szCs w:val="28"/>
          <w:rtl/>
          <w:lang w:bidi="fa-IR"/>
        </w:rPr>
        <w:t>ی</w:t>
      </w:r>
      <w:r w:rsidRPr="00CE3DE9">
        <w:rPr>
          <w:rFonts w:cs="B Nazanin"/>
          <w:sz w:val="28"/>
          <w:szCs w:val="28"/>
          <w:rtl/>
          <w:lang w:bidi="fa-IR"/>
        </w:rPr>
        <w:t xml:space="preserve"> سازمان همسو نباشند، مهم است). هدف از تعامل را فهرست کرده و نتا</w:t>
      </w:r>
      <w:r w:rsidRPr="00CE3DE9">
        <w:rPr>
          <w:rFonts w:cs="B Nazanin" w:hint="cs"/>
          <w:sz w:val="28"/>
          <w:szCs w:val="28"/>
          <w:rtl/>
          <w:lang w:bidi="fa-IR"/>
        </w:rPr>
        <w:t>ی</w:t>
      </w:r>
      <w:r w:rsidRPr="00CE3DE9">
        <w:rPr>
          <w:rFonts w:cs="B Nazanin" w:hint="eastAsia"/>
          <w:sz w:val="28"/>
          <w:szCs w:val="28"/>
          <w:rtl/>
          <w:lang w:bidi="fa-IR"/>
        </w:rPr>
        <w:t>ج</w:t>
      </w:r>
      <w:r w:rsidRPr="00CE3DE9">
        <w:rPr>
          <w:rFonts w:cs="B Nazanin"/>
          <w:sz w:val="28"/>
          <w:szCs w:val="28"/>
          <w:rtl/>
          <w:lang w:bidi="fa-IR"/>
        </w:rPr>
        <w:t xml:space="preserve"> تمام تعاملات و ب</w:t>
      </w:r>
      <w:r w:rsidRPr="00CE3DE9">
        <w:rPr>
          <w:rFonts w:cs="B Nazanin" w:hint="cs"/>
          <w:sz w:val="28"/>
          <w:szCs w:val="28"/>
          <w:rtl/>
          <w:lang w:bidi="fa-IR"/>
        </w:rPr>
        <w:t>ی</w:t>
      </w:r>
      <w:r w:rsidRPr="00CE3DE9">
        <w:rPr>
          <w:rFonts w:cs="B Nazanin" w:hint="eastAsia"/>
          <w:sz w:val="28"/>
          <w:szCs w:val="28"/>
          <w:rtl/>
          <w:lang w:bidi="fa-IR"/>
        </w:rPr>
        <w:t>نش‌ها</w:t>
      </w:r>
      <w:r w:rsidRPr="00CE3DE9">
        <w:rPr>
          <w:rFonts w:cs="B Nazanin" w:hint="cs"/>
          <w:sz w:val="28"/>
          <w:szCs w:val="28"/>
          <w:rtl/>
          <w:lang w:bidi="fa-IR"/>
        </w:rPr>
        <w:t>ی</w:t>
      </w:r>
      <w:r w:rsidRPr="00CE3DE9">
        <w:rPr>
          <w:rFonts w:cs="B Nazanin"/>
          <w:sz w:val="28"/>
          <w:szCs w:val="28"/>
          <w:rtl/>
          <w:lang w:bidi="fa-IR"/>
        </w:rPr>
        <w:t xml:space="preserve"> کل</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hint="cs"/>
          <w:sz w:val="28"/>
          <w:szCs w:val="28"/>
          <w:rtl/>
          <w:lang w:bidi="fa-IR"/>
        </w:rPr>
        <w:t>ی</w:t>
      </w:r>
      <w:r w:rsidRPr="00CE3DE9">
        <w:rPr>
          <w:rFonts w:cs="B Nazanin"/>
          <w:sz w:val="28"/>
          <w:szCs w:val="28"/>
          <w:rtl/>
          <w:lang w:bidi="fa-IR"/>
        </w:rPr>
        <w:t xml:space="preserve"> به دست آمده را ثبت کند.</w:t>
      </w:r>
    </w:p>
    <w:p w14:paraId="363379A7" w14:textId="20B68D53" w:rsidR="00CE3DE9" w:rsidRPr="00CE3DE9" w:rsidRDefault="00CE3DE9" w:rsidP="00CE3DE9">
      <w:pPr>
        <w:rPr>
          <w:rFonts w:cs="B Nazanin"/>
          <w:sz w:val="28"/>
          <w:szCs w:val="28"/>
          <w:rtl/>
          <w:lang w:bidi="fa-IR"/>
        </w:rPr>
      </w:pPr>
      <w:r w:rsidRPr="00CE3DE9">
        <w:rPr>
          <w:rFonts w:cs="B Nazanin" w:hint="eastAsia"/>
          <w:sz w:val="28"/>
          <w:szCs w:val="28"/>
          <w:rtl/>
          <w:lang w:bidi="fa-IR"/>
        </w:rPr>
        <w:t>د</w:t>
      </w:r>
      <w:r w:rsidRPr="00CE3DE9">
        <w:rPr>
          <w:rFonts w:cs="B Nazanin"/>
          <w:sz w:val="28"/>
          <w:szCs w:val="28"/>
          <w:rtl/>
          <w:lang w:bidi="fa-IR"/>
        </w:rPr>
        <w:t>) ارز</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sz w:val="28"/>
          <w:szCs w:val="28"/>
          <w:rtl/>
          <w:lang w:bidi="fa-IR"/>
        </w:rPr>
        <w:t xml:space="preserve"> و اولو</w:t>
      </w:r>
      <w:r w:rsidRPr="00CE3DE9">
        <w:rPr>
          <w:rFonts w:cs="B Nazanin" w:hint="cs"/>
          <w:sz w:val="28"/>
          <w:szCs w:val="28"/>
          <w:rtl/>
          <w:lang w:bidi="fa-IR"/>
        </w:rPr>
        <w:t>ی</w:t>
      </w:r>
      <w:r w:rsidRPr="00CE3DE9">
        <w:rPr>
          <w:rFonts w:cs="B Nazanin" w:hint="eastAsia"/>
          <w:sz w:val="28"/>
          <w:szCs w:val="28"/>
          <w:rtl/>
          <w:lang w:bidi="fa-IR"/>
        </w:rPr>
        <w:t>ت‌بند</w:t>
      </w:r>
      <w:r w:rsidRPr="00CE3DE9">
        <w:rPr>
          <w:rFonts w:cs="B Nazanin" w:hint="cs"/>
          <w:sz w:val="28"/>
          <w:szCs w:val="28"/>
          <w:rtl/>
          <w:lang w:bidi="fa-IR"/>
        </w:rPr>
        <w:t>ی</w:t>
      </w:r>
      <w:r w:rsidRPr="00CE3DE9">
        <w:rPr>
          <w:rFonts w:cs="B Nazanin"/>
          <w:sz w:val="28"/>
          <w:szCs w:val="28"/>
          <w:rtl/>
          <w:lang w:bidi="fa-IR"/>
        </w:rPr>
        <w:t xml:space="preserve">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مع</w:t>
      </w:r>
      <w:r w:rsidRPr="00CE3DE9">
        <w:rPr>
          <w:rFonts w:cs="B Nazanin" w:hint="cs"/>
          <w:sz w:val="28"/>
          <w:szCs w:val="28"/>
          <w:rtl/>
          <w:lang w:bidi="fa-IR"/>
        </w:rPr>
        <w:t>ی</w:t>
      </w:r>
      <w:r w:rsidRPr="00CE3DE9">
        <w:rPr>
          <w:rFonts w:cs="B Nazanin" w:hint="eastAsia"/>
          <w:sz w:val="28"/>
          <w:szCs w:val="28"/>
          <w:rtl/>
          <w:lang w:bidi="fa-IR"/>
        </w:rPr>
        <w:t>ارها</w:t>
      </w:r>
      <w:r w:rsidRPr="00CE3DE9">
        <w:rPr>
          <w:rFonts w:cs="B Nazanin" w:hint="cs"/>
          <w:sz w:val="28"/>
          <w:szCs w:val="28"/>
          <w:rtl/>
          <w:lang w:bidi="fa-IR"/>
        </w:rPr>
        <w:t>ی</w:t>
      </w:r>
      <w:r w:rsidRPr="00CE3DE9">
        <w:rPr>
          <w:rFonts w:cs="B Nazanin"/>
          <w:sz w:val="28"/>
          <w:szCs w:val="28"/>
          <w:rtl/>
          <w:lang w:bidi="fa-IR"/>
        </w:rPr>
        <w:t xml:space="preserve"> معتبر و شفاف برا</w:t>
      </w:r>
      <w:r w:rsidRPr="00CE3DE9">
        <w:rPr>
          <w:rFonts w:cs="B Nazanin" w:hint="cs"/>
          <w:sz w:val="28"/>
          <w:szCs w:val="28"/>
          <w:rtl/>
          <w:lang w:bidi="fa-IR"/>
        </w:rPr>
        <w:t>ی</w:t>
      </w:r>
      <w:r w:rsidRPr="00CE3DE9">
        <w:rPr>
          <w:rFonts w:cs="B Nazanin"/>
          <w:sz w:val="28"/>
          <w:szCs w:val="28"/>
          <w:rtl/>
          <w:lang w:bidi="fa-IR"/>
        </w:rPr>
        <w:t xml:space="preserve"> ارز</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sz w:val="28"/>
          <w:szCs w:val="28"/>
          <w:rtl/>
          <w:lang w:bidi="fa-IR"/>
        </w:rPr>
        <w:t xml:space="preserve"> ا</w:t>
      </w:r>
      <w:r w:rsidRPr="00CE3DE9">
        <w:rPr>
          <w:rFonts w:cs="B Nazanin" w:hint="cs"/>
          <w:sz w:val="28"/>
          <w:szCs w:val="28"/>
          <w:rtl/>
          <w:lang w:bidi="fa-IR"/>
        </w:rPr>
        <w:t>ی</w:t>
      </w:r>
      <w:r w:rsidRPr="00CE3DE9">
        <w:rPr>
          <w:rFonts w:cs="B Nazanin" w:hint="eastAsia"/>
          <w:sz w:val="28"/>
          <w:szCs w:val="28"/>
          <w:rtl/>
          <w:lang w:bidi="fa-IR"/>
        </w:rPr>
        <w:t>جاد</w:t>
      </w:r>
      <w:r w:rsidRPr="00CE3DE9">
        <w:rPr>
          <w:rFonts w:cs="B Nazanin"/>
          <w:sz w:val="28"/>
          <w:szCs w:val="28"/>
          <w:rtl/>
          <w:lang w:bidi="fa-IR"/>
        </w:rPr>
        <w:t xml:space="preserve"> کند (فرآ</w:t>
      </w:r>
      <w:r w:rsidRPr="00CE3DE9">
        <w:rPr>
          <w:rFonts w:cs="B Nazanin" w:hint="cs"/>
          <w:sz w:val="28"/>
          <w:szCs w:val="28"/>
          <w:rtl/>
          <w:lang w:bidi="fa-IR"/>
        </w:rPr>
        <w:t>ی</w:t>
      </w:r>
      <w:r w:rsidRPr="00CE3DE9">
        <w:rPr>
          <w:rFonts w:cs="B Nazanin" w:hint="eastAsia"/>
          <w:sz w:val="28"/>
          <w:szCs w:val="28"/>
          <w:rtl/>
          <w:lang w:bidi="fa-IR"/>
        </w:rPr>
        <w:t>ند</w:t>
      </w:r>
      <w:r w:rsidRPr="00CE3DE9">
        <w:rPr>
          <w:rFonts w:cs="B Nazanin"/>
          <w:sz w:val="28"/>
          <w:szCs w:val="28"/>
          <w:rtl/>
          <w:lang w:bidi="fa-IR"/>
        </w:rPr>
        <w:t xml:space="preserve"> و مع</w:t>
      </w:r>
      <w:r w:rsidRPr="00CE3DE9">
        <w:rPr>
          <w:rFonts w:cs="B Nazanin" w:hint="cs"/>
          <w:sz w:val="28"/>
          <w:szCs w:val="28"/>
          <w:rtl/>
          <w:lang w:bidi="fa-IR"/>
        </w:rPr>
        <w:t>ی</w:t>
      </w:r>
      <w:r w:rsidRPr="00CE3DE9">
        <w:rPr>
          <w:rFonts w:cs="B Nazanin" w:hint="eastAsia"/>
          <w:sz w:val="28"/>
          <w:szCs w:val="28"/>
          <w:rtl/>
          <w:lang w:bidi="fa-IR"/>
        </w:rPr>
        <w:t>ارها</w:t>
      </w:r>
      <w:r w:rsidRPr="00CE3DE9">
        <w:rPr>
          <w:rFonts w:cs="B Nazanin" w:hint="cs"/>
          <w:sz w:val="28"/>
          <w:szCs w:val="28"/>
          <w:rtl/>
          <w:lang w:bidi="fa-IR"/>
        </w:rPr>
        <w:t>ی</w:t>
      </w:r>
      <w:r w:rsidRPr="00CE3DE9">
        <w:rPr>
          <w:rFonts w:cs="B Nazanin"/>
          <w:sz w:val="28"/>
          <w:szCs w:val="28"/>
          <w:rtl/>
          <w:lang w:bidi="fa-IR"/>
        </w:rPr>
        <w:t xml:space="preserve"> امت</w:t>
      </w:r>
      <w:r w:rsidRPr="00CE3DE9">
        <w:rPr>
          <w:rFonts w:cs="B Nazanin" w:hint="cs"/>
          <w:sz w:val="28"/>
          <w:szCs w:val="28"/>
          <w:rtl/>
          <w:lang w:bidi="fa-IR"/>
        </w:rPr>
        <w:t>ی</w:t>
      </w:r>
      <w:r w:rsidRPr="00CE3DE9">
        <w:rPr>
          <w:rFonts w:cs="B Nazanin" w:hint="eastAsia"/>
          <w:sz w:val="28"/>
          <w:szCs w:val="28"/>
          <w:rtl/>
          <w:lang w:bidi="fa-IR"/>
        </w:rPr>
        <w:t>ازده</w:t>
      </w:r>
      <w:r w:rsidRPr="00CE3DE9">
        <w:rPr>
          <w:rFonts w:cs="B Nazanin" w:hint="cs"/>
          <w:sz w:val="28"/>
          <w:szCs w:val="28"/>
          <w:rtl/>
          <w:lang w:bidi="fa-IR"/>
        </w:rPr>
        <w:t>ی</w:t>
      </w:r>
      <w:r w:rsidRPr="00CE3DE9">
        <w:rPr>
          <w:rFonts w:cs="B Nazanin"/>
          <w:sz w:val="28"/>
          <w:szCs w:val="28"/>
          <w:rtl/>
          <w:lang w:bidi="fa-IR"/>
        </w:rPr>
        <w:t xml:space="preserve"> مورد استفاده را شرح دهد). ا</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sz w:val="28"/>
          <w:szCs w:val="28"/>
          <w:rtl/>
          <w:lang w:bidi="fa-IR"/>
        </w:rPr>
        <w:t xml:space="preserve"> مع</w:t>
      </w:r>
      <w:r w:rsidRPr="00CE3DE9">
        <w:rPr>
          <w:rFonts w:cs="B Nazanin" w:hint="cs"/>
          <w:sz w:val="28"/>
          <w:szCs w:val="28"/>
          <w:rtl/>
          <w:lang w:bidi="fa-IR"/>
        </w:rPr>
        <w:t>ی</w:t>
      </w:r>
      <w:r w:rsidRPr="00CE3DE9">
        <w:rPr>
          <w:rFonts w:cs="B Nazanin" w:hint="eastAsia"/>
          <w:sz w:val="28"/>
          <w:szCs w:val="28"/>
          <w:rtl/>
          <w:lang w:bidi="fa-IR"/>
        </w:rPr>
        <w:t>ارها</w:t>
      </w:r>
      <w:r w:rsidRPr="00CE3DE9">
        <w:rPr>
          <w:rFonts w:cs="B Nazanin"/>
          <w:sz w:val="28"/>
          <w:szCs w:val="28"/>
          <w:rtl/>
          <w:lang w:bidi="fa-IR"/>
        </w:rPr>
        <w:t xml:space="preserve"> با</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 xml:space="preserve"> امکان اولو</w:t>
      </w:r>
      <w:r w:rsidRPr="00CE3DE9">
        <w:rPr>
          <w:rFonts w:cs="B Nazanin" w:hint="cs"/>
          <w:sz w:val="28"/>
          <w:szCs w:val="28"/>
          <w:rtl/>
          <w:lang w:bidi="fa-IR"/>
        </w:rPr>
        <w:t>ی</w:t>
      </w:r>
      <w:r w:rsidRPr="00CE3DE9">
        <w:rPr>
          <w:rFonts w:cs="B Nazanin" w:hint="eastAsia"/>
          <w:sz w:val="28"/>
          <w:szCs w:val="28"/>
          <w:rtl/>
          <w:lang w:bidi="fa-IR"/>
        </w:rPr>
        <w:t>ت‌بند</w:t>
      </w:r>
      <w:r w:rsidRPr="00CE3DE9">
        <w:rPr>
          <w:rFonts w:cs="B Nazanin" w:hint="cs"/>
          <w:sz w:val="28"/>
          <w:szCs w:val="28"/>
          <w:rtl/>
          <w:lang w:bidi="fa-IR"/>
        </w:rPr>
        <w:t>ی</w:t>
      </w:r>
      <w:r w:rsidRPr="00CE3DE9">
        <w:rPr>
          <w:rFonts w:cs="B Nazanin"/>
          <w:sz w:val="28"/>
          <w:szCs w:val="28"/>
          <w:rtl/>
          <w:lang w:bidi="fa-IR"/>
        </w:rPr>
        <w:t xml:space="preserve">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w:t>
      </w:r>
      <w:r w:rsidRPr="00CE3DE9">
        <w:rPr>
          <w:rFonts w:cs="B Nazanin"/>
          <w:sz w:val="28"/>
          <w:szCs w:val="28"/>
          <w:rtl/>
          <w:lang w:bidi="fa-IR"/>
        </w:rPr>
        <w:lastRenderedPageBreak/>
        <w:t>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را فراهم کنند (به عنوان مثال، بزرگ</w:t>
      </w:r>
      <w:r w:rsidRPr="00CE3DE9">
        <w:rPr>
          <w:rFonts w:cs="B Nazanin" w:hint="cs"/>
          <w:sz w:val="28"/>
          <w:szCs w:val="28"/>
          <w:rtl/>
          <w:lang w:bidi="fa-IR"/>
        </w:rPr>
        <w:t>ی</w:t>
      </w:r>
      <w:r w:rsidRPr="00CE3DE9">
        <w:rPr>
          <w:rFonts w:cs="B Nazanin"/>
          <w:sz w:val="28"/>
          <w:szCs w:val="28"/>
          <w:rtl/>
          <w:lang w:bidi="fa-IR"/>
        </w:rPr>
        <w:t xml:space="preserve"> تأث</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sz w:val="28"/>
          <w:szCs w:val="28"/>
          <w:rtl/>
          <w:lang w:bidi="fa-IR"/>
        </w:rPr>
        <w:t xml:space="preserve"> بر سازمان، نگران</w:t>
      </w:r>
      <w:r w:rsidRPr="00CE3DE9">
        <w:rPr>
          <w:rFonts w:cs="B Nazanin" w:hint="cs"/>
          <w:sz w:val="28"/>
          <w:szCs w:val="28"/>
          <w:rtl/>
          <w:lang w:bidi="fa-IR"/>
        </w:rPr>
        <w:t>ی‌</w:t>
      </w:r>
      <w:r w:rsidRPr="00CE3DE9">
        <w:rPr>
          <w:rFonts w:cs="B Nazanin" w:hint="eastAsia"/>
          <w:sz w:val="28"/>
          <w:szCs w:val="28"/>
          <w:rtl/>
          <w:lang w:bidi="fa-IR"/>
        </w:rPr>
        <w:t>ها</w:t>
      </w:r>
      <w:r w:rsidRPr="00CE3DE9">
        <w:rPr>
          <w:rFonts w:cs="B Nazanin" w:hint="cs"/>
          <w:sz w:val="28"/>
          <w:szCs w:val="28"/>
          <w:rtl/>
          <w:lang w:bidi="fa-IR"/>
        </w:rPr>
        <w:t>ی</w:t>
      </w:r>
      <w:r w:rsidRPr="00CE3DE9">
        <w:rPr>
          <w:rFonts w:cs="B Nazanin"/>
          <w:sz w:val="28"/>
          <w:szCs w:val="28"/>
          <w:rtl/>
          <w:lang w:bidi="fa-IR"/>
        </w:rPr>
        <w:t xml:space="preserve"> طرف</w:t>
      </w:r>
      <w:r w:rsidRPr="00CE3DE9">
        <w:rPr>
          <w:rFonts w:cs="B Nazanin" w:hint="eastAsia"/>
          <w:sz w:val="28"/>
          <w:szCs w:val="28"/>
          <w:rtl/>
          <w:lang w:bidi="fa-IR"/>
        </w:rPr>
        <w:t>‌ها</w:t>
      </w:r>
      <w:r w:rsidRPr="00CE3DE9">
        <w:rPr>
          <w:rFonts w:cs="B Nazanin" w:hint="cs"/>
          <w:sz w:val="28"/>
          <w:szCs w:val="28"/>
          <w:rtl/>
          <w:lang w:bidi="fa-IR"/>
        </w:rPr>
        <w:t>ی</w:t>
      </w:r>
      <w:r w:rsidRPr="00CE3DE9">
        <w:rPr>
          <w:rFonts w:cs="B Nazanin"/>
          <w:sz w:val="28"/>
          <w:szCs w:val="28"/>
          <w:rtl/>
          <w:lang w:bidi="fa-IR"/>
        </w:rPr>
        <w:t xml:space="preserve"> ذ</w:t>
      </w:r>
      <w:r w:rsidRPr="00CE3DE9">
        <w:rPr>
          <w:rFonts w:cs="B Nazanin" w:hint="cs"/>
          <w:sz w:val="28"/>
          <w:szCs w:val="28"/>
          <w:rtl/>
          <w:lang w:bidi="fa-IR"/>
        </w:rPr>
        <w:t>ی</w:t>
      </w:r>
      <w:r w:rsidRPr="00CE3DE9">
        <w:rPr>
          <w:rFonts w:cs="B Nazanin" w:hint="eastAsia"/>
          <w:sz w:val="28"/>
          <w:szCs w:val="28"/>
          <w:rtl/>
          <w:lang w:bidi="fa-IR"/>
        </w:rPr>
        <w:t>نفع،</w:t>
      </w:r>
      <w:r w:rsidRPr="00CE3DE9">
        <w:rPr>
          <w:rFonts w:cs="B Nazanin"/>
          <w:sz w:val="28"/>
          <w:szCs w:val="28"/>
          <w:rtl/>
          <w:lang w:bidi="fa-IR"/>
        </w:rPr>
        <w:t xml:space="preserve"> همسو</w:t>
      </w:r>
      <w:r w:rsidRPr="00CE3DE9">
        <w:rPr>
          <w:rFonts w:cs="B Nazanin" w:hint="cs"/>
          <w:sz w:val="28"/>
          <w:szCs w:val="28"/>
          <w:rtl/>
          <w:lang w:bidi="fa-IR"/>
        </w:rPr>
        <w:t>یی</w:t>
      </w:r>
      <w:r w:rsidRPr="00CE3DE9">
        <w:rPr>
          <w:rFonts w:cs="B Nazanin"/>
          <w:sz w:val="28"/>
          <w:szCs w:val="28"/>
          <w:rtl/>
          <w:lang w:bidi="fa-IR"/>
        </w:rPr>
        <w:t xml:space="preserve"> با استراتژ</w:t>
      </w:r>
      <w:r w:rsidRPr="00CE3DE9">
        <w:rPr>
          <w:rFonts w:cs="B Nazanin" w:hint="cs"/>
          <w:sz w:val="28"/>
          <w:szCs w:val="28"/>
          <w:rtl/>
          <w:lang w:bidi="fa-IR"/>
        </w:rPr>
        <w:t>ی</w:t>
      </w:r>
      <w:r w:rsidRPr="00CE3DE9">
        <w:rPr>
          <w:rFonts w:cs="B Nazanin"/>
          <w:sz w:val="28"/>
          <w:szCs w:val="28"/>
          <w:rtl/>
          <w:lang w:bidi="fa-IR"/>
        </w:rPr>
        <w:t xml:space="preserve"> سازمان</w:t>
      </w:r>
      <w:r w:rsidRPr="00CE3DE9">
        <w:rPr>
          <w:rFonts w:cs="B Nazanin" w:hint="cs"/>
          <w:sz w:val="28"/>
          <w:szCs w:val="28"/>
          <w:rtl/>
          <w:lang w:bidi="fa-IR"/>
        </w:rPr>
        <w:t>ی</w:t>
      </w:r>
      <w:r w:rsidRPr="00CE3DE9">
        <w:rPr>
          <w:rFonts w:cs="B Nazanin"/>
          <w:sz w:val="28"/>
          <w:szCs w:val="28"/>
          <w:rtl/>
          <w:lang w:bidi="fa-IR"/>
        </w:rPr>
        <w:t>). ماتر</w:t>
      </w:r>
      <w:r w:rsidRPr="00CE3DE9">
        <w:rPr>
          <w:rFonts w:cs="B Nazanin" w:hint="cs"/>
          <w:sz w:val="28"/>
          <w:szCs w:val="28"/>
          <w:rtl/>
          <w:lang w:bidi="fa-IR"/>
        </w:rPr>
        <w:t>ی</w:t>
      </w:r>
      <w:r w:rsidRPr="00CE3DE9">
        <w:rPr>
          <w:rFonts w:cs="B Nazanin" w:hint="eastAsia"/>
          <w:sz w:val="28"/>
          <w:szCs w:val="28"/>
          <w:rtl/>
          <w:lang w:bidi="fa-IR"/>
        </w:rPr>
        <w:t>س‌ها</w:t>
      </w:r>
      <w:r w:rsidRPr="00CE3DE9">
        <w:rPr>
          <w:rFonts w:cs="B Nazanin" w:hint="cs"/>
          <w:sz w:val="28"/>
          <w:szCs w:val="28"/>
          <w:rtl/>
          <w:lang w:bidi="fa-IR"/>
        </w:rPr>
        <w:t>ی</w:t>
      </w:r>
      <w:r w:rsidRPr="00CE3DE9">
        <w:rPr>
          <w:rFonts w:cs="B Nazanin"/>
          <w:sz w:val="28"/>
          <w:szCs w:val="28"/>
          <w:rtl/>
          <w:lang w:bidi="fa-IR"/>
        </w:rPr>
        <w:t xml:space="preserve"> 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ابزار مف</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hint="cs"/>
          <w:sz w:val="28"/>
          <w:szCs w:val="28"/>
          <w:rtl/>
          <w:lang w:bidi="fa-IR"/>
        </w:rPr>
        <w:t>ی</w:t>
      </w:r>
      <w:r w:rsidRPr="00CE3DE9">
        <w:rPr>
          <w:rFonts w:cs="B Nazanin"/>
          <w:sz w:val="28"/>
          <w:szCs w:val="28"/>
          <w:rtl/>
          <w:lang w:bidi="fa-IR"/>
        </w:rPr>
        <w:t xml:space="preserve"> برا</w:t>
      </w:r>
      <w:r w:rsidRPr="00CE3DE9">
        <w:rPr>
          <w:rFonts w:cs="B Nazanin" w:hint="cs"/>
          <w:sz w:val="28"/>
          <w:szCs w:val="28"/>
          <w:rtl/>
          <w:lang w:bidi="fa-IR"/>
        </w:rPr>
        <w:t>ی</w:t>
      </w:r>
      <w:r w:rsidRPr="00CE3DE9">
        <w:rPr>
          <w:rFonts w:cs="B Nazanin"/>
          <w:sz w:val="28"/>
          <w:szCs w:val="28"/>
          <w:rtl/>
          <w:lang w:bidi="fa-IR"/>
        </w:rPr>
        <w:t xml:space="preserve"> ترس</w:t>
      </w:r>
      <w:r w:rsidRPr="00CE3DE9">
        <w:rPr>
          <w:rFonts w:cs="B Nazanin" w:hint="cs"/>
          <w:sz w:val="28"/>
          <w:szCs w:val="28"/>
          <w:rtl/>
          <w:lang w:bidi="fa-IR"/>
        </w:rPr>
        <w:t>ی</w:t>
      </w:r>
      <w:r w:rsidRPr="00CE3DE9">
        <w:rPr>
          <w:rFonts w:cs="B Nazanin" w:hint="eastAsia"/>
          <w:sz w:val="28"/>
          <w:szCs w:val="28"/>
          <w:rtl/>
          <w:lang w:bidi="fa-IR"/>
        </w:rPr>
        <w:t>م</w:t>
      </w:r>
      <w:r w:rsidRPr="00CE3DE9">
        <w:rPr>
          <w:rFonts w:cs="B Nazanin"/>
          <w:sz w:val="28"/>
          <w:szCs w:val="28"/>
          <w:rtl/>
          <w:lang w:bidi="fa-IR"/>
        </w:rPr>
        <w:t xml:space="preserve"> نتا</w:t>
      </w:r>
      <w:r w:rsidRPr="00CE3DE9">
        <w:rPr>
          <w:rFonts w:cs="B Nazanin" w:hint="cs"/>
          <w:sz w:val="28"/>
          <w:szCs w:val="28"/>
          <w:rtl/>
          <w:lang w:bidi="fa-IR"/>
        </w:rPr>
        <w:t>ی</w:t>
      </w:r>
      <w:r w:rsidRPr="00CE3DE9">
        <w:rPr>
          <w:rFonts w:cs="B Nazanin" w:hint="eastAsia"/>
          <w:sz w:val="28"/>
          <w:szCs w:val="28"/>
          <w:rtl/>
          <w:lang w:bidi="fa-IR"/>
        </w:rPr>
        <w:t>ج</w:t>
      </w:r>
      <w:r w:rsidRPr="00CE3DE9">
        <w:rPr>
          <w:rFonts w:cs="B Nazanin"/>
          <w:sz w:val="28"/>
          <w:szCs w:val="28"/>
          <w:rtl/>
          <w:lang w:bidi="fa-IR"/>
        </w:rPr>
        <w:t xml:space="preserve"> هستند.</w:t>
      </w:r>
    </w:p>
    <w:p w14:paraId="6FCED295" w14:textId="78E36A0C" w:rsidR="00CE3DE9" w:rsidRPr="00CE3DE9" w:rsidRDefault="00CE3DE9" w:rsidP="00CE3DE9">
      <w:pPr>
        <w:rPr>
          <w:rFonts w:cs="B Nazanin"/>
          <w:sz w:val="28"/>
          <w:szCs w:val="28"/>
          <w:rtl/>
          <w:lang w:bidi="fa-IR"/>
        </w:rPr>
      </w:pPr>
      <w:r w:rsidRPr="00CE3DE9">
        <w:rPr>
          <w:rFonts w:cs="B Nazanin" w:hint="eastAsia"/>
          <w:sz w:val="28"/>
          <w:szCs w:val="28"/>
          <w:rtl/>
          <w:lang w:bidi="fa-IR"/>
        </w:rPr>
        <w:t>ه</w:t>
      </w:r>
      <w:r w:rsidRPr="00CE3DE9">
        <w:rPr>
          <w:rFonts w:cs="B Nazanin"/>
          <w:sz w:val="28"/>
          <w:szCs w:val="28"/>
          <w:rtl/>
          <w:lang w:bidi="fa-IR"/>
        </w:rPr>
        <w:t>) اعتبارسنج</w:t>
      </w:r>
      <w:r w:rsidRPr="00CE3DE9">
        <w:rPr>
          <w:rFonts w:cs="B Nazanin" w:hint="cs"/>
          <w:sz w:val="28"/>
          <w:szCs w:val="28"/>
          <w:rtl/>
          <w:lang w:bidi="fa-IR"/>
        </w:rPr>
        <w:t>ی</w:t>
      </w:r>
      <w:r w:rsidRPr="00CE3DE9">
        <w:rPr>
          <w:rFonts w:cs="B Nazanin"/>
          <w:sz w:val="28"/>
          <w:szCs w:val="28"/>
          <w:rtl/>
          <w:lang w:bidi="fa-IR"/>
        </w:rPr>
        <w:t xml:space="preserve"> نتا</w:t>
      </w:r>
      <w:r w:rsidRPr="00CE3DE9">
        <w:rPr>
          <w:rFonts w:cs="B Nazanin" w:hint="cs"/>
          <w:sz w:val="28"/>
          <w:szCs w:val="28"/>
          <w:rtl/>
          <w:lang w:bidi="fa-IR"/>
        </w:rPr>
        <w:t>ی</w:t>
      </w:r>
      <w:r w:rsidRPr="00CE3DE9">
        <w:rPr>
          <w:rFonts w:cs="B Nazanin" w:hint="eastAsia"/>
          <w:sz w:val="28"/>
          <w:szCs w:val="28"/>
          <w:rtl/>
          <w:lang w:bidi="fa-IR"/>
        </w:rPr>
        <w:t>ج</w:t>
      </w:r>
      <w:r w:rsidRPr="00CE3DE9">
        <w:rPr>
          <w:rFonts w:cs="B Nazanin"/>
          <w:sz w:val="28"/>
          <w:szCs w:val="28"/>
          <w:rtl/>
          <w:lang w:bidi="fa-IR"/>
        </w:rPr>
        <w:t>: بازب</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hint="cs"/>
          <w:sz w:val="28"/>
          <w:szCs w:val="28"/>
          <w:rtl/>
          <w:lang w:bidi="fa-IR"/>
        </w:rPr>
        <w:t>ی‌</w:t>
      </w:r>
      <w:r w:rsidRPr="00CE3DE9">
        <w:rPr>
          <w:rFonts w:cs="B Nazanin" w:hint="eastAsia"/>
          <w:sz w:val="28"/>
          <w:szCs w:val="28"/>
          <w:rtl/>
          <w:lang w:bidi="fa-IR"/>
        </w:rPr>
        <w:t>ها</w:t>
      </w:r>
      <w:r w:rsidRPr="00CE3DE9">
        <w:rPr>
          <w:rFonts w:cs="B Nazanin" w:hint="cs"/>
          <w:sz w:val="28"/>
          <w:szCs w:val="28"/>
          <w:rtl/>
          <w:lang w:bidi="fa-IR"/>
        </w:rPr>
        <w:t>ی</w:t>
      </w:r>
      <w:r w:rsidRPr="00CE3DE9">
        <w:rPr>
          <w:rFonts w:cs="B Nazanin"/>
          <w:sz w:val="28"/>
          <w:szCs w:val="28"/>
          <w:rtl/>
          <w:lang w:bidi="fa-IR"/>
        </w:rPr>
        <w:t xml:space="preserve"> داخل</w:t>
      </w:r>
      <w:r w:rsidRPr="00CE3DE9">
        <w:rPr>
          <w:rFonts w:cs="B Nazanin" w:hint="cs"/>
          <w:sz w:val="28"/>
          <w:szCs w:val="28"/>
          <w:rtl/>
          <w:lang w:bidi="fa-IR"/>
        </w:rPr>
        <w:t>ی</w:t>
      </w:r>
      <w:r w:rsidRPr="00CE3DE9">
        <w:rPr>
          <w:rFonts w:cs="B Nazanin"/>
          <w:sz w:val="28"/>
          <w:szCs w:val="28"/>
          <w:rtl/>
          <w:lang w:bidi="fa-IR"/>
        </w:rPr>
        <w:t xml:space="preserve"> از طر</w:t>
      </w:r>
      <w:r w:rsidRPr="00CE3DE9">
        <w:rPr>
          <w:rFonts w:cs="B Nazanin" w:hint="cs"/>
          <w:sz w:val="28"/>
          <w:szCs w:val="28"/>
          <w:rtl/>
          <w:lang w:bidi="fa-IR"/>
        </w:rPr>
        <w:t>ی</w:t>
      </w:r>
      <w:r w:rsidRPr="00CE3DE9">
        <w:rPr>
          <w:rFonts w:cs="B Nazanin" w:hint="eastAsia"/>
          <w:sz w:val="28"/>
          <w:szCs w:val="28"/>
          <w:rtl/>
          <w:lang w:bidi="fa-IR"/>
        </w:rPr>
        <w:t>ق</w:t>
      </w:r>
      <w:r w:rsidRPr="00CE3DE9">
        <w:rPr>
          <w:rFonts w:cs="B Nazanin"/>
          <w:sz w:val="28"/>
          <w:szCs w:val="28"/>
          <w:rtl/>
          <w:lang w:bidi="fa-IR"/>
        </w:rPr>
        <w:t xml:space="preserve"> ارائه نتا</w:t>
      </w:r>
      <w:r w:rsidRPr="00CE3DE9">
        <w:rPr>
          <w:rFonts w:cs="B Nazanin" w:hint="cs"/>
          <w:sz w:val="28"/>
          <w:szCs w:val="28"/>
          <w:rtl/>
          <w:lang w:bidi="fa-IR"/>
        </w:rPr>
        <w:t>ی</w:t>
      </w:r>
      <w:r w:rsidRPr="00CE3DE9">
        <w:rPr>
          <w:rFonts w:cs="B Nazanin" w:hint="eastAsia"/>
          <w:sz w:val="28"/>
          <w:szCs w:val="28"/>
          <w:rtl/>
          <w:lang w:bidi="fa-IR"/>
        </w:rPr>
        <w:t>ج</w:t>
      </w:r>
      <w:r w:rsidRPr="00CE3DE9">
        <w:rPr>
          <w:rFonts w:cs="B Nazanin"/>
          <w:sz w:val="28"/>
          <w:szCs w:val="28"/>
          <w:rtl/>
          <w:lang w:bidi="fa-IR"/>
        </w:rPr>
        <w:t xml:space="preserve"> به مد</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ارشد و بخش‌ها</w:t>
      </w:r>
      <w:r w:rsidRPr="00CE3DE9">
        <w:rPr>
          <w:rFonts w:cs="B Nazanin" w:hint="cs"/>
          <w:sz w:val="28"/>
          <w:szCs w:val="28"/>
          <w:rtl/>
          <w:lang w:bidi="fa-IR"/>
        </w:rPr>
        <w:t>ی</w:t>
      </w:r>
      <w:r w:rsidRPr="00CE3DE9">
        <w:rPr>
          <w:rFonts w:cs="B Nazanin"/>
          <w:sz w:val="28"/>
          <w:szCs w:val="28"/>
          <w:rtl/>
          <w:lang w:bidi="fa-IR"/>
        </w:rPr>
        <w:t xml:space="preserve"> مرتبط برا</w:t>
      </w:r>
      <w:r w:rsidRPr="00CE3DE9">
        <w:rPr>
          <w:rFonts w:cs="B Nazanin" w:hint="cs"/>
          <w:sz w:val="28"/>
          <w:szCs w:val="28"/>
          <w:rtl/>
          <w:lang w:bidi="fa-IR"/>
        </w:rPr>
        <w:t>ی</w:t>
      </w:r>
      <w:r w:rsidRPr="00CE3DE9">
        <w:rPr>
          <w:rFonts w:cs="B Nazanin"/>
          <w:sz w:val="28"/>
          <w:szCs w:val="28"/>
          <w:rtl/>
          <w:lang w:bidi="fa-IR"/>
        </w:rPr>
        <w:t xml:space="preserve"> اعتبارسنج</w:t>
      </w:r>
      <w:r w:rsidRPr="00CE3DE9">
        <w:rPr>
          <w:rFonts w:cs="B Nazanin" w:hint="cs"/>
          <w:sz w:val="28"/>
          <w:szCs w:val="28"/>
          <w:rtl/>
          <w:lang w:bidi="fa-IR"/>
        </w:rPr>
        <w:t>ی</w:t>
      </w:r>
      <w:r w:rsidRPr="00CE3DE9">
        <w:rPr>
          <w:rFonts w:cs="B Nazanin"/>
          <w:sz w:val="28"/>
          <w:szCs w:val="28"/>
          <w:rtl/>
          <w:lang w:bidi="fa-IR"/>
        </w:rPr>
        <w:t>. اعتبارسنج</w:t>
      </w:r>
      <w:r w:rsidRPr="00CE3DE9">
        <w:rPr>
          <w:rFonts w:cs="B Nazanin" w:hint="cs"/>
          <w:sz w:val="28"/>
          <w:szCs w:val="28"/>
          <w:rtl/>
          <w:lang w:bidi="fa-IR"/>
        </w:rPr>
        <w:t>ی</w:t>
      </w:r>
      <w:r w:rsidRPr="00CE3DE9">
        <w:rPr>
          <w:rFonts w:cs="B Nazanin"/>
          <w:sz w:val="28"/>
          <w:szCs w:val="28"/>
          <w:rtl/>
          <w:lang w:bidi="fa-IR"/>
        </w:rPr>
        <w:t xml:space="preserve"> خارج</w:t>
      </w:r>
      <w:r w:rsidRPr="00CE3DE9">
        <w:rPr>
          <w:rFonts w:cs="B Nazanin" w:hint="cs"/>
          <w:sz w:val="28"/>
          <w:szCs w:val="28"/>
          <w:rtl/>
          <w:lang w:bidi="fa-IR"/>
        </w:rPr>
        <w:t>ی</w:t>
      </w:r>
      <w:r w:rsidRPr="00CE3DE9">
        <w:rPr>
          <w:rFonts w:cs="B Nazanin"/>
          <w:sz w:val="28"/>
          <w:szCs w:val="28"/>
          <w:rtl/>
          <w:lang w:bidi="fa-IR"/>
        </w:rPr>
        <w:t xml:space="preserve"> از طر</w:t>
      </w:r>
      <w:r w:rsidRPr="00CE3DE9">
        <w:rPr>
          <w:rFonts w:cs="B Nazanin" w:hint="cs"/>
          <w:sz w:val="28"/>
          <w:szCs w:val="28"/>
          <w:rtl/>
          <w:lang w:bidi="fa-IR"/>
        </w:rPr>
        <w:t>ی</w:t>
      </w:r>
      <w:r w:rsidRPr="00CE3DE9">
        <w:rPr>
          <w:rFonts w:cs="B Nazanin" w:hint="eastAsia"/>
          <w:sz w:val="28"/>
          <w:szCs w:val="28"/>
          <w:rtl/>
          <w:lang w:bidi="fa-IR"/>
        </w:rPr>
        <w:t>ق</w:t>
      </w:r>
      <w:r w:rsidRPr="00CE3DE9">
        <w:rPr>
          <w:rFonts w:cs="B Nazanin"/>
          <w:sz w:val="28"/>
          <w:szCs w:val="28"/>
          <w:rtl/>
          <w:lang w:bidi="fa-IR"/>
        </w:rPr>
        <w:t xml:space="preserve"> بازب</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hint="cs"/>
          <w:sz w:val="28"/>
          <w:szCs w:val="28"/>
          <w:rtl/>
          <w:lang w:bidi="fa-IR"/>
        </w:rPr>
        <w:t>ی</w:t>
      </w:r>
      <w:r w:rsidRPr="00CE3DE9">
        <w:rPr>
          <w:rFonts w:cs="B Nazanin"/>
          <w:sz w:val="28"/>
          <w:szCs w:val="28"/>
          <w:rtl/>
          <w:lang w:bidi="fa-IR"/>
        </w:rPr>
        <w:t xml:space="preserve"> نتا</w:t>
      </w:r>
      <w:r w:rsidRPr="00CE3DE9">
        <w:rPr>
          <w:rFonts w:cs="B Nazanin" w:hint="cs"/>
          <w:sz w:val="28"/>
          <w:szCs w:val="28"/>
          <w:rtl/>
          <w:lang w:bidi="fa-IR"/>
        </w:rPr>
        <w:t>ی</w:t>
      </w:r>
      <w:r w:rsidRPr="00CE3DE9">
        <w:rPr>
          <w:rFonts w:cs="B Nazanin" w:hint="eastAsia"/>
          <w:sz w:val="28"/>
          <w:szCs w:val="28"/>
          <w:rtl/>
          <w:lang w:bidi="fa-IR"/>
        </w:rPr>
        <w:t>ج</w:t>
      </w:r>
      <w:r w:rsidRPr="00CE3DE9">
        <w:rPr>
          <w:rFonts w:cs="B Nazanin"/>
          <w:sz w:val="28"/>
          <w:szCs w:val="28"/>
          <w:rtl/>
          <w:lang w:bidi="fa-IR"/>
        </w:rPr>
        <w:t xml:space="preserve"> و/</w:t>
      </w:r>
      <w:r w:rsidRPr="00CE3DE9">
        <w:rPr>
          <w:rFonts w:cs="B Nazanin" w:hint="cs"/>
          <w:sz w:val="28"/>
          <w:szCs w:val="28"/>
          <w:rtl/>
          <w:lang w:bidi="fa-IR"/>
        </w:rPr>
        <w:t>ی</w:t>
      </w:r>
      <w:r w:rsidRPr="00CE3DE9">
        <w:rPr>
          <w:rFonts w:cs="B Nazanin" w:hint="eastAsia"/>
          <w:sz w:val="28"/>
          <w:szCs w:val="28"/>
          <w:rtl/>
          <w:lang w:bidi="fa-IR"/>
        </w:rPr>
        <w:t>ا</w:t>
      </w:r>
      <w:r w:rsidRPr="00CE3DE9">
        <w:rPr>
          <w:rFonts w:cs="B Nazanin"/>
          <w:sz w:val="28"/>
          <w:szCs w:val="28"/>
          <w:rtl/>
          <w:lang w:bidi="fa-IR"/>
        </w:rPr>
        <w:t xml:space="preserve"> اعتبارسنج</w:t>
      </w:r>
      <w:r w:rsidRPr="00CE3DE9">
        <w:rPr>
          <w:rFonts w:cs="B Nazanin" w:hint="cs"/>
          <w:sz w:val="28"/>
          <w:szCs w:val="28"/>
          <w:rtl/>
          <w:lang w:bidi="fa-IR"/>
        </w:rPr>
        <w:t>ی</w:t>
      </w:r>
      <w:r w:rsidRPr="00CE3DE9">
        <w:rPr>
          <w:rFonts w:cs="B Nazanin"/>
          <w:sz w:val="28"/>
          <w:szCs w:val="28"/>
          <w:rtl/>
          <w:lang w:bidi="fa-IR"/>
        </w:rPr>
        <w:t xml:space="preserve"> توسط طرف‌ها</w:t>
      </w:r>
      <w:r w:rsidRPr="00CE3DE9">
        <w:rPr>
          <w:rFonts w:cs="B Nazanin" w:hint="cs"/>
          <w:sz w:val="28"/>
          <w:szCs w:val="28"/>
          <w:rtl/>
          <w:lang w:bidi="fa-IR"/>
        </w:rPr>
        <w:t>ی</w:t>
      </w:r>
      <w:r w:rsidRPr="00CE3DE9">
        <w:rPr>
          <w:rFonts w:cs="B Nazanin"/>
          <w:sz w:val="28"/>
          <w:szCs w:val="28"/>
          <w:rtl/>
          <w:lang w:bidi="fa-IR"/>
        </w:rPr>
        <w:t xml:space="preserve"> ذ</w:t>
      </w:r>
      <w:r w:rsidRPr="00CE3DE9">
        <w:rPr>
          <w:rFonts w:cs="B Nazanin" w:hint="cs"/>
          <w:sz w:val="28"/>
          <w:szCs w:val="28"/>
          <w:rtl/>
          <w:lang w:bidi="fa-IR"/>
        </w:rPr>
        <w:t>ی</w:t>
      </w:r>
      <w:r w:rsidRPr="00CE3DE9">
        <w:rPr>
          <w:rFonts w:cs="B Nazanin" w:hint="eastAsia"/>
          <w:sz w:val="28"/>
          <w:szCs w:val="28"/>
          <w:rtl/>
          <w:lang w:bidi="fa-IR"/>
        </w:rPr>
        <w:t>نفع</w:t>
      </w:r>
      <w:r w:rsidRPr="00CE3DE9">
        <w:rPr>
          <w:rFonts w:cs="B Nazanin"/>
          <w:sz w:val="28"/>
          <w:szCs w:val="28"/>
          <w:rtl/>
          <w:lang w:bidi="fa-IR"/>
        </w:rPr>
        <w:t>.</w:t>
      </w:r>
    </w:p>
    <w:p w14:paraId="52D2273D" w14:textId="76DFE32E" w:rsidR="00CE3DE9" w:rsidRPr="00CE3DE9" w:rsidRDefault="00CE3DE9" w:rsidP="00CE3DE9">
      <w:pPr>
        <w:rPr>
          <w:rFonts w:cs="B Nazanin"/>
          <w:sz w:val="28"/>
          <w:szCs w:val="28"/>
          <w:rtl/>
          <w:lang w:bidi="fa-IR"/>
        </w:rPr>
      </w:pPr>
      <w:r w:rsidRPr="00CE3DE9">
        <w:rPr>
          <w:rFonts w:cs="B Nazanin"/>
          <w:sz w:val="28"/>
          <w:szCs w:val="28"/>
          <w:rtl/>
          <w:lang w:bidi="fa-IR"/>
        </w:rPr>
        <w:t>فعال</w:t>
      </w:r>
      <w:r w:rsidRPr="00CE3DE9">
        <w:rPr>
          <w:rFonts w:cs="B Nazanin" w:hint="cs"/>
          <w:sz w:val="28"/>
          <w:szCs w:val="28"/>
          <w:rtl/>
          <w:lang w:bidi="fa-IR"/>
        </w:rPr>
        <w:t>ی</w:t>
      </w:r>
      <w:r w:rsidRPr="00CE3DE9">
        <w:rPr>
          <w:rFonts w:cs="B Nazanin" w:hint="eastAsia"/>
          <w:sz w:val="28"/>
          <w:szCs w:val="28"/>
          <w:rtl/>
          <w:lang w:bidi="fa-IR"/>
        </w:rPr>
        <w:t>ت‌ها</w:t>
      </w:r>
      <w:r w:rsidRPr="00CE3DE9">
        <w:rPr>
          <w:rFonts w:cs="B Nazanin" w:hint="cs"/>
          <w:sz w:val="28"/>
          <w:szCs w:val="28"/>
          <w:rtl/>
          <w:lang w:bidi="fa-IR"/>
        </w:rPr>
        <w:t>ی</w:t>
      </w:r>
      <w:r w:rsidRPr="00CE3DE9">
        <w:rPr>
          <w:rFonts w:cs="B Nazanin"/>
          <w:sz w:val="28"/>
          <w:szCs w:val="28"/>
          <w:rtl/>
          <w:lang w:bidi="fa-IR"/>
        </w:rPr>
        <w:t xml:space="preserve"> مرتبط ز</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sz w:val="28"/>
          <w:szCs w:val="28"/>
          <w:rtl/>
          <w:lang w:bidi="fa-IR"/>
        </w:rPr>
        <w:t xml:space="preserve"> ارز</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sz w:val="28"/>
          <w:szCs w:val="28"/>
          <w:rtl/>
          <w:lang w:bidi="fa-IR"/>
        </w:rPr>
        <w:t xml:space="preserve"> 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را تکم</w:t>
      </w:r>
      <w:r w:rsidRPr="00CE3DE9">
        <w:rPr>
          <w:rFonts w:cs="B Nazanin" w:hint="cs"/>
          <w:sz w:val="28"/>
          <w:szCs w:val="28"/>
          <w:rtl/>
          <w:lang w:bidi="fa-IR"/>
        </w:rPr>
        <w:t>ی</w:t>
      </w:r>
      <w:r w:rsidRPr="00CE3DE9">
        <w:rPr>
          <w:rFonts w:cs="B Nazanin" w:hint="eastAsia"/>
          <w:sz w:val="28"/>
          <w:szCs w:val="28"/>
          <w:rtl/>
          <w:lang w:bidi="fa-IR"/>
        </w:rPr>
        <w:t>ل</w:t>
      </w:r>
      <w:r w:rsidRPr="00CE3DE9">
        <w:rPr>
          <w:rFonts w:cs="B Nazanin"/>
          <w:sz w:val="28"/>
          <w:szCs w:val="28"/>
          <w:rtl/>
          <w:lang w:bidi="fa-IR"/>
        </w:rPr>
        <w:t xml:space="preserve"> و چرخه را م</w:t>
      </w:r>
      <w:r w:rsidRPr="00CE3DE9">
        <w:rPr>
          <w:rFonts w:cs="B Nazanin" w:hint="cs"/>
          <w:sz w:val="28"/>
          <w:szCs w:val="28"/>
          <w:rtl/>
          <w:lang w:bidi="fa-IR"/>
        </w:rPr>
        <w:t>ی‌</w:t>
      </w:r>
      <w:r w:rsidRPr="00CE3DE9">
        <w:rPr>
          <w:rFonts w:cs="B Nazanin" w:hint="eastAsia"/>
          <w:sz w:val="28"/>
          <w:szCs w:val="28"/>
          <w:rtl/>
          <w:lang w:bidi="fa-IR"/>
        </w:rPr>
        <w:t>بندند</w:t>
      </w:r>
      <w:r w:rsidRPr="00CE3DE9">
        <w:rPr>
          <w:rFonts w:cs="B Nazanin"/>
          <w:sz w:val="28"/>
          <w:szCs w:val="28"/>
          <w:rtl/>
          <w:lang w:bidi="fa-IR"/>
        </w:rPr>
        <w:t>:</w:t>
      </w:r>
    </w:p>
    <w:p w14:paraId="63383DFA" w14:textId="21734418" w:rsidR="00CE3DE9" w:rsidRPr="00CE3DE9" w:rsidRDefault="00CE3DE9" w:rsidP="00CE3DE9">
      <w:pPr>
        <w:rPr>
          <w:rFonts w:cs="B Nazanin"/>
          <w:sz w:val="28"/>
          <w:szCs w:val="28"/>
          <w:rtl/>
          <w:lang w:bidi="fa-IR"/>
        </w:rPr>
      </w:pPr>
      <w:r w:rsidRPr="00CE3DE9">
        <w:rPr>
          <w:rFonts w:ascii="Arial" w:hAnsi="Arial" w:cs="Arial" w:hint="cs"/>
          <w:sz w:val="28"/>
          <w:szCs w:val="28"/>
          <w:rtl/>
          <w:lang w:bidi="fa-IR"/>
        </w:rPr>
        <w:t>—</w:t>
      </w:r>
      <w:r w:rsidRPr="00CE3DE9">
        <w:rPr>
          <w:rFonts w:cs="B Nazanin"/>
          <w:sz w:val="28"/>
          <w:szCs w:val="28"/>
          <w:rtl/>
          <w:lang w:bidi="fa-IR"/>
        </w:rPr>
        <w:t xml:space="preserve"> ادغام در استراتژ</w:t>
      </w:r>
      <w:r w:rsidRPr="00CE3DE9">
        <w:rPr>
          <w:rFonts w:cs="B Nazanin" w:hint="cs"/>
          <w:sz w:val="28"/>
          <w:szCs w:val="28"/>
          <w:rtl/>
          <w:lang w:bidi="fa-IR"/>
        </w:rPr>
        <w:t>ی‌</w:t>
      </w:r>
      <w:r w:rsidRPr="00CE3DE9">
        <w:rPr>
          <w:rFonts w:cs="B Nazanin" w:hint="eastAsia"/>
          <w:sz w:val="28"/>
          <w:szCs w:val="28"/>
          <w:rtl/>
          <w:lang w:bidi="fa-IR"/>
        </w:rPr>
        <w:t>ها</w:t>
      </w:r>
      <w:r w:rsidRPr="00CE3DE9">
        <w:rPr>
          <w:rFonts w:cs="B Nazanin"/>
          <w:sz w:val="28"/>
          <w:szCs w:val="28"/>
          <w:rtl/>
          <w:lang w:bidi="fa-IR"/>
        </w:rPr>
        <w:t xml:space="preserve"> و گزارش‌ده</w:t>
      </w:r>
      <w:r w:rsidRPr="00CE3DE9">
        <w:rPr>
          <w:rFonts w:cs="B Nazanin" w:hint="cs"/>
          <w:sz w:val="28"/>
          <w:szCs w:val="28"/>
          <w:rtl/>
          <w:lang w:bidi="fa-IR"/>
        </w:rPr>
        <w:t>ی</w:t>
      </w:r>
      <w:r w:rsidRPr="00CE3DE9">
        <w:rPr>
          <w:rFonts w:cs="B Nazanin"/>
          <w:sz w:val="28"/>
          <w:szCs w:val="28"/>
          <w:rtl/>
          <w:lang w:bidi="fa-IR"/>
        </w:rPr>
        <w:t>: توسعه برنامه‌ها</w:t>
      </w:r>
      <w:r w:rsidRPr="00CE3DE9">
        <w:rPr>
          <w:rFonts w:cs="B Nazanin" w:hint="cs"/>
          <w:sz w:val="28"/>
          <w:szCs w:val="28"/>
          <w:rtl/>
          <w:lang w:bidi="fa-IR"/>
        </w:rPr>
        <w:t>ی</w:t>
      </w:r>
      <w:r w:rsidRPr="00CE3DE9">
        <w:rPr>
          <w:rFonts w:cs="B Nazanin"/>
          <w:sz w:val="28"/>
          <w:szCs w:val="28"/>
          <w:rtl/>
          <w:lang w:bidi="fa-IR"/>
        </w:rPr>
        <w:t xml:space="preserve"> عمل</w:t>
      </w:r>
      <w:r w:rsidRPr="00CE3DE9">
        <w:rPr>
          <w:rFonts w:cs="B Nazanin" w:hint="cs"/>
          <w:sz w:val="28"/>
          <w:szCs w:val="28"/>
          <w:rtl/>
          <w:lang w:bidi="fa-IR"/>
        </w:rPr>
        <w:t>ی</w:t>
      </w:r>
      <w:r w:rsidRPr="00CE3DE9">
        <w:rPr>
          <w:rFonts w:cs="B Nazanin" w:hint="eastAsia"/>
          <w:sz w:val="28"/>
          <w:szCs w:val="28"/>
          <w:rtl/>
          <w:lang w:bidi="fa-IR"/>
        </w:rPr>
        <w:t>ات</w:t>
      </w:r>
      <w:r w:rsidRPr="00CE3DE9">
        <w:rPr>
          <w:rFonts w:cs="B Nazanin" w:hint="cs"/>
          <w:sz w:val="28"/>
          <w:szCs w:val="28"/>
          <w:rtl/>
          <w:lang w:bidi="fa-IR"/>
        </w:rPr>
        <w:t>ی</w:t>
      </w:r>
      <w:r w:rsidRPr="00CE3DE9">
        <w:rPr>
          <w:rFonts w:cs="B Nazanin"/>
          <w:sz w:val="28"/>
          <w:szCs w:val="28"/>
          <w:rtl/>
          <w:lang w:bidi="fa-IR"/>
        </w:rPr>
        <w:t xml:space="preserve"> برا</w:t>
      </w:r>
      <w:r w:rsidRPr="00CE3DE9">
        <w:rPr>
          <w:rFonts w:cs="B Nazanin" w:hint="cs"/>
          <w:sz w:val="28"/>
          <w:szCs w:val="28"/>
          <w:rtl/>
          <w:lang w:bidi="fa-IR"/>
        </w:rPr>
        <w:t>ی</w:t>
      </w:r>
      <w:r w:rsidRPr="00CE3DE9">
        <w:rPr>
          <w:rFonts w:cs="B Nazanin"/>
          <w:sz w:val="28"/>
          <w:szCs w:val="28"/>
          <w:rtl/>
          <w:lang w:bidi="fa-IR"/>
        </w:rPr>
        <w:t xml:space="preserve">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اولو</w:t>
      </w:r>
      <w:r w:rsidRPr="00CE3DE9">
        <w:rPr>
          <w:rFonts w:cs="B Nazanin" w:hint="cs"/>
          <w:sz w:val="28"/>
          <w:szCs w:val="28"/>
          <w:rtl/>
          <w:lang w:bidi="fa-IR"/>
        </w:rPr>
        <w:t>ی</w:t>
      </w:r>
      <w:r w:rsidRPr="00CE3DE9">
        <w:rPr>
          <w:rFonts w:cs="B Nazanin" w:hint="eastAsia"/>
          <w:sz w:val="28"/>
          <w:szCs w:val="28"/>
          <w:rtl/>
          <w:lang w:bidi="fa-IR"/>
        </w:rPr>
        <w:t>ت‌بند</w:t>
      </w:r>
      <w:r w:rsidRPr="00CE3DE9">
        <w:rPr>
          <w:rFonts w:cs="B Nazanin" w:hint="cs"/>
          <w:sz w:val="28"/>
          <w:szCs w:val="28"/>
          <w:rtl/>
          <w:lang w:bidi="fa-IR"/>
        </w:rPr>
        <w:t>ی</w:t>
      </w:r>
      <w:r w:rsidRPr="00CE3DE9">
        <w:rPr>
          <w:rFonts w:cs="B Nazanin"/>
          <w:sz w:val="28"/>
          <w:szCs w:val="28"/>
          <w:rtl/>
          <w:lang w:bidi="fa-IR"/>
        </w:rPr>
        <w:t xml:space="preserve"> شده. فعال</w:t>
      </w:r>
      <w:r w:rsidRPr="00CE3DE9">
        <w:rPr>
          <w:rFonts w:cs="B Nazanin" w:hint="cs"/>
          <w:sz w:val="28"/>
          <w:szCs w:val="28"/>
          <w:rtl/>
          <w:lang w:bidi="fa-IR"/>
        </w:rPr>
        <w:t>ی</w:t>
      </w:r>
      <w:r w:rsidRPr="00CE3DE9">
        <w:rPr>
          <w:rFonts w:cs="B Nazanin" w:hint="eastAsia"/>
          <w:sz w:val="28"/>
          <w:szCs w:val="28"/>
          <w:rtl/>
          <w:lang w:bidi="fa-IR"/>
        </w:rPr>
        <w:t>ت‌ها</w:t>
      </w:r>
      <w:r w:rsidRPr="00CE3DE9">
        <w:rPr>
          <w:rFonts w:cs="B Nazanin"/>
          <w:sz w:val="28"/>
          <w:szCs w:val="28"/>
          <w:rtl/>
          <w:lang w:bidi="fa-IR"/>
        </w:rPr>
        <w:t xml:space="preserve"> و مسائل بااهم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را در استراتژ</w:t>
      </w:r>
      <w:r w:rsidRPr="00CE3DE9">
        <w:rPr>
          <w:rFonts w:cs="B Nazanin" w:hint="cs"/>
          <w:sz w:val="28"/>
          <w:szCs w:val="28"/>
          <w:rtl/>
          <w:lang w:bidi="fa-IR"/>
        </w:rPr>
        <w:t>ی‌</w:t>
      </w:r>
      <w:r w:rsidRPr="00CE3DE9">
        <w:rPr>
          <w:rFonts w:cs="B Nazanin" w:hint="eastAsia"/>
          <w:sz w:val="28"/>
          <w:szCs w:val="28"/>
          <w:rtl/>
          <w:lang w:bidi="fa-IR"/>
        </w:rPr>
        <w:t>ها</w:t>
      </w:r>
      <w:r w:rsidRPr="00CE3DE9">
        <w:rPr>
          <w:rFonts w:cs="B Nazanin" w:hint="cs"/>
          <w:sz w:val="28"/>
          <w:szCs w:val="28"/>
          <w:rtl/>
          <w:lang w:bidi="fa-IR"/>
        </w:rPr>
        <w:t>ی</w:t>
      </w:r>
      <w:r w:rsidRPr="00CE3DE9">
        <w:rPr>
          <w:rFonts w:cs="B Nazanin"/>
          <w:sz w:val="28"/>
          <w:szCs w:val="28"/>
          <w:rtl/>
          <w:lang w:bidi="fa-IR"/>
        </w:rPr>
        <w:t xml:space="preserve"> شفاف سازمان</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مد</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ر</w:t>
      </w:r>
      <w:r w:rsidRPr="00CE3DE9">
        <w:rPr>
          <w:rFonts w:cs="B Nazanin" w:hint="cs"/>
          <w:sz w:val="28"/>
          <w:szCs w:val="28"/>
          <w:rtl/>
          <w:lang w:bidi="fa-IR"/>
        </w:rPr>
        <w:t>ی</w:t>
      </w:r>
      <w:r w:rsidRPr="00CE3DE9">
        <w:rPr>
          <w:rFonts w:cs="B Nazanin" w:hint="eastAsia"/>
          <w:sz w:val="28"/>
          <w:szCs w:val="28"/>
          <w:rtl/>
          <w:lang w:bidi="fa-IR"/>
        </w:rPr>
        <w:t>سک</w:t>
      </w:r>
      <w:r w:rsidRPr="00CE3DE9">
        <w:rPr>
          <w:rFonts w:cs="B Nazanin"/>
          <w:sz w:val="28"/>
          <w:szCs w:val="28"/>
          <w:rtl/>
          <w:lang w:bidi="fa-IR"/>
        </w:rPr>
        <w:t xml:space="preserve"> و فرصت و فرآ</w:t>
      </w:r>
      <w:r w:rsidRPr="00CE3DE9">
        <w:rPr>
          <w:rFonts w:cs="B Nazanin" w:hint="cs"/>
          <w:sz w:val="28"/>
          <w:szCs w:val="28"/>
          <w:rtl/>
          <w:lang w:bidi="fa-IR"/>
        </w:rPr>
        <w:t>ی</w:t>
      </w:r>
      <w:r w:rsidRPr="00CE3DE9">
        <w:rPr>
          <w:rFonts w:cs="B Nazanin" w:hint="eastAsia"/>
          <w:sz w:val="28"/>
          <w:szCs w:val="28"/>
          <w:rtl/>
          <w:lang w:bidi="fa-IR"/>
        </w:rPr>
        <w:t>ندها</w:t>
      </w:r>
      <w:r w:rsidRPr="00CE3DE9">
        <w:rPr>
          <w:rFonts w:cs="B Nazanin" w:hint="cs"/>
          <w:sz w:val="28"/>
          <w:szCs w:val="28"/>
          <w:rtl/>
          <w:lang w:bidi="fa-IR"/>
        </w:rPr>
        <w:t>ی</w:t>
      </w:r>
      <w:r w:rsidRPr="00CE3DE9">
        <w:rPr>
          <w:rFonts w:cs="B Nazanin"/>
          <w:sz w:val="28"/>
          <w:szCs w:val="28"/>
          <w:rtl/>
          <w:lang w:bidi="fa-IR"/>
        </w:rPr>
        <w:t xml:space="preserve"> گزارش‌ده</w:t>
      </w:r>
      <w:r w:rsidRPr="00CE3DE9">
        <w:rPr>
          <w:rFonts w:cs="B Nazanin" w:hint="cs"/>
          <w:sz w:val="28"/>
          <w:szCs w:val="28"/>
          <w:rtl/>
          <w:lang w:bidi="fa-IR"/>
        </w:rPr>
        <w:t>ی</w:t>
      </w:r>
      <w:r w:rsidRPr="00CE3DE9">
        <w:rPr>
          <w:rFonts w:cs="B Nazanin"/>
          <w:sz w:val="28"/>
          <w:szCs w:val="28"/>
          <w:rtl/>
          <w:lang w:bidi="fa-IR"/>
        </w:rPr>
        <w:t xml:space="preserve"> ادغام کن</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 اطم</w:t>
      </w:r>
      <w:r w:rsidRPr="00CE3DE9">
        <w:rPr>
          <w:rFonts w:cs="B Nazanin" w:hint="cs"/>
          <w:sz w:val="28"/>
          <w:szCs w:val="28"/>
          <w:rtl/>
          <w:lang w:bidi="fa-IR"/>
        </w:rPr>
        <w:t>ی</w:t>
      </w:r>
      <w:r w:rsidRPr="00CE3DE9">
        <w:rPr>
          <w:rFonts w:cs="B Nazanin" w:hint="eastAsia"/>
          <w:sz w:val="28"/>
          <w:szCs w:val="28"/>
          <w:rtl/>
          <w:lang w:bidi="fa-IR"/>
        </w:rPr>
        <w:t>نان</w:t>
      </w:r>
      <w:r w:rsidRPr="00CE3DE9">
        <w:rPr>
          <w:rFonts w:cs="B Nazanin"/>
          <w:sz w:val="28"/>
          <w:szCs w:val="28"/>
          <w:rtl/>
          <w:lang w:bidi="fa-IR"/>
        </w:rPr>
        <w:t xml:space="preserve"> حاصل کن</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 xml:space="preserve"> که درک روشن</w:t>
      </w:r>
      <w:r w:rsidRPr="00CE3DE9">
        <w:rPr>
          <w:rFonts w:cs="B Nazanin" w:hint="cs"/>
          <w:sz w:val="28"/>
          <w:szCs w:val="28"/>
          <w:rtl/>
          <w:lang w:bidi="fa-IR"/>
        </w:rPr>
        <w:t>ی</w:t>
      </w:r>
      <w:r w:rsidRPr="00CE3DE9">
        <w:rPr>
          <w:rFonts w:cs="B Nazanin"/>
          <w:sz w:val="28"/>
          <w:szCs w:val="28"/>
          <w:rtl/>
          <w:lang w:bidi="fa-IR"/>
        </w:rPr>
        <w:t xml:space="preserve"> از ا</w:t>
      </w:r>
      <w:r w:rsidRPr="00CE3DE9">
        <w:rPr>
          <w:rFonts w:cs="B Nazanin" w:hint="cs"/>
          <w:sz w:val="28"/>
          <w:szCs w:val="28"/>
          <w:rtl/>
          <w:lang w:bidi="fa-IR"/>
        </w:rPr>
        <w:t>ی</w:t>
      </w:r>
      <w:r w:rsidRPr="00CE3DE9">
        <w:rPr>
          <w:rFonts w:cs="B Nazanin" w:hint="eastAsia"/>
          <w:sz w:val="28"/>
          <w:szCs w:val="28"/>
          <w:rtl/>
          <w:lang w:bidi="fa-IR"/>
        </w:rPr>
        <w:t>نکه</w:t>
      </w:r>
      <w:r w:rsidRPr="00CE3DE9">
        <w:rPr>
          <w:rFonts w:cs="B Nazanin"/>
          <w:sz w:val="28"/>
          <w:szCs w:val="28"/>
          <w:rtl/>
          <w:lang w:bidi="fa-IR"/>
        </w:rPr>
        <w:t xml:space="preserve"> چه کس</w:t>
      </w:r>
      <w:r w:rsidRPr="00CE3DE9">
        <w:rPr>
          <w:rFonts w:cs="B Nazanin" w:hint="cs"/>
          <w:sz w:val="28"/>
          <w:szCs w:val="28"/>
          <w:rtl/>
          <w:lang w:bidi="fa-IR"/>
        </w:rPr>
        <w:t>ی</w:t>
      </w:r>
      <w:r w:rsidRPr="00CE3DE9">
        <w:rPr>
          <w:rFonts w:cs="B Nazanin"/>
          <w:sz w:val="28"/>
          <w:szCs w:val="28"/>
          <w:rtl/>
          <w:lang w:bidi="fa-IR"/>
        </w:rPr>
        <w:t xml:space="preserve"> مس</w:t>
      </w:r>
      <w:r w:rsidRPr="00CE3DE9">
        <w:rPr>
          <w:rFonts w:cs="B Nazanin" w:hint="eastAsia"/>
          <w:sz w:val="28"/>
          <w:szCs w:val="28"/>
          <w:rtl/>
          <w:lang w:bidi="fa-IR"/>
        </w:rPr>
        <w:t>ئول</w:t>
      </w:r>
      <w:r w:rsidRPr="00CE3DE9">
        <w:rPr>
          <w:rFonts w:cs="B Nazanin"/>
          <w:sz w:val="28"/>
          <w:szCs w:val="28"/>
          <w:rtl/>
          <w:lang w:bidi="fa-IR"/>
        </w:rPr>
        <w:t xml:space="preserve"> چه کار</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چه زمان</w:t>
      </w:r>
      <w:r w:rsidRPr="00CE3DE9">
        <w:rPr>
          <w:rFonts w:cs="B Nazanin" w:hint="cs"/>
          <w:sz w:val="28"/>
          <w:szCs w:val="28"/>
          <w:rtl/>
          <w:lang w:bidi="fa-IR"/>
        </w:rPr>
        <w:t>ی</w:t>
      </w:r>
      <w:r w:rsidRPr="00CE3DE9">
        <w:rPr>
          <w:rFonts w:cs="B Nazanin"/>
          <w:sz w:val="28"/>
          <w:szCs w:val="28"/>
          <w:rtl/>
          <w:lang w:bidi="fa-IR"/>
        </w:rPr>
        <w:t xml:space="preserve"> و با چه منابع</w:t>
      </w:r>
      <w:r w:rsidRPr="00CE3DE9">
        <w:rPr>
          <w:rFonts w:cs="B Nazanin" w:hint="cs"/>
          <w:sz w:val="28"/>
          <w:szCs w:val="28"/>
          <w:rtl/>
          <w:lang w:bidi="fa-IR"/>
        </w:rPr>
        <w:t>ی</w:t>
      </w:r>
      <w:r w:rsidRPr="00CE3DE9">
        <w:rPr>
          <w:rFonts w:cs="B Nazanin"/>
          <w:sz w:val="28"/>
          <w:szCs w:val="28"/>
          <w:rtl/>
          <w:lang w:bidi="fa-IR"/>
        </w:rPr>
        <w:t xml:space="preserve"> است، وجود دارد.</w:t>
      </w:r>
    </w:p>
    <w:p w14:paraId="7FAE9275" w14:textId="77777777" w:rsidR="00CE3DE9" w:rsidRPr="00CE3DE9" w:rsidRDefault="00CE3DE9" w:rsidP="00CE3DE9">
      <w:pPr>
        <w:rPr>
          <w:rFonts w:cs="B Nazanin"/>
          <w:sz w:val="28"/>
          <w:szCs w:val="28"/>
          <w:rtl/>
          <w:lang w:bidi="fa-IR"/>
        </w:rPr>
      </w:pPr>
      <w:r w:rsidRPr="00CE3DE9">
        <w:rPr>
          <w:rFonts w:ascii="Arial" w:hAnsi="Arial" w:cs="Arial" w:hint="cs"/>
          <w:sz w:val="28"/>
          <w:szCs w:val="28"/>
          <w:rtl/>
          <w:lang w:bidi="fa-IR"/>
        </w:rPr>
        <w:t>—</w:t>
      </w:r>
      <w:r w:rsidRPr="00CE3DE9">
        <w:rPr>
          <w:rFonts w:cs="B Nazanin"/>
          <w:sz w:val="28"/>
          <w:szCs w:val="28"/>
          <w:rtl/>
          <w:lang w:bidi="fa-IR"/>
        </w:rPr>
        <w:t xml:space="preserve"> ارتباطات و گزارش‌ده</w:t>
      </w:r>
      <w:r w:rsidRPr="00CE3DE9">
        <w:rPr>
          <w:rFonts w:cs="B Nazanin" w:hint="cs"/>
          <w:sz w:val="28"/>
          <w:szCs w:val="28"/>
          <w:rtl/>
          <w:lang w:bidi="fa-IR"/>
        </w:rPr>
        <w:t>ی</w:t>
      </w:r>
      <w:r w:rsidRPr="00CE3DE9">
        <w:rPr>
          <w:rFonts w:cs="B Nazanin"/>
          <w:sz w:val="28"/>
          <w:szCs w:val="28"/>
          <w:rtl/>
          <w:lang w:bidi="fa-IR"/>
        </w:rPr>
        <w:t>: گزارش‌ده</w:t>
      </w:r>
      <w:r w:rsidRPr="00CE3DE9">
        <w:rPr>
          <w:rFonts w:cs="B Nazanin" w:hint="cs"/>
          <w:sz w:val="28"/>
          <w:szCs w:val="28"/>
          <w:rtl/>
          <w:lang w:bidi="fa-IR"/>
        </w:rPr>
        <w:t>ی</w:t>
      </w:r>
      <w:r w:rsidRPr="00CE3DE9">
        <w:rPr>
          <w:rFonts w:cs="B Nazanin"/>
          <w:sz w:val="28"/>
          <w:szCs w:val="28"/>
          <w:rtl/>
          <w:lang w:bidi="fa-IR"/>
        </w:rPr>
        <w:t xml:space="preserve"> و افشا (در صورت لزوم) با</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 xml:space="preserve"> فرآ</w:t>
      </w:r>
      <w:r w:rsidRPr="00CE3DE9">
        <w:rPr>
          <w:rFonts w:cs="B Nazanin" w:hint="cs"/>
          <w:sz w:val="28"/>
          <w:szCs w:val="28"/>
          <w:rtl/>
          <w:lang w:bidi="fa-IR"/>
        </w:rPr>
        <w:t>ی</w:t>
      </w:r>
      <w:r w:rsidRPr="00CE3DE9">
        <w:rPr>
          <w:rFonts w:cs="B Nazanin" w:hint="eastAsia"/>
          <w:sz w:val="28"/>
          <w:szCs w:val="28"/>
          <w:rtl/>
          <w:lang w:bidi="fa-IR"/>
        </w:rPr>
        <w:t>ندها</w:t>
      </w:r>
      <w:r w:rsidRPr="00CE3DE9">
        <w:rPr>
          <w:rFonts w:cs="B Nazanin"/>
          <w:sz w:val="28"/>
          <w:szCs w:val="28"/>
          <w:rtl/>
          <w:lang w:bidi="fa-IR"/>
        </w:rPr>
        <w:t xml:space="preserve"> و نتا</w:t>
      </w:r>
      <w:r w:rsidRPr="00CE3DE9">
        <w:rPr>
          <w:rFonts w:cs="B Nazanin" w:hint="cs"/>
          <w:sz w:val="28"/>
          <w:szCs w:val="28"/>
          <w:rtl/>
          <w:lang w:bidi="fa-IR"/>
        </w:rPr>
        <w:t>ی</w:t>
      </w:r>
      <w:r w:rsidRPr="00CE3DE9">
        <w:rPr>
          <w:rFonts w:cs="B Nazanin" w:hint="eastAsia"/>
          <w:sz w:val="28"/>
          <w:szCs w:val="28"/>
          <w:rtl/>
          <w:lang w:bidi="fa-IR"/>
        </w:rPr>
        <w:t>ج</w:t>
      </w:r>
      <w:r w:rsidRPr="00CE3DE9">
        <w:rPr>
          <w:rFonts w:cs="B Nazanin"/>
          <w:sz w:val="28"/>
          <w:szCs w:val="28"/>
          <w:rtl/>
          <w:lang w:bidi="fa-IR"/>
        </w:rPr>
        <w:t xml:space="preserve"> ارز</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sz w:val="28"/>
          <w:szCs w:val="28"/>
          <w:rtl/>
          <w:lang w:bidi="fa-IR"/>
        </w:rPr>
        <w:t xml:space="preserve"> 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را به گونه‌ا</w:t>
      </w:r>
      <w:r w:rsidRPr="00CE3DE9">
        <w:rPr>
          <w:rFonts w:cs="B Nazanin" w:hint="cs"/>
          <w:sz w:val="28"/>
          <w:szCs w:val="28"/>
          <w:rtl/>
          <w:lang w:bidi="fa-IR"/>
        </w:rPr>
        <w:t>ی</w:t>
      </w:r>
      <w:r w:rsidRPr="00CE3DE9">
        <w:rPr>
          <w:rFonts w:cs="B Nazanin"/>
          <w:sz w:val="28"/>
          <w:szCs w:val="28"/>
          <w:rtl/>
          <w:lang w:bidi="fa-IR"/>
        </w:rPr>
        <w:t xml:space="preserve"> شامل شود که تمام طرف‌ها</w:t>
      </w:r>
      <w:r w:rsidRPr="00CE3DE9">
        <w:rPr>
          <w:rFonts w:cs="B Nazanin" w:hint="cs"/>
          <w:sz w:val="28"/>
          <w:szCs w:val="28"/>
          <w:rtl/>
          <w:lang w:bidi="fa-IR"/>
        </w:rPr>
        <w:t>ی</w:t>
      </w:r>
      <w:r w:rsidRPr="00CE3DE9">
        <w:rPr>
          <w:rFonts w:cs="B Nazanin"/>
          <w:sz w:val="28"/>
          <w:szCs w:val="28"/>
          <w:rtl/>
          <w:lang w:bidi="fa-IR"/>
        </w:rPr>
        <w:t xml:space="preserve"> ذ</w:t>
      </w:r>
      <w:r w:rsidRPr="00CE3DE9">
        <w:rPr>
          <w:rFonts w:cs="B Nazanin" w:hint="cs"/>
          <w:sz w:val="28"/>
          <w:szCs w:val="28"/>
          <w:rtl/>
          <w:lang w:bidi="fa-IR"/>
        </w:rPr>
        <w:t>ی</w:t>
      </w:r>
      <w:r w:rsidRPr="00CE3DE9">
        <w:rPr>
          <w:rFonts w:cs="B Nazanin" w:hint="eastAsia"/>
          <w:sz w:val="28"/>
          <w:szCs w:val="28"/>
          <w:rtl/>
          <w:lang w:bidi="fa-IR"/>
        </w:rPr>
        <w:t>نفع</w:t>
      </w:r>
      <w:r w:rsidRPr="00CE3DE9">
        <w:rPr>
          <w:rFonts w:cs="B Nazanin"/>
          <w:sz w:val="28"/>
          <w:szCs w:val="28"/>
          <w:rtl/>
          <w:lang w:bidi="fa-IR"/>
        </w:rPr>
        <w:t xml:space="preserve"> مرتبط بتوانند رو</w:t>
      </w:r>
      <w:r w:rsidRPr="00CE3DE9">
        <w:rPr>
          <w:rFonts w:cs="B Nazanin" w:hint="cs"/>
          <w:sz w:val="28"/>
          <w:szCs w:val="28"/>
          <w:rtl/>
          <w:lang w:bidi="fa-IR"/>
        </w:rPr>
        <w:t>ی</w:t>
      </w:r>
      <w:r w:rsidRPr="00CE3DE9">
        <w:rPr>
          <w:rFonts w:cs="B Nazanin" w:hint="eastAsia"/>
          <w:sz w:val="28"/>
          <w:szCs w:val="28"/>
          <w:rtl/>
          <w:lang w:bidi="fa-IR"/>
        </w:rPr>
        <w:t>کرد</w:t>
      </w:r>
      <w:r w:rsidRPr="00CE3DE9">
        <w:rPr>
          <w:rFonts w:cs="B Nazanin"/>
          <w:sz w:val="28"/>
          <w:szCs w:val="28"/>
          <w:rtl/>
          <w:lang w:bidi="fa-IR"/>
        </w:rPr>
        <w:t xml:space="preserve"> و نتا</w:t>
      </w:r>
      <w:r w:rsidRPr="00CE3DE9">
        <w:rPr>
          <w:rFonts w:cs="B Nazanin" w:hint="cs"/>
          <w:sz w:val="28"/>
          <w:szCs w:val="28"/>
          <w:rtl/>
          <w:lang w:bidi="fa-IR"/>
        </w:rPr>
        <w:t>ی</w:t>
      </w:r>
      <w:r w:rsidRPr="00CE3DE9">
        <w:rPr>
          <w:rFonts w:cs="B Nazanin" w:hint="eastAsia"/>
          <w:sz w:val="28"/>
          <w:szCs w:val="28"/>
          <w:rtl/>
          <w:lang w:bidi="fa-IR"/>
        </w:rPr>
        <w:t>ج</w:t>
      </w:r>
      <w:r w:rsidRPr="00CE3DE9">
        <w:rPr>
          <w:rFonts w:cs="B Nazanin"/>
          <w:sz w:val="28"/>
          <w:szCs w:val="28"/>
          <w:rtl/>
          <w:lang w:bidi="fa-IR"/>
        </w:rPr>
        <w:t xml:space="preserve"> سازمان را تفس</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sz w:val="28"/>
          <w:szCs w:val="28"/>
          <w:rtl/>
          <w:lang w:bidi="fa-IR"/>
        </w:rPr>
        <w:t xml:space="preserve"> و درک کنند.</w:t>
      </w:r>
    </w:p>
    <w:p w14:paraId="0CC5C174" w14:textId="6D2C3C0D" w:rsidR="00CE3DE9" w:rsidRPr="00CE3DE9" w:rsidRDefault="00CE3DE9" w:rsidP="00CE3DE9">
      <w:pPr>
        <w:rPr>
          <w:rFonts w:cs="B Nazanin"/>
          <w:sz w:val="28"/>
          <w:szCs w:val="28"/>
          <w:rtl/>
          <w:lang w:bidi="fa-IR"/>
        </w:rPr>
      </w:pPr>
      <w:r w:rsidRPr="00CE3DE9">
        <w:rPr>
          <w:rFonts w:ascii="Arial" w:hAnsi="Arial" w:cs="Arial" w:hint="cs"/>
          <w:sz w:val="28"/>
          <w:szCs w:val="28"/>
          <w:rtl/>
          <w:lang w:bidi="fa-IR"/>
        </w:rPr>
        <w:t>—</w:t>
      </w:r>
      <w:r w:rsidRPr="00CE3DE9">
        <w:rPr>
          <w:rFonts w:cs="B Nazanin"/>
          <w:sz w:val="28"/>
          <w:szCs w:val="28"/>
          <w:rtl/>
          <w:lang w:bidi="fa-IR"/>
        </w:rPr>
        <w:t xml:space="preserve"> بازب</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hint="cs"/>
          <w:sz w:val="28"/>
          <w:szCs w:val="28"/>
          <w:rtl/>
          <w:lang w:bidi="fa-IR"/>
        </w:rPr>
        <w:t>ی</w:t>
      </w:r>
      <w:r w:rsidRPr="00CE3DE9">
        <w:rPr>
          <w:rFonts w:cs="B Nazanin"/>
          <w:sz w:val="28"/>
          <w:szCs w:val="28"/>
          <w:rtl/>
          <w:lang w:bidi="fa-IR"/>
        </w:rPr>
        <w:t xml:space="preserve"> و به‌روزرسان</w:t>
      </w:r>
      <w:r w:rsidRPr="00CE3DE9">
        <w:rPr>
          <w:rFonts w:cs="B Nazanin" w:hint="cs"/>
          <w:sz w:val="28"/>
          <w:szCs w:val="28"/>
          <w:rtl/>
          <w:lang w:bidi="fa-IR"/>
        </w:rPr>
        <w:t>ی</w:t>
      </w:r>
      <w:r w:rsidRPr="00CE3DE9">
        <w:rPr>
          <w:rFonts w:cs="B Nazanin"/>
          <w:sz w:val="28"/>
          <w:szCs w:val="28"/>
          <w:rtl/>
          <w:lang w:bidi="fa-IR"/>
        </w:rPr>
        <w:t>: ارز</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hint="eastAsia"/>
          <w:sz w:val="28"/>
          <w:szCs w:val="28"/>
          <w:rtl/>
          <w:lang w:bidi="fa-IR"/>
        </w:rPr>
        <w:t>ها</w:t>
      </w:r>
      <w:r w:rsidRPr="00CE3DE9">
        <w:rPr>
          <w:rFonts w:cs="B Nazanin" w:hint="cs"/>
          <w:sz w:val="28"/>
          <w:szCs w:val="28"/>
          <w:rtl/>
          <w:lang w:bidi="fa-IR"/>
        </w:rPr>
        <w:t>ی</w:t>
      </w:r>
      <w:r w:rsidRPr="00CE3DE9">
        <w:rPr>
          <w:rFonts w:cs="B Nazanin"/>
          <w:sz w:val="28"/>
          <w:szCs w:val="28"/>
          <w:rtl/>
          <w:lang w:bidi="fa-IR"/>
        </w:rPr>
        <w:t xml:space="preserve"> 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با</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 xml:space="preserve"> در فواصل زمان</w:t>
      </w:r>
      <w:r w:rsidRPr="00CE3DE9">
        <w:rPr>
          <w:rFonts w:cs="B Nazanin" w:hint="cs"/>
          <w:sz w:val="28"/>
          <w:szCs w:val="28"/>
          <w:rtl/>
          <w:lang w:bidi="fa-IR"/>
        </w:rPr>
        <w:t>ی</w:t>
      </w:r>
      <w:r w:rsidRPr="00CE3DE9">
        <w:rPr>
          <w:rFonts w:cs="B Nazanin"/>
          <w:sz w:val="28"/>
          <w:szCs w:val="28"/>
          <w:rtl/>
          <w:lang w:bidi="fa-IR"/>
        </w:rPr>
        <w:t xml:space="preserve"> برنامه‌ر</w:t>
      </w:r>
      <w:r w:rsidRPr="00CE3DE9">
        <w:rPr>
          <w:rFonts w:cs="B Nazanin" w:hint="cs"/>
          <w:sz w:val="28"/>
          <w:szCs w:val="28"/>
          <w:rtl/>
          <w:lang w:bidi="fa-IR"/>
        </w:rPr>
        <w:t>ی</w:t>
      </w:r>
      <w:r w:rsidRPr="00CE3DE9">
        <w:rPr>
          <w:rFonts w:cs="B Nazanin" w:hint="eastAsia"/>
          <w:sz w:val="28"/>
          <w:szCs w:val="28"/>
          <w:rtl/>
          <w:lang w:bidi="fa-IR"/>
        </w:rPr>
        <w:t>ز</w:t>
      </w:r>
      <w:r w:rsidRPr="00CE3DE9">
        <w:rPr>
          <w:rFonts w:cs="B Nazanin" w:hint="cs"/>
          <w:sz w:val="28"/>
          <w:szCs w:val="28"/>
          <w:rtl/>
          <w:lang w:bidi="fa-IR"/>
        </w:rPr>
        <w:t>ی</w:t>
      </w:r>
      <w:r w:rsidRPr="00CE3DE9">
        <w:rPr>
          <w:rFonts w:cs="B Nazanin"/>
          <w:sz w:val="28"/>
          <w:szCs w:val="28"/>
          <w:rtl/>
          <w:lang w:bidi="fa-IR"/>
        </w:rPr>
        <w:t xml:space="preserve"> شده (</w:t>
      </w:r>
      <w:r w:rsidRPr="00CE3DE9">
        <w:rPr>
          <w:rFonts w:cs="B Nazanin" w:hint="cs"/>
          <w:sz w:val="28"/>
          <w:szCs w:val="28"/>
          <w:rtl/>
          <w:lang w:bidi="fa-IR"/>
        </w:rPr>
        <w:t>ی</w:t>
      </w:r>
      <w:r w:rsidRPr="00CE3DE9">
        <w:rPr>
          <w:rFonts w:cs="B Nazanin" w:hint="eastAsia"/>
          <w:sz w:val="28"/>
          <w:szCs w:val="28"/>
          <w:rtl/>
          <w:lang w:bidi="fa-IR"/>
        </w:rPr>
        <w:t>ا</w:t>
      </w:r>
      <w:r w:rsidRPr="00CE3DE9">
        <w:rPr>
          <w:rFonts w:cs="B Nazanin"/>
          <w:sz w:val="28"/>
          <w:szCs w:val="28"/>
          <w:rtl/>
          <w:lang w:bidi="fa-IR"/>
        </w:rPr>
        <w:t xml:space="preserve"> در صورت لزوم در دوره‌ها</w:t>
      </w:r>
      <w:r w:rsidRPr="00CE3DE9">
        <w:rPr>
          <w:rFonts w:cs="B Nazanin" w:hint="cs"/>
          <w:sz w:val="28"/>
          <w:szCs w:val="28"/>
          <w:rtl/>
          <w:lang w:bidi="fa-IR"/>
        </w:rPr>
        <w:t>ی</w:t>
      </w:r>
      <w:r w:rsidRPr="00CE3DE9">
        <w:rPr>
          <w:rFonts w:cs="B Nazanin"/>
          <w:sz w:val="28"/>
          <w:szCs w:val="28"/>
          <w:rtl/>
          <w:lang w:bidi="fa-IR"/>
        </w:rPr>
        <w:t xml:space="preserve"> موقت اگر شرا</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sz w:val="28"/>
          <w:szCs w:val="28"/>
          <w:rtl/>
          <w:lang w:bidi="fa-IR"/>
        </w:rPr>
        <w:t xml:space="preserve"> تغ</w:t>
      </w:r>
      <w:r w:rsidRPr="00CE3DE9">
        <w:rPr>
          <w:rFonts w:cs="B Nazanin" w:hint="cs"/>
          <w:sz w:val="28"/>
          <w:szCs w:val="28"/>
          <w:rtl/>
          <w:lang w:bidi="fa-IR"/>
        </w:rPr>
        <w:t>یی</w:t>
      </w:r>
      <w:r w:rsidRPr="00CE3DE9">
        <w:rPr>
          <w:rFonts w:cs="B Nazanin" w:hint="eastAsia"/>
          <w:sz w:val="28"/>
          <w:szCs w:val="28"/>
          <w:rtl/>
          <w:lang w:bidi="fa-IR"/>
        </w:rPr>
        <w:t>ر</w:t>
      </w:r>
      <w:r w:rsidRPr="00CE3DE9">
        <w:rPr>
          <w:rFonts w:cs="B Nazanin"/>
          <w:sz w:val="28"/>
          <w:szCs w:val="28"/>
          <w:rtl/>
          <w:lang w:bidi="fa-IR"/>
        </w:rPr>
        <w:t xml:space="preserve"> کند) انجام شود. روش‌شناس</w:t>
      </w:r>
      <w:r w:rsidRPr="00CE3DE9">
        <w:rPr>
          <w:rFonts w:cs="B Nazanin" w:hint="cs"/>
          <w:sz w:val="28"/>
          <w:szCs w:val="28"/>
          <w:rtl/>
          <w:lang w:bidi="fa-IR"/>
        </w:rPr>
        <w:t>ی‌</w:t>
      </w:r>
      <w:r w:rsidRPr="00CE3DE9">
        <w:rPr>
          <w:rFonts w:cs="B Nazanin" w:hint="eastAsia"/>
          <w:sz w:val="28"/>
          <w:szCs w:val="28"/>
          <w:rtl/>
          <w:lang w:bidi="fa-IR"/>
        </w:rPr>
        <w:t>ها</w:t>
      </w:r>
      <w:r w:rsidRPr="00CE3DE9">
        <w:rPr>
          <w:rFonts w:cs="B Nazanin"/>
          <w:sz w:val="28"/>
          <w:szCs w:val="28"/>
          <w:rtl/>
          <w:lang w:bidi="fa-IR"/>
        </w:rPr>
        <w:t xml:space="preserve"> با</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 xml:space="preserve"> در سراسر ارز</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hint="eastAsia"/>
          <w:sz w:val="28"/>
          <w:szCs w:val="28"/>
          <w:rtl/>
          <w:lang w:bidi="fa-IR"/>
        </w:rPr>
        <w:t>ها</w:t>
      </w:r>
      <w:r w:rsidRPr="00CE3DE9">
        <w:rPr>
          <w:rFonts w:cs="B Nazanin"/>
          <w:sz w:val="28"/>
          <w:szCs w:val="28"/>
          <w:rtl/>
          <w:lang w:bidi="fa-IR"/>
        </w:rPr>
        <w:t xml:space="preserve"> سازگار باشند تا امکان بررس</w:t>
      </w:r>
      <w:r w:rsidRPr="00CE3DE9">
        <w:rPr>
          <w:rFonts w:cs="B Nazanin" w:hint="cs"/>
          <w:sz w:val="28"/>
          <w:szCs w:val="28"/>
          <w:rtl/>
          <w:lang w:bidi="fa-IR"/>
        </w:rPr>
        <w:t>ی</w:t>
      </w:r>
      <w:r w:rsidRPr="00CE3DE9">
        <w:rPr>
          <w:rFonts w:cs="B Nazanin"/>
          <w:sz w:val="28"/>
          <w:szCs w:val="28"/>
          <w:rtl/>
          <w:lang w:bidi="fa-IR"/>
        </w:rPr>
        <w:t xml:space="preserve"> روندها و قابل</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مقا</w:t>
      </w:r>
      <w:r w:rsidRPr="00CE3DE9">
        <w:rPr>
          <w:rFonts w:cs="B Nazanin" w:hint="cs"/>
          <w:sz w:val="28"/>
          <w:szCs w:val="28"/>
          <w:rtl/>
          <w:lang w:bidi="fa-IR"/>
        </w:rPr>
        <w:t>ی</w:t>
      </w:r>
      <w:r w:rsidRPr="00CE3DE9">
        <w:rPr>
          <w:rFonts w:cs="B Nazanin" w:hint="eastAsia"/>
          <w:sz w:val="28"/>
          <w:szCs w:val="28"/>
          <w:rtl/>
          <w:lang w:bidi="fa-IR"/>
        </w:rPr>
        <w:t>سه</w:t>
      </w:r>
      <w:r w:rsidRPr="00CE3DE9">
        <w:rPr>
          <w:rFonts w:cs="B Nazanin"/>
          <w:sz w:val="28"/>
          <w:szCs w:val="28"/>
          <w:rtl/>
          <w:lang w:bidi="fa-IR"/>
        </w:rPr>
        <w:t xml:space="preserve"> فراهم شود. بازب</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hint="cs"/>
          <w:sz w:val="28"/>
          <w:szCs w:val="28"/>
          <w:rtl/>
          <w:lang w:bidi="fa-IR"/>
        </w:rPr>
        <w:t>ی</w:t>
      </w:r>
      <w:r w:rsidRPr="00CE3DE9">
        <w:rPr>
          <w:rFonts w:cs="B Nazanin"/>
          <w:sz w:val="28"/>
          <w:szCs w:val="28"/>
          <w:rtl/>
          <w:lang w:bidi="fa-IR"/>
        </w:rPr>
        <w:t xml:space="preserve"> و ب</w:t>
      </w:r>
      <w:r w:rsidRPr="00CE3DE9">
        <w:rPr>
          <w:rFonts w:cs="B Nazanin" w:hint="eastAsia"/>
          <w:sz w:val="28"/>
          <w:szCs w:val="28"/>
          <w:rtl/>
          <w:lang w:bidi="fa-IR"/>
        </w:rPr>
        <w:t>ه‌روزرسان</w:t>
      </w:r>
      <w:r w:rsidRPr="00CE3DE9">
        <w:rPr>
          <w:rFonts w:cs="B Nazanin" w:hint="cs"/>
          <w:sz w:val="28"/>
          <w:szCs w:val="28"/>
          <w:rtl/>
          <w:lang w:bidi="fa-IR"/>
        </w:rPr>
        <w:t>ی</w:t>
      </w:r>
      <w:r w:rsidRPr="00CE3DE9">
        <w:rPr>
          <w:rFonts w:cs="B Nazanin"/>
          <w:sz w:val="28"/>
          <w:szCs w:val="28"/>
          <w:rtl/>
          <w:lang w:bidi="fa-IR"/>
        </w:rPr>
        <w:t xml:space="preserve"> بخش</w:t>
      </w:r>
      <w:r w:rsidRPr="00CE3DE9">
        <w:rPr>
          <w:rFonts w:cs="B Nazanin" w:hint="cs"/>
          <w:sz w:val="28"/>
          <w:szCs w:val="28"/>
          <w:rtl/>
          <w:lang w:bidi="fa-IR"/>
        </w:rPr>
        <w:t>ی</w:t>
      </w:r>
      <w:r w:rsidRPr="00CE3DE9">
        <w:rPr>
          <w:rFonts w:cs="B Nazanin"/>
          <w:sz w:val="28"/>
          <w:szCs w:val="28"/>
          <w:rtl/>
          <w:lang w:bidi="fa-IR"/>
        </w:rPr>
        <w:t xml:space="preserve"> از بهبود مستمر و توسعه بلوغ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سازمان</w:t>
      </w:r>
      <w:r w:rsidRPr="00CE3DE9">
        <w:rPr>
          <w:rFonts w:cs="B Nazanin" w:hint="cs"/>
          <w:sz w:val="28"/>
          <w:szCs w:val="28"/>
          <w:rtl/>
          <w:lang w:bidi="fa-IR"/>
        </w:rPr>
        <w:t>ی</w:t>
      </w:r>
      <w:r w:rsidRPr="00CE3DE9">
        <w:rPr>
          <w:rFonts w:cs="B Nazanin"/>
          <w:sz w:val="28"/>
          <w:szCs w:val="28"/>
          <w:rtl/>
          <w:lang w:bidi="fa-IR"/>
        </w:rPr>
        <w:t xml:space="preserve"> است.</w:t>
      </w:r>
    </w:p>
    <w:p w14:paraId="729581B2" w14:textId="3E9D69F1" w:rsidR="00CE3DE9" w:rsidRPr="00CE3DE9" w:rsidRDefault="00CE3DE9" w:rsidP="00CE3DE9">
      <w:pPr>
        <w:rPr>
          <w:rFonts w:cs="B Titr"/>
          <w:sz w:val="28"/>
          <w:szCs w:val="28"/>
          <w:rtl/>
          <w:lang w:bidi="fa-IR"/>
        </w:rPr>
      </w:pPr>
      <w:r w:rsidRPr="00CE3DE9">
        <w:rPr>
          <w:rFonts w:cs="B Titr"/>
          <w:sz w:val="28"/>
          <w:szCs w:val="28"/>
          <w:rtl/>
          <w:lang w:bidi="fa-IR"/>
        </w:rPr>
        <w:t>4.5.5 اطلاعات ب</w:t>
      </w:r>
      <w:r w:rsidRPr="00CE3DE9">
        <w:rPr>
          <w:rFonts w:cs="B Titr" w:hint="cs"/>
          <w:sz w:val="28"/>
          <w:szCs w:val="28"/>
          <w:rtl/>
          <w:lang w:bidi="fa-IR"/>
        </w:rPr>
        <w:t>ی</w:t>
      </w:r>
      <w:r w:rsidRPr="00CE3DE9">
        <w:rPr>
          <w:rFonts w:cs="B Titr" w:hint="eastAsia"/>
          <w:sz w:val="28"/>
          <w:szCs w:val="28"/>
          <w:rtl/>
          <w:lang w:bidi="fa-IR"/>
        </w:rPr>
        <w:t>شتر</w:t>
      </w:r>
    </w:p>
    <w:p w14:paraId="71F88464" w14:textId="22D41E5C" w:rsidR="00CE3DE9" w:rsidRPr="00CE3DE9" w:rsidRDefault="00CE3DE9" w:rsidP="00CE3DE9">
      <w:pPr>
        <w:rPr>
          <w:rFonts w:cs="B Nazanin"/>
          <w:sz w:val="28"/>
          <w:szCs w:val="28"/>
          <w:rtl/>
          <w:lang w:bidi="fa-IR"/>
        </w:rPr>
      </w:pPr>
      <w:r w:rsidRPr="00CE3DE9">
        <w:rPr>
          <w:rFonts w:cs="B Nazanin" w:hint="eastAsia"/>
          <w:sz w:val="28"/>
          <w:szCs w:val="28"/>
          <w:rtl/>
          <w:lang w:bidi="fa-IR"/>
        </w:rPr>
        <w:t>برا</w:t>
      </w:r>
      <w:r w:rsidRPr="00CE3DE9">
        <w:rPr>
          <w:rFonts w:cs="B Nazanin" w:hint="cs"/>
          <w:sz w:val="28"/>
          <w:szCs w:val="28"/>
          <w:rtl/>
          <w:lang w:bidi="fa-IR"/>
        </w:rPr>
        <w:t>ی</w:t>
      </w:r>
      <w:r w:rsidRPr="00CE3DE9">
        <w:rPr>
          <w:rFonts w:cs="B Nazanin"/>
          <w:sz w:val="28"/>
          <w:szCs w:val="28"/>
          <w:rtl/>
          <w:lang w:bidi="fa-IR"/>
        </w:rPr>
        <w:t xml:space="preserve"> اطلاعات ب</w:t>
      </w:r>
      <w:r w:rsidRPr="00CE3DE9">
        <w:rPr>
          <w:rFonts w:cs="B Nazanin" w:hint="cs"/>
          <w:sz w:val="28"/>
          <w:szCs w:val="28"/>
          <w:rtl/>
          <w:lang w:bidi="fa-IR"/>
        </w:rPr>
        <w:t>ی</w:t>
      </w:r>
      <w:r w:rsidRPr="00CE3DE9">
        <w:rPr>
          <w:rFonts w:cs="B Nazanin" w:hint="eastAsia"/>
          <w:sz w:val="28"/>
          <w:szCs w:val="28"/>
          <w:rtl/>
          <w:lang w:bidi="fa-IR"/>
        </w:rPr>
        <w:t>شتر</w:t>
      </w:r>
      <w:r w:rsidRPr="00CE3DE9">
        <w:rPr>
          <w:rFonts w:cs="B Nazanin"/>
          <w:sz w:val="28"/>
          <w:szCs w:val="28"/>
          <w:rtl/>
          <w:lang w:bidi="fa-IR"/>
        </w:rPr>
        <w:t xml:space="preserve"> در مورد اهم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به مراجع [14] تا [20] مراجعه کن</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w:t>
      </w:r>
    </w:p>
    <w:p w14:paraId="0BEE72AD" w14:textId="2695A004" w:rsidR="00CE3DE9" w:rsidRPr="00CE3DE9" w:rsidRDefault="00CE3DE9" w:rsidP="00CE3DE9">
      <w:pPr>
        <w:rPr>
          <w:rFonts w:cs="B Titr"/>
          <w:sz w:val="28"/>
          <w:szCs w:val="28"/>
          <w:rtl/>
          <w:lang w:bidi="fa-IR"/>
        </w:rPr>
      </w:pPr>
      <w:r w:rsidRPr="00CE3DE9">
        <w:rPr>
          <w:rFonts w:cs="B Titr"/>
          <w:sz w:val="28"/>
          <w:szCs w:val="28"/>
          <w:rtl/>
          <w:lang w:bidi="fa-IR"/>
        </w:rPr>
        <w:t>4.6 چارچوب اندازه‌گ</w:t>
      </w:r>
      <w:r w:rsidRPr="00CE3DE9">
        <w:rPr>
          <w:rFonts w:cs="B Titr" w:hint="cs"/>
          <w:sz w:val="28"/>
          <w:szCs w:val="28"/>
          <w:rtl/>
          <w:lang w:bidi="fa-IR"/>
        </w:rPr>
        <w:t>ی</w:t>
      </w:r>
      <w:r w:rsidRPr="00CE3DE9">
        <w:rPr>
          <w:rFonts w:cs="B Titr" w:hint="eastAsia"/>
          <w:sz w:val="28"/>
          <w:szCs w:val="28"/>
          <w:rtl/>
          <w:lang w:bidi="fa-IR"/>
        </w:rPr>
        <w:t>ر</w:t>
      </w:r>
      <w:r w:rsidRPr="00CE3DE9">
        <w:rPr>
          <w:rFonts w:cs="B Titr" w:hint="cs"/>
          <w:sz w:val="28"/>
          <w:szCs w:val="28"/>
          <w:rtl/>
          <w:lang w:bidi="fa-IR"/>
        </w:rPr>
        <w:t>ی</w:t>
      </w:r>
      <w:r w:rsidRPr="00CE3DE9">
        <w:rPr>
          <w:rFonts w:cs="B Titr"/>
          <w:sz w:val="28"/>
          <w:szCs w:val="28"/>
          <w:rtl/>
          <w:lang w:bidi="fa-IR"/>
        </w:rPr>
        <w:t xml:space="preserve"> شاخص‌ها</w:t>
      </w:r>
      <w:r w:rsidRPr="00CE3DE9">
        <w:rPr>
          <w:rFonts w:cs="B Titr" w:hint="cs"/>
          <w:sz w:val="28"/>
          <w:szCs w:val="28"/>
          <w:rtl/>
          <w:lang w:bidi="fa-IR"/>
        </w:rPr>
        <w:t>ی</w:t>
      </w:r>
      <w:r w:rsidRPr="00CE3DE9">
        <w:rPr>
          <w:rFonts w:cs="B Titr"/>
          <w:sz w:val="28"/>
          <w:szCs w:val="28"/>
          <w:rtl/>
          <w:lang w:bidi="fa-IR"/>
        </w:rPr>
        <w:t xml:space="preserve"> کل</w:t>
      </w:r>
      <w:r w:rsidRPr="00CE3DE9">
        <w:rPr>
          <w:rFonts w:cs="B Titr" w:hint="cs"/>
          <w:sz w:val="28"/>
          <w:szCs w:val="28"/>
          <w:rtl/>
          <w:lang w:bidi="fa-IR"/>
        </w:rPr>
        <w:t>ی</w:t>
      </w:r>
      <w:r w:rsidRPr="00CE3DE9">
        <w:rPr>
          <w:rFonts w:cs="B Titr" w:hint="eastAsia"/>
          <w:sz w:val="28"/>
          <w:szCs w:val="28"/>
          <w:rtl/>
          <w:lang w:bidi="fa-IR"/>
        </w:rPr>
        <w:t>د</w:t>
      </w:r>
      <w:r w:rsidRPr="00CE3DE9">
        <w:rPr>
          <w:rFonts w:cs="B Titr" w:hint="cs"/>
          <w:sz w:val="28"/>
          <w:szCs w:val="28"/>
          <w:rtl/>
          <w:lang w:bidi="fa-IR"/>
        </w:rPr>
        <w:t>ی</w:t>
      </w:r>
      <w:r w:rsidRPr="00CE3DE9">
        <w:rPr>
          <w:rFonts w:cs="B Titr"/>
          <w:sz w:val="28"/>
          <w:szCs w:val="28"/>
          <w:rtl/>
          <w:lang w:bidi="fa-IR"/>
        </w:rPr>
        <w:t xml:space="preserve"> عملکرد برا</w:t>
      </w:r>
      <w:r w:rsidRPr="00CE3DE9">
        <w:rPr>
          <w:rFonts w:cs="B Titr" w:hint="cs"/>
          <w:sz w:val="28"/>
          <w:szCs w:val="28"/>
          <w:rtl/>
          <w:lang w:bidi="fa-IR"/>
        </w:rPr>
        <w:t>ی</w:t>
      </w:r>
      <w:r w:rsidRPr="00CE3DE9">
        <w:rPr>
          <w:rFonts w:cs="B Titr"/>
          <w:sz w:val="28"/>
          <w:szCs w:val="28"/>
          <w:rtl/>
          <w:lang w:bidi="fa-IR"/>
        </w:rPr>
        <w:t xml:space="preserve"> گزارش‌ده</w:t>
      </w:r>
      <w:r w:rsidRPr="00CE3DE9">
        <w:rPr>
          <w:rFonts w:cs="B Titr" w:hint="cs"/>
          <w:sz w:val="28"/>
          <w:szCs w:val="28"/>
          <w:rtl/>
          <w:lang w:bidi="fa-IR"/>
        </w:rPr>
        <w:t>ی</w:t>
      </w:r>
      <w:r w:rsidRPr="00CE3DE9">
        <w:rPr>
          <w:rFonts w:cs="B Titr"/>
          <w:sz w:val="28"/>
          <w:szCs w:val="28"/>
          <w:rtl/>
          <w:lang w:bidi="fa-IR"/>
        </w:rPr>
        <w:t xml:space="preserve"> استاندارد راهبر</w:t>
      </w:r>
      <w:r w:rsidRPr="00CE3DE9">
        <w:rPr>
          <w:rFonts w:cs="B Titr" w:hint="cs"/>
          <w:sz w:val="28"/>
          <w:szCs w:val="28"/>
          <w:rtl/>
          <w:lang w:bidi="fa-IR"/>
        </w:rPr>
        <w:t>ی</w:t>
      </w:r>
      <w:r w:rsidRPr="00CE3DE9">
        <w:rPr>
          <w:rFonts w:cs="B Titr"/>
          <w:sz w:val="28"/>
          <w:szCs w:val="28"/>
          <w:rtl/>
          <w:lang w:bidi="fa-IR"/>
        </w:rPr>
        <w:t xml:space="preserve"> ز</w:t>
      </w:r>
      <w:r w:rsidRPr="00CE3DE9">
        <w:rPr>
          <w:rFonts w:cs="B Titr" w:hint="cs"/>
          <w:sz w:val="28"/>
          <w:szCs w:val="28"/>
          <w:rtl/>
          <w:lang w:bidi="fa-IR"/>
        </w:rPr>
        <w:t>ی</w:t>
      </w:r>
      <w:r w:rsidRPr="00CE3DE9">
        <w:rPr>
          <w:rFonts w:cs="B Titr" w:hint="eastAsia"/>
          <w:sz w:val="28"/>
          <w:szCs w:val="28"/>
          <w:rtl/>
          <w:lang w:bidi="fa-IR"/>
        </w:rPr>
        <w:t>ست‌مح</w:t>
      </w:r>
      <w:r w:rsidRPr="00CE3DE9">
        <w:rPr>
          <w:rFonts w:cs="B Titr" w:hint="cs"/>
          <w:sz w:val="28"/>
          <w:szCs w:val="28"/>
          <w:rtl/>
          <w:lang w:bidi="fa-IR"/>
        </w:rPr>
        <w:t>ی</w:t>
      </w:r>
      <w:r w:rsidRPr="00CE3DE9">
        <w:rPr>
          <w:rFonts w:cs="B Titr" w:hint="eastAsia"/>
          <w:sz w:val="28"/>
          <w:szCs w:val="28"/>
          <w:rtl/>
          <w:lang w:bidi="fa-IR"/>
        </w:rPr>
        <w:t>ط</w:t>
      </w:r>
      <w:r w:rsidRPr="00CE3DE9">
        <w:rPr>
          <w:rFonts w:cs="B Titr" w:hint="cs"/>
          <w:sz w:val="28"/>
          <w:szCs w:val="28"/>
          <w:rtl/>
          <w:lang w:bidi="fa-IR"/>
        </w:rPr>
        <w:t>ی</w:t>
      </w:r>
      <w:r w:rsidRPr="00CE3DE9">
        <w:rPr>
          <w:rFonts w:cs="B Titr" w:hint="eastAsia"/>
          <w:sz w:val="28"/>
          <w:szCs w:val="28"/>
          <w:rtl/>
          <w:lang w:bidi="fa-IR"/>
        </w:rPr>
        <w:t>،</w:t>
      </w:r>
      <w:r w:rsidRPr="00CE3DE9">
        <w:rPr>
          <w:rFonts w:cs="B Titr"/>
          <w:sz w:val="28"/>
          <w:szCs w:val="28"/>
          <w:rtl/>
          <w:lang w:bidi="fa-IR"/>
        </w:rPr>
        <w:t xml:space="preserve"> اجتماع</w:t>
      </w:r>
      <w:r w:rsidRPr="00CE3DE9">
        <w:rPr>
          <w:rFonts w:cs="B Titr" w:hint="cs"/>
          <w:sz w:val="28"/>
          <w:szCs w:val="28"/>
          <w:rtl/>
          <w:lang w:bidi="fa-IR"/>
        </w:rPr>
        <w:t>ی</w:t>
      </w:r>
      <w:r w:rsidRPr="00CE3DE9">
        <w:rPr>
          <w:rFonts w:cs="B Titr"/>
          <w:sz w:val="28"/>
          <w:szCs w:val="28"/>
          <w:rtl/>
          <w:lang w:bidi="fa-IR"/>
        </w:rPr>
        <w:t xml:space="preserve"> و شرکت</w:t>
      </w:r>
      <w:r w:rsidRPr="00CE3DE9">
        <w:rPr>
          <w:rFonts w:cs="B Titr" w:hint="cs"/>
          <w:sz w:val="28"/>
          <w:szCs w:val="28"/>
          <w:rtl/>
          <w:lang w:bidi="fa-IR"/>
        </w:rPr>
        <w:t>ی</w:t>
      </w:r>
    </w:p>
    <w:p w14:paraId="2A9BFFD1" w14:textId="1B3BBF24" w:rsidR="00CE3DE9" w:rsidRPr="00CE3DE9" w:rsidRDefault="00CE3DE9" w:rsidP="00CE3DE9">
      <w:pPr>
        <w:rPr>
          <w:rFonts w:cs="B Titr"/>
          <w:sz w:val="28"/>
          <w:szCs w:val="28"/>
          <w:rtl/>
          <w:lang w:bidi="fa-IR"/>
        </w:rPr>
      </w:pPr>
      <w:r w:rsidRPr="00CE3DE9">
        <w:rPr>
          <w:rFonts w:cs="B Titr"/>
          <w:sz w:val="28"/>
          <w:szCs w:val="28"/>
          <w:rtl/>
          <w:lang w:bidi="fa-IR"/>
        </w:rPr>
        <w:t>4.6.1 کل</w:t>
      </w:r>
      <w:r w:rsidRPr="00CE3DE9">
        <w:rPr>
          <w:rFonts w:cs="B Titr" w:hint="cs"/>
          <w:sz w:val="28"/>
          <w:szCs w:val="28"/>
          <w:rtl/>
          <w:lang w:bidi="fa-IR"/>
        </w:rPr>
        <w:t>ی</w:t>
      </w:r>
      <w:r w:rsidRPr="00CE3DE9">
        <w:rPr>
          <w:rFonts w:cs="B Titr" w:hint="eastAsia"/>
          <w:sz w:val="28"/>
          <w:szCs w:val="28"/>
          <w:rtl/>
          <w:lang w:bidi="fa-IR"/>
        </w:rPr>
        <w:t>ات</w:t>
      </w:r>
    </w:p>
    <w:p w14:paraId="675EFD81" w14:textId="765737BE" w:rsidR="00CE3DE9" w:rsidRPr="00CE3DE9" w:rsidRDefault="00CE3DE9" w:rsidP="00CE3DE9">
      <w:pPr>
        <w:rPr>
          <w:rFonts w:cs="B Nazanin"/>
          <w:sz w:val="28"/>
          <w:szCs w:val="28"/>
          <w:rtl/>
          <w:lang w:bidi="fa-IR"/>
        </w:rPr>
      </w:pPr>
      <w:r w:rsidRPr="00CE3DE9">
        <w:rPr>
          <w:rFonts w:cs="B Nazanin" w:hint="eastAsia"/>
          <w:sz w:val="28"/>
          <w:szCs w:val="28"/>
          <w:rtl/>
          <w:lang w:bidi="fa-IR"/>
        </w:rPr>
        <w:t>داده‌ها</w:t>
      </w:r>
      <w:r w:rsidRPr="00CE3DE9">
        <w:rPr>
          <w:rFonts w:cs="B Nazanin" w:hint="cs"/>
          <w:sz w:val="28"/>
          <w:szCs w:val="28"/>
          <w:rtl/>
          <w:lang w:bidi="fa-IR"/>
        </w:rPr>
        <w:t>ی</w:t>
      </w:r>
      <w:r w:rsidRPr="00CE3DE9">
        <w:rPr>
          <w:rFonts w:cs="B Nazanin"/>
          <w:sz w:val="28"/>
          <w:szCs w:val="28"/>
          <w:rtl/>
          <w:lang w:bidi="fa-IR"/>
        </w:rPr>
        <w:t xml:space="preserve"> کم</w:t>
      </w:r>
      <w:r w:rsidRPr="00CE3DE9">
        <w:rPr>
          <w:rFonts w:cs="B Nazanin" w:hint="cs"/>
          <w:sz w:val="28"/>
          <w:szCs w:val="28"/>
          <w:rtl/>
          <w:lang w:bidi="fa-IR"/>
        </w:rPr>
        <w:t>ی</w:t>
      </w:r>
      <w:r w:rsidRPr="00CE3DE9">
        <w:rPr>
          <w:rFonts w:cs="B Nazanin"/>
          <w:sz w:val="28"/>
          <w:szCs w:val="28"/>
          <w:rtl/>
          <w:lang w:bidi="fa-IR"/>
        </w:rPr>
        <w:t xml:space="preserve"> استاندارد شده و اطلاعات ک</w:t>
      </w:r>
      <w:r w:rsidRPr="00CE3DE9">
        <w:rPr>
          <w:rFonts w:cs="B Nazanin" w:hint="cs"/>
          <w:sz w:val="28"/>
          <w:szCs w:val="28"/>
          <w:rtl/>
          <w:lang w:bidi="fa-IR"/>
        </w:rPr>
        <w:t>ی</w:t>
      </w:r>
      <w:r w:rsidRPr="00CE3DE9">
        <w:rPr>
          <w:rFonts w:cs="B Nazanin" w:hint="eastAsia"/>
          <w:sz w:val="28"/>
          <w:szCs w:val="28"/>
          <w:rtl/>
          <w:lang w:bidi="fa-IR"/>
        </w:rPr>
        <w:t>ف</w:t>
      </w:r>
      <w:r w:rsidRPr="00CE3DE9">
        <w:rPr>
          <w:rFonts w:cs="B Nazanin" w:hint="cs"/>
          <w:sz w:val="28"/>
          <w:szCs w:val="28"/>
          <w:rtl/>
          <w:lang w:bidi="fa-IR"/>
        </w:rPr>
        <w:t>ی</w:t>
      </w:r>
      <w:r w:rsidRPr="00CE3DE9">
        <w:rPr>
          <w:rFonts w:cs="B Nazanin"/>
          <w:sz w:val="28"/>
          <w:szCs w:val="28"/>
          <w:rtl/>
          <w:lang w:bidi="fa-IR"/>
        </w:rPr>
        <w:t xml:space="preserve"> قابل ارز</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sz w:val="28"/>
          <w:szCs w:val="28"/>
          <w:rtl/>
          <w:lang w:bidi="fa-IR"/>
        </w:rPr>
        <w:t xml:space="preserve"> نقش مهم</w:t>
      </w:r>
      <w:r w:rsidRPr="00CE3DE9">
        <w:rPr>
          <w:rFonts w:cs="B Nazanin" w:hint="cs"/>
          <w:sz w:val="28"/>
          <w:szCs w:val="28"/>
          <w:rtl/>
          <w:lang w:bidi="fa-IR"/>
        </w:rPr>
        <w:t>ی</w:t>
      </w:r>
      <w:r w:rsidRPr="00CE3DE9">
        <w:rPr>
          <w:rFonts w:cs="B Nazanin"/>
          <w:sz w:val="28"/>
          <w:szCs w:val="28"/>
          <w:rtl/>
          <w:lang w:bidi="fa-IR"/>
        </w:rPr>
        <w:t xml:space="preserve"> در چشم‌انداز جهان</w:t>
      </w:r>
      <w:r w:rsidRPr="00CE3DE9">
        <w:rPr>
          <w:rFonts w:cs="B Nazanin" w:hint="cs"/>
          <w:sz w:val="28"/>
          <w:szCs w:val="28"/>
          <w:rtl/>
          <w:lang w:bidi="fa-IR"/>
        </w:rPr>
        <w:t>ی</w:t>
      </w:r>
      <w:r w:rsidRPr="00CE3DE9">
        <w:rPr>
          <w:rFonts w:cs="B Nazanin"/>
          <w:sz w:val="28"/>
          <w:szCs w:val="28"/>
          <w:rtl/>
          <w:lang w:bidi="fa-IR"/>
        </w:rPr>
        <w:t xml:space="preserve">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ا</w:t>
      </w:r>
      <w:r w:rsidRPr="00CE3DE9">
        <w:rPr>
          <w:rFonts w:cs="B Nazanin" w:hint="cs"/>
          <w:sz w:val="28"/>
          <w:szCs w:val="28"/>
          <w:rtl/>
          <w:lang w:bidi="fa-IR"/>
        </w:rPr>
        <w:t>ی</w:t>
      </w:r>
      <w:r w:rsidRPr="00CE3DE9">
        <w:rPr>
          <w:rFonts w:cs="B Nazanin" w:hint="eastAsia"/>
          <w:sz w:val="28"/>
          <w:szCs w:val="28"/>
          <w:rtl/>
          <w:lang w:bidi="fa-IR"/>
        </w:rPr>
        <w:t>فا</w:t>
      </w:r>
      <w:r w:rsidRPr="00CE3DE9">
        <w:rPr>
          <w:rFonts w:cs="B Nazanin"/>
          <w:sz w:val="28"/>
          <w:szCs w:val="28"/>
          <w:rtl/>
          <w:lang w:bidi="fa-IR"/>
        </w:rPr>
        <w:t xml:space="preserve"> م</w:t>
      </w:r>
      <w:r w:rsidRPr="00CE3DE9">
        <w:rPr>
          <w:rFonts w:cs="B Nazanin" w:hint="cs"/>
          <w:sz w:val="28"/>
          <w:szCs w:val="28"/>
          <w:rtl/>
          <w:lang w:bidi="fa-IR"/>
        </w:rPr>
        <w:t>ی‌</w:t>
      </w:r>
      <w:r w:rsidRPr="00CE3DE9">
        <w:rPr>
          <w:rFonts w:cs="B Nazanin" w:hint="eastAsia"/>
          <w:sz w:val="28"/>
          <w:szCs w:val="28"/>
          <w:rtl/>
          <w:lang w:bidi="fa-IR"/>
        </w:rPr>
        <w:t>کنند</w:t>
      </w:r>
      <w:r w:rsidRPr="00CE3DE9">
        <w:rPr>
          <w:rFonts w:cs="B Nazanin"/>
          <w:sz w:val="28"/>
          <w:szCs w:val="28"/>
          <w:rtl/>
          <w:lang w:bidi="fa-IR"/>
        </w:rPr>
        <w:t xml:space="preserve"> و اعتماد</w:t>
      </w:r>
      <w:r w:rsidRPr="00CE3DE9">
        <w:rPr>
          <w:rFonts w:cs="B Nazanin" w:hint="cs"/>
          <w:sz w:val="28"/>
          <w:szCs w:val="28"/>
          <w:rtl/>
          <w:lang w:bidi="fa-IR"/>
        </w:rPr>
        <w:t>ی</w:t>
      </w:r>
      <w:r w:rsidRPr="00CE3DE9">
        <w:rPr>
          <w:rFonts w:cs="B Nazanin"/>
          <w:sz w:val="28"/>
          <w:szCs w:val="28"/>
          <w:rtl/>
          <w:lang w:bidi="fa-IR"/>
        </w:rPr>
        <w:t xml:space="preserve"> را ا</w:t>
      </w:r>
      <w:r w:rsidRPr="00CE3DE9">
        <w:rPr>
          <w:rFonts w:cs="B Nazanin" w:hint="cs"/>
          <w:sz w:val="28"/>
          <w:szCs w:val="28"/>
          <w:rtl/>
          <w:lang w:bidi="fa-IR"/>
        </w:rPr>
        <w:t>ی</w:t>
      </w:r>
      <w:r w:rsidRPr="00CE3DE9">
        <w:rPr>
          <w:rFonts w:cs="B Nazanin" w:hint="eastAsia"/>
          <w:sz w:val="28"/>
          <w:szCs w:val="28"/>
          <w:rtl/>
          <w:lang w:bidi="fa-IR"/>
        </w:rPr>
        <w:t>جاد</w:t>
      </w:r>
      <w:r w:rsidRPr="00CE3DE9">
        <w:rPr>
          <w:rFonts w:cs="B Nazanin"/>
          <w:sz w:val="28"/>
          <w:szCs w:val="28"/>
          <w:rtl/>
          <w:lang w:bidi="fa-IR"/>
        </w:rPr>
        <w:t xml:space="preserve"> م</w:t>
      </w:r>
      <w:r w:rsidRPr="00CE3DE9">
        <w:rPr>
          <w:rFonts w:cs="B Nazanin" w:hint="cs"/>
          <w:sz w:val="28"/>
          <w:szCs w:val="28"/>
          <w:rtl/>
          <w:lang w:bidi="fa-IR"/>
        </w:rPr>
        <w:t>ی‌</w:t>
      </w:r>
      <w:r w:rsidRPr="00CE3DE9">
        <w:rPr>
          <w:rFonts w:cs="B Nazanin" w:hint="eastAsia"/>
          <w:sz w:val="28"/>
          <w:szCs w:val="28"/>
          <w:rtl/>
          <w:lang w:bidi="fa-IR"/>
        </w:rPr>
        <w:t>کنند</w:t>
      </w:r>
      <w:r w:rsidRPr="00CE3DE9">
        <w:rPr>
          <w:rFonts w:cs="B Nazanin"/>
          <w:sz w:val="28"/>
          <w:szCs w:val="28"/>
          <w:rtl/>
          <w:lang w:bidi="fa-IR"/>
        </w:rPr>
        <w:t xml:space="preserve"> که تنها از طر</w:t>
      </w:r>
      <w:r w:rsidRPr="00CE3DE9">
        <w:rPr>
          <w:rFonts w:cs="B Nazanin" w:hint="cs"/>
          <w:sz w:val="28"/>
          <w:szCs w:val="28"/>
          <w:rtl/>
          <w:lang w:bidi="fa-IR"/>
        </w:rPr>
        <w:t>ی</w:t>
      </w:r>
      <w:r w:rsidRPr="00CE3DE9">
        <w:rPr>
          <w:rFonts w:cs="B Nazanin" w:hint="eastAsia"/>
          <w:sz w:val="28"/>
          <w:szCs w:val="28"/>
          <w:rtl/>
          <w:lang w:bidi="fa-IR"/>
        </w:rPr>
        <w:t>ق</w:t>
      </w:r>
      <w:r w:rsidRPr="00CE3DE9">
        <w:rPr>
          <w:rFonts w:cs="B Nazanin"/>
          <w:sz w:val="28"/>
          <w:szCs w:val="28"/>
          <w:rtl/>
          <w:lang w:bidi="fa-IR"/>
        </w:rPr>
        <w:t xml:space="preserve"> مجموعه‌ا</w:t>
      </w:r>
      <w:r w:rsidRPr="00CE3DE9">
        <w:rPr>
          <w:rFonts w:cs="B Nazanin" w:hint="cs"/>
          <w:sz w:val="28"/>
          <w:szCs w:val="28"/>
          <w:rtl/>
          <w:lang w:bidi="fa-IR"/>
        </w:rPr>
        <w:t>ی</w:t>
      </w:r>
      <w:r w:rsidRPr="00CE3DE9">
        <w:rPr>
          <w:rFonts w:cs="B Nazanin"/>
          <w:sz w:val="28"/>
          <w:szCs w:val="28"/>
          <w:rtl/>
          <w:lang w:bidi="fa-IR"/>
        </w:rPr>
        <w:t xml:space="preserve"> از شاخص‌ها</w:t>
      </w:r>
      <w:r w:rsidRPr="00CE3DE9">
        <w:rPr>
          <w:rFonts w:cs="B Nazanin" w:hint="cs"/>
          <w:sz w:val="28"/>
          <w:szCs w:val="28"/>
          <w:rtl/>
          <w:lang w:bidi="fa-IR"/>
        </w:rPr>
        <w:t>ی</w:t>
      </w:r>
      <w:r w:rsidRPr="00CE3DE9">
        <w:rPr>
          <w:rFonts w:cs="B Nazanin"/>
          <w:sz w:val="28"/>
          <w:szCs w:val="28"/>
          <w:rtl/>
          <w:lang w:bidi="fa-IR"/>
        </w:rPr>
        <w:t xml:space="preserve"> استاندارد شده جهان</w:t>
      </w:r>
      <w:r w:rsidRPr="00CE3DE9">
        <w:rPr>
          <w:rFonts w:cs="B Nazanin" w:hint="cs"/>
          <w:sz w:val="28"/>
          <w:szCs w:val="28"/>
          <w:rtl/>
          <w:lang w:bidi="fa-IR"/>
        </w:rPr>
        <w:t>ی</w:t>
      </w:r>
      <w:r w:rsidRPr="00CE3DE9">
        <w:rPr>
          <w:rFonts w:cs="B Nazanin"/>
          <w:sz w:val="28"/>
          <w:szCs w:val="28"/>
          <w:rtl/>
          <w:lang w:bidi="fa-IR"/>
        </w:rPr>
        <w:t xml:space="preserve"> و کاملاً عدد</w:t>
      </w:r>
      <w:r w:rsidRPr="00CE3DE9">
        <w:rPr>
          <w:rFonts w:cs="B Nazanin" w:hint="cs"/>
          <w:sz w:val="28"/>
          <w:szCs w:val="28"/>
          <w:rtl/>
          <w:lang w:bidi="fa-IR"/>
        </w:rPr>
        <w:t>ی</w:t>
      </w:r>
      <w:r w:rsidRPr="00CE3DE9">
        <w:rPr>
          <w:rFonts w:cs="B Nazanin"/>
          <w:sz w:val="28"/>
          <w:szCs w:val="28"/>
          <w:rtl/>
          <w:lang w:bidi="fa-IR"/>
        </w:rPr>
        <w:t>/قابل ارز</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sz w:val="28"/>
          <w:szCs w:val="28"/>
          <w:rtl/>
          <w:lang w:bidi="fa-IR"/>
        </w:rPr>
        <w:t xml:space="preserve"> به دست م</w:t>
      </w:r>
      <w:r w:rsidRPr="00CE3DE9">
        <w:rPr>
          <w:rFonts w:cs="B Nazanin" w:hint="cs"/>
          <w:sz w:val="28"/>
          <w:szCs w:val="28"/>
          <w:rtl/>
          <w:lang w:bidi="fa-IR"/>
        </w:rPr>
        <w:t>ی‌</w:t>
      </w:r>
      <w:r w:rsidRPr="00CE3DE9">
        <w:rPr>
          <w:rFonts w:cs="B Nazanin" w:hint="eastAsia"/>
          <w:sz w:val="28"/>
          <w:szCs w:val="28"/>
          <w:rtl/>
          <w:lang w:bidi="fa-IR"/>
        </w:rPr>
        <w:t>آ</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 داده‌ها و اطلاعات با ک</w:t>
      </w:r>
      <w:r w:rsidRPr="00CE3DE9">
        <w:rPr>
          <w:rFonts w:cs="B Nazanin" w:hint="cs"/>
          <w:sz w:val="28"/>
          <w:szCs w:val="28"/>
          <w:rtl/>
          <w:lang w:bidi="fa-IR"/>
        </w:rPr>
        <w:t>ی</w:t>
      </w:r>
      <w:r w:rsidRPr="00CE3DE9">
        <w:rPr>
          <w:rFonts w:cs="B Nazanin" w:hint="eastAsia"/>
          <w:sz w:val="28"/>
          <w:szCs w:val="28"/>
          <w:rtl/>
          <w:lang w:bidi="fa-IR"/>
        </w:rPr>
        <w:t>ف</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با</w:t>
      </w:r>
      <w:r w:rsidRPr="00CE3DE9">
        <w:rPr>
          <w:rFonts w:cs="B Nazanin" w:hint="eastAsia"/>
          <w:sz w:val="28"/>
          <w:szCs w:val="28"/>
          <w:rtl/>
          <w:lang w:bidi="fa-IR"/>
        </w:rPr>
        <w:t>لا</w:t>
      </w:r>
      <w:r w:rsidRPr="00CE3DE9">
        <w:rPr>
          <w:rFonts w:cs="B Nazanin"/>
          <w:sz w:val="28"/>
          <w:szCs w:val="28"/>
          <w:rtl/>
          <w:lang w:bidi="fa-IR"/>
        </w:rPr>
        <w:t xml:space="preserve"> که در برابر شاخص‌ها</w:t>
      </w:r>
      <w:r w:rsidRPr="00CE3DE9">
        <w:rPr>
          <w:rFonts w:cs="B Nazanin" w:hint="cs"/>
          <w:sz w:val="28"/>
          <w:szCs w:val="28"/>
          <w:rtl/>
          <w:lang w:bidi="fa-IR"/>
        </w:rPr>
        <w:t>ی</w:t>
      </w:r>
      <w:r w:rsidRPr="00CE3DE9">
        <w:rPr>
          <w:rFonts w:cs="B Nazanin"/>
          <w:sz w:val="28"/>
          <w:szCs w:val="28"/>
          <w:rtl/>
          <w:lang w:bidi="fa-IR"/>
        </w:rPr>
        <w:t xml:space="preserve"> کل</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hint="cs"/>
          <w:sz w:val="28"/>
          <w:szCs w:val="28"/>
          <w:rtl/>
          <w:lang w:bidi="fa-IR"/>
        </w:rPr>
        <w:t>ی</w:t>
      </w:r>
      <w:r w:rsidRPr="00CE3DE9">
        <w:rPr>
          <w:rFonts w:cs="B Nazanin"/>
          <w:sz w:val="28"/>
          <w:szCs w:val="28"/>
          <w:rtl/>
          <w:lang w:bidi="fa-IR"/>
        </w:rPr>
        <w:t xml:space="preserve"> عملکرد تول</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 xml:space="preserve"> م</w:t>
      </w:r>
      <w:r w:rsidRPr="00CE3DE9">
        <w:rPr>
          <w:rFonts w:cs="B Nazanin" w:hint="cs"/>
          <w:sz w:val="28"/>
          <w:szCs w:val="28"/>
          <w:rtl/>
          <w:lang w:bidi="fa-IR"/>
        </w:rPr>
        <w:t>ی‌</w:t>
      </w:r>
      <w:r w:rsidRPr="00CE3DE9">
        <w:rPr>
          <w:rFonts w:cs="B Nazanin" w:hint="eastAsia"/>
          <w:sz w:val="28"/>
          <w:szCs w:val="28"/>
          <w:rtl/>
          <w:lang w:bidi="fa-IR"/>
        </w:rPr>
        <w:t>شوند،</w:t>
      </w:r>
      <w:r w:rsidRPr="00CE3DE9">
        <w:rPr>
          <w:rFonts w:cs="B Nazanin"/>
          <w:sz w:val="28"/>
          <w:szCs w:val="28"/>
          <w:rtl/>
          <w:lang w:bidi="fa-IR"/>
        </w:rPr>
        <w:t xml:space="preserve"> سازمان‌ها را قادر م</w:t>
      </w:r>
      <w:r w:rsidRPr="00CE3DE9">
        <w:rPr>
          <w:rFonts w:cs="B Nazanin" w:hint="cs"/>
          <w:sz w:val="28"/>
          <w:szCs w:val="28"/>
          <w:rtl/>
          <w:lang w:bidi="fa-IR"/>
        </w:rPr>
        <w:t>ی‌</w:t>
      </w:r>
      <w:r w:rsidRPr="00CE3DE9">
        <w:rPr>
          <w:rFonts w:cs="B Nazanin" w:hint="eastAsia"/>
          <w:sz w:val="28"/>
          <w:szCs w:val="28"/>
          <w:rtl/>
          <w:lang w:bidi="fa-IR"/>
        </w:rPr>
        <w:t>سازند</w:t>
      </w:r>
      <w:r w:rsidRPr="00CE3DE9">
        <w:rPr>
          <w:rFonts w:cs="B Nazanin"/>
          <w:sz w:val="28"/>
          <w:szCs w:val="28"/>
          <w:rtl/>
          <w:lang w:bidi="fa-IR"/>
        </w:rPr>
        <w:t xml:space="preserve"> تا وضع</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خود را درک و گزارش کنند، اهداف تع</w:t>
      </w:r>
      <w:r w:rsidRPr="00CE3DE9">
        <w:rPr>
          <w:rFonts w:cs="B Nazanin" w:hint="cs"/>
          <w:sz w:val="28"/>
          <w:szCs w:val="28"/>
          <w:rtl/>
          <w:lang w:bidi="fa-IR"/>
        </w:rPr>
        <w:t>یی</w:t>
      </w:r>
      <w:r w:rsidRPr="00CE3DE9">
        <w:rPr>
          <w:rFonts w:cs="B Nazanin" w:hint="eastAsia"/>
          <w:sz w:val="28"/>
          <w:szCs w:val="28"/>
          <w:rtl/>
          <w:lang w:bidi="fa-IR"/>
        </w:rPr>
        <w:t>ن</w:t>
      </w:r>
      <w:r w:rsidRPr="00CE3DE9">
        <w:rPr>
          <w:rFonts w:cs="B Nazanin"/>
          <w:sz w:val="28"/>
          <w:szCs w:val="28"/>
          <w:rtl/>
          <w:lang w:bidi="fa-IR"/>
        </w:rPr>
        <w:t xml:space="preserve"> کنند، تصم</w:t>
      </w:r>
      <w:r w:rsidRPr="00CE3DE9">
        <w:rPr>
          <w:rFonts w:cs="B Nazanin" w:hint="cs"/>
          <w:sz w:val="28"/>
          <w:szCs w:val="28"/>
          <w:rtl/>
          <w:lang w:bidi="fa-IR"/>
        </w:rPr>
        <w:t>ی</w:t>
      </w:r>
      <w:r w:rsidRPr="00CE3DE9">
        <w:rPr>
          <w:rFonts w:cs="B Nazanin" w:hint="eastAsia"/>
          <w:sz w:val="28"/>
          <w:szCs w:val="28"/>
          <w:rtl/>
          <w:lang w:bidi="fa-IR"/>
        </w:rPr>
        <w:t>مات</w:t>
      </w:r>
      <w:r w:rsidRPr="00CE3DE9">
        <w:rPr>
          <w:rFonts w:cs="B Nazanin"/>
          <w:sz w:val="28"/>
          <w:szCs w:val="28"/>
          <w:rtl/>
          <w:lang w:bidi="fa-IR"/>
        </w:rPr>
        <w:t xml:space="preserve"> آگاهانه بگ</w:t>
      </w:r>
      <w:r w:rsidRPr="00CE3DE9">
        <w:rPr>
          <w:rFonts w:cs="B Nazanin" w:hint="cs"/>
          <w:sz w:val="28"/>
          <w:szCs w:val="28"/>
          <w:rtl/>
          <w:lang w:bidi="fa-IR"/>
        </w:rPr>
        <w:t>ی</w:t>
      </w:r>
      <w:r w:rsidRPr="00CE3DE9">
        <w:rPr>
          <w:rFonts w:cs="B Nazanin" w:hint="eastAsia"/>
          <w:sz w:val="28"/>
          <w:szCs w:val="28"/>
          <w:rtl/>
          <w:lang w:bidi="fa-IR"/>
        </w:rPr>
        <w:t>رند،</w:t>
      </w:r>
      <w:r w:rsidRPr="00CE3DE9">
        <w:rPr>
          <w:rFonts w:cs="B Nazanin"/>
          <w:sz w:val="28"/>
          <w:szCs w:val="28"/>
          <w:rtl/>
          <w:lang w:bidi="fa-IR"/>
        </w:rPr>
        <w:t xml:space="preserve"> سرما</w:t>
      </w:r>
      <w:r w:rsidRPr="00CE3DE9">
        <w:rPr>
          <w:rFonts w:cs="B Nazanin" w:hint="cs"/>
          <w:sz w:val="28"/>
          <w:szCs w:val="28"/>
          <w:rtl/>
          <w:lang w:bidi="fa-IR"/>
        </w:rPr>
        <w:t>ی</w:t>
      </w:r>
      <w:r w:rsidRPr="00CE3DE9">
        <w:rPr>
          <w:rFonts w:cs="B Nazanin" w:hint="eastAsia"/>
          <w:sz w:val="28"/>
          <w:szCs w:val="28"/>
          <w:rtl/>
          <w:lang w:bidi="fa-IR"/>
        </w:rPr>
        <w:t>ه‌گذار</w:t>
      </w:r>
      <w:r w:rsidRPr="00CE3DE9">
        <w:rPr>
          <w:rFonts w:cs="B Nazanin" w:hint="cs"/>
          <w:sz w:val="28"/>
          <w:szCs w:val="28"/>
          <w:rtl/>
          <w:lang w:bidi="fa-IR"/>
        </w:rPr>
        <w:t>ی</w:t>
      </w:r>
      <w:r w:rsidRPr="00CE3DE9">
        <w:rPr>
          <w:rFonts w:cs="B Nazanin"/>
          <w:sz w:val="28"/>
          <w:szCs w:val="28"/>
          <w:rtl/>
          <w:lang w:bidi="fa-IR"/>
        </w:rPr>
        <w:t xml:space="preserve"> جذب کنند، ر</w:t>
      </w:r>
      <w:r w:rsidRPr="00CE3DE9">
        <w:rPr>
          <w:rFonts w:cs="B Nazanin" w:hint="cs"/>
          <w:sz w:val="28"/>
          <w:szCs w:val="28"/>
          <w:rtl/>
          <w:lang w:bidi="fa-IR"/>
        </w:rPr>
        <w:t>ی</w:t>
      </w:r>
      <w:r w:rsidRPr="00CE3DE9">
        <w:rPr>
          <w:rFonts w:cs="B Nazanin" w:hint="eastAsia"/>
          <w:sz w:val="28"/>
          <w:szCs w:val="28"/>
          <w:rtl/>
          <w:lang w:bidi="fa-IR"/>
        </w:rPr>
        <w:t>سک‌ها</w:t>
      </w:r>
      <w:r w:rsidRPr="00CE3DE9">
        <w:rPr>
          <w:rFonts w:cs="B Nazanin"/>
          <w:sz w:val="28"/>
          <w:szCs w:val="28"/>
          <w:rtl/>
          <w:lang w:bidi="fa-IR"/>
        </w:rPr>
        <w:t xml:space="preserve"> و فرصت‌ها را مد</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w:t>
      </w:r>
      <w:r w:rsidRPr="00CE3DE9">
        <w:rPr>
          <w:rFonts w:cs="B Nazanin"/>
          <w:sz w:val="28"/>
          <w:szCs w:val="28"/>
          <w:rtl/>
          <w:lang w:bidi="fa-IR"/>
        </w:rPr>
        <w:lastRenderedPageBreak/>
        <w:t>کنند، پرسنل و طرف‌ها</w:t>
      </w:r>
      <w:r w:rsidRPr="00CE3DE9">
        <w:rPr>
          <w:rFonts w:cs="B Nazanin" w:hint="cs"/>
          <w:sz w:val="28"/>
          <w:szCs w:val="28"/>
          <w:rtl/>
          <w:lang w:bidi="fa-IR"/>
        </w:rPr>
        <w:t>ی</w:t>
      </w:r>
      <w:r w:rsidRPr="00CE3DE9">
        <w:rPr>
          <w:rFonts w:cs="B Nazanin"/>
          <w:sz w:val="28"/>
          <w:szCs w:val="28"/>
          <w:rtl/>
          <w:lang w:bidi="fa-IR"/>
        </w:rPr>
        <w:t xml:space="preserve"> ذ</w:t>
      </w:r>
      <w:r w:rsidRPr="00CE3DE9">
        <w:rPr>
          <w:rFonts w:cs="B Nazanin" w:hint="cs"/>
          <w:sz w:val="28"/>
          <w:szCs w:val="28"/>
          <w:rtl/>
          <w:lang w:bidi="fa-IR"/>
        </w:rPr>
        <w:t>ی</w:t>
      </w:r>
      <w:r w:rsidRPr="00CE3DE9">
        <w:rPr>
          <w:rFonts w:cs="B Nazanin" w:hint="eastAsia"/>
          <w:sz w:val="28"/>
          <w:szCs w:val="28"/>
          <w:rtl/>
          <w:lang w:bidi="fa-IR"/>
        </w:rPr>
        <w:t>نفع</w:t>
      </w:r>
      <w:r w:rsidRPr="00CE3DE9">
        <w:rPr>
          <w:rFonts w:cs="B Nazanin"/>
          <w:sz w:val="28"/>
          <w:szCs w:val="28"/>
          <w:rtl/>
          <w:lang w:bidi="fa-IR"/>
        </w:rPr>
        <w:t xml:space="preserve"> خود را درگ</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sz w:val="28"/>
          <w:szCs w:val="28"/>
          <w:rtl/>
          <w:lang w:bidi="fa-IR"/>
        </w:rPr>
        <w:t xml:space="preserve"> کن</w:t>
      </w:r>
      <w:r w:rsidRPr="00CE3DE9">
        <w:rPr>
          <w:rFonts w:cs="B Nazanin" w:hint="eastAsia"/>
          <w:sz w:val="28"/>
          <w:szCs w:val="28"/>
          <w:rtl/>
          <w:lang w:bidi="fa-IR"/>
        </w:rPr>
        <w:t>ند،</w:t>
      </w:r>
      <w:r w:rsidRPr="00CE3DE9">
        <w:rPr>
          <w:rFonts w:cs="B Nazanin"/>
          <w:sz w:val="28"/>
          <w:szCs w:val="28"/>
          <w:rtl/>
          <w:lang w:bidi="fa-IR"/>
        </w:rPr>
        <w:t xml:space="preserve"> الزامات انطباق مربوطه را برآورده کنند و در ع</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sz w:val="28"/>
          <w:szCs w:val="28"/>
          <w:rtl/>
          <w:lang w:bidi="fa-IR"/>
        </w:rPr>
        <w:t xml:space="preserve"> حال تغ</w:t>
      </w:r>
      <w:r w:rsidRPr="00CE3DE9">
        <w:rPr>
          <w:rFonts w:cs="B Nazanin" w:hint="cs"/>
          <w:sz w:val="28"/>
          <w:szCs w:val="28"/>
          <w:rtl/>
          <w:lang w:bidi="fa-IR"/>
        </w:rPr>
        <w:t>یی</w:t>
      </w:r>
      <w:r w:rsidRPr="00CE3DE9">
        <w:rPr>
          <w:rFonts w:cs="B Nazanin" w:hint="eastAsia"/>
          <w:sz w:val="28"/>
          <w:szCs w:val="28"/>
          <w:rtl/>
          <w:lang w:bidi="fa-IR"/>
        </w:rPr>
        <w:t>رات</w:t>
      </w:r>
      <w:r w:rsidRPr="00CE3DE9">
        <w:rPr>
          <w:rFonts w:cs="B Nazanin"/>
          <w:sz w:val="28"/>
          <w:szCs w:val="28"/>
          <w:rtl/>
          <w:lang w:bidi="fa-IR"/>
        </w:rPr>
        <w:t xml:space="preserve"> مثبت</w:t>
      </w:r>
      <w:r w:rsidRPr="00CE3DE9">
        <w:rPr>
          <w:rFonts w:cs="B Nazanin" w:hint="cs"/>
          <w:sz w:val="28"/>
          <w:szCs w:val="28"/>
          <w:rtl/>
          <w:lang w:bidi="fa-IR"/>
        </w:rPr>
        <w:t>ی</w:t>
      </w:r>
      <w:r w:rsidRPr="00CE3DE9">
        <w:rPr>
          <w:rFonts w:cs="B Nazanin"/>
          <w:sz w:val="28"/>
          <w:szCs w:val="28"/>
          <w:rtl/>
          <w:lang w:bidi="fa-IR"/>
        </w:rPr>
        <w:t xml:space="preserve"> را در داخل و خارج از سازمان خود مطابق با اصول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هدا</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کنند.</w:t>
      </w:r>
    </w:p>
    <w:p w14:paraId="6C7192F1" w14:textId="087500F5" w:rsidR="00CE3DE9" w:rsidRPr="00CE3DE9" w:rsidRDefault="00CE3DE9" w:rsidP="00CE3DE9">
      <w:pPr>
        <w:rPr>
          <w:rFonts w:cs="B Nazanin"/>
          <w:sz w:val="28"/>
          <w:szCs w:val="28"/>
          <w:rtl/>
          <w:lang w:bidi="fa-IR"/>
        </w:rPr>
      </w:pPr>
      <w:r w:rsidRPr="00CE3DE9">
        <w:rPr>
          <w:rFonts w:cs="B Nazanin" w:hint="eastAsia"/>
          <w:sz w:val="28"/>
          <w:szCs w:val="28"/>
          <w:rtl/>
          <w:lang w:bidi="fa-IR"/>
        </w:rPr>
        <w:t>ا</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sz w:val="28"/>
          <w:szCs w:val="28"/>
          <w:rtl/>
          <w:lang w:bidi="fa-IR"/>
        </w:rPr>
        <w:t xml:space="preserve"> سند سفر توسعه شاخص‌ها</w:t>
      </w:r>
      <w:r w:rsidRPr="00CE3DE9">
        <w:rPr>
          <w:rFonts w:cs="B Nazanin" w:hint="cs"/>
          <w:sz w:val="28"/>
          <w:szCs w:val="28"/>
          <w:rtl/>
          <w:lang w:bidi="fa-IR"/>
        </w:rPr>
        <w:t>ی</w:t>
      </w:r>
      <w:r w:rsidRPr="00CE3DE9">
        <w:rPr>
          <w:rFonts w:cs="B Nazanin"/>
          <w:sz w:val="28"/>
          <w:szCs w:val="28"/>
          <w:rtl/>
          <w:lang w:bidi="fa-IR"/>
        </w:rPr>
        <w:t xml:space="preserve"> کل</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hint="cs"/>
          <w:sz w:val="28"/>
          <w:szCs w:val="28"/>
          <w:rtl/>
          <w:lang w:bidi="fa-IR"/>
        </w:rPr>
        <w:t>ی</w:t>
      </w:r>
      <w:r w:rsidRPr="00CE3DE9">
        <w:rPr>
          <w:rFonts w:cs="B Nazanin"/>
          <w:sz w:val="28"/>
          <w:szCs w:val="28"/>
          <w:rtl/>
          <w:lang w:bidi="fa-IR"/>
        </w:rPr>
        <w:t xml:space="preserve"> عملکرد عموم</w:t>
      </w:r>
      <w:r w:rsidRPr="00CE3DE9">
        <w:rPr>
          <w:rFonts w:cs="B Nazanin" w:hint="cs"/>
          <w:sz w:val="28"/>
          <w:szCs w:val="28"/>
          <w:rtl/>
          <w:lang w:bidi="fa-IR"/>
        </w:rPr>
        <w:t>ی</w:t>
      </w:r>
      <w:r w:rsidRPr="00CE3DE9">
        <w:rPr>
          <w:rFonts w:cs="B Nazanin"/>
          <w:sz w:val="28"/>
          <w:szCs w:val="28"/>
          <w:rtl/>
          <w:lang w:bidi="fa-IR"/>
        </w:rPr>
        <w:t xml:space="preserve">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را آغاز م</w:t>
      </w:r>
      <w:r w:rsidRPr="00CE3DE9">
        <w:rPr>
          <w:rFonts w:cs="B Nazanin" w:hint="cs"/>
          <w:sz w:val="28"/>
          <w:szCs w:val="28"/>
          <w:rtl/>
          <w:lang w:bidi="fa-IR"/>
        </w:rPr>
        <w:t>ی‌</w:t>
      </w:r>
      <w:r w:rsidRPr="00CE3DE9">
        <w:rPr>
          <w:rFonts w:cs="B Nazanin" w:hint="eastAsia"/>
          <w:sz w:val="28"/>
          <w:szCs w:val="28"/>
          <w:rtl/>
          <w:lang w:bidi="fa-IR"/>
        </w:rPr>
        <w:t>کند</w:t>
      </w:r>
      <w:r w:rsidRPr="00CE3DE9">
        <w:rPr>
          <w:rFonts w:cs="B Nazanin"/>
          <w:sz w:val="28"/>
          <w:szCs w:val="28"/>
          <w:rtl/>
          <w:lang w:bidi="fa-IR"/>
        </w:rPr>
        <w:t>. ا</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sz w:val="28"/>
          <w:szCs w:val="28"/>
          <w:rtl/>
          <w:lang w:bidi="fa-IR"/>
        </w:rPr>
        <w:t xml:space="preserve"> امر با</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 xml:space="preserve"> به توسعه شاخص‌ها</w:t>
      </w:r>
      <w:r w:rsidRPr="00CE3DE9">
        <w:rPr>
          <w:rFonts w:cs="B Nazanin" w:hint="cs"/>
          <w:sz w:val="28"/>
          <w:szCs w:val="28"/>
          <w:rtl/>
          <w:lang w:bidi="fa-IR"/>
        </w:rPr>
        <w:t>ی</w:t>
      </w:r>
      <w:r w:rsidRPr="00CE3DE9">
        <w:rPr>
          <w:rFonts w:cs="B Nazanin"/>
          <w:sz w:val="28"/>
          <w:szCs w:val="28"/>
          <w:rtl/>
          <w:lang w:bidi="fa-IR"/>
        </w:rPr>
        <w:t xml:space="preserve"> کل</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hint="cs"/>
          <w:sz w:val="28"/>
          <w:szCs w:val="28"/>
          <w:rtl/>
          <w:lang w:bidi="fa-IR"/>
        </w:rPr>
        <w:t>ی</w:t>
      </w:r>
      <w:r w:rsidRPr="00CE3DE9">
        <w:rPr>
          <w:rFonts w:cs="B Nazanin"/>
          <w:sz w:val="28"/>
          <w:szCs w:val="28"/>
          <w:rtl/>
          <w:lang w:bidi="fa-IR"/>
        </w:rPr>
        <w:t xml:space="preserve"> عملکرد استاندارد شده عموم</w:t>
      </w:r>
      <w:r w:rsidRPr="00CE3DE9">
        <w:rPr>
          <w:rFonts w:cs="B Nazanin" w:hint="cs"/>
          <w:sz w:val="28"/>
          <w:szCs w:val="28"/>
          <w:rtl/>
          <w:lang w:bidi="fa-IR"/>
        </w:rPr>
        <w:t>ی</w:t>
      </w:r>
      <w:r w:rsidRPr="00CE3DE9">
        <w:rPr>
          <w:rFonts w:cs="B Nazanin"/>
          <w:sz w:val="28"/>
          <w:szCs w:val="28"/>
          <w:rtl/>
          <w:lang w:bidi="fa-IR"/>
        </w:rPr>
        <w:t xml:space="preserve"> و مختص بخش اضاف</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سازگار و قابل مع</w:t>
      </w:r>
      <w:r w:rsidRPr="00CE3DE9">
        <w:rPr>
          <w:rFonts w:cs="B Nazanin" w:hint="cs"/>
          <w:sz w:val="28"/>
          <w:szCs w:val="28"/>
          <w:rtl/>
          <w:lang w:bidi="fa-IR"/>
        </w:rPr>
        <w:t>ی</w:t>
      </w:r>
      <w:r w:rsidRPr="00CE3DE9">
        <w:rPr>
          <w:rFonts w:cs="B Nazanin" w:hint="eastAsia"/>
          <w:sz w:val="28"/>
          <w:szCs w:val="28"/>
          <w:rtl/>
          <w:lang w:bidi="fa-IR"/>
        </w:rPr>
        <w:t>ارگذار</w:t>
      </w:r>
      <w:r w:rsidRPr="00CE3DE9">
        <w:rPr>
          <w:rFonts w:cs="B Nazanin" w:hint="cs"/>
          <w:sz w:val="28"/>
          <w:szCs w:val="28"/>
          <w:rtl/>
          <w:lang w:bidi="fa-IR"/>
        </w:rPr>
        <w:t>ی</w:t>
      </w:r>
      <w:r w:rsidRPr="00CE3DE9">
        <w:rPr>
          <w:rFonts w:cs="B Nazanin"/>
          <w:sz w:val="28"/>
          <w:szCs w:val="28"/>
          <w:rtl/>
          <w:lang w:bidi="fa-IR"/>
        </w:rPr>
        <w:t xml:space="preserve"> در طول زمان منجر شود.</w:t>
      </w:r>
    </w:p>
    <w:p w14:paraId="23D2288A" w14:textId="4081837D" w:rsidR="00CE3DE9" w:rsidRPr="00CE3DE9" w:rsidRDefault="00CE3DE9" w:rsidP="00CE3DE9">
      <w:pPr>
        <w:rPr>
          <w:rFonts w:cs="B Titr"/>
          <w:sz w:val="28"/>
          <w:szCs w:val="28"/>
          <w:rtl/>
          <w:lang w:bidi="fa-IR"/>
        </w:rPr>
      </w:pPr>
      <w:r w:rsidRPr="00CE3DE9">
        <w:rPr>
          <w:rFonts w:cs="B Titr"/>
          <w:sz w:val="28"/>
          <w:szCs w:val="28"/>
          <w:rtl/>
          <w:lang w:bidi="fa-IR"/>
        </w:rPr>
        <w:t>4.6.2 منطق</w:t>
      </w:r>
    </w:p>
    <w:p w14:paraId="0DF10C48" w14:textId="5FDF8202" w:rsidR="00CE3DE9" w:rsidRPr="00CE3DE9" w:rsidRDefault="00CE3DE9" w:rsidP="00CE3DE9">
      <w:pPr>
        <w:rPr>
          <w:rFonts w:cs="B Nazanin"/>
          <w:sz w:val="28"/>
          <w:szCs w:val="28"/>
          <w:rtl/>
          <w:lang w:bidi="fa-IR"/>
        </w:rPr>
      </w:pPr>
      <w:r w:rsidRPr="00CE3DE9">
        <w:rPr>
          <w:rFonts w:cs="B Nazanin"/>
          <w:sz w:val="28"/>
          <w:szCs w:val="28"/>
          <w:rtl/>
          <w:lang w:bidi="fa-IR"/>
        </w:rPr>
        <w:t>شاخص‌ها</w:t>
      </w:r>
      <w:r w:rsidRPr="00CE3DE9">
        <w:rPr>
          <w:rFonts w:cs="B Nazanin" w:hint="cs"/>
          <w:sz w:val="28"/>
          <w:szCs w:val="28"/>
          <w:rtl/>
          <w:lang w:bidi="fa-IR"/>
        </w:rPr>
        <w:t>ی</w:t>
      </w:r>
      <w:r w:rsidRPr="00CE3DE9">
        <w:rPr>
          <w:rFonts w:cs="B Nazanin"/>
          <w:sz w:val="28"/>
          <w:szCs w:val="28"/>
          <w:rtl/>
          <w:lang w:bidi="fa-IR"/>
        </w:rPr>
        <w:t xml:space="preserve"> کل</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hint="cs"/>
          <w:sz w:val="28"/>
          <w:szCs w:val="28"/>
          <w:rtl/>
          <w:lang w:bidi="fa-IR"/>
        </w:rPr>
        <w:t>ی</w:t>
      </w:r>
      <w:r w:rsidRPr="00CE3DE9">
        <w:rPr>
          <w:rFonts w:cs="B Nazanin"/>
          <w:sz w:val="28"/>
          <w:szCs w:val="28"/>
          <w:rtl/>
          <w:lang w:bidi="fa-IR"/>
        </w:rPr>
        <w:t xml:space="preserve"> عملکرد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برا</w:t>
      </w:r>
      <w:r w:rsidRPr="00CE3DE9">
        <w:rPr>
          <w:rFonts w:cs="B Nazanin" w:hint="cs"/>
          <w:sz w:val="28"/>
          <w:szCs w:val="28"/>
          <w:rtl/>
          <w:lang w:bidi="fa-IR"/>
        </w:rPr>
        <w:t>ی</w:t>
      </w:r>
      <w:r w:rsidRPr="00CE3DE9">
        <w:rPr>
          <w:rFonts w:cs="B Nazanin"/>
          <w:sz w:val="28"/>
          <w:szCs w:val="28"/>
          <w:rtl/>
          <w:lang w:bidi="fa-IR"/>
        </w:rPr>
        <w:t xml:space="preserve"> سازمان‌ها</w:t>
      </w:r>
      <w:r w:rsidRPr="00CE3DE9">
        <w:rPr>
          <w:rFonts w:cs="B Nazanin" w:hint="cs"/>
          <w:sz w:val="28"/>
          <w:szCs w:val="28"/>
          <w:rtl/>
          <w:lang w:bidi="fa-IR"/>
        </w:rPr>
        <w:t>یی</w:t>
      </w:r>
      <w:r w:rsidRPr="00CE3DE9">
        <w:rPr>
          <w:rFonts w:cs="B Nazanin"/>
          <w:sz w:val="28"/>
          <w:szCs w:val="28"/>
          <w:rtl/>
          <w:lang w:bidi="fa-IR"/>
        </w:rPr>
        <w:t xml:space="preserve"> که به طور فزا</w:t>
      </w:r>
      <w:r w:rsidRPr="00CE3DE9">
        <w:rPr>
          <w:rFonts w:cs="B Nazanin" w:hint="cs"/>
          <w:sz w:val="28"/>
          <w:szCs w:val="28"/>
          <w:rtl/>
          <w:lang w:bidi="fa-IR"/>
        </w:rPr>
        <w:t>ی</w:t>
      </w:r>
      <w:r w:rsidRPr="00CE3DE9">
        <w:rPr>
          <w:rFonts w:cs="B Nazanin" w:hint="eastAsia"/>
          <w:sz w:val="28"/>
          <w:szCs w:val="28"/>
          <w:rtl/>
          <w:lang w:bidi="fa-IR"/>
        </w:rPr>
        <w:t>نده‌ا</w:t>
      </w:r>
      <w:r w:rsidRPr="00CE3DE9">
        <w:rPr>
          <w:rFonts w:cs="B Nazanin" w:hint="cs"/>
          <w:sz w:val="28"/>
          <w:szCs w:val="28"/>
          <w:rtl/>
          <w:lang w:bidi="fa-IR"/>
        </w:rPr>
        <w:t>ی</w:t>
      </w:r>
      <w:r w:rsidRPr="00CE3DE9">
        <w:rPr>
          <w:rFonts w:cs="B Nazanin"/>
          <w:sz w:val="28"/>
          <w:szCs w:val="28"/>
          <w:rtl/>
          <w:lang w:bidi="fa-IR"/>
        </w:rPr>
        <w:t xml:space="preserve"> در چارچوب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فعال</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م</w:t>
      </w:r>
      <w:r w:rsidRPr="00CE3DE9">
        <w:rPr>
          <w:rFonts w:cs="B Nazanin" w:hint="cs"/>
          <w:sz w:val="28"/>
          <w:szCs w:val="28"/>
          <w:rtl/>
          <w:lang w:bidi="fa-IR"/>
        </w:rPr>
        <w:t>ی‌</w:t>
      </w:r>
      <w:r w:rsidRPr="00CE3DE9">
        <w:rPr>
          <w:rFonts w:cs="B Nazanin" w:hint="eastAsia"/>
          <w:sz w:val="28"/>
          <w:szCs w:val="28"/>
          <w:rtl/>
          <w:lang w:bidi="fa-IR"/>
        </w:rPr>
        <w:t>کنند،</w:t>
      </w:r>
      <w:r w:rsidRPr="00CE3DE9">
        <w:rPr>
          <w:rFonts w:cs="B Nazanin"/>
          <w:sz w:val="28"/>
          <w:szCs w:val="28"/>
          <w:rtl/>
          <w:lang w:bidi="fa-IR"/>
        </w:rPr>
        <w:t xml:space="preserve"> ضرور</w:t>
      </w:r>
      <w:r w:rsidRPr="00CE3DE9">
        <w:rPr>
          <w:rFonts w:cs="B Nazanin" w:hint="cs"/>
          <w:sz w:val="28"/>
          <w:szCs w:val="28"/>
          <w:rtl/>
          <w:lang w:bidi="fa-IR"/>
        </w:rPr>
        <w:t>ی</w:t>
      </w:r>
      <w:r w:rsidRPr="00CE3DE9">
        <w:rPr>
          <w:rFonts w:cs="B Nazanin"/>
          <w:sz w:val="28"/>
          <w:szCs w:val="28"/>
          <w:rtl/>
          <w:lang w:bidi="fa-IR"/>
        </w:rPr>
        <w:t xml:space="preserve"> هستند.</w:t>
      </w:r>
    </w:p>
    <w:p w14:paraId="4C98FF2B" w14:textId="5D9ECDE3" w:rsidR="00CE3DE9" w:rsidRPr="00CE3DE9" w:rsidRDefault="00CE3DE9" w:rsidP="00CE3DE9">
      <w:pPr>
        <w:rPr>
          <w:rFonts w:cs="B Nazanin"/>
          <w:sz w:val="28"/>
          <w:szCs w:val="28"/>
          <w:rtl/>
          <w:lang w:bidi="fa-IR"/>
        </w:rPr>
      </w:pPr>
      <w:r w:rsidRPr="00CE3DE9">
        <w:rPr>
          <w:rFonts w:cs="B Nazanin" w:hint="eastAsia"/>
          <w:sz w:val="28"/>
          <w:szCs w:val="28"/>
          <w:rtl/>
          <w:lang w:bidi="fa-IR"/>
        </w:rPr>
        <w:t>الف</w:t>
      </w:r>
      <w:r w:rsidRPr="00CE3DE9">
        <w:rPr>
          <w:rFonts w:cs="B Nazanin"/>
          <w:sz w:val="28"/>
          <w:szCs w:val="28"/>
          <w:rtl/>
          <w:lang w:bidi="fa-IR"/>
        </w:rPr>
        <w:t>) تول</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sz w:val="28"/>
          <w:szCs w:val="28"/>
          <w:rtl/>
          <w:lang w:bidi="fa-IR"/>
        </w:rPr>
        <w:t xml:space="preserve"> داده: شواهد م</w:t>
      </w:r>
      <w:r w:rsidRPr="00CE3DE9">
        <w:rPr>
          <w:rFonts w:cs="B Nazanin" w:hint="cs"/>
          <w:sz w:val="28"/>
          <w:szCs w:val="28"/>
          <w:rtl/>
          <w:lang w:bidi="fa-IR"/>
        </w:rPr>
        <w:t>ی‌</w:t>
      </w:r>
      <w:r w:rsidRPr="00CE3DE9">
        <w:rPr>
          <w:rFonts w:cs="B Nazanin" w:hint="eastAsia"/>
          <w:sz w:val="28"/>
          <w:szCs w:val="28"/>
          <w:rtl/>
          <w:lang w:bidi="fa-IR"/>
        </w:rPr>
        <w:t>توانند</w:t>
      </w:r>
      <w:r w:rsidRPr="00CE3DE9">
        <w:rPr>
          <w:rFonts w:cs="B Nazanin"/>
          <w:sz w:val="28"/>
          <w:szCs w:val="28"/>
          <w:rtl/>
          <w:lang w:bidi="fa-IR"/>
        </w:rPr>
        <w:t xml:space="preserve"> از منابع متعدد</w:t>
      </w:r>
      <w:r w:rsidRPr="00CE3DE9">
        <w:rPr>
          <w:rFonts w:cs="B Nazanin" w:hint="cs"/>
          <w:sz w:val="28"/>
          <w:szCs w:val="28"/>
          <w:rtl/>
          <w:lang w:bidi="fa-IR"/>
        </w:rPr>
        <w:t>ی</w:t>
      </w:r>
      <w:r w:rsidRPr="00CE3DE9">
        <w:rPr>
          <w:rFonts w:cs="B Nazanin"/>
          <w:sz w:val="28"/>
          <w:szCs w:val="28"/>
          <w:rtl/>
          <w:lang w:bidi="fa-IR"/>
        </w:rPr>
        <w:t xml:space="preserve"> به دست آ</w:t>
      </w:r>
      <w:r w:rsidRPr="00CE3DE9">
        <w:rPr>
          <w:rFonts w:cs="B Nazanin" w:hint="cs"/>
          <w:sz w:val="28"/>
          <w:szCs w:val="28"/>
          <w:rtl/>
          <w:lang w:bidi="fa-IR"/>
        </w:rPr>
        <w:t>ی</w:t>
      </w:r>
      <w:r w:rsidRPr="00CE3DE9">
        <w:rPr>
          <w:rFonts w:cs="B Nazanin" w:hint="eastAsia"/>
          <w:sz w:val="28"/>
          <w:szCs w:val="28"/>
          <w:rtl/>
          <w:lang w:bidi="fa-IR"/>
        </w:rPr>
        <w:t>ند</w:t>
      </w:r>
      <w:r w:rsidRPr="00CE3DE9">
        <w:rPr>
          <w:rFonts w:cs="B Nazanin"/>
          <w:sz w:val="28"/>
          <w:szCs w:val="28"/>
          <w:rtl/>
          <w:lang w:bidi="fa-IR"/>
        </w:rPr>
        <w:t>. داده‌ها به و</w:t>
      </w:r>
      <w:r w:rsidRPr="00CE3DE9">
        <w:rPr>
          <w:rFonts w:cs="B Nazanin" w:hint="cs"/>
          <w:sz w:val="28"/>
          <w:szCs w:val="28"/>
          <w:rtl/>
          <w:lang w:bidi="fa-IR"/>
        </w:rPr>
        <w:t>ی</w:t>
      </w:r>
      <w:r w:rsidRPr="00CE3DE9">
        <w:rPr>
          <w:rFonts w:cs="B Nazanin" w:hint="eastAsia"/>
          <w:sz w:val="28"/>
          <w:szCs w:val="28"/>
          <w:rtl/>
          <w:lang w:bidi="fa-IR"/>
        </w:rPr>
        <w:t>ژه</w:t>
      </w:r>
      <w:r w:rsidRPr="00CE3DE9">
        <w:rPr>
          <w:rFonts w:cs="B Nazanin"/>
          <w:sz w:val="28"/>
          <w:szCs w:val="28"/>
          <w:rtl/>
          <w:lang w:bidi="fa-IR"/>
        </w:rPr>
        <w:t xml:space="preserve"> ممکن است از منابع د</w:t>
      </w:r>
      <w:r w:rsidRPr="00CE3DE9">
        <w:rPr>
          <w:rFonts w:cs="B Nazanin" w:hint="cs"/>
          <w:sz w:val="28"/>
          <w:szCs w:val="28"/>
          <w:rtl/>
          <w:lang w:bidi="fa-IR"/>
        </w:rPr>
        <w:t>ی</w:t>
      </w:r>
      <w:r w:rsidRPr="00CE3DE9">
        <w:rPr>
          <w:rFonts w:cs="B Nazanin" w:hint="eastAsia"/>
          <w:sz w:val="28"/>
          <w:szCs w:val="28"/>
          <w:rtl/>
          <w:lang w:bidi="fa-IR"/>
        </w:rPr>
        <w:t>ج</w:t>
      </w:r>
      <w:r w:rsidRPr="00CE3DE9">
        <w:rPr>
          <w:rFonts w:cs="B Nazanin" w:hint="cs"/>
          <w:sz w:val="28"/>
          <w:szCs w:val="28"/>
          <w:rtl/>
          <w:lang w:bidi="fa-IR"/>
        </w:rPr>
        <w:t>ی</w:t>
      </w:r>
      <w:r w:rsidRPr="00CE3DE9">
        <w:rPr>
          <w:rFonts w:cs="B Nazanin" w:hint="eastAsia"/>
          <w:sz w:val="28"/>
          <w:szCs w:val="28"/>
          <w:rtl/>
          <w:lang w:bidi="fa-IR"/>
        </w:rPr>
        <w:t>تال</w:t>
      </w:r>
      <w:r w:rsidRPr="00CE3DE9">
        <w:rPr>
          <w:rFonts w:cs="B Nazanin"/>
          <w:sz w:val="28"/>
          <w:szCs w:val="28"/>
          <w:rtl/>
          <w:lang w:bidi="fa-IR"/>
        </w:rPr>
        <w:t xml:space="preserve"> حاصل شده و به شاخص‌ها</w:t>
      </w:r>
      <w:r w:rsidRPr="00CE3DE9">
        <w:rPr>
          <w:rFonts w:cs="B Nazanin" w:hint="cs"/>
          <w:sz w:val="28"/>
          <w:szCs w:val="28"/>
          <w:rtl/>
          <w:lang w:bidi="fa-IR"/>
        </w:rPr>
        <w:t>ی</w:t>
      </w:r>
      <w:r w:rsidRPr="00CE3DE9">
        <w:rPr>
          <w:rFonts w:cs="B Nazanin"/>
          <w:sz w:val="28"/>
          <w:szCs w:val="28"/>
          <w:rtl/>
          <w:lang w:bidi="fa-IR"/>
        </w:rPr>
        <w:t xml:space="preserve"> کل</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hint="cs"/>
          <w:sz w:val="28"/>
          <w:szCs w:val="28"/>
          <w:rtl/>
          <w:lang w:bidi="fa-IR"/>
        </w:rPr>
        <w:t>ی</w:t>
      </w:r>
      <w:r w:rsidRPr="00CE3DE9">
        <w:rPr>
          <w:rFonts w:cs="B Nazanin"/>
          <w:sz w:val="28"/>
          <w:szCs w:val="28"/>
          <w:rtl/>
          <w:lang w:bidi="fa-IR"/>
        </w:rPr>
        <w:t xml:space="preserve"> عملکرد وارد شوند. ا</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sz w:val="28"/>
          <w:szCs w:val="28"/>
          <w:rtl/>
          <w:lang w:bidi="fa-IR"/>
        </w:rPr>
        <w:t xml:space="preserve"> امر م</w:t>
      </w:r>
      <w:r w:rsidRPr="00CE3DE9">
        <w:rPr>
          <w:rFonts w:cs="B Nazanin" w:hint="cs"/>
          <w:sz w:val="28"/>
          <w:szCs w:val="28"/>
          <w:rtl/>
          <w:lang w:bidi="fa-IR"/>
        </w:rPr>
        <w:t>ی‌</w:t>
      </w:r>
      <w:r w:rsidRPr="00CE3DE9">
        <w:rPr>
          <w:rFonts w:cs="B Nazanin" w:hint="eastAsia"/>
          <w:sz w:val="28"/>
          <w:szCs w:val="28"/>
          <w:rtl/>
          <w:lang w:bidi="fa-IR"/>
        </w:rPr>
        <w:t>تواند</w:t>
      </w:r>
      <w:r w:rsidRPr="00CE3DE9">
        <w:rPr>
          <w:rFonts w:cs="B Nazanin"/>
          <w:sz w:val="28"/>
          <w:szCs w:val="28"/>
          <w:rtl/>
          <w:lang w:bidi="fa-IR"/>
        </w:rPr>
        <w:t xml:space="preserve"> منجر به رد</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sz w:val="28"/>
          <w:szCs w:val="28"/>
          <w:rtl/>
          <w:lang w:bidi="fa-IR"/>
        </w:rPr>
        <w:t xml:space="preserve"> ب</w:t>
      </w:r>
      <w:r w:rsidRPr="00CE3DE9">
        <w:rPr>
          <w:rFonts w:cs="B Nazanin" w:hint="cs"/>
          <w:sz w:val="28"/>
          <w:szCs w:val="28"/>
          <w:rtl/>
          <w:lang w:bidi="fa-IR"/>
        </w:rPr>
        <w:t>ی‌</w:t>
      </w:r>
      <w:r w:rsidRPr="00CE3DE9">
        <w:rPr>
          <w:rFonts w:cs="B Nazanin" w:hint="eastAsia"/>
          <w:sz w:val="28"/>
          <w:szCs w:val="28"/>
          <w:rtl/>
          <w:lang w:bidi="fa-IR"/>
        </w:rPr>
        <w:t>درنگ</w:t>
      </w:r>
      <w:r w:rsidRPr="00CE3DE9">
        <w:rPr>
          <w:rFonts w:cs="B Nazanin"/>
          <w:sz w:val="28"/>
          <w:szCs w:val="28"/>
          <w:rtl/>
          <w:lang w:bidi="fa-IR"/>
        </w:rPr>
        <w:t xml:space="preserve"> شاخص‌ها</w:t>
      </w:r>
      <w:r w:rsidRPr="00CE3DE9">
        <w:rPr>
          <w:rFonts w:cs="B Nazanin" w:hint="cs"/>
          <w:sz w:val="28"/>
          <w:szCs w:val="28"/>
          <w:rtl/>
          <w:lang w:bidi="fa-IR"/>
        </w:rPr>
        <w:t>ی</w:t>
      </w:r>
      <w:r w:rsidRPr="00CE3DE9">
        <w:rPr>
          <w:rFonts w:cs="B Nazanin"/>
          <w:sz w:val="28"/>
          <w:szCs w:val="28"/>
          <w:rtl/>
          <w:lang w:bidi="fa-IR"/>
        </w:rPr>
        <w:t xml:space="preserve"> کل</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hint="cs"/>
          <w:sz w:val="28"/>
          <w:szCs w:val="28"/>
          <w:rtl/>
          <w:lang w:bidi="fa-IR"/>
        </w:rPr>
        <w:t>ی</w:t>
      </w:r>
      <w:r w:rsidRPr="00CE3DE9">
        <w:rPr>
          <w:rFonts w:cs="B Nazanin"/>
          <w:sz w:val="28"/>
          <w:szCs w:val="28"/>
          <w:rtl/>
          <w:lang w:bidi="fa-IR"/>
        </w:rPr>
        <w:t xml:space="preserve"> عملکرد، نقاط داده سر</w:t>
      </w:r>
      <w:r w:rsidRPr="00CE3DE9">
        <w:rPr>
          <w:rFonts w:cs="B Nazanin" w:hint="cs"/>
          <w:sz w:val="28"/>
          <w:szCs w:val="28"/>
          <w:rtl/>
          <w:lang w:bidi="fa-IR"/>
        </w:rPr>
        <w:t>ی</w:t>
      </w:r>
      <w:r w:rsidRPr="00CE3DE9">
        <w:rPr>
          <w:rFonts w:cs="B Nazanin" w:hint="eastAsia"/>
          <w:sz w:val="28"/>
          <w:szCs w:val="28"/>
          <w:rtl/>
          <w:lang w:bidi="fa-IR"/>
        </w:rPr>
        <w:t>ع‌تر</w:t>
      </w:r>
      <w:r w:rsidRPr="00CE3DE9">
        <w:rPr>
          <w:rFonts w:cs="B Nazanin"/>
          <w:sz w:val="28"/>
          <w:szCs w:val="28"/>
          <w:rtl/>
          <w:lang w:bidi="fa-IR"/>
        </w:rPr>
        <w:t xml:space="preserve"> و قابل اعتمادتر ب</w:t>
      </w:r>
      <w:r w:rsidRPr="00CE3DE9">
        <w:rPr>
          <w:rFonts w:cs="B Nazanin" w:hint="eastAsia"/>
          <w:sz w:val="28"/>
          <w:szCs w:val="28"/>
          <w:rtl/>
          <w:lang w:bidi="fa-IR"/>
        </w:rPr>
        <w:t>را</w:t>
      </w:r>
      <w:r w:rsidRPr="00CE3DE9">
        <w:rPr>
          <w:rFonts w:cs="B Nazanin" w:hint="cs"/>
          <w:sz w:val="28"/>
          <w:szCs w:val="28"/>
          <w:rtl/>
          <w:lang w:bidi="fa-IR"/>
        </w:rPr>
        <w:t>ی</w:t>
      </w:r>
      <w:r w:rsidRPr="00CE3DE9">
        <w:rPr>
          <w:rFonts w:cs="B Nazanin"/>
          <w:sz w:val="28"/>
          <w:szCs w:val="28"/>
          <w:rtl/>
          <w:lang w:bidi="fa-IR"/>
        </w:rPr>
        <w:t xml:space="preserve"> جمع‌آور</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تجز</w:t>
      </w:r>
      <w:r w:rsidRPr="00CE3DE9">
        <w:rPr>
          <w:rFonts w:cs="B Nazanin" w:hint="cs"/>
          <w:sz w:val="28"/>
          <w:szCs w:val="28"/>
          <w:rtl/>
          <w:lang w:bidi="fa-IR"/>
        </w:rPr>
        <w:t>ی</w:t>
      </w:r>
      <w:r w:rsidRPr="00CE3DE9">
        <w:rPr>
          <w:rFonts w:cs="B Nazanin" w:hint="eastAsia"/>
          <w:sz w:val="28"/>
          <w:szCs w:val="28"/>
          <w:rtl/>
          <w:lang w:bidi="fa-IR"/>
        </w:rPr>
        <w:t>ه</w:t>
      </w:r>
      <w:r w:rsidRPr="00CE3DE9">
        <w:rPr>
          <w:rFonts w:cs="B Nazanin"/>
          <w:sz w:val="28"/>
          <w:szCs w:val="28"/>
          <w:rtl/>
          <w:lang w:bidi="fa-IR"/>
        </w:rPr>
        <w:t xml:space="preserve"> و تحل</w:t>
      </w:r>
      <w:r w:rsidRPr="00CE3DE9">
        <w:rPr>
          <w:rFonts w:cs="B Nazanin" w:hint="cs"/>
          <w:sz w:val="28"/>
          <w:szCs w:val="28"/>
          <w:rtl/>
          <w:lang w:bidi="fa-IR"/>
        </w:rPr>
        <w:t>ی</w:t>
      </w:r>
      <w:r w:rsidRPr="00CE3DE9">
        <w:rPr>
          <w:rFonts w:cs="B Nazanin" w:hint="eastAsia"/>
          <w:sz w:val="28"/>
          <w:szCs w:val="28"/>
          <w:rtl/>
          <w:lang w:bidi="fa-IR"/>
        </w:rPr>
        <w:t>ل</w:t>
      </w:r>
      <w:r w:rsidRPr="00CE3DE9">
        <w:rPr>
          <w:rFonts w:cs="B Nazanin"/>
          <w:sz w:val="28"/>
          <w:szCs w:val="28"/>
          <w:rtl/>
          <w:lang w:bidi="fa-IR"/>
        </w:rPr>
        <w:t xml:space="preserve"> و تفس</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sz w:val="28"/>
          <w:szCs w:val="28"/>
          <w:rtl/>
          <w:lang w:bidi="fa-IR"/>
        </w:rPr>
        <w:t xml:space="preserve"> برا</w:t>
      </w:r>
      <w:r w:rsidRPr="00CE3DE9">
        <w:rPr>
          <w:rFonts w:cs="B Nazanin" w:hint="cs"/>
          <w:sz w:val="28"/>
          <w:szCs w:val="28"/>
          <w:rtl/>
          <w:lang w:bidi="fa-IR"/>
        </w:rPr>
        <w:t>ی</w:t>
      </w:r>
      <w:r w:rsidRPr="00CE3DE9">
        <w:rPr>
          <w:rFonts w:cs="B Nazanin"/>
          <w:sz w:val="28"/>
          <w:szCs w:val="28"/>
          <w:rtl/>
          <w:lang w:bidi="fa-IR"/>
        </w:rPr>
        <w:t xml:space="preserve"> گزارش‌ده</w:t>
      </w:r>
      <w:r w:rsidRPr="00CE3DE9">
        <w:rPr>
          <w:rFonts w:cs="B Nazanin" w:hint="cs"/>
          <w:sz w:val="28"/>
          <w:szCs w:val="28"/>
          <w:rtl/>
          <w:lang w:bidi="fa-IR"/>
        </w:rPr>
        <w:t>ی</w:t>
      </w:r>
      <w:r w:rsidRPr="00CE3DE9">
        <w:rPr>
          <w:rFonts w:cs="B Nazanin"/>
          <w:sz w:val="28"/>
          <w:szCs w:val="28"/>
          <w:rtl/>
          <w:lang w:bidi="fa-IR"/>
        </w:rPr>
        <w:t xml:space="preserve"> عملکرد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شاخص‌ها</w:t>
      </w:r>
      <w:r w:rsidRPr="00CE3DE9">
        <w:rPr>
          <w:rFonts w:cs="B Nazanin" w:hint="cs"/>
          <w:sz w:val="28"/>
          <w:szCs w:val="28"/>
          <w:rtl/>
          <w:lang w:bidi="fa-IR"/>
        </w:rPr>
        <w:t>ی</w:t>
      </w:r>
      <w:r w:rsidRPr="00CE3DE9">
        <w:rPr>
          <w:rFonts w:cs="B Nazanin"/>
          <w:sz w:val="28"/>
          <w:szCs w:val="28"/>
          <w:rtl/>
          <w:lang w:bidi="fa-IR"/>
        </w:rPr>
        <w:t xml:space="preserve"> کل</w:t>
      </w:r>
      <w:r w:rsidRPr="00CE3DE9">
        <w:rPr>
          <w:rFonts w:cs="B Nazanin" w:hint="cs"/>
          <w:sz w:val="28"/>
          <w:szCs w:val="28"/>
          <w:rtl/>
          <w:lang w:bidi="fa-IR"/>
        </w:rPr>
        <w:t>ی</w:t>
      </w:r>
      <w:r w:rsidRPr="00CE3DE9">
        <w:rPr>
          <w:rFonts w:cs="B Nazanin" w:hint="eastAsia"/>
          <w:sz w:val="28"/>
          <w:szCs w:val="28"/>
          <w:rtl/>
          <w:lang w:bidi="fa-IR"/>
        </w:rPr>
        <w:t>د</w:t>
      </w:r>
      <w:r w:rsidRPr="00CE3DE9">
        <w:rPr>
          <w:rFonts w:cs="B Nazanin" w:hint="cs"/>
          <w:sz w:val="28"/>
          <w:szCs w:val="28"/>
          <w:rtl/>
          <w:lang w:bidi="fa-IR"/>
        </w:rPr>
        <w:t>ی</w:t>
      </w:r>
      <w:r w:rsidRPr="00CE3DE9">
        <w:rPr>
          <w:rFonts w:cs="B Nazanin"/>
          <w:sz w:val="28"/>
          <w:szCs w:val="28"/>
          <w:rtl/>
          <w:lang w:bidi="fa-IR"/>
        </w:rPr>
        <w:t xml:space="preserve"> عملکرد شود.</w:t>
      </w:r>
    </w:p>
    <w:p w14:paraId="2807B225" w14:textId="0DD69FA8" w:rsidR="00CE3DE9" w:rsidRPr="00CE3DE9" w:rsidRDefault="00CE3DE9" w:rsidP="00CE3DE9">
      <w:pPr>
        <w:rPr>
          <w:rFonts w:cs="B Nazanin"/>
          <w:sz w:val="28"/>
          <w:szCs w:val="28"/>
          <w:rtl/>
          <w:lang w:bidi="fa-IR"/>
        </w:rPr>
      </w:pPr>
      <w:r w:rsidRPr="00CE3DE9">
        <w:rPr>
          <w:rFonts w:cs="B Nazanin" w:hint="eastAsia"/>
          <w:sz w:val="28"/>
          <w:szCs w:val="28"/>
          <w:rtl/>
          <w:lang w:bidi="fa-IR"/>
        </w:rPr>
        <w:t>ب</w:t>
      </w:r>
      <w:r w:rsidRPr="00CE3DE9">
        <w:rPr>
          <w:rFonts w:cs="B Nazanin"/>
          <w:sz w:val="28"/>
          <w:szCs w:val="28"/>
          <w:rtl/>
          <w:lang w:bidi="fa-IR"/>
        </w:rPr>
        <w:t>) اندازه‌گ</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hint="cs"/>
          <w:sz w:val="28"/>
          <w:szCs w:val="28"/>
          <w:rtl/>
          <w:lang w:bidi="fa-IR"/>
        </w:rPr>
        <w:t>ی</w:t>
      </w:r>
      <w:r w:rsidRPr="00CE3DE9">
        <w:rPr>
          <w:rFonts w:cs="B Nazanin"/>
          <w:sz w:val="28"/>
          <w:szCs w:val="28"/>
          <w:rtl/>
          <w:lang w:bidi="fa-IR"/>
        </w:rPr>
        <w:t xml:space="preserve"> و گزارش‌ده</w:t>
      </w:r>
      <w:r w:rsidRPr="00CE3DE9">
        <w:rPr>
          <w:rFonts w:cs="B Nazanin" w:hint="cs"/>
          <w:sz w:val="28"/>
          <w:szCs w:val="28"/>
          <w:rtl/>
          <w:lang w:bidi="fa-IR"/>
        </w:rPr>
        <w:t>ی</w:t>
      </w:r>
      <w:r w:rsidRPr="00CE3DE9">
        <w:rPr>
          <w:rFonts w:cs="B Nazanin"/>
          <w:sz w:val="28"/>
          <w:szCs w:val="28"/>
          <w:rtl/>
          <w:lang w:bidi="fa-IR"/>
        </w:rPr>
        <w:t>: داده‌ها به سازمان‌ها کمک م</w:t>
      </w:r>
      <w:r w:rsidRPr="00CE3DE9">
        <w:rPr>
          <w:rFonts w:cs="B Nazanin" w:hint="cs"/>
          <w:sz w:val="28"/>
          <w:szCs w:val="28"/>
          <w:rtl/>
          <w:lang w:bidi="fa-IR"/>
        </w:rPr>
        <w:t>ی‌</w:t>
      </w:r>
      <w:r w:rsidRPr="00CE3DE9">
        <w:rPr>
          <w:rFonts w:cs="B Nazanin" w:hint="eastAsia"/>
          <w:sz w:val="28"/>
          <w:szCs w:val="28"/>
          <w:rtl/>
          <w:lang w:bidi="fa-IR"/>
        </w:rPr>
        <w:t>کنند</w:t>
      </w:r>
      <w:r w:rsidRPr="00CE3DE9">
        <w:rPr>
          <w:rFonts w:cs="B Nazanin"/>
          <w:sz w:val="28"/>
          <w:szCs w:val="28"/>
          <w:rtl/>
          <w:lang w:bidi="fa-IR"/>
        </w:rPr>
        <w:t xml:space="preserve"> تا عملکرد خود را در زم</w:t>
      </w:r>
      <w:r w:rsidRPr="00CE3DE9">
        <w:rPr>
          <w:rFonts w:cs="B Nazanin" w:hint="cs"/>
          <w:sz w:val="28"/>
          <w:szCs w:val="28"/>
          <w:rtl/>
          <w:lang w:bidi="fa-IR"/>
        </w:rPr>
        <w:t>ی</w:t>
      </w:r>
      <w:r w:rsidRPr="00CE3DE9">
        <w:rPr>
          <w:rFonts w:cs="B Nazanin" w:hint="eastAsia"/>
          <w:sz w:val="28"/>
          <w:szCs w:val="28"/>
          <w:rtl/>
          <w:lang w:bidi="fa-IR"/>
        </w:rPr>
        <w:t>نه‌ها</w:t>
      </w:r>
      <w:r w:rsidRPr="00CE3DE9">
        <w:rPr>
          <w:rFonts w:cs="B Nazanin" w:hint="cs"/>
          <w:sz w:val="28"/>
          <w:szCs w:val="28"/>
          <w:rtl/>
          <w:lang w:bidi="fa-IR"/>
        </w:rPr>
        <w:t>ی</w:t>
      </w:r>
      <w:r w:rsidRPr="00CE3DE9">
        <w:rPr>
          <w:rFonts w:cs="B Nazanin"/>
          <w:sz w:val="28"/>
          <w:szCs w:val="28"/>
          <w:rtl/>
          <w:lang w:bidi="fa-IR"/>
        </w:rPr>
        <w:t xml:space="preserve"> مختلف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اندازه‌گ</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hint="cs"/>
          <w:sz w:val="28"/>
          <w:szCs w:val="28"/>
          <w:rtl/>
          <w:lang w:bidi="fa-IR"/>
        </w:rPr>
        <w:t>ی</w:t>
      </w:r>
      <w:r w:rsidRPr="00CE3DE9">
        <w:rPr>
          <w:rFonts w:cs="B Nazanin"/>
          <w:sz w:val="28"/>
          <w:szCs w:val="28"/>
          <w:rtl/>
          <w:lang w:bidi="fa-IR"/>
        </w:rPr>
        <w:t xml:space="preserve"> و گزارش کنند. ا</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sz w:val="28"/>
          <w:szCs w:val="28"/>
          <w:rtl/>
          <w:lang w:bidi="fa-IR"/>
        </w:rPr>
        <w:t xml:space="preserve"> امر آنها را قادر م</w:t>
      </w:r>
      <w:r w:rsidRPr="00CE3DE9">
        <w:rPr>
          <w:rFonts w:cs="B Nazanin" w:hint="cs"/>
          <w:sz w:val="28"/>
          <w:szCs w:val="28"/>
          <w:rtl/>
          <w:lang w:bidi="fa-IR"/>
        </w:rPr>
        <w:t>ی‌</w:t>
      </w:r>
      <w:r w:rsidRPr="00CE3DE9">
        <w:rPr>
          <w:rFonts w:cs="B Nazanin" w:hint="eastAsia"/>
          <w:sz w:val="28"/>
          <w:szCs w:val="28"/>
          <w:rtl/>
          <w:lang w:bidi="fa-IR"/>
        </w:rPr>
        <w:t>سازد</w:t>
      </w:r>
      <w:r w:rsidRPr="00CE3DE9">
        <w:rPr>
          <w:rFonts w:cs="B Nazanin"/>
          <w:sz w:val="28"/>
          <w:szCs w:val="28"/>
          <w:rtl/>
          <w:lang w:bidi="fa-IR"/>
        </w:rPr>
        <w:t xml:space="preserve"> تا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شمول اجتماع</w:t>
      </w:r>
      <w:r w:rsidRPr="00CE3DE9">
        <w:rPr>
          <w:rFonts w:cs="B Nazanin" w:hint="cs"/>
          <w:sz w:val="28"/>
          <w:szCs w:val="28"/>
          <w:rtl/>
          <w:lang w:bidi="fa-IR"/>
        </w:rPr>
        <w:t>ی</w:t>
      </w:r>
      <w:r w:rsidRPr="00CE3DE9">
        <w:rPr>
          <w:rFonts w:cs="B Nazanin"/>
          <w:sz w:val="28"/>
          <w:szCs w:val="28"/>
          <w:rtl/>
          <w:lang w:bidi="fa-IR"/>
        </w:rPr>
        <w:t xml:space="preserve"> و رو</w:t>
      </w:r>
      <w:r w:rsidRPr="00CE3DE9">
        <w:rPr>
          <w:rFonts w:cs="B Nazanin" w:hint="cs"/>
          <w:sz w:val="28"/>
          <w:szCs w:val="28"/>
          <w:rtl/>
          <w:lang w:bidi="fa-IR"/>
        </w:rPr>
        <w:t>ی</w:t>
      </w:r>
      <w:r w:rsidRPr="00CE3DE9">
        <w:rPr>
          <w:rFonts w:cs="B Nazanin" w:hint="eastAsia"/>
          <w:sz w:val="28"/>
          <w:szCs w:val="28"/>
          <w:rtl/>
          <w:lang w:bidi="fa-IR"/>
        </w:rPr>
        <w:t>ه‌ها</w:t>
      </w:r>
      <w:r w:rsidRPr="00CE3DE9">
        <w:rPr>
          <w:rFonts w:cs="B Nazanin" w:hint="cs"/>
          <w:sz w:val="28"/>
          <w:szCs w:val="28"/>
          <w:rtl/>
          <w:lang w:bidi="fa-IR"/>
        </w:rPr>
        <w:t>ی</w:t>
      </w:r>
      <w:r w:rsidRPr="00CE3DE9">
        <w:rPr>
          <w:rFonts w:cs="B Nazanin"/>
          <w:sz w:val="28"/>
          <w:szCs w:val="28"/>
          <w:rtl/>
          <w:lang w:bidi="fa-IR"/>
        </w:rPr>
        <w:t xml:space="preserve"> حاکم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hint="cs"/>
          <w:sz w:val="28"/>
          <w:szCs w:val="28"/>
          <w:rtl/>
          <w:lang w:bidi="fa-IR"/>
        </w:rPr>
        <w:t>ی</w:t>
      </w:r>
      <w:r w:rsidRPr="00CE3DE9">
        <w:rPr>
          <w:rFonts w:cs="B Nazanin"/>
          <w:sz w:val="28"/>
          <w:szCs w:val="28"/>
          <w:rtl/>
          <w:lang w:bidi="fa-IR"/>
        </w:rPr>
        <w:t xml:space="preserve"> خود را ارز</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sz w:val="28"/>
          <w:szCs w:val="28"/>
          <w:rtl/>
          <w:lang w:bidi="fa-IR"/>
        </w:rPr>
        <w:t xml:space="preserve"> کنند. با جمع‌آور</w:t>
      </w:r>
      <w:r w:rsidRPr="00CE3DE9">
        <w:rPr>
          <w:rFonts w:cs="B Nazanin" w:hint="cs"/>
          <w:sz w:val="28"/>
          <w:szCs w:val="28"/>
          <w:rtl/>
          <w:lang w:bidi="fa-IR"/>
        </w:rPr>
        <w:t>ی</w:t>
      </w:r>
      <w:r w:rsidRPr="00CE3DE9">
        <w:rPr>
          <w:rFonts w:cs="B Nazanin"/>
          <w:sz w:val="28"/>
          <w:szCs w:val="28"/>
          <w:rtl/>
          <w:lang w:bidi="fa-IR"/>
        </w:rPr>
        <w:t xml:space="preserve"> و تجز</w:t>
      </w:r>
      <w:r w:rsidRPr="00CE3DE9">
        <w:rPr>
          <w:rFonts w:cs="B Nazanin" w:hint="cs"/>
          <w:sz w:val="28"/>
          <w:szCs w:val="28"/>
          <w:rtl/>
          <w:lang w:bidi="fa-IR"/>
        </w:rPr>
        <w:t>ی</w:t>
      </w:r>
      <w:r w:rsidRPr="00CE3DE9">
        <w:rPr>
          <w:rFonts w:cs="B Nazanin" w:hint="eastAsia"/>
          <w:sz w:val="28"/>
          <w:szCs w:val="28"/>
          <w:rtl/>
          <w:lang w:bidi="fa-IR"/>
        </w:rPr>
        <w:t>ه</w:t>
      </w:r>
      <w:r w:rsidRPr="00CE3DE9">
        <w:rPr>
          <w:rFonts w:cs="B Nazanin"/>
          <w:sz w:val="28"/>
          <w:szCs w:val="28"/>
          <w:rtl/>
          <w:lang w:bidi="fa-IR"/>
        </w:rPr>
        <w:t xml:space="preserve"> و تح</w:t>
      </w:r>
      <w:r w:rsidRPr="00CE3DE9">
        <w:rPr>
          <w:rFonts w:cs="B Nazanin" w:hint="eastAsia"/>
          <w:sz w:val="28"/>
          <w:szCs w:val="28"/>
          <w:rtl/>
          <w:lang w:bidi="fa-IR"/>
        </w:rPr>
        <w:t>ل</w:t>
      </w:r>
      <w:r w:rsidRPr="00CE3DE9">
        <w:rPr>
          <w:rFonts w:cs="B Nazanin" w:hint="cs"/>
          <w:sz w:val="28"/>
          <w:szCs w:val="28"/>
          <w:rtl/>
          <w:lang w:bidi="fa-IR"/>
        </w:rPr>
        <w:t>ی</w:t>
      </w:r>
      <w:r w:rsidRPr="00CE3DE9">
        <w:rPr>
          <w:rFonts w:cs="B Nazanin" w:hint="eastAsia"/>
          <w:sz w:val="28"/>
          <w:szCs w:val="28"/>
          <w:rtl/>
          <w:lang w:bidi="fa-IR"/>
        </w:rPr>
        <w:t>ل</w:t>
      </w:r>
      <w:r w:rsidRPr="00CE3DE9">
        <w:rPr>
          <w:rFonts w:cs="B Nazanin"/>
          <w:sz w:val="28"/>
          <w:szCs w:val="28"/>
          <w:rtl/>
          <w:lang w:bidi="fa-IR"/>
        </w:rPr>
        <w:t xml:space="preserve"> داده‌ها</w:t>
      </w:r>
      <w:r w:rsidRPr="00CE3DE9">
        <w:rPr>
          <w:rFonts w:cs="B Nazanin" w:hint="cs"/>
          <w:sz w:val="28"/>
          <w:szCs w:val="28"/>
          <w:rtl/>
          <w:lang w:bidi="fa-IR"/>
        </w:rPr>
        <w:t>ی</w:t>
      </w:r>
      <w:r w:rsidRPr="00CE3DE9">
        <w:rPr>
          <w:rFonts w:cs="B Nazanin"/>
          <w:sz w:val="28"/>
          <w:szCs w:val="28"/>
          <w:rtl/>
          <w:lang w:bidi="fa-IR"/>
        </w:rPr>
        <w:t xml:space="preserve"> مرتبط، سازمان‌ها م</w:t>
      </w:r>
      <w:r w:rsidRPr="00CE3DE9">
        <w:rPr>
          <w:rFonts w:cs="B Nazanin" w:hint="cs"/>
          <w:sz w:val="28"/>
          <w:szCs w:val="28"/>
          <w:rtl/>
          <w:lang w:bidi="fa-IR"/>
        </w:rPr>
        <w:t>ی‌</w:t>
      </w:r>
      <w:r w:rsidRPr="00CE3DE9">
        <w:rPr>
          <w:rFonts w:cs="B Nazanin" w:hint="eastAsia"/>
          <w:sz w:val="28"/>
          <w:szCs w:val="28"/>
          <w:rtl/>
          <w:lang w:bidi="fa-IR"/>
        </w:rPr>
        <w:t>توانند</w:t>
      </w:r>
      <w:r w:rsidRPr="00CE3DE9">
        <w:rPr>
          <w:rFonts w:cs="B Nazanin"/>
          <w:sz w:val="28"/>
          <w:szCs w:val="28"/>
          <w:rtl/>
          <w:lang w:bidi="fa-IR"/>
        </w:rPr>
        <w:t xml:space="preserve"> پ</w:t>
      </w:r>
      <w:r w:rsidRPr="00CE3DE9">
        <w:rPr>
          <w:rFonts w:cs="B Nazanin" w:hint="cs"/>
          <w:sz w:val="28"/>
          <w:szCs w:val="28"/>
          <w:rtl/>
          <w:lang w:bidi="fa-IR"/>
        </w:rPr>
        <w:t>ی</w:t>
      </w:r>
      <w:r w:rsidRPr="00CE3DE9">
        <w:rPr>
          <w:rFonts w:cs="B Nazanin" w:hint="eastAsia"/>
          <w:sz w:val="28"/>
          <w:szCs w:val="28"/>
          <w:rtl/>
          <w:lang w:bidi="fa-IR"/>
        </w:rPr>
        <w:t>شرفت</w:t>
      </w:r>
      <w:r w:rsidRPr="00CE3DE9">
        <w:rPr>
          <w:rFonts w:cs="B Nazanin"/>
          <w:sz w:val="28"/>
          <w:szCs w:val="28"/>
          <w:rtl/>
          <w:lang w:bidi="fa-IR"/>
        </w:rPr>
        <w:t xml:space="preserve"> خود را رد</w:t>
      </w:r>
      <w:r w:rsidRPr="00CE3DE9">
        <w:rPr>
          <w:rFonts w:cs="B Nazanin" w:hint="cs"/>
          <w:sz w:val="28"/>
          <w:szCs w:val="28"/>
          <w:rtl/>
          <w:lang w:bidi="fa-IR"/>
        </w:rPr>
        <w:t>ی</w:t>
      </w:r>
      <w:r w:rsidRPr="00CE3DE9">
        <w:rPr>
          <w:rFonts w:cs="B Nazanin" w:hint="eastAsia"/>
          <w:sz w:val="28"/>
          <w:szCs w:val="28"/>
          <w:rtl/>
          <w:lang w:bidi="fa-IR"/>
        </w:rPr>
        <w:t>اب</w:t>
      </w:r>
      <w:r w:rsidRPr="00CE3DE9">
        <w:rPr>
          <w:rFonts w:cs="B Nazanin" w:hint="cs"/>
          <w:sz w:val="28"/>
          <w:szCs w:val="28"/>
          <w:rtl/>
          <w:lang w:bidi="fa-IR"/>
        </w:rPr>
        <w:t>ی</w:t>
      </w:r>
      <w:r w:rsidRPr="00CE3DE9">
        <w:rPr>
          <w:rFonts w:cs="B Nazanin"/>
          <w:sz w:val="28"/>
          <w:szCs w:val="28"/>
          <w:rtl/>
          <w:lang w:bidi="fa-IR"/>
        </w:rPr>
        <w:t xml:space="preserve"> کرده، اهداف تع</w:t>
      </w:r>
      <w:r w:rsidRPr="00CE3DE9">
        <w:rPr>
          <w:rFonts w:cs="B Nazanin" w:hint="cs"/>
          <w:sz w:val="28"/>
          <w:szCs w:val="28"/>
          <w:rtl/>
          <w:lang w:bidi="fa-IR"/>
        </w:rPr>
        <w:t>یی</w:t>
      </w:r>
      <w:r w:rsidRPr="00CE3DE9">
        <w:rPr>
          <w:rFonts w:cs="B Nazanin" w:hint="eastAsia"/>
          <w:sz w:val="28"/>
          <w:szCs w:val="28"/>
          <w:rtl/>
          <w:lang w:bidi="fa-IR"/>
        </w:rPr>
        <w:t>ن</w:t>
      </w:r>
      <w:r w:rsidRPr="00CE3DE9">
        <w:rPr>
          <w:rFonts w:cs="B Nazanin"/>
          <w:sz w:val="28"/>
          <w:szCs w:val="28"/>
          <w:rtl/>
          <w:lang w:bidi="fa-IR"/>
        </w:rPr>
        <w:t xml:space="preserve"> کنند و دستاوردها</w:t>
      </w:r>
      <w:r w:rsidRPr="00CE3DE9">
        <w:rPr>
          <w:rFonts w:cs="B Nazanin" w:hint="cs"/>
          <w:sz w:val="28"/>
          <w:szCs w:val="28"/>
          <w:rtl/>
          <w:lang w:bidi="fa-IR"/>
        </w:rPr>
        <w:t>ی</w:t>
      </w:r>
      <w:r w:rsidRPr="00CE3DE9">
        <w:rPr>
          <w:rFonts w:cs="B Nazanin"/>
          <w:sz w:val="28"/>
          <w:szCs w:val="28"/>
          <w:rtl/>
          <w:lang w:bidi="fa-IR"/>
        </w:rPr>
        <w:t xml:space="preserve"> خود را به طور شفاف گزارش دهند.</w:t>
      </w:r>
    </w:p>
    <w:p w14:paraId="1267BACD" w14:textId="5F883500" w:rsidR="00CE3DE9" w:rsidRPr="00CE3DE9" w:rsidRDefault="00CE3DE9" w:rsidP="00CE3DE9">
      <w:pPr>
        <w:rPr>
          <w:rFonts w:cs="B Nazanin"/>
          <w:sz w:val="28"/>
          <w:szCs w:val="28"/>
          <w:rtl/>
          <w:lang w:bidi="fa-IR"/>
        </w:rPr>
      </w:pPr>
      <w:r w:rsidRPr="00CE3DE9">
        <w:rPr>
          <w:rFonts w:cs="B Nazanin" w:hint="eastAsia"/>
          <w:sz w:val="28"/>
          <w:szCs w:val="28"/>
          <w:rtl/>
          <w:lang w:bidi="fa-IR"/>
        </w:rPr>
        <w:t>ج</w:t>
      </w:r>
      <w:r w:rsidRPr="00CE3DE9">
        <w:rPr>
          <w:rFonts w:cs="B Nazanin"/>
          <w:sz w:val="28"/>
          <w:szCs w:val="28"/>
          <w:rtl/>
          <w:lang w:bidi="fa-IR"/>
        </w:rPr>
        <w:t>) تصم</w:t>
      </w:r>
      <w:r w:rsidRPr="00CE3DE9">
        <w:rPr>
          <w:rFonts w:cs="B Nazanin" w:hint="cs"/>
          <w:sz w:val="28"/>
          <w:szCs w:val="28"/>
          <w:rtl/>
          <w:lang w:bidi="fa-IR"/>
        </w:rPr>
        <w:t>ی</w:t>
      </w:r>
      <w:r w:rsidRPr="00CE3DE9">
        <w:rPr>
          <w:rFonts w:cs="B Nazanin" w:hint="eastAsia"/>
          <w:sz w:val="28"/>
          <w:szCs w:val="28"/>
          <w:rtl/>
          <w:lang w:bidi="fa-IR"/>
        </w:rPr>
        <w:t>م‌گ</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hint="cs"/>
          <w:sz w:val="28"/>
          <w:szCs w:val="28"/>
          <w:rtl/>
          <w:lang w:bidi="fa-IR"/>
        </w:rPr>
        <w:t>ی</w:t>
      </w:r>
      <w:r w:rsidRPr="00CE3DE9">
        <w:rPr>
          <w:rFonts w:cs="B Nazanin"/>
          <w:sz w:val="28"/>
          <w:szCs w:val="28"/>
          <w:rtl/>
          <w:lang w:bidi="fa-IR"/>
        </w:rPr>
        <w:t xml:space="preserve"> و برنامه‌ر</w:t>
      </w:r>
      <w:r w:rsidRPr="00CE3DE9">
        <w:rPr>
          <w:rFonts w:cs="B Nazanin" w:hint="cs"/>
          <w:sz w:val="28"/>
          <w:szCs w:val="28"/>
          <w:rtl/>
          <w:lang w:bidi="fa-IR"/>
        </w:rPr>
        <w:t>ی</w:t>
      </w:r>
      <w:r w:rsidRPr="00CE3DE9">
        <w:rPr>
          <w:rFonts w:cs="B Nazanin" w:hint="eastAsia"/>
          <w:sz w:val="28"/>
          <w:szCs w:val="28"/>
          <w:rtl/>
          <w:lang w:bidi="fa-IR"/>
        </w:rPr>
        <w:t>ز</w:t>
      </w:r>
      <w:r w:rsidRPr="00CE3DE9">
        <w:rPr>
          <w:rFonts w:cs="B Nazanin" w:hint="cs"/>
          <w:sz w:val="28"/>
          <w:szCs w:val="28"/>
          <w:rtl/>
          <w:lang w:bidi="fa-IR"/>
        </w:rPr>
        <w:t>ی</w:t>
      </w:r>
      <w:r w:rsidRPr="00CE3DE9">
        <w:rPr>
          <w:rFonts w:cs="B Nazanin"/>
          <w:sz w:val="28"/>
          <w:szCs w:val="28"/>
          <w:rtl/>
          <w:lang w:bidi="fa-IR"/>
        </w:rPr>
        <w:t>: ب</w:t>
      </w:r>
      <w:r w:rsidRPr="00CE3DE9">
        <w:rPr>
          <w:rFonts w:cs="B Nazanin" w:hint="cs"/>
          <w:sz w:val="28"/>
          <w:szCs w:val="28"/>
          <w:rtl/>
          <w:lang w:bidi="fa-IR"/>
        </w:rPr>
        <w:t>ی</w:t>
      </w:r>
      <w:r w:rsidRPr="00CE3DE9">
        <w:rPr>
          <w:rFonts w:cs="B Nazanin" w:hint="eastAsia"/>
          <w:sz w:val="28"/>
          <w:szCs w:val="28"/>
          <w:rtl/>
          <w:lang w:bidi="fa-IR"/>
        </w:rPr>
        <w:t>نش‌ها</w:t>
      </w:r>
      <w:r w:rsidRPr="00CE3DE9">
        <w:rPr>
          <w:rFonts w:cs="B Nazanin" w:hint="cs"/>
          <w:sz w:val="28"/>
          <w:szCs w:val="28"/>
          <w:rtl/>
          <w:lang w:bidi="fa-IR"/>
        </w:rPr>
        <w:t>ی</w:t>
      </w:r>
      <w:r w:rsidRPr="00CE3DE9">
        <w:rPr>
          <w:rFonts w:cs="B Nazanin"/>
          <w:sz w:val="28"/>
          <w:szCs w:val="28"/>
          <w:rtl/>
          <w:lang w:bidi="fa-IR"/>
        </w:rPr>
        <w:t xml:space="preserve"> مبتن</w:t>
      </w:r>
      <w:r w:rsidRPr="00CE3DE9">
        <w:rPr>
          <w:rFonts w:cs="B Nazanin" w:hint="cs"/>
          <w:sz w:val="28"/>
          <w:szCs w:val="28"/>
          <w:rtl/>
          <w:lang w:bidi="fa-IR"/>
        </w:rPr>
        <w:t>ی</w:t>
      </w:r>
      <w:r w:rsidRPr="00CE3DE9">
        <w:rPr>
          <w:rFonts w:cs="B Nazanin"/>
          <w:sz w:val="28"/>
          <w:szCs w:val="28"/>
          <w:rtl/>
          <w:lang w:bidi="fa-IR"/>
        </w:rPr>
        <w:t xml:space="preserve"> بر داده برا</w:t>
      </w:r>
      <w:r w:rsidRPr="00CE3DE9">
        <w:rPr>
          <w:rFonts w:cs="B Nazanin" w:hint="cs"/>
          <w:sz w:val="28"/>
          <w:szCs w:val="28"/>
          <w:rtl/>
          <w:lang w:bidi="fa-IR"/>
        </w:rPr>
        <w:t>ی</w:t>
      </w:r>
      <w:r w:rsidRPr="00CE3DE9">
        <w:rPr>
          <w:rFonts w:cs="B Nazanin"/>
          <w:sz w:val="28"/>
          <w:szCs w:val="28"/>
          <w:rtl/>
          <w:lang w:bidi="fa-IR"/>
        </w:rPr>
        <w:t xml:space="preserve"> تصم</w:t>
      </w:r>
      <w:r w:rsidRPr="00CE3DE9">
        <w:rPr>
          <w:rFonts w:cs="B Nazanin" w:hint="cs"/>
          <w:sz w:val="28"/>
          <w:szCs w:val="28"/>
          <w:rtl/>
          <w:lang w:bidi="fa-IR"/>
        </w:rPr>
        <w:t>ی</w:t>
      </w:r>
      <w:r w:rsidRPr="00CE3DE9">
        <w:rPr>
          <w:rFonts w:cs="B Nazanin" w:hint="eastAsia"/>
          <w:sz w:val="28"/>
          <w:szCs w:val="28"/>
          <w:rtl/>
          <w:lang w:bidi="fa-IR"/>
        </w:rPr>
        <w:t>م‌گ</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hint="cs"/>
          <w:sz w:val="28"/>
          <w:szCs w:val="28"/>
          <w:rtl/>
          <w:lang w:bidi="fa-IR"/>
        </w:rPr>
        <w:t>ی</w:t>
      </w:r>
      <w:r w:rsidRPr="00CE3DE9">
        <w:rPr>
          <w:rFonts w:cs="B Nazanin"/>
          <w:sz w:val="28"/>
          <w:szCs w:val="28"/>
          <w:rtl/>
          <w:lang w:bidi="fa-IR"/>
        </w:rPr>
        <w:t xml:space="preserve"> آگاهانه و برنامه‌ر</w:t>
      </w:r>
      <w:r w:rsidRPr="00CE3DE9">
        <w:rPr>
          <w:rFonts w:cs="B Nazanin" w:hint="cs"/>
          <w:sz w:val="28"/>
          <w:szCs w:val="28"/>
          <w:rtl/>
          <w:lang w:bidi="fa-IR"/>
        </w:rPr>
        <w:t>ی</w:t>
      </w:r>
      <w:r w:rsidRPr="00CE3DE9">
        <w:rPr>
          <w:rFonts w:cs="B Nazanin" w:hint="eastAsia"/>
          <w:sz w:val="28"/>
          <w:szCs w:val="28"/>
          <w:rtl/>
          <w:lang w:bidi="fa-IR"/>
        </w:rPr>
        <w:t>ز</w:t>
      </w:r>
      <w:r w:rsidRPr="00CE3DE9">
        <w:rPr>
          <w:rFonts w:cs="B Nazanin" w:hint="cs"/>
          <w:sz w:val="28"/>
          <w:szCs w:val="28"/>
          <w:rtl/>
          <w:lang w:bidi="fa-IR"/>
        </w:rPr>
        <w:t>ی</w:t>
      </w:r>
      <w:r w:rsidRPr="00CE3DE9">
        <w:rPr>
          <w:rFonts w:cs="B Nazanin"/>
          <w:sz w:val="28"/>
          <w:szCs w:val="28"/>
          <w:rtl/>
          <w:lang w:bidi="fa-IR"/>
        </w:rPr>
        <w:t xml:space="preserve"> استراتژ</w:t>
      </w:r>
      <w:r w:rsidRPr="00CE3DE9">
        <w:rPr>
          <w:rFonts w:cs="B Nazanin" w:hint="cs"/>
          <w:sz w:val="28"/>
          <w:szCs w:val="28"/>
          <w:rtl/>
          <w:lang w:bidi="fa-IR"/>
        </w:rPr>
        <w:t>ی</w:t>
      </w:r>
      <w:r w:rsidRPr="00CE3DE9">
        <w:rPr>
          <w:rFonts w:cs="B Nazanin" w:hint="eastAsia"/>
          <w:sz w:val="28"/>
          <w:szCs w:val="28"/>
          <w:rtl/>
          <w:lang w:bidi="fa-IR"/>
        </w:rPr>
        <w:t>ک</w:t>
      </w:r>
      <w:r w:rsidRPr="00CE3DE9">
        <w:rPr>
          <w:rFonts w:cs="B Nazanin"/>
          <w:sz w:val="28"/>
          <w:szCs w:val="28"/>
          <w:rtl/>
          <w:lang w:bidi="fa-IR"/>
        </w:rPr>
        <w:t xml:space="preserve"> مؤثر بس</w:t>
      </w:r>
      <w:r w:rsidRPr="00CE3DE9">
        <w:rPr>
          <w:rFonts w:cs="B Nazanin" w:hint="cs"/>
          <w:sz w:val="28"/>
          <w:szCs w:val="28"/>
          <w:rtl/>
          <w:lang w:bidi="fa-IR"/>
        </w:rPr>
        <w:t>ی</w:t>
      </w:r>
      <w:r w:rsidRPr="00CE3DE9">
        <w:rPr>
          <w:rFonts w:cs="B Nazanin" w:hint="eastAsia"/>
          <w:sz w:val="28"/>
          <w:szCs w:val="28"/>
          <w:rtl/>
          <w:lang w:bidi="fa-IR"/>
        </w:rPr>
        <w:t>ار</w:t>
      </w:r>
      <w:r w:rsidRPr="00CE3DE9">
        <w:rPr>
          <w:rFonts w:cs="B Nazanin"/>
          <w:sz w:val="28"/>
          <w:szCs w:val="28"/>
          <w:rtl/>
          <w:lang w:bidi="fa-IR"/>
        </w:rPr>
        <w:t xml:space="preserve"> مهم هستند. داده‌ها</w:t>
      </w:r>
      <w:r w:rsidRPr="00CE3DE9">
        <w:rPr>
          <w:rFonts w:cs="B Nazanin" w:hint="cs"/>
          <w:sz w:val="28"/>
          <w:szCs w:val="28"/>
          <w:rtl/>
          <w:lang w:bidi="fa-IR"/>
        </w:rPr>
        <w:t>ی</w:t>
      </w:r>
      <w:r w:rsidRPr="00CE3DE9">
        <w:rPr>
          <w:rFonts w:cs="B Nazanin"/>
          <w:sz w:val="28"/>
          <w:szCs w:val="28"/>
          <w:rtl/>
          <w:lang w:bidi="fa-IR"/>
        </w:rPr>
        <w:t xml:space="preserve">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به سازمان‌ها اجازه م</w:t>
      </w:r>
      <w:r w:rsidRPr="00CE3DE9">
        <w:rPr>
          <w:rFonts w:cs="B Nazanin" w:hint="cs"/>
          <w:sz w:val="28"/>
          <w:szCs w:val="28"/>
          <w:rtl/>
          <w:lang w:bidi="fa-IR"/>
        </w:rPr>
        <w:t>ی‌</w:t>
      </w:r>
      <w:r w:rsidRPr="00CE3DE9">
        <w:rPr>
          <w:rFonts w:cs="B Nazanin" w:hint="eastAsia"/>
          <w:sz w:val="28"/>
          <w:szCs w:val="28"/>
          <w:rtl/>
          <w:lang w:bidi="fa-IR"/>
        </w:rPr>
        <w:t>دهند</w:t>
      </w:r>
      <w:r w:rsidRPr="00CE3DE9">
        <w:rPr>
          <w:rFonts w:cs="B Nazanin"/>
          <w:sz w:val="28"/>
          <w:szCs w:val="28"/>
          <w:rtl/>
          <w:lang w:bidi="fa-IR"/>
        </w:rPr>
        <w:t xml:space="preserve"> تا زم</w:t>
      </w:r>
      <w:r w:rsidRPr="00CE3DE9">
        <w:rPr>
          <w:rFonts w:cs="B Nazanin" w:hint="cs"/>
          <w:sz w:val="28"/>
          <w:szCs w:val="28"/>
          <w:rtl/>
          <w:lang w:bidi="fa-IR"/>
        </w:rPr>
        <w:t>ی</w:t>
      </w:r>
      <w:r w:rsidRPr="00CE3DE9">
        <w:rPr>
          <w:rFonts w:cs="B Nazanin" w:hint="eastAsia"/>
          <w:sz w:val="28"/>
          <w:szCs w:val="28"/>
          <w:rtl/>
          <w:lang w:bidi="fa-IR"/>
        </w:rPr>
        <w:t>نه‌ها</w:t>
      </w:r>
      <w:r w:rsidRPr="00CE3DE9">
        <w:rPr>
          <w:rFonts w:cs="B Nazanin" w:hint="cs"/>
          <w:sz w:val="28"/>
          <w:szCs w:val="28"/>
          <w:rtl/>
          <w:lang w:bidi="fa-IR"/>
        </w:rPr>
        <w:t>یی</w:t>
      </w:r>
      <w:r w:rsidRPr="00CE3DE9">
        <w:rPr>
          <w:rFonts w:cs="B Nazanin"/>
          <w:sz w:val="28"/>
          <w:szCs w:val="28"/>
          <w:rtl/>
          <w:lang w:bidi="fa-IR"/>
        </w:rPr>
        <w:t xml:space="preserve"> را شناسا</w:t>
      </w:r>
      <w:r w:rsidRPr="00CE3DE9">
        <w:rPr>
          <w:rFonts w:cs="B Nazanin" w:hint="cs"/>
          <w:sz w:val="28"/>
          <w:szCs w:val="28"/>
          <w:rtl/>
          <w:lang w:bidi="fa-IR"/>
        </w:rPr>
        <w:t>یی</w:t>
      </w:r>
      <w:r w:rsidRPr="00CE3DE9">
        <w:rPr>
          <w:rFonts w:cs="B Nazanin"/>
          <w:sz w:val="28"/>
          <w:szCs w:val="28"/>
          <w:rtl/>
          <w:lang w:bidi="fa-IR"/>
        </w:rPr>
        <w:t xml:space="preserve"> کنند که در آن م</w:t>
      </w:r>
      <w:r w:rsidRPr="00CE3DE9">
        <w:rPr>
          <w:rFonts w:cs="B Nazanin" w:hint="cs"/>
          <w:sz w:val="28"/>
          <w:szCs w:val="28"/>
          <w:rtl/>
          <w:lang w:bidi="fa-IR"/>
        </w:rPr>
        <w:t>ی‌</w:t>
      </w:r>
      <w:r w:rsidRPr="00CE3DE9">
        <w:rPr>
          <w:rFonts w:cs="B Nazanin" w:hint="eastAsia"/>
          <w:sz w:val="28"/>
          <w:szCs w:val="28"/>
          <w:rtl/>
          <w:lang w:bidi="fa-IR"/>
        </w:rPr>
        <w:t>توانند</w:t>
      </w:r>
      <w:r w:rsidRPr="00CE3DE9">
        <w:rPr>
          <w:rFonts w:cs="B Nazanin"/>
          <w:sz w:val="28"/>
          <w:szCs w:val="28"/>
          <w:rtl/>
          <w:lang w:bidi="fa-IR"/>
        </w:rPr>
        <w:t xml:space="preserve"> پا</w:t>
      </w:r>
      <w:r w:rsidRPr="00CE3DE9">
        <w:rPr>
          <w:rFonts w:cs="B Nazanin" w:hint="cs"/>
          <w:sz w:val="28"/>
          <w:szCs w:val="28"/>
          <w:rtl/>
          <w:lang w:bidi="fa-IR"/>
        </w:rPr>
        <w:t>ی</w:t>
      </w:r>
      <w:r w:rsidRPr="00CE3DE9">
        <w:rPr>
          <w:rFonts w:cs="B Nazanin" w:hint="eastAsia"/>
          <w:sz w:val="28"/>
          <w:szCs w:val="28"/>
          <w:rtl/>
          <w:lang w:bidi="fa-IR"/>
        </w:rPr>
        <w:t>دار</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عدالت اجتماع</w:t>
      </w:r>
      <w:r w:rsidRPr="00CE3DE9">
        <w:rPr>
          <w:rFonts w:cs="B Nazanin" w:hint="cs"/>
          <w:sz w:val="28"/>
          <w:szCs w:val="28"/>
          <w:rtl/>
          <w:lang w:bidi="fa-IR"/>
        </w:rPr>
        <w:t>ی</w:t>
      </w:r>
      <w:r w:rsidRPr="00CE3DE9">
        <w:rPr>
          <w:rFonts w:cs="B Nazanin"/>
          <w:sz w:val="28"/>
          <w:szCs w:val="28"/>
          <w:rtl/>
          <w:lang w:bidi="fa-IR"/>
        </w:rPr>
        <w:t xml:space="preserve"> و رو</w:t>
      </w:r>
      <w:r w:rsidRPr="00CE3DE9">
        <w:rPr>
          <w:rFonts w:cs="B Nazanin" w:hint="cs"/>
          <w:sz w:val="28"/>
          <w:szCs w:val="28"/>
          <w:rtl/>
          <w:lang w:bidi="fa-IR"/>
        </w:rPr>
        <w:t>ی</w:t>
      </w:r>
      <w:r w:rsidRPr="00CE3DE9">
        <w:rPr>
          <w:rFonts w:cs="B Nazanin" w:hint="eastAsia"/>
          <w:sz w:val="28"/>
          <w:szCs w:val="28"/>
          <w:rtl/>
          <w:lang w:bidi="fa-IR"/>
        </w:rPr>
        <w:t>ه‌ها</w:t>
      </w:r>
      <w:r w:rsidRPr="00CE3DE9">
        <w:rPr>
          <w:rFonts w:cs="B Nazanin" w:hint="cs"/>
          <w:sz w:val="28"/>
          <w:szCs w:val="28"/>
          <w:rtl/>
          <w:lang w:bidi="fa-IR"/>
        </w:rPr>
        <w:t>ی</w:t>
      </w:r>
      <w:r w:rsidRPr="00CE3DE9">
        <w:rPr>
          <w:rFonts w:cs="B Nazanin"/>
          <w:sz w:val="28"/>
          <w:szCs w:val="28"/>
          <w:rtl/>
          <w:lang w:bidi="fa-IR"/>
        </w:rPr>
        <w:t xml:space="preserve"> حاکم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hint="cs"/>
          <w:sz w:val="28"/>
          <w:szCs w:val="28"/>
          <w:rtl/>
          <w:lang w:bidi="fa-IR"/>
        </w:rPr>
        <w:t>ی</w:t>
      </w:r>
      <w:r w:rsidRPr="00CE3DE9">
        <w:rPr>
          <w:rFonts w:cs="B Nazanin"/>
          <w:sz w:val="28"/>
          <w:szCs w:val="28"/>
          <w:rtl/>
          <w:lang w:bidi="fa-IR"/>
        </w:rPr>
        <w:t xml:space="preserve"> را </w:t>
      </w:r>
      <w:r w:rsidRPr="00CE3DE9">
        <w:rPr>
          <w:rFonts w:cs="B Nazanin" w:hint="eastAsia"/>
          <w:sz w:val="28"/>
          <w:szCs w:val="28"/>
          <w:rtl/>
          <w:lang w:bidi="fa-IR"/>
        </w:rPr>
        <w:t>بهبود</w:t>
      </w:r>
      <w:r w:rsidRPr="00CE3DE9">
        <w:rPr>
          <w:rFonts w:cs="B Nazanin"/>
          <w:sz w:val="28"/>
          <w:szCs w:val="28"/>
          <w:rtl/>
          <w:lang w:bidi="fa-IR"/>
        </w:rPr>
        <w:t xml:space="preserve"> بخشند. نتا</w:t>
      </w:r>
      <w:r w:rsidRPr="00CE3DE9">
        <w:rPr>
          <w:rFonts w:cs="B Nazanin" w:hint="cs"/>
          <w:sz w:val="28"/>
          <w:szCs w:val="28"/>
          <w:rtl/>
          <w:lang w:bidi="fa-IR"/>
        </w:rPr>
        <w:t>ی</w:t>
      </w:r>
      <w:r w:rsidRPr="00CE3DE9">
        <w:rPr>
          <w:rFonts w:cs="B Nazanin" w:hint="eastAsia"/>
          <w:sz w:val="28"/>
          <w:szCs w:val="28"/>
          <w:rtl/>
          <w:lang w:bidi="fa-IR"/>
        </w:rPr>
        <w:t>ج</w:t>
      </w:r>
      <w:r w:rsidRPr="00CE3DE9">
        <w:rPr>
          <w:rFonts w:cs="B Nazanin"/>
          <w:sz w:val="28"/>
          <w:szCs w:val="28"/>
          <w:rtl/>
          <w:lang w:bidi="fa-IR"/>
        </w:rPr>
        <w:t xml:space="preserve"> داده‌ها</w:t>
      </w:r>
      <w:r w:rsidRPr="00CE3DE9">
        <w:rPr>
          <w:rFonts w:cs="B Nazanin" w:hint="cs"/>
          <w:sz w:val="28"/>
          <w:szCs w:val="28"/>
          <w:rtl/>
          <w:lang w:bidi="fa-IR"/>
        </w:rPr>
        <w:t>ی</w:t>
      </w:r>
      <w:r w:rsidRPr="00CE3DE9">
        <w:rPr>
          <w:rFonts w:cs="B Nazanin"/>
          <w:sz w:val="28"/>
          <w:szCs w:val="28"/>
          <w:rtl/>
          <w:lang w:bidi="fa-IR"/>
        </w:rPr>
        <w:t xml:space="preserve"> دق</w:t>
      </w:r>
      <w:r w:rsidRPr="00CE3DE9">
        <w:rPr>
          <w:rFonts w:cs="B Nazanin" w:hint="cs"/>
          <w:sz w:val="28"/>
          <w:szCs w:val="28"/>
          <w:rtl/>
          <w:lang w:bidi="fa-IR"/>
        </w:rPr>
        <w:t>ی</w:t>
      </w:r>
      <w:r w:rsidRPr="00CE3DE9">
        <w:rPr>
          <w:rFonts w:cs="B Nazanin" w:hint="eastAsia"/>
          <w:sz w:val="28"/>
          <w:szCs w:val="28"/>
          <w:rtl/>
          <w:lang w:bidi="fa-IR"/>
        </w:rPr>
        <w:t>ق،</w:t>
      </w:r>
      <w:r w:rsidRPr="00CE3DE9">
        <w:rPr>
          <w:rFonts w:cs="B Nazanin"/>
          <w:sz w:val="28"/>
          <w:szCs w:val="28"/>
          <w:rtl/>
          <w:lang w:bidi="fa-IR"/>
        </w:rPr>
        <w:t xml:space="preserve"> سازگار و قابل تکرار، اولو</w:t>
      </w:r>
      <w:r w:rsidRPr="00CE3DE9">
        <w:rPr>
          <w:rFonts w:cs="B Nazanin" w:hint="cs"/>
          <w:sz w:val="28"/>
          <w:szCs w:val="28"/>
          <w:rtl/>
          <w:lang w:bidi="fa-IR"/>
        </w:rPr>
        <w:t>ی</w:t>
      </w:r>
      <w:r w:rsidRPr="00CE3DE9">
        <w:rPr>
          <w:rFonts w:cs="B Nazanin" w:hint="eastAsia"/>
          <w:sz w:val="28"/>
          <w:szCs w:val="28"/>
          <w:rtl/>
          <w:lang w:bidi="fa-IR"/>
        </w:rPr>
        <w:t>ت‌بند</w:t>
      </w:r>
      <w:r w:rsidRPr="00CE3DE9">
        <w:rPr>
          <w:rFonts w:cs="B Nazanin" w:hint="cs"/>
          <w:sz w:val="28"/>
          <w:szCs w:val="28"/>
          <w:rtl/>
          <w:lang w:bidi="fa-IR"/>
        </w:rPr>
        <w:t>ی</w:t>
      </w:r>
      <w:r w:rsidRPr="00CE3DE9">
        <w:rPr>
          <w:rFonts w:cs="B Nazanin"/>
          <w:sz w:val="28"/>
          <w:szCs w:val="28"/>
          <w:rtl/>
          <w:lang w:bidi="fa-IR"/>
        </w:rPr>
        <w:t xml:space="preserve"> ابتکارات، تخص</w:t>
      </w:r>
      <w:r w:rsidRPr="00CE3DE9">
        <w:rPr>
          <w:rFonts w:cs="B Nazanin" w:hint="cs"/>
          <w:sz w:val="28"/>
          <w:szCs w:val="28"/>
          <w:rtl/>
          <w:lang w:bidi="fa-IR"/>
        </w:rPr>
        <w:t>ی</w:t>
      </w:r>
      <w:r w:rsidRPr="00CE3DE9">
        <w:rPr>
          <w:rFonts w:cs="B Nazanin" w:hint="eastAsia"/>
          <w:sz w:val="28"/>
          <w:szCs w:val="28"/>
          <w:rtl/>
          <w:lang w:bidi="fa-IR"/>
        </w:rPr>
        <w:t>ص</w:t>
      </w:r>
      <w:r w:rsidRPr="00CE3DE9">
        <w:rPr>
          <w:rFonts w:cs="B Nazanin"/>
          <w:sz w:val="28"/>
          <w:szCs w:val="28"/>
          <w:rtl/>
          <w:lang w:bidi="fa-IR"/>
        </w:rPr>
        <w:t xml:space="preserve"> منابع و توسعه استراتژ</w:t>
      </w:r>
      <w:r w:rsidRPr="00CE3DE9">
        <w:rPr>
          <w:rFonts w:cs="B Nazanin" w:hint="cs"/>
          <w:sz w:val="28"/>
          <w:szCs w:val="28"/>
          <w:rtl/>
          <w:lang w:bidi="fa-IR"/>
        </w:rPr>
        <w:t>ی‌</w:t>
      </w:r>
      <w:r w:rsidRPr="00CE3DE9">
        <w:rPr>
          <w:rFonts w:cs="B Nazanin" w:hint="eastAsia"/>
          <w:sz w:val="28"/>
          <w:szCs w:val="28"/>
          <w:rtl/>
          <w:lang w:bidi="fa-IR"/>
        </w:rPr>
        <w:t>ها</w:t>
      </w:r>
      <w:r w:rsidRPr="00CE3DE9">
        <w:rPr>
          <w:rFonts w:cs="B Nazanin"/>
          <w:sz w:val="28"/>
          <w:szCs w:val="28"/>
          <w:rtl/>
          <w:lang w:bidi="fa-IR"/>
        </w:rPr>
        <w:t xml:space="preserve"> برا</w:t>
      </w:r>
      <w:r w:rsidRPr="00CE3DE9">
        <w:rPr>
          <w:rFonts w:cs="B Nazanin" w:hint="cs"/>
          <w:sz w:val="28"/>
          <w:szCs w:val="28"/>
          <w:rtl/>
          <w:lang w:bidi="fa-IR"/>
        </w:rPr>
        <w:t>ی</w:t>
      </w:r>
      <w:r w:rsidRPr="00CE3DE9">
        <w:rPr>
          <w:rFonts w:cs="B Nazanin"/>
          <w:sz w:val="28"/>
          <w:szCs w:val="28"/>
          <w:rtl/>
          <w:lang w:bidi="fa-IR"/>
        </w:rPr>
        <w:t xml:space="preserve"> مقابله با چالش‌ها </w:t>
      </w:r>
      <w:r w:rsidRPr="00CE3DE9">
        <w:rPr>
          <w:rFonts w:cs="B Nazanin" w:hint="cs"/>
          <w:sz w:val="28"/>
          <w:szCs w:val="28"/>
          <w:rtl/>
          <w:lang w:bidi="fa-IR"/>
        </w:rPr>
        <w:t>ی</w:t>
      </w:r>
      <w:r w:rsidRPr="00CE3DE9">
        <w:rPr>
          <w:rFonts w:cs="B Nazanin" w:hint="eastAsia"/>
          <w:sz w:val="28"/>
          <w:szCs w:val="28"/>
          <w:rtl/>
          <w:lang w:bidi="fa-IR"/>
        </w:rPr>
        <w:t>ا</w:t>
      </w:r>
      <w:r w:rsidRPr="00CE3DE9">
        <w:rPr>
          <w:rFonts w:cs="B Nazanin"/>
          <w:sz w:val="28"/>
          <w:szCs w:val="28"/>
          <w:rtl/>
          <w:lang w:bidi="fa-IR"/>
        </w:rPr>
        <w:t xml:space="preserve"> فرصت‌ها</w:t>
      </w:r>
      <w:r w:rsidRPr="00CE3DE9">
        <w:rPr>
          <w:rFonts w:cs="B Nazanin" w:hint="cs"/>
          <w:sz w:val="28"/>
          <w:szCs w:val="28"/>
          <w:rtl/>
          <w:lang w:bidi="fa-IR"/>
        </w:rPr>
        <w:t>ی</w:t>
      </w:r>
      <w:r w:rsidRPr="00CE3DE9">
        <w:rPr>
          <w:rFonts w:cs="B Nazanin"/>
          <w:sz w:val="28"/>
          <w:szCs w:val="28"/>
          <w:rtl/>
          <w:lang w:bidi="fa-IR"/>
        </w:rPr>
        <w:t xml:space="preserve"> خاص را تسه</w:t>
      </w:r>
      <w:r w:rsidRPr="00CE3DE9">
        <w:rPr>
          <w:rFonts w:cs="B Nazanin" w:hint="cs"/>
          <w:sz w:val="28"/>
          <w:szCs w:val="28"/>
          <w:rtl/>
          <w:lang w:bidi="fa-IR"/>
        </w:rPr>
        <w:t>ی</w:t>
      </w:r>
      <w:r w:rsidRPr="00CE3DE9">
        <w:rPr>
          <w:rFonts w:cs="B Nazanin" w:hint="eastAsia"/>
          <w:sz w:val="28"/>
          <w:szCs w:val="28"/>
          <w:rtl/>
          <w:lang w:bidi="fa-IR"/>
        </w:rPr>
        <w:t>ل</w:t>
      </w:r>
      <w:r w:rsidRPr="00CE3DE9">
        <w:rPr>
          <w:rFonts w:cs="B Nazanin"/>
          <w:sz w:val="28"/>
          <w:szCs w:val="28"/>
          <w:rtl/>
          <w:lang w:bidi="fa-IR"/>
        </w:rPr>
        <w:t xml:space="preserve"> م</w:t>
      </w:r>
      <w:r w:rsidRPr="00CE3DE9">
        <w:rPr>
          <w:rFonts w:cs="B Nazanin" w:hint="cs"/>
          <w:sz w:val="28"/>
          <w:szCs w:val="28"/>
          <w:rtl/>
          <w:lang w:bidi="fa-IR"/>
        </w:rPr>
        <w:t>ی‌</w:t>
      </w:r>
      <w:r w:rsidRPr="00CE3DE9">
        <w:rPr>
          <w:rFonts w:cs="B Nazanin" w:hint="eastAsia"/>
          <w:sz w:val="28"/>
          <w:szCs w:val="28"/>
          <w:rtl/>
          <w:lang w:bidi="fa-IR"/>
        </w:rPr>
        <w:t>کند</w:t>
      </w:r>
      <w:r w:rsidRPr="00CE3DE9">
        <w:rPr>
          <w:rFonts w:cs="B Nazanin"/>
          <w:sz w:val="28"/>
          <w:szCs w:val="28"/>
          <w:rtl/>
          <w:lang w:bidi="fa-IR"/>
        </w:rPr>
        <w:t>.</w:t>
      </w:r>
    </w:p>
    <w:p w14:paraId="3C8D4311" w14:textId="10F05C73" w:rsidR="00CE3DE9" w:rsidRPr="00CE3DE9" w:rsidRDefault="00CE3DE9" w:rsidP="00CE3DE9">
      <w:pPr>
        <w:rPr>
          <w:rFonts w:cs="B Nazanin"/>
          <w:sz w:val="28"/>
          <w:szCs w:val="28"/>
          <w:rtl/>
          <w:lang w:bidi="fa-IR"/>
        </w:rPr>
      </w:pPr>
      <w:r w:rsidRPr="00CE3DE9">
        <w:rPr>
          <w:rFonts w:cs="B Nazanin" w:hint="eastAsia"/>
          <w:sz w:val="28"/>
          <w:szCs w:val="28"/>
          <w:rtl/>
          <w:lang w:bidi="fa-IR"/>
        </w:rPr>
        <w:t>د</w:t>
      </w:r>
      <w:r w:rsidRPr="00CE3DE9">
        <w:rPr>
          <w:rFonts w:cs="B Nazanin"/>
          <w:sz w:val="28"/>
          <w:szCs w:val="28"/>
          <w:rtl/>
          <w:lang w:bidi="fa-IR"/>
        </w:rPr>
        <w:t>) تعامل با طرف‌ها</w:t>
      </w:r>
      <w:r w:rsidRPr="00CE3DE9">
        <w:rPr>
          <w:rFonts w:cs="B Nazanin" w:hint="cs"/>
          <w:sz w:val="28"/>
          <w:szCs w:val="28"/>
          <w:rtl/>
          <w:lang w:bidi="fa-IR"/>
        </w:rPr>
        <w:t>ی</w:t>
      </w:r>
      <w:r w:rsidRPr="00CE3DE9">
        <w:rPr>
          <w:rFonts w:cs="B Nazanin"/>
          <w:sz w:val="28"/>
          <w:szCs w:val="28"/>
          <w:rtl/>
          <w:lang w:bidi="fa-IR"/>
        </w:rPr>
        <w:t xml:space="preserve"> ذ</w:t>
      </w:r>
      <w:r w:rsidRPr="00CE3DE9">
        <w:rPr>
          <w:rFonts w:cs="B Nazanin" w:hint="cs"/>
          <w:sz w:val="28"/>
          <w:szCs w:val="28"/>
          <w:rtl/>
          <w:lang w:bidi="fa-IR"/>
        </w:rPr>
        <w:t>ی</w:t>
      </w:r>
      <w:r w:rsidRPr="00CE3DE9">
        <w:rPr>
          <w:rFonts w:cs="B Nazanin" w:hint="eastAsia"/>
          <w:sz w:val="28"/>
          <w:szCs w:val="28"/>
          <w:rtl/>
          <w:lang w:bidi="fa-IR"/>
        </w:rPr>
        <w:t>نفع</w:t>
      </w:r>
      <w:r w:rsidRPr="00CE3DE9">
        <w:rPr>
          <w:rFonts w:cs="B Nazanin"/>
          <w:sz w:val="28"/>
          <w:szCs w:val="28"/>
          <w:rtl/>
          <w:lang w:bidi="fa-IR"/>
        </w:rPr>
        <w:t>: سازمان‌ها با ط</w:t>
      </w:r>
      <w:r w:rsidRPr="00CE3DE9">
        <w:rPr>
          <w:rFonts w:cs="B Nazanin" w:hint="cs"/>
          <w:sz w:val="28"/>
          <w:szCs w:val="28"/>
          <w:rtl/>
          <w:lang w:bidi="fa-IR"/>
        </w:rPr>
        <w:t>ی</w:t>
      </w:r>
      <w:r w:rsidRPr="00CE3DE9">
        <w:rPr>
          <w:rFonts w:cs="B Nazanin" w:hint="eastAsia"/>
          <w:sz w:val="28"/>
          <w:szCs w:val="28"/>
          <w:rtl/>
          <w:lang w:bidi="fa-IR"/>
        </w:rPr>
        <w:t>ف</w:t>
      </w:r>
      <w:r w:rsidRPr="00CE3DE9">
        <w:rPr>
          <w:rFonts w:cs="B Nazanin"/>
          <w:sz w:val="28"/>
          <w:szCs w:val="28"/>
          <w:rtl/>
          <w:lang w:bidi="fa-IR"/>
        </w:rPr>
        <w:t xml:space="preserve"> متنوع</w:t>
      </w:r>
      <w:r w:rsidRPr="00CE3DE9">
        <w:rPr>
          <w:rFonts w:cs="B Nazanin" w:hint="cs"/>
          <w:sz w:val="28"/>
          <w:szCs w:val="28"/>
          <w:rtl/>
          <w:lang w:bidi="fa-IR"/>
        </w:rPr>
        <w:t>ی</w:t>
      </w:r>
      <w:r w:rsidRPr="00CE3DE9">
        <w:rPr>
          <w:rFonts w:cs="B Nazanin"/>
          <w:sz w:val="28"/>
          <w:szCs w:val="28"/>
          <w:rtl/>
          <w:lang w:bidi="fa-IR"/>
        </w:rPr>
        <w:t xml:space="preserve"> از طرف‌ها</w:t>
      </w:r>
      <w:r w:rsidRPr="00CE3DE9">
        <w:rPr>
          <w:rFonts w:cs="B Nazanin" w:hint="cs"/>
          <w:sz w:val="28"/>
          <w:szCs w:val="28"/>
          <w:rtl/>
          <w:lang w:bidi="fa-IR"/>
        </w:rPr>
        <w:t>ی</w:t>
      </w:r>
      <w:r w:rsidRPr="00CE3DE9">
        <w:rPr>
          <w:rFonts w:cs="B Nazanin"/>
          <w:sz w:val="28"/>
          <w:szCs w:val="28"/>
          <w:rtl/>
          <w:lang w:bidi="fa-IR"/>
        </w:rPr>
        <w:t xml:space="preserve"> ذ</w:t>
      </w:r>
      <w:r w:rsidRPr="00CE3DE9">
        <w:rPr>
          <w:rFonts w:cs="B Nazanin" w:hint="cs"/>
          <w:sz w:val="28"/>
          <w:szCs w:val="28"/>
          <w:rtl/>
          <w:lang w:bidi="fa-IR"/>
        </w:rPr>
        <w:t>ی</w:t>
      </w:r>
      <w:r w:rsidRPr="00CE3DE9">
        <w:rPr>
          <w:rFonts w:cs="B Nazanin" w:hint="eastAsia"/>
          <w:sz w:val="28"/>
          <w:szCs w:val="28"/>
          <w:rtl/>
          <w:lang w:bidi="fa-IR"/>
        </w:rPr>
        <w:t>نفع</w:t>
      </w:r>
      <w:r w:rsidRPr="00CE3DE9">
        <w:rPr>
          <w:rFonts w:cs="B Nazanin"/>
          <w:sz w:val="28"/>
          <w:szCs w:val="28"/>
          <w:rtl/>
          <w:lang w:bidi="fa-IR"/>
        </w:rPr>
        <w:t xml:space="preserve"> تعامل م</w:t>
      </w:r>
      <w:r w:rsidRPr="00CE3DE9">
        <w:rPr>
          <w:rFonts w:cs="B Nazanin" w:hint="cs"/>
          <w:sz w:val="28"/>
          <w:szCs w:val="28"/>
          <w:rtl/>
          <w:lang w:bidi="fa-IR"/>
        </w:rPr>
        <w:t>ی‌</w:t>
      </w:r>
      <w:r w:rsidRPr="00CE3DE9">
        <w:rPr>
          <w:rFonts w:cs="B Nazanin" w:hint="eastAsia"/>
          <w:sz w:val="28"/>
          <w:szCs w:val="28"/>
          <w:rtl/>
          <w:lang w:bidi="fa-IR"/>
        </w:rPr>
        <w:t>کنند</w:t>
      </w:r>
      <w:r w:rsidRPr="00CE3DE9">
        <w:rPr>
          <w:rFonts w:cs="B Nazanin"/>
          <w:sz w:val="28"/>
          <w:szCs w:val="28"/>
          <w:rtl/>
          <w:lang w:bidi="fa-IR"/>
        </w:rPr>
        <w:t>. داده‌ها</w:t>
      </w:r>
      <w:r w:rsidRPr="00CE3DE9">
        <w:rPr>
          <w:rFonts w:cs="B Nazanin" w:hint="cs"/>
          <w:sz w:val="28"/>
          <w:szCs w:val="28"/>
          <w:rtl/>
          <w:lang w:bidi="fa-IR"/>
        </w:rPr>
        <w:t>ی</w:t>
      </w:r>
      <w:r w:rsidRPr="00CE3DE9">
        <w:rPr>
          <w:rFonts w:cs="B Nazanin"/>
          <w:sz w:val="28"/>
          <w:szCs w:val="28"/>
          <w:rtl/>
          <w:lang w:bidi="fa-IR"/>
        </w:rPr>
        <w:t xml:space="preserve">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w:t>
      </w:r>
      <w:r w:rsidRPr="00CE3DE9">
        <w:rPr>
          <w:rFonts w:cs="B Nazanin" w:hint="cs"/>
          <w:sz w:val="28"/>
          <w:szCs w:val="28"/>
          <w:rtl/>
          <w:lang w:bidi="fa-IR"/>
        </w:rPr>
        <w:t>ی</w:t>
      </w:r>
      <w:r w:rsidRPr="00CE3DE9">
        <w:rPr>
          <w:rFonts w:cs="B Nazanin" w:hint="eastAsia"/>
          <w:sz w:val="28"/>
          <w:szCs w:val="28"/>
          <w:rtl/>
          <w:lang w:bidi="fa-IR"/>
        </w:rPr>
        <w:t>ک</w:t>
      </w:r>
      <w:r w:rsidRPr="00CE3DE9">
        <w:rPr>
          <w:rFonts w:cs="B Nazanin"/>
          <w:sz w:val="28"/>
          <w:szCs w:val="28"/>
          <w:rtl/>
          <w:lang w:bidi="fa-IR"/>
        </w:rPr>
        <w:t xml:space="preserve"> زبان و چارچوب مشترک برا</w:t>
      </w:r>
      <w:r w:rsidRPr="00CE3DE9">
        <w:rPr>
          <w:rFonts w:cs="B Nazanin" w:hint="cs"/>
          <w:sz w:val="28"/>
          <w:szCs w:val="28"/>
          <w:rtl/>
          <w:lang w:bidi="fa-IR"/>
        </w:rPr>
        <w:t>ی</w:t>
      </w:r>
      <w:r w:rsidRPr="00CE3DE9">
        <w:rPr>
          <w:rFonts w:cs="B Nazanin"/>
          <w:sz w:val="28"/>
          <w:szCs w:val="28"/>
          <w:rtl/>
          <w:lang w:bidi="fa-IR"/>
        </w:rPr>
        <w:t xml:space="preserve"> گفتگو فراهم م</w:t>
      </w:r>
      <w:r w:rsidRPr="00CE3DE9">
        <w:rPr>
          <w:rFonts w:cs="B Nazanin" w:hint="cs"/>
          <w:sz w:val="28"/>
          <w:szCs w:val="28"/>
          <w:rtl/>
          <w:lang w:bidi="fa-IR"/>
        </w:rPr>
        <w:t>ی‌</w:t>
      </w:r>
      <w:r w:rsidRPr="00CE3DE9">
        <w:rPr>
          <w:rFonts w:cs="B Nazanin" w:hint="eastAsia"/>
          <w:sz w:val="28"/>
          <w:szCs w:val="28"/>
          <w:rtl/>
          <w:lang w:bidi="fa-IR"/>
        </w:rPr>
        <w:t>کنند</w:t>
      </w:r>
      <w:r w:rsidRPr="00CE3DE9">
        <w:rPr>
          <w:rFonts w:cs="B Nazanin"/>
          <w:sz w:val="28"/>
          <w:szCs w:val="28"/>
          <w:rtl/>
          <w:lang w:bidi="fa-IR"/>
        </w:rPr>
        <w:t>. ا</w:t>
      </w:r>
      <w:r w:rsidRPr="00CE3DE9">
        <w:rPr>
          <w:rFonts w:cs="B Nazanin" w:hint="cs"/>
          <w:sz w:val="28"/>
          <w:szCs w:val="28"/>
          <w:rtl/>
          <w:lang w:bidi="fa-IR"/>
        </w:rPr>
        <w:t>ی</w:t>
      </w:r>
      <w:r w:rsidRPr="00CE3DE9">
        <w:rPr>
          <w:rFonts w:cs="B Nazanin" w:hint="eastAsia"/>
          <w:sz w:val="28"/>
          <w:szCs w:val="28"/>
          <w:rtl/>
          <w:lang w:bidi="fa-IR"/>
        </w:rPr>
        <w:t>ن</w:t>
      </w:r>
      <w:r w:rsidRPr="00CE3DE9">
        <w:rPr>
          <w:rFonts w:cs="B Nazanin"/>
          <w:sz w:val="28"/>
          <w:szCs w:val="28"/>
          <w:rtl/>
          <w:lang w:bidi="fa-IR"/>
        </w:rPr>
        <w:t xml:space="preserve"> امر به سازمان‌ها کمک م</w:t>
      </w:r>
      <w:r w:rsidRPr="00CE3DE9">
        <w:rPr>
          <w:rFonts w:cs="B Nazanin" w:hint="cs"/>
          <w:sz w:val="28"/>
          <w:szCs w:val="28"/>
          <w:rtl/>
          <w:lang w:bidi="fa-IR"/>
        </w:rPr>
        <w:t>ی‌</w:t>
      </w:r>
      <w:r w:rsidRPr="00CE3DE9">
        <w:rPr>
          <w:rFonts w:cs="B Nazanin" w:hint="eastAsia"/>
          <w:sz w:val="28"/>
          <w:szCs w:val="28"/>
          <w:rtl/>
          <w:lang w:bidi="fa-IR"/>
        </w:rPr>
        <w:t>کند</w:t>
      </w:r>
      <w:r w:rsidRPr="00CE3DE9">
        <w:rPr>
          <w:rFonts w:cs="B Nazanin"/>
          <w:sz w:val="28"/>
          <w:szCs w:val="28"/>
          <w:rtl/>
          <w:lang w:bidi="fa-IR"/>
        </w:rPr>
        <w:t xml:space="preserve"> تا اهداف پا</w:t>
      </w:r>
      <w:r w:rsidRPr="00CE3DE9">
        <w:rPr>
          <w:rFonts w:cs="B Nazanin" w:hint="cs"/>
          <w:sz w:val="28"/>
          <w:szCs w:val="28"/>
          <w:rtl/>
          <w:lang w:bidi="fa-IR"/>
        </w:rPr>
        <w:t>ی</w:t>
      </w:r>
      <w:r w:rsidRPr="00CE3DE9">
        <w:rPr>
          <w:rFonts w:cs="B Nazanin" w:hint="eastAsia"/>
          <w:sz w:val="28"/>
          <w:szCs w:val="28"/>
          <w:rtl/>
          <w:lang w:bidi="fa-IR"/>
        </w:rPr>
        <w:t>دار</w:t>
      </w:r>
      <w:r w:rsidRPr="00CE3DE9">
        <w:rPr>
          <w:rFonts w:cs="B Nazanin" w:hint="cs"/>
          <w:sz w:val="28"/>
          <w:szCs w:val="28"/>
          <w:rtl/>
          <w:lang w:bidi="fa-IR"/>
        </w:rPr>
        <w:t>ی</w:t>
      </w:r>
      <w:r w:rsidRPr="00CE3DE9">
        <w:rPr>
          <w:rFonts w:cs="B Nazanin"/>
          <w:sz w:val="28"/>
          <w:szCs w:val="28"/>
          <w:rtl/>
          <w:lang w:bidi="fa-IR"/>
        </w:rPr>
        <w:t xml:space="preserve"> خود را به اشتراک بگذارند، پ</w:t>
      </w:r>
      <w:r w:rsidRPr="00CE3DE9">
        <w:rPr>
          <w:rFonts w:cs="B Nazanin" w:hint="cs"/>
          <w:sz w:val="28"/>
          <w:szCs w:val="28"/>
          <w:rtl/>
          <w:lang w:bidi="fa-IR"/>
        </w:rPr>
        <w:t>ی</w:t>
      </w:r>
      <w:r w:rsidRPr="00CE3DE9">
        <w:rPr>
          <w:rFonts w:cs="B Nazanin" w:hint="eastAsia"/>
          <w:sz w:val="28"/>
          <w:szCs w:val="28"/>
          <w:rtl/>
          <w:lang w:bidi="fa-IR"/>
        </w:rPr>
        <w:t>شرفت</w:t>
      </w:r>
      <w:r w:rsidRPr="00CE3DE9">
        <w:rPr>
          <w:rFonts w:cs="B Nazanin"/>
          <w:sz w:val="28"/>
          <w:szCs w:val="28"/>
          <w:rtl/>
          <w:lang w:bidi="fa-IR"/>
        </w:rPr>
        <w:t xml:space="preserve"> را نشان دهند و طرف‌ها</w:t>
      </w:r>
      <w:r w:rsidRPr="00CE3DE9">
        <w:rPr>
          <w:rFonts w:cs="B Nazanin" w:hint="cs"/>
          <w:sz w:val="28"/>
          <w:szCs w:val="28"/>
          <w:rtl/>
          <w:lang w:bidi="fa-IR"/>
        </w:rPr>
        <w:t>ی</w:t>
      </w:r>
      <w:r w:rsidRPr="00CE3DE9">
        <w:rPr>
          <w:rFonts w:cs="B Nazanin"/>
          <w:sz w:val="28"/>
          <w:szCs w:val="28"/>
          <w:rtl/>
          <w:lang w:bidi="fa-IR"/>
        </w:rPr>
        <w:t xml:space="preserve"> ذ</w:t>
      </w:r>
      <w:r w:rsidRPr="00CE3DE9">
        <w:rPr>
          <w:rFonts w:cs="B Nazanin" w:hint="cs"/>
          <w:sz w:val="28"/>
          <w:szCs w:val="28"/>
          <w:rtl/>
          <w:lang w:bidi="fa-IR"/>
        </w:rPr>
        <w:t>ی</w:t>
      </w:r>
      <w:r w:rsidRPr="00CE3DE9">
        <w:rPr>
          <w:rFonts w:cs="B Nazanin" w:hint="eastAsia"/>
          <w:sz w:val="28"/>
          <w:szCs w:val="28"/>
          <w:rtl/>
          <w:lang w:bidi="fa-IR"/>
        </w:rPr>
        <w:t>نفع</w:t>
      </w:r>
      <w:r w:rsidRPr="00CE3DE9">
        <w:rPr>
          <w:rFonts w:cs="B Nazanin"/>
          <w:sz w:val="28"/>
          <w:szCs w:val="28"/>
          <w:rtl/>
          <w:lang w:bidi="fa-IR"/>
        </w:rPr>
        <w:t xml:space="preserve"> </w:t>
      </w:r>
      <w:r w:rsidRPr="00CE3DE9">
        <w:rPr>
          <w:rFonts w:cs="B Nazanin" w:hint="eastAsia"/>
          <w:sz w:val="28"/>
          <w:szCs w:val="28"/>
          <w:rtl/>
          <w:lang w:bidi="fa-IR"/>
        </w:rPr>
        <w:t>را</w:t>
      </w:r>
      <w:r w:rsidRPr="00CE3DE9">
        <w:rPr>
          <w:rFonts w:cs="B Nazanin"/>
          <w:sz w:val="28"/>
          <w:szCs w:val="28"/>
          <w:rtl/>
          <w:lang w:bidi="fa-IR"/>
        </w:rPr>
        <w:t xml:space="preserve"> در تلاش‌ها</w:t>
      </w:r>
      <w:r w:rsidRPr="00CE3DE9">
        <w:rPr>
          <w:rFonts w:cs="B Nazanin" w:hint="cs"/>
          <w:sz w:val="28"/>
          <w:szCs w:val="28"/>
          <w:rtl/>
          <w:lang w:bidi="fa-IR"/>
        </w:rPr>
        <w:t>ی</w:t>
      </w:r>
      <w:r w:rsidRPr="00CE3DE9">
        <w:rPr>
          <w:rFonts w:cs="B Nazanin"/>
          <w:sz w:val="28"/>
          <w:szCs w:val="28"/>
          <w:rtl/>
          <w:lang w:bidi="fa-IR"/>
        </w:rPr>
        <w:t xml:space="preserve"> مشترک برا</w:t>
      </w:r>
      <w:r w:rsidRPr="00CE3DE9">
        <w:rPr>
          <w:rFonts w:cs="B Nazanin" w:hint="cs"/>
          <w:sz w:val="28"/>
          <w:szCs w:val="28"/>
          <w:rtl/>
          <w:lang w:bidi="fa-IR"/>
        </w:rPr>
        <w:t>ی</w:t>
      </w:r>
      <w:r w:rsidRPr="00CE3DE9">
        <w:rPr>
          <w:rFonts w:cs="B Nazanin"/>
          <w:sz w:val="28"/>
          <w:szCs w:val="28"/>
          <w:rtl/>
          <w:lang w:bidi="fa-IR"/>
        </w:rPr>
        <w:t xml:space="preserve"> رس</w:t>
      </w:r>
      <w:r w:rsidRPr="00CE3DE9">
        <w:rPr>
          <w:rFonts w:cs="B Nazanin" w:hint="cs"/>
          <w:sz w:val="28"/>
          <w:szCs w:val="28"/>
          <w:rtl/>
          <w:lang w:bidi="fa-IR"/>
        </w:rPr>
        <w:t>ی</w:t>
      </w:r>
      <w:r w:rsidRPr="00CE3DE9">
        <w:rPr>
          <w:rFonts w:cs="B Nazanin" w:hint="eastAsia"/>
          <w:sz w:val="28"/>
          <w:szCs w:val="28"/>
          <w:rtl/>
          <w:lang w:bidi="fa-IR"/>
        </w:rPr>
        <w:t>دگ</w:t>
      </w:r>
      <w:r w:rsidRPr="00CE3DE9">
        <w:rPr>
          <w:rFonts w:cs="B Nazanin" w:hint="cs"/>
          <w:sz w:val="28"/>
          <w:szCs w:val="28"/>
          <w:rtl/>
          <w:lang w:bidi="fa-IR"/>
        </w:rPr>
        <w:t>ی</w:t>
      </w:r>
      <w:r w:rsidRPr="00CE3DE9">
        <w:rPr>
          <w:rFonts w:cs="B Nazanin"/>
          <w:sz w:val="28"/>
          <w:szCs w:val="28"/>
          <w:rtl/>
          <w:lang w:bidi="fa-IR"/>
        </w:rPr>
        <w:t xml:space="preserve"> به اولو</w:t>
      </w:r>
      <w:r w:rsidRPr="00CE3DE9">
        <w:rPr>
          <w:rFonts w:cs="B Nazanin" w:hint="cs"/>
          <w:sz w:val="28"/>
          <w:szCs w:val="28"/>
          <w:rtl/>
          <w:lang w:bidi="fa-IR"/>
        </w:rPr>
        <w:t>ی</w:t>
      </w:r>
      <w:r w:rsidRPr="00CE3DE9">
        <w:rPr>
          <w:rFonts w:cs="B Nazanin" w:hint="eastAsia"/>
          <w:sz w:val="28"/>
          <w:szCs w:val="28"/>
          <w:rtl/>
          <w:lang w:bidi="fa-IR"/>
        </w:rPr>
        <w:t>ت‌ها</w:t>
      </w:r>
      <w:r w:rsidRPr="00CE3DE9">
        <w:rPr>
          <w:rFonts w:cs="B Nazanin" w:hint="cs"/>
          <w:sz w:val="28"/>
          <w:szCs w:val="28"/>
          <w:rtl/>
          <w:lang w:bidi="fa-IR"/>
        </w:rPr>
        <w:t>ی</w:t>
      </w:r>
      <w:r w:rsidRPr="00CE3DE9">
        <w:rPr>
          <w:rFonts w:cs="B Nazanin"/>
          <w:sz w:val="28"/>
          <w:szCs w:val="28"/>
          <w:rtl/>
          <w:lang w:bidi="fa-IR"/>
        </w:rPr>
        <w:t xml:space="preserve"> مشترک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درگ</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sz w:val="28"/>
          <w:szCs w:val="28"/>
          <w:rtl/>
          <w:lang w:bidi="fa-IR"/>
        </w:rPr>
        <w:t xml:space="preserve"> کنند.</w:t>
      </w:r>
    </w:p>
    <w:p w14:paraId="0A441E7A" w14:textId="0EEA0E61" w:rsidR="00CE3DE9" w:rsidRPr="00CE3DE9" w:rsidRDefault="00CE3DE9" w:rsidP="00CE3DE9">
      <w:pPr>
        <w:rPr>
          <w:rFonts w:cs="B Nazanin"/>
          <w:sz w:val="28"/>
          <w:szCs w:val="28"/>
          <w:rtl/>
          <w:lang w:bidi="fa-IR"/>
        </w:rPr>
      </w:pPr>
      <w:r w:rsidRPr="00CE3DE9">
        <w:rPr>
          <w:rFonts w:cs="B Nazanin" w:hint="eastAsia"/>
          <w:sz w:val="28"/>
          <w:szCs w:val="28"/>
          <w:rtl/>
          <w:lang w:bidi="fa-IR"/>
        </w:rPr>
        <w:lastRenderedPageBreak/>
        <w:t>ه</w:t>
      </w:r>
      <w:r w:rsidRPr="00CE3DE9">
        <w:rPr>
          <w:rFonts w:cs="B Nazanin"/>
          <w:sz w:val="28"/>
          <w:szCs w:val="28"/>
          <w:rtl/>
          <w:lang w:bidi="fa-IR"/>
        </w:rPr>
        <w:t>) پ</w:t>
      </w:r>
      <w:r w:rsidRPr="00CE3DE9">
        <w:rPr>
          <w:rFonts w:cs="B Nazanin" w:hint="cs"/>
          <w:sz w:val="28"/>
          <w:szCs w:val="28"/>
          <w:rtl/>
          <w:lang w:bidi="fa-IR"/>
        </w:rPr>
        <w:t>ی</w:t>
      </w:r>
      <w:r w:rsidRPr="00CE3DE9">
        <w:rPr>
          <w:rFonts w:cs="B Nazanin" w:hint="eastAsia"/>
          <w:sz w:val="28"/>
          <w:szCs w:val="28"/>
          <w:rtl/>
          <w:lang w:bidi="fa-IR"/>
        </w:rPr>
        <w:t>شبرد</w:t>
      </w:r>
      <w:r w:rsidRPr="00CE3DE9">
        <w:rPr>
          <w:rFonts w:cs="B Nazanin"/>
          <w:sz w:val="28"/>
          <w:szCs w:val="28"/>
          <w:rtl/>
          <w:lang w:bidi="fa-IR"/>
        </w:rPr>
        <w:t xml:space="preserve"> رشد و سرما</w:t>
      </w:r>
      <w:r w:rsidRPr="00CE3DE9">
        <w:rPr>
          <w:rFonts w:cs="B Nazanin" w:hint="cs"/>
          <w:sz w:val="28"/>
          <w:szCs w:val="28"/>
          <w:rtl/>
          <w:lang w:bidi="fa-IR"/>
        </w:rPr>
        <w:t>ی</w:t>
      </w:r>
      <w:r w:rsidRPr="00CE3DE9">
        <w:rPr>
          <w:rFonts w:cs="B Nazanin" w:hint="eastAsia"/>
          <w:sz w:val="28"/>
          <w:szCs w:val="28"/>
          <w:rtl/>
          <w:lang w:bidi="fa-IR"/>
        </w:rPr>
        <w:t>ه‌گذار</w:t>
      </w:r>
      <w:r w:rsidRPr="00CE3DE9">
        <w:rPr>
          <w:rFonts w:cs="B Nazanin" w:hint="cs"/>
          <w:sz w:val="28"/>
          <w:szCs w:val="28"/>
          <w:rtl/>
          <w:lang w:bidi="fa-IR"/>
        </w:rPr>
        <w:t>ی</w:t>
      </w:r>
      <w:r w:rsidRPr="00CE3DE9">
        <w:rPr>
          <w:rFonts w:cs="B Nazanin"/>
          <w:sz w:val="28"/>
          <w:szCs w:val="28"/>
          <w:rtl/>
          <w:lang w:bidi="fa-IR"/>
        </w:rPr>
        <w:t>: سازمان‌ها</w:t>
      </w:r>
      <w:r w:rsidRPr="00CE3DE9">
        <w:rPr>
          <w:rFonts w:cs="B Nazanin" w:hint="cs"/>
          <w:sz w:val="28"/>
          <w:szCs w:val="28"/>
          <w:rtl/>
          <w:lang w:bidi="fa-IR"/>
        </w:rPr>
        <w:t>یی</w:t>
      </w:r>
      <w:r w:rsidRPr="00CE3DE9">
        <w:rPr>
          <w:rFonts w:cs="B Nazanin"/>
          <w:sz w:val="28"/>
          <w:szCs w:val="28"/>
          <w:rtl/>
          <w:lang w:bidi="fa-IR"/>
        </w:rPr>
        <w:t xml:space="preserve"> که ابتکارات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را در اولو</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قرار م</w:t>
      </w:r>
      <w:r w:rsidRPr="00CE3DE9">
        <w:rPr>
          <w:rFonts w:cs="B Nazanin" w:hint="cs"/>
          <w:sz w:val="28"/>
          <w:szCs w:val="28"/>
          <w:rtl/>
          <w:lang w:bidi="fa-IR"/>
        </w:rPr>
        <w:t>ی‌</w:t>
      </w:r>
      <w:r w:rsidRPr="00CE3DE9">
        <w:rPr>
          <w:rFonts w:cs="B Nazanin" w:hint="eastAsia"/>
          <w:sz w:val="28"/>
          <w:szCs w:val="28"/>
          <w:rtl/>
          <w:lang w:bidi="fa-IR"/>
        </w:rPr>
        <w:t>دهند،</w:t>
      </w:r>
      <w:r w:rsidRPr="00CE3DE9">
        <w:rPr>
          <w:rFonts w:cs="B Nazanin"/>
          <w:sz w:val="28"/>
          <w:szCs w:val="28"/>
          <w:rtl/>
          <w:lang w:bidi="fa-IR"/>
        </w:rPr>
        <w:t xml:space="preserve"> اغلب توسط سرما</w:t>
      </w:r>
      <w:r w:rsidRPr="00CE3DE9">
        <w:rPr>
          <w:rFonts w:cs="B Nazanin" w:hint="cs"/>
          <w:sz w:val="28"/>
          <w:szCs w:val="28"/>
          <w:rtl/>
          <w:lang w:bidi="fa-IR"/>
        </w:rPr>
        <w:t>ی</w:t>
      </w:r>
      <w:r w:rsidRPr="00CE3DE9">
        <w:rPr>
          <w:rFonts w:cs="B Nazanin" w:hint="eastAsia"/>
          <w:sz w:val="28"/>
          <w:szCs w:val="28"/>
          <w:rtl/>
          <w:lang w:bidi="fa-IR"/>
        </w:rPr>
        <w:t>ه‌گذاران،</w:t>
      </w:r>
      <w:r w:rsidRPr="00CE3DE9">
        <w:rPr>
          <w:rFonts w:cs="B Nazanin"/>
          <w:sz w:val="28"/>
          <w:szCs w:val="28"/>
          <w:rtl/>
          <w:lang w:bidi="fa-IR"/>
        </w:rPr>
        <w:t xml:space="preserve"> سا</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sz w:val="28"/>
          <w:szCs w:val="28"/>
          <w:rtl/>
          <w:lang w:bidi="fa-IR"/>
        </w:rPr>
        <w:t xml:space="preserve"> کسب‌وکارها و مشتر</w:t>
      </w:r>
      <w:r w:rsidRPr="00CE3DE9">
        <w:rPr>
          <w:rFonts w:cs="B Nazanin" w:hint="cs"/>
          <w:sz w:val="28"/>
          <w:szCs w:val="28"/>
          <w:rtl/>
          <w:lang w:bidi="fa-IR"/>
        </w:rPr>
        <w:t>ی</w:t>
      </w:r>
      <w:r w:rsidRPr="00CE3DE9">
        <w:rPr>
          <w:rFonts w:cs="B Nazanin" w:hint="eastAsia"/>
          <w:sz w:val="28"/>
          <w:szCs w:val="28"/>
          <w:rtl/>
          <w:lang w:bidi="fa-IR"/>
        </w:rPr>
        <w:t>ان</w:t>
      </w:r>
      <w:r w:rsidRPr="00CE3DE9">
        <w:rPr>
          <w:rFonts w:cs="B Nazanin"/>
          <w:sz w:val="28"/>
          <w:szCs w:val="28"/>
          <w:rtl/>
          <w:lang w:bidi="fa-IR"/>
        </w:rPr>
        <w:t xml:space="preserve"> بس</w:t>
      </w:r>
      <w:r w:rsidRPr="00CE3DE9">
        <w:rPr>
          <w:rFonts w:cs="B Nazanin" w:hint="cs"/>
          <w:sz w:val="28"/>
          <w:szCs w:val="28"/>
          <w:rtl/>
          <w:lang w:bidi="fa-IR"/>
        </w:rPr>
        <w:t>ی</w:t>
      </w:r>
      <w:r w:rsidRPr="00CE3DE9">
        <w:rPr>
          <w:rFonts w:cs="B Nazanin" w:hint="eastAsia"/>
          <w:sz w:val="28"/>
          <w:szCs w:val="28"/>
          <w:rtl/>
          <w:lang w:bidi="fa-IR"/>
        </w:rPr>
        <w:t>ار</w:t>
      </w:r>
      <w:r w:rsidRPr="00CE3DE9">
        <w:rPr>
          <w:rFonts w:cs="B Nazanin"/>
          <w:sz w:val="28"/>
          <w:szCs w:val="28"/>
          <w:rtl/>
          <w:lang w:bidi="fa-IR"/>
        </w:rPr>
        <w:t xml:space="preserve"> مورد توجه قرار م</w:t>
      </w:r>
      <w:r w:rsidRPr="00CE3DE9">
        <w:rPr>
          <w:rFonts w:cs="B Nazanin" w:hint="cs"/>
          <w:sz w:val="28"/>
          <w:szCs w:val="28"/>
          <w:rtl/>
          <w:lang w:bidi="fa-IR"/>
        </w:rPr>
        <w:t>ی‌</w:t>
      </w:r>
      <w:r w:rsidRPr="00CE3DE9">
        <w:rPr>
          <w:rFonts w:cs="B Nazanin" w:hint="eastAsia"/>
          <w:sz w:val="28"/>
          <w:szCs w:val="28"/>
          <w:rtl/>
          <w:lang w:bidi="fa-IR"/>
        </w:rPr>
        <w:t>گ</w:t>
      </w:r>
      <w:r w:rsidRPr="00CE3DE9">
        <w:rPr>
          <w:rFonts w:cs="B Nazanin" w:hint="cs"/>
          <w:sz w:val="28"/>
          <w:szCs w:val="28"/>
          <w:rtl/>
          <w:lang w:bidi="fa-IR"/>
        </w:rPr>
        <w:t>ی</w:t>
      </w:r>
      <w:r w:rsidRPr="00CE3DE9">
        <w:rPr>
          <w:rFonts w:cs="B Nazanin" w:hint="eastAsia"/>
          <w:sz w:val="28"/>
          <w:szCs w:val="28"/>
          <w:rtl/>
          <w:lang w:bidi="fa-IR"/>
        </w:rPr>
        <w:t>رند</w:t>
      </w:r>
      <w:r w:rsidRPr="00CE3DE9">
        <w:rPr>
          <w:rFonts w:cs="B Nazanin"/>
          <w:sz w:val="28"/>
          <w:szCs w:val="28"/>
          <w:rtl/>
          <w:lang w:bidi="fa-IR"/>
        </w:rPr>
        <w:t>. شواهد مبتن</w:t>
      </w:r>
      <w:r w:rsidRPr="00CE3DE9">
        <w:rPr>
          <w:rFonts w:cs="B Nazanin" w:hint="cs"/>
          <w:sz w:val="28"/>
          <w:szCs w:val="28"/>
          <w:rtl/>
          <w:lang w:bidi="fa-IR"/>
        </w:rPr>
        <w:t>ی</w:t>
      </w:r>
      <w:r w:rsidRPr="00CE3DE9">
        <w:rPr>
          <w:rFonts w:cs="B Nazanin"/>
          <w:sz w:val="28"/>
          <w:szCs w:val="28"/>
          <w:rtl/>
          <w:lang w:bidi="fa-IR"/>
        </w:rPr>
        <w:t xml:space="preserve"> بر داده از عملکرد پا</w:t>
      </w:r>
      <w:r w:rsidRPr="00CE3DE9">
        <w:rPr>
          <w:rFonts w:cs="B Nazanin" w:hint="cs"/>
          <w:sz w:val="28"/>
          <w:szCs w:val="28"/>
          <w:rtl/>
          <w:lang w:bidi="fa-IR"/>
        </w:rPr>
        <w:t>ی</w:t>
      </w:r>
      <w:r w:rsidRPr="00CE3DE9">
        <w:rPr>
          <w:rFonts w:cs="B Nazanin" w:hint="eastAsia"/>
          <w:sz w:val="28"/>
          <w:szCs w:val="28"/>
          <w:rtl/>
          <w:lang w:bidi="fa-IR"/>
        </w:rPr>
        <w:t>دار</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شمول اجتماع</w:t>
      </w:r>
      <w:r w:rsidRPr="00CE3DE9">
        <w:rPr>
          <w:rFonts w:cs="B Nazanin" w:hint="cs"/>
          <w:sz w:val="28"/>
          <w:szCs w:val="28"/>
          <w:rtl/>
          <w:lang w:bidi="fa-IR"/>
        </w:rPr>
        <w:t>ی</w:t>
      </w:r>
      <w:r w:rsidRPr="00CE3DE9">
        <w:rPr>
          <w:rFonts w:cs="B Nazanin"/>
          <w:sz w:val="28"/>
          <w:szCs w:val="28"/>
          <w:rtl/>
          <w:lang w:bidi="fa-IR"/>
        </w:rPr>
        <w:t xml:space="preserve"> و تعهدات حاکم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hint="cs"/>
          <w:sz w:val="28"/>
          <w:szCs w:val="28"/>
          <w:rtl/>
          <w:lang w:bidi="fa-IR"/>
        </w:rPr>
        <w:t>ی</w:t>
      </w:r>
      <w:r w:rsidRPr="00CE3DE9">
        <w:rPr>
          <w:rFonts w:cs="B Nazanin"/>
          <w:sz w:val="28"/>
          <w:szCs w:val="28"/>
          <w:rtl/>
          <w:lang w:bidi="fa-IR"/>
        </w:rPr>
        <w:t xml:space="preserve"> </w:t>
      </w:r>
      <w:r w:rsidRPr="00CE3DE9">
        <w:rPr>
          <w:rFonts w:cs="B Nazanin" w:hint="cs"/>
          <w:sz w:val="28"/>
          <w:szCs w:val="28"/>
          <w:rtl/>
          <w:lang w:bidi="fa-IR"/>
        </w:rPr>
        <w:t>ی</w:t>
      </w:r>
      <w:r w:rsidRPr="00CE3DE9">
        <w:rPr>
          <w:rFonts w:cs="B Nazanin" w:hint="eastAsia"/>
          <w:sz w:val="28"/>
          <w:szCs w:val="28"/>
          <w:rtl/>
          <w:lang w:bidi="fa-IR"/>
        </w:rPr>
        <w:t>ک</w:t>
      </w:r>
      <w:r w:rsidRPr="00CE3DE9">
        <w:rPr>
          <w:rFonts w:cs="B Nazanin"/>
          <w:sz w:val="28"/>
          <w:szCs w:val="28"/>
          <w:rtl/>
          <w:lang w:bidi="fa-IR"/>
        </w:rPr>
        <w:t xml:space="preserve"> سازمان م</w:t>
      </w:r>
      <w:r w:rsidRPr="00CE3DE9">
        <w:rPr>
          <w:rFonts w:cs="B Nazanin" w:hint="cs"/>
          <w:sz w:val="28"/>
          <w:szCs w:val="28"/>
          <w:rtl/>
          <w:lang w:bidi="fa-IR"/>
        </w:rPr>
        <w:t>ی‌</w:t>
      </w:r>
      <w:r w:rsidRPr="00CE3DE9">
        <w:rPr>
          <w:rFonts w:cs="B Nazanin" w:hint="eastAsia"/>
          <w:sz w:val="28"/>
          <w:szCs w:val="28"/>
          <w:rtl/>
          <w:lang w:bidi="fa-IR"/>
        </w:rPr>
        <w:t>تواند</w:t>
      </w:r>
      <w:r w:rsidRPr="00CE3DE9">
        <w:rPr>
          <w:rFonts w:cs="B Nazanin"/>
          <w:sz w:val="28"/>
          <w:szCs w:val="28"/>
          <w:rtl/>
          <w:lang w:bidi="fa-IR"/>
        </w:rPr>
        <w:t xml:space="preserve"> ش</w:t>
      </w:r>
      <w:r w:rsidRPr="00CE3DE9">
        <w:rPr>
          <w:rFonts w:cs="B Nazanin" w:hint="eastAsia"/>
          <w:sz w:val="28"/>
          <w:szCs w:val="28"/>
          <w:rtl/>
          <w:lang w:bidi="fa-IR"/>
        </w:rPr>
        <w:t>هرت</w:t>
      </w:r>
      <w:r w:rsidRPr="00CE3DE9">
        <w:rPr>
          <w:rFonts w:cs="B Nazanin"/>
          <w:sz w:val="28"/>
          <w:szCs w:val="28"/>
          <w:rtl/>
          <w:lang w:bidi="fa-IR"/>
        </w:rPr>
        <w:t xml:space="preserve"> و رقابت‌پذ</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hint="cs"/>
          <w:sz w:val="28"/>
          <w:szCs w:val="28"/>
          <w:rtl/>
          <w:lang w:bidi="fa-IR"/>
        </w:rPr>
        <w:t>ی</w:t>
      </w:r>
      <w:r w:rsidRPr="00CE3DE9">
        <w:rPr>
          <w:rFonts w:cs="B Nazanin"/>
          <w:sz w:val="28"/>
          <w:szCs w:val="28"/>
          <w:rtl/>
          <w:lang w:bidi="fa-IR"/>
        </w:rPr>
        <w:t xml:space="preserve"> آن را افزا</w:t>
      </w:r>
      <w:r w:rsidRPr="00CE3DE9">
        <w:rPr>
          <w:rFonts w:cs="B Nazanin" w:hint="cs"/>
          <w:sz w:val="28"/>
          <w:szCs w:val="28"/>
          <w:rtl/>
          <w:lang w:bidi="fa-IR"/>
        </w:rPr>
        <w:t>ی</w:t>
      </w:r>
      <w:r w:rsidRPr="00CE3DE9">
        <w:rPr>
          <w:rFonts w:cs="B Nazanin" w:hint="eastAsia"/>
          <w:sz w:val="28"/>
          <w:szCs w:val="28"/>
          <w:rtl/>
          <w:lang w:bidi="fa-IR"/>
        </w:rPr>
        <w:t>ش</w:t>
      </w:r>
      <w:r w:rsidRPr="00CE3DE9">
        <w:rPr>
          <w:rFonts w:cs="B Nazanin"/>
          <w:sz w:val="28"/>
          <w:szCs w:val="28"/>
          <w:rtl/>
          <w:lang w:bidi="fa-IR"/>
        </w:rPr>
        <w:t xml:space="preserve"> دهد. داده‌ها</w:t>
      </w:r>
      <w:r w:rsidRPr="00CE3DE9">
        <w:rPr>
          <w:rFonts w:cs="B Nazanin" w:hint="cs"/>
          <w:sz w:val="28"/>
          <w:szCs w:val="28"/>
          <w:rtl/>
          <w:lang w:bidi="fa-IR"/>
        </w:rPr>
        <w:t>ی</w:t>
      </w:r>
      <w:r w:rsidRPr="00CE3DE9">
        <w:rPr>
          <w:rFonts w:cs="B Nazanin"/>
          <w:sz w:val="28"/>
          <w:szCs w:val="28"/>
          <w:rtl/>
          <w:lang w:bidi="fa-IR"/>
        </w:rPr>
        <w:t xml:space="preserve">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به سازمان‌ها کمک م</w:t>
      </w:r>
      <w:r w:rsidRPr="00CE3DE9">
        <w:rPr>
          <w:rFonts w:cs="B Nazanin" w:hint="cs"/>
          <w:sz w:val="28"/>
          <w:szCs w:val="28"/>
          <w:rtl/>
          <w:lang w:bidi="fa-IR"/>
        </w:rPr>
        <w:t>ی‌</w:t>
      </w:r>
      <w:r w:rsidRPr="00CE3DE9">
        <w:rPr>
          <w:rFonts w:cs="B Nazanin" w:hint="eastAsia"/>
          <w:sz w:val="28"/>
          <w:szCs w:val="28"/>
          <w:rtl/>
          <w:lang w:bidi="fa-IR"/>
        </w:rPr>
        <w:t>کند</w:t>
      </w:r>
      <w:r w:rsidRPr="00CE3DE9">
        <w:rPr>
          <w:rFonts w:cs="B Nazanin"/>
          <w:sz w:val="28"/>
          <w:szCs w:val="28"/>
          <w:rtl/>
          <w:lang w:bidi="fa-IR"/>
        </w:rPr>
        <w:t xml:space="preserve"> تا تعهد خود به توسعه پا</w:t>
      </w:r>
      <w:r w:rsidRPr="00CE3DE9">
        <w:rPr>
          <w:rFonts w:cs="B Nazanin" w:hint="cs"/>
          <w:sz w:val="28"/>
          <w:szCs w:val="28"/>
          <w:rtl/>
          <w:lang w:bidi="fa-IR"/>
        </w:rPr>
        <w:t>ی</w:t>
      </w:r>
      <w:r w:rsidRPr="00CE3DE9">
        <w:rPr>
          <w:rFonts w:cs="B Nazanin" w:hint="eastAsia"/>
          <w:sz w:val="28"/>
          <w:szCs w:val="28"/>
          <w:rtl/>
          <w:lang w:bidi="fa-IR"/>
        </w:rPr>
        <w:t>دار</w:t>
      </w:r>
      <w:r w:rsidRPr="00CE3DE9">
        <w:rPr>
          <w:rFonts w:cs="B Nazanin"/>
          <w:sz w:val="28"/>
          <w:szCs w:val="28"/>
          <w:rtl/>
          <w:lang w:bidi="fa-IR"/>
        </w:rPr>
        <w:t xml:space="preserve"> را به نما</w:t>
      </w:r>
      <w:r w:rsidRPr="00CE3DE9">
        <w:rPr>
          <w:rFonts w:cs="B Nazanin" w:hint="cs"/>
          <w:sz w:val="28"/>
          <w:szCs w:val="28"/>
          <w:rtl/>
          <w:lang w:bidi="fa-IR"/>
        </w:rPr>
        <w:t>ی</w:t>
      </w:r>
      <w:r w:rsidRPr="00CE3DE9">
        <w:rPr>
          <w:rFonts w:cs="B Nazanin" w:hint="eastAsia"/>
          <w:sz w:val="28"/>
          <w:szCs w:val="28"/>
          <w:rtl/>
          <w:lang w:bidi="fa-IR"/>
        </w:rPr>
        <w:t>ش</w:t>
      </w:r>
      <w:r w:rsidRPr="00CE3DE9">
        <w:rPr>
          <w:rFonts w:cs="B Nazanin"/>
          <w:sz w:val="28"/>
          <w:szCs w:val="28"/>
          <w:rtl/>
          <w:lang w:bidi="fa-IR"/>
        </w:rPr>
        <w:t xml:space="preserve"> بگذارند، که م</w:t>
      </w:r>
      <w:r w:rsidRPr="00CE3DE9">
        <w:rPr>
          <w:rFonts w:cs="B Nazanin" w:hint="cs"/>
          <w:sz w:val="28"/>
          <w:szCs w:val="28"/>
          <w:rtl/>
          <w:lang w:bidi="fa-IR"/>
        </w:rPr>
        <w:t>ی‌</w:t>
      </w:r>
      <w:r w:rsidRPr="00CE3DE9">
        <w:rPr>
          <w:rFonts w:cs="B Nazanin" w:hint="eastAsia"/>
          <w:sz w:val="28"/>
          <w:szCs w:val="28"/>
          <w:rtl/>
          <w:lang w:bidi="fa-IR"/>
        </w:rPr>
        <w:t>تواند</w:t>
      </w:r>
      <w:r w:rsidRPr="00CE3DE9">
        <w:rPr>
          <w:rFonts w:cs="B Nazanin"/>
          <w:sz w:val="28"/>
          <w:szCs w:val="28"/>
          <w:rtl/>
          <w:lang w:bidi="fa-IR"/>
        </w:rPr>
        <w:t xml:space="preserve"> منجر به افزا</w:t>
      </w:r>
      <w:r w:rsidRPr="00CE3DE9">
        <w:rPr>
          <w:rFonts w:cs="B Nazanin" w:hint="cs"/>
          <w:sz w:val="28"/>
          <w:szCs w:val="28"/>
          <w:rtl/>
          <w:lang w:bidi="fa-IR"/>
        </w:rPr>
        <w:t>ی</w:t>
      </w:r>
      <w:r w:rsidRPr="00CE3DE9">
        <w:rPr>
          <w:rFonts w:cs="B Nazanin" w:hint="eastAsia"/>
          <w:sz w:val="28"/>
          <w:szCs w:val="28"/>
          <w:rtl/>
          <w:lang w:bidi="fa-IR"/>
        </w:rPr>
        <w:t>ش</w:t>
      </w:r>
      <w:r w:rsidRPr="00CE3DE9">
        <w:rPr>
          <w:rFonts w:cs="B Nazanin"/>
          <w:sz w:val="28"/>
          <w:szCs w:val="28"/>
          <w:rtl/>
          <w:lang w:bidi="fa-IR"/>
        </w:rPr>
        <w:t xml:space="preserve"> سرما</w:t>
      </w:r>
      <w:r w:rsidRPr="00CE3DE9">
        <w:rPr>
          <w:rFonts w:cs="B Nazanin" w:hint="cs"/>
          <w:sz w:val="28"/>
          <w:szCs w:val="28"/>
          <w:rtl/>
          <w:lang w:bidi="fa-IR"/>
        </w:rPr>
        <w:t>ی</w:t>
      </w:r>
      <w:r w:rsidRPr="00CE3DE9">
        <w:rPr>
          <w:rFonts w:cs="B Nazanin" w:hint="eastAsia"/>
          <w:sz w:val="28"/>
          <w:szCs w:val="28"/>
          <w:rtl/>
          <w:lang w:bidi="fa-IR"/>
        </w:rPr>
        <w:t>ه‌گذار</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رشد اقتصاد</w:t>
      </w:r>
      <w:r w:rsidRPr="00CE3DE9">
        <w:rPr>
          <w:rFonts w:cs="B Nazanin" w:hint="cs"/>
          <w:sz w:val="28"/>
          <w:szCs w:val="28"/>
          <w:rtl/>
          <w:lang w:bidi="fa-IR"/>
        </w:rPr>
        <w:t>ی</w:t>
      </w:r>
      <w:r w:rsidRPr="00CE3DE9">
        <w:rPr>
          <w:rFonts w:cs="B Nazanin"/>
          <w:sz w:val="28"/>
          <w:szCs w:val="28"/>
          <w:rtl/>
          <w:lang w:bidi="fa-IR"/>
        </w:rPr>
        <w:t xml:space="preserve"> و ا</w:t>
      </w:r>
      <w:r w:rsidRPr="00CE3DE9">
        <w:rPr>
          <w:rFonts w:cs="B Nazanin" w:hint="cs"/>
          <w:sz w:val="28"/>
          <w:szCs w:val="28"/>
          <w:rtl/>
          <w:lang w:bidi="fa-IR"/>
        </w:rPr>
        <w:t>ی</w:t>
      </w:r>
      <w:r w:rsidRPr="00CE3DE9">
        <w:rPr>
          <w:rFonts w:cs="B Nazanin" w:hint="eastAsia"/>
          <w:sz w:val="28"/>
          <w:szCs w:val="28"/>
          <w:rtl/>
          <w:lang w:bidi="fa-IR"/>
        </w:rPr>
        <w:t>جاد</w:t>
      </w:r>
      <w:r w:rsidRPr="00CE3DE9">
        <w:rPr>
          <w:rFonts w:cs="B Nazanin"/>
          <w:sz w:val="28"/>
          <w:szCs w:val="28"/>
          <w:rtl/>
          <w:lang w:bidi="fa-IR"/>
        </w:rPr>
        <w:t xml:space="preserve"> شغل شود. داده‌ها</w:t>
      </w:r>
      <w:r w:rsidRPr="00CE3DE9">
        <w:rPr>
          <w:rFonts w:cs="B Nazanin" w:hint="cs"/>
          <w:sz w:val="28"/>
          <w:szCs w:val="28"/>
          <w:rtl/>
          <w:lang w:bidi="fa-IR"/>
        </w:rPr>
        <w:t>ی</w:t>
      </w:r>
      <w:r w:rsidRPr="00CE3DE9">
        <w:rPr>
          <w:rFonts w:cs="B Nazanin"/>
          <w:sz w:val="28"/>
          <w:szCs w:val="28"/>
          <w:rtl/>
          <w:lang w:bidi="fa-IR"/>
        </w:rPr>
        <w:t xml:space="preserve">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sidRPr="00CE3DE9">
        <w:rPr>
          <w:rFonts w:cs="B Nazanin"/>
          <w:sz w:val="28"/>
          <w:szCs w:val="28"/>
          <w:rtl/>
          <w:lang w:bidi="fa-IR"/>
        </w:rPr>
        <w:t xml:space="preserve"> استاندارد شده جهان</w:t>
      </w:r>
      <w:r w:rsidRPr="00CE3DE9">
        <w:rPr>
          <w:rFonts w:cs="B Nazanin" w:hint="cs"/>
          <w:sz w:val="28"/>
          <w:szCs w:val="28"/>
          <w:rtl/>
          <w:lang w:bidi="fa-IR"/>
        </w:rPr>
        <w:t>ی</w:t>
      </w:r>
      <w:r w:rsidRPr="00CE3DE9">
        <w:rPr>
          <w:rFonts w:cs="B Nazanin"/>
          <w:sz w:val="28"/>
          <w:szCs w:val="28"/>
          <w:rtl/>
          <w:lang w:bidi="fa-IR"/>
        </w:rPr>
        <w:t xml:space="preserve"> م</w:t>
      </w:r>
      <w:r w:rsidRPr="00CE3DE9">
        <w:rPr>
          <w:rFonts w:cs="B Nazanin" w:hint="cs"/>
          <w:sz w:val="28"/>
          <w:szCs w:val="28"/>
          <w:rtl/>
          <w:lang w:bidi="fa-IR"/>
        </w:rPr>
        <w:t>ی‌</w:t>
      </w:r>
      <w:r w:rsidRPr="00CE3DE9">
        <w:rPr>
          <w:rFonts w:cs="B Nazanin" w:hint="eastAsia"/>
          <w:sz w:val="28"/>
          <w:szCs w:val="28"/>
          <w:rtl/>
          <w:lang w:bidi="fa-IR"/>
        </w:rPr>
        <w:t>توانند</w:t>
      </w:r>
      <w:r w:rsidRPr="00CE3DE9">
        <w:rPr>
          <w:rFonts w:cs="B Nazanin"/>
          <w:sz w:val="28"/>
          <w:szCs w:val="28"/>
          <w:rtl/>
          <w:lang w:bidi="fa-IR"/>
        </w:rPr>
        <w:t xml:space="preserve"> رتبه اعتبار</w:t>
      </w:r>
      <w:r w:rsidRPr="00CE3DE9">
        <w:rPr>
          <w:rFonts w:cs="B Nazanin" w:hint="cs"/>
          <w:sz w:val="28"/>
          <w:szCs w:val="28"/>
          <w:rtl/>
          <w:lang w:bidi="fa-IR"/>
        </w:rPr>
        <w:t>ی</w:t>
      </w:r>
      <w:r w:rsidRPr="00CE3DE9">
        <w:rPr>
          <w:rFonts w:cs="B Nazanin"/>
          <w:sz w:val="28"/>
          <w:szCs w:val="28"/>
          <w:rtl/>
          <w:lang w:bidi="fa-IR"/>
        </w:rPr>
        <w:t xml:space="preserve"> و موقع</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w:t>
      </w:r>
      <w:r w:rsidRPr="00CE3DE9">
        <w:rPr>
          <w:rFonts w:cs="B Nazanin" w:hint="cs"/>
          <w:sz w:val="28"/>
          <w:szCs w:val="28"/>
          <w:rtl/>
          <w:lang w:bidi="fa-IR"/>
        </w:rPr>
        <w:t>ی</w:t>
      </w:r>
      <w:r w:rsidRPr="00CE3DE9">
        <w:rPr>
          <w:rFonts w:cs="B Nazanin" w:hint="eastAsia"/>
          <w:sz w:val="28"/>
          <w:szCs w:val="28"/>
          <w:rtl/>
          <w:lang w:bidi="fa-IR"/>
        </w:rPr>
        <w:t>ک</w:t>
      </w:r>
      <w:r w:rsidRPr="00CE3DE9">
        <w:rPr>
          <w:rFonts w:cs="B Nazanin"/>
          <w:sz w:val="28"/>
          <w:szCs w:val="28"/>
          <w:rtl/>
          <w:lang w:bidi="fa-IR"/>
        </w:rPr>
        <w:t xml:space="preserve"> سازمان را در بازارها</w:t>
      </w:r>
      <w:r w:rsidRPr="00CE3DE9">
        <w:rPr>
          <w:rFonts w:cs="B Nazanin" w:hint="cs"/>
          <w:sz w:val="28"/>
          <w:szCs w:val="28"/>
          <w:rtl/>
          <w:lang w:bidi="fa-IR"/>
        </w:rPr>
        <w:t>ی</w:t>
      </w:r>
      <w:r w:rsidRPr="00CE3DE9">
        <w:rPr>
          <w:rFonts w:cs="B Nazanin"/>
          <w:sz w:val="28"/>
          <w:szCs w:val="28"/>
          <w:rtl/>
          <w:lang w:bidi="fa-IR"/>
        </w:rPr>
        <w:t xml:space="preserve"> جهان</w:t>
      </w:r>
      <w:r w:rsidRPr="00CE3DE9">
        <w:rPr>
          <w:rFonts w:cs="B Nazanin" w:hint="cs"/>
          <w:sz w:val="28"/>
          <w:szCs w:val="28"/>
          <w:rtl/>
          <w:lang w:bidi="fa-IR"/>
        </w:rPr>
        <w:t>ی</w:t>
      </w:r>
      <w:r w:rsidRPr="00CE3DE9">
        <w:rPr>
          <w:rFonts w:cs="B Nazanin"/>
          <w:sz w:val="28"/>
          <w:szCs w:val="28"/>
          <w:rtl/>
          <w:lang w:bidi="fa-IR"/>
        </w:rPr>
        <w:t xml:space="preserve"> اوراق قرضه تقو</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کنند.</w:t>
      </w:r>
    </w:p>
    <w:p w14:paraId="1A3B685D" w14:textId="67CB9914" w:rsidR="00CE3DE9" w:rsidRDefault="00CE3DE9" w:rsidP="00CE3DE9">
      <w:pPr>
        <w:rPr>
          <w:rFonts w:cs="B Nazanin"/>
          <w:sz w:val="28"/>
          <w:szCs w:val="28"/>
          <w:rtl/>
          <w:lang w:bidi="fa-IR"/>
        </w:rPr>
      </w:pPr>
      <w:r w:rsidRPr="00CE3DE9">
        <w:rPr>
          <w:rFonts w:cs="B Nazanin" w:hint="eastAsia"/>
          <w:sz w:val="28"/>
          <w:szCs w:val="28"/>
          <w:rtl/>
          <w:lang w:bidi="fa-IR"/>
        </w:rPr>
        <w:t>و</w:t>
      </w:r>
      <w:r w:rsidRPr="00CE3DE9">
        <w:rPr>
          <w:rFonts w:cs="B Nazanin"/>
          <w:sz w:val="28"/>
          <w:szCs w:val="28"/>
          <w:rtl/>
          <w:lang w:bidi="fa-IR"/>
        </w:rPr>
        <w:t>) مد</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ر</w:t>
      </w:r>
      <w:r w:rsidRPr="00CE3DE9">
        <w:rPr>
          <w:rFonts w:cs="B Nazanin" w:hint="cs"/>
          <w:sz w:val="28"/>
          <w:szCs w:val="28"/>
          <w:rtl/>
          <w:lang w:bidi="fa-IR"/>
        </w:rPr>
        <w:t>ی</w:t>
      </w:r>
      <w:r w:rsidRPr="00CE3DE9">
        <w:rPr>
          <w:rFonts w:cs="B Nazanin" w:hint="eastAsia"/>
          <w:sz w:val="28"/>
          <w:szCs w:val="28"/>
          <w:rtl/>
          <w:lang w:bidi="fa-IR"/>
        </w:rPr>
        <w:t>سک</w:t>
      </w:r>
      <w:r w:rsidRPr="00CE3DE9">
        <w:rPr>
          <w:rFonts w:cs="B Nazanin"/>
          <w:sz w:val="28"/>
          <w:szCs w:val="28"/>
          <w:rtl/>
          <w:lang w:bidi="fa-IR"/>
        </w:rPr>
        <w:t xml:space="preserve"> و فرصت: داده‌ها</w:t>
      </w:r>
      <w:r w:rsidRPr="00CE3DE9">
        <w:rPr>
          <w:rFonts w:cs="B Nazanin" w:hint="cs"/>
          <w:sz w:val="28"/>
          <w:szCs w:val="28"/>
          <w:rtl/>
          <w:lang w:bidi="fa-IR"/>
        </w:rPr>
        <w:t>ی</w:t>
      </w:r>
      <w:r w:rsidRPr="00CE3DE9">
        <w:rPr>
          <w:rFonts w:cs="B Nazanin"/>
          <w:sz w:val="28"/>
          <w:szCs w:val="28"/>
          <w:rtl/>
          <w:lang w:bidi="fa-IR"/>
        </w:rPr>
        <w:t xml:space="preserve"> راهبر</w:t>
      </w:r>
      <w:r w:rsidRPr="00CE3DE9">
        <w:rPr>
          <w:rFonts w:cs="B Nazanin" w:hint="cs"/>
          <w:sz w:val="28"/>
          <w:szCs w:val="28"/>
          <w:rtl/>
          <w:lang w:bidi="fa-IR"/>
        </w:rPr>
        <w:t>ی</w:t>
      </w:r>
      <w:r w:rsidRPr="00CE3DE9">
        <w:rPr>
          <w:rFonts w:cs="B Nazanin"/>
          <w:sz w:val="28"/>
          <w:szCs w:val="28"/>
          <w:rtl/>
          <w:lang w:bidi="fa-IR"/>
        </w:rPr>
        <w:t xml:space="preserve">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شرکت</w:t>
      </w:r>
      <w:r w:rsidRPr="00CE3DE9">
        <w:rPr>
          <w:rFonts w:cs="B Nazanin" w:hint="cs"/>
          <w:sz w:val="28"/>
          <w:szCs w:val="28"/>
          <w:rtl/>
          <w:lang w:bidi="fa-IR"/>
        </w:rPr>
        <w:t>ی</w:t>
      </w:r>
      <w:r>
        <w:rPr>
          <w:rFonts w:cs="B Nazanin" w:hint="cs"/>
          <w:sz w:val="28"/>
          <w:szCs w:val="28"/>
          <w:rtl/>
          <w:lang w:bidi="fa-IR"/>
        </w:rPr>
        <w:t>،</w:t>
      </w:r>
      <w:r w:rsidRPr="00CE3DE9">
        <w:rPr>
          <w:rFonts w:cs="B Nazanin"/>
          <w:sz w:val="28"/>
          <w:szCs w:val="28"/>
          <w:rtl/>
          <w:lang w:bidi="fa-IR"/>
        </w:rPr>
        <w:t xml:space="preserve"> سازمان‌ها را قادر م</w:t>
      </w:r>
      <w:r w:rsidRPr="00CE3DE9">
        <w:rPr>
          <w:rFonts w:cs="B Nazanin" w:hint="cs"/>
          <w:sz w:val="28"/>
          <w:szCs w:val="28"/>
          <w:rtl/>
          <w:lang w:bidi="fa-IR"/>
        </w:rPr>
        <w:t>ی‌</w:t>
      </w:r>
      <w:r w:rsidRPr="00CE3DE9">
        <w:rPr>
          <w:rFonts w:cs="B Nazanin" w:hint="eastAsia"/>
          <w:sz w:val="28"/>
          <w:szCs w:val="28"/>
          <w:rtl/>
          <w:lang w:bidi="fa-IR"/>
        </w:rPr>
        <w:t>سازد</w:t>
      </w:r>
      <w:r w:rsidRPr="00CE3DE9">
        <w:rPr>
          <w:rFonts w:cs="B Nazanin"/>
          <w:sz w:val="28"/>
          <w:szCs w:val="28"/>
          <w:rtl/>
          <w:lang w:bidi="fa-IR"/>
        </w:rPr>
        <w:t xml:space="preserve"> تا ر</w:t>
      </w:r>
      <w:r w:rsidRPr="00CE3DE9">
        <w:rPr>
          <w:rFonts w:cs="B Nazanin" w:hint="cs"/>
          <w:sz w:val="28"/>
          <w:szCs w:val="28"/>
          <w:rtl/>
          <w:lang w:bidi="fa-IR"/>
        </w:rPr>
        <w:t>ی</w:t>
      </w:r>
      <w:r w:rsidRPr="00CE3DE9">
        <w:rPr>
          <w:rFonts w:cs="B Nazanin" w:hint="eastAsia"/>
          <w:sz w:val="28"/>
          <w:szCs w:val="28"/>
          <w:rtl/>
          <w:lang w:bidi="fa-IR"/>
        </w:rPr>
        <w:t>سک‌ها</w:t>
      </w:r>
      <w:r w:rsidRPr="00CE3DE9">
        <w:rPr>
          <w:rFonts w:cs="B Nazanin"/>
          <w:sz w:val="28"/>
          <w:szCs w:val="28"/>
          <w:rtl/>
          <w:lang w:bidi="fa-IR"/>
        </w:rPr>
        <w:t xml:space="preserve"> و فرصت‌ها</w:t>
      </w:r>
      <w:r w:rsidRPr="00CE3DE9">
        <w:rPr>
          <w:rFonts w:cs="B Nazanin" w:hint="cs"/>
          <w:sz w:val="28"/>
          <w:szCs w:val="28"/>
          <w:rtl/>
          <w:lang w:bidi="fa-IR"/>
        </w:rPr>
        <w:t>ی</w:t>
      </w:r>
      <w:r w:rsidRPr="00CE3DE9">
        <w:rPr>
          <w:rFonts w:cs="B Nazanin"/>
          <w:sz w:val="28"/>
          <w:szCs w:val="28"/>
          <w:rtl/>
          <w:lang w:bidi="fa-IR"/>
        </w:rPr>
        <w:t xml:space="preserve"> مرتبط با عوامل ز</w:t>
      </w:r>
      <w:r w:rsidRPr="00CE3DE9">
        <w:rPr>
          <w:rFonts w:cs="B Nazanin" w:hint="cs"/>
          <w:sz w:val="28"/>
          <w:szCs w:val="28"/>
          <w:rtl/>
          <w:lang w:bidi="fa-IR"/>
        </w:rPr>
        <w:t>ی</w:t>
      </w:r>
      <w:r w:rsidRPr="00CE3DE9">
        <w:rPr>
          <w:rFonts w:cs="B Nazanin" w:hint="eastAsia"/>
          <w:sz w:val="28"/>
          <w:szCs w:val="28"/>
          <w:rtl/>
          <w:lang w:bidi="fa-IR"/>
        </w:rPr>
        <w:t>ست‌مح</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و حاکم</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hint="cs"/>
          <w:sz w:val="28"/>
          <w:szCs w:val="28"/>
          <w:rtl/>
          <w:lang w:bidi="fa-IR"/>
        </w:rPr>
        <w:t>ی</w:t>
      </w:r>
      <w:r w:rsidRPr="00CE3DE9">
        <w:rPr>
          <w:rFonts w:cs="B Nazanin"/>
          <w:sz w:val="28"/>
          <w:szCs w:val="28"/>
          <w:rtl/>
          <w:lang w:bidi="fa-IR"/>
        </w:rPr>
        <w:t xml:space="preserve"> را شناسا</w:t>
      </w:r>
      <w:r w:rsidRPr="00CE3DE9">
        <w:rPr>
          <w:rFonts w:cs="B Nazanin" w:hint="cs"/>
          <w:sz w:val="28"/>
          <w:szCs w:val="28"/>
          <w:rtl/>
          <w:lang w:bidi="fa-IR"/>
        </w:rPr>
        <w:t>یی</w:t>
      </w:r>
      <w:r w:rsidRPr="00CE3DE9">
        <w:rPr>
          <w:rFonts w:cs="B Nazanin"/>
          <w:sz w:val="28"/>
          <w:szCs w:val="28"/>
          <w:rtl/>
          <w:lang w:bidi="fa-IR"/>
        </w:rPr>
        <w:t xml:space="preserve"> و مد</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hint="cs"/>
          <w:sz w:val="28"/>
          <w:szCs w:val="28"/>
          <w:rtl/>
          <w:lang w:bidi="fa-IR"/>
        </w:rPr>
        <w:t>ی</w:t>
      </w:r>
      <w:r w:rsidRPr="00CE3DE9">
        <w:rPr>
          <w:rFonts w:cs="B Nazanin" w:hint="eastAsia"/>
          <w:sz w:val="28"/>
          <w:szCs w:val="28"/>
          <w:rtl/>
          <w:lang w:bidi="fa-IR"/>
        </w:rPr>
        <w:t>ت</w:t>
      </w:r>
      <w:r w:rsidRPr="00CE3DE9">
        <w:rPr>
          <w:rFonts w:cs="B Nazanin"/>
          <w:sz w:val="28"/>
          <w:szCs w:val="28"/>
          <w:rtl/>
          <w:lang w:bidi="fa-IR"/>
        </w:rPr>
        <w:t xml:space="preserve"> کنند. به عنوان مثال، داده‌ها</w:t>
      </w:r>
      <w:r w:rsidRPr="00CE3DE9">
        <w:rPr>
          <w:rFonts w:cs="B Nazanin" w:hint="cs"/>
          <w:sz w:val="28"/>
          <w:szCs w:val="28"/>
          <w:rtl/>
          <w:lang w:bidi="fa-IR"/>
        </w:rPr>
        <w:t>ی</w:t>
      </w:r>
      <w:r w:rsidRPr="00CE3DE9">
        <w:rPr>
          <w:rFonts w:cs="B Nazanin"/>
          <w:sz w:val="28"/>
          <w:szCs w:val="28"/>
          <w:rtl/>
          <w:lang w:bidi="fa-IR"/>
        </w:rPr>
        <w:t xml:space="preserve"> مربوط به تأث</w:t>
      </w:r>
      <w:r w:rsidRPr="00CE3DE9">
        <w:rPr>
          <w:rFonts w:cs="B Nazanin" w:hint="cs"/>
          <w:sz w:val="28"/>
          <w:szCs w:val="28"/>
          <w:rtl/>
          <w:lang w:bidi="fa-IR"/>
        </w:rPr>
        <w:t>ی</w:t>
      </w:r>
      <w:r w:rsidRPr="00CE3DE9">
        <w:rPr>
          <w:rFonts w:cs="B Nazanin" w:hint="eastAsia"/>
          <w:sz w:val="28"/>
          <w:szCs w:val="28"/>
          <w:rtl/>
          <w:lang w:bidi="fa-IR"/>
        </w:rPr>
        <w:t>رات</w:t>
      </w:r>
      <w:r w:rsidRPr="00CE3DE9">
        <w:rPr>
          <w:rFonts w:cs="B Nazanin"/>
          <w:sz w:val="28"/>
          <w:szCs w:val="28"/>
          <w:rtl/>
          <w:lang w:bidi="fa-IR"/>
        </w:rPr>
        <w:t xml:space="preserve"> تغ</w:t>
      </w:r>
      <w:r w:rsidRPr="00CE3DE9">
        <w:rPr>
          <w:rFonts w:cs="B Nazanin" w:hint="cs"/>
          <w:sz w:val="28"/>
          <w:szCs w:val="28"/>
          <w:rtl/>
          <w:lang w:bidi="fa-IR"/>
        </w:rPr>
        <w:t>یی</w:t>
      </w:r>
      <w:r w:rsidRPr="00CE3DE9">
        <w:rPr>
          <w:rFonts w:cs="B Nazanin" w:hint="eastAsia"/>
          <w:sz w:val="28"/>
          <w:szCs w:val="28"/>
          <w:rtl/>
          <w:lang w:bidi="fa-IR"/>
        </w:rPr>
        <w:t>رات</w:t>
      </w:r>
      <w:r w:rsidRPr="00CE3DE9">
        <w:rPr>
          <w:rFonts w:cs="B Nazanin"/>
          <w:sz w:val="28"/>
          <w:szCs w:val="28"/>
          <w:rtl/>
          <w:lang w:bidi="fa-IR"/>
        </w:rPr>
        <w:t xml:space="preserve"> آب و هوا</w:t>
      </w:r>
      <w:r w:rsidRPr="00CE3DE9">
        <w:rPr>
          <w:rFonts w:cs="B Nazanin" w:hint="cs"/>
          <w:sz w:val="28"/>
          <w:szCs w:val="28"/>
          <w:rtl/>
          <w:lang w:bidi="fa-IR"/>
        </w:rPr>
        <w:t>یی</w:t>
      </w:r>
      <w:r w:rsidRPr="00CE3DE9">
        <w:rPr>
          <w:rFonts w:cs="B Nazanin"/>
          <w:sz w:val="28"/>
          <w:szCs w:val="28"/>
          <w:rtl/>
          <w:lang w:bidi="fa-IR"/>
        </w:rPr>
        <w:t xml:space="preserve"> م</w:t>
      </w:r>
      <w:r w:rsidRPr="00CE3DE9">
        <w:rPr>
          <w:rFonts w:cs="B Nazanin" w:hint="cs"/>
          <w:sz w:val="28"/>
          <w:szCs w:val="28"/>
          <w:rtl/>
          <w:lang w:bidi="fa-IR"/>
        </w:rPr>
        <w:t>ی‌</w:t>
      </w:r>
      <w:r w:rsidRPr="00CE3DE9">
        <w:rPr>
          <w:rFonts w:cs="B Nazanin" w:hint="eastAsia"/>
          <w:sz w:val="28"/>
          <w:szCs w:val="28"/>
          <w:rtl/>
          <w:lang w:bidi="fa-IR"/>
        </w:rPr>
        <w:t>تواند</w:t>
      </w:r>
      <w:r w:rsidRPr="00CE3DE9">
        <w:rPr>
          <w:rFonts w:cs="B Nazanin"/>
          <w:sz w:val="28"/>
          <w:szCs w:val="28"/>
          <w:rtl/>
          <w:lang w:bidi="fa-IR"/>
        </w:rPr>
        <w:t xml:space="preserve"> به سازمان‌ها در توسعه برنامه‌ها</w:t>
      </w:r>
      <w:r w:rsidRPr="00CE3DE9">
        <w:rPr>
          <w:rFonts w:cs="B Nazanin" w:hint="cs"/>
          <w:sz w:val="28"/>
          <w:szCs w:val="28"/>
          <w:rtl/>
          <w:lang w:bidi="fa-IR"/>
        </w:rPr>
        <w:t>ی</w:t>
      </w:r>
      <w:r w:rsidRPr="00CE3DE9">
        <w:rPr>
          <w:rFonts w:cs="B Nazanin"/>
          <w:sz w:val="28"/>
          <w:szCs w:val="28"/>
          <w:rtl/>
          <w:lang w:bidi="fa-IR"/>
        </w:rPr>
        <w:t xml:space="preserve"> تاب‌آور</w:t>
      </w:r>
      <w:r w:rsidRPr="00CE3DE9">
        <w:rPr>
          <w:rFonts w:cs="B Nazanin" w:hint="cs"/>
          <w:sz w:val="28"/>
          <w:szCs w:val="28"/>
          <w:rtl/>
          <w:lang w:bidi="fa-IR"/>
        </w:rPr>
        <w:t>ی</w:t>
      </w:r>
      <w:r w:rsidRPr="00CE3DE9">
        <w:rPr>
          <w:rFonts w:cs="B Nazanin" w:hint="eastAsia"/>
          <w:sz w:val="28"/>
          <w:szCs w:val="28"/>
          <w:rtl/>
          <w:lang w:bidi="fa-IR"/>
        </w:rPr>
        <w:t>،</w:t>
      </w:r>
      <w:r w:rsidRPr="00CE3DE9">
        <w:rPr>
          <w:rFonts w:cs="B Nazanin"/>
          <w:sz w:val="28"/>
          <w:szCs w:val="28"/>
          <w:rtl/>
          <w:lang w:bidi="fa-IR"/>
        </w:rPr>
        <w:t xml:space="preserve"> کاهش </w:t>
      </w:r>
      <w:r w:rsidRPr="00CE3DE9">
        <w:rPr>
          <w:rFonts w:cs="B Nazanin" w:hint="cs"/>
          <w:sz w:val="28"/>
          <w:szCs w:val="28"/>
          <w:rtl/>
          <w:lang w:bidi="fa-IR"/>
        </w:rPr>
        <w:t>ی</w:t>
      </w:r>
      <w:r w:rsidRPr="00CE3DE9">
        <w:rPr>
          <w:rFonts w:cs="B Nazanin" w:hint="eastAsia"/>
          <w:sz w:val="28"/>
          <w:szCs w:val="28"/>
          <w:rtl/>
          <w:lang w:bidi="fa-IR"/>
        </w:rPr>
        <w:t>ا</w:t>
      </w:r>
      <w:r w:rsidRPr="00CE3DE9">
        <w:rPr>
          <w:rFonts w:cs="B Nazanin"/>
          <w:sz w:val="28"/>
          <w:szCs w:val="28"/>
          <w:rtl/>
          <w:lang w:bidi="fa-IR"/>
        </w:rPr>
        <w:t xml:space="preserve"> رس</w:t>
      </w:r>
      <w:r w:rsidRPr="00CE3DE9">
        <w:rPr>
          <w:rFonts w:cs="B Nazanin" w:hint="cs"/>
          <w:sz w:val="28"/>
          <w:szCs w:val="28"/>
          <w:rtl/>
          <w:lang w:bidi="fa-IR"/>
        </w:rPr>
        <w:t>ی</w:t>
      </w:r>
      <w:r w:rsidRPr="00CE3DE9">
        <w:rPr>
          <w:rFonts w:cs="B Nazanin" w:hint="eastAsia"/>
          <w:sz w:val="28"/>
          <w:szCs w:val="28"/>
          <w:rtl/>
          <w:lang w:bidi="fa-IR"/>
        </w:rPr>
        <w:t>دگ</w:t>
      </w:r>
      <w:r w:rsidRPr="00CE3DE9">
        <w:rPr>
          <w:rFonts w:cs="B Nazanin" w:hint="cs"/>
          <w:sz w:val="28"/>
          <w:szCs w:val="28"/>
          <w:rtl/>
          <w:lang w:bidi="fa-IR"/>
        </w:rPr>
        <w:t>ی</w:t>
      </w:r>
      <w:r w:rsidRPr="00CE3DE9">
        <w:rPr>
          <w:rFonts w:cs="B Nazanin"/>
          <w:sz w:val="28"/>
          <w:szCs w:val="28"/>
          <w:rtl/>
          <w:lang w:bidi="fa-IR"/>
        </w:rPr>
        <w:t xml:space="preserve"> به ر</w:t>
      </w:r>
      <w:r w:rsidRPr="00CE3DE9">
        <w:rPr>
          <w:rFonts w:cs="B Nazanin" w:hint="cs"/>
          <w:sz w:val="28"/>
          <w:szCs w:val="28"/>
          <w:rtl/>
          <w:lang w:bidi="fa-IR"/>
        </w:rPr>
        <w:t>ی</w:t>
      </w:r>
      <w:r w:rsidRPr="00CE3DE9">
        <w:rPr>
          <w:rFonts w:cs="B Nazanin" w:hint="eastAsia"/>
          <w:sz w:val="28"/>
          <w:szCs w:val="28"/>
          <w:rtl/>
          <w:lang w:bidi="fa-IR"/>
        </w:rPr>
        <w:t>سک‌ها</w:t>
      </w:r>
      <w:r w:rsidRPr="00CE3DE9">
        <w:rPr>
          <w:rFonts w:cs="B Nazanin"/>
          <w:sz w:val="28"/>
          <w:szCs w:val="28"/>
          <w:rtl/>
          <w:lang w:bidi="fa-IR"/>
        </w:rPr>
        <w:t xml:space="preserve"> و انطباق با شرا</w:t>
      </w:r>
      <w:r w:rsidRPr="00CE3DE9">
        <w:rPr>
          <w:rFonts w:cs="B Nazanin" w:hint="cs"/>
          <w:sz w:val="28"/>
          <w:szCs w:val="28"/>
          <w:rtl/>
          <w:lang w:bidi="fa-IR"/>
        </w:rPr>
        <w:t>ی</w:t>
      </w:r>
      <w:r w:rsidRPr="00CE3DE9">
        <w:rPr>
          <w:rFonts w:cs="B Nazanin" w:hint="eastAsia"/>
          <w:sz w:val="28"/>
          <w:szCs w:val="28"/>
          <w:rtl/>
          <w:lang w:bidi="fa-IR"/>
        </w:rPr>
        <w:t>ط</w:t>
      </w:r>
      <w:r w:rsidRPr="00CE3DE9">
        <w:rPr>
          <w:rFonts w:cs="B Nazanin"/>
          <w:sz w:val="28"/>
          <w:szCs w:val="28"/>
          <w:rtl/>
          <w:lang w:bidi="fa-IR"/>
        </w:rPr>
        <w:t xml:space="preserve"> متغ</w:t>
      </w:r>
      <w:r w:rsidRPr="00CE3DE9">
        <w:rPr>
          <w:rFonts w:cs="B Nazanin" w:hint="cs"/>
          <w:sz w:val="28"/>
          <w:szCs w:val="28"/>
          <w:rtl/>
          <w:lang w:bidi="fa-IR"/>
        </w:rPr>
        <w:t>ی</w:t>
      </w:r>
      <w:r w:rsidRPr="00CE3DE9">
        <w:rPr>
          <w:rFonts w:cs="B Nazanin" w:hint="eastAsia"/>
          <w:sz w:val="28"/>
          <w:szCs w:val="28"/>
          <w:rtl/>
          <w:lang w:bidi="fa-IR"/>
        </w:rPr>
        <w:t>ر</w:t>
      </w:r>
      <w:r w:rsidRPr="00CE3DE9">
        <w:rPr>
          <w:rFonts w:cs="B Nazanin"/>
          <w:sz w:val="28"/>
          <w:szCs w:val="28"/>
          <w:rtl/>
          <w:lang w:bidi="fa-IR"/>
        </w:rPr>
        <w:t xml:space="preserve"> کمک کند. داده‌ها</w:t>
      </w:r>
      <w:r w:rsidRPr="00CE3DE9">
        <w:rPr>
          <w:rFonts w:cs="B Nazanin" w:hint="cs"/>
          <w:sz w:val="28"/>
          <w:szCs w:val="28"/>
          <w:rtl/>
          <w:lang w:bidi="fa-IR"/>
        </w:rPr>
        <w:t>ی</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م</w:t>
      </w:r>
      <w:r w:rsidRPr="00CE3DE9">
        <w:rPr>
          <w:rFonts w:cs="B Nazanin" w:hint="cs"/>
          <w:sz w:val="28"/>
          <w:szCs w:val="28"/>
          <w:rtl/>
          <w:lang w:bidi="fa-IR"/>
        </w:rPr>
        <w:t>ی‌</w:t>
      </w:r>
      <w:r w:rsidRPr="00CE3DE9">
        <w:rPr>
          <w:rFonts w:cs="B Nazanin" w:hint="eastAsia"/>
          <w:sz w:val="28"/>
          <w:szCs w:val="28"/>
          <w:rtl/>
          <w:lang w:bidi="fa-IR"/>
        </w:rPr>
        <w:t>توانند</w:t>
      </w:r>
      <w:r w:rsidRPr="00CE3DE9">
        <w:rPr>
          <w:rFonts w:cs="B Nazanin"/>
          <w:sz w:val="28"/>
          <w:szCs w:val="28"/>
          <w:rtl/>
          <w:lang w:bidi="fa-IR"/>
        </w:rPr>
        <w:t xml:space="preserve"> نابرابر</w:t>
      </w:r>
      <w:r w:rsidRPr="00CE3DE9">
        <w:rPr>
          <w:rFonts w:cs="B Nazanin" w:hint="cs"/>
          <w:sz w:val="28"/>
          <w:szCs w:val="28"/>
          <w:rtl/>
          <w:lang w:bidi="fa-IR"/>
        </w:rPr>
        <w:t>ی‌</w:t>
      </w:r>
      <w:r w:rsidRPr="00CE3DE9">
        <w:rPr>
          <w:rFonts w:cs="B Nazanin" w:hint="eastAsia"/>
          <w:sz w:val="28"/>
          <w:szCs w:val="28"/>
          <w:rtl/>
          <w:lang w:bidi="fa-IR"/>
        </w:rPr>
        <w:t>ها</w:t>
      </w:r>
      <w:r w:rsidRPr="00CE3DE9">
        <w:rPr>
          <w:rFonts w:cs="B Nazanin"/>
          <w:sz w:val="28"/>
          <w:szCs w:val="28"/>
          <w:rtl/>
          <w:lang w:bidi="fa-IR"/>
        </w:rPr>
        <w:t xml:space="preserve"> و چالش‌ها</w:t>
      </w:r>
      <w:r w:rsidRPr="00CE3DE9">
        <w:rPr>
          <w:rFonts w:cs="B Nazanin" w:hint="cs"/>
          <w:sz w:val="28"/>
          <w:szCs w:val="28"/>
          <w:rtl/>
          <w:lang w:bidi="fa-IR"/>
        </w:rPr>
        <w:t>ی</w:t>
      </w:r>
      <w:r w:rsidRPr="00CE3DE9">
        <w:rPr>
          <w:rFonts w:cs="B Nazanin"/>
          <w:sz w:val="28"/>
          <w:szCs w:val="28"/>
          <w:rtl/>
          <w:lang w:bidi="fa-IR"/>
        </w:rPr>
        <w:t xml:space="preserve"> اجتماع</w:t>
      </w:r>
      <w:r w:rsidRPr="00CE3DE9">
        <w:rPr>
          <w:rFonts w:cs="B Nazanin" w:hint="cs"/>
          <w:sz w:val="28"/>
          <w:szCs w:val="28"/>
          <w:rtl/>
          <w:lang w:bidi="fa-IR"/>
        </w:rPr>
        <w:t>ی</w:t>
      </w:r>
      <w:r w:rsidRPr="00CE3DE9">
        <w:rPr>
          <w:rFonts w:cs="B Nazanin"/>
          <w:sz w:val="28"/>
          <w:szCs w:val="28"/>
          <w:rtl/>
          <w:lang w:bidi="fa-IR"/>
        </w:rPr>
        <w:t xml:space="preserve"> را برجسته کرده و سازمان‌ها را به رس</w:t>
      </w:r>
      <w:r w:rsidRPr="00CE3DE9">
        <w:rPr>
          <w:rFonts w:cs="B Nazanin" w:hint="cs"/>
          <w:sz w:val="28"/>
          <w:szCs w:val="28"/>
          <w:rtl/>
          <w:lang w:bidi="fa-IR"/>
        </w:rPr>
        <w:t>ی</w:t>
      </w:r>
      <w:r w:rsidRPr="00CE3DE9">
        <w:rPr>
          <w:rFonts w:cs="B Nazanin" w:hint="eastAsia"/>
          <w:sz w:val="28"/>
          <w:szCs w:val="28"/>
          <w:rtl/>
          <w:lang w:bidi="fa-IR"/>
        </w:rPr>
        <w:t>دگ</w:t>
      </w:r>
      <w:r w:rsidRPr="00CE3DE9">
        <w:rPr>
          <w:rFonts w:cs="B Nazanin" w:hint="cs"/>
          <w:sz w:val="28"/>
          <w:szCs w:val="28"/>
          <w:rtl/>
          <w:lang w:bidi="fa-IR"/>
        </w:rPr>
        <w:t>ی</w:t>
      </w:r>
      <w:r w:rsidRPr="00CE3DE9">
        <w:rPr>
          <w:rFonts w:cs="B Nazanin"/>
          <w:sz w:val="28"/>
          <w:szCs w:val="28"/>
          <w:rtl/>
          <w:lang w:bidi="fa-IR"/>
        </w:rPr>
        <w:t xml:space="preserve"> به مسائل</w:t>
      </w:r>
      <w:r w:rsidRPr="00CE3DE9">
        <w:rPr>
          <w:rFonts w:cs="B Nazanin" w:hint="cs"/>
          <w:sz w:val="28"/>
          <w:szCs w:val="28"/>
          <w:rtl/>
          <w:lang w:bidi="fa-IR"/>
        </w:rPr>
        <w:t>ی</w:t>
      </w:r>
      <w:r w:rsidRPr="00CE3DE9">
        <w:rPr>
          <w:rFonts w:cs="B Nazanin"/>
          <w:sz w:val="28"/>
          <w:szCs w:val="28"/>
          <w:rtl/>
          <w:lang w:bidi="fa-IR"/>
        </w:rPr>
        <w:t xml:space="preserve"> مانند نابرابر</w:t>
      </w:r>
      <w:r w:rsidRPr="00CE3DE9">
        <w:rPr>
          <w:rFonts w:cs="B Nazanin" w:hint="cs"/>
          <w:sz w:val="28"/>
          <w:szCs w:val="28"/>
          <w:rtl/>
          <w:lang w:bidi="fa-IR"/>
        </w:rPr>
        <w:t>ی</w:t>
      </w:r>
      <w:r w:rsidRPr="00CE3DE9">
        <w:rPr>
          <w:rFonts w:cs="B Nazanin"/>
          <w:sz w:val="28"/>
          <w:szCs w:val="28"/>
          <w:rtl/>
          <w:lang w:bidi="fa-IR"/>
        </w:rPr>
        <w:t xml:space="preserve"> ترغ</w:t>
      </w:r>
      <w:r w:rsidRPr="00CE3DE9">
        <w:rPr>
          <w:rFonts w:cs="B Nazanin" w:hint="cs"/>
          <w:sz w:val="28"/>
          <w:szCs w:val="28"/>
          <w:rtl/>
          <w:lang w:bidi="fa-IR"/>
        </w:rPr>
        <w:t>ی</w:t>
      </w:r>
      <w:r w:rsidRPr="00CE3DE9">
        <w:rPr>
          <w:rFonts w:cs="B Nazanin" w:hint="eastAsia"/>
          <w:sz w:val="28"/>
          <w:szCs w:val="28"/>
          <w:rtl/>
          <w:lang w:bidi="fa-IR"/>
        </w:rPr>
        <w:t>ب</w:t>
      </w:r>
      <w:r w:rsidRPr="00CE3DE9">
        <w:rPr>
          <w:rFonts w:cs="B Nazanin"/>
          <w:sz w:val="28"/>
          <w:szCs w:val="28"/>
          <w:rtl/>
          <w:lang w:bidi="fa-IR"/>
        </w:rPr>
        <w:t xml:space="preserve"> کنند.</w:t>
      </w:r>
    </w:p>
    <w:p w14:paraId="60A7A2F2" w14:textId="53D689DF" w:rsidR="00763374" w:rsidRPr="00763374" w:rsidRDefault="00763374" w:rsidP="00763374">
      <w:pPr>
        <w:rPr>
          <w:rFonts w:cs="B Titr"/>
          <w:sz w:val="28"/>
          <w:szCs w:val="28"/>
          <w:rtl/>
          <w:lang w:bidi="fa-IR"/>
        </w:rPr>
      </w:pPr>
      <w:r w:rsidRPr="00763374">
        <w:rPr>
          <w:rFonts w:cs="B Titr"/>
          <w:sz w:val="28"/>
          <w:szCs w:val="28"/>
          <w:rtl/>
          <w:lang w:bidi="fa-IR"/>
        </w:rPr>
        <w:t xml:space="preserve">4.6.3 </w:t>
      </w:r>
      <w:r w:rsidRPr="00763374">
        <w:rPr>
          <w:rFonts w:cs="B Titr" w:hint="cs"/>
          <w:sz w:val="28"/>
          <w:szCs w:val="28"/>
          <w:rtl/>
          <w:lang w:bidi="fa-IR"/>
        </w:rPr>
        <w:t>ی</w:t>
      </w:r>
      <w:r w:rsidRPr="00763374">
        <w:rPr>
          <w:rFonts w:cs="B Titr" w:hint="eastAsia"/>
          <w:sz w:val="28"/>
          <w:szCs w:val="28"/>
          <w:rtl/>
          <w:lang w:bidi="fa-IR"/>
        </w:rPr>
        <w:t>ادداشت‌ها</w:t>
      </w:r>
      <w:r w:rsidRPr="00763374">
        <w:rPr>
          <w:rFonts w:cs="B Titr" w:hint="cs"/>
          <w:sz w:val="28"/>
          <w:szCs w:val="28"/>
          <w:rtl/>
          <w:lang w:bidi="fa-IR"/>
        </w:rPr>
        <w:t>ی</w:t>
      </w:r>
      <w:r w:rsidRPr="00763374">
        <w:rPr>
          <w:rFonts w:cs="B Titr"/>
          <w:sz w:val="28"/>
          <w:szCs w:val="28"/>
          <w:rtl/>
          <w:lang w:bidi="fa-IR"/>
        </w:rPr>
        <w:t xml:space="preserve"> راهنما در مورد شاخص‌ها</w:t>
      </w:r>
      <w:r w:rsidRPr="00763374">
        <w:rPr>
          <w:rFonts w:cs="B Titr" w:hint="cs"/>
          <w:sz w:val="28"/>
          <w:szCs w:val="28"/>
          <w:rtl/>
          <w:lang w:bidi="fa-IR"/>
        </w:rPr>
        <w:t>ی</w:t>
      </w:r>
      <w:r w:rsidRPr="00763374">
        <w:rPr>
          <w:rFonts w:cs="B Titr"/>
          <w:sz w:val="28"/>
          <w:szCs w:val="28"/>
          <w:rtl/>
          <w:lang w:bidi="fa-IR"/>
        </w:rPr>
        <w:t xml:space="preserve"> کل</w:t>
      </w:r>
      <w:r w:rsidRPr="00763374">
        <w:rPr>
          <w:rFonts w:cs="B Titr" w:hint="cs"/>
          <w:sz w:val="28"/>
          <w:szCs w:val="28"/>
          <w:rtl/>
          <w:lang w:bidi="fa-IR"/>
        </w:rPr>
        <w:t>ی</w:t>
      </w:r>
      <w:r w:rsidRPr="00763374">
        <w:rPr>
          <w:rFonts w:cs="B Titr" w:hint="eastAsia"/>
          <w:sz w:val="28"/>
          <w:szCs w:val="28"/>
          <w:rtl/>
          <w:lang w:bidi="fa-IR"/>
        </w:rPr>
        <w:t>د</w:t>
      </w:r>
      <w:r w:rsidRPr="00763374">
        <w:rPr>
          <w:rFonts w:cs="B Titr" w:hint="cs"/>
          <w:sz w:val="28"/>
          <w:szCs w:val="28"/>
          <w:rtl/>
          <w:lang w:bidi="fa-IR"/>
        </w:rPr>
        <w:t>ی</w:t>
      </w:r>
      <w:r w:rsidRPr="00763374">
        <w:rPr>
          <w:rFonts w:cs="B Titr"/>
          <w:sz w:val="28"/>
          <w:szCs w:val="28"/>
          <w:rtl/>
          <w:lang w:bidi="fa-IR"/>
        </w:rPr>
        <w:t xml:space="preserve"> عملکرد</w:t>
      </w:r>
    </w:p>
    <w:p w14:paraId="4EF855AC" w14:textId="5ABF6BF9" w:rsidR="00763374" w:rsidRPr="00763374" w:rsidRDefault="00763374" w:rsidP="00763374">
      <w:pPr>
        <w:rPr>
          <w:rFonts w:cs="B Nazanin"/>
          <w:sz w:val="28"/>
          <w:szCs w:val="28"/>
          <w:rtl/>
          <w:lang w:bidi="fa-IR"/>
        </w:rPr>
      </w:pPr>
      <w:r w:rsidRPr="00763374">
        <w:rPr>
          <w:rFonts w:cs="B Nazanin" w:hint="eastAsia"/>
          <w:sz w:val="28"/>
          <w:szCs w:val="28"/>
          <w:rtl/>
          <w:lang w:bidi="fa-IR"/>
        </w:rPr>
        <w:t>ا</w:t>
      </w:r>
      <w:r w:rsidRPr="00763374">
        <w:rPr>
          <w:rFonts w:cs="B Nazanin" w:hint="cs"/>
          <w:sz w:val="28"/>
          <w:szCs w:val="28"/>
          <w:rtl/>
          <w:lang w:bidi="fa-IR"/>
        </w:rPr>
        <w:t>ی</w:t>
      </w:r>
      <w:r w:rsidRPr="00763374">
        <w:rPr>
          <w:rFonts w:cs="B Nazanin" w:hint="eastAsia"/>
          <w:sz w:val="28"/>
          <w:szCs w:val="28"/>
          <w:rtl/>
          <w:lang w:bidi="fa-IR"/>
        </w:rPr>
        <w:t>ن</w:t>
      </w:r>
      <w:r w:rsidRPr="00763374">
        <w:rPr>
          <w:rFonts w:cs="B Nazanin"/>
          <w:sz w:val="28"/>
          <w:szCs w:val="28"/>
          <w:rtl/>
          <w:lang w:bidi="fa-IR"/>
        </w:rPr>
        <w:t xml:space="preserve"> چارچوب اندازه‌گ</w:t>
      </w:r>
      <w:r w:rsidRPr="00763374">
        <w:rPr>
          <w:rFonts w:cs="B Nazanin" w:hint="cs"/>
          <w:sz w:val="28"/>
          <w:szCs w:val="28"/>
          <w:rtl/>
          <w:lang w:bidi="fa-IR"/>
        </w:rPr>
        <w:t>ی</w:t>
      </w:r>
      <w:r w:rsidRPr="00763374">
        <w:rPr>
          <w:rFonts w:cs="B Nazanin" w:hint="eastAsia"/>
          <w:sz w:val="28"/>
          <w:szCs w:val="28"/>
          <w:rtl/>
          <w:lang w:bidi="fa-IR"/>
        </w:rPr>
        <w:t>ر</w:t>
      </w:r>
      <w:r w:rsidRPr="00763374">
        <w:rPr>
          <w:rFonts w:cs="B Nazanin" w:hint="cs"/>
          <w:sz w:val="28"/>
          <w:szCs w:val="28"/>
          <w:rtl/>
          <w:lang w:bidi="fa-IR"/>
        </w:rPr>
        <w:t>ی</w:t>
      </w:r>
      <w:r w:rsidRPr="00763374">
        <w:rPr>
          <w:rFonts w:cs="B Nazanin"/>
          <w:sz w:val="28"/>
          <w:szCs w:val="28"/>
          <w:rtl/>
          <w:lang w:bidi="fa-IR"/>
        </w:rPr>
        <w:t xml:space="preserve"> شاخص‌ها</w:t>
      </w:r>
      <w:r w:rsidRPr="00763374">
        <w:rPr>
          <w:rFonts w:cs="B Nazanin" w:hint="cs"/>
          <w:sz w:val="28"/>
          <w:szCs w:val="28"/>
          <w:rtl/>
          <w:lang w:bidi="fa-IR"/>
        </w:rPr>
        <w:t>ی</w:t>
      </w:r>
      <w:r w:rsidRPr="00763374">
        <w:rPr>
          <w:rFonts w:cs="B Nazanin"/>
          <w:sz w:val="28"/>
          <w:szCs w:val="28"/>
          <w:rtl/>
          <w:lang w:bidi="fa-IR"/>
        </w:rPr>
        <w:t xml:space="preserve"> کل</w:t>
      </w:r>
      <w:r w:rsidRPr="00763374">
        <w:rPr>
          <w:rFonts w:cs="B Nazanin" w:hint="cs"/>
          <w:sz w:val="28"/>
          <w:szCs w:val="28"/>
          <w:rtl/>
          <w:lang w:bidi="fa-IR"/>
        </w:rPr>
        <w:t>ی</w:t>
      </w:r>
      <w:r w:rsidRPr="00763374">
        <w:rPr>
          <w:rFonts w:cs="B Nazanin" w:hint="eastAsia"/>
          <w:sz w:val="28"/>
          <w:szCs w:val="28"/>
          <w:rtl/>
          <w:lang w:bidi="fa-IR"/>
        </w:rPr>
        <w:t>د</w:t>
      </w:r>
      <w:r w:rsidRPr="00763374">
        <w:rPr>
          <w:rFonts w:cs="B Nazanin" w:hint="cs"/>
          <w:sz w:val="28"/>
          <w:szCs w:val="28"/>
          <w:rtl/>
          <w:lang w:bidi="fa-IR"/>
        </w:rPr>
        <w:t>ی</w:t>
      </w:r>
      <w:r w:rsidRPr="00763374">
        <w:rPr>
          <w:rFonts w:cs="B Nazanin"/>
          <w:sz w:val="28"/>
          <w:szCs w:val="28"/>
          <w:rtl/>
          <w:lang w:bidi="fa-IR"/>
        </w:rPr>
        <w:t xml:space="preserve"> عملکرد برا</w:t>
      </w:r>
      <w:r w:rsidRPr="00763374">
        <w:rPr>
          <w:rFonts w:cs="B Nazanin" w:hint="cs"/>
          <w:sz w:val="28"/>
          <w:szCs w:val="28"/>
          <w:rtl/>
          <w:lang w:bidi="fa-IR"/>
        </w:rPr>
        <w:t>ی</w:t>
      </w:r>
      <w:r w:rsidRPr="00763374">
        <w:rPr>
          <w:rFonts w:cs="B Nazanin"/>
          <w:sz w:val="28"/>
          <w:szCs w:val="28"/>
          <w:rtl/>
          <w:lang w:bidi="fa-IR"/>
        </w:rPr>
        <w:t xml:space="preserve"> گزارش‌ده</w:t>
      </w:r>
      <w:r w:rsidRPr="00763374">
        <w:rPr>
          <w:rFonts w:cs="B Nazanin" w:hint="cs"/>
          <w:sz w:val="28"/>
          <w:szCs w:val="28"/>
          <w:rtl/>
          <w:lang w:bidi="fa-IR"/>
        </w:rPr>
        <w:t>ی</w:t>
      </w:r>
      <w:r w:rsidRPr="00763374">
        <w:rPr>
          <w:rFonts w:cs="B Nazanin"/>
          <w:sz w:val="28"/>
          <w:szCs w:val="28"/>
          <w:rtl/>
          <w:lang w:bidi="fa-IR"/>
        </w:rPr>
        <w:t xml:space="preserve"> استاندارد راهبر</w:t>
      </w:r>
      <w:r w:rsidRPr="00763374">
        <w:rPr>
          <w:rFonts w:cs="B Nazanin" w:hint="cs"/>
          <w:sz w:val="28"/>
          <w:szCs w:val="28"/>
          <w:rtl/>
          <w:lang w:bidi="fa-IR"/>
        </w:rPr>
        <w:t>ی</w:t>
      </w:r>
      <w:r w:rsidRPr="00763374">
        <w:rPr>
          <w:rFonts w:cs="B Nazanin"/>
          <w:sz w:val="28"/>
          <w:szCs w:val="28"/>
          <w:rtl/>
          <w:lang w:bidi="fa-IR"/>
        </w:rPr>
        <w:t xml:space="preserve"> ز</w:t>
      </w:r>
      <w:r w:rsidRPr="00763374">
        <w:rPr>
          <w:rFonts w:cs="B Nazanin" w:hint="cs"/>
          <w:sz w:val="28"/>
          <w:szCs w:val="28"/>
          <w:rtl/>
          <w:lang w:bidi="fa-IR"/>
        </w:rPr>
        <w:t>ی</w:t>
      </w:r>
      <w:r w:rsidRPr="00763374">
        <w:rPr>
          <w:rFonts w:cs="B Nazanin" w:hint="eastAsia"/>
          <w:sz w:val="28"/>
          <w:szCs w:val="28"/>
          <w:rtl/>
          <w:lang w:bidi="fa-IR"/>
        </w:rPr>
        <w:t>ست‌مح</w:t>
      </w:r>
      <w:r w:rsidRPr="00763374">
        <w:rPr>
          <w:rFonts w:cs="B Nazanin" w:hint="cs"/>
          <w:sz w:val="28"/>
          <w:szCs w:val="28"/>
          <w:rtl/>
          <w:lang w:bidi="fa-IR"/>
        </w:rPr>
        <w:t>ی</w:t>
      </w:r>
      <w:r w:rsidRPr="00763374">
        <w:rPr>
          <w:rFonts w:cs="B Nazanin" w:hint="eastAsia"/>
          <w:sz w:val="28"/>
          <w:szCs w:val="28"/>
          <w:rtl/>
          <w:lang w:bidi="fa-IR"/>
        </w:rPr>
        <w:t>ط</w:t>
      </w:r>
      <w:r w:rsidRPr="00763374">
        <w:rPr>
          <w:rFonts w:cs="B Nazanin" w:hint="cs"/>
          <w:sz w:val="28"/>
          <w:szCs w:val="28"/>
          <w:rtl/>
          <w:lang w:bidi="fa-IR"/>
        </w:rPr>
        <w:t>ی</w:t>
      </w:r>
      <w:r w:rsidRPr="00763374">
        <w:rPr>
          <w:rFonts w:cs="B Nazanin" w:hint="eastAsia"/>
          <w:sz w:val="28"/>
          <w:szCs w:val="28"/>
          <w:rtl/>
          <w:lang w:bidi="fa-IR"/>
        </w:rPr>
        <w:t>،</w:t>
      </w:r>
      <w:r w:rsidRPr="00763374">
        <w:rPr>
          <w:rFonts w:cs="B Nazanin"/>
          <w:sz w:val="28"/>
          <w:szCs w:val="28"/>
          <w:rtl/>
          <w:lang w:bidi="fa-IR"/>
        </w:rPr>
        <w:t xml:space="preserve"> اجتماع</w:t>
      </w:r>
      <w:r w:rsidRPr="00763374">
        <w:rPr>
          <w:rFonts w:cs="B Nazanin" w:hint="cs"/>
          <w:sz w:val="28"/>
          <w:szCs w:val="28"/>
          <w:rtl/>
          <w:lang w:bidi="fa-IR"/>
        </w:rPr>
        <w:t>ی</w:t>
      </w:r>
      <w:r w:rsidRPr="00763374">
        <w:rPr>
          <w:rFonts w:cs="B Nazanin"/>
          <w:sz w:val="28"/>
          <w:szCs w:val="28"/>
          <w:rtl/>
          <w:lang w:bidi="fa-IR"/>
        </w:rPr>
        <w:t xml:space="preserve"> و شرکت</w:t>
      </w:r>
      <w:r w:rsidRPr="00763374">
        <w:rPr>
          <w:rFonts w:cs="B Nazanin" w:hint="cs"/>
          <w:sz w:val="28"/>
          <w:szCs w:val="28"/>
          <w:rtl/>
          <w:lang w:bidi="fa-IR"/>
        </w:rPr>
        <w:t>ی</w:t>
      </w:r>
      <w:r w:rsidRPr="00763374">
        <w:rPr>
          <w:rFonts w:cs="B Nazanin"/>
          <w:sz w:val="28"/>
          <w:szCs w:val="28"/>
          <w:rtl/>
          <w:lang w:bidi="fa-IR"/>
        </w:rPr>
        <w:t xml:space="preserve"> به منظور راهنما</w:t>
      </w:r>
      <w:r w:rsidRPr="00763374">
        <w:rPr>
          <w:rFonts w:cs="B Nazanin" w:hint="cs"/>
          <w:sz w:val="28"/>
          <w:szCs w:val="28"/>
          <w:rtl/>
          <w:lang w:bidi="fa-IR"/>
        </w:rPr>
        <w:t>یی</w:t>
      </w:r>
      <w:r w:rsidRPr="00763374">
        <w:rPr>
          <w:rFonts w:cs="B Nazanin"/>
          <w:sz w:val="28"/>
          <w:szCs w:val="28"/>
          <w:rtl/>
          <w:lang w:bidi="fa-IR"/>
        </w:rPr>
        <w:t xml:space="preserve"> سازمان‌ها در ا</w:t>
      </w:r>
      <w:r w:rsidRPr="00763374">
        <w:rPr>
          <w:rFonts w:cs="B Nazanin" w:hint="cs"/>
          <w:sz w:val="28"/>
          <w:szCs w:val="28"/>
          <w:rtl/>
          <w:lang w:bidi="fa-IR"/>
        </w:rPr>
        <w:t>ی</w:t>
      </w:r>
      <w:r w:rsidRPr="00763374">
        <w:rPr>
          <w:rFonts w:cs="B Nazanin" w:hint="eastAsia"/>
          <w:sz w:val="28"/>
          <w:szCs w:val="28"/>
          <w:rtl/>
          <w:lang w:bidi="fa-IR"/>
        </w:rPr>
        <w:t>جاد</w:t>
      </w:r>
      <w:r w:rsidRPr="00763374">
        <w:rPr>
          <w:rFonts w:cs="B Nazanin"/>
          <w:sz w:val="28"/>
          <w:szCs w:val="28"/>
          <w:rtl/>
          <w:lang w:bidi="fa-IR"/>
        </w:rPr>
        <w:t xml:space="preserve"> داده‌ها</w:t>
      </w:r>
      <w:r w:rsidRPr="00763374">
        <w:rPr>
          <w:rFonts w:cs="B Nazanin" w:hint="cs"/>
          <w:sz w:val="28"/>
          <w:szCs w:val="28"/>
          <w:rtl/>
          <w:lang w:bidi="fa-IR"/>
        </w:rPr>
        <w:t>ی</w:t>
      </w:r>
      <w:r w:rsidRPr="00763374">
        <w:rPr>
          <w:rFonts w:cs="B Nazanin"/>
          <w:sz w:val="28"/>
          <w:szCs w:val="28"/>
          <w:rtl/>
          <w:lang w:bidi="fa-IR"/>
        </w:rPr>
        <w:t xml:space="preserve"> قابل اعتماد و استاندارد شده جهان</w:t>
      </w:r>
      <w:r w:rsidRPr="00763374">
        <w:rPr>
          <w:rFonts w:cs="B Nazanin" w:hint="cs"/>
          <w:sz w:val="28"/>
          <w:szCs w:val="28"/>
          <w:rtl/>
          <w:lang w:bidi="fa-IR"/>
        </w:rPr>
        <w:t>ی</w:t>
      </w:r>
      <w:r w:rsidRPr="00763374">
        <w:rPr>
          <w:rFonts w:cs="B Nazanin"/>
          <w:sz w:val="28"/>
          <w:szCs w:val="28"/>
          <w:rtl/>
          <w:lang w:bidi="fa-IR"/>
        </w:rPr>
        <w:t xml:space="preserve"> در طول زمان، صرف نظر از اندازه، موقع</w:t>
      </w:r>
      <w:r w:rsidRPr="00763374">
        <w:rPr>
          <w:rFonts w:cs="B Nazanin" w:hint="cs"/>
          <w:sz w:val="28"/>
          <w:szCs w:val="28"/>
          <w:rtl/>
          <w:lang w:bidi="fa-IR"/>
        </w:rPr>
        <w:t>ی</w:t>
      </w:r>
      <w:r w:rsidRPr="00763374">
        <w:rPr>
          <w:rFonts w:cs="B Nazanin" w:hint="eastAsia"/>
          <w:sz w:val="28"/>
          <w:szCs w:val="28"/>
          <w:rtl/>
          <w:lang w:bidi="fa-IR"/>
        </w:rPr>
        <w:t>ت</w:t>
      </w:r>
      <w:r w:rsidRPr="00763374">
        <w:rPr>
          <w:rFonts w:cs="B Nazanin"/>
          <w:sz w:val="28"/>
          <w:szCs w:val="28"/>
          <w:rtl/>
          <w:lang w:bidi="fa-IR"/>
        </w:rPr>
        <w:t xml:space="preserve"> جغراف</w:t>
      </w:r>
      <w:r w:rsidRPr="00763374">
        <w:rPr>
          <w:rFonts w:cs="B Nazanin" w:hint="cs"/>
          <w:sz w:val="28"/>
          <w:szCs w:val="28"/>
          <w:rtl/>
          <w:lang w:bidi="fa-IR"/>
        </w:rPr>
        <w:t>ی</w:t>
      </w:r>
      <w:r w:rsidRPr="00763374">
        <w:rPr>
          <w:rFonts w:cs="B Nazanin" w:hint="eastAsia"/>
          <w:sz w:val="28"/>
          <w:szCs w:val="28"/>
          <w:rtl/>
          <w:lang w:bidi="fa-IR"/>
        </w:rPr>
        <w:t>ا</w:t>
      </w:r>
      <w:r w:rsidRPr="00763374">
        <w:rPr>
          <w:rFonts w:cs="B Nazanin" w:hint="cs"/>
          <w:sz w:val="28"/>
          <w:szCs w:val="28"/>
          <w:rtl/>
          <w:lang w:bidi="fa-IR"/>
        </w:rPr>
        <w:t>یی</w:t>
      </w:r>
      <w:r w:rsidRPr="00763374">
        <w:rPr>
          <w:rFonts w:cs="B Nazanin"/>
          <w:sz w:val="28"/>
          <w:szCs w:val="28"/>
          <w:rtl/>
          <w:lang w:bidi="fa-IR"/>
        </w:rPr>
        <w:t xml:space="preserve"> و درآمد آنها، طراح</w:t>
      </w:r>
      <w:r w:rsidRPr="00763374">
        <w:rPr>
          <w:rFonts w:cs="B Nazanin" w:hint="cs"/>
          <w:sz w:val="28"/>
          <w:szCs w:val="28"/>
          <w:rtl/>
          <w:lang w:bidi="fa-IR"/>
        </w:rPr>
        <w:t>ی</w:t>
      </w:r>
      <w:r w:rsidRPr="00763374">
        <w:rPr>
          <w:rFonts w:cs="B Nazanin"/>
          <w:sz w:val="28"/>
          <w:szCs w:val="28"/>
          <w:rtl/>
          <w:lang w:bidi="fa-IR"/>
        </w:rPr>
        <w:t xml:space="preserve"> شده است.</w:t>
      </w:r>
    </w:p>
    <w:p w14:paraId="7A06F782" w14:textId="0E456DB3" w:rsidR="00763374" w:rsidRPr="00763374" w:rsidRDefault="00763374" w:rsidP="00763374">
      <w:pPr>
        <w:rPr>
          <w:rFonts w:cs="B Nazanin"/>
          <w:sz w:val="28"/>
          <w:szCs w:val="28"/>
          <w:rtl/>
          <w:lang w:bidi="fa-IR"/>
        </w:rPr>
      </w:pPr>
      <w:r w:rsidRPr="00763374">
        <w:rPr>
          <w:rFonts w:cs="B Nazanin" w:hint="eastAsia"/>
          <w:sz w:val="28"/>
          <w:szCs w:val="28"/>
          <w:rtl/>
          <w:lang w:bidi="fa-IR"/>
        </w:rPr>
        <w:t>هر</w:t>
      </w:r>
      <w:r w:rsidRPr="00763374">
        <w:rPr>
          <w:rFonts w:cs="B Nazanin"/>
          <w:sz w:val="28"/>
          <w:szCs w:val="28"/>
          <w:rtl/>
          <w:lang w:bidi="fa-IR"/>
        </w:rPr>
        <w:t xml:space="preserve"> رکن راهبر</w:t>
      </w:r>
      <w:r w:rsidRPr="00763374">
        <w:rPr>
          <w:rFonts w:cs="B Nazanin" w:hint="cs"/>
          <w:sz w:val="28"/>
          <w:szCs w:val="28"/>
          <w:rtl/>
          <w:lang w:bidi="fa-IR"/>
        </w:rPr>
        <w:t>ی</w:t>
      </w:r>
      <w:r w:rsidRPr="00763374">
        <w:rPr>
          <w:rFonts w:cs="B Nazanin"/>
          <w:sz w:val="28"/>
          <w:szCs w:val="28"/>
          <w:rtl/>
          <w:lang w:bidi="fa-IR"/>
        </w:rPr>
        <w:t xml:space="preserve"> ز</w:t>
      </w:r>
      <w:r w:rsidRPr="00763374">
        <w:rPr>
          <w:rFonts w:cs="B Nazanin" w:hint="cs"/>
          <w:sz w:val="28"/>
          <w:szCs w:val="28"/>
          <w:rtl/>
          <w:lang w:bidi="fa-IR"/>
        </w:rPr>
        <w:t>ی</w:t>
      </w:r>
      <w:r w:rsidRPr="00763374">
        <w:rPr>
          <w:rFonts w:cs="B Nazanin" w:hint="eastAsia"/>
          <w:sz w:val="28"/>
          <w:szCs w:val="28"/>
          <w:rtl/>
          <w:lang w:bidi="fa-IR"/>
        </w:rPr>
        <w:t>ست‌مح</w:t>
      </w:r>
      <w:r w:rsidRPr="00763374">
        <w:rPr>
          <w:rFonts w:cs="B Nazanin" w:hint="cs"/>
          <w:sz w:val="28"/>
          <w:szCs w:val="28"/>
          <w:rtl/>
          <w:lang w:bidi="fa-IR"/>
        </w:rPr>
        <w:t>ی</w:t>
      </w:r>
      <w:r w:rsidRPr="00763374">
        <w:rPr>
          <w:rFonts w:cs="B Nazanin" w:hint="eastAsia"/>
          <w:sz w:val="28"/>
          <w:szCs w:val="28"/>
          <w:rtl/>
          <w:lang w:bidi="fa-IR"/>
        </w:rPr>
        <w:t>ط</w:t>
      </w:r>
      <w:r w:rsidRPr="00763374">
        <w:rPr>
          <w:rFonts w:cs="B Nazanin" w:hint="cs"/>
          <w:sz w:val="28"/>
          <w:szCs w:val="28"/>
          <w:rtl/>
          <w:lang w:bidi="fa-IR"/>
        </w:rPr>
        <w:t>ی</w:t>
      </w:r>
      <w:r w:rsidRPr="00763374">
        <w:rPr>
          <w:rFonts w:cs="B Nazanin" w:hint="eastAsia"/>
          <w:sz w:val="28"/>
          <w:szCs w:val="28"/>
          <w:rtl/>
          <w:lang w:bidi="fa-IR"/>
        </w:rPr>
        <w:t>،</w:t>
      </w:r>
      <w:r w:rsidRPr="00763374">
        <w:rPr>
          <w:rFonts w:cs="B Nazanin"/>
          <w:sz w:val="28"/>
          <w:szCs w:val="28"/>
          <w:rtl/>
          <w:lang w:bidi="fa-IR"/>
        </w:rPr>
        <w:t xml:space="preserve"> اجتماع</w:t>
      </w:r>
      <w:r w:rsidRPr="00763374">
        <w:rPr>
          <w:rFonts w:cs="B Nazanin" w:hint="cs"/>
          <w:sz w:val="28"/>
          <w:szCs w:val="28"/>
          <w:rtl/>
          <w:lang w:bidi="fa-IR"/>
        </w:rPr>
        <w:t>ی</w:t>
      </w:r>
      <w:r w:rsidRPr="00763374">
        <w:rPr>
          <w:rFonts w:cs="B Nazanin"/>
          <w:sz w:val="28"/>
          <w:szCs w:val="28"/>
          <w:rtl/>
          <w:lang w:bidi="fa-IR"/>
        </w:rPr>
        <w:t xml:space="preserve"> و شرکت</w:t>
      </w:r>
      <w:r w:rsidRPr="00763374">
        <w:rPr>
          <w:rFonts w:cs="B Nazanin" w:hint="cs"/>
          <w:sz w:val="28"/>
          <w:szCs w:val="28"/>
          <w:rtl/>
          <w:lang w:bidi="fa-IR"/>
        </w:rPr>
        <w:t>ی</w:t>
      </w:r>
      <w:r w:rsidRPr="00763374">
        <w:rPr>
          <w:rFonts w:cs="B Nazanin"/>
          <w:sz w:val="28"/>
          <w:szCs w:val="28"/>
          <w:rtl/>
          <w:lang w:bidi="fa-IR"/>
        </w:rPr>
        <w:t xml:space="preserve"> شامل مجموعه‌ا</w:t>
      </w:r>
      <w:r w:rsidRPr="00763374">
        <w:rPr>
          <w:rFonts w:cs="B Nazanin" w:hint="cs"/>
          <w:sz w:val="28"/>
          <w:szCs w:val="28"/>
          <w:rtl/>
          <w:lang w:bidi="fa-IR"/>
        </w:rPr>
        <w:t>ی</w:t>
      </w:r>
      <w:r w:rsidRPr="00763374">
        <w:rPr>
          <w:rFonts w:cs="B Nazanin"/>
          <w:sz w:val="28"/>
          <w:szCs w:val="28"/>
          <w:rtl/>
          <w:lang w:bidi="fa-IR"/>
        </w:rPr>
        <w:t xml:space="preserve"> از شاخص‌ها</w:t>
      </w:r>
      <w:r w:rsidRPr="00763374">
        <w:rPr>
          <w:rFonts w:cs="B Nazanin" w:hint="cs"/>
          <w:sz w:val="28"/>
          <w:szCs w:val="28"/>
          <w:rtl/>
          <w:lang w:bidi="fa-IR"/>
        </w:rPr>
        <w:t>ی</w:t>
      </w:r>
      <w:r w:rsidRPr="00763374">
        <w:rPr>
          <w:rFonts w:cs="B Nazanin"/>
          <w:sz w:val="28"/>
          <w:szCs w:val="28"/>
          <w:rtl/>
          <w:lang w:bidi="fa-IR"/>
        </w:rPr>
        <w:t xml:space="preserve"> کل</w:t>
      </w:r>
      <w:r w:rsidRPr="00763374">
        <w:rPr>
          <w:rFonts w:cs="B Nazanin" w:hint="cs"/>
          <w:sz w:val="28"/>
          <w:szCs w:val="28"/>
          <w:rtl/>
          <w:lang w:bidi="fa-IR"/>
        </w:rPr>
        <w:t>ی</w:t>
      </w:r>
      <w:r w:rsidRPr="00763374">
        <w:rPr>
          <w:rFonts w:cs="B Nazanin" w:hint="eastAsia"/>
          <w:sz w:val="28"/>
          <w:szCs w:val="28"/>
          <w:rtl/>
          <w:lang w:bidi="fa-IR"/>
        </w:rPr>
        <w:t>د</w:t>
      </w:r>
      <w:r w:rsidRPr="00763374">
        <w:rPr>
          <w:rFonts w:cs="B Nazanin" w:hint="cs"/>
          <w:sz w:val="28"/>
          <w:szCs w:val="28"/>
          <w:rtl/>
          <w:lang w:bidi="fa-IR"/>
        </w:rPr>
        <w:t>ی</w:t>
      </w:r>
      <w:r w:rsidRPr="00763374">
        <w:rPr>
          <w:rFonts w:cs="B Nazanin"/>
          <w:sz w:val="28"/>
          <w:szCs w:val="28"/>
          <w:rtl/>
          <w:lang w:bidi="fa-IR"/>
        </w:rPr>
        <w:t xml:space="preserve"> عملکرد است که برا</w:t>
      </w:r>
      <w:r w:rsidRPr="00763374">
        <w:rPr>
          <w:rFonts w:cs="B Nazanin" w:hint="cs"/>
          <w:sz w:val="28"/>
          <w:szCs w:val="28"/>
          <w:rtl/>
          <w:lang w:bidi="fa-IR"/>
        </w:rPr>
        <w:t>ی</w:t>
      </w:r>
      <w:r w:rsidRPr="00763374">
        <w:rPr>
          <w:rFonts w:cs="B Nazanin"/>
          <w:sz w:val="28"/>
          <w:szCs w:val="28"/>
          <w:rtl/>
          <w:lang w:bidi="fa-IR"/>
        </w:rPr>
        <w:t xml:space="preserve"> </w:t>
      </w:r>
      <w:r w:rsidRPr="00763374">
        <w:rPr>
          <w:rFonts w:cs="B Nazanin" w:hint="cs"/>
          <w:sz w:val="28"/>
          <w:szCs w:val="28"/>
          <w:rtl/>
          <w:lang w:bidi="fa-IR"/>
        </w:rPr>
        <w:t>ی</w:t>
      </w:r>
      <w:r w:rsidRPr="00763374">
        <w:rPr>
          <w:rFonts w:cs="B Nazanin" w:hint="eastAsia"/>
          <w:sz w:val="28"/>
          <w:szCs w:val="28"/>
          <w:rtl/>
          <w:lang w:bidi="fa-IR"/>
        </w:rPr>
        <w:t>ک</w:t>
      </w:r>
      <w:r w:rsidRPr="00763374">
        <w:rPr>
          <w:rFonts w:cs="B Nazanin"/>
          <w:sz w:val="28"/>
          <w:szCs w:val="28"/>
          <w:rtl/>
          <w:lang w:bidi="fa-IR"/>
        </w:rPr>
        <w:t xml:space="preserve"> چارچوب کل</w:t>
      </w:r>
      <w:r w:rsidRPr="00763374">
        <w:rPr>
          <w:rFonts w:cs="B Nazanin" w:hint="cs"/>
          <w:sz w:val="28"/>
          <w:szCs w:val="28"/>
          <w:rtl/>
          <w:lang w:bidi="fa-IR"/>
        </w:rPr>
        <w:t>ی</w:t>
      </w:r>
      <w:r w:rsidRPr="00763374">
        <w:rPr>
          <w:rFonts w:cs="B Nazanin"/>
          <w:sz w:val="28"/>
          <w:szCs w:val="28"/>
          <w:rtl/>
          <w:lang w:bidi="fa-IR"/>
        </w:rPr>
        <w:t xml:space="preserve"> اندازه‌گ</w:t>
      </w:r>
      <w:r w:rsidRPr="00763374">
        <w:rPr>
          <w:rFonts w:cs="B Nazanin" w:hint="cs"/>
          <w:sz w:val="28"/>
          <w:szCs w:val="28"/>
          <w:rtl/>
          <w:lang w:bidi="fa-IR"/>
        </w:rPr>
        <w:t>ی</w:t>
      </w:r>
      <w:r w:rsidRPr="00763374">
        <w:rPr>
          <w:rFonts w:cs="B Nazanin" w:hint="eastAsia"/>
          <w:sz w:val="28"/>
          <w:szCs w:val="28"/>
          <w:rtl/>
          <w:lang w:bidi="fa-IR"/>
        </w:rPr>
        <w:t>ر</w:t>
      </w:r>
      <w:r w:rsidRPr="00763374">
        <w:rPr>
          <w:rFonts w:cs="B Nazanin" w:hint="cs"/>
          <w:sz w:val="28"/>
          <w:szCs w:val="28"/>
          <w:rtl/>
          <w:lang w:bidi="fa-IR"/>
        </w:rPr>
        <w:t>ی</w:t>
      </w:r>
      <w:r w:rsidRPr="00763374">
        <w:rPr>
          <w:rFonts w:cs="B Nazanin"/>
          <w:sz w:val="28"/>
          <w:szCs w:val="28"/>
          <w:rtl/>
          <w:lang w:bidi="fa-IR"/>
        </w:rPr>
        <w:t xml:space="preserve"> راهبر</w:t>
      </w:r>
      <w:r w:rsidRPr="00763374">
        <w:rPr>
          <w:rFonts w:cs="B Nazanin" w:hint="cs"/>
          <w:sz w:val="28"/>
          <w:szCs w:val="28"/>
          <w:rtl/>
          <w:lang w:bidi="fa-IR"/>
        </w:rPr>
        <w:t>ی</w:t>
      </w:r>
      <w:r w:rsidRPr="00763374">
        <w:rPr>
          <w:rFonts w:cs="B Nazanin"/>
          <w:sz w:val="28"/>
          <w:szCs w:val="28"/>
          <w:rtl/>
          <w:lang w:bidi="fa-IR"/>
        </w:rPr>
        <w:t xml:space="preserve"> ز</w:t>
      </w:r>
      <w:r w:rsidRPr="00763374">
        <w:rPr>
          <w:rFonts w:cs="B Nazanin" w:hint="cs"/>
          <w:sz w:val="28"/>
          <w:szCs w:val="28"/>
          <w:rtl/>
          <w:lang w:bidi="fa-IR"/>
        </w:rPr>
        <w:t>ی</w:t>
      </w:r>
      <w:r w:rsidRPr="00763374">
        <w:rPr>
          <w:rFonts w:cs="B Nazanin" w:hint="eastAsia"/>
          <w:sz w:val="28"/>
          <w:szCs w:val="28"/>
          <w:rtl/>
          <w:lang w:bidi="fa-IR"/>
        </w:rPr>
        <w:t>ست‌مح</w:t>
      </w:r>
      <w:r w:rsidRPr="00763374">
        <w:rPr>
          <w:rFonts w:cs="B Nazanin" w:hint="cs"/>
          <w:sz w:val="28"/>
          <w:szCs w:val="28"/>
          <w:rtl/>
          <w:lang w:bidi="fa-IR"/>
        </w:rPr>
        <w:t>ی</w:t>
      </w:r>
      <w:r w:rsidRPr="00763374">
        <w:rPr>
          <w:rFonts w:cs="B Nazanin" w:hint="eastAsia"/>
          <w:sz w:val="28"/>
          <w:szCs w:val="28"/>
          <w:rtl/>
          <w:lang w:bidi="fa-IR"/>
        </w:rPr>
        <w:t>ط</w:t>
      </w:r>
      <w:r w:rsidRPr="00763374">
        <w:rPr>
          <w:rFonts w:cs="B Nazanin" w:hint="cs"/>
          <w:sz w:val="28"/>
          <w:szCs w:val="28"/>
          <w:rtl/>
          <w:lang w:bidi="fa-IR"/>
        </w:rPr>
        <w:t>ی</w:t>
      </w:r>
      <w:r w:rsidRPr="00763374">
        <w:rPr>
          <w:rFonts w:cs="B Nazanin" w:hint="eastAsia"/>
          <w:sz w:val="28"/>
          <w:szCs w:val="28"/>
          <w:rtl/>
          <w:lang w:bidi="fa-IR"/>
        </w:rPr>
        <w:t>،</w:t>
      </w:r>
      <w:r w:rsidRPr="00763374">
        <w:rPr>
          <w:rFonts w:cs="B Nazanin"/>
          <w:sz w:val="28"/>
          <w:szCs w:val="28"/>
          <w:rtl/>
          <w:lang w:bidi="fa-IR"/>
        </w:rPr>
        <w:t xml:space="preserve"> اجتماع</w:t>
      </w:r>
      <w:r w:rsidRPr="00763374">
        <w:rPr>
          <w:rFonts w:cs="B Nazanin" w:hint="cs"/>
          <w:sz w:val="28"/>
          <w:szCs w:val="28"/>
          <w:rtl/>
          <w:lang w:bidi="fa-IR"/>
        </w:rPr>
        <w:t>ی</w:t>
      </w:r>
      <w:r w:rsidRPr="00763374">
        <w:rPr>
          <w:rFonts w:cs="B Nazanin"/>
          <w:sz w:val="28"/>
          <w:szCs w:val="28"/>
          <w:rtl/>
          <w:lang w:bidi="fa-IR"/>
        </w:rPr>
        <w:t xml:space="preserve"> و شرکت</w:t>
      </w:r>
      <w:r w:rsidRPr="00763374">
        <w:rPr>
          <w:rFonts w:cs="B Nazanin" w:hint="cs"/>
          <w:sz w:val="28"/>
          <w:szCs w:val="28"/>
          <w:rtl/>
          <w:lang w:bidi="fa-IR"/>
        </w:rPr>
        <w:t>ی</w:t>
      </w:r>
      <w:r w:rsidRPr="00763374">
        <w:rPr>
          <w:rFonts w:cs="B Nazanin"/>
          <w:sz w:val="28"/>
          <w:szCs w:val="28"/>
          <w:rtl/>
          <w:lang w:bidi="fa-IR"/>
        </w:rPr>
        <w:t xml:space="preserve"> ا</w:t>
      </w:r>
      <w:r w:rsidRPr="00763374">
        <w:rPr>
          <w:rFonts w:cs="B Nazanin" w:hint="cs"/>
          <w:sz w:val="28"/>
          <w:szCs w:val="28"/>
          <w:rtl/>
          <w:lang w:bidi="fa-IR"/>
        </w:rPr>
        <w:t>ی</w:t>
      </w:r>
      <w:r w:rsidRPr="00763374">
        <w:rPr>
          <w:rFonts w:cs="B Nazanin" w:hint="eastAsia"/>
          <w:sz w:val="28"/>
          <w:szCs w:val="28"/>
          <w:rtl/>
          <w:lang w:bidi="fa-IR"/>
        </w:rPr>
        <w:t>جاد</w:t>
      </w:r>
      <w:r w:rsidRPr="00763374">
        <w:rPr>
          <w:rFonts w:cs="B Nazanin"/>
          <w:sz w:val="28"/>
          <w:szCs w:val="28"/>
          <w:rtl/>
          <w:lang w:bidi="fa-IR"/>
        </w:rPr>
        <w:t xml:space="preserve"> شده‌اند. ا</w:t>
      </w:r>
      <w:r w:rsidRPr="00763374">
        <w:rPr>
          <w:rFonts w:cs="B Nazanin" w:hint="cs"/>
          <w:sz w:val="28"/>
          <w:szCs w:val="28"/>
          <w:rtl/>
          <w:lang w:bidi="fa-IR"/>
        </w:rPr>
        <w:t>ی</w:t>
      </w:r>
      <w:r w:rsidRPr="00763374">
        <w:rPr>
          <w:rFonts w:cs="B Nazanin" w:hint="eastAsia"/>
          <w:sz w:val="28"/>
          <w:szCs w:val="28"/>
          <w:rtl/>
          <w:lang w:bidi="fa-IR"/>
        </w:rPr>
        <w:t>ن</w:t>
      </w:r>
      <w:r w:rsidRPr="00763374">
        <w:rPr>
          <w:rFonts w:cs="B Nazanin"/>
          <w:sz w:val="28"/>
          <w:szCs w:val="28"/>
          <w:rtl/>
          <w:lang w:bidi="fa-IR"/>
        </w:rPr>
        <w:t xml:space="preserve"> مجموعه از شاخص‌ها</w:t>
      </w:r>
      <w:r w:rsidRPr="00763374">
        <w:rPr>
          <w:rFonts w:cs="B Nazanin" w:hint="cs"/>
          <w:sz w:val="28"/>
          <w:szCs w:val="28"/>
          <w:rtl/>
          <w:lang w:bidi="fa-IR"/>
        </w:rPr>
        <w:t>ی</w:t>
      </w:r>
      <w:r w:rsidRPr="00763374">
        <w:rPr>
          <w:rFonts w:cs="B Nazanin"/>
          <w:sz w:val="28"/>
          <w:szCs w:val="28"/>
          <w:rtl/>
          <w:lang w:bidi="fa-IR"/>
        </w:rPr>
        <w:t xml:space="preserve"> کل</w:t>
      </w:r>
      <w:r w:rsidRPr="00763374">
        <w:rPr>
          <w:rFonts w:cs="B Nazanin" w:hint="cs"/>
          <w:sz w:val="28"/>
          <w:szCs w:val="28"/>
          <w:rtl/>
          <w:lang w:bidi="fa-IR"/>
        </w:rPr>
        <w:t>ی</w:t>
      </w:r>
      <w:r w:rsidRPr="00763374">
        <w:rPr>
          <w:rFonts w:cs="B Nazanin" w:hint="eastAsia"/>
          <w:sz w:val="28"/>
          <w:szCs w:val="28"/>
          <w:rtl/>
          <w:lang w:bidi="fa-IR"/>
        </w:rPr>
        <w:t>د</w:t>
      </w:r>
      <w:r w:rsidRPr="00763374">
        <w:rPr>
          <w:rFonts w:cs="B Nazanin" w:hint="cs"/>
          <w:sz w:val="28"/>
          <w:szCs w:val="28"/>
          <w:rtl/>
          <w:lang w:bidi="fa-IR"/>
        </w:rPr>
        <w:t>ی</w:t>
      </w:r>
      <w:r w:rsidRPr="00763374">
        <w:rPr>
          <w:rFonts w:cs="B Nazanin"/>
          <w:sz w:val="28"/>
          <w:szCs w:val="28"/>
          <w:rtl/>
          <w:lang w:bidi="fa-IR"/>
        </w:rPr>
        <w:t xml:space="preserve"> عملکرد به عنوان نقطه شروع</w:t>
      </w:r>
      <w:r w:rsidRPr="00763374">
        <w:rPr>
          <w:rFonts w:cs="B Nazanin" w:hint="cs"/>
          <w:sz w:val="28"/>
          <w:szCs w:val="28"/>
          <w:rtl/>
          <w:lang w:bidi="fa-IR"/>
        </w:rPr>
        <w:t>ی</w:t>
      </w:r>
      <w:r w:rsidRPr="00763374">
        <w:rPr>
          <w:rFonts w:cs="B Nazanin"/>
          <w:sz w:val="28"/>
          <w:szCs w:val="28"/>
          <w:rtl/>
          <w:lang w:bidi="fa-IR"/>
        </w:rPr>
        <w:t xml:space="preserve"> برا</w:t>
      </w:r>
      <w:r w:rsidRPr="00763374">
        <w:rPr>
          <w:rFonts w:cs="B Nazanin" w:hint="cs"/>
          <w:sz w:val="28"/>
          <w:szCs w:val="28"/>
          <w:rtl/>
          <w:lang w:bidi="fa-IR"/>
        </w:rPr>
        <w:t>ی</w:t>
      </w:r>
      <w:r w:rsidRPr="00763374">
        <w:rPr>
          <w:rFonts w:cs="B Nazanin"/>
          <w:sz w:val="28"/>
          <w:szCs w:val="28"/>
          <w:rtl/>
          <w:lang w:bidi="fa-IR"/>
        </w:rPr>
        <w:t xml:space="preserve"> سازمان‌ها در گزارش‌ده</w:t>
      </w:r>
      <w:r w:rsidRPr="00763374">
        <w:rPr>
          <w:rFonts w:cs="B Nazanin" w:hint="cs"/>
          <w:sz w:val="28"/>
          <w:szCs w:val="28"/>
          <w:rtl/>
          <w:lang w:bidi="fa-IR"/>
        </w:rPr>
        <w:t>ی</w:t>
      </w:r>
      <w:r w:rsidRPr="00763374">
        <w:rPr>
          <w:rFonts w:cs="B Nazanin"/>
          <w:sz w:val="28"/>
          <w:szCs w:val="28"/>
          <w:rtl/>
          <w:lang w:bidi="fa-IR"/>
        </w:rPr>
        <w:t xml:space="preserve"> عملکرد راهبر</w:t>
      </w:r>
      <w:r w:rsidRPr="00763374">
        <w:rPr>
          <w:rFonts w:cs="B Nazanin" w:hint="cs"/>
          <w:sz w:val="28"/>
          <w:szCs w:val="28"/>
          <w:rtl/>
          <w:lang w:bidi="fa-IR"/>
        </w:rPr>
        <w:t>ی</w:t>
      </w:r>
      <w:r w:rsidRPr="00763374">
        <w:rPr>
          <w:rFonts w:cs="B Nazanin"/>
          <w:sz w:val="28"/>
          <w:szCs w:val="28"/>
          <w:rtl/>
          <w:lang w:bidi="fa-IR"/>
        </w:rPr>
        <w:t xml:space="preserve"> ز</w:t>
      </w:r>
      <w:r w:rsidRPr="00763374">
        <w:rPr>
          <w:rFonts w:cs="B Nazanin" w:hint="cs"/>
          <w:sz w:val="28"/>
          <w:szCs w:val="28"/>
          <w:rtl/>
          <w:lang w:bidi="fa-IR"/>
        </w:rPr>
        <w:t>ی</w:t>
      </w:r>
      <w:r w:rsidRPr="00763374">
        <w:rPr>
          <w:rFonts w:cs="B Nazanin" w:hint="eastAsia"/>
          <w:sz w:val="28"/>
          <w:szCs w:val="28"/>
          <w:rtl/>
          <w:lang w:bidi="fa-IR"/>
        </w:rPr>
        <w:t>ست‌مح</w:t>
      </w:r>
      <w:r w:rsidRPr="00763374">
        <w:rPr>
          <w:rFonts w:cs="B Nazanin" w:hint="cs"/>
          <w:sz w:val="28"/>
          <w:szCs w:val="28"/>
          <w:rtl/>
          <w:lang w:bidi="fa-IR"/>
        </w:rPr>
        <w:t>ی</w:t>
      </w:r>
      <w:r w:rsidRPr="00763374">
        <w:rPr>
          <w:rFonts w:cs="B Nazanin" w:hint="eastAsia"/>
          <w:sz w:val="28"/>
          <w:szCs w:val="28"/>
          <w:rtl/>
          <w:lang w:bidi="fa-IR"/>
        </w:rPr>
        <w:t>ط</w:t>
      </w:r>
      <w:r w:rsidRPr="00763374">
        <w:rPr>
          <w:rFonts w:cs="B Nazanin" w:hint="cs"/>
          <w:sz w:val="28"/>
          <w:szCs w:val="28"/>
          <w:rtl/>
          <w:lang w:bidi="fa-IR"/>
        </w:rPr>
        <w:t>ی</w:t>
      </w:r>
      <w:r w:rsidRPr="00763374">
        <w:rPr>
          <w:rFonts w:cs="B Nazanin" w:hint="eastAsia"/>
          <w:sz w:val="28"/>
          <w:szCs w:val="28"/>
          <w:rtl/>
          <w:lang w:bidi="fa-IR"/>
        </w:rPr>
        <w:t>،</w:t>
      </w:r>
      <w:r w:rsidRPr="00763374">
        <w:rPr>
          <w:rFonts w:cs="B Nazanin"/>
          <w:sz w:val="28"/>
          <w:szCs w:val="28"/>
          <w:rtl/>
          <w:lang w:bidi="fa-IR"/>
        </w:rPr>
        <w:t xml:space="preserve"> اجتماع</w:t>
      </w:r>
      <w:r w:rsidRPr="00763374">
        <w:rPr>
          <w:rFonts w:cs="B Nazanin" w:hint="cs"/>
          <w:sz w:val="28"/>
          <w:szCs w:val="28"/>
          <w:rtl/>
          <w:lang w:bidi="fa-IR"/>
        </w:rPr>
        <w:t>ی</w:t>
      </w:r>
      <w:r w:rsidRPr="00763374">
        <w:rPr>
          <w:rFonts w:cs="B Nazanin"/>
          <w:sz w:val="28"/>
          <w:szCs w:val="28"/>
          <w:rtl/>
          <w:lang w:bidi="fa-IR"/>
        </w:rPr>
        <w:t xml:space="preserve"> و شرکت</w:t>
      </w:r>
      <w:r w:rsidRPr="00763374">
        <w:rPr>
          <w:rFonts w:cs="B Nazanin" w:hint="cs"/>
          <w:sz w:val="28"/>
          <w:szCs w:val="28"/>
          <w:rtl/>
          <w:lang w:bidi="fa-IR"/>
        </w:rPr>
        <w:t>ی</w:t>
      </w:r>
      <w:r w:rsidRPr="00763374">
        <w:rPr>
          <w:rFonts w:cs="B Nazanin"/>
          <w:sz w:val="28"/>
          <w:szCs w:val="28"/>
          <w:rtl/>
          <w:lang w:bidi="fa-IR"/>
        </w:rPr>
        <w:t xml:space="preserve"> آنها در نظر گرفته شده است.</w:t>
      </w:r>
    </w:p>
    <w:p w14:paraId="0127D7F1" w14:textId="74DC67E2" w:rsidR="00763374" w:rsidRPr="00763374" w:rsidRDefault="00763374" w:rsidP="00763374">
      <w:pPr>
        <w:rPr>
          <w:rFonts w:cs="B Nazanin"/>
          <w:sz w:val="28"/>
          <w:szCs w:val="28"/>
          <w:rtl/>
          <w:lang w:bidi="fa-IR"/>
        </w:rPr>
      </w:pPr>
      <w:r w:rsidRPr="00763374">
        <w:rPr>
          <w:rFonts w:cs="B Nazanin" w:hint="eastAsia"/>
          <w:sz w:val="28"/>
          <w:szCs w:val="28"/>
          <w:rtl/>
          <w:lang w:bidi="fa-IR"/>
        </w:rPr>
        <w:t>به</w:t>
      </w:r>
      <w:r w:rsidRPr="00763374">
        <w:rPr>
          <w:rFonts w:cs="B Nazanin"/>
          <w:sz w:val="28"/>
          <w:szCs w:val="28"/>
          <w:rtl/>
          <w:lang w:bidi="fa-IR"/>
        </w:rPr>
        <w:t xml:space="preserve"> عنوان گام بعد</w:t>
      </w:r>
      <w:r w:rsidRPr="00763374">
        <w:rPr>
          <w:rFonts w:cs="B Nazanin" w:hint="cs"/>
          <w:sz w:val="28"/>
          <w:szCs w:val="28"/>
          <w:rtl/>
          <w:lang w:bidi="fa-IR"/>
        </w:rPr>
        <w:t>ی</w:t>
      </w:r>
      <w:r w:rsidRPr="00763374">
        <w:rPr>
          <w:rFonts w:cs="B Nazanin" w:hint="eastAsia"/>
          <w:sz w:val="28"/>
          <w:szCs w:val="28"/>
          <w:rtl/>
          <w:lang w:bidi="fa-IR"/>
        </w:rPr>
        <w:t>،</w:t>
      </w:r>
      <w:r w:rsidRPr="00763374">
        <w:rPr>
          <w:rFonts w:cs="B Nazanin"/>
          <w:sz w:val="28"/>
          <w:szCs w:val="28"/>
          <w:rtl/>
          <w:lang w:bidi="fa-IR"/>
        </w:rPr>
        <w:t xml:space="preserve"> سازمان‌ها </w:t>
      </w:r>
      <w:r w:rsidRPr="00763374">
        <w:rPr>
          <w:rFonts w:cs="B Nazanin" w:hint="cs"/>
          <w:sz w:val="28"/>
          <w:szCs w:val="28"/>
          <w:rtl/>
          <w:lang w:bidi="fa-IR"/>
        </w:rPr>
        <w:t>ی</w:t>
      </w:r>
      <w:r w:rsidRPr="00763374">
        <w:rPr>
          <w:rFonts w:cs="B Nazanin" w:hint="eastAsia"/>
          <w:sz w:val="28"/>
          <w:szCs w:val="28"/>
          <w:rtl/>
          <w:lang w:bidi="fa-IR"/>
        </w:rPr>
        <w:t>ا</w:t>
      </w:r>
      <w:r w:rsidRPr="00763374">
        <w:rPr>
          <w:rFonts w:cs="B Nazanin"/>
          <w:sz w:val="28"/>
          <w:szCs w:val="28"/>
          <w:rtl/>
          <w:lang w:bidi="fa-IR"/>
        </w:rPr>
        <w:t xml:space="preserve"> کاربران با</w:t>
      </w:r>
      <w:r w:rsidRPr="00763374">
        <w:rPr>
          <w:rFonts w:cs="B Nazanin" w:hint="cs"/>
          <w:sz w:val="28"/>
          <w:szCs w:val="28"/>
          <w:rtl/>
          <w:lang w:bidi="fa-IR"/>
        </w:rPr>
        <w:t>ی</w:t>
      </w:r>
      <w:r w:rsidRPr="00763374">
        <w:rPr>
          <w:rFonts w:cs="B Nazanin" w:hint="eastAsia"/>
          <w:sz w:val="28"/>
          <w:szCs w:val="28"/>
          <w:rtl/>
          <w:lang w:bidi="fa-IR"/>
        </w:rPr>
        <w:t>د</w:t>
      </w:r>
      <w:r w:rsidRPr="00763374">
        <w:rPr>
          <w:rFonts w:cs="B Nazanin"/>
          <w:sz w:val="28"/>
          <w:szCs w:val="28"/>
          <w:rtl/>
          <w:lang w:bidi="fa-IR"/>
        </w:rPr>
        <w:t xml:space="preserve"> ز</w:t>
      </w:r>
      <w:r w:rsidRPr="00763374">
        <w:rPr>
          <w:rFonts w:cs="B Nazanin" w:hint="cs"/>
          <w:sz w:val="28"/>
          <w:szCs w:val="28"/>
          <w:rtl/>
          <w:lang w:bidi="fa-IR"/>
        </w:rPr>
        <w:t>ی</w:t>
      </w:r>
      <w:r w:rsidRPr="00763374">
        <w:rPr>
          <w:rFonts w:cs="B Nazanin" w:hint="eastAsia"/>
          <w:sz w:val="28"/>
          <w:szCs w:val="28"/>
          <w:rtl/>
          <w:lang w:bidi="fa-IR"/>
        </w:rPr>
        <w:t>رمجموعه‌ها</w:t>
      </w:r>
      <w:r w:rsidRPr="00763374">
        <w:rPr>
          <w:rFonts w:cs="B Nazanin" w:hint="cs"/>
          <w:sz w:val="28"/>
          <w:szCs w:val="28"/>
          <w:rtl/>
          <w:lang w:bidi="fa-IR"/>
        </w:rPr>
        <w:t>ی</w:t>
      </w:r>
      <w:r w:rsidRPr="00763374">
        <w:rPr>
          <w:rFonts w:cs="B Nazanin"/>
          <w:sz w:val="28"/>
          <w:szCs w:val="28"/>
          <w:rtl/>
          <w:lang w:bidi="fa-IR"/>
        </w:rPr>
        <w:t xml:space="preserve"> مناسب داده و اطلاعات و مجموعه‌ها</w:t>
      </w:r>
      <w:r w:rsidRPr="00763374">
        <w:rPr>
          <w:rFonts w:cs="B Nazanin" w:hint="cs"/>
          <w:sz w:val="28"/>
          <w:szCs w:val="28"/>
          <w:rtl/>
          <w:lang w:bidi="fa-IR"/>
        </w:rPr>
        <w:t>ی</w:t>
      </w:r>
      <w:r w:rsidRPr="00763374">
        <w:rPr>
          <w:rFonts w:cs="B Nazanin"/>
          <w:sz w:val="28"/>
          <w:szCs w:val="28"/>
          <w:rtl/>
          <w:lang w:bidi="fa-IR"/>
        </w:rPr>
        <w:t xml:space="preserve"> سفارش</w:t>
      </w:r>
      <w:r w:rsidRPr="00763374">
        <w:rPr>
          <w:rFonts w:cs="B Nazanin" w:hint="cs"/>
          <w:sz w:val="28"/>
          <w:szCs w:val="28"/>
          <w:rtl/>
          <w:lang w:bidi="fa-IR"/>
        </w:rPr>
        <w:t>ی</w:t>
      </w:r>
      <w:r w:rsidRPr="00763374">
        <w:rPr>
          <w:rFonts w:cs="B Nazanin"/>
          <w:sz w:val="28"/>
          <w:szCs w:val="28"/>
          <w:rtl/>
          <w:lang w:bidi="fa-IR"/>
        </w:rPr>
        <w:t xml:space="preserve"> شده از شاخص‌ها</w:t>
      </w:r>
      <w:r w:rsidRPr="00763374">
        <w:rPr>
          <w:rFonts w:cs="B Nazanin" w:hint="cs"/>
          <w:sz w:val="28"/>
          <w:szCs w:val="28"/>
          <w:rtl/>
          <w:lang w:bidi="fa-IR"/>
        </w:rPr>
        <w:t>ی</w:t>
      </w:r>
      <w:r w:rsidRPr="00763374">
        <w:rPr>
          <w:rFonts w:cs="B Nazanin"/>
          <w:sz w:val="28"/>
          <w:szCs w:val="28"/>
          <w:rtl/>
          <w:lang w:bidi="fa-IR"/>
        </w:rPr>
        <w:t xml:space="preserve"> کل</w:t>
      </w:r>
      <w:r w:rsidRPr="00763374">
        <w:rPr>
          <w:rFonts w:cs="B Nazanin" w:hint="cs"/>
          <w:sz w:val="28"/>
          <w:szCs w:val="28"/>
          <w:rtl/>
          <w:lang w:bidi="fa-IR"/>
        </w:rPr>
        <w:t>ی</w:t>
      </w:r>
      <w:r w:rsidRPr="00763374">
        <w:rPr>
          <w:rFonts w:cs="B Nazanin" w:hint="eastAsia"/>
          <w:sz w:val="28"/>
          <w:szCs w:val="28"/>
          <w:rtl/>
          <w:lang w:bidi="fa-IR"/>
        </w:rPr>
        <w:t>د</w:t>
      </w:r>
      <w:r w:rsidRPr="00763374">
        <w:rPr>
          <w:rFonts w:cs="B Nazanin" w:hint="cs"/>
          <w:sz w:val="28"/>
          <w:szCs w:val="28"/>
          <w:rtl/>
          <w:lang w:bidi="fa-IR"/>
        </w:rPr>
        <w:t>ی</w:t>
      </w:r>
      <w:r w:rsidRPr="00763374">
        <w:rPr>
          <w:rFonts w:cs="B Nazanin"/>
          <w:sz w:val="28"/>
          <w:szCs w:val="28"/>
          <w:rtl/>
          <w:lang w:bidi="fa-IR"/>
        </w:rPr>
        <w:t xml:space="preserve"> عملکرد را بر اساس شرا</w:t>
      </w:r>
      <w:r w:rsidRPr="00763374">
        <w:rPr>
          <w:rFonts w:cs="B Nazanin" w:hint="cs"/>
          <w:sz w:val="28"/>
          <w:szCs w:val="28"/>
          <w:rtl/>
          <w:lang w:bidi="fa-IR"/>
        </w:rPr>
        <w:t>ی</w:t>
      </w:r>
      <w:r w:rsidRPr="00763374">
        <w:rPr>
          <w:rFonts w:cs="B Nazanin" w:hint="eastAsia"/>
          <w:sz w:val="28"/>
          <w:szCs w:val="28"/>
          <w:rtl/>
          <w:lang w:bidi="fa-IR"/>
        </w:rPr>
        <w:t>ط</w:t>
      </w:r>
      <w:r w:rsidRPr="00763374">
        <w:rPr>
          <w:rFonts w:cs="B Nazanin"/>
          <w:sz w:val="28"/>
          <w:szCs w:val="28"/>
          <w:rtl/>
          <w:lang w:bidi="fa-IR"/>
        </w:rPr>
        <w:t xml:space="preserve"> فرد</w:t>
      </w:r>
      <w:r w:rsidRPr="00763374">
        <w:rPr>
          <w:rFonts w:cs="B Nazanin" w:hint="cs"/>
          <w:sz w:val="28"/>
          <w:szCs w:val="28"/>
          <w:rtl/>
          <w:lang w:bidi="fa-IR"/>
        </w:rPr>
        <w:t>ی</w:t>
      </w:r>
      <w:r w:rsidRPr="00763374">
        <w:rPr>
          <w:rFonts w:cs="B Nazanin"/>
          <w:sz w:val="28"/>
          <w:szCs w:val="28"/>
          <w:rtl/>
          <w:lang w:bidi="fa-IR"/>
        </w:rPr>
        <w:t xml:space="preserve"> سازمان و و</w:t>
      </w:r>
      <w:r w:rsidRPr="00763374">
        <w:rPr>
          <w:rFonts w:cs="B Nazanin" w:hint="cs"/>
          <w:sz w:val="28"/>
          <w:szCs w:val="28"/>
          <w:rtl/>
          <w:lang w:bidi="fa-IR"/>
        </w:rPr>
        <w:t>ی</w:t>
      </w:r>
      <w:r w:rsidRPr="00763374">
        <w:rPr>
          <w:rFonts w:cs="B Nazanin" w:hint="eastAsia"/>
          <w:sz w:val="28"/>
          <w:szCs w:val="28"/>
          <w:rtl/>
          <w:lang w:bidi="fa-IR"/>
        </w:rPr>
        <w:t>ژگ</w:t>
      </w:r>
      <w:r w:rsidRPr="00763374">
        <w:rPr>
          <w:rFonts w:cs="B Nazanin" w:hint="cs"/>
          <w:sz w:val="28"/>
          <w:szCs w:val="28"/>
          <w:rtl/>
          <w:lang w:bidi="fa-IR"/>
        </w:rPr>
        <w:t>ی‌</w:t>
      </w:r>
      <w:r w:rsidRPr="00763374">
        <w:rPr>
          <w:rFonts w:cs="B Nazanin" w:hint="eastAsia"/>
          <w:sz w:val="28"/>
          <w:szCs w:val="28"/>
          <w:rtl/>
          <w:lang w:bidi="fa-IR"/>
        </w:rPr>
        <w:t>ها</w:t>
      </w:r>
      <w:r w:rsidRPr="00763374">
        <w:rPr>
          <w:rFonts w:cs="B Nazanin" w:hint="cs"/>
          <w:sz w:val="28"/>
          <w:szCs w:val="28"/>
          <w:rtl/>
          <w:lang w:bidi="fa-IR"/>
        </w:rPr>
        <w:t>ی</w:t>
      </w:r>
      <w:r w:rsidRPr="00763374">
        <w:rPr>
          <w:rFonts w:cs="B Nazanin"/>
          <w:sz w:val="28"/>
          <w:szCs w:val="28"/>
          <w:rtl/>
          <w:lang w:bidi="fa-IR"/>
        </w:rPr>
        <w:t xml:space="preserve"> صنعت و بخش مربوطه توسعه دهند. ا</w:t>
      </w:r>
      <w:r w:rsidRPr="00763374">
        <w:rPr>
          <w:rFonts w:cs="B Nazanin" w:hint="cs"/>
          <w:sz w:val="28"/>
          <w:szCs w:val="28"/>
          <w:rtl/>
          <w:lang w:bidi="fa-IR"/>
        </w:rPr>
        <w:t>ی</w:t>
      </w:r>
      <w:r w:rsidRPr="00763374">
        <w:rPr>
          <w:rFonts w:cs="B Nazanin" w:hint="eastAsia"/>
          <w:sz w:val="28"/>
          <w:szCs w:val="28"/>
          <w:rtl/>
          <w:lang w:bidi="fa-IR"/>
        </w:rPr>
        <w:t>ن</w:t>
      </w:r>
      <w:r w:rsidRPr="00763374">
        <w:rPr>
          <w:rFonts w:cs="B Nazanin"/>
          <w:sz w:val="28"/>
          <w:szCs w:val="28"/>
          <w:rtl/>
          <w:lang w:bidi="fa-IR"/>
        </w:rPr>
        <w:t xml:space="preserve"> مجموعه از شاخص‌ها</w:t>
      </w:r>
      <w:r w:rsidRPr="00763374">
        <w:rPr>
          <w:rFonts w:cs="B Nazanin" w:hint="cs"/>
          <w:sz w:val="28"/>
          <w:szCs w:val="28"/>
          <w:rtl/>
          <w:lang w:bidi="fa-IR"/>
        </w:rPr>
        <w:t>ی</w:t>
      </w:r>
      <w:r w:rsidRPr="00763374">
        <w:rPr>
          <w:rFonts w:cs="B Nazanin"/>
          <w:sz w:val="28"/>
          <w:szCs w:val="28"/>
          <w:rtl/>
          <w:lang w:bidi="fa-IR"/>
        </w:rPr>
        <w:t xml:space="preserve"> کل</w:t>
      </w:r>
      <w:r w:rsidRPr="00763374">
        <w:rPr>
          <w:rFonts w:cs="B Nazanin" w:hint="cs"/>
          <w:sz w:val="28"/>
          <w:szCs w:val="28"/>
          <w:rtl/>
          <w:lang w:bidi="fa-IR"/>
        </w:rPr>
        <w:t>ی</w:t>
      </w:r>
      <w:r w:rsidRPr="00763374">
        <w:rPr>
          <w:rFonts w:cs="B Nazanin" w:hint="eastAsia"/>
          <w:sz w:val="28"/>
          <w:szCs w:val="28"/>
          <w:rtl/>
          <w:lang w:bidi="fa-IR"/>
        </w:rPr>
        <w:t>د</w:t>
      </w:r>
      <w:r w:rsidRPr="00763374">
        <w:rPr>
          <w:rFonts w:cs="B Nazanin" w:hint="cs"/>
          <w:sz w:val="28"/>
          <w:szCs w:val="28"/>
          <w:rtl/>
          <w:lang w:bidi="fa-IR"/>
        </w:rPr>
        <w:t>ی</w:t>
      </w:r>
      <w:r w:rsidRPr="00763374">
        <w:rPr>
          <w:rFonts w:cs="B Nazanin"/>
          <w:sz w:val="28"/>
          <w:szCs w:val="28"/>
          <w:rtl/>
          <w:lang w:bidi="fa-IR"/>
        </w:rPr>
        <w:t xml:space="preserve"> عملکرد سفارش</w:t>
      </w:r>
      <w:r w:rsidRPr="00763374">
        <w:rPr>
          <w:rFonts w:cs="B Nazanin" w:hint="cs"/>
          <w:sz w:val="28"/>
          <w:szCs w:val="28"/>
          <w:rtl/>
          <w:lang w:bidi="fa-IR"/>
        </w:rPr>
        <w:t>ی</w:t>
      </w:r>
      <w:r w:rsidRPr="00763374">
        <w:rPr>
          <w:rFonts w:cs="B Nazanin"/>
          <w:sz w:val="28"/>
          <w:szCs w:val="28"/>
          <w:rtl/>
          <w:lang w:bidi="fa-IR"/>
        </w:rPr>
        <w:t xml:space="preserve"> شده با</w:t>
      </w:r>
      <w:r w:rsidRPr="00763374">
        <w:rPr>
          <w:rFonts w:cs="B Nazanin" w:hint="cs"/>
          <w:sz w:val="28"/>
          <w:szCs w:val="28"/>
          <w:rtl/>
          <w:lang w:bidi="fa-IR"/>
        </w:rPr>
        <w:t>ی</w:t>
      </w:r>
      <w:r w:rsidRPr="00763374">
        <w:rPr>
          <w:rFonts w:cs="B Nazanin" w:hint="eastAsia"/>
          <w:sz w:val="28"/>
          <w:szCs w:val="28"/>
          <w:rtl/>
          <w:lang w:bidi="fa-IR"/>
        </w:rPr>
        <w:t>د</w:t>
      </w:r>
      <w:r w:rsidRPr="00763374">
        <w:rPr>
          <w:rFonts w:cs="B Nazanin"/>
          <w:sz w:val="28"/>
          <w:szCs w:val="28"/>
          <w:rtl/>
          <w:lang w:bidi="fa-IR"/>
        </w:rPr>
        <w:t xml:space="preserve"> با ا</w:t>
      </w:r>
      <w:r w:rsidRPr="00763374">
        <w:rPr>
          <w:rFonts w:cs="B Nazanin" w:hint="eastAsia"/>
          <w:sz w:val="28"/>
          <w:szCs w:val="28"/>
          <w:rtl/>
          <w:lang w:bidi="fa-IR"/>
        </w:rPr>
        <w:t>هداف</w:t>
      </w:r>
      <w:r w:rsidRPr="00763374">
        <w:rPr>
          <w:rFonts w:cs="B Nazanin"/>
          <w:sz w:val="28"/>
          <w:szCs w:val="28"/>
          <w:rtl/>
          <w:lang w:bidi="fa-IR"/>
        </w:rPr>
        <w:t xml:space="preserve"> و اولو</w:t>
      </w:r>
      <w:r w:rsidRPr="00763374">
        <w:rPr>
          <w:rFonts w:cs="B Nazanin" w:hint="cs"/>
          <w:sz w:val="28"/>
          <w:szCs w:val="28"/>
          <w:rtl/>
          <w:lang w:bidi="fa-IR"/>
        </w:rPr>
        <w:t>ی</w:t>
      </w:r>
      <w:r w:rsidRPr="00763374">
        <w:rPr>
          <w:rFonts w:cs="B Nazanin" w:hint="eastAsia"/>
          <w:sz w:val="28"/>
          <w:szCs w:val="28"/>
          <w:rtl/>
          <w:lang w:bidi="fa-IR"/>
        </w:rPr>
        <w:t>ت‌ها</w:t>
      </w:r>
      <w:r w:rsidRPr="00763374">
        <w:rPr>
          <w:rFonts w:cs="B Nazanin" w:hint="cs"/>
          <w:sz w:val="28"/>
          <w:szCs w:val="28"/>
          <w:rtl/>
          <w:lang w:bidi="fa-IR"/>
        </w:rPr>
        <w:t>ی</w:t>
      </w:r>
      <w:r w:rsidRPr="00763374">
        <w:rPr>
          <w:rFonts w:cs="B Nazanin"/>
          <w:sz w:val="28"/>
          <w:szCs w:val="28"/>
          <w:rtl/>
          <w:lang w:bidi="fa-IR"/>
        </w:rPr>
        <w:t xml:space="preserve"> کل</w:t>
      </w:r>
      <w:r w:rsidRPr="00763374">
        <w:rPr>
          <w:rFonts w:cs="B Nazanin" w:hint="cs"/>
          <w:sz w:val="28"/>
          <w:szCs w:val="28"/>
          <w:rtl/>
          <w:lang w:bidi="fa-IR"/>
        </w:rPr>
        <w:t>ی</w:t>
      </w:r>
      <w:r w:rsidRPr="00763374">
        <w:rPr>
          <w:rFonts w:cs="B Nazanin"/>
          <w:sz w:val="28"/>
          <w:szCs w:val="28"/>
          <w:rtl/>
          <w:lang w:bidi="fa-IR"/>
        </w:rPr>
        <w:t xml:space="preserve"> راهبر</w:t>
      </w:r>
      <w:r w:rsidRPr="00763374">
        <w:rPr>
          <w:rFonts w:cs="B Nazanin" w:hint="cs"/>
          <w:sz w:val="28"/>
          <w:szCs w:val="28"/>
          <w:rtl/>
          <w:lang w:bidi="fa-IR"/>
        </w:rPr>
        <w:t>ی</w:t>
      </w:r>
      <w:r w:rsidRPr="00763374">
        <w:rPr>
          <w:rFonts w:cs="B Nazanin"/>
          <w:sz w:val="28"/>
          <w:szCs w:val="28"/>
          <w:rtl/>
          <w:lang w:bidi="fa-IR"/>
        </w:rPr>
        <w:t xml:space="preserve"> ز</w:t>
      </w:r>
      <w:r w:rsidRPr="00763374">
        <w:rPr>
          <w:rFonts w:cs="B Nazanin" w:hint="cs"/>
          <w:sz w:val="28"/>
          <w:szCs w:val="28"/>
          <w:rtl/>
          <w:lang w:bidi="fa-IR"/>
        </w:rPr>
        <w:t>ی</w:t>
      </w:r>
      <w:r w:rsidRPr="00763374">
        <w:rPr>
          <w:rFonts w:cs="B Nazanin" w:hint="eastAsia"/>
          <w:sz w:val="28"/>
          <w:szCs w:val="28"/>
          <w:rtl/>
          <w:lang w:bidi="fa-IR"/>
        </w:rPr>
        <w:t>ست‌مح</w:t>
      </w:r>
      <w:r w:rsidRPr="00763374">
        <w:rPr>
          <w:rFonts w:cs="B Nazanin" w:hint="cs"/>
          <w:sz w:val="28"/>
          <w:szCs w:val="28"/>
          <w:rtl/>
          <w:lang w:bidi="fa-IR"/>
        </w:rPr>
        <w:t>ی</w:t>
      </w:r>
      <w:r w:rsidRPr="00763374">
        <w:rPr>
          <w:rFonts w:cs="B Nazanin" w:hint="eastAsia"/>
          <w:sz w:val="28"/>
          <w:szCs w:val="28"/>
          <w:rtl/>
          <w:lang w:bidi="fa-IR"/>
        </w:rPr>
        <w:t>ط</w:t>
      </w:r>
      <w:r w:rsidRPr="00763374">
        <w:rPr>
          <w:rFonts w:cs="B Nazanin" w:hint="cs"/>
          <w:sz w:val="28"/>
          <w:szCs w:val="28"/>
          <w:rtl/>
          <w:lang w:bidi="fa-IR"/>
        </w:rPr>
        <w:t>ی</w:t>
      </w:r>
      <w:r w:rsidRPr="00763374">
        <w:rPr>
          <w:rFonts w:cs="B Nazanin" w:hint="eastAsia"/>
          <w:sz w:val="28"/>
          <w:szCs w:val="28"/>
          <w:rtl/>
          <w:lang w:bidi="fa-IR"/>
        </w:rPr>
        <w:t>،</w:t>
      </w:r>
      <w:r w:rsidRPr="00763374">
        <w:rPr>
          <w:rFonts w:cs="B Nazanin"/>
          <w:sz w:val="28"/>
          <w:szCs w:val="28"/>
          <w:rtl/>
          <w:lang w:bidi="fa-IR"/>
        </w:rPr>
        <w:t xml:space="preserve"> اجتماع</w:t>
      </w:r>
      <w:r w:rsidRPr="00763374">
        <w:rPr>
          <w:rFonts w:cs="B Nazanin" w:hint="cs"/>
          <w:sz w:val="28"/>
          <w:szCs w:val="28"/>
          <w:rtl/>
          <w:lang w:bidi="fa-IR"/>
        </w:rPr>
        <w:t>ی</w:t>
      </w:r>
      <w:r w:rsidRPr="00763374">
        <w:rPr>
          <w:rFonts w:cs="B Nazanin"/>
          <w:sz w:val="28"/>
          <w:szCs w:val="28"/>
          <w:rtl/>
          <w:lang w:bidi="fa-IR"/>
        </w:rPr>
        <w:t xml:space="preserve"> و شرکت</w:t>
      </w:r>
      <w:r w:rsidRPr="00763374">
        <w:rPr>
          <w:rFonts w:cs="B Nazanin" w:hint="cs"/>
          <w:sz w:val="28"/>
          <w:szCs w:val="28"/>
          <w:rtl/>
          <w:lang w:bidi="fa-IR"/>
        </w:rPr>
        <w:t>ی</w:t>
      </w:r>
      <w:r w:rsidRPr="00763374">
        <w:rPr>
          <w:rFonts w:cs="B Nazanin"/>
          <w:sz w:val="28"/>
          <w:szCs w:val="28"/>
          <w:rtl/>
          <w:lang w:bidi="fa-IR"/>
        </w:rPr>
        <w:t xml:space="preserve"> سازمان همسو باشد.</w:t>
      </w:r>
    </w:p>
    <w:p w14:paraId="754E6029" w14:textId="221E9DD0" w:rsidR="00763374" w:rsidRPr="00763374" w:rsidRDefault="00763374" w:rsidP="00763374">
      <w:pPr>
        <w:rPr>
          <w:rFonts w:cs="B Nazanin"/>
          <w:sz w:val="28"/>
          <w:szCs w:val="28"/>
          <w:rtl/>
          <w:lang w:bidi="fa-IR"/>
        </w:rPr>
      </w:pPr>
      <w:r w:rsidRPr="00763374">
        <w:rPr>
          <w:rFonts w:cs="B Nazanin" w:hint="eastAsia"/>
          <w:sz w:val="28"/>
          <w:szCs w:val="28"/>
          <w:rtl/>
          <w:lang w:bidi="fa-IR"/>
        </w:rPr>
        <w:t>از</w:t>
      </w:r>
      <w:r w:rsidRPr="00763374">
        <w:rPr>
          <w:rFonts w:cs="B Nazanin"/>
          <w:sz w:val="28"/>
          <w:szCs w:val="28"/>
          <w:rtl/>
          <w:lang w:bidi="fa-IR"/>
        </w:rPr>
        <w:t xml:space="preserve"> آنجا</w:t>
      </w:r>
      <w:r w:rsidRPr="00763374">
        <w:rPr>
          <w:rFonts w:cs="B Nazanin" w:hint="cs"/>
          <w:sz w:val="28"/>
          <w:szCs w:val="28"/>
          <w:rtl/>
          <w:lang w:bidi="fa-IR"/>
        </w:rPr>
        <w:t>یی</w:t>
      </w:r>
      <w:r w:rsidRPr="00763374">
        <w:rPr>
          <w:rFonts w:cs="B Nazanin"/>
          <w:sz w:val="28"/>
          <w:szCs w:val="28"/>
          <w:rtl/>
          <w:lang w:bidi="fa-IR"/>
        </w:rPr>
        <w:t xml:space="preserve"> که ا</w:t>
      </w:r>
      <w:r w:rsidRPr="00763374">
        <w:rPr>
          <w:rFonts w:cs="B Nazanin" w:hint="cs"/>
          <w:sz w:val="28"/>
          <w:szCs w:val="28"/>
          <w:rtl/>
          <w:lang w:bidi="fa-IR"/>
        </w:rPr>
        <w:t>ی</w:t>
      </w:r>
      <w:r w:rsidRPr="00763374">
        <w:rPr>
          <w:rFonts w:cs="B Nazanin" w:hint="eastAsia"/>
          <w:sz w:val="28"/>
          <w:szCs w:val="28"/>
          <w:rtl/>
          <w:lang w:bidi="fa-IR"/>
        </w:rPr>
        <w:t>ن</w:t>
      </w:r>
      <w:r w:rsidRPr="00763374">
        <w:rPr>
          <w:rFonts w:cs="B Nazanin"/>
          <w:sz w:val="28"/>
          <w:szCs w:val="28"/>
          <w:rtl/>
          <w:lang w:bidi="fa-IR"/>
        </w:rPr>
        <w:t xml:space="preserve"> چارچوب اندازه‌گ</w:t>
      </w:r>
      <w:r w:rsidRPr="00763374">
        <w:rPr>
          <w:rFonts w:cs="B Nazanin" w:hint="cs"/>
          <w:sz w:val="28"/>
          <w:szCs w:val="28"/>
          <w:rtl/>
          <w:lang w:bidi="fa-IR"/>
        </w:rPr>
        <w:t>ی</w:t>
      </w:r>
      <w:r w:rsidRPr="00763374">
        <w:rPr>
          <w:rFonts w:cs="B Nazanin" w:hint="eastAsia"/>
          <w:sz w:val="28"/>
          <w:szCs w:val="28"/>
          <w:rtl/>
          <w:lang w:bidi="fa-IR"/>
        </w:rPr>
        <w:t>ر</w:t>
      </w:r>
      <w:r w:rsidRPr="00763374">
        <w:rPr>
          <w:rFonts w:cs="B Nazanin" w:hint="cs"/>
          <w:sz w:val="28"/>
          <w:szCs w:val="28"/>
          <w:rtl/>
          <w:lang w:bidi="fa-IR"/>
        </w:rPr>
        <w:t>ی</w:t>
      </w:r>
      <w:r w:rsidRPr="00763374">
        <w:rPr>
          <w:rFonts w:cs="B Nazanin"/>
          <w:sz w:val="28"/>
          <w:szCs w:val="28"/>
          <w:rtl/>
          <w:lang w:bidi="fa-IR"/>
        </w:rPr>
        <w:t xml:space="preserve"> شاخص‌ها</w:t>
      </w:r>
      <w:r w:rsidRPr="00763374">
        <w:rPr>
          <w:rFonts w:cs="B Nazanin" w:hint="cs"/>
          <w:sz w:val="28"/>
          <w:szCs w:val="28"/>
          <w:rtl/>
          <w:lang w:bidi="fa-IR"/>
        </w:rPr>
        <w:t>ی</w:t>
      </w:r>
      <w:r w:rsidRPr="00763374">
        <w:rPr>
          <w:rFonts w:cs="B Nazanin"/>
          <w:sz w:val="28"/>
          <w:szCs w:val="28"/>
          <w:rtl/>
          <w:lang w:bidi="fa-IR"/>
        </w:rPr>
        <w:t xml:space="preserve"> کل</w:t>
      </w:r>
      <w:r w:rsidRPr="00763374">
        <w:rPr>
          <w:rFonts w:cs="B Nazanin" w:hint="cs"/>
          <w:sz w:val="28"/>
          <w:szCs w:val="28"/>
          <w:rtl/>
          <w:lang w:bidi="fa-IR"/>
        </w:rPr>
        <w:t>ی</w:t>
      </w:r>
      <w:r w:rsidRPr="00763374">
        <w:rPr>
          <w:rFonts w:cs="B Nazanin" w:hint="eastAsia"/>
          <w:sz w:val="28"/>
          <w:szCs w:val="28"/>
          <w:rtl/>
          <w:lang w:bidi="fa-IR"/>
        </w:rPr>
        <w:t>د</w:t>
      </w:r>
      <w:r w:rsidRPr="00763374">
        <w:rPr>
          <w:rFonts w:cs="B Nazanin" w:hint="cs"/>
          <w:sz w:val="28"/>
          <w:szCs w:val="28"/>
          <w:rtl/>
          <w:lang w:bidi="fa-IR"/>
        </w:rPr>
        <w:t>ی</w:t>
      </w:r>
      <w:r w:rsidRPr="00763374">
        <w:rPr>
          <w:rFonts w:cs="B Nazanin"/>
          <w:sz w:val="28"/>
          <w:szCs w:val="28"/>
          <w:rtl/>
          <w:lang w:bidi="fa-IR"/>
        </w:rPr>
        <w:t xml:space="preserve"> عملکرد برا</w:t>
      </w:r>
      <w:r w:rsidRPr="00763374">
        <w:rPr>
          <w:rFonts w:cs="B Nazanin" w:hint="cs"/>
          <w:sz w:val="28"/>
          <w:szCs w:val="28"/>
          <w:rtl/>
          <w:lang w:bidi="fa-IR"/>
        </w:rPr>
        <w:t>ی</w:t>
      </w:r>
      <w:r w:rsidRPr="00763374">
        <w:rPr>
          <w:rFonts w:cs="B Nazanin"/>
          <w:sz w:val="28"/>
          <w:szCs w:val="28"/>
          <w:rtl/>
          <w:lang w:bidi="fa-IR"/>
        </w:rPr>
        <w:t xml:space="preserve"> گزارش‌ده</w:t>
      </w:r>
      <w:r w:rsidRPr="00763374">
        <w:rPr>
          <w:rFonts w:cs="B Nazanin" w:hint="cs"/>
          <w:sz w:val="28"/>
          <w:szCs w:val="28"/>
          <w:rtl/>
          <w:lang w:bidi="fa-IR"/>
        </w:rPr>
        <w:t>ی</w:t>
      </w:r>
      <w:r w:rsidRPr="00763374">
        <w:rPr>
          <w:rFonts w:cs="B Nazanin"/>
          <w:sz w:val="28"/>
          <w:szCs w:val="28"/>
          <w:rtl/>
          <w:lang w:bidi="fa-IR"/>
        </w:rPr>
        <w:t xml:space="preserve"> استاندارد راهبر</w:t>
      </w:r>
      <w:r w:rsidRPr="00763374">
        <w:rPr>
          <w:rFonts w:cs="B Nazanin" w:hint="cs"/>
          <w:sz w:val="28"/>
          <w:szCs w:val="28"/>
          <w:rtl/>
          <w:lang w:bidi="fa-IR"/>
        </w:rPr>
        <w:t>ی</w:t>
      </w:r>
      <w:r w:rsidRPr="00763374">
        <w:rPr>
          <w:rFonts w:cs="B Nazanin"/>
          <w:sz w:val="28"/>
          <w:szCs w:val="28"/>
          <w:rtl/>
          <w:lang w:bidi="fa-IR"/>
        </w:rPr>
        <w:t xml:space="preserve"> ز</w:t>
      </w:r>
      <w:r w:rsidRPr="00763374">
        <w:rPr>
          <w:rFonts w:cs="B Nazanin" w:hint="cs"/>
          <w:sz w:val="28"/>
          <w:szCs w:val="28"/>
          <w:rtl/>
          <w:lang w:bidi="fa-IR"/>
        </w:rPr>
        <w:t>ی</w:t>
      </w:r>
      <w:r w:rsidRPr="00763374">
        <w:rPr>
          <w:rFonts w:cs="B Nazanin" w:hint="eastAsia"/>
          <w:sz w:val="28"/>
          <w:szCs w:val="28"/>
          <w:rtl/>
          <w:lang w:bidi="fa-IR"/>
        </w:rPr>
        <w:t>ست‌مح</w:t>
      </w:r>
      <w:r w:rsidRPr="00763374">
        <w:rPr>
          <w:rFonts w:cs="B Nazanin" w:hint="cs"/>
          <w:sz w:val="28"/>
          <w:szCs w:val="28"/>
          <w:rtl/>
          <w:lang w:bidi="fa-IR"/>
        </w:rPr>
        <w:t>ی</w:t>
      </w:r>
      <w:r w:rsidRPr="00763374">
        <w:rPr>
          <w:rFonts w:cs="B Nazanin" w:hint="eastAsia"/>
          <w:sz w:val="28"/>
          <w:szCs w:val="28"/>
          <w:rtl/>
          <w:lang w:bidi="fa-IR"/>
        </w:rPr>
        <w:t>ط</w:t>
      </w:r>
      <w:r w:rsidRPr="00763374">
        <w:rPr>
          <w:rFonts w:cs="B Nazanin" w:hint="cs"/>
          <w:sz w:val="28"/>
          <w:szCs w:val="28"/>
          <w:rtl/>
          <w:lang w:bidi="fa-IR"/>
        </w:rPr>
        <w:t>ی</w:t>
      </w:r>
      <w:r w:rsidRPr="00763374">
        <w:rPr>
          <w:rFonts w:cs="B Nazanin" w:hint="eastAsia"/>
          <w:sz w:val="28"/>
          <w:szCs w:val="28"/>
          <w:rtl/>
          <w:lang w:bidi="fa-IR"/>
        </w:rPr>
        <w:t>،</w:t>
      </w:r>
      <w:r w:rsidRPr="00763374">
        <w:rPr>
          <w:rFonts w:cs="B Nazanin"/>
          <w:sz w:val="28"/>
          <w:szCs w:val="28"/>
          <w:rtl/>
          <w:lang w:bidi="fa-IR"/>
        </w:rPr>
        <w:t xml:space="preserve"> اجتماع</w:t>
      </w:r>
      <w:r w:rsidRPr="00763374">
        <w:rPr>
          <w:rFonts w:cs="B Nazanin" w:hint="cs"/>
          <w:sz w:val="28"/>
          <w:szCs w:val="28"/>
          <w:rtl/>
          <w:lang w:bidi="fa-IR"/>
        </w:rPr>
        <w:t>ی</w:t>
      </w:r>
      <w:r w:rsidRPr="00763374">
        <w:rPr>
          <w:rFonts w:cs="B Nazanin"/>
          <w:sz w:val="28"/>
          <w:szCs w:val="28"/>
          <w:rtl/>
          <w:lang w:bidi="fa-IR"/>
        </w:rPr>
        <w:t xml:space="preserve"> و شرکت</w:t>
      </w:r>
      <w:r w:rsidRPr="00763374">
        <w:rPr>
          <w:rFonts w:cs="B Nazanin" w:hint="cs"/>
          <w:sz w:val="28"/>
          <w:szCs w:val="28"/>
          <w:rtl/>
          <w:lang w:bidi="fa-IR"/>
        </w:rPr>
        <w:t>ی</w:t>
      </w:r>
      <w:r w:rsidRPr="00763374">
        <w:rPr>
          <w:rFonts w:cs="B Nazanin"/>
          <w:sz w:val="28"/>
          <w:szCs w:val="28"/>
          <w:rtl/>
          <w:lang w:bidi="fa-IR"/>
        </w:rPr>
        <w:t xml:space="preserve"> برا</w:t>
      </w:r>
      <w:r w:rsidRPr="00763374">
        <w:rPr>
          <w:rFonts w:cs="B Nazanin" w:hint="cs"/>
          <w:sz w:val="28"/>
          <w:szCs w:val="28"/>
          <w:rtl/>
          <w:lang w:bidi="fa-IR"/>
        </w:rPr>
        <w:t>ی</w:t>
      </w:r>
      <w:r w:rsidRPr="00763374">
        <w:rPr>
          <w:rFonts w:cs="B Nazanin"/>
          <w:sz w:val="28"/>
          <w:szCs w:val="28"/>
          <w:rtl/>
          <w:lang w:bidi="fa-IR"/>
        </w:rPr>
        <w:t xml:space="preserve"> سازمان‌ها</w:t>
      </w:r>
      <w:r w:rsidRPr="00763374">
        <w:rPr>
          <w:rFonts w:cs="B Nazanin" w:hint="cs"/>
          <w:sz w:val="28"/>
          <w:szCs w:val="28"/>
          <w:rtl/>
          <w:lang w:bidi="fa-IR"/>
        </w:rPr>
        <w:t>یی</w:t>
      </w:r>
      <w:r w:rsidRPr="00763374">
        <w:rPr>
          <w:rFonts w:cs="B Nazanin"/>
          <w:sz w:val="28"/>
          <w:szCs w:val="28"/>
          <w:rtl/>
          <w:lang w:bidi="fa-IR"/>
        </w:rPr>
        <w:t xml:space="preserve"> با هر اندازه، موقع</w:t>
      </w:r>
      <w:r w:rsidRPr="00763374">
        <w:rPr>
          <w:rFonts w:cs="B Nazanin" w:hint="cs"/>
          <w:sz w:val="28"/>
          <w:szCs w:val="28"/>
          <w:rtl/>
          <w:lang w:bidi="fa-IR"/>
        </w:rPr>
        <w:t>ی</w:t>
      </w:r>
      <w:r w:rsidRPr="00763374">
        <w:rPr>
          <w:rFonts w:cs="B Nazanin" w:hint="eastAsia"/>
          <w:sz w:val="28"/>
          <w:szCs w:val="28"/>
          <w:rtl/>
          <w:lang w:bidi="fa-IR"/>
        </w:rPr>
        <w:t>ت</w:t>
      </w:r>
      <w:r w:rsidRPr="00763374">
        <w:rPr>
          <w:rFonts w:cs="B Nazanin"/>
          <w:sz w:val="28"/>
          <w:szCs w:val="28"/>
          <w:rtl/>
          <w:lang w:bidi="fa-IR"/>
        </w:rPr>
        <w:t xml:space="preserve"> جغراف</w:t>
      </w:r>
      <w:r w:rsidRPr="00763374">
        <w:rPr>
          <w:rFonts w:cs="B Nazanin" w:hint="cs"/>
          <w:sz w:val="28"/>
          <w:szCs w:val="28"/>
          <w:rtl/>
          <w:lang w:bidi="fa-IR"/>
        </w:rPr>
        <w:t>ی</w:t>
      </w:r>
      <w:r w:rsidRPr="00763374">
        <w:rPr>
          <w:rFonts w:cs="B Nazanin" w:hint="eastAsia"/>
          <w:sz w:val="28"/>
          <w:szCs w:val="28"/>
          <w:rtl/>
          <w:lang w:bidi="fa-IR"/>
        </w:rPr>
        <w:t>ا</w:t>
      </w:r>
      <w:r w:rsidRPr="00763374">
        <w:rPr>
          <w:rFonts w:cs="B Nazanin" w:hint="cs"/>
          <w:sz w:val="28"/>
          <w:szCs w:val="28"/>
          <w:rtl/>
          <w:lang w:bidi="fa-IR"/>
        </w:rPr>
        <w:t>یی</w:t>
      </w:r>
      <w:r w:rsidRPr="00763374">
        <w:rPr>
          <w:rFonts w:cs="B Nazanin"/>
          <w:sz w:val="28"/>
          <w:szCs w:val="28"/>
          <w:rtl/>
          <w:lang w:bidi="fa-IR"/>
        </w:rPr>
        <w:t xml:space="preserve"> و درآمد طراح</w:t>
      </w:r>
      <w:r w:rsidRPr="00763374">
        <w:rPr>
          <w:rFonts w:cs="B Nazanin" w:hint="cs"/>
          <w:sz w:val="28"/>
          <w:szCs w:val="28"/>
          <w:rtl/>
          <w:lang w:bidi="fa-IR"/>
        </w:rPr>
        <w:t>ی</w:t>
      </w:r>
      <w:r w:rsidRPr="00763374">
        <w:rPr>
          <w:rFonts w:cs="B Nazanin"/>
          <w:sz w:val="28"/>
          <w:szCs w:val="28"/>
          <w:rtl/>
          <w:lang w:bidi="fa-IR"/>
        </w:rPr>
        <w:t xml:space="preserve"> شده است، ا</w:t>
      </w:r>
      <w:r w:rsidRPr="00763374">
        <w:rPr>
          <w:rFonts w:cs="B Nazanin" w:hint="cs"/>
          <w:sz w:val="28"/>
          <w:szCs w:val="28"/>
          <w:rtl/>
          <w:lang w:bidi="fa-IR"/>
        </w:rPr>
        <w:t>ی</w:t>
      </w:r>
      <w:r w:rsidRPr="00763374">
        <w:rPr>
          <w:rFonts w:cs="B Nazanin" w:hint="eastAsia"/>
          <w:sz w:val="28"/>
          <w:szCs w:val="28"/>
          <w:rtl/>
          <w:lang w:bidi="fa-IR"/>
        </w:rPr>
        <w:t>ن</w:t>
      </w:r>
      <w:r w:rsidRPr="00763374">
        <w:rPr>
          <w:rFonts w:cs="B Nazanin"/>
          <w:sz w:val="28"/>
          <w:szCs w:val="28"/>
          <w:rtl/>
          <w:lang w:bidi="fa-IR"/>
        </w:rPr>
        <w:t xml:space="preserve"> سند با مجموعه‌ا</w:t>
      </w:r>
      <w:r w:rsidRPr="00763374">
        <w:rPr>
          <w:rFonts w:cs="B Nazanin" w:hint="cs"/>
          <w:sz w:val="28"/>
          <w:szCs w:val="28"/>
          <w:rtl/>
          <w:lang w:bidi="fa-IR"/>
        </w:rPr>
        <w:t>ی</w:t>
      </w:r>
      <w:r w:rsidRPr="00763374">
        <w:rPr>
          <w:rFonts w:cs="B Nazanin"/>
          <w:sz w:val="28"/>
          <w:szCs w:val="28"/>
          <w:rtl/>
          <w:lang w:bidi="fa-IR"/>
        </w:rPr>
        <w:t xml:space="preserve"> از شاخص‌ها</w:t>
      </w:r>
      <w:r w:rsidRPr="00763374">
        <w:rPr>
          <w:rFonts w:cs="B Nazanin" w:hint="cs"/>
          <w:sz w:val="28"/>
          <w:szCs w:val="28"/>
          <w:rtl/>
          <w:lang w:bidi="fa-IR"/>
        </w:rPr>
        <w:t>ی</w:t>
      </w:r>
      <w:r w:rsidRPr="00763374">
        <w:rPr>
          <w:rFonts w:cs="B Nazanin"/>
          <w:sz w:val="28"/>
          <w:szCs w:val="28"/>
          <w:rtl/>
          <w:lang w:bidi="fa-IR"/>
        </w:rPr>
        <w:t xml:space="preserve"> پروفا</w:t>
      </w:r>
      <w:r w:rsidRPr="00763374">
        <w:rPr>
          <w:rFonts w:cs="B Nazanin" w:hint="cs"/>
          <w:sz w:val="28"/>
          <w:szCs w:val="28"/>
          <w:rtl/>
          <w:lang w:bidi="fa-IR"/>
        </w:rPr>
        <w:t>ی</w:t>
      </w:r>
      <w:r w:rsidRPr="00763374">
        <w:rPr>
          <w:rFonts w:cs="B Nazanin" w:hint="eastAsia"/>
          <w:sz w:val="28"/>
          <w:szCs w:val="28"/>
          <w:rtl/>
          <w:lang w:bidi="fa-IR"/>
        </w:rPr>
        <w:t>ل</w:t>
      </w:r>
      <w:r w:rsidRPr="00763374">
        <w:rPr>
          <w:rFonts w:cs="B Nazanin"/>
          <w:sz w:val="28"/>
          <w:szCs w:val="28"/>
          <w:rtl/>
          <w:lang w:bidi="fa-IR"/>
        </w:rPr>
        <w:t xml:space="preserve"> برا</w:t>
      </w:r>
      <w:r w:rsidRPr="00763374">
        <w:rPr>
          <w:rFonts w:cs="B Nazanin" w:hint="cs"/>
          <w:sz w:val="28"/>
          <w:szCs w:val="28"/>
          <w:rtl/>
          <w:lang w:bidi="fa-IR"/>
        </w:rPr>
        <w:t>ی</w:t>
      </w:r>
      <w:r w:rsidRPr="00763374">
        <w:rPr>
          <w:rFonts w:cs="B Nazanin"/>
          <w:sz w:val="28"/>
          <w:szCs w:val="28"/>
          <w:rtl/>
          <w:lang w:bidi="fa-IR"/>
        </w:rPr>
        <w:t xml:space="preserve"> هر سازمان گزارش‌دهنده آغاز م</w:t>
      </w:r>
      <w:r w:rsidRPr="00763374">
        <w:rPr>
          <w:rFonts w:cs="B Nazanin" w:hint="cs"/>
          <w:sz w:val="28"/>
          <w:szCs w:val="28"/>
          <w:rtl/>
          <w:lang w:bidi="fa-IR"/>
        </w:rPr>
        <w:t>ی‌</w:t>
      </w:r>
      <w:r w:rsidRPr="00763374">
        <w:rPr>
          <w:rFonts w:cs="B Nazanin" w:hint="eastAsia"/>
          <w:sz w:val="28"/>
          <w:szCs w:val="28"/>
          <w:rtl/>
          <w:lang w:bidi="fa-IR"/>
        </w:rPr>
        <w:t>شود</w:t>
      </w:r>
      <w:r w:rsidRPr="00763374">
        <w:rPr>
          <w:rFonts w:cs="B Nazanin"/>
          <w:sz w:val="28"/>
          <w:szCs w:val="28"/>
          <w:rtl/>
          <w:lang w:bidi="fa-IR"/>
        </w:rPr>
        <w:t>. شاخص‌ها</w:t>
      </w:r>
      <w:r w:rsidRPr="00763374">
        <w:rPr>
          <w:rFonts w:cs="B Nazanin" w:hint="cs"/>
          <w:sz w:val="28"/>
          <w:szCs w:val="28"/>
          <w:rtl/>
          <w:lang w:bidi="fa-IR"/>
        </w:rPr>
        <w:t>ی</w:t>
      </w:r>
      <w:r w:rsidRPr="00763374">
        <w:rPr>
          <w:rFonts w:cs="B Nazanin"/>
          <w:sz w:val="28"/>
          <w:szCs w:val="28"/>
          <w:rtl/>
          <w:lang w:bidi="fa-IR"/>
        </w:rPr>
        <w:t xml:space="preserve"> پروفا</w:t>
      </w:r>
      <w:r w:rsidRPr="00763374">
        <w:rPr>
          <w:rFonts w:cs="B Nazanin" w:hint="cs"/>
          <w:sz w:val="28"/>
          <w:szCs w:val="28"/>
          <w:rtl/>
          <w:lang w:bidi="fa-IR"/>
        </w:rPr>
        <w:t>ی</w:t>
      </w:r>
      <w:r w:rsidRPr="00763374">
        <w:rPr>
          <w:rFonts w:cs="B Nazanin" w:hint="eastAsia"/>
          <w:sz w:val="28"/>
          <w:szCs w:val="28"/>
          <w:rtl/>
          <w:lang w:bidi="fa-IR"/>
        </w:rPr>
        <w:t>ل</w:t>
      </w:r>
      <w:r w:rsidRPr="00763374">
        <w:rPr>
          <w:rFonts w:cs="B Nazanin"/>
          <w:sz w:val="28"/>
          <w:szCs w:val="28"/>
          <w:rtl/>
          <w:lang w:bidi="fa-IR"/>
        </w:rPr>
        <w:t xml:space="preserve"> </w:t>
      </w:r>
      <w:r w:rsidRPr="00763374">
        <w:rPr>
          <w:rFonts w:cs="B Nazanin" w:hint="eastAsia"/>
          <w:sz w:val="28"/>
          <w:szCs w:val="28"/>
          <w:rtl/>
          <w:lang w:bidi="fa-IR"/>
        </w:rPr>
        <w:lastRenderedPageBreak/>
        <w:t>اطم</w:t>
      </w:r>
      <w:r w:rsidRPr="00763374">
        <w:rPr>
          <w:rFonts w:cs="B Nazanin" w:hint="cs"/>
          <w:sz w:val="28"/>
          <w:szCs w:val="28"/>
          <w:rtl/>
          <w:lang w:bidi="fa-IR"/>
        </w:rPr>
        <w:t>ی</w:t>
      </w:r>
      <w:r w:rsidRPr="00763374">
        <w:rPr>
          <w:rFonts w:cs="B Nazanin" w:hint="eastAsia"/>
          <w:sz w:val="28"/>
          <w:szCs w:val="28"/>
          <w:rtl/>
          <w:lang w:bidi="fa-IR"/>
        </w:rPr>
        <w:t>نان</w:t>
      </w:r>
      <w:r w:rsidRPr="00763374">
        <w:rPr>
          <w:rFonts w:cs="B Nazanin"/>
          <w:sz w:val="28"/>
          <w:szCs w:val="28"/>
          <w:rtl/>
          <w:lang w:bidi="fa-IR"/>
        </w:rPr>
        <w:t xml:space="preserve"> م</w:t>
      </w:r>
      <w:r w:rsidRPr="00763374">
        <w:rPr>
          <w:rFonts w:cs="B Nazanin" w:hint="cs"/>
          <w:sz w:val="28"/>
          <w:szCs w:val="28"/>
          <w:rtl/>
          <w:lang w:bidi="fa-IR"/>
        </w:rPr>
        <w:t>ی‌</w:t>
      </w:r>
      <w:r w:rsidRPr="00763374">
        <w:rPr>
          <w:rFonts w:cs="B Nazanin" w:hint="eastAsia"/>
          <w:sz w:val="28"/>
          <w:szCs w:val="28"/>
          <w:rtl/>
          <w:lang w:bidi="fa-IR"/>
        </w:rPr>
        <w:t>دهند</w:t>
      </w:r>
      <w:r w:rsidRPr="00763374">
        <w:rPr>
          <w:rFonts w:cs="B Nazanin"/>
          <w:sz w:val="28"/>
          <w:szCs w:val="28"/>
          <w:rtl/>
          <w:lang w:bidi="fa-IR"/>
        </w:rPr>
        <w:t xml:space="preserve"> که داده‌ها به درست</w:t>
      </w:r>
      <w:r w:rsidRPr="00763374">
        <w:rPr>
          <w:rFonts w:cs="B Nazanin" w:hint="cs"/>
          <w:sz w:val="28"/>
          <w:szCs w:val="28"/>
          <w:rtl/>
          <w:lang w:bidi="fa-IR"/>
        </w:rPr>
        <w:t>ی</w:t>
      </w:r>
      <w:r w:rsidRPr="00763374">
        <w:rPr>
          <w:rFonts w:cs="B Nazanin"/>
          <w:sz w:val="28"/>
          <w:szCs w:val="28"/>
          <w:rtl/>
          <w:lang w:bidi="fa-IR"/>
        </w:rPr>
        <w:t xml:space="preserve"> تفس</w:t>
      </w:r>
      <w:r w:rsidRPr="00763374">
        <w:rPr>
          <w:rFonts w:cs="B Nazanin" w:hint="cs"/>
          <w:sz w:val="28"/>
          <w:szCs w:val="28"/>
          <w:rtl/>
          <w:lang w:bidi="fa-IR"/>
        </w:rPr>
        <w:t>ی</w:t>
      </w:r>
      <w:r w:rsidRPr="00763374">
        <w:rPr>
          <w:rFonts w:cs="B Nazanin" w:hint="eastAsia"/>
          <w:sz w:val="28"/>
          <w:szCs w:val="28"/>
          <w:rtl/>
          <w:lang w:bidi="fa-IR"/>
        </w:rPr>
        <w:t>ر</w:t>
      </w:r>
      <w:r w:rsidRPr="00763374">
        <w:rPr>
          <w:rFonts w:cs="B Nazanin"/>
          <w:sz w:val="28"/>
          <w:szCs w:val="28"/>
          <w:rtl/>
          <w:lang w:bidi="fa-IR"/>
        </w:rPr>
        <w:t xml:space="preserve"> و زم</w:t>
      </w:r>
      <w:r w:rsidRPr="00763374">
        <w:rPr>
          <w:rFonts w:cs="B Nazanin" w:hint="cs"/>
          <w:sz w:val="28"/>
          <w:szCs w:val="28"/>
          <w:rtl/>
          <w:lang w:bidi="fa-IR"/>
        </w:rPr>
        <w:t>ی</w:t>
      </w:r>
      <w:r w:rsidRPr="00763374">
        <w:rPr>
          <w:rFonts w:cs="B Nazanin" w:hint="eastAsia"/>
          <w:sz w:val="28"/>
          <w:szCs w:val="28"/>
          <w:rtl/>
          <w:lang w:bidi="fa-IR"/>
        </w:rPr>
        <w:t>نه‌بند</w:t>
      </w:r>
      <w:r w:rsidRPr="00763374">
        <w:rPr>
          <w:rFonts w:cs="B Nazanin" w:hint="cs"/>
          <w:sz w:val="28"/>
          <w:szCs w:val="28"/>
          <w:rtl/>
          <w:lang w:bidi="fa-IR"/>
        </w:rPr>
        <w:t>ی</w:t>
      </w:r>
      <w:r w:rsidRPr="00763374">
        <w:rPr>
          <w:rFonts w:cs="B Nazanin"/>
          <w:sz w:val="28"/>
          <w:szCs w:val="28"/>
          <w:rtl/>
          <w:lang w:bidi="fa-IR"/>
        </w:rPr>
        <w:t xml:space="preserve"> شده و م</w:t>
      </w:r>
      <w:r w:rsidRPr="00763374">
        <w:rPr>
          <w:rFonts w:cs="B Nazanin" w:hint="cs"/>
          <w:sz w:val="28"/>
          <w:szCs w:val="28"/>
          <w:rtl/>
          <w:lang w:bidi="fa-IR"/>
        </w:rPr>
        <w:t>ی‌</w:t>
      </w:r>
      <w:r w:rsidRPr="00763374">
        <w:rPr>
          <w:rFonts w:cs="B Nazanin" w:hint="eastAsia"/>
          <w:sz w:val="28"/>
          <w:szCs w:val="28"/>
          <w:rtl/>
          <w:lang w:bidi="fa-IR"/>
        </w:rPr>
        <w:t>توانند</w:t>
      </w:r>
      <w:r w:rsidRPr="00763374">
        <w:rPr>
          <w:rFonts w:cs="B Nazanin"/>
          <w:sz w:val="28"/>
          <w:szCs w:val="28"/>
          <w:rtl/>
          <w:lang w:bidi="fa-IR"/>
        </w:rPr>
        <w:t xml:space="preserve"> در ب</w:t>
      </w:r>
      <w:r w:rsidRPr="00763374">
        <w:rPr>
          <w:rFonts w:cs="B Nazanin" w:hint="cs"/>
          <w:sz w:val="28"/>
          <w:szCs w:val="28"/>
          <w:rtl/>
          <w:lang w:bidi="fa-IR"/>
        </w:rPr>
        <w:t>ی</w:t>
      </w:r>
      <w:r w:rsidRPr="00763374">
        <w:rPr>
          <w:rFonts w:cs="B Nazanin" w:hint="eastAsia"/>
          <w:sz w:val="28"/>
          <w:szCs w:val="28"/>
          <w:rtl/>
          <w:lang w:bidi="fa-IR"/>
        </w:rPr>
        <w:t>ن</w:t>
      </w:r>
      <w:r w:rsidRPr="00763374">
        <w:rPr>
          <w:rFonts w:cs="B Nazanin"/>
          <w:sz w:val="28"/>
          <w:szCs w:val="28"/>
          <w:rtl/>
          <w:lang w:bidi="fa-IR"/>
        </w:rPr>
        <w:t xml:space="preserve"> گروه‌ها</w:t>
      </w:r>
      <w:r w:rsidRPr="00763374">
        <w:rPr>
          <w:rFonts w:cs="B Nazanin" w:hint="cs"/>
          <w:sz w:val="28"/>
          <w:szCs w:val="28"/>
          <w:rtl/>
          <w:lang w:bidi="fa-IR"/>
        </w:rPr>
        <w:t>ی</w:t>
      </w:r>
      <w:r w:rsidRPr="00763374">
        <w:rPr>
          <w:rFonts w:cs="B Nazanin"/>
          <w:sz w:val="28"/>
          <w:szCs w:val="28"/>
          <w:rtl/>
          <w:lang w:bidi="fa-IR"/>
        </w:rPr>
        <w:t xml:space="preserve"> همتا</w:t>
      </w:r>
      <w:r w:rsidRPr="00763374">
        <w:rPr>
          <w:rFonts w:cs="B Nazanin" w:hint="cs"/>
          <w:sz w:val="28"/>
          <w:szCs w:val="28"/>
          <w:rtl/>
          <w:lang w:bidi="fa-IR"/>
        </w:rPr>
        <w:t>ی</w:t>
      </w:r>
      <w:r w:rsidRPr="00763374">
        <w:rPr>
          <w:rFonts w:cs="B Nazanin"/>
          <w:sz w:val="28"/>
          <w:szCs w:val="28"/>
          <w:rtl/>
          <w:lang w:bidi="fa-IR"/>
        </w:rPr>
        <w:t xml:space="preserve"> خاص مقا</w:t>
      </w:r>
      <w:r w:rsidRPr="00763374">
        <w:rPr>
          <w:rFonts w:cs="B Nazanin" w:hint="cs"/>
          <w:sz w:val="28"/>
          <w:szCs w:val="28"/>
          <w:rtl/>
          <w:lang w:bidi="fa-IR"/>
        </w:rPr>
        <w:t>ی</w:t>
      </w:r>
      <w:r w:rsidRPr="00763374">
        <w:rPr>
          <w:rFonts w:cs="B Nazanin" w:hint="eastAsia"/>
          <w:sz w:val="28"/>
          <w:szCs w:val="28"/>
          <w:rtl/>
          <w:lang w:bidi="fa-IR"/>
        </w:rPr>
        <w:t>سه</w:t>
      </w:r>
      <w:r w:rsidRPr="00763374">
        <w:rPr>
          <w:rFonts w:cs="B Nazanin"/>
          <w:sz w:val="28"/>
          <w:szCs w:val="28"/>
          <w:rtl/>
          <w:lang w:bidi="fa-IR"/>
        </w:rPr>
        <w:t xml:space="preserve"> شوند.</w:t>
      </w:r>
    </w:p>
    <w:p w14:paraId="613F9291" w14:textId="1FF03622" w:rsidR="00763374" w:rsidRPr="00763374" w:rsidRDefault="00763374" w:rsidP="00763374">
      <w:pPr>
        <w:rPr>
          <w:rFonts w:cs="B Nazanin"/>
          <w:sz w:val="28"/>
          <w:szCs w:val="28"/>
          <w:rtl/>
          <w:lang w:bidi="fa-IR"/>
        </w:rPr>
      </w:pPr>
      <w:r w:rsidRPr="00763374">
        <w:rPr>
          <w:rFonts w:cs="B Nazanin" w:hint="eastAsia"/>
          <w:sz w:val="28"/>
          <w:szCs w:val="28"/>
          <w:rtl/>
          <w:lang w:bidi="fa-IR"/>
        </w:rPr>
        <w:t>ا</w:t>
      </w:r>
      <w:r w:rsidRPr="00763374">
        <w:rPr>
          <w:rFonts w:cs="B Nazanin" w:hint="cs"/>
          <w:sz w:val="28"/>
          <w:szCs w:val="28"/>
          <w:rtl/>
          <w:lang w:bidi="fa-IR"/>
        </w:rPr>
        <w:t>ی</w:t>
      </w:r>
      <w:r w:rsidRPr="00763374">
        <w:rPr>
          <w:rFonts w:cs="B Nazanin" w:hint="eastAsia"/>
          <w:sz w:val="28"/>
          <w:szCs w:val="28"/>
          <w:rtl/>
          <w:lang w:bidi="fa-IR"/>
        </w:rPr>
        <w:t>ن</w:t>
      </w:r>
      <w:r w:rsidRPr="00763374">
        <w:rPr>
          <w:rFonts w:cs="B Nazanin"/>
          <w:sz w:val="28"/>
          <w:szCs w:val="28"/>
          <w:rtl/>
          <w:lang w:bidi="fa-IR"/>
        </w:rPr>
        <w:t xml:space="preserve"> شاخص‌ها</w:t>
      </w:r>
      <w:r w:rsidRPr="00763374">
        <w:rPr>
          <w:rFonts w:cs="B Nazanin" w:hint="cs"/>
          <w:sz w:val="28"/>
          <w:szCs w:val="28"/>
          <w:rtl/>
          <w:lang w:bidi="fa-IR"/>
        </w:rPr>
        <w:t>ی</w:t>
      </w:r>
      <w:r w:rsidRPr="00763374">
        <w:rPr>
          <w:rFonts w:cs="B Nazanin"/>
          <w:sz w:val="28"/>
          <w:szCs w:val="28"/>
          <w:rtl/>
          <w:lang w:bidi="fa-IR"/>
        </w:rPr>
        <w:t xml:space="preserve"> پروفا</w:t>
      </w:r>
      <w:r w:rsidRPr="00763374">
        <w:rPr>
          <w:rFonts w:cs="B Nazanin" w:hint="cs"/>
          <w:sz w:val="28"/>
          <w:szCs w:val="28"/>
          <w:rtl/>
          <w:lang w:bidi="fa-IR"/>
        </w:rPr>
        <w:t>ی</w:t>
      </w:r>
      <w:r w:rsidRPr="00763374">
        <w:rPr>
          <w:rFonts w:cs="B Nazanin" w:hint="eastAsia"/>
          <w:sz w:val="28"/>
          <w:szCs w:val="28"/>
          <w:rtl/>
          <w:lang w:bidi="fa-IR"/>
        </w:rPr>
        <w:t>ل</w:t>
      </w:r>
      <w:r w:rsidRPr="00763374">
        <w:rPr>
          <w:rFonts w:cs="B Nazanin"/>
          <w:sz w:val="28"/>
          <w:szCs w:val="28"/>
          <w:rtl/>
          <w:lang w:bidi="fa-IR"/>
        </w:rPr>
        <w:t xml:space="preserve"> با</w:t>
      </w:r>
      <w:r w:rsidRPr="00763374">
        <w:rPr>
          <w:rFonts w:cs="B Nazanin" w:hint="cs"/>
          <w:sz w:val="28"/>
          <w:szCs w:val="28"/>
          <w:rtl/>
          <w:lang w:bidi="fa-IR"/>
        </w:rPr>
        <w:t>ی</w:t>
      </w:r>
      <w:r w:rsidRPr="00763374">
        <w:rPr>
          <w:rFonts w:cs="B Nazanin" w:hint="eastAsia"/>
          <w:sz w:val="28"/>
          <w:szCs w:val="28"/>
          <w:rtl/>
          <w:lang w:bidi="fa-IR"/>
        </w:rPr>
        <w:t>د</w:t>
      </w:r>
      <w:r w:rsidRPr="00763374">
        <w:rPr>
          <w:rFonts w:cs="B Nazanin"/>
          <w:sz w:val="28"/>
          <w:szCs w:val="28"/>
          <w:rtl/>
          <w:lang w:bidi="fa-IR"/>
        </w:rPr>
        <w:t xml:space="preserve"> به عنوان بخش</w:t>
      </w:r>
      <w:r w:rsidRPr="00763374">
        <w:rPr>
          <w:rFonts w:cs="B Nazanin" w:hint="cs"/>
          <w:sz w:val="28"/>
          <w:szCs w:val="28"/>
          <w:rtl/>
          <w:lang w:bidi="fa-IR"/>
        </w:rPr>
        <w:t>ی</w:t>
      </w:r>
      <w:r w:rsidRPr="00763374">
        <w:rPr>
          <w:rFonts w:cs="B Nazanin"/>
          <w:sz w:val="28"/>
          <w:szCs w:val="28"/>
          <w:rtl/>
          <w:lang w:bidi="fa-IR"/>
        </w:rPr>
        <w:t xml:space="preserve"> از ا</w:t>
      </w:r>
      <w:r w:rsidRPr="00763374">
        <w:rPr>
          <w:rFonts w:cs="B Nazanin" w:hint="cs"/>
          <w:sz w:val="28"/>
          <w:szCs w:val="28"/>
          <w:rtl/>
          <w:lang w:bidi="fa-IR"/>
        </w:rPr>
        <w:t>ی</w:t>
      </w:r>
      <w:r w:rsidRPr="00763374">
        <w:rPr>
          <w:rFonts w:cs="B Nazanin" w:hint="eastAsia"/>
          <w:sz w:val="28"/>
          <w:szCs w:val="28"/>
          <w:rtl/>
          <w:lang w:bidi="fa-IR"/>
        </w:rPr>
        <w:t>ن</w:t>
      </w:r>
      <w:r w:rsidRPr="00763374">
        <w:rPr>
          <w:rFonts w:cs="B Nazanin"/>
          <w:sz w:val="28"/>
          <w:szCs w:val="28"/>
          <w:rtl/>
          <w:lang w:bidi="fa-IR"/>
        </w:rPr>
        <w:t xml:space="preserve"> چارچوب اندازه‌گ</w:t>
      </w:r>
      <w:r w:rsidRPr="00763374">
        <w:rPr>
          <w:rFonts w:cs="B Nazanin" w:hint="cs"/>
          <w:sz w:val="28"/>
          <w:szCs w:val="28"/>
          <w:rtl/>
          <w:lang w:bidi="fa-IR"/>
        </w:rPr>
        <w:t>ی</w:t>
      </w:r>
      <w:r w:rsidRPr="00763374">
        <w:rPr>
          <w:rFonts w:cs="B Nazanin" w:hint="eastAsia"/>
          <w:sz w:val="28"/>
          <w:szCs w:val="28"/>
          <w:rtl/>
          <w:lang w:bidi="fa-IR"/>
        </w:rPr>
        <w:t>ر</w:t>
      </w:r>
      <w:r w:rsidRPr="00763374">
        <w:rPr>
          <w:rFonts w:cs="B Nazanin" w:hint="cs"/>
          <w:sz w:val="28"/>
          <w:szCs w:val="28"/>
          <w:rtl/>
          <w:lang w:bidi="fa-IR"/>
        </w:rPr>
        <w:t>ی</w:t>
      </w:r>
      <w:r w:rsidRPr="00763374">
        <w:rPr>
          <w:rFonts w:cs="B Nazanin"/>
          <w:sz w:val="28"/>
          <w:szCs w:val="28"/>
          <w:rtl/>
          <w:lang w:bidi="fa-IR"/>
        </w:rPr>
        <w:t xml:space="preserve"> برا</w:t>
      </w:r>
      <w:r w:rsidRPr="00763374">
        <w:rPr>
          <w:rFonts w:cs="B Nazanin" w:hint="cs"/>
          <w:sz w:val="28"/>
          <w:szCs w:val="28"/>
          <w:rtl/>
          <w:lang w:bidi="fa-IR"/>
        </w:rPr>
        <w:t>ی</w:t>
      </w:r>
      <w:r w:rsidRPr="00763374">
        <w:rPr>
          <w:rFonts w:cs="B Nazanin"/>
          <w:sz w:val="28"/>
          <w:szCs w:val="28"/>
          <w:rtl/>
          <w:lang w:bidi="fa-IR"/>
        </w:rPr>
        <w:t xml:space="preserve"> راهبر</w:t>
      </w:r>
      <w:r w:rsidRPr="00763374">
        <w:rPr>
          <w:rFonts w:cs="B Nazanin" w:hint="cs"/>
          <w:sz w:val="28"/>
          <w:szCs w:val="28"/>
          <w:rtl/>
          <w:lang w:bidi="fa-IR"/>
        </w:rPr>
        <w:t>ی</w:t>
      </w:r>
      <w:r w:rsidRPr="00763374">
        <w:rPr>
          <w:rFonts w:cs="B Nazanin"/>
          <w:sz w:val="28"/>
          <w:szCs w:val="28"/>
          <w:rtl/>
          <w:lang w:bidi="fa-IR"/>
        </w:rPr>
        <w:t xml:space="preserve"> ز</w:t>
      </w:r>
      <w:r w:rsidRPr="00763374">
        <w:rPr>
          <w:rFonts w:cs="B Nazanin" w:hint="cs"/>
          <w:sz w:val="28"/>
          <w:szCs w:val="28"/>
          <w:rtl/>
          <w:lang w:bidi="fa-IR"/>
        </w:rPr>
        <w:t>ی</w:t>
      </w:r>
      <w:r w:rsidRPr="00763374">
        <w:rPr>
          <w:rFonts w:cs="B Nazanin" w:hint="eastAsia"/>
          <w:sz w:val="28"/>
          <w:szCs w:val="28"/>
          <w:rtl/>
          <w:lang w:bidi="fa-IR"/>
        </w:rPr>
        <w:t>ست‌مح</w:t>
      </w:r>
      <w:r w:rsidRPr="00763374">
        <w:rPr>
          <w:rFonts w:cs="B Nazanin" w:hint="cs"/>
          <w:sz w:val="28"/>
          <w:szCs w:val="28"/>
          <w:rtl/>
          <w:lang w:bidi="fa-IR"/>
        </w:rPr>
        <w:t>ی</w:t>
      </w:r>
      <w:r w:rsidRPr="00763374">
        <w:rPr>
          <w:rFonts w:cs="B Nazanin" w:hint="eastAsia"/>
          <w:sz w:val="28"/>
          <w:szCs w:val="28"/>
          <w:rtl/>
          <w:lang w:bidi="fa-IR"/>
        </w:rPr>
        <w:t>ط</w:t>
      </w:r>
      <w:r w:rsidRPr="00763374">
        <w:rPr>
          <w:rFonts w:cs="B Nazanin" w:hint="cs"/>
          <w:sz w:val="28"/>
          <w:szCs w:val="28"/>
          <w:rtl/>
          <w:lang w:bidi="fa-IR"/>
        </w:rPr>
        <w:t>ی</w:t>
      </w:r>
      <w:r w:rsidRPr="00763374">
        <w:rPr>
          <w:rFonts w:cs="B Nazanin" w:hint="eastAsia"/>
          <w:sz w:val="28"/>
          <w:szCs w:val="28"/>
          <w:rtl/>
          <w:lang w:bidi="fa-IR"/>
        </w:rPr>
        <w:t>،</w:t>
      </w:r>
      <w:r w:rsidRPr="00763374">
        <w:rPr>
          <w:rFonts w:cs="B Nazanin"/>
          <w:sz w:val="28"/>
          <w:szCs w:val="28"/>
          <w:rtl/>
          <w:lang w:bidi="fa-IR"/>
        </w:rPr>
        <w:t xml:space="preserve"> اجتماع</w:t>
      </w:r>
      <w:r w:rsidRPr="00763374">
        <w:rPr>
          <w:rFonts w:cs="B Nazanin" w:hint="cs"/>
          <w:sz w:val="28"/>
          <w:szCs w:val="28"/>
          <w:rtl/>
          <w:lang w:bidi="fa-IR"/>
        </w:rPr>
        <w:t>ی</w:t>
      </w:r>
      <w:r w:rsidRPr="00763374">
        <w:rPr>
          <w:rFonts w:cs="B Nazanin"/>
          <w:sz w:val="28"/>
          <w:szCs w:val="28"/>
          <w:rtl/>
          <w:lang w:bidi="fa-IR"/>
        </w:rPr>
        <w:t xml:space="preserve"> و شرکت</w:t>
      </w:r>
      <w:r w:rsidRPr="00763374">
        <w:rPr>
          <w:rFonts w:cs="B Nazanin" w:hint="cs"/>
          <w:sz w:val="28"/>
          <w:szCs w:val="28"/>
          <w:rtl/>
          <w:lang w:bidi="fa-IR"/>
        </w:rPr>
        <w:t>ی</w:t>
      </w:r>
      <w:r w:rsidRPr="00763374">
        <w:rPr>
          <w:rFonts w:cs="B Nazanin"/>
          <w:sz w:val="28"/>
          <w:szCs w:val="28"/>
          <w:rtl/>
          <w:lang w:bidi="fa-IR"/>
        </w:rPr>
        <w:t xml:space="preserve"> گزارش شوند و شامل موارد ز</w:t>
      </w:r>
      <w:r w:rsidRPr="00763374">
        <w:rPr>
          <w:rFonts w:cs="B Nazanin" w:hint="cs"/>
          <w:sz w:val="28"/>
          <w:szCs w:val="28"/>
          <w:rtl/>
          <w:lang w:bidi="fa-IR"/>
        </w:rPr>
        <w:t>ی</w:t>
      </w:r>
      <w:r w:rsidRPr="00763374">
        <w:rPr>
          <w:rFonts w:cs="B Nazanin" w:hint="eastAsia"/>
          <w:sz w:val="28"/>
          <w:szCs w:val="28"/>
          <w:rtl/>
          <w:lang w:bidi="fa-IR"/>
        </w:rPr>
        <w:t>ر</w:t>
      </w:r>
      <w:r w:rsidRPr="00763374">
        <w:rPr>
          <w:rFonts w:cs="B Nazanin"/>
          <w:sz w:val="28"/>
          <w:szCs w:val="28"/>
          <w:rtl/>
          <w:lang w:bidi="fa-IR"/>
        </w:rPr>
        <w:t xml:space="preserve"> هستند:</w:t>
      </w:r>
    </w:p>
    <w:p w14:paraId="5EE6B178" w14:textId="0FE4135D" w:rsidR="00763374" w:rsidRPr="00763374" w:rsidRDefault="00763374" w:rsidP="00763374">
      <w:pPr>
        <w:rPr>
          <w:rFonts w:cs="B Nazanin"/>
          <w:sz w:val="28"/>
          <w:szCs w:val="28"/>
          <w:rtl/>
          <w:lang w:bidi="fa-IR"/>
        </w:rPr>
      </w:pPr>
      <w:r w:rsidRPr="00763374">
        <w:rPr>
          <w:rFonts w:cs="B Nazanin" w:hint="eastAsia"/>
          <w:sz w:val="28"/>
          <w:szCs w:val="28"/>
          <w:rtl/>
          <w:lang w:bidi="fa-IR"/>
        </w:rPr>
        <w:t>الف</w:t>
      </w:r>
      <w:r w:rsidRPr="00763374">
        <w:rPr>
          <w:rFonts w:cs="B Nazanin"/>
          <w:sz w:val="28"/>
          <w:szCs w:val="28"/>
          <w:rtl/>
          <w:lang w:bidi="fa-IR"/>
        </w:rPr>
        <w:t>) اندازه سازمان بر اساس تعداد پرسنل تمام وقت معادل</w:t>
      </w:r>
      <w:r>
        <w:rPr>
          <w:rStyle w:val="FootnoteReference"/>
          <w:rFonts w:cs="B Nazanin"/>
          <w:sz w:val="28"/>
          <w:szCs w:val="28"/>
          <w:rtl/>
          <w:lang w:bidi="fa-IR"/>
        </w:rPr>
        <w:footnoteReference w:id="15"/>
      </w:r>
      <w:r w:rsidRPr="00763374">
        <w:rPr>
          <w:rFonts w:cs="B Nazanin"/>
          <w:sz w:val="28"/>
          <w:szCs w:val="28"/>
          <w:rtl/>
          <w:lang w:bidi="fa-IR"/>
        </w:rPr>
        <w:t xml:space="preserve"> (محدوده‌ها تعر</w:t>
      </w:r>
      <w:r w:rsidRPr="00763374">
        <w:rPr>
          <w:rFonts w:cs="B Nazanin" w:hint="cs"/>
          <w:sz w:val="28"/>
          <w:szCs w:val="28"/>
          <w:rtl/>
          <w:lang w:bidi="fa-IR"/>
        </w:rPr>
        <w:t>ی</w:t>
      </w:r>
      <w:r w:rsidRPr="00763374">
        <w:rPr>
          <w:rFonts w:cs="B Nazanin" w:hint="eastAsia"/>
          <w:sz w:val="28"/>
          <w:szCs w:val="28"/>
          <w:rtl/>
          <w:lang w:bidi="fa-IR"/>
        </w:rPr>
        <w:t>ف</w:t>
      </w:r>
      <w:r w:rsidRPr="00763374">
        <w:rPr>
          <w:rFonts w:cs="B Nazanin"/>
          <w:sz w:val="28"/>
          <w:szCs w:val="28"/>
          <w:rtl/>
          <w:lang w:bidi="fa-IR"/>
        </w:rPr>
        <w:t xml:space="preserve"> و اضافه خواهند شد)؛</w:t>
      </w:r>
    </w:p>
    <w:p w14:paraId="35CFDA9E" w14:textId="53333EE8" w:rsidR="00763374" w:rsidRDefault="00763374" w:rsidP="00763374">
      <w:pPr>
        <w:rPr>
          <w:rFonts w:cs="B Nazanin"/>
          <w:sz w:val="28"/>
          <w:szCs w:val="28"/>
          <w:rtl/>
          <w:lang w:bidi="fa-IR"/>
        </w:rPr>
      </w:pPr>
      <w:r w:rsidRPr="00763374">
        <w:rPr>
          <w:rFonts w:cs="B Nazanin" w:hint="eastAsia"/>
          <w:sz w:val="28"/>
          <w:szCs w:val="28"/>
          <w:rtl/>
          <w:lang w:bidi="fa-IR"/>
        </w:rPr>
        <w:t>ب</w:t>
      </w:r>
      <w:r w:rsidRPr="00763374">
        <w:rPr>
          <w:rFonts w:cs="B Nazanin"/>
          <w:sz w:val="28"/>
          <w:szCs w:val="28"/>
          <w:rtl/>
          <w:lang w:bidi="fa-IR"/>
        </w:rPr>
        <w:t>) اندازه سازمان بر اساس درآمد سالانه (محدوده‌ها تعر</w:t>
      </w:r>
      <w:r w:rsidRPr="00763374">
        <w:rPr>
          <w:rFonts w:cs="B Nazanin" w:hint="cs"/>
          <w:sz w:val="28"/>
          <w:szCs w:val="28"/>
          <w:rtl/>
          <w:lang w:bidi="fa-IR"/>
        </w:rPr>
        <w:t>ی</w:t>
      </w:r>
      <w:r w:rsidRPr="00763374">
        <w:rPr>
          <w:rFonts w:cs="B Nazanin" w:hint="eastAsia"/>
          <w:sz w:val="28"/>
          <w:szCs w:val="28"/>
          <w:rtl/>
          <w:lang w:bidi="fa-IR"/>
        </w:rPr>
        <w:t>ف</w:t>
      </w:r>
      <w:r w:rsidRPr="00763374">
        <w:rPr>
          <w:rFonts w:cs="B Nazanin"/>
          <w:sz w:val="28"/>
          <w:szCs w:val="28"/>
          <w:rtl/>
          <w:lang w:bidi="fa-IR"/>
        </w:rPr>
        <w:t xml:space="preserve"> و اضافه خواهند شد)؛</w:t>
      </w:r>
    </w:p>
    <w:p w14:paraId="6762B789" w14:textId="77777777" w:rsidR="005E60EF" w:rsidRPr="005E60EF" w:rsidRDefault="005E60EF" w:rsidP="005E60EF">
      <w:pPr>
        <w:rPr>
          <w:rFonts w:cs="B Nazanin"/>
          <w:sz w:val="28"/>
          <w:szCs w:val="28"/>
          <w:rtl/>
          <w:lang w:bidi="fa-IR"/>
        </w:rPr>
      </w:pPr>
      <w:r w:rsidRPr="005E60EF">
        <w:rPr>
          <w:rFonts w:cs="B Nazanin"/>
          <w:sz w:val="28"/>
          <w:szCs w:val="28"/>
          <w:rtl/>
          <w:lang w:bidi="fa-IR"/>
        </w:rPr>
        <w:t>ج) موقع</w:t>
      </w:r>
      <w:r w:rsidRPr="005E60EF">
        <w:rPr>
          <w:rFonts w:cs="B Nazanin" w:hint="cs"/>
          <w:sz w:val="28"/>
          <w:szCs w:val="28"/>
          <w:rtl/>
          <w:lang w:bidi="fa-IR"/>
        </w:rPr>
        <w:t>ی</w:t>
      </w:r>
      <w:r w:rsidRPr="005E60EF">
        <w:rPr>
          <w:rFonts w:cs="B Nazanin" w:hint="eastAsia"/>
          <w:sz w:val="28"/>
          <w:szCs w:val="28"/>
          <w:rtl/>
          <w:lang w:bidi="fa-IR"/>
        </w:rPr>
        <w:t>ت</w:t>
      </w:r>
      <w:r w:rsidRPr="005E60EF">
        <w:rPr>
          <w:rFonts w:cs="B Nazanin"/>
          <w:sz w:val="28"/>
          <w:szCs w:val="28"/>
          <w:rtl/>
          <w:lang w:bidi="fa-IR"/>
        </w:rPr>
        <w:t xml:space="preserve"> سازمان: کشور و منطقه جغراف</w:t>
      </w:r>
      <w:r w:rsidRPr="005E60EF">
        <w:rPr>
          <w:rFonts w:cs="B Nazanin" w:hint="cs"/>
          <w:sz w:val="28"/>
          <w:szCs w:val="28"/>
          <w:rtl/>
          <w:lang w:bidi="fa-IR"/>
        </w:rPr>
        <w:t>ی</w:t>
      </w:r>
      <w:r w:rsidRPr="005E60EF">
        <w:rPr>
          <w:rFonts w:cs="B Nazanin" w:hint="eastAsia"/>
          <w:sz w:val="28"/>
          <w:szCs w:val="28"/>
          <w:rtl/>
          <w:lang w:bidi="fa-IR"/>
        </w:rPr>
        <w:t>ا</w:t>
      </w:r>
      <w:r w:rsidRPr="005E60EF">
        <w:rPr>
          <w:rFonts w:cs="B Nazanin" w:hint="cs"/>
          <w:sz w:val="28"/>
          <w:szCs w:val="28"/>
          <w:rtl/>
          <w:lang w:bidi="fa-IR"/>
        </w:rPr>
        <w:t>یی</w:t>
      </w:r>
      <w:r w:rsidRPr="005E60EF">
        <w:rPr>
          <w:rFonts w:cs="B Nazanin"/>
          <w:sz w:val="28"/>
          <w:szCs w:val="28"/>
          <w:rtl/>
          <w:lang w:bidi="fa-IR"/>
        </w:rPr>
        <w:t xml:space="preserve"> (گروه‌بند</w:t>
      </w:r>
      <w:r w:rsidRPr="005E60EF">
        <w:rPr>
          <w:rFonts w:cs="B Nazanin" w:hint="cs"/>
          <w:sz w:val="28"/>
          <w:szCs w:val="28"/>
          <w:rtl/>
          <w:lang w:bidi="fa-IR"/>
        </w:rPr>
        <w:t>ی‌</w:t>
      </w:r>
      <w:r w:rsidRPr="005E60EF">
        <w:rPr>
          <w:rFonts w:cs="B Nazanin" w:hint="eastAsia"/>
          <w:sz w:val="28"/>
          <w:szCs w:val="28"/>
          <w:rtl/>
          <w:lang w:bidi="fa-IR"/>
        </w:rPr>
        <w:t>ها</w:t>
      </w:r>
      <w:r w:rsidRPr="005E60EF">
        <w:rPr>
          <w:rFonts w:cs="B Nazanin" w:hint="cs"/>
          <w:sz w:val="28"/>
          <w:szCs w:val="28"/>
          <w:rtl/>
          <w:lang w:bidi="fa-IR"/>
        </w:rPr>
        <w:t>ی</w:t>
      </w:r>
      <w:r w:rsidRPr="005E60EF">
        <w:rPr>
          <w:rFonts w:cs="B Nazanin"/>
          <w:sz w:val="28"/>
          <w:szCs w:val="28"/>
          <w:rtl/>
          <w:lang w:bidi="fa-IR"/>
        </w:rPr>
        <w:t xml:space="preserve"> رسم</w:t>
      </w:r>
      <w:r w:rsidRPr="005E60EF">
        <w:rPr>
          <w:rFonts w:cs="B Nazanin" w:hint="cs"/>
          <w:sz w:val="28"/>
          <w:szCs w:val="28"/>
          <w:rtl/>
          <w:lang w:bidi="fa-IR"/>
        </w:rPr>
        <w:t>ی</w:t>
      </w:r>
      <w:r w:rsidRPr="005E60EF">
        <w:rPr>
          <w:rFonts w:cs="B Nazanin"/>
          <w:sz w:val="28"/>
          <w:szCs w:val="28"/>
          <w:rtl/>
          <w:lang w:bidi="fa-IR"/>
        </w:rPr>
        <w:t xml:space="preserve"> جهان</w:t>
      </w:r>
      <w:r w:rsidRPr="005E60EF">
        <w:rPr>
          <w:rFonts w:cs="B Nazanin" w:hint="cs"/>
          <w:sz w:val="28"/>
          <w:szCs w:val="28"/>
          <w:rtl/>
          <w:lang w:bidi="fa-IR"/>
        </w:rPr>
        <w:t>ی</w:t>
      </w:r>
      <w:r w:rsidRPr="005E60EF">
        <w:rPr>
          <w:rFonts w:cs="B Nazanin"/>
          <w:sz w:val="28"/>
          <w:szCs w:val="28"/>
          <w:rtl/>
          <w:lang w:bidi="fa-IR"/>
        </w:rPr>
        <w:t xml:space="preserve"> منطقه‌ا</w:t>
      </w:r>
      <w:r w:rsidRPr="005E60EF">
        <w:rPr>
          <w:rFonts w:cs="B Nazanin" w:hint="cs"/>
          <w:sz w:val="28"/>
          <w:szCs w:val="28"/>
          <w:rtl/>
          <w:lang w:bidi="fa-IR"/>
        </w:rPr>
        <w:t>ی</w:t>
      </w:r>
      <w:r w:rsidRPr="005E60EF">
        <w:rPr>
          <w:rFonts w:cs="B Nazanin"/>
          <w:sz w:val="28"/>
          <w:szCs w:val="28"/>
          <w:rtl/>
          <w:lang w:bidi="fa-IR"/>
        </w:rPr>
        <w:t xml:space="preserve"> اضافه خواهند شد)؛</w:t>
      </w:r>
    </w:p>
    <w:p w14:paraId="5127F110" w14:textId="77777777" w:rsidR="005E60EF" w:rsidRPr="005E60EF" w:rsidRDefault="005E60EF" w:rsidP="005E60EF">
      <w:pPr>
        <w:rPr>
          <w:rFonts w:cs="B Nazanin"/>
          <w:sz w:val="28"/>
          <w:szCs w:val="28"/>
          <w:rtl/>
          <w:lang w:bidi="fa-IR"/>
        </w:rPr>
      </w:pPr>
      <w:r w:rsidRPr="005E60EF">
        <w:rPr>
          <w:rFonts w:cs="B Nazanin" w:hint="eastAsia"/>
          <w:sz w:val="28"/>
          <w:szCs w:val="28"/>
          <w:rtl/>
          <w:lang w:bidi="fa-IR"/>
        </w:rPr>
        <w:t>د</w:t>
      </w:r>
      <w:r w:rsidRPr="005E60EF">
        <w:rPr>
          <w:rFonts w:cs="B Nazanin"/>
          <w:sz w:val="28"/>
          <w:szCs w:val="28"/>
          <w:rtl/>
          <w:lang w:bidi="fa-IR"/>
        </w:rPr>
        <w:t>) موقع</w:t>
      </w:r>
      <w:r w:rsidRPr="005E60EF">
        <w:rPr>
          <w:rFonts w:cs="B Nazanin" w:hint="cs"/>
          <w:sz w:val="28"/>
          <w:szCs w:val="28"/>
          <w:rtl/>
          <w:lang w:bidi="fa-IR"/>
        </w:rPr>
        <w:t>ی</w:t>
      </w:r>
      <w:r w:rsidRPr="005E60EF">
        <w:rPr>
          <w:rFonts w:cs="B Nazanin" w:hint="eastAsia"/>
          <w:sz w:val="28"/>
          <w:szCs w:val="28"/>
          <w:rtl/>
          <w:lang w:bidi="fa-IR"/>
        </w:rPr>
        <w:t>ت</w:t>
      </w:r>
      <w:r w:rsidRPr="005E60EF">
        <w:rPr>
          <w:rFonts w:cs="B Nazanin"/>
          <w:sz w:val="28"/>
          <w:szCs w:val="28"/>
          <w:rtl/>
          <w:lang w:bidi="fa-IR"/>
        </w:rPr>
        <w:t xml:space="preserve"> سازمان بر اساس نوع اقل</w:t>
      </w:r>
      <w:r w:rsidRPr="005E60EF">
        <w:rPr>
          <w:rFonts w:cs="B Nazanin" w:hint="cs"/>
          <w:sz w:val="28"/>
          <w:szCs w:val="28"/>
          <w:rtl/>
          <w:lang w:bidi="fa-IR"/>
        </w:rPr>
        <w:t>ی</w:t>
      </w:r>
      <w:r w:rsidRPr="005E60EF">
        <w:rPr>
          <w:rFonts w:cs="B Nazanin" w:hint="eastAsia"/>
          <w:sz w:val="28"/>
          <w:szCs w:val="28"/>
          <w:rtl/>
          <w:lang w:bidi="fa-IR"/>
        </w:rPr>
        <w:t>م</w:t>
      </w:r>
      <w:r w:rsidRPr="005E60EF">
        <w:rPr>
          <w:rFonts w:cs="B Nazanin"/>
          <w:sz w:val="28"/>
          <w:szCs w:val="28"/>
          <w:rtl/>
          <w:lang w:bidi="fa-IR"/>
        </w:rPr>
        <w:t xml:space="preserve"> (انواع اقل</w:t>
      </w:r>
      <w:r w:rsidRPr="005E60EF">
        <w:rPr>
          <w:rFonts w:cs="B Nazanin" w:hint="cs"/>
          <w:sz w:val="28"/>
          <w:szCs w:val="28"/>
          <w:rtl/>
          <w:lang w:bidi="fa-IR"/>
        </w:rPr>
        <w:t>ی</w:t>
      </w:r>
      <w:r w:rsidRPr="005E60EF">
        <w:rPr>
          <w:rFonts w:cs="B Nazanin" w:hint="eastAsia"/>
          <w:sz w:val="28"/>
          <w:szCs w:val="28"/>
          <w:rtl/>
          <w:lang w:bidi="fa-IR"/>
        </w:rPr>
        <w:t>م</w:t>
      </w:r>
      <w:r w:rsidRPr="005E60EF">
        <w:rPr>
          <w:rFonts w:cs="B Nazanin"/>
          <w:sz w:val="28"/>
          <w:szCs w:val="28"/>
          <w:rtl/>
          <w:lang w:bidi="fa-IR"/>
        </w:rPr>
        <w:t xml:space="preserve"> فهرست خواهند شد)؛</w:t>
      </w:r>
    </w:p>
    <w:p w14:paraId="397ADB83" w14:textId="19D39B3C" w:rsidR="005E60EF" w:rsidRPr="005E60EF" w:rsidRDefault="005E60EF" w:rsidP="005E60EF">
      <w:pPr>
        <w:rPr>
          <w:rFonts w:cs="B Nazanin"/>
          <w:sz w:val="28"/>
          <w:szCs w:val="28"/>
          <w:lang w:bidi="fa-IR"/>
        </w:rPr>
      </w:pPr>
      <w:r w:rsidRPr="005E60EF">
        <w:rPr>
          <w:rFonts w:cs="B Nazanin" w:hint="eastAsia"/>
          <w:sz w:val="28"/>
          <w:szCs w:val="28"/>
          <w:rtl/>
          <w:lang w:bidi="fa-IR"/>
        </w:rPr>
        <w:t>ه</w:t>
      </w:r>
      <w:r w:rsidRPr="005E60EF">
        <w:rPr>
          <w:rFonts w:cs="B Nazanin"/>
          <w:sz w:val="28"/>
          <w:szCs w:val="28"/>
          <w:rtl/>
          <w:lang w:bidi="fa-IR"/>
        </w:rPr>
        <w:t>) نوع سازمان بر اساس طبقه‌بند</w:t>
      </w:r>
      <w:r w:rsidRPr="005E60EF">
        <w:rPr>
          <w:rFonts w:cs="B Nazanin" w:hint="cs"/>
          <w:sz w:val="28"/>
          <w:szCs w:val="28"/>
          <w:rtl/>
          <w:lang w:bidi="fa-IR"/>
        </w:rPr>
        <w:t>ی</w:t>
      </w:r>
      <w:r w:rsidRPr="005E60EF">
        <w:rPr>
          <w:rFonts w:cs="B Nazanin"/>
          <w:sz w:val="28"/>
          <w:szCs w:val="28"/>
          <w:rtl/>
          <w:lang w:bidi="fa-IR"/>
        </w:rPr>
        <w:t>/بخش صنعت (دسته‌بند</w:t>
      </w:r>
      <w:r w:rsidRPr="005E60EF">
        <w:rPr>
          <w:rFonts w:cs="B Nazanin" w:hint="cs"/>
          <w:sz w:val="28"/>
          <w:szCs w:val="28"/>
          <w:rtl/>
          <w:lang w:bidi="fa-IR"/>
        </w:rPr>
        <w:t>ی‌</w:t>
      </w:r>
      <w:r w:rsidRPr="005E60EF">
        <w:rPr>
          <w:rFonts w:cs="B Nazanin" w:hint="eastAsia"/>
          <w:sz w:val="28"/>
          <w:szCs w:val="28"/>
          <w:rtl/>
          <w:lang w:bidi="fa-IR"/>
        </w:rPr>
        <w:t>ها</w:t>
      </w:r>
      <w:r w:rsidRPr="005E60EF">
        <w:rPr>
          <w:rFonts w:cs="B Nazanin" w:hint="cs"/>
          <w:sz w:val="28"/>
          <w:szCs w:val="28"/>
          <w:rtl/>
          <w:lang w:bidi="fa-IR"/>
        </w:rPr>
        <w:t>ی</w:t>
      </w:r>
      <w:r w:rsidRPr="005E60EF">
        <w:rPr>
          <w:rFonts w:cs="B Nazanin"/>
          <w:sz w:val="28"/>
          <w:szCs w:val="28"/>
          <w:rtl/>
          <w:lang w:bidi="fa-IR"/>
        </w:rPr>
        <w:t xml:space="preserve"> بخش</w:t>
      </w:r>
      <w:r w:rsidRPr="005E60EF">
        <w:rPr>
          <w:rFonts w:cs="B Nazanin" w:hint="cs"/>
          <w:sz w:val="28"/>
          <w:szCs w:val="28"/>
          <w:rtl/>
          <w:lang w:bidi="fa-IR"/>
        </w:rPr>
        <w:t>ی</w:t>
      </w:r>
      <w:r w:rsidRPr="005E60EF">
        <w:rPr>
          <w:rFonts w:cs="B Nazanin"/>
          <w:sz w:val="28"/>
          <w:szCs w:val="28"/>
          <w:rtl/>
          <w:lang w:bidi="fa-IR"/>
        </w:rPr>
        <w:t xml:space="preserve"> و س</w:t>
      </w:r>
      <w:r w:rsidRPr="005E60EF">
        <w:rPr>
          <w:rFonts w:cs="B Nazanin" w:hint="cs"/>
          <w:sz w:val="28"/>
          <w:szCs w:val="28"/>
          <w:rtl/>
          <w:lang w:bidi="fa-IR"/>
        </w:rPr>
        <w:t>ی</w:t>
      </w:r>
      <w:r w:rsidRPr="005E60EF">
        <w:rPr>
          <w:rFonts w:cs="B Nazanin" w:hint="eastAsia"/>
          <w:sz w:val="28"/>
          <w:szCs w:val="28"/>
          <w:rtl/>
          <w:lang w:bidi="fa-IR"/>
        </w:rPr>
        <w:t>ستم</w:t>
      </w:r>
      <w:r w:rsidRPr="005E60EF">
        <w:rPr>
          <w:rFonts w:cs="B Nazanin"/>
          <w:sz w:val="28"/>
          <w:szCs w:val="28"/>
          <w:rtl/>
          <w:lang w:bidi="fa-IR"/>
        </w:rPr>
        <w:t xml:space="preserve"> طبقه‌بند</w:t>
      </w:r>
      <w:r w:rsidRPr="005E60EF">
        <w:rPr>
          <w:rFonts w:cs="B Nazanin" w:hint="cs"/>
          <w:sz w:val="28"/>
          <w:szCs w:val="28"/>
          <w:rtl/>
          <w:lang w:bidi="fa-IR"/>
        </w:rPr>
        <w:t>ی</w:t>
      </w:r>
      <w:r w:rsidRPr="005E60EF">
        <w:rPr>
          <w:rFonts w:cs="B Nazanin"/>
          <w:sz w:val="28"/>
          <w:szCs w:val="28"/>
          <w:rtl/>
          <w:lang w:bidi="fa-IR"/>
        </w:rPr>
        <w:t xml:space="preserve"> با</w:t>
      </w:r>
      <w:r w:rsidRPr="005E60EF">
        <w:rPr>
          <w:rFonts w:cs="B Nazanin" w:hint="cs"/>
          <w:sz w:val="28"/>
          <w:szCs w:val="28"/>
          <w:rtl/>
          <w:lang w:bidi="fa-IR"/>
        </w:rPr>
        <w:t>ی</w:t>
      </w:r>
      <w:r w:rsidRPr="005E60EF">
        <w:rPr>
          <w:rFonts w:cs="B Nazanin" w:hint="eastAsia"/>
          <w:sz w:val="28"/>
          <w:szCs w:val="28"/>
          <w:rtl/>
          <w:lang w:bidi="fa-IR"/>
        </w:rPr>
        <w:t>د</w:t>
      </w:r>
      <w:r w:rsidRPr="005E60EF">
        <w:rPr>
          <w:rFonts w:cs="B Nazanin"/>
          <w:sz w:val="28"/>
          <w:szCs w:val="28"/>
          <w:rtl/>
          <w:lang w:bidi="fa-IR"/>
        </w:rPr>
        <w:t xml:space="preserve"> گنجانده شوند).</w:t>
      </w:r>
    </w:p>
    <w:p w14:paraId="7EA7D9CA" w14:textId="04A58F9F" w:rsidR="005E60EF" w:rsidRPr="005E60EF" w:rsidRDefault="005E60EF" w:rsidP="005E60EF">
      <w:pPr>
        <w:rPr>
          <w:rFonts w:cs="B Nazanin"/>
          <w:sz w:val="28"/>
          <w:szCs w:val="28"/>
          <w:lang w:bidi="fa-IR"/>
        </w:rPr>
      </w:pPr>
      <w:r w:rsidRPr="005E60EF">
        <w:rPr>
          <w:rFonts w:cs="B Nazanin" w:hint="eastAsia"/>
          <w:sz w:val="28"/>
          <w:szCs w:val="28"/>
          <w:rtl/>
          <w:lang w:bidi="fa-IR"/>
        </w:rPr>
        <w:t>شاخص‌ها</w:t>
      </w:r>
      <w:r w:rsidRPr="005E60EF">
        <w:rPr>
          <w:rFonts w:cs="B Nazanin" w:hint="cs"/>
          <w:sz w:val="28"/>
          <w:szCs w:val="28"/>
          <w:rtl/>
          <w:lang w:bidi="fa-IR"/>
        </w:rPr>
        <w:t>ی</w:t>
      </w:r>
      <w:r w:rsidRPr="005E60EF">
        <w:rPr>
          <w:rFonts w:cs="B Nazanin"/>
          <w:sz w:val="28"/>
          <w:szCs w:val="28"/>
          <w:rtl/>
          <w:lang w:bidi="fa-IR"/>
        </w:rPr>
        <w:t xml:space="preserve"> کل</w:t>
      </w:r>
      <w:r w:rsidRPr="005E60EF">
        <w:rPr>
          <w:rFonts w:cs="B Nazanin" w:hint="cs"/>
          <w:sz w:val="28"/>
          <w:szCs w:val="28"/>
          <w:rtl/>
          <w:lang w:bidi="fa-IR"/>
        </w:rPr>
        <w:t>ی</w:t>
      </w:r>
      <w:r w:rsidRPr="005E60EF">
        <w:rPr>
          <w:rFonts w:cs="B Nazanin" w:hint="eastAsia"/>
          <w:sz w:val="28"/>
          <w:szCs w:val="28"/>
          <w:rtl/>
          <w:lang w:bidi="fa-IR"/>
        </w:rPr>
        <w:t>د</w:t>
      </w:r>
      <w:r w:rsidRPr="005E60EF">
        <w:rPr>
          <w:rFonts w:cs="B Nazanin" w:hint="cs"/>
          <w:sz w:val="28"/>
          <w:szCs w:val="28"/>
          <w:rtl/>
          <w:lang w:bidi="fa-IR"/>
        </w:rPr>
        <w:t>ی</w:t>
      </w:r>
      <w:r w:rsidRPr="005E60EF">
        <w:rPr>
          <w:rFonts w:cs="B Nazanin"/>
          <w:sz w:val="28"/>
          <w:szCs w:val="28"/>
          <w:rtl/>
          <w:lang w:bidi="fa-IR"/>
        </w:rPr>
        <w:t xml:space="preserve"> عملکرد در ا</w:t>
      </w:r>
      <w:r w:rsidRPr="005E60EF">
        <w:rPr>
          <w:rFonts w:cs="B Nazanin" w:hint="cs"/>
          <w:sz w:val="28"/>
          <w:szCs w:val="28"/>
          <w:rtl/>
          <w:lang w:bidi="fa-IR"/>
        </w:rPr>
        <w:t>ی</w:t>
      </w:r>
      <w:r w:rsidRPr="005E60EF">
        <w:rPr>
          <w:rFonts w:cs="B Nazanin" w:hint="eastAsia"/>
          <w:sz w:val="28"/>
          <w:szCs w:val="28"/>
          <w:rtl/>
          <w:lang w:bidi="fa-IR"/>
        </w:rPr>
        <w:t>ن</w:t>
      </w:r>
      <w:r w:rsidRPr="005E60EF">
        <w:rPr>
          <w:rFonts w:cs="B Nazanin"/>
          <w:sz w:val="28"/>
          <w:szCs w:val="28"/>
          <w:rtl/>
          <w:lang w:bidi="fa-IR"/>
        </w:rPr>
        <w:t xml:space="preserve"> چارچوب اندازه‌گ</w:t>
      </w:r>
      <w:r w:rsidRPr="005E60EF">
        <w:rPr>
          <w:rFonts w:cs="B Nazanin" w:hint="cs"/>
          <w:sz w:val="28"/>
          <w:szCs w:val="28"/>
          <w:rtl/>
          <w:lang w:bidi="fa-IR"/>
        </w:rPr>
        <w:t>ی</w:t>
      </w:r>
      <w:r w:rsidRPr="005E60EF">
        <w:rPr>
          <w:rFonts w:cs="B Nazanin" w:hint="eastAsia"/>
          <w:sz w:val="28"/>
          <w:szCs w:val="28"/>
          <w:rtl/>
          <w:lang w:bidi="fa-IR"/>
        </w:rPr>
        <w:t>ر</w:t>
      </w:r>
      <w:r w:rsidRPr="005E60EF">
        <w:rPr>
          <w:rFonts w:cs="B Nazanin" w:hint="cs"/>
          <w:sz w:val="28"/>
          <w:szCs w:val="28"/>
          <w:rtl/>
          <w:lang w:bidi="fa-IR"/>
        </w:rPr>
        <w:t>ی</w:t>
      </w:r>
      <w:r w:rsidRPr="005E60EF">
        <w:rPr>
          <w:rFonts w:cs="B Nazanin"/>
          <w:sz w:val="28"/>
          <w:szCs w:val="28"/>
          <w:rtl/>
          <w:lang w:bidi="fa-IR"/>
        </w:rPr>
        <w:t xml:space="preserve"> راهبر</w:t>
      </w:r>
      <w:r w:rsidRPr="005E60EF">
        <w:rPr>
          <w:rFonts w:cs="B Nazanin" w:hint="cs"/>
          <w:sz w:val="28"/>
          <w:szCs w:val="28"/>
          <w:rtl/>
          <w:lang w:bidi="fa-IR"/>
        </w:rPr>
        <w:t>ی</w:t>
      </w:r>
      <w:r w:rsidRPr="005E60EF">
        <w:rPr>
          <w:rFonts w:cs="B Nazanin"/>
          <w:sz w:val="28"/>
          <w:szCs w:val="28"/>
          <w:rtl/>
          <w:lang w:bidi="fa-IR"/>
        </w:rPr>
        <w:t xml:space="preserve"> ز</w:t>
      </w:r>
      <w:r w:rsidRPr="005E60EF">
        <w:rPr>
          <w:rFonts w:cs="B Nazanin" w:hint="cs"/>
          <w:sz w:val="28"/>
          <w:szCs w:val="28"/>
          <w:rtl/>
          <w:lang w:bidi="fa-IR"/>
        </w:rPr>
        <w:t>ی</w:t>
      </w:r>
      <w:r w:rsidRPr="005E60EF">
        <w:rPr>
          <w:rFonts w:cs="B Nazanin" w:hint="eastAsia"/>
          <w:sz w:val="28"/>
          <w:szCs w:val="28"/>
          <w:rtl/>
          <w:lang w:bidi="fa-IR"/>
        </w:rPr>
        <w:t>ست‌مح</w:t>
      </w:r>
      <w:r w:rsidRPr="005E60EF">
        <w:rPr>
          <w:rFonts w:cs="B Nazanin" w:hint="cs"/>
          <w:sz w:val="28"/>
          <w:szCs w:val="28"/>
          <w:rtl/>
          <w:lang w:bidi="fa-IR"/>
        </w:rPr>
        <w:t>ی</w:t>
      </w:r>
      <w:r w:rsidRPr="005E60EF">
        <w:rPr>
          <w:rFonts w:cs="B Nazanin" w:hint="eastAsia"/>
          <w:sz w:val="28"/>
          <w:szCs w:val="28"/>
          <w:rtl/>
          <w:lang w:bidi="fa-IR"/>
        </w:rPr>
        <w:t>ط</w:t>
      </w:r>
      <w:r w:rsidRPr="005E60EF">
        <w:rPr>
          <w:rFonts w:cs="B Nazanin" w:hint="cs"/>
          <w:sz w:val="28"/>
          <w:szCs w:val="28"/>
          <w:rtl/>
          <w:lang w:bidi="fa-IR"/>
        </w:rPr>
        <w:t>ی</w:t>
      </w:r>
      <w:r w:rsidRPr="005E60EF">
        <w:rPr>
          <w:rFonts w:cs="B Nazanin" w:hint="eastAsia"/>
          <w:sz w:val="28"/>
          <w:szCs w:val="28"/>
          <w:rtl/>
          <w:lang w:bidi="fa-IR"/>
        </w:rPr>
        <w:t>،</w:t>
      </w:r>
      <w:r w:rsidRPr="005E60EF">
        <w:rPr>
          <w:rFonts w:cs="B Nazanin"/>
          <w:sz w:val="28"/>
          <w:szCs w:val="28"/>
          <w:rtl/>
          <w:lang w:bidi="fa-IR"/>
        </w:rPr>
        <w:t xml:space="preserve"> اجتماع</w:t>
      </w:r>
      <w:r w:rsidRPr="005E60EF">
        <w:rPr>
          <w:rFonts w:cs="B Nazanin" w:hint="cs"/>
          <w:sz w:val="28"/>
          <w:szCs w:val="28"/>
          <w:rtl/>
          <w:lang w:bidi="fa-IR"/>
        </w:rPr>
        <w:t>ی</w:t>
      </w:r>
      <w:r w:rsidRPr="005E60EF">
        <w:rPr>
          <w:rFonts w:cs="B Nazanin"/>
          <w:sz w:val="28"/>
          <w:szCs w:val="28"/>
          <w:rtl/>
          <w:lang w:bidi="fa-IR"/>
        </w:rPr>
        <w:t xml:space="preserve"> و شرکت</w:t>
      </w:r>
      <w:r w:rsidRPr="005E60EF">
        <w:rPr>
          <w:rFonts w:cs="B Nazanin" w:hint="cs"/>
          <w:sz w:val="28"/>
          <w:szCs w:val="28"/>
          <w:rtl/>
          <w:lang w:bidi="fa-IR"/>
        </w:rPr>
        <w:t>ی</w:t>
      </w:r>
      <w:r w:rsidRPr="005E60EF">
        <w:rPr>
          <w:rFonts w:cs="B Nazanin"/>
          <w:sz w:val="28"/>
          <w:szCs w:val="28"/>
          <w:rtl/>
          <w:lang w:bidi="fa-IR"/>
        </w:rPr>
        <w:t xml:space="preserve"> بر اساس بند فرع</w:t>
      </w:r>
      <w:r w:rsidRPr="005E60EF">
        <w:rPr>
          <w:rFonts w:cs="B Nazanin" w:hint="cs"/>
          <w:sz w:val="28"/>
          <w:szCs w:val="28"/>
          <w:rtl/>
          <w:lang w:bidi="fa-IR"/>
        </w:rPr>
        <w:t>ی</w:t>
      </w:r>
      <w:r w:rsidRPr="005E60EF">
        <w:rPr>
          <w:rFonts w:cs="B Nazanin"/>
          <w:sz w:val="28"/>
          <w:szCs w:val="28"/>
          <w:rtl/>
          <w:lang w:bidi="fa-IR"/>
        </w:rPr>
        <w:t xml:space="preserve"> فهرست شده‌اند: مح</w:t>
      </w:r>
      <w:r w:rsidRPr="005E60EF">
        <w:rPr>
          <w:rFonts w:cs="B Nazanin" w:hint="cs"/>
          <w:sz w:val="28"/>
          <w:szCs w:val="28"/>
          <w:rtl/>
          <w:lang w:bidi="fa-IR"/>
        </w:rPr>
        <w:t>ی</w:t>
      </w:r>
      <w:r w:rsidRPr="005E60EF">
        <w:rPr>
          <w:rFonts w:cs="B Nazanin" w:hint="eastAsia"/>
          <w:sz w:val="28"/>
          <w:szCs w:val="28"/>
          <w:rtl/>
          <w:lang w:bidi="fa-IR"/>
        </w:rPr>
        <w:t>ط</w:t>
      </w:r>
      <w:r w:rsidRPr="005E60EF">
        <w:rPr>
          <w:rFonts w:cs="B Nazanin"/>
          <w:sz w:val="28"/>
          <w:szCs w:val="28"/>
          <w:rtl/>
          <w:lang w:bidi="fa-IR"/>
        </w:rPr>
        <w:t xml:space="preserve"> ز</w:t>
      </w:r>
      <w:r w:rsidRPr="005E60EF">
        <w:rPr>
          <w:rFonts w:cs="B Nazanin" w:hint="cs"/>
          <w:sz w:val="28"/>
          <w:szCs w:val="28"/>
          <w:rtl/>
          <w:lang w:bidi="fa-IR"/>
        </w:rPr>
        <w:t>ی</w:t>
      </w:r>
      <w:r w:rsidRPr="005E60EF">
        <w:rPr>
          <w:rFonts w:cs="B Nazanin" w:hint="eastAsia"/>
          <w:sz w:val="28"/>
          <w:szCs w:val="28"/>
          <w:rtl/>
          <w:lang w:bidi="fa-IR"/>
        </w:rPr>
        <w:t>ست</w:t>
      </w:r>
      <w:r w:rsidRPr="005E60EF">
        <w:rPr>
          <w:rFonts w:cs="B Nazanin"/>
          <w:sz w:val="28"/>
          <w:szCs w:val="28"/>
          <w:rtl/>
          <w:lang w:bidi="fa-IR"/>
        </w:rPr>
        <w:t xml:space="preserve"> در 5.4، اجتماع</w:t>
      </w:r>
      <w:r w:rsidRPr="005E60EF">
        <w:rPr>
          <w:rFonts w:cs="B Nazanin" w:hint="cs"/>
          <w:sz w:val="28"/>
          <w:szCs w:val="28"/>
          <w:rtl/>
          <w:lang w:bidi="fa-IR"/>
        </w:rPr>
        <w:t>ی</w:t>
      </w:r>
      <w:r w:rsidRPr="005E60EF">
        <w:rPr>
          <w:rFonts w:cs="B Nazanin"/>
          <w:sz w:val="28"/>
          <w:szCs w:val="28"/>
          <w:rtl/>
          <w:lang w:bidi="fa-IR"/>
        </w:rPr>
        <w:t xml:space="preserve"> در 6.4 و حاکم</w:t>
      </w:r>
      <w:r w:rsidRPr="005E60EF">
        <w:rPr>
          <w:rFonts w:cs="B Nazanin" w:hint="cs"/>
          <w:sz w:val="28"/>
          <w:szCs w:val="28"/>
          <w:rtl/>
          <w:lang w:bidi="fa-IR"/>
        </w:rPr>
        <w:t>ی</w:t>
      </w:r>
      <w:r w:rsidRPr="005E60EF">
        <w:rPr>
          <w:rFonts w:cs="B Nazanin" w:hint="eastAsia"/>
          <w:sz w:val="28"/>
          <w:szCs w:val="28"/>
          <w:rtl/>
          <w:lang w:bidi="fa-IR"/>
        </w:rPr>
        <w:t>ت</w:t>
      </w:r>
      <w:r w:rsidRPr="005E60EF">
        <w:rPr>
          <w:rFonts w:cs="B Nazanin"/>
          <w:sz w:val="28"/>
          <w:szCs w:val="28"/>
          <w:rtl/>
          <w:lang w:bidi="fa-IR"/>
        </w:rPr>
        <w:t xml:space="preserve"> در 7.4.</w:t>
      </w:r>
    </w:p>
    <w:p w14:paraId="2A233DB9" w14:textId="51679CDE" w:rsidR="005E60EF" w:rsidRPr="005E60EF" w:rsidRDefault="005E60EF" w:rsidP="005E60EF">
      <w:pPr>
        <w:rPr>
          <w:rFonts w:cs="B Titr"/>
          <w:sz w:val="28"/>
          <w:szCs w:val="28"/>
          <w:lang w:bidi="fa-IR"/>
        </w:rPr>
      </w:pPr>
      <w:r w:rsidRPr="005E60EF">
        <w:rPr>
          <w:rFonts w:cs="B Titr"/>
          <w:sz w:val="28"/>
          <w:szCs w:val="28"/>
          <w:rtl/>
          <w:lang w:bidi="fa-IR"/>
        </w:rPr>
        <w:t>4.7 اطلاعات ب</w:t>
      </w:r>
      <w:r w:rsidRPr="005E60EF">
        <w:rPr>
          <w:rFonts w:cs="B Titr" w:hint="cs"/>
          <w:sz w:val="28"/>
          <w:szCs w:val="28"/>
          <w:rtl/>
          <w:lang w:bidi="fa-IR"/>
        </w:rPr>
        <w:t>ی</w:t>
      </w:r>
      <w:r w:rsidRPr="005E60EF">
        <w:rPr>
          <w:rFonts w:cs="B Titr" w:hint="eastAsia"/>
          <w:sz w:val="28"/>
          <w:szCs w:val="28"/>
          <w:rtl/>
          <w:lang w:bidi="fa-IR"/>
        </w:rPr>
        <w:t>شتر</w:t>
      </w:r>
    </w:p>
    <w:p w14:paraId="4038EBEE" w14:textId="2503B215" w:rsidR="005E60EF" w:rsidRDefault="005E60EF" w:rsidP="005E60EF">
      <w:pPr>
        <w:rPr>
          <w:rFonts w:cs="B Nazanin"/>
          <w:sz w:val="28"/>
          <w:szCs w:val="28"/>
          <w:rtl/>
          <w:lang w:bidi="fa-IR"/>
        </w:rPr>
      </w:pPr>
      <w:r w:rsidRPr="005E60EF">
        <w:rPr>
          <w:rFonts w:cs="B Nazanin" w:hint="eastAsia"/>
          <w:sz w:val="28"/>
          <w:szCs w:val="28"/>
          <w:rtl/>
          <w:lang w:bidi="fa-IR"/>
        </w:rPr>
        <w:t>برا</w:t>
      </w:r>
      <w:r w:rsidRPr="005E60EF">
        <w:rPr>
          <w:rFonts w:cs="B Nazanin" w:hint="cs"/>
          <w:sz w:val="28"/>
          <w:szCs w:val="28"/>
          <w:rtl/>
          <w:lang w:bidi="fa-IR"/>
        </w:rPr>
        <w:t>ی</w:t>
      </w:r>
      <w:r w:rsidRPr="005E60EF">
        <w:rPr>
          <w:rFonts w:cs="B Nazanin"/>
          <w:sz w:val="28"/>
          <w:szCs w:val="28"/>
          <w:rtl/>
          <w:lang w:bidi="fa-IR"/>
        </w:rPr>
        <w:t xml:space="preserve"> اطلاعات ب</w:t>
      </w:r>
      <w:r w:rsidRPr="005E60EF">
        <w:rPr>
          <w:rFonts w:cs="B Nazanin" w:hint="cs"/>
          <w:sz w:val="28"/>
          <w:szCs w:val="28"/>
          <w:rtl/>
          <w:lang w:bidi="fa-IR"/>
        </w:rPr>
        <w:t>ی</w:t>
      </w:r>
      <w:r w:rsidRPr="005E60EF">
        <w:rPr>
          <w:rFonts w:cs="B Nazanin" w:hint="eastAsia"/>
          <w:sz w:val="28"/>
          <w:szCs w:val="28"/>
          <w:rtl/>
          <w:lang w:bidi="fa-IR"/>
        </w:rPr>
        <w:t>شتر</w:t>
      </w:r>
      <w:r w:rsidRPr="005E60EF">
        <w:rPr>
          <w:rFonts w:cs="B Nazanin"/>
          <w:sz w:val="28"/>
          <w:szCs w:val="28"/>
          <w:rtl/>
          <w:lang w:bidi="fa-IR"/>
        </w:rPr>
        <w:t xml:space="preserve"> به مراجع فهرست شده در جدول 1 مراجعه کن</w:t>
      </w:r>
      <w:r w:rsidRPr="005E60EF">
        <w:rPr>
          <w:rFonts w:cs="B Nazanin" w:hint="cs"/>
          <w:sz w:val="28"/>
          <w:szCs w:val="28"/>
          <w:rtl/>
          <w:lang w:bidi="fa-IR"/>
        </w:rPr>
        <w:t>ی</w:t>
      </w:r>
      <w:r w:rsidRPr="005E60EF">
        <w:rPr>
          <w:rFonts w:cs="B Nazanin" w:hint="eastAsia"/>
          <w:sz w:val="28"/>
          <w:szCs w:val="28"/>
          <w:rtl/>
          <w:lang w:bidi="fa-IR"/>
        </w:rPr>
        <w:t>د</w:t>
      </w:r>
      <w:r w:rsidRPr="005E60EF">
        <w:rPr>
          <w:rFonts w:cs="B Nazanin"/>
          <w:sz w:val="28"/>
          <w:szCs w:val="28"/>
          <w:rtl/>
          <w:lang w:bidi="fa-IR"/>
        </w:rPr>
        <w:t>.</w:t>
      </w:r>
    </w:p>
    <w:p w14:paraId="717B5226" w14:textId="7606296A" w:rsidR="005E60EF" w:rsidRPr="005E60EF" w:rsidRDefault="005E60EF" w:rsidP="00633E99">
      <w:pPr>
        <w:jc w:val="center"/>
        <w:rPr>
          <w:rFonts w:cs="B Nazanin"/>
          <w:sz w:val="24"/>
          <w:szCs w:val="24"/>
          <w:rtl/>
          <w:lang w:bidi="fa-IR"/>
        </w:rPr>
      </w:pPr>
      <w:r w:rsidRPr="005E60EF">
        <w:rPr>
          <w:rFonts w:cs="B Nazanin" w:hint="cs"/>
          <w:sz w:val="24"/>
          <w:szCs w:val="24"/>
          <w:rtl/>
          <w:lang w:bidi="fa-IR"/>
        </w:rPr>
        <w:t xml:space="preserve">جدول 1. </w:t>
      </w:r>
      <w:r w:rsidRPr="005E60EF">
        <w:rPr>
          <w:rFonts w:cs="B Nazanin"/>
          <w:sz w:val="24"/>
          <w:szCs w:val="24"/>
          <w:rtl/>
          <w:lang w:bidi="fa-IR"/>
        </w:rPr>
        <w:t>ترجمه فارس</w:t>
      </w:r>
      <w:r w:rsidRPr="005E60EF">
        <w:rPr>
          <w:rFonts w:cs="B Nazanin" w:hint="cs"/>
          <w:sz w:val="24"/>
          <w:szCs w:val="24"/>
          <w:rtl/>
          <w:lang w:bidi="fa-IR"/>
        </w:rPr>
        <w:t>ی</w:t>
      </w:r>
      <w:r w:rsidRPr="005E60EF">
        <w:rPr>
          <w:rFonts w:cs="B Nazanin"/>
          <w:sz w:val="24"/>
          <w:szCs w:val="24"/>
          <w:rtl/>
          <w:lang w:bidi="fa-IR"/>
        </w:rPr>
        <w:t xml:space="preserve"> جدول: نمونه‌ا</w:t>
      </w:r>
      <w:r w:rsidRPr="005E60EF">
        <w:rPr>
          <w:rFonts w:cs="B Nazanin" w:hint="cs"/>
          <w:sz w:val="24"/>
          <w:szCs w:val="24"/>
          <w:rtl/>
          <w:lang w:bidi="fa-IR"/>
        </w:rPr>
        <w:t>ی</w:t>
      </w:r>
      <w:r w:rsidRPr="005E60EF">
        <w:rPr>
          <w:rFonts w:cs="B Nazanin"/>
          <w:sz w:val="24"/>
          <w:szCs w:val="24"/>
          <w:rtl/>
          <w:lang w:bidi="fa-IR"/>
        </w:rPr>
        <w:t xml:space="preserve"> از اسناد سازمان ب</w:t>
      </w:r>
      <w:r w:rsidRPr="005E60EF">
        <w:rPr>
          <w:rFonts w:cs="B Nazanin" w:hint="cs"/>
          <w:sz w:val="24"/>
          <w:szCs w:val="24"/>
          <w:rtl/>
          <w:lang w:bidi="fa-IR"/>
        </w:rPr>
        <w:t>ی</w:t>
      </w:r>
      <w:r w:rsidRPr="005E60EF">
        <w:rPr>
          <w:rFonts w:cs="B Nazanin" w:hint="eastAsia"/>
          <w:sz w:val="24"/>
          <w:szCs w:val="24"/>
          <w:rtl/>
          <w:lang w:bidi="fa-IR"/>
        </w:rPr>
        <w:t>ن‌الملل</w:t>
      </w:r>
      <w:r w:rsidRPr="005E60EF">
        <w:rPr>
          <w:rFonts w:cs="B Nazanin" w:hint="cs"/>
          <w:sz w:val="24"/>
          <w:szCs w:val="24"/>
          <w:rtl/>
          <w:lang w:bidi="fa-IR"/>
        </w:rPr>
        <w:t>ی</w:t>
      </w:r>
      <w:r w:rsidRPr="005E60EF">
        <w:rPr>
          <w:rFonts w:cs="B Nazanin"/>
          <w:sz w:val="24"/>
          <w:szCs w:val="24"/>
          <w:rtl/>
          <w:lang w:bidi="fa-IR"/>
        </w:rPr>
        <w:t xml:space="preserve"> استانداردساز</w:t>
      </w:r>
      <w:r w:rsidRPr="005E60EF">
        <w:rPr>
          <w:rFonts w:cs="B Nazanin" w:hint="cs"/>
          <w:sz w:val="24"/>
          <w:szCs w:val="24"/>
          <w:rtl/>
          <w:lang w:bidi="fa-IR"/>
        </w:rPr>
        <w:t>ی</w:t>
      </w:r>
      <w:r w:rsidRPr="005E60EF">
        <w:rPr>
          <w:rFonts w:cs="B Nazanin"/>
          <w:sz w:val="24"/>
          <w:szCs w:val="24"/>
          <w:rtl/>
          <w:lang w:bidi="fa-IR"/>
        </w:rPr>
        <w:t>/ کم</w:t>
      </w:r>
      <w:r w:rsidRPr="005E60EF">
        <w:rPr>
          <w:rFonts w:cs="B Nazanin" w:hint="cs"/>
          <w:sz w:val="24"/>
          <w:szCs w:val="24"/>
          <w:rtl/>
          <w:lang w:bidi="fa-IR"/>
        </w:rPr>
        <w:t>ی</w:t>
      </w:r>
      <w:r w:rsidRPr="005E60EF">
        <w:rPr>
          <w:rFonts w:cs="B Nazanin" w:hint="eastAsia"/>
          <w:sz w:val="24"/>
          <w:szCs w:val="24"/>
          <w:rtl/>
          <w:lang w:bidi="fa-IR"/>
        </w:rPr>
        <w:t>س</w:t>
      </w:r>
      <w:r w:rsidRPr="005E60EF">
        <w:rPr>
          <w:rFonts w:cs="B Nazanin" w:hint="cs"/>
          <w:sz w:val="24"/>
          <w:szCs w:val="24"/>
          <w:rtl/>
          <w:lang w:bidi="fa-IR"/>
        </w:rPr>
        <w:t>ی</w:t>
      </w:r>
      <w:r w:rsidRPr="005E60EF">
        <w:rPr>
          <w:rFonts w:cs="B Nazanin" w:hint="eastAsia"/>
          <w:sz w:val="24"/>
          <w:szCs w:val="24"/>
          <w:rtl/>
          <w:lang w:bidi="fa-IR"/>
        </w:rPr>
        <w:t>ون</w:t>
      </w:r>
      <w:r w:rsidRPr="005E60EF">
        <w:rPr>
          <w:rFonts w:cs="B Nazanin"/>
          <w:sz w:val="24"/>
          <w:szCs w:val="24"/>
          <w:rtl/>
          <w:lang w:bidi="fa-IR"/>
        </w:rPr>
        <w:t xml:space="preserve"> ب</w:t>
      </w:r>
      <w:r w:rsidRPr="005E60EF">
        <w:rPr>
          <w:rFonts w:cs="B Nazanin" w:hint="cs"/>
          <w:sz w:val="24"/>
          <w:szCs w:val="24"/>
          <w:rtl/>
          <w:lang w:bidi="fa-IR"/>
        </w:rPr>
        <w:t>ی</w:t>
      </w:r>
      <w:r w:rsidRPr="005E60EF">
        <w:rPr>
          <w:rFonts w:cs="B Nazanin" w:hint="eastAsia"/>
          <w:sz w:val="24"/>
          <w:szCs w:val="24"/>
          <w:rtl/>
          <w:lang w:bidi="fa-IR"/>
        </w:rPr>
        <w:t>ن‌الملل</w:t>
      </w:r>
      <w:r w:rsidRPr="005E60EF">
        <w:rPr>
          <w:rFonts w:cs="B Nazanin" w:hint="cs"/>
          <w:sz w:val="24"/>
          <w:szCs w:val="24"/>
          <w:rtl/>
          <w:lang w:bidi="fa-IR"/>
        </w:rPr>
        <w:t>ی</w:t>
      </w:r>
      <w:r w:rsidRPr="005E60EF">
        <w:rPr>
          <w:rFonts w:cs="B Nazanin"/>
          <w:sz w:val="24"/>
          <w:szCs w:val="24"/>
          <w:rtl/>
          <w:lang w:bidi="fa-IR"/>
        </w:rPr>
        <w:t xml:space="preserve"> الکتروتکن</w:t>
      </w:r>
      <w:r w:rsidRPr="005E60EF">
        <w:rPr>
          <w:rFonts w:cs="B Nazanin" w:hint="cs"/>
          <w:sz w:val="24"/>
          <w:szCs w:val="24"/>
          <w:rtl/>
          <w:lang w:bidi="fa-IR"/>
        </w:rPr>
        <w:t>ی</w:t>
      </w:r>
      <w:r w:rsidRPr="005E60EF">
        <w:rPr>
          <w:rFonts w:cs="B Nazanin" w:hint="eastAsia"/>
          <w:sz w:val="24"/>
          <w:szCs w:val="24"/>
          <w:rtl/>
          <w:lang w:bidi="fa-IR"/>
        </w:rPr>
        <w:t>ک</w:t>
      </w:r>
      <w:r w:rsidRPr="005E60EF">
        <w:rPr>
          <w:rFonts w:cs="B Nazanin"/>
          <w:sz w:val="24"/>
          <w:szCs w:val="24"/>
          <w:rtl/>
          <w:lang w:bidi="fa-IR"/>
        </w:rPr>
        <w:t xml:space="preserve"> برا</w:t>
      </w:r>
      <w:r w:rsidRPr="005E60EF">
        <w:rPr>
          <w:rFonts w:cs="B Nazanin" w:hint="cs"/>
          <w:sz w:val="24"/>
          <w:szCs w:val="24"/>
          <w:rtl/>
          <w:lang w:bidi="fa-IR"/>
        </w:rPr>
        <w:t>ی</w:t>
      </w:r>
      <w:r w:rsidRPr="005E60EF">
        <w:rPr>
          <w:rFonts w:cs="B Nazanin"/>
          <w:sz w:val="24"/>
          <w:szCs w:val="24"/>
          <w:rtl/>
          <w:lang w:bidi="fa-IR"/>
        </w:rPr>
        <w:t xml:space="preserve"> راهنما</w:t>
      </w:r>
      <w:r w:rsidRPr="005E60EF">
        <w:rPr>
          <w:rFonts w:cs="B Nazanin" w:hint="cs"/>
          <w:sz w:val="24"/>
          <w:szCs w:val="24"/>
          <w:rtl/>
          <w:lang w:bidi="fa-IR"/>
        </w:rPr>
        <w:t>یی</w:t>
      </w:r>
      <w:r w:rsidRPr="005E60EF">
        <w:rPr>
          <w:rFonts w:cs="B Nazanin"/>
          <w:sz w:val="24"/>
          <w:szCs w:val="24"/>
          <w:rtl/>
          <w:lang w:bidi="fa-IR"/>
        </w:rPr>
        <w:t xml:space="preserve"> در مورد مسائل عموم</w:t>
      </w:r>
      <w:r w:rsidRPr="005E60EF">
        <w:rPr>
          <w:rFonts w:cs="B Nazanin" w:hint="cs"/>
          <w:sz w:val="24"/>
          <w:szCs w:val="24"/>
          <w:rtl/>
          <w:lang w:bidi="fa-IR"/>
        </w:rPr>
        <w:t>ی</w:t>
      </w:r>
      <w:r w:rsidRPr="005E60EF">
        <w:rPr>
          <w:rFonts w:cs="B Nazanin"/>
          <w:sz w:val="24"/>
          <w:szCs w:val="24"/>
          <w:rtl/>
          <w:lang w:bidi="fa-IR"/>
        </w:rPr>
        <w:t xml:space="preserve"> راهبر</w:t>
      </w:r>
      <w:r w:rsidRPr="005E60EF">
        <w:rPr>
          <w:rFonts w:cs="B Nazanin" w:hint="cs"/>
          <w:sz w:val="24"/>
          <w:szCs w:val="24"/>
          <w:rtl/>
          <w:lang w:bidi="fa-IR"/>
        </w:rPr>
        <w:t>ی</w:t>
      </w:r>
      <w:r w:rsidRPr="005E60EF">
        <w:rPr>
          <w:rFonts w:cs="B Nazanin"/>
          <w:sz w:val="24"/>
          <w:szCs w:val="24"/>
          <w:rtl/>
          <w:lang w:bidi="fa-IR"/>
        </w:rPr>
        <w:t xml:space="preserve"> ز</w:t>
      </w:r>
      <w:r w:rsidRPr="005E60EF">
        <w:rPr>
          <w:rFonts w:cs="B Nazanin" w:hint="cs"/>
          <w:sz w:val="24"/>
          <w:szCs w:val="24"/>
          <w:rtl/>
          <w:lang w:bidi="fa-IR"/>
        </w:rPr>
        <w:t>ی</w:t>
      </w:r>
      <w:r w:rsidRPr="005E60EF">
        <w:rPr>
          <w:rFonts w:cs="B Nazanin" w:hint="eastAsia"/>
          <w:sz w:val="24"/>
          <w:szCs w:val="24"/>
          <w:rtl/>
          <w:lang w:bidi="fa-IR"/>
        </w:rPr>
        <w:t>ست‌مح</w:t>
      </w:r>
      <w:r w:rsidRPr="005E60EF">
        <w:rPr>
          <w:rFonts w:cs="B Nazanin" w:hint="cs"/>
          <w:sz w:val="24"/>
          <w:szCs w:val="24"/>
          <w:rtl/>
          <w:lang w:bidi="fa-IR"/>
        </w:rPr>
        <w:t>ی</w:t>
      </w:r>
      <w:r w:rsidRPr="005E60EF">
        <w:rPr>
          <w:rFonts w:cs="B Nazanin" w:hint="eastAsia"/>
          <w:sz w:val="24"/>
          <w:szCs w:val="24"/>
          <w:rtl/>
          <w:lang w:bidi="fa-IR"/>
        </w:rPr>
        <w:t>ط</w:t>
      </w:r>
      <w:r w:rsidRPr="005E60EF">
        <w:rPr>
          <w:rFonts w:cs="B Nazanin" w:hint="cs"/>
          <w:sz w:val="24"/>
          <w:szCs w:val="24"/>
          <w:rtl/>
          <w:lang w:bidi="fa-IR"/>
        </w:rPr>
        <w:t>ی</w:t>
      </w:r>
      <w:r w:rsidRPr="005E60EF">
        <w:rPr>
          <w:rFonts w:cs="B Nazanin" w:hint="eastAsia"/>
          <w:sz w:val="24"/>
          <w:szCs w:val="24"/>
          <w:rtl/>
          <w:lang w:bidi="fa-IR"/>
        </w:rPr>
        <w:t>،</w:t>
      </w:r>
      <w:r w:rsidRPr="005E60EF">
        <w:rPr>
          <w:rFonts w:cs="B Nazanin"/>
          <w:sz w:val="24"/>
          <w:szCs w:val="24"/>
          <w:rtl/>
          <w:lang w:bidi="fa-IR"/>
        </w:rPr>
        <w:t xml:space="preserve"> اجتماع</w:t>
      </w:r>
      <w:r w:rsidRPr="005E60EF">
        <w:rPr>
          <w:rFonts w:cs="B Nazanin" w:hint="cs"/>
          <w:sz w:val="24"/>
          <w:szCs w:val="24"/>
          <w:rtl/>
          <w:lang w:bidi="fa-IR"/>
        </w:rPr>
        <w:t>ی</w:t>
      </w:r>
      <w:r w:rsidRPr="005E60EF">
        <w:rPr>
          <w:rFonts w:cs="B Nazanin"/>
          <w:sz w:val="24"/>
          <w:szCs w:val="24"/>
          <w:rtl/>
          <w:lang w:bidi="fa-IR"/>
        </w:rPr>
        <w:t xml:space="preserve"> و شرکت</w:t>
      </w:r>
      <w:r w:rsidRPr="005E60EF">
        <w:rPr>
          <w:rFonts w:cs="B Nazanin" w:hint="cs"/>
          <w:sz w:val="24"/>
          <w:szCs w:val="24"/>
          <w:rtl/>
          <w:lang w:bidi="fa-IR"/>
        </w:rPr>
        <w:t>ی</w:t>
      </w:r>
    </w:p>
    <w:tbl>
      <w:tblPr>
        <w:tblW w:w="9348" w:type="dxa"/>
        <w:tblCellMar>
          <w:left w:w="0" w:type="dxa"/>
          <w:right w:w="0" w:type="dxa"/>
        </w:tblCellMar>
        <w:tblLook w:val="04A0" w:firstRow="1" w:lastRow="0" w:firstColumn="1" w:lastColumn="0" w:noHBand="0" w:noVBand="1"/>
      </w:tblPr>
      <w:tblGrid>
        <w:gridCol w:w="2234"/>
        <w:gridCol w:w="7114"/>
      </w:tblGrid>
      <w:tr w:rsidR="005E60EF" w:rsidRPr="005E60EF" w14:paraId="7584850B" w14:textId="77777777" w:rsidTr="005E60EF">
        <w:trPr>
          <w:trHeight w:val="315"/>
        </w:trPr>
        <w:tc>
          <w:tcPr>
            <w:tcW w:w="0" w:type="auto"/>
            <w:tcBorders>
              <w:top w:val="single" w:sz="6" w:space="0" w:color="284E3F"/>
              <w:left w:val="single" w:sz="6" w:space="0" w:color="284E3F"/>
              <w:bottom w:val="single" w:sz="6" w:space="0" w:color="284E3F"/>
              <w:right w:val="single" w:sz="6" w:space="0" w:color="356854"/>
            </w:tcBorders>
            <w:shd w:val="clear" w:color="auto" w:fill="356854"/>
            <w:tcMar>
              <w:top w:w="30" w:type="dxa"/>
              <w:left w:w="120" w:type="dxa"/>
              <w:bottom w:w="30" w:type="dxa"/>
              <w:right w:w="120" w:type="dxa"/>
            </w:tcMar>
            <w:vAlign w:val="center"/>
            <w:hideMark/>
          </w:tcPr>
          <w:p w14:paraId="6AA3F31C" w14:textId="77777777" w:rsidR="005E60EF" w:rsidRPr="005E60EF" w:rsidRDefault="005E60EF" w:rsidP="005E60EF">
            <w:pPr>
              <w:bidi w:val="0"/>
              <w:spacing w:after="0"/>
              <w:jc w:val="center"/>
              <w:rPr>
                <w:rFonts w:ascii="Roboto" w:eastAsia="Times New Roman" w:hAnsi="Roboto" w:cs="B Nazanin"/>
                <w:color w:val="FFFFFF"/>
                <w:kern w:val="0"/>
                <w:sz w:val="20"/>
                <w:szCs w:val="20"/>
                <w14:ligatures w14:val="none"/>
              </w:rPr>
            </w:pPr>
            <w:r w:rsidRPr="005E60EF">
              <w:rPr>
                <w:rFonts w:ascii="Roboto" w:eastAsia="Times New Roman" w:hAnsi="Roboto" w:cs="B Nazanin"/>
                <w:color w:val="FFFFFF"/>
                <w:kern w:val="0"/>
                <w:sz w:val="20"/>
                <w:szCs w:val="20"/>
                <w:rtl/>
                <w14:ligatures w14:val="none"/>
              </w:rPr>
              <w:t>موضوعات</w:t>
            </w:r>
          </w:p>
        </w:tc>
        <w:tc>
          <w:tcPr>
            <w:tcW w:w="7114" w:type="dxa"/>
            <w:tcBorders>
              <w:top w:val="single" w:sz="6" w:space="0" w:color="284E3F"/>
              <w:left w:val="single" w:sz="6" w:space="0" w:color="CCCCCC"/>
              <w:bottom w:val="single" w:sz="6" w:space="0" w:color="284E3F"/>
              <w:right w:val="single" w:sz="4" w:space="0" w:color="auto"/>
            </w:tcBorders>
            <w:shd w:val="clear" w:color="auto" w:fill="356854"/>
            <w:tcMar>
              <w:top w:w="30" w:type="dxa"/>
              <w:left w:w="120" w:type="dxa"/>
              <w:bottom w:w="30" w:type="dxa"/>
              <w:right w:w="120" w:type="dxa"/>
            </w:tcMar>
            <w:vAlign w:val="center"/>
            <w:hideMark/>
          </w:tcPr>
          <w:p w14:paraId="2EB26538" w14:textId="41D4A7DA" w:rsidR="005E60EF" w:rsidRPr="005E60EF" w:rsidRDefault="005E60EF" w:rsidP="005E60EF">
            <w:pPr>
              <w:spacing w:after="0"/>
              <w:jc w:val="center"/>
              <w:rPr>
                <w:rFonts w:ascii="Roboto" w:eastAsia="Times New Roman" w:hAnsi="Roboto" w:cs="B Nazanin"/>
                <w:color w:val="FFFFFF"/>
                <w:kern w:val="0"/>
                <w:sz w:val="20"/>
                <w:szCs w:val="20"/>
                <w14:ligatures w14:val="none"/>
              </w:rPr>
            </w:pPr>
            <w:r w:rsidRPr="005E60EF">
              <w:rPr>
                <w:rFonts w:ascii="Roboto" w:eastAsia="Times New Roman" w:hAnsi="Roboto" w:cs="B Nazanin"/>
                <w:color w:val="FFFFFF"/>
                <w:kern w:val="0"/>
                <w:sz w:val="20"/>
                <w:szCs w:val="20"/>
                <w:rtl/>
                <w14:ligatures w14:val="none"/>
              </w:rPr>
              <w:t>اسناد</w:t>
            </w:r>
            <w:r>
              <w:rPr>
                <w:rtl/>
              </w:rPr>
              <w:t xml:space="preserve"> </w:t>
            </w:r>
            <w:r w:rsidRPr="005E60EF">
              <w:rPr>
                <w:rFonts w:ascii="Roboto" w:eastAsia="Times New Roman" w:hAnsi="Roboto" w:cs="B Nazanin"/>
                <w:color w:val="FFFFFF"/>
                <w:kern w:val="0"/>
                <w:sz w:val="20"/>
                <w:szCs w:val="20"/>
                <w:rtl/>
                <w14:ligatures w14:val="none"/>
              </w:rPr>
              <w:t>سازمان ب</w:t>
            </w:r>
            <w:r w:rsidRPr="005E60EF">
              <w:rPr>
                <w:rFonts w:ascii="Roboto" w:eastAsia="Times New Roman" w:hAnsi="Roboto" w:cs="B Nazanin" w:hint="cs"/>
                <w:color w:val="FFFFFF"/>
                <w:kern w:val="0"/>
                <w:sz w:val="20"/>
                <w:szCs w:val="20"/>
                <w:rtl/>
                <w14:ligatures w14:val="none"/>
              </w:rPr>
              <w:t>ی</w:t>
            </w:r>
            <w:r w:rsidRPr="005E60EF">
              <w:rPr>
                <w:rFonts w:ascii="Roboto" w:eastAsia="Times New Roman" w:hAnsi="Roboto" w:cs="B Nazanin" w:hint="eastAsia"/>
                <w:color w:val="FFFFFF"/>
                <w:kern w:val="0"/>
                <w:sz w:val="20"/>
                <w:szCs w:val="20"/>
                <w:rtl/>
                <w14:ligatures w14:val="none"/>
              </w:rPr>
              <w:t>ن‌الملل</w:t>
            </w:r>
            <w:r w:rsidRPr="005E60EF">
              <w:rPr>
                <w:rFonts w:ascii="Roboto" w:eastAsia="Times New Roman" w:hAnsi="Roboto" w:cs="B Nazanin" w:hint="cs"/>
                <w:color w:val="FFFFFF"/>
                <w:kern w:val="0"/>
                <w:sz w:val="20"/>
                <w:szCs w:val="20"/>
                <w:rtl/>
                <w14:ligatures w14:val="none"/>
              </w:rPr>
              <w:t>ی</w:t>
            </w:r>
            <w:r w:rsidRPr="005E60EF">
              <w:rPr>
                <w:rFonts w:ascii="Roboto" w:eastAsia="Times New Roman" w:hAnsi="Roboto" w:cs="B Nazanin"/>
                <w:color w:val="FFFFFF"/>
                <w:kern w:val="0"/>
                <w:sz w:val="20"/>
                <w:szCs w:val="20"/>
                <w:rtl/>
                <w14:ligatures w14:val="none"/>
              </w:rPr>
              <w:t xml:space="preserve"> استانداردساز</w:t>
            </w:r>
            <w:r w:rsidRPr="005E60EF">
              <w:rPr>
                <w:rFonts w:ascii="Roboto" w:eastAsia="Times New Roman" w:hAnsi="Roboto" w:cs="B Nazanin" w:hint="cs"/>
                <w:color w:val="FFFFFF"/>
                <w:kern w:val="0"/>
                <w:sz w:val="20"/>
                <w:szCs w:val="20"/>
                <w:rtl/>
                <w14:ligatures w14:val="none"/>
              </w:rPr>
              <w:t>ی</w:t>
            </w:r>
            <w:r w:rsidRPr="005E60EF">
              <w:rPr>
                <w:rFonts w:ascii="Roboto" w:eastAsia="Times New Roman" w:hAnsi="Roboto" w:cs="B Nazanin"/>
                <w:color w:val="FFFFFF"/>
                <w:kern w:val="0"/>
                <w:sz w:val="20"/>
                <w:szCs w:val="20"/>
                <w:rtl/>
                <w14:ligatures w14:val="none"/>
              </w:rPr>
              <w:t>/ کم</w:t>
            </w:r>
            <w:r w:rsidRPr="005E60EF">
              <w:rPr>
                <w:rFonts w:ascii="Roboto" w:eastAsia="Times New Roman" w:hAnsi="Roboto" w:cs="B Nazanin" w:hint="cs"/>
                <w:color w:val="FFFFFF"/>
                <w:kern w:val="0"/>
                <w:sz w:val="20"/>
                <w:szCs w:val="20"/>
                <w:rtl/>
                <w14:ligatures w14:val="none"/>
              </w:rPr>
              <w:t>ی</w:t>
            </w:r>
            <w:r w:rsidRPr="005E60EF">
              <w:rPr>
                <w:rFonts w:ascii="Roboto" w:eastAsia="Times New Roman" w:hAnsi="Roboto" w:cs="B Nazanin" w:hint="eastAsia"/>
                <w:color w:val="FFFFFF"/>
                <w:kern w:val="0"/>
                <w:sz w:val="20"/>
                <w:szCs w:val="20"/>
                <w:rtl/>
                <w14:ligatures w14:val="none"/>
              </w:rPr>
              <w:t>س</w:t>
            </w:r>
            <w:r w:rsidRPr="005E60EF">
              <w:rPr>
                <w:rFonts w:ascii="Roboto" w:eastAsia="Times New Roman" w:hAnsi="Roboto" w:cs="B Nazanin" w:hint="cs"/>
                <w:color w:val="FFFFFF"/>
                <w:kern w:val="0"/>
                <w:sz w:val="20"/>
                <w:szCs w:val="20"/>
                <w:rtl/>
                <w14:ligatures w14:val="none"/>
              </w:rPr>
              <w:t>ی</w:t>
            </w:r>
            <w:r w:rsidRPr="005E60EF">
              <w:rPr>
                <w:rFonts w:ascii="Roboto" w:eastAsia="Times New Roman" w:hAnsi="Roboto" w:cs="B Nazanin" w:hint="eastAsia"/>
                <w:color w:val="FFFFFF"/>
                <w:kern w:val="0"/>
                <w:sz w:val="20"/>
                <w:szCs w:val="20"/>
                <w:rtl/>
                <w14:ligatures w14:val="none"/>
              </w:rPr>
              <w:t>ون</w:t>
            </w:r>
            <w:r w:rsidRPr="005E60EF">
              <w:rPr>
                <w:rFonts w:ascii="Roboto" w:eastAsia="Times New Roman" w:hAnsi="Roboto" w:cs="B Nazanin"/>
                <w:color w:val="FFFFFF"/>
                <w:kern w:val="0"/>
                <w:sz w:val="20"/>
                <w:szCs w:val="20"/>
                <w:rtl/>
                <w14:ligatures w14:val="none"/>
              </w:rPr>
              <w:t xml:space="preserve"> ب</w:t>
            </w:r>
            <w:r w:rsidRPr="005E60EF">
              <w:rPr>
                <w:rFonts w:ascii="Roboto" w:eastAsia="Times New Roman" w:hAnsi="Roboto" w:cs="B Nazanin" w:hint="cs"/>
                <w:color w:val="FFFFFF"/>
                <w:kern w:val="0"/>
                <w:sz w:val="20"/>
                <w:szCs w:val="20"/>
                <w:rtl/>
                <w14:ligatures w14:val="none"/>
              </w:rPr>
              <w:t>ی</w:t>
            </w:r>
            <w:r w:rsidRPr="005E60EF">
              <w:rPr>
                <w:rFonts w:ascii="Roboto" w:eastAsia="Times New Roman" w:hAnsi="Roboto" w:cs="B Nazanin" w:hint="eastAsia"/>
                <w:color w:val="FFFFFF"/>
                <w:kern w:val="0"/>
                <w:sz w:val="20"/>
                <w:szCs w:val="20"/>
                <w:rtl/>
                <w14:ligatures w14:val="none"/>
              </w:rPr>
              <w:t>ن‌الملل</w:t>
            </w:r>
            <w:r w:rsidRPr="005E60EF">
              <w:rPr>
                <w:rFonts w:ascii="Roboto" w:eastAsia="Times New Roman" w:hAnsi="Roboto" w:cs="B Nazanin" w:hint="cs"/>
                <w:color w:val="FFFFFF"/>
                <w:kern w:val="0"/>
                <w:sz w:val="20"/>
                <w:szCs w:val="20"/>
                <w:rtl/>
                <w14:ligatures w14:val="none"/>
              </w:rPr>
              <w:t>ی</w:t>
            </w:r>
            <w:r w:rsidRPr="005E60EF">
              <w:rPr>
                <w:rFonts w:ascii="Roboto" w:eastAsia="Times New Roman" w:hAnsi="Roboto" w:cs="B Nazanin"/>
                <w:color w:val="FFFFFF"/>
                <w:kern w:val="0"/>
                <w:sz w:val="20"/>
                <w:szCs w:val="20"/>
                <w:rtl/>
                <w14:ligatures w14:val="none"/>
              </w:rPr>
              <w:t xml:space="preserve"> الکتروتکن</w:t>
            </w:r>
            <w:r w:rsidRPr="005E60EF">
              <w:rPr>
                <w:rFonts w:ascii="Roboto" w:eastAsia="Times New Roman" w:hAnsi="Roboto" w:cs="B Nazanin" w:hint="cs"/>
                <w:color w:val="FFFFFF"/>
                <w:kern w:val="0"/>
                <w:sz w:val="20"/>
                <w:szCs w:val="20"/>
                <w:rtl/>
                <w14:ligatures w14:val="none"/>
              </w:rPr>
              <w:t>ی</w:t>
            </w:r>
            <w:r w:rsidRPr="005E60EF">
              <w:rPr>
                <w:rFonts w:ascii="Roboto" w:eastAsia="Times New Roman" w:hAnsi="Roboto" w:cs="B Nazanin" w:hint="eastAsia"/>
                <w:color w:val="FFFFFF"/>
                <w:kern w:val="0"/>
                <w:sz w:val="20"/>
                <w:szCs w:val="20"/>
                <w:rtl/>
                <w14:ligatures w14:val="none"/>
              </w:rPr>
              <w:t>ک</w:t>
            </w:r>
          </w:p>
        </w:tc>
      </w:tr>
      <w:tr w:rsidR="005E60EF" w:rsidRPr="005E60EF" w14:paraId="0F228AB9" w14:textId="77777777" w:rsidTr="005E60EF">
        <w:trPr>
          <w:trHeight w:val="315"/>
        </w:trPr>
        <w:tc>
          <w:tcPr>
            <w:tcW w:w="0" w:type="auto"/>
            <w:tcBorders>
              <w:top w:val="single" w:sz="6" w:space="0" w:color="CCCCCC"/>
              <w:left w:val="single" w:sz="6" w:space="0" w:color="284E3F"/>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77F0F925" w14:textId="77777777" w:rsidR="005E60EF" w:rsidRPr="005E60EF" w:rsidRDefault="005E60EF" w:rsidP="005E60EF">
            <w:pPr>
              <w:bidi w:val="0"/>
              <w:spacing w:after="0"/>
              <w:jc w:val="center"/>
              <w:rPr>
                <w:rFonts w:ascii="Roboto" w:eastAsia="Times New Roman" w:hAnsi="Roboto" w:cs="B Nazanin"/>
                <w:color w:val="434343"/>
                <w:kern w:val="0"/>
                <w:sz w:val="20"/>
                <w:szCs w:val="20"/>
                <w14:ligatures w14:val="none"/>
              </w:rPr>
            </w:pPr>
            <w:r w:rsidRPr="005E60EF">
              <w:rPr>
                <w:rFonts w:ascii="Roboto" w:eastAsia="Times New Roman" w:hAnsi="Roboto" w:cs="B Nazanin"/>
                <w:color w:val="434343"/>
                <w:kern w:val="0"/>
                <w:sz w:val="20"/>
                <w:szCs w:val="20"/>
                <w:rtl/>
                <w14:ligatures w14:val="none"/>
              </w:rPr>
              <w:t>پاسخگویی و شفافیت</w:t>
            </w:r>
          </w:p>
        </w:tc>
        <w:tc>
          <w:tcPr>
            <w:tcW w:w="7114" w:type="dxa"/>
            <w:tcBorders>
              <w:top w:val="single" w:sz="6" w:space="0" w:color="CCCCCC"/>
              <w:left w:val="single" w:sz="6" w:space="0" w:color="CCCCCC"/>
              <w:bottom w:val="single" w:sz="6" w:space="0" w:color="F6F8F9"/>
              <w:right w:val="single" w:sz="4" w:space="0" w:color="auto"/>
            </w:tcBorders>
            <w:shd w:val="clear" w:color="auto" w:fill="FFFFFF"/>
            <w:tcMar>
              <w:top w:w="30" w:type="dxa"/>
              <w:left w:w="120" w:type="dxa"/>
              <w:bottom w:w="30" w:type="dxa"/>
              <w:right w:w="120" w:type="dxa"/>
            </w:tcMar>
            <w:vAlign w:val="center"/>
            <w:hideMark/>
          </w:tcPr>
          <w:p w14:paraId="7292EDE9" w14:textId="20C409C3" w:rsidR="005E60EF" w:rsidRPr="005E60EF" w:rsidRDefault="005E60EF" w:rsidP="005E60EF">
            <w:pPr>
              <w:bidi w:val="0"/>
              <w:spacing w:after="0"/>
              <w:jc w:val="center"/>
              <w:rPr>
                <w:rFonts w:asciiTheme="majorBidi" w:eastAsia="Times New Roman" w:hAnsiTheme="majorBidi" w:cstheme="majorBidi"/>
                <w:color w:val="434343"/>
                <w:kern w:val="0"/>
                <w:sz w:val="20"/>
                <w:szCs w:val="20"/>
                <w14:ligatures w14:val="none"/>
              </w:rPr>
            </w:pPr>
            <w:r w:rsidRPr="005E60EF">
              <w:rPr>
                <w:rFonts w:asciiTheme="majorBidi" w:eastAsia="Times New Roman" w:hAnsiTheme="majorBidi" w:cstheme="majorBidi"/>
                <w:color w:val="434343"/>
                <w:kern w:val="0"/>
                <w:sz w:val="20"/>
                <w:szCs w:val="20"/>
                <w14:ligatures w14:val="none"/>
              </w:rPr>
              <w:t>ISO 37000</w:t>
            </w:r>
            <w:r w:rsidR="00633E99" w:rsidRPr="005E60EF">
              <w:rPr>
                <w:rFonts w:asciiTheme="majorBidi" w:eastAsia="Times New Roman" w:hAnsiTheme="majorBidi" w:cstheme="majorBidi"/>
                <w:color w:val="434343"/>
                <w:kern w:val="0"/>
                <w:sz w:val="20"/>
                <w:szCs w:val="20"/>
                <w14:ligatures w14:val="none"/>
              </w:rPr>
              <w:t xml:space="preserve"> [</w:t>
            </w:r>
            <w:r w:rsidR="00633E99">
              <w:rPr>
                <w:rFonts w:asciiTheme="majorBidi" w:eastAsia="Times New Roman" w:hAnsiTheme="majorBidi" w:cstheme="majorBidi"/>
                <w:color w:val="434343"/>
                <w:kern w:val="0"/>
                <w:sz w:val="20"/>
                <w:szCs w:val="20"/>
                <w14:ligatures w14:val="none"/>
              </w:rPr>
              <w:t>9</w:t>
            </w:r>
            <w:r w:rsidR="00633E99" w:rsidRPr="005E60EF">
              <w:rPr>
                <w:rFonts w:asciiTheme="majorBidi" w:eastAsia="Times New Roman" w:hAnsiTheme="majorBidi" w:cstheme="majorBidi"/>
                <w:color w:val="434343"/>
                <w:kern w:val="0"/>
                <w:sz w:val="20"/>
                <w:szCs w:val="20"/>
                <w14:ligatures w14:val="none"/>
              </w:rPr>
              <w:t>]</w:t>
            </w:r>
            <w:r w:rsidR="00633E99">
              <w:rPr>
                <w:rFonts w:asciiTheme="majorBidi" w:eastAsia="Times New Roman" w:hAnsiTheme="majorBidi" w:cstheme="majorBidi"/>
                <w:color w:val="434343"/>
                <w:kern w:val="0"/>
                <w:sz w:val="20"/>
                <w:szCs w:val="20"/>
                <w14:ligatures w14:val="none"/>
              </w:rPr>
              <w:t>,</w:t>
            </w:r>
            <w:r w:rsidR="00633E99" w:rsidRPr="005E60EF">
              <w:rPr>
                <w:rFonts w:asciiTheme="majorBidi" w:eastAsia="Times New Roman" w:hAnsiTheme="majorBidi" w:cstheme="majorBidi"/>
                <w:color w:val="434343"/>
                <w:kern w:val="0"/>
                <w:sz w:val="20"/>
                <w:szCs w:val="20"/>
                <w14:ligatures w14:val="none"/>
              </w:rPr>
              <w:t xml:space="preserve"> </w:t>
            </w:r>
            <w:r w:rsidR="00633E99" w:rsidRPr="005E60EF">
              <w:rPr>
                <w:rFonts w:asciiTheme="majorBidi" w:eastAsia="Times New Roman" w:hAnsiTheme="majorBidi" w:cstheme="majorBidi" w:hint="cs"/>
                <w:color w:val="434343"/>
                <w:kern w:val="0"/>
                <w:sz w:val="20"/>
                <w:szCs w:val="20"/>
                <w14:ligatures w14:val="none"/>
              </w:rPr>
              <w:t>ISO</w:t>
            </w:r>
            <w:r w:rsidRPr="005E60EF">
              <w:rPr>
                <w:rFonts w:asciiTheme="majorBidi" w:eastAsia="Times New Roman" w:hAnsiTheme="majorBidi" w:cstheme="majorBidi"/>
                <w:color w:val="434343"/>
                <w:kern w:val="0"/>
                <w:sz w:val="20"/>
                <w:szCs w:val="20"/>
                <w14:ligatures w14:val="none"/>
              </w:rPr>
              <w:t xml:space="preserve"> 37001</w:t>
            </w:r>
            <w:r w:rsidRPr="005E60EF">
              <w:rPr>
                <w:rFonts w:asciiTheme="majorBidi" w:eastAsia="Times New Roman" w:hAnsiTheme="majorBidi" w:cstheme="majorBidi"/>
                <w:color w:val="434343"/>
                <w:kern w:val="0"/>
                <w:sz w:val="20"/>
                <w:szCs w:val="20"/>
                <w:rtl/>
                <w14:ligatures w14:val="none"/>
              </w:rPr>
              <w:t xml:space="preserve"> </w:t>
            </w:r>
            <w:r w:rsidRPr="005E60EF">
              <w:rPr>
                <w:rFonts w:asciiTheme="majorBidi" w:eastAsia="Times New Roman" w:hAnsiTheme="majorBidi" w:cstheme="majorBidi"/>
                <w:color w:val="434343"/>
                <w:kern w:val="0"/>
                <w:sz w:val="20"/>
                <w:szCs w:val="20"/>
                <w14:ligatures w14:val="none"/>
              </w:rPr>
              <w:t>[21]</w:t>
            </w:r>
            <w:r w:rsidR="00633E99">
              <w:rPr>
                <w:rFonts w:asciiTheme="majorBidi" w:eastAsia="Times New Roman" w:hAnsiTheme="majorBidi" w:cstheme="majorBidi"/>
                <w:color w:val="434343"/>
                <w:kern w:val="0"/>
                <w:sz w:val="20"/>
                <w:szCs w:val="20"/>
                <w14:ligatures w14:val="none"/>
              </w:rPr>
              <w:t>,</w:t>
            </w:r>
            <w:r w:rsidRPr="005E60EF">
              <w:rPr>
                <w:rFonts w:asciiTheme="majorBidi" w:eastAsia="Times New Roman" w:hAnsiTheme="majorBidi" w:cstheme="majorBidi"/>
                <w:color w:val="434343"/>
                <w:kern w:val="0"/>
                <w:sz w:val="20"/>
                <w:szCs w:val="20"/>
                <w14:ligatures w14:val="none"/>
              </w:rPr>
              <w:t xml:space="preserve"> ISO/IEC TR 38502 [22]</w:t>
            </w:r>
          </w:p>
        </w:tc>
      </w:tr>
      <w:tr w:rsidR="005E60EF" w:rsidRPr="005E60EF" w14:paraId="10D7C2D5" w14:textId="77777777" w:rsidTr="005E60EF">
        <w:trPr>
          <w:trHeight w:val="315"/>
        </w:trPr>
        <w:tc>
          <w:tcPr>
            <w:tcW w:w="0" w:type="auto"/>
            <w:tcBorders>
              <w:top w:val="single" w:sz="6" w:space="0" w:color="CCCCCC"/>
              <w:left w:val="single" w:sz="6" w:space="0" w:color="284E3F"/>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3B309C05" w14:textId="77777777" w:rsidR="005E60EF" w:rsidRPr="005E60EF" w:rsidRDefault="005E60EF" w:rsidP="005E60EF">
            <w:pPr>
              <w:bidi w:val="0"/>
              <w:spacing w:after="0"/>
              <w:jc w:val="center"/>
              <w:rPr>
                <w:rFonts w:ascii="Roboto" w:eastAsia="Times New Roman" w:hAnsi="Roboto" w:cs="B Nazanin"/>
                <w:color w:val="434343"/>
                <w:kern w:val="0"/>
                <w:sz w:val="20"/>
                <w:szCs w:val="20"/>
                <w14:ligatures w14:val="none"/>
              </w:rPr>
            </w:pPr>
            <w:r w:rsidRPr="005E60EF">
              <w:rPr>
                <w:rFonts w:ascii="Roboto" w:eastAsia="Times New Roman" w:hAnsi="Roboto" w:cs="B Nazanin"/>
                <w:color w:val="434343"/>
                <w:kern w:val="0"/>
                <w:sz w:val="20"/>
                <w:szCs w:val="20"/>
                <w:rtl/>
                <w14:ligatures w14:val="none"/>
              </w:rPr>
              <w:t>شناسایی و تعامل با طرف‌های ذینفع</w:t>
            </w:r>
          </w:p>
        </w:tc>
        <w:tc>
          <w:tcPr>
            <w:tcW w:w="7114" w:type="dxa"/>
            <w:tcBorders>
              <w:top w:val="single" w:sz="6" w:space="0" w:color="CCCCCC"/>
              <w:left w:val="single" w:sz="6" w:space="0" w:color="CCCCCC"/>
              <w:bottom w:val="single" w:sz="6" w:space="0" w:color="F6F8F9"/>
              <w:right w:val="single" w:sz="4" w:space="0" w:color="auto"/>
            </w:tcBorders>
            <w:shd w:val="clear" w:color="auto" w:fill="F6F8F9"/>
            <w:tcMar>
              <w:top w:w="30" w:type="dxa"/>
              <w:left w:w="120" w:type="dxa"/>
              <w:bottom w:w="30" w:type="dxa"/>
              <w:right w:w="120" w:type="dxa"/>
            </w:tcMar>
            <w:vAlign w:val="center"/>
            <w:hideMark/>
          </w:tcPr>
          <w:p w14:paraId="52DE4A3A" w14:textId="6767646C" w:rsidR="005E60EF" w:rsidRPr="005E60EF" w:rsidRDefault="005E60EF" w:rsidP="005E60EF">
            <w:pPr>
              <w:bidi w:val="0"/>
              <w:spacing w:after="0"/>
              <w:jc w:val="center"/>
              <w:rPr>
                <w:rFonts w:asciiTheme="majorBidi" w:eastAsia="Times New Roman" w:hAnsiTheme="majorBidi" w:cstheme="majorBidi"/>
                <w:color w:val="434343"/>
                <w:kern w:val="0"/>
                <w:sz w:val="20"/>
                <w:szCs w:val="20"/>
                <w14:ligatures w14:val="none"/>
              </w:rPr>
            </w:pPr>
            <w:r w:rsidRPr="005E60EF">
              <w:rPr>
                <w:rFonts w:asciiTheme="majorBidi" w:eastAsia="Times New Roman" w:hAnsiTheme="majorBidi" w:cstheme="majorBidi"/>
                <w:color w:val="434343"/>
                <w:kern w:val="0"/>
                <w:sz w:val="20"/>
                <w:szCs w:val="20"/>
                <w14:ligatures w14:val="none"/>
              </w:rPr>
              <w:t>ISO 9001</w:t>
            </w:r>
            <w:r w:rsidRPr="005E60EF">
              <w:rPr>
                <w:rFonts w:asciiTheme="majorBidi" w:eastAsia="Times New Roman" w:hAnsiTheme="majorBidi" w:cstheme="majorBidi"/>
                <w:color w:val="434343"/>
                <w:kern w:val="0"/>
                <w:sz w:val="20"/>
                <w:szCs w:val="20"/>
                <w:rtl/>
                <w14:ligatures w14:val="none"/>
              </w:rPr>
              <w:t xml:space="preserve"> </w:t>
            </w:r>
            <w:r w:rsidRPr="005E60EF">
              <w:rPr>
                <w:rFonts w:asciiTheme="majorBidi" w:eastAsia="Times New Roman" w:hAnsiTheme="majorBidi" w:cstheme="majorBidi"/>
                <w:color w:val="434343"/>
                <w:kern w:val="0"/>
                <w:sz w:val="20"/>
                <w:szCs w:val="20"/>
                <w14:ligatures w14:val="none"/>
              </w:rPr>
              <w:t>[23]</w:t>
            </w:r>
            <w:r w:rsidR="00633E99">
              <w:rPr>
                <w:rFonts w:asciiTheme="majorBidi" w:eastAsia="Times New Roman" w:hAnsiTheme="majorBidi" w:cstheme="majorBidi"/>
                <w:color w:val="434343"/>
                <w:kern w:val="0"/>
                <w:sz w:val="20"/>
                <w:szCs w:val="20"/>
                <w14:ligatures w14:val="none"/>
              </w:rPr>
              <w:t>,</w:t>
            </w:r>
            <w:r w:rsidRPr="005E60EF">
              <w:rPr>
                <w:rFonts w:asciiTheme="majorBidi" w:eastAsia="Times New Roman" w:hAnsiTheme="majorBidi" w:cstheme="majorBidi"/>
                <w:color w:val="434343"/>
                <w:kern w:val="0"/>
                <w:sz w:val="20"/>
                <w:szCs w:val="20"/>
                <w14:ligatures w14:val="none"/>
              </w:rPr>
              <w:t xml:space="preserve"> ISO 10018</w:t>
            </w:r>
            <w:r w:rsidRPr="005E60EF">
              <w:rPr>
                <w:rFonts w:asciiTheme="majorBidi" w:eastAsia="Times New Roman" w:hAnsiTheme="majorBidi" w:cstheme="majorBidi"/>
                <w:color w:val="434343"/>
                <w:kern w:val="0"/>
                <w:sz w:val="20"/>
                <w:szCs w:val="20"/>
                <w:rtl/>
                <w14:ligatures w14:val="none"/>
              </w:rPr>
              <w:t xml:space="preserve"> </w:t>
            </w:r>
            <w:r w:rsidRPr="005E60EF">
              <w:rPr>
                <w:rFonts w:asciiTheme="majorBidi" w:eastAsia="Times New Roman" w:hAnsiTheme="majorBidi" w:cstheme="majorBidi"/>
                <w:color w:val="434343"/>
                <w:kern w:val="0"/>
                <w:sz w:val="20"/>
                <w:szCs w:val="20"/>
                <w14:ligatures w14:val="none"/>
              </w:rPr>
              <w:t>[24]</w:t>
            </w:r>
            <w:r w:rsidR="00633E99">
              <w:rPr>
                <w:rFonts w:asciiTheme="majorBidi" w:eastAsia="Times New Roman" w:hAnsiTheme="majorBidi" w:cstheme="majorBidi"/>
                <w:color w:val="434343"/>
                <w:kern w:val="0"/>
                <w:sz w:val="20"/>
                <w:szCs w:val="20"/>
                <w14:ligatures w14:val="none"/>
              </w:rPr>
              <w:t>,</w:t>
            </w:r>
            <w:r w:rsidRPr="005E60EF">
              <w:rPr>
                <w:rFonts w:asciiTheme="majorBidi" w:eastAsia="Times New Roman" w:hAnsiTheme="majorBidi" w:cstheme="majorBidi"/>
                <w:color w:val="434343"/>
                <w:kern w:val="0"/>
                <w:sz w:val="20"/>
                <w:szCs w:val="20"/>
                <w14:ligatures w14:val="none"/>
              </w:rPr>
              <w:t xml:space="preserve"> ISO 14001 [25]</w:t>
            </w:r>
          </w:p>
        </w:tc>
      </w:tr>
      <w:tr w:rsidR="005E60EF" w:rsidRPr="005E60EF" w14:paraId="6C991C57" w14:textId="77777777" w:rsidTr="005E60EF">
        <w:trPr>
          <w:trHeight w:val="315"/>
        </w:trPr>
        <w:tc>
          <w:tcPr>
            <w:tcW w:w="0" w:type="auto"/>
            <w:tcBorders>
              <w:top w:val="single" w:sz="6" w:space="0" w:color="CCCCCC"/>
              <w:left w:val="single" w:sz="6" w:space="0" w:color="284E3F"/>
              <w:bottom w:val="single" w:sz="6" w:space="0" w:color="284E3F"/>
              <w:right w:val="single" w:sz="6" w:space="0" w:color="FFFFFF"/>
            </w:tcBorders>
            <w:shd w:val="clear" w:color="auto" w:fill="FFFFFF"/>
            <w:tcMar>
              <w:top w:w="30" w:type="dxa"/>
              <w:left w:w="120" w:type="dxa"/>
              <w:bottom w:w="30" w:type="dxa"/>
              <w:right w:w="120" w:type="dxa"/>
            </w:tcMar>
            <w:vAlign w:val="center"/>
            <w:hideMark/>
          </w:tcPr>
          <w:p w14:paraId="405A1F13" w14:textId="248F4F93" w:rsidR="005E60EF" w:rsidRPr="005E60EF" w:rsidRDefault="005E60EF" w:rsidP="005E60EF">
            <w:pPr>
              <w:bidi w:val="0"/>
              <w:spacing w:after="0"/>
              <w:jc w:val="center"/>
              <w:rPr>
                <w:rFonts w:ascii="Roboto" w:eastAsia="Times New Roman" w:hAnsi="Roboto" w:cs="B Nazanin"/>
                <w:color w:val="434343"/>
                <w:kern w:val="0"/>
                <w:sz w:val="20"/>
                <w:szCs w:val="20"/>
                <w14:ligatures w14:val="none"/>
              </w:rPr>
            </w:pPr>
            <w:r w:rsidRPr="005E60EF">
              <w:rPr>
                <w:rFonts w:ascii="Roboto" w:eastAsia="Times New Roman" w:hAnsi="Roboto" w:cs="B Nazanin"/>
                <w:color w:val="434343"/>
                <w:kern w:val="0"/>
                <w:sz w:val="20"/>
                <w:szCs w:val="20"/>
                <w:rtl/>
                <w14:ligatures w14:val="none"/>
              </w:rPr>
              <w:t>شاخص‌های کلیدی عملکرد</w:t>
            </w:r>
            <w:r w:rsidRPr="005E60EF">
              <w:rPr>
                <w:rFonts w:ascii="Roboto" w:eastAsia="Times New Roman" w:hAnsi="Roboto" w:cs="B Nazanin"/>
                <w:color w:val="434343"/>
                <w:kern w:val="0"/>
                <w:sz w:val="20"/>
                <w:szCs w:val="20"/>
                <w14:ligatures w14:val="none"/>
              </w:rPr>
              <w:t xml:space="preserve"> </w:t>
            </w:r>
          </w:p>
        </w:tc>
        <w:tc>
          <w:tcPr>
            <w:tcW w:w="7114" w:type="dxa"/>
            <w:tcBorders>
              <w:top w:val="single" w:sz="6" w:space="0" w:color="CCCCCC"/>
              <w:left w:val="single" w:sz="6" w:space="0" w:color="CCCCCC"/>
              <w:bottom w:val="single" w:sz="6" w:space="0" w:color="284E3F"/>
              <w:right w:val="single" w:sz="4" w:space="0" w:color="auto"/>
            </w:tcBorders>
            <w:shd w:val="clear" w:color="auto" w:fill="FFFFFF"/>
            <w:tcMar>
              <w:top w:w="30" w:type="dxa"/>
              <w:left w:w="120" w:type="dxa"/>
              <w:bottom w:w="30" w:type="dxa"/>
              <w:right w:w="120" w:type="dxa"/>
            </w:tcMar>
            <w:vAlign w:val="center"/>
            <w:hideMark/>
          </w:tcPr>
          <w:p w14:paraId="5C66F07F" w14:textId="15DB2410" w:rsidR="005E60EF" w:rsidRPr="005E60EF" w:rsidRDefault="005E60EF" w:rsidP="005E60EF">
            <w:pPr>
              <w:bidi w:val="0"/>
              <w:spacing w:after="0"/>
              <w:jc w:val="center"/>
              <w:rPr>
                <w:rFonts w:asciiTheme="majorBidi" w:eastAsia="Times New Roman" w:hAnsiTheme="majorBidi" w:cstheme="majorBidi"/>
                <w:color w:val="434343"/>
                <w:kern w:val="0"/>
                <w:sz w:val="20"/>
                <w:szCs w:val="20"/>
                <w14:ligatures w14:val="none"/>
              </w:rPr>
            </w:pPr>
            <w:r w:rsidRPr="005E60EF">
              <w:rPr>
                <w:rFonts w:asciiTheme="majorBidi" w:eastAsia="Times New Roman" w:hAnsiTheme="majorBidi" w:cstheme="majorBidi"/>
                <w:color w:val="434343"/>
                <w:kern w:val="0"/>
                <w:sz w:val="20"/>
                <w:szCs w:val="20"/>
                <w14:ligatures w14:val="none"/>
              </w:rPr>
              <w:t>ISO 14031</w:t>
            </w:r>
            <w:r w:rsidRPr="005E60EF">
              <w:rPr>
                <w:rFonts w:asciiTheme="majorBidi" w:eastAsia="Times New Roman" w:hAnsiTheme="majorBidi" w:cstheme="majorBidi"/>
                <w:color w:val="434343"/>
                <w:kern w:val="0"/>
                <w:sz w:val="20"/>
                <w:szCs w:val="20"/>
                <w:rtl/>
                <w14:ligatures w14:val="none"/>
              </w:rPr>
              <w:t xml:space="preserve"> </w:t>
            </w:r>
            <w:r w:rsidRPr="005E60EF">
              <w:rPr>
                <w:rFonts w:asciiTheme="majorBidi" w:eastAsia="Times New Roman" w:hAnsiTheme="majorBidi" w:cstheme="majorBidi"/>
                <w:color w:val="434343"/>
                <w:kern w:val="0"/>
                <w:sz w:val="20"/>
                <w:szCs w:val="20"/>
                <w14:ligatures w14:val="none"/>
              </w:rPr>
              <w:t>[26]</w:t>
            </w:r>
            <w:r w:rsidR="00633E99">
              <w:rPr>
                <w:rFonts w:asciiTheme="majorBidi" w:eastAsia="Times New Roman" w:hAnsiTheme="majorBidi" w:cstheme="majorBidi"/>
                <w:color w:val="434343"/>
                <w:kern w:val="0"/>
                <w:sz w:val="20"/>
                <w:szCs w:val="20"/>
                <w14:ligatures w14:val="none"/>
              </w:rPr>
              <w:t>,</w:t>
            </w:r>
            <w:r w:rsidRPr="005E60EF">
              <w:rPr>
                <w:rFonts w:asciiTheme="majorBidi" w:eastAsia="Times New Roman" w:hAnsiTheme="majorBidi" w:cstheme="majorBidi"/>
                <w:color w:val="434343"/>
                <w:kern w:val="0"/>
                <w:sz w:val="20"/>
                <w:szCs w:val="20"/>
                <w14:ligatures w14:val="none"/>
              </w:rPr>
              <w:t xml:space="preserve"> ISO 37005</w:t>
            </w:r>
            <w:r w:rsidRPr="005E60EF">
              <w:rPr>
                <w:rFonts w:asciiTheme="majorBidi" w:eastAsia="Times New Roman" w:hAnsiTheme="majorBidi" w:cstheme="majorBidi"/>
                <w:color w:val="434343"/>
                <w:kern w:val="0"/>
                <w:sz w:val="20"/>
                <w:szCs w:val="20"/>
                <w:rtl/>
                <w14:ligatures w14:val="none"/>
              </w:rPr>
              <w:t xml:space="preserve"> </w:t>
            </w:r>
            <w:r w:rsidRPr="005E60EF">
              <w:rPr>
                <w:rFonts w:asciiTheme="majorBidi" w:eastAsia="Times New Roman" w:hAnsiTheme="majorBidi" w:cstheme="majorBidi"/>
                <w:color w:val="434343"/>
                <w:kern w:val="0"/>
                <w:sz w:val="20"/>
                <w:szCs w:val="20"/>
                <w14:ligatures w14:val="none"/>
              </w:rPr>
              <w:t>[27]</w:t>
            </w:r>
            <w:r w:rsidR="00633E99">
              <w:rPr>
                <w:rFonts w:asciiTheme="majorBidi" w:eastAsia="Times New Roman" w:hAnsiTheme="majorBidi" w:cstheme="majorBidi"/>
                <w:color w:val="434343"/>
                <w:kern w:val="0"/>
                <w:sz w:val="20"/>
                <w:szCs w:val="20"/>
                <w14:ligatures w14:val="none"/>
              </w:rPr>
              <w:t>,</w:t>
            </w:r>
            <w:r w:rsidRPr="005E60EF">
              <w:rPr>
                <w:rFonts w:asciiTheme="majorBidi" w:eastAsia="Times New Roman" w:hAnsiTheme="majorBidi" w:cstheme="majorBidi"/>
                <w:color w:val="434343"/>
                <w:kern w:val="0"/>
                <w:sz w:val="20"/>
                <w:szCs w:val="20"/>
                <w14:ligatures w14:val="none"/>
              </w:rPr>
              <w:t xml:space="preserve"> ISO 37122</w:t>
            </w:r>
            <w:r w:rsidRPr="005E60EF">
              <w:rPr>
                <w:rFonts w:asciiTheme="majorBidi" w:eastAsia="Times New Roman" w:hAnsiTheme="majorBidi" w:cstheme="majorBidi"/>
                <w:color w:val="434343"/>
                <w:kern w:val="0"/>
                <w:sz w:val="20"/>
                <w:szCs w:val="20"/>
                <w:rtl/>
                <w14:ligatures w14:val="none"/>
              </w:rPr>
              <w:t xml:space="preserve"> </w:t>
            </w:r>
            <w:r w:rsidRPr="005E60EF">
              <w:rPr>
                <w:rFonts w:asciiTheme="majorBidi" w:eastAsia="Times New Roman" w:hAnsiTheme="majorBidi" w:cstheme="majorBidi"/>
                <w:color w:val="434343"/>
                <w:kern w:val="0"/>
                <w:sz w:val="20"/>
                <w:szCs w:val="20"/>
                <w14:ligatures w14:val="none"/>
              </w:rPr>
              <w:t>[28]</w:t>
            </w:r>
            <w:r w:rsidR="00633E99">
              <w:rPr>
                <w:rFonts w:asciiTheme="majorBidi" w:eastAsia="Times New Roman" w:hAnsiTheme="majorBidi" w:cstheme="majorBidi"/>
                <w:color w:val="434343"/>
                <w:kern w:val="0"/>
                <w:sz w:val="20"/>
                <w:szCs w:val="20"/>
                <w14:ligatures w14:val="none"/>
              </w:rPr>
              <w:t>,</w:t>
            </w:r>
            <w:r w:rsidRPr="005E60EF">
              <w:rPr>
                <w:rFonts w:asciiTheme="majorBidi" w:eastAsia="Times New Roman" w:hAnsiTheme="majorBidi" w:cstheme="majorBidi"/>
                <w:color w:val="434343"/>
                <w:kern w:val="0"/>
                <w:sz w:val="20"/>
                <w:szCs w:val="20"/>
                <w14:ligatures w14:val="none"/>
              </w:rPr>
              <w:t xml:space="preserve"> ISO 37124</w:t>
            </w:r>
            <w:r w:rsidRPr="005E60EF">
              <w:rPr>
                <w:rFonts w:asciiTheme="majorBidi" w:eastAsia="Times New Roman" w:hAnsiTheme="majorBidi" w:cstheme="majorBidi"/>
                <w:color w:val="434343"/>
                <w:kern w:val="0"/>
                <w:sz w:val="20"/>
                <w:szCs w:val="20"/>
                <w:rtl/>
                <w14:ligatures w14:val="none"/>
              </w:rPr>
              <w:t xml:space="preserve"> </w:t>
            </w:r>
            <w:r w:rsidRPr="005E60EF">
              <w:rPr>
                <w:rFonts w:asciiTheme="majorBidi" w:eastAsia="Times New Roman" w:hAnsiTheme="majorBidi" w:cstheme="majorBidi"/>
                <w:color w:val="434343"/>
                <w:kern w:val="0"/>
                <w:sz w:val="20"/>
                <w:szCs w:val="20"/>
                <w14:ligatures w14:val="none"/>
              </w:rPr>
              <w:t>[29]</w:t>
            </w:r>
            <w:r w:rsidR="00633E99">
              <w:rPr>
                <w:rFonts w:asciiTheme="majorBidi" w:eastAsia="Times New Roman" w:hAnsiTheme="majorBidi" w:cstheme="majorBidi"/>
                <w:color w:val="434343"/>
                <w:kern w:val="0"/>
                <w:sz w:val="20"/>
                <w:szCs w:val="20"/>
                <w14:ligatures w14:val="none"/>
              </w:rPr>
              <w:t>,</w:t>
            </w:r>
            <w:r w:rsidRPr="005E60EF">
              <w:rPr>
                <w:rFonts w:asciiTheme="majorBidi" w:eastAsia="Times New Roman" w:hAnsiTheme="majorBidi" w:cstheme="majorBidi"/>
                <w:color w:val="434343"/>
                <w:kern w:val="0"/>
                <w:sz w:val="20"/>
                <w:szCs w:val="20"/>
                <w14:ligatures w14:val="none"/>
              </w:rPr>
              <w:t xml:space="preserve"> ISO 50006 [30]</w:t>
            </w:r>
          </w:p>
        </w:tc>
      </w:tr>
    </w:tbl>
    <w:p w14:paraId="27AE76F3" w14:textId="77777777" w:rsidR="005E60EF" w:rsidRDefault="005E60EF" w:rsidP="005E60EF">
      <w:pPr>
        <w:rPr>
          <w:rFonts w:cs="B Nazanin"/>
          <w:sz w:val="28"/>
          <w:szCs w:val="28"/>
          <w:rtl/>
          <w:lang w:bidi="fa-IR"/>
        </w:rPr>
      </w:pPr>
    </w:p>
    <w:p w14:paraId="57DDDE33" w14:textId="77777777" w:rsidR="00127D6D" w:rsidRDefault="00127D6D" w:rsidP="005E60EF">
      <w:pPr>
        <w:rPr>
          <w:rFonts w:cs="B Nazanin"/>
          <w:sz w:val="28"/>
          <w:szCs w:val="28"/>
          <w:rtl/>
          <w:lang w:bidi="fa-IR"/>
        </w:rPr>
      </w:pPr>
    </w:p>
    <w:p w14:paraId="52C71579" w14:textId="694D2016" w:rsidR="00127D6D" w:rsidRPr="00127D6D" w:rsidRDefault="00127D6D" w:rsidP="00127D6D">
      <w:pPr>
        <w:rPr>
          <w:rFonts w:cs="B Titr"/>
          <w:sz w:val="28"/>
          <w:szCs w:val="28"/>
          <w:rtl/>
          <w:lang w:bidi="fa-IR"/>
        </w:rPr>
      </w:pPr>
      <w:r w:rsidRPr="00127D6D">
        <w:rPr>
          <w:rFonts w:cs="B Titr"/>
          <w:sz w:val="28"/>
          <w:szCs w:val="28"/>
          <w:rtl/>
          <w:lang w:bidi="fa-IR"/>
        </w:rPr>
        <w:lastRenderedPageBreak/>
        <w:t>5 مح</w:t>
      </w:r>
      <w:r w:rsidRPr="00127D6D">
        <w:rPr>
          <w:rFonts w:cs="B Titr" w:hint="cs"/>
          <w:sz w:val="28"/>
          <w:szCs w:val="28"/>
          <w:rtl/>
          <w:lang w:bidi="fa-IR"/>
        </w:rPr>
        <w:t>ی</w:t>
      </w:r>
      <w:r w:rsidRPr="00127D6D">
        <w:rPr>
          <w:rFonts w:cs="B Titr" w:hint="eastAsia"/>
          <w:sz w:val="28"/>
          <w:szCs w:val="28"/>
          <w:rtl/>
          <w:lang w:bidi="fa-IR"/>
        </w:rPr>
        <w:t>ط</w:t>
      </w:r>
      <w:r w:rsidRPr="00127D6D">
        <w:rPr>
          <w:rFonts w:cs="B Titr"/>
          <w:sz w:val="28"/>
          <w:szCs w:val="28"/>
          <w:rtl/>
          <w:lang w:bidi="fa-IR"/>
        </w:rPr>
        <w:t xml:space="preserve"> ز</w:t>
      </w:r>
      <w:r w:rsidRPr="00127D6D">
        <w:rPr>
          <w:rFonts w:cs="B Titr" w:hint="cs"/>
          <w:sz w:val="28"/>
          <w:szCs w:val="28"/>
          <w:rtl/>
          <w:lang w:bidi="fa-IR"/>
        </w:rPr>
        <w:t>ی</w:t>
      </w:r>
      <w:r w:rsidRPr="00127D6D">
        <w:rPr>
          <w:rFonts w:cs="B Titr" w:hint="eastAsia"/>
          <w:sz w:val="28"/>
          <w:szCs w:val="28"/>
          <w:rtl/>
          <w:lang w:bidi="fa-IR"/>
        </w:rPr>
        <w:t>ست</w:t>
      </w:r>
    </w:p>
    <w:p w14:paraId="29788620" w14:textId="5C3CF372" w:rsidR="00127D6D" w:rsidRPr="00127D6D" w:rsidRDefault="00127D6D" w:rsidP="00127D6D">
      <w:pPr>
        <w:rPr>
          <w:rFonts w:cs="B Titr"/>
          <w:sz w:val="28"/>
          <w:szCs w:val="28"/>
          <w:rtl/>
          <w:lang w:bidi="fa-IR"/>
        </w:rPr>
      </w:pPr>
      <w:r w:rsidRPr="00127D6D">
        <w:rPr>
          <w:rFonts w:cs="B Titr"/>
          <w:sz w:val="28"/>
          <w:szCs w:val="28"/>
          <w:rtl/>
          <w:lang w:bidi="fa-IR"/>
        </w:rPr>
        <w:t>5.1 کل</w:t>
      </w:r>
      <w:r w:rsidRPr="00127D6D">
        <w:rPr>
          <w:rFonts w:cs="B Titr" w:hint="cs"/>
          <w:sz w:val="28"/>
          <w:szCs w:val="28"/>
          <w:rtl/>
          <w:lang w:bidi="fa-IR"/>
        </w:rPr>
        <w:t>ی</w:t>
      </w:r>
      <w:r w:rsidRPr="00127D6D">
        <w:rPr>
          <w:rFonts w:cs="B Titr" w:hint="eastAsia"/>
          <w:sz w:val="28"/>
          <w:szCs w:val="28"/>
          <w:rtl/>
          <w:lang w:bidi="fa-IR"/>
        </w:rPr>
        <w:t>ات</w:t>
      </w:r>
    </w:p>
    <w:p w14:paraId="0ED4E49C" w14:textId="4DD92657" w:rsidR="00127D6D" w:rsidRPr="00127D6D" w:rsidRDefault="00127D6D" w:rsidP="00127D6D">
      <w:pPr>
        <w:rPr>
          <w:rFonts w:cs="B Nazanin"/>
          <w:sz w:val="28"/>
          <w:szCs w:val="28"/>
          <w:rtl/>
          <w:lang w:bidi="fa-IR"/>
        </w:rPr>
      </w:pPr>
      <w:r w:rsidRPr="00127D6D">
        <w:rPr>
          <w:rFonts w:cs="B Nazanin" w:hint="eastAsia"/>
          <w:sz w:val="28"/>
          <w:szCs w:val="28"/>
          <w:rtl/>
          <w:lang w:bidi="fa-IR"/>
        </w:rPr>
        <w:t>ملاحظات</w:t>
      </w:r>
      <w:r w:rsidRPr="00127D6D">
        <w:rPr>
          <w:rFonts w:cs="B Nazanin"/>
          <w:sz w:val="28"/>
          <w:szCs w:val="28"/>
          <w:rtl/>
          <w:lang w:bidi="fa-IR"/>
        </w:rPr>
        <w:t xml:space="preserve"> ز</w:t>
      </w:r>
      <w:r w:rsidRPr="00127D6D">
        <w:rPr>
          <w:rFonts w:cs="B Nazanin" w:hint="cs"/>
          <w:sz w:val="28"/>
          <w:szCs w:val="28"/>
          <w:rtl/>
          <w:lang w:bidi="fa-IR"/>
        </w:rPr>
        <w:t>ی</w:t>
      </w:r>
      <w:r w:rsidRPr="00127D6D">
        <w:rPr>
          <w:rFonts w:cs="B Nazanin" w:hint="eastAsia"/>
          <w:sz w:val="28"/>
          <w:szCs w:val="28"/>
          <w:rtl/>
          <w:lang w:bidi="fa-IR"/>
        </w:rPr>
        <w:t>ست‌مح</w:t>
      </w:r>
      <w:r w:rsidRPr="00127D6D">
        <w:rPr>
          <w:rFonts w:cs="B Nazanin" w:hint="cs"/>
          <w:sz w:val="28"/>
          <w:szCs w:val="28"/>
          <w:rtl/>
          <w:lang w:bidi="fa-IR"/>
        </w:rPr>
        <w:t>ی</w:t>
      </w:r>
      <w:r w:rsidRPr="00127D6D">
        <w:rPr>
          <w:rFonts w:cs="B Nazanin" w:hint="eastAsia"/>
          <w:sz w:val="28"/>
          <w:szCs w:val="28"/>
          <w:rtl/>
          <w:lang w:bidi="fa-IR"/>
        </w:rPr>
        <w:t>ط</w:t>
      </w:r>
      <w:r w:rsidRPr="00127D6D">
        <w:rPr>
          <w:rFonts w:cs="B Nazanin" w:hint="cs"/>
          <w:sz w:val="28"/>
          <w:szCs w:val="28"/>
          <w:rtl/>
          <w:lang w:bidi="fa-IR"/>
        </w:rPr>
        <w:t>ی</w:t>
      </w:r>
      <w:r w:rsidRPr="00127D6D">
        <w:rPr>
          <w:rFonts w:cs="B Nazanin"/>
          <w:sz w:val="28"/>
          <w:szCs w:val="28"/>
          <w:rtl/>
          <w:lang w:bidi="fa-IR"/>
        </w:rPr>
        <w:t xml:space="preserve"> راهبر</w:t>
      </w:r>
      <w:r w:rsidRPr="00127D6D">
        <w:rPr>
          <w:rFonts w:cs="B Nazanin" w:hint="cs"/>
          <w:sz w:val="28"/>
          <w:szCs w:val="28"/>
          <w:rtl/>
          <w:lang w:bidi="fa-IR"/>
        </w:rPr>
        <w:t>ی</w:t>
      </w:r>
      <w:r w:rsidRPr="00127D6D">
        <w:rPr>
          <w:rFonts w:cs="B Nazanin"/>
          <w:sz w:val="28"/>
          <w:szCs w:val="28"/>
          <w:rtl/>
          <w:lang w:bidi="fa-IR"/>
        </w:rPr>
        <w:t xml:space="preserve"> ز</w:t>
      </w:r>
      <w:r w:rsidRPr="00127D6D">
        <w:rPr>
          <w:rFonts w:cs="B Nazanin" w:hint="cs"/>
          <w:sz w:val="28"/>
          <w:szCs w:val="28"/>
          <w:rtl/>
          <w:lang w:bidi="fa-IR"/>
        </w:rPr>
        <w:t>ی</w:t>
      </w:r>
      <w:r w:rsidRPr="00127D6D">
        <w:rPr>
          <w:rFonts w:cs="B Nazanin" w:hint="eastAsia"/>
          <w:sz w:val="28"/>
          <w:szCs w:val="28"/>
          <w:rtl/>
          <w:lang w:bidi="fa-IR"/>
        </w:rPr>
        <w:t>ست‌مح</w:t>
      </w:r>
      <w:r w:rsidRPr="00127D6D">
        <w:rPr>
          <w:rFonts w:cs="B Nazanin" w:hint="cs"/>
          <w:sz w:val="28"/>
          <w:szCs w:val="28"/>
          <w:rtl/>
          <w:lang w:bidi="fa-IR"/>
        </w:rPr>
        <w:t>ی</w:t>
      </w:r>
      <w:r w:rsidRPr="00127D6D">
        <w:rPr>
          <w:rFonts w:cs="B Nazanin" w:hint="eastAsia"/>
          <w:sz w:val="28"/>
          <w:szCs w:val="28"/>
          <w:rtl/>
          <w:lang w:bidi="fa-IR"/>
        </w:rPr>
        <w:t>ط</w:t>
      </w:r>
      <w:r w:rsidRPr="00127D6D">
        <w:rPr>
          <w:rFonts w:cs="B Nazanin" w:hint="cs"/>
          <w:sz w:val="28"/>
          <w:szCs w:val="28"/>
          <w:rtl/>
          <w:lang w:bidi="fa-IR"/>
        </w:rPr>
        <w:t>ی</w:t>
      </w:r>
      <w:r w:rsidRPr="00127D6D">
        <w:rPr>
          <w:rFonts w:cs="B Nazanin" w:hint="eastAsia"/>
          <w:sz w:val="28"/>
          <w:szCs w:val="28"/>
          <w:rtl/>
          <w:lang w:bidi="fa-IR"/>
        </w:rPr>
        <w:t>،</w:t>
      </w:r>
      <w:r w:rsidRPr="00127D6D">
        <w:rPr>
          <w:rFonts w:cs="B Nazanin"/>
          <w:sz w:val="28"/>
          <w:szCs w:val="28"/>
          <w:rtl/>
          <w:lang w:bidi="fa-IR"/>
        </w:rPr>
        <w:t xml:space="preserve"> اجتماع</w:t>
      </w:r>
      <w:r w:rsidRPr="00127D6D">
        <w:rPr>
          <w:rFonts w:cs="B Nazanin" w:hint="cs"/>
          <w:sz w:val="28"/>
          <w:szCs w:val="28"/>
          <w:rtl/>
          <w:lang w:bidi="fa-IR"/>
        </w:rPr>
        <w:t>ی</w:t>
      </w:r>
      <w:r w:rsidRPr="00127D6D">
        <w:rPr>
          <w:rFonts w:cs="B Nazanin"/>
          <w:sz w:val="28"/>
          <w:szCs w:val="28"/>
          <w:rtl/>
          <w:lang w:bidi="fa-IR"/>
        </w:rPr>
        <w:t xml:space="preserve"> و شرکت</w:t>
      </w:r>
      <w:r w:rsidRPr="00127D6D">
        <w:rPr>
          <w:rFonts w:cs="B Nazanin" w:hint="cs"/>
          <w:sz w:val="28"/>
          <w:szCs w:val="28"/>
          <w:rtl/>
          <w:lang w:bidi="fa-IR"/>
        </w:rPr>
        <w:t>ی</w:t>
      </w:r>
      <w:r w:rsidRPr="00127D6D">
        <w:rPr>
          <w:rFonts w:cs="B Nazanin"/>
          <w:sz w:val="28"/>
          <w:szCs w:val="28"/>
          <w:rtl/>
          <w:lang w:bidi="fa-IR"/>
        </w:rPr>
        <w:t xml:space="preserve"> خطرات، فرصت‌ها و اثرات مرتبط با مح</w:t>
      </w:r>
      <w:r w:rsidRPr="00127D6D">
        <w:rPr>
          <w:rFonts w:cs="B Nazanin" w:hint="cs"/>
          <w:sz w:val="28"/>
          <w:szCs w:val="28"/>
          <w:rtl/>
          <w:lang w:bidi="fa-IR"/>
        </w:rPr>
        <w:t>ی</w:t>
      </w:r>
      <w:r w:rsidRPr="00127D6D">
        <w:rPr>
          <w:rFonts w:cs="B Nazanin" w:hint="eastAsia"/>
          <w:sz w:val="28"/>
          <w:szCs w:val="28"/>
          <w:rtl/>
          <w:lang w:bidi="fa-IR"/>
        </w:rPr>
        <w:t>ط</w:t>
      </w:r>
      <w:r w:rsidRPr="00127D6D">
        <w:rPr>
          <w:rFonts w:cs="B Nazanin"/>
          <w:sz w:val="28"/>
          <w:szCs w:val="28"/>
          <w:rtl/>
          <w:lang w:bidi="fa-IR"/>
        </w:rPr>
        <w:t xml:space="preserve"> ز</w:t>
      </w:r>
      <w:r w:rsidRPr="00127D6D">
        <w:rPr>
          <w:rFonts w:cs="B Nazanin" w:hint="cs"/>
          <w:sz w:val="28"/>
          <w:szCs w:val="28"/>
          <w:rtl/>
          <w:lang w:bidi="fa-IR"/>
        </w:rPr>
        <w:t>ی</w:t>
      </w:r>
      <w:r w:rsidRPr="00127D6D">
        <w:rPr>
          <w:rFonts w:cs="B Nazanin" w:hint="eastAsia"/>
          <w:sz w:val="28"/>
          <w:szCs w:val="28"/>
          <w:rtl/>
          <w:lang w:bidi="fa-IR"/>
        </w:rPr>
        <w:t>ست</w:t>
      </w:r>
      <w:r w:rsidRPr="00127D6D">
        <w:rPr>
          <w:rFonts w:cs="B Nazanin"/>
          <w:sz w:val="28"/>
          <w:szCs w:val="28"/>
          <w:rtl/>
          <w:lang w:bidi="fa-IR"/>
        </w:rPr>
        <w:t xml:space="preserve"> ناش</w:t>
      </w:r>
      <w:r w:rsidRPr="00127D6D">
        <w:rPr>
          <w:rFonts w:cs="B Nazanin" w:hint="cs"/>
          <w:sz w:val="28"/>
          <w:szCs w:val="28"/>
          <w:rtl/>
          <w:lang w:bidi="fa-IR"/>
        </w:rPr>
        <w:t>ی</w:t>
      </w:r>
      <w:r w:rsidRPr="00127D6D">
        <w:rPr>
          <w:rFonts w:cs="B Nazanin"/>
          <w:sz w:val="28"/>
          <w:szCs w:val="28"/>
          <w:rtl/>
          <w:lang w:bidi="fa-IR"/>
        </w:rPr>
        <w:t xml:space="preserve"> از فعال</w:t>
      </w:r>
      <w:r w:rsidRPr="00127D6D">
        <w:rPr>
          <w:rFonts w:cs="B Nazanin" w:hint="cs"/>
          <w:sz w:val="28"/>
          <w:szCs w:val="28"/>
          <w:rtl/>
          <w:lang w:bidi="fa-IR"/>
        </w:rPr>
        <w:t>ی</w:t>
      </w:r>
      <w:r w:rsidRPr="00127D6D">
        <w:rPr>
          <w:rFonts w:cs="B Nazanin" w:hint="eastAsia"/>
          <w:sz w:val="28"/>
          <w:szCs w:val="28"/>
          <w:rtl/>
          <w:lang w:bidi="fa-IR"/>
        </w:rPr>
        <w:t>ت‌ها</w:t>
      </w:r>
      <w:r w:rsidRPr="00127D6D">
        <w:rPr>
          <w:rFonts w:cs="B Nazanin" w:hint="cs"/>
          <w:sz w:val="28"/>
          <w:szCs w:val="28"/>
          <w:rtl/>
          <w:lang w:bidi="fa-IR"/>
        </w:rPr>
        <w:t>ی</w:t>
      </w:r>
      <w:r w:rsidRPr="00127D6D">
        <w:rPr>
          <w:rFonts w:cs="B Nazanin"/>
          <w:sz w:val="28"/>
          <w:szCs w:val="28"/>
          <w:rtl/>
          <w:lang w:bidi="fa-IR"/>
        </w:rPr>
        <w:t xml:space="preserve"> سازمان و هرگونه اثرات مرتبط بر سازمان، محصولات و خدمات را با استفاده از رو</w:t>
      </w:r>
      <w:r w:rsidRPr="00127D6D">
        <w:rPr>
          <w:rFonts w:cs="B Nazanin" w:hint="cs"/>
          <w:sz w:val="28"/>
          <w:szCs w:val="28"/>
          <w:rtl/>
          <w:lang w:bidi="fa-IR"/>
        </w:rPr>
        <w:t>ی</w:t>
      </w:r>
      <w:r w:rsidRPr="00127D6D">
        <w:rPr>
          <w:rFonts w:cs="B Nazanin" w:hint="eastAsia"/>
          <w:sz w:val="28"/>
          <w:szCs w:val="28"/>
          <w:rtl/>
          <w:lang w:bidi="fa-IR"/>
        </w:rPr>
        <w:t>کرد</w:t>
      </w:r>
      <w:r w:rsidRPr="00127D6D">
        <w:rPr>
          <w:rFonts w:cs="B Nazanin"/>
          <w:sz w:val="28"/>
          <w:szCs w:val="28"/>
          <w:rtl/>
          <w:lang w:bidi="fa-IR"/>
        </w:rPr>
        <w:t xml:space="preserve"> چالش سازنده (به بخش 7.5.2 مراجعه کن</w:t>
      </w:r>
      <w:r w:rsidRPr="00127D6D">
        <w:rPr>
          <w:rFonts w:cs="B Nazanin" w:hint="cs"/>
          <w:sz w:val="28"/>
          <w:szCs w:val="28"/>
          <w:rtl/>
          <w:lang w:bidi="fa-IR"/>
        </w:rPr>
        <w:t>ی</w:t>
      </w:r>
      <w:r w:rsidRPr="00127D6D">
        <w:rPr>
          <w:rFonts w:cs="B Nazanin" w:hint="eastAsia"/>
          <w:sz w:val="28"/>
          <w:szCs w:val="28"/>
          <w:rtl/>
          <w:lang w:bidi="fa-IR"/>
        </w:rPr>
        <w:t>د</w:t>
      </w:r>
      <w:r w:rsidRPr="00127D6D">
        <w:rPr>
          <w:rFonts w:cs="B Nazanin"/>
          <w:sz w:val="28"/>
          <w:szCs w:val="28"/>
          <w:rtl/>
          <w:lang w:bidi="fa-IR"/>
        </w:rPr>
        <w:t>) پوشش م</w:t>
      </w:r>
      <w:r w:rsidRPr="00127D6D">
        <w:rPr>
          <w:rFonts w:cs="B Nazanin" w:hint="cs"/>
          <w:sz w:val="28"/>
          <w:szCs w:val="28"/>
          <w:rtl/>
          <w:lang w:bidi="fa-IR"/>
        </w:rPr>
        <w:t>ی‌</w:t>
      </w:r>
      <w:r w:rsidRPr="00127D6D">
        <w:rPr>
          <w:rFonts w:cs="B Nazanin" w:hint="eastAsia"/>
          <w:sz w:val="28"/>
          <w:szCs w:val="28"/>
          <w:rtl/>
          <w:lang w:bidi="fa-IR"/>
        </w:rPr>
        <w:t>دهد</w:t>
      </w:r>
      <w:r w:rsidRPr="00127D6D">
        <w:rPr>
          <w:rFonts w:cs="B Nazanin"/>
          <w:sz w:val="28"/>
          <w:szCs w:val="28"/>
          <w:rtl/>
          <w:lang w:bidi="fa-IR"/>
        </w:rPr>
        <w:t>. ا</w:t>
      </w:r>
      <w:r w:rsidRPr="00127D6D">
        <w:rPr>
          <w:rFonts w:cs="B Nazanin" w:hint="cs"/>
          <w:sz w:val="28"/>
          <w:szCs w:val="28"/>
          <w:rtl/>
          <w:lang w:bidi="fa-IR"/>
        </w:rPr>
        <w:t>ی</w:t>
      </w:r>
      <w:r w:rsidRPr="00127D6D">
        <w:rPr>
          <w:rFonts w:cs="B Nazanin" w:hint="eastAsia"/>
          <w:sz w:val="28"/>
          <w:szCs w:val="28"/>
          <w:rtl/>
          <w:lang w:bidi="fa-IR"/>
        </w:rPr>
        <w:t>ن</w:t>
      </w:r>
      <w:r w:rsidRPr="00127D6D">
        <w:rPr>
          <w:rFonts w:cs="B Nazanin"/>
          <w:sz w:val="28"/>
          <w:szCs w:val="28"/>
          <w:rtl/>
          <w:lang w:bidi="fa-IR"/>
        </w:rPr>
        <w:t xml:space="preserve"> رو</w:t>
      </w:r>
      <w:r w:rsidRPr="00127D6D">
        <w:rPr>
          <w:rFonts w:cs="B Nazanin" w:hint="cs"/>
          <w:sz w:val="28"/>
          <w:szCs w:val="28"/>
          <w:rtl/>
          <w:lang w:bidi="fa-IR"/>
        </w:rPr>
        <w:t>ی</w:t>
      </w:r>
      <w:r w:rsidRPr="00127D6D">
        <w:rPr>
          <w:rFonts w:cs="B Nazanin" w:hint="eastAsia"/>
          <w:sz w:val="28"/>
          <w:szCs w:val="28"/>
          <w:rtl/>
          <w:lang w:bidi="fa-IR"/>
        </w:rPr>
        <w:t>کرد</w:t>
      </w:r>
      <w:r w:rsidRPr="00127D6D">
        <w:rPr>
          <w:rFonts w:cs="B Nazanin"/>
          <w:sz w:val="28"/>
          <w:szCs w:val="28"/>
          <w:rtl/>
          <w:lang w:bidi="fa-IR"/>
        </w:rPr>
        <w:t xml:space="preserve"> امکان شناسا</w:t>
      </w:r>
      <w:r w:rsidRPr="00127D6D">
        <w:rPr>
          <w:rFonts w:cs="B Nazanin" w:hint="cs"/>
          <w:sz w:val="28"/>
          <w:szCs w:val="28"/>
          <w:rtl/>
          <w:lang w:bidi="fa-IR"/>
        </w:rPr>
        <w:t>یی</w:t>
      </w:r>
      <w:r w:rsidRPr="00127D6D">
        <w:rPr>
          <w:rFonts w:cs="B Nazanin"/>
          <w:sz w:val="28"/>
          <w:szCs w:val="28"/>
          <w:rtl/>
          <w:lang w:bidi="fa-IR"/>
        </w:rPr>
        <w:t xml:space="preserve"> خطرات و فرصت‌ها </w:t>
      </w:r>
      <w:r w:rsidRPr="00127D6D">
        <w:rPr>
          <w:rFonts w:cs="B Nazanin" w:hint="eastAsia"/>
          <w:sz w:val="28"/>
          <w:szCs w:val="28"/>
          <w:rtl/>
          <w:lang w:bidi="fa-IR"/>
        </w:rPr>
        <w:t>را</w:t>
      </w:r>
      <w:r w:rsidRPr="00127D6D">
        <w:rPr>
          <w:rFonts w:cs="B Nazanin"/>
          <w:sz w:val="28"/>
          <w:szCs w:val="28"/>
          <w:rtl/>
          <w:lang w:bidi="fa-IR"/>
        </w:rPr>
        <w:t xml:space="preserve"> در ابعاد مختلف فعال</w:t>
      </w:r>
      <w:r w:rsidRPr="00127D6D">
        <w:rPr>
          <w:rFonts w:cs="B Nazanin" w:hint="cs"/>
          <w:sz w:val="28"/>
          <w:szCs w:val="28"/>
          <w:rtl/>
          <w:lang w:bidi="fa-IR"/>
        </w:rPr>
        <w:t>ی</w:t>
      </w:r>
      <w:r w:rsidRPr="00127D6D">
        <w:rPr>
          <w:rFonts w:cs="B Nazanin" w:hint="eastAsia"/>
          <w:sz w:val="28"/>
          <w:szCs w:val="28"/>
          <w:rtl/>
          <w:lang w:bidi="fa-IR"/>
        </w:rPr>
        <w:t>ت‌ها</w:t>
      </w:r>
      <w:r w:rsidRPr="00127D6D">
        <w:rPr>
          <w:rFonts w:cs="B Nazanin" w:hint="cs"/>
          <w:sz w:val="28"/>
          <w:szCs w:val="28"/>
          <w:rtl/>
          <w:lang w:bidi="fa-IR"/>
        </w:rPr>
        <w:t>ی</w:t>
      </w:r>
      <w:r w:rsidRPr="00127D6D">
        <w:rPr>
          <w:rFonts w:cs="B Nazanin"/>
          <w:sz w:val="28"/>
          <w:szCs w:val="28"/>
          <w:rtl/>
          <w:lang w:bidi="fa-IR"/>
        </w:rPr>
        <w:t xml:space="preserve"> ز</w:t>
      </w:r>
      <w:r w:rsidRPr="00127D6D">
        <w:rPr>
          <w:rFonts w:cs="B Nazanin" w:hint="cs"/>
          <w:sz w:val="28"/>
          <w:szCs w:val="28"/>
          <w:rtl/>
          <w:lang w:bidi="fa-IR"/>
        </w:rPr>
        <w:t>ی</w:t>
      </w:r>
      <w:r w:rsidRPr="00127D6D">
        <w:rPr>
          <w:rFonts w:cs="B Nazanin" w:hint="eastAsia"/>
          <w:sz w:val="28"/>
          <w:szCs w:val="28"/>
          <w:rtl/>
          <w:lang w:bidi="fa-IR"/>
        </w:rPr>
        <w:t>ست‌مح</w:t>
      </w:r>
      <w:r w:rsidRPr="00127D6D">
        <w:rPr>
          <w:rFonts w:cs="B Nazanin" w:hint="cs"/>
          <w:sz w:val="28"/>
          <w:szCs w:val="28"/>
          <w:rtl/>
          <w:lang w:bidi="fa-IR"/>
        </w:rPr>
        <w:t>ی</w:t>
      </w:r>
      <w:r w:rsidRPr="00127D6D">
        <w:rPr>
          <w:rFonts w:cs="B Nazanin" w:hint="eastAsia"/>
          <w:sz w:val="28"/>
          <w:szCs w:val="28"/>
          <w:rtl/>
          <w:lang w:bidi="fa-IR"/>
        </w:rPr>
        <w:t>ط</w:t>
      </w:r>
      <w:r w:rsidRPr="00127D6D">
        <w:rPr>
          <w:rFonts w:cs="B Nazanin" w:hint="cs"/>
          <w:sz w:val="28"/>
          <w:szCs w:val="28"/>
          <w:rtl/>
          <w:lang w:bidi="fa-IR"/>
        </w:rPr>
        <w:t>ی</w:t>
      </w:r>
      <w:r w:rsidRPr="00127D6D">
        <w:rPr>
          <w:rFonts w:cs="B Nazanin" w:hint="eastAsia"/>
          <w:sz w:val="28"/>
          <w:szCs w:val="28"/>
          <w:rtl/>
          <w:lang w:bidi="fa-IR"/>
        </w:rPr>
        <w:t>،</w:t>
      </w:r>
      <w:r w:rsidRPr="00127D6D">
        <w:rPr>
          <w:rFonts w:cs="B Nazanin"/>
          <w:sz w:val="28"/>
          <w:szCs w:val="28"/>
          <w:rtl/>
          <w:lang w:bidi="fa-IR"/>
        </w:rPr>
        <w:t xml:space="preserve"> از جمله، اما نه محدود به، فعال</w:t>
      </w:r>
      <w:r w:rsidRPr="00127D6D">
        <w:rPr>
          <w:rFonts w:cs="B Nazanin" w:hint="cs"/>
          <w:sz w:val="28"/>
          <w:szCs w:val="28"/>
          <w:rtl/>
          <w:lang w:bidi="fa-IR"/>
        </w:rPr>
        <w:t>ی</w:t>
      </w:r>
      <w:r w:rsidRPr="00127D6D">
        <w:rPr>
          <w:rFonts w:cs="B Nazanin" w:hint="eastAsia"/>
          <w:sz w:val="28"/>
          <w:szCs w:val="28"/>
          <w:rtl/>
          <w:lang w:bidi="fa-IR"/>
        </w:rPr>
        <w:t>ت‌ها</w:t>
      </w:r>
      <w:r w:rsidRPr="00127D6D">
        <w:rPr>
          <w:rFonts w:cs="B Nazanin" w:hint="cs"/>
          <w:sz w:val="28"/>
          <w:szCs w:val="28"/>
          <w:rtl/>
          <w:lang w:bidi="fa-IR"/>
        </w:rPr>
        <w:t>ی</w:t>
      </w:r>
      <w:r w:rsidRPr="00127D6D">
        <w:rPr>
          <w:rFonts w:cs="B Nazanin"/>
          <w:sz w:val="28"/>
          <w:szCs w:val="28"/>
          <w:rtl/>
          <w:lang w:bidi="fa-IR"/>
        </w:rPr>
        <w:t xml:space="preserve"> موقت، در طول چرخه عمر </w:t>
      </w:r>
      <w:r w:rsidRPr="00127D6D">
        <w:rPr>
          <w:rFonts w:cs="B Nazanin" w:hint="cs"/>
          <w:sz w:val="28"/>
          <w:szCs w:val="28"/>
          <w:rtl/>
          <w:lang w:bidi="fa-IR"/>
        </w:rPr>
        <w:t>ی</w:t>
      </w:r>
      <w:r w:rsidRPr="00127D6D">
        <w:rPr>
          <w:rFonts w:cs="B Nazanin" w:hint="eastAsia"/>
          <w:sz w:val="28"/>
          <w:szCs w:val="28"/>
          <w:rtl/>
          <w:lang w:bidi="fa-IR"/>
        </w:rPr>
        <w:t>ک</w:t>
      </w:r>
      <w:r w:rsidRPr="00127D6D">
        <w:rPr>
          <w:rFonts w:cs="B Nazanin"/>
          <w:sz w:val="28"/>
          <w:szCs w:val="28"/>
          <w:rtl/>
          <w:lang w:bidi="fa-IR"/>
        </w:rPr>
        <w:t xml:space="preserve"> محصول </w:t>
      </w:r>
      <w:r w:rsidRPr="00127D6D">
        <w:rPr>
          <w:rFonts w:cs="B Nazanin" w:hint="cs"/>
          <w:sz w:val="28"/>
          <w:szCs w:val="28"/>
          <w:rtl/>
          <w:lang w:bidi="fa-IR"/>
        </w:rPr>
        <w:t>ی</w:t>
      </w:r>
      <w:r w:rsidRPr="00127D6D">
        <w:rPr>
          <w:rFonts w:cs="B Nazanin" w:hint="eastAsia"/>
          <w:sz w:val="28"/>
          <w:szCs w:val="28"/>
          <w:rtl/>
          <w:lang w:bidi="fa-IR"/>
        </w:rPr>
        <w:t>ا</w:t>
      </w:r>
      <w:r w:rsidRPr="00127D6D">
        <w:rPr>
          <w:rFonts w:cs="B Nazanin"/>
          <w:sz w:val="28"/>
          <w:szCs w:val="28"/>
          <w:rtl/>
          <w:lang w:bidi="fa-IR"/>
        </w:rPr>
        <w:t xml:space="preserve"> خدمت، به صورت جغراف</w:t>
      </w:r>
      <w:r w:rsidRPr="00127D6D">
        <w:rPr>
          <w:rFonts w:cs="B Nazanin" w:hint="cs"/>
          <w:sz w:val="28"/>
          <w:szCs w:val="28"/>
          <w:rtl/>
          <w:lang w:bidi="fa-IR"/>
        </w:rPr>
        <w:t>ی</w:t>
      </w:r>
      <w:r w:rsidRPr="00127D6D">
        <w:rPr>
          <w:rFonts w:cs="B Nazanin" w:hint="eastAsia"/>
          <w:sz w:val="28"/>
          <w:szCs w:val="28"/>
          <w:rtl/>
          <w:lang w:bidi="fa-IR"/>
        </w:rPr>
        <w:t>ا</w:t>
      </w:r>
      <w:r w:rsidRPr="00127D6D">
        <w:rPr>
          <w:rFonts w:cs="B Nazanin" w:hint="cs"/>
          <w:sz w:val="28"/>
          <w:szCs w:val="28"/>
          <w:rtl/>
          <w:lang w:bidi="fa-IR"/>
        </w:rPr>
        <w:t>یی</w:t>
      </w:r>
      <w:r w:rsidRPr="00127D6D">
        <w:rPr>
          <w:rFonts w:cs="B Nazanin"/>
          <w:sz w:val="28"/>
          <w:szCs w:val="28"/>
          <w:rtl/>
          <w:lang w:bidi="fa-IR"/>
        </w:rPr>
        <w:t xml:space="preserve"> در سراسر فعال</w:t>
      </w:r>
      <w:r w:rsidRPr="00127D6D">
        <w:rPr>
          <w:rFonts w:cs="B Nazanin" w:hint="cs"/>
          <w:sz w:val="28"/>
          <w:szCs w:val="28"/>
          <w:rtl/>
          <w:lang w:bidi="fa-IR"/>
        </w:rPr>
        <w:t>ی</w:t>
      </w:r>
      <w:r w:rsidRPr="00127D6D">
        <w:rPr>
          <w:rFonts w:cs="B Nazanin" w:hint="eastAsia"/>
          <w:sz w:val="28"/>
          <w:szCs w:val="28"/>
          <w:rtl/>
          <w:lang w:bidi="fa-IR"/>
        </w:rPr>
        <w:t>ت‌ها،</w:t>
      </w:r>
      <w:r w:rsidRPr="00127D6D">
        <w:rPr>
          <w:rFonts w:cs="B Nazanin"/>
          <w:sz w:val="28"/>
          <w:szCs w:val="28"/>
          <w:rtl/>
          <w:lang w:bidi="fa-IR"/>
        </w:rPr>
        <w:t xml:space="preserve"> در نظر گرفتن دارا</w:t>
      </w:r>
      <w:r w:rsidRPr="00127D6D">
        <w:rPr>
          <w:rFonts w:cs="B Nazanin" w:hint="cs"/>
          <w:sz w:val="28"/>
          <w:szCs w:val="28"/>
          <w:rtl/>
          <w:lang w:bidi="fa-IR"/>
        </w:rPr>
        <w:t>یی‌</w:t>
      </w:r>
      <w:r w:rsidRPr="00127D6D">
        <w:rPr>
          <w:rFonts w:cs="B Nazanin" w:hint="eastAsia"/>
          <w:sz w:val="28"/>
          <w:szCs w:val="28"/>
          <w:rtl/>
          <w:lang w:bidi="fa-IR"/>
        </w:rPr>
        <w:t>ها</w:t>
      </w:r>
      <w:r w:rsidRPr="00127D6D">
        <w:rPr>
          <w:rFonts w:cs="B Nazanin"/>
          <w:sz w:val="28"/>
          <w:szCs w:val="28"/>
          <w:rtl/>
          <w:lang w:bidi="fa-IR"/>
        </w:rPr>
        <w:t xml:space="preserve"> و عمر مف</w:t>
      </w:r>
      <w:r w:rsidRPr="00127D6D">
        <w:rPr>
          <w:rFonts w:cs="B Nazanin" w:hint="cs"/>
          <w:sz w:val="28"/>
          <w:szCs w:val="28"/>
          <w:rtl/>
          <w:lang w:bidi="fa-IR"/>
        </w:rPr>
        <w:t>ی</w:t>
      </w:r>
      <w:r w:rsidRPr="00127D6D">
        <w:rPr>
          <w:rFonts w:cs="B Nazanin" w:hint="eastAsia"/>
          <w:sz w:val="28"/>
          <w:szCs w:val="28"/>
          <w:rtl/>
          <w:lang w:bidi="fa-IR"/>
        </w:rPr>
        <w:t>د</w:t>
      </w:r>
      <w:r w:rsidRPr="00127D6D">
        <w:rPr>
          <w:rFonts w:cs="B Nazanin"/>
          <w:sz w:val="28"/>
          <w:szCs w:val="28"/>
          <w:rtl/>
          <w:lang w:bidi="fa-IR"/>
        </w:rPr>
        <w:t xml:space="preserve"> دارا</w:t>
      </w:r>
      <w:r w:rsidRPr="00127D6D">
        <w:rPr>
          <w:rFonts w:cs="B Nazanin" w:hint="cs"/>
          <w:sz w:val="28"/>
          <w:szCs w:val="28"/>
          <w:rtl/>
          <w:lang w:bidi="fa-IR"/>
        </w:rPr>
        <w:t>یی</w:t>
      </w:r>
      <w:r w:rsidRPr="00127D6D">
        <w:rPr>
          <w:rFonts w:cs="B Nazanin" w:hint="eastAsia"/>
          <w:sz w:val="28"/>
          <w:szCs w:val="28"/>
          <w:rtl/>
          <w:lang w:bidi="fa-IR"/>
        </w:rPr>
        <w:t>،</w:t>
      </w:r>
      <w:r w:rsidRPr="00127D6D">
        <w:rPr>
          <w:rFonts w:cs="B Nazanin"/>
          <w:sz w:val="28"/>
          <w:szCs w:val="28"/>
          <w:rtl/>
          <w:lang w:bidi="fa-IR"/>
        </w:rPr>
        <w:t xml:space="preserve"> ملاحظات مال</w:t>
      </w:r>
      <w:r w:rsidRPr="00127D6D">
        <w:rPr>
          <w:rFonts w:cs="B Nazanin" w:hint="cs"/>
          <w:sz w:val="28"/>
          <w:szCs w:val="28"/>
          <w:rtl/>
          <w:lang w:bidi="fa-IR"/>
        </w:rPr>
        <w:t>ی</w:t>
      </w:r>
      <w:r w:rsidRPr="00127D6D">
        <w:rPr>
          <w:rFonts w:cs="B Nazanin"/>
          <w:sz w:val="28"/>
          <w:szCs w:val="28"/>
          <w:rtl/>
          <w:lang w:bidi="fa-IR"/>
        </w:rPr>
        <w:t>/مالک</w:t>
      </w:r>
      <w:r w:rsidRPr="00127D6D">
        <w:rPr>
          <w:rFonts w:cs="B Nazanin" w:hint="cs"/>
          <w:sz w:val="28"/>
          <w:szCs w:val="28"/>
          <w:rtl/>
          <w:lang w:bidi="fa-IR"/>
        </w:rPr>
        <w:t>ی</w:t>
      </w:r>
      <w:r w:rsidRPr="00127D6D">
        <w:rPr>
          <w:rFonts w:cs="B Nazanin" w:hint="eastAsia"/>
          <w:sz w:val="28"/>
          <w:szCs w:val="28"/>
          <w:rtl/>
          <w:lang w:bidi="fa-IR"/>
        </w:rPr>
        <w:t>ت</w:t>
      </w:r>
      <w:r w:rsidRPr="00127D6D">
        <w:rPr>
          <w:rFonts w:cs="B Nazanin"/>
          <w:sz w:val="28"/>
          <w:szCs w:val="28"/>
          <w:rtl/>
          <w:lang w:bidi="fa-IR"/>
        </w:rPr>
        <w:t xml:space="preserve"> و ملاحظات زنج</w:t>
      </w:r>
      <w:r w:rsidRPr="00127D6D">
        <w:rPr>
          <w:rFonts w:cs="B Nazanin" w:hint="cs"/>
          <w:sz w:val="28"/>
          <w:szCs w:val="28"/>
          <w:rtl/>
          <w:lang w:bidi="fa-IR"/>
        </w:rPr>
        <w:t>ی</w:t>
      </w:r>
      <w:r w:rsidRPr="00127D6D">
        <w:rPr>
          <w:rFonts w:cs="B Nazanin" w:hint="eastAsia"/>
          <w:sz w:val="28"/>
          <w:szCs w:val="28"/>
          <w:rtl/>
          <w:lang w:bidi="fa-IR"/>
        </w:rPr>
        <w:t>ره</w:t>
      </w:r>
      <w:r w:rsidRPr="00127D6D">
        <w:rPr>
          <w:rFonts w:cs="B Nazanin"/>
          <w:sz w:val="28"/>
          <w:szCs w:val="28"/>
          <w:rtl/>
          <w:lang w:bidi="fa-IR"/>
        </w:rPr>
        <w:t xml:space="preserve"> تام</w:t>
      </w:r>
      <w:r w:rsidRPr="00127D6D">
        <w:rPr>
          <w:rFonts w:cs="B Nazanin" w:hint="cs"/>
          <w:sz w:val="28"/>
          <w:szCs w:val="28"/>
          <w:rtl/>
          <w:lang w:bidi="fa-IR"/>
        </w:rPr>
        <w:t>ی</w:t>
      </w:r>
      <w:r w:rsidRPr="00127D6D">
        <w:rPr>
          <w:rFonts w:cs="B Nazanin" w:hint="eastAsia"/>
          <w:sz w:val="28"/>
          <w:szCs w:val="28"/>
          <w:rtl/>
          <w:lang w:bidi="fa-IR"/>
        </w:rPr>
        <w:t>ن</w:t>
      </w:r>
      <w:r w:rsidRPr="00127D6D">
        <w:rPr>
          <w:rFonts w:cs="B Nazanin"/>
          <w:sz w:val="28"/>
          <w:szCs w:val="28"/>
          <w:rtl/>
          <w:lang w:bidi="fa-IR"/>
        </w:rPr>
        <w:t xml:space="preserve"> </w:t>
      </w:r>
      <w:r w:rsidRPr="00127D6D">
        <w:rPr>
          <w:rFonts w:cs="B Nazanin" w:hint="cs"/>
          <w:sz w:val="28"/>
          <w:szCs w:val="28"/>
          <w:rtl/>
          <w:lang w:bidi="fa-IR"/>
        </w:rPr>
        <w:t>ی</w:t>
      </w:r>
      <w:r w:rsidRPr="00127D6D">
        <w:rPr>
          <w:rFonts w:cs="B Nazanin" w:hint="eastAsia"/>
          <w:sz w:val="28"/>
          <w:szCs w:val="28"/>
          <w:rtl/>
          <w:lang w:bidi="fa-IR"/>
        </w:rPr>
        <w:t>ک</w:t>
      </w:r>
      <w:r w:rsidRPr="00127D6D">
        <w:rPr>
          <w:rFonts w:cs="B Nazanin"/>
          <w:sz w:val="28"/>
          <w:szCs w:val="28"/>
          <w:rtl/>
          <w:lang w:bidi="fa-IR"/>
        </w:rPr>
        <w:t xml:space="preserve"> سازمان فراهم م</w:t>
      </w:r>
      <w:r w:rsidRPr="00127D6D">
        <w:rPr>
          <w:rFonts w:cs="B Nazanin" w:hint="cs"/>
          <w:sz w:val="28"/>
          <w:szCs w:val="28"/>
          <w:rtl/>
          <w:lang w:bidi="fa-IR"/>
        </w:rPr>
        <w:t>ی‌</w:t>
      </w:r>
      <w:r w:rsidRPr="00127D6D">
        <w:rPr>
          <w:rFonts w:cs="B Nazanin" w:hint="eastAsia"/>
          <w:sz w:val="28"/>
          <w:szCs w:val="28"/>
          <w:rtl/>
          <w:lang w:bidi="fa-IR"/>
        </w:rPr>
        <w:t>کند</w:t>
      </w:r>
      <w:r w:rsidRPr="00127D6D">
        <w:rPr>
          <w:rFonts w:cs="B Nazanin"/>
          <w:sz w:val="28"/>
          <w:szCs w:val="28"/>
          <w:rtl/>
          <w:lang w:bidi="fa-IR"/>
        </w:rPr>
        <w:t>.</w:t>
      </w:r>
    </w:p>
    <w:p w14:paraId="42164F28" w14:textId="5248E54E" w:rsidR="00127D6D" w:rsidRPr="00127D6D" w:rsidRDefault="00127D6D" w:rsidP="00127D6D">
      <w:pPr>
        <w:rPr>
          <w:rFonts w:cs="B Nazanin"/>
          <w:b/>
          <w:bCs/>
          <w:sz w:val="28"/>
          <w:szCs w:val="28"/>
          <w:rtl/>
          <w:lang w:bidi="fa-IR"/>
        </w:rPr>
      </w:pPr>
      <w:r w:rsidRPr="00127D6D">
        <w:rPr>
          <w:rFonts w:cs="B Nazanin"/>
          <w:b/>
          <w:bCs/>
          <w:sz w:val="28"/>
          <w:szCs w:val="28"/>
          <w:rtl/>
          <w:lang w:bidi="fa-IR"/>
        </w:rPr>
        <w:t>مثال</w:t>
      </w:r>
      <w:r w:rsidRPr="00127D6D">
        <w:rPr>
          <w:rFonts w:cs="B Nazanin" w:hint="cs"/>
          <w:b/>
          <w:bCs/>
          <w:sz w:val="28"/>
          <w:szCs w:val="28"/>
          <w:rtl/>
          <w:lang w:bidi="fa-IR"/>
        </w:rPr>
        <w:t>:</w:t>
      </w:r>
    </w:p>
    <w:p w14:paraId="6CE776C3" w14:textId="77777777" w:rsidR="00127D6D" w:rsidRPr="00127D6D" w:rsidRDefault="00127D6D" w:rsidP="00127D6D">
      <w:pPr>
        <w:rPr>
          <w:rFonts w:cs="B Nazanin"/>
          <w:sz w:val="28"/>
          <w:szCs w:val="28"/>
          <w:rtl/>
          <w:lang w:bidi="fa-IR"/>
        </w:rPr>
      </w:pPr>
      <w:r w:rsidRPr="00127D6D">
        <w:rPr>
          <w:rFonts w:cs="B Nazanin"/>
          <w:sz w:val="28"/>
          <w:szCs w:val="28"/>
          <w:rtl/>
          <w:lang w:bidi="fa-IR"/>
        </w:rPr>
        <w:t>* ملاحظات چرخه عمر مرتبط با خطر و فرصت م</w:t>
      </w:r>
      <w:r w:rsidRPr="00127D6D">
        <w:rPr>
          <w:rFonts w:cs="B Nazanin" w:hint="cs"/>
          <w:sz w:val="28"/>
          <w:szCs w:val="28"/>
          <w:rtl/>
          <w:lang w:bidi="fa-IR"/>
        </w:rPr>
        <w:t>ی‌</w:t>
      </w:r>
      <w:r w:rsidRPr="00127D6D">
        <w:rPr>
          <w:rFonts w:cs="B Nazanin" w:hint="eastAsia"/>
          <w:sz w:val="28"/>
          <w:szCs w:val="28"/>
          <w:rtl/>
          <w:lang w:bidi="fa-IR"/>
        </w:rPr>
        <w:t>تواند</w:t>
      </w:r>
      <w:r w:rsidRPr="00127D6D">
        <w:rPr>
          <w:rFonts w:cs="B Nazanin"/>
          <w:sz w:val="28"/>
          <w:szCs w:val="28"/>
          <w:rtl/>
          <w:lang w:bidi="fa-IR"/>
        </w:rPr>
        <w:t xml:space="preserve"> شامل استخراج منابع </w:t>
      </w:r>
      <w:r w:rsidRPr="00127D6D">
        <w:rPr>
          <w:rFonts w:cs="B Nazanin" w:hint="cs"/>
          <w:sz w:val="28"/>
          <w:szCs w:val="28"/>
          <w:rtl/>
          <w:lang w:bidi="fa-IR"/>
        </w:rPr>
        <w:t>ی</w:t>
      </w:r>
      <w:r w:rsidRPr="00127D6D">
        <w:rPr>
          <w:rFonts w:cs="B Nazanin" w:hint="eastAsia"/>
          <w:sz w:val="28"/>
          <w:szCs w:val="28"/>
          <w:rtl/>
          <w:lang w:bidi="fa-IR"/>
        </w:rPr>
        <w:t>ا</w:t>
      </w:r>
      <w:r w:rsidRPr="00127D6D">
        <w:rPr>
          <w:rFonts w:cs="B Nazanin"/>
          <w:sz w:val="28"/>
          <w:szCs w:val="28"/>
          <w:rtl/>
          <w:lang w:bidi="fa-IR"/>
        </w:rPr>
        <w:t xml:space="preserve"> تول</w:t>
      </w:r>
      <w:r w:rsidRPr="00127D6D">
        <w:rPr>
          <w:rFonts w:cs="B Nazanin" w:hint="cs"/>
          <w:sz w:val="28"/>
          <w:szCs w:val="28"/>
          <w:rtl/>
          <w:lang w:bidi="fa-IR"/>
        </w:rPr>
        <w:t>ی</w:t>
      </w:r>
      <w:r w:rsidRPr="00127D6D">
        <w:rPr>
          <w:rFonts w:cs="B Nazanin" w:hint="eastAsia"/>
          <w:sz w:val="28"/>
          <w:szCs w:val="28"/>
          <w:rtl/>
          <w:lang w:bidi="fa-IR"/>
        </w:rPr>
        <w:t>د</w:t>
      </w:r>
      <w:r w:rsidRPr="00127D6D">
        <w:rPr>
          <w:rFonts w:cs="B Nazanin"/>
          <w:sz w:val="28"/>
          <w:szCs w:val="28"/>
          <w:rtl/>
          <w:lang w:bidi="fa-IR"/>
        </w:rPr>
        <w:t xml:space="preserve"> برق تا باز</w:t>
      </w:r>
      <w:r w:rsidRPr="00127D6D">
        <w:rPr>
          <w:rFonts w:cs="B Nazanin" w:hint="cs"/>
          <w:sz w:val="28"/>
          <w:szCs w:val="28"/>
          <w:rtl/>
          <w:lang w:bidi="fa-IR"/>
        </w:rPr>
        <w:t>ی</w:t>
      </w:r>
      <w:r w:rsidRPr="00127D6D">
        <w:rPr>
          <w:rFonts w:cs="B Nazanin" w:hint="eastAsia"/>
          <w:sz w:val="28"/>
          <w:szCs w:val="28"/>
          <w:rtl/>
          <w:lang w:bidi="fa-IR"/>
        </w:rPr>
        <w:t>افت</w:t>
      </w:r>
      <w:r w:rsidRPr="00127D6D">
        <w:rPr>
          <w:rFonts w:cs="B Nazanin"/>
          <w:sz w:val="28"/>
          <w:szCs w:val="28"/>
          <w:rtl/>
          <w:lang w:bidi="fa-IR"/>
        </w:rPr>
        <w:t xml:space="preserve"> </w:t>
      </w:r>
      <w:r w:rsidRPr="00127D6D">
        <w:rPr>
          <w:rFonts w:cs="B Nazanin" w:hint="cs"/>
          <w:sz w:val="28"/>
          <w:szCs w:val="28"/>
          <w:rtl/>
          <w:lang w:bidi="fa-IR"/>
        </w:rPr>
        <w:t>ی</w:t>
      </w:r>
      <w:r w:rsidRPr="00127D6D">
        <w:rPr>
          <w:rFonts w:cs="B Nazanin" w:hint="eastAsia"/>
          <w:sz w:val="28"/>
          <w:szCs w:val="28"/>
          <w:rtl/>
          <w:lang w:bidi="fa-IR"/>
        </w:rPr>
        <w:t>ا</w:t>
      </w:r>
      <w:r w:rsidRPr="00127D6D">
        <w:rPr>
          <w:rFonts w:cs="B Nazanin"/>
          <w:sz w:val="28"/>
          <w:szCs w:val="28"/>
          <w:rtl/>
          <w:lang w:bidi="fa-IR"/>
        </w:rPr>
        <w:t xml:space="preserve"> پا</w:t>
      </w:r>
      <w:r w:rsidRPr="00127D6D">
        <w:rPr>
          <w:rFonts w:cs="B Nazanin" w:hint="cs"/>
          <w:sz w:val="28"/>
          <w:szCs w:val="28"/>
          <w:rtl/>
          <w:lang w:bidi="fa-IR"/>
        </w:rPr>
        <w:t>ی</w:t>
      </w:r>
      <w:r w:rsidRPr="00127D6D">
        <w:rPr>
          <w:rFonts w:cs="B Nazanin" w:hint="eastAsia"/>
          <w:sz w:val="28"/>
          <w:szCs w:val="28"/>
          <w:rtl/>
          <w:lang w:bidi="fa-IR"/>
        </w:rPr>
        <w:t>ان</w:t>
      </w:r>
      <w:r w:rsidRPr="00127D6D">
        <w:rPr>
          <w:rFonts w:cs="B Nazanin"/>
          <w:sz w:val="28"/>
          <w:szCs w:val="28"/>
          <w:rtl/>
          <w:lang w:bidi="fa-IR"/>
        </w:rPr>
        <w:t xml:space="preserve"> کامل عمر باشد.</w:t>
      </w:r>
    </w:p>
    <w:p w14:paraId="06C410C1" w14:textId="77777777" w:rsidR="00127D6D" w:rsidRPr="00127D6D" w:rsidRDefault="00127D6D" w:rsidP="00127D6D">
      <w:pPr>
        <w:rPr>
          <w:rFonts w:cs="B Nazanin"/>
          <w:sz w:val="28"/>
          <w:szCs w:val="28"/>
          <w:rtl/>
          <w:lang w:bidi="fa-IR"/>
        </w:rPr>
      </w:pPr>
      <w:r w:rsidRPr="00127D6D">
        <w:rPr>
          <w:rFonts w:cs="B Nazanin"/>
          <w:sz w:val="28"/>
          <w:szCs w:val="28"/>
          <w:rtl/>
          <w:lang w:bidi="fa-IR"/>
        </w:rPr>
        <w:t>* ملاحظات جغراف</w:t>
      </w:r>
      <w:r w:rsidRPr="00127D6D">
        <w:rPr>
          <w:rFonts w:cs="B Nazanin" w:hint="cs"/>
          <w:sz w:val="28"/>
          <w:szCs w:val="28"/>
          <w:rtl/>
          <w:lang w:bidi="fa-IR"/>
        </w:rPr>
        <w:t>ی</w:t>
      </w:r>
      <w:r w:rsidRPr="00127D6D">
        <w:rPr>
          <w:rFonts w:cs="B Nazanin" w:hint="eastAsia"/>
          <w:sz w:val="28"/>
          <w:szCs w:val="28"/>
          <w:rtl/>
          <w:lang w:bidi="fa-IR"/>
        </w:rPr>
        <w:t>ا</w:t>
      </w:r>
      <w:r w:rsidRPr="00127D6D">
        <w:rPr>
          <w:rFonts w:cs="B Nazanin" w:hint="cs"/>
          <w:sz w:val="28"/>
          <w:szCs w:val="28"/>
          <w:rtl/>
          <w:lang w:bidi="fa-IR"/>
        </w:rPr>
        <w:t>یی</w:t>
      </w:r>
      <w:r w:rsidRPr="00127D6D">
        <w:rPr>
          <w:rFonts w:cs="B Nazanin"/>
          <w:sz w:val="28"/>
          <w:szCs w:val="28"/>
          <w:rtl/>
          <w:lang w:bidi="fa-IR"/>
        </w:rPr>
        <w:t xml:space="preserve"> م</w:t>
      </w:r>
      <w:r w:rsidRPr="00127D6D">
        <w:rPr>
          <w:rFonts w:cs="B Nazanin" w:hint="cs"/>
          <w:sz w:val="28"/>
          <w:szCs w:val="28"/>
          <w:rtl/>
          <w:lang w:bidi="fa-IR"/>
        </w:rPr>
        <w:t>ی‌</w:t>
      </w:r>
      <w:r w:rsidRPr="00127D6D">
        <w:rPr>
          <w:rFonts w:cs="B Nazanin" w:hint="eastAsia"/>
          <w:sz w:val="28"/>
          <w:szCs w:val="28"/>
          <w:rtl/>
          <w:lang w:bidi="fa-IR"/>
        </w:rPr>
        <w:t>تواند</w:t>
      </w:r>
      <w:r w:rsidRPr="00127D6D">
        <w:rPr>
          <w:rFonts w:cs="B Nazanin"/>
          <w:sz w:val="28"/>
          <w:szCs w:val="28"/>
          <w:rtl/>
          <w:lang w:bidi="fa-IR"/>
        </w:rPr>
        <w:t xml:space="preserve"> شامل دسترس</w:t>
      </w:r>
      <w:r w:rsidRPr="00127D6D">
        <w:rPr>
          <w:rFonts w:cs="B Nazanin" w:hint="cs"/>
          <w:sz w:val="28"/>
          <w:szCs w:val="28"/>
          <w:rtl/>
          <w:lang w:bidi="fa-IR"/>
        </w:rPr>
        <w:t>ی</w:t>
      </w:r>
      <w:r w:rsidRPr="00127D6D">
        <w:rPr>
          <w:rFonts w:cs="B Nazanin"/>
          <w:sz w:val="28"/>
          <w:szCs w:val="28"/>
          <w:rtl/>
          <w:lang w:bidi="fa-IR"/>
        </w:rPr>
        <w:t xml:space="preserve"> به آب در منطقه </w:t>
      </w:r>
      <w:r w:rsidRPr="00127D6D">
        <w:rPr>
          <w:rFonts w:cs="B Nazanin" w:hint="cs"/>
          <w:sz w:val="28"/>
          <w:szCs w:val="28"/>
          <w:rtl/>
          <w:lang w:bidi="fa-IR"/>
        </w:rPr>
        <w:t>ی</w:t>
      </w:r>
      <w:r w:rsidRPr="00127D6D">
        <w:rPr>
          <w:rFonts w:cs="B Nazanin" w:hint="eastAsia"/>
          <w:sz w:val="28"/>
          <w:szCs w:val="28"/>
          <w:rtl/>
          <w:lang w:bidi="fa-IR"/>
        </w:rPr>
        <w:t>ا</w:t>
      </w:r>
      <w:r w:rsidRPr="00127D6D">
        <w:rPr>
          <w:rFonts w:cs="B Nazanin"/>
          <w:sz w:val="28"/>
          <w:szCs w:val="28"/>
          <w:rtl/>
          <w:lang w:bidi="fa-IR"/>
        </w:rPr>
        <w:t xml:space="preserve"> ناح</w:t>
      </w:r>
      <w:r w:rsidRPr="00127D6D">
        <w:rPr>
          <w:rFonts w:cs="B Nazanin" w:hint="cs"/>
          <w:sz w:val="28"/>
          <w:szCs w:val="28"/>
          <w:rtl/>
          <w:lang w:bidi="fa-IR"/>
        </w:rPr>
        <w:t>ی</w:t>
      </w:r>
      <w:r w:rsidRPr="00127D6D">
        <w:rPr>
          <w:rFonts w:cs="B Nazanin" w:hint="eastAsia"/>
          <w:sz w:val="28"/>
          <w:szCs w:val="28"/>
          <w:rtl/>
          <w:lang w:bidi="fa-IR"/>
        </w:rPr>
        <w:t>ه</w:t>
      </w:r>
      <w:r w:rsidRPr="00127D6D">
        <w:rPr>
          <w:rFonts w:cs="B Nazanin"/>
          <w:sz w:val="28"/>
          <w:szCs w:val="28"/>
          <w:rtl/>
          <w:lang w:bidi="fa-IR"/>
        </w:rPr>
        <w:t xml:space="preserve"> باشد.</w:t>
      </w:r>
    </w:p>
    <w:p w14:paraId="23EAE491" w14:textId="0D9278ED" w:rsidR="00127D6D" w:rsidRPr="00127D6D" w:rsidRDefault="00127D6D" w:rsidP="00127D6D">
      <w:pPr>
        <w:rPr>
          <w:rFonts w:cs="B Nazanin"/>
          <w:sz w:val="28"/>
          <w:szCs w:val="28"/>
          <w:rtl/>
          <w:lang w:bidi="fa-IR"/>
        </w:rPr>
      </w:pPr>
      <w:r w:rsidRPr="00127D6D">
        <w:rPr>
          <w:rFonts w:cs="B Nazanin"/>
          <w:sz w:val="28"/>
          <w:szCs w:val="28"/>
          <w:rtl/>
          <w:lang w:bidi="fa-IR"/>
        </w:rPr>
        <w:t>* ملاحظات دارا</w:t>
      </w:r>
      <w:r w:rsidRPr="00127D6D">
        <w:rPr>
          <w:rFonts w:cs="B Nazanin" w:hint="cs"/>
          <w:sz w:val="28"/>
          <w:szCs w:val="28"/>
          <w:rtl/>
          <w:lang w:bidi="fa-IR"/>
        </w:rPr>
        <w:t>یی</w:t>
      </w:r>
      <w:r w:rsidRPr="00127D6D">
        <w:rPr>
          <w:rFonts w:cs="B Nazanin"/>
          <w:sz w:val="28"/>
          <w:szCs w:val="28"/>
          <w:rtl/>
          <w:lang w:bidi="fa-IR"/>
        </w:rPr>
        <w:t xml:space="preserve"> م</w:t>
      </w:r>
      <w:r w:rsidRPr="00127D6D">
        <w:rPr>
          <w:rFonts w:cs="B Nazanin" w:hint="cs"/>
          <w:sz w:val="28"/>
          <w:szCs w:val="28"/>
          <w:rtl/>
          <w:lang w:bidi="fa-IR"/>
        </w:rPr>
        <w:t>ی‌</w:t>
      </w:r>
      <w:r w:rsidRPr="00127D6D">
        <w:rPr>
          <w:rFonts w:cs="B Nazanin" w:hint="eastAsia"/>
          <w:sz w:val="28"/>
          <w:szCs w:val="28"/>
          <w:rtl/>
          <w:lang w:bidi="fa-IR"/>
        </w:rPr>
        <w:t>تواند</w:t>
      </w:r>
      <w:r w:rsidRPr="00127D6D">
        <w:rPr>
          <w:rFonts w:cs="B Nazanin"/>
          <w:sz w:val="28"/>
          <w:szCs w:val="28"/>
          <w:rtl/>
          <w:lang w:bidi="fa-IR"/>
        </w:rPr>
        <w:t xml:space="preserve"> شامل منبع انرژ</w:t>
      </w:r>
      <w:r w:rsidRPr="00127D6D">
        <w:rPr>
          <w:rFonts w:cs="B Nazanin" w:hint="cs"/>
          <w:sz w:val="28"/>
          <w:szCs w:val="28"/>
          <w:rtl/>
          <w:lang w:bidi="fa-IR"/>
        </w:rPr>
        <w:t>ی</w:t>
      </w:r>
      <w:r w:rsidRPr="00127D6D">
        <w:rPr>
          <w:rFonts w:cs="B Nazanin"/>
          <w:sz w:val="28"/>
          <w:szCs w:val="28"/>
          <w:rtl/>
          <w:lang w:bidi="fa-IR"/>
        </w:rPr>
        <w:t xml:space="preserve"> مورد استفاده و راندمان انرژ</w:t>
      </w:r>
      <w:r w:rsidRPr="00127D6D">
        <w:rPr>
          <w:rFonts w:cs="B Nazanin" w:hint="cs"/>
          <w:sz w:val="28"/>
          <w:szCs w:val="28"/>
          <w:rtl/>
          <w:lang w:bidi="fa-IR"/>
        </w:rPr>
        <w:t>ی</w:t>
      </w:r>
      <w:r w:rsidRPr="00127D6D">
        <w:rPr>
          <w:rFonts w:cs="B Nazanin"/>
          <w:sz w:val="28"/>
          <w:szCs w:val="28"/>
          <w:rtl/>
          <w:lang w:bidi="fa-IR"/>
        </w:rPr>
        <w:t xml:space="preserve"> دارا</w:t>
      </w:r>
      <w:r w:rsidRPr="00127D6D">
        <w:rPr>
          <w:rFonts w:cs="B Nazanin" w:hint="cs"/>
          <w:sz w:val="28"/>
          <w:szCs w:val="28"/>
          <w:rtl/>
          <w:lang w:bidi="fa-IR"/>
        </w:rPr>
        <w:t>یی</w:t>
      </w:r>
      <w:r w:rsidRPr="00127D6D">
        <w:rPr>
          <w:rFonts w:cs="B Nazanin"/>
          <w:sz w:val="28"/>
          <w:szCs w:val="28"/>
          <w:rtl/>
          <w:lang w:bidi="fa-IR"/>
        </w:rPr>
        <w:t xml:space="preserve"> در مقا</w:t>
      </w:r>
      <w:r w:rsidRPr="00127D6D">
        <w:rPr>
          <w:rFonts w:cs="B Nazanin" w:hint="cs"/>
          <w:sz w:val="28"/>
          <w:szCs w:val="28"/>
          <w:rtl/>
          <w:lang w:bidi="fa-IR"/>
        </w:rPr>
        <w:t>ی</w:t>
      </w:r>
      <w:r w:rsidRPr="00127D6D">
        <w:rPr>
          <w:rFonts w:cs="B Nazanin" w:hint="eastAsia"/>
          <w:sz w:val="28"/>
          <w:szCs w:val="28"/>
          <w:rtl/>
          <w:lang w:bidi="fa-IR"/>
        </w:rPr>
        <w:t>سه</w:t>
      </w:r>
      <w:r w:rsidRPr="00127D6D">
        <w:rPr>
          <w:rFonts w:cs="B Nazanin"/>
          <w:sz w:val="28"/>
          <w:szCs w:val="28"/>
          <w:rtl/>
          <w:lang w:bidi="fa-IR"/>
        </w:rPr>
        <w:t xml:space="preserve"> با فناور</w:t>
      </w:r>
      <w:r w:rsidRPr="00127D6D">
        <w:rPr>
          <w:rFonts w:cs="B Nazanin" w:hint="cs"/>
          <w:sz w:val="28"/>
          <w:szCs w:val="28"/>
          <w:rtl/>
          <w:lang w:bidi="fa-IR"/>
        </w:rPr>
        <w:t>ی‌</w:t>
      </w:r>
      <w:r w:rsidRPr="00127D6D">
        <w:rPr>
          <w:rFonts w:cs="B Nazanin" w:hint="eastAsia"/>
          <w:sz w:val="28"/>
          <w:szCs w:val="28"/>
          <w:rtl/>
          <w:lang w:bidi="fa-IR"/>
        </w:rPr>
        <w:t>ها</w:t>
      </w:r>
      <w:r w:rsidRPr="00127D6D">
        <w:rPr>
          <w:rFonts w:cs="B Nazanin" w:hint="cs"/>
          <w:sz w:val="28"/>
          <w:szCs w:val="28"/>
          <w:rtl/>
          <w:lang w:bidi="fa-IR"/>
        </w:rPr>
        <w:t>ی</w:t>
      </w:r>
      <w:r w:rsidRPr="00127D6D">
        <w:rPr>
          <w:rFonts w:cs="B Nazanin"/>
          <w:sz w:val="28"/>
          <w:szCs w:val="28"/>
          <w:rtl/>
          <w:lang w:bidi="fa-IR"/>
        </w:rPr>
        <w:t xml:space="preserve"> جد</w:t>
      </w:r>
      <w:r w:rsidRPr="00127D6D">
        <w:rPr>
          <w:rFonts w:cs="B Nazanin" w:hint="cs"/>
          <w:sz w:val="28"/>
          <w:szCs w:val="28"/>
          <w:rtl/>
          <w:lang w:bidi="fa-IR"/>
        </w:rPr>
        <w:t>ی</w:t>
      </w:r>
      <w:r w:rsidRPr="00127D6D">
        <w:rPr>
          <w:rFonts w:cs="B Nazanin" w:hint="eastAsia"/>
          <w:sz w:val="28"/>
          <w:szCs w:val="28"/>
          <w:rtl/>
          <w:lang w:bidi="fa-IR"/>
        </w:rPr>
        <w:t>دتر</w:t>
      </w:r>
      <w:r w:rsidRPr="00127D6D">
        <w:rPr>
          <w:rFonts w:cs="B Nazanin"/>
          <w:sz w:val="28"/>
          <w:szCs w:val="28"/>
          <w:rtl/>
          <w:lang w:bidi="fa-IR"/>
        </w:rPr>
        <w:t xml:space="preserve"> باشد.</w:t>
      </w:r>
    </w:p>
    <w:p w14:paraId="511630E2" w14:textId="4A006E40" w:rsidR="00127D6D" w:rsidRPr="00127D6D" w:rsidRDefault="00127D6D" w:rsidP="00127D6D">
      <w:pPr>
        <w:rPr>
          <w:rFonts w:cs="B Nazanin"/>
          <w:sz w:val="28"/>
          <w:szCs w:val="28"/>
          <w:rtl/>
          <w:lang w:bidi="fa-IR"/>
        </w:rPr>
      </w:pPr>
      <w:r w:rsidRPr="00127D6D">
        <w:rPr>
          <w:rFonts w:cs="B Nazanin" w:hint="eastAsia"/>
          <w:sz w:val="28"/>
          <w:szCs w:val="28"/>
          <w:rtl/>
          <w:lang w:bidi="fa-IR"/>
        </w:rPr>
        <w:t>فعال</w:t>
      </w:r>
      <w:r w:rsidRPr="00127D6D">
        <w:rPr>
          <w:rFonts w:cs="B Nazanin" w:hint="cs"/>
          <w:sz w:val="28"/>
          <w:szCs w:val="28"/>
          <w:rtl/>
          <w:lang w:bidi="fa-IR"/>
        </w:rPr>
        <w:t>ی</w:t>
      </w:r>
      <w:r w:rsidRPr="00127D6D">
        <w:rPr>
          <w:rFonts w:cs="B Nazanin" w:hint="eastAsia"/>
          <w:sz w:val="28"/>
          <w:szCs w:val="28"/>
          <w:rtl/>
          <w:lang w:bidi="fa-IR"/>
        </w:rPr>
        <w:t>ت‌ها</w:t>
      </w:r>
      <w:r w:rsidRPr="00127D6D">
        <w:rPr>
          <w:rFonts w:cs="B Nazanin" w:hint="cs"/>
          <w:sz w:val="28"/>
          <w:szCs w:val="28"/>
          <w:rtl/>
          <w:lang w:bidi="fa-IR"/>
        </w:rPr>
        <w:t>ی</w:t>
      </w:r>
      <w:r w:rsidRPr="00127D6D">
        <w:rPr>
          <w:rFonts w:cs="B Nazanin"/>
          <w:sz w:val="28"/>
          <w:szCs w:val="28"/>
          <w:rtl/>
          <w:lang w:bidi="fa-IR"/>
        </w:rPr>
        <w:t xml:space="preserve"> </w:t>
      </w:r>
      <w:r w:rsidRPr="00127D6D">
        <w:rPr>
          <w:rFonts w:cs="B Nazanin" w:hint="cs"/>
          <w:sz w:val="28"/>
          <w:szCs w:val="28"/>
          <w:rtl/>
          <w:lang w:bidi="fa-IR"/>
        </w:rPr>
        <w:t>ی</w:t>
      </w:r>
      <w:r w:rsidRPr="00127D6D">
        <w:rPr>
          <w:rFonts w:cs="B Nazanin" w:hint="eastAsia"/>
          <w:sz w:val="28"/>
          <w:szCs w:val="28"/>
          <w:rtl/>
          <w:lang w:bidi="fa-IR"/>
        </w:rPr>
        <w:t>ک</w:t>
      </w:r>
      <w:r w:rsidRPr="00127D6D">
        <w:rPr>
          <w:rFonts w:cs="B Nazanin"/>
          <w:sz w:val="28"/>
          <w:szCs w:val="28"/>
          <w:rtl/>
          <w:lang w:bidi="fa-IR"/>
        </w:rPr>
        <w:t xml:space="preserve"> سازمان به طرق مختلف از مح</w:t>
      </w:r>
      <w:r w:rsidRPr="00127D6D">
        <w:rPr>
          <w:rFonts w:cs="B Nazanin" w:hint="cs"/>
          <w:sz w:val="28"/>
          <w:szCs w:val="28"/>
          <w:rtl/>
          <w:lang w:bidi="fa-IR"/>
        </w:rPr>
        <w:t>ی</w:t>
      </w:r>
      <w:r w:rsidRPr="00127D6D">
        <w:rPr>
          <w:rFonts w:cs="B Nazanin" w:hint="eastAsia"/>
          <w:sz w:val="28"/>
          <w:szCs w:val="28"/>
          <w:rtl/>
          <w:lang w:bidi="fa-IR"/>
        </w:rPr>
        <w:t>ط</w:t>
      </w:r>
      <w:r w:rsidRPr="00127D6D">
        <w:rPr>
          <w:rFonts w:cs="B Nazanin"/>
          <w:sz w:val="28"/>
          <w:szCs w:val="28"/>
          <w:rtl/>
          <w:lang w:bidi="fa-IR"/>
        </w:rPr>
        <w:t xml:space="preserve"> ز</w:t>
      </w:r>
      <w:r w:rsidRPr="00127D6D">
        <w:rPr>
          <w:rFonts w:cs="B Nazanin" w:hint="cs"/>
          <w:sz w:val="28"/>
          <w:szCs w:val="28"/>
          <w:rtl/>
          <w:lang w:bidi="fa-IR"/>
        </w:rPr>
        <w:t>ی</w:t>
      </w:r>
      <w:r w:rsidRPr="00127D6D">
        <w:rPr>
          <w:rFonts w:cs="B Nazanin" w:hint="eastAsia"/>
          <w:sz w:val="28"/>
          <w:szCs w:val="28"/>
          <w:rtl/>
          <w:lang w:bidi="fa-IR"/>
        </w:rPr>
        <w:t>ست</w:t>
      </w:r>
      <w:r w:rsidRPr="00127D6D">
        <w:rPr>
          <w:rFonts w:cs="B Nazanin"/>
          <w:sz w:val="28"/>
          <w:szCs w:val="28"/>
          <w:rtl/>
          <w:lang w:bidi="fa-IR"/>
        </w:rPr>
        <w:t xml:space="preserve"> متاثر شده و م</w:t>
      </w:r>
      <w:r w:rsidRPr="00127D6D">
        <w:rPr>
          <w:rFonts w:cs="B Nazanin" w:hint="cs"/>
          <w:sz w:val="28"/>
          <w:szCs w:val="28"/>
          <w:rtl/>
          <w:lang w:bidi="fa-IR"/>
        </w:rPr>
        <w:t>ی‌</w:t>
      </w:r>
      <w:r w:rsidRPr="00127D6D">
        <w:rPr>
          <w:rFonts w:cs="B Nazanin" w:hint="eastAsia"/>
          <w:sz w:val="28"/>
          <w:szCs w:val="28"/>
          <w:rtl/>
          <w:lang w:bidi="fa-IR"/>
        </w:rPr>
        <w:t>توانند</w:t>
      </w:r>
      <w:r w:rsidRPr="00127D6D">
        <w:rPr>
          <w:rFonts w:cs="B Nazanin"/>
          <w:sz w:val="28"/>
          <w:szCs w:val="28"/>
          <w:rtl/>
          <w:lang w:bidi="fa-IR"/>
        </w:rPr>
        <w:t xml:space="preserve"> بر آن تاث</w:t>
      </w:r>
      <w:r w:rsidRPr="00127D6D">
        <w:rPr>
          <w:rFonts w:cs="B Nazanin" w:hint="cs"/>
          <w:sz w:val="28"/>
          <w:szCs w:val="28"/>
          <w:rtl/>
          <w:lang w:bidi="fa-IR"/>
        </w:rPr>
        <w:t>ی</w:t>
      </w:r>
      <w:r w:rsidRPr="00127D6D">
        <w:rPr>
          <w:rFonts w:cs="B Nazanin" w:hint="eastAsia"/>
          <w:sz w:val="28"/>
          <w:szCs w:val="28"/>
          <w:rtl/>
          <w:lang w:bidi="fa-IR"/>
        </w:rPr>
        <w:t>ر</w:t>
      </w:r>
      <w:r w:rsidRPr="00127D6D">
        <w:rPr>
          <w:rFonts w:cs="B Nazanin"/>
          <w:sz w:val="28"/>
          <w:szCs w:val="28"/>
          <w:rtl/>
          <w:lang w:bidi="fa-IR"/>
        </w:rPr>
        <w:t xml:space="preserve"> بگذارند. اثرات بر مح</w:t>
      </w:r>
      <w:r w:rsidRPr="00127D6D">
        <w:rPr>
          <w:rFonts w:cs="B Nazanin" w:hint="cs"/>
          <w:sz w:val="28"/>
          <w:szCs w:val="28"/>
          <w:rtl/>
          <w:lang w:bidi="fa-IR"/>
        </w:rPr>
        <w:t>ی</w:t>
      </w:r>
      <w:r w:rsidRPr="00127D6D">
        <w:rPr>
          <w:rFonts w:cs="B Nazanin" w:hint="eastAsia"/>
          <w:sz w:val="28"/>
          <w:szCs w:val="28"/>
          <w:rtl/>
          <w:lang w:bidi="fa-IR"/>
        </w:rPr>
        <w:t>ط</w:t>
      </w:r>
      <w:r w:rsidRPr="00127D6D">
        <w:rPr>
          <w:rFonts w:cs="B Nazanin"/>
          <w:sz w:val="28"/>
          <w:szCs w:val="28"/>
          <w:rtl/>
          <w:lang w:bidi="fa-IR"/>
        </w:rPr>
        <w:t xml:space="preserve"> ز</w:t>
      </w:r>
      <w:r w:rsidRPr="00127D6D">
        <w:rPr>
          <w:rFonts w:cs="B Nazanin" w:hint="cs"/>
          <w:sz w:val="28"/>
          <w:szCs w:val="28"/>
          <w:rtl/>
          <w:lang w:bidi="fa-IR"/>
        </w:rPr>
        <w:t>ی</w:t>
      </w:r>
      <w:r w:rsidRPr="00127D6D">
        <w:rPr>
          <w:rFonts w:cs="B Nazanin" w:hint="eastAsia"/>
          <w:sz w:val="28"/>
          <w:szCs w:val="28"/>
          <w:rtl/>
          <w:lang w:bidi="fa-IR"/>
        </w:rPr>
        <w:t>ست</w:t>
      </w:r>
      <w:r w:rsidRPr="00127D6D">
        <w:rPr>
          <w:rFonts w:cs="B Nazanin"/>
          <w:sz w:val="28"/>
          <w:szCs w:val="28"/>
          <w:rtl/>
          <w:lang w:bidi="fa-IR"/>
        </w:rPr>
        <w:t xml:space="preserve"> م</w:t>
      </w:r>
      <w:r w:rsidRPr="00127D6D">
        <w:rPr>
          <w:rFonts w:cs="B Nazanin" w:hint="cs"/>
          <w:sz w:val="28"/>
          <w:szCs w:val="28"/>
          <w:rtl/>
          <w:lang w:bidi="fa-IR"/>
        </w:rPr>
        <w:t>ی‌</w:t>
      </w:r>
      <w:r w:rsidRPr="00127D6D">
        <w:rPr>
          <w:rFonts w:cs="B Nazanin" w:hint="eastAsia"/>
          <w:sz w:val="28"/>
          <w:szCs w:val="28"/>
          <w:rtl/>
          <w:lang w:bidi="fa-IR"/>
        </w:rPr>
        <w:t>تواند</w:t>
      </w:r>
      <w:r w:rsidRPr="00127D6D">
        <w:rPr>
          <w:rFonts w:cs="B Nazanin"/>
          <w:sz w:val="28"/>
          <w:szCs w:val="28"/>
          <w:rtl/>
          <w:lang w:bidi="fa-IR"/>
        </w:rPr>
        <w:t xml:space="preserve"> حاد و تجمع</w:t>
      </w:r>
      <w:r w:rsidRPr="00127D6D">
        <w:rPr>
          <w:rFonts w:cs="B Nazanin" w:hint="cs"/>
          <w:sz w:val="28"/>
          <w:szCs w:val="28"/>
          <w:rtl/>
          <w:lang w:bidi="fa-IR"/>
        </w:rPr>
        <w:t>ی</w:t>
      </w:r>
      <w:r w:rsidRPr="00127D6D">
        <w:rPr>
          <w:rFonts w:cs="B Nazanin"/>
          <w:sz w:val="28"/>
          <w:szCs w:val="28"/>
          <w:rtl/>
          <w:lang w:bidi="fa-IR"/>
        </w:rPr>
        <w:t xml:space="preserve"> بر اکوس</w:t>
      </w:r>
      <w:r w:rsidRPr="00127D6D">
        <w:rPr>
          <w:rFonts w:cs="B Nazanin" w:hint="cs"/>
          <w:sz w:val="28"/>
          <w:szCs w:val="28"/>
          <w:rtl/>
          <w:lang w:bidi="fa-IR"/>
        </w:rPr>
        <w:t>ی</w:t>
      </w:r>
      <w:r w:rsidRPr="00127D6D">
        <w:rPr>
          <w:rFonts w:cs="B Nazanin" w:hint="eastAsia"/>
          <w:sz w:val="28"/>
          <w:szCs w:val="28"/>
          <w:rtl/>
          <w:lang w:bidi="fa-IR"/>
        </w:rPr>
        <w:t>ستم‌ها</w:t>
      </w:r>
      <w:r w:rsidRPr="00127D6D">
        <w:rPr>
          <w:rFonts w:cs="B Nazanin" w:hint="cs"/>
          <w:sz w:val="28"/>
          <w:szCs w:val="28"/>
          <w:rtl/>
          <w:lang w:bidi="fa-IR"/>
        </w:rPr>
        <w:t>ی</w:t>
      </w:r>
      <w:r w:rsidRPr="00127D6D">
        <w:rPr>
          <w:rFonts w:cs="B Nazanin"/>
          <w:sz w:val="28"/>
          <w:szCs w:val="28"/>
          <w:rtl/>
          <w:lang w:bidi="fa-IR"/>
        </w:rPr>
        <w:t xml:space="preserve"> محل</w:t>
      </w:r>
      <w:r w:rsidRPr="00127D6D">
        <w:rPr>
          <w:rFonts w:cs="B Nazanin" w:hint="cs"/>
          <w:sz w:val="28"/>
          <w:szCs w:val="28"/>
          <w:rtl/>
          <w:lang w:bidi="fa-IR"/>
        </w:rPr>
        <w:t>ی</w:t>
      </w:r>
      <w:r w:rsidRPr="00127D6D">
        <w:rPr>
          <w:rFonts w:cs="B Nazanin"/>
          <w:sz w:val="28"/>
          <w:szCs w:val="28"/>
          <w:rtl/>
          <w:lang w:bidi="fa-IR"/>
        </w:rPr>
        <w:t xml:space="preserve"> متعدد باشد و همچن</w:t>
      </w:r>
      <w:r w:rsidRPr="00127D6D">
        <w:rPr>
          <w:rFonts w:cs="B Nazanin" w:hint="cs"/>
          <w:sz w:val="28"/>
          <w:szCs w:val="28"/>
          <w:rtl/>
          <w:lang w:bidi="fa-IR"/>
        </w:rPr>
        <w:t>ی</w:t>
      </w:r>
      <w:r w:rsidRPr="00127D6D">
        <w:rPr>
          <w:rFonts w:cs="B Nazanin" w:hint="eastAsia"/>
          <w:sz w:val="28"/>
          <w:szCs w:val="28"/>
          <w:rtl/>
          <w:lang w:bidi="fa-IR"/>
        </w:rPr>
        <w:t>ن</w:t>
      </w:r>
      <w:r w:rsidRPr="00127D6D">
        <w:rPr>
          <w:rFonts w:cs="B Nazanin"/>
          <w:sz w:val="28"/>
          <w:szCs w:val="28"/>
          <w:rtl/>
          <w:lang w:bidi="fa-IR"/>
        </w:rPr>
        <w:t xml:space="preserve"> به طور گسترده‌تر در مق</w:t>
      </w:r>
      <w:r w:rsidRPr="00127D6D">
        <w:rPr>
          <w:rFonts w:cs="B Nazanin" w:hint="cs"/>
          <w:sz w:val="28"/>
          <w:szCs w:val="28"/>
          <w:rtl/>
          <w:lang w:bidi="fa-IR"/>
        </w:rPr>
        <w:t>ی</w:t>
      </w:r>
      <w:r w:rsidRPr="00127D6D">
        <w:rPr>
          <w:rFonts w:cs="B Nazanin" w:hint="eastAsia"/>
          <w:sz w:val="28"/>
          <w:szCs w:val="28"/>
          <w:rtl/>
          <w:lang w:bidi="fa-IR"/>
        </w:rPr>
        <w:t>اس</w:t>
      </w:r>
      <w:r w:rsidRPr="00127D6D">
        <w:rPr>
          <w:rFonts w:cs="B Nazanin"/>
          <w:sz w:val="28"/>
          <w:szCs w:val="28"/>
          <w:rtl/>
          <w:lang w:bidi="fa-IR"/>
        </w:rPr>
        <w:t xml:space="preserve"> جهان</w:t>
      </w:r>
      <w:r w:rsidRPr="00127D6D">
        <w:rPr>
          <w:rFonts w:cs="B Nazanin" w:hint="cs"/>
          <w:sz w:val="28"/>
          <w:szCs w:val="28"/>
          <w:rtl/>
          <w:lang w:bidi="fa-IR"/>
        </w:rPr>
        <w:t>ی</w:t>
      </w:r>
      <w:r w:rsidRPr="00127D6D">
        <w:rPr>
          <w:rFonts w:cs="B Nazanin"/>
          <w:sz w:val="28"/>
          <w:szCs w:val="28"/>
          <w:rtl/>
          <w:lang w:bidi="fa-IR"/>
        </w:rPr>
        <w:t xml:space="preserve"> به عنوان بخش</w:t>
      </w:r>
      <w:r w:rsidRPr="00127D6D">
        <w:rPr>
          <w:rFonts w:cs="B Nazanin" w:hint="cs"/>
          <w:sz w:val="28"/>
          <w:szCs w:val="28"/>
          <w:rtl/>
          <w:lang w:bidi="fa-IR"/>
        </w:rPr>
        <w:t>ی</w:t>
      </w:r>
      <w:r w:rsidRPr="00127D6D">
        <w:rPr>
          <w:rFonts w:cs="B Nazanin"/>
          <w:sz w:val="28"/>
          <w:szCs w:val="28"/>
          <w:rtl/>
          <w:lang w:bidi="fa-IR"/>
        </w:rPr>
        <w:t xml:space="preserve"> از تغ</w:t>
      </w:r>
      <w:r w:rsidRPr="00127D6D">
        <w:rPr>
          <w:rFonts w:cs="B Nazanin" w:hint="cs"/>
          <w:sz w:val="28"/>
          <w:szCs w:val="28"/>
          <w:rtl/>
          <w:lang w:bidi="fa-IR"/>
        </w:rPr>
        <w:t>یی</w:t>
      </w:r>
      <w:r w:rsidRPr="00127D6D">
        <w:rPr>
          <w:rFonts w:cs="B Nazanin" w:hint="eastAsia"/>
          <w:sz w:val="28"/>
          <w:szCs w:val="28"/>
          <w:rtl/>
          <w:lang w:bidi="fa-IR"/>
        </w:rPr>
        <w:t>رات</w:t>
      </w:r>
      <w:r w:rsidRPr="00127D6D">
        <w:rPr>
          <w:rFonts w:cs="B Nazanin"/>
          <w:sz w:val="28"/>
          <w:szCs w:val="28"/>
          <w:rtl/>
          <w:lang w:bidi="fa-IR"/>
        </w:rPr>
        <w:t xml:space="preserve"> آب و هوا</w:t>
      </w:r>
      <w:r w:rsidRPr="00127D6D">
        <w:rPr>
          <w:rFonts w:cs="B Nazanin" w:hint="cs"/>
          <w:sz w:val="28"/>
          <w:szCs w:val="28"/>
          <w:rtl/>
          <w:lang w:bidi="fa-IR"/>
        </w:rPr>
        <w:t>یی</w:t>
      </w:r>
      <w:r w:rsidRPr="00127D6D">
        <w:rPr>
          <w:rFonts w:cs="B Nazanin"/>
          <w:sz w:val="28"/>
          <w:szCs w:val="28"/>
          <w:rtl/>
          <w:lang w:bidi="fa-IR"/>
        </w:rPr>
        <w:t xml:space="preserve"> تاث</w:t>
      </w:r>
      <w:r w:rsidRPr="00127D6D">
        <w:rPr>
          <w:rFonts w:cs="B Nazanin" w:hint="cs"/>
          <w:sz w:val="28"/>
          <w:szCs w:val="28"/>
          <w:rtl/>
          <w:lang w:bidi="fa-IR"/>
        </w:rPr>
        <w:t>ی</w:t>
      </w:r>
      <w:r w:rsidRPr="00127D6D">
        <w:rPr>
          <w:rFonts w:cs="B Nazanin" w:hint="eastAsia"/>
          <w:sz w:val="28"/>
          <w:szCs w:val="28"/>
          <w:rtl/>
          <w:lang w:bidi="fa-IR"/>
        </w:rPr>
        <w:t>رگذار</w:t>
      </w:r>
      <w:r w:rsidRPr="00127D6D">
        <w:rPr>
          <w:rFonts w:cs="B Nazanin"/>
          <w:sz w:val="28"/>
          <w:szCs w:val="28"/>
          <w:rtl/>
          <w:lang w:bidi="fa-IR"/>
        </w:rPr>
        <w:t xml:space="preserve"> باشد.</w:t>
      </w:r>
    </w:p>
    <w:p w14:paraId="12D91868" w14:textId="77777777" w:rsidR="00127D6D" w:rsidRDefault="00127D6D" w:rsidP="00127D6D">
      <w:pPr>
        <w:rPr>
          <w:rFonts w:cs="B Nazanin"/>
          <w:sz w:val="28"/>
          <w:szCs w:val="28"/>
          <w:rtl/>
          <w:lang w:bidi="fa-IR"/>
        </w:rPr>
      </w:pPr>
      <w:r w:rsidRPr="00127D6D">
        <w:rPr>
          <w:rFonts w:cs="B Nazanin"/>
          <w:sz w:val="28"/>
          <w:szCs w:val="28"/>
          <w:rtl/>
          <w:lang w:bidi="fa-IR"/>
        </w:rPr>
        <w:t xml:space="preserve">**توجه:** </w:t>
      </w:r>
      <w:r w:rsidRPr="00127D6D">
        <w:rPr>
          <w:rFonts w:cs="B Nazanin" w:hint="cs"/>
          <w:sz w:val="28"/>
          <w:szCs w:val="28"/>
          <w:rtl/>
          <w:lang w:bidi="fa-IR"/>
        </w:rPr>
        <w:t>ی</w:t>
      </w:r>
      <w:r w:rsidRPr="00127D6D">
        <w:rPr>
          <w:rFonts w:cs="B Nazanin" w:hint="eastAsia"/>
          <w:sz w:val="28"/>
          <w:szCs w:val="28"/>
          <w:rtl/>
          <w:lang w:bidi="fa-IR"/>
        </w:rPr>
        <w:t>ک</w:t>
      </w:r>
      <w:r w:rsidRPr="00127D6D">
        <w:rPr>
          <w:rFonts w:cs="B Nazanin" w:hint="cs"/>
          <w:sz w:val="28"/>
          <w:szCs w:val="28"/>
          <w:rtl/>
          <w:lang w:bidi="fa-IR"/>
        </w:rPr>
        <w:t>ی</w:t>
      </w:r>
      <w:r w:rsidRPr="00127D6D">
        <w:rPr>
          <w:rFonts w:cs="B Nazanin"/>
          <w:sz w:val="28"/>
          <w:szCs w:val="28"/>
          <w:rtl/>
          <w:lang w:bidi="fa-IR"/>
        </w:rPr>
        <w:t xml:space="preserve"> از عناصر مهم عوامل ز</w:t>
      </w:r>
      <w:r w:rsidRPr="00127D6D">
        <w:rPr>
          <w:rFonts w:cs="B Nazanin" w:hint="cs"/>
          <w:sz w:val="28"/>
          <w:szCs w:val="28"/>
          <w:rtl/>
          <w:lang w:bidi="fa-IR"/>
        </w:rPr>
        <w:t>ی</w:t>
      </w:r>
      <w:r w:rsidRPr="00127D6D">
        <w:rPr>
          <w:rFonts w:cs="B Nazanin" w:hint="eastAsia"/>
          <w:sz w:val="28"/>
          <w:szCs w:val="28"/>
          <w:rtl/>
          <w:lang w:bidi="fa-IR"/>
        </w:rPr>
        <w:t>ست‌مح</w:t>
      </w:r>
      <w:r w:rsidRPr="00127D6D">
        <w:rPr>
          <w:rFonts w:cs="B Nazanin" w:hint="cs"/>
          <w:sz w:val="28"/>
          <w:szCs w:val="28"/>
          <w:rtl/>
          <w:lang w:bidi="fa-IR"/>
        </w:rPr>
        <w:t>ی</w:t>
      </w:r>
      <w:r w:rsidRPr="00127D6D">
        <w:rPr>
          <w:rFonts w:cs="B Nazanin" w:hint="eastAsia"/>
          <w:sz w:val="28"/>
          <w:szCs w:val="28"/>
          <w:rtl/>
          <w:lang w:bidi="fa-IR"/>
        </w:rPr>
        <w:t>ط</w:t>
      </w:r>
      <w:r w:rsidRPr="00127D6D">
        <w:rPr>
          <w:rFonts w:cs="B Nazanin" w:hint="cs"/>
          <w:sz w:val="28"/>
          <w:szCs w:val="28"/>
          <w:rtl/>
          <w:lang w:bidi="fa-IR"/>
        </w:rPr>
        <w:t>ی</w:t>
      </w:r>
      <w:r w:rsidRPr="00127D6D">
        <w:rPr>
          <w:rFonts w:cs="B Nazanin"/>
          <w:sz w:val="28"/>
          <w:szCs w:val="28"/>
          <w:rtl/>
          <w:lang w:bidi="fa-IR"/>
        </w:rPr>
        <w:t xml:space="preserve"> راهبر</w:t>
      </w:r>
      <w:r w:rsidRPr="00127D6D">
        <w:rPr>
          <w:rFonts w:cs="B Nazanin" w:hint="cs"/>
          <w:sz w:val="28"/>
          <w:szCs w:val="28"/>
          <w:rtl/>
          <w:lang w:bidi="fa-IR"/>
        </w:rPr>
        <w:t>ی</w:t>
      </w:r>
      <w:r w:rsidRPr="00127D6D">
        <w:rPr>
          <w:rFonts w:cs="B Nazanin"/>
          <w:sz w:val="28"/>
          <w:szCs w:val="28"/>
          <w:rtl/>
          <w:lang w:bidi="fa-IR"/>
        </w:rPr>
        <w:t xml:space="preserve"> ز</w:t>
      </w:r>
      <w:r w:rsidRPr="00127D6D">
        <w:rPr>
          <w:rFonts w:cs="B Nazanin" w:hint="cs"/>
          <w:sz w:val="28"/>
          <w:szCs w:val="28"/>
          <w:rtl/>
          <w:lang w:bidi="fa-IR"/>
        </w:rPr>
        <w:t>ی</w:t>
      </w:r>
      <w:r w:rsidRPr="00127D6D">
        <w:rPr>
          <w:rFonts w:cs="B Nazanin" w:hint="eastAsia"/>
          <w:sz w:val="28"/>
          <w:szCs w:val="28"/>
          <w:rtl/>
          <w:lang w:bidi="fa-IR"/>
        </w:rPr>
        <w:t>ست‌مح</w:t>
      </w:r>
      <w:r w:rsidRPr="00127D6D">
        <w:rPr>
          <w:rFonts w:cs="B Nazanin" w:hint="cs"/>
          <w:sz w:val="28"/>
          <w:szCs w:val="28"/>
          <w:rtl/>
          <w:lang w:bidi="fa-IR"/>
        </w:rPr>
        <w:t>ی</w:t>
      </w:r>
      <w:r w:rsidRPr="00127D6D">
        <w:rPr>
          <w:rFonts w:cs="B Nazanin" w:hint="eastAsia"/>
          <w:sz w:val="28"/>
          <w:szCs w:val="28"/>
          <w:rtl/>
          <w:lang w:bidi="fa-IR"/>
        </w:rPr>
        <w:t>ط</w:t>
      </w:r>
      <w:r w:rsidRPr="00127D6D">
        <w:rPr>
          <w:rFonts w:cs="B Nazanin" w:hint="cs"/>
          <w:sz w:val="28"/>
          <w:szCs w:val="28"/>
          <w:rtl/>
          <w:lang w:bidi="fa-IR"/>
        </w:rPr>
        <w:t>ی</w:t>
      </w:r>
      <w:r w:rsidRPr="00127D6D">
        <w:rPr>
          <w:rFonts w:cs="B Nazanin" w:hint="eastAsia"/>
          <w:sz w:val="28"/>
          <w:szCs w:val="28"/>
          <w:rtl/>
          <w:lang w:bidi="fa-IR"/>
        </w:rPr>
        <w:t>،</w:t>
      </w:r>
      <w:r w:rsidRPr="00127D6D">
        <w:rPr>
          <w:rFonts w:cs="B Nazanin"/>
          <w:sz w:val="28"/>
          <w:szCs w:val="28"/>
          <w:rtl/>
          <w:lang w:bidi="fa-IR"/>
        </w:rPr>
        <w:t xml:space="preserve"> اجتماع</w:t>
      </w:r>
      <w:r w:rsidRPr="00127D6D">
        <w:rPr>
          <w:rFonts w:cs="B Nazanin" w:hint="cs"/>
          <w:sz w:val="28"/>
          <w:szCs w:val="28"/>
          <w:rtl/>
          <w:lang w:bidi="fa-IR"/>
        </w:rPr>
        <w:t>ی</w:t>
      </w:r>
      <w:r w:rsidRPr="00127D6D">
        <w:rPr>
          <w:rFonts w:cs="B Nazanin"/>
          <w:sz w:val="28"/>
          <w:szCs w:val="28"/>
          <w:rtl/>
          <w:lang w:bidi="fa-IR"/>
        </w:rPr>
        <w:t xml:space="preserve"> و شرکت</w:t>
      </w:r>
      <w:r w:rsidRPr="00127D6D">
        <w:rPr>
          <w:rFonts w:cs="B Nazanin" w:hint="cs"/>
          <w:sz w:val="28"/>
          <w:szCs w:val="28"/>
          <w:rtl/>
          <w:lang w:bidi="fa-IR"/>
        </w:rPr>
        <w:t>ی</w:t>
      </w:r>
      <w:r w:rsidRPr="00127D6D">
        <w:rPr>
          <w:rFonts w:cs="B Nazanin"/>
          <w:sz w:val="28"/>
          <w:szCs w:val="28"/>
          <w:rtl/>
          <w:lang w:bidi="fa-IR"/>
        </w:rPr>
        <w:t xml:space="preserve"> کاهش انتشار گازها</w:t>
      </w:r>
      <w:r w:rsidRPr="00127D6D">
        <w:rPr>
          <w:rFonts w:cs="B Nazanin" w:hint="cs"/>
          <w:sz w:val="28"/>
          <w:szCs w:val="28"/>
          <w:rtl/>
          <w:lang w:bidi="fa-IR"/>
        </w:rPr>
        <w:t>ی</w:t>
      </w:r>
      <w:r w:rsidRPr="00127D6D">
        <w:rPr>
          <w:rFonts w:cs="B Nazanin"/>
          <w:sz w:val="28"/>
          <w:szCs w:val="28"/>
          <w:rtl/>
          <w:lang w:bidi="fa-IR"/>
        </w:rPr>
        <w:t xml:space="preserve"> گلخانه‌ا</w:t>
      </w:r>
      <w:r w:rsidRPr="00127D6D">
        <w:rPr>
          <w:rFonts w:cs="B Nazanin" w:hint="cs"/>
          <w:sz w:val="28"/>
          <w:szCs w:val="28"/>
          <w:rtl/>
          <w:lang w:bidi="fa-IR"/>
        </w:rPr>
        <w:t>ی</w:t>
      </w:r>
      <w:r w:rsidRPr="00127D6D">
        <w:rPr>
          <w:rFonts w:cs="B Nazanin"/>
          <w:sz w:val="28"/>
          <w:szCs w:val="28"/>
          <w:rtl/>
          <w:lang w:bidi="fa-IR"/>
        </w:rPr>
        <w:t xml:space="preserve"> است. دستورالعمل‌ها</w:t>
      </w:r>
      <w:r w:rsidRPr="00127D6D">
        <w:rPr>
          <w:rFonts w:cs="B Nazanin" w:hint="cs"/>
          <w:sz w:val="28"/>
          <w:szCs w:val="28"/>
          <w:rtl/>
          <w:lang w:bidi="fa-IR"/>
        </w:rPr>
        <w:t>ی</w:t>
      </w:r>
      <w:r w:rsidRPr="00127D6D">
        <w:rPr>
          <w:rFonts w:cs="B Nazanin"/>
          <w:sz w:val="28"/>
          <w:szCs w:val="28"/>
          <w:rtl/>
          <w:lang w:bidi="fa-IR"/>
        </w:rPr>
        <w:t xml:space="preserve"> خالص صفر </w:t>
      </w:r>
      <w:r w:rsidRPr="00127D6D">
        <w:rPr>
          <w:rFonts w:asciiTheme="majorBidi" w:hAnsiTheme="majorBidi" w:cstheme="majorBidi"/>
          <w:sz w:val="24"/>
          <w:szCs w:val="24"/>
          <w:lang w:bidi="fa-IR"/>
        </w:rPr>
        <w:t>ISO IWA 42</w:t>
      </w:r>
      <w:r w:rsidRPr="00127D6D">
        <w:rPr>
          <w:rFonts w:cs="B Nazanin"/>
          <w:sz w:val="28"/>
          <w:szCs w:val="28"/>
          <w:rtl/>
          <w:lang w:bidi="fa-IR"/>
        </w:rPr>
        <w:t>[31] از گذارها</w:t>
      </w:r>
      <w:r w:rsidRPr="00127D6D">
        <w:rPr>
          <w:rFonts w:cs="B Nazanin" w:hint="cs"/>
          <w:sz w:val="28"/>
          <w:szCs w:val="28"/>
          <w:rtl/>
          <w:lang w:bidi="fa-IR"/>
        </w:rPr>
        <w:t>ی</w:t>
      </w:r>
      <w:r w:rsidRPr="00127D6D">
        <w:rPr>
          <w:rFonts w:cs="B Nazanin"/>
          <w:sz w:val="28"/>
          <w:szCs w:val="28"/>
          <w:rtl/>
          <w:lang w:bidi="fa-IR"/>
        </w:rPr>
        <w:t xml:space="preserve"> علم</w:t>
      </w:r>
      <w:r w:rsidRPr="00127D6D">
        <w:rPr>
          <w:rFonts w:cs="B Nazanin" w:hint="cs"/>
          <w:sz w:val="28"/>
          <w:szCs w:val="28"/>
          <w:rtl/>
          <w:lang w:bidi="fa-IR"/>
        </w:rPr>
        <w:t>ی</w:t>
      </w:r>
      <w:r w:rsidRPr="00127D6D">
        <w:rPr>
          <w:rFonts w:cs="B Nazanin"/>
          <w:sz w:val="28"/>
          <w:szCs w:val="28"/>
          <w:rtl/>
          <w:lang w:bidi="fa-IR"/>
        </w:rPr>
        <w:t xml:space="preserve"> به تلاش‌ها</w:t>
      </w:r>
      <w:r w:rsidRPr="00127D6D">
        <w:rPr>
          <w:rFonts w:cs="B Nazanin" w:hint="cs"/>
          <w:sz w:val="28"/>
          <w:szCs w:val="28"/>
          <w:rtl/>
          <w:lang w:bidi="fa-IR"/>
        </w:rPr>
        <w:t>ی</w:t>
      </w:r>
      <w:r w:rsidRPr="00127D6D">
        <w:rPr>
          <w:rFonts w:cs="B Nazanin"/>
          <w:sz w:val="28"/>
          <w:szCs w:val="28"/>
          <w:rtl/>
          <w:lang w:bidi="fa-IR"/>
        </w:rPr>
        <w:t xml:space="preserve"> جهان</w:t>
      </w:r>
      <w:r w:rsidRPr="00127D6D">
        <w:rPr>
          <w:rFonts w:cs="B Nazanin" w:hint="cs"/>
          <w:sz w:val="28"/>
          <w:szCs w:val="28"/>
          <w:rtl/>
          <w:lang w:bidi="fa-IR"/>
        </w:rPr>
        <w:t>ی</w:t>
      </w:r>
      <w:r w:rsidRPr="00127D6D">
        <w:rPr>
          <w:rFonts w:cs="B Nazanin"/>
          <w:sz w:val="28"/>
          <w:szCs w:val="28"/>
          <w:rtl/>
          <w:lang w:bidi="fa-IR"/>
        </w:rPr>
        <w:t xml:space="preserve"> در ا</w:t>
      </w:r>
      <w:r w:rsidRPr="00127D6D">
        <w:rPr>
          <w:rFonts w:cs="B Nazanin" w:hint="cs"/>
          <w:sz w:val="28"/>
          <w:szCs w:val="28"/>
          <w:rtl/>
          <w:lang w:bidi="fa-IR"/>
        </w:rPr>
        <w:t>ی</w:t>
      </w:r>
      <w:r w:rsidRPr="00127D6D">
        <w:rPr>
          <w:rFonts w:cs="B Nazanin" w:hint="eastAsia"/>
          <w:sz w:val="28"/>
          <w:szCs w:val="28"/>
          <w:rtl/>
          <w:lang w:bidi="fa-IR"/>
        </w:rPr>
        <w:t>ن</w:t>
      </w:r>
      <w:r w:rsidRPr="00127D6D">
        <w:rPr>
          <w:rFonts w:cs="B Nazanin"/>
          <w:sz w:val="28"/>
          <w:szCs w:val="28"/>
          <w:rtl/>
          <w:lang w:bidi="fa-IR"/>
        </w:rPr>
        <w:t xml:space="preserve"> زم</w:t>
      </w:r>
      <w:r w:rsidRPr="00127D6D">
        <w:rPr>
          <w:rFonts w:cs="B Nazanin" w:hint="cs"/>
          <w:sz w:val="28"/>
          <w:szCs w:val="28"/>
          <w:rtl/>
          <w:lang w:bidi="fa-IR"/>
        </w:rPr>
        <w:t>ی</w:t>
      </w:r>
      <w:r w:rsidRPr="00127D6D">
        <w:rPr>
          <w:rFonts w:cs="B Nazanin" w:hint="eastAsia"/>
          <w:sz w:val="28"/>
          <w:szCs w:val="28"/>
          <w:rtl/>
          <w:lang w:bidi="fa-IR"/>
        </w:rPr>
        <w:t>نه</w:t>
      </w:r>
      <w:r w:rsidRPr="00127D6D">
        <w:rPr>
          <w:rFonts w:cs="B Nazanin"/>
          <w:sz w:val="28"/>
          <w:szCs w:val="28"/>
          <w:rtl/>
          <w:lang w:bidi="fa-IR"/>
        </w:rPr>
        <w:t xml:space="preserve"> پشت</w:t>
      </w:r>
      <w:r w:rsidRPr="00127D6D">
        <w:rPr>
          <w:rFonts w:cs="B Nazanin" w:hint="cs"/>
          <w:sz w:val="28"/>
          <w:szCs w:val="28"/>
          <w:rtl/>
          <w:lang w:bidi="fa-IR"/>
        </w:rPr>
        <w:t>ی</w:t>
      </w:r>
      <w:r w:rsidRPr="00127D6D">
        <w:rPr>
          <w:rFonts w:cs="B Nazanin" w:hint="eastAsia"/>
          <w:sz w:val="28"/>
          <w:szCs w:val="28"/>
          <w:rtl/>
          <w:lang w:bidi="fa-IR"/>
        </w:rPr>
        <w:t>بان</w:t>
      </w:r>
      <w:r w:rsidRPr="00127D6D">
        <w:rPr>
          <w:rFonts w:cs="B Nazanin" w:hint="cs"/>
          <w:sz w:val="28"/>
          <w:szCs w:val="28"/>
          <w:rtl/>
          <w:lang w:bidi="fa-IR"/>
        </w:rPr>
        <w:t>ی</w:t>
      </w:r>
      <w:r w:rsidRPr="00127D6D">
        <w:rPr>
          <w:rFonts w:cs="B Nazanin"/>
          <w:sz w:val="28"/>
          <w:szCs w:val="28"/>
          <w:rtl/>
          <w:lang w:bidi="fa-IR"/>
        </w:rPr>
        <w:t xml:space="preserve"> م</w:t>
      </w:r>
      <w:r w:rsidRPr="00127D6D">
        <w:rPr>
          <w:rFonts w:cs="B Nazanin" w:hint="cs"/>
          <w:sz w:val="28"/>
          <w:szCs w:val="28"/>
          <w:rtl/>
          <w:lang w:bidi="fa-IR"/>
        </w:rPr>
        <w:t>ی‌</w:t>
      </w:r>
      <w:r w:rsidRPr="00127D6D">
        <w:rPr>
          <w:rFonts w:cs="B Nazanin" w:hint="eastAsia"/>
          <w:sz w:val="28"/>
          <w:szCs w:val="28"/>
          <w:rtl/>
          <w:lang w:bidi="fa-IR"/>
        </w:rPr>
        <w:t>کند</w:t>
      </w:r>
      <w:r w:rsidRPr="00127D6D">
        <w:rPr>
          <w:rFonts w:cs="B Nazanin"/>
          <w:sz w:val="28"/>
          <w:szCs w:val="28"/>
          <w:rtl/>
          <w:lang w:bidi="fa-IR"/>
        </w:rPr>
        <w:t xml:space="preserve">. </w:t>
      </w:r>
    </w:p>
    <w:p w14:paraId="5B618DA5" w14:textId="77777777" w:rsidR="00E534F7" w:rsidRDefault="00127D6D" w:rsidP="00127D6D">
      <w:pPr>
        <w:rPr>
          <w:rFonts w:cs="B Nazanin"/>
          <w:sz w:val="28"/>
          <w:szCs w:val="28"/>
          <w:lang w:bidi="fa-IR"/>
        </w:rPr>
      </w:pPr>
      <w:r w:rsidRPr="00127D6D">
        <w:rPr>
          <w:rFonts w:cs="B Nazanin"/>
          <w:sz w:val="28"/>
          <w:szCs w:val="28"/>
          <w:rtl/>
          <w:lang w:bidi="fa-IR"/>
        </w:rPr>
        <w:t>ب</w:t>
      </w:r>
      <w:r w:rsidRPr="00127D6D">
        <w:rPr>
          <w:rFonts w:cs="B Nazanin" w:hint="cs"/>
          <w:sz w:val="28"/>
          <w:szCs w:val="28"/>
          <w:rtl/>
          <w:lang w:bidi="fa-IR"/>
        </w:rPr>
        <w:t>ی</w:t>
      </w:r>
      <w:r w:rsidRPr="00127D6D">
        <w:rPr>
          <w:rFonts w:cs="B Nazanin" w:hint="eastAsia"/>
          <w:sz w:val="28"/>
          <w:szCs w:val="28"/>
          <w:rtl/>
          <w:lang w:bidi="fa-IR"/>
        </w:rPr>
        <w:t>ان</w:t>
      </w:r>
      <w:r w:rsidRPr="00127D6D">
        <w:rPr>
          <w:rFonts w:cs="B Nazanin" w:hint="cs"/>
          <w:sz w:val="28"/>
          <w:szCs w:val="28"/>
          <w:rtl/>
          <w:lang w:bidi="fa-IR"/>
        </w:rPr>
        <w:t>ی</w:t>
      </w:r>
      <w:r w:rsidRPr="00127D6D">
        <w:rPr>
          <w:rFonts w:cs="B Nazanin" w:hint="eastAsia"/>
          <w:sz w:val="28"/>
          <w:szCs w:val="28"/>
          <w:rtl/>
          <w:lang w:bidi="fa-IR"/>
        </w:rPr>
        <w:t>ه</w:t>
      </w:r>
      <w:r w:rsidRPr="00127D6D">
        <w:rPr>
          <w:rFonts w:cs="B Nazanin"/>
          <w:sz w:val="28"/>
          <w:szCs w:val="28"/>
          <w:rtl/>
          <w:lang w:bidi="fa-IR"/>
        </w:rPr>
        <w:t xml:space="preserve"> لندن</w:t>
      </w:r>
      <w:r w:rsidRPr="00127D6D">
        <w:rPr>
          <w:rtl/>
        </w:rPr>
        <w:t xml:space="preserve"> </w:t>
      </w:r>
      <w:r w:rsidRPr="00127D6D">
        <w:rPr>
          <w:rFonts w:cs="B Nazanin"/>
          <w:sz w:val="28"/>
          <w:szCs w:val="28"/>
          <w:rtl/>
          <w:lang w:bidi="fa-IR"/>
        </w:rPr>
        <w:t>سازمان ب</w:t>
      </w:r>
      <w:r w:rsidRPr="00127D6D">
        <w:rPr>
          <w:rFonts w:cs="B Nazanin" w:hint="cs"/>
          <w:sz w:val="28"/>
          <w:szCs w:val="28"/>
          <w:rtl/>
          <w:lang w:bidi="fa-IR"/>
        </w:rPr>
        <w:t>ی</w:t>
      </w:r>
      <w:r w:rsidRPr="00127D6D">
        <w:rPr>
          <w:rFonts w:cs="B Nazanin" w:hint="eastAsia"/>
          <w:sz w:val="28"/>
          <w:szCs w:val="28"/>
          <w:rtl/>
          <w:lang w:bidi="fa-IR"/>
        </w:rPr>
        <w:t>ن‌الملل</w:t>
      </w:r>
      <w:r w:rsidRPr="00127D6D">
        <w:rPr>
          <w:rFonts w:cs="B Nazanin" w:hint="cs"/>
          <w:sz w:val="28"/>
          <w:szCs w:val="28"/>
          <w:rtl/>
          <w:lang w:bidi="fa-IR"/>
        </w:rPr>
        <w:t>ی</w:t>
      </w:r>
      <w:r w:rsidRPr="00127D6D">
        <w:rPr>
          <w:rFonts w:cs="B Nazanin"/>
          <w:sz w:val="28"/>
          <w:szCs w:val="28"/>
          <w:rtl/>
          <w:lang w:bidi="fa-IR"/>
        </w:rPr>
        <w:t xml:space="preserve"> استانداردساز</w:t>
      </w:r>
      <w:r w:rsidRPr="00127D6D">
        <w:rPr>
          <w:rFonts w:cs="B Nazanin" w:hint="cs"/>
          <w:sz w:val="28"/>
          <w:szCs w:val="28"/>
          <w:rtl/>
          <w:lang w:bidi="fa-IR"/>
        </w:rPr>
        <w:t>ی</w:t>
      </w:r>
      <w:r w:rsidRPr="00127D6D">
        <w:rPr>
          <w:rFonts w:cs="B Nazanin"/>
          <w:sz w:val="28"/>
          <w:szCs w:val="28"/>
          <w:rtl/>
          <w:lang w:bidi="fa-IR"/>
        </w:rPr>
        <w:t xml:space="preserve"> </w:t>
      </w:r>
    </w:p>
    <w:p w14:paraId="4D93D65D" w14:textId="10425272" w:rsidR="00127D6D" w:rsidRDefault="00127D6D" w:rsidP="00127D6D">
      <w:pPr>
        <w:rPr>
          <w:rFonts w:cs="B Nazanin"/>
          <w:sz w:val="28"/>
          <w:szCs w:val="28"/>
          <w:rtl/>
          <w:lang w:bidi="fa-IR"/>
        </w:rPr>
      </w:pPr>
      <w:r w:rsidRPr="00E534F7">
        <w:rPr>
          <w:rFonts w:asciiTheme="majorBidi" w:hAnsiTheme="majorBidi" w:cstheme="majorBidi"/>
          <w:sz w:val="18"/>
          <w:szCs w:val="18"/>
          <w:lang w:bidi="fa-IR"/>
        </w:rPr>
        <w:t>([</w:t>
      </w:r>
      <w:proofErr w:type="gramStart"/>
      <w:r w:rsidRPr="00E534F7">
        <w:rPr>
          <w:rFonts w:asciiTheme="majorBidi" w:hAnsiTheme="majorBidi" w:cstheme="majorBidi"/>
          <w:sz w:val="18"/>
          <w:szCs w:val="18"/>
          <w:lang w:bidi="fa-IR"/>
        </w:rPr>
        <w:t>https://www.iso.org/ClimateAction/LondonDeclaration.html](</w:t>
      </w:r>
      <w:proofErr w:type="gramEnd"/>
      <w:r w:rsidRPr="00E534F7">
        <w:rPr>
          <w:rFonts w:asciiTheme="majorBidi" w:hAnsiTheme="majorBidi" w:cstheme="majorBidi"/>
          <w:sz w:val="18"/>
          <w:szCs w:val="18"/>
          <w:lang w:bidi="fa-IR"/>
        </w:rPr>
        <w:t>https://www.iso.org/ClimateAction/LondonDeclaration.html))</w:t>
      </w:r>
      <w:r w:rsidRPr="00127D6D">
        <w:rPr>
          <w:rFonts w:asciiTheme="majorBidi" w:hAnsiTheme="majorBidi" w:cstheme="majorBidi"/>
          <w:sz w:val="24"/>
          <w:szCs w:val="24"/>
          <w:rtl/>
          <w:lang w:bidi="fa-IR"/>
        </w:rPr>
        <w:t xml:space="preserve"> </w:t>
      </w:r>
      <w:r w:rsidRPr="00127D6D">
        <w:rPr>
          <w:rFonts w:cs="B Nazanin"/>
          <w:sz w:val="28"/>
          <w:szCs w:val="28"/>
          <w:rtl/>
          <w:lang w:bidi="fa-IR"/>
        </w:rPr>
        <w:t>با هدف ادغام علم آب و هوا در استانداردها</w:t>
      </w:r>
      <w:r w:rsidRPr="00127D6D">
        <w:rPr>
          <w:rFonts w:cs="B Nazanin" w:hint="cs"/>
          <w:sz w:val="28"/>
          <w:szCs w:val="28"/>
          <w:rtl/>
          <w:lang w:bidi="fa-IR"/>
        </w:rPr>
        <w:t>ی</w:t>
      </w:r>
      <w:r w:rsidRPr="00127D6D">
        <w:rPr>
          <w:rFonts w:cs="B Nazanin"/>
          <w:sz w:val="28"/>
          <w:szCs w:val="28"/>
          <w:rtl/>
          <w:lang w:bidi="fa-IR"/>
        </w:rPr>
        <w:t xml:space="preserve"> جد</w:t>
      </w:r>
      <w:r w:rsidRPr="00127D6D">
        <w:rPr>
          <w:rFonts w:cs="B Nazanin" w:hint="cs"/>
          <w:sz w:val="28"/>
          <w:szCs w:val="28"/>
          <w:rtl/>
          <w:lang w:bidi="fa-IR"/>
        </w:rPr>
        <w:t>ی</w:t>
      </w:r>
      <w:r w:rsidRPr="00127D6D">
        <w:rPr>
          <w:rFonts w:cs="B Nazanin" w:hint="eastAsia"/>
          <w:sz w:val="28"/>
          <w:szCs w:val="28"/>
          <w:rtl/>
          <w:lang w:bidi="fa-IR"/>
        </w:rPr>
        <w:t>د</w:t>
      </w:r>
      <w:r w:rsidRPr="00127D6D">
        <w:rPr>
          <w:rFonts w:cs="B Nazanin"/>
          <w:sz w:val="28"/>
          <w:szCs w:val="28"/>
          <w:rtl/>
          <w:lang w:bidi="fa-IR"/>
        </w:rPr>
        <w:t xml:space="preserve"> و بازنگر</w:t>
      </w:r>
      <w:r w:rsidRPr="00127D6D">
        <w:rPr>
          <w:rFonts w:cs="B Nazanin" w:hint="cs"/>
          <w:sz w:val="28"/>
          <w:szCs w:val="28"/>
          <w:rtl/>
          <w:lang w:bidi="fa-IR"/>
        </w:rPr>
        <w:t>ی</w:t>
      </w:r>
      <w:r w:rsidRPr="00127D6D">
        <w:rPr>
          <w:rFonts w:cs="B Nazanin"/>
          <w:sz w:val="28"/>
          <w:szCs w:val="28"/>
          <w:rtl/>
          <w:lang w:bidi="fa-IR"/>
        </w:rPr>
        <w:t xml:space="preserve"> استانداردها</w:t>
      </w:r>
      <w:r w:rsidRPr="00127D6D">
        <w:rPr>
          <w:rFonts w:cs="B Nazanin" w:hint="cs"/>
          <w:sz w:val="28"/>
          <w:szCs w:val="28"/>
          <w:rtl/>
          <w:lang w:bidi="fa-IR"/>
        </w:rPr>
        <w:t>ی</w:t>
      </w:r>
      <w:r w:rsidRPr="00127D6D">
        <w:rPr>
          <w:rFonts w:cs="B Nazanin"/>
          <w:sz w:val="28"/>
          <w:szCs w:val="28"/>
          <w:rtl/>
          <w:lang w:bidi="fa-IR"/>
        </w:rPr>
        <w:t xml:space="preserve"> موجود، به دنبال حما</w:t>
      </w:r>
      <w:r w:rsidRPr="00127D6D">
        <w:rPr>
          <w:rFonts w:cs="B Nazanin" w:hint="cs"/>
          <w:sz w:val="28"/>
          <w:szCs w:val="28"/>
          <w:rtl/>
          <w:lang w:bidi="fa-IR"/>
        </w:rPr>
        <w:t>ی</w:t>
      </w:r>
      <w:r w:rsidRPr="00127D6D">
        <w:rPr>
          <w:rFonts w:cs="B Nazanin" w:hint="eastAsia"/>
          <w:sz w:val="28"/>
          <w:szCs w:val="28"/>
          <w:rtl/>
          <w:lang w:bidi="fa-IR"/>
        </w:rPr>
        <w:t>ت</w:t>
      </w:r>
      <w:r w:rsidRPr="00127D6D">
        <w:rPr>
          <w:rFonts w:cs="B Nazanin"/>
          <w:sz w:val="28"/>
          <w:szCs w:val="28"/>
          <w:rtl/>
          <w:lang w:bidi="fa-IR"/>
        </w:rPr>
        <w:t xml:space="preserve"> از انتشار خالص صفر تا سال 2050 است.</w:t>
      </w:r>
    </w:p>
    <w:p w14:paraId="5E9E766B" w14:textId="77777777" w:rsidR="007A482D" w:rsidRDefault="007A482D" w:rsidP="00127D6D">
      <w:pPr>
        <w:rPr>
          <w:rFonts w:cs="B Nazanin"/>
          <w:sz w:val="28"/>
          <w:szCs w:val="28"/>
          <w:rtl/>
          <w:lang w:bidi="fa-IR"/>
        </w:rPr>
      </w:pPr>
    </w:p>
    <w:p w14:paraId="362B52B0" w14:textId="1A2BA683" w:rsidR="007A482D" w:rsidRPr="007A482D" w:rsidRDefault="007A482D" w:rsidP="007A482D">
      <w:pPr>
        <w:rPr>
          <w:rFonts w:cs="B Titr"/>
          <w:sz w:val="28"/>
          <w:szCs w:val="28"/>
          <w:rtl/>
          <w:lang w:bidi="fa-IR"/>
        </w:rPr>
      </w:pPr>
      <w:r w:rsidRPr="007A482D">
        <w:rPr>
          <w:rFonts w:cs="B Titr"/>
          <w:sz w:val="28"/>
          <w:szCs w:val="28"/>
          <w:rtl/>
          <w:lang w:bidi="fa-IR"/>
        </w:rPr>
        <w:lastRenderedPageBreak/>
        <w:t>5.2 چارچوب ز</w:t>
      </w:r>
      <w:r w:rsidRPr="007A482D">
        <w:rPr>
          <w:rFonts w:cs="B Titr" w:hint="cs"/>
          <w:sz w:val="28"/>
          <w:szCs w:val="28"/>
          <w:rtl/>
          <w:lang w:bidi="fa-IR"/>
        </w:rPr>
        <w:t>ی</w:t>
      </w:r>
      <w:r w:rsidRPr="007A482D">
        <w:rPr>
          <w:rFonts w:cs="B Titr" w:hint="eastAsia"/>
          <w:sz w:val="28"/>
          <w:szCs w:val="28"/>
          <w:rtl/>
          <w:lang w:bidi="fa-IR"/>
        </w:rPr>
        <w:t>ست‌مح</w:t>
      </w:r>
      <w:r w:rsidRPr="007A482D">
        <w:rPr>
          <w:rFonts w:cs="B Titr" w:hint="cs"/>
          <w:sz w:val="28"/>
          <w:szCs w:val="28"/>
          <w:rtl/>
          <w:lang w:bidi="fa-IR"/>
        </w:rPr>
        <w:t>ی</w:t>
      </w:r>
      <w:r w:rsidRPr="007A482D">
        <w:rPr>
          <w:rFonts w:cs="B Titr" w:hint="eastAsia"/>
          <w:sz w:val="28"/>
          <w:szCs w:val="28"/>
          <w:rtl/>
          <w:lang w:bidi="fa-IR"/>
        </w:rPr>
        <w:t>ط</w:t>
      </w:r>
      <w:r w:rsidRPr="007A482D">
        <w:rPr>
          <w:rFonts w:cs="B Titr" w:hint="cs"/>
          <w:sz w:val="28"/>
          <w:szCs w:val="28"/>
          <w:rtl/>
          <w:lang w:bidi="fa-IR"/>
        </w:rPr>
        <w:t>ی</w:t>
      </w:r>
    </w:p>
    <w:p w14:paraId="7C8D598A" w14:textId="63CF137E" w:rsidR="007A482D" w:rsidRPr="007A482D" w:rsidRDefault="007A482D" w:rsidP="007A482D">
      <w:pPr>
        <w:rPr>
          <w:rFonts w:cs="B Titr"/>
          <w:sz w:val="28"/>
          <w:szCs w:val="28"/>
          <w:rtl/>
          <w:lang w:bidi="fa-IR"/>
        </w:rPr>
      </w:pPr>
      <w:r w:rsidRPr="007A482D">
        <w:rPr>
          <w:rFonts w:cs="B Titr"/>
          <w:sz w:val="28"/>
          <w:szCs w:val="28"/>
          <w:rtl/>
          <w:lang w:bidi="fa-IR"/>
        </w:rPr>
        <w:t>5.2.1 چارچوب</w:t>
      </w:r>
    </w:p>
    <w:p w14:paraId="01BD38B9" w14:textId="3BCDDE1F" w:rsidR="007A482D" w:rsidRPr="007A482D" w:rsidRDefault="007A482D" w:rsidP="007A482D">
      <w:pPr>
        <w:rPr>
          <w:rFonts w:cs="B Nazanin"/>
          <w:sz w:val="28"/>
          <w:szCs w:val="28"/>
          <w:rtl/>
          <w:lang w:bidi="fa-IR"/>
        </w:rPr>
      </w:pPr>
      <w:r w:rsidRPr="007A482D">
        <w:rPr>
          <w:rFonts w:cs="B Nazanin" w:hint="eastAsia"/>
          <w:sz w:val="28"/>
          <w:szCs w:val="28"/>
          <w:rtl/>
          <w:lang w:bidi="fa-IR"/>
        </w:rPr>
        <w:t>با</w:t>
      </w:r>
      <w:r w:rsidRPr="007A482D">
        <w:rPr>
          <w:rFonts w:cs="B Nazanin"/>
          <w:sz w:val="28"/>
          <w:szCs w:val="28"/>
          <w:rtl/>
          <w:lang w:bidi="fa-IR"/>
        </w:rPr>
        <w:t xml:space="preserve"> استفاده از اصول شناسا</w:t>
      </w:r>
      <w:r w:rsidRPr="007A482D">
        <w:rPr>
          <w:rFonts w:cs="B Nazanin" w:hint="cs"/>
          <w:sz w:val="28"/>
          <w:szCs w:val="28"/>
          <w:rtl/>
          <w:lang w:bidi="fa-IR"/>
        </w:rPr>
        <w:t>یی</w:t>
      </w:r>
      <w:r w:rsidRPr="007A482D">
        <w:rPr>
          <w:rFonts w:cs="B Nazanin"/>
          <w:sz w:val="28"/>
          <w:szCs w:val="28"/>
          <w:rtl/>
          <w:lang w:bidi="fa-IR"/>
        </w:rPr>
        <w:t xml:space="preserve"> شده در بند 4، رو</w:t>
      </w:r>
      <w:r w:rsidRPr="007A482D">
        <w:rPr>
          <w:rFonts w:cs="B Nazanin" w:hint="cs"/>
          <w:sz w:val="28"/>
          <w:szCs w:val="28"/>
          <w:rtl/>
          <w:lang w:bidi="fa-IR"/>
        </w:rPr>
        <w:t>ی</w:t>
      </w:r>
      <w:r w:rsidRPr="007A482D">
        <w:rPr>
          <w:rFonts w:cs="B Nazanin" w:hint="eastAsia"/>
          <w:sz w:val="28"/>
          <w:szCs w:val="28"/>
          <w:rtl/>
          <w:lang w:bidi="fa-IR"/>
        </w:rPr>
        <w:t>کرد</w:t>
      </w:r>
      <w:r w:rsidRPr="007A482D">
        <w:rPr>
          <w:rFonts w:cs="B Nazanin"/>
          <w:sz w:val="28"/>
          <w:szCs w:val="28"/>
          <w:rtl/>
          <w:lang w:bidi="fa-IR"/>
        </w:rPr>
        <w:t xml:space="preserve"> مبتن</w:t>
      </w:r>
      <w:r w:rsidRPr="007A482D">
        <w:rPr>
          <w:rFonts w:cs="B Nazanin" w:hint="cs"/>
          <w:sz w:val="28"/>
          <w:szCs w:val="28"/>
          <w:rtl/>
          <w:lang w:bidi="fa-IR"/>
        </w:rPr>
        <w:t>ی</w:t>
      </w:r>
      <w:r w:rsidRPr="007A482D">
        <w:rPr>
          <w:rFonts w:cs="B Nazanin"/>
          <w:sz w:val="28"/>
          <w:szCs w:val="28"/>
          <w:rtl/>
          <w:lang w:bidi="fa-IR"/>
        </w:rPr>
        <w:t xml:space="preserve"> بر ر</w:t>
      </w:r>
      <w:r w:rsidRPr="007A482D">
        <w:rPr>
          <w:rFonts w:cs="B Nazanin" w:hint="cs"/>
          <w:sz w:val="28"/>
          <w:szCs w:val="28"/>
          <w:rtl/>
          <w:lang w:bidi="fa-IR"/>
        </w:rPr>
        <w:t>ی</w:t>
      </w:r>
      <w:r w:rsidRPr="007A482D">
        <w:rPr>
          <w:rFonts w:cs="B Nazanin" w:hint="eastAsia"/>
          <w:sz w:val="28"/>
          <w:szCs w:val="28"/>
          <w:rtl/>
          <w:lang w:bidi="fa-IR"/>
        </w:rPr>
        <w:t>سک</w:t>
      </w:r>
      <w:r w:rsidRPr="007A482D">
        <w:rPr>
          <w:rFonts w:cs="B Nazanin"/>
          <w:sz w:val="28"/>
          <w:szCs w:val="28"/>
          <w:rtl/>
          <w:lang w:bidi="fa-IR"/>
        </w:rPr>
        <w:t xml:space="preserve"> و فرصت در 4.2.3 و رو</w:t>
      </w:r>
      <w:r w:rsidRPr="007A482D">
        <w:rPr>
          <w:rFonts w:cs="B Nazanin" w:hint="cs"/>
          <w:sz w:val="28"/>
          <w:szCs w:val="28"/>
          <w:rtl/>
          <w:lang w:bidi="fa-IR"/>
        </w:rPr>
        <w:t>ی</w:t>
      </w:r>
      <w:r w:rsidRPr="007A482D">
        <w:rPr>
          <w:rFonts w:cs="B Nazanin" w:hint="eastAsia"/>
          <w:sz w:val="28"/>
          <w:szCs w:val="28"/>
          <w:rtl/>
          <w:lang w:bidi="fa-IR"/>
        </w:rPr>
        <w:t>کرد</w:t>
      </w:r>
      <w:r w:rsidRPr="007A482D">
        <w:rPr>
          <w:rFonts w:cs="B Nazanin"/>
          <w:sz w:val="28"/>
          <w:szCs w:val="28"/>
          <w:rtl/>
          <w:lang w:bidi="fa-IR"/>
        </w:rPr>
        <w:t xml:space="preserve"> تفکر س</w:t>
      </w:r>
      <w:r w:rsidRPr="007A482D">
        <w:rPr>
          <w:rFonts w:cs="B Nazanin" w:hint="cs"/>
          <w:sz w:val="28"/>
          <w:szCs w:val="28"/>
          <w:rtl/>
          <w:lang w:bidi="fa-IR"/>
        </w:rPr>
        <w:t>ی</w:t>
      </w:r>
      <w:r w:rsidRPr="007A482D">
        <w:rPr>
          <w:rFonts w:cs="B Nazanin" w:hint="eastAsia"/>
          <w:sz w:val="28"/>
          <w:szCs w:val="28"/>
          <w:rtl/>
          <w:lang w:bidi="fa-IR"/>
        </w:rPr>
        <w:t>ستم</w:t>
      </w:r>
      <w:r w:rsidRPr="007A482D">
        <w:rPr>
          <w:rFonts w:cs="B Nazanin" w:hint="cs"/>
          <w:sz w:val="28"/>
          <w:szCs w:val="28"/>
          <w:rtl/>
          <w:lang w:bidi="fa-IR"/>
        </w:rPr>
        <w:t>ی</w:t>
      </w:r>
      <w:r w:rsidRPr="007A482D">
        <w:rPr>
          <w:rFonts w:cs="B Nazanin" w:hint="eastAsia"/>
          <w:sz w:val="28"/>
          <w:szCs w:val="28"/>
          <w:rtl/>
          <w:lang w:bidi="fa-IR"/>
        </w:rPr>
        <w:t>،</w:t>
      </w:r>
      <w:r w:rsidRPr="007A482D">
        <w:rPr>
          <w:rFonts w:cs="B Nazanin"/>
          <w:sz w:val="28"/>
          <w:szCs w:val="28"/>
          <w:rtl/>
          <w:lang w:bidi="fa-IR"/>
        </w:rPr>
        <w:t xml:space="preserve"> </w:t>
      </w:r>
      <w:r w:rsidRPr="007A482D">
        <w:rPr>
          <w:rFonts w:cs="B Nazanin" w:hint="cs"/>
          <w:sz w:val="28"/>
          <w:szCs w:val="28"/>
          <w:rtl/>
          <w:lang w:bidi="fa-IR"/>
        </w:rPr>
        <w:t>ی</w:t>
      </w:r>
      <w:r w:rsidRPr="007A482D">
        <w:rPr>
          <w:rFonts w:cs="B Nazanin" w:hint="eastAsia"/>
          <w:sz w:val="28"/>
          <w:szCs w:val="28"/>
          <w:rtl/>
          <w:lang w:bidi="fa-IR"/>
        </w:rPr>
        <w:t>ک</w:t>
      </w:r>
      <w:r w:rsidRPr="007A482D">
        <w:rPr>
          <w:rFonts w:cs="B Nazanin"/>
          <w:sz w:val="28"/>
          <w:szCs w:val="28"/>
          <w:rtl/>
          <w:lang w:bidi="fa-IR"/>
        </w:rPr>
        <w:t xml:space="preserve"> چارچوب ساده برا</w:t>
      </w:r>
      <w:r w:rsidRPr="007A482D">
        <w:rPr>
          <w:rFonts w:cs="B Nazanin" w:hint="cs"/>
          <w:sz w:val="28"/>
          <w:szCs w:val="28"/>
          <w:rtl/>
          <w:lang w:bidi="fa-IR"/>
        </w:rPr>
        <w:t>ی</w:t>
      </w:r>
      <w:r w:rsidRPr="007A482D">
        <w:rPr>
          <w:rFonts w:cs="B Nazanin"/>
          <w:sz w:val="28"/>
          <w:szCs w:val="28"/>
          <w:rtl/>
          <w:lang w:bidi="fa-IR"/>
        </w:rPr>
        <w:t xml:space="preserve"> جنبه‌ها</w:t>
      </w:r>
      <w:r w:rsidRPr="007A482D">
        <w:rPr>
          <w:rFonts w:cs="B Nazanin" w:hint="cs"/>
          <w:sz w:val="28"/>
          <w:szCs w:val="28"/>
          <w:rtl/>
          <w:lang w:bidi="fa-IR"/>
        </w:rPr>
        <w:t>ی</w:t>
      </w:r>
      <w:r w:rsidRPr="007A482D">
        <w:rPr>
          <w:rFonts w:cs="B Nazanin"/>
          <w:sz w:val="28"/>
          <w:szCs w:val="28"/>
          <w:rtl/>
          <w:lang w:bidi="fa-IR"/>
        </w:rPr>
        <w:t xml:space="preserve"> ز</w:t>
      </w:r>
      <w:r w:rsidRPr="007A482D">
        <w:rPr>
          <w:rFonts w:cs="B Nazanin" w:hint="cs"/>
          <w:sz w:val="28"/>
          <w:szCs w:val="28"/>
          <w:rtl/>
          <w:lang w:bidi="fa-IR"/>
        </w:rPr>
        <w:t>ی</w:t>
      </w:r>
      <w:r w:rsidRPr="007A482D">
        <w:rPr>
          <w:rFonts w:cs="B Nazanin" w:hint="eastAsia"/>
          <w:sz w:val="28"/>
          <w:szCs w:val="28"/>
          <w:rtl/>
          <w:lang w:bidi="fa-IR"/>
        </w:rPr>
        <w:t>ست‌مح</w:t>
      </w:r>
      <w:r w:rsidRPr="007A482D">
        <w:rPr>
          <w:rFonts w:cs="B Nazanin" w:hint="cs"/>
          <w:sz w:val="28"/>
          <w:szCs w:val="28"/>
          <w:rtl/>
          <w:lang w:bidi="fa-IR"/>
        </w:rPr>
        <w:t>ی</w:t>
      </w:r>
      <w:r w:rsidRPr="007A482D">
        <w:rPr>
          <w:rFonts w:cs="B Nazanin" w:hint="eastAsia"/>
          <w:sz w:val="28"/>
          <w:szCs w:val="28"/>
          <w:rtl/>
          <w:lang w:bidi="fa-IR"/>
        </w:rPr>
        <w:t>ط</w:t>
      </w:r>
      <w:r w:rsidRPr="007A482D">
        <w:rPr>
          <w:rFonts w:cs="B Nazanin" w:hint="cs"/>
          <w:sz w:val="28"/>
          <w:szCs w:val="28"/>
          <w:rtl/>
          <w:lang w:bidi="fa-IR"/>
        </w:rPr>
        <w:t>ی</w:t>
      </w:r>
      <w:r w:rsidRPr="007A482D">
        <w:rPr>
          <w:rFonts w:cs="B Nazanin"/>
          <w:sz w:val="28"/>
          <w:szCs w:val="28"/>
          <w:rtl/>
          <w:lang w:bidi="fa-IR"/>
        </w:rPr>
        <w:t xml:space="preserve"> به شرح ز</w:t>
      </w:r>
      <w:r w:rsidRPr="007A482D">
        <w:rPr>
          <w:rFonts w:cs="B Nazanin" w:hint="cs"/>
          <w:sz w:val="28"/>
          <w:szCs w:val="28"/>
          <w:rtl/>
          <w:lang w:bidi="fa-IR"/>
        </w:rPr>
        <w:t>ی</w:t>
      </w:r>
      <w:r w:rsidRPr="007A482D">
        <w:rPr>
          <w:rFonts w:cs="B Nazanin" w:hint="eastAsia"/>
          <w:sz w:val="28"/>
          <w:szCs w:val="28"/>
          <w:rtl/>
          <w:lang w:bidi="fa-IR"/>
        </w:rPr>
        <w:t>ر</w:t>
      </w:r>
      <w:r w:rsidRPr="007A482D">
        <w:rPr>
          <w:rFonts w:cs="B Nazanin"/>
          <w:sz w:val="28"/>
          <w:szCs w:val="28"/>
          <w:rtl/>
          <w:lang w:bidi="fa-IR"/>
        </w:rPr>
        <w:t xml:space="preserve"> نشان داده شده است:</w:t>
      </w:r>
    </w:p>
    <w:p w14:paraId="5335B639" w14:textId="77777777" w:rsidR="007A482D" w:rsidRPr="007A482D" w:rsidRDefault="007A482D" w:rsidP="007A482D">
      <w:pPr>
        <w:rPr>
          <w:rFonts w:cs="B Nazanin"/>
          <w:sz w:val="28"/>
          <w:szCs w:val="28"/>
          <w:rtl/>
          <w:lang w:bidi="fa-IR"/>
        </w:rPr>
      </w:pPr>
      <w:r w:rsidRPr="007A482D">
        <w:rPr>
          <w:rFonts w:cs="B Nazanin" w:hint="eastAsia"/>
          <w:sz w:val="28"/>
          <w:szCs w:val="28"/>
          <w:rtl/>
          <w:lang w:bidi="fa-IR"/>
        </w:rPr>
        <w:t>الف</w:t>
      </w:r>
      <w:r w:rsidRPr="007A482D">
        <w:rPr>
          <w:rFonts w:cs="B Nazanin"/>
          <w:sz w:val="28"/>
          <w:szCs w:val="28"/>
          <w:rtl/>
          <w:lang w:bidi="fa-IR"/>
        </w:rPr>
        <w:t>) شناسا</w:t>
      </w:r>
      <w:r w:rsidRPr="007A482D">
        <w:rPr>
          <w:rFonts w:cs="B Nazanin" w:hint="cs"/>
          <w:sz w:val="28"/>
          <w:szCs w:val="28"/>
          <w:rtl/>
          <w:lang w:bidi="fa-IR"/>
        </w:rPr>
        <w:t>یی</w:t>
      </w:r>
      <w:r w:rsidRPr="007A482D">
        <w:rPr>
          <w:rFonts w:cs="B Nazanin"/>
          <w:sz w:val="28"/>
          <w:szCs w:val="28"/>
          <w:rtl/>
          <w:lang w:bidi="fa-IR"/>
        </w:rPr>
        <w:t xml:space="preserve"> ر</w:t>
      </w:r>
      <w:r w:rsidRPr="007A482D">
        <w:rPr>
          <w:rFonts w:cs="B Nazanin" w:hint="cs"/>
          <w:sz w:val="28"/>
          <w:szCs w:val="28"/>
          <w:rtl/>
          <w:lang w:bidi="fa-IR"/>
        </w:rPr>
        <w:t>ی</w:t>
      </w:r>
      <w:r w:rsidRPr="007A482D">
        <w:rPr>
          <w:rFonts w:cs="B Nazanin" w:hint="eastAsia"/>
          <w:sz w:val="28"/>
          <w:szCs w:val="28"/>
          <w:rtl/>
          <w:lang w:bidi="fa-IR"/>
        </w:rPr>
        <w:t>سک‌ها</w:t>
      </w:r>
      <w:r w:rsidRPr="007A482D">
        <w:rPr>
          <w:rFonts w:cs="B Nazanin"/>
          <w:sz w:val="28"/>
          <w:szCs w:val="28"/>
          <w:rtl/>
          <w:lang w:bidi="fa-IR"/>
        </w:rPr>
        <w:t xml:space="preserve"> و فرصت‌ها</w:t>
      </w:r>
      <w:r w:rsidRPr="007A482D">
        <w:rPr>
          <w:rFonts w:cs="B Nazanin" w:hint="cs"/>
          <w:sz w:val="28"/>
          <w:szCs w:val="28"/>
          <w:rtl/>
          <w:lang w:bidi="fa-IR"/>
        </w:rPr>
        <w:t>ی</w:t>
      </w:r>
      <w:r w:rsidRPr="007A482D">
        <w:rPr>
          <w:rFonts w:cs="B Nazanin"/>
          <w:sz w:val="28"/>
          <w:szCs w:val="28"/>
          <w:rtl/>
          <w:lang w:bidi="fa-IR"/>
        </w:rPr>
        <w:t xml:space="preserve"> ز</w:t>
      </w:r>
      <w:r w:rsidRPr="007A482D">
        <w:rPr>
          <w:rFonts w:cs="B Nazanin" w:hint="cs"/>
          <w:sz w:val="28"/>
          <w:szCs w:val="28"/>
          <w:rtl/>
          <w:lang w:bidi="fa-IR"/>
        </w:rPr>
        <w:t>ی</w:t>
      </w:r>
      <w:r w:rsidRPr="007A482D">
        <w:rPr>
          <w:rFonts w:cs="B Nazanin" w:hint="eastAsia"/>
          <w:sz w:val="28"/>
          <w:szCs w:val="28"/>
          <w:rtl/>
          <w:lang w:bidi="fa-IR"/>
        </w:rPr>
        <w:t>ست‌مح</w:t>
      </w:r>
      <w:r w:rsidRPr="007A482D">
        <w:rPr>
          <w:rFonts w:cs="B Nazanin" w:hint="cs"/>
          <w:sz w:val="28"/>
          <w:szCs w:val="28"/>
          <w:rtl/>
          <w:lang w:bidi="fa-IR"/>
        </w:rPr>
        <w:t>ی</w:t>
      </w:r>
      <w:r w:rsidRPr="007A482D">
        <w:rPr>
          <w:rFonts w:cs="B Nazanin" w:hint="eastAsia"/>
          <w:sz w:val="28"/>
          <w:szCs w:val="28"/>
          <w:rtl/>
          <w:lang w:bidi="fa-IR"/>
        </w:rPr>
        <w:t>ط</w:t>
      </w:r>
      <w:r w:rsidRPr="007A482D">
        <w:rPr>
          <w:rFonts w:cs="B Nazanin" w:hint="cs"/>
          <w:sz w:val="28"/>
          <w:szCs w:val="28"/>
          <w:rtl/>
          <w:lang w:bidi="fa-IR"/>
        </w:rPr>
        <w:t>ی</w:t>
      </w:r>
      <w:r w:rsidRPr="007A482D">
        <w:rPr>
          <w:rFonts w:cs="B Nazanin"/>
          <w:sz w:val="28"/>
          <w:szCs w:val="28"/>
          <w:rtl/>
          <w:lang w:bidi="fa-IR"/>
        </w:rPr>
        <w:t>:</w:t>
      </w:r>
    </w:p>
    <w:p w14:paraId="4E9C7835" w14:textId="77777777" w:rsidR="007A482D" w:rsidRPr="007A482D" w:rsidRDefault="007A482D" w:rsidP="007A482D">
      <w:pPr>
        <w:rPr>
          <w:rFonts w:cs="B Nazanin"/>
          <w:sz w:val="28"/>
          <w:szCs w:val="28"/>
          <w:rtl/>
          <w:lang w:bidi="fa-IR"/>
        </w:rPr>
      </w:pPr>
      <w:r w:rsidRPr="007A482D">
        <w:rPr>
          <w:rFonts w:ascii="Arial" w:hAnsi="Arial" w:cs="Arial" w:hint="cs"/>
          <w:sz w:val="28"/>
          <w:szCs w:val="28"/>
          <w:rtl/>
          <w:lang w:bidi="fa-IR"/>
        </w:rPr>
        <w:t>—</w:t>
      </w:r>
      <w:r w:rsidRPr="007A482D">
        <w:rPr>
          <w:rFonts w:cs="B Nazanin"/>
          <w:sz w:val="28"/>
          <w:szCs w:val="28"/>
          <w:rtl/>
          <w:lang w:bidi="fa-IR"/>
        </w:rPr>
        <w:t xml:space="preserve"> ر</w:t>
      </w:r>
      <w:r w:rsidRPr="007A482D">
        <w:rPr>
          <w:rFonts w:cs="B Nazanin" w:hint="cs"/>
          <w:sz w:val="28"/>
          <w:szCs w:val="28"/>
          <w:rtl/>
          <w:lang w:bidi="fa-IR"/>
        </w:rPr>
        <w:t>ی</w:t>
      </w:r>
      <w:r w:rsidRPr="007A482D">
        <w:rPr>
          <w:rFonts w:cs="B Nazanin" w:hint="eastAsia"/>
          <w:sz w:val="28"/>
          <w:szCs w:val="28"/>
          <w:rtl/>
          <w:lang w:bidi="fa-IR"/>
        </w:rPr>
        <w:t>سک‌ها</w:t>
      </w:r>
      <w:r w:rsidRPr="007A482D">
        <w:rPr>
          <w:rFonts w:cs="B Nazanin"/>
          <w:sz w:val="28"/>
          <w:szCs w:val="28"/>
          <w:rtl/>
          <w:lang w:bidi="fa-IR"/>
        </w:rPr>
        <w:t xml:space="preserve"> و فرصت‌ها</w:t>
      </w:r>
      <w:r w:rsidRPr="007A482D">
        <w:rPr>
          <w:rFonts w:cs="B Nazanin" w:hint="cs"/>
          <w:sz w:val="28"/>
          <w:szCs w:val="28"/>
          <w:rtl/>
          <w:lang w:bidi="fa-IR"/>
        </w:rPr>
        <w:t>ی</w:t>
      </w:r>
      <w:r w:rsidRPr="007A482D">
        <w:rPr>
          <w:rFonts w:cs="B Nazanin"/>
          <w:sz w:val="28"/>
          <w:szCs w:val="28"/>
          <w:rtl/>
          <w:lang w:bidi="fa-IR"/>
        </w:rPr>
        <w:t xml:space="preserve"> ز</w:t>
      </w:r>
      <w:r w:rsidRPr="007A482D">
        <w:rPr>
          <w:rFonts w:cs="B Nazanin" w:hint="cs"/>
          <w:sz w:val="28"/>
          <w:szCs w:val="28"/>
          <w:rtl/>
          <w:lang w:bidi="fa-IR"/>
        </w:rPr>
        <w:t>ی</w:t>
      </w:r>
      <w:r w:rsidRPr="007A482D">
        <w:rPr>
          <w:rFonts w:cs="B Nazanin" w:hint="eastAsia"/>
          <w:sz w:val="28"/>
          <w:szCs w:val="28"/>
          <w:rtl/>
          <w:lang w:bidi="fa-IR"/>
        </w:rPr>
        <w:t>ست‌مح</w:t>
      </w:r>
      <w:r w:rsidRPr="007A482D">
        <w:rPr>
          <w:rFonts w:cs="B Nazanin" w:hint="cs"/>
          <w:sz w:val="28"/>
          <w:szCs w:val="28"/>
          <w:rtl/>
          <w:lang w:bidi="fa-IR"/>
        </w:rPr>
        <w:t>ی</w:t>
      </w:r>
      <w:r w:rsidRPr="007A482D">
        <w:rPr>
          <w:rFonts w:cs="B Nazanin" w:hint="eastAsia"/>
          <w:sz w:val="28"/>
          <w:szCs w:val="28"/>
          <w:rtl/>
          <w:lang w:bidi="fa-IR"/>
        </w:rPr>
        <w:t>ط</w:t>
      </w:r>
      <w:r w:rsidRPr="007A482D">
        <w:rPr>
          <w:rFonts w:cs="B Nazanin" w:hint="cs"/>
          <w:sz w:val="28"/>
          <w:szCs w:val="28"/>
          <w:rtl/>
          <w:lang w:bidi="fa-IR"/>
        </w:rPr>
        <w:t>ی</w:t>
      </w:r>
      <w:r w:rsidRPr="007A482D">
        <w:rPr>
          <w:rFonts w:cs="B Nazanin"/>
          <w:sz w:val="28"/>
          <w:szCs w:val="28"/>
          <w:rtl/>
          <w:lang w:bidi="fa-IR"/>
        </w:rPr>
        <w:t xml:space="preserve"> را دسته‌بند</w:t>
      </w:r>
      <w:r w:rsidRPr="007A482D">
        <w:rPr>
          <w:rFonts w:cs="B Nazanin" w:hint="cs"/>
          <w:sz w:val="28"/>
          <w:szCs w:val="28"/>
          <w:rtl/>
          <w:lang w:bidi="fa-IR"/>
        </w:rPr>
        <w:t>ی</w:t>
      </w:r>
      <w:r w:rsidRPr="007A482D">
        <w:rPr>
          <w:rFonts w:cs="B Nazanin"/>
          <w:sz w:val="28"/>
          <w:szCs w:val="28"/>
          <w:rtl/>
          <w:lang w:bidi="fa-IR"/>
        </w:rPr>
        <w:t xml:space="preserve">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w:t>
      </w:r>
    </w:p>
    <w:p w14:paraId="63BC6F61" w14:textId="77777777" w:rsidR="007A482D" w:rsidRPr="007A482D" w:rsidRDefault="007A482D" w:rsidP="007A482D">
      <w:pPr>
        <w:rPr>
          <w:rFonts w:cs="B Nazanin"/>
          <w:sz w:val="28"/>
          <w:szCs w:val="28"/>
          <w:rtl/>
          <w:lang w:bidi="fa-IR"/>
        </w:rPr>
      </w:pPr>
      <w:r w:rsidRPr="007A482D">
        <w:rPr>
          <w:rFonts w:ascii="Arial" w:hAnsi="Arial" w:cs="Arial" w:hint="cs"/>
          <w:sz w:val="28"/>
          <w:szCs w:val="28"/>
          <w:rtl/>
          <w:lang w:bidi="fa-IR"/>
        </w:rPr>
        <w:t>—</w:t>
      </w:r>
      <w:r w:rsidRPr="007A482D">
        <w:rPr>
          <w:rFonts w:cs="B Nazanin"/>
          <w:sz w:val="28"/>
          <w:szCs w:val="28"/>
          <w:rtl/>
          <w:lang w:bidi="fa-IR"/>
        </w:rPr>
        <w:t xml:space="preserve"> نگران</w:t>
      </w:r>
      <w:r w:rsidRPr="007A482D">
        <w:rPr>
          <w:rFonts w:cs="B Nazanin" w:hint="cs"/>
          <w:sz w:val="28"/>
          <w:szCs w:val="28"/>
          <w:rtl/>
          <w:lang w:bidi="fa-IR"/>
        </w:rPr>
        <w:t>ی‌</w:t>
      </w:r>
      <w:r w:rsidRPr="007A482D">
        <w:rPr>
          <w:rFonts w:cs="B Nazanin" w:hint="eastAsia"/>
          <w:sz w:val="28"/>
          <w:szCs w:val="28"/>
          <w:rtl/>
          <w:lang w:bidi="fa-IR"/>
        </w:rPr>
        <w:t>ها</w:t>
      </w:r>
      <w:r w:rsidRPr="007A482D">
        <w:rPr>
          <w:rFonts w:cs="B Nazanin"/>
          <w:sz w:val="28"/>
          <w:szCs w:val="28"/>
          <w:rtl/>
          <w:lang w:bidi="fa-IR"/>
        </w:rPr>
        <w:t xml:space="preserve"> و ن</w:t>
      </w:r>
      <w:r w:rsidRPr="007A482D">
        <w:rPr>
          <w:rFonts w:cs="B Nazanin" w:hint="cs"/>
          <w:sz w:val="28"/>
          <w:szCs w:val="28"/>
          <w:rtl/>
          <w:lang w:bidi="fa-IR"/>
        </w:rPr>
        <w:t>ی</w:t>
      </w:r>
      <w:r w:rsidRPr="007A482D">
        <w:rPr>
          <w:rFonts w:cs="B Nazanin" w:hint="eastAsia"/>
          <w:sz w:val="28"/>
          <w:szCs w:val="28"/>
          <w:rtl/>
          <w:lang w:bidi="fa-IR"/>
        </w:rPr>
        <w:t>ازها</w:t>
      </w:r>
      <w:r w:rsidRPr="007A482D">
        <w:rPr>
          <w:rFonts w:cs="B Nazanin" w:hint="cs"/>
          <w:sz w:val="28"/>
          <w:szCs w:val="28"/>
          <w:rtl/>
          <w:lang w:bidi="fa-IR"/>
        </w:rPr>
        <w:t>ی</w:t>
      </w:r>
      <w:r w:rsidRPr="007A482D">
        <w:rPr>
          <w:rFonts w:cs="B Nazanin"/>
          <w:sz w:val="28"/>
          <w:szCs w:val="28"/>
          <w:rtl/>
          <w:lang w:bidi="fa-IR"/>
        </w:rPr>
        <w:t xml:space="preserve"> طرف‌ها</w:t>
      </w:r>
      <w:r w:rsidRPr="007A482D">
        <w:rPr>
          <w:rFonts w:cs="B Nazanin" w:hint="cs"/>
          <w:sz w:val="28"/>
          <w:szCs w:val="28"/>
          <w:rtl/>
          <w:lang w:bidi="fa-IR"/>
        </w:rPr>
        <w:t>ی</w:t>
      </w:r>
      <w:r w:rsidRPr="007A482D">
        <w:rPr>
          <w:rFonts w:cs="B Nazanin"/>
          <w:sz w:val="28"/>
          <w:szCs w:val="28"/>
          <w:rtl/>
          <w:lang w:bidi="fa-IR"/>
        </w:rPr>
        <w:t xml:space="preserve"> ذ</w:t>
      </w:r>
      <w:r w:rsidRPr="007A482D">
        <w:rPr>
          <w:rFonts w:cs="B Nazanin" w:hint="cs"/>
          <w:sz w:val="28"/>
          <w:szCs w:val="28"/>
          <w:rtl/>
          <w:lang w:bidi="fa-IR"/>
        </w:rPr>
        <w:t>ی</w:t>
      </w:r>
      <w:r w:rsidRPr="007A482D">
        <w:rPr>
          <w:rFonts w:cs="B Nazanin" w:hint="eastAsia"/>
          <w:sz w:val="28"/>
          <w:szCs w:val="28"/>
          <w:rtl/>
          <w:lang w:bidi="fa-IR"/>
        </w:rPr>
        <w:t>نفع</w:t>
      </w:r>
      <w:r w:rsidRPr="007A482D">
        <w:rPr>
          <w:rFonts w:cs="B Nazanin"/>
          <w:sz w:val="28"/>
          <w:szCs w:val="28"/>
          <w:rtl/>
          <w:lang w:bidi="fa-IR"/>
        </w:rPr>
        <w:t xml:space="preserve"> را درک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w:t>
      </w:r>
    </w:p>
    <w:p w14:paraId="4F09CC2E" w14:textId="77777777" w:rsidR="007A482D" w:rsidRPr="007A482D" w:rsidRDefault="007A482D" w:rsidP="007A482D">
      <w:pPr>
        <w:rPr>
          <w:rFonts w:cs="B Nazanin"/>
          <w:sz w:val="28"/>
          <w:szCs w:val="28"/>
          <w:rtl/>
          <w:lang w:bidi="fa-IR"/>
        </w:rPr>
      </w:pPr>
      <w:r w:rsidRPr="007A482D">
        <w:rPr>
          <w:rFonts w:ascii="Arial" w:hAnsi="Arial" w:cs="Arial" w:hint="cs"/>
          <w:sz w:val="28"/>
          <w:szCs w:val="28"/>
          <w:rtl/>
          <w:lang w:bidi="fa-IR"/>
        </w:rPr>
        <w:t>—</w:t>
      </w:r>
      <w:r w:rsidRPr="007A482D">
        <w:rPr>
          <w:rFonts w:cs="B Nazanin"/>
          <w:sz w:val="28"/>
          <w:szCs w:val="28"/>
          <w:rtl/>
          <w:lang w:bidi="fa-IR"/>
        </w:rPr>
        <w:t xml:space="preserve"> زم</w:t>
      </w:r>
      <w:r w:rsidRPr="007A482D">
        <w:rPr>
          <w:rFonts w:cs="B Nazanin" w:hint="cs"/>
          <w:sz w:val="28"/>
          <w:szCs w:val="28"/>
          <w:rtl/>
          <w:lang w:bidi="fa-IR"/>
        </w:rPr>
        <w:t>ی</w:t>
      </w:r>
      <w:r w:rsidRPr="007A482D">
        <w:rPr>
          <w:rFonts w:cs="B Nazanin" w:hint="eastAsia"/>
          <w:sz w:val="28"/>
          <w:szCs w:val="28"/>
          <w:rtl/>
          <w:lang w:bidi="fa-IR"/>
        </w:rPr>
        <w:t>نه‌ها</w:t>
      </w:r>
      <w:r w:rsidRPr="007A482D">
        <w:rPr>
          <w:rFonts w:cs="B Nazanin" w:hint="cs"/>
          <w:sz w:val="28"/>
          <w:szCs w:val="28"/>
          <w:rtl/>
          <w:lang w:bidi="fa-IR"/>
        </w:rPr>
        <w:t>ی</w:t>
      </w:r>
      <w:r w:rsidRPr="007A482D">
        <w:rPr>
          <w:rFonts w:cs="B Nazanin"/>
          <w:sz w:val="28"/>
          <w:szCs w:val="28"/>
          <w:rtl/>
          <w:lang w:bidi="fa-IR"/>
        </w:rPr>
        <w:t xml:space="preserve"> اهم</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ز</w:t>
      </w:r>
      <w:r w:rsidRPr="007A482D">
        <w:rPr>
          <w:rFonts w:cs="B Nazanin" w:hint="cs"/>
          <w:sz w:val="28"/>
          <w:szCs w:val="28"/>
          <w:rtl/>
          <w:lang w:bidi="fa-IR"/>
        </w:rPr>
        <w:t>ی</w:t>
      </w:r>
      <w:r w:rsidRPr="007A482D">
        <w:rPr>
          <w:rFonts w:cs="B Nazanin" w:hint="eastAsia"/>
          <w:sz w:val="28"/>
          <w:szCs w:val="28"/>
          <w:rtl/>
          <w:lang w:bidi="fa-IR"/>
        </w:rPr>
        <w:t>ست‌مح</w:t>
      </w:r>
      <w:r w:rsidRPr="007A482D">
        <w:rPr>
          <w:rFonts w:cs="B Nazanin" w:hint="cs"/>
          <w:sz w:val="28"/>
          <w:szCs w:val="28"/>
          <w:rtl/>
          <w:lang w:bidi="fa-IR"/>
        </w:rPr>
        <w:t>ی</w:t>
      </w:r>
      <w:r w:rsidRPr="007A482D">
        <w:rPr>
          <w:rFonts w:cs="B Nazanin" w:hint="eastAsia"/>
          <w:sz w:val="28"/>
          <w:szCs w:val="28"/>
          <w:rtl/>
          <w:lang w:bidi="fa-IR"/>
        </w:rPr>
        <w:t>ط</w:t>
      </w:r>
      <w:r w:rsidRPr="007A482D">
        <w:rPr>
          <w:rFonts w:cs="B Nazanin" w:hint="cs"/>
          <w:sz w:val="28"/>
          <w:szCs w:val="28"/>
          <w:rtl/>
          <w:lang w:bidi="fa-IR"/>
        </w:rPr>
        <w:t>ی</w:t>
      </w:r>
      <w:r w:rsidRPr="007A482D">
        <w:rPr>
          <w:rFonts w:cs="B Nazanin"/>
          <w:sz w:val="28"/>
          <w:szCs w:val="28"/>
          <w:rtl/>
          <w:lang w:bidi="fa-IR"/>
        </w:rPr>
        <w:t xml:space="preserve"> را تع</w:t>
      </w:r>
      <w:r w:rsidRPr="007A482D">
        <w:rPr>
          <w:rFonts w:cs="B Nazanin" w:hint="cs"/>
          <w:sz w:val="28"/>
          <w:szCs w:val="28"/>
          <w:rtl/>
          <w:lang w:bidi="fa-IR"/>
        </w:rPr>
        <w:t>یی</w:t>
      </w:r>
      <w:r w:rsidRPr="007A482D">
        <w:rPr>
          <w:rFonts w:cs="B Nazanin" w:hint="eastAsia"/>
          <w:sz w:val="28"/>
          <w:szCs w:val="28"/>
          <w:rtl/>
          <w:lang w:bidi="fa-IR"/>
        </w:rPr>
        <w:t>ن</w:t>
      </w:r>
      <w:r w:rsidRPr="007A482D">
        <w:rPr>
          <w:rFonts w:cs="B Nazanin"/>
          <w:sz w:val="28"/>
          <w:szCs w:val="28"/>
          <w:rtl/>
          <w:lang w:bidi="fa-IR"/>
        </w:rPr>
        <w:t xml:space="preserve">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w:t>
      </w:r>
    </w:p>
    <w:p w14:paraId="45EAE8C9" w14:textId="77777777" w:rsidR="007A482D" w:rsidRPr="007A482D" w:rsidRDefault="007A482D" w:rsidP="007A482D">
      <w:pPr>
        <w:rPr>
          <w:rFonts w:cs="B Nazanin"/>
          <w:sz w:val="28"/>
          <w:szCs w:val="28"/>
          <w:rtl/>
          <w:lang w:bidi="fa-IR"/>
        </w:rPr>
      </w:pPr>
      <w:r w:rsidRPr="007A482D">
        <w:rPr>
          <w:rFonts w:ascii="Arial" w:hAnsi="Arial" w:cs="Arial" w:hint="cs"/>
          <w:sz w:val="28"/>
          <w:szCs w:val="28"/>
          <w:rtl/>
          <w:lang w:bidi="fa-IR"/>
        </w:rPr>
        <w:t>—</w:t>
      </w:r>
      <w:r w:rsidRPr="007A482D">
        <w:rPr>
          <w:rFonts w:cs="B Nazanin"/>
          <w:sz w:val="28"/>
          <w:szCs w:val="28"/>
          <w:rtl/>
          <w:lang w:bidi="fa-IR"/>
        </w:rPr>
        <w:t xml:space="preserve"> م</w:t>
      </w:r>
      <w:r w:rsidRPr="007A482D">
        <w:rPr>
          <w:rFonts w:cs="B Nazanin" w:hint="cs"/>
          <w:sz w:val="28"/>
          <w:szCs w:val="28"/>
          <w:rtl/>
          <w:lang w:bidi="fa-IR"/>
        </w:rPr>
        <w:t>ی</w:t>
      </w:r>
      <w:r w:rsidRPr="007A482D">
        <w:rPr>
          <w:rFonts w:cs="B Nazanin" w:hint="eastAsia"/>
          <w:sz w:val="28"/>
          <w:szCs w:val="28"/>
          <w:rtl/>
          <w:lang w:bidi="fa-IR"/>
        </w:rPr>
        <w:t>زان</w:t>
      </w:r>
      <w:r w:rsidRPr="007A482D">
        <w:rPr>
          <w:rFonts w:cs="B Nazanin"/>
          <w:sz w:val="28"/>
          <w:szCs w:val="28"/>
          <w:rtl/>
          <w:lang w:bidi="fa-IR"/>
        </w:rPr>
        <w:t xml:space="preserve"> تحمل ر</w:t>
      </w:r>
      <w:r w:rsidRPr="007A482D">
        <w:rPr>
          <w:rFonts w:cs="B Nazanin" w:hint="cs"/>
          <w:sz w:val="28"/>
          <w:szCs w:val="28"/>
          <w:rtl/>
          <w:lang w:bidi="fa-IR"/>
        </w:rPr>
        <w:t>ی</w:t>
      </w:r>
      <w:r w:rsidRPr="007A482D">
        <w:rPr>
          <w:rFonts w:cs="B Nazanin" w:hint="eastAsia"/>
          <w:sz w:val="28"/>
          <w:szCs w:val="28"/>
          <w:rtl/>
          <w:lang w:bidi="fa-IR"/>
        </w:rPr>
        <w:t>سک</w:t>
      </w:r>
      <w:r w:rsidRPr="007A482D">
        <w:rPr>
          <w:rFonts w:cs="B Nazanin"/>
          <w:sz w:val="28"/>
          <w:szCs w:val="28"/>
          <w:rtl/>
          <w:lang w:bidi="fa-IR"/>
        </w:rPr>
        <w:t xml:space="preserve"> و فرصت و آس</w:t>
      </w:r>
      <w:r w:rsidRPr="007A482D">
        <w:rPr>
          <w:rFonts w:cs="B Nazanin" w:hint="cs"/>
          <w:sz w:val="28"/>
          <w:szCs w:val="28"/>
          <w:rtl/>
          <w:lang w:bidi="fa-IR"/>
        </w:rPr>
        <w:t>ی</w:t>
      </w:r>
      <w:r w:rsidRPr="007A482D">
        <w:rPr>
          <w:rFonts w:cs="B Nazanin" w:hint="eastAsia"/>
          <w:sz w:val="28"/>
          <w:szCs w:val="28"/>
          <w:rtl/>
          <w:lang w:bidi="fa-IR"/>
        </w:rPr>
        <w:t>ب‌پذ</w:t>
      </w:r>
      <w:r w:rsidRPr="007A482D">
        <w:rPr>
          <w:rFonts w:cs="B Nazanin" w:hint="cs"/>
          <w:sz w:val="28"/>
          <w:szCs w:val="28"/>
          <w:rtl/>
          <w:lang w:bidi="fa-IR"/>
        </w:rPr>
        <w:t>ی</w:t>
      </w:r>
      <w:r w:rsidRPr="007A482D">
        <w:rPr>
          <w:rFonts w:cs="B Nazanin" w:hint="eastAsia"/>
          <w:sz w:val="28"/>
          <w:szCs w:val="28"/>
          <w:rtl/>
          <w:lang w:bidi="fa-IR"/>
        </w:rPr>
        <w:t>ر</w:t>
      </w:r>
      <w:r w:rsidRPr="007A482D">
        <w:rPr>
          <w:rFonts w:cs="B Nazanin" w:hint="cs"/>
          <w:sz w:val="28"/>
          <w:szCs w:val="28"/>
          <w:rtl/>
          <w:lang w:bidi="fa-IR"/>
        </w:rPr>
        <w:t>ی‌</w:t>
      </w:r>
      <w:r w:rsidRPr="007A482D">
        <w:rPr>
          <w:rFonts w:cs="B Nazanin" w:hint="eastAsia"/>
          <w:sz w:val="28"/>
          <w:szCs w:val="28"/>
          <w:rtl/>
          <w:lang w:bidi="fa-IR"/>
        </w:rPr>
        <w:t>ها</w:t>
      </w:r>
      <w:r w:rsidRPr="007A482D">
        <w:rPr>
          <w:rFonts w:cs="B Nazanin"/>
          <w:sz w:val="28"/>
          <w:szCs w:val="28"/>
          <w:rtl/>
          <w:lang w:bidi="fa-IR"/>
        </w:rPr>
        <w:t xml:space="preserve"> را شناسا</w:t>
      </w:r>
      <w:r w:rsidRPr="007A482D">
        <w:rPr>
          <w:rFonts w:cs="B Nazanin" w:hint="cs"/>
          <w:sz w:val="28"/>
          <w:szCs w:val="28"/>
          <w:rtl/>
          <w:lang w:bidi="fa-IR"/>
        </w:rPr>
        <w:t>یی</w:t>
      </w:r>
      <w:r w:rsidRPr="007A482D">
        <w:rPr>
          <w:rFonts w:cs="B Nazanin"/>
          <w:sz w:val="28"/>
          <w:szCs w:val="28"/>
          <w:rtl/>
          <w:lang w:bidi="fa-IR"/>
        </w:rPr>
        <w:t xml:space="preserve">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w:t>
      </w:r>
    </w:p>
    <w:p w14:paraId="4709D5CF" w14:textId="460EAB49" w:rsidR="007A482D" w:rsidRPr="007A482D" w:rsidRDefault="007A482D" w:rsidP="007A482D">
      <w:pPr>
        <w:rPr>
          <w:rFonts w:cs="B Nazanin"/>
          <w:sz w:val="28"/>
          <w:szCs w:val="28"/>
          <w:rtl/>
          <w:lang w:bidi="fa-IR"/>
        </w:rPr>
      </w:pPr>
      <w:r w:rsidRPr="007A482D">
        <w:rPr>
          <w:rFonts w:ascii="Arial" w:hAnsi="Arial" w:cs="Arial" w:hint="cs"/>
          <w:sz w:val="28"/>
          <w:szCs w:val="28"/>
          <w:rtl/>
          <w:lang w:bidi="fa-IR"/>
        </w:rPr>
        <w:t>—</w:t>
      </w:r>
      <w:r w:rsidRPr="007A482D">
        <w:rPr>
          <w:rFonts w:cs="B Nazanin"/>
          <w:sz w:val="28"/>
          <w:szCs w:val="28"/>
          <w:rtl/>
          <w:lang w:bidi="fa-IR"/>
        </w:rPr>
        <w:t xml:space="preserve"> شواهد، منطق و نتا</w:t>
      </w:r>
      <w:r w:rsidRPr="007A482D">
        <w:rPr>
          <w:rFonts w:cs="B Nazanin" w:hint="cs"/>
          <w:sz w:val="28"/>
          <w:szCs w:val="28"/>
          <w:rtl/>
          <w:lang w:bidi="fa-IR"/>
        </w:rPr>
        <w:t>ی</w:t>
      </w:r>
      <w:r w:rsidRPr="007A482D">
        <w:rPr>
          <w:rFonts w:cs="B Nazanin" w:hint="eastAsia"/>
          <w:sz w:val="28"/>
          <w:szCs w:val="28"/>
          <w:rtl/>
          <w:lang w:bidi="fa-IR"/>
        </w:rPr>
        <w:t>ج</w:t>
      </w:r>
      <w:r w:rsidRPr="007A482D">
        <w:rPr>
          <w:rFonts w:cs="B Nazanin"/>
          <w:sz w:val="28"/>
          <w:szCs w:val="28"/>
          <w:rtl/>
          <w:lang w:bidi="fa-IR"/>
        </w:rPr>
        <w:t xml:space="preserve"> را ثبت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w:t>
      </w:r>
    </w:p>
    <w:p w14:paraId="5F5C2EE1" w14:textId="77777777" w:rsidR="007A482D" w:rsidRPr="007A482D" w:rsidRDefault="007A482D" w:rsidP="007A482D">
      <w:pPr>
        <w:rPr>
          <w:rFonts w:cs="B Nazanin"/>
          <w:sz w:val="28"/>
          <w:szCs w:val="28"/>
          <w:rtl/>
          <w:lang w:bidi="fa-IR"/>
        </w:rPr>
      </w:pPr>
      <w:r w:rsidRPr="007A482D">
        <w:rPr>
          <w:rFonts w:cs="B Nazanin" w:hint="eastAsia"/>
          <w:sz w:val="28"/>
          <w:szCs w:val="28"/>
          <w:rtl/>
          <w:lang w:bidi="fa-IR"/>
        </w:rPr>
        <w:t>ب</w:t>
      </w:r>
      <w:r w:rsidRPr="007A482D">
        <w:rPr>
          <w:rFonts w:cs="B Nazanin"/>
          <w:sz w:val="28"/>
          <w:szCs w:val="28"/>
          <w:rtl/>
          <w:lang w:bidi="fa-IR"/>
        </w:rPr>
        <w:t>) ارز</w:t>
      </w:r>
      <w:r w:rsidRPr="007A482D">
        <w:rPr>
          <w:rFonts w:cs="B Nazanin" w:hint="cs"/>
          <w:sz w:val="28"/>
          <w:szCs w:val="28"/>
          <w:rtl/>
          <w:lang w:bidi="fa-IR"/>
        </w:rPr>
        <w:t>ی</w:t>
      </w:r>
      <w:r w:rsidRPr="007A482D">
        <w:rPr>
          <w:rFonts w:cs="B Nazanin" w:hint="eastAsia"/>
          <w:sz w:val="28"/>
          <w:szCs w:val="28"/>
          <w:rtl/>
          <w:lang w:bidi="fa-IR"/>
        </w:rPr>
        <w:t>اب</w:t>
      </w:r>
      <w:r w:rsidRPr="007A482D">
        <w:rPr>
          <w:rFonts w:cs="B Nazanin" w:hint="cs"/>
          <w:sz w:val="28"/>
          <w:szCs w:val="28"/>
          <w:rtl/>
          <w:lang w:bidi="fa-IR"/>
        </w:rPr>
        <w:t>ی</w:t>
      </w:r>
      <w:r w:rsidRPr="007A482D">
        <w:rPr>
          <w:rFonts w:cs="B Nazanin"/>
          <w:sz w:val="28"/>
          <w:szCs w:val="28"/>
          <w:rtl/>
          <w:lang w:bidi="fa-IR"/>
        </w:rPr>
        <w:t xml:space="preserve"> و سنجش تأث</w:t>
      </w:r>
      <w:r w:rsidRPr="007A482D">
        <w:rPr>
          <w:rFonts w:cs="B Nazanin" w:hint="cs"/>
          <w:sz w:val="28"/>
          <w:szCs w:val="28"/>
          <w:rtl/>
          <w:lang w:bidi="fa-IR"/>
        </w:rPr>
        <w:t>ی</w:t>
      </w:r>
      <w:r w:rsidRPr="007A482D">
        <w:rPr>
          <w:rFonts w:cs="B Nazanin" w:hint="eastAsia"/>
          <w:sz w:val="28"/>
          <w:szCs w:val="28"/>
          <w:rtl/>
          <w:lang w:bidi="fa-IR"/>
        </w:rPr>
        <w:t>رات</w:t>
      </w:r>
      <w:r w:rsidRPr="007A482D">
        <w:rPr>
          <w:rFonts w:cs="B Nazanin"/>
          <w:sz w:val="28"/>
          <w:szCs w:val="28"/>
          <w:rtl/>
          <w:lang w:bidi="fa-IR"/>
        </w:rPr>
        <w:t xml:space="preserve"> ز</w:t>
      </w:r>
      <w:r w:rsidRPr="007A482D">
        <w:rPr>
          <w:rFonts w:cs="B Nazanin" w:hint="cs"/>
          <w:sz w:val="28"/>
          <w:szCs w:val="28"/>
          <w:rtl/>
          <w:lang w:bidi="fa-IR"/>
        </w:rPr>
        <w:t>ی</w:t>
      </w:r>
      <w:r w:rsidRPr="007A482D">
        <w:rPr>
          <w:rFonts w:cs="B Nazanin" w:hint="eastAsia"/>
          <w:sz w:val="28"/>
          <w:szCs w:val="28"/>
          <w:rtl/>
          <w:lang w:bidi="fa-IR"/>
        </w:rPr>
        <w:t>ست‌مح</w:t>
      </w:r>
      <w:r w:rsidRPr="007A482D">
        <w:rPr>
          <w:rFonts w:cs="B Nazanin" w:hint="cs"/>
          <w:sz w:val="28"/>
          <w:szCs w:val="28"/>
          <w:rtl/>
          <w:lang w:bidi="fa-IR"/>
        </w:rPr>
        <w:t>ی</w:t>
      </w:r>
      <w:r w:rsidRPr="007A482D">
        <w:rPr>
          <w:rFonts w:cs="B Nazanin" w:hint="eastAsia"/>
          <w:sz w:val="28"/>
          <w:szCs w:val="28"/>
          <w:rtl/>
          <w:lang w:bidi="fa-IR"/>
        </w:rPr>
        <w:t>ط</w:t>
      </w:r>
      <w:r w:rsidRPr="007A482D">
        <w:rPr>
          <w:rFonts w:cs="B Nazanin" w:hint="cs"/>
          <w:sz w:val="28"/>
          <w:szCs w:val="28"/>
          <w:rtl/>
          <w:lang w:bidi="fa-IR"/>
        </w:rPr>
        <w:t>ی</w:t>
      </w:r>
      <w:r w:rsidRPr="007A482D">
        <w:rPr>
          <w:rFonts w:cs="B Nazanin"/>
          <w:sz w:val="28"/>
          <w:szCs w:val="28"/>
          <w:rtl/>
          <w:lang w:bidi="fa-IR"/>
        </w:rPr>
        <w:t>:</w:t>
      </w:r>
    </w:p>
    <w:p w14:paraId="6E7F4EEB" w14:textId="77777777" w:rsidR="007A482D" w:rsidRPr="007A482D" w:rsidRDefault="007A482D" w:rsidP="007A482D">
      <w:pPr>
        <w:rPr>
          <w:rFonts w:cs="B Nazanin"/>
          <w:sz w:val="28"/>
          <w:szCs w:val="28"/>
          <w:rtl/>
          <w:lang w:bidi="fa-IR"/>
        </w:rPr>
      </w:pPr>
      <w:r w:rsidRPr="007A482D">
        <w:rPr>
          <w:rFonts w:ascii="Arial" w:hAnsi="Arial" w:cs="Arial" w:hint="cs"/>
          <w:sz w:val="28"/>
          <w:szCs w:val="28"/>
          <w:rtl/>
          <w:lang w:bidi="fa-IR"/>
        </w:rPr>
        <w:t>—</w:t>
      </w:r>
      <w:r w:rsidRPr="007A482D">
        <w:rPr>
          <w:rFonts w:cs="B Nazanin"/>
          <w:sz w:val="28"/>
          <w:szCs w:val="28"/>
          <w:rtl/>
          <w:lang w:bidi="fa-IR"/>
        </w:rPr>
        <w:t xml:space="preserve"> رو</w:t>
      </w:r>
      <w:r w:rsidRPr="007A482D">
        <w:rPr>
          <w:rFonts w:cs="B Nazanin" w:hint="cs"/>
          <w:sz w:val="28"/>
          <w:szCs w:val="28"/>
          <w:rtl/>
          <w:lang w:bidi="fa-IR"/>
        </w:rPr>
        <w:t>ی</w:t>
      </w:r>
      <w:r w:rsidRPr="007A482D">
        <w:rPr>
          <w:rFonts w:cs="B Nazanin" w:hint="eastAsia"/>
          <w:sz w:val="28"/>
          <w:szCs w:val="28"/>
          <w:rtl/>
          <w:lang w:bidi="fa-IR"/>
        </w:rPr>
        <w:t>کردها</w:t>
      </w:r>
      <w:r w:rsidRPr="007A482D">
        <w:rPr>
          <w:rFonts w:cs="B Nazanin"/>
          <w:sz w:val="28"/>
          <w:szCs w:val="28"/>
          <w:rtl/>
          <w:lang w:bidi="fa-IR"/>
        </w:rPr>
        <w:t xml:space="preserve"> و برنامه‌ها</w:t>
      </w:r>
      <w:r w:rsidRPr="007A482D">
        <w:rPr>
          <w:rFonts w:cs="B Nazanin" w:hint="cs"/>
          <w:sz w:val="28"/>
          <w:szCs w:val="28"/>
          <w:rtl/>
          <w:lang w:bidi="fa-IR"/>
        </w:rPr>
        <w:t>ی</w:t>
      </w:r>
      <w:r w:rsidRPr="007A482D">
        <w:rPr>
          <w:rFonts w:cs="B Nazanin"/>
          <w:sz w:val="28"/>
          <w:szCs w:val="28"/>
          <w:rtl/>
          <w:lang w:bidi="fa-IR"/>
        </w:rPr>
        <w:t xml:space="preserve"> عمل</w:t>
      </w:r>
      <w:r w:rsidRPr="007A482D">
        <w:rPr>
          <w:rFonts w:cs="B Nazanin" w:hint="cs"/>
          <w:sz w:val="28"/>
          <w:szCs w:val="28"/>
          <w:rtl/>
          <w:lang w:bidi="fa-IR"/>
        </w:rPr>
        <w:t>ی</w:t>
      </w:r>
      <w:r w:rsidRPr="007A482D">
        <w:rPr>
          <w:rFonts w:cs="B Nazanin" w:hint="eastAsia"/>
          <w:sz w:val="28"/>
          <w:szCs w:val="28"/>
          <w:rtl/>
          <w:lang w:bidi="fa-IR"/>
        </w:rPr>
        <w:t>ات</w:t>
      </w:r>
      <w:r w:rsidRPr="007A482D">
        <w:rPr>
          <w:rFonts w:cs="B Nazanin" w:hint="cs"/>
          <w:sz w:val="28"/>
          <w:szCs w:val="28"/>
          <w:rtl/>
          <w:lang w:bidi="fa-IR"/>
        </w:rPr>
        <w:t>ی</w:t>
      </w:r>
      <w:r w:rsidRPr="007A482D">
        <w:rPr>
          <w:rFonts w:cs="B Nazanin"/>
          <w:sz w:val="28"/>
          <w:szCs w:val="28"/>
          <w:rtl/>
          <w:lang w:bidi="fa-IR"/>
        </w:rPr>
        <w:t xml:space="preserve"> دق</w:t>
      </w:r>
      <w:r w:rsidRPr="007A482D">
        <w:rPr>
          <w:rFonts w:cs="B Nazanin" w:hint="cs"/>
          <w:sz w:val="28"/>
          <w:szCs w:val="28"/>
          <w:rtl/>
          <w:lang w:bidi="fa-IR"/>
        </w:rPr>
        <w:t>ی</w:t>
      </w:r>
      <w:r w:rsidRPr="007A482D">
        <w:rPr>
          <w:rFonts w:cs="B Nazanin" w:hint="eastAsia"/>
          <w:sz w:val="28"/>
          <w:szCs w:val="28"/>
          <w:rtl/>
          <w:lang w:bidi="fa-IR"/>
        </w:rPr>
        <w:t>ق،</w:t>
      </w:r>
      <w:r w:rsidRPr="007A482D">
        <w:rPr>
          <w:rFonts w:cs="B Nazanin"/>
          <w:sz w:val="28"/>
          <w:szCs w:val="28"/>
          <w:rtl/>
          <w:lang w:bidi="fa-IR"/>
        </w:rPr>
        <w:t xml:space="preserve"> قابل اعتماد، مبتن</w:t>
      </w:r>
      <w:r w:rsidRPr="007A482D">
        <w:rPr>
          <w:rFonts w:cs="B Nazanin" w:hint="cs"/>
          <w:sz w:val="28"/>
          <w:szCs w:val="28"/>
          <w:rtl/>
          <w:lang w:bidi="fa-IR"/>
        </w:rPr>
        <w:t>ی</w:t>
      </w:r>
      <w:r w:rsidRPr="007A482D">
        <w:rPr>
          <w:rFonts w:cs="B Nazanin"/>
          <w:sz w:val="28"/>
          <w:szCs w:val="28"/>
          <w:rtl/>
          <w:lang w:bidi="fa-IR"/>
        </w:rPr>
        <w:t xml:space="preserve"> بر علم و شواهد برا</w:t>
      </w:r>
      <w:r w:rsidRPr="007A482D">
        <w:rPr>
          <w:rFonts w:cs="B Nazanin" w:hint="cs"/>
          <w:sz w:val="28"/>
          <w:szCs w:val="28"/>
          <w:rtl/>
          <w:lang w:bidi="fa-IR"/>
        </w:rPr>
        <w:t>ی</w:t>
      </w:r>
      <w:r w:rsidRPr="007A482D">
        <w:rPr>
          <w:rFonts w:cs="B Nazanin"/>
          <w:sz w:val="28"/>
          <w:szCs w:val="28"/>
          <w:rtl/>
          <w:lang w:bidi="fa-IR"/>
        </w:rPr>
        <w:t xml:space="preserve"> ارز</w:t>
      </w:r>
      <w:r w:rsidRPr="007A482D">
        <w:rPr>
          <w:rFonts w:cs="B Nazanin" w:hint="cs"/>
          <w:sz w:val="28"/>
          <w:szCs w:val="28"/>
          <w:rtl/>
          <w:lang w:bidi="fa-IR"/>
        </w:rPr>
        <w:t>ی</w:t>
      </w:r>
      <w:r w:rsidRPr="007A482D">
        <w:rPr>
          <w:rFonts w:cs="B Nazanin" w:hint="eastAsia"/>
          <w:sz w:val="28"/>
          <w:szCs w:val="28"/>
          <w:rtl/>
          <w:lang w:bidi="fa-IR"/>
        </w:rPr>
        <w:t>اب</w:t>
      </w:r>
      <w:r w:rsidRPr="007A482D">
        <w:rPr>
          <w:rFonts w:cs="B Nazanin" w:hint="cs"/>
          <w:sz w:val="28"/>
          <w:szCs w:val="28"/>
          <w:rtl/>
          <w:lang w:bidi="fa-IR"/>
        </w:rPr>
        <w:t>ی</w:t>
      </w:r>
      <w:r w:rsidRPr="007A482D">
        <w:rPr>
          <w:rFonts w:cs="B Nazanin"/>
          <w:sz w:val="28"/>
          <w:szCs w:val="28"/>
          <w:rtl/>
          <w:lang w:bidi="fa-IR"/>
        </w:rPr>
        <w:t xml:space="preserve"> ر</w:t>
      </w:r>
      <w:r w:rsidRPr="007A482D">
        <w:rPr>
          <w:rFonts w:cs="B Nazanin" w:hint="cs"/>
          <w:sz w:val="28"/>
          <w:szCs w:val="28"/>
          <w:rtl/>
          <w:lang w:bidi="fa-IR"/>
        </w:rPr>
        <w:t>ی</w:t>
      </w:r>
      <w:r w:rsidRPr="007A482D">
        <w:rPr>
          <w:rFonts w:cs="B Nazanin" w:hint="eastAsia"/>
          <w:sz w:val="28"/>
          <w:szCs w:val="28"/>
          <w:rtl/>
          <w:lang w:bidi="fa-IR"/>
        </w:rPr>
        <w:t>سک</w:t>
      </w:r>
      <w:r w:rsidRPr="007A482D">
        <w:rPr>
          <w:rFonts w:cs="B Nazanin"/>
          <w:sz w:val="28"/>
          <w:szCs w:val="28"/>
          <w:rtl/>
          <w:lang w:bidi="fa-IR"/>
        </w:rPr>
        <w:t xml:space="preserve"> و فرصت ا</w:t>
      </w:r>
      <w:r w:rsidRPr="007A482D">
        <w:rPr>
          <w:rFonts w:cs="B Nazanin" w:hint="cs"/>
          <w:sz w:val="28"/>
          <w:szCs w:val="28"/>
          <w:rtl/>
          <w:lang w:bidi="fa-IR"/>
        </w:rPr>
        <w:t>ی</w:t>
      </w:r>
      <w:r w:rsidRPr="007A482D">
        <w:rPr>
          <w:rFonts w:cs="B Nazanin" w:hint="eastAsia"/>
          <w:sz w:val="28"/>
          <w:szCs w:val="28"/>
          <w:rtl/>
          <w:lang w:bidi="fa-IR"/>
        </w:rPr>
        <w:t>جاد</w:t>
      </w:r>
      <w:r w:rsidRPr="007A482D">
        <w:rPr>
          <w:rFonts w:cs="B Nazanin"/>
          <w:sz w:val="28"/>
          <w:szCs w:val="28"/>
          <w:rtl/>
          <w:lang w:bidi="fa-IR"/>
        </w:rPr>
        <w:t xml:space="preserve">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w:t>
      </w:r>
    </w:p>
    <w:p w14:paraId="25037DC4" w14:textId="77777777" w:rsidR="007A482D" w:rsidRPr="007A482D" w:rsidRDefault="007A482D" w:rsidP="007A482D">
      <w:pPr>
        <w:rPr>
          <w:rFonts w:cs="B Nazanin"/>
          <w:sz w:val="28"/>
          <w:szCs w:val="28"/>
          <w:rtl/>
          <w:lang w:bidi="fa-IR"/>
        </w:rPr>
      </w:pPr>
      <w:r w:rsidRPr="007A482D">
        <w:rPr>
          <w:rFonts w:ascii="Arial" w:hAnsi="Arial" w:cs="Arial" w:hint="cs"/>
          <w:sz w:val="28"/>
          <w:szCs w:val="28"/>
          <w:rtl/>
          <w:lang w:bidi="fa-IR"/>
        </w:rPr>
        <w:t>—</w:t>
      </w:r>
      <w:r w:rsidRPr="007A482D">
        <w:rPr>
          <w:rFonts w:cs="B Nazanin"/>
          <w:sz w:val="28"/>
          <w:szCs w:val="28"/>
          <w:rtl/>
          <w:lang w:bidi="fa-IR"/>
        </w:rPr>
        <w:t xml:space="preserve"> در صورت لزوم، از ابزارها</w:t>
      </w:r>
      <w:r w:rsidRPr="007A482D">
        <w:rPr>
          <w:rFonts w:cs="B Nazanin" w:hint="cs"/>
          <w:sz w:val="28"/>
          <w:szCs w:val="28"/>
          <w:rtl/>
          <w:lang w:bidi="fa-IR"/>
        </w:rPr>
        <w:t>ی</w:t>
      </w:r>
      <w:r w:rsidRPr="007A482D">
        <w:rPr>
          <w:rFonts w:cs="B Nazanin"/>
          <w:sz w:val="28"/>
          <w:szCs w:val="28"/>
          <w:rtl/>
          <w:lang w:bidi="fa-IR"/>
        </w:rPr>
        <w:t xml:space="preserve"> ارز</w:t>
      </w:r>
      <w:r w:rsidRPr="007A482D">
        <w:rPr>
          <w:rFonts w:cs="B Nazanin" w:hint="cs"/>
          <w:sz w:val="28"/>
          <w:szCs w:val="28"/>
          <w:rtl/>
          <w:lang w:bidi="fa-IR"/>
        </w:rPr>
        <w:t>ی</w:t>
      </w:r>
      <w:r w:rsidRPr="007A482D">
        <w:rPr>
          <w:rFonts w:cs="B Nazanin" w:hint="eastAsia"/>
          <w:sz w:val="28"/>
          <w:szCs w:val="28"/>
          <w:rtl/>
          <w:lang w:bidi="fa-IR"/>
        </w:rPr>
        <w:t>اب</w:t>
      </w:r>
      <w:r w:rsidRPr="007A482D">
        <w:rPr>
          <w:rFonts w:cs="B Nazanin" w:hint="cs"/>
          <w:sz w:val="28"/>
          <w:szCs w:val="28"/>
          <w:rtl/>
          <w:lang w:bidi="fa-IR"/>
        </w:rPr>
        <w:t>ی</w:t>
      </w:r>
      <w:r w:rsidRPr="007A482D">
        <w:rPr>
          <w:rFonts w:cs="B Nazanin"/>
          <w:sz w:val="28"/>
          <w:szCs w:val="28"/>
          <w:rtl/>
          <w:lang w:bidi="fa-IR"/>
        </w:rPr>
        <w:t xml:space="preserve"> ز</w:t>
      </w:r>
      <w:r w:rsidRPr="007A482D">
        <w:rPr>
          <w:rFonts w:cs="B Nazanin" w:hint="cs"/>
          <w:sz w:val="28"/>
          <w:szCs w:val="28"/>
          <w:rtl/>
          <w:lang w:bidi="fa-IR"/>
        </w:rPr>
        <w:t>ی</w:t>
      </w:r>
      <w:r w:rsidRPr="007A482D">
        <w:rPr>
          <w:rFonts w:cs="B Nazanin" w:hint="eastAsia"/>
          <w:sz w:val="28"/>
          <w:szCs w:val="28"/>
          <w:rtl/>
          <w:lang w:bidi="fa-IR"/>
        </w:rPr>
        <w:t>ست‌مح</w:t>
      </w:r>
      <w:r w:rsidRPr="007A482D">
        <w:rPr>
          <w:rFonts w:cs="B Nazanin" w:hint="cs"/>
          <w:sz w:val="28"/>
          <w:szCs w:val="28"/>
          <w:rtl/>
          <w:lang w:bidi="fa-IR"/>
        </w:rPr>
        <w:t>ی</w:t>
      </w:r>
      <w:r w:rsidRPr="007A482D">
        <w:rPr>
          <w:rFonts w:cs="B Nazanin" w:hint="eastAsia"/>
          <w:sz w:val="28"/>
          <w:szCs w:val="28"/>
          <w:rtl/>
          <w:lang w:bidi="fa-IR"/>
        </w:rPr>
        <w:t>ط</w:t>
      </w:r>
      <w:r w:rsidRPr="007A482D">
        <w:rPr>
          <w:rFonts w:cs="B Nazanin" w:hint="cs"/>
          <w:sz w:val="28"/>
          <w:szCs w:val="28"/>
          <w:rtl/>
          <w:lang w:bidi="fa-IR"/>
        </w:rPr>
        <w:t>ی</w:t>
      </w:r>
      <w:r w:rsidRPr="007A482D">
        <w:rPr>
          <w:rFonts w:cs="B Nazanin"/>
          <w:sz w:val="28"/>
          <w:szCs w:val="28"/>
          <w:rtl/>
          <w:lang w:bidi="fa-IR"/>
        </w:rPr>
        <w:t xml:space="preserve"> استفاده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 xml:space="preserve"> اهم</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برجستگ</w:t>
      </w:r>
      <w:r w:rsidRPr="007A482D">
        <w:rPr>
          <w:rFonts w:cs="B Nazanin" w:hint="cs"/>
          <w:sz w:val="28"/>
          <w:szCs w:val="28"/>
          <w:rtl/>
          <w:lang w:bidi="fa-IR"/>
        </w:rPr>
        <w:t>ی</w:t>
      </w:r>
      <w:r w:rsidRPr="007A482D">
        <w:rPr>
          <w:rFonts w:cs="B Nazanin" w:hint="eastAsia"/>
          <w:sz w:val="28"/>
          <w:szCs w:val="28"/>
          <w:rtl/>
          <w:lang w:bidi="fa-IR"/>
        </w:rPr>
        <w:t>،</w:t>
      </w:r>
      <w:r w:rsidRPr="007A482D">
        <w:rPr>
          <w:rFonts w:cs="B Nazanin"/>
          <w:sz w:val="28"/>
          <w:szCs w:val="28"/>
          <w:rtl/>
          <w:lang w:bidi="fa-IR"/>
        </w:rPr>
        <w:t xml:space="preserve"> بزرگ</w:t>
      </w:r>
      <w:r w:rsidRPr="007A482D">
        <w:rPr>
          <w:rFonts w:cs="B Nazanin" w:hint="cs"/>
          <w:sz w:val="28"/>
          <w:szCs w:val="28"/>
          <w:rtl/>
          <w:lang w:bidi="fa-IR"/>
        </w:rPr>
        <w:t>ی</w:t>
      </w:r>
      <w:r w:rsidRPr="007A482D">
        <w:rPr>
          <w:rFonts w:cs="B Nazanin"/>
          <w:sz w:val="28"/>
          <w:szCs w:val="28"/>
          <w:rtl/>
          <w:lang w:bidi="fa-IR"/>
        </w:rPr>
        <w:t xml:space="preserve"> و احتمال وقوع تأث</w:t>
      </w:r>
      <w:r w:rsidRPr="007A482D">
        <w:rPr>
          <w:rFonts w:cs="B Nazanin" w:hint="cs"/>
          <w:sz w:val="28"/>
          <w:szCs w:val="28"/>
          <w:rtl/>
          <w:lang w:bidi="fa-IR"/>
        </w:rPr>
        <w:t>ی</w:t>
      </w:r>
      <w:r w:rsidRPr="007A482D">
        <w:rPr>
          <w:rFonts w:cs="B Nazanin" w:hint="eastAsia"/>
          <w:sz w:val="28"/>
          <w:szCs w:val="28"/>
          <w:rtl/>
          <w:lang w:bidi="fa-IR"/>
        </w:rPr>
        <w:t>رات</w:t>
      </w:r>
      <w:r w:rsidRPr="007A482D">
        <w:rPr>
          <w:rFonts w:cs="B Nazanin"/>
          <w:sz w:val="28"/>
          <w:szCs w:val="28"/>
          <w:rtl/>
          <w:lang w:bidi="fa-IR"/>
        </w:rPr>
        <w:t xml:space="preserve"> شناسا</w:t>
      </w:r>
      <w:r w:rsidRPr="007A482D">
        <w:rPr>
          <w:rFonts w:cs="B Nazanin" w:hint="cs"/>
          <w:sz w:val="28"/>
          <w:szCs w:val="28"/>
          <w:rtl/>
          <w:lang w:bidi="fa-IR"/>
        </w:rPr>
        <w:t>یی</w:t>
      </w:r>
      <w:r w:rsidRPr="007A482D">
        <w:rPr>
          <w:rFonts w:cs="B Nazanin"/>
          <w:sz w:val="28"/>
          <w:szCs w:val="28"/>
          <w:rtl/>
          <w:lang w:bidi="fa-IR"/>
        </w:rPr>
        <w:t xml:space="preserve"> شده را تع</w:t>
      </w:r>
      <w:r w:rsidRPr="007A482D">
        <w:rPr>
          <w:rFonts w:cs="B Nazanin" w:hint="cs"/>
          <w:sz w:val="28"/>
          <w:szCs w:val="28"/>
          <w:rtl/>
          <w:lang w:bidi="fa-IR"/>
        </w:rPr>
        <w:t>یی</w:t>
      </w:r>
      <w:r w:rsidRPr="007A482D">
        <w:rPr>
          <w:rFonts w:cs="B Nazanin" w:hint="eastAsia"/>
          <w:sz w:val="28"/>
          <w:szCs w:val="28"/>
          <w:rtl/>
          <w:lang w:bidi="fa-IR"/>
        </w:rPr>
        <w:t>ن</w:t>
      </w:r>
      <w:r w:rsidRPr="007A482D">
        <w:rPr>
          <w:rFonts w:cs="B Nazanin"/>
          <w:sz w:val="28"/>
          <w:szCs w:val="28"/>
          <w:rtl/>
          <w:lang w:bidi="fa-IR"/>
        </w:rPr>
        <w:t xml:space="preserve">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w:t>
      </w:r>
    </w:p>
    <w:p w14:paraId="11FC8D5D" w14:textId="77777777" w:rsidR="007A482D" w:rsidRPr="007A482D" w:rsidRDefault="007A482D" w:rsidP="007A482D">
      <w:pPr>
        <w:rPr>
          <w:rFonts w:cs="B Nazanin"/>
          <w:sz w:val="28"/>
          <w:szCs w:val="28"/>
          <w:rtl/>
          <w:lang w:bidi="fa-IR"/>
        </w:rPr>
      </w:pPr>
      <w:r w:rsidRPr="007A482D">
        <w:rPr>
          <w:rFonts w:ascii="Arial" w:hAnsi="Arial" w:cs="Arial" w:hint="cs"/>
          <w:sz w:val="28"/>
          <w:szCs w:val="28"/>
          <w:rtl/>
          <w:lang w:bidi="fa-IR"/>
        </w:rPr>
        <w:t>—</w:t>
      </w:r>
      <w:r w:rsidRPr="007A482D">
        <w:rPr>
          <w:rFonts w:cs="B Nazanin"/>
          <w:sz w:val="28"/>
          <w:szCs w:val="28"/>
          <w:rtl/>
          <w:lang w:bidi="fa-IR"/>
        </w:rPr>
        <w:t xml:space="preserve"> زم</w:t>
      </w:r>
      <w:r w:rsidRPr="007A482D">
        <w:rPr>
          <w:rFonts w:cs="B Nazanin" w:hint="cs"/>
          <w:sz w:val="28"/>
          <w:szCs w:val="28"/>
          <w:rtl/>
          <w:lang w:bidi="fa-IR"/>
        </w:rPr>
        <w:t>ی</w:t>
      </w:r>
      <w:r w:rsidRPr="007A482D">
        <w:rPr>
          <w:rFonts w:cs="B Nazanin" w:hint="eastAsia"/>
          <w:sz w:val="28"/>
          <w:szCs w:val="28"/>
          <w:rtl/>
          <w:lang w:bidi="fa-IR"/>
        </w:rPr>
        <w:t>نه‌ها</w:t>
      </w:r>
      <w:r w:rsidRPr="007A482D">
        <w:rPr>
          <w:rFonts w:cs="B Nazanin" w:hint="cs"/>
          <w:sz w:val="28"/>
          <w:szCs w:val="28"/>
          <w:rtl/>
          <w:lang w:bidi="fa-IR"/>
        </w:rPr>
        <w:t>ی</w:t>
      </w:r>
      <w:r w:rsidRPr="007A482D">
        <w:rPr>
          <w:rFonts w:cs="B Nazanin"/>
          <w:sz w:val="28"/>
          <w:szCs w:val="28"/>
          <w:rtl/>
          <w:lang w:bidi="fa-IR"/>
        </w:rPr>
        <w:t xml:space="preserve"> اهم</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را بر اساس مشاهدات گزارش شده </w:t>
      </w:r>
      <w:r w:rsidRPr="007A482D">
        <w:rPr>
          <w:rFonts w:cs="B Nazanin" w:hint="cs"/>
          <w:sz w:val="28"/>
          <w:szCs w:val="28"/>
          <w:rtl/>
          <w:lang w:bidi="fa-IR"/>
        </w:rPr>
        <w:t>ی</w:t>
      </w:r>
      <w:r w:rsidRPr="007A482D">
        <w:rPr>
          <w:rFonts w:cs="B Nazanin" w:hint="eastAsia"/>
          <w:sz w:val="28"/>
          <w:szCs w:val="28"/>
          <w:rtl/>
          <w:lang w:bidi="fa-IR"/>
        </w:rPr>
        <w:t>ا</w:t>
      </w:r>
      <w:r w:rsidRPr="007A482D">
        <w:rPr>
          <w:rFonts w:cs="B Nazanin"/>
          <w:sz w:val="28"/>
          <w:szCs w:val="28"/>
          <w:rtl/>
          <w:lang w:bidi="fa-IR"/>
        </w:rPr>
        <w:t xml:space="preserve"> </w:t>
      </w:r>
      <w:r w:rsidRPr="007A482D">
        <w:rPr>
          <w:rFonts w:cs="B Nazanin" w:hint="cs"/>
          <w:sz w:val="28"/>
          <w:szCs w:val="28"/>
          <w:rtl/>
          <w:lang w:bidi="fa-IR"/>
        </w:rPr>
        <w:t>ی</w:t>
      </w:r>
      <w:r w:rsidRPr="007A482D">
        <w:rPr>
          <w:rFonts w:cs="B Nazanin" w:hint="eastAsia"/>
          <w:sz w:val="28"/>
          <w:szCs w:val="28"/>
          <w:rtl/>
          <w:lang w:bidi="fa-IR"/>
        </w:rPr>
        <w:t>افته‌ها</w:t>
      </w:r>
      <w:r w:rsidRPr="007A482D">
        <w:rPr>
          <w:rFonts w:cs="B Nazanin" w:hint="cs"/>
          <w:sz w:val="28"/>
          <w:szCs w:val="28"/>
          <w:rtl/>
          <w:lang w:bidi="fa-IR"/>
        </w:rPr>
        <w:t>ی</w:t>
      </w:r>
      <w:r w:rsidRPr="007A482D">
        <w:rPr>
          <w:rFonts w:cs="B Nazanin"/>
          <w:sz w:val="28"/>
          <w:szCs w:val="28"/>
          <w:rtl/>
          <w:lang w:bidi="fa-IR"/>
        </w:rPr>
        <w:t xml:space="preserve"> ارز</w:t>
      </w:r>
      <w:r w:rsidRPr="007A482D">
        <w:rPr>
          <w:rFonts w:cs="B Nazanin" w:hint="cs"/>
          <w:sz w:val="28"/>
          <w:szCs w:val="28"/>
          <w:rtl/>
          <w:lang w:bidi="fa-IR"/>
        </w:rPr>
        <w:t>ی</w:t>
      </w:r>
      <w:r w:rsidRPr="007A482D">
        <w:rPr>
          <w:rFonts w:cs="B Nazanin" w:hint="eastAsia"/>
          <w:sz w:val="28"/>
          <w:szCs w:val="28"/>
          <w:rtl/>
          <w:lang w:bidi="fa-IR"/>
        </w:rPr>
        <w:t>اب</w:t>
      </w:r>
      <w:r w:rsidRPr="007A482D">
        <w:rPr>
          <w:rFonts w:cs="B Nazanin" w:hint="cs"/>
          <w:sz w:val="28"/>
          <w:szCs w:val="28"/>
          <w:rtl/>
          <w:lang w:bidi="fa-IR"/>
        </w:rPr>
        <w:t>ی</w:t>
      </w:r>
      <w:r w:rsidRPr="007A482D">
        <w:rPr>
          <w:rFonts w:cs="B Nazanin"/>
          <w:sz w:val="28"/>
          <w:szCs w:val="28"/>
          <w:rtl/>
          <w:lang w:bidi="fa-IR"/>
        </w:rPr>
        <w:t xml:space="preserve"> برا</w:t>
      </w:r>
      <w:r w:rsidRPr="007A482D">
        <w:rPr>
          <w:rFonts w:cs="B Nazanin" w:hint="cs"/>
          <w:sz w:val="28"/>
          <w:szCs w:val="28"/>
          <w:rtl/>
          <w:lang w:bidi="fa-IR"/>
        </w:rPr>
        <w:t>ی</w:t>
      </w:r>
      <w:r w:rsidRPr="007A482D">
        <w:rPr>
          <w:rFonts w:cs="B Nazanin"/>
          <w:sz w:val="28"/>
          <w:szCs w:val="28"/>
          <w:rtl/>
          <w:lang w:bidi="fa-IR"/>
        </w:rPr>
        <w:t xml:space="preserve"> اولو</w:t>
      </w:r>
      <w:r w:rsidRPr="007A482D">
        <w:rPr>
          <w:rFonts w:cs="B Nazanin" w:hint="cs"/>
          <w:sz w:val="28"/>
          <w:szCs w:val="28"/>
          <w:rtl/>
          <w:lang w:bidi="fa-IR"/>
        </w:rPr>
        <w:t>ی</w:t>
      </w:r>
      <w:r w:rsidRPr="007A482D">
        <w:rPr>
          <w:rFonts w:cs="B Nazanin" w:hint="eastAsia"/>
          <w:sz w:val="28"/>
          <w:szCs w:val="28"/>
          <w:rtl/>
          <w:lang w:bidi="fa-IR"/>
        </w:rPr>
        <w:t>ت‌بند</w:t>
      </w:r>
      <w:r w:rsidRPr="007A482D">
        <w:rPr>
          <w:rFonts w:cs="B Nazanin" w:hint="cs"/>
          <w:sz w:val="28"/>
          <w:szCs w:val="28"/>
          <w:rtl/>
          <w:lang w:bidi="fa-IR"/>
        </w:rPr>
        <w:t>ی</w:t>
      </w:r>
      <w:r w:rsidRPr="007A482D">
        <w:rPr>
          <w:rFonts w:cs="B Nazanin"/>
          <w:sz w:val="28"/>
          <w:szCs w:val="28"/>
          <w:rtl/>
          <w:lang w:bidi="fa-IR"/>
        </w:rPr>
        <w:t xml:space="preserve"> انتخاب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w:t>
      </w:r>
    </w:p>
    <w:p w14:paraId="20C7F55D" w14:textId="77777777" w:rsidR="007A482D" w:rsidRPr="007A482D" w:rsidRDefault="007A482D" w:rsidP="007A482D">
      <w:pPr>
        <w:rPr>
          <w:rFonts w:cs="B Nazanin"/>
          <w:sz w:val="28"/>
          <w:szCs w:val="28"/>
          <w:rtl/>
          <w:lang w:bidi="fa-IR"/>
        </w:rPr>
      </w:pPr>
      <w:r w:rsidRPr="007A482D">
        <w:rPr>
          <w:rFonts w:ascii="Arial" w:hAnsi="Arial" w:cs="Arial" w:hint="cs"/>
          <w:sz w:val="28"/>
          <w:szCs w:val="28"/>
          <w:rtl/>
          <w:lang w:bidi="fa-IR"/>
        </w:rPr>
        <w:t>—</w:t>
      </w:r>
      <w:r w:rsidRPr="007A482D">
        <w:rPr>
          <w:rFonts w:cs="B Nazanin"/>
          <w:sz w:val="28"/>
          <w:szCs w:val="28"/>
          <w:rtl/>
          <w:lang w:bidi="fa-IR"/>
        </w:rPr>
        <w:t xml:space="preserve"> س</w:t>
      </w:r>
      <w:r w:rsidRPr="007A482D">
        <w:rPr>
          <w:rFonts w:cs="B Nazanin" w:hint="cs"/>
          <w:sz w:val="28"/>
          <w:szCs w:val="28"/>
          <w:rtl/>
          <w:lang w:bidi="fa-IR"/>
        </w:rPr>
        <w:t>ی</w:t>
      </w:r>
      <w:r w:rsidRPr="007A482D">
        <w:rPr>
          <w:rFonts w:cs="B Nazanin" w:hint="eastAsia"/>
          <w:sz w:val="28"/>
          <w:szCs w:val="28"/>
          <w:rtl/>
          <w:lang w:bidi="fa-IR"/>
        </w:rPr>
        <w:t>ستم‌ها</w:t>
      </w:r>
      <w:r w:rsidRPr="007A482D">
        <w:rPr>
          <w:rFonts w:cs="B Nazanin" w:hint="cs"/>
          <w:sz w:val="28"/>
          <w:szCs w:val="28"/>
          <w:rtl/>
          <w:lang w:bidi="fa-IR"/>
        </w:rPr>
        <w:t>ی</w:t>
      </w:r>
      <w:r w:rsidRPr="007A482D">
        <w:rPr>
          <w:rFonts w:cs="B Nazanin"/>
          <w:sz w:val="28"/>
          <w:szCs w:val="28"/>
          <w:rtl/>
          <w:lang w:bidi="fa-IR"/>
        </w:rPr>
        <w:t xml:space="preserve"> مد</w:t>
      </w:r>
      <w:r w:rsidRPr="007A482D">
        <w:rPr>
          <w:rFonts w:cs="B Nazanin" w:hint="cs"/>
          <w:sz w:val="28"/>
          <w:szCs w:val="28"/>
          <w:rtl/>
          <w:lang w:bidi="fa-IR"/>
        </w:rPr>
        <w:t>ی</w:t>
      </w:r>
      <w:r w:rsidRPr="007A482D">
        <w:rPr>
          <w:rFonts w:cs="B Nazanin" w:hint="eastAsia"/>
          <w:sz w:val="28"/>
          <w:szCs w:val="28"/>
          <w:rtl/>
          <w:lang w:bidi="fa-IR"/>
        </w:rPr>
        <w:t>ر</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شواهد، اطلاعات و داده‌ها، از جمله شفاف</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در عدم قطع</w:t>
      </w:r>
      <w:r w:rsidRPr="007A482D">
        <w:rPr>
          <w:rFonts w:cs="B Nazanin" w:hint="cs"/>
          <w:sz w:val="28"/>
          <w:szCs w:val="28"/>
          <w:rtl/>
          <w:lang w:bidi="fa-IR"/>
        </w:rPr>
        <w:t>ی</w:t>
      </w:r>
      <w:r w:rsidRPr="007A482D">
        <w:rPr>
          <w:rFonts w:cs="B Nazanin" w:hint="eastAsia"/>
          <w:sz w:val="28"/>
          <w:szCs w:val="28"/>
          <w:rtl/>
          <w:lang w:bidi="fa-IR"/>
        </w:rPr>
        <w:t>ت‌ها،</w:t>
      </w:r>
      <w:r w:rsidRPr="007A482D">
        <w:rPr>
          <w:rFonts w:cs="B Nazanin"/>
          <w:sz w:val="28"/>
          <w:szCs w:val="28"/>
          <w:rtl/>
          <w:lang w:bidi="fa-IR"/>
        </w:rPr>
        <w:t xml:space="preserve"> فرض</w:t>
      </w:r>
      <w:r w:rsidRPr="007A482D">
        <w:rPr>
          <w:rFonts w:cs="B Nazanin" w:hint="cs"/>
          <w:sz w:val="28"/>
          <w:szCs w:val="28"/>
          <w:rtl/>
          <w:lang w:bidi="fa-IR"/>
        </w:rPr>
        <w:t>ی</w:t>
      </w:r>
      <w:r w:rsidRPr="007A482D">
        <w:rPr>
          <w:rFonts w:cs="B Nazanin" w:hint="eastAsia"/>
          <w:sz w:val="28"/>
          <w:szCs w:val="28"/>
          <w:rtl/>
          <w:lang w:bidi="fa-IR"/>
        </w:rPr>
        <w:t>ات،</w:t>
      </w:r>
      <w:r w:rsidRPr="007A482D">
        <w:rPr>
          <w:rFonts w:cs="B Nazanin"/>
          <w:sz w:val="28"/>
          <w:szCs w:val="28"/>
          <w:rtl/>
          <w:lang w:bidi="fa-IR"/>
        </w:rPr>
        <w:t xml:space="preserve"> روش‌شناس</w:t>
      </w:r>
      <w:r w:rsidRPr="007A482D">
        <w:rPr>
          <w:rFonts w:cs="B Nazanin" w:hint="cs"/>
          <w:sz w:val="28"/>
          <w:szCs w:val="28"/>
          <w:rtl/>
          <w:lang w:bidi="fa-IR"/>
        </w:rPr>
        <w:t>ی‌</w:t>
      </w:r>
      <w:r w:rsidRPr="007A482D">
        <w:rPr>
          <w:rFonts w:cs="B Nazanin" w:hint="eastAsia"/>
          <w:sz w:val="28"/>
          <w:szCs w:val="28"/>
          <w:rtl/>
          <w:lang w:bidi="fa-IR"/>
        </w:rPr>
        <w:t>ها</w:t>
      </w:r>
      <w:r w:rsidRPr="007A482D">
        <w:rPr>
          <w:rFonts w:cs="B Nazanin" w:hint="cs"/>
          <w:sz w:val="28"/>
          <w:szCs w:val="28"/>
          <w:rtl/>
          <w:lang w:bidi="fa-IR"/>
        </w:rPr>
        <w:t>ی</w:t>
      </w:r>
      <w:r w:rsidRPr="007A482D">
        <w:rPr>
          <w:rFonts w:cs="B Nazanin"/>
          <w:sz w:val="28"/>
          <w:szCs w:val="28"/>
          <w:rtl/>
          <w:lang w:bidi="fa-IR"/>
        </w:rPr>
        <w:t xml:space="preserve"> مورد استفاده و مع</w:t>
      </w:r>
      <w:r w:rsidRPr="007A482D">
        <w:rPr>
          <w:rFonts w:cs="B Nazanin" w:hint="cs"/>
          <w:sz w:val="28"/>
          <w:szCs w:val="28"/>
          <w:rtl/>
          <w:lang w:bidi="fa-IR"/>
        </w:rPr>
        <w:t>ی</w:t>
      </w:r>
      <w:r w:rsidRPr="007A482D">
        <w:rPr>
          <w:rFonts w:cs="B Nazanin" w:hint="eastAsia"/>
          <w:sz w:val="28"/>
          <w:szCs w:val="28"/>
          <w:rtl/>
          <w:lang w:bidi="fa-IR"/>
        </w:rPr>
        <w:t>ارها</w:t>
      </w:r>
      <w:r w:rsidRPr="007A482D">
        <w:rPr>
          <w:rFonts w:cs="B Nazanin"/>
          <w:sz w:val="28"/>
          <w:szCs w:val="28"/>
          <w:rtl/>
          <w:lang w:bidi="fa-IR"/>
        </w:rPr>
        <w:t xml:space="preserve"> را توسعه داده و مد</w:t>
      </w:r>
      <w:r w:rsidRPr="007A482D">
        <w:rPr>
          <w:rFonts w:cs="B Nazanin" w:hint="cs"/>
          <w:sz w:val="28"/>
          <w:szCs w:val="28"/>
          <w:rtl/>
          <w:lang w:bidi="fa-IR"/>
        </w:rPr>
        <w:t>ی</w:t>
      </w:r>
      <w:r w:rsidRPr="007A482D">
        <w:rPr>
          <w:rFonts w:cs="B Nazanin" w:hint="eastAsia"/>
          <w:sz w:val="28"/>
          <w:szCs w:val="28"/>
          <w:rtl/>
          <w:lang w:bidi="fa-IR"/>
        </w:rPr>
        <w:t>ر</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w:t>
      </w:r>
    </w:p>
    <w:p w14:paraId="137F85DB" w14:textId="240745D4" w:rsidR="007A482D" w:rsidRPr="007A482D" w:rsidRDefault="007A482D" w:rsidP="007A482D">
      <w:pPr>
        <w:rPr>
          <w:rFonts w:cs="B Nazanin"/>
          <w:sz w:val="28"/>
          <w:szCs w:val="28"/>
          <w:rtl/>
          <w:lang w:bidi="fa-IR"/>
        </w:rPr>
      </w:pPr>
      <w:r w:rsidRPr="007A482D">
        <w:rPr>
          <w:rFonts w:ascii="Arial" w:hAnsi="Arial" w:cs="Arial" w:hint="cs"/>
          <w:sz w:val="28"/>
          <w:szCs w:val="28"/>
          <w:rtl/>
          <w:lang w:bidi="fa-IR"/>
        </w:rPr>
        <w:t>—</w:t>
      </w:r>
      <w:r w:rsidRPr="007A482D">
        <w:rPr>
          <w:rFonts w:cs="B Nazanin"/>
          <w:sz w:val="28"/>
          <w:szCs w:val="28"/>
          <w:rtl/>
          <w:lang w:bidi="fa-IR"/>
        </w:rPr>
        <w:t xml:space="preserve"> وابستگ</w:t>
      </w:r>
      <w:r w:rsidRPr="007A482D">
        <w:rPr>
          <w:rFonts w:cs="B Nazanin" w:hint="cs"/>
          <w:sz w:val="28"/>
          <w:szCs w:val="28"/>
          <w:rtl/>
          <w:lang w:bidi="fa-IR"/>
        </w:rPr>
        <w:t>ی‌</w:t>
      </w:r>
      <w:r w:rsidRPr="007A482D">
        <w:rPr>
          <w:rFonts w:cs="B Nazanin" w:hint="eastAsia"/>
          <w:sz w:val="28"/>
          <w:szCs w:val="28"/>
          <w:rtl/>
          <w:lang w:bidi="fa-IR"/>
        </w:rPr>
        <w:t>ها</w:t>
      </w:r>
      <w:r w:rsidRPr="007A482D">
        <w:rPr>
          <w:rFonts w:cs="B Nazanin" w:hint="cs"/>
          <w:sz w:val="28"/>
          <w:szCs w:val="28"/>
          <w:rtl/>
          <w:lang w:bidi="fa-IR"/>
        </w:rPr>
        <w:t>یی</w:t>
      </w:r>
      <w:r w:rsidRPr="007A482D">
        <w:rPr>
          <w:rFonts w:cs="B Nazanin"/>
          <w:sz w:val="28"/>
          <w:szCs w:val="28"/>
          <w:rtl/>
          <w:lang w:bidi="fa-IR"/>
        </w:rPr>
        <w:t xml:space="preserve"> را که عوامل ز</w:t>
      </w:r>
      <w:r w:rsidRPr="007A482D">
        <w:rPr>
          <w:rFonts w:cs="B Nazanin" w:hint="cs"/>
          <w:sz w:val="28"/>
          <w:szCs w:val="28"/>
          <w:rtl/>
          <w:lang w:bidi="fa-IR"/>
        </w:rPr>
        <w:t>ی</w:t>
      </w:r>
      <w:r w:rsidRPr="007A482D">
        <w:rPr>
          <w:rFonts w:cs="B Nazanin" w:hint="eastAsia"/>
          <w:sz w:val="28"/>
          <w:szCs w:val="28"/>
          <w:rtl/>
          <w:lang w:bidi="fa-IR"/>
        </w:rPr>
        <w:t>ست‌مح</w:t>
      </w:r>
      <w:r w:rsidRPr="007A482D">
        <w:rPr>
          <w:rFonts w:cs="B Nazanin" w:hint="cs"/>
          <w:sz w:val="28"/>
          <w:szCs w:val="28"/>
          <w:rtl/>
          <w:lang w:bidi="fa-IR"/>
        </w:rPr>
        <w:t>ی</w:t>
      </w:r>
      <w:r w:rsidRPr="007A482D">
        <w:rPr>
          <w:rFonts w:cs="B Nazanin" w:hint="eastAsia"/>
          <w:sz w:val="28"/>
          <w:szCs w:val="28"/>
          <w:rtl/>
          <w:lang w:bidi="fa-IR"/>
        </w:rPr>
        <w:t>ط</w:t>
      </w:r>
      <w:r w:rsidRPr="007A482D">
        <w:rPr>
          <w:rFonts w:cs="B Nazanin" w:hint="cs"/>
          <w:sz w:val="28"/>
          <w:szCs w:val="28"/>
          <w:rtl/>
          <w:lang w:bidi="fa-IR"/>
        </w:rPr>
        <w:t>ی</w:t>
      </w:r>
      <w:r w:rsidRPr="007A482D">
        <w:rPr>
          <w:rFonts w:cs="B Nazanin"/>
          <w:sz w:val="28"/>
          <w:szCs w:val="28"/>
          <w:rtl/>
          <w:lang w:bidi="fa-IR"/>
        </w:rPr>
        <w:t xml:space="preserve"> را هدا</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w:t>
      </w:r>
      <w:r w:rsidRPr="007A482D">
        <w:rPr>
          <w:rFonts w:cs="B Nazanin" w:hint="cs"/>
          <w:sz w:val="28"/>
          <w:szCs w:val="28"/>
          <w:rtl/>
          <w:lang w:bidi="fa-IR"/>
        </w:rPr>
        <w:t>ی</w:t>
      </w:r>
      <w:r w:rsidRPr="007A482D">
        <w:rPr>
          <w:rFonts w:cs="B Nazanin" w:hint="eastAsia"/>
          <w:sz w:val="28"/>
          <w:szCs w:val="28"/>
          <w:rtl/>
          <w:lang w:bidi="fa-IR"/>
        </w:rPr>
        <w:t>ا</w:t>
      </w:r>
      <w:r w:rsidRPr="007A482D">
        <w:rPr>
          <w:rFonts w:cs="B Nazanin"/>
          <w:sz w:val="28"/>
          <w:szCs w:val="28"/>
          <w:rtl/>
          <w:lang w:bidi="fa-IR"/>
        </w:rPr>
        <w:t xml:space="preserve"> تحت تأث</w:t>
      </w:r>
      <w:r w:rsidRPr="007A482D">
        <w:rPr>
          <w:rFonts w:cs="B Nazanin" w:hint="cs"/>
          <w:sz w:val="28"/>
          <w:szCs w:val="28"/>
          <w:rtl/>
          <w:lang w:bidi="fa-IR"/>
        </w:rPr>
        <w:t>ی</w:t>
      </w:r>
      <w:r w:rsidRPr="007A482D">
        <w:rPr>
          <w:rFonts w:cs="B Nazanin" w:hint="eastAsia"/>
          <w:sz w:val="28"/>
          <w:szCs w:val="28"/>
          <w:rtl/>
          <w:lang w:bidi="fa-IR"/>
        </w:rPr>
        <w:t>ر</w:t>
      </w:r>
      <w:r w:rsidRPr="007A482D">
        <w:rPr>
          <w:rFonts w:cs="B Nazanin"/>
          <w:sz w:val="28"/>
          <w:szCs w:val="28"/>
          <w:rtl/>
          <w:lang w:bidi="fa-IR"/>
        </w:rPr>
        <w:t xml:space="preserve"> قرار م</w:t>
      </w:r>
      <w:r w:rsidRPr="007A482D">
        <w:rPr>
          <w:rFonts w:cs="B Nazanin" w:hint="cs"/>
          <w:sz w:val="28"/>
          <w:szCs w:val="28"/>
          <w:rtl/>
          <w:lang w:bidi="fa-IR"/>
        </w:rPr>
        <w:t>ی‌</w:t>
      </w:r>
      <w:r w:rsidRPr="007A482D">
        <w:rPr>
          <w:rFonts w:cs="B Nazanin" w:hint="eastAsia"/>
          <w:sz w:val="28"/>
          <w:szCs w:val="28"/>
          <w:rtl/>
          <w:lang w:bidi="fa-IR"/>
        </w:rPr>
        <w:t>دهند</w:t>
      </w:r>
      <w:r w:rsidRPr="007A482D">
        <w:rPr>
          <w:rFonts w:cs="B Nazanin"/>
          <w:sz w:val="28"/>
          <w:szCs w:val="28"/>
          <w:rtl/>
          <w:lang w:bidi="fa-IR"/>
        </w:rPr>
        <w:t xml:space="preserve"> و بالعکس، شناسا</w:t>
      </w:r>
      <w:r w:rsidRPr="007A482D">
        <w:rPr>
          <w:rFonts w:cs="B Nazanin" w:hint="cs"/>
          <w:sz w:val="28"/>
          <w:szCs w:val="28"/>
          <w:rtl/>
          <w:lang w:bidi="fa-IR"/>
        </w:rPr>
        <w:t>یی</w:t>
      </w:r>
      <w:r w:rsidRPr="007A482D">
        <w:rPr>
          <w:rFonts w:cs="B Nazanin"/>
          <w:sz w:val="28"/>
          <w:szCs w:val="28"/>
          <w:rtl/>
          <w:lang w:bidi="fa-IR"/>
        </w:rPr>
        <w:t xml:space="preserve">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 xml:space="preserve"> و همچن</w:t>
      </w:r>
      <w:r w:rsidRPr="007A482D">
        <w:rPr>
          <w:rFonts w:cs="B Nazanin" w:hint="cs"/>
          <w:sz w:val="28"/>
          <w:szCs w:val="28"/>
          <w:rtl/>
          <w:lang w:bidi="fa-IR"/>
        </w:rPr>
        <w:t>ی</w:t>
      </w:r>
      <w:r w:rsidRPr="007A482D">
        <w:rPr>
          <w:rFonts w:cs="B Nazanin" w:hint="eastAsia"/>
          <w:sz w:val="28"/>
          <w:szCs w:val="28"/>
          <w:rtl/>
          <w:lang w:bidi="fa-IR"/>
        </w:rPr>
        <w:t>ن</w:t>
      </w:r>
      <w:r w:rsidRPr="007A482D">
        <w:rPr>
          <w:rFonts w:cs="B Nazanin"/>
          <w:sz w:val="28"/>
          <w:szCs w:val="28"/>
          <w:rtl/>
          <w:lang w:bidi="fa-IR"/>
        </w:rPr>
        <w:t xml:space="preserve"> عوامل اجتماع</w:t>
      </w:r>
      <w:r w:rsidRPr="007A482D">
        <w:rPr>
          <w:rFonts w:cs="B Nazanin" w:hint="cs"/>
          <w:sz w:val="28"/>
          <w:szCs w:val="28"/>
          <w:rtl/>
          <w:lang w:bidi="fa-IR"/>
        </w:rPr>
        <w:t>ی</w:t>
      </w:r>
      <w:r w:rsidRPr="007A482D">
        <w:rPr>
          <w:rFonts w:cs="B Nazanin"/>
          <w:sz w:val="28"/>
          <w:szCs w:val="28"/>
          <w:rtl/>
          <w:lang w:bidi="fa-IR"/>
        </w:rPr>
        <w:t xml:space="preserve"> و حاکم</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hint="cs"/>
          <w:sz w:val="28"/>
          <w:szCs w:val="28"/>
          <w:rtl/>
          <w:lang w:bidi="fa-IR"/>
        </w:rPr>
        <w:t>ی</w:t>
      </w:r>
      <w:r w:rsidRPr="007A482D">
        <w:rPr>
          <w:rFonts w:cs="B Nazanin"/>
          <w:sz w:val="28"/>
          <w:szCs w:val="28"/>
          <w:rtl/>
          <w:lang w:bidi="fa-IR"/>
        </w:rPr>
        <w:t xml:space="preserve"> را ن</w:t>
      </w:r>
      <w:r w:rsidRPr="007A482D">
        <w:rPr>
          <w:rFonts w:cs="B Nazanin" w:hint="cs"/>
          <w:sz w:val="28"/>
          <w:szCs w:val="28"/>
          <w:rtl/>
          <w:lang w:bidi="fa-IR"/>
        </w:rPr>
        <w:t>ی</w:t>
      </w:r>
      <w:r w:rsidRPr="007A482D">
        <w:rPr>
          <w:rFonts w:cs="B Nazanin" w:hint="eastAsia"/>
          <w:sz w:val="28"/>
          <w:szCs w:val="28"/>
          <w:rtl/>
          <w:lang w:bidi="fa-IR"/>
        </w:rPr>
        <w:t>ز</w:t>
      </w:r>
      <w:r w:rsidRPr="007A482D">
        <w:rPr>
          <w:rFonts w:cs="B Nazanin"/>
          <w:sz w:val="28"/>
          <w:szCs w:val="28"/>
          <w:rtl/>
          <w:lang w:bidi="fa-IR"/>
        </w:rPr>
        <w:t xml:space="preserve"> شامل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w:t>
      </w:r>
    </w:p>
    <w:p w14:paraId="1E3ED4D6" w14:textId="77777777" w:rsidR="007A482D" w:rsidRPr="007A482D" w:rsidRDefault="007A482D" w:rsidP="007A482D">
      <w:pPr>
        <w:rPr>
          <w:rFonts w:cs="B Nazanin"/>
          <w:sz w:val="28"/>
          <w:szCs w:val="28"/>
          <w:rtl/>
          <w:lang w:bidi="fa-IR"/>
        </w:rPr>
      </w:pPr>
      <w:r w:rsidRPr="007A482D">
        <w:rPr>
          <w:rFonts w:cs="B Nazanin" w:hint="eastAsia"/>
          <w:sz w:val="28"/>
          <w:szCs w:val="28"/>
          <w:rtl/>
          <w:lang w:bidi="fa-IR"/>
        </w:rPr>
        <w:t>ج</w:t>
      </w:r>
      <w:r w:rsidRPr="007A482D">
        <w:rPr>
          <w:rFonts w:cs="B Nazanin"/>
          <w:sz w:val="28"/>
          <w:szCs w:val="28"/>
          <w:rtl/>
          <w:lang w:bidi="fa-IR"/>
        </w:rPr>
        <w:t>) تع</w:t>
      </w:r>
      <w:r w:rsidRPr="007A482D">
        <w:rPr>
          <w:rFonts w:cs="B Nazanin" w:hint="cs"/>
          <w:sz w:val="28"/>
          <w:szCs w:val="28"/>
          <w:rtl/>
          <w:lang w:bidi="fa-IR"/>
        </w:rPr>
        <w:t>یی</w:t>
      </w:r>
      <w:r w:rsidRPr="007A482D">
        <w:rPr>
          <w:rFonts w:cs="B Nazanin" w:hint="eastAsia"/>
          <w:sz w:val="28"/>
          <w:szCs w:val="28"/>
          <w:rtl/>
          <w:lang w:bidi="fa-IR"/>
        </w:rPr>
        <w:t>ن</w:t>
      </w:r>
      <w:r w:rsidRPr="007A482D">
        <w:rPr>
          <w:rFonts w:cs="B Nazanin"/>
          <w:sz w:val="28"/>
          <w:szCs w:val="28"/>
          <w:rtl/>
          <w:lang w:bidi="fa-IR"/>
        </w:rPr>
        <w:t xml:space="preserve"> نتا</w:t>
      </w:r>
      <w:r w:rsidRPr="007A482D">
        <w:rPr>
          <w:rFonts w:cs="B Nazanin" w:hint="cs"/>
          <w:sz w:val="28"/>
          <w:szCs w:val="28"/>
          <w:rtl/>
          <w:lang w:bidi="fa-IR"/>
        </w:rPr>
        <w:t>ی</w:t>
      </w:r>
      <w:r w:rsidRPr="007A482D">
        <w:rPr>
          <w:rFonts w:cs="B Nazanin" w:hint="eastAsia"/>
          <w:sz w:val="28"/>
          <w:szCs w:val="28"/>
          <w:rtl/>
          <w:lang w:bidi="fa-IR"/>
        </w:rPr>
        <w:t>ج</w:t>
      </w:r>
      <w:r w:rsidRPr="007A482D">
        <w:rPr>
          <w:rFonts w:cs="B Nazanin"/>
          <w:sz w:val="28"/>
          <w:szCs w:val="28"/>
          <w:rtl/>
          <w:lang w:bidi="fa-IR"/>
        </w:rPr>
        <w:t xml:space="preserve"> مطلوب و استراتژ</w:t>
      </w:r>
      <w:r w:rsidRPr="007A482D">
        <w:rPr>
          <w:rFonts w:cs="B Nazanin" w:hint="cs"/>
          <w:sz w:val="28"/>
          <w:szCs w:val="28"/>
          <w:rtl/>
          <w:lang w:bidi="fa-IR"/>
        </w:rPr>
        <w:t>ی‌</w:t>
      </w:r>
      <w:r w:rsidRPr="007A482D">
        <w:rPr>
          <w:rFonts w:cs="B Nazanin" w:hint="eastAsia"/>
          <w:sz w:val="28"/>
          <w:szCs w:val="28"/>
          <w:rtl/>
          <w:lang w:bidi="fa-IR"/>
        </w:rPr>
        <w:t>ها</w:t>
      </w:r>
      <w:r w:rsidRPr="007A482D">
        <w:rPr>
          <w:rFonts w:cs="B Nazanin"/>
          <w:sz w:val="28"/>
          <w:szCs w:val="28"/>
          <w:rtl/>
          <w:lang w:bidi="fa-IR"/>
        </w:rPr>
        <w:t xml:space="preserve"> و برنامه‌ها/اقدامات اجرا</w:t>
      </w:r>
      <w:r w:rsidRPr="007A482D">
        <w:rPr>
          <w:rFonts w:cs="B Nazanin" w:hint="cs"/>
          <w:sz w:val="28"/>
          <w:szCs w:val="28"/>
          <w:rtl/>
          <w:lang w:bidi="fa-IR"/>
        </w:rPr>
        <w:t>یی</w:t>
      </w:r>
      <w:r w:rsidRPr="007A482D">
        <w:rPr>
          <w:rFonts w:cs="B Nazanin"/>
          <w:sz w:val="28"/>
          <w:szCs w:val="28"/>
          <w:rtl/>
          <w:lang w:bidi="fa-IR"/>
        </w:rPr>
        <w:t>:</w:t>
      </w:r>
    </w:p>
    <w:p w14:paraId="6B77EB02" w14:textId="77777777" w:rsidR="007A482D" w:rsidRPr="007A482D" w:rsidRDefault="007A482D" w:rsidP="007A482D">
      <w:pPr>
        <w:rPr>
          <w:rFonts w:cs="B Nazanin"/>
          <w:sz w:val="28"/>
          <w:szCs w:val="28"/>
          <w:rtl/>
          <w:lang w:bidi="fa-IR"/>
        </w:rPr>
      </w:pPr>
      <w:r w:rsidRPr="007A482D">
        <w:rPr>
          <w:rFonts w:ascii="Arial" w:hAnsi="Arial" w:cs="Arial" w:hint="cs"/>
          <w:sz w:val="28"/>
          <w:szCs w:val="28"/>
          <w:rtl/>
          <w:lang w:bidi="fa-IR"/>
        </w:rPr>
        <w:t>—</w:t>
      </w:r>
      <w:r w:rsidRPr="007A482D">
        <w:rPr>
          <w:rFonts w:cs="B Nazanin"/>
          <w:sz w:val="28"/>
          <w:szCs w:val="28"/>
          <w:rtl/>
          <w:lang w:bidi="fa-IR"/>
        </w:rPr>
        <w:t xml:space="preserve"> خط مبنا (با هدف تع</w:t>
      </w:r>
      <w:r w:rsidRPr="007A482D">
        <w:rPr>
          <w:rFonts w:cs="B Nazanin" w:hint="cs"/>
          <w:sz w:val="28"/>
          <w:szCs w:val="28"/>
          <w:rtl/>
          <w:lang w:bidi="fa-IR"/>
        </w:rPr>
        <w:t>یی</w:t>
      </w:r>
      <w:r w:rsidRPr="007A482D">
        <w:rPr>
          <w:rFonts w:cs="B Nazanin" w:hint="eastAsia"/>
          <w:sz w:val="28"/>
          <w:szCs w:val="28"/>
          <w:rtl/>
          <w:lang w:bidi="fa-IR"/>
        </w:rPr>
        <w:t>ن</w:t>
      </w:r>
      <w:r w:rsidRPr="007A482D">
        <w:rPr>
          <w:rFonts w:cs="B Nazanin"/>
          <w:sz w:val="28"/>
          <w:szCs w:val="28"/>
          <w:rtl/>
          <w:lang w:bidi="fa-IR"/>
        </w:rPr>
        <w:t xml:space="preserve"> اهداف بلندپروازانه) و مع</w:t>
      </w:r>
      <w:r w:rsidRPr="007A482D">
        <w:rPr>
          <w:rFonts w:cs="B Nazanin" w:hint="cs"/>
          <w:sz w:val="28"/>
          <w:szCs w:val="28"/>
          <w:rtl/>
          <w:lang w:bidi="fa-IR"/>
        </w:rPr>
        <w:t>ی</w:t>
      </w:r>
      <w:r w:rsidRPr="007A482D">
        <w:rPr>
          <w:rFonts w:cs="B Nazanin" w:hint="eastAsia"/>
          <w:sz w:val="28"/>
          <w:szCs w:val="28"/>
          <w:rtl/>
          <w:lang w:bidi="fa-IR"/>
        </w:rPr>
        <w:t>ارها</w:t>
      </w:r>
      <w:r w:rsidRPr="007A482D">
        <w:rPr>
          <w:rFonts w:cs="B Nazanin" w:hint="cs"/>
          <w:sz w:val="28"/>
          <w:szCs w:val="28"/>
          <w:rtl/>
          <w:lang w:bidi="fa-IR"/>
        </w:rPr>
        <w:t>ی</w:t>
      </w:r>
      <w:r w:rsidRPr="007A482D">
        <w:rPr>
          <w:rFonts w:cs="B Nazanin"/>
          <w:sz w:val="28"/>
          <w:szCs w:val="28"/>
          <w:rtl/>
          <w:lang w:bidi="fa-IR"/>
        </w:rPr>
        <w:t xml:space="preserve"> سنجش موفق</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را تع</w:t>
      </w:r>
      <w:r w:rsidRPr="007A482D">
        <w:rPr>
          <w:rFonts w:cs="B Nazanin" w:hint="cs"/>
          <w:sz w:val="28"/>
          <w:szCs w:val="28"/>
          <w:rtl/>
          <w:lang w:bidi="fa-IR"/>
        </w:rPr>
        <w:t>یی</w:t>
      </w:r>
      <w:r w:rsidRPr="007A482D">
        <w:rPr>
          <w:rFonts w:cs="B Nazanin" w:hint="eastAsia"/>
          <w:sz w:val="28"/>
          <w:szCs w:val="28"/>
          <w:rtl/>
          <w:lang w:bidi="fa-IR"/>
        </w:rPr>
        <w:t>ن</w:t>
      </w:r>
      <w:r w:rsidRPr="007A482D">
        <w:rPr>
          <w:rFonts w:cs="B Nazanin"/>
          <w:sz w:val="28"/>
          <w:szCs w:val="28"/>
          <w:rtl/>
          <w:lang w:bidi="fa-IR"/>
        </w:rPr>
        <w:t xml:space="preserve"> و توج</w:t>
      </w:r>
      <w:r w:rsidRPr="007A482D">
        <w:rPr>
          <w:rFonts w:cs="B Nazanin" w:hint="cs"/>
          <w:sz w:val="28"/>
          <w:szCs w:val="28"/>
          <w:rtl/>
          <w:lang w:bidi="fa-IR"/>
        </w:rPr>
        <w:t>ی</w:t>
      </w:r>
      <w:r w:rsidRPr="007A482D">
        <w:rPr>
          <w:rFonts w:cs="B Nazanin" w:hint="eastAsia"/>
          <w:sz w:val="28"/>
          <w:szCs w:val="28"/>
          <w:rtl/>
          <w:lang w:bidi="fa-IR"/>
        </w:rPr>
        <w:t>ه</w:t>
      </w:r>
      <w:r w:rsidRPr="007A482D">
        <w:rPr>
          <w:rFonts w:cs="B Nazanin"/>
          <w:sz w:val="28"/>
          <w:szCs w:val="28"/>
          <w:rtl/>
          <w:lang w:bidi="fa-IR"/>
        </w:rPr>
        <w:t xml:space="preserve">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w:t>
      </w:r>
    </w:p>
    <w:p w14:paraId="727FA0B0" w14:textId="77777777" w:rsidR="007A482D" w:rsidRPr="007A482D" w:rsidRDefault="007A482D" w:rsidP="007A482D">
      <w:pPr>
        <w:rPr>
          <w:rFonts w:cs="B Nazanin"/>
          <w:sz w:val="28"/>
          <w:szCs w:val="28"/>
          <w:rtl/>
          <w:lang w:bidi="fa-IR"/>
        </w:rPr>
      </w:pPr>
      <w:r w:rsidRPr="007A482D">
        <w:rPr>
          <w:rFonts w:ascii="Arial" w:hAnsi="Arial" w:cs="Arial" w:hint="cs"/>
          <w:sz w:val="28"/>
          <w:szCs w:val="28"/>
          <w:rtl/>
          <w:lang w:bidi="fa-IR"/>
        </w:rPr>
        <w:lastRenderedPageBreak/>
        <w:t>—</w:t>
      </w:r>
      <w:r w:rsidRPr="007A482D">
        <w:rPr>
          <w:rFonts w:cs="B Nazanin"/>
          <w:sz w:val="28"/>
          <w:szCs w:val="28"/>
          <w:rtl/>
          <w:lang w:bidi="fa-IR"/>
        </w:rPr>
        <w:t xml:space="preserve"> اهداف کوتاه‌مدت، م</w:t>
      </w:r>
      <w:r w:rsidRPr="007A482D">
        <w:rPr>
          <w:rFonts w:cs="B Nazanin" w:hint="cs"/>
          <w:sz w:val="28"/>
          <w:szCs w:val="28"/>
          <w:rtl/>
          <w:lang w:bidi="fa-IR"/>
        </w:rPr>
        <w:t>ی</w:t>
      </w:r>
      <w:r w:rsidRPr="007A482D">
        <w:rPr>
          <w:rFonts w:cs="B Nazanin" w:hint="eastAsia"/>
          <w:sz w:val="28"/>
          <w:szCs w:val="28"/>
          <w:rtl/>
          <w:lang w:bidi="fa-IR"/>
        </w:rPr>
        <w:t>ان‌مدت</w:t>
      </w:r>
      <w:r w:rsidRPr="007A482D">
        <w:rPr>
          <w:rFonts w:cs="B Nazanin"/>
          <w:sz w:val="28"/>
          <w:szCs w:val="28"/>
          <w:rtl/>
          <w:lang w:bidi="fa-IR"/>
        </w:rPr>
        <w:t xml:space="preserve"> و بلندمدت، مع</w:t>
      </w:r>
      <w:r w:rsidRPr="007A482D">
        <w:rPr>
          <w:rFonts w:cs="B Nazanin" w:hint="cs"/>
          <w:sz w:val="28"/>
          <w:szCs w:val="28"/>
          <w:rtl/>
          <w:lang w:bidi="fa-IR"/>
        </w:rPr>
        <w:t>ی</w:t>
      </w:r>
      <w:r w:rsidRPr="007A482D">
        <w:rPr>
          <w:rFonts w:cs="B Nazanin" w:hint="eastAsia"/>
          <w:sz w:val="28"/>
          <w:szCs w:val="28"/>
          <w:rtl/>
          <w:lang w:bidi="fa-IR"/>
        </w:rPr>
        <w:t>ارها</w:t>
      </w:r>
      <w:r w:rsidRPr="007A482D">
        <w:rPr>
          <w:rFonts w:cs="B Nazanin"/>
          <w:sz w:val="28"/>
          <w:szCs w:val="28"/>
          <w:rtl/>
          <w:lang w:bidi="fa-IR"/>
        </w:rPr>
        <w:t xml:space="preserve"> و عوامل کل</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hint="cs"/>
          <w:sz w:val="28"/>
          <w:szCs w:val="28"/>
          <w:rtl/>
          <w:lang w:bidi="fa-IR"/>
        </w:rPr>
        <w:t>ی</w:t>
      </w:r>
      <w:r w:rsidRPr="007A482D">
        <w:rPr>
          <w:rFonts w:cs="B Nazanin"/>
          <w:sz w:val="28"/>
          <w:szCs w:val="28"/>
          <w:rtl/>
          <w:lang w:bidi="fa-IR"/>
        </w:rPr>
        <w:t xml:space="preserve"> موفق</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را تع</w:t>
      </w:r>
      <w:r w:rsidRPr="007A482D">
        <w:rPr>
          <w:rFonts w:cs="B Nazanin" w:hint="cs"/>
          <w:sz w:val="28"/>
          <w:szCs w:val="28"/>
          <w:rtl/>
          <w:lang w:bidi="fa-IR"/>
        </w:rPr>
        <w:t>یی</w:t>
      </w:r>
      <w:r w:rsidRPr="007A482D">
        <w:rPr>
          <w:rFonts w:cs="B Nazanin" w:hint="eastAsia"/>
          <w:sz w:val="28"/>
          <w:szCs w:val="28"/>
          <w:rtl/>
          <w:lang w:bidi="fa-IR"/>
        </w:rPr>
        <w:t>ن</w:t>
      </w:r>
      <w:r w:rsidRPr="007A482D">
        <w:rPr>
          <w:rFonts w:cs="B Nazanin"/>
          <w:sz w:val="28"/>
          <w:szCs w:val="28"/>
          <w:rtl/>
          <w:lang w:bidi="fa-IR"/>
        </w:rPr>
        <w:t xml:space="preserve">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w:t>
      </w:r>
    </w:p>
    <w:p w14:paraId="25446E9C" w14:textId="77777777" w:rsidR="007A482D" w:rsidRPr="007A482D" w:rsidRDefault="007A482D" w:rsidP="007A482D">
      <w:pPr>
        <w:rPr>
          <w:rFonts w:cs="B Nazanin"/>
          <w:sz w:val="28"/>
          <w:szCs w:val="28"/>
          <w:rtl/>
          <w:lang w:bidi="fa-IR"/>
        </w:rPr>
      </w:pPr>
      <w:r w:rsidRPr="007A482D">
        <w:rPr>
          <w:rFonts w:ascii="Arial" w:hAnsi="Arial" w:cs="Arial" w:hint="cs"/>
          <w:sz w:val="28"/>
          <w:szCs w:val="28"/>
          <w:rtl/>
          <w:lang w:bidi="fa-IR"/>
        </w:rPr>
        <w:t>—</w:t>
      </w:r>
      <w:r w:rsidRPr="007A482D">
        <w:rPr>
          <w:rFonts w:cs="B Nazanin"/>
          <w:sz w:val="28"/>
          <w:szCs w:val="28"/>
          <w:rtl/>
          <w:lang w:bidi="fa-IR"/>
        </w:rPr>
        <w:t xml:space="preserve"> از ابزارها، روش‌ها و فنون تحل</w:t>
      </w:r>
      <w:r w:rsidRPr="007A482D">
        <w:rPr>
          <w:rFonts w:cs="B Nazanin" w:hint="cs"/>
          <w:sz w:val="28"/>
          <w:szCs w:val="28"/>
          <w:rtl/>
          <w:lang w:bidi="fa-IR"/>
        </w:rPr>
        <w:t>ی</w:t>
      </w:r>
      <w:r w:rsidRPr="007A482D">
        <w:rPr>
          <w:rFonts w:cs="B Nazanin" w:hint="eastAsia"/>
          <w:sz w:val="28"/>
          <w:szCs w:val="28"/>
          <w:rtl/>
          <w:lang w:bidi="fa-IR"/>
        </w:rPr>
        <w:t>ل</w:t>
      </w:r>
      <w:r w:rsidRPr="007A482D">
        <w:rPr>
          <w:rFonts w:cs="B Nazanin" w:hint="cs"/>
          <w:sz w:val="28"/>
          <w:szCs w:val="28"/>
          <w:rtl/>
          <w:lang w:bidi="fa-IR"/>
        </w:rPr>
        <w:t>ی</w:t>
      </w:r>
      <w:r w:rsidRPr="007A482D">
        <w:rPr>
          <w:rFonts w:cs="B Nazanin"/>
          <w:sz w:val="28"/>
          <w:szCs w:val="28"/>
          <w:rtl/>
          <w:lang w:bidi="fa-IR"/>
        </w:rPr>
        <w:t xml:space="preserve"> (مبتن</w:t>
      </w:r>
      <w:r w:rsidRPr="007A482D">
        <w:rPr>
          <w:rFonts w:cs="B Nazanin" w:hint="cs"/>
          <w:sz w:val="28"/>
          <w:szCs w:val="28"/>
          <w:rtl/>
          <w:lang w:bidi="fa-IR"/>
        </w:rPr>
        <w:t>ی</w:t>
      </w:r>
      <w:r w:rsidRPr="007A482D">
        <w:rPr>
          <w:rFonts w:cs="B Nazanin"/>
          <w:sz w:val="28"/>
          <w:szCs w:val="28"/>
          <w:rtl/>
          <w:lang w:bidi="fa-IR"/>
        </w:rPr>
        <w:t xml:space="preserve"> بر داده </w:t>
      </w:r>
      <w:r w:rsidRPr="007A482D">
        <w:rPr>
          <w:rFonts w:cs="B Nazanin" w:hint="cs"/>
          <w:sz w:val="28"/>
          <w:szCs w:val="28"/>
          <w:rtl/>
          <w:lang w:bidi="fa-IR"/>
        </w:rPr>
        <w:t>ی</w:t>
      </w:r>
      <w:r w:rsidRPr="007A482D">
        <w:rPr>
          <w:rFonts w:cs="B Nazanin" w:hint="eastAsia"/>
          <w:sz w:val="28"/>
          <w:szCs w:val="28"/>
          <w:rtl/>
          <w:lang w:bidi="fa-IR"/>
        </w:rPr>
        <w:t>ا</w:t>
      </w:r>
      <w:r w:rsidRPr="007A482D">
        <w:rPr>
          <w:rFonts w:cs="B Nazanin"/>
          <w:sz w:val="28"/>
          <w:szCs w:val="28"/>
          <w:rtl/>
          <w:lang w:bidi="fa-IR"/>
        </w:rPr>
        <w:t xml:space="preserve"> تصم</w:t>
      </w:r>
      <w:r w:rsidRPr="007A482D">
        <w:rPr>
          <w:rFonts w:cs="B Nazanin" w:hint="cs"/>
          <w:sz w:val="28"/>
          <w:szCs w:val="28"/>
          <w:rtl/>
          <w:lang w:bidi="fa-IR"/>
        </w:rPr>
        <w:t>ی</w:t>
      </w:r>
      <w:r w:rsidRPr="007A482D">
        <w:rPr>
          <w:rFonts w:cs="B Nazanin" w:hint="eastAsia"/>
          <w:sz w:val="28"/>
          <w:szCs w:val="28"/>
          <w:rtl/>
          <w:lang w:bidi="fa-IR"/>
        </w:rPr>
        <w:t>م</w:t>
      </w:r>
      <w:r w:rsidRPr="007A482D">
        <w:rPr>
          <w:rFonts w:cs="B Nazanin"/>
          <w:sz w:val="28"/>
          <w:szCs w:val="28"/>
          <w:rtl/>
          <w:lang w:bidi="fa-IR"/>
        </w:rPr>
        <w:t>) برا</w:t>
      </w:r>
      <w:r w:rsidRPr="007A482D">
        <w:rPr>
          <w:rFonts w:cs="B Nazanin" w:hint="cs"/>
          <w:sz w:val="28"/>
          <w:szCs w:val="28"/>
          <w:rtl/>
          <w:lang w:bidi="fa-IR"/>
        </w:rPr>
        <w:t>ی</w:t>
      </w:r>
      <w:r w:rsidRPr="007A482D">
        <w:rPr>
          <w:rFonts w:cs="B Nazanin"/>
          <w:sz w:val="28"/>
          <w:szCs w:val="28"/>
          <w:rtl/>
          <w:lang w:bidi="fa-IR"/>
        </w:rPr>
        <w:t xml:space="preserve"> اندازه‌گ</w:t>
      </w:r>
      <w:r w:rsidRPr="007A482D">
        <w:rPr>
          <w:rFonts w:cs="B Nazanin" w:hint="cs"/>
          <w:sz w:val="28"/>
          <w:szCs w:val="28"/>
          <w:rtl/>
          <w:lang w:bidi="fa-IR"/>
        </w:rPr>
        <w:t>ی</w:t>
      </w:r>
      <w:r w:rsidRPr="007A482D">
        <w:rPr>
          <w:rFonts w:cs="B Nazanin" w:hint="eastAsia"/>
          <w:sz w:val="28"/>
          <w:szCs w:val="28"/>
          <w:rtl/>
          <w:lang w:bidi="fa-IR"/>
        </w:rPr>
        <w:t>ر</w:t>
      </w:r>
      <w:r w:rsidRPr="007A482D">
        <w:rPr>
          <w:rFonts w:cs="B Nazanin" w:hint="cs"/>
          <w:sz w:val="28"/>
          <w:szCs w:val="28"/>
          <w:rtl/>
          <w:lang w:bidi="fa-IR"/>
        </w:rPr>
        <w:t>ی</w:t>
      </w:r>
      <w:r w:rsidRPr="007A482D">
        <w:rPr>
          <w:rFonts w:cs="B Nazanin"/>
          <w:sz w:val="28"/>
          <w:szCs w:val="28"/>
          <w:rtl/>
          <w:lang w:bidi="fa-IR"/>
        </w:rPr>
        <w:t xml:space="preserve"> و نظارت بر عملکرد و به عنوان بخش</w:t>
      </w:r>
      <w:r w:rsidRPr="007A482D">
        <w:rPr>
          <w:rFonts w:cs="B Nazanin" w:hint="cs"/>
          <w:sz w:val="28"/>
          <w:szCs w:val="28"/>
          <w:rtl/>
          <w:lang w:bidi="fa-IR"/>
        </w:rPr>
        <w:t>ی</w:t>
      </w:r>
      <w:r w:rsidRPr="007A482D">
        <w:rPr>
          <w:rFonts w:cs="B Nazanin"/>
          <w:sz w:val="28"/>
          <w:szCs w:val="28"/>
          <w:rtl/>
          <w:lang w:bidi="fa-IR"/>
        </w:rPr>
        <w:t xml:space="preserve"> از </w:t>
      </w:r>
      <w:r w:rsidRPr="007A482D">
        <w:rPr>
          <w:rFonts w:cs="B Nazanin" w:hint="cs"/>
          <w:sz w:val="28"/>
          <w:szCs w:val="28"/>
          <w:rtl/>
          <w:lang w:bidi="fa-IR"/>
        </w:rPr>
        <w:t>ی</w:t>
      </w:r>
      <w:r w:rsidRPr="007A482D">
        <w:rPr>
          <w:rFonts w:cs="B Nazanin" w:hint="eastAsia"/>
          <w:sz w:val="28"/>
          <w:szCs w:val="28"/>
          <w:rtl/>
          <w:lang w:bidi="fa-IR"/>
        </w:rPr>
        <w:t>ک</w:t>
      </w:r>
      <w:r w:rsidRPr="007A482D">
        <w:rPr>
          <w:rFonts w:cs="B Nazanin"/>
          <w:sz w:val="28"/>
          <w:szCs w:val="28"/>
          <w:rtl/>
          <w:lang w:bidi="fa-IR"/>
        </w:rPr>
        <w:t xml:space="preserve"> فرآ</w:t>
      </w:r>
      <w:r w:rsidRPr="007A482D">
        <w:rPr>
          <w:rFonts w:cs="B Nazanin" w:hint="cs"/>
          <w:sz w:val="28"/>
          <w:szCs w:val="28"/>
          <w:rtl/>
          <w:lang w:bidi="fa-IR"/>
        </w:rPr>
        <w:t>ی</w:t>
      </w:r>
      <w:r w:rsidRPr="007A482D">
        <w:rPr>
          <w:rFonts w:cs="B Nazanin" w:hint="eastAsia"/>
          <w:sz w:val="28"/>
          <w:szCs w:val="28"/>
          <w:rtl/>
          <w:lang w:bidi="fa-IR"/>
        </w:rPr>
        <w:t>ند</w:t>
      </w:r>
      <w:r w:rsidRPr="007A482D">
        <w:rPr>
          <w:rFonts w:cs="B Nazanin"/>
          <w:sz w:val="28"/>
          <w:szCs w:val="28"/>
          <w:rtl/>
          <w:lang w:bidi="fa-IR"/>
        </w:rPr>
        <w:t xml:space="preserve"> تکرار</w:t>
      </w:r>
      <w:r w:rsidRPr="007A482D">
        <w:rPr>
          <w:rFonts w:cs="B Nazanin" w:hint="cs"/>
          <w:sz w:val="28"/>
          <w:szCs w:val="28"/>
          <w:rtl/>
          <w:lang w:bidi="fa-IR"/>
        </w:rPr>
        <w:t>ی</w:t>
      </w:r>
      <w:r w:rsidRPr="007A482D">
        <w:rPr>
          <w:rFonts w:cs="B Nazanin"/>
          <w:sz w:val="28"/>
          <w:szCs w:val="28"/>
          <w:rtl/>
          <w:lang w:bidi="fa-IR"/>
        </w:rPr>
        <w:t xml:space="preserve"> استفاده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 xml:space="preserve"> </w:t>
      </w:r>
      <w:r w:rsidRPr="007A482D">
        <w:rPr>
          <w:rFonts w:cs="B Nazanin" w:hint="cs"/>
          <w:sz w:val="28"/>
          <w:szCs w:val="28"/>
          <w:rtl/>
          <w:lang w:bidi="fa-IR"/>
        </w:rPr>
        <w:t>ی</w:t>
      </w:r>
      <w:r w:rsidRPr="007A482D">
        <w:rPr>
          <w:rFonts w:cs="B Nazanin" w:hint="eastAsia"/>
          <w:sz w:val="28"/>
          <w:szCs w:val="28"/>
          <w:rtl/>
          <w:lang w:bidi="fa-IR"/>
        </w:rPr>
        <w:t>ا</w:t>
      </w:r>
      <w:r w:rsidRPr="007A482D">
        <w:rPr>
          <w:rFonts w:cs="B Nazanin"/>
          <w:sz w:val="28"/>
          <w:szCs w:val="28"/>
          <w:rtl/>
          <w:lang w:bidi="fa-IR"/>
        </w:rPr>
        <w:t xml:space="preserve"> آنها را توسعه ده</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w:t>
      </w:r>
    </w:p>
    <w:p w14:paraId="2DB9D299" w14:textId="0DFD7F16" w:rsidR="007A482D" w:rsidRPr="007A482D" w:rsidRDefault="007A482D" w:rsidP="007A482D">
      <w:pPr>
        <w:rPr>
          <w:rFonts w:cs="B Nazanin"/>
          <w:sz w:val="28"/>
          <w:szCs w:val="28"/>
          <w:rtl/>
          <w:lang w:bidi="fa-IR"/>
        </w:rPr>
      </w:pPr>
      <w:r w:rsidRPr="007A482D">
        <w:rPr>
          <w:rFonts w:ascii="Arial" w:hAnsi="Arial" w:cs="Arial" w:hint="cs"/>
          <w:sz w:val="28"/>
          <w:szCs w:val="28"/>
          <w:rtl/>
          <w:lang w:bidi="fa-IR"/>
        </w:rPr>
        <w:t>—</w:t>
      </w:r>
      <w:r w:rsidRPr="007A482D">
        <w:rPr>
          <w:rFonts w:cs="B Nazanin"/>
          <w:sz w:val="28"/>
          <w:szCs w:val="28"/>
          <w:rtl/>
          <w:lang w:bidi="fa-IR"/>
        </w:rPr>
        <w:t xml:space="preserve"> دستاوردها، موانع و نحوه غلبه بر آن</w:t>
      </w:r>
      <w:r w:rsidR="00E70E7A">
        <w:rPr>
          <w:rFonts w:cs="B Nazanin" w:hint="cs"/>
          <w:sz w:val="28"/>
          <w:szCs w:val="28"/>
          <w:rtl/>
          <w:lang w:bidi="fa-IR"/>
        </w:rPr>
        <w:t>‌</w:t>
      </w:r>
      <w:r w:rsidRPr="007A482D">
        <w:rPr>
          <w:rFonts w:cs="B Nazanin"/>
          <w:sz w:val="28"/>
          <w:szCs w:val="28"/>
          <w:rtl/>
          <w:lang w:bidi="fa-IR"/>
        </w:rPr>
        <w:t>ها را ثبت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w:t>
      </w:r>
    </w:p>
    <w:p w14:paraId="0796DBF3" w14:textId="7EA65BCE" w:rsidR="007A482D" w:rsidRPr="007A482D" w:rsidRDefault="007A482D" w:rsidP="007A482D">
      <w:pPr>
        <w:rPr>
          <w:rFonts w:cs="B Nazanin"/>
          <w:sz w:val="28"/>
          <w:szCs w:val="28"/>
          <w:rtl/>
          <w:lang w:bidi="fa-IR"/>
        </w:rPr>
      </w:pPr>
      <w:r w:rsidRPr="007A482D">
        <w:rPr>
          <w:rFonts w:cs="B Nazanin" w:hint="cs"/>
          <w:sz w:val="28"/>
          <w:szCs w:val="28"/>
          <w:rtl/>
          <w:lang w:bidi="fa-IR"/>
        </w:rPr>
        <w:t>ی</w:t>
      </w:r>
      <w:r w:rsidRPr="007A482D">
        <w:rPr>
          <w:rFonts w:cs="B Nazanin" w:hint="eastAsia"/>
          <w:sz w:val="28"/>
          <w:szCs w:val="28"/>
          <w:rtl/>
          <w:lang w:bidi="fa-IR"/>
        </w:rPr>
        <w:t>ادداشت</w:t>
      </w:r>
      <w:r w:rsidRPr="007A482D">
        <w:rPr>
          <w:rFonts w:cs="B Nazanin"/>
          <w:sz w:val="28"/>
          <w:szCs w:val="28"/>
          <w:rtl/>
          <w:lang w:bidi="fa-IR"/>
        </w:rPr>
        <w:t xml:space="preserve"> 1: روش‌ها</w:t>
      </w:r>
      <w:r w:rsidRPr="007A482D">
        <w:rPr>
          <w:rFonts w:cs="B Nazanin" w:hint="cs"/>
          <w:sz w:val="28"/>
          <w:szCs w:val="28"/>
          <w:rtl/>
          <w:lang w:bidi="fa-IR"/>
        </w:rPr>
        <w:t>ی</w:t>
      </w:r>
      <w:r w:rsidRPr="007A482D">
        <w:rPr>
          <w:rFonts w:cs="B Nazanin"/>
          <w:sz w:val="28"/>
          <w:szCs w:val="28"/>
          <w:rtl/>
          <w:lang w:bidi="fa-IR"/>
        </w:rPr>
        <w:t xml:space="preserve"> مورد استفاده م</w:t>
      </w:r>
      <w:r w:rsidRPr="007A482D">
        <w:rPr>
          <w:rFonts w:cs="B Nazanin" w:hint="cs"/>
          <w:sz w:val="28"/>
          <w:szCs w:val="28"/>
          <w:rtl/>
          <w:lang w:bidi="fa-IR"/>
        </w:rPr>
        <w:t>ی‌</w:t>
      </w:r>
      <w:r w:rsidRPr="007A482D">
        <w:rPr>
          <w:rFonts w:cs="B Nazanin" w:hint="eastAsia"/>
          <w:sz w:val="28"/>
          <w:szCs w:val="28"/>
          <w:rtl/>
          <w:lang w:bidi="fa-IR"/>
        </w:rPr>
        <w:t>توانند</w:t>
      </w:r>
      <w:r w:rsidRPr="007A482D">
        <w:rPr>
          <w:rFonts w:cs="B Nazanin"/>
          <w:sz w:val="28"/>
          <w:szCs w:val="28"/>
          <w:rtl/>
          <w:lang w:bidi="fa-IR"/>
        </w:rPr>
        <w:t xml:space="preserve"> مبتن</w:t>
      </w:r>
      <w:r w:rsidRPr="007A482D">
        <w:rPr>
          <w:rFonts w:cs="B Nazanin" w:hint="cs"/>
          <w:sz w:val="28"/>
          <w:szCs w:val="28"/>
          <w:rtl/>
          <w:lang w:bidi="fa-IR"/>
        </w:rPr>
        <w:t>ی</w:t>
      </w:r>
      <w:r w:rsidRPr="007A482D">
        <w:rPr>
          <w:rFonts w:cs="B Nazanin"/>
          <w:sz w:val="28"/>
          <w:szCs w:val="28"/>
          <w:rtl/>
          <w:lang w:bidi="fa-IR"/>
        </w:rPr>
        <w:t xml:space="preserve"> بر علم باشند. چن</w:t>
      </w:r>
      <w:r w:rsidRPr="007A482D">
        <w:rPr>
          <w:rFonts w:cs="B Nazanin" w:hint="cs"/>
          <w:sz w:val="28"/>
          <w:szCs w:val="28"/>
          <w:rtl/>
          <w:lang w:bidi="fa-IR"/>
        </w:rPr>
        <w:t>ی</w:t>
      </w:r>
      <w:r w:rsidRPr="007A482D">
        <w:rPr>
          <w:rFonts w:cs="B Nazanin" w:hint="eastAsia"/>
          <w:sz w:val="28"/>
          <w:szCs w:val="28"/>
          <w:rtl/>
          <w:lang w:bidi="fa-IR"/>
        </w:rPr>
        <w:t>ن</w:t>
      </w:r>
      <w:r w:rsidRPr="007A482D">
        <w:rPr>
          <w:rFonts w:cs="B Nazanin"/>
          <w:sz w:val="28"/>
          <w:szCs w:val="28"/>
          <w:rtl/>
          <w:lang w:bidi="fa-IR"/>
        </w:rPr>
        <w:t xml:space="preserve"> روش‌ها</w:t>
      </w:r>
      <w:r w:rsidRPr="007A482D">
        <w:rPr>
          <w:rFonts w:cs="B Nazanin" w:hint="cs"/>
          <w:sz w:val="28"/>
          <w:szCs w:val="28"/>
          <w:rtl/>
          <w:lang w:bidi="fa-IR"/>
        </w:rPr>
        <w:t>یی</w:t>
      </w:r>
      <w:r w:rsidRPr="007A482D">
        <w:rPr>
          <w:rFonts w:cs="B Nazanin"/>
          <w:sz w:val="28"/>
          <w:szCs w:val="28"/>
          <w:rtl/>
          <w:lang w:bidi="fa-IR"/>
        </w:rPr>
        <w:t xml:space="preserve"> معمولاً دارا</w:t>
      </w:r>
      <w:r w:rsidRPr="007A482D">
        <w:rPr>
          <w:rFonts w:cs="B Nazanin" w:hint="cs"/>
          <w:sz w:val="28"/>
          <w:szCs w:val="28"/>
          <w:rtl/>
          <w:lang w:bidi="fa-IR"/>
        </w:rPr>
        <w:t>ی</w:t>
      </w:r>
      <w:r w:rsidRPr="007A482D">
        <w:rPr>
          <w:rFonts w:cs="B Nazanin"/>
          <w:sz w:val="28"/>
          <w:szCs w:val="28"/>
          <w:rtl/>
          <w:lang w:bidi="fa-IR"/>
        </w:rPr>
        <w:t xml:space="preserve"> عوامل همبستگ</w:t>
      </w:r>
      <w:r w:rsidRPr="007A482D">
        <w:rPr>
          <w:rFonts w:cs="B Nazanin" w:hint="cs"/>
          <w:sz w:val="28"/>
          <w:szCs w:val="28"/>
          <w:rtl/>
          <w:lang w:bidi="fa-IR"/>
        </w:rPr>
        <w:t>ی</w:t>
      </w:r>
      <w:r w:rsidRPr="007A482D">
        <w:rPr>
          <w:rFonts w:cs="B Nazanin"/>
          <w:sz w:val="28"/>
          <w:szCs w:val="28"/>
          <w:rtl/>
          <w:lang w:bidi="fa-IR"/>
        </w:rPr>
        <w:t xml:space="preserve"> </w:t>
      </w:r>
      <w:r w:rsidRPr="007A482D">
        <w:rPr>
          <w:rFonts w:cs="B Nazanin" w:hint="cs"/>
          <w:sz w:val="28"/>
          <w:szCs w:val="28"/>
          <w:rtl/>
          <w:lang w:bidi="fa-IR"/>
        </w:rPr>
        <w:t>ی</w:t>
      </w:r>
      <w:r w:rsidRPr="007A482D">
        <w:rPr>
          <w:rFonts w:cs="B Nazanin" w:hint="eastAsia"/>
          <w:sz w:val="28"/>
          <w:szCs w:val="28"/>
          <w:rtl/>
          <w:lang w:bidi="fa-IR"/>
        </w:rPr>
        <w:t>ا</w:t>
      </w:r>
      <w:r w:rsidRPr="007A482D">
        <w:rPr>
          <w:rFonts w:cs="B Nazanin"/>
          <w:sz w:val="28"/>
          <w:szCs w:val="28"/>
          <w:rtl/>
          <w:lang w:bidi="fa-IR"/>
        </w:rPr>
        <w:t xml:space="preserve"> تخم</w:t>
      </w:r>
      <w:r w:rsidRPr="007A482D">
        <w:rPr>
          <w:rFonts w:cs="B Nazanin" w:hint="cs"/>
          <w:sz w:val="28"/>
          <w:szCs w:val="28"/>
          <w:rtl/>
          <w:lang w:bidi="fa-IR"/>
        </w:rPr>
        <w:t>ی</w:t>
      </w:r>
      <w:r w:rsidRPr="007A482D">
        <w:rPr>
          <w:rFonts w:cs="B Nazanin" w:hint="eastAsia"/>
          <w:sz w:val="28"/>
          <w:szCs w:val="28"/>
          <w:rtl/>
          <w:lang w:bidi="fa-IR"/>
        </w:rPr>
        <w:t>ن</w:t>
      </w:r>
      <w:r w:rsidRPr="007A482D">
        <w:rPr>
          <w:rFonts w:cs="B Nazanin" w:hint="cs"/>
          <w:sz w:val="28"/>
          <w:szCs w:val="28"/>
          <w:rtl/>
          <w:lang w:bidi="fa-IR"/>
        </w:rPr>
        <w:t>ی</w:t>
      </w:r>
      <w:r w:rsidRPr="007A482D">
        <w:rPr>
          <w:rFonts w:cs="B Nazanin"/>
          <w:sz w:val="28"/>
          <w:szCs w:val="28"/>
          <w:rtl/>
          <w:lang w:bidi="fa-IR"/>
        </w:rPr>
        <w:t xml:space="preserve"> از خطا هستند </w:t>
      </w:r>
      <w:r w:rsidRPr="007A482D">
        <w:rPr>
          <w:rFonts w:cs="B Nazanin" w:hint="cs"/>
          <w:sz w:val="28"/>
          <w:szCs w:val="28"/>
          <w:rtl/>
          <w:lang w:bidi="fa-IR"/>
        </w:rPr>
        <w:t>ی</w:t>
      </w:r>
      <w:r w:rsidRPr="007A482D">
        <w:rPr>
          <w:rFonts w:cs="B Nazanin" w:hint="eastAsia"/>
          <w:sz w:val="28"/>
          <w:szCs w:val="28"/>
          <w:rtl/>
          <w:lang w:bidi="fa-IR"/>
        </w:rPr>
        <w:t>ا</w:t>
      </w:r>
      <w:r w:rsidRPr="007A482D">
        <w:rPr>
          <w:rFonts w:cs="B Nazanin"/>
          <w:sz w:val="28"/>
          <w:szCs w:val="28"/>
          <w:rtl/>
          <w:lang w:bidi="fa-IR"/>
        </w:rPr>
        <w:t xml:space="preserve"> بررس</w:t>
      </w:r>
      <w:r w:rsidRPr="007A482D">
        <w:rPr>
          <w:rFonts w:cs="B Nazanin" w:hint="cs"/>
          <w:sz w:val="28"/>
          <w:szCs w:val="28"/>
          <w:rtl/>
          <w:lang w:bidi="fa-IR"/>
        </w:rPr>
        <w:t>ی‌</w:t>
      </w:r>
      <w:r w:rsidRPr="007A482D">
        <w:rPr>
          <w:rFonts w:cs="B Nazanin" w:hint="eastAsia"/>
          <w:sz w:val="28"/>
          <w:szCs w:val="28"/>
          <w:rtl/>
          <w:lang w:bidi="fa-IR"/>
        </w:rPr>
        <w:t>ها</w:t>
      </w:r>
      <w:r w:rsidRPr="007A482D">
        <w:rPr>
          <w:rFonts w:cs="B Nazanin" w:hint="cs"/>
          <w:sz w:val="28"/>
          <w:szCs w:val="28"/>
          <w:rtl/>
          <w:lang w:bidi="fa-IR"/>
        </w:rPr>
        <w:t>ی</w:t>
      </w:r>
      <w:r w:rsidRPr="007A482D">
        <w:rPr>
          <w:rFonts w:cs="B Nazanin"/>
          <w:sz w:val="28"/>
          <w:szCs w:val="28"/>
          <w:rtl/>
          <w:lang w:bidi="fa-IR"/>
        </w:rPr>
        <w:t xml:space="preserve"> جا</w:t>
      </w:r>
      <w:r w:rsidRPr="007A482D">
        <w:rPr>
          <w:rFonts w:cs="B Nazanin" w:hint="cs"/>
          <w:sz w:val="28"/>
          <w:szCs w:val="28"/>
          <w:rtl/>
          <w:lang w:bidi="fa-IR"/>
        </w:rPr>
        <w:t>ی</w:t>
      </w:r>
      <w:r w:rsidRPr="007A482D">
        <w:rPr>
          <w:rFonts w:cs="B Nazanin" w:hint="eastAsia"/>
          <w:sz w:val="28"/>
          <w:szCs w:val="28"/>
          <w:rtl/>
          <w:lang w:bidi="fa-IR"/>
        </w:rPr>
        <w:t>گز</w:t>
      </w:r>
      <w:r w:rsidRPr="007A482D">
        <w:rPr>
          <w:rFonts w:cs="B Nazanin" w:hint="cs"/>
          <w:sz w:val="28"/>
          <w:szCs w:val="28"/>
          <w:rtl/>
          <w:lang w:bidi="fa-IR"/>
        </w:rPr>
        <w:t>ی</w:t>
      </w:r>
      <w:r w:rsidRPr="007A482D">
        <w:rPr>
          <w:rFonts w:cs="B Nazanin" w:hint="eastAsia"/>
          <w:sz w:val="28"/>
          <w:szCs w:val="28"/>
          <w:rtl/>
          <w:lang w:bidi="fa-IR"/>
        </w:rPr>
        <w:t>ن</w:t>
      </w:r>
      <w:r w:rsidRPr="007A482D">
        <w:rPr>
          <w:rFonts w:cs="B Nazanin"/>
          <w:sz w:val="28"/>
          <w:szCs w:val="28"/>
          <w:rtl/>
          <w:lang w:bidi="fa-IR"/>
        </w:rPr>
        <w:t xml:space="preserve"> س</w:t>
      </w:r>
      <w:r w:rsidRPr="007A482D">
        <w:rPr>
          <w:rFonts w:cs="B Nazanin" w:hint="cs"/>
          <w:sz w:val="28"/>
          <w:szCs w:val="28"/>
          <w:rtl/>
          <w:lang w:bidi="fa-IR"/>
        </w:rPr>
        <w:t>ی</w:t>
      </w:r>
      <w:r w:rsidRPr="007A482D">
        <w:rPr>
          <w:rFonts w:cs="B Nazanin" w:hint="eastAsia"/>
          <w:sz w:val="28"/>
          <w:szCs w:val="28"/>
          <w:rtl/>
          <w:lang w:bidi="fa-IR"/>
        </w:rPr>
        <w:t>ستم</w:t>
      </w:r>
      <w:r w:rsidRPr="007A482D">
        <w:rPr>
          <w:rFonts w:cs="B Nazanin"/>
          <w:sz w:val="28"/>
          <w:szCs w:val="28"/>
          <w:rtl/>
          <w:lang w:bidi="fa-IR"/>
        </w:rPr>
        <w:t xml:space="preserve"> </w:t>
      </w:r>
      <w:r w:rsidRPr="007A482D">
        <w:rPr>
          <w:rFonts w:cs="B Nazanin" w:hint="cs"/>
          <w:sz w:val="28"/>
          <w:szCs w:val="28"/>
          <w:rtl/>
          <w:lang w:bidi="fa-IR"/>
        </w:rPr>
        <w:t>ی</w:t>
      </w:r>
      <w:r w:rsidRPr="007A482D">
        <w:rPr>
          <w:rFonts w:cs="B Nazanin" w:hint="eastAsia"/>
          <w:sz w:val="28"/>
          <w:szCs w:val="28"/>
          <w:rtl/>
          <w:lang w:bidi="fa-IR"/>
        </w:rPr>
        <w:t>ا</w:t>
      </w:r>
      <w:r w:rsidRPr="007A482D">
        <w:rPr>
          <w:rFonts w:cs="B Nazanin"/>
          <w:sz w:val="28"/>
          <w:szCs w:val="28"/>
          <w:rtl/>
          <w:lang w:bidi="fa-IR"/>
        </w:rPr>
        <w:t xml:space="preserve"> مهندس</w:t>
      </w:r>
      <w:r w:rsidRPr="007A482D">
        <w:rPr>
          <w:rFonts w:cs="B Nazanin" w:hint="cs"/>
          <w:sz w:val="28"/>
          <w:szCs w:val="28"/>
          <w:rtl/>
          <w:lang w:bidi="fa-IR"/>
        </w:rPr>
        <w:t>ی</w:t>
      </w:r>
      <w:r w:rsidRPr="007A482D">
        <w:rPr>
          <w:rFonts w:cs="B Nazanin"/>
          <w:sz w:val="28"/>
          <w:szCs w:val="28"/>
          <w:rtl/>
          <w:lang w:bidi="fa-IR"/>
        </w:rPr>
        <w:t xml:space="preserve"> را فراهم م</w:t>
      </w:r>
      <w:r w:rsidRPr="007A482D">
        <w:rPr>
          <w:rFonts w:cs="B Nazanin" w:hint="cs"/>
          <w:sz w:val="28"/>
          <w:szCs w:val="28"/>
          <w:rtl/>
          <w:lang w:bidi="fa-IR"/>
        </w:rPr>
        <w:t>ی‌</w:t>
      </w:r>
      <w:r w:rsidRPr="007A482D">
        <w:rPr>
          <w:rFonts w:cs="B Nazanin" w:hint="eastAsia"/>
          <w:sz w:val="28"/>
          <w:szCs w:val="28"/>
          <w:rtl/>
          <w:lang w:bidi="fa-IR"/>
        </w:rPr>
        <w:t>کنند</w:t>
      </w:r>
      <w:r w:rsidRPr="007A482D">
        <w:rPr>
          <w:rFonts w:cs="B Nazanin"/>
          <w:sz w:val="28"/>
          <w:szCs w:val="28"/>
          <w:rtl/>
          <w:lang w:bidi="fa-IR"/>
        </w:rPr>
        <w:t xml:space="preserve"> و به اطم</w:t>
      </w:r>
      <w:r w:rsidRPr="007A482D">
        <w:rPr>
          <w:rFonts w:cs="B Nazanin" w:hint="cs"/>
          <w:sz w:val="28"/>
          <w:szCs w:val="28"/>
          <w:rtl/>
          <w:lang w:bidi="fa-IR"/>
        </w:rPr>
        <w:t>ی</w:t>
      </w:r>
      <w:r w:rsidRPr="007A482D">
        <w:rPr>
          <w:rFonts w:cs="B Nazanin" w:hint="eastAsia"/>
          <w:sz w:val="28"/>
          <w:szCs w:val="28"/>
          <w:rtl/>
          <w:lang w:bidi="fa-IR"/>
        </w:rPr>
        <w:t>نان</w:t>
      </w:r>
      <w:r w:rsidRPr="007A482D">
        <w:rPr>
          <w:rFonts w:cs="B Nazanin"/>
          <w:sz w:val="28"/>
          <w:szCs w:val="28"/>
          <w:rtl/>
          <w:lang w:bidi="fa-IR"/>
        </w:rPr>
        <w:t xml:space="preserve"> از بررس</w:t>
      </w:r>
      <w:r w:rsidRPr="007A482D">
        <w:rPr>
          <w:rFonts w:cs="B Nazanin" w:hint="cs"/>
          <w:sz w:val="28"/>
          <w:szCs w:val="28"/>
          <w:rtl/>
          <w:lang w:bidi="fa-IR"/>
        </w:rPr>
        <w:t>ی</w:t>
      </w:r>
      <w:r w:rsidRPr="007A482D">
        <w:rPr>
          <w:rFonts w:cs="B Nazanin"/>
          <w:sz w:val="28"/>
          <w:szCs w:val="28"/>
          <w:rtl/>
          <w:lang w:bidi="fa-IR"/>
        </w:rPr>
        <w:t xml:space="preserve"> ک</w:t>
      </w:r>
      <w:r w:rsidRPr="007A482D">
        <w:rPr>
          <w:rFonts w:cs="B Nazanin" w:hint="cs"/>
          <w:sz w:val="28"/>
          <w:szCs w:val="28"/>
          <w:rtl/>
          <w:lang w:bidi="fa-IR"/>
        </w:rPr>
        <w:t>ی</w:t>
      </w:r>
      <w:r w:rsidRPr="007A482D">
        <w:rPr>
          <w:rFonts w:cs="B Nazanin" w:hint="eastAsia"/>
          <w:sz w:val="28"/>
          <w:szCs w:val="28"/>
          <w:rtl/>
          <w:lang w:bidi="fa-IR"/>
        </w:rPr>
        <w:t>ف</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و </w:t>
      </w:r>
      <w:r w:rsidRPr="007A482D">
        <w:rPr>
          <w:rFonts w:cs="B Nazanin" w:hint="cs"/>
          <w:sz w:val="28"/>
          <w:szCs w:val="28"/>
          <w:rtl/>
          <w:lang w:bidi="fa-IR"/>
        </w:rPr>
        <w:t>ی</w:t>
      </w:r>
      <w:r w:rsidRPr="007A482D">
        <w:rPr>
          <w:rFonts w:cs="B Nazanin" w:hint="eastAsia"/>
          <w:sz w:val="28"/>
          <w:szCs w:val="28"/>
          <w:rtl/>
          <w:lang w:bidi="fa-IR"/>
        </w:rPr>
        <w:t>کپارچگ</w:t>
      </w:r>
      <w:r w:rsidRPr="007A482D">
        <w:rPr>
          <w:rFonts w:cs="B Nazanin" w:hint="cs"/>
          <w:sz w:val="28"/>
          <w:szCs w:val="28"/>
          <w:rtl/>
          <w:lang w:bidi="fa-IR"/>
        </w:rPr>
        <w:t>ی</w:t>
      </w:r>
      <w:r w:rsidRPr="007A482D">
        <w:rPr>
          <w:rFonts w:cs="B Nazanin"/>
          <w:sz w:val="28"/>
          <w:szCs w:val="28"/>
          <w:rtl/>
          <w:lang w:bidi="fa-IR"/>
        </w:rPr>
        <w:t xml:space="preserve"> داده‌ها کمک م</w:t>
      </w:r>
      <w:r w:rsidRPr="007A482D">
        <w:rPr>
          <w:rFonts w:cs="B Nazanin" w:hint="cs"/>
          <w:sz w:val="28"/>
          <w:szCs w:val="28"/>
          <w:rtl/>
          <w:lang w:bidi="fa-IR"/>
        </w:rPr>
        <w:t>ی‌</w:t>
      </w:r>
      <w:r w:rsidRPr="007A482D">
        <w:rPr>
          <w:rFonts w:cs="B Nazanin" w:hint="eastAsia"/>
          <w:sz w:val="28"/>
          <w:szCs w:val="28"/>
          <w:rtl/>
          <w:lang w:bidi="fa-IR"/>
        </w:rPr>
        <w:t>کنند</w:t>
      </w:r>
      <w:r w:rsidRPr="007A482D">
        <w:rPr>
          <w:rFonts w:cs="B Nazanin"/>
          <w:sz w:val="28"/>
          <w:szCs w:val="28"/>
          <w:rtl/>
          <w:lang w:bidi="fa-IR"/>
        </w:rPr>
        <w:t>.</w:t>
      </w:r>
    </w:p>
    <w:p w14:paraId="4180B598" w14:textId="77777777" w:rsidR="007A482D" w:rsidRPr="007A482D" w:rsidRDefault="007A482D" w:rsidP="007A482D">
      <w:pPr>
        <w:rPr>
          <w:rFonts w:cs="B Nazanin"/>
          <w:sz w:val="28"/>
          <w:szCs w:val="28"/>
          <w:rtl/>
          <w:lang w:bidi="fa-IR"/>
        </w:rPr>
      </w:pPr>
      <w:r w:rsidRPr="007A482D">
        <w:rPr>
          <w:rFonts w:cs="B Nazanin" w:hint="eastAsia"/>
          <w:sz w:val="28"/>
          <w:szCs w:val="28"/>
          <w:rtl/>
          <w:lang w:bidi="fa-IR"/>
        </w:rPr>
        <w:t>د</w:t>
      </w:r>
      <w:r w:rsidRPr="007A482D">
        <w:rPr>
          <w:rFonts w:cs="B Nazanin"/>
          <w:sz w:val="28"/>
          <w:szCs w:val="28"/>
          <w:rtl/>
          <w:lang w:bidi="fa-IR"/>
        </w:rPr>
        <w:t>) گزارش‌ده</w:t>
      </w:r>
      <w:r w:rsidRPr="007A482D">
        <w:rPr>
          <w:rFonts w:cs="B Nazanin" w:hint="cs"/>
          <w:sz w:val="28"/>
          <w:szCs w:val="28"/>
          <w:rtl/>
          <w:lang w:bidi="fa-IR"/>
        </w:rPr>
        <w:t>ی</w:t>
      </w:r>
      <w:r w:rsidRPr="007A482D">
        <w:rPr>
          <w:rFonts w:cs="B Nazanin" w:hint="eastAsia"/>
          <w:sz w:val="28"/>
          <w:szCs w:val="28"/>
          <w:rtl/>
          <w:lang w:bidi="fa-IR"/>
        </w:rPr>
        <w:t>،</w:t>
      </w:r>
      <w:r w:rsidRPr="007A482D">
        <w:rPr>
          <w:rFonts w:cs="B Nazanin"/>
          <w:sz w:val="28"/>
          <w:szCs w:val="28"/>
          <w:rtl/>
          <w:lang w:bidi="fa-IR"/>
        </w:rPr>
        <w:t xml:space="preserve"> افشا و اطلاع‌رسان</w:t>
      </w:r>
      <w:r w:rsidRPr="007A482D">
        <w:rPr>
          <w:rFonts w:cs="B Nazanin" w:hint="cs"/>
          <w:sz w:val="28"/>
          <w:szCs w:val="28"/>
          <w:rtl/>
          <w:lang w:bidi="fa-IR"/>
        </w:rPr>
        <w:t>ی</w:t>
      </w:r>
      <w:r w:rsidRPr="007A482D">
        <w:rPr>
          <w:rFonts w:cs="B Nazanin"/>
          <w:sz w:val="28"/>
          <w:szCs w:val="28"/>
          <w:rtl/>
          <w:lang w:bidi="fa-IR"/>
        </w:rPr>
        <w:t xml:space="preserve"> اطلاعات ز</w:t>
      </w:r>
      <w:r w:rsidRPr="007A482D">
        <w:rPr>
          <w:rFonts w:cs="B Nazanin" w:hint="cs"/>
          <w:sz w:val="28"/>
          <w:szCs w:val="28"/>
          <w:rtl/>
          <w:lang w:bidi="fa-IR"/>
        </w:rPr>
        <w:t>ی</w:t>
      </w:r>
      <w:r w:rsidRPr="007A482D">
        <w:rPr>
          <w:rFonts w:cs="B Nazanin" w:hint="eastAsia"/>
          <w:sz w:val="28"/>
          <w:szCs w:val="28"/>
          <w:rtl/>
          <w:lang w:bidi="fa-IR"/>
        </w:rPr>
        <w:t>ست‌مح</w:t>
      </w:r>
      <w:r w:rsidRPr="007A482D">
        <w:rPr>
          <w:rFonts w:cs="B Nazanin" w:hint="cs"/>
          <w:sz w:val="28"/>
          <w:szCs w:val="28"/>
          <w:rtl/>
          <w:lang w:bidi="fa-IR"/>
        </w:rPr>
        <w:t>ی</w:t>
      </w:r>
      <w:r w:rsidRPr="007A482D">
        <w:rPr>
          <w:rFonts w:cs="B Nazanin" w:hint="eastAsia"/>
          <w:sz w:val="28"/>
          <w:szCs w:val="28"/>
          <w:rtl/>
          <w:lang w:bidi="fa-IR"/>
        </w:rPr>
        <w:t>ط</w:t>
      </w:r>
      <w:r w:rsidRPr="007A482D">
        <w:rPr>
          <w:rFonts w:cs="B Nazanin" w:hint="cs"/>
          <w:sz w:val="28"/>
          <w:szCs w:val="28"/>
          <w:rtl/>
          <w:lang w:bidi="fa-IR"/>
        </w:rPr>
        <w:t>ی</w:t>
      </w:r>
      <w:r w:rsidRPr="007A482D">
        <w:rPr>
          <w:rFonts w:cs="B Nazanin"/>
          <w:sz w:val="28"/>
          <w:szCs w:val="28"/>
          <w:rtl/>
          <w:lang w:bidi="fa-IR"/>
        </w:rPr>
        <w:t>:</w:t>
      </w:r>
    </w:p>
    <w:p w14:paraId="01C36A87" w14:textId="77777777" w:rsidR="007A482D" w:rsidRPr="007A482D" w:rsidRDefault="007A482D" w:rsidP="007A482D">
      <w:pPr>
        <w:rPr>
          <w:rFonts w:cs="B Nazanin"/>
          <w:sz w:val="28"/>
          <w:szCs w:val="28"/>
          <w:rtl/>
          <w:lang w:bidi="fa-IR"/>
        </w:rPr>
      </w:pPr>
      <w:r w:rsidRPr="007A482D">
        <w:rPr>
          <w:rFonts w:ascii="Arial" w:hAnsi="Arial" w:cs="Arial" w:hint="cs"/>
          <w:sz w:val="28"/>
          <w:szCs w:val="28"/>
          <w:rtl/>
          <w:lang w:bidi="fa-IR"/>
        </w:rPr>
        <w:t>—</w:t>
      </w:r>
      <w:r w:rsidRPr="007A482D">
        <w:rPr>
          <w:rFonts w:cs="B Nazanin"/>
          <w:sz w:val="28"/>
          <w:szCs w:val="28"/>
          <w:rtl/>
          <w:lang w:bidi="fa-IR"/>
        </w:rPr>
        <w:t xml:space="preserve"> اطم</w:t>
      </w:r>
      <w:r w:rsidRPr="007A482D">
        <w:rPr>
          <w:rFonts w:cs="B Nazanin" w:hint="cs"/>
          <w:sz w:val="28"/>
          <w:szCs w:val="28"/>
          <w:rtl/>
          <w:lang w:bidi="fa-IR"/>
        </w:rPr>
        <w:t>ی</w:t>
      </w:r>
      <w:r w:rsidRPr="007A482D">
        <w:rPr>
          <w:rFonts w:cs="B Nazanin" w:hint="eastAsia"/>
          <w:sz w:val="28"/>
          <w:szCs w:val="28"/>
          <w:rtl/>
          <w:lang w:bidi="fa-IR"/>
        </w:rPr>
        <w:t>نان</w:t>
      </w:r>
      <w:r w:rsidRPr="007A482D">
        <w:rPr>
          <w:rFonts w:cs="B Nazanin"/>
          <w:sz w:val="28"/>
          <w:szCs w:val="28"/>
          <w:rtl/>
          <w:lang w:bidi="fa-IR"/>
        </w:rPr>
        <w:t xml:space="preserve"> حاصل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 xml:space="preserve"> که نتا</w:t>
      </w:r>
      <w:r w:rsidRPr="007A482D">
        <w:rPr>
          <w:rFonts w:cs="B Nazanin" w:hint="cs"/>
          <w:sz w:val="28"/>
          <w:szCs w:val="28"/>
          <w:rtl/>
          <w:lang w:bidi="fa-IR"/>
        </w:rPr>
        <w:t>ی</w:t>
      </w:r>
      <w:r w:rsidRPr="007A482D">
        <w:rPr>
          <w:rFonts w:cs="B Nazanin" w:hint="eastAsia"/>
          <w:sz w:val="28"/>
          <w:szCs w:val="28"/>
          <w:rtl/>
          <w:lang w:bidi="fa-IR"/>
        </w:rPr>
        <w:t>ج</w:t>
      </w:r>
      <w:r w:rsidRPr="007A482D">
        <w:rPr>
          <w:rFonts w:cs="B Nazanin"/>
          <w:sz w:val="28"/>
          <w:szCs w:val="28"/>
          <w:rtl/>
          <w:lang w:bidi="fa-IR"/>
        </w:rPr>
        <w:t xml:space="preserve"> به شکل ادعاها</w:t>
      </w:r>
      <w:r w:rsidRPr="007A482D">
        <w:rPr>
          <w:rFonts w:cs="B Nazanin" w:hint="cs"/>
          <w:sz w:val="28"/>
          <w:szCs w:val="28"/>
          <w:rtl/>
          <w:lang w:bidi="fa-IR"/>
        </w:rPr>
        <w:t>یی</w:t>
      </w:r>
      <w:r w:rsidRPr="007A482D">
        <w:rPr>
          <w:rFonts w:cs="B Nazanin"/>
          <w:sz w:val="28"/>
          <w:szCs w:val="28"/>
          <w:rtl/>
          <w:lang w:bidi="fa-IR"/>
        </w:rPr>
        <w:t xml:space="preserve"> هستند که م</w:t>
      </w:r>
      <w:r w:rsidRPr="007A482D">
        <w:rPr>
          <w:rFonts w:cs="B Nazanin" w:hint="cs"/>
          <w:sz w:val="28"/>
          <w:szCs w:val="28"/>
          <w:rtl/>
          <w:lang w:bidi="fa-IR"/>
        </w:rPr>
        <w:t>ی‌</w:t>
      </w:r>
      <w:r w:rsidRPr="007A482D">
        <w:rPr>
          <w:rFonts w:cs="B Nazanin" w:hint="eastAsia"/>
          <w:sz w:val="28"/>
          <w:szCs w:val="28"/>
          <w:rtl/>
          <w:lang w:bidi="fa-IR"/>
        </w:rPr>
        <w:t>توان</w:t>
      </w:r>
      <w:r w:rsidRPr="007A482D">
        <w:rPr>
          <w:rFonts w:cs="B Nazanin"/>
          <w:sz w:val="28"/>
          <w:szCs w:val="28"/>
          <w:rtl/>
          <w:lang w:bidi="fa-IR"/>
        </w:rPr>
        <w:t xml:space="preserve"> با استفاده از روش‌ها</w:t>
      </w:r>
      <w:r w:rsidRPr="007A482D">
        <w:rPr>
          <w:rFonts w:cs="B Nazanin" w:hint="cs"/>
          <w:sz w:val="28"/>
          <w:szCs w:val="28"/>
          <w:rtl/>
          <w:lang w:bidi="fa-IR"/>
        </w:rPr>
        <w:t>ی</w:t>
      </w:r>
      <w:r w:rsidRPr="007A482D">
        <w:rPr>
          <w:rFonts w:cs="B Nazanin"/>
          <w:sz w:val="28"/>
          <w:szCs w:val="28"/>
          <w:rtl/>
          <w:lang w:bidi="fa-IR"/>
        </w:rPr>
        <w:t xml:space="preserve"> قابل تفس</w:t>
      </w:r>
      <w:r w:rsidRPr="007A482D">
        <w:rPr>
          <w:rFonts w:cs="B Nazanin" w:hint="cs"/>
          <w:sz w:val="28"/>
          <w:szCs w:val="28"/>
          <w:rtl/>
          <w:lang w:bidi="fa-IR"/>
        </w:rPr>
        <w:t>ی</w:t>
      </w:r>
      <w:r w:rsidRPr="007A482D">
        <w:rPr>
          <w:rFonts w:cs="B Nazanin" w:hint="eastAsia"/>
          <w:sz w:val="28"/>
          <w:szCs w:val="28"/>
          <w:rtl/>
          <w:lang w:bidi="fa-IR"/>
        </w:rPr>
        <w:t>ر</w:t>
      </w:r>
      <w:r w:rsidRPr="007A482D">
        <w:rPr>
          <w:rFonts w:cs="B Nazanin"/>
          <w:sz w:val="28"/>
          <w:szCs w:val="28"/>
          <w:rtl/>
          <w:lang w:bidi="fa-IR"/>
        </w:rPr>
        <w:t xml:space="preserve"> و تکرار، ارز</w:t>
      </w:r>
      <w:r w:rsidRPr="007A482D">
        <w:rPr>
          <w:rFonts w:cs="B Nazanin" w:hint="cs"/>
          <w:sz w:val="28"/>
          <w:szCs w:val="28"/>
          <w:rtl/>
          <w:lang w:bidi="fa-IR"/>
        </w:rPr>
        <w:t>ی</w:t>
      </w:r>
      <w:r w:rsidRPr="007A482D">
        <w:rPr>
          <w:rFonts w:cs="B Nazanin" w:hint="eastAsia"/>
          <w:sz w:val="28"/>
          <w:szCs w:val="28"/>
          <w:rtl/>
          <w:lang w:bidi="fa-IR"/>
        </w:rPr>
        <w:t>اب</w:t>
      </w:r>
      <w:r w:rsidRPr="007A482D">
        <w:rPr>
          <w:rFonts w:cs="B Nazanin" w:hint="cs"/>
          <w:sz w:val="28"/>
          <w:szCs w:val="28"/>
          <w:rtl/>
          <w:lang w:bidi="fa-IR"/>
        </w:rPr>
        <w:t>ی</w:t>
      </w:r>
      <w:r w:rsidRPr="007A482D">
        <w:rPr>
          <w:rFonts w:cs="B Nazanin" w:hint="eastAsia"/>
          <w:sz w:val="28"/>
          <w:szCs w:val="28"/>
          <w:rtl/>
          <w:lang w:bidi="fa-IR"/>
        </w:rPr>
        <w:t>،</w:t>
      </w:r>
      <w:r w:rsidRPr="007A482D">
        <w:rPr>
          <w:rFonts w:cs="B Nazanin"/>
          <w:sz w:val="28"/>
          <w:szCs w:val="28"/>
          <w:rtl/>
          <w:lang w:bidi="fa-IR"/>
        </w:rPr>
        <w:t xml:space="preserve"> تأ</w:t>
      </w:r>
      <w:r w:rsidRPr="007A482D">
        <w:rPr>
          <w:rFonts w:cs="B Nazanin" w:hint="cs"/>
          <w:sz w:val="28"/>
          <w:szCs w:val="28"/>
          <w:rtl/>
          <w:lang w:bidi="fa-IR"/>
        </w:rPr>
        <w:t>یی</w:t>
      </w:r>
      <w:r w:rsidRPr="007A482D">
        <w:rPr>
          <w:rFonts w:cs="B Nazanin" w:hint="eastAsia"/>
          <w:sz w:val="28"/>
          <w:szCs w:val="28"/>
          <w:rtl/>
          <w:lang w:bidi="fa-IR"/>
        </w:rPr>
        <w:t>د</w:t>
      </w:r>
      <w:r w:rsidRPr="007A482D">
        <w:rPr>
          <w:rFonts w:cs="B Nazanin"/>
          <w:sz w:val="28"/>
          <w:szCs w:val="28"/>
          <w:rtl/>
          <w:lang w:bidi="fa-IR"/>
        </w:rPr>
        <w:t xml:space="preserve"> و/</w:t>
      </w:r>
      <w:r w:rsidRPr="007A482D">
        <w:rPr>
          <w:rFonts w:cs="B Nazanin" w:hint="cs"/>
          <w:sz w:val="28"/>
          <w:szCs w:val="28"/>
          <w:rtl/>
          <w:lang w:bidi="fa-IR"/>
        </w:rPr>
        <w:t>ی</w:t>
      </w:r>
      <w:r w:rsidRPr="007A482D">
        <w:rPr>
          <w:rFonts w:cs="B Nazanin" w:hint="eastAsia"/>
          <w:sz w:val="28"/>
          <w:szCs w:val="28"/>
          <w:rtl/>
          <w:lang w:bidi="fa-IR"/>
        </w:rPr>
        <w:t>ا</w:t>
      </w:r>
      <w:r w:rsidRPr="007A482D">
        <w:rPr>
          <w:rFonts w:cs="B Nazanin"/>
          <w:sz w:val="28"/>
          <w:szCs w:val="28"/>
          <w:rtl/>
          <w:lang w:bidi="fa-IR"/>
        </w:rPr>
        <w:t xml:space="preserve"> اعتبار سنج</w:t>
      </w:r>
      <w:r w:rsidRPr="007A482D">
        <w:rPr>
          <w:rFonts w:cs="B Nazanin" w:hint="cs"/>
          <w:sz w:val="28"/>
          <w:szCs w:val="28"/>
          <w:rtl/>
          <w:lang w:bidi="fa-IR"/>
        </w:rPr>
        <w:t>ی</w:t>
      </w:r>
      <w:r w:rsidRPr="007A482D">
        <w:rPr>
          <w:rFonts w:cs="B Nazanin"/>
          <w:sz w:val="28"/>
          <w:szCs w:val="28"/>
          <w:rtl/>
          <w:lang w:bidi="fa-IR"/>
        </w:rPr>
        <w:t xml:space="preserve"> کرد.</w:t>
      </w:r>
    </w:p>
    <w:p w14:paraId="40DA7C82" w14:textId="77777777" w:rsidR="007A482D" w:rsidRPr="007A482D" w:rsidRDefault="007A482D" w:rsidP="007A482D">
      <w:pPr>
        <w:rPr>
          <w:rFonts w:cs="B Nazanin"/>
          <w:sz w:val="28"/>
          <w:szCs w:val="28"/>
          <w:rtl/>
          <w:lang w:bidi="fa-IR"/>
        </w:rPr>
      </w:pPr>
      <w:r w:rsidRPr="007A482D">
        <w:rPr>
          <w:rFonts w:ascii="Arial" w:hAnsi="Arial" w:cs="Arial" w:hint="cs"/>
          <w:sz w:val="28"/>
          <w:szCs w:val="28"/>
          <w:rtl/>
          <w:lang w:bidi="fa-IR"/>
        </w:rPr>
        <w:t>—</w:t>
      </w:r>
      <w:r w:rsidRPr="007A482D">
        <w:rPr>
          <w:rFonts w:cs="B Nazanin"/>
          <w:sz w:val="28"/>
          <w:szCs w:val="28"/>
          <w:rtl/>
          <w:lang w:bidi="fa-IR"/>
        </w:rPr>
        <w:t xml:space="preserve"> با فراهم کردن دسترس</w:t>
      </w:r>
      <w:r w:rsidRPr="007A482D">
        <w:rPr>
          <w:rFonts w:cs="B Nazanin" w:hint="cs"/>
          <w:sz w:val="28"/>
          <w:szCs w:val="28"/>
          <w:rtl/>
          <w:lang w:bidi="fa-IR"/>
        </w:rPr>
        <w:t>ی</w:t>
      </w:r>
      <w:r w:rsidRPr="007A482D">
        <w:rPr>
          <w:rFonts w:cs="B Nazanin"/>
          <w:sz w:val="28"/>
          <w:szCs w:val="28"/>
          <w:rtl/>
          <w:lang w:bidi="fa-IR"/>
        </w:rPr>
        <w:t xml:space="preserve"> به گزارش‌ها و شواهد اساس</w:t>
      </w:r>
      <w:r w:rsidRPr="007A482D">
        <w:rPr>
          <w:rFonts w:cs="B Nazanin" w:hint="cs"/>
          <w:sz w:val="28"/>
          <w:szCs w:val="28"/>
          <w:rtl/>
          <w:lang w:bidi="fa-IR"/>
        </w:rPr>
        <w:t>ی</w:t>
      </w:r>
      <w:r w:rsidRPr="007A482D">
        <w:rPr>
          <w:rFonts w:cs="B Nazanin"/>
          <w:sz w:val="28"/>
          <w:szCs w:val="28"/>
          <w:rtl/>
          <w:lang w:bidi="fa-IR"/>
        </w:rPr>
        <w:t xml:space="preserve"> مناسب، روش‌شناس</w:t>
      </w:r>
      <w:r w:rsidRPr="007A482D">
        <w:rPr>
          <w:rFonts w:cs="B Nazanin" w:hint="cs"/>
          <w:sz w:val="28"/>
          <w:szCs w:val="28"/>
          <w:rtl/>
          <w:lang w:bidi="fa-IR"/>
        </w:rPr>
        <w:t>ی‌</w:t>
      </w:r>
      <w:r w:rsidRPr="007A482D">
        <w:rPr>
          <w:rFonts w:cs="B Nazanin" w:hint="eastAsia"/>
          <w:sz w:val="28"/>
          <w:szCs w:val="28"/>
          <w:rtl/>
          <w:lang w:bidi="fa-IR"/>
        </w:rPr>
        <w:t>ها</w:t>
      </w:r>
      <w:r w:rsidRPr="007A482D">
        <w:rPr>
          <w:rFonts w:cs="B Nazanin"/>
          <w:sz w:val="28"/>
          <w:szCs w:val="28"/>
          <w:rtl/>
          <w:lang w:bidi="fa-IR"/>
        </w:rPr>
        <w:t xml:space="preserve"> و غ</w:t>
      </w:r>
      <w:r w:rsidRPr="007A482D">
        <w:rPr>
          <w:rFonts w:cs="B Nazanin" w:hint="cs"/>
          <w:sz w:val="28"/>
          <w:szCs w:val="28"/>
          <w:rtl/>
          <w:lang w:bidi="fa-IR"/>
        </w:rPr>
        <w:t>ی</w:t>
      </w:r>
      <w:r w:rsidRPr="007A482D">
        <w:rPr>
          <w:rFonts w:cs="B Nazanin" w:hint="eastAsia"/>
          <w:sz w:val="28"/>
          <w:szCs w:val="28"/>
          <w:rtl/>
          <w:lang w:bidi="fa-IR"/>
        </w:rPr>
        <w:t>ره،</w:t>
      </w:r>
      <w:r w:rsidRPr="007A482D">
        <w:rPr>
          <w:rFonts w:cs="B Nazanin"/>
          <w:sz w:val="28"/>
          <w:szCs w:val="28"/>
          <w:rtl/>
          <w:lang w:bidi="fa-IR"/>
        </w:rPr>
        <w:t xml:space="preserve"> از حفظ شفاف</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و اعتبار اطم</w:t>
      </w:r>
      <w:r w:rsidRPr="007A482D">
        <w:rPr>
          <w:rFonts w:cs="B Nazanin" w:hint="cs"/>
          <w:sz w:val="28"/>
          <w:szCs w:val="28"/>
          <w:rtl/>
          <w:lang w:bidi="fa-IR"/>
        </w:rPr>
        <w:t>ی</w:t>
      </w:r>
      <w:r w:rsidRPr="007A482D">
        <w:rPr>
          <w:rFonts w:cs="B Nazanin" w:hint="eastAsia"/>
          <w:sz w:val="28"/>
          <w:szCs w:val="28"/>
          <w:rtl/>
          <w:lang w:bidi="fa-IR"/>
        </w:rPr>
        <w:t>نان</w:t>
      </w:r>
      <w:r w:rsidRPr="007A482D">
        <w:rPr>
          <w:rFonts w:cs="B Nazanin"/>
          <w:sz w:val="28"/>
          <w:szCs w:val="28"/>
          <w:rtl/>
          <w:lang w:bidi="fa-IR"/>
        </w:rPr>
        <w:t xml:space="preserve"> حاصل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w:t>
      </w:r>
    </w:p>
    <w:p w14:paraId="1013F3C8" w14:textId="18E75B4D" w:rsidR="007A482D" w:rsidRDefault="007A482D" w:rsidP="007A482D">
      <w:pPr>
        <w:rPr>
          <w:rFonts w:cs="B Nazanin"/>
          <w:sz w:val="28"/>
          <w:szCs w:val="28"/>
          <w:rtl/>
          <w:lang w:bidi="fa-IR"/>
        </w:rPr>
      </w:pPr>
      <w:r w:rsidRPr="007A482D">
        <w:rPr>
          <w:rFonts w:ascii="Arial" w:hAnsi="Arial" w:cs="Arial" w:hint="cs"/>
          <w:sz w:val="28"/>
          <w:szCs w:val="28"/>
          <w:rtl/>
          <w:lang w:bidi="fa-IR"/>
        </w:rPr>
        <w:t>—</w:t>
      </w:r>
      <w:r w:rsidRPr="007A482D">
        <w:rPr>
          <w:rFonts w:cs="B Nazanin"/>
          <w:sz w:val="28"/>
          <w:szCs w:val="28"/>
          <w:rtl/>
          <w:lang w:bidi="fa-IR"/>
        </w:rPr>
        <w:t xml:space="preserve"> خطاها، حذف‌ها و اظهارات نادرست را در اسرع وقت اصلاح کرده و اصلاحات را به تمام طرف‌ها</w:t>
      </w:r>
      <w:r w:rsidRPr="007A482D">
        <w:rPr>
          <w:rFonts w:cs="B Nazanin" w:hint="cs"/>
          <w:sz w:val="28"/>
          <w:szCs w:val="28"/>
          <w:rtl/>
          <w:lang w:bidi="fa-IR"/>
        </w:rPr>
        <w:t>ی</w:t>
      </w:r>
      <w:r w:rsidRPr="007A482D">
        <w:rPr>
          <w:rFonts w:cs="B Nazanin"/>
          <w:sz w:val="28"/>
          <w:szCs w:val="28"/>
          <w:rtl/>
          <w:lang w:bidi="fa-IR"/>
        </w:rPr>
        <w:t xml:space="preserve"> ذ</w:t>
      </w:r>
      <w:r w:rsidRPr="007A482D">
        <w:rPr>
          <w:rFonts w:cs="B Nazanin" w:hint="cs"/>
          <w:sz w:val="28"/>
          <w:szCs w:val="28"/>
          <w:rtl/>
          <w:lang w:bidi="fa-IR"/>
        </w:rPr>
        <w:t>ی</w:t>
      </w:r>
      <w:r w:rsidRPr="007A482D">
        <w:rPr>
          <w:rFonts w:cs="B Nazanin" w:hint="eastAsia"/>
          <w:sz w:val="28"/>
          <w:szCs w:val="28"/>
          <w:rtl/>
          <w:lang w:bidi="fa-IR"/>
        </w:rPr>
        <w:t>نفع</w:t>
      </w:r>
      <w:r w:rsidRPr="007A482D">
        <w:rPr>
          <w:rFonts w:cs="B Nazanin"/>
          <w:sz w:val="28"/>
          <w:szCs w:val="28"/>
          <w:rtl/>
          <w:lang w:bidi="fa-IR"/>
        </w:rPr>
        <w:t xml:space="preserve"> اطلاع ده</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w:t>
      </w:r>
    </w:p>
    <w:p w14:paraId="6E4A634D" w14:textId="09117E38" w:rsidR="007A482D" w:rsidRPr="007A482D" w:rsidRDefault="007A482D" w:rsidP="007A482D">
      <w:pPr>
        <w:rPr>
          <w:rFonts w:cs="B Nazanin"/>
          <w:sz w:val="28"/>
          <w:szCs w:val="28"/>
          <w:lang w:bidi="fa-IR"/>
        </w:rPr>
      </w:pPr>
      <w:r w:rsidRPr="007A482D">
        <w:rPr>
          <w:rFonts w:cs="B Nazanin"/>
          <w:sz w:val="28"/>
          <w:szCs w:val="28"/>
          <w:rtl/>
          <w:lang w:bidi="fa-IR"/>
        </w:rPr>
        <w:t>دامنه بند</w:t>
      </w:r>
      <w:r w:rsidRPr="007A482D">
        <w:rPr>
          <w:rFonts w:cs="B Nazanin" w:hint="cs"/>
          <w:sz w:val="28"/>
          <w:szCs w:val="28"/>
          <w:rtl/>
          <w:lang w:bidi="fa-IR"/>
        </w:rPr>
        <w:t>ی</w:t>
      </w:r>
      <w:r w:rsidRPr="007A482D">
        <w:rPr>
          <w:rFonts w:cs="B Nazanin"/>
          <w:sz w:val="28"/>
          <w:szCs w:val="28"/>
          <w:rtl/>
          <w:lang w:bidi="fa-IR"/>
        </w:rPr>
        <w:t xml:space="preserve"> و شناسا</w:t>
      </w:r>
      <w:r w:rsidRPr="007A482D">
        <w:rPr>
          <w:rFonts w:cs="B Nazanin" w:hint="cs"/>
          <w:sz w:val="28"/>
          <w:szCs w:val="28"/>
          <w:rtl/>
          <w:lang w:bidi="fa-IR"/>
        </w:rPr>
        <w:t>یی</w:t>
      </w:r>
      <w:r w:rsidRPr="007A482D">
        <w:rPr>
          <w:rFonts w:cs="B Nazanin"/>
          <w:sz w:val="28"/>
          <w:szCs w:val="28"/>
          <w:rtl/>
          <w:lang w:bidi="fa-IR"/>
        </w:rPr>
        <w:t xml:space="preserve"> اول</w:t>
      </w:r>
      <w:r w:rsidRPr="007A482D">
        <w:rPr>
          <w:rFonts w:cs="B Nazanin" w:hint="cs"/>
          <w:sz w:val="28"/>
          <w:szCs w:val="28"/>
          <w:rtl/>
          <w:lang w:bidi="fa-IR"/>
        </w:rPr>
        <w:t>ی</w:t>
      </w:r>
      <w:r w:rsidRPr="007A482D">
        <w:rPr>
          <w:rFonts w:cs="B Nazanin" w:hint="eastAsia"/>
          <w:sz w:val="28"/>
          <w:szCs w:val="28"/>
          <w:rtl/>
          <w:lang w:bidi="fa-IR"/>
        </w:rPr>
        <w:t>ه</w:t>
      </w:r>
      <w:r w:rsidRPr="007A482D">
        <w:rPr>
          <w:rFonts w:cs="B Nazanin"/>
          <w:sz w:val="28"/>
          <w:szCs w:val="28"/>
          <w:rtl/>
          <w:lang w:bidi="fa-IR"/>
        </w:rPr>
        <w:t xml:space="preserve"> عوامل ز</w:t>
      </w:r>
      <w:r w:rsidRPr="007A482D">
        <w:rPr>
          <w:rFonts w:cs="B Nazanin" w:hint="cs"/>
          <w:sz w:val="28"/>
          <w:szCs w:val="28"/>
          <w:rtl/>
          <w:lang w:bidi="fa-IR"/>
        </w:rPr>
        <w:t>ی</w:t>
      </w:r>
      <w:r w:rsidRPr="007A482D">
        <w:rPr>
          <w:rFonts w:cs="B Nazanin" w:hint="eastAsia"/>
          <w:sz w:val="28"/>
          <w:szCs w:val="28"/>
          <w:rtl/>
          <w:lang w:bidi="fa-IR"/>
        </w:rPr>
        <w:t>ست‌مح</w:t>
      </w:r>
      <w:r w:rsidRPr="007A482D">
        <w:rPr>
          <w:rFonts w:cs="B Nazanin" w:hint="cs"/>
          <w:sz w:val="28"/>
          <w:szCs w:val="28"/>
          <w:rtl/>
          <w:lang w:bidi="fa-IR"/>
        </w:rPr>
        <w:t>ی</w:t>
      </w:r>
      <w:r w:rsidRPr="007A482D">
        <w:rPr>
          <w:rFonts w:cs="B Nazanin" w:hint="eastAsia"/>
          <w:sz w:val="28"/>
          <w:szCs w:val="28"/>
          <w:rtl/>
          <w:lang w:bidi="fa-IR"/>
        </w:rPr>
        <w:t>ط</w:t>
      </w:r>
      <w:r w:rsidRPr="007A482D">
        <w:rPr>
          <w:rFonts w:cs="B Nazanin" w:hint="cs"/>
          <w:sz w:val="28"/>
          <w:szCs w:val="28"/>
          <w:rtl/>
          <w:lang w:bidi="fa-IR"/>
        </w:rPr>
        <w:t>ی</w:t>
      </w:r>
      <w:r w:rsidRPr="007A482D">
        <w:rPr>
          <w:rFonts w:cs="B Nazanin"/>
          <w:sz w:val="28"/>
          <w:szCs w:val="28"/>
          <w:rtl/>
          <w:lang w:bidi="fa-IR"/>
        </w:rPr>
        <w:t xml:space="preserve"> (از جمله مرزها) منجر به درک اهم</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مستق</w:t>
      </w:r>
      <w:r w:rsidRPr="007A482D">
        <w:rPr>
          <w:rFonts w:cs="B Nazanin" w:hint="cs"/>
          <w:sz w:val="28"/>
          <w:szCs w:val="28"/>
          <w:rtl/>
          <w:lang w:bidi="fa-IR"/>
        </w:rPr>
        <w:t>ی</w:t>
      </w:r>
      <w:r w:rsidRPr="007A482D">
        <w:rPr>
          <w:rFonts w:cs="B Nazanin" w:hint="eastAsia"/>
          <w:sz w:val="28"/>
          <w:szCs w:val="28"/>
          <w:rtl/>
          <w:lang w:bidi="fa-IR"/>
        </w:rPr>
        <w:t>م</w:t>
      </w:r>
      <w:r w:rsidRPr="007A482D">
        <w:rPr>
          <w:rFonts w:cs="B Nazanin"/>
          <w:sz w:val="28"/>
          <w:szCs w:val="28"/>
          <w:rtl/>
          <w:lang w:bidi="fa-IR"/>
        </w:rPr>
        <w:t xml:space="preserve"> و غ</w:t>
      </w:r>
      <w:r w:rsidRPr="007A482D">
        <w:rPr>
          <w:rFonts w:cs="B Nazanin" w:hint="cs"/>
          <w:sz w:val="28"/>
          <w:szCs w:val="28"/>
          <w:rtl/>
          <w:lang w:bidi="fa-IR"/>
        </w:rPr>
        <w:t>ی</w:t>
      </w:r>
      <w:r w:rsidRPr="007A482D">
        <w:rPr>
          <w:rFonts w:cs="B Nazanin" w:hint="eastAsia"/>
          <w:sz w:val="28"/>
          <w:szCs w:val="28"/>
          <w:rtl/>
          <w:lang w:bidi="fa-IR"/>
        </w:rPr>
        <w:t>رمستق</w:t>
      </w:r>
      <w:r w:rsidRPr="007A482D">
        <w:rPr>
          <w:rFonts w:cs="B Nazanin" w:hint="cs"/>
          <w:sz w:val="28"/>
          <w:szCs w:val="28"/>
          <w:rtl/>
          <w:lang w:bidi="fa-IR"/>
        </w:rPr>
        <w:t>ی</w:t>
      </w:r>
      <w:r w:rsidRPr="007A482D">
        <w:rPr>
          <w:rFonts w:cs="B Nazanin" w:hint="eastAsia"/>
          <w:sz w:val="28"/>
          <w:szCs w:val="28"/>
          <w:rtl/>
          <w:lang w:bidi="fa-IR"/>
        </w:rPr>
        <w:t>م</w:t>
      </w:r>
      <w:r w:rsidRPr="007A482D">
        <w:rPr>
          <w:rFonts w:cs="B Nazanin"/>
          <w:sz w:val="28"/>
          <w:szCs w:val="28"/>
          <w:rtl/>
          <w:lang w:bidi="fa-IR"/>
        </w:rPr>
        <w:t xml:space="preserve"> از نظر برجستگ</w:t>
      </w:r>
      <w:r w:rsidRPr="007A482D">
        <w:rPr>
          <w:rFonts w:cs="B Nazanin" w:hint="cs"/>
          <w:sz w:val="28"/>
          <w:szCs w:val="28"/>
          <w:rtl/>
          <w:lang w:bidi="fa-IR"/>
        </w:rPr>
        <w:t>ی</w:t>
      </w:r>
      <w:r w:rsidRPr="007A482D">
        <w:rPr>
          <w:rFonts w:cs="B Nazanin"/>
          <w:sz w:val="28"/>
          <w:szCs w:val="28"/>
          <w:rtl/>
          <w:lang w:bidi="fa-IR"/>
        </w:rPr>
        <w:t xml:space="preserve"> و بزرگ</w:t>
      </w:r>
      <w:r w:rsidRPr="007A482D">
        <w:rPr>
          <w:rFonts w:cs="B Nazanin" w:hint="cs"/>
          <w:sz w:val="28"/>
          <w:szCs w:val="28"/>
          <w:rtl/>
          <w:lang w:bidi="fa-IR"/>
        </w:rPr>
        <w:t>ی</w:t>
      </w:r>
      <w:r w:rsidRPr="007A482D">
        <w:rPr>
          <w:rFonts w:cs="B Nazanin"/>
          <w:sz w:val="28"/>
          <w:szCs w:val="28"/>
          <w:rtl/>
          <w:lang w:bidi="fa-IR"/>
        </w:rPr>
        <w:t xml:space="preserve"> م</w:t>
      </w:r>
      <w:r w:rsidRPr="007A482D">
        <w:rPr>
          <w:rFonts w:cs="B Nazanin" w:hint="cs"/>
          <w:sz w:val="28"/>
          <w:szCs w:val="28"/>
          <w:rtl/>
          <w:lang w:bidi="fa-IR"/>
        </w:rPr>
        <w:t>ی‌</w:t>
      </w:r>
      <w:r w:rsidRPr="007A482D">
        <w:rPr>
          <w:rFonts w:cs="B Nazanin" w:hint="eastAsia"/>
          <w:sz w:val="28"/>
          <w:szCs w:val="28"/>
          <w:rtl/>
          <w:lang w:bidi="fa-IR"/>
        </w:rPr>
        <w:t>شود</w:t>
      </w:r>
      <w:r w:rsidRPr="007A482D">
        <w:rPr>
          <w:rFonts w:cs="B Nazanin"/>
          <w:sz w:val="28"/>
          <w:szCs w:val="28"/>
          <w:rtl/>
          <w:lang w:bidi="fa-IR"/>
        </w:rPr>
        <w:t>. ابزارها</w:t>
      </w:r>
      <w:r w:rsidRPr="007A482D">
        <w:rPr>
          <w:rFonts w:cs="B Nazanin" w:hint="cs"/>
          <w:sz w:val="28"/>
          <w:szCs w:val="28"/>
          <w:rtl/>
          <w:lang w:bidi="fa-IR"/>
        </w:rPr>
        <w:t>ی</w:t>
      </w:r>
      <w:r w:rsidRPr="007A482D">
        <w:rPr>
          <w:rFonts w:cs="B Nazanin"/>
          <w:sz w:val="28"/>
          <w:szCs w:val="28"/>
          <w:rtl/>
          <w:lang w:bidi="fa-IR"/>
        </w:rPr>
        <w:t xml:space="preserve"> مؤثر متعدد</w:t>
      </w:r>
      <w:r w:rsidRPr="007A482D">
        <w:rPr>
          <w:rFonts w:cs="B Nazanin" w:hint="cs"/>
          <w:sz w:val="28"/>
          <w:szCs w:val="28"/>
          <w:rtl/>
          <w:lang w:bidi="fa-IR"/>
        </w:rPr>
        <w:t>ی</w:t>
      </w:r>
      <w:r w:rsidRPr="007A482D">
        <w:rPr>
          <w:rFonts w:cs="B Nazanin"/>
          <w:sz w:val="28"/>
          <w:szCs w:val="28"/>
          <w:rtl/>
          <w:lang w:bidi="fa-IR"/>
        </w:rPr>
        <w:t xml:space="preserve"> برا</w:t>
      </w:r>
      <w:r w:rsidRPr="007A482D">
        <w:rPr>
          <w:rFonts w:cs="B Nazanin" w:hint="cs"/>
          <w:sz w:val="28"/>
          <w:szCs w:val="28"/>
          <w:rtl/>
          <w:lang w:bidi="fa-IR"/>
        </w:rPr>
        <w:t>ی</w:t>
      </w:r>
      <w:r w:rsidRPr="007A482D">
        <w:rPr>
          <w:rFonts w:cs="B Nazanin"/>
          <w:sz w:val="28"/>
          <w:szCs w:val="28"/>
          <w:rtl/>
          <w:lang w:bidi="fa-IR"/>
        </w:rPr>
        <w:t xml:space="preserve"> کمک به شناسا</w:t>
      </w:r>
      <w:r w:rsidRPr="007A482D">
        <w:rPr>
          <w:rFonts w:cs="B Nazanin" w:hint="cs"/>
          <w:sz w:val="28"/>
          <w:szCs w:val="28"/>
          <w:rtl/>
          <w:lang w:bidi="fa-IR"/>
        </w:rPr>
        <w:t>یی</w:t>
      </w:r>
      <w:r w:rsidRPr="007A482D">
        <w:rPr>
          <w:rFonts w:cs="B Nazanin"/>
          <w:sz w:val="28"/>
          <w:szCs w:val="28"/>
          <w:rtl/>
          <w:lang w:bidi="fa-IR"/>
        </w:rPr>
        <w:t xml:space="preserve"> ر</w:t>
      </w:r>
      <w:r w:rsidRPr="007A482D">
        <w:rPr>
          <w:rFonts w:cs="B Nazanin" w:hint="cs"/>
          <w:sz w:val="28"/>
          <w:szCs w:val="28"/>
          <w:rtl/>
          <w:lang w:bidi="fa-IR"/>
        </w:rPr>
        <w:t>ی</w:t>
      </w:r>
      <w:r w:rsidRPr="007A482D">
        <w:rPr>
          <w:rFonts w:cs="B Nazanin" w:hint="eastAsia"/>
          <w:sz w:val="28"/>
          <w:szCs w:val="28"/>
          <w:rtl/>
          <w:lang w:bidi="fa-IR"/>
        </w:rPr>
        <w:t>سک‌ها</w:t>
      </w:r>
      <w:r w:rsidRPr="007A482D">
        <w:rPr>
          <w:rFonts w:cs="B Nazanin"/>
          <w:sz w:val="28"/>
          <w:szCs w:val="28"/>
          <w:rtl/>
          <w:lang w:bidi="fa-IR"/>
        </w:rPr>
        <w:t xml:space="preserve"> و فرصت‌ها</w:t>
      </w:r>
      <w:r w:rsidRPr="007A482D">
        <w:rPr>
          <w:rFonts w:cs="B Nazanin" w:hint="cs"/>
          <w:sz w:val="28"/>
          <w:szCs w:val="28"/>
          <w:rtl/>
          <w:lang w:bidi="fa-IR"/>
        </w:rPr>
        <w:t>ی</w:t>
      </w:r>
      <w:r w:rsidRPr="007A482D">
        <w:rPr>
          <w:rFonts w:cs="B Nazanin"/>
          <w:sz w:val="28"/>
          <w:szCs w:val="28"/>
          <w:rtl/>
          <w:lang w:bidi="fa-IR"/>
        </w:rPr>
        <w:t xml:space="preserve"> ز</w:t>
      </w:r>
      <w:r w:rsidRPr="007A482D">
        <w:rPr>
          <w:rFonts w:cs="B Nazanin" w:hint="cs"/>
          <w:sz w:val="28"/>
          <w:szCs w:val="28"/>
          <w:rtl/>
          <w:lang w:bidi="fa-IR"/>
        </w:rPr>
        <w:t>ی</w:t>
      </w:r>
      <w:r w:rsidRPr="007A482D">
        <w:rPr>
          <w:rFonts w:cs="B Nazanin" w:hint="eastAsia"/>
          <w:sz w:val="28"/>
          <w:szCs w:val="28"/>
          <w:rtl/>
          <w:lang w:bidi="fa-IR"/>
        </w:rPr>
        <w:t>ست‌مح</w:t>
      </w:r>
      <w:r w:rsidRPr="007A482D">
        <w:rPr>
          <w:rFonts w:cs="B Nazanin" w:hint="cs"/>
          <w:sz w:val="28"/>
          <w:szCs w:val="28"/>
          <w:rtl/>
          <w:lang w:bidi="fa-IR"/>
        </w:rPr>
        <w:t>ی</w:t>
      </w:r>
      <w:r w:rsidRPr="007A482D">
        <w:rPr>
          <w:rFonts w:cs="B Nazanin" w:hint="eastAsia"/>
          <w:sz w:val="28"/>
          <w:szCs w:val="28"/>
          <w:rtl/>
          <w:lang w:bidi="fa-IR"/>
        </w:rPr>
        <w:t>ط</w:t>
      </w:r>
      <w:r w:rsidRPr="007A482D">
        <w:rPr>
          <w:rFonts w:cs="B Nazanin" w:hint="cs"/>
          <w:sz w:val="28"/>
          <w:szCs w:val="28"/>
          <w:rtl/>
          <w:lang w:bidi="fa-IR"/>
        </w:rPr>
        <w:t>ی</w:t>
      </w:r>
      <w:r w:rsidRPr="007A482D">
        <w:rPr>
          <w:rFonts w:cs="B Nazanin"/>
          <w:sz w:val="28"/>
          <w:szCs w:val="28"/>
          <w:rtl/>
          <w:lang w:bidi="fa-IR"/>
        </w:rPr>
        <w:t xml:space="preserve"> مورد استفاده قرار م</w:t>
      </w:r>
      <w:r w:rsidRPr="007A482D">
        <w:rPr>
          <w:rFonts w:cs="B Nazanin" w:hint="cs"/>
          <w:sz w:val="28"/>
          <w:szCs w:val="28"/>
          <w:rtl/>
          <w:lang w:bidi="fa-IR"/>
        </w:rPr>
        <w:t>ی‌</w:t>
      </w:r>
      <w:r w:rsidRPr="007A482D">
        <w:rPr>
          <w:rFonts w:cs="B Nazanin" w:hint="eastAsia"/>
          <w:sz w:val="28"/>
          <w:szCs w:val="28"/>
          <w:rtl/>
          <w:lang w:bidi="fa-IR"/>
        </w:rPr>
        <w:t>گ</w:t>
      </w:r>
      <w:r w:rsidRPr="007A482D">
        <w:rPr>
          <w:rFonts w:cs="B Nazanin" w:hint="cs"/>
          <w:sz w:val="28"/>
          <w:szCs w:val="28"/>
          <w:rtl/>
          <w:lang w:bidi="fa-IR"/>
        </w:rPr>
        <w:t>ی</w:t>
      </w:r>
      <w:r w:rsidRPr="007A482D">
        <w:rPr>
          <w:rFonts w:cs="B Nazanin" w:hint="eastAsia"/>
          <w:sz w:val="28"/>
          <w:szCs w:val="28"/>
          <w:rtl/>
          <w:lang w:bidi="fa-IR"/>
        </w:rPr>
        <w:t>رند،</w:t>
      </w:r>
      <w:r w:rsidRPr="007A482D">
        <w:rPr>
          <w:rFonts w:cs="B Nazanin"/>
          <w:sz w:val="28"/>
          <w:szCs w:val="28"/>
          <w:rtl/>
          <w:lang w:bidi="fa-IR"/>
        </w:rPr>
        <w:t xml:space="preserve"> از جمله اما نه محدود به: ارز</w:t>
      </w:r>
      <w:r w:rsidRPr="007A482D">
        <w:rPr>
          <w:rFonts w:cs="B Nazanin" w:hint="cs"/>
          <w:sz w:val="28"/>
          <w:szCs w:val="28"/>
          <w:rtl/>
          <w:lang w:bidi="fa-IR"/>
        </w:rPr>
        <w:t>ی</w:t>
      </w:r>
      <w:r w:rsidRPr="007A482D">
        <w:rPr>
          <w:rFonts w:cs="B Nazanin"/>
          <w:sz w:val="28"/>
          <w:szCs w:val="28"/>
          <w:rtl/>
          <w:lang w:bidi="fa-IR"/>
        </w:rPr>
        <w:t>اب</w:t>
      </w:r>
      <w:r w:rsidRPr="007A482D">
        <w:rPr>
          <w:rFonts w:cs="B Nazanin" w:hint="cs"/>
          <w:sz w:val="28"/>
          <w:szCs w:val="28"/>
          <w:rtl/>
          <w:lang w:bidi="fa-IR"/>
        </w:rPr>
        <w:t>ی</w:t>
      </w:r>
      <w:r w:rsidRPr="007A482D">
        <w:rPr>
          <w:rFonts w:cs="B Nazanin"/>
          <w:sz w:val="28"/>
          <w:szCs w:val="28"/>
          <w:rtl/>
          <w:lang w:bidi="fa-IR"/>
        </w:rPr>
        <w:t xml:space="preserve"> چرخه ح</w:t>
      </w:r>
      <w:r w:rsidRPr="007A482D">
        <w:rPr>
          <w:rFonts w:cs="B Nazanin" w:hint="cs"/>
          <w:sz w:val="28"/>
          <w:szCs w:val="28"/>
          <w:rtl/>
          <w:lang w:bidi="fa-IR"/>
        </w:rPr>
        <w:t>ی</w:t>
      </w:r>
      <w:r w:rsidRPr="007A482D">
        <w:rPr>
          <w:rFonts w:cs="B Nazanin" w:hint="eastAsia"/>
          <w:sz w:val="28"/>
          <w:szCs w:val="28"/>
          <w:rtl/>
          <w:lang w:bidi="fa-IR"/>
        </w:rPr>
        <w:t>ات</w:t>
      </w:r>
      <w:r w:rsidR="000B5E58">
        <w:rPr>
          <w:rStyle w:val="FootnoteReference"/>
          <w:rFonts w:cs="B Nazanin"/>
          <w:sz w:val="28"/>
          <w:szCs w:val="28"/>
          <w:rtl/>
          <w:lang w:bidi="fa-IR"/>
        </w:rPr>
        <w:footnoteReference w:id="16"/>
      </w:r>
      <w:r w:rsidRPr="007A482D">
        <w:rPr>
          <w:rFonts w:cs="B Nazanin"/>
          <w:sz w:val="28"/>
          <w:szCs w:val="28"/>
          <w:rtl/>
          <w:lang w:bidi="fa-IR"/>
        </w:rPr>
        <w:t>، ارز</w:t>
      </w:r>
      <w:r w:rsidRPr="007A482D">
        <w:rPr>
          <w:rFonts w:cs="B Nazanin" w:hint="cs"/>
          <w:sz w:val="28"/>
          <w:szCs w:val="28"/>
          <w:rtl/>
          <w:lang w:bidi="fa-IR"/>
        </w:rPr>
        <w:t>ی</w:t>
      </w:r>
      <w:r w:rsidRPr="007A482D">
        <w:rPr>
          <w:rFonts w:cs="B Nazanin" w:hint="eastAsia"/>
          <w:sz w:val="28"/>
          <w:szCs w:val="28"/>
          <w:rtl/>
          <w:lang w:bidi="fa-IR"/>
        </w:rPr>
        <w:t>اب</w:t>
      </w:r>
      <w:r w:rsidRPr="007A482D">
        <w:rPr>
          <w:rFonts w:cs="B Nazanin" w:hint="cs"/>
          <w:sz w:val="28"/>
          <w:szCs w:val="28"/>
          <w:rtl/>
          <w:lang w:bidi="fa-IR"/>
        </w:rPr>
        <w:t>ی</w:t>
      </w:r>
      <w:r w:rsidRPr="007A482D">
        <w:rPr>
          <w:rFonts w:cs="B Nazanin"/>
          <w:sz w:val="28"/>
          <w:szCs w:val="28"/>
          <w:rtl/>
          <w:lang w:bidi="fa-IR"/>
        </w:rPr>
        <w:t xml:space="preserve"> اثرات ز</w:t>
      </w:r>
      <w:r w:rsidRPr="007A482D">
        <w:rPr>
          <w:rFonts w:cs="B Nazanin" w:hint="cs"/>
          <w:sz w:val="28"/>
          <w:szCs w:val="28"/>
          <w:rtl/>
          <w:lang w:bidi="fa-IR"/>
        </w:rPr>
        <w:t>ی</w:t>
      </w:r>
      <w:r w:rsidRPr="007A482D">
        <w:rPr>
          <w:rFonts w:cs="B Nazanin" w:hint="eastAsia"/>
          <w:sz w:val="28"/>
          <w:szCs w:val="28"/>
          <w:rtl/>
          <w:lang w:bidi="fa-IR"/>
        </w:rPr>
        <w:t>ست‌مح</w:t>
      </w:r>
      <w:r w:rsidRPr="007A482D">
        <w:rPr>
          <w:rFonts w:cs="B Nazanin" w:hint="cs"/>
          <w:sz w:val="28"/>
          <w:szCs w:val="28"/>
          <w:rtl/>
          <w:lang w:bidi="fa-IR"/>
        </w:rPr>
        <w:t>ی</w:t>
      </w:r>
      <w:r w:rsidRPr="007A482D">
        <w:rPr>
          <w:rFonts w:cs="B Nazanin" w:hint="eastAsia"/>
          <w:sz w:val="28"/>
          <w:szCs w:val="28"/>
          <w:rtl/>
          <w:lang w:bidi="fa-IR"/>
        </w:rPr>
        <w:t>ط</w:t>
      </w:r>
      <w:r w:rsidRPr="007A482D">
        <w:rPr>
          <w:rFonts w:cs="B Nazanin" w:hint="cs"/>
          <w:sz w:val="28"/>
          <w:szCs w:val="28"/>
          <w:rtl/>
          <w:lang w:bidi="fa-IR"/>
        </w:rPr>
        <w:t>ی</w:t>
      </w:r>
      <w:r w:rsidR="000B5E58">
        <w:rPr>
          <w:rStyle w:val="FootnoteReference"/>
          <w:rFonts w:cs="B Nazanin"/>
          <w:sz w:val="28"/>
          <w:szCs w:val="28"/>
          <w:rtl/>
          <w:lang w:bidi="fa-IR"/>
        </w:rPr>
        <w:footnoteReference w:id="17"/>
      </w:r>
      <w:r w:rsidRPr="007A482D">
        <w:rPr>
          <w:rFonts w:cs="B Nazanin"/>
          <w:sz w:val="28"/>
          <w:szCs w:val="28"/>
          <w:rtl/>
          <w:lang w:bidi="fa-IR"/>
        </w:rPr>
        <w:t>، ردپا</w:t>
      </w:r>
      <w:r w:rsidRPr="007A482D">
        <w:rPr>
          <w:rFonts w:cs="B Nazanin" w:hint="cs"/>
          <w:sz w:val="28"/>
          <w:szCs w:val="28"/>
          <w:rtl/>
          <w:lang w:bidi="fa-IR"/>
        </w:rPr>
        <w:t>ی</w:t>
      </w:r>
      <w:r w:rsidRPr="007A482D">
        <w:rPr>
          <w:rFonts w:cs="B Nazanin"/>
          <w:sz w:val="28"/>
          <w:szCs w:val="28"/>
          <w:rtl/>
          <w:lang w:bidi="fa-IR"/>
        </w:rPr>
        <w:t xml:space="preserve"> آب</w:t>
      </w:r>
      <w:r w:rsidR="000B5E58">
        <w:rPr>
          <w:rStyle w:val="FootnoteReference"/>
          <w:rFonts w:cs="B Nazanin"/>
          <w:sz w:val="28"/>
          <w:szCs w:val="28"/>
          <w:rtl/>
          <w:lang w:bidi="fa-IR"/>
        </w:rPr>
        <w:footnoteReference w:id="18"/>
      </w:r>
      <w:r w:rsidRPr="007A482D">
        <w:rPr>
          <w:rFonts w:cs="B Nazanin"/>
          <w:sz w:val="28"/>
          <w:szCs w:val="28"/>
          <w:rtl/>
          <w:lang w:bidi="fa-IR"/>
        </w:rPr>
        <w:t>، مطالعات انتشار از دودکش‌ها، تراز انرژ</w:t>
      </w:r>
      <w:r w:rsidRPr="007A482D">
        <w:rPr>
          <w:rFonts w:cs="B Nazanin" w:hint="cs"/>
          <w:sz w:val="28"/>
          <w:szCs w:val="28"/>
          <w:rtl/>
          <w:lang w:bidi="fa-IR"/>
        </w:rPr>
        <w:t>ی</w:t>
      </w:r>
      <w:r w:rsidRPr="007A482D">
        <w:rPr>
          <w:rFonts w:cs="B Nazanin"/>
          <w:sz w:val="28"/>
          <w:szCs w:val="28"/>
          <w:rtl/>
          <w:lang w:bidi="fa-IR"/>
        </w:rPr>
        <w:t xml:space="preserve"> و مواد، ردپا</w:t>
      </w:r>
      <w:r w:rsidRPr="007A482D">
        <w:rPr>
          <w:rFonts w:cs="B Nazanin" w:hint="cs"/>
          <w:sz w:val="28"/>
          <w:szCs w:val="28"/>
          <w:rtl/>
          <w:lang w:bidi="fa-IR"/>
        </w:rPr>
        <w:t>ی</w:t>
      </w:r>
      <w:r w:rsidRPr="007A482D">
        <w:rPr>
          <w:rFonts w:cs="B Nazanin"/>
          <w:sz w:val="28"/>
          <w:szCs w:val="28"/>
          <w:rtl/>
          <w:lang w:bidi="fa-IR"/>
        </w:rPr>
        <w:t xml:space="preserve"> کربن</w:t>
      </w:r>
      <w:r w:rsidR="000B5E58">
        <w:rPr>
          <w:rStyle w:val="FootnoteReference"/>
          <w:rFonts w:cs="B Nazanin"/>
          <w:sz w:val="28"/>
          <w:szCs w:val="28"/>
          <w:rtl/>
          <w:lang w:bidi="fa-IR"/>
        </w:rPr>
        <w:footnoteReference w:id="19"/>
      </w:r>
      <w:r w:rsidRPr="007A482D">
        <w:rPr>
          <w:rFonts w:cs="B Nazanin"/>
          <w:sz w:val="28"/>
          <w:szCs w:val="28"/>
          <w:rtl/>
          <w:lang w:bidi="fa-IR"/>
        </w:rPr>
        <w:t>، سود خالص تنوع ز</w:t>
      </w:r>
      <w:r w:rsidRPr="007A482D">
        <w:rPr>
          <w:rFonts w:cs="B Nazanin" w:hint="cs"/>
          <w:sz w:val="28"/>
          <w:szCs w:val="28"/>
          <w:rtl/>
          <w:lang w:bidi="fa-IR"/>
        </w:rPr>
        <w:t>ی</w:t>
      </w:r>
      <w:r w:rsidRPr="007A482D">
        <w:rPr>
          <w:rFonts w:cs="B Nazanin" w:hint="eastAsia"/>
          <w:sz w:val="28"/>
          <w:szCs w:val="28"/>
          <w:rtl/>
          <w:lang w:bidi="fa-IR"/>
        </w:rPr>
        <w:t>ست</w:t>
      </w:r>
      <w:r w:rsidRPr="007A482D">
        <w:rPr>
          <w:rFonts w:cs="B Nazanin" w:hint="cs"/>
          <w:sz w:val="28"/>
          <w:szCs w:val="28"/>
          <w:rtl/>
          <w:lang w:bidi="fa-IR"/>
        </w:rPr>
        <w:t>ی</w:t>
      </w:r>
      <w:r w:rsidR="000B5E58">
        <w:rPr>
          <w:rStyle w:val="FootnoteReference"/>
          <w:rFonts w:cs="B Nazanin"/>
          <w:sz w:val="28"/>
          <w:szCs w:val="28"/>
          <w:rtl/>
          <w:lang w:bidi="fa-IR"/>
        </w:rPr>
        <w:footnoteReference w:id="20"/>
      </w:r>
      <w:r w:rsidRPr="007A482D">
        <w:rPr>
          <w:rFonts w:cs="B Nazanin"/>
          <w:sz w:val="28"/>
          <w:szCs w:val="28"/>
          <w:rtl/>
          <w:lang w:bidi="fa-IR"/>
        </w:rPr>
        <w:t xml:space="preserve"> و ردپا</w:t>
      </w:r>
      <w:r w:rsidRPr="007A482D">
        <w:rPr>
          <w:rFonts w:cs="B Nazanin" w:hint="cs"/>
          <w:sz w:val="28"/>
          <w:szCs w:val="28"/>
          <w:rtl/>
          <w:lang w:bidi="fa-IR"/>
        </w:rPr>
        <w:t>ی</w:t>
      </w:r>
      <w:r w:rsidRPr="007A482D">
        <w:rPr>
          <w:rFonts w:cs="B Nazanin"/>
          <w:sz w:val="28"/>
          <w:szCs w:val="28"/>
          <w:rtl/>
          <w:lang w:bidi="fa-IR"/>
        </w:rPr>
        <w:t xml:space="preserve"> اکولوژ</w:t>
      </w:r>
      <w:r w:rsidRPr="007A482D">
        <w:rPr>
          <w:rFonts w:cs="B Nazanin" w:hint="cs"/>
          <w:sz w:val="28"/>
          <w:szCs w:val="28"/>
          <w:rtl/>
          <w:lang w:bidi="fa-IR"/>
        </w:rPr>
        <w:t>ی</w:t>
      </w:r>
      <w:r w:rsidRPr="007A482D">
        <w:rPr>
          <w:rFonts w:cs="B Nazanin" w:hint="eastAsia"/>
          <w:sz w:val="28"/>
          <w:szCs w:val="28"/>
          <w:rtl/>
          <w:lang w:bidi="fa-IR"/>
        </w:rPr>
        <w:t>ک</w:t>
      </w:r>
      <w:r w:rsidR="000B5E58">
        <w:rPr>
          <w:rStyle w:val="FootnoteReference"/>
          <w:rFonts w:cs="B Nazanin"/>
          <w:sz w:val="28"/>
          <w:szCs w:val="28"/>
          <w:rtl/>
          <w:lang w:bidi="fa-IR"/>
        </w:rPr>
        <w:footnoteReference w:id="21"/>
      </w:r>
      <w:r w:rsidRPr="007A482D">
        <w:rPr>
          <w:rFonts w:cs="B Nazanin"/>
          <w:sz w:val="28"/>
          <w:szCs w:val="28"/>
          <w:rtl/>
          <w:lang w:bidi="fa-IR"/>
        </w:rPr>
        <w:t>.</w:t>
      </w:r>
    </w:p>
    <w:p w14:paraId="73CB1D33" w14:textId="3A7AFCB6" w:rsidR="007A482D" w:rsidRPr="007A482D" w:rsidRDefault="007A482D" w:rsidP="007A482D">
      <w:pPr>
        <w:rPr>
          <w:rFonts w:cs="B Nazanin"/>
          <w:sz w:val="28"/>
          <w:szCs w:val="28"/>
          <w:rtl/>
          <w:lang w:bidi="fa-IR"/>
        </w:rPr>
      </w:pPr>
      <w:r w:rsidRPr="007A482D">
        <w:rPr>
          <w:rFonts w:cs="B Nazanin" w:hint="cs"/>
          <w:sz w:val="28"/>
          <w:szCs w:val="28"/>
          <w:rtl/>
          <w:lang w:bidi="fa-IR"/>
        </w:rPr>
        <w:t>ی</w:t>
      </w:r>
      <w:r w:rsidRPr="007A482D">
        <w:rPr>
          <w:rFonts w:cs="B Nazanin" w:hint="eastAsia"/>
          <w:sz w:val="28"/>
          <w:szCs w:val="28"/>
          <w:rtl/>
          <w:lang w:bidi="fa-IR"/>
        </w:rPr>
        <w:t>ک</w:t>
      </w:r>
      <w:r w:rsidRPr="007A482D">
        <w:rPr>
          <w:rFonts w:cs="B Nazanin"/>
          <w:sz w:val="28"/>
          <w:szCs w:val="28"/>
          <w:rtl/>
          <w:lang w:bidi="fa-IR"/>
        </w:rPr>
        <w:t xml:space="preserve"> برنامه عمل</w:t>
      </w:r>
      <w:r w:rsidRPr="007A482D">
        <w:rPr>
          <w:rFonts w:cs="B Nazanin" w:hint="cs"/>
          <w:sz w:val="28"/>
          <w:szCs w:val="28"/>
          <w:rtl/>
          <w:lang w:bidi="fa-IR"/>
        </w:rPr>
        <w:t>ی</w:t>
      </w:r>
      <w:r w:rsidRPr="007A482D">
        <w:rPr>
          <w:rFonts w:cs="B Nazanin" w:hint="eastAsia"/>
          <w:sz w:val="28"/>
          <w:szCs w:val="28"/>
          <w:rtl/>
          <w:lang w:bidi="fa-IR"/>
        </w:rPr>
        <w:t>ات</w:t>
      </w:r>
      <w:r w:rsidRPr="007A482D">
        <w:rPr>
          <w:rFonts w:cs="B Nazanin" w:hint="cs"/>
          <w:sz w:val="28"/>
          <w:szCs w:val="28"/>
          <w:rtl/>
          <w:lang w:bidi="fa-IR"/>
        </w:rPr>
        <w:t>ی</w:t>
      </w:r>
      <w:r w:rsidRPr="007A482D">
        <w:rPr>
          <w:rFonts w:cs="B Nazanin" w:hint="eastAsia"/>
          <w:sz w:val="28"/>
          <w:szCs w:val="28"/>
          <w:rtl/>
          <w:lang w:bidi="fa-IR"/>
        </w:rPr>
        <w:t>،</w:t>
      </w:r>
      <w:r w:rsidRPr="007A482D">
        <w:rPr>
          <w:rFonts w:cs="B Nazanin"/>
          <w:sz w:val="28"/>
          <w:szCs w:val="28"/>
          <w:rtl/>
          <w:lang w:bidi="fa-IR"/>
        </w:rPr>
        <w:t xml:space="preserve"> مبتن</w:t>
      </w:r>
      <w:r w:rsidRPr="007A482D">
        <w:rPr>
          <w:rFonts w:cs="B Nazanin" w:hint="cs"/>
          <w:sz w:val="28"/>
          <w:szCs w:val="28"/>
          <w:rtl/>
          <w:lang w:bidi="fa-IR"/>
        </w:rPr>
        <w:t>ی</w:t>
      </w:r>
      <w:r w:rsidRPr="007A482D">
        <w:rPr>
          <w:rFonts w:cs="B Nazanin"/>
          <w:sz w:val="28"/>
          <w:szCs w:val="28"/>
          <w:rtl/>
          <w:lang w:bidi="fa-IR"/>
        </w:rPr>
        <w:t xml:space="preserve"> بر اصول تمرکز بر نتا</w:t>
      </w:r>
      <w:r w:rsidRPr="007A482D">
        <w:rPr>
          <w:rFonts w:cs="B Nazanin" w:hint="cs"/>
          <w:sz w:val="28"/>
          <w:szCs w:val="28"/>
          <w:rtl/>
          <w:lang w:bidi="fa-IR"/>
        </w:rPr>
        <w:t>ی</w:t>
      </w:r>
      <w:r w:rsidRPr="007A482D">
        <w:rPr>
          <w:rFonts w:cs="B Nazanin" w:hint="eastAsia"/>
          <w:sz w:val="28"/>
          <w:szCs w:val="28"/>
          <w:rtl/>
          <w:lang w:bidi="fa-IR"/>
        </w:rPr>
        <w:t>ج،</w:t>
      </w:r>
      <w:r w:rsidRPr="007A482D">
        <w:rPr>
          <w:rFonts w:cs="B Nazanin"/>
          <w:sz w:val="28"/>
          <w:szCs w:val="28"/>
          <w:rtl/>
          <w:lang w:bidi="fa-IR"/>
        </w:rPr>
        <w:t xml:space="preserve"> مبتن</w:t>
      </w:r>
      <w:r w:rsidRPr="007A482D">
        <w:rPr>
          <w:rFonts w:cs="B Nazanin" w:hint="cs"/>
          <w:sz w:val="28"/>
          <w:szCs w:val="28"/>
          <w:rtl/>
          <w:lang w:bidi="fa-IR"/>
        </w:rPr>
        <w:t>ی</w:t>
      </w:r>
      <w:r w:rsidRPr="007A482D">
        <w:rPr>
          <w:rFonts w:cs="B Nazanin"/>
          <w:sz w:val="28"/>
          <w:szCs w:val="28"/>
          <w:rtl/>
          <w:lang w:bidi="fa-IR"/>
        </w:rPr>
        <w:t xml:space="preserve"> بر شواهد، پا</w:t>
      </w:r>
      <w:r w:rsidRPr="007A482D">
        <w:rPr>
          <w:rFonts w:cs="B Nazanin" w:hint="cs"/>
          <w:sz w:val="28"/>
          <w:szCs w:val="28"/>
          <w:rtl/>
          <w:lang w:bidi="fa-IR"/>
        </w:rPr>
        <w:t>ی</w:t>
      </w:r>
      <w:r w:rsidRPr="007A482D">
        <w:rPr>
          <w:rFonts w:cs="B Nazanin" w:hint="eastAsia"/>
          <w:sz w:val="28"/>
          <w:szCs w:val="28"/>
          <w:rtl/>
          <w:lang w:bidi="fa-IR"/>
        </w:rPr>
        <w:t>دار</w:t>
      </w:r>
      <w:r w:rsidRPr="007A482D">
        <w:rPr>
          <w:rFonts w:cs="B Nazanin"/>
          <w:sz w:val="28"/>
          <w:szCs w:val="28"/>
          <w:rtl/>
          <w:lang w:bidi="fa-IR"/>
        </w:rPr>
        <w:t xml:space="preserve"> و تاب‌آور (به 4.1 مراجعه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 xml:space="preserve">)، </w:t>
      </w:r>
      <w:r w:rsidRPr="007A482D">
        <w:rPr>
          <w:rFonts w:cs="B Nazanin" w:hint="cs"/>
          <w:sz w:val="28"/>
          <w:szCs w:val="28"/>
          <w:rtl/>
          <w:lang w:bidi="fa-IR"/>
        </w:rPr>
        <w:t>ی</w:t>
      </w:r>
      <w:r w:rsidRPr="007A482D">
        <w:rPr>
          <w:rFonts w:cs="B Nazanin" w:hint="eastAsia"/>
          <w:sz w:val="28"/>
          <w:szCs w:val="28"/>
          <w:rtl/>
          <w:lang w:bidi="fa-IR"/>
        </w:rPr>
        <w:t>ک</w:t>
      </w:r>
      <w:r w:rsidRPr="007A482D">
        <w:rPr>
          <w:rFonts w:cs="B Nazanin"/>
          <w:sz w:val="28"/>
          <w:szCs w:val="28"/>
          <w:rtl/>
          <w:lang w:bidi="fa-IR"/>
        </w:rPr>
        <w:t xml:space="preserve"> رو</w:t>
      </w:r>
      <w:r w:rsidRPr="007A482D">
        <w:rPr>
          <w:rFonts w:cs="B Nazanin" w:hint="cs"/>
          <w:sz w:val="28"/>
          <w:szCs w:val="28"/>
          <w:rtl/>
          <w:lang w:bidi="fa-IR"/>
        </w:rPr>
        <w:t>ی</w:t>
      </w:r>
      <w:r w:rsidRPr="007A482D">
        <w:rPr>
          <w:rFonts w:cs="B Nazanin" w:hint="eastAsia"/>
          <w:sz w:val="28"/>
          <w:szCs w:val="28"/>
          <w:rtl/>
          <w:lang w:bidi="fa-IR"/>
        </w:rPr>
        <w:t>کرد</w:t>
      </w:r>
      <w:r w:rsidRPr="007A482D">
        <w:rPr>
          <w:rFonts w:cs="B Nazanin"/>
          <w:sz w:val="28"/>
          <w:szCs w:val="28"/>
          <w:rtl/>
          <w:lang w:bidi="fa-IR"/>
        </w:rPr>
        <w:t xml:space="preserve"> ساختار</w:t>
      </w:r>
      <w:r w:rsidRPr="007A482D">
        <w:rPr>
          <w:rFonts w:cs="B Nazanin" w:hint="cs"/>
          <w:sz w:val="28"/>
          <w:szCs w:val="28"/>
          <w:rtl/>
          <w:lang w:bidi="fa-IR"/>
        </w:rPr>
        <w:t>ی</w:t>
      </w:r>
      <w:r w:rsidRPr="007A482D">
        <w:rPr>
          <w:rFonts w:cs="B Nazanin" w:hint="eastAsia"/>
          <w:sz w:val="28"/>
          <w:szCs w:val="28"/>
          <w:rtl/>
          <w:lang w:bidi="fa-IR"/>
        </w:rPr>
        <w:t>افته</w:t>
      </w:r>
      <w:r w:rsidRPr="007A482D">
        <w:rPr>
          <w:rFonts w:cs="B Nazanin"/>
          <w:sz w:val="28"/>
          <w:szCs w:val="28"/>
          <w:rtl/>
          <w:lang w:bidi="fa-IR"/>
        </w:rPr>
        <w:t xml:space="preserve"> برا</w:t>
      </w:r>
      <w:r w:rsidRPr="007A482D">
        <w:rPr>
          <w:rFonts w:cs="B Nazanin" w:hint="cs"/>
          <w:sz w:val="28"/>
          <w:szCs w:val="28"/>
          <w:rtl/>
          <w:lang w:bidi="fa-IR"/>
        </w:rPr>
        <w:t>ی</w:t>
      </w:r>
      <w:r w:rsidRPr="007A482D">
        <w:rPr>
          <w:rFonts w:cs="B Nazanin"/>
          <w:sz w:val="28"/>
          <w:szCs w:val="28"/>
          <w:rtl/>
          <w:lang w:bidi="fa-IR"/>
        </w:rPr>
        <w:t xml:space="preserve"> پ</w:t>
      </w:r>
      <w:r w:rsidRPr="007A482D">
        <w:rPr>
          <w:rFonts w:cs="B Nazanin" w:hint="cs"/>
          <w:sz w:val="28"/>
          <w:szCs w:val="28"/>
          <w:rtl/>
          <w:lang w:bidi="fa-IR"/>
        </w:rPr>
        <w:t>ی</w:t>
      </w:r>
      <w:r w:rsidRPr="007A482D">
        <w:rPr>
          <w:rFonts w:cs="B Nazanin" w:hint="eastAsia"/>
          <w:sz w:val="28"/>
          <w:szCs w:val="28"/>
          <w:rtl/>
          <w:lang w:bidi="fa-IR"/>
        </w:rPr>
        <w:t>شنهاد</w:t>
      </w:r>
      <w:r w:rsidRPr="007A482D">
        <w:rPr>
          <w:rFonts w:cs="B Nazanin"/>
          <w:sz w:val="28"/>
          <w:szCs w:val="28"/>
          <w:rtl/>
          <w:lang w:bidi="fa-IR"/>
        </w:rPr>
        <w:t xml:space="preserve"> و تصو</w:t>
      </w:r>
      <w:r w:rsidRPr="007A482D">
        <w:rPr>
          <w:rFonts w:cs="B Nazanin" w:hint="cs"/>
          <w:sz w:val="28"/>
          <w:szCs w:val="28"/>
          <w:rtl/>
          <w:lang w:bidi="fa-IR"/>
        </w:rPr>
        <w:t>ی</w:t>
      </w:r>
      <w:r w:rsidRPr="007A482D">
        <w:rPr>
          <w:rFonts w:cs="B Nazanin" w:hint="eastAsia"/>
          <w:sz w:val="28"/>
          <w:szCs w:val="28"/>
          <w:rtl/>
          <w:lang w:bidi="fa-IR"/>
        </w:rPr>
        <w:t>ب</w:t>
      </w:r>
      <w:r w:rsidRPr="007A482D">
        <w:rPr>
          <w:rFonts w:cs="B Nazanin"/>
          <w:sz w:val="28"/>
          <w:szCs w:val="28"/>
          <w:rtl/>
          <w:lang w:bidi="fa-IR"/>
        </w:rPr>
        <w:t xml:space="preserve"> اجرا</w:t>
      </w:r>
      <w:r w:rsidRPr="007A482D">
        <w:rPr>
          <w:rFonts w:cs="B Nazanin" w:hint="cs"/>
          <w:sz w:val="28"/>
          <w:szCs w:val="28"/>
          <w:rtl/>
          <w:lang w:bidi="fa-IR"/>
        </w:rPr>
        <w:t>ی</w:t>
      </w:r>
      <w:r w:rsidRPr="007A482D">
        <w:rPr>
          <w:rFonts w:cs="B Nazanin"/>
          <w:sz w:val="28"/>
          <w:szCs w:val="28"/>
          <w:rtl/>
          <w:lang w:bidi="fa-IR"/>
        </w:rPr>
        <w:t xml:space="preserve"> برنامه‌ها</w:t>
      </w:r>
      <w:r w:rsidRPr="007A482D">
        <w:rPr>
          <w:rFonts w:cs="B Nazanin" w:hint="cs"/>
          <w:sz w:val="28"/>
          <w:szCs w:val="28"/>
          <w:rtl/>
          <w:lang w:bidi="fa-IR"/>
        </w:rPr>
        <w:t>ی</w:t>
      </w:r>
      <w:r w:rsidRPr="007A482D">
        <w:rPr>
          <w:rFonts w:cs="B Nazanin"/>
          <w:sz w:val="28"/>
          <w:szCs w:val="28"/>
          <w:rtl/>
          <w:lang w:bidi="fa-IR"/>
        </w:rPr>
        <w:t xml:space="preserve"> ز</w:t>
      </w:r>
      <w:r w:rsidRPr="007A482D">
        <w:rPr>
          <w:rFonts w:cs="B Nazanin" w:hint="cs"/>
          <w:sz w:val="28"/>
          <w:szCs w:val="28"/>
          <w:rtl/>
          <w:lang w:bidi="fa-IR"/>
        </w:rPr>
        <w:t>ی</w:t>
      </w:r>
      <w:r w:rsidRPr="007A482D">
        <w:rPr>
          <w:rFonts w:cs="B Nazanin" w:hint="eastAsia"/>
          <w:sz w:val="28"/>
          <w:szCs w:val="28"/>
          <w:rtl/>
          <w:lang w:bidi="fa-IR"/>
        </w:rPr>
        <w:t>ست‌مح</w:t>
      </w:r>
      <w:r w:rsidRPr="007A482D">
        <w:rPr>
          <w:rFonts w:cs="B Nazanin" w:hint="cs"/>
          <w:sz w:val="28"/>
          <w:szCs w:val="28"/>
          <w:rtl/>
          <w:lang w:bidi="fa-IR"/>
        </w:rPr>
        <w:t>ی</w:t>
      </w:r>
      <w:r w:rsidRPr="007A482D">
        <w:rPr>
          <w:rFonts w:cs="B Nazanin" w:hint="eastAsia"/>
          <w:sz w:val="28"/>
          <w:szCs w:val="28"/>
          <w:rtl/>
          <w:lang w:bidi="fa-IR"/>
        </w:rPr>
        <w:t>ط</w:t>
      </w:r>
      <w:r w:rsidRPr="007A482D">
        <w:rPr>
          <w:rFonts w:cs="B Nazanin" w:hint="cs"/>
          <w:sz w:val="28"/>
          <w:szCs w:val="28"/>
          <w:rtl/>
          <w:lang w:bidi="fa-IR"/>
        </w:rPr>
        <w:t>ی</w:t>
      </w:r>
      <w:r w:rsidRPr="007A482D">
        <w:rPr>
          <w:rFonts w:cs="B Nazanin"/>
          <w:sz w:val="28"/>
          <w:szCs w:val="28"/>
          <w:rtl/>
          <w:lang w:bidi="fa-IR"/>
        </w:rPr>
        <w:t xml:space="preserve"> در داخل سازمان فراهم م</w:t>
      </w:r>
      <w:r w:rsidRPr="007A482D">
        <w:rPr>
          <w:rFonts w:cs="B Nazanin" w:hint="cs"/>
          <w:sz w:val="28"/>
          <w:szCs w:val="28"/>
          <w:rtl/>
          <w:lang w:bidi="fa-IR"/>
        </w:rPr>
        <w:t>ی‌</w:t>
      </w:r>
      <w:r w:rsidRPr="007A482D">
        <w:rPr>
          <w:rFonts w:cs="B Nazanin" w:hint="eastAsia"/>
          <w:sz w:val="28"/>
          <w:szCs w:val="28"/>
          <w:rtl/>
          <w:lang w:bidi="fa-IR"/>
        </w:rPr>
        <w:t>کند</w:t>
      </w:r>
      <w:r w:rsidRPr="007A482D">
        <w:rPr>
          <w:rFonts w:cs="B Nazanin"/>
          <w:sz w:val="28"/>
          <w:szCs w:val="28"/>
          <w:rtl/>
          <w:lang w:bidi="fa-IR"/>
        </w:rPr>
        <w:t>.</w:t>
      </w:r>
    </w:p>
    <w:p w14:paraId="04A3C818" w14:textId="59283F0E" w:rsidR="007A482D" w:rsidRPr="007A482D" w:rsidRDefault="007A482D" w:rsidP="007A482D">
      <w:pPr>
        <w:rPr>
          <w:rFonts w:cs="B Nazanin"/>
          <w:sz w:val="28"/>
          <w:szCs w:val="28"/>
          <w:rtl/>
          <w:lang w:bidi="fa-IR"/>
        </w:rPr>
      </w:pPr>
      <w:r w:rsidRPr="007A482D">
        <w:rPr>
          <w:rFonts w:cs="B Nazanin" w:hint="cs"/>
          <w:sz w:val="28"/>
          <w:szCs w:val="28"/>
          <w:rtl/>
          <w:lang w:bidi="fa-IR"/>
        </w:rPr>
        <w:lastRenderedPageBreak/>
        <w:t>ی</w:t>
      </w:r>
      <w:r w:rsidRPr="007A482D">
        <w:rPr>
          <w:rFonts w:cs="B Nazanin" w:hint="eastAsia"/>
          <w:sz w:val="28"/>
          <w:szCs w:val="28"/>
          <w:rtl/>
          <w:lang w:bidi="fa-IR"/>
        </w:rPr>
        <w:t>ادداشت</w:t>
      </w:r>
      <w:r w:rsidRPr="007A482D">
        <w:rPr>
          <w:rFonts w:cs="B Nazanin"/>
          <w:sz w:val="28"/>
          <w:szCs w:val="28"/>
          <w:rtl/>
          <w:lang w:bidi="fa-IR"/>
        </w:rPr>
        <w:t xml:space="preserve"> 2: انطباق با مقررات ز</w:t>
      </w:r>
      <w:r w:rsidRPr="007A482D">
        <w:rPr>
          <w:rFonts w:cs="B Nazanin" w:hint="cs"/>
          <w:sz w:val="28"/>
          <w:szCs w:val="28"/>
          <w:rtl/>
          <w:lang w:bidi="fa-IR"/>
        </w:rPr>
        <w:t>ی</w:t>
      </w:r>
      <w:r w:rsidRPr="007A482D">
        <w:rPr>
          <w:rFonts w:cs="B Nazanin" w:hint="eastAsia"/>
          <w:sz w:val="28"/>
          <w:szCs w:val="28"/>
          <w:rtl/>
          <w:lang w:bidi="fa-IR"/>
        </w:rPr>
        <w:t>ست‌مح</w:t>
      </w:r>
      <w:r w:rsidRPr="007A482D">
        <w:rPr>
          <w:rFonts w:cs="B Nazanin" w:hint="cs"/>
          <w:sz w:val="28"/>
          <w:szCs w:val="28"/>
          <w:rtl/>
          <w:lang w:bidi="fa-IR"/>
        </w:rPr>
        <w:t>ی</w:t>
      </w:r>
      <w:r w:rsidRPr="007A482D">
        <w:rPr>
          <w:rFonts w:cs="B Nazanin" w:hint="eastAsia"/>
          <w:sz w:val="28"/>
          <w:szCs w:val="28"/>
          <w:rtl/>
          <w:lang w:bidi="fa-IR"/>
        </w:rPr>
        <w:t>ط</w:t>
      </w:r>
      <w:r w:rsidRPr="007A482D">
        <w:rPr>
          <w:rFonts w:cs="B Nazanin" w:hint="cs"/>
          <w:sz w:val="28"/>
          <w:szCs w:val="28"/>
          <w:rtl/>
          <w:lang w:bidi="fa-IR"/>
        </w:rPr>
        <w:t>ی</w:t>
      </w:r>
      <w:r w:rsidRPr="007A482D">
        <w:rPr>
          <w:rFonts w:cs="B Nazanin"/>
          <w:sz w:val="28"/>
          <w:szCs w:val="28"/>
          <w:rtl/>
          <w:lang w:bidi="fa-IR"/>
        </w:rPr>
        <w:t xml:space="preserve"> </w:t>
      </w:r>
      <w:r w:rsidRPr="007A482D">
        <w:rPr>
          <w:rFonts w:cs="B Nazanin" w:hint="cs"/>
          <w:sz w:val="28"/>
          <w:szCs w:val="28"/>
          <w:rtl/>
          <w:lang w:bidi="fa-IR"/>
        </w:rPr>
        <w:t>ی</w:t>
      </w:r>
      <w:r w:rsidRPr="007A482D">
        <w:rPr>
          <w:rFonts w:cs="B Nazanin" w:hint="eastAsia"/>
          <w:sz w:val="28"/>
          <w:szCs w:val="28"/>
          <w:rtl/>
          <w:lang w:bidi="fa-IR"/>
        </w:rPr>
        <w:t>ک</w:t>
      </w:r>
      <w:r w:rsidRPr="007A482D">
        <w:rPr>
          <w:rFonts w:cs="B Nazanin" w:hint="cs"/>
          <w:sz w:val="28"/>
          <w:szCs w:val="28"/>
          <w:rtl/>
          <w:lang w:bidi="fa-IR"/>
        </w:rPr>
        <w:t>ی</w:t>
      </w:r>
      <w:r w:rsidRPr="007A482D">
        <w:rPr>
          <w:rFonts w:cs="B Nazanin"/>
          <w:sz w:val="28"/>
          <w:szCs w:val="28"/>
          <w:rtl/>
          <w:lang w:bidi="fa-IR"/>
        </w:rPr>
        <w:t xml:space="preserve"> از نتا</w:t>
      </w:r>
      <w:r w:rsidRPr="007A482D">
        <w:rPr>
          <w:rFonts w:cs="B Nazanin" w:hint="cs"/>
          <w:sz w:val="28"/>
          <w:szCs w:val="28"/>
          <w:rtl/>
          <w:lang w:bidi="fa-IR"/>
        </w:rPr>
        <w:t>ی</w:t>
      </w:r>
      <w:r w:rsidRPr="007A482D">
        <w:rPr>
          <w:rFonts w:cs="B Nazanin" w:hint="eastAsia"/>
          <w:sz w:val="28"/>
          <w:szCs w:val="28"/>
          <w:rtl/>
          <w:lang w:bidi="fa-IR"/>
        </w:rPr>
        <w:t>ج</w:t>
      </w:r>
      <w:r w:rsidRPr="007A482D">
        <w:rPr>
          <w:rFonts w:cs="B Nazanin"/>
          <w:sz w:val="28"/>
          <w:szCs w:val="28"/>
          <w:rtl/>
          <w:lang w:bidi="fa-IR"/>
        </w:rPr>
        <w:t xml:space="preserve"> مدل حاکم</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است (به 7.2 مراجعه کن</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w:t>
      </w:r>
    </w:p>
    <w:p w14:paraId="236B099F" w14:textId="3EDA5629" w:rsidR="007A482D" w:rsidRPr="007A482D" w:rsidRDefault="007A482D" w:rsidP="007A482D">
      <w:pPr>
        <w:rPr>
          <w:rFonts w:cs="B Titr"/>
          <w:sz w:val="28"/>
          <w:szCs w:val="28"/>
          <w:rtl/>
          <w:lang w:bidi="fa-IR"/>
        </w:rPr>
      </w:pPr>
      <w:r w:rsidRPr="007A482D">
        <w:rPr>
          <w:rFonts w:cs="B Titr"/>
          <w:sz w:val="28"/>
          <w:szCs w:val="28"/>
          <w:rtl/>
          <w:lang w:bidi="fa-IR"/>
        </w:rPr>
        <w:t>5.2.2 داده‌ها، سوابق و ملاحظات ز</w:t>
      </w:r>
      <w:r w:rsidRPr="007A482D">
        <w:rPr>
          <w:rFonts w:cs="B Titr" w:hint="cs"/>
          <w:sz w:val="28"/>
          <w:szCs w:val="28"/>
          <w:rtl/>
          <w:lang w:bidi="fa-IR"/>
        </w:rPr>
        <w:t>ی</w:t>
      </w:r>
      <w:r w:rsidRPr="007A482D">
        <w:rPr>
          <w:rFonts w:cs="B Titr" w:hint="eastAsia"/>
          <w:sz w:val="28"/>
          <w:szCs w:val="28"/>
          <w:rtl/>
          <w:lang w:bidi="fa-IR"/>
        </w:rPr>
        <w:t>ست‌مح</w:t>
      </w:r>
      <w:r w:rsidRPr="007A482D">
        <w:rPr>
          <w:rFonts w:cs="B Titr" w:hint="cs"/>
          <w:sz w:val="28"/>
          <w:szCs w:val="28"/>
          <w:rtl/>
          <w:lang w:bidi="fa-IR"/>
        </w:rPr>
        <w:t>ی</w:t>
      </w:r>
      <w:r w:rsidRPr="007A482D">
        <w:rPr>
          <w:rFonts w:cs="B Titr" w:hint="eastAsia"/>
          <w:sz w:val="28"/>
          <w:szCs w:val="28"/>
          <w:rtl/>
          <w:lang w:bidi="fa-IR"/>
        </w:rPr>
        <w:t>ط</w:t>
      </w:r>
      <w:r w:rsidRPr="007A482D">
        <w:rPr>
          <w:rFonts w:cs="B Titr" w:hint="cs"/>
          <w:sz w:val="28"/>
          <w:szCs w:val="28"/>
          <w:rtl/>
          <w:lang w:bidi="fa-IR"/>
        </w:rPr>
        <w:t>ی</w:t>
      </w:r>
    </w:p>
    <w:p w14:paraId="71F6D098" w14:textId="3CFC872B" w:rsidR="007A482D" w:rsidRPr="007A482D" w:rsidRDefault="007A482D" w:rsidP="007A482D">
      <w:pPr>
        <w:rPr>
          <w:rFonts w:cs="B Nazanin"/>
          <w:sz w:val="28"/>
          <w:szCs w:val="28"/>
          <w:rtl/>
          <w:lang w:bidi="fa-IR"/>
        </w:rPr>
      </w:pPr>
      <w:r w:rsidRPr="007A482D">
        <w:rPr>
          <w:rFonts w:cs="B Nazanin" w:hint="eastAsia"/>
          <w:sz w:val="28"/>
          <w:szCs w:val="28"/>
          <w:rtl/>
          <w:lang w:bidi="fa-IR"/>
        </w:rPr>
        <w:t>گنجاندن</w:t>
      </w:r>
      <w:r w:rsidRPr="007A482D">
        <w:rPr>
          <w:rFonts w:cs="B Nazanin"/>
          <w:sz w:val="28"/>
          <w:szCs w:val="28"/>
          <w:rtl/>
          <w:lang w:bidi="fa-IR"/>
        </w:rPr>
        <w:t xml:space="preserve"> اطلاعات، روش‌ها</w:t>
      </w:r>
      <w:r w:rsidRPr="007A482D">
        <w:rPr>
          <w:rFonts w:cs="B Nazanin" w:hint="cs"/>
          <w:sz w:val="28"/>
          <w:szCs w:val="28"/>
          <w:rtl/>
          <w:lang w:bidi="fa-IR"/>
        </w:rPr>
        <w:t>ی</w:t>
      </w:r>
      <w:r w:rsidRPr="007A482D">
        <w:rPr>
          <w:rFonts w:cs="B Nazanin"/>
          <w:sz w:val="28"/>
          <w:szCs w:val="28"/>
          <w:rtl/>
          <w:lang w:bidi="fa-IR"/>
        </w:rPr>
        <w:t xml:space="preserve"> جمع‌آور</w:t>
      </w:r>
      <w:r w:rsidRPr="007A482D">
        <w:rPr>
          <w:rFonts w:cs="B Nazanin" w:hint="cs"/>
          <w:sz w:val="28"/>
          <w:szCs w:val="28"/>
          <w:rtl/>
          <w:lang w:bidi="fa-IR"/>
        </w:rPr>
        <w:t>ی</w:t>
      </w:r>
      <w:r w:rsidRPr="007A482D">
        <w:rPr>
          <w:rFonts w:cs="B Nazanin"/>
          <w:sz w:val="28"/>
          <w:szCs w:val="28"/>
          <w:rtl/>
          <w:lang w:bidi="fa-IR"/>
        </w:rPr>
        <w:t xml:space="preserve"> داده‌ها و نگهدار</w:t>
      </w:r>
      <w:r w:rsidRPr="007A482D">
        <w:rPr>
          <w:rFonts w:cs="B Nazanin" w:hint="cs"/>
          <w:sz w:val="28"/>
          <w:szCs w:val="28"/>
          <w:rtl/>
          <w:lang w:bidi="fa-IR"/>
        </w:rPr>
        <w:t>ی</w:t>
      </w:r>
      <w:r w:rsidRPr="007A482D">
        <w:rPr>
          <w:rFonts w:cs="B Nazanin"/>
          <w:sz w:val="28"/>
          <w:szCs w:val="28"/>
          <w:rtl/>
          <w:lang w:bidi="fa-IR"/>
        </w:rPr>
        <w:t xml:space="preserve"> مؤثر سوابق با</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 xml:space="preserve"> حفظ شود تا امکان شفاف</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قابل</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تفس</w:t>
      </w:r>
      <w:r w:rsidRPr="007A482D">
        <w:rPr>
          <w:rFonts w:cs="B Nazanin" w:hint="cs"/>
          <w:sz w:val="28"/>
          <w:szCs w:val="28"/>
          <w:rtl/>
          <w:lang w:bidi="fa-IR"/>
        </w:rPr>
        <w:t>ی</w:t>
      </w:r>
      <w:r w:rsidRPr="007A482D">
        <w:rPr>
          <w:rFonts w:cs="B Nazanin" w:hint="eastAsia"/>
          <w:sz w:val="28"/>
          <w:szCs w:val="28"/>
          <w:rtl/>
          <w:lang w:bidi="fa-IR"/>
        </w:rPr>
        <w:t>ر،</w:t>
      </w:r>
      <w:r w:rsidRPr="007A482D">
        <w:rPr>
          <w:rFonts w:cs="B Nazanin"/>
          <w:sz w:val="28"/>
          <w:szCs w:val="28"/>
          <w:rtl/>
          <w:lang w:bidi="fa-IR"/>
        </w:rPr>
        <w:t xml:space="preserve"> قابل</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بازتول</w:t>
      </w:r>
      <w:r w:rsidRPr="007A482D">
        <w:rPr>
          <w:rFonts w:cs="B Nazanin" w:hint="cs"/>
          <w:sz w:val="28"/>
          <w:szCs w:val="28"/>
          <w:rtl/>
          <w:lang w:bidi="fa-IR"/>
        </w:rPr>
        <w:t>ی</w:t>
      </w:r>
      <w:r w:rsidRPr="007A482D">
        <w:rPr>
          <w:rFonts w:cs="B Nazanin" w:hint="eastAsia"/>
          <w:sz w:val="28"/>
          <w:szCs w:val="28"/>
          <w:rtl/>
          <w:lang w:bidi="fa-IR"/>
        </w:rPr>
        <w:t>د،</w:t>
      </w:r>
      <w:r w:rsidRPr="007A482D">
        <w:rPr>
          <w:rFonts w:cs="B Nazanin"/>
          <w:sz w:val="28"/>
          <w:szCs w:val="28"/>
          <w:rtl/>
          <w:lang w:bidi="fa-IR"/>
        </w:rPr>
        <w:t xml:space="preserve"> تکرارپذ</w:t>
      </w:r>
      <w:r w:rsidRPr="007A482D">
        <w:rPr>
          <w:rFonts w:cs="B Nazanin" w:hint="cs"/>
          <w:sz w:val="28"/>
          <w:szCs w:val="28"/>
          <w:rtl/>
          <w:lang w:bidi="fa-IR"/>
        </w:rPr>
        <w:t>ی</w:t>
      </w:r>
      <w:r w:rsidRPr="007A482D">
        <w:rPr>
          <w:rFonts w:cs="B Nazanin" w:hint="eastAsia"/>
          <w:sz w:val="28"/>
          <w:szCs w:val="28"/>
          <w:rtl/>
          <w:lang w:bidi="fa-IR"/>
        </w:rPr>
        <w:t>ر</w:t>
      </w:r>
      <w:r w:rsidRPr="007A482D">
        <w:rPr>
          <w:rFonts w:cs="B Nazanin" w:hint="cs"/>
          <w:sz w:val="28"/>
          <w:szCs w:val="28"/>
          <w:rtl/>
          <w:lang w:bidi="fa-IR"/>
        </w:rPr>
        <w:t>ی</w:t>
      </w:r>
      <w:r w:rsidRPr="007A482D">
        <w:rPr>
          <w:rFonts w:cs="B Nazanin"/>
          <w:sz w:val="28"/>
          <w:szCs w:val="28"/>
          <w:rtl/>
          <w:lang w:bidi="fa-IR"/>
        </w:rPr>
        <w:t xml:space="preserve"> و قابل</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تعامل نتا</w:t>
      </w:r>
      <w:r w:rsidRPr="007A482D">
        <w:rPr>
          <w:rFonts w:cs="B Nazanin" w:hint="cs"/>
          <w:sz w:val="28"/>
          <w:szCs w:val="28"/>
          <w:rtl/>
          <w:lang w:bidi="fa-IR"/>
        </w:rPr>
        <w:t>ی</w:t>
      </w:r>
      <w:r w:rsidRPr="007A482D">
        <w:rPr>
          <w:rFonts w:cs="B Nazanin" w:hint="eastAsia"/>
          <w:sz w:val="28"/>
          <w:szCs w:val="28"/>
          <w:rtl/>
          <w:lang w:bidi="fa-IR"/>
        </w:rPr>
        <w:t>ج</w:t>
      </w:r>
      <w:r w:rsidRPr="007A482D">
        <w:rPr>
          <w:rFonts w:cs="B Nazanin"/>
          <w:sz w:val="28"/>
          <w:szCs w:val="28"/>
          <w:rtl/>
          <w:lang w:bidi="fa-IR"/>
        </w:rPr>
        <w:t xml:space="preserve"> فراهم شود: همه ا</w:t>
      </w:r>
      <w:r w:rsidRPr="007A482D">
        <w:rPr>
          <w:rFonts w:cs="B Nazanin" w:hint="cs"/>
          <w:sz w:val="28"/>
          <w:szCs w:val="28"/>
          <w:rtl/>
          <w:lang w:bidi="fa-IR"/>
        </w:rPr>
        <w:t>ی</w:t>
      </w:r>
      <w:r w:rsidRPr="007A482D">
        <w:rPr>
          <w:rFonts w:cs="B Nazanin" w:hint="eastAsia"/>
          <w:sz w:val="28"/>
          <w:szCs w:val="28"/>
          <w:rtl/>
          <w:lang w:bidi="fa-IR"/>
        </w:rPr>
        <w:t>نها</w:t>
      </w:r>
      <w:r w:rsidRPr="007A482D">
        <w:rPr>
          <w:rFonts w:cs="B Nazanin"/>
          <w:sz w:val="28"/>
          <w:szCs w:val="28"/>
          <w:rtl/>
          <w:lang w:bidi="fa-IR"/>
        </w:rPr>
        <w:t xml:space="preserve"> جنبه‌ها</w:t>
      </w:r>
      <w:r w:rsidRPr="007A482D">
        <w:rPr>
          <w:rFonts w:cs="B Nazanin" w:hint="cs"/>
          <w:sz w:val="28"/>
          <w:szCs w:val="28"/>
          <w:rtl/>
          <w:lang w:bidi="fa-IR"/>
        </w:rPr>
        <w:t>ی</w:t>
      </w:r>
      <w:r w:rsidRPr="007A482D">
        <w:rPr>
          <w:rFonts w:cs="B Nazanin"/>
          <w:sz w:val="28"/>
          <w:szCs w:val="28"/>
          <w:rtl/>
          <w:lang w:bidi="fa-IR"/>
        </w:rPr>
        <w:t xml:space="preserve"> مهم اعتبار و اعتمادپذ</w:t>
      </w:r>
      <w:r w:rsidRPr="007A482D">
        <w:rPr>
          <w:rFonts w:cs="B Nazanin" w:hint="cs"/>
          <w:sz w:val="28"/>
          <w:szCs w:val="28"/>
          <w:rtl/>
          <w:lang w:bidi="fa-IR"/>
        </w:rPr>
        <w:t>ی</w:t>
      </w:r>
      <w:r w:rsidRPr="007A482D">
        <w:rPr>
          <w:rFonts w:cs="B Nazanin" w:hint="eastAsia"/>
          <w:sz w:val="28"/>
          <w:szCs w:val="28"/>
          <w:rtl/>
          <w:lang w:bidi="fa-IR"/>
        </w:rPr>
        <w:t>ر</w:t>
      </w:r>
      <w:r w:rsidRPr="007A482D">
        <w:rPr>
          <w:rFonts w:cs="B Nazanin" w:hint="cs"/>
          <w:sz w:val="28"/>
          <w:szCs w:val="28"/>
          <w:rtl/>
          <w:lang w:bidi="fa-IR"/>
        </w:rPr>
        <w:t>ی</w:t>
      </w:r>
      <w:r w:rsidRPr="007A482D">
        <w:rPr>
          <w:rFonts w:cs="B Nazanin"/>
          <w:sz w:val="28"/>
          <w:szCs w:val="28"/>
          <w:rtl/>
          <w:lang w:bidi="fa-IR"/>
        </w:rPr>
        <w:t xml:space="preserve"> ز</w:t>
      </w:r>
      <w:r w:rsidRPr="007A482D">
        <w:rPr>
          <w:rFonts w:cs="B Nazanin" w:hint="cs"/>
          <w:sz w:val="28"/>
          <w:szCs w:val="28"/>
          <w:rtl/>
          <w:lang w:bidi="fa-IR"/>
        </w:rPr>
        <w:t>ی</w:t>
      </w:r>
      <w:r w:rsidRPr="007A482D">
        <w:rPr>
          <w:rFonts w:cs="B Nazanin" w:hint="eastAsia"/>
          <w:sz w:val="28"/>
          <w:szCs w:val="28"/>
          <w:rtl/>
          <w:lang w:bidi="fa-IR"/>
        </w:rPr>
        <w:t>ست‌مح</w:t>
      </w:r>
      <w:r w:rsidRPr="007A482D">
        <w:rPr>
          <w:rFonts w:cs="B Nazanin" w:hint="cs"/>
          <w:sz w:val="28"/>
          <w:szCs w:val="28"/>
          <w:rtl/>
          <w:lang w:bidi="fa-IR"/>
        </w:rPr>
        <w:t>ی</w:t>
      </w:r>
      <w:r w:rsidRPr="007A482D">
        <w:rPr>
          <w:rFonts w:cs="B Nazanin" w:hint="eastAsia"/>
          <w:sz w:val="28"/>
          <w:szCs w:val="28"/>
          <w:rtl/>
          <w:lang w:bidi="fa-IR"/>
        </w:rPr>
        <w:t>ط</w:t>
      </w:r>
      <w:r w:rsidRPr="007A482D">
        <w:rPr>
          <w:rFonts w:cs="B Nazanin" w:hint="cs"/>
          <w:sz w:val="28"/>
          <w:szCs w:val="28"/>
          <w:rtl/>
          <w:lang w:bidi="fa-IR"/>
        </w:rPr>
        <w:t>ی</w:t>
      </w:r>
      <w:r w:rsidRPr="007A482D">
        <w:rPr>
          <w:rFonts w:cs="B Nazanin"/>
          <w:sz w:val="28"/>
          <w:szCs w:val="28"/>
          <w:rtl/>
          <w:lang w:bidi="fa-IR"/>
        </w:rPr>
        <w:t xml:space="preserve"> </w:t>
      </w:r>
      <w:r w:rsidRPr="007A482D">
        <w:rPr>
          <w:rFonts w:cs="B Nazanin" w:hint="cs"/>
          <w:sz w:val="28"/>
          <w:szCs w:val="28"/>
          <w:rtl/>
          <w:lang w:bidi="fa-IR"/>
        </w:rPr>
        <w:t>ی</w:t>
      </w:r>
      <w:r w:rsidRPr="007A482D">
        <w:rPr>
          <w:rFonts w:cs="B Nazanin" w:hint="eastAsia"/>
          <w:sz w:val="28"/>
          <w:szCs w:val="28"/>
          <w:rtl/>
          <w:lang w:bidi="fa-IR"/>
        </w:rPr>
        <w:t>ک</w:t>
      </w:r>
      <w:r w:rsidRPr="007A482D">
        <w:rPr>
          <w:rFonts w:cs="B Nazanin"/>
          <w:sz w:val="28"/>
          <w:szCs w:val="28"/>
          <w:rtl/>
          <w:lang w:bidi="fa-IR"/>
        </w:rPr>
        <w:t xml:space="preserve"> سازمان هستند.</w:t>
      </w:r>
    </w:p>
    <w:p w14:paraId="2570650E" w14:textId="5EA4EF50" w:rsidR="007A482D" w:rsidRPr="007A482D" w:rsidRDefault="007A482D" w:rsidP="007A482D">
      <w:pPr>
        <w:rPr>
          <w:rFonts w:cs="B Nazanin"/>
          <w:sz w:val="28"/>
          <w:szCs w:val="28"/>
          <w:rtl/>
          <w:lang w:bidi="fa-IR"/>
        </w:rPr>
      </w:pPr>
      <w:r w:rsidRPr="007A482D">
        <w:rPr>
          <w:rFonts w:cs="B Nazanin" w:hint="eastAsia"/>
          <w:sz w:val="28"/>
          <w:szCs w:val="28"/>
          <w:rtl/>
          <w:lang w:bidi="fa-IR"/>
        </w:rPr>
        <w:t>زم</w:t>
      </w:r>
      <w:r w:rsidRPr="007A482D">
        <w:rPr>
          <w:rFonts w:cs="B Nazanin" w:hint="cs"/>
          <w:sz w:val="28"/>
          <w:szCs w:val="28"/>
          <w:rtl/>
          <w:lang w:bidi="fa-IR"/>
        </w:rPr>
        <w:t>ی</w:t>
      </w:r>
      <w:r w:rsidRPr="007A482D">
        <w:rPr>
          <w:rFonts w:cs="B Nazanin" w:hint="eastAsia"/>
          <w:sz w:val="28"/>
          <w:szCs w:val="28"/>
          <w:rtl/>
          <w:lang w:bidi="fa-IR"/>
        </w:rPr>
        <w:t>نه‌ها</w:t>
      </w:r>
      <w:r w:rsidRPr="007A482D">
        <w:rPr>
          <w:rFonts w:cs="B Nazanin" w:hint="cs"/>
          <w:sz w:val="28"/>
          <w:szCs w:val="28"/>
          <w:rtl/>
          <w:lang w:bidi="fa-IR"/>
        </w:rPr>
        <w:t>ی</w:t>
      </w:r>
      <w:r w:rsidRPr="007A482D">
        <w:rPr>
          <w:rFonts w:cs="B Nazanin"/>
          <w:sz w:val="28"/>
          <w:szCs w:val="28"/>
          <w:rtl/>
          <w:lang w:bidi="fa-IR"/>
        </w:rPr>
        <w:t xml:space="preserve"> قابل توجه شامل موارد ز</w:t>
      </w:r>
      <w:r w:rsidRPr="007A482D">
        <w:rPr>
          <w:rFonts w:cs="B Nazanin" w:hint="cs"/>
          <w:sz w:val="28"/>
          <w:szCs w:val="28"/>
          <w:rtl/>
          <w:lang w:bidi="fa-IR"/>
        </w:rPr>
        <w:t>ی</w:t>
      </w:r>
      <w:r w:rsidRPr="007A482D">
        <w:rPr>
          <w:rFonts w:cs="B Nazanin" w:hint="eastAsia"/>
          <w:sz w:val="28"/>
          <w:szCs w:val="28"/>
          <w:rtl/>
          <w:lang w:bidi="fa-IR"/>
        </w:rPr>
        <w:t>ر</w:t>
      </w:r>
      <w:r w:rsidRPr="007A482D">
        <w:rPr>
          <w:rFonts w:cs="B Nazanin"/>
          <w:sz w:val="28"/>
          <w:szCs w:val="28"/>
          <w:rtl/>
          <w:lang w:bidi="fa-IR"/>
        </w:rPr>
        <w:t xml:space="preserve"> است اما محدود به آن</w:t>
      </w:r>
      <w:r w:rsidR="000B5E58">
        <w:rPr>
          <w:rFonts w:cs="B Nazanin" w:hint="cs"/>
          <w:sz w:val="28"/>
          <w:szCs w:val="28"/>
          <w:rtl/>
          <w:lang w:bidi="fa-IR"/>
        </w:rPr>
        <w:t>‌</w:t>
      </w:r>
      <w:r w:rsidRPr="007A482D">
        <w:rPr>
          <w:rFonts w:cs="B Nazanin"/>
          <w:sz w:val="28"/>
          <w:szCs w:val="28"/>
          <w:rtl/>
          <w:lang w:bidi="fa-IR"/>
        </w:rPr>
        <w:t>ها ن</w:t>
      </w:r>
      <w:r w:rsidRPr="007A482D">
        <w:rPr>
          <w:rFonts w:cs="B Nazanin" w:hint="cs"/>
          <w:sz w:val="28"/>
          <w:szCs w:val="28"/>
          <w:rtl/>
          <w:lang w:bidi="fa-IR"/>
        </w:rPr>
        <w:t>ی</w:t>
      </w:r>
      <w:r w:rsidRPr="007A482D">
        <w:rPr>
          <w:rFonts w:cs="B Nazanin" w:hint="eastAsia"/>
          <w:sz w:val="28"/>
          <w:szCs w:val="28"/>
          <w:rtl/>
          <w:lang w:bidi="fa-IR"/>
        </w:rPr>
        <w:t>ست</w:t>
      </w:r>
      <w:r w:rsidRPr="007A482D">
        <w:rPr>
          <w:rFonts w:cs="B Nazanin"/>
          <w:sz w:val="28"/>
          <w:szCs w:val="28"/>
          <w:rtl/>
          <w:lang w:bidi="fa-IR"/>
        </w:rPr>
        <w:t>:</w:t>
      </w:r>
    </w:p>
    <w:p w14:paraId="63E18D12" w14:textId="77777777" w:rsidR="007A482D" w:rsidRPr="007A482D" w:rsidRDefault="007A482D" w:rsidP="007A482D">
      <w:pPr>
        <w:rPr>
          <w:rFonts w:cs="B Nazanin"/>
          <w:sz w:val="28"/>
          <w:szCs w:val="28"/>
          <w:rtl/>
          <w:lang w:bidi="fa-IR"/>
        </w:rPr>
      </w:pPr>
      <w:r w:rsidRPr="007A482D">
        <w:rPr>
          <w:rFonts w:cs="B Nazanin" w:hint="eastAsia"/>
          <w:sz w:val="28"/>
          <w:szCs w:val="28"/>
          <w:rtl/>
          <w:lang w:bidi="fa-IR"/>
        </w:rPr>
        <w:t>الف</w:t>
      </w:r>
      <w:r w:rsidRPr="007A482D">
        <w:rPr>
          <w:rFonts w:cs="B Nazanin"/>
          <w:sz w:val="28"/>
          <w:szCs w:val="28"/>
          <w:rtl/>
          <w:lang w:bidi="fa-IR"/>
        </w:rPr>
        <w:t>) توسعه مع</w:t>
      </w:r>
      <w:r w:rsidRPr="007A482D">
        <w:rPr>
          <w:rFonts w:cs="B Nazanin" w:hint="cs"/>
          <w:sz w:val="28"/>
          <w:szCs w:val="28"/>
          <w:rtl/>
          <w:lang w:bidi="fa-IR"/>
        </w:rPr>
        <w:t>ی</w:t>
      </w:r>
      <w:r w:rsidRPr="007A482D">
        <w:rPr>
          <w:rFonts w:cs="B Nazanin" w:hint="eastAsia"/>
          <w:sz w:val="28"/>
          <w:szCs w:val="28"/>
          <w:rtl/>
          <w:lang w:bidi="fa-IR"/>
        </w:rPr>
        <w:t>ارها</w:t>
      </w:r>
      <w:r w:rsidRPr="007A482D">
        <w:rPr>
          <w:rFonts w:cs="B Nazanin"/>
          <w:sz w:val="28"/>
          <w:szCs w:val="28"/>
          <w:rtl/>
          <w:lang w:bidi="fa-IR"/>
        </w:rPr>
        <w:t>: واقع‌ب</w:t>
      </w:r>
      <w:r w:rsidRPr="007A482D">
        <w:rPr>
          <w:rFonts w:cs="B Nazanin" w:hint="cs"/>
          <w:sz w:val="28"/>
          <w:szCs w:val="28"/>
          <w:rtl/>
          <w:lang w:bidi="fa-IR"/>
        </w:rPr>
        <w:t>ی</w:t>
      </w:r>
      <w:r w:rsidRPr="007A482D">
        <w:rPr>
          <w:rFonts w:cs="B Nazanin" w:hint="eastAsia"/>
          <w:sz w:val="28"/>
          <w:szCs w:val="28"/>
          <w:rtl/>
          <w:lang w:bidi="fa-IR"/>
        </w:rPr>
        <w:t>نانه</w:t>
      </w:r>
      <w:r w:rsidRPr="007A482D">
        <w:rPr>
          <w:rFonts w:cs="B Nazanin"/>
          <w:sz w:val="28"/>
          <w:szCs w:val="28"/>
          <w:rtl/>
          <w:lang w:bidi="fa-IR"/>
        </w:rPr>
        <w:t xml:space="preserve"> و عمل</w:t>
      </w:r>
      <w:r w:rsidRPr="007A482D">
        <w:rPr>
          <w:rFonts w:cs="B Nazanin" w:hint="cs"/>
          <w:sz w:val="28"/>
          <w:szCs w:val="28"/>
          <w:rtl/>
          <w:lang w:bidi="fa-IR"/>
        </w:rPr>
        <w:t>ی</w:t>
      </w:r>
      <w:r w:rsidRPr="007A482D">
        <w:rPr>
          <w:rFonts w:cs="B Nazanin" w:hint="eastAsia"/>
          <w:sz w:val="28"/>
          <w:szCs w:val="28"/>
          <w:rtl/>
          <w:lang w:bidi="fa-IR"/>
        </w:rPr>
        <w:t>؛</w:t>
      </w:r>
    </w:p>
    <w:p w14:paraId="5EEDD436" w14:textId="3E1C4C39" w:rsidR="007A482D" w:rsidRPr="007A482D" w:rsidRDefault="007A482D" w:rsidP="007A482D">
      <w:pPr>
        <w:rPr>
          <w:rFonts w:cs="B Nazanin"/>
          <w:sz w:val="28"/>
          <w:szCs w:val="28"/>
          <w:rtl/>
          <w:lang w:bidi="fa-IR"/>
        </w:rPr>
      </w:pPr>
      <w:r w:rsidRPr="007A482D">
        <w:rPr>
          <w:rFonts w:cs="B Nazanin" w:hint="eastAsia"/>
          <w:sz w:val="28"/>
          <w:szCs w:val="28"/>
          <w:rtl/>
          <w:lang w:bidi="fa-IR"/>
        </w:rPr>
        <w:t>ب</w:t>
      </w:r>
      <w:r w:rsidRPr="007A482D">
        <w:rPr>
          <w:rFonts w:cs="B Nazanin"/>
          <w:sz w:val="28"/>
          <w:szCs w:val="28"/>
          <w:rtl/>
          <w:lang w:bidi="fa-IR"/>
        </w:rPr>
        <w:t>) تغ</w:t>
      </w:r>
      <w:r w:rsidRPr="007A482D">
        <w:rPr>
          <w:rFonts w:cs="B Nazanin" w:hint="cs"/>
          <w:sz w:val="28"/>
          <w:szCs w:val="28"/>
          <w:rtl/>
          <w:lang w:bidi="fa-IR"/>
        </w:rPr>
        <w:t>یی</w:t>
      </w:r>
      <w:r w:rsidRPr="007A482D">
        <w:rPr>
          <w:rFonts w:cs="B Nazanin" w:hint="eastAsia"/>
          <w:sz w:val="28"/>
          <w:szCs w:val="28"/>
          <w:rtl/>
          <w:lang w:bidi="fa-IR"/>
        </w:rPr>
        <w:t>رات</w:t>
      </w:r>
      <w:r w:rsidRPr="007A482D">
        <w:rPr>
          <w:rFonts w:cs="B Nazanin"/>
          <w:sz w:val="28"/>
          <w:szCs w:val="28"/>
          <w:rtl/>
          <w:lang w:bidi="fa-IR"/>
        </w:rPr>
        <w:t xml:space="preserve"> آب و هوا</w:t>
      </w:r>
      <w:r w:rsidRPr="007A482D">
        <w:rPr>
          <w:rFonts w:cs="B Nazanin" w:hint="cs"/>
          <w:sz w:val="28"/>
          <w:szCs w:val="28"/>
          <w:rtl/>
          <w:lang w:bidi="fa-IR"/>
        </w:rPr>
        <w:t>یی</w:t>
      </w:r>
      <w:r w:rsidRPr="007A482D">
        <w:rPr>
          <w:rFonts w:cs="B Nazanin" w:hint="eastAsia"/>
          <w:sz w:val="28"/>
          <w:szCs w:val="28"/>
          <w:rtl/>
          <w:lang w:bidi="fa-IR"/>
        </w:rPr>
        <w:t>،</w:t>
      </w:r>
      <w:r w:rsidRPr="007A482D">
        <w:rPr>
          <w:rFonts w:cs="B Nazanin"/>
          <w:sz w:val="28"/>
          <w:szCs w:val="28"/>
          <w:rtl/>
          <w:lang w:bidi="fa-IR"/>
        </w:rPr>
        <w:t xml:space="preserve"> از جمله انتشار گازها</w:t>
      </w:r>
      <w:r w:rsidRPr="007A482D">
        <w:rPr>
          <w:rFonts w:cs="B Nazanin" w:hint="cs"/>
          <w:sz w:val="28"/>
          <w:szCs w:val="28"/>
          <w:rtl/>
          <w:lang w:bidi="fa-IR"/>
        </w:rPr>
        <w:t>ی</w:t>
      </w:r>
      <w:r w:rsidRPr="007A482D">
        <w:rPr>
          <w:rFonts w:cs="B Nazanin"/>
          <w:sz w:val="28"/>
          <w:szCs w:val="28"/>
          <w:rtl/>
          <w:lang w:bidi="fa-IR"/>
        </w:rPr>
        <w:t xml:space="preserve"> گلخانه‌ا</w:t>
      </w:r>
      <w:r w:rsidRPr="007A482D">
        <w:rPr>
          <w:rFonts w:cs="B Nazanin" w:hint="cs"/>
          <w:sz w:val="28"/>
          <w:szCs w:val="28"/>
          <w:rtl/>
          <w:lang w:bidi="fa-IR"/>
        </w:rPr>
        <w:t>ی</w:t>
      </w:r>
      <w:r w:rsidRPr="007A482D">
        <w:rPr>
          <w:rFonts w:cs="B Nazanin"/>
          <w:sz w:val="28"/>
          <w:szCs w:val="28"/>
          <w:rtl/>
          <w:lang w:bidi="fa-IR"/>
        </w:rPr>
        <w:t>؛</w:t>
      </w:r>
    </w:p>
    <w:p w14:paraId="64F3124D" w14:textId="77777777" w:rsidR="007A482D" w:rsidRPr="007A482D" w:rsidRDefault="007A482D" w:rsidP="007A482D">
      <w:pPr>
        <w:rPr>
          <w:rFonts w:cs="B Nazanin"/>
          <w:sz w:val="28"/>
          <w:szCs w:val="28"/>
          <w:rtl/>
          <w:lang w:bidi="fa-IR"/>
        </w:rPr>
      </w:pPr>
      <w:r w:rsidRPr="007A482D">
        <w:rPr>
          <w:rFonts w:cs="B Nazanin" w:hint="eastAsia"/>
          <w:sz w:val="28"/>
          <w:szCs w:val="28"/>
          <w:rtl/>
          <w:lang w:bidi="fa-IR"/>
        </w:rPr>
        <w:t>ج</w:t>
      </w:r>
      <w:r w:rsidRPr="007A482D">
        <w:rPr>
          <w:rFonts w:cs="B Nazanin"/>
          <w:sz w:val="28"/>
          <w:szCs w:val="28"/>
          <w:rtl/>
          <w:lang w:bidi="fa-IR"/>
        </w:rPr>
        <w:t>) جبران انتشار، کاهش انتشار در زنج</w:t>
      </w:r>
      <w:r w:rsidRPr="007A482D">
        <w:rPr>
          <w:rFonts w:cs="B Nazanin" w:hint="cs"/>
          <w:sz w:val="28"/>
          <w:szCs w:val="28"/>
          <w:rtl/>
          <w:lang w:bidi="fa-IR"/>
        </w:rPr>
        <w:t>ی</w:t>
      </w:r>
      <w:r w:rsidRPr="007A482D">
        <w:rPr>
          <w:rFonts w:cs="B Nazanin" w:hint="eastAsia"/>
          <w:sz w:val="28"/>
          <w:szCs w:val="28"/>
          <w:rtl/>
          <w:lang w:bidi="fa-IR"/>
        </w:rPr>
        <w:t>ره</w:t>
      </w:r>
      <w:r w:rsidRPr="007A482D">
        <w:rPr>
          <w:rFonts w:cs="B Nazanin"/>
          <w:sz w:val="28"/>
          <w:szCs w:val="28"/>
          <w:rtl/>
          <w:lang w:bidi="fa-IR"/>
        </w:rPr>
        <w:t xml:space="preserve"> ارزش و استفاده از اعتبارات کربن</w:t>
      </w:r>
      <w:r w:rsidRPr="007A482D">
        <w:rPr>
          <w:rFonts w:cs="B Nazanin" w:hint="cs"/>
          <w:sz w:val="28"/>
          <w:szCs w:val="28"/>
          <w:rtl/>
          <w:lang w:bidi="fa-IR"/>
        </w:rPr>
        <w:t>ی</w:t>
      </w:r>
      <w:r w:rsidRPr="007A482D">
        <w:rPr>
          <w:rFonts w:cs="B Nazanin" w:hint="eastAsia"/>
          <w:sz w:val="28"/>
          <w:szCs w:val="28"/>
          <w:rtl/>
          <w:lang w:bidi="fa-IR"/>
        </w:rPr>
        <w:t>؛</w:t>
      </w:r>
    </w:p>
    <w:p w14:paraId="5C120962" w14:textId="77777777" w:rsidR="007A482D" w:rsidRPr="007A482D" w:rsidRDefault="007A482D" w:rsidP="007A482D">
      <w:pPr>
        <w:rPr>
          <w:rFonts w:cs="B Nazanin"/>
          <w:sz w:val="28"/>
          <w:szCs w:val="28"/>
          <w:rtl/>
          <w:lang w:bidi="fa-IR"/>
        </w:rPr>
      </w:pPr>
      <w:r w:rsidRPr="007A482D">
        <w:rPr>
          <w:rFonts w:cs="B Nazanin" w:hint="eastAsia"/>
          <w:sz w:val="28"/>
          <w:szCs w:val="28"/>
          <w:rtl/>
          <w:lang w:bidi="fa-IR"/>
        </w:rPr>
        <w:t>د</w:t>
      </w:r>
      <w:r w:rsidRPr="007A482D">
        <w:rPr>
          <w:rFonts w:cs="B Nazanin"/>
          <w:sz w:val="28"/>
          <w:szCs w:val="28"/>
          <w:rtl/>
          <w:lang w:bidi="fa-IR"/>
        </w:rPr>
        <w:t>) تأث</w:t>
      </w:r>
      <w:r w:rsidRPr="007A482D">
        <w:rPr>
          <w:rFonts w:cs="B Nazanin" w:hint="cs"/>
          <w:sz w:val="28"/>
          <w:szCs w:val="28"/>
          <w:rtl/>
          <w:lang w:bidi="fa-IR"/>
        </w:rPr>
        <w:t>ی</w:t>
      </w:r>
      <w:r w:rsidRPr="007A482D">
        <w:rPr>
          <w:rFonts w:cs="B Nazanin" w:hint="eastAsia"/>
          <w:sz w:val="28"/>
          <w:szCs w:val="28"/>
          <w:rtl/>
          <w:lang w:bidi="fa-IR"/>
        </w:rPr>
        <w:t>ر</w:t>
      </w:r>
      <w:r w:rsidRPr="007A482D">
        <w:rPr>
          <w:rFonts w:cs="B Nazanin"/>
          <w:sz w:val="28"/>
          <w:szCs w:val="28"/>
          <w:rtl/>
          <w:lang w:bidi="fa-IR"/>
        </w:rPr>
        <w:t xml:space="preserve"> بر زنج</w:t>
      </w:r>
      <w:r w:rsidRPr="007A482D">
        <w:rPr>
          <w:rFonts w:cs="B Nazanin" w:hint="cs"/>
          <w:sz w:val="28"/>
          <w:szCs w:val="28"/>
          <w:rtl/>
          <w:lang w:bidi="fa-IR"/>
        </w:rPr>
        <w:t>ی</w:t>
      </w:r>
      <w:r w:rsidRPr="007A482D">
        <w:rPr>
          <w:rFonts w:cs="B Nazanin" w:hint="eastAsia"/>
          <w:sz w:val="28"/>
          <w:szCs w:val="28"/>
          <w:rtl/>
          <w:lang w:bidi="fa-IR"/>
        </w:rPr>
        <w:t>ره</w:t>
      </w:r>
      <w:r w:rsidRPr="007A482D">
        <w:rPr>
          <w:rFonts w:cs="B Nazanin"/>
          <w:sz w:val="28"/>
          <w:szCs w:val="28"/>
          <w:rtl/>
          <w:lang w:bidi="fa-IR"/>
        </w:rPr>
        <w:t xml:space="preserve"> تأم</w:t>
      </w:r>
      <w:r w:rsidRPr="007A482D">
        <w:rPr>
          <w:rFonts w:cs="B Nazanin" w:hint="cs"/>
          <w:sz w:val="28"/>
          <w:szCs w:val="28"/>
          <w:rtl/>
          <w:lang w:bidi="fa-IR"/>
        </w:rPr>
        <w:t>ی</w:t>
      </w:r>
      <w:r w:rsidRPr="007A482D">
        <w:rPr>
          <w:rFonts w:cs="B Nazanin" w:hint="eastAsia"/>
          <w:sz w:val="28"/>
          <w:szCs w:val="28"/>
          <w:rtl/>
          <w:lang w:bidi="fa-IR"/>
        </w:rPr>
        <w:t>ن،</w:t>
      </w:r>
      <w:r w:rsidRPr="007A482D">
        <w:rPr>
          <w:rFonts w:cs="B Nazanin"/>
          <w:sz w:val="28"/>
          <w:szCs w:val="28"/>
          <w:rtl/>
          <w:lang w:bidi="fa-IR"/>
        </w:rPr>
        <w:t xml:space="preserve"> مشتر</w:t>
      </w:r>
      <w:r w:rsidRPr="007A482D">
        <w:rPr>
          <w:rFonts w:cs="B Nazanin" w:hint="cs"/>
          <w:sz w:val="28"/>
          <w:szCs w:val="28"/>
          <w:rtl/>
          <w:lang w:bidi="fa-IR"/>
        </w:rPr>
        <w:t>ی</w:t>
      </w:r>
      <w:r w:rsidRPr="007A482D">
        <w:rPr>
          <w:rFonts w:cs="B Nazanin" w:hint="eastAsia"/>
          <w:sz w:val="28"/>
          <w:szCs w:val="28"/>
          <w:rtl/>
          <w:lang w:bidi="fa-IR"/>
        </w:rPr>
        <w:t>ان</w:t>
      </w:r>
      <w:r w:rsidRPr="007A482D">
        <w:rPr>
          <w:rFonts w:cs="B Nazanin"/>
          <w:sz w:val="28"/>
          <w:szCs w:val="28"/>
          <w:rtl/>
          <w:lang w:bidi="fa-IR"/>
        </w:rPr>
        <w:t xml:space="preserve"> (در طول چرخه ح</w:t>
      </w:r>
      <w:r w:rsidRPr="007A482D">
        <w:rPr>
          <w:rFonts w:cs="B Nazanin" w:hint="cs"/>
          <w:sz w:val="28"/>
          <w:szCs w:val="28"/>
          <w:rtl/>
          <w:lang w:bidi="fa-IR"/>
        </w:rPr>
        <w:t>ی</w:t>
      </w:r>
      <w:r w:rsidRPr="007A482D">
        <w:rPr>
          <w:rFonts w:cs="B Nazanin" w:hint="eastAsia"/>
          <w:sz w:val="28"/>
          <w:szCs w:val="28"/>
          <w:rtl/>
          <w:lang w:bidi="fa-IR"/>
        </w:rPr>
        <w:t>ات</w:t>
      </w:r>
      <w:r w:rsidRPr="007A482D">
        <w:rPr>
          <w:rFonts w:cs="B Nazanin"/>
          <w:sz w:val="28"/>
          <w:szCs w:val="28"/>
          <w:rtl/>
          <w:lang w:bidi="fa-IR"/>
        </w:rPr>
        <w:t>)؛</w:t>
      </w:r>
    </w:p>
    <w:p w14:paraId="3AFEE6A5" w14:textId="77777777" w:rsidR="007A482D" w:rsidRPr="007A482D" w:rsidRDefault="007A482D" w:rsidP="007A482D">
      <w:pPr>
        <w:rPr>
          <w:rFonts w:cs="B Nazanin"/>
          <w:sz w:val="28"/>
          <w:szCs w:val="28"/>
          <w:rtl/>
          <w:lang w:bidi="fa-IR"/>
        </w:rPr>
      </w:pPr>
      <w:r w:rsidRPr="007A482D">
        <w:rPr>
          <w:rFonts w:cs="B Nazanin" w:hint="eastAsia"/>
          <w:sz w:val="28"/>
          <w:szCs w:val="28"/>
          <w:rtl/>
          <w:lang w:bidi="fa-IR"/>
        </w:rPr>
        <w:t>ه</w:t>
      </w:r>
      <w:r w:rsidRPr="007A482D">
        <w:rPr>
          <w:rFonts w:cs="B Nazanin"/>
          <w:sz w:val="28"/>
          <w:szCs w:val="28"/>
          <w:rtl/>
          <w:lang w:bidi="fa-IR"/>
        </w:rPr>
        <w:t>) تأث</w:t>
      </w:r>
      <w:r w:rsidRPr="007A482D">
        <w:rPr>
          <w:rFonts w:cs="B Nazanin" w:hint="cs"/>
          <w:sz w:val="28"/>
          <w:szCs w:val="28"/>
          <w:rtl/>
          <w:lang w:bidi="fa-IR"/>
        </w:rPr>
        <w:t>ی</w:t>
      </w:r>
      <w:r w:rsidRPr="007A482D">
        <w:rPr>
          <w:rFonts w:cs="B Nazanin" w:hint="eastAsia"/>
          <w:sz w:val="28"/>
          <w:szCs w:val="28"/>
          <w:rtl/>
          <w:lang w:bidi="fa-IR"/>
        </w:rPr>
        <w:t>ر</w:t>
      </w:r>
      <w:r w:rsidRPr="007A482D">
        <w:rPr>
          <w:rFonts w:cs="B Nazanin"/>
          <w:sz w:val="28"/>
          <w:szCs w:val="28"/>
          <w:rtl/>
          <w:lang w:bidi="fa-IR"/>
        </w:rPr>
        <w:t xml:space="preserve"> بر مد</w:t>
      </w:r>
      <w:r w:rsidRPr="007A482D">
        <w:rPr>
          <w:rFonts w:cs="B Nazanin" w:hint="cs"/>
          <w:sz w:val="28"/>
          <w:szCs w:val="28"/>
          <w:rtl/>
          <w:lang w:bidi="fa-IR"/>
        </w:rPr>
        <w:t>ی</w:t>
      </w:r>
      <w:r w:rsidRPr="007A482D">
        <w:rPr>
          <w:rFonts w:cs="B Nazanin" w:hint="eastAsia"/>
          <w:sz w:val="28"/>
          <w:szCs w:val="28"/>
          <w:rtl/>
          <w:lang w:bidi="fa-IR"/>
        </w:rPr>
        <w:t>ر</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پسماند و الزامات دفع؛</w:t>
      </w:r>
    </w:p>
    <w:p w14:paraId="5FE30CF3" w14:textId="77777777" w:rsidR="007A482D" w:rsidRPr="007A482D" w:rsidRDefault="007A482D" w:rsidP="007A482D">
      <w:pPr>
        <w:rPr>
          <w:rFonts w:cs="B Nazanin"/>
          <w:sz w:val="28"/>
          <w:szCs w:val="28"/>
          <w:rtl/>
          <w:lang w:bidi="fa-IR"/>
        </w:rPr>
      </w:pPr>
      <w:r w:rsidRPr="007A482D">
        <w:rPr>
          <w:rFonts w:cs="B Nazanin" w:hint="eastAsia"/>
          <w:sz w:val="28"/>
          <w:szCs w:val="28"/>
          <w:rtl/>
          <w:lang w:bidi="fa-IR"/>
        </w:rPr>
        <w:t>و</w:t>
      </w:r>
      <w:r w:rsidRPr="007A482D">
        <w:rPr>
          <w:rFonts w:cs="B Nazanin"/>
          <w:sz w:val="28"/>
          <w:szCs w:val="28"/>
          <w:rtl/>
          <w:lang w:bidi="fa-IR"/>
        </w:rPr>
        <w:t>) تأث</w:t>
      </w:r>
      <w:r w:rsidRPr="007A482D">
        <w:rPr>
          <w:rFonts w:cs="B Nazanin" w:hint="cs"/>
          <w:sz w:val="28"/>
          <w:szCs w:val="28"/>
          <w:rtl/>
          <w:lang w:bidi="fa-IR"/>
        </w:rPr>
        <w:t>ی</w:t>
      </w:r>
      <w:r w:rsidRPr="007A482D">
        <w:rPr>
          <w:rFonts w:cs="B Nazanin" w:hint="eastAsia"/>
          <w:sz w:val="28"/>
          <w:szCs w:val="28"/>
          <w:rtl/>
          <w:lang w:bidi="fa-IR"/>
        </w:rPr>
        <w:t>ر</w:t>
      </w:r>
      <w:r w:rsidRPr="007A482D">
        <w:rPr>
          <w:rFonts w:cs="B Nazanin"/>
          <w:sz w:val="28"/>
          <w:szCs w:val="28"/>
          <w:rtl/>
          <w:lang w:bidi="fa-IR"/>
        </w:rPr>
        <w:t xml:space="preserve"> بر تنوع ز</w:t>
      </w:r>
      <w:r w:rsidRPr="007A482D">
        <w:rPr>
          <w:rFonts w:cs="B Nazanin" w:hint="cs"/>
          <w:sz w:val="28"/>
          <w:szCs w:val="28"/>
          <w:rtl/>
          <w:lang w:bidi="fa-IR"/>
        </w:rPr>
        <w:t>ی</w:t>
      </w:r>
      <w:r w:rsidRPr="007A482D">
        <w:rPr>
          <w:rFonts w:cs="B Nazanin" w:hint="eastAsia"/>
          <w:sz w:val="28"/>
          <w:szCs w:val="28"/>
          <w:rtl/>
          <w:lang w:bidi="fa-IR"/>
        </w:rPr>
        <w:t>ست</w:t>
      </w:r>
      <w:r w:rsidRPr="007A482D">
        <w:rPr>
          <w:rFonts w:cs="B Nazanin" w:hint="cs"/>
          <w:sz w:val="28"/>
          <w:szCs w:val="28"/>
          <w:rtl/>
          <w:lang w:bidi="fa-IR"/>
        </w:rPr>
        <w:t>ی</w:t>
      </w:r>
      <w:r w:rsidRPr="007A482D">
        <w:rPr>
          <w:rFonts w:cs="B Nazanin" w:hint="eastAsia"/>
          <w:sz w:val="28"/>
          <w:szCs w:val="28"/>
          <w:rtl/>
          <w:lang w:bidi="fa-IR"/>
        </w:rPr>
        <w:t>،</w:t>
      </w:r>
      <w:r w:rsidRPr="007A482D">
        <w:rPr>
          <w:rFonts w:cs="B Nazanin"/>
          <w:sz w:val="28"/>
          <w:szCs w:val="28"/>
          <w:rtl/>
          <w:lang w:bidi="fa-IR"/>
        </w:rPr>
        <w:t xml:space="preserve"> مد</w:t>
      </w:r>
      <w:r w:rsidRPr="007A482D">
        <w:rPr>
          <w:rFonts w:cs="B Nazanin" w:hint="cs"/>
          <w:sz w:val="28"/>
          <w:szCs w:val="28"/>
          <w:rtl/>
          <w:lang w:bidi="fa-IR"/>
        </w:rPr>
        <w:t>ی</w:t>
      </w:r>
      <w:r w:rsidRPr="007A482D">
        <w:rPr>
          <w:rFonts w:cs="B Nazanin" w:hint="eastAsia"/>
          <w:sz w:val="28"/>
          <w:szCs w:val="28"/>
          <w:rtl/>
          <w:lang w:bidi="fa-IR"/>
        </w:rPr>
        <w:t>ر</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زم</w:t>
      </w:r>
      <w:r w:rsidRPr="007A482D">
        <w:rPr>
          <w:rFonts w:cs="B Nazanin" w:hint="cs"/>
          <w:sz w:val="28"/>
          <w:szCs w:val="28"/>
          <w:rtl/>
          <w:lang w:bidi="fa-IR"/>
        </w:rPr>
        <w:t>ی</w:t>
      </w:r>
      <w:r w:rsidRPr="007A482D">
        <w:rPr>
          <w:rFonts w:cs="B Nazanin" w:hint="eastAsia"/>
          <w:sz w:val="28"/>
          <w:szCs w:val="28"/>
          <w:rtl/>
          <w:lang w:bidi="fa-IR"/>
        </w:rPr>
        <w:t>ن</w:t>
      </w:r>
      <w:r w:rsidRPr="007A482D">
        <w:rPr>
          <w:rFonts w:cs="B Nazanin"/>
          <w:sz w:val="28"/>
          <w:szCs w:val="28"/>
          <w:rtl/>
          <w:lang w:bidi="fa-IR"/>
        </w:rPr>
        <w:t xml:space="preserve"> و سلامت خاک؛</w:t>
      </w:r>
    </w:p>
    <w:p w14:paraId="2474AB48" w14:textId="77777777" w:rsidR="007A482D" w:rsidRPr="007A482D" w:rsidRDefault="007A482D" w:rsidP="007A482D">
      <w:pPr>
        <w:rPr>
          <w:rFonts w:cs="B Nazanin"/>
          <w:sz w:val="28"/>
          <w:szCs w:val="28"/>
          <w:rtl/>
          <w:lang w:bidi="fa-IR"/>
        </w:rPr>
      </w:pPr>
      <w:r w:rsidRPr="007A482D">
        <w:rPr>
          <w:rFonts w:cs="B Nazanin" w:hint="eastAsia"/>
          <w:sz w:val="28"/>
          <w:szCs w:val="28"/>
          <w:rtl/>
          <w:lang w:bidi="fa-IR"/>
        </w:rPr>
        <w:t>ز</w:t>
      </w:r>
      <w:r w:rsidRPr="007A482D">
        <w:rPr>
          <w:rFonts w:cs="B Nazanin"/>
          <w:sz w:val="28"/>
          <w:szCs w:val="28"/>
          <w:rtl/>
          <w:lang w:bidi="fa-IR"/>
        </w:rPr>
        <w:t>) تأث</w:t>
      </w:r>
      <w:r w:rsidRPr="007A482D">
        <w:rPr>
          <w:rFonts w:cs="B Nazanin" w:hint="cs"/>
          <w:sz w:val="28"/>
          <w:szCs w:val="28"/>
          <w:rtl/>
          <w:lang w:bidi="fa-IR"/>
        </w:rPr>
        <w:t>ی</w:t>
      </w:r>
      <w:r w:rsidRPr="007A482D">
        <w:rPr>
          <w:rFonts w:cs="B Nazanin" w:hint="eastAsia"/>
          <w:sz w:val="28"/>
          <w:szCs w:val="28"/>
          <w:rtl/>
          <w:lang w:bidi="fa-IR"/>
        </w:rPr>
        <w:t>ر</w:t>
      </w:r>
      <w:r w:rsidRPr="007A482D">
        <w:rPr>
          <w:rFonts w:cs="B Nazanin"/>
          <w:sz w:val="28"/>
          <w:szCs w:val="28"/>
          <w:rtl/>
          <w:lang w:bidi="fa-IR"/>
        </w:rPr>
        <w:t xml:space="preserve"> بر مد</w:t>
      </w:r>
      <w:r w:rsidRPr="007A482D">
        <w:rPr>
          <w:rFonts w:cs="B Nazanin" w:hint="cs"/>
          <w:sz w:val="28"/>
          <w:szCs w:val="28"/>
          <w:rtl/>
          <w:lang w:bidi="fa-IR"/>
        </w:rPr>
        <w:t>ی</w:t>
      </w:r>
      <w:r w:rsidRPr="007A482D">
        <w:rPr>
          <w:rFonts w:cs="B Nazanin" w:hint="eastAsia"/>
          <w:sz w:val="28"/>
          <w:szCs w:val="28"/>
          <w:rtl/>
          <w:lang w:bidi="fa-IR"/>
        </w:rPr>
        <w:t>ر</w:t>
      </w:r>
      <w:r w:rsidRPr="007A482D">
        <w:rPr>
          <w:rFonts w:cs="B Nazanin" w:hint="cs"/>
          <w:sz w:val="28"/>
          <w:szCs w:val="28"/>
          <w:rtl/>
          <w:lang w:bidi="fa-IR"/>
        </w:rPr>
        <w:t>ی</w:t>
      </w:r>
      <w:r w:rsidRPr="007A482D">
        <w:rPr>
          <w:rFonts w:cs="B Nazanin" w:hint="eastAsia"/>
          <w:sz w:val="28"/>
          <w:szCs w:val="28"/>
          <w:rtl/>
          <w:lang w:bidi="fa-IR"/>
        </w:rPr>
        <w:t>ت</w:t>
      </w:r>
      <w:r w:rsidRPr="007A482D">
        <w:rPr>
          <w:rFonts w:cs="B Nazanin"/>
          <w:sz w:val="28"/>
          <w:szCs w:val="28"/>
          <w:rtl/>
          <w:lang w:bidi="fa-IR"/>
        </w:rPr>
        <w:t xml:space="preserve"> پسماند و پتانس</w:t>
      </w:r>
      <w:r w:rsidRPr="007A482D">
        <w:rPr>
          <w:rFonts w:cs="B Nazanin" w:hint="cs"/>
          <w:sz w:val="28"/>
          <w:szCs w:val="28"/>
          <w:rtl/>
          <w:lang w:bidi="fa-IR"/>
        </w:rPr>
        <w:t>ی</w:t>
      </w:r>
      <w:r w:rsidRPr="007A482D">
        <w:rPr>
          <w:rFonts w:cs="B Nazanin" w:hint="eastAsia"/>
          <w:sz w:val="28"/>
          <w:szCs w:val="28"/>
          <w:rtl/>
          <w:lang w:bidi="fa-IR"/>
        </w:rPr>
        <w:t>ل</w:t>
      </w:r>
      <w:r w:rsidRPr="007A482D">
        <w:rPr>
          <w:rFonts w:cs="B Nazanin"/>
          <w:sz w:val="28"/>
          <w:szCs w:val="28"/>
          <w:rtl/>
          <w:lang w:bidi="fa-IR"/>
        </w:rPr>
        <w:t xml:space="preserve"> اقتصاد چرخش</w:t>
      </w:r>
      <w:r w:rsidRPr="007A482D">
        <w:rPr>
          <w:rFonts w:cs="B Nazanin" w:hint="cs"/>
          <w:sz w:val="28"/>
          <w:szCs w:val="28"/>
          <w:rtl/>
          <w:lang w:bidi="fa-IR"/>
        </w:rPr>
        <w:t>ی</w:t>
      </w:r>
      <w:r w:rsidRPr="007A482D">
        <w:rPr>
          <w:rFonts w:cs="B Nazanin" w:hint="eastAsia"/>
          <w:sz w:val="28"/>
          <w:szCs w:val="28"/>
          <w:rtl/>
          <w:lang w:bidi="fa-IR"/>
        </w:rPr>
        <w:t>؛</w:t>
      </w:r>
    </w:p>
    <w:p w14:paraId="2ADBBD4D" w14:textId="77777777" w:rsidR="007A482D" w:rsidRPr="007A482D" w:rsidRDefault="007A482D" w:rsidP="007A482D">
      <w:pPr>
        <w:rPr>
          <w:rFonts w:cs="B Nazanin"/>
          <w:sz w:val="28"/>
          <w:szCs w:val="28"/>
          <w:rtl/>
          <w:lang w:bidi="fa-IR"/>
        </w:rPr>
      </w:pPr>
      <w:r w:rsidRPr="007A482D">
        <w:rPr>
          <w:rFonts w:cs="B Nazanin" w:hint="eastAsia"/>
          <w:sz w:val="28"/>
          <w:szCs w:val="28"/>
          <w:rtl/>
          <w:lang w:bidi="fa-IR"/>
        </w:rPr>
        <w:t>ح</w:t>
      </w:r>
      <w:r w:rsidRPr="007A482D">
        <w:rPr>
          <w:rFonts w:cs="B Nazanin"/>
          <w:sz w:val="28"/>
          <w:szCs w:val="28"/>
          <w:rtl/>
          <w:lang w:bidi="fa-IR"/>
        </w:rPr>
        <w:t>) محدود</w:t>
      </w:r>
      <w:r w:rsidRPr="007A482D">
        <w:rPr>
          <w:rFonts w:cs="B Nazanin" w:hint="cs"/>
          <w:sz w:val="28"/>
          <w:szCs w:val="28"/>
          <w:rtl/>
          <w:lang w:bidi="fa-IR"/>
        </w:rPr>
        <w:t>ی</w:t>
      </w:r>
      <w:r w:rsidRPr="007A482D">
        <w:rPr>
          <w:rFonts w:cs="B Nazanin" w:hint="eastAsia"/>
          <w:sz w:val="28"/>
          <w:szCs w:val="28"/>
          <w:rtl/>
          <w:lang w:bidi="fa-IR"/>
        </w:rPr>
        <w:t>ت‌ها</w:t>
      </w:r>
      <w:r w:rsidRPr="007A482D">
        <w:rPr>
          <w:rFonts w:cs="B Nazanin"/>
          <w:sz w:val="28"/>
          <w:szCs w:val="28"/>
          <w:rtl/>
          <w:lang w:bidi="fa-IR"/>
        </w:rPr>
        <w:t xml:space="preserve"> </w:t>
      </w:r>
      <w:r w:rsidRPr="007A482D">
        <w:rPr>
          <w:rFonts w:cs="B Nazanin" w:hint="cs"/>
          <w:sz w:val="28"/>
          <w:szCs w:val="28"/>
          <w:rtl/>
          <w:lang w:bidi="fa-IR"/>
        </w:rPr>
        <w:t>ی</w:t>
      </w:r>
      <w:r w:rsidRPr="007A482D">
        <w:rPr>
          <w:rFonts w:cs="B Nazanin" w:hint="eastAsia"/>
          <w:sz w:val="28"/>
          <w:szCs w:val="28"/>
          <w:rtl/>
          <w:lang w:bidi="fa-IR"/>
        </w:rPr>
        <w:t>ا</w:t>
      </w:r>
      <w:r w:rsidRPr="007A482D">
        <w:rPr>
          <w:rFonts w:cs="B Nazanin"/>
          <w:sz w:val="28"/>
          <w:szCs w:val="28"/>
          <w:rtl/>
          <w:lang w:bidi="fa-IR"/>
        </w:rPr>
        <w:t xml:space="preserve"> ملاحظات مرز</w:t>
      </w:r>
      <w:r w:rsidRPr="007A482D">
        <w:rPr>
          <w:rFonts w:cs="B Nazanin" w:hint="cs"/>
          <w:sz w:val="28"/>
          <w:szCs w:val="28"/>
          <w:rtl/>
          <w:lang w:bidi="fa-IR"/>
        </w:rPr>
        <w:t>ی</w:t>
      </w:r>
      <w:r w:rsidRPr="007A482D">
        <w:rPr>
          <w:rFonts w:cs="B Nazanin" w:hint="eastAsia"/>
          <w:sz w:val="28"/>
          <w:szCs w:val="28"/>
          <w:rtl/>
          <w:lang w:bidi="fa-IR"/>
        </w:rPr>
        <w:t>؛</w:t>
      </w:r>
    </w:p>
    <w:p w14:paraId="4AFA0C23" w14:textId="77777777" w:rsidR="007A482D" w:rsidRPr="007A482D" w:rsidRDefault="007A482D" w:rsidP="007A482D">
      <w:pPr>
        <w:rPr>
          <w:rFonts w:cs="B Nazanin"/>
          <w:sz w:val="28"/>
          <w:szCs w:val="28"/>
          <w:rtl/>
          <w:lang w:bidi="fa-IR"/>
        </w:rPr>
      </w:pPr>
      <w:r w:rsidRPr="007A482D">
        <w:rPr>
          <w:rFonts w:cs="B Nazanin" w:hint="eastAsia"/>
          <w:sz w:val="28"/>
          <w:szCs w:val="28"/>
          <w:rtl/>
          <w:lang w:bidi="fa-IR"/>
        </w:rPr>
        <w:t>ط</w:t>
      </w:r>
      <w:r w:rsidRPr="007A482D">
        <w:rPr>
          <w:rFonts w:cs="B Nazanin"/>
          <w:sz w:val="28"/>
          <w:szCs w:val="28"/>
          <w:rtl/>
          <w:lang w:bidi="fa-IR"/>
        </w:rPr>
        <w:t>) منابع آب و نوع انرژ</w:t>
      </w:r>
      <w:r w:rsidRPr="007A482D">
        <w:rPr>
          <w:rFonts w:cs="B Nazanin" w:hint="cs"/>
          <w:sz w:val="28"/>
          <w:szCs w:val="28"/>
          <w:rtl/>
          <w:lang w:bidi="fa-IR"/>
        </w:rPr>
        <w:t>ی</w:t>
      </w:r>
      <w:r w:rsidRPr="007A482D">
        <w:rPr>
          <w:rFonts w:cs="B Nazanin" w:hint="eastAsia"/>
          <w:sz w:val="28"/>
          <w:szCs w:val="28"/>
          <w:rtl/>
          <w:lang w:bidi="fa-IR"/>
        </w:rPr>
        <w:t>؛</w:t>
      </w:r>
    </w:p>
    <w:p w14:paraId="75B07A65" w14:textId="77777777" w:rsidR="007A482D" w:rsidRPr="007A482D" w:rsidRDefault="007A482D" w:rsidP="007A482D">
      <w:pPr>
        <w:rPr>
          <w:rFonts w:cs="B Nazanin"/>
          <w:sz w:val="28"/>
          <w:szCs w:val="28"/>
          <w:rtl/>
          <w:lang w:bidi="fa-IR"/>
        </w:rPr>
      </w:pPr>
      <w:r w:rsidRPr="007A482D">
        <w:rPr>
          <w:rFonts w:cs="B Nazanin" w:hint="cs"/>
          <w:sz w:val="28"/>
          <w:szCs w:val="28"/>
          <w:rtl/>
          <w:lang w:bidi="fa-IR"/>
        </w:rPr>
        <w:t>ی</w:t>
      </w:r>
      <w:r w:rsidRPr="007A482D">
        <w:rPr>
          <w:rFonts w:cs="B Nazanin"/>
          <w:sz w:val="28"/>
          <w:szCs w:val="28"/>
          <w:rtl/>
          <w:lang w:bidi="fa-IR"/>
        </w:rPr>
        <w:t>) انتظارات طرف‌ها</w:t>
      </w:r>
      <w:r w:rsidRPr="007A482D">
        <w:rPr>
          <w:rFonts w:cs="B Nazanin" w:hint="cs"/>
          <w:sz w:val="28"/>
          <w:szCs w:val="28"/>
          <w:rtl/>
          <w:lang w:bidi="fa-IR"/>
        </w:rPr>
        <w:t>ی</w:t>
      </w:r>
      <w:r w:rsidRPr="007A482D">
        <w:rPr>
          <w:rFonts w:cs="B Nazanin"/>
          <w:sz w:val="28"/>
          <w:szCs w:val="28"/>
          <w:rtl/>
          <w:lang w:bidi="fa-IR"/>
        </w:rPr>
        <w:t xml:space="preserve"> ذ</w:t>
      </w:r>
      <w:r w:rsidRPr="007A482D">
        <w:rPr>
          <w:rFonts w:cs="B Nazanin" w:hint="cs"/>
          <w:sz w:val="28"/>
          <w:szCs w:val="28"/>
          <w:rtl/>
          <w:lang w:bidi="fa-IR"/>
        </w:rPr>
        <w:t>ی</w:t>
      </w:r>
      <w:r w:rsidRPr="007A482D">
        <w:rPr>
          <w:rFonts w:cs="B Nazanin" w:hint="eastAsia"/>
          <w:sz w:val="28"/>
          <w:szCs w:val="28"/>
          <w:rtl/>
          <w:lang w:bidi="fa-IR"/>
        </w:rPr>
        <w:t>نفع</w:t>
      </w:r>
      <w:r w:rsidRPr="007A482D">
        <w:rPr>
          <w:rFonts w:cs="B Nazanin"/>
          <w:sz w:val="28"/>
          <w:szCs w:val="28"/>
          <w:rtl/>
          <w:lang w:bidi="fa-IR"/>
        </w:rPr>
        <w:t xml:space="preserve"> از جمله استفاده منصفانه و عادلانه از منابع؛</w:t>
      </w:r>
    </w:p>
    <w:p w14:paraId="0E54732C" w14:textId="77777777" w:rsidR="007A482D" w:rsidRPr="007A482D" w:rsidRDefault="007A482D" w:rsidP="007A482D">
      <w:pPr>
        <w:rPr>
          <w:rFonts w:cs="B Nazanin"/>
          <w:sz w:val="28"/>
          <w:szCs w:val="28"/>
          <w:rtl/>
          <w:lang w:bidi="fa-IR"/>
        </w:rPr>
      </w:pPr>
      <w:r w:rsidRPr="007A482D">
        <w:rPr>
          <w:rFonts w:cs="B Nazanin" w:hint="eastAsia"/>
          <w:sz w:val="28"/>
          <w:szCs w:val="28"/>
          <w:rtl/>
          <w:lang w:bidi="fa-IR"/>
        </w:rPr>
        <w:t>ک</w:t>
      </w:r>
      <w:r w:rsidRPr="007A482D">
        <w:rPr>
          <w:rFonts w:cs="B Nazanin"/>
          <w:sz w:val="28"/>
          <w:szCs w:val="28"/>
          <w:rtl/>
          <w:lang w:bidi="fa-IR"/>
        </w:rPr>
        <w:t>) روندها و ملاحظات آت</w:t>
      </w:r>
      <w:r w:rsidRPr="007A482D">
        <w:rPr>
          <w:rFonts w:cs="B Nazanin" w:hint="cs"/>
          <w:sz w:val="28"/>
          <w:szCs w:val="28"/>
          <w:rtl/>
          <w:lang w:bidi="fa-IR"/>
        </w:rPr>
        <w:t>ی</w:t>
      </w:r>
      <w:r w:rsidRPr="007A482D">
        <w:rPr>
          <w:rFonts w:cs="B Nazanin" w:hint="eastAsia"/>
          <w:sz w:val="28"/>
          <w:szCs w:val="28"/>
          <w:rtl/>
          <w:lang w:bidi="fa-IR"/>
        </w:rPr>
        <w:t>؛</w:t>
      </w:r>
    </w:p>
    <w:p w14:paraId="58D329D6" w14:textId="77777777" w:rsidR="007A482D" w:rsidRPr="007A482D" w:rsidRDefault="007A482D" w:rsidP="007A482D">
      <w:pPr>
        <w:rPr>
          <w:rFonts w:cs="B Nazanin"/>
          <w:sz w:val="28"/>
          <w:szCs w:val="28"/>
          <w:rtl/>
          <w:lang w:bidi="fa-IR"/>
        </w:rPr>
      </w:pPr>
      <w:r w:rsidRPr="007A482D">
        <w:rPr>
          <w:rFonts w:cs="B Nazanin" w:hint="eastAsia"/>
          <w:sz w:val="28"/>
          <w:szCs w:val="28"/>
          <w:rtl/>
          <w:lang w:bidi="fa-IR"/>
        </w:rPr>
        <w:t>ل</w:t>
      </w:r>
      <w:r w:rsidRPr="007A482D">
        <w:rPr>
          <w:rFonts w:cs="B Nazanin"/>
          <w:sz w:val="28"/>
          <w:szCs w:val="28"/>
          <w:rtl/>
          <w:lang w:bidi="fa-IR"/>
        </w:rPr>
        <w:t>) تغ</w:t>
      </w:r>
      <w:r w:rsidRPr="007A482D">
        <w:rPr>
          <w:rFonts w:cs="B Nazanin" w:hint="cs"/>
          <w:sz w:val="28"/>
          <w:szCs w:val="28"/>
          <w:rtl/>
          <w:lang w:bidi="fa-IR"/>
        </w:rPr>
        <w:t>یی</w:t>
      </w:r>
      <w:r w:rsidRPr="007A482D">
        <w:rPr>
          <w:rFonts w:cs="B Nazanin" w:hint="eastAsia"/>
          <w:sz w:val="28"/>
          <w:szCs w:val="28"/>
          <w:rtl/>
          <w:lang w:bidi="fa-IR"/>
        </w:rPr>
        <w:t>رات</w:t>
      </w:r>
      <w:r w:rsidRPr="007A482D">
        <w:rPr>
          <w:rFonts w:cs="B Nazanin"/>
          <w:sz w:val="28"/>
          <w:szCs w:val="28"/>
          <w:rtl/>
          <w:lang w:bidi="fa-IR"/>
        </w:rPr>
        <w:t xml:space="preserve"> در منابع مواد و عمل</w:t>
      </w:r>
      <w:r w:rsidRPr="007A482D">
        <w:rPr>
          <w:rFonts w:cs="B Nazanin" w:hint="cs"/>
          <w:sz w:val="28"/>
          <w:szCs w:val="28"/>
          <w:rtl/>
          <w:lang w:bidi="fa-IR"/>
        </w:rPr>
        <w:t>ی</w:t>
      </w:r>
      <w:r w:rsidRPr="007A482D">
        <w:rPr>
          <w:rFonts w:cs="B Nazanin" w:hint="eastAsia"/>
          <w:sz w:val="28"/>
          <w:szCs w:val="28"/>
          <w:rtl/>
          <w:lang w:bidi="fa-IR"/>
        </w:rPr>
        <w:t>ات؛</w:t>
      </w:r>
    </w:p>
    <w:p w14:paraId="4709FE49" w14:textId="60EC96AE" w:rsidR="000B5E58" w:rsidRPr="000B5E58" w:rsidRDefault="007A482D" w:rsidP="000B5E58">
      <w:pPr>
        <w:rPr>
          <w:rFonts w:cs="B Nazanin"/>
          <w:sz w:val="28"/>
          <w:szCs w:val="28"/>
          <w:rtl/>
          <w:lang w:bidi="fa-IR"/>
        </w:rPr>
      </w:pPr>
      <w:r w:rsidRPr="007A482D">
        <w:rPr>
          <w:rFonts w:cs="B Nazanin" w:hint="eastAsia"/>
          <w:sz w:val="28"/>
          <w:szCs w:val="28"/>
          <w:rtl/>
          <w:lang w:bidi="fa-IR"/>
        </w:rPr>
        <w:t>م</w:t>
      </w:r>
      <w:r w:rsidRPr="007A482D">
        <w:rPr>
          <w:rFonts w:cs="B Nazanin"/>
          <w:sz w:val="28"/>
          <w:szCs w:val="28"/>
          <w:rtl/>
          <w:lang w:bidi="fa-IR"/>
        </w:rPr>
        <w:t>) فناور</w:t>
      </w:r>
      <w:r w:rsidRPr="007A482D">
        <w:rPr>
          <w:rFonts w:cs="B Nazanin" w:hint="cs"/>
          <w:sz w:val="28"/>
          <w:szCs w:val="28"/>
          <w:rtl/>
          <w:lang w:bidi="fa-IR"/>
        </w:rPr>
        <w:t>ی</w:t>
      </w:r>
      <w:r w:rsidRPr="007A482D">
        <w:rPr>
          <w:rFonts w:cs="B Nazanin"/>
          <w:sz w:val="28"/>
          <w:szCs w:val="28"/>
          <w:rtl/>
          <w:lang w:bidi="fa-IR"/>
        </w:rPr>
        <w:t xml:space="preserve"> و گز</w:t>
      </w:r>
      <w:r w:rsidRPr="007A482D">
        <w:rPr>
          <w:rFonts w:cs="B Nazanin" w:hint="cs"/>
          <w:sz w:val="28"/>
          <w:szCs w:val="28"/>
          <w:rtl/>
          <w:lang w:bidi="fa-IR"/>
        </w:rPr>
        <w:t>ی</w:t>
      </w:r>
      <w:r w:rsidRPr="007A482D">
        <w:rPr>
          <w:rFonts w:cs="B Nazanin" w:hint="eastAsia"/>
          <w:sz w:val="28"/>
          <w:szCs w:val="28"/>
          <w:rtl/>
          <w:lang w:bidi="fa-IR"/>
        </w:rPr>
        <w:t>نه‌ها</w:t>
      </w:r>
      <w:r w:rsidRPr="007A482D">
        <w:rPr>
          <w:rFonts w:cs="B Nazanin" w:hint="cs"/>
          <w:sz w:val="28"/>
          <w:szCs w:val="28"/>
          <w:rtl/>
          <w:lang w:bidi="fa-IR"/>
        </w:rPr>
        <w:t>ی</w:t>
      </w:r>
      <w:r w:rsidRPr="007A482D">
        <w:rPr>
          <w:rFonts w:cs="B Nazanin"/>
          <w:sz w:val="28"/>
          <w:szCs w:val="28"/>
          <w:rtl/>
          <w:lang w:bidi="fa-IR"/>
        </w:rPr>
        <w:t xml:space="preserve"> هوش مصنوع</w:t>
      </w:r>
      <w:r w:rsidRPr="007A482D">
        <w:rPr>
          <w:rFonts w:cs="B Nazanin" w:hint="cs"/>
          <w:sz w:val="28"/>
          <w:szCs w:val="28"/>
          <w:rtl/>
          <w:lang w:bidi="fa-IR"/>
        </w:rPr>
        <w:t>ی</w:t>
      </w:r>
      <w:r w:rsidRPr="007A482D">
        <w:rPr>
          <w:rFonts w:cs="B Nazanin"/>
          <w:sz w:val="28"/>
          <w:szCs w:val="28"/>
          <w:rtl/>
          <w:lang w:bidi="fa-IR"/>
        </w:rPr>
        <w:t>.</w:t>
      </w:r>
    </w:p>
    <w:p w14:paraId="502DF5C0" w14:textId="71DD0A9A" w:rsidR="000B5E58" w:rsidRPr="000B5E58" w:rsidRDefault="000B5E58" w:rsidP="00E70E7A">
      <w:pPr>
        <w:rPr>
          <w:rFonts w:cs="B Nazanin"/>
          <w:sz w:val="28"/>
          <w:szCs w:val="28"/>
          <w:rtl/>
          <w:lang w:bidi="fa-IR"/>
        </w:rPr>
      </w:pPr>
      <w:r w:rsidRPr="000B5E58">
        <w:rPr>
          <w:rFonts w:cs="B Nazanin"/>
          <w:sz w:val="28"/>
          <w:szCs w:val="28"/>
          <w:rtl/>
          <w:lang w:bidi="fa-IR"/>
        </w:rPr>
        <w:t>بس</w:t>
      </w:r>
      <w:r w:rsidRPr="000B5E58">
        <w:rPr>
          <w:rFonts w:cs="B Nazanin" w:hint="cs"/>
          <w:sz w:val="28"/>
          <w:szCs w:val="28"/>
          <w:rtl/>
          <w:lang w:bidi="fa-IR"/>
        </w:rPr>
        <w:t>ی</w:t>
      </w:r>
      <w:r w:rsidRPr="000B5E58">
        <w:rPr>
          <w:rFonts w:cs="B Nazanin" w:hint="eastAsia"/>
          <w:sz w:val="28"/>
          <w:szCs w:val="28"/>
          <w:rtl/>
          <w:lang w:bidi="fa-IR"/>
        </w:rPr>
        <w:t>ار</w:t>
      </w:r>
      <w:r w:rsidRPr="000B5E58">
        <w:rPr>
          <w:rFonts w:cs="B Nazanin" w:hint="cs"/>
          <w:sz w:val="28"/>
          <w:szCs w:val="28"/>
          <w:rtl/>
          <w:lang w:bidi="fa-IR"/>
        </w:rPr>
        <w:t>ی</w:t>
      </w:r>
      <w:r w:rsidRPr="000B5E58">
        <w:rPr>
          <w:rFonts w:cs="B Nazanin"/>
          <w:sz w:val="28"/>
          <w:szCs w:val="28"/>
          <w:rtl/>
          <w:lang w:bidi="fa-IR"/>
        </w:rPr>
        <w:t xml:space="preserve"> از ملاحظات فوق با</w:t>
      </w:r>
      <w:r w:rsidRPr="000B5E58">
        <w:rPr>
          <w:rFonts w:cs="B Nazanin" w:hint="cs"/>
          <w:sz w:val="28"/>
          <w:szCs w:val="28"/>
          <w:rtl/>
          <w:lang w:bidi="fa-IR"/>
        </w:rPr>
        <w:t>ی</w:t>
      </w:r>
      <w:r w:rsidRPr="000B5E58">
        <w:rPr>
          <w:rFonts w:cs="B Nazanin" w:hint="eastAsia"/>
          <w:sz w:val="28"/>
          <w:szCs w:val="28"/>
          <w:rtl/>
          <w:lang w:bidi="fa-IR"/>
        </w:rPr>
        <w:t>د</w:t>
      </w:r>
      <w:r w:rsidRPr="000B5E58">
        <w:rPr>
          <w:rFonts w:cs="B Nazanin"/>
          <w:sz w:val="28"/>
          <w:szCs w:val="28"/>
          <w:rtl/>
          <w:lang w:bidi="fa-IR"/>
        </w:rPr>
        <w:t xml:space="preserve"> در تصم</w:t>
      </w:r>
      <w:r w:rsidRPr="000B5E58">
        <w:rPr>
          <w:rFonts w:cs="B Nazanin" w:hint="cs"/>
          <w:sz w:val="28"/>
          <w:szCs w:val="28"/>
          <w:rtl/>
          <w:lang w:bidi="fa-IR"/>
        </w:rPr>
        <w:t>ی</w:t>
      </w:r>
      <w:r w:rsidRPr="000B5E58">
        <w:rPr>
          <w:rFonts w:cs="B Nazanin" w:hint="eastAsia"/>
          <w:sz w:val="28"/>
          <w:szCs w:val="28"/>
          <w:rtl/>
          <w:lang w:bidi="fa-IR"/>
        </w:rPr>
        <w:t>مات</w:t>
      </w:r>
      <w:r w:rsidRPr="000B5E58">
        <w:rPr>
          <w:rFonts w:cs="B Nazanin"/>
          <w:sz w:val="28"/>
          <w:szCs w:val="28"/>
          <w:rtl/>
          <w:lang w:bidi="fa-IR"/>
        </w:rPr>
        <w:t xml:space="preserve"> مربوط به اهم</w:t>
      </w:r>
      <w:r w:rsidRPr="000B5E58">
        <w:rPr>
          <w:rFonts w:cs="B Nazanin" w:hint="cs"/>
          <w:sz w:val="28"/>
          <w:szCs w:val="28"/>
          <w:rtl/>
          <w:lang w:bidi="fa-IR"/>
        </w:rPr>
        <w:t>ی</w:t>
      </w:r>
      <w:r w:rsidRPr="000B5E58">
        <w:rPr>
          <w:rFonts w:cs="B Nazanin" w:hint="eastAsia"/>
          <w:sz w:val="28"/>
          <w:szCs w:val="28"/>
          <w:rtl/>
          <w:lang w:bidi="fa-IR"/>
        </w:rPr>
        <w:t>ت</w:t>
      </w:r>
      <w:r w:rsidRPr="000B5E58">
        <w:rPr>
          <w:rFonts w:cs="B Nazanin"/>
          <w:sz w:val="28"/>
          <w:szCs w:val="28"/>
          <w:rtl/>
          <w:lang w:bidi="fa-IR"/>
        </w:rPr>
        <w:t xml:space="preserve"> در بند 4.5 گنجانده شوند. با ا</w:t>
      </w:r>
      <w:r w:rsidRPr="000B5E58">
        <w:rPr>
          <w:rFonts w:cs="B Nazanin" w:hint="cs"/>
          <w:sz w:val="28"/>
          <w:szCs w:val="28"/>
          <w:rtl/>
          <w:lang w:bidi="fa-IR"/>
        </w:rPr>
        <w:t>ی</w:t>
      </w:r>
      <w:r w:rsidRPr="000B5E58">
        <w:rPr>
          <w:rFonts w:cs="B Nazanin" w:hint="eastAsia"/>
          <w:sz w:val="28"/>
          <w:szCs w:val="28"/>
          <w:rtl/>
          <w:lang w:bidi="fa-IR"/>
        </w:rPr>
        <w:t>ن</w:t>
      </w:r>
      <w:r w:rsidRPr="000B5E58">
        <w:rPr>
          <w:rFonts w:cs="B Nazanin"/>
          <w:sz w:val="28"/>
          <w:szCs w:val="28"/>
          <w:rtl/>
          <w:lang w:bidi="fa-IR"/>
        </w:rPr>
        <w:t xml:space="preserve"> حال، ا</w:t>
      </w:r>
      <w:r w:rsidRPr="000B5E58">
        <w:rPr>
          <w:rFonts w:cs="B Nazanin" w:hint="cs"/>
          <w:sz w:val="28"/>
          <w:szCs w:val="28"/>
          <w:rtl/>
          <w:lang w:bidi="fa-IR"/>
        </w:rPr>
        <w:t>ی</w:t>
      </w:r>
      <w:r w:rsidRPr="000B5E58">
        <w:rPr>
          <w:rFonts w:cs="B Nazanin" w:hint="eastAsia"/>
          <w:sz w:val="28"/>
          <w:szCs w:val="28"/>
          <w:rtl/>
          <w:lang w:bidi="fa-IR"/>
        </w:rPr>
        <w:t>ن</w:t>
      </w:r>
      <w:r w:rsidRPr="000B5E58">
        <w:rPr>
          <w:rFonts w:cs="B Nazanin"/>
          <w:sz w:val="28"/>
          <w:szCs w:val="28"/>
          <w:rtl/>
          <w:lang w:bidi="fa-IR"/>
        </w:rPr>
        <w:t xml:space="preserve"> نوع مع</w:t>
      </w:r>
      <w:r w:rsidRPr="000B5E58">
        <w:rPr>
          <w:rFonts w:cs="B Nazanin" w:hint="cs"/>
          <w:sz w:val="28"/>
          <w:szCs w:val="28"/>
          <w:rtl/>
          <w:lang w:bidi="fa-IR"/>
        </w:rPr>
        <w:t>ی</w:t>
      </w:r>
      <w:r w:rsidRPr="000B5E58">
        <w:rPr>
          <w:rFonts w:cs="B Nazanin" w:hint="eastAsia"/>
          <w:sz w:val="28"/>
          <w:szCs w:val="28"/>
          <w:rtl/>
          <w:lang w:bidi="fa-IR"/>
        </w:rPr>
        <w:t>ارها</w:t>
      </w:r>
      <w:r w:rsidRPr="000B5E58">
        <w:rPr>
          <w:rFonts w:cs="B Nazanin"/>
          <w:sz w:val="28"/>
          <w:szCs w:val="28"/>
          <w:rtl/>
          <w:lang w:bidi="fa-IR"/>
        </w:rPr>
        <w:t xml:space="preserve"> کمک م</w:t>
      </w:r>
      <w:r w:rsidRPr="000B5E58">
        <w:rPr>
          <w:rFonts w:cs="B Nazanin" w:hint="cs"/>
          <w:sz w:val="28"/>
          <w:szCs w:val="28"/>
          <w:rtl/>
          <w:lang w:bidi="fa-IR"/>
        </w:rPr>
        <w:t>ی‌</w:t>
      </w:r>
      <w:r w:rsidRPr="000B5E58">
        <w:rPr>
          <w:rFonts w:cs="B Nazanin" w:hint="eastAsia"/>
          <w:sz w:val="28"/>
          <w:szCs w:val="28"/>
          <w:rtl/>
          <w:lang w:bidi="fa-IR"/>
        </w:rPr>
        <w:t>کنند</w:t>
      </w:r>
      <w:r w:rsidRPr="000B5E58">
        <w:rPr>
          <w:rFonts w:cs="B Nazanin"/>
          <w:sz w:val="28"/>
          <w:szCs w:val="28"/>
          <w:rtl/>
          <w:lang w:bidi="fa-IR"/>
        </w:rPr>
        <w:t xml:space="preserve"> تا اطم</w:t>
      </w:r>
      <w:r w:rsidRPr="000B5E58">
        <w:rPr>
          <w:rFonts w:cs="B Nazanin" w:hint="cs"/>
          <w:sz w:val="28"/>
          <w:szCs w:val="28"/>
          <w:rtl/>
          <w:lang w:bidi="fa-IR"/>
        </w:rPr>
        <w:t>ی</w:t>
      </w:r>
      <w:r w:rsidRPr="000B5E58">
        <w:rPr>
          <w:rFonts w:cs="B Nazanin" w:hint="eastAsia"/>
          <w:sz w:val="28"/>
          <w:szCs w:val="28"/>
          <w:rtl/>
          <w:lang w:bidi="fa-IR"/>
        </w:rPr>
        <w:t>نان</w:t>
      </w:r>
      <w:r w:rsidRPr="000B5E58">
        <w:rPr>
          <w:rFonts w:cs="B Nazanin"/>
          <w:sz w:val="28"/>
          <w:szCs w:val="28"/>
          <w:rtl/>
          <w:lang w:bidi="fa-IR"/>
        </w:rPr>
        <w:t xml:space="preserve"> حاصل شود که ر</w:t>
      </w:r>
      <w:r w:rsidRPr="000B5E58">
        <w:rPr>
          <w:rFonts w:cs="B Nazanin" w:hint="cs"/>
          <w:sz w:val="28"/>
          <w:szCs w:val="28"/>
          <w:rtl/>
          <w:lang w:bidi="fa-IR"/>
        </w:rPr>
        <w:t>ی</w:t>
      </w:r>
      <w:r w:rsidRPr="000B5E58">
        <w:rPr>
          <w:rFonts w:cs="B Nazanin" w:hint="eastAsia"/>
          <w:sz w:val="28"/>
          <w:szCs w:val="28"/>
          <w:rtl/>
          <w:lang w:bidi="fa-IR"/>
        </w:rPr>
        <w:t>سک‌ها</w:t>
      </w:r>
      <w:r w:rsidRPr="000B5E58">
        <w:rPr>
          <w:rFonts w:cs="B Nazanin"/>
          <w:sz w:val="28"/>
          <w:szCs w:val="28"/>
          <w:rtl/>
          <w:lang w:bidi="fa-IR"/>
        </w:rPr>
        <w:t xml:space="preserve"> و فرصت‌ها</w:t>
      </w:r>
      <w:r w:rsidRPr="000B5E58">
        <w:rPr>
          <w:rFonts w:cs="B Nazanin" w:hint="cs"/>
          <w:sz w:val="28"/>
          <w:szCs w:val="28"/>
          <w:rtl/>
          <w:lang w:bidi="fa-IR"/>
        </w:rPr>
        <w:t>ی</w:t>
      </w:r>
      <w:r w:rsidRPr="000B5E58">
        <w:rPr>
          <w:rFonts w:cs="B Nazanin"/>
          <w:sz w:val="28"/>
          <w:szCs w:val="28"/>
          <w:rtl/>
          <w:lang w:bidi="fa-IR"/>
        </w:rPr>
        <w:t xml:space="preserve"> ز</w:t>
      </w:r>
      <w:r w:rsidRPr="000B5E58">
        <w:rPr>
          <w:rFonts w:cs="B Nazanin" w:hint="cs"/>
          <w:sz w:val="28"/>
          <w:szCs w:val="28"/>
          <w:rtl/>
          <w:lang w:bidi="fa-IR"/>
        </w:rPr>
        <w:t>ی</w:t>
      </w:r>
      <w:r w:rsidRPr="000B5E58">
        <w:rPr>
          <w:rFonts w:cs="B Nazanin" w:hint="eastAsia"/>
          <w:sz w:val="28"/>
          <w:szCs w:val="28"/>
          <w:rtl/>
          <w:lang w:bidi="fa-IR"/>
        </w:rPr>
        <w:t>ست‌مح</w:t>
      </w:r>
      <w:r w:rsidRPr="000B5E58">
        <w:rPr>
          <w:rFonts w:cs="B Nazanin" w:hint="cs"/>
          <w:sz w:val="28"/>
          <w:szCs w:val="28"/>
          <w:rtl/>
          <w:lang w:bidi="fa-IR"/>
        </w:rPr>
        <w:t>ی</w:t>
      </w:r>
      <w:r w:rsidRPr="000B5E58">
        <w:rPr>
          <w:rFonts w:cs="B Nazanin" w:hint="eastAsia"/>
          <w:sz w:val="28"/>
          <w:szCs w:val="28"/>
          <w:rtl/>
          <w:lang w:bidi="fa-IR"/>
        </w:rPr>
        <w:t>ط</w:t>
      </w:r>
      <w:r w:rsidRPr="000B5E58">
        <w:rPr>
          <w:rFonts w:cs="B Nazanin" w:hint="cs"/>
          <w:sz w:val="28"/>
          <w:szCs w:val="28"/>
          <w:rtl/>
          <w:lang w:bidi="fa-IR"/>
        </w:rPr>
        <w:t>ی</w:t>
      </w:r>
      <w:r w:rsidRPr="000B5E58">
        <w:rPr>
          <w:rFonts w:cs="B Nazanin"/>
          <w:sz w:val="28"/>
          <w:szCs w:val="28"/>
          <w:rtl/>
          <w:lang w:bidi="fa-IR"/>
        </w:rPr>
        <w:t xml:space="preserve"> با حاکم</w:t>
      </w:r>
      <w:r w:rsidRPr="000B5E58">
        <w:rPr>
          <w:rFonts w:cs="B Nazanin" w:hint="cs"/>
          <w:sz w:val="28"/>
          <w:szCs w:val="28"/>
          <w:rtl/>
          <w:lang w:bidi="fa-IR"/>
        </w:rPr>
        <w:t>ی</w:t>
      </w:r>
      <w:r w:rsidRPr="000B5E58">
        <w:rPr>
          <w:rFonts w:cs="B Nazanin" w:hint="eastAsia"/>
          <w:sz w:val="28"/>
          <w:szCs w:val="28"/>
          <w:rtl/>
          <w:lang w:bidi="fa-IR"/>
        </w:rPr>
        <w:t>ت</w:t>
      </w:r>
      <w:r w:rsidRPr="000B5E58">
        <w:rPr>
          <w:rFonts w:cs="B Nazanin"/>
          <w:sz w:val="28"/>
          <w:szCs w:val="28"/>
          <w:rtl/>
          <w:lang w:bidi="fa-IR"/>
        </w:rPr>
        <w:t xml:space="preserve"> سازمان</w:t>
      </w:r>
      <w:r w:rsidRPr="000B5E58">
        <w:rPr>
          <w:rFonts w:cs="B Nazanin" w:hint="cs"/>
          <w:sz w:val="28"/>
          <w:szCs w:val="28"/>
          <w:rtl/>
          <w:lang w:bidi="fa-IR"/>
        </w:rPr>
        <w:t>ی</w:t>
      </w:r>
      <w:r w:rsidRPr="000B5E58">
        <w:rPr>
          <w:rFonts w:cs="B Nazanin" w:hint="eastAsia"/>
          <w:sz w:val="28"/>
          <w:szCs w:val="28"/>
          <w:rtl/>
          <w:lang w:bidi="fa-IR"/>
        </w:rPr>
        <w:t>،</w:t>
      </w:r>
      <w:r w:rsidRPr="000B5E58">
        <w:rPr>
          <w:rFonts w:cs="B Nazanin"/>
          <w:sz w:val="28"/>
          <w:szCs w:val="28"/>
          <w:rtl/>
          <w:lang w:bidi="fa-IR"/>
        </w:rPr>
        <w:t xml:space="preserve"> چشم‌انداز و اهداف </w:t>
      </w:r>
      <w:r w:rsidR="00E70E7A" w:rsidRPr="00E70E7A">
        <w:rPr>
          <w:rFonts w:cs="B Nazanin"/>
          <w:sz w:val="28"/>
          <w:szCs w:val="28"/>
          <w:rtl/>
          <w:lang w:bidi="fa-IR"/>
        </w:rPr>
        <w:t>راهبر</w:t>
      </w:r>
      <w:r w:rsidR="00E70E7A" w:rsidRPr="00E70E7A">
        <w:rPr>
          <w:rFonts w:cs="B Nazanin" w:hint="cs"/>
          <w:sz w:val="28"/>
          <w:szCs w:val="28"/>
          <w:rtl/>
          <w:lang w:bidi="fa-IR"/>
        </w:rPr>
        <w:t>ی</w:t>
      </w:r>
      <w:r w:rsidR="00E70E7A" w:rsidRPr="00E70E7A">
        <w:rPr>
          <w:rFonts w:cs="B Nazanin"/>
          <w:sz w:val="28"/>
          <w:szCs w:val="28"/>
          <w:rtl/>
          <w:lang w:bidi="fa-IR"/>
        </w:rPr>
        <w:t xml:space="preserve"> ز</w:t>
      </w:r>
      <w:r w:rsidR="00E70E7A" w:rsidRPr="00E70E7A">
        <w:rPr>
          <w:rFonts w:cs="B Nazanin" w:hint="cs"/>
          <w:sz w:val="28"/>
          <w:szCs w:val="28"/>
          <w:rtl/>
          <w:lang w:bidi="fa-IR"/>
        </w:rPr>
        <w:t>ی</w:t>
      </w:r>
      <w:r w:rsidR="00E70E7A" w:rsidRPr="00E70E7A">
        <w:rPr>
          <w:rFonts w:cs="B Nazanin" w:hint="eastAsia"/>
          <w:sz w:val="28"/>
          <w:szCs w:val="28"/>
          <w:rtl/>
          <w:lang w:bidi="fa-IR"/>
        </w:rPr>
        <w:t>ست‌مح</w:t>
      </w:r>
      <w:r w:rsidR="00E70E7A" w:rsidRPr="00E70E7A">
        <w:rPr>
          <w:rFonts w:cs="B Nazanin" w:hint="cs"/>
          <w:sz w:val="28"/>
          <w:szCs w:val="28"/>
          <w:rtl/>
          <w:lang w:bidi="fa-IR"/>
        </w:rPr>
        <w:t>ی</w:t>
      </w:r>
      <w:r w:rsidR="00E70E7A" w:rsidRPr="00E70E7A">
        <w:rPr>
          <w:rFonts w:cs="B Nazanin" w:hint="eastAsia"/>
          <w:sz w:val="28"/>
          <w:szCs w:val="28"/>
          <w:rtl/>
          <w:lang w:bidi="fa-IR"/>
        </w:rPr>
        <w:t>ط</w:t>
      </w:r>
      <w:r w:rsidR="00E70E7A" w:rsidRPr="00E70E7A">
        <w:rPr>
          <w:rFonts w:cs="B Nazanin" w:hint="cs"/>
          <w:sz w:val="28"/>
          <w:szCs w:val="28"/>
          <w:rtl/>
          <w:lang w:bidi="fa-IR"/>
        </w:rPr>
        <w:t>ی</w:t>
      </w:r>
      <w:r w:rsidR="00E70E7A" w:rsidRPr="00E70E7A">
        <w:rPr>
          <w:rFonts w:cs="B Nazanin" w:hint="eastAsia"/>
          <w:sz w:val="28"/>
          <w:szCs w:val="28"/>
          <w:rtl/>
          <w:lang w:bidi="fa-IR"/>
        </w:rPr>
        <w:t>،</w:t>
      </w:r>
      <w:r w:rsidR="00E70E7A" w:rsidRPr="00E70E7A">
        <w:rPr>
          <w:rFonts w:cs="B Nazanin"/>
          <w:sz w:val="28"/>
          <w:szCs w:val="28"/>
          <w:rtl/>
          <w:lang w:bidi="fa-IR"/>
        </w:rPr>
        <w:t xml:space="preserve"> اجتماع</w:t>
      </w:r>
      <w:r w:rsidR="00E70E7A" w:rsidRPr="00E70E7A">
        <w:rPr>
          <w:rFonts w:cs="B Nazanin" w:hint="cs"/>
          <w:sz w:val="28"/>
          <w:szCs w:val="28"/>
          <w:rtl/>
          <w:lang w:bidi="fa-IR"/>
        </w:rPr>
        <w:t>ی</w:t>
      </w:r>
      <w:r w:rsidR="00E70E7A" w:rsidRPr="00E70E7A">
        <w:rPr>
          <w:rFonts w:cs="B Nazanin"/>
          <w:sz w:val="28"/>
          <w:szCs w:val="28"/>
          <w:rtl/>
          <w:lang w:bidi="fa-IR"/>
        </w:rPr>
        <w:t xml:space="preserve"> و شرکت</w:t>
      </w:r>
      <w:r w:rsidR="00E70E7A" w:rsidRPr="00E70E7A">
        <w:rPr>
          <w:rFonts w:cs="B Nazanin" w:hint="cs"/>
          <w:sz w:val="28"/>
          <w:szCs w:val="28"/>
          <w:rtl/>
          <w:lang w:bidi="fa-IR"/>
        </w:rPr>
        <w:t>ی</w:t>
      </w:r>
      <w:r w:rsidRPr="000B5E58">
        <w:rPr>
          <w:rFonts w:cs="B Nazanin"/>
          <w:sz w:val="28"/>
          <w:szCs w:val="28"/>
          <w:rtl/>
          <w:lang w:bidi="fa-IR"/>
        </w:rPr>
        <w:t xml:space="preserve"> همسو هستند.</w:t>
      </w:r>
    </w:p>
    <w:p w14:paraId="42821389" w14:textId="0E39AF21" w:rsidR="000B5E58" w:rsidRPr="000B5E58" w:rsidRDefault="000B5E58" w:rsidP="000B5E58">
      <w:pPr>
        <w:rPr>
          <w:rFonts w:cs="B Titr"/>
          <w:sz w:val="28"/>
          <w:szCs w:val="28"/>
          <w:rtl/>
          <w:lang w:bidi="fa-IR"/>
        </w:rPr>
      </w:pPr>
      <w:r w:rsidRPr="000B5E58">
        <w:rPr>
          <w:rFonts w:cs="B Titr"/>
          <w:sz w:val="28"/>
          <w:szCs w:val="28"/>
          <w:rtl/>
          <w:lang w:bidi="fa-IR"/>
        </w:rPr>
        <w:lastRenderedPageBreak/>
        <w:t>5.3 نمونه‌ها</w:t>
      </w:r>
      <w:r w:rsidRPr="000B5E58">
        <w:rPr>
          <w:rFonts w:cs="B Titr" w:hint="cs"/>
          <w:sz w:val="28"/>
          <w:szCs w:val="28"/>
          <w:rtl/>
          <w:lang w:bidi="fa-IR"/>
        </w:rPr>
        <w:t>یی</w:t>
      </w:r>
      <w:r w:rsidRPr="000B5E58">
        <w:rPr>
          <w:rFonts w:cs="B Titr"/>
          <w:sz w:val="28"/>
          <w:szCs w:val="28"/>
          <w:rtl/>
          <w:lang w:bidi="fa-IR"/>
        </w:rPr>
        <w:t xml:space="preserve"> از اقدامات در رابطه با ملاحظات ز</w:t>
      </w:r>
      <w:r w:rsidRPr="000B5E58">
        <w:rPr>
          <w:rFonts w:cs="B Titr" w:hint="cs"/>
          <w:sz w:val="28"/>
          <w:szCs w:val="28"/>
          <w:rtl/>
          <w:lang w:bidi="fa-IR"/>
        </w:rPr>
        <w:t>ی</w:t>
      </w:r>
      <w:r w:rsidRPr="000B5E58">
        <w:rPr>
          <w:rFonts w:cs="B Titr" w:hint="eastAsia"/>
          <w:sz w:val="28"/>
          <w:szCs w:val="28"/>
          <w:rtl/>
          <w:lang w:bidi="fa-IR"/>
        </w:rPr>
        <w:t>ست‌مح</w:t>
      </w:r>
      <w:r w:rsidRPr="000B5E58">
        <w:rPr>
          <w:rFonts w:cs="B Titr" w:hint="cs"/>
          <w:sz w:val="28"/>
          <w:szCs w:val="28"/>
          <w:rtl/>
          <w:lang w:bidi="fa-IR"/>
        </w:rPr>
        <w:t>ی</w:t>
      </w:r>
      <w:r w:rsidRPr="000B5E58">
        <w:rPr>
          <w:rFonts w:cs="B Titr" w:hint="eastAsia"/>
          <w:sz w:val="28"/>
          <w:szCs w:val="28"/>
          <w:rtl/>
          <w:lang w:bidi="fa-IR"/>
        </w:rPr>
        <w:t>ط</w:t>
      </w:r>
      <w:r w:rsidRPr="000B5E58">
        <w:rPr>
          <w:rFonts w:cs="B Titr" w:hint="cs"/>
          <w:sz w:val="28"/>
          <w:szCs w:val="28"/>
          <w:rtl/>
          <w:lang w:bidi="fa-IR"/>
        </w:rPr>
        <w:t>ی</w:t>
      </w:r>
    </w:p>
    <w:p w14:paraId="469DF308" w14:textId="13344D55" w:rsidR="000B5E58" w:rsidRDefault="000B5E58" w:rsidP="000B5E58">
      <w:pPr>
        <w:rPr>
          <w:rFonts w:cs="B Nazanin"/>
          <w:sz w:val="28"/>
          <w:szCs w:val="28"/>
          <w:rtl/>
          <w:lang w:bidi="fa-IR"/>
        </w:rPr>
      </w:pPr>
      <w:r w:rsidRPr="000B5E58">
        <w:rPr>
          <w:rFonts w:cs="B Nazanin" w:hint="eastAsia"/>
          <w:sz w:val="28"/>
          <w:szCs w:val="28"/>
          <w:rtl/>
          <w:lang w:bidi="fa-IR"/>
        </w:rPr>
        <w:t>جدول</w:t>
      </w:r>
      <w:r w:rsidRPr="000B5E58">
        <w:rPr>
          <w:rFonts w:cs="B Nazanin"/>
          <w:sz w:val="28"/>
          <w:szCs w:val="28"/>
          <w:rtl/>
          <w:lang w:bidi="fa-IR"/>
        </w:rPr>
        <w:t xml:space="preserve"> 2 چند نمونه از اقدامات</w:t>
      </w:r>
      <w:r w:rsidRPr="000B5E58">
        <w:rPr>
          <w:rFonts w:cs="B Nazanin" w:hint="cs"/>
          <w:sz w:val="28"/>
          <w:szCs w:val="28"/>
          <w:rtl/>
          <w:lang w:bidi="fa-IR"/>
        </w:rPr>
        <w:t>ی</w:t>
      </w:r>
      <w:r w:rsidRPr="000B5E58">
        <w:rPr>
          <w:rFonts w:cs="B Nazanin"/>
          <w:sz w:val="28"/>
          <w:szCs w:val="28"/>
          <w:rtl/>
          <w:lang w:bidi="fa-IR"/>
        </w:rPr>
        <w:t xml:space="preserve"> را ارائه م</w:t>
      </w:r>
      <w:r w:rsidRPr="000B5E58">
        <w:rPr>
          <w:rFonts w:cs="B Nazanin" w:hint="cs"/>
          <w:sz w:val="28"/>
          <w:szCs w:val="28"/>
          <w:rtl/>
          <w:lang w:bidi="fa-IR"/>
        </w:rPr>
        <w:t>ی‌</w:t>
      </w:r>
      <w:r w:rsidRPr="000B5E58">
        <w:rPr>
          <w:rFonts w:cs="B Nazanin" w:hint="eastAsia"/>
          <w:sz w:val="28"/>
          <w:szCs w:val="28"/>
          <w:rtl/>
          <w:lang w:bidi="fa-IR"/>
        </w:rPr>
        <w:t>دهد</w:t>
      </w:r>
      <w:r w:rsidRPr="000B5E58">
        <w:rPr>
          <w:rFonts w:cs="B Nazanin"/>
          <w:sz w:val="28"/>
          <w:szCs w:val="28"/>
          <w:rtl/>
          <w:lang w:bidi="fa-IR"/>
        </w:rPr>
        <w:t xml:space="preserve"> که م</w:t>
      </w:r>
      <w:r w:rsidRPr="000B5E58">
        <w:rPr>
          <w:rFonts w:cs="B Nazanin" w:hint="cs"/>
          <w:sz w:val="28"/>
          <w:szCs w:val="28"/>
          <w:rtl/>
          <w:lang w:bidi="fa-IR"/>
        </w:rPr>
        <w:t>ی‌</w:t>
      </w:r>
      <w:r w:rsidRPr="000B5E58">
        <w:rPr>
          <w:rFonts w:cs="B Nazanin" w:hint="eastAsia"/>
          <w:sz w:val="28"/>
          <w:szCs w:val="28"/>
          <w:rtl/>
          <w:lang w:bidi="fa-IR"/>
        </w:rPr>
        <w:t>توان</w:t>
      </w:r>
      <w:r w:rsidRPr="000B5E58">
        <w:rPr>
          <w:rFonts w:cs="B Nazanin"/>
          <w:sz w:val="28"/>
          <w:szCs w:val="28"/>
          <w:rtl/>
          <w:lang w:bidi="fa-IR"/>
        </w:rPr>
        <w:t xml:space="preserve"> انجام داد.</w:t>
      </w:r>
    </w:p>
    <w:p w14:paraId="5C597FCC" w14:textId="7DCFA732" w:rsidR="000A7FFD" w:rsidRPr="000A7FFD" w:rsidRDefault="000A7FFD" w:rsidP="00633E99">
      <w:pPr>
        <w:jc w:val="center"/>
        <w:rPr>
          <w:rFonts w:cs="B Nazanin"/>
          <w:sz w:val="24"/>
          <w:szCs w:val="24"/>
          <w:rtl/>
          <w:lang w:bidi="fa-IR"/>
        </w:rPr>
      </w:pPr>
      <w:r w:rsidRPr="000A7FFD">
        <w:rPr>
          <w:rFonts w:cs="B Nazanin"/>
          <w:sz w:val="24"/>
          <w:szCs w:val="24"/>
          <w:rtl/>
          <w:lang w:bidi="fa-IR"/>
        </w:rPr>
        <w:t>جدول 2 - نمونه ها</w:t>
      </w:r>
      <w:r w:rsidRPr="000A7FFD">
        <w:rPr>
          <w:rFonts w:cs="B Nazanin" w:hint="cs"/>
          <w:sz w:val="24"/>
          <w:szCs w:val="24"/>
          <w:rtl/>
          <w:lang w:bidi="fa-IR"/>
        </w:rPr>
        <w:t>یی</w:t>
      </w:r>
      <w:r w:rsidRPr="000A7FFD">
        <w:rPr>
          <w:rFonts w:cs="B Nazanin"/>
          <w:sz w:val="24"/>
          <w:szCs w:val="24"/>
          <w:rtl/>
          <w:lang w:bidi="fa-IR"/>
        </w:rPr>
        <w:t xml:space="preserve"> از اقدامات</w:t>
      </w:r>
      <w:r w:rsidRPr="000A7FFD">
        <w:rPr>
          <w:rFonts w:cs="B Nazanin" w:hint="cs"/>
          <w:sz w:val="24"/>
          <w:szCs w:val="24"/>
          <w:rtl/>
          <w:lang w:bidi="fa-IR"/>
        </w:rPr>
        <w:t>ی</w:t>
      </w:r>
      <w:r w:rsidRPr="000A7FFD">
        <w:rPr>
          <w:rFonts w:cs="B Nazanin"/>
          <w:sz w:val="24"/>
          <w:szCs w:val="24"/>
          <w:rtl/>
          <w:lang w:bidi="fa-IR"/>
        </w:rPr>
        <w:t xml:space="preserve"> که م</w:t>
      </w:r>
      <w:r w:rsidRPr="000A7FFD">
        <w:rPr>
          <w:rFonts w:cs="B Nazanin" w:hint="cs"/>
          <w:sz w:val="24"/>
          <w:szCs w:val="24"/>
          <w:rtl/>
          <w:lang w:bidi="fa-IR"/>
        </w:rPr>
        <w:t>ی</w:t>
      </w:r>
      <w:r w:rsidR="00633E99">
        <w:rPr>
          <w:rFonts w:cs="B Nazanin" w:hint="cs"/>
          <w:sz w:val="24"/>
          <w:szCs w:val="24"/>
          <w:rtl/>
          <w:lang w:bidi="fa-IR"/>
        </w:rPr>
        <w:t>‌</w:t>
      </w:r>
      <w:r w:rsidRPr="000A7FFD">
        <w:rPr>
          <w:rFonts w:cs="B Nazanin"/>
          <w:sz w:val="24"/>
          <w:szCs w:val="24"/>
          <w:rtl/>
          <w:lang w:bidi="fa-IR"/>
        </w:rPr>
        <w:t>توان در رابطه با ملاحظات ز</w:t>
      </w:r>
      <w:r w:rsidRPr="000A7FFD">
        <w:rPr>
          <w:rFonts w:cs="B Nazanin" w:hint="cs"/>
          <w:sz w:val="24"/>
          <w:szCs w:val="24"/>
          <w:rtl/>
          <w:lang w:bidi="fa-IR"/>
        </w:rPr>
        <w:t>ی</w:t>
      </w:r>
      <w:r w:rsidRPr="000A7FFD">
        <w:rPr>
          <w:rFonts w:cs="B Nazanin" w:hint="eastAsia"/>
          <w:sz w:val="24"/>
          <w:szCs w:val="24"/>
          <w:rtl/>
          <w:lang w:bidi="fa-IR"/>
        </w:rPr>
        <w:t>ست</w:t>
      </w:r>
      <w:r w:rsidRPr="000A7FFD">
        <w:rPr>
          <w:rFonts w:cs="B Nazanin"/>
          <w:sz w:val="24"/>
          <w:szCs w:val="24"/>
          <w:rtl/>
          <w:lang w:bidi="fa-IR"/>
        </w:rPr>
        <w:t xml:space="preserve"> مح</w:t>
      </w:r>
      <w:r w:rsidRPr="000A7FFD">
        <w:rPr>
          <w:rFonts w:cs="B Nazanin" w:hint="cs"/>
          <w:sz w:val="24"/>
          <w:szCs w:val="24"/>
          <w:rtl/>
          <w:lang w:bidi="fa-IR"/>
        </w:rPr>
        <w:t>ی</w:t>
      </w:r>
      <w:r w:rsidRPr="000A7FFD">
        <w:rPr>
          <w:rFonts w:cs="B Nazanin" w:hint="eastAsia"/>
          <w:sz w:val="24"/>
          <w:szCs w:val="24"/>
          <w:rtl/>
          <w:lang w:bidi="fa-IR"/>
        </w:rPr>
        <w:t>ط</w:t>
      </w:r>
      <w:r w:rsidRPr="000A7FFD">
        <w:rPr>
          <w:rFonts w:cs="B Nazanin" w:hint="cs"/>
          <w:sz w:val="24"/>
          <w:szCs w:val="24"/>
          <w:rtl/>
          <w:lang w:bidi="fa-IR"/>
        </w:rPr>
        <w:t>ی</w:t>
      </w:r>
      <w:r w:rsidRPr="000A7FFD">
        <w:rPr>
          <w:rFonts w:cs="B Nazanin"/>
          <w:sz w:val="24"/>
          <w:szCs w:val="24"/>
          <w:rtl/>
          <w:lang w:bidi="fa-IR"/>
        </w:rPr>
        <w:t xml:space="preserve"> انجام داد</w:t>
      </w:r>
      <w:r w:rsidRPr="000A7FFD">
        <w:rPr>
          <w:rFonts w:cs="B Nazanin" w:hint="cs"/>
          <w:sz w:val="24"/>
          <w:szCs w:val="24"/>
          <w:rtl/>
          <w:lang w:bidi="fa-IR"/>
        </w:rPr>
        <w:t>.</w:t>
      </w:r>
    </w:p>
    <w:tbl>
      <w:tblPr>
        <w:tblStyle w:val="TableGrid"/>
        <w:bidiVisual/>
        <w:tblW w:w="0" w:type="auto"/>
        <w:tblLook w:val="04A0" w:firstRow="1" w:lastRow="0" w:firstColumn="1" w:lastColumn="0" w:noHBand="0" w:noVBand="1"/>
      </w:tblPr>
      <w:tblGrid>
        <w:gridCol w:w="3801"/>
        <w:gridCol w:w="3402"/>
        <w:gridCol w:w="2127"/>
      </w:tblGrid>
      <w:tr w:rsidR="000A7FFD" w14:paraId="200399DE" w14:textId="77777777" w:rsidTr="00ED7227">
        <w:tc>
          <w:tcPr>
            <w:tcW w:w="3801" w:type="dxa"/>
            <w:tcBorders>
              <w:top w:val="single" w:sz="12" w:space="0" w:color="auto"/>
              <w:left w:val="single" w:sz="12" w:space="0" w:color="auto"/>
              <w:bottom w:val="single" w:sz="12" w:space="0" w:color="auto"/>
              <w:right w:val="single" w:sz="12" w:space="0" w:color="auto"/>
            </w:tcBorders>
            <w:shd w:val="clear" w:color="auto" w:fill="000000" w:themeFill="text1"/>
          </w:tcPr>
          <w:p w14:paraId="0489259E" w14:textId="6C134BB7" w:rsidR="000A7FFD" w:rsidRPr="00241EFF" w:rsidRDefault="00241EFF" w:rsidP="00241EFF">
            <w:pPr>
              <w:jc w:val="center"/>
              <w:rPr>
                <w:rFonts w:cs="B Titr"/>
                <w:sz w:val="24"/>
                <w:szCs w:val="24"/>
                <w:rtl/>
                <w:lang w:bidi="fa-IR"/>
              </w:rPr>
            </w:pPr>
            <w:r w:rsidRPr="00241EFF">
              <w:rPr>
                <w:rFonts w:cs="B Titr" w:hint="cs"/>
                <w:sz w:val="24"/>
                <w:szCs w:val="24"/>
                <w:rtl/>
                <w:lang w:bidi="fa-IR"/>
              </w:rPr>
              <w:t xml:space="preserve">مثال </w:t>
            </w:r>
            <w:r w:rsidRPr="00241EFF">
              <w:rPr>
                <w:rFonts w:cs="B Titr"/>
                <w:sz w:val="24"/>
                <w:szCs w:val="24"/>
                <w:rtl/>
                <w:lang w:bidi="fa-IR"/>
              </w:rPr>
              <w:t>عامل</w:t>
            </w:r>
          </w:p>
        </w:tc>
        <w:tc>
          <w:tcPr>
            <w:tcW w:w="3402" w:type="dxa"/>
            <w:tcBorders>
              <w:top w:val="single" w:sz="12" w:space="0" w:color="auto"/>
              <w:left w:val="single" w:sz="12" w:space="0" w:color="auto"/>
              <w:bottom w:val="single" w:sz="12" w:space="0" w:color="auto"/>
              <w:right w:val="single" w:sz="12" w:space="0" w:color="auto"/>
            </w:tcBorders>
            <w:shd w:val="clear" w:color="auto" w:fill="000000" w:themeFill="text1"/>
          </w:tcPr>
          <w:p w14:paraId="1C74C417" w14:textId="29416267" w:rsidR="000A7FFD" w:rsidRPr="00241EFF" w:rsidRDefault="00241EFF" w:rsidP="00241EFF">
            <w:pPr>
              <w:jc w:val="center"/>
              <w:rPr>
                <w:rFonts w:cs="B Titr"/>
                <w:sz w:val="24"/>
                <w:szCs w:val="24"/>
                <w:rtl/>
                <w:lang w:bidi="fa-IR"/>
              </w:rPr>
            </w:pPr>
            <w:r w:rsidRPr="00241EFF">
              <w:rPr>
                <w:rFonts w:cs="B Titr"/>
                <w:sz w:val="24"/>
                <w:szCs w:val="24"/>
                <w:rtl/>
                <w:lang w:bidi="fa-IR"/>
              </w:rPr>
              <w:t>هدف/نتا</w:t>
            </w:r>
            <w:r w:rsidRPr="00241EFF">
              <w:rPr>
                <w:rFonts w:cs="B Titr" w:hint="cs"/>
                <w:sz w:val="24"/>
                <w:szCs w:val="24"/>
                <w:rtl/>
                <w:lang w:bidi="fa-IR"/>
              </w:rPr>
              <w:t>ی</w:t>
            </w:r>
            <w:r w:rsidRPr="00241EFF">
              <w:rPr>
                <w:rFonts w:cs="B Titr" w:hint="eastAsia"/>
                <w:sz w:val="24"/>
                <w:szCs w:val="24"/>
                <w:rtl/>
                <w:lang w:bidi="fa-IR"/>
              </w:rPr>
              <w:t>ج</w:t>
            </w:r>
            <w:r w:rsidRPr="00241EFF">
              <w:rPr>
                <w:rFonts w:cs="B Titr"/>
                <w:sz w:val="24"/>
                <w:szCs w:val="24"/>
                <w:rtl/>
                <w:lang w:bidi="fa-IR"/>
              </w:rPr>
              <w:t xml:space="preserve"> مورد نظر</w:t>
            </w:r>
          </w:p>
        </w:tc>
        <w:tc>
          <w:tcPr>
            <w:tcW w:w="2127" w:type="dxa"/>
            <w:tcBorders>
              <w:top w:val="single" w:sz="12" w:space="0" w:color="auto"/>
              <w:left w:val="single" w:sz="12" w:space="0" w:color="auto"/>
              <w:bottom w:val="single" w:sz="12" w:space="0" w:color="auto"/>
              <w:right w:val="single" w:sz="12" w:space="0" w:color="auto"/>
            </w:tcBorders>
            <w:shd w:val="clear" w:color="auto" w:fill="000000" w:themeFill="text1"/>
          </w:tcPr>
          <w:p w14:paraId="469367D8" w14:textId="6670FE43" w:rsidR="000A7FFD" w:rsidRPr="00241EFF" w:rsidRDefault="00241EFF" w:rsidP="00241EFF">
            <w:pPr>
              <w:jc w:val="center"/>
              <w:rPr>
                <w:rFonts w:cs="B Titr"/>
                <w:sz w:val="24"/>
                <w:szCs w:val="24"/>
                <w:rtl/>
                <w:lang w:bidi="fa-IR"/>
              </w:rPr>
            </w:pPr>
            <w:r w:rsidRPr="00241EFF">
              <w:rPr>
                <w:rFonts w:cs="B Titr"/>
                <w:sz w:val="24"/>
                <w:szCs w:val="24"/>
                <w:rtl/>
                <w:lang w:bidi="fa-IR"/>
              </w:rPr>
              <w:t>عوامل مح</w:t>
            </w:r>
            <w:r w:rsidRPr="00241EFF">
              <w:rPr>
                <w:rFonts w:cs="B Titr" w:hint="cs"/>
                <w:sz w:val="24"/>
                <w:szCs w:val="24"/>
                <w:rtl/>
                <w:lang w:bidi="fa-IR"/>
              </w:rPr>
              <w:t>ی</w:t>
            </w:r>
            <w:r w:rsidRPr="00241EFF">
              <w:rPr>
                <w:rFonts w:cs="B Titr" w:hint="eastAsia"/>
                <w:sz w:val="24"/>
                <w:szCs w:val="24"/>
                <w:rtl/>
                <w:lang w:bidi="fa-IR"/>
              </w:rPr>
              <w:t>ط</w:t>
            </w:r>
            <w:r w:rsidRPr="00241EFF">
              <w:rPr>
                <w:rFonts w:cs="B Titr" w:hint="cs"/>
                <w:sz w:val="24"/>
                <w:szCs w:val="24"/>
                <w:rtl/>
                <w:lang w:bidi="fa-IR"/>
              </w:rPr>
              <w:t>ی</w:t>
            </w:r>
          </w:p>
        </w:tc>
      </w:tr>
      <w:tr w:rsidR="000A7FFD" w14:paraId="70376AB3" w14:textId="77777777" w:rsidTr="00ED7227">
        <w:tc>
          <w:tcPr>
            <w:tcW w:w="3801" w:type="dxa"/>
            <w:tcBorders>
              <w:top w:val="single" w:sz="12" w:space="0" w:color="auto"/>
              <w:left w:val="single" w:sz="12" w:space="0" w:color="auto"/>
              <w:bottom w:val="single" w:sz="12" w:space="0" w:color="auto"/>
              <w:right w:val="single" w:sz="12" w:space="0" w:color="auto"/>
            </w:tcBorders>
          </w:tcPr>
          <w:p w14:paraId="08DAC4FB" w14:textId="0B0B70DE" w:rsidR="00241EFF" w:rsidRPr="00241EFF" w:rsidRDefault="00241EFF" w:rsidP="00241EFF">
            <w:pPr>
              <w:rPr>
                <w:rFonts w:cs="B Nazanin"/>
                <w:sz w:val="24"/>
                <w:szCs w:val="24"/>
                <w:rtl/>
                <w:lang w:bidi="fa-IR"/>
              </w:rPr>
            </w:pPr>
            <w:r>
              <w:rPr>
                <w:rFonts w:cs="B Nazanin" w:hint="cs"/>
                <w:sz w:val="24"/>
                <w:szCs w:val="24"/>
                <w:rtl/>
                <w:lang w:bidi="fa-IR"/>
              </w:rPr>
              <w:t xml:space="preserve">- </w:t>
            </w:r>
            <w:r w:rsidRPr="00241EFF">
              <w:rPr>
                <w:rFonts w:cs="B Nazanin"/>
                <w:sz w:val="24"/>
                <w:szCs w:val="24"/>
                <w:rtl/>
                <w:lang w:bidi="fa-IR"/>
              </w:rPr>
              <w:t xml:space="preserve">انجام </w:t>
            </w:r>
            <w:r w:rsidRPr="00241EFF">
              <w:rPr>
                <w:rFonts w:cs="B Nazanin" w:hint="cs"/>
                <w:sz w:val="24"/>
                <w:szCs w:val="24"/>
                <w:rtl/>
                <w:lang w:bidi="fa-IR"/>
              </w:rPr>
              <w:t>ی</w:t>
            </w:r>
            <w:r w:rsidRPr="00241EFF">
              <w:rPr>
                <w:rFonts w:cs="B Nazanin" w:hint="eastAsia"/>
                <w:sz w:val="24"/>
                <w:szCs w:val="24"/>
                <w:rtl/>
                <w:lang w:bidi="fa-IR"/>
              </w:rPr>
              <w:t>ک</w:t>
            </w:r>
            <w:r w:rsidRPr="00241EFF">
              <w:rPr>
                <w:rFonts w:cs="B Nazanin"/>
                <w:sz w:val="24"/>
                <w:szCs w:val="24"/>
                <w:rtl/>
                <w:lang w:bidi="fa-IR"/>
              </w:rPr>
              <w:t xml:space="preserve"> تحل</w:t>
            </w:r>
            <w:r w:rsidRPr="00241EFF">
              <w:rPr>
                <w:rFonts w:cs="B Nazanin" w:hint="cs"/>
                <w:sz w:val="24"/>
                <w:szCs w:val="24"/>
                <w:rtl/>
                <w:lang w:bidi="fa-IR"/>
              </w:rPr>
              <w:t>ی</w:t>
            </w:r>
            <w:r w:rsidRPr="00241EFF">
              <w:rPr>
                <w:rFonts w:cs="B Nazanin" w:hint="eastAsia"/>
                <w:sz w:val="24"/>
                <w:szCs w:val="24"/>
                <w:rtl/>
                <w:lang w:bidi="fa-IR"/>
              </w:rPr>
              <w:t>ل</w:t>
            </w:r>
            <w:r w:rsidRPr="00241EFF">
              <w:rPr>
                <w:rFonts w:cs="B Nazanin"/>
                <w:sz w:val="24"/>
                <w:szCs w:val="24"/>
                <w:rtl/>
                <w:lang w:bidi="fa-IR"/>
              </w:rPr>
              <w:t xml:space="preserve"> گازها</w:t>
            </w:r>
            <w:r w:rsidRPr="00241EFF">
              <w:rPr>
                <w:rFonts w:cs="B Nazanin" w:hint="cs"/>
                <w:sz w:val="24"/>
                <w:szCs w:val="24"/>
                <w:rtl/>
                <w:lang w:bidi="fa-IR"/>
              </w:rPr>
              <w:t>ی</w:t>
            </w:r>
            <w:r w:rsidRPr="00241EFF">
              <w:rPr>
                <w:rFonts w:cs="B Nazanin"/>
                <w:sz w:val="24"/>
                <w:szCs w:val="24"/>
                <w:rtl/>
                <w:lang w:bidi="fa-IR"/>
              </w:rPr>
              <w:t xml:space="preserve"> گلخانه‌ا</w:t>
            </w:r>
            <w:r w:rsidRPr="00241EFF">
              <w:rPr>
                <w:rFonts w:cs="B Nazanin" w:hint="cs"/>
                <w:sz w:val="24"/>
                <w:szCs w:val="24"/>
                <w:rtl/>
                <w:lang w:bidi="fa-IR"/>
              </w:rPr>
              <w:t>ی</w:t>
            </w:r>
            <w:r w:rsidRPr="00241EFF">
              <w:rPr>
                <w:rFonts w:cs="B Nazanin"/>
                <w:sz w:val="24"/>
                <w:szCs w:val="24"/>
                <w:rtl/>
                <w:lang w:bidi="fa-IR"/>
              </w:rPr>
              <w:t xml:space="preserve"> مطابق با استاندارد </w:t>
            </w:r>
            <w:r w:rsidRPr="00241EFF">
              <w:rPr>
                <w:rFonts w:asciiTheme="majorBidi" w:hAnsiTheme="majorBidi" w:cstheme="majorBidi"/>
                <w:lang w:bidi="fa-IR"/>
              </w:rPr>
              <w:t>ISO 14064-</w:t>
            </w:r>
            <w:r w:rsidRPr="00241EFF">
              <w:rPr>
                <w:rFonts w:cs="B Nazanin"/>
                <w:sz w:val="24"/>
                <w:szCs w:val="24"/>
                <w:lang w:bidi="fa-IR"/>
              </w:rPr>
              <w:t>1</w:t>
            </w:r>
            <w:r w:rsidRPr="00241EFF">
              <w:rPr>
                <w:rFonts w:cs="B Nazanin"/>
                <w:sz w:val="24"/>
                <w:szCs w:val="24"/>
                <w:rtl/>
                <w:lang w:bidi="fa-IR"/>
              </w:rPr>
              <w:t>[32].</w:t>
            </w:r>
          </w:p>
          <w:p w14:paraId="4BC374C6" w14:textId="2170F1E8" w:rsidR="00241EFF" w:rsidRPr="00241EFF" w:rsidRDefault="00241EFF" w:rsidP="00241EFF">
            <w:pPr>
              <w:rPr>
                <w:rFonts w:cs="B Nazanin"/>
                <w:sz w:val="24"/>
                <w:szCs w:val="24"/>
                <w:rtl/>
                <w:lang w:bidi="fa-IR"/>
              </w:rPr>
            </w:pPr>
            <w:r>
              <w:rPr>
                <w:rFonts w:cs="B Nazanin" w:hint="cs"/>
                <w:sz w:val="24"/>
                <w:szCs w:val="24"/>
                <w:rtl/>
                <w:lang w:bidi="fa-IR"/>
              </w:rPr>
              <w:t>-</w:t>
            </w:r>
            <w:r w:rsidRPr="00241EFF">
              <w:rPr>
                <w:rFonts w:cs="B Nazanin" w:hint="eastAsia"/>
                <w:sz w:val="24"/>
                <w:szCs w:val="24"/>
                <w:rtl/>
                <w:lang w:bidi="fa-IR"/>
              </w:rPr>
              <w:t>شناسا</w:t>
            </w:r>
            <w:r w:rsidRPr="00241EFF">
              <w:rPr>
                <w:rFonts w:cs="B Nazanin" w:hint="cs"/>
                <w:sz w:val="24"/>
                <w:szCs w:val="24"/>
                <w:rtl/>
                <w:lang w:bidi="fa-IR"/>
              </w:rPr>
              <w:t>یی</w:t>
            </w:r>
            <w:r w:rsidRPr="00241EFF">
              <w:rPr>
                <w:rFonts w:cs="B Nazanin"/>
                <w:sz w:val="24"/>
                <w:szCs w:val="24"/>
                <w:rtl/>
                <w:lang w:bidi="fa-IR"/>
              </w:rPr>
              <w:t xml:space="preserve"> شرکا</w:t>
            </w:r>
            <w:r w:rsidRPr="00241EFF">
              <w:rPr>
                <w:rFonts w:cs="B Nazanin" w:hint="cs"/>
                <w:sz w:val="24"/>
                <w:szCs w:val="24"/>
                <w:rtl/>
                <w:lang w:bidi="fa-IR"/>
              </w:rPr>
              <w:t>ی</w:t>
            </w:r>
            <w:r w:rsidRPr="00241EFF">
              <w:rPr>
                <w:rFonts w:cs="B Nazanin"/>
                <w:sz w:val="24"/>
                <w:szCs w:val="24"/>
                <w:rtl/>
                <w:lang w:bidi="fa-IR"/>
              </w:rPr>
              <w:t xml:space="preserve"> مع</w:t>
            </w:r>
            <w:r w:rsidRPr="00241EFF">
              <w:rPr>
                <w:rFonts w:cs="B Nazanin" w:hint="cs"/>
                <w:sz w:val="24"/>
                <w:szCs w:val="24"/>
                <w:rtl/>
                <w:lang w:bidi="fa-IR"/>
              </w:rPr>
              <w:t>ی</w:t>
            </w:r>
            <w:r w:rsidRPr="00241EFF">
              <w:rPr>
                <w:rFonts w:cs="B Nazanin" w:hint="eastAsia"/>
                <w:sz w:val="24"/>
                <w:szCs w:val="24"/>
                <w:rtl/>
                <w:lang w:bidi="fa-IR"/>
              </w:rPr>
              <w:t>ار</w:t>
            </w:r>
            <w:r w:rsidRPr="00241EFF">
              <w:rPr>
                <w:rFonts w:cs="B Nazanin"/>
                <w:sz w:val="24"/>
                <w:szCs w:val="24"/>
                <w:rtl/>
                <w:lang w:bidi="fa-IR"/>
              </w:rPr>
              <w:t xml:space="preserve"> و توسعه </w:t>
            </w:r>
            <w:r w:rsidRPr="00241EFF">
              <w:rPr>
                <w:rFonts w:cs="B Nazanin" w:hint="cs"/>
                <w:sz w:val="24"/>
                <w:szCs w:val="24"/>
                <w:rtl/>
                <w:lang w:bidi="fa-IR"/>
              </w:rPr>
              <w:t>ی</w:t>
            </w:r>
            <w:r w:rsidRPr="00241EFF">
              <w:rPr>
                <w:rFonts w:cs="B Nazanin" w:hint="eastAsia"/>
                <w:sz w:val="24"/>
                <w:szCs w:val="24"/>
                <w:rtl/>
                <w:lang w:bidi="fa-IR"/>
              </w:rPr>
              <w:t>ک</w:t>
            </w:r>
            <w:r w:rsidRPr="00241EFF">
              <w:rPr>
                <w:rFonts w:cs="B Nazanin"/>
                <w:sz w:val="24"/>
                <w:szCs w:val="24"/>
                <w:rtl/>
                <w:lang w:bidi="fa-IR"/>
              </w:rPr>
              <w:t xml:space="preserve"> پروژه مع</w:t>
            </w:r>
            <w:r w:rsidRPr="00241EFF">
              <w:rPr>
                <w:rFonts w:cs="B Nazanin" w:hint="cs"/>
                <w:sz w:val="24"/>
                <w:szCs w:val="24"/>
                <w:rtl/>
                <w:lang w:bidi="fa-IR"/>
              </w:rPr>
              <w:t>ی</w:t>
            </w:r>
            <w:r w:rsidRPr="00241EFF">
              <w:rPr>
                <w:rFonts w:cs="B Nazanin" w:hint="eastAsia"/>
                <w:sz w:val="24"/>
                <w:szCs w:val="24"/>
                <w:rtl/>
                <w:lang w:bidi="fa-IR"/>
              </w:rPr>
              <w:t>ار</w:t>
            </w:r>
            <w:r w:rsidRPr="00241EFF">
              <w:rPr>
                <w:rFonts w:cs="B Nazanin"/>
                <w:sz w:val="24"/>
                <w:szCs w:val="24"/>
                <w:rtl/>
                <w:lang w:bidi="fa-IR"/>
              </w:rPr>
              <w:t>: ا</w:t>
            </w:r>
            <w:r w:rsidRPr="00241EFF">
              <w:rPr>
                <w:rFonts w:cs="B Nazanin" w:hint="cs"/>
                <w:sz w:val="24"/>
                <w:szCs w:val="24"/>
                <w:rtl/>
                <w:lang w:bidi="fa-IR"/>
              </w:rPr>
              <w:t>ی</w:t>
            </w:r>
            <w:r w:rsidRPr="00241EFF">
              <w:rPr>
                <w:rFonts w:cs="B Nazanin" w:hint="eastAsia"/>
                <w:sz w:val="24"/>
                <w:szCs w:val="24"/>
                <w:rtl/>
                <w:lang w:bidi="fa-IR"/>
              </w:rPr>
              <w:t>ن</w:t>
            </w:r>
            <w:r w:rsidRPr="00241EFF">
              <w:rPr>
                <w:rFonts w:cs="B Nazanin"/>
                <w:sz w:val="24"/>
                <w:szCs w:val="24"/>
                <w:rtl/>
                <w:lang w:bidi="fa-IR"/>
              </w:rPr>
              <w:t xml:space="preserve"> کار با همکار</w:t>
            </w:r>
            <w:r w:rsidRPr="00241EFF">
              <w:rPr>
                <w:rFonts w:cs="B Nazanin" w:hint="cs"/>
                <w:sz w:val="24"/>
                <w:szCs w:val="24"/>
                <w:rtl/>
                <w:lang w:bidi="fa-IR"/>
              </w:rPr>
              <w:t>ی</w:t>
            </w:r>
            <w:r w:rsidRPr="00241EFF">
              <w:rPr>
                <w:rFonts w:cs="B Nazanin"/>
                <w:sz w:val="24"/>
                <w:szCs w:val="24"/>
                <w:rtl/>
                <w:lang w:bidi="fa-IR"/>
              </w:rPr>
              <w:t xml:space="preserve"> انجمن‌ها</w:t>
            </w:r>
            <w:r w:rsidRPr="00241EFF">
              <w:rPr>
                <w:rFonts w:cs="B Nazanin" w:hint="cs"/>
                <w:sz w:val="24"/>
                <w:szCs w:val="24"/>
                <w:rtl/>
                <w:lang w:bidi="fa-IR"/>
              </w:rPr>
              <w:t>ی</w:t>
            </w:r>
            <w:r w:rsidRPr="00241EFF">
              <w:rPr>
                <w:rFonts w:cs="B Nazanin"/>
                <w:sz w:val="24"/>
                <w:szCs w:val="24"/>
                <w:rtl/>
                <w:lang w:bidi="fa-IR"/>
              </w:rPr>
              <w:t xml:space="preserve"> تجار</w:t>
            </w:r>
            <w:r w:rsidRPr="00241EFF">
              <w:rPr>
                <w:rFonts w:cs="B Nazanin" w:hint="cs"/>
                <w:sz w:val="24"/>
                <w:szCs w:val="24"/>
                <w:rtl/>
                <w:lang w:bidi="fa-IR"/>
              </w:rPr>
              <w:t>ی</w:t>
            </w:r>
            <w:r w:rsidRPr="00241EFF">
              <w:rPr>
                <w:rFonts w:cs="B Nazanin"/>
                <w:sz w:val="24"/>
                <w:szCs w:val="24"/>
                <w:rtl/>
                <w:lang w:bidi="fa-IR"/>
              </w:rPr>
              <w:t xml:space="preserve"> بخش و دانشگاه‌ها انجام م</w:t>
            </w:r>
            <w:r w:rsidRPr="00241EFF">
              <w:rPr>
                <w:rFonts w:cs="B Nazanin" w:hint="cs"/>
                <w:sz w:val="24"/>
                <w:szCs w:val="24"/>
                <w:rtl/>
                <w:lang w:bidi="fa-IR"/>
              </w:rPr>
              <w:t>ی‌</w:t>
            </w:r>
            <w:r w:rsidRPr="00241EFF">
              <w:rPr>
                <w:rFonts w:cs="B Nazanin" w:hint="eastAsia"/>
                <w:sz w:val="24"/>
                <w:szCs w:val="24"/>
                <w:rtl/>
                <w:lang w:bidi="fa-IR"/>
              </w:rPr>
              <w:t>شود</w:t>
            </w:r>
            <w:r w:rsidRPr="00241EFF">
              <w:rPr>
                <w:rFonts w:cs="B Nazanin"/>
                <w:sz w:val="24"/>
                <w:szCs w:val="24"/>
                <w:rtl/>
                <w:lang w:bidi="fa-IR"/>
              </w:rPr>
              <w:t>.</w:t>
            </w:r>
          </w:p>
          <w:p w14:paraId="2463B47C" w14:textId="04FD0D3A" w:rsidR="00241EFF" w:rsidRPr="00241EFF" w:rsidRDefault="00241EFF" w:rsidP="00241EFF">
            <w:pPr>
              <w:rPr>
                <w:rFonts w:cs="B Nazanin"/>
                <w:sz w:val="24"/>
                <w:szCs w:val="24"/>
                <w:rtl/>
                <w:lang w:bidi="fa-IR"/>
              </w:rPr>
            </w:pPr>
            <w:r>
              <w:rPr>
                <w:rFonts w:cs="B Nazanin" w:hint="cs"/>
                <w:sz w:val="24"/>
                <w:szCs w:val="24"/>
                <w:rtl/>
                <w:lang w:bidi="fa-IR"/>
              </w:rPr>
              <w:t>-</w:t>
            </w:r>
            <w:r w:rsidRPr="00241EFF">
              <w:rPr>
                <w:rFonts w:cs="B Nazanin" w:hint="eastAsia"/>
                <w:sz w:val="24"/>
                <w:szCs w:val="24"/>
                <w:rtl/>
                <w:lang w:bidi="fa-IR"/>
              </w:rPr>
              <w:t>تع</w:t>
            </w:r>
            <w:r w:rsidRPr="00241EFF">
              <w:rPr>
                <w:rFonts w:cs="B Nazanin" w:hint="cs"/>
                <w:sz w:val="24"/>
                <w:szCs w:val="24"/>
                <w:rtl/>
                <w:lang w:bidi="fa-IR"/>
              </w:rPr>
              <w:t>یی</w:t>
            </w:r>
            <w:r w:rsidRPr="00241EFF">
              <w:rPr>
                <w:rFonts w:cs="B Nazanin" w:hint="eastAsia"/>
                <w:sz w:val="24"/>
                <w:szCs w:val="24"/>
                <w:rtl/>
                <w:lang w:bidi="fa-IR"/>
              </w:rPr>
              <w:t>ن</w:t>
            </w:r>
            <w:r w:rsidRPr="00241EFF">
              <w:rPr>
                <w:rFonts w:cs="B Nazanin"/>
                <w:sz w:val="24"/>
                <w:szCs w:val="24"/>
                <w:rtl/>
                <w:lang w:bidi="fa-IR"/>
              </w:rPr>
              <w:t xml:space="preserve"> و نظارت بر اهداف مبتن</w:t>
            </w:r>
            <w:r w:rsidRPr="00241EFF">
              <w:rPr>
                <w:rFonts w:cs="B Nazanin" w:hint="cs"/>
                <w:sz w:val="24"/>
                <w:szCs w:val="24"/>
                <w:rtl/>
                <w:lang w:bidi="fa-IR"/>
              </w:rPr>
              <w:t>ی</w:t>
            </w:r>
            <w:r w:rsidRPr="00241EFF">
              <w:rPr>
                <w:rFonts w:cs="B Nazanin"/>
                <w:sz w:val="24"/>
                <w:szCs w:val="24"/>
                <w:rtl/>
                <w:lang w:bidi="fa-IR"/>
              </w:rPr>
              <w:t xml:space="preserve"> بر شواهد برا</w:t>
            </w:r>
            <w:r w:rsidRPr="00241EFF">
              <w:rPr>
                <w:rFonts w:cs="B Nazanin" w:hint="cs"/>
                <w:sz w:val="24"/>
                <w:szCs w:val="24"/>
                <w:rtl/>
                <w:lang w:bidi="fa-IR"/>
              </w:rPr>
              <w:t>ی</w:t>
            </w:r>
            <w:r w:rsidRPr="00241EFF">
              <w:rPr>
                <w:rFonts w:cs="B Nazanin"/>
                <w:sz w:val="24"/>
                <w:szCs w:val="24"/>
                <w:rtl/>
                <w:lang w:bidi="fa-IR"/>
              </w:rPr>
              <w:t xml:space="preserve"> کاهش انتشار گازها</w:t>
            </w:r>
            <w:r w:rsidRPr="00241EFF">
              <w:rPr>
                <w:rFonts w:cs="B Nazanin" w:hint="cs"/>
                <w:sz w:val="24"/>
                <w:szCs w:val="24"/>
                <w:rtl/>
                <w:lang w:bidi="fa-IR"/>
              </w:rPr>
              <w:t>ی</w:t>
            </w:r>
            <w:r w:rsidRPr="00241EFF">
              <w:rPr>
                <w:rFonts w:cs="B Nazanin"/>
                <w:sz w:val="24"/>
                <w:szCs w:val="24"/>
                <w:rtl/>
                <w:lang w:bidi="fa-IR"/>
              </w:rPr>
              <w:t xml:space="preserve"> گلخانه‌ا</w:t>
            </w:r>
            <w:r w:rsidRPr="00241EFF">
              <w:rPr>
                <w:rFonts w:cs="B Nazanin" w:hint="cs"/>
                <w:sz w:val="24"/>
                <w:szCs w:val="24"/>
                <w:rtl/>
                <w:lang w:bidi="fa-IR"/>
              </w:rPr>
              <w:t>ی</w:t>
            </w:r>
            <w:r w:rsidRPr="00241EFF">
              <w:rPr>
                <w:rFonts w:cs="B Nazanin"/>
                <w:sz w:val="24"/>
                <w:szCs w:val="24"/>
                <w:rtl/>
                <w:lang w:bidi="fa-IR"/>
              </w:rPr>
              <w:t>.</w:t>
            </w:r>
          </w:p>
          <w:p w14:paraId="4532AFAB" w14:textId="7AF12988" w:rsidR="000A7FFD" w:rsidRPr="00241EFF" w:rsidRDefault="00241EFF" w:rsidP="00241EFF">
            <w:pPr>
              <w:rPr>
                <w:rFonts w:cs="B Nazanin"/>
                <w:sz w:val="24"/>
                <w:szCs w:val="24"/>
                <w:rtl/>
                <w:lang w:bidi="fa-IR"/>
              </w:rPr>
            </w:pPr>
            <w:r>
              <w:rPr>
                <w:rFonts w:cs="B Nazanin" w:hint="cs"/>
                <w:sz w:val="24"/>
                <w:szCs w:val="24"/>
                <w:rtl/>
                <w:lang w:bidi="fa-IR"/>
              </w:rPr>
              <w:t>-</w:t>
            </w:r>
            <w:r w:rsidRPr="00241EFF">
              <w:rPr>
                <w:rFonts w:cs="B Nazanin" w:hint="eastAsia"/>
                <w:sz w:val="24"/>
                <w:szCs w:val="24"/>
                <w:rtl/>
                <w:lang w:bidi="fa-IR"/>
              </w:rPr>
              <w:t>شناسا</w:t>
            </w:r>
            <w:r w:rsidRPr="00241EFF">
              <w:rPr>
                <w:rFonts w:cs="B Nazanin" w:hint="cs"/>
                <w:sz w:val="24"/>
                <w:szCs w:val="24"/>
                <w:rtl/>
                <w:lang w:bidi="fa-IR"/>
              </w:rPr>
              <w:t>یی</w:t>
            </w:r>
            <w:r w:rsidRPr="00241EFF">
              <w:rPr>
                <w:rFonts w:cs="B Nazanin"/>
                <w:sz w:val="24"/>
                <w:szCs w:val="24"/>
                <w:rtl/>
                <w:lang w:bidi="fa-IR"/>
              </w:rPr>
              <w:t xml:space="preserve"> و شفاف‌ساز</w:t>
            </w:r>
            <w:r w:rsidRPr="00241EFF">
              <w:rPr>
                <w:rFonts w:cs="B Nazanin" w:hint="cs"/>
                <w:sz w:val="24"/>
                <w:szCs w:val="24"/>
                <w:rtl/>
                <w:lang w:bidi="fa-IR"/>
              </w:rPr>
              <w:t>ی</w:t>
            </w:r>
            <w:r w:rsidRPr="00241EFF">
              <w:rPr>
                <w:rFonts w:cs="B Nazanin"/>
                <w:sz w:val="24"/>
                <w:szCs w:val="24"/>
                <w:rtl/>
                <w:lang w:bidi="fa-IR"/>
              </w:rPr>
              <w:t xml:space="preserve"> در مورد سنار</w:t>
            </w:r>
            <w:r w:rsidRPr="00241EFF">
              <w:rPr>
                <w:rFonts w:cs="B Nazanin" w:hint="cs"/>
                <w:sz w:val="24"/>
                <w:szCs w:val="24"/>
                <w:rtl/>
                <w:lang w:bidi="fa-IR"/>
              </w:rPr>
              <w:t>ی</w:t>
            </w:r>
            <w:r w:rsidRPr="00241EFF">
              <w:rPr>
                <w:rFonts w:cs="B Nazanin" w:hint="eastAsia"/>
                <w:sz w:val="24"/>
                <w:szCs w:val="24"/>
                <w:rtl/>
                <w:lang w:bidi="fa-IR"/>
              </w:rPr>
              <w:t>وها</w:t>
            </w:r>
            <w:r w:rsidRPr="00241EFF">
              <w:rPr>
                <w:rFonts w:cs="B Nazanin" w:hint="cs"/>
                <w:sz w:val="24"/>
                <w:szCs w:val="24"/>
                <w:rtl/>
                <w:lang w:bidi="fa-IR"/>
              </w:rPr>
              <w:t>ی</w:t>
            </w:r>
            <w:r w:rsidRPr="00241EFF">
              <w:rPr>
                <w:rFonts w:cs="B Nazanin"/>
                <w:sz w:val="24"/>
                <w:szCs w:val="24"/>
                <w:rtl/>
                <w:lang w:bidi="fa-IR"/>
              </w:rPr>
              <w:t xml:space="preserve"> آب و هوا</w:t>
            </w:r>
            <w:r w:rsidRPr="00241EFF">
              <w:rPr>
                <w:rFonts w:cs="B Nazanin" w:hint="cs"/>
                <w:sz w:val="24"/>
                <w:szCs w:val="24"/>
                <w:rtl/>
                <w:lang w:bidi="fa-IR"/>
              </w:rPr>
              <w:t>یی</w:t>
            </w:r>
            <w:r w:rsidRPr="00241EFF">
              <w:rPr>
                <w:rFonts w:cs="B Nazanin"/>
                <w:sz w:val="24"/>
                <w:szCs w:val="24"/>
                <w:rtl/>
                <w:lang w:bidi="fa-IR"/>
              </w:rPr>
              <w:t xml:space="preserve"> مناسب انتخاب شده، شناسا</w:t>
            </w:r>
            <w:r w:rsidRPr="00241EFF">
              <w:rPr>
                <w:rFonts w:cs="B Nazanin" w:hint="cs"/>
                <w:sz w:val="24"/>
                <w:szCs w:val="24"/>
                <w:rtl/>
                <w:lang w:bidi="fa-IR"/>
              </w:rPr>
              <w:t>یی</w:t>
            </w:r>
            <w:r w:rsidRPr="00241EFF">
              <w:rPr>
                <w:rFonts w:cs="B Nazanin"/>
                <w:sz w:val="24"/>
                <w:szCs w:val="24"/>
                <w:rtl/>
                <w:lang w:bidi="fa-IR"/>
              </w:rPr>
              <w:t xml:space="preserve"> خطرات و فرصت‌ها</w:t>
            </w:r>
            <w:r w:rsidRPr="00241EFF">
              <w:rPr>
                <w:rFonts w:cs="B Nazanin" w:hint="cs"/>
                <w:sz w:val="24"/>
                <w:szCs w:val="24"/>
                <w:rtl/>
                <w:lang w:bidi="fa-IR"/>
              </w:rPr>
              <w:t>ی</w:t>
            </w:r>
            <w:r w:rsidRPr="00241EFF">
              <w:rPr>
                <w:rFonts w:cs="B Nazanin"/>
                <w:sz w:val="24"/>
                <w:szCs w:val="24"/>
                <w:rtl/>
                <w:lang w:bidi="fa-IR"/>
              </w:rPr>
              <w:t xml:space="preserve"> بالقوه و اثرات آن‌ها؛ افراد و اکوس</w:t>
            </w:r>
            <w:r w:rsidRPr="00241EFF">
              <w:rPr>
                <w:rFonts w:cs="B Nazanin" w:hint="cs"/>
                <w:sz w:val="24"/>
                <w:szCs w:val="24"/>
                <w:rtl/>
                <w:lang w:bidi="fa-IR"/>
              </w:rPr>
              <w:t>ی</w:t>
            </w:r>
            <w:r w:rsidRPr="00241EFF">
              <w:rPr>
                <w:rFonts w:cs="B Nazanin" w:hint="eastAsia"/>
                <w:sz w:val="24"/>
                <w:szCs w:val="24"/>
                <w:rtl/>
                <w:lang w:bidi="fa-IR"/>
              </w:rPr>
              <w:t>ستم‌ها</w:t>
            </w:r>
            <w:r w:rsidRPr="00241EFF">
              <w:rPr>
                <w:rFonts w:cs="B Nazanin" w:hint="cs"/>
                <w:sz w:val="24"/>
                <w:szCs w:val="24"/>
                <w:rtl/>
                <w:lang w:bidi="fa-IR"/>
              </w:rPr>
              <w:t>ی</w:t>
            </w:r>
            <w:r w:rsidRPr="00241EFF">
              <w:rPr>
                <w:rFonts w:cs="B Nazanin"/>
                <w:sz w:val="24"/>
                <w:szCs w:val="24"/>
                <w:rtl/>
                <w:lang w:bidi="fa-IR"/>
              </w:rPr>
              <w:t xml:space="preserve"> آس</w:t>
            </w:r>
            <w:r w:rsidRPr="00241EFF">
              <w:rPr>
                <w:rFonts w:cs="B Nazanin" w:hint="cs"/>
                <w:sz w:val="24"/>
                <w:szCs w:val="24"/>
                <w:rtl/>
                <w:lang w:bidi="fa-IR"/>
              </w:rPr>
              <w:t>ی</w:t>
            </w:r>
            <w:r w:rsidRPr="00241EFF">
              <w:rPr>
                <w:rFonts w:cs="B Nazanin" w:hint="eastAsia"/>
                <w:sz w:val="24"/>
                <w:szCs w:val="24"/>
                <w:rtl/>
                <w:lang w:bidi="fa-IR"/>
              </w:rPr>
              <w:t>ب‌پذ</w:t>
            </w:r>
            <w:r w:rsidRPr="00241EFF">
              <w:rPr>
                <w:rFonts w:cs="B Nazanin" w:hint="cs"/>
                <w:sz w:val="24"/>
                <w:szCs w:val="24"/>
                <w:rtl/>
                <w:lang w:bidi="fa-IR"/>
              </w:rPr>
              <w:t>ی</w:t>
            </w:r>
            <w:r w:rsidRPr="00241EFF">
              <w:rPr>
                <w:rFonts w:cs="B Nazanin" w:hint="eastAsia"/>
                <w:sz w:val="24"/>
                <w:szCs w:val="24"/>
                <w:rtl/>
                <w:lang w:bidi="fa-IR"/>
              </w:rPr>
              <w:t>ر؛</w:t>
            </w:r>
            <w:r w:rsidRPr="00241EFF">
              <w:rPr>
                <w:rFonts w:cs="B Nazanin"/>
                <w:sz w:val="24"/>
                <w:szCs w:val="24"/>
                <w:rtl/>
                <w:lang w:bidi="fa-IR"/>
              </w:rPr>
              <w:t xml:space="preserve"> و اقدامات، رو</w:t>
            </w:r>
            <w:r w:rsidRPr="00241EFF">
              <w:rPr>
                <w:rFonts w:cs="B Nazanin" w:hint="cs"/>
                <w:sz w:val="24"/>
                <w:szCs w:val="24"/>
                <w:rtl/>
                <w:lang w:bidi="fa-IR"/>
              </w:rPr>
              <w:t>ی</w:t>
            </w:r>
            <w:r w:rsidRPr="00241EFF">
              <w:rPr>
                <w:rFonts w:cs="B Nazanin" w:hint="eastAsia"/>
                <w:sz w:val="24"/>
                <w:szCs w:val="24"/>
                <w:rtl/>
                <w:lang w:bidi="fa-IR"/>
              </w:rPr>
              <w:t>ه‌ها</w:t>
            </w:r>
            <w:r w:rsidRPr="00241EFF">
              <w:rPr>
                <w:rFonts w:cs="B Nazanin"/>
                <w:sz w:val="24"/>
                <w:szCs w:val="24"/>
                <w:rtl/>
                <w:lang w:bidi="fa-IR"/>
              </w:rPr>
              <w:t xml:space="preserve"> و کنش‌ها</w:t>
            </w:r>
            <w:r w:rsidRPr="00241EFF">
              <w:rPr>
                <w:rFonts w:cs="B Nazanin" w:hint="cs"/>
                <w:sz w:val="24"/>
                <w:szCs w:val="24"/>
                <w:rtl/>
                <w:lang w:bidi="fa-IR"/>
              </w:rPr>
              <w:t>ی</w:t>
            </w:r>
            <w:r w:rsidRPr="00241EFF">
              <w:rPr>
                <w:rFonts w:cs="B Nazanin"/>
                <w:sz w:val="24"/>
                <w:szCs w:val="24"/>
                <w:rtl/>
                <w:lang w:bidi="fa-IR"/>
              </w:rPr>
              <w:t xml:space="preserve"> مؤثر برا</w:t>
            </w:r>
            <w:r w:rsidRPr="00241EFF">
              <w:rPr>
                <w:rFonts w:cs="B Nazanin" w:hint="cs"/>
                <w:sz w:val="24"/>
                <w:szCs w:val="24"/>
                <w:rtl/>
                <w:lang w:bidi="fa-IR"/>
              </w:rPr>
              <w:t>ی</w:t>
            </w:r>
            <w:r w:rsidRPr="00241EFF">
              <w:rPr>
                <w:rFonts w:cs="B Nazanin"/>
                <w:sz w:val="24"/>
                <w:szCs w:val="24"/>
                <w:rtl/>
                <w:lang w:bidi="fa-IR"/>
              </w:rPr>
              <w:t xml:space="preserve"> سازگار</w:t>
            </w:r>
            <w:r w:rsidRPr="00241EFF">
              <w:rPr>
                <w:rFonts w:cs="B Nazanin" w:hint="cs"/>
                <w:sz w:val="24"/>
                <w:szCs w:val="24"/>
                <w:rtl/>
                <w:lang w:bidi="fa-IR"/>
              </w:rPr>
              <w:t>ی</w:t>
            </w:r>
            <w:r w:rsidRPr="00241EFF">
              <w:rPr>
                <w:rFonts w:cs="B Nazanin"/>
                <w:sz w:val="24"/>
                <w:szCs w:val="24"/>
                <w:rtl/>
                <w:lang w:bidi="fa-IR"/>
              </w:rPr>
              <w:t xml:space="preserve"> و کاهش انتشار. ارز</w:t>
            </w:r>
            <w:r w:rsidRPr="00241EFF">
              <w:rPr>
                <w:rFonts w:cs="B Nazanin" w:hint="cs"/>
                <w:sz w:val="24"/>
                <w:szCs w:val="24"/>
                <w:rtl/>
                <w:lang w:bidi="fa-IR"/>
              </w:rPr>
              <w:t>ی</w:t>
            </w:r>
            <w:r w:rsidRPr="00241EFF">
              <w:rPr>
                <w:rFonts w:cs="B Nazanin" w:hint="eastAsia"/>
                <w:sz w:val="24"/>
                <w:szCs w:val="24"/>
                <w:rtl/>
                <w:lang w:bidi="fa-IR"/>
              </w:rPr>
              <w:t>اب</w:t>
            </w:r>
            <w:r w:rsidRPr="00241EFF">
              <w:rPr>
                <w:rFonts w:cs="B Nazanin" w:hint="cs"/>
                <w:sz w:val="24"/>
                <w:szCs w:val="24"/>
                <w:rtl/>
                <w:lang w:bidi="fa-IR"/>
              </w:rPr>
              <w:t>ی</w:t>
            </w:r>
            <w:r w:rsidRPr="00241EFF">
              <w:rPr>
                <w:rFonts w:cs="B Nazanin"/>
                <w:sz w:val="24"/>
                <w:szCs w:val="24"/>
                <w:rtl/>
                <w:lang w:bidi="fa-IR"/>
              </w:rPr>
              <w:t xml:space="preserve"> تاب‌آور</w:t>
            </w:r>
            <w:r w:rsidRPr="00241EFF">
              <w:rPr>
                <w:rFonts w:cs="B Nazanin" w:hint="cs"/>
                <w:sz w:val="24"/>
                <w:szCs w:val="24"/>
                <w:rtl/>
                <w:lang w:bidi="fa-IR"/>
              </w:rPr>
              <w:t>ی</w:t>
            </w:r>
            <w:r w:rsidRPr="00241EFF">
              <w:rPr>
                <w:rFonts w:cs="B Nazanin"/>
                <w:sz w:val="24"/>
                <w:szCs w:val="24"/>
                <w:rtl/>
                <w:lang w:bidi="fa-IR"/>
              </w:rPr>
              <w:t xml:space="preserve"> از طر</w:t>
            </w:r>
            <w:r w:rsidRPr="00241EFF">
              <w:rPr>
                <w:rFonts w:cs="B Nazanin" w:hint="cs"/>
                <w:sz w:val="24"/>
                <w:szCs w:val="24"/>
                <w:rtl/>
                <w:lang w:bidi="fa-IR"/>
              </w:rPr>
              <w:t>ی</w:t>
            </w:r>
            <w:r w:rsidRPr="00241EFF">
              <w:rPr>
                <w:rFonts w:cs="B Nazanin" w:hint="eastAsia"/>
                <w:sz w:val="24"/>
                <w:szCs w:val="24"/>
                <w:rtl/>
                <w:lang w:bidi="fa-IR"/>
              </w:rPr>
              <w:t>ق</w:t>
            </w:r>
            <w:r w:rsidRPr="00241EFF">
              <w:rPr>
                <w:rFonts w:cs="B Nazanin"/>
                <w:sz w:val="24"/>
                <w:szCs w:val="24"/>
                <w:rtl/>
                <w:lang w:bidi="fa-IR"/>
              </w:rPr>
              <w:t xml:space="preserve"> شب</w:t>
            </w:r>
            <w:r w:rsidRPr="00241EFF">
              <w:rPr>
                <w:rFonts w:cs="B Nazanin" w:hint="cs"/>
                <w:sz w:val="24"/>
                <w:szCs w:val="24"/>
                <w:rtl/>
                <w:lang w:bidi="fa-IR"/>
              </w:rPr>
              <w:t>ی</w:t>
            </w:r>
            <w:r w:rsidRPr="00241EFF">
              <w:rPr>
                <w:rFonts w:cs="B Nazanin" w:hint="eastAsia"/>
                <w:sz w:val="24"/>
                <w:szCs w:val="24"/>
                <w:rtl/>
                <w:lang w:bidi="fa-IR"/>
              </w:rPr>
              <w:t>ه‌ساز</w:t>
            </w:r>
            <w:r w:rsidRPr="00241EFF">
              <w:rPr>
                <w:rFonts w:cs="B Nazanin" w:hint="cs"/>
                <w:sz w:val="24"/>
                <w:szCs w:val="24"/>
                <w:rtl/>
                <w:lang w:bidi="fa-IR"/>
              </w:rPr>
              <w:t>ی</w:t>
            </w:r>
            <w:r w:rsidRPr="00241EFF">
              <w:rPr>
                <w:rFonts w:cs="B Nazanin"/>
                <w:sz w:val="24"/>
                <w:szCs w:val="24"/>
                <w:rtl/>
                <w:lang w:bidi="fa-IR"/>
              </w:rPr>
              <w:t xml:space="preserve"> (مانند تست اس</w:t>
            </w:r>
            <w:r w:rsidRPr="00241EFF">
              <w:rPr>
                <w:rFonts w:cs="B Nazanin" w:hint="eastAsia"/>
                <w:sz w:val="24"/>
                <w:szCs w:val="24"/>
                <w:rtl/>
                <w:lang w:bidi="fa-IR"/>
              </w:rPr>
              <w:t>ترس</w:t>
            </w:r>
            <w:r w:rsidRPr="00241EFF">
              <w:rPr>
                <w:rFonts w:cs="B Nazanin"/>
                <w:sz w:val="24"/>
                <w:szCs w:val="24"/>
                <w:rtl/>
                <w:lang w:bidi="fa-IR"/>
              </w:rPr>
              <w:t xml:space="preserve"> آب و هوا</w:t>
            </w:r>
            <w:r w:rsidRPr="00241EFF">
              <w:rPr>
                <w:rFonts w:cs="B Nazanin" w:hint="cs"/>
                <w:sz w:val="24"/>
                <w:szCs w:val="24"/>
                <w:rtl/>
                <w:lang w:bidi="fa-IR"/>
              </w:rPr>
              <w:t>یی</w:t>
            </w:r>
            <w:r w:rsidRPr="00241EFF">
              <w:rPr>
                <w:rFonts w:cs="B Nazanin"/>
                <w:sz w:val="24"/>
                <w:szCs w:val="24"/>
                <w:rtl/>
                <w:lang w:bidi="fa-IR"/>
              </w:rPr>
              <w:t>).</w:t>
            </w:r>
          </w:p>
        </w:tc>
        <w:tc>
          <w:tcPr>
            <w:tcW w:w="3402" w:type="dxa"/>
            <w:tcBorders>
              <w:top w:val="single" w:sz="12" w:space="0" w:color="auto"/>
              <w:left w:val="single" w:sz="12" w:space="0" w:color="auto"/>
              <w:bottom w:val="single" w:sz="12" w:space="0" w:color="auto"/>
              <w:right w:val="single" w:sz="12" w:space="0" w:color="auto"/>
            </w:tcBorders>
          </w:tcPr>
          <w:p w14:paraId="22D7ECE9" w14:textId="77777777" w:rsidR="00241EFF" w:rsidRPr="00241EFF" w:rsidRDefault="00241EFF" w:rsidP="00241EFF">
            <w:pPr>
              <w:rPr>
                <w:rFonts w:cs="B Nazanin"/>
                <w:sz w:val="24"/>
                <w:szCs w:val="24"/>
                <w:rtl/>
                <w:lang w:bidi="fa-IR"/>
              </w:rPr>
            </w:pPr>
            <w:r w:rsidRPr="00241EFF">
              <w:rPr>
                <w:rFonts w:cs="B Nazanin"/>
                <w:sz w:val="24"/>
                <w:szCs w:val="24"/>
                <w:rtl/>
                <w:lang w:bidi="fa-IR"/>
              </w:rPr>
              <w:t>| ا</w:t>
            </w:r>
            <w:r w:rsidRPr="00241EFF">
              <w:rPr>
                <w:rFonts w:cs="B Nazanin" w:hint="cs"/>
                <w:sz w:val="24"/>
                <w:szCs w:val="24"/>
                <w:rtl/>
                <w:lang w:bidi="fa-IR"/>
              </w:rPr>
              <w:t>ی</w:t>
            </w:r>
            <w:r w:rsidRPr="00241EFF">
              <w:rPr>
                <w:rFonts w:cs="B Nazanin" w:hint="eastAsia"/>
                <w:sz w:val="24"/>
                <w:szCs w:val="24"/>
                <w:rtl/>
                <w:lang w:bidi="fa-IR"/>
              </w:rPr>
              <w:t>جاد</w:t>
            </w:r>
            <w:r w:rsidRPr="00241EFF">
              <w:rPr>
                <w:rFonts w:cs="B Nazanin"/>
                <w:sz w:val="24"/>
                <w:szCs w:val="24"/>
                <w:rtl/>
                <w:lang w:bidi="fa-IR"/>
              </w:rPr>
              <w:t xml:space="preserve"> خط مبنا</w:t>
            </w:r>
            <w:r w:rsidRPr="00241EFF">
              <w:rPr>
                <w:rFonts w:cs="B Nazanin" w:hint="cs"/>
                <w:sz w:val="24"/>
                <w:szCs w:val="24"/>
                <w:rtl/>
                <w:lang w:bidi="fa-IR"/>
              </w:rPr>
              <w:t>ی</w:t>
            </w:r>
            <w:r w:rsidRPr="00241EFF">
              <w:rPr>
                <w:rFonts w:cs="B Nazanin"/>
                <w:sz w:val="24"/>
                <w:szCs w:val="24"/>
                <w:rtl/>
                <w:lang w:bidi="fa-IR"/>
              </w:rPr>
              <w:t xml:space="preserve"> انتشار گازها</w:t>
            </w:r>
            <w:r w:rsidRPr="00241EFF">
              <w:rPr>
                <w:rFonts w:cs="B Nazanin" w:hint="cs"/>
                <w:sz w:val="24"/>
                <w:szCs w:val="24"/>
                <w:rtl/>
                <w:lang w:bidi="fa-IR"/>
              </w:rPr>
              <w:t>ی</w:t>
            </w:r>
            <w:r w:rsidRPr="00241EFF">
              <w:rPr>
                <w:rFonts w:cs="B Nazanin"/>
                <w:sz w:val="24"/>
                <w:szCs w:val="24"/>
                <w:rtl/>
                <w:lang w:bidi="fa-IR"/>
              </w:rPr>
              <w:t xml:space="preserve"> گلخانه‌ا</w:t>
            </w:r>
            <w:r w:rsidRPr="00241EFF">
              <w:rPr>
                <w:rFonts w:cs="B Nazanin" w:hint="cs"/>
                <w:sz w:val="24"/>
                <w:szCs w:val="24"/>
                <w:rtl/>
                <w:lang w:bidi="fa-IR"/>
              </w:rPr>
              <w:t>ی</w:t>
            </w:r>
            <w:r w:rsidRPr="00241EFF">
              <w:rPr>
                <w:rFonts w:cs="B Nazanin"/>
                <w:sz w:val="24"/>
                <w:szCs w:val="24"/>
                <w:rtl/>
                <w:lang w:bidi="fa-IR"/>
              </w:rPr>
              <w:t>.</w:t>
            </w:r>
          </w:p>
          <w:p w14:paraId="50A87D69" w14:textId="77777777" w:rsidR="00241EFF" w:rsidRPr="00241EFF" w:rsidRDefault="00241EFF" w:rsidP="00241EFF">
            <w:pPr>
              <w:rPr>
                <w:rFonts w:cs="B Nazanin"/>
                <w:sz w:val="24"/>
                <w:szCs w:val="24"/>
                <w:rtl/>
                <w:lang w:bidi="fa-IR"/>
              </w:rPr>
            </w:pPr>
            <w:r w:rsidRPr="00241EFF">
              <w:rPr>
                <w:rFonts w:cs="B Nazanin"/>
                <w:sz w:val="24"/>
                <w:szCs w:val="24"/>
                <w:rtl/>
                <w:lang w:bidi="fa-IR"/>
              </w:rPr>
              <w:t>| مقا</w:t>
            </w:r>
            <w:r w:rsidRPr="00241EFF">
              <w:rPr>
                <w:rFonts w:cs="B Nazanin" w:hint="cs"/>
                <w:sz w:val="24"/>
                <w:szCs w:val="24"/>
                <w:rtl/>
                <w:lang w:bidi="fa-IR"/>
              </w:rPr>
              <w:t>ی</w:t>
            </w:r>
            <w:r w:rsidRPr="00241EFF">
              <w:rPr>
                <w:rFonts w:cs="B Nazanin" w:hint="eastAsia"/>
                <w:sz w:val="24"/>
                <w:szCs w:val="24"/>
                <w:rtl/>
                <w:lang w:bidi="fa-IR"/>
              </w:rPr>
              <w:t>سه</w:t>
            </w:r>
            <w:r w:rsidRPr="00241EFF">
              <w:rPr>
                <w:rFonts w:cs="B Nazanin"/>
                <w:sz w:val="24"/>
                <w:szCs w:val="24"/>
                <w:rtl/>
                <w:lang w:bidi="fa-IR"/>
              </w:rPr>
              <w:t xml:space="preserve"> با سازمان‌ها</w:t>
            </w:r>
            <w:r w:rsidRPr="00241EFF">
              <w:rPr>
                <w:rFonts w:cs="B Nazanin" w:hint="cs"/>
                <w:sz w:val="24"/>
                <w:szCs w:val="24"/>
                <w:rtl/>
                <w:lang w:bidi="fa-IR"/>
              </w:rPr>
              <w:t>ی</w:t>
            </w:r>
            <w:r w:rsidRPr="00241EFF">
              <w:rPr>
                <w:rFonts w:cs="B Nazanin"/>
                <w:sz w:val="24"/>
                <w:szCs w:val="24"/>
                <w:rtl/>
                <w:lang w:bidi="fa-IR"/>
              </w:rPr>
              <w:t xml:space="preserve"> مشابه در همان بخش‌ها.</w:t>
            </w:r>
          </w:p>
          <w:p w14:paraId="6AE00C05" w14:textId="77777777" w:rsidR="00241EFF" w:rsidRPr="00241EFF" w:rsidRDefault="00241EFF" w:rsidP="00241EFF">
            <w:pPr>
              <w:rPr>
                <w:rFonts w:cs="B Nazanin"/>
                <w:sz w:val="24"/>
                <w:szCs w:val="24"/>
                <w:rtl/>
                <w:lang w:bidi="fa-IR"/>
              </w:rPr>
            </w:pPr>
            <w:r w:rsidRPr="00241EFF">
              <w:rPr>
                <w:rFonts w:cs="B Nazanin"/>
                <w:sz w:val="24"/>
                <w:szCs w:val="24"/>
                <w:rtl/>
                <w:lang w:bidi="fa-IR"/>
              </w:rPr>
              <w:t>| ا</w:t>
            </w:r>
            <w:r w:rsidRPr="00241EFF">
              <w:rPr>
                <w:rFonts w:cs="B Nazanin" w:hint="cs"/>
                <w:sz w:val="24"/>
                <w:szCs w:val="24"/>
                <w:rtl/>
                <w:lang w:bidi="fa-IR"/>
              </w:rPr>
              <w:t>ی</w:t>
            </w:r>
            <w:r w:rsidRPr="00241EFF">
              <w:rPr>
                <w:rFonts w:cs="B Nazanin" w:hint="eastAsia"/>
                <w:sz w:val="24"/>
                <w:szCs w:val="24"/>
                <w:rtl/>
                <w:lang w:bidi="fa-IR"/>
              </w:rPr>
              <w:t>جاد</w:t>
            </w:r>
            <w:r w:rsidRPr="00241EFF">
              <w:rPr>
                <w:rFonts w:cs="B Nazanin"/>
                <w:sz w:val="24"/>
                <w:szCs w:val="24"/>
                <w:rtl/>
                <w:lang w:bidi="fa-IR"/>
              </w:rPr>
              <w:t xml:space="preserve"> راهبردها و برنامه‌ها</w:t>
            </w:r>
            <w:r w:rsidRPr="00241EFF">
              <w:rPr>
                <w:rFonts w:cs="B Nazanin" w:hint="cs"/>
                <w:sz w:val="24"/>
                <w:szCs w:val="24"/>
                <w:rtl/>
                <w:lang w:bidi="fa-IR"/>
              </w:rPr>
              <w:t>ی</w:t>
            </w:r>
            <w:r w:rsidRPr="00241EFF">
              <w:rPr>
                <w:rFonts w:cs="B Nazanin"/>
                <w:sz w:val="24"/>
                <w:szCs w:val="24"/>
                <w:rtl/>
                <w:lang w:bidi="fa-IR"/>
              </w:rPr>
              <w:t xml:space="preserve"> اجرا</w:t>
            </w:r>
            <w:r w:rsidRPr="00241EFF">
              <w:rPr>
                <w:rFonts w:cs="B Nazanin" w:hint="cs"/>
                <w:sz w:val="24"/>
                <w:szCs w:val="24"/>
                <w:rtl/>
                <w:lang w:bidi="fa-IR"/>
              </w:rPr>
              <w:t>یی</w:t>
            </w:r>
            <w:r w:rsidRPr="00241EFF">
              <w:rPr>
                <w:rFonts w:cs="B Nazanin"/>
                <w:sz w:val="24"/>
                <w:szCs w:val="24"/>
                <w:rtl/>
                <w:lang w:bidi="fa-IR"/>
              </w:rPr>
              <w:t xml:space="preserve"> کاهش.</w:t>
            </w:r>
          </w:p>
          <w:p w14:paraId="303A04B8" w14:textId="77777777" w:rsidR="00241EFF" w:rsidRPr="00241EFF" w:rsidRDefault="00241EFF" w:rsidP="00241EFF">
            <w:pPr>
              <w:rPr>
                <w:rFonts w:cs="B Nazanin"/>
                <w:sz w:val="24"/>
                <w:szCs w:val="24"/>
                <w:rtl/>
                <w:lang w:bidi="fa-IR"/>
              </w:rPr>
            </w:pPr>
            <w:r w:rsidRPr="00241EFF">
              <w:rPr>
                <w:rFonts w:cs="B Nazanin"/>
                <w:sz w:val="24"/>
                <w:szCs w:val="24"/>
                <w:rtl/>
                <w:lang w:bidi="fa-IR"/>
              </w:rPr>
              <w:t>| تع</w:t>
            </w:r>
            <w:r w:rsidRPr="00241EFF">
              <w:rPr>
                <w:rFonts w:cs="B Nazanin" w:hint="cs"/>
                <w:sz w:val="24"/>
                <w:szCs w:val="24"/>
                <w:rtl/>
                <w:lang w:bidi="fa-IR"/>
              </w:rPr>
              <w:t>یی</w:t>
            </w:r>
            <w:r w:rsidRPr="00241EFF">
              <w:rPr>
                <w:rFonts w:cs="B Nazanin" w:hint="eastAsia"/>
                <w:sz w:val="24"/>
                <w:szCs w:val="24"/>
                <w:rtl/>
                <w:lang w:bidi="fa-IR"/>
              </w:rPr>
              <w:t>ن</w:t>
            </w:r>
            <w:r w:rsidRPr="00241EFF">
              <w:rPr>
                <w:rFonts w:cs="B Nazanin"/>
                <w:sz w:val="24"/>
                <w:szCs w:val="24"/>
                <w:rtl/>
                <w:lang w:bidi="fa-IR"/>
              </w:rPr>
              <w:t xml:space="preserve"> اهداف کاهش انتشار گازها</w:t>
            </w:r>
            <w:r w:rsidRPr="00241EFF">
              <w:rPr>
                <w:rFonts w:cs="B Nazanin" w:hint="cs"/>
                <w:sz w:val="24"/>
                <w:szCs w:val="24"/>
                <w:rtl/>
                <w:lang w:bidi="fa-IR"/>
              </w:rPr>
              <w:t>ی</w:t>
            </w:r>
            <w:r w:rsidRPr="00241EFF">
              <w:rPr>
                <w:rFonts w:cs="B Nazanin"/>
                <w:sz w:val="24"/>
                <w:szCs w:val="24"/>
                <w:rtl/>
                <w:lang w:bidi="fa-IR"/>
              </w:rPr>
              <w:t xml:space="preserve"> گلخانه‌ا</w:t>
            </w:r>
            <w:r w:rsidRPr="00241EFF">
              <w:rPr>
                <w:rFonts w:cs="B Nazanin" w:hint="cs"/>
                <w:sz w:val="24"/>
                <w:szCs w:val="24"/>
                <w:rtl/>
                <w:lang w:bidi="fa-IR"/>
              </w:rPr>
              <w:t>ی</w:t>
            </w:r>
            <w:r w:rsidRPr="00241EFF">
              <w:rPr>
                <w:rFonts w:cs="B Nazanin"/>
                <w:sz w:val="24"/>
                <w:szCs w:val="24"/>
                <w:rtl/>
                <w:lang w:bidi="fa-IR"/>
              </w:rPr>
              <w:t xml:space="preserve"> </w:t>
            </w:r>
            <w:r w:rsidRPr="00241EFF">
              <w:rPr>
                <w:rFonts w:cs="B Nazanin" w:hint="cs"/>
                <w:sz w:val="24"/>
                <w:szCs w:val="24"/>
                <w:rtl/>
                <w:lang w:bidi="fa-IR"/>
              </w:rPr>
              <w:t>ی</w:t>
            </w:r>
            <w:r w:rsidRPr="00241EFF">
              <w:rPr>
                <w:rFonts w:cs="B Nazanin" w:hint="eastAsia"/>
                <w:sz w:val="24"/>
                <w:szCs w:val="24"/>
                <w:rtl/>
                <w:lang w:bidi="fa-IR"/>
              </w:rPr>
              <w:t>ا</w:t>
            </w:r>
            <w:r w:rsidRPr="00241EFF">
              <w:rPr>
                <w:rFonts w:cs="B Nazanin"/>
                <w:sz w:val="24"/>
                <w:szCs w:val="24"/>
                <w:rtl/>
                <w:lang w:bidi="fa-IR"/>
              </w:rPr>
              <w:t xml:space="preserve"> اهداف خالص صفر.</w:t>
            </w:r>
          </w:p>
          <w:p w14:paraId="4489FAAD" w14:textId="3CD3C5B6" w:rsidR="000A7FFD" w:rsidRPr="00241EFF" w:rsidRDefault="00241EFF" w:rsidP="00241EFF">
            <w:pPr>
              <w:rPr>
                <w:rFonts w:cs="B Nazanin"/>
                <w:sz w:val="24"/>
                <w:szCs w:val="24"/>
                <w:rtl/>
                <w:lang w:bidi="fa-IR"/>
              </w:rPr>
            </w:pPr>
            <w:r w:rsidRPr="00241EFF">
              <w:rPr>
                <w:rFonts w:cs="B Nazanin"/>
                <w:sz w:val="24"/>
                <w:szCs w:val="24"/>
                <w:rtl/>
                <w:lang w:bidi="fa-IR"/>
              </w:rPr>
              <w:t>| راهبرد و برنامه اجرا</w:t>
            </w:r>
            <w:r w:rsidRPr="00241EFF">
              <w:rPr>
                <w:rFonts w:cs="B Nazanin" w:hint="cs"/>
                <w:sz w:val="24"/>
                <w:szCs w:val="24"/>
                <w:rtl/>
                <w:lang w:bidi="fa-IR"/>
              </w:rPr>
              <w:t>یی</w:t>
            </w:r>
            <w:r w:rsidRPr="00241EFF">
              <w:rPr>
                <w:rFonts w:cs="B Nazanin"/>
                <w:sz w:val="24"/>
                <w:szCs w:val="24"/>
                <w:rtl/>
                <w:lang w:bidi="fa-IR"/>
              </w:rPr>
              <w:t xml:space="preserve"> برا</w:t>
            </w:r>
            <w:r w:rsidRPr="00241EFF">
              <w:rPr>
                <w:rFonts w:cs="B Nazanin" w:hint="cs"/>
                <w:sz w:val="24"/>
                <w:szCs w:val="24"/>
                <w:rtl/>
                <w:lang w:bidi="fa-IR"/>
              </w:rPr>
              <w:t>ی</w:t>
            </w:r>
            <w:r w:rsidRPr="00241EFF">
              <w:rPr>
                <w:rFonts w:cs="B Nazanin"/>
                <w:sz w:val="24"/>
                <w:szCs w:val="24"/>
                <w:rtl/>
                <w:lang w:bidi="fa-IR"/>
              </w:rPr>
              <w:t xml:space="preserve"> پرسنل و عمل</w:t>
            </w:r>
            <w:r w:rsidRPr="00241EFF">
              <w:rPr>
                <w:rFonts w:cs="B Nazanin" w:hint="cs"/>
                <w:sz w:val="24"/>
                <w:szCs w:val="24"/>
                <w:rtl/>
                <w:lang w:bidi="fa-IR"/>
              </w:rPr>
              <w:t>ی</w:t>
            </w:r>
            <w:r w:rsidRPr="00241EFF">
              <w:rPr>
                <w:rFonts w:cs="B Nazanin" w:hint="eastAsia"/>
                <w:sz w:val="24"/>
                <w:szCs w:val="24"/>
                <w:rtl/>
                <w:lang w:bidi="fa-IR"/>
              </w:rPr>
              <w:t>ات</w:t>
            </w:r>
            <w:r w:rsidRPr="00241EFF">
              <w:rPr>
                <w:rFonts w:cs="B Nazanin"/>
                <w:sz w:val="24"/>
                <w:szCs w:val="24"/>
                <w:rtl/>
                <w:lang w:bidi="fa-IR"/>
              </w:rPr>
              <w:t>/نگهدار</w:t>
            </w:r>
            <w:r w:rsidRPr="00241EFF">
              <w:rPr>
                <w:rFonts w:cs="B Nazanin" w:hint="cs"/>
                <w:sz w:val="24"/>
                <w:szCs w:val="24"/>
                <w:rtl/>
                <w:lang w:bidi="fa-IR"/>
              </w:rPr>
              <w:t>ی</w:t>
            </w:r>
            <w:r w:rsidRPr="00241EFF">
              <w:rPr>
                <w:rFonts w:cs="B Nazanin"/>
                <w:sz w:val="24"/>
                <w:szCs w:val="24"/>
                <w:rtl/>
                <w:lang w:bidi="fa-IR"/>
              </w:rPr>
              <w:t xml:space="preserve"> در طول رو</w:t>
            </w:r>
            <w:r w:rsidRPr="00241EFF">
              <w:rPr>
                <w:rFonts w:cs="B Nazanin" w:hint="cs"/>
                <w:sz w:val="24"/>
                <w:szCs w:val="24"/>
                <w:rtl/>
                <w:lang w:bidi="fa-IR"/>
              </w:rPr>
              <w:t>ی</w:t>
            </w:r>
            <w:r w:rsidRPr="00241EFF">
              <w:rPr>
                <w:rFonts w:cs="B Nazanin" w:hint="eastAsia"/>
                <w:sz w:val="24"/>
                <w:szCs w:val="24"/>
                <w:rtl/>
                <w:lang w:bidi="fa-IR"/>
              </w:rPr>
              <w:t>دادها</w:t>
            </w:r>
            <w:r w:rsidRPr="00241EFF">
              <w:rPr>
                <w:rFonts w:cs="B Nazanin" w:hint="cs"/>
                <w:sz w:val="24"/>
                <w:szCs w:val="24"/>
                <w:rtl/>
                <w:lang w:bidi="fa-IR"/>
              </w:rPr>
              <w:t>ی</w:t>
            </w:r>
            <w:r w:rsidRPr="00241EFF">
              <w:rPr>
                <w:rFonts w:cs="B Nazanin"/>
                <w:sz w:val="24"/>
                <w:szCs w:val="24"/>
                <w:rtl/>
                <w:lang w:bidi="fa-IR"/>
              </w:rPr>
              <w:t xml:space="preserve"> دما</w:t>
            </w:r>
            <w:r w:rsidRPr="00241EFF">
              <w:rPr>
                <w:rFonts w:cs="B Nazanin" w:hint="cs"/>
                <w:sz w:val="24"/>
                <w:szCs w:val="24"/>
                <w:rtl/>
                <w:lang w:bidi="fa-IR"/>
              </w:rPr>
              <w:t>ی</w:t>
            </w:r>
            <w:r w:rsidRPr="00241EFF">
              <w:rPr>
                <w:rFonts w:cs="B Nazanin"/>
                <w:sz w:val="24"/>
                <w:szCs w:val="24"/>
                <w:rtl/>
                <w:lang w:bidi="fa-IR"/>
              </w:rPr>
              <w:t xml:space="preserve"> شد</w:t>
            </w:r>
            <w:r w:rsidRPr="00241EFF">
              <w:rPr>
                <w:rFonts w:cs="B Nazanin" w:hint="cs"/>
                <w:sz w:val="24"/>
                <w:szCs w:val="24"/>
                <w:rtl/>
                <w:lang w:bidi="fa-IR"/>
              </w:rPr>
              <w:t>ی</w:t>
            </w:r>
            <w:r w:rsidRPr="00241EFF">
              <w:rPr>
                <w:rFonts w:cs="B Nazanin" w:hint="eastAsia"/>
                <w:sz w:val="24"/>
                <w:szCs w:val="24"/>
                <w:rtl/>
                <w:lang w:bidi="fa-IR"/>
              </w:rPr>
              <w:t>د</w:t>
            </w:r>
            <w:r w:rsidRPr="00241EFF">
              <w:rPr>
                <w:rFonts w:cs="B Nazanin"/>
                <w:sz w:val="24"/>
                <w:szCs w:val="24"/>
                <w:rtl/>
                <w:lang w:bidi="fa-IR"/>
              </w:rPr>
              <w:t>.</w:t>
            </w:r>
          </w:p>
        </w:tc>
        <w:tc>
          <w:tcPr>
            <w:tcW w:w="2127" w:type="dxa"/>
            <w:tcBorders>
              <w:top w:val="single" w:sz="12" w:space="0" w:color="auto"/>
              <w:left w:val="single" w:sz="12" w:space="0" w:color="auto"/>
              <w:bottom w:val="single" w:sz="12" w:space="0" w:color="auto"/>
              <w:right w:val="single" w:sz="12" w:space="0" w:color="auto"/>
            </w:tcBorders>
          </w:tcPr>
          <w:p w14:paraId="22CE0BA3" w14:textId="77777777" w:rsidR="00A975A1" w:rsidRDefault="00A975A1" w:rsidP="000A7FFD">
            <w:pPr>
              <w:rPr>
                <w:rFonts w:cs="B Nazanin"/>
                <w:sz w:val="24"/>
                <w:szCs w:val="24"/>
                <w:rtl/>
                <w:lang w:bidi="fa-IR"/>
              </w:rPr>
            </w:pPr>
          </w:p>
          <w:p w14:paraId="2368E288" w14:textId="77777777" w:rsidR="00A975A1" w:rsidRDefault="00A975A1" w:rsidP="000A7FFD">
            <w:pPr>
              <w:rPr>
                <w:rFonts w:cs="B Nazanin"/>
                <w:sz w:val="24"/>
                <w:szCs w:val="24"/>
                <w:rtl/>
                <w:lang w:bidi="fa-IR"/>
              </w:rPr>
            </w:pPr>
          </w:p>
          <w:p w14:paraId="3D4F5861" w14:textId="77777777" w:rsidR="00A975A1" w:rsidRDefault="00A975A1" w:rsidP="000A7FFD">
            <w:pPr>
              <w:rPr>
                <w:rFonts w:cs="B Nazanin"/>
                <w:sz w:val="24"/>
                <w:szCs w:val="24"/>
                <w:rtl/>
                <w:lang w:bidi="fa-IR"/>
              </w:rPr>
            </w:pPr>
          </w:p>
          <w:p w14:paraId="7C62AA97" w14:textId="27FE65F2" w:rsidR="000A7FFD" w:rsidRPr="00241EFF" w:rsidRDefault="00241EFF" w:rsidP="00A975A1">
            <w:pPr>
              <w:jc w:val="center"/>
              <w:rPr>
                <w:rFonts w:cs="B Nazanin"/>
                <w:sz w:val="24"/>
                <w:szCs w:val="24"/>
                <w:rtl/>
                <w:lang w:bidi="fa-IR"/>
              </w:rPr>
            </w:pPr>
            <w:r w:rsidRPr="00241EFF">
              <w:rPr>
                <w:rFonts w:cs="B Nazanin"/>
                <w:sz w:val="24"/>
                <w:szCs w:val="24"/>
                <w:rtl/>
                <w:lang w:bidi="fa-IR"/>
              </w:rPr>
              <w:t>تغ</w:t>
            </w:r>
            <w:r w:rsidRPr="00241EFF">
              <w:rPr>
                <w:rFonts w:cs="B Nazanin" w:hint="cs"/>
                <w:sz w:val="24"/>
                <w:szCs w:val="24"/>
                <w:rtl/>
                <w:lang w:bidi="fa-IR"/>
              </w:rPr>
              <w:t>یی</w:t>
            </w:r>
            <w:r w:rsidRPr="00241EFF">
              <w:rPr>
                <w:rFonts w:cs="B Nazanin" w:hint="eastAsia"/>
                <w:sz w:val="24"/>
                <w:szCs w:val="24"/>
                <w:rtl/>
                <w:lang w:bidi="fa-IR"/>
              </w:rPr>
              <w:t>رات</w:t>
            </w:r>
            <w:r w:rsidRPr="00241EFF">
              <w:rPr>
                <w:rFonts w:cs="B Nazanin"/>
                <w:sz w:val="24"/>
                <w:szCs w:val="24"/>
                <w:rtl/>
                <w:lang w:bidi="fa-IR"/>
              </w:rPr>
              <w:t xml:space="preserve"> آب و هوا/</w:t>
            </w:r>
            <w:r w:rsidR="00A975A1">
              <w:rPr>
                <w:rFonts w:cs="B Nazanin" w:hint="cs"/>
                <w:sz w:val="24"/>
                <w:szCs w:val="24"/>
                <w:rtl/>
                <w:lang w:bidi="fa-IR"/>
              </w:rPr>
              <w:t xml:space="preserve"> </w:t>
            </w:r>
            <w:r w:rsidRPr="00241EFF">
              <w:rPr>
                <w:rFonts w:cs="B Nazanin"/>
                <w:sz w:val="24"/>
                <w:szCs w:val="24"/>
                <w:rtl/>
                <w:lang w:bidi="fa-IR"/>
              </w:rPr>
              <w:t>انتشارات گازها</w:t>
            </w:r>
            <w:r w:rsidRPr="00241EFF">
              <w:rPr>
                <w:rFonts w:cs="B Nazanin" w:hint="cs"/>
                <w:sz w:val="24"/>
                <w:szCs w:val="24"/>
                <w:rtl/>
                <w:lang w:bidi="fa-IR"/>
              </w:rPr>
              <w:t>ی</w:t>
            </w:r>
            <w:r w:rsidRPr="00241EFF">
              <w:rPr>
                <w:rFonts w:cs="B Nazanin"/>
                <w:sz w:val="24"/>
                <w:szCs w:val="24"/>
                <w:rtl/>
                <w:lang w:bidi="fa-IR"/>
              </w:rPr>
              <w:t xml:space="preserve"> گلخانه‌ا</w:t>
            </w:r>
            <w:r w:rsidRPr="00241EFF">
              <w:rPr>
                <w:rFonts w:cs="B Nazanin" w:hint="cs"/>
                <w:sz w:val="24"/>
                <w:szCs w:val="24"/>
                <w:rtl/>
                <w:lang w:bidi="fa-IR"/>
              </w:rPr>
              <w:t>ی</w:t>
            </w:r>
          </w:p>
        </w:tc>
      </w:tr>
      <w:tr w:rsidR="000A7FFD" w14:paraId="6D6FC0AC" w14:textId="77777777" w:rsidTr="00ED7227">
        <w:tc>
          <w:tcPr>
            <w:tcW w:w="3801" w:type="dxa"/>
            <w:tcBorders>
              <w:top w:val="single" w:sz="12" w:space="0" w:color="auto"/>
              <w:left w:val="single" w:sz="12" w:space="0" w:color="auto"/>
              <w:bottom w:val="single" w:sz="12" w:space="0" w:color="auto"/>
              <w:right w:val="single" w:sz="12" w:space="0" w:color="auto"/>
            </w:tcBorders>
          </w:tcPr>
          <w:p w14:paraId="74ADE8CC" w14:textId="20553767" w:rsidR="00ED7227" w:rsidRPr="00ED7227" w:rsidRDefault="00ED7227" w:rsidP="00ED7227">
            <w:pPr>
              <w:rPr>
                <w:rFonts w:cs="B Nazanin"/>
                <w:sz w:val="28"/>
                <w:szCs w:val="28"/>
                <w:lang w:bidi="fa-IR"/>
              </w:rPr>
            </w:pPr>
            <w:r>
              <w:rPr>
                <w:rFonts w:cs="B Nazanin"/>
                <w:sz w:val="28"/>
                <w:szCs w:val="28"/>
                <w:lang w:bidi="fa-IR"/>
              </w:rPr>
              <w:t>-</w:t>
            </w:r>
            <w:r w:rsidRPr="00ED7227">
              <w:rPr>
                <w:rFonts w:cs="B Nazanin"/>
                <w:sz w:val="28"/>
                <w:szCs w:val="28"/>
                <w:rtl/>
                <w:lang w:bidi="fa-IR"/>
              </w:rPr>
              <w:t>توسعه نظارت و مد</w:t>
            </w:r>
            <w:r w:rsidRPr="00ED7227">
              <w:rPr>
                <w:rFonts w:cs="B Nazanin" w:hint="cs"/>
                <w:sz w:val="28"/>
                <w:szCs w:val="28"/>
                <w:rtl/>
                <w:lang w:bidi="fa-IR"/>
              </w:rPr>
              <w:t>ی</w:t>
            </w:r>
            <w:r w:rsidRPr="00ED7227">
              <w:rPr>
                <w:rFonts w:cs="B Nazanin" w:hint="eastAsia"/>
                <w:sz w:val="28"/>
                <w:szCs w:val="28"/>
                <w:rtl/>
                <w:lang w:bidi="fa-IR"/>
              </w:rPr>
              <w:t>ر</w:t>
            </w:r>
            <w:r w:rsidRPr="00ED7227">
              <w:rPr>
                <w:rFonts w:cs="B Nazanin" w:hint="cs"/>
                <w:sz w:val="28"/>
                <w:szCs w:val="28"/>
                <w:rtl/>
                <w:lang w:bidi="fa-IR"/>
              </w:rPr>
              <w:t>ی</w:t>
            </w:r>
            <w:r w:rsidRPr="00ED7227">
              <w:rPr>
                <w:rFonts w:cs="B Nazanin" w:hint="eastAsia"/>
                <w:sz w:val="28"/>
                <w:szCs w:val="28"/>
                <w:rtl/>
                <w:lang w:bidi="fa-IR"/>
              </w:rPr>
              <w:t>ت</w:t>
            </w:r>
            <w:r w:rsidRPr="00ED7227">
              <w:rPr>
                <w:rFonts w:cs="B Nazanin"/>
                <w:sz w:val="28"/>
                <w:szCs w:val="28"/>
                <w:rtl/>
                <w:lang w:bidi="fa-IR"/>
              </w:rPr>
              <w:t xml:space="preserve"> انرژ</w:t>
            </w:r>
            <w:r w:rsidRPr="00ED7227">
              <w:rPr>
                <w:rFonts w:cs="B Nazanin" w:hint="cs"/>
                <w:sz w:val="28"/>
                <w:szCs w:val="28"/>
                <w:rtl/>
                <w:lang w:bidi="fa-IR"/>
              </w:rPr>
              <w:t>ی</w:t>
            </w:r>
            <w:r w:rsidRPr="00ED7227">
              <w:rPr>
                <w:rFonts w:cs="B Nazanin"/>
                <w:sz w:val="28"/>
                <w:szCs w:val="28"/>
                <w:rtl/>
                <w:lang w:bidi="fa-IR"/>
              </w:rPr>
              <w:t xml:space="preserve"> در مراحل تول</w:t>
            </w:r>
            <w:r w:rsidRPr="00ED7227">
              <w:rPr>
                <w:rFonts w:cs="B Nazanin" w:hint="cs"/>
                <w:sz w:val="28"/>
                <w:szCs w:val="28"/>
                <w:rtl/>
                <w:lang w:bidi="fa-IR"/>
              </w:rPr>
              <w:t>ی</w:t>
            </w:r>
            <w:r w:rsidRPr="00ED7227">
              <w:rPr>
                <w:rFonts w:cs="B Nazanin" w:hint="eastAsia"/>
                <w:sz w:val="28"/>
                <w:szCs w:val="28"/>
                <w:rtl/>
                <w:lang w:bidi="fa-IR"/>
              </w:rPr>
              <w:t>د،</w:t>
            </w:r>
            <w:r w:rsidRPr="00ED7227">
              <w:rPr>
                <w:rFonts w:cs="B Nazanin"/>
                <w:sz w:val="28"/>
                <w:szCs w:val="28"/>
                <w:rtl/>
                <w:lang w:bidi="fa-IR"/>
              </w:rPr>
              <w:t xml:space="preserve"> توز</w:t>
            </w:r>
            <w:r w:rsidRPr="00ED7227">
              <w:rPr>
                <w:rFonts w:cs="B Nazanin" w:hint="cs"/>
                <w:sz w:val="28"/>
                <w:szCs w:val="28"/>
                <w:rtl/>
                <w:lang w:bidi="fa-IR"/>
              </w:rPr>
              <w:t>ی</w:t>
            </w:r>
            <w:r w:rsidRPr="00ED7227">
              <w:rPr>
                <w:rFonts w:cs="B Nazanin" w:hint="eastAsia"/>
                <w:sz w:val="28"/>
                <w:szCs w:val="28"/>
                <w:rtl/>
                <w:lang w:bidi="fa-IR"/>
              </w:rPr>
              <w:t>ع</w:t>
            </w:r>
            <w:r w:rsidRPr="00ED7227">
              <w:rPr>
                <w:rFonts w:cs="B Nazanin"/>
                <w:sz w:val="28"/>
                <w:szCs w:val="28"/>
                <w:rtl/>
                <w:lang w:bidi="fa-IR"/>
              </w:rPr>
              <w:t xml:space="preserve"> و مصرف.</w:t>
            </w:r>
          </w:p>
          <w:p w14:paraId="0680CE06" w14:textId="68BC7158" w:rsidR="00ED7227" w:rsidRPr="00ED7227" w:rsidRDefault="00ED7227" w:rsidP="00ED7227">
            <w:pPr>
              <w:rPr>
                <w:rFonts w:cs="B Nazanin"/>
                <w:sz w:val="28"/>
                <w:szCs w:val="28"/>
                <w:lang w:bidi="fa-IR"/>
              </w:rPr>
            </w:pPr>
            <w:r>
              <w:rPr>
                <w:rFonts w:cs="B Nazanin"/>
                <w:sz w:val="28"/>
                <w:szCs w:val="28"/>
                <w:lang w:bidi="fa-IR"/>
              </w:rPr>
              <w:t>-</w:t>
            </w:r>
            <w:r w:rsidRPr="00ED7227">
              <w:rPr>
                <w:rFonts w:cs="B Nazanin" w:hint="eastAsia"/>
                <w:sz w:val="28"/>
                <w:szCs w:val="28"/>
                <w:rtl/>
                <w:lang w:bidi="fa-IR"/>
              </w:rPr>
              <w:t>پ</w:t>
            </w:r>
            <w:r w:rsidRPr="00ED7227">
              <w:rPr>
                <w:rFonts w:cs="B Nazanin" w:hint="cs"/>
                <w:sz w:val="28"/>
                <w:szCs w:val="28"/>
                <w:rtl/>
                <w:lang w:bidi="fa-IR"/>
              </w:rPr>
              <w:t>ی</w:t>
            </w:r>
            <w:r w:rsidRPr="00ED7227">
              <w:rPr>
                <w:rFonts w:cs="B Nazanin" w:hint="eastAsia"/>
                <w:sz w:val="28"/>
                <w:szCs w:val="28"/>
                <w:rtl/>
                <w:lang w:bidi="fa-IR"/>
              </w:rPr>
              <w:t>اده‌ساز</w:t>
            </w:r>
            <w:r w:rsidRPr="00ED7227">
              <w:rPr>
                <w:rFonts w:cs="B Nazanin" w:hint="cs"/>
                <w:sz w:val="28"/>
                <w:szCs w:val="28"/>
                <w:rtl/>
                <w:lang w:bidi="fa-IR"/>
              </w:rPr>
              <w:t>ی</w:t>
            </w:r>
            <w:r w:rsidRPr="00ED7227">
              <w:rPr>
                <w:rFonts w:cs="B Nazanin"/>
                <w:sz w:val="28"/>
                <w:szCs w:val="28"/>
                <w:rtl/>
                <w:lang w:bidi="fa-IR"/>
              </w:rPr>
              <w:t xml:space="preserve"> استاندارد </w:t>
            </w:r>
            <w:r w:rsidRPr="00ED7227">
              <w:rPr>
                <w:rFonts w:asciiTheme="majorBidi" w:hAnsiTheme="majorBidi" w:cstheme="majorBidi"/>
                <w:sz w:val="24"/>
                <w:szCs w:val="24"/>
                <w:lang w:bidi="fa-IR"/>
              </w:rPr>
              <w:t>ISO</w:t>
            </w:r>
            <w:r w:rsidRPr="00ED7227">
              <w:rPr>
                <w:rFonts w:cs="B Nazanin"/>
                <w:sz w:val="28"/>
                <w:szCs w:val="28"/>
                <w:lang w:bidi="fa-IR"/>
              </w:rPr>
              <w:t xml:space="preserve"> </w:t>
            </w:r>
            <w:r w:rsidRPr="00ED7227">
              <w:rPr>
                <w:rFonts w:asciiTheme="majorBidi" w:hAnsiTheme="majorBidi" w:cstheme="majorBidi"/>
                <w:sz w:val="24"/>
                <w:szCs w:val="24"/>
                <w:lang w:bidi="fa-IR"/>
              </w:rPr>
              <w:t>50001</w:t>
            </w:r>
            <w:r w:rsidRPr="00ED7227">
              <w:rPr>
                <w:rFonts w:cs="B Nazanin"/>
                <w:sz w:val="28"/>
                <w:szCs w:val="28"/>
                <w:rtl/>
                <w:lang w:bidi="fa-IR"/>
              </w:rPr>
              <w:t>[33] برا</w:t>
            </w:r>
            <w:r w:rsidRPr="00ED7227">
              <w:rPr>
                <w:rFonts w:cs="B Nazanin" w:hint="cs"/>
                <w:sz w:val="28"/>
                <w:szCs w:val="28"/>
                <w:rtl/>
                <w:lang w:bidi="fa-IR"/>
              </w:rPr>
              <w:t>ی</w:t>
            </w:r>
            <w:r w:rsidRPr="00ED7227">
              <w:rPr>
                <w:rFonts w:cs="B Nazanin"/>
                <w:sz w:val="28"/>
                <w:szCs w:val="28"/>
                <w:rtl/>
                <w:lang w:bidi="fa-IR"/>
              </w:rPr>
              <w:t xml:space="preserve"> دست</w:t>
            </w:r>
            <w:r w:rsidRPr="00ED7227">
              <w:rPr>
                <w:rFonts w:cs="B Nazanin" w:hint="cs"/>
                <w:sz w:val="28"/>
                <w:szCs w:val="28"/>
                <w:rtl/>
                <w:lang w:bidi="fa-IR"/>
              </w:rPr>
              <w:t>ی</w:t>
            </w:r>
            <w:r w:rsidRPr="00ED7227">
              <w:rPr>
                <w:rFonts w:cs="B Nazanin" w:hint="eastAsia"/>
                <w:sz w:val="28"/>
                <w:szCs w:val="28"/>
                <w:rtl/>
                <w:lang w:bidi="fa-IR"/>
              </w:rPr>
              <w:t>اب</w:t>
            </w:r>
            <w:r w:rsidRPr="00ED7227">
              <w:rPr>
                <w:rFonts w:cs="B Nazanin" w:hint="cs"/>
                <w:sz w:val="28"/>
                <w:szCs w:val="28"/>
                <w:rtl/>
                <w:lang w:bidi="fa-IR"/>
              </w:rPr>
              <w:t>ی</w:t>
            </w:r>
            <w:r w:rsidRPr="00ED7227">
              <w:rPr>
                <w:rFonts w:cs="B Nazanin"/>
                <w:sz w:val="28"/>
                <w:szCs w:val="28"/>
                <w:rtl/>
                <w:lang w:bidi="fa-IR"/>
              </w:rPr>
              <w:t xml:space="preserve"> به بهبود بهره‌ور</w:t>
            </w:r>
            <w:r w:rsidRPr="00ED7227">
              <w:rPr>
                <w:rFonts w:cs="B Nazanin" w:hint="cs"/>
                <w:sz w:val="28"/>
                <w:szCs w:val="28"/>
                <w:rtl/>
                <w:lang w:bidi="fa-IR"/>
              </w:rPr>
              <w:t>ی</w:t>
            </w:r>
            <w:r w:rsidRPr="00ED7227">
              <w:rPr>
                <w:rFonts w:cs="B Nazanin"/>
                <w:sz w:val="28"/>
                <w:szCs w:val="28"/>
                <w:rtl/>
                <w:lang w:bidi="fa-IR"/>
              </w:rPr>
              <w:t xml:space="preserve"> و عملکرد انرژ</w:t>
            </w:r>
            <w:r w:rsidRPr="00ED7227">
              <w:rPr>
                <w:rFonts w:cs="B Nazanin" w:hint="cs"/>
                <w:sz w:val="28"/>
                <w:szCs w:val="28"/>
                <w:rtl/>
                <w:lang w:bidi="fa-IR"/>
              </w:rPr>
              <w:t>ی</w:t>
            </w:r>
            <w:r w:rsidRPr="00ED7227">
              <w:rPr>
                <w:rFonts w:cs="B Nazanin"/>
                <w:sz w:val="28"/>
                <w:szCs w:val="28"/>
                <w:rtl/>
                <w:lang w:bidi="fa-IR"/>
              </w:rPr>
              <w:t>.</w:t>
            </w:r>
          </w:p>
          <w:p w14:paraId="166C6997" w14:textId="2357574A" w:rsidR="00ED7227" w:rsidRPr="00ED7227" w:rsidRDefault="00ED7227" w:rsidP="00ED7227">
            <w:pPr>
              <w:rPr>
                <w:rFonts w:cs="B Nazanin"/>
                <w:sz w:val="28"/>
                <w:szCs w:val="28"/>
                <w:rtl/>
                <w:lang w:bidi="fa-IR"/>
              </w:rPr>
            </w:pPr>
            <w:r>
              <w:rPr>
                <w:rFonts w:cs="B Nazanin"/>
                <w:sz w:val="28"/>
                <w:szCs w:val="28"/>
                <w:lang w:bidi="fa-IR"/>
              </w:rPr>
              <w:t>-</w:t>
            </w:r>
            <w:r w:rsidRPr="00ED7227">
              <w:rPr>
                <w:rFonts w:cs="B Nazanin" w:hint="eastAsia"/>
                <w:sz w:val="28"/>
                <w:szCs w:val="28"/>
                <w:rtl/>
                <w:lang w:bidi="fa-IR"/>
              </w:rPr>
              <w:t>بهره‌گ</w:t>
            </w:r>
            <w:r w:rsidRPr="00ED7227">
              <w:rPr>
                <w:rFonts w:cs="B Nazanin" w:hint="cs"/>
                <w:sz w:val="28"/>
                <w:szCs w:val="28"/>
                <w:rtl/>
                <w:lang w:bidi="fa-IR"/>
              </w:rPr>
              <w:t>ی</w:t>
            </w:r>
            <w:r w:rsidRPr="00ED7227">
              <w:rPr>
                <w:rFonts w:cs="B Nazanin" w:hint="eastAsia"/>
                <w:sz w:val="28"/>
                <w:szCs w:val="28"/>
                <w:rtl/>
                <w:lang w:bidi="fa-IR"/>
              </w:rPr>
              <w:t>ر</w:t>
            </w:r>
            <w:r w:rsidRPr="00ED7227">
              <w:rPr>
                <w:rFonts w:cs="B Nazanin" w:hint="cs"/>
                <w:sz w:val="28"/>
                <w:szCs w:val="28"/>
                <w:rtl/>
                <w:lang w:bidi="fa-IR"/>
              </w:rPr>
              <w:t>ی</w:t>
            </w:r>
            <w:r w:rsidRPr="00ED7227">
              <w:rPr>
                <w:rFonts w:cs="B Nazanin"/>
                <w:sz w:val="28"/>
                <w:szCs w:val="28"/>
                <w:rtl/>
                <w:lang w:bidi="fa-IR"/>
              </w:rPr>
              <w:t xml:space="preserve"> از مم</w:t>
            </w:r>
            <w:r w:rsidRPr="00ED7227">
              <w:rPr>
                <w:rFonts w:cs="B Nazanin" w:hint="cs"/>
                <w:sz w:val="28"/>
                <w:szCs w:val="28"/>
                <w:rtl/>
                <w:lang w:bidi="fa-IR"/>
              </w:rPr>
              <w:t>ی</w:t>
            </w:r>
            <w:r w:rsidRPr="00ED7227">
              <w:rPr>
                <w:rFonts w:cs="B Nazanin" w:hint="eastAsia"/>
                <w:sz w:val="28"/>
                <w:szCs w:val="28"/>
                <w:rtl/>
                <w:lang w:bidi="fa-IR"/>
              </w:rPr>
              <w:t>ز</w:t>
            </w:r>
            <w:r w:rsidRPr="00ED7227">
              <w:rPr>
                <w:rFonts w:cs="B Nazanin" w:hint="cs"/>
                <w:sz w:val="28"/>
                <w:szCs w:val="28"/>
                <w:rtl/>
                <w:lang w:bidi="fa-IR"/>
              </w:rPr>
              <w:t>ی‌</w:t>
            </w:r>
            <w:r w:rsidRPr="00ED7227">
              <w:rPr>
                <w:rFonts w:cs="B Nazanin" w:hint="eastAsia"/>
                <w:sz w:val="28"/>
                <w:szCs w:val="28"/>
                <w:rtl/>
                <w:lang w:bidi="fa-IR"/>
              </w:rPr>
              <w:t>ها</w:t>
            </w:r>
            <w:r w:rsidRPr="00ED7227">
              <w:rPr>
                <w:rFonts w:cs="B Nazanin" w:hint="cs"/>
                <w:sz w:val="28"/>
                <w:szCs w:val="28"/>
                <w:rtl/>
                <w:lang w:bidi="fa-IR"/>
              </w:rPr>
              <w:t>ی</w:t>
            </w:r>
            <w:r w:rsidRPr="00ED7227">
              <w:rPr>
                <w:rFonts w:cs="B Nazanin"/>
                <w:sz w:val="28"/>
                <w:szCs w:val="28"/>
                <w:rtl/>
                <w:lang w:bidi="fa-IR"/>
              </w:rPr>
              <w:t xml:space="preserve"> انرژ</w:t>
            </w:r>
            <w:r w:rsidRPr="00ED7227">
              <w:rPr>
                <w:rFonts w:cs="B Nazanin" w:hint="cs"/>
                <w:sz w:val="28"/>
                <w:szCs w:val="28"/>
                <w:rtl/>
                <w:lang w:bidi="fa-IR"/>
              </w:rPr>
              <w:t>ی</w:t>
            </w:r>
            <w:r w:rsidRPr="00ED7227">
              <w:rPr>
                <w:rFonts w:cs="B Nazanin"/>
                <w:sz w:val="28"/>
                <w:szCs w:val="28"/>
                <w:rtl/>
                <w:lang w:bidi="fa-IR"/>
              </w:rPr>
              <w:t xml:space="preserve"> برا</w:t>
            </w:r>
            <w:r w:rsidRPr="00ED7227">
              <w:rPr>
                <w:rFonts w:cs="B Nazanin" w:hint="cs"/>
                <w:sz w:val="28"/>
                <w:szCs w:val="28"/>
                <w:rtl/>
                <w:lang w:bidi="fa-IR"/>
              </w:rPr>
              <w:t>ی</w:t>
            </w:r>
            <w:r w:rsidRPr="00ED7227">
              <w:rPr>
                <w:rFonts w:cs="B Nazanin"/>
                <w:sz w:val="28"/>
                <w:szCs w:val="28"/>
                <w:rtl/>
                <w:lang w:bidi="fa-IR"/>
              </w:rPr>
              <w:t xml:space="preserve"> شناسا</w:t>
            </w:r>
            <w:r w:rsidRPr="00ED7227">
              <w:rPr>
                <w:rFonts w:cs="B Nazanin" w:hint="cs"/>
                <w:sz w:val="28"/>
                <w:szCs w:val="28"/>
                <w:rtl/>
                <w:lang w:bidi="fa-IR"/>
              </w:rPr>
              <w:t>یی</w:t>
            </w:r>
            <w:r w:rsidRPr="00ED7227">
              <w:rPr>
                <w:rFonts w:cs="B Nazanin"/>
                <w:sz w:val="28"/>
                <w:szCs w:val="28"/>
                <w:rtl/>
                <w:lang w:bidi="fa-IR"/>
              </w:rPr>
              <w:t xml:space="preserve"> فرصت‌ها (مطابق با استاندارد </w:t>
            </w:r>
            <w:r w:rsidRPr="00ED7227">
              <w:rPr>
                <w:rFonts w:asciiTheme="majorBidi" w:hAnsiTheme="majorBidi" w:cstheme="majorBidi"/>
                <w:sz w:val="24"/>
                <w:szCs w:val="24"/>
                <w:lang w:bidi="fa-IR"/>
              </w:rPr>
              <w:t>ISO 50002[34</w:t>
            </w:r>
            <w:r w:rsidRPr="00ED7227">
              <w:rPr>
                <w:rFonts w:cs="B Nazanin"/>
                <w:sz w:val="28"/>
                <w:szCs w:val="28"/>
                <w:rtl/>
                <w:lang w:bidi="fa-IR"/>
              </w:rPr>
              <w:t>]).</w:t>
            </w:r>
          </w:p>
          <w:p w14:paraId="59D94975" w14:textId="3C26BC95" w:rsidR="00ED7227" w:rsidRPr="00ED7227" w:rsidRDefault="00ED7227" w:rsidP="00ED7227">
            <w:pPr>
              <w:rPr>
                <w:rFonts w:cs="B Nazanin"/>
                <w:sz w:val="24"/>
                <w:szCs w:val="24"/>
                <w:lang w:bidi="fa-IR"/>
              </w:rPr>
            </w:pPr>
            <w:r w:rsidRPr="00ED7227">
              <w:rPr>
                <w:rFonts w:cs="B Nazanin"/>
                <w:sz w:val="24"/>
                <w:szCs w:val="24"/>
                <w:lang w:bidi="fa-IR"/>
              </w:rPr>
              <w:t>-</w:t>
            </w:r>
            <w:r w:rsidRPr="00ED7227">
              <w:rPr>
                <w:rFonts w:cs="B Nazanin" w:hint="eastAsia"/>
                <w:sz w:val="24"/>
                <w:szCs w:val="24"/>
                <w:rtl/>
                <w:lang w:bidi="fa-IR"/>
              </w:rPr>
              <w:t>افزا</w:t>
            </w:r>
            <w:r w:rsidRPr="00ED7227">
              <w:rPr>
                <w:rFonts w:cs="B Nazanin" w:hint="cs"/>
                <w:sz w:val="24"/>
                <w:szCs w:val="24"/>
                <w:rtl/>
                <w:lang w:bidi="fa-IR"/>
              </w:rPr>
              <w:t>ی</w:t>
            </w:r>
            <w:r w:rsidRPr="00ED7227">
              <w:rPr>
                <w:rFonts w:cs="B Nazanin" w:hint="eastAsia"/>
                <w:sz w:val="24"/>
                <w:szCs w:val="24"/>
                <w:rtl/>
                <w:lang w:bidi="fa-IR"/>
              </w:rPr>
              <w:t>ش</w:t>
            </w:r>
            <w:r w:rsidRPr="00ED7227">
              <w:rPr>
                <w:rFonts w:cs="B Nazanin"/>
                <w:sz w:val="24"/>
                <w:szCs w:val="24"/>
                <w:rtl/>
                <w:lang w:bidi="fa-IR"/>
              </w:rPr>
              <w:t xml:space="preserve"> تول</w:t>
            </w:r>
            <w:r w:rsidRPr="00ED7227">
              <w:rPr>
                <w:rFonts w:cs="B Nazanin" w:hint="cs"/>
                <w:sz w:val="24"/>
                <w:szCs w:val="24"/>
                <w:rtl/>
                <w:lang w:bidi="fa-IR"/>
              </w:rPr>
              <w:t>ی</w:t>
            </w:r>
            <w:r w:rsidRPr="00ED7227">
              <w:rPr>
                <w:rFonts w:cs="B Nazanin" w:hint="eastAsia"/>
                <w:sz w:val="24"/>
                <w:szCs w:val="24"/>
                <w:rtl/>
                <w:lang w:bidi="fa-IR"/>
              </w:rPr>
              <w:t>د</w:t>
            </w:r>
            <w:r w:rsidRPr="00ED7227">
              <w:rPr>
                <w:rFonts w:cs="B Nazanin"/>
                <w:sz w:val="24"/>
                <w:szCs w:val="24"/>
                <w:rtl/>
                <w:lang w:bidi="fa-IR"/>
              </w:rPr>
              <w:t xml:space="preserve"> انرژ</w:t>
            </w:r>
            <w:r w:rsidRPr="00ED7227">
              <w:rPr>
                <w:rFonts w:cs="B Nazanin" w:hint="cs"/>
                <w:sz w:val="24"/>
                <w:szCs w:val="24"/>
                <w:rtl/>
                <w:lang w:bidi="fa-IR"/>
              </w:rPr>
              <w:t>ی‌</w:t>
            </w:r>
            <w:r w:rsidRPr="00ED7227">
              <w:rPr>
                <w:rFonts w:cs="B Nazanin" w:hint="eastAsia"/>
                <w:sz w:val="24"/>
                <w:szCs w:val="24"/>
                <w:rtl/>
                <w:lang w:bidi="fa-IR"/>
              </w:rPr>
              <w:t>ها</w:t>
            </w:r>
            <w:r w:rsidRPr="00ED7227">
              <w:rPr>
                <w:rFonts w:cs="B Nazanin" w:hint="cs"/>
                <w:sz w:val="24"/>
                <w:szCs w:val="24"/>
                <w:rtl/>
                <w:lang w:bidi="fa-IR"/>
              </w:rPr>
              <w:t>ی</w:t>
            </w:r>
            <w:r w:rsidRPr="00ED7227">
              <w:rPr>
                <w:rFonts w:cs="B Nazanin"/>
                <w:sz w:val="24"/>
                <w:szCs w:val="24"/>
                <w:rtl/>
                <w:lang w:bidi="fa-IR"/>
              </w:rPr>
              <w:t xml:space="preserve"> تجد</w:t>
            </w:r>
            <w:r w:rsidRPr="00ED7227">
              <w:rPr>
                <w:rFonts w:cs="B Nazanin" w:hint="cs"/>
                <w:sz w:val="24"/>
                <w:szCs w:val="24"/>
                <w:rtl/>
                <w:lang w:bidi="fa-IR"/>
              </w:rPr>
              <w:t>ی</w:t>
            </w:r>
            <w:r w:rsidRPr="00ED7227">
              <w:rPr>
                <w:rFonts w:cs="B Nazanin" w:hint="eastAsia"/>
                <w:sz w:val="24"/>
                <w:szCs w:val="24"/>
                <w:rtl/>
                <w:lang w:bidi="fa-IR"/>
              </w:rPr>
              <w:t>دپذ</w:t>
            </w:r>
            <w:r w:rsidRPr="00ED7227">
              <w:rPr>
                <w:rFonts w:cs="B Nazanin" w:hint="cs"/>
                <w:sz w:val="24"/>
                <w:szCs w:val="24"/>
                <w:rtl/>
                <w:lang w:bidi="fa-IR"/>
              </w:rPr>
              <w:t>ی</w:t>
            </w:r>
            <w:r w:rsidRPr="00ED7227">
              <w:rPr>
                <w:rFonts w:cs="B Nazanin" w:hint="eastAsia"/>
                <w:sz w:val="24"/>
                <w:szCs w:val="24"/>
                <w:rtl/>
                <w:lang w:bidi="fa-IR"/>
              </w:rPr>
              <w:t>ر</w:t>
            </w:r>
            <w:r w:rsidRPr="00ED7227">
              <w:rPr>
                <w:rFonts w:cs="B Nazanin"/>
                <w:sz w:val="24"/>
                <w:szCs w:val="24"/>
                <w:rtl/>
                <w:lang w:bidi="fa-IR"/>
              </w:rPr>
              <w:t xml:space="preserve"> در محل (به عنوان مثال آرا</w:t>
            </w:r>
            <w:r w:rsidRPr="00ED7227">
              <w:rPr>
                <w:rFonts w:cs="B Nazanin" w:hint="cs"/>
                <w:sz w:val="24"/>
                <w:szCs w:val="24"/>
                <w:rtl/>
                <w:lang w:bidi="fa-IR"/>
              </w:rPr>
              <w:t>ی</w:t>
            </w:r>
            <w:r w:rsidRPr="00ED7227">
              <w:rPr>
                <w:rFonts w:cs="B Nazanin" w:hint="eastAsia"/>
                <w:sz w:val="24"/>
                <w:szCs w:val="24"/>
                <w:rtl/>
                <w:lang w:bidi="fa-IR"/>
              </w:rPr>
              <w:t>ه‌ها</w:t>
            </w:r>
            <w:r w:rsidRPr="00ED7227">
              <w:rPr>
                <w:rFonts w:cs="B Nazanin" w:hint="cs"/>
                <w:sz w:val="24"/>
                <w:szCs w:val="24"/>
                <w:rtl/>
                <w:lang w:bidi="fa-IR"/>
              </w:rPr>
              <w:t>ی</w:t>
            </w:r>
            <w:r w:rsidRPr="00ED7227">
              <w:rPr>
                <w:rFonts w:cs="B Nazanin"/>
                <w:sz w:val="24"/>
                <w:szCs w:val="24"/>
                <w:rtl/>
                <w:lang w:bidi="fa-IR"/>
              </w:rPr>
              <w:t xml:space="preserve"> فتوولتائ</w:t>
            </w:r>
            <w:r w:rsidRPr="00ED7227">
              <w:rPr>
                <w:rFonts w:cs="B Nazanin" w:hint="cs"/>
                <w:sz w:val="24"/>
                <w:szCs w:val="24"/>
                <w:rtl/>
                <w:lang w:bidi="fa-IR"/>
              </w:rPr>
              <w:t>ی</w:t>
            </w:r>
            <w:r w:rsidRPr="00ED7227">
              <w:rPr>
                <w:rFonts w:cs="B Nazanin" w:hint="eastAsia"/>
                <w:sz w:val="24"/>
                <w:szCs w:val="24"/>
                <w:rtl/>
                <w:lang w:bidi="fa-IR"/>
              </w:rPr>
              <w:t>ک،</w:t>
            </w:r>
            <w:r w:rsidRPr="00ED7227">
              <w:rPr>
                <w:rFonts w:cs="B Nazanin"/>
                <w:sz w:val="24"/>
                <w:szCs w:val="24"/>
                <w:rtl/>
                <w:lang w:bidi="fa-IR"/>
              </w:rPr>
              <w:t xml:space="preserve"> ذخ</w:t>
            </w:r>
            <w:r w:rsidRPr="00ED7227">
              <w:rPr>
                <w:rFonts w:cs="B Nazanin" w:hint="cs"/>
                <w:sz w:val="24"/>
                <w:szCs w:val="24"/>
                <w:rtl/>
                <w:lang w:bidi="fa-IR"/>
              </w:rPr>
              <w:t>ی</w:t>
            </w:r>
            <w:r w:rsidRPr="00ED7227">
              <w:rPr>
                <w:rFonts w:cs="B Nazanin" w:hint="eastAsia"/>
                <w:sz w:val="24"/>
                <w:szCs w:val="24"/>
                <w:rtl/>
                <w:lang w:bidi="fa-IR"/>
              </w:rPr>
              <w:t>ره‌ساز</w:t>
            </w:r>
            <w:r w:rsidRPr="00ED7227">
              <w:rPr>
                <w:rFonts w:cs="B Nazanin" w:hint="cs"/>
                <w:sz w:val="24"/>
                <w:szCs w:val="24"/>
                <w:rtl/>
                <w:lang w:bidi="fa-IR"/>
              </w:rPr>
              <w:t>ی</w:t>
            </w:r>
            <w:r w:rsidRPr="00ED7227">
              <w:rPr>
                <w:rFonts w:cs="B Nazanin"/>
                <w:sz w:val="24"/>
                <w:szCs w:val="24"/>
                <w:rtl/>
                <w:lang w:bidi="fa-IR"/>
              </w:rPr>
              <w:t xml:space="preserve"> باتر</w:t>
            </w:r>
            <w:r w:rsidRPr="00ED7227">
              <w:rPr>
                <w:rFonts w:cs="B Nazanin" w:hint="cs"/>
                <w:sz w:val="24"/>
                <w:szCs w:val="24"/>
                <w:rtl/>
                <w:lang w:bidi="fa-IR"/>
              </w:rPr>
              <w:t>ی</w:t>
            </w:r>
            <w:r w:rsidRPr="00ED7227">
              <w:rPr>
                <w:rFonts w:cs="B Nazanin" w:hint="eastAsia"/>
                <w:sz w:val="24"/>
                <w:szCs w:val="24"/>
                <w:rtl/>
                <w:lang w:bidi="fa-IR"/>
              </w:rPr>
              <w:t>،</w:t>
            </w:r>
            <w:r w:rsidRPr="00ED7227">
              <w:rPr>
                <w:rFonts w:cs="B Nazanin"/>
                <w:sz w:val="24"/>
                <w:szCs w:val="24"/>
                <w:rtl/>
                <w:lang w:bidi="fa-IR"/>
              </w:rPr>
              <w:t xml:space="preserve"> پمپ‌ها</w:t>
            </w:r>
            <w:r w:rsidRPr="00ED7227">
              <w:rPr>
                <w:rFonts w:cs="B Nazanin" w:hint="cs"/>
                <w:sz w:val="24"/>
                <w:szCs w:val="24"/>
                <w:rtl/>
                <w:lang w:bidi="fa-IR"/>
              </w:rPr>
              <w:t>ی</w:t>
            </w:r>
            <w:r w:rsidRPr="00ED7227">
              <w:rPr>
                <w:rFonts w:cs="B Nazanin"/>
                <w:sz w:val="24"/>
                <w:szCs w:val="24"/>
                <w:rtl/>
                <w:lang w:bidi="fa-IR"/>
              </w:rPr>
              <w:t xml:space="preserve"> حرارت</w:t>
            </w:r>
            <w:r w:rsidRPr="00ED7227">
              <w:rPr>
                <w:rFonts w:cs="B Nazanin" w:hint="cs"/>
                <w:sz w:val="24"/>
                <w:szCs w:val="24"/>
                <w:rtl/>
                <w:lang w:bidi="fa-IR"/>
              </w:rPr>
              <w:t>ی</w:t>
            </w:r>
            <w:r w:rsidRPr="00ED7227">
              <w:rPr>
                <w:rFonts w:cs="B Nazanin"/>
                <w:sz w:val="24"/>
                <w:szCs w:val="24"/>
                <w:rtl/>
                <w:lang w:bidi="fa-IR"/>
              </w:rPr>
              <w:t>).</w:t>
            </w:r>
          </w:p>
          <w:p w14:paraId="19053B02" w14:textId="351D783F" w:rsidR="000A7FFD" w:rsidRDefault="00ED7227" w:rsidP="00ED7227">
            <w:pPr>
              <w:rPr>
                <w:rFonts w:cs="B Nazanin"/>
                <w:sz w:val="28"/>
                <w:szCs w:val="28"/>
                <w:rtl/>
                <w:lang w:bidi="fa-IR"/>
              </w:rPr>
            </w:pPr>
            <w:r w:rsidRPr="00ED7227">
              <w:rPr>
                <w:rFonts w:cs="B Nazanin"/>
                <w:sz w:val="24"/>
                <w:szCs w:val="24"/>
                <w:lang w:bidi="fa-IR"/>
              </w:rPr>
              <w:t>-</w:t>
            </w:r>
            <w:r w:rsidRPr="00ED7227">
              <w:rPr>
                <w:rFonts w:cs="B Nazanin" w:hint="eastAsia"/>
                <w:sz w:val="24"/>
                <w:szCs w:val="24"/>
                <w:rtl/>
                <w:lang w:bidi="fa-IR"/>
              </w:rPr>
              <w:t>در</w:t>
            </w:r>
            <w:r w:rsidRPr="00ED7227">
              <w:rPr>
                <w:rFonts w:cs="B Nazanin"/>
                <w:sz w:val="24"/>
                <w:szCs w:val="24"/>
                <w:rtl/>
                <w:lang w:bidi="fa-IR"/>
              </w:rPr>
              <w:t xml:space="preserve"> صورت امکان، فقط خر</w:t>
            </w:r>
            <w:r w:rsidRPr="00ED7227">
              <w:rPr>
                <w:rFonts w:cs="B Nazanin" w:hint="cs"/>
                <w:sz w:val="24"/>
                <w:szCs w:val="24"/>
                <w:rtl/>
                <w:lang w:bidi="fa-IR"/>
              </w:rPr>
              <w:t>ی</w:t>
            </w:r>
            <w:r w:rsidRPr="00ED7227">
              <w:rPr>
                <w:rFonts w:cs="B Nazanin" w:hint="eastAsia"/>
                <w:sz w:val="24"/>
                <w:szCs w:val="24"/>
                <w:rtl/>
                <w:lang w:bidi="fa-IR"/>
              </w:rPr>
              <w:t>د</w:t>
            </w:r>
            <w:r w:rsidRPr="00ED7227">
              <w:rPr>
                <w:rFonts w:cs="B Nazanin"/>
                <w:sz w:val="24"/>
                <w:szCs w:val="24"/>
                <w:rtl/>
                <w:lang w:bidi="fa-IR"/>
              </w:rPr>
              <w:t xml:space="preserve"> انرژ</w:t>
            </w:r>
            <w:r w:rsidRPr="00ED7227">
              <w:rPr>
                <w:rFonts w:cs="B Nazanin" w:hint="cs"/>
                <w:sz w:val="24"/>
                <w:szCs w:val="24"/>
                <w:rtl/>
                <w:lang w:bidi="fa-IR"/>
              </w:rPr>
              <w:t>ی</w:t>
            </w:r>
            <w:r w:rsidRPr="00ED7227">
              <w:rPr>
                <w:rFonts w:cs="B Nazanin"/>
                <w:sz w:val="24"/>
                <w:szCs w:val="24"/>
                <w:rtl/>
                <w:lang w:bidi="fa-IR"/>
              </w:rPr>
              <w:t xml:space="preserve"> تول</w:t>
            </w:r>
            <w:r w:rsidRPr="00ED7227">
              <w:rPr>
                <w:rFonts w:cs="B Nazanin" w:hint="cs"/>
                <w:sz w:val="24"/>
                <w:szCs w:val="24"/>
                <w:rtl/>
                <w:lang w:bidi="fa-IR"/>
              </w:rPr>
              <w:t>ی</w:t>
            </w:r>
            <w:r w:rsidRPr="00ED7227">
              <w:rPr>
                <w:rFonts w:cs="B Nazanin" w:hint="eastAsia"/>
                <w:sz w:val="24"/>
                <w:szCs w:val="24"/>
                <w:rtl/>
                <w:lang w:bidi="fa-IR"/>
              </w:rPr>
              <w:t>د</w:t>
            </w:r>
            <w:r w:rsidRPr="00ED7227">
              <w:rPr>
                <w:rFonts w:cs="B Nazanin"/>
                <w:sz w:val="24"/>
                <w:szCs w:val="24"/>
                <w:rtl/>
                <w:lang w:bidi="fa-IR"/>
              </w:rPr>
              <w:t xml:space="preserve"> شده توسط منابع تجد</w:t>
            </w:r>
            <w:r w:rsidRPr="00ED7227">
              <w:rPr>
                <w:rFonts w:cs="B Nazanin" w:hint="cs"/>
                <w:sz w:val="24"/>
                <w:szCs w:val="24"/>
                <w:rtl/>
                <w:lang w:bidi="fa-IR"/>
              </w:rPr>
              <w:t>ی</w:t>
            </w:r>
            <w:r w:rsidRPr="00ED7227">
              <w:rPr>
                <w:rFonts w:cs="B Nazanin" w:hint="eastAsia"/>
                <w:sz w:val="24"/>
                <w:szCs w:val="24"/>
                <w:rtl/>
                <w:lang w:bidi="fa-IR"/>
              </w:rPr>
              <w:t>دپذ</w:t>
            </w:r>
            <w:r w:rsidRPr="00ED7227">
              <w:rPr>
                <w:rFonts w:cs="B Nazanin" w:hint="cs"/>
                <w:sz w:val="24"/>
                <w:szCs w:val="24"/>
                <w:rtl/>
                <w:lang w:bidi="fa-IR"/>
              </w:rPr>
              <w:t>ی</w:t>
            </w:r>
            <w:r w:rsidRPr="00ED7227">
              <w:rPr>
                <w:rFonts w:cs="B Nazanin" w:hint="eastAsia"/>
                <w:sz w:val="24"/>
                <w:szCs w:val="24"/>
                <w:rtl/>
                <w:lang w:bidi="fa-IR"/>
              </w:rPr>
              <w:t>ر</w:t>
            </w:r>
            <w:r w:rsidRPr="00ED7227">
              <w:rPr>
                <w:rFonts w:cs="B Nazanin"/>
                <w:sz w:val="24"/>
                <w:szCs w:val="24"/>
                <w:rtl/>
                <w:lang w:bidi="fa-IR"/>
              </w:rPr>
              <w:t>.</w:t>
            </w:r>
          </w:p>
        </w:tc>
        <w:tc>
          <w:tcPr>
            <w:tcW w:w="3402" w:type="dxa"/>
            <w:tcBorders>
              <w:top w:val="single" w:sz="12" w:space="0" w:color="auto"/>
              <w:left w:val="single" w:sz="12" w:space="0" w:color="auto"/>
              <w:bottom w:val="single" w:sz="12" w:space="0" w:color="auto"/>
              <w:right w:val="single" w:sz="12" w:space="0" w:color="auto"/>
            </w:tcBorders>
          </w:tcPr>
          <w:p w14:paraId="3F00262D" w14:textId="0E233758" w:rsidR="00241EFF" w:rsidRPr="00241EFF" w:rsidRDefault="00241EFF" w:rsidP="00241EFF">
            <w:pPr>
              <w:rPr>
                <w:rFonts w:cs="B Nazanin"/>
                <w:sz w:val="24"/>
                <w:szCs w:val="24"/>
                <w:lang w:bidi="fa-IR"/>
              </w:rPr>
            </w:pPr>
            <w:r w:rsidRPr="00241EFF">
              <w:rPr>
                <w:rFonts w:cs="B Nazanin"/>
                <w:sz w:val="24"/>
                <w:szCs w:val="24"/>
                <w:rtl/>
                <w:lang w:bidi="fa-IR"/>
              </w:rPr>
              <w:t>کاهش مصرف به م</w:t>
            </w:r>
            <w:r w:rsidRPr="00241EFF">
              <w:rPr>
                <w:rFonts w:cs="B Nazanin" w:hint="cs"/>
                <w:sz w:val="24"/>
                <w:szCs w:val="24"/>
                <w:rtl/>
                <w:lang w:bidi="fa-IR"/>
              </w:rPr>
              <w:t>ی</w:t>
            </w:r>
            <w:r w:rsidRPr="00241EFF">
              <w:rPr>
                <w:rFonts w:cs="B Nazanin" w:hint="eastAsia"/>
                <w:sz w:val="24"/>
                <w:szCs w:val="24"/>
                <w:rtl/>
                <w:lang w:bidi="fa-IR"/>
              </w:rPr>
              <w:t>زان</w:t>
            </w:r>
            <w:r w:rsidRPr="00241EFF">
              <w:rPr>
                <w:rFonts w:cs="B Nazanin"/>
                <w:sz w:val="24"/>
                <w:szCs w:val="24"/>
                <w:rtl/>
                <w:lang w:bidi="fa-IR"/>
              </w:rPr>
              <w:t xml:space="preserve"> </w:t>
            </w:r>
            <w:r w:rsidRPr="00241EFF">
              <w:rPr>
                <w:rFonts w:asciiTheme="majorBidi" w:hAnsiTheme="majorBidi" w:cstheme="majorBidi"/>
                <w:sz w:val="24"/>
                <w:szCs w:val="24"/>
                <w:lang w:bidi="fa-IR"/>
              </w:rPr>
              <w:t>x</w:t>
            </w:r>
            <w:r w:rsidRPr="00241EFF">
              <w:rPr>
                <w:rFonts w:cs="B Nazanin"/>
                <w:sz w:val="28"/>
                <w:szCs w:val="28"/>
                <w:rtl/>
                <w:lang w:bidi="fa-IR"/>
              </w:rPr>
              <w:t xml:space="preserve"> </w:t>
            </w:r>
            <w:r w:rsidRPr="00241EFF">
              <w:rPr>
                <w:rFonts w:cs="B Nazanin"/>
                <w:sz w:val="24"/>
                <w:szCs w:val="24"/>
                <w:rtl/>
                <w:lang w:bidi="fa-IR"/>
              </w:rPr>
              <w:t>درصد</w:t>
            </w:r>
            <w:r w:rsidRPr="00241EFF">
              <w:rPr>
                <w:rFonts w:cs="B Nazanin"/>
                <w:sz w:val="28"/>
                <w:szCs w:val="28"/>
                <w:rtl/>
                <w:lang w:bidi="fa-IR"/>
              </w:rPr>
              <w:t xml:space="preserve"> </w:t>
            </w:r>
            <w:r w:rsidRPr="00241EFF">
              <w:rPr>
                <w:rFonts w:cs="B Nazanin"/>
                <w:sz w:val="24"/>
                <w:szCs w:val="24"/>
                <w:rtl/>
                <w:lang w:bidi="fa-IR"/>
              </w:rPr>
              <w:t>نسبت به سال پا</w:t>
            </w:r>
            <w:r w:rsidRPr="00241EFF">
              <w:rPr>
                <w:rFonts w:cs="B Nazanin" w:hint="cs"/>
                <w:sz w:val="24"/>
                <w:szCs w:val="24"/>
                <w:rtl/>
                <w:lang w:bidi="fa-IR"/>
              </w:rPr>
              <w:t>ی</w:t>
            </w:r>
            <w:r w:rsidRPr="00241EFF">
              <w:rPr>
                <w:rFonts w:cs="B Nazanin" w:hint="eastAsia"/>
                <w:sz w:val="24"/>
                <w:szCs w:val="24"/>
                <w:rtl/>
                <w:lang w:bidi="fa-IR"/>
              </w:rPr>
              <w:t>ه</w:t>
            </w:r>
            <w:r w:rsidRPr="00241EFF">
              <w:rPr>
                <w:rFonts w:cs="B Nazanin"/>
                <w:sz w:val="24"/>
                <w:szCs w:val="24"/>
                <w:rtl/>
                <w:lang w:bidi="fa-IR"/>
              </w:rPr>
              <w:t>.</w:t>
            </w:r>
          </w:p>
          <w:p w14:paraId="48835EE0" w14:textId="0157534C" w:rsidR="00241EFF" w:rsidRPr="00241EFF" w:rsidRDefault="00241EFF" w:rsidP="00241EFF">
            <w:pPr>
              <w:rPr>
                <w:rFonts w:cs="B Nazanin"/>
                <w:sz w:val="24"/>
                <w:szCs w:val="24"/>
                <w:rtl/>
                <w:lang w:bidi="fa-IR"/>
              </w:rPr>
            </w:pPr>
            <w:r w:rsidRPr="00241EFF">
              <w:rPr>
                <w:rFonts w:cs="B Nazanin" w:hint="eastAsia"/>
                <w:sz w:val="24"/>
                <w:szCs w:val="24"/>
                <w:rtl/>
                <w:lang w:bidi="fa-IR"/>
              </w:rPr>
              <w:t>گذار</w:t>
            </w:r>
            <w:r w:rsidRPr="00241EFF">
              <w:rPr>
                <w:rFonts w:cs="B Nazanin"/>
                <w:sz w:val="24"/>
                <w:szCs w:val="24"/>
                <w:rtl/>
                <w:lang w:bidi="fa-IR"/>
              </w:rPr>
              <w:t xml:space="preserve"> به انرژ</w:t>
            </w:r>
            <w:r w:rsidRPr="00241EFF">
              <w:rPr>
                <w:rFonts w:cs="B Nazanin" w:hint="cs"/>
                <w:sz w:val="24"/>
                <w:szCs w:val="24"/>
                <w:rtl/>
                <w:lang w:bidi="fa-IR"/>
              </w:rPr>
              <w:t>ی‌</w:t>
            </w:r>
            <w:r w:rsidRPr="00241EFF">
              <w:rPr>
                <w:rFonts w:cs="B Nazanin" w:hint="eastAsia"/>
                <w:sz w:val="24"/>
                <w:szCs w:val="24"/>
                <w:rtl/>
                <w:lang w:bidi="fa-IR"/>
              </w:rPr>
              <w:t>ها</w:t>
            </w:r>
            <w:r w:rsidRPr="00241EFF">
              <w:rPr>
                <w:rFonts w:cs="B Nazanin" w:hint="cs"/>
                <w:sz w:val="24"/>
                <w:szCs w:val="24"/>
                <w:rtl/>
                <w:lang w:bidi="fa-IR"/>
              </w:rPr>
              <w:t>ی</w:t>
            </w:r>
            <w:r w:rsidRPr="00241EFF">
              <w:rPr>
                <w:rFonts w:cs="B Nazanin"/>
                <w:sz w:val="24"/>
                <w:szCs w:val="24"/>
                <w:rtl/>
                <w:lang w:bidi="fa-IR"/>
              </w:rPr>
              <w:t xml:space="preserve"> تجد</w:t>
            </w:r>
            <w:r w:rsidRPr="00241EFF">
              <w:rPr>
                <w:rFonts w:cs="B Nazanin" w:hint="cs"/>
                <w:sz w:val="24"/>
                <w:szCs w:val="24"/>
                <w:rtl/>
                <w:lang w:bidi="fa-IR"/>
              </w:rPr>
              <w:t>ی</w:t>
            </w:r>
            <w:r w:rsidRPr="00241EFF">
              <w:rPr>
                <w:rFonts w:cs="B Nazanin" w:hint="eastAsia"/>
                <w:sz w:val="24"/>
                <w:szCs w:val="24"/>
                <w:rtl/>
                <w:lang w:bidi="fa-IR"/>
              </w:rPr>
              <w:t>دپذ</w:t>
            </w:r>
            <w:r w:rsidRPr="00241EFF">
              <w:rPr>
                <w:rFonts w:cs="B Nazanin" w:hint="cs"/>
                <w:sz w:val="24"/>
                <w:szCs w:val="24"/>
                <w:rtl/>
                <w:lang w:bidi="fa-IR"/>
              </w:rPr>
              <w:t>ی</w:t>
            </w:r>
            <w:r w:rsidRPr="00241EFF">
              <w:rPr>
                <w:rFonts w:cs="B Nazanin" w:hint="eastAsia"/>
                <w:sz w:val="24"/>
                <w:szCs w:val="24"/>
                <w:rtl/>
                <w:lang w:bidi="fa-IR"/>
              </w:rPr>
              <w:t>ر</w:t>
            </w:r>
            <w:r w:rsidRPr="00241EFF">
              <w:rPr>
                <w:rFonts w:cs="B Nazanin"/>
                <w:sz w:val="24"/>
                <w:szCs w:val="24"/>
                <w:rtl/>
                <w:lang w:bidi="fa-IR"/>
              </w:rPr>
              <w:t xml:space="preserve"> (اهداف م</w:t>
            </w:r>
            <w:r w:rsidRPr="00241EFF">
              <w:rPr>
                <w:rFonts w:cs="B Nazanin" w:hint="cs"/>
                <w:sz w:val="24"/>
                <w:szCs w:val="24"/>
                <w:rtl/>
                <w:lang w:bidi="fa-IR"/>
              </w:rPr>
              <w:t>ی</w:t>
            </w:r>
            <w:r w:rsidRPr="00241EFF">
              <w:rPr>
                <w:rFonts w:cs="B Nazanin" w:hint="eastAsia"/>
                <w:sz w:val="24"/>
                <w:szCs w:val="24"/>
                <w:rtl/>
                <w:lang w:bidi="fa-IR"/>
              </w:rPr>
              <w:t>ان‌مدت</w:t>
            </w:r>
            <w:r w:rsidRPr="00241EFF">
              <w:rPr>
                <w:rFonts w:cs="B Nazanin"/>
                <w:sz w:val="24"/>
                <w:szCs w:val="24"/>
                <w:rtl/>
                <w:lang w:bidi="fa-IR"/>
              </w:rPr>
              <w:t xml:space="preserve"> با</w:t>
            </w:r>
            <w:r w:rsidRPr="00241EFF">
              <w:rPr>
                <w:rFonts w:cs="B Nazanin" w:hint="cs"/>
                <w:sz w:val="24"/>
                <w:szCs w:val="24"/>
                <w:rtl/>
                <w:lang w:bidi="fa-IR"/>
              </w:rPr>
              <w:t>ی</w:t>
            </w:r>
            <w:r w:rsidRPr="00241EFF">
              <w:rPr>
                <w:rFonts w:cs="B Nazanin" w:hint="eastAsia"/>
                <w:sz w:val="24"/>
                <w:szCs w:val="24"/>
                <w:rtl/>
                <w:lang w:bidi="fa-IR"/>
              </w:rPr>
              <w:t>د</w:t>
            </w:r>
            <w:r w:rsidRPr="00241EFF">
              <w:rPr>
                <w:rFonts w:cs="B Nazanin"/>
                <w:sz w:val="24"/>
                <w:szCs w:val="24"/>
                <w:rtl/>
                <w:lang w:bidi="fa-IR"/>
              </w:rPr>
              <w:t xml:space="preserve"> در صورت لزوم تع</w:t>
            </w:r>
            <w:r w:rsidRPr="00241EFF">
              <w:rPr>
                <w:rFonts w:cs="B Nazanin" w:hint="cs"/>
                <w:sz w:val="24"/>
                <w:szCs w:val="24"/>
                <w:rtl/>
                <w:lang w:bidi="fa-IR"/>
              </w:rPr>
              <w:t>یی</w:t>
            </w:r>
            <w:r w:rsidRPr="00241EFF">
              <w:rPr>
                <w:rFonts w:cs="B Nazanin" w:hint="eastAsia"/>
                <w:sz w:val="24"/>
                <w:szCs w:val="24"/>
                <w:rtl/>
                <w:lang w:bidi="fa-IR"/>
              </w:rPr>
              <w:t>ن</w:t>
            </w:r>
            <w:r w:rsidRPr="00241EFF">
              <w:rPr>
                <w:rFonts w:cs="B Nazanin"/>
                <w:sz w:val="24"/>
                <w:szCs w:val="24"/>
                <w:rtl/>
                <w:lang w:bidi="fa-IR"/>
              </w:rPr>
              <w:t xml:space="preserve"> شوند).</w:t>
            </w:r>
          </w:p>
          <w:p w14:paraId="6B75E720" w14:textId="273041C1" w:rsidR="00241EFF" w:rsidRPr="00241EFF" w:rsidRDefault="00241EFF" w:rsidP="00241EFF">
            <w:pPr>
              <w:rPr>
                <w:rFonts w:cs="B Nazanin"/>
                <w:sz w:val="24"/>
                <w:szCs w:val="24"/>
                <w:rtl/>
                <w:lang w:bidi="fa-IR"/>
              </w:rPr>
            </w:pPr>
            <w:r w:rsidRPr="00241EFF">
              <w:rPr>
                <w:rFonts w:cs="B Nazanin" w:hint="eastAsia"/>
                <w:sz w:val="24"/>
                <w:szCs w:val="24"/>
                <w:rtl/>
                <w:lang w:bidi="fa-IR"/>
              </w:rPr>
              <w:t>تغ</w:t>
            </w:r>
            <w:r w:rsidRPr="00241EFF">
              <w:rPr>
                <w:rFonts w:cs="B Nazanin" w:hint="cs"/>
                <w:sz w:val="24"/>
                <w:szCs w:val="24"/>
                <w:rtl/>
                <w:lang w:bidi="fa-IR"/>
              </w:rPr>
              <w:t>یی</w:t>
            </w:r>
            <w:r w:rsidRPr="00241EFF">
              <w:rPr>
                <w:rFonts w:cs="B Nazanin" w:hint="eastAsia"/>
                <w:sz w:val="24"/>
                <w:szCs w:val="24"/>
                <w:rtl/>
                <w:lang w:bidi="fa-IR"/>
              </w:rPr>
              <w:t>ر</w:t>
            </w:r>
            <w:r w:rsidRPr="00241EFF">
              <w:rPr>
                <w:rFonts w:cs="B Nazanin"/>
                <w:sz w:val="24"/>
                <w:szCs w:val="24"/>
                <w:rtl/>
                <w:lang w:bidi="fa-IR"/>
              </w:rPr>
              <w:t xml:space="preserve"> ناوگان حمل و نقل از سوخت‌ها</w:t>
            </w:r>
            <w:r w:rsidRPr="00241EFF">
              <w:rPr>
                <w:rFonts w:cs="B Nazanin" w:hint="cs"/>
                <w:sz w:val="24"/>
                <w:szCs w:val="24"/>
                <w:rtl/>
                <w:lang w:bidi="fa-IR"/>
              </w:rPr>
              <w:t>ی</w:t>
            </w:r>
            <w:r w:rsidRPr="00241EFF">
              <w:rPr>
                <w:rFonts w:cs="B Nazanin"/>
                <w:sz w:val="24"/>
                <w:szCs w:val="24"/>
                <w:rtl/>
                <w:lang w:bidi="fa-IR"/>
              </w:rPr>
              <w:t xml:space="preserve"> فس</w:t>
            </w:r>
            <w:r w:rsidRPr="00241EFF">
              <w:rPr>
                <w:rFonts w:cs="B Nazanin" w:hint="cs"/>
                <w:sz w:val="24"/>
                <w:szCs w:val="24"/>
                <w:rtl/>
                <w:lang w:bidi="fa-IR"/>
              </w:rPr>
              <w:t>ی</w:t>
            </w:r>
            <w:r w:rsidRPr="00241EFF">
              <w:rPr>
                <w:rFonts w:cs="B Nazanin" w:hint="eastAsia"/>
                <w:sz w:val="24"/>
                <w:szCs w:val="24"/>
                <w:rtl/>
                <w:lang w:bidi="fa-IR"/>
              </w:rPr>
              <w:t>ل</w:t>
            </w:r>
            <w:r w:rsidRPr="00241EFF">
              <w:rPr>
                <w:rFonts w:cs="B Nazanin" w:hint="cs"/>
                <w:sz w:val="24"/>
                <w:szCs w:val="24"/>
                <w:rtl/>
                <w:lang w:bidi="fa-IR"/>
              </w:rPr>
              <w:t>ی</w:t>
            </w:r>
            <w:r w:rsidRPr="00241EFF">
              <w:rPr>
                <w:rFonts w:cs="B Nazanin"/>
                <w:sz w:val="24"/>
                <w:szCs w:val="24"/>
                <w:rtl/>
                <w:lang w:bidi="fa-IR"/>
              </w:rPr>
              <w:t xml:space="preserve"> به منابع پاک </w:t>
            </w:r>
            <w:r w:rsidRPr="00241EFF">
              <w:rPr>
                <w:rFonts w:cs="B Nazanin" w:hint="cs"/>
                <w:sz w:val="24"/>
                <w:szCs w:val="24"/>
                <w:rtl/>
                <w:lang w:bidi="fa-IR"/>
              </w:rPr>
              <w:t>ی</w:t>
            </w:r>
            <w:r w:rsidRPr="00241EFF">
              <w:rPr>
                <w:rFonts w:cs="B Nazanin" w:hint="eastAsia"/>
                <w:sz w:val="24"/>
                <w:szCs w:val="24"/>
                <w:rtl/>
                <w:lang w:bidi="fa-IR"/>
              </w:rPr>
              <w:t>ا</w:t>
            </w:r>
            <w:r w:rsidRPr="00241EFF">
              <w:rPr>
                <w:rFonts w:cs="B Nazanin"/>
                <w:sz w:val="24"/>
                <w:szCs w:val="24"/>
                <w:rtl/>
                <w:lang w:bidi="fa-IR"/>
              </w:rPr>
              <w:t xml:space="preserve"> پاک‌تر (به عنوان مثال انرژ</w:t>
            </w:r>
            <w:r w:rsidRPr="00241EFF">
              <w:rPr>
                <w:rFonts w:cs="B Nazanin" w:hint="cs"/>
                <w:sz w:val="24"/>
                <w:szCs w:val="24"/>
                <w:rtl/>
                <w:lang w:bidi="fa-IR"/>
              </w:rPr>
              <w:t>ی‌</w:t>
            </w:r>
            <w:r w:rsidRPr="00241EFF">
              <w:rPr>
                <w:rFonts w:cs="B Nazanin" w:hint="eastAsia"/>
                <w:sz w:val="24"/>
                <w:szCs w:val="24"/>
                <w:rtl/>
                <w:lang w:bidi="fa-IR"/>
              </w:rPr>
              <w:t>ها</w:t>
            </w:r>
            <w:r w:rsidRPr="00241EFF">
              <w:rPr>
                <w:rFonts w:cs="B Nazanin" w:hint="cs"/>
                <w:sz w:val="24"/>
                <w:szCs w:val="24"/>
                <w:rtl/>
                <w:lang w:bidi="fa-IR"/>
              </w:rPr>
              <w:t>ی</w:t>
            </w:r>
            <w:r w:rsidRPr="00241EFF">
              <w:rPr>
                <w:rFonts w:cs="B Nazanin"/>
                <w:sz w:val="24"/>
                <w:szCs w:val="24"/>
                <w:rtl/>
                <w:lang w:bidi="fa-IR"/>
              </w:rPr>
              <w:t xml:space="preserve"> تجد</w:t>
            </w:r>
            <w:r w:rsidRPr="00241EFF">
              <w:rPr>
                <w:rFonts w:cs="B Nazanin" w:hint="cs"/>
                <w:sz w:val="24"/>
                <w:szCs w:val="24"/>
                <w:rtl/>
                <w:lang w:bidi="fa-IR"/>
              </w:rPr>
              <w:t>ی</w:t>
            </w:r>
            <w:r w:rsidRPr="00241EFF">
              <w:rPr>
                <w:rFonts w:cs="B Nazanin" w:hint="eastAsia"/>
                <w:sz w:val="24"/>
                <w:szCs w:val="24"/>
                <w:rtl/>
                <w:lang w:bidi="fa-IR"/>
              </w:rPr>
              <w:t>دپذ</w:t>
            </w:r>
            <w:r w:rsidRPr="00241EFF">
              <w:rPr>
                <w:rFonts w:cs="B Nazanin" w:hint="cs"/>
                <w:sz w:val="24"/>
                <w:szCs w:val="24"/>
                <w:rtl/>
                <w:lang w:bidi="fa-IR"/>
              </w:rPr>
              <w:t>ی</w:t>
            </w:r>
            <w:r w:rsidRPr="00241EFF">
              <w:rPr>
                <w:rFonts w:cs="B Nazanin" w:hint="eastAsia"/>
                <w:sz w:val="24"/>
                <w:szCs w:val="24"/>
                <w:rtl/>
                <w:lang w:bidi="fa-IR"/>
              </w:rPr>
              <w:t>ر،</w:t>
            </w:r>
            <w:r w:rsidRPr="00241EFF">
              <w:rPr>
                <w:rFonts w:cs="B Nazanin"/>
                <w:sz w:val="24"/>
                <w:szCs w:val="24"/>
                <w:rtl/>
                <w:lang w:bidi="fa-IR"/>
              </w:rPr>
              <w:t xml:space="preserve"> الکتر</w:t>
            </w:r>
            <w:r w:rsidRPr="00241EFF">
              <w:rPr>
                <w:rFonts w:cs="B Nazanin" w:hint="cs"/>
                <w:sz w:val="24"/>
                <w:szCs w:val="24"/>
                <w:rtl/>
                <w:lang w:bidi="fa-IR"/>
              </w:rPr>
              <w:t>ی</w:t>
            </w:r>
            <w:r w:rsidRPr="00241EFF">
              <w:rPr>
                <w:rFonts w:cs="B Nazanin" w:hint="eastAsia"/>
                <w:sz w:val="24"/>
                <w:szCs w:val="24"/>
                <w:rtl/>
                <w:lang w:bidi="fa-IR"/>
              </w:rPr>
              <w:t>ک</w:t>
            </w:r>
            <w:r w:rsidRPr="00241EFF">
              <w:rPr>
                <w:rFonts w:cs="B Nazanin" w:hint="cs"/>
                <w:sz w:val="24"/>
                <w:szCs w:val="24"/>
                <w:rtl/>
                <w:lang w:bidi="fa-IR"/>
              </w:rPr>
              <w:t>ی</w:t>
            </w:r>
            <w:r w:rsidRPr="00241EFF">
              <w:rPr>
                <w:rFonts w:cs="B Nazanin" w:hint="eastAsia"/>
                <w:sz w:val="24"/>
                <w:szCs w:val="24"/>
                <w:rtl/>
                <w:lang w:bidi="fa-IR"/>
              </w:rPr>
              <w:t>،</w:t>
            </w:r>
            <w:r w:rsidRPr="00241EFF">
              <w:rPr>
                <w:rFonts w:cs="B Nazanin"/>
                <w:sz w:val="24"/>
                <w:szCs w:val="24"/>
                <w:rtl/>
                <w:lang w:bidi="fa-IR"/>
              </w:rPr>
              <w:t xml:space="preserve"> ه</w:t>
            </w:r>
            <w:r w:rsidRPr="00241EFF">
              <w:rPr>
                <w:rFonts w:cs="B Nazanin" w:hint="cs"/>
                <w:sz w:val="24"/>
                <w:szCs w:val="24"/>
                <w:rtl/>
                <w:lang w:bidi="fa-IR"/>
              </w:rPr>
              <w:t>ی</w:t>
            </w:r>
            <w:r w:rsidRPr="00241EFF">
              <w:rPr>
                <w:rFonts w:cs="B Nazanin" w:hint="eastAsia"/>
                <w:sz w:val="24"/>
                <w:szCs w:val="24"/>
                <w:rtl/>
                <w:lang w:bidi="fa-IR"/>
              </w:rPr>
              <w:t>بر</w:t>
            </w:r>
            <w:r w:rsidRPr="00241EFF">
              <w:rPr>
                <w:rFonts w:cs="B Nazanin" w:hint="cs"/>
                <w:sz w:val="24"/>
                <w:szCs w:val="24"/>
                <w:rtl/>
                <w:lang w:bidi="fa-IR"/>
              </w:rPr>
              <w:t>ی</w:t>
            </w:r>
            <w:r w:rsidRPr="00241EFF">
              <w:rPr>
                <w:rFonts w:cs="B Nazanin" w:hint="eastAsia"/>
                <w:sz w:val="24"/>
                <w:szCs w:val="24"/>
                <w:rtl/>
                <w:lang w:bidi="fa-IR"/>
              </w:rPr>
              <w:t>د</w:t>
            </w:r>
            <w:r w:rsidRPr="00241EFF">
              <w:rPr>
                <w:rFonts w:cs="B Nazanin" w:hint="cs"/>
                <w:sz w:val="24"/>
                <w:szCs w:val="24"/>
                <w:rtl/>
                <w:lang w:bidi="fa-IR"/>
              </w:rPr>
              <w:t>ی</w:t>
            </w:r>
            <w:r w:rsidRPr="00241EFF">
              <w:rPr>
                <w:rFonts w:cs="B Nazanin" w:hint="eastAsia"/>
                <w:sz w:val="24"/>
                <w:szCs w:val="24"/>
                <w:rtl/>
                <w:lang w:bidi="fa-IR"/>
              </w:rPr>
              <w:t>،</w:t>
            </w:r>
            <w:r w:rsidRPr="00241EFF">
              <w:rPr>
                <w:rFonts w:cs="B Nazanin"/>
                <w:sz w:val="24"/>
                <w:szCs w:val="24"/>
                <w:rtl/>
                <w:lang w:bidi="fa-IR"/>
              </w:rPr>
              <w:t xml:space="preserve"> سوخت‌ها</w:t>
            </w:r>
            <w:r w:rsidRPr="00241EFF">
              <w:rPr>
                <w:rFonts w:cs="B Nazanin" w:hint="cs"/>
                <w:sz w:val="24"/>
                <w:szCs w:val="24"/>
                <w:rtl/>
                <w:lang w:bidi="fa-IR"/>
              </w:rPr>
              <w:t>ی</w:t>
            </w:r>
            <w:r w:rsidRPr="00241EFF">
              <w:rPr>
                <w:rFonts w:cs="B Nazanin"/>
                <w:sz w:val="24"/>
                <w:szCs w:val="24"/>
                <w:rtl/>
                <w:lang w:bidi="fa-IR"/>
              </w:rPr>
              <w:t xml:space="preserve"> ز</w:t>
            </w:r>
            <w:r w:rsidRPr="00241EFF">
              <w:rPr>
                <w:rFonts w:cs="B Nazanin" w:hint="cs"/>
                <w:sz w:val="24"/>
                <w:szCs w:val="24"/>
                <w:rtl/>
                <w:lang w:bidi="fa-IR"/>
              </w:rPr>
              <w:t>ی</w:t>
            </w:r>
            <w:r w:rsidRPr="00241EFF">
              <w:rPr>
                <w:rFonts w:cs="B Nazanin" w:hint="eastAsia"/>
                <w:sz w:val="24"/>
                <w:szCs w:val="24"/>
                <w:rtl/>
                <w:lang w:bidi="fa-IR"/>
              </w:rPr>
              <w:t>ست</w:t>
            </w:r>
            <w:r w:rsidRPr="00241EFF">
              <w:rPr>
                <w:rFonts w:cs="B Nazanin" w:hint="cs"/>
                <w:sz w:val="24"/>
                <w:szCs w:val="24"/>
                <w:rtl/>
                <w:lang w:bidi="fa-IR"/>
              </w:rPr>
              <w:t>ی</w:t>
            </w:r>
            <w:r w:rsidRPr="00241EFF">
              <w:rPr>
                <w:rFonts w:cs="B Nazanin" w:hint="eastAsia"/>
                <w:sz w:val="24"/>
                <w:szCs w:val="24"/>
                <w:rtl/>
                <w:lang w:bidi="fa-IR"/>
              </w:rPr>
              <w:t>،</w:t>
            </w:r>
            <w:r w:rsidRPr="00241EFF">
              <w:rPr>
                <w:rFonts w:cs="B Nazanin"/>
                <w:sz w:val="24"/>
                <w:szCs w:val="24"/>
                <w:rtl/>
                <w:lang w:bidi="fa-IR"/>
              </w:rPr>
              <w:t xml:space="preserve"> ه</w:t>
            </w:r>
            <w:r w:rsidRPr="00241EFF">
              <w:rPr>
                <w:rFonts w:cs="B Nazanin" w:hint="cs"/>
                <w:sz w:val="24"/>
                <w:szCs w:val="24"/>
                <w:rtl/>
                <w:lang w:bidi="fa-IR"/>
              </w:rPr>
              <w:t>ی</w:t>
            </w:r>
            <w:r w:rsidRPr="00241EFF">
              <w:rPr>
                <w:rFonts w:cs="B Nazanin" w:hint="eastAsia"/>
                <w:sz w:val="24"/>
                <w:szCs w:val="24"/>
                <w:rtl/>
                <w:lang w:bidi="fa-IR"/>
              </w:rPr>
              <w:t>دروژن</w:t>
            </w:r>
            <w:r w:rsidRPr="00241EFF">
              <w:rPr>
                <w:rFonts w:cs="B Nazanin"/>
                <w:sz w:val="24"/>
                <w:szCs w:val="24"/>
                <w:rtl/>
                <w:lang w:bidi="fa-IR"/>
              </w:rPr>
              <w:t>).</w:t>
            </w:r>
          </w:p>
          <w:p w14:paraId="571C8932" w14:textId="24DF5799" w:rsidR="00241EFF" w:rsidRPr="00241EFF" w:rsidRDefault="00241EFF" w:rsidP="00241EFF">
            <w:pPr>
              <w:rPr>
                <w:rFonts w:cs="B Nazanin"/>
                <w:sz w:val="24"/>
                <w:szCs w:val="24"/>
                <w:rtl/>
                <w:lang w:bidi="fa-IR"/>
              </w:rPr>
            </w:pPr>
            <w:r w:rsidRPr="00241EFF">
              <w:rPr>
                <w:rFonts w:cs="B Nazanin" w:hint="eastAsia"/>
                <w:sz w:val="24"/>
                <w:szCs w:val="24"/>
                <w:rtl/>
                <w:lang w:bidi="fa-IR"/>
              </w:rPr>
              <w:t>کاهش</w:t>
            </w:r>
            <w:r w:rsidRPr="00241EFF">
              <w:rPr>
                <w:rFonts w:cs="B Nazanin"/>
                <w:sz w:val="24"/>
                <w:szCs w:val="24"/>
                <w:rtl/>
                <w:lang w:bidi="fa-IR"/>
              </w:rPr>
              <w:t xml:space="preserve"> انتشار گازها</w:t>
            </w:r>
            <w:r w:rsidRPr="00241EFF">
              <w:rPr>
                <w:rFonts w:cs="B Nazanin" w:hint="cs"/>
                <w:sz w:val="24"/>
                <w:szCs w:val="24"/>
                <w:rtl/>
                <w:lang w:bidi="fa-IR"/>
              </w:rPr>
              <w:t>ی</w:t>
            </w:r>
            <w:r w:rsidRPr="00241EFF">
              <w:rPr>
                <w:rFonts w:cs="B Nazanin"/>
                <w:sz w:val="24"/>
                <w:szCs w:val="24"/>
                <w:rtl/>
                <w:lang w:bidi="fa-IR"/>
              </w:rPr>
              <w:t xml:space="preserve"> گلخانه‌ا</w:t>
            </w:r>
            <w:r w:rsidRPr="00241EFF">
              <w:rPr>
                <w:rFonts w:cs="B Nazanin" w:hint="cs"/>
                <w:sz w:val="24"/>
                <w:szCs w:val="24"/>
                <w:rtl/>
                <w:lang w:bidi="fa-IR"/>
              </w:rPr>
              <w:t>ی</w:t>
            </w:r>
            <w:r w:rsidRPr="00241EFF">
              <w:rPr>
                <w:rFonts w:cs="B Nazanin"/>
                <w:sz w:val="24"/>
                <w:szCs w:val="24"/>
                <w:rtl/>
                <w:lang w:bidi="fa-IR"/>
              </w:rPr>
              <w:t>.</w:t>
            </w:r>
          </w:p>
          <w:p w14:paraId="78B57771" w14:textId="7CC82278" w:rsidR="000A7FFD" w:rsidRDefault="00241EFF" w:rsidP="00241EFF">
            <w:pPr>
              <w:rPr>
                <w:rFonts w:cs="B Nazanin"/>
                <w:sz w:val="28"/>
                <w:szCs w:val="28"/>
                <w:rtl/>
                <w:lang w:bidi="fa-IR"/>
              </w:rPr>
            </w:pPr>
            <w:r w:rsidRPr="00ED7227">
              <w:rPr>
                <w:rFonts w:cs="B Nazanin" w:hint="eastAsia"/>
                <w:sz w:val="24"/>
                <w:szCs w:val="24"/>
                <w:rtl/>
                <w:lang w:bidi="fa-IR"/>
              </w:rPr>
              <w:t>بهبود</w:t>
            </w:r>
            <w:r w:rsidRPr="00ED7227">
              <w:rPr>
                <w:rFonts w:cs="B Nazanin"/>
                <w:sz w:val="24"/>
                <w:szCs w:val="24"/>
                <w:rtl/>
                <w:lang w:bidi="fa-IR"/>
              </w:rPr>
              <w:t xml:space="preserve"> بهره‌ور</w:t>
            </w:r>
            <w:r w:rsidRPr="00ED7227">
              <w:rPr>
                <w:rFonts w:cs="B Nazanin" w:hint="cs"/>
                <w:sz w:val="24"/>
                <w:szCs w:val="24"/>
                <w:rtl/>
                <w:lang w:bidi="fa-IR"/>
              </w:rPr>
              <w:t>ی</w:t>
            </w:r>
            <w:r w:rsidRPr="00ED7227">
              <w:rPr>
                <w:rFonts w:cs="B Nazanin"/>
                <w:sz w:val="24"/>
                <w:szCs w:val="24"/>
                <w:rtl/>
                <w:lang w:bidi="fa-IR"/>
              </w:rPr>
              <w:t xml:space="preserve"> انرژ</w:t>
            </w:r>
            <w:r w:rsidRPr="00ED7227">
              <w:rPr>
                <w:rFonts w:cs="B Nazanin" w:hint="cs"/>
                <w:sz w:val="24"/>
                <w:szCs w:val="24"/>
                <w:rtl/>
                <w:lang w:bidi="fa-IR"/>
              </w:rPr>
              <w:t>ی</w:t>
            </w:r>
            <w:r w:rsidRPr="00ED7227">
              <w:rPr>
                <w:rFonts w:cs="B Nazanin"/>
                <w:sz w:val="24"/>
                <w:szCs w:val="24"/>
                <w:rtl/>
                <w:lang w:bidi="fa-IR"/>
              </w:rPr>
              <w:t xml:space="preserve"> در عمل</w:t>
            </w:r>
            <w:r w:rsidRPr="00ED7227">
              <w:rPr>
                <w:rFonts w:cs="B Nazanin" w:hint="cs"/>
                <w:sz w:val="24"/>
                <w:szCs w:val="24"/>
                <w:rtl/>
                <w:lang w:bidi="fa-IR"/>
              </w:rPr>
              <w:t>ی</w:t>
            </w:r>
            <w:r w:rsidRPr="00ED7227">
              <w:rPr>
                <w:rFonts w:cs="B Nazanin" w:hint="eastAsia"/>
                <w:sz w:val="24"/>
                <w:szCs w:val="24"/>
                <w:rtl/>
                <w:lang w:bidi="fa-IR"/>
              </w:rPr>
              <w:t>ات</w:t>
            </w:r>
            <w:r w:rsidRPr="00ED7227">
              <w:rPr>
                <w:rFonts w:cs="B Nazanin"/>
                <w:sz w:val="24"/>
                <w:szCs w:val="24"/>
                <w:rtl/>
                <w:lang w:bidi="fa-IR"/>
              </w:rPr>
              <w:t>.</w:t>
            </w:r>
          </w:p>
        </w:tc>
        <w:tc>
          <w:tcPr>
            <w:tcW w:w="2127" w:type="dxa"/>
            <w:tcBorders>
              <w:top w:val="single" w:sz="12" w:space="0" w:color="auto"/>
              <w:left w:val="single" w:sz="12" w:space="0" w:color="auto"/>
              <w:bottom w:val="single" w:sz="12" w:space="0" w:color="auto"/>
              <w:right w:val="single" w:sz="12" w:space="0" w:color="auto"/>
            </w:tcBorders>
          </w:tcPr>
          <w:p w14:paraId="6F3AB0A8" w14:textId="77777777" w:rsidR="00A975A1" w:rsidRDefault="00A975A1" w:rsidP="000A7FFD">
            <w:pPr>
              <w:rPr>
                <w:rFonts w:cs="B Nazanin"/>
                <w:sz w:val="24"/>
                <w:szCs w:val="24"/>
                <w:rtl/>
                <w:lang w:bidi="fa-IR"/>
              </w:rPr>
            </w:pPr>
          </w:p>
          <w:p w14:paraId="1B2ABE08" w14:textId="77777777" w:rsidR="00A975A1" w:rsidRDefault="00A975A1" w:rsidP="000A7FFD">
            <w:pPr>
              <w:rPr>
                <w:rFonts w:cs="B Nazanin"/>
                <w:sz w:val="24"/>
                <w:szCs w:val="24"/>
                <w:rtl/>
                <w:lang w:bidi="fa-IR"/>
              </w:rPr>
            </w:pPr>
          </w:p>
          <w:p w14:paraId="279F350E" w14:textId="77777777" w:rsidR="00A975A1" w:rsidRDefault="00A975A1" w:rsidP="000A7FFD">
            <w:pPr>
              <w:rPr>
                <w:rFonts w:cs="B Nazanin"/>
                <w:sz w:val="24"/>
                <w:szCs w:val="24"/>
                <w:rtl/>
                <w:lang w:bidi="fa-IR"/>
              </w:rPr>
            </w:pPr>
          </w:p>
          <w:p w14:paraId="5641D893" w14:textId="77777777" w:rsidR="00A975A1" w:rsidRDefault="00A975A1" w:rsidP="000A7FFD">
            <w:pPr>
              <w:rPr>
                <w:rFonts w:cs="B Nazanin"/>
                <w:sz w:val="24"/>
                <w:szCs w:val="24"/>
                <w:rtl/>
                <w:lang w:bidi="fa-IR"/>
              </w:rPr>
            </w:pPr>
          </w:p>
          <w:p w14:paraId="64B42156" w14:textId="21C323D1" w:rsidR="000A7FFD" w:rsidRDefault="00241EFF" w:rsidP="000A7FFD">
            <w:pPr>
              <w:rPr>
                <w:rFonts w:cs="B Nazanin"/>
                <w:sz w:val="28"/>
                <w:szCs w:val="28"/>
                <w:rtl/>
                <w:lang w:bidi="fa-IR"/>
              </w:rPr>
            </w:pPr>
            <w:r w:rsidRPr="00ED7227">
              <w:rPr>
                <w:rFonts w:cs="B Nazanin"/>
                <w:sz w:val="24"/>
                <w:szCs w:val="24"/>
                <w:rtl/>
                <w:lang w:bidi="fa-IR"/>
              </w:rPr>
              <w:t>انرژ</w:t>
            </w:r>
            <w:r w:rsidRPr="00ED7227">
              <w:rPr>
                <w:rFonts w:cs="B Nazanin" w:hint="cs"/>
                <w:sz w:val="24"/>
                <w:szCs w:val="24"/>
                <w:rtl/>
                <w:lang w:bidi="fa-IR"/>
              </w:rPr>
              <w:t>ی</w:t>
            </w:r>
            <w:r w:rsidRPr="00ED7227">
              <w:rPr>
                <w:rFonts w:cs="B Nazanin" w:hint="eastAsia"/>
                <w:sz w:val="24"/>
                <w:szCs w:val="24"/>
                <w:rtl/>
                <w:lang w:bidi="fa-IR"/>
              </w:rPr>
              <w:t>،</w:t>
            </w:r>
            <w:r w:rsidRPr="00ED7227">
              <w:rPr>
                <w:rFonts w:cs="B Nazanin"/>
                <w:sz w:val="24"/>
                <w:szCs w:val="24"/>
                <w:rtl/>
                <w:lang w:bidi="fa-IR"/>
              </w:rPr>
              <w:t xml:space="preserve"> شامل مد</w:t>
            </w:r>
            <w:r w:rsidRPr="00ED7227">
              <w:rPr>
                <w:rFonts w:cs="B Nazanin" w:hint="cs"/>
                <w:sz w:val="24"/>
                <w:szCs w:val="24"/>
                <w:rtl/>
                <w:lang w:bidi="fa-IR"/>
              </w:rPr>
              <w:t>ی</w:t>
            </w:r>
            <w:r w:rsidRPr="00ED7227">
              <w:rPr>
                <w:rFonts w:cs="B Nazanin" w:hint="eastAsia"/>
                <w:sz w:val="24"/>
                <w:szCs w:val="24"/>
                <w:rtl/>
                <w:lang w:bidi="fa-IR"/>
              </w:rPr>
              <w:t>ر</w:t>
            </w:r>
            <w:r w:rsidRPr="00ED7227">
              <w:rPr>
                <w:rFonts w:cs="B Nazanin" w:hint="cs"/>
                <w:sz w:val="24"/>
                <w:szCs w:val="24"/>
                <w:rtl/>
                <w:lang w:bidi="fa-IR"/>
              </w:rPr>
              <w:t>ی</w:t>
            </w:r>
            <w:r w:rsidRPr="00ED7227">
              <w:rPr>
                <w:rFonts w:cs="B Nazanin" w:hint="eastAsia"/>
                <w:sz w:val="24"/>
                <w:szCs w:val="24"/>
                <w:rtl/>
                <w:lang w:bidi="fa-IR"/>
              </w:rPr>
              <w:t>ت</w:t>
            </w:r>
            <w:r w:rsidRPr="00ED7227">
              <w:rPr>
                <w:rFonts w:cs="B Nazanin"/>
                <w:sz w:val="24"/>
                <w:szCs w:val="24"/>
                <w:rtl/>
                <w:lang w:bidi="fa-IR"/>
              </w:rPr>
              <w:t xml:space="preserve"> انرژ</w:t>
            </w:r>
            <w:r w:rsidRPr="00ED7227">
              <w:rPr>
                <w:rFonts w:cs="B Nazanin" w:hint="cs"/>
                <w:sz w:val="24"/>
                <w:szCs w:val="24"/>
                <w:rtl/>
                <w:lang w:bidi="fa-IR"/>
              </w:rPr>
              <w:t>ی</w:t>
            </w:r>
            <w:r w:rsidRPr="00ED7227">
              <w:rPr>
                <w:rFonts w:cs="B Nazanin" w:hint="eastAsia"/>
                <w:sz w:val="24"/>
                <w:szCs w:val="24"/>
                <w:rtl/>
                <w:lang w:bidi="fa-IR"/>
              </w:rPr>
              <w:t>،</w:t>
            </w:r>
            <w:r w:rsidRPr="00ED7227">
              <w:rPr>
                <w:rFonts w:cs="B Nazanin"/>
                <w:sz w:val="24"/>
                <w:szCs w:val="24"/>
                <w:rtl/>
                <w:lang w:bidi="fa-IR"/>
              </w:rPr>
              <w:t xml:space="preserve"> جا</w:t>
            </w:r>
            <w:r w:rsidRPr="00ED7227">
              <w:rPr>
                <w:rFonts w:cs="B Nazanin" w:hint="cs"/>
                <w:sz w:val="24"/>
                <w:szCs w:val="24"/>
                <w:rtl/>
                <w:lang w:bidi="fa-IR"/>
              </w:rPr>
              <w:t>ی</w:t>
            </w:r>
            <w:r w:rsidRPr="00ED7227">
              <w:rPr>
                <w:rFonts w:cs="B Nazanin" w:hint="eastAsia"/>
                <w:sz w:val="24"/>
                <w:szCs w:val="24"/>
                <w:rtl/>
                <w:lang w:bidi="fa-IR"/>
              </w:rPr>
              <w:t>گز</w:t>
            </w:r>
            <w:r w:rsidRPr="00ED7227">
              <w:rPr>
                <w:rFonts w:cs="B Nazanin" w:hint="cs"/>
                <w:sz w:val="24"/>
                <w:szCs w:val="24"/>
                <w:rtl/>
                <w:lang w:bidi="fa-IR"/>
              </w:rPr>
              <w:t>ی</w:t>
            </w:r>
            <w:r w:rsidRPr="00ED7227">
              <w:rPr>
                <w:rFonts w:cs="B Nazanin" w:hint="eastAsia"/>
                <w:sz w:val="24"/>
                <w:szCs w:val="24"/>
                <w:rtl/>
                <w:lang w:bidi="fa-IR"/>
              </w:rPr>
              <w:t>ن</w:t>
            </w:r>
            <w:r w:rsidRPr="00ED7227">
              <w:rPr>
                <w:rFonts w:cs="B Nazanin" w:hint="cs"/>
                <w:sz w:val="24"/>
                <w:szCs w:val="24"/>
                <w:rtl/>
                <w:lang w:bidi="fa-IR"/>
              </w:rPr>
              <w:t>ی</w:t>
            </w:r>
            <w:r w:rsidRPr="00ED7227">
              <w:rPr>
                <w:rFonts w:cs="B Nazanin"/>
                <w:sz w:val="24"/>
                <w:szCs w:val="24"/>
                <w:rtl/>
                <w:lang w:bidi="fa-IR"/>
              </w:rPr>
              <w:t xml:space="preserve"> و کاهش</w:t>
            </w:r>
          </w:p>
        </w:tc>
      </w:tr>
      <w:tr w:rsidR="000A7FFD" w14:paraId="556368F7" w14:textId="77777777" w:rsidTr="00ED7227">
        <w:tc>
          <w:tcPr>
            <w:tcW w:w="3801" w:type="dxa"/>
            <w:tcBorders>
              <w:top w:val="single" w:sz="12" w:space="0" w:color="auto"/>
              <w:left w:val="single" w:sz="12" w:space="0" w:color="auto"/>
              <w:bottom w:val="single" w:sz="12" w:space="0" w:color="auto"/>
              <w:right w:val="single" w:sz="12" w:space="0" w:color="auto"/>
            </w:tcBorders>
          </w:tcPr>
          <w:p w14:paraId="3BE3CB70" w14:textId="7EAFE0F2" w:rsidR="00ED7227" w:rsidRPr="00ED7227" w:rsidRDefault="00ED7227" w:rsidP="00ED7227">
            <w:pPr>
              <w:rPr>
                <w:rFonts w:cs="B Nazanin"/>
                <w:sz w:val="24"/>
                <w:szCs w:val="24"/>
                <w:lang w:bidi="fa-IR"/>
              </w:rPr>
            </w:pPr>
            <w:r w:rsidRPr="00ED7227">
              <w:rPr>
                <w:rFonts w:cs="B Nazanin"/>
                <w:sz w:val="24"/>
                <w:szCs w:val="24"/>
                <w:lang w:bidi="fa-IR"/>
              </w:rPr>
              <w:lastRenderedPageBreak/>
              <w:t>-</w:t>
            </w:r>
            <w:r w:rsidRPr="00ED7227">
              <w:rPr>
                <w:rFonts w:cs="B Nazanin"/>
                <w:sz w:val="24"/>
                <w:szCs w:val="24"/>
                <w:rtl/>
                <w:lang w:bidi="fa-IR"/>
              </w:rPr>
              <w:t>افزا</w:t>
            </w:r>
            <w:r w:rsidRPr="00ED7227">
              <w:rPr>
                <w:rFonts w:cs="B Nazanin" w:hint="cs"/>
                <w:sz w:val="24"/>
                <w:szCs w:val="24"/>
                <w:rtl/>
                <w:lang w:bidi="fa-IR"/>
              </w:rPr>
              <w:t>ی</w:t>
            </w:r>
            <w:r w:rsidRPr="00ED7227">
              <w:rPr>
                <w:rFonts w:cs="B Nazanin" w:hint="eastAsia"/>
                <w:sz w:val="24"/>
                <w:szCs w:val="24"/>
                <w:rtl/>
                <w:lang w:bidi="fa-IR"/>
              </w:rPr>
              <w:t>ش</w:t>
            </w:r>
            <w:r w:rsidRPr="00ED7227">
              <w:rPr>
                <w:rFonts w:cs="B Nazanin"/>
                <w:sz w:val="24"/>
                <w:szCs w:val="24"/>
                <w:rtl/>
                <w:lang w:bidi="fa-IR"/>
              </w:rPr>
              <w:t xml:space="preserve"> مزارع و سرما</w:t>
            </w:r>
            <w:r w:rsidRPr="00ED7227">
              <w:rPr>
                <w:rFonts w:cs="B Nazanin" w:hint="cs"/>
                <w:sz w:val="24"/>
                <w:szCs w:val="24"/>
                <w:rtl/>
                <w:lang w:bidi="fa-IR"/>
              </w:rPr>
              <w:t>ی</w:t>
            </w:r>
            <w:r w:rsidRPr="00ED7227">
              <w:rPr>
                <w:rFonts w:cs="B Nazanin" w:hint="eastAsia"/>
                <w:sz w:val="24"/>
                <w:szCs w:val="24"/>
                <w:rtl/>
                <w:lang w:bidi="fa-IR"/>
              </w:rPr>
              <w:t>ه</w:t>
            </w:r>
            <w:r w:rsidRPr="00ED7227">
              <w:rPr>
                <w:rFonts w:cs="B Nazanin"/>
                <w:sz w:val="24"/>
                <w:szCs w:val="24"/>
                <w:rtl/>
                <w:lang w:bidi="fa-IR"/>
              </w:rPr>
              <w:t xml:space="preserve"> طب</w:t>
            </w:r>
            <w:r w:rsidRPr="00ED7227">
              <w:rPr>
                <w:rFonts w:cs="B Nazanin" w:hint="cs"/>
                <w:sz w:val="24"/>
                <w:szCs w:val="24"/>
                <w:rtl/>
                <w:lang w:bidi="fa-IR"/>
              </w:rPr>
              <w:t>ی</w:t>
            </w:r>
            <w:r w:rsidRPr="00ED7227">
              <w:rPr>
                <w:rFonts w:cs="B Nazanin" w:hint="eastAsia"/>
                <w:sz w:val="24"/>
                <w:szCs w:val="24"/>
                <w:rtl/>
                <w:lang w:bidi="fa-IR"/>
              </w:rPr>
              <w:t>ع</w:t>
            </w:r>
            <w:r w:rsidRPr="00ED7227">
              <w:rPr>
                <w:rFonts w:cs="B Nazanin" w:hint="cs"/>
                <w:sz w:val="24"/>
                <w:szCs w:val="24"/>
                <w:rtl/>
                <w:lang w:bidi="fa-IR"/>
              </w:rPr>
              <w:t>ی</w:t>
            </w:r>
            <w:r w:rsidRPr="00ED7227">
              <w:rPr>
                <w:rFonts w:cs="B Nazanin"/>
                <w:sz w:val="24"/>
                <w:szCs w:val="24"/>
                <w:rtl/>
                <w:lang w:bidi="fa-IR"/>
              </w:rPr>
              <w:t xml:space="preserve"> دارا</w:t>
            </w:r>
            <w:r w:rsidRPr="00ED7227">
              <w:rPr>
                <w:rFonts w:cs="B Nazanin" w:hint="cs"/>
                <w:sz w:val="24"/>
                <w:szCs w:val="24"/>
                <w:rtl/>
                <w:lang w:bidi="fa-IR"/>
              </w:rPr>
              <w:t>ی</w:t>
            </w:r>
            <w:r w:rsidRPr="00ED7227">
              <w:rPr>
                <w:rFonts w:cs="B Nazanin"/>
                <w:sz w:val="24"/>
                <w:szCs w:val="24"/>
                <w:rtl/>
                <w:lang w:bidi="fa-IR"/>
              </w:rPr>
              <w:t xml:space="preserve"> گواه</w:t>
            </w:r>
            <w:r w:rsidRPr="00ED7227">
              <w:rPr>
                <w:rFonts w:cs="B Nazanin" w:hint="cs"/>
                <w:sz w:val="24"/>
                <w:szCs w:val="24"/>
                <w:rtl/>
                <w:lang w:bidi="fa-IR"/>
              </w:rPr>
              <w:t>ی</w:t>
            </w:r>
            <w:r w:rsidRPr="00ED7227">
              <w:rPr>
                <w:rFonts w:cs="B Nazanin"/>
                <w:sz w:val="24"/>
                <w:szCs w:val="24"/>
                <w:rtl/>
                <w:lang w:bidi="fa-IR"/>
              </w:rPr>
              <w:t xml:space="preserve"> خود </w:t>
            </w:r>
            <w:r w:rsidRPr="00ED7227">
              <w:rPr>
                <w:rFonts w:cs="B Nazanin" w:hint="cs"/>
                <w:sz w:val="24"/>
                <w:szCs w:val="24"/>
                <w:rtl/>
                <w:lang w:bidi="fa-IR"/>
              </w:rPr>
              <w:t>ی</w:t>
            </w:r>
            <w:r w:rsidRPr="00ED7227">
              <w:rPr>
                <w:rFonts w:cs="B Nazanin" w:hint="eastAsia"/>
                <w:sz w:val="24"/>
                <w:szCs w:val="24"/>
                <w:rtl/>
                <w:lang w:bidi="fa-IR"/>
              </w:rPr>
              <w:t>ا</w:t>
            </w:r>
            <w:r w:rsidRPr="00ED7227">
              <w:rPr>
                <w:rFonts w:cs="B Nazanin"/>
                <w:sz w:val="24"/>
                <w:szCs w:val="24"/>
                <w:rtl/>
                <w:lang w:bidi="fa-IR"/>
              </w:rPr>
              <w:t xml:space="preserve"> شرکا.</w:t>
            </w:r>
          </w:p>
          <w:p w14:paraId="02FDA5F8" w14:textId="26E0D30A" w:rsidR="00ED7227" w:rsidRPr="00ED7227" w:rsidRDefault="00ED7227" w:rsidP="00ED7227">
            <w:pPr>
              <w:rPr>
                <w:rFonts w:cs="B Nazanin"/>
                <w:sz w:val="24"/>
                <w:szCs w:val="24"/>
                <w:lang w:bidi="fa-IR"/>
              </w:rPr>
            </w:pPr>
            <w:r w:rsidRPr="00ED7227">
              <w:rPr>
                <w:rFonts w:cs="B Nazanin"/>
                <w:sz w:val="24"/>
                <w:szCs w:val="24"/>
                <w:lang w:bidi="fa-IR"/>
              </w:rPr>
              <w:t>-</w:t>
            </w:r>
            <w:r w:rsidRPr="00ED7227">
              <w:rPr>
                <w:rFonts w:cs="B Nazanin" w:hint="eastAsia"/>
                <w:sz w:val="24"/>
                <w:szCs w:val="24"/>
                <w:rtl/>
                <w:lang w:bidi="fa-IR"/>
              </w:rPr>
              <w:t>بهبود</w:t>
            </w:r>
            <w:r w:rsidRPr="00ED7227">
              <w:rPr>
                <w:rFonts w:cs="B Nazanin"/>
                <w:sz w:val="24"/>
                <w:szCs w:val="24"/>
                <w:rtl/>
                <w:lang w:bidi="fa-IR"/>
              </w:rPr>
              <w:t xml:space="preserve"> ک</w:t>
            </w:r>
            <w:r w:rsidRPr="00ED7227">
              <w:rPr>
                <w:rFonts w:cs="B Nazanin" w:hint="cs"/>
                <w:sz w:val="24"/>
                <w:szCs w:val="24"/>
                <w:rtl/>
                <w:lang w:bidi="fa-IR"/>
              </w:rPr>
              <w:t>ی</w:t>
            </w:r>
            <w:r w:rsidRPr="00ED7227">
              <w:rPr>
                <w:rFonts w:cs="B Nazanin" w:hint="eastAsia"/>
                <w:sz w:val="24"/>
                <w:szCs w:val="24"/>
                <w:rtl/>
                <w:lang w:bidi="fa-IR"/>
              </w:rPr>
              <w:t>ف</w:t>
            </w:r>
            <w:r w:rsidRPr="00ED7227">
              <w:rPr>
                <w:rFonts w:cs="B Nazanin" w:hint="cs"/>
                <w:sz w:val="24"/>
                <w:szCs w:val="24"/>
                <w:rtl/>
                <w:lang w:bidi="fa-IR"/>
              </w:rPr>
              <w:t>ی</w:t>
            </w:r>
            <w:r w:rsidRPr="00ED7227">
              <w:rPr>
                <w:rFonts w:cs="B Nazanin" w:hint="eastAsia"/>
                <w:sz w:val="24"/>
                <w:szCs w:val="24"/>
                <w:rtl/>
                <w:lang w:bidi="fa-IR"/>
              </w:rPr>
              <w:t>ت</w:t>
            </w:r>
            <w:r w:rsidRPr="00ED7227">
              <w:rPr>
                <w:rFonts w:cs="B Nazanin"/>
                <w:sz w:val="24"/>
                <w:szCs w:val="24"/>
                <w:rtl/>
                <w:lang w:bidi="fa-IR"/>
              </w:rPr>
              <w:t xml:space="preserve"> خاک، حفظ و کاشت درختان و اختصاص/گسترش مح</w:t>
            </w:r>
            <w:r w:rsidRPr="00ED7227">
              <w:rPr>
                <w:rFonts w:cs="B Nazanin" w:hint="cs"/>
                <w:sz w:val="24"/>
                <w:szCs w:val="24"/>
                <w:rtl/>
                <w:lang w:bidi="fa-IR"/>
              </w:rPr>
              <w:t>ی</w:t>
            </w:r>
            <w:r w:rsidRPr="00ED7227">
              <w:rPr>
                <w:rFonts w:cs="B Nazanin" w:hint="eastAsia"/>
                <w:sz w:val="24"/>
                <w:szCs w:val="24"/>
                <w:rtl/>
                <w:lang w:bidi="fa-IR"/>
              </w:rPr>
              <w:t>ط‌ها</w:t>
            </w:r>
            <w:r w:rsidRPr="00ED7227">
              <w:rPr>
                <w:rFonts w:cs="B Nazanin" w:hint="cs"/>
                <w:sz w:val="24"/>
                <w:szCs w:val="24"/>
                <w:rtl/>
                <w:lang w:bidi="fa-IR"/>
              </w:rPr>
              <w:t>ی</w:t>
            </w:r>
            <w:r w:rsidRPr="00ED7227">
              <w:rPr>
                <w:rFonts w:cs="B Nazanin"/>
                <w:sz w:val="24"/>
                <w:szCs w:val="24"/>
                <w:rtl/>
                <w:lang w:bidi="fa-IR"/>
              </w:rPr>
              <w:t xml:space="preserve"> حساس مانند پرچ</w:t>
            </w:r>
            <w:r w:rsidRPr="00ED7227">
              <w:rPr>
                <w:rFonts w:cs="B Nazanin" w:hint="cs"/>
                <w:sz w:val="24"/>
                <w:szCs w:val="24"/>
                <w:rtl/>
                <w:lang w:bidi="fa-IR"/>
              </w:rPr>
              <w:t>ی</w:t>
            </w:r>
            <w:r w:rsidRPr="00ED7227">
              <w:rPr>
                <w:rFonts w:cs="B Nazanin" w:hint="eastAsia"/>
                <w:sz w:val="24"/>
                <w:szCs w:val="24"/>
                <w:rtl/>
                <w:lang w:bidi="fa-IR"/>
              </w:rPr>
              <w:t>ن‌ها،</w:t>
            </w:r>
            <w:r w:rsidRPr="00ED7227">
              <w:rPr>
                <w:rFonts w:cs="B Nazanin"/>
                <w:sz w:val="24"/>
                <w:szCs w:val="24"/>
                <w:rtl/>
                <w:lang w:bidi="fa-IR"/>
              </w:rPr>
              <w:t xml:space="preserve"> باتلاق‌ها/مرداب‌ها و مناطق جنگل</w:t>
            </w:r>
            <w:r w:rsidRPr="00ED7227">
              <w:rPr>
                <w:rFonts w:cs="B Nazanin" w:hint="cs"/>
                <w:sz w:val="24"/>
                <w:szCs w:val="24"/>
                <w:rtl/>
                <w:lang w:bidi="fa-IR"/>
              </w:rPr>
              <w:t>ی</w:t>
            </w:r>
            <w:r w:rsidRPr="00ED7227">
              <w:rPr>
                <w:rFonts w:cs="B Nazanin"/>
                <w:sz w:val="24"/>
                <w:szCs w:val="24"/>
                <w:rtl/>
                <w:lang w:bidi="fa-IR"/>
              </w:rPr>
              <w:t>.</w:t>
            </w:r>
          </w:p>
          <w:p w14:paraId="194AB11F" w14:textId="262A649A" w:rsidR="00ED7227" w:rsidRPr="00ED7227" w:rsidRDefault="00ED7227" w:rsidP="00ED7227">
            <w:pPr>
              <w:rPr>
                <w:rFonts w:cs="B Nazanin"/>
                <w:sz w:val="24"/>
                <w:szCs w:val="24"/>
                <w:lang w:bidi="fa-IR"/>
              </w:rPr>
            </w:pPr>
            <w:r w:rsidRPr="00ED7227">
              <w:rPr>
                <w:rFonts w:cs="B Nazanin"/>
                <w:sz w:val="24"/>
                <w:szCs w:val="24"/>
                <w:lang w:bidi="fa-IR"/>
              </w:rPr>
              <w:t>-</w:t>
            </w:r>
            <w:r w:rsidRPr="00ED7227">
              <w:rPr>
                <w:rFonts w:cs="B Nazanin" w:hint="eastAsia"/>
                <w:sz w:val="24"/>
                <w:szCs w:val="24"/>
                <w:rtl/>
                <w:lang w:bidi="fa-IR"/>
              </w:rPr>
              <w:t>کاشت</w:t>
            </w:r>
            <w:r w:rsidRPr="00ED7227">
              <w:rPr>
                <w:rFonts w:cs="B Nazanin"/>
                <w:sz w:val="24"/>
                <w:szCs w:val="24"/>
                <w:rtl/>
                <w:lang w:bidi="fa-IR"/>
              </w:rPr>
              <w:t xml:space="preserve"> گونه‌ها</w:t>
            </w:r>
            <w:r w:rsidRPr="00ED7227">
              <w:rPr>
                <w:rFonts w:cs="B Nazanin" w:hint="cs"/>
                <w:sz w:val="24"/>
                <w:szCs w:val="24"/>
                <w:rtl/>
                <w:lang w:bidi="fa-IR"/>
              </w:rPr>
              <w:t>ی</w:t>
            </w:r>
            <w:r w:rsidRPr="00ED7227">
              <w:rPr>
                <w:rFonts w:cs="B Nazanin"/>
                <w:sz w:val="24"/>
                <w:szCs w:val="24"/>
                <w:rtl/>
                <w:lang w:bidi="fa-IR"/>
              </w:rPr>
              <w:t xml:space="preserve"> بوم</w:t>
            </w:r>
            <w:r w:rsidRPr="00ED7227">
              <w:rPr>
                <w:rFonts w:cs="B Nazanin" w:hint="cs"/>
                <w:sz w:val="24"/>
                <w:szCs w:val="24"/>
                <w:rtl/>
                <w:lang w:bidi="fa-IR"/>
              </w:rPr>
              <w:t>ی</w:t>
            </w:r>
            <w:r w:rsidRPr="00ED7227">
              <w:rPr>
                <w:rFonts w:cs="B Nazanin"/>
                <w:sz w:val="24"/>
                <w:szCs w:val="24"/>
                <w:rtl/>
                <w:lang w:bidi="fa-IR"/>
              </w:rPr>
              <w:t xml:space="preserve"> مناسب که م</w:t>
            </w:r>
            <w:r w:rsidRPr="00ED7227">
              <w:rPr>
                <w:rFonts w:cs="B Nazanin" w:hint="cs"/>
                <w:sz w:val="24"/>
                <w:szCs w:val="24"/>
                <w:rtl/>
                <w:lang w:bidi="fa-IR"/>
              </w:rPr>
              <w:t>ی‌</w:t>
            </w:r>
            <w:r w:rsidRPr="00ED7227">
              <w:rPr>
                <w:rFonts w:cs="B Nazanin" w:hint="eastAsia"/>
                <w:sz w:val="24"/>
                <w:szCs w:val="24"/>
                <w:rtl/>
                <w:lang w:bidi="fa-IR"/>
              </w:rPr>
              <w:t>توانند</w:t>
            </w:r>
            <w:r w:rsidRPr="00ED7227">
              <w:rPr>
                <w:rFonts w:cs="B Nazanin"/>
                <w:sz w:val="24"/>
                <w:szCs w:val="24"/>
                <w:rtl/>
                <w:lang w:bidi="fa-IR"/>
              </w:rPr>
              <w:t xml:space="preserve"> در برابر تغ</w:t>
            </w:r>
            <w:r w:rsidRPr="00ED7227">
              <w:rPr>
                <w:rFonts w:cs="B Nazanin" w:hint="cs"/>
                <w:sz w:val="24"/>
                <w:szCs w:val="24"/>
                <w:rtl/>
                <w:lang w:bidi="fa-IR"/>
              </w:rPr>
              <w:t>یی</w:t>
            </w:r>
            <w:r w:rsidRPr="00ED7227">
              <w:rPr>
                <w:rFonts w:cs="B Nazanin" w:hint="eastAsia"/>
                <w:sz w:val="24"/>
                <w:szCs w:val="24"/>
                <w:rtl/>
                <w:lang w:bidi="fa-IR"/>
              </w:rPr>
              <w:t>رات</w:t>
            </w:r>
            <w:r w:rsidRPr="00ED7227">
              <w:rPr>
                <w:rFonts w:cs="B Nazanin"/>
                <w:sz w:val="24"/>
                <w:szCs w:val="24"/>
                <w:rtl/>
                <w:lang w:bidi="fa-IR"/>
              </w:rPr>
              <w:t xml:space="preserve"> شرا</w:t>
            </w:r>
            <w:r w:rsidRPr="00ED7227">
              <w:rPr>
                <w:rFonts w:cs="B Nazanin" w:hint="cs"/>
                <w:sz w:val="24"/>
                <w:szCs w:val="24"/>
                <w:rtl/>
                <w:lang w:bidi="fa-IR"/>
              </w:rPr>
              <w:t>ی</w:t>
            </w:r>
            <w:r w:rsidRPr="00ED7227">
              <w:rPr>
                <w:rFonts w:cs="B Nazanin" w:hint="eastAsia"/>
                <w:sz w:val="24"/>
                <w:szCs w:val="24"/>
                <w:rtl/>
                <w:lang w:bidi="fa-IR"/>
              </w:rPr>
              <w:t>ط</w:t>
            </w:r>
            <w:r w:rsidRPr="00ED7227">
              <w:rPr>
                <w:rFonts w:cs="B Nazanin"/>
                <w:sz w:val="24"/>
                <w:szCs w:val="24"/>
                <w:rtl/>
                <w:lang w:bidi="fa-IR"/>
              </w:rPr>
              <w:t xml:space="preserve"> آب و هوا</w:t>
            </w:r>
            <w:r w:rsidRPr="00ED7227">
              <w:rPr>
                <w:rFonts w:cs="B Nazanin" w:hint="cs"/>
                <w:sz w:val="24"/>
                <w:szCs w:val="24"/>
                <w:rtl/>
                <w:lang w:bidi="fa-IR"/>
              </w:rPr>
              <w:t>یی</w:t>
            </w:r>
            <w:r w:rsidRPr="00ED7227">
              <w:rPr>
                <w:rFonts w:cs="B Nazanin"/>
                <w:sz w:val="24"/>
                <w:szCs w:val="24"/>
                <w:rtl/>
                <w:lang w:bidi="fa-IR"/>
              </w:rPr>
              <w:t xml:space="preserve"> زنده بمانند و مناطق خنک‌کننده را افزا</w:t>
            </w:r>
            <w:r w:rsidRPr="00ED7227">
              <w:rPr>
                <w:rFonts w:cs="B Nazanin" w:hint="cs"/>
                <w:sz w:val="24"/>
                <w:szCs w:val="24"/>
                <w:rtl/>
                <w:lang w:bidi="fa-IR"/>
              </w:rPr>
              <w:t>ی</w:t>
            </w:r>
            <w:r w:rsidRPr="00ED7227">
              <w:rPr>
                <w:rFonts w:cs="B Nazanin" w:hint="eastAsia"/>
                <w:sz w:val="24"/>
                <w:szCs w:val="24"/>
                <w:rtl/>
                <w:lang w:bidi="fa-IR"/>
              </w:rPr>
              <w:t>ش</w:t>
            </w:r>
            <w:r w:rsidRPr="00ED7227">
              <w:rPr>
                <w:rFonts w:cs="B Nazanin"/>
                <w:sz w:val="24"/>
                <w:szCs w:val="24"/>
                <w:rtl/>
                <w:lang w:bidi="fa-IR"/>
              </w:rPr>
              <w:t xml:space="preserve"> دهند.</w:t>
            </w:r>
          </w:p>
          <w:p w14:paraId="161F6F92" w14:textId="28CB81A9" w:rsidR="00ED7227" w:rsidRPr="00ED7227" w:rsidRDefault="00ED7227" w:rsidP="00ED7227">
            <w:pPr>
              <w:rPr>
                <w:rFonts w:cs="B Nazanin"/>
                <w:sz w:val="24"/>
                <w:szCs w:val="24"/>
                <w:lang w:bidi="fa-IR"/>
              </w:rPr>
            </w:pPr>
            <w:r w:rsidRPr="00ED7227">
              <w:rPr>
                <w:rFonts w:cs="B Nazanin"/>
                <w:sz w:val="24"/>
                <w:szCs w:val="24"/>
                <w:lang w:bidi="fa-IR"/>
              </w:rPr>
              <w:t>-</w:t>
            </w:r>
            <w:r w:rsidRPr="00ED7227">
              <w:rPr>
                <w:rFonts w:cs="B Nazanin" w:hint="eastAsia"/>
                <w:sz w:val="24"/>
                <w:szCs w:val="24"/>
                <w:rtl/>
                <w:lang w:bidi="fa-IR"/>
              </w:rPr>
              <w:t>مشارکت</w:t>
            </w:r>
            <w:r w:rsidRPr="00ED7227">
              <w:rPr>
                <w:rFonts w:cs="B Nazanin"/>
                <w:sz w:val="24"/>
                <w:szCs w:val="24"/>
                <w:rtl/>
                <w:lang w:bidi="fa-IR"/>
              </w:rPr>
              <w:t xml:space="preserve"> جامعه در موارد</w:t>
            </w:r>
            <w:r w:rsidRPr="00ED7227">
              <w:rPr>
                <w:rFonts w:cs="B Nazanin" w:hint="cs"/>
                <w:sz w:val="24"/>
                <w:szCs w:val="24"/>
                <w:rtl/>
                <w:lang w:bidi="fa-IR"/>
              </w:rPr>
              <w:t>ی</w:t>
            </w:r>
            <w:r w:rsidRPr="00ED7227">
              <w:rPr>
                <w:rFonts w:cs="B Nazanin"/>
                <w:sz w:val="24"/>
                <w:szCs w:val="24"/>
                <w:rtl/>
                <w:lang w:bidi="fa-IR"/>
              </w:rPr>
              <w:t xml:space="preserve"> مانند نگهدار</w:t>
            </w:r>
            <w:r w:rsidRPr="00ED7227">
              <w:rPr>
                <w:rFonts w:cs="B Nazanin" w:hint="cs"/>
                <w:sz w:val="24"/>
                <w:szCs w:val="24"/>
                <w:rtl/>
                <w:lang w:bidi="fa-IR"/>
              </w:rPr>
              <w:t>ی</w:t>
            </w:r>
            <w:r w:rsidRPr="00ED7227">
              <w:rPr>
                <w:rFonts w:cs="B Nazanin"/>
                <w:sz w:val="24"/>
                <w:szCs w:val="24"/>
                <w:rtl/>
                <w:lang w:bidi="fa-IR"/>
              </w:rPr>
              <w:t xml:space="preserve"> از زم</w:t>
            </w:r>
            <w:r w:rsidRPr="00ED7227">
              <w:rPr>
                <w:rFonts w:cs="B Nazanin" w:hint="cs"/>
                <w:sz w:val="24"/>
                <w:szCs w:val="24"/>
                <w:rtl/>
                <w:lang w:bidi="fa-IR"/>
              </w:rPr>
              <w:t>ی</w:t>
            </w:r>
            <w:r w:rsidRPr="00ED7227">
              <w:rPr>
                <w:rFonts w:cs="B Nazanin" w:hint="eastAsia"/>
                <w:sz w:val="24"/>
                <w:szCs w:val="24"/>
                <w:rtl/>
                <w:lang w:bidi="fa-IR"/>
              </w:rPr>
              <w:t>ن‌ها</w:t>
            </w:r>
            <w:r w:rsidRPr="00ED7227">
              <w:rPr>
                <w:rFonts w:cs="B Nazanin" w:hint="cs"/>
                <w:sz w:val="24"/>
                <w:szCs w:val="24"/>
                <w:rtl/>
                <w:lang w:bidi="fa-IR"/>
              </w:rPr>
              <w:t>ی</w:t>
            </w:r>
            <w:r w:rsidRPr="00ED7227">
              <w:rPr>
                <w:rFonts w:cs="B Nazanin"/>
                <w:sz w:val="24"/>
                <w:szCs w:val="24"/>
                <w:rtl/>
                <w:lang w:bidi="fa-IR"/>
              </w:rPr>
              <w:t xml:space="preserve"> با</w:t>
            </w:r>
            <w:r w:rsidRPr="00ED7227">
              <w:rPr>
                <w:rFonts w:cs="B Nazanin" w:hint="cs"/>
                <w:sz w:val="24"/>
                <w:szCs w:val="24"/>
                <w:rtl/>
                <w:lang w:bidi="fa-IR"/>
              </w:rPr>
              <w:t>ی</w:t>
            </w:r>
            <w:r w:rsidRPr="00ED7227">
              <w:rPr>
                <w:rFonts w:cs="B Nazanin" w:hint="eastAsia"/>
                <w:sz w:val="24"/>
                <w:szCs w:val="24"/>
                <w:rtl/>
                <w:lang w:bidi="fa-IR"/>
              </w:rPr>
              <w:t>ر</w:t>
            </w:r>
            <w:r w:rsidRPr="00ED7227">
              <w:rPr>
                <w:rFonts w:cs="B Nazanin"/>
                <w:sz w:val="24"/>
                <w:szCs w:val="24"/>
                <w:rtl/>
                <w:lang w:bidi="fa-IR"/>
              </w:rPr>
              <w:t xml:space="preserve"> و مد</w:t>
            </w:r>
            <w:r w:rsidRPr="00ED7227">
              <w:rPr>
                <w:rFonts w:cs="B Nazanin" w:hint="cs"/>
                <w:sz w:val="24"/>
                <w:szCs w:val="24"/>
                <w:rtl/>
                <w:lang w:bidi="fa-IR"/>
              </w:rPr>
              <w:t>ی</w:t>
            </w:r>
            <w:r w:rsidRPr="00ED7227">
              <w:rPr>
                <w:rFonts w:cs="B Nazanin" w:hint="eastAsia"/>
                <w:sz w:val="24"/>
                <w:szCs w:val="24"/>
                <w:rtl/>
                <w:lang w:bidi="fa-IR"/>
              </w:rPr>
              <w:t>ر</w:t>
            </w:r>
            <w:r w:rsidRPr="00ED7227">
              <w:rPr>
                <w:rFonts w:cs="B Nazanin" w:hint="cs"/>
                <w:sz w:val="24"/>
                <w:szCs w:val="24"/>
                <w:rtl/>
                <w:lang w:bidi="fa-IR"/>
              </w:rPr>
              <w:t>ی</w:t>
            </w:r>
            <w:r w:rsidRPr="00ED7227">
              <w:rPr>
                <w:rFonts w:cs="B Nazanin" w:hint="eastAsia"/>
                <w:sz w:val="24"/>
                <w:szCs w:val="24"/>
                <w:rtl/>
                <w:lang w:bidi="fa-IR"/>
              </w:rPr>
              <w:t>ت</w:t>
            </w:r>
            <w:r w:rsidRPr="00ED7227">
              <w:rPr>
                <w:rFonts w:cs="B Nazanin"/>
                <w:sz w:val="24"/>
                <w:szCs w:val="24"/>
                <w:rtl/>
                <w:lang w:bidi="fa-IR"/>
              </w:rPr>
              <w:t xml:space="preserve"> طب</w:t>
            </w:r>
            <w:r w:rsidRPr="00ED7227">
              <w:rPr>
                <w:rFonts w:cs="B Nazanin" w:hint="cs"/>
                <w:sz w:val="24"/>
                <w:szCs w:val="24"/>
                <w:rtl/>
                <w:lang w:bidi="fa-IR"/>
              </w:rPr>
              <w:t>ی</w:t>
            </w:r>
            <w:r w:rsidRPr="00ED7227">
              <w:rPr>
                <w:rFonts w:cs="B Nazanin" w:hint="eastAsia"/>
                <w:sz w:val="24"/>
                <w:szCs w:val="24"/>
                <w:rtl/>
                <w:lang w:bidi="fa-IR"/>
              </w:rPr>
              <w:t>ع</w:t>
            </w:r>
            <w:r w:rsidRPr="00ED7227">
              <w:rPr>
                <w:rFonts w:cs="B Nazanin" w:hint="cs"/>
                <w:sz w:val="24"/>
                <w:szCs w:val="24"/>
                <w:rtl/>
                <w:lang w:bidi="fa-IR"/>
              </w:rPr>
              <w:t>ی</w:t>
            </w:r>
            <w:r w:rsidRPr="00ED7227">
              <w:rPr>
                <w:rFonts w:cs="B Nazanin"/>
                <w:sz w:val="24"/>
                <w:szCs w:val="24"/>
                <w:rtl/>
                <w:lang w:bidi="fa-IR"/>
              </w:rPr>
              <w:t xml:space="preserve"> س</w:t>
            </w:r>
            <w:r w:rsidRPr="00ED7227">
              <w:rPr>
                <w:rFonts w:cs="B Nazanin" w:hint="cs"/>
                <w:sz w:val="24"/>
                <w:szCs w:val="24"/>
                <w:rtl/>
                <w:lang w:bidi="fa-IR"/>
              </w:rPr>
              <w:t>ی</w:t>
            </w:r>
            <w:r w:rsidRPr="00ED7227">
              <w:rPr>
                <w:rFonts w:cs="B Nazanin" w:hint="eastAsia"/>
                <w:sz w:val="24"/>
                <w:szCs w:val="24"/>
                <w:rtl/>
                <w:lang w:bidi="fa-IR"/>
              </w:rPr>
              <w:t>ل</w:t>
            </w:r>
            <w:r w:rsidRPr="00ED7227">
              <w:rPr>
                <w:rFonts w:cs="B Nazanin"/>
                <w:sz w:val="24"/>
                <w:szCs w:val="24"/>
                <w:rtl/>
                <w:lang w:bidi="fa-IR"/>
              </w:rPr>
              <w:t>.</w:t>
            </w:r>
          </w:p>
          <w:p w14:paraId="733F7DEB" w14:textId="03E950C0" w:rsidR="000A7FFD" w:rsidRDefault="00ED7227" w:rsidP="00ED7227">
            <w:pPr>
              <w:rPr>
                <w:rFonts w:cs="B Nazanin"/>
                <w:sz w:val="28"/>
                <w:szCs w:val="28"/>
                <w:rtl/>
                <w:lang w:bidi="fa-IR"/>
              </w:rPr>
            </w:pPr>
            <w:r w:rsidRPr="00ED7227">
              <w:rPr>
                <w:rFonts w:cs="B Nazanin"/>
                <w:sz w:val="24"/>
                <w:szCs w:val="24"/>
                <w:lang w:bidi="fa-IR"/>
              </w:rPr>
              <w:t>-</w:t>
            </w:r>
            <w:r w:rsidRPr="00ED7227">
              <w:rPr>
                <w:rFonts w:cs="B Nazanin" w:hint="eastAsia"/>
                <w:sz w:val="24"/>
                <w:szCs w:val="24"/>
                <w:rtl/>
                <w:lang w:bidi="fa-IR"/>
              </w:rPr>
              <w:t>اطم</w:t>
            </w:r>
            <w:r w:rsidRPr="00ED7227">
              <w:rPr>
                <w:rFonts w:cs="B Nazanin" w:hint="cs"/>
                <w:sz w:val="24"/>
                <w:szCs w:val="24"/>
                <w:rtl/>
                <w:lang w:bidi="fa-IR"/>
              </w:rPr>
              <w:t>ی</w:t>
            </w:r>
            <w:r w:rsidRPr="00ED7227">
              <w:rPr>
                <w:rFonts w:cs="B Nazanin" w:hint="eastAsia"/>
                <w:sz w:val="24"/>
                <w:szCs w:val="24"/>
                <w:rtl/>
                <w:lang w:bidi="fa-IR"/>
              </w:rPr>
              <w:t>نان</w:t>
            </w:r>
            <w:r w:rsidRPr="00ED7227">
              <w:rPr>
                <w:rFonts w:cs="B Nazanin"/>
                <w:sz w:val="24"/>
                <w:szCs w:val="24"/>
                <w:rtl/>
                <w:lang w:bidi="fa-IR"/>
              </w:rPr>
              <w:t xml:space="preserve"> از مد</w:t>
            </w:r>
            <w:r w:rsidRPr="00ED7227">
              <w:rPr>
                <w:rFonts w:cs="B Nazanin" w:hint="cs"/>
                <w:sz w:val="24"/>
                <w:szCs w:val="24"/>
                <w:rtl/>
                <w:lang w:bidi="fa-IR"/>
              </w:rPr>
              <w:t>ی</w:t>
            </w:r>
            <w:r w:rsidRPr="00ED7227">
              <w:rPr>
                <w:rFonts w:cs="B Nazanin" w:hint="eastAsia"/>
                <w:sz w:val="24"/>
                <w:szCs w:val="24"/>
                <w:rtl/>
                <w:lang w:bidi="fa-IR"/>
              </w:rPr>
              <w:t>ر</w:t>
            </w:r>
            <w:r w:rsidRPr="00ED7227">
              <w:rPr>
                <w:rFonts w:cs="B Nazanin" w:hint="cs"/>
                <w:sz w:val="24"/>
                <w:szCs w:val="24"/>
                <w:rtl/>
                <w:lang w:bidi="fa-IR"/>
              </w:rPr>
              <w:t>ی</w:t>
            </w:r>
            <w:r w:rsidRPr="00ED7227">
              <w:rPr>
                <w:rFonts w:cs="B Nazanin" w:hint="eastAsia"/>
                <w:sz w:val="24"/>
                <w:szCs w:val="24"/>
                <w:rtl/>
                <w:lang w:bidi="fa-IR"/>
              </w:rPr>
              <w:t>ت</w:t>
            </w:r>
            <w:r w:rsidRPr="00ED7227">
              <w:rPr>
                <w:rFonts w:cs="B Nazanin"/>
                <w:sz w:val="24"/>
                <w:szCs w:val="24"/>
                <w:rtl/>
                <w:lang w:bidi="fa-IR"/>
              </w:rPr>
              <w:t xml:space="preserve"> پا</w:t>
            </w:r>
            <w:r w:rsidRPr="00ED7227">
              <w:rPr>
                <w:rFonts w:cs="B Nazanin" w:hint="cs"/>
                <w:sz w:val="24"/>
                <w:szCs w:val="24"/>
                <w:rtl/>
                <w:lang w:bidi="fa-IR"/>
              </w:rPr>
              <w:t>ی</w:t>
            </w:r>
            <w:r w:rsidRPr="00ED7227">
              <w:rPr>
                <w:rFonts w:cs="B Nazanin" w:hint="eastAsia"/>
                <w:sz w:val="24"/>
                <w:szCs w:val="24"/>
                <w:rtl/>
                <w:lang w:bidi="fa-IR"/>
              </w:rPr>
              <w:t>دار</w:t>
            </w:r>
            <w:r w:rsidRPr="00ED7227">
              <w:rPr>
                <w:rFonts w:cs="B Nazanin"/>
                <w:sz w:val="24"/>
                <w:szCs w:val="24"/>
                <w:rtl/>
                <w:lang w:bidi="fa-IR"/>
              </w:rPr>
              <w:t xml:space="preserve"> مناطق تول</w:t>
            </w:r>
            <w:r w:rsidRPr="00ED7227">
              <w:rPr>
                <w:rFonts w:cs="B Nazanin" w:hint="cs"/>
                <w:sz w:val="24"/>
                <w:szCs w:val="24"/>
                <w:rtl/>
                <w:lang w:bidi="fa-IR"/>
              </w:rPr>
              <w:t>ی</w:t>
            </w:r>
            <w:r w:rsidRPr="00ED7227">
              <w:rPr>
                <w:rFonts w:cs="B Nazanin" w:hint="eastAsia"/>
                <w:sz w:val="24"/>
                <w:szCs w:val="24"/>
                <w:rtl/>
                <w:lang w:bidi="fa-IR"/>
              </w:rPr>
              <w:t>د</w:t>
            </w:r>
            <w:r w:rsidRPr="00ED7227">
              <w:rPr>
                <w:rFonts w:cs="B Nazanin"/>
                <w:sz w:val="24"/>
                <w:szCs w:val="24"/>
                <w:rtl/>
                <w:lang w:bidi="fa-IR"/>
              </w:rPr>
              <w:t xml:space="preserve"> ز</w:t>
            </w:r>
            <w:r w:rsidRPr="00ED7227">
              <w:rPr>
                <w:rFonts w:cs="B Nazanin" w:hint="cs"/>
                <w:sz w:val="24"/>
                <w:szCs w:val="24"/>
                <w:rtl/>
                <w:lang w:bidi="fa-IR"/>
              </w:rPr>
              <w:t>ی</w:t>
            </w:r>
            <w:r w:rsidRPr="00ED7227">
              <w:rPr>
                <w:rFonts w:cs="B Nazanin" w:hint="eastAsia"/>
                <w:sz w:val="24"/>
                <w:szCs w:val="24"/>
                <w:rtl/>
                <w:lang w:bidi="fa-IR"/>
              </w:rPr>
              <w:t>ست‌توده</w:t>
            </w:r>
            <w:r w:rsidRPr="00ED7227">
              <w:rPr>
                <w:rFonts w:cs="B Nazanin"/>
                <w:sz w:val="24"/>
                <w:szCs w:val="24"/>
                <w:rtl/>
                <w:lang w:bidi="fa-IR"/>
              </w:rPr>
              <w:t xml:space="preserve"> و استفاده از ش</w:t>
            </w:r>
            <w:r w:rsidRPr="00ED7227">
              <w:rPr>
                <w:rFonts w:cs="B Nazanin" w:hint="cs"/>
                <w:sz w:val="24"/>
                <w:szCs w:val="24"/>
                <w:rtl/>
                <w:lang w:bidi="fa-IR"/>
              </w:rPr>
              <w:t>ی</w:t>
            </w:r>
            <w:r w:rsidRPr="00ED7227">
              <w:rPr>
                <w:rFonts w:cs="B Nazanin" w:hint="eastAsia"/>
                <w:sz w:val="24"/>
                <w:szCs w:val="24"/>
                <w:rtl/>
                <w:lang w:bidi="fa-IR"/>
              </w:rPr>
              <w:t>وه‌ها</w:t>
            </w:r>
            <w:r w:rsidRPr="00ED7227">
              <w:rPr>
                <w:rFonts w:cs="B Nazanin" w:hint="cs"/>
                <w:sz w:val="24"/>
                <w:szCs w:val="24"/>
                <w:rtl/>
                <w:lang w:bidi="fa-IR"/>
              </w:rPr>
              <w:t>ی</w:t>
            </w:r>
            <w:r w:rsidRPr="00ED7227">
              <w:rPr>
                <w:rFonts w:cs="B Nazanin"/>
                <w:sz w:val="24"/>
                <w:szCs w:val="24"/>
                <w:rtl/>
                <w:lang w:bidi="fa-IR"/>
              </w:rPr>
              <w:t xml:space="preserve"> سازگار با تنوع ز</w:t>
            </w:r>
            <w:r w:rsidRPr="00ED7227">
              <w:rPr>
                <w:rFonts w:cs="B Nazanin" w:hint="cs"/>
                <w:sz w:val="24"/>
                <w:szCs w:val="24"/>
                <w:rtl/>
                <w:lang w:bidi="fa-IR"/>
              </w:rPr>
              <w:t>ی</w:t>
            </w:r>
            <w:r w:rsidRPr="00ED7227">
              <w:rPr>
                <w:rFonts w:cs="B Nazanin" w:hint="eastAsia"/>
                <w:sz w:val="24"/>
                <w:szCs w:val="24"/>
                <w:rtl/>
                <w:lang w:bidi="fa-IR"/>
              </w:rPr>
              <w:t>ست</w:t>
            </w:r>
            <w:r w:rsidRPr="00ED7227">
              <w:rPr>
                <w:rFonts w:cs="B Nazanin" w:hint="cs"/>
                <w:sz w:val="24"/>
                <w:szCs w:val="24"/>
                <w:rtl/>
                <w:lang w:bidi="fa-IR"/>
              </w:rPr>
              <w:t>ی</w:t>
            </w:r>
            <w:r w:rsidRPr="00ED7227">
              <w:rPr>
                <w:rFonts w:cs="B Nazanin"/>
                <w:sz w:val="24"/>
                <w:szCs w:val="24"/>
                <w:rtl/>
                <w:lang w:bidi="fa-IR"/>
              </w:rPr>
              <w:t>. ادغام تنوع ز</w:t>
            </w:r>
            <w:r w:rsidRPr="00ED7227">
              <w:rPr>
                <w:rFonts w:cs="B Nazanin" w:hint="cs"/>
                <w:sz w:val="24"/>
                <w:szCs w:val="24"/>
                <w:rtl/>
                <w:lang w:bidi="fa-IR"/>
              </w:rPr>
              <w:t>ی</w:t>
            </w:r>
            <w:r w:rsidRPr="00ED7227">
              <w:rPr>
                <w:rFonts w:cs="B Nazanin" w:hint="eastAsia"/>
                <w:sz w:val="24"/>
                <w:szCs w:val="24"/>
                <w:rtl/>
                <w:lang w:bidi="fa-IR"/>
              </w:rPr>
              <w:t>ست</w:t>
            </w:r>
            <w:r w:rsidRPr="00ED7227">
              <w:rPr>
                <w:rFonts w:cs="B Nazanin" w:hint="cs"/>
                <w:sz w:val="24"/>
                <w:szCs w:val="24"/>
                <w:rtl/>
                <w:lang w:bidi="fa-IR"/>
              </w:rPr>
              <w:t>ی</w:t>
            </w:r>
            <w:r w:rsidRPr="00ED7227">
              <w:rPr>
                <w:rFonts w:cs="B Nazanin"/>
                <w:sz w:val="24"/>
                <w:szCs w:val="24"/>
                <w:rtl/>
                <w:lang w:bidi="fa-IR"/>
              </w:rPr>
              <w:t xml:space="preserve"> در تصم</w:t>
            </w:r>
            <w:r w:rsidRPr="00ED7227">
              <w:rPr>
                <w:rFonts w:cs="B Nazanin" w:hint="cs"/>
                <w:sz w:val="24"/>
                <w:szCs w:val="24"/>
                <w:rtl/>
                <w:lang w:bidi="fa-IR"/>
              </w:rPr>
              <w:t>ی</w:t>
            </w:r>
            <w:r w:rsidRPr="00ED7227">
              <w:rPr>
                <w:rFonts w:cs="B Nazanin" w:hint="eastAsia"/>
                <w:sz w:val="24"/>
                <w:szCs w:val="24"/>
                <w:rtl/>
                <w:lang w:bidi="fa-IR"/>
              </w:rPr>
              <w:t>م‌گ</w:t>
            </w:r>
            <w:r w:rsidRPr="00ED7227">
              <w:rPr>
                <w:rFonts w:cs="B Nazanin" w:hint="cs"/>
                <w:sz w:val="24"/>
                <w:szCs w:val="24"/>
                <w:rtl/>
                <w:lang w:bidi="fa-IR"/>
              </w:rPr>
              <w:t>ی</w:t>
            </w:r>
            <w:r w:rsidRPr="00ED7227">
              <w:rPr>
                <w:rFonts w:cs="B Nazanin" w:hint="eastAsia"/>
                <w:sz w:val="24"/>
                <w:szCs w:val="24"/>
                <w:rtl/>
                <w:lang w:bidi="fa-IR"/>
              </w:rPr>
              <w:t>ر</w:t>
            </w:r>
            <w:r w:rsidRPr="00ED7227">
              <w:rPr>
                <w:rFonts w:cs="B Nazanin" w:hint="cs"/>
                <w:sz w:val="24"/>
                <w:szCs w:val="24"/>
                <w:rtl/>
                <w:lang w:bidi="fa-IR"/>
              </w:rPr>
              <w:t>ی‌</w:t>
            </w:r>
            <w:r w:rsidRPr="00ED7227">
              <w:rPr>
                <w:rFonts w:cs="B Nazanin" w:hint="eastAsia"/>
                <w:sz w:val="24"/>
                <w:szCs w:val="24"/>
                <w:rtl/>
                <w:lang w:bidi="fa-IR"/>
              </w:rPr>
              <w:t>ها</w:t>
            </w:r>
            <w:r w:rsidRPr="00ED7227">
              <w:rPr>
                <w:rFonts w:cs="B Nazanin"/>
                <w:sz w:val="24"/>
                <w:szCs w:val="24"/>
                <w:rtl/>
                <w:lang w:bidi="fa-IR"/>
              </w:rPr>
              <w:t>.</w:t>
            </w:r>
          </w:p>
        </w:tc>
        <w:tc>
          <w:tcPr>
            <w:tcW w:w="3402" w:type="dxa"/>
            <w:tcBorders>
              <w:top w:val="single" w:sz="12" w:space="0" w:color="auto"/>
              <w:left w:val="single" w:sz="12" w:space="0" w:color="auto"/>
              <w:bottom w:val="single" w:sz="12" w:space="0" w:color="auto"/>
              <w:right w:val="single" w:sz="12" w:space="0" w:color="auto"/>
            </w:tcBorders>
          </w:tcPr>
          <w:p w14:paraId="044141E8" w14:textId="298437BB" w:rsidR="00ED7227" w:rsidRPr="00ED7227" w:rsidRDefault="00ED7227" w:rsidP="00ED7227">
            <w:pPr>
              <w:rPr>
                <w:rFonts w:cs="B Nazanin"/>
                <w:sz w:val="24"/>
                <w:szCs w:val="24"/>
                <w:lang w:bidi="fa-IR"/>
              </w:rPr>
            </w:pPr>
            <w:r w:rsidRPr="00ED7227">
              <w:rPr>
                <w:rFonts w:cs="B Nazanin"/>
                <w:sz w:val="24"/>
                <w:szCs w:val="24"/>
                <w:lang w:bidi="fa-IR"/>
              </w:rPr>
              <w:t>-</w:t>
            </w:r>
            <w:r w:rsidRPr="00ED7227">
              <w:rPr>
                <w:rFonts w:cs="B Nazanin"/>
                <w:sz w:val="24"/>
                <w:szCs w:val="24"/>
                <w:rtl/>
                <w:lang w:bidi="fa-IR"/>
              </w:rPr>
              <w:t>افزا</w:t>
            </w:r>
            <w:r w:rsidRPr="00ED7227">
              <w:rPr>
                <w:rFonts w:cs="B Nazanin" w:hint="cs"/>
                <w:sz w:val="24"/>
                <w:szCs w:val="24"/>
                <w:rtl/>
                <w:lang w:bidi="fa-IR"/>
              </w:rPr>
              <w:t>ی</w:t>
            </w:r>
            <w:r w:rsidRPr="00ED7227">
              <w:rPr>
                <w:rFonts w:cs="B Nazanin" w:hint="eastAsia"/>
                <w:sz w:val="24"/>
                <w:szCs w:val="24"/>
                <w:rtl/>
                <w:lang w:bidi="fa-IR"/>
              </w:rPr>
              <w:t>ش</w:t>
            </w:r>
            <w:r w:rsidRPr="00ED7227">
              <w:rPr>
                <w:rFonts w:cs="B Nazanin"/>
                <w:sz w:val="24"/>
                <w:szCs w:val="24"/>
                <w:rtl/>
                <w:lang w:bidi="fa-IR"/>
              </w:rPr>
              <w:t xml:space="preserve"> استفاده از مواد چوب</w:t>
            </w:r>
            <w:r w:rsidRPr="00ED7227">
              <w:rPr>
                <w:rFonts w:cs="B Nazanin" w:hint="cs"/>
                <w:sz w:val="24"/>
                <w:szCs w:val="24"/>
                <w:rtl/>
                <w:lang w:bidi="fa-IR"/>
              </w:rPr>
              <w:t>ی</w:t>
            </w:r>
            <w:r w:rsidRPr="00ED7227">
              <w:rPr>
                <w:rFonts w:cs="B Nazanin"/>
                <w:sz w:val="24"/>
                <w:szCs w:val="24"/>
                <w:rtl/>
                <w:lang w:bidi="fa-IR"/>
              </w:rPr>
              <w:t xml:space="preserve"> دارا</w:t>
            </w:r>
            <w:r w:rsidRPr="00ED7227">
              <w:rPr>
                <w:rFonts w:cs="B Nazanin" w:hint="cs"/>
                <w:sz w:val="24"/>
                <w:szCs w:val="24"/>
                <w:rtl/>
                <w:lang w:bidi="fa-IR"/>
              </w:rPr>
              <w:t>ی</w:t>
            </w:r>
            <w:r w:rsidRPr="00ED7227">
              <w:rPr>
                <w:rFonts w:cs="B Nazanin"/>
                <w:sz w:val="24"/>
                <w:szCs w:val="24"/>
                <w:rtl/>
                <w:lang w:bidi="fa-IR"/>
              </w:rPr>
              <w:t xml:space="preserve"> گواه</w:t>
            </w:r>
            <w:r w:rsidRPr="00ED7227">
              <w:rPr>
                <w:rFonts w:cs="B Nazanin" w:hint="cs"/>
                <w:sz w:val="24"/>
                <w:szCs w:val="24"/>
                <w:rtl/>
                <w:lang w:bidi="fa-IR"/>
              </w:rPr>
              <w:t>ی</w:t>
            </w:r>
            <w:r w:rsidRPr="00ED7227">
              <w:rPr>
                <w:rFonts w:cs="B Nazanin"/>
                <w:sz w:val="24"/>
                <w:szCs w:val="24"/>
                <w:rtl/>
                <w:lang w:bidi="fa-IR"/>
              </w:rPr>
              <w:t xml:space="preserve"> و حذف تدر</w:t>
            </w:r>
            <w:r w:rsidRPr="00ED7227">
              <w:rPr>
                <w:rFonts w:cs="B Nazanin" w:hint="cs"/>
                <w:sz w:val="24"/>
                <w:szCs w:val="24"/>
                <w:rtl/>
                <w:lang w:bidi="fa-IR"/>
              </w:rPr>
              <w:t>ی</w:t>
            </w:r>
            <w:r w:rsidRPr="00ED7227">
              <w:rPr>
                <w:rFonts w:cs="B Nazanin" w:hint="eastAsia"/>
                <w:sz w:val="24"/>
                <w:szCs w:val="24"/>
                <w:rtl/>
                <w:lang w:bidi="fa-IR"/>
              </w:rPr>
              <w:t>ج</w:t>
            </w:r>
            <w:r w:rsidRPr="00ED7227">
              <w:rPr>
                <w:rFonts w:cs="B Nazanin" w:hint="cs"/>
                <w:sz w:val="24"/>
                <w:szCs w:val="24"/>
                <w:rtl/>
                <w:lang w:bidi="fa-IR"/>
              </w:rPr>
              <w:t>ی</w:t>
            </w:r>
            <w:r w:rsidRPr="00ED7227">
              <w:rPr>
                <w:rFonts w:cs="B Nazanin"/>
                <w:sz w:val="24"/>
                <w:szCs w:val="24"/>
                <w:rtl/>
                <w:lang w:bidi="fa-IR"/>
              </w:rPr>
              <w:t xml:space="preserve"> چوب غ</w:t>
            </w:r>
            <w:r w:rsidRPr="00ED7227">
              <w:rPr>
                <w:rFonts w:cs="B Nazanin" w:hint="cs"/>
                <w:sz w:val="24"/>
                <w:szCs w:val="24"/>
                <w:rtl/>
                <w:lang w:bidi="fa-IR"/>
              </w:rPr>
              <w:t>ی</w:t>
            </w:r>
            <w:r w:rsidRPr="00ED7227">
              <w:rPr>
                <w:rFonts w:cs="B Nazanin" w:hint="eastAsia"/>
                <w:sz w:val="24"/>
                <w:szCs w:val="24"/>
                <w:rtl/>
                <w:lang w:bidi="fa-IR"/>
              </w:rPr>
              <w:t>رباز</w:t>
            </w:r>
            <w:r w:rsidRPr="00ED7227">
              <w:rPr>
                <w:rFonts w:cs="B Nazanin" w:hint="cs"/>
                <w:sz w:val="24"/>
                <w:szCs w:val="24"/>
                <w:rtl/>
                <w:lang w:bidi="fa-IR"/>
              </w:rPr>
              <w:t>ی</w:t>
            </w:r>
            <w:r w:rsidRPr="00ED7227">
              <w:rPr>
                <w:rFonts w:cs="B Nazanin" w:hint="eastAsia"/>
                <w:sz w:val="24"/>
                <w:szCs w:val="24"/>
                <w:rtl/>
                <w:lang w:bidi="fa-IR"/>
              </w:rPr>
              <w:t>افت</w:t>
            </w:r>
            <w:r w:rsidRPr="00ED7227">
              <w:rPr>
                <w:rFonts w:cs="B Nazanin" w:hint="cs"/>
                <w:sz w:val="24"/>
                <w:szCs w:val="24"/>
                <w:rtl/>
                <w:lang w:bidi="fa-IR"/>
              </w:rPr>
              <w:t>ی</w:t>
            </w:r>
            <w:r w:rsidRPr="00ED7227">
              <w:rPr>
                <w:rFonts w:cs="B Nazanin"/>
                <w:sz w:val="24"/>
                <w:szCs w:val="24"/>
                <w:rtl/>
                <w:lang w:bidi="fa-IR"/>
              </w:rPr>
              <w:t xml:space="preserve"> تا سال 2030.</w:t>
            </w:r>
          </w:p>
          <w:p w14:paraId="0B8A39CC" w14:textId="2F80685F" w:rsidR="00ED7227" w:rsidRPr="00ED7227" w:rsidRDefault="00ED7227" w:rsidP="00ED7227">
            <w:pPr>
              <w:rPr>
                <w:rFonts w:cs="B Nazanin"/>
                <w:sz w:val="24"/>
                <w:szCs w:val="24"/>
                <w:lang w:bidi="fa-IR"/>
              </w:rPr>
            </w:pPr>
            <w:r w:rsidRPr="00ED7227">
              <w:rPr>
                <w:rFonts w:cs="B Nazanin"/>
                <w:sz w:val="24"/>
                <w:szCs w:val="24"/>
                <w:lang w:bidi="fa-IR"/>
              </w:rPr>
              <w:t>-</w:t>
            </w:r>
            <w:r w:rsidRPr="00ED7227">
              <w:rPr>
                <w:rFonts w:cs="B Nazanin" w:hint="eastAsia"/>
                <w:sz w:val="24"/>
                <w:szCs w:val="24"/>
                <w:rtl/>
                <w:lang w:bidi="fa-IR"/>
              </w:rPr>
              <w:t>افزا</w:t>
            </w:r>
            <w:r w:rsidRPr="00ED7227">
              <w:rPr>
                <w:rFonts w:cs="B Nazanin" w:hint="cs"/>
                <w:sz w:val="24"/>
                <w:szCs w:val="24"/>
                <w:rtl/>
                <w:lang w:bidi="fa-IR"/>
              </w:rPr>
              <w:t>ی</w:t>
            </w:r>
            <w:r w:rsidRPr="00ED7227">
              <w:rPr>
                <w:rFonts w:cs="B Nazanin" w:hint="eastAsia"/>
                <w:sz w:val="24"/>
                <w:szCs w:val="24"/>
                <w:rtl/>
                <w:lang w:bidi="fa-IR"/>
              </w:rPr>
              <w:t>ش</w:t>
            </w:r>
            <w:r w:rsidRPr="00ED7227">
              <w:rPr>
                <w:rFonts w:cs="B Nazanin"/>
                <w:sz w:val="24"/>
                <w:szCs w:val="24"/>
                <w:rtl/>
                <w:lang w:bidi="fa-IR"/>
              </w:rPr>
              <w:t xml:space="preserve"> تنوع ز</w:t>
            </w:r>
            <w:r w:rsidRPr="00ED7227">
              <w:rPr>
                <w:rFonts w:cs="B Nazanin" w:hint="cs"/>
                <w:sz w:val="24"/>
                <w:szCs w:val="24"/>
                <w:rtl/>
                <w:lang w:bidi="fa-IR"/>
              </w:rPr>
              <w:t>ی</w:t>
            </w:r>
            <w:r w:rsidRPr="00ED7227">
              <w:rPr>
                <w:rFonts w:cs="B Nazanin" w:hint="eastAsia"/>
                <w:sz w:val="24"/>
                <w:szCs w:val="24"/>
                <w:rtl/>
                <w:lang w:bidi="fa-IR"/>
              </w:rPr>
              <w:t>ست</w:t>
            </w:r>
            <w:r w:rsidRPr="00ED7227">
              <w:rPr>
                <w:rFonts w:cs="B Nazanin" w:hint="cs"/>
                <w:sz w:val="24"/>
                <w:szCs w:val="24"/>
                <w:rtl/>
                <w:lang w:bidi="fa-IR"/>
              </w:rPr>
              <w:t>ی</w:t>
            </w:r>
            <w:r w:rsidRPr="00ED7227">
              <w:rPr>
                <w:rFonts w:cs="B Nazanin"/>
                <w:sz w:val="24"/>
                <w:szCs w:val="24"/>
                <w:rtl/>
                <w:lang w:bidi="fa-IR"/>
              </w:rPr>
              <w:t xml:space="preserve"> محل</w:t>
            </w:r>
            <w:r w:rsidRPr="00ED7227">
              <w:rPr>
                <w:rFonts w:cs="B Nazanin" w:hint="cs"/>
                <w:sz w:val="24"/>
                <w:szCs w:val="24"/>
                <w:rtl/>
                <w:lang w:bidi="fa-IR"/>
              </w:rPr>
              <w:t>ی</w:t>
            </w:r>
            <w:r w:rsidRPr="00ED7227">
              <w:rPr>
                <w:rFonts w:cs="B Nazanin"/>
                <w:sz w:val="24"/>
                <w:szCs w:val="24"/>
                <w:rtl/>
                <w:lang w:bidi="fa-IR"/>
              </w:rPr>
              <w:t xml:space="preserve"> در اطراف سا</w:t>
            </w:r>
            <w:r w:rsidRPr="00ED7227">
              <w:rPr>
                <w:rFonts w:cs="B Nazanin" w:hint="cs"/>
                <w:sz w:val="24"/>
                <w:szCs w:val="24"/>
                <w:rtl/>
                <w:lang w:bidi="fa-IR"/>
              </w:rPr>
              <w:t>ی</w:t>
            </w:r>
            <w:r w:rsidRPr="00ED7227">
              <w:rPr>
                <w:rFonts w:cs="B Nazanin" w:hint="eastAsia"/>
                <w:sz w:val="24"/>
                <w:szCs w:val="24"/>
                <w:rtl/>
                <w:lang w:bidi="fa-IR"/>
              </w:rPr>
              <w:t>ت‌ها</w:t>
            </w:r>
            <w:r w:rsidRPr="00ED7227">
              <w:rPr>
                <w:rFonts w:cs="B Nazanin"/>
                <w:sz w:val="24"/>
                <w:szCs w:val="24"/>
                <w:rtl/>
                <w:lang w:bidi="fa-IR"/>
              </w:rPr>
              <w:t>.</w:t>
            </w:r>
          </w:p>
          <w:p w14:paraId="0913F9E6" w14:textId="1EA41B9C" w:rsidR="00ED7227" w:rsidRPr="00ED7227" w:rsidRDefault="00ED7227" w:rsidP="00ED7227">
            <w:pPr>
              <w:rPr>
                <w:rFonts w:cs="B Nazanin"/>
                <w:sz w:val="24"/>
                <w:szCs w:val="24"/>
                <w:lang w:bidi="fa-IR"/>
              </w:rPr>
            </w:pPr>
            <w:r w:rsidRPr="00ED7227">
              <w:rPr>
                <w:rFonts w:cs="B Nazanin"/>
                <w:sz w:val="24"/>
                <w:szCs w:val="24"/>
                <w:lang w:bidi="fa-IR"/>
              </w:rPr>
              <w:t>-</w:t>
            </w:r>
            <w:r w:rsidRPr="00ED7227">
              <w:rPr>
                <w:rFonts w:cs="B Nazanin" w:hint="eastAsia"/>
                <w:sz w:val="24"/>
                <w:szCs w:val="24"/>
                <w:rtl/>
                <w:lang w:bidi="fa-IR"/>
              </w:rPr>
              <w:t>ا</w:t>
            </w:r>
            <w:r w:rsidRPr="00ED7227">
              <w:rPr>
                <w:rFonts w:cs="B Nazanin" w:hint="cs"/>
                <w:sz w:val="24"/>
                <w:szCs w:val="24"/>
                <w:rtl/>
                <w:lang w:bidi="fa-IR"/>
              </w:rPr>
              <w:t>ی</w:t>
            </w:r>
            <w:r w:rsidRPr="00ED7227">
              <w:rPr>
                <w:rFonts w:cs="B Nazanin" w:hint="eastAsia"/>
                <w:sz w:val="24"/>
                <w:szCs w:val="24"/>
                <w:rtl/>
                <w:lang w:bidi="fa-IR"/>
              </w:rPr>
              <w:t>جاد</w:t>
            </w:r>
            <w:r w:rsidRPr="00ED7227">
              <w:rPr>
                <w:rFonts w:cs="B Nazanin"/>
                <w:sz w:val="24"/>
                <w:szCs w:val="24"/>
                <w:rtl/>
                <w:lang w:bidi="fa-IR"/>
              </w:rPr>
              <w:t xml:space="preserve"> مناطق حفاظت‌شده و حفاظت از مناطق حفاظت‌شده موجود.</w:t>
            </w:r>
          </w:p>
          <w:p w14:paraId="24A2A739" w14:textId="2001502D" w:rsidR="00ED7227" w:rsidRPr="00ED7227" w:rsidRDefault="00ED7227" w:rsidP="00ED7227">
            <w:pPr>
              <w:rPr>
                <w:rFonts w:cs="B Nazanin"/>
                <w:sz w:val="24"/>
                <w:szCs w:val="24"/>
                <w:lang w:bidi="fa-IR"/>
              </w:rPr>
            </w:pPr>
            <w:r w:rsidRPr="00ED7227">
              <w:rPr>
                <w:rFonts w:cs="B Nazanin"/>
                <w:sz w:val="24"/>
                <w:szCs w:val="24"/>
                <w:lang w:bidi="fa-IR"/>
              </w:rPr>
              <w:t>-</w:t>
            </w:r>
            <w:r w:rsidRPr="00ED7227">
              <w:rPr>
                <w:rFonts w:cs="B Nazanin" w:hint="eastAsia"/>
                <w:sz w:val="24"/>
                <w:szCs w:val="24"/>
                <w:rtl/>
                <w:lang w:bidi="fa-IR"/>
              </w:rPr>
              <w:t>کاهش</w:t>
            </w:r>
            <w:r w:rsidRPr="00ED7227">
              <w:rPr>
                <w:rFonts w:cs="B Nazanin"/>
                <w:sz w:val="24"/>
                <w:szCs w:val="24"/>
                <w:rtl/>
                <w:lang w:bidi="fa-IR"/>
              </w:rPr>
              <w:t xml:space="preserve"> خطرات آتش‌سوز</w:t>
            </w:r>
            <w:r w:rsidRPr="00ED7227">
              <w:rPr>
                <w:rFonts w:cs="B Nazanin" w:hint="cs"/>
                <w:sz w:val="24"/>
                <w:szCs w:val="24"/>
                <w:rtl/>
                <w:lang w:bidi="fa-IR"/>
              </w:rPr>
              <w:t>ی</w:t>
            </w:r>
            <w:r w:rsidRPr="00ED7227">
              <w:rPr>
                <w:rFonts w:cs="B Nazanin"/>
                <w:sz w:val="24"/>
                <w:szCs w:val="24"/>
                <w:rtl/>
                <w:lang w:bidi="fa-IR"/>
              </w:rPr>
              <w:t xml:space="preserve"> جنگل‌ها در جامعه محل</w:t>
            </w:r>
            <w:r w:rsidRPr="00ED7227">
              <w:rPr>
                <w:rFonts w:cs="B Nazanin" w:hint="cs"/>
                <w:sz w:val="24"/>
                <w:szCs w:val="24"/>
                <w:rtl/>
                <w:lang w:bidi="fa-IR"/>
              </w:rPr>
              <w:t>ی</w:t>
            </w:r>
            <w:r w:rsidRPr="00ED7227">
              <w:rPr>
                <w:rFonts w:cs="B Nazanin"/>
                <w:sz w:val="24"/>
                <w:szCs w:val="24"/>
                <w:rtl/>
                <w:lang w:bidi="fa-IR"/>
              </w:rPr>
              <w:t xml:space="preserve"> از طر</w:t>
            </w:r>
            <w:r w:rsidRPr="00ED7227">
              <w:rPr>
                <w:rFonts w:cs="B Nazanin" w:hint="cs"/>
                <w:sz w:val="24"/>
                <w:szCs w:val="24"/>
                <w:rtl/>
                <w:lang w:bidi="fa-IR"/>
              </w:rPr>
              <w:t>ی</w:t>
            </w:r>
            <w:r w:rsidRPr="00ED7227">
              <w:rPr>
                <w:rFonts w:cs="B Nazanin" w:hint="eastAsia"/>
                <w:sz w:val="24"/>
                <w:szCs w:val="24"/>
                <w:rtl/>
                <w:lang w:bidi="fa-IR"/>
              </w:rPr>
              <w:t>ق</w:t>
            </w:r>
            <w:r w:rsidRPr="00ED7227">
              <w:rPr>
                <w:rFonts w:cs="B Nazanin"/>
                <w:sz w:val="24"/>
                <w:szCs w:val="24"/>
                <w:rtl/>
                <w:lang w:bidi="fa-IR"/>
              </w:rPr>
              <w:t xml:space="preserve"> نگهدار</w:t>
            </w:r>
            <w:r w:rsidRPr="00ED7227">
              <w:rPr>
                <w:rFonts w:cs="B Nazanin" w:hint="cs"/>
                <w:sz w:val="24"/>
                <w:szCs w:val="24"/>
                <w:rtl/>
                <w:lang w:bidi="fa-IR"/>
              </w:rPr>
              <w:t>ی</w:t>
            </w:r>
            <w:r w:rsidRPr="00ED7227">
              <w:rPr>
                <w:rFonts w:cs="B Nazanin"/>
                <w:sz w:val="24"/>
                <w:szCs w:val="24"/>
                <w:rtl/>
                <w:lang w:bidi="fa-IR"/>
              </w:rPr>
              <w:t xml:space="preserve"> از زم</w:t>
            </w:r>
            <w:r w:rsidRPr="00ED7227">
              <w:rPr>
                <w:rFonts w:cs="B Nazanin" w:hint="cs"/>
                <w:sz w:val="24"/>
                <w:szCs w:val="24"/>
                <w:rtl/>
                <w:lang w:bidi="fa-IR"/>
              </w:rPr>
              <w:t>ی</w:t>
            </w:r>
            <w:r w:rsidRPr="00ED7227">
              <w:rPr>
                <w:rFonts w:cs="B Nazanin" w:hint="eastAsia"/>
                <w:sz w:val="24"/>
                <w:szCs w:val="24"/>
                <w:rtl/>
                <w:lang w:bidi="fa-IR"/>
              </w:rPr>
              <w:t>ن‌ها</w:t>
            </w:r>
            <w:r w:rsidRPr="00ED7227">
              <w:rPr>
                <w:rFonts w:cs="B Nazanin" w:hint="cs"/>
                <w:sz w:val="24"/>
                <w:szCs w:val="24"/>
                <w:rtl/>
                <w:lang w:bidi="fa-IR"/>
              </w:rPr>
              <w:t>ی</w:t>
            </w:r>
            <w:r w:rsidRPr="00ED7227">
              <w:rPr>
                <w:rFonts w:cs="B Nazanin"/>
                <w:sz w:val="24"/>
                <w:szCs w:val="24"/>
                <w:rtl/>
                <w:lang w:bidi="fa-IR"/>
              </w:rPr>
              <w:t xml:space="preserve"> با</w:t>
            </w:r>
            <w:r w:rsidRPr="00ED7227">
              <w:rPr>
                <w:rFonts w:cs="B Nazanin" w:hint="cs"/>
                <w:sz w:val="24"/>
                <w:szCs w:val="24"/>
                <w:rtl/>
                <w:lang w:bidi="fa-IR"/>
              </w:rPr>
              <w:t>ی</w:t>
            </w:r>
            <w:r w:rsidRPr="00ED7227">
              <w:rPr>
                <w:rFonts w:cs="B Nazanin" w:hint="eastAsia"/>
                <w:sz w:val="24"/>
                <w:szCs w:val="24"/>
                <w:rtl/>
                <w:lang w:bidi="fa-IR"/>
              </w:rPr>
              <w:t>ر</w:t>
            </w:r>
            <w:r w:rsidRPr="00ED7227">
              <w:rPr>
                <w:rFonts w:cs="B Nazanin"/>
                <w:sz w:val="24"/>
                <w:szCs w:val="24"/>
                <w:rtl/>
                <w:lang w:bidi="fa-IR"/>
              </w:rPr>
              <w:t>.</w:t>
            </w:r>
          </w:p>
          <w:p w14:paraId="65CE8EE3" w14:textId="0E77B9CA" w:rsidR="000A7FFD" w:rsidRPr="00ED7227" w:rsidRDefault="00ED7227" w:rsidP="00ED7227">
            <w:pPr>
              <w:rPr>
                <w:rFonts w:cs="B Nazanin"/>
                <w:sz w:val="24"/>
                <w:szCs w:val="24"/>
                <w:rtl/>
                <w:lang w:bidi="fa-IR"/>
              </w:rPr>
            </w:pPr>
            <w:r w:rsidRPr="00ED7227">
              <w:rPr>
                <w:rFonts w:cs="B Nazanin"/>
                <w:sz w:val="24"/>
                <w:szCs w:val="24"/>
                <w:lang w:bidi="fa-IR"/>
              </w:rPr>
              <w:t>-</w:t>
            </w:r>
            <w:r w:rsidRPr="00ED7227">
              <w:rPr>
                <w:rFonts w:cs="B Nazanin" w:hint="eastAsia"/>
                <w:sz w:val="24"/>
                <w:szCs w:val="24"/>
                <w:rtl/>
                <w:lang w:bidi="fa-IR"/>
              </w:rPr>
              <w:t>کاهش</w:t>
            </w:r>
            <w:r w:rsidRPr="00ED7227">
              <w:rPr>
                <w:rFonts w:cs="B Nazanin"/>
                <w:sz w:val="24"/>
                <w:szCs w:val="24"/>
                <w:rtl/>
                <w:lang w:bidi="fa-IR"/>
              </w:rPr>
              <w:t xml:space="preserve"> خطرات س</w:t>
            </w:r>
            <w:r w:rsidRPr="00ED7227">
              <w:rPr>
                <w:rFonts w:cs="B Nazanin" w:hint="cs"/>
                <w:sz w:val="24"/>
                <w:szCs w:val="24"/>
                <w:rtl/>
                <w:lang w:bidi="fa-IR"/>
              </w:rPr>
              <w:t>ی</w:t>
            </w:r>
            <w:r w:rsidRPr="00ED7227">
              <w:rPr>
                <w:rFonts w:cs="B Nazanin" w:hint="eastAsia"/>
                <w:sz w:val="24"/>
                <w:szCs w:val="24"/>
                <w:rtl/>
                <w:lang w:bidi="fa-IR"/>
              </w:rPr>
              <w:t>ل</w:t>
            </w:r>
            <w:r w:rsidRPr="00ED7227">
              <w:rPr>
                <w:rFonts w:cs="B Nazanin"/>
                <w:sz w:val="24"/>
                <w:szCs w:val="24"/>
                <w:rtl/>
                <w:lang w:bidi="fa-IR"/>
              </w:rPr>
              <w:t xml:space="preserve"> از طر</w:t>
            </w:r>
            <w:r w:rsidRPr="00ED7227">
              <w:rPr>
                <w:rFonts w:cs="B Nazanin" w:hint="cs"/>
                <w:sz w:val="24"/>
                <w:szCs w:val="24"/>
                <w:rtl/>
                <w:lang w:bidi="fa-IR"/>
              </w:rPr>
              <w:t>ی</w:t>
            </w:r>
            <w:r w:rsidRPr="00ED7227">
              <w:rPr>
                <w:rFonts w:cs="B Nazanin" w:hint="eastAsia"/>
                <w:sz w:val="24"/>
                <w:szCs w:val="24"/>
                <w:rtl/>
                <w:lang w:bidi="fa-IR"/>
              </w:rPr>
              <w:t>ق</w:t>
            </w:r>
            <w:r w:rsidRPr="00ED7227">
              <w:rPr>
                <w:rFonts w:cs="B Nazanin"/>
                <w:sz w:val="24"/>
                <w:szCs w:val="24"/>
                <w:rtl/>
                <w:lang w:bidi="fa-IR"/>
              </w:rPr>
              <w:t xml:space="preserve"> ادغام ز</w:t>
            </w:r>
            <w:r w:rsidRPr="00ED7227">
              <w:rPr>
                <w:rFonts w:cs="B Nazanin" w:hint="cs"/>
                <w:sz w:val="24"/>
                <w:szCs w:val="24"/>
                <w:rtl/>
                <w:lang w:bidi="fa-IR"/>
              </w:rPr>
              <w:t>ی</w:t>
            </w:r>
            <w:r w:rsidRPr="00ED7227">
              <w:rPr>
                <w:rFonts w:cs="B Nazanin" w:hint="eastAsia"/>
                <w:sz w:val="24"/>
                <w:szCs w:val="24"/>
                <w:rtl/>
                <w:lang w:bidi="fa-IR"/>
              </w:rPr>
              <w:t>رساخت‌ها</w:t>
            </w:r>
            <w:r w:rsidRPr="00ED7227">
              <w:rPr>
                <w:rFonts w:cs="B Nazanin" w:hint="cs"/>
                <w:sz w:val="24"/>
                <w:szCs w:val="24"/>
                <w:rtl/>
                <w:lang w:bidi="fa-IR"/>
              </w:rPr>
              <w:t>ی</w:t>
            </w:r>
            <w:r w:rsidRPr="00ED7227">
              <w:rPr>
                <w:rFonts w:cs="B Nazanin"/>
                <w:sz w:val="24"/>
                <w:szCs w:val="24"/>
                <w:rtl/>
                <w:lang w:bidi="fa-IR"/>
              </w:rPr>
              <w:t xml:space="preserve"> آب</w:t>
            </w:r>
            <w:r w:rsidRPr="00ED7227">
              <w:rPr>
                <w:rFonts w:cs="B Nazanin" w:hint="cs"/>
                <w:sz w:val="24"/>
                <w:szCs w:val="24"/>
                <w:rtl/>
                <w:lang w:bidi="fa-IR"/>
              </w:rPr>
              <w:t>ی</w:t>
            </w:r>
            <w:r w:rsidRPr="00ED7227">
              <w:rPr>
                <w:rFonts w:cs="B Nazanin"/>
                <w:sz w:val="24"/>
                <w:szCs w:val="24"/>
                <w:rtl/>
                <w:lang w:bidi="fa-IR"/>
              </w:rPr>
              <w:t>-سبز، مد</w:t>
            </w:r>
            <w:r w:rsidRPr="00ED7227">
              <w:rPr>
                <w:rFonts w:cs="B Nazanin" w:hint="cs"/>
                <w:sz w:val="24"/>
                <w:szCs w:val="24"/>
                <w:rtl/>
                <w:lang w:bidi="fa-IR"/>
              </w:rPr>
              <w:t>ی</w:t>
            </w:r>
            <w:r w:rsidRPr="00ED7227">
              <w:rPr>
                <w:rFonts w:cs="B Nazanin" w:hint="eastAsia"/>
                <w:sz w:val="24"/>
                <w:szCs w:val="24"/>
                <w:rtl/>
                <w:lang w:bidi="fa-IR"/>
              </w:rPr>
              <w:t>ر</w:t>
            </w:r>
            <w:r w:rsidRPr="00ED7227">
              <w:rPr>
                <w:rFonts w:cs="B Nazanin" w:hint="cs"/>
                <w:sz w:val="24"/>
                <w:szCs w:val="24"/>
                <w:rtl/>
                <w:lang w:bidi="fa-IR"/>
              </w:rPr>
              <w:t>ی</w:t>
            </w:r>
            <w:r w:rsidRPr="00ED7227">
              <w:rPr>
                <w:rFonts w:cs="B Nazanin" w:hint="eastAsia"/>
                <w:sz w:val="24"/>
                <w:szCs w:val="24"/>
                <w:rtl/>
                <w:lang w:bidi="fa-IR"/>
              </w:rPr>
              <w:t>ت</w:t>
            </w:r>
            <w:r w:rsidRPr="00ED7227">
              <w:rPr>
                <w:rFonts w:cs="B Nazanin"/>
                <w:sz w:val="24"/>
                <w:szCs w:val="24"/>
                <w:rtl/>
                <w:lang w:bidi="fa-IR"/>
              </w:rPr>
              <w:t xml:space="preserve"> طب</w:t>
            </w:r>
            <w:r w:rsidRPr="00ED7227">
              <w:rPr>
                <w:rFonts w:cs="B Nazanin" w:hint="cs"/>
                <w:sz w:val="24"/>
                <w:szCs w:val="24"/>
                <w:rtl/>
                <w:lang w:bidi="fa-IR"/>
              </w:rPr>
              <w:t>ی</w:t>
            </w:r>
            <w:r w:rsidRPr="00ED7227">
              <w:rPr>
                <w:rFonts w:cs="B Nazanin" w:hint="eastAsia"/>
                <w:sz w:val="24"/>
                <w:szCs w:val="24"/>
                <w:rtl/>
                <w:lang w:bidi="fa-IR"/>
              </w:rPr>
              <w:t>ع</w:t>
            </w:r>
            <w:r w:rsidRPr="00ED7227">
              <w:rPr>
                <w:rFonts w:cs="B Nazanin" w:hint="cs"/>
                <w:sz w:val="24"/>
                <w:szCs w:val="24"/>
                <w:rtl/>
                <w:lang w:bidi="fa-IR"/>
              </w:rPr>
              <w:t>ی</w:t>
            </w:r>
            <w:r w:rsidRPr="00ED7227">
              <w:rPr>
                <w:rFonts w:cs="B Nazanin"/>
                <w:sz w:val="24"/>
                <w:szCs w:val="24"/>
                <w:rtl/>
                <w:lang w:bidi="fa-IR"/>
              </w:rPr>
              <w:t xml:space="preserve"> س</w:t>
            </w:r>
            <w:r w:rsidRPr="00ED7227">
              <w:rPr>
                <w:rFonts w:cs="B Nazanin" w:hint="cs"/>
                <w:sz w:val="24"/>
                <w:szCs w:val="24"/>
                <w:rtl/>
                <w:lang w:bidi="fa-IR"/>
              </w:rPr>
              <w:t>ی</w:t>
            </w:r>
            <w:r w:rsidRPr="00ED7227">
              <w:rPr>
                <w:rFonts w:cs="B Nazanin" w:hint="eastAsia"/>
                <w:sz w:val="24"/>
                <w:szCs w:val="24"/>
                <w:rtl/>
                <w:lang w:bidi="fa-IR"/>
              </w:rPr>
              <w:t>ل</w:t>
            </w:r>
            <w:r w:rsidRPr="00ED7227">
              <w:rPr>
                <w:rFonts w:cs="B Nazanin"/>
                <w:sz w:val="24"/>
                <w:szCs w:val="24"/>
                <w:rtl/>
                <w:lang w:bidi="fa-IR"/>
              </w:rPr>
              <w:t xml:space="preserve"> در حوزه‌ها</w:t>
            </w:r>
            <w:r w:rsidRPr="00ED7227">
              <w:rPr>
                <w:rFonts w:cs="B Nazanin" w:hint="cs"/>
                <w:sz w:val="24"/>
                <w:szCs w:val="24"/>
                <w:rtl/>
                <w:lang w:bidi="fa-IR"/>
              </w:rPr>
              <w:t>ی</w:t>
            </w:r>
            <w:r w:rsidRPr="00ED7227">
              <w:rPr>
                <w:rFonts w:cs="B Nazanin"/>
                <w:sz w:val="24"/>
                <w:szCs w:val="24"/>
                <w:rtl/>
                <w:lang w:bidi="fa-IR"/>
              </w:rPr>
              <w:t xml:space="preserve"> آبر</w:t>
            </w:r>
            <w:r w:rsidRPr="00ED7227">
              <w:rPr>
                <w:rFonts w:cs="B Nazanin" w:hint="cs"/>
                <w:sz w:val="24"/>
                <w:szCs w:val="24"/>
                <w:rtl/>
                <w:lang w:bidi="fa-IR"/>
              </w:rPr>
              <w:t>ی</w:t>
            </w:r>
            <w:r w:rsidRPr="00ED7227">
              <w:rPr>
                <w:rFonts w:cs="B Nazanin" w:hint="eastAsia"/>
                <w:sz w:val="24"/>
                <w:szCs w:val="24"/>
                <w:rtl/>
                <w:lang w:bidi="fa-IR"/>
              </w:rPr>
              <w:t>ز</w:t>
            </w:r>
            <w:r w:rsidRPr="00ED7227">
              <w:rPr>
                <w:rFonts w:cs="B Nazanin"/>
                <w:sz w:val="24"/>
                <w:szCs w:val="24"/>
                <w:rtl/>
                <w:lang w:bidi="fa-IR"/>
              </w:rPr>
              <w:t xml:space="preserve"> و اح</w:t>
            </w:r>
            <w:r w:rsidRPr="00ED7227">
              <w:rPr>
                <w:rFonts w:cs="B Nazanin" w:hint="cs"/>
                <w:sz w:val="24"/>
                <w:szCs w:val="24"/>
                <w:rtl/>
                <w:lang w:bidi="fa-IR"/>
              </w:rPr>
              <w:t>ی</w:t>
            </w:r>
            <w:r w:rsidRPr="00ED7227">
              <w:rPr>
                <w:rFonts w:cs="B Nazanin" w:hint="eastAsia"/>
                <w:sz w:val="24"/>
                <w:szCs w:val="24"/>
                <w:rtl/>
                <w:lang w:bidi="fa-IR"/>
              </w:rPr>
              <w:t>ا</w:t>
            </w:r>
            <w:r w:rsidRPr="00ED7227">
              <w:rPr>
                <w:rFonts w:cs="B Nazanin" w:hint="cs"/>
                <w:sz w:val="24"/>
                <w:szCs w:val="24"/>
                <w:rtl/>
                <w:lang w:bidi="fa-IR"/>
              </w:rPr>
              <w:t>ی</w:t>
            </w:r>
            <w:r w:rsidRPr="00ED7227">
              <w:rPr>
                <w:rFonts w:cs="B Nazanin"/>
                <w:sz w:val="24"/>
                <w:szCs w:val="24"/>
                <w:rtl/>
                <w:lang w:bidi="fa-IR"/>
              </w:rPr>
              <w:t xml:space="preserve"> ح</w:t>
            </w:r>
            <w:r w:rsidRPr="00ED7227">
              <w:rPr>
                <w:rFonts w:cs="B Nazanin" w:hint="cs"/>
                <w:sz w:val="24"/>
                <w:szCs w:val="24"/>
                <w:rtl/>
                <w:lang w:bidi="fa-IR"/>
              </w:rPr>
              <w:t>ی</w:t>
            </w:r>
            <w:r w:rsidRPr="00ED7227">
              <w:rPr>
                <w:rFonts w:cs="B Nazanin" w:hint="eastAsia"/>
                <w:sz w:val="24"/>
                <w:szCs w:val="24"/>
                <w:rtl/>
                <w:lang w:bidi="fa-IR"/>
              </w:rPr>
              <w:t>ات</w:t>
            </w:r>
            <w:r w:rsidRPr="00ED7227">
              <w:rPr>
                <w:rFonts w:cs="B Nazanin"/>
                <w:sz w:val="24"/>
                <w:szCs w:val="24"/>
                <w:rtl/>
                <w:lang w:bidi="fa-IR"/>
              </w:rPr>
              <w:t xml:space="preserve"> وحش در مناطق زم</w:t>
            </w:r>
            <w:r w:rsidRPr="00ED7227">
              <w:rPr>
                <w:rFonts w:cs="B Nazanin" w:hint="cs"/>
                <w:sz w:val="24"/>
                <w:szCs w:val="24"/>
                <w:rtl/>
                <w:lang w:bidi="fa-IR"/>
              </w:rPr>
              <w:t>ی</w:t>
            </w:r>
            <w:r w:rsidRPr="00ED7227">
              <w:rPr>
                <w:rFonts w:cs="B Nazanin" w:hint="eastAsia"/>
                <w:sz w:val="24"/>
                <w:szCs w:val="24"/>
                <w:rtl/>
                <w:lang w:bidi="fa-IR"/>
              </w:rPr>
              <w:t>ن‌ها</w:t>
            </w:r>
            <w:r w:rsidRPr="00ED7227">
              <w:rPr>
                <w:rFonts w:cs="B Nazanin" w:hint="cs"/>
                <w:sz w:val="24"/>
                <w:szCs w:val="24"/>
                <w:rtl/>
                <w:lang w:bidi="fa-IR"/>
              </w:rPr>
              <w:t>ی</w:t>
            </w:r>
            <w:r w:rsidRPr="00ED7227">
              <w:rPr>
                <w:rFonts w:cs="B Nazanin"/>
                <w:sz w:val="24"/>
                <w:szCs w:val="24"/>
                <w:rtl/>
                <w:lang w:bidi="fa-IR"/>
              </w:rPr>
              <w:t xml:space="preserve"> مرتبط در حوزه‌ها</w:t>
            </w:r>
            <w:r w:rsidRPr="00ED7227">
              <w:rPr>
                <w:rFonts w:cs="B Nazanin" w:hint="cs"/>
                <w:sz w:val="24"/>
                <w:szCs w:val="24"/>
                <w:rtl/>
                <w:lang w:bidi="fa-IR"/>
              </w:rPr>
              <w:t>ی</w:t>
            </w:r>
            <w:r w:rsidRPr="00ED7227">
              <w:rPr>
                <w:rFonts w:cs="B Nazanin"/>
                <w:sz w:val="24"/>
                <w:szCs w:val="24"/>
                <w:rtl/>
                <w:lang w:bidi="fa-IR"/>
              </w:rPr>
              <w:t xml:space="preserve"> آبر</w:t>
            </w:r>
            <w:r w:rsidRPr="00ED7227">
              <w:rPr>
                <w:rFonts w:cs="B Nazanin" w:hint="cs"/>
                <w:sz w:val="24"/>
                <w:szCs w:val="24"/>
                <w:rtl/>
                <w:lang w:bidi="fa-IR"/>
              </w:rPr>
              <w:t>ی</w:t>
            </w:r>
            <w:r w:rsidRPr="00ED7227">
              <w:rPr>
                <w:rFonts w:cs="B Nazanin" w:hint="eastAsia"/>
                <w:sz w:val="24"/>
                <w:szCs w:val="24"/>
                <w:rtl/>
                <w:lang w:bidi="fa-IR"/>
              </w:rPr>
              <w:t>ز</w:t>
            </w:r>
            <w:r w:rsidRPr="00ED7227">
              <w:rPr>
                <w:rFonts w:cs="B Nazanin"/>
                <w:sz w:val="24"/>
                <w:szCs w:val="24"/>
                <w:rtl/>
                <w:lang w:bidi="fa-IR"/>
              </w:rPr>
              <w:t>.</w:t>
            </w:r>
          </w:p>
        </w:tc>
        <w:tc>
          <w:tcPr>
            <w:tcW w:w="2127" w:type="dxa"/>
            <w:tcBorders>
              <w:top w:val="single" w:sz="12" w:space="0" w:color="auto"/>
              <w:left w:val="single" w:sz="12" w:space="0" w:color="auto"/>
              <w:bottom w:val="single" w:sz="12" w:space="0" w:color="auto"/>
              <w:right w:val="single" w:sz="12" w:space="0" w:color="auto"/>
            </w:tcBorders>
          </w:tcPr>
          <w:p w14:paraId="6E297FB4" w14:textId="77777777" w:rsidR="00A975A1" w:rsidRDefault="00A975A1" w:rsidP="000A7FFD">
            <w:pPr>
              <w:rPr>
                <w:rFonts w:cs="B Nazanin"/>
                <w:sz w:val="24"/>
                <w:szCs w:val="24"/>
                <w:rtl/>
                <w:lang w:bidi="fa-IR"/>
              </w:rPr>
            </w:pPr>
          </w:p>
          <w:p w14:paraId="4A41819A" w14:textId="77777777" w:rsidR="00A975A1" w:rsidRDefault="00A975A1" w:rsidP="000A7FFD">
            <w:pPr>
              <w:rPr>
                <w:rFonts w:cs="B Nazanin"/>
                <w:sz w:val="24"/>
                <w:szCs w:val="24"/>
                <w:rtl/>
                <w:lang w:bidi="fa-IR"/>
              </w:rPr>
            </w:pPr>
          </w:p>
          <w:p w14:paraId="373C19BB" w14:textId="77777777" w:rsidR="00A975A1" w:rsidRDefault="00A975A1" w:rsidP="000A7FFD">
            <w:pPr>
              <w:rPr>
                <w:rFonts w:cs="B Nazanin"/>
                <w:sz w:val="24"/>
                <w:szCs w:val="24"/>
                <w:rtl/>
                <w:lang w:bidi="fa-IR"/>
              </w:rPr>
            </w:pPr>
          </w:p>
          <w:p w14:paraId="404C97AC" w14:textId="4E15D93F" w:rsidR="000A7FFD" w:rsidRPr="00ED7227" w:rsidRDefault="00ED7227" w:rsidP="00A975A1">
            <w:pPr>
              <w:jc w:val="center"/>
              <w:rPr>
                <w:rFonts w:cs="B Nazanin"/>
                <w:sz w:val="24"/>
                <w:szCs w:val="24"/>
                <w:rtl/>
                <w:lang w:bidi="fa-IR"/>
              </w:rPr>
            </w:pPr>
            <w:r w:rsidRPr="00ED7227">
              <w:rPr>
                <w:rFonts w:cs="B Nazanin"/>
                <w:sz w:val="24"/>
                <w:szCs w:val="24"/>
                <w:rtl/>
                <w:lang w:bidi="fa-IR"/>
              </w:rPr>
              <w:t>طب</w:t>
            </w:r>
            <w:r w:rsidRPr="00ED7227">
              <w:rPr>
                <w:rFonts w:cs="B Nazanin" w:hint="cs"/>
                <w:sz w:val="24"/>
                <w:szCs w:val="24"/>
                <w:rtl/>
                <w:lang w:bidi="fa-IR"/>
              </w:rPr>
              <w:t>ی</w:t>
            </w:r>
            <w:r w:rsidRPr="00ED7227">
              <w:rPr>
                <w:rFonts w:cs="B Nazanin" w:hint="eastAsia"/>
                <w:sz w:val="24"/>
                <w:szCs w:val="24"/>
                <w:rtl/>
                <w:lang w:bidi="fa-IR"/>
              </w:rPr>
              <w:t>عت،</w:t>
            </w:r>
            <w:r w:rsidRPr="00ED7227">
              <w:rPr>
                <w:rFonts w:cs="B Nazanin"/>
                <w:sz w:val="24"/>
                <w:szCs w:val="24"/>
                <w:rtl/>
                <w:lang w:bidi="fa-IR"/>
              </w:rPr>
              <w:t xml:space="preserve"> تنوع ز</w:t>
            </w:r>
            <w:r w:rsidRPr="00ED7227">
              <w:rPr>
                <w:rFonts w:cs="B Nazanin" w:hint="cs"/>
                <w:sz w:val="24"/>
                <w:szCs w:val="24"/>
                <w:rtl/>
                <w:lang w:bidi="fa-IR"/>
              </w:rPr>
              <w:t>ی</w:t>
            </w:r>
            <w:r w:rsidRPr="00ED7227">
              <w:rPr>
                <w:rFonts w:cs="B Nazanin" w:hint="eastAsia"/>
                <w:sz w:val="24"/>
                <w:szCs w:val="24"/>
                <w:rtl/>
                <w:lang w:bidi="fa-IR"/>
              </w:rPr>
              <w:t>ست</w:t>
            </w:r>
            <w:r w:rsidRPr="00ED7227">
              <w:rPr>
                <w:rFonts w:cs="B Nazanin" w:hint="cs"/>
                <w:sz w:val="24"/>
                <w:szCs w:val="24"/>
                <w:rtl/>
                <w:lang w:bidi="fa-IR"/>
              </w:rPr>
              <w:t>ی</w:t>
            </w:r>
            <w:r w:rsidRPr="00ED7227">
              <w:rPr>
                <w:rFonts w:cs="B Nazanin"/>
                <w:sz w:val="24"/>
                <w:szCs w:val="24"/>
                <w:rtl/>
                <w:lang w:bidi="fa-IR"/>
              </w:rPr>
              <w:t xml:space="preserve"> و خدمات اکوس</w:t>
            </w:r>
            <w:r w:rsidRPr="00ED7227">
              <w:rPr>
                <w:rFonts w:cs="B Nazanin" w:hint="cs"/>
                <w:sz w:val="24"/>
                <w:szCs w:val="24"/>
                <w:rtl/>
                <w:lang w:bidi="fa-IR"/>
              </w:rPr>
              <w:t>ی</w:t>
            </w:r>
            <w:r w:rsidRPr="00ED7227">
              <w:rPr>
                <w:rFonts w:cs="B Nazanin" w:hint="eastAsia"/>
                <w:sz w:val="24"/>
                <w:szCs w:val="24"/>
                <w:rtl/>
                <w:lang w:bidi="fa-IR"/>
              </w:rPr>
              <w:t>ستم</w:t>
            </w:r>
          </w:p>
        </w:tc>
      </w:tr>
      <w:tr w:rsidR="000A7FFD" w14:paraId="611C4521" w14:textId="77777777" w:rsidTr="00ED7227">
        <w:tc>
          <w:tcPr>
            <w:tcW w:w="3801" w:type="dxa"/>
            <w:tcBorders>
              <w:top w:val="single" w:sz="12" w:space="0" w:color="auto"/>
              <w:left w:val="single" w:sz="12" w:space="0" w:color="auto"/>
              <w:bottom w:val="single" w:sz="12" w:space="0" w:color="auto"/>
              <w:right w:val="single" w:sz="12" w:space="0" w:color="auto"/>
            </w:tcBorders>
          </w:tcPr>
          <w:p w14:paraId="4EAFA256" w14:textId="2A5CD947" w:rsidR="00ED7227" w:rsidRPr="00ED7227" w:rsidRDefault="00ED7227" w:rsidP="00ED7227">
            <w:pPr>
              <w:rPr>
                <w:rFonts w:cs="B Nazanin"/>
                <w:sz w:val="24"/>
                <w:szCs w:val="24"/>
                <w:lang w:bidi="fa-IR"/>
              </w:rPr>
            </w:pPr>
            <w:r w:rsidRPr="00ED7227">
              <w:rPr>
                <w:rFonts w:cs="B Nazanin"/>
                <w:sz w:val="24"/>
                <w:szCs w:val="24"/>
                <w:lang w:bidi="fa-IR"/>
              </w:rPr>
              <w:t>-</w:t>
            </w:r>
            <w:r w:rsidRPr="00ED7227">
              <w:rPr>
                <w:rFonts w:cs="B Nazanin"/>
                <w:sz w:val="24"/>
                <w:szCs w:val="24"/>
                <w:rtl/>
                <w:lang w:bidi="fa-IR"/>
              </w:rPr>
              <w:t xml:space="preserve">توسعه </w:t>
            </w:r>
            <w:r w:rsidRPr="00ED7227">
              <w:rPr>
                <w:rFonts w:cs="B Nazanin" w:hint="cs"/>
                <w:sz w:val="24"/>
                <w:szCs w:val="24"/>
                <w:rtl/>
                <w:lang w:bidi="fa-IR"/>
              </w:rPr>
              <w:t>ی</w:t>
            </w:r>
            <w:r w:rsidRPr="00ED7227">
              <w:rPr>
                <w:rFonts w:cs="B Nazanin" w:hint="eastAsia"/>
                <w:sz w:val="24"/>
                <w:szCs w:val="24"/>
                <w:rtl/>
                <w:lang w:bidi="fa-IR"/>
              </w:rPr>
              <w:t>ک</w:t>
            </w:r>
            <w:r w:rsidRPr="00ED7227">
              <w:rPr>
                <w:rFonts w:cs="B Nazanin"/>
                <w:sz w:val="24"/>
                <w:szCs w:val="24"/>
                <w:rtl/>
                <w:lang w:bidi="fa-IR"/>
              </w:rPr>
              <w:t xml:space="preserve"> تحل</w:t>
            </w:r>
            <w:r w:rsidRPr="00ED7227">
              <w:rPr>
                <w:rFonts w:cs="B Nazanin" w:hint="cs"/>
                <w:sz w:val="24"/>
                <w:szCs w:val="24"/>
                <w:rtl/>
                <w:lang w:bidi="fa-IR"/>
              </w:rPr>
              <w:t>ی</w:t>
            </w:r>
            <w:r w:rsidRPr="00ED7227">
              <w:rPr>
                <w:rFonts w:cs="B Nazanin" w:hint="eastAsia"/>
                <w:sz w:val="24"/>
                <w:szCs w:val="24"/>
                <w:rtl/>
                <w:lang w:bidi="fa-IR"/>
              </w:rPr>
              <w:t>ل</w:t>
            </w:r>
            <w:r w:rsidRPr="00ED7227">
              <w:rPr>
                <w:rFonts w:cs="B Nazanin"/>
                <w:sz w:val="24"/>
                <w:szCs w:val="24"/>
                <w:rtl/>
                <w:lang w:bidi="fa-IR"/>
              </w:rPr>
              <w:t xml:space="preserve"> ردپا</w:t>
            </w:r>
            <w:r w:rsidRPr="00ED7227">
              <w:rPr>
                <w:rFonts w:cs="B Nazanin" w:hint="cs"/>
                <w:sz w:val="24"/>
                <w:szCs w:val="24"/>
                <w:rtl/>
                <w:lang w:bidi="fa-IR"/>
              </w:rPr>
              <w:t>ی</w:t>
            </w:r>
            <w:r w:rsidRPr="00ED7227">
              <w:rPr>
                <w:rFonts w:cs="B Nazanin"/>
                <w:sz w:val="24"/>
                <w:szCs w:val="24"/>
                <w:rtl/>
                <w:lang w:bidi="fa-IR"/>
              </w:rPr>
              <w:t xml:space="preserve"> آب و تدو</w:t>
            </w:r>
            <w:r w:rsidRPr="00ED7227">
              <w:rPr>
                <w:rFonts w:cs="B Nazanin" w:hint="cs"/>
                <w:sz w:val="24"/>
                <w:szCs w:val="24"/>
                <w:rtl/>
                <w:lang w:bidi="fa-IR"/>
              </w:rPr>
              <w:t>ی</w:t>
            </w:r>
            <w:r w:rsidRPr="00ED7227">
              <w:rPr>
                <w:rFonts w:cs="B Nazanin" w:hint="eastAsia"/>
                <w:sz w:val="24"/>
                <w:szCs w:val="24"/>
                <w:rtl/>
                <w:lang w:bidi="fa-IR"/>
              </w:rPr>
              <w:t>ن</w:t>
            </w:r>
            <w:r w:rsidRPr="00ED7227">
              <w:rPr>
                <w:rFonts w:cs="B Nazanin"/>
                <w:sz w:val="24"/>
                <w:szCs w:val="24"/>
                <w:rtl/>
                <w:lang w:bidi="fa-IR"/>
              </w:rPr>
              <w:t xml:space="preserve"> برنامه‌ها</w:t>
            </w:r>
            <w:r w:rsidRPr="00ED7227">
              <w:rPr>
                <w:rFonts w:cs="B Nazanin" w:hint="cs"/>
                <w:sz w:val="24"/>
                <w:szCs w:val="24"/>
                <w:rtl/>
                <w:lang w:bidi="fa-IR"/>
              </w:rPr>
              <w:t>ی</w:t>
            </w:r>
            <w:r w:rsidRPr="00ED7227">
              <w:rPr>
                <w:rFonts w:cs="B Nazanin"/>
                <w:sz w:val="24"/>
                <w:szCs w:val="24"/>
                <w:rtl/>
                <w:lang w:bidi="fa-IR"/>
              </w:rPr>
              <w:t xml:space="preserve"> کاهش مرتبط.</w:t>
            </w:r>
          </w:p>
          <w:p w14:paraId="1742636E" w14:textId="249EEACD" w:rsidR="00ED7227" w:rsidRPr="00ED7227" w:rsidRDefault="00ED7227" w:rsidP="00ED7227">
            <w:pPr>
              <w:rPr>
                <w:rFonts w:cs="B Nazanin"/>
                <w:sz w:val="24"/>
                <w:szCs w:val="24"/>
                <w:lang w:bidi="fa-IR"/>
              </w:rPr>
            </w:pPr>
            <w:r w:rsidRPr="00ED7227">
              <w:rPr>
                <w:rFonts w:cs="B Nazanin"/>
                <w:sz w:val="24"/>
                <w:szCs w:val="24"/>
                <w:lang w:bidi="fa-IR"/>
              </w:rPr>
              <w:t>-</w:t>
            </w:r>
            <w:r w:rsidRPr="00ED7227">
              <w:rPr>
                <w:rFonts w:cs="B Nazanin" w:hint="eastAsia"/>
                <w:sz w:val="24"/>
                <w:szCs w:val="24"/>
                <w:rtl/>
                <w:lang w:bidi="fa-IR"/>
              </w:rPr>
              <w:t>افزا</w:t>
            </w:r>
            <w:r w:rsidRPr="00ED7227">
              <w:rPr>
                <w:rFonts w:cs="B Nazanin" w:hint="cs"/>
                <w:sz w:val="24"/>
                <w:szCs w:val="24"/>
                <w:rtl/>
                <w:lang w:bidi="fa-IR"/>
              </w:rPr>
              <w:t>ی</w:t>
            </w:r>
            <w:r w:rsidRPr="00ED7227">
              <w:rPr>
                <w:rFonts w:cs="B Nazanin" w:hint="eastAsia"/>
                <w:sz w:val="24"/>
                <w:szCs w:val="24"/>
                <w:rtl/>
                <w:lang w:bidi="fa-IR"/>
              </w:rPr>
              <w:t>ش</w:t>
            </w:r>
            <w:r w:rsidRPr="00ED7227">
              <w:rPr>
                <w:rFonts w:cs="B Nazanin"/>
                <w:sz w:val="24"/>
                <w:szCs w:val="24"/>
                <w:rtl/>
                <w:lang w:bidi="fa-IR"/>
              </w:rPr>
              <w:t xml:space="preserve"> استفاده از آب با محتوا</w:t>
            </w:r>
            <w:r w:rsidRPr="00ED7227">
              <w:rPr>
                <w:rFonts w:cs="B Nazanin" w:hint="cs"/>
                <w:sz w:val="24"/>
                <w:szCs w:val="24"/>
                <w:rtl/>
                <w:lang w:bidi="fa-IR"/>
              </w:rPr>
              <w:t>ی</w:t>
            </w:r>
            <w:r w:rsidRPr="00ED7227">
              <w:rPr>
                <w:rFonts w:cs="B Nazanin"/>
                <w:sz w:val="24"/>
                <w:szCs w:val="24"/>
                <w:rtl/>
                <w:lang w:bidi="fa-IR"/>
              </w:rPr>
              <w:t xml:space="preserve"> باز</w:t>
            </w:r>
            <w:r w:rsidRPr="00ED7227">
              <w:rPr>
                <w:rFonts w:cs="B Nazanin" w:hint="cs"/>
                <w:sz w:val="24"/>
                <w:szCs w:val="24"/>
                <w:rtl/>
                <w:lang w:bidi="fa-IR"/>
              </w:rPr>
              <w:t>ی</w:t>
            </w:r>
            <w:r w:rsidRPr="00ED7227">
              <w:rPr>
                <w:rFonts w:cs="B Nazanin" w:hint="eastAsia"/>
                <w:sz w:val="24"/>
                <w:szCs w:val="24"/>
                <w:rtl/>
                <w:lang w:bidi="fa-IR"/>
              </w:rPr>
              <w:t>افت</w:t>
            </w:r>
            <w:r w:rsidRPr="00ED7227">
              <w:rPr>
                <w:rFonts w:cs="B Nazanin" w:hint="cs"/>
                <w:sz w:val="24"/>
                <w:szCs w:val="24"/>
                <w:rtl/>
                <w:lang w:bidi="fa-IR"/>
              </w:rPr>
              <w:t>ی</w:t>
            </w:r>
            <w:r w:rsidRPr="00ED7227">
              <w:rPr>
                <w:rFonts w:cs="B Nazanin"/>
                <w:sz w:val="24"/>
                <w:szCs w:val="24"/>
                <w:rtl/>
                <w:lang w:bidi="fa-IR"/>
              </w:rPr>
              <w:t xml:space="preserve"> در تول</w:t>
            </w:r>
            <w:r w:rsidRPr="00ED7227">
              <w:rPr>
                <w:rFonts w:cs="B Nazanin" w:hint="cs"/>
                <w:sz w:val="24"/>
                <w:szCs w:val="24"/>
                <w:rtl/>
                <w:lang w:bidi="fa-IR"/>
              </w:rPr>
              <w:t>ی</w:t>
            </w:r>
            <w:r w:rsidRPr="00ED7227">
              <w:rPr>
                <w:rFonts w:cs="B Nazanin" w:hint="eastAsia"/>
                <w:sz w:val="24"/>
                <w:szCs w:val="24"/>
                <w:rtl/>
                <w:lang w:bidi="fa-IR"/>
              </w:rPr>
              <w:t>د</w:t>
            </w:r>
            <w:r w:rsidRPr="00ED7227">
              <w:rPr>
                <w:rFonts w:cs="B Nazanin"/>
                <w:sz w:val="24"/>
                <w:szCs w:val="24"/>
                <w:rtl/>
                <w:lang w:bidi="fa-IR"/>
              </w:rPr>
              <w:t xml:space="preserve"> به م</w:t>
            </w:r>
            <w:r w:rsidRPr="00ED7227">
              <w:rPr>
                <w:rFonts w:cs="B Nazanin" w:hint="cs"/>
                <w:sz w:val="24"/>
                <w:szCs w:val="24"/>
                <w:rtl/>
                <w:lang w:bidi="fa-IR"/>
              </w:rPr>
              <w:t>ی</w:t>
            </w:r>
            <w:r w:rsidRPr="00ED7227">
              <w:rPr>
                <w:rFonts w:cs="B Nazanin" w:hint="eastAsia"/>
                <w:sz w:val="24"/>
                <w:szCs w:val="24"/>
                <w:rtl/>
                <w:lang w:bidi="fa-IR"/>
              </w:rPr>
              <w:t>زان</w:t>
            </w:r>
            <w:r w:rsidRPr="00ED7227">
              <w:rPr>
                <w:rFonts w:cs="B Nazanin"/>
                <w:sz w:val="24"/>
                <w:szCs w:val="24"/>
                <w:rtl/>
                <w:lang w:bidi="fa-IR"/>
              </w:rPr>
              <w:t xml:space="preserve"> </w:t>
            </w:r>
            <w:r w:rsidRPr="00ED7227">
              <w:rPr>
                <w:rFonts w:asciiTheme="majorBidi" w:hAnsiTheme="majorBidi" w:cstheme="majorBidi"/>
                <w:sz w:val="24"/>
                <w:szCs w:val="24"/>
                <w:lang w:bidi="fa-IR"/>
              </w:rPr>
              <w:t>x</w:t>
            </w:r>
            <w:r w:rsidRPr="00ED7227">
              <w:rPr>
                <w:rFonts w:cs="B Nazanin"/>
                <w:sz w:val="24"/>
                <w:szCs w:val="24"/>
                <w:rtl/>
                <w:lang w:bidi="fa-IR"/>
              </w:rPr>
              <w:t xml:space="preserve"> درصد در سال.</w:t>
            </w:r>
          </w:p>
          <w:p w14:paraId="61BEB082" w14:textId="24691B58" w:rsidR="000A7FFD" w:rsidRDefault="00ED7227" w:rsidP="00ED7227">
            <w:pPr>
              <w:rPr>
                <w:rFonts w:cs="B Nazanin"/>
                <w:sz w:val="28"/>
                <w:szCs w:val="28"/>
                <w:rtl/>
                <w:lang w:bidi="fa-IR"/>
              </w:rPr>
            </w:pPr>
            <w:r w:rsidRPr="00ED7227">
              <w:rPr>
                <w:rFonts w:cs="B Nazanin"/>
                <w:sz w:val="24"/>
                <w:szCs w:val="24"/>
                <w:lang w:bidi="fa-IR"/>
              </w:rPr>
              <w:t>-</w:t>
            </w:r>
            <w:r w:rsidRPr="00ED7227">
              <w:rPr>
                <w:rFonts w:cs="B Nazanin" w:hint="eastAsia"/>
                <w:sz w:val="24"/>
                <w:szCs w:val="24"/>
                <w:rtl/>
                <w:lang w:bidi="fa-IR"/>
              </w:rPr>
              <w:t>پ</w:t>
            </w:r>
            <w:r w:rsidRPr="00ED7227">
              <w:rPr>
                <w:rFonts w:cs="B Nazanin" w:hint="cs"/>
                <w:sz w:val="24"/>
                <w:szCs w:val="24"/>
                <w:rtl/>
                <w:lang w:bidi="fa-IR"/>
              </w:rPr>
              <w:t>ی</w:t>
            </w:r>
            <w:r w:rsidRPr="00ED7227">
              <w:rPr>
                <w:rFonts w:cs="B Nazanin" w:hint="eastAsia"/>
                <w:sz w:val="24"/>
                <w:szCs w:val="24"/>
                <w:rtl/>
                <w:lang w:bidi="fa-IR"/>
              </w:rPr>
              <w:t>اده‌ساز</w:t>
            </w:r>
            <w:r w:rsidRPr="00ED7227">
              <w:rPr>
                <w:rFonts w:cs="B Nazanin" w:hint="cs"/>
                <w:sz w:val="24"/>
                <w:szCs w:val="24"/>
                <w:rtl/>
                <w:lang w:bidi="fa-IR"/>
              </w:rPr>
              <w:t>ی</w:t>
            </w:r>
            <w:r w:rsidRPr="00ED7227">
              <w:rPr>
                <w:rFonts w:cs="B Nazanin"/>
                <w:sz w:val="24"/>
                <w:szCs w:val="24"/>
                <w:rtl/>
                <w:lang w:bidi="fa-IR"/>
              </w:rPr>
              <w:t xml:space="preserve"> س</w:t>
            </w:r>
            <w:r w:rsidRPr="00ED7227">
              <w:rPr>
                <w:rFonts w:cs="B Nazanin" w:hint="cs"/>
                <w:sz w:val="24"/>
                <w:szCs w:val="24"/>
                <w:rtl/>
                <w:lang w:bidi="fa-IR"/>
              </w:rPr>
              <w:t>ی</w:t>
            </w:r>
            <w:r w:rsidRPr="00ED7227">
              <w:rPr>
                <w:rFonts w:cs="B Nazanin" w:hint="eastAsia"/>
                <w:sz w:val="24"/>
                <w:szCs w:val="24"/>
                <w:rtl/>
                <w:lang w:bidi="fa-IR"/>
              </w:rPr>
              <w:t>ستم</w:t>
            </w:r>
            <w:r w:rsidRPr="00ED7227">
              <w:rPr>
                <w:rFonts w:cs="B Nazanin"/>
                <w:sz w:val="24"/>
                <w:szCs w:val="24"/>
                <w:rtl/>
                <w:lang w:bidi="fa-IR"/>
              </w:rPr>
              <w:t xml:space="preserve"> مد</w:t>
            </w:r>
            <w:r w:rsidRPr="00ED7227">
              <w:rPr>
                <w:rFonts w:cs="B Nazanin" w:hint="cs"/>
                <w:sz w:val="24"/>
                <w:szCs w:val="24"/>
                <w:rtl/>
                <w:lang w:bidi="fa-IR"/>
              </w:rPr>
              <w:t>ی</w:t>
            </w:r>
            <w:r w:rsidRPr="00ED7227">
              <w:rPr>
                <w:rFonts w:cs="B Nazanin" w:hint="eastAsia"/>
                <w:sz w:val="24"/>
                <w:szCs w:val="24"/>
                <w:rtl/>
                <w:lang w:bidi="fa-IR"/>
              </w:rPr>
              <w:t>ر</w:t>
            </w:r>
            <w:r w:rsidRPr="00ED7227">
              <w:rPr>
                <w:rFonts w:cs="B Nazanin" w:hint="cs"/>
                <w:sz w:val="24"/>
                <w:szCs w:val="24"/>
                <w:rtl/>
                <w:lang w:bidi="fa-IR"/>
              </w:rPr>
              <w:t>ی</w:t>
            </w:r>
            <w:r w:rsidRPr="00ED7227">
              <w:rPr>
                <w:rFonts w:cs="B Nazanin" w:hint="eastAsia"/>
                <w:sz w:val="24"/>
                <w:szCs w:val="24"/>
                <w:rtl/>
                <w:lang w:bidi="fa-IR"/>
              </w:rPr>
              <w:t>ت</w:t>
            </w:r>
            <w:r w:rsidRPr="00ED7227">
              <w:rPr>
                <w:rFonts w:cs="B Nazanin"/>
                <w:sz w:val="24"/>
                <w:szCs w:val="24"/>
                <w:rtl/>
                <w:lang w:bidi="fa-IR"/>
              </w:rPr>
              <w:t xml:space="preserve"> اهداف توسعه پا</w:t>
            </w:r>
            <w:r w:rsidRPr="00ED7227">
              <w:rPr>
                <w:rFonts w:cs="B Nazanin" w:hint="cs"/>
                <w:sz w:val="24"/>
                <w:szCs w:val="24"/>
                <w:rtl/>
                <w:lang w:bidi="fa-IR"/>
              </w:rPr>
              <w:t>ی</w:t>
            </w:r>
            <w:r w:rsidRPr="00ED7227">
              <w:rPr>
                <w:rFonts w:cs="B Nazanin" w:hint="eastAsia"/>
                <w:sz w:val="24"/>
                <w:szCs w:val="24"/>
                <w:rtl/>
                <w:lang w:bidi="fa-IR"/>
              </w:rPr>
              <w:t>دار</w:t>
            </w:r>
            <w:r w:rsidRPr="00ED7227">
              <w:rPr>
                <w:rFonts w:cs="B Nazanin"/>
                <w:sz w:val="24"/>
                <w:szCs w:val="24"/>
                <w:lang w:bidi="fa-IR"/>
              </w:rPr>
              <w:t>.</w:t>
            </w:r>
          </w:p>
        </w:tc>
        <w:tc>
          <w:tcPr>
            <w:tcW w:w="3402" w:type="dxa"/>
            <w:tcBorders>
              <w:top w:val="single" w:sz="12" w:space="0" w:color="auto"/>
              <w:left w:val="single" w:sz="12" w:space="0" w:color="auto"/>
              <w:bottom w:val="single" w:sz="12" w:space="0" w:color="auto"/>
              <w:right w:val="single" w:sz="12" w:space="0" w:color="auto"/>
            </w:tcBorders>
          </w:tcPr>
          <w:p w14:paraId="24301744" w14:textId="56F47B32" w:rsidR="00ED7227" w:rsidRPr="00ED7227" w:rsidRDefault="00ED7227" w:rsidP="00ED7227">
            <w:pPr>
              <w:rPr>
                <w:rFonts w:cs="B Nazanin"/>
                <w:sz w:val="24"/>
                <w:szCs w:val="24"/>
                <w:rtl/>
                <w:lang w:bidi="fa-IR"/>
              </w:rPr>
            </w:pPr>
            <w:r>
              <w:rPr>
                <w:rFonts w:cs="B Nazanin"/>
                <w:sz w:val="24"/>
                <w:szCs w:val="24"/>
                <w:lang w:bidi="fa-IR"/>
              </w:rPr>
              <w:t>-</w:t>
            </w:r>
            <w:r w:rsidRPr="00ED7227">
              <w:rPr>
                <w:rFonts w:cs="B Nazanin"/>
                <w:sz w:val="24"/>
                <w:szCs w:val="24"/>
                <w:rtl/>
                <w:lang w:bidi="fa-IR"/>
              </w:rPr>
              <w:t>کاهش مصرف آب.</w:t>
            </w:r>
          </w:p>
          <w:p w14:paraId="63F94865" w14:textId="72FF3A26" w:rsidR="00ED7227" w:rsidRPr="00ED7227" w:rsidRDefault="00ED7227" w:rsidP="00ED7227">
            <w:pPr>
              <w:rPr>
                <w:rFonts w:cs="B Nazanin"/>
                <w:sz w:val="24"/>
                <w:szCs w:val="24"/>
                <w:rtl/>
                <w:lang w:bidi="fa-IR"/>
              </w:rPr>
            </w:pPr>
            <w:r w:rsidRPr="00ED7227">
              <w:rPr>
                <w:rFonts w:cs="B Nazanin"/>
                <w:sz w:val="24"/>
                <w:szCs w:val="24"/>
                <w:lang w:bidi="fa-IR"/>
              </w:rPr>
              <w:t>-</w:t>
            </w:r>
            <w:r w:rsidRPr="00ED7227">
              <w:rPr>
                <w:rFonts w:cs="B Nazanin"/>
                <w:sz w:val="24"/>
                <w:szCs w:val="24"/>
                <w:rtl/>
                <w:lang w:bidi="fa-IR"/>
              </w:rPr>
              <w:t>افزا</w:t>
            </w:r>
            <w:r w:rsidRPr="00ED7227">
              <w:rPr>
                <w:rFonts w:cs="B Nazanin" w:hint="cs"/>
                <w:sz w:val="24"/>
                <w:szCs w:val="24"/>
                <w:rtl/>
                <w:lang w:bidi="fa-IR"/>
              </w:rPr>
              <w:t>ی</w:t>
            </w:r>
            <w:r w:rsidRPr="00ED7227">
              <w:rPr>
                <w:rFonts w:cs="B Nazanin" w:hint="eastAsia"/>
                <w:sz w:val="24"/>
                <w:szCs w:val="24"/>
                <w:rtl/>
                <w:lang w:bidi="fa-IR"/>
              </w:rPr>
              <w:t>ش</w:t>
            </w:r>
            <w:r w:rsidRPr="00ED7227">
              <w:rPr>
                <w:rFonts w:cs="B Nazanin"/>
                <w:sz w:val="24"/>
                <w:szCs w:val="24"/>
                <w:rtl/>
                <w:lang w:bidi="fa-IR"/>
              </w:rPr>
              <w:t xml:space="preserve"> استفاده از آب باز</w:t>
            </w:r>
            <w:r w:rsidRPr="00ED7227">
              <w:rPr>
                <w:rFonts w:cs="B Nazanin" w:hint="cs"/>
                <w:sz w:val="24"/>
                <w:szCs w:val="24"/>
                <w:rtl/>
                <w:lang w:bidi="fa-IR"/>
              </w:rPr>
              <w:t>ی</w:t>
            </w:r>
            <w:r w:rsidRPr="00ED7227">
              <w:rPr>
                <w:rFonts w:cs="B Nazanin" w:hint="eastAsia"/>
                <w:sz w:val="24"/>
                <w:szCs w:val="24"/>
                <w:rtl/>
                <w:lang w:bidi="fa-IR"/>
              </w:rPr>
              <w:t>افت</w:t>
            </w:r>
            <w:r w:rsidRPr="00ED7227">
              <w:rPr>
                <w:rFonts w:cs="B Nazanin" w:hint="cs"/>
                <w:sz w:val="24"/>
                <w:szCs w:val="24"/>
                <w:rtl/>
                <w:lang w:bidi="fa-IR"/>
              </w:rPr>
              <w:t>ی</w:t>
            </w:r>
            <w:r w:rsidRPr="00ED7227">
              <w:rPr>
                <w:rFonts w:cs="B Nazanin"/>
                <w:sz w:val="24"/>
                <w:szCs w:val="24"/>
                <w:rtl/>
                <w:lang w:bidi="fa-IR"/>
              </w:rPr>
              <w:t xml:space="preserve"> در سراسر فرآ</w:t>
            </w:r>
            <w:r w:rsidRPr="00ED7227">
              <w:rPr>
                <w:rFonts w:cs="B Nazanin" w:hint="cs"/>
                <w:sz w:val="24"/>
                <w:szCs w:val="24"/>
                <w:rtl/>
                <w:lang w:bidi="fa-IR"/>
              </w:rPr>
              <w:t>ی</w:t>
            </w:r>
            <w:r w:rsidRPr="00ED7227">
              <w:rPr>
                <w:rFonts w:cs="B Nazanin" w:hint="eastAsia"/>
                <w:sz w:val="24"/>
                <w:szCs w:val="24"/>
                <w:rtl/>
                <w:lang w:bidi="fa-IR"/>
              </w:rPr>
              <w:t>ندها</w:t>
            </w:r>
            <w:r w:rsidRPr="00ED7227">
              <w:rPr>
                <w:rFonts w:cs="B Nazanin" w:hint="cs"/>
                <w:sz w:val="24"/>
                <w:szCs w:val="24"/>
                <w:rtl/>
                <w:lang w:bidi="fa-IR"/>
              </w:rPr>
              <w:t>ی</w:t>
            </w:r>
            <w:r w:rsidRPr="00ED7227">
              <w:rPr>
                <w:rFonts w:cs="B Nazanin"/>
                <w:sz w:val="24"/>
                <w:szCs w:val="24"/>
                <w:rtl/>
                <w:lang w:bidi="fa-IR"/>
              </w:rPr>
              <w:t xml:space="preserve"> تول</w:t>
            </w:r>
            <w:r w:rsidRPr="00ED7227">
              <w:rPr>
                <w:rFonts w:cs="B Nazanin" w:hint="cs"/>
                <w:sz w:val="24"/>
                <w:szCs w:val="24"/>
                <w:rtl/>
                <w:lang w:bidi="fa-IR"/>
              </w:rPr>
              <w:t>ی</w:t>
            </w:r>
            <w:r w:rsidRPr="00ED7227">
              <w:rPr>
                <w:rFonts w:cs="B Nazanin" w:hint="eastAsia"/>
                <w:sz w:val="24"/>
                <w:szCs w:val="24"/>
                <w:rtl/>
                <w:lang w:bidi="fa-IR"/>
              </w:rPr>
              <w:t>د</w:t>
            </w:r>
            <w:r w:rsidRPr="00ED7227">
              <w:rPr>
                <w:rFonts w:cs="B Nazanin"/>
                <w:sz w:val="24"/>
                <w:szCs w:val="24"/>
                <w:rtl/>
                <w:lang w:bidi="fa-IR"/>
              </w:rPr>
              <w:t>.</w:t>
            </w:r>
          </w:p>
          <w:p w14:paraId="6D5B2979" w14:textId="4466C847" w:rsidR="00ED7227" w:rsidRPr="00ED7227" w:rsidRDefault="00ED7227" w:rsidP="00ED7227">
            <w:pPr>
              <w:rPr>
                <w:rFonts w:cs="B Nazanin"/>
                <w:sz w:val="24"/>
                <w:szCs w:val="24"/>
                <w:rtl/>
                <w:lang w:bidi="fa-IR"/>
              </w:rPr>
            </w:pPr>
            <w:r w:rsidRPr="00ED7227">
              <w:rPr>
                <w:rFonts w:cs="B Nazanin"/>
                <w:sz w:val="24"/>
                <w:szCs w:val="24"/>
                <w:lang w:bidi="fa-IR"/>
              </w:rPr>
              <w:t>-</w:t>
            </w:r>
            <w:r w:rsidRPr="00ED7227">
              <w:rPr>
                <w:rFonts w:cs="B Nazanin" w:hint="eastAsia"/>
                <w:sz w:val="24"/>
                <w:szCs w:val="24"/>
                <w:rtl/>
                <w:lang w:bidi="fa-IR"/>
              </w:rPr>
              <w:t>بهبود</w:t>
            </w:r>
            <w:r w:rsidRPr="00ED7227">
              <w:rPr>
                <w:rFonts w:cs="B Nazanin"/>
                <w:sz w:val="24"/>
                <w:szCs w:val="24"/>
                <w:rtl/>
                <w:lang w:bidi="fa-IR"/>
              </w:rPr>
              <w:t xml:space="preserve"> بهداشت آب.</w:t>
            </w:r>
          </w:p>
          <w:p w14:paraId="6B8650D4" w14:textId="361E2B07" w:rsidR="000A7FFD" w:rsidRPr="00ED7227" w:rsidRDefault="00ED7227" w:rsidP="00ED7227">
            <w:pPr>
              <w:rPr>
                <w:rFonts w:cs="B Nazanin"/>
                <w:sz w:val="24"/>
                <w:szCs w:val="24"/>
                <w:rtl/>
                <w:lang w:bidi="fa-IR"/>
              </w:rPr>
            </w:pPr>
            <w:r w:rsidRPr="00ED7227">
              <w:rPr>
                <w:rFonts w:cs="B Nazanin"/>
                <w:sz w:val="24"/>
                <w:szCs w:val="24"/>
                <w:lang w:bidi="fa-IR"/>
              </w:rPr>
              <w:t>-</w:t>
            </w:r>
            <w:r w:rsidRPr="00ED7227">
              <w:rPr>
                <w:rFonts w:cs="B Nazanin" w:hint="eastAsia"/>
                <w:sz w:val="24"/>
                <w:szCs w:val="24"/>
                <w:rtl/>
                <w:lang w:bidi="fa-IR"/>
              </w:rPr>
              <w:t>اطم</w:t>
            </w:r>
            <w:r w:rsidRPr="00ED7227">
              <w:rPr>
                <w:rFonts w:cs="B Nazanin" w:hint="cs"/>
                <w:sz w:val="24"/>
                <w:szCs w:val="24"/>
                <w:rtl/>
                <w:lang w:bidi="fa-IR"/>
              </w:rPr>
              <w:t>ی</w:t>
            </w:r>
            <w:r w:rsidRPr="00ED7227">
              <w:rPr>
                <w:rFonts w:cs="B Nazanin" w:hint="eastAsia"/>
                <w:sz w:val="24"/>
                <w:szCs w:val="24"/>
                <w:rtl/>
                <w:lang w:bidi="fa-IR"/>
              </w:rPr>
              <w:t>نان</w:t>
            </w:r>
            <w:r w:rsidRPr="00ED7227">
              <w:rPr>
                <w:rFonts w:cs="B Nazanin"/>
                <w:sz w:val="24"/>
                <w:szCs w:val="24"/>
                <w:rtl/>
                <w:lang w:bidi="fa-IR"/>
              </w:rPr>
              <w:t xml:space="preserve"> از مناسب بودن ک</w:t>
            </w:r>
            <w:r w:rsidRPr="00ED7227">
              <w:rPr>
                <w:rFonts w:cs="B Nazanin" w:hint="cs"/>
                <w:sz w:val="24"/>
                <w:szCs w:val="24"/>
                <w:rtl/>
                <w:lang w:bidi="fa-IR"/>
              </w:rPr>
              <w:t>ی</w:t>
            </w:r>
            <w:r w:rsidRPr="00ED7227">
              <w:rPr>
                <w:rFonts w:cs="B Nazanin" w:hint="eastAsia"/>
                <w:sz w:val="24"/>
                <w:szCs w:val="24"/>
                <w:rtl/>
                <w:lang w:bidi="fa-IR"/>
              </w:rPr>
              <w:t>ف</w:t>
            </w:r>
            <w:r w:rsidRPr="00ED7227">
              <w:rPr>
                <w:rFonts w:cs="B Nazanin" w:hint="cs"/>
                <w:sz w:val="24"/>
                <w:szCs w:val="24"/>
                <w:rtl/>
                <w:lang w:bidi="fa-IR"/>
              </w:rPr>
              <w:t>ی</w:t>
            </w:r>
            <w:r w:rsidRPr="00ED7227">
              <w:rPr>
                <w:rFonts w:cs="B Nazanin" w:hint="eastAsia"/>
                <w:sz w:val="24"/>
                <w:szCs w:val="24"/>
                <w:rtl/>
                <w:lang w:bidi="fa-IR"/>
              </w:rPr>
              <w:t>ت</w:t>
            </w:r>
            <w:r w:rsidRPr="00ED7227">
              <w:rPr>
                <w:rFonts w:cs="B Nazanin"/>
                <w:sz w:val="24"/>
                <w:szCs w:val="24"/>
                <w:rtl/>
                <w:lang w:bidi="fa-IR"/>
              </w:rPr>
              <w:t xml:space="preserve"> آب برا</w:t>
            </w:r>
            <w:r w:rsidRPr="00ED7227">
              <w:rPr>
                <w:rFonts w:cs="B Nazanin" w:hint="cs"/>
                <w:sz w:val="24"/>
                <w:szCs w:val="24"/>
                <w:rtl/>
                <w:lang w:bidi="fa-IR"/>
              </w:rPr>
              <w:t>ی</w:t>
            </w:r>
            <w:r w:rsidRPr="00ED7227">
              <w:rPr>
                <w:rFonts w:cs="B Nazanin"/>
                <w:sz w:val="24"/>
                <w:szCs w:val="24"/>
                <w:rtl/>
                <w:lang w:bidi="fa-IR"/>
              </w:rPr>
              <w:t xml:space="preserve"> هدف مورد نظر (انسان و سا</w:t>
            </w:r>
            <w:r w:rsidRPr="00ED7227">
              <w:rPr>
                <w:rFonts w:cs="B Nazanin" w:hint="cs"/>
                <w:sz w:val="24"/>
                <w:szCs w:val="24"/>
                <w:rtl/>
                <w:lang w:bidi="fa-IR"/>
              </w:rPr>
              <w:t>ی</w:t>
            </w:r>
            <w:r w:rsidRPr="00ED7227">
              <w:rPr>
                <w:rFonts w:cs="B Nazanin" w:hint="eastAsia"/>
                <w:sz w:val="24"/>
                <w:szCs w:val="24"/>
                <w:rtl/>
                <w:lang w:bidi="fa-IR"/>
              </w:rPr>
              <w:t>ر</w:t>
            </w:r>
            <w:r w:rsidRPr="00ED7227">
              <w:rPr>
                <w:rFonts w:cs="B Nazanin"/>
                <w:sz w:val="24"/>
                <w:szCs w:val="24"/>
                <w:rtl/>
                <w:lang w:bidi="fa-IR"/>
              </w:rPr>
              <w:t xml:space="preserve"> اشکال ح</w:t>
            </w:r>
            <w:r w:rsidRPr="00ED7227">
              <w:rPr>
                <w:rFonts w:cs="B Nazanin" w:hint="cs"/>
                <w:sz w:val="24"/>
                <w:szCs w:val="24"/>
                <w:rtl/>
                <w:lang w:bidi="fa-IR"/>
              </w:rPr>
              <w:t>ی</w:t>
            </w:r>
            <w:r w:rsidRPr="00ED7227">
              <w:rPr>
                <w:rFonts w:cs="B Nazanin" w:hint="eastAsia"/>
                <w:sz w:val="24"/>
                <w:szCs w:val="24"/>
                <w:rtl/>
                <w:lang w:bidi="fa-IR"/>
              </w:rPr>
              <w:t>ات</w:t>
            </w:r>
            <w:r w:rsidRPr="00ED7227">
              <w:rPr>
                <w:rFonts w:cs="B Nazanin"/>
                <w:sz w:val="24"/>
                <w:szCs w:val="24"/>
                <w:rtl/>
                <w:lang w:bidi="fa-IR"/>
              </w:rPr>
              <w:t>).</w:t>
            </w:r>
          </w:p>
        </w:tc>
        <w:tc>
          <w:tcPr>
            <w:tcW w:w="2127" w:type="dxa"/>
            <w:tcBorders>
              <w:top w:val="single" w:sz="12" w:space="0" w:color="auto"/>
              <w:left w:val="single" w:sz="12" w:space="0" w:color="auto"/>
              <w:bottom w:val="single" w:sz="12" w:space="0" w:color="auto"/>
              <w:right w:val="single" w:sz="12" w:space="0" w:color="auto"/>
            </w:tcBorders>
          </w:tcPr>
          <w:p w14:paraId="0BF4403D" w14:textId="77777777" w:rsidR="00A975A1" w:rsidRDefault="00A975A1" w:rsidP="00A975A1">
            <w:pPr>
              <w:jc w:val="center"/>
              <w:rPr>
                <w:rFonts w:cs="B Nazanin"/>
                <w:sz w:val="24"/>
                <w:szCs w:val="24"/>
                <w:rtl/>
                <w:lang w:bidi="fa-IR"/>
              </w:rPr>
            </w:pPr>
          </w:p>
          <w:p w14:paraId="29183674" w14:textId="77777777" w:rsidR="00A975A1" w:rsidRDefault="00A975A1" w:rsidP="00A975A1">
            <w:pPr>
              <w:jc w:val="center"/>
              <w:rPr>
                <w:rFonts w:cs="B Nazanin"/>
                <w:sz w:val="24"/>
                <w:szCs w:val="24"/>
                <w:rtl/>
                <w:lang w:bidi="fa-IR"/>
              </w:rPr>
            </w:pPr>
          </w:p>
          <w:p w14:paraId="1D90807A" w14:textId="34512C2B" w:rsidR="00ED7227" w:rsidRPr="00ED7227" w:rsidRDefault="00ED7227" w:rsidP="00A975A1">
            <w:pPr>
              <w:jc w:val="center"/>
              <w:rPr>
                <w:rFonts w:cs="B Nazanin"/>
                <w:sz w:val="24"/>
                <w:szCs w:val="24"/>
                <w:rtl/>
                <w:lang w:bidi="fa-IR"/>
              </w:rPr>
            </w:pPr>
            <w:r w:rsidRPr="00ED7227">
              <w:rPr>
                <w:rFonts w:cs="B Nazanin"/>
                <w:sz w:val="24"/>
                <w:szCs w:val="24"/>
                <w:rtl/>
                <w:lang w:bidi="fa-IR"/>
              </w:rPr>
              <w:t>آب</w:t>
            </w:r>
          </w:p>
          <w:p w14:paraId="1AD7BA8C" w14:textId="77777777" w:rsidR="000A7FFD" w:rsidRPr="00ED7227" w:rsidRDefault="000A7FFD" w:rsidP="000A7FFD">
            <w:pPr>
              <w:rPr>
                <w:rFonts w:cs="B Nazanin"/>
                <w:sz w:val="24"/>
                <w:szCs w:val="24"/>
                <w:rtl/>
                <w:lang w:bidi="fa-IR"/>
              </w:rPr>
            </w:pPr>
          </w:p>
        </w:tc>
      </w:tr>
      <w:tr w:rsidR="000A7FFD" w14:paraId="343D4687" w14:textId="77777777" w:rsidTr="00ED7227">
        <w:tc>
          <w:tcPr>
            <w:tcW w:w="3801" w:type="dxa"/>
            <w:tcBorders>
              <w:top w:val="single" w:sz="12" w:space="0" w:color="auto"/>
              <w:left w:val="single" w:sz="12" w:space="0" w:color="auto"/>
              <w:bottom w:val="single" w:sz="12" w:space="0" w:color="auto"/>
              <w:right w:val="single" w:sz="12" w:space="0" w:color="auto"/>
            </w:tcBorders>
          </w:tcPr>
          <w:p w14:paraId="33C9E916" w14:textId="5D53E8DA" w:rsidR="00ED7227" w:rsidRPr="00ED7227" w:rsidRDefault="00ED7227" w:rsidP="00ED7227">
            <w:pPr>
              <w:rPr>
                <w:rFonts w:cs="B Nazanin"/>
                <w:sz w:val="24"/>
                <w:szCs w:val="24"/>
                <w:lang w:bidi="fa-IR"/>
              </w:rPr>
            </w:pPr>
            <w:r w:rsidRPr="00ED7227">
              <w:rPr>
                <w:rFonts w:cs="B Nazanin"/>
                <w:sz w:val="24"/>
                <w:szCs w:val="24"/>
                <w:lang w:bidi="fa-IR"/>
              </w:rPr>
              <w:t>-</w:t>
            </w:r>
            <w:r w:rsidR="0058070C">
              <w:rPr>
                <w:rFonts w:cs="B Nazanin" w:hint="cs"/>
                <w:sz w:val="24"/>
                <w:szCs w:val="24"/>
                <w:rtl/>
                <w:lang w:bidi="fa-IR"/>
              </w:rPr>
              <w:t xml:space="preserve"> </w:t>
            </w:r>
            <w:r w:rsidRPr="00ED7227">
              <w:rPr>
                <w:rFonts w:cs="B Nazanin"/>
                <w:sz w:val="24"/>
                <w:szCs w:val="24"/>
                <w:rtl/>
                <w:lang w:bidi="fa-IR"/>
              </w:rPr>
              <w:t>تشک</w:t>
            </w:r>
            <w:r w:rsidRPr="00ED7227">
              <w:rPr>
                <w:rFonts w:cs="B Nazanin" w:hint="cs"/>
                <w:sz w:val="24"/>
                <w:szCs w:val="24"/>
                <w:rtl/>
                <w:lang w:bidi="fa-IR"/>
              </w:rPr>
              <w:t>ی</w:t>
            </w:r>
            <w:r w:rsidRPr="00ED7227">
              <w:rPr>
                <w:rFonts w:cs="B Nazanin" w:hint="eastAsia"/>
                <w:sz w:val="24"/>
                <w:szCs w:val="24"/>
                <w:rtl/>
                <w:lang w:bidi="fa-IR"/>
              </w:rPr>
              <w:t>ل</w:t>
            </w:r>
            <w:r w:rsidRPr="00ED7227">
              <w:rPr>
                <w:rFonts w:cs="B Nazanin"/>
                <w:sz w:val="24"/>
                <w:szCs w:val="24"/>
                <w:rtl/>
                <w:lang w:bidi="fa-IR"/>
              </w:rPr>
              <w:t xml:space="preserve"> ت</w:t>
            </w:r>
            <w:r w:rsidRPr="00ED7227">
              <w:rPr>
                <w:rFonts w:cs="B Nazanin" w:hint="cs"/>
                <w:sz w:val="24"/>
                <w:szCs w:val="24"/>
                <w:rtl/>
                <w:lang w:bidi="fa-IR"/>
              </w:rPr>
              <w:t>ی</w:t>
            </w:r>
            <w:r w:rsidRPr="00ED7227">
              <w:rPr>
                <w:rFonts w:cs="B Nazanin" w:hint="eastAsia"/>
                <w:sz w:val="24"/>
                <w:szCs w:val="24"/>
                <w:rtl/>
                <w:lang w:bidi="fa-IR"/>
              </w:rPr>
              <w:t>م</w:t>
            </w:r>
            <w:r w:rsidRPr="00ED7227">
              <w:rPr>
                <w:rFonts w:cs="B Nazanin"/>
                <w:sz w:val="24"/>
                <w:szCs w:val="24"/>
                <w:rtl/>
                <w:lang w:bidi="fa-IR"/>
              </w:rPr>
              <w:t xml:space="preserve"> پروژه برا</w:t>
            </w:r>
            <w:r w:rsidRPr="00ED7227">
              <w:rPr>
                <w:rFonts w:cs="B Nazanin" w:hint="cs"/>
                <w:sz w:val="24"/>
                <w:szCs w:val="24"/>
                <w:rtl/>
                <w:lang w:bidi="fa-IR"/>
              </w:rPr>
              <w:t>ی</w:t>
            </w:r>
            <w:r w:rsidRPr="00ED7227">
              <w:rPr>
                <w:rFonts w:cs="B Nazanin"/>
                <w:sz w:val="24"/>
                <w:szCs w:val="24"/>
                <w:rtl/>
                <w:lang w:bidi="fa-IR"/>
              </w:rPr>
              <w:t xml:space="preserve"> ارز</w:t>
            </w:r>
            <w:r w:rsidRPr="00ED7227">
              <w:rPr>
                <w:rFonts w:cs="B Nazanin" w:hint="cs"/>
                <w:sz w:val="24"/>
                <w:szCs w:val="24"/>
                <w:rtl/>
                <w:lang w:bidi="fa-IR"/>
              </w:rPr>
              <w:t>ی</w:t>
            </w:r>
            <w:r w:rsidRPr="00ED7227">
              <w:rPr>
                <w:rFonts w:cs="B Nazanin" w:hint="eastAsia"/>
                <w:sz w:val="24"/>
                <w:szCs w:val="24"/>
                <w:rtl/>
                <w:lang w:bidi="fa-IR"/>
              </w:rPr>
              <w:t>اب</w:t>
            </w:r>
            <w:r w:rsidRPr="00ED7227">
              <w:rPr>
                <w:rFonts w:cs="B Nazanin" w:hint="cs"/>
                <w:sz w:val="24"/>
                <w:szCs w:val="24"/>
                <w:rtl/>
                <w:lang w:bidi="fa-IR"/>
              </w:rPr>
              <w:t>ی</w:t>
            </w:r>
            <w:r w:rsidRPr="00ED7227">
              <w:rPr>
                <w:rFonts w:cs="B Nazanin"/>
                <w:sz w:val="24"/>
                <w:szCs w:val="24"/>
                <w:rtl/>
                <w:lang w:bidi="fa-IR"/>
              </w:rPr>
              <w:t xml:space="preserve"> و اولو</w:t>
            </w:r>
            <w:r w:rsidRPr="00ED7227">
              <w:rPr>
                <w:rFonts w:cs="B Nazanin" w:hint="cs"/>
                <w:sz w:val="24"/>
                <w:szCs w:val="24"/>
                <w:rtl/>
                <w:lang w:bidi="fa-IR"/>
              </w:rPr>
              <w:t>ی</w:t>
            </w:r>
            <w:r w:rsidRPr="00ED7227">
              <w:rPr>
                <w:rFonts w:cs="B Nazanin" w:hint="eastAsia"/>
                <w:sz w:val="24"/>
                <w:szCs w:val="24"/>
                <w:rtl/>
                <w:lang w:bidi="fa-IR"/>
              </w:rPr>
              <w:t>ت‌بند</w:t>
            </w:r>
            <w:r w:rsidRPr="00ED7227">
              <w:rPr>
                <w:rFonts w:cs="B Nazanin" w:hint="cs"/>
                <w:sz w:val="24"/>
                <w:szCs w:val="24"/>
                <w:rtl/>
                <w:lang w:bidi="fa-IR"/>
              </w:rPr>
              <w:t>ی</w:t>
            </w:r>
            <w:r w:rsidRPr="00ED7227">
              <w:rPr>
                <w:rFonts w:cs="B Nazanin"/>
                <w:sz w:val="24"/>
                <w:szCs w:val="24"/>
                <w:rtl/>
                <w:lang w:bidi="fa-IR"/>
              </w:rPr>
              <w:t xml:space="preserve"> ارز</w:t>
            </w:r>
            <w:r w:rsidRPr="00ED7227">
              <w:rPr>
                <w:rFonts w:cs="B Nazanin" w:hint="cs"/>
                <w:sz w:val="24"/>
                <w:szCs w:val="24"/>
                <w:rtl/>
                <w:lang w:bidi="fa-IR"/>
              </w:rPr>
              <w:t>ی</w:t>
            </w:r>
            <w:r w:rsidRPr="00ED7227">
              <w:rPr>
                <w:rFonts w:cs="B Nazanin" w:hint="eastAsia"/>
                <w:sz w:val="24"/>
                <w:szCs w:val="24"/>
                <w:rtl/>
                <w:lang w:bidi="fa-IR"/>
              </w:rPr>
              <w:t>اب</w:t>
            </w:r>
            <w:r w:rsidRPr="00ED7227">
              <w:rPr>
                <w:rFonts w:cs="B Nazanin" w:hint="cs"/>
                <w:sz w:val="24"/>
                <w:szCs w:val="24"/>
                <w:rtl/>
                <w:lang w:bidi="fa-IR"/>
              </w:rPr>
              <w:t>ی</w:t>
            </w:r>
            <w:r w:rsidRPr="00ED7227">
              <w:rPr>
                <w:rFonts w:cs="B Nazanin"/>
                <w:sz w:val="24"/>
                <w:szCs w:val="24"/>
                <w:rtl/>
                <w:lang w:bidi="fa-IR"/>
              </w:rPr>
              <w:t xml:space="preserve"> چرخه عمر </w:t>
            </w:r>
            <w:r w:rsidRPr="00ED7227">
              <w:rPr>
                <w:rFonts w:asciiTheme="majorBidi" w:hAnsiTheme="majorBidi" w:cstheme="majorBidi"/>
                <w:lang w:bidi="fa-IR"/>
              </w:rPr>
              <w:t>x</w:t>
            </w:r>
            <w:r w:rsidRPr="00ED7227">
              <w:rPr>
                <w:rFonts w:cs="B Nazanin"/>
                <w:sz w:val="24"/>
                <w:szCs w:val="24"/>
                <w:rtl/>
                <w:lang w:bidi="fa-IR"/>
              </w:rPr>
              <w:t xml:space="preserve"> درصد برتر محصولات از نظر حجم در هر سال.</w:t>
            </w:r>
          </w:p>
          <w:p w14:paraId="1494ECA4" w14:textId="7D2F55E6" w:rsidR="000A7FFD" w:rsidRDefault="00ED7227" w:rsidP="00ED7227">
            <w:pPr>
              <w:rPr>
                <w:rFonts w:cs="B Nazanin"/>
                <w:sz w:val="28"/>
                <w:szCs w:val="28"/>
                <w:rtl/>
                <w:lang w:bidi="fa-IR"/>
              </w:rPr>
            </w:pPr>
            <w:r w:rsidRPr="00ED7227">
              <w:rPr>
                <w:rFonts w:cs="B Nazanin"/>
                <w:sz w:val="24"/>
                <w:szCs w:val="24"/>
                <w:lang w:bidi="fa-IR"/>
              </w:rPr>
              <w:t>-</w:t>
            </w:r>
            <w:r w:rsidRPr="00ED7227">
              <w:rPr>
                <w:rFonts w:cs="B Nazanin" w:hint="eastAsia"/>
                <w:sz w:val="24"/>
                <w:szCs w:val="24"/>
                <w:rtl/>
                <w:lang w:bidi="fa-IR"/>
              </w:rPr>
              <w:t>انجام</w:t>
            </w:r>
            <w:r w:rsidRPr="00ED7227">
              <w:rPr>
                <w:rFonts w:cs="B Nazanin"/>
                <w:sz w:val="24"/>
                <w:szCs w:val="24"/>
                <w:rtl/>
                <w:lang w:bidi="fa-IR"/>
              </w:rPr>
              <w:t xml:space="preserve"> </w:t>
            </w:r>
            <w:r w:rsidRPr="00ED7227">
              <w:rPr>
                <w:rFonts w:cs="B Nazanin" w:hint="cs"/>
                <w:sz w:val="24"/>
                <w:szCs w:val="24"/>
                <w:rtl/>
                <w:lang w:bidi="fa-IR"/>
              </w:rPr>
              <w:t>ی</w:t>
            </w:r>
            <w:r w:rsidRPr="00ED7227">
              <w:rPr>
                <w:rFonts w:cs="B Nazanin" w:hint="eastAsia"/>
                <w:sz w:val="24"/>
                <w:szCs w:val="24"/>
                <w:rtl/>
                <w:lang w:bidi="fa-IR"/>
              </w:rPr>
              <w:t>ک</w:t>
            </w:r>
            <w:r w:rsidRPr="00ED7227">
              <w:rPr>
                <w:rFonts w:cs="B Nazanin"/>
                <w:sz w:val="24"/>
                <w:szCs w:val="24"/>
                <w:rtl/>
                <w:lang w:bidi="fa-IR"/>
              </w:rPr>
              <w:t xml:space="preserve"> ارز</w:t>
            </w:r>
            <w:r w:rsidRPr="00ED7227">
              <w:rPr>
                <w:rFonts w:cs="B Nazanin" w:hint="cs"/>
                <w:sz w:val="24"/>
                <w:szCs w:val="24"/>
                <w:rtl/>
                <w:lang w:bidi="fa-IR"/>
              </w:rPr>
              <w:t>ی</w:t>
            </w:r>
            <w:r w:rsidRPr="00ED7227">
              <w:rPr>
                <w:rFonts w:cs="B Nazanin" w:hint="eastAsia"/>
                <w:sz w:val="24"/>
                <w:szCs w:val="24"/>
                <w:rtl/>
                <w:lang w:bidi="fa-IR"/>
              </w:rPr>
              <w:t>اب</w:t>
            </w:r>
            <w:r w:rsidRPr="00ED7227">
              <w:rPr>
                <w:rFonts w:cs="B Nazanin" w:hint="cs"/>
                <w:sz w:val="24"/>
                <w:szCs w:val="24"/>
                <w:rtl/>
                <w:lang w:bidi="fa-IR"/>
              </w:rPr>
              <w:t>ی</w:t>
            </w:r>
            <w:r w:rsidRPr="00ED7227">
              <w:rPr>
                <w:rFonts w:cs="B Nazanin"/>
                <w:sz w:val="24"/>
                <w:szCs w:val="24"/>
                <w:rtl/>
                <w:lang w:bidi="fa-IR"/>
              </w:rPr>
              <w:t xml:space="preserve"> ر</w:t>
            </w:r>
            <w:r w:rsidRPr="00ED7227">
              <w:rPr>
                <w:rFonts w:cs="B Nazanin" w:hint="cs"/>
                <w:sz w:val="24"/>
                <w:szCs w:val="24"/>
                <w:rtl/>
                <w:lang w:bidi="fa-IR"/>
              </w:rPr>
              <w:t>ی</w:t>
            </w:r>
            <w:r w:rsidRPr="00ED7227">
              <w:rPr>
                <w:rFonts w:cs="B Nazanin" w:hint="eastAsia"/>
                <w:sz w:val="24"/>
                <w:szCs w:val="24"/>
                <w:rtl/>
                <w:lang w:bidi="fa-IR"/>
              </w:rPr>
              <w:t>سک</w:t>
            </w:r>
            <w:r w:rsidRPr="00ED7227">
              <w:rPr>
                <w:rFonts w:cs="B Nazanin"/>
                <w:sz w:val="24"/>
                <w:szCs w:val="24"/>
                <w:rtl/>
                <w:lang w:bidi="fa-IR"/>
              </w:rPr>
              <w:t xml:space="preserve"> ز</w:t>
            </w:r>
            <w:r w:rsidRPr="00ED7227">
              <w:rPr>
                <w:rFonts w:cs="B Nazanin" w:hint="cs"/>
                <w:sz w:val="24"/>
                <w:szCs w:val="24"/>
                <w:rtl/>
                <w:lang w:bidi="fa-IR"/>
              </w:rPr>
              <w:t>ی</w:t>
            </w:r>
            <w:r w:rsidRPr="00ED7227">
              <w:rPr>
                <w:rFonts w:cs="B Nazanin" w:hint="eastAsia"/>
                <w:sz w:val="24"/>
                <w:szCs w:val="24"/>
                <w:rtl/>
                <w:lang w:bidi="fa-IR"/>
              </w:rPr>
              <w:t>ست‌مح</w:t>
            </w:r>
            <w:r w:rsidRPr="00ED7227">
              <w:rPr>
                <w:rFonts w:cs="B Nazanin" w:hint="cs"/>
                <w:sz w:val="24"/>
                <w:szCs w:val="24"/>
                <w:rtl/>
                <w:lang w:bidi="fa-IR"/>
              </w:rPr>
              <w:t>ی</w:t>
            </w:r>
            <w:r w:rsidRPr="00ED7227">
              <w:rPr>
                <w:rFonts w:cs="B Nazanin" w:hint="eastAsia"/>
                <w:sz w:val="24"/>
                <w:szCs w:val="24"/>
                <w:rtl/>
                <w:lang w:bidi="fa-IR"/>
              </w:rPr>
              <w:t>ط</w:t>
            </w:r>
            <w:r w:rsidRPr="00ED7227">
              <w:rPr>
                <w:rFonts w:cs="B Nazanin" w:hint="cs"/>
                <w:sz w:val="24"/>
                <w:szCs w:val="24"/>
                <w:rtl/>
                <w:lang w:bidi="fa-IR"/>
              </w:rPr>
              <w:t>ی</w:t>
            </w:r>
            <w:r w:rsidRPr="00ED7227">
              <w:rPr>
                <w:rFonts w:cs="B Nazanin"/>
                <w:sz w:val="24"/>
                <w:szCs w:val="24"/>
                <w:rtl/>
                <w:lang w:bidi="fa-IR"/>
              </w:rPr>
              <w:t>.</w:t>
            </w:r>
          </w:p>
        </w:tc>
        <w:tc>
          <w:tcPr>
            <w:tcW w:w="3402" w:type="dxa"/>
            <w:tcBorders>
              <w:top w:val="single" w:sz="12" w:space="0" w:color="auto"/>
              <w:left w:val="single" w:sz="12" w:space="0" w:color="auto"/>
              <w:bottom w:val="single" w:sz="12" w:space="0" w:color="auto"/>
              <w:right w:val="single" w:sz="12" w:space="0" w:color="auto"/>
            </w:tcBorders>
          </w:tcPr>
          <w:p w14:paraId="7F05F727" w14:textId="239BFF80" w:rsidR="00ED7227" w:rsidRPr="00ED7227" w:rsidRDefault="00ED7227" w:rsidP="00ED7227">
            <w:pPr>
              <w:rPr>
                <w:rFonts w:cs="B Nazanin"/>
                <w:sz w:val="24"/>
                <w:szCs w:val="24"/>
                <w:lang w:bidi="fa-IR"/>
              </w:rPr>
            </w:pPr>
            <w:r w:rsidRPr="00ED7227">
              <w:rPr>
                <w:rFonts w:cs="B Nazanin"/>
                <w:sz w:val="24"/>
                <w:szCs w:val="24"/>
                <w:lang w:bidi="fa-IR"/>
              </w:rPr>
              <w:t>-</w:t>
            </w:r>
            <w:r w:rsidRPr="00ED7227">
              <w:rPr>
                <w:rFonts w:cs="B Nazanin"/>
                <w:sz w:val="24"/>
                <w:szCs w:val="24"/>
                <w:rtl/>
                <w:lang w:bidi="fa-IR"/>
              </w:rPr>
              <w:t>هر محصول دارا</w:t>
            </w:r>
            <w:r w:rsidRPr="00ED7227">
              <w:rPr>
                <w:rFonts w:cs="B Nazanin" w:hint="cs"/>
                <w:sz w:val="24"/>
                <w:szCs w:val="24"/>
                <w:rtl/>
                <w:lang w:bidi="fa-IR"/>
              </w:rPr>
              <w:t>ی</w:t>
            </w:r>
            <w:r w:rsidRPr="00ED7227">
              <w:rPr>
                <w:rFonts w:cs="B Nazanin"/>
                <w:sz w:val="24"/>
                <w:szCs w:val="24"/>
                <w:rtl/>
                <w:lang w:bidi="fa-IR"/>
              </w:rPr>
              <w:t xml:space="preserve"> </w:t>
            </w:r>
            <w:r w:rsidRPr="00ED7227">
              <w:rPr>
                <w:rFonts w:cs="B Nazanin" w:hint="cs"/>
                <w:sz w:val="24"/>
                <w:szCs w:val="24"/>
                <w:rtl/>
                <w:lang w:bidi="fa-IR"/>
              </w:rPr>
              <w:t>ی</w:t>
            </w:r>
            <w:r w:rsidRPr="00ED7227">
              <w:rPr>
                <w:rFonts w:cs="B Nazanin" w:hint="eastAsia"/>
                <w:sz w:val="24"/>
                <w:szCs w:val="24"/>
                <w:rtl/>
                <w:lang w:bidi="fa-IR"/>
              </w:rPr>
              <w:t>ک</w:t>
            </w:r>
            <w:r w:rsidRPr="00ED7227">
              <w:rPr>
                <w:rFonts w:cs="B Nazanin"/>
                <w:sz w:val="24"/>
                <w:szCs w:val="24"/>
                <w:rtl/>
                <w:lang w:bidi="fa-IR"/>
              </w:rPr>
              <w:t xml:space="preserve"> ارز</w:t>
            </w:r>
            <w:r w:rsidRPr="00ED7227">
              <w:rPr>
                <w:rFonts w:cs="B Nazanin" w:hint="cs"/>
                <w:sz w:val="24"/>
                <w:szCs w:val="24"/>
                <w:rtl/>
                <w:lang w:bidi="fa-IR"/>
              </w:rPr>
              <w:t>ی</w:t>
            </w:r>
            <w:r w:rsidRPr="00ED7227">
              <w:rPr>
                <w:rFonts w:cs="B Nazanin" w:hint="eastAsia"/>
                <w:sz w:val="24"/>
                <w:szCs w:val="24"/>
                <w:rtl/>
                <w:lang w:bidi="fa-IR"/>
              </w:rPr>
              <w:t>اب</w:t>
            </w:r>
            <w:r w:rsidRPr="00ED7227">
              <w:rPr>
                <w:rFonts w:cs="B Nazanin" w:hint="cs"/>
                <w:sz w:val="24"/>
                <w:szCs w:val="24"/>
                <w:rtl/>
                <w:lang w:bidi="fa-IR"/>
              </w:rPr>
              <w:t>ی</w:t>
            </w:r>
            <w:r w:rsidRPr="00ED7227">
              <w:rPr>
                <w:rFonts w:cs="B Nazanin"/>
                <w:sz w:val="24"/>
                <w:szCs w:val="24"/>
                <w:rtl/>
                <w:lang w:bidi="fa-IR"/>
              </w:rPr>
              <w:t xml:space="preserve"> چرخه عمر از گهواره تا گهواره </w:t>
            </w:r>
            <w:r w:rsidRPr="00ED7227">
              <w:rPr>
                <w:rFonts w:cs="B Nazanin" w:hint="cs"/>
                <w:sz w:val="24"/>
                <w:szCs w:val="24"/>
                <w:rtl/>
                <w:lang w:bidi="fa-IR"/>
              </w:rPr>
              <w:t>ی</w:t>
            </w:r>
            <w:r w:rsidRPr="00ED7227">
              <w:rPr>
                <w:rFonts w:cs="B Nazanin" w:hint="eastAsia"/>
                <w:sz w:val="24"/>
                <w:szCs w:val="24"/>
                <w:rtl/>
                <w:lang w:bidi="fa-IR"/>
              </w:rPr>
              <w:t>ا</w:t>
            </w:r>
            <w:r w:rsidRPr="00ED7227">
              <w:rPr>
                <w:rFonts w:cs="B Nazanin"/>
                <w:sz w:val="24"/>
                <w:szCs w:val="24"/>
                <w:rtl/>
                <w:lang w:bidi="fa-IR"/>
              </w:rPr>
              <w:t xml:space="preserve"> گهواره تا گور است.</w:t>
            </w:r>
          </w:p>
          <w:p w14:paraId="260DF7B7" w14:textId="12C5DE2D" w:rsidR="00ED7227" w:rsidRPr="00ED7227" w:rsidRDefault="00ED7227" w:rsidP="00ED7227">
            <w:pPr>
              <w:rPr>
                <w:rFonts w:cs="B Nazanin"/>
                <w:sz w:val="24"/>
                <w:szCs w:val="24"/>
                <w:lang w:bidi="fa-IR"/>
              </w:rPr>
            </w:pPr>
            <w:r w:rsidRPr="00ED7227">
              <w:rPr>
                <w:rFonts w:cs="B Nazanin"/>
                <w:sz w:val="24"/>
                <w:szCs w:val="24"/>
                <w:lang w:bidi="fa-IR"/>
              </w:rPr>
              <w:t>-</w:t>
            </w:r>
            <w:r w:rsidRPr="00ED7227">
              <w:rPr>
                <w:rFonts w:cs="B Nazanin" w:hint="eastAsia"/>
                <w:sz w:val="24"/>
                <w:szCs w:val="24"/>
                <w:rtl/>
                <w:lang w:bidi="fa-IR"/>
              </w:rPr>
              <w:t>کاهش</w:t>
            </w:r>
            <w:r w:rsidRPr="00ED7227">
              <w:rPr>
                <w:rFonts w:cs="B Nazanin"/>
                <w:sz w:val="24"/>
                <w:szCs w:val="24"/>
                <w:rtl/>
                <w:lang w:bidi="fa-IR"/>
              </w:rPr>
              <w:t xml:space="preserve"> منابع مواد به م</w:t>
            </w:r>
            <w:r w:rsidRPr="00ED7227">
              <w:rPr>
                <w:rFonts w:cs="B Nazanin" w:hint="cs"/>
                <w:sz w:val="24"/>
                <w:szCs w:val="24"/>
                <w:rtl/>
                <w:lang w:bidi="fa-IR"/>
              </w:rPr>
              <w:t>ی</w:t>
            </w:r>
            <w:r w:rsidRPr="00ED7227">
              <w:rPr>
                <w:rFonts w:cs="B Nazanin" w:hint="eastAsia"/>
                <w:sz w:val="24"/>
                <w:szCs w:val="24"/>
                <w:rtl/>
                <w:lang w:bidi="fa-IR"/>
              </w:rPr>
              <w:t>زان</w:t>
            </w:r>
            <w:r w:rsidRPr="00ED7227">
              <w:rPr>
                <w:rFonts w:cs="B Nazanin"/>
                <w:sz w:val="24"/>
                <w:szCs w:val="24"/>
                <w:rtl/>
                <w:lang w:bidi="fa-IR"/>
              </w:rPr>
              <w:t xml:space="preserve"> </w:t>
            </w:r>
            <w:r w:rsidRPr="00ED7227">
              <w:rPr>
                <w:rFonts w:asciiTheme="majorBidi" w:hAnsiTheme="majorBidi" w:cstheme="majorBidi"/>
                <w:lang w:bidi="fa-IR"/>
              </w:rPr>
              <w:t>x</w:t>
            </w:r>
            <w:r w:rsidRPr="00ED7227">
              <w:rPr>
                <w:rFonts w:cs="B Nazanin"/>
                <w:sz w:val="24"/>
                <w:szCs w:val="24"/>
                <w:rtl/>
                <w:lang w:bidi="fa-IR"/>
              </w:rPr>
              <w:t xml:space="preserve"> درصد قبل از </w:t>
            </w:r>
            <w:r w:rsidRPr="00ED7227">
              <w:rPr>
                <w:rFonts w:cs="B Nazanin" w:hint="cs"/>
                <w:sz w:val="24"/>
                <w:szCs w:val="24"/>
                <w:rtl/>
                <w:lang w:bidi="fa-IR"/>
              </w:rPr>
              <w:t>ی</w:t>
            </w:r>
            <w:r w:rsidRPr="00ED7227">
              <w:rPr>
                <w:rFonts w:cs="B Nazanin" w:hint="eastAsia"/>
                <w:sz w:val="24"/>
                <w:szCs w:val="24"/>
                <w:rtl/>
                <w:lang w:bidi="fa-IR"/>
              </w:rPr>
              <w:t>ک</w:t>
            </w:r>
            <w:r w:rsidRPr="00ED7227">
              <w:rPr>
                <w:rFonts w:cs="B Nazanin"/>
                <w:sz w:val="24"/>
                <w:szCs w:val="24"/>
                <w:rtl/>
                <w:lang w:bidi="fa-IR"/>
              </w:rPr>
              <w:t xml:space="preserve"> تار</w:t>
            </w:r>
            <w:r w:rsidRPr="00ED7227">
              <w:rPr>
                <w:rFonts w:cs="B Nazanin" w:hint="cs"/>
                <w:sz w:val="24"/>
                <w:szCs w:val="24"/>
                <w:rtl/>
                <w:lang w:bidi="fa-IR"/>
              </w:rPr>
              <w:t>ی</w:t>
            </w:r>
            <w:r w:rsidRPr="00ED7227">
              <w:rPr>
                <w:rFonts w:cs="B Nazanin" w:hint="eastAsia"/>
                <w:sz w:val="24"/>
                <w:szCs w:val="24"/>
                <w:rtl/>
                <w:lang w:bidi="fa-IR"/>
              </w:rPr>
              <w:t>خ</w:t>
            </w:r>
            <w:r w:rsidRPr="00ED7227">
              <w:rPr>
                <w:rFonts w:cs="B Nazanin"/>
                <w:sz w:val="24"/>
                <w:szCs w:val="24"/>
                <w:rtl/>
                <w:lang w:bidi="fa-IR"/>
              </w:rPr>
              <w:t xml:space="preserve"> مشخص.</w:t>
            </w:r>
          </w:p>
          <w:p w14:paraId="6A8AAE51" w14:textId="4A7A11D9" w:rsidR="00ED7227" w:rsidRPr="00ED7227" w:rsidRDefault="00ED7227" w:rsidP="00ED7227">
            <w:pPr>
              <w:rPr>
                <w:rFonts w:cs="B Nazanin"/>
                <w:sz w:val="24"/>
                <w:szCs w:val="24"/>
                <w:lang w:bidi="fa-IR"/>
              </w:rPr>
            </w:pPr>
            <w:r w:rsidRPr="00ED7227">
              <w:rPr>
                <w:rFonts w:cs="B Nazanin"/>
                <w:sz w:val="24"/>
                <w:szCs w:val="24"/>
                <w:lang w:bidi="fa-IR"/>
              </w:rPr>
              <w:t>-</w:t>
            </w:r>
            <w:r w:rsidRPr="00ED7227">
              <w:rPr>
                <w:rFonts w:cs="B Nazanin" w:hint="eastAsia"/>
                <w:sz w:val="24"/>
                <w:szCs w:val="24"/>
                <w:rtl/>
                <w:lang w:bidi="fa-IR"/>
              </w:rPr>
              <w:t>اتخاذ</w:t>
            </w:r>
            <w:r w:rsidRPr="00ED7227">
              <w:rPr>
                <w:rFonts w:cs="B Nazanin"/>
                <w:sz w:val="24"/>
                <w:szCs w:val="24"/>
                <w:rtl/>
                <w:lang w:bidi="fa-IR"/>
              </w:rPr>
              <w:t xml:space="preserve"> ش</w:t>
            </w:r>
            <w:r w:rsidRPr="00ED7227">
              <w:rPr>
                <w:rFonts w:cs="B Nazanin" w:hint="cs"/>
                <w:sz w:val="24"/>
                <w:szCs w:val="24"/>
                <w:rtl/>
                <w:lang w:bidi="fa-IR"/>
              </w:rPr>
              <w:t>ی</w:t>
            </w:r>
            <w:r w:rsidRPr="00ED7227">
              <w:rPr>
                <w:rFonts w:cs="B Nazanin" w:hint="eastAsia"/>
                <w:sz w:val="24"/>
                <w:szCs w:val="24"/>
                <w:rtl/>
                <w:lang w:bidi="fa-IR"/>
              </w:rPr>
              <w:t>وه‌ها</w:t>
            </w:r>
            <w:r w:rsidRPr="00ED7227">
              <w:rPr>
                <w:rFonts w:cs="B Nazanin" w:hint="cs"/>
                <w:sz w:val="24"/>
                <w:szCs w:val="24"/>
                <w:rtl/>
                <w:lang w:bidi="fa-IR"/>
              </w:rPr>
              <w:t>یی</w:t>
            </w:r>
            <w:r w:rsidRPr="00ED7227">
              <w:rPr>
                <w:rFonts w:cs="B Nazanin"/>
                <w:sz w:val="24"/>
                <w:szCs w:val="24"/>
                <w:rtl/>
                <w:lang w:bidi="fa-IR"/>
              </w:rPr>
              <w:t xml:space="preserve"> که باعث افزا</w:t>
            </w:r>
            <w:r w:rsidRPr="00ED7227">
              <w:rPr>
                <w:rFonts w:cs="B Nazanin" w:hint="cs"/>
                <w:sz w:val="24"/>
                <w:szCs w:val="24"/>
                <w:rtl/>
                <w:lang w:bidi="fa-IR"/>
              </w:rPr>
              <w:t>ی</w:t>
            </w:r>
            <w:r w:rsidRPr="00ED7227">
              <w:rPr>
                <w:rFonts w:cs="B Nazanin" w:hint="eastAsia"/>
                <w:sz w:val="24"/>
                <w:szCs w:val="24"/>
                <w:rtl/>
                <w:lang w:bidi="fa-IR"/>
              </w:rPr>
              <w:t>ش</w:t>
            </w:r>
            <w:r w:rsidRPr="00ED7227">
              <w:rPr>
                <w:rFonts w:cs="B Nazanin"/>
                <w:sz w:val="24"/>
                <w:szCs w:val="24"/>
                <w:rtl/>
                <w:lang w:bidi="fa-IR"/>
              </w:rPr>
              <w:t xml:space="preserve"> کارا</w:t>
            </w:r>
            <w:r w:rsidRPr="00ED7227">
              <w:rPr>
                <w:rFonts w:cs="B Nazanin" w:hint="cs"/>
                <w:sz w:val="24"/>
                <w:szCs w:val="24"/>
                <w:rtl/>
                <w:lang w:bidi="fa-IR"/>
              </w:rPr>
              <w:t>یی</w:t>
            </w:r>
            <w:r w:rsidRPr="00ED7227">
              <w:rPr>
                <w:rFonts w:cs="B Nazanin" w:hint="eastAsia"/>
                <w:sz w:val="24"/>
                <w:szCs w:val="24"/>
                <w:rtl/>
                <w:lang w:bidi="fa-IR"/>
              </w:rPr>
              <w:t>،</w:t>
            </w:r>
            <w:r w:rsidRPr="00ED7227">
              <w:rPr>
                <w:rFonts w:cs="B Nazanin"/>
                <w:sz w:val="24"/>
                <w:szCs w:val="24"/>
                <w:rtl/>
                <w:lang w:bidi="fa-IR"/>
              </w:rPr>
              <w:t xml:space="preserve"> تغ</w:t>
            </w:r>
            <w:r w:rsidRPr="00ED7227">
              <w:rPr>
                <w:rFonts w:cs="B Nazanin" w:hint="cs"/>
                <w:sz w:val="24"/>
                <w:szCs w:val="24"/>
                <w:rtl/>
                <w:lang w:bidi="fa-IR"/>
              </w:rPr>
              <w:t>یی</w:t>
            </w:r>
            <w:r w:rsidRPr="00ED7227">
              <w:rPr>
                <w:rFonts w:cs="B Nazanin" w:hint="eastAsia"/>
                <w:sz w:val="24"/>
                <w:szCs w:val="24"/>
                <w:rtl/>
                <w:lang w:bidi="fa-IR"/>
              </w:rPr>
              <w:t>ر</w:t>
            </w:r>
            <w:r w:rsidRPr="00ED7227">
              <w:rPr>
                <w:rFonts w:cs="B Nazanin"/>
                <w:sz w:val="24"/>
                <w:szCs w:val="24"/>
                <w:rtl/>
                <w:lang w:bidi="fa-IR"/>
              </w:rPr>
              <w:t xml:space="preserve"> به مواد و محصولات کم‌تأث</w:t>
            </w:r>
            <w:r w:rsidRPr="00ED7227">
              <w:rPr>
                <w:rFonts w:cs="B Nazanin" w:hint="cs"/>
                <w:sz w:val="24"/>
                <w:szCs w:val="24"/>
                <w:rtl/>
                <w:lang w:bidi="fa-IR"/>
              </w:rPr>
              <w:t>ی</w:t>
            </w:r>
            <w:r w:rsidRPr="00ED7227">
              <w:rPr>
                <w:rFonts w:cs="B Nazanin" w:hint="eastAsia"/>
                <w:sz w:val="24"/>
                <w:szCs w:val="24"/>
                <w:rtl/>
                <w:lang w:bidi="fa-IR"/>
              </w:rPr>
              <w:t>رتر،</w:t>
            </w:r>
            <w:r w:rsidRPr="00ED7227">
              <w:rPr>
                <w:rFonts w:cs="B Nazanin"/>
                <w:sz w:val="24"/>
                <w:szCs w:val="24"/>
                <w:rtl/>
                <w:lang w:bidi="fa-IR"/>
              </w:rPr>
              <w:t xml:space="preserve"> کاهش مصرف و ضا</w:t>
            </w:r>
            <w:r w:rsidRPr="00ED7227">
              <w:rPr>
                <w:rFonts w:cs="B Nazanin" w:hint="cs"/>
                <w:sz w:val="24"/>
                <w:szCs w:val="24"/>
                <w:rtl/>
                <w:lang w:bidi="fa-IR"/>
              </w:rPr>
              <w:t>ی</w:t>
            </w:r>
            <w:r w:rsidRPr="00ED7227">
              <w:rPr>
                <w:rFonts w:cs="B Nazanin" w:hint="eastAsia"/>
                <w:sz w:val="24"/>
                <w:szCs w:val="24"/>
                <w:rtl/>
                <w:lang w:bidi="fa-IR"/>
              </w:rPr>
              <w:t>عات</w:t>
            </w:r>
            <w:r w:rsidRPr="00ED7227">
              <w:rPr>
                <w:rFonts w:cs="B Nazanin"/>
                <w:sz w:val="24"/>
                <w:szCs w:val="24"/>
                <w:rtl/>
                <w:lang w:bidi="fa-IR"/>
              </w:rPr>
              <w:t xml:space="preserve"> و حرکت به سو</w:t>
            </w:r>
            <w:r w:rsidRPr="00ED7227">
              <w:rPr>
                <w:rFonts w:cs="B Nazanin" w:hint="cs"/>
                <w:sz w:val="24"/>
                <w:szCs w:val="24"/>
                <w:rtl/>
                <w:lang w:bidi="fa-IR"/>
              </w:rPr>
              <w:t>ی</w:t>
            </w:r>
            <w:r w:rsidRPr="00ED7227">
              <w:rPr>
                <w:rFonts w:cs="B Nazanin"/>
                <w:sz w:val="24"/>
                <w:szCs w:val="24"/>
                <w:rtl/>
                <w:lang w:bidi="fa-IR"/>
              </w:rPr>
              <w:t xml:space="preserve"> چرخش در تول</w:t>
            </w:r>
            <w:r w:rsidRPr="00ED7227">
              <w:rPr>
                <w:rFonts w:cs="B Nazanin" w:hint="cs"/>
                <w:sz w:val="24"/>
                <w:szCs w:val="24"/>
                <w:rtl/>
                <w:lang w:bidi="fa-IR"/>
              </w:rPr>
              <w:t>ی</w:t>
            </w:r>
            <w:r w:rsidRPr="00ED7227">
              <w:rPr>
                <w:rFonts w:cs="B Nazanin" w:hint="eastAsia"/>
                <w:sz w:val="24"/>
                <w:szCs w:val="24"/>
                <w:rtl/>
                <w:lang w:bidi="fa-IR"/>
              </w:rPr>
              <w:t>د</w:t>
            </w:r>
            <w:r w:rsidRPr="00ED7227">
              <w:rPr>
                <w:rFonts w:cs="B Nazanin"/>
                <w:sz w:val="24"/>
                <w:szCs w:val="24"/>
                <w:rtl/>
                <w:lang w:bidi="fa-IR"/>
              </w:rPr>
              <w:t xml:space="preserve"> و محصولات م</w:t>
            </w:r>
            <w:r w:rsidRPr="00ED7227">
              <w:rPr>
                <w:rFonts w:cs="B Nazanin" w:hint="cs"/>
                <w:sz w:val="24"/>
                <w:szCs w:val="24"/>
                <w:rtl/>
                <w:lang w:bidi="fa-IR"/>
              </w:rPr>
              <w:t>ی‌</w:t>
            </w:r>
            <w:r w:rsidRPr="00ED7227">
              <w:rPr>
                <w:rFonts w:cs="B Nazanin" w:hint="eastAsia"/>
                <w:sz w:val="24"/>
                <w:szCs w:val="24"/>
                <w:rtl/>
                <w:lang w:bidi="fa-IR"/>
              </w:rPr>
              <w:t>شود</w:t>
            </w:r>
            <w:r w:rsidRPr="00ED7227">
              <w:rPr>
                <w:rFonts w:cs="B Nazanin"/>
                <w:sz w:val="24"/>
                <w:szCs w:val="24"/>
                <w:rtl/>
                <w:lang w:bidi="fa-IR"/>
              </w:rPr>
              <w:t>.</w:t>
            </w:r>
          </w:p>
          <w:p w14:paraId="30470767" w14:textId="480B8501" w:rsidR="000A7FFD" w:rsidRDefault="00ED7227" w:rsidP="00ED7227">
            <w:pPr>
              <w:rPr>
                <w:rFonts w:cs="B Nazanin"/>
                <w:sz w:val="28"/>
                <w:szCs w:val="28"/>
                <w:rtl/>
                <w:lang w:bidi="fa-IR"/>
              </w:rPr>
            </w:pPr>
            <w:r w:rsidRPr="00ED7227">
              <w:rPr>
                <w:rFonts w:cs="B Nazanin"/>
                <w:sz w:val="24"/>
                <w:szCs w:val="24"/>
                <w:lang w:bidi="fa-IR"/>
              </w:rPr>
              <w:t>-</w:t>
            </w:r>
            <w:r w:rsidRPr="00ED7227">
              <w:rPr>
                <w:rFonts w:cs="B Nazanin" w:hint="eastAsia"/>
                <w:sz w:val="24"/>
                <w:szCs w:val="24"/>
                <w:rtl/>
                <w:lang w:bidi="fa-IR"/>
              </w:rPr>
              <w:t>انجام</w:t>
            </w:r>
            <w:r w:rsidRPr="00ED7227">
              <w:rPr>
                <w:rFonts w:cs="B Nazanin"/>
                <w:sz w:val="24"/>
                <w:szCs w:val="24"/>
                <w:rtl/>
                <w:lang w:bidi="fa-IR"/>
              </w:rPr>
              <w:t xml:space="preserve"> </w:t>
            </w:r>
            <w:r w:rsidRPr="00ED7227">
              <w:rPr>
                <w:rFonts w:cs="B Nazanin" w:hint="cs"/>
                <w:sz w:val="24"/>
                <w:szCs w:val="24"/>
                <w:rtl/>
                <w:lang w:bidi="fa-IR"/>
              </w:rPr>
              <w:t>ی</w:t>
            </w:r>
            <w:r w:rsidRPr="00ED7227">
              <w:rPr>
                <w:rFonts w:cs="B Nazanin" w:hint="eastAsia"/>
                <w:sz w:val="24"/>
                <w:szCs w:val="24"/>
                <w:rtl/>
                <w:lang w:bidi="fa-IR"/>
              </w:rPr>
              <w:t>ک</w:t>
            </w:r>
            <w:r w:rsidRPr="00ED7227">
              <w:rPr>
                <w:rFonts w:cs="B Nazanin"/>
                <w:sz w:val="24"/>
                <w:szCs w:val="24"/>
                <w:rtl/>
                <w:lang w:bidi="fa-IR"/>
              </w:rPr>
              <w:t xml:space="preserve"> ارز</w:t>
            </w:r>
            <w:r w:rsidRPr="00ED7227">
              <w:rPr>
                <w:rFonts w:cs="B Nazanin" w:hint="cs"/>
                <w:sz w:val="24"/>
                <w:szCs w:val="24"/>
                <w:rtl/>
                <w:lang w:bidi="fa-IR"/>
              </w:rPr>
              <w:t>ی</w:t>
            </w:r>
            <w:r w:rsidRPr="00ED7227">
              <w:rPr>
                <w:rFonts w:cs="B Nazanin" w:hint="eastAsia"/>
                <w:sz w:val="24"/>
                <w:szCs w:val="24"/>
                <w:rtl/>
                <w:lang w:bidi="fa-IR"/>
              </w:rPr>
              <w:t>اب</w:t>
            </w:r>
            <w:r w:rsidRPr="00ED7227">
              <w:rPr>
                <w:rFonts w:cs="B Nazanin" w:hint="cs"/>
                <w:sz w:val="24"/>
                <w:szCs w:val="24"/>
                <w:rtl/>
                <w:lang w:bidi="fa-IR"/>
              </w:rPr>
              <w:t>ی</w:t>
            </w:r>
            <w:r w:rsidRPr="00ED7227">
              <w:rPr>
                <w:rFonts w:cs="B Nazanin"/>
                <w:sz w:val="24"/>
                <w:szCs w:val="24"/>
                <w:rtl/>
                <w:lang w:bidi="fa-IR"/>
              </w:rPr>
              <w:t xml:space="preserve"> ر</w:t>
            </w:r>
            <w:r w:rsidRPr="00ED7227">
              <w:rPr>
                <w:rFonts w:cs="B Nazanin" w:hint="cs"/>
                <w:sz w:val="24"/>
                <w:szCs w:val="24"/>
                <w:rtl/>
                <w:lang w:bidi="fa-IR"/>
              </w:rPr>
              <w:t>ی</w:t>
            </w:r>
            <w:r w:rsidRPr="00ED7227">
              <w:rPr>
                <w:rFonts w:cs="B Nazanin" w:hint="eastAsia"/>
                <w:sz w:val="24"/>
                <w:szCs w:val="24"/>
                <w:rtl/>
                <w:lang w:bidi="fa-IR"/>
              </w:rPr>
              <w:t>سک</w:t>
            </w:r>
            <w:r w:rsidRPr="00ED7227">
              <w:rPr>
                <w:rFonts w:cs="B Nazanin"/>
                <w:sz w:val="24"/>
                <w:szCs w:val="24"/>
                <w:rtl/>
                <w:lang w:bidi="fa-IR"/>
              </w:rPr>
              <w:t>.</w:t>
            </w:r>
          </w:p>
        </w:tc>
        <w:tc>
          <w:tcPr>
            <w:tcW w:w="2127" w:type="dxa"/>
            <w:tcBorders>
              <w:top w:val="single" w:sz="12" w:space="0" w:color="auto"/>
              <w:left w:val="single" w:sz="12" w:space="0" w:color="auto"/>
              <w:bottom w:val="single" w:sz="12" w:space="0" w:color="auto"/>
              <w:right w:val="single" w:sz="12" w:space="0" w:color="auto"/>
            </w:tcBorders>
          </w:tcPr>
          <w:p w14:paraId="5D40E157" w14:textId="77777777" w:rsidR="00A975A1" w:rsidRDefault="00A975A1" w:rsidP="000A7FFD">
            <w:pPr>
              <w:rPr>
                <w:rFonts w:cs="B Nazanin"/>
                <w:sz w:val="24"/>
                <w:szCs w:val="24"/>
                <w:rtl/>
                <w:lang w:bidi="fa-IR"/>
              </w:rPr>
            </w:pPr>
          </w:p>
          <w:p w14:paraId="4B082745" w14:textId="77777777" w:rsidR="00A975A1" w:rsidRDefault="00A975A1" w:rsidP="000A7FFD">
            <w:pPr>
              <w:rPr>
                <w:rFonts w:cs="B Nazanin"/>
                <w:sz w:val="24"/>
                <w:szCs w:val="24"/>
                <w:rtl/>
                <w:lang w:bidi="fa-IR"/>
              </w:rPr>
            </w:pPr>
          </w:p>
          <w:p w14:paraId="2FF3BA42" w14:textId="1D11B2E1" w:rsidR="000A7FFD" w:rsidRDefault="00ED7227" w:rsidP="00A975A1">
            <w:pPr>
              <w:jc w:val="center"/>
              <w:rPr>
                <w:rFonts w:cs="B Nazanin"/>
                <w:sz w:val="28"/>
                <w:szCs w:val="28"/>
                <w:rtl/>
                <w:lang w:bidi="fa-IR"/>
              </w:rPr>
            </w:pPr>
            <w:r w:rsidRPr="00ED7227">
              <w:rPr>
                <w:rFonts w:cs="B Nazanin"/>
                <w:sz w:val="24"/>
                <w:szCs w:val="24"/>
                <w:rtl/>
                <w:lang w:bidi="fa-IR"/>
              </w:rPr>
              <w:t>انسان و مواد/مواد و محصولات</w:t>
            </w:r>
          </w:p>
        </w:tc>
      </w:tr>
    </w:tbl>
    <w:p w14:paraId="3BA3E466" w14:textId="77777777" w:rsidR="000A7FFD" w:rsidRDefault="000A7FFD" w:rsidP="000A7FFD">
      <w:pPr>
        <w:rPr>
          <w:rFonts w:cs="B Nazanin"/>
          <w:sz w:val="28"/>
          <w:szCs w:val="28"/>
          <w:lang w:bidi="fa-IR"/>
        </w:rPr>
      </w:pPr>
    </w:p>
    <w:p w14:paraId="081DFE6F" w14:textId="77777777" w:rsidR="00ED7227" w:rsidRDefault="00ED7227" w:rsidP="000A7FFD">
      <w:pPr>
        <w:rPr>
          <w:rFonts w:cs="B Nazanin"/>
          <w:sz w:val="28"/>
          <w:szCs w:val="28"/>
          <w:lang w:bidi="fa-IR"/>
        </w:rPr>
      </w:pPr>
    </w:p>
    <w:p w14:paraId="576F6307" w14:textId="77777777" w:rsidR="00ED7227" w:rsidRDefault="00ED7227" w:rsidP="000A7FFD">
      <w:pPr>
        <w:rPr>
          <w:rFonts w:cs="B Nazanin"/>
          <w:sz w:val="28"/>
          <w:szCs w:val="28"/>
          <w:lang w:bidi="fa-IR"/>
        </w:rPr>
      </w:pPr>
    </w:p>
    <w:p w14:paraId="42671848" w14:textId="77777777" w:rsidR="00ED7227" w:rsidRDefault="00ED7227" w:rsidP="000A7FFD">
      <w:pPr>
        <w:rPr>
          <w:rFonts w:cs="B Nazanin"/>
          <w:sz w:val="28"/>
          <w:szCs w:val="28"/>
          <w:lang w:bidi="fa-IR"/>
        </w:rPr>
      </w:pPr>
    </w:p>
    <w:p w14:paraId="434B8934" w14:textId="64F5C2EF" w:rsidR="00ED7227" w:rsidRPr="00ED7227" w:rsidRDefault="00ED7227" w:rsidP="00ED7227">
      <w:pPr>
        <w:rPr>
          <w:rFonts w:cs="B Titr"/>
          <w:sz w:val="28"/>
          <w:szCs w:val="28"/>
          <w:lang w:bidi="fa-IR"/>
        </w:rPr>
      </w:pPr>
      <w:r w:rsidRPr="00ED7227">
        <w:rPr>
          <w:rFonts w:cs="B Titr"/>
          <w:sz w:val="28"/>
          <w:szCs w:val="28"/>
          <w:rtl/>
          <w:lang w:bidi="fa-IR"/>
        </w:rPr>
        <w:lastRenderedPageBreak/>
        <w:t>5.4 شاخص‌ها</w:t>
      </w:r>
      <w:r w:rsidRPr="00ED7227">
        <w:rPr>
          <w:rFonts w:cs="B Titr" w:hint="cs"/>
          <w:sz w:val="28"/>
          <w:szCs w:val="28"/>
          <w:rtl/>
          <w:lang w:bidi="fa-IR"/>
        </w:rPr>
        <w:t>ی</w:t>
      </w:r>
      <w:r w:rsidRPr="00ED7227">
        <w:rPr>
          <w:rFonts w:cs="B Titr"/>
          <w:sz w:val="28"/>
          <w:szCs w:val="28"/>
          <w:rtl/>
          <w:lang w:bidi="fa-IR"/>
        </w:rPr>
        <w:t xml:space="preserve"> کل</w:t>
      </w:r>
      <w:r w:rsidRPr="00ED7227">
        <w:rPr>
          <w:rFonts w:cs="B Titr" w:hint="cs"/>
          <w:sz w:val="28"/>
          <w:szCs w:val="28"/>
          <w:rtl/>
          <w:lang w:bidi="fa-IR"/>
        </w:rPr>
        <w:t>ی</w:t>
      </w:r>
      <w:r w:rsidRPr="00ED7227">
        <w:rPr>
          <w:rFonts w:cs="B Titr" w:hint="eastAsia"/>
          <w:sz w:val="28"/>
          <w:szCs w:val="28"/>
          <w:rtl/>
          <w:lang w:bidi="fa-IR"/>
        </w:rPr>
        <w:t>د</w:t>
      </w:r>
      <w:r w:rsidRPr="00ED7227">
        <w:rPr>
          <w:rFonts w:cs="B Titr" w:hint="cs"/>
          <w:sz w:val="28"/>
          <w:szCs w:val="28"/>
          <w:rtl/>
          <w:lang w:bidi="fa-IR"/>
        </w:rPr>
        <w:t>ی</w:t>
      </w:r>
      <w:r w:rsidRPr="00ED7227">
        <w:rPr>
          <w:rFonts w:cs="B Titr"/>
          <w:sz w:val="28"/>
          <w:szCs w:val="28"/>
          <w:rtl/>
          <w:lang w:bidi="fa-IR"/>
        </w:rPr>
        <w:t xml:space="preserve"> عملکرد ز</w:t>
      </w:r>
      <w:r w:rsidRPr="00ED7227">
        <w:rPr>
          <w:rFonts w:cs="B Titr" w:hint="cs"/>
          <w:sz w:val="28"/>
          <w:szCs w:val="28"/>
          <w:rtl/>
          <w:lang w:bidi="fa-IR"/>
        </w:rPr>
        <w:t>ی</w:t>
      </w:r>
      <w:r w:rsidRPr="00ED7227">
        <w:rPr>
          <w:rFonts w:cs="B Titr" w:hint="eastAsia"/>
          <w:sz w:val="28"/>
          <w:szCs w:val="28"/>
          <w:rtl/>
          <w:lang w:bidi="fa-IR"/>
        </w:rPr>
        <w:t>ست‌مح</w:t>
      </w:r>
      <w:r w:rsidRPr="00ED7227">
        <w:rPr>
          <w:rFonts w:cs="B Titr" w:hint="cs"/>
          <w:sz w:val="28"/>
          <w:szCs w:val="28"/>
          <w:rtl/>
          <w:lang w:bidi="fa-IR"/>
        </w:rPr>
        <w:t>ی</w:t>
      </w:r>
      <w:r w:rsidRPr="00ED7227">
        <w:rPr>
          <w:rFonts w:cs="B Titr" w:hint="eastAsia"/>
          <w:sz w:val="28"/>
          <w:szCs w:val="28"/>
          <w:rtl/>
          <w:lang w:bidi="fa-IR"/>
        </w:rPr>
        <w:t>ط</w:t>
      </w:r>
      <w:r w:rsidRPr="00ED7227">
        <w:rPr>
          <w:rFonts w:cs="B Titr" w:hint="cs"/>
          <w:sz w:val="28"/>
          <w:szCs w:val="28"/>
          <w:rtl/>
          <w:lang w:bidi="fa-IR"/>
        </w:rPr>
        <w:t>ی</w:t>
      </w:r>
      <w:r w:rsidRPr="00ED7227">
        <w:rPr>
          <w:rFonts w:cs="B Titr"/>
          <w:sz w:val="28"/>
          <w:szCs w:val="28"/>
          <w:rtl/>
          <w:lang w:bidi="fa-IR"/>
        </w:rPr>
        <w:t xml:space="preserve"> </w:t>
      </w:r>
    </w:p>
    <w:p w14:paraId="50661FC8" w14:textId="78A0577C" w:rsidR="00ED7227" w:rsidRPr="00ED7227" w:rsidRDefault="00ED7227" w:rsidP="00ED7227">
      <w:pPr>
        <w:rPr>
          <w:rFonts w:cs="B Titr"/>
          <w:sz w:val="28"/>
          <w:szCs w:val="28"/>
          <w:lang w:bidi="fa-IR"/>
        </w:rPr>
      </w:pPr>
      <w:r w:rsidRPr="00ED7227">
        <w:rPr>
          <w:rFonts w:cs="B Titr"/>
          <w:sz w:val="28"/>
          <w:szCs w:val="28"/>
          <w:rtl/>
          <w:lang w:bidi="fa-IR"/>
        </w:rPr>
        <w:t>5.4.1 کل</w:t>
      </w:r>
      <w:r w:rsidRPr="00ED7227">
        <w:rPr>
          <w:rFonts w:cs="B Titr" w:hint="cs"/>
          <w:sz w:val="28"/>
          <w:szCs w:val="28"/>
          <w:rtl/>
          <w:lang w:bidi="fa-IR"/>
        </w:rPr>
        <w:t>ی</w:t>
      </w:r>
      <w:r w:rsidRPr="00ED7227">
        <w:rPr>
          <w:rFonts w:cs="B Titr" w:hint="eastAsia"/>
          <w:sz w:val="28"/>
          <w:szCs w:val="28"/>
          <w:rtl/>
          <w:lang w:bidi="fa-IR"/>
        </w:rPr>
        <w:t>ات</w:t>
      </w:r>
    </w:p>
    <w:p w14:paraId="7C1C2D19" w14:textId="75D959F9" w:rsidR="00ED7227" w:rsidRPr="00ED7227" w:rsidRDefault="00ED7227" w:rsidP="00ED7227">
      <w:pPr>
        <w:rPr>
          <w:rFonts w:cs="B Nazanin"/>
          <w:sz w:val="28"/>
          <w:szCs w:val="28"/>
          <w:lang w:bidi="fa-IR"/>
        </w:rPr>
      </w:pPr>
      <w:r w:rsidRPr="00ED7227">
        <w:rPr>
          <w:rFonts w:cs="B Nazanin" w:hint="eastAsia"/>
          <w:sz w:val="28"/>
          <w:szCs w:val="28"/>
          <w:rtl/>
          <w:lang w:bidi="fa-IR"/>
        </w:rPr>
        <w:t>ا</w:t>
      </w:r>
      <w:r w:rsidRPr="00ED7227">
        <w:rPr>
          <w:rFonts w:cs="B Nazanin" w:hint="cs"/>
          <w:sz w:val="28"/>
          <w:szCs w:val="28"/>
          <w:rtl/>
          <w:lang w:bidi="fa-IR"/>
        </w:rPr>
        <w:t>ی</w:t>
      </w:r>
      <w:r w:rsidRPr="00ED7227">
        <w:rPr>
          <w:rFonts w:cs="B Nazanin" w:hint="eastAsia"/>
          <w:sz w:val="28"/>
          <w:szCs w:val="28"/>
          <w:rtl/>
          <w:lang w:bidi="fa-IR"/>
        </w:rPr>
        <w:t>ن</w:t>
      </w:r>
      <w:r w:rsidRPr="00ED7227">
        <w:rPr>
          <w:rFonts w:cs="B Nazanin"/>
          <w:sz w:val="28"/>
          <w:szCs w:val="28"/>
          <w:rtl/>
          <w:lang w:bidi="fa-IR"/>
        </w:rPr>
        <w:t xml:space="preserve"> مجموعه از شاخص‌ها</w:t>
      </w:r>
      <w:r w:rsidRPr="00ED7227">
        <w:rPr>
          <w:rFonts w:cs="B Nazanin" w:hint="cs"/>
          <w:sz w:val="28"/>
          <w:szCs w:val="28"/>
          <w:rtl/>
          <w:lang w:bidi="fa-IR"/>
        </w:rPr>
        <w:t>ی</w:t>
      </w:r>
      <w:r w:rsidRPr="00ED7227">
        <w:rPr>
          <w:rFonts w:cs="B Nazanin"/>
          <w:sz w:val="28"/>
          <w:szCs w:val="28"/>
          <w:rtl/>
          <w:lang w:bidi="fa-IR"/>
        </w:rPr>
        <w:t xml:space="preserve"> کل</w:t>
      </w:r>
      <w:r w:rsidRPr="00ED7227">
        <w:rPr>
          <w:rFonts w:cs="B Nazanin" w:hint="cs"/>
          <w:sz w:val="28"/>
          <w:szCs w:val="28"/>
          <w:rtl/>
          <w:lang w:bidi="fa-IR"/>
        </w:rPr>
        <w:t>ی</w:t>
      </w:r>
      <w:r w:rsidRPr="00ED7227">
        <w:rPr>
          <w:rFonts w:cs="B Nazanin" w:hint="eastAsia"/>
          <w:sz w:val="28"/>
          <w:szCs w:val="28"/>
          <w:rtl/>
          <w:lang w:bidi="fa-IR"/>
        </w:rPr>
        <w:t>د</w:t>
      </w:r>
      <w:r w:rsidRPr="00ED7227">
        <w:rPr>
          <w:rFonts w:cs="B Nazanin" w:hint="cs"/>
          <w:sz w:val="28"/>
          <w:szCs w:val="28"/>
          <w:rtl/>
          <w:lang w:bidi="fa-IR"/>
        </w:rPr>
        <w:t>ی</w:t>
      </w:r>
      <w:r w:rsidRPr="00ED7227">
        <w:rPr>
          <w:rFonts w:cs="B Nazanin"/>
          <w:sz w:val="28"/>
          <w:szCs w:val="28"/>
          <w:rtl/>
          <w:lang w:bidi="fa-IR"/>
        </w:rPr>
        <w:t xml:space="preserve"> عملکرد ز</w:t>
      </w:r>
      <w:r w:rsidRPr="00ED7227">
        <w:rPr>
          <w:rFonts w:cs="B Nazanin" w:hint="cs"/>
          <w:sz w:val="28"/>
          <w:szCs w:val="28"/>
          <w:rtl/>
          <w:lang w:bidi="fa-IR"/>
        </w:rPr>
        <w:t>ی</w:t>
      </w:r>
      <w:r w:rsidRPr="00ED7227">
        <w:rPr>
          <w:rFonts w:cs="B Nazanin" w:hint="eastAsia"/>
          <w:sz w:val="28"/>
          <w:szCs w:val="28"/>
          <w:rtl/>
          <w:lang w:bidi="fa-IR"/>
        </w:rPr>
        <w:t>ست‌مح</w:t>
      </w:r>
      <w:r w:rsidRPr="00ED7227">
        <w:rPr>
          <w:rFonts w:cs="B Nazanin" w:hint="cs"/>
          <w:sz w:val="28"/>
          <w:szCs w:val="28"/>
          <w:rtl/>
          <w:lang w:bidi="fa-IR"/>
        </w:rPr>
        <w:t>ی</w:t>
      </w:r>
      <w:r w:rsidRPr="00ED7227">
        <w:rPr>
          <w:rFonts w:cs="B Nazanin" w:hint="eastAsia"/>
          <w:sz w:val="28"/>
          <w:szCs w:val="28"/>
          <w:rtl/>
          <w:lang w:bidi="fa-IR"/>
        </w:rPr>
        <w:t>ط</w:t>
      </w:r>
      <w:r w:rsidRPr="00ED7227">
        <w:rPr>
          <w:rFonts w:cs="B Nazanin" w:hint="cs"/>
          <w:sz w:val="28"/>
          <w:szCs w:val="28"/>
          <w:rtl/>
          <w:lang w:bidi="fa-IR"/>
        </w:rPr>
        <w:t>ی</w:t>
      </w:r>
      <w:r w:rsidRPr="00ED7227">
        <w:rPr>
          <w:rFonts w:cs="B Nazanin"/>
          <w:sz w:val="28"/>
          <w:szCs w:val="28"/>
          <w:rtl/>
          <w:lang w:bidi="fa-IR"/>
        </w:rPr>
        <w:t xml:space="preserve"> (</w:t>
      </w:r>
      <w:r w:rsidRPr="00ED7227">
        <w:rPr>
          <w:rFonts w:asciiTheme="majorBidi" w:hAnsiTheme="majorBidi" w:cstheme="majorBidi"/>
          <w:sz w:val="24"/>
          <w:szCs w:val="24"/>
          <w:lang w:bidi="fa-IR"/>
        </w:rPr>
        <w:t>E</w:t>
      </w:r>
      <w:r w:rsidRPr="00ED7227">
        <w:rPr>
          <w:rFonts w:cs="B Nazanin"/>
          <w:sz w:val="28"/>
          <w:szCs w:val="28"/>
          <w:rtl/>
          <w:lang w:bidi="fa-IR"/>
        </w:rPr>
        <w:t>) موضوعات ز</w:t>
      </w:r>
      <w:r w:rsidRPr="00ED7227">
        <w:rPr>
          <w:rFonts w:cs="B Nazanin" w:hint="cs"/>
          <w:sz w:val="28"/>
          <w:szCs w:val="28"/>
          <w:rtl/>
          <w:lang w:bidi="fa-IR"/>
        </w:rPr>
        <w:t>ی</w:t>
      </w:r>
      <w:r w:rsidRPr="00ED7227">
        <w:rPr>
          <w:rFonts w:cs="B Nazanin" w:hint="eastAsia"/>
          <w:sz w:val="28"/>
          <w:szCs w:val="28"/>
          <w:rtl/>
          <w:lang w:bidi="fa-IR"/>
        </w:rPr>
        <w:t>ر</w:t>
      </w:r>
      <w:r w:rsidRPr="00ED7227">
        <w:rPr>
          <w:rFonts w:cs="B Nazanin"/>
          <w:sz w:val="28"/>
          <w:szCs w:val="28"/>
          <w:rtl/>
          <w:lang w:bidi="fa-IR"/>
        </w:rPr>
        <w:t xml:space="preserve"> را در بر م</w:t>
      </w:r>
      <w:r w:rsidRPr="00ED7227">
        <w:rPr>
          <w:rFonts w:cs="B Nazanin" w:hint="cs"/>
          <w:sz w:val="28"/>
          <w:szCs w:val="28"/>
          <w:rtl/>
          <w:lang w:bidi="fa-IR"/>
        </w:rPr>
        <w:t>ی‌</w:t>
      </w:r>
      <w:r w:rsidRPr="00ED7227">
        <w:rPr>
          <w:rFonts w:cs="B Nazanin" w:hint="eastAsia"/>
          <w:sz w:val="28"/>
          <w:szCs w:val="28"/>
          <w:rtl/>
          <w:lang w:bidi="fa-IR"/>
        </w:rPr>
        <w:t>گ</w:t>
      </w:r>
      <w:r w:rsidRPr="00ED7227">
        <w:rPr>
          <w:rFonts w:cs="B Nazanin" w:hint="cs"/>
          <w:sz w:val="28"/>
          <w:szCs w:val="28"/>
          <w:rtl/>
          <w:lang w:bidi="fa-IR"/>
        </w:rPr>
        <w:t>ی</w:t>
      </w:r>
      <w:r w:rsidRPr="00ED7227">
        <w:rPr>
          <w:rFonts w:cs="B Nazanin" w:hint="eastAsia"/>
          <w:sz w:val="28"/>
          <w:szCs w:val="28"/>
          <w:rtl/>
          <w:lang w:bidi="fa-IR"/>
        </w:rPr>
        <w:t>رد</w:t>
      </w:r>
      <w:r w:rsidRPr="00ED7227">
        <w:rPr>
          <w:rFonts w:cs="B Nazanin"/>
          <w:sz w:val="28"/>
          <w:szCs w:val="28"/>
          <w:rtl/>
          <w:lang w:bidi="fa-IR"/>
        </w:rPr>
        <w:t>:</w:t>
      </w:r>
    </w:p>
    <w:p w14:paraId="5FFB08FF" w14:textId="77777777" w:rsidR="00ED7227" w:rsidRPr="00ED7227" w:rsidRDefault="00ED7227" w:rsidP="00ED7227">
      <w:pPr>
        <w:rPr>
          <w:rFonts w:cs="B Nazanin"/>
          <w:sz w:val="28"/>
          <w:szCs w:val="28"/>
          <w:rtl/>
          <w:lang w:bidi="fa-IR"/>
        </w:rPr>
      </w:pPr>
      <w:r w:rsidRPr="00ED7227">
        <w:rPr>
          <w:rFonts w:cs="B Nazanin"/>
          <w:sz w:val="28"/>
          <w:szCs w:val="28"/>
          <w:rtl/>
          <w:lang w:bidi="fa-IR"/>
        </w:rPr>
        <w:t>* شدت کربن؛</w:t>
      </w:r>
    </w:p>
    <w:p w14:paraId="3C9514A6" w14:textId="77777777" w:rsidR="00ED7227" w:rsidRPr="00ED7227" w:rsidRDefault="00ED7227" w:rsidP="00ED7227">
      <w:pPr>
        <w:rPr>
          <w:rFonts w:cs="B Nazanin"/>
          <w:sz w:val="28"/>
          <w:szCs w:val="28"/>
          <w:rtl/>
          <w:lang w:bidi="fa-IR"/>
        </w:rPr>
      </w:pPr>
      <w:r w:rsidRPr="00ED7227">
        <w:rPr>
          <w:rFonts w:cs="B Nazanin"/>
          <w:sz w:val="28"/>
          <w:szCs w:val="28"/>
          <w:rtl/>
          <w:lang w:bidi="fa-IR"/>
        </w:rPr>
        <w:t>* انرژ</w:t>
      </w:r>
      <w:r w:rsidRPr="00ED7227">
        <w:rPr>
          <w:rFonts w:cs="B Nazanin" w:hint="cs"/>
          <w:sz w:val="28"/>
          <w:szCs w:val="28"/>
          <w:rtl/>
          <w:lang w:bidi="fa-IR"/>
        </w:rPr>
        <w:t>ی</w:t>
      </w:r>
      <w:r w:rsidRPr="00ED7227">
        <w:rPr>
          <w:rFonts w:cs="B Nazanin"/>
          <w:sz w:val="28"/>
          <w:szCs w:val="28"/>
          <w:rtl/>
          <w:lang w:bidi="fa-IR"/>
        </w:rPr>
        <w:t xml:space="preserve"> تجد</w:t>
      </w:r>
      <w:r w:rsidRPr="00ED7227">
        <w:rPr>
          <w:rFonts w:cs="B Nazanin" w:hint="cs"/>
          <w:sz w:val="28"/>
          <w:szCs w:val="28"/>
          <w:rtl/>
          <w:lang w:bidi="fa-IR"/>
        </w:rPr>
        <w:t>ی</w:t>
      </w:r>
      <w:r w:rsidRPr="00ED7227">
        <w:rPr>
          <w:rFonts w:cs="B Nazanin" w:hint="eastAsia"/>
          <w:sz w:val="28"/>
          <w:szCs w:val="28"/>
          <w:rtl/>
          <w:lang w:bidi="fa-IR"/>
        </w:rPr>
        <w:t>دپذ</w:t>
      </w:r>
      <w:r w:rsidRPr="00ED7227">
        <w:rPr>
          <w:rFonts w:cs="B Nazanin" w:hint="cs"/>
          <w:sz w:val="28"/>
          <w:szCs w:val="28"/>
          <w:rtl/>
          <w:lang w:bidi="fa-IR"/>
        </w:rPr>
        <w:t>ی</w:t>
      </w:r>
      <w:r w:rsidRPr="00ED7227">
        <w:rPr>
          <w:rFonts w:cs="B Nazanin" w:hint="eastAsia"/>
          <w:sz w:val="28"/>
          <w:szCs w:val="28"/>
          <w:rtl/>
          <w:lang w:bidi="fa-IR"/>
        </w:rPr>
        <w:t>ر؛</w:t>
      </w:r>
    </w:p>
    <w:p w14:paraId="3E46015E" w14:textId="77777777" w:rsidR="00ED7227" w:rsidRPr="00ED7227" w:rsidRDefault="00ED7227" w:rsidP="00ED7227">
      <w:pPr>
        <w:rPr>
          <w:rFonts w:cs="B Nazanin"/>
          <w:sz w:val="28"/>
          <w:szCs w:val="28"/>
          <w:rtl/>
          <w:lang w:bidi="fa-IR"/>
        </w:rPr>
      </w:pPr>
      <w:r w:rsidRPr="00ED7227">
        <w:rPr>
          <w:rFonts w:cs="B Nazanin"/>
          <w:sz w:val="28"/>
          <w:szCs w:val="28"/>
          <w:rtl/>
          <w:lang w:bidi="fa-IR"/>
        </w:rPr>
        <w:t>* مصرف (آب و انرژ</w:t>
      </w:r>
      <w:r w:rsidRPr="00ED7227">
        <w:rPr>
          <w:rFonts w:cs="B Nazanin" w:hint="cs"/>
          <w:sz w:val="28"/>
          <w:szCs w:val="28"/>
          <w:rtl/>
          <w:lang w:bidi="fa-IR"/>
        </w:rPr>
        <w:t>ی</w:t>
      </w:r>
      <w:r w:rsidRPr="00ED7227">
        <w:rPr>
          <w:rFonts w:cs="B Nazanin"/>
          <w:sz w:val="28"/>
          <w:szCs w:val="28"/>
          <w:rtl/>
          <w:lang w:bidi="fa-IR"/>
        </w:rPr>
        <w:t>)؛</w:t>
      </w:r>
    </w:p>
    <w:p w14:paraId="1EAF3D8E" w14:textId="77777777" w:rsidR="00ED7227" w:rsidRPr="00ED7227" w:rsidRDefault="00ED7227" w:rsidP="00ED7227">
      <w:pPr>
        <w:rPr>
          <w:rFonts w:cs="B Nazanin"/>
          <w:sz w:val="28"/>
          <w:szCs w:val="28"/>
          <w:rtl/>
          <w:lang w:bidi="fa-IR"/>
        </w:rPr>
      </w:pPr>
      <w:r w:rsidRPr="00ED7227">
        <w:rPr>
          <w:rFonts w:cs="B Nazanin"/>
          <w:sz w:val="28"/>
          <w:szCs w:val="28"/>
          <w:rtl/>
          <w:lang w:bidi="fa-IR"/>
        </w:rPr>
        <w:t>* مد</w:t>
      </w:r>
      <w:r w:rsidRPr="00ED7227">
        <w:rPr>
          <w:rFonts w:cs="B Nazanin" w:hint="cs"/>
          <w:sz w:val="28"/>
          <w:szCs w:val="28"/>
          <w:rtl/>
          <w:lang w:bidi="fa-IR"/>
        </w:rPr>
        <w:t>ی</w:t>
      </w:r>
      <w:r w:rsidRPr="00ED7227">
        <w:rPr>
          <w:rFonts w:cs="B Nazanin" w:hint="eastAsia"/>
          <w:sz w:val="28"/>
          <w:szCs w:val="28"/>
          <w:rtl/>
          <w:lang w:bidi="fa-IR"/>
        </w:rPr>
        <w:t>ر</w:t>
      </w:r>
      <w:r w:rsidRPr="00ED7227">
        <w:rPr>
          <w:rFonts w:cs="B Nazanin" w:hint="cs"/>
          <w:sz w:val="28"/>
          <w:szCs w:val="28"/>
          <w:rtl/>
          <w:lang w:bidi="fa-IR"/>
        </w:rPr>
        <w:t>ی</w:t>
      </w:r>
      <w:r w:rsidRPr="00ED7227">
        <w:rPr>
          <w:rFonts w:cs="B Nazanin" w:hint="eastAsia"/>
          <w:sz w:val="28"/>
          <w:szCs w:val="28"/>
          <w:rtl/>
          <w:lang w:bidi="fa-IR"/>
        </w:rPr>
        <w:t>ت</w:t>
      </w:r>
      <w:r w:rsidRPr="00ED7227">
        <w:rPr>
          <w:rFonts w:cs="B Nazanin"/>
          <w:sz w:val="28"/>
          <w:szCs w:val="28"/>
          <w:rtl/>
          <w:lang w:bidi="fa-IR"/>
        </w:rPr>
        <w:t xml:space="preserve"> پسماند؛</w:t>
      </w:r>
    </w:p>
    <w:p w14:paraId="43D93239" w14:textId="77777777" w:rsidR="00ED7227" w:rsidRPr="00ED7227" w:rsidRDefault="00ED7227" w:rsidP="00ED7227">
      <w:pPr>
        <w:rPr>
          <w:rFonts w:cs="B Nazanin"/>
          <w:sz w:val="28"/>
          <w:szCs w:val="28"/>
          <w:rtl/>
          <w:lang w:bidi="fa-IR"/>
        </w:rPr>
      </w:pPr>
      <w:r w:rsidRPr="00ED7227">
        <w:rPr>
          <w:rFonts w:cs="B Nazanin"/>
          <w:sz w:val="28"/>
          <w:szCs w:val="28"/>
          <w:rtl/>
          <w:lang w:bidi="fa-IR"/>
        </w:rPr>
        <w:t>* تأث</w:t>
      </w:r>
      <w:r w:rsidRPr="00ED7227">
        <w:rPr>
          <w:rFonts w:cs="B Nazanin" w:hint="cs"/>
          <w:sz w:val="28"/>
          <w:szCs w:val="28"/>
          <w:rtl/>
          <w:lang w:bidi="fa-IR"/>
        </w:rPr>
        <w:t>ی</w:t>
      </w:r>
      <w:r w:rsidRPr="00ED7227">
        <w:rPr>
          <w:rFonts w:cs="B Nazanin" w:hint="eastAsia"/>
          <w:sz w:val="28"/>
          <w:szCs w:val="28"/>
          <w:rtl/>
          <w:lang w:bidi="fa-IR"/>
        </w:rPr>
        <w:t>ر</w:t>
      </w:r>
      <w:r w:rsidRPr="00ED7227">
        <w:rPr>
          <w:rFonts w:cs="B Nazanin"/>
          <w:sz w:val="28"/>
          <w:szCs w:val="28"/>
          <w:rtl/>
          <w:lang w:bidi="fa-IR"/>
        </w:rPr>
        <w:t xml:space="preserve"> بر تنوع ز</w:t>
      </w:r>
      <w:r w:rsidRPr="00ED7227">
        <w:rPr>
          <w:rFonts w:cs="B Nazanin" w:hint="cs"/>
          <w:sz w:val="28"/>
          <w:szCs w:val="28"/>
          <w:rtl/>
          <w:lang w:bidi="fa-IR"/>
        </w:rPr>
        <w:t>ی</w:t>
      </w:r>
      <w:r w:rsidRPr="00ED7227">
        <w:rPr>
          <w:rFonts w:cs="B Nazanin" w:hint="eastAsia"/>
          <w:sz w:val="28"/>
          <w:szCs w:val="28"/>
          <w:rtl/>
          <w:lang w:bidi="fa-IR"/>
        </w:rPr>
        <w:t>ست</w:t>
      </w:r>
      <w:r w:rsidRPr="00ED7227">
        <w:rPr>
          <w:rFonts w:cs="B Nazanin" w:hint="cs"/>
          <w:sz w:val="28"/>
          <w:szCs w:val="28"/>
          <w:rtl/>
          <w:lang w:bidi="fa-IR"/>
        </w:rPr>
        <w:t>ی</w:t>
      </w:r>
      <w:r w:rsidRPr="00ED7227">
        <w:rPr>
          <w:rFonts w:cs="B Nazanin" w:hint="eastAsia"/>
          <w:sz w:val="28"/>
          <w:szCs w:val="28"/>
          <w:rtl/>
          <w:lang w:bidi="fa-IR"/>
        </w:rPr>
        <w:t>؛</w:t>
      </w:r>
    </w:p>
    <w:p w14:paraId="7E68930A" w14:textId="77777777" w:rsidR="00ED7227" w:rsidRPr="00ED7227" w:rsidRDefault="00ED7227" w:rsidP="00ED7227">
      <w:pPr>
        <w:rPr>
          <w:rFonts w:cs="B Nazanin"/>
          <w:sz w:val="28"/>
          <w:szCs w:val="28"/>
          <w:rtl/>
          <w:lang w:bidi="fa-IR"/>
        </w:rPr>
      </w:pPr>
      <w:r w:rsidRPr="00ED7227">
        <w:rPr>
          <w:rFonts w:cs="B Nazanin"/>
          <w:sz w:val="28"/>
          <w:szCs w:val="28"/>
          <w:rtl/>
          <w:lang w:bidi="fa-IR"/>
        </w:rPr>
        <w:t>* تاب‌آور</w:t>
      </w:r>
      <w:r w:rsidRPr="00ED7227">
        <w:rPr>
          <w:rFonts w:cs="B Nazanin" w:hint="cs"/>
          <w:sz w:val="28"/>
          <w:szCs w:val="28"/>
          <w:rtl/>
          <w:lang w:bidi="fa-IR"/>
        </w:rPr>
        <w:t>ی</w:t>
      </w:r>
      <w:r w:rsidRPr="00ED7227">
        <w:rPr>
          <w:rFonts w:cs="B Nazanin"/>
          <w:sz w:val="28"/>
          <w:szCs w:val="28"/>
          <w:rtl/>
          <w:lang w:bidi="fa-IR"/>
        </w:rPr>
        <w:t xml:space="preserve"> اکوس</w:t>
      </w:r>
      <w:r w:rsidRPr="00ED7227">
        <w:rPr>
          <w:rFonts w:cs="B Nazanin" w:hint="cs"/>
          <w:sz w:val="28"/>
          <w:szCs w:val="28"/>
          <w:rtl/>
          <w:lang w:bidi="fa-IR"/>
        </w:rPr>
        <w:t>ی</w:t>
      </w:r>
      <w:r w:rsidRPr="00ED7227">
        <w:rPr>
          <w:rFonts w:cs="B Nazanin" w:hint="eastAsia"/>
          <w:sz w:val="28"/>
          <w:szCs w:val="28"/>
          <w:rtl/>
          <w:lang w:bidi="fa-IR"/>
        </w:rPr>
        <w:t>ستم</w:t>
      </w:r>
      <w:r w:rsidRPr="00ED7227">
        <w:rPr>
          <w:rFonts w:cs="B Nazanin"/>
          <w:sz w:val="28"/>
          <w:szCs w:val="28"/>
          <w:rtl/>
          <w:lang w:bidi="fa-IR"/>
        </w:rPr>
        <w:t xml:space="preserve"> و اقل</w:t>
      </w:r>
      <w:r w:rsidRPr="00ED7227">
        <w:rPr>
          <w:rFonts w:cs="B Nazanin" w:hint="cs"/>
          <w:sz w:val="28"/>
          <w:szCs w:val="28"/>
          <w:rtl/>
          <w:lang w:bidi="fa-IR"/>
        </w:rPr>
        <w:t>ی</w:t>
      </w:r>
      <w:r w:rsidRPr="00ED7227">
        <w:rPr>
          <w:rFonts w:cs="B Nazanin" w:hint="eastAsia"/>
          <w:sz w:val="28"/>
          <w:szCs w:val="28"/>
          <w:rtl/>
          <w:lang w:bidi="fa-IR"/>
        </w:rPr>
        <w:t>م؛</w:t>
      </w:r>
    </w:p>
    <w:p w14:paraId="0CDDDAC6" w14:textId="77777777" w:rsidR="00ED7227" w:rsidRPr="00ED7227" w:rsidRDefault="00ED7227" w:rsidP="00ED7227">
      <w:pPr>
        <w:rPr>
          <w:rFonts w:cs="B Nazanin"/>
          <w:sz w:val="28"/>
          <w:szCs w:val="28"/>
          <w:rtl/>
          <w:lang w:bidi="fa-IR"/>
        </w:rPr>
      </w:pPr>
      <w:r w:rsidRPr="00ED7227">
        <w:rPr>
          <w:rFonts w:cs="B Nazanin"/>
          <w:sz w:val="28"/>
          <w:szCs w:val="28"/>
          <w:rtl/>
          <w:lang w:bidi="fa-IR"/>
        </w:rPr>
        <w:t>* پا</w:t>
      </w:r>
      <w:r w:rsidRPr="00ED7227">
        <w:rPr>
          <w:rFonts w:cs="B Nazanin" w:hint="cs"/>
          <w:sz w:val="28"/>
          <w:szCs w:val="28"/>
          <w:rtl/>
          <w:lang w:bidi="fa-IR"/>
        </w:rPr>
        <w:t>ی</w:t>
      </w:r>
      <w:r w:rsidRPr="00ED7227">
        <w:rPr>
          <w:rFonts w:cs="B Nazanin" w:hint="eastAsia"/>
          <w:sz w:val="28"/>
          <w:szCs w:val="28"/>
          <w:rtl/>
          <w:lang w:bidi="fa-IR"/>
        </w:rPr>
        <w:t>دار</w:t>
      </w:r>
      <w:r w:rsidRPr="00ED7227">
        <w:rPr>
          <w:rFonts w:cs="B Nazanin" w:hint="cs"/>
          <w:sz w:val="28"/>
          <w:szCs w:val="28"/>
          <w:rtl/>
          <w:lang w:bidi="fa-IR"/>
        </w:rPr>
        <w:t>ی</w:t>
      </w:r>
      <w:r w:rsidRPr="00ED7227">
        <w:rPr>
          <w:rFonts w:cs="B Nazanin"/>
          <w:sz w:val="28"/>
          <w:szCs w:val="28"/>
          <w:rtl/>
          <w:lang w:bidi="fa-IR"/>
        </w:rPr>
        <w:t xml:space="preserve"> زنج</w:t>
      </w:r>
      <w:r w:rsidRPr="00ED7227">
        <w:rPr>
          <w:rFonts w:cs="B Nazanin" w:hint="cs"/>
          <w:sz w:val="28"/>
          <w:szCs w:val="28"/>
          <w:rtl/>
          <w:lang w:bidi="fa-IR"/>
        </w:rPr>
        <w:t>ی</w:t>
      </w:r>
      <w:r w:rsidRPr="00ED7227">
        <w:rPr>
          <w:rFonts w:cs="B Nazanin" w:hint="eastAsia"/>
          <w:sz w:val="28"/>
          <w:szCs w:val="28"/>
          <w:rtl/>
          <w:lang w:bidi="fa-IR"/>
        </w:rPr>
        <w:t>ره</w:t>
      </w:r>
      <w:r w:rsidRPr="00ED7227">
        <w:rPr>
          <w:rFonts w:cs="B Nazanin"/>
          <w:sz w:val="28"/>
          <w:szCs w:val="28"/>
          <w:rtl/>
          <w:lang w:bidi="fa-IR"/>
        </w:rPr>
        <w:t xml:space="preserve"> تأم</w:t>
      </w:r>
      <w:r w:rsidRPr="00ED7227">
        <w:rPr>
          <w:rFonts w:cs="B Nazanin" w:hint="cs"/>
          <w:sz w:val="28"/>
          <w:szCs w:val="28"/>
          <w:rtl/>
          <w:lang w:bidi="fa-IR"/>
        </w:rPr>
        <w:t>ی</w:t>
      </w:r>
      <w:r w:rsidRPr="00ED7227">
        <w:rPr>
          <w:rFonts w:cs="B Nazanin" w:hint="eastAsia"/>
          <w:sz w:val="28"/>
          <w:szCs w:val="28"/>
          <w:rtl/>
          <w:lang w:bidi="fa-IR"/>
        </w:rPr>
        <w:t>ن</w:t>
      </w:r>
      <w:r w:rsidRPr="00ED7227">
        <w:rPr>
          <w:rFonts w:cs="B Nazanin"/>
          <w:sz w:val="28"/>
          <w:szCs w:val="28"/>
          <w:rtl/>
          <w:lang w:bidi="fa-IR"/>
        </w:rPr>
        <w:t xml:space="preserve"> و تدارکات مسئولانه؛</w:t>
      </w:r>
    </w:p>
    <w:p w14:paraId="361EA663" w14:textId="2004F409" w:rsidR="00ED7227" w:rsidRPr="00ED7227" w:rsidRDefault="00ED7227" w:rsidP="00ED7227">
      <w:pPr>
        <w:rPr>
          <w:rFonts w:cs="B Nazanin"/>
          <w:sz w:val="28"/>
          <w:szCs w:val="28"/>
          <w:rtl/>
          <w:lang w:bidi="fa-IR"/>
        </w:rPr>
      </w:pPr>
      <w:r w:rsidRPr="00ED7227">
        <w:rPr>
          <w:rFonts w:cs="B Nazanin"/>
          <w:sz w:val="28"/>
          <w:szCs w:val="28"/>
          <w:rtl/>
          <w:lang w:bidi="fa-IR"/>
        </w:rPr>
        <w:t>* بهبودها</w:t>
      </w:r>
      <w:r w:rsidRPr="00ED7227">
        <w:rPr>
          <w:rFonts w:cs="B Nazanin" w:hint="cs"/>
          <w:sz w:val="28"/>
          <w:szCs w:val="28"/>
          <w:rtl/>
          <w:lang w:bidi="fa-IR"/>
        </w:rPr>
        <w:t>ی</w:t>
      </w:r>
      <w:r w:rsidRPr="00ED7227">
        <w:rPr>
          <w:rFonts w:cs="B Nazanin"/>
          <w:sz w:val="28"/>
          <w:szCs w:val="28"/>
          <w:rtl/>
          <w:lang w:bidi="fa-IR"/>
        </w:rPr>
        <w:t xml:space="preserve"> بهره‌ور</w:t>
      </w:r>
      <w:r w:rsidRPr="00ED7227">
        <w:rPr>
          <w:rFonts w:cs="B Nazanin" w:hint="cs"/>
          <w:sz w:val="28"/>
          <w:szCs w:val="28"/>
          <w:rtl/>
          <w:lang w:bidi="fa-IR"/>
        </w:rPr>
        <w:t>ی</w:t>
      </w:r>
      <w:r w:rsidRPr="00ED7227">
        <w:rPr>
          <w:rFonts w:cs="B Nazanin"/>
          <w:sz w:val="28"/>
          <w:szCs w:val="28"/>
          <w:rtl/>
          <w:lang w:bidi="fa-IR"/>
        </w:rPr>
        <w:t xml:space="preserve"> ز</w:t>
      </w:r>
      <w:r w:rsidRPr="00ED7227">
        <w:rPr>
          <w:rFonts w:cs="B Nazanin" w:hint="cs"/>
          <w:sz w:val="28"/>
          <w:szCs w:val="28"/>
          <w:rtl/>
          <w:lang w:bidi="fa-IR"/>
        </w:rPr>
        <w:t>ی</w:t>
      </w:r>
      <w:r w:rsidRPr="00ED7227">
        <w:rPr>
          <w:rFonts w:cs="B Nazanin" w:hint="eastAsia"/>
          <w:sz w:val="28"/>
          <w:szCs w:val="28"/>
          <w:rtl/>
          <w:lang w:bidi="fa-IR"/>
        </w:rPr>
        <w:t>ست‌مح</w:t>
      </w:r>
      <w:r w:rsidRPr="00ED7227">
        <w:rPr>
          <w:rFonts w:cs="B Nazanin" w:hint="cs"/>
          <w:sz w:val="28"/>
          <w:szCs w:val="28"/>
          <w:rtl/>
          <w:lang w:bidi="fa-IR"/>
        </w:rPr>
        <w:t>ی</w:t>
      </w:r>
      <w:r w:rsidRPr="00ED7227">
        <w:rPr>
          <w:rFonts w:cs="B Nazanin" w:hint="eastAsia"/>
          <w:sz w:val="28"/>
          <w:szCs w:val="28"/>
          <w:rtl/>
          <w:lang w:bidi="fa-IR"/>
        </w:rPr>
        <w:t>ط</w:t>
      </w:r>
      <w:r w:rsidRPr="00ED7227">
        <w:rPr>
          <w:rFonts w:cs="B Nazanin" w:hint="cs"/>
          <w:sz w:val="28"/>
          <w:szCs w:val="28"/>
          <w:rtl/>
          <w:lang w:bidi="fa-IR"/>
        </w:rPr>
        <w:t>ی</w:t>
      </w:r>
      <w:r w:rsidRPr="00ED7227">
        <w:rPr>
          <w:rFonts w:cs="B Nazanin"/>
          <w:sz w:val="28"/>
          <w:szCs w:val="28"/>
          <w:rtl/>
          <w:lang w:bidi="fa-IR"/>
        </w:rPr>
        <w:t>؛</w:t>
      </w:r>
    </w:p>
    <w:p w14:paraId="50E1F03E" w14:textId="60749A21" w:rsidR="00ED7227" w:rsidRPr="00ED7227" w:rsidRDefault="00ED7227" w:rsidP="00ED7227">
      <w:pPr>
        <w:rPr>
          <w:rFonts w:cs="B Nazanin"/>
          <w:sz w:val="28"/>
          <w:szCs w:val="28"/>
          <w:rtl/>
          <w:lang w:bidi="fa-IR"/>
        </w:rPr>
      </w:pPr>
      <w:r w:rsidRPr="00ED7227">
        <w:rPr>
          <w:rFonts w:cs="B Nazanin"/>
          <w:sz w:val="28"/>
          <w:szCs w:val="28"/>
          <w:rtl/>
          <w:lang w:bidi="fa-IR"/>
        </w:rPr>
        <w:t>* حفاظت از مح</w:t>
      </w:r>
      <w:r w:rsidRPr="00ED7227">
        <w:rPr>
          <w:rFonts w:cs="B Nazanin" w:hint="cs"/>
          <w:sz w:val="28"/>
          <w:szCs w:val="28"/>
          <w:rtl/>
          <w:lang w:bidi="fa-IR"/>
        </w:rPr>
        <w:t>ی</w:t>
      </w:r>
      <w:r w:rsidRPr="00ED7227">
        <w:rPr>
          <w:rFonts w:cs="B Nazanin" w:hint="eastAsia"/>
          <w:sz w:val="28"/>
          <w:szCs w:val="28"/>
          <w:rtl/>
          <w:lang w:bidi="fa-IR"/>
        </w:rPr>
        <w:t>ط</w:t>
      </w:r>
      <w:r w:rsidRPr="00ED7227">
        <w:rPr>
          <w:rFonts w:cs="B Nazanin"/>
          <w:sz w:val="28"/>
          <w:szCs w:val="28"/>
          <w:rtl/>
          <w:lang w:bidi="fa-IR"/>
        </w:rPr>
        <w:t xml:space="preserve"> ز</w:t>
      </w:r>
      <w:r w:rsidRPr="00ED7227">
        <w:rPr>
          <w:rFonts w:cs="B Nazanin" w:hint="cs"/>
          <w:sz w:val="28"/>
          <w:szCs w:val="28"/>
          <w:rtl/>
          <w:lang w:bidi="fa-IR"/>
        </w:rPr>
        <w:t>ی</w:t>
      </w:r>
      <w:r w:rsidRPr="00ED7227">
        <w:rPr>
          <w:rFonts w:cs="B Nazanin" w:hint="eastAsia"/>
          <w:sz w:val="28"/>
          <w:szCs w:val="28"/>
          <w:rtl/>
          <w:lang w:bidi="fa-IR"/>
        </w:rPr>
        <w:t>ست</w:t>
      </w:r>
      <w:r w:rsidRPr="00ED7227">
        <w:rPr>
          <w:rFonts w:cs="B Nazanin"/>
          <w:sz w:val="28"/>
          <w:szCs w:val="28"/>
          <w:rtl/>
          <w:lang w:bidi="fa-IR"/>
        </w:rPr>
        <w:t>؛</w:t>
      </w:r>
    </w:p>
    <w:p w14:paraId="1A8F0B69" w14:textId="69442200" w:rsidR="00ED7227" w:rsidRPr="00ED7227" w:rsidRDefault="00ED7227" w:rsidP="00ED7227">
      <w:pPr>
        <w:rPr>
          <w:rFonts w:cs="B Nazanin"/>
          <w:sz w:val="28"/>
          <w:szCs w:val="28"/>
          <w:lang w:bidi="fa-IR"/>
        </w:rPr>
      </w:pPr>
      <w:r w:rsidRPr="00ED7227">
        <w:rPr>
          <w:rFonts w:cs="B Nazanin"/>
          <w:sz w:val="28"/>
          <w:szCs w:val="28"/>
          <w:rtl/>
          <w:lang w:bidi="fa-IR"/>
        </w:rPr>
        <w:t>* انطباق ز</w:t>
      </w:r>
      <w:r w:rsidRPr="00ED7227">
        <w:rPr>
          <w:rFonts w:cs="B Nazanin" w:hint="cs"/>
          <w:sz w:val="28"/>
          <w:szCs w:val="28"/>
          <w:rtl/>
          <w:lang w:bidi="fa-IR"/>
        </w:rPr>
        <w:t>ی</w:t>
      </w:r>
      <w:r w:rsidRPr="00ED7227">
        <w:rPr>
          <w:rFonts w:cs="B Nazanin" w:hint="eastAsia"/>
          <w:sz w:val="28"/>
          <w:szCs w:val="28"/>
          <w:rtl/>
          <w:lang w:bidi="fa-IR"/>
        </w:rPr>
        <w:t>ست‌مح</w:t>
      </w:r>
      <w:r w:rsidRPr="00ED7227">
        <w:rPr>
          <w:rFonts w:cs="B Nazanin" w:hint="cs"/>
          <w:sz w:val="28"/>
          <w:szCs w:val="28"/>
          <w:rtl/>
          <w:lang w:bidi="fa-IR"/>
        </w:rPr>
        <w:t>ی</w:t>
      </w:r>
      <w:r w:rsidRPr="00ED7227">
        <w:rPr>
          <w:rFonts w:cs="B Nazanin" w:hint="eastAsia"/>
          <w:sz w:val="28"/>
          <w:szCs w:val="28"/>
          <w:rtl/>
          <w:lang w:bidi="fa-IR"/>
        </w:rPr>
        <w:t>ط</w:t>
      </w:r>
      <w:r w:rsidRPr="00ED7227">
        <w:rPr>
          <w:rFonts w:cs="B Nazanin" w:hint="cs"/>
          <w:sz w:val="28"/>
          <w:szCs w:val="28"/>
          <w:rtl/>
          <w:lang w:bidi="fa-IR"/>
        </w:rPr>
        <w:t>ی</w:t>
      </w:r>
      <w:r w:rsidRPr="00ED7227">
        <w:rPr>
          <w:rFonts w:cs="B Nazanin"/>
          <w:sz w:val="28"/>
          <w:szCs w:val="28"/>
          <w:rtl/>
          <w:lang w:bidi="fa-IR"/>
        </w:rPr>
        <w:t>.</w:t>
      </w:r>
    </w:p>
    <w:p w14:paraId="56FA2017" w14:textId="2E7C1526" w:rsidR="00ED7227" w:rsidRPr="00ED7227" w:rsidRDefault="00ED7227" w:rsidP="00ED7227">
      <w:pPr>
        <w:rPr>
          <w:rFonts w:cs="B Nazanin"/>
          <w:sz w:val="28"/>
          <w:szCs w:val="28"/>
          <w:lang w:bidi="fa-IR"/>
        </w:rPr>
      </w:pPr>
      <w:r w:rsidRPr="00ED7227">
        <w:rPr>
          <w:rFonts w:cs="B Nazanin" w:hint="eastAsia"/>
          <w:sz w:val="28"/>
          <w:szCs w:val="28"/>
          <w:rtl/>
          <w:lang w:bidi="fa-IR"/>
        </w:rPr>
        <w:t>هر</w:t>
      </w:r>
      <w:r w:rsidRPr="00ED7227">
        <w:rPr>
          <w:rFonts w:cs="B Nazanin"/>
          <w:sz w:val="28"/>
          <w:szCs w:val="28"/>
          <w:rtl/>
          <w:lang w:bidi="fa-IR"/>
        </w:rPr>
        <w:t xml:space="preserve"> </w:t>
      </w:r>
      <w:r w:rsidRPr="00ED7227">
        <w:rPr>
          <w:rFonts w:cs="B Nazanin" w:hint="cs"/>
          <w:sz w:val="28"/>
          <w:szCs w:val="28"/>
          <w:rtl/>
          <w:lang w:bidi="fa-IR"/>
        </w:rPr>
        <w:t>ی</w:t>
      </w:r>
      <w:r w:rsidRPr="00ED7227">
        <w:rPr>
          <w:rFonts w:cs="B Nazanin" w:hint="eastAsia"/>
          <w:sz w:val="28"/>
          <w:szCs w:val="28"/>
          <w:rtl/>
          <w:lang w:bidi="fa-IR"/>
        </w:rPr>
        <w:t>ک</w:t>
      </w:r>
      <w:r w:rsidRPr="00ED7227">
        <w:rPr>
          <w:rFonts w:cs="B Nazanin"/>
          <w:sz w:val="28"/>
          <w:szCs w:val="28"/>
          <w:rtl/>
          <w:lang w:bidi="fa-IR"/>
        </w:rPr>
        <w:t xml:space="preserve"> از ا</w:t>
      </w:r>
      <w:r w:rsidRPr="00ED7227">
        <w:rPr>
          <w:rFonts w:cs="B Nazanin" w:hint="cs"/>
          <w:sz w:val="28"/>
          <w:szCs w:val="28"/>
          <w:rtl/>
          <w:lang w:bidi="fa-IR"/>
        </w:rPr>
        <w:t>ی</w:t>
      </w:r>
      <w:r w:rsidRPr="00ED7227">
        <w:rPr>
          <w:rFonts w:cs="B Nazanin" w:hint="eastAsia"/>
          <w:sz w:val="28"/>
          <w:szCs w:val="28"/>
          <w:rtl/>
          <w:lang w:bidi="fa-IR"/>
        </w:rPr>
        <w:t>ن</w:t>
      </w:r>
      <w:r w:rsidRPr="00ED7227">
        <w:rPr>
          <w:rFonts w:cs="B Nazanin"/>
          <w:sz w:val="28"/>
          <w:szCs w:val="28"/>
          <w:rtl/>
          <w:lang w:bidi="fa-IR"/>
        </w:rPr>
        <w:t xml:space="preserve"> موضوعات ب</w:t>
      </w:r>
      <w:r w:rsidRPr="00ED7227">
        <w:rPr>
          <w:rFonts w:cs="B Nazanin" w:hint="cs"/>
          <w:sz w:val="28"/>
          <w:szCs w:val="28"/>
          <w:rtl/>
          <w:lang w:bidi="fa-IR"/>
        </w:rPr>
        <w:t>ی</w:t>
      </w:r>
      <w:r w:rsidRPr="00ED7227">
        <w:rPr>
          <w:rFonts w:cs="B Nazanin" w:hint="eastAsia"/>
          <w:sz w:val="28"/>
          <w:szCs w:val="28"/>
          <w:rtl/>
          <w:lang w:bidi="fa-IR"/>
        </w:rPr>
        <w:t>نش</w:t>
      </w:r>
      <w:r w:rsidRPr="00ED7227">
        <w:rPr>
          <w:rFonts w:cs="B Nazanin" w:hint="cs"/>
          <w:sz w:val="28"/>
          <w:szCs w:val="28"/>
          <w:rtl/>
          <w:lang w:bidi="fa-IR"/>
        </w:rPr>
        <w:t>ی</w:t>
      </w:r>
      <w:r w:rsidRPr="00ED7227">
        <w:rPr>
          <w:rFonts w:cs="B Nazanin"/>
          <w:sz w:val="28"/>
          <w:szCs w:val="28"/>
          <w:rtl/>
          <w:lang w:bidi="fa-IR"/>
        </w:rPr>
        <w:t xml:space="preserve"> در مورد جنبه‌ها</w:t>
      </w:r>
      <w:r w:rsidRPr="00ED7227">
        <w:rPr>
          <w:rFonts w:cs="B Nazanin" w:hint="cs"/>
          <w:sz w:val="28"/>
          <w:szCs w:val="28"/>
          <w:rtl/>
          <w:lang w:bidi="fa-IR"/>
        </w:rPr>
        <w:t>ی</w:t>
      </w:r>
      <w:r w:rsidRPr="00ED7227">
        <w:rPr>
          <w:rFonts w:cs="B Nazanin"/>
          <w:sz w:val="28"/>
          <w:szCs w:val="28"/>
          <w:rtl/>
          <w:lang w:bidi="fa-IR"/>
        </w:rPr>
        <w:t xml:space="preserve"> مختلف عملکرد ز</w:t>
      </w:r>
      <w:r w:rsidRPr="00ED7227">
        <w:rPr>
          <w:rFonts w:cs="B Nazanin" w:hint="cs"/>
          <w:sz w:val="28"/>
          <w:szCs w:val="28"/>
          <w:rtl/>
          <w:lang w:bidi="fa-IR"/>
        </w:rPr>
        <w:t>ی</w:t>
      </w:r>
      <w:r w:rsidRPr="00ED7227">
        <w:rPr>
          <w:rFonts w:cs="B Nazanin" w:hint="eastAsia"/>
          <w:sz w:val="28"/>
          <w:szCs w:val="28"/>
          <w:rtl/>
          <w:lang w:bidi="fa-IR"/>
        </w:rPr>
        <w:t>ست‌مح</w:t>
      </w:r>
      <w:r w:rsidRPr="00ED7227">
        <w:rPr>
          <w:rFonts w:cs="B Nazanin" w:hint="cs"/>
          <w:sz w:val="28"/>
          <w:szCs w:val="28"/>
          <w:rtl/>
          <w:lang w:bidi="fa-IR"/>
        </w:rPr>
        <w:t>ی</w:t>
      </w:r>
      <w:r w:rsidRPr="00ED7227">
        <w:rPr>
          <w:rFonts w:cs="B Nazanin" w:hint="eastAsia"/>
          <w:sz w:val="28"/>
          <w:szCs w:val="28"/>
          <w:rtl/>
          <w:lang w:bidi="fa-IR"/>
        </w:rPr>
        <w:t>ط</w:t>
      </w:r>
      <w:r w:rsidRPr="00ED7227">
        <w:rPr>
          <w:rFonts w:cs="B Nazanin" w:hint="cs"/>
          <w:sz w:val="28"/>
          <w:szCs w:val="28"/>
          <w:rtl/>
          <w:lang w:bidi="fa-IR"/>
        </w:rPr>
        <w:t>ی</w:t>
      </w:r>
      <w:r w:rsidRPr="00ED7227">
        <w:rPr>
          <w:rFonts w:cs="B Nazanin"/>
          <w:sz w:val="28"/>
          <w:szCs w:val="28"/>
          <w:rtl/>
          <w:lang w:bidi="fa-IR"/>
        </w:rPr>
        <w:t xml:space="preserve"> ارائه م</w:t>
      </w:r>
      <w:r w:rsidRPr="00ED7227">
        <w:rPr>
          <w:rFonts w:cs="B Nazanin" w:hint="cs"/>
          <w:sz w:val="28"/>
          <w:szCs w:val="28"/>
          <w:rtl/>
          <w:lang w:bidi="fa-IR"/>
        </w:rPr>
        <w:t>ی‌</w:t>
      </w:r>
      <w:r w:rsidRPr="00ED7227">
        <w:rPr>
          <w:rFonts w:cs="B Nazanin" w:hint="eastAsia"/>
          <w:sz w:val="28"/>
          <w:szCs w:val="28"/>
          <w:rtl/>
          <w:lang w:bidi="fa-IR"/>
        </w:rPr>
        <w:t>دهد</w:t>
      </w:r>
      <w:r w:rsidRPr="00ED7227">
        <w:rPr>
          <w:rFonts w:cs="B Nazanin"/>
          <w:sz w:val="28"/>
          <w:szCs w:val="28"/>
          <w:rtl/>
          <w:lang w:bidi="fa-IR"/>
        </w:rPr>
        <w:t xml:space="preserve"> و سازمان‌ها را در شناسا</w:t>
      </w:r>
      <w:r w:rsidRPr="00ED7227">
        <w:rPr>
          <w:rFonts w:cs="B Nazanin" w:hint="cs"/>
          <w:sz w:val="28"/>
          <w:szCs w:val="28"/>
          <w:rtl/>
          <w:lang w:bidi="fa-IR"/>
        </w:rPr>
        <w:t>یی</w:t>
      </w:r>
      <w:r w:rsidRPr="00ED7227">
        <w:rPr>
          <w:rFonts w:cs="B Nazanin"/>
          <w:sz w:val="28"/>
          <w:szCs w:val="28"/>
          <w:rtl/>
          <w:lang w:bidi="fa-IR"/>
        </w:rPr>
        <w:t xml:space="preserve"> زم</w:t>
      </w:r>
      <w:r w:rsidRPr="00ED7227">
        <w:rPr>
          <w:rFonts w:cs="B Nazanin" w:hint="cs"/>
          <w:sz w:val="28"/>
          <w:szCs w:val="28"/>
          <w:rtl/>
          <w:lang w:bidi="fa-IR"/>
        </w:rPr>
        <w:t>ی</w:t>
      </w:r>
      <w:r w:rsidRPr="00ED7227">
        <w:rPr>
          <w:rFonts w:cs="B Nazanin" w:hint="eastAsia"/>
          <w:sz w:val="28"/>
          <w:szCs w:val="28"/>
          <w:rtl/>
          <w:lang w:bidi="fa-IR"/>
        </w:rPr>
        <w:t>نه‌ها</w:t>
      </w:r>
      <w:r w:rsidRPr="00ED7227">
        <w:rPr>
          <w:rFonts w:cs="B Nazanin" w:hint="cs"/>
          <w:sz w:val="28"/>
          <w:szCs w:val="28"/>
          <w:rtl/>
          <w:lang w:bidi="fa-IR"/>
        </w:rPr>
        <w:t>ی</w:t>
      </w:r>
      <w:r w:rsidRPr="00ED7227">
        <w:rPr>
          <w:rFonts w:cs="B Nazanin"/>
          <w:sz w:val="28"/>
          <w:szCs w:val="28"/>
          <w:rtl/>
          <w:lang w:bidi="fa-IR"/>
        </w:rPr>
        <w:t xml:space="preserve"> بهبود و پ</w:t>
      </w:r>
      <w:r w:rsidRPr="00ED7227">
        <w:rPr>
          <w:rFonts w:cs="B Nazanin" w:hint="cs"/>
          <w:sz w:val="28"/>
          <w:szCs w:val="28"/>
          <w:rtl/>
          <w:lang w:bidi="fa-IR"/>
        </w:rPr>
        <w:t>ی</w:t>
      </w:r>
      <w:r w:rsidRPr="00ED7227">
        <w:rPr>
          <w:rFonts w:cs="B Nazanin" w:hint="eastAsia"/>
          <w:sz w:val="28"/>
          <w:szCs w:val="28"/>
          <w:rtl/>
          <w:lang w:bidi="fa-IR"/>
        </w:rPr>
        <w:t>گ</w:t>
      </w:r>
      <w:r w:rsidRPr="00ED7227">
        <w:rPr>
          <w:rFonts w:cs="B Nazanin" w:hint="cs"/>
          <w:sz w:val="28"/>
          <w:szCs w:val="28"/>
          <w:rtl/>
          <w:lang w:bidi="fa-IR"/>
        </w:rPr>
        <w:t>ی</w:t>
      </w:r>
      <w:r w:rsidRPr="00ED7227">
        <w:rPr>
          <w:rFonts w:cs="B Nazanin" w:hint="eastAsia"/>
          <w:sz w:val="28"/>
          <w:szCs w:val="28"/>
          <w:rtl/>
          <w:lang w:bidi="fa-IR"/>
        </w:rPr>
        <w:t>ر</w:t>
      </w:r>
      <w:r w:rsidRPr="00ED7227">
        <w:rPr>
          <w:rFonts w:cs="B Nazanin" w:hint="cs"/>
          <w:sz w:val="28"/>
          <w:szCs w:val="28"/>
          <w:rtl/>
          <w:lang w:bidi="fa-IR"/>
        </w:rPr>
        <w:t>ی</w:t>
      </w:r>
      <w:r w:rsidRPr="00ED7227">
        <w:rPr>
          <w:rFonts w:cs="B Nazanin"/>
          <w:sz w:val="28"/>
          <w:szCs w:val="28"/>
          <w:rtl/>
          <w:lang w:bidi="fa-IR"/>
        </w:rPr>
        <w:t xml:space="preserve"> پ</w:t>
      </w:r>
      <w:r w:rsidRPr="00ED7227">
        <w:rPr>
          <w:rFonts w:cs="B Nazanin" w:hint="cs"/>
          <w:sz w:val="28"/>
          <w:szCs w:val="28"/>
          <w:rtl/>
          <w:lang w:bidi="fa-IR"/>
        </w:rPr>
        <w:t>ی</w:t>
      </w:r>
      <w:r w:rsidRPr="00ED7227">
        <w:rPr>
          <w:rFonts w:cs="B Nazanin" w:hint="eastAsia"/>
          <w:sz w:val="28"/>
          <w:szCs w:val="28"/>
          <w:rtl/>
          <w:lang w:bidi="fa-IR"/>
        </w:rPr>
        <w:t>شرفت</w:t>
      </w:r>
      <w:r w:rsidRPr="00ED7227">
        <w:rPr>
          <w:rFonts w:cs="B Nazanin"/>
          <w:sz w:val="28"/>
          <w:szCs w:val="28"/>
          <w:rtl/>
          <w:lang w:bidi="fa-IR"/>
        </w:rPr>
        <w:t xml:space="preserve"> </w:t>
      </w:r>
      <w:r w:rsidRPr="00ED7227">
        <w:rPr>
          <w:rFonts w:cs="B Nazanin" w:hint="cs"/>
          <w:sz w:val="28"/>
          <w:szCs w:val="28"/>
          <w:rtl/>
          <w:lang w:bidi="fa-IR"/>
        </w:rPr>
        <w:t>ی</w:t>
      </w:r>
      <w:r w:rsidRPr="00ED7227">
        <w:rPr>
          <w:rFonts w:cs="B Nazanin" w:hint="eastAsia"/>
          <w:sz w:val="28"/>
          <w:szCs w:val="28"/>
          <w:rtl/>
          <w:lang w:bidi="fa-IR"/>
        </w:rPr>
        <w:t>ار</w:t>
      </w:r>
      <w:r w:rsidRPr="00ED7227">
        <w:rPr>
          <w:rFonts w:cs="B Nazanin" w:hint="cs"/>
          <w:sz w:val="28"/>
          <w:szCs w:val="28"/>
          <w:rtl/>
          <w:lang w:bidi="fa-IR"/>
        </w:rPr>
        <w:t>ی</w:t>
      </w:r>
      <w:r w:rsidRPr="00ED7227">
        <w:rPr>
          <w:rFonts w:cs="B Nazanin"/>
          <w:sz w:val="28"/>
          <w:szCs w:val="28"/>
          <w:rtl/>
          <w:lang w:bidi="fa-IR"/>
        </w:rPr>
        <w:t xml:space="preserve"> م</w:t>
      </w:r>
      <w:r w:rsidRPr="00ED7227">
        <w:rPr>
          <w:rFonts w:cs="B Nazanin" w:hint="cs"/>
          <w:sz w:val="28"/>
          <w:szCs w:val="28"/>
          <w:rtl/>
          <w:lang w:bidi="fa-IR"/>
        </w:rPr>
        <w:t>ی‌</w:t>
      </w:r>
      <w:r w:rsidRPr="00ED7227">
        <w:rPr>
          <w:rFonts w:cs="B Nazanin" w:hint="eastAsia"/>
          <w:sz w:val="28"/>
          <w:szCs w:val="28"/>
          <w:rtl/>
          <w:lang w:bidi="fa-IR"/>
        </w:rPr>
        <w:t>رساند</w:t>
      </w:r>
      <w:r w:rsidRPr="00ED7227">
        <w:rPr>
          <w:rFonts w:cs="B Nazanin"/>
          <w:sz w:val="28"/>
          <w:szCs w:val="28"/>
          <w:rtl/>
          <w:lang w:bidi="fa-IR"/>
        </w:rPr>
        <w:t>.</w:t>
      </w:r>
    </w:p>
    <w:p w14:paraId="1AEA6B3A" w14:textId="29FBA8AC" w:rsidR="00ED7227" w:rsidRDefault="00ED7227" w:rsidP="00ED7227">
      <w:pPr>
        <w:rPr>
          <w:rFonts w:cs="B Nazanin"/>
          <w:sz w:val="28"/>
          <w:szCs w:val="28"/>
          <w:rtl/>
          <w:lang w:bidi="fa-IR"/>
        </w:rPr>
      </w:pPr>
      <w:r w:rsidRPr="00ED7227">
        <w:rPr>
          <w:rFonts w:cs="B Nazanin" w:hint="eastAsia"/>
          <w:sz w:val="28"/>
          <w:szCs w:val="28"/>
          <w:rtl/>
          <w:lang w:bidi="fa-IR"/>
        </w:rPr>
        <w:t>شاخص‌ها</w:t>
      </w:r>
      <w:r w:rsidRPr="00ED7227">
        <w:rPr>
          <w:rFonts w:cs="B Nazanin" w:hint="cs"/>
          <w:sz w:val="28"/>
          <w:szCs w:val="28"/>
          <w:rtl/>
          <w:lang w:bidi="fa-IR"/>
        </w:rPr>
        <w:t>ی</w:t>
      </w:r>
      <w:r w:rsidRPr="00ED7227">
        <w:rPr>
          <w:rFonts w:cs="B Nazanin"/>
          <w:sz w:val="28"/>
          <w:szCs w:val="28"/>
          <w:rtl/>
          <w:lang w:bidi="fa-IR"/>
        </w:rPr>
        <w:t xml:space="preserve"> کل</w:t>
      </w:r>
      <w:r w:rsidRPr="00ED7227">
        <w:rPr>
          <w:rFonts w:cs="B Nazanin" w:hint="cs"/>
          <w:sz w:val="28"/>
          <w:szCs w:val="28"/>
          <w:rtl/>
          <w:lang w:bidi="fa-IR"/>
        </w:rPr>
        <w:t>ی</w:t>
      </w:r>
      <w:r w:rsidRPr="00ED7227">
        <w:rPr>
          <w:rFonts w:cs="B Nazanin" w:hint="eastAsia"/>
          <w:sz w:val="28"/>
          <w:szCs w:val="28"/>
          <w:rtl/>
          <w:lang w:bidi="fa-IR"/>
        </w:rPr>
        <w:t>د</w:t>
      </w:r>
      <w:r w:rsidRPr="00ED7227">
        <w:rPr>
          <w:rFonts w:cs="B Nazanin" w:hint="cs"/>
          <w:sz w:val="28"/>
          <w:szCs w:val="28"/>
          <w:rtl/>
          <w:lang w:bidi="fa-IR"/>
        </w:rPr>
        <w:t>ی</w:t>
      </w:r>
      <w:r w:rsidRPr="00ED7227">
        <w:rPr>
          <w:rFonts w:cs="B Nazanin"/>
          <w:sz w:val="28"/>
          <w:szCs w:val="28"/>
          <w:rtl/>
          <w:lang w:bidi="fa-IR"/>
        </w:rPr>
        <w:t xml:space="preserve"> عملکرد تحت ا</w:t>
      </w:r>
      <w:r w:rsidRPr="00ED7227">
        <w:rPr>
          <w:rFonts w:cs="B Nazanin" w:hint="cs"/>
          <w:sz w:val="28"/>
          <w:szCs w:val="28"/>
          <w:rtl/>
          <w:lang w:bidi="fa-IR"/>
        </w:rPr>
        <w:t>ی</w:t>
      </w:r>
      <w:r w:rsidRPr="00ED7227">
        <w:rPr>
          <w:rFonts w:cs="B Nazanin" w:hint="eastAsia"/>
          <w:sz w:val="28"/>
          <w:szCs w:val="28"/>
          <w:rtl/>
          <w:lang w:bidi="fa-IR"/>
        </w:rPr>
        <w:t>ن</w:t>
      </w:r>
      <w:r w:rsidRPr="00ED7227">
        <w:rPr>
          <w:rFonts w:cs="B Nazanin"/>
          <w:sz w:val="28"/>
          <w:szCs w:val="28"/>
          <w:rtl/>
          <w:lang w:bidi="fa-IR"/>
        </w:rPr>
        <w:t xml:space="preserve"> حوزه موضوع</w:t>
      </w:r>
      <w:r w:rsidRPr="00ED7227">
        <w:rPr>
          <w:rFonts w:cs="B Nazanin" w:hint="cs"/>
          <w:sz w:val="28"/>
          <w:szCs w:val="28"/>
          <w:rtl/>
          <w:lang w:bidi="fa-IR"/>
        </w:rPr>
        <w:t>ی</w:t>
      </w:r>
      <w:r w:rsidRPr="00ED7227">
        <w:rPr>
          <w:rFonts w:cs="B Nazanin" w:hint="eastAsia"/>
          <w:sz w:val="28"/>
          <w:szCs w:val="28"/>
          <w:rtl/>
          <w:lang w:bidi="fa-IR"/>
        </w:rPr>
        <w:t>،</w:t>
      </w:r>
      <w:r w:rsidRPr="00ED7227">
        <w:rPr>
          <w:rFonts w:cs="B Nazanin"/>
          <w:sz w:val="28"/>
          <w:szCs w:val="28"/>
          <w:rtl/>
          <w:lang w:bidi="fa-IR"/>
        </w:rPr>
        <w:t xml:space="preserve"> چارچوب</w:t>
      </w:r>
      <w:r w:rsidRPr="00ED7227">
        <w:rPr>
          <w:rFonts w:cs="B Nazanin" w:hint="cs"/>
          <w:sz w:val="28"/>
          <w:szCs w:val="28"/>
          <w:rtl/>
          <w:lang w:bidi="fa-IR"/>
        </w:rPr>
        <w:t>ی</w:t>
      </w:r>
      <w:r w:rsidRPr="00ED7227">
        <w:rPr>
          <w:rFonts w:cs="B Nazanin"/>
          <w:sz w:val="28"/>
          <w:szCs w:val="28"/>
          <w:rtl/>
          <w:lang w:bidi="fa-IR"/>
        </w:rPr>
        <w:t xml:space="preserve"> برا</w:t>
      </w:r>
      <w:r w:rsidRPr="00ED7227">
        <w:rPr>
          <w:rFonts w:cs="B Nazanin" w:hint="cs"/>
          <w:sz w:val="28"/>
          <w:szCs w:val="28"/>
          <w:rtl/>
          <w:lang w:bidi="fa-IR"/>
        </w:rPr>
        <w:t>ی</w:t>
      </w:r>
      <w:r w:rsidRPr="00ED7227">
        <w:rPr>
          <w:rFonts w:cs="B Nazanin"/>
          <w:sz w:val="28"/>
          <w:szCs w:val="28"/>
          <w:rtl/>
          <w:lang w:bidi="fa-IR"/>
        </w:rPr>
        <w:t xml:space="preserve"> ارز</w:t>
      </w:r>
      <w:r w:rsidRPr="00ED7227">
        <w:rPr>
          <w:rFonts w:cs="B Nazanin" w:hint="cs"/>
          <w:sz w:val="28"/>
          <w:szCs w:val="28"/>
          <w:rtl/>
          <w:lang w:bidi="fa-IR"/>
        </w:rPr>
        <w:t>ی</w:t>
      </w:r>
      <w:r w:rsidRPr="00ED7227">
        <w:rPr>
          <w:rFonts w:cs="B Nazanin" w:hint="eastAsia"/>
          <w:sz w:val="28"/>
          <w:szCs w:val="28"/>
          <w:rtl/>
          <w:lang w:bidi="fa-IR"/>
        </w:rPr>
        <w:t>اب</w:t>
      </w:r>
      <w:r w:rsidRPr="00ED7227">
        <w:rPr>
          <w:rFonts w:cs="B Nazanin" w:hint="cs"/>
          <w:sz w:val="28"/>
          <w:szCs w:val="28"/>
          <w:rtl/>
          <w:lang w:bidi="fa-IR"/>
        </w:rPr>
        <w:t>ی</w:t>
      </w:r>
      <w:r w:rsidRPr="00ED7227">
        <w:rPr>
          <w:rFonts w:cs="B Nazanin"/>
          <w:sz w:val="28"/>
          <w:szCs w:val="28"/>
          <w:rtl/>
          <w:lang w:bidi="fa-IR"/>
        </w:rPr>
        <w:t xml:space="preserve"> و ارتقا</w:t>
      </w:r>
      <w:r w:rsidRPr="00ED7227">
        <w:rPr>
          <w:rFonts w:cs="B Nazanin" w:hint="cs"/>
          <w:sz w:val="28"/>
          <w:szCs w:val="28"/>
          <w:rtl/>
          <w:lang w:bidi="fa-IR"/>
        </w:rPr>
        <w:t>ی</w:t>
      </w:r>
      <w:r w:rsidRPr="00ED7227">
        <w:rPr>
          <w:rFonts w:cs="B Nazanin"/>
          <w:sz w:val="28"/>
          <w:szCs w:val="28"/>
          <w:rtl/>
          <w:lang w:bidi="fa-IR"/>
        </w:rPr>
        <w:t xml:space="preserve"> تأث</w:t>
      </w:r>
      <w:r w:rsidRPr="00ED7227">
        <w:rPr>
          <w:rFonts w:cs="B Nazanin" w:hint="cs"/>
          <w:sz w:val="28"/>
          <w:szCs w:val="28"/>
          <w:rtl/>
          <w:lang w:bidi="fa-IR"/>
        </w:rPr>
        <w:t>ی</w:t>
      </w:r>
      <w:r w:rsidRPr="00ED7227">
        <w:rPr>
          <w:rFonts w:cs="B Nazanin" w:hint="eastAsia"/>
          <w:sz w:val="28"/>
          <w:szCs w:val="28"/>
          <w:rtl/>
          <w:lang w:bidi="fa-IR"/>
        </w:rPr>
        <w:t>رات</w:t>
      </w:r>
      <w:r w:rsidRPr="00ED7227">
        <w:rPr>
          <w:rFonts w:cs="B Nazanin"/>
          <w:sz w:val="28"/>
          <w:szCs w:val="28"/>
          <w:rtl/>
          <w:lang w:bidi="fa-IR"/>
        </w:rPr>
        <w:t xml:space="preserve"> ز</w:t>
      </w:r>
      <w:r w:rsidRPr="00ED7227">
        <w:rPr>
          <w:rFonts w:cs="B Nazanin" w:hint="cs"/>
          <w:sz w:val="28"/>
          <w:szCs w:val="28"/>
          <w:rtl/>
          <w:lang w:bidi="fa-IR"/>
        </w:rPr>
        <w:t>ی</w:t>
      </w:r>
      <w:r w:rsidRPr="00ED7227">
        <w:rPr>
          <w:rFonts w:cs="B Nazanin" w:hint="eastAsia"/>
          <w:sz w:val="28"/>
          <w:szCs w:val="28"/>
          <w:rtl/>
          <w:lang w:bidi="fa-IR"/>
        </w:rPr>
        <w:t>ست‌مح</w:t>
      </w:r>
      <w:r w:rsidRPr="00ED7227">
        <w:rPr>
          <w:rFonts w:cs="B Nazanin" w:hint="cs"/>
          <w:sz w:val="28"/>
          <w:szCs w:val="28"/>
          <w:rtl/>
          <w:lang w:bidi="fa-IR"/>
        </w:rPr>
        <w:t>ی</w:t>
      </w:r>
      <w:r w:rsidRPr="00ED7227">
        <w:rPr>
          <w:rFonts w:cs="B Nazanin" w:hint="eastAsia"/>
          <w:sz w:val="28"/>
          <w:szCs w:val="28"/>
          <w:rtl/>
          <w:lang w:bidi="fa-IR"/>
        </w:rPr>
        <w:t>ط</w:t>
      </w:r>
      <w:r w:rsidRPr="00ED7227">
        <w:rPr>
          <w:rFonts w:cs="B Nazanin" w:hint="cs"/>
          <w:sz w:val="28"/>
          <w:szCs w:val="28"/>
          <w:rtl/>
          <w:lang w:bidi="fa-IR"/>
        </w:rPr>
        <w:t>ی</w:t>
      </w:r>
      <w:r w:rsidRPr="00ED7227">
        <w:rPr>
          <w:rFonts w:cs="B Nazanin"/>
          <w:sz w:val="28"/>
          <w:szCs w:val="28"/>
          <w:rtl/>
          <w:lang w:bidi="fa-IR"/>
        </w:rPr>
        <w:t xml:space="preserve"> و تلاش‌ها</w:t>
      </w:r>
      <w:r w:rsidRPr="00ED7227">
        <w:rPr>
          <w:rFonts w:cs="B Nazanin" w:hint="cs"/>
          <w:sz w:val="28"/>
          <w:szCs w:val="28"/>
          <w:rtl/>
          <w:lang w:bidi="fa-IR"/>
        </w:rPr>
        <w:t>ی</w:t>
      </w:r>
      <w:r w:rsidRPr="00ED7227">
        <w:rPr>
          <w:rFonts w:cs="B Nazanin"/>
          <w:sz w:val="28"/>
          <w:szCs w:val="28"/>
          <w:rtl/>
          <w:lang w:bidi="fa-IR"/>
        </w:rPr>
        <w:t xml:space="preserve"> پا</w:t>
      </w:r>
      <w:r w:rsidRPr="00ED7227">
        <w:rPr>
          <w:rFonts w:cs="B Nazanin" w:hint="cs"/>
          <w:sz w:val="28"/>
          <w:szCs w:val="28"/>
          <w:rtl/>
          <w:lang w:bidi="fa-IR"/>
        </w:rPr>
        <w:t>ی</w:t>
      </w:r>
      <w:r w:rsidRPr="00ED7227">
        <w:rPr>
          <w:rFonts w:cs="B Nazanin" w:hint="eastAsia"/>
          <w:sz w:val="28"/>
          <w:szCs w:val="28"/>
          <w:rtl/>
          <w:lang w:bidi="fa-IR"/>
        </w:rPr>
        <w:t>دار</w:t>
      </w:r>
      <w:r w:rsidRPr="00ED7227">
        <w:rPr>
          <w:rFonts w:cs="B Nazanin" w:hint="cs"/>
          <w:sz w:val="28"/>
          <w:szCs w:val="28"/>
          <w:rtl/>
          <w:lang w:bidi="fa-IR"/>
        </w:rPr>
        <w:t>ی</w:t>
      </w:r>
      <w:r w:rsidRPr="00ED7227">
        <w:rPr>
          <w:rFonts w:cs="B Nazanin"/>
          <w:sz w:val="28"/>
          <w:szCs w:val="28"/>
          <w:rtl/>
          <w:lang w:bidi="fa-IR"/>
        </w:rPr>
        <w:t xml:space="preserve"> </w:t>
      </w:r>
      <w:r w:rsidRPr="00ED7227">
        <w:rPr>
          <w:rFonts w:cs="B Nazanin" w:hint="cs"/>
          <w:sz w:val="28"/>
          <w:szCs w:val="28"/>
          <w:rtl/>
          <w:lang w:bidi="fa-IR"/>
        </w:rPr>
        <w:t>ی</w:t>
      </w:r>
      <w:r w:rsidRPr="00ED7227">
        <w:rPr>
          <w:rFonts w:cs="B Nazanin" w:hint="eastAsia"/>
          <w:sz w:val="28"/>
          <w:szCs w:val="28"/>
          <w:rtl/>
          <w:lang w:bidi="fa-IR"/>
        </w:rPr>
        <w:t>ک</w:t>
      </w:r>
      <w:r w:rsidRPr="00ED7227">
        <w:rPr>
          <w:rFonts w:cs="B Nazanin"/>
          <w:sz w:val="28"/>
          <w:szCs w:val="28"/>
          <w:rtl/>
          <w:lang w:bidi="fa-IR"/>
        </w:rPr>
        <w:t xml:space="preserve"> سازمان فراهم م</w:t>
      </w:r>
      <w:r w:rsidRPr="00ED7227">
        <w:rPr>
          <w:rFonts w:cs="B Nazanin" w:hint="cs"/>
          <w:sz w:val="28"/>
          <w:szCs w:val="28"/>
          <w:rtl/>
          <w:lang w:bidi="fa-IR"/>
        </w:rPr>
        <w:t>ی‌</w:t>
      </w:r>
      <w:r w:rsidRPr="00ED7227">
        <w:rPr>
          <w:rFonts w:cs="B Nazanin" w:hint="eastAsia"/>
          <w:sz w:val="28"/>
          <w:szCs w:val="28"/>
          <w:rtl/>
          <w:lang w:bidi="fa-IR"/>
        </w:rPr>
        <w:t>کنند</w:t>
      </w:r>
      <w:r w:rsidRPr="00ED7227">
        <w:rPr>
          <w:rFonts w:cs="B Nazanin"/>
          <w:sz w:val="28"/>
          <w:szCs w:val="28"/>
          <w:rtl/>
          <w:lang w:bidi="fa-IR"/>
        </w:rPr>
        <w:t>. برا</w:t>
      </w:r>
      <w:r w:rsidRPr="00ED7227">
        <w:rPr>
          <w:rFonts w:cs="B Nazanin" w:hint="cs"/>
          <w:sz w:val="28"/>
          <w:szCs w:val="28"/>
          <w:rtl/>
          <w:lang w:bidi="fa-IR"/>
        </w:rPr>
        <w:t>ی</w:t>
      </w:r>
      <w:r w:rsidRPr="00ED7227">
        <w:rPr>
          <w:rFonts w:cs="B Nazanin"/>
          <w:sz w:val="28"/>
          <w:szCs w:val="28"/>
          <w:rtl/>
          <w:lang w:bidi="fa-IR"/>
        </w:rPr>
        <w:t xml:space="preserve"> راهنما</w:t>
      </w:r>
      <w:r w:rsidRPr="00ED7227">
        <w:rPr>
          <w:rFonts w:cs="B Nazanin" w:hint="cs"/>
          <w:sz w:val="28"/>
          <w:szCs w:val="28"/>
          <w:rtl/>
          <w:lang w:bidi="fa-IR"/>
        </w:rPr>
        <w:t>یی</w:t>
      </w:r>
      <w:r w:rsidRPr="00ED7227">
        <w:rPr>
          <w:rFonts w:cs="B Nazanin" w:hint="eastAsia"/>
          <w:sz w:val="28"/>
          <w:szCs w:val="28"/>
          <w:rtl/>
          <w:lang w:bidi="fa-IR"/>
        </w:rPr>
        <w:t>،</w:t>
      </w:r>
      <w:r w:rsidRPr="00ED7227">
        <w:rPr>
          <w:rFonts w:cs="B Nazanin"/>
          <w:sz w:val="28"/>
          <w:szCs w:val="28"/>
          <w:rtl/>
          <w:lang w:bidi="fa-IR"/>
        </w:rPr>
        <w:t xml:space="preserve"> ا</w:t>
      </w:r>
      <w:r w:rsidRPr="00ED7227">
        <w:rPr>
          <w:rFonts w:cs="B Nazanin" w:hint="cs"/>
          <w:sz w:val="28"/>
          <w:szCs w:val="28"/>
          <w:rtl/>
          <w:lang w:bidi="fa-IR"/>
        </w:rPr>
        <w:t>ی</w:t>
      </w:r>
      <w:r w:rsidRPr="00ED7227">
        <w:rPr>
          <w:rFonts w:cs="B Nazanin" w:hint="eastAsia"/>
          <w:sz w:val="28"/>
          <w:szCs w:val="28"/>
          <w:rtl/>
          <w:lang w:bidi="fa-IR"/>
        </w:rPr>
        <w:t>ن</w:t>
      </w:r>
      <w:r w:rsidRPr="00ED7227">
        <w:rPr>
          <w:rFonts w:cs="B Nazanin"/>
          <w:sz w:val="28"/>
          <w:szCs w:val="28"/>
          <w:rtl/>
          <w:lang w:bidi="fa-IR"/>
        </w:rPr>
        <w:t xml:space="preserve"> شاخص‌ها</w:t>
      </w:r>
      <w:r w:rsidRPr="00ED7227">
        <w:rPr>
          <w:rFonts w:cs="B Nazanin" w:hint="cs"/>
          <w:sz w:val="28"/>
          <w:szCs w:val="28"/>
          <w:rtl/>
          <w:lang w:bidi="fa-IR"/>
        </w:rPr>
        <w:t>ی</w:t>
      </w:r>
      <w:r w:rsidRPr="00ED7227">
        <w:rPr>
          <w:rFonts w:cs="B Nazanin"/>
          <w:sz w:val="28"/>
          <w:szCs w:val="28"/>
          <w:rtl/>
          <w:lang w:bidi="fa-IR"/>
        </w:rPr>
        <w:t xml:space="preserve"> کل</w:t>
      </w:r>
      <w:r w:rsidRPr="00ED7227">
        <w:rPr>
          <w:rFonts w:cs="B Nazanin" w:hint="cs"/>
          <w:sz w:val="28"/>
          <w:szCs w:val="28"/>
          <w:rtl/>
          <w:lang w:bidi="fa-IR"/>
        </w:rPr>
        <w:t>ی</w:t>
      </w:r>
      <w:r w:rsidRPr="00ED7227">
        <w:rPr>
          <w:rFonts w:cs="B Nazanin" w:hint="eastAsia"/>
          <w:sz w:val="28"/>
          <w:szCs w:val="28"/>
          <w:rtl/>
          <w:lang w:bidi="fa-IR"/>
        </w:rPr>
        <w:t>د</w:t>
      </w:r>
      <w:r w:rsidRPr="00ED7227">
        <w:rPr>
          <w:rFonts w:cs="B Nazanin" w:hint="cs"/>
          <w:sz w:val="28"/>
          <w:szCs w:val="28"/>
          <w:rtl/>
          <w:lang w:bidi="fa-IR"/>
        </w:rPr>
        <w:t>ی</w:t>
      </w:r>
      <w:r w:rsidRPr="00ED7227">
        <w:rPr>
          <w:rFonts w:cs="B Nazanin"/>
          <w:sz w:val="28"/>
          <w:szCs w:val="28"/>
          <w:rtl/>
          <w:lang w:bidi="fa-IR"/>
        </w:rPr>
        <w:t xml:space="preserve"> عملکرد به دو اولو</w:t>
      </w:r>
      <w:r w:rsidRPr="00ED7227">
        <w:rPr>
          <w:rFonts w:cs="B Nazanin" w:hint="cs"/>
          <w:sz w:val="28"/>
          <w:szCs w:val="28"/>
          <w:rtl/>
          <w:lang w:bidi="fa-IR"/>
        </w:rPr>
        <w:t>ی</w:t>
      </w:r>
      <w:r w:rsidRPr="00ED7227">
        <w:rPr>
          <w:rFonts w:cs="B Nazanin" w:hint="eastAsia"/>
          <w:sz w:val="28"/>
          <w:szCs w:val="28"/>
          <w:rtl/>
          <w:lang w:bidi="fa-IR"/>
        </w:rPr>
        <w:t>ت</w:t>
      </w:r>
      <w:r w:rsidRPr="00ED7227">
        <w:rPr>
          <w:rFonts w:cs="B Nazanin"/>
          <w:sz w:val="28"/>
          <w:szCs w:val="28"/>
          <w:rtl/>
          <w:lang w:bidi="fa-IR"/>
        </w:rPr>
        <w:t xml:space="preserve"> اول و دوم دسته‌بند</w:t>
      </w:r>
      <w:r w:rsidRPr="00ED7227">
        <w:rPr>
          <w:rFonts w:cs="B Nazanin" w:hint="cs"/>
          <w:sz w:val="28"/>
          <w:szCs w:val="28"/>
          <w:rtl/>
          <w:lang w:bidi="fa-IR"/>
        </w:rPr>
        <w:t>ی</w:t>
      </w:r>
      <w:r w:rsidRPr="00ED7227">
        <w:rPr>
          <w:rFonts w:cs="B Nazanin"/>
          <w:sz w:val="28"/>
          <w:szCs w:val="28"/>
          <w:rtl/>
          <w:lang w:bidi="fa-IR"/>
        </w:rPr>
        <w:t xml:space="preserve"> شده‌اند. شاخص‌ها</w:t>
      </w:r>
      <w:r w:rsidRPr="00ED7227">
        <w:rPr>
          <w:rFonts w:cs="B Nazanin" w:hint="cs"/>
          <w:sz w:val="28"/>
          <w:szCs w:val="28"/>
          <w:rtl/>
          <w:lang w:bidi="fa-IR"/>
        </w:rPr>
        <w:t>ی</w:t>
      </w:r>
      <w:r w:rsidRPr="00ED7227">
        <w:rPr>
          <w:rFonts w:cs="B Nazanin"/>
          <w:sz w:val="28"/>
          <w:szCs w:val="28"/>
          <w:rtl/>
          <w:lang w:bidi="fa-IR"/>
        </w:rPr>
        <w:t xml:space="preserve"> اولو</w:t>
      </w:r>
      <w:r w:rsidRPr="00ED7227">
        <w:rPr>
          <w:rFonts w:cs="B Nazanin" w:hint="cs"/>
          <w:sz w:val="28"/>
          <w:szCs w:val="28"/>
          <w:rtl/>
          <w:lang w:bidi="fa-IR"/>
        </w:rPr>
        <w:t>ی</w:t>
      </w:r>
      <w:r w:rsidRPr="00ED7227">
        <w:rPr>
          <w:rFonts w:cs="B Nazanin" w:hint="eastAsia"/>
          <w:sz w:val="28"/>
          <w:szCs w:val="28"/>
          <w:rtl/>
          <w:lang w:bidi="fa-IR"/>
        </w:rPr>
        <w:t>ت</w:t>
      </w:r>
      <w:r w:rsidRPr="00ED7227">
        <w:rPr>
          <w:rFonts w:cs="B Nazanin"/>
          <w:sz w:val="28"/>
          <w:szCs w:val="28"/>
          <w:rtl/>
          <w:lang w:bidi="fa-IR"/>
        </w:rPr>
        <w:t xml:space="preserve"> اول برا</w:t>
      </w:r>
      <w:r w:rsidRPr="00ED7227">
        <w:rPr>
          <w:rFonts w:cs="B Nazanin" w:hint="cs"/>
          <w:sz w:val="28"/>
          <w:szCs w:val="28"/>
          <w:rtl/>
          <w:lang w:bidi="fa-IR"/>
        </w:rPr>
        <w:t>ی</w:t>
      </w:r>
      <w:r w:rsidRPr="00ED7227">
        <w:rPr>
          <w:rFonts w:cs="B Nazanin"/>
          <w:sz w:val="28"/>
          <w:szCs w:val="28"/>
          <w:rtl/>
          <w:lang w:bidi="fa-IR"/>
        </w:rPr>
        <w:t xml:space="preserve"> سازمان‌ها</w:t>
      </w:r>
      <w:r w:rsidRPr="00ED7227">
        <w:rPr>
          <w:rFonts w:cs="B Nazanin" w:hint="cs"/>
          <w:sz w:val="28"/>
          <w:szCs w:val="28"/>
          <w:rtl/>
          <w:lang w:bidi="fa-IR"/>
        </w:rPr>
        <w:t>ی</w:t>
      </w:r>
      <w:r w:rsidRPr="00ED7227">
        <w:rPr>
          <w:rFonts w:cs="B Nazanin"/>
          <w:sz w:val="28"/>
          <w:szCs w:val="28"/>
          <w:rtl/>
          <w:lang w:bidi="fa-IR"/>
        </w:rPr>
        <w:t xml:space="preserve"> ک</w:t>
      </w:r>
      <w:r w:rsidRPr="00ED7227">
        <w:rPr>
          <w:rFonts w:cs="B Nazanin" w:hint="eastAsia"/>
          <w:sz w:val="28"/>
          <w:szCs w:val="28"/>
          <w:rtl/>
          <w:lang w:bidi="fa-IR"/>
        </w:rPr>
        <w:t>وچک،</w:t>
      </w:r>
      <w:r w:rsidRPr="00ED7227">
        <w:rPr>
          <w:rFonts w:cs="B Nazanin"/>
          <w:sz w:val="28"/>
          <w:szCs w:val="28"/>
          <w:rtl/>
          <w:lang w:bidi="fa-IR"/>
        </w:rPr>
        <w:t xml:space="preserve"> متوسط و بزرگ در سطح جهان</w:t>
      </w:r>
      <w:r w:rsidRPr="00ED7227">
        <w:rPr>
          <w:rFonts w:cs="B Nazanin" w:hint="cs"/>
          <w:sz w:val="28"/>
          <w:szCs w:val="28"/>
          <w:rtl/>
          <w:lang w:bidi="fa-IR"/>
        </w:rPr>
        <w:t>ی</w:t>
      </w:r>
      <w:r w:rsidRPr="00ED7227">
        <w:rPr>
          <w:rFonts w:cs="B Nazanin"/>
          <w:sz w:val="28"/>
          <w:szCs w:val="28"/>
          <w:rtl/>
          <w:lang w:bidi="fa-IR"/>
        </w:rPr>
        <w:t xml:space="preserve"> قابل اجرا در نظر گرفته شده‌اند. شاخص‌ها</w:t>
      </w:r>
      <w:r w:rsidRPr="00ED7227">
        <w:rPr>
          <w:rFonts w:cs="B Nazanin" w:hint="cs"/>
          <w:sz w:val="28"/>
          <w:szCs w:val="28"/>
          <w:rtl/>
          <w:lang w:bidi="fa-IR"/>
        </w:rPr>
        <w:t>ی</w:t>
      </w:r>
      <w:r w:rsidRPr="00ED7227">
        <w:rPr>
          <w:rFonts w:cs="B Nazanin"/>
          <w:sz w:val="28"/>
          <w:szCs w:val="28"/>
          <w:rtl/>
          <w:lang w:bidi="fa-IR"/>
        </w:rPr>
        <w:t xml:space="preserve"> اولو</w:t>
      </w:r>
      <w:r w:rsidRPr="00ED7227">
        <w:rPr>
          <w:rFonts w:cs="B Nazanin" w:hint="cs"/>
          <w:sz w:val="28"/>
          <w:szCs w:val="28"/>
          <w:rtl/>
          <w:lang w:bidi="fa-IR"/>
        </w:rPr>
        <w:t>ی</w:t>
      </w:r>
      <w:r w:rsidRPr="00ED7227">
        <w:rPr>
          <w:rFonts w:cs="B Nazanin" w:hint="eastAsia"/>
          <w:sz w:val="28"/>
          <w:szCs w:val="28"/>
          <w:rtl/>
          <w:lang w:bidi="fa-IR"/>
        </w:rPr>
        <w:t>ت</w:t>
      </w:r>
      <w:r w:rsidRPr="00ED7227">
        <w:rPr>
          <w:rFonts w:cs="B Nazanin"/>
          <w:sz w:val="28"/>
          <w:szCs w:val="28"/>
          <w:rtl/>
          <w:lang w:bidi="fa-IR"/>
        </w:rPr>
        <w:t xml:space="preserve"> دوم ممکن است در مراحل اول</w:t>
      </w:r>
      <w:r w:rsidRPr="00ED7227">
        <w:rPr>
          <w:rFonts w:cs="B Nazanin" w:hint="cs"/>
          <w:sz w:val="28"/>
          <w:szCs w:val="28"/>
          <w:rtl/>
          <w:lang w:bidi="fa-IR"/>
        </w:rPr>
        <w:t>ی</w:t>
      </w:r>
      <w:r w:rsidRPr="00ED7227">
        <w:rPr>
          <w:rFonts w:cs="B Nazanin" w:hint="eastAsia"/>
          <w:sz w:val="28"/>
          <w:szCs w:val="28"/>
          <w:rtl/>
          <w:lang w:bidi="fa-IR"/>
        </w:rPr>
        <w:t>ه</w:t>
      </w:r>
      <w:r w:rsidRPr="00ED7227">
        <w:rPr>
          <w:rFonts w:cs="B Nazanin"/>
          <w:sz w:val="28"/>
          <w:szCs w:val="28"/>
          <w:rtl/>
          <w:lang w:bidi="fa-IR"/>
        </w:rPr>
        <w:t xml:space="preserve"> سفر راهبر</w:t>
      </w:r>
      <w:r w:rsidRPr="00ED7227">
        <w:rPr>
          <w:rFonts w:cs="B Nazanin" w:hint="cs"/>
          <w:sz w:val="28"/>
          <w:szCs w:val="28"/>
          <w:rtl/>
          <w:lang w:bidi="fa-IR"/>
        </w:rPr>
        <w:t>ی</w:t>
      </w:r>
      <w:r w:rsidRPr="00ED7227">
        <w:rPr>
          <w:rFonts w:cs="B Nazanin"/>
          <w:sz w:val="28"/>
          <w:szCs w:val="28"/>
          <w:rtl/>
          <w:lang w:bidi="fa-IR"/>
        </w:rPr>
        <w:t xml:space="preserve"> ز</w:t>
      </w:r>
      <w:r w:rsidRPr="00ED7227">
        <w:rPr>
          <w:rFonts w:cs="B Nazanin" w:hint="cs"/>
          <w:sz w:val="28"/>
          <w:szCs w:val="28"/>
          <w:rtl/>
          <w:lang w:bidi="fa-IR"/>
        </w:rPr>
        <w:t>ی</w:t>
      </w:r>
      <w:r w:rsidRPr="00ED7227">
        <w:rPr>
          <w:rFonts w:cs="B Nazanin" w:hint="eastAsia"/>
          <w:sz w:val="28"/>
          <w:szCs w:val="28"/>
          <w:rtl/>
          <w:lang w:bidi="fa-IR"/>
        </w:rPr>
        <w:t>ست‌مح</w:t>
      </w:r>
      <w:r w:rsidRPr="00ED7227">
        <w:rPr>
          <w:rFonts w:cs="B Nazanin" w:hint="cs"/>
          <w:sz w:val="28"/>
          <w:szCs w:val="28"/>
          <w:rtl/>
          <w:lang w:bidi="fa-IR"/>
        </w:rPr>
        <w:t>ی</w:t>
      </w:r>
      <w:r w:rsidRPr="00ED7227">
        <w:rPr>
          <w:rFonts w:cs="B Nazanin" w:hint="eastAsia"/>
          <w:sz w:val="28"/>
          <w:szCs w:val="28"/>
          <w:rtl/>
          <w:lang w:bidi="fa-IR"/>
        </w:rPr>
        <w:t>ط</w:t>
      </w:r>
      <w:r w:rsidRPr="00ED7227">
        <w:rPr>
          <w:rFonts w:cs="B Nazanin" w:hint="cs"/>
          <w:sz w:val="28"/>
          <w:szCs w:val="28"/>
          <w:rtl/>
          <w:lang w:bidi="fa-IR"/>
        </w:rPr>
        <w:t>ی</w:t>
      </w:r>
      <w:r w:rsidRPr="00ED7227">
        <w:rPr>
          <w:rFonts w:cs="B Nazanin" w:hint="eastAsia"/>
          <w:sz w:val="28"/>
          <w:szCs w:val="28"/>
          <w:rtl/>
          <w:lang w:bidi="fa-IR"/>
        </w:rPr>
        <w:t>،</w:t>
      </w:r>
      <w:r w:rsidRPr="00ED7227">
        <w:rPr>
          <w:rFonts w:cs="B Nazanin"/>
          <w:sz w:val="28"/>
          <w:szCs w:val="28"/>
          <w:rtl/>
          <w:lang w:bidi="fa-IR"/>
        </w:rPr>
        <w:t xml:space="preserve"> اجتماع</w:t>
      </w:r>
      <w:r w:rsidRPr="00ED7227">
        <w:rPr>
          <w:rFonts w:cs="B Nazanin" w:hint="cs"/>
          <w:sz w:val="28"/>
          <w:szCs w:val="28"/>
          <w:rtl/>
          <w:lang w:bidi="fa-IR"/>
        </w:rPr>
        <w:t>ی</w:t>
      </w:r>
      <w:r w:rsidRPr="00ED7227">
        <w:rPr>
          <w:rFonts w:cs="B Nazanin"/>
          <w:sz w:val="28"/>
          <w:szCs w:val="28"/>
          <w:rtl/>
          <w:lang w:bidi="fa-IR"/>
        </w:rPr>
        <w:t xml:space="preserve"> و شرکت</w:t>
      </w:r>
      <w:r w:rsidRPr="00ED7227">
        <w:rPr>
          <w:rFonts w:cs="B Nazanin" w:hint="cs"/>
          <w:sz w:val="28"/>
          <w:szCs w:val="28"/>
          <w:rtl/>
          <w:lang w:bidi="fa-IR"/>
        </w:rPr>
        <w:t>ی</w:t>
      </w:r>
      <w:r w:rsidRPr="00ED7227">
        <w:rPr>
          <w:rFonts w:cs="B Nazanin"/>
          <w:sz w:val="28"/>
          <w:szCs w:val="28"/>
          <w:rtl/>
          <w:lang w:bidi="fa-IR"/>
        </w:rPr>
        <w:t xml:space="preserve"> برا</w:t>
      </w:r>
      <w:r w:rsidRPr="00ED7227">
        <w:rPr>
          <w:rFonts w:cs="B Nazanin" w:hint="cs"/>
          <w:sz w:val="28"/>
          <w:szCs w:val="28"/>
          <w:rtl/>
          <w:lang w:bidi="fa-IR"/>
        </w:rPr>
        <w:t>ی</w:t>
      </w:r>
      <w:r w:rsidRPr="00ED7227">
        <w:rPr>
          <w:rFonts w:cs="B Nazanin"/>
          <w:sz w:val="28"/>
          <w:szCs w:val="28"/>
          <w:rtl/>
          <w:lang w:bidi="fa-IR"/>
        </w:rPr>
        <w:t xml:space="preserve"> همه سازمان‌ها قابل گزارش نباشند، اما آرمان‌گرا</w:t>
      </w:r>
      <w:r w:rsidRPr="00ED7227">
        <w:rPr>
          <w:rFonts w:cs="B Nazanin" w:hint="cs"/>
          <w:sz w:val="28"/>
          <w:szCs w:val="28"/>
          <w:rtl/>
          <w:lang w:bidi="fa-IR"/>
        </w:rPr>
        <w:t>ی</w:t>
      </w:r>
      <w:r w:rsidRPr="00ED7227">
        <w:rPr>
          <w:rFonts w:cs="B Nazanin" w:hint="eastAsia"/>
          <w:sz w:val="28"/>
          <w:szCs w:val="28"/>
          <w:rtl/>
          <w:lang w:bidi="fa-IR"/>
        </w:rPr>
        <w:t>انه</w:t>
      </w:r>
      <w:r w:rsidRPr="00ED7227">
        <w:rPr>
          <w:rFonts w:cs="B Nazanin"/>
          <w:sz w:val="28"/>
          <w:szCs w:val="28"/>
          <w:rtl/>
          <w:lang w:bidi="fa-IR"/>
        </w:rPr>
        <w:t xml:space="preserve"> بوده و امکان گزارش‌ده</w:t>
      </w:r>
      <w:r w:rsidRPr="00ED7227">
        <w:rPr>
          <w:rFonts w:cs="B Nazanin" w:hint="cs"/>
          <w:sz w:val="28"/>
          <w:szCs w:val="28"/>
          <w:rtl/>
          <w:lang w:bidi="fa-IR"/>
        </w:rPr>
        <w:t>ی</w:t>
      </w:r>
      <w:r w:rsidRPr="00ED7227">
        <w:rPr>
          <w:rFonts w:cs="B Nazanin"/>
          <w:sz w:val="28"/>
          <w:szCs w:val="28"/>
          <w:rtl/>
          <w:lang w:bidi="fa-IR"/>
        </w:rPr>
        <w:t xml:space="preserve"> عم</w:t>
      </w:r>
      <w:r w:rsidRPr="00ED7227">
        <w:rPr>
          <w:rFonts w:cs="B Nazanin" w:hint="cs"/>
          <w:sz w:val="28"/>
          <w:szCs w:val="28"/>
          <w:rtl/>
          <w:lang w:bidi="fa-IR"/>
        </w:rPr>
        <w:t>ی</w:t>
      </w:r>
      <w:r w:rsidRPr="00ED7227">
        <w:rPr>
          <w:rFonts w:cs="B Nazanin" w:hint="eastAsia"/>
          <w:sz w:val="28"/>
          <w:szCs w:val="28"/>
          <w:rtl/>
          <w:lang w:bidi="fa-IR"/>
        </w:rPr>
        <w:t>ق‌تر</w:t>
      </w:r>
      <w:r w:rsidRPr="00ED7227">
        <w:rPr>
          <w:rFonts w:cs="B Nazanin"/>
          <w:sz w:val="28"/>
          <w:szCs w:val="28"/>
          <w:rtl/>
          <w:lang w:bidi="fa-IR"/>
        </w:rPr>
        <w:t xml:space="preserve"> را در طول زمان فراهم م</w:t>
      </w:r>
      <w:r w:rsidRPr="00ED7227">
        <w:rPr>
          <w:rFonts w:cs="B Nazanin" w:hint="cs"/>
          <w:sz w:val="28"/>
          <w:szCs w:val="28"/>
          <w:rtl/>
          <w:lang w:bidi="fa-IR"/>
        </w:rPr>
        <w:t>ی‌</w:t>
      </w:r>
      <w:r w:rsidRPr="00ED7227">
        <w:rPr>
          <w:rFonts w:cs="B Nazanin" w:hint="eastAsia"/>
          <w:sz w:val="28"/>
          <w:szCs w:val="28"/>
          <w:rtl/>
          <w:lang w:bidi="fa-IR"/>
        </w:rPr>
        <w:t>کنند</w:t>
      </w:r>
      <w:r w:rsidRPr="00ED7227">
        <w:rPr>
          <w:rFonts w:cs="B Nazanin"/>
          <w:sz w:val="28"/>
          <w:szCs w:val="28"/>
          <w:rtl/>
          <w:lang w:bidi="fa-IR"/>
        </w:rPr>
        <w:t>.</w:t>
      </w:r>
    </w:p>
    <w:p w14:paraId="483386DE" w14:textId="77777777" w:rsidR="00ED7227" w:rsidRDefault="00ED7227" w:rsidP="00ED7227">
      <w:pPr>
        <w:rPr>
          <w:rFonts w:cs="B Nazanin"/>
          <w:sz w:val="28"/>
          <w:szCs w:val="28"/>
          <w:lang w:bidi="fa-IR"/>
        </w:rPr>
      </w:pPr>
    </w:p>
    <w:p w14:paraId="05F07D85" w14:textId="77777777" w:rsidR="00ED7227" w:rsidRDefault="00ED7227" w:rsidP="00ED7227">
      <w:pPr>
        <w:rPr>
          <w:rFonts w:cs="B Nazanin"/>
          <w:sz w:val="28"/>
          <w:szCs w:val="28"/>
          <w:lang w:bidi="fa-IR"/>
        </w:rPr>
      </w:pPr>
    </w:p>
    <w:p w14:paraId="40B389FA" w14:textId="1A683C2D" w:rsidR="00ED4DC0" w:rsidRPr="00ED4DC0" w:rsidRDefault="00ED4DC0" w:rsidP="00ED4DC0">
      <w:pPr>
        <w:rPr>
          <w:rFonts w:cs="B Titr"/>
          <w:sz w:val="28"/>
          <w:szCs w:val="28"/>
          <w:lang w:bidi="fa-IR"/>
        </w:rPr>
      </w:pPr>
      <w:r w:rsidRPr="00ED4DC0">
        <w:rPr>
          <w:rFonts w:cs="B Titr"/>
          <w:sz w:val="28"/>
          <w:szCs w:val="28"/>
          <w:rtl/>
          <w:lang w:bidi="fa-IR"/>
        </w:rPr>
        <w:lastRenderedPageBreak/>
        <w:t>5.4.2 اولو</w:t>
      </w:r>
      <w:r w:rsidRPr="00ED4DC0">
        <w:rPr>
          <w:rFonts w:cs="B Titr" w:hint="cs"/>
          <w:sz w:val="28"/>
          <w:szCs w:val="28"/>
          <w:rtl/>
          <w:lang w:bidi="fa-IR"/>
        </w:rPr>
        <w:t>ی</w:t>
      </w:r>
      <w:r w:rsidRPr="00ED4DC0">
        <w:rPr>
          <w:rFonts w:cs="B Titr" w:hint="eastAsia"/>
          <w:sz w:val="28"/>
          <w:szCs w:val="28"/>
          <w:rtl/>
          <w:lang w:bidi="fa-IR"/>
        </w:rPr>
        <w:t>ت</w:t>
      </w:r>
      <w:r w:rsidRPr="00ED4DC0">
        <w:rPr>
          <w:rFonts w:cs="B Titr"/>
          <w:sz w:val="28"/>
          <w:szCs w:val="28"/>
          <w:rtl/>
          <w:lang w:bidi="fa-IR"/>
        </w:rPr>
        <w:t xml:space="preserve"> اول</w:t>
      </w:r>
    </w:p>
    <w:p w14:paraId="42C10207" w14:textId="649CCF39" w:rsidR="00ED4DC0" w:rsidRPr="00ED4DC0" w:rsidRDefault="00ED4DC0" w:rsidP="00ED4DC0">
      <w:pPr>
        <w:rPr>
          <w:rFonts w:cs="B Nazanin"/>
          <w:sz w:val="28"/>
          <w:szCs w:val="28"/>
          <w:rtl/>
          <w:lang w:bidi="fa-IR"/>
        </w:rPr>
      </w:pPr>
      <w:proofErr w:type="gramStart"/>
      <w:r>
        <w:rPr>
          <w:rFonts w:cs="B Nazanin"/>
          <w:sz w:val="28"/>
          <w:szCs w:val="28"/>
          <w:lang w:bidi="fa-IR"/>
        </w:rPr>
        <w:t>:</w:t>
      </w:r>
      <w:r w:rsidRPr="00ED4DC0">
        <w:rPr>
          <w:rFonts w:asciiTheme="majorBidi" w:hAnsiTheme="majorBidi" w:cstheme="majorBidi"/>
          <w:sz w:val="24"/>
          <w:szCs w:val="24"/>
          <w:lang w:bidi="fa-IR"/>
        </w:rPr>
        <w:t>KPI</w:t>
      </w:r>
      <w:proofErr w:type="gramEnd"/>
      <w:r w:rsidRPr="00ED4DC0">
        <w:rPr>
          <w:rFonts w:asciiTheme="majorBidi" w:hAnsiTheme="majorBidi" w:cstheme="majorBidi"/>
          <w:sz w:val="24"/>
          <w:szCs w:val="24"/>
          <w:lang w:bidi="fa-IR"/>
        </w:rPr>
        <w:t xml:space="preserve"> 1</w:t>
      </w:r>
      <w:r w:rsidRPr="00ED4DC0">
        <w:rPr>
          <w:rFonts w:cs="B Nazanin"/>
          <w:sz w:val="28"/>
          <w:szCs w:val="28"/>
          <w:rtl/>
          <w:lang w:bidi="fa-IR"/>
        </w:rPr>
        <w:t xml:space="preserve"> درصد مصرف انرژ</w:t>
      </w:r>
      <w:r w:rsidRPr="00ED4DC0">
        <w:rPr>
          <w:rFonts w:cs="B Nazanin" w:hint="cs"/>
          <w:sz w:val="28"/>
          <w:szCs w:val="28"/>
          <w:rtl/>
          <w:lang w:bidi="fa-IR"/>
        </w:rPr>
        <w:t>ی</w:t>
      </w:r>
      <w:r w:rsidRPr="00ED4DC0">
        <w:rPr>
          <w:rFonts w:cs="B Nazanin"/>
          <w:sz w:val="28"/>
          <w:szCs w:val="28"/>
          <w:rtl/>
          <w:lang w:bidi="fa-IR"/>
        </w:rPr>
        <w:t xml:space="preserve"> از منابع تجد</w:t>
      </w:r>
      <w:r w:rsidRPr="00ED4DC0">
        <w:rPr>
          <w:rFonts w:cs="B Nazanin" w:hint="cs"/>
          <w:sz w:val="28"/>
          <w:szCs w:val="28"/>
          <w:rtl/>
          <w:lang w:bidi="fa-IR"/>
        </w:rPr>
        <w:t>ی</w:t>
      </w:r>
      <w:r w:rsidRPr="00ED4DC0">
        <w:rPr>
          <w:rFonts w:cs="B Nazanin" w:hint="eastAsia"/>
          <w:sz w:val="28"/>
          <w:szCs w:val="28"/>
          <w:rtl/>
          <w:lang w:bidi="fa-IR"/>
        </w:rPr>
        <w:t>دپذ</w:t>
      </w:r>
      <w:r w:rsidRPr="00ED4DC0">
        <w:rPr>
          <w:rFonts w:cs="B Nazanin" w:hint="cs"/>
          <w:sz w:val="28"/>
          <w:szCs w:val="28"/>
          <w:rtl/>
          <w:lang w:bidi="fa-IR"/>
        </w:rPr>
        <w:t>ی</w:t>
      </w:r>
      <w:r w:rsidRPr="00ED4DC0">
        <w:rPr>
          <w:rFonts w:cs="B Nazanin" w:hint="eastAsia"/>
          <w:sz w:val="28"/>
          <w:szCs w:val="28"/>
          <w:rtl/>
          <w:lang w:bidi="fa-IR"/>
        </w:rPr>
        <w:t>ر</w:t>
      </w:r>
      <w:r w:rsidRPr="00ED4DC0">
        <w:rPr>
          <w:rFonts w:cs="B Nazanin"/>
          <w:sz w:val="28"/>
          <w:szCs w:val="28"/>
          <w:rtl/>
          <w:lang w:bidi="fa-IR"/>
        </w:rPr>
        <w:t xml:space="preserve"> در محل.</w:t>
      </w:r>
    </w:p>
    <w:p w14:paraId="0177A7F4" w14:textId="713952CF" w:rsidR="00ED4DC0" w:rsidRPr="00ED4DC0" w:rsidRDefault="00ED4DC0" w:rsidP="00ED4DC0">
      <w:pPr>
        <w:rPr>
          <w:rFonts w:cs="B Nazanin"/>
          <w:sz w:val="28"/>
          <w:szCs w:val="28"/>
          <w:rtl/>
          <w:lang w:bidi="fa-IR"/>
        </w:rPr>
      </w:pPr>
      <w:r w:rsidRPr="00ED4DC0">
        <w:rPr>
          <w:rFonts w:asciiTheme="majorBidi" w:hAnsiTheme="majorBidi" w:cstheme="majorBidi"/>
          <w:sz w:val="24"/>
          <w:szCs w:val="24"/>
          <w:lang w:bidi="fa-IR"/>
        </w:rPr>
        <w:t>KPI 2</w:t>
      </w:r>
      <w:r w:rsidRPr="00ED4DC0">
        <w:rPr>
          <w:rFonts w:cs="B Nazanin"/>
          <w:sz w:val="28"/>
          <w:szCs w:val="28"/>
          <w:rtl/>
          <w:lang w:bidi="fa-IR"/>
        </w:rPr>
        <w:t>: مصرف نرمال</w:t>
      </w:r>
      <w:r w:rsidRPr="00ED4DC0">
        <w:rPr>
          <w:rFonts w:cs="B Nazanin" w:hint="cs"/>
          <w:sz w:val="28"/>
          <w:szCs w:val="28"/>
          <w:rtl/>
          <w:lang w:bidi="fa-IR"/>
        </w:rPr>
        <w:t>ی</w:t>
      </w:r>
      <w:r w:rsidRPr="00ED4DC0">
        <w:rPr>
          <w:rFonts w:cs="B Nazanin" w:hint="eastAsia"/>
          <w:sz w:val="28"/>
          <w:szCs w:val="28"/>
          <w:rtl/>
          <w:lang w:bidi="fa-IR"/>
        </w:rPr>
        <w:t>زه</w:t>
      </w:r>
      <w:r w:rsidRPr="00ED4DC0">
        <w:rPr>
          <w:rFonts w:cs="B Nazanin"/>
          <w:sz w:val="28"/>
          <w:szCs w:val="28"/>
          <w:rtl/>
          <w:lang w:bidi="fa-IR"/>
        </w:rPr>
        <w:t xml:space="preserve"> شده آب.</w:t>
      </w:r>
    </w:p>
    <w:p w14:paraId="6672F436" w14:textId="762CFDEA" w:rsidR="00ED4DC0" w:rsidRPr="00ED4DC0" w:rsidRDefault="00ED4DC0" w:rsidP="00ED4DC0">
      <w:pPr>
        <w:rPr>
          <w:rFonts w:cs="B Nazanin"/>
          <w:sz w:val="28"/>
          <w:szCs w:val="28"/>
          <w:rtl/>
          <w:lang w:bidi="fa-IR"/>
        </w:rPr>
      </w:pPr>
      <w:r w:rsidRPr="00ED4DC0">
        <w:rPr>
          <w:rFonts w:asciiTheme="majorBidi" w:hAnsiTheme="majorBidi" w:cstheme="majorBidi"/>
          <w:sz w:val="24"/>
          <w:szCs w:val="24"/>
          <w:lang w:bidi="fa-IR"/>
        </w:rPr>
        <w:t>KPI 3</w:t>
      </w:r>
      <w:r w:rsidRPr="00ED4DC0">
        <w:rPr>
          <w:rFonts w:cs="B Nazanin"/>
          <w:sz w:val="28"/>
          <w:szCs w:val="28"/>
          <w:rtl/>
          <w:lang w:bidi="fa-IR"/>
        </w:rPr>
        <w:t>: انتشار گازها</w:t>
      </w:r>
      <w:r w:rsidRPr="00ED4DC0">
        <w:rPr>
          <w:rFonts w:cs="B Nazanin" w:hint="cs"/>
          <w:sz w:val="28"/>
          <w:szCs w:val="28"/>
          <w:rtl/>
          <w:lang w:bidi="fa-IR"/>
        </w:rPr>
        <w:t>ی</w:t>
      </w:r>
      <w:r w:rsidRPr="00ED4DC0">
        <w:rPr>
          <w:rFonts w:cs="B Nazanin"/>
          <w:sz w:val="28"/>
          <w:szCs w:val="28"/>
          <w:rtl/>
          <w:lang w:bidi="fa-IR"/>
        </w:rPr>
        <w:t xml:space="preserve"> گلخانه‌ا</w:t>
      </w:r>
      <w:r w:rsidRPr="00ED4DC0">
        <w:rPr>
          <w:rFonts w:cs="B Nazanin" w:hint="cs"/>
          <w:sz w:val="28"/>
          <w:szCs w:val="28"/>
          <w:rtl/>
          <w:lang w:bidi="fa-IR"/>
        </w:rPr>
        <w:t>ی</w:t>
      </w:r>
      <w:r w:rsidRPr="00ED4DC0">
        <w:rPr>
          <w:rFonts w:cs="B Nazanin"/>
          <w:sz w:val="28"/>
          <w:szCs w:val="28"/>
          <w:rtl/>
          <w:lang w:bidi="fa-IR"/>
        </w:rPr>
        <w:t xml:space="preserve"> دامنه 1، 2 و 3.</w:t>
      </w:r>
    </w:p>
    <w:p w14:paraId="630F9AC7" w14:textId="5D1ED4A4" w:rsidR="00ED4DC0" w:rsidRPr="00ED4DC0" w:rsidRDefault="00ED4DC0" w:rsidP="00ED4DC0">
      <w:pPr>
        <w:rPr>
          <w:rFonts w:cs="B Nazanin"/>
          <w:sz w:val="28"/>
          <w:szCs w:val="28"/>
          <w:rtl/>
          <w:lang w:bidi="fa-IR"/>
        </w:rPr>
      </w:pPr>
      <w:r w:rsidRPr="00ED4DC0">
        <w:rPr>
          <w:rFonts w:cs="B Nazanin"/>
          <w:sz w:val="28"/>
          <w:szCs w:val="28"/>
          <w:rtl/>
          <w:lang w:bidi="fa-IR"/>
        </w:rPr>
        <w:t>توجه: برخ</w:t>
      </w:r>
      <w:r w:rsidRPr="00ED4DC0">
        <w:rPr>
          <w:rFonts w:cs="B Nazanin" w:hint="cs"/>
          <w:sz w:val="28"/>
          <w:szCs w:val="28"/>
          <w:rtl/>
          <w:lang w:bidi="fa-IR"/>
        </w:rPr>
        <w:t>ی</w:t>
      </w:r>
      <w:r w:rsidRPr="00ED4DC0">
        <w:rPr>
          <w:rFonts w:cs="B Nazanin"/>
          <w:sz w:val="28"/>
          <w:szCs w:val="28"/>
          <w:rtl/>
          <w:lang w:bidi="fa-IR"/>
        </w:rPr>
        <w:t xml:space="preserve"> از پذ</w:t>
      </w:r>
      <w:r w:rsidRPr="00ED4DC0">
        <w:rPr>
          <w:rFonts w:cs="B Nazanin" w:hint="cs"/>
          <w:sz w:val="28"/>
          <w:szCs w:val="28"/>
          <w:rtl/>
          <w:lang w:bidi="fa-IR"/>
        </w:rPr>
        <w:t>ی</w:t>
      </w:r>
      <w:r w:rsidRPr="00ED4DC0">
        <w:rPr>
          <w:rFonts w:cs="B Nazanin" w:hint="eastAsia"/>
          <w:sz w:val="28"/>
          <w:szCs w:val="28"/>
          <w:rtl/>
          <w:lang w:bidi="fa-IR"/>
        </w:rPr>
        <w:t>رندگان</w:t>
      </w:r>
      <w:r w:rsidRPr="00ED4DC0">
        <w:rPr>
          <w:rFonts w:cs="B Nazanin"/>
          <w:sz w:val="28"/>
          <w:szCs w:val="28"/>
          <w:rtl/>
          <w:lang w:bidi="fa-IR"/>
        </w:rPr>
        <w:t xml:space="preserve"> ممکن است داده‌ها</w:t>
      </w:r>
      <w:r w:rsidRPr="00ED4DC0">
        <w:rPr>
          <w:rFonts w:cs="B Nazanin" w:hint="cs"/>
          <w:sz w:val="28"/>
          <w:szCs w:val="28"/>
          <w:rtl/>
          <w:lang w:bidi="fa-IR"/>
        </w:rPr>
        <w:t>ی</w:t>
      </w:r>
      <w:r w:rsidRPr="00ED4DC0">
        <w:rPr>
          <w:rFonts w:cs="B Nazanin"/>
          <w:sz w:val="28"/>
          <w:szCs w:val="28"/>
          <w:rtl/>
          <w:lang w:bidi="fa-IR"/>
        </w:rPr>
        <w:t xml:space="preserve"> مربوط به انتشار دامنه 3 را نداشته باشند. دامنه‌ها</w:t>
      </w:r>
      <w:r w:rsidRPr="00ED4DC0">
        <w:rPr>
          <w:rFonts w:cs="B Nazanin" w:hint="cs"/>
          <w:sz w:val="28"/>
          <w:szCs w:val="28"/>
          <w:rtl/>
          <w:lang w:bidi="fa-IR"/>
        </w:rPr>
        <w:t>ی</w:t>
      </w:r>
      <w:r w:rsidRPr="00ED4DC0">
        <w:rPr>
          <w:rFonts w:cs="B Nazanin"/>
          <w:sz w:val="28"/>
          <w:szCs w:val="28"/>
          <w:rtl/>
          <w:lang w:bidi="fa-IR"/>
        </w:rPr>
        <w:t xml:space="preserve"> 1 و 2 م</w:t>
      </w:r>
      <w:r w:rsidRPr="00ED4DC0">
        <w:rPr>
          <w:rFonts w:cs="B Nazanin" w:hint="cs"/>
          <w:sz w:val="28"/>
          <w:szCs w:val="28"/>
          <w:rtl/>
          <w:lang w:bidi="fa-IR"/>
        </w:rPr>
        <w:t>ی‌</w:t>
      </w:r>
      <w:r w:rsidRPr="00ED4DC0">
        <w:rPr>
          <w:rFonts w:cs="B Nazanin" w:hint="eastAsia"/>
          <w:sz w:val="28"/>
          <w:szCs w:val="28"/>
          <w:rtl/>
          <w:lang w:bidi="fa-IR"/>
        </w:rPr>
        <w:t>توانند</w:t>
      </w:r>
      <w:r w:rsidRPr="00ED4DC0">
        <w:rPr>
          <w:rFonts w:cs="B Nazanin"/>
          <w:sz w:val="28"/>
          <w:szCs w:val="28"/>
          <w:rtl/>
          <w:lang w:bidi="fa-IR"/>
        </w:rPr>
        <w:t xml:space="preserve"> الزام</w:t>
      </w:r>
      <w:r w:rsidRPr="00ED4DC0">
        <w:rPr>
          <w:rFonts w:cs="B Nazanin" w:hint="cs"/>
          <w:sz w:val="28"/>
          <w:szCs w:val="28"/>
          <w:rtl/>
          <w:lang w:bidi="fa-IR"/>
        </w:rPr>
        <w:t>ی</w:t>
      </w:r>
      <w:r w:rsidRPr="00ED4DC0">
        <w:rPr>
          <w:rFonts w:cs="B Nazanin"/>
          <w:sz w:val="28"/>
          <w:szCs w:val="28"/>
          <w:rtl/>
          <w:lang w:bidi="fa-IR"/>
        </w:rPr>
        <w:t xml:space="preserve"> و دامنه 3 اخت</w:t>
      </w:r>
      <w:r w:rsidRPr="00ED4DC0">
        <w:rPr>
          <w:rFonts w:cs="B Nazanin" w:hint="cs"/>
          <w:sz w:val="28"/>
          <w:szCs w:val="28"/>
          <w:rtl/>
          <w:lang w:bidi="fa-IR"/>
        </w:rPr>
        <w:t>ی</w:t>
      </w:r>
      <w:r w:rsidRPr="00ED4DC0">
        <w:rPr>
          <w:rFonts w:cs="B Nazanin" w:hint="eastAsia"/>
          <w:sz w:val="28"/>
          <w:szCs w:val="28"/>
          <w:rtl/>
          <w:lang w:bidi="fa-IR"/>
        </w:rPr>
        <w:t>ار</w:t>
      </w:r>
      <w:r w:rsidRPr="00ED4DC0">
        <w:rPr>
          <w:rFonts w:cs="B Nazanin" w:hint="cs"/>
          <w:sz w:val="28"/>
          <w:szCs w:val="28"/>
          <w:rtl/>
          <w:lang w:bidi="fa-IR"/>
        </w:rPr>
        <w:t>ی</w:t>
      </w:r>
      <w:r w:rsidRPr="00ED4DC0">
        <w:rPr>
          <w:rFonts w:cs="B Nazanin"/>
          <w:sz w:val="28"/>
          <w:szCs w:val="28"/>
          <w:rtl/>
          <w:lang w:bidi="fa-IR"/>
        </w:rPr>
        <w:t xml:space="preserve"> باشد.</w:t>
      </w:r>
    </w:p>
    <w:p w14:paraId="68B19D75" w14:textId="11E9840E" w:rsidR="00ED4DC0" w:rsidRPr="00ED4DC0" w:rsidRDefault="00ED4DC0" w:rsidP="00ED4DC0">
      <w:pPr>
        <w:rPr>
          <w:rFonts w:cs="B Nazanin"/>
          <w:sz w:val="28"/>
          <w:szCs w:val="28"/>
          <w:rtl/>
          <w:lang w:bidi="fa-IR"/>
        </w:rPr>
      </w:pPr>
      <w:r w:rsidRPr="00ED4DC0">
        <w:rPr>
          <w:rFonts w:asciiTheme="majorBidi" w:hAnsiTheme="majorBidi" w:cstheme="majorBidi"/>
          <w:sz w:val="24"/>
          <w:szCs w:val="24"/>
          <w:lang w:bidi="fa-IR"/>
        </w:rPr>
        <w:t>KPI 4</w:t>
      </w:r>
      <w:r w:rsidRPr="00ED4DC0">
        <w:rPr>
          <w:rFonts w:cs="B Nazanin"/>
          <w:sz w:val="28"/>
          <w:szCs w:val="28"/>
          <w:rtl/>
          <w:lang w:bidi="fa-IR"/>
        </w:rPr>
        <w:t>: کل پسماند تول</w:t>
      </w:r>
      <w:r w:rsidRPr="00ED4DC0">
        <w:rPr>
          <w:rFonts w:cs="B Nazanin" w:hint="cs"/>
          <w:sz w:val="28"/>
          <w:szCs w:val="28"/>
          <w:rtl/>
          <w:lang w:bidi="fa-IR"/>
        </w:rPr>
        <w:t>ی</w:t>
      </w:r>
      <w:r w:rsidRPr="00ED4DC0">
        <w:rPr>
          <w:rFonts w:cs="B Nazanin" w:hint="eastAsia"/>
          <w:sz w:val="28"/>
          <w:szCs w:val="28"/>
          <w:rtl/>
          <w:lang w:bidi="fa-IR"/>
        </w:rPr>
        <w:t>د</w:t>
      </w:r>
      <w:r w:rsidRPr="00ED4DC0">
        <w:rPr>
          <w:rFonts w:cs="B Nazanin"/>
          <w:sz w:val="28"/>
          <w:szCs w:val="28"/>
          <w:rtl/>
          <w:lang w:bidi="fa-IR"/>
        </w:rPr>
        <w:t xml:space="preserve"> شده بر اساس نوع (خطرناک در مقابل غ</w:t>
      </w:r>
      <w:r w:rsidRPr="00ED4DC0">
        <w:rPr>
          <w:rFonts w:cs="B Nazanin" w:hint="cs"/>
          <w:sz w:val="28"/>
          <w:szCs w:val="28"/>
          <w:rtl/>
          <w:lang w:bidi="fa-IR"/>
        </w:rPr>
        <w:t>ی</w:t>
      </w:r>
      <w:r w:rsidRPr="00ED4DC0">
        <w:rPr>
          <w:rFonts w:cs="B Nazanin" w:hint="eastAsia"/>
          <w:sz w:val="28"/>
          <w:szCs w:val="28"/>
          <w:rtl/>
          <w:lang w:bidi="fa-IR"/>
        </w:rPr>
        <w:t>رخطرناک</w:t>
      </w:r>
      <w:r w:rsidRPr="00ED4DC0">
        <w:rPr>
          <w:rFonts w:cs="B Nazanin"/>
          <w:sz w:val="28"/>
          <w:szCs w:val="28"/>
          <w:rtl/>
          <w:lang w:bidi="fa-IR"/>
        </w:rPr>
        <w:t>).</w:t>
      </w:r>
    </w:p>
    <w:p w14:paraId="00F27131" w14:textId="1E130364" w:rsidR="00ED4DC0" w:rsidRPr="00ED4DC0" w:rsidRDefault="00ED4DC0" w:rsidP="00ED4DC0">
      <w:pPr>
        <w:rPr>
          <w:rFonts w:cs="B Nazanin"/>
          <w:sz w:val="28"/>
          <w:szCs w:val="28"/>
          <w:rtl/>
          <w:lang w:bidi="fa-IR"/>
        </w:rPr>
      </w:pPr>
      <w:r w:rsidRPr="00ED4DC0">
        <w:rPr>
          <w:rFonts w:asciiTheme="majorBidi" w:hAnsiTheme="majorBidi" w:cstheme="majorBidi"/>
          <w:sz w:val="24"/>
          <w:szCs w:val="24"/>
          <w:lang w:bidi="fa-IR"/>
        </w:rPr>
        <w:t>KPI 5</w:t>
      </w:r>
      <w:r w:rsidRPr="00ED4DC0">
        <w:rPr>
          <w:rFonts w:cs="B Nazanin"/>
          <w:sz w:val="28"/>
          <w:szCs w:val="28"/>
          <w:rtl/>
          <w:lang w:bidi="fa-IR"/>
        </w:rPr>
        <w:t>: درصد پسماند عمل</w:t>
      </w:r>
      <w:r w:rsidRPr="00ED4DC0">
        <w:rPr>
          <w:rFonts w:cs="B Nazanin" w:hint="cs"/>
          <w:sz w:val="28"/>
          <w:szCs w:val="28"/>
          <w:rtl/>
          <w:lang w:bidi="fa-IR"/>
        </w:rPr>
        <w:t>ی</w:t>
      </w:r>
      <w:r w:rsidRPr="00ED4DC0">
        <w:rPr>
          <w:rFonts w:cs="B Nazanin" w:hint="eastAsia"/>
          <w:sz w:val="28"/>
          <w:szCs w:val="28"/>
          <w:rtl/>
          <w:lang w:bidi="fa-IR"/>
        </w:rPr>
        <w:t>ات</w:t>
      </w:r>
      <w:r w:rsidRPr="00ED4DC0">
        <w:rPr>
          <w:rFonts w:cs="B Nazanin" w:hint="cs"/>
          <w:sz w:val="28"/>
          <w:szCs w:val="28"/>
          <w:rtl/>
          <w:lang w:bidi="fa-IR"/>
        </w:rPr>
        <w:t>ی</w:t>
      </w:r>
      <w:r w:rsidRPr="00ED4DC0">
        <w:rPr>
          <w:rFonts w:cs="B Nazanin"/>
          <w:sz w:val="28"/>
          <w:szCs w:val="28"/>
          <w:rtl/>
          <w:lang w:bidi="fa-IR"/>
        </w:rPr>
        <w:t xml:space="preserve"> منحرف شده از دفن زباله، سوزاندن و غ</w:t>
      </w:r>
      <w:r w:rsidRPr="00ED4DC0">
        <w:rPr>
          <w:rFonts w:cs="B Nazanin" w:hint="cs"/>
          <w:sz w:val="28"/>
          <w:szCs w:val="28"/>
          <w:rtl/>
          <w:lang w:bidi="fa-IR"/>
        </w:rPr>
        <w:t>ی</w:t>
      </w:r>
      <w:r w:rsidRPr="00ED4DC0">
        <w:rPr>
          <w:rFonts w:cs="B Nazanin" w:hint="eastAsia"/>
          <w:sz w:val="28"/>
          <w:szCs w:val="28"/>
          <w:rtl/>
          <w:lang w:bidi="fa-IR"/>
        </w:rPr>
        <w:t>ره</w:t>
      </w:r>
      <w:r w:rsidRPr="00ED4DC0">
        <w:rPr>
          <w:rFonts w:cs="B Nazanin"/>
          <w:sz w:val="28"/>
          <w:szCs w:val="28"/>
          <w:rtl/>
          <w:lang w:bidi="fa-IR"/>
        </w:rPr>
        <w:t>.</w:t>
      </w:r>
    </w:p>
    <w:p w14:paraId="6FED168D" w14:textId="2E9393F9" w:rsidR="00ED4DC0" w:rsidRPr="00ED4DC0" w:rsidRDefault="00ED4DC0" w:rsidP="00ED4DC0">
      <w:pPr>
        <w:rPr>
          <w:rFonts w:cs="B Nazanin"/>
          <w:sz w:val="28"/>
          <w:szCs w:val="28"/>
          <w:rtl/>
          <w:lang w:bidi="fa-IR"/>
        </w:rPr>
      </w:pPr>
      <w:r w:rsidRPr="00ED4DC0">
        <w:rPr>
          <w:rFonts w:asciiTheme="majorBidi" w:hAnsiTheme="majorBidi" w:cstheme="majorBidi"/>
          <w:sz w:val="24"/>
          <w:szCs w:val="24"/>
          <w:lang w:bidi="fa-IR"/>
        </w:rPr>
        <w:t>KPI 6</w:t>
      </w:r>
      <w:r w:rsidRPr="00ED4DC0">
        <w:rPr>
          <w:rFonts w:cs="B Nazanin"/>
          <w:sz w:val="28"/>
          <w:szCs w:val="28"/>
          <w:rtl/>
          <w:lang w:bidi="fa-IR"/>
        </w:rPr>
        <w:t>: مصرف نرمال</w:t>
      </w:r>
      <w:r w:rsidRPr="00ED4DC0">
        <w:rPr>
          <w:rFonts w:cs="B Nazanin" w:hint="cs"/>
          <w:sz w:val="28"/>
          <w:szCs w:val="28"/>
          <w:rtl/>
          <w:lang w:bidi="fa-IR"/>
        </w:rPr>
        <w:t>ی</w:t>
      </w:r>
      <w:r w:rsidRPr="00ED4DC0">
        <w:rPr>
          <w:rFonts w:cs="B Nazanin" w:hint="eastAsia"/>
          <w:sz w:val="28"/>
          <w:szCs w:val="28"/>
          <w:rtl/>
          <w:lang w:bidi="fa-IR"/>
        </w:rPr>
        <w:t>زه</w:t>
      </w:r>
      <w:r w:rsidRPr="00ED4DC0">
        <w:rPr>
          <w:rFonts w:cs="B Nazanin"/>
          <w:sz w:val="28"/>
          <w:szCs w:val="28"/>
          <w:rtl/>
          <w:lang w:bidi="fa-IR"/>
        </w:rPr>
        <w:t xml:space="preserve"> شده انرژ</w:t>
      </w:r>
      <w:r w:rsidRPr="00ED4DC0">
        <w:rPr>
          <w:rFonts w:cs="B Nazanin" w:hint="cs"/>
          <w:sz w:val="28"/>
          <w:szCs w:val="28"/>
          <w:rtl/>
          <w:lang w:bidi="fa-IR"/>
        </w:rPr>
        <w:t>ی</w:t>
      </w:r>
      <w:r w:rsidRPr="00ED4DC0">
        <w:rPr>
          <w:rFonts w:cs="B Nazanin"/>
          <w:sz w:val="28"/>
          <w:szCs w:val="28"/>
          <w:rtl/>
          <w:lang w:bidi="fa-IR"/>
        </w:rPr>
        <w:t>.</w:t>
      </w:r>
    </w:p>
    <w:p w14:paraId="598E8FBF" w14:textId="6EA07E1D" w:rsidR="00ED4DC0" w:rsidRPr="00ED4DC0" w:rsidRDefault="00ED4DC0" w:rsidP="00ED4DC0">
      <w:pPr>
        <w:rPr>
          <w:rFonts w:cs="B Nazanin"/>
          <w:sz w:val="28"/>
          <w:szCs w:val="28"/>
          <w:lang w:bidi="fa-IR"/>
        </w:rPr>
      </w:pPr>
      <w:r w:rsidRPr="00ED4DC0">
        <w:rPr>
          <w:rFonts w:asciiTheme="majorBidi" w:hAnsiTheme="majorBidi" w:cstheme="majorBidi"/>
          <w:sz w:val="24"/>
          <w:szCs w:val="24"/>
          <w:lang w:bidi="fa-IR"/>
        </w:rPr>
        <w:t>KPI 7</w:t>
      </w:r>
      <w:r w:rsidRPr="00ED4DC0">
        <w:rPr>
          <w:rFonts w:cs="B Nazanin"/>
          <w:sz w:val="28"/>
          <w:szCs w:val="28"/>
          <w:rtl/>
          <w:lang w:bidi="fa-IR"/>
        </w:rPr>
        <w:t>: هز</w:t>
      </w:r>
      <w:r w:rsidRPr="00ED4DC0">
        <w:rPr>
          <w:rFonts w:cs="B Nazanin" w:hint="cs"/>
          <w:sz w:val="28"/>
          <w:szCs w:val="28"/>
          <w:rtl/>
          <w:lang w:bidi="fa-IR"/>
        </w:rPr>
        <w:t>ی</w:t>
      </w:r>
      <w:r w:rsidRPr="00ED4DC0">
        <w:rPr>
          <w:rFonts w:cs="B Nazanin" w:hint="eastAsia"/>
          <w:sz w:val="28"/>
          <w:szCs w:val="28"/>
          <w:rtl/>
          <w:lang w:bidi="fa-IR"/>
        </w:rPr>
        <w:t>نه‌ها</w:t>
      </w:r>
      <w:r w:rsidRPr="00ED4DC0">
        <w:rPr>
          <w:rFonts w:cs="B Nazanin" w:hint="cs"/>
          <w:sz w:val="28"/>
          <w:szCs w:val="28"/>
          <w:rtl/>
          <w:lang w:bidi="fa-IR"/>
        </w:rPr>
        <w:t>ی</w:t>
      </w:r>
      <w:r w:rsidRPr="00ED4DC0">
        <w:rPr>
          <w:rFonts w:cs="B Nazanin"/>
          <w:sz w:val="28"/>
          <w:szCs w:val="28"/>
          <w:rtl/>
          <w:lang w:bidi="fa-IR"/>
        </w:rPr>
        <w:t xml:space="preserve"> سالانه سازمان که به تاب‌آور</w:t>
      </w:r>
      <w:r w:rsidRPr="00ED4DC0">
        <w:rPr>
          <w:rFonts w:cs="B Nazanin" w:hint="cs"/>
          <w:sz w:val="28"/>
          <w:szCs w:val="28"/>
          <w:rtl/>
          <w:lang w:bidi="fa-IR"/>
        </w:rPr>
        <w:t>ی</w:t>
      </w:r>
      <w:r w:rsidRPr="00ED4DC0">
        <w:rPr>
          <w:rFonts w:cs="B Nazanin"/>
          <w:sz w:val="28"/>
          <w:szCs w:val="28"/>
          <w:rtl/>
          <w:lang w:bidi="fa-IR"/>
        </w:rPr>
        <w:t xml:space="preserve"> اقل</w:t>
      </w:r>
      <w:r w:rsidRPr="00ED4DC0">
        <w:rPr>
          <w:rFonts w:cs="B Nazanin" w:hint="cs"/>
          <w:sz w:val="28"/>
          <w:szCs w:val="28"/>
          <w:rtl/>
          <w:lang w:bidi="fa-IR"/>
        </w:rPr>
        <w:t>ی</w:t>
      </w:r>
      <w:r w:rsidRPr="00ED4DC0">
        <w:rPr>
          <w:rFonts w:cs="B Nazanin" w:hint="eastAsia"/>
          <w:sz w:val="28"/>
          <w:szCs w:val="28"/>
          <w:rtl/>
          <w:lang w:bidi="fa-IR"/>
        </w:rPr>
        <w:t>م</w:t>
      </w:r>
      <w:r w:rsidRPr="00ED4DC0">
        <w:rPr>
          <w:rFonts w:cs="B Nazanin" w:hint="cs"/>
          <w:sz w:val="28"/>
          <w:szCs w:val="28"/>
          <w:rtl/>
          <w:lang w:bidi="fa-IR"/>
        </w:rPr>
        <w:t>ی</w:t>
      </w:r>
      <w:r w:rsidRPr="00ED4DC0">
        <w:rPr>
          <w:rFonts w:cs="B Nazanin"/>
          <w:sz w:val="28"/>
          <w:szCs w:val="28"/>
          <w:rtl/>
          <w:lang w:bidi="fa-IR"/>
        </w:rPr>
        <w:t xml:space="preserve"> اختصاص داده شده است، به عنوان درصد</w:t>
      </w:r>
      <w:r w:rsidRPr="00ED4DC0">
        <w:rPr>
          <w:rFonts w:cs="B Nazanin" w:hint="cs"/>
          <w:sz w:val="28"/>
          <w:szCs w:val="28"/>
          <w:rtl/>
          <w:lang w:bidi="fa-IR"/>
        </w:rPr>
        <w:t>ی</w:t>
      </w:r>
      <w:r w:rsidRPr="00ED4DC0">
        <w:rPr>
          <w:rFonts w:cs="B Nazanin"/>
          <w:sz w:val="28"/>
          <w:szCs w:val="28"/>
          <w:rtl/>
          <w:lang w:bidi="fa-IR"/>
        </w:rPr>
        <w:t xml:space="preserve"> از کل هز</w:t>
      </w:r>
      <w:r w:rsidRPr="00ED4DC0">
        <w:rPr>
          <w:rFonts w:cs="B Nazanin" w:hint="cs"/>
          <w:sz w:val="28"/>
          <w:szCs w:val="28"/>
          <w:rtl/>
          <w:lang w:bidi="fa-IR"/>
        </w:rPr>
        <w:t>ی</w:t>
      </w:r>
      <w:r w:rsidRPr="00ED4DC0">
        <w:rPr>
          <w:rFonts w:cs="B Nazanin" w:hint="eastAsia"/>
          <w:sz w:val="28"/>
          <w:szCs w:val="28"/>
          <w:rtl/>
          <w:lang w:bidi="fa-IR"/>
        </w:rPr>
        <w:t>نه‌ها</w:t>
      </w:r>
      <w:r w:rsidRPr="00ED4DC0">
        <w:rPr>
          <w:rFonts w:cs="B Nazanin" w:hint="cs"/>
          <w:sz w:val="28"/>
          <w:szCs w:val="28"/>
          <w:rtl/>
          <w:lang w:bidi="fa-IR"/>
        </w:rPr>
        <w:t>ی</w:t>
      </w:r>
      <w:r w:rsidRPr="00ED4DC0">
        <w:rPr>
          <w:rFonts w:cs="B Nazanin"/>
          <w:sz w:val="28"/>
          <w:szCs w:val="28"/>
          <w:rtl/>
          <w:lang w:bidi="fa-IR"/>
        </w:rPr>
        <w:t xml:space="preserve"> سالانه.</w:t>
      </w:r>
    </w:p>
    <w:p w14:paraId="663B5519" w14:textId="5F6D6BA5" w:rsidR="00ED4DC0" w:rsidRPr="00ED4DC0" w:rsidRDefault="00ED4DC0" w:rsidP="00ED4DC0">
      <w:pPr>
        <w:rPr>
          <w:rFonts w:cs="B Titr"/>
          <w:sz w:val="28"/>
          <w:szCs w:val="28"/>
          <w:lang w:bidi="fa-IR"/>
        </w:rPr>
      </w:pPr>
      <w:r w:rsidRPr="00ED4DC0">
        <w:rPr>
          <w:rFonts w:cs="B Titr"/>
          <w:sz w:val="28"/>
          <w:szCs w:val="28"/>
          <w:rtl/>
          <w:lang w:bidi="fa-IR"/>
        </w:rPr>
        <w:t>5.4.3 اولو</w:t>
      </w:r>
      <w:r w:rsidRPr="00ED4DC0">
        <w:rPr>
          <w:rFonts w:cs="B Titr" w:hint="cs"/>
          <w:sz w:val="28"/>
          <w:szCs w:val="28"/>
          <w:rtl/>
          <w:lang w:bidi="fa-IR"/>
        </w:rPr>
        <w:t>ی</w:t>
      </w:r>
      <w:r w:rsidRPr="00ED4DC0">
        <w:rPr>
          <w:rFonts w:cs="B Titr" w:hint="eastAsia"/>
          <w:sz w:val="28"/>
          <w:szCs w:val="28"/>
          <w:rtl/>
          <w:lang w:bidi="fa-IR"/>
        </w:rPr>
        <w:t>ت</w:t>
      </w:r>
      <w:r w:rsidRPr="00ED4DC0">
        <w:rPr>
          <w:rFonts w:cs="B Titr"/>
          <w:sz w:val="28"/>
          <w:szCs w:val="28"/>
          <w:rtl/>
          <w:lang w:bidi="fa-IR"/>
        </w:rPr>
        <w:t xml:space="preserve"> دوم</w:t>
      </w:r>
    </w:p>
    <w:p w14:paraId="0D3C8936" w14:textId="3C69DD29" w:rsidR="00ED4DC0" w:rsidRPr="00ED4DC0" w:rsidRDefault="00ED4DC0" w:rsidP="00ED4DC0">
      <w:pPr>
        <w:rPr>
          <w:rFonts w:cs="B Nazanin"/>
          <w:sz w:val="28"/>
          <w:szCs w:val="28"/>
          <w:rtl/>
          <w:lang w:bidi="fa-IR"/>
        </w:rPr>
      </w:pPr>
      <w:r w:rsidRPr="00ED4DC0">
        <w:rPr>
          <w:rFonts w:asciiTheme="majorBidi" w:hAnsiTheme="majorBidi" w:cstheme="majorBidi"/>
          <w:sz w:val="24"/>
          <w:szCs w:val="24"/>
          <w:lang w:bidi="fa-IR"/>
        </w:rPr>
        <w:t>KPI 8</w:t>
      </w:r>
      <w:r w:rsidRPr="00ED4DC0">
        <w:rPr>
          <w:rFonts w:asciiTheme="majorBidi" w:hAnsiTheme="majorBidi" w:cstheme="majorBidi"/>
          <w:sz w:val="24"/>
          <w:szCs w:val="24"/>
          <w:rtl/>
          <w:lang w:bidi="fa-IR"/>
        </w:rPr>
        <w:t>:</w:t>
      </w:r>
      <w:r w:rsidRPr="00ED4DC0">
        <w:rPr>
          <w:rFonts w:cs="B Nazanin"/>
          <w:sz w:val="24"/>
          <w:szCs w:val="24"/>
          <w:rtl/>
          <w:lang w:bidi="fa-IR"/>
        </w:rPr>
        <w:t xml:space="preserve"> </w:t>
      </w:r>
      <w:r w:rsidRPr="00ED4DC0">
        <w:rPr>
          <w:rFonts w:cs="B Nazanin"/>
          <w:sz w:val="28"/>
          <w:szCs w:val="28"/>
          <w:rtl/>
          <w:lang w:bidi="fa-IR"/>
        </w:rPr>
        <w:t>درصد بودجه تدارکات صرف شده با ت</w:t>
      </w:r>
      <w:r w:rsidR="0058070C">
        <w:rPr>
          <w:rFonts w:cs="B Nazanin" w:hint="cs"/>
          <w:sz w:val="28"/>
          <w:szCs w:val="28"/>
          <w:rtl/>
          <w:lang w:bidi="fa-IR"/>
        </w:rPr>
        <w:t>أ</w:t>
      </w:r>
      <w:r w:rsidRPr="00ED4DC0">
        <w:rPr>
          <w:rFonts w:cs="B Nazanin"/>
          <w:sz w:val="28"/>
          <w:szCs w:val="28"/>
          <w:rtl/>
          <w:lang w:bidi="fa-IR"/>
        </w:rPr>
        <w:t>م</w:t>
      </w:r>
      <w:r w:rsidRPr="00ED4DC0">
        <w:rPr>
          <w:rFonts w:cs="B Nazanin" w:hint="cs"/>
          <w:sz w:val="28"/>
          <w:szCs w:val="28"/>
          <w:rtl/>
          <w:lang w:bidi="fa-IR"/>
        </w:rPr>
        <w:t>ی</w:t>
      </w:r>
      <w:r w:rsidRPr="00ED4DC0">
        <w:rPr>
          <w:rFonts w:cs="B Nazanin" w:hint="eastAsia"/>
          <w:sz w:val="28"/>
          <w:szCs w:val="28"/>
          <w:rtl/>
          <w:lang w:bidi="fa-IR"/>
        </w:rPr>
        <w:t>ن‌کنندگان</w:t>
      </w:r>
      <w:r w:rsidRPr="00ED4DC0">
        <w:rPr>
          <w:rFonts w:cs="B Nazanin"/>
          <w:sz w:val="28"/>
          <w:szCs w:val="28"/>
          <w:rtl/>
          <w:lang w:bidi="fa-IR"/>
        </w:rPr>
        <w:t xml:space="preserve"> پا</w:t>
      </w:r>
      <w:r w:rsidRPr="00ED4DC0">
        <w:rPr>
          <w:rFonts w:cs="B Nazanin" w:hint="cs"/>
          <w:sz w:val="28"/>
          <w:szCs w:val="28"/>
          <w:rtl/>
          <w:lang w:bidi="fa-IR"/>
        </w:rPr>
        <w:t>ی</w:t>
      </w:r>
      <w:r w:rsidRPr="00ED4DC0">
        <w:rPr>
          <w:rFonts w:cs="B Nazanin" w:hint="eastAsia"/>
          <w:sz w:val="28"/>
          <w:szCs w:val="28"/>
          <w:rtl/>
          <w:lang w:bidi="fa-IR"/>
        </w:rPr>
        <w:t>دار</w:t>
      </w:r>
      <w:r w:rsidRPr="00ED4DC0">
        <w:rPr>
          <w:rFonts w:cs="B Nazanin"/>
          <w:sz w:val="28"/>
          <w:szCs w:val="28"/>
          <w:rtl/>
          <w:lang w:bidi="fa-IR"/>
        </w:rPr>
        <w:t xml:space="preserve"> </w:t>
      </w:r>
      <w:r w:rsidRPr="00ED4DC0">
        <w:rPr>
          <w:rFonts w:cs="B Nazanin" w:hint="cs"/>
          <w:sz w:val="28"/>
          <w:szCs w:val="28"/>
          <w:rtl/>
          <w:lang w:bidi="fa-IR"/>
        </w:rPr>
        <w:t>ی</w:t>
      </w:r>
      <w:r w:rsidRPr="00ED4DC0">
        <w:rPr>
          <w:rFonts w:cs="B Nazanin" w:hint="eastAsia"/>
          <w:sz w:val="28"/>
          <w:szCs w:val="28"/>
          <w:rtl/>
          <w:lang w:bidi="fa-IR"/>
        </w:rPr>
        <w:t>ا</w:t>
      </w:r>
      <w:r w:rsidRPr="00ED4DC0">
        <w:rPr>
          <w:rFonts w:cs="B Nazanin"/>
          <w:sz w:val="28"/>
          <w:szCs w:val="28"/>
          <w:rtl/>
          <w:lang w:bidi="fa-IR"/>
        </w:rPr>
        <w:t xml:space="preserve"> کسان</w:t>
      </w:r>
      <w:r w:rsidRPr="00ED4DC0">
        <w:rPr>
          <w:rFonts w:cs="B Nazanin" w:hint="cs"/>
          <w:sz w:val="28"/>
          <w:szCs w:val="28"/>
          <w:rtl/>
          <w:lang w:bidi="fa-IR"/>
        </w:rPr>
        <w:t>ی</w:t>
      </w:r>
      <w:r w:rsidRPr="00ED4DC0">
        <w:rPr>
          <w:rFonts w:cs="B Nazanin"/>
          <w:sz w:val="28"/>
          <w:szCs w:val="28"/>
          <w:rtl/>
          <w:lang w:bidi="fa-IR"/>
        </w:rPr>
        <w:t xml:space="preserve"> که متعهد به توسعه ش</w:t>
      </w:r>
      <w:r w:rsidRPr="00ED4DC0">
        <w:rPr>
          <w:rFonts w:cs="B Nazanin" w:hint="cs"/>
          <w:sz w:val="28"/>
          <w:szCs w:val="28"/>
          <w:rtl/>
          <w:lang w:bidi="fa-IR"/>
        </w:rPr>
        <w:t>ی</w:t>
      </w:r>
      <w:r w:rsidRPr="00ED4DC0">
        <w:rPr>
          <w:rFonts w:cs="B Nazanin" w:hint="eastAsia"/>
          <w:sz w:val="28"/>
          <w:szCs w:val="28"/>
          <w:rtl/>
          <w:lang w:bidi="fa-IR"/>
        </w:rPr>
        <w:t>وه‌ها</w:t>
      </w:r>
      <w:r w:rsidRPr="00ED4DC0">
        <w:rPr>
          <w:rFonts w:cs="B Nazanin" w:hint="cs"/>
          <w:sz w:val="28"/>
          <w:szCs w:val="28"/>
          <w:rtl/>
          <w:lang w:bidi="fa-IR"/>
        </w:rPr>
        <w:t>ی</w:t>
      </w:r>
      <w:r w:rsidRPr="00ED4DC0">
        <w:rPr>
          <w:rFonts w:cs="B Nazanin"/>
          <w:sz w:val="28"/>
          <w:szCs w:val="28"/>
          <w:rtl/>
          <w:lang w:bidi="fa-IR"/>
        </w:rPr>
        <w:t xml:space="preserve"> پا</w:t>
      </w:r>
      <w:r w:rsidRPr="00ED4DC0">
        <w:rPr>
          <w:rFonts w:cs="B Nazanin" w:hint="cs"/>
          <w:sz w:val="28"/>
          <w:szCs w:val="28"/>
          <w:rtl/>
          <w:lang w:bidi="fa-IR"/>
        </w:rPr>
        <w:t>ی</w:t>
      </w:r>
      <w:r w:rsidRPr="00ED4DC0">
        <w:rPr>
          <w:rFonts w:cs="B Nazanin" w:hint="eastAsia"/>
          <w:sz w:val="28"/>
          <w:szCs w:val="28"/>
          <w:rtl/>
          <w:lang w:bidi="fa-IR"/>
        </w:rPr>
        <w:t>دار</w:t>
      </w:r>
      <w:r w:rsidRPr="00ED4DC0">
        <w:rPr>
          <w:rFonts w:cs="B Nazanin"/>
          <w:sz w:val="28"/>
          <w:szCs w:val="28"/>
          <w:rtl/>
          <w:lang w:bidi="fa-IR"/>
        </w:rPr>
        <w:t xml:space="preserve"> در طول زمان هستند.</w:t>
      </w:r>
    </w:p>
    <w:p w14:paraId="46CD6201" w14:textId="7BF60C99" w:rsidR="00ED7227" w:rsidRDefault="00ED4DC0" w:rsidP="00ED4DC0">
      <w:pPr>
        <w:rPr>
          <w:rFonts w:cs="B Nazanin"/>
          <w:sz w:val="28"/>
          <w:szCs w:val="28"/>
          <w:rtl/>
          <w:lang w:bidi="fa-IR"/>
        </w:rPr>
      </w:pPr>
      <w:r w:rsidRPr="00ED4DC0">
        <w:rPr>
          <w:rFonts w:asciiTheme="majorBidi" w:hAnsiTheme="majorBidi" w:cstheme="majorBidi"/>
          <w:sz w:val="24"/>
          <w:szCs w:val="24"/>
          <w:lang w:bidi="fa-IR"/>
        </w:rPr>
        <w:t>KPI 9</w:t>
      </w:r>
      <w:r w:rsidRPr="00ED4DC0">
        <w:rPr>
          <w:rFonts w:asciiTheme="majorBidi" w:hAnsiTheme="majorBidi" w:cstheme="majorBidi"/>
          <w:sz w:val="24"/>
          <w:szCs w:val="24"/>
          <w:rtl/>
          <w:lang w:bidi="fa-IR"/>
        </w:rPr>
        <w:t xml:space="preserve">: </w:t>
      </w:r>
      <w:r w:rsidRPr="00ED4DC0">
        <w:rPr>
          <w:rFonts w:cs="B Nazanin"/>
          <w:sz w:val="28"/>
          <w:szCs w:val="28"/>
          <w:rtl/>
          <w:lang w:bidi="fa-IR"/>
        </w:rPr>
        <w:t>درصد برنامه‌ها</w:t>
      </w:r>
      <w:r w:rsidRPr="00ED4DC0">
        <w:rPr>
          <w:rFonts w:cs="B Nazanin" w:hint="cs"/>
          <w:sz w:val="28"/>
          <w:szCs w:val="28"/>
          <w:rtl/>
          <w:lang w:bidi="fa-IR"/>
        </w:rPr>
        <w:t>ی</w:t>
      </w:r>
      <w:r w:rsidRPr="00ED4DC0">
        <w:rPr>
          <w:rFonts w:cs="B Nazanin"/>
          <w:sz w:val="28"/>
          <w:szCs w:val="28"/>
          <w:rtl/>
          <w:lang w:bidi="fa-IR"/>
        </w:rPr>
        <w:t xml:space="preserve"> اقدام هز</w:t>
      </w:r>
      <w:r w:rsidRPr="00ED4DC0">
        <w:rPr>
          <w:rFonts w:cs="B Nazanin" w:hint="cs"/>
          <w:sz w:val="28"/>
          <w:szCs w:val="28"/>
          <w:rtl/>
          <w:lang w:bidi="fa-IR"/>
        </w:rPr>
        <w:t>ی</w:t>
      </w:r>
      <w:r w:rsidRPr="00ED4DC0">
        <w:rPr>
          <w:rFonts w:cs="B Nazanin" w:hint="eastAsia"/>
          <w:sz w:val="28"/>
          <w:szCs w:val="28"/>
          <w:rtl/>
          <w:lang w:bidi="fa-IR"/>
        </w:rPr>
        <w:t>نه‌ها</w:t>
      </w:r>
      <w:r w:rsidRPr="00ED4DC0">
        <w:rPr>
          <w:rFonts w:cs="B Nazanin" w:hint="cs"/>
          <w:sz w:val="28"/>
          <w:szCs w:val="28"/>
          <w:rtl/>
          <w:lang w:bidi="fa-IR"/>
        </w:rPr>
        <w:t>ی</w:t>
      </w:r>
      <w:r w:rsidRPr="00ED4DC0">
        <w:rPr>
          <w:rFonts w:cs="B Nazanin"/>
          <w:sz w:val="28"/>
          <w:szCs w:val="28"/>
          <w:rtl/>
          <w:lang w:bidi="fa-IR"/>
        </w:rPr>
        <w:t xml:space="preserve"> سالانه سازمان که به بهبود تنوع ز</w:t>
      </w:r>
      <w:r w:rsidRPr="00ED4DC0">
        <w:rPr>
          <w:rFonts w:cs="B Nazanin" w:hint="cs"/>
          <w:sz w:val="28"/>
          <w:szCs w:val="28"/>
          <w:rtl/>
          <w:lang w:bidi="fa-IR"/>
        </w:rPr>
        <w:t>ی</w:t>
      </w:r>
      <w:r w:rsidRPr="00ED4DC0">
        <w:rPr>
          <w:rFonts w:cs="B Nazanin" w:hint="eastAsia"/>
          <w:sz w:val="28"/>
          <w:szCs w:val="28"/>
          <w:rtl/>
          <w:lang w:bidi="fa-IR"/>
        </w:rPr>
        <w:t>ست</w:t>
      </w:r>
      <w:r w:rsidRPr="00ED4DC0">
        <w:rPr>
          <w:rFonts w:cs="B Nazanin" w:hint="cs"/>
          <w:sz w:val="28"/>
          <w:szCs w:val="28"/>
          <w:rtl/>
          <w:lang w:bidi="fa-IR"/>
        </w:rPr>
        <w:t>ی</w:t>
      </w:r>
      <w:r w:rsidRPr="00ED4DC0">
        <w:rPr>
          <w:rFonts w:cs="B Nazanin"/>
          <w:sz w:val="28"/>
          <w:szCs w:val="28"/>
          <w:rtl/>
          <w:lang w:bidi="fa-IR"/>
        </w:rPr>
        <w:t xml:space="preserve"> محل</w:t>
      </w:r>
      <w:r w:rsidRPr="00ED4DC0">
        <w:rPr>
          <w:rFonts w:cs="B Nazanin" w:hint="cs"/>
          <w:sz w:val="28"/>
          <w:szCs w:val="28"/>
          <w:rtl/>
          <w:lang w:bidi="fa-IR"/>
        </w:rPr>
        <w:t>ی</w:t>
      </w:r>
      <w:r w:rsidRPr="00ED4DC0">
        <w:rPr>
          <w:rFonts w:cs="B Nazanin"/>
          <w:sz w:val="28"/>
          <w:szCs w:val="28"/>
          <w:rtl/>
          <w:lang w:bidi="fa-IR"/>
        </w:rPr>
        <w:t xml:space="preserve"> اختصاص داده شده است، به عنوان درصد</w:t>
      </w:r>
      <w:r w:rsidRPr="00ED4DC0">
        <w:rPr>
          <w:rFonts w:cs="B Nazanin" w:hint="cs"/>
          <w:sz w:val="28"/>
          <w:szCs w:val="28"/>
          <w:rtl/>
          <w:lang w:bidi="fa-IR"/>
        </w:rPr>
        <w:t>ی</w:t>
      </w:r>
      <w:r w:rsidRPr="00ED4DC0">
        <w:rPr>
          <w:rFonts w:cs="B Nazanin"/>
          <w:sz w:val="28"/>
          <w:szCs w:val="28"/>
          <w:rtl/>
          <w:lang w:bidi="fa-IR"/>
        </w:rPr>
        <w:t xml:space="preserve"> از کل هز</w:t>
      </w:r>
      <w:r w:rsidRPr="00ED4DC0">
        <w:rPr>
          <w:rFonts w:cs="B Nazanin" w:hint="cs"/>
          <w:sz w:val="28"/>
          <w:szCs w:val="28"/>
          <w:rtl/>
          <w:lang w:bidi="fa-IR"/>
        </w:rPr>
        <w:t>ی</w:t>
      </w:r>
      <w:r w:rsidRPr="00ED4DC0">
        <w:rPr>
          <w:rFonts w:cs="B Nazanin" w:hint="eastAsia"/>
          <w:sz w:val="28"/>
          <w:szCs w:val="28"/>
          <w:rtl/>
          <w:lang w:bidi="fa-IR"/>
        </w:rPr>
        <w:t>نه‌ها</w:t>
      </w:r>
      <w:r w:rsidRPr="00ED4DC0">
        <w:rPr>
          <w:rFonts w:cs="B Nazanin" w:hint="cs"/>
          <w:sz w:val="28"/>
          <w:szCs w:val="28"/>
          <w:rtl/>
          <w:lang w:bidi="fa-IR"/>
        </w:rPr>
        <w:t>ی</w:t>
      </w:r>
      <w:r w:rsidRPr="00ED4DC0">
        <w:rPr>
          <w:rFonts w:cs="B Nazanin"/>
          <w:sz w:val="28"/>
          <w:szCs w:val="28"/>
          <w:rtl/>
          <w:lang w:bidi="fa-IR"/>
        </w:rPr>
        <w:t xml:space="preserve"> سالانه.</w:t>
      </w:r>
    </w:p>
    <w:p w14:paraId="4312B66E" w14:textId="3F73ED44" w:rsidR="00ED4DC0" w:rsidRPr="00ED4DC0" w:rsidRDefault="00ED4DC0" w:rsidP="00ED4DC0">
      <w:pPr>
        <w:rPr>
          <w:rFonts w:cs="B Nazanin"/>
          <w:sz w:val="28"/>
          <w:szCs w:val="28"/>
          <w:lang w:bidi="fa-IR"/>
        </w:rPr>
      </w:pPr>
      <w:r w:rsidRPr="00ED4DC0">
        <w:rPr>
          <w:rFonts w:asciiTheme="majorBidi" w:hAnsiTheme="majorBidi" w:cstheme="majorBidi"/>
          <w:sz w:val="24"/>
          <w:szCs w:val="24"/>
          <w:lang w:bidi="fa-IR"/>
        </w:rPr>
        <w:t>KPI 10</w:t>
      </w:r>
      <w:r w:rsidRPr="00ED4DC0">
        <w:rPr>
          <w:rFonts w:cs="B Nazanin"/>
          <w:sz w:val="28"/>
          <w:szCs w:val="28"/>
          <w:rtl/>
          <w:lang w:bidi="fa-IR"/>
        </w:rPr>
        <w:t>: درصد ساختمان‌ها</w:t>
      </w:r>
      <w:r w:rsidRPr="00ED4DC0">
        <w:rPr>
          <w:rFonts w:cs="B Nazanin" w:hint="cs"/>
          <w:sz w:val="28"/>
          <w:szCs w:val="28"/>
          <w:rtl/>
          <w:lang w:bidi="fa-IR"/>
        </w:rPr>
        <w:t>ی</w:t>
      </w:r>
      <w:r w:rsidRPr="00ED4DC0">
        <w:rPr>
          <w:rFonts w:cs="B Nazanin"/>
          <w:sz w:val="28"/>
          <w:szCs w:val="28"/>
          <w:rtl/>
          <w:lang w:bidi="fa-IR"/>
        </w:rPr>
        <w:t xml:space="preserve"> سازمان ثبت شده تحت طرح‌ها</w:t>
      </w:r>
      <w:r w:rsidRPr="00ED4DC0">
        <w:rPr>
          <w:rFonts w:cs="B Nazanin" w:hint="cs"/>
          <w:sz w:val="28"/>
          <w:szCs w:val="28"/>
          <w:rtl/>
          <w:lang w:bidi="fa-IR"/>
        </w:rPr>
        <w:t>ی</w:t>
      </w:r>
      <w:r w:rsidRPr="00ED4DC0">
        <w:rPr>
          <w:rFonts w:cs="B Nazanin"/>
          <w:sz w:val="28"/>
          <w:szCs w:val="28"/>
          <w:rtl/>
          <w:lang w:bidi="fa-IR"/>
        </w:rPr>
        <w:t xml:space="preserve"> عملکرد داوطلبانه ز</w:t>
      </w:r>
      <w:r w:rsidRPr="00ED4DC0">
        <w:rPr>
          <w:rFonts w:cs="B Nazanin" w:hint="cs"/>
          <w:sz w:val="28"/>
          <w:szCs w:val="28"/>
          <w:rtl/>
          <w:lang w:bidi="fa-IR"/>
        </w:rPr>
        <w:t>ی</w:t>
      </w:r>
      <w:r w:rsidRPr="00ED4DC0">
        <w:rPr>
          <w:rFonts w:cs="B Nazanin" w:hint="eastAsia"/>
          <w:sz w:val="28"/>
          <w:szCs w:val="28"/>
          <w:rtl/>
          <w:lang w:bidi="fa-IR"/>
        </w:rPr>
        <w:t>ست‌مح</w:t>
      </w:r>
      <w:r w:rsidRPr="00ED4DC0">
        <w:rPr>
          <w:rFonts w:cs="B Nazanin" w:hint="cs"/>
          <w:sz w:val="28"/>
          <w:szCs w:val="28"/>
          <w:rtl/>
          <w:lang w:bidi="fa-IR"/>
        </w:rPr>
        <w:t>ی</w:t>
      </w:r>
      <w:r w:rsidRPr="00ED4DC0">
        <w:rPr>
          <w:rFonts w:cs="B Nazanin" w:hint="eastAsia"/>
          <w:sz w:val="28"/>
          <w:szCs w:val="28"/>
          <w:rtl/>
          <w:lang w:bidi="fa-IR"/>
        </w:rPr>
        <w:t>ط</w:t>
      </w:r>
      <w:r w:rsidRPr="00ED4DC0">
        <w:rPr>
          <w:rFonts w:cs="B Nazanin" w:hint="cs"/>
          <w:sz w:val="28"/>
          <w:szCs w:val="28"/>
          <w:rtl/>
          <w:lang w:bidi="fa-IR"/>
        </w:rPr>
        <w:t>ی</w:t>
      </w:r>
      <w:r w:rsidRPr="00ED4DC0">
        <w:rPr>
          <w:rFonts w:cs="B Nazanin"/>
          <w:sz w:val="28"/>
          <w:szCs w:val="28"/>
          <w:rtl/>
          <w:lang w:bidi="fa-IR"/>
        </w:rPr>
        <w:t>.</w:t>
      </w:r>
    </w:p>
    <w:p w14:paraId="1401AB54" w14:textId="2CD9ED5E" w:rsidR="00ED4DC0" w:rsidRPr="00ED4DC0" w:rsidRDefault="00ED4DC0" w:rsidP="00ED4DC0">
      <w:pPr>
        <w:rPr>
          <w:rFonts w:cs="B Nazanin"/>
          <w:sz w:val="28"/>
          <w:szCs w:val="28"/>
          <w:lang w:bidi="fa-IR"/>
        </w:rPr>
      </w:pPr>
      <w:r w:rsidRPr="00ED4DC0">
        <w:rPr>
          <w:rFonts w:asciiTheme="majorBidi" w:hAnsiTheme="majorBidi" w:cstheme="majorBidi"/>
          <w:sz w:val="24"/>
          <w:szCs w:val="24"/>
          <w:lang w:bidi="fa-IR"/>
        </w:rPr>
        <w:t>KPI 11</w:t>
      </w:r>
      <w:r w:rsidRPr="00ED4DC0">
        <w:rPr>
          <w:rFonts w:cs="B Nazanin"/>
          <w:sz w:val="28"/>
          <w:szCs w:val="28"/>
          <w:rtl/>
          <w:lang w:bidi="fa-IR"/>
        </w:rPr>
        <w:t>: درصد ت</w:t>
      </w:r>
      <w:r>
        <w:rPr>
          <w:rFonts w:cs="B Nazanin" w:hint="cs"/>
          <w:sz w:val="28"/>
          <w:szCs w:val="28"/>
          <w:rtl/>
          <w:lang w:bidi="fa-IR"/>
        </w:rPr>
        <w:t>أ</w:t>
      </w:r>
      <w:r w:rsidRPr="00ED4DC0">
        <w:rPr>
          <w:rFonts w:cs="B Nazanin"/>
          <w:sz w:val="28"/>
          <w:szCs w:val="28"/>
          <w:rtl/>
          <w:lang w:bidi="fa-IR"/>
        </w:rPr>
        <w:t>م</w:t>
      </w:r>
      <w:r w:rsidRPr="00ED4DC0">
        <w:rPr>
          <w:rFonts w:cs="B Nazanin" w:hint="cs"/>
          <w:sz w:val="28"/>
          <w:szCs w:val="28"/>
          <w:rtl/>
          <w:lang w:bidi="fa-IR"/>
        </w:rPr>
        <w:t>ی</w:t>
      </w:r>
      <w:r w:rsidRPr="00ED4DC0">
        <w:rPr>
          <w:rFonts w:cs="B Nazanin" w:hint="eastAsia"/>
          <w:sz w:val="28"/>
          <w:szCs w:val="28"/>
          <w:rtl/>
          <w:lang w:bidi="fa-IR"/>
        </w:rPr>
        <w:t>ن‌کنندگان</w:t>
      </w:r>
      <w:r w:rsidRPr="00ED4DC0">
        <w:rPr>
          <w:rFonts w:cs="B Nazanin" w:hint="cs"/>
          <w:sz w:val="28"/>
          <w:szCs w:val="28"/>
          <w:rtl/>
          <w:lang w:bidi="fa-IR"/>
        </w:rPr>
        <w:t>ی</w:t>
      </w:r>
      <w:r w:rsidRPr="00ED4DC0">
        <w:rPr>
          <w:rFonts w:cs="B Nazanin"/>
          <w:sz w:val="28"/>
          <w:szCs w:val="28"/>
          <w:rtl/>
          <w:lang w:bidi="fa-IR"/>
        </w:rPr>
        <w:t xml:space="preserve"> که اهداف مبتن</w:t>
      </w:r>
      <w:r w:rsidRPr="00ED4DC0">
        <w:rPr>
          <w:rFonts w:cs="B Nazanin" w:hint="cs"/>
          <w:sz w:val="28"/>
          <w:szCs w:val="28"/>
          <w:rtl/>
          <w:lang w:bidi="fa-IR"/>
        </w:rPr>
        <w:t>ی</w:t>
      </w:r>
      <w:r w:rsidRPr="00ED4DC0">
        <w:rPr>
          <w:rFonts w:cs="B Nazanin"/>
          <w:sz w:val="28"/>
          <w:szCs w:val="28"/>
          <w:rtl/>
          <w:lang w:bidi="fa-IR"/>
        </w:rPr>
        <w:t xml:space="preserve"> بر علم برا</w:t>
      </w:r>
      <w:r w:rsidRPr="00ED4DC0">
        <w:rPr>
          <w:rFonts w:cs="B Nazanin" w:hint="cs"/>
          <w:sz w:val="28"/>
          <w:szCs w:val="28"/>
          <w:rtl/>
          <w:lang w:bidi="fa-IR"/>
        </w:rPr>
        <w:t>ی</w:t>
      </w:r>
      <w:r w:rsidRPr="00ED4DC0">
        <w:rPr>
          <w:rFonts w:cs="B Nazanin"/>
          <w:sz w:val="28"/>
          <w:szCs w:val="28"/>
          <w:rtl/>
          <w:lang w:bidi="fa-IR"/>
        </w:rPr>
        <w:t xml:space="preserve"> کاهش گازها</w:t>
      </w:r>
      <w:r w:rsidRPr="00ED4DC0">
        <w:rPr>
          <w:rFonts w:cs="B Nazanin" w:hint="cs"/>
          <w:sz w:val="28"/>
          <w:szCs w:val="28"/>
          <w:rtl/>
          <w:lang w:bidi="fa-IR"/>
        </w:rPr>
        <w:t>ی</w:t>
      </w:r>
      <w:r w:rsidRPr="00ED4DC0">
        <w:rPr>
          <w:rFonts w:cs="B Nazanin"/>
          <w:sz w:val="28"/>
          <w:szCs w:val="28"/>
          <w:rtl/>
          <w:lang w:bidi="fa-IR"/>
        </w:rPr>
        <w:t xml:space="preserve"> گلخانه‌ا</w:t>
      </w:r>
      <w:r w:rsidRPr="00ED4DC0">
        <w:rPr>
          <w:rFonts w:cs="B Nazanin" w:hint="cs"/>
          <w:sz w:val="28"/>
          <w:szCs w:val="28"/>
          <w:rtl/>
          <w:lang w:bidi="fa-IR"/>
        </w:rPr>
        <w:t>ی</w:t>
      </w:r>
      <w:r w:rsidRPr="00ED4DC0">
        <w:rPr>
          <w:rFonts w:cs="B Nazanin"/>
          <w:sz w:val="28"/>
          <w:szCs w:val="28"/>
          <w:rtl/>
          <w:lang w:bidi="fa-IR"/>
        </w:rPr>
        <w:t xml:space="preserve"> را اتخاذ کرده‌اند.</w:t>
      </w:r>
    </w:p>
    <w:p w14:paraId="3AA9BFBB" w14:textId="4A582F8A" w:rsidR="00ED4DC0" w:rsidRPr="00ED4DC0" w:rsidRDefault="00ED4DC0" w:rsidP="00ED4DC0">
      <w:pPr>
        <w:rPr>
          <w:rFonts w:cs="B Titr"/>
          <w:sz w:val="28"/>
          <w:szCs w:val="28"/>
          <w:lang w:bidi="fa-IR"/>
        </w:rPr>
      </w:pPr>
      <w:r w:rsidRPr="00ED4DC0">
        <w:rPr>
          <w:rFonts w:cs="B Titr"/>
          <w:sz w:val="28"/>
          <w:szCs w:val="28"/>
          <w:rtl/>
          <w:lang w:bidi="fa-IR"/>
        </w:rPr>
        <w:t>5.5 اطلاعات ب</w:t>
      </w:r>
      <w:r w:rsidRPr="00ED4DC0">
        <w:rPr>
          <w:rFonts w:cs="B Titr" w:hint="cs"/>
          <w:sz w:val="28"/>
          <w:szCs w:val="28"/>
          <w:rtl/>
          <w:lang w:bidi="fa-IR"/>
        </w:rPr>
        <w:t>ی</w:t>
      </w:r>
      <w:r w:rsidRPr="00ED4DC0">
        <w:rPr>
          <w:rFonts w:cs="B Titr" w:hint="eastAsia"/>
          <w:sz w:val="28"/>
          <w:szCs w:val="28"/>
          <w:rtl/>
          <w:lang w:bidi="fa-IR"/>
        </w:rPr>
        <w:t>شتر</w:t>
      </w:r>
    </w:p>
    <w:p w14:paraId="47BADFD0" w14:textId="1D2D2FAB" w:rsidR="00ED4DC0" w:rsidRDefault="00ED4DC0" w:rsidP="00ED4DC0">
      <w:pPr>
        <w:rPr>
          <w:rFonts w:cs="B Nazanin"/>
          <w:sz w:val="28"/>
          <w:szCs w:val="28"/>
          <w:rtl/>
          <w:lang w:bidi="fa-IR"/>
        </w:rPr>
      </w:pPr>
      <w:r w:rsidRPr="00ED4DC0">
        <w:rPr>
          <w:rFonts w:cs="B Nazanin" w:hint="eastAsia"/>
          <w:sz w:val="28"/>
          <w:szCs w:val="28"/>
          <w:rtl/>
          <w:lang w:bidi="fa-IR"/>
        </w:rPr>
        <w:t>برا</w:t>
      </w:r>
      <w:r w:rsidRPr="00ED4DC0">
        <w:rPr>
          <w:rFonts w:cs="B Nazanin" w:hint="cs"/>
          <w:sz w:val="28"/>
          <w:szCs w:val="28"/>
          <w:rtl/>
          <w:lang w:bidi="fa-IR"/>
        </w:rPr>
        <w:t>ی</w:t>
      </w:r>
      <w:r w:rsidRPr="00ED4DC0">
        <w:rPr>
          <w:rFonts w:cs="B Nazanin"/>
          <w:sz w:val="28"/>
          <w:szCs w:val="28"/>
          <w:rtl/>
          <w:lang w:bidi="fa-IR"/>
        </w:rPr>
        <w:t xml:space="preserve"> کسب اطلاعات ب</w:t>
      </w:r>
      <w:r w:rsidRPr="00ED4DC0">
        <w:rPr>
          <w:rFonts w:cs="B Nazanin" w:hint="cs"/>
          <w:sz w:val="28"/>
          <w:szCs w:val="28"/>
          <w:rtl/>
          <w:lang w:bidi="fa-IR"/>
        </w:rPr>
        <w:t>ی</w:t>
      </w:r>
      <w:r w:rsidRPr="00ED4DC0">
        <w:rPr>
          <w:rFonts w:cs="B Nazanin" w:hint="eastAsia"/>
          <w:sz w:val="28"/>
          <w:szCs w:val="28"/>
          <w:rtl/>
          <w:lang w:bidi="fa-IR"/>
        </w:rPr>
        <w:t>شتر</w:t>
      </w:r>
      <w:r w:rsidRPr="00ED4DC0">
        <w:rPr>
          <w:rFonts w:cs="B Nazanin"/>
          <w:sz w:val="28"/>
          <w:szCs w:val="28"/>
          <w:rtl/>
          <w:lang w:bidi="fa-IR"/>
        </w:rPr>
        <w:t xml:space="preserve"> به منظور کمک به سازمان در زم</w:t>
      </w:r>
      <w:r w:rsidRPr="00ED4DC0">
        <w:rPr>
          <w:rFonts w:cs="B Nazanin" w:hint="cs"/>
          <w:sz w:val="28"/>
          <w:szCs w:val="28"/>
          <w:rtl/>
          <w:lang w:bidi="fa-IR"/>
        </w:rPr>
        <w:t>ی</w:t>
      </w:r>
      <w:r w:rsidRPr="00ED4DC0">
        <w:rPr>
          <w:rFonts w:cs="B Nazanin" w:hint="eastAsia"/>
          <w:sz w:val="28"/>
          <w:szCs w:val="28"/>
          <w:rtl/>
          <w:lang w:bidi="fa-IR"/>
        </w:rPr>
        <w:t>نه</w:t>
      </w:r>
      <w:r w:rsidRPr="00ED4DC0">
        <w:rPr>
          <w:rFonts w:cs="B Nazanin"/>
          <w:sz w:val="28"/>
          <w:szCs w:val="28"/>
          <w:rtl/>
          <w:lang w:bidi="fa-IR"/>
        </w:rPr>
        <w:t xml:space="preserve"> عوامل ز</w:t>
      </w:r>
      <w:r w:rsidRPr="00ED4DC0">
        <w:rPr>
          <w:rFonts w:cs="B Nazanin" w:hint="cs"/>
          <w:sz w:val="28"/>
          <w:szCs w:val="28"/>
          <w:rtl/>
          <w:lang w:bidi="fa-IR"/>
        </w:rPr>
        <w:t>ی</w:t>
      </w:r>
      <w:r w:rsidRPr="00ED4DC0">
        <w:rPr>
          <w:rFonts w:cs="B Nazanin" w:hint="eastAsia"/>
          <w:sz w:val="28"/>
          <w:szCs w:val="28"/>
          <w:rtl/>
          <w:lang w:bidi="fa-IR"/>
        </w:rPr>
        <w:t>ست‌مح</w:t>
      </w:r>
      <w:r w:rsidRPr="00ED4DC0">
        <w:rPr>
          <w:rFonts w:cs="B Nazanin" w:hint="cs"/>
          <w:sz w:val="28"/>
          <w:szCs w:val="28"/>
          <w:rtl/>
          <w:lang w:bidi="fa-IR"/>
        </w:rPr>
        <w:t>ی</w:t>
      </w:r>
      <w:r w:rsidRPr="00ED4DC0">
        <w:rPr>
          <w:rFonts w:cs="B Nazanin" w:hint="eastAsia"/>
          <w:sz w:val="28"/>
          <w:szCs w:val="28"/>
          <w:rtl/>
          <w:lang w:bidi="fa-IR"/>
        </w:rPr>
        <w:t>ط</w:t>
      </w:r>
      <w:r w:rsidRPr="00ED4DC0">
        <w:rPr>
          <w:rFonts w:cs="B Nazanin" w:hint="cs"/>
          <w:sz w:val="28"/>
          <w:szCs w:val="28"/>
          <w:rtl/>
          <w:lang w:bidi="fa-IR"/>
        </w:rPr>
        <w:t>ی</w:t>
      </w:r>
      <w:r w:rsidRPr="00ED4DC0">
        <w:rPr>
          <w:rFonts w:cs="B Nazanin" w:hint="eastAsia"/>
          <w:sz w:val="28"/>
          <w:szCs w:val="28"/>
          <w:rtl/>
          <w:lang w:bidi="fa-IR"/>
        </w:rPr>
        <w:t>،</w:t>
      </w:r>
      <w:r w:rsidRPr="00ED4DC0">
        <w:rPr>
          <w:rFonts w:cs="B Nazanin"/>
          <w:sz w:val="28"/>
          <w:szCs w:val="28"/>
          <w:rtl/>
          <w:lang w:bidi="fa-IR"/>
        </w:rPr>
        <w:t xml:space="preserve"> به مراجع موجود در جدول 3 مراجعه کن</w:t>
      </w:r>
      <w:r w:rsidRPr="00ED4DC0">
        <w:rPr>
          <w:rFonts w:cs="B Nazanin" w:hint="cs"/>
          <w:sz w:val="28"/>
          <w:szCs w:val="28"/>
          <w:rtl/>
          <w:lang w:bidi="fa-IR"/>
        </w:rPr>
        <w:t>ی</w:t>
      </w:r>
      <w:r w:rsidRPr="00ED4DC0">
        <w:rPr>
          <w:rFonts w:cs="B Nazanin" w:hint="eastAsia"/>
          <w:sz w:val="28"/>
          <w:szCs w:val="28"/>
          <w:rtl/>
          <w:lang w:bidi="fa-IR"/>
        </w:rPr>
        <w:t>د</w:t>
      </w:r>
      <w:r w:rsidRPr="00ED4DC0">
        <w:rPr>
          <w:rFonts w:cs="B Nazanin"/>
          <w:sz w:val="28"/>
          <w:szCs w:val="28"/>
          <w:rtl/>
          <w:lang w:bidi="fa-IR"/>
        </w:rPr>
        <w:t>.</w:t>
      </w:r>
    </w:p>
    <w:p w14:paraId="5E81E6BE" w14:textId="77777777" w:rsidR="00ED4DC0" w:rsidRDefault="00ED4DC0" w:rsidP="00ED4DC0">
      <w:pPr>
        <w:rPr>
          <w:rFonts w:cs="B Nazanin"/>
          <w:sz w:val="28"/>
          <w:szCs w:val="28"/>
          <w:rtl/>
          <w:lang w:bidi="fa-IR"/>
        </w:rPr>
      </w:pPr>
    </w:p>
    <w:p w14:paraId="53614AD7" w14:textId="1423ADEA" w:rsidR="00ED4DC0" w:rsidRDefault="0058070C" w:rsidP="00633E99">
      <w:pPr>
        <w:jc w:val="center"/>
        <w:rPr>
          <w:rFonts w:cs="B Nazanin"/>
          <w:sz w:val="24"/>
          <w:szCs w:val="24"/>
          <w:lang w:bidi="fa-IR"/>
        </w:rPr>
      </w:pPr>
      <w:r w:rsidRPr="0058070C">
        <w:rPr>
          <w:rFonts w:cs="B Nazanin"/>
          <w:sz w:val="24"/>
          <w:szCs w:val="24"/>
          <w:rtl/>
          <w:lang w:bidi="fa-IR"/>
        </w:rPr>
        <w:lastRenderedPageBreak/>
        <w:t>جدول 3 - نمونه‌ا</w:t>
      </w:r>
      <w:r w:rsidRPr="0058070C">
        <w:rPr>
          <w:rFonts w:cs="B Nazanin" w:hint="cs"/>
          <w:sz w:val="24"/>
          <w:szCs w:val="24"/>
          <w:rtl/>
          <w:lang w:bidi="fa-IR"/>
        </w:rPr>
        <w:t>ی</w:t>
      </w:r>
      <w:r w:rsidRPr="0058070C">
        <w:rPr>
          <w:rFonts w:cs="B Nazanin"/>
          <w:sz w:val="24"/>
          <w:szCs w:val="24"/>
          <w:rtl/>
          <w:lang w:bidi="fa-IR"/>
        </w:rPr>
        <w:t xml:space="preserve"> از مدارک سازمان ب</w:t>
      </w:r>
      <w:r w:rsidRPr="0058070C">
        <w:rPr>
          <w:rFonts w:cs="B Nazanin" w:hint="cs"/>
          <w:sz w:val="24"/>
          <w:szCs w:val="24"/>
          <w:rtl/>
          <w:lang w:bidi="fa-IR"/>
        </w:rPr>
        <w:t>ی</w:t>
      </w:r>
      <w:r w:rsidRPr="0058070C">
        <w:rPr>
          <w:rFonts w:cs="B Nazanin" w:hint="eastAsia"/>
          <w:sz w:val="24"/>
          <w:szCs w:val="24"/>
          <w:rtl/>
          <w:lang w:bidi="fa-IR"/>
        </w:rPr>
        <w:t>ن‌الملل</w:t>
      </w:r>
      <w:r w:rsidRPr="0058070C">
        <w:rPr>
          <w:rFonts w:cs="B Nazanin" w:hint="cs"/>
          <w:sz w:val="24"/>
          <w:szCs w:val="24"/>
          <w:rtl/>
          <w:lang w:bidi="fa-IR"/>
        </w:rPr>
        <w:t>ی</w:t>
      </w:r>
      <w:r w:rsidRPr="0058070C">
        <w:rPr>
          <w:rFonts w:cs="B Nazanin"/>
          <w:sz w:val="24"/>
          <w:szCs w:val="24"/>
          <w:rtl/>
          <w:lang w:bidi="fa-IR"/>
        </w:rPr>
        <w:t xml:space="preserve"> استانداردساز</w:t>
      </w:r>
      <w:r w:rsidRPr="0058070C">
        <w:rPr>
          <w:rFonts w:cs="B Nazanin" w:hint="cs"/>
          <w:sz w:val="24"/>
          <w:szCs w:val="24"/>
          <w:rtl/>
          <w:lang w:bidi="fa-IR"/>
        </w:rPr>
        <w:t>ی</w:t>
      </w:r>
      <w:r w:rsidRPr="0058070C">
        <w:rPr>
          <w:rFonts w:cs="B Nazanin"/>
          <w:sz w:val="24"/>
          <w:szCs w:val="24"/>
          <w:rtl/>
          <w:lang w:bidi="fa-IR"/>
        </w:rPr>
        <w:t>/ کم</w:t>
      </w:r>
      <w:r w:rsidRPr="0058070C">
        <w:rPr>
          <w:rFonts w:cs="B Nazanin" w:hint="cs"/>
          <w:sz w:val="24"/>
          <w:szCs w:val="24"/>
          <w:rtl/>
          <w:lang w:bidi="fa-IR"/>
        </w:rPr>
        <w:t>ی</w:t>
      </w:r>
      <w:r w:rsidRPr="0058070C">
        <w:rPr>
          <w:rFonts w:cs="B Nazanin" w:hint="eastAsia"/>
          <w:sz w:val="24"/>
          <w:szCs w:val="24"/>
          <w:rtl/>
          <w:lang w:bidi="fa-IR"/>
        </w:rPr>
        <w:t>س</w:t>
      </w:r>
      <w:r w:rsidRPr="0058070C">
        <w:rPr>
          <w:rFonts w:cs="B Nazanin" w:hint="cs"/>
          <w:sz w:val="24"/>
          <w:szCs w:val="24"/>
          <w:rtl/>
          <w:lang w:bidi="fa-IR"/>
        </w:rPr>
        <w:t>ی</w:t>
      </w:r>
      <w:r w:rsidRPr="0058070C">
        <w:rPr>
          <w:rFonts w:cs="B Nazanin" w:hint="eastAsia"/>
          <w:sz w:val="24"/>
          <w:szCs w:val="24"/>
          <w:rtl/>
          <w:lang w:bidi="fa-IR"/>
        </w:rPr>
        <w:t>ون</w:t>
      </w:r>
      <w:r w:rsidRPr="0058070C">
        <w:rPr>
          <w:rFonts w:cs="B Nazanin"/>
          <w:sz w:val="24"/>
          <w:szCs w:val="24"/>
          <w:rtl/>
          <w:lang w:bidi="fa-IR"/>
        </w:rPr>
        <w:t xml:space="preserve"> ب</w:t>
      </w:r>
      <w:r w:rsidRPr="0058070C">
        <w:rPr>
          <w:rFonts w:cs="B Nazanin" w:hint="cs"/>
          <w:sz w:val="24"/>
          <w:szCs w:val="24"/>
          <w:rtl/>
          <w:lang w:bidi="fa-IR"/>
        </w:rPr>
        <w:t>ی</w:t>
      </w:r>
      <w:r w:rsidRPr="0058070C">
        <w:rPr>
          <w:rFonts w:cs="B Nazanin" w:hint="eastAsia"/>
          <w:sz w:val="24"/>
          <w:szCs w:val="24"/>
          <w:rtl/>
          <w:lang w:bidi="fa-IR"/>
        </w:rPr>
        <w:t>ن‌الملل</w:t>
      </w:r>
      <w:r w:rsidRPr="0058070C">
        <w:rPr>
          <w:rFonts w:cs="B Nazanin" w:hint="cs"/>
          <w:sz w:val="24"/>
          <w:szCs w:val="24"/>
          <w:rtl/>
          <w:lang w:bidi="fa-IR"/>
        </w:rPr>
        <w:t>ی</w:t>
      </w:r>
      <w:r w:rsidRPr="0058070C">
        <w:rPr>
          <w:rFonts w:cs="B Nazanin"/>
          <w:sz w:val="24"/>
          <w:szCs w:val="24"/>
          <w:rtl/>
          <w:lang w:bidi="fa-IR"/>
        </w:rPr>
        <w:t xml:space="preserve"> الکتروتکن</w:t>
      </w:r>
      <w:r w:rsidRPr="0058070C">
        <w:rPr>
          <w:rFonts w:cs="B Nazanin" w:hint="cs"/>
          <w:sz w:val="24"/>
          <w:szCs w:val="24"/>
          <w:rtl/>
          <w:lang w:bidi="fa-IR"/>
        </w:rPr>
        <w:t>ی</w:t>
      </w:r>
      <w:r w:rsidRPr="0058070C">
        <w:rPr>
          <w:rFonts w:cs="B Nazanin" w:hint="eastAsia"/>
          <w:sz w:val="24"/>
          <w:szCs w:val="24"/>
          <w:rtl/>
          <w:lang w:bidi="fa-IR"/>
        </w:rPr>
        <w:t>ک</w:t>
      </w:r>
      <w:r w:rsidRPr="0058070C">
        <w:rPr>
          <w:rFonts w:cs="B Nazanin"/>
          <w:sz w:val="24"/>
          <w:szCs w:val="24"/>
          <w:rtl/>
          <w:lang w:bidi="fa-IR"/>
        </w:rPr>
        <w:t xml:space="preserve"> برا</w:t>
      </w:r>
      <w:r w:rsidRPr="0058070C">
        <w:rPr>
          <w:rFonts w:cs="B Nazanin" w:hint="cs"/>
          <w:sz w:val="24"/>
          <w:szCs w:val="24"/>
          <w:rtl/>
          <w:lang w:bidi="fa-IR"/>
        </w:rPr>
        <w:t>ی</w:t>
      </w:r>
      <w:r w:rsidRPr="0058070C">
        <w:rPr>
          <w:rFonts w:cs="B Nazanin"/>
          <w:sz w:val="24"/>
          <w:szCs w:val="24"/>
          <w:rtl/>
          <w:lang w:bidi="fa-IR"/>
        </w:rPr>
        <w:t xml:space="preserve"> عوامل مح</w:t>
      </w:r>
      <w:r w:rsidRPr="0058070C">
        <w:rPr>
          <w:rFonts w:cs="B Nazanin" w:hint="cs"/>
          <w:sz w:val="24"/>
          <w:szCs w:val="24"/>
          <w:rtl/>
          <w:lang w:bidi="fa-IR"/>
        </w:rPr>
        <w:t>ی</w:t>
      </w:r>
      <w:r w:rsidRPr="0058070C">
        <w:rPr>
          <w:rFonts w:cs="B Nazanin" w:hint="eastAsia"/>
          <w:sz w:val="24"/>
          <w:szCs w:val="24"/>
          <w:rtl/>
          <w:lang w:bidi="fa-IR"/>
        </w:rPr>
        <w:t>ط</w:t>
      </w:r>
      <w:r w:rsidRPr="0058070C">
        <w:rPr>
          <w:rFonts w:cs="B Nazanin" w:hint="cs"/>
          <w:sz w:val="24"/>
          <w:szCs w:val="24"/>
          <w:rtl/>
          <w:lang w:bidi="fa-IR"/>
        </w:rPr>
        <w:t>ی</w:t>
      </w:r>
    </w:p>
    <w:tbl>
      <w:tblPr>
        <w:tblStyle w:val="TableGrid"/>
        <w:bidiVisual/>
        <w:tblW w:w="0" w:type="auto"/>
        <w:tblLook w:val="04A0" w:firstRow="1" w:lastRow="0" w:firstColumn="1" w:lastColumn="0" w:noHBand="0" w:noVBand="1"/>
      </w:tblPr>
      <w:tblGrid>
        <w:gridCol w:w="2765"/>
        <w:gridCol w:w="1899"/>
        <w:gridCol w:w="4666"/>
      </w:tblGrid>
      <w:tr w:rsidR="00807923" w14:paraId="352D4313" w14:textId="77777777" w:rsidTr="00A975A1">
        <w:tc>
          <w:tcPr>
            <w:tcW w:w="4664"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034CB91C" w14:textId="62818203" w:rsidR="00807923" w:rsidRPr="00807923" w:rsidRDefault="00A975A1" w:rsidP="00A975A1">
            <w:pPr>
              <w:rPr>
                <w:rFonts w:cs="B Titr"/>
                <w:rtl/>
                <w:lang w:bidi="fa-IR"/>
              </w:rPr>
            </w:pPr>
            <w:r>
              <w:rPr>
                <w:rFonts w:cs="B Titr" w:hint="cs"/>
                <w:rtl/>
                <w:lang w:bidi="fa-IR"/>
              </w:rPr>
              <w:t xml:space="preserve">              </w:t>
            </w:r>
            <w:r w:rsidR="00807923" w:rsidRPr="00807923">
              <w:rPr>
                <w:rFonts w:cs="B Titr"/>
                <w:rtl/>
                <w:lang w:bidi="fa-IR"/>
              </w:rPr>
              <w:t>موضوعات</w:t>
            </w:r>
          </w:p>
        </w:tc>
        <w:tc>
          <w:tcPr>
            <w:tcW w:w="4666" w:type="dxa"/>
            <w:tcBorders>
              <w:top w:val="single" w:sz="12" w:space="0" w:color="auto"/>
              <w:left w:val="single" w:sz="12" w:space="0" w:color="auto"/>
              <w:bottom w:val="single" w:sz="12" w:space="0" w:color="auto"/>
              <w:right w:val="single" w:sz="12" w:space="0" w:color="auto"/>
            </w:tcBorders>
            <w:shd w:val="clear" w:color="auto" w:fill="000000" w:themeFill="text1"/>
          </w:tcPr>
          <w:p w14:paraId="31661B2C" w14:textId="33EC87F0" w:rsidR="00807923" w:rsidRPr="00807923" w:rsidRDefault="00807923" w:rsidP="00807923">
            <w:pPr>
              <w:jc w:val="center"/>
              <w:rPr>
                <w:rFonts w:cs="B Titr"/>
                <w:rtl/>
                <w:lang w:bidi="fa-IR"/>
              </w:rPr>
            </w:pPr>
            <w:r w:rsidRPr="00807923">
              <w:rPr>
                <w:rFonts w:cs="B Titr"/>
                <w:rtl/>
                <w:lang w:bidi="fa-IR"/>
              </w:rPr>
              <w:t>اسناد سازمان ب</w:t>
            </w:r>
            <w:r w:rsidRPr="00807923">
              <w:rPr>
                <w:rFonts w:cs="B Titr" w:hint="cs"/>
                <w:rtl/>
                <w:lang w:bidi="fa-IR"/>
              </w:rPr>
              <w:t>ی</w:t>
            </w:r>
            <w:r w:rsidRPr="00807923">
              <w:rPr>
                <w:rFonts w:cs="B Titr" w:hint="eastAsia"/>
                <w:rtl/>
                <w:lang w:bidi="fa-IR"/>
              </w:rPr>
              <w:t>ن‌الملل</w:t>
            </w:r>
            <w:r w:rsidRPr="00807923">
              <w:rPr>
                <w:rFonts w:cs="B Titr" w:hint="cs"/>
                <w:rtl/>
                <w:lang w:bidi="fa-IR"/>
              </w:rPr>
              <w:t>ی</w:t>
            </w:r>
            <w:r w:rsidRPr="00807923">
              <w:rPr>
                <w:rFonts w:cs="B Titr"/>
                <w:rtl/>
                <w:lang w:bidi="fa-IR"/>
              </w:rPr>
              <w:t xml:space="preserve"> استانداردساز</w:t>
            </w:r>
            <w:r w:rsidRPr="00807923">
              <w:rPr>
                <w:rFonts w:cs="B Titr" w:hint="cs"/>
                <w:rtl/>
                <w:lang w:bidi="fa-IR"/>
              </w:rPr>
              <w:t>ی</w:t>
            </w:r>
            <w:r w:rsidRPr="00807923">
              <w:rPr>
                <w:rFonts w:cs="B Titr"/>
                <w:rtl/>
                <w:lang w:bidi="fa-IR"/>
              </w:rPr>
              <w:t>/ کم</w:t>
            </w:r>
            <w:r w:rsidRPr="00807923">
              <w:rPr>
                <w:rFonts w:cs="B Titr" w:hint="cs"/>
                <w:rtl/>
                <w:lang w:bidi="fa-IR"/>
              </w:rPr>
              <w:t>ی</w:t>
            </w:r>
            <w:r w:rsidRPr="00807923">
              <w:rPr>
                <w:rFonts w:cs="B Titr" w:hint="eastAsia"/>
                <w:rtl/>
                <w:lang w:bidi="fa-IR"/>
              </w:rPr>
              <w:t>س</w:t>
            </w:r>
            <w:r w:rsidRPr="00807923">
              <w:rPr>
                <w:rFonts w:cs="B Titr" w:hint="cs"/>
                <w:rtl/>
                <w:lang w:bidi="fa-IR"/>
              </w:rPr>
              <w:t>ی</w:t>
            </w:r>
            <w:r w:rsidRPr="00807923">
              <w:rPr>
                <w:rFonts w:cs="B Titr" w:hint="eastAsia"/>
                <w:rtl/>
                <w:lang w:bidi="fa-IR"/>
              </w:rPr>
              <w:t>ون</w:t>
            </w:r>
            <w:r w:rsidRPr="00807923">
              <w:rPr>
                <w:rFonts w:cs="B Titr"/>
                <w:rtl/>
                <w:lang w:bidi="fa-IR"/>
              </w:rPr>
              <w:t xml:space="preserve"> ب</w:t>
            </w:r>
            <w:r w:rsidRPr="00807923">
              <w:rPr>
                <w:rFonts w:cs="B Titr" w:hint="cs"/>
                <w:rtl/>
                <w:lang w:bidi="fa-IR"/>
              </w:rPr>
              <w:t>ی</w:t>
            </w:r>
            <w:r w:rsidRPr="00807923">
              <w:rPr>
                <w:rFonts w:cs="B Titr" w:hint="eastAsia"/>
                <w:rtl/>
                <w:lang w:bidi="fa-IR"/>
              </w:rPr>
              <w:t>ن‌الملل</w:t>
            </w:r>
            <w:r w:rsidRPr="00807923">
              <w:rPr>
                <w:rFonts w:cs="B Titr" w:hint="cs"/>
                <w:rtl/>
                <w:lang w:bidi="fa-IR"/>
              </w:rPr>
              <w:t>ی</w:t>
            </w:r>
            <w:r w:rsidRPr="00807923">
              <w:rPr>
                <w:rFonts w:cs="B Titr"/>
                <w:rtl/>
                <w:lang w:bidi="fa-IR"/>
              </w:rPr>
              <w:t xml:space="preserve"> الکتروتکن</w:t>
            </w:r>
            <w:r w:rsidRPr="00807923">
              <w:rPr>
                <w:rFonts w:cs="B Titr" w:hint="cs"/>
                <w:rtl/>
                <w:lang w:bidi="fa-IR"/>
              </w:rPr>
              <w:t>ی</w:t>
            </w:r>
            <w:r w:rsidRPr="00807923">
              <w:rPr>
                <w:rFonts w:cs="B Titr" w:hint="eastAsia"/>
                <w:rtl/>
                <w:lang w:bidi="fa-IR"/>
              </w:rPr>
              <w:t>ک</w:t>
            </w:r>
          </w:p>
        </w:tc>
      </w:tr>
      <w:tr w:rsidR="00807923" w14:paraId="2DFFBA3D" w14:textId="77777777" w:rsidTr="00A975A1">
        <w:tc>
          <w:tcPr>
            <w:tcW w:w="2765" w:type="dxa"/>
            <w:tcBorders>
              <w:top w:val="single" w:sz="12" w:space="0" w:color="auto"/>
              <w:left w:val="single" w:sz="12" w:space="0" w:color="auto"/>
              <w:bottom w:val="single" w:sz="12" w:space="0" w:color="auto"/>
              <w:right w:val="single" w:sz="12" w:space="0" w:color="auto"/>
            </w:tcBorders>
          </w:tcPr>
          <w:p w14:paraId="24730373" w14:textId="48600BEE" w:rsidR="00807923" w:rsidRDefault="00807923" w:rsidP="00A975A1">
            <w:pPr>
              <w:jc w:val="center"/>
              <w:rPr>
                <w:rFonts w:cs="B Nazanin"/>
                <w:sz w:val="24"/>
                <w:szCs w:val="24"/>
                <w:rtl/>
                <w:lang w:bidi="fa-IR"/>
              </w:rPr>
            </w:pPr>
            <w:r w:rsidRPr="00807923">
              <w:rPr>
                <w:rFonts w:cs="B Nazanin"/>
                <w:sz w:val="24"/>
                <w:szCs w:val="24"/>
                <w:rtl/>
                <w:lang w:bidi="fa-IR"/>
              </w:rPr>
              <w:t>ارز</w:t>
            </w:r>
            <w:r w:rsidRPr="00807923">
              <w:rPr>
                <w:rFonts w:cs="B Nazanin" w:hint="cs"/>
                <w:sz w:val="24"/>
                <w:szCs w:val="24"/>
                <w:rtl/>
                <w:lang w:bidi="fa-IR"/>
              </w:rPr>
              <w:t>ی</w:t>
            </w:r>
            <w:r w:rsidRPr="00807923">
              <w:rPr>
                <w:rFonts w:cs="B Nazanin" w:hint="eastAsia"/>
                <w:sz w:val="24"/>
                <w:szCs w:val="24"/>
                <w:rtl/>
                <w:lang w:bidi="fa-IR"/>
              </w:rPr>
              <w:t>اب</w:t>
            </w:r>
            <w:r w:rsidRPr="00807923">
              <w:rPr>
                <w:rFonts w:cs="B Nazanin" w:hint="cs"/>
                <w:sz w:val="24"/>
                <w:szCs w:val="24"/>
                <w:rtl/>
                <w:lang w:bidi="fa-IR"/>
              </w:rPr>
              <w:t>ی‌</w:t>
            </w:r>
            <w:r w:rsidRPr="00807923">
              <w:rPr>
                <w:rFonts w:cs="B Nazanin" w:hint="eastAsia"/>
                <w:sz w:val="24"/>
                <w:szCs w:val="24"/>
                <w:rtl/>
                <w:lang w:bidi="fa-IR"/>
              </w:rPr>
              <w:t>ها</w:t>
            </w:r>
            <w:r w:rsidRPr="00807923">
              <w:rPr>
                <w:rFonts w:cs="B Nazanin" w:hint="cs"/>
                <w:sz w:val="24"/>
                <w:szCs w:val="24"/>
                <w:rtl/>
                <w:lang w:bidi="fa-IR"/>
              </w:rPr>
              <w:t>ی</w:t>
            </w:r>
            <w:r w:rsidRPr="00807923">
              <w:rPr>
                <w:rFonts w:cs="B Nazanin"/>
                <w:sz w:val="24"/>
                <w:szCs w:val="24"/>
                <w:rtl/>
                <w:lang w:bidi="fa-IR"/>
              </w:rPr>
              <w:t xml:space="preserve"> ر</w:t>
            </w:r>
            <w:r w:rsidRPr="00807923">
              <w:rPr>
                <w:rFonts w:cs="B Nazanin" w:hint="cs"/>
                <w:sz w:val="24"/>
                <w:szCs w:val="24"/>
                <w:rtl/>
                <w:lang w:bidi="fa-IR"/>
              </w:rPr>
              <w:t>ی</w:t>
            </w:r>
            <w:r w:rsidRPr="00807923">
              <w:rPr>
                <w:rFonts w:cs="B Nazanin" w:hint="eastAsia"/>
                <w:sz w:val="24"/>
                <w:szCs w:val="24"/>
                <w:rtl/>
                <w:lang w:bidi="fa-IR"/>
              </w:rPr>
              <w:t>سک</w:t>
            </w:r>
            <w:r w:rsidRPr="00807923">
              <w:rPr>
                <w:rFonts w:cs="B Nazanin"/>
                <w:sz w:val="24"/>
                <w:szCs w:val="24"/>
                <w:rtl/>
                <w:lang w:bidi="fa-IR"/>
              </w:rPr>
              <w:t xml:space="preserve"> سر</w:t>
            </w:r>
            <w:r w:rsidRPr="00807923">
              <w:rPr>
                <w:rFonts w:cs="B Nazanin" w:hint="cs"/>
                <w:sz w:val="24"/>
                <w:szCs w:val="24"/>
                <w:rtl/>
                <w:lang w:bidi="fa-IR"/>
              </w:rPr>
              <w:t>ی</w:t>
            </w:r>
          </w:p>
        </w:tc>
        <w:tc>
          <w:tcPr>
            <w:tcW w:w="6565" w:type="dxa"/>
            <w:gridSpan w:val="2"/>
            <w:tcBorders>
              <w:top w:val="single" w:sz="12" w:space="0" w:color="auto"/>
              <w:left w:val="single" w:sz="12" w:space="0" w:color="auto"/>
              <w:bottom w:val="single" w:sz="12" w:space="0" w:color="auto"/>
              <w:right w:val="single" w:sz="12" w:space="0" w:color="auto"/>
            </w:tcBorders>
          </w:tcPr>
          <w:p w14:paraId="6B581A8E" w14:textId="6B025CEB" w:rsidR="00807923" w:rsidRPr="00807923" w:rsidRDefault="00807923" w:rsidP="00807923">
            <w:pPr>
              <w:bidi w:val="0"/>
              <w:rPr>
                <w:rFonts w:asciiTheme="majorBidi" w:hAnsiTheme="majorBidi" w:cstheme="majorBidi"/>
                <w:sz w:val="24"/>
                <w:szCs w:val="24"/>
                <w:rtl/>
                <w:lang w:bidi="fa-IR"/>
              </w:rPr>
            </w:pPr>
            <w:r w:rsidRPr="00807923">
              <w:rPr>
                <w:rFonts w:asciiTheme="majorBidi" w:hAnsiTheme="majorBidi" w:cstheme="majorBidi"/>
                <w:lang w:bidi="fa-IR"/>
              </w:rPr>
              <w:t>ISO 13073</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۳۵</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14001</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۲۵</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14002-1</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۳۶</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14007</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۳۷</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14008</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۳۸</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14015</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۳۹</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14016</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۴۰</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14040</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۴۱</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14044</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۴۲</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14045</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۴۳</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14046</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۴۴</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ISO/TS 14048</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۴۵</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14055-1</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۴۶</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14067</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۴۷</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21365</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۴۸</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21931-2</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۴۹</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26000</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۵</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ISO/TR 27918</w:t>
            </w:r>
            <w:r w:rsidRPr="00807923">
              <w:rPr>
                <w:rFonts w:asciiTheme="majorBidi" w:hAnsiTheme="majorBidi" w:cstheme="majorBidi"/>
                <w:rtl/>
                <w:lang w:bidi="fa-IR"/>
              </w:rPr>
              <w:t xml:space="preserve">[۵۰] سری </w:t>
            </w:r>
            <w:r w:rsidR="001E3374">
              <w:rPr>
                <w:rFonts w:asciiTheme="majorBidi" w:hAnsiTheme="majorBidi" w:cstheme="majorBidi"/>
                <w:lang w:bidi="fa-IR"/>
              </w:rPr>
              <w:t xml:space="preserve">, </w:t>
            </w:r>
            <w:r w:rsidRPr="00807923">
              <w:rPr>
                <w:rFonts w:asciiTheme="majorBidi" w:hAnsiTheme="majorBidi" w:cstheme="majorBidi"/>
                <w:lang w:bidi="fa-IR"/>
              </w:rPr>
              <w:t>ISO 28902</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۵۱</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IEC 31010</w:t>
            </w:r>
            <w:r w:rsidRPr="00807923">
              <w:rPr>
                <w:rFonts w:asciiTheme="majorBidi" w:hAnsiTheme="majorBidi" w:cstheme="majorBidi"/>
                <w:rtl/>
                <w:lang w:bidi="fa-IR"/>
              </w:rPr>
              <w:t xml:space="preserve"> [۱۰]</w:t>
            </w:r>
          </w:p>
        </w:tc>
      </w:tr>
      <w:tr w:rsidR="00807923" w:rsidRPr="00807923" w14:paraId="20DFF7A8" w14:textId="77777777" w:rsidTr="00A975A1">
        <w:tc>
          <w:tcPr>
            <w:tcW w:w="2765" w:type="dxa"/>
            <w:tcBorders>
              <w:top w:val="single" w:sz="12" w:space="0" w:color="auto"/>
              <w:left w:val="single" w:sz="12" w:space="0" w:color="auto"/>
              <w:bottom w:val="single" w:sz="12" w:space="0" w:color="auto"/>
              <w:right w:val="single" w:sz="12" w:space="0" w:color="auto"/>
            </w:tcBorders>
          </w:tcPr>
          <w:p w14:paraId="575BC89B" w14:textId="69CA7E44" w:rsidR="00807923" w:rsidRPr="00807923" w:rsidRDefault="00807923" w:rsidP="00A975A1">
            <w:pPr>
              <w:jc w:val="center"/>
              <w:rPr>
                <w:rFonts w:cs="B Nazanin"/>
                <w:sz w:val="24"/>
                <w:szCs w:val="24"/>
                <w:rtl/>
                <w:lang w:bidi="fa-IR"/>
              </w:rPr>
            </w:pPr>
            <w:r w:rsidRPr="00807923">
              <w:rPr>
                <w:rFonts w:cs="B Nazanin"/>
                <w:sz w:val="24"/>
                <w:szCs w:val="24"/>
                <w:rtl/>
                <w:lang w:bidi="fa-IR"/>
              </w:rPr>
              <w:t>انرژ</w:t>
            </w:r>
            <w:r w:rsidRPr="00807923">
              <w:rPr>
                <w:rFonts w:cs="B Nazanin" w:hint="cs"/>
                <w:sz w:val="24"/>
                <w:szCs w:val="24"/>
                <w:rtl/>
                <w:lang w:bidi="fa-IR"/>
              </w:rPr>
              <w:t>ی</w:t>
            </w:r>
          </w:p>
          <w:p w14:paraId="46988B5B" w14:textId="3A87C416" w:rsidR="00807923" w:rsidRDefault="00807923" w:rsidP="00A975A1">
            <w:pPr>
              <w:jc w:val="center"/>
              <w:rPr>
                <w:rFonts w:cs="B Nazanin"/>
                <w:sz w:val="24"/>
                <w:szCs w:val="24"/>
                <w:rtl/>
                <w:lang w:bidi="fa-IR"/>
              </w:rPr>
            </w:pPr>
            <w:r w:rsidRPr="00807923">
              <w:rPr>
                <w:rFonts w:cs="B Nazanin"/>
                <w:sz w:val="24"/>
                <w:szCs w:val="24"/>
                <w:rtl/>
                <w:lang w:bidi="fa-IR"/>
              </w:rPr>
              <w:t>تغ</w:t>
            </w:r>
            <w:r w:rsidRPr="00807923">
              <w:rPr>
                <w:rFonts w:cs="B Nazanin" w:hint="cs"/>
                <w:sz w:val="24"/>
                <w:szCs w:val="24"/>
                <w:rtl/>
                <w:lang w:bidi="fa-IR"/>
              </w:rPr>
              <w:t>یی</w:t>
            </w:r>
            <w:r w:rsidRPr="00807923">
              <w:rPr>
                <w:rFonts w:cs="B Nazanin" w:hint="eastAsia"/>
                <w:sz w:val="24"/>
                <w:szCs w:val="24"/>
                <w:rtl/>
                <w:lang w:bidi="fa-IR"/>
              </w:rPr>
              <w:t>رات</w:t>
            </w:r>
            <w:r w:rsidRPr="00807923">
              <w:rPr>
                <w:rFonts w:cs="B Nazanin"/>
                <w:sz w:val="24"/>
                <w:szCs w:val="24"/>
                <w:rtl/>
                <w:lang w:bidi="fa-IR"/>
              </w:rPr>
              <w:t xml:space="preserve"> آب و هوا</w:t>
            </w:r>
            <w:r w:rsidRPr="00807923">
              <w:rPr>
                <w:rFonts w:cs="B Nazanin" w:hint="cs"/>
                <w:sz w:val="24"/>
                <w:szCs w:val="24"/>
                <w:rtl/>
                <w:lang w:bidi="fa-IR"/>
              </w:rPr>
              <w:t>یی</w:t>
            </w:r>
          </w:p>
        </w:tc>
        <w:tc>
          <w:tcPr>
            <w:tcW w:w="6565" w:type="dxa"/>
            <w:gridSpan w:val="2"/>
            <w:tcBorders>
              <w:top w:val="single" w:sz="12" w:space="0" w:color="auto"/>
              <w:left w:val="single" w:sz="12" w:space="0" w:color="auto"/>
              <w:bottom w:val="single" w:sz="12" w:space="0" w:color="auto"/>
              <w:right w:val="single" w:sz="12" w:space="0" w:color="auto"/>
            </w:tcBorders>
          </w:tcPr>
          <w:p w14:paraId="6526E9B0" w14:textId="2EF30291" w:rsidR="00807923" w:rsidRPr="00807923" w:rsidRDefault="00807923" w:rsidP="00807923">
            <w:pPr>
              <w:bidi w:val="0"/>
              <w:rPr>
                <w:rFonts w:asciiTheme="majorBidi" w:hAnsiTheme="majorBidi" w:cstheme="majorBidi"/>
                <w:rtl/>
                <w:lang w:bidi="fa-IR"/>
              </w:rPr>
            </w:pPr>
            <w:r w:rsidRPr="00807923">
              <w:rPr>
                <w:rFonts w:asciiTheme="majorBidi" w:hAnsiTheme="majorBidi" w:cstheme="majorBidi"/>
                <w:lang w:bidi="fa-IR"/>
              </w:rPr>
              <w:t>ISO 14001</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۲۵</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14064-1</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۳۲</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14067</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۴۷</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14068-1</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۵۲</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14090</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۵۳</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50001</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۳۳</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50002</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۳۴</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50004</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۵۴</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50006</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۳۰</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50047</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۵۵</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IWA 42</w:t>
            </w:r>
            <w:r w:rsidRPr="00807923">
              <w:rPr>
                <w:rFonts w:asciiTheme="majorBidi" w:hAnsiTheme="majorBidi" w:cstheme="majorBidi"/>
                <w:rtl/>
                <w:lang w:bidi="fa-IR"/>
              </w:rPr>
              <w:t xml:space="preserve"> [۳۱]</w:t>
            </w:r>
          </w:p>
        </w:tc>
      </w:tr>
      <w:tr w:rsidR="00807923" w14:paraId="199510CF" w14:textId="77777777" w:rsidTr="00A975A1">
        <w:tc>
          <w:tcPr>
            <w:tcW w:w="2765" w:type="dxa"/>
            <w:tcBorders>
              <w:top w:val="single" w:sz="12" w:space="0" w:color="auto"/>
              <w:left w:val="single" w:sz="12" w:space="0" w:color="auto"/>
              <w:bottom w:val="single" w:sz="12" w:space="0" w:color="auto"/>
              <w:right w:val="single" w:sz="12" w:space="0" w:color="auto"/>
            </w:tcBorders>
          </w:tcPr>
          <w:p w14:paraId="4B2C9F07" w14:textId="27B6883F" w:rsidR="00807923" w:rsidRDefault="00807923" w:rsidP="00A975A1">
            <w:pPr>
              <w:jc w:val="center"/>
              <w:rPr>
                <w:rFonts w:cs="B Nazanin"/>
                <w:sz w:val="24"/>
                <w:szCs w:val="24"/>
                <w:rtl/>
                <w:lang w:bidi="fa-IR"/>
              </w:rPr>
            </w:pPr>
            <w:r w:rsidRPr="00807923">
              <w:rPr>
                <w:rFonts w:cs="B Nazanin"/>
                <w:sz w:val="24"/>
                <w:szCs w:val="24"/>
                <w:rtl/>
                <w:lang w:bidi="fa-IR"/>
              </w:rPr>
              <w:t>تنوع ز</w:t>
            </w:r>
            <w:r w:rsidRPr="00807923">
              <w:rPr>
                <w:rFonts w:cs="B Nazanin" w:hint="cs"/>
                <w:sz w:val="24"/>
                <w:szCs w:val="24"/>
                <w:rtl/>
                <w:lang w:bidi="fa-IR"/>
              </w:rPr>
              <w:t>ی</w:t>
            </w:r>
            <w:r w:rsidRPr="00807923">
              <w:rPr>
                <w:rFonts w:cs="B Nazanin" w:hint="eastAsia"/>
                <w:sz w:val="24"/>
                <w:szCs w:val="24"/>
                <w:rtl/>
                <w:lang w:bidi="fa-IR"/>
              </w:rPr>
              <w:t>ست</w:t>
            </w:r>
            <w:r w:rsidRPr="00807923">
              <w:rPr>
                <w:rFonts w:cs="B Nazanin" w:hint="cs"/>
                <w:sz w:val="24"/>
                <w:szCs w:val="24"/>
                <w:rtl/>
                <w:lang w:bidi="fa-IR"/>
              </w:rPr>
              <w:t>ی</w:t>
            </w:r>
          </w:p>
        </w:tc>
        <w:tc>
          <w:tcPr>
            <w:tcW w:w="6565" w:type="dxa"/>
            <w:gridSpan w:val="2"/>
            <w:tcBorders>
              <w:top w:val="single" w:sz="12" w:space="0" w:color="auto"/>
              <w:left w:val="single" w:sz="12" w:space="0" w:color="auto"/>
              <w:bottom w:val="single" w:sz="12" w:space="0" w:color="auto"/>
              <w:right w:val="single" w:sz="12" w:space="0" w:color="auto"/>
            </w:tcBorders>
          </w:tcPr>
          <w:p w14:paraId="09DDB5D3" w14:textId="613B0AC4" w:rsidR="00807923" w:rsidRPr="00807923" w:rsidRDefault="00807923" w:rsidP="00807923">
            <w:pPr>
              <w:bidi w:val="0"/>
              <w:rPr>
                <w:rFonts w:asciiTheme="majorBidi" w:hAnsiTheme="majorBidi" w:cstheme="majorBidi"/>
                <w:rtl/>
                <w:lang w:bidi="fa-IR"/>
              </w:rPr>
            </w:pPr>
            <w:r w:rsidRPr="00807923">
              <w:rPr>
                <w:rFonts w:asciiTheme="majorBidi" w:hAnsiTheme="majorBidi" w:cstheme="majorBidi"/>
                <w:lang w:bidi="fa-IR"/>
              </w:rPr>
              <w:t>ISO 14002-2</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۵۶</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14006</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۵۷</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16677-1</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۵۸</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17298</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۵۹</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17317</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۶۰</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17620</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۶۱</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18725</w:t>
            </w:r>
            <w:r w:rsidRPr="00807923">
              <w:rPr>
                <w:rFonts w:asciiTheme="majorBidi" w:hAnsiTheme="majorBidi" w:cstheme="majorBidi"/>
                <w:rtl/>
                <w:lang w:bidi="fa-IR"/>
              </w:rPr>
              <w:t xml:space="preserve"> [۶۲]</w:t>
            </w:r>
          </w:p>
        </w:tc>
      </w:tr>
      <w:tr w:rsidR="00807923" w14:paraId="36FDACF6" w14:textId="77777777" w:rsidTr="00A975A1">
        <w:tc>
          <w:tcPr>
            <w:tcW w:w="2765" w:type="dxa"/>
            <w:tcBorders>
              <w:top w:val="single" w:sz="12" w:space="0" w:color="auto"/>
              <w:left w:val="single" w:sz="12" w:space="0" w:color="auto"/>
              <w:bottom w:val="single" w:sz="12" w:space="0" w:color="auto"/>
              <w:right w:val="single" w:sz="12" w:space="0" w:color="auto"/>
            </w:tcBorders>
          </w:tcPr>
          <w:p w14:paraId="3F152951" w14:textId="5CECB99B" w:rsidR="00807923" w:rsidRPr="00807923" w:rsidRDefault="00807923" w:rsidP="00A975A1">
            <w:pPr>
              <w:jc w:val="center"/>
              <w:rPr>
                <w:rFonts w:cs="B Nazanin"/>
                <w:sz w:val="24"/>
                <w:szCs w:val="24"/>
                <w:rtl/>
                <w:lang w:bidi="fa-IR"/>
              </w:rPr>
            </w:pPr>
            <w:r w:rsidRPr="00807923">
              <w:rPr>
                <w:rFonts w:cs="B Nazanin"/>
                <w:sz w:val="24"/>
                <w:szCs w:val="24"/>
                <w:rtl/>
                <w:lang w:bidi="fa-IR"/>
              </w:rPr>
              <w:t>تأث</w:t>
            </w:r>
            <w:r w:rsidRPr="00807923">
              <w:rPr>
                <w:rFonts w:cs="B Nazanin" w:hint="cs"/>
                <w:sz w:val="24"/>
                <w:szCs w:val="24"/>
                <w:rtl/>
                <w:lang w:bidi="fa-IR"/>
              </w:rPr>
              <w:t>ی</w:t>
            </w:r>
            <w:r w:rsidRPr="00807923">
              <w:rPr>
                <w:rFonts w:cs="B Nazanin" w:hint="eastAsia"/>
                <w:sz w:val="24"/>
                <w:szCs w:val="24"/>
                <w:rtl/>
                <w:lang w:bidi="fa-IR"/>
              </w:rPr>
              <w:t>ر</w:t>
            </w:r>
            <w:r w:rsidR="00A975A1" w:rsidRPr="00807923">
              <w:rPr>
                <w:rFonts w:cs="B Nazanin"/>
                <w:sz w:val="24"/>
                <w:szCs w:val="24"/>
                <w:rtl/>
                <w:lang w:bidi="fa-IR"/>
              </w:rPr>
              <w:t xml:space="preserve"> انسان</w:t>
            </w:r>
            <w:r w:rsidR="00A975A1" w:rsidRPr="00807923">
              <w:rPr>
                <w:rFonts w:cs="B Nazanin" w:hint="cs"/>
                <w:sz w:val="24"/>
                <w:szCs w:val="24"/>
                <w:rtl/>
                <w:lang w:bidi="fa-IR"/>
              </w:rPr>
              <w:t>ی</w:t>
            </w:r>
            <w:r w:rsidRPr="00807923">
              <w:rPr>
                <w:rFonts w:cs="B Nazanin"/>
                <w:sz w:val="24"/>
                <w:szCs w:val="24"/>
                <w:rtl/>
                <w:lang w:bidi="fa-IR"/>
              </w:rPr>
              <w:t>/</w:t>
            </w:r>
            <w:r w:rsidR="00A975A1">
              <w:rPr>
                <w:rFonts w:cs="B Nazanin" w:hint="cs"/>
                <w:sz w:val="24"/>
                <w:szCs w:val="24"/>
                <w:rtl/>
                <w:lang w:bidi="fa-IR"/>
              </w:rPr>
              <w:t xml:space="preserve"> </w:t>
            </w:r>
            <w:r w:rsidRPr="00807923">
              <w:rPr>
                <w:rFonts w:cs="B Nazanin"/>
                <w:sz w:val="24"/>
                <w:szCs w:val="24"/>
                <w:rtl/>
                <w:lang w:bidi="fa-IR"/>
              </w:rPr>
              <w:t>مواد</w:t>
            </w:r>
          </w:p>
          <w:p w14:paraId="06B28EAC" w14:textId="56AABCA7" w:rsidR="00807923" w:rsidRDefault="00807923" w:rsidP="00A975A1">
            <w:pPr>
              <w:jc w:val="center"/>
              <w:rPr>
                <w:rFonts w:cs="B Nazanin"/>
                <w:sz w:val="24"/>
                <w:szCs w:val="24"/>
                <w:rtl/>
                <w:lang w:bidi="fa-IR"/>
              </w:rPr>
            </w:pPr>
          </w:p>
        </w:tc>
        <w:tc>
          <w:tcPr>
            <w:tcW w:w="6565" w:type="dxa"/>
            <w:gridSpan w:val="2"/>
            <w:tcBorders>
              <w:top w:val="single" w:sz="12" w:space="0" w:color="auto"/>
              <w:left w:val="single" w:sz="12" w:space="0" w:color="auto"/>
              <w:bottom w:val="single" w:sz="12" w:space="0" w:color="auto"/>
              <w:right w:val="single" w:sz="12" w:space="0" w:color="auto"/>
            </w:tcBorders>
          </w:tcPr>
          <w:p w14:paraId="0B181C2D" w14:textId="7B290218" w:rsidR="00807923" w:rsidRPr="00807923" w:rsidRDefault="00807923" w:rsidP="00807923">
            <w:pPr>
              <w:bidi w:val="0"/>
              <w:rPr>
                <w:rFonts w:asciiTheme="majorBidi" w:hAnsiTheme="majorBidi" w:cstheme="majorBidi"/>
                <w:sz w:val="24"/>
                <w:szCs w:val="24"/>
                <w:rtl/>
                <w:lang w:bidi="fa-IR"/>
              </w:rPr>
            </w:pPr>
            <w:r w:rsidRPr="00807923">
              <w:rPr>
                <w:rFonts w:asciiTheme="majorBidi" w:hAnsiTheme="majorBidi" w:cstheme="majorBidi"/>
                <w:rtl/>
                <w:lang w:bidi="fa-IR"/>
              </w:rPr>
              <w:t xml:space="preserve">سری </w:t>
            </w:r>
            <w:r w:rsidRPr="00807923">
              <w:rPr>
                <w:rFonts w:asciiTheme="majorBidi" w:hAnsiTheme="majorBidi" w:cstheme="majorBidi"/>
                <w:lang w:bidi="fa-IR"/>
              </w:rPr>
              <w:t>ISO 4484</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۶۳</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7704</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۶۴</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14046</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۴۴</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21640</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۶۵</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24591-1</w:t>
            </w:r>
            <w:r w:rsidRPr="00807923">
              <w:rPr>
                <w:rFonts w:asciiTheme="majorBidi" w:hAnsiTheme="majorBidi" w:cstheme="majorBidi"/>
                <w:rtl/>
                <w:lang w:bidi="fa-IR"/>
              </w:rPr>
              <w:t xml:space="preserve"> [۶۶] سری </w:t>
            </w:r>
            <w:r w:rsidR="001E3374">
              <w:rPr>
                <w:rFonts w:asciiTheme="majorBidi" w:hAnsiTheme="majorBidi" w:cstheme="majorBidi"/>
                <w:lang w:bidi="fa-IR"/>
              </w:rPr>
              <w:t xml:space="preserve">, </w:t>
            </w:r>
            <w:r w:rsidRPr="00807923">
              <w:rPr>
                <w:rFonts w:asciiTheme="majorBidi" w:hAnsiTheme="majorBidi" w:cstheme="majorBidi"/>
                <w:lang w:bidi="fa-IR"/>
              </w:rPr>
              <w:t>ISO 22526</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۶۷</w:t>
            </w:r>
            <w:r w:rsidRPr="00807923">
              <w:rPr>
                <w:rFonts w:asciiTheme="majorBidi" w:hAnsiTheme="majorBidi" w:cstheme="majorBidi"/>
                <w:lang w:bidi="fa-IR"/>
              </w:rPr>
              <w:t>]</w:t>
            </w:r>
            <w:r w:rsidR="001E3374">
              <w:rPr>
                <w:rFonts w:asciiTheme="majorBidi" w:hAnsiTheme="majorBidi" w:cstheme="majorBidi"/>
                <w:lang w:bidi="fa-IR"/>
              </w:rPr>
              <w:t>,</w:t>
            </w:r>
            <w:r w:rsidRPr="00807923">
              <w:rPr>
                <w:rFonts w:asciiTheme="majorBidi" w:hAnsiTheme="majorBidi" w:cstheme="majorBidi"/>
                <w:lang w:bidi="fa-IR"/>
              </w:rPr>
              <w:t xml:space="preserve"> ISO 37101</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۶۸</w:t>
            </w:r>
            <w:r w:rsidRPr="00807923">
              <w:rPr>
                <w:rFonts w:asciiTheme="majorBidi" w:hAnsiTheme="majorBidi" w:cstheme="majorBidi"/>
                <w:lang w:bidi="fa-IR"/>
              </w:rPr>
              <w:t>]</w:t>
            </w:r>
            <w:r w:rsidR="00253BE4">
              <w:rPr>
                <w:rFonts w:asciiTheme="majorBidi" w:hAnsiTheme="majorBidi" w:cstheme="majorBidi"/>
                <w:lang w:bidi="fa-IR"/>
              </w:rPr>
              <w:t>,</w:t>
            </w:r>
            <w:r w:rsidRPr="00807923">
              <w:rPr>
                <w:rFonts w:asciiTheme="majorBidi" w:hAnsiTheme="majorBidi" w:cstheme="majorBidi"/>
                <w:lang w:bidi="fa-IR"/>
              </w:rPr>
              <w:t xml:space="preserve"> ISO/TS 37107</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۶۹</w:t>
            </w:r>
            <w:r w:rsidRPr="00807923">
              <w:rPr>
                <w:rFonts w:asciiTheme="majorBidi" w:hAnsiTheme="majorBidi" w:cstheme="majorBidi"/>
                <w:lang w:bidi="fa-IR"/>
              </w:rPr>
              <w:t>]</w:t>
            </w:r>
            <w:r w:rsidR="00253BE4">
              <w:rPr>
                <w:rFonts w:asciiTheme="majorBidi" w:hAnsiTheme="majorBidi" w:cstheme="majorBidi"/>
                <w:lang w:bidi="fa-IR"/>
              </w:rPr>
              <w:t>,</w:t>
            </w:r>
            <w:r w:rsidRPr="00807923">
              <w:rPr>
                <w:rFonts w:asciiTheme="majorBidi" w:hAnsiTheme="majorBidi" w:cstheme="majorBidi"/>
                <w:lang w:bidi="fa-IR"/>
              </w:rPr>
              <w:t xml:space="preserve"> ISO 20400</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۷۰</w:t>
            </w:r>
            <w:r w:rsidRPr="00807923">
              <w:rPr>
                <w:rFonts w:asciiTheme="majorBidi" w:hAnsiTheme="majorBidi" w:cstheme="majorBidi"/>
                <w:lang w:bidi="fa-IR"/>
              </w:rPr>
              <w:t>]</w:t>
            </w:r>
            <w:r w:rsidR="00253BE4">
              <w:rPr>
                <w:rFonts w:asciiTheme="majorBidi" w:hAnsiTheme="majorBidi" w:cstheme="majorBidi"/>
                <w:lang w:bidi="fa-IR"/>
              </w:rPr>
              <w:t>,</w:t>
            </w:r>
            <w:r w:rsidRPr="00807923">
              <w:rPr>
                <w:rFonts w:asciiTheme="majorBidi" w:hAnsiTheme="majorBidi" w:cstheme="majorBidi"/>
                <w:lang w:bidi="fa-IR"/>
              </w:rPr>
              <w:t xml:space="preserve"> ISO 22316</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۷۱</w:t>
            </w:r>
            <w:r w:rsidRPr="00807923">
              <w:rPr>
                <w:rFonts w:asciiTheme="majorBidi" w:hAnsiTheme="majorBidi" w:cstheme="majorBidi"/>
                <w:lang w:bidi="fa-IR"/>
              </w:rPr>
              <w:t>]</w:t>
            </w:r>
            <w:r w:rsidR="00253BE4">
              <w:rPr>
                <w:rFonts w:asciiTheme="majorBidi" w:hAnsiTheme="majorBidi" w:cstheme="majorBidi"/>
                <w:lang w:bidi="fa-IR"/>
              </w:rPr>
              <w:t>,</w:t>
            </w:r>
            <w:r w:rsidRPr="00807923">
              <w:rPr>
                <w:rFonts w:asciiTheme="majorBidi" w:hAnsiTheme="majorBidi" w:cstheme="majorBidi"/>
                <w:lang w:bidi="fa-IR"/>
              </w:rPr>
              <w:t xml:space="preserve"> ISO 37122</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۲۸</w:t>
            </w:r>
            <w:r w:rsidRPr="00807923">
              <w:rPr>
                <w:rFonts w:asciiTheme="majorBidi" w:hAnsiTheme="majorBidi" w:cstheme="majorBidi"/>
                <w:lang w:bidi="fa-IR"/>
              </w:rPr>
              <w:t>]</w:t>
            </w:r>
            <w:r w:rsidR="00253BE4">
              <w:rPr>
                <w:rFonts w:asciiTheme="majorBidi" w:hAnsiTheme="majorBidi" w:cstheme="majorBidi"/>
                <w:lang w:bidi="fa-IR"/>
              </w:rPr>
              <w:t>,</w:t>
            </w:r>
            <w:r w:rsidRPr="00807923">
              <w:rPr>
                <w:rFonts w:asciiTheme="majorBidi" w:hAnsiTheme="majorBidi" w:cstheme="majorBidi"/>
                <w:lang w:bidi="fa-IR"/>
              </w:rPr>
              <w:t xml:space="preserve"> ISO 46001</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۲</w:t>
            </w:r>
            <w:r w:rsidRPr="00807923">
              <w:rPr>
                <w:rFonts w:asciiTheme="majorBidi" w:hAnsiTheme="majorBidi" w:cstheme="majorBidi"/>
                <w:lang w:bidi="fa-IR"/>
              </w:rPr>
              <w:t>]</w:t>
            </w:r>
            <w:r w:rsidR="00253BE4">
              <w:rPr>
                <w:rFonts w:asciiTheme="majorBidi" w:hAnsiTheme="majorBidi" w:cstheme="majorBidi"/>
                <w:lang w:bidi="fa-IR"/>
              </w:rPr>
              <w:t>,</w:t>
            </w:r>
            <w:r w:rsidRPr="00807923">
              <w:rPr>
                <w:rFonts w:asciiTheme="majorBidi" w:hAnsiTheme="majorBidi" w:cstheme="majorBidi"/>
                <w:lang w:bidi="fa-IR"/>
              </w:rPr>
              <w:t xml:space="preserve"> ISO 59010</w:t>
            </w:r>
            <w:r w:rsidRPr="00807923">
              <w:rPr>
                <w:rFonts w:asciiTheme="majorBidi" w:hAnsiTheme="majorBidi" w:cstheme="majorBidi"/>
                <w:rtl/>
                <w:lang w:bidi="fa-IR"/>
              </w:rPr>
              <w:t xml:space="preserve"> </w:t>
            </w:r>
            <w:r w:rsidRPr="00807923">
              <w:rPr>
                <w:rFonts w:asciiTheme="majorBidi" w:hAnsiTheme="majorBidi" w:cstheme="majorBidi"/>
                <w:lang w:bidi="fa-IR"/>
              </w:rPr>
              <w:t>[</w:t>
            </w:r>
            <w:r w:rsidRPr="00807923">
              <w:rPr>
                <w:rFonts w:asciiTheme="majorBidi" w:hAnsiTheme="majorBidi" w:cstheme="majorBidi"/>
                <w:rtl/>
                <w:lang w:bidi="fa-IR"/>
              </w:rPr>
              <w:t>۷۲</w:t>
            </w:r>
            <w:r w:rsidRPr="00807923">
              <w:rPr>
                <w:rFonts w:asciiTheme="majorBidi" w:hAnsiTheme="majorBidi" w:cstheme="majorBidi"/>
                <w:lang w:bidi="fa-IR"/>
              </w:rPr>
              <w:t>]</w:t>
            </w:r>
            <w:r w:rsidR="00253BE4">
              <w:rPr>
                <w:rFonts w:asciiTheme="majorBidi" w:hAnsiTheme="majorBidi" w:cstheme="majorBidi"/>
                <w:lang w:bidi="fa-IR"/>
              </w:rPr>
              <w:t>,</w:t>
            </w:r>
            <w:r w:rsidRPr="00807923">
              <w:rPr>
                <w:rFonts w:asciiTheme="majorBidi" w:hAnsiTheme="majorBidi" w:cstheme="majorBidi"/>
                <w:lang w:bidi="fa-IR"/>
              </w:rPr>
              <w:t xml:space="preserve"> ISO 59020[</w:t>
            </w:r>
            <w:r w:rsidRPr="00807923">
              <w:rPr>
                <w:rFonts w:asciiTheme="majorBidi" w:hAnsiTheme="majorBidi" w:cstheme="majorBidi"/>
                <w:rtl/>
                <w:lang w:bidi="fa-IR"/>
              </w:rPr>
              <w:t>۷۳</w:t>
            </w:r>
            <w:r w:rsidRPr="00807923">
              <w:rPr>
                <w:rFonts w:asciiTheme="majorBidi" w:hAnsiTheme="majorBidi" w:cstheme="majorBidi"/>
                <w:lang w:bidi="fa-IR"/>
              </w:rPr>
              <w:t xml:space="preserve">] </w:t>
            </w:r>
            <w:r w:rsidR="00253BE4">
              <w:rPr>
                <w:rFonts w:asciiTheme="majorBidi" w:hAnsiTheme="majorBidi" w:cstheme="majorBidi"/>
                <w:lang w:bidi="fa-IR"/>
              </w:rPr>
              <w:t xml:space="preserve">, </w:t>
            </w:r>
            <w:r w:rsidRPr="00807923">
              <w:rPr>
                <w:rFonts w:asciiTheme="majorBidi" w:hAnsiTheme="majorBidi" w:cstheme="majorBidi"/>
                <w:lang w:bidi="fa-IR"/>
              </w:rPr>
              <w:t>IWA 45</w:t>
            </w:r>
            <w:r w:rsidRPr="00807923">
              <w:rPr>
                <w:rFonts w:asciiTheme="majorBidi" w:hAnsiTheme="majorBidi" w:cstheme="majorBidi"/>
                <w:rtl/>
                <w:lang w:bidi="fa-IR"/>
              </w:rPr>
              <w:t xml:space="preserve"> [۷۴]</w:t>
            </w:r>
          </w:p>
        </w:tc>
      </w:tr>
    </w:tbl>
    <w:p w14:paraId="31D8B2B5" w14:textId="77777777" w:rsidR="00807923" w:rsidRDefault="00807923" w:rsidP="0058070C">
      <w:pPr>
        <w:rPr>
          <w:rFonts w:cs="B Nazanin"/>
          <w:sz w:val="24"/>
          <w:szCs w:val="24"/>
          <w:rtl/>
          <w:lang w:bidi="fa-IR"/>
        </w:rPr>
      </w:pPr>
    </w:p>
    <w:p w14:paraId="2AED4318" w14:textId="191D2166" w:rsidR="0058070C" w:rsidRPr="0058070C" w:rsidRDefault="0058070C" w:rsidP="0058070C">
      <w:pPr>
        <w:rPr>
          <w:rFonts w:cs="B Titr"/>
          <w:sz w:val="28"/>
          <w:szCs w:val="28"/>
          <w:rtl/>
          <w:lang w:bidi="fa-IR"/>
        </w:rPr>
      </w:pPr>
      <w:r w:rsidRPr="0058070C">
        <w:rPr>
          <w:rFonts w:cs="B Titr"/>
          <w:sz w:val="28"/>
          <w:szCs w:val="28"/>
          <w:rtl/>
          <w:lang w:bidi="fa-IR"/>
        </w:rPr>
        <w:t>۶ اجتماع</w:t>
      </w:r>
      <w:r w:rsidRPr="0058070C">
        <w:rPr>
          <w:rFonts w:cs="B Titr" w:hint="cs"/>
          <w:sz w:val="28"/>
          <w:szCs w:val="28"/>
          <w:rtl/>
          <w:lang w:bidi="fa-IR"/>
        </w:rPr>
        <w:t>ی</w:t>
      </w:r>
    </w:p>
    <w:p w14:paraId="6B33C98E" w14:textId="73F50065" w:rsidR="0058070C" w:rsidRPr="0058070C" w:rsidRDefault="0058070C" w:rsidP="0058070C">
      <w:pPr>
        <w:rPr>
          <w:rFonts w:cs="B Titr"/>
          <w:sz w:val="28"/>
          <w:szCs w:val="28"/>
          <w:rtl/>
          <w:lang w:bidi="fa-IR"/>
        </w:rPr>
      </w:pPr>
      <w:r w:rsidRPr="0058070C">
        <w:rPr>
          <w:rFonts w:cs="B Titr"/>
          <w:sz w:val="28"/>
          <w:szCs w:val="28"/>
          <w:rtl/>
          <w:lang w:bidi="fa-IR"/>
        </w:rPr>
        <w:t>۱.۶ کل</w:t>
      </w:r>
      <w:r w:rsidRPr="0058070C">
        <w:rPr>
          <w:rFonts w:cs="B Titr" w:hint="cs"/>
          <w:sz w:val="28"/>
          <w:szCs w:val="28"/>
          <w:rtl/>
          <w:lang w:bidi="fa-IR"/>
        </w:rPr>
        <w:t>ی</w:t>
      </w:r>
      <w:r w:rsidRPr="0058070C">
        <w:rPr>
          <w:rFonts w:cs="B Titr" w:hint="eastAsia"/>
          <w:sz w:val="28"/>
          <w:szCs w:val="28"/>
          <w:rtl/>
          <w:lang w:bidi="fa-IR"/>
        </w:rPr>
        <w:t>ات</w:t>
      </w:r>
    </w:p>
    <w:p w14:paraId="3CC8449F" w14:textId="5BF6A146" w:rsidR="0058070C" w:rsidRPr="0058070C" w:rsidRDefault="0058070C" w:rsidP="0058070C">
      <w:pPr>
        <w:rPr>
          <w:rFonts w:cs="B Nazanin"/>
          <w:sz w:val="28"/>
          <w:szCs w:val="28"/>
          <w:rtl/>
          <w:lang w:bidi="fa-IR"/>
        </w:rPr>
      </w:pPr>
      <w:r w:rsidRPr="0058070C">
        <w:rPr>
          <w:rFonts w:cs="B Nazanin" w:hint="eastAsia"/>
          <w:sz w:val="28"/>
          <w:szCs w:val="28"/>
          <w:rtl/>
          <w:lang w:bidi="fa-IR"/>
        </w:rPr>
        <w:t>ملاحظات</w:t>
      </w:r>
      <w:r w:rsidRPr="0058070C">
        <w:rPr>
          <w:rFonts w:cs="B Nazanin"/>
          <w:sz w:val="28"/>
          <w:szCs w:val="28"/>
          <w:rtl/>
          <w:lang w:bidi="fa-IR"/>
        </w:rPr>
        <w:t xml:space="preserve"> اجتماع</w:t>
      </w:r>
      <w:r w:rsidRPr="0058070C">
        <w:rPr>
          <w:rFonts w:cs="B Nazanin" w:hint="cs"/>
          <w:sz w:val="28"/>
          <w:szCs w:val="28"/>
          <w:rtl/>
          <w:lang w:bidi="fa-IR"/>
        </w:rPr>
        <w:t>ی</w:t>
      </w:r>
      <w:r w:rsidRPr="0058070C">
        <w:rPr>
          <w:rFonts w:cs="B Nazanin"/>
          <w:sz w:val="28"/>
          <w:szCs w:val="28"/>
          <w:rtl/>
          <w:lang w:bidi="fa-IR"/>
        </w:rPr>
        <w:t xml:space="preserve"> راهبر</w:t>
      </w:r>
      <w:r w:rsidRPr="0058070C">
        <w:rPr>
          <w:rFonts w:cs="B Nazanin" w:hint="cs"/>
          <w:sz w:val="28"/>
          <w:szCs w:val="28"/>
          <w:rtl/>
          <w:lang w:bidi="fa-IR"/>
        </w:rPr>
        <w:t>ی</w:t>
      </w:r>
      <w:r w:rsidRPr="0058070C">
        <w:rPr>
          <w:rFonts w:cs="B Nazanin"/>
          <w:sz w:val="28"/>
          <w:szCs w:val="28"/>
          <w:rtl/>
          <w:lang w:bidi="fa-IR"/>
        </w:rPr>
        <w:t xml:space="preserve"> ز</w:t>
      </w:r>
      <w:r w:rsidRPr="0058070C">
        <w:rPr>
          <w:rFonts w:cs="B Nazanin" w:hint="cs"/>
          <w:sz w:val="28"/>
          <w:szCs w:val="28"/>
          <w:rtl/>
          <w:lang w:bidi="fa-IR"/>
        </w:rPr>
        <w:t>ی</w:t>
      </w:r>
      <w:r w:rsidRPr="0058070C">
        <w:rPr>
          <w:rFonts w:cs="B Nazanin" w:hint="eastAsia"/>
          <w:sz w:val="28"/>
          <w:szCs w:val="28"/>
          <w:rtl/>
          <w:lang w:bidi="fa-IR"/>
        </w:rPr>
        <w:t>ست‌مح</w:t>
      </w:r>
      <w:r w:rsidRPr="0058070C">
        <w:rPr>
          <w:rFonts w:cs="B Nazanin" w:hint="cs"/>
          <w:sz w:val="28"/>
          <w:szCs w:val="28"/>
          <w:rtl/>
          <w:lang w:bidi="fa-IR"/>
        </w:rPr>
        <w:t>ی</w:t>
      </w:r>
      <w:r w:rsidRPr="0058070C">
        <w:rPr>
          <w:rFonts w:cs="B Nazanin" w:hint="eastAsia"/>
          <w:sz w:val="28"/>
          <w:szCs w:val="28"/>
          <w:rtl/>
          <w:lang w:bidi="fa-IR"/>
        </w:rPr>
        <w:t>ط</w:t>
      </w:r>
      <w:r w:rsidRPr="0058070C">
        <w:rPr>
          <w:rFonts w:cs="B Nazanin" w:hint="cs"/>
          <w:sz w:val="28"/>
          <w:szCs w:val="28"/>
          <w:rtl/>
          <w:lang w:bidi="fa-IR"/>
        </w:rPr>
        <w:t>ی</w:t>
      </w:r>
      <w:r w:rsidRPr="0058070C">
        <w:rPr>
          <w:rFonts w:cs="B Nazanin" w:hint="eastAsia"/>
          <w:sz w:val="28"/>
          <w:szCs w:val="28"/>
          <w:rtl/>
          <w:lang w:bidi="fa-IR"/>
        </w:rPr>
        <w:t>،</w:t>
      </w:r>
      <w:r w:rsidRPr="0058070C">
        <w:rPr>
          <w:rFonts w:cs="B Nazanin"/>
          <w:sz w:val="28"/>
          <w:szCs w:val="28"/>
          <w:rtl/>
          <w:lang w:bidi="fa-IR"/>
        </w:rPr>
        <w:t xml:space="preserve"> اجتماع</w:t>
      </w:r>
      <w:r w:rsidRPr="0058070C">
        <w:rPr>
          <w:rFonts w:cs="B Nazanin" w:hint="cs"/>
          <w:sz w:val="28"/>
          <w:szCs w:val="28"/>
          <w:rtl/>
          <w:lang w:bidi="fa-IR"/>
        </w:rPr>
        <w:t>ی</w:t>
      </w:r>
      <w:r w:rsidRPr="0058070C">
        <w:rPr>
          <w:rFonts w:cs="B Nazanin"/>
          <w:sz w:val="28"/>
          <w:szCs w:val="28"/>
          <w:rtl/>
          <w:lang w:bidi="fa-IR"/>
        </w:rPr>
        <w:t xml:space="preserve"> و شرکت</w:t>
      </w:r>
      <w:r w:rsidRPr="0058070C">
        <w:rPr>
          <w:rFonts w:cs="B Nazanin" w:hint="cs"/>
          <w:sz w:val="28"/>
          <w:szCs w:val="28"/>
          <w:rtl/>
          <w:lang w:bidi="fa-IR"/>
        </w:rPr>
        <w:t>ی</w:t>
      </w:r>
      <w:r w:rsidRPr="0058070C">
        <w:rPr>
          <w:rFonts w:cs="B Nazanin"/>
          <w:sz w:val="28"/>
          <w:szCs w:val="28"/>
          <w:rtl/>
          <w:lang w:bidi="fa-IR"/>
        </w:rPr>
        <w:t xml:space="preserve"> را م</w:t>
      </w:r>
      <w:r w:rsidRPr="0058070C">
        <w:rPr>
          <w:rFonts w:cs="B Nazanin" w:hint="cs"/>
          <w:sz w:val="28"/>
          <w:szCs w:val="28"/>
          <w:rtl/>
          <w:lang w:bidi="fa-IR"/>
        </w:rPr>
        <w:t>ی‌</w:t>
      </w:r>
      <w:r w:rsidRPr="0058070C">
        <w:rPr>
          <w:rFonts w:cs="B Nazanin" w:hint="eastAsia"/>
          <w:sz w:val="28"/>
          <w:szCs w:val="28"/>
          <w:rtl/>
          <w:lang w:bidi="fa-IR"/>
        </w:rPr>
        <w:t>توان</w:t>
      </w:r>
      <w:r w:rsidRPr="0058070C">
        <w:rPr>
          <w:rFonts w:cs="B Nazanin"/>
          <w:sz w:val="28"/>
          <w:szCs w:val="28"/>
          <w:rtl/>
          <w:lang w:bidi="fa-IR"/>
        </w:rPr>
        <w:t xml:space="preserve"> در سه دسته ز</w:t>
      </w:r>
      <w:r w:rsidRPr="0058070C">
        <w:rPr>
          <w:rFonts w:cs="B Nazanin" w:hint="cs"/>
          <w:sz w:val="28"/>
          <w:szCs w:val="28"/>
          <w:rtl/>
          <w:lang w:bidi="fa-IR"/>
        </w:rPr>
        <w:t>ی</w:t>
      </w:r>
      <w:r w:rsidRPr="0058070C">
        <w:rPr>
          <w:rFonts w:cs="B Nazanin" w:hint="eastAsia"/>
          <w:sz w:val="28"/>
          <w:szCs w:val="28"/>
          <w:rtl/>
          <w:lang w:bidi="fa-IR"/>
        </w:rPr>
        <w:t>ر</w:t>
      </w:r>
      <w:r w:rsidRPr="0058070C">
        <w:rPr>
          <w:rFonts w:cs="B Nazanin"/>
          <w:sz w:val="28"/>
          <w:szCs w:val="28"/>
          <w:rtl/>
          <w:lang w:bidi="fa-IR"/>
        </w:rPr>
        <w:t xml:space="preserve"> بررس</w:t>
      </w:r>
      <w:r w:rsidRPr="0058070C">
        <w:rPr>
          <w:rFonts w:cs="B Nazanin" w:hint="cs"/>
          <w:sz w:val="28"/>
          <w:szCs w:val="28"/>
          <w:rtl/>
          <w:lang w:bidi="fa-IR"/>
        </w:rPr>
        <w:t>ی</w:t>
      </w:r>
      <w:r w:rsidRPr="0058070C">
        <w:rPr>
          <w:rFonts w:cs="B Nazanin"/>
          <w:sz w:val="28"/>
          <w:szCs w:val="28"/>
          <w:rtl/>
          <w:lang w:bidi="fa-IR"/>
        </w:rPr>
        <w:t xml:space="preserve"> کرد:</w:t>
      </w:r>
    </w:p>
    <w:p w14:paraId="69FD614C" w14:textId="77777777" w:rsidR="0058070C" w:rsidRPr="0058070C" w:rsidRDefault="0058070C" w:rsidP="0058070C">
      <w:pPr>
        <w:rPr>
          <w:rFonts w:cs="B Nazanin"/>
          <w:sz w:val="28"/>
          <w:szCs w:val="28"/>
          <w:rtl/>
          <w:lang w:bidi="fa-IR"/>
        </w:rPr>
      </w:pPr>
      <w:r w:rsidRPr="0058070C">
        <w:rPr>
          <w:rFonts w:ascii="Arial" w:hAnsi="Arial" w:cs="Arial" w:hint="cs"/>
          <w:sz w:val="28"/>
          <w:szCs w:val="28"/>
          <w:rtl/>
          <w:lang w:bidi="fa-IR"/>
        </w:rPr>
        <w:t>—</w:t>
      </w:r>
      <w:r w:rsidRPr="0058070C">
        <w:rPr>
          <w:rFonts w:cs="B Nazanin"/>
          <w:sz w:val="28"/>
          <w:szCs w:val="28"/>
          <w:rtl/>
          <w:lang w:bidi="fa-IR"/>
        </w:rPr>
        <w:t xml:space="preserve"> دسته ۱: داخل</w:t>
      </w:r>
      <w:r w:rsidRPr="0058070C">
        <w:rPr>
          <w:rFonts w:cs="B Nazanin" w:hint="cs"/>
          <w:sz w:val="28"/>
          <w:szCs w:val="28"/>
          <w:rtl/>
          <w:lang w:bidi="fa-IR"/>
        </w:rPr>
        <w:t>ی</w:t>
      </w:r>
      <w:r w:rsidRPr="0058070C">
        <w:rPr>
          <w:rFonts w:cs="B Nazanin"/>
          <w:sz w:val="28"/>
          <w:szCs w:val="28"/>
          <w:rtl/>
          <w:lang w:bidi="fa-IR"/>
        </w:rPr>
        <w:t>:</w:t>
      </w:r>
    </w:p>
    <w:p w14:paraId="388AA323" w14:textId="77777777" w:rsidR="0058070C" w:rsidRPr="0058070C" w:rsidRDefault="0058070C" w:rsidP="0058070C">
      <w:pPr>
        <w:rPr>
          <w:rFonts w:cs="B Nazanin"/>
          <w:sz w:val="28"/>
          <w:szCs w:val="28"/>
          <w:rtl/>
          <w:lang w:bidi="fa-IR"/>
        </w:rPr>
      </w:pPr>
      <w:r w:rsidRPr="0058070C">
        <w:rPr>
          <w:rFonts w:cs="B Nazanin" w:hint="eastAsia"/>
          <w:sz w:val="28"/>
          <w:szCs w:val="28"/>
          <w:rtl/>
          <w:lang w:bidi="fa-IR"/>
        </w:rPr>
        <w:t>شرا</w:t>
      </w:r>
      <w:r w:rsidRPr="0058070C">
        <w:rPr>
          <w:rFonts w:cs="B Nazanin" w:hint="cs"/>
          <w:sz w:val="28"/>
          <w:szCs w:val="28"/>
          <w:rtl/>
          <w:lang w:bidi="fa-IR"/>
        </w:rPr>
        <w:t>ی</w:t>
      </w:r>
      <w:r w:rsidRPr="0058070C">
        <w:rPr>
          <w:rFonts w:cs="B Nazanin" w:hint="eastAsia"/>
          <w:sz w:val="28"/>
          <w:szCs w:val="28"/>
          <w:rtl/>
          <w:lang w:bidi="fa-IR"/>
        </w:rPr>
        <w:t>ط</w:t>
      </w:r>
      <w:r w:rsidRPr="0058070C">
        <w:rPr>
          <w:rFonts w:cs="B Nazanin"/>
          <w:sz w:val="28"/>
          <w:szCs w:val="28"/>
          <w:rtl/>
          <w:lang w:bidi="fa-IR"/>
        </w:rPr>
        <w:t xml:space="preserve"> کار</w:t>
      </w:r>
      <w:r w:rsidRPr="0058070C">
        <w:rPr>
          <w:rFonts w:cs="B Nazanin" w:hint="cs"/>
          <w:sz w:val="28"/>
          <w:szCs w:val="28"/>
          <w:rtl/>
          <w:lang w:bidi="fa-IR"/>
        </w:rPr>
        <w:t>ی</w:t>
      </w:r>
      <w:r w:rsidRPr="0058070C">
        <w:rPr>
          <w:rFonts w:cs="B Nazanin" w:hint="eastAsia"/>
          <w:sz w:val="28"/>
          <w:szCs w:val="28"/>
          <w:rtl/>
          <w:lang w:bidi="fa-IR"/>
        </w:rPr>
        <w:t>،</w:t>
      </w:r>
      <w:r w:rsidRPr="0058070C">
        <w:rPr>
          <w:rFonts w:cs="B Nazanin"/>
          <w:sz w:val="28"/>
          <w:szCs w:val="28"/>
          <w:rtl/>
          <w:lang w:bidi="fa-IR"/>
        </w:rPr>
        <w:t xml:space="preserve"> حقوق و رو</w:t>
      </w:r>
      <w:r w:rsidRPr="0058070C">
        <w:rPr>
          <w:rFonts w:cs="B Nazanin" w:hint="cs"/>
          <w:sz w:val="28"/>
          <w:szCs w:val="28"/>
          <w:rtl/>
          <w:lang w:bidi="fa-IR"/>
        </w:rPr>
        <w:t>ی</w:t>
      </w:r>
      <w:r w:rsidRPr="0058070C">
        <w:rPr>
          <w:rFonts w:cs="B Nazanin" w:hint="eastAsia"/>
          <w:sz w:val="28"/>
          <w:szCs w:val="28"/>
          <w:rtl/>
          <w:lang w:bidi="fa-IR"/>
        </w:rPr>
        <w:t>ه‌ها</w:t>
      </w:r>
      <w:r w:rsidRPr="0058070C">
        <w:rPr>
          <w:rFonts w:cs="B Nazanin" w:hint="cs"/>
          <w:sz w:val="28"/>
          <w:szCs w:val="28"/>
          <w:rtl/>
          <w:lang w:bidi="fa-IR"/>
        </w:rPr>
        <w:t>ی</w:t>
      </w:r>
      <w:r w:rsidRPr="0058070C">
        <w:rPr>
          <w:rFonts w:cs="B Nazanin"/>
          <w:sz w:val="28"/>
          <w:szCs w:val="28"/>
          <w:rtl/>
          <w:lang w:bidi="fa-IR"/>
        </w:rPr>
        <w:t xml:space="preserve"> منصفانه پرسنل (برا</w:t>
      </w:r>
      <w:r w:rsidRPr="0058070C">
        <w:rPr>
          <w:rFonts w:cs="B Nazanin" w:hint="cs"/>
          <w:sz w:val="28"/>
          <w:szCs w:val="28"/>
          <w:rtl/>
          <w:lang w:bidi="fa-IR"/>
        </w:rPr>
        <w:t>ی</w:t>
      </w:r>
      <w:r w:rsidRPr="0058070C">
        <w:rPr>
          <w:rFonts w:cs="B Nazanin"/>
          <w:sz w:val="28"/>
          <w:szCs w:val="28"/>
          <w:rtl/>
          <w:lang w:bidi="fa-IR"/>
        </w:rPr>
        <w:t xml:space="preserve"> مثال‌ها به جدول ۵ مراجعه کن</w:t>
      </w:r>
      <w:r w:rsidRPr="0058070C">
        <w:rPr>
          <w:rFonts w:cs="B Nazanin" w:hint="cs"/>
          <w:sz w:val="28"/>
          <w:szCs w:val="28"/>
          <w:rtl/>
          <w:lang w:bidi="fa-IR"/>
        </w:rPr>
        <w:t>ی</w:t>
      </w:r>
      <w:r w:rsidRPr="0058070C">
        <w:rPr>
          <w:rFonts w:cs="B Nazanin" w:hint="eastAsia"/>
          <w:sz w:val="28"/>
          <w:szCs w:val="28"/>
          <w:rtl/>
          <w:lang w:bidi="fa-IR"/>
        </w:rPr>
        <w:t>د</w:t>
      </w:r>
      <w:r w:rsidRPr="0058070C">
        <w:rPr>
          <w:rFonts w:cs="B Nazanin"/>
          <w:sz w:val="28"/>
          <w:szCs w:val="28"/>
          <w:rtl/>
          <w:lang w:bidi="fa-IR"/>
        </w:rPr>
        <w:t>).</w:t>
      </w:r>
    </w:p>
    <w:p w14:paraId="39A1393A" w14:textId="77777777" w:rsidR="0058070C" w:rsidRPr="0058070C" w:rsidRDefault="0058070C" w:rsidP="0058070C">
      <w:pPr>
        <w:rPr>
          <w:rFonts w:cs="B Nazanin"/>
          <w:sz w:val="28"/>
          <w:szCs w:val="28"/>
          <w:rtl/>
          <w:lang w:bidi="fa-IR"/>
        </w:rPr>
      </w:pPr>
      <w:r w:rsidRPr="0058070C">
        <w:rPr>
          <w:rFonts w:ascii="Arial" w:hAnsi="Arial" w:cs="Arial" w:hint="cs"/>
          <w:sz w:val="28"/>
          <w:szCs w:val="28"/>
          <w:rtl/>
          <w:lang w:bidi="fa-IR"/>
        </w:rPr>
        <w:t>—</w:t>
      </w:r>
      <w:r w:rsidRPr="0058070C">
        <w:rPr>
          <w:rFonts w:cs="B Nazanin"/>
          <w:sz w:val="28"/>
          <w:szCs w:val="28"/>
          <w:rtl/>
          <w:lang w:bidi="fa-IR"/>
        </w:rPr>
        <w:t xml:space="preserve"> دسته ۲: طرف‌ها</w:t>
      </w:r>
      <w:r w:rsidRPr="0058070C">
        <w:rPr>
          <w:rFonts w:cs="B Nazanin" w:hint="cs"/>
          <w:sz w:val="28"/>
          <w:szCs w:val="28"/>
          <w:rtl/>
          <w:lang w:bidi="fa-IR"/>
        </w:rPr>
        <w:t>ی</w:t>
      </w:r>
      <w:r w:rsidRPr="0058070C">
        <w:rPr>
          <w:rFonts w:cs="B Nazanin"/>
          <w:sz w:val="28"/>
          <w:szCs w:val="28"/>
          <w:rtl/>
          <w:lang w:bidi="fa-IR"/>
        </w:rPr>
        <w:t xml:space="preserve"> ذ</w:t>
      </w:r>
      <w:r w:rsidRPr="0058070C">
        <w:rPr>
          <w:rFonts w:cs="B Nazanin" w:hint="cs"/>
          <w:sz w:val="28"/>
          <w:szCs w:val="28"/>
          <w:rtl/>
          <w:lang w:bidi="fa-IR"/>
        </w:rPr>
        <w:t>ی</w:t>
      </w:r>
      <w:r w:rsidRPr="0058070C">
        <w:rPr>
          <w:rFonts w:cs="B Nazanin" w:hint="eastAsia"/>
          <w:sz w:val="28"/>
          <w:szCs w:val="28"/>
          <w:rtl/>
          <w:lang w:bidi="fa-IR"/>
        </w:rPr>
        <w:t>نفع</w:t>
      </w:r>
      <w:r w:rsidRPr="0058070C">
        <w:rPr>
          <w:rFonts w:cs="B Nazanin"/>
          <w:sz w:val="28"/>
          <w:szCs w:val="28"/>
          <w:rtl/>
          <w:lang w:bidi="fa-IR"/>
        </w:rPr>
        <w:t xml:space="preserve"> مستق</w:t>
      </w:r>
      <w:r w:rsidRPr="0058070C">
        <w:rPr>
          <w:rFonts w:cs="B Nazanin" w:hint="cs"/>
          <w:sz w:val="28"/>
          <w:szCs w:val="28"/>
          <w:rtl/>
          <w:lang w:bidi="fa-IR"/>
        </w:rPr>
        <w:t>ی</w:t>
      </w:r>
      <w:r w:rsidRPr="0058070C">
        <w:rPr>
          <w:rFonts w:cs="B Nazanin" w:hint="eastAsia"/>
          <w:sz w:val="28"/>
          <w:szCs w:val="28"/>
          <w:rtl/>
          <w:lang w:bidi="fa-IR"/>
        </w:rPr>
        <w:t>م</w:t>
      </w:r>
      <w:r w:rsidRPr="0058070C">
        <w:rPr>
          <w:rFonts w:cs="B Nazanin"/>
          <w:sz w:val="28"/>
          <w:szCs w:val="28"/>
          <w:rtl/>
          <w:lang w:bidi="fa-IR"/>
        </w:rPr>
        <w:t>:</w:t>
      </w:r>
    </w:p>
    <w:p w14:paraId="791D32CB" w14:textId="77777777" w:rsidR="0058070C" w:rsidRPr="0058070C" w:rsidRDefault="0058070C" w:rsidP="0058070C">
      <w:pPr>
        <w:rPr>
          <w:rFonts w:cs="B Nazanin"/>
          <w:sz w:val="28"/>
          <w:szCs w:val="28"/>
          <w:rtl/>
          <w:lang w:bidi="fa-IR"/>
        </w:rPr>
      </w:pPr>
      <w:r w:rsidRPr="0058070C">
        <w:rPr>
          <w:rFonts w:cs="B Nazanin" w:hint="eastAsia"/>
          <w:sz w:val="28"/>
          <w:szCs w:val="28"/>
          <w:rtl/>
          <w:lang w:bidi="fa-IR"/>
        </w:rPr>
        <w:t>رفتار</w:t>
      </w:r>
      <w:r w:rsidRPr="0058070C">
        <w:rPr>
          <w:rFonts w:cs="B Nazanin"/>
          <w:sz w:val="28"/>
          <w:szCs w:val="28"/>
          <w:rtl/>
          <w:lang w:bidi="fa-IR"/>
        </w:rPr>
        <w:t xml:space="preserve"> منصفانه با مشتر</w:t>
      </w:r>
      <w:r w:rsidRPr="0058070C">
        <w:rPr>
          <w:rFonts w:cs="B Nazanin" w:hint="cs"/>
          <w:sz w:val="28"/>
          <w:szCs w:val="28"/>
          <w:rtl/>
          <w:lang w:bidi="fa-IR"/>
        </w:rPr>
        <w:t>ی</w:t>
      </w:r>
      <w:r w:rsidRPr="0058070C">
        <w:rPr>
          <w:rFonts w:cs="B Nazanin" w:hint="eastAsia"/>
          <w:sz w:val="28"/>
          <w:szCs w:val="28"/>
          <w:rtl/>
          <w:lang w:bidi="fa-IR"/>
        </w:rPr>
        <w:t>ان،</w:t>
      </w:r>
      <w:r w:rsidRPr="0058070C">
        <w:rPr>
          <w:rFonts w:cs="B Nazanin"/>
          <w:sz w:val="28"/>
          <w:szCs w:val="28"/>
          <w:rtl/>
          <w:lang w:bidi="fa-IR"/>
        </w:rPr>
        <w:t xml:space="preserve"> فعال</w:t>
      </w:r>
      <w:r w:rsidRPr="0058070C">
        <w:rPr>
          <w:rFonts w:cs="B Nazanin" w:hint="cs"/>
          <w:sz w:val="28"/>
          <w:szCs w:val="28"/>
          <w:rtl/>
          <w:lang w:bidi="fa-IR"/>
        </w:rPr>
        <w:t>ی</w:t>
      </w:r>
      <w:r w:rsidRPr="0058070C">
        <w:rPr>
          <w:rFonts w:cs="B Nazanin" w:hint="eastAsia"/>
          <w:sz w:val="28"/>
          <w:szCs w:val="28"/>
          <w:rtl/>
          <w:lang w:bidi="fa-IR"/>
        </w:rPr>
        <w:t>ت‌ها</w:t>
      </w:r>
      <w:r w:rsidRPr="0058070C">
        <w:rPr>
          <w:rFonts w:cs="B Nazanin" w:hint="cs"/>
          <w:sz w:val="28"/>
          <w:szCs w:val="28"/>
          <w:rtl/>
          <w:lang w:bidi="fa-IR"/>
        </w:rPr>
        <w:t>ی</w:t>
      </w:r>
      <w:r w:rsidRPr="0058070C">
        <w:rPr>
          <w:rFonts w:cs="B Nazanin"/>
          <w:sz w:val="28"/>
          <w:szCs w:val="28"/>
          <w:rtl/>
          <w:lang w:bidi="fa-IR"/>
        </w:rPr>
        <w:t xml:space="preserve"> تأم</w:t>
      </w:r>
      <w:r w:rsidRPr="0058070C">
        <w:rPr>
          <w:rFonts w:cs="B Nazanin" w:hint="cs"/>
          <w:sz w:val="28"/>
          <w:szCs w:val="28"/>
          <w:rtl/>
          <w:lang w:bidi="fa-IR"/>
        </w:rPr>
        <w:t>ی</w:t>
      </w:r>
      <w:r w:rsidRPr="0058070C">
        <w:rPr>
          <w:rFonts w:cs="B Nazanin" w:hint="eastAsia"/>
          <w:sz w:val="28"/>
          <w:szCs w:val="28"/>
          <w:rtl/>
          <w:lang w:bidi="fa-IR"/>
        </w:rPr>
        <w:t>ن‌کنندگان</w:t>
      </w:r>
      <w:r w:rsidRPr="0058070C">
        <w:rPr>
          <w:rFonts w:cs="B Nazanin"/>
          <w:sz w:val="28"/>
          <w:szCs w:val="28"/>
          <w:rtl/>
          <w:lang w:bidi="fa-IR"/>
        </w:rPr>
        <w:t>/اشخاص ثالث (برا</w:t>
      </w:r>
      <w:r w:rsidRPr="0058070C">
        <w:rPr>
          <w:rFonts w:cs="B Nazanin" w:hint="cs"/>
          <w:sz w:val="28"/>
          <w:szCs w:val="28"/>
          <w:rtl/>
          <w:lang w:bidi="fa-IR"/>
        </w:rPr>
        <w:t>ی</w:t>
      </w:r>
      <w:r w:rsidRPr="0058070C">
        <w:rPr>
          <w:rFonts w:cs="B Nazanin"/>
          <w:sz w:val="28"/>
          <w:szCs w:val="28"/>
          <w:rtl/>
          <w:lang w:bidi="fa-IR"/>
        </w:rPr>
        <w:t xml:space="preserve"> مثال‌ها به جدول ۶ مراجعه کن</w:t>
      </w:r>
      <w:r w:rsidRPr="0058070C">
        <w:rPr>
          <w:rFonts w:cs="B Nazanin" w:hint="cs"/>
          <w:sz w:val="28"/>
          <w:szCs w:val="28"/>
          <w:rtl/>
          <w:lang w:bidi="fa-IR"/>
        </w:rPr>
        <w:t>ی</w:t>
      </w:r>
      <w:r w:rsidRPr="0058070C">
        <w:rPr>
          <w:rFonts w:cs="B Nazanin" w:hint="eastAsia"/>
          <w:sz w:val="28"/>
          <w:szCs w:val="28"/>
          <w:rtl/>
          <w:lang w:bidi="fa-IR"/>
        </w:rPr>
        <w:t>د</w:t>
      </w:r>
      <w:r w:rsidRPr="0058070C">
        <w:rPr>
          <w:rFonts w:cs="B Nazanin"/>
          <w:sz w:val="28"/>
          <w:szCs w:val="28"/>
          <w:rtl/>
          <w:lang w:bidi="fa-IR"/>
        </w:rPr>
        <w:t>).</w:t>
      </w:r>
    </w:p>
    <w:p w14:paraId="703295F2" w14:textId="77777777" w:rsidR="0058070C" w:rsidRPr="0058070C" w:rsidRDefault="0058070C" w:rsidP="0058070C">
      <w:pPr>
        <w:rPr>
          <w:rFonts w:cs="B Nazanin"/>
          <w:sz w:val="28"/>
          <w:szCs w:val="28"/>
          <w:rtl/>
          <w:lang w:bidi="fa-IR"/>
        </w:rPr>
      </w:pPr>
      <w:r w:rsidRPr="0058070C">
        <w:rPr>
          <w:rFonts w:ascii="Arial" w:hAnsi="Arial" w:cs="Arial" w:hint="cs"/>
          <w:sz w:val="28"/>
          <w:szCs w:val="28"/>
          <w:rtl/>
          <w:lang w:bidi="fa-IR"/>
        </w:rPr>
        <w:t>—</w:t>
      </w:r>
      <w:r w:rsidRPr="0058070C">
        <w:rPr>
          <w:rFonts w:cs="B Nazanin"/>
          <w:sz w:val="28"/>
          <w:szCs w:val="28"/>
          <w:rtl/>
          <w:lang w:bidi="fa-IR"/>
        </w:rPr>
        <w:t xml:space="preserve"> دسته ۳: جامعه/اجتماع گسترده‌تر:</w:t>
      </w:r>
    </w:p>
    <w:p w14:paraId="5FAF5D06" w14:textId="77777777" w:rsidR="0058070C" w:rsidRPr="0058070C" w:rsidRDefault="0058070C" w:rsidP="0058070C">
      <w:pPr>
        <w:rPr>
          <w:rFonts w:cs="B Nazanin"/>
          <w:sz w:val="28"/>
          <w:szCs w:val="28"/>
          <w:rtl/>
          <w:lang w:bidi="fa-IR"/>
        </w:rPr>
      </w:pPr>
      <w:r w:rsidRPr="0058070C">
        <w:rPr>
          <w:rFonts w:cs="B Nazanin" w:hint="eastAsia"/>
          <w:sz w:val="28"/>
          <w:szCs w:val="28"/>
          <w:rtl/>
          <w:lang w:bidi="fa-IR"/>
        </w:rPr>
        <w:t>جوامع</w:t>
      </w:r>
      <w:r w:rsidRPr="0058070C">
        <w:rPr>
          <w:rFonts w:cs="B Nazanin"/>
          <w:sz w:val="28"/>
          <w:szCs w:val="28"/>
          <w:rtl/>
          <w:lang w:bidi="fa-IR"/>
        </w:rPr>
        <w:t xml:space="preserve"> محل</w:t>
      </w:r>
      <w:r w:rsidRPr="0058070C">
        <w:rPr>
          <w:rFonts w:cs="B Nazanin" w:hint="cs"/>
          <w:sz w:val="28"/>
          <w:szCs w:val="28"/>
          <w:rtl/>
          <w:lang w:bidi="fa-IR"/>
        </w:rPr>
        <w:t>ی</w:t>
      </w:r>
      <w:r w:rsidRPr="0058070C">
        <w:rPr>
          <w:rFonts w:cs="B Nazanin"/>
          <w:sz w:val="28"/>
          <w:szCs w:val="28"/>
          <w:rtl/>
          <w:lang w:bidi="fa-IR"/>
        </w:rPr>
        <w:t xml:space="preserve"> </w:t>
      </w:r>
      <w:r w:rsidRPr="0058070C">
        <w:rPr>
          <w:rFonts w:cs="B Nazanin" w:hint="cs"/>
          <w:sz w:val="28"/>
          <w:szCs w:val="28"/>
          <w:rtl/>
          <w:lang w:bidi="fa-IR"/>
        </w:rPr>
        <w:t>ی</w:t>
      </w:r>
      <w:r w:rsidRPr="0058070C">
        <w:rPr>
          <w:rFonts w:cs="B Nazanin" w:hint="eastAsia"/>
          <w:sz w:val="28"/>
          <w:szCs w:val="28"/>
          <w:rtl/>
          <w:lang w:bidi="fa-IR"/>
        </w:rPr>
        <w:t>ا</w:t>
      </w:r>
      <w:r w:rsidRPr="0058070C">
        <w:rPr>
          <w:rFonts w:cs="B Nazanin"/>
          <w:sz w:val="28"/>
          <w:szCs w:val="28"/>
          <w:rtl/>
          <w:lang w:bidi="fa-IR"/>
        </w:rPr>
        <w:t xml:space="preserve"> دورافتاده، اثرات مستق</w:t>
      </w:r>
      <w:r w:rsidRPr="0058070C">
        <w:rPr>
          <w:rFonts w:cs="B Nazanin" w:hint="cs"/>
          <w:sz w:val="28"/>
          <w:szCs w:val="28"/>
          <w:rtl/>
          <w:lang w:bidi="fa-IR"/>
        </w:rPr>
        <w:t>ی</w:t>
      </w:r>
      <w:r w:rsidRPr="0058070C">
        <w:rPr>
          <w:rFonts w:cs="B Nazanin" w:hint="eastAsia"/>
          <w:sz w:val="28"/>
          <w:szCs w:val="28"/>
          <w:rtl/>
          <w:lang w:bidi="fa-IR"/>
        </w:rPr>
        <w:t>م</w:t>
      </w:r>
      <w:r w:rsidRPr="0058070C">
        <w:rPr>
          <w:rFonts w:cs="B Nazanin"/>
          <w:sz w:val="28"/>
          <w:szCs w:val="28"/>
          <w:rtl/>
          <w:lang w:bidi="fa-IR"/>
        </w:rPr>
        <w:t xml:space="preserve"> و غ</w:t>
      </w:r>
      <w:r w:rsidRPr="0058070C">
        <w:rPr>
          <w:rFonts w:cs="B Nazanin" w:hint="cs"/>
          <w:sz w:val="28"/>
          <w:szCs w:val="28"/>
          <w:rtl/>
          <w:lang w:bidi="fa-IR"/>
        </w:rPr>
        <w:t>ی</w:t>
      </w:r>
      <w:r w:rsidRPr="0058070C">
        <w:rPr>
          <w:rFonts w:cs="B Nazanin" w:hint="eastAsia"/>
          <w:sz w:val="28"/>
          <w:szCs w:val="28"/>
          <w:rtl/>
          <w:lang w:bidi="fa-IR"/>
        </w:rPr>
        <w:t>رمستق</w:t>
      </w:r>
      <w:r w:rsidRPr="0058070C">
        <w:rPr>
          <w:rFonts w:cs="B Nazanin" w:hint="cs"/>
          <w:sz w:val="28"/>
          <w:szCs w:val="28"/>
          <w:rtl/>
          <w:lang w:bidi="fa-IR"/>
        </w:rPr>
        <w:t>ی</w:t>
      </w:r>
      <w:r w:rsidRPr="0058070C">
        <w:rPr>
          <w:rFonts w:cs="B Nazanin" w:hint="eastAsia"/>
          <w:sz w:val="28"/>
          <w:szCs w:val="28"/>
          <w:rtl/>
          <w:lang w:bidi="fa-IR"/>
        </w:rPr>
        <w:t>م</w:t>
      </w:r>
      <w:r w:rsidRPr="0058070C">
        <w:rPr>
          <w:rFonts w:cs="B Nazanin"/>
          <w:sz w:val="28"/>
          <w:szCs w:val="28"/>
          <w:rtl/>
          <w:lang w:bidi="fa-IR"/>
        </w:rPr>
        <w:t xml:space="preserve"> سازمان‌ها بر شرا</w:t>
      </w:r>
      <w:r w:rsidRPr="0058070C">
        <w:rPr>
          <w:rFonts w:cs="B Nazanin" w:hint="cs"/>
          <w:sz w:val="28"/>
          <w:szCs w:val="28"/>
          <w:rtl/>
          <w:lang w:bidi="fa-IR"/>
        </w:rPr>
        <w:t>ی</w:t>
      </w:r>
      <w:r w:rsidRPr="0058070C">
        <w:rPr>
          <w:rFonts w:cs="B Nazanin" w:hint="eastAsia"/>
          <w:sz w:val="28"/>
          <w:szCs w:val="28"/>
          <w:rtl/>
          <w:lang w:bidi="fa-IR"/>
        </w:rPr>
        <w:t>ط</w:t>
      </w:r>
      <w:r w:rsidRPr="0058070C">
        <w:rPr>
          <w:rFonts w:cs="B Nazanin"/>
          <w:sz w:val="28"/>
          <w:szCs w:val="28"/>
          <w:rtl/>
          <w:lang w:bidi="fa-IR"/>
        </w:rPr>
        <w:t xml:space="preserve"> و نتا</w:t>
      </w:r>
      <w:r w:rsidRPr="0058070C">
        <w:rPr>
          <w:rFonts w:cs="B Nazanin" w:hint="cs"/>
          <w:sz w:val="28"/>
          <w:szCs w:val="28"/>
          <w:rtl/>
          <w:lang w:bidi="fa-IR"/>
        </w:rPr>
        <w:t>ی</w:t>
      </w:r>
      <w:r w:rsidRPr="0058070C">
        <w:rPr>
          <w:rFonts w:cs="B Nazanin" w:hint="eastAsia"/>
          <w:sz w:val="28"/>
          <w:szCs w:val="28"/>
          <w:rtl/>
          <w:lang w:bidi="fa-IR"/>
        </w:rPr>
        <w:t>ج</w:t>
      </w:r>
      <w:r w:rsidRPr="0058070C">
        <w:rPr>
          <w:rFonts w:cs="B Nazanin"/>
          <w:sz w:val="28"/>
          <w:szCs w:val="28"/>
          <w:rtl/>
          <w:lang w:bidi="fa-IR"/>
        </w:rPr>
        <w:t xml:space="preserve"> جمع</w:t>
      </w:r>
      <w:r w:rsidRPr="0058070C">
        <w:rPr>
          <w:rFonts w:cs="B Nazanin" w:hint="cs"/>
          <w:sz w:val="28"/>
          <w:szCs w:val="28"/>
          <w:rtl/>
          <w:lang w:bidi="fa-IR"/>
        </w:rPr>
        <w:t>ی</w:t>
      </w:r>
      <w:r w:rsidRPr="0058070C">
        <w:rPr>
          <w:rFonts w:cs="B Nazanin"/>
          <w:sz w:val="28"/>
          <w:szCs w:val="28"/>
          <w:rtl/>
          <w:lang w:bidi="fa-IR"/>
        </w:rPr>
        <w:t xml:space="preserve"> و اثرات آن‌ها بر ا</w:t>
      </w:r>
      <w:r w:rsidRPr="0058070C">
        <w:rPr>
          <w:rFonts w:cs="B Nazanin" w:hint="cs"/>
          <w:sz w:val="28"/>
          <w:szCs w:val="28"/>
          <w:rtl/>
          <w:lang w:bidi="fa-IR"/>
        </w:rPr>
        <w:t>ی</w:t>
      </w:r>
      <w:r w:rsidRPr="0058070C">
        <w:rPr>
          <w:rFonts w:cs="B Nazanin" w:hint="eastAsia"/>
          <w:sz w:val="28"/>
          <w:szCs w:val="28"/>
          <w:rtl/>
          <w:lang w:bidi="fa-IR"/>
        </w:rPr>
        <w:t>ن</w:t>
      </w:r>
      <w:r w:rsidRPr="0058070C">
        <w:rPr>
          <w:rFonts w:cs="B Nazanin"/>
          <w:sz w:val="28"/>
          <w:szCs w:val="28"/>
          <w:rtl/>
          <w:lang w:bidi="fa-IR"/>
        </w:rPr>
        <w:t xml:space="preserve"> شرا</w:t>
      </w:r>
      <w:r w:rsidRPr="0058070C">
        <w:rPr>
          <w:rFonts w:cs="B Nazanin" w:hint="cs"/>
          <w:sz w:val="28"/>
          <w:szCs w:val="28"/>
          <w:rtl/>
          <w:lang w:bidi="fa-IR"/>
        </w:rPr>
        <w:t>ی</w:t>
      </w:r>
      <w:r w:rsidRPr="0058070C">
        <w:rPr>
          <w:rFonts w:cs="B Nazanin" w:hint="eastAsia"/>
          <w:sz w:val="28"/>
          <w:szCs w:val="28"/>
          <w:rtl/>
          <w:lang w:bidi="fa-IR"/>
        </w:rPr>
        <w:t>ط</w:t>
      </w:r>
      <w:r w:rsidRPr="0058070C">
        <w:rPr>
          <w:rFonts w:cs="B Nazanin"/>
          <w:sz w:val="28"/>
          <w:szCs w:val="28"/>
          <w:rtl/>
          <w:lang w:bidi="fa-IR"/>
        </w:rPr>
        <w:t xml:space="preserve"> و نتا</w:t>
      </w:r>
      <w:r w:rsidRPr="0058070C">
        <w:rPr>
          <w:rFonts w:cs="B Nazanin" w:hint="cs"/>
          <w:sz w:val="28"/>
          <w:szCs w:val="28"/>
          <w:rtl/>
          <w:lang w:bidi="fa-IR"/>
        </w:rPr>
        <w:t>ی</w:t>
      </w:r>
      <w:r w:rsidRPr="0058070C">
        <w:rPr>
          <w:rFonts w:cs="B Nazanin" w:hint="eastAsia"/>
          <w:sz w:val="28"/>
          <w:szCs w:val="28"/>
          <w:rtl/>
          <w:lang w:bidi="fa-IR"/>
        </w:rPr>
        <w:t>ج</w:t>
      </w:r>
      <w:r w:rsidRPr="0058070C">
        <w:rPr>
          <w:rFonts w:cs="B Nazanin"/>
          <w:sz w:val="28"/>
          <w:szCs w:val="28"/>
          <w:rtl/>
          <w:lang w:bidi="fa-IR"/>
        </w:rPr>
        <w:t>. ا</w:t>
      </w:r>
      <w:r w:rsidRPr="0058070C">
        <w:rPr>
          <w:rFonts w:cs="B Nazanin" w:hint="cs"/>
          <w:sz w:val="28"/>
          <w:szCs w:val="28"/>
          <w:rtl/>
          <w:lang w:bidi="fa-IR"/>
        </w:rPr>
        <w:t>ی</w:t>
      </w:r>
      <w:r w:rsidRPr="0058070C">
        <w:rPr>
          <w:rFonts w:cs="B Nazanin" w:hint="eastAsia"/>
          <w:sz w:val="28"/>
          <w:szCs w:val="28"/>
          <w:rtl/>
          <w:lang w:bidi="fa-IR"/>
        </w:rPr>
        <w:t>ن</w:t>
      </w:r>
      <w:r w:rsidRPr="0058070C">
        <w:rPr>
          <w:rFonts w:cs="B Nazanin"/>
          <w:sz w:val="28"/>
          <w:szCs w:val="28"/>
          <w:rtl/>
          <w:lang w:bidi="fa-IR"/>
        </w:rPr>
        <w:t xml:space="preserve"> اثرات ممکن است با اثرات غ</w:t>
      </w:r>
      <w:r w:rsidRPr="0058070C">
        <w:rPr>
          <w:rFonts w:cs="B Nazanin" w:hint="cs"/>
          <w:sz w:val="28"/>
          <w:szCs w:val="28"/>
          <w:rtl/>
          <w:lang w:bidi="fa-IR"/>
        </w:rPr>
        <w:t>ی</w:t>
      </w:r>
      <w:r w:rsidRPr="0058070C">
        <w:rPr>
          <w:rFonts w:cs="B Nazanin" w:hint="eastAsia"/>
          <w:sz w:val="28"/>
          <w:szCs w:val="28"/>
          <w:rtl/>
          <w:lang w:bidi="fa-IR"/>
        </w:rPr>
        <w:t>رمستق</w:t>
      </w:r>
      <w:r w:rsidRPr="0058070C">
        <w:rPr>
          <w:rFonts w:cs="B Nazanin" w:hint="cs"/>
          <w:sz w:val="28"/>
          <w:szCs w:val="28"/>
          <w:rtl/>
          <w:lang w:bidi="fa-IR"/>
        </w:rPr>
        <w:t>ی</w:t>
      </w:r>
      <w:r w:rsidRPr="0058070C">
        <w:rPr>
          <w:rFonts w:cs="B Nazanin" w:hint="eastAsia"/>
          <w:sz w:val="28"/>
          <w:szCs w:val="28"/>
          <w:rtl/>
          <w:lang w:bidi="fa-IR"/>
        </w:rPr>
        <w:t>م</w:t>
      </w:r>
      <w:r w:rsidRPr="0058070C">
        <w:rPr>
          <w:rFonts w:cs="B Nazanin"/>
          <w:sz w:val="28"/>
          <w:szCs w:val="28"/>
          <w:rtl/>
          <w:lang w:bidi="fa-IR"/>
        </w:rPr>
        <w:t xml:space="preserve"> پ</w:t>
      </w:r>
      <w:r w:rsidRPr="0058070C">
        <w:rPr>
          <w:rFonts w:cs="B Nazanin" w:hint="cs"/>
          <w:sz w:val="28"/>
          <w:szCs w:val="28"/>
          <w:rtl/>
          <w:lang w:bidi="fa-IR"/>
        </w:rPr>
        <w:t>ی</w:t>
      </w:r>
      <w:r w:rsidRPr="0058070C">
        <w:rPr>
          <w:rFonts w:cs="B Nazanin" w:hint="eastAsia"/>
          <w:sz w:val="28"/>
          <w:szCs w:val="28"/>
          <w:rtl/>
          <w:lang w:bidi="fa-IR"/>
        </w:rPr>
        <w:t>امدها</w:t>
      </w:r>
      <w:r w:rsidRPr="0058070C">
        <w:rPr>
          <w:rFonts w:cs="B Nazanin" w:hint="cs"/>
          <w:sz w:val="28"/>
          <w:szCs w:val="28"/>
          <w:rtl/>
          <w:lang w:bidi="fa-IR"/>
        </w:rPr>
        <w:t>ی</w:t>
      </w:r>
      <w:r w:rsidRPr="0058070C">
        <w:rPr>
          <w:rFonts w:cs="B Nazanin"/>
          <w:sz w:val="28"/>
          <w:szCs w:val="28"/>
          <w:rtl/>
          <w:lang w:bidi="fa-IR"/>
        </w:rPr>
        <w:t xml:space="preserve"> ز</w:t>
      </w:r>
      <w:r w:rsidRPr="0058070C">
        <w:rPr>
          <w:rFonts w:cs="B Nazanin" w:hint="cs"/>
          <w:sz w:val="28"/>
          <w:szCs w:val="28"/>
          <w:rtl/>
          <w:lang w:bidi="fa-IR"/>
        </w:rPr>
        <w:t>ی</w:t>
      </w:r>
      <w:r w:rsidRPr="0058070C">
        <w:rPr>
          <w:rFonts w:cs="B Nazanin" w:hint="eastAsia"/>
          <w:sz w:val="28"/>
          <w:szCs w:val="28"/>
          <w:rtl/>
          <w:lang w:bidi="fa-IR"/>
        </w:rPr>
        <w:t>ست‌مح</w:t>
      </w:r>
      <w:r w:rsidRPr="0058070C">
        <w:rPr>
          <w:rFonts w:cs="B Nazanin" w:hint="cs"/>
          <w:sz w:val="28"/>
          <w:szCs w:val="28"/>
          <w:rtl/>
          <w:lang w:bidi="fa-IR"/>
        </w:rPr>
        <w:t>ی</w:t>
      </w:r>
      <w:r w:rsidRPr="0058070C">
        <w:rPr>
          <w:rFonts w:cs="B Nazanin" w:hint="eastAsia"/>
          <w:sz w:val="28"/>
          <w:szCs w:val="28"/>
          <w:rtl/>
          <w:lang w:bidi="fa-IR"/>
        </w:rPr>
        <w:t>ط</w:t>
      </w:r>
      <w:r w:rsidRPr="0058070C">
        <w:rPr>
          <w:rFonts w:cs="B Nazanin" w:hint="cs"/>
          <w:sz w:val="28"/>
          <w:szCs w:val="28"/>
          <w:rtl/>
          <w:lang w:bidi="fa-IR"/>
        </w:rPr>
        <w:t>ی</w:t>
      </w:r>
      <w:r w:rsidRPr="0058070C">
        <w:rPr>
          <w:rFonts w:cs="B Nazanin"/>
          <w:sz w:val="28"/>
          <w:szCs w:val="28"/>
          <w:rtl/>
          <w:lang w:bidi="fa-IR"/>
        </w:rPr>
        <w:t xml:space="preserve"> که اکوس</w:t>
      </w:r>
      <w:r w:rsidRPr="0058070C">
        <w:rPr>
          <w:rFonts w:cs="B Nazanin" w:hint="cs"/>
          <w:sz w:val="28"/>
          <w:szCs w:val="28"/>
          <w:rtl/>
          <w:lang w:bidi="fa-IR"/>
        </w:rPr>
        <w:t>ی</w:t>
      </w:r>
      <w:r w:rsidRPr="0058070C">
        <w:rPr>
          <w:rFonts w:cs="B Nazanin" w:hint="eastAsia"/>
          <w:sz w:val="28"/>
          <w:szCs w:val="28"/>
          <w:rtl/>
          <w:lang w:bidi="fa-IR"/>
        </w:rPr>
        <w:t>ستم</w:t>
      </w:r>
      <w:r w:rsidRPr="0058070C">
        <w:rPr>
          <w:rFonts w:cs="B Nazanin"/>
          <w:sz w:val="28"/>
          <w:szCs w:val="28"/>
          <w:rtl/>
          <w:lang w:bidi="fa-IR"/>
        </w:rPr>
        <w:t xml:space="preserve"> را برا</w:t>
      </w:r>
      <w:r w:rsidRPr="0058070C">
        <w:rPr>
          <w:rFonts w:cs="B Nazanin" w:hint="cs"/>
          <w:sz w:val="28"/>
          <w:szCs w:val="28"/>
          <w:rtl/>
          <w:lang w:bidi="fa-IR"/>
        </w:rPr>
        <w:t>ی</w:t>
      </w:r>
      <w:r w:rsidRPr="0058070C">
        <w:rPr>
          <w:rFonts w:cs="B Nazanin"/>
          <w:sz w:val="28"/>
          <w:szCs w:val="28"/>
          <w:rtl/>
          <w:lang w:bidi="fa-IR"/>
        </w:rPr>
        <w:t xml:space="preserve"> کل </w:t>
      </w:r>
      <w:r w:rsidRPr="0058070C">
        <w:rPr>
          <w:rFonts w:cs="B Nazanin" w:hint="cs"/>
          <w:sz w:val="28"/>
          <w:szCs w:val="28"/>
          <w:rtl/>
          <w:lang w:bidi="fa-IR"/>
        </w:rPr>
        <w:t>ی</w:t>
      </w:r>
      <w:r w:rsidRPr="0058070C">
        <w:rPr>
          <w:rFonts w:cs="B Nazanin" w:hint="eastAsia"/>
          <w:sz w:val="28"/>
          <w:szCs w:val="28"/>
          <w:rtl/>
          <w:lang w:bidi="fa-IR"/>
        </w:rPr>
        <w:t>ک</w:t>
      </w:r>
      <w:r w:rsidRPr="0058070C">
        <w:rPr>
          <w:rFonts w:cs="B Nazanin"/>
          <w:sz w:val="28"/>
          <w:szCs w:val="28"/>
          <w:rtl/>
          <w:lang w:bidi="fa-IR"/>
        </w:rPr>
        <w:t xml:space="preserve"> جامعه، منطقه </w:t>
      </w:r>
      <w:r w:rsidRPr="0058070C">
        <w:rPr>
          <w:rFonts w:cs="B Nazanin" w:hint="cs"/>
          <w:sz w:val="28"/>
          <w:szCs w:val="28"/>
          <w:rtl/>
          <w:lang w:bidi="fa-IR"/>
        </w:rPr>
        <w:t>ی</w:t>
      </w:r>
      <w:r w:rsidRPr="0058070C">
        <w:rPr>
          <w:rFonts w:cs="B Nazanin" w:hint="eastAsia"/>
          <w:sz w:val="28"/>
          <w:szCs w:val="28"/>
          <w:rtl/>
          <w:lang w:bidi="fa-IR"/>
        </w:rPr>
        <w:t>ا</w:t>
      </w:r>
      <w:r w:rsidRPr="0058070C">
        <w:rPr>
          <w:rFonts w:cs="B Nazanin"/>
          <w:sz w:val="28"/>
          <w:szCs w:val="28"/>
          <w:rtl/>
          <w:lang w:bidi="fa-IR"/>
        </w:rPr>
        <w:t xml:space="preserve"> در سطح جهان</w:t>
      </w:r>
      <w:r w:rsidRPr="0058070C">
        <w:rPr>
          <w:rFonts w:cs="B Nazanin" w:hint="cs"/>
          <w:sz w:val="28"/>
          <w:szCs w:val="28"/>
          <w:rtl/>
          <w:lang w:bidi="fa-IR"/>
        </w:rPr>
        <w:t>ی</w:t>
      </w:r>
      <w:r w:rsidRPr="0058070C">
        <w:rPr>
          <w:rFonts w:cs="B Nazanin"/>
          <w:sz w:val="28"/>
          <w:szCs w:val="28"/>
          <w:rtl/>
          <w:lang w:bidi="fa-IR"/>
        </w:rPr>
        <w:t xml:space="preserve"> (از نظر تغ</w:t>
      </w:r>
      <w:r w:rsidRPr="0058070C">
        <w:rPr>
          <w:rFonts w:cs="B Nazanin" w:hint="cs"/>
          <w:sz w:val="28"/>
          <w:szCs w:val="28"/>
          <w:rtl/>
          <w:lang w:bidi="fa-IR"/>
        </w:rPr>
        <w:t>یی</w:t>
      </w:r>
      <w:r w:rsidRPr="0058070C">
        <w:rPr>
          <w:rFonts w:cs="B Nazanin" w:hint="eastAsia"/>
          <w:sz w:val="28"/>
          <w:szCs w:val="28"/>
          <w:rtl/>
          <w:lang w:bidi="fa-IR"/>
        </w:rPr>
        <w:t>رات</w:t>
      </w:r>
      <w:r w:rsidRPr="0058070C">
        <w:rPr>
          <w:rFonts w:cs="B Nazanin"/>
          <w:sz w:val="28"/>
          <w:szCs w:val="28"/>
          <w:rtl/>
          <w:lang w:bidi="fa-IR"/>
        </w:rPr>
        <w:t xml:space="preserve"> آب و هوا</w:t>
      </w:r>
      <w:r w:rsidRPr="0058070C">
        <w:rPr>
          <w:rFonts w:cs="B Nazanin" w:hint="cs"/>
          <w:sz w:val="28"/>
          <w:szCs w:val="28"/>
          <w:rtl/>
          <w:lang w:bidi="fa-IR"/>
        </w:rPr>
        <w:t>یی</w:t>
      </w:r>
      <w:r w:rsidRPr="0058070C">
        <w:rPr>
          <w:rFonts w:cs="B Nazanin" w:hint="eastAsia"/>
          <w:sz w:val="28"/>
          <w:szCs w:val="28"/>
          <w:rtl/>
          <w:lang w:bidi="fa-IR"/>
        </w:rPr>
        <w:t>،</w:t>
      </w:r>
      <w:r w:rsidRPr="0058070C">
        <w:rPr>
          <w:rFonts w:cs="B Nazanin"/>
          <w:sz w:val="28"/>
          <w:szCs w:val="28"/>
          <w:rtl/>
          <w:lang w:bidi="fa-IR"/>
        </w:rPr>
        <w:t xml:space="preserve"> در دسترس بودن منابع، مانند آب، غذا، آلودگ</w:t>
      </w:r>
      <w:r w:rsidRPr="0058070C">
        <w:rPr>
          <w:rFonts w:cs="B Nazanin" w:hint="cs"/>
          <w:sz w:val="28"/>
          <w:szCs w:val="28"/>
          <w:rtl/>
          <w:lang w:bidi="fa-IR"/>
        </w:rPr>
        <w:t>ی</w:t>
      </w:r>
      <w:r w:rsidRPr="0058070C">
        <w:rPr>
          <w:rFonts w:cs="B Nazanin"/>
          <w:sz w:val="28"/>
          <w:szCs w:val="28"/>
          <w:rtl/>
          <w:lang w:bidi="fa-IR"/>
        </w:rPr>
        <w:t>) تغ</w:t>
      </w:r>
      <w:r w:rsidRPr="0058070C">
        <w:rPr>
          <w:rFonts w:cs="B Nazanin" w:hint="cs"/>
          <w:sz w:val="28"/>
          <w:szCs w:val="28"/>
          <w:rtl/>
          <w:lang w:bidi="fa-IR"/>
        </w:rPr>
        <w:t>یی</w:t>
      </w:r>
      <w:r w:rsidRPr="0058070C">
        <w:rPr>
          <w:rFonts w:cs="B Nazanin" w:hint="eastAsia"/>
          <w:sz w:val="28"/>
          <w:szCs w:val="28"/>
          <w:rtl/>
          <w:lang w:bidi="fa-IR"/>
        </w:rPr>
        <w:t>ر</w:t>
      </w:r>
      <w:r w:rsidRPr="0058070C">
        <w:rPr>
          <w:rFonts w:cs="B Nazanin"/>
          <w:sz w:val="28"/>
          <w:szCs w:val="28"/>
          <w:rtl/>
          <w:lang w:bidi="fa-IR"/>
        </w:rPr>
        <w:t xml:space="preserve"> م</w:t>
      </w:r>
      <w:r w:rsidRPr="0058070C">
        <w:rPr>
          <w:rFonts w:cs="B Nazanin" w:hint="cs"/>
          <w:sz w:val="28"/>
          <w:szCs w:val="28"/>
          <w:rtl/>
          <w:lang w:bidi="fa-IR"/>
        </w:rPr>
        <w:t>ی‌</w:t>
      </w:r>
      <w:r w:rsidRPr="0058070C">
        <w:rPr>
          <w:rFonts w:cs="B Nazanin" w:hint="eastAsia"/>
          <w:sz w:val="28"/>
          <w:szCs w:val="28"/>
          <w:rtl/>
          <w:lang w:bidi="fa-IR"/>
        </w:rPr>
        <w:t>دهند</w:t>
      </w:r>
      <w:r w:rsidRPr="0058070C">
        <w:rPr>
          <w:rFonts w:cs="B Nazanin"/>
          <w:sz w:val="28"/>
          <w:szCs w:val="28"/>
          <w:rtl/>
          <w:lang w:bidi="fa-IR"/>
        </w:rPr>
        <w:t xml:space="preserve"> و متعاقباً م</w:t>
      </w:r>
      <w:r w:rsidRPr="0058070C">
        <w:rPr>
          <w:rFonts w:cs="B Nazanin" w:hint="cs"/>
          <w:sz w:val="28"/>
          <w:szCs w:val="28"/>
          <w:rtl/>
          <w:lang w:bidi="fa-IR"/>
        </w:rPr>
        <w:t>ی‌</w:t>
      </w:r>
      <w:r w:rsidRPr="0058070C">
        <w:rPr>
          <w:rFonts w:cs="B Nazanin" w:hint="eastAsia"/>
          <w:sz w:val="28"/>
          <w:szCs w:val="28"/>
          <w:rtl/>
          <w:lang w:bidi="fa-IR"/>
        </w:rPr>
        <w:t>توانند</w:t>
      </w:r>
      <w:r w:rsidRPr="0058070C">
        <w:rPr>
          <w:rFonts w:cs="B Nazanin"/>
          <w:sz w:val="28"/>
          <w:szCs w:val="28"/>
          <w:rtl/>
          <w:lang w:bidi="fa-IR"/>
        </w:rPr>
        <w:t xml:space="preserve"> زندگ</w:t>
      </w:r>
      <w:r w:rsidRPr="0058070C">
        <w:rPr>
          <w:rFonts w:cs="B Nazanin" w:hint="cs"/>
          <w:sz w:val="28"/>
          <w:szCs w:val="28"/>
          <w:rtl/>
          <w:lang w:bidi="fa-IR"/>
        </w:rPr>
        <w:t>ی</w:t>
      </w:r>
      <w:r w:rsidRPr="0058070C">
        <w:rPr>
          <w:rFonts w:cs="B Nazanin"/>
          <w:sz w:val="28"/>
          <w:szCs w:val="28"/>
          <w:rtl/>
          <w:lang w:bidi="fa-IR"/>
        </w:rPr>
        <w:t xml:space="preserve"> فرد</w:t>
      </w:r>
      <w:r w:rsidRPr="0058070C">
        <w:rPr>
          <w:rFonts w:cs="B Nazanin" w:hint="cs"/>
          <w:sz w:val="28"/>
          <w:szCs w:val="28"/>
          <w:rtl/>
          <w:lang w:bidi="fa-IR"/>
        </w:rPr>
        <w:t>ی</w:t>
      </w:r>
      <w:r w:rsidRPr="0058070C">
        <w:rPr>
          <w:rFonts w:cs="B Nazanin"/>
          <w:sz w:val="28"/>
          <w:szCs w:val="28"/>
          <w:rtl/>
          <w:lang w:bidi="fa-IR"/>
        </w:rPr>
        <w:t xml:space="preserve"> و جمع</w:t>
      </w:r>
      <w:r w:rsidRPr="0058070C">
        <w:rPr>
          <w:rFonts w:cs="B Nazanin" w:hint="cs"/>
          <w:sz w:val="28"/>
          <w:szCs w:val="28"/>
          <w:rtl/>
          <w:lang w:bidi="fa-IR"/>
        </w:rPr>
        <w:t>ی</w:t>
      </w:r>
      <w:r w:rsidRPr="0058070C">
        <w:rPr>
          <w:rFonts w:cs="B Nazanin"/>
          <w:sz w:val="28"/>
          <w:szCs w:val="28"/>
          <w:rtl/>
          <w:lang w:bidi="fa-IR"/>
        </w:rPr>
        <w:t xml:space="preserve"> مردم را تحت تأث</w:t>
      </w:r>
      <w:r w:rsidRPr="0058070C">
        <w:rPr>
          <w:rFonts w:cs="B Nazanin" w:hint="cs"/>
          <w:sz w:val="28"/>
          <w:szCs w:val="28"/>
          <w:rtl/>
          <w:lang w:bidi="fa-IR"/>
        </w:rPr>
        <w:t>ی</w:t>
      </w:r>
      <w:r w:rsidRPr="0058070C">
        <w:rPr>
          <w:rFonts w:cs="B Nazanin" w:hint="eastAsia"/>
          <w:sz w:val="28"/>
          <w:szCs w:val="28"/>
          <w:rtl/>
          <w:lang w:bidi="fa-IR"/>
        </w:rPr>
        <w:t>ر</w:t>
      </w:r>
      <w:r w:rsidRPr="0058070C">
        <w:rPr>
          <w:rFonts w:cs="B Nazanin"/>
          <w:sz w:val="28"/>
          <w:szCs w:val="28"/>
          <w:rtl/>
          <w:lang w:bidi="fa-IR"/>
        </w:rPr>
        <w:t xml:space="preserve"> قرار دهند، تقو</w:t>
      </w:r>
      <w:r w:rsidRPr="0058070C">
        <w:rPr>
          <w:rFonts w:cs="B Nazanin" w:hint="cs"/>
          <w:sz w:val="28"/>
          <w:szCs w:val="28"/>
          <w:rtl/>
          <w:lang w:bidi="fa-IR"/>
        </w:rPr>
        <w:t>ی</w:t>
      </w:r>
      <w:r w:rsidRPr="0058070C">
        <w:rPr>
          <w:rFonts w:cs="B Nazanin" w:hint="eastAsia"/>
          <w:sz w:val="28"/>
          <w:szCs w:val="28"/>
          <w:rtl/>
          <w:lang w:bidi="fa-IR"/>
        </w:rPr>
        <w:t>ت</w:t>
      </w:r>
      <w:r w:rsidRPr="0058070C">
        <w:rPr>
          <w:rFonts w:cs="B Nazanin"/>
          <w:sz w:val="28"/>
          <w:szCs w:val="28"/>
          <w:rtl/>
          <w:lang w:bidi="fa-IR"/>
        </w:rPr>
        <w:t xml:space="preserve"> </w:t>
      </w:r>
      <w:r w:rsidRPr="0058070C">
        <w:rPr>
          <w:rFonts w:cs="B Nazanin" w:hint="cs"/>
          <w:sz w:val="28"/>
          <w:szCs w:val="28"/>
          <w:rtl/>
          <w:lang w:bidi="fa-IR"/>
        </w:rPr>
        <w:t>ی</w:t>
      </w:r>
      <w:r w:rsidRPr="0058070C">
        <w:rPr>
          <w:rFonts w:cs="B Nazanin" w:hint="eastAsia"/>
          <w:sz w:val="28"/>
          <w:szCs w:val="28"/>
          <w:rtl/>
          <w:lang w:bidi="fa-IR"/>
        </w:rPr>
        <w:t>ا</w:t>
      </w:r>
      <w:r w:rsidRPr="0058070C">
        <w:rPr>
          <w:rFonts w:cs="B Nazanin"/>
          <w:sz w:val="28"/>
          <w:szCs w:val="28"/>
          <w:rtl/>
          <w:lang w:bidi="fa-IR"/>
        </w:rPr>
        <w:t xml:space="preserve"> تجم</w:t>
      </w:r>
      <w:r w:rsidRPr="0058070C">
        <w:rPr>
          <w:rFonts w:cs="B Nazanin" w:hint="cs"/>
          <w:sz w:val="28"/>
          <w:szCs w:val="28"/>
          <w:rtl/>
          <w:lang w:bidi="fa-IR"/>
        </w:rPr>
        <w:t>ی</w:t>
      </w:r>
      <w:r w:rsidRPr="0058070C">
        <w:rPr>
          <w:rFonts w:cs="B Nazanin" w:hint="eastAsia"/>
          <w:sz w:val="28"/>
          <w:szCs w:val="28"/>
          <w:rtl/>
          <w:lang w:bidi="fa-IR"/>
        </w:rPr>
        <w:t>ع</w:t>
      </w:r>
      <w:r w:rsidRPr="0058070C">
        <w:rPr>
          <w:rFonts w:cs="B Nazanin"/>
          <w:sz w:val="28"/>
          <w:szCs w:val="28"/>
          <w:rtl/>
          <w:lang w:bidi="fa-IR"/>
        </w:rPr>
        <w:t xml:space="preserve"> شوند (برا</w:t>
      </w:r>
      <w:r w:rsidRPr="0058070C">
        <w:rPr>
          <w:rFonts w:cs="B Nazanin" w:hint="cs"/>
          <w:sz w:val="28"/>
          <w:szCs w:val="28"/>
          <w:rtl/>
          <w:lang w:bidi="fa-IR"/>
        </w:rPr>
        <w:t>ی</w:t>
      </w:r>
      <w:r w:rsidRPr="0058070C">
        <w:rPr>
          <w:rFonts w:cs="B Nazanin"/>
          <w:sz w:val="28"/>
          <w:szCs w:val="28"/>
          <w:rtl/>
          <w:lang w:bidi="fa-IR"/>
        </w:rPr>
        <w:t xml:space="preserve"> مثال‌ها به جدول ۷ مراجعه کن</w:t>
      </w:r>
      <w:r w:rsidRPr="0058070C">
        <w:rPr>
          <w:rFonts w:cs="B Nazanin" w:hint="cs"/>
          <w:sz w:val="28"/>
          <w:szCs w:val="28"/>
          <w:rtl/>
          <w:lang w:bidi="fa-IR"/>
        </w:rPr>
        <w:t>ی</w:t>
      </w:r>
      <w:r w:rsidRPr="0058070C">
        <w:rPr>
          <w:rFonts w:cs="B Nazanin" w:hint="eastAsia"/>
          <w:sz w:val="28"/>
          <w:szCs w:val="28"/>
          <w:rtl/>
          <w:lang w:bidi="fa-IR"/>
        </w:rPr>
        <w:t>د</w:t>
      </w:r>
      <w:r w:rsidRPr="0058070C">
        <w:rPr>
          <w:rFonts w:cs="B Nazanin"/>
          <w:sz w:val="28"/>
          <w:szCs w:val="28"/>
          <w:rtl/>
          <w:lang w:bidi="fa-IR"/>
        </w:rPr>
        <w:t>).</w:t>
      </w:r>
    </w:p>
    <w:p w14:paraId="65908F9C" w14:textId="61D28240" w:rsidR="0058070C" w:rsidRPr="0058070C" w:rsidRDefault="0058070C" w:rsidP="0058070C">
      <w:pPr>
        <w:rPr>
          <w:rFonts w:cs="B Nazanin"/>
          <w:sz w:val="28"/>
          <w:szCs w:val="28"/>
          <w:rtl/>
          <w:lang w:bidi="fa-IR"/>
        </w:rPr>
      </w:pPr>
      <w:r w:rsidRPr="0058070C">
        <w:rPr>
          <w:rFonts w:cs="B Nazanin" w:hint="eastAsia"/>
          <w:sz w:val="28"/>
          <w:szCs w:val="28"/>
          <w:rtl/>
          <w:lang w:bidi="fa-IR"/>
        </w:rPr>
        <w:lastRenderedPageBreak/>
        <w:t>در</w:t>
      </w:r>
      <w:r w:rsidRPr="0058070C">
        <w:rPr>
          <w:rFonts w:cs="B Nazanin"/>
          <w:sz w:val="28"/>
          <w:szCs w:val="28"/>
          <w:rtl/>
          <w:lang w:bidi="fa-IR"/>
        </w:rPr>
        <w:t xml:space="preserve"> حال</w:t>
      </w:r>
      <w:r w:rsidRPr="0058070C">
        <w:rPr>
          <w:rFonts w:cs="B Nazanin" w:hint="cs"/>
          <w:sz w:val="28"/>
          <w:szCs w:val="28"/>
          <w:rtl/>
          <w:lang w:bidi="fa-IR"/>
        </w:rPr>
        <w:t>ی</w:t>
      </w:r>
      <w:r w:rsidRPr="0058070C">
        <w:rPr>
          <w:rFonts w:cs="B Nazanin"/>
          <w:sz w:val="28"/>
          <w:szCs w:val="28"/>
          <w:rtl/>
          <w:lang w:bidi="fa-IR"/>
        </w:rPr>
        <w:t xml:space="preserve"> که استانداردها</w:t>
      </w:r>
      <w:r w:rsidRPr="0058070C">
        <w:rPr>
          <w:rFonts w:cs="B Nazanin" w:hint="cs"/>
          <w:sz w:val="28"/>
          <w:szCs w:val="28"/>
          <w:rtl/>
          <w:lang w:bidi="fa-IR"/>
        </w:rPr>
        <w:t>ی</w:t>
      </w:r>
      <w:r w:rsidRPr="0058070C">
        <w:rPr>
          <w:rFonts w:cs="B Nazanin"/>
          <w:sz w:val="28"/>
          <w:szCs w:val="28"/>
          <w:rtl/>
          <w:lang w:bidi="fa-IR"/>
        </w:rPr>
        <w:t xml:space="preserve"> ب</w:t>
      </w:r>
      <w:r w:rsidRPr="0058070C">
        <w:rPr>
          <w:rFonts w:cs="B Nazanin" w:hint="cs"/>
          <w:sz w:val="28"/>
          <w:szCs w:val="28"/>
          <w:rtl/>
          <w:lang w:bidi="fa-IR"/>
        </w:rPr>
        <w:t>ی</w:t>
      </w:r>
      <w:r w:rsidRPr="0058070C">
        <w:rPr>
          <w:rFonts w:cs="B Nazanin" w:hint="eastAsia"/>
          <w:sz w:val="28"/>
          <w:szCs w:val="28"/>
          <w:rtl/>
          <w:lang w:bidi="fa-IR"/>
        </w:rPr>
        <w:t>ن‌الملل</w:t>
      </w:r>
      <w:r w:rsidRPr="0058070C">
        <w:rPr>
          <w:rFonts w:cs="B Nazanin" w:hint="cs"/>
          <w:sz w:val="28"/>
          <w:szCs w:val="28"/>
          <w:rtl/>
          <w:lang w:bidi="fa-IR"/>
        </w:rPr>
        <w:t>ی</w:t>
      </w:r>
      <w:r w:rsidRPr="0058070C">
        <w:rPr>
          <w:rFonts w:cs="B Nazanin"/>
          <w:sz w:val="28"/>
          <w:szCs w:val="28"/>
          <w:rtl/>
          <w:lang w:bidi="fa-IR"/>
        </w:rPr>
        <w:t xml:space="preserve"> موجود بس</w:t>
      </w:r>
      <w:r w:rsidRPr="0058070C">
        <w:rPr>
          <w:rFonts w:cs="B Nazanin" w:hint="cs"/>
          <w:sz w:val="28"/>
          <w:szCs w:val="28"/>
          <w:rtl/>
          <w:lang w:bidi="fa-IR"/>
        </w:rPr>
        <w:t>ی</w:t>
      </w:r>
      <w:r w:rsidRPr="0058070C">
        <w:rPr>
          <w:rFonts w:cs="B Nazanin" w:hint="eastAsia"/>
          <w:sz w:val="28"/>
          <w:szCs w:val="28"/>
          <w:rtl/>
          <w:lang w:bidi="fa-IR"/>
        </w:rPr>
        <w:t>ار</w:t>
      </w:r>
      <w:r w:rsidRPr="0058070C">
        <w:rPr>
          <w:rFonts w:cs="B Nazanin" w:hint="cs"/>
          <w:sz w:val="28"/>
          <w:szCs w:val="28"/>
          <w:rtl/>
          <w:lang w:bidi="fa-IR"/>
        </w:rPr>
        <w:t>ی</w:t>
      </w:r>
      <w:r w:rsidRPr="0058070C">
        <w:rPr>
          <w:rFonts w:cs="B Nazanin"/>
          <w:sz w:val="28"/>
          <w:szCs w:val="28"/>
          <w:rtl/>
          <w:lang w:bidi="fa-IR"/>
        </w:rPr>
        <w:t xml:space="preserve"> از مسائل مربوط به دسته اول را پوشش م</w:t>
      </w:r>
      <w:r w:rsidRPr="0058070C">
        <w:rPr>
          <w:rFonts w:cs="B Nazanin" w:hint="cs"/>
          <w:sz w:val="28"/>
          <w:szCs w:val="28"/>
          <w:rtl/>
          <w:lang w:bidi="fa-IR"/>
        </w:rPr>
        <w:t>ی‌</w:t>
      </w:r>
      <w:r w:rsidRPr="0058070C">
        <w:rPr>
          <w:rFonts w:cs="B Nazanin" w:hint="eastAsia"/>
          <w:sz w:val="28"/>
          <w:szCs w:val="28"/>
          <w:rtl/>
          <w:lang w:bidi="fa-IR"/>
        </w:rPr>
        <w:t>دهند،</w:t>
      </w:r>
      <w:r w:rsidRPr="0058070C">
        <w:rPr>
          <w:rFonts w:cs="B Nazanin"/>
          <w:sz w:val="28"/>
          <w:szCs w:val="28"/>
          <w:rtl/>
          <w:lang w:bidi="fa-IR"/>
        </w:rPr>
        <w:t xml:space="preserve"> دسته سوم ن</w:t>
      </w:r>
      <w:r w:rsidRPr="0058070C">
        <w:rPr>
          <w:rFonts w:cs="B Nazanin" w:hint="cs"/>
          <w:sz w:val="28"/>
          <w:szCs w:val="28"/>
          <w:rtl/>
          <w:lang w:bidi="fa-IR"/>
        </w:rPr>
        <w:t>ی</w:t>
      </w:r>
      <w:r w:rsidRPr="0058070C">
        <w:rPr>
          <w:rFonts w:cs="B Nazanin" w:hint="eastAsia"/>
          <w:sz w:val="28"/>
          <w:szCs w:val="28"/>
          <w:rtl/>
          <w:lang w:bidi="fa-IR"/>
        </w:rPr>
        <w:t>ازمند</w:t>
      </w:r>
      <w:r w:rsidRPr="0058070C">
        <w:rPr>
          <w:rFonts w:cs="B Nazanin"/>
          <w:sz w:val="28"/>
          <w:szCs w:val="28"/>
          <w:rtl/>
          <w:lang w:bidi="fa-IR"/>
        </w:rPr>
        <w:t xml:space="preserve"> توجه و درک ب</w:t>
      </w:r>
      <w:r w:rsidRPr="0058070C">
        <w:rPr>
          <w:rFonts w:cs="B Nazanin" w:hint="cs"/>
          <w:sz w:val="28"/>
          <w:szCs w:val="28"/>
          <w:rtl/>
          <w:lang w:bidi="fa-IR"/>
        </w:rPr>
        <w:t>ی</w:t>
      </w:r>
      <w:r w:rsidRPr="0058070C">
        <w:rPr>
          <w:rFonts w:cs="B Nazanin" w:hint="eastAsia"/>
          <w:sz w:val="28"/>
          <w:szCs w:val="28"/>
          <w:rtl/>
          <w:lang w:bidi="fa-IR"/>
        </w:rPr>
        <w:t>شتر</w:t>
      </w:r>
      <w:r w:rsidRPr="0058070C">
        <w:rPr>
          <w:rFonts w:cs="B Nazanin"/>
          <w:sz w:val="28"/>
          <w:szCs w:val="28"/>
          <w:rtl/>
          <w:lang w:bidi="fa-IR"/>
        </w:rPr>
        <w:t xml:space="preserve"> رو</w:t>
      </w:r>
      <w:r w:rsidRPr="0058070C">
        <w:rPr>
          <w:rFonts w:cs="B Nazanin" w:hint="cs"/>
          <w:sz w:val="28"/>
          <w:szCs w:val="28"/>
          <w:rtl/>
          <w:lang w:bidi="fa-IR"/>
        </w:rPr>
        <w:t>ی</w:t>
      </w:r>
      <w:r w:rsidRPr="0058070C">
        <w:rPr>
          <w:rFonts w:cs="B Nazanin" w:hint="eastAsia"/>
          <w:sz w:val="28"/>
          <w:szCs w:val="28"/>
          <w:rtl/>
          <w:lang w:bidi="fa-IR"/>
        </w:rPr>
        <w:t>کرد</w:t>
      </w:r>
      <w:r w:rsidRPr="0058070C">
        <w:rPr>
          <w:rFonts w:cs="B Nazanin"/>
          <w:sz w:val="28"/>
          <w:szCs w:val="28"/>
          <w:rtl/>
          <w:lang w:bidi="fa-IR"/>
        </w:rPr>
        <w:t xml:space="preserve"> راهبر</w:t>
      </w:r>
      <w:r w:rsidRPr="0058070C">
        <w:rPr>
          <w:rFonts w:cs="B Nazanin" w:hint="cs"/>
          <w:sz w:val="28"/>
          <w:szCs w:val="28"/>
          <w:rtl/>
          <w:lang w:bidi="fa-IR"/>
        </w:rPr>
        <w:t>ی</w:t>
      </w:r>
      <w:r w:rsidRPr="0058070C">
        <w:rPr>
          <w:rFonts w:cs="B Nazanin"/>
          <w:sz w:val="28"/>
          <w:szCs w:val="28"/>
          <w:rtl/>
          <w:lang w:bidi="fa-IR"/>
        </w:rPr>
        <w:t xml:space="preserve"> ز</w:t>
      </w:r>
      <w:r w:rsidRPr="0058070C">
        <w:rPr>
          <w:rFonts w:cs="B Nazanin" w:hint="cs"/>
          <w:sz w:val="28"/>
          <w:szCs w:val="28"/>
          <w:rtl/>
          <w:lang w:bidi="fa-IR"/>
        </w:rPr>
        <w:t>ی</w:t>
      </w:r>
      <w:r w:rsidRPr="0058070C">
        <w:rPr>
          <w:rFonts w:cs="B Nazanin" w:hint="eastAsia"/>
          <w:sz w:val="28"/>
          <w:szCs w:val="28"/>
          <w:rtl/>
          <w:lang w:bidi="fa-IR"/>
        </w:rPr>
        <w:t>ست‌مح</w:t>
      </w:r>
      <w:r w:rsidRPr="0058070C">
        <w:rPr>
          <w:rFonts w:cs="B Nazanin" w:hint="cs"/>
          <w:sz w:val="28"/>
          <w:szCs w:val="28"/>
          <w:rtl/>
          <w:lang w:bidi="fa-IR"/>
        </w:rPr>
        <w:t>ی</w:t>
      </w:r>
      <w:r w:rsidRPr="0058070C">
        <w:rPr>
          <w:rFonts w:cs="B Nazanin" w:hint="eastAsia"/>
          <w:sz w:val="28"/>
          <w:szCs w:val="28"/>
          <w:rtl/>
          <w:lang w:bidi="fa-IR"/>
        </w:rPr>
        <w:t>ط</w:t>
      </w:r>
      <w:r w:rsidRPr="0058070C">
        <w:rPr>
          <w:rFonts w:cs="B Nazanin" w:hint="cs"/>
          <w:sz w:val="28"/>
          <w:szCs w:val="28"/>
          <w:rtl/>
          <w:lang w:bidi="fa-IR"/>
        </w:rPr>
        <w:t>ی</w:t>
      </w:r>
      <w:r w:rsidRPr="0058070C">
        <w:rPr>
          <w:rFonts w:cs="B Nazanin" w:hint="eastAsia"/>
          <w:sz w:val="28"/>
          <w:szCs w:val="28"/>
          <w:rtl/>
          <w:lang w:bidi="fa-IR"/>
        </w:rPr>
        <w:t>،</w:t>
      </w:r>
      <w:r w:rsidRPr="0058070C">
        <w:rPr>
          <w:rFonts w:cs="B Nazanin"/>
          <w:sz w:val="28"/>
          <w:szCs w:val="28"/>
          <w:rtl/>
          <w:lang w:bidi="fa-IR"/>
        </w:rPr>
        <w:t xml:space="preserve"> اجتماع</w:t>
      </w:r>
      <w:r w:rsidRPr="0058070C">
        <w:rPr>
          <w:rFonts w:cs="B Nazanin" w:hint="cs"/>
          <w:sz w:val="28"/>
          <w:szCs w:val="28"/>
          <w:rtl/>
          <w:lang w:bidi="fa-IR"/>
        </w:rPr>
        <w:t>ی</w:t>
      </w:r>
      <w:r w:rsidRPr="0058070C">
        <w:rPr>
          <w:rFonts w:cs="B Nazanin"/>
          <w:sz w:val="28"/>
          <w:szCs w:val="28"/>
          <w:rtl/>
          <w:lang w:bidi="fa-IR"/>
        </w:rPr>
        <w:t xml:space="preserve"> و شرکت</w:t>
      </w:r>
      <w:r w:rsidRPr="0058070C">
        <w:rPr>
          <w:rFonts w:cs="B Nazanin" w:hint="cs"/>
          <w:sz w:val="28"/>
          <w:szCs w:val="28"/>
          <w:rtl/>
          <w:lang w:bidi="fa-IR"/>
        </w:rPr>
        <w:t>ی</w:t>
      </w:r>
      <w:r w:rsidRPr="0058070C">
        <w:rPr>
          <w:rFonts w:cs="B Nazanin"/>
          <w:sz w:val="28"/>
          <w:szCs w:val="28"/>
          <w:rtl/>
          <w:lang w:bidi="fa-IR"/>
        </w:rPr>
        <w:t xml:space="preserve"> </w:t>
      </w:r>
      <w:r w:rsidRPr="0058070C">
        <w:rPr>
          <w:rFonts w:cs="B Nazanin" w:hint="cs"/>
          <w:sz w:val="28"/>
          <w:szCs w:val="28"/>
          <w:rtl/>
          <w:lang w:bidi="fa-IR"/>
        </w:rPr>
        <w:t>ی</w:t>
      </w:r>
      <w:r w:rsidRPr="0058070C">
        <w:rPr>
          <w:rFonts w:cs="B Nazanin" w:hint="eastAsia"/>
          <w:sz w:val="28"/>
          <w:szCs w:val="28"/>
          <w:rtl/>
          <w:lang w:bidi="fa-IR"/>
        </w:rPr>
        <w:t>ک</w:t>
      </w:r>
      <w:r w:rsidRPr="0058070C">
        <w:rPr>
          <w:rFonts w:cs="B Nazanin"/>
          <w:sz w:val="28"/>
          <w:szCs w:val="28"/>
          <w:rtl/>
          <w:lang w:bidi="fa-IR"/>
        </w:rPr>
        <w:t xml:space="preserve"> سازمان است. سازمان‌ها و افراد با</w:t>
      </w:r>
      <w:r w:rsidRPr="0058070C">
        <w:rPr>
          <w:rFonts w:cs="B Nazanin" w:hint="cs"/>
          <w:sz w:val="28"/>
          <w:szCs w:val="28"/>
          <w:rtl/>
          <w:lang w:bidi="fa-IR"/>
        </w:rPr>
        <w:t>ی</w:t>
      </w:r>
      <w:r w:rsidRPr="0058070C">
        <w:rPr>
          <w:rFonts w:cs="B Nazanin" w:hint="eastAsia"/>
          <w:sz w:val="28"/>
          <w:szCs w:val="28"/>
          <w:rtl/>
          <w:lang w:bidi="fa-IR"/>
        </w:rPr>
        <w:t>د</w:t>
      </w:r>
      <w:r w:rsidRPr="0058070C">
        <w:rPr>
          <w:rFonts w:cs="B Nazanin"/>
          <w:sz w:val="28"/>
          <w:szCs w:val="28"/>
          <w:rtl/>
          <w:lang w:bidi="fa-IR"/>
        </w:rPr>
        <w:t xml:space="preserve"> از نزد</w:t>
      </w:r>
      <w:r w:rsidRPr="0058070C">
        <w:rPr>
          <w:rFonts w:cs="B Nazanin" w:hint="cs"/>
          <w:sz w:val="28"/>
          <w:szCs w:val="28"/>
          <w:rtl/>
          <w:lang w:bidi="fa-IR"/>
        </w:rPr>
        <w:t>ی</w:t>
      </w:r>
      <w:r w:rsidRPr="0058070C">
        <w:rPr>
          <w:rFonts w:cs="B Nazanin" w:hint="eastAsia"/>
          <w:sz w:val="28"/>
          <w:szCs w:val="28"/>
          <w:rtl/>
          <w:lang w:bidi="fa-IR"/>
        </w:rPr>
        <w:t>ک</w:t>
      </w:r>
      <w:r w:rsidRPr="0058070C">
        <w:rPr>
          <w:rFonts w:cs="B Nazanin"/>
          <w:sz w:val="28"/>
          <w:szCs w:val="28"/>
          <w:rtl/>
          <w:lang w:bidi="fa-IR"/>
        </w:rPr>
        <w:t xml:space="preserve"> با </w:t>
      </w:r>
      <w:r w:rsidRPr="0058070C">
        <w:rPr>
          <w:rFonts w:cs="B Nazanin" w:hint="cs"/>
          <w:sz w:val="28"/>
          <w:szCs w:val="28"/>
          <w:rtl/>
          <w:lang w:bidi="fa-IR"/>
        </w:rPr>
        <w:t>ی</w:t>
      </w:r>
      <w:r w:rsidRPr="0058070C">
        <w:rPr>
          <w:rFonts w:cs="B Nazanin" w:hint="eastAsia"/>
          <w:sz w:val="28"/>
          <w:szCs w:val="28"/>
          <w:rtl/>
          <w:lang w:bidi="fa-IR"/>
        </w:rPr>
        <w:t>کد</w:t>
      </w:r>
      <w:r w:rsidRPr="0058070C">
        <w:rPr>
          <w:rFonts w:cs="B Nazanin" w:hint="cs"/>
          <w:sz w:val="28"/>
          <w:szCs w:val="28"/>
          <w:rtl/>
          <w:lang w:bidi="fa-IR"/>
        </w:rPr>
        <w:t>ی</w:t>
      </w:r>
      <w:r w:rsidRPr="0058070C">
        <w:rPr>
          <w:rFonts w:cs="B Nazanin" w:hint="eastAsia"/>
          <w:sz w:val="28"/>
          <w:szCs w:val="28"/>
          <w:rtl/>
          <w:lang w:bidi="fa-IR"/>
        </w:rPr>
        <w:t>گر</w:t>
      </w:r>
      <w:r w:rsidRPr="0058070C">
        <w:rPr>
          <w:rFonts w:cs="B Nazanin"/>
          <w:sz w:val="28"/>
          <w:szCs w:val="28"/>
          <w:rtl/>
          <w:lang w:bidi="fa-IR"/>
        </w:rPr>
        <w:t xml:space="preserve"> همکار</w:t>
      </w:r>
      <w:r w:rsidRPr="0058070C">
        <w:rPr>
          <w:rFonts w:cs="B Nazanin" w:hint="cs"/>
          <w:sz w:val="28"/>
          <w:szCs w:val="28"/>
          <w:rtl/>
          <w:lang w:bidi="fa-IR"/>
        </w:rPr>
        <w:t>ی</w:t>
      </w:r>
      <w:r w:rsidRPr="0058070C">
        <w:rPr>
          <w:rFonts w:cs="B Nazanin"/>
          <w:sz w:val="28"/>
          <w:szCs w:val="28"/>
          <w:rtl/>
          <w:lang w:bidi="fa-IR"/>
        </w:rPr>
        <w:t xml:space="preserve"> کنند. ممکن است به مع</w:t>
      </w:r>
      <w:r w:rsidRPr="0058070C">
        <w:rPr>
          <w:rFonts w:cs="B Nazanin" w:hint="cs"/>
          <w:sz w:val="28"/>
          <w:szCs w:val="28"/>
          <w:rtl/>
          <w:lang w:bidi="fa-IR"/>
        </w:rPr>
        <w:t>ی</w:t>
      </w:r>
      <w:r w:rsidRPr="0058070C">
        <w:rPr>
          <w:rFonts w:cs="B Nazanin" w:hint="eastAsia"/>
          <w:sz w:val="28"/>
          <w:szCs w:val="28"/>
          <w:rtl/>
          <w:lang w:bidi="fa-IR"/>
        </w:rPr>
        <w:t>ارها</w:t>
      </w:r>
      <w:r w:rsidRPr="0058070C">
        <w:rPr>
          <w:rFonts w:cs="B Nazanin" w:hint="cs"/>
          <w:sz w:val="28"/>
          <w:szCs w:val="28"/>
          <w:rtl/>
          <w:lang w:bidi="fa-IR"/>
        </w:rPr>
        <w:t>ی</w:t>
      </w:r>
      <w:r w:rsidRPr="0058070C">
        <w:rPr>
          <w:rFonts w:cs="B Nazanin"/>
          <w:sz w:val="28"/>
          <w:szCs w:val="28"/>
          <w:rtl/>
          <w:lang w:bidi="fa-IR"/>
        </w:rPr>
        <w:t xml:space="preserve"> جد</w:t>
      </w:r>
      <w:r w:rsidRPr="0058070C">
        <w:rPr>
          <w:rFonts w:cs="B Nazanin" w:hint="cs"/>
          <w:sz w:val="28"/>
          <w:szCs w:val="28"/>
          <w:rtl/>
          <w:lang w:bidi="fa-IR"/>
        </w:rPr>
        <w:t>ی</w:t>
      </w:r>
      <w:r w:rsidRPr="0058070C">
        <w:rPr>
          <w:rFonts w:cs="B Nazanin" w:hint="eastAsia"/>
          <w:sz w:val="28"/>
          <w:szCs w:val="28"/>
          <w:rtl/>
          <w:lang w:bidi="fa-IR"/>
        </w:rPr>
        <w:t>د</w:t>
      </w:r>
      <w:r w:rsidRPr="0058070C">
        <w:rPr>
          <w:rFonts w:cs="B Nazanin"/>
          <w:sz w:val="28"/>
          <w:szCs w:val="28"/>
          <w:rtl/>
          <w:lang w:bidi="fa-IR"/>
        </w:rPr>
        <w:t xml:space="preserve"> شاخص کل</w:t>
      </w:r>
      <w:r w:rsidRPr="0058070C">
        <w:rPr>
          <w:rFonts w:cs="B Nazanin" w:hint="cs"/>
          <w:sz w:val="28"/>
          <w:szCs w:val="28"/>
          <w:rtl/>
          <w:lang w:bidi="fa-IR"/>
        </w:rPr>
        <w:t>ی</w:t>
      </w:r>
      <w:r w:rsidRPr="0058070C">
        <w:rPr>
          <w:rFonts w:cs="B Nazanin" w:hint="eastAsia"/>
          <w:sz w:val="28"/>
          <w:szCs w:val="28"/>
          <w:rtl/>
          <w:lang w:bidi="fa-IR"/>
        </w:rPr>
        <w:t>د</w:t>
      </w:r>
      <w:r w:rsidRPr="0058070C">
        <w:rPr>
          <w:rFonts w:cs="B Nazanin" w:hint="cs"/>
          <w:sz w:val="28"/>
          <w:szCs w:val="28"/>
          <w:rtl/>
          <w:lang w:bidi="fa-IR"/>
        </w:rPr>
        <w:t>ی</w:t>
      </w:r>
      <w:r w:rsidRPr="0058070C">
        <w:rPr>
          <w:rFonts w:cs="B Nazanin"/>
          <w:sz w:val="28"/>
          <w:szCs w:val="28"/>
          <w:rtl/>
          <w:lang w:bidi="fa-IR"/>
        </w:rPr>
        <w:t xml:space="preserve"> عملکرد ن</w:t>
      </w:r>
      <w:r w:rsidRPr="0058070C">
        <w:rPr>
          <w:rFonts w:cs="B Nazanin" w:hint="cs"/>
          <w:sz w:val="28"/>
          <w:szCs w:val="28"/>
          <w:rtl/>
          <w:lang w:bidi="fa-IR"/>
        </w:rPr>
        <w:t>ی</w:t>
      </w:r>
      <w:r w:rsidRPr="0058070C">
        <w:rPr>
          <w:rFonts w:cs="B Nazanin" w:hint="eastAsia"/>
          <w:sz w:val="28"/>
          <w:szCs w:val="28"/>
          <w:rtl/>
          <w:lang w:bidi="fa-IR"/>
        </w:rPr>
        <w:t>از</w:t>
      </w:r>
      <w:r w:rsidRPr="0058070C">
        <w:rPr>
          <w:rFonts w:cs="B Nazanin"/>
          <w:sz w:val="28"/>
          <w:szCs w:val="28"/>
          <w:rtl/>
          <w:lang w:bidi="fa-IR"/>
        </w:rPr>
        <w:t xml:space="preserve"> باشد (به بند ۶.۴ مراجعه کن</w:t>
      </w:r>
      <w:r w:rsidRPr="0058070C">
        <w:rPr>
          <w:rFonts w:cs="B Nazanin" w:hint="cs"/>
          <w:sz w:val="28"/>
          <w:szCs w:val="28"/>
          <w:rtl/>
          <w:lang w:bidi="fa-IR"/>
        </w:rPr>
        <w:t>ی</w:t>
      </w:r>
      <w:r w:rsidRPr="0058070C">
        <w:rPr>
          <w:rFonts w:cs="B Nazanin" w:hint="eastAsia"/>
          <w:sz w:val="28"/>
          <w:szCs w:val="28"/>
          <w:rtl/>
          <w:lang w:bidi="fa-IR"/>
        </w:rPr>
        <w:t>د</w:t>
      </w:r>
      <w:r w:rsidRPr="0058070C">
        <w:rPr>
          <w:rFonts w:cs="B Nazanin"/>
          <w:sz w:val="28"/>
          <w:szCs w:val="28"/>
          <w:rtl/>
          <w:lang w:bidi="fa-IR"/>
        </w:rPr>
        <w:t>) و حکمران</w:t>
      </w:r>
      <w:r w:rsidRPr="0058070C">
        <w:rPr>
          <w:rFonts w:cs="B Nazanin" w:hint="cs"/>
          <w:sz w:val="28"/>
          <w:szCs w:val="28"/>
          <w:rtl/>
          <w:lang w:bidi="fa-IR"/>
        </w:rPr>
        <w:t>ی</w:t>
      </w:r>
      <w:r w:rsidRPr="0058070C">
        <w:rPr>
          <w:rFonts w:cs="B Nazanin"/>
          <w:sz w:val="28"/>
          <w:szCs w:val="28"/>
          <w:rtl/>
          <w:lang w:bidi="fa-IR"/>
        </w:rPr>
        <w:t xml:space="preserve"> ن</w:t>
      </w:r>
      <w:r w:rsidRPr="0058070C">
        <w:rPr>
          <w:rFonts w:cs="B Nazanin" w:hint="cs"/>
          <w:sz w:val="28"/>
          <w:szCs w:val="28"/>
          <w:rtl/>
          <w:lang w:bidi="fa-IR"/>
        </w:rPr>
        <w:t>ی</w:t>
      </w:r>
      <w:r w:rsidRPr="0058070C">
        <w:rPr>
          <w:rFonts w:cs="B Nazanin" w:hint="eastAsia"/>
          <w:sz w:val="28"/>
          <w:szCs w:val="28"/>
          <w:rtl/>
          <w:lang w:bidi="fa-IR"/>
        </w:rPr>
        <w:t>ازمند</w:t>
      </w:r>
      <w:r w:rsidRPr="0058070C">
        <w:rPr>
          <w:rFonts w:cs="B Nazanin"/>
          <w:sz w:val="28"/>
          <w:szCs w:val="28"/>
          <w:rtl/>
          <w:lang w:bidi="fa-IR"/>
        </w:rPr>
        <w:t xml:space="preserve"> تغ</w:t>
      </w:r>
      <w:r w:rsidRPr="0058070C">
        <w:rPr>
          <w:rFonts w:cs="B Nazanin" w:hint="cs"/>
          <w:sz w:val="28"/>
          <w:szCs w:val="28"/>
          <w:rtl/>
          <w:lang w:bidi="fa-IR"/>
        </w:rPr>
        <w:t>یی</w:t>
      </w:r>
      <w:r w:rsidRPr="0058070C">
        <w:rPr>
          <w:rFonts w:cs="B Nazanin" w:hint="eastAsia"/>
          <w:sz w:val="28"/>
          <w:szCs w:val="28"/>
          <w:rtl/>
          <w:lang w:bidi="fa-IR"/>
        </w:rPr>
        <w:t>ر</w:t>
      </w:r>
      <w:r w:rsidRPr="0058070C">
        <w:rPr>
          <w:rFonts w:cs="B Nazanin"/>
          <w:sz w:val="28"/>
          <w:szCs w:val="28"/>
          <w:rtl/>
          <w:lang w:bidi="fa-IR"/>
        </w:rPr>
        <w:t xml:space="preserve"> نگرش و فرهنگ خواهد بود (به بند ۶.۷ مراجعه کن</w:t>
      </w:r>
      <w:r w:rsidRPr="0058070C">
        <w:rPr>
          <w:rFonts w:cs="B Nazanin" w:hint="cs"/>
          <w:sz w:val="28"/>
          <w:szCs w:val="28"/>
          <w:rtl/>
          <w:lang w:bidi="fa-IR"/>
        </w:rPr>
        <w:t>ی</w:t>
      </w:r>
      <w:r w:rsidRPr="0058070C">
        <w:rPr>
          <w:rFonts w:cs="B Nazanin" w:hint="eastAsia"/>
          <w:sz w:val="28"/>
          <w:szCs w:val="28"/>
          <w:rtl/>
          <w:lang w:bidi="fa-IR"/>
        </w:rPr>
        <w:t>د</w:t>
      </w:r>
      <w:r w:rsidRPr="0058070C">
        <w:rPr>
          <w:rFonts w:cs="B Nazanin"/>
          <w:sz w:val="28"/>
          <w:szCs w:val="28"/>
          <w:rtl/>
          <w:lang w:bidi="fa-IR"/>
        </w:rPr>
        <w:t>).</w:t>
      </w:r>
    </w:p>
    <w:p w14:paraId="0689D403" w14:textId="75E24B1B" w:rsidR="0058070C" w:rsidRPr="0058070C" w:rsidRDefault="0058070C" w:rsidP="0058070C">
      <w:pPr>
        <w:rPr>
          <w:rFonts w:cs="B Nazanin"/>
          <w:sz w:val="28"/>
          <w:szCs w:val="28"/>
          <w:rtl/>
          <w:lang w:bidi="fa-IR"/>
        </w:rPr>
      </w:pPr>
      <w:r w:rsidRPr="0058070C">
        <w:rPr>
          <w:rFonts w:cs="B Nazanin" w:hint="cs"/>
          <w:sz w:val="28"/>
          <w:szCs w:val="28"/>
          <w:rtl/>
          <w:lang w:bidi="fa-IR"/>
        </w:rPr>
        <w:t>ی</w:t>
      </w:r>
      <w:r w:rsidRPr="0058070C">
        <w:rPr>
          <w:rFonts w:cs="B Nazanin" w:hint="eastAsia"/>
          <w:sz w:val="28"/>
          <w:szCs w:val="28"/>
          <w:rtl/>
          <w:lang w:bidi="fa-IR"/>
        </w:rPr>
        <w:t>ک</w:t>
      </w:r>
      <w:r w:rsidRPr="0058070C">
        <w:rPr>
          <w:rFonts w:cs="B Nazanin" w:hint="cs"/>
          <w:sz w:val="28"/>
          <w:szCs w:val="28"/>
          <w:rtl/>
          <w:lang w:bidi="fa-IR"/>
        </w:rPr>
        <w:t>ی</w:t>
      </w:r>
      <w:r w:rsidRPr="0058070C">
        <w:rPr>
          <w:rFonts w:cs="B Nazanin"/>
          <w:sz w:val="28"/>
          <w:szCs w:val="28"/>
          <w:rtl/>
          <w:lang w:bidi="fa-IR"/>
        </w:rPr>
        <w:t xml:space="preserve"> از جنبه‌ها</w:t>
      </w:r>
      <w:r w:rsidRPr="0058070C">
        <w:rPr>
          <w:rFonts w:cs="B Nazanin" w:hint="cs"/>
          <w:sz w:val="28"/>
          <w:szCs w:val="28"/>
          <w:rtl/>
          <w:lang w:bidi="fa-IR"/>
        </w:rPr>
        <w:t>ی</w:t>
      </w:r>
      <w:r w:rsidRPr="0058070C">
        <w:rPr>
          <w:rFonts w:cs="B Nazanin"/>
          <w:sz w:val="28"/>
          <w:szCs w:val="28"/>
          <w:rtl/>
          <w:lang w:bidi="fa-IR"/>
        </w:rPr>
        <w:t xml:space="preserve"> مهم دسته سوم، توانا</w:t>
      </w:r>
      <w:r w:rsidRPr="0058070C">
        <w:rPr>
          <w:rFonts w:cs="B Nazanin" w:hint="cs"/>
          <w:sz w:val="28"/>
          <w:szCs w:val="28"/>
          <w:rtl/>
          <w:lang w:bidi="fa-IR"/>
        </w:rPr>
        <w:t>یی</w:t>
      </w:r>
      <w:r w:rsidRPr="0058070C">
        <w:rPr>
          <w:rFonts w:cs="B Nazanin"/>
          <w:sz w:val="28"/>
          <w:szCs w:val="28"/>
          <w:rtl/>
          <w:lang w:bidi="fa-IR"/>
        </w:rPr>
        <w:t xml:space="preserve"> سازمان در شناسا</w:t>
      </w:r>
      <w:r w:rsidRPr="0058070C">
        <w:rPr>
          <w:rFonts w:cs="B Nazanin" w:hint="cs"/>
          <w:sz w:val="28"/>
          <w:szCs w:val="28"/>
          <w:rtl/>
          <w:lang w:bidi="fa-IR"/>
        </w:rPr>
        <w:t>یی</w:t>
      </w:r>
      <w:r w:rsidRPr="0058070C">
        <w:rPr>
          <w:rFonts w:cs="B Nazanin"/>
          <w:sz w:val="28"/>
          <w:szCs w:val="28"/>
          <w:rtl/>
          <w:lang w:bidi="fa-IR"/>
        </w:rPr>
        <w:t xml:space="preserve"> افراد </w:t>
      </w:r>
      <w:r w:rsidRPr="0058070C">
        <w:rPr>
          <w:rFonts w:cs="B Nazanin" w:hint="cs"/>
          <w:sz w:val="28"/>
          <w:szCs w:val="28"/>
          <w:rtl/>
          <w:lang w:bidi="fa-IR"/>
        </w:rPr>
        <w:t>ی</w:t>
      </w:r>
      <w:r w:rsidRPr="0058070C">
        <w:rPr>
          <w:rFonts w:cs="B Nazanin" w:hint="eastAsia"/>
          <w:sz w:val="28"/>
          <w:szCs w:val="28"/>
          <w:rtl/>
          <w:lang w:bidi="fa-IR"/>
        </w:rPr>
        <w:t>ا</w:t>
      </w:r>
      <w:r w:rsidRPr="0058070C">
        <w:rPr>
          <w:rFonts w:cs="B Nazanin"/>
          <w:sz w:val="28"/>
          <w:szCs w:val="28"/>
          <w:rtl/>
          <w:lang w:bidi="fa-IR"/>
        </w:rPr>
        <w:t xml:space="preserve"> گروه‌ها</w:t>
      </w:r>
      <w:r w:rsidRPr="0058070C">
        <w:rPr>
          <w:rFonts w:cs="B Nazanin" w:hint="cs"/>
          <w:sz w:val="28"/>
          <w:szCs w:val="28"/>
          <w:rtl/>
          <w:lang w:bidi="fa-IR"/>
        </w:rPr>
        <w:t>ی</w:t>
      </w:r>
      <w:r w:rsidRPr="0058070C">
        <w:rPr>
          <w:rFonts w:cs="B Nazanin"/>
          <w:sz w:val="28"/>
          <w:szCs w:val="28"/>
          <w:rtl/>
          <w:lang w:bidi="fa-IR"/>
        </w:rPr>
        <w:t xml:space="preserve"> خاص</w:t>
      </w:r>
      <w:r w:rsidRPr="0058070C">
        <w:rPr>
          <w:rFonts w:cs="B Nazanin" w:hint="cs"/>
          <w:sz w:val="28"/>
          <w:szCs w:val="28"/>
          <w:rtl/>
          <w:lang w:bidi="fa-IR"/>
        </w:rPr>
        <w:t>ی</w:t>
      </w:r>
      <w:r w:rsidRPr="0058070C">
        <w:rPr>
          <w:rFonts w:cs="B Nazanin"/>
          <w:sz w:val="28"/>
          <w:szCs w:val="28"/>
          <w:rtl/>
          <w:lang w:bidi="fa-IR"/>
        </w:rPr>
        <w:t xml:space="preserve"> است که م</w:t>
      </w:r>
      <w:r w:rsidRPr="0058070C">
        <w:rPr>
          <w:rFonts w:cs="B Nazanin" w:hint="cs"/>
          <w:sz w:val="28"/>
          <w:szCs w:val="28"/>
          <w:rtl/>
          <w:lang w:bidi="fa-IR"/>
        </w:rPr>
        <w:t>ی‌</w:t>
      </w:r>
      <w:r w:rsidRPr="0058070C">
        <w:rPr>
          <w:rFonts w:cs="B Nazanin" w:hint="eastAsia"/>
          <w:sz w:val="28"/>
          <w:szCs w:val="28"/>
          <w:rtl/>
          <w:lang w:bidi="fa-IR"/>
        </w:rPr>
        <w:t>توانند</w:t>
      </w:r>
      <w:r w:rsidRPr="0058070C">
        <w:rPr>
          <w:rFonts w:cs="B Nazanin"/>
          <w:sz w:val="28"/>
          <w:szCs w:val="28"/>
          <w:rtl/>
          <w:lang w:bidi="fa-IR"/>
        </w:rPr>
        <w:t xml:space="preserve"> تحت تأث</w:t>
      </w:r>
      <w:r w:rsidRPr="0058070C">
        <w:rPr>
          <w:rFonts w:cs="B Nazanin" w:hint="cs"/>
          <w:sz w:val="28"/>
          <w:szCs w:val="28"/>
          <w:rtl/>
          <w:lang w:bidi="fa-IR"/>
        </w:rPr>
        <w:t>ی</w:t>
      </w:r>
      <w:r w:rsidRPr="0058070C">
        <w:rPr>
          <w:rFonts w:cs="B Nazanin" w:hint="eastAsia"/>
          <w:sz w:val="28"/>
          <w:szCs w:val="28"/>
          <w:rtl/>
          <w:lang w:bidi="fa-IR"/>
        </w:rPr>
        <w:t>ر</w:t>
      </w:r>
      <w:r w:rsidRPr="0058070C">
        <w:rPr>
          <w:rFonts w:cs="B Nazanin"/>
          <w:sz w:val="28"/>
          <w:szCs w:val="28"/>
          <w:rtl/>
          <w:lang w:bidi="fa-IR"/>
        </w:rPr>
        <w:t xml:space="preserve"> فعال</w:t>
      </w:r>
      <w:r w:rsidRPr="0058070C">
        <w:rPr>
          <w:rFonts w:cs="B Nazanin" w:hint="cs"/>
          <w:sz w:val="28"/>
          <w:szCs w:val="28"/>
          <w:rtl/>
          <w:lang w:bidi="fa-IR"/>
        </w:rPr>
        <w:t>ی</w:t>
      </w:r>
      <w:r w:rsidRPr="0058070C">
        <w:rPr>
          <w:rFonts w:cs="B Nazanin" w:hint="eastAsia"/>
          <w:sz w:val="28"/>
          <w:szCs w:val="28"/>
          <w:rtl/>
          <w:lang w:bidi="fa-IR"/>
        </w:rPr>
        <w:t>ت‌ها</w:t>
      </w:r>
      <w:r w:rsidRPr="0058070C">
        <w:rPr>
          <w:rFonts w:cs="B Nazanin" w:hint="cs"/>
          <w:sz w:val="28"/>
          <w:szCs w:val="28"/>
          <w:rtl/>
          <w:lang w:bidi="fa-IR"/>
        </w:rPr>
        <w:t>ی</w:t>
      </w:r>
      <w:r w:rsidRPr="0058070C">
        <w:rPr>
          <w:rFonts w:cs="B Nazanin"/>
          <w:sz w:val="28"/>
          <w:szCs w:val="28"/>
          <w:rtl/>
          <w:lang w:bidi="fa-IR"/>
        </w:rPr>
        <w:t xml:space="preserve"> آن قرار بگ</w:t>
      </w:r>
      <w:r w:rsidRPr="0058070C">
        <w:rPr>
          <w:rFonts w:cs="B Nazanin" w:hint="cs"/>
          <w:sz w:val="28"/>
          <w:szCs w:val="28"/>
          <w:rtl/>
          <w:lang w:bidi="fa-IR"/>
        </w:rPr>
        <w:t>ی</w:t>
      </w:r>
      <w:r w:rsidRPr="0058070C">
        <w:rPr>
          <w:rFonts w:cs="B Nazanin" w:hint="eastAsia"/>
          <w:sz w:val="28"/>
          <w:szCs w:val="28"/>
          <w:rtl/>
          <w:lang w:bidi="fa-IR"/>
        </w:rPr>
        <w:t>رند</w:t>
      </w:r>
      <w:r w:rsidRPr="0058070C">
        <w:rPr>
          <w:rFonts w:cs="B Nazanin"/>
          <w:sz w:val="28"/>
          <w:szCs w:val="28"/>
          <w:rtl/>
          <w:lang w:bidi="fa-IR"/>
        </w:rPr>
        <w:t>. با ا</w:t>
      </w:r>
      <w:r w:rsidRPr="0058070C">
        <w:rPr>
          <w:rFonts w:cs="B Nazanin" w:hint="cs"/>
          <w:sz w:val="28"/>
          <w:szCs w:val="28"/>
          <w:rtl/>
          <w:lang w:bidi="fa-IR"/>
        </w:rPr>
        <w:t>ی</w:t>
      </w:r>
      <w:r w:rsidRPr="0058070C">
        <w:rPr>
          <w:rFonts w:cs="B Nazanin" w:hint="eastAsia"/>
          <w:sz w:val="28"/>
          <w:szCs w:val="28"/>
          <w:rtl/>
          <w:lang w:bidi="fa-IR"/>
        </w:rPr>
        <w:t>ن</w:t>
      </w:r>
      <w:r w:rsidRPr="0058070C">
        <w:rPr>
          <w:rFonts w:cs="B Nazanin"/>
          <w:sz w:val="28"/>
          <w:szCs w:val="28"/>
          <w:rtl/>
          <w:lang w:bidi="fa-IR"/>
        </w:rPr>
        <w:t xml:space="preserve"> حال، معمولاً سازمان با</w:t>
      </w:r>
      <w:r w:rsidRPr="0058070C">
        <w:rPr>
          <w:rFonts w:cs="B Nazanin" w:hint="cs"/>
          <w:sz w:val="28"/>
          <w:szCs w:val="28"/>
          <w:rtl/>
          <w:lang w:bidi="fa-IR"/>
        </w:rPr>
        <w:t>ی</w:t>
      </w:r>
      <w:r w:rsidRPr="0058070C">
        <w:rPr>
          <w:rFonts w:cs="B Nazanin" w:hint="eastAsia"/>
          <w:sz w:val="28"/>
          <w:szCs w:val="28"/>
          <w:rtl/>
          <w:lang w:bidi="fa-IR"/>
        </w:rPr>
        <w:t>د</w:t>
      </w:r>
      <w:r w:rsidRPr="0058070C">
        <w:rPr>
          <w:rFonts w:cs="B Nazanin"/>
          <w:sz w:val="28"/>
          <w:szCs w:val="28"/>
          <w:rtl/>
          <w:lang w:bidi="fa-IR"/>
        </w:rPr>
        <w:t xml:space="preserve"> اثرات خود را بر کل جمع، </w:t>
      </w:r>
      <w:r w:rsidRPr="0058070C">
        <w:rPr>
          <w:rFonts w:cs="B Nazanin" w:hint="cs"/>
          <w:sz w:val="28"/>
          <w:szCs w:val="28"/>
          <w:rtl/>
          <w:lang w:bidi="fa-IR"/>
        </w:rPr>
        <w:t>ی</w:t>
      </w:r>
      <w:r w:rsidRPr="0058070C">
        <w:rPr>
          <w:rFonts w:cs="B Nazanin" w:hint="eastAsia"/>
          <w:sz w:val="28"/>
          <w:szCs w:val="28"/>
          <w:rtl/>
          <w:lang w:bidi="fa-IR"/>
        </w:rPr>
        <w:t>عن</w:t>
      </w:r>
      <w:r w:rsidRPr="0058070C">
        <w:rPr>
          <w:rFonts w:cs="B Nazanin" w:hint="cs"/>
          <w:sz w:val="28"/>
          <w:szCs w:val="28"/>
          <w:rtl/>
          <w:lang w:bidi="fa-IR"/>
        </w:rPr>
        <w:t>ی</w:t>
      </w:r>
      <w:r w:rsidRPr="0058070C">
        <w:rPr>
          <w:rFonts w:cs="B Nazanin"/>
          <w:sz w:val="28"/>
          <w:szCs w:val="28"/>
          <w:rtl/>
          <w:lang w:bidi="fa-IR"/>
        </w:rPr>
        <w:t xml:space="preserve"> جامعه (محل</w:t>
      </w:r>
      <w:r w:rsidRPr="0058070C">
        <w:rPr>
          <w:rFonts w:cs="B Nazanin" w:hint="cs"/>
          <w:sz w:val="28"/>
          <w:szCs w:val="28"/>
          <w:rtl/>
          <w:lang w:bidi="fa-IR"/>
        </w:rPr>
        <w:t>ی</w:t>
      </w:r>
      <w:r w:rsidRPr="0058070C">
        <w:rPr>
          <w:rFonts w:cs="B Nazanin"/>
          <w:sz w:val="28"/>
          <w:szCs w:val="28"/>
          <w:rtl/>
          <w:lang w:bidi="fa-IR"/>
        </w:rPr>
        <w:t xml:space="preserve">) </w:t>
      </w:r>
      <w:r w:rsidRPr="0058070C">
        <w:rPr>
          <w:rFonts w:cs="B Nazanin" w:hint="cs"/>
          <w:sz w:val="28"/>
          <w:szCs w:val="28"/>
          <w:rtl/>
          <w:lang w:bidi="fa-IR"/>
        </w:rPr>
        <w:t>ی</w:t>
      </w:r>
      <w:r w:rsidRPr="0058070C">
        <w:rPr>
          <w:rFonts w:cs="B Nazanin" w:hint="eastAsia"/>
          <w:sz w:val="28"/>
          <w:szCs w:val="28"/>
          <w:rtl/>
          <w:lang w:bidi="fa-IR"/>
        </w:rPr>
        <w:t>ا</w:t>
      </w:r>
      <w:r w:rsidRPr="0058070C">
        <w:rPr>
          <w:rFonts w:cs="B Nazanin"/>
          <w:sz w:val="28"/>
          <w:szCs w:val="28"/>
          <w:rtl/>
          <w:lang w:bidi="fa-IR"/>
        </w:rPr>
        <w:t xml:space="preserve"> کل اجتماع، در نظر بگ</w:t>
      </w:r>
      <w:r w:rsidRPr="0058070C">
        <w:rPr>
          <w:rFonts w:cs="B Nazanin" w:hint="cs"/>
          <w:sz w:val="28"/>
          <w:szCs w:val="28"/>
          <w:rtl/>
          <w:lang w:bidi="fa-IR"/>
        </w:rPr>
        <w:t>ی</w:t>
      </w:r>
      <w:r w:rsidRPr="0058070C">
        <w:rPr>
          <w:rFonts w:cs="B Nazanin" w:hint="eastAsia"/>
          <w:sz w:val="28"/>
          <w:szCs w:val="28"/>
          <w:rtl/>
          <w:lang w:bidi="fa-IR"/>
        </w:rPr>
        <w:t>رد</w:t>
      </w:r>
      <w:r w:rsidRPr="0058070C">
        <w:rPr>
          <w:rFonts w:cs="B Nazanin"/>
          <w:sz w:val="28"/>
          <w:szCs w:val="28"/>
          <w:rtl/>
          <w:lang w:bidi="fa-IR"/>
        </w:rPr>
        <w:t>.</w:t>
      </w:r>
    </w:p>
    <w:p w14:paraId="22326B86" w14:textId="01EC7372" w:rsidR="00807923" w:rsidRPr="00807923" w:rsidRDefault="00807923" w:rsidP="00807923">
      <w:pPr>
        <w:rPr>
          <w:rFonts w:cs="B Titr"/>
          <w:sz w:val="28"/>
          <w:szCs w:val="28"/>
          <w:rtl/>
          <w:lang w:bidi="fa-IR"/>
        </w:rPr>
      </w:pPr>
      <w:r w:rsidRPr="00807923">
        <w:rPr>
          <w:rFonts w:cs="B Titr"/>
          <w:sz w:val="28"/>
          <w:szCs w:val="28"/>
          <w:rtl/>
          <w:lang w:bidi="fa-IR"/>
        </w:rPr>
        <w:t>۲.۶ چارچوب اجتماع</w:t>
      </w:r>
      <w:r w:rsidRPr="00807923">
        <w:rPr>
          <w:rFonts w:cs="B Titr" w:hint="cs"/>
          <w:sz w:val="28"/>
          <w:szCs w:val="28"/>
          <w:rtl/>
          <w:lang w:bidi="fa-IR"/>
        </w:rPr>
        <w:t>ی</w:t>
      </w:r>
    </w:p>
    <w:p w14:paraId="4037020B" w14:textId="6700F9AE" w:rsidR="00807923" w:rsidRPr="00807923" w:rsidRDefault="00807923" w:rsidP="00807923">
      <w:pPr>
        <w:rPr>
          <w:rFonts w:cs="B Nazanin"/>
          <w:sz w:val="28"/>
          <w:szCs w:val="28"/>
          <w:rtl/>
          <w:lang w:bidi="fa-IR"/>
        </w:rPr>
      </w:pPr>
      <w:r w:rsidRPr="00807923">
        <w:rPr>
          <w:rFonts w:cs="B Nazanin" w:hint="eastAsia"/>
          <w:sz w:val="28"/>
          <w:szCs w:val="28"/>
          <w:rtl/>
          <w:lang w:bidi="fa-IR"/>
        </w:rPr>
        <w:t>با</w:t>
      </w:r>
      <w:r w:rsidRPr="00807923">
        <w:rPr>
          <w:rFonts w:cs="B Nazanin"/>
          <w:sz w:val="28"/>
          <w:szCs w:val="28"/>
          <w:rtl/>
          <w:lang w:bidi="fa-IR"/>
        </w:rPr>
        <w:t xml:space="preserve"> استفاده از اصول شناسا</w:t>
      </w:r>
      <w:r w:rsidRPr="00807923">
        <w:rPr>
          <w:rFonts w:cs="B Nazanin" w:hint="cs"/>
          <w:sz w:val="28"/>
          <w:szCs w:val="28"/>
          <w:rtl/>
          <w:lang w:bidi="fa-IR"/>
        </w:rPr>
        <w:t>یی‌</w:t>
      </w:r>
      <w:r w:rsidRPr="00807923">
        <w:rPr>
          <w:rFonts w:cs="B Nazanin" w:hint="eastAsia"/>
          <w:sz w:val="28"/>
          <w:szCs w:val="28"/>
          <w:rtl/>
          <w:lang w:bidi="fa-IR"/>
        </w:rPr>
        <w:t>شده</w:t>
      </w:r>
      <w:r w:rsidRPr="00807923">
        <w:rPr>
          <w:rFonts w:cs="B Nazanin"/>
          <w:sz w:val="28"/>
          <w:szCs w:val="28"/>
          <w:rtl/>
          <w:lang w:bidi="fa-IR"/>
        </w:rPr>
        <w:t xml:space="preserve"> در بند ۴، رو</w:t>
      </w:r>
      <w:r w:rsidRPr="00807923">
        <w:rPr>
          <w:rFonts w:cs="B Nazanin" w:hint="cs"/>
          <w:sz w:val="28"/>
          <w:szCs w:val="28"/>
          <w:rtl/>
          <w:lang w:bidi="fa-IR"/>
        </w:rPr>
        <w:t>ی</w:t>
      </w:r>
      <w:r w:rsidRPr="00807923">
        <w:rPr>
          <w:rFonts w:cs="B Nazanin" w:hint="eastAsia"/>
          <w:sz w:val="28"/>
          <w:szCs w:val="28"/>
          <w:rtl/>
          <w:lang w:bidi="fa-IR"/>
        </w:rPr>
        <w:t>کرد</w:t>
      </w:r>
      <w:r w:rsidRPr="00807923">
        <w:rPr>
          <w:rFonts w:cs="B Nazanin"/>
          <w:sz w:val="28"/>
          <w:szCs w:val="28"/>
          <w:rtl/>
          <w:lang w:bidi="fa-IR"/>
        </w:rPr>
        <w:t xml:space="preserve"> مبتن</w:t>
      </w:r>
      <w:r w:rsidRPr="00807923">
        <w:rPr>
          <w:rFonts w:cs="B Nazanin" w:hint="cs"/>
          <w:sz w:val="28"/>
          <w:szCs w:val="28"/>
          <w:rtl/>
          <w:lang w:bidi="fa-IR"/>
        </w:rPr>
        <w:t>ی</w:t>
      </w:r>
      <w:r w:rsidRPr="00807923">
        <w:rPr>
          <w:rFonts w:cs="B Nazanin"/>
          <w:sz w:val="28"/>
          <w:szCs w:val="28"/>
          <w:rtl/>
          <w:lang w:bidi="fa-IR"/>
        </w:rPr>
        <w:t xml:space="preserve"> بر ر</w:t>
      </w:r>
      <w:r w:rsidRPr="00807923">
        <w:rPr>
          <w:rFonts w:cs="B Nazanin" w:hint="cs"/>
          <w:sz w:val="28"/>
          <w:szCs w:val="28"/>
          <w:rtl/>
          <w:lang w:bidi="fa-IR"/>
        </w:rPr>
        <w:t>ی</w:t>
      </w:r>
      <w:r w:rsidRPr="00807923">
        <w:rPr>
          <w:rFonts w:cs="B Nazanin" w:hint="eastAsia"/>
          <w:sz w:val="28"/>
          <w:szCs w:val="28"/>
          <w:rtl/>
          <w:lang w:bidi="fa-IR"/>
        </w:rPr>
        <w:t>سک</w:t>
      </w:r>
      <w:r w:rsidRPr="00807923">
        <w:rPr>
          <w:rFonts w:cs="B Nazanin"/>
          <w:sz w:val="28"/>
          <w:szCs w:val="28"/>
          <w:rtl/>
          <w:lang w:bidi="fa-IR"/>
        </w:rPr>
        <w:t xml:space="preserve"> و فرصت در بند ۳.۲.۴ و رو</w:t>
      </w:r>
      <w:r w:rsidRPr="00807923">
        <w:rPr>
          <w:rFonts w:cs="B Nazanin" w:hint="cs"/>
          <w:sz w:val="28"/>
          <w:szCs w:val="28"/>
          <w:rtl/>
          <w:lang w:bidi="fa-IR"/>
        </w:rPr>
        <w:t>ی</w:t>
      </w:r>
      <w:r w:rsidRPr="00807923">
        <w:rPr>
          <w:rFonts w:cs="B Nazanin" w:hint="eastAsia"/>
          <w:sz w:val="28"/>
          <w:szCs w:val="28"/>
          <w:rtl/>
          <w:lang w:bidi="fa-IR"/>
        </w:rPr>
        <w:t>کرد</w:t>
      </w:r>
      <w:r w:rsidRPr="00807923">
        <w:rPr>
          <w:rFonts w:cs="B Nazanin"/>
          <w:sz w:val="28"/>
          <w:szCs w:val="28"/>
          <w:rtl/>
          <w:lang w:bidi="fa-IR"/>
        </w:rPr>
        <w:t xml:space="preserve"> تفکر س</w:t>
      </w:r>
      <w:r w:rsidRPr="00807923">
        <w:rPr>
          <w:rFonts w:cs="B Nazanin" w:hint="cs"/>
          <w:sz w:val="28"/>
          <w:szCs w:val="28"/>
          <w:rtl/>
          <w:lang w:bidi="fa-IR"/>
        </w:rPr>
        <w:t>ی</w:t>
      </w:r>
      <w:r w:rsidRPr="00807923">
        <w:rPr>
          <w:rFonts w:cs="B Nazanin" w:hint="eastAsia"/>
          <w:sz w:val="28"/>
          <w:szCs w:val="28"/>
          <w:rtl/>
          <w:lang w:bidi="fa-IR"/>
        </w:rPr>
        <w:t>ستم</w:t>
      </w:r>
      <w:r w:rsidRPr="00807923">
        <w:rPr>
          <w:rFonts w:cs="B Nazanin" w:hint="cs"/>
          <w:sz w:val="28"/>
          <w:szCs w:val="28"/>
          <w:rtl/>
          <w:lang w:bidi="fa-IR"/>
        </w:rPr>
        <w:t>ی</w:t>
      </w:r>
      <w:r w:rsidRPr="00807923">
        <w:rPr>
          <w:rFonts w:cs="B Nazanin" w:hint="eastAsia"/>
          <w:sz w:val="28"/>
          <w:szCs w:val="28"/>
          <w:rtl/>
          <w:lang w:bidi="fa-IR"/>
        </w:rPr>
        <w:t>،</w:t>
      </w:r>
      <w:r w:rsidRPr="00807923">
        <w:rPr>
          <w:rFonts w:cs="B Nazanin"/>
          <w:sz w:val="28"/>
          <w:szCs w:val="28"/>
          <w:rtl/>
          <w:lang w:bidi="fa-IR"/>
        </w:rPr>
        <w:t xml:space="preserve"> </w:t>
      </w:r>
      <w:r w:rsidRPr="00807923">
        <w:rPr>
          <w:rFonts w:cs="B Nazanin" w:hint="cs"/>
          <w:sz w:val="28"/>
          <w:szCs w:val="28"/>
          <w:rtl/>
          <w:lang w:bidi="fa-IR"/>
        </w:rPr>
        <w:t>ی</w:t>
      </w:r>
      <w:r w:rsidRPr="00807923">
        <w:rPr>
          <w:rFonts w:cs="B Nazanin" w:hint="eastAsia"/>
          <w:sz w:val="28"/>
          <w:szCs w:val="28"/>
          <w:rtl/>
          <w:lang w:bidi="fa-IR"/>
        </w:rPr>
        <w:t>ک</w:t>
      </w:r>
      <w:r w:rsidRPr="00807923">
        <w:rPr>
          <w:rFonts w:cs="B Nazanin"/>
          <w:sz w:val="28"/>
          <w:szCs w:val="28"/>
          <w:rtl/>
          <w:lang w:bidi="fa-IR"/>
        </w:rPr>
        <w:t xml:space="preserve"> چارچوب ساده برا</w:t>
      </w:r>
      <w:r w:rsidRPr="00807923">
        <w:rPr>
          <w:rFonts w:cs="B Nazanin" w:hint="cs"/>
          <w:sz w:val="28"/>
          <w:szCs w:val="28"/>
          <w:rtl/>
          <w:lang w:bidi="fa-IR"/>
        </w:rPr>
        <w:t>ی</w:t>
      </w:r>
      <w:r w:rsidRPr="00807923">
        <w:rPr>
          <w:rFonts w:cs="B Nazanin"/>
          <w:sz w:val="28"/>
          <w:szCs w:val="28"/>
          <w:rtl/>
          <w:lang w:bidi="fa-IR"/>
        </w:rPr>
        <w:t xml:space="preserve"> تأث</w:t>
      </w:r>
      <w:r w:rsidRPr="00807923">
        <w:rPr>
          <w:rFonts w:cs="B Nazanin" w:hint="cs"/>
          <w:sz w:val="28"/>
          <w:szCs w:val="28"/>
          <w:rtl/>
          <w:lang w:bidi="fa-IR"/>
        </w:rPr>
        <w:t>ی</w:t>
      </w:r>
      <w:r w:rsidRPr="00807923">
        <w:rPr>
          <w:rFonts w:cs="B Nazanin" w:hint="eastAsia"/>
          <w:sz w:val="28"/>
          <w:szCs w:val="28"/>
          <w:rtl/>
          <w:lang w:bidi="fa-IR"/>
        </w:rPr>
        <w:t>رات</w:t>
      </w:r>
      <w:r w:rsidRPr="00807923">
        <w:rPr>
          <w:rFonts w:cs="B Nazanin"/>
          <w:sz w:val="28"/>
          <w:szCs w:val="28"/>
          <w:rtl/>
          <w:lang w:bidi="fa-IR"/>
        </w:rPr>
        <w:t xml:space="preserve"> اجتماع</w:t>
      </w:r>
      <w:r w:rsidRPr="00807923">
        <w:rPr>
          <w:rFonts w:cs="B Nazanin" w:hint="cs"/>
          <w:sz w:val="28"/>
          <w:szCs w:val="28"/>
          <w:rtl/>
          <w:lang w:bidi="fa-IR"/>
        </w:rPr>
        <w:t>ی</w:t>
      </w:r>
      <w:r w:rsidRPr="00807923">
        <w:rPr>
          <w:rFonts w:cs="B Nazanin"/>
          <w:sz w:val="28"/>
          <w:szCs w:val="28"/>
          <w:rtl/>
          <w:lang w:bidi="fa-IR"/>
        </w:rPr>
        <w:t xml:space="preserve"> به شرح ز</w:t>
      </w:r>
      <w:r w:rsidRPr="00807923">
        <w:rPr>
          <w:rFonts w:cs="B Nazanin" w:hint="cs"/>
          <w:sz w:val="28"/>
          <w:szCs w:val="28"/>
          <w:rtl/>
          <w:lang w:bidi="fa-IR"/>
        </w:rPr>
        <w:t>ی</w:t>
      </w:r>
      <w:r w:rsidRPr="00807923">
        <w:rPr>
          <w:rFonts w:cs="B Nazanin" w:hint="eastAsia"/>
          <w:sz w:val="28"/>
          <w:szCs w:val="28"/>
          <w:rtl/>
          <w:lang w:bidi="fa-IR"/>
        </w:rPr>
        <w:t>ر</w:t>
      </w:r>
      <w:r w:rsidRPr="00807923">
        <w:rPr>
          <w:rFonts w:cs="B Nazanin"/>
          <w:sz w:val="28"/>
          <w:szCs w:val="28"/>
          <w:rtl/>
          <w:lang w:bidi="fa-IR"/>
        </w:rPr>
        <w:t xml:space="preserve"> ارائه م</w:t>
      </w:r>
      <w:r w:rsidRPr="00807923">
        <w:rPr>
          <w:rFonts w:cs="B Nazanin" w:hint="cs"/>
          <w:sz w:val="28"/>
          <w:szCs w:val="28"/>
          <w:rtl/>
          <w:lang w:bidi="fa-IR"/>
        </w:rPr>
        <w:t>ی‌</w:t>
      </w:r>
      <w:r w:rsidRPr="00807923">
        <w:rPr>
          <w:rFonts w:cs="B Nazanin" w:hint="eastAsia"/>
          <w:sz w:val="28"/>
          <w:szCs w:val="28"/>
          <w:rtl/>
          <w:lang w:bidi="fa-IR"/>
        </w:rPr>
        <w:t>شود</w:t>
      </w:r>
      <w:r w:rsidRPr="00807923">
        <w:rPr>
          <w:rFonts w:cs="B Nazanin"/>
          <w:sz w:val="28"/>
          <w:szCs w:val="28"/>
          <w:rtl/>
          <w:lang w:bidi="fa-IR"/>
        </w:rPr>
        <w:t>:</w:t>
      </w:r>
    </w:p>
    <w:p w14:paraId="195626F5" w14:textId="25F7AE9E" w:rsidR="00807923" w:rsidRPr="00807923" w:rsidRDefault="00807923" w:rsidP="00807923">
      <w:pPr>
        <w:rPr>
          <w:rFonts w:cs="B Nazanin"/>
          <w:sz w:val="28"/>
          <w:szCs w:val="28"/>
          <w:rtl/>
          <w:lang w:bidi="fa-IR"/>
        </w:rPr>
      </w:pPr>
      <w:r w:rsidRPr="00807923">
        <w:rPr>
          <w:rFonts w:cs="B Nazanin"/>
          <w:sz w:val="28"/>
          <w:szCs w:val="28"/>
          <w:rtl/>
          <w:lang w:bidi="fa-IR"/>
        </w:rPr>
        <w:t>الف) شناسا</w:t>
      </w:r>
      <w:r w:rsidRPr="00807923">
        <w:rPr>
          <w:rFonts w:cs="B Nazanin" w:hint="cs"/>
          <w:sz w:val="28"/>
          <w:szCs w:val="28"/>
          <w:rtl/>
          <w:lang w:bidi="fa-IR"/>
        </w:rPr>
        <w:t>یی</w:t>
      </w:r>
      <w:r w:rsidRPr="00807923">
        <w:rPr>
          <w:rFonts w:cs="B Nazanin"/>
          <w:sz w:val="28"/>
          <w:szCs w:val="28"/>
          <w:rtl/>
          <w:lang w:bidi="fa-IR"/>
        </w:rPr>
        <w:t xml:space="preserve"> ر</w:t>
      </w:r>
      <w:r w:rsidRPr="00807923">
        <w:rPr>
          <w:rFonts w:cs="B Nazanin" w:hint="cs"/>
          <w:sz w:val="28"/>
          <w:szCs w:val="28"/>
          <w:rtl/>
          <w:lang w:bidi="fa-IR"/>
        </w:rPr>
        <w:t>ی</w:t>
      </w:r>
      <w:r w:rsidRPr="00807923">
        <w:rPr>
          <w:rFonts w:cs="B Nazanin" w:hint="eastAsia"/>
          <w:sz w:val="28"/>
          <w:szCs w:val="28"/>
          <w:rtl/>
          <w:lang w:bidi="fa-IR"/>
        </w:rPr>
        <w:t>سک‌ها</w:t>
      </w:r>
      <w:r w:rsidRPr="00807923">
        <w:rPr>
          <w:rFonts w:cs="B Nazanin"/>
          <w:sz w:val="28"/>
          <w:szCs w:val="28"/>
          <w:rtl/>
          <w:lang w:bidi="fa-IR"/>
        </w:rPr>
        <w:t xml:space="preserve"> و فرصت‌ها</w:t>
      </w:r>
      <w:r w:rsidRPr="00807923">
        <w:rPr>
          <w:rFonts w:cs="B Nazanin" w:hint="cs"/>
          <w:sz w:val="28"/>
          <w:szCs w:val="28"/>
          <w:rtl/>
          <w:lang w:bidi="fa-IR"/>
        </w:rPr>
        <w:t>ی</w:t>
      </w:r>
      <w:r w:rsidRPr="00807923">
        <w:rPr>
          <w:rFonts w:cs="B Nazanin"/>
          <w:sz w:val="28"/>
          <w:szCs w:val="28"/>
          <w:rtl/>
          <w:lang w:bidi="fa-IR"/>
        </w:rPr>
        <w:t xml:space="preserve"> اجتماع</w:t>
      </w:r>
      <w:r w:rsidRPr="00807923">
        <w:rPr>
          <w:rFonts w:cs="B Nazanin" w:hint="cs"/>
          <w:sz w:val="28"/>
          <w:szCs w:val="28"/>
          <w:rtl/>
          <w:lang w:bidi="fa-IR"/>
        </w:rPr>
        <w:t>ی</w:t>
      </w:r>
      <w:r w:rsidRPr="00807923">
        <w:rPr>
          <w:rFonts w:cs="B Nazanin"/>
          <w:sz w:val="28"/>
          <w:szCs w:val="28"/>
          <w:rtl/>
          <w:lang w:bidi="fa-IR"/>
        </w:rPr>
        <w:t>:</w:t>
      </w:r>
    </w:p>
    <w:p w14:paraId="19215003" w14:textId="77777777" w:rsidR="00807923" w:rsidRPr="00807923" w:rsidRDefault="00807923" w:rsidP="00807923">
      <w:pPr>
        <w:rPr>
          <w:rFonts w:cs="B Nazanin"/>
          <w:sz w:val="28"/>
          <w:szCs w:val="28"/>
          <w:rtl/>
          <w:lang w:bidi="fa-IR"/>
        </w:rPr>
      </w:pPr>
      <w:r w:rsidRPr="00807923">
        <w:rPr>
          <w:rFonts w:ascii="Arial" w:hAnsi="Arial" w:cs="Arial" w:hint="cs"/>
          <w:sz w:val="28"/>
          <w:szCs w:val="28"/>
          <w:rtl/>
          <w:lang w:bidi="fa-IR"/>
        </w:rPr>
        <w:t>—</w:t>
      </w:r>
      <w:r w:rsidRPr="00807923">
        <w:rPr>
          <w:rFonts w:cs="B Nazanin"/>
          <w:sz w:val="28"/>
          <w:szCs w:val="28"/>
          <w:rtl/>
          <w:lang w:bidi="fa-IR"/>
        </w:rPr>
        <w:t xml:space="preserve"> شناسا</w:t>
      </w:r>
      <w:r w:rsidRPr="00807923">
        <w:rPr>
          <w:rFonts w:cs="B Nazanin" w:hint="cs"/>
          <w:sz w:val="28"/>
          <w:szCs w:val="28"/>
          <w:rtl/>
          <w:lang w:bidi="fa-IR"/>
        </w:rPr>
        <w:t>یی</w:t>
      </w:r>
      <w:r w:rsidRPr="00807923">
        <w:rPr>
          <w:rFonts w:cs="B Nazanin" w:hint="eastAsia"/>
          <w:sz w:val="28"/>
          <w:szCs w:val="28"/>
          <w:rtl/>
          <w:lang w:bidi="fa-IR"/>
        </w:rPr>
        <w:t>،</w:t>
      </w:r>
      <w:r w:rsidRPr="00807923">
        <w:rPr>
          <w:rFonts w:cs="B Nazanin"/>
          <w:sz w:val="28"/>
          <w:szCs w:val="28"/>
          <w:rtl/>
          <w:lang w:bidi="fa-IR"/>
        </w:rPr>
        <w:t xml:space="preserve"> ارز</w:t>
      </w:r>
      <w:r w:rsidRPr="00807923">
        <w:rPr>
          <w:rFonts w:cs="B Nazanin" w:hint="cs"/>
          <w:sz w:val="28"/>
          <w:szCs w:val="28"/>
          <w:rtl/>
          <w:lang w:bidi="fa-IR"/>
        </w:rPr>
        <w:t>ی</w:t>
      </w:r>
      <w:r w:rsidRPr="00807923">
        <w:rPr>
          <w:rFonts w:cs="B Nazanin" w:hint="eastAsia"/>
          <w:sz w:val="28"/>
          <w:szCs w:val="28"/>
          <w:rtl/>
          <w:lang w:bidi="fa-IR"/>
        </w:rPr>
        <w:t>اب</w:t>
      </w:r>
      <w:r w:rsidRPr="00807923">
        <w:rPr>
          <w:rFonts w:cs="B Nazanin" w:hint="cs"/>
          <w:sz w:val="28"/>
          <w:szCs w:val="28"/>
          <w:rtl/>
          <w:lang w:bidi="fa-IR"/>
        </w:rPr>
        <w:t>ی</w:t>
      </w:r>
      <w:r w:rsidRPr="00807923">
        <w:rPr>
          <w:rFonts w:cs="B Nazanin"/>
          <w:sz w:val="28"/>
          <w:szCs w:val="28"/>
          <w:rtl/>
          <w:lang w:bidi="fa-IR"/>
        </w:rPr>
        <w:t xml:space="preserve"> و دسته‌بند</w:t>
      </w:r>
      <w:r w:rsidRPr="00807923">
        <w:rPr>
          <w:rFonts w:cs="B Nazanin" w:hint="cs"/>
          <w:sz w:val="28"/>
          <w:szCs w:val="28"/>
          <w:rtl/>
          <w:lang w:bidi="fa-IR"/>
        </w:rPr>
        <w:t>ی</w:t>
      </w:r>
      <w:r w:rsidRPr="00807923">
        <w:rPr>
          <w:rFonts w:cs="B Nazanin"/>
          <w:sz w:val="28"/>
          <w:szCs w:val="28"/>
          <w:rtl/>
          <w:lang w:bidi="fa-IR"/>
        </w:rPr>
        <w:t xml:space="preserve"> ر</w:t>
      </w:r>
      <w:r w:rsidRPr="00807923">
        <w:rPr>
          <w:rFonts w:cs="B Nazanin" w:hint="cs"/>
          <w:sz w:val="28"/>
          <w:szCs w:val="28"/>
          <w:rtl/>
          <w:lang w:bidi="fa-IR"/>
        </w:rPr>
        <w:t>ی</w:t>
      </w:r>
      <w:r w:rsidRPr="00807923">
        <w:rPr>
          <w:rFonts w:cs="B Nazanin" w:hint="eastAsia"/>
          <w:sz w:val="28"/>
          <w:szCs w:val="28"/>
          <w:rtl/>
          <w:lang w:bidi="fa-IR"/>
        </w:rPr>
        <w:t>سک‌ها</w:t>
      </w:r>
      <w:r w:rsidRPr="00807923">
        <w:rPr>
          <w:rFonts w:cs="B Nazanin"/>
          <w:sz w:val="28"/>
          <w:szCs w:val="28"/>
          <w:rtl/>
          <w:lang w:bidi="fa-IR"/>
        </w:rPr>
        <w:t xml:space="preserve"> و فرصت‌ها</w:t>
      </w:r>
      <w:r w:rsidRPr="00807923">
        <w:rPr>
          <w:rFonts w:cs="B Nazanin" w:hint="cs"/>
          <w:sz w:val="28"/>
          <w:szCs w:val="28"/>
          <w:rtl/>
          <w:lang w:bidi="fa-IR"/>
        </w:rPr>
        <w:t>ی</w:t>
      </w:r>
      <w:r w:rsidRPr="00807923">
        <w:rPr>
          <w:rFonts w:cs="B Nazanin"/>
          <w:sz w:val="28"/>
          <w:szCs w:val="28"/>
          <w:rtl/>
          <w:lang w:bidi="fa-IR"/>
        </w:rPr>
        <w:t xml:space="preserve"> اجتماع</w:t>
      </w:r>
      <w:r w:rsidRPr="00807923">
        <w:rPr>
          <w:rFonts w:cs="B Nazanin" w:hint="cs"/>
          <w:sz w:val="28"/>
          <w:szCs w:val="28"/>
          <w:rtl/>
          <w:lang w:bidi="fa-IR"/>
        </w:rPr>
        <w:t>ی</w:t>
      </w:r>
      <w:r w:rsidRPr="00807923">
        <w:rPr>
          <w:rFonts w:cs="B Nazanin"/>
          <w:sz w:val="28"/>
          <w:szCs w:val="28"/>
          <w:rtl/>
          <w:lang w:bidi="fa-IR"/>
        </w:rPr>
        <w:t>.</w:t>
      </w:r>
    </w:p>
    <w:p w14:paraId="2E072FC0" w14:textId="77777777" w:rsidR="00807923" w:rsidRPr="00807923" w:rsidRDefault="00807923" w:rsidP="00807923">
      <w:pPr>
        <w:rPr>
          <w:rFonts w:cs="B Nazanin"/>
          <w:sz w:val="28"/>
          <w:szCs w:val="28"/>
          <w:rtl/>
          <w:lang w:bidi="fa-IR"/>
        </w:rPr>
      </w:pPr>
      <w:r w:rsidRPr="00807923">
        <w:rPr>
          <w:rFonts w:ascii="Arial" w:hAnsi="Arial" w:cs="Arial" w:hint="cs"/>
          <w:sz w:val="28"/>
          <w:szCs w:val="28"/>
          <w:rtl/>
          <w:lang w:bidi="fa-IR"/>
        </w:rPr>
        <w:t>—</w:t>
      </w:r>
      <w:r w:rsidRPr="00807923">
        <w:rPr>
          <w:rFonts w:cs="B Nazanin"/>
          <w:sz w:val="28"/>
          <w:szCs w:val="28"/>
          <w:rtl/>
          <w:lang w:bidi="fa-IR"/>
        </w:rPr>
        <w:t xml:space="preserve"> درک دغدغه‌ها و ن</w:t>
      </w:r>
      <w:r w:rsidRPr="00807923">
        <w:rPr>
          <w:rFonts w:cs="B Nazanin" w:hint="cs"/>
          <w:sz w:val="28"/>
          <w:szCs w:val="28"/>
          <w:rtl/>
          <w:lang w:bidi="fa-IR"/>
        </w:rPr>
        <w:t>ی</w:t>
      </w:r>
      <w:r w:rsidRPr="00807923">
        <w:rPr>
          <w:rFonts w:cs="B Nazanin" w:hint="eastAsia"/>
          <w:sz w:val="28"/>
          <w:szCs w:val="28"/>
          <w:rtl/>
          <w:lang w:bidi="fa-IR"/>
        </w:rPr>
        <w:t>ازها</w:t>
      </w:r>
      <w:r w:rsidRPr="00807923">
        <w:rPr>
          <w:rFonts w:cs="B Nazanin" w:hint="cs"/>
          <w:sz w:val="28"/>
          <w:szCs w:val="28"/>
          <w:rtl/>
          <w:lang w:bidi="fa-IR"/>
        </w:rPr>
        <w:t>ی</w:t>
      </w:r>
      <w:r w:rsidRPr="00807923">
        <w:rPr>
          <w:rFonts w:cs="B Nazanin"/>
          <w:sz w:val="28"/>
          <w:szCs w:val="28"/>
          <w:rtl/>
          <w:lang w:bidi="fa-IR"/>
        </w:rPr>
        <w:t xml:space="preserve"> طرف‌ها</w:t>
      </w:r>
      <w:r w:rsidRPr="00807923">
        <w:rPr>
          <w:rFonts w:cs="B Nazanin" w:hint="cs"/>
          <w:sz w:val="28"/>
          <w:szCs w:val="28"/>
          <w:rtl/>
          <w:lang w:bidi="fa-IR"/>
        </w:rPr>
        <w:t>ی</w:t>
      </w:r>
      <w:r w:rsidRPr="00807923">
        <w:rPr>
          <w:rFonts w:cs="B Nazanin"/>
          <w:sz w:val="28"/>
          <w:szCs w:val="28"/>
          <w:rtl/>
          <w:lang w:bidi="fa-IR"/>
        </w:rPr>
        <w:t xml:space="preserve"> ذ</w:t>
      </w:r>
      <w:r w:rsidRPr="00807923">
        <w:rPr>
          <w:rFonts w:cs="B Nazanin" w:hint="cs"/>
          <w:sz w:val="28"/>
          <w:szCs w:val="28"/>
          <w:rtl/>
          <w:lang w:bidi="fa-IR"/>
        </w:rPr>
        <w:t>ی</w:t>
      </w:r>
      <w:r w:rsidRPr="00807923">
        <w:rPr>
          <w:rFonts w:cs="B Nazanin" w:hint="eastAsia"/>
          <w:sz w:val="28"/>
          <w:szCs w:val="28"/>
          <w:rtl/>
          <w:lang w:bidi="fa-IR"/>
        </w:rPr>
        <w:t>نفع</w:t>
      </w:r>
      <w:r w:rsidRPr="00807923">
        <w:rPr>
          <w:rFonts w:cs="B Nazanin"/>
          <w:sz w:val="28"/>
          <w:szCs w:val="28"/>
          <w:rtl/>
          <w:lang w:bidi="fa-IR"/>
        </w:rPr>
        <w:t>.</w:t>
      </w:r>
    </w:p>
    <w:p w14:paraId="64BF961D" w14:textId="77777777" w:rsidR="00807923" w:rsidRPr="00807923" w:rsidRDefault="00807923" w:rsidP="00807923">
      <w:pPr>
        <w:rPr>
          <w:rFonts w:cs="B Nazanin"/>
          <w:sz w:val="28"/>
          <w:szCs w:val="28"/>
          <w:rtl/>
          <w:lang w:bidi="fa-IR"/>
        </w:rPr>
      </w:pPr>
      <w:r w:rsidRPr="00807923">
        <w:rPr>
          <w:rFonts w:ascii="Arial" w:hAnsi="Arial" w:cs="Arial" w:hint="cs"/>
          <w:sz w:val="28"/>
          <w:szCs w:val="28"/>
          <w:rtl/>
          <w:lang w:bidi="fa-IR"/>
        </w:rPr>
        <w:t>—</w:t>
      </w:r>
      <w:r w:rsidRPr="00807923">
        <w:rPr>
          <w:rFonts w:cs="B Nazanin"/>
          <w:sz w:val="28"/>
          <w:szCs w:val="28"/>
          <w:rtl/>
          <w:lang w:bidi="fa-IR"/>
        </w:rPr>
        <w:t xml:space="preserve"> تع</w:t>
      </w:r>
      <w:r w:rsidRPr="00807923">
        <w:rPr>
          <w:rFonts w:cs="B Nazanin" w:hint="cs"/>
          <w:sz w:val="28"/>
          <w:szCs w:val="28"/>
          <w:rtl/>
          <w:lang w:bidi="fa-IR"/>
        </w:rPr>
        <w:t>یی</w:t>
      </w:r>
      <w:r w:rsidRPr="00807923">
        <w:rPr>
          <w:rFonts w:cs="B Nazanin" w:hint="eastAsia"/>
          <w:sz w:val="28"/>
          <w:szCs w:val="28"/>
          <w:rtl/>
          <w:lang w:bidi="fa-IR"/>
        </w:rPr>
        <w:t>ن</w:t>
      </w:r>
      <w:r w:rsidRPr="00807923">
        <w:rPr>
          <w:rFonts w:cs="B Nazanin"/>
          <w:sz w:val="28"/>
          <w:szCs w:val="28"/>
          <w:rtl/>
          <w:lang w:bidi="fa-IR"/>
        </w:rPr>
        <w:t xml:space="preserve"> حوزه‌ها</w:t>
      </w:r>
      <w:r w:rsidRPr="00807923">
        <w:rPr>
          <w:rFonts w:cs="B Nazanin" w:hint="cs"/>
          <w:sz w:val="28"/>
          <w:szCs w:val="28"/>
          <w:rtl/>
          <w:lang w:bidi="fa-IR"/>
        </w:rPr>
        <w:t>ی</w:t>
      </w:r>
      <w:r w:rsidRPr="00807923">
        <w:rPr>
          <w:rFonts w:cs="B Nazanin"/>
          <w:sz w:val="28"/>
          <w:szCs w:val="28"/>
          <w:rtl/>
          <w:lang w:bidi="fa-IR"/>
        </w:rPr>
        <w:t xml:space="preserve"> اهم</w:t>
      </w:r>
      <w:r w:rsidRPr="00807923">
        <w:rPr>
          <w:rFonts w:cs="B Nazanin" w:hint="cs"/>
          <w:sz w:val="28"/>
          <w:szCs w:val="28"/>
          <w:rtl/>
          <w:lang w:bidi="fa-IR"/>
        </w:rPr>
        <w:t>ی</w:t>
      </w:r>
      <w:r w:rsidRPr="00807923">
        <w:rPr>
          <w:rFonts w:cs="B Nazanin" w:hint="eastAsia"/>
          <w:sz w:val="28"/>
          <w:szCs w:val="28"/>
          <w:rtl/>
          <w:lang w:bidi="fa-IR"/>
        </w:rPr>
        <w:t>ت</w:t>
      </w:r>
      <w:r w:rsidRPr="00807923">
        <w:rPr>
          <w:rFonts w:cs="B Nazanin"/>
          <w:sz w:val="28"/>
          <w:szCs w:val="28"/>
          <w:rtl/>
          <w:lang w:bidi="fa-IR"/>
        </w:rPr>
        <w:t xml:space="preserve"> اجتماع</w:t>
      </w:r>
      <w:r w:rsidRPr="00807923">
        <w:rPr>
          <w:rFonts w:cs="B Nazanin" w:hint="cs"/>
          <w:sz w:val="28"/>
          <w:szCs w:val="28"/>
          <w:rtl/>
          <w:lang w:bidi="fa-IR"/>
        </w:rPr>
        <w:t>ی</w:t>
      </w:r>
      <w:r w:rsidRPr="00807923">
        <w:rPr>
          <w:rFonts w:cs="B Nazanin"/>
          <w:sz w:val="28"/>
          <w:szCs w:val="28"/>
          <w:rtl/>
          <w:lang w:bidi="fa-IR"/>
        </w:rPr>
        <w:t>.</w:t>
      </w:r>
    </w:p>
    <w:p w14:paraId="785511FA" w14:textId="2BD6B596" w:rsidR="00807923" w:rsidRPr="00807923" w:rsidRDefault="00807923" w:rsidP="00807923">
      <w:pPr>
        <w:rPr>
          <w:rFonts w:cs="B Nazanin"/>
          <w:sz w:val="28"/>
          <w:szCs w:val="28"/>
          <w:rtl/>
          <w:lang w:bidi="fa-IR"/>
        </w:rPr>
      </w:pPr>
      <w:r w:rsidRPr="00807923">
        <w:rPr>
          <w:rFonts w:ascii="Arial" w:hAnsi="Arial" w:cs="Arial" w:hint="cs"/>
          <w:sz w:val="28"/>
          <w:szCs w:val="28"/>
          <w:rtl/>
          <w:lang w:bidi="fa-IR"/>
        </w:rPr>
        <w:t>—</w:t>
      </w:r>
      <w:r w:rsidRPr="00807923">
        <w:rPr>
          <w:rFonts w:cs="B Nazanin"/>
          <w:sz w:val="28"/>
          <w:szCs w:val="28"/>
          <w:rtl/>
          <w:lang w:bidi="fa-IR"/>
        </w:rPr>
        <w:t xml:space="preserve"> ثبت شواهد، منطق و نتا</w:t>
      </w:r>
      <w:r w:rsidRPr="00807923">
        <w:rPr>
          <w:rFonts w:cs="B Nazanin" w:hint="cs"/>
          <w:sz w:val="28"/>
          <w:szCs w:val="28"/>
          <w:rtl/>
          <w:lang w:bidi="fa-IR"/>
        </w:rPr>
        <w:t>ی</w:t>
      </w:r>
      <w:r w:rsidRPr="00807923">
        <w:rPr>
          <w:rFonts w:cs="B Nazanin" w:hint="eastAsia"/>
          <w:sz w:val="28"/>
          <w:szCs w:val="28"/>
          <w:rtl/>
          <w:lang w:bidi="fa-IR"/>
        </w:rPr>
        <w:t>ج</w:t>
      </w:r>
      <w:r w:rsidRPr="00807923">
        <w:rPr>
          <w:rFonts w:cs="B Nazanin"/>
          <w:sz w:val="28"/>
          <w:szCs w:val="28"/>
          <w:rtl/>
          <w:lang w:bidi="fa-IR"/>
        </w:rPr>
        <w:t>.</w:t>
      </w:r>
    </w:p>
    <w:p w14:paraId="729FA37F" w14:textId="5B05DBDF" w:rsidR="00807923" w:rsidRPr="00807923" w:rsidRDefault="00807923" w:rsidP="00807923">
      <w:pPr>
        <w:rPr>
          <w:rFonts w:cs="B Nazanin"/>
          <w:sz w:val="28"/>
          <w:szCs w:val="28"/>
          <w:rtl/>
          <w:lang w:bidi="fa-IR"/>
        </w:rPr>
      </w:pPr>
      <w:r w:rsidRPr="00807923">
        <w:rPr>
          <w:rFonts w:cs="B Nazanin"/>
          <w:sz w:val="28"/>
          <w:szCs w:val="28"/>
          <w:rtl/>
          <w:lang w:bidi="fa-IR"/>
        </w:rPr>
        <w:t>ب) ارز</w:t>
      </w:r>
      <w:r w:rsidRPr="00807923">
        <w:rPr>
          <w:rFonts w:cs="B Nazanin" w:hint="cs"/>
          <w:sz w:val="28"/>
          <w:szCs w:val="28"/>
          <w:rtl/>
          <w:lang w:bidi="fa-IR"/>
        </w:rPr>
        <w:t>ی</w:t>
      </w:r>
      <w:r w:rsidRPr="00807923">
        <w:rPr>
          <w:rFonts w:cs="B Nazanin" w:hint="eastAsia"/>
          <w:sz w:val="28"/>
          <w:szCs w:val="28"/>
          <w:rtl/>
          <w:lang w:bidi="fa-IR"/>
        </w:rPr>
        <w:t>اب</w:t>
      </w:r>
      <w:r w:rsidRPr="00807923">
        <w:rPr>
          <w:rFonts w:cs="B Nazanin" w:hint="cs"/>
          <w:sz w:val="28"/>
          <w:szCs w:val="28"/>
          <w:rtl/>
          <w:lang w:bidi="fa-IR"/>
        </w:rPr>
        <w:t>ی</w:t>
      </w:r>
      <w:r w:rsidRPr="00807923">
        <w:rPr>
          <w:rFonts w:cs="B Nazanin"/>
          <w:sz w:val="28"/>
          <w:szCs w:val="28"/>
          <w:rtl/>
          <w:lang w:bidi="fa-IR"/>
        </w:rPr>
        <w:t xml:space="preserve"> و سنجش تأث</w:t>
      </w:r>
      <w:r w:rsidRPr="00807923">
        <w:rPr>
          <w:rFonts w:cs="B Nazanin" w:hint="cs"/>
          <w:sz w:val="28"/>
          <w:szCs w:val="28"/>
          <w:rtl/>
          <w:lang w:bidi="fa-IR"/>
        </w:rPr>
        <w:t>ی</w:t>
      </w:r>
      <w:r w:rsidRPr="00807923">
        <w:rPr>
          <w:rFonts w:cs="B Nazanin" w:hint="eastAsia"/>
          <w:sz w:val="28"/>
          <w:szCs w:val="28"/>
          <w:rtl/>
          <w:lang w:bidi="fa-IR"/>
        </w:rPr>
        <w:t>رات</w:t>
      </w:r>
      <w:r w:rsidRPr="00807923">
        <w:rPr>
          <w:rFonts w:cs="B Nazanin"/>
          <w:sz w:val="28"/>
          <w:szCs w:val="28"/>
          <w:rtl/>
          <w:lang w:bidi="fa-IR"/>
        </w:rPr>
        <w:t xml:space="preserve"> اجتماع</w:t>
      </w:r>
      <w:r w:rsidRPr="00807923">
        <w:rPr>
          <w:rFonts w:cs="B Nazanin" w:hint="cs"/>
          <w:sz w:val="28"/>
          <w:szCs w:val="28"/>
          <w:rtl/>
          <w:lang w:bidi="fa-IR"/>
        </w:rPr>
        <w:t>ی</w:t>
      </w:r>
      <w:r w:rsidRPr="00807923">
        <w:rPr>
          <w:rFonts w:cs="B Nazanin"/>
          <w:sz w:val="28"/>
          <w:szCs w:val="28"/>
          <w:rtl/>
          <w:lang w:bidi="fa-IR"/>
        </w:rPr>
        <w:t>:</w:t>
      </w:r>
    </w:p>
    <w:p w14:paraId="71502CC1" w14:textId="77777777" w:rsidR="00807923" w:rsidRPr="00807923" w:rsidRDefault="00807923" w:rsidP="00807923">
      <w:pPr>
        <w:rPr>
          <w:rFonts w:cs="B Nazanin"/>
          <w:sz w:val="28"/>
          <w:szCs w:val="28"/>
          <w:rtl/>
          <w:lang w:bidi="fa-IR"/>
        </w:rPr>
      </w:pPr>
      <w:r w:rsidRPr="00807923">
        <w:rPr>
          <w:rFonts w:ascii="Arial" w:hAnsi="Arial" w:cs="Arial" w:hint="cs"/>
          <w:sz w:val="28"/>
          <w:szCs w:val="28"/>
          <w:rtl/>
          <w:lang w:bidi="fa-IR"/>
        </w:rPr>
        <w:t>—</w:t>
      </w:r>
      <w:r w:rsidRPr="00807923">
        <w:rPr>
          <w:rFonts w:cs="B Nazanin"/>
          <w:sz w:val="28"/>
          <w:szCs w:val="28"/>
          <w:rtl/>
          <w:lang w:bidi="fa-IR"/>
        </w:rPr>
        <w:t xml:space="preserve"> ا</w:t>
      </w:r>
      <w:r w:rsidRPr="00807923">
        <w:rPr>
          <w:rFonts w:cs="B Nazanin" w:hint="cs"/>
          <w:sz w:val="28"/>
          <w:szCs w:val="28"/>
          <w:rtl/>
          <w:lang w:bidi="fa-IR"/>
        </w:rPr>
        <w:t>ی</w:t>
      </w:r>
      <w:r w:rsidRPr="00807923">
        <w:rPr>
          <w:rFonts w:cs="B Nazanin" w:hint="eastAsia"/>
          <w:sz w:val="28"/>
          <w:szCs w:val="28"/>
          <w:rtl/>
          <w:lang w:bidi="fa-IR"/>
        </w:rPr>
        <w:t>جاد</w:t>
      </w:r>
      <w:r w:rsidRPr="00807923">
        <w:rPr>
          <w:rFonts w:cs="B Nazanin"/>
          <w:sz w:val="28"/>
          <w:szCs w:val="28"/>
          <w:rtl/>
          <w:lang w:bidi="fa-IR"/>
        </w:rPr>
        <w:t xml:space="preserve"> رو</w:t>
      </w:r>
      <w:r w:rsidRPr="00807923">
        <w:rPr>
          <w:rFonts w:cs="B Nazanin" w:hint="cs"/>
          <w:sz w:val="28"/>
          <w:szCs w:val="28"/>
          <w:rtl/>
          <w:lang w:bidi="fa-IR"/>
        </w:rPr>
        <w:t>ی</w:t>
      </w:r>
      <w:r w:rsidRPr="00807923">
        <w:rPr>
          <w:rFonts w:cs="B Nazanin" w:hint="eastAsia"/>
          <w:sz w:val="28"/>
          <w:szCs w:val="28"/>
          <w:rtl/>
          <w:lang w:bidi="fa-IR"/>
        </w:rPr>
        <w:t>کردها</w:t>
      </w:r>
      <w:r w:rsidRPr="00807923">
        <w:rPr>
          <w:rFonts w:cs="B Nazanin"/>
          <w:sz w:val="28"/>
          <w:szCs w:val="28"/>
          <w:rtl/>
          <w:lang w:bidi="fa-IR"/>
        </w:rPr>
        <w:t xml:space="preserve"> و برنامه‌ها</w:t>
      </w:r>
      <w:r w:rsidRPr="00807923">
        <w:rPr>
          <w:rFonts w:cs="B Nazanin" w:hint="cs"/>
          <w:sz w:val="28"/>
          <w:szCs w:val="28"/>
          <w:rtl/>
          <w:lang w:bidi="fa-IR"/>
        </w:rPr>
        <w:t>ی</w:t>
      </w:r>
      <w:r w:rsidRPr="00807923">
        <w:rPr>
          <w:rFonts w:cs="B Nazanin"/>
          <w:sz w:val="28"/>
          <w:szCs w:val="28"/>
          <w:rtl/>
          <w:lang w:bidi="fa-IR"/>
        </w:rPr>
        <w:t xml:space="preserve"> عمل</w:t>
      </w:r>
      <w:r w:rsidRPr="00807923">
        <w:rPr>
          <w:rFonts w:cs="B Nazanin" w:hint="cs"/>
          <w:sz w:val="28"/>
          <w:szCs w:val="28"/>
          <w:rtl/>
          <w:lang w:bidi="fa-IR"/>
        </w:rPr>
        <w:t>ی</w:t>
      </w:r>
      <w:r w:rsidRPr="00807923">
        <w:rPr>
          <w:rFonts w:cs="B Nazanin"/>
          <w:sz w:val="28"/>
          <w:szCs w:val="28"/>
          <w:rtl/>
          <w:lang w:bidi="fa-IR"/>
        </w:rPr>
        <w:t xml:space="preserve"> دق</w:t>
      </w:r>
      <w:r w:rsidRPr="00807923">
        <w:rPr>
          <w:rFonts w:cs="B Nazanin" w:hint="cs"/>
          <w:sz w:val="28"/>
          <w:szCs w:val="28"/>
          <w:rtl/>
          <w:lang w:bidi="fa-IR"/>
        </w:rPr>
        <w:t>ی</w:t>
      </w:r>
      <w:r w:rsidRPr="00807923">
        <w:rPr>
          <w:rFonts w:cs="B Nazanin" w:hint="eastAsia"/>
          <w:sz w:val="28"/>
          <w:szCs w:val="28"/>
          <w:rtl/>
          <w:lang w:bidi="fa-IR"/>
        </w:rPr>
        <w:t>ق،</w:t>
      </w:r>
      <w:r w:rsidRPr="00807923">
        <w:rPr>
          <w:rFonts w:cs="B Nazanin"/>
          <w:sz w:val="28"/>
          <w:szCs w:val="28"/>
          <w:rtl/>
          <w:lang w:bidi="fa-IR"/>
        </w:rPr>
        <w:t xml:space="preserve"> قابل اعتماد و مبتن</w:t>
      </w:r>
      <w:r w:rsidRPr="00807923">
        <w:rPr>
          <w:rFonts w:cs="B Nazanin" w:hint="cs"/>
          <w:sz w:val="28"/>
          <w:szCs w:val="28"/>
          <w:rtl/>
          <w:lang w:bidi="fa-IR"/>
        </w:rPr>
        <w:t>ی</w:t>
      </w:r>
      <w:r w:rsidRPr="00807923">
        <w:rPr>
          <w:rFonts w:cs="B Nazanin"/>
          <w:sz w:val="28"/>
          <w:szCs w:val="28"/>
          <w:rtl/>
          <w:lang w:bidi="fa-IR"/>
        </w:rPr>
        <w:t xml:space="preserve"> بر شواهد برا</w:t>
      </w:r>
      <w:r w:rsidRPr="00807923">
        <w:rPr>
          <w:rFonts w:cs="B Nazanin" w:hint="cs"/>
          <w:sz w:val="28"/>
          <w:szCs w:val="28"/>
          <w:rtl/>
          <w:lang w:bidi="fa-IR"/>
        </w:rPr>
        <w:t>ی</w:t>
      </w:r>
      <w:r w:rsidRPr="00807923">
        <w:rPr>
          <w:rFonts w:cs="B Nazanin"/>
          <w:sz w:val="28"/>
          <w:szCs w:val="28"/>
          <w:rtl/>
          <w:lang w:bidi="fa-IR"/>
        </w:rPr>
        <w:t xml:space="preserve"> ارز</w:t>
      </w:r>
      <w:r w:rsidRPr="00807923">
        <w:rPr>
          <w:rFonts w:cs="B Nazanin" w:hint="cs"/>
          <w:sz w:val="28"/>
          <w:szCs w:val="28"/>
          <w:rtl/>
          <w:lang w:bidi="fa-IR"/>
        </w:rPr>
        <w:t>ی</w:t>
      </w:r>
      <w:r w:rsidRPr="00807923">
        <w:rPr>
          <w:rFonts w:cs="B Nazanin" w:hint="eastAsia"/>
          <w:sz w:val="28"/>
          <w:szCs w:val="28"/>
          <w:rtl/>
          <w:lang w:bidi="fa-IR"/>
        </w:rPr>
        <w:t>اب</w:t>
      </w:r>
      <w:r w:rsidRPr="00807923">
        <w:rPr>
          <w:rFonts w:cs="B Nazanin" w:hint="cs"/>
          <w:sz w:val="28"/>
          <w:szCs w:val="28"/>
          <w:rtl/>
          <w:lang w:bidi="fa-IR"/>
        </w:rPr>
        <w:t>ی</w:t>
      </w:r>
      <w:r w:rsidRPr="00807923">
        <w:rPr>
          <w:rFonts w:cs="B Nazanin"/>
          <w:sz w:val="28"/>
          <w:szCs w:val="28"/>
          <w:rtl/>
          <w:lang w:bidi="fa-IR"/>
        </w:rPr>
        <w:t xml:space="preserve"> ر</w:t>
      </w:r>
      <w:r w:rsidRPr="00807923">
        <w:rPr>
          <w:rFonts w:cs="B Nazanin" w:hint="cs"/>
          <w:sz w:val="28"/>
          <w:szCs w:val="28"/>
          <w:rtl/>
          <w:lang w:bidi="fa-IR"/>
        </w:rPr>
        <w:t>ی</w:t>
      </w:r>
      <w:r w:rsidRPr="00807923">
        <w:rPr>
          <w:rFonts w:cs="B Nazanin" w:hint="eastAsia"/>
          <w:sz w:val="28"/>
          <w:szCs w:val="28"/>
          <w:rtl/>
          <w:lang w:bidi="fa-IR"/>
        </w:rPr>
        <w:t>سک</w:t>
      </w:r>
      <w:r w:rsidRPr="00807923">
        <w:rPr>
          <w:rFonts w:cs="B Nazanin"/>
          <w:sz w:val="28"/>
          <w:szCs w:val="28"/>
          <w:rtl/>
          <w:lang w:bidi="fa-IR"/>
        </w:rPr>
        <w:t xml:space="preserve"> و فرصت.</w:t>
      </w:r>
    </w:p>
    <w:p w14:paraId="2BD1DE6D" w14:textId="77777777" w:rsidR="00807923" w:rsidRPr="00807923" w:rsidRDefault="00807923" w:rsidP="00807923">
      <w:pPr>
        <w:rPr>
          <w:rFonts w:cs="B Nazanin"/>
          <w:sz w:val="28"/>
          <w:szCs w:val="28"/>
          <w:rtl/>
          <w:lang w:bidi="fa-IR"/>
        </w:rPr>
      </w:pPr>
      <w:r w:rsidRPr="00807923">
        <w:rPr>
          <w:rFonts w:ascii="Arial" w:hAnsi="Arial" w:cs="Arial" w:hint="cs"/>
          <w:sz w:val="28"/>
          <w:szCs w:val="28"/>
          <w:rtl/>
          <w:lang w:bidi="fa-IR"/>
        </w:rPr>
        <w:t>—</w:t>
      </w:r>
      <w:r w:rsidRPr="00807923">
        <w:rPr>
          <w:rFonts w:cs="B Nazanin"/>
          <w:sz w:val="28"/>
          <w:szCs w:val="28"/>
          <w:rtl/>
          <w:lang w:bidi="fa-IR"/>
        </w:rPr>
        <w:t xml:space="preserve"> در صورت لزوم، استفاده از ابزارها</w:t>
      </w:r>
      <w:r w:rsidRPr="00807923">
        <w:rPr>
          <w:rFonts w:cs="B Nazanin" w:hint="cs"/>
          <w:sz w:val="28"/>
          <w:szCs w:val="28"/>
          <w:rtl/>
          <w:lang w:bidi="fa-IR"/>
        </w:rPr>
        <w:t>ی</w:t>
      </w:r>
      <w:r w:rsidRPr="00807923">
        <w:rPr>
          <w:rFonts w:cs="B Nazanin"/>
          <w:sz w:val="28"/>
          <w:szCs w:val="28"/>
          <w:rtl/>
          <w:lang w:bidi="fa-IR"/>
        </w:rPr>
        <w:t xml:space="preserve"> ارز</w:t>
      </w:r>
      <w:r w:rsidRPr="00807923">
        <w:rPr>
          <w:rFonts w:cs="B Nazanin" w:hint="cs"/>
          <w:sz w:val="28"/>
          <w:szCs w:val="28"/>
          <w:rtl/>
          <w:lang w:bidi="fa-IR"/>
        </w:rPr>
        <w:t>ی</w:t>
      </w:r>
      <w:r w:rsidRPr="00807923">
        <w:rPr>
          <w:rFonts w:cs="B Nazanin" w:hint="eastAsia"/>
          <w:sz w:val="28"/>
          <w:szCs w:val="28"/>
          <w:rtl/>
          <w:lang w:bidi="fa-IR"/>
        </w:rPr>
        <w:t>اب</w:t>
      </w:r>
      <w:r w:rsidRPr="00807923">
        <w:rPr>
          <w:rFonts w:cs="B Nazanin" w:hint="cs"/>
          <w:sz w:val="28"/>
          <w:szCs w:val="28"/>
          <w:rtl/>
          <w:lang w:bidi="fa-IR"/>
        </w:rPr>
        <w:t>ی</w:t>
      </w:r>
      <w:r w:rsidRPr="00807923">
        <w:rPr>
          <w:rFonts w:cs="B Nazanin"/>
          <w:sz w:val="28"/>
          <w:szCs w:val="28"/>
          <w:rtl/>
          <w:lang w:bidi="fa-IR"/>
        </w:rPr>
        <w:t xml:space="preserve"> ر</w:t>
      </w:r>
      <w:r w:rsidRPr="00807923">
        <w:rPr>
          <w:rFonts w:cs="B Nazanin" w:hint="cs"/>
          <w:sz w:val="28"/>
          <w:szCs w:val="28"/>
          <w:rtl/>
          <w:lang w:bidi="fa-IR"/>
        </w:rPr>
        <w:t>ی</w:t>
      </w:r>
      <w:r w:rsidRPr="00807923">
        <w:rPr>
          <w:rFonts w:cs="B Nazanin" w:hint="eastAsia"/>
          <w:sz w:val="28"/>
          <w:szCs w:val="28"/>
          <w:rtl/>
          <w:lang w:bidi="fa-IR"/>
        </w:rPr>
        <w:t>سک</w:t>
      </w:r>
      <w:r w:rsidRPr="00807923">
        <w:rPr>
          <w:rFonts w:cs="B Nazanin"/>
          <w:sz w:val="28"/>
          <w:szCs w:val="28"/>
          <w:rtl/>
          <w:lang w:bidi="fa-IR"/>
        </w:rPr>
        <w:t xml:space="preserve"> و فرصت و ارز</w:t>
      </w:r>
      <w:r w:rsidRPr="00807923">
        <w:rPr>
          <w:rFonts w:cs="B Nazanin" w:hint="cs"/>
          <w:sz w:val="28"/>
          <w:szCs w:val="28"/>
          <w:rtl/>
          <w:lang w:bidi="fa-IR"/>
        </w:rPr>
        <w:t>ی</w:t>
      </w:r>
      <w:r w:rsidRPr="00807923">
        <w:rPr>
          <w:rFonts w:cs="B Nazanin" w:hint="eastAsia"/>
          <w:sz w:val="28"/>
          <w:szCs w:val="28"/>
          <w:rtl/>
          <w:lang w:bidi="fa-IR"/>
        </w:rPr>
        <w:t>اب</w:t>
      </w:r>
      <w:r w:rsidRPr="00807923">
        <w:rPr>
          <w:rFonts w:cs="B Nazanin" w:hint="cs"/>
          <w:sz w:val="28"/>
          <w:szCs w:val="28"/>
          <w:rtl/>
          <w:lang w:bidi="fa-IR"/>
        </w:rPr>
        <w:t>ی</w:t>
      </w:r>
      <w:r w:rsidRPr="00807923">
        <w:rPr>
          <w:rFonts w:cs="B Nazanin"/>
          <w:sz w:val="28"/>
          <w:szCs w:val="28"/>
          <w:rtl/>
          <w:lang w:bidi="fa-IR"/>
        </w:rPr>
        <w:t xml:space="preserve"> اجتماع</w:t>
      </w:r>
      <w:r w:rsidRPr="00807923">
        <w:rPr>
          <w:rFonts w:cs="B Nazanin" w:hint="cs"/>
          <w:sz w:val="28"/>
          <w:szCs w:val="28"/>
          <w:rtl/>
          <w:lang w:bidi="fa-IR"/>
        </w:rPr>
        <w:t>ی</w:t>
      </w:r>
      <w:r w:rsidRPr="00807923">
        <w:rPr>
          <w:rFonts w:cs="B Nazanin" w:hint="eastAsia"/>
          <w:sz w:val="28"/>
          <w:szCs w:val="28"/>
          <w:rtl/>
          <w:lang w:bidi="fa-IR"/>
        </w:rPr>
        <w:t>،</w:t>
      </w:r>
      <w:r w:rsidRPr="00807923">
        <w:rPr>
          <w:rFonts w:cs="B Nazanin"/>
          <w:sz w:val="28"/>
          <w:szCs w:val="28"/>
          <w:rtl/>
          <w:lang w:bidi="fa-IR"/>
        </w:rPr>
        <w:t xml:space="preserve"> و تع</w:t>
      </w:r>
      <w:r w:rsidRPr="00807923">
        <w:rPr>
          <w:rFonts w:cs="B Nazanin" w:hint="cs"/>
          <w:sz w:val="28"/>
          <w:szCs w:val="28"/>
          <w:rtl/>
          <w:lang w:bidi="fa-IR"/>
        </w:rPr>
        <w:t>یی</w:t>
      </w:r>
      <w:r w:rsidRPr="00807923">
        <w:rPr>
          <w:rFonts w:cs="B Nazanin" w:hint="eastAsia"/>
          <w:sz w:val="28"/>
          <w:szCs w:val="28"/>
          <w:rtl/>
          <w:lang w:bidi="fa-IR"/>
        </w:rPr>
        <w:t>ن</w:t>
      </w:r>
      <w:r w:rsidRPr="00807923">
        <w:rPr>
          <w:rFonts w:cs="B Nazanin"/>
          <w:sz w:val="28"/>
          <w:szCs w:val="28"/>
          <w:rtl/>
          <w:lang w:bidi="fa-IR"/>
        </w:rPr>
        <w:t xml:space="preserve"> اهم</w:t>
      </w:r>
      <w:r w:rsidRPr="00807923">
        <w:rPr>
          <w:rFonts w:cs="B Nazanin" w:hint="cs"/>
          <w:sz w:val="28"/>
          <w:szCs w:val="28"/>
          <w:rtl/>
          <w:lang w:bidi="fa-IR"/>
        </w:rPr>
        <w:t>ی</w:t>
      </w:r>
      <w:r w:rsidRPr="00807923">
        <w:rPr>
          <w:rFonts w:cs="B Nazanin" w:hint="eastAsia"/>
          <w:sz w:val="28"/>
          <w:szCs w:val="28"/>
          <w:rtl/>
          <w:lang w:bidi="fa-IR"/>
        </w:rPr>
        <w:t>ت،</w:t>
      </w:r>
      <w:r w:rsidRPr="00807923">
        <w:rPr>
          <w:rFonts w:cs="B Nazanin"/>
          <w:sz w:val="28"/>
          <w:szCs w:val="28"/>
          <w:rtl/>
          <w:lang w:bidi="fa-IR"/>
        </w:rPr>
        <w:t xml:space="preserve"> برجستگ</w:t>
      </w:r>
      <w:r w:rsidRPr="00807923">
        <w:rPr>
          <w:rFonts w:cs="B Nazanin" w:hint="cs"/>
          <w:sz w:val="28"/>
          <w:szCs w:val="28"/>
          <w:rtl/>
          <w:lang w:bidi="fa-IR"/>
        </w:rPr>
        <w:t>ی</w:t>
      </w:r>
      <w:r w:rsidRPr="00807923">
        <w:rPr>
          <w:rFonts w:cs="B Nazanin"/>
          <w:sz w:val="28"/>
          <w:szCs w:val="28"/>
          <w:rtl/>
          <w:lang w:bidi="fa-IR"/>
        </w:rPr>
        <w:t xml:space="preserve"> و بزرگ</w:t>
      </w:r>
      <w:r w:rsidRPr="00807923">
        <w:rPr>
          <w:rFonts w:cs="B Nazanin" w:hint="cs"/>
          <w:sz w:val="28"/>
          <w:szCs w:val="28"/>
          <w:rtl/>
          <w:lang w:bidi="fa-IR"/>
        </w:rPr>
        <w:t>ی</w:t>
      </w:r>
      <w:r w:rsidRPr="00807923">
        <w:rPr>
          <w:rFonts w:cs="B Nazanin"/>
          <w:sz w:val="28"/>
          <w:szCs w:val="28"/>
          <w:rtl/>
          <w:lang w:bidi="fa-IR"/>
        </w:rPr>
        <w:t xml:space="preserve"> ر</w:t>
      </w:r>
      <w:r w:rsidRPr="00807923">
        <w:rPr>
          <w:rFonts w:cs="B Nazanin" w:hint="cs"/>
          <w:sz w:val="28"/>
          <w:szCs w:val="28"/>
          <w:rtl/>
          <w:lang w:bidi="fa-IR"/>
        </w:rPr>
        <w:t>ی</w:t>
      </w:r>
      <w:r w:rsidRPr="00807923">
        <w:rPr>
          <w:rFonts w:cs="B Nazanin" w:hint="eastAsia"/>
          <w:sz w:val="28"/>
          <w:szCs w:val="28"/>
          <w:rtl/>
          <w:lang w:bidi="fa-IR"/>
        </w:rPr>
        <w:t>سک‌ها</w:t>
      </w:r>
      <w:r w:rsidRPr="00807923">
        <w:rPr>
          <w:rFonts w:cs="B Nazanin"/>
          <w:sz w:val="28"/>
          <w:szCs w:val="28"/>
          <w:rtl/>
          <w:lang w:bidi="fa-IR"/>
        </w:rPr>
        <w:t xml:space="preserve"> و فرصت‌ها</w:t>
      </w:r>
      <w:r w:rsidRPr="00807923">
        <w:rPr>
          <w:rFonts w:cs="B Nazanin" w:hint="cs"/>
          <w:sz w:val="28"/>
          <w:szCs w:val="28"/>
          <w:rtl/>
          <w:lang w:bidi="fa-IR"/>
        </w:rPr>
        <w:t>ی</w:t>
      </w:r>
      <w:r w:rsidRPr="00807923">
        <w:rPr>
          <w:rFonts w:cs="B Nazanin"/>
          <w:sz w:val="28"/>
          <w:szCs w:val="28"/>
          <w:rtl/>
          <w:lang w:bidi="fa-IR"/>
        </w:rPr>
        <w:t xml:space="preserve"> شناسا</w:t>
      </w:r>
      <w:r w:rsidRPr="00807923">
        <w:rPr>
          <w:rFonts w:cs="B Nazanin" w:hint="cs"/>
          <w:sz w:val="28"/>
          <w:szCs w:val="28"/>
          <w:rtl/>
          <w:lang w:bidi="fa-IR"/>
        </w:rPr>
        <w:t>یی‌</w:t>
      </w:r>
      <w:r w:rsidRPr="00807923">
        <w:rPr>
          <w:rFonts w:cs="B Nazanin" w:hint="eastAsia"/>
          <w:sz w:val="28"/>
          <w:szCs w:val="28"/>
          <w:rtl/>
          <w:lang w:bidi="fa-IR"/>
        </w:rPr>
        <w:t>شده</w:t>
      </w:r>
      <w:r w:rsidRPr="00807923">
        <w:rPr>
          <w:rFonts w:cs="B Nazanin"/>
          <w:sz w:val="28"/>
          <w:szCs w:val="28"/>
          <w:rtl/>
          <w:lang w:bidi="fa-IR"/>
        </w:rPr>
        <w:t>.</w:t>
      </w:r>
    </w:p>
    <w:p w14:paraId="2D4ECE3F" w14:textId="77777777" w:rsidR="00807923" w:rsidRPr="00807923" w:rsidRDefault="00807923" w:rsidP="00807923">
      <w:pPr>
        <w:rPr>
          <w:rFonts w:cs="B Nazanin"/>
          <w:sz w:val="28"/>
          <w:szCs w:val="28"/>
          <w:rtl/>
          <w:lang w:bidi="fa-IR"/>
        </w:rPr>
      </w:pPr>
      <w:r w:rsidRPr="00807923">
        <w:rPr>
          <w:rFonts w:ascii="Arial" w:hAnsi="Arial" w:cs="Arial" w:hint="cs"/>
          <w:sz w:val="28"/>
          <w:szCs w:val="28"/>
          <w:rtl/>
          <w:lang w:bidi="fa-IR"/>
        </w:rPr>
        <w:t>—</w:t>
      </w:r>
      <w:r w:rsidRPr="00807923">
        <w:rPr>
          <w:rFonts w:cs="B Nazanin"/>
          <w:sz w:val="28"/>
          <w:szCs w:val="28"/>
          <w:rtl/>
          <w:lang w:bidi="fa-IR"/>
        </w:rPr>
        <w:t xml:space="preserve"> انتخاب حوزه‌ها</w:t>
      </w:r>
      <w:r w:rsidRPr="00807923">
        <w:rPr>
          <w:rFonts w:cs="B Nazanin" w:hint="cs"/>
          <w:sz w:val="28"/>
          <w:szCs w:val="28"/>
          <w:rtl/>
          <w:lang w:bidi="fa-IR"/>
        </w:rPr>
        <w:t>ی</w:t>
      </w:r>
      <w:r w:rsidRPr="00807923">
        <w:rPr>
          <w:rFonts w:cs="B Nazanin"/>
          <w:sz w:val="28"/>
          <w:szCs w:val="28"/>
          <w:rtl/>
          <w:lang w:bidi="fa-IR"/>
        </w:rPr>
        <w:t xml:space="preserve"> اهم</w:t>
      </w:r>
      <w:r w:rsidRPr="00807923">
        <w:rPr>
          <w:rFonts w:cs="B Nazanin" w:hint="cs"/>
          <w:sz w:val="28"/>
          <w:szCs w:val="28"/>
          <w:rtl/>
          <w:lang w:bidi="fa-IR"/>
        </w:rPr>
        <w:t>ی</w:t>
      </w:r>
      <w:r w:rsidRPr="00807923">
        <w:rPr>
          <w:rFonts w:cs="B Nazanin" w:hint="eastAsia"/>
          <w:sz w:val="28"/>
          <w:szCs w:val="28"/>
          <w:rtl/>
          <w:lang w:bidi="fa-IR"/>
        </w:rPr>
        <w:t>ت</w:t>
      </w:r>
      <w:r w:rsidRPr="00807923">
        <w:rPr>
          <w:rFonts w:cs="B Nazanin"/>
          <w:sz w:val="28"/>
          <w:szCs w:val="28"/>
          <w:rtl/>
          <w:lang w:bidi="fa-IR"/>
        </w:rPr>
        <w:t xml:space="preserve"> </w:t>
      </w:r>
      <w:r w:rsidRPr="00807923">
        <w:rPr>
          <w:rFonts w:cs="B Nazanin" w:hint="cs"/>
          <w:sz w:val="28"/>
          <w:szCs w:val="28"/>
          <w:rtl/>
          <w:lang w:bidi="fa-IR"/>
        </w:rPr>
        <w:t>ی</w:t>
      </w:r>
      <w:r w:rsidRPr="00807923">
        <w:rPr>
          <w:rFonts w:cs="B Nazanin" w:hint="eastAsia"/>
          <w:sz w:val="28"/>
          <w:szCs w:val="28"/>
          <w:rtl/>
          <w:lang w:bidi="fa-IR"/>
        </w:rPr>
        <w:t>ا</w:t>
      </w:r>
      <w:r w:rsidRPr="00807923">
        <w:rPr>
          <w:rFonts w:cs="B Nazanin"/>
          <w:sz w:val="28"/>
          <w:szCs w:val="28"/>
          <w:rtl/>
          <w:lang w:bidi="fa-IR"/>
        </w:rPr>
        <w:t xml:space="preserve"> عوامل ح</w:t>
      </w:r>
      <w:r w:rsidRPr="00807923">
        <w:rPr>
          <w:rFonts w:cs="B Nazanin" w:hint="cs"/>
          <w:sz w:val="28"/>
          <w:szCs w:val="28"/>
          <w:rtl/>
          <w:lang w:bidi="fa-IR"/>
        </w:rPr>
        <w:t>ی</w:t>
      </w:r>
      <w:r w:rsidRPr="00807923">
        <w:rPr>
          <w:rFonts w:cs="B Nazanin" w:hint="eastAsia"/>
          <w:sz w:val="28"/>
          <w:szCs w:val="28"/>
          <w:rtl/>
          <w:lang w:bidi="fa-IR"/>
        </w:rPr>
        <w:t>ات</w:t>
      </w:r>
      <w:r w:rsidRPr="00807923">
        <w:rPr>
          <w:rFonts w:cs="B Nazanin" w:hint="cs"/>
          <w:sz w:val="28"/>
          <w:szCs w:val="28"/>
          <w:rtl/>
          <w:lang w:bidi="fa-IR"/>
        </w:rPr>
        <w:t>ی</w:t>
      </w:r>
      <w:r w:rsidRPr="00807923">
        <w:rPr>
          <w:rFonts w:cs="B Nazanin"/>
          <w:sz w:val="28"/>
          <w:szCs w:val="28"/>
          <w:rtl/>
          <w:lang w:bidi="fa-IR"/>
        </w:rPr>
        <w:t xml:space="preserve"> موفق</w:t>
      </w:r>
      <w:r w:rsidRPr="00807923">
        <w:rPr>
          <w:rFonts w:cs="B Nazanin" w:hint="cs"/>
          <w:sz w:val="28"/>
          <w:szCs w:val="28"/>
          <w:rtl/>
          <w:lang w:bidi="fa-IR"/>
        </w:rPr>
        <w:t>ی</w:t>
      </w:r>
      <w:r w:rsidRPr="00807923">
        <w:rPr>
          <w:rFonts w:cs="B Nazanin" w:hint="eastAsia"/>
          <w:sz w:val="28"/>
          <w:szCs w:val="28"/>
          <w:rtl/>
          <w:lang w:bidi="fa-IR"/>
        </w:rPr>
        <w:t>ت</w:t>
      </w:r>
      <w:r w:rsidRPr="00807923">
        <w:rPr>
          <w:rFonts w:cs="B Nazanin"/>
          <w:sz w:val="28"/>
          <w:szCs w:val="28"/>
          <w:rtl/>
          <w:lang w:bidi="fa-IR"/>
        </w:rPr>
        <w:t xml:space="preserve"> مرتبط برا</w:t>
      </w:r>
      <w:r w:rsidRPr="00807923">
        <w:rPr>
          <w:rFonts w:cs="B Nazanin" w:hint="cs"/>
          <w:sz w:val="28"/>
          <w:szCs w:val="28"/>
          <w:rtl/>
          <w:lang w:bidi="fa-IR"/>
        </w:rPr>
        <w:t>ی</w:t>
      </w:r>
      <w:r w:rsidRPr="00807923">
        <w:rPr>
          <w:rFonts w:cs="B Nazanin"/>
          <w:sz w:val="28"/>
          <w:szCs w:val="28"/>
          <w:rtl/>
          <w:lang w:bidi="fa-IR"/>
        </w:rPr>
        <w:t xml:space="preserve"> اولو</w:t>
      </w:r>
      <w:r w:rsidRPr="00807923">
        <w:rPr>
          <w:rFonts w:cs="B Nazanin" w:hint="cs"/>
          <w:sz w:val="28"/>
          <w:szCs w:val="28"/>
          <w:rtl/>
          <w:lang w:bidi="fa-IR"/>
        </w:rPr>
        <w:t>ی</w:t>
      </w:r>
      <w:r w:rsidRPr="00807923">
        <w:rPr>
          <w:rFonts w:cs="B Nazanin" w:hint="eastAsia"/>
          <w:sz w:val="28"/>
          <w:szCs w:val="28"/>
          <w:rtl/>
          <w:lang w:bidi="fa-IR"/>
        </w:rPr>
        <w:t>ت‌بند</w:t>
      </w:r>
      <w:r w:rsidRPr="00807923">
        <w:rPr>
          <w:rFonts w:cs="B Nazanin" w:hint="cs"/>
          <w:sz w:val="28"/>
          <w:szCs w:val="28"/>
          <w:rtl/>
          <w:lang w:bidi="fa-IR"/>
        </w:rPr>
        <w:t>ی</w:t>
      </w:r>
      <w:r w:rsidRPr="00807923">
        <w:rPr>
          <w:rFonts w:cs="B Nazanin"/>
          <w:sz w:val="28"/>
          <w:szCs w:val="28"/>
          <w:rtl/>
          <w:lang w:bidi="fa-IR"/>
        </w:rPr>
        <w:t>.</w:t>
      </w:r>
    </w:p>
    <w:p w14:paraId="30761C4F" w14:textId="2D297E15" w:rsidR="00807923" w:rsidRPr="00807923" w:rsidRDefault="00807923" w:rsidP="00807923">
      <w:pPr>
        <w:rPr>
          <w:rFonts w:cs="B Nazanin"/>
          <w:sz w:val="28"/>
          <w:szCs w:val="28"/>
          <w:rtl/>
          <w:lang w:bidi="fa-IR"/>
        </w:rPr>
      </w:pPr>
      <w:r w:rsidRPr="00807923">
        <w:rPr>
          <w:rFonts w:ascii="Arial" w:hAnsi="Arial" w:cs="Arial" w:hint="cs"/>
          <w:sz w:val="28"/>
          <w:szCs w:val="28"/>
          <w:rtl/>
          <w:lang w:bidi="fa-IR"/>
        </w:rPr>
        <w:t>—</w:t>
      </w:r>
      <w:r w:rsidRPr="00807923">
        <w:rPr>
          <w:rFonts w:cs="B Nazanin"/>
          <w:sz w:val="28"/>
          <w:szCs w:val="28"/>
          <w:rtl/>
          <w:lang w:bidi="fa-IR"/>
        </w:rPr>
        <w:t xml:space="preserve"> توسعه و مد</w:t>
      </w:r>
      <w:r w:rsidRPr="00807923">
        <w:rPr>
          <w:rFonts w:cs="B Nazanin" w:hint="cs"/>
          <w:sz w:val="28"/>
          <w:szCs w:val="28"/>
          <w:rtl/>
          <w:lang w:bidi="fa-IR"/>
        </w:rPr>
        <w:t>ی</w:t>
      </w:r>
      <w:r w:rsidRPr="00807923">
        <w:rPr>
          <w:rFonts w:cs="B Nazanin" w:hint="eastAsia"/>
          <w:sz w:val="28"/>
          <w:szCs w:val="28"/>
          <w:rtl/>
          <w:lang w:bidi="fa-IR"/>
        </w:rPr>
        <w:t>ر</w:t>
      </w:r>
      <w:r w:rsidRPr="00807923">
        <w:rPr>
          <w:rFonts w:cs="B Nazanin" w:hint="cs"/>
          <w:sz w:val="28"/>
          <w:szCs w:val="28"/>
          <w:rtl/>
          <w:lang w:bidi="fa-IR"/>
        </w:rPr>
        <w:t>ی</w:t>
      </w:r>
      <w:r w:rsidRPr="00807923">
        <w:rPr>
          <w:rFonts w:cs="B Nazanin" w:hint="eastAsia"/>
          <w:sz w:val="28"/>
          <w:szCs w:val="28"/>
          <w:rtl/>
          <w:lang w:bidi="fa-IR"/>
        </w:rPr>
        <w:t>ت</w:t>
      </w:r>
      <w:r w:rsidRPr="00807923">
        <w:rPr>
          <w:rFonts w:cs="B Nazanin"/>
          <w:sz w:val="28"/>
          <w:szCs w:val="28"/>
          <w:rtl/>
          <w:lang w:bidi="fa-IR"/>
        </w:rPr>
        <w:t xml:space="preserve"> س</w:t>
      </w:r>
      <w:r w:rsidRPr="00807923">
        <w:rPr>
          <w:rFonts w:cs="B Nazanin" w:hint="cs"/>
          <w:sz w:val="28"/>
          <w:szCs w:val="28"/>
          <w:rtl/>
          <w:lang w:bidi="fa-IR"/>
        </w:rPr>
        <w:t>ی</w:t>
      </w:r>
      <w:r w:rsidRPr="00807923">
        <w:rPr>
          <w:rFonts w:cs="B Nazanin" w:hint="eastAsia"/>
          <w:sz w:val="28"/>
          <w:szCs w:val="28"/>
          <w:rtl/>
          <w:lang w:bidi="fa-IR"/>
        </w:rPr>
        <w:t>ستم‌ها</w:t>
      </w:r>
      <w:r w:rsidRPr="00807923">
        <w:rPr>
          <w:rFonts w:cs="B Nazanin" w:hint="cs"/>
          <w:sz w:val="28"/>
          <w:szCs w:val="28"/>
          <w:rtl/>
          <w:lang w:bidi="fa-IR"/>
        </w:rPr>
        <w:t>ی</w:t>
      </w:r>
      <w:r w:rsidRPr="00807923">
        <w:rPr>
          <w:rFonts w:cs="B Nazanin"/>
          <w:sz w:val="28"/>
          <w:szCs w:val="28"/>
          <w:rtl/>
          <w:lang w:bidi="fa-IR"/>
        </w:rPr>
        <w:t xml:space="preserve"> مد</w:t>
      </w:r>
      <w:r w:rsidRPr="00807923">
        <w:rPr>
          <w:rFonts w:cs="B Nazanin" w:hint="cs"/>
          <w:sz w:val="28"/>
          <w:szCs w:val="28"/>
          <w:rtl/>
          <w:lang w:bidi="fa-IR"/>
        </w:rPr>
        <w:t>ی</w:t>
      </w:r>
      <w:r w:rsidRPr="00807923">
        <w:rPr>
          <w:rFonts w:cs="B Nazanin" w:hint="eastAsia"/>
          <w:sz w:val="28"/>
          <w:szCs w:val="28"/>
          <w:rtl/>
          <w:lang w:bidi="fa-IR"/>
        </w:rPr>
        <w:t>ر</w:t>
      </w:r>
      <w:r w:rsidRPr="00807923">
        <w:rPr>
          <w:rFonts w:cs="B Nazanin" w:hint="cs"/>
          <w:sz w:val="28"/>
          <w:szCs w:val="28"/>
          <w:rtl/>
          <w:lang w:bidi="fa-IR"/>
        </w:rPr>
        <w:t>ی</w:t>
      </w:r>
      <w:r w:rsidRPr="00807923">
        <w:rPr>
          <w:rFonts w:cs="B Nazanin" w:hint="eastAsia"/>
          <w:sz w:val="28"/>
          <w:szCs w:val="28"/>
          <w:rtl/>
          <w:lang w:bidi="fa-IR"/>
        </w:rPr>
        <w:t>ت</w:t>
      </w:r>
      <w:r w:rsidRPr="00807923">
        <w:rPr>
          <w:rFonts w:cs="B Nazanin"/>
          <w:sz w:val="28"/>
          <w:szCs w:val="28"/>
          <w:rtl/>
          <w:lang w:bidi="fa-IR"/>
        </w:rPr>
        <w:t xml:space="preserve"> شواهد، اطلاعات و داده‌ها، شامل فرض</w:t>
      </w:r>
      <w:r w:rsidRPr="00807923">
        <w:rPr>
          <w:rFonts w:cs="B Nazanin" w:hint="cs"/>
          <w:sz w:val="28"/>
          <w:szCs w:val="28"/>
          <w:rtl/>
          <w:lang w:bidi="fa-IR"/>
        </w:rPr>
        <w:t>ی</w:t>
      </w:r>
      <w:r w:rsidRPr="00807923">
        <w:rPr>
          <w:rFonts w:cs="B Nazanin" w:hint="eastAsia"/>
          <w:sz w:val="28"/>
          <w:szCs w:val="28"/>
          <w:rtl/>
          <w:lang w:bidi="fa-IR"/>
        </w:rPr>
        <w:t>ات،</w:t>
      </w:r>
      <w:r w:rsidRPr="00807923">
        <w:rPr>
          <w:rFonts w:cs="B Nazanin"/>
          <w:sz w:val="28"/>
          <w:szCs w:val="28"/>
          <w:rtl/>
          <w:lang w:bidi="fa-IR"/>
        </w:rPr>
        <w:t xml:space="preserve"> روش‌ها</w:t>
      </w:r>
      <w:r w:rsidRPr="00807923">
        <w:rPr>
          <w:rFonts w:cs="B Nazanin" w:hint="cs"/>
          <w:sz w:val="28"/>
          <w:szCs w:val="28"/>
          <w:rtl/>
          <w:lang w:bidi="fa-IR"/>
        </w:rPr>
        <w:t>ی</w:t>
      </w:r>
      <w:r w:rsidRPr="00807923">
        <w:rPr>
          <w:rFonts w:cs="B Nazanin"/>
          <w:sz w:val="28"/>
          <w:szCs w:val="28"/>
          <w:rtl/>
          <w:lang w:bidi="fa-IR"/>
        </w:rPr>
        <w:t xml:space="preserve"> استفاده‌شده و مع</w:t>
      </w:r>
      <w:r w:rsidRPr="00807923">
        <w:rPr>
          <w:rFonts w:cs="B Nazanin" w:hint="cs"/>
          <w:sz w:val="28"/>
          <w:szCs w:val="28"/>
          <w:rtl/>
          <w:lang w:bidi="fa-IR"/>
        </w:rPr>
        <w:t>ی</w:t>
      </w:r>
      <w:r w:rsidRPr="00807923">
        <w:rPr>
          <w:rFonts w:cs="B Nazanin" w:hint="eastAsia"/>
          <w:sz w:val="28"/>
          <w:szCs w:val="28"/>
          <w:rtl/>
          <w:lang w:bidi="fa-IR"/>
        </w:rPr>
        <w:t>ارها</w:t>
      </w:r>
      <w:r w:rsidRPr="00807923">
        <w:rPr>
          <w:rFonts w:cs="B Nazanin"/>
          <w:sz w:val="28"/>
          <w:szCs w:val="28"/>
          <w:rtl/>
          <w:lang w:bidi="fa-IR"/>
        </w:rPr>
        <w:t>.</w:t>
      </w:r>
    </w:p>
    <w:p w14:paraId="3E28D353" w14:textId="0C55B617" w:rsidR="00807923" w:rsidRPr="00807923" w:rsidRDefault="00807923" w:rsidP="00807923">
      <w:pPr>
        <w:rPr>
          <w:rFonts w:cs="B Nazanin"/>
          <w:sz w:val="28"/>
          <w:szCs w:val="28"/>
          <w:rtl/>
          <w:lang w:bidi="fa-IR"/>
        </w:rPr>
      </w:pPr>
      <w:r w:rsidRPr="00807923">
        <w:rPr>
          <w:rFonts w:cs="B Nazanin"/>
          <w:sz w:val="28"/>
          <w:szCs w:val="28"/>
          <w:rtl/>
          <w:lang w:bidi="fa-IR"/>
        </w:rPr>
        <w:t>ج) تع</w:t>
      </w:r>
      <w:r w:rsidRPr="00807923">
        <w:rPr>
          <w:rFonts w:cs="B Nazanin" w:hint="cs"/>
          <w:sz w:val="28"/>
          <w:szCs w:val="28"/>
          <w:rtl/>
          <w:lang w:bidi="fa-IR"/>
        </w:rPr>
        <w:t>یی</w:t>
      </w:r>
      <w:r w:rsidRPr="00807923">
        <w:rPr>
          <w:rFonts w:cs="B Nazanin" w:hint="eastAsia"/>
          <w:sz w:val="28"/>
          <w:szCs w:val="28"/>
          <w:rtl/>
          <w:lang w:bidi="fa-IR"/>
        </w:rPr>
        <w:t>ن</w:t>
      </w:r>
      <w:r w:rsidRPr="00807923">
        <w:rPr>
          <w:rFonts w:cs="B Nazanin"/>
          <w:sz w:val="28"/>
          <w:szCs w:val="28"/>
          <w:rtl/>
          <w:lang w:bidi="fa-IR"/>
        </w:rPr>
        <w:t xml:space="preserve"> نتا</w:t>
      </w:r>
      <w:r w:rsidRPr="00807923">
        <w:rPr>
          <w:rFonts w:cs="B Nazanin" w:hint="cs"/>
          <w:sz w:val="28"/>
          <w:szCs w:val="28"/>
          <w:rtl/>
          <w:lang w:bidi="fa-IR"/>
        </w:rPr>
        <w:t>ی</w:t>
      </w:r>
      <w:r w:rsidRPr="00807923">
        <w:rPr>
          <w:rFonts w:cs="B Nazanin" w:hint="eastAsia"/>
          <w:sz w:val="28"/>
          <w:szCs w:val="28"/>
          <w:rtl/>
          <w:lang w:bidi="fa-IR"/>
        </w:rPr>
        <w:t>ج</w:t>
      </w:r>
      <w:r w:rsidRPr="00807923">
        <w:rPr>
          <w:rFonts w:cs="B Nazanin"/>
          <w:sz w:val="28"/>
          <w:szCs w:val="28"/>
          <w:rtl/>
          <w:lang w:bidi="fa-IR"/>
        </w:rPr>
        <w:t xml:space="preserve"> مطلوب و استراتژ</w:t>
      </w:r>
      <w:r w:rsidRPr="00807923">
        <w:rPr>
          <w:rFonts w:cs="B Nazanin" w:hint="cs"/>
          <w:sz w:val="28"/>
          <w:szCs w:val="28"/>
          <w:rtl/>
          <w:lang w:bidi="fa-IR"/>
        </w:rPr>
        <w:t>ی‌</w:t>
      </w:r>
      <w:r w:rsidRPr="00807923">
        <w:rPr>
          <w:rFonts w:cs="B Nazanin" w:hint="eastAsia"/>
          <w:sz w:val="28"/>
          <w:szCs w:val="28"/>
          <w:rtl/>
          <w:lang w:bidi="fa-IR"/>
        </w:rPr>
        <w:t>ها</w:t>
      </w:r>
      <w:r w:rsidRPr="00807923">
        <w:rPr>
          <w:rFonts w:cs="B Nazanin"/>
          <w:sz w:val="28"/>
          <w:szCs w:val="28"/>
          <w:rtl/>
          <w:lang w:bidi="fa-IR"/>
        </w:rPr>
        <w:t xml:space="preserve"> و برنامه‌ها/اقدامات اجرا</w:t>
      </w:r>
      <w:r w:rsidRPr="00807923">
        <w:rPr>
          <w:rFonts w:cs="B Nazanin" w:hint="cs"/>
          <w:sz w:val="28"/>
          <w:szCs w:val="28"/>
          <w:rtl/>
          <w:lang w:bidi="fa-IR"/>
        </w:rPr>
        <w:t>یی</w:t>
      </w:r>
      <w:r w:rsidRPr="00807923">
        <w:rPr>
          <w:rFonts w:cs="B Nazanin"/>
          <w:sz w:val="28"/>
          <w:szCs w:val="28"/>
          <w:rtl/>
          <w:lang w:bidi="fa-IR"/>
        </w:rPr>
        <w:t>:</w:t>
      </w:r>
    </w:p>
    <w:p w14:paraId="3F3FDBB6" w14:textId="77777777" w:rsidR="00807923" w:rsidRPr="00807923" w:rsidRDefault="00807923" w:rsidP="00807923">
      <w:pPr>
        <w:rPr>
          <w:rFonts w:cs="B Nazanin"/>
          <w:sz w:val="28"/>
          <w:szCs w:val="28"/>
          <w:rtl/>
          <w:lang w:bidi="fa-IR"/>
        </w:rPr>
      </w:pPr>
      <w:r w:rsidRPr="00807923">
        <w:rPr>
          <w:rFonts w:ascii="Arial" w:hAnsi="Arial" w:cs="Arial" w:hint="cs"/>
          <w:sz w:val="28"/>
          <w:szCs w:val="28"/>
          <w:rtl/>
          <w:lang w:bidi="fa-IR"/>
        </w:rPr>
        <w:lastRenderedPageBreak/>
        <w:t>—</w:t>
      </w:r>
      <w:r w:rsidRPr="00807923">
        <w:rPr>
          <w:rFonts w:cs="B Nazanin"/>
          <w:sz w:val="28"/>
          <w:szCs w:val="28"/>
          <w:rtl/>
          <w:lang w:bidi="fa-IR"/>
        </w:rPr>
        <w:t xml:space="preserve"> تع</w:t>
      </w:r>
      <w:r w:rsidRPr="00807923">
        <w:rPr>
          <w:rFonts w:cs="B Nazanin" w:hint="cs"/>
          <w:sz w:val="28"/>
          <w:szCs w:val="28"/>
          <w:rtl/>
          <w:lang w:bidi="fa-IR"/>
        </w:rPr>
        <w:t>یی</w:t>
      </w:r>
      <w:r w:rsidRPr="00807923">
        <w:rPr>
          <w:rFonts w:cs="B Nazanin" w:hint="eastAsia"/>
          <w:sz w:val="28"/>
          <w:szCs w:val="28"/>
          <w:rtl/>
          <w:lang w:bidi="fa-IR"/>
        </w:rPr>
        <w:t>ن</w:t>
      </w:r>
      <w:r w:rsidRPr="00807923">
        <w:rPr>
          <w:rFonts w:cs="B Nazanin"/>
          <w:sz w:val="28"/>
          <w:szCs w:val="28"/>
          <w:rtl/>
          <w:lang w:bidi="fa-IR"/>
        </w:rPr>
        <w:t xml:space="preserve"> اهداف کوتاه‌مدت، م</w:t>
      </w:r>
      <w:r w:rsidRPr="00807923">
        <w:rPr>
          <w:rFonts w:cs="B Nazanin" w:hint="cs"/>
          <w:sz w:val="28"/>
          <w:szCs w:val="28"/>
          <w:rtl/>
          <w:lang w:bidi="fa-IR"/>
        </w:rPr>
        <w:t>ی</w:t>
      </w:r>
      <w:r w:rsidRPr="00807923">
        <w:rPr>
          <w:rFonts w:cs="B Nazanin" w:hint="eastAsia"/>
          <w:sz w:val="28"/>
          <w:szCs w:val="28"/>
          <w:rtl/>
          <w:lang w:bidi="fa-IR"/>
        </w:rPr>
        <w:t>ان‌مدت</w:t>
      </w:r>
      <w:r w:rsidRPr="00807923">
        <w:rPr>
          <w:rFonts w:cs="B Nazanin"/>
          <w:sz w:val="28"/>
          <w:szCs w:val="28"/>
          <w:rtl/>
          <w:lang w:bidi="fa-IR"/>
        </w:rPr>
        <w:t xml:space="preserve"> و بلندمدت، مع</w:t>
      </w:r>
      <w:r w:rsidRPr="00807923">
        <w:rPr>
          <w:rFonts w:cs="B Nazanin" w:hint="cs"/>
          <w:sz w:val="28"/>
          <w:szCs w:val="28"/>
          <w:rtl/>
          <w:lang w:bidi="fa-IR"/>
        </w:rPr>
        <w:t>ی</w:t>
      </w:r>
      <w:r w:rsidRPr="00807923">
        <w:rPr>
          <w:rFonts w:cs="B Nazanin" w:hint="eastAsia"/>
          <w:sz w:val="28"/>
          <w:szCs w:val="28"/>
          <w:rtl/>
          <w:lang w:bidi="fa-IR"/>
        </w:rPr>
        <w:t>ارها</w:t>
      </w:r>
      <w:r w:rsidRPr="00807923">
        <w:rPr>
          <w:rFonts w:cs="B Nazanin"/>
          <w:sz w:val="28"/>
          <w:szCs w:val="28"/>
          <w:rtl/>
          <w:lang w:bidi="fa-IR"/>
        </w:rPr>
        <w:t xml:space="preserve"> و عوامل ح</w:t>
      </w:r>
      <w:r w:rsidRPr="00807923">
        <w:rPr>
          <w:rFonts w:cs="B Nazanin" w:hint="cs"/>
          <w:sz w:val="28"/>
          <w:szCs w:val="28"/>
          <w:rtl/>
          <w:lang w:bidi="fa-IR"/>
        </w:rPr>
        <w:t>ی</w:t>
      </w:r>
      <w:r w:rsidRPr="00807923">
        <w:rPr>
          <w:rFonts w:cs="B Nazanin" w:hint="eastAsia"/>
          <w:sz w:val="28"/>
          <w:szCs w:val="28"/>
          <w:rtl/>
          <w:lang w:bidi="fa-IR"/>
        </w:rPr>
        <w:t>ات</w:t>
      </w:r>
      <w:r w:rsidRPr="00807923">
        <w:rPr>
          <w:rFonts w:cs="B Nazanin" w:hint="cs"/>
          <w:sz w:val="28"/>
          <w:szCs w:val="28"/>
          <w:rtl/>
          <w:lang w:bidi="fa-IR"/>
        </w:rPr>
        <w:t>ی</w:t>
      </w:r>
      <w:r w:rsidRPr="00807923">
        <w:rPr>
          <w:rFonts w:cs="B Nazanin"/>
          <w:sz w:val="28"/>
          <w:szCs w:val="28"/>
          <w:rtl/>
          <w:lang w:bidi="fa-IR"/>
        </w:rPr>
        <w:t xml:space="preserve"> موفق</w:t>
      </w:r>
      <w:r w:rsidRPr="00807923">
        <w:rPr>
          <w:rFonts w:cs="B Nazanin" w:hint="cs"/>
          <w:sz w:val="28"/>
          <w:szCs w:val="28"/>
          <w:rtl/>
          <w:lang w:bidi="fa-IR"/>
        </w:rPr>
        <w:t>ی</w:t>
      </w:r>
      <w:r w:rsidRPr="00807923">
        <w:rPr>
          <w:rFonts w:cs="B Nazanin" w:hint="eastAsia"/>
          <w:sz w:val="28"/>
          <w:szCs w:val="28"/>
          <w:rtl/>
          <w:lang w:bidi="fa-IR"/>
        </w:rPr>
        <w:t>ت</w:t>
      </w:r>
      <w:r w:rsidRPr="00807923">
        <w:rPr>
          <w:rFonts w:cs="B Nazanin"/>
          <w:sz w:val="28"/>
          <w:szCs w:val="28"/>
          <w:rtl/>
          <w:lang w:bidi="fa-IR"/>
        </w:rPr>
        <w:t>.</w:t>
      </w:r>
    </w:p>
    <w:p w14:paraId="0FDCB6AD" w14:textId="77777777" w:rsidR="00807923" w:rsidRPr="00807923" w:rsidRDefault="00807923" w:rsidP="00807923">
      <w:pPr>
        <w:rPr>
          <w:rFonts w:cs="B Nazanin"/>
          <w:sz w:val="28"/>
          <w:szCs w:val="28"/>
          <w:rtl/>
          <w:lang w:bidi="fa-IR"/>
        </w:rPr>
      </w:pPr>
      <w:r w:rsidRPr="00807923">
        <w:rPr>
          <w:rFonts w:ascii="Arial" w:hAnsi="Arial" w:cs="Arial" w:hint="cs"/>
          <w:sz w:val="28"/>
          <w:szCs w:val="28"/>
          <w:rtl/>
          <w:lang w:bidi="fa-IR"/>
        </w:rPr>
        <w:t>—</w:t>
      </w:r>
      <w:r w:rsidRPr="00807923">
        <w:rPr>
          <w:rFonts w:cs="B Nazanin"/>
          <w:sz w:val="28"/>
          <w:szCs w:val="28"/>
          <w:rtl/>
          <w:lang w:bidi="fa-IR"/>
        </w:rPr>
        <w:t xml:space="preserve"> استفاده </w:t>
      </w:r>
      <w:r w:rsidRPr="00807923">
        <w:rPr>
          <w:rFonts w:cs="B Nazanin" w:hint="cs"/>
          <w:sz w:val="28"/>
          <w:szCs w:val="28"/>
          <w:rtl/>
          <w:lang w:bidi="fa-IR"/>
        </w:rPr>
        <w:t>ی</w:t>
      </w:r>
      <w:r w:rsidRPr="00807923">
        <w:rPr>
          <w:rFonts w:cs="B Nazanin" w:hint="eastAsia"/>
          <w:sz w:val="28"/>
          <w:szCs w:val="28"/>
          <w:rtl/>
          <w:lang w:bidi="fa-IR"/>
        </w:rPr>
        <w:t>ا</w:t>
      </w:r>
      <w:r w:rsidRPr="00807923">
        <w:rPr>
          <w:rFonts w:cs="B Nazanin"/>
          <w:sz w:val="28"/>
          <w:szCs w:val="28"/>
          <w:rtl/>
          <w:lang w:bidi="fa-IR"/>
        </w:rPr>
        <w:t xml:space="preserve"> توسعه ابزارها، روش‌ها و تجه</w:t>
      </w:r>
      <w:r w:rsidRPr="00807923">
        <w:rPr>
          <w:rFonts w:cs="B Nazanin" w:hint="cs"/>
          <w:sz w:val="28"/>
          <w:szCs w:val="28"/>
          <w:rtl/>
          <w:lang w:bidi="fa-IR"/>
        </w:rPr>
        <w:t>ی</w:t>
      </w:r>
      <w:r w:rsidRPr="00807923">
        <w:rPr>
          <w:rFonts w:cs="B Nazanin" w:hint="eastAsia"/>
          <w:sz w:val="28"/>
          <w:szCs w:val="28"/>
          <w:rtl/>
          <w:lang w:bidi="fa-IR"/>
        </w:rPr>
        <w:t>زات</w:t>
      </w:r>
      <w:r w:rsidRPr="00807923">
        <w:rPr>
          <w:rFonts w:cs="B Nazanin"/>
          <w:sz w:val="28"/>
          <w:szCs w:val="28"/>
          <w:rtl/>
          <w:lang w:bidi="fa-IR"/>
        </w:rPr>
        <w:t xml:space="preserve"> تحل</w:t>
      </w:r>
      <w:r w:rsidRPr="00807923">
        <w:rPr>
          <w:rFonts w:cs="B Nazanin" w:hint="cs"/>
          <w:sz w:val="28"/>
          <w:szCs w:val="28"/>
          <w:rtl/>
          <w:lang w:bidi="fa-IR"/>
        </w:rPr>
        <w:t>ی</w:t>
      </w:r>
      <w:r w:rsidRPr="00807923">
        <w:rPr>
          <w:rFonts w:cs="B Nazanin" w:hint="eastAsia"/>
          <w:sz w:val="28"/>
          <w:szCs w:val="28"/>
          <w:rtl/>
          <w:lang w:bidi="fa-IR"/>
        </w:rPr>
        <w:t>ل</w:t>
      </w:r>
      <w:r w:rsidRPr="00807923">
        <w:rPr>
          <w:rFonts w:cs="B Nazanin" w:hint="cs"/>
          <w:sz w:val="28"/>
          <w:szCs w:val="28"/>
          <w:rtl/>
          <w:lang w:bidi="fa-IR"/>
        </w:rPr>
        <w:t>ی</w:t>
      </w:r>
      <w:r w:rsidRPr="00807923">
        <w:rPr>
          <w:rFonts w:cs="B Nazanin"/>
          <w:sz w:val="28"/>
          <w:szCs w:val="28"/>
          <w:rtl/>
          <w:lang w:bidi="fa-IR"/>
        </w:rPr>
        <w:t xml:space="preserve"> برا</w:t>
      </w:r>
      <w:r w:rsidRPr="00807923">
        <w:rPr>
          <w:rFonts w:cs="B Nazanin" w:hint="cs"/>
          <w:sz w:val="28"/>
          <w:szCs w:val="28"/>
          <w:rtl/>
          <w:lang w:bidi="fa-IR"/>
        </w:rPr>
        <w:t>ی</w:t>
      </w:r>
      <w:r w:rsidRPr="00807923">
        <w:rPr>
          <w:rFonts w:cs="B Nazanin"/>
          <w:sz w:val="28"/>
          <w:szCs w:val="28"/>
          <w:rtl/>
          <w:lang w:bidi="fa-IR"/>
        </w:rPr>
        <w:t xml:space="preserve"> اندازه‌گ</w:t>
      </w:r>
      <w:r w:rsidRPr="00807923">
        <w:rPr>
          <w:rFonts w:cs="B Nazanin" w:hint="cs"/>
          <w:sz w:val="28"/>
          <w:szCs w:val="28"/>
          <w:rtl/>
          <w:lang w:bidi="fa-IR"/>
        </w:rPr>
        <w:t>ی</w:t>
      </w:r>
      <w:r w:rsidRPr="00807923">
        <w:rPr>
          <w:rFonts w:cs="B Nazanin" w:hint="eastAsia"/>
          <w:sz w:val="28"/>
          <w:szCs w:val="28"/>
          <w:rtl/>
          <w:lang w:bidi="fa-IR"/>
        </w:rPr>
        <w:t>ر</w:t>
      </w:r>
      <w:r w:rsidRPr="00807923">
        <w:rPr>
          <w:rFonts w:cs="B Nazanin" w:hint="cs"/>
          <w:sz w:val="28"/>
          <w:szCs w:val="28"/>
          <w:rtl/>
          <w:lang w:bidi="fa-IR"/>
        </w:rPr>
        <w:t>ی</w:t>
      </w:r>
      <w:r w:rsidRPr="00807923">
        <w:rPr>
          <w:rFonts w:cs="B Nazanin"/>
          <w:sz w:val="28"/>
          <w:szCs w:val="28"/>
          <w:rtl/>
          <w:lang w:bidi="fa-IR"/>
        </w:rPr>
        <w:t xml:space="preserve"> و نظارت بر عملکرد.</w:t>
      </w:r>
    </w:p>
    <w:p w14:paraId="676466F9" w14:textId="5DD0C52F" w:rsidR="00807923" w:rsidRPr="00807923" w:rsidRDefault="00807923" w:rsidP="00807923">
      <w:pPr>
        <w:rPr>
          <w:rFonts w:cs="B Nazanin"/>
          <w:sz w:val="28"/>
          <w:szCs w:val="28"/>
          <w:rtl/>
          <w:lang w:bidi="fa-IR"/>
        </w:rPr>
      </w:pPr>
      <w:r w:rsidRPr="00807923">
        <w:rPr>
          <w:rFonts w:ascii="Arial" w:hAnsi="Arial" w:cs="Arial" w:hint="cs"/>
          <w:sz w:val="28"/>
          <w:szCs w:val="28"/>
          <w:rtl/>
          <w:lang w:bidi="fa-IR"/>
        </w:rPr>
        <w:t>—</w:t>
      </w:r>
      <w:r w:rsidRPr="00807923">
        <w:rPr>
          <w:rFonts w:cs="B Nazanin"/>
          <w:sz w:val="28"/>
          <w:szCs w:val="28"/>
          <w:rtl/>
          <w:lang w:bidi="fa-IR"/>
        </w:rPr>
        <w:t xml:space="preserve"> ثبت دستاوردها، موانع و مطالعات مورد</w:t>
      </w:r>
      <w:r w:rsidRPr="00807923">
        <w:rPr>
          <w:rFonts w:cs="B Nazanin" w:hint="cs"/>
          <w:sz w:val="28"/>
          <w:szCs w:val="28"/>
          <w:rtl/>
          <w:lang w:bidi="fa-IR"/>
        </w:rPr>
        <w:t>ی</w:t>
      </w:r>
      <w:r w:rsidRPr="00807923">
        <w:rPr>
          <w:rFonts w:cs="B Nazanin"/>
          <w:sz w:val="28"/>
          <w:szCs w:val="28"/>
          <w:rtl/>
          <w:lang w:bidi="fa-IR"/>
        </w:rPr>
        <w:t xml:space="preserve"> نحوه غلبه بر آن‌ها.</w:t>
      </w:r>
    </w:p>
    <w:p w14:paraId="11CF5346" w14:textId="15F896A4" w:rsidR="00807923" w:rsidRPr="00807923" w:rsidRDefault="00807923" w:rsidP="00807923">
      <w:pPr>
        <w:rPr>
          <w:rFonts w:cs="B Nazanin"/>
          <w:sz w:val="28"/>
          <w:szCs w:val="28"/>
          <w:lang w:bidi="fa-IR"/>
        </w:rPr>
      </w:pPr>
      <w:r w:rsidRPr="00807923">
        <w:rPr>
          <w:rFonts w:cs="B Nazanin"/>
          <w:sz w:val="28"/>
          <w:szCs w:val="28"/>
          <w:rtl/>
          <w:lang w:bidi="fa-IR"/>
        </w:rPr>
        <w:t>د) گزارش‌ده</w:t>
      </w:r>
      <w:r w:rsidRPr="00807923">
        <w:rPr>
          <w:rFonts w:cs="B Nazanin" w:hint="cs"/>
          <w:sz w:val="28"/>
          <w:szCs w:val="28"/>
          <w:rtl/>
          <w:lang w:bidi="fa-IR"/>
        </w:rPr>
        <w:t>ی</w:t>
      </w:r>
      <w:r w:rsidRPr="00807923">
        <w:rPr>
          <w:rFonts w:cs="B Nazanin" w:hint="eastAsia"/>
          <w:sz w:val="28"/>
          <w:szCs w:val="28"/>
          <w:rtl/>
          <w:lang w:bidi="fa-IR"/>
        </w:rPr>
        <w:t>،</w:t>
      </w:r>
      <w:r w:rsidRPr="00807923">
        <w:rPr>
          <w:rFonts w:cs="B Nazanin"/>
          <w:sz w:val="28"/>
          <w:szCs w:val="28"/>
          <w:rtl/>
          <w:lang w:bidi="fa-IR"/>
        </w:rPr>
        <w:t xml:space="preserve"> افشا و اطلاع‌رسان</w:t>
      </w:r>
      <w:r w:rsidRPr="00807923">
        <w:rPr>
          <w:rFonts w:cs="B Nazanin" w:hint="cs"/>
          <w:sz w:val="28"/>
          <w:szCs w:val="28"/>
          <w:rtl/>
          <w:lang w:bidi="fa-IR"/>
        </w:rPr>
        <w:t>ی</w:t>
      </w:r>
      <w:r w:rsidRPr="00807923">
        <w:rPr>
          <w:rFonts w:cs="B Nazanin"/>
          <w:sz w:val="28"/>
          <w:szCs w:val="28"/>
          <w:rtl/>
          <w:lang w:bidi="fa-IR"/>
        </w:rPr>
        <w:t xml:space="preserve"> اطلاعات اجتماع</w:t>
      </w:r>
      <w:r w:rsidRPr="00807923">
        <w:rPr>
          <w:rFonts w:cs="B Nazanin" w:hint="cs"/>
          <w:sz w:val="28"/>
          <w:szCs w:val="28"/>
          <w:rtl/>
          <w:lang w:bidi="fa-IR"/>
        </w:rPr>
        <w:t>ی</w:t>
      </w:r>
      <w:r w:rsidRPr="00807923">
        <w:rPr>
          <w:rFonts w:cs="B Nazanin"/>
          <w:sz w:val="28"/>
          <w:szCs w:val="28"/>
          <w:rtl/>
          <w:lang w:bidi="fa-IR"/>
        </w:rPr>
        <w:t>:</w:t>
      </w:r>
    </w:p>
    <w:p w14:paraId="710F7C71" w14:textId="59BA5EB9" w:rsidR="0058070C" w:rsidRDefault="00807923" w:rsidP="00807923">
      <w:pPr>
        <w:rPr>
          <w:rFonts w:cs="B Nazanin"/>
          <w:sz w:val="28"/>
          <w:szCs w:val="28"/>
          <w:rtl/>
          <w:lang w:bidi="fa-IR"/>
        </w:rPr>
      </w:pPr>
      <w:r w:rsidRPr="00807923">
        <w:rPr>
          <w:rFonts w:ascii="Arial" w:hAnsi="Arial" w:cs="Arial" w:hint="cs"/>
          <w:sz w:val="28"/>
          <w:szCs w:val="28"/>
          <w:rtl/>
          <w:lang w:bidi="fa-IR"/>
        </w:rPr>
        <w:t>—</w:t>
      </w:r>
      <w:r w:rsidRPr="00807923">
        <w:rPr>
          <w:rFonts w:cs="B Nazanin"/>
          <w:sz w:val="28"/>
          <w:szCs w:val="28"/>
          <w:rtl/>
          <w:lang w:bidi="fa-IR"/>
        </w:rPr>
        <w:t xml:space="preserve"> اطم</w:t>
      </w:r>
      <w:r w:rsidRPr="00807923">
        <w:rPr>
          <w:rFonts w:cs="B Nazanin" w:hint="cs"/>
          <w:sz w:val="28"/>
          <w:szCs w:val="28"/>
          <w:rtl/>
          <w:lang w:bidi="fa-IR"/>
        </w:rPr>
        <w:t>ی</w:t>
      </w:r>
      <w:r w:rsidRPr="00807923">
        <w:rPr>
          <w:rFonts w:cs="B Nazanin" w:hint="eastAsia"/>
          <w:sz w:val="28"/>
          <w:szCs w:val="28"/>
          <w:rtl/>
          <w:lang w:bidi="fa-IR"/>
        </w:rPr>
        <w:t>نان</w:t>
      </w:r>
      <w:r w:rsidRPr="00807923">
        <w:rPr>
          <w:rFonts w:cs="B Nazanin"/>
          <w:sz w:val="28"/>
          <w:szCs w:val="28"/>
          <w:rtl/>
          <w:lang w:bidi="fa-IR"/>
        </w:rPr>
        <w:t xml:space="preserve"> از ا</w:t>
      </w:r>
      <w:r w:rsidRPr="00807923">
        <w:rPr>
          <w:rFonts w:cs="B Nazanin" w:hint="cs"/>
          <w:sz w:val="28"/>
          <w:szCs w:val="28"/>
          <w:rtl/>
          <w:lang w:bidi="fa-IR"/>
        </w:rPr>
        <w:t>ی</w:t>
      </w:r>
      <w:r w:rsidRPr="00807923">
        <w:rPr>
          <w:rFonts w:cs="B Nazanin" w:hint="eastAsia"/>
          <w:sz w:val="28"/>
          <w:szCs w:val="28"/>
          <w:rtl/>
          <w:lang w:bidi="fa-IR"/>
        </w:rPr>
        <w:t>نکه</w:t>
      </w:r>
      <w:r w:rsidRPr="00807923">
        <w:rPr>
          <w:rFonts w:cs="B Nazanin"/>
          <w:sz w:val="28"/>
          <w:szCs w:val="28"/>
          <w:rtl/>
          <w:lang w:bidi="fa-IR"/>
        </w:rPr>
        <w:t xml:space="preserve"> نتا</w:t>
      </w:r>
      <w:r w:rsidRPr="00807923">
        <w:rPr>
          <w:rFonts w:cs="B Nazanin" w:hint="cs"/>
          <w:sz w:val="28"/>
          <w:szCs w:val="28"/>
          <w:rtl/>
          <w:lang w:bidi="fa-IR"/>
        </w:rPr>
        <w:t>ی</w:t>
      </w:r>
      <w:r w:rsidRPr="00807923">
        <w:rPr>
          <w:rFonts w:cs="B Nazanin" w:hint="eastAsia"/>
          <w:sz w:val="28"/>
          <w:szCs w:val="28"/>
          <w:rtl/>
          <w:lang w:bidi="fa-IR"/>
        </w:rPr>
        <w:t>ج</w:t>
      </w:r>
      <w:r w:rsidRPr="00807923">
        <w:rPr>
          <w:rFonts w:cs="B Nazanin"/>
          <w:sz w:val="28"/>
          <w:szCs w:val="28"/>
          <w:rtl/>
          <w:lang w:bidi="fa-IR"/>
        </w:rPr>
        <w:t xml:space="preserve"> در قالب ادعاها م</w:t>
      </w:r>
      <w:r w:rsidRPr="00807923">
        <w:rPr>
          <w:rFonts w:cs="B Nazanin" w:hint="cs"/>
          <w:sz w:val="28"/>
          <w:szCs w:val="28"/>
          <w:rtl/>
          <w:lang w:bidi="fa-IR"/>
        </w:rPr>
        <w:t>ی‌</w:t>
      </w:r>
      <w:r w:rsidRPr="00807923">
        <w:rPr>
          <w:rFonts w:cs="B Nazanin" w:hint="eastAsia"/>
          <w:sz w:val="28"/>
          <w:szCs w:val="28"/>
          <w:rtl/>
          <w:lang w:bidi="fa-IR"/>
        </w:rPr>
        <w:t>توانند</w:t>
      </w:r>
      <w:r w:rsidRPr="00807923">
        <w:rPr>
          <w:rFonts w:cs="B Nazanin"/>
          <w:sz w:val="28"/>
          <w:szCs w:val="28"/>
          <w:rtl/>
          <w:lang w:bidi="fa-IR"/>
        </w:rPr>
        <w:t xml:space="preserve"> با استفاده از روش‌ها</w:t>
      </w:r>
      <w:r w:rsidRPr="00807923">
        <w:rPr>
          <w:rFonts w:cs="B Nazanin" w:hint="cs"/>
          <w:sz w:val="28"/>
          <w:szCs w:val="28"/>
          <w:rtl/>
          <w:lang w:bidi="fa-IR"/>
        </w:rPr>
        <w:t>ی</w:t>
      </w:r>
      <w:r w:rsidRPr="00807923">
        <w:rPr>
          <w:rFonts w:cs="B Nazanin"/>
          <w:sz w:val="28"/>
          <w:szCs w:val="28"/>
          <w:rtl/>
          <w:lang w:bidi="fa-IR"/>
        </w:rPr>
        <w:t xml:space="preserve"> قابل تفس</w:t>
      </w:r>
      <w:r w:rsidRPr="00807923">
        <w:rPr>
          <w:rFonts w:cs="B Nazanin" w:hint="cs"/>
          <w:sz w:val="28"/>
          <w:szCs w:val="28"/>
          <w:rtl/>
          <w:lang w:bidi="fa-IR"/>
        </w:rPr>
        <w:t>ی</w:t>
      </w:r>
      <w:r w:rsidRPr="00807923">
        <w:rPr>
          <w:rFonts w:cs="B Nazanin" w:hint="eastAsia"/>
          <w:sz w:val="28"/>
          <w:szCs w:val="28"/>
          <w:rtl/>
          <w:lang w:bidi="fa-IR"/>
        </w:rPr>
        <w:t>ر،</w:t>
      </w:r>
      <w:r w:rsidRPr="00807923">
        <w:rPr>
          <w:rFonts w:cs="B Nazanin"/>
          <w:sz w:val="28"/>
          <w:szCs w:val="28"/>
          <w:rtl/>
          <w:lang w:bidi="fa-IR"/>
        </w:rPr>
        <w:t xml:space="preserve"> قابل اندازه‌گ</w:t>
      </w:r>
      <w:r w:rsidRPr="00807923">
        <w:rPr>
          <w:rFonts w:cs="B Nazanin" w:hint="cs"/>
          <w:sz w:val="28"/>
          <w:szCs w:val="28"/>
          <w:rtl/>
          <w:lang w:bidi="fa-IR"/>
        </w:rPr>
        <w:t>ی</w:t>
      </w:r>
      <w:r w:rsidRPr="00807923">
        <w:rPr>
          <w:rFonts w:cs="B Nazanin" w:hint="eastAsia"/>
          <w:sz w:val="28"/>
          <w:szCs w:val="28"/>
          <w:rtl/>
          <w:lang w:bidi="fa-IR"/>
        </w:rPr>
        <w:t>ر</w:t>
      </w:r>
      <w:r w:rsidRPr="00807923">
        <w:rPr>
          <w:rFonts w:cs="B Nazanin" w:hint="cs"/>
          <w:sz w:val="28"/>
          <w:szCs w:val="28"/>
          <w:rtl/>
          <w:lang w:bidi="fa-IR"/>
        </w:rPr>
        <w:t>ی</w:t>
      </w:r>
      <w:r w:rsidRPr="00807923">
        <w:rPr>
          <w:rFonts w:cs="B Nazanin"/>
          <w:sz w:val="28"/>
          <w:szCs w:val="28"/>
          <w:rtl/>
          <w:lang w:bidi="fa-IR"/>
        </w:rPr>
        <w:t xml:space="preserve"> و تکرارپذ</w:t>
      </w:r>
      <w:r w:rsidRPr="00807923">
        <w:rPr>
          <w:rFonts w:cs="B Nazanin" w:hint="cs"/>
          <w:sz w:val="28"/>
          <w:szCs w:val="28"/>
          <w:rtl/>
          <w:lang w:bidi="fa-IR"/>
        </w:rPr>
        <w:t>ی</w:t>
      </w:r>
      <w:r w:rsidRPr="00807923">
        <w:rPr>
          <w:rFonts w:cs="B Nazanin" w:hint="eastAsia"/>
          <w:sz w:val="28"/>
          <w:szCs w:val="28"/>
          <w:rtl/>
          <w:lang w:bidi="fa-IR"/>
        </w:rPr>
        <w:t>ر،</w:t>
      </w:r>
      <w:r w:rsidRPr="00807923">
        <w:rPr>
          <w:rFonts w:cs="B Nazanin"/>
          <w:sz w:val="28"/>
          <w:szCs w:val="28"/>
          <w:rtl/>
          <w:lang w:bidi="fa-IR"/>
        </w:rPr>
        <w:t xml:space="preserve"> ارز</w:t>
      </w:r>
      <w:r w:rsidRPr="00807923">
        <w:rPr>
          <w:rFonts w:cs="B Nazanin" w:hint="cs"/>
          <w:sz w:val="28"/>
          <w:szCs w:val="28"/>
          <w:rtl/>
          <w:lang w:bidi="fa-IR"/>
        </w:rPr>
        <w:t>ی</w:t>
      </w:r>
      <w:r w:rsidRPr="00807923">
        <w:rPr>
          <w:rFonts w:cs="B Nazanin" w:hint="eastAsia"/>
          <w:sz w:val="28"/>
          <w:szCs w:val="28"/>
          <w:rtl/>
          <w:lang w:bidi="fa-IR"/>
        </w:rPr>
        <w:t>اب</w:t>
      </w:r>
      <w:r w:rsidRPr="00807923">
        <w:rPr>
          <w:rFonts w:cs="B Nazanin" w:hint="cs"/>
          <w:sz w:val="28"/>
          <w:szCs w:val="28"/>
          <w:rtl/>
          <w:lang w:bidi="fa-IR"/>
        </w:rPr>
        <w:t>ی</w:t>
      </w:r>
      <w:r w:rsidRPr="00807923">
        <w:rPr>
          <w:rFonts w:cs="B Nazanin" w:hint="eastAsia"/>
          <w:sz w:val="28"/>
          <w:szCs w:val="28"/>
          <w:rtl/>
          <w:lang w:bidi="fa-IR"/>
        </w:rPr>
        <w:t>،</w:t>
      </w:r>
      <w:r w:rsidRPr="00807923">
        <w:rPr>
          <w:rFonts w:cs="B Nazanin"/>
          <w:sz w:val="28"/>
          <w:szCs w:val="28"/>
          <w:rtl/>
          <w:lang w:bidi="fa-IR"/>
        </w:rPr>
        <w:t xml:space="preserve"> تأ</w:t>
      </w:r>
      <w:r w:rsidRPr="00807923">
        <w:rPr>
          <w:rFonts w:cs="B Nazanin" w:hint="cs"/>
          <w:sz w:val="28"/>
          <w:szCs w:val="28"/>
          <w:rtl/>
          <w:lang w:bidi="fa-IR"/>
        </w:rPr>
        <w:t>یی</w:t>
      </w:r>
      <w:r w:rsidRPr="00807923">
        <w:rPr>
          <w:rFonts w:cs="B Nazanin" w:hint="eastAsia"/>
          <w:sz w:val="28"/>
          <w:szCs w:val="28"/>
          <w:rtl/>
          <w:lang w:bidi="fa-IR"/>
        </w:rPr>
        <w:t>د</w:t>
      </w:r>
      <w:r w:rsidRPr="00807923">
        <w:rPr>
          <w:rFonts w:cs="B Nazanin"/>
          <w:sz w:val="28"/>
          <w:szCs w:val="28"/>
          <w:rtl/>
          <w:lang w:bidi="fa-IR"/>
        </w:rPr>
        <w:t xml:space="preserve"> و/</w:t>
      </w:r>
      <w:r w:rsidRPr="00807923">
        <w:rPr>
          <w:rFonts w:cs="B Nazanin" w:hint="cs"/>
          <w:sz w:val="28"/>
          <w:szCs w:val="28"/>
          <w:rtl/>
          <w:lang w:bidi="fa-IR"/>
        </w:rPr>
        <w:t>ی</w:t>
      </w:r>
      <w:r w:rsidRPr="00807923">
        <w:rPr>
          <w:rFonts w:cs="B Nazanin" w:hint="eastAsia"/>
          <w:sz w:val="28"/>
          <w:szCs w:val="28"/>
          <w:rtl/>
          <w:lang w:bidi="fa-IR"/>
        </w:rPr>
        <w:t>ا</w:t>
      </w:r>
      <w:r w:rsidRPr="00807923">
        <w:rPr>
          <w:rFonts w:cs="B Nazanin"/>
          <w:sz w:val="28"/>
          <w:szCs w:val="28"/>
          <w:rtl/>
          <w:lang w:bidi="fa-IR"/>
        </w:rPr>
        <w:t xml:space="preserve"> اعتبارسنج</w:t>
      </w:r>
      <w:r w:rsidRPr="00807923">
        <w:rPr>
          <w:rFonts w:cs="B Nazanin" w:hint="cs"/>
          <w:sz w:val="28"/>
          <w:szCs w:val="28"/>
          <w:rtl/>
          <w:lang w:bidi="fa-IR"/>
        </w:rPr>
        <w:t>ی</w:t>
      </w:r>
      <w:r w:rsidRPr="00807923">
        <w:rPr>
          <w:rFonts w:cs="B Nazanin"/>
          <w:sz w:val="28"/>
          <w:szCs w:val="28"/>
          <w:rtl/>
          <w:lang w:bidi="fa-IR"/>
        </w:rPr>
        <w:t xml:space="preserve"> شوند.</w:t>
      </w:r>
    </w:p>
    <w:p w14:paraId="2600412F" w14:textId="77777777" w:rsidR="00807923" w:rsidRPr="00807923" w:rsidRDefault="00807923" w:rsidP="00807923">
      <w:pPr>
        <w:rPr>
          <w:rFonts w:cs="B Nazanin"/>
          <w:sz w:val="28"/>
          <w:szCs w:val="28"/>
          <w:rtl/>
          <w:lang w:bidi="fa-IR"/>
        </w:rPr>
      </w:pPr>
      <w:r w:rsidRPr="00807923">
        <w:rPr>
          <w:rFonts w:ascii="Arial" w:hAnsi="Arial" w:cs="Arial" w:hint="cs"/>
          <w:sz w:val="28"/>
          <w:szCs w:val="28"/>
          <w:rtl/>
          <w:lang w:bidi="fa-IR"/>
        </w:rPr>
        <w:t>—</w:t>
      </w:r>
      <w:r w:rsidRPr="00807923">
        <w:rPr>
          <w:rFonts w:cs="B Nazanin"/>
          <w:sz w:val="28"/>
          <w:szCs w:val="28"/>
          <w:rtl/>
          <w:lang w:bidi="fa-IR"/>
        </w:rPr>
        <w:t xml:space="preserve"> </w:t>
      </w:r>
      <w:r w:rsidRPr="00807923">
        <w:rPr>
          <w:rFonts w:cs="B Nazanin" w:hint="cs"/>
          <w:sz w:val="28"/>
          <w:szCs w:val="28"/>
          <w:rtl/>
          <w:lang w:bidi="fa-IR"/>
        </w:rPr>
        <w:t>اطمی</w:t>
      </w:r>
      <w:r w:rsidRPr="00807923">
        <w:rPr>
          <w:rFonts w:cs="B Nazanin" w:hint="eastAsia"/>
          <w:sz w:val="28"/>
          <w:szCs w:val="28"/>
          <w:rtl/>
          <w:lang w:bidi="fa-IR"/>
        </w:rPr>
        <w:t>نان</w:t>
      </w:r>
      <w:r w:rsidRPr="00807923">
        <w:rPr>
          <w:rFonts w:cs="B Nazanin"/>
          <w:sz w:val="28"/>
          <w:szCs w:val="28"/>
          <w:rtl/>
          <w:lang w:bidi="fa-IR"/>
        </w:rPr>
        <w:t xml:space="preserve"> از حفظ شفاف</w:t>
      </w:r>
      <w:r w:rsidRPr="00807923">
        <w:rPr>
          <w:rFonts w:cs="B Nazanin" w:hint="cs"/>
          <w:sz w:val="28"/>
          <w:szCs w:val="28"/>
          <w:rtl/>
          <w:lang w:bidi="fa-IR"/>
        </w:rPr>
        <w:t>ی</w:t>
      </w:r>
      <w:r w:rsidRPr="00807923">
        <w:rPr>
          <w:rFonts w:cs="B Nazanin" w:hint="eastAsia"/>
          <w:sz w:val="28"/>
          <w:szCs w:val="28"/>
          <w:rtl/>
          <w:lang w:bidi="fa-IR"/>
        </w:rPr>
        <w:t>ت</w:t>
      </w:r>
      <w:r w:rsidRPr="00807923">
        <w:rPr>
          <w:rFonts w:cs="B Nazanin"/>
          <w:sz w:val="28"/>
          <w:szCs w:val="28"/>
          <w:rtl/>
          <w:lang w:bidi="fa-IR"/>
        </w:rPr>
        <w:t xml:space="preserve"> و اعتبار در نتا</w:t>
      </w:r>
      <w:r w:rsidRPr="00807923">
        <w:rPr>
          <w:rFonts w:cs="B Nazanin" w:hint="cs"/>
          <w:sz w:val="28"/>
          <w:szCs w:val="28"/>
          <w:rtl/>
          <w:lang w:bidi="fa-IR"/>
        </w:rPr>
        <w:t>ی</w:t>
      </w:r>
      <w:r w:rsidRPr="00807923">
        <w:rPr>
          <w:rFonts w:cs="B Nazanin" w:hint="eastAsia"/>
          <w:sz w:val="28"/>
          <w:szCs w:val="28"/>
          <w:rtl/>
          <w:lang w:bidi="fa-IR"/>
        </w:rPr>
        <w:t>ج،</w:t>
      </w:r>
      <w:r w:rsidRPr="00807923">
        <w:rPr>
          <w:rFonts w:cs="B Nazanin"/>
          <w:sz w:val="28"/>
          <w:szCs w:val="28"/>
          <w:rtl/>
          <w:lang w:bidi="fa-IR"/>
        </w:rPr>
        <w:t xml:space="preserve"> از جمله فراهم کردن دسترس</w:t>
      </w:r>
      <w:r w:rsidRPr="00807923">
        <w:rPr>
          <w:rFonts w:cs="B Nazanin" w:hint="cs"/>
          <w:sz w:val="28"/>
          <w:szCs w:val="28"/>
          <w:rtl/>
          <w:lang w:bidi="fa-IR"/>
        </w:rPr>
        <w:t>ی</w:t>
      </w:r>
      <w:r w:rsidRPr="00807923">
        <w:rPr>
          <w:rFonts w:cs="B Nazanin"/>
          <w:sz w:val="28"/>
          <w:szCs w:val="28"/>
          <w:rtl/>
          <w:lang w:bidi="fa-IR"/>
        </w:rPr>
        <w:t xml:space="preserve"> به گزارش‌ها و شواهد زم</w:t>
      </w:r>
      <w:r w:rsidRPr="00807923">
        <w:rPr>
          <w:rFonts w:cs="B Nazanin" w:hint="cs"/>
          <w:sz w:val="28"/>
          <w:szCs w:val="28"/>
          <w:rtl/>
          <w:lang w:bidi="fa-IR"/>
        </w:rPr>
        <w:t>ی</w:t>
      </w:r>
      <w:r w:rsidRPr="00807923">
        <w:rPr>
          <w:rFonts w:cs="B Nazanin" w:hint="eastAsia"/>
          <w:sz w:val="28"/>
          <w:szCs w:val="28"/>
          <w:rtl/>
          <w:lang w:bidi="fa-IR"/>
        </w:rPr>
        <w:t>نه‌ا</w:t>
      </w:r>
      <w:r w:rsidRPr="00807923">
        <w:rPr>
          <w:rFonts w:cs="B Nazanin" w:hint="cs"/>
          <w:sz w:val="28"/>
          <w:szCs w:val="28"/>
          <w:rtl/>
          <w:lang w:bidi="fa-IR"/>
        </w:rPr>
        <w:t>ی</w:t>
      </w:r>
      <w:r w:rsidRPr="00807923">
        <w:rPr>
          <w:rFonts w:cs="B Nazanin"/>
          <w:sz w:val="28"/>
          <w:szCs w:val="28"/>
          <w:rtl/>
          <w:lang w:bidi="fa-IR"/>
        </w:rPr>
        <w:t xml:space="preserve"> مناسب، روش‌شناس</w:t>
      </w:r>
      <w:r w:rsidRPr="00807923">
        <w:rPr>
          <w:rFonts w:cs="B Nazanin" w:hint="cs"/>
          <w:sz w:val="28"/>
          <w:szCs w:val="28"/>
          <w:rtl/>
          <w:lang w:bidi="fa-IR"/>
        </w:rPr>
        <w:t>ی</w:t>
      </w:r>
      <w:r w:rsidRPr="00807923">
        <w:rPr>
          <w:rFonts w:cs="B Nazanin"/>
          <w:sz w:val="28"/>
          <w:szCs w:val="28"/>
          <w:rtl/>
          <w:lang w:bidi="fa-IR"/>
        </w:rPr>
        <w:t xml:space="preserve"> و منطق، و غ</w:t>
      </w:r>
      <w:r w:rsidRPr="00807923">
        <w:rPr>
          <w:rFonts w:cs="B Nazanin" w:hint="cs"/>
          <w:sz w:val="28"/>
          <w:szCs w:val="28"/>
          <w:rtl/>
          <w:lang w:bidi="fa-IR"/>
        </w:rPr>
        <w:t>ی</w:t>
      </w:r>
      <w:r w:rsidRPr="00807923">
        <w:rPr>
          <w:rFonts w:cs="B Nazanin" w:hint="eastAsia"/>
          <w:sz w:val="28"/>
          <w:szCs w:val="28"/>
          <w:rtl/>
          <w:lang w:bidi="fa-IR"/>
        </w:rPr>
        <w:t>ره</w:t>
      </w:r>
      <w:r w:rsidRPr="00807923">
        <w:rPr>
          <w:rFonts w:cs="B Nazanin"/>
          <w:sz w:val="28"/>
          <w:szCs w:val="28"/>
          <w:rtl/>
          <w:lang w:bidi="fa-IR"/>
        </w:rPr>
        <w:t>.</w:t>
      </w:r>
    </w:p>
    <w:p w14:paraId="66AECB00" w14:textId="013FD543" w:rsidR="00807923" w:rsidRPr="00807923" w:rsidRDefault="00807923" w:rsidP="00807923">
      <w:pPr>
        <w:rPr>
          <w:rFonts w:cs="B Nazanin"/>
          <w:sz w:val="28"/>
          <w:szCs w:val="28"/>
          <w:lang w:bidi="fa-IR"/>
        </w:rPr>
      </w:pPr>
      <w:r w:rsidRPr="00807923">
        <w:rPr>
          <w:rFonts w:ascii="Arial" w:hAnsi="Arial" w:cs="Arial" w:hint="cs"/>
          <w:sz w:val="28"/>
          <w:szCs w:val="28"/>
          <w:rtl/>
          <w:lang w:bidi="fa-IR"/>
        </w:rPr>
        <w:t>—</w:t>
      </w:r>
      <w:r w:rsidRPr="00807923">
        <w:rPr>
          <w:rFonts w:cs="B Nazanin"/>
          <w:sz w:val="28"/>
          <w:szCs w:val="28"/>
          <w:rtl/>
          <w:lang w:bidi="fa-IR"/>
        </w:rPr>
        <w:t xml:space="preserve"> اصلاح اشتباهات، حذف‌ها و اظهارات نادرست در اسرع وقت ممکن و اطلاع‌رسان</w:t>
      </w:r>
      <w:r w:rsidRPr="00807923">
        <w:rPr>
          <w:rFonts w:cs="B Nazanin" w:hint="cs"/>
          <w:sz w:val="28"/>
          <w:szCs w:val="28"/>
          <w:rtl/>
          <w:lang w:bidi="fa-IR"/>
        </w:rPr>
        <w:t>ی</w:t>
      </w:r>
      <w:r w:rsidRPr="00807923">
        <w:rPr>
          <w:rFonts w:cs="B Nazanin"/>
          <w:sz w:val="28"/>
          <w:szCs w:val="28"/>
          <w:rtl/>
          <w:lang w:bidi="fa-IR"/>
        </w:rPr>
        <w:t xml:space="preserve"> اصلاحات به تمام</w:t>
      </w:r>
      <w:r w:rsidRPr="00807923">
        <w:rPr>
          <w:rFonts w:cs="B Nazanin" w:hint="cs"/>
          <w:sz w:val="28"/>
          <w:szCs w:val="28"/>
          <w:rtl/>
          <w:lang w:bidi="fa-IR"/>
        </w:rPr>
        <w:t>ی</w:t>
      </w:r>
      <w:r w:rsidRPr="00807923">
        <w:rPr>
          <w:rFonts w:cs="B Nazanin"/>
          <w:sz w:val="28"/>
          <w:szCs w:val="28"/>
          <w:rtl/>
          <w:lang w:bidi="fa-IR"/>
        </w:rPr>
        <w:t xml:space="preserve"> طرف‌ها</w:t>
      </w:r>
      <w:r w:rsidRPr="00807923">
        <w:rPr>
          <w:rFonts w:cs="B Nazanin" w:hint="cs"/>
          <w:sz w:val="28"/>
          <w:szCs w:val="28"/>
          <w:rtl/>
          <w:lang w:bidi="fa-IR"/>
        </w:rPr>
        <w:t>ی</w:t>
      </w:r>
      <w:r w:rsidRPr="00807923">
        <w:rPr>
          <w:rFonts w:cs="B Nazanin"/>
          <w:sz w:val="28"/>
          <w:szCs w:val="28"/>
          <w:rtl/>
          <w:lang w:bidi="fa-IR"/>
        </w:rPr>
        <w:t xml:space="preserve"> ذ</w:t>
      </w:r>
      <w:r w:rsidRPr="00807923">
        <w:rPr>
          <w:rFonts w:cs="B Nazanin" w:hint="cs"/>
          <w:sz w:val="28"/>
          <w:szCs w:val="28"/>
          <w:rtl/>
          <w:lang w:bidi="fa-IR"/>
        </w:rPr>
        <w:t>ی</w:t>
      </w:r>
      <w:r w:rsidRPr="00807923">
        <w:rPr>
          <w:rFonts w:cs="B Nazanin" w:hint="eastAsia"/>
          <w:sz w:val="28"/>
          <w:szCs w:val="28"/>
          <w:rtl/>
          <w:lang w:bidi="fa-IR"/>
        </w:rPr>
        <w:t>نفع</w:t>
      </w:r>
      <w:r w:rsidRPr="00807923">
        <w:rPr>
          <w:rFonts w:cs="B Nazanin"/>
          <w:sz w:val="28"/>
          <w:szCs w:val="28"/>
          <w:rtl/>
          <w:lang w:bidi="fa-IR"/>
        </w:rPr>
        <w:t xml:space="preserve"> به ش</w:t>
      </w:r>
      <w:r w:rsidRPr="00807923">
        <w:rPr>
          <w:rFonts w:cs="B Nazanin" w:hint="cs"/>
          <w:sz w:val="28"/>
          <w:szCs w:val="28"/>
          <w:rtl/>
          <w:lang w:bidi="fa-IR"/>
        </w:rPr>
        <w:t>ی</w:t>
      </w:r>
      <w:r w:rsidRPr="00807923">
        <w:rPr>
          <w:rFonts w:cs="B Nazanin" w:hint="eastAsia"/>
          <w:sz w:val="28"/>
          <w:szCs w:val="28"/>
          <w:rtl/>
          <w:lang w:bidi="fa-IR"/>
        </w:rPr>
        <w:t>وه‌ا</w:t>
      </w:r>
      <w:r w:rsidRPr="00807923">
        <w:rPr>
          <w:rFonts w:cs="B Nazanin" w:hint="cs"/>
          <w:sz w:val="28"/>
          <w:szCs w:val="28"/>
          <w:rtl/>
          <w:lang w:bidi="fa-IR"/>
        </w:rPr>
        <w:t>ی</w:t>
      </w:r>
      <w:r w:rsidRPr="00807923">
        <w:rPr>
          <w:rFonts w:cs="B Nazanin"/>
          <w:sz w:val="28"/>
          <w:szCs w:val="28"/>
          <w:rtl/>
          <w:lang w:bidi="fa-IR"/>
        </w:rPr>
        <w:t xml:space="preserve"> به موقع و مناسب.</w:t>
      </w:r>
    </w:p>
    <w:p w14:paraId="7CC7811C" w14:textId="58606F29" w:rsidR="00807923" w:rsidRPr="00807923" w:rsidRDefault="00807923" w:rsidP="00807923">
      <w:pPr>
        <w:rPr>
          <w:rFonts w:cs="B Titr"/>
          <w:sz w:val="28"/>
          <w:szCs w:val="28"/>
          <w:lang w:bidi="fa-IR"/>
        </w:rPr>
      </w:pPr>
      <w:r w:rsidRPr="00807923">
        <w:rPr>
          <w:rFonts w:cs="B Titr"/>
          <w:sz w:val="28"/>
          <w:szCs w:val="28"/>
          <w:rtl/>
          <w:lang w:bidi="fa-IR"/>
        </w:rPr>
        <w:t>۳.۶ نمونه‌ها</w:t>
      </w:r>
      <w:r w:rsidRPr="00807923">
        <w:rPr>
          <w:rFonts w:cs="B Titr" w:hint="cs"/>
          <w:sz w:val="28"/>
          <w:szCs w:val="28"/>
          <w:rtl/>
          <w:lang w:bidi="fa-IR"/>
        </w:rPr>
        <w:t>یی</w:t>
      </w:r>
      <w:r w:rsidRPr="00807923">
        <w:rPr>
          <w:rFonts w:cs="B Titr"/>
          <w:sz w:val="28"/>
          <w:szCs w:val="28"/>
          <w:rtl/>
          <w:lang w:bidi="fa-IR"/>
        </w:rPr>
        <w:t xml:space="preserve"> از اقدامات</w:t>
      </w:r>
      <w:r w:rsidRPr="00807923">
        <w:rPr>
          <w:rFonts w:cs="B Titr" w:hint="cs"/>
          <w:sz w:val="28"/>
          <w:szCs w:val="28"/>
          <w:rtl/>
          <w:lang w:bidi="fa-IR"/>
        </w:rPr>
        <w:t>ی</w:t>
      </w:r>
      <w:r w:rsidRPr="00807923">
        <w:rPr>
          <w:rFonts w:cs="B Titr"/>
          <w:sz w:val="28"/>
          <w:szCs w:val="28"/>
          <w:rtl/>
          <w:lang w:bidi="fa-IR"/>
        </w:rPr>
        <w:t xml:space="preserve"> که م</w:t>
      </w:r>
      <w:r w:rsidRPr="00807923">
        <w:rPr>
          <w:rFonts w:cs="B Titr" w:hint="cs"/>
          <w:sz w:val="28"/>
          <w:szCs w:val="28"/>
          <w:rtl/>
          <w:lang w:bidi="fa-IR"/>
        </w:rPr>
        <w:t>ی‌</w:t>
      </w:r>
      <w:r w:rsidRPr="00807923">
        <w:rPr>
          <w:rFonts w:cs="B Titr" w:hint="eastAsia"/>
          <w:sz w:val="28"/>
          <w:szCs w:val="28"/>
          <w:rtl/>
          <w:lang w:bidi="fa-IR"/>
        </w:rPr>
        <w:t>توان</w:t>
      </w:r>
      <w:r w:rsidRPr="00807923">
        <w:rPr>
          <w:rFonts w:cs="B Titr"/>
          <w:sz w:val="28"/>
          <w:szCs w:val="28"/>
          <w:rtl/>
          <w:lang w:bidi="fa-IR"/>
        </w:rPr>
        <w:t xml:space="preserve"> در رابطه با ابعاد اجتماع</w:t>
      </w:r>
      <w:r w:rsidRPr="00807923">
        <w:rPr>
          <w:rFonts w:cs="B Titr" w:hint="cs"/>
          <w:sz w:val="28"/>
          <w:szCs w:val="28"/>
          <w:rtl/>
          <w:lang w:bidi="fa-IR"/>
        </w:rPr>
        <w:t>ی</w:t>
      </w:r>
      <w:r w:rsidRPr="00807923">
        <w:rPr>
          <w:rFonts w:cs="B Titr"/>
          <w:sz w:val="28"/>
          <w:szCs w:val="28"/>
          <w:rtl/>
          <w:lang w:bidi="fa-IR"/>
        </w:rPr>
        <w:t xml:space="preserve"> انجام داد</w:t>
      </w:r>
      <w:r w:rsidRPr="00807923">
        <w:rPr>
          <w:rFonts w:cs="B Titr"/>
          <w:sz w:val="28"/>
          <w:szCs w:val="28"/>
          <w:lang w:bidi="fa-IR"/>
        </w:rPr>
        <w:t>.</w:t>
      </w:r>
    </w:p>
    <w:p w14:paraId="7DEF7B54" w14:textId="0CB11A04" w:rsidR="00807923" w:rsidRPr="004A10E4" w:rsidRDefault="00807923" w:rsidP="00807923">
      <w:pPr>
        <w:rPr>
          <w:rFonts w:cs="B Nazanin"/>
          <w:sz w:val="28"/>
          <w:szCs w:val="28"/>
          <w:rtl/>
          <w:lang w:bidi="fa-IR"/>
        </w:rPr>
      </w:pPr>
      <w:r w:rsidRPr="004A10E4">
        <w:rPr>
          <w:rFonts w:cs="B Nazanin" w:hint="eastAsia"/>
          <w:sz w:val="28"/>
          <w:szCs w:val="28"/>
          <w:rtl/>
          <w:lang w:bidi="fa-IR"/>
        </w:rPr>
        <w:t>جدول</w:t>
      </w:r>
      <w:r w:rsidRPr="004A10E4">
        <w:rPr>
          <w:rFonts w:cs="B Nazanin"/>
          <w:sz w:val="28"/>
          <w:szCs w:val="28"/>
          <w:rtl/>
          <w:lang w:bidi="fa-IR"/>
        </w:rPr>
        <w:t xml:space="preserve"> ۴ چند نمونه از اقدامات</w:t>
      </w:r>
      <w:r w:rsidRPr="004A10E4">
        <w:rPr>
          <w:rFonts w:cs="B Nazanin" w:hint="cs"/>
          <w:sz w:val="28"/>
          <w:szCs w:val="28"/>
          <w:rtl/>
          <w:lang w:bidi="fa-IR"/>
        </w:rPr>
        <w:t>ی</w:t>
      </w:r>
      <w:r w:rsidRPr="004A10E4">
        <w:rPr>
          <w:rFonts w:cs="B Nazanin"/>
          <w:sz w:val="28"/>
          <w:szCs w:val="28"/>
          <w:rtl/>
          <w:lang w:bidi="fa-IR"/>
        </w:rPr>
        <w:t xml:space="preserve"> را ارائه م</w:t>
      </w:r>
      <w:r w:rsidRPr="004A10E4">
        <w:rPr>
          <w:rFonts w:cs="B Nazanin" w:hint="cs"/>
          <w:sz w:val="28"/>
          <w:szCs w:val="28"/>
          <w:rtl/>
          <w:lang w:bidi="fa-IR"/>
        </w:rPr>
        <w:t>ی‌</w:t>
      </w:r>
      <w:r w:rsidRPr="004A10E4">
        <w:rPr>
          <w:rFonts w:cs="B Nazanin" w:hint="eastAsia"/>
          <w:sz w:val="28"/>
          <w:szCs w:val="28"/>
          <w:rtl/>
          <w:lang w:bidi="fa-IR"/>
        </w:rPr>
        <w:t>دهد</w:t>
      </w:r>
      <w:r w:rsidRPr="004A10E4">
        <w:rPr>
          <w:rFonts w:cs="B Nazanin"/>
          <w:sz w:val="28"/>
          <w:szCs w:val="28"/>
          <w:rtl/>
          <w:lang w:bidi="fa-IR"/>
        </w:rPr>
        <w:t xml:space="preserve"> که م</w:t>
      </w:r>
      <w:r w:rsidRPr="004A10E4">
        <w:rPr>
          <w:rFonts w:cs="B Nazanin" w:hint="cs"/>
          <w:sz w:val="28"/>
          <w:szCs w:val="28"/>
          <w:rtl/>
          <w:lang w:bidi="fa-IR"/>
        </w:rPr>
        <w:t>ی‌</w:t>
      </w:r>
      <w:r w:rsidRPr="004A10E4">
        <w:rPr>
          <w:rFonts w:cs="B Nazanin" w:hint="eastAsia"/>
          <w:sz w:val="28"/>
          <w:szCs w:val="28"/>
          <w:rtl/>
          <w:lang w:bidi="fa-IR"/>
        </w:rPr>
        <w:t>توان</w:t>
      </w:r>
      <w:r w:rsidRPr="004A10E4">
        <w:rPr>
          <w:rFonts w:cs="B Nazanin"/>
          <w:sz w:val="28"/>
          <w:szCs w:val="28"/>
          <w:rtl/>
          <w:lang w:bidi="fa-IR"/>
        </w:rPr>
        <w:t xml:space="preserve"> انجام داد.</w:t>
      </w:r>
    </w:p>
    <w:p w14:paraId="705D4B57" w14:textId="6463A9D2" w:rsidR="00807923" w:rsidRDefault="00807923" w:rsidP="00633E99">
      <w:pPr>
        <w:jc w:val="center"/>
        <w:rPr>
          <w:rFonts w:cs="B Nazanin"/>
          <w:sz w:val="24"/>
          <w:szCs w:val="24"/>
          <w:rtl/>
          <w:lang w:bidi="fa-IR"/>
        </w:rPr>
      </w:pPr>
      <w:r w:rsidRPr="00807923">
        <w:rPr>
          <w:rFonts w:cs="B Nazanin"/>
          <w:sz w:val="24"/>
          <w:szCs w:val="24"/>
          <w:rtl/>
          <w:lang w:bidi="fa-IR"/>
        </w:rPr>
        <w:t>جدول 4 - نمونه‌ها</w:t>
      </w:r>
      <w:r w:rsidRPr="00807923">
        <w:rPr>
          <w:rFonts w:cs="B Nazanin" w:hint="cs"/>
          <w:sz w:val="24"/>
          <w:szCs w:val="24"/>
          <w:rtl/>
          <w:lang w:bidi="fa-IR"/>
        </w:rPr>
        <w:t>یی</w:t>
      </w:r>
      <w:r w:rsidRPr="00807923">
        <w:rPr>
          <w:rFonts w:cs="B Nazanin"/>
          <w:sz w:val="24"/>
          <w:szCs w:val="24"/>
          <w:rtl/>
          <w:lang w:bidi="fa-IR"/>
        </w:rPr>
        <w:t xml:space="preserve"> از اقدامات</w:t>
      </w:r>
      <w:r w:rsidRPr="00807923">
        <w:rPr>
          <w:rFonts w:cs="B Nazanin" w:hint="cs"/>
          <w:sz w:val="24"/>
          <w:szCs w:val="24"/>
          <w:rtl/>
          <w:lang w:bidi="fa-IR"/>
        </w:rPr>
        <w:t>ی</w:t>
      </w:r>
      <w:r w:rsidRPr="00807923">
        <w:rPr>
          <w:rFonts w:cs="B Nazanin"/>
          <w:sz w:val="24"/>
          <w:szCs w:val="24"/>
          <w:rtl/>
          <w:lang w:bidi="fa-IR"/>
        </w:rPr>
        <w:t xml:space="preserve"> که م</w:t>
      </w:r>
      <w:r w:rsidRPr="00807923">
        <w:rPr>
          <w:rFonts w:cs="B Nazanin" w:hint="cs"/>
          <w:sz w:val="24"/>
          <w:szCs w:val="24"/>
          <w:rtl/>
          <w:lang w:bidi="fa-IR"/>
        </w:rPr>
        <w:t>ی‌</w:t>
      </w:r>
      <w:r w:rsidRPr="00807923">
        <w:rPr>
          <w:rFonts w:cs="B Nazanin" w:hint="eastAsia"/>
          <w:sz w:val="24"/>
          <w:szCs w:val="24"/>
          <w:rtl/>
          <w:lang w:bidi="fa-IR"/>
        </w:rPr>
        <w:t>توان</w:t>
      </w:r>
      <w:r w:rsidRPr="00807923">
        <w:rPr>
          <w:rFonts w:cs="B Nazanin"/>
          <w:sz w:val="24"/>
          <w:szCs w:val="24"/>
          <w:rtl/>
          <w:lang w:bidi="fa-IR"/>
        </w:rPr>
        <w:t xml:space="preserve"> در رابطه با ابعاد اجتماع</w:t>
      </w:r>
      <w:r w:rsidRPr="00807923">
        <w:rPr>
          <w:rFonts w:cs="B Nazanin" w:hint="cs"/>
          <w:sz w:val="24"/>
          <w:szCs w:val="24"/>
          <w:rtl/>
          <w:lang w:bidi="fa-IR"/>
        </w:rPr>
        <w:t>ی</w:t>
      </w:r>
      <w:r w:rsidRPr="00807923">
        <w:rPr>
          <w:rFonts w:cs="B Nazanin"/>
          <w:sz w:val="24"/>
          <w:szCs w:val="24"/>
          <w:rtl/>
          <w:lang w:bidi="fa-IR"/>
        </w:rPr>
        <w:t xml:space="preserve"> انجام داد</w:t>
      </w:r>
      <w:r>
        <w:rPr>
          <w:rFonts w:cs="B Nazanin" w:hint="cs"/>
          <w:sz w:val="24"/>
          <w:szCs w:val="24"/>
          <w:rtl/>
          <w:lang w:bidi="fa-IR"/>
        </w:rPr>
        <w:t>.</w:t>
      </w:r>
    </w:p>
    <w:tbl>
      <w:tblPr>
        <w:tblStyle w:val="TableGrid"/>
        <w:bidiVisual/>
        <w:tblW w:w="0" w:type="auto"/>
        <w:tblLook w:val="04A0" w:firstRow="1" w:lastRow="0" w:firstColumn="1" w:lastColumn="0" w:noHBand="0" w:noVBand="1"/>
      </w:tblPr>
      <w:tblGrid>
        <w:gridCol w:w="3110"/>
        <w:gridCol w:w="3110"/>
        <w:gridCol w:w="3110"/>
      </w:tblGrid>
      <w:tr w:rsidR="00807923" w14:paraId="4B32C21C" w14:textId="77777777" w:rsidTr="00807923">
        <w:tc>
          <w:tcPr>
            <w:tcW w:w="3116" w:type="dxa"/>
            <w:tcBorders>
              <w:left w:val="single" w:sz="12" w:space="0" w:color="000000"/>
              <w:bottom w:val="single" w:sz="12" w:space="0" w:color="000000"/>
            </w:tcBorders>
            <w:shd w:val="clear" w:color="auto" w:fill="000000" w:themeFill="text1"/>
          </w:tcPr>
          <w:p w14:paraId="05A89862" w14:textId="008BE760" w:rsidR="00807923" w:rsidRDefault="004A10E4" w:rsidP="00DA774A">
            <w:pPr>
              <w:jc w:val="center"/>
              <w:rPr>
                <w:rFonts w:cs="B Nazanin"/>
                <w:sz w:val="24"/>
                <w:szCs w:val="24"/>
                <w:rtl/>
                <w:lang w:bidi="fa-IR"/>
              </w:rPr>
            </w:pPr>
            <w:r w:rsidRPr="004A10E4">
              <w:rPr>
                <w:rFonts w:cs="B Nazanin"/>
                <w:sz w:val="24"/>
                <w:szCs w:val="24"/>
                <w:rtl/>
                <w:lang w:bidi="fa-IR"/>
              </w:rPr>
              <w:t>اقدام: نمونه‌ها</w:t>
            </w:r>
            <w:r w:rsidRPr="004A10E4">
              <w:rPr>
                <w:rFonts w:cs="B Nazanin" w:hint="cs"/>
                <w:sz w:val="24"/>
                <w:szCs w:val="24"/>
                <w:rtl/>
                <w:lang w:bidi="fa-IR"/>
              </w:rPr>
              <w:t>ی</w:t>
            </w:r>
            <w:r w:rsidRPr="004A10E4">
              <w:rPr>
                <w:rFonts w:cs="B Nazanin"/>
                <w:sz w:val="24"/>
                <w:szCs w:val="24"/>
                <w:rtl/>
                <w:lang w:bidi="fa-IR"/>
              </w:rPr>
              <w:t xml:space="preserve"> عمل</w:t>
            </w:r>
            <w:r w:rsidRPr="004A10E4">
              <w:rPr>
                <w:rFonts w:cs="B Nazanin" w:hint="cs"/>
                <w:sz w:val="24"/>
                <w:szCs w:val="24"/>
                <w:rtl/>
                <w:lang w:bidi="fa-IR"/>
              </w:rPr>
              <w:t>ی</w:t>
            </w:r>
          </w:p>
        </w:tc>
        <w:tc>
          <w:tcPr>
            <w:tcW w:w="3117" w:type="dxa"/>
            <w:tcBorders>
              <w:top w:val="single" w:sz="12" w:space="0" w:color="000000"/>
              <w:bottom w:val="single" w:sz="12" w:space="0" w:color="000000"/>
            </w:tcBorders>
            <w:shd w:val="clear" w:color="auto" w:fill="000000" w:themeFill="text1"/>
          </w:tcPr>
          <w:p w14:paraId="2FEA9ED3" w14:textId="285BB79A" w:rsidR="00807923" w:rsidRDefault="00807923" w:rsidP="00DA774A">
            <w:pPr>
              <w:jc w:val="center"/>
              <w:rPr>
                <w:rFonts w:cs="B Nazanin"/>
                <w:sz w:val="24"/>
                <w:szCs w:val="24"/>
                <w:rtl/>
                <w:lang w:bidi="fa-IR"/>
              </w:rPr>
            </w:pPr>
            <w:r w:rsidRPr="00807923">
              <w:rPr>
                <w:rFonts w:cs="B Nazanin"/>
                <w:sz w:val="24"/>
                <w:szCs w:val="24"/>
                <w:rtl/>
                <w:lang w:bidi="fa-IR"/>
              </w:rPr>
              <w:t>هدف/نتا</w:t>
            </w:r>
            <w:r w:rsidRPr="00807923">
              <w:rPr>
                <w:rFonts w:cs="B Nazanin" w:hint="cs"/>
                <w:sz w:val="24"/>
                <w:szCs w:val="24"/>
                <w:rtl/>
                <w:lang w:bidi="fa-IR"/>
              </w:rPr>
              <w:t>ی</w:t>
            </w:r>
            <w:r w:rsidRPr="00807923">
              <w:rPr>
                <w:rFonts w:cs="B Nazanin" w:hint="eastAsia"/>
                <w:sz w:val="24"/>
                <w:szCs w:val="24"/>
                <w:rtl/>
                <w:lang w:bidi="fa-IR"/>
              </w:rPr>
              <w:t>ج</w:t>
            </w:r>
            <w:r w:rsidRPr="00807923">
              <w:rPr>
                <w:rFonts w:cs="B Nazanin"/>
                <w:sz w:val="24"/>
                <w:szCs w:val="24"/>
                <w:rtl/>
                <w:lang w:bidi="fa-IR"/>
              </w:rPr>
              <w:t xml:space="preserve"> مورد نظر</w:t>
            </w:r>
          </w:p>
        </w:tc>
        <w:tc>
          <w:tcPr>
            <w:tcW w:w="3117" w:type="dxa"/>
            <w:tcBorders>
              <w:right w:val="single" w:sz="12" w:space="0" w:color="000000"/>
            </w:tcBorders>
            <w:shd w:val="clear" w:color="auto" w:fill="000000" w:themeFill="text1"/>
          </w:tcPr>
          <w:p w14:paraId="56DBD978" w14:textId="3C0A623E" w:rsidR="00807923" w:rsidRDefault="00807923" w:rsidP="00DA774A">
            <w:pPr>
              <w:jc w:val="center"/>
              <w:rPr>
                <w:rFonts w:cs="B Nazanin"/>
                <w:sz w:val="24"/>
                <w:szCs w:val="24"/>
                <w:rtl/>
                <w:lang w:bidi="fa-IR"/>
              </w:rPr>
            </w:pPr>
            <w:r w:rsidRPr="00807923">
              <w:rPr>
                <w:rFonts w:cs="B Nazanin"/>
                <w:sz w:val="24"/>
                <w:szCs w:val="24"/>
                <w:rtl/>
                <w:lang w:bidi="fa-IR"/>
              </w:rPr>
              <w:t>ابعاد اجتماع</w:t>
            </w:r>
            <w:r w:rsidRPr="00807923">
              <w:rPr>
                <w:rFonts w:cs="B Nazanin" w:hint="cs"/>
                <w:sz w:val="24"/>
                <w:szCs w:val="24"/>
                <w:rtl/>
                <w:lang w:bidi="fa-IR"/>
              </w:rPr>
              <w:t>ی</w:t>
            </w:r>
          </w:p>
        </w:tc>
      </w:tr>
      <w:tr w:rsidR="00807923" w14:paraId="0330D4CC" w14:textId="77777777" w:rsidTr="00807923">
        <w:tc>
          <w:tcPr>
            <w:tcW w:w="3116" w:type="dxa"/>
            <w:tcBorders>
              <w:top w:val="single" w:sz="12" w:space="0" w:color="000000"/>
              <w:left w:val="single" w:sz="12" w:space="0" w:color="000000"/>
              <w:bottom w:val="single" w:sz="12" w:space="0" w:color="000000"/>
              <w:right w:val="single" w:sz="12" w:space="0" w:color="000000"/>
            </w:tcBorders>
          </w:tcPr>
          <w:p w14:paraId="4ADB7F6D" w14:textId="60B9A29B" w:rsidR="004A10E4" w:rsidRPr="004A10E4" w:rsidRDefault="004A10E4" w:rsidP="004A10E4">
            <w:pPr>
              <w:rPr>
                <w:rFonts w:cs="B Nazanin"/>
                <w:sz w:val="24"/>
                <w:szCs w:val="24"/>
                <w:rtl/>
                <w:lang w:bidi="fa-IR"/>
              </w:rPr>
            </w:pPr>
            <w:r w:rsidRPr="004A10E4">
              <w:rPr>
                <w:rFonts w:cs="B Nazanin"/>
                <w:sz w:val="24"/>
                <w:szCs w:val="24"/>
                <w:rtl/>
                <w:lang w:bidi="fa-IR"/>
              </w:rPr>
              <w:t>همه پرسنل و متقاض</w:t>
            </w:r>
            <w:r w:rsidRPr="004A10E4">
              <w:rPr>
                <w:rFonts w:cs="B Nazanin" w:hint="cs"/>
                <w:sz w:val="24"/>
                <w:szCs w:val="24"/>
                <w:rtl/>
                <w:lang w:bidi="fa-IR"/>
              </w:rPr>
              <w:t>ی</w:t>
            </w:r>
            <w:r w:rsidRPr="004A10E4">
              <w:rPr>
                <w:rFonts w:cs="B Nazanin" w:hint="eastAsia"/>
                <w:sz w:val="24"/>
                <w:szCs w:val="24"/>
                <w:rtl/>
                <w:lang w:bidi="fa-IR"/>
              </w:rPr>
              <w:t>ان</w:t>
            </w:r>
            <w:r w:rsidRPr="004A10E4">
              <w:rPr>
                <w:rFonts w:cs="B Nazanin"/>
                <w:sz w:val="24"/>
                <w:szCs w:val="24"/>
                <w:rtl/>
                <w:lang w:bidi="fa-IR"/>
              </w:rPr>
              <w:t xml:space="preserve"> به طور </w:t>
            </w:r>
            <w:r w:rsidRPr="004A10E4">
              <w:rPr>
                <w:rFonts w:cs="B Nazanin" w:hint="cs"/>
                <w:sz w:val="24"/>
                <w:szCs w:val="24"/>
                <w:rtl/>
                <w:lang w:bidi="fa-IR"/>
              </w:rPr>
              <w:t>ی</w:t>
            </w:r>
            <w:r w:rsidRPr="004A10E4">
              <w:rPr>
                <w:rFonts w:cs="B Nazanin" w:hint="eastAsia"/>
                <w:sz w:val="24"/>
                <w:szCs w:val="24"/>
                <w:rtl/>
                <w:lang w:bidi="fa-IR"/>
              </w:rPr>
              <w:t>کسان</w:t>
            </w:r>
            <w:r w:rsidRPr="004A10E4">
              <w:rPr>
                <w:rFonts w:cs="B Nazanin"/>
                <w:sz w:val="24"/>
                <w:szCs w:val="24"/>
                <w:rtl/>
                <w:lang w:bidi="fa-IR"/>
              </w:rPr>
              <w:t xml:space="preserve"> و با احترام رفتار م</w:t>
            </w:r>
            <w:r w:rsidRPr="004A10E4">
              <w:rPr>
                <w:rFonts w:cs="B Nazanin" w:hint="cs"/>
                <w:sz w:val="24"/>
                <w:szCs w:val="24"/>
                <w:rtl/>
                <w:lang w:bidi="fa-IR"/>
              </w:rPr>
              <w:t>ی‌</w:t>
            </w:r>
            <w:r w:rsidRPr="004A10E4">
              <w:rPr>
                <w:rFonts w:cs="B Nazanin" w:hint="eastAsia"/>
                <w:sz w:val="24"/>
                <w:szCs w:val="24"/>
                <w:rtl/>
                <w:lang w:bidi="fa-IR"/>
              </w:rPr>
              <w:t>شوند</w:t>
            </w:r>
            <w:r w:rsidRPr="004A10E4">
              <w:rPr>
                <w:rFonts w:cs="B Nazanin"/>
                <w:sz w:val="24"/>
                <w:szCs w:val="24"/>
                <w:rtl/>
                <w:lang w:bidi="fa-IR"/>
              </w:rPr>
              <w:t>.</w:t>
            </w:r>
          </w:p>
          <w:p w14:paraId="754D8D20" w14:textId="61B465FE" w:rsidR="00807923" w:rsidRDefault="004A10E4" w:rsidP="004A10E4">
            <w:pPr>
              <w:rPr>
                <w:rFonts w:cs="B Nazanin"/>
                <w:sz w:val="24"/>
                <w:szCs w:val="24"/>
                <w:rtl/>
                <w:lang w:bidi="fa-IR"/>
              </w:rPr>
            </w:pPr>
            <w:r w:rsidRPr="004A10E4">
              <w:rPr>
                <w:rFonts w:cs="B Nazanin" w:hint="eastAsia"/>
                <w:sz w:val="24"/>
                <w:szCs w:val="24"/>
                <w:rtl/>
                <w:lang w:bidi="fa-IR"/>
              </w:rPr>
              <w:t>منابع</w:t>
            </w:r>
            <w:r w:rsidRPr="004A10E4">
              <w:rPr>
                <w:rFonts w:cs="B Nazanin"/>
                <w:sz w:val="24"/>
                <w:szCs w:val="24"/>
                <w:rtl/>
                <w:lang w:bidi="fa-IR"/>
              </w:rPr>
              <w:t xml:space="preserve"> انسان</w:t>
            </w:r>
            <w:r w:rsidRPr="004A10E4">
              <w:rPr>
                <w:rFonts w:cs="B Nazanin" w:hint="cs"/>
                <w:sz w:val="24"/>
                <w:szCs w:val="24"/>
                <w:rtl/>
                <w:lang w:bidi="fa-IR"/>
              </w:rPr>
              <w:t>ی</w:t>
            </w:r>
            <w:r w:rsidRPr="004A10E4">
              <w:rPr>
                <w:rFonts w:cs="B Nazanin"/>
                <w:sz w:val="24"/>
                <w:szCs w:val="24"/>
                <w:rtl/>
                <w:lang w:bidi="fa-IR"/>
              </w:rPr>
              <w:t xml:space="preserve"> اطم</w:t>
            </w:r>
            <w:r w:rsidRPr="004A10E4">
              <w:rPr>
                <w:rFonts w:cs="B Nazanin" w:hint="cs"/>
                <w:sz w:val="24"/>
                <w:szCs w:val="24"/>
                <w:rtl/>
                <w:lang w:bidi="fa-IR"/>
              </w:rPr>
              <w:t>ی</w:t>
            </w:r>
            <w:r w:rsidRPr="004A10E4">
              <w:rPr>
                <w:rFonts w:cs="B Nazanin" w:hint="eastAsia"/>
                <w:sz w:val="24"/>
                <w:szCs w:val="24"/>
                <w:rtl/>
                <w:lang w:bidi="fa-IR"/>
              </w:rPr>
              <w:t>نان</w:t>
            </w:r>
            <w:r w:rsidRPr="004A10E4">
              <w:rPr>
                <w:rFonts w:cs="B Nazanin"/>
                <w:sz w:val="24"/>
                <w:szCs w:val="24"/>
                <w:rtl/>
                <w:lang w:bidi="fa-IR"/>
              </w:rPr>
              <w:t xml:space="preserve"> حاصل م</w:t>
            </w:r>
            <w:r w:rsidRPr="004A10E4">
              <w:rPr>
                <w:rFonts w:cs="B Nazanin" w:hint="cs"/>
                <w:sz w:val="24"/>
                <w:szCs w:val="24"/>
                <w:rtl/>
                <w:lang w:bidi="fa-IR"/>
              </w:rPr>
              <w:t>ی‌</w:t>
            </w:r>
            <w:r w:rsidRPr="004A10E4">
              <w:rPr>
                <w:rFonts w:cs="B Nazanin" w:hint="eastAsia"/>
                <w:sz w:val="24"/>
                <w:szCs w:val="24"/>
                <w:rtl/>
                <w:lang w:bidi="fa-IR"/>
              </w:rPr>
              <w:t>کند</w:t>
            </w:r>
            <w:r w:rsidRPr="004A10E4">
              <w:rPr>
                <w:rFonts w:cs="B Nazanin"/>
                <w:sz w:val="24"/>
                <w:szCs w:val="24"/>
                <w:rtl/>
                <w:lang w:bidi="fa-IR"/>
              </w:rPr>
              <w:t xml:space="preserve"> که دسترس</w:t>
            </w:r>
            <w:r w:rsidRPr="004A10E4">
              <w:rPr>
                <w:rFonts w:cs="B Nazanin" w:hint="cs"/>
                <w:sz w:val="24"/>
                <w:szCs w:val="24"/>
                <w:rtl/>
                <w:lang w:bidi="fa-IR"/>
              </w:rPr>
              <w:t>ی</w:t>
            </w:r>
            <w:r w:rsidRPr="004A10E4">
              <w:rPr>
                <w:rFonts w:cs="B Nazanin"/>
                <w:sz w:val="24"/>
                <w:szCs w:val="24"/>
                <w:rtl/>
                <w:lang w:bidi="fa-IR"/>
              </w:rPr>
              <w:t xml:space="preserve"> به تمام سطوح شغل</w:t>
            </w:r>
            <w:r w:rsidRPr="004A10E4">
              <w:rPr>
                <w:rFonts w:cs="B Nazanin" w:hint="cs"/>
                <w:sz w:val="24"/>
                <w:szCs w:val="24"/>
                <w:rtl/>
                <w:lang w:bidi="fa-IR"/>
              </w:rPr>
              <w:t>ی</w:t>
            </w:r>
            <w:r w:rsidRPr="004A10E4">
              <w:rPr>
                <w:rFonts w:cs="B Nazanin"/>
                <w:sz w:val="24"/>
                <w:szCs w:val="24"/>
                <w:rtl/>
                <w:lang w:bidi="fa-IR"/>
              </w:rPr>
              <w:t xml:space="preserve"> بر اساس تحص</w:t>
            </w:r>
            <w:r w:rsidRPr="004A10E4">
              <w:rPr>
                <w:rFonts w:cs="B Nazanin" w:hint="cs"/>
                <w:sz w:val="24"/>
                <w:szCs w:val="24"/>
                <w:rtl/>
                <w:lang w:bidi="fa-IR"/>
              </w:rPr>
              <w:t>ی</w:t>
            </w:r>
            <w:r w:rsidRPr="004A10E4">
              <w:rPr>
                <w:rFonts w:cs="B Nazanin" w:hint="eastAsia"/>
                <w:sz w:val="24"/>
                <w:szCs w:val="24"/>
                <w:rtl/>
                <w:lang w:bidi="fa-IR"/>
              </w:rPr>
              <w:t>لات،</w:t>
            </w:r>
            <w:r w:rsidRPr="004A10E4">
              <w:rPr>
                <w:rFonts w:cs="B Nazanin"/>
                <w:sz w:val="24"/>
                <w:szCs w:val="24"/>
                <w:rtl/>
                <w:lang w:bidi="fa-IR"/>
              </w:rPr>
              <w:t xml:space="preserve"> شا</w:t>
            </w:r>
            <w:r w:rsidRPr="004A10E4">
              <w:rPr>
                <w:rFonts w:cs="B Nazanin" w:hint="cs"/>
                <w:sz w:val="24"/>
                <w:szCs w:val="24"/>
                <w:rtl/>
                <w:lang w:bidi="fa-IR"/>
              </w:rPr>
              <w:t>ی</w:t>
            </w:r>
            <w:r w:rsidRPr="004A10E4">
              <w:rPr>
                <w:rFonts w:cs="B Nazanin" w:hint="eastAsia"/>
                <w:sz w:val="24"/>
                <w:szCs w:val="24"/>
                <w:rtl/>
                <w:lang w:bidi="fa-IR"/>
              </w:rPr>
              <w:t>ستگ</w:t>
            </w:r>
            <w:r w:rsidRPr="004A10E4">
              <w:rPr>
                <w:rFonts w:cs="B Nazanin" w:hint="cs"/>
                <w:sz w:val="24"/>
                <w:szCs w:val="24"/>
                <w:rtl/>
                <w:lang w:bidi="fa-IR"/>
              </w:rPr>
              <w:t>ی</w:t>
            </w:r>
            <w:r w:rsidRPr="004A10E4">
              <w:rPr>
                <w:rFonts w:cs="B Nazanin"/>
                <w:sz w:val="24"/>
                <w:szCs w:val="24"/>
                <w:rtl/>
                <w:lang w:bidi="fa-IR"/>
              </w:rPr>
              <w:t xml:space="preserve"> و تجربه از طر</w:t>
            </w:r>
            <w:r w:rsidRPr="004A10E4">
              <w:rPr>
                <w:rFonts w:cs="B Nazanin" w:hint="cs"/>
                <w:sz w:val="24"/>
                <w:szCs w:val="24"/>
                <w:rtl/>
                <w:lang w:bidi="fa-IR"/>
              </w:rPr>
              <w:t>ی</w:t>
            </w:r>
            <w:r w:rsidRPr="004A10E4">
              <w:rPr>
                <w:rFonts w:cs="B Nazanin" w:hint="eastAsia"/>
                <w:sz w:val="24"/>
                <w:szCs w:val="24"/>
                <w:rtl/>
                <w:lang w:bidi="fa-IR"/>
              </w:rPr>
              <w:t>ق</w:t>
            </w:r>
            <w:r w:rsidRPr="004A10E4">
              <w:rPr>
                <w:rFonts w:cs="B Nazanin"/>
                <w:sz w:val="24"/>
                <w:szCs w:val="24"/>
                <w:rtl/>
                <w:lang w:bidi="fa-IR"/>
              </w:rPr>
              <w:t xml:space="preserve"> رقابت عادلانه و آزاد امکان‌پذ</w:t>
            </w:r>
            <w:r w:rsidRPr="004A10E4">
              <w:rPr>
                <w:rFonts w:cs="B Nazanin" w:hint="cs"/>
                <w:sz w:val="24"/>
                <w:szCs w:val="24"/>
                <w:rtl/>
                <w:lang w:bidi="fa-IR"/>
              </w:rPr>
              <w:t>ی</w:t>
            </w:r>
            <w:r w:rsidRPr="004A10E4">
              <w:rPr>
                <w:rFonts w:cs="B Nazanin" w:hint="eastAsia"/>
                <w:sz w:val="24"/>
                <w:szCs w:val="24"/>
                <w:rtl/>
                <w:lang w:bidi="fa-IR"/>
              </w:rPr>
              <w:t>ر</w:t>
            </w:r>
            <w:r w:rsidRPr="004A10E4">
              <w:rPr>
                <w:rFonts w:cs="B Nazanin"/>
                <w:sz w:val="24"/>
                <w:szCs w:val="24"/>
                <w:rtl/>
                <w:lang w:bidi="fa-IR"/>
              </w:rPr>
              <w:t xml:space="preserve"> باشد. فرصت‌ها</w:t>
            </w:r>
            <w:r w:rsidRPr="004A10E4">
              <w:rPr>
                <w:rFonts w:cs="B Nazanin" w:hint="cs"/>
                <w:sz w:val="24"/>
                <w:szCs w:val="24"/>
                <w:rtl/>
                <w:lang w:bidi="fa-IR"/>
              </w:rPr>
              <w:t>ی</w:t>
            </w:r>
            <w:r w:rsidRPr="004A10E4">
              <w:rPr>
                <w:rFonts w:cs="B Nazanin"/>
                <w:sz w:val="24"/>
                <w:szCs w:val="24"/>
                <w:rtl/>
                <w:lang w:bidi="fa-IR"/>
              </w:rPr>
              <w:t xml:space="preserve"> آموزش</w:t>
            </w:r>
            <w:r w:rsidRPr="004A10E4">
              <w:rPr>
                <w:rFonts w:cs="B Nazanin" w:hint="cs"/>
                <w:sz w:val="24"/>
                <w:szCs w:val="24"/>
                <w:rtl/>
                <w:lang w:bidi="fa-IR"/>
              </w:rPr>
              <w:t>ی</w:t>
            </w:r>
            <w:r w:rsidRPr="004A10E4">
              <w:rPr>
                <w:rFonts w:cs="B Nazanin"/>
                <w:sz w:val="24"/>
                <w:szCs w:val="24"/>
                <w:rtl/>
                <w:lang w:bidi="fa-IR"/>
              </w:rPr>
              <w:t xml:space="preserve"> برا</w:t>
            </w:r>
            <w:r w:rsidRPr="004A10E4">
              <w:rPr>
                <w:rFonts w:cs="B Nazanin" w:hint="cs"/>
                <w:sz w:val="24"/>
                <w:szCs w:val="24"/>
                <w:rtl/>
                <w:lang w:bidi="fa-IR"/>
              </w:rPr>
              <w:t>ی</w:t>
            </w:r>
            <w:r w:rsidRPr="004A10E4">
              <w:rPr>
                <w:rFonts w:cs="B Nazanin"/>
                <w:sz w:val="24"/>
                <w:szCs w:val="24"/>
                <w:rtl/>
                <w:lang w:bidi="fa-IR"/>
              </w:rPr>
              <w:t xml:space="preserve"> همه باز است.</w:t>
            </w:r>
          </w:p>
        </w:tc>
        <w:tc>
          <w:tcPr>
            <w:tcW w:w="3117" w:type="dxa"/>
            <w:tcBorders>
              <w:top w:val="single" w:sz="12" w:space="0" w:color="000000"/>
              <w:left w:val="single" w:sz="12" w:space="0" w:color="000000"/>
              <w:bottom w:val="single" w:sz="12" w:space="0" w:color="000000"/>
              <w:right w:val="single" w:sz="12" w:space="0" w:color="000000"/>
            </w:tcBorders>
          </w:tcPr>
          <w:p w14:paraId="3B2C067A" w14:textId="4117CD45" w:rsidR="00807923" w:rsidRDefault="00807923" w:rsidP="00807923">
            <w:pPr>
              <w:rPr>
                <w:rFonts w:cs="B Nazanin"/>
                <w:sz w:val="24"/>
                <w:szCs w:val="24"/>
                <w:rtl/>
                <w:lang w:bidi="fa-IR"/>
              </w:rPr>
            </w:pPr>
            <w:r w:rsidRPr="00807923">
              <w:rPr>
                <w:rFonts w:cs="B Nazanin"/>
                <w:sz w:val="24"/>
                <w:szCs w:val="24"/>
                <w:rtl/>
                <w:lang w:bidi="fa-IR"/>
              </w:rPr>
              <w:t>همه پرسنل و متقاض</w:t>
            </w:r>
            <w:r w:rsidRPr="00807923">
              <w:rPr>
                <w:rFonts w:cs="B Nazanin" w:hint="cs"/>
                <w:sz w:val="24"/>
                <w:szCs w:val="24"/>
                <w:rtl/>
                <w:lang w:bidi="fa-IR"/>
              </w:rPr>
              <w:t>ی</w:t>
            </w:r>
            <w:r w:rsidRPr="00807923">
              <w:rPr>
                <w:rFonts w:cs="B Nazanin" w:hint="eastAsia"/>
                <w:sz w:val="24"/>
                <w:szCs w:val="24"/>
                <w:rtl/>
                <w:lang w:bidi="fa-IR"/>
              </w:rPr>
              <w:t>ان</w:t>
            </w:r>
            <w:r w:rsidRPr="00807923">
              <w:rPr>
                <w:rFonts w:cs="B Nazanin"/>
                <w:sz w:val="24"/>
                <w:szCs w:val="24"/>
                <w:rtl/>
                <w:lang w:bidi="fa-IR"/>
              </w:rPr>
              <w:t xml:space="preserve"> به طور </w:t>
            </w:r>
            <w:r w:rsidRPr="00807923">
              <w:rPr>
                <w:rFonts w:cs="B Nazanin" w:hint="cs"/>
                <w:sz w:val="24"/>
                <w:szCs w:val="24"/>
                <w:rtl/>
                <w:lang w:bidi="fa-IR"/>
              </w:rPr>
              <w:t>ی</w:t>
            </w:r>
            <w:r w:rsidRPr="00807923">
              <w:rPr>
                <w:rFonts w:cs="B Nazanin" w:hint="eastAsia"/>
                <w:sz w:val="24"/>
                <w:szCs w:val="24"/>
                <w:rtl/>
                <w:lang w:bidi="fa-IR"/>
              </w:rPr>
              <w:t>کسان</w:t>
            </w:r>
            <w:r w:rsidRPr="00807923">
              <w:rPr>
                <w:rFonts w:cs="B Nazanin"/>
                <w:sz w:val="24"/>
                <w:szCs w:val="24"/>
                <w:rtl/>
                <w:lang w:bidi="fa-IR"/>
              </w:rPr>
              <w:t xml:space="preserve"> و با احترام رفتار م</w:t>
            </w:r>
            <w:r w:rsidRPr="00807923">
              <w:rPr>
                <w:rFonts w:cs="B Nazanin" w:hint="cs"/>
                <w:sz w:val="24"/>
                <w:szCs w:val="24"/>
                <w:rtl/>
                <w:lang w:bidi="fa-IR"/>
              </w:rPr>
              <w:t>ی‌</w:t>
            </w:r>
            <w:r w:rsidRPr="00807923">
              <w:rPr>
                <w:rFonts w:cs="B Nazanin" w:hint="eastAsia"/>
                <w:sz w:val="24"/>
                <w:szCs w:val="24"/>
                <w:rtl/>
                <w:lang w:bidi="fa-IR"/>
              </w:rPr>
              <w:t>شوند</w:t>
            </w:r>
            <w:r w:rsidRPr="00807923">
              <w:rPr>
                <w:rFonts w:cs="B Nazanin"/>
                <w:sz w:val="24"/>
                <w:szCs w:val="24"/>
                <w:rtl/>
                <w:lang w:bidi="fa-IR"/>
              </w:rPr>
              <w:t>.</w:t>
            </w:r>
          </w:p>
        </w:tc>
        <w:tc>
          <w:tcPr>
            <w:tcW w:w="3117" w:type="dxa"/>
            <w:tcBorders>
              <w:left w:val="single" w:sz="12" w:space="0" w:color="000000"/>
              <w:bottom w:val="single" w:sz="12" w:space="0" w:color="000000"/>
              <w:right w:val="single" w:sz="12" w:space="0" w:color="000000"/>
            </w:tcBorders>
          </w:tcPr>
          <w:p w14:paraId="230147EB" w14:textId="1712D023" w:rsidR="00807923" w:rsidRDefault="00807923" w:rsidP="00DA774A">
            <w:pPr>
              <w:jc w:val="center"/>
              <w:rPr>
                <w:rFonts w:cs="B Nazanin"/>
                <w:sz w:val="24"/>
                <w:szCs w:val="24"/>
                <w:rtl/>
                <w:lang w:bidi="fa-IR"/>
              </w:rPr>
            </w:pPr>
            <w:r w:rsidRPr="00807923">
              <w:rPr>
                <w:rFonts w:cs="B Nazanin"/>
                <w:sz w:val="24"/>
                <w:szCs w:val="24"/>
                <w:rtl/>
                <w:lang w:bidi="fa-IR"/>
              </w:rPr>
              <w:t>دسته 1: احترام به تفاوت و شمول</w:t>
            </w:r>
          </w:p>
        </w:tc>
      </w:tr>
      <w:tr w:rsidR="00807923" w14:paraId="08D0A394" w14:textId="77777777" w:rsidTr="00807923">
        <w:tc>
          <w:tcPr>
            <w:tcW w:w="3116" w:type="dxa"/>
            <w:tcBorders>
              <w:top w:val="single" w:sz="12" w:space="0" w:color="000000"/>
              <w:left w:val="single" w:sz="12" w:space="0" w:color="000000"/>
              <w:bottom w:val="single" w:sz="12" w:space="0" w:color="000000"/>
              <w:right w:val="single" w:sz="12" w:space="0" w:color="000000"/>
            </w:tcBorders>
          </w:tcPr>
          <w:p w14:paraId="03604219" w14:textId="65F8FF74" w:rsidR="00807923" w:rsidRDefault="004A10E4" w:rsidP="00807923">
            <w:pPr>
              <w:rPr>
                <w:rFonts w:cs="B Nazanin"/>
                <w:sz w:val="24"/>
                <w:szCs w:val="24"/>
                <w:rtl/>
                <w:lang w:bidi="fa-IR"/>
              </w:rPr>
            </w:pPr>
            <w:r w:rsidRPr="004A10E4">
              <w:rPr>
                <w:rFonts w:cs="B Nazanin"/>
                <w:sz w:val="24"/>
                <w:szCs w:val="24"/>
                <w:rtl/>
                <w:lang w:bidi="fa-IR"/>
              </w:rPr>
              <w:t>بازب</w:t>
            </w:r>
            <w:r w:rsidRPr="004A10E4">
              <w:rPr>
                <w:rFonts w:cs="B Nazanin" w:hint="cs"/>
                <w:sz w:val="24"/>
                <w:szCs w:val="24"/>
                <w:rtl/>
                <w:lang w:bidi="fa-IR"/>
              </w:rPr>
              <w:t>ی</w:t>
            </w:r>
            <w:r w:rsidRPr="004A10E4">
              <w:rPr>
                <w:rFonts w:cs="B Nazanin" w:hint="eastAsia"/>
                <w:sz w:val="24"/>
                <w:szCs w:val="24"/>
                <w:rtl/>
                <w:lang w:bidi="fa-IR"/>
              </w:rPr>
              <w:t>ن</w:t>
            </w:r>
            <w:r w:rsidRPr="004A10E4">
              <w:rPr>
                <w:rFonts w:cs="B Nazanin" w:hint="cs"/>
                <w:sz w:val="24"/>
                <w:szCs w:val="24"/>
                <w:rtl/>
                <w:lang w:bidi="fa-IR"/>
              </w:rPr>
              <w:t>ی</w:t>
            </w:r>
            <w:r w:rsidRPr="004A10E4">
              <w:rPr>
                <w:rFonts w:cs="B Nazanin"/>
                <w:sz w:val="24"/>
                <w:szCs w:val="24"/>
                <w:rtl/>
                <w:lang w:bidi="fa-IR"/>
              </w:rPr>
              <w:t xml:space="preserve"> و پ</w:t>
            </w:r>
            <w:r w:rsidRPr="004A10E4">
              <w:rPr>
                <w:rFonts w:cs="B Nazanin" w:hint="cs"/>
                <w:sz w:val="24"/>
                <w:szCs w:val="24"/>
                <w:rtl/>
                <w:lang w:bidi="fa-IR"/>
              </w:rPr>
              <w:t>ی</w:t>
            </w:r>
            <w:r w:rsidRPr="004A10E4">
              <w:rPr>
                <w:rFonts w:cs="B Nazanin" w:hint="eastAsia"/>
                <w:sz w:val="24"/>
                <w:szCs w:val="24"/>
                <w:rtl/>
                <w:lang w:bidi="fa-IR"/>
              </w:rPr>
              <w:t>اده‌ساز</w:t>
            </w:r>
            <w:r w:rsidRPr="004A10E4">
              <w:rPr>
                <w:rFonts w:cs="B Nazanin" w:hint="cs"/>
                <w:sz w:val="24"/>
                <w:szCs w:val="24"/>
                <w:rtl/>
                <w:lang w:bidi="fa-IR"/>
              </w:rPr>
              <w:t>ی</w:t>
            </w:r>
            <w:r w:rsidRPr="004A10E4">
              <w:rPr>
                <w:rFonts w:cs="B Nazanin"/>
                <w:sz w:val="24"/>
                <w:szCs w:val="24"/>
                <w:rtl/>
                <w:lang w:bidi="fa-IR"/>
              </w:rPr>
              <w:t xml:space="preserve"> سطوح پرداخت همسان در سراسر سازمان. افزودن رد</w:t>
            </w:r>
            <w:r w:rsidRPr="004A10E4">
              <w:rPr>
                <w:rFonts w:cs="B Nazanin" w:hint="cs"/>
                <w:sz w:val="24"/>
                <w:szCs w:val="24"/>
                <w:rtl/>
                <w:lang w:bidi="fa-IR"/>
              </w:rPr>
              <w:t>ی</w:t>
            </w:r>
            <w:r w:rsidRPr="004A10E4">
              <w:rPr>
                <w:rFonts w:cs="B Nazanin" w:hint="eastAsia"/>
                <w:sz w:val="24"/>
                <w:szCs w:val="24"/>
                <w:rtl/>
                <w:lang w:bidi="fa-IR"/>
              </w:rPr>
              <w:t>ف</w:t>
            </w:r>
            <w:r w:rsidRPr="004A10E4">
              <w:rPr>
                <w:rFonts w:cs="B Nazanin"/>
                <w:sz w:val="24"/>
                <w:szCs w:val="24"/>
                <w:rtl/>
                <w:lang w:bidi="fa-IR"/>
              </w:rPr>
              <w:t xml:space="preserve"> بودجه برا</w:t>
            </w:r>
            <w:r w:rsidRPr="004A10E4">
              <w:rPr>
                <w:rFonts w:cs="B Nazanin" w:hint="cs"/>
                <w:sz w:val="24"/>
                <w:szCs w:val="24"/>
                <w:rtl/>
                <w:lang w:bidi="fa-IR"/>
              </w:rPr>
              <w:t>ی</w:t>
            </w:r>
            <w:r w:rsidRPr="004A10E4">
              <w:rPr>
                <w:rFonts w:cs="B Nazanin"/>
                <w:sz w:val="24"/>
                <w:szCs w:val="24"/>
                <w:rtl/>
                <w:lang w:bidi="fa-IR"/>
              </w:rPr>
              <w:t xml:space="preserve"> تعد</w:t>
            </w:r>
            <w:r w:rsidRPr="004A10E4">
              <w:rPr>
                <w:rFonts w:cs="B Nazanin" w:hint="cs"/>
                <w:sz w:val="24"/>
                <w:szCs w:val="24"/>
                <w:rtl/>
                <w:lang w:bidi="fa-IR"/>
              </w:rPr>
              <w:t>ی</w:t>
            </w:r>
            <w:r w:rsidRPr="004A10E4">
              <w:rPr>
                <w:rFonts w:cs="B Nazanin" w:hint="eastAsia"/>
                <w:sz w:val="24"/>
                <w:szCs w:val="24"/>
                <w:rtl/>
                <w:lang w:bidi="fa-IR"/>
              </w:rPr>
              <w:t>لات</w:t>
            </w:r>
            <w:r w:rsidRPr="004A10E4">
              <w:rPr>
                <w:rFonts w:cs="B Nazanin"/>
                <w:sz w:val="24"/>
                <w:szCs w:val="24"/>
                <w:rtl/>
                <w:lang w:bidi="fa-IR"/>
              </w:rPr>
              <w:t xml:space="preserve"> پرداخت</w:t>
            </w:r>
            <w:r w:rsidRPr="004A10E4">
              <w:rPr>
                <w:rFonts w:cs="B Nazanin" w:hint="cs"/>
                <w:sz w:val="24"/>
                <w:szCs w:val="24"/>
                <w:rtl/>
                <w:lang w:bidi="fa-IR"/>
              </w:rPr>
              <w:t>ی</w:t>
            </w:r>
            <w:r w:rsidRPr="004A10E4">
              <w:rPr>
                <w:rFonts w:cs="B Nazanin"/>
                <w:sz w:val="24"/>
                <w:szCs w:val="24"/>
                <w:rtl/>
                <w:lang w:bidi="fa-IR"/>
              </w:rPr>
              <w:t xml:space="preserve"> مورد ن</w:t>
            </w:r>
            <w:r w:rsidRPr="004A10E4">
              <w:rPr>
                <w:rFonts w:cs="B Nazanin" w:hint="cs"/>
                <w:sz w:val="24"/>
                <w:szCs w:val="24"/>
                <w:rtl/>
                <w:lang w:bidi="fa-IR"/>
              </w:rPr>
              <w:t>ی</w:t>
            </w:r>
            <w:r w:rsidRPr="004A10E4">
              <w:rPr>
                <w:rFonts w:cs="B Nazanin" w:hint="eastAsia"/>
                <w:sz w:val="24"/>
                <w:szCs w:val="24"/>
                <w:rtl/>
                <w:lang w:bidi="fa-IR"/>
              </w:rPr>
              <w:t>از</w:t>
            </w:r>
            <w:r w:rsidRPr="004A10E4">
              <w:rPr>
                <w:rFonts w:cs="B Nazanin"/>
                <w:sz w:val="24"/>
                <w:szCs w:val="24"/>
                <w:rtl/>
                <w:lang w:bidi="fa-IR"/>
              </w:rPr>
              <w:t>.</w:t>
            </w:r>
          </w:p>
        </w:tc>
        <w:tc>
          <w:tcPr>
            <w:tcW w:w="3117" w:type="dxa"/>
            <w:tcBorders>
              <w:top w:val="single" w:sz="12" w:space="0" w:color="000000"/>
              <w:left w:val="single" w:sz="12" w:space="0" w:color="000000"/>
              <w:bottom w:val="single" w:sz="12" w:space="0" w:color="000000"/>
              <w:right w:val="single" w:sz="12" w:space="0" w:color="000000"/>
            </w:tcBorders>
          </w:tcPr>
          <w:p w14:paraId="1ED45E1A" w14:textId="64DDB804" w:rsidR="00807923" w:rsidRDefault="004A10E4" w:rsidP="00807923">
            <w:pPr>
              <w:rPr>
                <w:rFonts w:cs="B Nazanin"/>
                <w:sz w:val="24"/>
                <w:szCs w:val="24"/>
                <w:rtl/>
                <w:lang w:bidi="fa-IR"/>
              </w:rPr>
            </w:pPr>
            <w:r w:rsidRPr="004A10E4">
              <w:rPr>
                <w:rFonts w:cs="B Nazanin"/>
                <w:sz w:val="24"/>
                <w:szCs w:val="24"/>
                <w:rtl/>
                <w:lang w:bidi="fa-IR"/>
              </w:rPr>
              <w:t>تساو</w:t>
            </w:r>
            <w:r w:rsidRPr="004A10E4">
              <w:rPr>
                <w:rFonts w:cs="B Nazanin" w:hint="cs"/>
                <w:sz w:val="24"/>
                <w:szCs w:val="24"/>
                <w:rtl/>
                <w:lang w:bidi="fa-IR"/>
              </w:rPr>
              <w:t>ی</w:t>
            </w:r>
            <w:r w:rsidRPr="004A10E4">
              <w:rPr>
                <w:rFonts w:cs="B Nazanin"/>
                <w:sz w:val="24"/>
                <w:szCs w:val="24"/>
                <w:rtl/>
                <w:lang w:bidi="fa-IR"/>
              </w:rPr>
              <w:t xml:space="preserve"> در پرداخت بر اساس وظا</w:t>
            </w:r>
            <w:r w:rsidRPr="004A10E4">
              <w:rPr>
                <w:rFonts w:cs="B Nazanin" w:hint="cs"/>
                <w:sz w:val="24"/>
                <w:szCs w:val="24"/>
                <w:rtl/>
                <w:lang w:bidi="fa-IR"/>
              </w:rPr>
              <w:t>ی</w:t>
            </w:r>
            <w:r w:rsidRPr="004A10E4">
              <w:rPr>
                <w:rFonts w:cs="B Nazanin" w:hint="eastAsia"/>
                <w:sz w:val="24"/>
                <w:szCs w:val="24"/>
                <w:rtl/>
                <w:lang w:bidi="fa-IR"/>
              </w:rPr>
              <w:t>ف</w:t>
            </w:r>
            <w:r w:rsidRPr="004A10E4">
              <w:rPr>
                <w:rFonts w:cs="B Nazanin"/>
                <w:sz w:val="24"/>
                <w:szCs w:val="24"/>
                <w:rtl/>
                <w:lang w:bidi="fa-IR"/>
              </w:rPr>
              <w:t xml:space="preserve"> شغل</w:t>
            </w:r>
            <w:r w:rsidRPr="004A10E4">
              <w:rPr>
                <w:rFonts w:cs="B Nazanin" w:hint="cs"/>
                <w:sz w:val="24"/>
                <w:szCs w:val="24"/>
                <w:rtl/>
                <w:lang w:bidi="fa-IR"/>
              </w:rPr>
              <w:t>ی</w:t>
            </w:r>
            <w:r w:rsidRPr="004A10E4">
              <w:rPr>
                <w:rFonts w:cs="B Nazanin" w:hint="eastAsia"/>
                <w:sz w:val="24"/>
                <w:szCs w:val="24"/>
                <w:rtl/>
                <w:lang w:bidi="fa-IR"/>
              </w:rPr>
              <w:t>،</w:t>
            </w:r>
            <w:r w:rsidRPr="004A10E4">
              <w:rPr>
                <w:rFonts w:cs="B Nazanin"/>
                <w:sz w:val="24"/>
                <w:szCs w:val="24"/>
                <w:rtl/>
                <w:lang w:bidi="fa-IR"/>
              </w:rPr>
              <w:t xml:space="preserve"> مهارت‌ها و توانا</w:t>
            </w:r>
            <w:r w:rsidRPr="004A10E4">
              <w:rPr>
                <w:rFonts w:cs="B Nazanin" w:hint="cs"/>
                <w:sz w:val="24"/>
                <w:szCs w:val="24"/>
                <w:rtl/>
                <w:lang w:bidi="fa-IR"/>
              </w:rPr>
              <w:t>یی‌</w:t>
            </w:r>
            <w:r w:rsidRPr="004A10E4">
              <w:rPr>
                <w:rFonts w:cs="B Nazanin" w:hint="eastAsia"/>
                <w:sz w:val="24"/>
                <w:szCs w:val="24"/>
                <w:rtl/>
                <w:lang w:bidi="fa-IR"/>
              </w:rPr>
              <w:t>ها</w:t>
            </w:r>
            <w:r w:rsidRPr="004A10E4">
              <w:rPr>
                <w:rFonts w:cs="B Nazanin" w:hint="cs"/>
                <w:sz w:val="24"/>
                <w:szCs w:val="24"/>
                <w:rtl/>
                <w:lang w:bidi="fa-IR"/>
              </w:rPr>
              <w:t>ی</w:t>
            </w:r>
            <w:r w:rsidRPr="004A10E4">
              <w:rPr>
                <w:rFonts w:cs="B Nazanin"/>
                <w:sz w:val="24"/>
                <w:szCs w:val="24"/>
                <w:rtl/>
                <w:lang w:bidi="fa-IR"/>
              </w:rPr>
              <w:t xml:space="preserve"> مرتبط با نقش.</w:t>
            </w:r>
          </w:p>
        </w:tc>
        <w:tc>
          <w:tcPr>
            <w:tcW w:w="3117" w:type="dxa"/>
            <w:tcBorders>
              <w:top w:val="single" w:sz="12" w:space="0" w:color="000000"/>
              <w:left w:val="single" w:sz="12" w:space="0" w:color="000000"/>
              <w:bottom w:val="single" w:sz="12" w:space="0" w:color="000000"/>
              <w:right w:val="single" w:sz="12" w:space="0" w:color="000000"/>
            </w:tcBorders>
          </w:tcPr>
          <w:p w14:paraId="542ACB93" w14:textId="47C78616" w:rsidR="00807923" w:rsidRDefault="004A10E4" w:rsidP="00DA774A">
            <w:pPr>
              <w:jc w:val="center"/>
              <w:rPr>
                <w:rFonts w:cs="B Nazanin"/>
                <w:sz w:val="24"/>
                <w:szCs w:val="24"/>
                <w:rtl/>
                <w:lang w:bidi="fa-IR"/>
              </w:rPr>
            </w:pPr>
            <w:r w:rsidRPr="004A10E4">
              <w:rPr>
                <w:rFonts w:cs="B Nazanin"/>
                <w:sz w:val="24"/>
                <w:szCs w:val="24"/>
                <w:rtl/>
                <w:lang w:bidi="fa-IR"/>
              </w:rPr>
              <w:t>دسته 1: پرداخت و رو</w:t>
            </w:r>
            <w:r w:rsidRPr="004A10E4">
              <w:rPr>
                <w:rFonts w:cs="B Nazanin" w:hint="cs"/>
                <w:sz w:val="24"/>
                <w:szCs w:val="24"/>
                <w:rtl/>
                <w:lang w:bidi="fa-IR"/>
              </w:rPr>
              <w:t>ی</w:t>
            </w:r>
            <w:r w:rsidRPr="004A10E4">
              <w:rPr>
                <w:rFonts w:cs="B Nazanin" w:hint="eastAsia"/>
                <w:sz w:val="24"/>
                <w:szCs w:val="24"/>
                <w:rtl/>
                <w:lang w:bidi="fa-IR"/>
              </w:rPr>
              <w:t>ه‌ها</w:t>
            </w:r>
            <w:r w:rsidRPr="004A10E4">
              <w:rPr>
                <w:rFonts w:cs="B Nazanin" w:hint="cs"/>
                <w:sz w:val="24"/>
                <w:szCs w:val="24"/>
                <w:rtl/>
                <w:lang w:bidi="fa-IR"/>
              </w:rPr>
              <w:t>ی</w:t>
            </w:r>
            <w:r w:rsidRPr="004A10E4">
              <w:rPr>
                <w:rFonts w:cs="B Nazanin"/>
                <w:sz w:val="24"/>
                <w:szCs w:val="24"/>
                <w:rtl/>
                <w:lang w:bidi="fa-IR"/>
              </w:rPr>
              <w:t xml:space="preserve"> کارگر</w:t>
            </w:r>
            <w:r w:rsidRPr="004A10E4">
              <w:rPr>
                <w:rFonts w:cs="B Nazanin" w:hint="cs"/>
                <w:sz w:val="24"/>
                <w:szCs w:val="24"/>
                <w:rtl/>
                <w:lang w:bidi="fa-IR"/>
              </w:rPr>
              <w:t>ی</w:t>
            </w:r>
          </w:p>
        </w:tc>
      </w:tr>
      <w:tr w:rsidR="00807923" w14:paraId="1F2F5B23" w14:textId="77777777" w:rsidTr="00807923">
        <w:tc>
          <w:tcPr>
            <w:tcW w:w="3116" w:type="dxa"/>
            <w:tcBorders>
              <w:top w:val="single" w:sz="12" w:space="0" w:color="000000"/>
              <w:left w:val="single" w:sz="12" w:space="0" w:color="000000"/>
              <w:bottom w:val="single" w:sz="12" w:space="0" w:color="000000"/>
              <w:right w:val="single" w:sz="12" w:space="0" w:color="000000"/>
            </w:tcBorders>
          </w:tcPr>
          <w:p w14:paraId="47202667" w14:textId="6B893984" w:rsidR="00807923" w:rsidRDefault="004A10E4" w:rsidP="004A10E4">
            <w:pPr>
              <w:rPr>
                <w:rFonts w:cs="B Nazanin"/>
                <w:sz w:val="24"/>
                <w:szCs w:val="24"/>
                <w:rtl/>
                <w:lang w:bidi="fa-IR"/>
              </w:rPr>
            </w:pPr>
            <w:r w:rsidRPr="004A10E4">
              <w:rPr>
                <w:rFonts w:cs="B Nazanin"/>
                <w:sz w:val="24"/>
                <w:szCs w:val="24"/>
                <w:rtl/>
                <w:lang w:bidi="fa-IR"/>
              </w:rPr>
              <w:t>محدود</w:t>
            </w:r>
            <w:r w:rsidRPr="004A10E4">
              <w:rPr>
                <w:rFonts w:cs="B Nazanin" w:hint="cs"/>
                <w:sz w:val="24"/>
                <w:szCs w:val="24"/>
                <w:rtl/>
                <w:lang w:bidi="fa-IR"/>
              </w:rPr>
              <w:t>ی</w:t>
            </w:r>
            <w:r w:rsidRPr="004A10E4">
              <w:rPr>
                <w:rFonts w:cs="B Nazanin" w:hint="eastAsia"/>
                <w:sz w:val="24"/>
                <w:szCs w:val="24"/>
                <w:rtl/>
                <w:lang w:bidi="fa-IR"/>
              </w:rPr>
              <w:t>ت‌ها</w:t>
            </w:r>
            <w:r w:rsidRPr="004A10E4">
              <w:rPr>
                <w:rFonts w:cs="B Nazanin" w:hint="cs"/>
                <w:sz w:val="24"/>
                <w:szCs w:val="24"/>
                <w:rtl/>
                <w:lang w:bidi="fa-IR"/>
              </w:rPr>
              <w:t>ی</w:t>
            </w:r>
            <w:r w:rsidRPr="004A10E4">
              <w:rPr>
                <w:rFonts w:cs="B Nazanin"/>
                <w:sz w:val="24"/>
                <w:szCs w:val="24"/>
                <w:rtl/>
                <w:lang w:bidi="fa-IR"/>
              </w:rPr>
              <w:t xml:space="preserve"> روزانه برا</w:t>
            </w:r>
            <w:r w:rsidRPr="004A10E4">
              <w:rPr>
                <w:rFonts w:cs="B Nazanin" w:hint="cs"/>
                <w:sz w:val="24"/>
                <w:szCs w:val="24"/>
                <w:rtl/>
                <w:lang w:bidi="fa-IR"/>
              </w:rPr>
              <w:t>ی</w:t>
            </w:r>
            <w:r w:rsidRPr="004A10E4">
              <w:rPr>
                <w:rFonts w:cs="B Nazanin"/>
                <w:sz w:val="24"/>
                <w:szCs w:val="24"/>
                <w:rtl/>
                <w:lang w:bidi="fa-IR"/>
              </w:rPr>
              <w:t xml:space="preserve"> هز</w:t>
            </w:r>
            <w:r w:rsidRPr="004A10E4">
              <w:rPr>
                <w:rFonts w:cs="B Nazanin" w:hint="cs"/>
                <w:sz w:val="24"/>
                <w:szCs w:val="24"/>
                <w:rtl/>
                <w:lang w:bidi="fa-IR"/>
              </w:rPr>
              <w:t>ی</w:t>
            </w:r>
            <w:r w:rsidRPr="004A10E4">
              <w:rPr>
                <w:rFonts w:cs="B Nazanin" w:hint="eastAsia"/>
                <w:sz w:val="24"/>
                <w:szCs w:val="24"/>
                <w:rtl/>
                <w:lang w:bidi="fa-IR"/>
              </w:rPr>
              <w:t>نه،</w:t>
            </w:r>
            <w:r w:rsidRPr="004A10E4">
              <w:rPr>
                <w:rFonts w:cs="B Nazanin"/>
                <w:sz w:val="24"/>
                <w:szCs w:val="24"/>
                <w:rtl/>
                <w:lang w:bidi="fa-IR"/>
              </w:rPr>
              <w:t xml:space="preserve"> قابل</w:t>
            </w:r>
            <w:r w:rsidRPr="004A10E4">
              <w:rPr>
                <w:rFonts w:cs="B Nazanin" w:hint="cs"/>
                <w:sz w:val="24"/>
                <w:szCs w:val="24"/>
                <w:rtl/>
                <w:lang w:bidi="fa-IR"/>
              </w:rPr>
              <w:t>ی</w:t>
            </w:r>
            <w:r w:rsidRPr="004A10E4">
              <w:rPr>
                <w:rFonts w:cs="B Nazanin" w:hint="eastAsia"/>
                <w:sz w:val="24"/>
                <w:szCs w:val="24"/>
                <w:rtl/>
                <w:lang w:bidi="fa-IR"/>
              </w:rPr>
              <w:t>ت</w:t>
            </w:r>
            <w:r w:rsidRPr="004A10E4">
              <w:rPr>
                <w:rFonts w:cs="B Nazanin"/>
                <w:sz w:val="24"/>
                <w:szCs w:val="24"/>
                <w:rtl/>
                <w:lang w:bidi="fa-IR"/>
              </w:rPr>
              <w:t xml:space="preserve"> مسدودساز</w:t>
            </w:r>
            <w:r w:rsidRPr="004A10E4">
              <w:rPr>
                <w:rFonts w:cs="B Nazanin" w:hint="cs"/>
                <w:sz w:val="24"/>
                <w:szCs w:val="24"/>
                <w:rtl/>
                <w:lang w:bidi="fa-IR"/>
              </w:rPr>
              <w:t>ی</w:t>
            </w:r>
            <w:r w:rsidRPr="004A10E4">
              <w:rPr>
                <w:rFonts w:cs="B Nazanin"/>
                <w:sz w:val="24"/>
                <w:szCs w:val="24"/>
                <w:rtl/>
                <w:lang w:bidi="fa-IR"/>
              </w:rPr>
              <w:t xml:space="preserve"> وب‌سا</w:t>
            </w:r>
            <w:r w:rsidRPr="004A10E4">
              <w:rPr>
                <w:rFonts w:cs="B Nazanin" w:hint="cs"/>
                <w:sz w:val="24"/>
                <w:szCs w:val="24"/>
                <w:rtl/>
                <w:lang w:bidi="fa-IR"/>
              </w:rPr>
              <w:t>ی</w:t>
            </w:r>
            <w:r w:rsidRPr="004A10E4">
              <w:rPr>
                <w:rFonts w:cs="B Nazanin" w:hint="eastAsia"/>
                <w:sz w:val="24"/>
                <w:szCs w:val="24"/>
                <w:rtl/>
                <w:lang w:bidi="fa-IR"/>
              </w:rPr>
              <w:t>ت‌ها</w:t>
            </w:r>
            <w:r w:rsidRPr="004A10E4">
              <w:rPr>
                <w:rFonts w:cs="B Nazanin" w:hint="cs"/>
                <w:sz w:val="24"/>
                <w:szCs w:val="24"/>
                <w:rtl/>
                <w:lang w:bidi="fa-IR"/>
              </w:rPr>
              <w:t>ی</w:t>
            </w:r>
            <w:r w:rsidRPr="004A10E4">
              <w:rPr>
                <w:rFonts w:cs="B Nazanin"/>
                <w:sz w:val="24"/>
                <w:szCs w:val="24"/>
                <w:rtl/>
                <w:lang w:bidi="fa-IR"/>
              </w:rPr>
              <w:t xml:space="preserve"> خاص </w:t>
            </w:r>
            <w:r w:rsidRPr="004A10E4">
              <w:rPr>
                <w:rFonts w:cs="B Nazanin" w:hint="cs"/>
                <w:sz w:val="24"/>
                <w:szCs w:val="24"/>
                <w:rtl/>
                <w:lang w:bidi="fa-IR"/>
              </w:rPr>
              <w:t>ی</w:t>
            </w:r>
            <w:r w:rsidRPr="004A10E4">
              <w:rPr>
                <w:rFonts w:cs="B Nazanin" w:hint="eastAsia"/>
                <w:sz w:val="24"/>
                <w:szCs w:val="24"/>
                <w:rtl/>
                <w:lang w:bidi="fa-IR"/>
              </w:rPr>
              <w:t>ا</w:t>
            </w:r>
            <w:r w:rsidRPr="004A10E4">
              <w:rPr>
                <w:rFonts w:cs="B Nazanin"/>
                <w:sz w:val="24"/>
                <w:szCs w:val="24"/>
                <w:rtl/>
                <w:lang w:bidi="fa-IR"/>
              </w:rPr>
              <w:t xml:space="preserve"> جلوگ</w:t>
            </w:r>
            <w:r w:rsidRPr="004A10E4">
              <w:rPr>
                <w:rFonts w:cs="B Nazanin" w:hint="cs"/>
                <w:sz w:val="24"/>
                <w:szCs w:val="24"/>
                <w:rtl/>
                <w:lang w:bidi="fa-IR"/>
              </w:rPr>
              <w:t>ی</w:t>
            </w:r>
            <w:r w:rsidRPr="004A10E4">
              <w:rPr>
                <w:rFonts w:cs="B Nazanin" w:hint="eastAsia"/>
                <w:sz w:val="24"/>
                <w:szCs w:val="24"/>
                <w:rtl/>
                <w:lang w:bidi="fa-IR"/>
              </w:rPr>
              <w:t>ر</w:t>
            </w:r>
            <w:r w:rsidRPr="004A10E4">
              <w:rPr>
                <w:rFonts w:cs="B Nazanin" w:hint="cs"/>
                <w:sz w:val="24"/>
                <w:szCs w:val="24"/>
                <w:rtl/>
                <w:lang w:bidi="fa-IR"/>
              </w:rPr>
              <w:t>ی</w:t>
            </w:r>
            <w:r w:rsidRPr="004A10E4">
              <w:rPr>
                <w:rFonts w:cs="B Nazanin"/>
                <w:sz w:val="24"/>
                <w:szCs w:val="24"/>
                <w:rtl/>
                <w:lang w:bidi="fa-IR"/>
              </w:rPr>
              <w:t xml:space="preserve"> از پرداخت‌ها به ن</w:t>
            </w:r>
            <w:r w:rsidRPr="004A10E4">
              <w:rPr>
                <w:rFonts w:cs="B Nazanin" w:hint="cs"/>
                <w:sz w:val="24"/>
                <w:szCs w:val="24"/>
                <w:rtl/>
                <w:lang w:bidi="fa-IR"/>
              </w:rPr>
              <w:t>ی</w:t>
            </w:r>
            <w:r w:rsidRPr="004A10E4">
              <w:rPr>
                <w:rFonts w:cs="B Nazanin" w:hint="eastAsia"/>
                <w:sz w:val="24"/>
                <w:szCs w:val="24"/>
                <w:rtl/>
                <w:lang w:bidi="fa-IR"/>
              </w:rPr>
              <w:t>ازها</w:t>
            </w:r>
            <w:r w:rsidRPr="004A10E4">
              <w:rPr>
                <w:rFonts w:cs="B Nazanin" w:hint="cs"/>
                <w:sz w:val="24"/>
                <w:szCs w:val="24"/>
                <w:rtl/>
                <w:lang w:bidi="fa-IR"/>
              </w:rPr>
              <w:t>ی</w:t>
            </w:r>
            <w:r w:rsidRPr="004A10E4">
              <w:rPr>
                <w:rFonts w:cs="B Nazanin"/>
                <w:sz w:val="24"/>
                <w:szCs w:val="24"/>
                <w:rtl/>
                <w:lang w:bidi="fa-IR"/>
              </w:rPr>
              <w:t xml:space="preserve"> مشتر</w:t>
            </w:r>
            <w:r w:rsidRPr="004A10E4">
              <w:rPr>
                <w:rFonts w:cs="B Nazanin" w:hint="cs"/>
                <w:sz w:val="24"/>
                <w:szCs w:val="24"/>
                <w:rtl/>
                <w:lang w:bidi="fa-IR"/>
              </w:rPr>
              <w:t>ی</w:t>
            </w:r>
            <w:r w:rsidRPr="004A10E4">
              <w:rPr>
                <w:rFonts w:cs="B Nazanin" w:hint="eastAsia"/>
                <w:sz w:val="24"/>
                <w:szCs w:val="24"/>
                <w:rtl/>
                <w:lang w:bidi="fa-IR"/>
              </w:rPr>
              <w:t>ان</w:t>
            </w:r>
            <w:r w:rsidRPr="004A10E4">
              <w:rPr>
                <w:rFonts w:cs="B Nazanin"/>
                <w:sz w:val="24"/>
                <w:szCs w:val="24"/>
                <w:rtl/>
                <w:lang w:bidi="fa-IR"/>
              </w:rPr>
              <w:t xml:space="preserve"> سازمان‌ها</w:t>
            </w:r>
            <w:r w:rsidRPr="004A10E4">
              <w:rPr>
                <w:rFonts w:cs="B Nazanin" w:hint="cs"/>
                <w:sz w:val="24"/>
                <w:szCs w:val="24"/>
                <w:rtl/>
                <w:lang w:bidi="fa-IR"/>
              </w:rPr>
              <w:t>ی</w:t>
            </w:r>
            <w:r w:rsidRPr="004A10E4">
              <w:rPr>
                <w:rFonts w:cs="B Nazanin"/>
                <w:sz w:val="24"/>
                <w:szCs w:val="24"/>
                <w:rtl/>
                <w:lang w:bidi="fa-IR"/>
              </w:rPr>
              <w:t xml:space="preserve"> مشخص.</w:t>
            </w:r>
          </w:p>
        </w:tc>
        <w:tc>
          <w:tcPr>
            <w:tcW w:w="3117" w:type="dxa"/>
            <w:tcBorders>
              <w:top w:val="single" w:sz="12" w:space="0" w:color="000000"/>
              <w:left w:val="single" w:sz="12" w:space="0" w:color="000000"/>
              <w:bottom w:val="single" w:sz="12" w:space="0" w:color="000000"/>
              <w:right w:val="single" w:sz="12" w:space="0" w:color="000000"/>
            </w:tcBorders>
          </w:tcPr>
          <w:p w14:paraId="376E1BC1" w14:textId="40E0DBAB" w:rsidR="00807923" w:rsidRDefault="004A10E4" w:rsidP="004A10E4">
            <w:pPr>
              <w:rPr>
                <w:rFonts w:cs="B Nazanin"/>
                <w:sz w:val="24"/>
                <w:szCs w:val="24"/>
                <w:rtl/>
                <w:lang w:bidi="fa-IR"/>
              </w:rPr>
            </w:pPr>
            <w:r w:rsidRPr="004A10E4">
              <w:rPr>
                <w:rFonts w:cs="B Nazanin"/>
                <w:sz w:val="24"/>
                <w:szCs w:val="24"/>
                <w:rtl/>
                <w:lang w:bidi="fa-IR"/>
              </w:rPr>
              <w:t>محروم‌ساز</w:t>
            </w:r>
            <w:r w:rsidRPr="004A10E4">
              <w:rPr>
                <w:rFonts w:cs="B Nazanin" w:hint="cs"/>
                <w:sz w:val="24"/>
                <w:szCs w:val="24"/>
                <w:rtl/>
                <w:lang w:bidi="fa-IR"/>
              </w:rPr>
              <w:t>ی</w:t>
            </w:r>
            <w:r w:rsidRPr="004A10E4">
              <w:rPr>
                <w:rFonts w:cs="B Nazanin"/>
                <w:sz w:val="24"/>
                <w:szCs w:val="24"/>
                <w:rtl/>
                <w:lang w:bidi="fa-IR"/>
              </w:rPr>
              <w:t xml:space="preserve"> قماربازان نابالغ و ارائه سازوکارها</w:t>
            </w:r>
            <w:r w:rsidRPr="004A10E4">
              <w:rPr>
                <w:rFonts w:cs="B Nazanin" w:hint="cs"/>
                <w:sz w:val="24"/>
                <w:szCs w:val="24"/>
                <w:rtl/>
                <w:lang w:bidi="fa-IR"/>
              </w:rPr>
              <w:t>ی</w:t>
            </w:r>
            <w:r w:rsidRPr="004A10E4">
              <w:rPr>
                <w:rFonts w:cs="B Nazanin"/>
                <w:sz w:val="24"/>
                <w:szCs w:val="24"/>
                <w:rtl/>
                <w:lang w:bidi="fa-IR"/>
              </w:rPr>
              <w:t xml:space="preserve"> کنترل</w:t>
            </w:r>
            <w:r w:rsidRPr="004A10E4">
              <w:rPr>
                <w:rFonts w:cs="B Nazanin" w:hint="cs"/>
                <w:sz w:val="24"/>
                <w:szCs w:val="24"/>
                <w:rtl/>
                <w:lang w:bidi="fa-IR"/>
              </w:rPr>
              <w:t>ی</w:t>
            </w:r>
            <w:r w:rsidRPr="004A10E4">
              <w:rPr>
                <w:rFonts w:cs="B Nazanin"/>
                <w:sz w:val="24"/>
                <w:szCs w:val="24"/>
                <w:rtl/>
                <w:lang w:bidi="fa-IR"/>
              </w:rPr>
              <w:t xml:space="preserve"> برا</w:t>
            </w:r>
            <w:r w:rsidRPr="004A10E4">
              <w:rPr>
                <w:rFonts w:cs="B Nazanin" w:hint="cs"/>
                <w:sz w:val="24"/>
                <w:szCs w:val="24"/>
                <w:rtl/>
                <w:lang w:bidi="fa-IR"/>
              </w:rPr>
              <w:t>ی</w:t>
            </w:r>
            <w:r w:rsidRPr="004A10E4">
              <w:rPr>
                <w:rFonts w:cs="B Nazanin"/>
                <w:sz w:val="24"/>
                <w:szCs w:val="24"/>
                <w:rtl/>
                <w:lang w:bidi="fa-IR"/>
              </w:rPr>
              <w:t xml:space="preserve"> همگان.</w:t>
            </w:r>
          </w:p>
        </w:tc>
        <w:tc>
          <w:tcPr>
            <w:tcW w:w="3117" w:type="dxa"/>
            <w:tcBorders>
              <w:top w:val="single" w:sz="12" w:space="0" w:color="000000"/>
              <w:left w:val="single" w:sz="12" w:space="0" w:color="000000"/>
              <w:bottom w:val="single" w:sz="12" w:space="0" w:color="000000"/>
              <w:right w:val="single" w:sz="12" w:space="0" w:color="000000"/>
            </w:tcBorders>
          </w:tcPr>
          <w:p w14:paraId="162B88E4" w14:textId="107437BF" w:rsidR="00807923" w:rsidRDefault="004A10E4" w:rsidP="00DA774A">
            <w:pPr>
              <w:jc w:val="center"/>
              <w:rPr>
                <w:rFonts w:cs="B Nazanin"/>
                <w:sz w:val="24"/>
                <w:szCs w:val="24"/>
                <w:rtl/>
                <w:lang w:bidi="fa-IR"/>
              </w:rPr>
            </w:pPr>
            <w:r w:rsidRPr="004A10E4">
              <w:rPr>
                <w:rFonts w:cs="B Nazanin"/>
                <w:sz w:val="24"/>
                <w:szCs w:val="24"/>
                <w:rtl/>
                <w:lang w:bidi="fa-IR"/>
              </w:rPr>
              <w:t>دسته 2: مصرف‌کنندگان آس</w:t>
            </w:r>
            <w:r w:rsidRPr="004A10E4">
              <w:rPr>
                <w:rFonts w:cs="B Nazanin" w:hint="cs"/>
                <w:sz w:val="24"/>
                <w:szCs w:val="24"/>
                <w:rtl/>
                <w:lang w:bidi="fa-IR"/>
              </w:rPr>
              <w:t>ی</w:t>
            </w:r>
            <w:r w:rsidRPr="004A10E4">
              <w:rPr>
                <w:rFonts w:cs="B Nazanin" w:hint="eastAsia"/>
                <w:sz w:val="24"/>
                <w:szCs w:val="24"/>
                <w:rtl/>
                <w:lang w:bidi="fa-IR"/>
              </w:rPr>
              <w:t>ب‌پذ</w:t>
            </w:r>
            <w:r w:rsidRPr="004A10E4">
              <w:rPr>
                <w:rFonts w:cs="B Nazanin" w:hint="cs"/>
                <w:sz w:val="24"/>
                <w:szCs w:val="24"/>
                <w:rtl/>
                <w:lang w:bidi="fa-IR"/>
              </w:rPr>
              <w:t>ی</w:t>
            </w:r>
            <w:r w:rsidRPr="004A10E4">
              <w:rPr>
                <w:rFonts w:cs="B Nazanin" w:hint="eastAsia"/>
                <w:sz w:val="24"/>
                <w:szCs w:val="24"/>
                <w:rtl/>
                <w:lang w:bidi="fa-IR"/>
              </w:rPr>
              <w:t>ر</w:t>
            </w:r>
          </w:p>
        </w:tc>
      </w:tr>
      <w:tr w:rsidR="00807923" w14:paraId="0EA2D6E8" w14:textId="77777777" w:rsidTr="00807923">
        <w:tc>
          <w:tcPr>
            <w:tcW w:w="3116" w:type="dxa"/>
            <w:tcBorders>
              <w:top w:val="single" w:sz="12" w:space="0" w:color="000000"/>
              <w:left w:val="single" w:sz="12" w:space="0" w:color="000000"/>
              <w:bottom w:val="single" w:sz="12" w:space="0" w:color="000000"/>
              <w:right w:val="single" w:sz="12" w:space="0" w:color="000000"/>
            </w:tcBorders>
          </w:tcPr>
          <w:p w14:paraId="76C80C0D" w14:textId="2763355A" w:rsidR="00807923" w:rsidRDefault="004A10E4" w:rsidP="00807923">
            <w:pPr>
              <w:rPr>
                <w:rFonts w:cs="B Nazanin"/>
                <w:sz w:val="24"/>
                <w:szCs w:val="24"/>
                <w:rtl/>
                <w:lang w:bidi="fa-IR"/>
              </w:rPr>
            </w:pPr>
            <w:r w:rsidRPr="004A10E4">
              <w:rPr>
                <w:rFonts w:cs="B Nazanin"/>
                <w:sz w:val="24"/>
                <w:szCs w:val="24"/>
                <w:rtl/>
                <w:lang w:bidi="fa-IR"/>
              </w:rPr>
              <w:lastRenderedPageBreak/>
              <w:t>رد قرارداد با تأم</w:t>
            </w:r>
            <w:r w:rsidRPr="004A10E4">
              <w:rPr>
                <w:rFonts w:cs="B Nazanin" w:hint="cs"/>
                <w:sz w:val="24"/>
                <w:szCs w:val="24"/>
                <w:rtl/>
                <w:lang w:bidi="fa-IR"/>
              </w:rPr>
              <w:t>ی</w:t>
            </w:r>
            <w:r w:rsidRPr="004A10E4">
              <w:rPr>
                <w:rFonts w:cs="B Nazanin" w:hint="eastAsia"/>
                <w:sz w:val="24"/>
                <w:szCs w:val="24"/>
                <w:rtl/>
                <w:lang w:bidi="fa-IR"/>
              </w:rPr>
              <w:t>ن‌کنندگان</w:t>
            </w:r>
            <w:r w:rsidRPr="004A10E4">
              <w:rPr>
                <w:rFonts w:cs="B Nazanin" w:hint="cs"/>
                <w:sz w:val="24"/>
                <w:szCs w:val="24"/>
                <w:rtl/>
                <w:lang w:bidi="fa-IR"/>
              </w:rPr>
              <w:t>ی</w:t>
            </w:r>
            <w:r w:rsidRPr="004A10E4">
              <w:rPr>
                <w:rFonts w:cs="B Nazanin"/>
                <w:sz w:val="24"/>
                <w:szCs w:val="24"/>
                <w:rtl/>
                <w:lang w:bidi="fa-IR"/>
              </w:rPr>
              <w:t xml:space="preserve"> که سلامت و حقوق پرسنل را ناد</w:t>
            </w:r>
            <w:r w:rsidRPr="004A10E4">
              <w:rPr>
                <w:rFonts w:cs="B Nazanin" w:hint="cs"/>
                <w:sz w:val="24"/>
                <w:szCs w:val="24"/>
                <w:rtl/>
                <w:lang w:bidi="fa-IR"/>
              </w:rPr>
              <w:t>ی</w:t>
            </w:r>
            <w:r w:rsidRPr="004A10E4">
              <w:rPr>
                <w:rFonts w:cs="B Nazanin" w:hint="eastAsia"/>
                <w:sz w:val="24"/>
                <w:szCs w:val="24"/>
                <w:rtl/>
                <w:lang w:bidi="fa-IR"/>
              </w:rPr>
              <w:t>ده</w:t>
            </w:r>
            <w:r w:rsidRPr="004A10E4">
              <w:rPr>
                <w:rFonts w:cs="B Nazanin"/>
                <w:sz w:val="24"/>
                <w:szCs w:val="24"/>
                <w:rtl/>
                <w:lang w:bidi="fa-IR"/>
              </w:rPr>
              <w:t xml:space="preserve"> م</w:t>
            </w:r>
            <w:r w:rsidRPr="004A10E4">
              <w:rPr>
                <w:rFonts w:cs="B Nazanin" w:hint="cs"/>
                <w:sz w:val="24"/>
                <w:szCs w:val="24"/>
                <w:rtl/>
                <w:lang w:bidi="fa-IR"/>
              </w:rPr>
              <w:t>ی‌</w:t>
            </w:r>
            <w:r w:rsidRPr="004A10E4">
              <w:rPr>
                <w:rFonts w:cs="B Nazanin" w:hint="eastAsia"/>
                <w:sz w:val="24"/>
                <w:szCs w:val="24"/>
                <w:rtl/>
                <w:lang w:bidi="fa-IR"/>
              </w:rPr>
              <w:t>گ</w:t>
            </w:r>
            <w:r w:rsidRPr="004A10E4">
              <w:rPr>
                <w:rFonts w:cs="B Nazanin" w:hint="cs"/>
                <w:sz w:val="24"/>
                <w:szCs w:val="24"/>
                <w:rtl/>
                <w:lang w:bidi="fa-IR"/>
              </w:rPr>
              <w:t>ی</w:t>
            </w:r>
            <w:r w:rsidRPr="004A10E4">
              <w:rPr>
                <w:rFonts w:cs="B Nazanin" w:hint="eastAsia"/>
                <w:sz w:val="24"/>
                <w:szCs w:val="24"/>
                <w:rtl/>
                <w:lang w:bidi="fa-IR"/>
              </w:rPr>
              <w:t>رند</w:t>
            </w:r>
            <w:r w:rsidRPr="004A10E4">
              <w:rPr>
                <w:rFonts w:cs="B Nazanin"/>
                <w:sz w:val="24"/>
                <w:szCs w:val="24"/>
                <w:rtl/>
                <w:lang w:bidi="fa-IR"/>
              </w:rPr>
              <w:t xml:space="preserve"> و دستمزد پا</w:t>
            </w:r>
            <w:r w:rsidRPr="004A10E4">
              <w:rPr>
                <w:rFonts w:cs="B Nazanin" w:hint="cs"/>
                <w:sz w:val="24"/>
                <w:szCs w:val="24"/>
                <w:rtl/>
                <w:lang w:bidi="fa-IR"/>
              </w:rPr>
              <w:t>یی</w:t>
            </w:r>
            <w:r w:rsidRPr="004A10E4">
              <w:rPr>
                <w:rFonts w:cs="B Nazanin" w:hint="eastAsia"/>
                <w:sz w:val="24"/>
                <w:szCs w:val="24"/>
                <w:rtl/>
                <w:lang w:bidi="fa-IR"/>
              </w:rPr>
              <w:t>ن</w:t>
            </w:r>
            <w:r w:rsidRPr="004A10E4">
              <w:rPr>
                <w:rFonts w:cs="B Nazanin"/>
                <w:sz w:val="24"/>
                <w:szCs w:val="24"/>
                <w:rtl/>
                <w:lang w:bidi="fa-IR"/>
              </w:rPr>
              <w:t xml:space="preserve"> </w:t>
            </w:r>
            <w:r w:rsidRPr="004A10E4">
              <w:rPr>
                <w:rFonts w:cs="B Nazanin" w:hint="cs"/>
                <w:sz w:val="24"/>
                <w:szCs w:val="24"/>
                <w:rtl/>
                <w:lang w:bidi="fa-IR"/>
              </w:rPr>
              <w:t>ی</w:t>
            </w:r>
            <w:r w:rsidRPr="004A10E4">
              <w:rPr>
                <w:rFonts w:cs="B Nazanin" w:hint="eastAsia"/>
                <w:sz w:val="24"/>
                <w:szCs w:val="24"/>
                <w:rtl/>
                <w:lang w:bidi="fa-IR"/>
              </w:rPr>
              <w:t>ا</w:t>
            </w:r>
            <w:r w:rsidRPr="004A10E4">
              <w:rPr>
                <w:rFonts w:cs="B Nazanin"/>
                <w:sz w:val="24"/>
                <w:szCs w:val="24"/>
                <w:rtl/>
                <w:lang w:bidi="fa-IR"/>
              </w:rPr>
              <w:t xml:space="preserve"> بدون دستمزد را اعمال م</w:t>
            </w:r>
            <w:r w:rsidRPr="004A10E4">
              <w:rPr>
                <w:rFonts w:cs="B Nazanin" w:hint="cs"/>
                <w:sz w:val="24"/>
                <w:szCs w:val="24"/>
                <w:rtl/>
                <w:lang w:bidi="fa-IR"/>
              </w:rPr>
              <w:t>ی‌</w:t>
            </w:r>
            <w:r w:rsidRPr="004A10E4">
              <w:rPr>
                <w:rFonts w:cs="B Nazanin" w:hint="eastAsia"/>
                <w:sz w:val="24"/>
                <w:szCs w:val="24"/>
                <w:rtl/>
                <w:lang w:bidi="fa-IR"/>
              </w:rPr>
              <w:t>کنند</w:t>
            </w:r>
            <w:r w:rsidRPr="004A10E4">
              <w:rPr>
                <w:rFonts w:cs="B Nazanin"/>
                <w:sz w:val="24"/>
                <w:szCs w:val="24"/>
                <w:rtl/>
                <w:lang w:bidi="fa-IR"/>
              </w:rPr>
              <w:t>.</w:t>
            </w:r>
          </w:p>
        </w:tc>
        <w:tc>
          <w:tcPr>
            <w:tcW w:w="3117" w:type="dxa"/>
            <w:tcBorders>
              <w:top w:val="single" w:sz="12" w:space="0" w:color="000000"/>
              <w:left w:val="single" w:sz="12" w:space="0" w:color="000000"/>
              <w:bottom w:val="single" w:sz="12" w:space="0" w:color="000000"/>
              <w:right w:val="single" w:sz="12" w:space="0" w:color="000000"/>
            </w:tcBorders>
          </w:tcPr>
          <w:p w14:paraId="738353B8" w14:textId="11F2B992" w:rsidR="00807923" w:rsidRDefault="004A10E4" w:rsidP="00807923">
            <w:pPr>
              <w:rPr>
                <w:rFonts w:cs="B Nazanin"/>
                <w:sz w:val="24"/>
                <w:szCs w:val="24"/>
                <w:rtl/>
                <w:lang w:bidi="fa-IR"/>
              </w:rPr>
            </w:pPr>
            <w:r w:rsidRPr="004A10E4">
              <w:rPr>
                <w:rFonts w:cs="B Nazanin"/>
                <w:sz w:val="24"/>
                <w:szCs w:val="24"/>
                <w:rtl/>
                <w:lang w:bidi="fa-IR"/>
              </w:rPr>
              <w:t>بازرس</w:t>
            </w:r>
            <w:r w:rsidRPr="004A10E4">
              <w:rPr>
                <w:rFonts w:cs="B Nazanin" w:hint="cs"/>
                <w:sz w:val="24"/>
                <w:szCs w:val="24"/>
                <w:rtl/>
                <w:lang w:bidi="fa-IR"/>
              </w:rPr>
              <w:t>ی</w:t>
            </w:r>
            <w:r w:rsidRPr="004A10E4">
              <w:rPr>
                <w:rFonts w:cs="B Nazanin"/>
                <w:sz w:val="24"/>
                <w:szCs w:val="24"/>
                <w:rtl/>
                <w:lang w:bidi="fa-IR"/>
              </w:rPr>
              <w:t xml:space="preserve"> از تأم</w:t>
            </w:r>
            <w:r w:rsidRPr="004A10E4">
              <w:rPr>
                <w:rFonts w:cs="B Nazanin" w:hint="cs"/>
                <w:sz w:val="24"/>
                <w:szCs w:val="24"/>
                <w:rtl/>
                <w:lang w:bidi="fa-IR"/>
              </w:rPr>
              <w:t>ی</w:t>
            </w:r>
            <w:r w:rsidRPr="004A10E4">
              <w:rPr>
                <w:rFonts w:cs="B Nazanin" w:hint="eastAsia"/>
                <w:sz w:val="24"/>
                <w:szCs w:val="24"/>
                <w:rtl/>
                <w:lang w:bidi="fa-IR"/>
              </w:rPr>
              <w:t>ن‌کنندگان</w:t>
            </w:r>
            <w:r w:rsidRPr="004A10E4">
              <w:rPr>
                <w:rFonts w:cs="B Nazanin"/>
                <w:sz w:val="24"/>
                <w:szCs w:val="24"/>
                <w:rtl/>
                <w:lang w:bidi="fa-IR"/>
              </w:rPr>
              <w:t xml:space="preserve"> بر اساس ترک</w:t>
            </w:r>
            <w:r w:rsidRPr="004A10E4">
              <w:rPr>
                <w:rFonts w:cs="B Nazanin" w:hint="cs"/>
                <w:sz w:val="24"/>
                <w:szCs w:val="24"/>
                <w:rtl/>
                <w:lang w:bidi="fa-IR"/>
              </w:rPr>
              <w:t>ی</w:t>
            </w:r>
            <w:r w:rsidRPr="004A10E4">
              <w:rPr>
                <w:rFonts w:cs="B Nazanin" w:hint="eastAsia"/>
                <w:sz w:val="24"/>
                <w:szCs w:val="24"/>
                <w:rtl/>
                <w:lang w:bidi="fa-IR"/>
              </w:rPr>
              <w:t>ب</w:t>
            </w:r>
            <w:r w:rsidRPr="004A10E4">
              <w:rPr>
                <w:rFonts w:cs="B Nazanin"/>
                <w:sz w:val="24"/>
                <w:szCs w:val="24"/>
                <w:rtl/>
                <w:lang w:bidi="fa-IR"/>
              </w:rPr>
              <w:t xml:space="preserve"> پرسنل، م</w:t>
            </w:r>
            <w:r w:rsidRPr="004A10E4">
              <w:rPr>
                <w:rFonts w:cs="B Nazanin" w:hint="cs"/>
                <w:sz w:val="24"/>
                <w:szCs w:val="24"/>
                <w:rtl/>
                <w:lang w:bidi="fa-IR"/>
              </w:rPr>
              <w:t>ی</w:t>
            </w:r>
            <w:r w:rsidRPr="004A10E4">
              <w:rPr>
                <w:rFonts w:cs="B Nazanin" w:hint="eastAsia"/>
                <w:sz w:val="24"/>
                <w:szCs w:val="24"/>
                <w:rtl/>
                <w:lang w:bidi="fa-IR"/>
              </w:rPr>
              <w:t>زان</w:t>
            </w:r>
            <w:r w:rsidRPr="004A10E4">
              <w:rPr>
                <w:rFonts w:cs="B Nazanin"/>
                <w:sz w:val="24"/>
                <w:szCs w:val="24"/>
                <w:rtl/>
                <w:lang w:bidi="fa-IR"/>
              </w:rPr>
              <w:t xml:space="preserve"> پرداخت</w:t>
            </w:r>
            <w:r w:rsidRPr="004A10E4">
              <w:rPr>
                <w:rFonts w:cs="B Nazanin" w:hint="cs"/>
                <w:sz w:val="24"/>
                <w:szCs w:val="24"/>
                <w:rtl/>
                <w:lang w:bidi="fa-IR"/>
              </w:rPr>
              <w:t>ی‌</w:t>
            </w:r>
            <w:r w:rsidRPr="004A10E4">
              <w:rPr>
                <w:rFonts w:cs="B Nazanin" w:hint="eastAsia"/>
                <w:sz w:val="24"/>
                <w:szCs w:val="24"/>
                <w:rtl/>
                <w:lang w:bidi="fa-IR"/>
              </w:rPr>
              <w:t>ها</w:t>
            </w:r>
            <w:r w:rsidRPr="004A10E4">
              <w:rPr>
                <w:rFonts w:cs="B Nazanin"/>
                <w:sz w:val="24"/>
                <w:szCs w:val="24"/>
                <w:rtl/>
                <w:lang w:bidi="fa-IR"/>
              </w:rPr>
              <w:t xml:space="preserve"> و شرا</w:t>
            </w:r>
            <w:r w:rsidRPr="004A10E4">
              <w:rPr>
                <w:rFonts w:cs="B Nazanin" w:hint="cs"/>
                <w:sz w:val="24"/>
                <w:szCs w:val="24"/>
                <w:rtl/>
                <w:lang w:bidi="fa-IR"/>
              </w:rPr>
              <w:t>ی</w:t>
            </w:r>
            <w:r w:rsidRPr="004A10E4">
              <w:rPr>
                <w:rFonts w:cs="B Nazanin" w:hint="eastAsia"/>
                <w:sz w:val="24"/>
                <w:szCs w:val="24"/>
                <w:rtl/>
                <w:lang w:bidi="fa-IR"/>
              </w:rPr>
              <w:t>ط</w:t>
            </w:r>
            <w:r w:rsidRPr="004A10E4">
              <w:rPr>
                <w:rFonts w:cs="B Nazanin"/>
                <w:sz w:val="24"/>
                <w:szCs w:val="24"/>
                <w:rtl/>
                <w:lang w:bidi="fa-IR"/>
              </w:rPr>
              <w:t xml:space="preserve"> کار</w:t>
            </w:r>
            <w:r w:rsidRPr="004A10E4">
              <w:rPr>
                <w:rFonts w:cs="B Nazanin" w:hint="cs"/>
                <w:sz w:val="24"/>
                <w:szCs w:val="24"/>
                <w:rtl/>
                <w:lang w:bidi="fa-IR"/>
              </w:rPr>
              <w:t>ی</w:t>
            </w:r>
            <w:r w:rsidRPr="004A10E4">
              <w:rPr>
                <w:rFonts w:cs="B Nazanin"/>
                <w:sz w:val="24"/>
                <w:szCs w:val="24"/>
                <w:rtl/>
                <w:lang w:bidi="fa-IR"/>
              </w:rPr>
              <w:t>.</w:t>
            </w:r>
          </w:p>
        </w:tc>
        <w:tc>
          <w:tcPr>
            <w:tcW w:w="3117" w:type="dxa"/>
            <w:tcBorders>
              <w:top w:val="single" w:sz="12" w:space="0" w:color="000000"/>
              <w:left w:val="single" w:sz="12" w:space="0" w:color="000000"/>
              <w:bottom w:val="single" w:sz="12" w:space="0" w:color="000000"/>
              <w:right w:val="single" w:sz="12" w:space="0" w:color="000000"/>
            </w:tcBorders>
          </w:tcPr>
          <w:p w14:paraId="102FA392" w14:textId="36C70031" w:rsidR="00807923" w:rsidRDefault="004A10E4" w:rsidP="00DA774A">
            <w:pPr>
              <w:jc w:val="center"/>
              <w:rPr>
                <w:rFonts w:cs="B Nazanin"/>
                <w:sz w:val="24"/>
                <w:szCs w:val="24"/>
                <w:rtl/>
                <w:lang w:bidi="fa-IR"/>
              </w:rPr>
            </w:pPr>
            <w:r w:rsidRPr="004A10E4">
              <w:rPr>
                <w:rFonts w:cs="B Nazanin"/>
                <w:sz w:val="24"/>
                <w:szCs w:val="24"/>
                <w:rtl/>
                <w:lang w:bidi="fa-IR"/>
              </w:rPr>
              <w:t>دسته 2: برده‌دار</w:t>
            </w:r>
            <w:r w:rsidRPr="004A10E4">
              <w:rPr>
                <w:rFonts w:cs="B Nazanin" w:hint="cs"/>
                <w:sz w:val="24"/>
                <w:szCs w:val="24"/>
                <w:rtl/>
                <w:lang w:bidi="fa-IR"/>
              </w:rPr>
              <w:t>ی</w:t>
            </w:r>
            <w:r w:rsidRPr="004A10E4">
              <w:rPr>
                <w:rFonts w:cs="B Nazanin"/>
                <w:sz w:val="24"/>
                <w:szCs w:val="24"/>
                <w:rtl/>
                <w:lang w:bidi="fa-IR"/>
              </w:rPr>
              <w:t xml:space="preserve"> مدرن و استخدام استثمار</w:t>
            </w:r>
            <w:r w:rsidRPr="004A10E4">
              <w:rPr>
                <w:rFonts w:cs="B Nazanin" w:hint="cs"/>
                <w:sz w:val="24"/>
                <w:szCs w:val="24"/>
                <w:rtl/>
                <w:lang w:bidi="fa-IR"/>
              </w:rPr>
              <w:t>ی</w:t>
            </w:r>
          </w:p>
        </w:tc>
      </w:tr>
      <w:tr w:rsidR="00807923" w14:paraId="151E718E" w14:textId="77777777" w:rsidTr="004A10E4">
        <w:trPr>
          <w:trHeight w:val="1349"/>
        </w:trPr>
        <w:tc>
          <w:tcPr>
            <w:tcW w:w="3116" w:type="dxa"/>
            <w:tcBorders>
              <w:top w:val="single" w:sz="12" w:space="0" w:color="000000"/>
              <w:left w:val="single" w:sz="12" w:space="0" w:color="000000"/>
              <w:bottom w:val="single" w:sz="12" w:space="0" w:color="000000"/>
              <w:right w:val="single" w:sz="12" w:space="0" w:color="000000"/>
            </w:tcBorders>
          </w:tcPr>
          <w:p w14:paraId="181B44F8" w14:textId="5EBED4C8" w:rsidR="00807923" w:rsidRDefault="004A10E4" w:rsidP="00807923">
            <w:pPr>
              <w:rPr>
                <w:rFonts w:cs="B Nazanin"/>
                <w:sz w:val="24"/>
                <w:szCs w:val="24"/>
                <w:rtl/>
                <w:lang w:bidi="fa-IR"/>
              </w:rPr>
            </w:pPr>
            <w:r w:rsidRPr="004A10E4">
              <w:rPr>
                <w:rFonts w:cs="B Nazanin"/>
                <w:sz w:val="24"/>
                <w:szCs w:val="24"/>
                <w:rtl/>
                <w:lang w:bidi="fa-IR"/>
              </w:rPr>
              <w:t>تأم</w:t>
            </w:r>
            <w:r w:rsidRPr="004A10E4">
              <w:rPr>
                <w:rFonts w:cs="B Nazanin" w:hint="cs"/>
                <w:sz w:val="24"/>
                <w:szCs w:val="24"/>
                <w:rtl/>
                <w:lang w:bidi="fa-IR"/>
              </w:rPr>
              <w:t>ی</w:t>
            </w:r>
            <w:r w:rsidRPr="004A10E4">
              <w:rPr>
                <w:rFonts w:cs="B Nazanin" w:hint="eastAsia"/>
                <w:sz w:val="24"/>
                <w:szCs w:val="24"/>
                <w:rtl/>
                <w:lang w:bidi="fa-IR"/>
              </w:rPr>
              <w:t>ن</w:t>
            </w:r>
            <w:r w:rsidRPr="004A10E4">
              <w:rPr>
                <w:rFonts w:cs="B Nazanin"/>
                <w:sz w:val="24"/>
                <w:szCs w:val="24"/>
                <w:rtl/>
                <w:lang w:bidi="fa-IR"/>
              </w:rPr>
              <w:t xml:space="preserve"> مال</w:t>
            </w:r>
            <w:r w:rsidRPr="004A10E4">
              <w:rPr>
                <w:rFonts w:cs="B Nazanin" w:hint="cs"/>
                <w:sz w:val="24"/>
                <w:szCs w:val="24"/>
                <w:rtl/>
                <w:lang w:bidi="fa-IR"/>
              </w:rPr>
              <w:t>ی</w:t>
            </w:r>
            <w:r w:rsidRPr="004A10E4">
              <w:rPr>
                <w:rFonts w:cs="B Nazanin"/>
                <w:sz w:val="24"/>
                <w:szCs w:val="24"/>
                <w:rtl/>
                <w:lang w:bidi="fa-IR"/>
              </w:rPr>
              <w:t xml:space="preserve"> </w:t>
            </w:r>
            <w:r w:rsidRPr="004A10E4">
              <w:rPr>
                <w:rFonts w:cs="B Nazanin" w:hint="cs"/>
                <w:sz w:val="24"/>
                <w:szCs w:val="24"/>
                <w:rtl/>
                <w:lang w:bidi="fa-IR"/>
              </w:rPr>
              <w:t>ی</w:t>
            </w:r>
            <w:r w:rsidRPr="004A10E4">
              <w:rPr>
                <w:rFonts w:cs="B Nazanin" w:hint="eastAsia"/>
                <w:sz w:val="24"/>
                <w:szCs w:val="24"/>
                <w:rtl/>
                <w:lang w:bidi="fa-IR"/>
              </w:rPr>
              <w:t>ک</w:t>
            </w:r>
            <w:r w:rsidRPr="004A10E4">
              <w:rPr>
                <w:rFonts w:cs="B Nazanin"/>
                <w:sz w:val="24"/>
                <w:szCs w:val="24"/>
                <w:rtl/>
                <w:lang w:bidi="fa-IR"/>
              </w:rPr>
              <w:t xml:space="preserve"> نهاد حما</w:t>
            </w:r>
            <w:r w:rsidRPr="004A10E4">
              <w:rPr>
                <w:rFonts w:cs="B Nazanin" w:hint="cs"/>
                <w:sz w:val="24"/>
                <w:szCs w:val="24"/>
                <w:rtl/>
                <w:lang w:bidi="fa-IR"/>
              </w:rPr>
              <w:t>ی</w:t>
            </w:r>
            <w:r w:rsidRPr="004A10E4">
              <w:rPr>
                <w:rFonts w:cs="B Nazanin" w:hint="eastAsia"/>
                <w:sz w:val="24"/>
                <w:szCs w:val="24"/>
                <w:rtl/>
                <w:lang w:bidi="fa-IR"/>
              </w:rPr>
              <w:t>ت</w:t>
            </w:r>
            <w:r w:rsidRPr="004A10E4">
              <w:rPr>
                <w:rFonts w:cs="B Nazanin" w:hint="cs"/>
                <w:sz w:val="24"/>
                <w:szCs w:val="24"/>
                <w:rtl/>
                <w:lang w:bidi="fa-IR"/>
              </w:rPr>
              <w:t>ی</w:t>
            </w:r>
            <w:r w:rsidRPr="004A10E4">
              <w:rPr>
                <w:rFonts w:cs="B Nazanin"/>
                <w:sz w:val="24"/>
                <w:szCs w:val="24"/>
                <w:rtl/>
                <w:lang w:bidi="fa-IR"/>
              </w:rPr>
              <w:t xml:space="preserve"> اجتماع</w:t>
            </w:r>
            <w:r w:rsidRPr="004A10E4">
              <w:rPr>
                <w:rFonts w:cs="B Nazanin" w:hint="cs"/>
                <w:sz w:val="24"/>
                <w:szCs w:val="24"/>
                <w:rtl/>
                <w:lang w:bidi="fa-IR"/>
              </w:rPr>
              <w:t>ی</w:t>
            </w:r>
            <w:r w:rsidRPr="004A10E4">
              <w:rPr>
                <w:rFonts w:cs="B Nazanin"/>
                <w:sz w:val="24"/>
                <w:szCs w:val="24"/>
                <w:rtl/>
                <w:lang w:bidi="fa-IR"/>
              </w:rPr>
              <w:t xml:space="preserve"> به منظور ارائه مشاوره؛ خدمات ممکن است با ن</w:t>
            </w:r>
            <w:r w:rsidRPr="004A10E4">
              <w:rPr>
                <w:rFonts w:cs="B Nazanin" w:hint="cs"/>
                <w:sz w:val="24"/>
                <w:szCs w:val="24"/>
                <w:rtl/>
                <w:lang w:bidi="fa-IR"/>
              </w:rPr>
              <w:t>ی</w:t>
            </w:r>
            <w:r w:rsidRPr="004A10E4">
              <w:rPr>
                <w:rFonts w:cs="B Nazanin" w:hint="eastAsia"/>
                <w:sz w:val="24"/>
                <w:szCs w:val="24"/>
                <w:rtl/>
                <w:lang w:bidi="fa-IR"/>
              </w:rPr>
              <w:t>ازها</w:t>
            </w:r>
            <w:r w:rsidRPr="004A10E4">
              <w:rPr>
                <w:rFonts w:cs="B Nazanin" w:hint="cs"/>
                <w:sz w:val="24"/>
                <w:szCs w:val="24"/>
                <w:rtl/>
                <w:lang w:bidi="fa-IR"/>
              </w:rPr>
              <w:t>ی</w:t>
            </w:r>
            <w:r w:rsidRPr="004A10E4">
              <w:rPr>
                <w:rFonts w:cs="B Nazanin"/>
                <w:sz w:val="24"/>
                <w:szCs w:val="24"/>
                <w:rtl/>
                <w:lang w:bidi="fa-IR"/>
              </w:rPr>
              <w:t xml:space="preserve"> مشتر</w:t>
            </w:r>
            <w:r w:rsidRPr="004A10E4">
              <w:rPr>
                <w:rFonts w:cs="B Nazanin" w:hint="cs"/>
                <w:sz w:val="24"/>
                <w:szCs w:val="24"/>
                <w:rtl/>
                <w:lang w:bidi="fa-IR"/>
              </w:rPr>
              <w:t>ی</w:t>
            </w:r>
            <w:r w:rsidRPr="004A10E4">
              <w:rPr>
                <w:rFonts w:cs="B Nazanin" w:hint="eastAsia"/>
                <w:sz w:val="24"/>
                <w:szCs w:val="24"/>
                <w:rtl/>
                <w:lang w:bidi="fa-IR"/>
              </w:rPr>
              <w:t>ان</w:t>
            </w:r>
            <w:r w:rsidRPr="004A10E4">
              <w:rPr>
                <w:rFonts w:cs="B Nazanin"/>
                <w:sz w:val="24"/>
                <w:szCs w:val="24"/>
                <w:rtl/>
                <w:lang w:bidi="fa-IR"/>
              </w:rPr>
              <w:t xml:space="preserve"> سازمان‌ها همپوشان</w:t>
            </w:r>
            <w:r w:rsidRPr="004A10E4">
              <w:rPr>
                <w:rFonts w:cs="B Nazanin" w:hint="cs"/>
                <w:sz w:val="24"/>
                <w:szCs w:val="24"/>
                <w:rtl/>
                <w:lang w:bidi="fa-IR"/>
              </w:rPr>
              <w:t>ی</w:t>
            </w:r>
            <w:r w:rsidRPr="004A10E4">
              <w:rPr>
                <w:rFonts w:cs="B Nazanin"/>
                <w:sz w:val="24"/>
                <w:szCs w:val="24"/>
                <w:rtl/>
                <w:lang w:bidi="fa-IR"/>
              </w:rPr>
              <w:t xml:space="preserve"> داشته باشد.</w:t>
            </w:r>
          </w:p>
        </w:tc>
        <w:tc>
          <w:tcPr>
            <w:tcW w:w="3117" w:type="dxa"/>
            <w:tcBorders>
              <w:top w:val="single" w:sz="12" w:space="0" w:color="000000"/>
              <w:left w:val="single" w:sz="12" w:space="0" w:color="000000"/>
              <w:bottom w:val="single" w:sz="12" w:space="0" w:color="000000"/>
              <w:right w:val="single" w:sz="12" w:space="0" w:color="000000"/>
            </w:tcBorders>
          </w:tcPr>
          <w:p w14:paraId="6931AAE5" w14:textId="6FA5D142" w:rsidR="00807923" w:rsidRDefault="004A10E4" w:rsidP="00807923">
            <w:pPr>
              <w:rPr>
                <w:rFonts w:cs="B Nazanin"/>
                <w:sz w:val="24"/>
                <w:szCs w:val="24"/>
                <w:rtl/>
                <w:lang w:bidi="fa-IR"/>
              </w:rPr>
            </w:pPr>
            <w:r w:rsidRPr="004A10E4">
              <w:rPr>
                <w:rFonts w:cs="B Nazanin"/>
                <w:sz w:val="24"/>
                <w:szCs w:val="24"/>
                <w:rtl/>
                <w:lang w:bidi="fa-IR"/>
              </w:rPr>
              <w:t>کاهش آس</w:t>
            </w:r>
            <w:r w:rsidRPr="004A10E4">
              <w:rPr>
                <w:rFonts w:cs="B Nazanin" w:hint="cs"/>
                <w:sz w:val="24"/>
                <w:szCs w:val="24"/>
                <w:rtl/>
                <w:lang w:bidi="fa-IR"/>
              </w:rPr>
              <w:t>ی</w:t>
            </w:r>
            <w:r w:rsidRPr="004A10E4">
              <w:rPr>
                <w:rFonts w:cs="B Nazanin" w:hint="eastAsia"/>
                <w:sz w:val="24"/>
                <w:szCs w:val="24"/>
                <w:rtl/>
                <w:lang w:bidi="fa-IR"/>
              </w:rPr>
              <w:t>ب‌ها</w:t>
            </w:r>
            <w:r w:rsidRPr="004A10E4">
              <w:rPr>
                <w:rFonts w:cs="B Nazanin" w:hint="cs"/>
                <w:sz w:val="24"/>
                <w:szCs w:val="24"/>
                <w:rtl/>
                <w:lang w:bidi="fa-IR"/>
              </w:rPr>
              <w:t>ی</w:t>
            </w:r>
            <w:r w:rsidRPr="004A10E4">
              <w:rPr>
                <w:rFonts w:cs="B Nazanin"/>
                <w:sz w:val="24"/>
                <w:szCs w:val="24"/>
                <w:rtl/>
                <w:lang w:bidi="fa-IR"/>
              </w:rPr>
              <w:t xml:space="preserve"> ناش</w:t>
            </w:r>
            <w:r w:rsidRPr="004A10E4">
              <w:rPr>
                <w:rFonts w:cs="B Nazanin" w:hint="cs"/>
                <w:sz w:val="24"/>
                <w:szCs w:val="24"/>
                <w:rtl/>
                <w:lang w:bidi="fa-IR"/>
              </w:rPr>
              <w:t>ی</w:t>
            </w:r>
            <w:r w:rsidRPr="004A10E4">
              <w:rPr>
                <w:rFonts w:cs="B Nazanin"/>
                <w:sz w:val="24"/>
                <w:szCs w:val="24"/>
                <w:rtl/>
                <w:lang w:bidi="fa-IR"/>
              </w:rPr>
              <w:t xml:space="preserve"> از خشونت خانگ</w:t>
            </w:r>
            <w:r w:rsidRPr="004A10E4">
              <w:rPr>
                <w:rFonts w:cs="B Nazanin" w:hint="cs"/>
                <w:sz w:val="24"/>
                <w:szCs w:val="24"/>
                <w:rtl/>
                <w:lang w:bidi="fa-IR"/>
              </w:rPr>
              <w:t>ی</w:t>
            </w:r>
            <w:r w:rsidRPr="004A10E4">
              <w:rPr>
                <w:rFonts w:cs="B Nazanin"/>
                <w:sz w:val="24"/>
                <w:szCs w:val="24"/>
                <w:rtl/>
                <w:lang w:bidi="fa-IR"/>
              </w:rPr>
              <w:t>.</w:t>
            </w:r>
          </w:p>
        </w:tc>
        <w:tc>
          <w:tcPr>
            <w:tcW w:w="3117" w:type="dxa"/>
            <w:tcBorders>
              <w:top w:val="single" w:sz="12" w:space="0" w:color="000000"/>
              <w:left w:val="single" w:sz="12" w:space="0" w:color="000000"/>
              <w:bottom w:val="single" w:sz="12" w:space="0" w:color="000000"/>
              <w:right w:val="single" w:sz="12" w:space="0" w:color="000000"/>
            </w:tcBorders>
          </w:tcPr>
          <w:p w14:paraId="3175F400" w14:textId="11054F97" w:rsidR="00807923" w:rsidRDefault="004A10E4" w:rsidP="00DA774A">
            <w:pPr>
              <w:jc w:val="center"/>
              <w:rPr>
                <w:rFonts w:cs="B Nazanin"/>
                <w:sz w:val="24"/>
                <w:szCs w:val="24"/>
                <w:rtl/>
                <w:lang w:bidi="fa-IR"/>
              </w:rPr>
            </w:pPr>
            <w:r w:rsidRPr="004A10E4">
              <w:rPr>
                <w:rFonts w:cs="B Nazanin"/>
                <w:sz w:val="24"/>
                <w:szCs w:val="24"/>
                <w:rtl/>
                <w:lang w:bidi="fa-IR"/>
              </w:rPr>
              <w:t>دسته 3: تعهد به کاهش استرس و خشونت</w:t>
            </w:r>
          </w:p>
        </w:tc>
      </w:tr>
      <w:tr w:rsidR="004A10E4" w14:paraId="48C37B2D" w14:textId="77777777" w:rsidTr="00807923">
        <w:trPr>
          <w:trHeight w:val="71"/>
        </w:trPr>
        <w:tc>
          <w:tcPr>
            <w:tcW w:w="3116" w:type="dxa"/>
            <w:tcBorders>
              <w:top w:val="single" w:sz="12" w:space="0" w:color="000000"/>
              <w:left w:val="single" w:sz="12" w:space="0" w:color="000000"/>
              <w:bottom w:val="single" w:sz="12" w:space="0" w:color="000000"/>
              <w:right w:val="single" w:sz="12" w:space="0" w:color="000000"/>
            </w:tcBorders>
          </w:tcPr>
          <w:p w14:paraId="472029C7" w14:textId="524D43EA" w:rsidR="004A10E4" w:rsidRPr="004A10E4" w:rsidRDefault="004A10E4" w:rsidP="00807923">
            <w:pPr>
              <w:rPr>
                <w:rFonts w:cs="B Nazanin"/>
                <w:sz w:val="24"/>
                <w:szCs w:val="24"/>
                <w:rtl/>
                <w:lang w:bidi="fa-IR"/>
              </w:rPr>
            </w:pPr>
            <w:r w:rsidRPr="004A10E4">
              <w:rPr>
                <w:rFonts w:cs="B Nazanin"/>
                <w:sz w:val="24"/>
                <w:szCs w:val="24"/>
                <w:rtl/>
                <w:lang w:bidi="fa-IR"/>
              </w:rPr>
              <w:t xml:space="preserve">انتقال سازمان </w:t>
            </w:r>
            <w:r w:rsidRPr="004A10E4">
              <w:rPr>
                <w:rFonts w:cs="B Nazanin" w:hint="cs"/>
                <w:sz w:val="24"/>
                <w:szCs w:val="24"/>
                <w:rtl/>
                <w:lang w:bidi="fa-IR"/>
              </w:rPr>
              <w:t>ی</w:t>
            </w:r>
            <w:r w:rsidRPr="004A10E4">
              <w:rPr>
                <w:rFonts w:cs="B Nazanin" w:hint="eastAsia"/>
                <w:sz w:val="24"/>
                <w:szCs w:val="24"/>
                <w:rtl/>
                <w:lang w:bidi="fa-IR"/>
              </w:rPr>
              <w:t>ا</w:t>
            </w:r>
            <w:r w:rsidRPr="004A10E4">
              <w:rPr>
                <w:rFonts w:cs="B Nazanin"/>
                <w:sz w:val="24"/>
                <w:szCs w:val="24"/>
                <w:rtl/>
                <w:lang w:bidi="fa-IR"/>
              </w:rPr>
              <w:t xml:space="preserve"> کارخانه مالت‌ساز</w:t>
            </w:r>
            <w:r w:rsidRPr="004A10E4">
              <w:rPr>
                <w:rFonts w:cs="B Nazanin" w:hint="cs"/>
                <w:sz w:val="24"/>
                <w:szCs w:val="24"/>
                <w:rtl/>
                <w:lang w:bidi="fa-IR"/>
              </w:rPr>
              <w:t>ی</w:t>
            </w:r>
            <w:r w:rsidRPr="004A10E4">
              <w:rPr>
                <w:rFonts w:cs="B Nazanin"/>
                <w:sz w:val="24"/>
                <w:szCs w:val="24"/>
                <w:rtl/>
                <w:lang w:bidi="fa-IR"/>
              </w:rPr>
              <w:t xml:space="preserve"> به </w:t>
            </w:r>
            <w:r w:rsidRPr="004A10E4">
              <w:rPr>
                <w:rFonts w:cs="B Nazanin" w:hint="cs"/>
                <w:sz w:val="24"/>
                <w:szCs w:val="24"/>
                <w:rtl/>
                <w:lang w:bidi="fa-IR"/>
              </w:rPr>
              <w:t>ی</w:t>
            </w:r>
            <w:r w:rsidRPr="004A10E4">
              <w:rPr>
                <w:rFonts w:cs="B Nazanin" w:hint="eastAsia"/>
                <w:sz w:val="24"/>
                <w:szCs w:val="24"/>
                <w:rtl/>
                <w:lang w:bidi="fa-IR"/>
              </w:rPr>
              <w:t>ک</w:t>
            </w:r>
            <w:r w:rsidRPr="004A10E4">
              <w:rPr>
                <w:rFonts w:cs="B Nazanin"/>
                <w:sz w:val="24"/>
                <w:szCs w:val="24"/>
                <w:rtl/>
                <w:lang w:bidi="fa-IR"/>
              </w:rPr>
              <w:t xml:space="preserve"> کارخانه تقط</w:t>
            </w:r>
            <w:r w:rsidRPr="004A10E4">
              <w:rPr>
                <w:rFonts w:cs="B Nazanin" w:hint="cs"/>
                <w:sz w:val="24"/>
                <w:szCs w:val="24"/>
                <w:rtl/>
                <w:lang w:bidi="fa-IR"/>
              </w:rPr>
              <w:t>ی</w:t>
            </w:r>
            <w:r w:rsidRPr="004A10E4">
              <w:rPr>
                <w:rFonts w:cs="B Nazanin" w:hint="eastAsia"/>
                <w:sz w:val="24"/>
                <w:szCs w:val="24"/>
                <w:rtl/>
                <w:lang w:bidi="fa-IR"/>
              </w:rPr>
              <w:t>ر</w:t>
            </w:r>
            <w:r w:rsidRPr="004A10E4">
              <w:rPr>
                <w:rFonts w:cs="B Nazanin"/>
                <w:sz w:val="24"/>
                <w:szCs w:val="24"/>
                <w:rtl/>
                <w:lang w:bidi="fa-IR"/>
              </w:rPr>
              <w:t xml:space="preserve"> جز</w:t>
            </w:r>
            <w:r w:rsidRPr="004A10E4">
              <w:rPr>
                <w:rFonts w:cs="B Nazanin" w:hint="cs"/>
                <w:sz w:val="24"/>
                <w:szCs w:val="24"/>
                <w:rtl/>
                <w:lang w:bidi="fa-IR"/>
              </w:rPr>
              <w:t>ی</w:t>
            </w:r>
            <w:r w:rsidRPr="004A10E4">
              <w:rPr>
                <w:rFonts w:cs="B Nazanin" w:hint="eastAsia"/>
                <w:sz w:val="24"/>
                <w:szCs w:val="24"/>
                <w:rtl/>
                <w:lang w:bidi="fa-IR"/>
              </w:rPr>
              <w:t>ره‌ا</w:t>
            </w:r>
            <w:r w:rsidRPr="004A10E4">
              <w:rPr>
                <w:rFonts w:cs="B Nazanin" w:hint="cs"/>
                <w:sz w:val="24"/>
                <w:szCs w:val="24"/>
                <w:rtl/>
                <w:lang w:bidi="fa-IR"/>
              </w:rPr>
              <w:t>ی</w:t>
            </w:r>
            <w:r w:rsidRPr="004A10E4">
              <w:rPr>
                <w:rFonts w:cs="B Nazanin" w:hint="eastAsia"/>
                <w:sz w:val="24"/>
                <w:szCs w:val="24"/>
                <w:rtl/>
                <w:lang w:bidi="fa-IR"/>
              </w:rPr>
              <w:t>،</w:t>
            </w:r>
            <w:r w:rsidRPr="004A10E4">
              <w:rPr>
                <w:rFonts w:cs="B Nazanin"/>
                <w:sz w:val="24"/>
                <w:szCs w:val="24"/>
                <w:rtl/>
                <w:lang w:bidi="fa-IR"/>
              </w:rPr>
              <w:t xml:space="preserve"> افزا</w:t>
            </w:r>
            <w:r w:rsidRPr="004A10E4">
              <w:rPr>
                <w:rFonts w:cs="B Nazanin" w:hint="cs"/>
                <w:sz w:val="24"/>
                <w:szCs w:val="24"/>
                <w:rtl/>
                <w:lang w:bidi="fa-IR"/>
              </w:rPr>
              <w:t>ی</w:t>
            </w:r>
            <w:r w:rsidRPr="004A10E4">
              <w:rPr>
                <w:rFonts w:cs="B Nazanin" w:hint="eastAsia"/>
                <w:sz w:val="24"/>
                <w:szCs w:val="24"/>
                <w:rtl/>
                <w:lang w:bidi="fa-IR"/>
              </w:rPr>
              <w:t>ش</w:t>
            </w:r>
            <w:r w:rsidRPr="004A10E4">
              <w:rPr>
                <w:rFonts w:cs="B Nazanin"/>
                <w:sz w:val="24"/>
                <w:szCs w:val="24"/>
                <w:rtl/>
                <w:lang w:bidi="fa-IR"/>
              </w:rPr>
              <w:t xml:space="preserve"> فرصت‌ها</w:t>
            </w:r>
            <w:r w:rsidRPr="004A10E4">
              <w:rPr>
                <w:rFonts w:cs="B Nazanin" w:hint="cs"/>
                <w:sz w:val="24"/>
                <w:szCs w:val="24"/>
                <w:rtl/>
                <w:lang w:bidi="fa-IR"/>
              </w:rPr>
              <w:t>ی</w:t>
            </w:r>
            <w:r w:rsidRPr="004A10E4">
              <w:rPr>
                <w:rFonts w:cs="B Nazanin"/>
                <w:sz w:val="24"/>
                <w:szCs w:val="24"/>
                <w:rtl/>
                <w:lang w:bidi="fa-IR"/>
              </w:rPr>
              <w:t xml:space="preserve"> شغل</w:t>
            </w:r>
            <w:r w:rsidRPr="004A10E4">
              <w:rPr>
                <w:rFonts w:cs="B Nazanin" w:hint="cs"/>
                <w:sz w:val="24"/>
                <w:szCs w:val="24"/>
                <w:rtl/>
                <w:lang w:bidi="fa-IR"/>
              </w:rPr>
              <w:t>ی</w:t>
            </w:r>
            <w:r w:rsidRPr="004A10E4">
              <w:rPr>
                <w:rFonts w:cs="B Nazanin"/>
                <w:sz w:val="24"/>
                <w:szCs w:val="24"/>
                <w:rtl/>
                <w:lang w:bidi="fa-IR"/>
              </w:rPr>
              <w:t xml:space="preserve"> محل</w:t>
            </w:r>
            <w:r w:rsidRPr="004A10E4">
              <w:rPr>
                <w:rFonts w:cs="B Nazanin" w:hint="cs"/>
                <w:sz w:val="24"/>
                <w:szCs w:val="24"/>
                <w:rtl/>
                <w:lang w:bidi="fa-IR"/>
              </w:rPr>
              <w:t>ی</w:t>
            </w:r>
            <w:r w:rsidRPr="004A10E4">
              <w:rPr>
                <w:rFonts w:cs="B Nazanin" w:hint="eastAsia"/>
                <w:sz w:val="24"/>
                <w:szCs w:val="24"/>
                <w:rtl/>
                <w:lang w:bidi="fa-IR"/>
              </w:rPr>
              <w:t>،</w:t>
            </w:r>
            <w:r w:rsidRPr="004A10E4">
              <w:rPr>
                <w:rFonts w:cs="B Nazanin"/>
                <w:sz w:val="24"/>
                <w:szCs w:val="24"/>
                <w:rtl/>
                <w:lang w:bidi="fa-IR"/>
              </w:rPr>
              <w:t xml:space="preserve"> استفاده انحصار</w:t>
            </w:r>
            <w:r w:rsidRPr="004A10E4">
              <w:rPr>
                <w:rFonts w:cs="B Nazanin" w:hint="cs"/>
                <w:sz w:val="24"/>
                <w:szCs w:val="24"/>
                <w:rtl/>
                <w:lang w:bidi="fa-IR"/>
              </w:rPr>
              <w:t>ی</w:t>
            </w:r>
            <w:r w:rsidRPr="004A10E4">
              <w:rPr>
                <w:rFonts w:cs="B Nazanin"/>
                <w:sz w:val="24"/>
                <w:szCs w:val="24"/>
                <w:rtl/>
                <w:lang w:bidi="fa-IR"/>
              </w:rPr>
              <w:t xml:space="preserve"> از جو محل</w:t>
            </w:r>
            <w:r w:rsidRPr="004A10E4">
              <w:rPr>
                <w:rFonts w:cs="B Nazanin" w:hint="cs"/>
                <w:sz w:val="24"/>
                <w:szCs w:val="24"/>
                <w:rtl/>
                <w:lang w:bidi="fa-IR"/>
              </w:rPr>
              <w:t>ی</w:t>
            </w:r>
            <w:r w:rsidRPr="004A10E4">
              <w:rPr>
                <w:rFonts w:cs="B Nazanin" w:hint="eastAsia"/>
                <w:sz w:val="24"/>
                <w:szCs w:val="24"/>
                <w:rtl/>
                <w:lang w:bidi="fa-IR"/>
              </w:rPr>
              <w:t>،</w:t>
            </w:r>
            <w:r w:rsidRPr="004A10E4">
              <w:rPr>
                <w:rFonts w:cs="B Nazanin"/>
                <w:sz w:val="24"/>
                <w:szCs w:val="24"/>
                <w:rtl/>
                <w:lang w:bidi="fa-IR"/>
              </w:rPr>
              <w:t xml:space="preserve"> بهره‌گ</w:t>
            </w:r>
            <w:r w:rsidRPr="004A10E4">
              <w:rPr>
                <w:rFonts w:cs="B Nazanin" w:hint="cs"/>
                <w:sz w:val="24"/>
                <w:szCs w:val="24"/>
                <w:rtl/>
                <w:lang w:bidi="fa-IR"/>
              </w:rPr>
              <w:t>ی</w:t>
            </w:r>
            <w:r w:rsidRPr="004A10E4">
              <w:rPr>
                <w:rFonts w:cs="B Nazanin" w:hint="eastAsia"/>
                <w:sz w:val="24"/>
                <w:szCs w:val="24"/>
                <w:rtl/>
                <w:lang w:bidi="fa-IR"/>
              </w:rPr>
              <w:t>ر</w:t>
            </w:r>
            <w:r w:rsidRPr="004A10E4">
              <w:rPr>
                <w:rFonts w:cs="B Nazanin" w:hint="cs"/>
                <w:sz w:val="24"/>
                <w:szCs w:val="24"/>
                <w:rtl/>
                <w:lang w:bidi="fa-IR"/>
              </w:rPr>
              <w:t>ی</w:t>
            </w:r>
            <w:r w:rsidRPr="004A10E4">
              <w:rPr>
                <w:rFonts w:cs="B Nazanin"/>
                <w:sz w:val="24"/>
                <w:szCs w:val="24"/>
                <w:rtl/>
                <w:lang w:bidi="fa-IR"/>
              </w:rPr>
              <w:t xml:space="preserve"> از منابع انرژ</w:t>
            </w:r>
            <w:r w:rsidRPr="004A10E4">
              <w:rPr>
                <w:rFonts w:cs="B Nazanin" w:hint="cs"/>
                <w:sz w:val="24"/>
                <w:szCs w:val="24"/>
                <w:rtl/>
                <w:lang w:bidi="fa-IR"/>
              </w:rPr>
              <w:t>ی</w:t>
            </w:r>
            <w:r w:rsidRPr="004A10E4">
              <w:rPr>
                <w:rFonts w:cs="B Nazanin"/>
                <w:sz w:val="24"/>
                <w:szCs w:val="24"/>
                <w:rtl/>
                <w:lang w:bidi="fa-IR"/>
              </w:rPr>
              <w:t xml:space="preserve"> تجد</w:t>
            </w:r>
            <w:r w:rsidRPr="004A10E4">
              <w:rPr>
                <w:rFonts w:cs="B Nazanin" w:hint="cs"/>
                <w:sz w:val="24"/>
                <w:szCs w:val="24"/>
                <w:rtl/>
                <w:lang w:bidi="fa-IR"/>
              </w:rPr>
              <w:t>ی</w:t>
            </w:r>
            <w:r w:rsidRPr="004A10E4">
              <w:rPr>
                <w:rFonts w:cs="B Nazanin" w:hint="eastAsia"/>
                <w:sz w:val="24"/>
                <w:szCs w:val="24"/>
                <w:rtl/>
                <w:lang w:bidi="fa-IR"/>
              </w:rPr>
              <w:t>دپذ</w:t>
            </w:r>
            <w:r w:rsidRPr="004A10E4">
              <w:rPr>
                <w:rFonts w:cs="B Nazanin" w:hint="cs"/>
                <w:sz w:val="24"/>
                <w:szCs w:val="24"/>
                <w:rtl/>
                <w:lang w:bidi="fa-IR"/>
              </w:rPr>
              <w:t>ی</w:t>
            </w:r>
            <w:r w:rsidRPr="004A10E4">
              <w:rPr>
                <w:rFonts w:cs="B Nazanin" w:hint="eastAsia"/>
                <w:sz w:val="24"/>
                <w:szCs w:val="24"/>
                <w:rtl/>
                <w:lang w:bidi="fa-IR"/>
              </w:rPr>
              <w:t>ر</w:t>
            </w:r>
            <w:r w:rsidRPr="004A10E4">
              <w:rPr>
                <w:rFonts w:cs="B Nazanin"/>
                <w:sz w:val="24"/>
                <w:szCs w:val="24"/>
                <w:rtl/>
                <w:lang w:bidi="fa-IR"/>
              </w:rPr>
              <w:t>.</w:t>
            </w:r>
          </w:p>
        </w:tc>
        <w:tc>
          <w:tcPr>
            <w:tcW w:w="3117" w:type="dxa"/>
            <w:tcBorders>
              <w:top w:val="single" w:sz="12" w:space="0" w:color="000000"/>
              <w:left w:val="single" w:sz="12" w:space="0" w:color="000000"/>
              <w:bottom w:val="single" w:sz="12" w:space="0" w:color="000000"/>
              <w:right w:val="single" w:sz="12" w:space="0" w:color="000000"/>
            </w:tcBorders>
          </w:tcPr>
          <w:p w14:paraId="37EF89DD" w14:textId="25CAF186" w:rsidR="004A10E4" w:rsidRPr="004A10E4" w:rsidRDefault="004A10E4" w:rsidP="00807923">
            <w:pPr>
              <w:rPr>
                <w:rFonts w:cs="B Nazanin"/>
                <w:sz w:val="24"/>
                <w:szCs w:val="24"/>
                <w:rtl/>
                <w:lang w:bidi="fa-IR"/>
              </w:rPr>
            </w:pPr>
            <w:r w:rsidRPr="004A10E4">
              <w:rPr>
                <w:rFonts w:cs="B Nazanin"/>
                <w:sz w:val="24"/>
                <w:szCs w:val="24"/>
                <w:rtl/>
                <w:lang w:bidi="fa-IR"/>
              </w:rPr>
              <w:t>افزا</w:t>
            </w:r>
            <w:r w:rsidRPr="004A10E4">
              <w:rPr>
                <w:rFonts w:cs="B Nazanin" w:hint="cs"/>
                <w:sz w:val="24"/>
                <w:szCs w:val="24"/>
                <w:rtl/>
                <w:lang w:bidi="fa-IR"/>
              </w:rPr>
              <w:t>ی</w:t>
            </w:r>
            <w:r w:rsidRPr="004A10E4">
              <w:rPr>
                <w:rFonts w:cs="B Nazanin" w:hint="eastAsia"/>
                <w:sz w:val="24"/>
                <w:szCs w:val="24"/>
                <w:rtl/>
                <w:lang w:bidi="fa-IR"/>
              </w:rPr>
              <w:t>ش</w:t>
            </w:r>
            <w:r w:rsidRPr="004A10E4">
              <w:rPr>
                <w:rFonts w:cs="B Nazanin"/>
                <w:sz w:val="24"/>
                <w:szCs w:val="24"/>
                <w:rtl/>
                <w:lang w:bidi="fa-IR"/>
              </w:rPr>
              <w:t xml:space="preserve"> فرصت‌ها</w:t>
            </w:r>
            <w:r w:rsidRPr="004A10E4">
              <w:rPr>
                <w:rFonts w:cs="B Nazanin" w:hint="cs"/>
                <w:sz w:val="24"/>
                <w:szCs w:val="24"/>
                <w:rtl/>
                <w:lang w:bidi="fa-IR"/>
              </w:rPr>
              <w:t>ی</w:t>
            </w:r>
            <w:r w:rsidRPr="004A10E4">
              <w:rPr>
                <w:rFonts w:cs="B Nazanin"/>
                <w:sz w:val="24"/>
                <w:szCs w:val="24"/>
                <w:rtl/>
                <w:lang w:bidi="fa-IR"/>
              </w:rPr>
              <w:t xml:space="preserve"> شغل</w:t>
            </w:r>
            <w:r w:rsidRPr="004A10E4">
              <w:rPr>
                <w:rFonts w:cs="B Nazanin" w:hint="cs"/>
                <w:sz w:val="24"/>
                <w:szCs w:val="24"/>
                <w:rtl/>
                <w:lang w:bidi="fa-IR"/>
              </w:rPr>
              <w:t>ی</w:t>
            </w:r>
            <w:r w:rsidRPr="004A10E4">
              <w:rPr>
                <w:rFonts w:cs="B Nazanin"/>
                <w:sz w:val="24"/>
                <w:szCs w:val="24"/>
                <w:rtl/>
                <w:lang w:bidi="fa-IR"/>
              </w:rPr>
              <w:t xml:space="preserve"> محل</w:t>
            </w:r>
            <w:r w:rsidRPr="004A10E4">
              <w:rPr>
                <w:rFonts w:cs="B Nazanin" w:hint="cs"/>
                <w:sz w:val="24"/>
                <w:szCs w:val="24"/>
                <w:rtl/>
                <w:lang w:bidi="fa-IR"/>
              </w:rPr>
              <w:t>ی</w:t>
            </w:r>
            <w:r w:rsidRPr="004A10E4">
              <w:rPr>
                <w:rFonts w:cs="B Nazanin" w:hint="eastAsia"/>
                <w:sz w:val="24"/>
                <w:szCs w:val="24"/>
                <w:rtl/>
                <w:lang w:bidi="fa-IR"/>
              </w:rPr>
              <w:t>،</w:t>
            </w:r>
            <w:r w:rsidRPr="004A10E4">
              <w:rPr>
                <w:rFonts w:cs="B Nazanin"/>
                <w:sz w:val="24"/>
                <w:szCs w:val="24"/>
                <w:rtl/>
                <w:lang w:bidi="fa-IR"/>
              </w:rPr>
              <w:t xml:space="preserve"> تأم</w:t>
            </w:r>
            <w:r w:rsidRPr="004A10E4">
              <w:rPr>
                <w:rFonts w:cs="B Nazanin" w:hint="cs"/>
                <w:sz w:val="24"/>
                <w:szCs w:val="24"/>
                <w:rtl/>
                <w:lang w:bidi="fa-IR"/>
              </w:rPr>
              <w:t>ی</w:t>
            </w:r>
            <w:r w:rsidRPr="004A10E4">
              <w:rPr>
                <w:rFonts w:cs="B Nazanin" w:hint="eastAsia"/>
                <w:sz w:val="24"/>
                <w:szCs w:val="24"/>
                <w:rtl/>
                <w:lang w:bidi="fa-IR"/>
              </w:rPr>
              <w:t>ن</w:t>
            </w:r>
            <w:r w:rsidRPr="004A10E4">
              <w:rPr>
                <w:rFonts w:cs="B Nazanin"/>
                <w:sz w:val="24"/>
                <w:szCs w:val="24"/>
                <w:rtl/>
                <w:lang w:bidi="fa-IR"/>
              </w:rPr>
              <w:t xml:space="preserve"> محل</w:t>
            </w:r>
            <w:r w:rsidRPr="004A10E4">
              <w:rPr>
                <w:rFonts w:cs="B Nazanin" w:hint="cs"/>
                <w:sz w:val="24"/>
                <w:szCs w:val="24"/>
                <w:rtl/>
                <w:lang w:bidi="fa-IR"/>
              </w:rPr>
              <w:t>ی</w:t>
            </w:r>
            <w:r w:rsidRPr="004A10E4">
              <w:rPr>
                <w:rFonts w:cs="B Nazanin"/>
                <w:sz w:val="24"/>
                <w:szCs w:val="24"/>
                <w:rtl/>
                <w:lang w:bidi="fa-IR"/>
              </w:rPr>
              <w:t xml:space="preserve"> و کاهش هز</w:t>
            </w:r>
            <w:r w:rsidRPr="004A10E4">
              <w:rPr>
                <w:rFonts w:cs="B Nazanin" w:hint="cs"/>
                <w:sz w:val="24"/>
                <w:szCs w:val="24"/>
                <w:rtl/>
                <w:lang w:bidi="fa-IR"/>
              </w:rPr>
              <w:t>ی</w:t>
            </w:r>
            <w:r w:rsidRPr="004A10E4">
              <w:rPr>
                <w:rFonts w:cs="B Nazanin" w:hint="eastAsia"/>
                <w:sz w:val="24"/>
                <w:szCs w:val="24"/>
                <w:rtl/>
                <w:lang w:bidi="fa-IR"/>
              </w:rPr>
              <w:t>نه‌ها</w:t>
            </w:r>
            <w:r w:rsidRPr="004A10E4">
              <w:rPr>
                <w:rFonts w:cs="B Nazanin" w:hint="cs"/>
                <w:sz w:val="24"/>
                <w:szCs w:val="24"/>
                <w:rtl/>
                <w:lang w:bidi="fa-IR"/>
              </w:rPr>
              <w:t>ی</w:t>
            </w:r>
            <w:r w:rsidRPr="004A10E4">
              <w:rPr>
                <w:rFonts w:cs="B Nazanin"/>
                <w:sz w:val="24"/>
                <w:szCs w:val="24"/>
                <w:rtl/>
                <w:lang w:bidi="fa-IR"/>
              </w:rPr>
              <w:t xml:space="preserve"> حمل و نقل و انرژ</w:t>
            </w:r>
            <w:r w:rsidRPr="004A10E4">
              <w:rPr>
                <w:rFonts w:cs="B Nazanin" w:hint="cs"/>
                <w:sz w:val="24"/>
                <w:szCs w:val="24"/>
                <w:rtl/>
                <w:lang w:bidi="fa-IR"/>
              </w:rPr>
              <w:t>ی</w:t>
            </w:r>
            <w:r w:rsidRPr="004A10E4">
              <w:rPr>
                <w:rFonts w:cs="B Nazanin"/>
                <w:sz w:val="24"/>
                <w:szCs w:val="24"/>
                <w:rtl/>
                <w:lang w:bidi="fa-IR"/>
              </w:rPr>
              <w:t>.</w:t>
            </w:r>
          </w:p>
        </w:tc>
        <w:tc>
          <w:tcPr>
            <w:tcW w:w="3117" w:type="dxa"/>
            <w:tcBorders>
              <w:top w:val="single" w:sz="12" w:space="0" w:color="000000"/>
              <w:left w:val="single" w:sz="12" w:space="0" w:color="000000"/>
              <w:bottom w:val="single" w:sz="12" w:space="0" w:color="000000"/>
              <w:right w:val="single" w:sz="12" w:space="0" w:color="000000"/>
            </w:tcBorders>
          </w:tcPr>
          <w:p w14:paraId="7B88C391" w14:textId="20B331C1" w:rsidR="004A10E4" w:rsidRPr="004A10E4" w:rsidRDefault="004A10E4" w:rsidP="00DA774A">
            <w:pPr>
              <w:jc w:val="center"/>
              <w:rPr>
                <w:rFonts w:cs="B Nazanin"/>
                <w:sz w:val="24"/>
                <w:szCs w:val="24"/>
                <w:rtl/>
                <w:lang w:bidi="fa-IR"/>
              </w:rPr>
            </w:pPr>
            <w:r w:rsidRPr="004A10E4">
              <w:rPr>
                <w:rFonts w:cs="B Nazanin"/>
                <w:sz w:val="24"/>
                <w:szCs w:val="24"/>
                <w:rtl/>
                <w:lang w:bidi="fa-IR"/>
              </w:rPr>
              <w:t>دسته 3: بوم</w:t>
            </w:r>
            <w:r w:rsidRPr="004A10E4">
              <w:rPr>
                <w:rFonts w:cs="B Nazanin" w:hint="cs"/>
                <w:sz w:val="24"/>
                <w:szCs w:val="24"/>
                <w:rtl/>
                <w:lang w:bidi="fa-IR"/>
              </w:rPr>
              <w:t>ی‌</w:t>
            </w:r>
            <w:r w:rsidRPr="004A10E4">
              <w:rPr>
                <w:rFonts w:cs="B Nazanin" w:hint="eastAsia"/>
                <w:sz w:val="24"/>
                <w:szCs w:val="24"/>
                <w:rtl/>
                <w:lang w:bidi="fa-IR"/>
              </w:rPr>
              <w:t>گرا</w:t>
            </w:r>
            <w:r w:rsidRPr="004A10E4">
              <w:rPr>
                <w:rFonts w:cs="B Nazanin" w:hint="cs"/>
                <w:sz w:val="24"/>
                <w:szCs w:val="24"/>
                <w:rtl/>
                <w:lang w:bidi="fa-IR"/>
              </w:rPr>
              <w:t>یی</w:t>
            </w:r>
            <w:r w:rsidRPr="004A10E4">
              <w:rPr>
                <w:rFonts w:cs="B Nazanin"/>
                <w:sz w:val="24"/>
                <w:szCs w:val="24"/>
                <w:rtl/>
                <w:lang w:bidi="fa-IR"/>
              </w:rPr>
              <w:t>: بازساز</w:t>
            </w:r>
            <w:r w:rsidRPr="004A10E4">
              <w:rPr>
                <w:rFonts w:cs="B Nazanin" w:hint="cs"/>
                <w:sz w:val="24"/>
                <w:szCs w:val="24"/>
                <w:rtl/>
                <w:lang w:bidi="fa-IR"/>
              </w:rPr>
              <w:t>ی</w:t>
            </w:r>
            <w:r w:rsidRPr="004A10E4">
              <w:rPr>
                <w:rFonts w:cs="B Nazanin"/>
                <w:sz w:val="24"/>
                <w:szCs w:val="24"/>
                <w:rtl/>
                <w:lang w:bidi="fa-IR"/>
              </w:rPr>
              <w:t xml:space="preserve"> اقتصاد و جامعه محل</w:t>
            </w:r>
            <w:r w:rsidRPr="004A10E4">
              <w:rPr>
                <w:rFonts w:cs="B Nazanin" w:hint="cs"/>
                <w:sz w:val="24"/>
                <w:szCs w:val="24"/>
                <w:rtl/>
                <w:lang w:bidi="fa-IR"/>
              </w:rPr>
              <w:t>ی</w:t>
            </w:r>
          </w:p>
        </w:tc>
      </w:tr>
    </w:tbl>
    <w:p w14:paraId="1003B905" w14:textId="77777777" w:rsidR="00807923" w:rsidRDefault="00807923" w:rsidP="00807923">
      <w:pPr>
        <w:rPr>
          <w:rFonts w:cs="B Nazanin"/>
          <w:sz w:val="24"/>
          <w:szCs w:val="24"/>
          <w:rtl/>
          <w:lang w:bidi="fa-IR"/>
        </w:rPr>
      </w:pPr>
    </w:p>
    <w:p w14:paraId="180F141F" w14:textId="77777777" w:rsidR="00340A18" w:rsidRPr="00340A18" w:rsidRDefault="00340A18" w:rsidP="00340A18">
      <w:pPr>
        <w:rPr>
          <w:rFonts w:cs="B Nazanin"/>
          <w:sz w:val="28"/>
          <w:szCs w:val="28"/>
          <w:rtl/>
          <w:lang w:bidi="fa-IR"/>
        </w:rPr>
      </w:pPr>
      <w:r w:rsidRPr="00340A18">
        <w:rPr>
          <w:rFonts w:cs="B Nazanin"/>
          <w:sz w:val="28"/>
          <w:szCs w:val="28"/>
          <w:rtl/>
          <w:lang w:bidi="fa-IR"/>
        </w:rPr>
        <w:t>جدول 5 نمونه‌ها</w:t>
      </w:r>
      <w:r w:rsidRPr="00340A18">
        <w:rPr>
          <w:rFonts w:cs="B Nazanin" w:hint="cs"/>
          <w:sz w:val="28"/>
          <w:szCs w:val="28"/>
          <w:rtl/>
          <w:lang w:bidi="fa-IR"/>
        </w:rPr>
        <w:t>یی</w:t>
      </w:r>
      <w:r w:rsidRPr="00340A18">
        <w:rPr>
          <w:rFonts w:cs="B Nazanin"/>
          <w:sz w:val="28"/>
          <w:szCs w:val="28"/>
          <w:rtl/>
          <w:lang w:bidi="fa-IR"/>
        </w:rPr>
        <w:t xml:space="preserve"> از مسائل مربوط به اول</w:t>
      </w:r>
      <w:r w:rsidRPr="00340A18">
        <w:rPr>
          <w:rFonts w:cs="B Nazanin" w:hint="cs"/>
          <w:sz w:val="28"/>
          <w:szCs w:val="28"/>
          <w:rtl/>
          <w:lang w:bidi="fa-IR"/>
        </w:rPr>
        <w:t>ی</w:t>
      </w:r>
      <w:r w:rsidRPr="00340A18">
        <w:rPr>
          <w:rFonts w:cs="B Nazanin" w:hint="eastAsia"/>
          <w:sz w:val="28"/>
          <w:szCs w:val="28"/>
          <w:rtl/>
          <w:lang w:bidi="fa-IR"/>
        </w:rPr>
        <w:t>ن</w:t>
      </w:r>
      <w:r w:rsidRPr="00340A18">
        <w:rPr>
          <w:rFonts w:cs="B Nazanin"/>
          <w:sz w:val="28"/>
          <w:szCs w:val="28"/>
          <w:rtl/>
          <w:lang w:bidi="fa-IR"/>
        </w:rPr>
        <w:t xml:space="preserve"> دسته از بخش 6.1 را ارائه م</w:t>
      </w:r>
      <w:r w:rsidRPr="00340A18">
        <w:rPr>
          <w:rFonts w:cs="B Nazanin" w:hint="cs"/>
          <w:sz w:val="28"/>
          <w:szCs w:val="28"/>
          <w:rtl/>
          <w:lang w:bidi="fa-IR"/>
        </w:rPr>
        <w:t>ی‌</w:t>
      </w:r>
      <w:r w:rsidRPr="00340A18">
        <w:rPr>
          <w:rFonts w:cs="B Nazanin" w:hint="eastAsia"/>
          <w:sz w:val="28"/>
          <w:szCs w:val="28"/>
          <w:rtl/>
          <w:lang w:bidi="fa-IR"/>
        </w:rPr>
        <w:t>دهد</w:t>
      </w:r>
      <w:r w:rsidRPr="00340A18">
        <w:rPr>
          <w:rFonts w:cs="B Nazanin"/>
          <w:sz w:val="28"/>
          <w:szCs w:val="28"/>
          <w:rtl/>
          <w:lang w:bidi="fa-IR"/>
        </w:rPr>
        <w:t>.</w:t>
      </w:r>
    </w:p>
    <w:p w14:paraId="26965A20" w14:textId="1583A834" w:rsidR="00340A18" w:rsidRDefault="00340A18" w:rsidP="00633E99">
      <w:pPr>
        <w:jc w:val="center"/>
        <w:rPr>
          <w:rFonts w:cs="B Nazanin"/>
          <w:sz w:val="24"/>
          <w:szCs w:val="24"/>
          <w:rtl/>
          <w:lang w:bidi="fa-IR"/>
        </w:rPr>
      </w:pPr>
      <w:r w:rsidRPr="00340A18">
        <w:rPr>
          <w:rFonts w:cs="B Nazanin" w:hint="eastAsia"/>
          <w:sz w:val="24"/>
          <w:szCs w:val="24"/>
          <w:rtl/>
          <w:lang w:bidi="fa-IR"/>
        </w:rPr>
        <w:t>جدول</w:t>
      </w:r>
      <w:r w:rsidRPr="00340A18">
        <w:rPr>
          <w:rFonts w:cs="B Nazanin"/>
          <w:sz w:val="24"/>
          <w:szCs w:val="24"/>
          <w:rtl/>
          <w:lang w:bidi="fa-IR"/>
        </w:rPr>
        <w:t xml:space="preserve"> 5 - نمونه‌ها</w:t>
      </w:r>
      <w:r w:rsidRPr="00340A18">
        <w:rPr>
          <w:rFonts w:cs="B Nazanin" w:hint="cs"/>
          <w:sz w:val="24"/>
          <w:szCs w:val="24"/>
          <w:rtl/>
          <w:lang w:bidi="fa-IR"/>
        </w:rPr>
        <w:t>یی</w:t>
      </w:r>
      <w:r w:rsidRPr="00340A18">
        <w:rPr>
          <w:rFonts w:cs="B Nazanin"/>
          <w:sz w:val="24"/>
          <w:szCs w:val="24"/>
          <w:rtl/>
          <w:lang w:bidi="fa-IR"/>
        </w:rPr>
        <w:t xml:space="preserve"> از مسائل در رابطه با شناسا</w:t>
      </w:r>
      <w:r w:rsidRPr="00340A18">
        <w:rPr>
          <w:rFonts w:cs="B Nazanin" w:hint="cs"/>
          <w:sz w:val="24"/>
          <w:szCs w:val="24"/>
          <w:rtl/>
          <w:lang w:bidi="fa-IR"/>
        </w:rPr>
        <w:t>یی</w:t>
      </w:r>
      <w:r w:rsidRPr="00340A18">
        <w:rPr>
          <w:rFonts w:cs="B Nazanin"/>
          <w:sz w:val="24"/>
          <w:szCs w:val="24"/>
          <w:rtl/>
          <w:lang w:bidi="fa-IR"/>
        </w:rPr>
        <w:t xml:space="preserve"> ر</w:t>
      </w:r>
      <w:r w:rsidRPr="00340A18">
        <w:rPr>
          <w:rFonts w:cs="B Nazanin" w:hint="cs"/>
          <w:sz w:val="24"/>
          <w:szCs w:val="24"/>
          <w:rtl/>
          <w:lang w:bidi="fa-IR"/>
        </w:rPr>
        <w:t>ی</w:t>
      </w:r>
      <w:r w:rsidRPr="00340A18">
        <w:rPr>
          <w:rFonts w:cs="B Nazanin" w:hint="eastAsia"/>
          <w:sz w:val="24"/>
          <w:szCs w:val="24"/>
          <w:rtl/>
          <w:lang w:bidi="fa-IR"/>
        </w:rPr>
        <w:t>سک‌ها</w:t>
      </w:r>
      <w:r w:rsidRPr="00340A18">
        <w:rPr>
          <w:rFonts w:cs="B Nazanin"/>
          <w:sz w:val="24"/>
          <w:szCs w:val="24"/>
          <w:rtl/>
          <w:lang w:bidi="fa-IR"/>
        </w:rPr>
        <w:t xml:space="preserve"> و فرصت‌ها</w:t>
      </w:r>
      <w:r w:rsidRPr="00340A18">
        <w:rPr>
          <w:rFonts w:cs="B Nazanin" w:hint="cs"/>
          <w:sz w:val="24"/>
          <w:szCs w:val="24"/>
          <w:rtl/>
          <w:lang w:bidi="fa-IR"/>
        </w:rPr>
        <w:t>ی</w:t>
      </w:r>
      <w:r w:rsidRPr="00340A18">
        <w:rPr>
          <w:rFonts w:cs="B Nazanin"/>
          <w:sz w:val="24"/>
          <w:szCs w:val="24"/>
          <w:rtl/>
          <w:lang w:bidi="fa-IR"/>
        </w:rPr>
        <w:t xml:space="preserve"> اجتماع</w:t>
      </w:r>
      <w:r w:rsidRPr="00340A18">
        <w:rPr>
          <w:rFonts w:cs="B Nazanin" w:hint="cs"/>
          <w:sz w:val="24"/>
          <w:szCs w:val="24"/>
          <w:rtl/>
          <w:lang w:bidi="fa-IR"/>
        </w:rPr>
        <w:t>ی</w:t>
      </w:r>
    </w:p>
    <w:tbl>
      <w:tblPr>
        <w:tblStyle w:val="TableGrid"/>
        <w:bidiVisual/>
        <w:tblW w:w="0" w:type="auto"/>
        <w:tblLook w:val="04A0" w:firstRow="1" w:lastRow="0" w:firstColumn="1" w:lastColumn="0" w:noHBand="0" w:noVBand="1"/>
      </w:tblPr>
      <w:tblGrid>
        <w:gridCol w:w="1675"/>
        <w:gridCol w:w="7655"/>
      </w:tblGrid>
      <w:tr w:rsidR="00340A18" w14:paraId="40B17E42" w14:textId="77777777" w:rsidTr="00F047D8">
        <w:tc>
          <w:tcPr>
            <w:tcW w:w="1675"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4ADA1741" w14:textId="0C7C9020" w:rsidR="00340A18" w:rsidRPr="00F047D8" w:rsidRDefault="00F047D8" w:rsidP="00F047D8">
            <w:pPr>
              <w:jc w:val="center"/>
              <w:rPr>
                <w:rFonts w:cs="B Titr"/>
                <w:sz w:val="28"/>
                <w:szCs w:val="28"/>
                <w:rtl/>
                <w:lang w:bidi="fa-IR"/>
              </w:rPr>
            </w:pPr>
            <w:r w:rsidRPr="00F047D8">
              <w:rPr>
                <w:rFonts w:cs="B Titr"/>
                <w:sz w:val="28"/>
                <w:szCs w:val="28"/>
                <w:rtl/>
                <w:lang w:bidi="fa-IR"/>
              </w:rPr>
              <w:t>مسائل</w:t>
            </w:r>
          </w:p>
        </w:tc>
        <w:tc>
          <w:tcPr>
            <w:tcW w:w="7655"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2BBB04BD" w14:textId="54E4B7C0" w:rsidR="00340A18" w:rsidRPr="00F047D8" w:rsidRDefault="00F047D8" w:rsidP="00F047D8">
            <w:pPr>
              <w:jc w:val="center"/>
              <w:rPr>
                <w:rFonts w:cs="B Titr"/>
                <w:sz w:val="28"/>
                <w:szCs w:val="28"/>
                <w:rtl/>
                <w:lang w:bidi="fa-IR"/>
              </w:rPr>
            </w:pPr>
            <w:r w:rsidRPr="00F047D8">
              <w:rPr>
                <w:rFonts w:cs="B Titr"/>
                <w:sz w:val="28"/>
                <w:szCs w:val="28"/>
                <w:rtl/>
                <w:lang w:bidi="fa-IR"/>
              </w:rPr>
              <w:t>موضوع</w:t>
            </w:r>
          </w:p>
        </w:tc>
      </w:tr>
      <w:tr w:rsidR="00340A18" w14:paraId="454E3170" w14:textId="77777777" w:rsidTr="00F047D8">
        <w:tc>
          <w:tcPr>
            <w:tcW w:w="1675" w:type="dxa"/>
            <w:tcBorders>
              <w:top w:val="single" w:sz="12" w:space="0" w:color="000000"/>
              <w:left w:val="single" w:sz="12" w:space="0" w:color="000000"/>
              <w:bottom w:val="single" w:sz="12" w:space="0" w:color="000000"/>
              <w:right w:val="single" w:sz="12" w:space="0" w:color="000000"/>
            </w:tcBorders>
          </w:tcPr>
          <w:p w14:paraId="74457B45" w14:textId="0B2E3856" w:rsidR="00340A18" w:rsidRDefault="00F047D8" w:rsidP="001E3374">
            <w:pPr>
              <w:jc w:val="center"/>
              <w:rPr>
                <w:rFonts w:cs="B Nazanin"/>
                <w:sz w:val="24"/>
                <w:szCs w:val="24"/>
                <w:rtl/>
                <w:lang w:bidi="fa-IR"/>
              </w:rPr>
            </w:pPr>
            <w:r w:rsidRPr="00F047D8">
              <w:rPr>
                <w:rFonts w:cs="B Nazanin"/>
                <w:sz w:val="24"/>
                <w:szCs w:val="24"/>
                <w:rtl/>
                <w:lang w:bidi="fa-IR"/>
              </w:rPr>
              <w:t>حاکم</w:t>
            </w:r>
            <w:r w:rsidRPr="00F047D8">
              <w:rPr>
                <w:rFonts w:cs="B Nazanin" w:hint="cs"/>
                <w:sz w:val="24"/>
                <w:szCs w:val="24"/>
                <w:rtl/>
                <w:lang w:bidi="fa-IR"/>
              </w:rPr>
              <w:t>ی</w:t>
            </w:r>
            <w:r w:rsidRPr="00F047D8">
              <w:rPr>
                <w:rFonts w:cs="B Nazanin" w:hint="eastAsia"/>
                <w:sz w:val="24"/>
                <w:szCs w:val="24"/>
                <w:rtl/>
                <w:lang w:bidi="fa-IR"/>
              </w:rPr>
              <w:t>ت</w:t>
            </w:r>
            <w:r w:rsidRPr="00F047D8">
              <w:rPr>
                <w:rFonts w:cs="B Nazanin"/>
                <w:sz w:val="24"/>
                <w:szCs w:val="24"/>
                <w:rtl/>
                <w:lang w:bidi="fa-IR"/>
              </w:rPr>
              <w:t xml:space="preserve"> سازمان</w:t>
            </w:r>
            <w:r w:rsidRPr="00F047D8">
              <w:rPr>
                <w:rFonts w:cs="B Nazanin" w:hint="cs"/>
                <w:sz w:val="24"/>
                <w:szCs w:val="24"/>
                <w:rtl/>
                <w:lang w:bidi="fa-IR"/>
              </w:rPr>
              <w:t>ی</w:t>
            </w:r>
          </w:p>
        </w:tc>
        <w:tc>
          <w:tcPr>
            <w:tcW w:w="7655" w:type="dxa"/>
            <w:tcBorders>
              <w:top w:val="single" w:sz="12" w:space="0" w:color="000000"/>
              <w:left w:val="single" w:sz="12" w:space="0" w:color="000000"/>
              <w:bottom w:val="single" w:sz="12" w:space="0" w:color="000000"/>
              <w:right w:val="single" w:sz="12" w:space="0" w:color="000000"/>
            </w:tcBorders>
          </w:tcPr>
          <w:p w14:paraId="28970958" w14:textId="6BE38B0D" w:rsidR="00340A18" w:rsidRDefault="00F047D8" w:rsidP="00340A18">
            <w:pPr>
              <w:rPr>
                <w:rFonts w:cs="B Nazanin"/>
                <w:sz w:val="24"/>
                <w:szCs w:val="24"/>
                <w:rtl/>
                <w:lang w:bidi="fa-IR"/>
              </w:rPr>
            </w:pPr>
            <w:r w:rsidRPr="00F047D8">
              <w:rPr>
                <w:rFonts w:cs="B Nazanin"/>
                <w:sz w:val="24"/>
                <w:szCs w:val="24"/>
                <w:rtl/>
                <w:lang w:bidi="fa-IR"/>
              </w:rPr>
              <w:t>تشو</w:t>
            </w:r>
            <w:r w:rsidRPr="00F047D8">
              <w:rPr>
                <w:rFonts w:cs="B Nazanin" w:hint="cs"/>
                <w:sz w:val="24"/>
                <w:szCs w:val="24"/>
                <w:rtl/>
                <w:lang w:bidi="fa-IR"/>
              </w:rPr>
              <w:t>ی</w:t>
            </w:r>
            <w:r w:rsidRPr="00F047D8">
              <w:rPr>
                <w:rFonts w:cs="B Nazanin" w:hint="eastAsia"/>
                <w:sz w:val="24"/>
                <w:szCs w:val="24"/>
                <w:rtl/>
                <w:lang w:bidi="fa-IR"/>
              </w:rPr>
              <w:t>ق</w:t>
            </w:r>
            <w:r w:rsidRPr="00F047D8">
              <w:rPr>
                <w:rFonts w:cs="B Nazanin"/>
                <w:sz w:val="24"/>
                <w:szCs w:val="24"/>
                <w:rtl/>
                <w:lang w:bidi="fa-IR"/>
              </w:rPr>
              <w:t xml:space="preserve"> سازمان‌ها به فعال</w:t>
            </w:r>
            <w:r w:rsidRPr="00F047D8">
              <w:rPr>
                <w:rFonts w:cs="B Nazanin" w:hint="cs"/>
                <w:sz w:val="24"/>
                <w:szCs w:val="24"/>
                <w:rtl/>
                <w:lang w:bidi="fa-IR"/>
              </w:rPr>
              <w:t>ی</w:t>
            </w:r>
            <w:r w:rsidRPr="00F047D8">
              <w:rPr>
                <w:rFonts w:cs="B Nazanin" w:hint="eastAsia"/>
                <w:sz w:val="24"/>
                <w:szCs w:val="24"/>
                <w:rtl/>
                <w:lang w:bidi="fa-IR"/>
              </w:rPr>
              <w:t>ت</w:t>
            </w:r>
            <w:r w:rsidRPr="00F047D8">
              <w:rPr>
                <w:rFonts w:cs="B Nazanin"/>
                <w:sz w:val="24"/>
                <w:szCs w:val="24"/>
                <w:rtl/>
                <w:lang w:bidi="fa-IR"/>
              </w:rPr>
              <w:t xml:space="preserve"> به ش</w:t>
            </w:r>
            <w:r w:rsidRPr="00F047D8">
              <w:rPr>
                <w:rFonts w:cs="B Nazanin" w:hint="cs"/>
                <w:sz w:val="24"/>
                <w:szCs w:val="24"/>
                <w:rtl/>
                <w:lang w:bidi="fa-IR"/>
              </w:rPr>
              <w:t>ی</w:t>
            </w:r>
            <w:r w:rsidRPr="00F047D8">
              <w:rPr>
                <w:rFonts w:cs="B Nazanin" w:hint="eastAsia"/>
                <w:sz w:val="24"/>
                <w:szCs w:val="24"/>
                <w:rtl/>
                <w:lang w:bidi="fa-IR"/>
              </w:rPr>
              <w:t>وه‌ا</w:t>
            </w:r>
            <w:r w:rsidRPr="00F047D8">
              <w:rPr>
                <w:rFonts w:cs="B Nazanin" w:hint="cs"/>
                <w:sz w:val="24"/>
                <w:szCs w:val="24"/>
                <w:rtl/>
                <w:lang w:bidi="fa-IR"/>
              </w:rPr>
              <w:t>ی</w:t>
            </w:r>
            <w:r w:rsidRPr="00F047D8">
              <w:rPr>
                <w:rFonts w:cs="B Nazanin"/>
                <w:sz w:val="24"/>
                <w:szCs w:val="24"/>
                <w:rtl/>
                <w:lang w:bidi="fa-IR"/>
              </w:rPr>
              <w:t xml:space="preserve"> شفاف و اخلاق</w:t>
            </w:r>
            <w:r w:rsidRPr="00F047D8">
              <w:rPr>
                <w:rFonts w:cs="B Nazanin" w:hint="cs"/>
                <w:sz w:val="24"/>
                <w:szCs w:val="24"/>
                <w:rtl/>
                <w:lang w:bidi="fa-IR"/>
              </w:rPr>
              <w:t>ی</w:t>
            </w:r>
            <w:r w:rsidRPr="00F047D8">
              <w:rPr>
                <w:rFonts w:cs="B Nazanin"/>
                <w:sz w:val="24"/>
                <w:szCs w:val="24"/>
                <w:rtl/>
                <w:lang w:bidi="fa-IR"/>
              </w:rPr>
              <w:t xml:space="preserve"> که به سلامت و رفاه پرسنل کمک کند.</w:t>
            </w:r>
          </w:p>
        </w:tc>
      </w:tr>
      <w:tr w:rsidR="00340A18" w14:paraId="7A08AE28" w14:textId="77777777" w:rsidTr="00F047D8">
        <w:tc>
          <w:tcPr>
            <w:tcW w:w="1675" w:type="dxa"/>
            <w:tcBorders>
              <w:top w:val="single" w:sz="12" w:space="0" w:color="000000"/>
              <w:left w:val="single" w:sz="12" w:space="0" w:color="000000"/>
              <w:bottom w:val="single" w:sz="12" w:space="0" w:color="000000"/>
              <w:right w:val="single" w:sz="12" w:space="0" w:color="000000"/>
            </w:tcBorders>
          </w:tcPr>
          <w:p w14:paraId="63CB5F91" w14:textId="0865211A" w:rsidR="00340A18" w:rsidRDefault="00F047D8" w:rsidP="001E3374">
            <w:pPr>
              <w:jc w:val="center"/>
              <w:rPr>
                <w:rFonts w:cs="B Nazanin"/>
                <w:sz w:val="24"/>
                <w:szCs w:val="24"/>
                <w:rtl/>
                <w:lang w:bidi="fa-IR"/>
              </w:rPr>
            </w:pPr>
            <w:r w:rsidRPr="00F047D8">
              <w:rPr>
                <w:rFonts w:cs="B Nazanin"/>
                <w:sz w:val="24"/>
                <w:szCs w:val="24"/>
                <w:rtl/>
                <w:lang w:bidi="fa-IR"/>
              </w:rPr>
              <w:t>حقوق بشر</w:t>
            </w:r>
          </w:p>
        </w:tc>
        <w:tc>
          <w:tcPr>
            <w:tcW w:w="7655" w:type="dxa"/>
            <w:tcBorders>
              <w:top w:val="single" w:sz="12" w:space="0" w:color="000000"/>
              <w:left w:val="single" w:sz="12" w:space="0" w:color="000000"/>
              <w:bottom w:val="single" w:sz="12" w:space="0" w:color="000000"/>
              <w:right w:val="single" w:sz="12" w:space="0" w:color="000000"/>
            </w:tcBorders>
          </w:tcPr>
          <w:p w14:paraId="0C1E1B44" w14:textId="0C19D058" w:rsidR="00340A18" w:rsidRDefault="00F047D8" w:rsidP="00340A18">
            <w:pPr>
              <w:rPr>
                <w:rFonts w:cs="B Nazanin"/>
                <w:sz w:val="24"/>
                <w:szCs w:val="24"/>
                <w:rtl/>
                <w:lang w:bidi="fa-IR"/>
              </w:rPr>
            </w:pPr>
            <w:r w:rsidRPr="00F047D8">
              <w:rPr>
                <w:rFonts w:cs="B Nazanin"/>
                <w:sz w:val="24"/>
                <w:szCs w:val="24"/>
                <w:rtl/>
                <w:lang w:bidi="fa-IR"/>
              </w:rPr>
              <w:t>تأک</w:t>
            </w:r>
            <w:r w:rsidRPr="00F047D8">
              <w:rPr>
                <w:rFonts w:cs="B Nazanin" w:hint="cs"/>
                <w:sz w:val="24"/>
                <w:szCs w:val="24"/>
                <w:rtl/>
                <w:lang w:bidi="fa-IR"/>
              </w:rPr>
              <w:t>ی</w:t>
            </w:r>
            <w:r w:rsidRPr="00F047D8">
              <w:rPr>
                <w:rFonts w:cs="B Nazanin" w:hint="eastAsia"/>
                <w:sz w:val="24"/>
                <w:szCs w:val="24"/>
                <w:rtl/>
                <w:lang w:bidi="fa-IR"/>
              </w:rPr>
              <w:t>د</w:t>
            </w:r>
            <w:r w:rsidRPr="00F047D8">
              <w:rPr>
                <w:rFonts w:cs="B Nazanin"/>
                <w:sz w:val="24"/>
                <w:szCs w:val="24"/>
                <w:rtl/>
                <w:lang w:bidi="fa-IR"/>
              </w:rPr>
              <w:t xml:space="preserve"> بر اهم</w:t>
            </w:r>
            <w:r w:rsidRPr="00F047D8">
              <w:rPr>
                <w:rFonts w:cs="B Nazanin" w:hint="cs"/>
                <w:sz w:val="24"/>
                <w:szCs w:val="24"/>
                <w:rtl/>
                <w:lang w:bidi="fa-IR"/>
              </w:rPr>
              <w:t>ی</w:t>
            </w:r>
            <w:r w:rsidRPr="00F047D8">
              <w:rPr>
                <w:rFonts w:cs="B Nazanin" w:hint="eastAsia"/>
                <w:sz w:val="24"/>
                <w:szCs w:val="24"/>
                <w:rtl/>
                <w:lang w:bidi="fa-IR"/>
              </w:rPr>
              <w:t>ت</w:t>
            </w:r>
            <w:r w:rsidRPr="00F047D8">
              <w:rPr>
                <w:rFonts w:cs="B Nazanin"/>
                <w:sz w:val="24"/>
                <w:szCs w:val="24"/>
                <w:rtl/>
                <w:lang w:bidi="fa-IR"/>
              </w:rPr>
              <w:t xml:space="preserve"> احترام به حقوق بشر و شناسا</w:t>
            </w:r>
            <w:r w:rsidRPr="00F047D8">
              <w:rPr>
                <w:rFonts w:cs="B Nazanin" w:hint="cs"/>
                <w:sz w:val="24"/>
                <w:szCs w:val="24"/>
                <w:rtl/>
                <w:lang w:bidi="fa-IR"/>
              </w:rPr>
              <w:t>یی</w:t>
            </w:r>
            <w:r w:rsidRPr="00F047D8">
              <w:rPr>
                <w:rFonts w:cs="B Nazanin"/>
                <w:sz w:val="24"/>
                <w:szCs w:val="24"/>
                <w:rtl/>
                <w:lang w:bidi="fa-IR"/>
              </w:rPr>
              <w:t xml:space="preserve"> اهم</w:t>
            </w:r>
            <w:r w:rsidRPr="00F047D8">
              <w:rPr>
                <w:rFonts w:cs="B Nazanin" w:hint="cs"/>
                <w:sz w:val="24"/>
                <w:szCs w:val="24"/>
                <w:rtl/>
                <w:lang w:bidi="fa-IR"/>
              </w:rPr>
              <w:t>ی</w:t>
            </w:r>
            <w:r w:rsidRPr="00F047D8">
              <w:rPr>
                <w:rFonts w:cs="B Nazanin" w:hint="eastAsia"/>
                <w:sz w:val="24"/>
                <w:szCs w:val="24"/>
                <w:rtl/>
                <w:lang w:bidi="fa-IR"/>
              </w:rPr>
              <w:t>ت</w:t>
            </w:r>
            <w:r w:rsidRPr="00F047D8">
              <w:rPr>
                <w:rFonts w:cs="B Nazanin"/>
                <w:sz w:val="24"/>
                <w:szCs w:val="24"/>
                <w:rtl/>
                <w:lang w:bidi="fa-IR"/>
              </w:rPr>
              <w:t xml:space="preserve"> آن در زم</w:t>
            </w:r>
            <w:r w:rsidRPr="00F047D8">
              <w:rPr>
                <w:rFonts w:cs="B Nazanin" w:hint="cs"/>
                <w:sz w:val="24"/>
                <w:szCs w:val="24"/>
                <w:rtl/>
                <w:lang w:bidi="fa-IR"/>
              </w:rPr>
              <w:t>ی</w:t>
            </w:r>
            <w:r w:rsidRPr="00F047D8">
              <w:rPr>
                <w:rFonts w:cs="B Nazanin" w:hint="eastAsia"/>
                <w:sz w:val="24"/>
                <w:szCs w:val="24"/>
                <w:rtl/>
                <w:lang w:bidi="fa-IR"/>
              </w:rPr>
              <w:t>نه</w:t>
            </w:r>
            <w:r w:rsidRPr="00F047D8">
              <w:rPr>
                <w:rFonts w:cs="B Nazanin"/>
                <w:sz w:val="24"/>
                <w:szCs w:val="24"/>
                <w:rtl/>
                <w:lang w:bidi="fa-IR"/>
              </w:rPr>
              <w:t xml:space="preserve"> شرکت</w:t>
            </w:r>
            <w:r w:rsidRPr="00F047D8">
              <w:rPr>
                <w:rFonts w:cs="B Nazanin" w:hint="cs"/>
                <w:sz w:val="24"/>
                <w:szCs w:val="24"/>
                <w:rtl/>
                <w:lang w:bidi="fa-IR"/>
              </w:rPr>
              <w:t>ی</w:t>
            </w:r>
            <w:r w:rsidRPr="00F047D8">
              <w:rPr>
                <w:rFonts w:cs="B Nazanin" w:hint="eastAsia"/>
                <w:sz w:val="24"/>
                <w:szCs w:val="24"/>
                <w:rtl/>
                <w:lang w:bidi="fa-IR"/>
              </w:rPr>
              <w:t>،</w:t>
            </w:r>
            <w:r w:rsidRPr="00F047D8">
              <w:rPr>
                <w:rFonts w:cs="B Nazanin"/>
                <w:sz w:val="24"/>
                <w:szCs w:val="24"/>
                <w:rtl/>
                <w:lang w:bidi="fa-IR"/>
              </w:rPr>
              <w:t xml:space="preserve"> به عنوان مثال، برابر</w:t>
            </w:r>
            <w:r w:rsidRPr="00F047D8">
              <w:rPr>
                <w:rFonts w:cs="B Nazanin" w:hint="cs"/>
                <w:sz w:val="24"/>
                <w:szCs w:val="24"/>
                <w:rtl/>
                <w:lang w:bidi="fa-IR"/>
              </w:rPr>
              <w:t>ی</w:t>
            </w:r>
            <w:r w:rsidRPr="00F047D8">
              <w:rPr>
                <w:rFonts w:cs="B Nazanin" w:hint="eastAsia"/>
                <w:sz w:val="24"/>
                <w:szCs w:val="24"/>
                <w:rtl/>
                <w:lang w:bidi="fa-IR"/>
              </w:rPr>
              <w:t>،</w:t>
            </w:r>
            <w:r w:rsidRPr="00F047D8">
              <w:rPr>
                <w:rFonts w:cs="B Nazanin"/>
                <w:sz w:val="24"/>
                <w:szCs w:val="24"/>
                <w:rtl/>
                <w:lang w:bidi="fa-IR"/>
              </w:rPr>
              <w:t xml:space="preserve"> احترام به تفاوت و شمول.</w:t>
            </w:r>
          </w:p>
        </w:tc>
      </w:tr>
      <w:tr w:rsidR="00340A18" w14:paraId="7E488DC8" w14:textId="77777777" w:rsidTr="00F047D8">
        <w:tc>
          <w:tcPr>
            <w:tcW w:w="1675" w:type="dxa"/>
            <w:tcBorders>
              <w:top w:val="single" w:sz="12" w:space="0" w:color="000000"/>
              <w:left w:val="single" w:sz="12" w:space="0" w:color="000000"/>
              <w:bottom w:val="single" w:sz="12" w:space="0" w:color="000000"/>
              <w:right w:val="single" w:sz="12" w:space="0" w:color="000000"/>
            </w:tcBorders>
          </w:tcPr>
          <w:p w14:paraId="3A0E260C" w14:textId="2FA20198" w:rsidR="00340A18" w:rsidRDefault="00F047D8" w:rsidP="001E3374">
            <w:pPr>
              <w:jc w:val="center"/>
              <w:rPr>
                <w:rFonts w:cs="B Nazanin"/>
                <w:sz w:val="24"/>
                <w:szCs w:val="24"/>
                <w:rtl/>
                <w:lang w:bidi="fa-IR"/>
              </w:rPr>
            </w:pPr>
            <w:r w:rsidRPr="00F047D8">
              <w:rPr>
                <w:rFonts w:cs="B Nazanin"/>
                <w:sz w:val="24"/>
                <w:szCs w:val="24"/>
                <w:rtl/>
                <w:lang w:bidi="fa-IR"/>
              </w:rPr>
              <w:t>رو</w:t>
            </w:r>
            <w:r w:rsidRPr="00F047D8">
              <w:rPr>
                <w:rFonts w:cs="B Nazanin" w:hint="cs"/>
                <w:sz w:val="24"/>
                <w:szCs w:val="24"/>
                <w:rtl/>
                <w:lang w:bidi="fa-IR"/>
              </w:rPr>
              <w:t>ی</w:t>
            </w:r>
            <w:r w:rsidRPr="00F047D8">
              <w:rPr>
                <w:rFonts w:cs="B Nazanin" w:hint="eastAsia"/>
                <w:sz w:val="24"/>
                <w:szCs w:val="24"/>
                <w:rtl/>
                <w:lang w:bidi="fa-IR"/>
              </w:rPr>
              <w:t>ه</w:t>
            </w:r>
            <w:r w:rsidRPr="00F047D8">
              <w:rPr>
                <w:rFonts w:cs="B Nazanin"/>
                <w:sz w:val="24"/>
                <w:szCs w:val="24"/>
                <w:rtl/>
                <w:lang w:bidi="fa-IR"/>
              </w:rPr>
              <w:t xml:space="preserve"> ها</w:t>
            </w:r>
            <w:r w:rsidRPr="00F047D8">
              <w:rPr>
                <w:rFonts w:cs="B Nazanin" w:hint="cs"/>
                <w:sz w:val="24"/>
                <w:szCs w:val="24"/>
                <w:rtl/>
                <w:lang w:bidi="fa-IR"/>
              </w:rPr>
              <w:t>ی</w:t>
            </w:r>
            <w:r w:rsidRPr="00F047D8">
              <w:rPr>
                <w:rFonts w:cs="B Nazanin"/>
                <w:sz w:val="24"/>
                <w:szCs w:val="24"/>
                <w:rtl/>
                <w:lang w:bidi="fa-IR"/>
              </w:rPr>
              <w:t xml:space="preserve"> کارگر</w:t>
            </w:r>
            <w:r w:rsidRPr="00F047D8">
              <w:rPr>
                <w:rFonts w:cs="B Nazanin" w:hint="cs"/>
                <w:sz w:val="24"/>
                <w:szCs w:val="24"/>
                <w:rtl/>
                <w:lang w:bidi="fa-IR"/>
              </w:rPr>
              <w:t>ی</w:t>
            </w:r>
          </w:p>
        </w:tc>
        <w:tc>
          <w:tcPr>
            <w:tcW w:w="7655" w:type="dxa"/>
            <w:tcBorders>
              <w:top w:val="single" w:sz="12" w:space="0" w:color="000000"/>
              <w:left w:val="single" w:sz="12" w:space="0" w:color="000000"/>
              <w:bottom w:val="single" w:sz="12" w:space="0" w:color="000000"/>
              <w:right w:val="single" w:sz="12" w:space="0" w:color="000000"/>
            </w:tcBorders>
          </w:tcPr>
          <w:p w14:paraId="4BD67B64" w14:textId="4DEA7117" w:rsidR="00340A18" w:rsidRDefault="00F047D8" w:rsidP="00340A18">
            <w:pPr>
              <w:rPr>
                <w:rFonts w:cs="B Nazanin"/>
                <w:sz w:val="24"/>
                <w:szCs w:val="24"/>
                <w:rtl/>
                <w:lang w:bidi="fa-IR"/>
              </w:rPr>
            </w:pPr>
            <w:r w:rsidRPr="00F047D8">
              <w:rPr>
                <w:rFonts w:cs="B Nazanin"/>
                <w:sz w:val="24"/>
                <w:szCs w:val="24"/>
                <w:rtl/>
                <w:lang w:bidi="fa-IR"/>
              </w:rPr>
              <w:t>پرداختن به مسائل مربوط به رو</w:t>
            </w:r>
            <w:r w:rsidRPr="00F047D8">
              <w:rPr>
                <w:rFonts w:cs="B Nazanin" w:hint="cs"/>
                <w:sz w:val="24"/>
                <w:szCs w:val="24"/>
                <w:rtl/>
                <w:lang w:bidi="fa-IR"/>
              </w:rPr>
              <w:t>ی</w:t>
            </w:r>
            <w:r w:rsidRPr="00F047D8">
              <w:rPr>
                <w:rFonts w:cs="B Nazanin" w:hint="eastAsia"/>
                <w:sz w:val="24"/>
                <w:szCs w:val="24"/>
                <w:rtl/>
                <w:lang w:bidi="fa-IR"/>
              </w:rPr>
              <w:t>ه</w:t>
            </w:r>
            <w:r w:rsidRPr="00F047D8">
              <w:rPr>
                <w:rFonts w:cs="B Nazanin"/>
                <w:sz w:val="24"/>
                <w:szCs w:val="24"/>
                <w:rtl/>
                <w:lang w:bidi="fa-IR"/>
              </w:rPr>
              <w:t xml:space="preserve"> ها</w:t>
            </w:r>
            <w:r w:rsidRPr="00F047D8">
              <w:rPr>
                <w:rFonts w:cs="B Nazanin" w:hint="cs"/>
                <w:sz w:val="24"/>
                <w:szCs w:val="24"/>
                <w:rtl/>
                <w:lang w:bidi="fa-IR"/>
              </w:rPr>
              <w:t>ی</w:t>
            </w:r>
            <w:r w:rsidRPr="00F047D8">
              <w:rPr>
                <w:rFonts w:cs="B Nazanin"/>
                <w:sz w:val="24"/>
                <w:szCs w:val="24"/>
                <w:rtl/>
                <w:lang w:bidi="fa-IR"/>
              </w:rPr>
              <w:t xml:space="preserve"> کارگر</w:t>
            </w:r>
            <w:r w:rsidRPr="00F047D8">
              <w:rPr>
                <w:rFonts w:cs="B Nazanin" w:hint="cs"/>
                <w:sz w:val="24"/>
                <w:szCs w:val="24"/>
                <w:rtl/>
                <w:lang w:bidi="fa-IR"/>
              </w:rPr>
              <w:t>ی</w:t>
            </w:r>
            <w:r w:rsidRPr="00F047D8">
              <w:rPr>
                <w:rFonts w:cs="B Nazanin" w:hint="eastAsia"/>
                <w:sz w:val="24"/>
                <w:szCs w:val="24"/>
                <w:rtl/>
                <w:lang w:bidi="fa-IR"/>
              </w:rPr>
              <w:t>،</w:t>
            </w:r>
            <w:r w:rsidRPr="00F047D8">
              <w:rPr>
                <w:rFonts w:cs="B Nazanin"/>
                <w:sz w:val="24"/>
                <w:szCs w:val="24"/>
                <w:rtl/>
                <w:lang w:bidi="fa-IR"/>
              </w:rPr>
              <w:t xml:space="preserve"> از جمله کار شا</w:t>
            </w:r>
            <w:r w:rsidRPr="00F047D8">
              <w:rPr>
                <w:rFonts w:cs="B Nazanin" w:hint="cs"/>
                <w:sz w:val="24"/>
                <w:szCs w:val="24"/>
                <w:rtl/>
                <w:lang w:bidi="fa-IR"/>
              </w:rPr>
              <w:t>ی</w:t>
            </w:r>
            <w:r w:rsidRPr="00F047D8">
              <w:rPr>
                <w:rFonts w:cs="B Nazanin" w:hint="eastAsia"/>
                <w:sz w:val="24"/>
                <w:szCs w:val="24"/>
                <w:rtl/>
                <w:lang w:bidi="fa-IR"/>
              </w:rPr>
              <w:t>سته،</w:t>
            </w:r>
            <w:r w:rsidRPr="00F047D8">
              <w:rPr>
                <w:rFonts w:cs="B Nazanin"/>
                <w:sz w:val="24"/>
                <w:szCs w:val="24"/>
                <w:rtl/>
                <w:lang w:bidi="fa-IR"/>
              </w:rPr>
              <w:t xml:space="preserve"> حقوق پرسنل، برابر</w:t>
            </w:r>
            <w:r w:rsidRPr="00F047D8">
              <w:rPr>
                <w:rFonts w:cs="B Nazanin" w:hint="cs"/>
                <w:sz w:val="24"/>
                <w:szCs w:val="24"/>
                <w:rtl/>
                <w:lang w:bidi="fa-IR"/>
              </w:rPr>
              <w:t>ی</w:t>
            </w:r>
            <w:r w:rsidRPr="00F047D8">
              <w:rPr>
                <w:rFonts w:cs="B Nazanin"/>
                <w:sz w:val="24"/>
                <w:szCs w:val="24"/>
                <w:rtl/>
                <w:lang w:bidi="fa-IR"/>
              </w:rPr>
              <w:t xml:space="preserve"> پرداخت، شرا</w:t>
            </w:r>
            <w:r w:rsidRPr="00F047D8">
              <w:rPr>
                <w:rFonts w:cs="B Nazanin" w:hint="cs"/>
                <w:sz w:val="24"/>
                <w:szCs w:val="24"/>
                <w:rtl/>
                <w:lang w:bidi="fa-IR"/>
              </w:rPr>
              <w:t>ی</w:t>
            </w:r>
            <w:r w:rsidRPr="00F047D8">
              <w:rPr>
                <w:rFonts w:cs="B Nazanin" w:hint="eastAsia"/>
                <w:sz w:val="24"/>
                <w:szCs w:val="24"/>
                <w:rtl/>
                <w:lang w:bidi="fa-IR"/>
              </w:rPr>
              <w:t>ط</w:t>
            </w:r>
            <w:r w:rsidRPr="00F047D8">
              <w:rPr>
                <w:rFonts w:cs="B Nazanin"/>
                <w:sz w:val="24"/>
                <w:szCs w:val="24"/>
                <w:rtl/>
                <w:lang w:bidi="fa-IR"/>
              </w:rPr>
              <w:t xml:space="preserve"> و رو</w:t>
            </w:r>
            <w:r w:rsidRPr="00F047D8">
              <w:rPr>
                <w:rFonts w:cs="B Nazanin" w:hint="cs"/>
                <w:sz w:val="24"/>
                <w:szCs w:val="24"/>
                <w:rtl/>
                <w:lang w:bidi="fa-IR"/>
              </w:rPr>
              <w:t>ی</w:t>
            </w:r>
            <w:r w:rsidRPr="00F047D8">
              <w:rPr>
                <w:rFonts w:cs="B Nazanin" w:hint="eastAsia"/>
                <w:sz w:val="24"/>
                <w:szCs w:val="24"/>
                <w:rtl/>
                <w:lang w:bidi="fa-IR"/>
              </w:rPr>
              <w:t>ه</w:t>
            </w:r>
            <w:r w:rsidRPr="00F047D8">
              <w:rPr>
                <w:rFonts w:cs="B Nazanin"/>
                <w:sz w:val="24"/>
                <w:szCs w:val="24"/>
                <w:rtl/>
                <w:lang w:bidi="fa-IR"/>
              </w:rPr>
              <w:t xml:space="preserve"> ها</w:t>
            </w:r>
            <w:r w:rsidRPr="00F047D8">
              <w:rPr>
                <w:rFonts w:cs="B Nazanin" w:hint="cs"/>
                <w:sz w:val="24"/>
                <w:szCs w:val="24"/>
                <w:rtl/>
                <w:lang w:bidi="fa-IR"/>
              </w:rPr>
              <w:t>ی</w:t>
            </w:r>
            <w:r w:rsidRPr="00F047D8">
              <w:rPr>
                <w:rFonts w:cs="B Nazanin"/>
                <w:sz w:val="24"/>
                <w:szCs w:val="24"/>
                <w:rtl/>
                <w:lang w:bidi="fa-IR"/>
              </w:rPr>
              <w:t xml:space="preserve"> کار</w:t>
            </w:r>
            <w:r w:rsidRPr="00F047D8">
              <w:rPr>
                <w:rFonts w:cs="B Nazanin" w:hint="cs"/>
                <w:sz w:val="24"/>
                <w:szCs w:val="24"/>
                <w:rtl/>
                <w:lang w:bidi="fa-IR"/>
              </w:rPr>
              <w:t>ی</w:t>
            </w:r>
            <w:r w:rsidRPr="00F047D8">
              <w:rPr>
                <w:rFonts w:cs="B Nazanin"/>
                <w:sz w:val="24"/>
                <w:szCs w:val="24"/>
                <w:rtl/>
                <w:lang w:bidi="fa-IR"/>
              </w:rPr>
              <w:t xml:space="preserve"> سالم و ا</w:t>
            </w:r>
            <w:r w:rsidRPr="00F047D8">
              <w:rPr>
                <w:rFonts w:cs="B Nazanin" w:hint="cs"/>
                <w:sz w:val="24"/>
                <w:szCs w:val="24"/>
                <w:rtl/>
                <w:lang w:bidi="fa-IR"/>
              </w:rPr>
              <w:t>ی</w:t>
            </w:r>
            <w:r w:rsidRPr="00F047D8">
              <w:rPr>
                <w:rFonts w:cs="B Nazanin" w:hint="eastAsia"/>
                <w:sz w:val="24"/>
                <w:szCs w:val="24"/>
                <w:rtl/>
                <w:lang w:bidi="fa-IR"/>
              </w:rPr>
              <w:t>من،</w:t>
            </w:r>
            <w:r w:rsidRPr="00F047D8">
              <w:rPr>
                <w:rFonts w:cs="B Nazanin"/>
                <w:sz w:val="24"/>
                <w:szCs w:val="24"/>
                <w:rtl/>
                <w:lang w:bidi="fa-IR"/>
              </w:rPr>
              <w:t xml:space="preserve"> دستمزدها</w:t>
            </w:r>
            <w:r w:rsidRPr="00F047D8">
              <w:rPr>
                <w:rFonts w:cs="B Nazanin" w:hint="cs"/>
                <w:sz w:val="24"/>
                <w:szCs w:val="24"/>
                <w:rtl/>
                <w:lang w:bidi="fa-IR"/>
              </w:rPr>
              <w:t>ی</w:t>
            </w:r>
            <w:r w:rsidRPr="00F047D8">
              <w:rPr>
                <w:rFonts w:cs="B Nazanin"/>
                <w:sz w:val="24"/>
                <w:szCs w:val="24"/>
                <w:rtl/>
                <w:lang w:bidi="fa-IR"/>
              </w:rPr>
              <w:t xml:space="preserve"> عادلانه و حق تشک</w:t>
            </w:r>
            <w:r w:rsidRPr="00F047D8">
              <w:rPr>
                <w:rFonts w:cs="B Nazanin" w:hint="cs"/>
                <w:sz w:val="24"/>
                <w:szCs w:val="24"/>
                <w:rtl/>
                <w:lang w:bidi="fa-IR"/>
              </w:rPr>
              <w:t>ی</w:t>
            </w:r>
            <w:r w:rsidRPr="00F047D8">
              <w:rPr>
                <w:rFonts w:cs="B Nazanin" w:hint="eastAsia"/>
                <w:sz w:val="24"/>
                <w:szCs w:val="24"/>
                <w:rtl/>
                <w:lang w:bidi="fa-IR"/>
              </w:rPr>
              <w:t>ل</w:t>
            </w:r>
            <w:r w:rsidRPr="00F047D8">
              <w:rPr>
                <w:rFonts w:cs="B Nazanin"/>
                <w:sz w:val="24"/>
                <w:szCs w:val="24"/>
                <w:rtl/>
                <w:lang w:bidi="fa-IR"/>
              </w:rPr>
              <w:t xml:space="preserve"> اتحاد</w:t>
            </w:r>
            <w:r w:rsidRPr="00F047D8">
              <w:rPr>
                <w:rFonts w:cs="B Nazanin" w:hint="cs"/>
                <w:sz w:val="24"/>
                <w:szCs w:val="24"/>
                <w:rtl/>
                <w:lang w:bidi="fa-IR"/>
              </w:rPr>
              <w:t>ی</w:t>
            </w:r>
            <w:r w:rsidRPr="00F047D8">
              <w:rPr>
                <w:rFonts w:cs="B Nazanin" w:hint="eastAsia"/>
                <w:sz w:val="24"/>
                <w:szCs w:val="24"/>
                <w:rtl/>
                <w:lang w:bidi="fa-IR"/>
              </w:rPr>
              <w:t>ه</w:t>
            </w:r>
            <w:r w:rsidRPr="00F047D8">
              <w:rPr>
                <w:rFonts w:cs="B Nazanin"/>
                <w:sz w:val="24"/>
                <w:szCs w:val="24"/>
                <w:rtl/>
                <w:lang w:bidi="fa-IR"/>
              </w:rPr>
              <w:t>.</w:t>
            </w:r>
          </w:p>
        </w:tc>
      </w:tr>
      <w:tr w:rsidR="00340A18" w14:paraId="375D54A1" w14:textId="77777777" w:rsidTr="00F047D8">
        <w:trPr>
          <w:trHeight w:val="896"/>
        </w:trPr>
        <w:tc>
          <w:tcPr>
            <w:tcW w:w="1675" w:type="dxa"/>
            <w:tcBorders>
              <w:top w:val="single" w:sz="12" w:space="0" w:color="000000"/>
              <w:left w:val="single" w:sz="12" w:space="0" w:color="000000"/>
              <w:bottom w:val="single" w:sz="12" w:space="0" w:color="000000"/>
              <w:right w:val="single" w:sz="12" w:space="0" w:color="000000"/>
            </w:tcBorders>
          </w:tcPr>
          <w:p w14:paraId="1FC49051" w14:textId="6433CA24" w:rsidR="00F047D8" w:rsidRPr="00F047D8" w:rsidRDefault="00F047D8" w:rsidP="001E3374">
            <w:pPr>
              <w:jc w:val="center"/>
              <w:rPr>
                <w:rFonts w:cs="B Nazanin"/>
                <w:sz w:val="24"/>
                <w:szCs w:val="24"/>
                <w:rtl/>
                <w:lang w:bidi="fa-IR"/>
              </w:rPr>
            </w:pPr>
            <w:r w:rsidRPr="00F047D8">
              <w:rPr>
                <w:rFonts w:cs="B Nazanin"/>
                <w:sz w:val="24"/>
                <w:szCs w:val="24"/>
                <w:rtl/>
                <w:lang w:bidi="fa-IR"/>
              </w:rPr>
              <w:t>ش</w:t>
            </w:r>
            <w:r w:rsidRPr="00F047D8">
              <w:rPr>
                <w:rFonts w:cs="B Nazanin" w:hint="cs"/>
                <w:sz w:val="24"/>
                <w:szCs w:val="24"/>
                <w:rtl/>
                <w:lang w:bidi="fa-IR"/>
              </w:rPr>
              <w:t>ی</w:t>
            </w:r>
            <w:r w:rsidRPr="00F047D8">
              <w:rPr>
                <w:rFonts w:cs="B Nazanin" w:hint="eastAsia"/>
                <w:sz w:val="24"/>
                <w:szCs w:val="24"/>
                <w:rtl/>
                <w:lang w:bidi="fa-IR"/>
              </w:rPr>
              <w:t>وه‌ها</w:t>
            </w:r>
            <w:r w:rsidRPr="00F047D8">
              <w:rPr>
                <w:rFonts w:cs="B Nazanin" w:hint="cs"/>
                <w:sz w:val="24"/>
                <w:szCs w:val="24"/>
                <w:rtl/>
                <w:lang w:bidi="fa-IR"/>
              </w:rPr>
              <w:t>ی</w:t>
            </w:r>
            <w:r w:rsidRPr="00F047D8">
              <w:rPr>
                <w:rFonts w:cs="B Nazanin"/>
                <w:sz w:val="24"/>
                <w:szCs w:val="24"/>
                <w:rtl/>
                <w:lang w:bidi="fa-IR"/>
              </w:rPr>
              <w:t xml:space="preserve"> عمل</w:t>
            </w:r>
            <w:r w:rsidRPr="00F047D8">
              <w:rPr>
                <w:rFonts w:cs="B Nazanin" w:hint="cs"/>
                <w:sz w:val="24"/>
                <w:szCs w:val="24"/>
                <w:rtl/>
                <w:lang w:bidi="fa-IR"/>
              </w:rPr>
              <w:t>ی</w:t>
            </w:r>
            <w:r w:rsidRPr="00F047D8">
              <w:rPr>
                <w:rFonts w:cs="B Nazanin" w:hint="eastAsia"/>
                <w:sz w:val="24"/>
                <w:szCs w:val="24"/>
                <w:rtl/>
                <w:lang w:bidi="fa-IR"/>
              </w:rPr>
              <w:t>ات</w:t>
            </w:r>
            <w:r w:rsidRPr="00F047D8">
              <w:rPr>
                <w:rFonts w:cs="B Nazanin" w:hint="cs"/>
                <w:sz w:val="24"/>
                <w:szCs w:val="24"/>
                <w:rtl/>
                <w:lang w:bidi="fa-IR"/>
              </w:rPr>
              <w:t>ی</w:t>
            </w:r>
            <w:r w:rsidRPr="00F047D8">
              <w:rPr>
                <w:rFonts w:cs="B Nazanin"/>
                <w:sz w:val="24"/>
                <w:szCs w:val="24"/>
                <w:rtl/>
                <w:lang w:bidi="fa-IR"/>
              </w:rPr>
              <w:t xml:space="preserve"> عادلانه</w:t>
            </w:r>
          </w:p>
          <w:p w14:paraId="4074256C" w14:textId="1E6606C6" w:rsidR="00340A18" w:rsidRDefault="00340A18" w:rsidP="001E3374">
            <w:pPr>
              <w:jc w:val="center"/>
              <w:rPr>
                <w:rFonts w:cs="B Nazanin"/>
                <w:sz w:val="24"/>
                <w:szCs w:val="24"/>
                <w:rtl/>
                <w:lang w:bidi="fa-IR"/>
              </w:rPr>
            </w:pPr>
          </w:p>
        </w:tc>
        <w:tc>
          <w:tcPr>
            <w:tcW w:w="7655" w:type="dxa"/>
            <w:tcBorders>
              <w:top w:val="single" w:sz="12" w:space="0" w:color="000000"/>
              <w:left w:val="single" w:sz="12" w:space="0" w:color="000000"/>
              <w:bottom w:val="single" w:sz="12" w:space="0" w:color="000000"/>
              <w:right w:val="single" w:sz="12" w:space="0" w:color="000000"/>
            </w:tcBorders>
          </w:tcPr>
          <w:p w14:paraId="42CC6C23" w14:textId="7ECA45D0" w:rsidR="00340A18" w:rsidRDefault="00F047D8" w:rsidP="00340A18">
            <w:pPr>
              <w:rPr>
                <w:rFonts w:cs="B Nazanin"/>
                <w:sz w:val="24"/>
                <w:szCs w:val="24"/>
                <w:lang w:bidi="fa-IR"/>
              </w:rPr>
            </w:pPr>
            <w:r w:rsidRPr="00F047D8">
              <w:rPr>
                <w:rFonts w:cs="B Nazanin"/>
                <w:sz w:val="24"/>
                <w:szCs w:val="24"/>
                <w:rtl/>
                <w:lang w:bidi="fa-IR"/>
              </w:rPr>
              <w:t>تمرکز بر رفتار اخلاق</w:t>
            </w:r>
            <w:r w:rsidRPr="00F047D8">
              <w:rPr>
                <w:rFonts w:cs="B Nazanin" w:hint="cs"/>
                <w:sz w:val="24"/>
                <w:szCs w:val="24"/>
                <w:rtl/>
                <w:lang w:bidi="fa-IR"/>
              </w:rPr>
              <w:t>ی</w:t>
            </w:r>
            <w:r w:rsidRPr="00F047D8">
              <w:rPr>
                <w:rFonts w:cs="B Nazanin"/>
                <w:sz w:val="24"/>
                <w:szCs w:val="24"/>
                <w:rtl/>
                <w:lang w:bidi="fa-IR"/>
              </w:rPr>
              <w:t xml:space="preserve"> در تعامل با سا</w:t>
            </w:r>
            <w:r w:rsidRPr="00F047D8">
              <w:rPr>
                <w:rFonts w:cs="B Nazanin" w:hint="cs"/>
                <w:sz w:val="24"/>
                <w:szCs w:val="24"/>
                <w:rtl/>
                <w:lang w:bidi="fa-IR"/>
              </w:rPr>
              <w:t>ی</w:t>
            </w:r>
            <w:r w:rsidRPr="00F047D8">
              <w:rPr>
                <w:rFonts w:cs="B Nazanin" w:hint="eastAsia"/>
                <w:sz w:val="24"/>
                <w:szCs w:val="24"/>
                <w:rtl/>
                <w:lang w:bidi="fa-IR"/>
              </w:rPr>
              <w:t>ر</w:t>
            </w:r>
            <w:r w:rsidRPr="00F047D8">
              <w:rPr>
                <w:rFonts w:cs="B Nazanin"/>
                <w:sz w:val="24"/>
                <w:szCs w:val="24"/>
                <w:rtl/>
                <w:lang w:bidi="fa-IR"/>
              </w:rPr>
              <w:t xml:space="preserve"> سازمان‌ها، از قب</w:t>
            </w:r>
            <w:r w:rsidRPr="00F047D8">
              <w:rPr>
                <w:rFonts w:cs="B Nazanin" w:hint="cs"/>
                <w:sz w:val="24"/>
                <w:szCs w:val="24"/>
                <w:rtl/>
                <w:lang w:bidi="fa-IR"/>
              </w:rPr>
              <w:t>ی</w:t>
            </w:r>
            <w:r w:rsidRPr="00F047D8">
              <w:rPr>
                <w:rFonts w:cs="B Nazanin" w:hint="eastAsia"/>
                <w:sz w:val="24"/>
                <w:szCs w:val="24"/>
                <w:rtl/>
                <w:lang w:bidi="fa-IR"/>
              </w:rPr>
              <w:t>ل</w:t>
            </w:r>
            <w:r w:rsidRPr="00F047D8">
              <w:rPr>
                <w:rFonts w:cs="B Nazanin"/>
                <w:sz w:val="24"/>
                <w:szCs w:val="24"/>
                <w:rtl/>
                <w:lang w:bidi="fa-IR"/>
              </w:rPr>
              <w:t xml:space="preserve"> تداب</w:t>
            </w:r>
            <w:r w:rsidRPr="00F047D8">
              <w:rPr>
                <w:rFonts w:cs="B Nazanin" w:hint="cs"/>
                <w:sz w:val="24"/>
                <w:szCs w:val="24"/>
                <w:rtl/>
                <w:lang w:bidi="fa-IR"/>
              </w:rPr>
              <w:t>ی</w:t>
            </w:r>
            <w:r w:rsidRPr="00F047D8">
              <w:rPr>
                <w:rFonts w:cs="B Nazanin" w:hint="eastAsia"/>
                <w:sz w:val="24"/>
                <w:szCs w:val="24"/>
                <w:rtl/>
                <w:lang w:bidi="fa-IR"/>
              </w:rPr>
              <w:t>ر</w:t>
            </w:r>
            <w:r w:rsidRPr="00F047D8">
              <w:rPr>
                <w:rFonts w:cs="B Nazanin"/>
                <w:sz w:val="24"/>
                <w:szCs w:val="24"/>
                <w:rtl/>
                <w:lang w:bidi="fa-IR"/>
              </w:rPr>
              <w:t xml:space="preserve"> ضدفساد، رقابت منصفانه و ترو</w:t>
            </w:r>
            <w:r w:rsidRPr="00F047D8">
              <w:rPr>
                <w:rFonts w:cs="B Nazanin" w:hint="cs"/>
                <w:sz w:val="24"/>
                <w:szCs w:val="24"/>
                <w:rtl/>
                <w:lang w:bidi="fa-IR"/>
              </w:rPr>
              <w:t>ی</w:t>
            </w:r>
            <w:r w:rsidRPr="00F047D8">
              <w:rPr>
                <w:rFonts w:cs="B Nazanin" w:hint="eastAsia"/>
                <w:sz w:val="24"/>
                <w:szCs w:val="24"/>
                <w:rtl/>
                <w:lang w:bidi="fa-IR"/>
              </w:rPr>
              <w:t>ج</w:t>
            </w:r>
            <w:r w:rsidRPr="00F047D8">
              <w:rPr>
                <w:rFonts w:cs="B Nazanin"/>
                <w:sz w:val="24"/>
                <w:szCs w:val="24"/>
                <w:rtl/>
                <w:lang w:bidi="fa-IR"/>
              </w:rPr>
              <w:t xml:space="preserve"> مشارکت س</w:t>
            </w:r>
            <w:r w:rsidRPr="00F047D8">
              <w:rPr>
                <w:rFonts w:cs="B Nazanin" w:hint="cs"/>
                <w:sz w:val="24"/>
                <w:szCs w:val="24"/>
                <w:rtl/>
                <w:lang w:bidi="fa-IR"/>
              </w:rPr>
              <w:t>ی</w:t>
            </w:r>
            <w:r w:rsidRPr="00F047D8">
              <w:rPr>
                <w:rFonts w:cs="B Nazanin" w:hint="eastAsia"/>
                <w:sz w:val="24"/>
                <w:szCs w:val="24"/>
                <w:rtl/>
                <w:lang w:bidi="fa-IR"/>
              </w:rPr>
              <w:t>اس</w:t>
            </w:r>
            <w:r w:rsidRPr="00F047D8">
              <w:rPr>
                <w:rFonts w:cs="B Nazanin" w:hint="cs"/>
                <w:sz w:val="24"/>
                <w:szCs w:val="24"/>
                <w:rtl/>
                <w:lang w:bidi="fa-IR"/>
              </w:rPr>
              <w:t>ی</w:t>
            </w:r>
            <w:r w:rsidRPr="00F047D8">
              <w:rPr>
                <w:rFonts w:cs="B Nazanin"/>
                <w:sz w:val="24"/>
                <w:szCs w:val="24"/>
                <w:rtl/>
                <w:lang w:bidi="fa-IR"/>
              </w:rPr>
              <w:t xml:space="preserve"> مسئولانه.</w:t>
            </w:r>
          </w:p>
        </w:tc>
      </w:tr>
    </w:tbl>
    <w:p w14:paraId="4B86B416" w14:textId="77777777" w:rsidR="00340A18" w:rsidRDefault="00340A18" w:rsidP="00340A18">
      <w:pPr>
        <w:rPr>
          <w:rFonts w:cs="B Nazanin"/>
          <w:sz w:val="24"/>
          <w:szCs w:val="24"/>
          <w:rtl/>
          <w:lang w:bidi="fa-IR"/>
        </w:rPr>
      </w:pPr>
    </w:p>
    <w:p w14:paraId="37C7D7D6" w14:textId="402E4CFA" w:rsidR="00F047D8" w:rsidRDefault="00F047D8" w:rsidP="00340A18">
      <w:pPr>
        <w:rPr>
          <w:rFonts w:cs="B Nazanin"/>
          <w:sz w:val="28"/>
          <w:szCs w:val="28"/>
          <w:rtl/>
          <w:lang w:bidi="fa-IR"/>
        </w:rPr>
      </w:pPr>
      <w:r w:rsidRPr="00F047D8">
        <w:rPr>
          <w:rFonts w:cs="B Nazanin"/>
          <w:sz w:val="28"/>
          <w:szCs w:val="28"/>
          <w:rtl/>
          <w:lang w:bidi="fa-IR"/>
        </w:rPr>
        <w:t>جدول 6 نمونه‌ها</w:t>
      </w:r>
      <w:r w:rsidRPr="00F047D8">
        <w:rPr>
          <w:rFonts w:cs="B Nazanin" w:hint="cs"/>
          <w:sz w:val="28"/>
          <w:szCs w:val="28"/>
          <w:rtl/>
          <w:lang w:bidi="fa-IR"/>
        </w:rPr>
        <w:t>یی</w:t>
      </w:r>
      <w:r w:rsidRPr="00F047D8">
        <w:rPr>
          <w:rFonts w:cs="B Nazanin"/>
          <w:sz w:val="28"/>
          <w:szCs w:val="28"/>
          <w:rtl/>
          <w:lang w:bidi="fa-IR"/>
        </w:rPr>
        <w:t xml:space="preserve"> از مسائل مربوط به دوم</w:t>
      </w:r>
      <w:r w:rsidRPr="00F047D8">
        <w:rPr>
          <w:rFonts w:cs="B Nazanin" w:hint="cs"/>
          <w:sz w:val="28"/>
          <w:szCs w:val="28"/>
          <w:rtl/>
          <w:lang w:bidi="fa-IR"/>
        </w:rPr>
        <w:t>ی</w:t>
      </w:r>
      <w:r w:rsidRPr="00F047D8">
        <w:rPr>
          <w:rFonts w:cs="B Nazanin" w:hint="eastAsia"/>
          <w:sz w:val="28"/>
          <w:szCs w:val="28"/>
          <w:rtl/>
          <w:lang w:bidi="fa-IR"/>
        </w:rPr>
        <w:t>ن</w:t>
      </w:r>
      <w:r w:rsidRPr="00F047D8">
        <w:rPr>
          <w:rFonts w:cs="B Nazanin"/>
          <w:sz w:val="28"/>
          <w:szCs w:val="28"/>
          <w:rtl/>
          <w:lang w:bidi="fa-IR"/>
        </w:rPr>
        <w:t xml:space="preserve"> دسته از بخش 6.1 را ارائه م</w:t>
      </w:r>
      <w:r w:rsidRPr="00F047D8">
        <w:rPr>
          <w:rFonts w:cs="B Nazanin" w:hint="cs"/>
          <w:sz w:val="28"/>
          <w:szCs w:val="28"/>
          <w:rtl/>
          <w:lang w:bidi="fa-IR"/>
        </w:rPr>
        <w:t>ی‌</w:t>
      </w:r>
      <w:r w:rsidRPr="00F047D8">
        <w:rPr>
          <w:rFonts w:cs="B Nazanin" w:hint="eastAsia"/>
          <w:sz w:val="28"/>
          <w:szCs w:val="28"/>
          <w:rtl/>
          <w:lang w:bidi="fa-IR"/>
        </w:rPr>
        <w:t>دهد</w:t>
      </w:r>
      <w:r w:rsidRPr="00F047D8">
        <w:rPr>
          <w:rFonts w:cs="B Nazanin"/>
          <w:sz w:val="28"/>
          <w:szCs w:val="28"/>
          <w:rtl/>
          <w:lang w:bidi="fa-IR"/>
        </w:rPr>
        <w:t>.</w:t>
      </w:r>
    </w:p>
    <w:p w14:paraId="0D4F742B" w14:textId="1600B9E0" w:rsidR="00F047D8" w:rsidRDefault="00F047D8" w:rsidP="00F047D8">
      <w:pPr>
        <w:rPr>
          <w:rFonts w:cs="B Nazanin"/>
          <w:sz w:val="24"/>
          <w:szCs w:val="24"/>
          <w:rtl/>
          <w:lang w:bidi="fa-IR"/>
        </w:rPr>
      </w:pPr>
      <w:r w:rsidRPr="00F047D8">
        <w:rPr>
          <w:rFonts w:cs="B Nazanin"/>
          <w:sz w:val="24"/>
          <w:szCs w:val="24"/>
          <w:rtl/>
          <w:lang w:bidi="fa-IR"/>
        </w:rPr>
        <w:t>جدول 6 - نمونه‌ها</w:t>
      </w:r>
      <w:r w:rsidRPr="00F047D8">
        <w:rPr>
          <w:rFonts w:cs="B Nazanin" w:hint="cs"/>
          <w:sz w:val="24"/>
          <w:szCs w:val="24"/>
          <w:rtl/>
          <w:lang w:bidi="fa-IR"/>
        </w:rPr>
        <w:t>یی</w:t>
      </w:r>
      <w:r w:rsidRPr="00F047D8">
        <w:rPr>
          <w:rFonts w:cs="B Nazanin"/>
          <w:sz w:val="24"/>
          <w:szCs w:val="24"/>
          <w:rtl/>
          <w:lang w:bidi="fa-IR"/>
        </w:rPr>
        <w:t xml:space="preserve"> از مسائل در رابطه با ارزش‌گذار</w:t>
      </w:r>
      <w:r w:rsidRPr="00F047D8">
        <w:rPr>
          <w:rFonts w:cs="B Nazanin" w:hint="cs"/>
          <w:sz w:val="24"/>
          <w:szCs w:val="24"/>
          <w:rtl/>
          <w:lang w:bidi="fa-IR"/>
        </w:rPr>
        <w:t>ی</w:t>
      </w:r>
      <w:r w:rsidRPr="00F047D8">
        <w:rPr>
          <w:rFonts w:cs="B Nazanin"/>
          <w:sz w:val="24"/>
          <w:szCs w:val="24"/>
          <w:rtl/>
          <w:lang w:bidi="fa-IR"/>
        </w:rPr>
        <w:t xml:space="preserve"> و ارز</w:t>
      </w:r>
      <w:r w:rsidRPr="00F047D8">
        <w:rPr>
          <w:rFonts w:cs="B Nazanin" w:hint="cs"/>
          <w:sz w:val="24"/>
          <w:szCs w:val="24"/>
          <w:rtl/>
          <w:lang w:bidi="fa-IR"/>
        </w:rPr>
        <w:t>ی</w:t>
      </w:r>
      <w:r w:rsidRPr="00F047D8">
        <w:rPr>
          <w:rFonts w:cs="B Nazanin" w:hint="eastAsia"/>
          <w:sz w:val="24"/>
          <w:szCs w:val="24"/>
          <w:rtl/>
          <w:lang w:bidi="fa-IR"/>
        </w:rPr>
        <w:t>اب</w:t>
      </w:r>
      <w:r w:rsidRPr="00F047D8">
        <w:rPr>
          <w:rFonts w:cs="B Nazanin" w:hint="cs"/>
          <w:sz w:val="24"/>
          <w:szCs w:val="24"/>
          <w:rtl/>
          <w:lang w:bidi="fa-IR"/>
        </w:rPr>
        <w:t>ی</w:t>
      </w:r>
      <w:r w:rsidRPr="00F047D8">
        <w:rPr>
          <w:rFonts w:cs="B Nazanin"/>
          <w:sz w:val="24"/>
          <w:szCs w:val="24"/>
          <w:rtl/>
          <w:lang w:bidi="fa-IR"/>
        </w:rPr>
        <w:t xml:space="preserve"> تأث</w:t>
      </w:r>
      <w:r w:rsidRPr="00F047D8">
        <w:rPr>
          <w:rFonts w:cs="B Nazanin" w:hint="cs"/>
          <w:sz w:val="24"/>
          <w:szCs w:val="24"/>
          <w:rtl/>
          <w:lang w:bidi="fa-IR"/>
        </w:rPr>
        <w:t>ی</w:t>
      </w:r>
      <w:r w:rsidRPr="00F047D8">
        <w:rPr>
          <w:rFonts w:cs="B Nazanin" w:hint="eastAsia"/>
          <w:sz w:val="24"/>
          <w:szCs w:val="24"/>
          <w:rtl/>
          <w:lang w:bidi="fa-IR"/>
        </w:rPr>
        <w:t>رات</w:t>
      </w:r>
      <w:r w:rsidRPr="00F047D8">
        <w:rPr>
          <w:rFonts w:cs="B Nazanin"/>
          <w:sz w:val="24"/>
          <w:szCs w:val="24"/>
          <w:rtl/>
          <w:lang w:bidi="fa-IR"/>
        </w:rPr>
        <w:t xml:space="preserve"> اجتماع</w:t>
      </w:r>
      <w:r w:rsidRPr="00F047D8">
        <w:rPr>
          <w:rFonts w:cs="B Nazanin" w:hint="cs"/>
          <w:sz w:val="24"/>
          <w:szCs w:val="24"/>
          <w:rtl/>
          <w:lang w:bidi="fa-IR"/>
        </w:rPr>
        <w:t>ی</w:t>
      </w:r>
    </w:p>
    <w:tbl>
      <w:tblPr>
        <w:tblW w:w="0" w:type="dxa"/>
        <w:tblCellMar>
          <w:left w:w="0" w:type="dxa"/>
          <w:right w:w="0" w:type="dxa"/>
        </w:tblCellMar>
        <w:tblLook w:val="04A0" w:firstRow="1" w:lastRow="0" w:firstColumn="1" w:lastColumn="0" w:noHBand="0" w:noVBand="1"/>
      </w:tblPr>
      <w:tblGrid>
        <w:gridCol w:w="1438"/>
        <w:gridCol w:w="7892"/>
      </w:tblGrid>
      <w:tr w:rsidR="00F047D8" w:rsidRPr="00F047D8" w14:paraId="369FF8E6" w14:textId="77777777" w:rsidTr="00F047D8">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356854"/>
            <w:tcMar>
              <w:top w:w="30" w:type="dxa"/>
              <w:left w:w="120" w:type="dxa"/>
              <w:bottom w:w="30" w:type="dxa"/>
              <w:right w:w="120" w:type="dxa"/>
            </w:tcMar>
            <w:vAlign w:val="center"/>
            <w:hideMark/>
          </w:tcPr>
          <w:p w14:paraId="578275F7" w14:textId="403996E6" w:rsidR="00F047D8" w:rsidRPr="00F047D8" w:rsidRDefault="00F047D8" w:rsidP="00F047D8">
            <w:pPr>
              <w:bidi w:val="0"/>
              <w:spacing w:after="0"/>
              <w:jc w:val="center"/>
              <w:rPr>
                <w:rFonts w:ascii="Roboto" w:eastAsia="Times New Roman" w:hAnsi="Roboto" w:cs="B Titr"/>
                <w:color w:val="FFFFFF"/>
                <w:kern w:val="0"/>
                <w:sz w:val="20"/>
                <w:szCs w:val="20"/>
                <w14:ligatures w14:val="none"/>
              </w:rPr>
            </w:pPr>
            <w:r w:rsidRPr="00F047D8">
              <w:rPr>
                <w:rFonts w:ascii="Roboto" w:eastAsia="Times New Roman" w:hAnsi="Roboto" w:cs="B Titr"/>
                <w:color w:val="FFFFFF"/>
                <w:kern w:val="0"/>
                <w:sz w:val="20"/>
                <w:szCs w:val="20"/>
                <w:rtl/>
                <w14:ligatures w14:val="none"/>
              </w:rPr>
              <w:t xml:space="preserve"> (موضوع)</w:t>
            </w:r>
          </w:p>
        </w:tc>
        <w:tc>
          <w:tcPr>
            <w:tcW w:w="0" w:type="auto"/>
            <w:tcBorders>
              <w:top w:val="single" w:sz="12" w:space="0" w:color="000000"/>
              <w:left w:val="single" w:sz="12" w:space="0" w:color="000000"/>
              <w:bottom w:val="single" w:sz="12" w:space="0" w:color="000000"/>
              <w:right w:val="single" w:sz="12" w:space="0" w:color="000000"/>
            </w:tcBorders>
            <w:shd w:val="clear" w:color="auto" w:fill="356854"/>
            <w:tcMar>
              <w:top w:w="30" w:type="dxa"/>
              <w:left w:w="120" w:type="dxa"/>
              <w:bottom w:w="30" w:type="dxa"/>
              <w:right w:w="120" w:type="dxa"/>
            </w:tcMar>
            <w:vAlign w:val="center"/>
            <w:hideMark/>
          </w:tcPr>
          <w:p w14:paraId="42F47101" w14:textId="38DAE2BF" w:rsidR="00F047D8" w:rsidRPr="00F047D8" w:rsidRDefault="00F047D8" w:rsidP="00F047D8">
            <w:pPr>
              <w:bidi w:val="0"/>
              <w:spacing w:after="0"/>
              <w:jc w:val="center"/>
              <w:rPr>
                <w:rFonts w:ascii="Roboto" w:eastAsia="Times New Roman" w:hAnsi="Roboto" w:cs="B Titr"/>
                <w:color w:val="FFFFFF"/>
                <w:kern w:val="0"/>
                <w:sz w:val="20"/>
                <w:szCs w:val="20"/>
                <w14:ligatures w14:val="none"/>
              </w:rPr>
            </w:pPr>
            <w:r w:rsidRPr="00F047D8">
              <w:rPr>
                <w:rFonts w:ascii="Roboto" w:eastAsia="Times New Roman" w:hAnsi="Roboto" w:cs="B Titr"/>
                <w:color w:val="FFFFFF"/>
                <w:kern w:val="0"/>
                <w:sz w:val="20"/>
                <w:szCs w:val="20"/>
                <w:rtl/>
                <w14:ligatures w14:val="none"/>
              </w:rPr>
              <w:t>(مسائل)</w:t>
            </w:r>
          </w:p>
        </w:tc>
      </w:tr>
      <w:tr w:rsidR="00F047D8" w:rsidRPr="00F047D8" w14:paraId="45B136AB" w14:textId="77777777" w:rsidTr="00F047D8">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321C589C" w14:textId="77777777" w:rsidR="00F047D8" w:rsidRPr="00F047D8" w:rsidRDefault="00F047D8" w:rsidP="001E3374">
            <w:pPr>
              <w:bidi w:val="0"/>
              <w:spacing w:after="0"/>
              <w:jc w:val="center"/>
              <w:rPr>
                <w:rFonts w:ascii="Roboto" w:eastAsia="Times New Roman" w:hAnsi="Roboto" w:cs="B Nazanin"/>
                <w:color w:val="434343"/>
                <w:kern w:val="0"/>
                <w:sz w:val="20"/>
                <w:szCs w:val="20"/>
                <w14:ligatures w14:val="none"/>
              </w:rPr>
            </w:pPr>
            <w:r w:rsidRPr="00F047D8">
              <w:rPr>
                <w:rFonts w:ascii="Roboto" w:eastAsia="Times New Roman" w:hAnsi="Roboto" w:cs="B Nazanin"/>
                <w:color w:val="434343"/>
                <w:kern w:val="0"/>
                <w:sz w:val="20"/>
                <w:szCs w:val="20"/>
                <w:rtl/>
                <w14:ligatures w14:val="none"/>
              </w:rPr>
              <w:lastRenderedPageBreak/>
              <w:t>رفتار منصفانه با مصرف‌کنندگان</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04803656" w14:textId="42DCA5E4" w:rsidR="00F047D8" w:rsidRPr="00F047D8" w:rsidRDefault="00F047D8" w:rsidP="00F047D8">
            <w:pPr>
              <w:spacing w:after="0"/>
              <w:rPr>
                <w:rFonts w:ascii="Roboto" w:eastAsia="Times New Roman" w:hAnsi="Roboto" w:cs="B Nazanin"/>
                <w:color w:val="434343"/>
                <w:kern w:val="0"/>
                <w:sz w:val="20"/>
                <w:szCs w:val="20"/>
                <w14:ligatures w14:val="none"/>
              </w:rPr>
            </w:pPr>
            <w:r w:rsidRPr="00F047D8">
              <w:rPr>
                <w:rFonts w:ascii="Roboto" w:eastAsia="Times New Roman" w:hAnsi="Roboto" w:cs="B Nazanin"/>
                <w:color w:val="434343"/>
                <w:kern w:val="0"/>
                <w:sz w:val="20"/>
                <w:szCs w:val="20"/>
                <w:rtl/>
                <w14:ligatures w14:val="none"/>
              </w:rPr>
              <w:t>ارائه محصولات و خدماتی که ایمن، قابل اعتماد و منصفانه باشند و سلامت مصرف‌کننده را در نظر بگیرند، همراه با اطلاعات و آموزش در مورد محصولات. توجیه صحت، انصاف و عدم گمراه‌کننده بودن هرگونه ادعای</w:t>
            </w:r>
            <w:r w:rsidRPr="00F047D8">
              <w:rPr>
                <w:rFonts w:ascii="Roboto" w:eastAsia="Times New Roman" w:hAnsi="Roboto" w:cs="B Nazanin"/>
                <w:color w:val="434343"/>
                <w:kern w:val="0"/>
                <w:sz w:val="20"/>
                <w:szCs w:val="20"/>
                <w14:ligatures w14:val="none"/>
              </w:rPr>
              <w:t xml:space="preserve"> </w:t>
            </w:r>
            <w:r w:rsidRPr="00F047D8">
              <w:rPr>
                <w:rFonts w:ascii="Roboto" w:eastAsia="Times New Roman" w:hAnsi="Roboto" w:cs="B Nazanin"/>
                <w:color w:val="434343"/>
                <w:kern w:val="0"/>
                <w:sz w:val="20"/>
                <w:szCs w:val="20"/>
                <w:rtl/>
                <w14:ligatures w14:val="none"/>
              </w:rPr>
              <w:t>راهبر</w:t>
            </w:r>
            <w:r w:rsidRPr="00F047D8">
              <w:rPr>
                <w:rFonts w:ascii="Roboto" w:eastAsia="Times New Roman" w:hAnsi="Roboto" w:cs="B Nazanin" w:hint="cs"/>
                <w:color w:val="434343"/>
                <w:kern w:val="0"/>
                <w:sz w:val="20"/>
                <w:szCs w:val="20"/>
                <w:rtl/>
                <w14:ligatures w14:val="none"/>
              </w:rPr>
              <w:t>ی</w:t>
            </w:r>
            <w:r w:rsidRPr="00F047D8">
              <w:rPr>
                <w:rFonts w:ascii="Roboto" w:eastAsia="Times New Roman" w:hAnsi="Roboto" w:cs="B Nazanin"/>
                <w:color w:val="434343"/>
                <w:kern w:val="0"/>
                <w:sz w:val="20"/>
                <w:szCs w:val="20"/>
                <w:rtl/>
                <w14:ligatures w14:val="none"/>
              </w:rPr>
              <w:t xml:space="preserve"> ز</w:t>
            </w:r>
            <w:r w:rsidRPr="00F047D8">
              <w:rPr>
                <w:rFonts w:ascii="Roboto" w:eastAsia="Times New Roman" w:hAnsi="Roboto" w:cs="B Nazanin" w:hint="cs"/>
                <w:color w:val="434343"/>
                <w:kern w:val="0"/>
                <w:sz w:val="20"/>
                <w:szCs w:val="20"/>
                <w:rtl/>
                <w14:ligatures w14:val="none"/>
              </w:rPr>
              <w:t>ی</w:t>
            </w:r>
            <w:r w:rsidRPr="00F047D8">
              <w:rPr>
                <w:rFonts w:ascii="Roboto" w:eastAsia="Times New Roman" w:hAnsi="Roboto" w:cs="B Nazanin" w:hint="eastAsia"/>
                <w:color w:val="434343"/>
                <w:kern w:val="0"/>
                <w:sz w:val="20"/>
                <w:szCs w:val="20"/>
                <w:rtl/>
                <w14:ligatures w14:val="none"/>
              </w:rPr>
              <w:t>ست‌مح</w:t>
            </w:r>
            <w:r w:rsidRPr="00F047D8">
              <w:rPr>
                <w:rFonts w:ascii="Roboto" w:eastAsia="Times New Roman" w:hAnsi="Roboto" w:cs="B Nazanin" w:hint="cs"/>
                <w:color w:val="434343"/>
                <w:kern w:val="0"/>
                <w:sz w:val="20"/>
                <w:szCs w:val="20"/>
                <w:rtl/>
                <w14:ligatures w14:val="none"/>
              </w:rPr>
              <w:t>ی</w:t>
            </w:r>
            <w:r w:rsidRPr="00F047D8">
              <w:rPr>
                <w:rFonts w:ascii="Roboto" w:eastAsia="Times New Roman" w:hAnsi="Roboto" w:cs="B Nazanin" w:hint="eastAsia"/>
                <w:color w:val="434343"/>
                <w:kern w:val="0"/>
                <w:sz w:val="20"/>
                <w:szCs w:val="20"/>
                <w:rtl/>
                <w14:ligatures w14:val="none"/>
              </w:rPr>
              <w:t>ط</w:t>
            </w:r>
            <w:r w:rsidRPr="00F047D8">
              <w:rPr>
                <w:rFonts w:ascii="Roboto" w:eastAsia="Times New Roman" w:hAnsi="Roboto" w:cs="B Nazanin" w:hint="cs"/>
                <w:color w:val="434343"/>
                <w:kern w:val="0"/>
                <w:sz w:val="20"/>
                <w:szCs w:val="20"/>
                <w:rtl/>
                <w14:ligatures w14:val="none"/>
              </w:rPr>
              <w:t>ی</w:t>
            </w:r>
            <w:r w:rsidRPr="00F047D8">
              <w:rPr>
                <w:rFonts w:ascii="Roboto" w:eastAsia="Times New Roman" w:hAnsi="Roboto" w:cs="B Nazanin" w:hint="eastAsia"/>
                <w:color w:val="434343"/>
                <w:kern w:val="0"/>
                <w:sz w:val="20"/>
                <w:szCs w:val="20"/>
                <w:rtl/>
                <w14:ligatures w14:val="none"/>
              </w:rPr>
              <w:t>،</w:t>
            </w:r>
            <w:r w:rsidRPr="00F047D8">
              <w:rPr>
                <w:rFonts w:ascii="Roboto" w:eastAsia="Times New Roman" w:hAnsi="Roboto" w:cs="B Nazanin"/>
                <w:color w:val="434343"/>
                <w:kern w:val="0"/>
                <w:sz w:val="20"/>
                <w:szCs w:val="20"/>
                <w:rtl/>
                <w14:ligatures w14:val="none"/>
              </w:rPr>
              <w:t xml:space="preserve"> اجتماع</w:t>
            </w:r>
            <w:r w:rsidRPr="00F047D8">
              <w:rPr>
                <w:rFonts w:ascii="Roboto" w:eastAsia="Times New Roman" w:hAnsi="Roboto" w:cs="B Nazanin" w:hint="cs"/>
                <w:color w:val="434343"/>
                <w:kern w:val="0"/>
                <w:sz w:val="20"/>
                <w:szCs w:val="20"/>
                <w:rtl/>
                <w14:ligatures w14:val="none"/>
              </w:rPr>
              <w:t>ی</w:t>
            </w:r>
            <w:r w:rsidRPr="00F047D8">
              <w:rPr>
                <w:rFonts w:ascii="Roboto" w:eastAsia="Times New Roman" w:hAnsi="Roboto" w:cs="B Nazanin"/>
                <w:color w:val="434343"/>
                <w:kern w:val="0"/>
                <w:sz w:val="20"/>
                <w:szCs w:val="20"/>
                <w:rtl/>
                <w14:ligatures w14:val="none"/>
              </w:rPr>
              <w:t xml:space="preserve"> و شرکت</w:t>
            </w:r>
            <w:r w:rsidRPr="00F047D8">
              <w:rPr>
                <w:rFonts w:ascii="Roboto" w:eastAsia="Times New Roman" w:hAnsi="Roboto" w:cs="B Nazanin" w:hint="cs"/>
                <w:color w:val="434343"/>
                <w:kern w:val="0"/>
                <w:sz w:val="20"/>
                <w:szCs w:val="20"/>
                <w:rtl/>
                <w14:ligatures w14:val="none"/>
              </w:rPr>
              <w:t>ی</w:t>
            </w:r>
            <w:r w:rsidRPr="00F047D8">
              <w:rPr>
                <w:rFonts w:ascii="Roboto" w:eastAsia="Times New Roman" w:hAnsi="Roboto" w:cs="B Nazanin"/>
                <w:color w:val="434343"/>
                <w:kern w:val="0"/>
                <w:sz w:val="20"/>
                <w:szCs w:val="20"/>
                <w14:ligatures w14:val="none"/>
              </w:rPr>
              <w:t xml:space="preserve"> </w:t>
            </w:r>
            <w:r w:rsidRPr="00F047D8">
              <w:rPr>
                <w:rFonts w:ascii="Roboto" w:eastAsia="Times New Roman" w:hAnsi="Roboto" w:cs="B Nazanin"/>
                <w:color w:val="434343"/>
                <w:kern w:val="0"/>
                <w:sz w:val="20"/>
                <w:szCs w:val="20"/>
                <w:rtl/>
                <w14:ligatures w14:val="none"/>
              </w:rPr>
              <w:t>یا سبز/پایداری</w:t>
            </w:r>
            <w:r w:rsidRPr="00F047D8">
              <w:rPr>
                <w:rFonts w:ascii="Roboto" w:eastAsia="Times New Roman" w:hAnsi="Roboto" w:cs="B Nazanin"/>
                <w:color w:val="434343"/>
                <w:kern w:val="0"/>
                <w:sz w:val="20"/>
                <w:szCs w:val="20"/>
                <w14:ligatures w14:val="none"/>
              </w:rPr>
              <w:t>.</w:t>
            </w:r>
          </w:p>
        </w:tc>
      </w:tr>
      <w:tr w:rsidR="00F047D8" w:rsidRPr="00F047D8" w14:paraId="0D3B2878" w14:textId="77777777" w:rsidTr="00F047D8">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3A8B0527" w14:textId="77777777" w:rsidR="00F047D8" w:rsidRPr="00F047D8" w:rsidRDefault="00F047D8" w:rsidP="001E3374">
            <w:pPr>
              <w:bidi w:val="0"/>
              <w:spacing w:after="0"/>
              <w:jc w:val="center"/>
              <w:rPr>
                <w:rFonts w:ascii="Roboto" w:eastAsia="Times New Roman" w:hAnsi="Roboto" w:cs="B Nazanin"/>
                <w:color w:val="434343"/>
                <w:kern w:val="0"/>
                <w:sz w:val="20"/>
                <w:szCs w:val="20"/>
                <w14:ligatures w14:val="none"/>
              </w:rPr>
            </w:pPr>
            <w:r w:rsidRPr="00F047D8">
              <w:rPr>
                <w:rFonts w:ascii="Roboto" w:eastAsia="Times New Roman" w:hAnsi="Roboto" w:cs="B Nazanin"/>
                <w:color w:val="434343"/>
                <w:kern w:val="0"/>
                <w:sz w:val="20"/>
                <w:szCs w:val="20"/>
                <w:rtl/>
                <w14:ligatures w14:val="none"/>
              </w:rPr>
              <w:t>بازاریابی و تبلیغات</w:t>
            </w:r>
          </w:p>
        </w:tc>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02518A81" w14:textId="64BEBF10" w:rsidR="00F047D8" w:rsidRPr="00F047D8" w:rsidRDefault="00F047D8" w:rsidP="00F047D8">
            <w:pPr>
              <w:spacing w:after="0"/>
              <w:rPr>
                <w:rFonts w:ascii="Roboto" w:eastAsia="Times New Roman" w:hAnsi="Roboto" w:cs="B Nazanin"/>
                <w:color w:val="434343"/>
                <w:kern w:val="0"/>
                <w:sz w:val="20"/>
                <w:szCs w:val="20"/>
                <w14:ligatures w14:val="none"/>
              </w:rPr>
            </w:pPr>
            <w:r w:rsidRPr="00F047D8">
              <w:rPr>
                <w:rFonts w:ascii="Roboto" w:eastAsia="Times New Roman" w:hAnsi="Roboto" w:cs="B Nazanin"/>
                <w:color w:val="434343"/>
                <w:kern w:val="0"/>
                <w:sz w:val="20"/>
                <w:szCs w:val="20"/>
                <w:rtl/>
                <w14:ligatures w14:val="none"/>
              </w:rPr>
              <w:t>توجیه صحت، انصاف و عدم گمراه‌کننده بودن هرگونه ادعای</w:t>
            </w:r>
            <w:r w:rsidRPr="00F047D8">
              <w:rPr>
                <w:rFonts w:ascii="Roboto" w:eastAsia="Times New Roman" w:hAnsi="Roboto" w:cs="B Nazanin"/>
                <w:color w:val="434343"/>
                <w:kern w:val="0"/>
                <w:sz w:val="20"/>
                <w:szCs w:val="20"/>
                <w14:ligatures w14:val="none"/>
              </w:rPr>
              <w:t xml:space="preserve"> </w:t>
            </w:r>
            <w:r w:rsidRPr="00F047D8">
              <w:rPr>
                <w:rFonts w:ascii="Roboto" w:eastAsia="Times New Roman" w:hAnsi="Roboto" w:cs="B Nazanin"/>
                <w:color w:val="434343"/>
                <w:kern w:val="0"/>
                <w:sz w:val="20"/>
                <w:szCs w:val="20"/>
                <w:rtl/>
                <w14:ligatures w14:val="none"/>
              </w:rPr>
              <w:t>راهبر</w:t>
            </w:r>
            <w:r w:rsidRPr="00F047D8">
              <w:rPr>
                <w:rFonts w:ascii="Roboto" w:eastAsia="Times New Roman" w:hAnsi="Roboto" w:cs="B Nazanin" w:hint="cs"/>
                <w:color w:val="434343"/>
                <w:kern w:val="0"/>
                <w:sz w:val="20"/>
                <w:szCs w:val="20"/>
                <w:rtl/>
                <w14:ligatures w14:val="none"/>
              </w:rPr>
              <w:t>ی</w:t>
            </w:r>
            <w:r w:rsidRPr="00F047D8">
              <w:rPr>
                <w:rFonts w:ascii="Roboto" w:eastAsia="Times New Roman" w:hAnsi="Roboto" w:cs="B Nazanin"/>
                <w:color w:val="434343"/>
                <w:kern w:val="0"/>
                <w:sz w:val="20"/>
                <w:szCs w:val="20"/>
                <w:rtl/>
                <w14:ligatures w14:val="none"/>
              </w:rPr>
              <w:t xml:space="preserve"> ز</w:t>
            </w:r>
            <w:r w:rsidRPr="00F047D8">
              <w:rPr>
                <w:rFonts w:ascii="Roboto" w:eastAsia="Times New Roman" w:hAnsi="Roboto" w:cs="B Nazanin" w:hint="cs"/>
                <w:color w:val="434343"/>
                <w:kern w:val="0"/>
                <w:sz w:val="20"/>
                <w:szCs w:val="20"/>
                <w:rtl/>
                <w14:ligatures w14:val="none"/>
              </w:rPr>
              <w:t>ی</w:t>
            </w:r>
            <w:r w:rsidRPr="00F047D8">
              <w:rPr>
                <w:rFonts w:ascii="Roboto" w:eastAsia="Times New Roman" w:hAnsi="Roboto" w:cs="B Nazanin" w:hint="eastAsia"/>
                <w:color w:val="434343"/>
                <w:kern w:val="0"/>
                <w:sz w:val="20"/>
                <w:szCs w:val="20"/>
                <w:rtl/>
                <w14:ligatures w14:val="none"/>
              </w:rPr>
              <w:t>ست‌مح</w:t>
            </w:r>
            <w:r w:rsidRPr="00F047D8">
              <w:rPr>
                <w:rFonts w:ascii="Roboto" w:eastAsia="Times New Roman" w:hAnsi="Roboto" w:cs="B Nazanin" w:hint="cs"/>
                <w:color w:val="434343"/>
                <w:kern w:val="0"/>
                <w:sz w:val="20"/>
                <w:szCs w:val="20"/>
                <w:rtl/>
                <w14:ligatures w14:val="none"/>
              </w:rPr>
              <w:t>ی</w:t>
            </w:r>
            <w:r w:rsidRPr="00F047D8">
              <w:rPr>
                <w:rFonts w:ascii="Roboto" w:eastAsia="Times New Roman" w:hAnsi="Roboto" w:cs="B Nazanin" w:hint="eastAsia"/>
                <w:color w:val="434343"/>
                <w:kern w:val="0"/>
                <w:sz w:val="20"/>
                <w:szCs w:val="20"/>
                <w:rtl/>
                <w14:ligatures w14:val="none"/>
              </w:rPr>
              <w:t>ط</w:t>
            </w:r>
            <w:r w:rsidRPr="00F047D8">
              <w:rPr>
                <w:rFonts w:ascii="Roboto" w:eastAsia="Times New Roman" w:hAnsi="Roboto" w:cs="B Nazanin" w:hint="cs"/>
                <w:color w:val="434343"/>
                <w:kern w:val="0"/>
                <w:sz w:val="20"/>
                <w:szCs w:val="20"/>
                <w:rtl/>
                <w14:ligatures w14:val="none"/>
              </w:rPr>
              <w:t>ی</w:t>
            </w:r>
            <w:r w:rsidRPr="00F047D8">
              <w:rPr>
                <w:rFonts w:ascii="Roboto" w:eastAsia="Times New Roman" w:hAnsi="Roboto" w:cs="B Nazanin" w:hint="eastAsia"/>
                <w:color w:val="434343"/>
                <w:kern w:val="0"/>
                <w:sz w:val="20"/>
                <w:szCs w:val="20"/>
                <w:rtl/>
                <w14:ligatures w14:val="none"/>
              </w:rPr>
              <w:t>،</w:t>
            </w:r>
            <w:r w:rsidRPr="00F047D8">
              <w:rPr>
                <w:rFonts w:ascii="Roboto" w:eastAsia="Times New Roman" w:hAnsi="Roboto" w:cs="B Nazanin"/>
                <w:color w:val="434343"/>
                <w:kern w:val="0"/>
                <w:sz w:val="20"/>
                <w:szCs w:val="20"/>
                <w:rtl/>
                <w14:ligatures w14:val="none"/>
              </w:rPr>
              <w:t xml:space="preserve"> اجتماع</w:t>
            </w:r>
            <w:r w:rsidRPr="00F047D8">
              <w:rPr>
                <w:rFonts w:ascii="Roboto" w:eastAsia="Times New Roman" w:hAnsi="Roboto" w:cs="B Nazanin" w:hint="cs"/>
                <w:color w:val="434343"/>
                <w:kern w:val="0"/>
                <w:sz w:val="20"/>
                <w:szCs w:val="20"/>
                <w:rtl/>
                <w14:ligatures w14:val="none"/>
              </w:rPr>
              <w:t>ی</w:t>
            </w:r>
            <w:r w:rsidRPr="00F047D8">
              <w:rPr>
                <w:rFonts w:ascii="Roboto" w:eastAsia="Times New Roman" w:hAnsi="Roboto" w:cs="B Nazanin"/>
                <w:color w:val="434343"/>
                <w:kern w:val="0"/>
                <w:sz w:val="20"/>
                <w:szCs w:val="20"/>
                <w:rtl/>
                <w14:ligatures w14:val="none"/>
              </w:rPr>
              <w:t xml:space="preserve"> و شرکت</w:t>
            </w:r>
            <w:r w:rsidRPr="00F047D8">
              <w:rPr>
                <w:rFonts w:ascii="Roboto" w:eastAsia="Times New Roman" w:hAnsi="Roboto" w:cs="B Nazanin" w:hint="cs"/>
                <w:color w:val="434343"/>
                <w:kern w:val="0"/>
                <w:sz w:val="20"/>
                <w:szCs w:val="20"/>
                <w:rtl/>
                <w14:ligatures w14:val="none"/>
              </w:rPr>
              <w:t>ی</w:t>
            </w:r>
            <w:r w:rsidRPr="00F047D8">
              <w:rPr>
                <w:rFonts w:ascii="Roboto" w:eastAsia="Times New Roman" w:hAnsi="Roboto" w:cs="B Nazanin"/>
                <w:color w:val="434343"/>
                <w:kern w:val="0"/>
                <w:sz w:val="20"/>
                <w:szCs w:val="20"/>
                <w14:ligatures w14:val="none"/>
              </w:rPr>
              <w:t xml:space="preserve"> </w:t>
            </w:r>
            <w:r w:rsidRPr="00F047D8">
              <w:rPr>
                <w:rFonts w:ascii="Roboto" w:eastAsia="Times New Roman" w:hAnsi="Roboto" w:cs="B Nazanin"/>
                <w:color w:val="434343"/>
                <w:kern w:val="0"/>
                <w:sz w:val="20"/>
                <w:szCs w:val="20"/>
                <w:rtl/>
                <w14:ligatures w14:val="none"/>
              </w:rPr>
              <w:t>یا سبز/پایداری</w:t>
            </w:r>
            <w:r w:rsidRPr="00F047D8">
              <w:rPr>
                <w:rFonts w:ascii="Roboto" w:eastAsia="Times New Roman" w:hAnsi="Roboto" w:cs="B Nazanin"/>
                <w:color w:val="434343"/>
                <w:kern w:val="0"/>
                <w:sz w:val="20"/>
                <w:szCs w:val="20"/>
                <w14:ligatures w14:val="none"/>
              </w:rPr>
              <w:t>.</w:t>
            </w:r>
          </w:p>
        </w:tc>
      </w:tr>
      <w:tr w:rsidR="00F047D8" w:rsidRPr="00F047D8" w14:paraId="7C1C4E8D" w14:textId="77777777" w:rsidTr="00F047D8">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318C4084" w14:textId="77777777" w:rsidR="00F047D8" w:rsidRPr="00F047D8" w:rsidRDefault="00F047D8" w:rsidP="001E3374">
            <w:pPr>
              <w:bidi w:val="0"/>
              <w:spacing w:after="0"/>
              <w:jc w:val="center"/>
              <w:rPr>
                <w:rFonts w:ascii="Roboto" w:eastAsia="Times New Roman" w:hAnsi="Roboto" w:cs="B Nazanin"/>
                <w:color w:val="434343"/>
                <w:kern w:val="0"/>
                <w:sz w:val="20"/>
                <w:szCs w:val="20"/>
                <w14:ligatures w14:val="none"/>
              </w:rPr>
            </w:pPr>
            <w:r w:rsidRPr="00F047D8">
              <w:rPr>
                <w:rFonts w:ascii="Roboto" w:eastAsia="Times New Roman" w:hAnsi="Roboto" w:cs="B Nazanin"/>
                <w:color w:val="434343"/>
                <w:kern w:val="0"/>
                <w:sz w:val="20"/>
                <w:szCs w:val="20"/>
                <w:rtl/>
                <w14:ligatures w14:val="none"/>
              </w:rPr>
              <w:t>شرایط برای پرسنل در زنجیره تأمین</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6C93C5E8" w14:textId="77777777" w:rsidR="00F047D8" w:rsidRPr="00F047D8" w:rsidRDefault="00F047D8" w:rsidP="00F047D8">
            <w:pPr>
              <w:spacing w:after="0"/>
              <w:rPr>
                <w:rFonts w:ascii="Roboto" w:eastAsia="Times New Roman" w:hAnsi="Roboto" w:cs="B Nazanin"/>
                <w:color w:val="434343"/>
                <w:kern w:val="0"/>
                <w:sz w:val="20"/>
                <w:szCs w:val="20"/>
                <w14:ligatures w14:val="none"/>
              </w:rPr>
            </w:pPr>
            <w:r w:rsidRPr="00F047D8">
              <w:rPr>
                <w:rFonts w:ascii="Roboto" w:eastAsia="Times New Roman" w:hAnsi="Roboto" w:cs="B Nazanin"/>
                <w:color w:val="434343"/>
                <w:kern w:val="0"/>
                <w:sz w:val="20"/>
                <w:szCs w:val="20"/>
                <w:rtl/>
                <w14:ligatures w14:val="none"/>
              </w:rPr>
              <w:t>اطلاع‌رسانی در مورد چگونگی نشان دادن و اتخاذ رویه‌های کارگری سالم و ایمن توسط سازمان که از گرفتار شدن پرسنل در چرخه فقر، برده‌داری مدرن و کار کودکان جلوگیری می‌کند</w:t>
            </w:r>
            <w:r w:rsidRPr="00F047D8">
              <w:rPr>
                <w:rFonts w:ascii="Roboto" w:eastAsia="Times New Roman" w:hAnsi="Roboto" w:cs="B Nazanin"/>
                <w:color w:val="434343"/>
                <w:kern w:val="0"/>
                <w:sz w:val="20"/>
                <w:szCs w:val="20"/>
                <w14:ligatures w14:val="none"/>
              </w:rPr>
              <w:t>.</w:t>
            </w:r>
          </w:p>
        </w:tc>
      </w:tr>
      <w:tr w:rsidR="00F047D8" w:rsidRPr="00F047D8" w14:paraId="5F114AF9" w14:textId="77777777" w:rsidTr="00F047D8">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64FE63CB" w14:textId="77777777" w:rsidR="00F047D8" w:rsidRPr="00F047D8" w:rsidRDefault="00F047D8" w:rsidP="001E3374">
            <w:pPr>
              <w:bidi w:val="0"/>
              <w:spacing w:after="0"/>
              <w:jc w:val="center"/>
              <w:rPr>
                <w:rFonts w:ascii="Roboto" w:eastAsia="Times New Roman" w:hAnsi="Roboto" w:cs="B Nazanin"/>
                <w:color w:val="434343"/>
                <w:kern w:val="0"/>
                <w:sz w:val="20"/>
                <w:szCs w:val="20"/>
                <w14:ligatures w14:val="none"/>
              </w:rPr>
            </w:pPr>
            <w:r w:rsidRPr="00F047D8">
              <w:rPr>
                <w:rFonts w:ascii="Roboto" w:eastAsia="Times New Roman" w:hAnsi="Roboto" w:cs="B Nazanin"/>
                <w:color w:val="434343"/>
                <w:kern w:val="0"/>
                <w:sz w:val="20"/>
                <w:szCs w:val="20"/>
                <w:rtl/>
                <w14:ligatures w14:val="none"/>
              </w:rPr>
              <w:t>مشتریان آسیب‌پذیر</w:t>
            </w:r>
          </w:p>
        </w:tc>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0E47443B" w14:textId="77777777" w:rsidR="00F047D8" w:rsidRPr="00F047D8" w:rsidRDefault="00F047D8" w:rsidP="00F047D8">
            <w:pPr>
              <w:spacing w:after="0"/>
              <w:rPr>
                <w:rFonts w:ascii="Roboto" w:eastAsia="Times New Roman" w:hAnsi="Roboto" w:cs="B Nazanin"/>
                <w:color w:val="434343"/>
                <w:kern w:val="0"/>
                <w:sz w:val="20"/>
                <w:szCs w:val="20"/>
                <w14:ligatures w14:val="none"/>
              </w:rPr>
            </w:pPr>
            <w:r w:rsidRPr="00F047D8">
              <w:rPr>
                <w:rFonts w:ascii="Roboto" w:eastAsia="Times New Roman" w:hAnsi="Roboto" w:cs="B Nazanin"/>
                <w:color w:val="434343"/>
                <w:kern w:val="0"/>
                <w:sz w:val="20"/>
                <w:szCs w:val="20"/>
                <w:rtl/>
                <w14:ligatures w14:val="none"/>
              </w:rPr>
              <w:t>اطمینان از اینکه خدمات یا محصولات برای بیشترین تعداد ممکن از مصرف‌کنندگان، از جمله کسانی که بیشتر در معرض سوءتفاهم، فروش گمراه‌کننده و نتایج مضر هستند، قابل دسترسی و استفاده باشند؛ کمک به مصرف‌کنندگان برای کنترل دسترسی خود به خدمات، عدم اعمال مجازات‌های ناعادلانه بر مصرف‌کنندگان (به عنوان مثال، با تحمیل جریمه‌های مالی، هزینه‌های بالاتر یا محدود کردن امکان تغییر)، ارائه طیف وسیعی از قالب‌های ارتباطی و انواع پرداخت، برخورد حساس با شکایات، تأخیرها و عدم پرداخت. آموزش‌های تکمیلی برای پرسنل، تیم‌های تخصصی برای ارجاع، مراقبت از حفاظت از داده‌ها و نظارت بر پیشرفت</w:t>
            </w:r>
            <w:r w:rsidRPr="00F047D8">
              <w:rPr>
                <w:rFonts w:ascii="Roboto" w:eastAsia="Times New Roman" w:hAnsi="Roboto" w:cs="B Nazanin"/>
                <w:color w:val="434343"/>
                <w:kern w:val="0"/>
                <w:sz w:val="20"/>
                <w:szCs w:val="20"/>
                <w14:ligatures w14:val="none"/>
              </w:rPr>
              <w:t>.</w:t>
            </w:r>
          </w:p>
        </w:tc>
      </w:tr>
    </w:tbl>
    <w:p w14:paraId="2F5170D5" w14:textId="77777777" w:rsidR="00F047D8" w:rsidRDefault="00F047D8" w:rsidP="00F047D8">
      <w:pPr>
        <w:rPr>
          <w:rFonts w:cs="B Nazanin"/>
          <w:sz w:val="24"/>
          <w:szCs w:val="24"/>
          <w:rtl/>
          <w:lang w:bidi="fa-IR"/>
        </w:rPr>
      </w:pPr>
    </w:p>
    <w:p w14:paraId="1BC9ECF3" w14:textId="77777777" w:rsidR="00F047D8" w:rsidRPr="00F047D8" w:rsidRDefault="00F047D8" w:rsidP="00F047D8">
      <w:pPr>
        <w:rPr>
          <w:rFonts w:cs="B Nazanin"/>
          <w:sz w:val="28"/>
          <w:szCs w:val="28"/>
          <w:rtl/>
          <w:lang w:bidi="fa-IR"/>
        </w:rPr>
      </w:pPr>
      <w:r w:rsidRPr="00F047D8">
        <w:rPr>
          <w:rFonts w:cs="B Nazanin"/>
          <w:sz w:val="28"/>
          <w:szCs w:val="28"/>
          <w:rtl/>
          <w:lang w:bidi="fa-IR"/>
        </w:rPr>
        <w:t>جدول 7 نمونه‌ها</w:t>
      </w:r>
      <w:r w:rsidRPr="00F047D8">
        <w:rPr>
          <w:rFonts w:cs="B Nazanin" w:hint="cs"/>
          <w:sz w:val="28"/>
          <w:szCs w:val="28"/>
          <w:rtl/>
          <w:lang w:bidi="fa-IR"/>
        </w:rPr>
        <w:t>یی</w:t>
      </w:r>
      <w:r w:rsidRPr="00F047D8">
        <w:rPr>
          <w:rFonts w:cs="B Nazanin"/>
          <w:sz w:val="28"/>
          <w:szCs w:val="28"/>
          <w:rtl/>
          <w:lang w:bidi="fa-IR"/>
        </w:rPr>
        <w:t xml:space="preserve"> از مسائل مربوط به سوم</w:t>
      </w:r>
      <w:r w:rsidRPr="00F047D8">
        <w:rPr>
          <w:rFonts w:cs="B Nazanin" w:hint="cs"/>
          <w:sz w:val="28"/>
          <w:szCs w:val="28"/>
          <w:rtl/>
          <w:lang w:bidi="fa-IR"/>
        </w:rPr>
        <w:t>ی</w:t>
      </w:r>
      <w:r w:rsidRPr="00F047D8">
        <w:rPr>
          <w:rFonts w:cs="B Nazanin" w:hint="eastAsia"/>
          <w:sz w:val="28"/>
          <w:szCs w:val="28"/>
          <w:rtl/>
          <w:lang w:bidi="fa-IR"/>
        </w:rPr>
        <w:t>ن</w:t>
      </w:r>
      <w:r w:rsidRPr="00F047D8">
        <w:rPr>
          <w:rFonts w:cs="B Nazanin"/>
          <w:sz w:val="28"/>
          <w:szCs w:val="28"/>
          <w:rtl/>
          <w:lang w:bidi="fa-IR"/>
        </w:rPr>
        <w:t xml:space="preserve"> دسته از بخش 6.1 را ارائه م</w:t>
      </w:r>
      <w:r w:rsidRPr="00F047D8">
        <w:rPr>
          <w:rFonts w:cs="B Nazanin" w:hint="cs"/>
          <w:sz w:val="28"/>
          <w:szCs w:val="28"/>
          <w:rtl/>
          <w:lang w:bidi="fa-IR"/>
        </w:rPr>
        <w:t>ی‌</w:t>
      </w:r>
      <w:r w:rsidRPr="00F047D8">
        <w:rPr>
          <w:rFonts w:cs="B Nazanin" w:hint="eastAsia"/>
          <w:sz w:val="28"/>
          <w:szCs w:val="28"/>
          <w:rtl/>
          <w:lang w:bidi="fa-IR"/>
        </w:rPr>
        <w:t>دهد</w:t>
      </w:r>
      <w:r w:rsidRPr="00F047D8">
        <w:rPr>
          <w:rFonts w:cs="B Nazanin"/>
          <w:sz w:val="28"/>
          <w:szCs w:val="28"/>
          <w:rtl/>
          <w:lang w:bidi="fa-IR"/>
        </w:rPr>
        <w:t>.</w:t>
      </w:r>
    </w:p>
    <w:p w14:paraId="6AB25062" w14:textId="2C93DB8E" w:rsidR="00F047D8" w:rsidRDefault="00F047D8" w:rsidP="00633E99">
      <w:pPr>
        <w:jc w:val="center"/>
        <w:rPr>
          <w:rFonts w:cs="B Nazanin"/>
          <w:sz w:val="24"/>
          <w:szCs w:val="24"/>
          <w:rtl/>
          <w:lang w:bidi="fa-IR"/>
        </w:rPr>
      </w:pPr>
      <w:r w:rsidRPr="00F047D8">
        <w:rPr>
          <w:rFonts w:cs="B Nazanin" w:hint="eastAsia"/>
          <w:sz w:val="24"/>
          <w:szCs w:val="24"/>
          <w:rtl/>
          <w:lang w:bidi="fa-IR"/>
        </w:rPr>
        <w:t>جدول</w:t>
      </w:r>
      <w:r w:rsidRPr="00F047D8">
        <w:rPr>
          <w:rFonts w:cs="B Nazanin"/>
          <w:sz w:val="24"/>
          <w:szCs w:val="24"/>
          <w:rtl/>
          <w:lang w:bidi="fa-IR"/>
        </w:rPr>
        <w:t xml:space="preserve"> 7 - نمونه‌ها</w:t>
      </w:r>
      <w:r w:rsidRPr="00F047D8">
        <w:rPr>
          <w:rFonts w:cs="B Nazanin" w:hint="cs"/>
          <w:sz w:val="24"/>
          <w:szCs w:val="24"/>
          <w:rtl/>
          <w:lang w:bidi="fa-IR"/>
        </w:rPr>
        <w:t>یی</w:t>
      </w:r>
      <w:r w:rsidRPr="00F047D8">
        <w:rPr>
          <w:rFonts w:cs="B Nazanin"/>
          <w:sz w:val="24"/>
          <w:szCs w:val="24"/>
          <w:rtl/>
          <w:lang w:bidi="fa-IR"/>
        </w:rPr>
        <w:t xml:space="preserve"> از مسائل در رابطه با نتا</w:t>
      </w:r>
      <w:r w:rsidRPr="00F047D8">
        <w:rPr>
          <w:rFonts w:cs="B Nazanin" w:hint="cs"/>
          <w:sz w:val="24"/>
          <w:szCs w:val="24"/>
          <w:rtl/>
          <w:lang w:bidi="fa-IR"/>
        </w:rPr>
        <w:t>ی</w:t>
      </w:r>
      <w:r w:rsidRPr="00F047D8">
        <w:rPr>
          <w:rFonts w:cs="B Nazanin" w:hint="eastAsia"/>
          <w:sz w:val="24"/>
          <w:szCs w:val="24"/>
          <w:rtl/>
          <w:lang w:bidi="fa-IR"/>
        </w:rPr>
        <w:t>ج</w:t>
      </w:r>
      <w:r w:rsidRPr="00F047D8">
        <w:rPr>
          <w:rFonts w:cs="B Nazanin"/>
          <w:sz w:val="24"/>
          <w:szCs w:val="24"/>
          <w:rtl/>
          <w:lang w:bidi="fa-IR"/>
        </w:rPr>
        <w:t xml:space="preserve"> مطلوب و راهبردها</w:t>
      </w:r>
      <w:r w:rsidRPr="00F047D8">
        <w:rPr>
          <w:rFonts w:cs="B Nazanin" w:hint="cs"/>
          <w:sz w:val="24"/>
          <w:szCs w:val="24"/>
          <w:rtl/>
          <w:lang w:bidi="fa-IR"/>
        </w:rPr>
        <w:t>ی</w:t>
      </w:r>
      <w:r w:rsidRPr="00F047D8">
        <w:rPr>
          <w:rFonts w:cs="B Nazanin"/>
          <w:sz w:val="24"/>
          <w:szCs w:val="24"/>
          <w:rtl/>
          <w:lang w:bidi="fa-IR"/>
        </w:rPr>
        <w:t xml:space="preserve"> اجرا</w:t>
      </w:r>
      <w:r w:rsidRPr="00F047D8">
        <w:rPr>
          <w:rFonts w:cs="B Nazanin" w:hint="cs"/>
          <w:sz w:val="24"/>
          <w:szCs w:val="24"/>
          <w:rtl/>
          <w:lang w:bidi="fa-IR"/>
        </w:rPr>
        <w:t>یی</w:t>
      </w:r>
      <w:r w:rsidRPr="00F047D8">
        <w:rPr>
          <w:rFonts w:cs="B Nazanin"/>
          <w:sz w:val="24"/>
          <w:szCs w:val="24"/>
          <w:rtl/>
          <w:lang w:bidi="fa-IR"/>
        </w:rPr>
        <w:t xml:space="preserve"> و برنامه‌ها/اقدامات</w:t>
      </w:r>
    </w:p>
    <w:tbl>
      <w:tblPr>
        <w:tblW w:w="9330" w:type="dxa"/>
        <w:tblCellMar>
          <w:left w:w="0" w:type="dxa"/>
          <w:right w:w="0" w:type="dxa"/>
        </w:tblCellMar>
        <w:tblLook w:val="04A0" w:firstRow="1" w:lastRow="0" w:firstColumn="1" w:lastColumn="0" w:noHBand="0" w:noVBand="1"/>
      </w:tblPr>
      <w:tblGrid>
        <w:gridCol w:w="1177"/>
        <w:gridCol w:w="8153"/>
      </w:tblGrid>
      <w:tr w:rsidR="00F047D8" w:rsidRPr="00F047D8" w14:paraId="43C119FD" w14:textId="77777777" w:rsidTr="00D44C62">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356854"/>
            <w:tcMar>
              <w:top w:w="30" w:type="dxa"/>
              <w:left w:w="120" w:type="dxa"/>
              <w:bottom w:w="30" w:type="dxa"/>
              <w:right w:w="120" w:type="dxa"/>
            </w:tcMar>
            <w:vAlign w:val="center"/>
            <w:hideMark/>
          </w:tcPr>
          <w:p w14:paraId="6FE5CC4B" w14:textId="2622E49F" w:rsidR="00F047D8" w:rsidRPr="00F047D8" w:rsidRDefault="00F047D8" w:rsidP="00D44C62">
            <w:pPr>
              <w:bidi w:val="0"/>
              <w:spacing w:after="0"/>
              <w:jc w:val="center"/>
              <w:rPr>
                <w:rFonts w:ascii="Roboto" w:eastAsia="Times New Roman" w:hAnsi="Roboto" w:cs="B Titr"/>
                <w:color w:val="FFFFFF"/>
                <w:kern w:val="0"/>
                <w:sz w:val="20"/>
                <w:szCs w:val="20"/>
                <w14:ligatures w14:val="none"/>
              </w:rPr>
            </w:pPr>
            <w:r w:rsidRPr="00F047D8">
              <w:rPr>
                <w:rFonts w:ascii="Roboto" w:eastAsia="Times New Roman" w:hAnsi="Roboto" w:cs="B Titr"/>
                <w:color w:val="FFFFFF"/>
                <w:kern w:val="0"/>
                <w:sz w:val="20"/>
                <w:szCs w:val="20"/>
                <w:rtl/>
                <w14:ligatures w14:val="none"/>
              </w:rPr>
              <w:t>(موضوع)</w:t>
            </w:r>
          </w:p>
        </w:tc>
        <w:tc>
          <w:tcPr>
            <w:tcW w:w="0" w:type="auto"/>
            <w:tcBorders>
              <w:top w:val="single" w:sz="12" w:space="0" w:color="000000"/>
              <w:left w:val="single" w:sz="12" w:space="0" w:color="000000"/>
              <w:bottom w:val="single" w:sz="12" w:space="0" w:color="000000"/>
              <w:right w:val="single" w:sz="12" w:space="0" w:color="000000"/>
            </w:tcBorders>
            <w:shd w:val="clear" w:color="auto" w:fill="356854"/>
            <w:tcMar>
              <w:top w:w="30" w:type="dxa"/>
              <w:left w:w="120" w:type="dxa"/>
              <w:bottom w:w="30" w:type="dxa"/>
              <w:right w:w="120" w:type="dxa"/>
            </w:tcMar>
            <w:vAlign w:val="center"/>
            <w:hideMark/>
          </w:tcPr>
          <w:p w14:paraId="5DDB5E64" w14:textId="4AE09E3A" w:rsidR="00F047D8" w:rsidRPr="00F047D8" w:rsidRDefault="00F047D8" w:rsidP="00D44C62">
            <w:pPr>
              <w:bidi w:val="0"/>
              <w:spacing w:after="0"/>
              <w:jc w:val="center"/>
              <w:rPr>
                <w:rFonts w:ascii="Roboto" w:eastAsia="Times New Roman" w:hAnsi="Roboto" w:cs="B Titr"/>
                <w:color w:val="FFFFFF"/>
                <w:kern w:val="0"/>
                <w:sz w:val="20"/>
                <w:szCs w:val="20"/>
                <w14:ligatures w14:val="none"/>
              </w:rPr>
            </w:pPr>
            <w:r w:rsidRPr="00F047D8">
              <w:rPr>
                <w:rFonts w:ascii="Roboto" w:eastAsia="Times New Roman" w:hAnsi="Roboto" w:cs="B Titr"/>
                <w:color w:val="FFFFFF"/>
                <w:kern w:val="0"/>
                <w:sz w:val="20"/>
                <w:szCs w:val="20"/>
                <w:rtl/>
                <w14:ligatures w14:val="none"/>
              </w:rPr>
              <w:t>(مسائل)</w:t>
            </w:r>
          </w:p>
        </w:tc>
      </w:tr>
      <w:tr w:rsidR="00F047D8" w:rsidRPr="00F047D8" w14:paraId="6A097124" w14:textId="77777777" w:rsidTr="00D44C62">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620EDBD2" w14:textId="77777777" w:rsidR="00F047D8" w:rsidRPr="00F047D8" w:rsidRDefault="00F047D8" w:rsidP="001E3374">
            <w:pPr>
              <w:bidi w:val="0"/>
              <w:spacing w:after="0"/>
              <w:jc w:val="center"/>
              <w:rPr>
                <w:rFonts w:ascii="Roboto" w:eastAsia="Times New Roman" w:hAnsi="Roboto" w:cs="B Nazanin"/>
                <w:color w:val="434343"/>
                <w:kern w:val="0"/>
                <w:sz w:val="20"/>
                <w:szCs w:val="20"/>
                <w14:ligatures w14:val="none"/>
              </w:rPr>
            </w:pPr>
            <w:r w:rsidRPr="00F047D8">
              <w:rPr>
                <w:rFonts w:ascii="Roboto" w:eastAsia="Times New Roman" w:hAnsi="Roboto" w:cs="B Nazanin"/>
                <w:color w:val="434343"/>
                <w:kern w:val="0"/>
                <w:sz w:val="20"/>
                <w:szCs w:val="20"/>
                <w:rtl/>
                <w14:ligatures w14:val="none"/>
              </w:rPr>
              <w:t>وابستگی متقابل و تعامل</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6F13EA1E" w14:textId="77777777" w:rsidR="00F047D8" w:rsidRPr="00F047D8" w:rsidRDefault="00F047D8" w:rsidP="00F047D8">
            <w:pPr>
              <w:spacing w:after="0"/>
              <w:rPr>
                <w:rFonts w:ascii="Roboto" w:eastAsia="Times New Roman" w:hAnsi="Roboto" w:cs="B Nazanin"/>
                <w:color w:val="434343"/>
                <w:kern w:val="0"/>
                <w:sz w:val="20"/>
                <w:szCs w:val="20"/>
                <w14:ligatures w14:val="none"/>
              </w:rPr>
            </w:pPr>
            <w:r w:rsidRPr="00F047D8">
              <w:rPr>
                <w:rFonts w:ascii="Roboto" w:eastAsia="Times New Roman" w:hAnsi="Roboto" w:cs="B Nazanin"/>
                <w:color w:val="434343"/>
                <w:kern w:val="0"/>
                <w:sz w:val="20"/>
                <w:szCs w:val="20"/>
                <w:rtl/>
                <w14:ligatures w14:val="none"/>
              </w:rPr>
              <w:t>اقتصادهای چرخشی، تأمین محلی، مبادلات/ارزهای محلی، انجمن‌های محصولات محلی، بازارهای/قیمت‌گذاری محلی، نوسازی و استفاده مجدد، امنیت غذایی، نشانه‌های اصالت، شبکه‌های پهن باند محلی، به حداقل رساندن حمل و نقل و ضایعات (به عنوان مثال، مسافت غذایی یا اشتراک خودرو). شرکت‌های با منافع اجتماعی</w:t>
            </w:r>
            <w:r w:rsidRPr="00F047D8">
              <w:rPr>
                <w:rFonts w:ascii="Roboto" w:eastAsia="Times New Roman" w:hAnsi="Roboto" w:cs="B Nazanin"/>
                <w:color w:val="434343"/>
                <w:kern w:val="0"/>
                <w:sz w:val="20"/>
                <w:szCs w:val="20"/>
                <w14:ligatures w14:val="none"/>
              </w:rPr>
              <w:t>.</w:t>
            </w:r>
          </w:p>
        </w:tc>
      </w:tr>
      <w:tr w:rsidR="00F047D8" w:rsidRPr="00F047D8" w14:paraId="13B529B4" w14:textId="77777777" w:rsidTr="00D44C62">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07464FD1" w14:textId="77777777" w:rsidR="00F047D8" w:rsidRPr="00F047D8" w:rsidRDefault="00F047D8" w:rsidP="001E3374">
            <w:pPr>
              <w:bidi w:val="0"/>
              <w:spacing w:after="0"/>
              <w:jc w:val="center"/>
              <w:rPr>
                <w:rFonts w:ascii="Roboto" w:eastAsia="Times New Roman" w:hAnsi="Roboto" w:cs="B Nazanin"/>
                <w:color w:val="434343"/>
                <w:kern w:val="0"/>
                <w:sz w:val="20"/>
                <w:szCs w:val="20"/>
                <w14:ligatures w14:val="none"/>
              </w:rPr>
            </w:pPr>
            <w:r w:rsidRPr="00F047D8">
              <w:rPr>
                <w:rFonts w:ascii="Roboto" w:eastAsia="Times New Roman" w:hAnsi="Roboto" w:cs="B Nazanin"/>
                <w:color w:val="434343"/>
                <w:kern w:val="0"/>
                <w:sz w:val="20"/>
                <w:szCs w:val="20"/>
                <w:rtl/>
                <w14:ligatures w14:val="none"/>
              </w:rPr>
              <w:t>سلامت و بهزیستی</w:t>
            </w:r>
          </w:p>
        </w:tc>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2F70C152" w14:textId="77777777" w:rsidR="00F047D8" w:rsidRPr="00F047D8" w:rsidRDefault="00F047D8" w:rsidP="00F047D8">
            <w:pPr>
              <w:spacing w:after="0"/>
              <w:rPr>
                <w:rFonts w:ascii="Roboto" w:eastAsia="Times New Roman" w:hAnsi="Roboto" w:cs="B Nazanin"/>
                <w:color w:val="434343"/>
                <w:kern w:val="0"/>
                <w:sz w:val="20"/>
                <w:szCs w:val="20"/>
                <w14:ligatures w14:val="none"/>
              </w:rPr>
            </w:pPr>
            <w:r w:rsidRPr="00F047D8">
              <w:rPr>
                <w:rFonts w:ascii="Roboto" w:eastAsia="Times New Roman" w:hAnsi="Roboto" w:cs="B Nazanin"/>
                <w:color w:val="434343"/>
                <w:kern w:val="0"/>
                <w:sz w:val="20"/>
                <w:szCs w:val="20"/>
                <w:rtl/>
                <w14:ligatures w14:val="none"/>
              </w:rPr>
              <w:t>اقداماتی برای ارتقای مراقبت در جامعه، بهبود فضاهای باز عمومی، ارائه خدمات مشارکت اجتماعی (به عنوان مثال، دسترسی و استفاده از امکانات سازمان: مراکز بهداشتی درمانی، اتاق‌های ملاقات و امکانات ورزشی)، طراحی فضاهای عمومی برای ایمنی و امنیت، طرح‌های حمل و نقل جایگزین، طرح‌های رفت و آمد به محل کار مانند اشتراک خودرو، گزینه‌های سفر فعال، بهبود کیفیت زندگی و محیط زیست</w:t>
            </w:r>
            <w:r w:rsidRPr="00F047D8">
              <w:rPr>
                <w:rFonts w:ascii="Roboto" w:eastAsia="Times New Roman" w:hAnsi="Roboto" w:cs="B Nazanin"/>
                <w:color w:val="434343"/>
                <w:kern w:val="0"/>
                <w:sz w:val="20"/>
                <w:szCs w:val="20"/>
                <w14:ligatures w14:val="none"/>
              </w:rPr>
              <w:t>.</w:t>
            </w:r>
          </w:p>
        </w:tc>
      </w:tr>
      <w:tr w:rsidR="00F047D8" w:rsidRPr="00F047D8" w14:paraId="32B068B3" w14:textId="77777777" w:rsidTr="00D44C62">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280D99BC" w14:textId="77777777" w:rsidR="00F047D8" w:rsidRPr="00F047D8" w:rsidRDefault="00F047D8" w:rsidP="001E3374">
            <w:pPr>
              <w:bidi w:val="0"/>
              <w:spacing w:after="0"/>
              <w:jc w:val="center"/>
              <w:rPr>
                <w:rFonts w:ascii="Roboto" w:eastAsia="Times New Roman" w:hAnsi="Roboto" w:cs="B Nazanin"/>
                <w:color w:val="434343"/>
                <w:kern w:val="0"/>
                <w:sz w:val="20"/>
                <w:szCs w:val="20"/>
                <w14:ligatures w14:val="none"/>
              </w:rPr>
            </w:pPr>
            <w:r w:rsidRPr="00F047D8">
              <w:rPr>
                <w:rFonts w:ascii="Roboto" w:eastAsia="Times New Roman" w:hAnsi="Roboto" w:cs="B Nazanin"/>
                <w:color w:val="434343"/>
                <w:kern w:val="0"/>
                <w:sz w:val="20"/>
                <w:szCs w:val="20"/>
                <w:rtl/>
                <w14:ligatures w14:val="none"/>
              </w:rPr>
              <w:t>فرهنگ و هویت جامعه</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2CCF95BE" w14:textId="77777777" w:rsidR="00F047D8" w:rsidRPr="00F047D8" w:rsidRDefault="00F047D8" w:rsidP="00F047D8">
            <w:pPr>
              <w:spacing w:after="0"/>
              <w:rPr>
                <w:rFonts w:ascii="Roboto" w:eastAsia="Times New Roman" w:hAnsi="Roboto" w:cs="B Nazanin"/>
                <w:color w:val="434343"/>
                <w:kern w:val="0"/>
                <w:sz w:val="20"/>
                <w:szCs w:val="20"/>
                <w14:ligatures w14:val="none"/>
              </w:rPr>
            </w:pPr>
            <w:r w:rsidRPr="00F047D8">
              <w:rPr>
                <w:rFonts w:ascii="Roboto" w:eastAsia="Times New Roman" w:hAnsi="Roboto" w:cs="B Nazanin"/>
                <w:color w:val="434343"/>
                <w:kern w:val="0"/>
                <w:sz w:val="20"/>
                <w:szCs w:val="20"/>
                <w:rtl/>
                <w14:ligatures w14:val="none"/>
              </w:rPr>
              <w:t>حفظ میراث، سنت‌ها، هویت، حس ریشه‌داری و مکان، تبادل بین فرهنگ‌ها و مناطق مختلف، تقویت تنوع فرهنگی. بومی‌گرایی اصولی. حمایت از انجمن‌های محلی، خودیاری، نهادهای مذهبی، خیریه‌ها، طرح‌های اخلاقی و نهادهای امانی جامعه</w:t>
            </w:r>
            <w:r w:rsidRPr="00F047D8">
              <w:rPr>
                <w:rFonts w:ascii="Roboto" w:eastAsia="Times New Roman" w:hAnsi="Roboto" w:cs="B Nazanin"/>
                <w:color w:val="434343"/>
                <w:kern w:val="0"/>
                <w:sz w:val="20"/>
                <w:szCs w:val="20"/>
                <w14:ligatures w14:val="none"/>
              </w:rPr>
              <w:t>.</w:t>
            </w:r>
          </w:p>
        </w:tc>
      </w:tr>
      <w:tr w:rsidR="00F047D8" w:rsidRPr="00F047D8" w14:paraId="1DE078B5" w14:textId="77777777" w:rsidTr="00D44C62">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34AD6A3A" w14:textId="77777777" w:rsidR="00F047D8" w:rsidRPr="00F047D8" w:rsidRDefault="00F047D8" w:rsidP="001E3374">
            <w:pPr>
              <w:bidi w:val="0"/>
              <w:spacing w:after="0"/>
              <w:jc w:val="center"/>
              <w:rPr>
                <w:rFonts w:ascii="Roboto" w:eastAsia="Times New Roman" w:hAnsi="Roboto" w:cs="B Nazanin"/>
                <w:color w:val="434343"/>
                <w:kern w:val="0"/>
                <w:sz w:val="20"/>
                <w:szCs w:val="20"/>
                <w14:ligatures w14:val="none"/>
              </w:rPr>
            </w:pPr>
            <w:r w:rsidRPr="00F047D8">
              <w:rPr>
                <w:rFonts w:ascii="Roboto" w:eastAsia="Times New Roman" w:hAnsi="Roboto" w:cs="B Nazanin"/>
                <w:color w:val="434343"/>
                <w:kern w:val="0"/>
                <w:sz w:val="20"/>
                <w:szCs w:val="20"/>
                <w:rtl/>
                <w14:ligatures w14:val="none"/>
              </w:rPr>
              <w:t>انسجام اجتماعی</w:t>
            </w:r>
          </w:p>
        </w:tc>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7BD10CAE" w14:textId="77777777" w:rsidR="00F047D8" w:rsidRPr="00F047D8" w:rsidRDefault="00F047D8" w:rsidP="00F047D8">
            <w:pPr>
              <w:spacing w:after="0"/>
              <w:rPr>
                <w:rFonts w:ascii="Roboto" w:eastAsia="Times New Roman" w:hAnsi="Roboto" w:cs="B Nazanin"/>
                <w:color w:val="434343"/>
                <w:kern w:val="0"/>
                <w:sz w:val="20"/>
                <w:szCs w:val="20"/>
                <w14:ligatures w14:val="none"/>
              </w:rPr>
            </w:pPr>
            <w:r w:rsidRPr="00F047D8">
              <w:rPr>
                <w:rFonts w:ascii="Roboto" w:eastAsia="Times New Roman" w:hAnsi="Roboto" w:cs="B Nazanin"/>
                <w:color w:val="434343"/>
                <w:kern w:val="0"/>
                <w:sz w:val="20"/>
                <w:szCs w:val="20"/>
                <w:rtl/>
                <w14:ligatures w14:val="none"/>
              </w:rPr>
              <w:t>تسهیل دسترسی برابر و آزاد به فعالیت‌ها و فرصت‌ها، از جمله برای افراد محروم، حاشیه‌نشین و بومی. عدالت بین نسلی، مسکن مقرون به صرفه، خدمات محلی پایدار و سرمایه‌گذاری در زیرساخت‌های اجتماعی و فیزیکی پایدار</w:t>
            </w:r>
            <w:r w:rsidRPr="00F047D8">
              <w:rPr>
                <w:rFonts w:ascii="Roboto" w:eastAsia="Times New Roman" w:hAnsi="Roboto" w:cs="B Nazanin"/>
                <w:color w:val="434343"/>
                <w:kern w:val="0"/>
                <w:sz w:val="20"/>
                <w:szCs w:val="20"/>
                <w14:ligatures w14:val="none"/>
              </w:rPr>
              <w:t>.</w:t>
            </w:r>
          </w:p>
        </w:tc>
      </w:tr>
      <w:tr w:rsidR="00F047D8" w:rsidRPr="00F047D8" w14:paraId="16357BB5" w14:textId="77777777" w:rsidTr="00D44C62">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47837738" w14:textId="77777777" w:rsidR="00F047D8" w:rsidRPr="00F047D8" w:rsidRDefault="00F047D8" w:rsidP="001E3374">
            <w:pPr>
              <w:bidi w:val="0"/>
              <w:spacing w:after="0"/>
              <w:jc w:val="center"/>
              <w:rPr>
                <w:rFonts w:ascii="Roboto" w:eastAsia="Times New Roman" w:hAnsi="Roboto" w:cs="B Nazanin"/>
                <w:color w:val="434343"/>
                <w:kern w:val="0"/>
                <w:sz w:val="20"/>
                <w:szCs w:val="20"/>
                <w14:ligatures w14:val="none"/>
              </w:rPr>
            </w:pPr>
            <w:r w:rsidRPr="00F047D8">
              <w:rPr>
                <w:rFonts w:ascii="Roboto" w:eastAsia="Times New Roman" w:hAnsi="Roboto" w:cs="B Nazanin"/>
                <w:color w:val="434343"/>
                <w:kern w:val="0"/>
                <w:sz w:val="20"/>
                <w:szCs w:val="20"/>
                <w:rtl/>
                <w14:ligatures w14:val="none"/>
              </w:rPr>
              <w:t>نوآوری، خلاقیت و پژوهش</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1981736A" w14:textId="77777777" w:rsidR="00F047D8" w:rsidRPr="00F047D8" w:rsidRDefault="00F047D8" w:rsidP="00F047D8">
            <w:pPr>
              <w:spacing w:after="0"/>
              <w:rPr>
                <w:rFonts w:ascii="Roboto" w:eastAsia="Times New Roman" w:hAnsi="Roboto" w:cs="B Nazanin"/>
                <w:color w:val="434343"/>
                <w:kern w:val="0"/>
                <w:sz w:val="20"/>
                <w:szCs w:val="20"/>
                <w14:ligatures w14:val="none"/>
              </w:rPr>
            </w:pPr>
            <w:r w:rsidRPr="00F047D8">
              <w:rPr>
                <w:rFonts w:ascii="Roboto" w:eastAsia="Times New Roman" w:hAnsi="Roboto" w:cs="B Nazanin"/>
                <w:color w:val="434343"/>
                <w:kern w:val="0"/>
                <w:sz w:val="20"/>
                <w:szCs w:val="20"/>
                <w:rtl/>
                <w14:ligatures w14:val="none"/>
              </w:rPr>
              <w:t>تشویق نوآوری، خلاقیت و پژوهش، خوشه‌های نوآوری، مکان‌های تبادل فیزیکی و مجازی. سرمایه‌گذاری در تمام اشکال آموزش، ایجاد ظرفیت و توانایی محلی</w:t>
            </w:r>
            <w:r w:rsidRPr="00F047D8">
              <w:rPr>
                <w:rFonts w:ascii="Roboto" w:eastAsia="Times New Roman" w:hAnsi="Roboto" w:cs="B Nazanin"/>
                <w:color w:val="434343"/>
                <w:kern w:val="0"/>
                <w:sz w:val="20"/>
                <w:szCs w:val="20"/>
                <w14:ligatures w14:val="none"/>
              </w:rPr>
              <w:t>.</w:t>
            </w:r>
          </w:p>
        </w:tc>
      </w:tr>
    </w:tbl>
    <w:p w14:paraId="1046EFCA" w14:textId="4B7993DE" w:rsidR="00F047D8" w:rsidRDefault="00D44C62" w:rsidP="00F047D8">
      <w:pPr>
        <w:rPr>
          <w:rFonts w:cs="B Nazanin"/>
          <w:sz w:val="24"/>
          <w:szCs w:val="24"/>
          <w:rtl/>
          <w:lang w:bidi="fa-IR"/>
        </w:rPr>
      </w:pPr>
      <w:r w:rsidRPr="00D44C62">
        <w:rPr>
          <w:rFonts w:cs="B Nazanin"/>
          <w:sz w:val="24"/>
          <w:szCs w:val="24"/>
          <w:rtl/>
          <w:lang w:bidi="fa-IR"/>
        </w:rPr>
        <w:t>توجه: ا</w:t>
      </w:r>
      <w:r w:rsidRPr="00D44C62">
        <w:rPr>
          <w:rFonts w:cs="B Nazanin" w:hint="cs"/>
          <w:sz w:val="24"/>
          <w:szCs w:val="24"/>
          <w:rtl/>
          <w:lang w:bidi="fa-IR"/>
        </w:rPr>
        <w:t>ی</w:t>
      </w:r>
      <w:r w:rsidRPr="00D44C62">
        <w:rPr>
          <w:rFonts w:cs="B Nazanin" w:hint="eastAsia"/>
          <w:sz w:val="24"/>
          <w:szCs w:val="24"/>
          <w:rtl/>
          <w:lang w:bidi="fa-IR"/>
        </w:rPr>
        <w:t>نها</w:t>
      </w:r>
      <w:r w:rsidRPr="00D44C62">
        <w:rPr>
          <w:rFonts w:cs="B Nazanin"/>
          <w:sz w:val="24"/>
          <w:szCs w:val="24"/>
          <w:rtl/>
          <w:lang w:bidi="fa-IR"/>
        </w:rPr>
        <w:t xml:space="preserve"> از </w:t>
      </w:r>
      <w:r w:rsidRPr="00D44C62">
        <w:rPr>
          <w:rFonts w:asciiTheme="majorBidi" w:hAnsiTheme="majorBidi" w:cstheme="majorBidi"/>
          <w:lang w:bidi="fa-IR"/>
        </w:rPr>
        <w:t>ISO 37104</w:t>
      </w:r>
      <w:r w:rsidRPr="00D44C62">
        <w:rPr>
          <w:rFonts w:cs="B Nazanin"/>
          <w:rtl/>
          <w:lang w:bidi="fa-IR"/>
        </w:rPr>
        <w:t xml:space="preserve"> </w:t>
      </w:r>
      <w:r w:rsidRPr="00D44C62">
        <w:rPr>
          <w:rFonts w:cs="B Nazanin"/>
          <w:sz w:val="24"/>
          <w:szCs w:val="24"/>
          <w:rtl/>
          <w:lang w:bidi="fa-IR"/>
        </w:rPr>
        <w:t>اقتباس شده اند.[76]</w:t>
      </w:r>
    </w:p>
    <w:p w14:paraId="675F9AE2" w14:textId="318AF08B" w:rsidR="00D44C62" w:rsidRPr="00D44C62" w:rsidRDefault="00D44C62" w:rsidP="00D44C62">
      <w:pPr>
        <w:rPr>
          <w:rFonts w:cs="B Nazanin"/>
          <w:sz w:val="28"/>
          <w:szCs w:val="28"/>
          <w:rtl/>
          <w:lang w:bidi="fa-IR"/>
        </w:rPr>
      </w:pPr>
      <w:r w:rsidRPr="00D44C62">
        <w:rPr>
          <w:rFonts w:cs="B Nazanin"/>
          <w:sz w:val="28"/>
          <w:szCs w:val="28"/>
          <w:rtl/>
          <w:lang w:bidi="fa-IR"/>
        </w:rPr>
        <w:t>تمام نمونه‌ها</w:t>
      </w:r>
      <w:r w:rsidRPr="00D44C62">
        <w:rPr>
          <w:rFonts w:cs="B Nazanin" w:hint="cs"/>
          <w:sz w:val="28"/>
          <w:szCs w:val="28"/>
          <w:rtl/>
          <w:lang w:bidi="fa-IR"/>
        </w:rPr>
        <w:t>ی</w:t>
      </w:r>
      <w:r w:rsidRPr="00D44C62">
        <w:rPr>
          <w:rFonts w:cs="B Nazanin"/>
          <w:sz w:val="28"/>
          <w:szCs w:val="28"/>
          <w:rtl/>
          <w:lang w:bidi="fa-IR"/>
        </w:rPr>
        <w:t xml:space="preserve"> موجود در دسته سوم با</w:t>
      </w:r>
      <w:r w:rsidRPr="00D44C62">
        <w:rPr>
          <w:rFonts w:cs="B Nazanin" w:hint="cs"/>
          <w:sz w:val="28"/>
          <w:szCs w:val="28"/>
          <w:rtl/>
          <w:lang w:bidi="fa-IR"/>
        </w:rPr>
        <w:t>ی</w:t>
      </w:r>
      <w:r w:rsidRPr="00D44C62">
        <w:rPr>
          <w:rFonts w:cs="B Nazanin" w:hint="eastAsia"/>
          <w:sz w:val="28"/>
          <w:szCs w:val="28"/>
          <w:rtl/>
          <w:lang w:bidi="fa-IR"/>
        </w:rPr>
        <w:t>د</w:t>
      </w:r>
      <w:r w:rsidRPr="00D44C62">
        <w:rPr>
          <w:rFonts w:cs="B Nazanin"/>
          <w:sz w:val="28"/>
          <w:szCs w:val="28"/>
          <w:rtl/>
          <w:lang w:bidi="fa-IR"/>
        </w:rPr>
        <w:t xml:space="preserve"> با تشو</w:t>
      </w:r>
      <w:r w:rsidRPr="00D44C62">
        <w:rPr>
          <w:rFonts w:cs="B Nazanin" w:hint="cs"/>
          <w:sz w:val="28"/>
          <w:szCs w:val="28"/>
          <w:rtl/>
          <w:lang w:bidi="fa-IR"/>
        </w:rPr>
        <w:t>ی</w:t>
      </w:r>
      <w:r w:rsidRPr="00D44C62">
        <w:rPr>
          <w:rFonts w:cs="B Nazanin" w:hint="eastAsia"/>
          <w:sz w:val="28"/>
          <w:szCs w:val="28"/>
          <w:rtl/>
          <w:lang w:bidi="fa-IR"/>
        </w:rPr>
        <w:t>ق</w:t>
      </w:r>
      <w:r w:rsidRPr="00D44C62">
        <w:rPr>
          <w:rFonts w:cs="B Nazanin"/>
          <w:sz w:val="28"/>
          <w:szCs w:val="28"/>
          <w:rtl/>
          <w:lang w:bidi="fa-IR"/>
        </w:rPr>
        <w:t xml:space="preserve"> و منابع لازم برا</w:t>
      </w:r>
      <w:r w:rsidRPr="00D44C62">
        <w:rPr>
          <w:rFonts w:cs="B Nazanin" w:hint="cs"/>
          <w:sz w:val="28"/>
          <w:szCs w:val="28"/>
          <w:rtl/>
          <w:lang w:bidi="fa-IR"/>
        </w:rPr>
        <w:t>ی</w:t>
      </w:r>
      <w:r w:rsidRPr="00D44C62">
        <w:rPr>
          <w:rFonts w:cs="B Nazanin"/>
          <w:sz w:val="28"/>
          <w:szCs w:val="28"/>
          <w:rtl/>
          <w:lang w:bidi="fa-IR"/>
        </w:rPr>
        <w:t xml:space="preserve"> مشارکت در حکمران</w:t>
      </w:r>
      <w:r w:rsidRPr="00D44C62">
        <w:rPr>
          <w:rFonts w:cs="B Nazanin" w:hint="cs"/>
          <w:sz w:val="28"/>
          <w:szCs w:val="28"/>
          <w:rtl/>
          <w:lang w:bidi="fa-IR"/>
        </w:rPr>
        <w:t>ی</w:t>
      </w:r>
      <w:r w:rsidRPr="00D44C62">
        <w:rPr>
          <w:rFonts w:cs="B Nazanin"/>
          <w:sz w:val="28"/>
          <w:szCs w:val="28"/>
          <w:rtl/>
          <w:lang w:bidi="fa-IR"/>
        </w:rPr>
        <w:t xml:space="preserve"> محل</w:t>
      </w:r>
      <w:r w:rsidRPr="00D44C62">
        <w:rPr>
          <w:rFonts w:cs="B Nazanin" w:hint="cs"/>
          <w:sz w:val="28"/>
          <w:szCs w:val="28"/>
          <w:rtl/>
          <w:lang w:bidi="fa-IR"/>
        </w:rPr>
        <w:t>ی</w:t>
      </w:r>
      <w:r w:rsidRPr="00D44C62">
        <w:rPr>
          <w:rFonts w:cs="B Nazanin" w:hint="eastAsia"/>
          <w:sz w:val="28"/>
          <w:szCs w:val="28"/>
          <w:rtl/>
          <w:lang w:bidi="fa-IR"/>
        </w:rPr>
        <w:t>،</w:t>
      </w:r>
      <w:r w:rsidRPr="00D44C62">
        <w:rPr>
          <w:rFonts w:cs="B Nazanin"/>
          <w:sz w:val="28"/>
          <w:szCs w:val="28"/>
          <w:rtl/>
          <w:lang w:bidi="fa-IR"/>
        </w:rPr>
        <w:t xml:space="preserve"> چه رسم</w:t>
      </w:r>
      <w:r w:rsidRPr="00D44C62">
        <w:rPr>
          <w:rFonts w:cs="B Nazanin" w:hint="cs"/>
          <w:sz w:val="28"/>
          <w:szCs w:val="28"/>
          <w:rtl/>
          <w:lang w:bidi="fa-IR"/>
        </w:rPr>
        <w:t>ی</w:t>
      </w:r>
      <w:r w:rsidRPr="00D44C62">
        <w:rPr>
          <w:rFonts w:cs="B Nazanin"/>
          <w:sz w:val="28"/>
          <w:szCs w:val="28"/>
          <w:rtl/>
          <w:lang w:bidi="fa-IR"/>
        </w:rPr>
        <w:t xml:space="preserve"> و چه غ</w:t>
      </w:r>
      <w:r w:rsidRPr="00D44C62">
        <w:rPr>
          <w:rFonts w:cs="B Nazanin" w:hint="cs"/>
          <w:sz w:val="28"/>
          <w:szCs w:val="28"/>
          <w:rtl/>
          <w:lang w:bidi="fa-IR"/>
        </w:rPr>
        <w:t>ی</w:t>
      </w:r>
      <w:r w:rsidRPr="00D44C62">
        <w:rPr>
          <w:rFonts w:cs="B Nazanin" w:hint="eastAsia"/>
          <w:sz w:val="28"/>
          <w:szCs w:val="28"/>
          <w:rtl/>
          <w:lang w:bidi="fa-IR"/>
        </w:rPr>
        <w:t>ررسم</w:t>
      </w:r>
      <w:r w:rsidRPr="00D44C62">
        <w:rPr>
          <w:rFonts w:cs="B Nazanin" w:hint="cs"/>
          <w:sz w:val="28"/>
          <w:szCs w:val="28"/>
          <w:rtl/>
          <w:lang w:bidi="fa-IR"/>
        </w:rPr>
        <w:t>ی</w:t>
      </w:r>
      <w:r w:rsidRPr="00D44C62">
        <w:rPr>
          <w:rFonts w:cs="B Nazanin" w:hint="eastAsia"/>
          <w:sz w:val="28"/>
          <w:szCs w:val="28"/>
          <w:rtl/>
          <w:lang w:bidi="fa-IR"/>
        </w:rPr>
        <w:t>،</w:t>
      </w:r>
      <w:r w:rsidRPr="00D44C62">
        <w:rPr>
          <w:rFonts w:cs="B Nazanin"/>
          <w:sz w:val="28"/>
          <w:szCs w:val="28"/>
          <w:rtl/>
          <w:lang w:bidi="fa-IR"/>
        </w:rPr>
        <w:t xml:space="preserve"> مشورت و بازخورد، پشت</w:t>
      </w:r>
      <w:r w:rsidRPr="00D44C62">
        <w:rPr>
          <w:rFonts w:cs="B Nazanin" w:hint="cs"/>
          <w:sz w:val="28"/>
          <w:szCs w:val="28"/>
          <w:rtl/>
          <w:lang w:bidi="fa-IR"/>
        </w:rPr>
        <w:t>ی</w:t>
      </w:r>
      <w:r w:rsidRPr="00D44C62">
        <w:rPr>
          <w:rFonts w:cs="B Nazanin" w:hint="eastAsia"/>
          <w:sz w:val="28"/>
          <w:szCs w:val="28"/>
          <w:rtl/>
          <w:lang w:bidi="fa-IR"/>
        </w:rPr>
        <w:t>بان</w:t>
      </w:r>
      <w:r w:rsidRPr="00D44C62">
        <w:rPr>
          <w:rFonts w:cs="B Nazanin" w:hint="cs"/>
          <w:sz w:val="28"/>
          <w:szCs w:val="28"/>
          <w:rtl/>
          <w:lang w:bidi="fa-IR"/>
        </w:rPr>
        <w:t>ی</w:t>
      </w:r>
      <w:r w:rsidRPr="00D44C62">
        <w:rPr>
          <w:rFonts w:cs="B Nazanin"/>
          <w:sz w:val="28"/>
          <w:szCs w:val="28"/>
          <w:rtl/>
          <w:lang w:bidi="fa-IR"/>
        </w:rPr>
        <w:t xml:space="preserve"> شوند.</w:t>
      </w:r>
    </w:p>
    <w:p w14:paraId="14F79075" w14:textId="3A3AD0C6" w:rsidR="00D44C62" w:rsidRPr="00D44C62" w:rsidRDefault="00D44C62" w:rsidP="00D44C62">
      <w:pPr>
        <w:rPr>
          <w:rFonts w:cs="B Nazanin"/>
          <w:sz w:val="28"/>
          <w:szCs w:val="28"/>
          <w:rtl/>
          <w:lang w:bidi="fa-IR"/>
        </w:rPr>
      </w:pPr>
      <w:r w:rsidRPr="00D44C62">
        <w:rPr>
          <w:rFonts w:cs="B Nazanin" w:hint="eastAsia"/>
          <w:sz w:val="28"/>
          <w:szCs w:val="28"/>
          <w:rtl/>
          <w:lang w:bidi="fa-IR"/>
        </w:rPr>
        <w:t>حوزه‌ها</w:t>
      </w:r>
      <w:r w:rsidRPr="00D44C62">
        <w:rPr>
          <w:rFonts w:cs="B Nazanin" w:hint="cs"/>
          <w:sz w:val="28"/>
          <w:szCs w:val="28"/>
          <w:rtl/>
          <w:lang w:bidi="fa-IR"/>
        </w:rPr>
        <w:t>یی</w:t>
      </w:r>
      <w:r w:rsidRPr="00D44C62">
        <w:rPr>
          <w:rFonts w:cs="B Nazanin"/>
          <w:sz w:val="28"/>
          <w:szCs w:val="28"/>
          <w:rtl/>
          <w:lang w:bidi="fa-IR"/>
        </w:rPr>
        <w:t xml:space="preserve"> که بسته به برنامه‌ها و فعال</w:t>
      </w:r>
      <w:r w:rsidRPr="00D44C62">
        <w:rPr>
          <w:rFonts w:cs="B Nazanin" w:hint="cs"/>
          <w:sz w:val="28"/>
          <w:szCs w:val="28"/>
          <w:rtl/>
          <w:lang w:bidi="fa-IR"/>
        </w:rPr>
        <w:t>ی</w:t>
      </w:r>
      <w:r w:rsidRPr="00D44C62">
        <w:rPr>
          <w:rFonts w:cs="B Nazanin" w:hint="eastAsia"/>
          <w:sz w:val="28"/>
          <w:szCs w:val="28"/>
          <w:rtl/>
          <w:lang w:bidi="fa-IR"/>
        </w:rPr>
        <w:t>ت‌ها</w:t>
      </w:r>
      <w:r w:rsidRPr="00D44C62">
        <w:rPr>
          <w:rFonts w:cs="B Nazanin" w:hint="cs"/>
          <w:sz w:val="28"/>
          <w:szCs w:val="28"/>
          <w:rtl/>
          <w:lang w:bidi="fa-IR"/>
        </w:rPr>
        <w:t>ی</w:t>
      </w:r>
      <w:r w:rsidRPr="00D44C62">
        <w:rPr>
          <w:rFonts w:cs="B Nazanin"/>
          <w:sz w:val="28"/>
          <w:szCs w:val="28"/>
          <w:rtl/>
          <w:lang w:bidi="fa-IR"/>
        </w:rPr>
        <w:t xml:space="preserve"> اجتماع</w:t>
      </w:r>
      <w:r w:rsidRPr="00D44C62">
        <w:rPr>
          <w:rFonts w:cs="B Nazanin" w:hint="cs"/>
          <w:sz w:val="28"/>
          <w:szCs w:val="28"/>
          <w:rtl/>
          <w:lang w:bidi="fa-IR"/>
        </w:rPr>
        <w:t>ی</w:t>
      </w:r>
      <w:r w:rsidRPr="00D44C62">
        <w:rPr>
          <w:rFonts w:cs="B Nazanin"/>
          <w:sz w:val="28"/>
          <w:szCs w:val="28"/>
          <w:rtl/>
          <w:lang w:bidi="fa-IR"/>
        </w:rPr>
        <w:t xml:space="preserve"> اتخاذ شده با</w:t>
      </w:r>
      <w:r w:rsidRPr="00D44C62">
        <w:rPr>
          <w:rFonts w:cs="B Nazanin" w:hint="cs"/>
          <w:sz w:val="28"/>
          <w:szCs w:val="28"/>
          <w:rtl/>
          <w:lang w:bidi="fa-IR"/>
        </w:rPr>
        <w:t>ی</w:t>
      </w:r>
      <w:r w:rsidRPr="00D44C62">
        <w:rPr>
          <w:rFonts w:cs="B Nazanin" w:hint="eastAsia"/>
          <w:sz w:val="28"/>
          <w:szCs w:val="28"/>
          <w:rtl/>
          <w:lang w:bidi="fa-IR"/>
        </w:rPr>
        <w:t>د</w:t>
      </w:r>
      <w:r w:rsidRPr="00D44C62">
        <w:rPr>
          <w:rFonts w:cs="B Nazanin"/>
          <w:sz w:val="28"/>
          <w:szCs w:val="28"/>
          <w:rtl/>
          <w:lang w:bidi="fa-IR"/>
        </w:rPr>
        <w:t xml:space="preserve"> مورد توجه قرار گ</w:t>
      </w:r>
      <w:r w:rsidRPr="00D44C62">
        <w:rPr>
          <w:rFonts w:cs="B Nazanin" w:hint="cs"/>
          <w:sz w:val="28"/>
          <w:szCs w:val="28"/>
          <w:rtl/>
          <w:lang w:bidi="fa-IR"/>
        </w:rPr>
        <w:t>ی</w:t>
      </w:r>
      <w:r w:rsidRPr="00D44C62">
        <w:rPr>
          <w:rFonts w:cs="B Nazanin" w:hint="eastAsia"/>
          <w:sz w:val="28"/>
          <w:szCs w:val="28"/>
          <w:rtl/>
          <w:lang w:bidi="fa-IR"/>
        </w:rPr>
        <w:t>رند</w:t>
      </w:r>
      <w:r w:rsidRPr="00D44C62">
        <w:rPr>
          <w:rFonts w:cs="B Nazanin"/>
          <w:sz w:val="28"/>
          <w:szCs w:val="28"/>
          <w:rtl/>
          <w:lang w:bidi="fa-IR"/>
        </w:rPr>
        <w:t xml:space="preserve"> عبارتند از:</w:t>
      </w:r>
    </w:p>
    <w:p w14:paraId="786DA6CD" w14:textId="77777777" w:rsidR="00D44C62" w:rsidRPr="00D44C62" w:rsidRDefault="00D44C62" w:rsidP="00D44C62">
      <w:pPr>
        <w:rPr>
          <w:rFonts w:cs="B Nazanin"/>
          <w:sz w:val="28"/>
          <w:szCs w:val="28"/>
          <w:rtl/>
          <w:lang w:bidi="fa-IR"/>
        </w:rPr>
      </w:pPr>
      <w:r w:rsidRPr="00D44C62">
        <w:rPr>
          <w:rFonts w:cs="B Nazanin"/>
          <w:sz w:val="28"/>
          <w:szCs w:val="28"/>
          <w:rtl/>
          <w:lang w:bidi="fa-IR"/>
        </w:rPr>
        <w:lastRenderedPageBreak/>
        <w:t>* توسعه مع</w:t>
      </w:r>
      <w:r w:rsidRPr="00D44C62">
        <w:rPr>
          <w:rFonts w:cs="B Nazanin" w:hint="cs"/>
          <w:sz w:val="28"/>
          <w:szCs w:val="28"/>
          <w:rtl/>
          <w:lang w:bidi="fa-IR"/>
        </w:rPr>
        <w:t>ی</w:t>
      </w:r>
      <w:r w:rsidRPr="00D44C62">
        <w:rPr>
          <w:rFonts w:cs="B Nazanin" w:hint="eastAsia"/>
          <w:sz w:val="28"/>
          <w:szCs w:val="28"/>
          <w:rtl/>
          <w:lang w:bidi="fa-IR"/>
        </w:rPr>
        <w:t>ارها</w:t>
      </w:r>
      <w:r w:rsidRPr="00D44C62">
        <w:rPr>
          <w:rFonts w:cs="B Nazanin" w:hint="cs"/>
          <w:sz w:val="28"/>
          <w:szCs w:val="28"/>
          <w:rtl/>
          <w:lang w:bidi="fa-IR"/>
        </w:rPr>
        <w:t>ی</w:t>
      </w:r>
      <w:r w:rsidRPr="00D44C62">
        <w:rPr>
          <w:rFonts w:cs="B Nazanin"/>
          <w:sz w:val="28"/>
          <w:szCs w:val="28"/>
          <w:rtl/>
          <w:lang w:bidi="fa-IR"/>
        </w:rPr>
        <w:t xml:space="preserve"> مربوط به ش</w:t>
      </w:r>
      <w:r w:rsidRPr="00D44C62">
        <w:rPr>
          <w:rFonts w:cs="B Nazanin" w:hint="cs"/>
          <w:sz w:val="28"/>
          <w:szCs w:val="28"/>
          <w:rtl/>
          <w:lang w:bidi="fa-IR"/>
        </w:rPr>
        <w:t>ی</w:t>
      </w:r>
      <w:r w:rsidRPr="00D44C62">
        <w:rPr>
          <w:rFonts w:cs="B Nazanin" w:hint="eastAsia"/>
          <w:sz w:val="28"/>
          <w:szCs w:val="28"/>
          <w:rtl/>
          <w:lang w:bidi="fa-IR"/>
        </w:rPr>
        <w:t>وه‌ها</w:t>
      </w:r>
      <w:r w:rsidRPr="00D44C62">
        <w:rPr>
          <w:rFonts w:cs="B Nazanin" w:hint="cs"/>
          <w:sz w:val="28"/>
          <w:szCs w:val="28"/>
          <w:rtl/>
          <w:lang w:bidi="fa-IR"/>
        </w:rPr>
        <w:t>ی</w:t>
      </w:r>
      <w:r w:rsidRPr="00D44C62">
        <w:rPr>
          <w:rFonts w:cs="B Nazanin"/>
          <w:sz w:val="28"/>
          <w:szCs w:val="28"/>
          <w:rtl/>
          <w:lang w:bidi="fa-IR"/>
        </w:rPr>
        <w:t xml:space="preserve"> عمل</w:t>
      </w:r>
      <w:r w:rsidRPr="00D44C62">
        <w:rPr>
          <w:rFonts w:cs="B Nazanin" w:hint="cs"/>
          <w:sz w:val="28"/>
          <w:szCs w:val="28"/>
          <w:rtl/>
          <w:lang w:bidi="fa-IR"/>
        </w:rPr>
        <w:t>ی</w:t>
      </w:r>
      <w:r w:rsidRPr="00D44C62">
        <w:rPr>
          <w:rFonts w:cs="B Nazanin" w:hint="eastAsia"/>
          <w:sz w:val="28"/>
          <w:szCs w:val="28"/>
          <w:rtl/>
          <w:lang w:bidi="fa-IR"/>
        </w:rPr>
        <w:t>ات</w:t>
      </w:r>
      <w:r w:rsidRPr="00D44C62">
        <w:rPr>
          <w:rFonts w:cs="B Nazanin" w:hint="cs"/>
          <w:sz w:val="28"/>
          <w:szCs w:val="28"/>
          <w:rtl/>
          <w:lang w:bidi="fa-IR"/>
        </w:rPr>
        <w:t>ی</w:t>
      </w:r>
      <w:r w:rsidRPr="00D44C62">
        <w:rPr>
          <w:rFonts w:cs="B Nazanin"/>
          <w:sz w:val="28"/>
          <w:szCs w:val="28"/>
          <w:rtl/>
          <w:lang w:bidi="fa-IR"/>
        </w:rPr>
        <w:t xml:space="preserve"> منصفانه، شامل رو</w:t>
      </w:r>
      <w:r w:rsidRPr="00D44C62">
        <w:rPr>
          <w:rFonts w:cs="B Nazanin" w:hint="cs"/>
          <w:sz w:val="28"/>
          <w:szCs w:val="28"/>
          <w:rtl/>
          <w:lang w:bidi="fa-IR"/>
        </w:rPr>
        <w:t>ی</w:t>
      </w:r>
      <w:r w:rsidRPr="00D44C62">
        <w:rPr>
          <w:rFonts w:cs="B Nazanin" w:hint="eastAsia"/>
          <w:sz w:val="28"/>
          <w:szCs w:val="28"/>
          <w:rtl/>
          <w:lang w:bidi="fa-IR"/>
        </w:rPr>
        <w:t>ه‌ها</w:t>
      </w:r>
      <w:r w:rsidRPr="00D44C62">
        <w:rPr>
          <w:rFonts w:cs="B Nazanin" w:hint="cs"/>
          <w:sz w:val="28"/>
          <w:szCs w:val="28"/>
          <w:rtl/>
          <w:lang w:bidi="fa-IR"/>
        </w:rPr>
        <w:t>ی</w:t>
      </w:r>
      <w:r w:rsidRPr="00D44C62">
        <w:rPr>
          <w:rFonts w:cs="B Nazanin"/>
          <w:sz w:val="28"/>
          <w:szCs w:val="28"/>
          <w:rtl/>
          <w:lang w:bidi="fa-IR"/>
        </w:rPr>
        <w:t xml:space="preserve"> کارگر</w:t>
      </w:r>
      <w:r w:rsidRPr="00D44C62">
        <w:rPr>
          <w:rFonts w:cs="B Nazanin" w:hint="cs"/>
          <w:sz w:val="28"/>
          <w:szCs w:val="28"/>
          <w:rtl/>
          <w:lang w:bidi="fa-IR"/>
        </w:rPr>
        <w:t>ی</w:t>
      </w:r>
      <w:r w:rsidRPr="00D44C62">
        <w:rPr>
          <w:rFonts w:cs="B Nazanin"/>
          <w:sz w:val="28"/>
          <w:szCs w:val="28"/>
          <w:rtl/>
          <w:lang w:bidi="fa-IR"/>
        </w:rPr>
        <w:t xml:space="preserve"> ا</w:t>
      </w:r>
      <w:r w:rsidRPr="00D44C62">
        <w:rPr>
          <w:rFonts w:cs="B Nazanin" w:hint="cs"/>
          <w:sz w:val="28"/>
          <w:szCs w:val="28"/>
          <w:rtl/>
          <w:lang w:bidi="fa-IR"/>
        </w:rPr>
        <w:t>ی</w:t>
      </w:r>
      <w:r w:rsidRPr="00D44C62">
        <w:rPr>
          <w:rFonts w:cs="B Nazanin" w:hint="eastAsia"/>
          <w:sz w:val="28"/>
          <w:szCs w:val="28"/>
          <w:rtl/>
          <w:lang w:bidi="fa-IR"/>
        </w:rPr>
        <w:t>من</w:t>
      </w:r>
      <w:r w:rsidRPr="00D44C62">
        <w:rPr>
          <w:rFonts w:cs="B Nazanin"/>
          <w:sz w:val="28"/>
          <w:szCs w:val="28"/>
          <w:rtl/>
          <w:lang w:bidi="fa-IR"/>
        </w:rPr>
        <w:t xml:space="preserve"> و سالم، برابر</w:t>
      </w:r>
      <w:r w:rsidRPr="00D44C62">
        <w:rPr>
          <w:rFonts w:cs="B Nazanin" w:hint="cs"/>
          <w:sz w:val="28"/>
          <w:szCs w:val="28"/>
          <w:rtl/>
          <w:lang w:bidi="fa-IR"/>
        </w:rPr>
        <w:t>ی</w:t>
      </w:r>
      <w:r w:rsidRPr="00D44C62">
        <w:rPr>
          <w:rFonts w:cs="B Nazanin"/>
          <w:sz w:val="28"/>
          <w:szCs w:val="28"/>
          <w:rtl/>
          <w:lang w:bidi="fa-IR"/>
        </w:rPr>
        <w:t xml:space="preserve"> حقوق بشر و احترام به تفاوت و شمول؛</w:t>
      </w:r>
    </w:p>
    <w:p w14:paraId="21A4FF8F" w14:textId="77777777" w:rsidR="00D44C62" w:rsidRPr="00D44C62" w:rsidRDefault="00D44C62" w:rsidP="00D44C62">
      <w:pPr>
        <w:rPr>
          <w:rFonts w:cs="B Nazanin"/>
          <w:sz w:val="28"/>
          <w:szCs w:val="28"/>
          <w:rtl/>
          <w:lang w:bidi="fa-IR"/>
        </w:rPr>
      </w:pPr>
      <w:r w:rsidRPr="00D44C62">
        <w:rPr>
          <w:rFonts w:cs="B Nazanin"/>
          <w:sz w:val="28"/>
          <w:szCs w:val="28"/>
          <w:rtl/>
          <w:lang w:bidi="fa-IR"/>
        </w:rPr>
        <w:t>* مع</w:t>
      </w:r>
      <w:r w:rsidRPr="00D44C62">
        <w:rPr>
          <w:rFonts w:cs="B Nazanin" w:hint="cs"/>
          <w:sz w:val="28"/>
          <w:szCs w:val="28"/>
          <w:rtl/>
          <w:lang w:bidi="fa-IR"/>
        </w:rPr>
        <w:t>ی</w:t>
      </w:r>
      <w:r w:rsidRPr="00D44C62">
        <w:rPr>
          <w:rFonts w:cs="B Nazanin" w:hint="eastAsia"/>
          <w:sz w:val="28"/>
          <w:szCs w:val="28"/>
          <w:rtl/>
          <w:lang w:bidi="fa-IR"/>
        </w:rPr>
        <w:t>ارها</w:t>
      </w:r>
      <w:r w:rsidRPr="00D44C62">
        <w:rPr>
          <w:rFonts w:cs="B Nazanin" w:hint="cs"/>
          <w:sz w:val="28"/>
          <w:szCs w:val="28"/>
          <w:rtl/>
          <w:lang w:bidi="fa-IR"/>
        </w:rPr>
        <w:t>ی</w:t>
      </w:r>
      <w:r w:rsidRPr="00D44C62">
        <w:rPr>
          <w:rFonts w:cs="B Nazanin"/>
          <w:sz w:val="28"/>
          <w:szCs w:val="28"/>
          <w:rtl/>
          <w:lang w:bidi="fa-IR"/>
        </w:rPr>
        <w:t xml:space="preserve"> شناسا</w:t>
      </w:r>
      <w:r w:rsidRPr="00D44C62">
        <w:rPr>
          <w:rFonts w:cs="B Nazanin" w:hint="cs"/>
          <w:sz w:val="28"/>
          <w:szCs w:val="28"/>
          <w:rtl/>
          <w:lang w:bidi="fa-IR"/>
        </w:rPr>
        <w:t>یی</w:t>
      </w:r>
      <w:r w:rsidRPr="00D44C62">
        <w:rPr>
          <w:rFonts w:cs="B Nazanin" w:hint="eastAsia"/>
          <w:sz w:val="28"/>
          <w:szCs w:val="28"/>
          <w:rtl/>
          <w:lang w:bidi="fa-IR"/>
        </w:rPr>
        <w:t>،</w:t>
      </w:r>
      <w:r w:rsidRPr="00D44C62">
        <w:rPr>
          <w:rFonts w:cs="B Nazanin"/>
          <w:sz w:val="28"/>
          <w:szCs w:val="28"/>
          <w:rtl/>
          <w:lang w:bidi="fa-IR"/>
        </w:rPr>
        <w:t xml:space="preserve"> ارز</w:t>
      </w:r>
      <w:r w:rsidRPr="00D44C62">
        <w:rPr>
          <w:rFonts w:cs="B Nazanin" w:hint="cs"/>
          <w:sz w:val="28"/>
          <w:szCs w:val="28"/>
          <w:rtl/>
          <w:lang w:bidi="fa-IR"/>
        </w:rPr>
        <w:t>ی</w:t>
      </w:r>
      <w:r w:rsidRPr="00D44C62">
        <w:rPr>
          <w:rFonts w:cs="B Nazanin" w:hint="eastAsia"/>
          <w:sz w:val="28"/>
          <w:szCs w:val="28"/>
          <w:rtl/>
          <w:lang w:bidi="fa-IR"/>
        </w:rPr>
        <w:t>اب</w:t>
      </w:r>
      <w:r w:rsidRPr="00D44C62">
        <w:rPr>
          <w:rFonts w:cs="B Nazanin" w:hint="cs"/>
          <w:sz w:val="28"/>
          <w:szCs w:val="28"/>
          <w:rtl/>
          <w:lang w:bidi="fa-IR"/>
        </w:rPr>
        <w:t>ی</w:t>
      </w:r>
      <w:r w:rsidRPr="00D44C62">
        <w:rPr>
          <w:rFonts w:cs="B Nazanin"/>
          <w:sz w:val="28"/>
          <w:szCs w:val="28"/>
          <w:rtl/>
          <w:lang w:bidi="fa-IR"/>
        </w:rPr>
        <w:t xml:space="preserve"> و برنامه‌ها</w:t>
      </w:r>
      <w:r w:rsidRPr="00D44C62">
        <w:rPr>
          <w:rFonts w:cs="B Nazanin" w:hint="cs"/>
          <w:sz w:val="28"/>
          <w:szCs w:val="28"/>
          <w:rtl/>
          <w:lang w:bidi="fa-IR"/>
        </w:rPr>
        <w:t>ی</w:t>
      </w:r>
      <w:r w:rsidRPr="00D44C62">
        <w:rPr>
          <w:rFonts w:cs="B Nazanin"/>
          <w:sz w:val="28"/>
          <w:szCs w:val="28"/>
          <w:rtl/>
          <w:lang w:bidi="fa-IR"/>
        </w:rPr>
        <w:t xml:space="preserve"> اقدام برا</w:t>
      </w:r>
      <w:r w:rsidRPr="00D44C62">
        <w:rPr>
          <w:rFonts w:cs="B Nazanin" w:hint="cs"/>
          <w:sz w:val="28"/>
          <w:szCs w:val="28"/>
          <w:rtl/>
          <w:lang w:bidi="fa-IR"/>
        </w:rPr>
        <w:t>ی</w:t>
      </w:r>
      <w:r w:rsidRPr="00D44C62">
        <w:rPr>
          <w:rFonts w:cs="B Nazanin"/>
          <w:sz w:val="28"/>
          <w:szCs w:val="28"/>
          <w:rtl/>
          <w:lang w:bidi="fa-IR"/>
        </w:rPr>
        <w:t xml:space="preserve"> ارزش اجتماع</w:t>
      </w:r>
      <w:r w:rsidRPr="00D44C62">
        <w:rPr>
          <w:rFonts w:cs="B Nazanin" w:hint="cs"/>
          <w:sz w:val="28"/>
          <w:szCs w:val="28"/>
          <w:rtl/>
          <w:lang w:bidi="fa-IR"/>
        </w:rPr>
        <w:t>ی</w:t>
      </w:r>
      <w:r w:rsidRPr="00D44C62">
        <w:rPr>
          <w:rFonts w:cs="B Nazanin" w:hint="eastAsia"/>
          <w:sz w:val="28"/>
          <w:szCs w:val="28"/>
          <w:rtl/>
          <w:lang w:bidi="fa-IR"/>
        </w:rPr>
        <w:t>؛</w:t>
      </w:r>
    </w:p>
    <w:p w14:paraId="51ECD8CE" w14:textId="77777777" w:rsidR="00D44C62" w:rsidRPr="00D44C62" w:rsidRDefault="00D44C62" w:rsidP="00D44C62">
      <w:pPr>
        <w:rPr>
          <w:rFonts w:cs="B Nazanin"/>
          <w:sz w:val="28"/>
          <w:szCs w:val="28"/>
          <w:rtl/>
          <w:lang w:bidi="fa-IR"/>
        </w:rPr>
      </w:pPr>
      <w:r w:rsidRPr="00D44C62">
        <w:rPr>
          <w:rFonts w:cs="B Nazanin"/>
          <w:sz w:val="28"/>
          <w:szCs w:val="28"/>
          <w:rtl/>
          <w:lang w:bidi="fa-IR"/>
        </w:rPr>
        <w:t>* تأث</w:t>
      </w:r>
      <w:r w:rsidRPr="00D44C62">
        <w:rPr>
          <w:rFonts w:cs="B Nazanin" w:hint="cs"/>
          <w:sz w:val="28"/>
          <w:szCs w:val="28"/>
          <w:rtl/>
          <w:lang w:bidi="fa-IR"/>
        </w:rPr>
        <w:t>ی</w:t>
      </w:r>
      <w:r w:rsidRPr="00D44C62">
        <w:rPr>
          <w:rFonts w:cs="B Nazanin" w:hint="eastAsia"/>
          <w:sz w:val="28"/>
          <w:szCs w:val="28"/>
          <w:rtl/>
          <w:lang w:bidi="fa-IR"/>
        </w:rPr>
        <w:t>رات</w:t>
      </w:r>
      <w:r w:rsidRPr="00D44C62">
        <w:rPr>
          <w:rFonts w:cs="B Nazanin"/>
          <w:sz w:val="28"/>
          <w:szCs w:val="28"/>
          <w:rtl/>
          <w:lang w:bidi="fa-IR"/>
        </w:rPr>
        <w:t xml:space="preserve"> بر سلامت و بهز</w:t>
      </w:r>
      <w:r w:rsidRPr="00D44C62">
        <w:rPr>
          <w:rFonts w:cs="B Nazanin" w:hint="cs"/>
          <w:sz w:val="28"/>
          <w:szCs w:val="28"/>
          <w:rtl/>
          <w:lang w:bidi="fa-IR"/>
        </w:rPr>
        <w:t>ی</w:t>
      </w:r>
      <w:r w:rsidRPr="00D44C62">
        <w:rPr>
          <w:rFonts w:cs="B Nazanin" w:hint="eastAsia"/>
          <w:sz w:val="28"/>
          <w:szCs w:val="28"/>
          <w:rtl/>
          <w:lang w:bidi="fa-IR"/>
        </w:rPr>
        <w:t>ست</w:t>
      </w:r>
      <w:r w:rsidRPr="00D44C62">
        <w:rPr>
          <w:rFonts w:cs="B Nazanin" w:hint="cs"/>
          <w:sz w:val="28"/>
          <w:szCs w:val="28"/>
          <w:rtl/>
          <w:lang w:bidi="fa-IR"/>
        </w:rPr>
        <w:t>ی</w:t>
      </w:r>
      <w:r w:rsidRPr="00D44C62">
        <w:rPr>
          <w:rFonts w:cs="B Nazanin" w:hint="eastAsia"/>
          <w:sz w:val="28"/>
          <w:szCs w:val="28"/>
          <w:rtl/>
          <w:lang w:bidi="fa-IR"/>
        </w:rPr>
        <w:t>؛</w:t>
      </w:r>
    </w:p>
    <w:p w14:paraId="06463819" w14:textId="77777777" w:rsidR="00D44C62" w:rsidRPr="00D44C62" w:rsidRDefault="00D44C62" w:rsidP="00D44C62">
      <w:pPr>
        <w:rPr>
          <w:rFonts w:cs="B Nazanin"/>
          <w:sz w:val="28"/>
          <w:szCs w:val="28"/>
          <w:rtl/>
          <w:lang w:bidi="fa-IR"/>
        </w:rPr>
      </w:pPr>
      <w:r w:rsidRPr="00D44C62">
        <w:rPr>
          <w:rFonts w:cs="B Nazanin"/>
          <w:sz w:val="28"/>
          <w:szCs w:val="28"/>
          <w:rtl/>
          <w:lang w:bidi="fa-IR"/>
        </w:rPr>
        <w:t>* محدود</w:t>
      </w:r>
      <w:r w:rsidRPr="00D44C62">
        <w:rPr>
          <w:rFonts w:cs="B Nazanin" w:hint="cs"/>
          <w:sz w:val="28"/>
          <w:szCs w:val="28"/>
          <w:rtl/>
          <w:lang w:bidi="fa-IR"/>
        </w:rPr>
        <w:t>ی</w:t>
      </w:r>
      <w:r w:rsidRPr="00D44C62">
        <w:rPr>
          <w:rFonts w:cs="B Nazanin" w:hint="eastAsia"/>
          <w:sz w:val="28"/>
          <w:szCs w:val="28"/>
          <w:rtl/>
          <w:lang w:bidi="fa-IR"/>
        </w:rPr>
        <w:t>ت‌ها</w:t>
      </w:r>
      <w:r w:rsidRPr="00D44C62">
        <w:rPr>
          <w:rFonts w:cs="B Nazanin" w:hint="cs"/>
          <w:sz w:val="28"/>
          <w:szCs w:val="28"/>
          <w:rtl/>
          <w:lang w:bidi="fa-IR"/>
        </w:rPr>
        <w:t>ی</w:t>
      </w:r>
      <w:r w:rsidRPr="00D44C62">
        <w:rPr>
          <w:rFonts w:cs="B Nazanin"/>
          <w:sz w:val="28"/>
          <w:szCs w:val="28"/>
          <w:rtl/>
          <w:lang w:bidi="fa-IR"/>
        </w:rPr>
        <w:t xml:space="preserve"> مربوط به ملاحظات مرزها</w:t>
      </w:r>
      <w:r w:rsidRPr="00D44C62">
        <w:rPr>
          <w:rFonts w:cs="B Nazanin" w:hint="cs"/>
          <w:sz w:val="28"/>
          <w:szCs w:val="28"/>
          <w:rtl/>
          <w:lang w:bidi="fa-IR"/>
        </w:rPr>
        <w:t>ی</w:t>
      </w:r>
      <w:r w:rsidRPr="00D44C62">
        <w:rPr>
          <w:rFonts w:cs="B Nazanin"/>
          <w:sz w:val="28"/>
          <w:szCs w:val="28"/>
          <w:rtl/>
          <w:lang w:bidi="fa-IR"/>
        </w:rPr>
        <w:t xml:space="preserve"> اجتماع</w:t>
      </w:r>
      <w:r w:rsidRPr="00D44C62">
        <w:rPr>
          <w:rFonts w:cs="B Nazanin" w:hint="cs"/>
          <w:sz w:val="28"/>
          <w:szCs w:val="28"/>
          <w:rtl/>
          <w:lang w:bidi="fa-IR"/>
        </w:rPr>
        <w:t>ی</w:t>
      </w:r>
      <w:r w:rsidRPr="00D44C62">
        <w:rPr>
          <w:rFonts w:cs="B Nazanin" w:hint="eastAsia"/>
          <w:sz w:val="28"/>
          <w:szCs w:val="28"/>
          <w:rtl/>
          <w:lang w:bidi="fa-IR"/>
        </w:rPr>
        <w:t>؛</w:t>
      </w:r>
    </w:p>
    <w:p w14:paraId="4EE2C1B7" w14:textId="77777777" w:rsidR="00D44C62" w:rsidRPr="00D44C62" w:rsidRDefault="00D44C62" w:rsidP="00D44C62">
      <w:pPr>
        <w:rPr>
          <w:rFonts w:cs="B Nazanin"/>
          <w:sz w:val="28"/>
          <w:szCs w:val="28"/>
          <w:rtl/>
          <w:lang w:bidi="fa-IR"/>
        </w:rPr>
      </w:pPr>
      <w:r w:rsidRPr="00D44C62">
        <w:rPr>
          <w:rFonts w:cs="B Nazanin"/>
          <w:sz w:val="28"/>
          <w:szCs w:val="28"/>
          <w:rtl/>
          <w:lang w:bidi="fa-IR"/>
        </w:rPr>
        <w:t>* توجه به فناور</w:t>
      </w:r>
      <w:r w:rsidRPr="00D44C62">
        <w:rPr>
          <w:rFonts w:cs="B Nazanin" w:hint="cs"/>
          <w:sz w:val="28"/>
          <w:szCs w:val="28"/>
          <w:rtl/>
          <w:lang w:bidi="fa-IR"/>
        </w:rPr>
        <w:t>ی</w:t>
      </w:r>
      <w:r w:rsidRPr="00D44C62">
        <w:rPr>
          <w:rFonts w:cs="B Nazanin"/>
          <w:sz w:val="28"/>
          <w:szCs w:val="28"/>
          <w:rtl/>
          <w:lang w:bidi="fa-IR"/>
        </w:rPr>
        <w:t xml:space="preserve"> د</w:t>
      </w:r>
      <w:r w:rsidRPr="00D44C62">
        <w:rPr>
          <w:rFonts w:cs="B Nazanin" w:hint="cs"/>
          <w:sz w:val="28"/>
          <w:szCs w:val="28"/>
          <w:rtl/>
          <w:lang w:bidi="fa-IR"/>
        </w:rPr>
        <w:t>ی</w:t>
      </w:r>
      <w:r w:rsidRPr="00D44C62">
        <w:rPr>
          <w:rFonts w:cs="B Nazanin" w:hint="eastAsia"/>
          <w:sz w:val="28"/>
          <w:szCs w:val="28"/>
          <w:rtl/>
          <w:lang w:bidi="fa-IR"/>
        </w:rPr>
        <w:t>ج</w:t>
      </w:r>
      <w:r w:rsidRPr="00D44C62">
        <w:rPr>
          <w:rFonts w:cs="B Nazanin" w:hint="cs"/>
          <w:sz w:val="28"/>
          <w:szCs w:val="28"/>
          <w:rtl/>
          <w:lang w:bidi="fa-IR"/>
        </w:rPr>
        <w:t>ی</w:t>
      </w:r>
      <w:r w:rsidRPr="00D44C62">
        <w:rPr>
          <w:rFonts w:cs="B Nazanin" w:hint="eastAsia"/>
          <w:sz w:val="28"/>
          <w:szCs w:val="28"/>
          <w:rtl/>
          <w:lang w:bidi="fa-IR"/>
        </w:rPr>
        <w:t>تال</w:t>
      </w:r>
      <w:r w:rsidRPr="00D44C62">
        <w:rPr>
          <w:rFonts w:cs="B Nazanin"/>
          <w:sz w:val="28"/>
          <w:szCs w:val="28"/>
          <w:rtl/>
          <w:lang w:bidi="fa-IR"/>
        </w:rPr>
        <w:t xml:space="preserve"> و گز</w:t>
      </w:r>
      <w:r w:rsidRPr="00D44C62">
        <w:rPr>
          <w:rFonts w:cs="B Nazanin" w:hint="cs"/>
          <w:sz w:val="28"/>
          <w:szCs w:val="28"/>
          <w:rtl/>
          <w:lang w:bidi="fa-IR"/>
        </w:rPr>
        <w:t>ی</w:t>
      </w:r>
      <w:r w:rsidRPr="00D44C62">
        <w:rPr>
          <w:rFonts w:cs="B Nazanin" w:hint="eastAsia"/>
          <w:sz w:val="28"/>
          <w:szCs w:val="28"/>
          <w:rtl/>
          <w:lang w:bidi="fa-IR"/>
        </w:rPr>
        <w:t>نه‌ها</w:t>
      </w:r>
      <w:r w:rsidRPr="00D44C62">
        <w:rPr>
          <w:rFonts w:cs="B Nazanin"/>
          <w:sz w:val="28"/>
          <w:szCs w:val="28"/>
          <w:rtl/>
          <w:lang w:bidi="fa-IR"/>
        </w:rPr>
        <w:t xml:space="preserve"> و تأث</w:t>
      </w:r>
      <w:r w:rsidRPr="00D44C62">
        <w:rPr>
          <w:rFonts w:cs="B Nazanin" w:hint="cs"/>
          <w:sz w:val="28"/>
          <w:szCs w:val="28"/>
          <w:rtl/>
          <w:lang w:bidi="fa-IR"/>
        </w:rPr>
        <w:t>ی</w:t>
      </w:r>
      <w:r w:rsidRPr="00D44C62">
        <w:rPr>
          <w:rFonts w:cs="B Nazanin" w:hint="eastAsia"/>
          <w:sz w:val="28"/>
          <w:szCs w:val="28"/>
          <w:rtl/>
          <w:lang w:bidi="fa-IR"/>
        </w:rPr>
        <w:t>رات</w:t>
      </w:r>
      <w:r w:rsidRPr="00D44C62">
        <w:rPr>
          <w:rFonts w:cs="B Nazanin"/>
          <w:sz w:val="28"/>
          <w:szCs w:val="28"/>
          <w:rtl/>
          <w:lang w:bidi="fa-IR"/>
        </w:rPr>
        <w:t xml:space="preserve"> هوش مصنوع</w:t>
      </w:r>
      <w:r w:rsidRPr="00D44C62">
        <w:rPr>
          <w:rFonts w:cs="B Nazanin" w:hint="cs"/>
          <w:sz w:val="28"/>
          <w:szCs w:val="28"/>
          <w:rtl/>
          <w:lang w:bidi="fa-IR"/>
        </w:rPr>
        <w:t>ی</w:t>
      </w:r>
      <w:r w:rsidRPr="00D44C62">
        <w:rPr>
          <w:rFonts w:cs="B Nazanin" w:hint="eastAsia"/>
          <w:sz w:val="28"/>
          <w:szCs w:val="28"/>
          <w:rtl/>
          <w:lang w:bidi="fa-IR"/>
        </w:rPr>
        <w:t>؛</w:t>
      </w:r>
    </w:p>
    <w:p w14:paraId="6C2E70E1" w14:textId="77777777" w:rsidR="00D44C62" w:rsidRPr="00D44C62" w:rsidRDefault="00D44C62" w:rsidP="00D44C62">
      <w:pPr>
        <w:rPr>
          <w:rFonts w:cs="B Nazanin"/>
          <w:sz w:val="28"/>
          <w:szCs w:val="28"/>
          <w:rtl/>
          <w:lang w:bidi="fa-IR"/>
        </w:rPr>
      </w:pPr>
      <w:r w:rsidRPr="00D44C62">
        <w:rPr>
          <w:rFonts w:cs="B Nazanin"/>
          <w:sz w:val="28"/>
          <w:szCs w:val="28"/>
          <w:rtl/>
          <w:lang w:bidi="fa-IR"/>
        </w:rPr>
        <w:t>* ملاحظات مربوط به مشارکت جامعه؛</w:t>
      </w:r>
    </w:p>
    <w:p w14:paraId="5A7B3C0E" w14:textId="4CAD5B0D" w:rsidR="00D44C62" w:rsidRPr="00D44C62" w:rsidRDefault="00D44C62" w:rsidP="00D44C62">
      <w:pPr>
        <w:rPr>
          <w:rFonts w:cs="B Nazanin"/>
          <w:sz w:val="28"/>
          <w:szCs w:val="28"/>
          <w:rtl/>
          <w:lang w:bidi="fa-IR"/>
        </w:rPr>
      </w:pPr>
      <w:r w:rsidRPr="00D44C62">
        <w:rPr>
          <w:rFonts w:cs="B Nazanin"/>
          <w:sz w:val="28"/>
          <w:szCs w:val="28"/>
          <w:rtl/>
          <w:lang w:bidi="fa-IR"/>
        </w:rPr>
        <w:t>* مد</w:t>
      </w:r>
      <w:r w:rsidRPr="00D44C62">
        <w:rPr>
          <w:rFonts w:cs="B Nazanin" w:hint="cs"/>
          <w:sz w:val="28"/>
          <w:szCs w:val="28"/>
          <w:rtl/>
          <w:lang w:bidi="fa-IR"/>
        </w:rPr>
        <w:t>ی</w:t>
      </w:r>
      <w:r w:rsidRPr="00D44C62">
        <w:rPr>
          <w:rFonts w:cs="B Nazanin" w:hint="eastAsia"/>
          <w:sz w:val="28"/>
          <w:szCs w:val="28"/>
          <w:rtl/>
          <w:lang w:bidi="fa-IR"/>
        </w:rPr>
        <w:t>ر</w:t>
      </w:r>
      <w:r w:rsidRPr="00D44C62">
        <w:rPr>
          <w:rFonts w:cs="B Nazanin" w:hint="cs"/>
          <w:sz w:val="28"/>
          <w:szCs w:val="28"/>
          <w:rtl/>
          <w:lang w:bidi="fa-IR"/>
        </w:rPr>
        <w:t>ی</w:t>
      </w:r>
      <w:r w:rsidRPr="00D44C62">
        <w:rPr>
          <w:rFonts w:cs="B Nazanin" w:hint="eastAsia"/>
          <w:sz w:val="28"/>
          <w:szCs w:val="28"/>
          <w:rtl/>
          <w:lang w:bidi="fa-IR"/>
        </w:rPr>
        <w:t>ت</w:t>
      </w:r>
      <w:r w:rsidRPr="00D44C62">
        <w:rPr>
          <w:rFonts w:cs="B Nazanin"/>
          <w:sz w:val="28"/>
          <w:szCs w:val="28"/>
          <w:rtl/>
          <w:lang w:bidi="fa-IR"/>
        </w:rPr>
        <w:t xml:space="preserve"> ر</w:t>
      </w:r>
      <w:r w:rsidRPr="00D44C62">
        <w:rPr>
          <w:rFonts w:cs="B Nazanin" w:hint="cs"/>
          <w:sz w:val="28"/>
          <w:szCs w:val="28"/>
          <w:rtl/>
          <w:lang w:bidi="fa-IR"/>
        </w:rPr>
        <w:t>ی</w:t>
      </w:r>
      <w:r w:rsidRPr="00D44C62">
        <w:rPr>
          <w:rFonts w:cs="B Nazanin" w:hint="eastAsia"/>
          <w:sz w:val="28"/>
          <w:szCs w:val="28"/>
          <w:rtl/>
          <w:lang w:bidi="fa-IR"/>
        </w:rPr>
        <w:t>سک</w:t>
      </w:r>
      <w:r w:rsidRPr="00D44C62">
        <w:rPr>
          <w:rFonts w:cs="B Nazanin"/>
          <w:sz w:val="28"/>
          <w:szCs w:val="28"/>
          <w:rtl/>
          <w:lang w:bidi="fa-IR"/>
        </w:rPr>
        <w:t xml:space="preserve"> و شهرت، شامل برنامه‌ر</w:t>
      </w:r>
      <w:r w:rsidRPr="00D44C62">
        <w:rPr>
          <w:rFonts w:cs="B Nazanin" w:hint="cs"/>
          <w:sz w:val="28"/>
          <w:szCs w:val="28"/>
          <w:rtl/>
          <w:lang w:bidi="fa-IR"/>
        </w:rPr>
        <w:t>ی</w:t>
      </w:r>
      <w:r w:rsidRPr="00D44C62">
        <w:rPr>
          <w:rFonts w:cs="B Nazanin" w:hint="eastAsia"/>
          <w:sz w:val="28"/>
          <w:szCs w:val="28"/>
          <w:rtl/>
          <w:lang w:bidi="fa-IR"/>
        </w:rPr>
        <w:t>ز</w:t>
      </w:r>
      <w:r w:rsidRPr="00D44C62">
        <w:rPr>
          <w:rFonts w:cs="B Nazanin" w:hint="cs"/>
          <w:sz w:val="28"/>
          <w:szCs w:val="28"/>
          <w:rtl/>
          <w:lang w:bidi="fa-IR"/>
        </w:rPr>
        <w:t>ی</w:t>
      </w:r>
      <w:r w:rsidRPr="00D44C62">
        <w:rPr>
          <w:rFonts w:cs="B Nazanin"/>
          <w:sz w:val="28"/>
          <w:szCs w:val="28"/>
          <w:rtl/>
          <w:lang w:bidi="fa-IR"/>
        </w:rPr>
        <w:t xml:space="preserve"> احتمال</w:t>
      </w:r>
      <w:r w:rsidRPr="00D44C62">
        <w:rPr>
          <w:rFonts w:cs="B Nazanin" w:hint="cs"/>
          <w:sz w:val="28"/>
          <w:szCs w:val="28"/>
          <w:rtl/>
          <w:lang w:bidi="fa-IR"/>
        </w:rPr>
        <w:t>ی</w:t>
      </w:r>
      <w:r w:rsidRPr="00D44C62">
        <w:rPr>
          <w:rFonts w:cs="B Nazanin"/>
          <w:sz w:val="28"/>
          <w:szCs w:val="28"/>
          <w:rtl/>
          <w:lang w:bidi="fa-IR"/>
        </w:rPr>
        <w:t xml:space="preserve"> (به عنوان مثال، چگونگ</w:t>
      </w:r>
      <w:r w:rsidRPr="00D44C62">
        <w:rPr>
          <w:rFonts w:cs="B Nazanin" w:hint="cs"/>
          <w:sz w:val="28"/>
          <w:szCs w:val="28"/>
          <w:rtl/>
          <w:lang w:bidi="fa-IR"/>
        </w:rPr>
        <w:t>ی</w:t>
      </w:r>
      <w:r w:rsidRPr="00D44C62">
        <w:rPr>
          <w:rFonts w:cs="B Nazanin"/>
          <w:sz w:val="28"/>
          <w:szCs w:val="28"/>
          <w:rtl/>
          <w:lang w:bidi="fa-IR"/>
        </w:rPr>
        <w:t xml:space="preserve"> اداره مؤثر </w:t>
      </w:r>
      <w:r w:rsidRPr="00D44C62">
        <w:rPr>
          <w:rFonts w:cs="B Nazanin" w:hint="cs"/>
          <w:sz w:val="28"/>
          <w:szCs w:val="28"/>
          <w:rtl/>
          <w:lang w:bidi="fa-IR"/>
        </w:rPr>
        <w:t>ی</w:t>
      </w:r>
      <w:r w:rsidRPr="00D44C62">
        <w:rPr>
          <w:rFonts w:cs="B Nazanin" w:hint="eastAsia"/>
          <w:sz w:val="28"/>
          <w:szCs w:val="28"/>
          <w:rtl/>
          <w:lang w:bidi="fa-IR"/>
        </w:rPr>
        <w:t>ک</w:t>
      </w:r>
      <w:r w:rsidRPr="00D44C62">
        <w:rPr>
          <w:rFonts w:cs="B Nazanin"/>
          <w:sz w:val="28"/>
          <w:szCs w:val="28"/>
          <w:rtl/>
          <w:lang w:bidi="fa-IR"/>
        </w:rPr>
        <w:t xml:space="preserve"> سازمان در حال</w:t>
      </w:r>
      <w:r w:rsidRPr="00D44C62">
        <w:rPr>
          <w:rFonts w:cs="B Nazanin" w:hint="cs"/>
          <w:sz w:val="28"/>
          <w:szCs w:val="28"/>
          <w:rtl/>
          <w:lang w:bidi="fa-IR"/>
        </w:rPr>
        <w:t>ی</w:t>
      </w:r>
      <w:r w:rsidRPr="00D44C62">
        <w:rPr>
          <w:rFonts w:cs="B Nazanin"/>
          <w:sz w:val="28"/>
          <w:szCs w:val="28"/>
          <w:rtl/>
          <w:lang w:bidi="fa-IR"/>
        </w:rPr>
        <w:t xml:space="preserve"> که پرسنل احساس م</w:t>
      </w:r>
      <w:r w:rsidRPr="00D44C62">
        <w:rPr>
          <w:rFonts w:cs="B Nazanin" w:hint="cs"/>
          <w:sz w:val="28"/>
          <w:szCs w:val="28"/>
          <w:rtl/>
          <w:lang w:bidi="fa-IR"/>
        </w:rPr>
        <w:t>ی‌</w:t>
      </w:r>
      <w:r w:rsidRPr="00D44C62">
        <w:rPr>
          <w:rFonts w:cs="B Nazanin" w:hint="eastAsia"/>
          <w:sz w:val="28"/>
          <w:szCs w:val="28"/>
          <w:rtl/>
          <w:lang w:bidi="fa-IR"/>
        </w:rPr>
        <w:t>کنند</w:t>
      </w:r>
      <w:r w:rsidRPr="00D44C62">
        <w:rPr>
          <w:rFonts w:cs="B Nazanin"/>
          <w:sz w:val="28"/>
          <w:szCs w:val="28"/>
          <w:rtl/>
          <w:lang w:bidi="fa-IR"/>
        </w:rPr>
        <w:t xml:space="preserve"> ارزشمند ن</w:t>
      </w:r>
      <w:r w:rsidRPr="00D44C62">
        <w:rPr>
          <w:rFonts w:cs="B Nazanin" w:hint="cs"/>
          <w:sz w:val="28"/>
          <w:szCs w:val="28"/>
          <w:rtl/>
          <w:lang w:bidi="fa-IR"/>
        </w:rPr>
        <w:t>ی</w:t>
      </w:r>
      <w:r w:rsidRPr="00D44C62">
        <w:rPr>
          <w:rFonts w:cs="B Nazanin" w:hint="eastAsia"/>
          <w:sz w:val="28"/>
          <w:szCs w:val="28"/>
          <w:rtl/>
          <w:lang w:bidi="fa-IR"/>
        </w:rPr>
        <w:t>ستند،</w:t>
      </w:r>
      <w:r w:rsidRPr="00D44C62">
        <w:rPr>
          <w:rFonts w:cs="B Nazanin"/>
          <w:sz w:val="28"/>
          <w:szCs w:val="28"/>
          <w:rtl/>
          <w:lang w:bidi="fa-IR"/>
        </w:rPr>
        <w:t xml:space="preserve"> </w:t>
      </w:r>
      <w:r w:rsidRPr="00D44C62">
        <w:rPr>
          <w:rFonts w:cs="B Nazanin" w:hint="cs"/>
          <w:sz w:val="28"/>
          <w:szCs w:val="28"/>
          <w:rtl/>
          <w:lang w:bidi="fa-IR"/>
        </w:rPr>
        <w:t>ی</w:t>
      </w:r>
      <w:r w:rsidRPr="00D44C62">
        <w:rPr>
          <w:rFonts w:cs="B Nazanin" w:hint="eastAsia"/>
          <w:sz w:val="28"/>
          <w:szCs w:val="28"/>
          <w:rtl/>
          <w:lang w:bidi="fa-IR"/>
        </w:rPr>
        <w:t>ا</w:t>
      </w:r>
      <w:r w:rsidRPr="00D44C62">
        <w:rPr>
          <w:rFonts w:cs="B Nazanin"/>
          <w:sz w:val="28"/>
          <w:szCs w:val="28"/>
          <w:rtl/>
          <w:lang w:bidi="fa-IR"/>
        </w:rPr>
        <w:t xml:space="preserve"> ساختمان‌ها نم</w:t>
      </w:r>
      <w:r w:rsidRPr="00D44C62">
        <w:rPr>
          <w:rFonts w:cs="B Nazanin" w:hint="cs"/>
          <w:sz w:val="28"/>
          <w:szCs w:val="28"/>
          <w:rtl/>
          <w:lang w:bidi="fa-IR"/>
        </w:rPr>
        <w:t>ی‌</w:t>
      </w:r>
      <w:r w:rsidRPr="00D44C62">
        <w:rPr>
          <w:rFonts w:cs="B Nazanin" w:hint="eastAsia"/>
          <w:sz w:val="28"/>
          <w:szCs w:val="28"/>
          <w:rtl/>
          <w:lang w:bidi="fa-IR"/>
        </w:rPr>
        <w:t>توانند</w:t>
      </w:r>
      <w:r w:rsidRPr="00D44C62">
        <w:rPr>
          <w:rFonts w:cs="B Nazanin"/>
          <w:sz w:val="28"/>
          <w:szCs w:val="28"/>
          <w:rtl/>
          <w:lang w:bidi="fa-IR"/>
        </w:rPr>
        <w:t xml:space="preserve"> برا</w:t>
      </w:r>
      <w:r w:rsidRPr="00D44C62">
        <w:rPr>
          <w:rFonts w:cs="B Nazanin" w:hint="cs"/>
          <w:sz w:val="28"/>
          <w:szCs w:val="28"/>
          <w:rtl/>
          <w:lang w:bidi="fa-IR"/>
        </w:rPr>
        <w:t>ی</w:t>
      </w:r>
      <w:r w:rsidRPr="00D44C62">
        <w:rPr>
          <w:rFonts w:cs="B Nazanin"/>
          <w:sz w:val="28"/>
          <w:szCs w:val="28"/>
          <w:rtl/>
          <w:lang w:bidi="fa-IR"/>
        </w:rPr>
        <w:t xml:space="preserve"> فعال</w:t>
      </w:r>
      <w:r w:rsidRPr="00D44C62">
        <w:rPr>
          <w:rFonts w:cs="B Nazanin" w:hint="cs"/>
          <w:sz w:val="28"/>
          <w:szCs w:val="28"/>
          <w:rtl/>
          <w:lang w:bidi="fa-IR"/>
        </w:rPr>
        <w:t>ی</w:t>
      </w:r>
      <w:r w:rsidRPr="00D44C62">
        <w:rPr>
          <w:rFonts w:cs="B Nazanin" w:hint="eastAsia"/>
          <w:sz w:val="28"/>
          <w:szCs w:val="28"/>
          <w:rtl/>
          <w:lang w:bidi="fa-IR"/>
        </w:rPr>
        <w:t>ت‌ها</w:t>
      </w:r>
      <w:r w:rsidRPr="00D44C62">
        <w:rPr>
          <w:rFonts w:cs="B Nazanin" w:hint="cs"/>
          <w:sz w:val="28"/>
          <w:szCs w:val="28"/>
          <w:rtl/>
          <w:lang w:bidi="fa-IR"/>
        </w:rPr>
        <w:t>ی</w:t>
      </w:r>
      <w:r w:rsidRPr="00D44C62">
        <w:rPr>
          <w:rFonts w:cs="B Nazanin"/>
          <w:sz w:val="28"/>
          <w:szCs w:val="28"/>
          <w:rtl/>
          <w:lang w:bidi="fa-IR"/>
        </w:rPr>
        <w:t xml:space="preserve"> سازمان</w:t>
      </w:r>
      <w:r w:rsidRPr="00D44C62">
        <w:rPr>
          <w:rFonts w:cs="B Nazanin" w:hint="cs"/>
          <w:sz w:val="28"/>
          <w:szCs w:val="28"/>
          <w:rtl/>
          <w:lang w:bidi="fa-IR"/>
        </w:rPr>
        <w:t>ی</w:t>
      </w:r>
      <w:r w:rsidRPr="00D44C62">
        <w:rPr>
          <w:rFonts w:cs="B Nazanin"/>
          <w:sz w:val="28"/>
          <w:szCs w:val="28"/>
          <w:rtl/>
          <w:lang w:bidi="fa-IR"/>
        </w:rPr>
        <w:t xml:space="preserve"> مورد استفاده قرار گ</w:t>
      </w:r>
      <w:r w:rsidRPr="00D44C62">
        <w:rPr>
          <w:rFonts w:cs="B Nazanin" w:hint="cs"/>
          <w:sz w:val="28"/>
          <w:szCs w:val="28"/>
          <w:rtl/>
          <w:lang w:bidi="fa-IR"/>
        </w:rPr>
        <w:t>ی</w:t>
      </w:r>
      <w:r w:rsidRPr="00D44C62">
        <w:rPr>
          <w:rFonts w:cs="B Nazanin" w:hint="eastAsia"/>
          <w:sz w:val="28"/>
          <w:szCs w:val="28"/>
          <w:rtl/>
          <w:lang w:bidi="fa-IR"/>
        </w:rPr>
        <w:t>رند</w:t>
      </w:r>
      <w:r w:rsidRPr="00D44C62">
        <w:rPr>
          <w:rFonts w:cs="B Nazanin"/>
          <w:sz w:val="28"/>
          <w:szCs w:val="28"/>
          <w:rtl/>
          <w:lang w:bidi="fa-IR"/>
        </w:rPr>
        <w:t xml:space="preserve"> [به عنوان مثال، اگر </w:t>
      </w:r>
      <w:r w:rsidRPr="00D44C62">
        <w:rPr>
          <w:rFonts w:cs="B Nazanin" w:hint="cs"/>
          <w:sz w:val="28"/>
          <w:szCs w:val="28"/>
          <w:rtl/>
          <w:lang w:bidi="fa-IR"/>
        </w:rPr>
        <w:t>ی</w:t>
      </w:r>
      <w:r w:rsidRPr="00D44C62">
        <w:rPr>
          <w:rFonts w:cs="B Nazanin" w:hint="eastAsia"/>
          <w:sz w:val="28"/>
          <w:szCs w:val="28"/>
          <w:rtl/>
          <w:lang w:bidi="fa-IR"/>
        </w:rPr>
        <w:t>ک</w:t>
      </w:r>
      <w:r w:rsidRPr="00D44C62">
        <w:rPr>
          <w:rFonts w:cs="B Nazanin"/>
          <w:sz w:val="28"/>
          <w:szCs w:val="28"/>
          <w:rtl/>
          <w:lang w:bidi="fa-IR"/>
        </w:rPr>
        <w:t xml:space="preserve"> کارخانه برا</w:t>
      </w:r>
      <w:r w:rsidRPr="00D44C62">
        <w:rPr>
          <w:rFonts w:cs="B Nazanin" w:hint="cs"/>
          <w:sz w:val="28"/>
          <w:szCs w:val="28"/>
          <w:rtl/>
          <w:lang w:bidi="fa-IR"/>
        </w:rPr>
        <w:t>ی</w:t>
      </w:r>
      <w:r w:rsidRPr="00D44C62">
        <w:rPr>
          <w:rFonts w:cs="B Nazanin"/>
          <w:sz w:val="28"/>
          <w:szCs w:val="28"/>
          <w:rtl/>
          <w:lang w:bidi="fa-IR"/>
        </w:rPr>
        <w:t xml:space="preserve"> چند ماه د</w:t>
      </w:r>
      <w:r w:rsidRPr="00D44C62">
        <w:rPr>
          <w:rFonts w:cs="B Nazanin" w:hint="eastAsia"/>
          <w:sz w:val="28"/>
          <w:szCs w:val="28"/>
          <w:rtl/>
          <w:lang w:bidi="fa-IR"/>
        </w:rPr>
        <w:t>چار</w:t>
      </w:r>
      <w:r w:rsidRPr="00D44C62">
        <w:rPr>
          <w:rFonts w:cs="B Nazanin"/>
          <w:sz w:val="28"/>
          <w:szCs w:val="28"/>
          <w:rtl/>
          <w:lang w:bidi="fa-IR"/>
        </w:rPr>
        <w:t xml:space="preserve"> س</w:t>
      </w:r>
      <w:r w:rsidRPr="00D44C62">
        <w:rPr>
          <w:rFonts w:cs="B Nazanin" w:hint="cs"/>
          <w:sz w:val="28"/>
          <w:szCs w:val="28"/>
          <w:rtl/>
          <w:lang w:bidi="fa-IR"/>
        </w:rPr>
        <w:t>ی</w:t>
      </w:r>
      <w:r w:rsidRPr="00D44C62">
        <w:rPr>
          <w:rFonts w:cs="B Nazanin" w:hint="eastAsia"/>
          <w:sz w:val="28"/>
          <w:szCs w:val="28"/>
          <w:rtl/>
          <w:lang w:bidi="fa-IR"/>
        </w:rPr>
        <w:t>ل</w:t>
      </w:r>
      <w:r w:rsidRPr="00D44C62">
        <w:rPr>
          <w:rFonts w:cs="B Nazanin"/>
          <w:sz w:val="28"/>
          <w:szCs w:val="28"/>
          <w:rtl/>
          <w:lang w:bidi="fa-IR"/>
        </w:rPr>
        <w:t xml:space="preserve"> شود]).</w:t>
      </w:r>
    </w:p>
    <w:p w14:paraId="44FD5813" w14:textId="3F93998B" w:rsidR="00D44C62" w:rsidRPr="00D44C62" w:rsidRDefault="00D44C62" w:rsidP="00D44C62">
      <w:pPr>
        <w:rPr>
          <w:rFonts w:cs="B Titr"/>
          <w:sz w:val="28"/>
          <w:szCs w:val="28"/>
          <w:rtl/>
          <w:lang w:bidi="fa-IR"/>
        </w:rPr>
      </w:pPr>
      <w:r w:rsidRPr="00D44C62">
        <w:rPr>
          <w:rFonts w:cs="B Titr"/>
          <w:sz w:val="28"/>
          <w:szCs w:val="28"/>
          <w:rtl/>
          <w:lang w:bidi="fa-IR"/>
        </w:rPr>
        <w:t>6.4 شاخص‌ها</w:t>
      </w:r>
      <w:r w:rsidRPr="00D44C62">
        <w:rPr>
          <w:rFonts w:cs="B Titr" w:hint="cs"/>
          <w:sz w:val="28"/>
          <w:szCs w:val="28"/>
          <w:rtl/>
          <w:lang w:bidi="fa-IR"/>
        </w:rPr>
        <w:t>ی</w:t>
      </w:r>
      <w:r w:rsidRPr="00D44C62">
        <w:rPr>
          <w:rFonts w:cs="B Titr"/>
          <w:sz w:val="28"/>
          <w:szCs w:val="28"/>
          <w:rtl/>
          <w:lang w:bidi="fa-IR"/>
        </w:rPr>
        <w:t xml:space="preserve"> کل</w:t>
      </w:r>
      <w:r w:rsidRPr="00D44C62">
        <w:rPr>
          <w:rFonts w:cs="B Titr" w:hint="cs"/>
          <w:sz w:val="28"/>
          <w:szCs w:val="28"/>
          <w:rtl/>
          <w:lang w:bidi="fa-IR"/>
        </w:rPr>
        <w:t>ی</w:t>
      </w:r>
      <w:r w:rsidRPr="00D44C62">
        <w:rPr>
          <w:rFonts w:cs="B Titr" w:hint="eastAsia"/>
          <w:sz w:val="28"/>
          <w:szCs w:val="28"/>
          <w:rtl/>
          <w:lang w:bidi="fa-IR"/>
        </w:rPr>
        <w:t>د</w:t>
      </w:r>
      <w:r w:rsidRPr="00D44C62">
        <w:rPr>
          <w:rFonts w:cs="B Titr" w:hint="cs"/>
          <w:sz w:val="28"/>
          <w:szCs w:val="28"/>
          <w:rtl/>
          <w:lang w:bidi="fa-IR"/>
        </w:rPr>
        <w:t>ی</w:t>
      </w:r>
      <w:r w:rsidRPr="00D44C62">
        <w:rPr>
          <w:rFonts w:cs="B Titr"/>
          <w:sz w:val="28"/>
          <w:szCs w:val="28"/>
          <w:rtl/>
          <w:lang w:bidi="fa-IR"/>
        </w:rPr>
        <w:t xml:space="preserve"> عملکرد اجتماع</w:t>
      </w:r>
      <w:r w:rsidRPr="00D44C62">
        <w:rPr>
          <w:rFonts w:cs="B Titr" w:hint="cs"/>
          <w:sz w:val="28"/>
          <w:szCs w:val="28"/>
          <w:rtl/>
          <w:lang w:bidi="fa-IR"/>
        </w:rPr>
        <w:t>ی</w:t>
      </w:r>
      <w:r w:rsidRPr="00D44C62">
        <w:rPr>
          <w:rFonts w:cs="B Titr"/>
          <w:sz w:val="28"/>
          <w:szCs w:val="28"/>
          <w:rtl/>
          <w:lang w:bidi="fa-IR"/>
        </w:rPr>
        <w:t xml:space="preserve"> </w:t>
      </w:r>
    </w:p>
    <w:p w14:paraId="23DCEDA9" w14:textId="7F83919A" w:rsidR="00D44C62" w:rsidRPr="00D44C62" w:rsidRDefault="00D44C62" w:rsidP="00D44C62">
      <w:pPr>
        <w:rPr>
          <w:rFonts w:cs="B Titr"/>
          <w:sz w:val="28"/>
          <w:szCs w:val="28"/>
          <w:rtl/>
          <w:lang w:bidi="fa-IR"/>
        </w:rPr>
      </w:pPr>
      <w:r w:rsidRPr="00D44C62">
        <w:rPr>
          <w:rFonts w:cs="B Titr"/>
          <w:sz w:val="28"/>
          <w:szCs w:val="28"/>
          <w:rtl/>
          <w:lang w:bidi="fa-IR"/>
        </w:rPr>
        <w:t>6.4.1 کل</w:t>
      </w:r>
      <w:r w:rsidRPr="00D44C62">
        <w:rPr>
          <w:rFonts w:cs="B Titr" w:hint="cs"/>
          <w:sz w:val="28"/>
          <w:szCs w:val="28"/>
          <w:rtl/>
          <w:lang w:bidi="fa-IR"/>
        </w:rPr>
        <w:t>ی</w:t>
      </w:r>
      <w:r w:rsidRPr="00D44C62">
        <w:rPr>
          <w:rFonts w:cs="B Titr" w:hint="eastAsia"/>
          <w:sz w:val="28"/>
          <w:szCs w:val="28"/>
          <w:rtl/>
          <w:lang w:bidi="fa-IR"/>
        </w:rPr>
        <w:t>ات</w:t>
      </w:r>
    </w:p>
    <w:p w14:paraId="348231FA" w14:textId="69FABDDE" w:rsidR="00D44C62" w:rsidRPr="00D44C62" w:rsidRDefault="00D44C62" w:rsidP="00D44C62">
      <w:pPr>
        <w:rPr>
          <w:rFonts w:cs="B Nazanin"/>
          <w:sz w:val="28"/>
          <w:szCs w:val="28"/>
          <w:rtl/>
          <w:lang w:bidi="fa-IR"/>
        </w:rPr>
      </w:pPr>
      <w:r w:rsidRPr="00D44C62">
        <w:rPr>
          <w:rFonts w:cs="B Nazanin" w:hint="eastAsia"/>
          <w:sz w:val="28"/>
          <w:szCs w:val="28"/>
          <w:rtl/>
          <w:lang w:bidi="fa-IR"/>
        </w:rPr>
        <w:t>ا</w:t>
      </w:r>
      <w:r w:rsidRPr="00D44C62">
        <w:rPr>
          <w:rFonts w:cs="B Nazanin" w:hint="cs"/>
          <w:sz w:val="28"/>
          <w:szCs w:val="28"/>
          <w:rtl/>
          <w:lang w:bidi="fa-IR"/>
        </w:rPr>
        <w:t>ی</w:t>
      </w:r>
      <w:r w:rsidRPr="00D44C62">
        <w:rPr>
          <w:rFonts w:cs="B Nazanin" w:hint="eastAsia"/>
          <w:sz w:val="28"/>
          <w:szCs w:val="28"/>
          <w:rtl/>
          <w:lang w:bidi="fa-IR"/>
        </w:rPr>
        <w:t>ن</w:t>
      </w:r>
      <w:r w:rsidRPr="00D44C62">
        <w:rPr>
          <w:rFonts w:cs="B Nazanin"/>
          <w:sz w:val="28"/>
          <w:szCs w:val="28"/>
          <w:rtl/>
          <w:lang w:bidi="fa-IR"/>
        </w:rPr>
        <w:t xml:space="preserve"> مجموعه از شاخص‌ها</w:t>
      </w:r>
      <w:r w:rsidRPr="00D44C62">
        <w:rPr>
          <w:rFonts w:cs="B Nazanin" w:hint="cs"/>
          <w:sz w:val="28"/>
          <w:szCs w:val="28"/>
          <w:rtl/>
          <w:lang w:bidi="fa-IR"/>
        </w:rPr>
        <w:t>ی</w:t>
      </w:r>
      <w:r w:rsidRPr="00D44C62">
        <w:rPr>
          <w:rFonts w:cs="B Nazanin"/>
          <w:sz w:val="28"/>
          <w:szCs w:val="28"/>
          <w:rtl/>
          <w:lang w:bidi="fa-IR"/>
        </w:rPr>
        <w:t xml:space="preserve"> کل</w:t>
      </w:r>
      <w:r w:rsidRPr="00D44C62">
        <w:rPr>
          <w:rFonts w:cs="B Nazanin" w:hint="cs"/>
          <w:sz w:val="28"/>
          <w:szCs w:val="28"/>
          <w:rtl/>
          <w:lang w:bidi="fa-IR"/>
        </w:rPr>
        <w:t>ی</w:t>
      </w:r>
      <w:r w:rsidRPr="00D44C62">
        <w:rPr>
          <w:rFonts w:cs="B Nazanin" w:hint="eastAsia"/>
          <w:sz w:val="28"/>
          <w:szCs w:val="28"/>
          <w:rtl/>
          <w:lang w:bidi="fa-IR"/>
        </w:rPr>
        <w:t>د</w:t>
      </w:r>
      <w:r w:rsidRPr="00D44C62">
        <w:rPr>
          <w:rFonts w:cs="B Nazanin" w:hint="cs"/>
          <w:sz w:val="28"/>
          <w:szCs w:val="28"/>
          <w:rtl/>
          <w:lang w:bidi="fa-IR"/>
        </w:rPr>
        <w:t>ی</w:t>
      </w:r>
      <w:r w:rsidRPr="00D44C62">
        <w:rPr>
          <w:rFonts w:cs="B Nazanin"/>
          <w:sz w:val="28"/>
          <w:szCs w:val="28"/>
          <w:rtl/>
          <w:lang w:bidi="fa-IR"/>
        </w:rPr>
        <w:t xml:space="preserve"> عملکرد اجتماع</w:t>
      </w:r>
      <w:r w:rsidRPr="00D44C62">
        <w:rPr>
          <w:rFonts w:cs="B Nazanin" w:hint="cs"/>
          <w:sz w:val="28"/>
          <w:szCs w:val="28"/>
          <w:rtl/>
          <w:lang w:bidi="fa-IR"/>
        </w:rPr>
        <w:t>ی</w:t>
      </w:r>
      <w:r w:rsidRPr="00D44C62">
        <w:rPr>
          <w:rFonts w:cs="B Nazanin"/>
          <w:sz w:val="28"/>
          <w:szCs w:val="28"/>
          <w:rtl/>
          <w:lang w:bidi="fa-IR"/>
        </w:rPr>
        <w:t xml:space="preserve"> (</w:t>
      </w:r>
      <w:r w:rsidRPr="00D44C62">
        <w:rPr>
          <w:rFonts w:asciiTheme="majorBidi" w:hAnsiTheme="majorBidi" w:cstheme="majorBidi"/>
          <w:sz w:val="24"/>
          <w:szCs w:val="24"/>
          <w:lang w:bidi="fa-IR"/>
        </w:rPr>
        <w:t>S</w:t>
      </w:r>
      <w:r w:rsidRPr="00D44C62">
        <w:rPr>
          <w:rFonts w:cs="B Nazanin"/>
          <w:sz w:val="28"/>
          <w:szCs w:val="28"/>
          <w:rtl/>
          <w:lang w:bidi="fa-IR"/>
        </w:rPr>
        <w:t>) موضوعات ز</w:t>
      </w:r>
      <w:r w:rsidRPr="00D44C62">
        <w:rPr>
          <w:rFonts w:cs="B Nazanin" w:hint="cs"/>
          <w:sz w:val="28"/>
          <w:szCs w:val="28"/>
          <w:rtl/>
          <w:lang w:bidi="fa-IR"/>
        </w:rPr>
        <w:t>ی</w:t>
      </w:r>
      <w:r w:rsidRPr="00D44C62">
        <w:rPr>
          <w:rFonts w:cs="B Nazanin" w:hint="eastAsia"/>
          <w:sz w:val="28"/>
          <w:szCs w:val="28"/>
          <w:rtl/>
          <w:lang w:bidi="fa-IR"/>
        </w:rPr>
        <w:t>ر</w:t>
      </w:r>
      <w:r w:rsidRPr="00D44C62">
        <w:rPr>
          <w:rFonts w:cs="B Nazanin"/>
          <w:sz w:val="28"/>
          <w:szCs w:val="28"/>
          <w:rtl/>
          <w:lang w:bidi="fa-IR"/>
        </w:rPr>
        <w:t xml:space="preserve"> را در بر م</w:t>
      </w:r>
      <w:r w:rsidRPr="00D44C62">
        <w:rPr>
          <w:rFonts w:cs="B Nazanin" w:hint="cs"/>
          <w:sz w:val="28"/>
          <w:szCs w:val="28"/>
          <w:rtl/>
          <w:lang w:bidi="fa-IR"/>
        </w:rPr>
        <w:t>ی‌</w:t>
      </w:r>
      <w:r w:rsidRPr="00D44C62">
        <w:rPr>
          <w:rFonts w:cs="B Nazanin" w:hint="eastAsia"/>
          <w:sz w:val="28"/>
          <w:szCs w:val="28"/>
          <w:rtl/>
          <w:lang w:bidi="fa-IR"/>
        </w:rPr>
        <w:t>گ</w:t>
      </w:r>
      <w:r w:rsidRPr="00D44C62">
        <w:rPr>
          <w:rFonts w:cs="B Nazanin" w:hint="cs"/>
          <w:sz w:val="28"/>
          <w:szCs w:val="28"/>
          <w:rtl/>
          <w:lang w:bidi="fa-IR"/>
        </w:rPr>
        <w:t>ی</w:t>
      </w:r>
      <w:r w:rsidRPr="00D44C62">
        <w:rPr>
          <w:rFonts w:cs="B Nazanin" w:hint="eastAsia"/>
          <w:sz w:val="28"/>
          <w:szCs w:val="28"/>
          <w:rtl/>
          <w:lang w:bidi="fa-IR"/>
        </w:rPr>
        <w:t>رد</w:t>
      </w:r>
      <w:r w:rsidRPr="00D44C62">
        <w:rPr>
          <w:rFonts w:cs="B Nazanin"/>
          <w:sz w:val="28"/>
          <w:szCs w:val="28"/>
          <w:rtl/>
          <w:lang w:bidi="fa-IR"/>
        </w:rPr>
        <w:t>:</w:t>
      </w:r>
    </w:p>
    <w:p w14:paraId="01C40E61" w14:textId="77777777" w:rsidR="00D44C62" w:rsidRPr="00D44C62" w:rsidRDefault="00D44C62" w:rsidP="00D44C62">
      <w:pPr>
        <w:rPr>
          <w:rFonts w:cs="B Nazanin"/>
          <w:sz w:val="28"/>
          <w:szCs w:val="28"/>
          <w:rtl/>
          <w:lang w:bidi="fa-IR"/>
        </w:rPr>
      </w:pPr>
      <w:r w:rsidRPr="00D44C62">
        <w:rPr>
          <w:rFonts w:cs="B Nazanin"/>
          <w:sz w:val="28"/>
          <w:szCs w:val="28"/>
          <w:rtl/>
          <w:lang w:bidi="fa-IR"/>
        </w:rPr>
        <w:t>* رضا</w:t>
      </w:r>
      <w:r w:rsidRPr="00D44C62">
        <w:rPr>
          <w:rFonts w:cs="B Nazanin" w:hint="cs"/>
          <w:sz w:val="28"/>
          <w:szCs w:val="28"/>
          <w:rtl/>
          <w:lang w:bidi="fa-IR"/>
        </w:rPr>
        <w:t>ی</w:t>
      </w:r>
      <w:r w:rsidRPr="00D44C62">
        <w:rPr>
          <w:rFonts w:cs="B Nazanin" w:hint="eastAsia"/>
          <w:sz w:val="28"/>
          <w:szCs w:val="28"/>
          <w:rtl/>
          <w:lang w:bidi="fa-IR"/>
        </w:rPr>
        <w:t>ت</w:t>
      </w:r>
      <w:r w:rsidRPr="00D44C62">
        <w:rPr>
          <w:rFonts w:cs="B Nazanin"/>
          <w:sz w:val="28"/>
          <w:szCs w:val="28"/>
          <w:rtl/>
          <w:lang w:bidi="fa-IR"/>
        </w:rPr>
        <w:t xml:space="preserve"> پرسنل؛</w:t>
      </w:r>
    </w:p>
    <w:p w14:paraId="59684873" w14:textId="77777777" w:rsidR="00D44C62" w:rsidRPr="00D44C62" w:rsidRDefault="00D44C62" w:rsidP="00D44C62">
      <w:pPr>
        <w:rPr>
          <w:rFonts w:cs="B Nazanin"/>
          <w:sz w:val="28"/>
          <w:szCs w:val="28"/>
          <w:rtl/>
          <w:lang w:bidi="fa-IR"/>
        </w:rPr>
      </w:pPr>
      <w:r w:rsidRPr="00D44C62">
        <w:rPr>
          <w:rFonts w:cs="B Nazanin"/>
          <w:sz w:val="28"/>
          <w:szCs w:val="28"/>
          <w:rtl/>
          <w:lang w:bidi="fa-IR"/>
        </w:rPr>
        <w:t>* تنوع؛</w:t>
      </w:r>
    </w:p>
    <w:p w14:paraId="10B039E0" w14:textId="77777777" w:rsidR="00D44C62" w:rsidRPr="00D44C62" w:rsidRDefault="00D44C62" w:rsidP="00D44C62">
      <w:pPr>
        <w:rPr>
          <w:rFonts w:cs="B Nazanin"/>
          <w:sz w:val="28"/>
          <w:szCs w:val="28"/>
          <w:rtl/>
          <w:lang w:bidi="fa-IR"/>
        </w:rPr>
      </w:pPr>
      <w:r w:rsidRPr="00D44C62">
        <w:rPr>
          <w:rFonts w:cs="B Nazanin"/>
          <w:sz w:val="28"/>
          <w:szCs w:val="28"/>
          <w:rtl/>
          <w:lang w:bidi="fa-IR"/>
        </w:rPr>
        <w:t>* بهداشت و ا</w:t>
      </w:r>
      <w:r w:rsidRPr="00D44C62">
        <w:rPr>
          <w:rFonts w:cs="B Nazanin" w:hint="cs"/>
          <w:sz w:val="28"/>
          <w:szCs w:val="28"/>
          <w:rtl/>
          <w:lang w:bidi="fa-IR"/>
        </w:rPr>
        <w:t>ی</w:t>
      </w:r>
      <w:r w:rsidRPr="00D44C62">
        <w:rPr>
          <w:rFonts w:cs="B Nazanin" w:hint="eastAsia"/>
          <w:sz w:val="28"/>
          <w:szCs w:val="28"/>
          <w:rtl/>
          <w:lang w:bidi="fa-IR"/>
        </w:rPr>
        <w:t>من</w:t>
      </w:r>
      <w:r w:rsidRPr="00D44C62">
        <w:rPr>
          <w:rFonts w:cs="B Nazanin" w:hint="cs"/>
          <w:sz w:val="28"/>
          <w:szCs w:val="28"/>
          <w:rtl/>
          <w:lang w:bidi="fa-IR"/>
        </w:rPr>
        <w:t>ی</w:t>
      </w:r>
      <w:r w:rsidRPr="00D44C62">
        <w:rPr>
          <w:rFonts w:cs="B Nazanin" w:hint="eastAsia"/>
          <w:sz w:val="28"/>
          <w:szCs w:val="28"/>
          <w:rtl/>
          <w:lang w:bidi="fa-IR"/>
        </w:rPr>
        <w:t>؛</w:t>
      </w:r>
    </w:p>
    <w:p w14:paraId="53A9058A" w14:textId="77777777" w:rsidR="00D44C62" w:rsidRPr="00D44C62" w:rsidRDefault="00D44C62" w:rsidP="00D44C62">
      <w:pPr>
        <w:rPr>
          <w:rFonts w:cs="B Nazanin"/>
          <w:sz w:val="28"/>
          <w:szCs w:val="28"/>
          <w:rtl/>
          <w:lang w:bidi="fa-IR"/>
        </w:rPr>
      </w:pPr>
      <w:r w:rsidRPr="00D44C62">
        <w:rPr>
          <w:rFonts w:cs="B Nazanin"/>
          <w:sz w:val="28"/>
          <w:szCs w:val="28"/>
          <w:rtl/>
          <w:lang w:bidi="fa-IR"/>
        </w:rPr>
        <w:t>* آموزش و توسعه پرسنل؛</w:t>
      </w:r>
    </w:p>
    <w:p w14:paraId="16465DB2" w14:textId="77777777" w:rsidR="00D44C62" w:rsidRPr="00D44C62" w:rsidRDefault="00D44C62" w:rsidP="00D44C62">
      <w:pPr>
        <w:rPr>
          <w:rFonts w:cs="B Nazanin"/>
          <w:sz w:val="28"/>
          <w:szCs w:val="28"/>
          <w:rtl/>
          <w:lang w:bidi="fa-IR"/>
        </w:rPr>
      </w:pPr>
      <w:r w:rsidRPr="00D44C62">
        <w:rPr>
          <w:rFonts w:cs="B Nazanin"/>
          <w:sz w:val="28"/>
          <w:szCs w:val="28"/>
          <w:rtl/>
          <w:lang w:bidi="fa-IR"/>
        </w:rPr>
        <w:t>* مشارکت پرسنل؛</w:t>
      </w:r>
    </w:p>
    <w:p w14:paraId="248531FC" w14:textId="77777777" w:rsidR="00D44C62" w:rsidRPr="00D44C62" w:rsidRDefault="00D44C62" w:rsidP="00D44C62">
      <w:pPr>
        <w:rPr>
          <w:rFonts w:cs="B Nazanin"/>
          <w:sz w:val="28"/>
          <w:szCs w:val="28"/>
          <w:rtl/>
          <w:lang w:bidi="fa-IR"/>
        </w:rPr>
      </w:pPr>
      <w:r w:rsidRPr="00D44C62">
        <w:rPr>
          <w:rFonts w:cs="B Nazanin"/>
          <w:sz w:val="28"/>
          <w:szCs w:val="28"/>
          <w:rtl/>
          <w:lang w:bidi="fa-IR"/>
        </w:rPr>
        <w:t>* سرما</w:t>
      </w:r>
      <w:r w:rsidRPr="00D44C62">
        <w:rPr>
          <w:rFonts w:cs="B Nazanin" w:hint="cs"/>
          <w:sz w:val="28"/>
          <w:szCs w:val="28"/>
          <w:rtl/>
          <w:lang w:bidi="fa-IR"/>
        </w:rPr>
        <w:t>ی</w:t>
      </w:r>
      <w:r w:rsidRPr="00D44C62">
        <w:rPr>
          <w:rFonts w:cs="B Nazanin" w:hint="eastAsia"/>
          <w:sz w:val="28"/>
          <w:szCs w:val="28"/>
          <w:rtl/>
          <w:lang w:bidi="fa-IR"/>
        </w:rPr>
        <w:t>ه‌گذار</w:t>
      </w:r>
      <w:r w:rsidRPr="00D44C62">
        <w:rPr>
          <w:rFonts w:cs="B Nazanin" w:hint="cs"/>
          <w:sz w:val="28"/>
          <w:szCs w:val="28"/>
          <w:rtl/>
          <w:lang w:bidi="fa-IR"/>
        </w:rPr>
        <w:t>ی</w:t>
      </w:r>
      <w:r w:rsidRPr="00D44C62">
        <w:rPr>
          <w:rFonts w:cs="B Nazanin"/>
          <w:sz w:val="28"/>
          <w:szCs w:val="28"/>
          <w:rtl/>
          <w:lang w:bidi="fa-IR"/>
        </w:rPr>
        <w:t xml:space="preserve"> در جامعه؛</w:t>
      </w:r>
    </w:p>
    <w:p w14:paraId="24DB4C7E" w14:textId="77777777" w:rsidR="00D44C62" w:rsidRPr="00D44C62" w:rsidRDefault="00D44C62" w:rsidP="00D44C62">
      <w:pPr>
        <w:rPr>
          <w:rFonts w:cs="B Nazanin"/>
          <w:sz w:val="28"/>
          <w:szCs w:val="28"/>
          <w:rtl/>
          <w:lang w:bidi="fa-IR"/>
        </w:rPr>
      </w:pPr>
      <w:r w:rsidRPr="00D44C62">
        <w:rPr>
          <w:rFonts w:cs="B Nazanin"/>
          <w:sz w:val="28"/>
          <w:szCs w:val="28"/>
          <w:rtl/>
          <w:lang w:bidi="fa-IR"/>
        </w:rPr>
        <w:t>* تطابق با حقوق بشر؛</w:t>
      </w:r>
    </w:p>
    <w:p w14:paraId="32C4213B" w14:textId="2FDCA557" w:rsidR="00D44C62" w:rsidRPr="00D44C62" w:rsidRDefault="00D44C62" w:rsidP="00D44C62">
      <w:pPr>
        <w:rPr>
          <w:rFonts w:cs="B Nazanin"/>
          <w:sz w:val="28"/>
          <w:szCs w:val="28"/>
          <w:rtl/>
          <w:lang w:bidi="fa-IR"/>
        </w:rPr>
      </w:pPr>
      <w:r w:rsidRPr="00D44C62">
        <w:rPr>
          <w:rFonts w:cs="B Nazanin"/>
          <w:sz w:val="28"/>
          <w:szCs w:val="28"/>
          <w:rtl/>
          <w:lang w:bidi="fa-IR"/>
        </w:rPr>
        <w:t>* تأث</w:t>
      </w:r>
      <w:r w:rsidRPr="00D44C62">
        <w:rPr>
          <w:rFonts w:cs="B Nazanin" w:hint="cs"/>
          <w:sz w:val="28"/>
          <w:szCs w:val="28"/>
          <w:rtl/>
          <w:lang w:bidi="fa-IR"/>
        </w:rPr>
        <w:t>ی</w:t>
      </w:r>
      <w:r w:rsidRPr="00D44C62">
        <w:rPr>
          <w:rFonts w:cs="B Nazanin" w:hint="eastAsia"/>
          <w:sz w:val="28"/>
          <w:szCs w:val="28"/>
          <w:rtl/>
          <w:lang w:bidi="fa-IR"/>
        </w:rPr>
        <w:t>ر</w:t>
      </w:r>
      <w:r w:rsidRPr="00D44C62">
        <w:rPr>
          <w:rFonts w:cs="B Nazanin"/>
          <w:sz w:val="28"/>
          <w:szCs w:val="28"/>
          <w:rtl/>
          <w:lang w:bidi="fa-IR"/>
        </w:rPr>
        <w:t xml:space="preserve"> اجتماع</w:t>
      </w:r>
      <w:r w:rsidRPr="00D44C62">
        <w:rPr>
          <w:rFonts w:cs="B Nazanin" w:hint="cs"/>
          <w:sz w:val="28"/>
          <w:szCs w:val="28"/>
          <w:rtl/>
          <w:lang w:bidi="fa-IR"/>
        </w:rPr>
        <w:t>ی</w:t>
      </w:r>
      <w:r w:rsidRPr="00D44C62">
        <w:rPr>
          <w:rFonts w:cs="B Nazanin"/>
          <w:sz w:val="28"/>
          <w:szCs w:val="28"/>
          <w:rtl/>
          <w:lang w:bidi="fa-IR"/>
        </w:rPr>
        <w:t xml:space="preserve"> ابتکارات و عمل</w:t>
      </w:r>
      <w:r w:rsidRPr="00D44C62">
        <w:rPr>
          <w:rFonts w:cs="B Nazanin" w:hint="cs"/>
          <w:sz w:val="28"/>
          <w:szCs w:val="28"/>
          <w:rtl/>
          <w:lang w:bidi="fa-IR"/>
        </w:rPr>
        <w:t>ی</w:t>
      </w:r>
      <w:r w:rsidRPr="00D44C62">
        <w:rPr>
          <w:rFonts w:cs="B Nazanin" w:hint="eastAsia"/>
          <w:sz w:val="28"/>
          <w:szCs w:val="28"/>
          <w:rtl/>
          <w:lang w:bidi="fa-IR"/>
        </w:rPr>
        <w:t>ات</w:t>
      </w:r>
      <w:r w:rsidRPr="00D44C62">
        <w:rPr>
          <w:rFonts w:cs="B Nazanin"/>
          <w:sz w:val="28"/>
          <w:szCs w:val="28"/>
          <w:rtl/>
          <w:lang w:bidi="fa-IR"/>
        </w:rPr>
        <w:t xml:space="preserve"> دسترس</w:t>
      </w:r>
      <w:r w:rsidRPr="00D44C62">
        <w:rPr>
          <w:rFonts w:cs="B Nazanin" w:hint="cs"/>
          <w:sz w:val="28"/>
          <w:szCs w:val="28"/>
          <w:rtl/>
          <w:lang w:bidi="fa-IR"/>
        </w:rPr>
        <w:t>ی‌</w:t>
      </w:r>
      <w:r w:rsidRPr="00D44C62">
        <w:rPr>
          <w:rFonts w:cs="B Nazanin" w:hint="eastAsia"/>
          <w:sz w:val="28"/>
          <w:szCs w:val="28"/>
          <w:rtl/>
          <w:lang w:bidi="fa-IR"/>
        </w:rPr>
        <w:t>پذ</w:t>
      </w:r>
      <w:r w:rsidRPr="00D44C62">
        <w:rPr>
          <w:rFonts w:cs="B Nazanin" w:hint="cs"/>
          <w:sz w:val="28"/>
          <w:szCs w:val="28"/>
          <w:rtl/>
          <w:lang w:bidi="fa-IR"/>
        </w:rPr>
        <w:t>ی</w:t>
      </w:r>
      <w:r w:rsidRPr="00D44C62">
        <w:rPr>
          <w:rFonts w:cs="B Nazanin" w:hint="eastAsia"/>
          <w:sz w:val="28"/>
          <w:szCs w:val="28"/>
          <w:rtl/>
          <w:lang w:bidi="fa-IR"/>
        </w:rPr>
        <w:t>ر</w:t>
      </w:r>
      <w:r w:rsidRPr="00D44C62">
        <w:rPr>
          <w:rFonts w:cs="B Nazanin" w:hint="cs"/>
          <w:sz w:val="28"/>
          <w:szCs w:val="28"/>
          <w:rtl/>
          <w:lang w:bidi="fa-IR"/>
        </w:rPr>
        <w:t>ی</w:t>
      </w:r>
      <w:r w:rsidRPr="00D44C62">
        <w:rPr>
          <w:rFonts w:cs="B Nazanin"/>
          <w:sz w:val="28"/>
          <w:szCs w:val="28"/>
          <w:rtl/>
          <w:lang w:bidi="fa-IR"/>
        </w:rPr>
        <w:t xml:space="preserve"> بنگاه بر رفاه مشتر</w:t>
      </w:r>
      <w:r w:rsidRPr="00D44C62">
        <w:rPr>
          <w:rFonts w:cs="B Nazanin" w:hint="cs"/>
          <w:sz w:val="28"/>
          <w:szCs w:val="28"/>
          <w:rtl/>
          <w:lang w:bidi="fa-IR"/>
        </w:rPr>
        <w:t>ی</w:t>
      </w:r>
      <w:r w:rsidRPr="00D44C62">
        <w:rPr>
          <w:rFonts w:cs="B Nazanin" w:hint="eastAsia"/>
          <w:sz w:val="28"/>
          <w:szCs w:val="28"/>
          <w:rtl/>
          <w:lang w:bidi="fa-IR"/>
        </w:rPr>
        <w:t>ان</w:t>
      </w:r>
      <w:r w:rsidRPr="00D44C62">
        <w:rPr>
          <w:rFonts w:cs="B Nazanin"/>
          <w:sz w:val="28"/>
          <w:szCs w:val="28"/>
          <w:rtl/>
          <w:lang w:bidi="fa-IR"/>
        </w:rPr>
        <w:t xml:space="preserve"> محل</w:t>
      </w:r>
      <w:r w:rsidRPr="00D44C62">
        <w:rPr>
          <w:rFonts w:cs="B Nazanin" w:hint="cs"/>
          <w:sz w:val="28"/>
          <w:szCs w:val="28"/>
          <w:rtl/>
          <w:lang w:bidi="fa-IR"/>
        </w:rPr>
        <w:t>ی</w:t>
      </w:r>
      <w:r w:rsidRPr="00D44C62">
        <w:rPr>
          <w:rFonts w:cs="B Nazanin"/>
          <w:sz w:val="28"/>
          <w:szCs w:val="28"/>
          <w:rtl/>
          <w:lang w:bidi="fa-IR"/>
        </w:rPr>
        <w:t xml:space="preserve"> و جامعه.</w:t>
      </w:r>
    </w:p>
    <w:p w14:paraId="7074524A" w14:textId="3C6DBD05" w:rsidR="00D44C62" w:rsidRPr="00D44C62" w:rsidRDefault="00D44C62" w:rsidP="00D44C62">
      <w:pPr>
        <w:rPr>
          <w:rFonts w:cs="B Nazanin"/>
          <w:sz w:val="28"/>
          <w:szCs w:val="28"/>
          <w:rtl/>
          <w:lang w:bidi="fa-IR"/>
        </w:rPr>
      </w:pPr>
      <w:r w:rsidRPr="00D44C62">
        <w:rPr>
          <w:rFonts w:cs="B Nazanin" w:hint="eastAsia"/>
          <w:sz w:val="28"/>
          <w:szCs w:val="28"/>
          <w:rtl/>
          <w:lang w:bidi="fa-IR"/>
        </w:rPr>
        <w:lastRenderedPageBreak/>
        <w:t>شاخص‌ها</w:t>
      </w:r>
      <w:r w:rsidRPr="00D44C62">
        <w:rPr>
          <w:rFonts w:cs="B Nazanin" w:hint="cs"/>
          <w:sz w:val="28"/>
          <w:szCs w:val="28"/>
          <w:rtl/>
          <w:lang w:bidi="fa-IR"/>
        </w:rPr>
        <w:t>ی</w:t>
      </w:r>
      <w:r w:rsidRPr="00D44C62">
        <w:rPr>
          <w:rFonts w:cs="B Nazanin"/>
          <w:sz w:val="28"/>
          <w:szCs w:val="28"/>
          <w:rtl/>
          <w:lang w:bidi="fa-IR"/>
        </w:rPr>
        <w:t xml:space="preserve"> کل</w:t>
      </w:r>
      <w:r w:rsidRPr="00D44C62">
        <w:rPr>
          <w:rFonts w:cs="B Nazanin" w:hint="cs"/>
          <w:sz w:val="28"/>
          <w:szCs w:val="28"/>
          <w:rtl/>
          <w:lang w:bidi="fa-IR"/>
        </w:rPr>
        <w:t>ی</w:t>
      </w:r>
      <w:r w:rsidRPr="00D44C62">
        <w:rPr>
          <w:rFonts w:cs="B Nazanin" w:hint="eastAsia"/>
          <w:sz w:val="28"/>
          <w:szCs w:val="28"/>
          <w:rtl/>
          <w:lang w:bidi="fa-IR"/>
        </w:rPr>
        <w:t>د</w:t>
      </w:r>
      <w:r w:rsidRPr="00D44C62">
        <w:rPr>
          <w:rFonts w:cs="B Nazanin" w:hint="cs"/>
          <w:sz w:val="28"/>
          <w:szCs w:val="28"/>
          <w:rtl/>
          <w:lang w:bidi="fa-IR"/>
        </w:rPr>
        <w:t>ی</w:t>
      </w:r>
      <w:r w:rsidRPr="00D44C62">
        <w:rPr>
          <w:rFonts w:cs="B Nazanin"/>
          <w:sz w:val="28"/>
          <w:szCs w:val="28"/>
          <w:rtl/>
          <w:lang w:bidi="fa-IR"/>
        </w:rPr>
        <w:t xml:space="preserve"> عملکرد تحت ا</w:t>
      </w:r>
      <w:r w:rsidRPr="00D44C62">
        <w:rPr>
          <w:rFonts w:cs="B Nazanin" w:hint="cs"/>
          <w:sz w:val="28"/>
          <w:szCs w:val="28"/>
          <w:rtl/>
          <w:lang w:bidi="fa-IR"/>
        </w:rPr>
        <w:t>ی</w:t>
      </w:r>
      <w:r w:rsidRPr="00D44C62">
        <w:rPr>
          <w:rFonts w:cs="B Nazanin" w:hint="eastAsia"/>
          <w:sz w:val="28"/>
          <w:szCs w:val="28"/>
          <w:rtl/>
          <w:lang w:bidi="fa-IR"/>
        </w:rPr>
        <w:t>ن</w:t>
      </w:r>
      <w:r w:rsidRPr="00D44C62">
        <w:rPr>
          <w:rFonts w:cs="B Nazanin"/>
          <w:sz w:val="28"/>
          <w:szCs w:val="28"/>
          <w:rtl/>
          <w:lang w:bidi="fa-IR"/>
        </w:rPr>
        <w:t xml:space="preserve"> حوزه موضوع</w:t>
      </w:r>
      <w:r w:rsidRPr="00D44C62">
        <w:rPr>
          <w:rFonts w:cs="B Nazanin" w:hint="cs"/>
          <w:sz w:val="28"/>
          <w:szCs w:val="28"/>
          <w:rtl/>
          <w:lang w:bidi="fa-IR"/>
        </w:rPr>
        <w:t>ی</w:t>
      </w:r>
      <w:r w:rsidRPr="00D44C62">
        <w:rPr>
          <w:rFonts w:cs="B Nazanin" w:hint="eastAsia"/>
          <w:sz w:val="28"/>
          <w:szCs w:val="28"/>
          <w:rtl/>
          <w:lang w:bidi="fa-IR"/>
        </w:rPr>
        <w:t>،</w:t>
      </w:r>
      <w:r w:rsidRPr="00D44C62">
        <w:rPr>
          <w:rFonts w:cs="B Nazanin"/>
          <w:sz w:val="28"/>
          <w:szCs w:val="28"/>
          <w:rtl/>
          <w:lang w:bidi="fa-IR"/>
        </w:rPr>
        <w:t xml:space="preserve"> چارچوب</w:t>
      </w:r>
      <w:r w:rsidRPr="00D44C62">
        <w:rPr>
          <w:rFonts w:cs="B Nazanin" w:hint="cs"/>
          <w:sz w:val="28"/>
          <w:szCs w:val="28"/>
          <w:rtl/>
          <w:lang w:bidi="fa-IR"/>
        </w:rPr>
        <w:t>ی</w:t>
      </w:r>
      <w:r w:rsidRPr="00D44C62">
        <w:rPr>
          <w:rFonts w:cs="B Nazanin"/>
          <w:sz w:val="28"/>
          <w:szCs w:val="28"/>
          <w:rtl/>
          <w:lang w:bidi="fa-IR"/>
        </w:rPr>
        <w:t xml:space="preserve"> برا</w:t>
      </w:r>
      <w:r w:rsidRPr="00D44C62">
        <w:rPr>
          <w:rFonts w:cs="B Nazanin" w:hint="cs"/>
          <w:sz w:val="28"/>
          <w:szCs w:val="28"/>
          <w:rtl/>
          <w:lang w:bidi="fa-IR"/>
        </w:rPr>
        <w:t>ی</w:t>
      </w:r>
      <w:r w:rsidRPr="00D44C62">
        <w:rPr>
          <w:rFonts w:cs="B Nazanin"/>
          <w:sz w:val="28"/>
          <w:szCs w:val="28"/>
          <w:rtl/>
          <w:lang w:bidi="fa-IR"/>
        </w:rPr>
        <w:t xml:space="preserve"> ارز</w:t>
      </w:r>
      <w:r w:rsidRPr="00D44C62">
        <w:rPr>
          <w:rFonts w:cs="B Nazanin" w:hint="cs"/>
          <w:sz w:val="28"/>
          <w:szCs w:val="28"/>
          <w:rtl/>
          <w:lang w:bidi="fa-IR"/>
        </w:rPr>
        <w:t>ی</w:t>
      </w:r>
      <w:r w:rsidRPr="00D44C62">
        <w:rPr>
          <w:rFonts w:cs="B Nazanin" w:hint="eastAsia"/>
          <w:sz w:val="28"/>
          <w:szCs w:val="28"/>
          <w:rtl/>
          <w:lang w:bidi="fa-IR"/>
        </w:rPr>
        <w:t>اب</w:t>
      </w:r>
      <w:r w:rsidRPr="00D44C62">
        <w:rPr>
          <w:rFonts w:cs="B Nazanin" w:hint="cs"/>
          <w:sz w:val="28"/>
          <w:szCs w:val="28"/>
          <w:rtl/>
          <w:lang w:bidi="fa-IR"/>
        </w:rPr>
        <w:t>ی</w:t>
      </w:r>
      <w:r w:rsidRPr="00D44C62">
        <w:rPr>
          <w:rFonts w:cs="B Nazanin"/>
          <w:sz w:val="28"/>
          <w:szCs w:val="28"/>
          <w:rtl/>
          <w:lang w:bidi="fa-IR"/>
        </w:rPr>
        <w:t xml:space="preserve"> شمول اجتماع</w:t>
      </w:r>
      <w:r w:rsidRPr="00D44C62">
        <w:rPr>
          <w:rFonts w:cs="B Nazanin" w:hint="cs"/>
          <w:sz w:val="28"/>
          <w:szCs w:val="28"/>
          <w:rtl/>
          <w:lang w:bidi="fa-IR"/>
        </w:rPr>
        <w:t>ی</w:t>
      </w:r>
      <w:r w:rsidRPr="00D44C62">
        <w:rPr>
          <w:rFonts w:cs="B Nazanin"/>
          <w:sz w:val="28"/>
          <w:szCs w:val="28"/>
          <w:rtl/>
          <w:lang w:bidi="fa-IR"/>
        </w:rPr>
        <w:t xml:space="preserve"> </w:t>
      </w:r>
      <w:r w:rsidRPr="00D44C62">
        <w:rPr>
          <w:rFonts w:cs="B Nazanin" w:hint="cs"/>
          <w:sz w:val="28"/>
          <w:szCs w:val="28"/>
          <w:rtl/>
          <w:lang w:bidi="fa-IR"/>
        </w:rPr>
        <w:t>ی</w:t>
      </w:r>
      <w:r w:rsidRPr="00D44C62">
        <w:rPr>
          <w:rFonts w:cs="B Nazanin" w:hint="eastAsia"/>
          <w:sz w:val="28"/>
          <w:szCs w:val="28"/>
          <w:rtl/>
          <w:lang w:bidi="fa-IR"/>
        </w:rPr>
        <w:t>ک</w:t>
      </w:r>
      <w:r w:rsidRPr="00D44C62">
        <w:rPr>
          <w:rFonts w:cs="B Nazanin"/>
          <w:sz w:val="28"/>
          <w:szCs w:val="28"/>
          <w:rtl/>
          <w:lang w:bidi="fa-IR"/>
        </w:rPr>
        <w:t xml:space="preserve"> سازمان ارائه م</w:t>
      </w:r>
      <w:r w:rsidRPr="00D44C62">
        <w:rPr>
          <w:rFonts w:cs="B Nazanin" w:hint="cs"/>
          <w:sz w:val="28"/>
          <w:szCs w:val="28"/>
          <w:rtl/>
          <w:lang w:bidi="fa-IR"/>
        </w:rPr>
        <w:t>ی‌</w:t>
      </w:r>
      <w:r w:rsidRPr="00D44C62">
        <w:rPr>
          <w:rFonts w:cs="B Nazanin" w:hint="eastAsia"/>
          <w:sz w:val="28"/>
          <w:szCs w:val="28"/>
          <w:rtl/>
          <w:lang w:bidi="fa-IR"/>
        </w:rPr>
        <w:t>دهند</w:t>
      </w:r>
      <w:r w:rsidRPr="00D44C62">
        <w:rPr>
          <w:rFonts w:cs="B Nazanin"/>
          <w:sz w:val="28"/>
          <w:szCs w:val="28"/>
          <w:rtl/>
          <w:lang w:bidi="fa-IR"/>
        </w:rPr>
        <w:t>. برا</w:t>
      </w:r>
      <w:r w:rsidRPr="00D44C62">
        <w:rPr>
          <w:rFonts w:cs="B Nazanin" w:hint="cs"/>
          <w:sz w:val="28"/>
          <w:szCs w:val="28"/>
          <w:rtl/>
          <w:lang w:bidi="fa-IR"/>
        </w:rPr>
        <w:t>ی</w:t>
      </w:r>
      <w:r w:rsidRPr="00D44C62">
        <w:rPr>
          <w:rFonts w:cs="B Nazanin"/>
          <w:sz w:val="28"/>
          <w:szCs w:val="28"/>
          <w:rtl/>
          <w:lang w:bidi="fa-IR"/>
        </w:rPr>
        <w:t xml:space="preserve"> راهنما</w:t>
      </w:r>
      <w:r w:rsidRPr="00D44C62">
        <w:rPr>
          <w:rFonts w:cs="B Nazanin" w:hint="cs"/>
          <w:sz w:val="28"/>
          <w:szCs w:val="28"/>
          <w:rtl/>
          <w:lang w:bidi="fa-IR"/>
        </w:rPr>
        <w:t>یی</w:t>
      </w:r>
      <w:r w:rsidRPr="00D44C62">
        <w:rPr>
          <w:rFonts w:cs="B Nazanin" w:hint="eastAsia"/>
          <w:sz w:val="28"/>
          <w:szCs w:val="28"/>
          <w:rtl/>
          <w:lang w:bidi="fa-IR"/>
        </w:rPr>
        <w:t>،</w:t>
      </w:r>
      <w:r w:rsidRPr="00D44C62">
        <w:rPr>
          <w:rFonts w:cs="B Nazanin"/>
          <w:sz w:val="28"/>
          <w:szCs w:val="28"/>
          <w:rtl/>
          <w:lang w:bidi="fa-IR"/>
        </w:rPr>
        <w:t xml:space="preserve"> ا</w:t>
      </w:r>
      <w:r w:rsidRPr="00D44C62">
        <w:rPr>
          <w:rFonts w:cs="B Nazanin" w:hint="cs"/>
          <w:sz w:val="28"/>
          <w:szCs w:val="28"/>
          <w:rtl/>
          <w:lang w:bidi="fa-IR"/>
        </w:rPr>
        <w:t>ی</w:t>
      </w:r>
      <w:r w:rsidRPr="00D44C62">
        <w:rPr>
          <w:rFonts w:cs="B Nazanin" w:hint="eastAsia"/>
          <w:sz w:val="28"/>
          <w:szCs w:val="28"/>
          <w:rtl/>
          <w:lang w:bidi="fa-IR"/>
        </w:rPr>
        <w:t>ن</w:t>
      </w:r>
      <w:r w:rsidRPr="00D44C62">
        <w:rPr>
          <w:rFonts w:cs="B Nazanin"/>
          <w:sz w:val="28"/>
          <w:szCs w:val="28"/>
          <w:rtl/>
          <w:lang w:bidi="fa-IR"/>
        </w:rPr>
        <w:t xml:space="preserve"> شاخص‌ها به اولو</w:t>
      </w:r>
      <w:r w:rsidRPr="00D44C62">
        <w:rPr>
          <w:rFonts w:cs="B Nazanin" w:hint="cs"/>
          <w:sz w:val="28"/>
          <w:szCs w:val="28"/>
          <w:rtl/>
          <w:lang w:bidi="fa-IR"/>
        </w:rPr>
        <w:t>ی</w:t>
      </w:r>
      <w:r w:rsidRPr="00D44C62">
        <w:rPr>
          <w:rFonts w:cs="B Nazanin" w:hint="eastAsia"/>
          <w:sz w:val="28"/>
          <w:szCs w:val="28"/>
          <w:rtl/>
          <w:lang w:bidi="fa-IR"/>
        </w:rPr>
        <w:t>ت</w:t>
      </w:r>
      <w:r w:rsidRPr="00D44C62">
        <w:rPr>
          <w:rFonts w:cs="B Nazanin"/>
          <w:sz w:val="28"/>
          <w:szCs w:val="28"/>
          <w:rtl/>
          <w:lang w:bidi="fa-IR"/>
        </w:rPr>
        <w:t xml:space="preserve"> اول و دوم تقس</w:t>
      </w:r>
      <w:r w:rsidRPr="00D44C62">
        <w:rPr>
          <w:rFonts w:cs="B Nazanin" w:hint="cs"/>
          <w:sz w:val="28"/>
          <w:szCs w:val="28"/>
          <w:rtl/>
          <w:lang w:bidi="fa-IR"/>
        </w:rPr>
        <w:t>ی</w:t>
      </w:r>
      <w:r w:rsidRPr="00D44C62">
        <w:rPr>
          <w:rFonts w:cs="B Nazanin" w:hint="eastAsia"/>
          <w:sz w:val="28"/>
          <w:szCs w:val="28"/>
          <w:rtl/>
          <w:lang w:bidi="fa-IR"/>
        </w:rPr>
        <w:t>م</w:t>
      </w:r>
      <w:r w:rsidRPr="00D44C62">
        <w:rPr>
          <w:rFonts w:cs="B Nazanin"/>
          <w:sz w:val="28"/>
          <w:szCs w:val="28"/>
          <w:rtl/>
          <w:lang w:bidi="fa-IR"/>
        </w:rPr>
        <w:t xml:space="preserve"> شده‌اند. شاخص‌ها</w:t>
      </w:r>
      <w:r w:rsidRPr="00D44C62">
        <w:rPr>
          <w:rFonts w:cs="B Nazanin" w:hint="cs"/>
          <w:sz w:val="28"/>
          <w:szCs w:val="28"/>
          <w:rtl/>
          <w:lang w:bidi="fa-IR"/>
        </w:rPr>
        <w:t>ی</w:t>
      </w:r>
      <w:r w:rsidRPr="00D44C62">
        <w:rPr>
          <w:rFonts w:cs="B Nazanin"/>
          <w:sz w:val="28"/>
          <w:szCs w:val="28"/>
          <w:rtl/>
          <w:lang w:bidi="fa-IR"/>
        </w:rPr>
        <w:t xml:space="preserve"> اولو</w:t>
      </w:r>
      <w:r w:rsidRPr="00D44C62">
        <w:rPr>
          <w:rFonts w:cs="B Nazanin" w:hint="cs"/>
          <w:sz w:val="28"/>
          <w:szCs w:val="28"/>
          <w:rtl/>
          <w:lang w:bidi="fa-IR"/>
        </w:rPr>
        <w:t>ی</w:t>
      </w:r>
      <w:r w:rsidRPr="00D44C62">
        <w:rPr>
          <w:rFonts w:cs="B Nazanin" w:hint="eastAsia"/>
          <w:sz w:val="28"/>
          <w:szCs w:val="28"/>
          <w:rtl/>
          <w:lang w:bidi="fa-IR"/>
        </w:rPr>
        <w:t>ت</w:t>
      </w:r>
      <w:r w:rsidRPr="00D44C62">
        <w:rPr>
          <w:rFonts w:cs="B Nazanin"/>
          <w:sz w:val="28"/>
          <w:szCs w:val="28"/>
          <w:rtl/>
          <w:lang w:bidi="fa-IR"/>
        </w:rPr>
        <w:t xml:space="preserve"> اول برا</w:t>
      </w:r>
      <w:r w:rsidRPr="00D44C62">
        <w:rPr>
          <w:rFonts w:cs="B Nazanin" w:hint="cs"/>
          <w:sz w:val="28"/>
          <w:szCs w:val="28"/>
          <w:rtl/>
          <w:lang w:bidi="fa-IR"/>
        </w:rPr>
        <w:t>ی</w:t>
      </w:r>
      <w:r w:rsidRPr="00D44C62">
        <w:rPr>
          <w:rFonts w:cs="B Nazanin"/>
          <w:sz w:val="28"/>
          <w:szCs w:val="28"/>
          <w:rtl/>
          <w:lang w:bidi="fa-IR"/>
        </w:rPr>
        <w:t xml:space="preserve"> سازمان‌ها</w:t>
      </w:r>
      <w:r w:rsidRPr="00D44C62">
        <w:rPr>
          <w:rFonts w:cs="B Nazanin" w:hint="cs"/>
          <w:sz w:val="28"/>
          <w:szCs w:val="28"/>
          <w:rtl/>
          <w:lang w:bidi="fa-IR"/>
        </w:rPr>
        <w:t>ی</w:t>
      </w:r>
      <w:r w:rsidRPr="00D44C62">
        <w:rPr>
          <w:rFonts w:cs="B Nazanin"/>
          <w:sz w:val="28"/>
          <w:szCs w:val="28"/>
          <w:rtl/>
          <w:lang w:bidi="fa-IR"/>
        </w:rPr>
        <w:t xml:space="preserve"> کوچک، متوسط و بزرگ در سطح جهان</w:t>
      </w:r>
      <w:r w:rsidRPr="00D44C62">
        <w:rPr>
          <w:rFonts w:cs="B Nazanin" w:hint="cs"/>
          <w:sz w:val="28"/>
          <w:szCs w:val="28"/>
          <w:rtl/>
          <w:lang w:bidi="fa-IR"/>
        </w:rPr>
        <w:t>ی</w:t>
      </w:r>
      <w:r w:rsidRPr="00D44C62">
        <w:rPr>
          <w:rFonts w:cs="B Nazanin"/>
          <w:sz w:val="28"/>
          <w:szCs w:val="28"/>
          <w:rtl/>
          <w:lang w:bidi="fa-IR"/>
        </w:rPr>
        <w:t xml:space="preserve"> قابل اجرا در نظر گرفته ش</w:t>
      </w:r>
      <w:r w:rsidRPr="00D44C62">
        <w:rPr>
          <w:rFonts w:cs="B Nazanin" w:hint="eastAsia"/>
          <w:sz w:val="28"/>
          <w:szCs w:val="28"/>
          <w:rtl/>
          <w:lang w:bidi="fa-IR"/>
        </w:rPr>
        <w:t>ده‌اند</w:t>
      </w:r>
      <w:r w:rsidRPr="00D44C62">
        <w:rPr>
          <w:rFonts w:cs="B Nazanin"/>
          <w:sz w:val="28"/>
          <w:szCs w:val="28"/>
          <w:rtl/>
          <w:lang w:bidi="fa-IR"/>
        </w:rPr>
        <w:t>. شاخص‌ها</w:t>
      </w:r>
      <w:r w:rsidRPr="00D44C62">
        <w:rPr>
          <w:rFonts w:cs="B Nazanin" w:hint="cs"/>
          <w:sz w:val="28"/>
          <w:szCs w:val="28"/>
          <w:rtl/>
          <w:lang w:bidi="fa-IR"/>
        </w:rPr>
        <w:t>ی</w:t>
      </w:r>
      <w:r w:rsidRPr="00D44C62">
        <w:rPr>
          <w:rFonts w:cs="B Nazanin"/>
          <w:sz w:val="28"/>
          <w:szCs w:val="28"/>
          <w:rtl/>
          <w:lang w:bidi="fa-IR"/>
        </w:rPr>
        <w:t xml:space="preserve"> اولو</w:t>
      </w:r>
      <w:r w:rsidRPr="00D44C62">
        <w:rPr>
          <w:rFonts w:cs="B Nazanin" w:hint="cs"/>
          <w:sz w:val="28"/>
          <w:szCs w:val="28"/>
          <w:rtl/>
          <w:lang w:bidi="fa-IR"/>
        </w:rPr>
        <w:t>ی</w:t>
      </w:r>
      <w:r w:rsidRPr="00D44C62">
        <w:rPr>
          <w:rFonts w:cs="B Nazanin" w:hint="eastAsia"/>
          <w:sz w:val="28"/>
          <w:szCs w:val="28"/>
          <w:rtl/>
          <w:lang w:bidi="fa-IR"/>
        </w:rPr>
        <w:t>ت</w:t>
      </w:r>
      <w:r w:rsidRPr="00D44C62">
        <w:rPr>
          <w:rFonts w:cs="B Nazanin"/>
          <w:sz w:val="28"/>
          <w:szCs w:val="28"/>
          <w:rtl/>
          <w:lang w:bidi="fa-IR"/>
        </w:rPr>
        <w:t xml:space="preserve"> دوم ممکن است در مراحل اول</w:t>
      </w:r>
      <w:r w:rsidRPr="00D44C62">
        <w:rPr>
          <w:rFonts w:cs="B Nazanin" w:hint="cs"/>
          <w:sz w:val="28"/>
          <w:szCs w:val="28"/>
          <w:rtl/>
          <w:lang w:bidi="fa-IR"/>
        </w:rPr>
        <w:t>ی</w:t>
      </w:r>
      <w:r w:rsidRPr="00D44C62">
        <w:rPr>
          <w:rFonts w:cs="B Nazanin" w:hint="eastAsia"/>
          <w:sz w:val="28"/>
          <w:szCs w:val="28"/>
          <w:rtl/>
          <w:lang w:bidi="fa-IR"/>
        </w:rPr>
        <w:t>ه</w:t>
      </w:r>
      <w:r w:rsidRPr="00D44C62">
        <w:rPr>
          <w:rFonts w:cs="B Nazanin"/>
          <w:sz w:val="28"/>
          <w:szCs w:val="28"/>
          <w:rtl/>
          <w:lang w:bidi="fa-IR"/>
        </w:rPr>
        <w:t xml:space="preserve"> سفر راهبر</w:t>
      </w:r>
      <w:r w:rsidRPr="00D44C62">
        <w:rPr>
          <w:rFonts w:cs="B Nazanin" w:hint="cs"/>
          <w:sz w:val="28"/>
          <w:szCs w:val="28"/>
          <w:rtl/>
          <w:lang w:bidi="fa-IR"/>
        </w:rPr>
        <w:t>ی</w:t>
      </w:r>
      <w:r w:rsidRPr="00D44C62">
        <w:rPr>
          <w:rFonts w:cs="B Nazanin"/>
          <w:sz w:val="28"/>
          <w:szCs w:val="28"/>
          <w:rtl/>
          <w:lang w:bidi="fa-IR"/>
        </w:rPr>
        <w:t xml:space="preserve"> ز</w:t>
      </w:r>
      <w:r w:rsidRPr="00D44C62">
        <w:rPr>
          <w:rFonts w:cs="B Nazanin" w:hint="cs"/>
          <w:sz w:val="28"/>
          <w:szCs w:val="28"/>
          <w:rtl/>
          <w:lang w:bidi="fa-IR"/>
        </w:rPr>
        <w:t>ی</w:t>
      </w:r>
      <w:r w:rsidRPr="00D44C62">
        <w:rPr>
          <w:rFonts w:cs="B Nazanin" w:hint="eastAsia"/>
          <w:sz w:val="28"/>
          <w:szCs w:val="28"/>
          <w:rtl/>
          <w:lang w:bidi="fa-IR"/>
        </w:rPr>
        <w:t>ست‌مح</w:t>
      </w:r>
      <w:r w:rsidRPr="00D44C62">
        <w:rPr>
          <w:rFonts w:cs="B Nazanin" w:hint="cs"/>
          <w:sz w:val="28"/>
          <w:szCs w:val="28"/>
          <w:rtl/>
          <w:lang w:bidi="fa-IR"/>
        </w:rPr>
        <w:t>ی</w:t>
      </w:r>
      <w:r w:rsidRPr="00D44C62">
        <w:rPr>
          <w:rFonts w:cs="B Nazanin" w:hint="eastAsia"/>
          <w:sz w:val="28"/>
          <w:szCs w:val="28"/>
          <w:rtl/>
          <w:lang w:bidi="fa-IR"/>
        </w:rPr>
        <w:t>ط</w:t>
      </w:r>
      <w:r w:rsidRPr="00D44C62">
        <w:rPr>
          <w:rFonts w:cs="B Nazanin" w:hint="cs"/>
          <w:sz w:val="28"/>
          <w:szCs w:val="28"/>
          <w:rtl/>
          <w:lang w:bidi="fa-IR"/>
        </w:rPr>
        <w:t>ی</w:t>
      </w:r>
      <w:r w:rsidRPr="00D44C62">
        <w:rPr>
          <w:rFonts w:cs="B Nazanin" w:hint="eastAsia"/>
          <w:sz w:val="28"/>
          <w:szCs w:val="28"/>
          <w:rtl/>
          <w:lang w:bidi="fa-IR"/>
        </w:rPr>
        <w:t>،</w:t>
      </w:r>
      <w:r w:rsidRPr="00D44C62">
        <w:rPr>
          <w:rFonts w:cs="B Nazanin"/>
          <w:sz w:val="28"/>
          <w:szCs w:val="28"/>
          <w:rtl/>
          <w:lang w:bidi="fa-IR"/>
        </w:rPr>
        <w:t xml:space="preserve"> اجتماع</w:t>
      </w:r>
      <w:r w:rsidRPr="00D44C62">
        <w:rPr>
          <w:rFonts w:cs="B Nazanin" w:hint="cs"/>
          <w:sz w:val="28"/>
          <w:szCs w:val="28"/>
          <w:rtl/>
          <w:lang w:bidi="fa-IR"/>
        </w:rPr>
        <w:t>ی</w:t>
      </w:r>
      <w:r w:rsidRPr="00D44C62">
        <w:rPr>
          <w:rFonts w:cs="B Nazanin"/>
          <w:sz w:val="28"/>
          <w:szCs w:val="28"/>
          <w:rtl/>
          <w:lang w:bidi="fa-IR"/>
        </w:rPr>
        <w:t xml:space="preserve"> و شرکت</w:t>
      </w:r>
      <w:r w:rsidRPr="00D44C62">
        <w:rPr>
          <w:rFonts w:cs="B Nazanin" w:hint="cs"/>
          <w:sz w:val="28"/>
          <w:szCs w:val="28"/>
          <w:rtl/>
          <w:lang w:bidi="fa-IR"/>
        </w:rPr>
        <w:t>ی</w:t>
      </w:r>
      <w:r w:rsidRPr="00D44C62">
        <w:rPr>
          <w:rFonts w:cs="B Nazanin"/>
          <w:sz w:val="28"/>
          <w:szCs w:val="28"/>
          <w:rtl/>
          <w:lang w:bidi="fa-IR"/>
        </w:rPr>
        <w:t xml:space="preserve"> برا</w:t>
      </w:r>
      <w:r w:rsidRPr="00D44C62">
        <w:rPr>
          <w:rFonts w:cs="B Nazanin" w:hint="cs"/>
          <w:sz w:val="28"/>
          <w:szCs w:val="28"/>
          <w:rtl/>
          <w:lang w:bidi="fa-IR"/>
        </w:rPr>
        <w:t>ی</w:t>
      </w:r>
      <w:r w:rsidRPr="00D44C62">
        <w:rPr>
          <w:rFonts w:cs="B Nazanin"/>
          <w:sz w:val="28"/>
          <w:szCs w:val="28"/>
          <w:rtl/>
          <w:lang w:bidi="fa-IR"/>
        </w:rPr>
        <w:t xml:space="preserve"> همه سازمان‌ها قابل گزارش نباشند، اما آرمان</w:t>
      </w:r>
      <w:r w:rsidRPr="00D44C62">
        <w:rPr>
          <w:rFonts w:cs="B Nazanin" w:hint="cs"/>
          <w:sz w:val="28"/>
          <w:szCs w:val="28"/>
          <w:rtl/>
          <w:lang w:bidi="fa-IR"/>
        </w:rPr>
        <w:t>ی</w:t>
      </w:r>
      <w:r w:rsidRPr="00D44C62">
        <w:rPr>
          <w:rFonts w:cs="B Nazanin"/>
          <w:sz w:val="28"/>
          <w:szCs w:val="28"/>
          <w:rtl/>
          <w:lang w:bidi="fa-IR"/>
        </w:rPr>
        <w:t xml:space="preserve"> بوده و امکان گزارش‌ده</w:t>
      </w:r>
      <w:r w:rsidRPr="00D44C62">
        <w:rPr>
          <w:rFonts w:cs="B Nazanin" w:hint="cs"/>
          <w:sz w:val="28"/>
          <w:szCs w:val="28"/>
          <w:rtl/>
          <w:lang w:bidi="fa-IR"/>
        </w:rPr>
        <w:t>ی</w:t>
      </w:r>
      <w:r w:rsidRPr="00D44C62">
        <w:rPr>
          <w:rFonts w:cs="B Nazanin"/>
          <w:sz w:val="28"/>
          <w:szCs w:val="28"/>
          <w:rtl/>
          <w:lang w:bidi="fa-IR"/>
        </w:rPr>
        <w:t xml:space="preserve"> عم</w:t>
      </w:r>
      <w:r w:rsidRPr="00D44C62">
        <w:rPr>
          <w:rFonts w:cs="B Nazanin" w:hint="cs"/>
          <w:sz w:val="28"/>
          <w:szCs w:val="28"/>
          <w:rtl/>
          <w:lang w:bidi="fa-IR"/>
        </w:rPr>
        <w:t>ی</w:t>
      </w:r>
      <w:r w:rsidRPr="00D44C62">
        <w:rPr>
          <w:rFonts w:cs="B Nazanin" w:hint="eastAsia"/>
          <w:sz w:val="28"/>
          <w:szCs w:val="28"/>
          <w:rtl/>
          <w:lang w:bidi="fa-IR"/>
        </w:rPr>
        <w:t>ق‌تر</w:t>
      </w:r>
      <w:r w:rsidRPr="00D44C62">
        <w:rPr>
          <w:rFonts w:cs="B Nazanin"/>
          <w:sz w:val="28"/>
          <w:szCs w:val="28"/>
          <w:rtl/>
          <w:lang w:bidi="fa-IR"/>
        </w:rPr>
        <w:t xml:space="preserve"> را در طول زمان فراهم م</w:t>
      </w:r>
      <w:r w:rsidRPr="00D44C62">
        <w:rPr>
          <w:rFonts w:cs="B Nazanin" w:hint="cs"/>
          <w:sz w:val="28"/>
          <w:szCs w:val="28"/>
          <w:rtl/>
          <w:lang w:bidi="fa-IR"/>
        </w:rPr>
        <w:t>ی‌</w:t>
      </w:r>
      <w:r w:rsidRPr="00D44C62">
        <w:rPr>
          <w:rFonts w:cs="B Nazanin" w:hint="eastAsia"/>
          <w:sz w:val="28"/>
          <w:szCs w:val="28"/>
          <w:rtl/>
          <w:lang w:bidi="fa-IR"/>
        </w:rPr>
        <w:t>کنند</w:t>
      </w:r>
      <w:r w:rsidRPr="00D44C62">
        <w:rPr>
          <w:rFonts w:cs="B Nazanin"/>
          <w:sz w:val="28"/>
          <w:szCs w:val="28"/>
          <w:rtl/>
          <w:lang w:bidi="fa-IR"/>
        </w:rPr>
        <w:t>.</w:t>
      </w:r>
    </w:p>
    <w:p w14:paraId="5FC85E5C" w14:textId="0DBE0E16" w:rsidR="00D44C62" w:rsidRPr="00D44C62" w:rsidRDefault="00D44C62" w:rsidP="00D44C62">
      <w:pPr>
        <w:rPr>
          <w:rFonts w:cs="B Titr"/>
          <w:sz w:val="28"/>
          <w:szCs w:val="28"/>
          <w:rtl/>
          <w:lang w:bidi="fa-IR"/>
        </w:rPr>
      </w:pPr>
      <w:r w:rsidRPr="00D44C62">
        <w:rPr>
          <w:rFonts w:cs="B Titr"/>
          <w:sz w:val="28"/>
          <w:szCs w:val="28"/>
          <w:rtl/>
          <w:lang w:bidi="fa-IR"/>
        </w:rPr>
        <w:t>6.4.2 اولو</w:t>
      </w:r>
      <w:r w:rsidRPr="00D44C62">
        <w:rPr>
          <w:rFonts w:cs="B Titr" w:hint="cs"/>
          <w:sz w:val="28"/>
          <w:szCs w:val="28"/>
          <w:rtl/>
          <w:lang w:bidi="fa-IR"/>
        </w:rPr>
        <w:t>ی</w:t>
      </w:r>
      <w:r w:rsidRPr="00D44C62">
        <w:rPr>
          <w:rFonts w:cs="B Titr" w:hint="eastAsia"/>
          <w:sz w:val="28"/>
          <w:szCs w:val="28"/>
          <w:rtl/>
          <w:lang w:bidi="fa-IR"/>
        </w:rPr>
        <w:t>ت</w:t>
      </w:r>
      <w:r w:rsidRPr="00D44C62">
        <w:rPr>
          <w:rFonts w:cs="B Titr"/>
          <w:sz w:val="28"/>
          <w:szCs w:val="28"/>
          <w:rtl/>
          <w:lang w:bidi="fa-IR"/>
        </w:rPr>
        <w:t xml:space="preserve"> اول</w:t>
      </w:r>
    </w:p>
    <w:p w14:paraId="2CB3753F" w14:textId="0DBFAF8B" w:rsidR="00D44C62" w:rsidRPr="00D44C62" w:rsidRDefault="00D44C62" w:rsidP="00D44C62">
      <w:pPr>
        <w:rPr>
          <w:rFonts w:cs="B Nazanin"/>
          <w:sz w:val="28"/>
          <w:szCs w:val="28"/>
          <w:rtl/>
          <w:lang w:bidi="fa-IR"/>
        </w:rPr>
      </w:pPr>
      <w:r w:rsidRPr="00D44C62">
        <w:rPr>
          <w:rFonts w:asciiTheme="majorBidi" w:hAnsiTheme="majorBidi" w:cstheme="majorBidi"/>
          <w:sz w:val="24"/>
          <w:szCs w:val="24"/>
          <w:lang w:bidi="fa-IR"/>
        </w:rPr>
        <w:t>KPI 1</w:t>
      </w:r>
      <w:r w:rsidRPr="00D44C62">
        <w:rPr>
          <w:rFonts w:cs="B Nazanin"/>
          <w:sz w:val="28"/>
          <w:szCs w:val="28"/>
          <w:rtl/>
          <w:lang w:bidi="fa-IR"/>
        </w:rPr>
        <w:t>: تعداد سالانه حوادث تبع</w:t>
      </w:r>
      <w:r w:rsidRPr="00D44C62">
        <w:rPr>
          <w:rFonts w:cs="B Nazanin" w:hint="cs"/>
          <w:sz w:val="28"/>
          <w:szCs w:val="28"/>
          <w:rtl/>
          <w:lang w:bidi="fa-IR"/>
        </w:rPr>
        <w:t>ی</w:t>
      </w:r>
      <w:r w:rsidRPr="00D44C62">
        <w:rPr>
          <w:rFonts w:cs="B Nazanin" w:hint="eastAsia"/>
          <w:sz w:val="28"/>
          <w:szCs w:val="28"/>
          <w:rtl/>
          <w:lang w:bidi="fa-IR"/>
        </w:rPr>
        <w:t>ض،</w:t>
      </w:r>
      <w:r w:rsidRPr="00D44C62">
        <w:rPr>
          <w:rFonts w:cs="B Nazanin"/>
          <w:sz w:val="28"/>
          <w:szCs w:val="28"/>
          <w:rtl/>
          <w:lang w:bidi="fa-IR"/>
        </w:rPr>
        <w:t xml:space="preserve"> نفرت و خشونت مرتبط با کار.</w:t>
      </w:r>
    </w:p>
    <w:p w14:paraId="1DFF045D" w14:textId="4514B3B3" w:rsidR="00D44C62" w:rsidRPr="00D44C62" w:rsidRDefault="00D44C62" w:rsidP="00D44C62">
      <w:pPr>
        <w:rPr>
          <w:rFonts w:cs="B Nazanin"/>
          <w:sz w:val="28"/>
          <w:szCs w:val="28"/>
          <w:rtl/>
          <w:lang w:bidi="fa-IR"/>
        </w:rPr>
      </w:pPr>
      <w:r w:rsidRPr="00D44C62">
        <w:rPr>
          <w:rFonts w:asciiTheme="majorBidi" w:hAnsiTheme="majorBidi" w:cstheme="majorBidi"/>
          <w:sz w:val="24"/>
          <w:szCs w:val="24"/>
          <w:lang w:bidi="fa-IR"/>
        </w:rPr>
        <w:t>KPI 2</w:t>
      </w:r>
      <w:r w:rsidRPr="00D44C62">
        <w:rPr>
          <w:rFonts w:cs="B Nazanin"/>
          <w:sz w:val="28"/>
          <w:szCs w:val="28"/>
          <w:rtl/>
          <w:lang w:bidi="fa-IR"/>
        </w:rPr>
        <w:t>: شکاف دستمزد جنس</w:t>
      </w:r>
      <w:r w:rsidRPr="00D44C62">
        <w:rPr>
          <w:rFonts w:cs="B Nazanin" w:hint="cs"/>
          <w:sz w:val="28"/>
          <w:szCs w:val="28"/>
          <w:rtl/>
          <w:lang w:bidi="fa-IR"/>
        </w:rPr>
        <w:t>ی</w:t>
      </w:r>
      <w:r w:rsidRPr="00D44C62">
        <w:rPr>
          <w:rFonts w:cs="B Nazanin" w:hint="eastAsia"/>
          <w:sz w:val="28"/>
          <w:szCs w:val="28"/>
          <w:rtl/>
          <w:lang w:bidi="fa-IR"/>
        </w:rPr>
        <w:t>ت</w:t>
      </w:r>
      <w:r w:rsidRPr="00D44C62">
        <w:rPr>
          <w:rFonts w:cs="B Nazanin" w:hint="cs"/>
          <w:sz w:val="28"/>
          <w:szCs w:val="28"/>
          <w:rtl/>
          <w:lang w:bidi="fa-IR"/>
        </w:rPr>
        <w:t>ی</w:t>
      </w:r>
      <w:r w:rsidRPr="00D44C62">
        <w:rPr>
          <w:rFonts w:cs="B Nazanin"/>
          <w:sz w:val="28"/>
          <w:szCs w:val="28"/>
          <w:rtl/>
          <w:lang w:bidi="fa-IR"/>
        </w:rPr>
        <w:t>.</w:t>
      </w:r>
    </w:p>
    <w:p w14:paraId="38C22464" w14:textId="4CCE8894" w:rsidR="00D44C62" w:rsidRPr="00D44C62" w:rsidRDefault="00D44C62" w:rsidP="00D44C62">
      <w:pPr>
        <w:rPr>
          <w:rFonts w:cs="B Nazanin"/>
          <w:sz w:val="28"/>
          <w:szCs w:val="28"/>
          <w:rtl/>
          <w:lang w:bidi="fa-IR"/>
        </w:rPr>
      </w:pPr>
      <w:r w:rsidRPr="00D44C62">
        <w:rPr>
          <w:rFonts w:asciiTheme="majorBidi" w:hAnsiTheme="majorBidi" w:cstheme="majorBidi"/>
          <w:sz w:val="24"/>
          <w:szCs w:val="24"/>
          <w:lang w:bidi="fa-IR"/>
        </w:rPr>
        <w:t>KPI 3</w:t>
      </w:r>
      <w:r w:rsidRPr="00D44C62">
        <w:rPr>
          <w:rFonts w:cs="B Nazanin"/>
          <w:sz w:val="28"/>
          <w:szCs w:val="28"/>
          <w:rtl/>
          <w:lang w:bidi="fa-IR"/>
        </w:rPr>
        <w:t>: درصد افراد</w:t>
      </w:r>
      <w:r w:rsidRPr="00D44C62">
        <w:rPr>
          <w:rFonts w:cs="B Nazanin" w:hint="cs"/>
          <w:sz w:val="28"/>
          <w:szCs w:val="28"/>
          <w:rtl/>
          <w:lang w:bidi="fa-IR"/>
        </w:rPr>
        <w:t>ی</w:t>
      </w:r>
      <w:r w:rsidRPr="00D44C62">
        <w:rPr>
          <w:rFonts w:cs="B Nazanin"/>
          <w:sz w:val="28"/>
          <w:szCs w:val="28"/>
          <w:rtl/>
          <w:lang w:bidi="fa-IR"/>
        </w:rPr>
        <w:t xml:space="preserve"> از گروه‌ها</w:t>
      </w:r>
      <w:r w:rsidRPr="00D44C62">
        <w:rPr>
          <w:rFonts w:cs="B Nazanin" w:hint="cs"/>
          <w:sz w:val="28"/>
          <w:szCs w:val="28"/>
          <w:rtl/>
          <w:lang w:bidi="fa-IR"/>
        </w:rPr>
        <w:t>ی</w:t>
      </w:r>
      <w:r w:rsidRPr="00D44C62">
        <w:rPr>
          <w:rFonts w:cs="B Nazanin"/>
          <w:sz w:val="28"/>
          <w:szCs w:val="28"/>
          <w:rtl/>
          <w:lang w:bidi="fa-IR"/>
        </w:rPr>
        <w:t xml:space="preserve"> متنوع که الزامات شا</w:t>
      </w:r>
      <w:r w:rsidRPr="00D44C62">
        <w:rPr>
          <w:rFonts w:cs="B Nazanin" w:hint="cs"/>
          <w:sz w:val="28"/>
          <w:szCs w:val="28"/>
          <w:rtl/>
          <w:lang w:bidi="fa-IR"/>
        </w:rPr>
        <w:t>ی</w:t>
      </w:r>
      <w:r w:rsidRPr="00D44C62">
        <w:rPr>
          <w:rFonts w:cs="B Nazanin" w:hint="eastAsia"/>
          <w:sz w:val="28"/>
          <w:szCs w:val="28"/>
          <w:rtl/>
          <w:lang w:bidi="fa-IR"/>
        </w:rPr>
        <w:t>ستگ</w:t>
      </w:r>
      <w:r w:rsidRPr="00D44C62">
        <w:rPr>
          <w:rFonts w:cs="B Nazanin" w:hint="cs"/>
          <w:sz w:val="28"/>
          <w:szCs w:val="28"/>
          <w:rtl/>
          <w:lang w:bidi="fa-IR"/>
        </w:rPr>
        <w:t>ی</w:t>
      </w:r>
      <w:r w:rsidRPr="00D44C62">
        <w:rPr>
          <w:rFonts w:cs="B Nazanin"/>
          <w:sz w:val="28"/>
          <w:szCs w:val="28"/>
          <w:rtl/>
          <w:lang w:bidi="fa-IR"/>
        </w:rPr>
        <w:t xml:space="preserve"> در مد</w:t>
      </w:r>
      <w:r w:rsidRPr="00D44C62">
        <w:rPr>
          <w:rFonts w:cs="B Nazanin" w:hint="cs"/>
          <w:sz w:val="28"/>
          <w:szCs w:val="28"/>
          <w:rtl/>
          <w:lang w:bidi="fa-IR"/>
        </w:rPr>
        <w:t>ی</w:t>
      </w:r>
      <w:r w:rsidRPr="00D44C62">
        <w:rPr>
          <w:rFonts w:cs="B Nazanin" w:hint="eastAsia"/>
          <w:sz w:val="28"/>
          <w:szCs w:val="28"/>
          <w:rtl/>
          <w:lang w:bidi="fa-IR"/>
        </w:rPr>
        <w:t>ر</w:t>
      </w:r>
      <w:r w:rsidRPr="00D44C62">
        <w:rPr>
          <w:rFonts w:cs="B Nazanin" w:hint="cs"/>
          <w:sz w:val="28"/>
          <w:szCs w:val="28"/>
          <w:rtl/>
          <w:lang w:bidi="fa-IR"/>
        </w:rPr>
        <w:t>ی</w:t>
      </w:r>
      <w:r w:rsidRPr="00D44C62">
        <w:rPr>
          <w:rFonts w:cs="B Nazanin" w:hint="eastAsia"/>
          <w:sz w:val="28"/>
          <w:szCs w:val="28"/>
          <w:rtl/>
          <w:lang w:bidi="fa-IR"/>
        </w:rPr>
        <w:t>ت</w:t>
      </w:r>
      <w:r w:rsidRPr="00D44C62">
        <w:rPr>
          <w:rFonts w:cs="B Nazanin"/>
          <w:sz w:val="28"/>
          <w:szCs w:val="28"/>
          <w:rtl/>
          <w:lang w:bidi="fa-IR"/>
        </w:rPr>
        <w:t xml:space="preserve"> ارشد را برآورده کرده‌اند.</w:t>
      </w:r>
    </w:p>
    <w:p w14:paraId="5433251B" w14:textId="09F9BCD9" w:rsidR="00D44C62" w:rsidRPr="00D44C62" w:rsidRDefault="00D44C62" w:rsidP="00D44C62">
      <w:pPr>
        <w:rPr>
          <w:rFonts w:cs="B Nazanin"/>
          <w:sz w:val="28"/>
          <w:szCs w:val="28"/>
          <w:rtl/>
          <w:lang w:bidi="fa-IR"/>
        </w:rPr>
      </w:pPr>
      <w:r w:rsidRPr="00D44C62">
        <w:rPr>
          <w:rFonts w:asciiTheme="majorBidi" w:hAnsiTheme="majorBidi" w:cstheme="majorBidi"/>
          <w:sz w:val="24"/>
          <w:szCs w:val="24"/>
          <w:lang w:bidi="fa-IR"/>
        </w:rPr>
        <w:t>KPI 4</w:t>
      </w:r>
      <w:r w:rsidRPr="00D44C62">
        <w:rPr>
          <w:rFonts w:cs="B Nazanin"/>
          <w:sz w:val="28"/>
          <w:szCs w:val="28"/>
          <w:rtl/>
          <w:lang w:bidi="fa-IR"/>
        </w:rPr>
        <w:t>: درصد محصولات و خدمات ارائه‌شده که استانداردها</w:t>
      </w:r>
      <w:r w:rsidRPr="00D44C62">
        <w:rPr>
          <w:rFonts w:cs="B Nazanin" w:hint="cs"/>
          <w:sz w:val="28"/>
          <w:szCs w:val="28"/>
          <w:rtl/>
          <w:lang w:bidi="fa-IR"/>
        </w:rPr>
        <w:t>ی</w:t>
      </w:r>
      <w:r w:rsidRPr="00D44C62">
        <w:rPr>
          <w:rFonts w:cs="B Nazanin"/>
          <w:sz w:val="28"/>
          <w:szCs w:val="28"/>
          <w:rtl/>
          <w:lang w:bidi="fa-IR"/>
        </w:rPr>
        <w:t xml:space="preserve"> دسترس</w:t>
      </w:r>
      <w:r w:rsidRPr="00D44C62">
        <w:rPr>
          <w:rFonts w:cs="B Nazanin" w:hint="cs"/>
          <w:sz w:val="28"/>
          <w:szCs w:val="28"/>
          <w:rtl/>
          <w:lang w:bidi="fa-IR"/>
        </w:rPr>
        <w:t>ی‌</w:t>
      </w:r>
      <w:r w:rsidRPr="00D44C62">
        <w:rPr>
          <w:rFonts w:cs="B Nazanin" w:hint="eastAsia"/>
          <w:sz w:val="28"/>
          <w:szCs w:val="28"/>
          <w:rtl/>
          <w:lang w:bidi="fa-IR"/>
        </w:rPr>
        <w:t>پذ</w:t>
      </w:r>
      <w:r w:rsidRPr="00D44C62">
        <w:rPr>
          <w:rFonts w:cs="B Nazanin" w:hint="cs"/>
          <w:sz w:val="28"/>
          <w:szCs w:val="28"/>
          <w:rtl/>
          <w:lang w:bidi="fa-IR"/>
        </w:rPr>
        <w:t>ی</w:t>
      </w:r>
      <w:r w:rsidRPr="00D44C62">
        <w:rPr>
          <w:rFonts w:cs="B Nazanin" w:hint="eastAsia"/>
          <w:sz w:val="28"/>
          <w:szCs w:val="28"/>
          <w:rtl/>
          <w:lang w:bidi="fa-IR"/>
        </w:rPr>
        <w:t>ر</w:t>
      </w:r>
      <w:r w:rsidRPr="00D44C62">
        <w:rPr>
          <w:rFonts w:cs="B Nazanin" w:hint="cs"/>
          <w:sz w:val="28"/>
          <w:szCs w:val="28"/>
          <w:rtl/>
          <w:lang w:bidi="fa-IR"/>
        </w:rPr>
        <w:t>ی</w:t>
      </w:r>
      <w:r w:rsidRPr="00D44C62">
        <w:rPr>
          <w:rFonts w:cs="B Nazanin"/>
          <w:sz w:val="28"/>
          <w:szCs w:val="28"/>
          <w:rtl/>
          <w:lang w:bidi="fa-IR"/>
        </w:rPr>
        <w:t xml:space="preserve"> را برآورده م</w:t>
      </w:r>
      <w:r w:rsidRPr="00D44C62">
        <w:rPr>
          <w:rFonts w:cs="B Nazanin" w:hint="cs"/>
          <w:sz w:val="28"/>
          <w:szCs w:val="28"/>
          <w:rtl/>
          <w:lang w:bidi="fa-IR"/>
        </w:rPr>
        <w:t>ی‌</w:t>
      </w:r>
      <w:r w:rsidRPr="00D44C62">
        <w:rPr>
          <w:rFonts w:cs="B Nazanin" w:hint="eastAsia"/>
          <w:sz w:val="28"/>
          <w:szCs w:val="28"/>
          <w:rtl/>
          <w:lang w:bidi="fa-IR"/>
        </w:rPr>
        <w:t>کنند</w:t>
      </w:r>
      <w:r w:rsidRPr="00D44C62">
        <w:rPr>
          <w:rFonts w:cs="B Nazanin"/>
          <w:sz w:val="28"/>
          <w:szCs w:val="28"/>
          <w:rtl/>
          <w:lang w:bidi="fa-IR"/>
        </w:rPr>
        <w:t>.</w:t>
      </w:r>
    </w:p>
    <w:p w14:paraId="6E21548F" w14:textId="4CC057EB" w:rsidR="00D44C62" w:rsidRPr="00D44C62" w:rsidRDefault="00D44C62" w:rsidP="00D44C62">
      <w:pPr>
        <w:rPr>
          <w:rFonts w:cs="B Nazanin"/>
          <w:sz w:val="28"/>
          <w:szCs w:val="28"/>
          <w:rtl/>
          <w:lang w:bidi="fa-IR"/>
        </w:rPr>
      </w:pPr>
      <w:r w:rsidRPr="00D44C62">
        <w:rPr>
          <w:rFonts w:asciiTheme="majorBidi" w:hAnsiTheme="majorBidi" w:cstheme="majorBidi"/>
          <w:sz w:val="24"/>
          <w:szCs w:val="24"/>
          <w:lang w:bidi="fa-IR"/>
        </w:rPr>
        <w:t>KPI 5</w:t>
      </w:r>
      <w:r w:rsidRPr="00D44C62">
        <w:rPr>
          <w:rFonts w:cs="B Nazanin"/>
          <w:sz w:val="28"/>
          <w:szCs w:val="28"/>
          <w:rtl/>
          <w:lang w:bidi="fa-IR"/>
        </w:rPr>
        <w:t>: درصد سالانه پرسنل</w:t>
      </w:r>
      <w:r w:rsidRPr="00D44C62">
        <w:rPr>
          <w:rFonts w:cs="B Nazanin" w:hint="cs"/>
          <w:sz w:val="28"/>
          <w:szCs w:val="28"/>
          <w:rtl/>
          <w:lang w:bidi="fa-IR"/>
        </w:rPr>
        <w:t>ی</w:t>
      </w:r>
      <w:r w:rsidRPr="00D44C62">
        <w:rPr>
          <w:rFonts w:cs="B Nazanin"/>
          <w:sz w:val="28"/>
          <w:szCs w:val="28"/>
          <w:rtl/>
          <w:lang w:bidi="fa-IR"/>
        </w:rPr>
        <w:t xml:space="preserve"> که در بررس</w:t>
      </w:r>
      <w:r w:rsidRPr="00D44C62">
        <w:rPr>
          <w:rFonts w:cs="B Nazanin" w:hint="cs"/>
          <w:sz w:val="28"/>
          <w:szCs w:val="28"/>
          <w:rtl/>
          <w:lang w:bidi="fa-IR"/>
        </w:rPr>
        <w:t>ی‌</w:t>
      </w:r>
      <w:r w:rsidRPr="00D44C62">
        <w:rPr>
          <w:rFonts w:cs="B Nazanin" w:hint="eastAsia"/>
          <w:sz w:val="28"/>
          <w:szCs w:val="28"/>
          <w:rtl/>
          <w:lang w:bidi="fa-IR"/>
        </w:rPr>
        <w:t>ها</w:t>
      </w:r>
      <w:r w:rsidRPr="00D44C62">
        <w:rPr>
          <w:rFonts w:cs="B Nazanin" w:hint="cs"/>
          <w:sz w:val="28"/>
          <w:szCs w:val="28"/>
          <w:rtl/>
          <w:lang w:bidi="fa-IR"/>
        </w:rPr>
        <w:t>ی</w:t>
      </w:r>
      <w:r w:rsidRPr="00D44C62">
        <w:rPr>
          <w:rFonts w:cs="B Nazanin"/>
          <w:sz w:val="28"/>
          <w:szCs w:val="28"/>
          <w:rtl/>
          <w:lang w:bidi="fa-IR"/>
        </w:rPr>
        <w:t xml:space="preserve"> منظم عملکرد و توسعه شغل</w:t>
      </w:r>
      <w:r w:rsidRPr="00D44C62">
        <w:rPr>
          <w:rFonts w:cs="B Nazanin" w:hint="cs"/>
          <w:sz w:val="28"/>
          <w:szCs w:val="28"/>
          <w:rtl/>
          <w:lang w:bidi="fa-IR"/>
        </w:rPr>
        <w:t>ی</w:t>
      </w:r>
      <w:r w:rsidRPr="00D44C62">
        <w:rPr>
          <w:rFonts w:cs="B Nazanin"/>
          <w:sz w:val="28"/>
          <w:szCs w:val="28"/>
          <w:rtl/>
          <w:lang w:bidi="fa-IR"/>
        </w:rPr>
        <w:t xml:space="preserve"> شرکت کرده‌اند.</w:t>
      </w:r>
    </w:p>
    <w:p w14:paraId="4D9407E7" w14:textId="476D7222" w:rsidR="00D44C62" w:rsidRPr="00D44C62" w:rsidRDefault="00D44C62" w:rsidP="00D44C62">
      <w:pPr>
        <w:rPr>
          <w:rFonts w:cs="B Nazanin"/>
          <w:sz w:val="28"/>
          <w:szCs w:val="28"/>
          <w:rtl/>
          <w:lang w:bidi="fa-IR"/>
        </w:rPr>
      </w:pPr>
      <w:r w:rsidRPr="00D44C62">
        <w:rPr>
          <w:rFonts w:asciiTheme="majorBidi" w:hAnsiTheme="majorBidi" w:cstheme="majorBidi"/>
          <w:sz w:val="24"/>
          <w:szCs w:val="24"/>
          <w:lang w:bidi="fa-IR"/>
        </w:rPr>
        <w:t>KPI 6</w:t>
      </w:r>
      <w:r w:rsidRPr="00D44C62">
        <w:rPr>
          <w:rFonts w:cs="B Nazanin"/>
          <w:sz w:val="28"/>
          <w:szCs w:val="28"/>
          <w:rtl/>
          <w:lang w:bidi="fa-IR"/>
        </w:rPr>
        <w:t>: درصد زنان در مد</w:t>
      </w:r>
      <w:r w:rsidRPr="00D44C62">
        <w:rPr>
          <w:rFonts w:cs="B Nazanin" w:hint="cs"/>
          <w:sz w:val="28"/>
          <w:szCs w:val="28"/>
          <w:rtl/>
          <w:lang w:bidi="fa-IR"/>
        </w:rPr>
        <w:t>ی</w:t>
      </w:r>
      <w:r w:rsidRPr="00D44C62">
        <w:rPr>
          <w:rFonts w:cs="B Nazanin" w:hint="eastAsia"/>
          <w:sz w:val="28"/>
          <w:szCs w:val="28"/>
          <w:rtl/>
          <w:lang w:bidi="fa-IR"/>
        </w:rPr>
        <w:t>ر</w:t>
      </w:r>
      <w:r w:rsidRPr="00D44C62">
        <w:rPr>
          <w:rFonts w:cs="B Nazanin" w:hint="cs"/>
          <w:sz w:val="28"/>
          <w:szCs w:val="28"/>
          <w:rtl/>
          <w:lang w:bidi="fa-IR"/>
        </w:rPr>
        <w:t>ی</w:t>
      </w:r>
      <w:r w:rsidRPr="00D44C62">
        <w:rPr>
          <w:rFonts w:cs="B Nazanin" w:hint="eastAsia"/>
          <w:sz w:val="28"/>
          <w:szCs w:val="28"/>
          <w:rtl/>
          <w:lang w:bidi="fa-IR"/>
        </w:rPr>
        <w:t>ت</w:t>
      </w:r>
      <w:r w:rsidRPr="00D44C62">
        <w:rPr>
          <w:rFonts w:cs="B Nazanin"/>
          <w:sz w:val="28"/>
          <w:szCs w:val="28"/>
          <w:rtl/>
          <w:lang w:bidi="fa-IR"/>
        </w:rPr>
        <w:t xml:space="preserve"> ارشد.</w:t>
      </w:r>
    </w:p>
    <w:p w14:paraId="747EE6BD" w14:textId="2B5A6F52" w:rsidR="00D44C62" w:rsidRPr="00D44C62" w:rsidRDefault="00D44C62" w:rsidP="00D44C62">
      <w:pPr>
        <w:rPr>
          <w:rFonts w:cs="B Nazanin"/>
          <w:sz w:val="28"/>
          <w:szCs w:val="28"/>
          <w:rtl/>
          <w:lang w:bidi="fa-IR"/>
        </w:rPr>
      </w:pPr>
      <w:r w:rsidRPr="00D44C62">
        <w:rPr>
          <w:rFonts w:asciiTheme="majorBidi" w:hAnsiTheme="majorBidi" w:cstheme="majorBidi"/>
          <w:sz w:val="24"/>
          <w:szCs w:val="24"/>
          <w:lang w:bidi="fa-IR"/>
        </w:rPr>
        <w:t>KPI 7</w:t>
      </w:r>
      <w:r w:rsidRPr="00D44C62">
        <w:rPr>
          <w:rFonts w:cs="B Nazanin"/>
          <w:sz w:val="28"/>
          <w:szCs w:val="28"/>
          <w:rtl/>
          <w:lang w:bidi="fa-IR"/>
        </w:rPr>
        <w:t>: م</w:t>
      </w:r>
      <w:r w:rsidRPr="00D44C62">
        <w:rPr>
          <w:rFonts w:cs="B Nazanin" w:hint="cs"/>
          <w:sz w:val="28"/>
          <w:szCs w:val="28"/>
          <w:rtl/>
          <w:lang w:bidi="fa-IR"/>
        </w:rPr>
        <w:t>ی</w:t>
      </w:r>
      <w:r w:rsidRPr="00D44C62">
        <w:rPr>
          <w:rFonts w:cs="B Nazanin" w:hint="eastAsia"/>
          <w:sz w:val="28"/>
          <w:szCs w:val="28"/>
          <w:rtl/>
          <w:lang w:bidi="fa-IR"/>
        </w:rPr>
        <w:t>انگ</w:t>
      </w:r>
      <w:r w:rsidRPr="00D44C62">
        <w:rPr>
          <w:rFonts w:cs="B Nazanin" w:hint="cs"/>
          <w:sz w:val="28"/>
          <w:szCs w:val="28"/>
          <w:rtl/>
          <w:lang w:bidi="fa-IR"/>
        </w:rPr>
        <w:t>ی</w:t>
      </w:r>
      <w:r w:rsidRPr="00D44C62">
        <w:rPr>
          <w:rFonts w:cs="B Nazanin" w:hint="eastAsia"/>
          <w:sz w:val="28"/>
          <w:szCs w:val="28"/>
          <w:rtl/>
          <w:lang w:bidi="fa-IR"/>
        </w:rPr>
        <w:t>ن</w:t>
      </w:r>
      <w:r w:rsidRPr="00D44C62">
        <w:rPr>
          <w:rFonts w:cs="B Nazanin"/>
          <w:sz w:val="28"/>
          <w:szCs w:val="28"/>
          <w:rtl/>
          <w:lang w:bidi="fa-IR"/>
        </w:rPr>
        <w:t xml:space="preserve"> کل هفته‌ها</w:t>
      </w:r>
      <w:r w:rsidRPr="00D44C62">
        <w:rPr>
          <w:rFonts w:cs="B Nazanin" w:hint="cs"/>
          <w:sz w:val="28"/>
          <w:szCs w:val="28"/>
          <w:rtl/>
          <w:lang w:bidi="fa-IR"/>
        </w:rPr>
        <w:t>ی</w:t>
      </w:r>
      <w:r w:rsidRPr="00D44C62">
        <w:rPr>
          <w:rFonts w:cs="B Nazanin"/>
          <w:sz w:val="28"/>
          <w:szCs w:val="28"/>
          <w:rtl/>
          <w:lang w:bidi="fa-IR"/>
        </w:rPr>
        <w:t xml:space="preserve"> مرخص</w:t>
      </w:r>
      <w:r w:rsidRPr="00D44C62">
        <w:rPr>
          <w:rFonts w:cs="B Nazanin" w:hint="cs"/>
          <w:sz w:val="28"/>
          <w:szCs w:val="28"/>
          <w:rtl/>
          <w:lang w:bidi="fa-IR"/>
        </w:rPr>
        <w:t>ی</w:t>
      </w:r>
      <w:r w:rsidRPr="00D44C62">
        <w:rPr>
          <w:rFonts w:cs="B Nazanin"/>
          <w:sz w:val="28"/>
          <w:szCs w:val="28"/>
          <w:rtl/>
          <w:lang w:bidi="fa-IR"/>
        </w:rPr>
        <w:t xml:space="preserve"> زا</w:t>
      </w:r>
      <w:r w:rsidRPr="00D44C62">
        <w:rPr>
          <w:rFonts w:cs="B Nazanin" w:hint="cs"/>
          <w:sz w:val="28"/>
          <w:szCs w:val="28"/>
          <w:rtl/>
          <w:lang w:bidi="fa-IR"/>
        </w:rPr>
        <w:t>ی</w:t>
      </w:r>
      <w:r w:rsidRPr="00D44C62">
        <w:rPr>
          <w:rFonts w:cs="B Nazanin" w:hint="eastAsia"/>
          <w:sz w:val="28"/>
          <w:szCs w:val="28"/>
          <w:rtl/>
          <w:lang w:bidi="fa-IR"/>
        </w:rPr>
        <w:t>مان</w:t>
      </w:r>
      <w:r w:rsidRPr="00D44C62">
        <w:rPr>
          <w:rFonts w:cs="B Nazanin"/>
          <w:sz w:val="28"/>
          <w:szCs w:val="28"/>
          <w:rtl/>
          <w:lang w:bidi="fa-IR"/>
        </w:rPr>
        <w:t xml:space="preserve"> با حقوق.</w:t>
      </w:r>
    </w:p>
    <w:p w14:paraId="5A2F8E3D" w14:textId="038E9EC3" w:rsidR="00D44C62" w:rsidRPr="00D44C62" w:rsidRDefault="00D44C62" w:rsidP="00D44C62">
      <w:pPr>
        <w:rPr>
          <w:rFonts w:cs="B Nazanin"/>
          <w:sz w:val="28"/>
          <w:szCs w:val="28"/>
          <w:rtl/>
          <w:lang w:bidi="fa-IR"/>
        </w:rPr>
      </w:pPr>
      <w:r w:rsidRPr="00D44C62">
        <w:rPr>
          <w:rFonts w:asciiTheme="majorBidi" w:hAnsiTheme="majorBidi" w:cstheme="majorBidi"/>
          <w:sz w:val="24"/>
          <w:szCs w:val="24"/>
          <w:lang w:bidi="fa-IR"/>
        </w:rPr>
        <w:t>KPI 8</w:t>
      </w:r>
      <w:r w:rsidRPr="00D44C62">
        <w:rPr>
          <w:rFonts w:cs="B Nazanin"/>
          <w:sz w:val="28"/>
          <w:szCs w:val="28"/>
          <w:rtl/>
          <w:lang w:bidi="fa-IR"/>
        </w:rPr>
        <w:t>: درصد پرسنل</w:t>
      </w:r>
      <w:r w:rsidRPr="00D44C62">
        <w:rPr>
          <w:rFonts w:cs="B Nazanin" w:hint="cs"/>
          <w:sz w:val="28"/>
          <w:szCs w:val="28"/>
          <w:rtl/>
          <w:lang w:bidi="fa-IR"/>
        </w:rPr>
        <w:t>ی</w:t>
      </w:r>
      <w:r w:rsidRPr="00D44C62">
        <w:rPr>
          <w:rFonts w:cs="B Nazanin"/>
          <w:sz w:val="28"/>
          <w:szCs w:val="28"/>
          <w:rtl/>
          <w:lang w:bidi="fa-IR"/>
        </w:rPr>
        <w:t xml:space="preserve"> که نما</w:t>
      </w:r>
      <w:r w:rsidRPr="00D44C62">
        <w:rPr>
          <w:rFonts w:cs="B Nazanin" w:hint="cs"/>
          <w:sz w:val="28"/>
          <w:szCs w:val="28"/>
          <w:rtl/>
          <w:lang w:bidi="fa-IR"/>
        </w:rPr>
        <w:t>ی</w:t>
      </w:r>
      <w:r w:rsidRPr="00D44C62">
        <w:rPr>
          <w:rFonts w:cs="B Nazanin" w:hint="eastAsia"/>
          <w:sz w:val="28"/>
          <w:szCs w:val="28"/>
          <w:rtl/>
          <w:lang w:bidi="fa-IR"/>
        </w:rPr>
        <w:t>نده</w:t>
      </w:r>
      <w:r w:rsidRPr="00D44C62">
        <w:rPr>
          <w:rFonts w:cs="B Nazanin"/>
          <w:sz w:val="28"/>
          <w:szCs w:val="28"/>
          <w:rtl/>
          <w:lang w:bidi="fa-IR"/>
        </w:rPr>
        <w:t xml:space="preserve"> گروه‌ها</w:t>
      </w:r>
      <w:r w:rsidRPr="00D44C62">
        <w:rPr>
          <w:rFonts w:cs="B Nazanin" w:hint="cs"/>
          <w:sz w:val="28"/>
          <w:szCs w:val="28"/>
          <w:rtl/>
          <w:lang w:bidi="fa-IR"/>
        </w:rPr>
        <w:t>ی</w:t>
      </w:r>
      <w:r w:rsidRPr="00D44C62">
        <w:rPr>
          <w:rFonts w:cs="B Nazanin"/>
          <w:sz w:val="28"/>
          <w:szCs w:val="28"/>
          <w:rtl/>
          <w:lang w:bidi="fa-IR"/>
        </w:rPr>
        <w:t xml:space="preserve"> متنوع هستند.</w:t>
      </w:r>
    </w:p>
    <w:p w14:paraId="72A0CFDE" w14:textId="116D5B76" w:rsidR="00D44C62" w:rsidRDefault="00D44C62" w:rsidP="00D44C62">
      <w:pPr>
        <w:rPr>
          <w:rFonts w:cs="B Nazanin"/>
          <w:sz w:val="28"/>
          <w:szCs w:val="28"/>
          <w:rtl/>
          <w:lang w:bidi="fa-IR"/>
        </w:rPr>
      </w:pPr>
      <w:r w:rsidRPr="00D44C62">
        <w:rPr>
          <w:rFonts w:asciiTheme="majorBidi" w:hAnsiTheme="majorBidi" w:cstheme="majorBidi"/>
          <w:sz w:val="24"/>
          <w:szCs w:val="24"/>
          <w:lang w:bidi="fa-IR"/>
        </w:rPr>
        <w:t>KPI 9</w:t>
      </w:r>
      <w:r w:rsidRPr="00D44C62">
        <w:rPr>
          <w:rFonts w:cs="B Nazanin"/>
          <w:sz w:val="28"/>
          <w:szCs w:val="28"/>
          <w:rtl/>
          <w:lang w:bidi="fa-IR"/>
        </w:rPr>
        <w:t>: درصد پرسنل</w:t>
      </w:r>
      <w:r w:rsidRPr="00D44C62">
        <w:rPr>
          <w:rFonts w:cs="B Nazanin" w:hint="cs"/>
          <w:sz w:val="28"/>
          <w:szCs w:val="28"/>
          <w:rtl/>
          <w:lang w:bidi="fa-IR"/>
        </w:rPr>
        <w:t>ی</w:t>
      </w:r>
      <w:r w:rsidRPr="00D44C62">
        <w:rPr>
          <w:rFonts w:cs="B Nazanin"/>
          <w:sz w:val="28"/>
          <w:szCs w:val="28"/>
          <w:rtl/>
          <w:lang w:bidi="fa-IR"/>
        </w:rPr>
        <w:t xml:space="preserve"> که در مصاحبه‌ها </w:t>
      </w:r>
      <w:r w:rsidRPr="00D44C62">
        <w:rPr>
          <w:rFonts w:cs="B Nazanin" w:hint="cs"/>
          <w:sz w:val="28"/>
          <w:szCs w:val="28"/>
          <w:rtl/>
          <w:lang w:bidi="fa-IR"/>
        </w:rPr>
        <w:t>ی</w:t>
      </w:r>
      <w:r w:rsidRPr="00D44C62">
        <w:rPr>
          <w:rFonts w:cs="B Nazanin" w:hint="eastAsia"/>
          <w:sz w:val="28"/>
          <w:szCs w:val="28"/>
          <w:rtl/>
          <w:lang w:bidi="fa-IR"/>
        </w:rPr>
        <w:t>ا</w:t>
      </w:r>
      <w:r w:rsidRPr="00D44C62">
        <w:rPr>
          <w:rFonts w:cs="B Nazanin"/>
          <w:sz w:val="28"/>
          <w:szCs w:val="28"/>
          <w:rtl/>
          <w:lang w:bidi="fa-IR"/>
        </w:rPr>
        <w:t xml:space="preserve"> نظرسنج</w:t>
      </w:r>
      <w:r w:rsidRPr="00D44C62">
        <w:rPr>
          <w:rFonts w:cs="B Nazanin" w:hint="cs"/>
          <w:sz w:val="28"/>
          <w:szCs w:val="28"/>
          <w:rtl/>
          <w:lang w:bidi="fa-IR"/>
        </w:rPr>
        <w:t>ی‌</w:t>
      </w:r>
      <w:r w:rsidRPr="00D44C62">
        <w:rPr>
          <w:rFonts w:cs="B Nazanin" w:hint="eastAsia"/>
          <w:sz w:val="28"/>
          <w:szCs w:val="28"/>
          <w:rtl/>
          <w:lang w:bidi="fa-IR"/>
        </w:rPr>
        <w:t>ها</w:t>
      </w:r>
      <w:r w:rsidRPr="00D44C62">
        <w:rPr>
          <w:rFonts w:cs="B Nazanin" w:hint="cs"/>
          <w:sz w:val="28"/>
          <w:szCs w:val="28"/>
          <w:rtl/>
          <w:lang w:bidi="fa-IR"/>
        </w:rPr>
        <w:t>ی</w:t>
      </w:r>
      <w:r w:rsidRPr="00D44C62">
        <w:rPr>
          <w:rFonts w:cs="B Nazanin"/>
          <w:sz w:val="28"/>
          <w:szCs w:val="28"/>
          <w:rtl/>
          <w:lang w:bidi="fa-IR"/>
        </w:rPr>
        <w:t xml:space="preserve"> رضا</w:t>
      </w:r>
      <w:r w:rsidRPr="00D44C62">
        <w:rPr>
          <w:rFonts w:cs="B Nazanin" w:hint="cs"/>
          <w:sz w:val="28"/>
          <w:szCs w:val="28"/>
          <w:rtl/>
          <w:lang w:bidi="fa-IR"/>
        </w:rPr>
        <w:t>ی</w:t>
      </w:r>
      <w:r w:rsidRPr="00D44C62">
        <w:rPr>
          <w:rFonts w:cs="B Nazanin" w:hint="eastAsia"/>
          <w:sz w:val="28"/>
          <w:szCs w:val="28"/>
          <w:rtl/>
          <w:lang w:bidi="fa-IR"/>
        </w:rPr>
        <w:t>ت</w:t>
      </w:r>
      <w:r w:rsidRPr="00D44C62">
        <w:rPr>
          <w:rFonts w:cs="B Nazanin"/>
          <w:sz w:val="28"/>
          <w:szCs w:val="28"/>
          <w:rtl/>
          <w:lang w:bidi="fa-IR"/>
        </w:rPr>
        <w:t xml:space="preserve"> شغل</w:t>
      </w:r>
      <w:r w:rsidRPr="00D44C62">
        <w:rPr>
          <w:rFonts w:cs="B Nazanin" w:hint="cs"/>
          <w:sz w:val="28"/>
          <w:szCs w:val="28"/>
          <w:rtl/>
          <w:lang w:bidi="fa-IR"/>
        </w:rPr>
        <w:t>ی</w:t>
      </w:r>
      <w:r w:rsidRPr="00D44C62">
        <w:rPr>
          <w:rFonts w:cs="B Nazanin"/>
          <w:sz w:val="28"/>
          <w:szCs w:val="28"/>
          <w:rtl/>
          <w:lang w:bidi="fa-IR"/>
        </w:rPr>
        <w:t xml:space="preserve"> در مورد تجرب</w:t>
      </w:r>
      <w:r w:rsidRPr="00D44C62">
        <w:rPr>
          <w:rFonts w:cs="B Nazanin" w:hint="cs"/>
          <w:sz w:val="28"/>
          <w:szCs w:val="28"/>
          <w:rtl/>
          <w:lang w:bidi="fa-IR"/>
        </w:rPr>
        <w:t>ی</w:t>
      </w:r>
      <w:r w:rsidRPr="00D44C62">
        <w:rPr>
          <w:rFonts w:cs="B Nazanin" w:hint="eastAsia"/>
          <w:sz w:val="28"/>
          <w:szCs w:val="28"/>
          <w:rtl/>
          <w:lang w:bidi="fa-IR"/>
        </w:rPr>
        <w:t>ات</w:t>
      </w:r>
      <w:r w:rsidRPr="00D44C62">
        <w:rPr>
          <w:rFonts w:cs="B Nazanin"/>
          <w:sz w:val="28"/>
          <w:szCs w:val="28"/>
          <w:rtl/>
          <w:lang w:bidi="fa-IR"/>
        </w:rPr>
        <w:t xml:space="preserve"> مح</w:t>
      </w:r>
      <w:r w:rsidRPr="00D44C62">
        <w:rPr>
          <w:rFonts w:cs="B Nazanin" w:hint="cs"/>
          <w:sz w:val="28"/>
          <w:szCs w:val="28"/>
          <w:rtl/>
          <w:lang w:bidi="fa-IR"/>
        </w:rPr>
        <w:t>ی</w:t>
      </w:r>
      <w:r w:rsidRPr="00D44C62">
        <w:rPr>
          <w:rFonts w:cs="B Nazanin" w:hint="eastAsia"/>
          <w:sz w:val="28"/>
          <w:szCs w:val="28"/>
          <w:rtl/>
          <w:lang w:bidi="fa-IR"/>
        </w:rPr>
        <w:t>ط</w:t>
      </w:r>
      <w:r w:rsidRPr="00D44C62">
        <w:rPr>
          <w:rFonts w:cs="B Nazanin"/>
          <w:sz w:val="28"/>
          <w:szCs w:val="28"/>
          <w:rtl/>
          <w:lang w:bidi="fa-IR"/>
        </w:rPr>
        <w:t xml:space="preserve"> کار خود شرکت م</w:t>
      </w:r>
      <w:r w:rsidRPr="00D44C62">
        <w:rPr>
          <w:rFonts w:cs="B Nazanin" w:hint="cs"/>
          <w:sz w:val="28"/>
          <w:szCs w:val="28"/>
          <w:rtl/>
          <w:lang w:bidi="fa-IR"/>
        </w:rPr>
        <w:t>ی‌</w:t>
      </w:r>
      <w:r w:rsidRPr="00D44C62">
        <w:rPr>
          <w:rFonts w:cs="B Nazanin" w:hint="eastAsia"/>
          <w:sz w:val="28"/>
          <w:szCs w:val="28"/>
          <w:rtl/>
          <w:lang w:bidi="fa-IR"/>
        </w:rPr>
        <w:t>کنند</w:t>
      </w:r>
      <w:r w:rsidRPr="00D44C62">
        <w:rPr>
          <w:rFonts w:cs="B Nazanin"/>
          <w:sz w:val="28"/>
          <w:szCs w:val="28"/>
          <w:rtl/>
          <w:lang w:bidi="fa-IR"/>
        </w:rPr>
        <w:t>.</w:t>
      </w:r>
    </w:p>
    <w:p w14:paraId="17C6D5A3" w14:textId="67946A07" w:rsidR="00D44C62" w:rsidRPr="00D44C62" w:rsidRDefault="00D44C62" w:rsidP="00D44C62">
      <w:pPr>
        <w:rPr>
          <w:rFonts w:cs="B Titr"/>
          <w:sz w:val="28"/>
          <w:szCs w:val="28"/>
          <w:rtl/>
          <w:lang w:bidi="fa-IR"/>
        </w:rPr>
      </w:pPr>
      <w:r w:rsidRPr="00D44C62">
        <w:rPr>
          <w:rFonts w:cs="B Titr"/>
          <w:sz w:val="28"/>
          <w:szCs w:val="28"/>
          <w:rtl/>
          <w:lang w:bidi="fa-IR"/>
        </w:rPr>
        <w:t>6.4.3 اولو</w:t>
      </w:r>
      <w:r w:rsidRPr="00D44C62">
        <w:rPr>
          <w:rFonts w:cs="B Titr" w:hint="cs"/>
          <w:sz w:val="28"/>
          <w:szCs w:val="28"/>
          <w:rtl/>
          <w:lang w:bidi="fa-IR"/>
        </w:rPr>
        <w:t>ی</w:t>
      </w:r>
      <w:r w:rsidRPr="00D44C62">
        <w:rPr>
          <w:rFonts w:cs="B Titr" w:hint="eastAsia"/>
          <w:sz w:val="28"/>
          <w:szCs w:val="28"/>
          <w:rtl/>
          <w:lang w:bidi="fa-IR"/>
        </w:rPr>
        <w:t>ت</w:t>
      </w:r>
      <w:r w:rsidRPr="00D44C62">
        <w:rPr>
          <w:rFonts w:cs="B Titr"/>
          <w:sz w:val="28"/>
          <w:szCs w:val="28"/>
          <w:rtl/>
          <w:lang w:bidi="fa-IR"/>
        </w:rPr>
        <w:t xml:space="preserve"> دوم</w:t>
      </w:r>
    </w:p>
    <w:p w14:paraId="5D54A2DE" w14:textId="0FBBDEE7" w:rsidR="00D44C62" w:rsidRPr="00D44C62" w:rsidRDefault="00D44C62" w:rsidP="00D44C62">
      <w:pPr>
        <w:rPr>
          <w:rFonts w:cs="B Nazanin"/>
          <w:sz w:val="28"/>
          <w:szCs w:val="28"/>
          <w:rtl/>
          <w:lang w:bidi="fa-IR"/>
        </w:rPr>
      </w:pPr>
      <w:r w:rsidRPr="00D44C62">
        <w:rPr>
          <w:rFonts w:asciiTheme="majorBidi" w:hAnsiTheme="majorBidi" w:cstheme="majorBidi"/>
          <w:sz w:val="24"/>
          <w:szCs w:val="24"/>
          <w:lang w:bidi="fa-IR"/>
        </w:rPr>
        <w:t>KPI 10</w:t>
      </w:r>
      <w:r w:rsidRPr="00D44C62">
        <w:rPr>
          <w:rFonts w:cs="B Nazanin"/>
          <w:sz w:val="28"/>
          <w:szCs w:val="28"/>
          <w:rtl/>
          <w:lang w:bidi="fa-IR"/>
        </w:rPr>
        <w:t>: درصد کمک‌ها</w:t>
      </w:r>
      <w:r w:rsidRPr="00D44C62">
        <w:rPr>
          <w:rFonts w:cs="B Nazanin" w:hint="cs"/>
          <w:sz w:val="28"/>
          <w:szCs w:val="28"/>
          <w:rtl/>
          <w:lang w:bidi="fa-IR"/>
        </w:rPr>
        <w:t>ی</w:t>
      </w:r>
      <w:r w:rsidRPr="00D44C62">
        <w:rPr>
          <w:rFonts w:cs="B Nazanin"/>
          <w:sz w:val="28"/>
          <w:szCs w:val="28"/>
          <w:rtl/>
          <w:lang w:bidi="fa-IR"/>
        </w:rPr>
        <w:t xml:space="preserve"> خ</w:t>
      </w:r>
      <w:r w:rsidRPr="00D44C62">
        <w:rPr>
          <w:rFonts w:cs="B Nazanin" w:hint="cs"/>
          <w:sz w:val="28"/>
          <w:szCs w:val="28"/>
          <w:rtl/>
          <w:lang w:bidi="fa-IR"/>
        </w:rPr>
        <w:t>ی</w:t>
      </w:r>
      <w:r w:rsidRPr="00D44C62">
        <w:rPr>
          <w:rFonts w:cs="B Nazanin" w:hint="eastAsia"/>
          <w:sz w:val="28"/>
          <w:szCs w:val="28"/>
          <w:rtl/>
          <w:lang w:bidi="fa-IR"/>
        </w:rPr>
        <w:t>ر</w:t>
      </w:r>
      <w:r w:rsidRPr="00D44C62">
        <w:rPr>
          <w:rFonts w:cs="B Nazanin" w:hint="cs"/>
          <w:sz w:val="28"/>
          <w:szCs w:val="28"/>
          <w:rtl/>
          <w:lang w:bidi="fa-IR"/>
        </w:rPr>
        <w:t>ی</w:t>
      </w:r>
      <w:r w:rsidRPr="00D44C62">
        <w:rPr>
          <w:rFonts w:cs="B Nazanin" w:hint="eastAsia"/>
          <w:sz w:val="28"/>
          <w:szCs w:val="28"/>
          <w:rtl/>
          <w:lang w:bidi="fa-IR"/>
        </w:rPr>
        <w:t>ه</w:t>
      </w:r>
      <w:r w:rsidRPr="00D44C62">
        <w:rPr>
          <w:rFonts w:cs="B Nazanin"/>
          <w:sz w:val="28"/>
          <w:szCs w:val="28"/>
          <w:rtl/>
          <w:lang w:bidi="fa-IR"/>
        </w:rPr>
        <w:t xml:space="preserve"> سالانه که به جامعه محل</w:t>
      </w:r>
      <w:r w:rsidRPr="00D44C62">
        <w:rPr>
          <w:rFonts w:cs="B Nazanin" w:hint="cs"/>
          <w:sz w:val="28"/>
          <w:szCs w:val="28"/>
          <w:rtl/>
          <w:lang w:bidi="fa-IR"/>
        </w:rPr>
        <w:t>ی</w:t>
      </w:r>
      <w:r w:rsidRPr="00D44C62">
        <w:rPr>
          <w:rFonts w:cs="B Nazanin"/>
          <w:sz w:val="28"/>
          <w:szCs w:val="28"/>
          <w:rtl/>
          <w:lang w:bidi="fa-IR"/>
        </w:rPr>
        <w:t xml:space="preserve"> و جامعه منطقه‌ا</w:t>
      </w:r>
      <w:r w:rsidRPr="00D44C62">
        <w:rPr>
          <w:rFonts w:cs="B Nazanin" w:hint="cs"/>
          <w:sz w:val="28"/>
          <w:szCs w:val="28"/>
          <w:rtl/>
          <w:lang w:bidi="fa-IR"/>
        </w:rPr>
        <w:t>ی</w:t>
      </w:r>
      <w:r w:rsidRPr="00D44C62">
        <w:rPr>
          <w:rFonts w:cs="B Nazanin"/>
          <w:sz w:val="28"/>
          <w:szCs w:val="28"/>
          <w:rtl/>
          <w:lang w:bidi="fa-IR"/>
        </w:rPr>
        <w:t xml:space="preserve"> اختصاص داده شده است.</w:t>
      </w:r>
    </w:p>
    <w:p w14:paraId="12F8F68B" w14:textId="77777777" w:rsidR="00D44C62" w:rsidRPr="00D44C62" w:rsidRDefault="00D44C62" w:rsidP="00D44C62">
      <w:pPr>
        <w:rPr>
          <w:rFonts w:cs="B Nazanin"/>
          <w:sz w:val="28"/>
          <w:szCs w:val="28"/>
          <w:rtl/>
          <w:lang w:bidi="fa-IR"/>
        </w:rPr>
      </w:pPr>
      <w:r w:rsidRPr="00D44C62">
        <w:rPr>
          <w:rFonts w:asciiTheme="majorBidi" w:hAnsiTheme="majorBidi" w:cstheme="majorBidi"/>
          <w:sz w:val="24"/>
          <w:szCs w:val="24"/>
          <w:lang w:bidi="fa-IR"/>
        </w:rPr>
        <w:t>KPI 11</w:t>
      </w:r>
      <w:r w:rsidRPr="00D44C62">
        <w:rPr>
          <w:rFonts w:cs="B Nazanin"/>
          <w:sz w:val="28"/>
          <w:szCs w:val="28"/>
          <w:rtl/>
          <w:lang w:bidi="fa-IR"/>
        </w:rPr>
        <w:t>: ساعات وقت پرسنل در فعال</w:t>
      </w:r>
      <w:r w:rsidRPr="00D44C62">
        <w:rPr>
          <w:rFonts w:cs="B Nazanin" w:hint="cs"/>
          <w:sz w:val="28"/>
          <w:szCs w:val="28"/>
          <w:rtl/>
          <w:lang w:bidi="fa-IR"/>
        </w:rPr>
        <w:t>ی</w:t>
      </w:r>
      <w:r w:rsidRPr="00D44C62">
        <w:rPr>
          <w:rFonts w:cs="B Nazanin" w:hint="eastAsia"/>
          <w:sz w:val="28"/>
          <w:szCs w:val="28"/>
          <w:rtl/>
          <w:lang w:bidi="fa-IR"/>
        </w:rPr>
        <w:t>ت‌ها</w:t>
      </w:r>
      <w:r w:rsidRPr="00D44C62">
        <w:rPr>
          <w:rFonts w:cs="B Nazanin" w:hint="cs"/>
          <w:sz w:val="28"/>
          <w:szCs w:val="28"/>
          <w:rtl/>
          <w:lang w:bidi="fa-IR"/>
        </w:rPr>
        <w:t>ی</w:t>
      </w:r>
      <w:r w:rsidRPr="00D44C62">
        <w:rPr>
          <w:rFonts w:cs="B Nazanin"/>
          <w:sz w:val="28"/>
          <w:szCs w:val="28"/>
          <w:rtl/>
          <w:lang w:bidi="fa-IR"/>
        </w:rPr>
        <w:t xml:space="preserve"> داوطلبانه و/</w:t>
      </w:r>
      <w:r w:rsidRPr="00D44C62">
        <w:rPr>
          <w:rFonts w:cs="B Nazanin" w:hint="cs"/>
          <w:sz w:val="28"/>
          <w:szCs w:val="28"/>
          <w:rtl/>
          <w:lang w:bidi="fa-IR"/>
        </w:rPr>
        <w:t>ی</w:t>
      </w:r>
      <w:r w:rsidRPr="00D44C62">
        <w:rPr>
          <w:rFonts w:cs="B Nazanin" w:hint="eastAsia"/>
          <w:sz w:val="28"/>
          <w:szCs w:val="28"/>
          <w:rtl/>
          <w:lang w:bidi="fa-IR"/>
        </w:rPr>
        <w:t>ا</w:t>
      </w:r>
      <w:r w:rsidRPr="00D44C62">
        <w:rPr>
          <w:rFonts w:cs="B Nazanin"/>
          <w:sz w:val="28"/>
          <w:szCs w:val="28"/>
          <w:rtl/>
          <w:lang w:bidi="fa-IR"/>
        </w:rPr>
        <w:t xml:space="preserve"> خ</w:t>
      </w:r>
      <w:r w:rsidRPr="00D44C62">
        <w:rPr>
          <w:rFonts w:cs="B Nazanin" w:hint="cs"/>
          <w:sz w:val="28"/>
          <w:szCs w:val="28"/>
          <w:rtl/>
          <w:lang w:bidi="fa-IR"/>
        </w:rPr>
        <w:t>ی</w:t>
      </w:r>
      <w:r w:rsidRPr="00D44C62">
        <w:rPr>
          <w:rFonts w:cs="B Nazanin" w:hint="eastAsia"/>
          <w:sz w:val="28"/>
          <w:szCs w:val="28"/>
          <w:rtl/>
          <w:lang w:bidi="fa-IR"/>
        </w:rPr>
        <w:t>ر</w:t>
      </w:r>
      <w:r w:rsidRPr="00D44C62">
        <w:rPr>
          <w:rFonts w:cs="B Nazanin" w:hint="cs"/>
          <w:sz w:val="28"/>
          <w:szCs w:val="28"/>
          <w:rtl/>
          <w:lang w:bidi="fa-IR"/>
        </w:rPr>
        <w:t>ی</w:t>
      </w:r>
      <w:r w:rsidRPr="00D44C62">
        <w:rPr>
          <w:rFonts w:cs="B Nazanin" w:hint="eastAsia"/>
          <w:sz w:val="28"/>
          <w:szCs w:val="28"/>
          <w:rtl/>
          <w:lang w:bidi="fa-IR"/>
        </w:rPr>
        <w:t>ه</w:t>
      </w:r>
      <w:r w:rsidRPr="00D44C62">
        <w:rPr>
          <w:rFonts w:cs="B Nazanin"/>
          <w:sz w:val="28"/>
          <w:szCs w:val="28"/>
          <w:rtl/>
          <w:lang w:bidi="fa-IR"/>
        </w:rPr>
        <w:t xml:space="preserve"> تحت رهبر</w:t>
      </w:r>
      <w:r w:rsidRPr="00D44C62">
        <w:rPr>
          <w:rFonts w:cs="B Nazanin" w:hint="cs"/>
          <w:sz w:val="28"/>
          <w:szCs w:val="28"/>
          <w:rtl/>
          <w:lang w:bidi="fa-IR"/>
        </w:rPr>
        <w:t>ی</w:t>
      </w:r>
      <w:r w:rsidRPr="00D44C62">
        <w:rPr>
          <w:rFonts w:cs="B Nazanin"/>
          <w:sz w:val="28"/>
          <w:szCs w:val="28"/>
          <w:rtl/>
          <w:lang w:bidi="fa-IR"/>
        </w:rPr>
        <w:t xml:space="preserve"> سازمان به عنوان درصد</w:t>
      </w:r>
      <w:r w:rsidRPr="00D44C62">
        <w:rPr>
          <w:rFonts w:cs="B Nazanin" w:hint="cs"/>
          <w:sz w:val="28"/>
          <w:szCs w:val="28"/>
          <w:rtl/>
          <w:lang w:bidi="fa-IR"/>
        </w:rPr>
        <w:t>ی</w:t>
      </w:r>
      <w:r w:rsidRPr="00D44C62">
        <w:rPr>
          <w:rFonts w:cs="B Nazanin"/>
          <w:sz w:val="28"/>
          <w:szCs w:val="28"/>
          <w:rtl/>
          <w:lang w:bidi="fa-IR"/>
        </w:rPr>
        <w:t xml:space="preserve"> از کل ساعات کار</w:t>
      </w:r>
      <w:r w:rsidRPr="00D44C62">
        <w:rPr>
          <w:rFonts w:cs="B Nazanin" w:hint="cs"/>
          <w:sz w:val="28"/>
          <w:szCs w:val="28"/>
          <w:rtl/>
          <w:lang w:bidi="fa-IR"/>
        </w:rPr>
        <w:t>ی</w:t>
      </w:r>
      <w:r w:rsidRPr="00D44C62">
        <w:rPr>
          <w:rFonts w:cs="B Nazanin"/>
          <w:sz w:val="28"/>
          <w:szCs w:val="28"/>
          <w:rtl/>
          <w:lang w:bidi="fa-IR"/>
        </w:rPr>
        <w:t xml:space="preserve"> پرسنل.</w:t>
      </w:r>
    </w:p>
    <w:p w14:paraId="7416E871" w14:textId="77777777" w:rsidR="00D44C62" w:rsidRPr="00D44C62" w:rsidRDefault="00D44C62" w:rsidP="00D44C62">
      <w:pPr>
        <w:rPr>
          <w:rFonts w:cs="B Nazanin"/>
          <w:sz w:val="28"/>
          <w:szCs w:val="28"/>
          <w:rtl/>
          <w:lang w:bidi="fa-IR"/>
        </w:rPr>
      </w:pPr>
    </w:p>
    <w:p w14:paraId="0C7298D9" w14:textId="28A1BE2F" w:rsidR="00D44C62" w:rsidRPr="00D44C62" w:rsidRDefault="00D44C62" w:rsidP="00D44C62">
      <w:pPr>
        <w:rPr>
          <w:rFonts w:cs="B Titr"/>
          <w:sz w:val="28"/>
          <w:szCs w:val="28"/>
          <w:rtl/>
          <w:lang w:bidi="fa-IR"/>
        </w:rPr>
      </w:pPr>
      <w:r w:rsidRPr="00D44C62">
        <w:rPr>
          <w:rFonts w:cs="B Titr"/>
          <w:sz w:val="28"/>
          <w:szCs w:val="28"/>
          <w:rtl/>
          <w:lang w:bidi="fa-IR"/>
        </w:rPr>
        <w:t>6.5 اطلاعات ب</w:t>
      </w:r>
      <w:r w:rsidRPr="00D44C62">
        <w:rPr>
          <w:rFonts w:cs="B Titr" w:hint="cs"/>
          <w:sz w:val="28"/>
          <w:szCs w:val="28"/>
          <w:rtl/>
          <w:lang w:bidi="fa-IR"/>
        </w:rPr>
        <w:t>ی</w:t>
      </w:r>
      <w:r w:rsidRPr="00D44C62">
        <w:rPr>
          <w:rFonts w:cs="B Titr" w:hint="eastAsia"/>
          <w:sz w:val="28"/>
          <w:szCs w:val="28"/>
          <w:rtl/>
          <w:lang w:bidi="fa-IR"/>
        </w:rPr>
        <w:t>شتر</w:t>
      </w:r>
    </w:p>
    <w:p w14:paraId="7A2F6B0C" w14:textId="6009CBBE" w:rsidR="00D44C62" w:rsidRPr="00D44C62" w:rsidRDefault="00D44C62" w:rsidP="00D44C62">
      <w:pPr>
        <w:rPr>
          <w:rFonts w:cs="B Nazanin"/>
          <w:sz w:val="28"/>
          <w:szCs w:val="28"/>
          <w:rtl/>
          <w:lang w:bidi="fa-IR"/>
        </w:rPr>
      </w:pPr>
      <w:r w:rsidRPr="00D44C62">
        <w:rPr>
          <w:rFonts w:cs="B Nazanin" w:hint="eastAsia"/>
          <w:sz w:val="28"/>
          <w:szCs w:val="28"/>
          <w:rtl/>
          <w:lang w:bidi="fa-IR"/>
        </w:rPr>
        <w:lastRenderedPageBreak/>
        <w:t>برا</w:t>
      </w:r>
      <w:r w:rsidRPr="00D44C62">
        <w:rPr>
          <w:rFonts w:cs="B Nazanin" w:hint="cs"/>
          <w:sz w:val="28"/>
          <w:szCs w:val="28"/>
          <w:rtl/>
          <w:lang w:bidi="fa-IR"/>
        </w:rPr>
        <w:t>ی</w:t>
      </w:r>
      <w:r w:rsidRPr="00D44C62">
        <w:rPr>
          <w:rFonts w:cs="B Nazanin"/>
          <w:sz w:val="28"/>
          <w:szCs w:val="28"/>
          <w:rtl/>
          <w:lang w:bidi="fa-IR"/>
        </w:rPr>
        <w:t xml:space="preserve"> کسب اطلاعات ب</w:t>
      </w:r>
      <w:r w:rsidRPr="00D44C62">
        <w:rPr>
          <w:rFonts w:cs="B Nazanin" w:hint="cs"/>
          <w:sz w:val="28"/>
          <w:szCs w:val="28"/>
          <w:rtl/>
          <w:lang w:bidi="fa-IR"/>
        </w:rPr>
        <w:t>ی</w:t>
      </w:r>
      <w:r w:rsidRPr="00D44C62">
        <w:rPr>
          <w:rFonts w:cs="B Nazanin" w:hint="eastAsia"/>
          <w:sz w:val="28"/>
          <w:szCs w:val="28"/>
          <w:rtl/>
          <w:lang w:bidi="fa-IR"/>
        </w:rPr>
        <w:t>شتر</w:t>
      </w:r>
      <w:r w:rsidRPr="00D44C62">
        <w:rPr>
          <w:rFonts w:cs="B Nazanin"/>
          <w:sz w:val="28"/>
          <w:szCs w:val="28"/>
          <w:rtl/>
          <w:lang w:bidi="fa-IR"/>
        </w:rPr>
        <w:t xml:space="preserve"> به منظور کمک به سازمان در زم</w:t>
      </w:r>
      <w:r w:rsidRPr="00D44C62">
        <w:rPr>
          <w:rFonts w:cs="B Nazanin" w:hint="cs"/>
          <w:sz w:val="28"/>
          <w:szCs w:val="28"/>
          <w:rtl/>
          <w:lang w:bidi="fa-IR"/>
        </w:rPr>
        <w:t>ی</w:t>
      </w:r>
      <w:r w:rsidRPr="00D44C62">
        <w:rPr>
          <w:rFonts w:cs="B Nazanin" w:hint="eastAsia"/>
          <w:sz w:val="28"/>
          <w:szCs w:val="28"/>
          <w:rtl/>
          <w:lang w:bidi="fa-IR"/>
        </w:rPr>
        <w:t>نه</w:t>
      </w:r>
      <w:r w:rsidRPr="00D44C62">
        <w:rPr>
          <w:rFonts w:cs="B Nazanin"/>
          <w:sz w:val="28"/>
          <w:szCs w:val="28"/>
          <w:rtl/>
          <w:lang w:bidi="fa-IR"/>
        </w:rPr>
        <w:t xml:space="preserve"> عوامل اجتماع</w:t>
      </w:r>
      <w:r w:rsidRPr="00D44C62">
        <w:rPr>
          <w:rFonts w:cs="B Nazanin" w:hint="cs"/>
          <w:sz w:val="28"/>
          <w:szCs w:val="28"/>
          <w:rtl/>
          <w:lang w:bidi="fa-IR"/>
        </w:rPr>
        <w:t>ی</w:t>
      </w:r>
      <w:r w:rsidRPr="00D44C62">
        <w:rPr>
          <w:rFonts w:cs="B Nazanin" w:hint="eastAsia"/>
          <w:sz w:val="28"/>
          <w:szCs w:val="28"/>
          <w:rtl/>
          <w:lang w:bidi="fa-IR"/>
        </w:rPr>
        <w:t>،</w:t>
      </w:r>
      <w:r w:rsidRPr="00D44C62">
        <w:rPr>
          <w:rFonts w:cs="B Nazanin"/>
          <w:sz w:val="28"/>
          <w:szCs w:val="28"/>
          <w:rtl/>
          <w:lang w:bidi="fa-IR"/>
        </w:rPr>
        <w:t xml:space="preserve"> به منابع فهرست شده در جدول 8 مراجعه کن</w:t>
      </w:r>
      <w:r w:rsidRPr="00D44C62">
        <w:rPr>
          <w:rFonts w:cs="B Nazanin" w:hint="cs"/>
          <w:sz w:val="28"/>
          <w:szCs w:val="28"/>
          <w:rtl/>
          <w:lang w:bidi="fa-IR"/>
        </w:rPr>
        <w:t>ی</w:t>
      </w:r>
      <w:r w:rsidRPr="00D44C62">
        <w:rPr>
          <w:rFonts w:cs="B Nazanin" w:hint="eastAsia"/>
          <w:sz w:val="28"/>
          <w:szCs w:val="28"/>
          <w:rtl/>
          <w:lang w:bidi="fa-IR"/>
        </w:rPr>
        <w:t>د</w:t>
      </w:r>
      <w:r w:rsidRPr="00D44C62">
        <w:rPr>
          <w:rFonts w:cs="B Nazanin"/>
          <w:sz w:val="28"/>
          <w:szCs w:val="28"/>
          <w:rtl/>
          <w:lang w:bidi="fa-IR"/>
        </w:rPr>
        <w:t>.</w:t>
      </w:r>
    </w:p>
    <w:p w14:paraId="13799F1E" w14:textId="082AA8A5" w:rsidR="00D44C62" w:rsidRPr="00D44C62" w:rsidRDefault="00D44C62" w:rsidP="00633E99">
      <w:pPr>
        <w:jc w:val="center"/>
        <w:rPr>
          <w:rFonts w:cs="B Nazanin"/>
          <w:sz w:val="28"/>
          <w:szCs w:val="28"/>
          <w:rtl/>
          <w:lang w:bidi="fa-IR"/>
        </w:rPr>
      </w:pPr>
      <w:r w:rsidRPr="00D44C62">
        <w:rPr>
          <w:rFonts w:cs="B Nazanin" w:hint="eastAsia"/>
          <w:sz w:val="24"/>
          <w:szCs w:val="24"/>
          <w:rtl/>
          <w:lang w:bidi="fa-IR"/>
        </w:rPr>
        <w:t>جدول</w:t>
      </w:r>
      <w:r w:rsidRPr="00D44C62">
        <w:rPr>
          <w:rFonts w:cs="B Nazanin"/>
          <w:sz w:val="24"/>
          <w:szCs w:val="24"/>
          <w:rtl/>
          <w:lang w:bidi="fa-IR"/>
        </w:rPr>
        <w:t xml:space="preserve"> 8 - نمونه‌ا</w:t>
      </w:r>
      <w:r w:rsidRPr="00D44C62">
        <w:rPr>
          <w:rFonts w:cs="B Nazanin" w:hint="cs"/>
          <w:sz w:val="24"/>
          <w:szCs w:val="24"/>
          <w:rtl/>
          <w:lang w:bidi="fa-IR"/>
        </w:rPr>
        <w:t>ی</w:t>
      </w:r>
      <w:r w:rsidRPr="00D44C62">
        <w:rPr>
          <w:rFonts w:cs="B Nazanin"/>
          <w:sz w:val="24"/>
          <w:szCs w:val="24"/>
          <w:rtl/>
          <w:lang w:bidi="fa-IR"/>
        </w:rPr>
        <w:t xml:space="preserve"> از استانداردها</w:t>
      </w:r>
      <w:r w:rsidRPr="00D44C62">
        <w:rPr>
          <w:rFonts w:cs="B Nazanin" w:hint="cs"/>
          <w:sz w:val="24"/>
          <w:szCs w:val="24"/>
          <w:rtl/>
          <w:lang w:bidi="fa-IR"/>
        </w:rPr>
        <w:t>ی</w:t>
      </w:r>
      <w:r w:rsidRPr="00D44C62">
        <w:rPr>
          <w:rFonts w:cs="B Nazanin"/>
          <w:sz w:val="24"/>
          <w:szCs w:val="24"/>
          <w:rtl/>
          <w:lang w:bidi="fa-IR"/>
        </w:rPr>
        <w:t xml:space="preserve"> ب</w:t>
      </w:r>
      <w:r w:rsidRPr="00D44C62">
        <w:rPr>
          <w:rFonts w:cs="B Nazanin" w:hint="cs"/>
          <w:sz w:val="24"/>
          <w:szCs w:val="24"/>
          <w:rtl/>
          <w:lang w:bidi="fa-IR"/>
        </w:rPr>
        <w:t>ی</w:t>
      </w:r>
      <w:r w:rsidRPr="00D44C62">
        <w:rPr>
          <w:rFonts w:cs="B Nazanin" w:hint="eastAsia"/>
          <w:sz w:val="24"/>
          <w:szCs w:val="24"/>
          <w:rtl/>
          <w:lang w:bidi="fa-IR"/>
        </w:rPr>
        <w:t>ن‌الملل</w:t>
      </w:r>
      <w:r w:rsidRPr="00D44C62">
        <w:rPr>
          <w:rFonts w:cs="B Nazanin" w:hint="cs"/>
          <w:sz w:val="24"/>
          <w:szCs w:val="24"/>
          <w:rtl/>
          <w:lang w:bidi="fa-IR"/>
        </w:rPr>
        <w:t>ی</w:t>
      </w:r>
      <w:r w:rsidRPr="00D44C62">
        <w:rPr>
          <w:rFonts w:cs="B Nazanin"/>
          <w:sz w:val="24"/>
          <w:szCs w:val="24"/>
          <w:rtl/>
          <w:lang w:bidi="fa-IR"/>
        </w:rPr>
        <w:t xml:space="preserve"> موجود برا</w:t>
      </w:r>
      <w:r w:rsidRPr="00D44C62">
        <w:rPr>
          <w:rFonts w:cs="B Nazanin" w:hint="cs"/>
          <w:sz w:val="24"/>
          <w:szCs w:val="24"/>
          <w:rtl/>
          <w:lang w:bidi="fa-IR"/>
        </w:rPr>
        <w:t>ی</w:t>
      </w:r>
      <w:r w:rsidRPr="00D44C62">
        <w:rPr>
          <w:rFonts w:cs="B Nazanin"/>
          <w:sz w:val="24"/>
          <w:szCs w:val="24"/>
          <w:rtl/>
          <w:lang w:bidi="fa-IR"/>
        </w:rPr>
        <w:t xml:space="preserve"> عوامل اجتماع</w:t>
      </w:r>
      <w:r w:rsidRPr="00D44C62">
        <w:rPr>
          <w:rFonts w:cs="B Nazanin" w:hint="cs"/>
          <w:sz w:val="24"/>
          <w:szCs w:val="24"/>
          <w:rtl/>
          <w:lang w:bidi="fa-IR"/>
        </w:rPr>
        <w:t>ی</w:t>
      </w:r>
    </w:p>
    <w:tbl>
      <w:tblPr>
        <w:tblW w:w="9199" w:type="dxa"/>
        <w:tblCellMar>
          <w:left w:w="0" w:type="dxa"/>
          <w:right w:w="0" w:type="dxa"/>
        </w:tblCellMar>
        <w:tblLook w:val="04A0" w:firstRow="1" w:lastRow="0" w:firstColumn="1" w:lastColumn="0" w:noHBand="0" w:noVBand="1"/>
      </w:tblPr>
      <w:tblGrid>
        <w:gridCol w:w="2112"/>
        <w:gridCol w:w="7087"/>
      </w:tblGrid>
      <w:tr w:rsidR="00D44C62" w:rsidRPr="00D44C62" w14:paraId="7B7E63DE" w14:textId="77777777" w:rsidTr="00D44C62">
        <w:trPr>
          <w:trHeight w:val="315"/>
        </w:trPr>
        <w:tc>
          <w:tcPr>
            <w:tcW w:w="2112" w:type="dxa"/>
            <w:tcBorders>
              <w:top w:val="single" w:sz="12" w:space="0" w:color="000000"/>
              <w:left w:val="single" w:sz="12" w:space="0" w:color="000000"/>
              <w:bottom w:val="single" w:sz="12" w:space="0" w:color="000000"/>
              <w:right w:val="single" w:sz="6" w:space="0" w:color="356854"/>
            </w:tcBorders>
            <w:shd w:val="clear" w:color="auto" w:fill="356854"/>
            <w:tcMar>
              <w:top w:w="30" w:type="dxa"/>
              <w:left w:w="120" w:type="dxa"/>
              <w:bottom w:w="30" w:type="dxa"/>
              <w:right w:w="120" w:type="dxa"/>
            </w:tcMar>
            <w:vAlign w:val="center"/>
            <w:hideMark/>
          </w:tcPr>
          <w:p w14:paraId="0963ACB2" w14:textId="45FFC012" w:rsidR="00D44C62" w:rsidRPr="00D44C62" w:rsidRDefault="00D44C62" w:rsidP="00D44C62">
            <w:pPr>
              <w:bidi w:val="0"/>
              <w:spacing w:after="0"/>
              <w:jc w:val="center"/>
              <w:rPr>
                <w:rFonts w:ascii="Roboto" w:eastAsia="Times New Roman" w:hAnsi="Roboto" w:cs="B Titr"/>
                <w:color w:val="FFFFFF"/>
                <w:kern w:val="0"/>
                <w14:ligatures w14:val="none"/>
              </w:rPr>
            </w:pPr>
            <w:r w:rsidRPr="00D44C62">
              <w:rPr>
                <w:rFonts w:ascii="Roboto" w:eastAsia="Times New Roman" w:hAnsi="Roboto" w:cs="B Titr"/>
                <w:color w:val="FFFFFF"/>
                <w:kern w:val="0"/>
                <w:rtl/>
                <w14:ligatures w14:val="none"/>
              </w:rPr>
              <w:t>(مسائل)</w:t>
            </w:r>
          </w:p>
        </w:tc>
        <w:tc>
          <w:tcPr>
            <w:tcW w:w="7087" w:type="dxa"/>
            <w:tcBorders>
              <w:top w:val="single" w:sz="12" w:space="0" w:color="000000"/>
              <w:left w:val="single" w:sz="6" w:space="0" w:color="CCCCCC"/>
              <w:bottom w:val="single" w:sz="12" w:space="0" w:color="000000"/>
              <w:right w:val="single" w:sz="12" w:space="0" w:color="000000"/>
            </w:tcBorders>
            <w:shd w:val="clear" w:color="auto" w:fill="356854"/>
            <w:tcMar>
              <w:top w:w="30" w:type="dxa"/>
              <w:left w:w="120" w:type="dxa"/>
              <w:bottom w:w="30" w:type="dxa"/>
              <w:right w:w="120" w:type="dxa"/>
            </w:tcMar>
            <w:vAlign w:val="center"/>
            <w:hideMark/>
          </w:tcPr>
          <w:p w14:paraId="4FE4E9C7" w14:textId="36571650" w:rsidR="00D44C62" w:rsidRPr="00D44C62" w:rsidRDefault="00D44C62" w:rsidP="00D44C62">
            <w:pPr>
              <w:bidi w:val="0"/>
              <w:spacing w:after="0"/>
              <w:jc w:val="center"/>
              <w:rPr>
                <w:rFonts w:ascii="Roboto" w:eastAsia="Times New Roman" w:hAnsi="Roboto" w:cs="B Titr"/>
                <w:color w:val="FFFFFF"/>
                <w:kern w:val="0"/>
                <w14:ligatures w14:val="none"/>
              </w:rPr>
            </w:pPr>
            <w:r w:rsidRPr="00D44C62">
              <w:rPr>
                <w:rFonts w:ascii="Roboto" w:eastAsia="Times New Roman" w:hAnsi="Roboto" w:cs="B Titr"/>
                <w:color w:val="FFFFFF"/>
                <w:kern w:val="0"/>
                <w:rtl/>
                <w14:ligatures w14:val="none"/>
              </w:rPr>
              <w:t>(استانداردهای بین‌المللی)</w:t>
            </w:r>
          </w:p>
        </w:tc>
      </w:tr>
      <w:tr w:rsidR="00D44C62" w:rsidRPr="00D44C62" w14:paraId="66A4597E" w14:textId="77777777" w:rsidTr="00D44C62">
        <w:trPr>
          <w:trHeight w:val="315"/>
        </w:trPr>
        <w:tc>
          <w:tcPr>
            <w:tcW w:w="2112" w:type="dxa"/>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3ACA485D" w14:textId="77777777" w:rsidR="00D44C62" w:rsidRPr="00D44C62" w:rsidRDefault="00D44C62" w:rsidP="001E3374">
            <w:pPr>
              <w:bidi w:val="0"/>
              <w:spacing w:after="0"/>
              <w:jc w:val="center"/>
              <w:rPr>
                <w:rFonts w:ascii="Roboto" w:eastAsia="Times New Roman" w:hAnsi="Roboto" w:cs="B Nazanin"/>
                <w:color w:val="434343"/>
                <w:kern w:val="0"/>
                <w14:ligatures w14:val="none"/>
              </w:rPr>
            </w:pPr>
            <w:r w:rsidRPr="00D44C62">
              <w:rPr>
                <w:rFonts w:ascii="Roboto" w:eastAsia="Times New Roman" w:hAnsi="Roboto" w:cs="B Nazanin"/>
                <w:color w:val="434343"/>
                <w:kern w:val="0"/>
                <w:rtl/>
                <w14:ligatures w14:val="none"/>
              </w:rPr>
              <w:t>مسئولیت اجتماعی</w:t>
            </w:r>
          </w:p>
        </w:tc>
        <w:tc>
          <w:tcPr>
            <w:tcW w:w="7087" w:type="dxa"/>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7D46F66B" w14:textId="102E644D" w:rsidR="00D44C62" w:rsidRPr="00D44C62" w:rsidRDefault="00D44C62" w:rsidP="00D44C62">
            <w:pPr>
              <w:bidi w:val="0"/>
              <w:spacing w:after="0"/>
              <w:jc w:val="left"/>
              <w:rPr>
                <w:rFonts w:asciiTheme="majorBidi" w:eastAsia="Times New Roman" w:hAnsiTheme="majorBidi" w:cstheme="majorBidi"/>
                <w:color w:val="434343"/>
                <w:kern w:val="0"/>
                <w14:ligatures w14:val="none"/>
              </w:rPr>
            </w:pPr>
            <w:r w:rsidRPr="00D44C62">
              <w:rPr>
                <w:rFonts w:asciiTheme="majorBidi" w:eastAsia="Times New Roman" w:hAnsiTheme="majorBidi" w:cstheme="majorBidi"/>
                <w:color w:val="434343"/>
                <w:kern w:val="0"/>
                <w14:ligatures w14:val="none"/>
              </w:rPr>
              <w:t>ISO 26000</w:t>
            </w:r>
            <w:r w:rsidR="001E3374" w:rsidRPr="00D44C62">
              <w:rPr>
                <w:rFonts w:asciiTheme="majorBidi" w:eastAsia="Times New Roman" w:hAnsiTheme="majorBidi" w:cstheme="majorBidi"/>
                <w:color w:val="434343"/>
                <w:kern w:val="0"/>
                <w14:ligatures w14:val="none"/>
              </w:rPr>
              <w:t>[</w:t>
            </w:r>
            <w:r w:rsidR="001E3374">
              <w:rPr>
                <w:rFonts w:asciiTheme="majorBidi" w:eastAsia="Times New Roman" w:hAnsiTheme="majorBidi" w:cstheme="majorBidi"/>
                <w:color w:val="434343"/>
                <w:kern w:val="0"/>
                <w14:ligatures w14:val="none"/>
              </w:rPr>
              <w:t>5</w:t>
            </w:r>
            <w:r w:rsidR="001E3374" w:rsidRPr="00D44C62">
              <w:rPr>
                <w:rFonts w:asciiTheme="majorBidi" w:eastAsia="Times New Roman" w:hAnsiTheme="majorBidi" w:cstheme="majorBidi"/>
                <w:color w:val="434343"/>
                <w:kern w:val="0"/>
                <w14:ligatures w14:val="none"/>
              </w:rPr>
              <w:t>]</w:t>
            </w:r>
          </w:p>
        </w:tc>
      </w:tr>
      <w:tr w:rsidR="00D44C62" w:rsidRPr="00D44C62" w14:paraId="040AE719" w14:textId="77777777" w:rsidTr="00D44C62">
        <w:trPr>
          <w:trHeight w:val="315"/>
        </w:trPr>
        <w:tc>
          <w:tcPr>
            <w:tcW w:w="2112" w:type="dxa"/>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4A0A207F" w14:textId="77777777" w:rsidR="00D44C62" w:rsidRPr="00D44C62" w:rsidRDefault="00D44C62" w:rsidP="001E3374">
            <w:pPr>
              <w:bidi w:val="0"/>
              <w:spacing w:after="0"/>
              <w:jc w:val="center"/>
              <w:rPr>
                <w:rFonts w:ascii="Roboto" w:eastAsia="Times New Roman" w:hAnsi="Roboto" w:cs="B Nazanin"/>
                <w:color w:val="434343"/>
                <w:kern w:val="0"/>
                <w14:ligatures w14:val="none"/>
              </w:rPr>
            </w:pPr>
            <w:r w:rsidRPr="00D44C62">
              <w:rPr>
                <w:rFonts w:ascii="Roboto" w:eastAsia="Times New Roman" w:hAnsi="Roboto" w:cs="B Nazanin"/>
                <w:color w:val="434343"/>
                <w:kern w:val="0"/>
                <w:rtl/>
                <w14:ligatures w14:val="none"/>
              </w:rPr>
              <w:t>مسائل کلی اجتماعی</w:t>
            </w:r>
          </w:p>
        </w:tc>
        <w:tc>
          <w:tcPr>
            <w:tcW w:w="7087" w:type="dxa"/>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018D8D4B" w14:textId="7256E48A" w:rsidR="00D44C62" w:rsidRPr="00D44C62" w:rsidRDefault="00D44C62" w:rsidP="00D44C62">
            <w:pPr>
              <w:bidi w:val="0"/>
              <w:spacing w:after="0"/>
              <w:jc w:val="left"/>
              <w:rPr>
                <w:rFonts w:asciiTheme="majorBidi" w:eastAsia="Times New Roman" w:hAnsiTheme="majorBidi" w:cstheme="majorBidi"/>
                <w:color w:val="434343"/>
                <w:kern w:val="0"/>
                <w14:ligatures w14:val="none"/>
              </w:rPr>
            </w:pPr>
            <w:r w:rsidRPr="00D44C62">
              <w:rPr>
                <w:rFonts w:asciiTheme="majorBidi" w:eastAsia="Times New Roman" w:hAnsiTheme="majorBidi" w:cstheme="majorBidi"/>
                <w:color w:val="434343"/>
                <w:kern w:val="0"/>
                <w14:ligatures w14:val="none"/>
              </w:rPr>
              <w:t>ISO 20121</w:t>
            </w:r>
            <w:r w:rsidRPr="00D44C62">
              <w:rPr>
                <w:rFonts w:asciiTheme="majorBidi" w:eastAsia="Times New Roman" w:hAnsiTheme="majorBidi" w:cstheme="majorBidi"/>
                <w:color w:val="434343"/>
                <w:kern w:val="0"/>
                <w:rtl/>
                <w14:ligatures w14:val="none"/>
              </w:rPr>
              <w:t xml:space="preserve"> </w:t>
            </w:r>
            <w:r w:rsidRPr="00D44C62">
              <w:rPr>
                <w:rFonts w:asciiTheme="majorBidi" w:eastAsia="Times New Roman" w:hAnsiTheme="majorBidi" w:cstheme="majorBidi"/>
                <w:color w:val="434343"/>
                <w:kern w:val="0"/>
                <w14:ligatures w14:val="none"/>
              </w:rPr>
              <w:t>[77]</w:t>
            </w:r>
            <w:r w:rsidR="001E3374">
              <w:rPr>
                <w:rFonts w:asciiTheme="majorBidi" w:eastAsia="Times New Roman" w:hAnsiTheme="majorBidi" w:cstheme="majorBidi"/>
                <w:color w:val="434343"/>
                <w:kern w:val="0"/>
                <w14:ligatures w14:val="none"/>
              </w:rPr>
              <w:t xml:space="preserve">, </w:t>
            </w:r>
            <w:r w:rsidRPr="00D44C62">
              <w:rPr>
                <w:rFonts w:asciiTheme="majorBidi" w:eastAsia="Times New Roman" w:hAnsiTheme="majorBidi" w:cstheme="majorBidi"/>
                <w:color w:val="434343"/>
                <w:kern w:val="0"/>
                <w14:ligatures w14:val="none"/>
              </w:rPr>
              <w:t>ISO 22458</w:t>
            </w:r>
            <w:r w:rsidRPr="00D44C62">
              <w:rPr>
                <w:rFonts w:asciiTheme="majorBidi" w:eastAsia="Times New Roman" w:hAnsiTheme="majorBidi" w:cstheme="majorBidi"/>
                <w:color w:val="434343"/>
                <w:kern w:val="0"/>
                <w:rtl/>
                <w14:ligatures w14:val="none"/>
              </w:rPr>
              <w:t xml:space="preserve"> </w:t>
            </w:r>
            <w:r w:rsidRPr="00D44C62">
              <w:rPr>
                <w:rFonts w:asciiTheme="majorBidi" w:eastAsia="Times New Roman" w:hAnsiTheme="majorBidi" w:cstheme="majorBidi"/>
                <w:color w:val="434343"/>
                <w:kern w:val="0"/>
                <w14:ligatures w14:val="none"/>
              </w:rPr>
              <w:t>[75]</w:t>
            </w:r>
            <w:r w:rsidR="001E3374">
              <w:rPr>
                <w:rFonts w:asciiTheme="majorBidi" w:eastAsia="Times New Roman" w:hAnsiTheme="majorBidi" w:cstheme="majorBidi"/>
                <w:color w:val="434343"/>
                <w:kern w:val="0"/>
                <w14:ligatures w14:val="none"/>
              </w:rPr>
              <w:t>,</w:t>
            </w:r>
            <w:r w:rsidRPr="00D44C62">
              <w:rPr>
                <w:rFonts w:asciiTheme="majorBidi" w:eastAsia="Times New Roman" w:hAnsiTheme="majorBidi" w:cstheme="majorBidi"/>
                <w:color w:val="434343"/>
                <w:kern w:val="0"/>
                <w14:ligatures w14:val="none"/>
              </w:rPr>
              <w:t xml:space="preserve"> ISO 37101</w:t>
            </w:r>
            <w:r w:rsidRPr="00D44C62">
              <w:rPr>
                <w:rFonts w:asciiTheme="majorBidi" w:eastAsia="Times New Roman" w:hAnsiTheme="majorBidi" w:cstheme="majorBidi"/>
                <w:color w:val="434343"/>
                <w:kern w:val="0"/>
                <w:rtl/>
                <w14:ligatures w14:val="none"/>
              </w:rPr>
              <w:t xml:space="preserve"> </w:t>
            </w:r>
            <w:r w:rsidRPr="00D44C62">
              <w:rPr>
                <w:rFonts w:asciiTheme="majorBidi" w:eastAsia="Times New Roman" w:hAnsiTheme="majorBidi" w:cstheme="majorBidi"/>
                <w:color w:val="434343"/>
                <w:kern w:val="0"/>
                <w14:ligatures w14:val="none"/>
              </w:rPr>
              <w:t>[68]</w:t>
            </w:r>
            <w:r w:rsidR="001E3374">
              <w:rPr>
                <w:rFonts w:asciiTheme="majorBidi" w:eastAsia="Times New Roman" w:hAnsiTheme="majorBidi" w:cstheme="majorBidi"/>
                <w:color w:val="434343"/>
                <w:kern w:val="0"/>
                <w14:ligatures w14:val="none"/>
              </w:rPr>
              <w:t>,</w:t>
            </w:r>
            <w:r w:rsidRPr="00D44C62">
              <w:rPr>
                <w:rFonts w:asciiTheme="majorBidi" w:eastAsia="Times New Roman" w:hAnsiTheme="majorBidi" w:cstheme="majorBidi"/>
                <w:color w:val="434343"/>
                <w:kern w:val="0"/>
                <w14:ligatures w14:val="none"/>
              </w:rPr>
              <w:t xml:space="preserve"> ISO 37104</w:t>
            </w:r>
            <w:r w:rsidRPr="00D44C62">
              <w:rPr>
                <w:rFonts w:asciiTheme="majorBidi" w:eastAsia="Times New Roman" w:hAnsiTheme="majorBidi" w:cstheme="majorBidi"/>
                <w:color w:val="434343"/>
                <w:kern w:val="0"/>
                <w:rtl/>
                <w14:ligatures w14:val="none"/>
              </w:rPr>
              <w:t xml:space="preserve"> </w:t>
            </w:r>
            <w:r w:rsidRPr="00D44C62">
              <w:rPr>
                <w:rFonts w:asciiTheme="majorBidi" w:eastAsia="Times New Roman" w:hAnsiTheme="majorBidi" w:cstheme="majorBidi"/>
                <w:color w:val="434343"/>
                <w:kern w:val="0"/>
                <w14:ligatures w14:val="none"/>
              </w:rPr>
              <w:t>[76]</w:t>
            </w:r>
            <w:r w:rsidR="001E3374">
              <w:rPr>
                <w:rFonts w:asciiTheme="majorBidi" w:eastAsia="Times New Roman" w:hAnsiTheme="majorBidi" w:cstheme="majorBidi"/>
                <w:color w:val="434343"/>
                <w:kern w:val="0"/>
                <w14:ligatures w14:val="none"/>
              </w:rPr>
              <w:t>,</w:t>
            </w:r>
            <w:r w:rsidRPr="00D44C62">
              <w:rPr>
                <w:rFonts w:asciiTheme="majorBidi" w:eastAsia="Times New Roman" w:hAnsiTheme="majorBidi" w:cstheme="majorBidi"/>
                <w:color w:val="434343"/>
                <w:kern w:val="0"/>
                <w14:ligatures w14:val="none"/>
              </w:rPr>
              <w:t xml:space="preserve"> ISO 45001</w:t>
            </w:r>
            <w:r w:rsidRPr="00D44C62">
              <w:rPr>
                <w:rFonts w:asciiTheme="majorBidi" w:eastAsia="Times New Roman" w:hAnsiTheme="majorBidi" w:cstheme="majorBidi"/>
                <w:color w:val="434343"/>
                <w:kern w:val="0"/>
                <w:rtl/>
                <w14:ligatures w14:val="none"/>
              </w:rPr>
              <w:t xml:space="preserve"> </w:t>
            </w:r>
            <w:r w:rsidRPr="00D44C62">
              <w:rPr>
                <w:rFonts w:asciiTheme="majorBidi" w:eastAsia="Times New Roman" w:hAnsiTheme="majorBidi" w:cstheme="majorBidi"/>
                <w:color w:val="434343"/>
                <w:kern w:val="0"/>
                <w14:ligatures w14:val="none"/>
              </w:rPr>
              <w:t>[78]</w:t>
            </w:r>
            <w:r w:rsidR="001E3374">
              <w:rPr>
                <w:rFonts w:asciiTheme="majorBidi" w:eastAsia="Times New Roman" w:hAnsiTheme="majorBidi" w:cstheme="majorBidi"/>
                <w:color w:val="434343"/>
                <w:kern w:val="0"/>
                <w14:ligatures w14:val="none"/>
              </w:rPr>
              <w:t>,</w:t>
            </w:r>
            <w:r w:rsidRPr="00D44C62">
              <w:rPr>
                <w:rFonts w:asciiTheme="majorBidi" w:eastAsia="Times New Roman" w:hAnsiTheme="majorBidi" w:cstheme="majorBidi"/>
                <w:color w:val="434343"/>
                <w:kern w:val="0"/>
                <w14:ligatures w14:val="none"/>
              </w:rPr>
              <w:t xml:space="preserve"> ISO 45004 [79]</w:t>
            </w:r>
          </w:p>
        </w:tc>
      </w:tr>
      <w:tr w:rsidR="00D44C62" w:rsidRPr="00D44C62" w14:paraId="20F14FDE" w14:textId="77777777" w:rsidTr="00D44C62">
        <w:trPr>
          <w:trHeight w:val="315"/>
        </w:trPr>
        <w:tc>
          <w:tcPr>
            <w:tcW w:w="2112" w:type="dxa"/>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3150577D" w14:textId="77777777" w:rsidR="00D44C62" w:rsidRPr="00D44C62" w:rsidRDefault="00D44C62" w:rsidP="001E3374">
            <w:pPr>
              <w:bidi w:val="0"/>
              <w:spacing w:after="0"/>
              <w:jc w:val="center"/>
              <w:rPr>
                <w:rFonts w:ascii="Roboto" w:eastAsia="Times New Roman" w:hAnsi="Roboto" w:cs="B Nazanin"/>
                <w:color w:val="434343"/>
                <w:kern w:val="0"/>
                <w14:ligatures w14:val="none"/>
              </w:rPr>
            </w:pPr>
            <w:r w:rsidRPr="00D44C62">
              <w:rPr>
                <w:rFonts w:ascii="Roboto" w:eastAsia="Times New Roman" w:hAnsi="Roboto" w:cs="B Nazanin"/>
                <w:color w:val="434343"/>
                <w:kern w:val="0"/>
                <w:rtl/>
                <w14:ligatures w14:val="none"/>
              </w:rPr>
              <w:t>حاکمیت مسائل اجتماعی</w:t>
            </w:r>
          </w:p>
        </w:tc>
        <w:tc>
          <w:tcPr>
            <w:tcW w:w="7087" w:type="dxa"/>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72393318" w14:textId="1D9DA38E" w:rsidR="00D44C62" w:rsidRPr="00D44C62" w:rsidRDefault="00D44C62" w:rsidP="00D44C62">
            <w:pPr>
              <w:bidi w:val="0"/>
              <w:spacing w:after="0"/>
              <w:jc w:val="left"/>
              <w:rPr>
                <w:rFonts w:asciiTheme="majorBidi" w:eastAsia="Times New Roman" w:hAnsiTheme="majorBidi" w:cstheme="majorBidi"/>
                <w:color w:val="434343"/>
                <w:kern w:val="0"/>
                <w14:ligatures w14:val="none"/>
              </w:rPr>
            </w:pPr>
            <w:r w:rsidRPr="00D44C62">
              <w:rPr>
                <w:rFonts w:asciiTheme="majorBidi" w:eastAsia="Times New Roman" w:hAnsiTheme="majorBidi" w:cstheme="majorBidi"/>
                <w:color w:val="434343"/>
                <w:kern w:val="0"/>
                <w14:ligatures w14:val="none"/>
              </w:rPr>
              <w:t>ISO 37000</w:t>
            </w:r>
            <w:r w:rsidR="001E3374" w:rsidRPr="00D44C62">
              <w:rPr>
                <w:rFonts w:asciiTheme="majorBidi" w:eastAsia="Times New Roman" w:hAnsiTheme="majorBidi" w:cstheme="majorBidi"/>
                <w:color w:val="434343"/>
                <w:kern w:val="0"/>
                <w14:ligatures w14:val="none"/>
              </w:rPr>
              <w:t xml:space="preserve"> [</w:t>
            </w:r>
            <w:r w:rsidR="001E3374">
              <w:rPr>
                <w:rFonts w:asciiTheme="majorBidi" w:eastAsia="Times New Roman" w:hAnsiTheme="majorBidi" w:cstheme="majorBidi"/>
                <w:color w:val="434343"/>
                <w:kern w:val="0"/>
                <w14:ligatures w14:val="none"/>
              </w:rPr>
              <w:t>9</w:t>
            </w:r>
            <w:r w:rsidR="001E3374" w:rsidRPr="00D44C62">
              <w:rPr>
                <w:rFonts w:asciiTheme="majorBidi" w:eastAsia="Times New Roman" w:hAnsiTheme="majorBidi" w:cstheme="majorBidi"/>
                <w:color w:val="434343"/>
                <w:kern w:val="0"/>
                <w14:ligatures w14:val="none"/>
              </w:rPr>
              <w:t>]</w:t>
            </w:r>
            <w:r w:rsidR="001E3374">
              <w:rPr>
                <w:rFonts w:asciiTheme="majorBidi" w:eastAsia="Times New Roman" w:hAnsiTheme="majorBidi" w:cstheme="majorBidi"/>
                <w:color w:val="434343"/>
                <w:kern w:val="0"/>
                <w14:ligatures w14:val="none"/>
              </w:rPr>
              <w:t>,</w:t>
            </w:r>
            <w:r w:rsidRPr="00D44C62">
              <w:rPr>
                <w:rFonts w:asciiTheme="majorBidi" w:eastAsia="Times New Roman" w:hAnsiTheme="majorBidi" w:cstheme="majorBidi"/>
                <w:color w:val="434343"/>
                <w:kern w:val="0"/>
                <w:rtl/>
                <w14:ligatures w14:val="none"/>
              </w:rPr>
              <w:t xml:space="preserve"> </w:t>
            </w:r>
            <w:r w:rsidRPr="00D44C62">
              <w:rPr>
                <w:rFonts w:asciiTheme="majorBidi" w:eastAsia="Times New Roman" w:hAnsiTheme="majorBidi" w:cstheme="majorBidi"/>
                <w:color w:val="434343"/>
                <w:kern w:val="0"/>
                <w14:ligatures w14:val="none"/>
              </w:rPr>
              <w:t>ISO 37005 [27]</w:t>
            </w:r>
          </w:p>
        </w:tc>
      </w:tr>
    </w:tbl>
    <w:p w14:paraId="0ECC31BF" w14:textId="26BC7D7E" w:rsidR="00D44C62" w:rsidRDefault="00BA2581" w:rsidP="00BA2581">
      <w:pPr>
        <w:rPr>
          <w:rFonts w:asciiTheme="majorBidi" w:hAnsiTheme="majorBidi" w:cstheme="majorBidi"/>
          <w:sz w:val="24"/>
          <w:szCs w:val="24"/>
          <w:lang w:bidi="fa-IR"/>
        </w:rPr>
      </w:pPr>
      <w:r w:rsidRPr="00BA2581">
        <w:rPr>
          <w:rFonts w:asciiTheme="majorBidi" w:hAnsiTheme="majorBidi" w:cstheme="majorBidi"/>
          <w:sz w:val="24"/>
          <w:szCs w:val="24"/>
          <w:lang w:bidi="fa-IR"/>
        </w:rPr>
        <w:t>NOTE BS 8950</w:t>
      </w:r>
      <w:r w:rsidRPr="00BA2581">
        <w:rPr>
          <w:rFonts w:cs="B Nazanin"/>
          <w:sz w:val="24"/>
          <w:szCs w:val="24"/>
          <w:rtl/>
          <w:lang w:bidi="fa-IR"/>
        </w:rPr>
        <w:t>[80] همچن</w:t>
      </w:r>
      <w:r w:rsidRPr="00BA2581">
        <w:rPr>
          <w:rFonts w:cs="B Nazanin" w:hint="cs"/>
          <w:sz w:val="24"/>
          <w:szCs w:val="24"/>
          <w:rtl/>
          <w:lang w:bidi="fa-IR"/>
        </w:rPr>
        <w:t>ی</w:t>
      </w:r>
      <w:r w:rsidRPr="00BA2581">
        <w:rPr>
          <w:rFonts w:cs="B Nazanin" w:hint="eastAsia"/>
          <w:sz w:val="24"/>
          <w:szCs w:val="24"/>
          <w:rtl/>
          <w:lang w:bidi="fa-IR"/>
        </w:rPr>
        <w:t>ن</w:t>
      </w:r>
      <w:r w:rsidRPr="00BA2581">
        <w:rPr>
          <w:rFonts w:cs="B Nazanin"/>
          <w:sz w:val="24"/>
          <w:szCs w:val="24"/>
          <w:rtl/>
          <w:lang w:bidi="fa-IR"/>
        </w:rPr>
        <w:t xml:space="preserve"> م</w:t>
      </w:r>
      <w:r w:rsidRPr="00BA2581">
        <w:rPr>
          <w:rFonts w:cs="B Nazanin" w:hint="cs"/>
          <w:sz w:val="24"/>
          <w:szCs w:val="24"/>
          <w:rtl/>
          <w:lang w:bidi="fa-IR"/>
        </w:rPr>
        <w:t>ی</w:t>
      </w:r>
      <w:r w:rsidRPr="00BA2581">
        <w:rPr>
          <w:rFonts w:cs="B Nazanin"/>
          <w:sz w:val="24"/>
          <w:szCs w:val="24"/>
          <w:rtl/>
          <w:lang w:bidi="fa-IR"/>
        </w:rPr>
        <w:t xml:space="preserve"> تواند در رابطه با ارزش اجتماع</w:t>
      </w:r>
      <w:r w:rsidRPr="00BA2581">
        <w:rPr>
          <w:rFonts w:cs="B Nazanin" w:hint="cs"/>
          <w:sz w:val="24"/>
          <w:szCs w:val="24"/>
          <w:rtl/>
          <w:lang w:bidi="fa-IR"/>
        </w:rPr>
        <w:t>ی</w:t>
      </w:r>
      <w:r w:rsidRPr="00BA2581">
        <w:rPr>
          <w:rFonts w:cs="B Nazanin"/>
          <w:sz w:val="24"/>
          <w:szCs w:val="24"/>
          <w:rtl/>
          <w:lang w:bidi="fa-IR"/>
        </w:rPr>
        <w:t xml:space="preserve"> کمک کند.</w:t>
      </w:r>
    </w:p>
    <w:p w14:paraId="1E3B591A" w14:textId="06B17E65" w:rsidR="00BA2581" w:rsidRPr="00BA2581" w:rsidRDefault="00BA2581" w:rsidP="00BA2581">
      <w:pPr>
        <w:rPr>
          <w:rFonts w:cs="B Titr"/>
          <w:sz w:val="28"/>
          <w:szCs w:val="28"/>
          <w:rtl/>
          <w:lang w:bidi="fa-IR"/>
        </w:rPr>
      </w:pPr>
      <w:r w:rsidRPr="00BA2581">
        <w:rPr>
          <w:rFonts w:cs="B Titr"/>
          <w:sz w:val="28"/>
          <w:szCs w:val="28"/>
          <w:rtl/>
          <w:lang w:bidi="fa-IR"/>
        </w:rPr>
        <w:t>7 حاکم</w:t>
      </w:r>
      <w:r w:rsidRPr="00BA2581">
        <w:rPr>
          <w:rFonts w:cs="B Titr" w:hint="cs"/>
          <w:sz w:val="28"/>
          <w:szCs w:val="28"/>
          <w:rtl/>
          <w:lang w:bidi="fa-IR"/>
        </w:rPr>
        <w:t>ی</w:t>
      </w:r>
      <w:r w:rsidRPr="00BA2581">
        <w:rPr>
          <w:rFonts w:cs="B Titr" w:hint="eastAsia"/>
          <w:sz w:val="28"/>
          <w:szCs w:val="28"/>
          <w:rtl/>
          <w:lang w:bidi="fa-IR"/>
        </w:rPr>
        <w:t>ت</w:t>
      </w:r>
    </w:p>
    <w:p w14:paraId="5F3718D0" w14:textId="624AA7DB" w:rsidR="00BA2581" w:rsidRPr="00BA2581" w:rsidRDefault="00BA2581" w:rsidP="00BA2581">
      <w:pPr>
        <w:rPr>
          <w:rFonts w:cs="B Titr"/>
          <w:sz w:val="28"/>
          <w:szCs w:val="28"/>
          <w:rtl/>
          <w:lang w:bidi="fa-IR"/>
        </w:rPr>
      </w:pPr>
      <w:r w:rsidRPr="00BA2581">
        <w:rPr>
          <w:rFonts w:cs="B Titr"/>
          <w:sz w:val="28"/>
          <w:szCs w:val="28"/>
          <w:rtl/>
          <w:lang w:bidi="fa-IR"/>
        </w:rPr>
        <w:t>7.1 کل</w:t>
      </w:r>
      <w:r w:rsidRPr="00BA2581">
        <w:rPr>
          <w:rFonts w:cs="B Titr" w:hint="cs"/>
          <w:sz w:val="28"/>
          <w:szCs w:val="28"/>
          <w:rtl/>
          <w:lang w:bidi="fa-IR"/>
        </w:rPr>
        <w:t>ی</w:t>
      </w:r>
      <w:r w:rsidRPr="00BA2581">
        <w:rPr>
          <w:rFonts w:cs="B Titr" w:hint="eastAsia"/>
          <w:sz w:val="28"/>
          <w:szCs w:val="28"/>
          <w:rtl/>
          <w:lang w:bidi="fa-IR"/>
        </w:rPr>
        <w:t>ات</w:t>
      </w:r>
    </w:p>
    <w:p w14:paraId="5C728BD3" w14:textId="2232FAC3" w:rsidR="00BA2581" w:rsidRPr="00BA2581" w:rsidRDefault="00BA2581" w:rsidP="00BA2581">
      <w:pPr>
        <w:rPr>
          <w:rFonts w:cs="B Nazanin"/>
          <w:sz w:val="28"/>
          <w:szCs w:val="28"/>
          <w:rtl/>
          <w:lang w:bidi="fa-IR"/>
        </w:rPr>
      </w:pPr>
      <w:r w:rsidRPr="00BA2581">
        <w:rPr>
          <w:rFonts w:cs="B Nazanin" w:hint="eastAsia"/>
          <w:sz w:val="28"/>
          <w:szCs w:val="28"/>
          <w:rtl/>
          <w:lang w:bidi="fa-IR"/>
        </w:rPr>
        <w:t>ملاحظات</w:t>
      </w:r>
      <w:r w:rsidRPr="00BA2581">
        <w:rPr>
          <w:rFonts w:cs="B Nazanin"/>
          <w:sz w:val="28"/>
          <w:szCs w:val="28"/>
          <w:rtl/>
          <w:lang w:bidi="fa-IR"/>
        </w:rPr>
        <w:t xml:space="preserve">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در راهبر</w:t>
      </w:r>
      <w:r w:rsidRPr="00BA2581">
        <w:rPr>
          <w:rFonts w:cs="B Nazanin" w:hint="cs"/>
          <w:sz w:val="28"/>
          <w:szCs w:val="28"/>
          <w:rtl/>
          <w:lang w:bidi="fa-IR"/>
        </w:rPr>
        <w:t>ی</w:t>
      </w:r>
      <w:r w:rsidRPr="00BA2581">
        <w:rPr>
          <w:rFonts w:cs="B Nazanin"/>
          <w:sz w:val="28"/>
          <w:szCs w:val="28"/>
          <w:rtl/>
          <w:lang w:bidi="fa-IR"/>
        </w:rPr>
        <w:t xml:space="preserve"> ز</w:t>
      </w:r>
      <w:r w:rsidRPr="00BA2581">
        <w:rPr>
          <w:rFonts w:cs="B Nazanin" w:hint="cs"/>
          <w:sz w:val="28"/>
          <w:szCs w:val="28"/>
          <w:rtl/>
          <w:lang w:bidi="fa-IR"/>
        </w:rPr>
        <w:t>ی</w:t>
      </w:r>
      <w:r w:rsidRPr="00BA2581">
        <w:rPr>
          <w:rFonts w:cs="B Nazanin" w:hint="eastAsia"/>
          <w:sz w:val="28"/>
          <w:szCs w:val="28"/>
          <w:rtl/>
          <w:lang w:bidi="fa-IR"/>
        </w:rPr>
        <w:t>ست‌مح</w:t>
      </w:r>
      <w:r w:rsidRPr="00BA2581">
        <w:rPr>
          <w:rFonts w:cs="B Nazanin" w:hint="cs"/>
          <w:sz w:val="28"/>
          <w:szCs w:val="28"/>
          <w:rtl/>
          <w:lang w:bidi="fa-IR"/>
        </w:rPr>
        <w:t>ی</w:t>
      </w:r>
      <w:r w:rsidRPr="00BA2581">
        <w:rPr>
          <w:rFonts w:cs="B Nazanin" w:hint="eastAsia"/>
          <w:sz w:val="28"/>
          <w:szCs w:val="28"/>
          <w:rtl/>
          <w:lang w:bidi="fa-IR"/>
        </w:rPr>
        <w:t>ط</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اجتماع</w:t>
      </w:r>
      <w:r w:rsidRPr="00BA2581">
        <w:rPr>
          <w:rFonts w:cs="B Nazanin" w:hint="cs"/>
          <w:sz w:val="28"/>
          <w:szCs w:val="28"/>
          <w:rtl/>
          <w:lang w:bidi="fa-IR"/>
        </w:rPr>
        <w:t>ی</w:t>
      </w:r>
      <w:r w:rsidRPr="00BA2581">
        <w:rPr>
          <w:rFonts w:cs="B Nazanin"/>
          <w:sz w:val="28"/>
          <w:szCs w:val="28"/>
          <w:rtl/>
          <w:lang w:bidi="fa-IR"/>
        </w:rPr>
        <w:t xml:space="preserve"> و شرکت</w:t>
      </w:r>
      <w:r w:rsidRPr="00BA2581">
        <w:rPr>
          <w:rFonts w:cs="B Nazanin" w:hint="cs"/>
          <w:sz w:val="28"/>
          <w:szCs w:val="28"/>
          <w:rtl/>
          <w:lang w:bidi="fa-IR"/>
        </w:rPr>
        <w:t>ی</w:t>
      </w:r>
      <w:r w:rsidRPr="00BA2581">
        <w:rPr>
          <w:rFonts w:cs="B Nazanin"/>
          <w:sz w:val="28"/>
          <w:szCs w:val="28"/>
          <w:rtl/>
          <w:lang w:bidi="fa-IR"/>
        </w:rPr>
        <w:t xml:space="preserve"> را م</w:t>
      </w:r>
      <w:r w:rsidRPr="00BA2581">
        <w:rPr>
          <w:rFonts w:cs="B Nazanin" w:hint="cs"/>
          <w:sz w:val="28"/>
          <w:szCs w:val="28"/>
          <w:rtl/>
          <w:lang w:bidi="fa-IR"/>
        </w:rPr>
        <w:t>ی‌</w:t>
      </w:r>
      <w:r w:rsidRPr="00BA2581">
        <w:rPr>
          <w:rFonts w:cs="B Nazanin" w:hint="eastAsia"/>
          <w:sz w:val="28"/>
          <w:szCs w:val="28"/>
          <w:rtl/>
          <w:lang w:bidi="fa-IR"/>
        </w:rPr>
        <w:t>توان</w:t>
      </w:r>
      <w:r w:rsidRPr="00BA2581">
        <w:rPr>
          <w:rFonts w:cs="B Nazanin"/>
          <w:sz w:val="28"/>
          <w:szCs w:val="28"/>
          <w:rtl/>
          <w:lang w:bidi="fa-IR"/>
        </w:rPr>
        <w:t xml:space="preserve"> در سه سطح مورد بررس</w:t>
      </w:r>
      <w:r w:rsidRPr="00BA2581">
        <w:rPr>
          <w:rFonts w:cs="B Nazanin" w:hint="cs"/>
          <w:sz w:val="28"/>
          <w:szCs w:val="28"/>
          <w:rtl/>
          <w:lang w:bidi="fa-IR"/>
        </w:rPr>
        <w:t>ی</w:t>
      </w:r>
      <w:r w:rsidRPr="00BA2581">
        <w:rPr>
          <w:rFonts w:cs="B Nazanin"/>
          <w:sz w:val="28"/>
          <w:szCs w:val="28"/>
          <w:rtl/>
          <w:lang w:bidi="fa-IR"/>
        </w:rPr>
        <w:t xml:space="preserve"> قرار داد:</w:t>
      </w:r>
    </w:p>
    <w:p w14:paraId="316B1829" w14:textId="77777777" w:rsidR="00BA2581" w:rsidRPr="00BA2581" w:rsidRDefault="00BA2581" w:rsidP="00BA2581">
      <w:pPr>
        <w:rPr>
          <w:rFonts w:cs="B Nazanin"/>
          <w:sz w:val="28"/>
          <w:szCs w:val="28"/>
          <w:rtl/>
          <w:lang w:bidi="fa-IR"/>
        </w:rPr>
      </w:pPr>
      <w:r w:rsidRPr="00BA2581">
        <w:rPr>
          <w:rFonts w:cs="B Nazanin" w:hint="eastAsia"/>
          <w:sz w:val="28"/>
          <w:szCs w:val="28"/>
          <w:rtl/>
          <w:lang w:bidi="fa-IR"/>
        </w:rPr>
        <w:t>الف</w:t>
      </w:r>
      <w:r w:rsidRPr="00BA2581">
        <w:rPr>
          <w:rFonts w:cs="B Nazanin"/>
          <w:sz w:val="28"/>
          <w:szCs w:val="28"/>
          <w:rtl/>
          <w:lang w:bidi="fa-IR"/>
        </w:rPr>
        <w:t>)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راهبرد</w:t>
      </w:r>
      <w:r w:rsidRPr="00BA2581">
        <w:rPr>
          <w:rFonts w:cs="B Nazanin" w:hint="cs"/>
          <w:sz w:val="28"/>
          <w:szCs w:val="28"/>
          <w:rtl/>
          <w:lang w:bidi="fa-IR"/>
        </w:rPr>
        <w:t>ی</w:t>
      </w:r>
      <w:r w:rsidRPr="00BA2581">
        <w:rPr>
          <w:rFonts w:cs="B Nazanin"/>
          <w:sz w:val="28"/>
          <w:szCs w:val="28"/>
          <w:rtl/>
          <w:lang w:bidi="fa-IR"/>
        </w:rPr>
        <w:t xml:space="preserve"> سازمان، که تمام سطوح را از هدف و اصول گرفته تا عمل و گزارش‌ده</w:t>
      </w:r>
      <w:r w:rsidRPr="00BA2581">
        <w:rPr>
          <w:rFonts w:cs="B Nazanin" w:hint="cs"/>
          <w:sz w:val="28"/>
          <w:szCs w:val="28"/>
          <w:rtl/>
          <w:lang w:bidi="fa-IR"/>
        </w:rPr>
        <w:t>ی</w:t>
      </w:r>
      <w:r w:rsidRPr="00BA2581">
        <w:rPr>
          <w:rFonts w:cs="B Nazanin"/>
          <w:sz w:val="28"/>
          <w:szCs w:val="28"/>
          <w:rtl/>
          <w:lang w:bidi="fa-IR"/>
        </w:rPr>
        <w:t xml:space="preserve"> در بر م</w:t>
      </w:r>
      <w:r w:rsidRPr="00BA2581">
        <w:rPr>
          <w:rFonts w:cs="B Nazanin" w:hint="cs"/>
          <w:sz w:val="28"/>
          <w:szCs w:val="28"/>
          <w:rtl/>
          <w:lang w:bidi="fa-IR"/>
        </w:rPr>
        <w:t>ی‌</w:t>
      </w:r>
      <w:r w:rsidRPr="00BA2581">
        <w:rPr>
          <w:rFonts w:cs="B Nazanin" w:hint="eastAsia"/>
          <w:sz w:val="28"/>
          <w:szCs w:val="28"/>
          <w:rtl/>
          <w:lang w:bidi="fa-IR"/>
        </w:rPr>
        <w:t>گ</w:t>
      </w:r>
      <w:r w:rsidRPr="00BA2581">
        <w:rPr>
          <w:rFonts w:cs="B Nazanin" w:hint="cs"/>
          <w:sz w:val="28"/>
          <w:szCs w:val="28"/>
          <w:rtl/>
          <w:lang w:bidi="fa-IR"/>
        </w:rPr>
        <w:t>ی</w:t>
      </w:r>
      <w:r w:rsidRPr="00BA2581">
        <w:rPr>
          <w:rFonts w:cs="B Nazanin" w:hint="eastAsia"/>
          <w:sz w:val="28"/>
          <w:szCs w:val="28"/>
          <w:rtl/>
          <w:lang w:bidi="fa-IR"/>
        </w:rPr>
        <w:t>رد</w:t>
      </w:r>
      <w:r w:rsidRPr="00BA2581">
        <w:rPr>
          <w:rFonts w:cs="B Nazanin"/>
          <w:sz w:val="28"/>
          <w:szCs w:val="28"/>
          <w:rtl/>
          <w:lang w:bidi="fa-IR"/>
        </w:rPr>
        <w:t>.</w:t>
      </w:r>
    </w:p>
    <w:p w14:paraId="748AB60E" w14:textId="7B052D11" w:rsidR="00BA2581" w:rsidRPr="00BA2581" w:rsidRDefault="00BA2581" w:rsidP="00BA2581">
      <w:pPr>
        <w:rPr>
          <w:rFonts w:cs="B Nazanin"/>
          <w:sz w:val="28"/>
          <w:szCs w:val="28"/>
          <w:rtl/>
          <w:lang w:bidi="fa-IR"/>
        </w:rPr>
      </w:pPr>
      <w:r w:rsidRPr="00BA2581">
        <w:rPr>
          <w:rFonts w:cs="B Nazanin" w:hint="eastAsia"/>
          <w:sz w:val="28"/>
          <w:szCs w:val="28"/>
          <w:rtl/>
          <w:lang w:bidi="fa-IR"/>
        </w:rPr>
        <w:t>ب</w:t>
      </w:r>
      <w:r w:rsidRPr="00BA2581">
        <w:rPr>
          <w:rFonts w:cs="B Nazanin"/>
          <w:sz w:val="28"/>
          <w:szCs w:val="28"/>
          <w:rtl/>
          <w:lang w:bidi="fa-IR"/>
        </w:rPr>
        <w:t>)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خاص مد</w:t>
      </w:r>
      <w:r w:rsidRPr="00BA2581">
        <w:rPr>
          <w:rFonts w:cs="B Nazanin" w:hint="cs"/>
          <w:sz w:val="28"/>
          <w:szCs w:val="28"/>
          <w:rtl/>
          <w:lang w:bidi="fa-IR"/>
        </w:rPr>
        <w:t>ی</w:t>
      </w:r>
      <w:r w:rsidRPr="00BA2581">
        <w:rPr>
          <w:rFonts w:cs="B Nazanin" w:hint="eastAsia"/>
          <w:sz w:val="28"/>
          <w:szCs w:val="28"/>
          <w:rtl/>
          <w:lang w:bidi="fa-IR"/>
        </w:rPr>
        <w:t>ر</w:t>
      </w:r>
      <w:r w:rsidRPr="00BA2581">
        <w:rPr>
          <w:rFonts w:cs="B Nazanin" w:hint="cs"/>
          <w:sz w:val="28"/>
          <w:szCs w:val="28"/>
          <w:rtl/>
          <w:lang w:bidi="fa-IR"/>
        </w:rPr>
        <w:t>ی</w:t>
      </w:r>
      <w:r w:rsidRPr="00BA2581">
        <w:rPr>
          <w:rFonts w:cs="B Nazanin" w:hint="eastAsia"/>
          <w:sz w:val="28"/>
          <w:szCs w:val="28"/>
          <w:rtl/>
          <w:lang w:bidi="fa-IR"/>
        </w:rPr>
        <w:t>ت‌کننده</w:t>
      </w:r>
      <w:r w:rsidRPr="00BA2581">
        <w:rPr>
          <w:rFonts w:cs="B Nazanin"/>
          <w:sz w:val="28"/>
          <w:szCs w:val="28"/>
          <w:rtl/>
          <w:lang w:bidi="fa-IR"/>
        </w:rPr>
        <w:t xml:space="preserve"> نتا</w:t>
      </w:r>
      <w:r w:rsidRPr="00BA2581">
        <w:rPr>
          <w:rFonts w:cs="B Nazanin" w:hint="cs"/>
          <w:sz w:val="28"/>
          <w:szCs w:val="28"/>
          <w:rtl/>
          <w:lang w:bidi="fa-IR"/>
        </w:rPr>
        <w:t>ی</w:t>
      </w:r>
      <w:r w:rsidRPr="00BA2581">
        <w:rPr>
          <w:rFonts w:cs="B Nazanin" w:hint="eastAsia"/>
          <w:sz w:val="28"/>
          <w:szCs w:val="28"/>
          <w:rtl/>
          <w:lang w:bidi="fa-IR"/>
        </w:rPr>
        <w:t>ج</w:t>
      </w:r>
      <w:r w:rsidRPr="00BA2581">
        <w:rPr>
          <w:rFonts w:cs="B Nazanin"/>
          <w:sz w:val="28"/>
          <w:szCs w:val="28"/>
          <w:rtl/>
          <w:lang w:bidi="fa-IR"/>
        </w:rPr>
        <w:t xml:space="preserve"> راهبر</w:t>
      </w:r>
      <w:r w:rsidRPr="00BA2581">
        <w:rPr>
          <w:rFonts w:cs="B Nazanin" w:hint="cs"/>
          <w:sz w:val="28"/>
          <w:szCs w:val="28"/>
          <w:rtl/>
          <w:lang w:bidi="fa-IR"/>
        </w:rPr>
        <w:t>ی</w:t>
      </w:r>
      <w:r w:rsidRPr="00BA2581">
        <w:rPr>
          <w:rFonts w:cs="B Nazanin"/>
          <w:sz w:val="28"/>
          <w:szCs w:val="28"/>
          <w:rtl/>
          <w:lang w:bidi="fa-IR"/>
        </w:rPr>
        <w:t xml:space="preserve"> ز</w:t>
      </w:r>
      <w:r w:rsidRPr="00BA2581">
        <w:rPr>
          <w:rFonts w:cs="B Nazanin" w:hint="cs"/>
          <w:sz w:val="28"/>
          <w:szCs w:val="28"/>
          <w:rtl/>
          <w:lang w:bidi="fa-IR"/>
        </w:rPr>
        <w:t>ی</w:t>
      </w:r>
      <w:r w:rsidRPr="00BA2581">
        <w:rPr>
          <w:rFonts w:cs="B Nazanin" w:hint="eastAsia"/>
          <w:sz w:val="28"/>
          <w:szCs w:val="28"/>
          <w:rtl/>
          <w:lang w:bidi="fa-IR"/>
        </w:rPr>
        <w:t>ست‌مح</w:t>
      </w:r>
      <w:r w:rsidRPr="00BA2581">
        <w:rPr>
          <w:rFonts w:cs="B Nazanin" w:hint="cs"/>
          <w:sz w:val="28"/>
          <w:szCs w:val="28"/>
          <w:rtl/>
          <w:lang w:bidi="fa-IR"/>
        </w:rPr>
        <w:t>ی</w:t>
      </w:r>
      <w:r w:rsidRPr="00BA2581">
        <w:rPr>
          <w:rFonts w:cs="B Nazanin" w:hint="eastAsia"/>
          <w:sz w:val="28"/>
          <w:szCs w:val="28"/>
          <w:rtl/>
          <w:lang w:bidi="fa-IR"/>
        </w:rPr>
        <w:t>ط</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اجتماع</w:t>
      </w:r>
      <w:r w:rsidRPr="00BA2581">
        <w:rPr>
          <w:rFonts w:cs="B Nazanin" w:hint="cs"/>
          <w:sz w:val="28"/>
          <w:szCs w:val="28"/>
          <w:rtl/>
          <w:lang w:bidi="fa-IR"/>
        </w:rPr>
        <w:t>ی</w:t>
      </w:r>
      <w:r w:rsidRPr="00BA2581">
        <w:rPr>
          <w:rFonts w:cs="B Nazanin"/>
          <w:sz w:val="28"/>
          <w:szCs w:val="28"/>
          <w:rtl/>
          <w:lang w:bidi="fa-IR"/>
        </w:rPr>
        <w:t xml:space="preserve"> و شرکت</w:t>
      </w:r>
      <w:r w:rsidRPr="00BA2581">
        <w:rPr>
          <w:rFonts w:cs="B Nazanin" w:hint="cs"/>
          <w:sz w:val="28"/>
          <w:szCs w:val="28"/>
          <w:rtl/>
          <w:lang w:bidi="fa-IR"/>
        </w:rPr>
        <w:t>ی</w:t>
      </w:r>
      <w:r w:rsidRPr="00BA2581">
        <w:rPr>
          <w:rFonts w:cs="B Nazanin"/>
          <w:sz w:val="28"/>
          <w:szCs w:val="28"/>
          <w:rtl/>
          <w:lang w:bidi="fa-IR"/>
        </w:rPr>
        <w:t>.</w:t>
      </w:r>
    </w:p>
    <w:p w14:paraId="6171198A" w14:textId="3E52EBC0" w:rsidR="00BA2581" w:rsidRPr="00BA2581" w:rsidRDefault="00BA2581" w:rsidP="00BA2581">
      <w:pPr>
        <w:rPr>
          <w:rFonts w:cs="B Nazanin"/>
          <w:sz w:val="28"/>
          <w:szCs w:val="28"/>
          <w:rtl/>
          <w:lang w:bidi="fa-IR"/>
        </w:rPr>
      </w:pPr>
      <w:r w:rsidRPr="00BA2581">
        <w:rPr>
          <w:rFonts w:cs="B Nazanin" w:hint="eastAsia"/>
          <w:sz w:val="28"/>
          <w:szCs w:val="28"/>
          <w:rtl/>
          <w:lang w:bidi="fa-IR"/>
        </w:rPr>
        <w:t>ج</w:t>
      </w:r>
      <w:r w:rsidRPr="00BA2581">
        <w:rPr>
          <w:rFonts w:cs="B Nazanin"/>
          <w:sz w:val="28"/>
          <w:szCs w:val="28"/>
          <w:rtl/>
          <w:lang w:bidi="fa-IR"/>
        </w:rPr>
        <w:t>)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عمل</w:t>
      </w:r>
      <w:r w:rsidRPr="00BA2581">
        <w:rPr>
          <w:rFonts w:cs="B Nazanin" w:hint="cs"/>
          <w:sz w:val="28"/>
          <w:szCs w:val="28"/>
          <w:rtl/>
          <w:lang w:bidi="fa-IR"/>
        </w:rPr>
        <w:t>ی</w:t>
      </w:r>
      <w:r w:rsidRPr="00BA2581">
        <w:rPr>
          <w:rFonts w:cs="B Nazanin" w:hint="eastAsia"/>
          <w:sz w:val="28"/>
          <w:szCs w:val="28"/>
          <w:rtl/>
          <w:lang w:bidi="fa-IR"/>
        </w:rPr>
        <w:t>ات</w:t>
      </w:r>
      <w:r w:rsidRPr="00BA2581">
        <w:rPr>
          <w:rFonts w:cs="B Nazanin" w:hint="cs"/>
          <w:sz w:val="28"/>
          <w:szCs w:val="28"/>
          <w:rtl/>
          <w:lang w:bidi="fa-IR"/>
        </w:rPr>
        <w:t>ی</w:t>
      </w:r>
      <w:r w:rsidRPr="00BA2581">
        <w:rPr>
          <w:rFonts w:cs="B Nazanin"/>
          <w:sz w:val="28"/>
          <w:szCs w:val="28"/>
          <w:rtl/>
          <w:lang w:bidi="fa-IR"/>
        </w:rPr>
        <w:t xml:space="preserve"> سازمان، شامل س</w:t>
      </w:r>
      <w:r w:rsidRPr="00BA2581">
        <w:rPr>
          <w:rFonts w:cs="B Nazanin" w:hint="cs"/>
          <w:sz w:val="28"/>
          <w:szCs w:val="28"/>
          <w:rtl/>
          <w:lang w:bidi="fa-IR"/>
        </w:rPr>
        <w:t>ی</w:t>
      </w:r>
      <w:r w:rsidRPr="00BA2581">
        <w:rPr>
          <w:rFonts w:cs="B Nazanin" w:hint="eastAsia"/>
          <w:sz w:val="28"/>
          <w:szCs w:val="28"/>
          <w:rtl/>
          <w:lang w:bidi="fa-IR"/>
        </w:rPr>
        <w:t>ستم‌ها</w:t>
      </w:r>
      <w:r w:rsidRPr="00BA2581">
        <w:rPr>
          <w:rFonts w:cs="B Nazanin"/>
          <w:sz w:val="28"/>
          <w:szCs w:val="28"/>
          <w:rtl/>
          <w:lang w:bidi="fa-IR"/>
        </w:rPr>
        <w:t xml:space="preserve"> و کنترل‌ها</w:t>
      </w:r>
      <w:r w:rsidRPr="00BA2581">
        <w:rPr>
          <w:rFonts w:cs="B Nazanin" w:hint="cs"/>
          <w:sz w:val="28"/>
          <w:szCs w:val="28"/>
          <w:rtl/>
          <w:lang w:bidi="fa-IR"/>
        </w:rPr>
        <w:t>ی</w:t>
      </w:r>
      <w:r w:rsidRPr="00BA2581">
        <w:rPr>
          <w:rFonts w:cs="B Nazanin"/>
          <w:sz w:val="28"/>
          <w:szCs w:val="28"/>
          <w:rtl/>
          <w:lang w:bidi="fa-IR"/>
        </w:rPr>
        <w:t xml:space="preserve"> ز</w:t>
      </w:r>
      <w:r w:rsidRPr="00BA2581">
        <w:rPr>
          <w:rFonts w:cs="B Nazanin" w:hint="cs"/>
          <w:sz w:val="28"/>
          <w:szCs w:val="28"/>
          <w:rtl/>
          <w:lang w:bidi="fa-IR"/>
        </w:rPr>
        <w:t>ی</w:t>
      </w:r>
      <w:r w:rsidRPr="00BA2581">
        <w:rPr>
          <w:rFonts w:cs="B Nazanin" w:hint="eastAsia"/>
          <w:sz w:val="28"/>
          <w:szCs w:val="28"/>
          <w:rtl/>
          <w:lang w:bidi="fa-IR"/>
        </w:rPr>
        <w:t>ربنا</w:t>
      </w:r>
      <w:r w:rsidRPr="00BA2581">
        <w:rPr>
          <w:rFonts w:cs="B Nazanin" w:hint="cs"/>
          <w:sz w:val="28"/>
          <w:szCs w:val="28"/>
          <w:rtl/>
          <w:lang w:bidi="fa-IR"/>
        </w:rPr>
        <w:t>یی</w:t>
      </w:r>
      <w:r w:rsidRPr="00BA2581">
        <w:rPr>
          <w:rFonts w:cs="B Nazanin"/>
          <w:sz w:val="28"/>
          <w:szCs w:val="28"/>
          <w:rtl/>
          <w:lang w:bidi="fa-IR"/>
        </w:rPr>
        <w:t xml:space="preserve"> و </w:t>
      </w:r>
      <w:r w:rsidRPr="00BA2581">
        <w:rPr>
          <w:rFonts w:cs="B Nazanin" w:hint="cs"/>
          <w:sz w:val="28"/>
          <w:szCs w:val="28"/>
          <w:rtl/>
          <w:lang w:bidi="fa-IR"/>
        </w:rPr>
        <w:t>ی</w:t>
      </w:r>
      <w:r w:rsidRPr="00BA2581">
        <w:rPr>
          <w:rFonts w:cs="B Nazanin" w:hint="eastAsia"/>
          <w:sz w:val="28"/>
          <w:szCs w:val="28"/>
          <w:rtl/>
          <w:lang w:bidi="fa-IR"/>
        </w:rPr>
        <w:t>کپارچه‌ساز</w:t>
      </w:r>
      <w:r w:rsidRPr="00BA2581">
        <w:rPr>
          <w:rFonts w:cs="B Nazanin"/>
          <w:sz w:val="28"/>
          <w:szCs w:val="28"/>
          <w:rtl/>
          <w:lang w:bidi="fa-IR"/>
        </w:rPr>
        <w:t xml:space="preserve"> </w:t>
      </w:r>
      <w:r w:rsidRPr="00BA2581">
        <w:rPr>
          <w:rFonts w:asciiTheme="majorBidi" w:hAnsiTheme="majorBidi" w:cstheme="majorBidi"/>
          <w:sz w:val="24"/>
          <w:szCs w:val="24"/>
          <w:lang w:bidi="fa-IR"/>
        </w:rPr>
        <w:t>E</w:t>
      </w:r>
      <w:r w:rsidRPr="00BA2581">
        <w:rPr>
          <w:rFonts w:cs="B Nazanin"/>
          <w:sz w:val="28"/>
          <w:szCs w:val="28"/>
          <w:rtl/>
          <w:lang w:bidi="fa-IR"/>
        </w:rPr>
        <w:t xml:space="preserve"> و </w:t>
      </w:r>
      <w:r w:rsidRPr="00BA2581">
        <w:rPr>
          <w:rFonts w:asciiTheme="majorBidi" w:hAnsiTheme="majorBidi" w:cstheme="majorBidi"/>
          <w:sz w:val="24"/>
          <w:szCs w:val="24"/>
          <w:lang w:bidi="fa-IR"/>
        </w:rPr>
        <w:t>S</w:t>
      </w:r>
      <w:r w:rsidRPr="00BA2581">
        <w:rPr>
          <w:rFonts w:cs="B Nazanin"/>
          <w:sz w:val="28"/>
          <w:szCs w:val="28"/>
          <w:rtl/>
          <w:lang w:bidi="fa-IR"/>
        </w:rPr>
        <w:t>.</w:t>
      </w:r>
    </w:p>
    <w:p w14:paraId="1D37F9C1" w14:textId="5507436B" w:rsidR="00BA2581" w:rsidRPr="00BA2581" w:rsidRDefault="00BA2581" w:rsidP="00BA2581">
      <w:pPr>
        <w:rPr>
          <w:rFonts w:cs="B Nazanin"/>
          <w:sz w:val="28"/>
          <w:szCs w:val="28"/>
          <w:rtl/>
          <w:lang w:bidi="fa-IR"/>
        </w:rPr>
      </w:pPr>
      <w:r w:rsidRPr="00BA2581">
        <w:rPr>
          <w:rFonts w:cs="B Nazanin" w:hint="eastAsia"/>
          <w:sz w:val="28"/>
          <w:szCs w:val="28"/>
          <w:rtl/>
          <w:lang w:bidi="fa-IR"/>
        </w:rPr>
        <w:t>اخلاق،</w:t>
      </w:r>
      <w:r w:rsidRPr="00BA2581">
        <w:rPr>
          <w:rFonts w:cs="B Nazanin"/>
          <w:sz w:val="28"/>
          <w:szCs w:val="28"/>
          <w:rtl/>
          <w:lang w:bidi="fa-IR"/>
        </w:rPr>
        <w:t xml:space="preserve"> ارزش‌آفر</w:t>
      </w:r>
      <w:r w:rsidRPr="00BA2581">
        <w:rPr>
          <w:rFonts w:cs="B Nazanin" w:hint="cs"/>
          <w:sz w:val="28"/>
          <w:szCs w:val="28"/>
          <w:rtl/>
          <w:lang w:bidi="fa-IR"/>
        </w:rPr>
        <w:t>ی</w:t>
      </w:r>
      <w:r w:rsidRPr="00BA2581">
        <w:rPr>
          <w:rFonts w:cs="B Nazanin" w:hint="eastAsia"/>
          <w:sz w:val="28"/>
          <w:szCs w:val="28"/>
          <w:rtl/>
          <w:lang w:bidi="fa-IR"/>
        </w:rPr>
        <w:t>ن</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س</w:t>
      </w:r>
      <w:r w:rsidRPr="00BA2581">
        <w:rPr>
          <w:rFonts w:cs="B Nazanin" w:hint="cs"/>
          <w:sz w:val="28"/>
          <w:szCs w:val="28"/>
          <w:rtl/>
          <w:lang w:bidi="fa-IR"/>
        </w:rPr>
        <w:t>ی</w:t>
      </w:r>
      <w:r w:rsidRPr="00BA2581">
        <w:rPr>
          <w:rFonts w:cs="B Nazanin" w:hint="eastAsia"/>
          <w:sz w:val="28"/>
          <w:szCs w:val="28"/>
          <w:rtl/>
          <w:lang w:bidi="fa-IR"/>
        </w:rPr>
        <w:t>است‌ها</w:t>
      </w:r>
      <w:r w:rsidRPr="00BA2581">
        <w:rPr>
          <w:rFonts w:cs="B Nazanin" w:hint="cs"/>
          <w:sz w:val="28"/>
          <w:szCs w:val="28"/>
          <w:rtl/>
          <w:lang w:bidi="fa-IR"/>
        </w:rPr>
        <w:t>ی</w:t>
      </w:r>
      <w:r w:rsidRPr="00BA2581">
        <w:rPr>
          <w:rFonts w:cs="B Nazanin"/>
          <w:sz w:val="28"/>
          <w:szCs w:val="28"/>
          <w:rtl/>
          <w:lang w:bidi="fa-IR"/>
        </w:rPr>
        <w:t xml:space="preserve"> راهبر</w:t>
      </w:r>
      <w:r w:rsidRPr="00BA2581">
        <w:rPr>
          <w:rFonts w:cs="B Nazanin" w:hint="cs"/>
          <w:sz w:val="28"/>
          <w:szCs w:val="28"/>
          <w:rtl/>
          <w:lang w:bidi="fa-IR"/>
        </w:rPr>
        <w:t>ی</w:t>
      </w:r>
      <w:r w:rsidRPr="00BA2581">
        <w:rPr>
          <w:rFonts w:cs="B Nazanin"/>
          <w:sz w:val="28"/>
          <w:szCs w:val="28"/>
          <w:rtl/>
          <w:lang w:bidi="fa-IR"/>
        </w:rPr>
        <w:t xml:space="preserve"> ز</w:t>
      </w:r>
      <w:r w:rsidRPr="00BA2581">
        <w:rPr>
          <w:rFonts w:cs="B Nazanin" w:hint="cs"/>
          <w:sz w:val="28"/>
          <w:szCs w:val="28"/>
          <w:rtl/>
          <w:lang w:bidi="fa-IR"/>
        </w:rPr>
        <w:t>ی</w:t>
      </w:r>
      <w:r w:rsidRPr="00BA2581">
        <w:rPr>
          <w:rFonts w:cs="B Nazanin" w:hint="eastAsia"/>
          <w:sz w:val="28"/>
          <w:szCs w:val="28"/>
          <w:rtl/>
          <w:lang w:bidi="fa-IR"/>
        </w:rPr>
        <w:t>ست‌مح</w:t>
      </w:r>
      <w:r w:rsidRPr="00BA2581">
        <w:rPr>
          <w:rFonts w:cs="B Nazanin" w:hint="cs"/>
          <w:sz w:val="28"/>
          <w:szCs w:val="28"/>
          <w:rtl/>
          <w:lang w:bidi="fa-IR"/>
        </w:rPr>
        <w:t>ی</w:t>
      </w:r>
      <w:r w:rsidRPr="00BA2581">
        <w:rPr>
          <w:rFonts w:cs="B Nazanin" w:hint="eastAsia"/>
          <w:sz w:val="28"/>
          <w:szCs w:val="28"/>
          <w:rtl/>
          <w:lang w:bidi="fa-IR"/>
        </w:rPr>
        <w:t>ط</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اجتماع</w:t>
      </w:r>
      <w:r w:rsidRPr="00BA2581">
        <w:rPr>
          <w:rFonts w:cs="B Nazanin" w:hint="cs"/>
          <w:sz w:val="28"/>
          <w:szCs w:val="28"/>
          <w:rtl/>
          <w:lang w:bidi="fa-IR"/>
        </w:rPr>
        <w:t>ی</w:t>
      </w:r>
      <w:r w:rsidRPr="00BA2581">
        <w:rPr>
          <w:rFonts w:cs="B Nazanin"/>
          <w:sz w:val="28"/>
          <w:szCs w:val="28"/>
          <w:rtl/>
          <w:lang w:bidi="fa-IR"/>
        </w:rPr>
        <w:t xml:space="preserve"> و شرکت</w:t>
      </w:r>
      <w:r w:rsidRPr="00BA2581">
        <w:rPr>
          <w:rFonts w:cs="B Nazanin" w:hint="cs"/>
          <w:sz w:val="28"/>
          <w:szCs w:val="28"/>
          <w:rtl/>
          <w:lang w:bidi="fa-IR"/>
        </w:rPr>
        <w:t>ی</w:t>
      </w:r>
      <w:r w:rsidRPr="00BA2581">
        <w:rPr>
          <w:rFonts w:cs="B Nazanin"/>
          <w:sz w:val="28"/>
          <w:szCs w:val="28"/>
          <w:rtl/>
          <w:lang w:bidi="fa-IR"/>
        </w:rPr>
        <w:t>، ر</w:t>
      </w:r>
      <w:r w:rsidRPr="00BA2581">
        <w:rPr>
          <w:rFonts w:cs="B Nazanin" w:hint="cs"/>
          <w:sz w:val="28"/>
          <w:szCs w:val="28"/>
          <w:rtl/>
          <w:lang w:bidi="fa-IR"/>
        </w:rPr>
        <w:t>ی</w:t>
      </w:r>
      <w:r w:rsidRPr="00BA2581">
        <w:rPr>
          <w:rFonts w:cs="B Nazanin" w:hint="eastAsia"/>
          <w:sz w:val="28"/>
          <w:szCs w:val="28"/>
          <w:rtl/>
          <w:lang w:bidi="fa-IR"/>
        </w:rPr>
        <w:t>سک‌ها</w:t>
      </w:r>
      <w:r w:rsidRPr="00BA2581">
        <w:rPr>
          <w:rFonts w:cs="B Nazanin"/>
          <w:sz w:val="28"/>
          <w:szCs w:val="28"/>
          <w:rtl/>
          <w:lang w:bidi="fa-IR"/>
        </w:rPr>
        <w:t xml:space="preserve"> و فرصت‌ها، انطباق و پ</w:t>
      </w:r>
      <w:r w:rsidRPr="00BA2581">
        <w:rPr>
          <w:rFonts w:cs="B Nazanin" w:hint="cs"/>
          <w:sz w:val="28"/>
          <w:szCs w:val="28"/>
          <w:rtl/>
          <w:lang w:bidi="fa-IR"/>
        </w:rPr>
        <w:t>ی</w:t>
      </w:r>
      <w:r w:rsidRPr="00BA2581">
        <w:rPr>
          <w:rFonts w:cs="B Nazanin" w:hint="eastAsia"/>
          <w:sz w:val="28"/>
          <w:szCs w:val="28"/>
          <w:rtl/>
          <w:lang w:bidi="fa-IR"/>
        </w:rPr>
        <w:t>رو</w:t>
      </w:r>
      <w:r w:rsidRPr="00BA2581">
        <w:rPr>
          <w:rFonts w:cs="B Nazanin" w:hint="cs"/>
          <w:sz w:val="28"/>
          <w:szCs w:val="28"/>
          <w:rtl/>
          <w:lang w:bidi="fa-IR"/>
        </w:rPr>
        <w:t>ی</w:t>
      </w:r>
      <w:r w:rsidRPr="00BA2581">
        <w:rPr>
          <w:rFonts w:cs="B Nazanin"/>
          <w:sz w:val="28"/>
          <w:szCs w:val="28"/>
          <w:rtl/>
          <w:lang w:bidi="fa-IR"/>
        </w:rPr>
        <w:t xml:space="preserve"> (و فراتر رفتن از حداقل الزامات) و پاسخگو</w:t>
      </w:r>
      <w:r w:rsidRPr="00BA2581">
        <w:rPr>
          <w:rFonts w:cs="B Nazanin" w:hint="cs"/>
          <w:sz w:val="28"/>
          <w:szCs w:val="28"/>
          <w:rtl/>
          <w:lang w:bidi="fa-IR"/>
        </w:rPr>
        <w:t>یی</w:t>
      </w:r>
      <w:r w:rsidRPr="00BA2581">
        <w:rPr>
          <w:rFonts w:cs="B Nazanin" w:hint="eastAsia"/>
          <w:sz w:val="28"/>
          <w:szCs w:val="28"/>
          <w:rtl/>
          <w:lang w:bidi="fa-IR"/>
        </w:rPr>
        <w:t>،</w:t>
      </w:r>
      <w:r w:rsidRPr="00BA2581">
        <w:rPr>
          <w:rFonts w:cs="B Nazanin"/>
          <w:sz w:val="28"/>
          <w:szCs w:val="28"/>
          <w:rtl/>
          <w:lang w:bidi="fa-IR"/>
        </w:rPr>
        <w:t xml:space="preserve"> از عناصر اصل</w:t>
      </w:r>
      <w:r w:rsidRPr="00BA2581">
        <w:rPr>
          <w:rFonts w:cs="B Nazanin" w:hint="cs"/>
          <w:sz w:val="28"/>
          <w:szCs w:val="28"/>
          <w:rtl/>
          <w:lang w:bidi="fa-IR"/>
        </w:rPr>
        <w:t>ی</w:t>
      </w:r>
      <w:r w:rsidRPr="00BA2581">
        <w:rPr>
          <w:rFonts w:cs="B Nazanin"/>
          <w:sz w:val="28"/>
          <w:szCs w:val="28"/>
          <w:rtl/>
          <w:lang w:bidi="fa-IR"/>
        </w:rPr>
        <w:t xml:space="preserve"> روش‌ها</w:t>
      </w:r>
      <w:r w:rsidRPr="00BA2581">
        <w:rPr>
          <w:rFonts w:cs="B Nazanin" w:hint="cs"/>
          <w:sz w:val="28"/>
          <w:szCs w:val="28"/>
          <w:rtl/>
          <w:lang w:bidi="fa-IR"/>
        </w:rPr>
        <w:t>ی</w:t>
      </w:r>
      <w:r w:rsidRPr="00BA2581">
        <w:rPr>
          <w:rFonts w:cs="B Nazanin"/>
          <w:sz w:val="28"/>
          <w:szCs w:val="28"/>
          <w:rtl/>
          <w:lang w:bidi="fa-IR"/>
        </w:rPr>
        <w:t xml:space="preserve"> معمول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هستند. استانداردها</w:t>
      </w:r>
      <w:r w:rsidRPr="00BA2581">
        <w:rPr>
          <w:rFonts w:cs="B Nazanin" w:hint="cs"/>
          <w:sz w:val="28"/>
          <w:szCs w:val="28"/>
          <w:rtl/>
          <w:lang w:bidi="fa-IR"/>
        </w:rPr>
        <w:t>ی</w:t>
      </w:r>
      <w:r w:rsidRPr="00BA2581">
        <w:rPr>
          <w:rFonts w:cs="B Nazanin"/>
          <w:sz w:val="28"/>
          <w:szCs w:val="28"/>
          <w:rtl/>
          <w:lang w:bidi="fa-IR"/>
        </w:rPr>
        <w:t xml:space="preserve"> ب</w:t>
      </w:r>
      <w:r w:rsidRPr="00BA2581">
        <w:rPr>
          <w:rFonts w:cs="B Nazanin" w:hint="cs"/>
          <w:sz w:val="28"/>
          <w:szCs w:val="28"/>
          <w:rtl/>
          <w:lang w:bidi="fa-IR"/>
        </w:rPr>
        <w:t>ی</w:t>
      </w:r>
      <w:r w:rsidRPr="00BA2581">
        <w:rPr>
          <w:rFonts w:cs="B Nazanin" w:hint="eastAsia"/>
          <w:sz w:val="28"/>
          <w:szCs w:val="28"/>
          <w:rtl/>
          <w:lang w:bidi="fa-IR"/>
        </w:rPr>
        <w:t>ن‌الملل</w:t>
      </w:r>
      <w:r w:rsidRPr="00BA2581">
        <w:rPr>
          <w:rFonts w:cs="B Nazanin" w:hint="cs"/>
          <w:sz w:val="28"/>
          <w:szCs w:val="28"/>
          <w:rtl/>
          <w:lang w:bidi="fa-IR"/>
        </w:rPr>
        <w:t>ی</w:t>
      </w:r>
      <w:r w:rsidRPr="00BA2581">
        <w:rPr>
          <w:rFonts w:cs="B Nazanin"/>
          <w:sz w:val="28"/>
          <w:szCs w:val="28"/>
          <w:rtl/>
          <w:lang w:bidi="fa-IR"/>
        </w:rPr>
        <w:t xml:space="preserve"> متعدد</w:t>
      </w:r>
      <w:r w:rsidRPr="00BA2581">
        <w:rPr>
          <w:rFonts w:cs="B Nazanin" w:hint="cs"/>
          <w:sz w:val="28"/>
          <w:szCs w:val="28"/>
          <w:rtl/>
          <w:lang w:bidi="fa-IR"/>
        </w:rPr>
        <w:t>ی</w:t>
      </w:r>
      <w:r w:rsidRPr="00BA2581">
        <w:rPr>
          <w:rFonts w:cs="B Nazanin"/>
          <w:sz w:val="28"/>
          <w:szCs w:val="28"/>
          <w:rtl/>
          <w:lang w:bidi="fa-IR"/>
        </w:rPr>
        <w:t xml:space="preserve"> وجود دارند که به سازمان‌ها در انواع و اندازه‌ها</w:t>
      </w:r>
      <w:r w:rsidRPr="00BA2581">
        <w:rPr>
          <w:rFonts w:cs="B Nazanin" w:hint="cs"/>
          <w:sz w:val="28"/>
          <w:szCs w:val="28"/>
          <w:rtl/>
          <w:lang w:bidi="fa-IR"/>
        </w:rPr>
        <w:t>ی</w:t>
      </w:r>
      <w:r w:rsidRPr="00BA2581">
        <w:rPr>
          <w:rFonts w:cs="B Nazanin"/>
          <w:sz w:val="28"/>
          <w:szCs w:val="28"/>
          <w:rtl/>
          <w:lang w:bidi="fa-IR"/>
        </w:rPr>
        <w:t xml:space="preserve"> مختلف کمک م</w:t>
      </w:r>
      <w:r w:rsidRPr="00BA2581">
        <w:rPr>
          <w:rFonts w:cs="B Nazanin" w:hint="cs"/>
          <w:sz w:val="28"/>
          <w:szCs w:val="28"/>
          <w:rtl/>
          <w:lang w:bidi="fa-IR"/>
        </w:rPr>
        <w:t>ی‌</w:t>
      </w:r>
      <w:r w:rsidRPr="00BA2581">
        <w:rPr>
          <w:rFonts w:cs="B Nazanin" w:hint="eastAsia"/>
          <w:sz w:val="28"/>
          <w:szCs w:val="28"/>
          <w:rtl/>
          <w:lang w:bidi="fa-IR"/>
        </w:rPr>
        <w:t>کنند</w:t>
      </w:r>
      <w:r w:rsidRPr="00BA2581">
        <w:rPr>
          <w:rFonts w:cs="B Nazanin"/>
          <w:sz w:val="28"/>
          <w:szCs w:val="28"/>
          <w:rtl/>
          <w:lang w:bidi="fa-IR"/>
        </w:rPr>
        <w:t xml:space="preserve"> تا </w:t>
      </w:r>
      <w:r w:rsidRPr="00BA2581">
        <w:rPr>
          <w:rFonts w:cs="B Nazanin" w:hint="eastAsia"/>
          <w:sz w:val="28"/>
          <w:szCs w:val="28"/>
          <w:rtl/>
          <w:lang w:bidi="fa-IR"/>
        </w:rPr>
        <w:t>چارچوب‌ها</w:t>
      </w:r>
      <w:r w:rsidRPr="00BA2581">
        <w:rPr>
          <w:rFonts w:cs="B Nazanin"/>
          <w:sz w:val="28"/>
          <w:szCs w:val="28"/>
          <w:rtl/>
          <w:lang w:bidi="fa-IR"/>
        </w:rPr>
        <w:t xml:space="preserve"> و رو</w:t>
      </w:r>
      <w:r w:rsidRPr="00BA2581">
        <w:rPr>
          <w:rFonts w:cs="B Nazanin" w:hint="cs"/>
          <w:sz w:val="28"/>
          <w:szCs w:val="28"/>
          <w:rtl/>
          <w:lang w:bidi="fa-IR"/>
        </w:rPr>
        <w:t>ی</w:t>
      </w:r>
      <w:r w:rsidRPr="00BA2581">
        <w:rPr>
          <w:rFonts w:cs="B Nazanin" w:hint="eastAsia"/>
          <w:sz w:val="28"/>
          <w:szCs w:val="28"/>
          <w:rtl/>
          <w:lang w:bidi="fa-IR"/>
        </w:rPr>
        <w:t>ه‌ها</w:t>
      </w:r>
      <w:r w:rsidRPr="00BA2581">
        <w:rPr>
          <w:rFonts w:cs="B Nazanin" w:hint="cs"/>
          <w:sz w:val="28"/>
          <w:szCs w:val="28"/>
          <w:rtl/>
          <w:lang w:bidi="fa-IR"/>
        </w:rPr>
        <w:t>ی</w:t>
      </w:r>
      <w:r w:rsidRPr="00BA2581">
        <w:rPr>
          <w:rFonts w:cs="B Nazanin"/>
          <w:sz w:val="28"/>
          <w:szCs w:val="28"/>
          <w:rtl/>
          <w:lang w:bidi="fa-IR"/>
        </w:rPr>
        <w:t xml:space="preserve">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hint="cs"/>
          <w:sz w:val="28"/>
          <w:szCs w:val="28"/>
          <w:rtl/>
          <w:lang w:bidi="fa-IR"/>
        </w:rPr>
        <w:t>ی</w:t>
      </w:r>
      <w:r w:rsidRPr="00BA2581">
        <w:rPr>
          <w:rFonts w:cs="B Nazanin"/>
          <w:sz w:val="28"/>
          <w:szCs w:val="28"/>
          <w:rtl/>
          <w:lang w:bidi="fa-IR"/>
        </w:rPr>
        <w:t xml:space="preserve"> </w:t>
      </w:r>
      <w:r w:rsidRPr="00BA2581">
        <w:rPr>
          <w:rFonts w:cs="B Nazanin" w:hint="cs"/>
          <w:sz w:val="28"/>
          <w:szCs w:val="28"/>
          <w:rtl/>
          <w:lang w:bidi="fa-IR"/>
        </w:rPr>
        <w:t>ی</w:t>
      </w:r>
      <w:r w:rsidRPr="00BA2581">
        <w:rPr>
          <w:rFonts w:cs="B Nazanin" w:hint="eastAsia"/>
          <w:sz w:val="28"/>
          <w:szCs w:val="28"/>
          <w:rtl/>
          <w:lang w:bidi="fa-IR"/>
        </w:rPr>
        <w:t>کپارچه‌ا</w:t>
      </w:r>
      <w:r w:rsidRPr="00BA2581">
        <w:rPr>
          <w:rFonts w:cs="B Nazanin" w:hint="cs"/>
          <w:sz w:val="28"/>
          <w:szCs w:val="28"/>
          <w:rtl/>
          <w:lang w:bidi="fa-IR"/>
        </w:rPr>
        <w:t>ی</w:t>
      </w:r>
      <w:r w:rsidRPr="00BA2581">
        <w:rPr>
          <w:rFonts w:cs="B Nazanin"/>
          <w:sz w:val="28"/>
          <w:szCs w:val="28"/>
          <w:rtl/>
          <w:lang w:bidi="fa-IR"/>
        </w:rPr>
        <w:t xml:space="preserve"> را توسعه دهند، که از طر</w:t>
      </w:r>
      <w:r w:rsidRPr="00BA2581">
        <w:rPr>
          <w:rFonts w:cs="B Nazanin" w:hint="cs"/>
          <w:sz w:val="28"/>
          <w:szCs w:val="28"/>
          <w:rtl/>
          <w:lang w:bidi="fa-IR"/>
        </w:rPr>
        <w:t>ی</w:t>
      </w:r>
      <w:r w:rsidRPr="00BA2581">
        <w:rPr>
          <w:rFonts w:cs="B Nazanin" w:hint="eastAsia"/>
          <w:sz w:val="28"/>
          <w:szCs w:val="28"/>
          <w:rtl/>
          <w:lang w:bidi="fa-IR"/>
        </w:rPr>
        <w:t>ق</w:t>
      </w:r>
      <w:r w:rsidRPr="00BA2581">
        <w:rPr>
          <w:rFonts w:cs="B Nazanin"/>
          <w:sz w:val="28"/>
          <w:szCs w:val="28"/>
          <w:rtl/>
          <w:lang w:bidi="fa-IR"/>
        </w:rPr>
        <w:t xml:space="preserve"> آن‌ها م</w:t>
      </w:r>
      <w:r w:rsidRPr="00BA2581">
        <w:rPr>
          <w:rFonts w:cs="B Nazanin" w:hint="cs"/>
          <w:sz w:val="28"/>
          <w:szCs w:val="28"/>
          <w:rtl/>
          <w:lang w:bidi="fa-IR"/>
        </w:rPr>
        <w:t>ی‌</w:t>
      </w:r>
      <w:r w:rsidRPr="00BA2581">
        <w:rPr>
          <w:rFonts w:cs="B Nazanin" w:hint="eastAsia"/>
          <w:sz w:val="28"/>
          <w:szCs w:val="28"/>
          <w:rtl/>
          <w:lang w:bidi="fa-IR"/>
        </w:rPr>
        <w:t>توانند</w:t>
      </w:r>
      <w:r w:rsidRPr="00BA2581">
        <w:rPr>
          <w:rFonts w:cs="B Nazanin"/>
          <w:sz w:val="28"/>
          <w:szCs w:val="28"/>
          <w:rtl/>
          <w:lang w:bidi="fa-IR"/>
        </w:rPr>
        <w:t xml:space="preserve"> ش</w:t>
      </w:r>
      <w:r w:rsidRPr="00BA2581">
        <w:rPr>
          <w:rFonts w:cs="B Nazanin" w:hint="cs"/>
          <w:sz w:val="28"/>
          <w:szCs w:val="28"/>
          <w:rtl/>
          <w:lang w:bidi="fa-IR"/>
        </w:rPr>
        <w:t>ی</w:t>
      </w:r>
      <w:r w:rsidRPr="00BA2581">
        <w:rPr>
          <w:rFonts w:cs="B Nazanin" w:hint="eastAsia"/>
          <w:sz w:val="28"/>
          <w:szCs w:val="28"/>
          <w:rtl/>
          <w:lang w:bidi="fa-IR"/>
        </w:rPr>
        <w:t>وه‌ها</w:t>
      </w:r>
      <w:r w:rsidRPr="00BA2581">
        <w:rPr>
          <w:rFonts w:cs="B Nazanin" w:hint="cs"/>
          <w:sz w:val="28"/>
          <w:szCs w:val="28"/>
          <w:rtl/>
          <w:lang w:bidi="fa-IR"/>
        </w:rPr>
        <w:t>ی</w:t>
      </w:r>
      <w:r w:rsidRPr="00BA2581">
        <w:rPr>
          <w:rFonts w:cs="B Nazanin"/>
          <w:sz w:val="28"/>
          <w:szCs w:val="28"/>
          <w:rtl/>
          <w:lang w:bidi="fa-IR"/>
        </w:rPr>
        <w:t xml:space="preserve">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خوب، از جمله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عوامل ز</w:t>
      </w:r>
      <w:r w:rsidRPr="00BA2581">
        <w:rPr>
          <w:rFonts w:cs="B Nazanin" w:hint="cs"/>
          <w:sz w:val="28"/>
          <w:szCs w:val="28"/>
          <w:rtl/>
          <w:lang w:bidi="fa-IR"/>
        </w:rPr>
        <w:t>ی</w:t>
      </w:r>
      <w:r w:rsidRPr="00BA2581">
        <w:rPr>
          <w:rFonts w:cs="B Nazanin" w:hint="eastAsia"/>
          <w:sz w:val="28"/>
          <w:szCs w:val="28"/>
          <w:rtl/>
          <w:lang w:bidi="fa-IR"/>
        </w:rPr>
        <w:t>ست‌مح</w:t>
      </w:r>
      <w:r w:rsidRPr="00BA2581">
        <w:rPr>
          <w:rFonts w:cs="B Nazanin" w:hint="cs"/>
          <w:sz w:val="28"/>
          <w:szCs w:val="28"/>
          <w:rtl/>
          <w:lang w:bidi="fa-IR"/>
        </w:rPr>
        <w:t>ی</w:t>
      </w:r>
      <w:r w:rsidRPr="00BA2581">
        <w:rPr>
          <w:rFonts w:cs="B Nazanin" w:hint="eastAsia"/>
          <w:sz w:val="28"/>
          <w:szCs w:val="28"/>
          <w:rtl/>
          <w:lang w:bidi="fa-IR"/>
        </w:rPr>
        <w:t>ط</w:t>
      </w:r>
      <w:r w:rsidRPr="00BA2581">
        <w:rPr>
          <w:rFonts w:cs="B Nazanin" w:hint="cs"/>
          <w:sz w:val="28"/>
          <w:szCs w:val="28"/>
          <w:rtl/>
          <w:lang w:bidi="fa-IR"/>
        </w:rPr>
        <w:t>ی</w:t>
      </w:r>
      <w:r w:rsidRPr="00BA2581">
        <w:rPr>
          <w:rFonts w:cs="B Nazanin"/>
          <w:sz w:val="28"/>
          <w:szCs w:val="28"/>
          <w:rtl/>
          <w:lang w:bidi="fa-IR"/>
        </w:rPr>
        <w:t xml:space="preserve"> و اجتماع</w:t>
      </w:r>
      <w:r w:rsidRPr="00BA2581">
        <w:rPr>
          <w:rFonts w:cs="B Nazanin" w:hint="cs"/>
          <w:sz w:val="28"/>
          <w:szCs w:val="28"/>
          <w:rtl/>
          <w:lang w:bidi="fa-IR"/>
        </w:rPr>
        <w:t>ی</w:t>
      </w:r>
      <w:r w:rsidRPr="00BA2581">
        <w:rPr>
          <w:rFonts w:cs="B Nazanin"/>
          <w:sz w:val="28"/>
          <w:szCs w:val="28"/>
          <w:rtl/>
          <w:lang w:bidi="fa-IR"/>
        </w:rPr>
        <w:t xml:space="preserve"> را افشا کنند. استانداردها</w:t>
      </w:r>
      <w:r w:rsidRPr="00BA2581">
        <w:rPr>
          <w:rFonts w:cs="B Nazanin" w:hint="cs"/>
          <w:sz w:val="28"/>
          <w:szCs w:val="28"/>
          <w:rtl/>
          <w:lang w:bidi="fa-IR"/>
        </w:rPr>
        <w:t>ی</w:t>
      </w:r>
      <w:r w:rsidRPr="00BA2581">
        <w:rPr>
          <w:rFonts w:cs="B Nazanin"/>
          <w:sz w:val="28"/>
          <w:szCs w:val="28"/>
          <w:rtl/>
          <w:lang w:bidi="fa-IR"/>
        </w:rPr>
        <w:t xml:space="preserve"> ب</w:t>
      </w:r>
      <w:r w:rsidRPr="00BA2581">
        <w:rPr>
          <w:rFonts w:cs="B Nazanin" w:hint="cs"/>
          <w:sz w:val="28"/>
          <w:szCs w:val="28"/>
          <w:rtl/>
          <w:lang w:bidi="fa-IR"/>
        </w:rPr>
        <w:t>ی</w:t>
      </w:r>
      <w:r w:rsidRPr="00BA2581">
        <w:rPr>
          <w:rFonts w:cs="B Nazanin" w:hint="eastAsia"/>
          <w:sz w:val="28"/>
          <w:szCs w:val="28"/>
          <w:rtl/>
          <w:lang w:bidi="fa-IR"/>
        </w:rPr>
        <w:t>ن‌الملل</w:t>
      </w:r>
      <w:r w:rsidRPr="00BA2581">
        <w:rPr>
          <w:rFonts w:cs="B Nazanin" w:hint="cs"/>
          <w:sz w:val="28"/>
          <w:szCs w:val="28"/>
          <w:rtl/>
          <w:lang w:bidi="fa-IR"/>
        </w:rPr>
        <w:t>ی</w:t>
      </w:r>
      <w:r w:rsidRPr="00BA2581">
        <w:rPr>
          <w:rFonts w:cs="B Nazanin"/>
          <w:sz w:val="28"/>
          <w:szCs w:val="28"/>
          <w:rtl/>
          <w:lang w:bidi="fa-IR"/>
        </w:rPr>
        <w:t xml:space="preserve"> به اندازه‌ا</w:t>
      </w:r>
      <w:r w:rsidRPr="00BA2581">
        <w:rPr>
          <w:rFonts w:cs="B Nazanin" w:hint="cs"/>
          <w:sz w:val="28"/>
          <w:szCs w:val="28"/>
          <w:rtl/>
          <w:lang w:bidi="fa-IR"/>
        </w:rPr>
        <w:t>ی</w:t>
      </w:r>
      <w:r w:rsidRPr="00BA2581">
        <w:rPr>
          <w:rFonts w:cs="B Nazanin"/>
          <w:sz w:val="28"/>
          <w:szCs w:val="28"/>
          <w:rtl/>
          <w:lang w:bidi="fa-IR"/>
        </w:rPr>
        <w:t xml:space="preserve"> انعطاف‌پذ</w:t>
      </w:r>
      <w:r w:rsidRPr="00BA2581">
        <w:rPr>
          <w:rFonts w:cs="B Nazanin" w:hint="cs"/>
          <w:sz w:val="28"/>
          <w:szCs w:val="28"/>
          <w:rtl/>
          <w:lang w:bidi="fa-IR"/>
        </w:rPr>
        <w:t>ی</w:t>
      </w:r>
      <w:r w:rsidRPr="00BA2581">
        <w:rPr>
          <w:rFonts w:cs="B Nazanin" w:hint="eastAsia"/>
          <w:sz w:val="28"/>
          <w:szCs w:val="28"/>
          <w:rtl/>
          <w:lang w:bidi="fa-IR"/>
        </w:rPr>
        <w:t>ر</w:t>
      </w:r>
      <w:r w:rsidRPr="00BA2581">
        <w:rPr>
          <w:rFonts w:cs="B Nazanin"/>
          <w:sz w:val="28"/>
          <w:szCs w:val="28"/>
          <w:rtl/>
          <w:lang w:bidi="fa-IR"/>
        </w:rPr>
        <w:t xml:space="preserve"> هستند که به کاربران اجازه م</w:t>
      </w:r>
      <w:r w:rsidRPr="00BA2581">
        <w:rPr>
          <w:rFonts w:cs="B Nazanin" w:hint="cs"/>
          <w:sz w:val="28"/>
          <w:szCs w:val="28"/>
          <w:rtl/>
          <w:lang w:bidi="fa-IR"/>
        </w:rPr>
        <w:t>ی‌</w:t>
      </w:r>
      <w:r w:rsidRPr="00BA2581">
        <w:rPr>
          <w:rFonts w:cs="B Nazanin" w:hint="eastAsia"/>
          <w:sz w:val="28"/>
          <w:szCs w:val="28"/>
          <w:rtl/>
          <w:lang w:bidi="fa-IR"/>
        </w:rPr>
        <w:t>دهند</w:t>
      </w:r>
      <w:r w:rsidRPr="00BA2581">
        <w:rPr>
          <w:rFonts w:cs="B Nazanin"/>
          <w:sz w:val="28"/>
          <w:szCs w:val="28"/>
          <w:rtl/>
          <w:lang w:bidi="fa-IR"/>
        </w:rPr>
        <w:t xml:space="preserve"> تا با قوان</w:t>
      </w:r>
      <w:r w:rsidRPr="00BA2581">
        <w:rPr>
          <w:rFonts w:cs="B Nazanin" w:hint="cs"/>
          <w:sz w:val="28"/>
          <w:szCs w:val="28"/>
          <w:rtl/>
          <w:lang w:bidi="fa-IR"/>
        </w:rPr>
        <w:t>ی</w:t>
      </w:r>
      <w:r w:rsidRPr="00BA2581">
        <w:rPr>
          <w:rFonts w:cs="B Nazanin" w:hint="eastAsia"/>
          <w:sz w:val="28"/>
          <w:szCs w:val="28"/>
          <w:rtl/>
          <w:lang w:bidi="fa-IR"/>
        </w:rPr>
        <w:t>ن</w:t>
      </w:r>
      <w:r w:rsidRPr="00BA2581">
        <w:rPr>
          <w:rFonts w:cs="B Nazanin"/>
          <w:sz w:val="28"/>
          <w:szCs w:val="28"/>
          <w:rtl/>
          <w:lang w:bidi="fa-IR"/>
        </w:rPr>
        <w:t xml:space="preserve"> و مقررات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hint="cs"/>
          <w:sz w:val="28"/>
          <w:szCs w:val="28"/>
          <w:rtl/>
          <w:lang w:bidi="fa-IR"/>
        </w:rPr>
        <w:t>ی</w:t>
      </w:r>
      <w:r w:rsidRPr="00BA2581">
        <w:rPr>
          <w:rFonts w:cs="B Nazanin"/>
          <w:sz w:val="28"/>
          <w:szCs w:val="28"/>
          <w:rtl/>
          <w:lang w:bidi="fa-IR"/>
        </w:rPr>
        <w:t xml:space="preserve"> محل</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خاص هر بخش و ب</w:t>
      </w:r>
      <w:r w:rsidRPr="00BA2581">
        <w:rPr>
          <w:rFonts w:cs="B Nazanin" w:hint="cs"/>
          <w:sz w:val="28"/>
          <w:szCs w:val="28"/>
          <w:rtl/>
          <w:lang w:bidi="fa-IR"/>
        </w:rPr>
        <w:t>ی</w:t>
      </w:r>
      <w:r w:rsidRPr="00BA2581">
        <w:rPr>
          <w:rFonts w:cs="B Nazanin" w:hint="eastAsia"/>
          <w:sz w:val="28"/>
          <w:szCs w:val="28"/>
          <w:rtl/>
          <w:lang w:bidi="fa-IR"/>
        </w:rPr>
        <w:t>ن‌الملل</w:t>
      </w:r>
      <w:r w:rsidRPr="00BA2581">
        <w:rPr>
          <w:rFonts w:cs="B Nazanin" w:hint="cs"/>
          <w:sz w:val="28"/>
          <w:szCs w:val="28"/>
          <w:rtl/>
          <w:lang w:bidi="fa-IR"/>
        </w:rPr>
        <w:t>ی</w:t>
      </w:r>
      <w:r w:rsidRPr="00BA2581">
        <w:rPr>
          <w:rFonts w:cs="B Nazanin"/>
          <w:sz w:val="28"/>
          <w:szCs w:val="28"/>
          <w:rtl/>
          <w:lang w:bidi="fa-IR"/>
        </w:rPr>
        <w:t xml:space="preserve"> مطابقت داشته باشند. استاندارد </w:t>
      </w:r>
      <w:r w:rsidRPr="00BA2581">
        <w:rPr>
          <w:rFonts w:asciiTheme="majorBidi" w:hAnsiTheme="majorBidi" w:cstheme="majorBidi"/>
          <w:sz w:val="24"/>
          <w:szCs w:val="24"/>
          <w:lang w:bidi="fa-IR"/>
        </w:rPr>
        <w:t>ISO 37000</w:t>
      </w:r>
      <w:r w:rsidRPr="00BA2581">
        <w:rPr>
          <w:rFonts w:cs="B Nazanin"/>
          <w:sz w:val="28"/>
          <w:szCs w:val="28"/>
          <w:rtl/>
          <w:lang w:bidi="fa-IR"/>
        </w:rPr>
        <w:t>، که راهنما</w:t>
      </w:r>
      <w:r w:rsidRPr="00BA2581">
        <w:rPr>
          <w:rFonts w:cs="B Nazanin" w:hint="cs"/>
          <w:sz w:val="28"/>
          <w:szCs w:val="28"/>
          <w:rtl/>
          <w:lang w:bidi="fa-IR"/>
        </w:rPr>
        <w:t>یی‌</w:t>
      </w:r>
      <w:r w:rsidRPr="00BA2581">
        <w:rPr>
          <w:rFonts w:cs="B Nazanin" w:hint="eastAsia"/>
          <w:sz w:val="28"/>
          <w:szCs w:val="28"/>
          <w:rtl/>
          <w:lang w:bidi="fa-IR"/>
        </w:rPr>
        <w:t>ها</w:t>
      </w:r>
      <w:r w:rsidRPr="00BA2581">
        <w:rPr>
          <w:rFonts w:cs="B Nazanin" w:hint="cs"/>
          <w:sz w:val="28"/>
          <w:szCs w:val="28"/>
          <w:rtl/>
          <w:lang w:bidi="fa-IR"/>
        </w:rPr>
        <w:t>یی</w:t>
      </w:r>
      <w:r w:rsidRPr="00BA2581">
        <w:rPr>
          <w:rFonts w:cs="B Nazanin"/>
          <w:sz w:val="28"/>
          <w:szCs w:val="28"/>
          <w:rtl/>
          <w:lang w:bidi="fa-IR"/>
        </w:rPr>
        <w:t xml:space="preserve"> در مورد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سازمان‌ها ارائه م</w:t>
      </w:r>
      <w:r w:rsidRPr="00BA2581">
        <w:rPr>
          <w:rFonts w:cs="B Nazanin" w:hint="cs"/>
          <w:sz w:val="28"/>
          <w:szCs w:val="28"/>
          <w:rtl/>
          <w:lang w:bidi="fa-IR"/>
        </w:rPr>
        <w:t>ی‌</w:t>
      </w:r>
      <w:r w:rsidRPr="00BA2581">
        <w:rPr>
          <w:rFonts w:cs="B Nazanin" w:hint="eastAsia"/>
          <w:sz w:val="28"/>
          <w:szCs w:val="28"/>
          <w:rtl/>
          <w:lang w:bidi="fa-IR"/>
        </w:rPr>
        <w:t>دهد،</w:t>
      </w:r>
      <w:r w:rsidRPr="00BA2581">
        <w:rPr>
          <w:rFonts w:cs="B Nazanin"/>
          <w:sz w:val="28"/>
          <w:szCs w:val="28"/>
          <w:rtl/>
          <w:lang w:bidi="fa-IR"/>
        </w:rPr>
        <w:t xml:space="preserve"> مبنا</w:t>
      </w:r>
      <w:r w:rsidRPr="00BA2581">
        <w:rPr>
          <w:rFonts w:cs="B Nazanin" w:hint="cs"/>
          <w:sz w:val="28"/>
          <w:szCs w:val="28"/>
          <w:rtl/>
          <w:lang w:bidi="fa-IR"/>
        </w:rPr>
        <w:t>ی</w:t>
      </w:r>
      <w:r w:rsidRPr="00BA2581">
        <w:rPr>
          <w:rFonts w:cs="B Nazanin"/>
          <w:sz w:val="28"/>
          <w:szCs w:val="28"/>
          <w:rtl/>
          <w:lang w:bidi="fa-IR"/>
        </w:rPr>
        <w:t xml:space="preserve"> بند 7 را تشک</w:t>
      </w:r>
      <w:r w:rsidRPr="00BA2581">
        <w:rPr>
          <w:rFonts w:cs="B Nazanin" w:hint="cs"/>
          <w:sz w:val="28"/>
          <w:szCs w:val="28"/>
          <w:rtl/>
          <w:lang w:bidi="fa-IR"/>
        </w:rPr>
        <w:t>ی</w:t>
      </w:r>
      <w:r w:rsidRPr="00BA2581">
        <w:rPr>
          <w:rFonts w:cs="B Nazanin" w:hint="eastAsia"/>
          <w:sz w:val="28"/>
          <w:szCs w:val="28"/>
          <w:rtl/>
          <w:lang w:bidi="fa-IR"/>
        </w:rPr>
        <w:t>ل</w:t>
      </w:r>
      <w:r w:rsidRPr="00BA2581">
        <w:rPr>
          <w:rFonts w:cs="B Nazanin"/>
          <w:sz w:val="28"/>
          <w:szCs w:val="28"/>
          <w:rtl/>
          <w:lang w:bidi="fa-IR"/>
        </w:rPr>
        <w:t xml:space="preserve"> م</w:t>
      </w:r>
      <w:r w:rsidRPr="00BA2581">
        <w:rPr>
          <w:rFonts w:cs="B Nazanin" w:hint="cs"/>
          <w:sz w:val="28"/>
          <w:szCs w:val="28"/>
          <w:rtl/>
          <w:lang w:bidi="fa-IR"/>
        </w:rPr>
        <w:t>ی‌</w:t>
      </w:r>
      <w:r w:rsidRPr="00BA2581">
        <w:rPr>
          <w:rFonts w:cs="B Nazanin" w:hint="eastAsia"/>
          <w:sz w:val="28"/>
          <w:szCs w:val="28"/>
          <w:rtl/>
          <w:lang w:bidi="fa-IR"/>
        </w:rPr>
        <w:t>دهد</w:t>
      </w:r>
      <w:r w:rsidRPr="00BA2581">
        <w:rPr>
          <w:rFonts w:cs="B Nazanin"/>
          <w:sz w:val="28"/>
          <w:szCs w:val="28"/>
          <w:rtl/>
          <w:lang w:bidi="fa-IR"/>
        </w:rPr>
        <w:t xml:space="preserve"> و توسط ط</w:t>
      </w:r>
      <w:r w:rsidRPr="00BA2581">
        <w:rPr>
          <w:rFonts w:cs="B Nazanin" w:hint="cs"/>
          <w:sz w:val="28"/>
          <w:szCs w:val="28"/>
          <w:rtl/>
          <w:lang w:bidi="fa-IR"/>
        </w:rPr>
        <w:t>ی</w:t>
      </w:r>
      <w:r w:rsidRPr="00BA2581">
        <w:rPr>
          <w:rFonts w:cs="B Nazanin" w:hint="eastAsia"/>
          <w:sz w:val="28"/>
          <w:szCs w:val="28"/>
          <w:rtl/>
          <w:lang w:bidi="fa-IR"/>
        </w:rPr>
        <w:t>ف</w:t>
      </w:r>
      <w:r w:rsidRPr="00BA2581">
        <w:rPr>
          <w:rFonts w:cs="B Nazanin"/>
          <w:sz w:val="28"/>
          <w:szCs w:val="28"/>
          <w:rtl/>
          <w:lang w:bidi="fa-IR"/>
        </w:rPr>
        <w:t xml:space="preserve"> وس</w:t>
      </w:r>
      <w:r w:rsidRPr="00BA2581">
        <w:rPr>
          <w:rFonts w:cs="B Nazanin" w:hint="cs"/>
          <w:sz w:val="28"/>
          <w:szCs w:val="28"/>
          <w:rtl/>
          <w:lang w:bidi="fa-IR"/>
        </w:rPr>
        <w:t>ی</w:t>
      </w:r>
      <w:r w:rsidRPr="00BA2581">
        <w:rPr>
          <w:rFonts w:cs="B Nazanin" w:hint="eastAsia"/>
          <w:sz w:val="28"/>
          <w:szCs w:val="28"/>
          <w:rtl/>
          <w:lang w:bidi="fa-IR"/>
        </w:rPr>
        <w:t>ع</w:t>
      </w:r>
      <w:r w:rsidRPr="00BA2581">
        <w:rPr>
          <w:rFonts w:cs="B Nazanin" w:hint="cs"/>
          <w:sz w:val="28"/>
          <w:szCs w:val="28"/>
          <w:rtl/>
          <w:lang w:bidi="fa-IR"/>
        </w:rPr>
        <w:t>ی</w:t>
      </w:r>
      <w:r w:rsidRPr="00BA2581">
        <w:rPr>
          <w:rFonts w:cs="B Nazanin"/>
          <w:sz w:val="28"/>
          <w:szCs w:val="28"/>
          <w:rtl/>
          <w:lang w:bidi="fa-IR"/>
        </w:rPr>
        <w:t xml:space="preserve"> از استانداردها</w:t>
      </w:r>
      <w:r w:rsidRPr="00BA2581">
        <w:rPr>
          <w:rFonts w:cs="B Nazanin" w:hint="cs"/>
          <w:sz w:val="28"/>
          <w:szCs w:val="28"/>
          <w:rtl/>
          <w:lang w:bidi="fa-IR"/>
        </w:rPr>
        <w:t>ی</w:t>
      </w:r>
      <w:r w:rsidRPr="00BA2581">
        <w:rPr>
          <w:rFonts w:cs="B Nazanin"/>
          <w:sz w:val="28"/>
          <w:szCs w:val="28"/>
          <w:rtl/>
          <w:lang w:bidi="fa-IR"/>
        </w:rPr>
        <w:t xml:space="preserve"> ک</w:t>
      </w:r>
      <w:r w:rsidRPr="00BA2581">
        <w:rPr>
          <w:rFonts w:cs="B Nazanin" w:hint="cs"/>
          <w:sz w:val="28"/>
          <w:szCs w:val="28"/>
          <w:rtl/>
          <w:lang w:bidi="fa-IR"/>
        </w:rPr>
        <w:t>ی</w:t>
      </w:r>
      <w:r w:rsidRPr="00BA2581">
        <w:rPr>
          <w:rFonts w:cs="B Nazanin" w:hint="eastAsia"/>
          <w:sz w:val="28"/>
          <w:szCs w:val="28"/>
          <w:rtl/>
          <w:lang w:bidi="fa-IR"/>
        </w:rPr>
        <w:t>ف</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مانند </w:t>
      </w:r>
      <w:r w:rsidRPr="00BA2581">
        <w:rPr>
          <w:rFonts w:asciiTheme="majorBidi" w:hAnsiTheme="majorBidi" w:cstheme="majorBidi"/>
          <w:sz w:val="24"/>
          <w:szCs w:val="24"/>
          <w:lang w:bidi="fa-IR"/>
        </w:rPr>
        <w:t>ISO 9001</w:t>
      </w:r>
      <w:r w:rsidRPr="00BA2581">
        <w:rPr>
          <w:rFonts w:cs="B Nazanin"/>
          <w:sz w:val="28"/>
          <w:szCs w:val="28"/>
          <w:rtl/>
          <w:lang w:bidi="fa-IR"/>
        </w:rPr>
        <w:t xml:space="preserve"> (همچن</w:t>
      </w:r>
      <w:r w:rsidRPr="00BA2581">
        <w:rPr>
          <w:rFonts w:cs="B Nazanin" w:hint="cs"/>
          <w:sz w:val="28"/>
          <w:szCs w:val="28"/>
          <w:rtl/>
          <w:lang w:bidi="fa-IR"/>
        </w:rPr>
        <w:t>ی</w:t>
      </w:r>
      <w:r w:rsidRPr="00BA2581">
        <w:rPr>
          <w:rFonts w:cs="B Nazanin" w:hint="eastAsia"/>
          <w:sz w:val="28"/>
          <w:szCs w:val="28"/>
          <w:rtl/>
          <w:lang w:bidi="fa-IR"/>
        </w:rPr>
        <w:t>ن</w:t>
      </w:r>
      <w:r w:rsidRPr="00BA2581">
        <w:rPr>
          <w:rFonts w:cs="B Nazanin"/>
          <w:sz w:val="28"/>
          <w:szCs w:val="28"/>
          <w:rtl/>
          <w:lang w:bidi="fa-IR"/>
        </w:rPr>
        <w:t xml:space="preserve"> به بخش 7.8 مراجعه کن</w:t>
      </w:r>
      <w:r w:rsidRPr="00BA2581">
        <w:rPr>
          <w:rFonts w:cs="B Nazanin" w:hint="cs"/>
          <w:sz w:val="28"/>
          <w:szCs w:val="28"/>
          <w:rtl/>
          <w:lang w:bidi="fa-IR"/>
        </w:rPr>
        <w:t>ی</w:t>
      </w:r>
      <w:r w:rsidRPr="00BA2581">
        <w:rPr>
          <w:rFonts w:cs="B Nazanin" w:hint="eastAsia"/>
          <w:sz w:val="28"/>
          <w:szCs w:val="28"/>
          <w:rtl/>
          <w:lang w:bidi="fa-IR"/>
        </w:rPr>
        <w:t>د</w:t>
      </w:r>
      <w:r w:rsidRPr="00BA2581">
        <w:rPr>
          <w:rFonts w:cs="B Nazanin"/>
          <w:sz w:val="28"/>
          <w:szCs w:val="28"/>
          <w:rtl/>
          <w:lang w:bidi="fa-IR"/>
        </w:rPr>
        <w:t>) پشت</w:t>
      </w:r>
      <w:r w:rsidRPr="00BA2581">
        <w:rPr>
          <w:rFonts w:cs="B Nazanin" w:hint="cs"/>
          <w:sz w:val="28"/>
          <w:szCs w:val="28"/>
          <w:rtl/>
          <w:lang w:bidi="fa-IR"/>
        </w:rPr>
        <w:t>ی</w:t>
      </w:r>
      <w:r w:rsidRPr="00BA2581">
        <w:rPr>
          <w:rFonts w:cs="B Nazanin" w:hint="eastAsia"/>
          <w:sz w:val="28"/>
          <w:szCs w:val="28"/>
          <w:rtl/>
          <w:lang w:bidi="fa-IR"/>
        </w:rPr>
        <w:t>بان</w:t>
      </w:r>
      <w:r w:rsidRPr="00BA2581">
        <w:rPr>
          <w:rFonts w:cs="B Nazanin" w:hint="cs"/>
          <w:sz w:val="28"/>
          <w:szCs w:val="28"/>
          <w:rtl/>
          <w:lang w:bidi="fa-IR"/>
        </w:rPr>
        <w:t>ی</w:t>
      </w:r>
      <w:r w:rsidRPr="00BA2581">
        <w:rPr>
          <w:rFonts w:cs="B Nazanin"/>
          <w:sz w:val="28"/>
          <w:szCs w:val="28"/>
          <w:rtl/>
          <w:lang w:bidi="fa-IR"/>
        </w:rPr>
        <w:t xml:space="preserve"> م</w:t>
      </w:r>
      <w:r w:rsidRPr="00BA2581">
        <w:rPr>
          <w:rFonts w:cs="B Nazanin" w:hint="cs"/>
          <w:sz w:val="28"/>
          <w:szCs w:val="28"/>
          <w:rtl/>
          <w:lang w:bidi="fa-IR"/>
        </w:rPr>
        <w:t>ی‌</w:t>
      </w:r>
      <w:r w:rsidRPr="00BA2581">
        <w:rPr>
          <w:rFonts w:cs="B Nazanin" w:hint="eastAsia"/>
          <w:sz w:val="28"/>
          <w:szCs w:val="28"/>
          <w:rtl/>
          <w:lang w:bidi="fa-IR"/>
        </w:rPr>
        <w:t>شود</w:t>
      </w:r>
      <w:r w:rsidRPr="00BA2581">
        <w:rPr>
          <w:rFonts w:cs="B Nazanin"/>
          <w:sz w:val="28"/>
          <w:szCs w:val="28"/>
          <w:rtl/>
          <w:lang w:bidi="fa-IR"/>
        </w:rPr>
        <w:t>.</w:t>
      </w:r>
    </w:p>
    <w:p w14:paraId="3469B696" w14:textId="225B1259" w:rsidR="00BA2581" w:rsidRPr="00BA2581" w:rsidRDefault="00BA2581" w:rsidP="00BA2581">
      <w:pPr>
        <w:rPr>
          <w:rFonts w:cs="B Titr"/>
          <w:sz w:val="28"/>
          <w:szCs w:val="28"/>
          <w:rtl/>
          <w:lang w:bidi="fa-IR"/>
        </w:rPr>
      </w:pPr>
      <w:r w:rsidRPr="00BA2581">
        <w:rPr>
          <w:rFonts w:cs="B Titr"/>
          <w:sz w:val="28"/>
          <w:szCs w:val="28"/>
          <w:rtl/>
          <w:lang w:bidi="fa-IR"/>
        </w:rPr>
        <w:t>7.2 چارچوب حاکم</w:t>
      </w:r>
      <w:r w:rsidRPr="00BA2581">
        <w:rPr>
          <w:rFonts w:cs="B Titr" w:hint="cs"/>
          <w:sz w:val="28"/>
          <w:szCs w:val="28"/>
          <w:rtl/>
          <w:lang w:bidi="fa-IR"/>
        </w:rPr>
        <w:t>ی</w:t>
      </w:r>
      <w:r w:rsidRPr="00BA2581">
        <w:rPr>
          <w:rFonts w:cs="B Titr" w:hint="eastAsia"/>
          <w:sz w:val="28"/>
          <w:szCs w:val="28"/>
          <w:rtl/>
          <w:lang w:bidi="fa-IR"/>
        </w:rPr>
        <w:t>ت</w:t>
      </w:r>
    </w:p>
    <w:p w14:paraId="2EA2FCA2" w14:textId="3F08084C" w:rsidR="00BA2581" w:rsidRPr="00BA2581" w:rsidRDefault="00BA2581" w:rsidP="00BA2581">
      <w:pPr>
        <w:rPr>
          <w:rFonts w:cs="B Nazanin"/>
          <w:sz w:val="28"/>
          <w:szCs w:val="28"/>
          <w:rtl/>
          <w:lang w:bidi="fa-IR"/>
        </w:rPr>
      </w:pPr>
      <w:r w:rsidRPr="00BA2581">
        <w:rPr>
          <w:rFonts w:cs="B Nazanin" w:hint="eastAsia"/>
          <w:sz w:val="28"/>
          <w:szCs w:val="28"/>
          <w:rtl/>
          <w:lang w:bidi="fa-IR"/>
        </w:rPr>
        <w:lastRenderedPageBreak/>
        <w:t>در</w:t>
      </w:r>
      <w:r w:rsidRPr="00BA2581">
        <w:rPr>
          <w:rFonts w:cs="B Nazanin"/>
          <w:sz w:val="28"/>
          <w:szCs w:val="28"/>
          <w:rtl/>
          <w:lang w:bidi="fa-IR"/>
        </w:rPr>
        <w:t xml:space="preserve"> ز</w:t>
      </w:r>
      <w:r w:rsidRPr="00BA2581">
        <w:rPr>
          <w:rFonts w:cs="B Nazanin" w:hint="cs"/>
          <w:sz w:val="28"/>
          <w:szCs w:val="28"/>
          <w:rtl/>
          <w:lang w:bidi="fa-IR"/>
        </w:rPr>
        <w:t>ی</w:t>
      </w:r>
      <w:r w:rsidRPr="00BA2581">
        <w:rPr>
          <w:rFonts w:cs="B Nazanin" w:hint="eastAsia"/>
          <w:sz w:val="28"/>
          <w:szCs w:val="28"/>
          <w:rtl/>
          <w:lang w:bidi="fa-IR"/>
        </w:rPr>
        <w:t>ر</w:t>
      </w:r>
      <w:r w:rsidRPr="00BA2581">
        <w:rPr>
          <w:rFonts w:cs="B Nazanin"/>
          <w:sz w:val="28"/>
          <w:szCs w:val="28"/>
          <w:rtl/>
          <w:lang w:bidi="fa-IR"/>
        </w:rPr>
        <w:t xml:space="preserve"> </w:t>
      </w:r>
      <w:r w:rsidRPr="00BA2581">
        <w:rPr>
          <w:rFonts w:cs="B Nazanin" w:hint="cs"/>
          <w:sz w:val="28"/>
          <w:szCs w:val="28"/>
          <w:rtl/>
          <w:lang w:bidi="fa-IR"/>
        </w:rPr>
        <w:t>ی</w:t>
      </w:r>
      <w:r w:rsidRPr="00BA2581">
        <w:rPr>
          <w:rFonts w:cs="B Nazanin" w:hint="eastAsia"/>
          <w:sz w:val="28"/>
          <w:szCs w:val="28"/>
          <w:rtl/>
          <w:lang w:bidi="fa-IR"/>
        </w:rPr>
        <w:t>ک</w:t>
      </w:r>
      <w:r w:rsidRPr="00BA2581">
        <w:rPr>
          <w:rFonts w:cs="B Nazanin"/>
          <w:sz w:val="28"/>
          <w:szCs w:val="28"/>
          <w:rtl/>
          <w:lang w:bidi="fa-IR"/>
        </w:rPr>
        <w:t xml:space="preserve"> چارچوب ساده برا</w:t>
      </w:r>
      <w:r w:rsidRPr="00BA2581">
        <w:rPr>
          <w:rFonts w:cs="B Nazanin" w:hint="cs"/>
          <w:sz w:val="28"/>
          <w:szCs w:val="28"/>
          <w:rtl/>
          <w:lang w:bidi="fa-IR"/>
        </w:rPr>
        <w:t>ی</w:t>
      </w:r>
      <w:r w:rsidRPr="00BA2581">
        <w:rPr>
          <w:rFonts w:cs="B Nazanin"/>
          <w:sz w:val="28"/>
          <w:szCs w:val="28"/>
          <w:rtl/>
          <w:lang w:bidi="fa-IR"/>
        </w:rPr>
        <w:t xml:space="preserve"> عوامل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hint="cs"/>
          <w:sz w:val="28"/>
          <w:szCs w:val="28"/>
          <w:rtl/>
          <w:lang w:bidi="fa-IR"/>
        </w:rPr>
        <w:t>ی</w:t>
      </w:r>
      <w:r w:rsidRPr="00BA2581">
        <w:rPr>
          <w:rFonts w:cs="B Nazanin"/>
          <w:sz w:val="28"/>
          <w:szCs w:val="28"/>
          <w:rtl/>
          <w:lang w:bidi="fa-IR"/>
        </w:rPr>
        <w:t xml:space="preserve"> راهبر</w:t>
      </w:r>
      <w:r w:rsidRPr="00BA2581">
        <w:rPr>
          <w:rFonts w:cs="B Nazanin" w:hint="cs"/>
          <w:sz w:val="28"/>
          <w:szCs w:val="28"/>
          <w:rtl/>
          <w:lang w:bidi="fa-IR"/>
        </w:rPr>
        <w:t>ی</w:t>
      </w:r>
      <w:r w:rsidRPr="00BA2581">
        <w:rPr>
          <w:rFonts w:cs="B Nazanin"/>
          <w:sz w:val="28"/>
          <w:szCs w:val="28"/>
          <w:rtl/>
          <w:lang w:bidi="fa-IR"/>
        </w:rPr>
        <w:t xml:space="preserve"> ز</w:t>
      </w:r>
      <w:r w:rsidRPr="00BA2581">
        <w:rPr>
          <w:rFonts w:cs="B Nazanin" w:hint="cs"/>
          <w:sz w:val="28"/>
          <w:szCs w:val="28"/>
          <w:rtl/>
          <w:lang w:bidi="fa-IR"/>
        </w:rPr>
        <w:t>ی</w:t>
      </w:r>
      <w:r w:rsidRPr="00BA2581">
        <w:rPr>
          <w:rFonts w:cs="B Nazanin" w:hint="eastAsia"/>
          <w:sz w:val="28"/>
          <w:szCs w:val="28"/>
          <w:rtl/>
          <w:lang w:bidi="fa-IR"/>
        </w:rPr>
        <w:t>ست‌مح</w:t>
      </w:r>
      <w:r w:rsidRPr="00BA2581">
        <w:rPr>
          <w:rFonts w:cs="B Nazanin" w:hint="cs"/>
          <w:sz w:val="28"/>
          <w:szCs w:val="28"/>
          <w:rtl/>
          <w:lang w:bidi="fa-IR"/>
        </w:rPr>
        <w:t>ی</w:t>
      </w:r>
      <w:r w:rsidRPr="00BA2581">
        <w:rPr>
          <w:rFonts w:cs="B Nazanin" w:hint="eastAsia"/>
          <w:sz w:val="28"/>
          <w:szCs w:val="28"/>
          <w:rtl/>
          <w:lang w:bidi="fa-IR"/>
        </w:rPr>
        <w:t>ط</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اجتماع</w:t>
      </w:r>
      <w:r w:rsidRPr="00BA2581">
        <w:rPr>
          <w:rFonts w:cs="B Nazanin" w:hint="cs"/>
          <w:sz w:val="28"/>
          <w:szCs w:val="28"/>
          <w:rtl/>
          <w:lang w:bidi="fa-IR"/>
        </w:rPr>
        <w:t>ی</w:t>
      </w:r>
      <w:r w:rsidRPr="00BA2581">
        <w:rPr>
          <w:rFonts w:cs="B Nazanin"/>
          <w:sz w:val="28"/>
          <w:szCs w:val="28"/>
          <w:rtl/>
          <w:lang w:bidi="fa-IR"/>
        </w:rPr>
        <w:t xml:space="preserve"> و شرکت</w:t>
      </w:r>
      <w:r w:rsidRPr="00BA2581">
        <w:rPr>
          <w:rFonts w:cs="B Nazanin" w:hint="cs"/>
          <w:sz w:val="28"/>
          <w:szCs w:val="28"/>
          <w:rtl/>
          <w:lang w:bidi="fa-IR"/>
        </w:rPr>
        <w:t>ی</w:t>
      </w:r>
      <w:r w:rsidRPr="00BA2581">
        <w:rPr>
          <w:rFonts w:cs="B Nazanin"/>
          <w:sz w:val="28"/>
          <w:szCs w:val="28"/>
          <w:rtl/>
          <w:lang w:bidi="fa-IR"/>
        </w:rPr>
        <w:t xml:space="preserve"> نشان داده شده است:</w:t>
      </w:r>
    </w:p>
    <w:p w14:paraId="702B76B0" w14:textId="14EAAFE1" w:rsidR="00BA2581" w:rsidRPr="00BA2581" w:rsidRDefault="00BA2581" w:rsidP="00BA2581">
      <w:pPr>
        <w:rPr>
          <w:rFonts w:cs="B Nazanin"/>
          <w:sz w:val="28"/>
          <w:szCs w:val="28"/>
          <w:rtl/>
          <w:lang w:bidi="fa-IR"/>
        </w:rPr>
      </w:pPr>
      <w:r w:rsidRPr="00BA2581">
        <w:rPr>
          <w:rFonts w:cs="B Nazanin" w:hint="eastAsia"/>
          <w:sz w:val="28"/>
          <w:szCs w:val="28"/>
          <w:rtl/>
          <w:lang w:bidi="fa-IR"/>
        </w:rPr>
        <w:t>الف</w:t>
      </w:r>
      <w:r w:rsidRPr="00BA2581">
        <w:rPr>
          <w:rFonts w:cs="B Nazanin"/>
          <w:sz w:val="28"/>
          <w:szCs w:val="28"/>
          <w:rtl/>
          <w:lang w:bidi="fa-IR"/>
        </w:rPr>
        <w:t>) ا</w:t>
      </w:r>
      <w:r w:rsidRPr="00BA2581">
        <w:rPr>
          <w:rFonts w:cs="B Nazanin" w:hint="cs"/>
          <w:sz w:val="28"/>
          <w:szCs w:val="28"/>
          <w:rtl/>
          <w:lang w:bidi="fa-IR"/>
        </w:rPr>
        <w:t>ی</w:t>
      </w:r>
      <w:r w:rsidRPr="00BA2581">
        <w:rPr>
          <w:rFonts w:cs="B Nazanin" w:hint="eastAsia"/>
          <w:sz w:val="28"/>
          <w:szCs w:val="28"/>
          <w:rtl/>
          <w:lang w:bidi="fa-IR"/>
        </w:rPr>
        <w:t>جاد</w:t>
      </w:r>
      <w:r w:rsidRPr="00BA2581">
        <w:rPr>
          <w:rFonts w:cs="B Nazanin"/>
          <w:sz w:val="28"/>
          <w:szCs w:val="28"/>
          <w:rtl/>
          <w:lang w:bidi="fa-IR"/>
        </w:rPr>
        <w:t xml:space="preserve"> </w:t>
      </w:r>
      <w:r w:rsidRPr="00BA2581">
        <w:rPr>
          <w:rFonts w:cs="B Nazanin" w:hint="cs"/>
          <w:sz w:val="28"/>
          <w:szCs w:val="28"/>
          <w:rtl/>
          <w:lang w:bidi="fa-IR"/>
        </w:rPr>
        <w:t>ی</w:t>
      </w:r>
      <w:r w:rsidRPr="00BA2581">
        <w:rPr>
          <w:rFonts w:cs="B Nazanin" w:hint="eastAsia"/>
          <w:sz w:val="28"/>
          <w:szCs w:val="28"/>
          <w:rtl/>
          <w:lang w:bidi="fa-IR"/>
        </w:rPr>
        <w:t>ا</w:t>
      </w:r>
      <w:r w:rsidRPr="00BA2581">
        <w:rPr>
          <w:rFonts w:cs="B Nazanin"/>
          <w:sz w:val="28"/>
          <w:szCs w:val="28"/>
          <w:rtl/>
          <w:lang w:bidi="fa-IR"/>
        </w:rPr>
        <w:t xml:space="preserve"> اصلاح </w:t>
      </w:r>
      <w:r w:rsidRPr="00BA2581">
        <w:rPr>
          <w:rFonts w:cs="B Nazanin" w:hint="cs"/>
          <w:sz w:val="28"/>
          <w:szCs w:val="28"/>
          <w:rtl/>
          <w:lang w:bidi="fa-IR"/>
        </w:rPr>
        <w:t>ی</w:t>
      </w:r>
      <w:r w:rsidRPr="00BA2581">
        <w:rPr>
          <w:rFonts w:cs="B Nazanin" w:hint="eastAsia"/>
          <w:sz w:val="28"/>
          <w:szCs w:val="28"/>
          <w:rtl/>
          <w:lang w:bidi="fa-IR"/>
        </w:rPr>
        <w:t>ک</w:t>
      </w:r>
      <w:r w:rsidRPr="00BA2581">
        <w:rPr>
          <w:rFonts w:cs="B Nazanin"/>
          <w:sz w:val="28"/>
          <w:szCs w:val="28"/>
          <w:rtl/>
          <w:lang w:bidi="fa-IR"/>
        </w:rPr>
        <w:t xml:space="preserve"> چارچوب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w:t>
      </w:r>
    </w:p>
    <w:p w14:paraId="24997462" w14:textId="4E752124" w:rsidR="00BA2581" w:rsidRDefault="00BA2581" w:rsidP="00BA2581">
      <w:pPr>
        <w:rPr>
          <w:rFonts w:cs="B Nazanin"/>
          <w:sz w:val="28"/>
          <w:szCs w:val="28"/>
          <w:rtl/>
          <w:lang w:bidi="fa-IR"/>
        </w:rPr>
      </w:pPr>
      <w:r w:rsidRPr="00BA2581">
        <w:rPr>
          <w:rFonts w:cs="B Nazanin"/>
          <w:sz w:val="28"/>
          <w:szCs w:val="28"/>
          <w:rtl/>
          <w:lang w:bidi="fa-IR"/>
        </w:rPr>
        <w:t>* اهداف کل</w:t>
      </w:r>
      <w:r w:rsidRPr="00BA2581">
        <w:rPr>
          <w:rFonts w:cs="B Nazanin" w:hint="cs"/>
          <w:sz w:val="28"/>
          <w:szCs w:val="28"/>
          <w:rtl/>
          <w:lang w:bidi="fa-IR"/>
        </w:rPr>
        <w:t>ی</w:t>
      </w:r>
      <w:r w:rsidRPr="00BA2581">
        <w:rPr>
          <w:rFonts w:cs="B Nazanin"/>
          <w:sz w:val="28"/>
          <w:szCs w:val="28"/>
          <w:rtl/>
          <w:lang w:bidi="fa-IR"/>
        </w:rPr>
        <w:t xml:space="preserve"> و خاص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اهداف فراگ</w:t>
      </w:r>
      <w:r w:rsidRPr="00BA2581">
        <w:rPr>
          <w:rFonts w:cs="B Nazanin" w:hint="cs"/>
          <w:sz w:val="28"/>
          <w:szCs w:val="28"/>
          <w:rtl/>
          <w:lang w:bidi="fa-IR"/>
        </w:rPr>
        <w:t>ی</w:t>
      </w:r>
      <w:r w:rsidRPr="00BA2581">
        <w:rPr>
          <w:rFonts w:cs="B Nazanin" w:hint="eastAsia"/>
          <w:sz w:val="28"/>
          <w:szCs w:val="28"/>
          <w:rtl/>
          <w:lang w:bidi="fa-IR"/>
        </w:rPr>
        <w:t>ر</w:t>
      </w:r>
      <w:r w:rsidRPr="00BA2581">
        <w:rPr>
          <w:rFonts w:cs="B Nazanin"/>
          <w:sz w:val="28"/>
          <w:szCs w:val="28"/>
          <w:rtl/>
          <w:lang w:bidi="fa-IR"/>
        </w:rPr>
        <w:t xml:space="preserve"> سازمان در زم</w:t>
      </w:r>
      <w:r w:rsidRPr="00BA2581">
        <w:rPr>
          <w:rFonts w:cs="B Nazanin" w:hint="cs"/>
          <w:sz w:val="28"/>
          <w:szCs w:val="28"/>
          <w:rtl/>
          <w:lang w:bidi="fa-IR"/>
        </w:rPr>
        <w:t>ی</w:t>
      </w:r>
      <w:r w:rsidRPr="00BA2581">
        <w:rPr>
          <w:rFonts w:cs="B Nazanin" w:hint="eastAsia"/>
          <w:sz w:val="28"/>
          <w:szCs w:val="28"/>
          <w:rtl/>
          <w:lang w:bidi="fa-IR"/>
        </w:rPr>
        <w:t>نه</w:t>
      </w:r>
      <w:r w:rsidRPr="00BA2581">
        <w:rPr>
          <w:rFonts w:cs="B Nazanin"/>
          <w:sz w:val="28"/>
          <w:szCs w:val="28"/>
          <w:rtl/>
          <w:lang w:bidi="fa-IR"/>
        </w:rPr>
        <w:t xml:space="preserve">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و فرآ</w:t>
      </w:r>
      <w:r w:rsidRPr="00BA2581">
        <w:rPr>
          <w:rFonts w:cs="B Nazanin" w:hint="cs"/>
          <w:sz w:val="28"/>
          <w:szCs w:val="28"/>
          <w:rtl/>
          <w:lang w:bidi="fa-IR"/>
        </w:rPr>
        <w:t>ی</w:t>
      </w:r>
      <w:r w:rsidRPr="00BA2581">
        <w:rPr>
          <w:rFonts w:cs="B Nazanin" w:hint="eastAsia"/>
          <w:sz w:val="28"/>
          <w:szCs w:val="28"/>
          <w:rtl/>
          <w:lang w:bidi="fa-IR"/>
        </w:rPr>
        <w:t>ند</w:t>
      </w:r>
      <w:r w:rsidRPr="00BA2581">
        <w:rPr>
          <w:rFonts w:cs="B Nazanin"/>
          <w:sz w:val="28"/>
          <w:szCs w:val="28"/>
          <w:rtl/>
          <w:lang w:bidi="fa-IR"/>
        </w:rPr>
        <w:t xml:space="preserve"> دست</w:t>
      </w:r>
      <w:r w:rsidRPr="00BA2581">
        <w:rPr>
          <w:rFonts w:cs="B Nazanin" w:hint="cs"/>
          <w:sz w:val="28"/>
          <w:szCs w:val="28"/>
          <w:rtl/>
          <w:lang w:bidi="fa-IR"/>
        </w:rPr>
        <w:t>ی</w:t>
      </w:r>
      <w:r w:rsidRPr="00BA2581">
        <w:rPr>
          <w:rFonts w:cs="B Nazanin" w:hint="eastAsia"/>
          <w:sz w:val="28"/>
          <w:szCs w:val="28"/>
          <w:rtl/>
          <w:lang w:bidi="fa-IR"/>
        </w:rPr>
        <w:t>اب</w:t>
      </w:r>
      <w:r w:rsidRPr="00BA2581">
        <w:rPr>
          <w:rFonts w:cs="B Nazanin" w:hint="cs"/>
          <w:sz w:val="28"/>
          <w:szCs w:val="28"/>
          <w:rtl/>
          <w:lang w:bidi="fa-IR"/>
        </w:rPr>
        <w:t>ی</w:t>
      </w:r>
      <w:r w:rsidRPr="00BA2581">
        <w:rPr>
          <w:rFonts w:cs="B Nazanin"/>
          <w:sz w:val="28"/>
          <w:szCs w:val="28"/>
          <w:rtl/>
          <w:lang w:bidi="fa-IR"/>
        </w:rPr>
        <w:t xml:space="preserve"> به ا</w:t>
      </w:r>
      <w:r w:rsidRPr="00BA2581">
        <w:rPr>
          <w:rFonts w:cs="B Nazanin" w:hint="cs"/>
          <w:sz w:val="28"/>
          <w:szCs w:val="28"/>
          <w:rtl/>
          <w:lang w:bidi="fa-IR"/>
        </w:rPr>
        <w:t>ی</w:t>
      </w:r>
      <w:r w:rsidRPr="00BA2581">
        <w:rPr>
          <w:rFonts w:cs="B Nazanin" w:hint="eastAsia"/>
          <w:sz w:val="28"/>
          <w:szCs w:val="28"/>
          <w:rtl/>
          <w:lang w:bidi="fa-IR"/>
        </w:rPr>
        <w:t>ن</w:t>
      </w:r>
      <w:r w:rsidRPr="00BA2581">
        <w:rPr>
          <w:rFonts w:cs="B Nazanin"/>
          <w:sz w:val="28"/>
          <w:szCs w:val="28"/>
          <w:rtl/>
          <w:lang w:bidi="fa-IR"/>
        </w:rPr>
        <w:t xml:space="preserve"> اهداف را به گونه‌ا</w:t>
      </w:r>
      <w:r w:rsidRPr="00BA2581">
        <w:rPr>
          <w:rFonts w:cs="B Nazanin" w:hint="cs"/>
          <w:sz w:val="28"/>
          <w:szCs w:val="28"/>
          <w:rtl/>
          <w:lang w:bidi="fa-IR"/>
        </w:rPr>
        <w:t>ی</w:t>
      </w:r>
      <w:r w:rsidRPr="00BA2581">
        <w:rPr>
          <w:rFonts w:cs="B Nazanin"/>
          <w:sz w:val="28"/>
          <w:szCs w:val="28"/>
          <w:rtl/>
          <w:lang w:bidi="fa-IR"/>
        </w:rPr>
        <w:t xml:space="preserve"> افشا کن</w:t>
      </w:r>
      <w:r w:rsidRPr="00BA2581">
        <w:rPr>
          <w:rFonts w:cs="B Nazanin" w:hint="cs"/>
          <w:sz w:val="28"/>
          <w:szCs w:val="28"/>
          <w:rtl/>
          <w:lang w:bidi="fa-IR"/>
        </w:rPr>
        <w:t>ی</w:t>
      </w:r>
      <w:r w:rsidRPr="00BA2581">
        <w:rPr>
          <w:rFonts w:cs="B Nazanin" w:hint="eastAsia"/>
          <w:sz w:val="28"/>
          <w:szCs w:val="28"/>
          <w:rtl/>
          <w:lang w:bidi="fa-IR"/>
        </w:rPr>
        <w:t>د</w:t>
      </w:r>
      <w:r w:rsidRPr="00BA2581">
        <w:rPr>
          <w:rFonts w:cs="B Nazanin"/>
          <w:sz w:val="28"/>
          <w:szCs w:val="28"/>
          <w:rtl/>
          <w:lang w:bidi="fa-IR"/>
        </w:rPr>
        <w:t xml:space="preserve"> که سازمان معتبر، قابل اعتماد و پا</w:t>
      </w:r>
      <w:r w:rsidRPr="00BA2581">
        <w:rPr>
          <w:rFonts w:cs="B Nazanin" w:hint="cs"/>
          <w:sz w:val="28"/>
          <w:szCs w:val="28"/>
          <w:rtl/>
          <w:lang w:bidi="fa-IR"/>
        </w:rPr>
        <w:t>ی</w:t>
      </w:r>
      <w:r w:rsidRPr="00BA2581">
        <w:rPr>
          <w:rFonts w:cs="B Nazanin" w:hint="eastAsia"/>
          <w:sz w:val="28"/>
          <w:szCs w:val="28"/>
          <w:rtl/>
          <w:lang w:bidi="fa-IR"/>
        </w:rPr>
        <w:t>دار</w:t>
      </w:r>
      <w:r w:rsidRPr="00BA2581">
        <w:rPr>
          <w:rFonts w:cs="B Nazanin"/>
          <w:sz w:val="28"/>
          <w:szCs w:val="28"/>
          <w:rtl/>
          <w:lang w:bidi="fa-IR"/>
        </w:rPr>
        <w:t xml:space="preserve"> باشد.</w:t>
      </w:r>
    </w:p>
    <w:p w14:paraId="28C66720" w14:textId="77777777" w:rsidR="00BA2581" w:rsidRPr="00BA2581" w:rsidRDefault="00BA2581" w:rsidP="00BA2581">
      <w:pPr>
        <w:rPr>
          <w:rFonts w:cs="B Nazanin"/>
          <w:sz w:val="28"/>
          <w:szCs w:val="28"/>
          <w:rtl/>
          <w:lang w:bidi="fa-IR"/>
        </w:rPr>
      </w:pPr>
      <w:r w:rsidRPr="00BA2581">
        <w:rPr>
          <w:rFonts w:cs="B Nazanin"/>
          <w:sz w:val="28"/>
          <w:szCs w:val="28"/>
          <w:rtl/>
          <w:lang w:bidi="fa-IR"/>
        </w:rPr>
        <w:t>* ا</w:t>
      </w:r>
      <w:r w:rsidRPr="00BA2581">
        <w:rPr>
          <w:rFonts w:cs="B Nazanin" w:hint="cs"/>
          <w:sz w:val="28"/>
          <w:szCs w:val="28"/>
          <w:rtl/>
          <w:lang w:bidi="fa-IR"/>
        </w:rPr>
        <w:t>ی</w:t>
      </w:r>
      <w:r w:rsidRPr="00BA2581">
        <w:rPr>
          <w:rFonts w:cs="B Nazanin" w:hint="eastAsia"/>
          <w:sz w:val="28"/>
          <w:szCs w:val="28"/>
          <w:rtl/>
          <w:lang w:bidi="fa-IR"/>
        </w:rPr>
        <w:t>جاد</w:t>
      </w:r>
      <w:r w:rsidRPr="00BA2581">
        <w:rPr>
          <w:rFonts w:cs="B Nazanin"/>
          <w:sz w:val="28"/>
          <w:szCs w:val="28"/>
          <w:rtl/>
          <w:lang w:bidi="fa-IR"/>
        </w:rPr>
        <w:t xml:space="preserve"> </w:t>
      </w:r>
      <w:r w:rsidRPr="00BA2581">
        <w:rPr>
          <w:rFonts w:cs="B Nazanin" w:hint="cs"/>
          <w:sz w:val="28"/>
          <w:szCs w:val="28"/>
          <w:rtl/>
          <w:lang w:bidi="fa-IR"/>
        </w:rPr>
        <w:t>ی</w:t>
      </w:r>
      <w:r w:rsidRPr="00BA2581">
        <w:rPr>
          <w:rFonts w:cs="B Nazanin" w:hint="eastAsia"/>
          <w:sz w:val="28"/>
          <w:szCs w:val="28"/>
          <w:rtl/>
          <w:lang w:bidi="fa-IR"/>
        </w:rPr>
        <w:t>ا</w:t>
      </w:r>
      <w:r w:rsidRPr="00BA2581">
        <w:rPr>
          <w:rFonts w:cs="B Nazanin"/>
          <w:sz w:val="28"/>
          <w:szCs w:val="28"/>
          <w:rtl/>
          <w:lang w:bidi="fa-IR"/>
        </w:rPr>
        <w:t xml:space="preserve"> اصلاح </w:t>
      </w:r>
      <w:r w:rsidRPr="00BA2581">
        <w:rPr>
          <w:rFonts w:cs="B Nazanin" w:hint="cs"/>
          <w:sz w:val="28"/>
          <w:szCs w:val="28"/>
          <w:rtl/>
          <w:lang w:bidi="fa-IR"/>
        </w:rPr>
        <w:t>ی</w:t>
      </w:r>
      <w:r w:rsidRPr="00BA2581">
        <w:rPr>
          <w:rFonts w:cs="B Nazanin" w:hint="eastAsia"/>
          <w:sz w:val="28"/>
          <w:szCs w:val="28"/>
          <w:rtl/>
          <w:lang w:bidi="fa-IR"/>
        </w:rPr>
        <w:t>ک</w:t>
      </w:r>
      <w:r w:rsidRPr="00BA2581">
        <w:rPr>
          <w:rFonts w:cs="B Nazanin"/>
          <w:sz w:val="28"/>
          <w:szCs w:val="28"/>
          <w:rtl/>
          <w:lang w:bidi="fa-IR"/>
        </w:rPr>
        <w:t xml:space="preserve"> چارچوب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w:t>
      </w:r>
      <w:r w:rsidRPr="00BA2581">
        <w:rPr>
          <w:rFonts w:cs="B Nazanin" w:hint="cs"/>
          <w:sz w:val="28"/>
          <w:szCs w:val="28"/>
          <w:rtl/>
          <w:lang w:bidi="fa-IR"/>
        </w:rPr>
        <w:t>ی</w:t>
      </w:r>
      <w:r w:rsidRPr="00BA2581">
        <w:rPr>
          <w:rFonts w:cs="B Nazanin" w:hint="eastAsia"/>
          <w:sz w:val="28"/>
          <w:szCs w:val="28"/>
          <w:rtl/>
          <w:lang w:bidi="fa-IR"/>
        </w:rPr>
        <w:t>کپارچه</w:t>
      </w:r>
      <w:r w:rsidRPr="00BA2581">
        <w:rPr>
          <w:rFonts w:cs="B Nazanin"/>
          <w:sz w:val="28"/>
          <w:szCs w:val="28"/>
          <w:rtl/>
          <w:lang w:bidi="fa-IR"/>
        </w:rPr>
        <w:t>: ا</w:t>
      </w:r>
      <w:r w:rsidRPr="00BA2581">
        <w:rPr>
          <w:rFonts w:cs="B Nazanin" w:hint="cs"/>
          <w:sz w:val="28"/>
          <w:szCs w:val="28"/>
          <w:rtl/>
          <w:lang w:bidi="fa-IR"/>
        </w:rPr>
        <w:t>ی</w:t>
      </w:r>
      <w:r w:rsidRPr="00BA2581">
        <w:rPr>
          <w:rFonts w:cs="B Nazanin" w:hint="eastAsia"/>
          <w:sz w:val="28"/>
          <w:szCs w:val="28"/>
          <w:rtl/>
          <w:lang w:bidi="fa-IR"/>
        </w:rPr>
        <w:t>ن</w:t>
      </w:r>
      <w:r w:rsidRPr="00BA2581">
        <w:rPr>
          <w:rFonts w:cs="B Nazanin"/>
          <w:sz w:val="28"/>
          <w:szCs w:val="28"/>
          <w:rtl/>
          <w:lang w:bidi="fa-IR"/>
        </w:rPr>
        <w:t xml:space="preserve"> امر برا</w:t>
      </w:r>
      <w:r w:rsidRPr="00BA2581">
        <w:rPr>
          <w:rFonts w:cs="B Nazanin" w:hint="cs"/>
          <w:sz w:val="28"/>
          <w:szCs w:val="28"/>
          <w:rtl/>
          <w:lang w:bidi="fa-IR"/>
        </w:rPr>
        <w:t>ی</w:t>
      </w:r>
      <w:r w:rsidRPr="00BA2581">
        <w:rPr>
          <w:rFonts w:cs="B Nazanin"/>
          <w:sz w:val="28"/>
          <w:szCs w:val="28"/>
          <w:rtl/>
          <w:lang w:bidi="fa-IR"/>
        </w:rPr>
        <w:t xml:space="preserve"> هر سازمان</w:t>
      </w:r>
      <w:r w:rsidRPr="00BA2581">
        <w:rPr>
          <w:rFonts w:cs="B Nazanin" w:hint="cs"/>
          <w:sz w:val="28"/>
          <w:szCs w:val="28"/>
          <w:rtl/>
          <w:lang w:bidi="fa-IR"/>
        </w:rPr>
        <w:t>ی</w:t>
      </w:r>
      <w:r w:rsidRPr="00BA2581">
        <w:rPr>
          <w:rFonts w:cs="B Nazanin"/>
          <w:sz w:val="28"/>
          <w:szCs w:val="28"/>
          <w:rtl/>
          <w:lang w:bidi="fa-IR"/>
        </w:rPr>
        <w:t xml:space="preserve"> مناسب خواهد بود. در جا</w:t>
      </w:r>
      <w:r w:rsidRPr="00BA2581">
        <w:rPr>
          <w:rFonts w:cs="B Nazanin" w:hint="cs"/>
          <w:sz w:val="28"/>
          <w:szCs w:val="28"/>
          <w:rtl/>
          <w:lang w:bidi="fa-IR"/>
        </w:rPr>
        <w:t>یی</w:t>
      </w:r>
      <w:r w:rsidRPr="00BA2581">
        <w:rPr>
          <w:rFonts w:cs="B Nazanin"/>
          <w:sz w:val="28"/>
          <w:szCs w:val="28"/>
          <w:rtl/>
          <w:lang w:bidi="fa-IR"/>
        </w:rPr>
        <w:t xml:space="preserve"> که ه</w:t>
      </w:r>
      <w:r w:rsidRPr="00BA2581">
        <w:rPr>
          <w:rFonts w:cs="B Nazanin" w:hint="cs"/>
          <w:sz w:val="28"/>
          <w:szCs w:val="28"/>
          <w:rtl/>
          <w:lang w:bidi="fa-IR"/>
        </w:rPr>
        <w:t>ی</w:t>
      </w:r>
      <w:r w:rsidRPr="00BA2581">
        <w:rPr>
          <w:rFonts w:cs="B Nazanin" w:hint="eastAsia"/>
          <w:sz w:val="28"/>
          <w:szCs w:val="28"/>
          <w:rtl/>
          <w:lang w:bidi="fa-IR"/>
        </w:rPr>
        <w:t>ئت</w:t>
      </w:r>
      <w:r w:rsidRPr="00BA2581">
        <w:rPr>
          <w:rFonts w:cs="B Nazanin"/>
          <w:sz w:val="28"/>
          <w:szCs w:val="28"/>
          <w:rtl/>
          <w:lang w:bidi="fa-IR"/>
        </w:rPr>
        <w:t xml:space="preserve"> نظارت</w:t>
      </w:r>
      <w:r w:rsidRPr="00BA2581">
        <w:rPr>
          <w:rFonts w:cs="B Nazanin" w:hint="cs"/>
          <w:sz w:val="28"/>
          <w:szCs w:val="28"/>
          <w:rtl/>
          <w:lang w:bidi="fa-IR"/>
        </w:rPr>
        <w:t>ی</w:t>
      </w:r>
      <w:r w:rsidRPr="00BA2581">
        <w:rPr>
          <w:rFonts w:cs="B Nazanin"/>
          <w:sz w:val="28"/>
          <w:szCs w:val="28"/>
          <w:rtl/>
          <w:lang w:bidi="fa-IR"/>
        </w:rPr>
        <w:t xml:space="preserve"> وجود دارد، برخ</w:t>
      </w:r>
      <w:r w:rsidRPr="00BA2581">
        <w:rPr>
          <w:rFonts w:cs="B Nazanin" w:hint="cs"/>
          <w:sz w:val="28"/>
          <w:szCs w:val="28"/>
          <w:rtl/>
          <w:lang w:bidi="fa-IR"/>
        </w:rPr>
        <w:t>ی</w:t>
      </w:r>
      <w:r w:rsidRPr="00BA2581">
        <w:rPr>
          <w:rFonts w:cs="B Nazanin"/>
          <w:sz w:val="28"/>
          <w:szCs w:val="28"/>
          <w:rtl/>
          <w:lang w:bidi="fa-IR"/>
        </w:rPr>
        <w:t xml:space="preserve"> از اعضا با</w:t>
      </w:r>
      <w:r w:rsidRPr="00BA2581">
        <w:rPr>
          <w:rFonts w:cs="B Nazanin" w:hint="cs"/>
          <w:sz w:val="28"/>
          <w:szCs w:val="28"/>
          <w:rtl/>
          <w:lang w:bidi="fa-IR"/>
        </w:rPr>
        <w:t>ی</w:t>
      </w:r>
      <w:r w:rsidRPr="00BA2581">
        <w:rPr>
          <w:rFonts w:cs="B Nazanin" w:hint="eastAsia"/>
          <w:sz w:val="28"/>
          <w:szCs w:val="28"/>
          <w:rtl/>
          <w:lang w:bidi="fa-IR"/>
        </w:rPr>
        <w:t>د</w:t>
      </w:r>
      <w:r w:rsidRPr="00BA2581">
        <w:rPr>
          <w:rFonts w:cs="B Nazanin"/>
          <w:sz w:val="28"/>
          <w:szCs w:val="28"/>
          <w:rtl/>
          <w:lang w:bidi="fa-IR"/>
        </w:rPr>
        <w:t xml:space="preserve"> کاملاً مستقل بوده و دارا</w:t>
      </w:r>
      <w:r w:rsidRPr="00BA2581">
        <w:rPr>
          <w:rFonts w:cs="B Nazanin" w:hint="cs"/>
          <w:sz w:val="28"/>
          <w:szCs w:val="28"/>
          <w:rtl/>
          <w:lang w:bidi="fa-IR"/>
        </w:rPr>
        <w:t>ی</w:t>
      </w:r>
      <w:r w:rsidRPr="00BA2581">
        <w:rPr>
          <w:rFonts w:cs="B Nazanin"/>
          <w:sz w:val="28"/>
          <w:szCs w:val="28"/>
          <w:rtl/>
          <w:lang w:bidi="fa-IR"/>
        </w:rPr>
        <w:t xml:space="preserve"> ط</w:t>
      </w:r>
      <w:r w:rsidRPr="00BA2581">
        <w:rPr>
          <w:rFonts w:cs="B Nazanin" w:hint="cs"/>
          <w:sz w:val="28"/>
          <w:szCs w:val="28"/>
          <w:rtl/>
          <w:lang w:bidi="fa-IR"/>
        </w:rPr>
        <w:t>ی</w:t>
      </w:r>
      <w:r w:rsidRPr="00BA2581">
        <w:rPr>
          <w:rFonts w:cs="B Nazanin" w:hint="eastAsia"/>
          <w:sz w:val="28"/>
          <w:szCs w:val="28"/>
          <w:rtl/>
          <w:lang w:bidi="fa-IR"/>
        </w:rPr>
        <w:t>ف</w:t>
      </w:r>
      <w:r w:rsidRPr="00BA2581">
        <w:rPr>
          <w:rFonts w:cs="B Nazanin"/>
          <w:sz w:val="28"/>
          <w:szCs w:val="28"/>
          <w:rtl/>
          <w:lang w:bidi="fa-IR"/>
        </w:rPr>
        <w:t xml:space="preserve"> وس</w:t>
      </w:r>
      <w:r w:rsidRPr="00BA2581">
        <w:rPr>
          <w:rFonts w:cs="B Nazanin" w:hint="cs"/>
          <w:sz w:val="28"/>
          <w:szCs w:val="28"/>
          <w:rtl/>
          <w:lang w:bidi="fa-IR"/>
        </w:rPr>
        <w:t>ی</w:t>
      </w:r>
      <w:r w:rsidRPr="00BA2581">
        <w:rPr>
          <w:rFonts w:cs="B Nazanin" w:hint="eastAsia"/>
          <w:sz w:val="28"/>
          <w:szCs w:val="28"/>
          <w:rtl/>
          <w:lang w:bidi="fa-IR"/>
        </w:rPr>
        <w:t>ع</w:t>
      </w:r>
      <w:r w:rsidRPr="00BA2581">
        <w:rPr>
          <w:rFonts w:cs="B Nazanin" w:hint="cs"/>
          <w:sz w:val="28"/>
          <w:szCs w:val="28"/>
          <w:rtl/>
          <w:lang w:bidi="fa-IR"/>
        </w:rPr>
        <w:t>ی</w:t>
      </w:r>
      <w:r w:rsidRPr="00BA2581">
        <w:rPr>
          <w:rFonts w:cs="B Nazanin"/>
          <w:sz w:val="28"/>
          <w:szCs w:val="28"/>
          <w:rtl/>
          <w:lang w:bidi="fa-IR"/>
        </w:rPr>
        <w:t xml:space="preserve"> از صلاح</w:t>
      </w:r>
      <w:r w:rsidRPr="00BA2581">
        <w:rPr>
          <w:rFonts w:cs="B Nazanin" w:hint="cs"/>
          <w:sz w:val="28"/>
          <w:szCs w:val="28"/>
          <w:rtl/>
          <w:lang w:bidi="fa-IR"/>
        </w:rPr>
        <w:t>ی</w:t>
      </w:r>
      <w:r w:rsidRPr="00BA2581">
        <w:rPr>
          <w:rFonts w:cs="B Nazanin" w:hint="eastAsia"/>
          <w:sz w:val="28"/>
          <w:szCs w:val="28"/>
          <w:rtl/>
          <w:lang w:bidi="fa-IR"/>
        </w:rPr>
        <w:t>ت‌ها</w:t>
      </w:r>
      <w:r w:rsidRPr="00BA2581">
        <w:rPr>
          <w:rFonts w:cs="B Nazanin"/>
          <w:sz w:val="28"/>
          <w:szCs w:val="28"/>
          <w:rtl/>
          <w:lang w:bidi="fa-IR"/>
        </w:rPr>
        <w:t xml:space="preserve"> و تجرب</w:t>
      </w:r>
      <w:r w:rsidRPr="00BA2581">
        <w:rPr>
          <w:rFonts w:cs="B Nazanin" w:hint="cs"/>
          <w:sz w:val="28"/>
          <w:szCs w:val="28"/>
          <w:rtl/>
          <w:lang w:bidi="fa-IR"/>
        </w:rPr>
        <w:t>ی</w:t>
      </w:r>
      <w:r w:rsidRPr="00BA2581">
        <w:rPr>
          <w:rFonts w:cs="B Nazanin" w:hint="eastAsia"/>
          <w:sz w:val="28"/>
          <w:szCs w:val="28"/>
          <w:rtl/>
          <w:lang w:bidi="fa-IR"/>
        </w:rPr>
        <w:t>ات</w:t>
      </w:r>
      <w:r w:rsidRPr="00BA2581">
        <w:rPr>
          <w:rFonts w:cs="B Nazanin"/>
          <w:sz w:val="28"/>
          <w:szCs w:val="28"/>
          <w:rtl/>
          <w:lang w:bidi="fa-IR"/>
        </w:rPr>
        <w:t xml:space="preserve"> در مد</w:t>
      </w:r>
      <w:r w:rsidRPr="00BA2581">
        <w:rPr>
          <w:rFonts w:cs="B Nazanin" w:hint="cs"/>
          <w:sz w:val="28"/>
          <w:szCs w:val="28"/>
          <w:rtl/>
          <w:lang w:bidi="fa-IR"/>
        </w:rPr>
        <w:t>ی</w:t>
      </w:r>
      <w:r w:rsidRPr="00BA2581">
        <w:rPr>
          <w:rFonts w:cs="B Nazanin" w:hint="eastAsia"/>
          <w:sz w:val="28"/>
          <w:szCs w:val="28"/>
          <w:rtl/>
          <w:lang w:bidi="fa-IR"/>
        </w:rPr>
        <w:t>ر</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ر</w:t>
      </w:r>
      <w:r w:rsidRPr="00BA2581">
        <w:rPr>
          <w:rFonts w:cs="B Nazanin" w:hint="cs"/>
          <w:sz w:val="28"/>
          <w:szCs w:val="28"/>
          <w:rtl/>
          <w:lang w:bidi="fa-IR"/>
        </w:rPr>
        <w:t>ی</w:t>
      </w:r>
      <w:r w:rsidRPr="00BA2581">
        <w:rPr>
          <w:rFonts w:cs="B Nazanin" w:hint="eastAsia"/>
          <w:sz w:val="28"/>
          <w:szCs w:val="28"/>
          <w:rtl/>
          <w:lang w:bidi="fa-IR"/>
        </w:rPr>
        <w:t>سک</w:t>
      </w:r>
      <w:r w:rsidRPr="00BA2581">
        <w:rPr>
          <w:rFonts w:cs="B Nazanin"/>
          <w:sz w:val="28"/>
          <w:szCs w:val="28"/>
          <w:rtl/>
          <w:lang w:bidi="fa-IR"/>
        </w:rPr>
        <w:t xml:space="preserve"> و فرصت، امور مال</w:t>
      </w:r>
      <w:r w:rsidRPr="00BA2581">
        <w:rPr>
          <w:rFonts w:cs="B Nazanin" w:hint="cs"/>
          <w:sz w:val="28"/>
          <w:szCs w:val="28"/>
          <w:rtl/>
          <w:lang w:bidi="fa-IR"/>
        </w:rPr>
        <w:t>ی</w:t>
      </w:r>
      <w:r w:rsidRPr="00BA2581">
        <w:rPr>
          <w:rFonts w:cs="B Nazanin"/>
          <w:sz w:val="28"/>
          <w:szCs w:val="28"/>
          <w:rtl/>
          <w:lang w:bidi="fa-IR"/>
        </w:rPr>
        <w:t xml:space="preserve"> و حسابرس</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کم</w:t>
      </w:r>
      <w:r w:rsidRPr="00BA2581">
        <w:rPr>
          <w:rFonts w:cs="B Nazanin" w:hint="cs"/>
          <w:sz w:val="28"/>
          <w:szCs w:val="28"/>
          <w:rtl/>
          <w:lang w:bidi="fa-IR"/>
        </w:rPr>
        <w:t>ی</w:t>
      </w:r>
      <w:r w:rsidRPr="00BA2581">
        <w:rPr>
          <w:rFonts w:cs="B Nazanin" w:hint="eastAsia"/>
          <w:sz w:val="28"/>
          <w:szCs w:val="28"/>
          <w:rtl/>
          <w:lang w:bidi="fa-IR"/>
        </w:rPr>
        <w:t>ته‌ها</w:t>
      </w:r>
      <w:r w:rsidRPr="00BA2581">
        <w:rPr>
          <w:rFonts w:cs="B Nazanin" w:hint="cs"/>
          <w:sz w:val="28"/>
          <w:szCs w:val="28"/>
          <w:rtl/>
          <w:lang w:bidi="fa-IR"/>
        </w:rPr>
        <w:t>ی</w:t>
      </w:r>
      <w:r w:rsidRPr="00BA2581">
        <w:rPr>
          <w:rFonts w:cs="B Nazanin"/>
          <w:sz w:val="28"/>
          <w:szCs w:val="28"/>
          <w:rtl/>
          <w:lang w:bidi="fa-IR"/>
        </w:rPr>
        <w:t xml:space="preserve"> انتصابا</w:t>
      </w:r>
      <w:r w:rsidRPr="00BA2581">
        <w:rPr>
          <w:rFonts w:cs="B Nazanin" w:hint="eastAsia"/>
          <w:sz w:val="28"/>
          <w:szCs w:val="28"/>
          <w:rtl/>
          <w:lang w:bidi="fa-IR"/>
        </w:rPr>
        <w:t>ت</w:t>
      </w:r>
      <w:r w:rsidRPr="00BA2581">
        <w:rPr>
          <w:rFonts w:cs="B Nazanin"/>
          <w:sz w:val="28"/>
          <w:szCs w:val="28"/>
          <w:rtl/>
          <w:lang w:bidi="fa-IR"/>
        </w:rPr>
        <w:t xml:space="preserve"> و جبران خدمات باشند. ر</w:t>
      </w:r>
      <w:r w:rsidRPr="00BA2581">
        <w:rPr>
          <w:rFonts w:cs="B Nazanin" w:hint="cs"/>
          <w:sz w:val="28"/>
          <w:szCs w:val="28"/>
          <w:rtl/>
          <w:lang w:bidi="fa-IR"/>
        </w:rPr>
        <w:t>ی</w:t>
      </w:r>
      <w:r w:rsidRPr="00BA2581">
        <w:rPr>
          <w:rFonts w:cs="B Nazanin" w:hint="eastAsia"/>
          <w:sz w:val="28"/>
          <w:szCs w:val="28"/>
          <w:rtl/>
          <w:lang w:bidi="fa-IR"/>
        </w:rPr>
        <w:t>است</w:t>
      </w:r>
      <w:r w:rsidRPr="00BA2581">
        <w:rPr>
          <w:rFonts w:cs="B Nazanin"/>
          <w:sz w:val="28"/>
          <w:szCs w:val="28"/>
          <w:rtl/>
          <w:lang w:bidi="fa-IR"/>
        </w:rPr>
        <w:t xml:space="preserve"> هر </w:t>
      </w:r>
      <w:r w:rsidRPr="00BA2581">
        <w:rPr>
          <w:rFonts w:cs="B Nazanin" w:hint="cs"/>
          <w:sz w:val="28"/>
          <w:szCs w:val="28"/>
          <w:rtl/>
          <w:lang w:bidi="fa-IR"/>
        </w:rPr>
        <w:t>ی</w:t>
      </w:r>
      <w:r w:rsidRPr="00BA2581">
        <w:rPr>
          <w:rFonts w:cs="B Nazanin" w:hint="eastAsia"/>
          <w:sz w:val="28"/>
          <w:szCs w:val="28"/>
          <w:rtl/>
          <w:lang w:bidi="fa-IR"/>
        </w:rPr>
        <w:t>ک</w:t>
      </w:r>
      <w:r w:rsidRPr="00BA2581">
        <w:rPr>
          <w:rFonts w:cs="B Nazanin"/>
          <w:sz w:val="28"/>
          <w:szCs w:val="28"/>
          <w:rtl/>
          <w:lang w:bidi="fa-IR"/>
        </w:rPr>
        <w:t xml:space="preserve"> از ا</w:t>
      </w:r>
      <w:r w:rsidRPr="00BA2581">
        <w:rPr>
          <w:rFonts w:cs="B Nazanin" w:hint="cs"/>
          <w:sz w:val="28"/>
          <w:szCs w:val="28"/>
          <w:rtl/>
          <w:lang w:bidi="fa-IR"/>
        </w:rPr>
        <w:t>ی</w:t>
      </w:r>
      <w:r w:rsidRPr="00BA2581">
        <w:rPr>
          <w:rFonts w:cs="B Nazanin" w:hint="eastAsia"/>
          <w:sz w:val="28"/>
          <w:szCs w:val="28"/>
          <w:rtl/>
          <w:lang w:bidi="fa-IR"/>
        </w:rPr>
        <w:t>ن</w:t>
      </w:r>
      <w:r w:rsidRPr="00BA2581">
        <w:rPr>
          <w:rFonts w:cs="B Nazanin"/>
          <w:sz w:val="28"/>
          <w:szCs w:val="28"/>
          <w:rtl/>
          <w:lang w:bidi="fa-IR"/>
        </w:rPr>
        <w:t xml:space="preserve"> حوزه‌ها با</w:t>
      </w:r>
      <w:r w:rsidRPr="00BA2581">
        <w:rPr>
          <w:rFonts w:cs="B Nazanin" w:hint="cs"/>
          <w:sz w:val="28"/>
          <w:szCs w:val="28"/>
          <w:rtl/>
          <w:lang w:bidi="fa-IR"/>
        </w:rPr>
        <w:t>ی</w:t>
      </w:r>
      <w:r w:rsidRPr="00BA2581">
        <w:rPr>
          <w:rFonts w:cs="B Nazanin" w:hint="eastAsia"/>
          <w:sz w:val="28"/>
          <w:szCs w:val="28"/>
          <w:rtl/>
          <w:lang w:bidi="fa-IR"/>
        </w:rPr>
        <w:t>د</w:t>
      </w:r>
      <w:r w:rsidRPr="00BA2581">
        <w:rPr>
          <w:rFonts w:cs="B Nazanin"/>
          <w:sz w:val="28"/>
          <w:szCs w:val="28"/>
          <w:rtl/>
          <w:lang w:bidi="fa-IR"/>
        </w:rPr>
        <w:t xml:space="preserve"> بر عهده </w:t>
      </w:r>
      <w:r w:rsidRPr="00BA2581">
        <w:rPr>
          <w:rFonts w:cs="B Nazanin" w:hint="cs"/>
          <w:sz w:val="28"/>
          <w:szCs w:val="28"/>
          <w:rtl/>
          <w:lang w:bidi="fa-IR"/>
        </w:rPr>
        <w:t>ی</w:t>
      </w:r>
      <w:r w:rsidRPr="00BA2581">
        <w:rPr>
          <w:rFonts w:cs="B Nazanin" w:hint="eastAsia"/>
          <w:sz w:val="28"/>
          <w:szCs w:val="28"/>
          <w:rtl/>
          <w:lang w:bidi="fa-IR"/>
        </w:rPr>
        <w:t>ک</w:t>
      </w:r>
      <w:r w:rsidRPr="00BA2581">
        <w:rPr>
          <w:rFonts w:cs="B Nazanin"/>
          <w:sz w:val="28"/>
          <w:szCs w:val="28"/>
          <w:rtl/>
          <w:lang w:bidi="fa-IR"/>
        </w:rPr>
        <w:t xml:space="preserve"> عضو مستقل ه</w:t>
      </w:r>
      <w:r w:rsidRPr="00BA2581">
        <w:rPr>
          <w:rFonts w:cs="B Nazanin" w:hint="cs"/>
          <w:sz w:val="28"/>
          <w:szCs w:val="28"/>
          <w:rtl/>
          <w:lang w:bidi="fa-IR"/>
        </w:rPr>
        <w:t>ی</w:t>
      </w:r>
      <w:r w:rsidRPr="00BA2581">
        <w:rPr>
          <w:rFonts w:cs="B Nazanin" w:hint="eastAsia"/>
          <w:sz w:val="28"/>
          <w:szCs w:val="28"/>
          <w:rtl/>
          <w:lang w:bidi="fa-IR"/>
        </w:rPr>
        <w:t>ئت</w:t>
      </w:r>
      <w:r w:rsidRPr="00BA2581">
        <w:rPr>
          <w:rFonts w:cs="B Nazanin"/>
          <w:sz w:val="28"/>
          <w:szCs w:val="28"/>
          <w:rtl/>
          <w:lang w:bidi="fa-IR"/>
        </w:rPr>
        <w:t xml:space="preserve"> مد</w:t>
      </w:r>
      <w:r w:rsidRPr="00BA2581">
        <w:rPr>
          <w:rFonts w:cs="B Nazanin" w:hint="cs"/>
          <w:sz w:val="28"/>
          <w:szCs w:val="28"/>
          <w:rtl/>
          <w:lang w:bidi="fa-IR"/>
        </w:rPr>
        <w:t>ی</w:t>
      </w:r>
      <w:r w:rsidRPr="00BA2581">
        <w:rPr>
          <w:rFonts w:cs="B Nazanin" w:hint="eastAsia"/>
          <w:sz w:val="28"/>
          <w:szCs w:val="28"/>
          <w:rtl/>
          <w:lang w:bidi="fa-IR"/>
        </w:rPr>
        <w:t>ره</w:t>
      </w:r>
      <w:r w:rsidRPr="00BA2581">
        <w:rPr>
          <w:rFonts w:cs="B Nazanin"/>
          <w:sz w:val="28"/>
          <w:szCs w:val="28"/>
          <w:rtl/>
          <w:lang w:bidi="fa-IR"/>
        </w:rPr>
        <w:t xml:space="preserve"> باشد. آن‌ها همچن</w:t>
      </w:r>
      <w:r w:rsidRPr="00BA2581">
        <w:rPr>
          <w:rFonts w:cs="B Nazanin" w:hint="cs"/>
          <w:sz w:val="28"/>
          <w:szCs w:val="28"/>
          <w:rtl/>
          <w:lang w:bidi="fa-IR"/>
        </w:rPr>
        <w:t>ی</w:t>
      </w:r>
      <w:r w:rsidRPr="00BA2581">
        <w:rPr>
          <w:rFonts w:cs="B Nazanin" w:hint="eastAsia"/>
          <w:sz w:val="28"/>
          <w:szCs w:val="28"/>
          <w:rtl/>
          <w:lang w:bidi="fa-IR"/>
        </w:rPr>
        <w:t>ن</w:t>
      </w:r>
      <w:r w:rsidRPr="00BA2581">
        <w:rPr>
          <w:rFonts w:cs="B Nazanin"/>
          <w:sz w:val="28"/>
          <w:szCs w:val="28"/>
          <w:rtl/>
          <w:lang w:bidi="fa-IR"/>
        </w:rPr>
        <w:t xml:space="preserve"> با</w:t>
      </w:r>
      <w:r w:rsidRPr="00BA2581">
        <w:rPr>
          <w:rFonts w:cs="B Nazanin" w:hint="cs"/>
          <w:sz w:val="28"/>
          <w:szCs w:val="28"/>
          <w:rtl/>
          <w:lang w:bidi="fa-IR"/>
        </w:rPr>
        <w:t>ی</w:t>
      </w:r>
      <w:r w:rsidRPr="00BA2581">
        <w:rPr>
          <w:rFonts w:cs="B Nazanin" w:hint="eastAsia"/>
          <w:sz w:val="28"/>
          <w:szCs w:val="28"/>
          <w:rtl/>
          <w:lang w:bidi="fa-IR"/>
        </w:rPr>
        <w:t>د</w:t>
      </w:r>
      <w:r w:rsidRPr="00BA2581">
        <w:rPr>
          <w:rFonts w:cs="B Nazanin"/>
          <w:sz w:val="28"/>
          <w:szCs w:val="28"/>
          <w:rtl/>
          <w:lang w:bidi="fa-IR"/>
        </w:rPr>
        <w:t xml:space="preserve"> دارا</w:t>
      </w:r>
      <w:r w:rsidRPr="00BA2581">
        <w:rPr>
          <w:rFonts w:cs="B Nazanin" w:hint="cs"/>
          <w:sz w:val="28"/>
          <w:szCs w:val="28"/>
          <w:rtl/>
          <w:lang w:bidi="fa-IR"/>
        </w:rPr>
        <w:t>ی</w:t>
      </w:r>
      <w:r w:rsidRPr="00BA2581">
        <w:rPr>
          <w:rFonts w:cs="B Nazanin"/>
          <w:sz w:val="28"/>
          <w:szCs w:val="28"/>
          <w:rtl/>
          <w:lang w:bidi="fa-IR"/>
        </w:rPr>
        <w:t xml:space="preserve"> موارد ز</w:t>
      </w:r>
      <w:r w:rsidRPr="00BA2581">
        <w:rPr>
          <w:rFonts w:cs="B Nazanin" w:hint="cs"/>
          <w:sz w:val="28"/>
          <w:szCs w:val="28"/>
          <w:rtl/>
          <w:lang w:bidi="fa-IR"/>
        </w:rPr>
        <w:t>ی</w:t>
      </w:r>
      <w:r w:rsidRPr="00BA2581">
        <w:rPr>
          <w:rFonts w:cs="B Nazanin" w:hint="eastAsia"/>
          <w:sz w:val="28"/>
          <w:szCs w:val="28"/>
          <w:rtl/>
          <w:lang w:bidi="fa-IR"/>
        </w:rPr>
        <w:t>ر</w:t>
      </w:r>
      <w:r w:rsidRPr="00BA2581">
        <w:rPr>
          <w:rFonts w:cs="B Nazanin"/>
          <w:sz w:val="28"/>
          <w:szCs w:val="28"/>
          <w:rtl/>
          <w:lang w:bidi="fa-IR"/>
        </w:rPr>
        <w:t xml:space="preserve"> باشند:</w:t>
      </w:r>
    </w:p>
    <w:p w14:paraId="5E6F02D3" w14:textId="77777777" w:rsidR="00BA2581" w:rsidRPr="00BA2581" w:rsidRDefault="00BA2581" w:rsidP="00BA2581">
      <w:pPr>
        <w:rPr>
          <w:rFonts w:cs="B Nazanin"/>
          <w:sz w:val="28"/>
          <w:szCs w:val="28"/>
          <w:rtl/>
          <w:lang w:bidi="fa-IR"/>
        </w:rPr>
      </w:pPr>
      <w:r w:rsidRPr="00BA2581">
        <w:rPr>
          <w:rFonts w:cs="B Nazanin"/>
          <w:sz w:val="28"/>
          <w:szCs w:val="28"/>
          <w:rtl/>
          <w:lang w:bidi="fa-IR"/>
        </w:rPr>
        <w:t xml:space="preserve">    * مس</w:t>
      </w:r>
      <w:r w:rsidRPr="00BA2581">
        <w:rPr>
          <w:rFonts w:cs="B Nazanin" w:hint="cs"/>
          <w:sz w:val="28"/>
          <w:szCs w:val="28"/>
          <w:rtl/>
          <w:lang w:bidi="fa-IR"/>
        </w:rPr>
        <w:t>ی</w:t>
      </w:r>
      <w:r w:rsidRPr="00BA2581">
        <w:rPr>
          <w:rFonts w:cs="B Nazanin" w:hint="eastAsia"/>
          <w:sz w:val="28"/>
          <w:szCs w:val="28"/>
          <w:rtl/>
          <w:lang w:bidi="fa-IR"/>
        </w:rPr>
        <w:t>رها</w:t>
      </w:r>
      <w:r w:rsidRPr="00BA2581">
        <w:rPr>
          <w:rFonts w:cs="B Nazanin" w:hint="cs"/>
          <w:sz w:val="28"/>
          <w:szCs w:val="28"/>
          <w:rtl/>
          <w:lang w:bidi="fa-IR"/>
        </w:rPr>
        <w:t>ی</w:t>
      </w:r>
      <w:r w:rsidRPr="00BA2581">
        <w:rPr>
          <w:rFonts w:cs="B Nazanin"/>
          <w:sz w:val="28"/>
          <w:szCs w:val="28"/>
          <w:rtl/>
          <w:lang w:bidi="fa-IR"/>
        </w:rPr>
        <w:t xml:space="preserve"> گزارش‌ده</w:t>
      </w:r>
      <w:r w:rsidRPr="00BA2581">
        <w:rPr>
          <w:rFonts w:cs="B Nazanin" w:hint="cs"/>
          <w:sz w:val="28"/>
          <w:szCs w:val="28"/>
          <w:rtl/>
          <w:lang w:bidi="fa-IR"/>
        </w:rPr>
        <w:t>ی</w:t>
      </w:r>
      <w:r w:rsidRPr="00BA2581">
        <w:rPr>
          <w:rFonts w:cs="B Nazanin"/>
          <w:sz w:val="28"/>
          <w:szCs w:val="28"/>
          <w:rtl/>
          <w:lang w:bidi="fa-IR"/>
        </w:rPr>
        <w:t xml:space="preserve"> کوتاه؛</w:t>
      </w:r>
    </w:p>
    <w:p w14:paraId="63CC4E70" w14:textId="77777777" w:rsidR="00BA2581" w:rsidRPr="00BA2581" w:rsidRDefault="00BA2581" w:rsidP="00BA2581">
      <w:pPr>
        <w:rPr>
          <w:rFonts w:cs="B Nazanin"/>
          <w:sz w:val="28"/>
          <w:szCs w:val="28"/>
          <w:rtl/>
          <w:lang w:bidi="fa-IR"/>
        </w:rPr>
      </w:pPr>
      <w:r w:rsidRPr="00BA2581">
        <w:rPr>
          <w:rFonts w:cs="B Nazanin"/>
          <w:sz w:val="28"/>
          <w:szCs w:val="28"/>
          <w:rtl/>
          <w:lang w:bidi="fa-IR"/>
        </w:rPr>
        <w:t xml:space="preserve">    * نقشه واضح مسئول</w:t>
      </w:r>
      <w:r w:rsidRPr="00BA2581">
        <w:rPr>
          <w:rFonts w:cs="B Nazanin" w:hint="cs"/>
          <w:sz w:val="28"/>
          <w:szCs w:val="28"/>
          <w:rtl/>
          <w:lang w:bidi="fa-IR"/>
        </w:rPr>
        <w:t>ی</w:t>
      </w:r>
      <w:r w:rsidRPr="00BA2581">
        <w:rPr>
          <w:rFonts w:cs="B Nazanin" w:hint="eastAsia"/>
          <w:sz w:val="28"/>
          <w:szCs w:val="28"/>
          <w:rtl/>
          <w:lang w:bidi="fa-IR"/>
        </w:rPr>
        <w:t>ت‌ها؛</w:t>
      </w:r>
    </w:p>
    <w:p w14:paraId="2FEA0D35" w14:textId="77777777" w:rsidR="00BA2581" w:rsidRPr="00BA2581" w:rsidRDefault="00BA2581" w:rsidP="00BA2581">
      <w:pPr>
        <w:rPr>
          <w:rFonts w:cs="B Nazanin"/>
          <w:sz w:val="28"/>
          <w:szCs w:val="28"/>
          <w:rtl/>
          <w:lang w:bidi="fa-IR"/>
        </w:rPr>
      </w:pPr>
      <w:r w:rsidRPr="00BA2581">
        <w:rPr>
          <w:rFonts w:cs="B Nazanin"/>
          <w:sz w:val="28"/>
          <w:szCs w:val="28"/>
          <w:rtl/>
          <w:lang w:bidi="fa-IR"/>
        </w:rPr>
        <w:t xml:space="preserve">    * شاخص‌ها</w:t>
      </w:r>
      <w:r w:rsidRPr="00BA2581">
        <w:rPr>
          <w:rFonts w:cs="B Nazanin" w:hint="cs"/>
          <w:sz w:val="28"/>
          <w:szCs w:val="28"/>
          <w:rtl/>
          <w:lang w:bidi="fa-IR"/>
        </w:rPr>
        <w:t>ی</w:t>
      </w:r>
      <w:r w:rsidRPr="00BA2581">
        <w:rPr>
          <w:rFonts w:cs="B Nazanin"/>
          <w:sz w:val="28"/>
          <w:szCs w:val="28"/>
          <w:rtl/>
          <w:lang w:bidi="fa-IR"/>
        </w:rPr>
        <w:t xml:space="preserve"> کل</w:t>
      </w:r>
      <w:r w:rsidRPr="00BA2581">
        <w:rPr>
          <w:rFonts w:cs="B Nazanin" w:hint="cs"/>
          <w:sz w:val="28"/>
          <w:szCs w:val="28"/>
          <w:rtl/>
          <w:lang w:bidi="fa-IR"/>
        </w:rPr>
        <w:t>ی</w:t>
      </w:r>
      <w:r w:rsidRPr="00BA2581">
        <w:rPr>
          <w:rFonts w:cs="B Nazanin" w:hint="eastAsia"/>
          <w:sz w:val="28"/>
          <w:szCs w:val="28"/>
          <w:rtl/>
          <w:lang w:bidi="fa-IR"/>
        </w:rPr>
        <w:t>د</w:t>
      </w:r>
      <w:r w:rsidRPr="00BA2581">
        <w:rPr>
          <w:rFonts w:cs="B Nazanin" w:hint="cs"/>
          <w:sz w:val="28"/>
          <w:szCs w:val="28"/>
          <w:rtl/>
          <w:lang w:bidi="fa-IR"/>
        </w:rPr>
        <w:t>ی</w:t>
      </w:r>
      <w:r w:rsidRPr="00BA2581">
        <w:rPr>
          <w:rFonts w:cs="B Nazanin"/>
          <w:sz w:val="28"/>
          <w:szCs w:val="28"/>
          <w:rtl/>
          <w:lang w:bidi="fa-IR"/>
        </w:rPr>
        <w:t xml:space="preserve"> عملکرد مؤثر؛</w:t>
      </w:r>
    </w:p>
    <w:p w14:paraId="41098105" w14:textId="77777777" w:rsidR="00BA2581" w:rsidRPr="00BA2581" w:rsidRDefault="00BA2581" w:rsidP="00BA2581">
      <w:pPr>
        <w:rPr>
          <w:rFonts w:cs="B Nazanin"/>
          <w:sz w:val="28"/>
          <w:szCs w:val="28"/>
          <w:rtl/>
          <w:lang w:bidi="fa-IR"/>
        </w:rPr>
      </w:pPr>
      <w:r w:rsidRPr="00BA2581">
        <w:rPr>
          <w:rFonts w:cs="B Nazanin"/>
          <w:sz w:val="28"/>
          <w:szCs w:val="28"/>
          <w:rtl/>
          <w:lang w:bidi="fa-IR"/>
        </w:rPr>
        <w:t xml:space="preserve">    * استراتژ</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برنامه‌ر</w:t>
      </w:r>
      <w:r w:rsidRPr="00BA2581">
        <w:rPr>
          <w:rFonts w:cs="B Nazanin" w:hint="cs"/>
          <w:sz w:val="28"/>
          <w:szCs w:val="28"/>
          <w:rtl/>
          <w:lang w:bidi="fa-IR"/>
        </w:rPr>
        <w:t>ی</w:t>
      </w:r>
      <w:r w:rsidRPr="00BA2581">
        <w:rPr>
          <w:rFonts w:cs="B Nazanin" w:hint="eastAsia"/>
          <w:sz w:val="28"/>
          <w:szCs w:val="28"/>
          <w:rtl/>
          <w:lang w:bidi="fa-IR"/>
        </w:rPr>
        <w:t>ز</w:t>
      </w:r>
      <w:r w:rsidRPr="00BA2581">
        <w:rPr>
          <w:rFonts w:cs="B Nazanin" w:hint="cs"/>
          <w:sz w:val="28"/>
          <w:szCs w:val="28"/>
          <w:rtl/>
          <w:lang w:bidi="fa-IR"/>
        </w:rPr>
        <w:t>ی</w:t>
      </w:r>
      <w:r w:rsidRPr="00BA2581">
        <w:rPr>
          <w:rFonts w:cs="B Nazanin"/>
          <w:sz w:val="28"/>
          <w:szCs w:val="28"/>
          <w:rtl/>
          <w:lang w:bidi="fa-IR"/>
        </w:rPr>
        <w:t xml:space="preserve"> و س</w:t>
      </w:r>
      <w:r w:rsidRPr="00BA2581">
        <w:rPr>
          <w:rFonts w:cs="B Nazanin" w:hint="cs"/>
          <w:sz w:val="28"/>
          <w:szCs w:val="28"/>
          <w:rtl/>
          <w:lang w:bidi="fa-IR"/>
        </w:rPr>
        <w:t>ی</w:t>
      </w:r>
      <w:r w:rsidRPr="00BA2581">
        <w:rPr>
          <w:rFonts w:cs="B Nazanin" w:hint="eastAsia"/>
          <w:sz w:val="28"/>
          <w:szCs w:val="28"/>
          <w:rtl/>
          <w:lang w:bidi="fa-IR"/>
        </w:rPr>
        <w:t>است‌ها؛</w:t>
      </w:r>
    </w:p>
    <w:p w14:paraId="24A783B2" w14:textId="77777777" w:rsidR="00BA2581" w:rsidRPr="00BA2581" w:rsidRDefault="00BA2581" w:rsidP="00BA2581">
      <w:pPr>
        <w:rPr>
          <w:rFonts w:cs="B Nazanin"/>
          <w:sz w:val="28"/>
          <w:szCs w:val="28"/>
          <w:rtl/>
          <w:lang w:bidi="fa-IR"/>
        </w:rPr>
      </w:pPr>
      <w:r w:rsidRPr="00BA2581">
        <w:rPr>
          <w:rFonts w:cs="B Nazanin"/>
          <w:sz w:val="28"/>
          <w:szCs w:val="28"/>
          <w:rtl/>
          <w:lang w:bidi="fa-IR"/>
        </w:rPr>
        <w:t xml:space="preserve">    * س</w:t>
      </w:r>
      <w:r w:rsidRPr="00BA2581">
        <w:rPr>
          <w:rFonts w:cs="B Nazanin" w:hint="cs"/>
          <w:sz w:val="28"/>
          <w:szCs w:val="28"/>
          <w:rtl/>
          <w:lang w:bidi="fa-IR"/>
        </w:rPr>
        <w:t>ی</w:t>
      </w:r>
      <w:r w:rsidRPr="00BA2581">
        <w:rPr>
          <w:rFonts w:cs="B Nazanin" w:hint="eastAsia"/>
          <w:sz w:val="28"/>
          <w:szCs w:val="28"/>
          <w:rtl/>
          <w:lang w:bidi="fa-IR"/>
        </w:rPr>
        <w:t>ستم‌ها</w:t>
      </w:r>
      <w:r w:rsidRPr="00BA2581">
        <w:rPr>
          <w:rFonts w:cs="B Nazanin"/>
          <w:sz w:val="28"/>
          <w:szCs w:val="28"/>
          <w:rtl/>
          <w:lang w:bidi="fa-IR"/>
        </w:rPr>
        <w:t xml:space="preserve"> و کنترل‌ها برا</w:t>
      </w:r>
      <w:r w:rsidRPr="00BA2581">
        <w:rPr>
          <w:rFonts w:cs="B Nazanin" w:hint="cs"/>
          <w:sz w:val="28"/>
          <w:szCs w:val="28"/>
          <w:rtl/>
          <w:lang w:bidi="fa-IR"/>
        </w:rPr>
        <w:t>ی</w:t>
      </w:r>
      <w:r w:rsidRPr="00BA2581">
        <w:rPr>
          <w:rFonts w:cs="B Nazanin"/>
          <w:sz w:val="28"/>
          <w:szCs w:val="28"/>
          <w:rtl/>
          <w:lang w:bidi="fa-IR"/>
        </w:rPr>
        <w:t xml:space="preserve"> پاسخگو</w:t>
      </w:r>
      <w:r w:rsidRPr="00BA2581">
        <w:rPr>
          <w:rFonts w:cs="B Nazanin" w:hint="cs"/>
          <w:sz w:val="28"/>
          <w:szCs w:val="28"/>
          <w:rtl/>
          <w:lang w:bidi="fa-IR"/>
        </w:rPr>
        <w:t>یی</w:t>
      </w:r>
      <w:r w:rsidRPr="00BA2581">
        <w:rPr>
          <w:rFonts w:cs="B Nazanin" w:hint="eastAsia"/>
          <w:sz w:val="28"/>
          <w:szCs w:val="28"/>
          <w:rtl/>
          <w:lang w:bidi="fa-IR"/>
        </w:rPr>
        <w:t>؛</w:t>
      </w:r>
    </w:p>
    <w:p w14:paraId="49740633" w14:textId="77777777" w:rsidR="00BA2581" w:rsidRPr="00BA2581" w:rsidRDefault="00BA2581" w:rsidP="00BA2581">
      <w:pPr>
        <w:rPr>
          <w:rFonts w:cs="B Nazanin"/>
          <w:sz w:val="28"/>
          <w:szCs w:val="28"/>
          <w:rtl/>
          <w:lang w:bidi="fa-IR"/>
        </w:rPr>
      </w:pPr>
      <w:r w:rsidRPr="00BA2581">
        <w:rPr>
          <w:rFonts w:cs="B Nazanin"/>
          <w:sz w:val="28"/>
          <w:szCs w:val="28"/>
          <w:rtl/>
          <w:lang w:bidi="fa-IR"/>
        </w:rPr>
        <w:t xml:space="preserve">    * ثبت و گزارش‌ده</w:t>
      </w:r>
      <w:r w:rsidRPr="00BA2581">
        <w:rPr>
          <w:rFonts w:cs="B Nazanin" w:hint="cs"/>
          <w:sz w:val="28"/>
          <w:szCs w:val="28"/>
          <w:rtl/>
          <w:lang w:bidi="fa-IR"/>
        </w:rPr>
        <w:t>ی</w:t>
      </w:r>
      <w:r w:rsidRPr="00BA2581">
        <w:rPr>
          <w:rFonts w:cs="B Nazanin" w:hint="eastAsia"/>
          <w:sz w:val="28"/>
          <w:szCs w:val="28"/>
          <w:rtl/>
          <w:lang w:bidi="fa-IR"/>
        </w:rPr>
        <w:t>؛</w:t>
      </w:r>
    </w:p>
    <w:p w14:paraId="031EB7C2" w14:textId="77777777" w:rsidR="00BA2581" w:rsidRPr="00BA2581" w:rsidRDefault="00BA2581" w:rsidP="00BA2581">
      <w:pPr>
        <w:rPr>
          <w:rFonts w:cs="B Nazanin"/>
          <w:sz w:val="28"/>
          <w:szCs w:val="28"/>
          <w:rtl/>
          <w:lang w:bidi="fa-IR"/>
        </w:rPr>
      </w:pPr>
      <w:r w:rsidRPr="00BA2581">
        <w:rPr>
          <w:rFonts w:cs="B Nazanin"/>
          <w:sz w:val="28"/>
          <w:szCs w:val="28"/>
          <w:rtl/>
          <w:lang w:bidi="fa-IR"/>
        </w:rPr>
        <w:t xml:space="preserve">    * آموزش و بهبود مستمر؛</w:t>
      </w:r>
    </w:p>
    <w:p w14:paraId="4C7C502A" w14:textId="77777777" w:rsidR="00BA2581" w:rsidRPr="00BA2581" w:rsidRDefault="00BA2581" w:rsidP="00BA2581">
      <w:pPr>
        <w:rPr>
          <w:rFonts w:cs="B Nazanin"/>
          <w:sz w:val="28"/>
          <w:szCs w:val="28"/>
          <w:rtl/>
          <w:lang w:bidi="fa-IR"/>
        </w:rPr>
      </w:pPr>
      <w:r w:rsidRPr="00BA2581">
        <w:rPr>
          <w:rFonts w:cs="B Nazanin"/>
          <w:sz w:val="28"/>
          <w:szCs w:val="28"/>
          <w:rtl/>
          <w:lang w:bidi="fa-IR"/>
        </w:rPr>
        <w:t xml:space="preserve">    * منابع لازم برا</w:t>
      </w:r>
      <w:r w:rsidRPr="00BA2581">
        <w:rPr>
          <w:rFonts w:cs="B Nazanin" w:hint="cs"/>
          <w:sz w:val="28"/>
          <w:szCs w:val="28"/>
          <w:rtl/>
          <w:lang w:bidi="fa-IR"/>
        </w:rPr>
        <w:t>ی</w:t>
      </w:r>
      <w:r w:rsidRPr="00BA2581">
        <w:rPr>
          <w:rFonts w:cs="B Nazanin"/>
          <w:sz w:val="28"/>
          <w:szCs w:val="28"/>
          <w:rtl/>
          <w:lang w:bidi="fa-IR"/>
        </w:rPr>
        <w:t xml:space="preserve"> تع</w:t>
      </w:r>
      <w:r w:rsidRPr="00BA2581">
        <w:rPr>
          <w:rFonts w:cs="B Nazanin" w:hint="cs"/>
          <w:sz w:val="28"/>
          <w:szCs w:val="28"/>
          <w:rtl/>
          <w:lang w:bidi="fa-IR"/>
        </w:rPr>
        <w:t>یی</w:t>
      </w:r>
      <w:r w:rsidRPr="00BA2581">
        <w:rPr>
          <w:rFonts w:cs="B Nazanin" w:hint="eastAsia"/>
          <w:sz w:val="28"/>
          <w:szCs w:val="28"/>
          <w:rtl/>
          <w:lang w:bidi="fa-IR"/>
        </w:rPr>
        <w:t>ن،</w:t>
      </w:r>
      <w:r w:rsidRPr="00BA2581">
        <w:rPr>
          <w:rFonts w:cs="B Nazanin"/>
          <w:sz w:val="28"/>
          <w:szCs w:val="28"/>
          <w:rtl/>
          <w:lang w:bidi="fa-IR"/>
        </w:rPr>
        <w:t xml:space="preserve"> رهبر</w:t>
      </w:r>
      <w:r w:rsidRPr="00BA2581">
        <w:rPr>
          <w:rFonts w:cs="B Nazanin" w:hint="cs"/>
          <w:sz w:val="28"/>
          <w:szCs w:val="28"/>
          <w:rtl/>
          <w:lang w:bidi="fa-IR"/>
        </w:rPr>
        <w:t>ی</w:t>
      </w:r>
      <w:r w:rsidRPr="00BA2581">
        <w:rPr>
          <w:rFonts w:cs="B Nazanin"/>
          <w:sz w:val="28"/>
          <w:szCs w:val="28"/>
          <w:rtl/>
          <w:lang w:bidi="fa-IR"/>
        </w:rPr>
        <w:t xml:space="preserve"> و نظارت بر ارزش‌ها</w:t>
      </w:r>
      <w:r w:rsidRPr="00BA2581">
        <w:rPr>
          <w:rFonts w:cs="B Nazanin" w:hint="cs"/>
          <w:sz w:val="28"/>
          <w:szCs w:val="28"/>
          <w:rtl/>
          <w:lang w:bidi="fa-IR"/>
        </w:rPr>
        <w:t>ی</w:t>
      </w:r>
      <w:r w:rsidRPr="00BA2581">
        <w:rPr>
          <w:rFonts w:cs="B Nazanin"/>
          <w:sz w:val="28"/>
          <w:szCs w:val="28"/>
          <w:rtl/>
          <w:lang w:bidi="fa-IR"/>
        </w:rPr>
        <w:t xml:space="preserve"> د</w:t>
      </w:r>
      <w:r w:rsidRPr="00BA2581">
        <w:rPr>
          <w:rFonts w:cs="B Nazanin" w:hint="cs"/>
          <w:sz w:val="28"/>
          <w:szCs w:val="28"/>
          <w:rtl/>
          <w:lang w:bidi="fa-IR"/>
        </w:rPr>
        <w:t>ی</w:t>
      </w:r>
      <w:r w:rsidRPr="00BA2581">
        <w:rPr>
          <w:rFonts w:cs="B Nazanin" w:hint="eastAsia"/>
          <w:sz w:val="28"/>
          <w:szCs w:val="28"/>
          <w:rtl/>
          <w:lang w:bidi="fa-IR"/>
        </w:rPr>
        <w:t>دگاه</w:t>
      </w:r>
      <w:r w:rsidRPr="00BA2581">
        <w:rPr>
          <w:rFonts w:cs="B Nazanin"/>
          <w:sz w:val="28"/>
          <w:szCs w:val="28"/>
          <w:rtl/>
          <w:lang w:bidi="fa-IR"/>
        </w:rPr>
        <w:t xml:space="preserve"> و استانداردها</w:t>
      </w:r>
      <w:r w:rsidRPr="00BA2581">
        <w:rPr>
          <w:rFonts w:cs="B Nazanin" w:hint="cs"/>
          <w:sz w:val="28"/>
          <w:szCs w:val="28"/>
          <w:rtl/>
          <w:lang w:bidi="fa-IR"/>
        </w:rPr>
        <w:t>ی</w:t>
      </w:r>
      <w:r w:rsidRPr="00BA2581">
        <w:rPr>
          <w:rFonts w:cs="B Nazanin"/>
          <w:sz w:val="28"/>
          <w:szCs w:val="28"/>
          <w:rtl/>
          <w:lang w:bidi="fa-IR"/>
        </w:rPr>
        <w:t xml:space="preserve"> اخلاق</w:t>
      </w:r>
      <w:r w:rsidRPr="00BA2581">
        <w:rPr>
          <w:rFonts w:cs="B Nazanin" w:hint="cs"/>
          <w:sz w:val="28"/>
          <w:szCs w:val="28"/>
          <w:rtl/>
          <w:lang w:bidi="fa-IR"/>
        </w:rPr>
        <w:t>ی</w:t>
      </w:r>
      <w:r w:rsidRPr="00BA2581">
        <w:rPr>
          <w:rFonts w:cs="B Nazanin" w:hint="eastAsia"/>
          <w:sz w:val="28"/>
          <w:szCs w:val="28"/>
          <w:rtl/>
          <w:lang w:bidi="fa-IR"/>
        </w:rPr>
        <w:t>؛</w:t>
      </w:r>
    </w:p>
    <w:p w14:paraId="581C280F" w14:textId="77777777" w:rsidR="00BA2581" w:rsidRPr="00BA2581" w:rsidRDefault="00BA2581" w:rsidP="00BA2581">
      <w:pPr>
        <w:rPr>
          <w:rFonts w:cs="B Nazanin"/>
          <w:sz w:val="28"/>
          <w:szCs w:val="28"/>
          <w:rtl/>
          <w:lang w:bidi="fa-IR"/>
        </w:rPr>
      </w:pPr>
      <w:r w:rsidRPr="00BA2581">
        <w:rPr>
          <w:rFonts w:cs="B Nazanin"/>
          <w:sz w:val="28"/>
          <w:szCs w:val="28"/>
          <w:rtl/>
          <w:lang w:bidi="fa-IR"/>
        </w:rPr>
        <w:t xml:space="preserve">    * منابع کاف</w:t>
      </w:r>
      <w:r w:rsidRPr="00BA2581">
        <w:rPr>
          <w:rFonts w:cs="B Nazanin" w:hint="cs"/>
          <w:sz w:val="28"/>
          <w:szCs w:val="28"/>
          <w:rtl/>
          <w:lang w:bidi="fa-IR"/>
        </w:rPr>
        <w:t>ی</w:t>
      </w:r>
      <w:r w:rsidRPr="00BA2581">
        <w:rPr>
          <w:rFonts w:cs="B Nazanin"/>
          <w:sz w:val="28"/>
          <w:szCs w:val="28"/>
          <w:rtl/>
          <w:lang w:bidi="fa-IR"/>
        </w:rPr>
        <w:t xml:space="preserve"> برا</w:t>
      </w:r>
      <w:r w:rsidRPr="00BA2581">
        <w:rPr>
          <w:rFonts w:cs="B Nazanin" w:hint="cs"/>
          <w:sz w:val="28"/>
          <w:szCs w:val="28"/>
          <w:rtl/>
          <w:lang w:bidi="fa-IR"/>
        </w:rPr>
        <w:t>ی</w:t>
      </w:r>
      <w:r w:rsidRPr="00BA2581">
        <w:rPr>
          <w:rFonts w:cs="B Nazanin"/>
          <w:sz w:val="28"/>
          <w:szCs w:val="28"/>
          <w:rtl/>
          <w:lang w:bidi="fa-IR"/>
        </w:rPr>
        <w:t xml:space="preserve"> نظارت بر انطباق (شامل امن</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سا</w:t>
      </w:r>
      <w:r w:rsidRPr="00BA2581">
        <w:rPr>
          <w:rFonts w:cs="B Nazanin" w:hint="cs"/>
          <w:sz w:val="28"/>
          <w:szCs w:val="28"/>
          <w:rtl/>
          <w:lang w:bidi="fa-IR"/>
        </w:rPr>
        <w:t>ی</w:t>
      </w:r>
      <w:r w:rsidRPr="00BA2581">
        <w:rPr>
          <w:rFonts w:cs="B Nazanin" w:hint="eastAsia"/>
          <w:sz w:val="28"/>
          <w:szCs w:val="28"/>
          <w:rtl/>
          <w:lang w:bidi="fa-IR"/>
        </w:rPr>
        <w:t>بر</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حفاظت از داده‌ها، رشوه و فساد، تقلب و پولشو</w:t>
      </w:r>
      <w:r w:rsidRPr="00BA2581">
        <w:rPr>
          <w:rFonts w:cs="B Nazanin" w:hint="cs"/>
          <w:sz w:val="28"/>
          <w:szCs w:val="28"/>
          <w:rtl/>
          <w:lang w:bidi="fa-IR"/>
        </w:rPr>
        <w:t>یی</w:t>
      </w:r>
      <w:r w:rsidRPr="00BA2581">
        <w:rPr>
          <w:rFonts w:cs="B Nazanin"/>
          <w:sz w:val="28"/>
          <w:szCs w:val="28"/>
          <w:rtl/>
          <w:lang w:bidi="fa-IR"/>
        </w:rPr>
        <w:t>).</w:t>
      </w:r>
    </w:p>
    <w:p w14:paraId="4B39BF42" w14:textId="49675F2A" w:rsidR="00BA2581" w:rsidRPr="00BA2581" w:rsidRDefault="00BA2581" w:rsidP="00BA2581">
      <w:pPr>
        <w:rPr>
          <w:rFonts w:cs="B Nazanin"/>
          <w:sz w:val="28"/>
          <w:szCs w:val="28"/>
          <w:rtl/>
          <w:lang w:bidi="fa-IR"/>
        </w:rPr>
      </w:pPr>
      <w:r w:rsidRPr="00BA2581">
        <w:rPr>
          <w:rFonts w:cs="B Nazanin"/>
          <w:sz w:val="28"/>
          <w:szCs w:val="28"/>
          <w:rtl/>
          <w:lang w:bidi="fa-IR"/>
        </w:rPr>
        <w:t>* شناسا</w:t>
      </w:r>
      <w:r w:rsidRPr="00BA2581">
        <w:rPr>
          <w:rFonts w:cs="B Nazanin" w:hint="cs"/>
          <w:sz w:val="28"/>
          <w:szCs w:val="28"/>
          <w:rtl/>
          <w:lang w:bidi="fa-IR"/>
        </w:rPr>
        <w:t>یی</w:t>
      </w:r>
      <w:r w:rsidRPr="00BA2581">
        <w:rPr>
          <w:rFonts w:cs="B Nazanin"/>
          <w:sz w:val="28"/>
          <w:szCs w:val="28"/>
          <w:rtl/>
          <w:lang w:bidi="fa-IR"/>
        </w:rPr>
        <w:t xml:space="preserve"> و طبقه‌بند</w:t>
      </w:r>
      <w:r w:rsidRPr="00BA2581">
        <w:rPr>
          <w:rFonts w:cs="B Nazanin" w:hint="cs"/>
          <w:sz w:val="28"/>
          <w:szCs w:val="28"/>
          <w:rtl/>
          <w:lang w:bidi="fa-IR"/>
        </w:rPr>
        <w:t>ی</w:t>
      </w:r>
      <w:r w:rsidRPr="00BA2581">
        <w:rPr>
          <w:rFonts w:cs="B Nazanin"/>
          <w:sz w:val="28"/>
          <w:szCs w:val="28"/>
          <w:rtl/>
          <w:lang w:bidi="fa-IR"/>
        </w:rPr>
        <w:t xml:space="preserve"> ر</w:t>
      </w:r>
      <w:r w:rsidRPr="00BA2581">
        <w:rPr>
          <w:rFonts w:cs="B Nazanin" w:hint="cs"/>
          <w:sz w:val="28"/>
          <w:szCs w:val="28"/>
          <w:rtl/>
          <w:lang w:bidi="fa-IR"/>
        </w:rPr>
        <w:t>ی</w:t>
      </w:r>
      <w:r w:rsidRPr="00BA2581">
        <w:rPr>
          <w:rFonts w:cs="B Nazanin" w:hint="eastAsia"/>
          <w:sz w:val="28"/>
          <w:szCs w:val="28"/>
          <w:rtl/>
          <w:lang w:bidi="fa-IR"/>
        </w:rPr>
        <w:t>سک‌ها</w:t>
      </w:r>
      <w:r w:rsidRPr="00BA2581">
        <w:rPr>
          <w:rFonts w:cs="B Nazanin"/>
          <w:sz w:val="28"/>
          <w:szCs w:val="28"/>
          <w:rtl/>
          <w:lang w:bidi="fa-IR"/>
        </w:rPr>
        <w:t xml:space="preserve"> و فرصت‌ها</w:t>
      </w:r>
      <w:r w:rsidRPr="00BA2581">
        <w:rPr>
          <w:rFonts w:cs="B Nazanin" w:hint="cs"/>
          <w:sz w:val="28"/>
          <w:szCs w:val="28"/>
          <w:rtl/>
          <w:lang w:bidi="fa-IR"/>
        </w:rPr>
        <w:t>ی</w:t>
      </w:r>
      <w:r w:rsidRPr="00BA2581">
        <w:rPr>
          <w:rFonts w:cs="B Nazanin"/>
          <w:sz w:val="28"/>
          <w:szCs w:val="28"/>
          <w:rtl/>
          <w:lang w:bidi="fa-IR"/>
        </w:rPr>
        <w:t xml:space="preserve">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با تأک</w:t>
      </w:r>
      <w:r w:rsidRPr="00BA2581">
        <w:rPr>
          <w:rFonts w:cs="B Nazanin" w:hint="cs"/>
          <w:sz w:val="28"/>
          <w:szCs w:val="28"/>
          <w:rtl/>
          <w:lang w:bidi="fa-IR"/>
        </w:rPr>
        <w:t>ی</w:t>
      </w:r>
      <w:r w:rsidRPr="00BA2581">
        <w:rPr>
          <w:rFonts w:cs="B Nazanin" w:hint="eastAsia"/>
          <w:sz w:val="28"/>
          <w:szCs w:val="28"/>
          <w:rtl/>
          <w:lang w:bidi="fa-IR"/>
        </w:rPr>
        <w:t>د</w:t>
      </w:r>
      <w:r w:rsidRPr="00BA2581">
        <w:rPr>
          <w:rFonts w:cs="B Nazanin"/>
          <w:sz w:val="28"/>
          <w:szCs w:val="28"/>
          <w:rtl/>
          <w:lang w:bidi="fa-IR"/>
        </w:rPr>
        <w:t xml:space="preserve"> بر موارد</w:t>
      </w:r>
      <w:r w:rsidRPr="00BA2581">
        <w:rPr>
          <w:rFonts w:cs="B Nazanin" w:hint="cs"/>
          <w:sz w:val="28"/>
          <w:szCs w:val="28"/>
          <w:rtl/>
          <w:lang w:bidi="fa-IR"/>
        </w:rPr>
        <w:t>ی</w:t>
      </w:r>
      <w:r w:rsidRPr="00BA2581">
        <w:rPr>
          <w:rFonts w:cs="B Nazanin"/>
          <w:sz w:val="28"/>
          <w:szCs w:val="28"/>
          <w:rtl/>
          <w:lang w:bidi="fa-IR"/>
        </w:rPr>
        <w:t xml:space="preserve"> که به طور خاص به راهبر</w:t>
      </w:r>
      <w:r w:rsidRPr="00BA2581">
        <w:rPr>
          <w:rFonts w:cs="B Nazanin" w:hint="cs"/>
          <w:sz w:val="28"/>
          <w:szCs w:val="28"/>
          <w:rtl/>
          <w:lang w:bidi="fa-IR"/>
        </w:rPr>
        <w:t>ی</w:t>
      </w:r>
      <w:r w:rsidRPr="00BA2581">
        <w:rPr>
          <w:rFonts w:cs="B Nazanin"/>
          <w:sz w:val="28"/>
          <w:szCs w:val="28"/>
          <w:rtl/>
          <w:lang w:bidi="fa-IR"/>
        </w:rPr>
        <w:t xml:space="preserve"> ز</w:t>
      </w:r>
      <w:r w:rsidRPr="00BA2581">
        <w:rPr>
          <w:rFonts w:cs="B Nazanin" w:hint="cs"/>
          <w:sz w:val="28"/>
          <w:szCs w:val="28"/>
          <w:rtl/>
          <w:lang w:bidi="fa-IR"/>
        </w:rPr>
        <w:t>ی</w:t>
      </w:r>
      <w:r w:rsidRPr="00BA2581">
        <w:rPr>
          <w:rFonts w:cs="B Nazanin" w:hint="eastAsia"/>
          <w:sz w:val="28"/>
          <w:szCs w:val="28"/>
          <w:rtl/>
          <w:lang w:bidi="fa-IR"/>
        </w:rPr>
        <w:t>ست‌مح</w:t>
      </w:r>
      <w:r w:rsidRPr="00BA2581">
        <w:rPr>
          <w:rFonts w:cs="B Nazanin" w:hint="cs"/>
          <w:sz w:val="28"/>
          <w:szCs w:val="28"/>
          <w:rtl/>
          <w:lang w:bidi="fa-IR"/>
        </w:rPr>
        <w:t>ی</w:t>
      </w:r>
      <w:r w:rsidRPr="00BA2581">
        <w:rPr>
          <w:rFonts w:cs="B Nazanin" w:hint="eastAsia"/>
          <w:sz w:val="28"/>
          <w:szCs w:val="28"/>
          <w:rtl/>
          <w:lang w:bidi="fa-IR"/>
        </w:rPr>
        <w:t>ط</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اجتماع</w:t>
      </w:r>
      <w:r w:rsidRPr="00BA2581">
        <w:rPr>
          <w:rFonts w:cs="B Nazanin" w:hint="cs"/>
          <w:sz w:val="28"/>
          <w:szCs w:val="28"/>
          <w:rtl/>
          <w:lang w:bidi="fa-IR"/>
        </w:rPr>
        <w:t>ی</w:t>
      </w:r>
      <w:r w:rsidRPr="00BA2581">
        <w:rPr>
          <w:rFonts w:cs="B Nazanin"/>
          <w:sz w:val="28"/>
          <w:szCs w:val="28"/>
          <w:rtl/>
          <w:lang w:bidi="fa-IR"/>
        </w:rPr>
        <w:t xml:space="preserve"> و شرکت</w:t>
      </w:r>
      <w:r w:rsidRPr="00BA2581">
        <w:rPr>
          <w:rFonts w:cs="B Nazanin" w:hint="cs"/>
          <w:sz w:val="28"/>
          <w:szCs w:val="28"/>
          <w:rtl/>
          <w:lang w:bidi="fa-IR"/>
        </w:rPr>
        <w:t>ی</w:t>
      </w:r>
      <w:r w:rsidRPr="00BA2581">
        <w:rPr>
          <w:rFonts w:cs="B Nazanin"/>
          <w:sz w:val="28"/>
          <w:szCs w:val="28"/>
          <w:rtl/>
          <w:lang w:bidi="fa-IR"/>
        </w:rPr>
        <w:t xml:space="preserve"> مربوط م</w:t>
      </w:r>
      <w:r w:rsidRPr="00BA2581">
        <w:rPr>
          <w:rFonts w:cs="B Nazanin" w:hint="cs"/>
          <w:sz w:val="28"/>
          <w:szCs w:val="28"/>
          <w:rtl/>
          <w:lang w:bidi="fa-IR"/>
        </w:rPr>
        <w:t>ی‌</w:t>
      </w:r>
      <w:r w:rsidRPr="00BA2581">
        <w:rPr>
          <w:rFonts w:cs="B Nazanin" w:hint="eastAsia"/>
          <w:sz w:val="28"/>
          <w:szCs w:val="28"/>
          <w:rtl/>
          <w:lang w:bidi="fa-IR"/>
        </w:rPr>
        <w:t>شوند</w:t>
      </w:r>
      <w:r w:rsidRPr="00BA2581">
        <w:rPr>
          <w:rFonts w:cs="B Nazanin"/>
          <w:sz w:val="28"/>
          <w:szCs w:val="28"/>
          <w:rtl/>
          <w:lang w:bidi="fa-IR"/>
        </w:rPr>
        <w:t>.</w:t>
      </w:r>
    </w:p>
    <w:p w14:paraId="016B31D4" w14:textId="77777777" w:rsidR="00BA2581" w:rsidRPr="00BA2581" w:rsidRDefault="00BA2581" w:rsidP="00BA2581">
      <w:pPr>
        <w:rPr>
          <w:rFonts w:cs="B Nazanin"/>
          <w:sz w:val="28"/>
          <w:szCs w:val="28"/>
          <w:rtl/>
          <w:lang w:bidi="fa-IR"/>
        </w:rPr>
      </w:pPr>
      <w:r w:rsidRPr="00BA2581">
        <w:rPr>
          <w:rFonts w:cs="B Nazanin"/>
          <w:sz w:val="28"/>
          <w:szCs w:val="28"/>
          <w:rtl/>
          <w:lang w:bidi="fa-IR"/>
        </w:rPr>
        <w:t>* توسعه فرهنگ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خوب، شامل مد</w:t>
      </w:r>
      <w:r w:rsidRPr="00BA2581">
        <w:rPr>
          <w:rFonts w:cs="B Nazanin" w:hint="cs"/>
          <w:sz w:val="28"/>
          <w:szCs w:val="28"/>
          <w:rtl/>
          <w:lang w:bidi="fa-IR"/>
        </w:rPr>
        <w:t>ی</w:t>
      </w:r>
      <w:r w:rsidRPr="00BA2581">
        <w:rPr>
          <w:rFonts w:cs="B Nazanin" w:hint="eastAsia"/>
          <w:sz w:val="28"/>
          <w:szCs w:val="28"/>
          <w:rtl/>
          <w:lang w:bidi="fa-IR"/>
        </w:rPr>
        <w:t>ر</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موانع و مشوق‌ها</w:t>
      </w:r>
      <w:r w:rsidRPr="00BA2581">
        <w:rPr>
          <w:rFonts w:cs="B Nazanin" w:hint="cs"/>
          <w:sz w:val="28"/>
          <w:szCs w:val="28"/>
          <w:rtl/>
          <w:lang w:bidi="fa-IR"/>
        </w:rPr>
        <w:t>ی</w:t>
      </w:r>
      <w:r w:rsidRPr="00BA2581">
        <w:rPr>
          <w:rFonts w:cs="B Nazanin"/>
          <w:sz w:val="28"/>
          <w:szCs w:val="28"/>
          <w:rtl/>
          <w:lang w:bidi="fa-IR"/>
        </w:rPr>
        <w:t xml:space="preserve"> تغ</w:t>
      </w:r>
      <w:r w:rsidRPr="00BA2581">
        <w:rPr>
          <w:rFonts w:cs="B Nazanin" w:hint="cs"/>
          <w:sz w:val="28"/>
          <w:szCs w:val="28"/>
          <w:rtl/>
          <w:lang w:bidi="fa-IR"/>
        </w:rPr>
        <w:t>یی</w:t>
      </w:r>
      <w:r w:rsidRPr="00BA2581">
        <w:rPr>
          <w:rFonts w:cs="B Nazanin" w:hint="eastAsia"/>
          <w:sz w:val="28"/>
          <w:szCs w:val="28"/>
          <w:rtl/>
          <w:lang w:bidi="fa-IR"/>
        </w:rPr>
        <w:t>ر</w:t>
      </w:r>
      <w:r w:rsidRPr="00BA2581">
        <w:rPr>
          <w:rFonts w:cs="B Nazanin"/>
          <w:sz w:val="28"/>
          <w:szCs w:val="28"/>
          <w:rtl/>
          <w:lang w:bidi="fa-IR"/>
        </w:rPr>
        <w:t xml:space="preserve"> و طرح نگران</w:t>
      </w:r>
      <w:r w:rsidRPr="00BA2581">
        <w:rPr>
          <w:rFonts w:cs="B Nazanin" w:hint="cs"/>
          <w:sz w:val="28"/>
          <w:szCs w:val="28"/>
          <w:rtl/>
          <w:lang w:bidi="fa-IR"/>
        </w:rPr>
        <w:t>ی‌</w:t>
      </w:r>
      <w:r w:rsidRPr="00BA2581">
        <w:rPr>
          <w:rFonts w:cs="B Nazanin" w:hint="eastAsia"/>
          <w:sz w:val="28"/>
          <w:szCs w:val="28"/>
          <w:rtl/>
          <w:lang w:bidi="fa-IR"/>
        </w:rPr>
        <w:t>ها،</w:t>
      </w:r>
      <w:r w:rsidRPr="00BA2581">
        <w:rPr>
          <w:rFonts w:cs="B Nazanin"/>
          <w:sz w:val="28"/>
          <w:szCs w:val="28"/>
          <w:rtl/>
          <w:lang w:bidi="fa-IR"/>
        </w:rPr>
        <w:t xml:space="preserve"> مانند استفاده از خطوط تلفن گزارشگر</w:t>
      </w:r>
      <w:r w:rsidRPr="00BA2581">
        <w:rPr>
          <w:rFonts w:cs="B Nazanin" w:hint="cs"/>
          <w:sz w:val="28"/>
          <w:szCs w:val="28"/>
          <w:rtl/>
          <w:lang w:bidi="fa-IR"/>
        </w:rPr>
        <w:t>ی</w:t>
      </w:r>
      <w:r w:rsidRPr="00BA2581">
        <w:rPr>
          <w:rFonts w:cs="B Nazanin"/>
          <w:sz w:val="28"/>
          <w:szCs w:val="28"/>
          <w:rtl/>
          <w:lang w:bidi="fa-IR"/>
        </w:rPr>
        <w:t xml:space="preserve"> تخلفات </w:t>
      </w:r>
      <w:r w:rsidRPr="00BA2581">
        <w:rPr>
          <w:rFonts w:cs="B Nazanin" w:hint="cs"/>
          <w:sz w:val="28"/>
          <w:szCs w:val="28"/>
          <w:rtl/>
          <w:lang w:bidi="fa-IR"/>
        </w:rPr>
        <w:t>ی</w:t>
      </w:r>
      <w:r w:rsidRPr="00BA2581">
        <w:rPr>
          <w:rFonts w:cs="B Nazanin" w:hint="eastAsia"/>
          <w:sz w:val="28"/>
          <w:szCs w:val="28"/>
          <w:rtl/>
          <w:lang w:bidi="fa-IR"/>
        </w:rPr>
        <w:t>ا</w:t>
      </w:r>
      <w:r w:rsidRPr="00BA2581">
        <w:rPr>
          <w:rFonts w:cs="B Nazanin"/>
          <w:sz w:val="28"/>
          <w:szCs w:val="28"/>
          <w:rtl/>
          <w:lang w:bidi="fa-IR"/>
        </w:rPr>
        <w:t xml:space="preserve"> سا</w:t>
      </w:r>
      <w:r w:rsidRPr="00BA2581">
        <w:rPr>
          <w:rFonts w:cs="B Nazanin" w:hint="cs"/>
          <w:sz w:val="28"/>
          <w:szCs w:val="28"/>
          <w:rtl/>
          <w:lang w:bidi="fa-IR"/>
        </w:rPr>
        <w:t>ی</w:t>
      </w:r>
      <w:r w:rsidRPr="00BA2581">
        <w:rPr>
          <w:rFonts w:cs="B Nazanin" w:hint="eastAsia"/>
          <w:sz w:val="28"/>
          <w:szCs w:val="28"/>
          <w:rtl/>
          <w:lang w:bidi="fa-IR"/>
        </w:rPr>
        <w:t>ر</w:t>
      </w:r>
      <w:r w:rsidRPr="00BA2581">
        <w:rPr>
          <w:rFonts w:cs="B Nazanin"/>
          <w:sz w:val="28"/>
          <w:szCs w:val="28"/>
          <w:rtl/>
          <w:lang w:bidi="fa-IR"/>
        </w:rPr>
        <w:t xml:space="preserve"> سازوکارها</w:t>
      </w:r>
      <w:r w:rsidRPr="00BA2581">
        <w:rPr>
          <w:rFonts w:cs="B Nazanin" w:hint="cs"/>
          <w:sz w:val="28"/>
          <w:szCs w:val="28"/>
          <w:rtl/>
          <w:lang w:bidi="fa-IR"/>
        </w:rPr>
        <w:t>ی</w:t>
      </w:r>
      <w:r w:rsidRPr="00BA2581">
        <w:rPr>
          <w:rFonts w:cs="B Nazanin"/>
          <w:sz w:val="28"/>
          <w:szCs w:val="28"/>
          <w:rtl/>
          <w:lang w:bidi="fa-IR"/>
        </w:rPr>
        <w:t xml:space="preserve"> طرح نگران</w:t>
      </w:r>
      <w:r w:rsidRPr="00BA2581">
        <w:rPr>
          <w:rFonts w:cs="B Nazanin" w:hint="cs"/>
          <w:sz w:val="28"/>
          <w:szCs w:val="28"/>
          <w:rtl/>
          <w:lang w:bidi="fa-IR"/>
        </w:rPr>
        <w:t>ی</w:t>
      </w:r>
      <w:r w:rsidRPr="00BA2581">
        <w:rPr>
          <w:rFonts w:cs="B Nazanin"/>
          <w:sz w:val="28"/>
          <w:szCs w:val="28"/>
          <w:rtl/>
          <w:lang w:bidi="fa-IR"/>
        </w:rPr>
        <w:t xml:space="preserve"> (به استاندارد </w:t>
      </w:r>
      <w:r w:rsidRPr="00BA2581">
        <w:rPr>
          <w:rFonts w:asciiTheme="majorBidi" w:hAnsiTheme="majorBidi" w:cstheme="majorBidi"/>
          <w:sz w:val="24"/>
          <w:szCs w:val="24"/>
          <w:lang w:bidi="fa-IR"/>
        </w:rPr>
        <w:t>ISO 37002</w:t>
      </w:r>
      <w:r w:rsidRPr="00BA2581">
        <w:rPr>
          <w:rFonts w:cs="B Nazanin"/>
          <w:sz w:val="28"/>
          <w:szCs w:val="28"/>
          <w:rtl/>
          <w:lang w:bidi="fa-IR"/>
        </w:rPr>
        <w:t xml:space="preserve"> مراجعه کن</w:t>
      </w:r>
      <w:r w:rsidRPr="00BA2581">
        <w:rPr>
          <w:rFonts w:cs="B Nazanin" w:hint="cs"/>
          <w:sz w:val="28"/>
          <w:szCs w:val="28"/>
          <w:rtl/>
          <w:lang w:bidi="fa-IR"/>
        </w:rPr>
        <w:t>ی</w:t>
      </w:r>
      <w:r w:rsidRPr="00BA2581">
        <w:rPr>
          <w:rFonts w:cs="B Nazanin" w:hint="eastAsia"/>
          <w:sz w:val="28"/>
          <w:szCs w:val="28"/>
          <w:rtl/>
          <w:lang w:bidi="fa-IR"/>
        </w:rPr>
        <w:t>د</w:t>
      </w:r>
      <w:r w:rsidRPr="00BA2581">
        <w:rPr>
          <w:rFonts w:cs="B Nazanin"/>
          <w:sz w:val="28"/>
          <w:szCs w:val="28"/>
          <w:rtl/>
          <w:lang w:bidi="fa-IR"/>
        </w:rPr>
        <w:t>).</w:t>
      </w:r>
    </w:p>
    <w:p w14:paraId="238EC1C6" w14:textId="0863463F" w:rsidR="00BA2581" w:rsidRDefault="00BA2581" w:rsidP="00BA2581">
      <w:pPr>
        <w:rPr>
          <w:rFonts w:cs="B Nazanin"/>
          <w:sz w:val="28"/>
          <w:szCs w:val="28"/>
          <w:rtl/>
          <w:lang w:bidi="fa-IR"/>
        </w:rPr>
      </w:pPr>
      <w:r w:rsidRPr="00BA2581">
        <w:rPr>
          <w:rFonts w:cs="B Nazanin"/>
          <w:sz w:val="28"/>
          <w:szCs w:val="28"/>
          <w:rtl/>
          <w:lang w:bidi="fa-IR"/>
        </w:rPr>
        <w:t>* حسابرس</w:t>
      </w:r>
      <w:r w:rsidRPr="00BA2581">
        <w:rPr>
          <w:rFonts w:cs="B Nazanin" w:hint="cs"/>
          <w:sz w:val="28"/>
          <w:szCs w:val="28"/>
          <w:rtl/>
          <w:lang w:bidi="fa-IR"/>
        </w:rPr>
        <w:t>ی</w:t>
      </w:r>
      <w:r w:rsidRPr="00BA2581">
        <w:rPr>
          <w:rFonts w:cs="B Nazanin"/>
          <w:sz w:val="28"/>
          <w:szCs w:val="28"/>
          <w:rtl/>
          <w:lang w:bidi="fa-IR"/>
        </w:rPr>
        <w:t xml:space="preserve"> ر</w:t>
      </w:r>
      <w:r w:rsidRPr="00BA2581">
        <w:rPr>
          <w:rFonts w:cs="B Nazanin" w:hint="cs"/>
          <w:sz w:val="28"/>
          <w:szCs w:val="28"/>
          <w:rtl/>
          <w:lang w:bidi="fa-IR"/>
        </w:rPr>
        <w:t>ی</w:t>
      </w:r>
      <w:r w:rsidRPr="00BA2581">
        <w:rPr>
          <w:rFonts w:cs="B Nazanin" w:hint="eastAsia"/>
          <w:sz w:val="28"/>
          <w:szCs w:val="28"/>
          <w:rtl/>
          <w:lang w:bidi="fa-IR"/>
        </w:rPr>
        <w:t>سک‌ها</w:t>
      </w:r>
      <w:r w:rsidRPr="00BA2581">
        <w:rPr>
          <w:rFonts w:cs="B Nazanin" w:hint="cs"/>
          <w:sz w:val="28"/>
          <w:szCs w:val="28"/>
          <w:rtl/>
          <w:lang w:bidi="fa-IR"/>
        </w:rPr>
        <w:t>ی</w:t>
      </w:r>
      <w:r w:rsidRPr="00BA2581">
        <w:rPr>
          <w:rFonts w:cs="B Nazanin"/>
          <w:sz w:val="28"/>
          <w:szCs w:val="28"/>
          <w:rtl/>
          <w:lang w:bidi="fa-IR"/>
        </w:rPr>
        <w:t xml:space="preserve"> قابل توجه (ز</w:t>
      </w:r>
      <w:r w:rsidRPr="00BA2581">
        <w:rPr>
          <w:rFonts w:cs="B Nazanin" w:hint="cs"/>
          <w:sz w:val="28"/>
          <w:szCs w:val="28"/>
          <w:rtl/>
          <w:lang w:bidi="fa-IR"/>
        </w:rPr>
        <w:t>ی</w:t>
      </w:r>
      <w:r w:rsidRPr="00BA2581">
        <w:rPr>
          <w:rFonts w:cs="B Nazanin" w:hint="eastAsia"/>
          <w:sz w:val="28"/>
          <w:szCs w:val="28"/>
          <w:rtl/>
          <w:lang w:bidi="fa-IR"/>
        </w:rPr>
        <w:t>ان</w:t>
      </w:r>
      <w:r w:rsidRPr="00BA2581">
        <w:rPr>
          <w:rFonts w:cs="B Nazanin"/>
          <w:sz w:val="28"/>
          <w:szCs w:val="28"/>
          <w:rtl/>
          <w:lang w:bidi="fa-IR"/>
        </w:rPr>
        <w:t>) با استفاده از نهادها</w:t>
      </w:r>
      <w:r w:rsidRPr="00BA2581">
        <w:rPr>
          <w:rFonts w:cs="B Nazanin" w:hint="cs"/>
          <w:sz w:val="28"/>
          <w:szCs w:val="28"/>
          <w:rtl/>
          <w:lang w:bidi="fa-IR"/>
        </w:rPr>
        <w:t>ی</w:t>
      </w:r>
      <w:r w:rsidRPr="00BA2581">
        <w:rPr>
          <w:rFonts w:cs="B Nazanin"/>
          <w:sz w:val="28"/>
          <w:szCs w:val="28"/>
          <w:rtl/>
          <w:lang w:bidi="fa-IR"/>
        </w:rPr>
        <w:t xml:space="preserve"> مستقل شخص ثالث، به و</w:t>
      </w:r>
      <w:r w:rsidRPr="00BA2581">
        <w:rPr>
          <w:rFonts w:cs="B Nazanin" w:hint="cs"/>
          <w:sz w:val="28"/>
          <w:szCs w:val="28"/>
          <w:rtl/>
          <w:lang w:bidi="fa-IR"/>
        </w:rPr>
        <w:t>ی</w:t>
      </w:r>
      <w:r w:rsidRPr="00BA2581">
        <w:rPr>
          <w:rFonts w:cs="B Nazanin" w:hint="eastAsia"/>
          <w:sz w:val="28"/>
          <w:szCs w:val="28"/>
          <w:rtl/>
          <w:lang w:bidi="fa-IR"/>
        </w:rPr>
        <w:t>ژه</w:t>
      </w:r>
      <w:r w:rsidRPr="00BA2581">
        <w:rPr>
          <w:rFonts w:cs="B Nazanin"/>
          <w:sz w:val="28"/>
          <w:szCs w:val="28"/>
          <w:rtl/>
          <w:lang w:bidi="fa-IR"/>
        </w:rPr>
        <w:t xml:space="preserve"> در موارد</w:t>
      </w:r>
      <w:r w:rsidRPr="00BA2581">
        <w:rPr>
          <w:rFonts w:cs="B Nazanin" w:hint="cs"/>
          <w:sz w:val="28"/>
          <w:szCs w:val="28"/>
          <w:rtl/>
          <w:lang w:bidi="fa-IR"/>
        </w:rPr>
        <w:t>ی</w:t>
      </w:r>
      <w:r w:rsidRPr="00BA2581">
        <w:rPr>
          <w:rFonts w:cs="B Nazanin"/>
          <w:sz w:val="28"/>
          <w:szCs w:val="28"/>
          <w:rtl/>
          <w:lang w:bidi="fa-IR"/>
        </w:rPr>
        <w:t xml:space="preserve"> که ممکن است تخلفات قابل توجه</w:t>
      </w:r>
      <w:r w:rsidRPr="00BA2581">
        <w:rPr>
          <w:rFonts w:cs="B Nazanin" w:hint="cs"/>
          <w:sz w:val="28"/>
          <w:szCs w:val="28"/>
          <w:rtl/>
          <w:lang w:bidi="fa-IR"/>
        </w:rPr>
        <w:t>ی</w:t>
      </w:r>
      <w:r w:rsidRPr="00BA2581">
        <w:rPr>
          <w:rFonts w:cs="B Nazanin"/>
          <w:sz w:val="28"/>
          <w:szCs w:val="28"/>
          <w:rtl/>
          <w:lang w:bidi="fa-IR"/>
        </w:rPr>
        <w:t xml:space="preserve"> توسط سازمان صورت گرفته باشد.</w:t>
      </w:r>
    </w:p>
    <w:p w14:paraId="44875B23" w14:textId="2339C8D5" w:rsidR="00BA2581" w:rsidRPr="00BA2581" w:rsidRDefault="00BA2581" w:rsidP="00BA2581">
      <w:pPr>
        <w:rPr>
          <w:rFonts w:cs="B Nazanin"/>
          <w:sz w:val="28"/>
          <w:szCs w:val="28"/>
          <w:rtl/>
          <w:lang w:bidi="fa-IR"/>
        </w:rPr>
      </w:pPr>
      <w:r w:rsidRPr="00BA2581">
        <w:rPr>
          <w:rFonts w:cs="B Nazanin"/>
          <w:sz w:val="28"/>
          <w:szCs w:val="28"/>
          <w:rtl/>
          <w:lang w:bidi="fa-IR"/>
        </w:rPr>
        <w:lastRenderedPageBreak/>
        <w:t>ب) ارز</w:t>
      </w:r>
      <w:r w:rsidRPr="00BA2581">
        <w:rPr>
          <w:rFonts w:cs="B Nazanin" w:hint="cs"/>
          <w:sz w:val="28"/>
          <w:szCs w:val="28"/>
          <w:rtl/>
          <w:lang w:bidi="fa-IR"/>
        </w:rPr>
        <w:t>ی</w:t>
      </w:r>
      <w:r w:rsidRPr="00BA2581">
        <w:rPr>
          <w:rFonts w:cs="B Nazanin" w:hint="eastAsia"/>
          <w:sz w:val="28"/>
          <w:szCs w:val="28"/>
          <w:rtl/>
          <w:lang w:bidi="fa-IR"/>
        </w:rPr>
        <w:t>اب</w:t>
      </w:r>
      <w:r w:rsidRPr="00BA2581">
        <w:rPr>
          <w:rFonts w:cs="B Nazanin" w:hint="cs"/>
          <w:sz w:val="28"/>
          <w:szCs w:val="28"/>
          <w:rtl/>
          <w:lang w:bidi="fa-IR"/>
        </w:rPr>
        <w:t>ی</w:t>
      </w:r>
      <w:r w:rsidRPr="00BA2581">
        <w:rPr>
          <w:rFonts w:cs="B Nazanin"/>
          <w:sz w:val="28"/>
          <w:szCs w:val="28"/>
          <w:rtl/>
          <w:lang w:bidi="fa-IR"/>
        </w:rPr>
        <w:t xml:space="preserve"> و سنجش تأث</w:t>
      </w:r>
      <w:r w:rsidRPr="00BA2581">
        <w:rPr>
          <w:rFonts w:cs="B Nazanin" w:hint="cs"/>
          <w:sz w:val="28"/>
          <w:szCs w:val="28"/>
          <w:rtl/>
          <w:lang w:bidi="fa-IR"/>
        </w:rPr>
        <w:t>ی</w:t>
      </w:r>
      <w:r w:rsidRPr="00BA2581">
        <w:rPr>
          <w:rFonts w:cs="B Nazanin" w:hint="eastAsia"/>
          <w:sz w:val="28"/>
          <w:szCs w:val="28"/>
          <w:rtl/>
          <w:lang w:bidi="fa-IR"/>
        </w:rPr>
        <w:t>رات</w:t>
      </w:r>
      <w:r w:rsidRPr="00BA2581">
        <w:rPr>
          <w:rFonts w:cs="B Nazanin"/>
          <w:sz w:val="28"/>
          <w:szCs w:val="28"/>
          <w:rtl/>
          <w:lang w:bidi="fa-IR"/>
        </w:rPr>
        <w:t xml:space="preserve"> ر</w:t>
      </w:r>
      <w:r w:rsidRPr="00BA2581">
        <w:rPr>
          <w:rFonts w:cs="B Nazanin" w:hint="cs"/>
          <w:sz w:val="28"/>
          <w:szCs w:val="28"/>
          <w:rtl/>
          <w:lang w:bidi="fa-IR"/>
        </w:rPr>
        <w:t>ی</w:t>
      </w:r>
      <w:r w:rsidRPr="00BA2581">
        <w:rPr>
          <w:rFonts w:cs="B Nazanin" w:hint="eastAsia"/>
          <w:sz w:val="28"/>
          <w:szCs w:val="28"/>
          <w:rtl/>
          <w:lang w:bidi="fa-IR"/>
        </w:rPr>
        <w:t>سک‌ها</w:t>
      </w:r>
      <w:r w:rsidRPr="00BA2581">
        <w:rPr>
          <w:rFonts w:cs="B Nazanin"/>
          <w:sz w:val="28"/>
          <w:szCs w:val="28"/>
          <w:rtl/>
          <w:lang w:bidi="fa-IR"/>
        </w:rPr>
        <w:t xml:space="preserve"> و فرصت‌ها در رابطه با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w:t>
      </w:r>
    </w:p>
    <w:p w14:paraId="17C025AF" w14:textId="77777777" w:rsidR="00BA2581" w:rsidRPr="00BA2581" w:rsidRDefault="00BA2581" w:rsidP="00BA2581">
      <w:pPr>
        <w:rPr>
          <w:rFonts w:cs="B Nazanin"/>
          <w:sz w:val="28"/>
          <w:szCs w:val="28"/>
          <w:rtl/>
          <w:lang w:bidi="fa-IR"/>
        </w:rPr>
      </w:pPr>
      <w:r w:rsidRPr="00BA2581">
        <w:rPr>
          <w:rFonts w:cs="B Nazanin"/>
          <w:sz w:val="28"/>
          <w:szCs w:val="28"/>
          <w:rtl/>
          <w:lang w:bidi="fa-IR"/>
        </w:rPr>
        <w:t>* تع</w:t>
      </w:r>
      <w:r w:rsidRPr="00BA2581">
        <w:rPr>
          <w:rFonts w:cs="B Nazanin" w:hint="cs"/>
          <w:sz w:val="28"/>
          <w:szCs w:val="28"/>
          <w:rtl/>
          <w:lang w:bidi="fa-IR"/>
        </w:rPr>
        <w:t>یی</w:t>
      </w:r>
      <w:r w:rsidRPr="00BA2581">
        <w:rPr>
          <w:rFonts w:cs="B Nazanin" w:hint="eastAsia"/>
          <w:sz w:val="28"/>
          <w:szCs w:val="28"/>
          <w:rtl/>
          <w:lang w:bidi="fa-IR"/>
        </w:rPr>
        <w:t>ن</w:t>
      </w:r>
      <w:r w:rsidRPr="00BA2581">
        <w:rPr>
          <w:rFonts w:cs="B Nazanin"/>
          <w:sz w:val="28"/>
          <w:szCs w:val="28"/>
          <w:rtl/>
          <w:lang w:bidi="fa-IR"/>
        </w:rPr>
        <w:t xml:space="preserve"> 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ر</w:t>
      </w:r>
      <w:r w:rsidRPr="00BA2581">
        <w:rPr>
          <w:rFonts w:cs="B Nazanin" w:hint="cs"/>
          <w:sz w:val="28"/>
          <w:szCs w:val="28"/>
          <w:rtl/>
          <w:lang w:bidi="fa-IR"/>
        </w:rPr>
        <w:t>ی</w:t>
      </w:r>
      <w:r w:rsidRPr="00BA2581">
        <w:rPr>
          <w:rFonts w:cs="B Nazanin" w:hint="eastAsia"/>
          <w:sz w:val="28"/>
          <w:szCs w:val="28"/>
          <w:rtl/>
          <w:lang w:bidi="fa-IR"/>
        </w:rPr>
        <w:t>سک‌ها</w:t>
      </w:r>
      <w:r w:rsidRPr="00BA2581">
        <w:rPr>
          <w:rFonts w:cs="B Nazanin"/>
          <w:sz w:val="28"/>
          <w:szCs w:val="28"/>
          <w:rtl/>
          <w:lang w:bidi="fa-IR"/>
        </w:rPr>
        <w:t xml:space="preserve"> و فرصت‌ها، به عنوان مثال، تأث</w:t>
      </w:r>
      <w:r w:rsidRPr="00BA2581">
        <w:rPr>
          <w:rFonts w:cs="B Nazanin" w:hint="cs"/>
          <w:sz w:val="28"/>
          <w:szCs w:val="28"/>
          <w:rtl/>
          <w:lang w:bidi="fa-IR"/>
        </w:rPr>
        <w:t>ی</w:t>
      </w:r>
      <w:r w:rsidRPr="00BA2581">
        <w:rPr>
          <w:rFonts w:cs="B Nazanin" w:hint="eastAsia"/>
          <w:sz w:val="28"/>
          <w:szCs w:val="28"/>
          <w:rtl/>
          <w:lang w:bidi="fa-IR"/>
        </w:rPr>
        <w:t>ر،</w:t>
      </w:r>
      <w:r w:rsidRPr="00BA2581">
        <w:rPr>
          <w:rFonts w:cs="B Nazanin"/>
          <w:sz w:val="28"/>
          <w:szCs w:val="28"/>
          <w:rtl/>
          <w:lang w:bidi="fa-IR"/>
        </w:rPr>
        <w:t xml:space="preserve"> احتمال و بزرگ</w:t>
      </w:r>
      <w:r w:rsidRPr="00BA2581">
        <w:rPr>
          <w:rFonts w:cs="B Nazanin" w:hint="cs"/>
          <w:sz w:val="28"/>
          <w:szCs w:val="28"/>
          <w:rtl/>
          <w:lang w:bidi="fa-IR"/>
        </w:rPr>
        <w:t>ی</w:t>
      </w:r>
      <w:r w:rsidRPr="00BA2581">
        <w:rPr>
          <w:rFonts w:cs="B Nazanin"/>
          <w:sz w:val="28"/>
          <w:szCs w:val="28"/>
          <w:rtl/>
          <w:lang w:bidi="fa-IR"/>
        </w:rPr>
        <w:t xml:space="preserve"> آن‌ها بر جوامع و مح</w:t>
      </w:r>
      <w:r w:rsidRPr="00BA2581">
        <w:rPr>
          <w:rFonts w:cs="B Nazanin" w:hint="cs"/>
          <w:sz w:val="28"/>
          <w:szCs w:val="28"/>
          <w:rtl/>
          <w:lang w:bidi="fa-IR"/>
        </w:rPr>
        <w:t>ی</w:t>
      </w:r>
      <w:r w:rsidRPr="00BA2581">
        <w:rPr>
          <w:rFonts w:cs="B Nazanin" w:hint="eastAsia"/>
          <w:sz w:val="28"/>
          <w:szCs w:val="28"/>
          <w:rtl/>
          <w:lang w:bidi="fa-IR"/>
        </w:rPr>
        <w:t>ط</w:t>
      </w:r>
      <w:r w:rsidRPr="00BA2581">
        <w:rPr>
          <w:rFonts w:cs="B Nazanin"/>
          <w:sz w:val="28"/>
          <w:szCs w:val="28"/>
          <w:rtl/>
          <w:lang w:bidi="fa-IR"/>
        </w:rPr>
        <w:t xml:space="preserve"> ز</w:t>
      </w:r>
      <w:r w:rsidRPr="00BA2581">
        <w:rPr>
          <w:rFonts w:cs="B Nazanin" w:hint="cs"/>
          <w:sz w:val="28"/>
          <w:szCs w:val="28"/>
          <w:rtl/>
          <w:lang w:bidi="fa-IR"/>
        </w:rPr>
        <w:t>ی</w:t>
      </w:r>
      <w:r w:rsidRPr="00BA2581">
        <w:rPr>
          <w:rFonts w:cs="B Nazanin" w:hint="eastAsia"/>
          <w:sz w:val="28"/>
          <w:szCs w:val="28"/>
          <w:rtl/>
          <w:lang w:bidi="fa-IR"/>
        </w:rPr>
        <w:t>ست</w:t>
      </w:r>
      <w:r w:rsidRPr="00BA2581">
        <w:rPr>
          <w:rFonts w:cs="B Nazanin"/>
          <w:sz w:val="28"/>
          <w:szCs w:val="28"/>
          <w:rtl/>
          <w:lang w:bidi="fa-IR"/>
        </w:rPr>
        <w:t xml:space="preserve"> مختلف </w:t>
      </w:r>
      <w:r w:rsidRPr="00BA2581">
        <w:rPr>
          <w:rFonts w:cs="B Nazanin" w:hint="cs"/>
          <w:sz w:val="28"/>
          <w:szCs w:val="28"/>
          <w:rtl/>
          <w:lang w:bidi="fa-IR"/>
        </w:rPr>
        <w:t>ی</w:t>
      </w:r>
      <w:r w:rsidRPr="00BA2581">
        <w:rPr>
          <w:rFonts w:cs="B Nazanin" w:hint="eastAsia"/>
          <w:sz w:val="28"/>
          <w:szCs w:val="28"/>
          <w:rtl/>
          <w:lang w:bidi="fa-IR"/>
        </w:rPr>
        <w:t>ا</w:t>
      </w:r>
      <w:r w:rsidRPr="00BA2581">
        <w:rPr>
          <w:rFonts w:cs="B Nazanin"/>
          <w:sz w:val="28"/>
          <w:szCs w:val="28"/>
          <w:rtl/>
          <w:lang w:bidi="fa-IR"/>
        </w:rPr>
        <w:t xml:space="preserve"> ناش</w:t>
      </w:r>
      <w:r w:rsidRPr="00BA2581">
        <w:rPr>
          <w:rFonts w:cs="B Nazanin" w:hint="cs"/>
          <w:sz w:val="28"/>
          <w:szCs w:val="28"/>
          <w:rtl/>
          <w:lang w:bidi="fa-IR"/>
        </w:rPr>
        <w:t>ی</w:t>
      </w:r>
      <w:r w:rsidRPr="00BA2581">
        <w:rPr>
          <w:rFonts w:cs="B Nazanin"/>
          <w:sz w:val="28"/>
          <w:szCs w:val="28"/>
          <w:rtl/>
          <w:lang w:bidi="fa-IR"/>
        </w:rPr>
        <w:t xml:space="preserve"> از آن‌ها.</w:t>
      </w:r>
    </w:p>
    <w:p w14:paraId="4172677E" w14:textId="77777777" w:rsidR="00BA2581" w:rsidRPr="00BA2581" w:rsidRDefault="00BA2581" w:rsidP="00BA2581">
      <w:pPr>
        <w:rPr>
          <w:rFonts w:cs="B Nazanin"/>
          <w:sz w:val="28"/>
          <w:szCs w:val="28"/>
          <w:rtl/>
          <w:lang w:bidi="fa-IR"/>
        </w:rPr>
      </w:pPr>
      <w:r w:rsidRPr="00BA2581">
        <w:rPr>
          <w:rFonts w:cs="B Nazanin"/>
          <w:sz w:val="28"/>
          <w:szCs w:val="28"/>
          <w:rtl/>
          <w:lang w:bidi="fa-IR"/>
        </w:rPr>
        <w:t>* در صورت لزوم، تع</w:t>
      </w:r>
      <w:r w:rsidRPr="00BA2581">
        <w:rPr>
          <w:rFonts w:cs="B Nazanin" w:hint="cs"/>
          <w:sz w:val="28"/>
          <w:szCs w:val="28"/>
          <w:rtl/>
          <w:lang w:bidi="fa-IR"/>
        </w:rPr>
        <w:t>یی</w:t>
      </w:r>
      <w:r w:rsidRPr="00BA2581">
        <w:rPr>
          <w:rFonts w:cs="B Nazanin" w:hint="eastAsia"/>
          <w:sz w:val="28"/>
          <w:szCs w:val="28"/>
          <w:rtl/>
          <w:lang w:bidi="fa-IR"/>
        </w:rPr>
        <w:t>ن</w:t>
      </w:r>
      <w:r w:rsidRPr="00BA2581">
        <w:rPr>
          <w:rFonts w:cs="B Nazanin"/>
          <w:sz w:val="28"/>
          <w:szCs w:val="28"/>
          <w:rtl/>
          <w:lang w:bidi="fa-IR"/>
        </w:rPr>
        <w:t xml:space="preserve"> ارزش‌ها</w:t>
      </w:r>
      <w:r w:rsidRPr="00BA2581">
        <w:rPr>
          <w:rFonts w:cs="B Nazanin" w:hint="cs"/>
          <w:sz w:val="28"/>
          <w:szCs w:val="28"/>
          <w:rtl/>
          <w:lang w:bidi="fa-IR"/>
        </w:rPr>
        <w:t>ی</w:t>
      </w:r>
      <w:r w:rsidRPr="00BA2581">
        <w:rPr>
          <w:rFonts w:cs="B Nazanin"/>
          <w:sz w:val="28"/>
          <w:szCs w:val="28"/>
          <w:rtl/>
          <w:lang w:bidi="fa-IR"/>
        </w:rPr>
        <w:t xml:space="preserve"> ر</w:t>
      </w:r>
      <w:r w:rsidRPr="00BA2581">
        <w:rPr>
          <w:rFonts w:cs="B Nazanin" w:hint="cs"/>
          <w:sz w:val="28"/>
          <w:szCs w:val="28"/>
          <w:rtl/>
          <w:lang w:bidi="fa-IR"/>
        </w:rPr>
        <w:t>ی</w:t>
      </w:r>
      <w:r w:rsidRPr="00BA2581">
        <w:rPr>
          <w:rFonts w:cs="B Nazanin" w:hint="eastAsia"/>
          <w:sz w:val="28"/>
          <w:szCs w:val="28"/>
          <w:rtl/>
          <w:lang w:bidi="fa-IR"/>
        </w:rPr>
        <w:t>سک‌ها</w:t>
      </w:r>
      <w:r w:rsidRPr="00BA2581">
        <w:rPr>
          <w:rFonts w:cs="B Nazanin"/>
          <w:sz w:val="28"/>
          <w:szCs w:val="28"/>
          <w:rtl/>
          <w:lang w:bidi="fa-IR"/>
        </w:rPr>
        <w:t xml:space="preserve"> و فرصت‌ها</w:t>
      </w:r>
      <w:r w:rsidRPr="00BA2581">
        <w:rPr>
          <w:rFonts w:cs="B Nazanin" w:hint="cs"/>
          <w:sz w:val="28"/>
          <w:szCs w:val="28"/>
          <w:rtl/>
          <w:lang w:bidi="fa-IR"/>
        </w:rPr>
        <w:t>ی</w:t>
      </w:r>
      <w:r w:rsidRPr="00BA2581">
        <w:rPr>
          <w:rFonts w:cs="B Nazanin"/>
          <w:sz w:val="28"/>
          <w:szCs w:val="28"/>
          <w:rtl/>
          <w:lang w:bidi="fa-IR"/>
        </w:rPr>
        <w:t xml:space="preserve"> ذات</w:t>
      </w:r>
      <w:r w:rsidRPr="00BA2581">
        <w:rPr>
          <w:rFonts w:cs="B Nazanin" w:hint="cs"/>
          <w:sz w:val="28"/>
          <w:szCs w:val="28"/>
          <w:rtl/>
          <w:lang w:bidi="fa-IR"/>
        </w:rPr>
        <w:t>ی</w:t>
      </w:r>
      <w:r w:rsidRPr="00BA2581">
        <w:rPr>
          <w:rFonts w:cs="B Nazanin"/>
          <w:sz w:val="28"/>
          <w:szCs w:val="28"/>
          <w:rtl/>
          <w:lang w:bidi="fa-IR"/>
        </w:rPr>
        <w:t xml:space="preserve"> و باق</w:t>
      </w:r>
      <w:r w:rsidRPr="00BA2581">
        <w:rPr>
          <w:rFonts w:cs="B Nazanin" w:hint="cs"/>
          <w:sz w:val="28"/>
          <w:szCs w:val="28"/>
          <w:rtl/>
          <w:lang w:bidi="fa-IR"/>
        </w:rPr>
        <w:t>ی</w:t>
      </w:r>
      <w:r w:rsidRPr="00BA2581">
        <w:rPr>
          <w:rFonts w:cs="B Nazanin" w:hint="eastAsia"/>
          <w:sz w:val="28"/>
          <w:szCs w:val="28"/>
          <w:rtl/>
          <w:lang w:bidi="fa-IR"/>
        </w:rPr>
        <w:t>مانده،</w:t>
      </w:r>
      <w:r w:rsidRPr="00BA2581">
        <w:rPr>
          <w:rFonts w:cs="B Nazanin"/>
          <w:sz w:val="28"/>
          <w:szCs w:val="28"/>
          <w:rtl/>
          <w:lang w:bidi="fa-IR"/>
        </w:rPr>
        <w:t xml:space="preserve"> مانند "بالا"، "متوسط" </w:t>
      </w:r>
      <w:r w:rsidRPr="00BA2581">
        <w:rPr>
          <w:rFonts w:cs="B Nazanin" w:hint="cs"/>
          <w:sz w:val="28"/>
          <w:szCs w:val="28"/>
          <w:rtl/>
          <w:lang w:bidi="fa-IR"/>
        </w:rPr>
        <w:t>ی</w:t>
      </w:r>
      <w:r w:rsidRPr="00BA2581">
        <w:rPr>
          <w:rFonts w:cs="B Nazanin" w:hint="eastAsia"/>
          <w:sz w:val="28"/>
          <w:szCs w:val="28"/>
          <w:rtl/>
          <w:lang w:bidi="fa-IR"/>
        </w:rPr>
        <w:t>ا</w:t>
      </w:r>
      <w:r w:rsidRPr="00BA2581">
        <w:rPr>
          <w:rFonts w:cs="B Nazanin"/>
          <w:sz w:val="28"/>
          <w:szCs w:val="28"/>
          <w:rtl/>
          <w:lang w:bidi="fa-IR"/>
        </w:rPr>
        <w:t xml:space="preserve"> "پا</w:t>
      </w:r>
      <w:r w:rsidRPr="00BA2581">
        <w:rPr>
          <w:rFonts w:cs="B Nazanin" w:hint="cs"/>
          <w:sz w:val="28"/>
          <w:szCs w:val="28"/>
          <w:rtl/>
          <w:lang w:bidi="fa-IR"/>
        </w:rPr>
        <w:t>یی</w:t>
      </w:r>
      <w:r w:rsidRPr="00BA2581">
        <w:rPr>
          <w:rFonts w:cs="B Nazanin" w:hint="eastAsia"/>
          <w:sz w:val="28"/>
          <w:szCs w:val="28"/>
          <w:rtl/>
          <w:lang w:bidi="fa-IR"/>
        </w:rPr>
        <w:t>ن</w:t>
      </w:r>
      <w:r w:rsidRPr="00BA2581">
        <w:rPr>
          <w:rFonts w:cs="B Nazanin"/>
          <w:sz w:val="28"/>
          <w:szCs w:val="28"/>
          <w:rtl/>
          <w:lang w:bidi="fa-IR"/>
        </w:rPr>
        <w:t>".</w:t>
      </w:r>
    </w:p>
    <w:p w14:paraId="5CF91A19" w14:textId="77777777" w:rsidR="00BA2581" w:rsidRPr="00BA2581" w:rsidRDefault="00BA2581" w:rsidP="00BA2581">
      <w:pPr>
        <w:rPr>
          <w:rFonts w:cs="B Nazanin"/>
          <w:sz w:val="28"/>
          <w:szCs w:val="28"/>
          <w:rtl/>
          <w:lang w:bidi="fa-IR"/>
        </w:rPr>
      </w:pPr>
      <w:r w:rsidRPr="00BA2581">
        <w:rPr>
          <w:rFonts w:cs="B Nazanin"/>
          <w:sz w:val="28"/>
          <w:szCs w:val="28"/>
          <w:rtl/>
          <w:lang w:bidi="fa-IR"/>
        </w:rPr>
        <w:t>* تصم</w:t>
      </w:r>
      <w:r w:rsidRPr="00BA2581">
        <w:rPr>
          <w:rFonts w:cs="B Nazanin" w:hint="cs"/>
          <w:sz w:val="28"/>
          <w:szCs w:val="28"/>
          <w:rtl/>
          <w:lang w:bidi="fa-IR"/>
        </w:rPr>
        <w:t>ی</w:t>
      </w:r>
      <w:r w:rsidRPr="00BA2581">
        <w:rPr>
          <w:rFonts w:cs="B Nazanin" w:hint="eastAsia"/>
          <w:sz w:val="28"/>
          <w:szCs w:val="28"/>
          <w:rtl/>
          <w:lang w:bidi="fa-IR"/>
        </w:rPr>
        <w:t>م‌گ</w:t>
      </w:r>
      <w:r w:rsidRPr="00BA2581">
        <w:rPr>
          <w:rFonts w:cs="B Nazanin" w:hint="cs"/>
          <w:sz w:val="28"/>
          <w:szCs w:val="28"/>
          <w:rtl/>
          <w:lang w:bidi="fa-IR"/>
        </w:rPr>
        <w:t>ی</w:t>
      </w:r>
      <w:r w:rsidRPr="00BA2581">
        <w:rPr>
          <w:rFonts w:cs="B Nazanin" w:hint="eastAsia"/>
          <w:sz w:val="28"/>
          <w:szCs w:val="28"/>
          <w:rtl/>
          <w:lang w:bidi="fa-IR"/>
        </w:rPr>
        <w:t>ر</w:t>
      </w:r>
      <w:r w:rsidRPr="00BA2581">
        <w:rPr>
          <w:rFonts w:cs="B Nazanin" w:hint="cs"/>
          <w:sz w:val="28"/>
          <w:szCs w:val="28"/>
          <w:rtl/>
          <w:lang w:bidi="fa-IR"/>
        </w:rPr>
        <w:t>ی</w:t>
      </w:r>
      <w:r w:rsidRPr="00BA2581">
        <w:rPr>
          <w:rFonts w:cs="B Nazanin"/>
          <w:sz w:val="28"/>
          <w:szCs w:val="28"/>
          <w:rtl/>
          <w:lang w:bidi="fa-IR"/>
        </w:rPr>
        <w:t xml:space="preserve"> و ثبت استراتژ</w:t>
      </w:r>
      <w:r w:rsidRPr="00BA2581">
        <w:rPr>
          <w:rFonts w:cs="B Nazanin" w:hint="cs"/>
          <w:sz w:val="28"/>
          <w:szCs w:val="28"/>
          <w:rtl/>
          <w:lang w:bidi="fa-IR"/>
        </w:rPr>
        <w:t>ی‌</w:t>
      </w:r>
      <w:r w:rsidRPr="00BA2581">
        <w:rPr>
          <w:rFonts w:cs="B Nazanin" w:hint="eastAsia"/>
          <w:sz w:val="28"/>
          <w:szCs w:val="28"/>
          <w:rtl/>
          <w:lang w:bidi="fa-IR"/>
        </w:rPr>
        <w:t>ها</w:t>
      </w:r>
      <w:r w:rsidRPr="00BA2581">
        <w:rPr>
          <w:rFonts w:cs="B Nazanin" w:hint="cs"/>
          <w:sz w:val="28"/>
          <w:szCs w:val="28"/>
          <w:rtl/>
          <w:lang w:bidi="fa-IR"/>
        </w:rPr>
        <w:t>ی</w:t>
      </w:r>
      <w:r w:rsidRPr="00BA2581">
        <w:rPr>
          <w:rFonts w:cs="B Nazanin"/>
          <w:sz w:val="28"/>
          <w:szCs w:val="28"/>
          <w:rtl/>
          <w:lang w:bidi="fa-IR"/>
        </w:rPr>
        <w:t xml:space="preserve"> ر</w:t>
      </w:r>
      <w:r w:rsidRPr="00BA2581">
        <w:rPr>
          <w:rFonts w:cs="B Nazanin" w:hint="cs"/>
          <w:sz w:val="28"/>
          <w:szCs w:val="28"/>
          <w:rtl/>
          <w:lang w:bidi="fa-IR"/>
        </w:rPr>
        <w:t>ی</w:t>
      </w:r>
      <w:r w:rsidRPr="00BA2581">
        <w:rPr>
          <w:rFonts w:cs="B Nazanin" w:hint="eastAsia"/>
          <w:sz w:val="28"/>
          <w:szCs w:val="28"/>
          <w:rtl/>
          <w:lang w:bidi="fa-IR"/>
        </w:rPr>
        <w:t>سک</w:t>
      </w:r>
      <w:r w:rsidRPr="00BA2581">
        <w:rPr>
          <w:rFonts w:cs="B Nazanin"/>
          <w:sz w:val="28"/>
          <w:szCs w:val="28"/>
          <w:rtl/>
          <w:lang w:bidi="fa-IR"/>
        </w:rPr>
        <w:t xml:space="preserve"> و فرصت در چارچوب م</w:t>
      </w:r>
      <w:r w:rsidRPr="00BA2581">
        <w:rPr>
          <w:rFonts w:cs="B Nazanin" w:hint="cs"/>
          <w:sz w:val="28"/>
          <w:szCs w:val="28"/>
          <w:rtl/>
          <w:lang w:bidi="fa-IR"/>
        </w:rPr>
        <w:t>ی</w:t>
      </w:r>
      <w:r w:rsidRPr="00BA2581">
        <w:rPr>
          <w:rFonts w:cs="B Nazanin" w:hint="eastAsia"/>
          <w:sz w:val="28"/>
          <w:szCs w:val="28"/>
          <w:rtl/>
          <w:lang w:bidi="fa-IR"/>
        </w:rPr>
        <w:t>زان</w:t>
      </w:r>
      <w:r w:rsidRPr="00BA2581">
        <w:rPr>
          <w:rFonts w:cs="B Nazanin"/>
          <w:sz w:val="28"/>
          <w:szCs w:val="28"/>
          <w:rtl/>
          <w:lang w:bidi="fa-IR"/>
        </w:rPr>
        <w:t xml:space="preserve"> ر</w:t>
      </w:r>
      <w:r w:rsidRPr="00BA2581">
        <w:rPr>
          <w:rFonts w:cs="B Nazanin" w:hint="cs"/>
          <w:sz w:val="28"/>
          <w:szCs w:val="28"/>
          <w:rtl/>
          <w:lang w:bidi="fa-IR"/>
        </w:rPr>
        <w:t>ی</w:t>
      </w:r>
      <w:r w:rsidRPr="00BA2581">
        <w:rPr>
          <w:rFonts w:cs="B Nazanin" w:hint="eastAsia"/>
          <w:sz w:val="28"/>
          <w:szCs w:val="28"/>
          <w:rtl/>
          <w:lang w:bidi="fa-IR"/>
        </w:rPr>
        <w:t>سک‌پذ</w:t>
      </w:r>
      <w:r w:rsidRPr="00BA2581">
        <w:rPr>
          <w:rFonts w:cs="B Nazanin" w:hint="cs"/>
          <w:sz w:val="28"/>
          <w:szCs w:val="28"/>
          <w:rtl/>
          <w:lang w:bidi="fa-IR"/>
        </w:rPr>
        <w:t>ی</w:t>
      </w:r>
      <w:r w:rsidRPr="00BA2581">
        <w:rPr>
          <w:rFonts w:cs="B Nazanin" w:hint="eastAsia"/>
          <w:sz w:val="28"/>
          <w:szCs w:val="28"/>
          <w:rtl/>
          <w:lang w:bidi="fa-IR"/>
        </w:rPr>
        <w:t>ر</w:t>
      </w:r>
      <w:r w:rsidRPr="00BA2581">
        <w:rPr>
          <w:rFonts w:cs="B Nazanin" w:hint="cs"/>
          <w:sz w:val="28"/>
          <w:szCs w:val="28"/>
          <w:rtl/>
          <w:lang w:bidi="fa-IR"/>
        </w:rPr>
        <w:t>ی</w:t>
      </w:r>
      <w:r w:rsidRPr="00BA2581">
        <w:rPr>
          <w:rFonts w:cs="B Nazanin"/>
          <w:sz w:val="28"/>
          <w:szCs w:val="28"/>
          <w:rtl/>
          <w:lang w:bidi="fa-IR"/>
        </w:rPr>
        <w:t xml:space="preserve"> و پاداش تعر</w:t>
      </w:r>
      <w:r w:rsidRPr="00BA2581">
        <w:rPr>
          <w:rFonts w:cs="B Nazanin" w:hint="cs"/>
          <w:sz w:val="28"/>
          <w:szCs w:val="28"/>
          <w:rtl/>
          <w:lang w:bidi="fa-IR"/>
        </w:rPr>
        <w:t>ی</w:t>
      </w:r>
      <w:r w:rsidRPr="00BA2581">
        <w:rPr>
          <w:rFonts w:cs="B Nazanin" w:hint="eastAsia"/>
          <w:sz w:val="28"/>
          <w:szCs w:val="28"/>
          <w:rtl/>
          <w:lang w:bidi="fa-IR"/>
        </w:rPr>
        <w:t>ف‌شده</w:t>
      </w:r>
      <w:r w:rsidRPr="00BA2581">
        <w:rPr>
          <w:rFonts w:cs="B Nazanin"/>
          <w:sz w:val="28"/>
          <w:szCs w:val="28"/>
          <w:rtl/>
          <w:lang w:bidi="fa-IR"/>
        </w:rPr>
        <w:t>.</w:t>
      </w:r>
    </w:p>
    <w:p w14:paraId="3729B367" w14:textId="31ABB489" w:rsidR="00BA2581" w:rsidRPr="00BA2581" w:rsidRDefault="00BA2581" w:rsidP="00BA2581">
      <w:pPr>
        <w:rPr>
          <w:rFonts w:cs="B Nazanin"/>
          <w:sz w:val="28"/>
          <w:szCs w:val="28"/>
          <w:rtl/>
          <w:lang w:bidi="fa-IR"/>
        </w:rPr>
      </w:pPr>
      <w:r w:rsidRPr="00BA2581">
        <w:rPr>
          <w:rFonts w:cs="B Nazanin"/>
          <w:sz w:val="28"/>
          <w:szCs w:val="28"/>
          <w:rtl/>
          <w:lang w:bidi="fa-IR"/>
        </w:rPr>
        <w:t>* انتصاب اعضا</w:t>
      </w:r>
      <w:r w:rsidRPr="00BA2581">
        <w:rPr>
          <w:rFonts w:cs="B Nazanin" w:hint="cs"/>
          <w:sz w:val="28"/>
          <w:szCs w:val="28"/>
          <w:rtl/>
          <w:lang w:bidi="fa-IR"/>
        </w:rPr>
        <w:t>ی</w:t>
      </w:r>
      <w:r w:rsidRPr="00BA2581">
        <w:rPr>
          <w:rFonts w:cs="B Nazanin"/>
          <w:sz w:val="28"/>
          <w:szCs w:val="28"/>
          <w:rtl/>
          <w:lang w:bidi="fa-IR"/>
        </w:rPr>
        <w:t xml:space="preserve"> ه</w:t>
      </w:r>
      <w:r w:rsidRPr="00BA2581">
        <w:rPr>
          <w:rFonts w:cs="B Nazanin" w:hint="cs"/>
          <w:sz w:val="28"/>
          <w:szCs w:val="28"/>
          <w:rtl/>
          <w:lang w:bidi="fa-IR"/>
        </w:rPr>
        <w:t>ی</w:t>
      </w:r>
      <w:r w:rsidRPr="00BA2581">
        <w:rPr>
          <w:rFonts w:cs="B Nazanin" w:hint="eastAsia"/>
          <w:sz w:val="28"/>
          <w:szCs w:val="28"/>
          <w:rtl/>
          <w:lang w:bidi="fa-IR"/>
        </w:rPr>
        <w:t>ئت</w:t>
      </w:r>
      <w:r w:rsidRPr="00BA2581">
        <w:rPr>
          <w:rFonts w:cs="B Nazanin"/>
          <w:sz w:val="28"/>
          <w:szCs w:val="28"/>
          <w:rtl/>
          <w:lang w:bidi="fa-IR"/>
        </w:rPr>
        <w:t xml:space="preserve"> مد</w:t>
      </w:r>
      <w:r w:rsidRPr="00BA2581">
        <w:rPr>
          <w:rFonts w:cs="B Nazanin" w:hint="cs"/>
          <w:sz w:val="28"/>
          <w:szCs w:val="28"/>
          <w:rtl/>
          <w:lang w:bidi="fa-IR"/>
        </w:rPr>
        <w:t>ی</w:t>
      </w:r>
      <w:r w:rsidRPr="00BA2581">
        <w:rPr>
          <w:rFonts w:cs="B Nazanin" w:hint="eastAsia"/>
          <w:sz w:val="28"/>
          <w:szCs w:val="28"/>
          <w:rtl/>
          <w:lang w:bidi="fa-IR"/>
        </w:rPr>
        <w:t>ره</w:t>
      </w:r>
      <w:r w:rsidRPr="00BA2581">
        <w:rPr>
          <w:rFonts w:cs="B Nazanin"/>
          <w:sz w:val="28"/>
          <w:szCs w:val="28"/>
          <w:rtl/>
          <w:lang w:bidi="fa-IR"/>
        </w:rPr>
        <w:t xml:space="preserve"> برا</w:t>
      </w:r>
      <w:r w:rsidRPr="00BA2581">
        <w:rPr>
          <w:rFonts w:cs="B Nazanin" w:hint="cs"/>
          <w:sz w:val="28"/>
          <w:szCs w:val="28"/>
          <w:rtl/>
          <w:lang w:bidi="fa-IR"/>
        </w:rPr>
        <w:t>ی</w:t>
      </w:r>
      <w:r w:rsidRPr="00BA2581">
        <w:rPr>
          <w:rFonts w:cs="B Nazanin"/>
          <w:sz w:val="28"/>
          <w:szCs w:val="28"/>
          <w:rtl/>
          <w:lang w:bidi="fa-IR"/>
        </w:rPr>
        <w:t xml:space="preserve"> </w:t>
      </w:r>
      <w:r w:rsidRPr="00BA2581">
        <w:rPr>
          <w:rFonts w:cs="B Nazanin" w:hint="cs"/>
          <w:sz w:val="28"/>
          <w:szCs w:val="28"/>
          <w:rtl/>
          <w:lang w:bidi="fa-IR"/>
        </w:rPr>
        <w:t>ی</w:t>
      </w:r>
      <w:r w:rsidRPr="00BA2581">
        <w:rPr>
          <w:rFonts w:cs="B Nazanin" w:hint="eastAsia"/>
          <w:sz w:val="28"/>
          <w:szCs w:val="28"/>
          <w:rtl/>
          <w:lang w:bidi="fa-IR"/>
        </w:rPr>
        <w:t>ک</w:t>
      </w:r>
      <w:r w:rsidRPr="00BA2581">
        <w:rPr>
          <w:rFonts w:cs="B Nazanin"/>
          <w:sz w:val="28"/>
          <w:szCs w:val="28"/>
          <w:rtl/>
          <w:lang w:bidi="fa-IR"/>
        </w:rPr>
        <w:t xml:space="preserve"> دوره زمان</w:t>
      </w:r>
      <w:r w:rsidRPr="00BA2581">
        <w:rPr>
          <w:rFonts w:cs="B Nazanin" w:hint="cs"/>
          <w:sz w:val="28"/>
          <w:szCs w:val="28"/>
          <w:rtl/>
          <w:lang w:bidi="fa-IR"/>
        </w:rPr>
        <w:t>ی</w:t>
      </w:r>
      <w:r w:rsidRPr="00BA2581">
        <w:rPr>
          <w:rFonts w:cs="B Nazanin"/>
          <w:sz w:val="28"/>
          <w:szCs w:val="28"/>
          <w:rtl/>
          <w:lang w:bidi="fa-IR"/>
        </w:rPr>
        <w:t xml:space="preserve"> محدود و بررس</w:t>
      </w:r>
      <w:r w:rsidRPr="00BA2581">
        <w:rPr>
          <w:rFonts w:cs="B Nazanin" w:hint="cs"/>
          <w:sz w:val="28"/>
          <w:szCs w:val="28"/>
          <w:rtl/>
          <w:lang w:bidi="fa-IR"/>
        </w:rPr>
        <w:t>ی</w:t>
      </w:r>
      <w:r w:rsidRPr="00BA2581">
        <w:rPr>
          <w:rFonts w:cs="B Nazanin"/>
          <w:sz w:val="28"/>
          <w:szCs w:val="28"/>
          <w:rtl/>
          <w:lang w:bidi="fa-IR"/>
        </w:rPr>
        <w:t xml:space="preserve"> منظم عملکرد ه</w:t>
      </w:r>
      <w:r w:rsidRPr="00BA2581">
        <w:rPr>
          <w:rFonts w:cs="B Nazanin" w:hint="cs"/>
          <w:sz w:val="28"/>
          <w:szCs w:val="28"/>
          <w:rtl/>
          <w:lang w:bidi="fa-IR"/>
        </w:rPr>
        <w:t>ی</w:t>
      </w:r>
      <w:r w:rsidRPr="00BA2581">
        <w:rPr>
          <w:rFonts w:cs="B Nazanin" w:hint="eastAsia"/>
          <w:sz w:val="28"/>
          <w:szCs w:val="28"/>
          <w:rtl/>
          <w:lang w:bidi="fa-IR"/>
        </w:rPr>
        <w:t>ئت</w:t>
      </w:r>
      <w:r w:rsidRPr="00BA2581">
        <w:rPr>
          <w:rFonts w:cs="B Nazanin"/>
          <w:sz w:val="28"/>
          <w:szCs w:val="28"/>
          <w:rtl/>
          <w:lang w:bidi="fa-IR"/>
        </w:rPr>
        <w:t xml:space="preserve"> مد</w:t>
      </w:r>
      <w:r w:rsidRPr="00BA2581">
        <w:rPr>
          <w:rFonts w:cs="B Nazanin" w:hint="cs"/>
          <w:sz w:val="28"/>
          <w:szCs w:val="28"/>
          <w:rtl/>
          <w:lang w:bidi="fa-IR"/>
        </w:rPr>
        <w:t>ی</w:t>
      </w:r>
      <w:r w:rsidRPr="00BA2581">
        <w:rPr>
          <w:rFonts w:cs="B Nazanin" w:hint="eastAsia"/>
          <w:sz w:val="28"/>
          <w:szCs w:val="28"/>
          <w:rtl/>
          <w:lang w:bidi="fa-IR"/>
        </w:rPr>
        <w:t>ره،</w:t>
      </w:r>
      <w:r w:rsidRPr="00BA2581">
        <w:rPr>
          <w:rFonts w:cs="B Nazanin"/>
          <w:sz w:val="28"/>
          <w:szCs w:val="28"/>
          <w:rtl/>
          <w:lang w:bidi="fa-IR"/>
        </w:rPr>
        <w:t xml:space="preserve"> و استفاده گهگاه از بررس</w:t>
      </w:r>
      <w:r w:rsidRPr="00BA2581">
        <w:rPr>
          <w:rFonts w:cs="B Nazanin" w:hint="cs"/>
          <w:sz w:val="28"/>
          <w:szCs w:val="28"/>
          <w:rtl/>
          <w:lang w:bidi="fa-IR"/>
        </w:rPr>
        <w:t>ی‌</w:t>
      </w:r>
      <w:r w:rsidRPr="00BA2581">
        <w:rPr>
          <w:rFonts w:cs="B Nazanin" w:hint="eastAsia"/>
          <w:sz w:val="28"/>
          <w:szCs w:val="28"/>
          <w:rtl/>
          <w:lang w:bidi="fa-IR"/>
        </w:rPr>
        <w:t>ها</w:t>
      </w:r>
      <w:r w:rsidRPr="00BA2581">
        <w:rPr>
          <w:rFonts w:cs="B Nazanin" w:hint="cs"/>
          <w:sz w:val="28"/>
          <w:szCs w:val="28"/>
          <w:rtl/>
          <w:lang w:bidi="fa-IR"/>
        </w:rPr>
        <w:t>ی</w:t>
      </w:r>
      <w:r w:rsidRPr="00BA2581">
        <w:rPr>
          <w:rFonts w:cs="B Nazanin"/>
          <w:sz w:val="28"/>
          <w:szCs w:val="28"/>
          <w:rtl/>
          <w:lang w:bidi="fa-IR"/>
        </w:rPr>
        <w:t xml:space="preserve"> دوره‌ا</w:t>
      </w:r>
      <w:r w:rsidRPr="00BA2581">
        <w:rPr>
          <w:rFonts w:cs="B Nazanin" w:hint="cs"/>
          <w:sz w:val="28"/>
          <w:szCs w:val="28"/>
          <w:rtl/>
          <w:lang w:bidi="fa-IR"/>
        </w:rPr>
        <w:t>ی</w:t>
      </w:r>
      <w:r w:rsidRPr="00BA2581">
        <w:rPr>
          <w:rFonts w:cs="B Nazanin"/>
          <w:sz w:val="28"/>
          <w:szCs w:val="28"/>
          <w:rtl/>
          <w:lang w:bidi="fa-IR"/>
        </w:rPr>
        <w:t xml:space="preserve"> توسط افراد مستقل.</w:t>
      </w:r>
    </w:p>
    <w:p w14:paraId="4D798140" w14:textId="5E7136AC" w:rsidR="00BA2581" w:rsidRPr="00BA2581" w:rsidRDefault="00BA2581" w:rsidP="00BA2581">
      <w:pPr>
        <w:rPr>
          <w:rFonts w:cs="B Nazanin"/>
          <w:sz w:val="28"/>
          <w:szCs w:val="28"/>
          <w:rtl/>
          <w:lang w:bidi="fa-IR"/>
        </w:rPr>
      </w:pPr>
      <w:r w:rsidRPr="00BA2581">
        <w:rPr>
          <w:rFonts w:cs="B Nazanin" w:hint="eastAsia"/>
          <w:sz w:val="28"/>
          <w:szCs w:val="28"/>
          <w:rtl/>
          <w:lang w:bidi="fa-IR"/>
        </w:rPr>
        <w:t>ج</w:t>
      </w:r>
      <w:r w:rsidRPr="00BA2581">
        <w:rPr>
          <w:rFonts w:cs="B Nazanin"/>
          <w:sz w:val="28"/>
          <w:szCs w:val="28"/>
          <w:rtl/>
          <w:lang w:bidi="fa-IR"/>
        </w:rPr>
        <w:t>) تع</w:t>
      </w:r>
      <w:r w:rsidRPr="00BA2581">
        <w:rPr>
          <w:rFonts w:cs="B Nazanin" w:hint="cs"/>
          <w:sz w:val="28"/>
          <w:szCs w:val="28"/>
          <w:rtl/>
          <w:lang w:bidi="fa-IR"/>
        </w:rPr>
        <w:t>یی</w:t>
      </w:r>
      <w:r w:rsidRPr="00BA2581">
        <w:rPr>
          <w:rFonts w:cs="B Nazanin" w:hint="eastAsia"/>
          <w:sz w:val="28"/>
          <w:szCs w:val="28"/>
          <w:rtl/>
          <w:lang w:bidi="fa-IR"/>
        </w:rPr>
        <w:t>ن</w:t>
      </w:r>
      <w:r w:rsidRPr="00BA2581">
        <w:rPr>
          <w:rFonts w:cs="B Nazanin"/>
          <w:sz w:val="28"/>
          <w:szCs w:val="28"/>
          <w:rtl/>
          <w:lang w:bidi="fa-IR"/>
        </w:rPr>
        <w:t xml:space="preserve"> نتا</w:t>
      </w:r>
      <w:r w:rsidRPr="00BA2581">
        <w:rPr>
          <w:rFonts w:cs="B Nazanin" w:hint="cs"/>
          <w:sz w:val="28"/>
          <w:szCs w:val="28"/>
          <w:rtl/>
          <w:lang w:bidi="fa-IR"/>
        </w:rPr>
        <w:t>ی</w:t>
      </w:r>
      <w:r w:rsidRPr="00BA2581">
        <w:rPr>
          <w:rFonts w:cs="B Nazanin" w:hint="eastAsia"/>
          <w:sz w:val="28"/>
          <w:szCs w:val="28"/>
          <w:rtl/>
          <w:lang w:bidi="fa-IR"/>
        </w:rPr>
        <w:t>ج</w:t>
      </w:r>
      <w:r w:rsidRPr="00BA2581">
        <w:rPr>
          <w:rFonts w:cs="B Nazanin"/>
          <w:sz w:val="28"/>
          <w:szCs w:val="28"/>
          <w:rtl/>
          <w:lang w:bidi="fa-IR"/>
        </w:rPr>
        <w:t xml:space="preserve"> مطلوب راهبر</w:t>
      </w:r>
      <w:r w:rsidRPr="00BA2581">
        <w:rPr>
          <w:rFonts w:cs="B Nazanin" w:hint="cs"/>
          <w:sz w:val="28"/>
          <w:szCs w:val="28"/>
          <w:rtl/>
          <w:lang w:bidi="fa-IR"/>
        </w:rPr>
        <w:t>ی</w:t>
      </w:r>
      <w:r w:rsidRPr="00BA2581">
        <w:rPr>
          <w:rFonts w:cs="B Nazanin"/>
          <w:sz w:val="28"/>
          <w:szCs w:val="28"/>
          <w:rtl/>
          <w:lang w:bidi="fa-IR"/>
        </w:rPr>
        <w:t xml:space="preserve"> ز</w:t>
      </w:r>
      <w:r w:rsidRPr="00BA2581">
        <w:rPr>
          <w:rFonts w:cs="B Nazanin" w:hint="cs"/>
          <w:sz w:val="28"/>
          <w:szCs w:val="28"/>
          <w:rtl/>
          <w:lang w:bidi="fa-IR"/>
        </w:rPr>
        <w:t>ی</w:t>
      </w:r>
      <w:r w:rsidRPr="00BA2581">
        <w:rPr>
          <w:rFonts w:cs="B Nazanin" w:hint="eastAsia"/>
          <w:sz w:val="28"/>
          <w:szCs w:val="28"/>
          <w:rtl/>
          <w:lang w:bidi="fa-IR"/>
        </w:rPr>
        <w:t>ست‌مح</w:t>
      </w:r>
      <w:r w:rsidRPr="00BA2581">
        <w:rPr>
          <w:rFonts w:cs="B Nazanin" w:hint="cs"/>
          <w:sz w:val="28"/>
          <w:szCs w:val="28"/>
          <w:rtl/>
          <w:lang w:bidi="fa-IR"/>
        </w:rPr>
        <w:t>ی</w:t>
      </w:r>
      <w:r w:rsidRPr="00BA2581">
        <w:rPr>
          <w:rFonts w:cs="B Nazanin" w:hint="eastAsia"/>
          <w:sz w:val="28"/>
          <w:szCs w:val="28"/>
          <w:rtl/>
          <w:lang w:bidi="fa-IR"/>
        </w:rPr>
        <w:t>ط</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اجتماع</w:t>
      </w:r>
      <w:r w:rsidRPr="00BA2581">
        <w:rPr>
          <w:rFonts w:cs="B Nazanin" w:hint="cs"/>
          <w:sz w:val="28"/>
          <w:szCs w:val="28"/>
          <w:rtl/>
          <w:lang w:bidi="fa-IR"/>
        </w:rPr>
        <w:t>ی</w:t>
      </w:r>
      <w:r w:rsidRPr="00BA2581">
        <w:rPr>
          <w:rFonts w:cs="B Nazanin"/>
          <w:sz w:val="28"/>
          <w:szCs w:val="28"/>
          <w:rtl/>
          <w:lang w:bidi="fa-IR"/>
        </w:rPr>
        <w:t xml:space="preserve"> و شرکت</w:t>
      </w:r>
      <w:r w:rsidRPr="00BA2581">
        <w:rPr>
          <w:rFonts w:cs="B Nazanin" w:hint="cs"/>
          <w:sz w:val="28"/>
          <w:szCs w:val="28"/>
          <w:rtl/>
          <w:lang w:bidi="fa-IR"/>
        </w:rPr>
        <w:t>ی</w:t>
      </w:r>
      <w:r w:rsidRPr="00BA2581">
        <w:rPr>
          <w:rFonts w:cs="B Nazanin"/>
          <w:sz w:val="28"/>
          <w:szCs w:val="28"/>
          <w:rtl/>
          <w:lang w:bidi="fa-IR"/>
        </w:rPr>
        <w:t xml:space="preserve"> و استراتژ</w:t>
      </w:r>
      <w:r w:rsidRPr="00BA2581">
        <w:rPr>
          <w:rFonts w:cs="B Nazanin" w:hint="cs"/>
          <w:sz w:val="28"/>
          <w:szCs w:val="28"/>
          <w:rtl/>
          <w:lang w:bidi="fa-IR"/>
        </w:rPr>
        <w:t>ی‌</w:t>
      </w:r>
      <w:r w:rsidRPr="00BA2581">
        <w:rPr>
          <w:rFonts w:cs="B Nazanin" w:hint="eastAsia"/>
          <w:sz w:val="28"/>
          <w:szCs w:val="28"/>
          <w:rtl/>
          <w:lang w:bidi="fa-IR"/>
        </w:rPr>
        <w:t>ها</w:t>
      </w:r>
      <w:r w:rsidRPr="00BA2581">
        <w:rPr>
          <w:rFonts w:cs="B Nazanin" w:hint="cs"/>
          <w:sz w:val="28"/>
          <w:szCs w:val="28"/>
          <w:rtl/>
          <w:lang w:bidi="fa-IR"/>
        </w:rPr>
        <w:t>ی</w:t>
      </w:r>
      <w:r w:rsidRPr="00BA2581">
        <w:rPr>
          <w:rFonts w:cs="B Nazanin"/>
          <w:sz w:val="28"/>
          <w:szCs w:val="28"/>
          <w:rtl/>
          <w:lang w:bidi="fa-IR"/>
        </w:rPr>
        <w:t xml:space="preserve"> اجرا</w:t>
      </w:r>
      <w:r w:rsidRPr="00BA2581">
        <w:rPr>
          <w:rFonts w:cs="B Nazanin" w:hint="cs"/>
          <w:sz w:val="28"/>
          <w:szCs w:val="28"/>
          <w:rtl/>
          <w:lang w:bidi="fa-IR"/>
        </w:rPr>
        <w:t>یی</w:t>
      </w:r>
      <w:r w:rsidRPr="00BA2581">
        <w:rPr>
          <w:rFonts w:cs="B Nazanin"/>
          <w:sz w:val="28"/>
          <w:szCs w:val="28"/>
          <w:rtl/>
          <w:lang w:bidi="fa-IR"/>
        </w:rPr>
        <w:t xml:space="preserve"> و برنامه‌ها/اقدامات:</w:t>
      </w:r>
    </w:p>
    <w:p w14:paraId="108F03C9" w14:textId="046AF455" w:rsidR="00BA2581" w:rsidRPr="00BA2581" w:rsidRDefault="00BA2581" w:rsidP="00BA2581">
      <w:pPr>
        <w:rPr>
          <w:rFonts w:cs="B Nazanin"/>
          <w:sz w:val="28"/>
          <w:szCs w:val="28"/>
          <w:rtl/>
          <w:lang w:bidi="fa-IR"/>
        </w:rPr>
      </w:pPr>
      <w:r w:rsidRPr="00BA2581">
        <w:rPr>
          <w:rFonts w:cs="B Nazanin" w:hint="eastAsia"/>
          <w:sz w:val="28"/>
          <w:szCs w:val="28"/>
          <w:rtl/>
          <w:lang w:bidi="fa-IR"/>
        </w:rPr>
        <w:t>ا</w:t>
      </w:r>
      <w:r w:rsidRPr="00BA2581">
        <w:rPr>
          <w:rFonts w:cs="B Nazanin" w:hint="cs"/>
          <w:sz w:val="28"/>
          <w:szCs w:val="28"/>
          <w:rtl/>
          <w:lang w:bidi="fa-IR"/>
        </w:rPr>
        <w:t>ی</w:t>
      </w:r>
      <w:r w:rsidRPr="00BA2581">
        <w:rPr>
          <w:rFonts w:cs="B Nazanin" w:hint="eastAsia"/>
          <w:sz w:val="28"/>
          <w:szCs w:val="28"/>
          <w:rtl/>
          <w:lang w:bidi="fa-IR"/>
        </w:rPr>
        <w:t>ن</w:t>
      </w:r>
      <w:r w:rsidRPr="00BA2581">
        <w:rPr>
          <w:rFonts w:cs="B Nazanin"/>
          <w:sz w:val="28"/>
          <w:szCs w:val="28"/>
          <w:rtl/>
          <w:lang w:bidi="fa-IR"/>
        </w:rPr>
        <w:t xml:space="preserve"> موارد شامل:</w:t>
      </w:r>
    </w:p>
    <w:p w14:paraId="5990FD20" w14:textId="77777777" w:rsidR="00BA2581" w:rsidRPr="00BA2581" w:rsidRDefault="00BA2581" w:rsidP="00BA2581">
      <w:pPr>
        <w:rPr>
          <w:rFonts w:cs="B Nazanin"/>
          <w:sz w:val="28"/>
          <w:szCs w:val="28"/>
          <w:rtl/>
          <w:lang w:bidi="fa-IR"/>
        </w:rPr>
      </w:pPr>
      <w:r w:rsidRPr="00BA2581">
        <w:rPr>
          <w:rFonts w:cs="B Nazanin"/>
          <w:sz w:val="28"/>
          <w:szCs w:val="28"/>
          <w:rtl/>
          <w:lang w:bidi="fa-IR"/>
        </w:rPr>
        <w:t>* تنوع ه</w:t>
      </w:r>
      <w:r w:rsidRPr="00BA2581">
        <w:rPr>
          <w:rFonts w:cs="B Nazanin" w:hint="cs"/>
          <w:sz w:val="28"/>
          <w:szCs w:val="28"/>
          <w:rtl/>
          <w:lang w:bidi="fa-IR"/>
        </w:rPr>
        <w:t>ی</w:t>
      </w:r>
      <w:r w:rsidRPr="00BA2581">
        <w:rPr>
          <w:rFonts w:cs="B Nazanin" w:hint="eastAsia"/>
          <w:sz w:val="28"/>
          <w:szCs w:val="28"/>
          <w:rtl/>
          <w:lang w:bidi="fa-IR"/>
        </w:rPr>
        <w:t>ئت</w:t>
      </w:r>
      <w:r w:rsidRPr="00BA2581">
        <w:rPr>
          <w:rFonts w:cs="B Nazanin"/>
          <w:sz w:val="28"/>
          <w:szCs w:val="28"/>
          <w:rtl/>
          <w:lang w:bidi="fa-IR"/>
        </w:rPr>
        <w:t xml:space="preserve"> مد</w:t>
      </w:r>
      <w:r w:rsidRPr="00BA2581">
        <w:rPr>
          <w:rFonts w:cs="B Nazanin" w:hint="cs"/>
          <w:sz w:val="28"/>
          <w:szCs w:val="28"/>
          <w:rtl/>
          <w:lang w:bidi="fa-IR"/>
        </w:rPr>
        <w:t>ی</w:t>
      </w:r>
      <w:r w:rsidRPr="00BA2581">
        <w:rPr>
          <w:rFonts w:cs="B Nazanin" w:hint="eastAsia"/>
          <w:sz w:val="28"/>
          <w:szCs w:val="28"/>
          <w:rtl/>
          <w:lang w:bidi="fa-IR"/>
        </w:rPr>
        <w:t>ره</w:t>
      </w:r>
      <w:r w:rsidRPr="00BA2581">
        <w:rPr>
          <w:rFonts w:cs="B Nazanin"/>
          <w:sz w:val="28"/>
          <w:szCs w:val="28"/>
          <w:rtl/>
          <w:lang w:bidi="fa-IR"/>
        </w:rPr>
        <w:t xml:space="preserve"> و جبران خدمات مد</w:t>
      </w:r>
      <w:r w:rsidRPr="00BA2581">
        <w:rPr>
          <w:rFonts w:cs="B Nazanin" w:hint="cs"/>
          <w:sz w:val="28"/>
          <w:szCs w:val="28"/>
          <w:rtl/>
          <w:lang w:bidi="fa-IR"/>
        </w:rPr>
        <w:t>ی</w:t>
      </w:r>
      <w:r w:rsidRPr="00BA2581">
        <w:rPr>
          <w:rFonts w:cs="B Nazanin" w:hint="eastAsia"/>
          <w:sz w:val="28"/>
          <w:szCs w:val="28"/>
          <w:rtl/>
          <w:lang w:bidi="fa-IR"/>
        </w:rPr>
        <w:t>ران</w:t>
      </w:r>
      <w:r w:rsidRPr="00BA2581">
        <w:rPr>
          <w:rFonts w:cs="B Nazanin"/>
          <w:sz w:val="28"/>
          <w:szCs w:val="28"/>
          <w:rtl/>
          <w:lang w:bidi="fa-IR"/>
        </w:rPr>
        <w:t xml:space="preserve"> اجرا</w:t>
      </w:r>
      <w:r w:rsidRPr="00BA2581">
        <w:rPr>
          <w:rFonts w:cs="B Nazanin" w:hint="cs"/>
          <w:sz w:val="28"/>
          <w:szCs w:val="28"/>
          <w:rtl/>
          <w:lang w:bidi="fa-IR"/>
        </w:rPr>
        <w:t>یی</w:t>
      </w:r>
      <w:r w:rsidRPr="00BA2581">
        <w:rPr>
          <w:rFonts w:cs="B Nazanin"/>
          <w:sz w:val="28"/>
          <w:szCs w:val="28"/>
          <w:rtl/>
          <w:lang w:bidi="fa-IR"/>
        </w:rPr>
        <w:t xml:space="preserve"> (برا</w:t>
      </w:r>
      <w:r w:rsidRPr="00BA2581">
        <w:rPr>
          <w:rFonts w:cs="B Nazanin" w:hint="cs"/>
          <w:sz w:val="28"/>
          <w:szCs w:val="28"/>
          <w:rtl/>
          <w:lang w:bidi="fa-IR"/>
        </w:rPr>
        <w:t>ی</w:t>
      </w:r>
      <w:r w:rsidRPr="00BA2581">
        <w:rPr>
          <w:rFonts w:cs="B Nazanin"/>
          <w:sz w:val="28"/>
          <w:szCs w:val="28"/>
          <w:rtl/>
          <w:lang w:bidi="fa-IR"/>
        </w:rPr>
        <w:t xml:space="preserve"> همه پرسنل و تأم</w:t>
      </w:r>
      <w:r w:rsidRPr="00BA2581">
        <w:rPr>
          <w:rFonts w:cs="B Nazanin" w:hint="cs"/>
          <w:sz w:val="28"/>
          <w:szCs w:val="28"/>
          <w:rtl/>
          <w:lang w:bidi="fa-IR"/>
        </w:rPr>
        <w:t>ی</w:t>
      </w:r>
      <w:r w:rsidRPr="00BA2581">
        <w:rPr>
          <w:rFonts w:cs="B Nazanin" w:hint="eastAsia"/>
          <w:sz w:val="28"/>
          <w:szCs w:val="28"/>
          <w:rtl/>
          <w:lang w:bidi="fa-IR"/>
        </w:rPr>
        <w:t>ن‌کنندگان</w:t>
      </w:r>
      <w:r w:rsidRPr="00BA2581">
        <w:rPr>
          <w:rFonts w:cs="B Nazanin"/>
          <w:sz w:val="28"/>
          <w:szCs w:val="28"/>
          <w:rtl/>
          <w:lang w:bidi="fa-IR"/>
        </w:rPr>
        <w:t>)؛</w:t>
      </w:r>
    </w:p>
    <w:p w14:paraId="2A4B9CED" w14:textId="77777777" w:rsidR="00BA2581" w:rsidRPr="00BA2581" w:rsidRDefault="00BA2581" w:rsidP="00BA2581">
      <w:pPr>
        <w:rPr>
          <w:rFonts w:cs="B Nazanin"/>
          <w:sz w:val="28"/>
          <w:szCs w:val="28"/>
          <w:rtl/>
          <w:lang w:bidi="fa-IR"/>
        </w:rPr>
      </w:pPr>
      <w:r w:rsidRPr="00BA2581">
        <w:rPr>
          <w:rFonts w:cs="B Nazanin"/>
          <w:sz w:val="28"/>
          <w:szCs w:val="28"/>
          <w:rtl/>
          <w:lang w:bidi="fa-IR"/>
        </w:rPr>
        <w:t>* مبارزه با تقلب، پولشو</w:t>
      </w:r>
      <w:r w:rsidRPr="00BA2581">
        <w:rPr>
          <w:rFonts w:cs="B Nazanin" w:hint="cs"/>
          <w:sz w:val="28"/>
          <w:szCs w:val="28"/>
          <w:rtl/>
          <w:lang w:bidi="fa-IR"/>
        </w:rPr>
        <w:t>یی</w:t>
      </w:r>
      <w:r w:rsidRPr="00BA2581">
        <w:rPr>
          <w:rFonts w:cs="B Nazanin" w:hint="eastAsia"/>
          <w:sz w:val="28"/>
          <w:szCs w:val="28"/>
          <w:rtl/>
          <w:lang w:bidi="fa-IR"/>
        </w:rPr>
        <w:t>،</w:t>
      </w:r>
      <w:r w:rsidRPr="00BA2581">
        <w:rPr>
          <w:rFonts w:cs="B Nazanin"/>
          <w:sz w:val="28"/>
          <w:szCs w:val="28"/>
          <w:rtl/>
          <w:lang w:bidi="fa-IR"/>
        </w:rPr>
        <w:t xml:space="preserve"> فساد، سوءاستفاده از بازار و رشوه؛</w:t>
      </w:r>
    </w:p>
    <w:p w14:paraId="31D003F2" w14:textId="77777777" w:rsidR="00BA2581" w:rsidRPr="00BA2581" w:rsidRDefault="00BA2581" w:rsidP="00BA2581">
      <w:pPr>
        <w:rPr>
          <w:rFonts w:cs="B Nazanin"/>
          <w:sz w:val="28"/>
          <w:szCs w:val="28"/>
          <w:rtl/>
          <w:lang w:bidi="fa-IR"/>
        </w:rPr>
      </w:pPr>
      <w:r w:rsidRPr="00BA2581">
        <w:rPr>
          <w:rFonts w:cs="B Nazanin"/>
          <w:sz w:val="28"/>
          <w:szCs w:val="28"/>
          <w:rtl/>
          <w:lang w:bidi="fa-IR"/>
        </w:rPr>
        <w:t>* حر</w:t>
      </w:r>
      <w:r w:rsidRPr="00BA2581">
        <w:rPr>
          <w:rFonts w:cs="B Nazanin" w:hint="cs"/>
          <w:sz w:val="28"/>
          <w:szCs w:val="28"/>
          <w:rtl/>
          <w:lang w:bidi="fa-IR"/>
        </w:rPr>
        <w:t>ی</w:t>
      </w:r>
      <w:r w:rsidRPr="00BA2581">
        <w:rPr>
          <w:rFonts w:cs="B Nazanin" w:hint="eastAsia"/>
          <w:sz w:val="28"/>
          <w:szCs w:val="28"/>
          <w:rtl/>
          <w:lang w:bidi="fa-IR"/>
        </w:rPr>
        <w:t>م</w:t>
      </w:r>
      <w:r w:rsidRPr="00BA2581">
        <w:rPr>
          <w:rFonts w:cs="B Nazanin"/>
          <w:sz w:val="28"/>
          <w:szCs w:val="28"/>
          <w:rtl/>
          <w:lang w:bidi="fa-IR"/>
        </w:rPr>
        <w:t xml:space="preserve"> خصوص</w:t>
      </w:r>
      <w:r w:rsidRPr="00BA2581">
        <w:rPr>
          <w:rFonts w:cs="B Nazanin" w:hint="cs"/>
          <w:sz w:val="28"/>
          <w:szCs w:val="28"/>
          <w:rtl/>
          <w:lang w:bidi="fa-IR"/>
        </w:rPr>
        <w:t>ی</w:t>
      </w:r>
      <w:r w:rsidRPr="00BA2581">
        <w:rPr>
          <w:rFonts w:cs="B Nazanin"/>
          <w:sz w:val="28"/>
          <w:szCs w:val="28"/>
          <w:rtl/>
          <w:lang w:bidi="fa-IR"/>
        </w:rPr>
        <w:t xml:space="preserve"> داده‌ها؛</w:t>
      </w:r>
    </w:p>
    <w:p w14:paraId="14341835" w14:textId="77777777" w:rsidR="00BA2581" w:rsidRPr="00BA2581" w:rsidRDefault="00BA2581" w:rsidP="00BA2581">
      <w:pPr>
        <w:rPr>
          <w:rFonts w:cs="B Nazanin"/>
          <w:sz w:val="28"/>
          <w:szCs w:val="28"/>
          <w:rtl/>
          <w:lang w:bidi="fa-IR"/>
        </w:rPr>
      </w:pPr>
      <w:r w:rsidRPr="00BA2581">
        <w:rPr>
          <w:rFonts w:cs="B Nazanin"/>
          <w:sz w:val="28"/>
          <w:szCs w:val="28"/>
          <w:rtl/>
          <w:lang w:bidi="fa-IR"/>
        </w:rPr>
        <w:t>* مشارکت سهامداران و طرف‌ها</w:t>
      </w:r>
      <w:r w:rsidRPr="00BA2581">
        <w:rPr>
          <w:rFonts w:cs="B Nazanin" w:hint="cs"/>
          <w:sz w:val="28"/>
          <w:szCs w:val="28"/>
          <w:rtl/>
          <w:lang w:bidi="fa-IR"/>
        </w:rPr>
        <w:t>ی</w:t>
      </w:r>
      <w:r w:rsidRPr="00BA2581">
        <w:rPr>
          <w:rFonts w:cs="B Nazanin"/>
          <w:sz w:val="28"/>
          <w:szCs w:val="28"/>
          <w:rtl/>
          <w:lang w:bidi="fa-IR"/>
        </w:rPr>
        <w:t xml:space="preserve"> ذ</w:t>
      </w:r>
      <w:r w:rsidRPr="00BA2581">
        <w:rPr>
          <w:rFonts w:cs="B Nazanin" w:hint="cs"/>
          <w:sz w:val="28"/>
          <w:szCs w:val="28"/>
          <w:rtl/>
          <w:lang w:bidi="fa-IR"/>
        </w:rPr>
        <w:t>ی</w:t>
      </w:r>
      <w:r w:rsidRPr="00BA2581">
        <w:rPr>
          <w:rFonts w:cs="B Nazanin" w:hint="eastAsia"/>
          <w:sz w:val="28"/>
          <w:szCs w:val="28"/>
          <w:rtl/>
          <w:lang w:bidi="fa-IR"/>
        </w:rPr>
        <w:t>نفع؛</w:t>
      </w:r>
    </w:p>
    <w:p w14:paraId="2D91730F" w14:textId="77777777" w:rsidR="00BA2581" w:rsidRPr="00BA2581" w:rsidRDefault="00BA2581" w:rsidP="00BA2581">
      <w:pPr>
        <w:rPr>
          <w:rFonts w:cs="B Nazanin"/>
          <w:sz w:val="28"/>
          <w:szCs w:val="28"/>
          <w:rtl/>
          <w:lang w:bidi="fa-IR"/>
        </w:rPr>
      </w:pPr>
      <w:r w:rsidRPr="00BA2581">
        <w:rPr>
          <w:rFonts w:cs="B Nazanin"/>
          <w:sz w:val="28"/>
          <w:szCs w:val="28"/>
          <w:rtl/>
          <w:lang w:bidi="fa-IR"/>
        </w:rPr>
        <w:t>* اخلاق، شامل آموزش و منشورها/س</w:t>
      </w:r>
      <w:r w:rsidRPr="00BA2581">
        <w:rPr>
          <w:rFonts w:cs="B Nazanin" w:hint="cs"/>
          <w:sz w:val="28"/>
          <w:szCs w:val="28"/>
          <w:rtl/>
          <w:lang w:bidi="fa-IR"/>
        </w:rPr>
        <w:t>ی</w:t>
      </w:r>
      <w:r w:rsidRPr="00BA2581">
        <w:rPr>
          <w:rFonts w:cs="B Nazanin" w:hint="eastAsia"/>
          <w:sz w:val="28"/>
          <w:szCs w:val="28"/>
          <w:rtl/>
          <w:lang w:bidi="fa-IR"/>
        </w:rPr>
        <w:t>است‌ها؛</w:t>
      </w:r>
    </w:p>
    <w:p w14:paraId="3FF7DD11" w14:textId="77777777" w:rsidR="00BA2581" w:rsidRPr="00BA2581" w:rsidRDefault="00BA2581" w:rsidP="00BA2581">
      <w:pPr>
        <w:rPr>
          <w:rFonts w:cs="B Nazanin"/>
          <w:sz w:val="28"/>
          <w:szCs w:val="28"/>
          <w:rtl/>
          <w:lang w:bidi="fa-IR"/>
        </w:rPr>
      </w:pPr>
      <w:r w:rsidRPr="00BA2581">
        <w:rPr>
          <w:rFonts w:cs="B Nazanin"/>
          <w:sz w:val="28"/>
          <w:szCs w:val="28"/>
          <w:rtl/>
          <w:lang w:bidi="fa-IR"/>
        </w:rPr>
        <w:t xml:space="preserve">* استقلال و </w:t>
      </w:r>
      <w:r w:rsidRPr="00BA2581">
        <w:rPr>
          <w:rFonts w:cs="B Nazanin" w:hint="cs"/>
          <w:sz w:val="28"/>
          <w:szCs w:val="28"/>
          <w:rtl/>
          <w:lang w:bidi="fa-IR"/>
        </w:rPr>
        <w:t>ی</w:t>
      </w:r>
      <w:r w:rsidRPr="00BA2581">
        <w:rPr>
          <w:rFonts w:cs="B Nazanin" w:hint="eastAsia"/>
          <w:sz w:val="28"/>
          <w:szCs w:val="28"/>
          <w:rtl/>
          <w:lang w:bidi="fa-IR"/>
        </w:rPr>
        <w:t>کپارچگ</w:t>
      </w:r>
      <w:r w:rsidRPr="00BA2581">
        <w:rPr>
          <w:rFonts w:cs="B Nazanin" w:hint="cs"/>
          <w:sz w:val="28"/>
          <w:szCs w:val="28"/>
          <w:rtl/>
          <w:lang w:bidi="fa-IR"/>
        </w:rPr>
        <w:t>ی</w:t>
      </w:r>
      <w:r w:rsidRPr="00BA2581">
        <w:rPr>
          <w:rFonts w:cs="B Nazanin"/>
          <w:sz w:val="28"/>
          <w:szCs w:val="28"/>
          <w:rtl/>
          <w:lang w:bidi="fa-IR"/>
        </w:rPr>
        <w:t xml:space="preserve"> ه</w:t>
      </w:r>
      <w:r w:rsidRPr="00BA2581">
        <w:rPr>
          <w:rFonts w:cs="B Nazanin" w:hint="cs"/>
          <w:sz w:val="28"/>
          <w:szCs w:val="28"/>
          <w:rtl/>
          <w:lang w:bidi="fa-IR"/>
        </w:rPr>
        <w:t>ی</w:t>
      </w:r>
      <w:r w:rsidRPr="00BA2581">
        <w:rPr>
          <w:rFonts w:cs="B Nazanin" w:hint="eastAsia"/>
          <w:sz w:val="28"/>
          <w:szCs w:val="28"/>
          <w:rtl/>
          <w:lang w:bidi="fa-IR"/>
        </w:rPr>
        <w:t>ئت</w:t>
      </w:r>
      <w:r w:rsidRPr="00BA2581">
        <w:rPr>
          <w:rFonts w:cs="B Nazanin"/>
          <w:sz w:val="28"/>
          <w:szCs w:val="28"/>
          <w:rtl/>
          <w:lang w:bidi="fa-IR"/>
        </w:rPr>
        <w:t xml:space="preserve"> مد</w:t>
      </w:r>
      <w:r w:rsidRPr="00BA2581">
        <w:rPr>
          <w:rFonts w:cs="B Nazanin" w:hint="cs"/>
          <w:sz w:val="28"/>
          <w:szCs w:val="28"/>
          <w:rtl/>
          <w:lang w:bidi="fa-IR"/>
        </w:rPr>
        <w:t>ی</w:t>
      </w:r>
      <w:r w:rsidRPr="00BA2581">
        <w:rPr>
          <w:rFonts w:cs="B Nazanin" w:hint="eastAsia"/>
          <w:sz w:val="28"/>
          <w:szCs w:val="28"/>
          <w:rtl/>
          <w:lang w:bidi="fa-IR"/>
        </w:rPr>
        <w:t>ره</w:t>
      </w:r>
      <w:r w:rsidRPr="00BA2581">
        <w:rPr>
          <w:rFonts w:cs="B Nazanin"/>
          <w:sz w:val="28"/>
          <w:szCs w:val="28"/>
          <w:rtl/>
          <w:lang w:bidi="fa-IR"/>
        </w:rPr>
        <w:t xml:space="preserve"> و رهبر</w:t>
      </w:r>
      <w:r w:rsidRPr="00BA2581">
        <w:rPr>
          <w:rFonts w:cs="B Nazanin" w:hint="cs"/>
          <w:sz w:val="28"/>
          <w:szCs w:val="28"/>
          <w:rtl/>
          <w:lang w:bidi="fa-IR"/>
        </w:rPr>
        <w:t>ی</w:t>
      </w:r>
      <w:r w:rsidRPr="00BA2581">
        <w:rPr>
          <w:rFonts w:cs="B Nazanin" w:hint="eastAsia"/>
          <w:sz w:val="28"/>
          <w:szCs w:val="28"/>
          <w:rtl/>
          <w:lang w:bidi="fa-IR"/>
        </w:rPr>
        <w:t>؛</w:t>
      </w:r>
    </w:p>
    <w:p w14:paraId="22E8AE1E" w14:textId="77777777" w:rsidR="00BA2581" w:rsidRPr="00BA2581" w:rsidRDefault="00BA2581" w:rsidP="00BA2581">
      <w:pPr>
        <w:rPr>
          <w:rFonts w:cs="B Nazanin"/>
          <w:sz w:val="28"/>
          <w:szCs w:val="28"/>
          <w:rtl/>
          <w:lang w:bidi="fa-IR"/>
        </w:rPr>
      </w:pPr>
      <w:r w:rsidRPr="00BA2581">
        <w:rPr>
          <w:rFonts w:cs="B Nazanin"/>
          <w:sz w:val="28"/>
          <w:szCs w:val="28"/>
          <w:rtl/>
          <w:lang w:bidi="fa-IR"/>
        </w:rPr>
        <w:t>* شفاف</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و افشاگر</w:t>
      </w:r>
      <w:r w:rsidRPr="00BA2581">
        <w:rPr>
          <w:rFonts w:cs="B Nazanin" w:hint="cs"/>
          <w:sz w:val="28"/>
          <w:szCs w:val="28"/>
          <w:rtl/>
          <w:lang w:bidi="fa-IR"/>
        </w:rPr>
        <w:t>ی</w:t>
      </w:r>
      <w:r w:rsidRPr="00BA2581">
        <w:rPr>
          <w:rFonts w:cs="B Nazanin" w:hint="eastAsia"/>
          <w:sz w:val="28"/>
          <w:szCs w:val="28"/>
          <w:rtl/>
          <w:lang w:bidi="fa-IR"/>
        </w:rPr>
        <w:t>؛</w:t>
      </w:r>
    </w:p>
    <w:p w14:paraId="228DE2CB" w14:textId="536C7FAD" w:rsidR="00BA2581" w:rsidRDefault="00BA2581" w:rsidP="00BA2581">
      <w:pPr>
        <w:rPr>
          <w:rFonts w:cs="B Nazanin"/>
          <w:sz w:val="28"/>
          <w:szCs w:val="28"/>
          <w:rtl/>
          <w:lang w:bidi="fa-IR"/>
        </w:rPr>
      </w:pPr>
      <w:r w:rsidRPr="00BA2581">
        <w:rPr>
          <w:rFonts w:cs="B Nazanin"/>
          <w:sz w:val="28"/>
          <w:szCs w:val="28"/>
          <w:rtl/>
          <w:lang w:bidi="fa-IR"/>
        </w:rPr>
        <w:t>* اثربخش</w:t>
      </w:r>
      <w:r w:rsidRPr="00BA2581">
        <w:rPr>
          <w:rFonts w:cs="B Nazanin" w:hint="cs"/>
          <w:sz w:val="28"/>
          <w:szCs w:val="28"/>
          <w:rtl/>
          <w:lang w:bidi="fa-IR"/>
        </w:rPr>
        <w:t>ی</w:t>
      </w:r>
      <w:r w:rsidRPr="00BA2581">
        <w:rPr>
          <w:rFonts w:cs="B Nazanin"/>
          <w:sz w:val="28"/>
          <w:szCs w:val="28"/>
          <w:rtl/>
          <w:lang w:bidi="fa-IR"/>
        </w:rPr>
        <w:t xml:space="preserve"> مد</w:t>
      </w:r>
      <w:r w:rsidRPr="00BA2581">
        <w:rPr>
          <w:rFonts w:cs="B Nazanin" w:hint="cs"/>
          <w:sz w:val="28"/>
          <w:szCs w:val="28"/>
          <w:rtl/>
          <w:lang w:bidi="fa-IR"/>
        </w:rPr>
        <w:t>ی</w:t>
      </w:r>
      <w:r w:rsidRPr="00BA2581">
        <w:rPr>
          <w:rFonts w:cs="B Nazanin" w:hint="eastAsia"/>
          <w:sz w:val="28"/>
          <w:szCs w:val="28"/>
          <w:rtl/>
          <w:lang w:bidi="fa-IR"/>
        </w:rPr>
        <w:t>ر</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ر</w:t>
      </w:r>
      <w:r w:rsidRPr="00BA2581">
        <w:rPr>
          <w:rFonts w:cs="B Nazanin" w:hint="cs"/>
          <w:sz w:val="28"/>
          <w:szCs w:val="28"/>
          <w:rtl/>
          <w:lang w:bidi="fa-IR"/>
        </w:rPr>
        <w:t>ی</w:t>
      </w:r>
      <w:r w:rsidRPr="00BA2581">
        <w:rPr>
          <w:rFonts w:cs="B Nazanin" w:hint="eastAsia"/>
          <w:sz w:val="28"/>
          <w:szCs w:val="28"/>
          <w:rtl/>
          <w:lang w:bidi="fa-IR"/>
        </w:rPr>
        <w:t>سک</w:t>
      </w:r>
      <w:r w:rsidRPr="00BA2581">
        <w:rPr>
          <w:rFonts w:cs="B Nazanin"/>
          <w:sz w:val="28"/>
          <w:szCs w:val="28"/>
          <w:rtl/>
          <w:lang w:bidi="fa-IR"/>
        </w:rPr>
        <w:t xml:space="preserve"> و فرصت؛</w:t>
      </w:r>
    </w:p>
    <w:p w14:paraId="75AAAF7B" w14:textId="77777777" w:rsidR="00BA2581" w:rsidRPr="00BA2581" w:rsidRDefault="00BA2581" w:rsidP="00BA2581">
      <w:pPr>
        <w:rPr>
          <w:rFonts w:cs="B Nazanin"/>
          <w:sz w:val="28"/>
          <w:szCs w:val="28"/>
          <w:rtl/>
          <w:lang w:bidi="fa-IR"/>
        </w:rPr>
      </w:pPr>
      <w:r w:rsidRPr="00BA2581">
        <w:rPr>
          <w:rFonts w:cs="B Nazanin"/>
          <w:sz w:val="28"/>
          <w:szCs w:val="28"/>
          <w:rtl/>
          <w:lang w:bidi="fa-IR"/>
        </w:rPr>
        <w:t>* بهره‌ور</w:t>
      </w:r>
      <w:r w:rsidRPr="00BA2581">
        <w:rPr>
          <w:rFonts w:cs="B Nazanin" w:hint="cs"/>
          <w:sz w:val="28"/>
          <w:szCs w:val="28"/>
          <w:rtl/>
          <w:lang w:bidi="fa-IR"/>
        </w:rPr>
        <w:t>ی</w:t>
      </w:r>
      <w:r w:rsidRPr="00BA2581">
        <w:rPr>
          <w:rFonts w:cs="B Nazanin"/>
          <w:sz w:val="28"/>
          <w:szCs w:val="28"/>
          <w:rtl/>
          <w:lang w:bidi="fa-IR"/>
        </w:rPr>
        <w:t xml:space="preserve"> و مد</w:t>
      </w:r>
      <w:r w:rsidRPr="00BA2581">
        <w:rPr>
          <w:rFonts w:cs="B Nazanin" w:hint="cs"/>
          <w:sz w:val="28"/>
          <w:szCs w:val="28"/>
          <w:rtl/>
          <w:lang w:bidi="fa-IR"/>
        </w:rPr>
        <w:t>ی</w:t>
      </w:r>
      <w:r w:rsidRPr="00BA2581">
        <w:rPr>
          <w:rFonts w:cs="B Nazanin" w:hint="eastAsia"/>
          <w:sz w:val="28"/>
          <w:szCs w:val="28"/>
          <w:rtl/>
          <w:lang w:bidi="fa-IR"/>
        </w:rPr>
        <w:t>ر</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منابع (شامل بهره‌ور</w:t>
      </w:r>
      <w:r w:rsidRPr="00BA2581">
        <w:rPr>
          <w:rFonts w:cs="B Nazanin" w:hint="cs"/>
          <w:sz w:val="28"/>
          <w:szCs w:val="28"/>
          <w:rtl/>
          <w:lang w:bidi="fa-IR"/>
        </w:rPr>
        <w:t>ی</w:t>
      </w:r>
      <w:r w:rsidRPr="00BA2581">
        <w:rPr>
          <w:rFonts w:cs="B Nazanin"/>
          <w:sz w:val="28"/>
          <w:szCs w:val="28"/>
          <w:rtl/>
          <w:lang w:bidi="fa-IR"/>
        </w:rPr>
        <w:t xml:space="preserve"> انرژ</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آب، پسماند و چرخش مواد)؛</w:t>
      </w:r>
    </w:p>
    <w:p w14:paraId="301B09FB" w14:textId="77777777" w:rsidR="00BA2581" w:rsidRPr="00BA2581" w:rsidRDefault="00BA2581" w:rsidP="00BA2581">
      <w:pPr>
        <w:rPr>
          <w:rFonts w:cs="B Nazanin"/>
          <w:sz w:val="28"/>
          <w:szCs w:val="28"/>
          <w:rtl/>
          <w:lang w:bidi="fa-IR"/>
        </w:rPr>
      </w:pPr>
      <w:r w:rsidRPr="00BA2581">
        <w:rPr>
          <w:rFonts w:cs="B Nazanin"/>
          <w:sz w:val="28"/>
          <w:szCs w:val="28"/>
          <w:rtl/>
          <w:lang w:bidi="fa-IR"/>
        </w:rPr>
        <w:t>* شناسا</w:t>
      </w:r>
      <w:r w:rsidRPr="00BA2581">
        <w:rPr>
          <w:rFonts w:cs="B Nazanin" w:hint="cs"/>
          <w:sz w:val="28"/>
          <w:szCs w:val="28"/>
          <w:rtl/>
          <w:lang w:bidi="fa-IR"/>
        </w:rPr>
        <w:t>یی</w:t>
      </w:r>
      <w:r w:rsidRPr="00BA2581">
        <w:rPr>
          <w:rFonts w:cs="B Nazanin"/>
          <w:sz w:val="28"/>
          <w:szCs w:val="28"/>
          <w:rtl/>
          <w:lang w:bidi="fa-IR"/>
        </w:rPr>
        <w:t xml:space="preserve"> و راهبردها</w:t>
      </w:r>
      <w:r w:rsidRPr="00BA2581">
        <w:rPr>
          <w:rFonts w:cs="B Nazanin" w:hint="cs"/>
          <w:sz w:val="28"/>
          <w:szCs w:val="28"/>
          <w:rtl/>
          <w:lang w:bidi="fa-IR"/>
        </w:rPr>
        <w:t>ی</w:t>
      </w:r>
      <w:r w:rsidRPr="00BA2581">
        <w:rPr>
          <w:rFonts w:cs="B Nazanin"/>
          <w:sz w:val="28"/>
          <w:szCs w:val="28"/>
          <w:rtl/>
          <w:lang w:bidi="fa-IR"/>
        </w:rPr>
        <w:t xml:space="preserve"> کاهش انتشار آلا</w:t>
      </w:r>
      <w:r w:rsidRPr="00BA2581">
        <w:rPr>
          <w:rFonts w:cs="B Nazanin" w:hint="cs"/>
          <w:sz w:val="28"/>
          <w:szCs w:val="28"/>
          <w:rtl/>
          <w:lang w:bidi="fa-IR"/>
        </w:rPr>
        <w:t>ی</w:t>
      </w:r>
      <w:r w:rsidRPr="00BA2581">
        <w:rPr>
          <w:rFonts w:cs="B Nazanin" w:hint="eastAsia"/>
          <w:sz w:val="28"/>
          <w:szCs w:val="28"/>
          <w:rtl/>
          <w:lang w:bidi="fa-IR"/>
        </w:rPr>
        <w:t>نده‌ها</w:t>
      </w:r>
      <w:r w:rsidRPr="00BA2581">
        <w:rPr>
          <w:rFonts w:cs="B Nazanin"/>
          <w:sz w:val="28"/>
          <w:szCs w:val="28"/>
          <w:rtl/>
          <w:lang w:bidi="fa-IR"/>
        </w:rPr>
        <w:t>.</w:t>
      </w:r>
    </w:p>
    <w:p w14:paraId="185AA53F" w14:textId="77777777" w:rsidR="00BA2581" w:rsidRPr="00BA2581" w:rsidRDefault="00BA2581" w:rsidP="00BA2581">
      <w:pPr>
        <w:rPr>
          <w:rFonts w:cs="B Nazanin"/>
          <w:sz w:val="28"/>
          <w:szCs w:val="28"/>
          <w:rtl/>
          <w:lang w:bidi="fa-IR"/>
        </w:rPr>
      </w:pPr>
    </w:p>
    <w:p w14:paraId="64BEDCD2" w14:textId="56DBA474" w:rsidR="00BA2581" w:rsidRPr="00BA2581" w:rsidRDefault="00BA2581" w:rsidP="00BA2581">
      <w:pPr>
        <w:rPr>
          <w:rFonts w:cs="B Nazanin"/>
          <w:sz w:val="28"/>
          <w:szCs w:val="28"/>
          <w:rtl/>
          <w:lang w:bidi="fa-IR"/>
        </w:rPr>
      </w:pPr>
      <w:r w:rsidRPr="00BA2581">
        <w:rPr>
          <w:rFonts w:cs="B Nazanin" w:hint="eastAsia"/>
          <w:sz w:val="28"/>
          <w:szCs w:val="28"/>
          <w:rtl/>
          <w:lang w:bidi="fa-IR"/>
        </w:rPr>
        <w:t>د</w:t>
      </w:r>
      <w:r w:rsidRPr="00BA2581">
        <w:rPr>
          <w:rFonts w:cs="B Nazanin"/>
          <w:sz w:val="28"/>
          <w:szCs w:val="28"/>
          <w:rtl/>
          <w:lang w:bidi="fa-IR"/>
        </w:rPr>
        <w:t>) پاسخگو</w:t>
      </w:r>
      <w:r w:rsidRPr="00BA2581">
        <w:rPr>
          <w:rFonts w:cs="B Nazanin" w:hint="cs"/>
          <w:sz w:val="28"/>
          <w:szCs w:val="28"/>
          <w:rtl/>
          <w:lang w:bidi="fa-IR"/>
        </w:rPr>
        <w:t>یی</w:t>
      </w:r>
      <w:r w:rsidRPr="00BA2581">
        <w:rPr>
          <w:rFonts w:cs="B Nazanin"/>
          <w:sz w:val="28"/>
          <w:szCs w:val="28"/>
          <w:rtl/>
          <w:lang w:bidi="fa-IR"/>
        </w:rPr>
        <w:t xml:space="preserve"> و گزارش‌ده</w:t>
      </w:r>
      <w:r w:rsidRPr="00BA2581">
        <w:rPr>
          <w:rFonts w:cs="B Nazanin" w:hint="cs"/>
          <w:sz w:val="28"/>
          <w:szCs w:val="28"/>
          <w:rtl/>
          <w:lang w:bidi="fa-IR"/>
        </w:rPr>
        <w:t>ی</w:t>
      </w:r>
      <w:r w:rsidRPr="00BA2581">
        <w:rPr>
          <w:rFonts w:cs="B Nazanin"/>
          <w:sz w:val="28"/>
          <w:szCs w:val="28"/>
          <w:rtl/>
          <w:lang w:bidi="fa-IR"/>
        </w:rPr>
        <w:t>:</w:t>
      </w:r>
    </w:p>
    <w:p w14:paraId="092A5A14" w14:textId="77777777" w:rsidR="00BA2581" w:rsidRPr="00BA2581" w:rsidRDefault="00BA2581" w:rsidP="00BA2581">
      <w:pPr>
        <w:rPr>
          <w:rFonts w:cs="B Nazanin"/>
          <w:sz w:val="28"/>
          <w:szCs w:val="28"/>
          <w:rtl/>
          <w:lang w:bidi="fa-IR"/>
        </w:rPr>
      </w:pPr>
      <w:r w:rsidRPr="00BA2581">
        <w:rPr>
          <w:rFonts w:cs="B Nazanin"/>
          <w:sz w:val="28"/>
          <w:szCs w:val="28"/>
          <w:rtl/>
          <w:lang w:bidi="fa-IR"/>
        </w:rPr>
        <w:lastRenderedPageBreak/>
        <w:t>* موضوعات افشا</w:t>
      </w:r>
      <w:r w:rsidRPr="00BA2581">
        <w:rPr>
          <w:rFonts w:cs="B Nazanin" w:hint="cs"/>
          <w:sz w:val="28"/>
          <w:szCs w:val="28"/>
          <w:rtl/>
          <w:lang w:bidi="fa-IR"/>
        </w:rPr>
        <w:t>ی</w:t>
      </w:r>
      <w:r w:rsidRPr="00BA2581">
        <w:rPr>
          <w:rFonts w:cs="B Nazanin"/>
          <w:sz w:val="28"/>
          <w:szCs w:val="28"/>
          <w:rtl/>
          <w:lang w:bidi="fa-IR"/>
        </w:rPr>
        <w:t xml:space="preserve"> مربوط به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از جمله موضوعات مورد نظر طرف‌ها</w:t>
      </w:r>
      <w:r w:rsidRPr="00BA2581">
        <w:rPr>
          <w:rFonts w:cs="B Nazanin" w:hint="cs"/>
          <w:sz w:val="28"/>
          <w:szCs w:val="28"/>
          <w:rtl/>
          <w:lang w:bidi="fa-IR"/>
        </w:rPr>
        <w:t>ی</w:t>
      </w:r>
      <w:r w:rsidRPr="00BA2581">
        <w:rPr>
          <w:rFonts w:cs="B Nazanin"/>
          <w:sz w:val="28"/>
          <w:szCs w:val="28"/>
          <w:rtl/>
          <w:lang w:bidi="fa-IR"/>
        </w:rPr>
        <w:t xml:space="preserve"> ذ</w:t>
      </w:r>
      <w:r w:rsidRPr="00BA2581">
        <w:rPr>
          <w:rFonts w:cs="B Nazanin" w:hint="cs"/>
          <w:sz w:val="28"/>
          <w:szCs w:val="28"/>
          <w:rtl/>
          <w:lang w:bidi="fa-IR"/>
        </w:rPr>
        <w:t>ی</w:t>
      </w:r>
      <w:r w:rsidRPr="00BA2581">
        <w:rPr>
          <w:rFonts w:cs="B Nazanin" w:hint="eastAsia"/>
          <w:sz w:val="28"/>
          <w:szCs w:val="28"/>
          <w:rtl/>
          <w:lang w:bidi="fa-IR"/>
        </w:rPr>
        <w:t>نفع</w:t>
      </w:r>
      <w:r w:rsidRPr="00BA2581">
        <w:rPr>
          <w:rFonts w:cs="B Nazanin"/>
          <w:sz w:val="28"/>
          <w:szCs w:val="28"/>
          <w:rtl/>
          <w:lang w:bidi="fa-IR"/>
        </w:rPr>
        <w:t xml:space="preserve"> را با در نظر گرفتن و</w:t>
      </w:r>
      <w:r w:rsidRPr="00BA2581">
        <w:rPr>
          <w:rFonts w:cs="B Nazanin" w:hint="cs"/>
          <w:sz w:val="28"/>
          <w:szCs w:val="28"/>
          <w:rtl/>
          <w:lang w:bidi="fa-IR"/>
        </w:rPr>
        <w:t>ی</w:t>
      </w:r>
      <w:r w:rsidRPr="00BA2581">
        <w:rPr>
          <w:rFonts w:cs="B Nazanin" w:hint="eastAsia"/>
          <w:sz w:val="28"/>
          <w:szCs w:val="28"/>
          <w:rtl/>
          <w:lang w:bidi="fa-IR"/>
        </w:rPr>
        <w:t>ژگ</w:t>
      </w:r>
      <w:r w:rsidRPr="00BA2581">
        <w:rPr>
          <w:rFonts w:cs="B Nazanin" w:hint="cs"/>
          <w:sz w:val="28"/>
          <w:szCs w:val="28"/>
          <w:rtl/>
          <w:lang w:bidi="fa-IR"/>
        </w:rPr>
        <w:t>ی‌</w:t>
      </w:r>
      <w:r w:rsidRPr="00BA2581">
        <w:rPr>
          <w:rFonts w:cs="B Nazanin" w:hint="eastAsia"/>
          <w:sz w:val="28"/>
          <w:szCs w:val="28"/>
          <w:rtl/>
          <w:lang w:bidi="fa-IR"/>
        </w:rPr>
        <w:t>ها</w:t>
      </w:r>
      <w:r w:rsidRPr="00BA2581">
        <w:rPr>
          <w:rFonts w:cs="B Nazanin" w:hint="cs"/>
          <w:sz w:val="28"/>
          <w:szCs w:val="28"/>
          <w:rtl/>
          <w:lang w:bidi="fa-IR"/>
        </w:rPr>
        <w:t>ی</w:t>
      </w:r>
      <w:r w:rsidRPr="00BA2581">
        <w:rPr>
          <w:rFonts w:cs="B Nazanin"/>
          <w:sz w:val="28"/>
          <w:szCs w:val="28"/>
          <w:rtl/>
          <w:lang w:bidi="fa-IR"/>
        </w:rPr>
        <w:t xml:space="preserve"> بخش فعال</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سازمان و ماه</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کسب‌وکار آن، و همچن</w:t>
      </w:r>
      <w:r w:rsidRPr="00BA2581">
        <w:rPr>
          <w:rFonts w:cs="B Nazanin" w:hint="cs"/>
          <w:sz w:val="28"/>
          <w:szCs w:val="28"/>
          <w:rtl/>
          <w:lang w:bidi="fa-IR"/>
        </w:rPr>
        <w:t>ی</w:t>
      </w:r>
      <w:r w:rsidRPr="00BA2581">
        <w:rPr>
          <w:rFonts w:cs="B Nazanin" w:hint="eastAsia"/>
          <w:sz w:val="28"/>
          <w:szCs w:val="28"/>
          <w:rtl/>
          <w:lang w:bidi="fa-IR"/>
        </w:rPr>
        <w:t>ن</w:t>
      </w:r>
      <w:r w:rsidRPr="00BA2581">
        <w:rPr>
          <w:rFonts w:cs="B Nazanin"/>
          <w:sz w:val="28"/>
          <w:szCs w:val="28"/>
          <w:rtl/>
          <w:lang w:bidi="fa-IR"/>
        </w:rPr>
        <w:t xml:space="preserve"> روش‌ها</w:t>
      </w:r>
      <w:r w:rsidRPr="00BA2581">
        <w:rPr>
          <w:rFonts w:cs="B Nazanin" w:hint="cs"/>
          <w:sz w:val="28"/>
          <w:szCs w:val="28"/>
          <w:rtl/>
          <w:lang w:bidi="fa-IR"/>
        </w:rPr>
        <w:t>ی</w:t>
      </w:r>
      <w:r w:rsidRPr="00BA2581">
        <w:rPr>
          <w:rFonts w:cs="B Nazanin"/>
          <w:sz w:val="28"/>
          <w:szCs w:val="28"/>
          <w:rtl/>
          <w:lang w:bidi="fa-IR"/>
        </w:rPr>
        <w:t xml:space="preserve"> مناسب، انتخاب کن</w:t>
      </w:r>
      <w:r w:rsidRPr="00BA2581">
        <w:rPr>
          <w:rFonts w:cs="B Nazanin" w:hint="cs"/>
          <w:sz w:val="28"/>
          <w:szCs w:val="28"/>
          <w:rtl/>
          <w:lang w:bidi="fa-IR"/>
        </w:rPr>
        <w:t>ی</w:t>
      </w:r>
      <w:r w:rsidRPr="00BA2581">
        <w:rPr>
          <w:rFonts w:cs="B Nazanin" w:hint="eastAsia"/>
          <w:sz w:val="28"/>
          <w:szCs w:val="28"/>
          <w:rtl/>
          <w:lang w:bidi="fa-IR"/>
        </w:rPr>
        <w:t>د</w:t>
      </w:r>
      <w:r w:rsidRPr="00BA2581">
        <w:rPr>
          <w:rFonts w:cs="B Nazanin"/>
          <w:sz w:val="28"/>
          <w:szCs w:val="28"/>
          <w:rtl/>
          <w:lang w:bidi="fa-IR"/>
        </w:rPr>
        <w:t>. روش‌ها</w:t>
      </w:r>
      <w:r w:rsidRPr="00BA2581">
        <w:rPr>
          <w:rFonts w:cs="B Nazanin" w:hint="cs"/>
          <w:sz w:val="28"/>
          <w:szCs w:val="28"/>
          <w:rtl/>
          <w:lang w:bidi="fa-IR"/>
        </w:rPr>
        <w:t>ی</w:t>
      </w:r>
      <w:r w:rsidRPr="00BA2581">
        <w:rPr>
          <w:rFonts w:cs="B Nazanin"/>
          <w:sz w:val="28"/>
          <w:szCs w:val="28"/>
          <w:rtl/>
          <w:lang w:bidi="fa-IR"/>
        </w:rPr>
        <w:t xml:space="preserve"> انتخاب مناسب شامل بررس</w:t>
      </w:r>
      <w:r w:rsidRPr="00BA2581">
        <w:rPr>
          <w:rFonts w:cs="B Nazanin" w:hint="cs"/>
          <w:sz w:val="28"/>
          <w:szCs w:val="28"/>
          <w:rtl/>
          <w:lang w:bidi="fa-IR"/>
        </w:rPr>
        <w:t>ی</w:t>
      </w:r>
      <w:r w:rsidRPr="00BA2581">
        <w:rPr>
          <w:rFonts w:cs="B Nazanin"/>
          <w:sz w:val="28"/>
          <w:szCs w:val="28"/>
          <w:rtl/>
          <w:lang w:bidi="fa-IR"/>
        </w:rPr>
        <w:t xml:space="preserve"> دق</w:t>
      </w:r>
      <w:r w:rsidRPr="00BA2581">
        <w:rPr>
          <w:rFonts w:cs="B Nazanin" w:hint="cs"/>
          <w:sz w:val="28"/>
          <w:szCs w:val="28"/>
          <w:rtl/>
          <w:lang w:bidi="fa-IR"/>
        </w:rPr>
        <w:t>ی</w:t>
      </w:r>
      <w:r w:rsidRPr="00BA2581">
        <w:rPr>
          <w:rFonts w:cs="B Nazanin" w:hint="eastAsia"/>
          <w:sz w:val="28"/>
          <w:szCs w:val="28"/>
          <w:rtl/>
          <w:lang w:bidi="fa-IR"/>
        </w:rPr>
        <w:t>ق،</w:t>
      </w:r>
      <w:r w:rsidRPr="00BA2581">
        <w:rPr>
          <w:rFonts w:cs="B Nazanin"/>
          <w:sz w:val="28"/>
          <w:szCs w:val="28"/>
          <w:rtl/>
          <w:lang w:bidi="fa-IR"/>
        </w:rPr>
        <w:t xml:space="preserve"> طوفان فکر</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تحق</w:t>
      </w:r>
      <w:r w:rsidRPr="00BA2581">
        <w:rPr>
          <w:rFonts w:cs="B Nazanin" w:hint="cs"/>
          <w:sz w:val="28"/>
          <w:szCs w:val="28"/>
          <w:rtl/>
          <w:lang w:bidi="fa-IR"/>
        </w:rPr>
        <w:t>ی</w:t>
      </w:r>
      <w:r w:rsidRPr="00BA2581">
        <w:rPr>
          <w:rFonts w:cs="B Nazanin" w:hint="eastAsia"/>
          <w:sz w:val="28"/>
          <w:szCs w:val="28"/>
          <w:rtl/>
          <w:lang w:bidi="fa-IR"/>
        </w:rPr>
        <w:t>قات</w:t>
      </w:r>
      <w:r w:rsidRPr="00BA2581">
        <w:rPr>
          <w:rFonts w:cs="B Nazanin"/>
          <w:sz w:val="28"/>
          <w:szCs w:val="28"/>
          <w:rtl/>
          <w:lang w:bidi="fa-IR"/>
        </w:rPr>
        <w:t xml:space="preserve"> بازار و غ</w:t>
      </w:r>
      <w:r w:rsidRPr="00BA2581">
        <w:rPr>
          <w:rFonts w:cs="B Nazanin" w:hint="cs"/>
          <w:sz w:val="28"/>
          <w:szCs w:val="28"/>
          <w:rtl/>
          <w:lang w:bidi="fa-IR"/>
        </w:rPr>
        <w:t>ی</w:t>
      </w:r>
      <w:r w:rsidRPr="00BA2581">
        <w:rPr>
          <w:rFonts w:cs="B Nazanin" w:hint="eastAsia"/>
          <w:sz w:val="28"/>
          <w:szCs w:val="28"/>
          <w:rtl/>
          <w:lang w:bidi="fa-IR"/>
        </w:rPr>
        <w:t>ره</w:t>
      </w:r>
      <w:r w:rsidRPr="00BA2581">
        <w:rPr>
          <w:rFonts w:cs="B Nazanin"/>
          <w:sz w:val="28"/>
          <w:szCs w:val="28"/>
          <w:rtl/>
          <w:lang w:bidi="fa-IR"/>
        </w:rPr>
        <w:t xml:space="preserve"> است.</w:t>
      </w:r>
    </w:p>
    <w:p w14:paraId="38CE796C" w14:textId="75254C07" w:rsidR="00BA2581" w:rsidRPr="00BA2581" w:rsidRDefault="00BA2581" w:rsidP="00BA2581">
      <w:pPr>
        <w:rPr>
          <w:rFonts w:cs="B Nazanin"/>
          <w:sz w:val="28"/>
          <w:szCs w:val="28"/>
          <w:rtl/>
          <w:lang w:bidi="fa-IR"/>
        </w:rPr>
      </w:pPr>
      <w:r w:rsidRPr="00BA2581">
        <w:rPr>
          <w:rFonts w:cs="B Nazanin"/>
          <w:sz w:val="28"/>
          <w:szCs w:val="28"/>
          <w:rtl/>
          <w:lang w:bidi="fa-IR"/>
        </w:rPr>
        <w:t>* اهداف کل</w:t>
      </w:r>
      <w:r w:rsidRPr="00BA2581">
        <w:rPr>
          <w:rFonts w:cs="B Nazanin" w:hint="cs"/>
          <w:sz w:val="28"/>
          <w:szCs w:val="28"/>
          <w:rtl/>
          <w:lang w:bidi="fa-IR"/>
        </w:rPr>
        <w:t>ی</w:t>
      </w:r>
      <w:r w:rsidRPr="00BA2581">
        <w:rPr>
          <w:rFonts w:cs="B Nazanin"/>
          <w:sz w:val="28"/>
          <w:szCs w:val="28"/>
          <w:rtl/>
          <w:lang w:bidi="fa-IR"/>
        </w:rPr>
        <w:t xml:space="preserve"> و خاص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را تع</w:t>
      </w:r>
      <w:r w:rsidRPr="00BA2581">
        <w:rPr>
          <w:rFonts w:cs="B Nazanin" w:hint="cs"/>
          <w:sz w:val="28"/>
          <w:szCs w:val="28"/>
          <w:rtl/>
          <w:lang w:bidi="fa-IR"/>
        </w:rPr>
        <w:t>یی</w:t>
      </w:r>
      <w:r w:rsidRPr="00BA2581">
        <w:rPr>
          <w:rFonts w:cs="B Nazanin" w:hint="eastAsia"/>
          <w:sz w:val="28"/>
          <w:szCs w:val="28"/>
          <w:rtl/>
          <w:lang w:bidi="fa-IR"/>
        </w:rPr>
        <w:t>ن</w:t>
      </w:r>
      <w:r w:rsidRPr="00BA2581">
        <w:rPr>
          <w:rFonts w:cs="B Nazanin"/>
          <w:sz w:val="28"/>
          <w:szCs w:val="28"/>
          <w:rtl/>
          <w:lang w:bidi="fa-IR"/>
        </w:rPr>
        <w:t xml:space="preserve"> کرده و فرآ</w:t>
      </w:r>
      <w:r w:rsidRPr="00BA2581">
        <w:rPr>
          <w:rFonts w:cs="B Nazanin" w:hint="cs"/>
          <w:sz w:val="28"/>
          <w:szCs w:val="28"/>
          <w:rtl/>
          <w:lang w:bidi="fa-IR"/>
        </w:rPr>
        <w:t>ی</w:t>
      </w:r>
      <w:r w:rsidRPr="00BA2581">
        <w:rPr>
          <w:rFonts w:cs="B Nazanin" w:hint="eastAsia"/>
          <w:sz w:val="28"/>
          <w:szCs w:val="28"/>
          <w:rtl/>
          <w:lang w:bidi="fa-IR"/>
        </w:rPr>
        <w:t>ندها</w:t>
      </w:r>
      <w:r w:rsidRPr="00BA2581">
        <w:rPr>
          <w:rFonts w:cs="B Nazanin" w:hint="cs"/>
          <w:sz w:val="28"/>
          <w:szCs w:val="28"/>
          <w:rtl/>
          <w:lang w:bidi="fa-IR"/>
        </w:rPr>
        <w:t>ی</w:t>
      </w:r>
      <w:r w:rsidRPr="00BA2581">
        <w:rPr>
          <w:rFonts w:cs="B Nazanin"/>
          <w:sz w:val="28"/>
          <w:szCs w:val="28"/>
          <w:rtl/>
          <w:lang w:bidi="fa-IR"/>
        </w:rPr>
        <w:t xml:space="preserve"> خاص و نتا</w:t>
      </w:r>
      <w:r w:rsidRPr="00BA2581">
        <w:rPr>
          <w:rFonts w:cs="B Nazanin" w:hint="cs"/>
          <w:sz w:val="28"/>
          <w:szCs w:val="28"/>
          <w:rtl/>
          <w:lang w:bidi="fa-IR"/>
        </w:rPr>
        <w:t>ی</w:t>
      </w:r>
      <w:r w:rsidRPr="00BA2581">
        <w:rPr>
          <w:rFonts w:cs="B Nazanin" w:hint="eastAsia"/>
          <w:sz w:val="28"/>
          <w:szCs w:val="28"/>
          <w:rtl/>
          <w:lang w:bidi="fa-IR"/>
        </w:rPr>
        <w:t>ج</w:t>
      </w:r>
      <w:r w:rsidRPr="00BA2581">
        <w:rPr>
          <w:rFonts w:cs="B Nazanin"/>
          <w:sz w:val="28"/>
          <w:szCs w:val="28"/>
          <w:rtl/>
          <w:lang w:bidi="fa-IR"/>
        </w:rPr>
        <w:t xml:space="preserve"> نها</w:t>
      </w:r>
      <w:r w:rsidRPr="00BA2581">
        <w:rPr>
          <w:rFonts w:cs="B Nazanin" w:hint="cs"/>
          <w:sz w:val="28"/>
          <w:szCs w:val="28"/>
          <w:rtl/>
          <w:lang w:bidi="fa-IR"/>
        </w:rPr>
        <w:t>یی</w:t>
      </w:r>
      <w:r w:rsidRPr="00BA2581">
        <w:rPr>
          <w:rFonts w:cs="B Nazanin"/>
          <w:sz w:val="28"/>
          <w:szCs w:val="28"/>
          <w:rtl/>
          <w:lang w:bidi="fa-IR"/>
        </w:rPr>
        <w:t xml:space="preserve"> تلاش‌ها</w:t>
      </w:r>
      <w:r w:rsidRPr="00BA2581">
        <w:rPr>
          <w:rFonts w:cs="B Nazanin" w:hint="cs"/>
          <w:sz w:val="28"/>
          <w:szCs w:val="28"/>
          <w:rtl/>
          <w:lang w:bidi="fa-IR"/>
        </w:rPr>
        <w:t>ی</w:t>
      </w:r>
      <w:r w:rsidRPr="00BA2581">
        <w:rPr>
          <w:rFonts w:cs="B Nazanin"/>
          <w:sz w:val="28"/>
          <w:szCs w:val="28"/>
          <w:rtl/>
          <w:lang w:bidi="fa-IR"/>
        </w:rPr>
        <w:t xml:space="preserve"> سازمان برا</w:t>
      </w:r>
      <w:r w:rsidRPr="00BA2581">
        <w:rPr>
          <w:rFonts w:cs="B Nazanin" w:hint="cs"/>
          <w:sz w:val="28"/>
          <w:szCs w:val="28"/>
          <w:rtl/>
          <w:lang w:bidi="fa-IR"/>
        </w:rPr>
        <w:t>ی</w:t>
      </w:r>
      <w:r w:rsidRPr="00BA2581">
        <w:rPr>
          <w:rFonts w:cs="B Nazanin"/>
          <w:sz w:val="28"/>
          <w:szCs w:val="28"/>
          <w:rtl/>
          <w:lang w:bidi="fa-IR"/>
        </w:rPr>
        <w:t xml:space="preserve"> دست</w:t>
      </w:r>
      <w:r w:rsidRPr="00BA2581">
        <w:rPr>
          <w:rFonts w:cs="B Nazanin" w:hint="cs"/>
          <w:sz w:val="28"/>
          <w:szCs w:val="28"/>
          <w:rtl/>
          <w:lang w:bidi="fa-IR"/>
        </w:rPr>
        <w:t>ی</w:t>
      </w:r>
      <w:r w:rsidRPr="00BA2581">
        <w:rPr>
          <w:rFonts w:cs="B Nazanin" w:hint="eastAsia"/>
          <w:sz w:val="28"/>
          <w:szCs w:val="28"/>
          <w:rtl/>
          <w:lang w:bidi="fa-IR"/>
        </w:rPr>
        <w:t>اب</w:t>
      </w:r>
      <w:r w:rsidRPr="00BA2581">
        <w:rPr>
          <w:rFonts w:cs="B Nazanin" w:hint="cs"/>
          <w:sz w:val="28"/>
          <w:szCs w:val="28"/>
          <w:rtl/>
          <w:lang w:bidi="fa-IR"/>
        </w:rPr>
        <w:t>ی</w:t>
      </w:r>
      <w:r w:rsidRPr="00BA2581">
        <w:rPr>
          <w:rFonts w:cs="B Nazanin"/>
          <w:sz w:val="28"/>
          <w:szCs w:val="28"/>
          <w:rtl/>
          <w:lang w:bidi="fa-IR"/>
        </w:rPr>
        <w:t xml:space="preserve"> به اهداف راهبر</w:t>
      </w:r>
      <w:r w:rsidRPr="00BA2581">
        <w:rPr>
          <w:rFonts w:cs="B Nazanin" w:hint="cs"/>
          <w:sz w:val="28"/>
          <w:szCs w:val="28"/>
          <w:rtl/>
          <w:lang w:bidi="fa-IR"/>
        </w:rPr>
        <w:t>ی</w:t>
      </w:r>
      <w:r w:rsidRPr="00BA2581">
        <w:rPr>
          <w:rFonts w:cs="B Nazanin"/>
          <w:sz w:val="28"/>
          <w:szCs w:val="28"/>
          <w:rtl/>
          <w:lang w:bidi="fa-IR"/>
        </w:rPr>
        <w:t xml:space="preserve"> ز</w:t>
      </w:r>
      <w:r w:rsidRPr="00BA2581">
        <w:rPr>
          <w:rFonts w:cs="B Nazanin" w:hint="cs"/>
          <w:sz w:val="28"/>
          <w:szCs w:val="28"/>
          <w:rtl/>
          <w:lang w:bidi="fa-IR"/>
        </w:rPr>
        <w:t>ی</w:t>
      </w:r>
      <w:r w:rsidRPr="00BA2581">
        <w:rPr>
          <w:rFonts w:cs="B Nazanin" w:hint="eastAsia"/>
          <w:sz w:val="28"/>
          <w:szCs w:val="28"/>
          <w:rtl/>
          <w:lang w:bidi="fa-IR"/>
        </w:rPr>
        <w:t>ست‌مح</w:t>
      </w:r>
      <w:r w:rsidRPr="00BA2581">
        <w:rPr>
          <w:rFonts w:cs="B Nazanin" w:hint="cs"/>
          <w:sz w:val="28"/>
          <w:szCs w:val="28"/>
          <w:rtl/>
          <w:lang w:bidi="fa-IR"/>
        </w:rPr>
        <w:t>ی</w:t>
      </w:r>
      <w:r w:rsidRPr="00BA2581">
        <w:rPr>
          <w:rFonts w:cs="B Nazanin" w:hint="eastAsia"/>
          <w:sz w:val="28"/>
          <w:szCs w:val="28"/>
          <w:rtl/>
          <w:lang w:bidi="fa-IR"/>
        </w:rPr>
        <w:t>ط</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اجتماع</w:t>
      </w:r>
      <w:r w:rsidRPr="00BA2581">
        <w:rPr>
          <w:rFonts w:cs="B Nazanin" w:hint="cs"/>
          <w:sz w:val="28"/>
          <w:szCs w:val="28"/>
          <w:rtl/>
          <w:lang w:bidi="fa-IR"/>
        </w:rPr>
        <w:t>ی</w:t>
      </w:r>
      <w:r w:rsidRPr="00BA2581">
        <w:rPr>
          <w:rFonts w:cs="B Nazanin"/>
          <w:sz w:val="28"/>
          <w:szCs w:val="28"/>
          <w:rtl/>
          <w:lang w:bidi="fa-IR"/>
        </w:rPr>
        <w:t xml:space="preserve"> و شرکت</w:t>
      </w:r>
      <w:r w:rsidRPr="00BA2581">
        <w:rPr>
          <w:rFonts w:cs="B Nazanin" w:hint="cs"/>
          <w:sz w:val="28"/>
          <w:szCs w:val="28"/>
          <w:rtl/>
          <w:lang w:bidi="fa-IR"/>
        </w:rPr>
        <w:t>ی</w:t>
      </w:r>
      <w:r w:rsidRPr="00BA2581">
        <w:rPr>
          <w:rFonts w:cs="B Nazanin"/>
          <w:sz w:val="28"/>
          <w:szCs w:val="28"/>
          <w:rtl/>
          <w:lang w:bidi="fa-IR"/>
        </w:rPr>
        <w:t xml:space="preserve"> را افشا کن</w:t>
      </w:r>
      <w:r w:rsidRPr="00BA2581">
        <w:rPr>
          <w:rFonts w:cs="B Nazanin" w:hint="cs"/>
          <w:sz w:val="28"/>
          <w:szCs w:val="28"/>
          <w:rtl/>
          <w:lang w:bidi="fa-IR"/>
        </w:rPr>
        <w:t>ی</w:t>
      </w:r>
      <w:r w:rsidRPr="00BA2581">
        <w:rPr>
          <w:rFonts w:cs="B Nazanin" w:hint="eastAsia"/>
          <w:sz w:val="28"/>
          <w:szCs w:val="28"/>
          <w:rtl/>
          <w:lang w:bidi="fa-IR"/>
        </w:rPr>
        <w:t>د</w:t>
      </w:r>
      <w:r w:rsidRPr="00BA2581">
        <w:rPr>
          <w:rFonts w:cs="B Nazanin"/>
          <w:sz w:val="28"/>
          <w:szCs w:val="28"/>
          <w:rtl/>
          <w:lang w:bidi="fa-IR"/>
        </w:rPr>
        <w:t>.</w:t>
      </w:r>
    </w:p>
    <w:p w14:paraId="6414FB00" w14:textId="77777777" w:rsidR="00BA2581" w:rsidRPr="00BA2581" w:rsidRDefault="00BA2581" w:rsidP="00BA2581">
      <w:pPr>
        <w:rPr>
          <w:rFonts w:cs="B Nazanin"/>
          <w:sz w:val="28"/>
          <w:szCs w:val="28"/>
          <w:rtl/>
          <w:lang w:bidi="fa-IR"/>
        </w:rPr>
      </w:pPr>
      <w:r w:rsidRPr="00BA2581">
        <w:rPr>
          <w:rFonts w:cs="B Nazanin"/>
          <w:sz w:val="28"/>
          <w:szCs w:val="28"/>
          <w:rtl/>
          <w:lang w:bidi="fa-IR"/>
        </w:rPr>
        <w:t>* ب</w:t>
      </w:r>
      <w:r w:rsidRPr="00BA2581">
        <w:rPr>
          <w:rFonts w:cs="B Nazanin" w:hint="cs"/>
          <w:sz w:val="28"/>
          <w:szCs w:val="28"/>
          <w:rtl/>
          <w:lang w:bidi="fa-IR"/>
        </w:rPr>
        <w:t>ی‌</w:t>
      </w:r>
      <w:r w:rsidRPr="00BA2581">
        <w:rPr>
          <w:rFonts w:cs="B Nazanin" w:hint="eastAsia"/>
          <w:sz w:val="28"/>
          <w:szCs w:val="28"/>
          <w:rtl/>
          <w:lang w:bidi="fa-IR"/>
        </w:rPr>
        <w:t>طرف</w:t>
      </w:r>
      <w:r w:rsidRPr="00BA2581">
        <w:rPr>
          <w:rFonts w:cs="B Nazanin" w:hint="cs"/>
          <w:sz w:val="28"/>
          <w:szCs w:val="28"/>
          <w:rtl/>
          <w:lang w:bidi="fa-IR"/>
        </w:rPr>
        <w:t>ی</w:t>
      </w:r>
      <w:r w:rsidRPr="00BA2581">
        <w:rPr>
          <w:rFonts w:cs="B Nazanin"/>
          <w:sz w:val="28"/>
          <w:szCs w:val="28"/>
          <w:rtl/>
          <w:lang w:bidi="fa-IR"/>
        </w:rPr>
        <w:t>: گزارش، افشاگر</w:t>
      </w:r>
      <w:r w:rsidRPr="00BA2581">
        <w:rPr>
          <w:rFonts w:cs="B Nazanin" w:hint="cs"/>
          <w:sz w:val="28"/>
          <w:szCs w:val="28"/>
          <w:rtl/>
          <w:lang w:bidi="fa-IR"/>
        </w:rPr>
        <w:t>ی</w:t>
      </w:r>
      <w:r w:rsidRPr="00BA2581">
        <w:rPr>
          <w:rFonts w:cs="B Nazanin"/>
          <w:sz w:val="28"/>
          <w:szCs w:val="28"/>
          <w:rtl/>
          <w:lang w:bidi="fa-IR"/>
        </w:rPr>
        <w:t xml:space="preserve"> و ارتباطات را در مورد حاکم</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سازمان، بدون پنهان کردن حقا</w:t>
      </w:r>
      <w:r w:rsidRPr="00BA2581">
        <w:rPr>
          <w:rFonts w:cs="B Nazanin" w:hint="cs"/>
          <w:sz w:val="28"/>
          <w:szCs w:val="28"/>
          <w:rtl/>
          <w:lang w:bidi="fa-IR"/>
        </w:rPr>
        <w:t>ی</w:t>
      </w:r>
      <w:r w:rsidRPr="00BA2581">
        <w:rPr>
          <w:rFonts w:cs="B Nazanin" w:hint="eastAsia"/>
          <w:sz w:val="28"/>
          <w:szCs w:val="28"/>
          <w:rtl/>
          <w:lang w:bidi="fa-IR"/>
        </w:rPr>
        <w:t>ق،</w:t>
      </w:r>
      <w:r w:rsidRPr="00BA2581">
        <w:rPr>
          <w:rFonts w:cs="B Nazanin"/>
          <w:sz w:val="28"/>
          <w:szCs w:val="28"/>
          <w:rtl/>
          <w:lang w:bidi="fa-IR"/>
        </w:rPr>
        <w:t xml:space="preserve"> واقع</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صادقانه، دق</w:t>
      </w:r>
      <w:r w:rsidRPr="00BA2581">
        <w:rPr>
          <w:rFonts w:cs="B Nazanin" w:hint="cs"/>
          <w:sz w:val="28"/>
          <w:szCs w:val="28"/>
          <w:rtl/>
          <w:lang w:bidi="fa-IR"/>
        </w:rPr>
        <w:t>ی</w:t>
      </w:r>
      <w:r w:rsidRPr="00BA2581">
        <w:rPr>
          <w:rFonts w:cs="B Nazanin" w:hint="eastAsia"/>
          <w:sz w:val="28"/>
          <w:szCs w:val="28"/>
          <w:rtl/>
          <w:lang w:bidi="fa-IR"/>
        </w:rPr>
        <w:t>ق</w:t>
      </w:r>
      <w:r w:rsidRPr="00BA2581">
        <w:rPr>
          <w:rFonts w:cs="B Nazanin"/>
          <w:sz w:val="28"/>
          <w:szCs w:val="28"/>
          <w:rtl/>
          <w:lang w:bidi="fa-IR"/>
        </w:rPr>
        <w:t xml:space="preserve"> و کامل ارائه ده</w:t>
      </w:r>
      <w:r w:rsidRPr="00BA2581">
        <w:rPr>
          <w:rFonts w:cs="B Nazanin" w:hint="cs"/>
          <w:sz w:val="28"/>
          <w:szCs w:val="28"/>
          <w:rtl/>
          <w:lang w:bidi="fa-IR"/>
        </w:rPr>
        <w:t>ی</w:t>
      </w:r>
      <w:r w:rsidRPr="00BA2581">
        <w:rPr>
          <w:rFonts w:cs="B Nazanin" w:hint="eastAsia"/>
          <w:sz w:val="28"/>
          <w:szCs w:val="28"/>
          <w:rtl/>
          <w:lang w:bidi="fa-IR"/>
        </w:rPr>
        <w:t>د</w:t>
      </w:r>
      <w:r w:rsidRPr="00BA2581">
        <w:rPr>
          <w:rFonts w:cs="B Nazanin"/>
          <w:sz w:val="28"/>
          <w:szCs w:val="28"/>
          <w:rtl/>
          <w:lang w:bidi="fa-IR"/>
        </w:rPr>
        <w:t>.</w:t>
      </w:r>
    </w:p>
    <w:p w14:paraId="13EE15E1" w14:textId="77777777" w:rsidR="00BA2581" w:rsidRPr="00BA2581" w:rsidRDefault="00BA2581" w:rsidP="00BA2581">
      <w:pPr>
        <w:rPr>
          <w:rFonts w:cs="B Nazanin"/>
          <w:sz w:val="28"/>
          <w:szCs w:val="28"/>
          <w:rtl/>
          <w:lang w:bidi="fa-IR"/>
        </w:rPr>
      </w:pPr>
      <w:r w:rsidRPr="00BA2581">
        <w:rPr>
          <w:rFonts w:cs="B Nazanin"/>
          <w:sz w:val="28"/>
          <w:szCs w:val="28"/>
          <w:rtl/>
          <w:lang w:bidi="fa-IR"/>
        </w:rPr>
        <w:t>* ادعاها، گزارش‌ها، افشاگر</w:t>
      </w:r>
      <w:r w:rsidRPr="00BA2581">
        <w:rPr>
          <w:rFonts w:cs="B Nazanin" w:hint="cs"/>
          <w:sz w:val="28"/>
          <w:szCs w:val="28"/>
          <w:rtl/>
          <w:lang w:bidi="fa-IR"/>
        </w:rPr>
        <w:t>ی‌</w:t>
      </w:r>
      <w:r w:rsidRPr="00BA2581">
        <w:rPr>
          <w:rFonts w:cs="B Nazanin" w:hint="eastAsia"/>
          <w:sz w:val="28"/>
          <w:szCs w:val="28"/>
          <w:rtl/>
          <w:lang w:bidi="fa-IR"/>
        </w:rPr>
        <w:t>ها</w:t>
      </w:r>
      <w:r w:rsidRPr="00BA2581">
        <w:rPr>
          <w:rFonts w:cs="B Nazanin"/>
          <w:sz w:val="28"/>
          <w:szCs w:val="28"/>
          <w:rtl/>
          <w:lang w:bidi="fa-IR"/>
        </w:rPr>
        <w:t xml:space="preserve"> و ارتباطات دق</w:t>
      </w:r>
      <w:r w:rsidRPr="00BA2581">
        <w:rPr>
          <w:rFonts w:cs="B Nazanin" w:hint="cs"/>
          <w:sz w:val="28"/>
          <w:szCs w:val="28"/>
          <w:rtl/>
          <w:lang w:bidi="fa-IR"/>
        </w:rPr>
        <w:t>ی</w:t>
      </w:r>
      <w:r w:rsidRPr="00BA2581">
        <w:rPr>
          <w:rFonts w:cs="B Nazanin" w:hint="eastAsia"/>
          <w:sz w:val="28"/>
          <w:szCs w:val="28"/>
          <w:rtl/>
          <w:lang w:bidi="fa-IR"/>
        </w:rPr>
        <w:t>ق</w:t>
      </w:r>
      <w:r w:rsidRPr="00BA2581">
        <w:rPr>
          <w:rFonts w:cs="B Nazanin"/>
          <w:sz w:val="28"/>
          <w:szCs w:val="28"/>
          <w:rtl/>
          <w:lang w:bidi="fa-IR"/>
        </w:rPr>
        <w:t xml:space="preserve"> را با ب</w:t>
      </w:r>
      <w:r w:rsidRPr="00BA2581">
        <w:rPr>
          <w:rFonts w:cs="B Nazanin" w:hint="cs"/>
          <w:sz w:val="28"/>
          <w:szCs w:val="28"/>
          <w:rtl/>
          <w:lang w:bidi="fa-IR"/>
        </w:rPr>
        <w:t>ی‌</w:t>
      </w:r>
      <w:r w:rsidRPr="00BA2581">
        <w:rPr>
          <w:rFonts w:cs="B Nazanin" w:hint="eastAsia"/>
          <w:sz w:val="28"/>
          <w:szCs w:val="28"/>
          <w:rtl/>
          <w:lang w:bidi="fa-IR"/>
        </w:rPr>
        <w:t>طرف</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سرعت و با در نظر گرفتن نگران</w:t>
      </w:r>
      <w:r w:rsidRPr="00BA2581">
        <w:rPr>
          <w:rFonts w:cs="B Nazanin" w:hint="cs"/>
          <w:sz w:val="28"/>
          <w:szCs w:val="28"/>
          <w:rtl/>
          <w:lang w:bidi="fa-IR"/>
        </w:rPr>
        <w:t>ی‌</w:t>
      </w:r>
      <w:r w:rsidRPr="00BA2581">
        <w:rPr>
          <w:rFonts w:cs="B Nazanin" w:hint="eastAsia"/>
          <w:sz w:val="28"/>
          <w:szCs w:val="28"/>
          <w:rtl/>
          <w:lang w:bidi="fa-IR"/>
        </w:rPr>
        <w:t>ها</w:t>
      </w:r>
      <w:r w:rsidRPr="00BA2581">
        <w:rPr>
          <w:rFonts w:cs="B Nazanin" w:hint="cs"/>
          <w:sz w:val="28"/>
          <w:szCs w:val="28"/>
          <w:rtl/>
          <w:lang w:bidi="fa-IR"/>
        </w:rPr>
        <w:t>ی</w:t>
      </w:r>
      <w:r w:rsidRPr="00BA2581">
        <w:rPr>
          <w:rFonts w:cs="B Nazanin"/>
          <w:sz w:val="28"/>
          <w:szCs w:val="28"/>
          <w:rtl/>
          <w:lang w:bidi="fa-IR"/>
        </w:rPr>
        <w:t xml:space="preserve"> طرف‌ها</w:t>
      </w:r>
      <w:r w:rsidRPr="00BA2581">
        <w:rPr>
          <w:rFonts w:cs="B Nazanin" w:hint="cs"/>
          <w:sz w:val="28"/>
          <w:szCs w:val="28"/>
          <w:rtl/>
          <w:lang w:bidi="fa-IR"/>
        </w:rPr>
        <w:t>ی</w:t>
      </w:r>
      <w:r w:rsidRPr="00BA2581">
        <w:rPr>
          <w:rFonts w:cs="B Nazanin"/>
          <w:sz w:val="28"/>
          <w:szCs w:val="28"/>
          <w:rtl/>
          <w:lang w:bidi="fa-IR"/>
        </w:rPr>
        <w:t xml:space="preserve"> ذ</w:t>
      </w:r>
      <w:r w:rsidRPr="00BA2581">
        <w:rPr>
          <w:rFonts w:cs="B Nazanin" w:hint="cs"/>
          <w:sz w:val="28"/>
          <w:szCs w:val="28"/>
          <w:rtl/>
          <w:lang w:bidi="fa-IR"/>
        </w:rPr>
        <w:t>ی</w:t>
      </w:r>
      <w:r w:rsidRPr="00BA2581">
        <w:rPr>
          <w:rFonts w:cs="B Nazanin" w:hint="eastAsia"/>
          <w:sz w:val="28"/>
          <w:szCs w:val="28"/>
          <w:rtl/>
          <w:lang w:bidi="fa-IR"/>
        </w:rPr>
        <w:t>نفع</w:t>
      </w:r>
      <w:r w:rsidRPr="00BA2581">
        <w:rPr>
          <w:rFonts w:cs="B Nazanin"/>
          <w:sz w:val="28"/>
          <w:szCs w:val="28"/>
          <w:rtl/>
          <w:lang w:bidi="fa-IR"/>
        </w:rPr>
        <w:t xml:space="preserve"> ارائه ده</w:t>
      </w:r>
      <w:r w:rsidRPr="00BA2581">
        <w:rPr>
          <w:rFonts w:cs="B Nazanin" w:hint="cs"/>
          <w:sz w:val="28"/>
          <w:szCs w:val="28"/>
          <w:rtl/>
          <w:lang w:bidi="fa-IR"/>
        </w:rPr>
        <w:t>ی</w:t>
      </w:r>
      <w:r w:rsidRPr="00BA2581">
        <w:rPr>
          <w:rFonts w:cs="B Nazanin" w:hint="eastAsia"/>
          <w:sz w:val="28"/>
          <w:szCs w:val="28"/>
          <w:rtl/>
          <w:lang w:bidi="fa-IR"/>
        </w:rPr>
        <w:t>د</w:t>
      </w:r>
      <w:r w:rsidRPr="00BA2581">
        <w:rPr>
          <w:rFonts w:cs="B Nazanin"/>
          <w:sz w:val="28"/>
          <w:szCs w:val="28"/>
          <w:rtl/>
          <w:lang w:bidi="fa-IR"/>
        </w:rPr>
        <w:t>.</w:t>
      </w:r>
    </w:p>
    <w:p w14:paraId="2FCA1B47" w14:textId="77777777" w:rsidR="00BA2581" w:rsidRPr="00BA2581" w:rsidRDefault="00BA2581" w:rsidP="00BA2581">
      <w:pPr>
        <w:rPr>
          <w:rFonts w:cs="B Nazanin"/>
          <w:sz w:val="28"/>
          <w:szCs w:val="28"/>
          <w:rtl/>
          <w:lang w:bidi="fa-IR"/>
        </w:rPr>
      </w:pPr>
      <w:r w:rsidRPr="00BA2581">
        <w:rPr>
          <w:rFonts w:cs="B Nazanin"/>
          <w:sz w:val="28"/>
          <w:szCs w:val="28"/>
          <w:rtl/>
          <w:lang w:bidi="fa-IR"/>
        </w:rPr>
        <w:t>* قبل، در ح</w:t>
      </w:r>
      <w:r w:rsidRPr="00BA2581">
        <w:rPr>
          <w:rFonts w:cs="B Nazanin" w:hint="cs"/>
          <w:sz w:val="28"/>
          <w:szCs w:val="28"/>
          <w:rtl/>
          <w:lang w:bidi="fa-IR"/>
        </w:rPr>
        <w:t>ی</w:t>
      </w:r>
      <w:r w:rsidRPr="00BA2581">
        <w:rPr>
          <w:rFonts w:cs="B Nazanin" w:hint="eastAsia"/>
          <w:sz w:val="28"/>
          <w:szCs w:val="28"/>
          <w:rtl/>
          <w:lang w:bidi="fa-IR"/>
        </w:rPr>
        <w:t>ن</w:t>
      </w:r>
      <w:r w:rsidRPr="00BA2581">
        <w:rPr>
          <w:rFonts w:cs="B Nazanin"/>
          <w:sz w:val="28"/>
          <w:szCs w:val="28"/>
          <w:rtl/>
          <w:lang w:bidi="fa-IR"/>
        </w:rPr>
        <w:t xml:space="preserve"> و بعد از گزارش‌ده</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افشاگر</w:t>
      </w:r>
      <w:r w:rsidRPr="00BA2581">
        <w:rPr>
          <w:rFonts w:cs="B Nazanin" w:hint="cs"/>
          <w:sz w:val="28"/>
          <w:szCs w:val="28"/>
          <w:rtl/>
          <w:lang w:bidi="fa-IR"/>
        </w:rPr>
        <w:t>ی</w:t>
      </w:r>
      <w:r w:rsidRPr="00BA2581">
        <w:rPr>
          <w:rFonts w:cs="B Nazanin"/>
          <w:sz w:val="28"/>
          <w:szCs w:val="28"/>
          <w:rtl/>
          <w:lang w:bidi="fa-IR"/>
        </w:rPr>
        <w:t xml:space="preserve"> و ارتباطات، نظرات و بازخوردها</w:t>
      </w:r>
      <w:r w:rsidRPr="00BA2581">
        <w:rPr>
          <w:rFonts w:cs="B Nazanin" w:hint="cs"/>
          <w:sz w:val="28"/>
          <w:szCs w:val="28"/>
          <w:rtl/>
          <w:lang w:bidi="fa-IR"/>
        </w:rPr>
        <w:t>ی</w:t>
      </w:r>
      <w:r w:rsidRPr="00BA2581">
        <w:rPr>
          <w:rFonts w:cs="B Nazanin"/>
          <w:sz w:val="28"/>
          <w:szCs w:val="28"/>
          <w:rtl/>
          <w:lang w:bidi="fa-IR"/>
        </w:rPr>
        <w:t xml:space="preserve"> طرف‌ها</w:t>
      </w:r>
      <w:r w:rsidRPr="00BA2581">
        <w:rPr>
          <w:rFonts w:cs="B Nazanin" w:hint="cs"/>
          <w:sz w:val="28"/>
          <w:szCs w:val="28"/>
          <w:rtl/>
          <w:lang w:bidi="fa-IR"/>
        </w:rPr>
        <w:t>ی</w:t>
      </w:r>
      <w:r w:rsidRPr="00BA2581">
        <w:rPr>
          <w:rFonts w:cs="B Nazanin"/>
          <w:sz w:val="28"/>
          <w:szCs w:val="28"/>
          <w:rtl/>
          <w:lang w:bidi="fa-IR"/>
        </w:rPr>
        <w:t xml:space="preserve"> ذ</w:t>
      </w:r>
      <w:r w:rsidRPr="00BA2581">
        <w:rPr>
          <w:rFonts w:cs="B Nazanin" w:hint="cs"/>
          <w:sz w:val="28"/>
          <w:szCs w:val="28"/>
          <w:rtl/>
          <w:lang w:bidi="fa-IR"/>
        </w:rPr>
        <w:t>ی</w:t>
      </w:r>
      <w:r w:rsidRPr="00BA2581">
        <w:rPr>
          <w:rFonts w:cs="B Nazanin" w:hint="eastAsia"/>
          <w:sz w:val="28"/>
          <w:szCs w:val="28"/>
          <w:rtl/>
          <w:lang w:bidi="fa-IR"/>
        </w:rPr>
        <w:t>نفع،</w:t>
      </w:r>
      <w:r w:rsidRPr="00BA2581">
        <w:rPr>
          <w:rFonts w:cs="B Nazanin"/>
          <w:sz w:val="28"/>
          <w:szCs w:val="28"/>
          <w:rtl/>
          <w:lang w:bidi="fa-IR"/>
        </w:rPr>
        <w:t xml:space="preserve"> از جمله اما نه محدود به شرکا</w:t>
      </w:r>
      <w:r w:rsidRPr="00BA2581">
        <w:rPr>
          <w:rFonts w:cs="B Nazanin" w:hint="cs"/>
          <w:sz w:val="28"/>
          <w:szCs w:val="28"/>
          <w:rtl/>
          <w:lang w:bidi="fa-IR"/>
        </w:rPr>
        <w:t>ی</w:t>
      </w:r>
      <w:r w:rsidRPr="00BA2581">
        <w:rPr>
          <w:rFonts w:cs="B Nazanin"/>
          <w:sz w:val="28"/>
          <w:szCs w:val="28"/>
          <w:rtl/>
          <w:lang w:bidi="fa-IR"/>
        </w:rPr>
        <w:t xml:space="preserve"> سازمان و وظا</w:t>
      </w:r>
      <w:r w:rsidRPr="00BA2581">
        <w:rPr>
          <w:rFonts w:cs="B Nazanin" w:hint="cs"/>
          <w:sz w:val="28"/>
          <w:szCs w:val="28"/>
          <w:rtl/>
          <w:lang w:bidi="fa-IR"/>
        </w:rPr>
        <w:t>ی</w:t>
      </w:r>
      <w:r w:rsidRPr="00BA2581">
        <w:rPr>
          <w:rFonts w:cs="B Nazanin" w:hint="eastAsia"/>
          <w:sz w:val="28"/>
          <w:szCs w:val="28"/>
          <w:rtl/>
          <w:lang w:bidi="fa-IR"/>
        </w:rPr>
        <w:t>ف</w:t>
      </w:r>
      <w:r w:rsidRPr="00BA2581">
        <w:rPr>
          <w:rFonts w:cs="B Nazanin"/>
          <w:sz w:val="28"/>
          <w:szCs w:val="28"/>
          <w:rtl/>
          <w:lang w:bidi="fa-IR"/>
        </w:rPr>
        <w:t xml:space="preserve"> نظارت</w:t>
      </w:r>
      <w:r w:rsidRPr="00BA2581">
        <w:rPr>
          <w:rFonts w:cs="B Nazanin" w:hint="cs"/>
          <w:sz w:val="28"/>
          <w:szCs w:val="28"/>
          <w:rtl/>
          <w:lang w:bidi="fa-IR"/>
        </w:rPr>
        <w:t>ی</w:t>
      </w:r>
      <w:r w:rsidRPr="00BA2581">
        <w:rPr>
          <w:rFonts w:cs="B Nazanin"/>
          <w:sz w:val="28"/>
          <w:szCs w:val="28"/>
          <w:rtl/>
          <w:lang w:bidi="fa-IR"/>
        </w:rPr>
        <w:t xml:space="preserve"> را در</w:t>
      </w:r>
      <w:r w:rsidRPr="00BA2581">
        <w:rPr>
          <w:rFonts w:cs="B Nazanin" w:hint="cs"/>
          <w:sz w:val="28"/>
          <w:szCs w:val="28"/>
          <w:rtl/>
          <w:lang w:bidi="fa-IR"/>
        </w:rPr>
        <w:t>ی</w:t>
      </w:r>
      <w:r w:rsidRPr="00BA2581">
        <w:rPr>
          <w:rFonts w:cs="B Nazanin" w:hint="eastAsia"/>
          <w:sz w:val="28"/>
          <w:szCs w:val="28"/>
          <w:rtl/>
          <w:lang w:bidi="fa-IR"/>
        </w:rPr>
        <w:t>افت</w:t>
      </w:r>
      <w:r w:rsidRPr="00BA2581">
        <w:rPr>
          <w:rFonts w:cs="B Nazanin"/>
          <w:sz w:val="28"/>
          <w:szCs w:val="28"/>
          <w:rtl/>
          <w:lang w:bidi="fa-IR"/>
        </w:rPr>
        <w:t xml:space="preserve"> کن</w:t>
      </w:r>
      <w:r w:rsidRPr="00BA2581">
        <w:rPr>
          <w:rFonts w:cs="B Nazanin" w:hint="cs"/>
          <w:sz w:val="28"/>
          <w:szCs w:val="28"/>
          <w:rtl/>
          <w:lang w:bidi="fa-IR"/>
        </w:rPr>
        <w:t>ی</w:t>
      </w:r>
      <w:r w:rsidRPr="00BA2581">
        <w:rPr>
          <w:rFonts w:cs="B Nazanin" w:hint="eastAsia"/>
          <w:sz w:val="28"/>
          <w:szCs w:val="28"/>
          <w:rtl/>
          <w:lang w:bidi="fa-IR"/>
        </w:rPr>
        <w:t>د</w:t>
      </w:r>
      <w:r w:rsidRPr="00BA2581">
        <w:rPr>
          <w:rFonts w:cs="B Nazanin"/>
          <w:sz w:val="28"/>
          <w:szCs w:val="28"/>
          <w:rtl/>
          <w:lang w:bidi="fa-IR"/>
        </w:rPr>
        <w:t>.</w:t>
      </w:r>
    </w:p>
    <w:p w14:paraId="778531A8" w14:textId="77777777" w:rsidR="00BA2581" w:rsidRPr="00BA2581" w:rsidRDefault="00BA2581" w:rsidP="00BA2581">
      <w:pPr>
        <w:rPr>
          <w:rFonts w:cs="B Nazanin"/>
          <w:sz w:val="28"/>
          <w:szCs w:val="28"/>
          <w:rtl/>
          <w:lang w:bidi="fa-IR"/>
        </w:rPr>
      </w:pPr>
      <w:r w:rsidRPr="00BA2581">
        <w:rPr>
          <w:rFonts w:cs="B Nazanin"/>
          <w:sz w:val="28"/>
          <w:szCs w:val="28"/>
          <w:rtl/>
          <w:lang w:bidi="fa-IR"/>
        </w:rPr>
        <w:t>* سازگار</w:t>
      </w:r>
      <w:r w:rsidRPr="00BA2581">
        <w:rPr>
          <w:rFonts w:cs="B Nazanin" w:hint="cs"/>
          <w:sz w:val="28"/>
          <w:szCs w:val="28"/>
          <w:rtl/>
          <w:lang w:bidi="fa-IR"/>
        </w:rPr>
        <w:t>ی</w:t>
      </w:r>
      <w:r w:rsidRPr="00BA2581">
        <w:rPr>
          <w:rFonts w:cs="B Nazanin"/>
          <w:sz w:val="28"/>
          <w:szCs w:val="28"/>
          <w:rtl/>
          <w:lang w:bidi="fa-IR"/>
        </w:rPr>
        <w:t xml:space="preserve"> ب</w:t>
      </w:r>
      <w:r w:rsidRPr="00BA2581">
        <w:rPr>
          <w:rFonts w:cs="B Nazanin" w:hint="cs"/>
          <w:sz w:val="28"/>
          <w:szCs w:val="28"/>
          <w:rtl/>
          <w:lang w:bidi="fa-IR"/>
        </w:rPr>
        <w:t>ی</w:t>
      </w:r>
      <w:r w:rsidRPr="00BA2581">
        <w:rPr>
          <w:rFonts w:cs="B Nazanin" w:hint="eastAsia"/>
          <w:sz w:val="28"/>
          <w:szCs w:val="28"/>
          <w:rtl/>
          <w:lang w:bidi="fa-IR"/>
        </w:rPr>
        <w:t>ن</w:t>
      </w:r>
      <w:r w:rsidRPr="00BA2581">
        <w:rPr>
          <w:rFonts w:cs="B Nazanin"/>
          <w:sz w:val="28"/>
          <w:szCs w:val="28"/>
          <w:rtl/>
          <w:lang w:bidi="fa-IR"/>
        </w:rPr>
        <w:t xml:space="preserve"> نتا</w:t>
      </w:r>
      <w:r w:rsidRPr="00BA2581">
        <w:rPr>
          <w:rFonts w:cs="B Nazanin" w:hint="cs"/>
          <w:sz w:val="28"/>
          <w:szCs w:val="28"/>
          <w:rtl/>
          <w:lang w:bidi="fa-IR"/>
        </w:rPr>
        <w:t>ی</w:t>
      </w:r>
      <w:r w:rsidRPr="00BA2581">
        <w:rPr>
          <w:rFonts w:cs="B Nazanin" w:hint="eastAsia"/>
          <w:sz w:val="28"/>
          <w:szCs w:val="28"/>
          <w:rtl/>
          <w:lang w:bidi="fa-IR"/>
        </w:rPr>
        <w:t>ج</w:t>
      </w:r>
      <w:r w:rsidRPr="00BA2581">
        <w:rPr>
          <w:rFonts w:cs="B Nazanin"/>
          <w:sz w:val="28"/>
          <w:szCs w:val="28"/>
          <w:rtl/>
          <w:lang w:bidi="fa-IR"/>
        </w:rPr>
        <w:t xml:space="preserve"> واقع</w:t>
      </w:r>
      <w:r w:rsidRPr="00BA2581">
        <w:rPr>
          <w:rFonts w:cs="B Nazanin" w:hint="cs"/>
          <w:sz w:val="28"/>
          <w:szCs w:val="28"/>
          <w:rtl/>
          <w:lang w:bidi="fa-IR"/>
        </w:rPr>
        <w:t>ی</w:t>
      </w:r>
      <w:r w:rsidRPr="00BA2581">
        <w:rPr>
          <w:rFonts w:cs="B Nazanin"/>
          <w:sz w:val="28"/>
          <w:szCs w:val="28"/>
          <w:rtl/>
          <w:lang w:bidi="fa-IR"/>
        </w:rPr>
        <w:t xml:space="preserve"> و مطلوب و استراتژ</w:t>
      </w:r>
      <w:r w:rsidRPr="00BA2581">
        <w:rPr>
          <w:rFonts w:cs="B Nazanin" w:hint="cs"/>
          <w:sz w:val="28"/>
          <w:szCs w:val="28"/>
          <w:rtl/>
          <w:lang w:bidi="fa-IR"/>
        </w:rPr>
        <w:t>ی‌</w:t>
      </w:r>
      <w:r w:rsidRPr="00BA2581">
        <w:rPr>
          <w:rFonts w:cs="B Nazanin" w:hint="eastAsia"/>
          <w:sz w:val="28"/>
          <w:szCs w:val="28"/>
          <w:rtl/>
          <w:lang w:bidi="fa-IR"/>
        </w:rPr>
        <w:t>ها</w:t>
      </w:r>
      <w:r w:rsidRPr="00BA2581">
        <w:rPr>
          <w:rFonts w:cs="B Nazanin" w:hint="cs"/>
          <w:sz w:val="28"/>
          <w:szCs w:val="28"/>
          <w:rtl/>
          <w:lang w:bidi="fa-IR"/>
        </w:rPr>
        <w:t>ی</w:t>
      </w:r>
      <w:r w:rsidRPr="00BA2581">
        <w:rPr>
          <w:rFonts w:cs="B Nazanin"/>
          <w:sz w:val="28"/>
          <w:szCs w:val="28"/>
          <w:rtl/>
          <w:lang w:bidi="fa-IR"/>
        </w:rPr>
        <w:t xml:space="preserve"> اجرا</w:t>
      </w:r>
      <w:r w:rsidRPr="00BA2581">
        <w:rPr>
          <w:rFonts w:cs="B Nazanin" w:hint="cs"/>
          <w:sz w:val="28"/>
          <w:szCs w:val="28"/>
          <w:rtl/>
          <w:lang w:bidi="fa-IR"/>
        </w:rPr>
        <w:t>یی</w:t>
      </w:r>
      <w:r w:rsidRPr="00BA2581">
        <w:rPr>
          <w:rFonts w:cs="B Nazanin"/>
          <w:sz w:val="28"/>
          <w:szCs w:val="28"/>
          <w:rtl/>
          <w:lang w:bidi="fa-IR"/>
        </w:rPr>
        <w:t xml:space="preserve"> و برنامه‌ها/اقدامات را بررس</w:t>
      </w:r>
      <w:r w:rsidRPr="00BA2581">
        <w:rPr>
          <w:rFonts w:cs="B Nazanin" w:hint="cs"/>
          <w:sz w:val="28"/>
          <w:szCs w:val="28"/>
          <w:rtl/>
          <w:lang w:bidi="fa-IR"/>
        </w:rPr>
        <w:t>ی</w:t>
      </w:r>
      <w:r w:rsidRPr="00BA2581">
        <w:rPr>
          <w:rFonts w:cs="B Nazanin"/>
          <w:sz w:val="28"/>
          <w:szCs w:val="28"/>
          <w:rtl/>
          <w:lang w:bidi="fa-IR"/>
        </w:rPr>
        <w:t xml:space="preserve"> کن</w:t>
      </w:r>
      <w:r w:rsidRPr="00BA2581">
        <w:rPr>
          <w:rFonts w:cs="B Nazanin" w:hint="cs"/>
          <w:sz w:val="28"/>
          <w:szCs w:val="28"/>
          <w:rtl/>
          <w:lang w:bidi="fa-IR"/>
        </w:rPr>
        <w:t>ی</w:t>
      </w:r>
      <w:r w:rsidRPr="00BA2581">
        <w:rPr>
          <w:rFonts w:cs="B Nazanin" w:hint="eastAsia"/>
          <w:sz w:val="28"/>
          <w:szCs w:val="28"/>
          <w:rtl/>
          <w:lang w:bidi="fa-IR"/>
        </w:rPr>
        <w:t>د</w:t>
      </w:r>
      <w:r w:rsidRPr="00BA2581">
        <w:rPr>
          <w:rFonts w:cs="B Nazanin"/>
          <w:sz w:val="28"/>
          <w:szCs w:val="28"/>
          <w:rtl/>
          <w:lang w:bidi="fa-IR"/>
        </w:rPr>
        <w:t>.</w:t>
      </w:r>
    </w:p>
    <w:p w14:paraId="4BCEE315" w14:textId="77777777" w:rsidR="00BA2581" w:rsidRPr="00BA2581" w:rsidRDefault="00BA2581" w:rsidP="00BA2581">
      <w:pPr>
        <w:rPr>
          <w:rFonts w:cs="B Nazanin"/>
          <w:sz w:val="28"/>
          <w:szCs w:val="28"/>
          <w:rtl/>
          <w:lang w:bidi="fa-IR"/>
        </w:rPr>
      </w:pPr>
      <w:r w:rsidRPr="00BA2581">
        <w:rPr>
          <w:rFonts w:cs="B Nazanin"/>
          <w:sz w:val="28"/>
          <w:szCs w:val="28"/>
          <w:rtl/>
          <w:lang w:bidi="fa-IR"/>
        </w:rPr>
        <w:t xml:space="preserve">* فرهنگ حافظه و </w:t>
      </w:r>
      <w:r w:rsidRPr="00BA2581">
        <w:rPr>
          <w:rFonts w:cs="B Nazanin" w:hint="cs"/>
          <w:sz w:val="28"/>
          <w:szCs w:val="28"/>
          <w:rtl/>
          <w:lang w:bidi="fa-IR"/>
        </w:rPr>
        <w:t>ی</w:t>
      </w:r>
      <w:r w:rsidRPr="00BA2581">
        <w:rPr>
          <w:rFonts w:cs="B Nazanin" w:hint="eastAsia"/>
          <w:sz w:val="28"/>
          <w:szCs w:val="28"/>
          <w:rtl/>
          <w:lang w:bidi="fa-IR"/>
        </w:rPr>
        <w:t>ادگ</w:t>
      </w:r>
      <w:r w:rsidRPr="00BA2581">
        <w:rPr>
          <w:rFonts w:cs="B Nazanin" w:hint="cs"/>
          <w:sz w:val="28"/>
          <w:szCs w:val="28"/>
          <w:rtl/>
          <w:lang w:bidi="fa-IR"/>
        </w:rPr>
        <w:t>ی</w:t>
      </w:r>
      <w:r w:rsidRPr="00BA2581">
        <w:rPr>
          <w:rFonts w:cs="B Nazanin" w:hint="eastAsia"/>
          <w:sz w:val="28"/>
          <w:szCs w:val="28"/>
          <w:rtl/>
          <w:lang w:bidi="fa-IR"/>
        </w:rPr>
        <w:t>ر</w:t>
      </w:r>
      <w:r w:rsidRPr="00BA2581">
        <w:rPr>
          <w:rFonts w:cs="B Nazanin" w:hint="cs"/>
          <w:sz w:val="28"/>
          <w:szCs w:val="28"/>
          <w:rtl/>
          <w:lang w:bidi="fa-IR"/>
        </w:rPr>
        <w:t>ی</w:t>
      </w:r>
      <w:r w:rsidRPr="00BA2581">
        <w:rPr>
          <w:rFonts w:cs="B Nazanin"/>
          <w:sz w:val="28"/>
          <w:szCs w:val="28"/>
          <w:rtl/>
          <w:lang w:bidi="fa-IR"/>
        </w:rPr>
        <w:t xml:space="preserve"> سازمان</w:t>
      </w:r>
      <w:r w:rsidRPr="00BA2581">
        <w:rPr>
          <w:rFonts w:cs="B Nazanin" w:hint="cs"/>
          <w:sz w:val="28"/>
          <w:szCs w:val="28"/>
          <w:rtl/>
          <w:lang w:bidi="fa-IR"/>
        </w:rPr>
        <w:t>ی</w:t>
      </w:r>
      <w:r w:rsidRPr="00BA2581">
        <w:rPr>
          <w:rFonts w:cs="B Nazanin"/>
          <w:sz w:val="28"/>
          <w:szCs w:val="28"/>
          <w:rtl/>
          <w:lang w:bidi="fa-IR"/>
        </w:rPr>
        <w:t xml:space="preserve"> را ا</w:t>
      </w:r>
      <w:r w:rsidRPr="00BA2581">
        <w:rPr>
          <w:rFonts w:cs="B Nazanin" w:hint="cs"/>
          <w:sz w:val="28"/>
          <w:szCs w:val="28"/>
          <w:rtl/>
          <w:lang w:bidi="fa-IR"/>
        </w:rPr>
        <w:t>ی</w:t>
      </w:r>
      <w:r w:rsidRPr="00BA2581">
        <w:rPr>
          <w:rFonts w:cs="B Nazanin" w:hint="eastAsia"/>
          <w:sz w:val="28"/>
          <w:szCs w:val="28"/>
          <w:rtl/>
          <w:lang w:bidi="fa-IR"/>
        </w:rPr>
        <w:t>جاد</w:t>
      </w:r>
      <w:r w:rsidRPr="00BA2581">
        <w:rPr>
          <w:rFonts w:cs="B Nazanin"/>
          <w:sz w:val="28"/>
          <w:szCs w:val="28"/>
          <w:rtl/>
          <w:lang w:bidi="fa-IR"/>
        </w:rPr>
        <w:t xml:space="preserve"> و حفظ کن</w:t>
      </w:r>
      <w:r w:rsidRPr="00BA2581">
        <w:rPr>
          <w:rFonts w:cs="B Nazanin" w:hint="cs"/>
          <w:sz w:val="28"/>
          <w:szCs w:val="28"/>
          <w:rtl/>
          <w:lang w:bidi="fa-IR"/>
        </w:rPr>
        <w:t>ی</w:t>
      </w:r>
      <w:r w:rsidRPr="00BA2581">
        <w:rPr>
          <w:rFonts w:cs="B Nazanin" w:hint="eastAsia"/>
          <w:sz w:val="28"/>
          <w:szCs w:val="28"/>
          <w:rtl/>
          <w:lang w:bidi="fa-IR"/>
        </w:rPr>
        <w:t>د</w:t>
      </w:r>
      <w:r w:rsidRPr="00BA2581">
        <w:rPr>
          <w:rFonts w:cs="B Nazanin"/>
          <w:sz w:val="28"/>
          <w:szCs w:val="28"/>
          <w:rtl/>
          <w:lang w:bidi="fa-IR"/>
        </w:rPr>
        <w:t>.</w:t>
      </w:r>
    </w:p>
    <w:p w14:paraId="5AEA6994" w14:textId="77777777" w:rsidR="00BA2581" w:rsidRPr="00BA2581" w:rsidRDefault="00BA2581" w:rsidP="00BA2581">
      <w:pPr>
        <w:rPr>
          <w:rFonts w:cs="B Nazanin"/>
          <w:sz w:val="28"/>
          <w:szCs w:val="28"/>
          <w:rtl/>
          <w:lang w:bidi="fa-IR"/>
        </w:rPr>
      </w:pPr>
      <w:r w:rsidRPr="00BA2581">
        <w:rPr>
          <w:rFonts w:cs="B Nazanin"/>
          <w:sz w:val="28"/>
          <w:szCs w:val="28"/>
          <w:rtl/>
          <w:lang w:bidi="fa-IR"/>
        </w:rPr>
        <w:t>* همه طرف‌ها</w:t>
      </w:r>
      <w:r w:rsidRPr="00BA2581">
        <w:rPr>
          <w:rFonts w:cs="B Nazanin" w:hint="cs"/>
          <w:sz w:val="28"/>
          <w:szCs w:val="28"/>
          <w:rtl/>
          <w:lang w:bidi="fa-IR"/>
        </w:rPr>
        <w:t>ی</w:t>
      </w:r>
      <w:r w:rsidRPr="00BA2581">
        <w:rPr>
          <w:rFonts w:cs="B Nazanin"/>
          <w:sz w:val="28"/>
          <w:szCs w:val="28"/>
          <w:rtl/>
          <w:lang w:bidi="fa-IR"/>
        </w:rPr>
        <w:t xml:space="preserve"> ذ</w:t>
      </w:r>
      <w:r w:rsidRPr="00BA2581">
        <w:rPr>
          <w:rFonts w:cs="B Nazanin" w:hint="cs"/>
          <w:sz w:val="28"/>
          <w:szCs w:val="28"/>
          <w:rtl/>
          <w:lang w:bidi="fa-IR"/>
        </w:rPr>
        <w:t>ی</w:t>
      </w:r>
      <w:r w:rsidRPr="00BA2581">
        <w:rPr>
          <w:rFonts w:cs="B Nazanin" w:hint="eastAsia"/>
          <w:sz w:val="28"/>
          <w:szCs w:val="28"/>
          <w:rtl/>
          <w:lang w:bidi="fa-IR"/>
        </w:rPr>
        <w:t>نفع</w:t>
      </w:r>
      <w:r w:rsidRPr="00BA2581">
        <w:rPr>
          <w:rFonts w:cs="B Nazanin"/>
          <w:sz w:val="28"/>
          <w:szCs w:val="28"/>
          <w:rtl/>
          <w:lang w:bidi="fa-IR"/>
        </w:rPr>
        <w:t xml:space="preserve"> را در مورد دلا</w:t>
      </w:r>
      <w:r w:rsidRPr="00BA2581">
        <w:rPr>
          <w:rFonts w:cs="B Nazanin" w:hint="cs"/>
          <w:sz w:val="28"/>
          <w:szCs w:val="28"/>
          <w:rtl/>
          <w:lang w:bidi="fa-IR"/>
        </w:rPr>
        <w:t>ی</w:t>
      </w:r>
      <w:r w:rsidRPr="00BA2581">
        <w:rPr>
          <w:rFonts w:cs="B Nazanin" w:hint="eastAsia"/>
          <w:sz w:val="28"/>
          <w:szCs w:val="28"/>
          <w:rtl/>
          <w:lang w:bidi="fa-IR"/>
        </w:rPr>
        <w:t>ل</w:t>
      </w:r>
      <w:r w:rsidRPr="00BA2581">
        <w:rPr>
          <w:rFonts w:cs="B Nazanin"/>
          <w:sz w:val="28"/>
          <w:szCs w:val="28"/>
          <w:rtl/>
          <w:lang w:bidi="fa-IR"/>
        </w:rPr>
        <w:t xml:space="preserve"> نتا</w:t>
      </w:r>
      <w:r w:rsidRPr="00BA2581">
        <w:rPr>
          <w:rFonts w:cs="B Nazanin" w:hint="cs"/>
          <w:sz w:val="28"/>
          <w:szCs w:val="28"/>
          <w:rtl/>
          <w:lang w:bidi="fa-IR"/>
        </w:rPr>
        <w:t>ی</w:t>
      </w:r>
      <w:r w:rsidRPr="00BA2581">
        <w:rPr>
          <w:rFonts w:cs="B Nazanin" w:hint="eastAsia"/>
          <w:sz w:val="28"/>
          <w:szCs w:val="28"/>
          <w:rtl/>
          <w:lang w:bidi="fa-IR"/>
        </w:rPr>
        <w:t>ج</w:t>
      </w:r>
      <w:r w:rsidRPr="00BA2581">
        <w:rPr>
          <w:rFonts w:cs="B Nazanin"/>
          <w:sz w:val="28"/>
          <w:szCs w:val="28"/>
          <w:rtl/>
          <w:lang w:bidi="fa-IR"/>
        </w:rPr>
        <w:t xml:space="preserve"> سازمان و تصم</w:t>
      </w:r>
      <w:r w:rsidRPr="00BA2581">
        <w:rPr>
          <w:rFonts w:cs="B Nazanin" w:hint="cs"/>
          <w:sz w:val="28"/>
          <w:szCs w:val="28"/>
          <w:rtl/>
          <w:lang w:bidi="fa-IR"/>
        </w:rPr>
        <w:t>ی</w:t>
      </w:r>
      <w:r w:rsidRPr="00BA2581">
        <w:rPr>
          <w:rFonts w:cs="B Nazanin" w:hint="eastAsia"/>
          <w:sz w:val="28"/>
          <w:szCs w:val="28"/>
          <w:rtl/>
          <w:lang w:bidi="fa-IR"/>
        </w:rPr>
        <w:t>مات</w:t>
      </w:r>
      <w:r w:rsidRPr="00BA2581">
        <w:rPr>
          <w:rFonts w:cs="B Nazanin"/>
          <w:sz w:val="28"/>
          <w:szCs w:val="28"/>
          <w:rtl/>
          <w:lang w:bidi="fa-IR"/>
        </w:rPr>
        <w:t xml:space="preserve"> و اقدامات مرتبط آموزش ده</w:t>
      </w:r>
      <w:r w:rsidRPr="00BA2581">
        <w:rPr>
          <w:rFonts w:cs="B Nazanin" w:hint="cs"/>
          <w:sz w:val="28"/>
          <w:szCs w:val="28"/>
          <w:rtl/>
          <w:lang w:bidi="fa-IR"/>
        </w:rPr>
        <w:t>ی</w:t>
      </w:r>
      <w:r w:rsidRPr="00BA2581">
        <w:rPr>
          <w:rFonts w:cs="B Nazanin" w:hint="eastAsia"/>
          <w:sz w:val="28"/>
          <w:szCs w:val="28"/>
          <w:rtl/>
          <w:lang w:bidi="fa-IR"/>
        </w:rPr>
        <w:t>د</w:t>
      </w:r>
      <w:r w:rsidRPr="00BA2581">
        <w:rPr>
          <w:rFonts w:cs="B Nazanin"/>
          <w:sz w:val="28"/>
          <w:szCs w:val="28"/>
          <w:rtl/>
          <w:lang w:bidi="fa-IR"/>
        </w:rPr>
        <w:t>.</w:t>
      </w:r>
    </w:p>
    <w:p w14:paraId="759B03E5" w14:textId="78F3B97D" w:rsidR="00BA2581" w:rsidRPr="00BA2581" w:rsidRDefault="00BA2581" w:rsidP="00BA2581">
      <w:pPr>
        <w:rPr>
          <w:rFonts w:cs="B Nazanin"/>
          <w:sz w:val="28"/>
          <w:szCs w:val="28"/>
          <w:rtl/>
          <w:lang w:bidi="fa-IR"/>
        </w:rPr>
      </w:pPr>
      <w:r w:rsidRPr="00BA2581">
        <w:rPr>
          <w:rFonts w:cs="B Nazanin"/>
          <w:sz w:val="28"/>
          <w:szCs w:val="28"/>
          <w:rtl/>
          <w:lang w:bidi="fa-IR"/>
        </w:rPr>
        <w:t>* سرعت عمل: بازه زمان</w:t>
      </w:r>
      <w:r w:rsidRPr="00BA2581">
        <w:rPr>
          <w:rFonts w:cs="B Nazanin" w:hint="cs"/>
          <w:sz w:val="28"/>
          <w:szCs w:val="28"/>
          <w:rtl/>
          <w:lang w:bidi="fa-IR"/>
        </w:rPr>
        <w:t>ی</w:t>
      </w:r>
      <w:r w:rsidRPr="00BA2581">
        <w:rPr>
          <w:rFonts w:cs="B Nazanin"/>
          <w:sz w:val="28"/>
          <w:szCs w:val="28"/>
          <w:rtl/>
          <w:lang w:bidi="fa-IR"/>
        </w:rPr>
        <w:t xml:space="preserve"> و زمان‌بند</w:t>
      </w:r>
      <w:r w:rsidRPr="00BA2581">
        <w:rPr>
          <w:rFonts w:cs="B Nazanin" w:hint="cs"/>
          <w:sz w:val="28"/>
          <w:szCs w:val="28"/>
          <w:rtl/>
          <w:lang w:bidi="fa-IR"/>
        </w:rPr>
        <w:t>ی</w:t>
      </w:r>
      <w:r w:rsidRPr="00BA2581">
        <w:rPr>
          <w:rFonts w:cs="B Nazanin"/>
          <w:sz w:val="28"/>
          <w:szCs w:val="28"/>
          <w:rtl/>
          <w:lang w:bidi="fa-IR"/>
        </w:rPr>
        <w:t xml:space="preserve"> افشا</w:t>
      </w:r>
      <w:r w:rsidRPr="00BA2581">
        <w:rPr>
          <w:rFonts w:cs="B Nazanin" w:hint="cs"/>
          <w:sz w:val="28"/>
          <w:szCs w:val="28"/>
          <w:rtl/>
          <w:lang w:bidi="fa-IR"/>
        </w:rPr>
        <w:t>ی</w:t>
      </w:r>
      <w:r w:rsidRPr="00BA2581">
        <w:rPr>
          <w:rFonts w:cs="B Nazanin"/>
          <w:sz w:val="28"/>
          <w:szCs w:val="28"/>
          <w:rtl/>
          <w:lang w:bidi="fa-IR"/>
        </w:rPr>
        <w:t xml:space="preserve"> ر</w:t>
      </w:r>
      <w:r w:rsidRPr="00BA2581">
        <w:rPr>
          <w:rFonts w:cs="B Nazanin" w:hint="cs"/>
          <w:sz w:val="28"/>
          <w:szCs w:val="28"/>
          <w:rtl/>
          <w:lang w:bidi="fa-IR"/>
        </w:rPr>
        <w:t>ی</w:t>
      </w:r>
      <w:r w:rsidRPr="00BA2581">
        <w:rPr>
          <w:rFonts w:cs="B Nazanin" w:hint="eastAsia"/>
          <w:sz w:val="28"/>
          <w:szCs w:val="28"/>
          <w:rtl/>
          <w:lang w:bidi="fa-IR"/>
        </w:rPr>
        <w:t>سک</w:t>
      </w:r>
      <w:r w:rsidRPr="00BA2581">
        <w:rPr>
          <w:rFonts w:cs="B Nazanin"/>
          <w:sz w:val="28"/>
          <w:szCs w:val="28"/>
          <w:rtl/>
          <w:lang w:bidi="fa-IR"/>
        </w:rPr>
        <w:t>/فرصت را بر اساس تناوب گزارش‌ده</w:t>
      </w:r>
      <w:r w:rsidRPr="00BA2581">
        <w:rPr>
          <w:rFonts w:cs="B Nazanin" w:hint="cs"/>
          <w:sz w:val="28"/>
          <w:szCs w:val="28"/>
          <w:rtl/>
          <w:lang w:bidi="fa-IR"/>
        </w:rPr>
        <w:t>ی</w:t>
      </w:r>
      <w:r w:rsidRPr="00BA2581">
        <w:rPr>
          <w:rFonts w:cs="B Nazanin" w:hint="eastAsia"/>
          <w:sz w:val="28"/>
          <w:szCs w:val="28"/>
          <w:rtl/>
          <w:lang w:bidi="fa-IR"/>
        </w:rPr>
        <w:t>،</w:t>
      </w:r>
      <w:r w:rsidRPr="00BA2581">
        <w:rPr>
          <w:rFonts w:cs="B Nazanin"/>
          <w:sz w:val="28"/>
          <w:szCs w:val="28"/>
          <w:rtl/>
          <w:lang w:bidi="fa-IR"/>
        </w:rPr>
        <w:t xml:space="preserve"> ماه</w:t>
      </w:r>
      <w:r w:rsidRPr="00BA2581">
        <w:rPr>
          <w:rFonts w:cs="B Nazanin" w:hint="cs"/>
          <w:sz w:val="28"/>
          <w:szCs w:val="28"/>
          <w:rtl/>
          <w:lang w:bidi="fa-IR"/>
        </w:rPr>
        <w:t>ی</w:t>
      </w:r>
      <w:r w:rsidRPr="00BA2581">
        <w:rPr>
          <w:rFonts w:cs="B Nazanin" w:hint="eastAsia"/>
          <w:sz w:val="28"/>
          <w:szCs w:val="28"/>
          <w:rtl/>
          <w:lang w:bidi="fa-IR"/>
        </w:rPr>
        <w:t>ت</w:t>
      </w:r>
      <w:r w:rsidRPr="00BA2581">
        <w:rPr>
          <w:rFonts w:cs="B Nazanin"/>
          <w:sz w:val="28"/>
          <w:szCs w:val="28"/>
          <w:rtl/>
          <w:lang w:bidi="fa-IR"/>
        </w:rPr>
        <w:t xml:space="preserve"> و پ</w:t>
      </w:r>
      <w:r w:rsidRPr="00BA2581">
        <w:rPr>
          <w:rFonts w:cs="B Nazanin" w:hint="cs"/>
          <w:sz w:val="28"/>
          <w:szCs w:val="28"/>
          <w:rtl/>
          <w:lang w:bidi="fa-IR"/>
        </w:rPr>
        <w:t>ی</w:t>
      </w:r>
      <w:r w:rsidRPr="00BA2581">
        <w:rPr>
          <w:rFonts w:cs="B Nazanin" w:hint="eastAsia"/>
          <w:sz w:val="28"/>
          <w:szCs w:val="28"/>
          <w:rtl/>
          <w:lang w:bidi="fa-IR"/>
        </w:rPr>
        <w:t>امدها</w:t>
      </w:r>
      <w:r w:rsidRPr="00BA2581">
        <w:rPr>
          <w:rFonts w:cs="B Nazanin" w:hint="cs"/>
          <w:sz w:val="28"/>
          <w:szCs w:val="28"/>
          <w:rtl/>
          <w:lang w:bidi="fa-IR"/>
        </w:rPr>
        <w:t>ی</w:t>
      </w:r>
      <w:r w:rsidRPr="00BA2581">
        <w:rPr>
          <w:rFonts w:cs="B Nazanin"/>
          <w:sz w:val="28"/>
          <w:szCs w:val="28"/>
          <w:rtl/>
          <w:lang w:bidi="fa-IR"/>
        </w:rPr>
        <w:t xml:space="preserve"> ر</w:t>
      </w:r>
      <w:r w:rsidRPr="00BA2581">
        <w:rPr>
          <w:rFonts w:cs="B Nazanin" w:hint="cs"/>
          <w:sz w:val="28"/>
          <w:szCs w:val="28"/>
          <w:rtl/>
          <w:lang w:bidi="fa-IR"/>
        </w:rPr>
        <w:t>ی</w:t>
      </w:r>
      <w:r w:rsidRPr="00BA2581">
        <w:rPr>
          <w:rFonts w:cs="B Nazanin" w:hint="eastAsia"/>
          <w:sz w:val="28"/>
          <w:szCs w:val="28"/>
          <w:rtl/>
          <w:lang w:bidi="fa-IR"/>
        </w:rPr>
        <w:t>سک</w:t>
      </w:r>
      <w:r w:rsidRPr="00BA2581">
        <w:rPr>
          <w:rFonts w:cs="B Nazanin"/>
          <w:sz w:val="28"/>
          <w:szCs w:val="28"/>
          <w:rtl/>
          <w:lang w:bidi="fa-IR"/>
        </w:rPr>
        <w:t>/فرصت تع</w:t>
      </w:r>
      <w:r w:rsidRPr="00BA2581">
        <w:rPr>
          <w:rFonts w:cs="B Nazanin" w:hint="cs"/>
          <w:sz w:val="28"/>
          <w:szCs w:val="28"/>
          <w:rtl/>
          <w:lang w:bidi="fa-IR"/>
        </w:rPr>
        <w:t>یی</w:t>
      </w:r>
      <w:r w:rsidRPr="00BA2581">
        <w:rPr>
          <w:rFonts w:cs="B Nazanin" w:hint="eastAsia"/>
          <w:sz w:val="28"/>
          <w:szCs w:val="28"/>
          <w:rtl/>
          <w:lang w:bidi="fa-IR"/>
        </w:rPr>
        <w:t>ن</w:t>
      </w:r>
      <w:r w:rsidRPr="00BA2581">
        <w:rPr>
          <w:rFonts w:cs="B Nazanin"/>
          <w:sz w:val="28"/>
          <w:szCs w:val="28"/>
          <w:rtl/>
          <w:lang w:bidi="fa-IR"/>
        </w:rPr>
        <w:t xml:space="preserve"> کن</w:t>
      </w:r>
      <w:r w:rsidRPr="00BA2581">
        <w:rPr>
          <w:rFonts w:cs="B Nazanin" w:hint="cs"/>
          <w:sz w:val="28"/>
          <w:szCs w:val="28"/>
          <w:rtl/>
          <w:lang w:bidi="fa-IR"/>
        </w:rPr>
        <w:t>ی</w:t>
      </w:r>
      <w:r w:rsidRPr="00BA2581">
        <w:rPr>
          <w:rFonts w:cs="B Nazanin" w:hint="eastAsia"/>
          <w:sz w:val="28"/>
          <w:szCs w:val="28"/>
          <w:rtl/>
          <w:lang w:bidi="fa-IR"/>
        </w:rPr>
        <w:t>د</w:t>
      </w:r>
      <w:r w:rsidRPr="00BA2581">
        <w:rPr>
          <w:rFonts w:cs="B Nazanin"/>
          <w:sz w:val="28"/>
          <w:szCs w:val="28"/>
          <w:rtl/>
          <w:lang w:bidi="fa-IR"/>
        </w:rPr>
        <w:t xml:space="preserve"> و ر</w:t>
      </w:r>
      <w:r w:rsidRPr="00BA2581">
        <w:rPr>
          <w:rFonts w:cs="B Nazanin" w:hint="cs"/>
          <w:sz w:val="28"/>
          <w:szCs w:val="28"/>
          <w:rtl/>
          <w:lang w:bidi="fa-IR"/>
        </w:rPr>
        <w:t>ی</w:t>
      </w:r>
      <w:r w:rsidRPr="00BA2581">
        <w:rPr>
          <w:rFonts w:cs="B Nazanin" w:hint="eastAsia"/>
          <w:sz w:val="28"/>
          <w:szCs w:val="28"/>
          <w:rtl/>
          <w:lang w:bidi="fa-IR"/>
        </w:rPr>
        <w:t>سک‌ها</w:t>
      </w:r>
      <w:r w:rsidRPr="00BA2581">
        <w:rPr>
          <w:rFonts w:cs="B Nazanin"/>
          <w:sz w:val="28"/>
          <w:szCs w:val="28"/>
          <w:rtl/>
          <w:lang w:bidi="fa-IR"/>
        </w:rPr>
        <w:t>/فرصت‌ها</w:t>
      </w:r>
      <w:r w:rsidRPr="00BA2581">
        <w:rPr>
          <w:rFonts w:cs="B Nazanin" w:hint="cs"/>
          <w:sz w:val="28"/>
          <w:szCs w:val="28"/>
          <w:rtl/>
          <w:lang w:bidi="fa-IR"/>
        </w:rPr>
        <w:t>ی</w:t>
      </w:r>
      <w:r w:rsidRPr="00BA2581">
        <w:rPr>
          <w:rFonts w:cs="B Nazanin"/>
          <w:sz w:val="28"/>
          <w:szCs w:val="28"/>
          <w:rtl/>
          <w:lang w:bidi="fa-IR"/>
        </w:rPr>
        <w:t xml:space="preserve"> فور</w:t>
      </w:r>
      <w:r w:rsidRPr="00BA2581">
        <w:rPr>
          <w:rFonts w:cs="B Nazanin" w:hint="cs"/>
          <w:sz w:val="28"/>
          <w:szCs w:val="28"/>
          <w:rtl/>
          <w:lang w:bidi="fa-IR"/>
        </w:rPr>
        <w:t>ی</w:t>
      </w:r>
      <w:r w:rsidRPr="00BA2581">
        <w:rPr>
          <w:rFonts w:cs="B Nazanin"/>
          <w:sz w:val="28"/>
          <w:szCs w:val="28"/>
          <w:rtl/>
          <w:lang w:bidi="fa-IR"/>
        </w:rPr>
        <w:t xml:space="preserve"> و ح</w:t>
      </w:r>
      <w:r w:rsidRPr="00BA2581">
        <w:rPr>
          <w:rFonts w:cs="B Nazanin" w:hint="cs"/>
          <w:sz w:val="28"/>
          <w:szCs w:val="28"/>
          <w:rtl/>
          <w:lang w:bidi="fa-IR"/>
        </w:rPr>
        <w:t>ی</w:t>
      </w:r>
      <w:r w:rsidRPr="00BA2581">
        <w:rPr>
          <w:rFonts w:cs="B Nazanin" w:hint="eastAsia"/>
          <w:sz w:val="28"/>
          <w:szCs w:val="28"/>
          <w:rtl/>
          <w:lang w:bidi="fa-IR"/>
        </w:rPr>
        <w:t>ات</w:t>
      </w:r>
      <w:r w:rsidRPr="00BA2581">
        <w:rPr>
          <w:rFonts w:cs="B Nazanin" w:hint="cs"/>
          <w:sz w:val="28"/>
          <w:szCs w:val="28"/>
          <w:rtl/>
          <w:lang w:bidi="fa-IR"/>
        </w:rPr>
        <w:t>ی</w:t>
      </w:r>
      <w:r w:rsidRPr="00BA2581">
        <w:rPr>
          <w:rFonts w:cs="B Nazanin"/>
          <w:sz w:val="28"/>
          <w:szCs w:val="28"/>
          <w:rtl/>
          <w:lang w:bidi="fa-IR"/>
        </w:rPr>
        <w:t xml:space="preserve"> را که پتانس</w:t>
      </w:r>
      <w:r w:rsidRPr="00BA2581">
        <w:rPr>
          <w:rFonts w:cs="B Nazanin" w:hint="cs"/>
          <w:sz w:val="28"/>
          <w:szCs w:val="28"/>
          <w:rtl/>
          <w:lang w:bidi="fa-IR"/>
        </w:rPr>
        <w:t>ی</w:t>
      </w:r>
      <w:r w:rsidRPr="00BA2581">
        <w:rPr>
          <w:rFonts w:cs="B Nazanin" w:hint="eastAsia"/>
          <w:sz w:val="28"/>
          <w:szCs w:val="28"/>
          <w:rtl/>
          <w:lang w:bidi="fa-IR"/>
        </w:rPr>
        <w:t>ل</w:t>
      </w:r>
      <w:r w:rsidRPr="00BA2581">
        <w:rPr>
          <w:rFonts w:cs="B Nazanin"/>
          <w:sz w:val="28"/>
          <w:szCs w:val="28"/>
          <w:rtl/>
          <w:lang w:bidi="fa-IR"/>
        </w:rPr>
        <w:t xml:space="preserve"> ا</w:t>
      </w:r>
      <w:r w:rsidRPr="00BA2581">
        <w:rPr>
          <w:rFonts w:cs="B Nazanin" w:hint="cs"/>
          <w:sz w:val="28"/>
          <w:szCs w:val="28"/>
          <w:rtl/>
          <w:lang w:bidi="fa-IR"/>
        </w:rPr>
        <w:t>ی</w:t>
      </w:r>
      <w:r w:rsidRPr="00BA2581">
        <w:rPr>
          <w:rFonts w:cs="B Nazanin" w:hint="eastAsia"/>
          <w:sz w:val="28"/>
          <w:szCs w:val="28"/>
          <w:rtl/>
          <w:lang w:bidi="fa-IR"/>
        </w:rPr>
        <w:t>جاد</w:t>
      </w:r>
      <w:r w:rsidRPr="00BA2581">
        <w:rPr>
          <w:rFonts w:cs="B Nazanin"/>
          <w:sz w:val="28"/>
          <w:szCs w:val="28"/>
          <w:rtl/>
          <w:lang w:bidi="fa-IR"/>
        </w:rPr>
        <w:t xml:space="preserve"> خسارات </w:t>
      </w:r>
      <w:r w:rsidRPr="00BA2581">
        <w:rPr>
          <w:rFonts w:cs="B Nazanin" w:hint="cs"/>
          <w:sz w:val="28"/>
          <w:szCs w:val="28"/>
          <w:rtl/>
          <w:lang w:bidi="fa-IR"/>
        </w:rPr>
        <w:t>ی</w:t>
      </w:r>
      <w:r w:rsidRPr="00BA2581">
        <w:rPr>
          <w:rFonts w:cs="B Nazanin" w:hint="eastAsia"/>
          <w:sz w:val="28"/>
          <w:szCs w:val="28"/>
          <w:rtl/>
          <w:lang w:bidi="fa-IR"/>
        </w:rPr>
        <w:t>ا</w:t>
      </w:r>
      <w:r w:rsidRPr="00BA2581">
        <w:rPr>
          <w:rFonts w:cs="B Nazanin"/>
          <w:sz w:val="28"/>
          <w:szCs w:val="28"/>
          <w:rtl/>
          <w:lang w:bidi="fa-IR"/>
        </w:rPr>
        <w:t xml:space="preserve"> فرصت‌ها</w:t>
      </w:r>
      <w:r w:rsidRPr="00BA2581">
        <w:rPr>
          <w:rFonts w:cs="B Nazanin" w:hint="cs"/>
          <w:sz w:val="28"/>
          <w:szCs w:val="28"/>
          <w:rtl/>
          <w:lang w:bidi="fa-IR"/>
        </w:rPr>
        <w:t>ی</w:t>
      </w:r>
      <w:r w:rsidRPr="00BA2581">
        <w:rPr>
          <w:rFonts w:cs="B Nazanin"/>
          <w:sz w:val="28"/>
          <w:szCs w:val="28"/>
          <w:rtl/>
          <w:lang w:bidi="fa-IR"/>
        </w:rPr>
        <w:t xml:space="preserve"> قابل توجه برا</w:t>
      </w:r>
      <w:r w:rsidRPr="00BA2581">
        <w:rPr>
          <w:rFonts w:cs="B Nazanin" w:hint="cs"/>
          <w:sz w:val="28"/>
          <w:szCs w:val="28"/>
          <w:rtl/>
          <w:lang w:bidi="fa-IR"/>
        </w:rPr>
        <w:t>ی</w:t>
      </w:r>
      <w:r w:rsidRPr="00BA2581">
        <w:rPr>
          <w:rFonts w:cs="B Nazanin"/>
          <w:sz w:val="28"/>
          <w:szCs w:val="28"/>
          <w:rtl/>
          <w:lang w:bidi="fa-IR"/>
        </w:rPr>
        <w:t xml:space="preserve"> طرف‌ها</w:t>
      </w:r>
      <w:r w:rsidRPr="00BA2581">
        <w:rPr>
          <w:rFonts w:cs="B Nazanin" w:hint="cs"/>
          <w:sz w:val="28"/>
          <w:szCs w:val="28"/>
          <w:rtl/>
          <w:lang w:bidi="fa-IR"/>
        </w:rPr>
        <w:t>ی</w:t>
      </w:r>
      <w:r w:rsidRPr="00BA2581">
        <w:rPr>
          <w:rFonts w:cs="B Nazanin"/>
          <w:sz w:val="28"/>
          <w:szCs w:val="28"/>
          <w:rtl/>
          <w:lang w:bidi="fa-IR"/>
        </w:rPr>
        <w:t xml:space="preserve"> ذ</w:t>
      </w:r>
      <w:r w:rsidRPr="00BA2581">
        <w:rPr>
          <w:rFonts w:cs="B Nazanin" w:hint="cs"/>
          <w:sz w:val="28"/>
          <w:szCs w:val="28"/>
          <w:rtl/>
          <w:lang w:bidi="fa-IR"/>
        </w:rPr>
        <w:t>ی</w:t>
      </w:r>
      <w:r w:rsidRPr="00BA2581">
        <w:rPr>
          <w:rFonts w:cs="B Nazanin" w:hint="eastAsia"/>
          <w:sz w:val="28"/>
          <w:szCs w:val="28"/>
          <w:rtl/>
          <w:lang w:bidi="fa-IR"/>
        </w:rPr>
        <w:t>نفع</w:t>
      </w:r>
      <w:r w:rsidRPr="00BA2581">
        <w:rPr>
          <w:rFonts w:cs="B Nazanin"/>
          <w:sz w:val="28"/>
          <w:szCs w:val="28"/>
          <w:rtl/>
          <w:lang w:bidi="fa-IR"/>
        </w:rPr>
        <w:t xml:space="preserve"> را دارند، فوراً افشا کن</w:t>
      </w:r>
      <w:r w:rsidRPr="00BA2581">
        <w:rPr>
          <w:rFonts w:cs="B Nazanin" w:hint="cs"/>
          <w:sz w:val="28"/>
          <w:szCs w:val="28"/>
          <w:rtl/>
          <w:lang w:bidi="fa-IR"/>
        </w:rPr>
        <w:t>ی</w:t>
      </w:r>
      <w:r w:rsidRPr="00BA2581">
        <w:rPr>
          <w:rFonts w:cs="B Nazanin" w:hint="eastAsia"/>
          <w:sz w:val="28"/>
          <w:szCs w:val="28"/>
          <w:rtl/>
          <w:lang w:bidi="fa-IR"/>
        </w:rPr>
        <w:t>د</w:t>
      </w:r>
      <w:r w:rsidRPr="00BA2581">
        <w:rPr>
          <w:rFonts w:cs="B Nazanin"/>
          <w:sz w:val="28"/>
          <w:szCs w:val="28"/>
          <w:rtl/>
          <w:lang w:bidi="fa-IR"/>
        </w:rPr>
        <w:t>.</w:t>
      </w:r>
    </w:p>
    <w:p w14:paraId="065B7B26" w14:textId="0C305853" w:rsidR="00BA2581" w:rsidRPr="00BA2581" w:rsidRDefault="00BA2581" w:rsidP="00BA2581">
      <w:pPr>
        <w:rPr>
          <w:rFonts w:cs="B Titr"/>
          <w:sz w:val="28"/>
          <w:szCs w:val="28"/>
          <w:rtl/>
          <w:lang w:bidi="fa-IR"/>
        </w:rPr>
      </w:pPr>
      <w:r w:rsidRPr="00BA2581">
        <w:rPr>
          <w:rFonts w:cs="B Titr"/>
          <w:sz w:val="28"/>
          <w:szCs w:val="28"/>
          <w:rtl/>
          <w:lang w:bidi="fa-IR"/>
        </w:rPr>
        <w:t>7.3 نمونه‌ها</w:t>
      </w:r>
      <w:r w:rsidRPr="00BA2581">
        <w:rPr>
          <w:rFonts w:cs="B Titr" w:hint="cs"/>
          <w:sz w:val="28"/>
          <w:szCs w:val="28"/>
          <w:rtl/>
          <w:lang w:bidi="fa-IR"/>
        </w:rPr>
        <w:t>یی</w:t>
      </w:r>
      <w:r w:rsidRPr="00BA2581">
        <w:rPr>
          <w:rFonts w:cs="B Titr"/>
          <w:sz w:val="28"/>
          <w:szCs w:val="28"/>
          <w:rtl/>
          <w:lang w:bidi="fa-IR"/>
        </w:rPr>
        <w:t xml:space="preserve"> از اقدامات مبتن</w:t>
      </w:r>
      <w:r w:rsidRPr="00BA2581">
        <w:rPr>
          <w:rFonts w:cs="B Titr" w:hint="cs"/>
          <w:sz w:val="28"/>
          <w:szCs w:val="28"/>
          <w:rtl/>
          <w:lang w:bidi="fa-IR"/>
        </w:rPr>
        <w:t>ی</w:t>
      </w:r>
      <w:r w:rsidRPr="00BA2581">
        <w:rPr>
          <w:rFonts w:cs="B Titr"/>
          <w:sz w:val="28"/>
          <w:szCs w:val="28"/>
          <w:rtl/>
          <w:lang w:bidi="fa-IR"/>
        </w:rPr>
        <w:t xml:space="preserve"> بر جنبه‌ها</w:t>
      </w:r>
      <w:r w:rsidRPr="00BA2581">
        <w:rPr>
          <w:rFonts w:cs="B Titr" w:hint="cs"/>
          <w:sz w:val="28"/>
          <w:szCs w:val="28"/>
          <w:rtl/>
          <w:lang w:bidi="fa-IR"/>
        </w:rPr>
        <w:t>ی</w:t>
      </w:r>
      <w:r w:rsidRPr="00BA2581">
        <w:rPr>
          <w:rFonts w:cs="B Titr"/>
          <w:sz w:val="28"/>
          <w:szCs w:val="28"/>
          <w:rtl/>
          <w:lang w:bidi="fa-IR"/>
        </w:rPr>
        <w:t xml:space="preserve"> حاکم</w:t>
      </w:r>
      <w:r w:rsidRPr="00BA2581">
        <w:rPr>
          <w:rFonts w:cs="B Titr" w:hint="cs"/>
          <w:sz w:val="28"/>
          <w:szCs w:val="28"/>
          <w:rtl/>
          <w:lang w:bidi="fa-IR"/>
        </w:rPr>
        <w:t>ی</w:t>
      </w:r>
      <w:r w:rsidRPr="00BA2581">
        <w:rPr>
          <w:rFonts w:cs="B Titr" w:hint="eastAsia"/>
          <w:sz w:val="28"/>
          <w:szCs w:val="28"/>
          <w:rtl/>
          <w:lang w:bidi="fa-IR"/>
        </w:rPr>
        <w:t>ت</w:t>
      </w:r>
    </w:p>
    <w:p w14:paraId="0DF702A8" w14:textId="7E9017F3" w:rsidR="00BA2581" w:rsidRDefault="00BA2581" w:rsidP="00BA2581">
      <w:pPr>
        <w:rPr>
          <w:rFonts w:cs="B Nazanin"/>
          <w:sz w:val="28"/>
          <w:szCs w:val="28"/>
          <w:rtl/>
          <w:lang w:bidi="fa-IR"/>
        </w:rPr>
      </w:pPr>
      <w:r w:rsidRPr="00BA2581">
        <w:rPr>
          <w:rFonts w:cs="B Nazanin" w:hint="eastAsia"/>
          <w:sz w:val="28"/>
          <w:szCs w:val="28"/>
          <w:rtl/>
          <w:lang w:bidi="fa-IR"/>
        </w:rPr>
        <w:t>جدول</w:t>
      </w:r>
      <w:r w:rsidRPr="00BA2581">
        <w:rPr>
          <w:rFonts w:cs="B Nazanin"/>
          <w:sz w:val="28"/>
          <w:szCs w:val="28"/>
          <w:rtl/>
          <w:lang w:bidi="fa-IR"/>
        </w:rPr>
        <w:t xml:space="preserve"> 9 چند نمونه از اقدامات</w:t>
      </w:r>
      <w:r w:rsidRPr="00BA2581">
        <w:rPr>
          <w:rFonts w:cs="B Nazanin" w:hint="cs"/>
          <w:sz w:val="28"/>
          <w:szCs w:val="28"/>
          <w:rtl/>
          <w:lang w:bidi="fa-IR"/>
        </w:rPr>
        <w:t>ی</w:t>
      </w:r>
      <w:r w:rsidRPr="00BA2581">
        <w:rPr>
          <w:rFonts w:cs="B Nazanin"/>
          <w:sz w:val="28"/>
          <w:szCs w:val="28"/>
          <w:rtl/>
          <w:lang w:bidi="fa-IR"/>
        </w:rPr>
        <w:t xml:space="preserve"> را ارائه م</w:t>
      </w:r>
      <w:r w:rsidRPr="00BA2581">
        <w:rPr>
          <w:rFonts w:cs="B Nazanin" w:hint="cs"/>
          <w:sz w:val="28"/>
          <w:szCs w:val="28"/>
          <w:rtl/>
          <w:lang w:bidi="fa-IR"/>
        </w:rPr>
        <w:t>ی‌</w:t>
      </w:r>
      <w:r w:rsidRPr="00BA2581">
        <w:rPr>
          <w:rFonts w:cs="B Nazanin" w:hint="eastAsia"/>
          <w:sz w:val="28"/>
          <w:szCs w:val="28"/>
          <w:rtl/>
          <w:lang w:bidi="fa-IR"/>
        </w:rPr>
        <w:t>دهد</w:t>
      </w:r>
      <w:r w:rsidRPr="00BA2581">
        <w:rPr>
          <w:rFonts w:cs="B Nazanin"/>
          <w:sz w:val="28"/>
          <w:szCs w:val="28"/>
          <w:rtl/>
          <w:lang w:bidi="fa-IR"/>
        </w:rPr>
        <w:t xml:space="preserve"> که م</w:t>
      </w:r>
      <w:r w:rsidRPr="00BA2581">
        <w:rPr>
          <w:rFonts w:cs="B Nazanin" w:hint="cs"/>
          <w:sz w:val="28"/>
          <w:szCs w:val="28"/>
          <w:rtl/>
          <w:lang w:bidi="fa-IR"/>
        </w:rPr>
        <w:t>ی‌</w:t>
      </w:r>
      <w:r w:rsidRPr="00BA2581">
        <w:rPr>
          <w:rFonts w:cs="B Nazanin" w:hint="eastAsia"/>
          <w:sz w:val="28"/>
          <w:szCs w:val="28"/>
          <w:rtl/>
          <w:lang w:bidi="fa-IR"/>
        </w:rPr>
        <w:t>توان</w:t>
      </w:r>
      <w:r w:rsidRPr="00BA2581">
        <w:rPr>
          <w:rFonts w:cs="B Nazanin"/>
          <w:sz w:val="28"/>
          <w:szCs w:val="28"/>
          <w:rtl/>
          <w:lang w:bidi="fa-IR"/>
        </w:rPr>
        <w:t xml:space="preserve"> انجام داد.</w:t>
      </w:r>
    </w:p>
    <w:p w14:paraId="3325C1AE" w14:textId="4DD27292" w:rsidR="00BA2581" w:rsidRPr="0031083B" w:rsidRDefault="0031083B" w:rsidP="00633E99">
      <w:pPr>
        <w:jc w:val="center"/>
        <w:rPr>
          <w:rFonts w:cs="B Nazanin"/>
          <w:sz w:val="24"/>
          <w:szCs w:val="24"/>
          <w:rtl/>
          <w:lang w:bidi="fa-IR"/>
        </w:rPr>
      </w:pPr>
      <w:bookmarkStart w:id="7" w:name="_Hlk194089226"/>
      <w:r w:rsidRPr="0031083B">
        <w:rPr>
          <w:rFonts w:cs="B Nazanin"/>
          <w:sz w:val="24"/>
          <w:szCs w:val="24"/>
          <w:rtl/>
          <w:lang w:bidi="fa-IR"/>
        </w:rPr>
        <w:t xml:space="preserve">جدول 9 </w:t>
      </w:r>
      <w:r w:rsidR="00CD6399">
        <w:rPr>
          <w:rFonts w:ascii="Arial" w:hAnsi="Arial" w:cs="Arial" w:hint="cs"/>
          <w:sz w:val="24"/>
          <w:szCs w:val="24"/>
          <w:rtl/>
          <w:lang w:bidi="fa-IR"/>
        </w:rPr>
        <w:t>–</w:t>
      </w:r>
      <w:r w:rsidRPr="0031083B">
        <w:rPr>
          <w:rFonts w:cs="B Nazanin"/>
          <w:sz w:val="24"/>
          <w:szCs w:val="24"/>
          <w:rtl/>
          <w:lang w:bidi="fa-IR"/>
        </w:rPr>
        <w:t xml:space="preserve"> نمونه</w:t>
      </w:r>
      <w:r w:rsidR="00CD6399">
        <w:rPr>
          <w:rFonts w:cs="B Nazanin" w:hint="cs"/>
          <w:sz w:val="24"/>
          <w:szCs w:val="24"/>
          <w:rtl/>
          <w:lang w:bidi="fa-IR"/>
        </w:rPr>
        <w:t>‌</w:t>
      </w:r>
      <w:r w:rsidRPr="0031083B">
        <w:rPr>
          <w:rFonts w:cs="B Nazanin"/>
          <w:sz w:val="24"/>
          <w:szCs w:val="24"/>
          <w:rtl/>
          <w:lang w:bidi="fa-IR"/>
        </w:rPr>
        <w:t>ها</w:t>
      </w:r>
      <w:r w:rsidRPr="0031083B">
        <w:rPr>
          <w:rFonts w:cs="B Nazanin" w:hint="cs"/>
          <w:sz w:val="24"/>
          <w:szCs w:val="24"/>
          <w:rtl/>
          <w:lang w:bidi="fa-IR"/>
        </w:rPr>
        <w:t>یی</w:t>
      </w:r>
      <w:r w:rsidRPr="0031083B">
        <w:rPr>
          <w:rFonts w:cs="B Nazanin"/>
          <w:sz w:val="24"/>
          <w:szCs w:val="24"/>
          <w:rtl/>
          <w:lang w:bidi="fa-IR"/>
        </w:rPr>
        <w:t xml:space="preserve"> از اقدامات مبتن</w:t>
      </w:r>
      <w:r w:rsidRPr="0031083B">
        <w:rPr>
          <w:rFonts w:cs="B Nazanin" w:hint="cs"/>
          <w:sz w:val="24"/>
          <w:szCs w:val="24"/>
          <w:rtl/>
          <w:lang w:bidi="fa-IR"/>
        </w:rPr>
        <w:t>ی</w:t>
      </w:r>
      <w:r w:rsidRPr="0031083B">
        <w:rPr>
          <w:rFonts w:cs="B Nazanin"/>
          <w:sz w:val="24"/>
          <w:szCs w:val="24"/>
          <w:rtl/>
          <w:lang w:bidi="fa-IR"/>
        </w:rPr>
        <w:t xml:space="preserve"> بر جنبه</w:t>
      </w:r>
      <w:r w:rsidR="00CD6399">
        <w:rPr>
          <w:rFonts w:cs="B Nazanin" w:hint="cs"/>
          <w:sz w:val="24"/>
          <w:szCs w:val="24"/>
          <w:rtl/>
          <w:lang w:bidi="fa-IR"/>
        </w:rPr>
        <w:t>‌</w:t>
      </w:r>
      <w:r w:rsidRPr="0031083B">
        <w:rPr>
          <w:rFonts w:cs="B Nazanin"/>
          <w:sz w:val="24"/>
          <w:szCs w:val="24"/>
          <w:rtl/>
          <w:lang w:bidi="fa-IR"/>
        </w:rPr>
        <w:t>ها</w:t>
      </w:r>
      <w:r w:rsidRPr="0031083B">
        <w:rPr>
          <w:rFonts w:cs="B Nazanin" w:hint="cs"/>
          <w:sz w:val="24"/>
          <w:szCs w:val="24"/>
          <w:rtl/>
          <w:lang w:bidi="fa-IR"/>
        </w:rPr>
        <w:t>ی</w:t>
      </w:r>
      <w:r w:rsidRPr="0031083B">
        <w:rPr>
          <w:rFonts w:cs="B Nazanin"/>
          <w:sz w:val="24"/>
          <w:szCs w:val="24"/>
          <w:rtl/>
          <w:lang w:bidi="fa-IR"/>
        </w:rPr>
        <w:t xml:space="preserve"> حاکم</w:t>
      </w:r>
      <w:r w:rsidRPr="0031083B">
        <w:rPr>
          <w:rFonts w:cs="B Nazanin" w:hint="cs"/>
          <w:sz w:val="24"/>
          <w:szCs w:val="24"/>
          <w:rtl/>
          <w:lang w:bidi="fa-IR"/>
        </w:rPr>
        <w:t>ی</w:t>
      </w:r>
      <w:r w:rsidRPr="0031083B">
        <w:rPr>
          <w:rFonts w:cs="B Nazanin" w:hint="eastAsia"/>
          <w:sz w:val="24"/>
          <w:szCs w:val="24"/>
          <w:rtl/>
          <w:lang w:bidi="fa-IR"/>
        </w:rPr>
        <w:t>ت</w:t>
      </w:r>
      <w:r w:rsidR="00CD6399">
        <w:rPr>
          <w:rFonts w:cs="B Nazanin" w:hint="cs"/>
          <w:sz w:val="24"/>
          <w:szCs w:val="24"/>
          <w:rtl/>
          <w:lang w:bidi="fa-IR"/>
        </w:rPr>
        <w:t xml:space="preserve"> شرکت</w:t>
      </w:r>
      <w:r w:rsidRPr="0031083B">
        <w:rPr>
          <w:rFonts w:cs="B Nazanin" w:hint="cs"/>
          <w:sz w:val="24"/>
          <w:szCs w:val="24"/>
          <w:rtl/>
          <w:lang w:bidi="fa-IR"/>
        </w:rPr>
        <w:t>ی</w:t>
      </w:r>
    </w:p>
    <w:tbl>
      <w:tblPr>
        <w:tblW w:w="9330" w:type="dxa"/>
        <w:tblCellMar>
          <w:left w:w="0" w:type="dxa"/>
          <w:right w:w="0" w:type="dxa"/>
        </w:tblCellMar>
        <w:tblLook w:val="04A0" w:firstRow="1" w:lastRow="0" w:firstColumn="1" w:lastColumn="0" w:noHBand="0" w:noVBand="1"/>
      </w:tblPr>
      <w:tblGrid>
        <w:gridCol w:w="1293"/>
        <w:gridCol w:w="4791"/>
        <w:gridCol w:w="3246"/>
      </w:tblGrid>
      <w:tr w:rsidR="00EF2888" w:rsidRPr="00BA2581" w14:paraId="2E0940F6" w14:textId="77777777" w:rsidTr="00CD6399">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356854"/>
            <w:tcMar>
              <w:top w:w="30" w:type="dxa"/>
              <w:left w:w="120" w:type="dxa"/>
              <w:bottom w:w="30" w:type="dxa"/>
              <w:right w:w="120" w:type="dxa"/>
            </w:tcMar>
            <w:vAlign w:val="center"/>
            <w:hideMark/>
          </w:tcPr>
          <w:bookmarkEnd w:id="7"/>
          <w:p w14:paraId="46A82896" w14:textId="6D4BB4AF" w:rsidR="00BA2581" w:rsidRPr="00BA2581" w:rsidRDefault="00BA2581" w:rsidP="00BA2581">
            <w:pPr>
              <w:bidi w:val="0"/>
              <w:spacing w:after="0"/>
              <w:jc w:val="center"/>
              <w:rPr>
                <w:rFonts w:ascii="Roboto" w:eastAsia="Times New Roman" w:hAnsi="Roboto" w:cs="B Titr"/>
                <w:color w:val="FFFFFF"/>
                <w:kern w:val="0"/>
                <w:sz w:val="20"/>
                <w:szCs w:val="20"/>
                <w14:ligatures w14:val="none"/>
              </w:rPr>
            </w:pPr>
            <w:r w:rsidRPr="00BA2581">
              <w:rPr>
                <w:rFonts w:ascii="Roboto" w:eastAsia="Times New Roman" w:hAnsi="Roboto" w:cs="B Titr"/>
                <w:color w:val="FFFFFF"/>
                <w:kern w:val="0"/>
                <w:sz w:val="20"/>
                <w:szCs w:val="20"/>
                <w:rtl/>
                <w14:ligatures w14:val="none"/>
              </w:rPr>
              <w:t>(عوامل حاکمیت)</w:t>
            </w:r>
          </w:p>
        </w:tc>
        <w:tc>
          <w:tcPr>
            <w:tcW w:w="0" w:type="auto"/>
            <w:tcBorders>
              <w:top w:val="single" w:sz="12" w:space="0" w:color="000000"/>
              <w:left w:val="single" w:sz="12" w:space="0" w:color="000000"/>
              <w:bottom w:val="single" w:sz="12" w:space="0" w:color="000000"/>
              <w:right w:val="single" w:sz="12" w:space="0" w:color="000000"/>
            </w:tcBorders>
            <w:shd w:val="clear" w:color="auto" w:fill="356854"/>
            <w:tcMar>
              <w:top w:w="30" w:type="dxa"/>
              <w:left w:w="120" w:type="dxa"/>
              <w:bottom w:w="30" w:type="dxa"/>
              <w:right w:w="120" w:type="dxa"/>
            </w:tcMar>
            <w:vAlign w:val="center"/>
            <w:hideMark/>
          </w:tcPr>
          <w:p w14:paraId="3C29E194" w14:textId="0C5FA041" w:rsidR="00BA2581" w:rsidRPr="00BA2581" w:rsidRDefault="00BA2581" w:rsidP="00BA2581">
            <w:pPr>
              <w:bidi w:val="0"/>
              <w:spacing w:after="0"/>
              <w:jc w:val="center"/>
              <w:rPr>
                <w:rFonts w:ascii="Roboto" w:eastAsia="Times New Roman" w:hAnsi="Roboto" w:cs="B Titr"/>
                <w:color w:val="FFFFFF"/>
                <w:kern w:val="0"/>
                <w:sz w:val="20"/>
                <w:szCs w:val="20"/>
                <w14:ligatures w14:val="none"/>
              </w:rPr>
            </w:pPr>
            <w:r w:rsidRPr="00BA2581">
              <w:rPr>
                <w:rFonts w:ascii="Roboto" w:eastAsia="Times New Roman" w:hAnsi="Roboto" w:cs="B Titr"/>
                <w:color w:val="FFFFFF"/>
                <w:kern w:val="0"/>
                <w:sz w:val="20"/>
                <w:szCs w:val="20"/>
                <w:rtl/>
                <w14:ligatures w14:val="none"/>
              </w:rPr>
              <w:t>(هدف/نتایج مورد نظر)</w:t>
            </w:r>
          </w:p>
        </w:tc>
        <w:tc>
          <w:tcPr>
            <w:tcW w:w="0" w:type="auto"/>
            <w:tcBorders>
              <w:top w:val="single" w:sz="12" w:space="0" w:color="000000"/>
              <w:left w:val="single" w:sz="12" w:space="0" w:color="000000"/>
              <w:bottom w:val="single" w:sz="12" w:space="0" w:color="000000"/>
              <w:right w:val="single" w:sz="12" w:space="0" w:color="000000"/>
            </w:tcBorders>
            <w:shd w:val="clear" w:color="auto" w:fill="356854"/>
            <w:tcMar>
              <w:top w:w="30" w:type="dxa"/>
              <w:left w:w="120" w:type="dxa"/>
              <w:bottom w:w="30" w:type="dxa"/>
              <w:right w:w="120" w:type="dxa"/>
            </w:tcMar>
            <w:vAlign w:val="center"/>
            <w:hideMark/>
          </w:tcPr>
          <w:p w14:paraId="2DBFB180" w14:textId="35443211" w:rsidR="00BA2581" w:rsidRPr="00BA2581" w:rsidRDefault="00BA2581" w:rsidP="00BA2581">
            <w:pPr>
              <w:bidi w:val="0"/>
              <w:spacing w:after="0"/>
              <w:jc w:val="center"/>
              <w:rPr>
                <w:rFonts w:ascii="Roboto" w:eastAsia="Times New Roman" w:hAnsi="Roboto" w:cs="B Titr"/>
                <w:color w:val="FFFFFF"/>
                <w:kern w:val="0"/>
                <w:sz w:val="20"/>
                <w:szCs w:val="20"/>
                <w14:ligatures w14:val="none"/>
              </w:rPr>
            </w:pPr>
            <w:r w:rsidRPr="00BA2581">
              <w:rPr>
                <w:rFonts w:ascii="Roboto" w:eastAsia="Times New Roman" w:hAnsi="Roboto" w:cs="B Titr"/>
                <w:color w:val="FFFFFF"/>
                <w:kern w:val="0"/>
                <w:sz w:val="20"/>
                <w:szCs w:val="20"/>
                <w:rtl/>
                <w14:ligatures w14:val="none"/>
              </w:rPr>
              <w:t>(نمونه‌های اقدام)</w:t>
            </w:r>
          </w:p>
        </w:tc>
      </w:tr>
      <w:tr w:rsidR="00EF2888" w:rsidRPr="00BA2581" w14:paraId="6AC4275B" w14:textId="77777777" w:rsidTr="00CD6399">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340DDF74" w14:textId="77777777" w:rsidR="00BA2581" w:rsidRPr="00BA2581" w:rsidRDefault="00BA2581" w:rsidP="00CD6399">
            <w:pPr>
              <w:spacing w:after="0"/>
              <w:jc w:val="center"/>
              <w:rPr>
                <w:rFonts w:ascii="Roboto" w:eastAsia="Times New Roman" w:hAnsi="Roboto" w:cs="B Nazanin"/>
                <w:color w:val="434343"/>
                <w:kern w:val="0"/>
                <w:sz w:val="20"/>
                <w:szCs w:val="20"/>
                <w14:ligatures w14:val="none"/>
              </w:rPr>
            </w:pPr>
            <w:r w:rsidRPr="00BA2581">
              <w:rPr>
                <w:rFonts w:ascii="Roboto" w:eastAsia="Times New Roman" w:hAnsi="Roboto" w:cs="B Nazanin"/>
                <w:color w:val="434343"/>
                <w:kern w:val="0"/>
                <w:sz w:val="20"/>
                <w:szCs w:val="20"/>
                <w:rtl/>
                <w14:ligatures w14:val="none"/>
              </w:rPr>
              <w:t>تنوع هیئت مدیره، استقلال و جبران خدمات مدیران اجرایی</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134246ED" w14:textId="77777777" w:rsidR="00BA2581" w:rsidRPr="00BA2581" w:rsidRDefault="00BA2581" w:rsidP="00BA2581">
            <w:pPr>
              <w:spacing w:after="0"/>
              <w:rPr>
                <w:rFonts w:ascii="Roboto" w:eastAsia="Times New Roman" w:hAnsi="Roboto" w:cs="B Nazanin"/>
                <w:color w:val="434343"/>
                <w:kern w:val="0"/>
                <w:sz w:val="20"/>
                <w:szCs w:val="20"/>
                <w14:ligatures w14:val="none"/>
              </w:rPr>
            </w:pPr>
            <w:r w:rsidRPr="00BA2581">
              <w:rPr>
                <w:rFonts w:ascii="Roboto" w:eastAsia="Times New Roman" w:hAnsi="Roboto" w:cs="B Nazanin"/>
                <w:color w:val="434343"/>
                <w:kern w:val="0"/>
                <w:sz w:val="20"/>
                <w:szCs w:val="20"/>
                <w:rtl/>
                <w14:ligatures w14:val="none"/>
              </w:rPr>
              <w:t>ترکیب هیئت مدیره به گونه‌ای باشد که طیف وسیعی از شایستگی‌های لازم را پوشش دهد و تنوع طرف‌های ذینفع تحت تأثیر را منعکس کند. دستیابی به</w:t>
            </w:r>
            <w:r w:rsidRPr="00BA2581">
              <w:rPr>
                <w:rFonts w:ascii="Roboto" w:eastAsia="Times New Roman" w:hAnsi="Roboto" w:cs="B Nazanin"/>
                <w:color w:val="434343"/>
                <w:kern w:val="0"/>
                <w:sz w:val="20"/>
                <w:szCs w:val="20"/>
                <w14:ligatures w14:val="none"/>
              </w:rPr>
              <w:t xml:space="preserve"> </w:t>
            </w:r>
            <w:r w:rsidRPr="00BA2581">
              <w:rPr>
                <w:rFonts w:asciiTheme="majorBidi" w:eastAsia="Times New Roman" w:hAnsiTheme="majorBidi" w:cstheme="majorBidi"/>
                <w:color w:val="434343"/>
                <w:kern w:val="0"/>
                <w:sz w:val="20"/>
                <w:szCs w:val="20"/>
                <w14:ligatures w14:val="none"/>
              </w:rPr>
              <w:t>X</w:t>
            </w:r>
            <w:r w:rsidRPr="00BA2581">
              <w:rPr>
                <w:rFonts w:ascii="Roboto" w:eastAsia="Times New Roman" w:hAnsi="Roboto" w:cs="B Nazanin"/>
                <w:color w:val="434343"/>
                <w:kern w:val="0"/>
                <w:sz w:val="20"/>
                <w:szCs w:val="20"/>
                <w14:ligatures w14:val="none"/>
              </w:rPr>
              <w:t xml:space="preserve"> </w:t>
            </w:r>
            <w:r w:rsidRPr="00BA2581">
              <w:rPr>
                <w:rFonts w:ascii="Roboto" w:eastAsia="Times New Roman" w:hAnsi="Roboto" w:cs="B Nazanin"/>
                <w:color w:val="434343"/>
                <w:kern w:val="0"/>
                <w:sz w:val="20"/>
                <w:szCs w:val="20"/>
                <w:rtl/>
                <w14:ligatures w14:val="none"/>
              </w:rPr>
              <w:t>درصد از اعضای هیئت مدیره که نماینده گروه‌های متنوع باشند. دستیابی به</w:t>
            </w:r>
            <w:r w:rsidRPr="00BA2581">
              <w:rPr>
                <w:rFonts w:ascii="Roboto" w:eastAsia="Times New Roman" w:hAnsi="Roboto" w:cs="B Nazanin"/>
                <w:color w:val="434343"/>
                <w:kern w:val="0"/>
                <w:sz w:val="20"/>
                <w:szCs w:val="20"/>
                <w14:ligatures w14:val="none"/>
              </w:rPr>
              <w:t xml:space="preserve"> </w:t>
            </w:r>
            <w:r w:rsidRPr="00BA2581">
              <w:rPr>
                <w:rFonts w:asciiTheme="majorBidi" w:eastAsia="Times New Roman" w:hAnsiTheme="majorBidi" w:cstheme="majorBidi"/>
                <w:color w:val="434343"/>
                <w:kern w:val="0"/>
                <w:sz w:val="20"/>
                <w:szCs w:val="20"/>
                <w14:ligatures w14:val="none"/>
              </w:rPr>
              <w:t>X</w:t>
            </w:r>
            <w:r w:rsidRPr="00BA2581">
              <w:rPr>
                <w:rFonts w:ascii="Roboto" w:eastAsia="Times New Roman" w:hAnsi="Roboto" w:cs="B Nazanin"/>
                <w:color w:val="434343"/>
                <w:kern w:val="0"/>
                <w:sz w:val="20"/>
                <w:szCs w:val="20"/>
                <w14:ligatures w14:val="none"/>
              </w:rPr>
              <w:t xml:space="preserve"> </w:t>
            </w:r>
            <w:r w:rsidRPr="00BA2581">
              <w:rPr>
                <w:rFonts w:ascii="Roboto" w:eastAsia="Times New Roman" w:hAnsi="Roboto" w:cs="B Nazanin"/>
                <w:color w:val="434343"/>
                <w:kern w:val="0"/>
                <w:sz w:val="20"/>
                <w:szCs w:val="20"/>
                <w:rtl/>
                <w14:ligatures w14:val="none"/>
              </w:rPr>
              <w:t xml:space="preserve">درصد از اعضای هیئت مدیره که زن باشند. دستیابی به نسبت </w:t>
            </w:r>
            <w:r w:rsidRPr="00BA2581">
              <w:rPr>
                <w:rFonts w:ascii="Roboto" w:eastAsia="Times New Roman" w:hAnsi="Roboto" w:cs="B Nazanin"/>
                <w:color w:val="434343"/>
                <w:kern w:val="0"/>
                <w:sz w:val="20"/>
                <w:szCs w:val="20"/>
                <w:rtl/>
                <w14:ligatures w14:val="none"/>
              </w:rPr>
              <w:lastRenderedPageBreak/>
              <w:t>جبران خدمات مدیران اجرایی</w:t>
            </w:r>
            <w:r w:rsidRPr="00BA2581">
              <w:rPr>
                <w:rFonts w:ascii="Roboto" w:eastAsia="Times New Roman" w:hAnsi="Roboto" w:cs="B Nazanin"/>
                <w:color w:val="434343"/>
                <w:kern w:val="0"/>
                <w:sz w:val="20"/>
                <w:szCs w:val="20"/>
                <w14:ligatures w14:val="none"/>
              </w:rPr>
              <w:t xml:space="preserve"> </w:t>
            </w:r>
            <w:r w:rsidRPr="00BA2581">
              <w:rPr>
                <w:rFonts w:asciiTheme="majorBidi" w:eastAsia="Times New Roman" w:hAnsiTheme="majorBidi" w:cstheme="majorBidi"/>
                <w:color w:val="434343"/>
                <w:kern w:val="0"/>
                <w:sz w:val="20"/>
                <w:szCs w:val="20"/>
                <w14:ligatures w14:val="none"/>
              </w:rPr>
              <w:t>X</w:t>
            </w:r>
            <w:r w:rsidRPr="00BA2581">
              <w:rPr>
                <w:rFonts w:ascii="Roboto" w:eastAsia="Times New Roman" w:hAnsi="Roboto" w:cs="B Nazanin"/>
                <w:color w:val="434343"/>
                <w:kern w:val="0"/>
                <w:sz w:val="20"/>
                <w:szCs w:val="20"/>
                <w14:ligatures w14:val="none"/>
              </w:rPr>
              <w:t xml:space="preserve"> </w:t>
            </w:r>
            <w:r w:rsidRPr="00BA2581">
              <w:rPr>
                <w:rFonts w:ascii="Roboto" w:eastAsia="Times New Roman" w:hAnsi="Roboto" w:cs="B Nazanin"/>
                <w:color w:val="434343"/>
                <w:kern w:val="0"/>
                <w:sz w:val="20"/>
                <w:szCs w:val="20"/>
                <w:rtl/>
                <w14:ligatures w14:val="none"/>
              </w:rPr>
              <w:t>درصد: نسبت کل میانگین جبران خدمات مدیران اجرایی به میانگین جبران خدمات پرسنل. دستیابی به نرخ رشد جبران خدمات مدیران اجرایی</w:t>
            </w:r>
            <w:r w:rsidRPr="00BA2581">
              <w:rPr>
                <w:rFonts w:ascii="Roboto" w:eastAsia="Times New Roman" w:hAnsi="Roboto" w:cs="B Nazanin"/>
                <w:color w:val="434343"/>
                <w:kern w:val="0"/>
                <w:sz w:val="20"/>
                <w:szCs w:val="20"/>
                <w14:ligatures w14:val="none"/>
              </w:rPr>
              <w:t xml:space="preserve"> </w:t>
            </w:r>
            <w:r w:rsidRPr="00BA2581">
              <w:rPr>
                <w:rFonts w:asciiTheme="majorBidi" w:eastAsia="Times New Roman" w:hAnsiTheme="majorBidi" w:cstheme="majorBidi"/>
                <w:color w:val="434343"/>
                <w:kern w:val="0"/>
                <w:sz w:val="20"/>
                <w:szCs w:val="20"/>
                <w14:ligatures w14:val="none"/>
              </w:rPr>
              <w:t>X</w:t>
            </w:r>
            <w:r w:rsidRPr="00BA2581">
              <w:rPr>
                <w:rFonts w:ascii="Roboto" w:eastAsia="Times New Roman" w:hAnsi="Roboto" w:cs="B Nazanin"/>
                <w:color w:val="434343"/>
                <w:kern w:val="0"/>
                <w:sz w:val="20"/>
                <w:szCs w:val="20"/>
                <w14:ligatures w14:val="none"/>
              </w:rPr>
              <w:t xml:space="preserve"> </w:t>
            </w:r>
            <w:r w:rsidRPr="00BA2581">
              <w:rPr>
                <w:rFonts w:ascii="Roboto" w:eastAsia="Times New Roman" w:hAnsi="Roboto" w:cs="B Nazanin"/>
                <w:color w:val="434343"/>
                <w:kern w:val="0"/>
                <w:sz w:val="20"/>
                <w:szCs w:val="20"/>
                <w:rtl/>
                <w14:ligatures w14:val="none"/>
              </w:rPr>
              <w:t>درصد: درصد تغییر سالانه در جبران خدمات مدیران اجرایی. دستیابی به</w:t>
            </w:r>
            <w:r w:rsidRPr="00BA2581">
              <w:rPr>
                <w:rFonts w:ascii="Roboto" w:eastAsia="Times New Roman" w:hAnsi="Roboto" w:cs="B Nazanin"/>
                <w:color w:val="434343"/>
                <w:kern w:val="0"/>
                <w:sz w:val="20"/>
                <w:szCs w:val="20"/>
                <w14:ligatures w14:val="none"/>
              </w:rPr>
              <w:t xml:space="preserve"> </w:t>
            </w:r>
            <w:r w:rsidRPr="00BA2581">
              <w:rPr>
                <w:rFonts w:asciiTheme="majorBidi" w:eastAsia="Times New Roman" w:hAnsiTheme="majorBidi" w:cstheme="majorBidi"/>
                <w:color w:val="434343"/>
                <w:kern w:val="0"/>
                <w:sz w:val="20"/>
                <w:szCs w:val="20"/>
                <w14:ligatures w14:val="none"/>
              </w:rPr>
              <w:t>X</w:t>
            </w:r>
            <w:r w:rsidRPr="00BA2581">
              <w:rPr>
                <w:rFonts w:ascii="Roboto" w:eastAsia="Times New Roman" w:hAnsi="Roboto" w:cs="B Nazanin"/>
                <w:color w:val="434343"/>
                <w:kern w:val="0"/>
                <w:sz w:val="20"/>
                <w:szCs w:val="20"/>
                <w14:ligatures w14:val="none"/>
              </w:rPr>
              <w:t xml:space="preserve"> </w:t>
            </w:r>
            <w:r w:rsidRPr="00BA2581">
              <w:rPr>
                <w:rFonts w:ascii="Roboto" w:eastAsia="Times New Roman" w:hAnsi="Roboto" w:cs="B Nazanin"/>
                <w:color w:val="434343"/>
                <w:kern w:val="0"/>
                <w:sz w:val="20"/>
                <w:szCs w:val="20"/>
                <w:rtl/>
                <w14:ligatures w14:val="none"/>
              </w:rPr>
              <w:t>درصد از جبران خدمات مدیران اجرایی و مدیریت ارشد که با عملکرد/عملکرد پایداری سازمان مرتبط باشد. دستیابی به</w:t>
            </w:r>
            <w:r w:rsidRPr="00BA2581">
              <w:rPr>
                <w:rFonts w:ascii="Roboto" w:eastAsia="Times New Roman" w:hAnsi="Roboto" w:cs="B Nazanin"/>
                <w:color w:val="434343"/>
                <w:kern w:val="0"/>
                <w:sz w:val="20"/>
                <w:szCs w:val="20"/>
                <w14:ligatures w14:val="none"/>
              </w:rPr>
              <w:t xml:space="preserve"> </w:t>
            </w:r>
            <w:r w:rsidRPr="00BA2581">
              <w:rPr>
                <w:rFonts w:asciiTheme="majorBidi" w:eastAsia="Times New Roman" w:hAnsiTheme="majorBidi" w:cstheme="majorBidi"/>
                <w:color w:val="434343"/>
                <w:kern w:val="0"/>
                <w:sz w:val="20"/>
                <w:szCs w:val="20"/>
                <w14:ligatures w14:val="none"/>
              </w:rPr>
              <w:t>X</w:t>
            </w:r>
            <w:r w:rsidRPr="00BA2581">
              <w:rPr>
                <w:rFonts w:ascii="Roboto" w:eastAsia="Times New Roman" w:hAnsi="Roboto" w:cs="B Nazanin"/>
                <w:color w:val="434343"/>
                <w:kern w:val="0"/>
                <w:sz w:val="20"/>
                <w:szCs w:val="20"/>
                <w14:ligatures w14:val="none"/>
              </w:rPr>
              <w:t xml:space="preserve"> </w:t>
            </w:r>
            <w:r w:rsidRPr="00BA2581">
              <w:rPr>
                <w:rFonts w:ascii="Roboto" w:eastAsia="Times New Roman" w:hAnsi="Roboto" w:cs="B Nazanin"/>
                <w:color w:val="434343"/>
                <w:kern w:val="0"/>
                <w:sz w:val="20"/>
                <w:szCs w:val="20"/>
                <w:rtl/>
                <w14:ligatures w14:val="none"/>
              </w:rPr>
              <w:t>درصد از اعضای هیئت مدیره که مستقل باشند. دستیابی به</w:t>
            </w:r>
            <w:r w:rsidRPr="00BA2581">
              <w:rPr>
                <w:rFonts w:ascii="Roboto" w:eastAsia="Times New Roman" w:hAnsi="Roboto" w:cs="B Nazanin"/>
                <w:color w:val="434343"/>
                <w:kern w:val="0"/>
                <w:sz w:val="20"/>
                <w:szCs w:val="20"/>
                <w14:ligatures w14:val="none"/>
              </w:rPr>
              <w:t xml:space="preserve"> </w:t>
            </w:r>
            <w:r w:rsidRPr="00BA2581">
              <w:rPr>
                <w:rFonts w:asciiTheme="majorBidi" w:eastAsia="Times New Roman" w:hAnsiTheme="majorBidi" w:cstheme="majorBidi"/>
                <w:color w:val="434343"/>
                <w:kern w:val="0"/>
                <w:sz w:val="20"/>
                <w:szCs w:val="20"/>
                <w14:ligatures w14:val="none"/>
              </w:rPr>
              <w:t>X</w:t>
            </w:r>
            <w:r w:rsidRPr="00BA2581">
              <w:rPr>
                <w:rFonts w:ascii="Roboto" w:eastAsia="Times New Roman" w:hAnsi="Roboto" w:cs="B Nazanin"/>
                <w:color w:val="434343"/>
                <w:kern w:val="0"/>
                <w:sz w:val="20"/>
                <w:szCs w:val="20"/>
                <w14:ligatures w14:val="none"/>
              </w:rPr>
              <w:t xml:space="preserve"> </w:t>
            </w:r>
            <w:r w:rsidRPr="00BA2581">
              <w:rPr>
                <w:rFonts w:ascii="Roboto" w:eastAsia="Times New Roman" w:hAnsi="Roboto" w:cs="B Nazanin"/>
                <w:color w:val="434343"/>
                <w:kern w:val="0"/>
                <w:sz w:val="20"/>
                <w:szCs w:val="20"/>
                <w:rtl/>
                <w14:ligatures w14:val="none"/>
              </w:rPr>
              <w:t>درصد از اعضای هیئت مدیره که غیر اجرایی باشند</w:t>
            </w:r>
            <w:r w:rsidRPr="00BA2581">
              <w:rPr>
                <w:rFonts w:ascii="Roboto" w:eastAsia="Times New Roman" w:hAnsi="Roboto" w:cs="B Nazanin"/>
                <w:color w:val="434343"/>
                <w:kern w:val="0"/>
                <w:sz w:val="20"/>
                <w:szCs w:val="20"/>
                <w14:ligatures w14:val="none"/>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70A7A725" w14:textId="77777777" w:rsidR="00BA2581" w:rsidRPr="00BA2581" w:rsidRDefault="00BA2581" w:rsidP="00BA2581">
            <w:pPr>
              <w:spacing w:after="0"/>
              <w:rPr>
                <w:rFonts w:ascii="Roboto" w:eastAsia="Times New Roman" w:hAnsi="Roboto" w:cs="B Nazanin"/>
                <w:color w:val="434343"/>
                <w:kern w:val="0"/>
                <w:sz w:val="20"/>
                <w:szCs w:val="20"/>
                <w14:ligatures w14:val="none"/>
              </w:rPr>
            </w:pPr>
            <w:r w:rsidRPr="00BA2581">
              <w:rPr>
                <w:rFonts w:ascii="Roboto" w:eastAsia="Times New Roman" w:hAnsi="Roboto" w:cs="B Nazanin"/>
                <w:color w:val="434343"/>
                <w:kern w:val="0"/>
                <w:sz w:val="20"/>
                <w:szCs w:val="20"/>
                <w:rtl/>
                <w14:ligatures w14:val="none"/>
              </w:rPr>
              <w:lastRenderedPageBreak/>
              <w:t xml:space="preserve">گزارش ماتریس شایستگی ترکیب هیئت مدیره. پیگیری نمایندگی گروه‌های مختلف در هیئت مدیره. گزارش جبران خدمات مدیران اجرایی در رابطه با میانگین دستمزد پرسنل و عملکرد سازمان. </w:t>
            </w:r>
            <w:r w:rsidRPr="00BA2581">
              <w:rPr>
                <w:rFonts w:ascii="Roboto" w:eastAsia="Times New Roman" w:hAnsi="Roboto" w:cs="B Nazanin"/>
                <w:color w:val="434343"/>
                <w:kern w:val="0"/>
                <w:sz w:val="20"/>
                <w:szCs w:val="20"/>
                <w:rtl/>
                <w14:ligatures w14:val="none"/>
              </w:rPr>
              <w:lastRenderedPageBreak/>
              <w:t>پیگیری نسبت مدیران مستقل در هیئت مدیره و گزارش هرگونه تضاد منافع. گزارش ماتریس شایستگی ترکیب هیئت مدیره</w:t>
            </w:r>
            <w:r w:rsidRPr="00BA2581">
              <w:rPr>
                <w:rFonts w:ascii="Roboto" w:eastAsia="Times New Roman" w:hAnsi="Roboto" w:cs="B Nazanin"/>
                <w:color w:val="434343"/>
                <w:kern w:val="0"/>
                <w:sz w:val="20"/>
                <w:szCs w:val="20"/>
                <w14:ligatures w14:val="none"/>
              </w:rPr>
              <w:t>.</w:t>
            </w:r>
          </w:p>
        </w:tc>
      </w:tr>
      <w:tr w:rsidR="00EF2888" w:rsidRPr="00BA2581" w14:paraId="0508803B" w14:textId="77777777" w:rsidTr="00CD6399">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0226C413" w14:textId="77777777" w:rsidR="00BA2581" w:rsidRPr="00BA2581" w:rsidRDefault="00BA2581" w:rsidP="00CD6399">
            <w:pPr>
              <w:spacing w:after="0"/>
              <w:jc w:val="center"/>
              <w:rPr>
                <w:rFonts w:ascii="Roboto" w:eastAsia="Times New Roman" w:hAnsi="Roboto" w:cs="B Nazanin"/>
                <w:color w:val="434343"/>
                <w:kern w:val="0"/>
                <w:sz w:val="20"/>
                <w:szCs w:val="20"/>
                <w14:ligatures w14:val="none"/>
              </w:rPr>
            </w:pPr>
            <w:r w:rsidRPr="00BA2581">
              <w:rPr>
                <w:rFonts w:ascii="Roboto" w:eastAsia="Times New Roman" w:hAnsi="Roboto" w:cs="B Nazanin"/>
                <w:color w:val="434343"/>
                <w:kern w:val="0"/>
                <w:sz w:val="20"/>
                <w:szCs w:val="20"/>
                <w:rtl/>
                <w14:ligatures w14:val="none"/>
              </w:rPr>
              <w:lastRenderedPageBreak/>
              <w:t>مبارزه با فساد و رشوه</w:t>
            </w:r>
          </w:p>
        </w:tc>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243CC3AD" w14:textId="77777777" w:rsidR="00BA2581" w:rsidRPr="00BA2581" w:rsidRDefault="00BA2581" w:rsidP="00BA2581">
            <w:pPr>
              <w:spacing w:after="0"/>
              <w:rPr>
                <w:rFonts w:ascii="Roboto" w:eastAsia="Times New Roman" w:hAnsi="Roboto" w:cs="B Nazanin"/>
                <w:color w:val="434343"/>
                <w:kern w:val="0"/>
                <w:sz w:val="20"/>
                <w:szCs w:val="20"/>
                <w14:ligatures w14:val="none"/>
              </w:rPr>
            </w:pPr>
            <w:r w:rsidRPr="00BA2581">
              <w:rPr>
                <w:rFonts w:ascii="Roboto" w:eastAsia="Times New Roman" w:hAnsi="Roboto" w:cs="B Nazanin"/>
                <w:color w:val="434343"/>
                <w:kern w:val="0"/>
                <w:sz w:val="20"/>
                <w:szCs w:val="20"/>
                <w:rtl/>
                <w14:ligatures w14:val="none"/>
              </w:rPr>
              <w:t>تعداد سالانه پرونده‌های مربوط به رشوه/فساد - مجازات‌ها یا اخراج‌های مرتبط. دستیابی به</w:t>
            </w:r>
            <w:r w:rsidRPr="00BA2581">
              <w:rPr>
                <w:rFonts w:ascii="Roboto" w:eastAsia="Times New Roman" w:hAnsi="Roboto" w:cs="B Nazanin"/>
                <w:color w:val="434343"/>
                <w:kern w:val="0"/>
                <w:sz w:val="20"/>
                <w:szCs w:val="20"/>
                <w14:ligatures w14:val="none"/>
              </w:rPr>
              <w:t xml:space="preserve"> </w:t>
            </w:r>
            <w:r w:rsidRPr="00BA2581">
              <w:rPr>
                <w:rFonts w:asciiTheme="majorBidi" w:eastAsia="Times New Roman" w:hAnsiTheme="majorBidi" w:cstheme="majorBidi"/>
                <w:color w:val="434343"/>
                <w:kern w:val="0"/>
                <w:sz w:val="20"/>
                <w:szCs w:val="20"/>
                <w14:ligatures w14:val="none"/>
              </w:rPr>
              <w:t>X</w:t>
            </w:r>
            <w:r w:rsidRPr="00BA2581">
              <w:rPr>
                <w:rFonts w:ascii="Roboto" w:eastAsia="Times New Roman" w:hAnsi="Roboto" w:cs="B Nazanin"/>
                <w:color w:val="434343"/>
                <w:kern w:val="0"/>
                <w:sz w:val="20"/>
                <w:szCs w:val="20"/>
                <w14:ligatures w14:val="none"/>
              </w:rPr>
              <w:t xml:space="preserve"> </w:t>
            </w:r>
            <w:r w:rsidRPr="00BA2581">
              <w:rPr>
                <w:rFonts w:ascii="Roboto" w:eastAsia="Times New Roman" w:hAnsi="Roboto" w:cs="B Nazanin"/>
                <w:color w:val="434343"/>
                <w:kern w:val="0"/>
                <w:sz w:val="20"/>
                <w:szCs w:val="20"/>
                <w:rtl/>
                <w14:ligatures w14:val="none"/>
              </w:rPr>
              <w:t>درصد از روابط با اشخاص ثالث که تحت بررسی‌های لازم قرار گرفته و با سیاست‌های ضد فساد مطابقت دارند</w:t>
            </w:r>
            <w:r w:rsidRPr="00BA2581">
              <w:rPr>
                <w:rFonts w:ascii="Roboto" w:eastAsia="Times New Roman" w:hAnsi="Roboto" w:cs="B Nazanin"/>
                <w:color w:val="434343"/>
                <w:kern w:val="0"/>
                <w:sz w:val="20"/>
                <w:szCs w:val="20"/>
                <w14:ligatures w14:val="none"/>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4A2B9539" w14:textId="77777777" w:rsidR="00BA2581" w:rsidRPr="00BA2581" w:rsidRDefault="00BA2581" w:rsidP="00BA2581">
            <w:pPr>
              <w:spacing w:after="0"/>
              <w:rPr>
                <w:rFonts w:ascii="Roboto" w:eastAsia="Times New Roman" w:hAnsi="Roboto" w:cs="B Nazanin"/>
                <w:color w:val="434343"/>
                <w:kern w:val="0"/>
                <w:sz w:val="20"/>
                <w:szCs w:val="20"/>
                <w14:ligatures w14:val="none"/>
              </w:rPr>
            </w:pPr>
            <w:r w:rsidRPr="00BA2581">
              <w:rPr>
                <w:rFonts w:ascii="Roboto" w:eastAsia="Times New Roman" w:hAnsi="Roboto" w:cs="B Nazanin"/>
                <w:color w:val="434343"/>
                <w:kern w:val="0"/>
                <w:sz w:val="20"/>
                <w:szCs w:val="20"/>
                <w:rtl/>
                <w14:ligatures w14:val="none"/>
              </w:rPr>
              <w:t>پیگیری انطباق با مقررات ضد فساد</w:t>
            </w:r>
            <w:r w:rsidRPr="00BA2581">
              <w:rPr>
                <w:rFonts w:ascii="Roboto" w:eastAsia="Times New Roman" w:hAnsi="Roboto" w:cs="B Nazanin"/>
                <w:color w:val="434343"/>
                <w:kern w:val="0"/>
                <w:sz w:val="20"/>
                <w:szCs w:val="20"/>
                <w14:ligatures w14:val="none"/>
              </w:rPr>
              <w:t>.</w:t>
            </w:r>
          </w:p>
        </w:tc>
      </w:tr>
      <w:tr w:rsidR="00EF2888" w:rsidRPr="00BA2581" w14:paraId="6AE8EECB" w14:textId="77777777" w:rsidTr="00CD6399">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322C06B7" w14:textId="77777777" w:rsidR="00BA2581" w:rsidRPr="00BA2581" w:rsidRDefault="00BA2581" w:rsidP="00CD6399">
            <w:pPr>
              <w:spacing w:after="0"/>
              <w:jc w:val="center"/>
              <w:rPr>
                <w:rFonts w:ascii="Roboto" w:eastAsia="Times New Roman" w:hAnsi="Roboto" w:cs="B Nazanin"/>
                <w:color w:val="434343"/>
                <w:kern w:val="0"/>
                <w:sz w:val="20"/>
                <w:szCs w:val="20"/>
                <w14:ligatures w14:val="none"/>
              </w:rPr>
            </w:pPr>
            <w:r w:rsidRPr="00BA2581">
              <w:rPr>
                <w:rFonts w:ascii="Roboto" w:eastAsia="Times New Roman" w:hAnsi="Roboto" w:cs="B Nazanin"/>
                <w:color w:val="434343"/>
                <w:kern w:val="0"/>
                <w:sz w:val="20"/>
                <w:szCs w:val="20"/>
                <w:rtl/>
                <w14:ligatures w14:val="none"/>
              </w:rPr>
              <w:t>انطباق با مقررات</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5E0A658F" w14:textId="77777777" w:rsidR="00BA2581" w:rsidRPr="00BA2581" w:rsidRDefault="00BA2581" w:rsidP="00BA2581">
            <w:pPr>
              <w:spacing w:after="0"/>
              <w:rPr>
                <w:rFonts w:ascii="Roboto" w:eastAsia="Times New Roman" w:hAnsi="Roboto" w:cs="B Nazanin"/>
                <w:color w:val="434343"/>
                <w:kern w:val="0"/>
                <w:sz w:val="20"/>
                <w:szCs w:val="20"/>
                <w14:ligatures w14:val="none"/>
              </w:rPr>
            </w:pPr>
            <w:r w:rsidRPr="00BA2581">
              <w:rPr>
                <w:rFonts w:ascii="Roboto" w:eastAsia="Times New Roman" w:hAnsi="Roboto" w:cs="B Nazanin"/>
                <w:color w:val="434343"/>
                <w:kern w:val="0"/>
                <w:sz w:val="20"/>
                <w:szCs w:val="20"/>
                <w:rtl/>
                <w14:ligatures w14:val="none"/>
              </w:rPr>
              <w:t>تعداد موارد عدم انطباق با برچسب‌گذاری نظارتی و/یا کدهای بازاریابی صنعت یا مقررات. گزارش</w:t>
            </w:r>
            <w:r w:rsidRPr="00BA2581">
              <w:rPr>
                <w:rFonts w:ascii="Roboto" w:eastAsia="Times New Roman" w:hAnsi="Roboto" w:cs="B Nazanin"/>
                <w:color w:val="434343"/>
                <w:kern w:val="0"/>
                <w:sz w:val="20"/>
                <w:szCs w:val="20"/>
                <w14:ligatures w14:val="none"/>
              </w:rPr>
              <w:t xml:space="preserve"> </w:t>
            </w:r>
            <w:r w:rsidRPr="00BA2581">
              <w:rPr>
                <w:rFonts w:asciiTheme="majorBidi" w:eastAsia="Times New Roman" w:hAnsiTheme="majorBidi" w:cstheme="majorBidi"/>
                <w:color w:val="434343"/>
                <w:kern w:val="0"/>
                <w:sz w:val="20"/>
                <w:szCs w:val="20"/>
                <w14:ligatures w14:val="none"/>
              </w:rPr>
              <w:t>X</w:t>
            </w:r>
            <w:r w:rsidRPr="00BA2581">
              <w:rPr>
                <w:rFonts w:ascii="Roboto" w:eastAsia="Times New Roman" w:hAnsi="Roboto" w:cs="B Nazanin"/>
                <w:color w:val="434343"/>
                <w:kern w:val="0"/>
                <w:sz w:val="20"/>
                <w:szCs w:val="20"/>
                <w14:ligatures w14:val="none"/>
              </w:rPr>
              <w:t xml:space="preserve"> </w:t>
            </w:r>
            <w:r w:rsidRPr="00BA2581">
              <w:rPr>
                <w:rFonts w:ascii="Roboto" w:eastAsia="Times New Roman" w:hAnsi="Roboto" w:cs="B Nazanin"/>
                <w:color w:val="434343"/>
                <w:kern w:val="0"/>
                <w:sz w:val="20"/>
                <w:szCs w:val="20"/>
                <w:rtl/>
                <w14:ligatures w14:val="none"/>
              </w:rPr>
              <w:t>درصد از درآمد سالانه صرف شده برای جریمه‌ها، مجازات‌ها، غرامت و خسارات ناشی از نقض قوانین و مقررات قابل اجرا</w:t>
            </w:r>
            <w:r w:rsidRPr="00BA2581">
              <w:rPr>
                <w:rFonts w:ascii="Roboto" w:eastAsia="Times New Roman" w:hAnsi="Roboto" w:cs="B Nazanin"/>
                <w:color w:val="434343"/>
                <w:kern w:val="0"/>
                <w:sz w:val="20"/>
                <w:szCs w:val="20"/>
                <w14:ligatures w14:val="none"/>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4FE6F8F0" w14:textId="77777777" w:rsidR="00BA2581" w:rsidRPr="00BA2581" w:rsidRDefault="00BA2581" w:rsidP="00BA2581">
            <w:pPr>
              <w:spacing w:after="0"/>
              <w:rPr>
                <w:rFonts w:ascii="Roboto" w:eastAsia="Times New Roman" w:hAnsi="Roboto" w:cs="B Nazanin"/>
                <w:color w:val="434343"/>
                <w:kern w:val="0"/>
                <w:sz w:val="20"/>
                <w:szCs w:val="20"/>
                <w14:ligatures w14:val="none"/>
              </w:rPr>
            </w:pPr>
            <w:r w:rsidRPr="00BA2581">
              <w:rPr>
                <w:rFonts w:ascii="Roboto" w:eastAsia="Times New Roman" w:hAnsi="Roboto" w:cs="B Nazanin"/>
                <w:color w:val="434343"/>
                <w:kern w:val="0"/>
                <w:sz w:val="20"/>
                <w:szCs w:val="20"/>
                <w:rtl/>
                <w14:ligatures w14:val="none"/>
              </w:rPr>
              <w:t>پیگیری انطباق با قوانین و مقررات قابل اجرا. پیگیری روند انطباق و تغییرات در الزامات نظارتی</w:t>
            </w:r>
            <w:r w:rsidRPr="00BA2581">
              <w:rPr>
                <w:rFonts w:ascii="Roboto" w:eastAsia="Times New Roman" w:hAnsi="Roboto" w:cs="B Nazanin"/>
                <w:color w:val="434343"/>
                <w:kern w:val="0"/>
                <w:sz w:val="20"/>
                <w:szCs w:val="20"/>
                <w14:ligatures w14:val="none"/>
              </w:rPr>
              <w:t>.</w:t>
            </w:r>
          </w:p>
        </w:tc>
      </w:tr>
      <w:tr w:rsidR="00EF2888" w:rsidRPr="00BA2581" w14:paraId="57438FB7" w14:textId="77777777" w:rsidTr="00CD6399">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051DD943" w14:textId="77777777" w:rsidR="00BA2581" w:rsidRPr="00BA2581" w:rsidRDefault="00BA2581" w:rsidP="00CD6399">
            <w:pPr>
              <w:spacing w:after="0"/>
              <w:jc w:val="center"/>
              <w:rPr>
                <w:rFonts w:ascii="Roboto" w:eastAsia="Times New Roman" w:hAnsi="Roboto" w:cs="B Nazanin"/>
                <w:color w:val="434343"/>
                <w:kern w:val="0"/>
                <w:sz w:val="20"/>
                <w:szCs w:val="20"/>
                <w14:ligatures w14:val="none"/>
              </w:rPr>
            </w:pPr>
            <w:r w:rsidRPr="00BA2581">
              <w:rPr>
                <w:rFonts w:ascii="Roboto" w:eastAsia="Times New Roman" w:hAnsi="Roboto" w:cs="B Nazanin"/>
                <w:color w:val="434343"/>
                <w:kern w:val="0"/>
                <w:sz w:val="20"/>
                <w:szCs w:val="20"/>
                <w:rtl/>
                <w14:ligatures w14:val="none"/>
              </w:rPr>
              <w:t>حریم خصوصی و مدیریت داده‌ها</w:t>
            </w:r>
          </w:p>
        </w:tc>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65248806" w14:textId="77777777" w:rsidR="00BA2581" w:rsidRPr="00BA2581" w:rsidRDefault="00BA2581" w:rsidP="00BA2581">
            <w:pPr>
              <w:spacing w:after="0"/>
              <w:rPr>
                <w:rFonts w:ascii="Roboto" w:eastAsia="Times New Roman" w:hAnsi="Roboto" w:cs="B Nazanin"/>
                <w:color w:val="434343"/>
                <w:kern w:val="0"/>
                <w:sz w:val="20"/>
                <w:szCs w:val="20"/>
                <w14:ligatures w14:val="none"/>
              </w:rPr>
            </w:pPr>
            <w:r w:rsidRPr="00BA2581">
              <w:rPr>
                <w:rFonts w:ascii="Roboto" w:eastAsia="Times New Roman" w:hAnsi="Roboto" w:cs="B Nazanin"/>
                <w:color w:val="434343"/>
                <w:kern w:val="0"/>
                <w:sz w:val="20"/>
                <w:szCs w:val="20"/>
                <w:rtl/>
                <w14:ligatures w14:val="none"/>
              </w:rPr>
              <w:t>درصد سالانه نقض داده‌های حریم خصوصی مشتری که منجر به از دست رفتن داده‌های مشتری شده است. دستیابی به</w:t>
            </w:r>
            <w:r w:rsidRPr="00BA2581">
              <w:rPr>
                <w:rFonts w:ascii="Roboto" w:eastAsia="Times New Roman" w:hAnsi="Roboto" w:cs="B Nazanin"/>
                <w:color w:val="434343"/>
                <w:kern w:val="0"/>
                <w:sz w:val="20"/>
                <w:szCs w:val="20"/>
                <w14:ligatures w14:val="none"/>
              </w:rPr>
              <w:t xml:space="preserve"> </w:t>
            </w:r>
            <w:r w:rsidRPr="00BA2581">
              <w:rPr>
                <w:rFonts w:asciiTheme="majorBidi" w:eastAsia="Times New Roman" w:hAnsiTheme="majorBidi" w:cstheme="majorBidi"/>
                <w:color w:val="434343"/>
                <w:kern w:val="0"/>
                <w:sz w:val="20"/>
                <w:szCs w:val="20"/>
                <w14:ligatures w14:val="none"/>
              </w:rPr>
              <w:t>X</w:t>
            </w:r>
            <w:r w:rsidRPr="00BA2581">
              <w:rPr>
                <w:rFonts w:ascii="Roboto" w:eastAsia="Times New Roman" w:hAnsi="Roboto" w:cs="B Nazanin"/>
                <w:color w:val="434343"/>
                <w:kern w:val="0"/>
                <w:sz w:val="20"/>
                <w:szCs w:val="20"/>
                <w14:ligatures w14:val="none"/>
              </w:rPr>
              <w:t xml:space="preserve"> </w:t>
            </w:r>
            <w:r w:rsidRPr="00BA2581">
              <w:rPr>
                <w:rFonts w:ascii="Roboto" w:eastAsia="Times New Roman" w:hAnsi="Roboto" w:cs="B Nazanin"/>
                <w:color w:val="434343"/>
                <w:kern w:val="0"/>
                <w:sz w:val="20"/>
                <w:szCs w:val="20"/>
                <w:rtl/>
                <w14:ligatures w14:val="none"/>
              </w:rPr>
              <w:t>درصد از پرسنل مورد نیاز برای تکمیل آموزش امنیت سایبری و تکمیل تست‌های فیشینگ گسترده در کل شرکت به صورت فصلی</w:t>
            </w:r>
            <w:r w:rsidRPr="00BA2581">
              <w:rPr>
                <w:rFonts w:ascii="Roboto" w:eastAsia="Times New Roman" w:hAnsi="Roboto" w:cs="B Nazanin"/>
                <w:color w:val="434343"/>
                <w:kern w:val="0"/>
                <w:sz w:val="20"/>
                <w:szCs w:val="20"/>
                <w14:ligatures w14:val="none"/>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45834038" w14:textId="77777777" w:rsidR="00BA2581" w:rsidRPr="00BA2581" w:rsidRDefault="00BA2581" w:rsidP="00BA2581">
            <w:pPr>
              <w:spacing w:after="0"/>
              <w:rPr>
                <w:rFonts w:ascii="Roboto" w:eastAsia="Times New Roman" w:hAnsi="Roboto" w:cs="B Nazanin"/>
                <w:color w:val="434343"/>
                <w:kern w:val="0"/>
                <w:sz w:val="20"/>
                <w:szCs w:val="20"/>
                <w14:ligatures w14:val="none"/>
              </w:rPr>
            </w:pPr>
            <w:r w:rsidRPr="00BA2581">
              <w:rPr>
                <w:rFonts w:ascii="Roboto" w:eastAsia="Times New Roman" w:hAnsi="Roboto" w:cs="B Nazanin"/>
                <w:color w:val="434343"/>
                <w:kern w:val="0"/>
                <w:sz w:val="20"/>
                <w:szCs w:val="20"/>
                <w:rtl/>
                <w14:ligatures w14:val="none"/>
              </w:rPr>
              <w:t>پیگیری تعداد موارد نقض داده‌ها و تخلفات بررسی و حل شده برای ارائه بینش در مورد تعهد سازمان به رسیدگی به ریسک، تخلفات احتمالی و حفظ یکپارچگی داده‌ها</w:t>
            </w:r>
            <w:r w:rsidRPr="00BA2581">
              <w:rPr>
                <w:rFonts w:ascii="Roboto" w:eastAsia="Times New Roman" w:hAnsi="Roboto" w:cs="B Nazanin"/>
                <w:color w:val="434343"/>
                <w:kern w:val="0"/>
                <w:sz w:val="20"/>
                <w:szCs w:val="20"/>
                <w14:ligatures w14:val="none"/>
              </w:rPr>
              <w:t>.</w:t>
            </w:r>
          </w:p>
        </w:tc>
      </w:tr>
      <w:tr w:rsidR="00EF2888" w:rsidRPr="00BA2581" w14:paraId="5A98186A" w14:textId="77777777" w:rsidTr="00CD6399">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55ED447C" w14:textId="77777777" w:rsidR="00BA2581" w:rsidRPr="00BA2581" w:rsidRDefault="00BA2581" w:rsidP="00CD6399">
            <w:pPr>
              <w:spacing w:after="0"/>
              <w:jc w:val="center"/>
              <w:rPr>
                <w:rFonts w:ascii="Roboto" w:eastAsia="Times New Roman" w:hAnsi="Roboto" w:cs="B Nazanin"/>
                <w:color w:val="434343"/>
                <w:kern w:val="0"/>
                <w:sz w:val="20"/>
                <w:szCs w:val="20"/>
                <w14:ligatures w14:val="none"/>
              </w:rPr>
            </w:pPr>
            <w:r w:rsidRPr="00BA2581">
              <w:rPr>
                <w:rFonts w:ascii="Roboto" w:eastAsia="Times New Roman" w:hAnsi="Roboto" w:cs="B Nazanin"/>
                <w:color w:val="434343"/>
                <w:kern w:val="0"/>
                <w:sz w:val="20"/>
                <w:szCs w:val="20"/>
                <w:rtl/>
                <w14:ligatures w14:val="none"/>
              </w:rPr>
              <w:t>مشارکت با طرف‌های ذینفع</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0A691D32" w14:textId="77777777" w:rsidR="00BA2581" w:rsidRPr="00BA2581" w:rsidRDefault="00BA2581" w:rsidP="00BA2581">
            <w:pPr>
              <w:spacing w:after="0"/>
              <w:rPr>
                <w:rFonts w:ascii="Roboto" w:eastAsia="Times New Roman" w:hAnsi="Roboto" w:cs="B Nazanin"/>
                <w:color w:val="434343"/>
                <w:kern w:val="0"/>
                <w:sz w:val="20"/>
                <w:szCs w:val="20"/>
                <w14:ligatures w14:val="none"/>
              </w:rPr>
            </w:pPr>
            <w:r w:rsidRPr="00BA2581">
              <w:rPr>
                <w:rFonts w:ascii="Roboto" w:eastAsia="Times New Roman" w:hAnsi="Roboto" w:cs="B Nazanin"/>
                <w:color w:val="434343"/>
                <w:kern w:val="0"/>
                <w:sz w:val="20"/>
                <w:szCs w:val="20"/>
                <w:rtl/>
                <w14:ligatures w14:val="none"/>
              </w:rPr>
              <w:t>دستیابی به</w:t>
            </w:r>
            <w:r w:rsidRPr="00BA2581">
              <w:rPr>
                <w:rFonts w:ascii="Roboto" w:eastAsia="Times New Roman" w:hAnsi="Roboto" w:cs="B Nazanin"/>
                <w:color w:val="434343"/>
                <w:kern w:val="0"/>
                <w:sz w:val="20"/>
                <w:szCs w:val="20"/>
                <w14:ligatures w14:val="none"/>
              </w:rPr>
              <w:t xml:space="preserve"> </w:t>
            </w:r>
            <w:r w:rsidRPr="00BA2581">
              <w:rPr>
                <w:rFonts w:asciiTheme="majorBidi" w:eastAsia="Times New Roman" w:hAnsiTheme="majorBidi" w:cstheme="majorBidi"/>
                <w:color w:val="434343"/>
                <w:kern w:val="0"/>
                <w:sz w:val="20"/>
                <w:szCs w:val="20"/>
                <w14:ligatures w14:val="none"/>
              </w:rPr>
              <w:t>X</w:t>
            </w:r>
            <w:r w:rsidRPr="00BA2581">
              <w:rPr>
                <w:rFonts w:ascii="Roboto" w:eastAsia="Times New Roman" w:hAnsi="Roboto" w:cs="B Nazanin"/>
                <w:color w:val="434343"/>
                <w:kern w:val="0"/>
                <w:sz w:val="20"/>
                <w:szCs w:val="20"/>
                <w14:ligatures w14:val="none"/>
              </w:rPr>
              <w:t xml:space="preserve"> </w:t>
            </w:r>
            <w:r w:rsidRPr="00BA2581">
              <w:rPr>
                <w:rFonts w:ascii="Roboto" w:eastAsia="Times New Roman" w:hAnsi="Roboto" w:cs="B Nazanin"/>
                <w:color w:val="434343"/>
                <w:kern w:val="0"/>
                <w:sz w:val="20"/>
                <w:szCs w:val="20"/>
                <w:rtl/>
                <w14:ligatures w14:val="none"/>
              </w:rPr>
              <w:t>درصد از حضور سهامداران و مشارکت در اشکال مختلف. قالب‌ها و روش‌های مختلف مشارکت طرف‌های ذینفع. دستیابی به</w:t>
            </w:r>
            <w:r w:rsidRPr="00BA2581">
              <w:rPr>
                <w:rFonts w:ascii="Roboto" w:eastAsia="Times New Roman" w:hAnsi="Roboto" w:cs="B Nazanin"/>
                <w:color w:val="434343"/>
                <w:kern w:val="0"/>
                <w:sz w:val="20"/>
                <w:szCs w:val="20"/>
                <w14:ligatures w14:val="none"/>
              </w:rPr>
              <w:t xml:space="preserve"> </w:t>
            </w:r>
            <w:r w:rsidRPr="00BA2581">
              <w:rPr>
                <w:rFonts w:asciiTheme="majorBidi" w:eastAsia="Times New Roman" w:hAnsiTheme="majorBidi" w:cstheme="majorBidi"/>
                <w:color w:val="434343"/>
                <w:kern w:val="0"/>
                <w:sz w:val="20"/>
                <w:szCs w:val="20"/>
                <w14:ligatures w14:val="none"/>
              </w:rPr>
              <w:t>X</w:t>
            </w:r>
            <w:r w:rsidRPr="00BA2581">
              <w:rPr>
                <w:rFonts w:ascii="Roboto" w:eastAsia="Times New Roman" w:hAnsi="Roboto" w:cs="B Nazanin"/>
                <w:color w:val="434343"/>
                <w:kern w:val="0"/>
                <w:sz w:val="20"/>
                <w:szCs w:val="20"/>
                <w14:ligatures w14:val="none"/>
              </w:rPr>
              <w:t xml:space="preserve"> </w:t>
            </w:r>
            <w:r w:rsidRPr="00BA2581">
              <w:rPr>
                <w:rFonts w:ascii="Roboto" w:eastAsia="Times New Roman" w:hAnsi="Roboto" w:cs="B Nazanin"/>
                <w:color w:val="434343"/>
                <w:kern w:val="0"/>
                <w:sz w:val="20"/>
                <w:szCs w:val="20"/>
                <w:rtl/>
                <w14:ligatures w14:val="none"/>
              </w:rPr>
              <w:t>درصد از مشارکت طرف‌های ذینفع</w:t>
            </w:r>
            <w:r w:rsidRPr="00BA2581">
              <w:rPr>
                <w:rFonts w:ascii="Roboto" w:eastAsia="Times New Roman" w:hAnsi="Roboto" w:cs="B Nazanin"/>
                <w:color w:val="434343"/>
                <w:kern w:val="0"/>
                <w:sz w:val="20"/>
                <w:szCs w:val="20"/>
                <w14:ligatures w14:val="none"/>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7D91B9F6" w14:textId="77777777" w:rsidR="00BA2581" w:rsidRPr="00BA2581" w:rsidRDefault="00BA2581" w:rsidP="00BA2581">
            <w:pPr>
              <w:spacing w:after="0"/>
              <w:rPr>
                <w:rFonts w:ascii="Roboto" w:eastAsia="Times New Roman" w:hAnsi="Roboto" w:cs="B Nazanin"/>
                <w:color w:val="434343"/>
                <w:kern w:val="0"/>
                <w:sz w:val="20"/>
                <w:szCs w:val="20"/>
                <w14:ligatures w14:val="none"/>
              </w:rPr>
            </w:pPr>
            <w:r w:rsidRPr="00BA2581">
              <w:rPr>
                <w:rFonts w:ascii="Roboto" w:eastAsia="Times New Roman" w:hAnsi="Roboto" w:cs="B Nazanin"/>
                <w:color w:val="434343"/>
                <w:kern w:val="0"/>
                <w:sz w:val="20"/>
                <w:szCs w:val="20"/>
                <w:rtl/>
                <w14:ligatures w14:val="none"/>
              </w:rPr>
              <w:t>پیگیری مشارکت سهامداران در جلسات و تعامل با سازمان. پیگیری مشارکت طرف‌های ذینفع در تعامل با سازمان</w:t>
            </w:r>
            <w:r w:rsidRPr="00BA2581">
              <w:rPr>
                <w:rFonts w:ascii="Roboto" w:eastAsia="Times New Roman" w:hAnsi="Roboto" w:cs="B Nazanin"/>
                <w:color w:val="434343"/>
                <w:kern w:val="0"/>
                <w:sz w:val="20"/>
                <w:szCs w:val="20"/>
                <w14:ligatures w14:val="none"/>
              </w:rPr>
              <w:t>.</w:t>
            </w:r>
          </w:p>
        </w:tc>
      </w:tr>
      <w:tr w:rsidR="00EF2888" w:rsidRPr="00EF2888" w14:paraId="64237912" w14:textId="77777777" w:rsidTr="00CD6399">
        <w:trPr>
          <w:trHeight w:val="315"/>
        </w:trPr>
        <w:tc>
          <w:tcPr>
            <w:tcW w:w="0" w:type="auto"/>
            <w:tcBorders>
              <w:top w:val="single" w:sz="12" w:space="0" w:color="auto"/>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41F76FFA" w14:textId="77777777" w:rsidR="00EF2888" w:rsidRPr="00EF2888" w:rsidRDefault="00EF2888" w:rsidP="00CD6399">
            <w:pPr>
              <w:bidi w:val="0"/>
              <w:spacing w:after="0"/>
              <w:jc w:val="center"/>
              <w:rPr>
                <w:rFonts w:ascii="Roboto" w:eastAsia="Times New Roman" w:hAnsi="Roboto" w:cs="B Nazanin"/>
                <w:color w:val="434343"/>
                <w:kern w:val="0"/>
                <w:sz w:val="20"/>
                <w:szCs w:val="20"/>
                <w14:ligatures w14:val="none"/>
              </w:rPr>
            </w:pPr>
            <w:r w:rsidRPr="00EF2888">
              <w:rPr>
                <w:rFonts w:ascii="Roboto" w:eastAsia="Times New Roman" w:hAnsi="Roboto" w:cs="B Nazanin"/>
                <w:color w:val="434343"/>
                <w:kern w:val="0"/>
                <w:sz w:val="20"/>
                <w:szCs w:val="20"/>
                <w:rtl/>
                <w14:ligatures w14:val="none"/>
              </w:rPr>
              <w:t>آموزش و سیاست‌های اخلاقی</w:t>
            </w:r>
          </w:p>
        </w:tc>
        <w:tc>
          <w:tcPr>
            <w:tcW w:w="0" w:type="auto"/>
            <w:tcBorders>
              <w:top w:val="single" w:sz="12" w:space="0" w:color="auto"/>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4C8FB471" w14:textId="77777777" w:rsidR="00EF2888" w:rsidRPr="00EF2888" w:rsidRDefault="00EF2888" w:rsidP="00EF2888">
            <w:pPr>
              <w:spacing w:after="0"/>
              <w:rPr>
                <w:rFonts w:ascii="Roboto" w:eastAsia="Times New Roman" w:hAnsi="Roboto" w:cs="B Nazanin"/>
                <w:color w:val="434343"/>
                <w:kern w:val="0"/>
                <w:sz w:val="20"/>
                <w:szCs w:val="20"/>
                <w14:ligatures w14:val="none"/>
              </w:rPr>
            </w:pPr>
            <w:r w:rsidRPr="00EF2888">
              <w:rPr>
                <w:rFonts w:ascii="Roboto" w:eastAsia="Times New Roman" w:hAnsi="Roboto" w:cs="B Nazanin"/>
                <w:color w:val="434343"/>
                <w:kern w:val="0"/>
                <w:sz w:val="20"/>
                <w:szCs w:val="20"/>
                <w:rtl/>
                <w14:ligatures w14:val="none"/>
              </w:rPr>
              <w:t>دستیابی به</w:t>
            </w:r>
            <w:r w:rsidRPr="00EF2888">
              <w:rPr>
                <w:rFonts w:ascii="Roboto" w:eastAsia="Times New Roman" w:hAnsi="Roboto" w:cs="B Nazanin"/>
                <w:color w:val="434343"/>
                <w:kern w:val="0"/>
                <w:sz w:val="20"/>
                <w:szCs w:val="20"/>
                <w14:ligatures w14:val="none"/>
              </w:rPr>
              <w:t xml:space="preserve"> </w:t>
            </w:r>
            <w:r w:rsidRPr="00EF2888">
              <w:rPr>
                <w:rFonts w:asciiTheme="majorBidi" w:eastAsia="Times New Roman" w:hAnsiTheme="majorBidi" w:cstheme="majorBidi"/>
                <w:color w:val="434343"/>
                <w:kern w:val="0"/>
                <w:sz w:val="20"/>
                <w:szCs w:val="20"/>
                <w14:ligatures w14:val="none"/>
              </w:rPr>
              <w:t>X</w:t>
            </w:r>
            <w:r w:rsidRPr="00EF2888">
              <w:rPr>
                <w:rFonts w:ascii="Roboto" w:eastAsia="Times New Roman" w:hAnsi="Roboto" w:cs="B Nazanin"/>
                <w:color w:val="434343"/>
                <w:kern w:val="0"/>
                <w:sz w:val="20"/>
                <w:szCs w:val="20"/>
                <w14:ligatures w14:val="none"/>
              </w:rPr>
              <w:t xml:space="preserve"> </w:t>
            </w:r>
            <w:r w:rsidRPr="00EF2888">
              <w:rPr>
                <w:rFonts w:ascii="Roboto" w:eastAsia="Times New Roman" w:hAnsi="Roboto" w:cs="B Nazanin"/>
                <w:color w:val="434343"/>
                <w:kern w:val="0"/>
                <w:sz w:val="20"/>
                <w:szCs w:val="20"/>
                <w:rtl/>
                <w14:ligatures w14:val="none"/>
              </w:rPr>
              <w:t>درصد از پرسنل که برنامه‌های آموزشی اخلاق را در هر سال تکمیل کرده‌اند. دستیابی به نرخ تخلف از سیاست‌های اخلاقی</w:t>
            </w:r>
            <w:r w:rsidRPr="00EF2888">
              <w:rPr>
                <w:rFonts w:ascii="Roboto" w:eastAsia="Times New Roman" w:hAnsi="Roboto" w:cs="B Nazanin"/>
                <w:color w:val="434343"/>
                <w:kern w:val="0"/>
                <w:sz w:val="20"/>
                <w:szCs w:val="20"/>
                <w14:ligatures w14:val="none"/>
              </w:rPr>
              <w:t xml:space="preserve"> </w:t>
            </w:r>
            <w:r w:rsidRPr="00EF2888">
              <w:rPr>
                <w:rFonts w:asciiTheme="majorBidi" w:eastAsia="Times New Roman" w:hAnsiTheme="majorBidi" w:cstheme="majorBidi"/>
                <w:color w:val="434343"/>
                <w:kern w:val="0"/>
                <w:sz w:val="20"/>
                <w:szCs w:val="20"/>
                <w14:ligatures w14:val="none"/>
              </w:rPr>
              <w:t>X</w:t>
            </w:r>
            <w:r w:rsidRPr="00EF2888">
              <w:rPr>
                <w:rFonts w:ascii="Roboto" w:eastAsia="Times New Roman" w:hAnsi="Roboto" w:cs="B Nazanin"/>
                <w:color w:val="434343"/>
                <w:kern w:val="0"/>
                <w:sz w:val="20"/>
                <w:szCs w:val="20"/>
                <w14:ligatures w14:val="none"/>
              </w:rPr>
              <w:t xml:space="preserve"> </w:t>
            </w:r>
            <w:r w:rsidRPr="00EF2888">
              <w:rPr>
                <w:rFonts w:ascii="Roboto" w:eastAsia="Times New Roman" w:hAnsi="Roboto" w:cs="B Nazanin"/>
                <w:color w:val="434343"/>
                <w:kern w:val="0"/>
                <w:sz w:val="20"/>
                <w:szCs w:val="20"/>
                <w:rtl/>
                <w14:ligatures w14:val="none"/>
              </w:rPr>
              <w:t>درصد: درصد سالانه پرسنلی که در نقض منشور اخلاقی سازمان مقصر شناخته شده‌اند</w:t>
            </w:r>
            <w:r w:rsidRPr="00EF2888">
              <w:rPr>
                <w:rFonts w:ascii="Roboto" w:eastAsia="Times New Roman" w:hAnsi="Roboto" w:cs="B Nazanin"/>
                <w:color w:val="434343"/>
                <w:kern w:val="0"/>
                <w:sz w:val="20"/>
                <w:szCs w:val="20"/>
                <w14:ligatures w14:val="none"/>
              </w:rPr>
              <w:t>.</w:t>
            </w:r>
          </w:p>
        </w:tc>
        <w:tc>
          <w:tcPr>
            <w:tcW w:w="0" w:type="auto"/>
            <w:tcBorders>
              <w:top w:val="single" w:sz="12" w:space="0" w:color="auto"/>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400A3F19" w14:textId="77777777" w:rsidR="00EF2888" w:rsidRPr="00EF2888" w:rsidRDefault="00EF2888" w:rsidP="00EF2888">
            <w:pPr>
              <w:spacing w:after="0"/>
              <w:rPr>
                <w:rFonts w:ascii="Roboto" w:eastAsia="Times New Roman" w:hAnsi="Roboto" w:cs="B Nazanin"/>
                <w:color w:val="434343"/>
                <w:kern w:val="0"/>
                <w:sz w:val="20"/>
                <w:szCs w:val="20"/>
                <w14:ligatures w14:val="none"/>
              </w:rPr>
            </w:pPr>
            <w:r w:rsidRPr="00EF2888">
              <w:rPr>
                <w:rFonts w:ascii="Roboto" w:eastAsia="Times New Roman" w:hAnsi="Roboto" w:cs="B Nazanin"/>
                <w:color w:val="434343"/>
                <w:kern w:val="0"/>
                <w:sz w:val="20"/>
                <w:szCs w:val="20"/>
                <w:rtl/>
                <w14:ligatures w14:val="none"/>
              </w:rPr>
              <w:t>نظارت بر اجرای برنامه‌های آموزشی اخلاق و تدوین دستورالعمل‌ها و منشورهای اخلاقی</w:t>
            </w:r>
            <w:r w:rsidRPr="00EF2888">
              <w:rPr>
                <w:rFonts w:ascii="Roboto" w:eastAsia="Times New Roman" w:hAnsi="Roboto" w:cs="B Nazanin"/>
                <w:color w:val="434343"/>
                <w:kern w:val="0"/>
                <w:sz w:val="20"/>
                <w:szCs w:val="20"/>
                <w14:ligatures w14:val="none"/>
              </w:rPr>
              <w:t>.</w:t>
            </w:r>
          </w:p>
        </w:tc>
      </w:tr>
      <w:tr w:rsidR="00EF2888" w:rsidRPr="00EF2888" w14:paraId="3FC87659" w14:textId="77777777" w:rsidTr="00CD6399">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3FE8A352" w14:textId="77777777" w:rsidR="00EF2888" w:rsidRPr="00EF2888" w:rsidRDefault="00EF2888" w:rsidP="00CD6399">
            <w:pPr>
              <w:bidi w:val="0"/>
              <w:spacing w:after="0"/>
              <w:jc w:val="center"/>
              <w:rPr>
                <w:rFonts w:ascii="Roboto" w:eastAsia="Times New Roman" w:hAnsi="Roboto" w:cs="B Nazanin"/>
                <w:color w:val="434343"/>
                <w:kern w:val="0"/>
                <w:sz w:val="20"/>
                <w:szCs w:val="20"/>
                <w14:ligatures w14:val="none"/>
              </w:rPr>
            </w:pPr>
            <w:r w:rsidRPr="00EF2888">
              <w:rPr>
                <w:rFonts w:ascii="Roboto" w:eastAsia="Times New Roman" w:hAnsi="Roboto" w:cs="B Nazanin"/>
                <w:color w:val="434343"/>
                <w:kern w:val="0"/>
                <w:sz w:val="20"/>
                <w:szCs w:val="20"/>
                <w:rtl/>
                <w14:ligatures w14:val="none"/>
              </w:rPr>
              <w:t>شفافیت و افشاگری</w:t>
            </w:r>
          </w:p>
        </w:tc>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5ACE5D53" w14:textId="77777777" w:rsidR="00EF2888" w:rsidRPr="00EF2888" w:rsidRDefault="00EF2888" w:rsidP="00EF2888">
            <w:pPr>
              <w:spacing w:after="0"/>
              <w:rPr>
                <w:rFonts w:ascii="Roboto" w:eastAsia="Times New Roman" w:hAnsi="Roboto" w:cs="B Nazanin"/>
                <w:color w:val="434343"/>
                <w:kern w:val="0"/>
                <w:sz w:val="20"/>
                <w:szCs w:val="20"/>
                <w14:ligatures w14:val="none"/>
              </w:rPr>
            </w:pPr>
            <w:r w:rsidRPr="00EF2888">
              <w:rPr>
                <w:rFonts w:ascii="Roboto" w:eastAsia="Times New Roman" w:hAnsi="Roboto" w:cs="B Nazanin"/>
                <w:color w:val="434343"/>
                <w:kern w:val="0"/>
                <w:sz w:val="20"/>
                <w:szCs w:val="20"/>
                <w:rtl/>
                <w14:ligatures w14:val="none"/>
              </w:rPr>
              <w:t>دستیابی به نرخ انطباق با افشاگری</w:t>
            </w:r>
            <w:r w:rsidRPr="00EF2888">
              <w:rPr>
                <w:rFonts w:ascii="Roboto" w:eastAsia="Times New Roman" w:hAnsi="Roboto" w:cs="B Nazanin"/>
                <w:color w:val="434343"/>
                <w:kern w:val="0"/>
                <w:sz w:val="20"/>
                <w:szCs w:val="20"/>
                <w14:ligatures w14:val="none"/>
              </w:rPr>
              <w:t xml:space="preserve"> </w:t>
            </w:r>
            <w:r w:rsidRPr="00EF2888">
              <w:rPr>
                <w:rFonts w:asciiTheme="majorBidi" w:eastAsia="Times New Roman" w:hAnsiTheme="majorBidi" w:cstheme="majorBidi"/>
                <w:color w:val="434343"/>
                <w:kern w:val="0"/>
                <w:sz w:val="20"/>
                <w:szCs w:val="20"/>
                <w14:ligatures w14:val="none"/>
              </w:rPr>
              <w:t>X</w:t>
            </w:r>
            <w:r w:rsidRPr="00EF2888">
              <w:rPr>
                <w:rFonts w:ascii="Roboto" w:eastAsia="Times New Roman" w:hAnsi="Roboto" w:cs="B Nazanin"/>
                <w:color w:val="434343"/>
                <w:kern w:val="0"/>
                <w:sz w:val="20"/>
                <w:szCs w:val="20"/>
                <w14:ligatures w14:val="none"/>
              </w:rPr>
              <w:t xml:space="preserve"> </w:t>
            </w:r>
            <w:r w:rsidRPr="00EF2888">
              <w:rPr>
                <w:rFonts w:ascii="Roboto" w:eastAsia="Times New Roman" w:hAnsi="Roboto" w:cs="B Nazanin"/>
                <w:color w:val="434343"/>
                <w:kern w:val="0"/>
                <w:sz w:val="20"/>
                <w:szCs w:val="20"/>
                <w:rtl/>
                <w14:ligatures w14:val="none"/>
              </w:rPr>
              <w:t>درصد: درصد سالانه افشاگری‌های مورد نیاز که در مهلت‌های مقرر طبق الزامات نهادهای نظارتی مربوطه یا سایر نهادهای درخواست‌کننده افشاگری انجام شده است. تعداد سالانه شکایات رسمی ثبت شده</w:t>
            </w:r>
            <w:r w:rsidRPr="00EF2888">
              <w:rPr>
                <w:rFonts w:ascii="Roboto" w:eastAsia="Times New Roman" w:hAnsi="Roboto" w:cs="B Nazanin"/>
                <w:color w:val="434343"/>
                <w:kern w:val="0"/>
                <w:sz w:val="20"/>
                <w:szCs w:val="20"/>
                <w14:ligatures w14:val="none"/>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39DF1F81" w14:textId="77777777" w:rsidR="00EF2888" w:rsidRPr="00EF2888" w:rsidRDefault="00EF2888" w:rsidP="00EF2888">
            <w:pPr>
              <w:spacing w:after="0"/>
              <w:rPr>
                <w:rFonts w:ascii="Roboto" w:eastAsia="Times New Roman" w:hAnsi="Roboto" w:cs="B Nazanin"/>
                <w:color w:val="434343"/>
                <w:kern w:val="0"/>
                <w:sz w:val="20"/>
                <w:szCs w:val="20"/>
                <w14:ligatures w14:val="none"/>
              </w:rPr>
            </w:pPr>
            <w:r w:rsidRPr="00EF2888">
              <w:rPr>
                <w:rFonts w:ascii="Roboto" w:eastAsia="Times New Roman" w:hAnsi="Roboto" w:cs="B Nazanin"/>
                <w:color w:val="434343"/>
                <w:kern w:val="0"/>
                <w:sz w:val="20"/>
                <w:szCs w:val="20"/>
                <w:rtl/>
                <w14:ligatures w14:val="none"/>
              </w:rPr>
              <w:t>اجرای گزارش‌دهی مالی و غیرمالی برای اطمینان از افشای دقیق و به موقع اطلاعات</w:t>
            </w:r>
            <w:r w:rsidRPr="00EF2888">
              <w:rPr>
                <w:rFonts w:ascii="Roboto" w:eastAsia="Times New Roman" w:hAnsi="Roboto" w:cs="B Nazanin"/>
                <w:color w:val="434343"/>
                <w:kern w:val="0"/>
                <w:sz w:val="20"/>
                <w:szCs w:val="20"/>
                <w14:ligatures w14:val="none"/>
              </w:rPr>
              <w:t>.</w:t>
            </w:r>
          </w:p>
        </w:tc>
      </w:tr>
      <w:tr w:rsidR="00EF2888" w:rsidRPr="00EF2888" w14:paraId="642CB7AD" w14:textId="77777777" w:rsidTr="00CD6399">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0871100C" w14:textId="77777777" w:rsidR="00EF2888" w:rsidRPr="00EF2888" w:rsidRDefault="00EF2888" w:rsidP="00CD6399">
            <w:pPr>
              <w:bidi w:val="0"/>
              <w:spacing w:after="0"/>
              <w:jc w:val="center"/>
              <w:rPr>
                <w:rFonts w:ascii="Roboto" w:eastAsia="Times New Roman" w:hAnsi="Roboto" w:cs="B Nazanin"/>
                <w:color w:val="434343"/>
                <w:kern w:val="0"/>
                <w:sz w:val="20"/>
                <w:szCs w:val="20"/>
                <w14:ligatures w14:val="none"/>
              </w:rPr>
            </w:pPr>
            <w:r w:rsidRPr="00EF2888">
              <w:rPr>
                <w:rFonts w:ascii="Roboto" w:eastAsia="Times New Roman" w:hAnsi="Roboto" w:cs="B Nazanin"/>
                <w:color w:val="434343"/>
                <w:kern w:val="0"/>
                <w:sz w:val="20"/>
                <w:szCs w:val="20"/>
                <w:rtl/>
                <w14:ligatures w14:val="none"/>
              </w:rPr>
              <w:t>اثربخشی مدیریت ریسک</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74815C6C" w14:textId="77777777" w:rsidR="00EF2888" w:rsidRPr="00EF2888" w:rsidRDefault="00EF2888" w:rsidP="00EF2888">
            <w:pPr>
              <w:spacing w:after="0"/>
              <w:rPr>
                <w:rFonts w:ascii="Roboto" w:eastAsia="Times New Roman" w:hAnsi="Roboto" w:cs="B Nazanin"/>
                <w:color w:val="434343"/>
                <w:kern w:val="0"/>
                <w:sz w:val="20"/>
                <w:szCs w:val="20"/>
                <w14:ligatures w14:val="none"/>
              </w:rPr>
            </w:pPr>
            <w:r w:rsidRPr="00EF2888">
              <w:rPr>
                <w:rFonts w:ascii="Roboto" w:eastAsia="Times New Roman" w:hAnsi="Roboto" w:cs="B Nazanin"/>
                <w:color w:val="434343"/>
                <w:kern w:val="0"/>
                <w:sz w:val="20"/>
                <w:szCs w:val="20"/>
                <w:rtl/>
                <w14:ligatures w14:val="none"/>
              </w:rPr>
              <w:t>ترمیم</w:t>
            </w:r>
            <w:r w:rsidRPr="00EF2888">
              <w:rPr>
                <w:rFonts w:ascii="Roboto" w:eastAsia="Times New Roman" w:hAnsi="Roboto" w:cs="B Nazanin"/>
                <w:color w:val="434343"/>
                <w:kern w:val="0"/>
                <w:sz w:val="20"/>
                <w:szCs w:val="20"/>
                <w14:ligatures w14:val="none"/>
              </w:rPr>
              <w:t xml:space="preserve"> </w:t>
            </w:r>
            <w:r w:rsidRPr="00EF2888">
              <w:rPr>
                <w:rFonts w:asciiTheme="majorBidi" w:eastAsia="Times New Roman" w:hAnsiTheme="majorBidi" w:cstheme="majorBidi"/>
                <w:color w:val="434343"/>
                <w:kern w:val="0"/>
                <w:sz w:val="20"/>
                <w:szCs w:val="20"/>
                <w14:ligatures w14:val="none"/>
              </w:rPr>
              <w:t>X</w:t>
            </w:r>
            <w:r w:rsidRPr="00EF2888">
              <w:rPr>
                <w:rFonts w:ascii="Roboto" w:eastAsia="Times New Roman" w:hAnsi="Roboto" w:cs="B Nazanin"/>
                <w:color w:val="434343"/>
                <w:kern w:val="0"/>
                <w:sz w:val="20"/>
                <w:szCs w:val="20"/>
                <w14:ligatures w14:val="none"/>
              </w:rPr>
              <w:t xml:space="preserve"> </w:t>
            </w:r>
            <w:r w:rsidRPr="00EF2888">
              <w:rPr>
                <w:rFonts w:ascii="Roboto" w:eastAsia="Times New Roman" w:hAnsi="Roboto" w:cs="B Nazanin"/>
                <w:color w:val="434343"/>
                <w:kern w:val="0"/>
                <w:sz w:val="20"/>
                <w:szCs w:val="20"/>
                <w:rtl/>
                <w14:ligatures w14:val="none"/>
              </w:rPr>
              <w:t>درصد از عملیات یا دارایی‌های ارزیابی شده که در معرض خطر هستند. سرمایه‌گذاری</w:t>
            </w:r>
            <w:r w:rsidRPr="00EF2888">
              <w:rPr>
                <w:rFonts w:ascii="Roboto" w:eastAsia="Times New Roman" w:hAnsi="Roboto" w:cs="B Nazanin"/>
                <w:color w:val="434343"/>
                <w:kern w:val="0"/>
                <w:sz w:val="20"/>
                <w:szCs w:val="20"/>
                <w14:ligatures w14:val="none"/>
              </w:rPr>
              <w:t xml:space="preserve"> </w:t>
            </w:r>
            <w:r w:rsidRPr="00EF2888">
              <w:rPr>
                <w:rFonts w:asciiTheme="majorBidi" w:eastAsia="Times New Roman" w:hAnsiTheme="majorBidi" w:cstheme="majorBidi"/>
                <w:color w:val="434343"/>
                <w:kern w:val="0"/>
                <w:sz w:val="20"/>
                <w:szCs w:val="20"/>
                <w14:ligatures w14:val="none"/>
              </w:rPr>
              <w:t>X</w:t>
            </w:r>
            <w:r w:rsidRPr="00EF2888">
              <w:rPr>
                <w:rFonts w:ascii="Roboto" w:eastAsia="Times New Roman" w:hAnsi="Roboto" w:cs="B Nazanin"/>
                <w:color w:val="434343"/>
                <w:kern w:val="0"/>
                <w:sz w:val="20"/>
                <w:szCs w:val="20"/>
                <w14:ligatures w14:val="none"/>
              </w:rPr>
              <w:t xml:space="preserve"> </w:t>
            </w:r>
            <w:r w:rsidRPr="00EF2888">
              <w:rPr>
                <w:rFonts w:ascii="Roboto" w:eastAsia="Times New Roman" w:hAnsi="Roboto" w:cs="B Nazanin"/>
                <w:color w:val="434343"/>
                <w:kern w:val="0"/>
                <w:sz w:val="20"/>
                <w:szCs w:val="20"/>
                <w:rtl/>
                <w14:ligatures w14:val="none"/>
              </w:rPr>
              <w:t>درصد از کل درآمد در فعالیت‌های کاهش ریسک آب و هوا و/یا بلایا. پوشش</w:t>
            </w:r>
            <w:r w:rsidRPr="00EF2888">
              <w:rPr>
                <w:rFonts w:ascii="Roboto" w:eastAsia="Times New Roman" w:hAnsi="Roboto" w:cs="B Nazanin"/>
                <w:color w:val="434343"/>
                <w:kern w:val="0"/>
                <w:sz w:val="20"/>
                <w:szCs w:val="20"/>
                <w14:ligatures w14:val="none"/>
              </w:rPr>
              <w:t xml:space="preserve"> </w:t>
            </w:r>
            <w:r w:rsidRPr="00EF2888">
              <w:rPr>
                <w:rFonts w:asciiTheme="majorBidi" w:eastAsia="Times New Roman" w:hAnsiTheme="majorBidi" w:cstheme="majorBidi"/>
                <w:color w:val="434343"/>
                <w:kern w:val="0"/>
                <w:sz w:val="20"/>
                <w:szCs w:val="20"/>
                <w14:ligatures w14:val="none"/>
              </w:rPr>
              <w:t>X</w:t>
            </w:r>
            <w:r w:rsidRPr="00EF2888">
              <w:rPr>
                <w:rFonts w:ascii="Roboto" w:eastAsia="Times New Roman" w:hAnsi="Roboto" w:cs="B Nazanin"/>
                <w:color w:val="434343"/>
                <w:kern w:val="0"/>
                <w:sz w:val="20"/>
                <w:szCs w:val="20"/>
                <w14:ligatures w14:val="none"/>
              </w:rPr>
              <w:t xml:space="preserve"> </w:t>
            </w:r>
            <w:r w:rsidRPr="00EF2888">
              <w:rPr>
                <w:rFonts w:ascii="Roboto" w:eastAsia="Times New Roman" w:hAnsi="Roboto" w:cs="B Nazanin"/>
                <w:color w:val="434343"/>
                <w:kern w:val="0"/>
                <w:sz w:val="20"/>
                <w:szCs w:val="20"/>
                <w:rtl/>
                <w14:ligatures w14:val="none"/>
              </w:rPr>
              <w:t>درصد از دارایی‌ها و فعالیت‌های تجاری تحت برنامه تداوم کسب‌وکار سازمان</w:t>
            </w:r>
            <w:r w:rsidRPr="00EF2888">
              <w:rPr>
                <w:rFonts w:ascii="Roboto" w:eastAsia="Times New Roman" w:hAnsi="Roboto" w:cs="B Nazanin"/>
                <w:color w:val="434343"/>
                <w:kern w:val="0"/>
                <w:sz w:val="20"/>
                <w:szCs w:val="20"/>
                <w14:ligatures w14:val="none"/>
              </w:rPr>
              <w:t>.</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21C380B1" w14:textId="77777777" w:rsidR="00EF2888" w:rsidRPr="00EF2888" w:rsidRDefault="00EF2888" w:rsidP="00EF2888">
            <w:pPr>
              <w:spacing w:after="0"/>
              <w:rPr>
                <w:rFonts w:ascii="Roboto" w:eastAsia="Times New Roman" w:hAnsi="Roboto" w:cs="B Nazanin"/>
                <w:color w:val="434343"/>
                <w:kern w:val="0"/>
                <w:sz w:val="20"/>
                <w:szCs w:val="20"/>
                <w14:ligatures w14:val="none"/>
              </w:rPr>
            </w:pPr>
            <w:r w:rsidRPr="00EF2888">
              <w:rPr>
                <w:rFonts w:ascii="Roboto" w:eastAsia="Times New Roman" w:hAnsi="Roboto" w:cs="B Nazanin"/>
                <w:color w:val="434343"/>
                <w:kern w:val="0"/>
                <w:sz w:val="20"/>
                <w:szCs w:val="20"/>
                <w:rtl/>
                <w14:ligatures w14:val="none"/>
              </w:rPr>
              <w:t>اجرای یک چارچوب مدیریت ریسک قوی برای شناسایی، ارزیابی و کاهش یا درمان ریسک‌ها به منظور ارتقای تاب‌آوری</w:t>
            </w:r>
            <w:r w:rsidRPr="00EF2888">
              <w:rPr>
                <w:rFonts w:ascii="Roboto" w:eastAsia="Times New Roman" w:hAnsi="Roboto" w:cs="B Nazanin"/>
                <w:color w:val="434343"/>
                <w:kern w:val="0"/>
                <w:sz w:val="20"/>
                <w:szCs w:val="20"/>
                <w14:ligatures w14:val="none"/>
              </w:rPr>
              <w:t>.</w:t>
            </w:r>
          </w:p>
        </w:tc>
      </w:tr>
    </w:tbl>
    <w:p w14:paraId="75084BB0" w14:textId="77777777" w:rsidR="00EF2888" w:rsidRDefault="00EF2888" w:rsidP="00EF2888">
      <w:pPr>
        <w:rPr>
          <w:rFonts w:cs="B Nazanin"/>
          <w:sz w:val="28"/>
          <w:szCs w:val="28"/>
          <w:rtl/>
          <w:lang w:bidi="fa-IR"/>
        </w:rPr>
      </w:pPr>
    </w:p>
    <w:p w14:paraId="27E42D62" w14:textId="2E4C64FA" w:rsidR="00EF2888" w:rsidRPr="00EF2888" w:rsidRDefault="00EF2888" w:rsidP="00EF2888">
      <w:pPr>
        <w:rPr>
          <w:rFonts w:cs="B Nazanin"/>
          <w:sz w:val="28"/>
          <w:szCs w:val="28"/>
          <w:rtl/>
          <w:lang w:bidi="fa-IR"/>
        </w:rPr>
      </w:pPr>
      <w:r w:rsidRPr="00EF2888">
        <w:rPr>
          <w:rFonts w:cs="B Nazanin"/>
          <w:sz w:val="28"/>
          <w:szCs w:val="28"/>
          <w:rtl/>
          <w:lang w:bidi="fa-IR"/>
        </w:rPr>
        <w:t>موضوعات مهم ر</w:t>
      </w:r>
      <w:r w:rsidRPr="00EF2888">
        <w:rPr>
          <w:rFonts w:cs="B Nazanin" w:hint="cs"/>
          <w:sz w:val="28"/>
          <w:szCs w:val="28"/>
          <w:rtl/>
          <w:lang w:bidi="fa-IR"/>
        </w:rPr>
        <w:t>ی</w:t>
      </w:r>
      <w:r w:rsidRPr="00EF2888">
        <w:rPr>
          <w:rFonts w:cs="B Nazanin" w:hint="eastAsia"/>
          <w:sz w:val="28"/>
          <w:szCs w:val="28"/>
          <w:rtl/>
          <w:lang w:bidi="fa-IR"/>
        </w:rPr>
        <w:t>سک‌ها</w:t>
      </w:r>
      <w:r w:rsidRPr="00EF2888">
        <w:rPr>
          <w:rFonts w:cs="B Nazanin"/>
          <w:sz w:val="28"/>
          <w:szCs w:val="28"/>
          <w:rtl/>
          <w:lang w:bidi="fa-IR"/>
        </w:rPr>
        <w:t xml:space="preserve"> و فرصت‌ها</w:t>
      </w:r>
      <w:r w:rsidRPr="00EF2888">
        <w:rPr>
          <w:rFonts w:cs="B Nazanin" w:hint="cs"/>
          <w:sz w:val="28"/>
          <w:szCs w:val="28"/>
          <w:rtl/>
          <w:lang w:bidi="fa-IR"/>
        </w:rPr>
        <w:t>ی</w:t>
      </w:r>
      <w:r w:rsidRPr="00EF2888">
        <w:rPr>
          <w:rFonts w:cs="B Nazanin"/>
          <w:sz w:val="28"/>
          <w:szCs w:val="28"/>
          <w:rtl/>
          <w:lang w:bidi="fa-IR"/>
        </w:rPr>
        <w:t xml:space="preserve"> ذات</w:t>
      </w:r>
      <w:r w:rsidRPr="00EF2888">
        <w:rPr>
          <w:rFonts w:cs="B Nazanin" w:hint="cs"/>
          <w:sz w:val="28"/>
          <w:szCs w:val="28"/>
          <w:rtl/>
          <w:lang w:bidi="fa-IR"/>
        </w:rPr>
        <w:t>ی</w:t>
      </w:r>
      <w:r w:rsidRPr="00EF2888">
        <w:rPr>
          <w:rFonts w:cs="B Nazanin"/>
          <w:sz w:val="28"/>
          <w:szCs w:val="28"/>
          <w:rtl/>
          <w:lang w:bidi="fa-IR"/>
        </w:rPr>
        <w:t>: موضوعات مهم ر</w:t>
      </w:r>
      <w:r w:rsidRPr="00EF2888">
        <w:rPr>
          <w:rFonts w:cs="B Nazanin" w:hint="cs"/>
          <w:sz w:val="28"/>
          <w:szCs w:val="28"/>
          <w:rtl/>
          <w:lang w:bidi="fa-IR"/>
        </w:rPr>
        <w:t>ی</w:t>
      </w:r>
      <w:r w:rsidRPr="00EF2888">
        <w:rPr>
          <w:rFonts w:cs="B Nazanin" w:hint="eastAsia"/>
          <w:sz w:val="28"/>
          <w:szCs w:val="28"/>
          <w:rtl/>
          <w:lang w:bidi="fa-IR"/>
        </w:rPr>
        <w:t>سک‌ها</w:t>
      </w:r>
      <w:r w:rsidRPr="00EF2888">
        <w:rPr>
          <w:rFonts w:cs="B Nazanin"/>
          <w:sz w:val="28"/>
          <w:szCs w:val="28"/>
          <w:rtl/>
          <w:lang w:bidi="fa-IR"/>
        </w:rPr>
        <w:t xml:space="preserve"> و فرصت‌ها</w:t>
      </w:r>
      <w:r w:rsidRPr="00EF2888">
        <w:rPr>
          <w:rFonts w:cs="B Nazanin" w:hint="cs"/>
          <w:sz w:val="28"/>
          <w:szCs w:val="28"/>
          <w:rtl/>
          <w:lang w:bidi="fa-IR"/>
        </w:rPr>
        <w:t>ی</w:t>
      </w:r>
      <w:r w:rsidRPr="00EF2888">
        <w:rPr>
          <w:rFonts w:cs="B Nazanin"/>
          <w:sz w:val="28"/>
          <w:szCs w:val="28"/>
          <w:rtl/>
          <w:lang w:bidi="fa-IR"/>
        </w:rPr>
        <w:t xml:space="preserve"> ذات</w:t>
      </w:r>
      <w:r w:rsidRPr="00EF2888">
        <w:rPr>
          <w:rFonts w:cs="B Nazanin" w:hint="cs"/>
          <w:sz w:val="28"/>
          <w:szCs w:val="28"/>
          <w:rtl/>
          <w:lang w:bidi="fa-IR"/>
        </w:rPr>
        <w:t>ی</w:t>
      </w:r>
      <w:r w:rsidRPr="00EF2888">
        <w:rPr>
          <w:rFonts w:cs="B Nazanin"/>
          <w:sz w:val="28"/>
          <w:szCs w:val="28"/>
          <w:rtl/>
          <w:lang w:bidi="fa-IR"/>
        </w:rPr>
        <w:t xml:space="preserve"> را مطابق با خواسته‌ها و انتظارات طرف‌ها</w:t>
      </w:r>
      <w:r w:rsidRPr="00EF2888">
        <w:rPr>
          <w:rFonts w:cs="B Nazanin" w:hint="cs"/>
          <w:sz w:val="28"/>
          <w:szCs w:val="28"/>
          <w:rtl/>
          <w:lang w:bidi="fa-IR"/>
        </w:rPr>
        <w:t>ی</w:t>
      </w:r>
      <w:r w:rsidRPr="00EF2888">
        <w:rPr>
          <w:rFonts w:cs="B Nazanin"/>
          <w:sz w:val="28"/>
          <w:szCs w:val="28"/>
          <w:rtl/>
          <w:lang w:bidi="fa-IR"/>
        </w:rPr>
        <w:t xml:space="preserve"> ذ</w:t>
      </w:r>
      <w:r w:rsidRPr="00EF2888">
        <w:rPr>
          <w:rFonts w:cs="B Nazanin" w:hint="cs"/>
          <w:sz w:val="28"/>
          <w:szCs w:val="28"/>
          <w:rtl/>
          <w:lang w:bidi="fa-IR"/>
        </w:rPr>
        <w:t>ی</w:t>
      </w:r>
      <w:r w:rsidRPr="00EF2888">
        <w:rPr>
          <w:rFonts w:cs="B Nazanin" w:hint="eastAsia"/>
          <w:sz w:val="28"/>
          <w:szCs w:val="28"/>
          <w:rtl/>
          <w:lang w:bidi="fa-IR"/>
        </w:rPr>
        <w:t>نفع،</w:t>
      </w:r>
      <w:r w:rsidRPr="00EF2888">
        <w:rPr>
          <w:rFonts w:cs="B Nazanin"/>
          <w:sz w:val="28"/>
          <w:szCs w:val="28"/>
          <w:rtl/>
          <w:lang w:bidi="fa-IR"/>
        </w:rPr>
        <w:t xml:space="preserve"> از جمله اما نه محدود به مبارزه با فساد، منشورها</w:t>
      </w:r>
      <w:r w:rsidRPr="00EF2888">
        <w:rPr>
          <w:rFonts w:cs="B Nazanin" w:hint="cs"/>
          <w:sz w:val="28"/>
          <w:szCs w:val="28"/>
          <w:rtl/>
          <w:lang w:bidi="fa-IR"/>
        </w:rPr>
        <w:t>ی</w:t>
      </w:r>
      <w:r w:rsidRPr="00EF2888">
        <w:rPr>
          <w:rFonts w:cs="B Nazanin"/>
          <w:sz w:val="28"/>
          <w:szCs w:val="28"/>
          <w:rtl/>
          <w:lang w:bidi="fa-IR"/>
        </w:rPr>
        <w:t xml:space="preserve"> اخلاق</w:t>
      </w:r>
      <w:r w:rsidRPr="00EF2888">
        <w:rPr>
          <w:rFonts w:cs="B Nazanin" w:hint="cs"/>
          <w:sz w:val="28"/>
          <w:szCs w:val="28"/>
          <w:rtl/>
          <w:lang w:bidi="fa-IR"/>
        </w:rPr>
        <w:t>ی</w:t>
      </w:r>
      <w:r w:rsidRPr="00EF2888">
        <w:rPr>
          <w:rFonts w:cs="B Nazanin"/>
          <w:sz w:val="28"/>
          <w:szCs w:val="28"/>
          <w:rtl/>
          <w:lang w:bidi="fa-IR"/>
        </w:rPr>
        <w:t xml:space="preserve"> و رفتار</w:t>
      </w:r>
      <w:r w:rsidRPr="00EF2888">
        <w:rPr>
          <w:rFonts w:cs="B Nazanin" w:hint="cs"/>
          <w:sz w:val="28"/>
          <w:szCs w:val="28"/>
          <w:rtl/>
          <w:lang w:bidi="fa-IR"/>
        </w:rPr>
        <w:t>ی</w:t>
      </w:r>
      <w:r w:rsidRPr="00EF2888">
        <w:rPr>
          <w:rFonts w:cs="B Nazanin" w:hint="eastAsia"/>
          <w:sz w:val="28"/>
          <w:szCs w:val="28"/>
          <w:rtl/>
          <w:lang w:bidi="fa-IR"/>
        </w:rPr>
        <w:t>،</w:t>
      </w:r>
      <w:r w:rsidRPr="00EF2888">
        <w:rPr>
          <w:rFonts w:cs="B Nazanin"/>
          <w:sz w:val="28"/>
          <w:szCs w:val="28"/>
          <w:rtl/>
          <w:lang w:bidi="fa-IR"/>
        </w:rPr>
        <w:t xml:space="preserve"> رقابت ناعادلانه، مد</w:t>
      </w:r>
      <w:r w:rsidRPr="00EF2888">
        <w:rPr>
          <w:rFonts w:cs="B Nazanin" w:hint="cs"/>
          <w:sz w:val="28"/>
          <w:szCs w:val="28"/>
          <w:rtl/>
          <w:lang w:bidi="fa-IR"/>
        </w:rPr>
        <w:t>ی</w:t>
      </w:r>
      <w:r w:rsidRPr="00EF2888">
        <w:rPr>
          <w:rFonts w:cs="B Nazanin" w:hint="eastAsia"/>
          <w:sz w:val="28"/>
          <w:szCs w:val="28"/>
          <w:rtl/>
          <w:lang w:bidi="fa-IR"/>
        </w:rPr>
        <w:t>ر</w:t>
      </w:r>
      <w:r w:rsidRPr="00EF2888">
        <w:rPr>
          <w:rFonts w:cs="B Nazanin" w:hint="cs"/>
          <w:sz w:val="28"/>
          <w:szCs w:val="28"/>
          <w:rtl/>
          <w:lang w:bidi="fa-IR"/>
        </w:rPr>
        <w:t>ی</w:t>
      </w:r>
      <w:r w:rsidRPr="00EF2888">
        <w:rPr>
          <w:rFonts w:cs="B Nazanin" w:hint="eastAsia"/>
          <w:sz w:val="28"/>
          <w:szCs w:val="28"/>
          <w:rtl/>
          <w:lang w:bidi="fa-IR"/>
        </w:rPr>
        <w:t>ت</w:t>
      </w:r>
      <w:r w:rsidRPr="00EF2888">
        <w:rPr>
          <w:rFonts w:cs="B Nazanin"/>
          <w:sz w:val="28"/>
          <w:szCs w:val="28"/>
          <w:rtl/>
          <w:lang w:bidi="fa-IR"/>
        </w:rPr>
        <w:t xml:space="preserve"> روابط با سرما</w:t>
      </w:r>
      <w:r w:rsidRPr="00EF2888">
        <w:rPr>
          <w:rFonts w:cs="B Nazanin" w:hint="cs"/>
          <w:sz w:val="28"/>
          <w:szCs w:val="28"/>
          <w:rtl/>
          <w:lang w:bidi="fa-IR"/>
        </w:rPr>
        <w:t>ی</w:t>
      </w:r>
      <w:r w:rsidRPr="00EF2888">
        <w:rPr>
          <w:rFonts w:cs="B Nazanin" w:hint="eastAsia"/>
          <w:sz w:val="28"/>
          <w:szCs w:val="28"/>
          <w:rtl/>
          <w:lang w:bidi="fa-IR"/>
        </w:rPr>
        <w:t>ه‌گذاران،</w:t>
      </w:r>
      <w:r w:rsidRPr="00EF2888">
        <w:rPr>
          <w:rFonts w:cs="B Nazanin"/>
          <w:sz w:val="28"/>
          <w:szCs w:val="28"/>
          <w:rtl/>
          <w:lang w:bidi="fa-IR"/>
        </w:rPr>
        <w:t xml:space="preserve"> فرصت‌ها</w:t>
      </w:r>
      <w:r w:rsidRPr="00EF2888">
        <w:rPr>
          <w:rFonts w:cs="B Nazanin" w:hint="cs"/>
          <w:sz w:val="28"/>
          <w:szCs w:val="28"/>
          <w:rtl/>
          <w:lang w:bidi="fa-IR"/>
        </w:rPr>
        <w:t>ی</w:t>
      </w:r>
      <w:r w:rsidRPr="00EF2888">
        <w:rPr>
          <w:rFonts w:cs="B Nazanin"/>
          <w:sz w:val="28"/>
          <w:szCs w:val="28"/>
          <w:rtl/>
          <w:lang w:bidi="fa-IR"/>
        </w:rPr>
        <w:t xml:space="preserve"> محصول </w:t>
      </w:r>
      <w:r w:rsidRPr="00EF2888">
        <w:rPr>
          <w:rFonts w:cs="B Nazanin" w:hint="cs"/>
          <w:sz w:val="28"/>
          <w:szCs w:val="28"/>
          <w:rtl/>
          <w:lang w:bidi="fa-IR"/>
        </w:rPr>
        <w:t>ی</w:t>
      </w:r>
      <w:r w:rsidRPr="00EF2888">
        <w:rPr>
          <w:rFonts w:cs="B Nazanin" w:hint="eastAsia"/>
          <w:sz w:val="28"/>
          <w:szCs w:val="28"/>
          <w:rtl/>
          <w:lang w:bidi="fa-IR"/>
        </w:rPr>
        <w:t>ا</w:t>
      </w:r>
      <w:r w:rsidRPr="00EF2888">
        <w:rPr>
          <w:rFonts w:cs="B Nazanin"/>
          <w:sz w:val="28"/>
          <w:szCs w:val="28"/>
          <w:rtl/>
          <w:lang w:bidi="fa-IR"/>
        </w:rPr>
        <w:t xml:space="preserve"> خدم</w:t>
      </w:r>
      <w:r w:rsidRPr="00EF2888">
        <w:rPr>
          <w:rFonts w:cs="B Nazanin" w:hint="eastAsia"/>
          <w:sz w:val="28"/>
          <w:szCs w:val="28"/>
          <w:rtl/>
          <w:lang w:bidi="fa-IR"/>
        </w:rPr>
        <w:t>ات</w:t>
      </w:r>
      <w:r w:rsidRPr="00EF2888">
        <w:rPr>
          <w:rFonts w:cs="B Nazanin"/>
          <w:sz w:val="28"/>
          <w:szCs w:val="28"/>
          <w:rtl/>
          <w:lang w:bidi="fa-IR"/>
        </w:rPr>
        <w:t xml:space="preserve"> و رو</w:t>
      </w:r>
      <w:r w:rsidRPr="00EF2888">
        <w:rPr>
          <w:rFonts w:cs="B Nazanin" w:hint="cs"/>
          <w:sz w:val="28"/>
          <w:szCs w:val="28"/>
          <w:rtl/>
          <w:lang w:bidi="fa-IR"/>
        </w:rPr>
        <w:t>ی</w:t>
      </w:r>
      <w:r w:rsidRPr="00EF2888">
        <w:rPr>
          <w:rFonts w:cs="B Nazanin" w:hint="eastAsia"/>
          <w:sz w:val="28"/>
          <w:szCs w:val="28"/>
          <w:rtl/>
          <w:lang w:bidi="fa-IR"/>
        </w:rPr>
        <w:t>دادها</w:t>
      </w:r>
      <w:r w:rsidRPr="00EF2888">
        <w:rPr>
          <w:rFonts w:cs="B Nazanin" w:hint="cs"/>
          <w:sz w:val="28"/>
          <w:szCs w:val="28"/>
          <w:rtl/>
          <w:lang w:bidi="fa-IR"/>
        </w:rPr>
        <w:t>ی</w:t>
      </w:r>
      <w:r w:rsidRPr="00EF2888">
        <w:rPr>
          <w:rFonts w:cs="B Nazanin"/>
          <w:sz w:val="28"/>
          <w:szCs w:val="28"/>
          <w:rtl/>
          <w:lang w:bidi="fa-IR"/>
        </w:rPr>
        <w:t xml:space="preserve"> ز</w:t>
      </w:r>
      <w:r w:rsidRPr="00EF2888">
        <w:rPr>
          <w:rFonts w:cs="B Nazanin" w:hint="cs"/>
          <w:sz w:val="28"/>
          <w:szCs w:val="28"/>
          <w:rtl/>
          <w:lang w:bidi="fa-IR"/>
        </w:rPr>
        <w:t>ی</w:t>
      </w:r>
      <w:r w:rsidRPr="00EF2888">
        <w:rPr>
          <w:rFonts w:cs="B Nazanin" w:hint="eastAsia"/>
          <w:sz w:val="28"/>
          <w:szCs w:val="28"/>
          <w:rtl/>
          <w:lang w:bidi="fa-IR"/>
        </w:rPr>
        <w:t>ست‌مح</w:t>
      </w:r>
      <w:r w:rsidRPr="00EF2888">
        <w:rPr>
          <w:rFonts w:cs="B Nazanin" w:hint="cs"/>
          <w:sz w:val="28"/>
          <w:szCs w:val="28"/>
          <w:rtl/>
          <w:lang w:bidi="fa-IR"/>
        </w:rPr>
        <w:t>ی</w:t>
      </w:r>
      <w:r w:rsidRPr="00EF2888">
        <w:rPr>
          <w:rFonts w:cs="B Nazanin" w:hint="eastAsia"/>
          <w:sz w:val="28"/>
          <w:szCs w:val="28"/>
          <w:rtl/>
          <w:lang w:bidi="fa-IR"/>
        </w:rPr>
        <w:t>ط</w:t>
      </w:r>
      <w:r w:rsidRPr="00EF2888">
        <w:rPr>
          <w:rFonts w:cs="B Nazanin" w:hint="cs"/>
          <w:sz w:val="28"/>
          <w:szCs w:val="28"/>
          <w:rtl/>
          <w:lang w:bidi="fa-IR"/>
        </w:rPr>
        <w:t>ی</w:t>
      </w:r>
      <w:r w:rsidRPr="00EF2888">
        <w:rPr>
          <w:rFonts w:cs="B Nazanin" w:hint="eastAsia"/>
          <w:sz w:val="28"/>
          <w:szCs w:val="28"/>
          <w:rtl/>
          <w:lang w:bidi="fa-IR"/>
        </w:rPr>
        <w:t>،</w:t>
      </w:r>
      <w:r w:rsidRPr="00EF2888">
        <w:rPr>
          <w:rFonts w:cs="B Nazanin"/>
          <w:sz w:val="28"/>
          <w:szCs w:val="28"/>
          <w:rtl/>
          <w:lang w:bidi="fa-IR"/>
        </w:rPr>
        <w:t xml:space="preserve"> بررس</w:t>
      </w:r>
      <w:r w:rsidRPr="00EF2888">
        <w:rPr>
          <w:rFonts w:cs="B Nazanin" w:hint="cs"/>
          <w:sz w:val="28"/>
          <w:szCs w:val="28"/>
          <w:rtl/>
          <w:lang w:bidi="fa-IR"/>
        </w:rPr>
        <w:t>ی</w:t>
      </w:r>
      <w:r w:rsidRPr="00EF2888">
        <w:rPr>
          <w:rFonts w:cs="B Nazanin"/>
          <w:sz w:val="28"/>
          <w:szCs w:val="28"/>
          <w:rtl/>
          <w:lang w:bidi="fa-IR"/>
        </w:rPr>
        <w:t xml:space="preserve"> و افشا کن</w:t>
      </w:r>
      <w:r w:rsidRPr="00EF2888">
        <w:rPr>
          <w:rFonts w:cs="B Nazanin" w:hint="cs"/>
          <w:sz w:val="28"/>
          <w:szCs w:val="28"/>
          <w:rtl/>
          <w:lang w:bidi="fa-IR"/>
        </w:rPr>
        <w:t>ی</w:t>
      </w:r>
      <w:r w:rsidRPr="00EF2888">
        <w:rPr>
          <w:rFonts w:cs="B Nazanin" w:hint="eastAsia"/>
          <w:sz w:val="28"/>
          <w:szCs w:val="28"/>
          <w:rtl/>
          <w:lang w:bidi="fa-IR"/>
        </w:rPr>
        <w:t>د</w:t>
      </w:r>
      <w:r w:rsidRPr="00EF2888">
        <w:rPr>
          <w:rFonts w:cs="B Nazanin"/>
          <w:sz w:val="28"/>
          <w:szCs w:val="28"/>
          <w:rtl/>
          <w:lang w:bidi="fa-IR"/>
        </w:rPr>
        <w:t>.</w:t>
      </w:r>
    </w:p>
    <w:p w14:paraId="61FD9B71" w14:textId="1C381362" w:rsidR="00EF2888" w:rsidRPr="00EF2888" w:rsidRDefault="00EF2888" w:rsidP="00EF2888">
      <w:pPr>
        <w:rPr>
          <w:rFonts w:cs="B Nazanin"/>
          <w:sz w:val="28"/>
          <w:szCs w:val="28"/>
          <w:rtl/>
          <w:lang w:bidi="fa-IR"/>
        </w:rPr>
      </w:pPr>
      <w:r w:rsidRPr="00EF2888">
        <w:rPr>
          <w:rFonts w:cs="B Nazanin" w:hint="eastAsia"/>
          <w:sz w:val="28"/>
          <w:szCs w:val="28"/>
          <w:rtl/>
          <w:lang w:bidi="fa-IR"/>
        </w:rPr>
        <w:lastRenderedPageBreak/>
        <w:t>مد</w:t>
      </w:r>
      <w:r w:rsidRPr="00EF2888">
        <w:rPr>
          <w:rFonts w:cs="B Nazanin" w:hint="cs"/>
          <w:sz w:val="28"/>
          <w:szCs w:val="28"/>
          <w:rtl/>
          <w:lang w:bidi="fa-IR"/>
        </w:rPr>
        <w:t>ی</w:t>
      </w:r>
      <w:r w:rsidRPr="00EF2888">
        <w:rPr>
          <w:rFonts w:cs="B Nazanin" w:hint="eastAsia"/>
          <w:sz w:val="28"/>
          <w:szCs w:val="28"/>
          <w:rtl/>
          <w:lang w:bidi="fa-IR"/>
        </w:rPr>
        <w:t>ر</w:t>
      </w:r>
      <w:r w:rsidRPr="00EF2888">
        <w:rPr>
          <w:rFonts w:cs="B Nazanin" w:hint="cs"/>
          <w:sz w:val="28"/>
          <w:szCs w:val="28"/>
          <w:rtl/>
          <w:lang w:bidi="fa-IR"/>
        </w:rPr>
        <w:t>ی</w:t>
      </w:r>
      <w:r w:rsidRPr="00EF2888">
        <w:rPr>
          <w:rFonts w:cs="B Nazanin" w:hint="eastAsia"/>
          <w:sz w:val="28"/>
          <w:szCs w:val="28"/>
          <w:rtl/>
          <w:lang w:bidi="fa-IR"/>
        </w:rPr>
        <w:t>ت</w:t>
      </w:r>
      <w:r w:rsidRPr="00EF2888">
        <w:rPr>
          <w:rFonts w:cs="B Nazanin"/>
          <w:sz w:val="28"/>
          <w:szCs w:val="28"/>
          <w:rtl/>
          <w:lang w:bidi="fa-IR"/>
        </w:rPr>
        <w:t xml:space="preserve"> ر</w:t>
      </w:r>
      <w:r w:rsidRPr="00EF2888">
        <w:rPr>
          <w:rFonts w:cs="B Nazanin" w:hint="cs"/>
          <w:sz w:val="28"/>
          <w:szCs w:val="28"/>
          <w:rtl/>
          <w:lang w:bidi="fa-IR"/>
        </w:rPr>
        <w:t>ی</w:t>
      </w:r>
      <w:r w:rsidRPr="00EF2888">
        <w:rPr>
          <w:rFonts w:cs="B Nazanin" w:hint="eastAsia"/>
          <w:sz w:val="28"/>
          <w:szCs w:val="28"/>
          <w:rtl/>
          <w:lang w:bidi="fa-IR"/>
        </w:rPr>
        <w:t>سک</w:t>
      </w:r>
      <w:r w:rsidRPr="00EF2888">
        <w:rPr>
          <w:rFonts w:cs="B Nazanin"/>
          <w:sz w:val="28"/>
          <w:szCs w:val="28"/>
          <w:rtl/>
          <w:lang w:bidi="fa-IR"/>
        </w:rPr>
        <w:t>/فرصت: افشا کن</w:t>
      </w:r>
      <w:r w:rsidRPr="00EF2888">
        <w:rPr>
          <w:rFonts w:cs="B Nazanin" w:hint="cs"/>
          <w:sz w:val="28"/>
          <w:szCs w:val="28"/>
          <w:rtl/>
          <w:lang w:bidi="fa-IR"/>
        </w:rPr>
        <w:t>ی</w:t>
      </w:r>
      <w:r w:rsidRPr="00EF2888">
        <w:rPr>
          <w:rFonts w:cs="B Nazanin" w:hint="eastAsia"/>
          <w:sz w:val="28"/>
          <w:szCs w:val="28"/>
          <w:rtl/>
          <w:lang w:bidi="fa-IR"/>
        </w:rPr>
        <w:t>د</w:t>
      </w:r>
      <w:r w:rsidRPr="00EF2888">
        <w:rPr>
          <w:rFonts w:cs="B Nazanin"/>
          <w:sz w:val="28"/>
          <w:szCs w:val="28"/>
          <w:rtl/>
          <w:lang w:bidi="fa-IR"/>
        </w:rPr>
        <w:t xml:space="preserve"> که آ</w:t>
      </w:r>
      <w:r w:rsidRPr="00EF2888">
        <w:rPr>
          <w:rFonts w:cs="B Nazanin" w:hint="cs"/>
          <w:sz w:val="28"/>
          <w:szCs w:val="28"/>
          <w:rtl/>
          <w:lang w:bidi="fa-IR"/>
        </w:rPr>
        <w:t>ی</w:t>
      </w:r>
      <w:r w:rsidRPr="00EF2888">
        <w:rPr>
          <w:rFonts w:cs="B Nazanin" w:hint="eastAsia"/>
          <w:sz w:val="28"/>
          <w:szCs w:val="28"/>
          <w:rtl/>
          <w:lang w:bidi="fa-IR"/>
        </w:rPr>
        <w:t>ا</w:t>
      </w:r>
      <w:r w:rsidRPr="00EF2888">
        <w:rPr>
          <w:rFonts w:cs="B Nazanin"/>
          <w:sz w:val="28"/>
          <w:szCs w:val="28"/>
          <w:rtl/>
          <w:lang w:bidi="fa-IR"/>
        </w:rPr>
        <w:t xml:space="preserve"> عدم قطع</w:t>
      </w:r>
      <w:r w:rsidRPr="00EF2888">
        <w:rPr>
          <w:rFonts w:cs="B Nazanin" w:hint="cs"/>
          <w:sz w:val="28"/>
          <w:szCs w:val="28"/>
          <w:rtl/>
          <w:lang w:bidi="fa-IR"/>
        </w:rPr>
        <w:t>ی</w:t>
      </w:r>
      <w:r w:rsidRPr="00EF2888">
        <w:rPr>
          <w:rFonts w:cs="B Nazanin" w:hint="eastAsia"/>
          <w:sz w:val="28"/>
          <w:szCs w:val="28"/>
          <w:rtl/>
          <w:lang w:bidi="fa-IR"/>
        </w:rPr>
        <w:t>ت</w:t>
      </w:r>
      <w:r w:rsidRPr="00EF2888">
        <w:rPr>
          <w:rFonts w:cs="B Nazanin"/>
          <w:sz w:val="28"/>
          <w:szCs w:val="28"/>
          <w:rtl/>
          <w:lang w:bidi="fa-IR"/>
        </w:rPr>
        <w:t xml:space="preserve"> </w:t>
      </w:r>
      <w:r w:rsidRPr="00EF2888">
        <w:rPr>
          <w:rFonts w:cs="B Nazanin" w:hint="cs"/>
          <w:sz w:val="28"/>
          <w:szCs w:val="28"/>
          <w:rtl/>
          <w:lang w:bidi="fa-IR"/>
        </w:rPr>
        <w:t>ی</w:t>
      </w:r>
      <w:r w:rsidRPr="00EF2888">
        <w:rPr>
          <w:rFonts w:cs="B Nazanin" w:hint="eastAsia"/>
          <w:sz w:val="28"/>
          <w:szCs w:val="28"/>
          <w:rtl/>
          <w:lang w:bidi="fa-IR"/>
        </w:rPr>
        <w:t>ک</w:t>
      </w:r>
      <w:r w:rsidRPr="00EF2888">
        <w:rPr>
          <w:rFonts w:cs="B Nazanin"/>
          <w:sz w:val="28"/>
          <w:szCs w:val="28"/>
          <w:rtl/>
          <w:lang w:bidi="fa-IR"/>
        </w:rPr>
        <w:t xml:space="preserve"> موضوع </w:t>
      </w:r>
      <w:r w:rsidRPr="00EF2888">
        <w:rPr>
          <w:rFonts w:cs="B Nazanin" w:hint="cs"/>
          <w:sz w:val="28"/>
          <w:szCs w:val="28"/>
          <w:rtl/>
          <w:lang w:bidi="fa-IR"/>
        </w:rPr>
        <w:t>ی</w:t>
      </w:r>
      <w:r w:rsidRPr="00EF2888">
        <w:rPr>
          <w:rFonts w:cs="B Nazanin" w:hint="eastAsia"/>
          <w:sz w:val="28"/>
          <w:szCs w:val="28"/>
          <w:rtl/>
          <w:lang w:bidi="fa-IR"/>
        </w:rPr>
        <w:t>ا</w:t>
      </w:r>
      <w:r w:rsidRPr="00EF2888">
        <w:rPr>
          <w:rFonts w:cs="B Nazanin"/>
          <w:sz w:val="28"/>
          <w:szCs w:val="28"/>
          <w:rtl/>
          <w:lang w:bidi="fa-IR"/>
        </w:rPr>
        <w:t xml:space="preserve"> ر</w:t>
      </w:r>
      <w:r w:rsidRPr="00EF2888">
        <w:rPr>
          <w:rFonts w:cs="B Nazanin" w:hint="cs"/>
          <w:sz w:val="28"/>
          <w:szCs w:val="28"/>
          <w:rtl/>
          <w:lang w:bidi="fa-IR"/>
        </w:rPr>
        <w:t>ی</w:t>
      </w:r>
      <w:r w:rsidRPr="00EF2888">
        <w:rPr>
          <w:rFonts w:cs="B Nazanin" w:hint="eastAsia"/>
          <w:sz w:val="28"/>
          <w:szCs w:val="28"/>
          <w:rtl/>
          <w:lang w:bidi="fa-IR"/>
        </w:rPr>
        <w:t>سک‌ها</w:t>
      </w:r>
      <w:r w:rsidRPr="00EF2888">
        <w:rPr>
          <w:rFonts w:cs="B Nazanin"/>
          <w:sz w:val="28"/>
          <w:szCs w:val="28"/>
          <w:rtl/>
          <w:lang w:bidi="fa-IR"/>
        </w:rPr>
        <w:t>/فرصت‌ها</w:t>
      </w:r>
      <w:r w:rsidRPr="00EF2888">
        <w:rPr>
          <w:rFonts w:cs="B Nazanin" w:hint="cs"/>
          <w:sz w:val="28"/>
          <w:szCs w:val="28"/>
          <w:rtl/>
          <w:lang w:bidi="fa-IR"/>
        </w:rPr>
        <w:t>ی</w:t>
      </w:r>
      <w:r w:rsidRPr="00EF2888">
        <w:rPr>
          <w:rFonts w:cs="B Nazanin"/>
          <w:sz w:val="28"/>
          <w:szCs w:val="28"/>
          <w:rtl/>
          <w:lang w:bidi="fa-IR"/>
        </w:rPr>
        <w:t xml:space="preserve"> مربوطه به طور مؤثر و کاف</w:t>
      </w:r>
      <w:r w:rsidRPr="00EF2888">
        <w:rPr>
          <w:rFonts w:cs="B Nazanin" w:hint="cs"/>
          <w:sz w:val="28"/>
          <w:szCs w:val="28"/>
          <w:rtl/>
          <w:lang w:bidi="fa-IR"/>
        </w:rPr>
        <w:t>ی</w:t>
      </w:r>
      <w:r w:rsidRPr="00EF2888">
        <w:rPr>
          <w:rFonts w:cs="B Nazanin"/>
          <w:sz w:val="28"/>
          <w:szCs w:val="28"/>
          <w:rtl/>
          <w:lang w:bidi="fa-IR"/>
        </w:rPr>
        <w:t xml:space="preserve"> مد</w:t>
      </w:r>
      <w:r w:rsidRPr="00EF2888">
        <w:rPr>
          <w:rFonts w:cs="B Nazanin" w:hint="cs"/>
          <w:sz w:val="28"/>
          <w:szCs w:val="28"/>
          <w:rtl/>
          <w:lang w:bidi="fa-IR"/>
        </w:rPr>
        <w:t>ی</w:t>
      </w:r>
      <w:r w:rsidRPr="00EF2888">
        <w:rPr>
          <w:rFonts w:cs="B Nazanin" w:hint="eastAsia"/>
          <w:sz w:val="28"/>
          <w:szCs w:val="28"/>
          <w:rtl/>
          <w:lang w:bidi="fa-IR"/>
        </w:rPr>
        <w:t>ر</w:t>
      </w:r>
      <w:r w:rsidRPr="00EF2888">
        <w:rPr>
          <w:rFonts w:cs="B Nazanin" w:hint="cs"/>
          <w:sz w:val="28"/>
          <w:szCs w:val="28"/>
          <w:rtl/>
          <w:lang w:bidi="fa-IR"/>
        </w:rPr>
        <w:t>ی</w:t>
      </w:r>
      <w:r w:rsidRPr="00EF2888">
        <w:rPr>
          <w:rFonts w:cs="B Nazanin" w:hint="eastAsia"/>
          <w:sz w:val="28"/>
          <w:szCs w:val="28"/>
          <w:rtl/>
          <w:lang w:bidi="fa-IR"/>
        </w:rPr>
        <w:t>ت</w:t>
      </w:r>
      <w:r w:rsidRPr="00EF2888">
        <w:rPr>
          <w:rFonts w:cs="B Nazanin"/>
          <w:sz w:val="28"/>
          <w:szCs w:val="28"/>
          <w:rtl/>
          <w:lang w:bidi="fa-IR"/>
        </w:rPr>
        <w:t xml:space="preserve"> شده‌اند </w:t>
      </w:r>
      <w:r w:rsidRPr="00EF2888">
        <w:rPr>
          <w:rFonts w:cs="B Nazanin" w:hint="cs"/>
          <w:sz w:val="28"/>
          <w:szCs w:val="28"/>
          <w:rtl/>
          <w:lang w:bidi="fa-IR"/>
        </w:rPr>
        <w:t>ی</w:t>
      </w:r>
      <w:r w:rsidRPr="00EF2888">
        <w:rPr>
          <w:rFonts w:cs="B Nazanin" w:hint="eastAsia"/>
          <w:sz w:val="28"/>
          <w:szCs w:val="28"/>
          <w:rtl/>
          <w:lang w:bidi="fa-IR"/>
        </w:rPr>
        <w:t>ا</w:t>
      </w:r>
      <w:r w:rsidRPr="00EF2888">
        <w:rPr>
          <w:rFonts w:cs="B Nazanin"/>
          <w:sz w:val="28"/>
          <w:szCs w:val="28"/>
          <w:rtl/>
          <w:lang w:bidi="fa-IR"/>
        </w:rPr>
        <w:t xml:space="preserve"> خ</w:t>
      </w:r>
      <w:r w:rsidRPr="00EF2888">
        <w:rPr>
          <w:rFonts w:cs="B Nazanin" w:hint="cs"/>
          <w:sz w:val="28"/>
          <w:szCs w:val="28"/>
          <w:rtl/>
          <w:lang w:bidi="fa-IR"/>
        </w:rPr>
        <w:t>ی</w:t>
      </w:r>
      <w:r w:rsidRPr="00EF2888">
        <w:rPr>
          <w:rFonts w:cs="B Nazanin" w:hint="eastAsia"/>
          <w:sz w:val="28"/>
          <w:szCs w:val="28"/>
          <w:rtl/>
          <w:lang w:bidi="fa-IR"/>
        </w:rPr>
        <w:t>ر،</w:t>
      </w:r>
      <w:r w:rsidRPr="00EF2888">
        <w:rPr>
          <w:rFonts w:cs="B Nazanin"/>
          <w:sz w:val="28"/>
          <w:szCs w:val="28"/>
          <w:rtl/>
          <w:lang w:bidi="fa-IR"/>
        </w:rPr>
        <w:t xml:space="preserve"> به عنوان مثال، با گزارش‌ده</w:t>
      </w:r>
      <w:r w:rsidRPr="00EF2888">
        <w:rPr>
          <w:rFonts w:cs="B Nazanin" w:hint="cs"/>
          <w:sz w:val="28"/>
          <w:szCs w:val="28"/>
          <w:rtl/>
          <w:lang w:bidi="fa-IR"/>
        </w:rPr>
        <w:t>ی</w:t>
      </w:r>
      <w:r w:rsidRPr="00EF2888">
        <w:rPr>
          <w:rFonts w:cs="B Nazanin"/>
          <w:sz w:val="28"/>
          <w:szCs w:val="28"/>
          <w:rtl/>
          <w:lang w:bidi="fa-IR"/>
        </w:rPr>
        <w:t xml:space="preserve"> در مورد نرخ‌ها</w:t>
      </w:r>
      <w:r w:rsidRPr="00EF2888">
        <w:rPr>
          <w:rFonts w:cs="B Nazanin" w:hint="cs"/>
          <w:sz w:val="28"/>
          <w:szCs w:val="28"/>
          <w:rtl/>
          <w:lang w:bidi="fa-IR"/>
        </w:rPr>
        <w:t>ی</w:t>
      </w:r>
      <w:r w:rsidRPr="00EF2888">
        <w:rPr>
          <w:rFonts w:cs="B Nazanin"/>
          <w:sz w:val="28"/>
          <w:szCs w:val="28"/>
          <w:rtl/>
          <w:lang w:bidi="fa-IR"/>
        </w:rPr>
        <w:t xml:space="preserve"> شکست، سطوح مواجهه، ر</w:t>
      </w:r>
      <w:r w:rsidRPr="00EF2888">
        <w:rPr>
          <w:rFonts w:cs="B Nazanin" w:hint="cs"/>
          <w:sz w:val="28"/>
          <w:szCs w:val="28"/>
          <w:rtl/>
          <w:lang w:bidi="fa-IR"/>
        </w:rPr>
        <w:t>ی</w:t>
      </w:r>
      <w:r w:rsidRPr="00EF2888">
        <w:rPr>
          <w:rFonts w:cs="B Nazanin" w:hint="eastAsia"/>
          <w:sz w:val="28"/>
          <w:szCs w:val="28"/>
          <w:rtl/>
          <w:lang w:bidi="fa-IR"/>
        </w:rPr>
        <w:t>سک،</w:t>
      </w:r>
      <w:r w:rsidRPr="00EF2888">
        <w:rPr>
          <w:rFonts w:cs="B Nazanin"/>
          <w:sz w:val="28"/>
          <w:szCs w:val="28"/>
          <w:rtl/>
          <w:lang w:bidi="fa-IR"/>
        </w:rPr>
        <w:t xml:space="preserve"> تهد</w:t>
      </w:r>
      <w:r w:rsidRPr="00EF2888">
        <w:rPr>
          <w:rFonts w:cs="B Nazanin" w:hint="cs"/>
          <w:sz w:val="28"/>
          <w:szCs w:val="28"/>
          <w:rtl/>
          <w:lang w:bidi="fa-IR"/>
        </w:rPr>
        <w:t>ی</w:t>
      </w:r>
      <w:r w:rsidRPr="00EF2888">
        <w:rPr>
          <w:rFonts w:cs="B Nazanin" w:hint="eastAsia"/>
          <w:sz w:val="28"/>
          <w:szCs w:val="28"/>
          <w:rtl/>
          <w:lang w:bidi="fa-IR"/>
        </w:rPr>
        <w:t>د</w:t>
      </w:r>
      <w:r w:rsidRPr="00EF2888">
        <w:rPr>
          <w:rFonts w:cs="B Nazanin"/>
          <w:sz w:val="28"/>
          <w:szCs w:val="28"/>
          <w:rtl/>
          <w:lang w:bidi="fa-IR"/>
        </w:rPr>
        <w:t xml:space="preserve"> و آس</w:t>
      </w:r>
      <w:r w:rsidRPr="00EF2888">
        <w:rPr>
          <w:rFonts w:cs="B Nazanin" w:hint="cs"/>
          <w:sz w:val="28"/>
          <w:szCs w:val="28"/>
          <w:rtl/>
          <w:lang w:bidi="fa-IR"/>
        </w:rPr>
        <w:t>ی</w:t>
      </w:r>
      <w:r w:rsidRPr="00EF2888">
        <w:rPr>
          <w:rFonts w:cs="B Nazanin" w:hint="eastAsia"/>
          <w:sz w:val="28"/>
          <w:szCs w:val="28"/>
          <w:rtl/>
          <w:lang w:bidi="fa-IR"/>
        </w:rPr>
        <w:t>ب‌پذ</w:t>
      </w:r>
      <w:r w:rsidRPr="00EF2888">
        <w:rPr>
          <w:rFonts w:cs="B Nazanin" w:hint="cs"/>
          <w:sz w:val="28"/>
          <w:szCs w:val="28"/>
          <w:rtl/>
          <w:lang w:bidi="fa-IR"/>
        </w:rPr>
        <w:t>ی</w:t>
      </w:r>
      <w:r w:rsidRPr="00EF2888">
        <w:rPr>
          <w:rFonts w:cs="B Nazanin" w:hint="eastAsia"/>
          <w:sz w:val="28"/>
          <w:szCs w:val="28"/>
          <w:rtl/>
          <w:lang w:bidi="fa-IR"/>
        </w:rPr>
        <w:t>ر</w:t>
      </w:r>
      <w:r w:rsidRPr="00EF2888">
        <w:rPr>
          <w:rFonts w:cs="B Nazanin" w:hint="cs"/>
          <w:sz w:val="28"/>
          <w:szCs w:val="28"/>
          <w:rtl/>
          <w:lang w:bidi="fa-IR"/>
        </w:rPr>
        <w:t>ی</w:t>
      </w:r>
      <w:r w:rsidRPr="00EF2888">
        <w:rPr>
          <w:rFonts w:cs="B Nazanin" w:hint="eastAsia"/>
          <w:sz w:val="28"/>
          <w:szCs w:val="28"/>
          <w:rtl/>
          <w:lang w:bidi="fa-IR"/>
        </w:rPr>
        <w:t>،</w:t>
      </w:r>
      <w:r w:rsidRPr="00EF2888">
        <w:rPr>
          <w:rFonts w:cs="B Nazanin"/>
          <w:sz w:val="28"/>
          <w:szCs w:val="28"/>
          <w:rtl/>
          <w:lang w:bidi="fa-IR"/>
        </w:rPr>
        <w:t xml:space="preserve"> و همچن</w:t>
      </w:r>
      <w:r w:rsidRPr="00EF2888">
        <w:rPr>
          <w:rFonts w:cs="B Nazanin" w:hint="cs"/>
          <w:sz w:val="28"/>
          <w:szCs w:val="28"/>
          <w:rtl/>
          <w:lang w:bidi="fa-IR"/>
        </w:rPr>
        <w:t>ی</w:t>
      </w:r>
      <w:r w:rsidRPr="00EF2888">
        <w:rPr>
          <w:rFonts w:cs="B Nazanin" w:hint="eastAsia"/>
          <w:sz w:val="28"/>
          <w:szCs w:val="28"/>
          <w:rtl/>
          <w:lang w:bidi="fa-IR"/>
        </w:rPr>
        <w:t>ن</w:t>
      </w:r>
      <w:r w:rsidRPr="00EF2888">
        <w:rPr>
          <w:rFonts w:cs="B Nazanin"/>
          <w:sz w:val="28"/>
          <w:szCs w:val="28"/>
          <w:rtl/>
          <w:lang w:bidi="fa-IR"/>
        </w:rPr>
        <w:t xml:space="preserve"> در مورد کنترل‌ها و محافظت‌ها برا</w:t>
      </w:r>
      <w:r w:rsidRPr="00EF2888">
        <w:rPr>
          <w:rFonts w:cs="B Nazanin" w:hint="cs"/>
          <w:sz w:val="28"/>
          <w:szCs w:val="28"/>
          <w:rtl/>
          <w:lang w:bidi="fa-IR"/>
        </w:rPr>
        <w:t>ی</w:t>
      </w:r>
      <w:r w:rsidRPr="00EF2888">
        <w:rPr>
          <w:rFonts w:cs="B Nazanin"/>
          <w:sz w:val="28"/>
          <w:szCs w:val="28"/>
          <w:rtl/>
          <w:lang w:bidi="fa-IR"/>
        </w:rPr>
        <w:t xml:space="preserve"> ح</w:t>
      </w:r>
      <w:r w:rsidRPr="00EF2888">
        <w:rPr>
          <w:rFonts w:cs="B Nazanin" w:hint="eastAsia"/>
          <w:sz w:val="28"/>
          <w:szCs w:val="28"/>
          <w:rtl/>
          <w:lang w:bidi="fa-IR"/>
        </w:rPr>
        <w:t>فاظت</w:t>
      </w:r>
      <w:r w:rsidRPr="00EF2888">
        <w:rPr>
          <w:rFonts w:cs="B Nazanin"/>
          <w:sz w:val="28"/>
          <w:szCs w:val="28"/>
          <w:rtl/>
          <w:lang w:bidi="fa-IR"/>
        </w:rPr>
        <w:t xml:space="preserve"> از هر دو مکان و افراد داخل </w:t>
      </w:r>
      <w:r w:rsidRPr="00EF2888">
        <w:rPr>
          <w:rFonts w:cs="B Nazanin" w:hint="cs"/>
          <w:sz w:val="28"/>
          <w:szCs w:val="28"/>
          <w:rtl/>
          <w:lang w:bidi="fa-IR"/>
        </w:rPr>
        <w:t>ی</w:t>
      </w:r>
      <w:r w:rsidRPr="00EF2888">
        <w:rPr>
          <w:rFonts w:cs="B Nazanin" w:hint="eastAsia"/>
          <w:sz w:val="28"/>
          <w:szCs w:val="28"/>
          <w:rtl/>
          <w:lang w:bidi="fa-IR"/>
        </w:rPr>
        <w:t>ا</w:t>
      </w:r>
      <w:r w:rsidRPr="00EF2888">
        <w:rPr>
          <w:rFonts w:cs="B Nazanin"/>
          <w:sz w:val="28"/>
          <w:szCs w:val="28"/>
          <w:rtl/>
          <w:lang w:bidi="fa-IR"/>
        </w:rPr>
        <w:t xml:space="preserve"> در آن.</w:t>
      </w:r>
    </w:p>
    <w:p w14:paraId="32358C61" w14:textId="0800A7F5" w:rsidR="00EF2888" w:rsidRPr="00EF2888" w:rsidRDefault="00EF2888" w:rsidP="00EF2888">
      <w:pPr>
        <w:rPr>
          <w:rFonts w:cs="B Nazanin"/>
          <w:sz w:val="28"/>
          <w:szCs w:val="28"/>
          <w:rtl/>
          <w:lang w:bidi="fa-IR"/>
        </w:rPr>
      </w:pPr>
      <w:r w:rsidRPr="00EF2888">
        <w:rPr>
          <w:rFonts w:cs="B Nazanin" w:hint="eastAsia"/>
          <w:sz w:val="28"/>
          <w:szCs w:val="28"/>
          <w:rtl/>
          <w:lang w:bidi="fa-IR"/>
        </w:rPr>
        <w:t>اطم</w:t>
      </w:r>
      <w:r w:rsidRPr="00EF2888">
        <w:rPr>
          <w:rFonts w:cs="B Nazanin" w:hint="cs"/>
          <w:sz w:val="28"/>
          <w:szCs w:val="28"/>
          <w:rtl/>
          <w:lang w:bidi="fa-IR"/>
        </w:rPr>
        <w:t>ی</w:t>
      </w:r>
      <w:r w:rsidRPr="00EF2888">
        <w:rPr>
          <w:rFonts w:cs="B Nazanin" w:hint="eastAsia"/>
          <w:sz w:val="28"/>
          <w:szCs w:val="28"/>
          <w:rtl/>
          <w:lang w:bidi="fa-IR"/>
        </w:rPr>
        <w:t>نان‌بخش</w:t>
      </w:r>
      <w:r w:rsidRPr="00EF2888">
        <w:rPr>
          <w:rFonts w:cs="B Nazanin" w:hint="cs"/>
          <w:sz w:val="28"/>
          <w:szCs w:val="28"/>
          <w:rtl/>
          <w:lang w:bidi="fa-IR"/>
        </w:rPr>
        <w:t>ی</w:t>
      </w:r>
      <w:r w:rsidRPr="00EF2888">
        <w:rPr>
          <w:rFonts w:cs="B Nazanin"/>
          <w:sz w:val="28"/>
          <w:szCs w:val="28"/>
          <w:rtl/>
          <w:lang w:bidi="fa-IR"/>
        </w:rPr>
        <w:t>: در صورت لزوم، با نهادها</w:t>
      </w:r>
      <w:r w:rsidRPr="00EF2888">
        <w:rPr>
          <w:rFonts w:cs="B Nazanin" w:hint="cs"/>
          <w:sz w:val="28"/>
          <w:szCs w:val="28"/>
          <w:rtl/>
          <w:lang w:bidi="fa-IR"/>
        </w:rPr>
        <w:t>ی</w:t>
      </w:r>
      <w:r w:rsidRPr="00EF2888">
        <w:rPr>
          <w:rFonts w:cs="B Nazanin"/>
          <w:sz w:val="28"/>
          <w:szCs w:val="28"/>
          <w:rtl/>
          <w:lang w:bidi="fa-IR"/>
        </w:rPr>
        <w:t xml:space="preserve"> اطم</w:t>
      </w:r>
      <w:r w:rsidRPr="00EF2888">
        <w:rPr>
          <w:rFonts w:cs="B Nazanin" w:hint="cs"/>
          <w:sz w:val="28"/>
          <w:szCs w:val="28"/>
          <w:rtl/>
          <w:lang w:bidi="fa-IR"/>
        </w:rPr>
        <w:t>ی</w:t>
      </w:r>
      <w:r w:rsidRPr="00EF2888">
        <w:rPr>
          <w:rFonts w:cs="B Nazanin" w:hint="eastAsia"/>
          <w:sz w:val="28"/>
          <w:szCs w:val="28"/>
          <w:rtl/>
          <w:lang w:bidi="fa-IR"/>
        </w:rPr>
        <w:t>نان‌بخش</w:t>
      </w:r>
      <w:r w:rsidRPr="00EF2888">
        <w:rPr>
          <w:rFonts w:cs="B Nazanin" w:hint="cs"/>
          <w:sz w:val="28"/>
          <w:szCs w:val="28"/>
          <w:rtl/>
          <w:lang w:bidi="fa-IR"/>
        </w:rPr>
        <w:t>ی</w:t>
      </w:r>
      <w:r w:rsidRPr="00EF2888">
        <w:rPr>
          <w:rFonts w:cs="B Nazanin"/>
          <w:sz w:val="28"/>
          <w:szCs w:val="28"/>
          <w:rtl/>
          <w:lang w:bidi="fa-IR"/>
        </w:rPr>
        <w:t xml:space="preserve"> با اعتبار کاف</w:t>
      </w:r>
      <w:r w:rsidRPr="00EF2888">
        <w:rPr>
          <w:rFonts w:cs="B Nazanin" w:hint="cs"/>
          <w:sz w:val="28"/>
          <w:szCs w:val="28"/>
          <w:rtl/>
          <w:lang w:bidi="fa-IR"/>
        </w:rPr>
        <w:t>ی</w:t>
      </w:r>
      <w:r w:rsidRPr="00EF2888">
        <w:rPr>
          <w:rFonts w:cs="B Nazanin"/>
          <w:sz w:val="28"/>
          <w:szCs w:val="28"/>
          <w:rtl/>
          <w:lang w:bidi="fa-IR"/>
        </w:rPr>
        <w:t xml:space="preserve"> برا</w:t>
      </w:r>
      <w:r w:rsidRPr="00EF2888">
        <w:rPr>
          <w:rFonts w:cs="B Nazanin" w:hint="cs"/>
          <w:sz w:val="28"/>
          <w:szCs w:val="28"/>
          <w:rtl/>
          <w:lang w:bidi="fa-IR"/>
        </w:rPr>
        <w:t>ی</w:t>
      </w:r>
      <w:r w:rsidRPr="00EF2888">
        <w:rPr>
          <w:rFonts w:cs="B Nazanin"/>
          <w:sz w:val="28"/>
          <w:szCs w:val="28"/>
          <w:rtl/>
          <w:lang w:bidi="fa-IR"/>
        </w:rPr>
        <w:t xml:space="preserve"> افشاگر</w:t>
      </w:r>
      <w:r w:rsidRPr="00EF2888">
        <w:rPr>
          <w:rFonts w:cs="B Nazanin" w:hint="cs"/>
          <w:sz w:val="28"/>
          <w:szCs w:val="28"/>
          <w:rtl/>
          <w:lang w:bidi="fa-IR"/>
        </w:rPr>
        <w:t>ی‌</w:t>
      </w:r>
      <w:r w:rsidRPr="00EF2888">
        <w:rPr>
          <w:rFonts w:cs="B Nazanin" w:hint="eastAsia"/>
          <w:sz w:val="28"/>
          <w:szCs w:val="28"/>
          <w:rtl/>
          <w:lang w:bidi="fa-IR"/>
        </w:rPr>
        <w:t>ها</w:t>
      </w:r>
      <w:r w:rsidRPr="00EF2888">
        <w:rPr>
          <w:rFonts w:cs="B Nazanin" w:hint="cs"/>
          <w:sz w:val="28"/>
          <w:szCs w:val="28"/>
          <w:rtl/>
          <w:lang w:bidi="fa-IR"/>
        </w:rPr>
        <w:t>ی</w:t>
      </w:r>
      <w:r w:rsidRPr="00EF2888">
        <w:rPr>
          <w:rFonts w:cs="B Nazanin"/>
          <w:sz w:val="28"/>
          <w:szCs w:val="28"/>
          <w:rtl/>
          <w:lang w:bidi="fa-IR"/>
        </w:rPr>
        <w:t xml:space="preserve"> سازمان در مورد حاکم</w:t>
      </w:r>
      <w:r w:rsidRPr="00EF2888">
        <w:rPr>
          <w:rFonts w:cs="B Nazanin" w:hint="cs"/>
          <w:sz w:val="28"/>
          <w:szCs w:val="28"/>
          <w:rtl/>
          <w:lang w:bidi="fa-IR"/>
        </w:rPr>
        <w:t>ی</w:t>
      </w:r>
      <w:r w:rsidRPr="00EF2888">
        <w:rPr>
          <w:rFonts w:cs="B Nazanin" w:hint="eastAsia"/>
          <w:sz w:val="28"/>
          <w:szCs w:val="28"/>
          <w:rtl/>
          <w:lang w:bidi="fa-IR"/>
        </w:rPr>
        <w:t>ت</w:t>
      </w:r>
      <w:r w:rsidRPr="00EF2888">
        <w:rPr>
          <w:rFonts w:cs="B Nazanin"/>
          <w:sz w:val="28"/>
          <w:szCs w:val="28"/>
          <w:rtl/>
          <w:lang w:bidi="fa-IR"/>
        </w:rPr>
        <w:t xml:space="preserve"> همکار</w:t>
      </w:r>
      <w:r w:rsidRPr="00EF2888">
        <w:rPr>
          <w:rFonts w:cs="B Nazanin" w:hint="cs"/>
          <w:sz w:val="28"/>
          <w:szCs w:val="28"/>
          <w:rtl/>
          <w:lang w:bidi="fa-IR"/>
        </w:rPr>
        <w:t>ی</w:t>
      </w:r>
      <w:r w:rsidRPr="00EF2888">
        <w:rPr>
          <w:rFonts w:cs="B Nazanin"/>
          <w:sz w:val="28"/>
          <w:szCs w:val="28"/>
          <w:rtl/>
          <w:lang w:bidi="fa-IR"/>
        </w:rPr>
        <w:t xml:space="preserve"> کن</w:t>
      </w:r>
      <w:r w:rsidRPr="00EF2888">
        <w:rPr>
          <w:rFonts w:cs="B Nazanin" w:hint="cs"/>
          <w:sz w:val="28"/>
          <w:szCs w:val="28"/>
          <w:rtl/>
          <w:lang w:bidi="fa-IR"/>
        </w:rPr>
        <w:t>ی</w:t>
      </w:r>
      <w:r w:rsidRPr="00EF2888">
        <w:rPr>
          <w:rFonts w:cs="B Nazanin" w:hint="eastAsia"/>
          <w:sz w:val="28"/>
          <w:szCs w:val="28"/>
          <w:rtl/>
          <w:lang w:bidi="fa-IR"/>
        </w:rPr>
        <w:t>د</w:t>
      </w:r>
      <w:r w:rsidRPr="00EF2888">
        <w:rPr>
          <w:rFonts w:cs="B Nazanin"/>
          <w:sz w:val="28"/>
          <w:szCs w:val="28"/>
          <w:rtl/>
          <w:lang w:bidi="fa-IR"/>
        </w:rPr>
        <w:t>.</w:t>
      </w:r>
    </w:p>
    <w:p w14:paraId="4B57357C" w14:textId="77777777" w:rsidR="00EF2888" w:rsidRPr="00EF2888" w:rsidRDefault="00EF2888" w:rsidP="00EF2888">
      <w:pPr>
        <w:rPr>
          <w:rFonts w:cs="B Nazanin"/>
          <w:sz w:val="28"/>
          <w:szCs w:val="28"/>
          <w:rtl/>
          <w:lang w:bidi="fa-IR"/>
        </w:rPr>
      </w:pPr>
      <w:r w:rsidRPr="00EF2888">
        <w:rPr>
          <w:rFonts w:cs="B Nazanin" w:hint="eastAsia"/>
          <w:sz w:val="28"/>
          <w:szCs w:val="28"/>
          <w:rtl/>
          <w:lang w:bidi="fa-IR"/>
        </w:rPr>
        <w:t>بازخورد</w:t>
      </w:r>
      <w:r w:rsidRPr="00EF2888">
        <w:rPr>
          <w:rFonts w:cs="B Nazanin"/>
          <w:sz w:val="28"/>
          <w:szCs w:val="28"/>
          <w:rtl/>
          <w:lang w:bidi="fa-IR"/>
        </w:rPr>
        <w:t xml:space="preserve"> و بررس</w:t>
      </w:r>
      <w:r w:rsidRPr="00EF2888">
        <w:rPr>
          <w:rFonts w:cs="B Nazanin" w:hint="cs"/>
          <w:sz w:val="28"/>
          <w:szCs w:val="28"/>
          <w:rtl/>
          <w:lang w:bidi="fa-IR"/>
        </w:rPr>
        <w:t>ی</w:t>
      </w:r>
      <w:r w:rsidRPr="00EF2888">
        <w:rPr>
          <w:rFonts w:cs="B Nazanin"/>
          <w:sz w:val="28"/>
          <w:szCs w:val="28"/>
          <w:rtl/>
          <w:lang w:bidi="fa-IR"/>
        </w:rPr>
        <w:t>: پس از افشاگر</w:t>
      </w:r>
      <w:r w:rsidRPr="00EF2888">
        <w:rPr>
          <w:rFonts w:cs="B Nazanin" w:hint="cs"/>
          <w:sz w:val="28"/>
          <w:szCs w:val="28"/>
          <w:rtl/>
          <w:lang w:bidi="fa-IR"/>
        </w:rPr>
        <w:t>ی</w:t>
      </w:r>
      <w:r w:rsidRPr="00EF2888">
        <w:rPr>
          <w:rFonts w:cs="B Nazanin" w:hint="eastAsia"/>
          <w:sz w:val="28"/>
          <w:szCs w:val="28"/>
          <w:rtl/>
          <w:lang w:bidi="fa-IR"/>
        </w:rPr>
        <w:t>،</w:t>
      </w:r>
      <w:r w:rsidRPr="00EF2888">
        <w:rPr>
          <w:rFonts w:cs="B Nazanin"/>
          <w:sz w:val="28"/>
          <w:szCs w:val="28"/>
          <w:rtl/>
          <w:lang w:bidi="fa-IR"/>
        </w:rPr>
        <w:t xml:space="preserve"> سازگار</w:t>
      </w:r>
      <w:r w:rsidRPr="00EF2888">
        <w:rPr>
          <w:rFonts w:cs="B Nazanin" w:hint="cs"/>
          <w:sz w:val="28"/>
          <w:szCs w:val="28"/>
          <w:rtl/>
          <w:lang w:bidi="fa-IR"/>
        </w:rPr>
        <w:t>ی</w:t>
      </w:r>
      <w:r w:rsidRPr="00EF2888">
        <w:rPr>
          <w:rFonts w:cs="B Nazanin"/>
          <w:sz w:val="28"/>
          <w:szCs w:val="28"/>
          <w:rtl/>
          <w:lang w:bidi="fa-IR"/>
        </w:rPr>
        <w:t xml:space="preserve"> ب</w:t>
      </w:r>
      <w:r w:rsidRPr="00EF2888">
        <w:rPr>
          <w:rFonts w:cs="B Nazanin" w:hint="cs"/>
          <w:sz w:val="28"/>
          <w:szCs w:val="28"/>
          <w:rtl/>
          <w:lang w:bidi="fa-IR"/>
        </w:rPr>
        <w:t>ی</w:t>
      </w:r>
      <w:r w:rsidRPr="00EF2888">
        <w:rPr>
          <w:rFonts w:cs="B Nazanin" w:hint="eastAsia"/>
          <w:sz w:val="28"/>
          <w:szCs w:val="28"/>
          <w:rtl/>
          <w:lang w:bidi="fa-IR"/>
        </w:rPr>
        <w:t>ن</w:t>
      </w:r>
      <w:r w:rsidRPr="00EF2888">
        <w:rPr>
          <w:rFonts w:cs="B Nazanin"/>
          <w:sz w:val="28"/>
          <w:szCs w:val="28"/>
          <w:rtl/>
          <w:lang w:bidi="fa-IR"/>
        </w:rPr>
        <w:t xml:space="preserve"> نت</w:t>
      </w:r>
      <w:r w:rsidRPr="00EF2888">
        <w:rPr>
          <w:rFonts w:cs="B Nazanin" w:hint="cs"/>
          <w:sz w:val="28"/>
          <w:szCs w:val="28"/>
          <w:rtl/>
          <w:lang w:bidi="fa-IR"/>
        </w:rPr>
        <w:t>ی</w:t>
      </w:r>
      <w:r w:rsidRPr="00EF2888">
        <w:rPr>
          <w:rFonts w:cs="B Nazanin" w:hint="eastAsia"/>
          <w:sz w:val="28"/>
          <w:szCs w:val="28"/>
          <w:rtl/>
          <w:lang w:bidi="fa-IR"/>
        </w:rPr>
        <w:t>جه</w:t>
      </w:r>
      <w:r w:rsidRPr="00EF2888">
        <w:rPr>
          <w:rFonts w:cs="B Nazanin"/>
          <w:sz w:val="28"/>
          <w:szCs w:val="28"/>
          <w:rtl/>
          <w:lang w:bidi="fa-IR"/>
        </w:rPr>
        <w:t>(ها</w:t>
      </w:r>
      <w:r w:rsidRPr="00EF2888">
        <w:rPr>
          <w:rFonts w:cs="B Nazanin" w:hint="cs"/>
          <w:sz w:val="28"/>
          <w:szCs w:val="28"/>
          <w:rtl/>
          <w:lang w:bidi="fa-IR"/>
        </w:rPr>
        <w:t>ی</w:t>
      </w:r>
      <w:r w:rsidRPr="00EF2888">
        <w:rPr>
          <w:rFonts w:cs="B Nazanin"/>
          <w:sz w:val="28"/>
          <w:szCs w:val="28"/>
          <w:rtl/>
          <w:lang w:bidi="fa-IR"/>
        </w:rPr>
        <w:t>) واقع</w:t>
      </w:r>
      <w:r w:rsidRPr="00EF2888">
        <w:rPr>
          <w:rFonts w:cs="B Nazanin" w:hint="cs"/>
          <w:sz w:val="28"/>
          <w:szCs w:val="28"/>
          <w:rtl/>
          <w:lang w:bidi="fa-IR"/>
        </w:rPr>
        <w:t>ی</w:t>
      </w:r>
      <w:r w:rsidRPr="00EF2888">
        <w:rPr>
          <w:rFonts w:cs="B Nazanin"/>
          <w:sz w:val="28"/>
          <w:szCs w:val="28"/>
          <w:rtl/>
          <w:lang w:bidi="fa-IR"/>
        </w:rPr>
        <w:t xml:space="preserve"> و استراتژ</w:t>
      </w:r>
      <w:r w:rsidRPr="00EF2888">
        <w:rPr>
          <w:rFonts w:cs="B Nazanin" w:hint="cs"/>
          <w:sz w:val="28"/>
          <w:szCs w:val="28"/>
          <w:rtl/>
          <w:lang w:bidi="fa-IR"/>
        </w:rPr>
        <w:t>ی‌</w:t>
      </w:r>
      <w:r w:rsidRPr="00EF2888">
        <w:rPr>
          <w:rFonts w:cs="B Nazanin" w:hint="eastAsia"/>
          <w:sz w:val="28"/>
          <w:szCs w:val="28"/>
          <w:rtl/>
          <w:lang w:bidi="fa-IR"/>
        </w:rPr>
        <w:t>ها</w:t>
      </w:r>
      <w:r w:rsidRPr="00EF2888">
        <w:rPr>
          <w:rFonts w:cs="B Nazanin" w:hint="cs"/>
          <w:sz w:val="28"/>
          <w:szCs w:val="28"/>
          <w:rtl/>
          <w:lang w:bidi="fa-IR"/>
        </w:rPr>
        <w:t>ی</w:t>
      </w:r>
      <w:r w:rsidRPr="00EF2888">
        <w:rPr>
          <w:rFonts w:cs="B Nazanin"/>
          <w:sz w:val="28"/>
          <w:szCs w:val="28"/>
          <w:rtl/>
          <w:lang w:bidi="fa-IR"/>
        </w:rPr>
        <w:t xml:space="preserve"> اجرا</w:t>
      </w:r>
      <w:r w:rsidRPr="00EF2888">
        <w:rPr>
          <w:rFonts w:cs="B Nazanin" w:hint="cs"/>
          <w:sz w:val="28"/>
          <w:szCs w:val="28"/>
          <w:rtl/>
          <w:lang w:bidi="fa-IR"/>
        </w:rPr>
        <w:t>یی</w:t>
      </w:r>
      <w:r w:rsidRPr="00EF2888">
        <w:rPr>
          <w:rFonts w:cs="B Nazanin"/>
          <w:sz w:val="28"/>
          <w:szCs w:val="28"/>
          <w:rtl/>
          <w:lang w:bidi="fa-IR"/>
        </w:rPr>
        <w:t xml:space="preserve"> و برنامه‌ها/اقدامات با موارد مطلوب در مراحل ج) و د) چارچوب حاکم</w:t>
      </w:r>
      <w:r w:rsidRPr="00EF2888">
        <w:rPr>
          <w:rFonts w:cs="B Nazanin" w:hint="cs"/>
          <w:sz w:val="28"/>
          <w:szCs w:val="28"/>
          <w:rtl/>
          <w:lang w:bidi="fa-IR"/>
        </w:rPr>
        <w:t>ی</w:t>
      </w:r>
      <w:r w:rsidRPr="00EF2888">
        <w:rPr>
          <w:rFonts w:cs="B Nazanin" w:hint="eastAsia"/>
          <w:sz w:val="28"/>
          <w:szCs w:val="28"/>
          <w:rtl/>
          <w:lang w:bidi="fa-IR"/>
        </w:rPr>
        <w:t>ت</w:t>
      </w:r>
      <w:r w:rsidRPr="00EF2888">
        <w:rPr>
          <w:rFonts w:cs="B Nazanin"/>
          <w:sz w:val="28"/>
          <w:szCs w:val="28"/>
          <w:rtl/>
          <w:lang w:bidi="fa-IR"/>
        </w:rPr>
        <w:t xml:space="preserve"> در بخش 7.2 را با در نظر گرفتن نظر طرف‌ها</w:t>
      </w:r>
      <w:r w:rsidRPr="00EF2888">
        <w:rPr>
          <w:rFonts w:cs="B Nazanin" w:hint="cs"/>
          <w:sz w:val="28"/>
          <w:szCs w:val="28"/>
          <w:rtl/>
          <w:lang w:bidi="fa-IR"/>
        </w:rPr>
        <w:t>ی</w:t>
      </w:r>
      <w:r w:rsidRPr="00EF2888">
        <w:rPr>
          <w:rFonts w:cs="B Nazanin"/>
          <w:sz w:val="28"/>
          <w:szCs w:val="28"/>
          <w:rtl/>
          <w:lang w:bidi="fa-IR"/>
        </w:rPr>
        <w:t xml:space="preserve"> ذ</w:t>
      </w:r>
      <w:r w:rsidRPr="00EF2888">
        <w:rPr>
          <w:rFonts w:cs="B Nazanin" w:hint="cs"/>
          <w:sz w:val="28"/>
          <w:szCs w:val="28"/>
          <w:rtl/>
          <w:lang w:bidi="fa-IR"/>
        </w:rPr>
        <w:t>ی</w:t>
      </w:r>
      <w:r w:rsidRPr="00EF2888">
        <w:rPr>
          <w:rFonts w:cs="B Nazanin" w:hint="eastAsia"/>
          <w:sz w:val="28"/>
          <w:szCs w:val="28"/>
          <w:rtl/>
          <w:lang w:bidi="fa-IR"/>
        </w:rPr>
        <w:t>نفع</w:t>
      </w:r>
      <w:r w:rsidRPr="00EF2888">
        <w:rPr>
          <w:rFonts w:cs="B Nazanin"/>
          <w:sz w:val="28"/>
          <w:szCs w:val="28"/>
          <w:rtl/>
          <w:lang w:bidi="fa-IR"/>
        </w:rPr>
        <w:t xml:space="preserve"> در مورد موضوع بررس</w:t>
      </w:r>
      <w:r w:rsidRPr="00EF2888">
        <w:rPr>
          <w:rFonts w:cs="B Nazanin" w:hint="cs"/>
          <w:sz w:val="28"/>
          <w:szCs w:val="28"/>
          <w:rtl/>
          <w:lang w:bidi="fa-IR"/>
        </w:rPr>
        <w:t>ی</w:t>
      </w:r>
      <w:r w:rsidRPr="00EF2888">
        <w:rPr>
          <w:rFonts w:cs="B Nazanin"/>
          <w:sz w:val="28"/>
          <w:szCs w:val="28"/>
          <w:rtl/>
          <w:lang w:bidi="fa-IR"/>
        </w:rPr>
        <w:t xml:space="preserve"> کن</w:t>
      </w:r>
      <w:r w:rsidRPr="00EF2888">
        <w:rPr>
          <w:rFonts w:cs="B Nazanin" w:hint="cs"/>
          <w:sz w:val="28"/>
          <w:szCs w:val="28"/>
          <w:rtl/>
          <w:lang w:bidi="fa-IR"/>
        </w:rPr>
        <w:t>ی</w:t>
      </w:r>
      <w:r w:rsidRPr="00EF2888">
        <w:rPr>
          <w:rFonts w:cs="B Nazanin" w:hint="eastAsia"/>
          <w:sz w:val="28"/>
          <w:szCs w:val="28"/>
          <w:rtl/>
          <w:lang w:bidi="fa-IR"/>
        </w:rPr>
        <w:t>د</w:t>
      </w:r>
      <w:r w:rsidRPr="00EF2888">
        <w:rPr>
          <w:rFonts w:cs="B Nazanin"/>
          <w:sz w:val="28"/>
          <w:szCs w:val="28"/>
          <w:rtl/>
          <w:lang w:bidi="fa-IR"/>
        </w:rPr>
        <w:t>.</w:t>
      </w:r>
    </w:p>
    <w:p w14:paraId="3F7CFD1D" w14:textId="14632E01" w:rsidR="00EF2888" w:rsidRPr="00EF2888" w:rsidRDefault="00EF2888" w:rsidP="00EF2888">
      <w:pPr>
        <w:rPr>
          <w:rFonts w:cs="B Titr"/>
          <w:sz w:val="28"/>
          <w:szCs w:val="28"/>
          <w:rtl/>
          <w:lang w:bidi="fa-IR"/>
        </w:rPr>
      </w:pPr>
      <w:r w:rsidRPr="00EF2888">
        <w:rPr>
          <w:rFonts w:cs="B Titr"/>
          <w:sz w:val="28"/>
          <w:szCs w:val="28"/>
          <w:rtl/>
          <w:lang w:bidi="fa-IR"/>
        </w:rPr>
        <w:t>7.4 شاخص‌ها</w:t>
      </w:r>
      <w:r w:rsidRPr="00EF2888">
        <w:rPr>
          <w:rFonts w:cs="B Titr" w:hint="cs"/>
          <w:sz w:val="28"/>
          <w:szCs w:val="28"/>
          <w:rtl/>
          <w:lang w:bidi="fa-IR"/>
        </w:rPr>
        <w:t>ی</w:t>
      </w:r>
      <w:r w:rsidRPr="00EF2888">
        <w:rPr>
          <w:rFonts w:cs="B Titr"/>
          <w:sz w:val="28"/>
          <w:szCs w:val="28"/>
          <w:rtl/>
          <w:lang w:bidi="fa-IR"/>
        </w:rPr>
        <w:t xml:space="preserve"> کل</w:t>
      </w:r>
      <w:r w:rsidRPr="00EF2888">
        <w:rPr>
          <w:rFonts w:cs="B Titr" w:hint="cs"/>
          <w:sz w:val="28"/>
          <w:szCs w:val="28"/>
          <w:rtl/>
          <w:lang w:bidi="fa-IR"/>
        </w:rPr>
        <w:t>ی</w:t>
      </w:r>
      <w:r w:rsidRPr="00EF2888">
        <w:rPr>
          <w:rFonts w:cs="B Titr" w:hint="eastAsia"/>
          <w:sz w:val="28"/>
          <w:szCs w:val="28"/>
          <w:rtl/>
          <w:lang w:bidi="fa-IR"/>
        </w:rPr>
        <w:t>د</w:t>
      </w:r>
      <w:r w:rsidRPr="00EF2888">
        <w:rPr>
          <w:rFonts w:cs="B Titr" w:hint="cs"/>
          <w:sz w:val="28"/>
          <w:szCs w:val="28"/>
          <w:rtl/>
          <w:lang w:bidi="fa-IR"/>
        </w:rPr>
        <w:t>ی</w:t>
      </w:r>
      <w:r w:rsidRPr="00EF2888">
        <w:rPr>
          <w:rFonts w:cs="B Titr"/>
          <w:sz w:val="28"/>
          <w:szCs w:val="28"/>
          <w:rtl/>
          <w:lang w:bidi="fa-IR"/>
        </w:rPr>
        <w:t xml:space="preserve"> عملکرد حاکم</w:t>
      </w:r>
      <w:r w:rsidRPr="00EF2888">
        <w:rPr>
          <w:rFonts w:cs="B Titr" w:hint="cs"/>
          <w:sz w:val="28"/>
          <w:szCs w:val="28"/>
          <w:rtl/>
          <w:lang w:bidi="fa-IR"/>
        </w:rPr>
        <w:t>ی</w:t>
      </w:r>
      <w:r w:rsidRPr="00EF2888">
        <w:rPr>
          <w:rFonts w:cs="B Titr" w:hint="eastAsia"/>
          <w:sz w:val="28"/>
          <w:szCs w:val="28"/>
          <w:rtl/>
          <w:lang w:bidi="fa-IR"/>
        </w:rPr>
        <w:t>ت</w:t>
      </w:r>
      <w:r w:rsidRPr="00EF2888">
        <w:rPr>
          <w:rFonts w:cs="B Titr"/>
          <w:sz w:val="28"/>
          <w:szCs w:val="28"/>
          <w:rtl/>
          <w:lang w:bidi="fa-IR"/>
        </w:rPr>
        <w:t xml:space="preserve"> </w:t>
      </w:r>
    </w:p>
    <w:p w14:paraId="5E310063" w14:textId="5583AA7C" w:rsidR="00EF2888" w:rsidRPr="00EF2888" w:rsidRDefault="00EF2888" w:rsidP="00EF2888">
      <w:pPr>
        <w:rPr>
          <w:rFonts w:cs="B Titr"/>
          <w:sz w:val="28"/>
          <w:szCs w:val="28"/>
          <w:rtl/>
          <w:lang w:bidi="fa-IR"/>
        </w:rPr>
      </w:pPr>
      <w:r w:rsidRPr="00EF2888">
        <w:rPr>
          <w:rFonts w:cs="B Titr"/>
          <w:sz w:val="28"/>
          <w:szCs w:val="28"/>
          <w:rtl/>
          <w:lang w:bidi="fa-IR"/>
        </w:rPr>
        <w:t>7.4.1 کل</w:t>
      </w:r>
      <w:r w:rsidRPr="00EF2888">
        <w:rPr>
          <w:rFonts w:cs="B Titr" w:hint="cs"/>
          <w:sz w:val="28"/>
          <w:szCs w:val="28"/>
          <w:rtl/>
          <w:lang w:bidi="fa-IR"/>
        </w:rPr>
        <w:t>ی</w:t>
      </w:r>
      <w:r w:rsidRPr="00EF2888">
        <w:rPr>
          <w:rFonts w:cs="B Titr" w:hint="eastAsia"/>
          <w:sz w:val="28"/>
          <w:szCs w:val="28"/>
          <w:rtl/>
          <w:lang w:bidi="fa-IR"/>
        </w:rPr>
        <w:t>ات</w:t>
      </w:r>
    </w:p>
    <w:p w14:paraId="3159E742" w14:textId="159158E3" w:rsidR="00EF2888" w:rsidRPr="00EF2888" w:rsidRDefault="00EF2888" w:rsidP="00EF2888">
      <w:pPr>
        <w:rPr>
          <w:rFonts w:cs="B Nazanin"/>
          <w:sz w:val="28"/>
          <w:szCs w:val="28"/>
          <w:rtl/>
          <w:lang w:bidi="fa-IR"/>
        </w:rPr>
      </w:pPr>
      <w:r w:rsidRPr="00EF2888">
        <w:rPr>
          <w:rFonts w:cs="B Nazanin" w:hint="eastAsia"/>
          <w:sz w:val="28"/>
          <w:szCs w:val="28"/>
          <w:rtl/>
          <w:lang w:bidi="fa-IR"/>
        </w:rPr>
        <w:t>ا</w:t>
      </w:r>
      <w:r w:rsidRPr="00EF2888">
        <w:rPr>
          <w:rFonts w:cs="B Nazanin" w:hint="cs"/>
          <w:sz w:val="28"/>
          <w:szCs w:val="28"/>
          <w:rtl/>
          <w:lang w:bidi="fa-IR"/>
        </w:rPr>
        <w:t>ی</w:t>
      </w:r>
      <w:r w:rsidRPr="00EF2888">
        <w:rPr>
          <w:rFonts w:cs="B Nazanin" w:hint="eastAsia"/>
          <w:sz w:val="28"/>
          <w:szCs w:val="28"/>
          <w:rtl/>
          <w:lang w:bidi="fa-IR"/>
        </w:rPr>
        <w:t>ن</w:t>
      </w:r>
      <w:r w:rsidRPr="00EF2888">
        <w:rPr>
          <w:rFonts w:cs="B Nazanin"/>
          <w:sz w:val="28"/>
          <w:szCs w:val="28"/>
          <w:rtl/>
          <w:lang w:bidi="fa-IR"/>
        </w:rPr>
        <w:t xml:space="preserve"> مجموعه از شاخص‌ها</w:t>
      </w:r>
      <w:r w:rsidRPr="00EF2888">
        <w:rPr>
          <w:rFonts w:cs="B Nazanin" w:hint="cs"/>
          <w:sz w:val="28"/>
          <w:szCs w:val="28"/>
          <w:rtl/>
          <w:lang w:bidi="fa-IR"/>
        </w:rPr>
        <w:t>ی</w:t>
      </w:r>
      <w:r w:rsidRPr="00EF2888">
        <w:rPr>
          <w:rFonts w:cs="B Nazanin"/>
          <w:sz w:val="28"/>
          <w:szCs w:val="28"/>
          <w:rtl/>
          <w:lang w:bidi="fa-IR"/>
        </w:rPr>
        <w:t xml:space="preserve"> کل</w:t>
      </w:r>
      <w:r w:rsidRPr="00EF2888">
        <w:rPr>
          <w:rFonts w:cs="B Nazanin" w:hint="cs"/>
          <w:sz w:val="28"/>
          <w:szCs w:val="28"/>
          <w:rtl/>
          <w:lang w:bidi="fa-IR"/>
        </w:rPr>
        <w:t>ی</w:t>
      </w:r>
      <w:r w:rsidRPr="00EF2888">
        <w:rPr>
          <w:rFonts w:cs="B Nazanin" w:hint="eastAsia"/>
          <w:sz w:val="28"/>
          <w:szCs w:val="28"/>
          <w:rtl/>
          <w:lang w:bidi="fa-IR"/>
        </w:rPr>
        <w:t>د</w:t>
      </w:r>
      <w:r w:rsidRPr="00EF2888">
        <w:rPr>
          <w:rFonts w:cs="B Nazanin" w:hint="cs"/>
          <w:sz w:val="28"/>
          <w:szCs w:val="28"/>
          <w:rtl/>
          <w:lang w:bidi="fa-IR"/>
        </w:rPr>
        <w:t>ی</w:t>
      </w:r>
      <w:r w:rsidRPr="00EF2888">
        <w:rPr>
          <w:rFonts w:cs="B Nazanin"/>
          <w:sz w:val="28"/>
          <w:szCs w:val="28"/>
          <w:rtl/>
          <w:lang w:bidi="fa-IR"/>
        </w:rPr>
        <w:t xml:space="preserve"> عملکرد حاکم</w:t>
      </w:r>
      <w:r w:rsidRPr="00EF2888">
        <w:rPr>
          <w:rFonts w:cs="B Nazanin" w:hint="cs"/>
          <w:sz w:val="28"/>
          <w:szCs w:val="28"/>
          <w:rtl/>
          <w:lang w:bidi="fa-IR"/>
        </w:rPr>
        <w:t>ی</w:t>
      </w:r>
      <w:r w:rsidRPr="00EF2888">
        <w:rPr>
          <w:rFonts w:cs="B Nazanin" w:hint="eastAsia"/>
          <w:sz w:val="28"/>
          <w:szCs w:val="28"/>
          <w:rtl/>
          <w:lang w:bidi="fa-IR"/>
        </w:rPr>
        <w:t>ت</w:t>
      </w:r>
      <w:r w:rsidRPr="00EF2888">
        <w:rPr>
          <w:rFonts w:cs="B Nazanin"/>
          <w:sz w:val="28"/>
          <w:szCs w:val="28"/>
          <w:rtl/>
          <w:lang w:bidi="fa-IR"/>
        </w:rPr>
        <w:t xml:space="preserve"> (</w:t>
      </w:r>
      <w:r w:rsidRPr="00EF2888">
        <w:rPr>
          <w:rFonts w:asciiTheme="majorBidi" w:hAnsiTheme="majorBidi" w:cstheme="majorBidi"/>
          <w:sz w:val="24"/>
          <w:szCs w:val="24"/>
          <w:lang w:bidi="fa-IR"/>
        </w:rPr>
        <w:t>G</w:t>
      </w:r>
      <w:r w:rsidRPr="00EF2888">
        <w:rPr>
          <w:rFonts w:cs="B Nazanin"/>
          <w:sz w:val="28"/>
          <w:szCs w:val="28"/>
          <w:rtl/>
          <w:lang w:bidi="fa-IR"/>
        </w:rPr>
        <w:t>) موضوعات ز</w:t>
      </w:r>
      <w:r w:rsidRPr="00EF2888">
        <w:rPr>
          <w:rFonts w:cs="B Nazanin" w:hint="cs"/>
          <w:sz w:val="28"/>
          <w:szCs w:val="28"/>
          <w:rtl/>
          <w:lang w:bidi="fa-IR"/>
        </w:rPr>
        <w:t>ی</w:t>
      </w:r>
      <w:r w:rsidRPr="00EF2888">
        <w:rPr>
          <w:rFonts w:cs="B Nazanin" w:hint="eastAsia"/>
          <w:sz w:val="28"/>
          <w:szCs w:val="28"/>
          <w:rtl/>
          <w:lang w:bidi="fa-IR"/>
        </w:rPr>
        <w:t>ر</w:t>
      </w:r>
      <w:r w:rsidRPr="00EF2888">
        <w:rPr>
          <w:rFonts w:cs="B Nazanin"/>
          <w:sz w:val="28"/>
          <w:szCs w:val="28"/>
          <w:rtl/>
          <w:lang w:bidi="fa-IR"/>
        </w:rPr>
        <w:t xml:space="preserve"> را در بر م</w:t>
      </w:r>
      <w:r w:rsidRPr="00EF2888">
        <w:rPr>
          <w:rFonts w:cs="B Nazanin" w:hint="cs"/>
          <w:sz w:val="28"/>
          <w:szCs w:val="28"/>
          <w:rtl/>
          <w:lang w:bidi="fa-IR"/>
        </w:rPr>
        <w:t>ی‌</w:t>
      </w:r>
      <w:r w:rsidRPr="00EF2888">
        <w:rPr>
          <w:rFonts w:cs="B Nazanin" w:hint="eastAsia"/>
          <w:sz w:val="28"/>
          <w:szCs w:val="28"/>
          <w:rtl/>
          <w:lang w:bidi="fa-IR"/>
        </w:rPr>
        <w:t>گ</w:t>
      </w:r>
      <w:r w:rsidRPr="00EF2888">
        <w:rPr>
          <w:rFonts w:cs="B Nazanin" w:hint="cs"/>
          <w:sz w:val="28"/>
          <w:szCs w:val="28"/>
          <w:rtl/>
          <w:lang w:bidi="fa-IR"/>
        </w:rPr>
        <w:t>ی</w:t>
      </w:r>
      <w:r w:rsidRPr="00EF2888">
        <w:rPr>
          <w:rFonts w:cs="B Nazanin" w:hint="eastAsia"/>
          <w:sz w:val="28"/>
          <w:szCs w:val="28"/>
          <w:rtl/>
          <w:lang w:bidi="fa-IR"/>
        </w:rPr>
        <w:t>رد</w:t>
      </w:r>
      <w:r w:rsidRPr="00EF2888">
        <w:rPr>
          <w:rFonts w:cs="B Nazanin"/>
          <w:sz w:val="28"/>
          <w:szCs w:val="28"/>
          <w:rtl/>
          <w:lang w:bidi="fa-IR"/>
        </w:rPr>
        <w:t>:</w:t>
      </w:r>
    </w:p>
    <w:p w14:paraId="6109ACC9" w14:textId="77777777" w:rsidR="00EF2888" w:rsidRPr="00EF2888" w:rsidRDefault="00EF2888" w:rsidP="00EF2888">
      <w:pPr>
        <w:rPr>
          <w:rFonts w:cs="B Nazanin"/>
          <w:sz w:val="28"/>
          <w:szCs w:val="28"/>
          <w:rtl/>
          <w:lang w:bidi="fa-IR"/>
        </w:rPr>
      </w:pPr>
      <w:r w:rsidRPr="00EF2888">
        <w:rPr>
          <w:rFonts w:cs="B Nazanin"/>
          <w:sz w:val="28"/>
          <w:szCs w:val="28"/>
          <w:rtl/>
          <w:lang w:bidi="fa-IR"/>
        </w:rPr>
        <w:t>* چارچوب مد</w:t>
      </w:r>
      <w:r w:rsidRPr="00EF2888">
        <w:rPr>
          <w:rFonts w:cs="B Nazanin" w:hint="cs"/>
          <w:sz w:val="28"/>
          <w:szCs w:val="28"/>
          <w:rtl/>
          <w:lang w:bidi="fa-IR"/>
        </w:rPr>
        <w:t>ی</w:t>
      </w:r>
      <w:r w:rsidRPr="00EF2888">
        <w:rPr>
          <w:rFonts w:cs="B Nazanin" w:hint="eastAsia"/>
          <w:sz w:val="28"/>
          <w:szCs w:val="28"/>
          <w:rtl/>
          <w:lang w:bidi="fa-IR"/>
        </w:rPr>
        <w:t>ر</w:t>
      </w:r>
      <w:r w:rsidRPr="00EF2888">
        <w:rPr>
          <w:rFonts w:cs="B Nazanin" w:hint="cs"/>
          <w:sz w:val="28"/>
          <w:szCs w:val="28"/>
          <w:rtl/>
          <w:lang w:bidi="fa-IR"/>
        </w:rPr>
        <w:t>ی</w:t>
      </w:r>
      <w:r w:rsidRPr="00EF2888">
        <w:rPr>
          <w:rFonts w:cs="B Nazanin" w:hint="eastAsia"/>
          <w:sz w:val="28"/>
          <w:szCs w:val="28"/>
          <w:rtl/>
          <w:lang w:bidi="fa-IR"/>
        </w:rPr>
        <w:t>ت</w:t>
      </w:r>
      <w:r w:rsidRPr="00EF2888">
        <w:rPr>
          <w:rFonts w:cs="B Nazanin"/>
          <w:sz w:val="28"/>
          <w:szCs w:val="28"/>
          <w:rtl/>
          <w:lang w:bidi="fa-IR"/>
        </w:rPr>
        <w:t xml:space="preserve"> ر</w:t>
      </w:r>
      <w:r w:rsidRPr="00EF2888">
        <w:rPr>
          <w:rFonts w:cs="B Nazanin" w:hint="cs"/>
          <w:sz w:val="28"/>
          <w:szCs w:val="28"/>
          <w:rtl/>
          <w:lang w:bidi="fa-IR"/>
        </w:rPr>
        <w:t>ی</w:t>
      </w:r>
      <w:r w:rsidRPr="00EF2888">
        <w:rPr>
          <w:rFonts w:cs="B Nazanin" w:hint="eastAsia"/>
          <w:sz w:val="28"/>
          <w:szCs w:val="28"/>
          <w:rtl/>
          <w:lang w:bidi="fa-IR"/>
        </w:rPr>
        <w:t>سک</w:t>
      </w:r>
      <w:r w:rsidRPr="00EF2888">
        <w:rPr>
          <w:rFonts w:cs="B Nazanin"/>
          <w:sz w:val="28"/>
          <w:szCs w:val="28"/>
          <w:rtl/>
          <w:lang w:bidi="fa-IR"/>
        </w:rPr>
        <w:t xml:space="preserve"> و فرصت برا</w:t>
      </w:r>
      <w:r w:rsidRPr="00EF2888">
        <w:rPr>
          <w:rFonts w:cs="B Nazanin" w:hint="cs"/>
          <w:sz w:val="28"/>
          <w:szCs w:val="28"/>
          <w:rtl/>
          <w:lang w:bidi="fa-IR"/>
        </w:rPr>
        <w:t>ی</w:t>
      </w:r>
      <w:r w:rsidRPr="00EF2888">
        <w:rPr>
          <w:rFonts w:cs="B Nazanin"/>
          <w:sz w:val="28"/>
          <w:szCs w:val="28"/>
          <w:rtl/>
          <w:lang w:bidi="fa-IR"/>
        </w:rPr>
        <w:t xml:space="preserve"> ارتقا</w:t>
      </w:r>
      <w:r w:rsidRPr="00EF2888">
        <w:rPr>
          <w:rFonts w:cs="B Nazanin" w:hint="cs"/>
          <w:sz w:val="28"/>
          <w:szCs w:val="28"/>
          <w:rtl/>
          <w:lang w:bidi="fa-IR"/>
        </w:rPr>
        <w:t>ی</w:t>
      </w:r>
      <w:r w:rsidRPr="00EF2888">
        <w:rPr>
          <w:rFonts w:cs="B Nazanin"/>
          <w:sz w:val="28"/>
          <w:szCs w:val="28"/>
          <w:rtl/>
          <w:lang w:bidi="fa-IR"/>
        </w:rPr>
        <w:t xml:space="preserve"> تاب‌آور</w:t>
      </w:r>
      <w:r w:rsidRPr="00EF2888">
        <w:rPr>
          <w:rFonts w:cs="B Nazanin" w:hint="cs"/>
          <w:sz w:val="28"/>
          <w:szCs w:val="28"/>
          <w:rtl/>
          <w:lang w:bidi="fa-IR"/>
        </w:rPr>
        <w:t>ی</w:t>
      </w:r>
      <w:r w:rsidRPr="00EF2888">
        <w:rPr>
          <w:rFonts w:cs="B Nazanin" w:hint="eastAsia"/>
          <w:sz w:val="28"/>
          <w:szCs w:val="28"/>
          <w:rtl/>
          <w:lang w:bidi="fa-IR"/>
        </w:rPr>
        <w:t>؛</w:t>
      </w:r>
    </w:p>
    <w:p w14:paraId="4B3684BE" w14:textId="77777777" w:rsidR="00EF2888" w:rsidRPr="00EF2888" w:rsidRDefault="00EF2888" w:rsidP="00EF2888">
      <w:pPr>
        <w:rPr>
          <w:rFonts w:cs="B Nazanin"/>
          <w:sz w:val="28"/>
          <w:szCs w:val="28"/>
          <w:rtl/>
          <w:lang w:bidi="fa-IR"/>
        </w:rPr>
      </w:pPr>
      <w:r w:rsidRPr="00EF2888">
        <w:rPr>
          <w:rFonts w:cs="B Nazanin"/>
          <w:sz w:val="28"/>
          <w:szCs w:val="28"/>
          <w:rtl/>
          <w:lang w:bidi="fa-IR"/>
        </w:rPr>
        <w:t>* مد</w:t>
      </w:r>
      <w:r w:rsidRPr="00EF2888">
        <w:rPr>
          <w:rFonts w:cs="B Nazanin" w:hint="cs"/>
          <w:sz w:val="28"/>
          <w:szCs w:val="28"/>
          <w:rtl/>
          <w:lang w:bidi="fa-IR"/>
        </w:rPr>
        <w:t>ی</w:t>
      </w:r>
      <w:r w:rsidRPr="00EF2888">
        <w:rPr>
          <w:rFonts w:cs="B Nazanin" w:hint="eastAsia"/>
          <w:sz w:val="28"/>
          <w:szCs w:val="28"/>
          <w:rtl/>
          <w:lang w:bidi="fa-IR"/>
        </w:rPr>
        <w:t>ر</w:t>
      </w:r>
      <w:r w:rsidRPr="00EF2888">
        <w:rPr>
          <w:rFonts w:cs="B Nazanin" w:hint="cs"/>
          <w:sz w:val="28"/>
          <w:szCs w:val="28"/>
          <w:rtl/>
          <w:lang w:bidi="fa-IR"/>
        </w:rPr>
        <w:t>ی</w:t>
      </w:r>
      <w:r w:rsidRPr="00EF2888">
        <w:rPr>
          <w:rFonts w:cs="B Nazanin" w:hint="eastAsia"/>
          <w:sz w:val="28"/>
          <w:szCs w:val="28"/>
          <w:rtl/>
          <w:lang w:bidi="fa-IR"/>
        </w:rPr>
        <w:t>ت</w:t>
      </w:r>
      <w:r w:rsidRPr="00EF2888">
        <w:rPr>
          <w:rFonts w:cs="B Nazanin"/>
          <w:sz w:val="28"/>
          <w:szCs w:val="28"/>
          <w:rtl/>
          <w:lang w:bidi="fa-IR"/>
        </w:rPr>
        <w:t xml:space="preserve"> داده‌ها؛</w:t>
      </w:r>
    </w:p>
    <w:p w14:paraId="058F522E" w14:textId="77777777" w:rsidR="00EF2888" w:rsidRPr="00EF2888" w:rsidRDefault="00EF2888" w:rsidP="00EF2888">
      <w:pPr>
        <w:rPr>
          <w:rFonts w:cs="B Nazanin"/>
          <w:sz w:val="28"/>
          <w:szCs w:val="28"/>
          <w:rtl/>
          <w:lang w:bidi="fa-IR"/>
        </w:rPr>
      </w:pPr>
      <w:r w:rsidRPr="00EF2888">
        <w:rPr>
          <w:rFonts w:cs="B Nazanin"/>
          <w:sz w:val="28"/>
          <w:szCs w:val="28"/>
          <w:rtl/>
          <w:lang w:bidi="fa-IR"/>
        </w:rPr>
        <w:t>* آموزش و س</w:t>
      </w:r>
      <w:r w:rsidRPr="00EF2888">
        <w:rPr>
          <w:rFonts w:cs="B Nazanin" w:hint="cs"/>
          <w:sz w:val="28"/>
          <w:szCs w:val="28"/>
          <w:rtl/>
          <w:lang w:bidi="fa-IR"/>
        </w:rPr>
        <w:t>ی</w:t>
      </w:r>
      <w:r w:rsidRPr="00EF2888">
        <w:rPr>
          <w:rFonts w:cs="B Nazanin" w:hint="eastAsia"/>
          <w:sz w:val="28"/>
          <w:szCs w:val="28"/>
          <w:rtl/>
          <w:lang w:bidi="fa-IR"/>
        </w:rPr>
        <w:t>است‌ها</w:t>
      </w:r>
      <w:r w:rsidRPr="00EF2888">
        <w:rPr>
          <w:rFonts w:cs="B Nazanin" w:hint="cs"/>
          <w:sz w:val="28"/>
          <w:szCs w:val="28"/>
          <w:rtl/>
          <w:lang w:bidi="fa-IR"/>
        </w:rPr>
        <w:t>ی</w:t>
      </w:r>
      <w:r w:rsidRPr="00EF2888">
        <w:rPr>
          <w:rFonts w:cs="B Nazanin"/>
          <w:sz w:val="28"/>
          <w:szCs w:val="28"/>
          <w:rtl/>
          <w:lang w:bidi="fa-IR"/>
        </w:rPr>
        <w:t xml:space="preserve"> اخلاق</w:t>
      </w:r>
      <w:r w:rsidRPr="00EF2888">
        <w:rPr>
          <w:rFonts w:cs="B Nazanin" w:hint="cs"/>
          <w:sz w:val="28"/>
          <w:szCs w:val="28"/>
          <w:rtl/>
          <w:lang w:bidi="fa-IR"/>
        </w:rPr>
        <w:t>ی</w:t>
      </w:r>
      <w:r w:rsidRPr="00EF2888">
        <w:rPr>
          <w:rFonts w:cs="B Nazanin" w:hint="eastAsia"/>
          <w:sz w:val="28"/>
          <w:szCs w:val="28"/>
          <w:rtl/>
          <w:lang w:bidi="fa-IR"/>
        </w:rPr>
        <w:t>؛</w:t>
      </w:r>
    </w:p>
    <w:p w14:paraId="66506A6D" w14:textId="77777777" w:rsidR="00EF2888" w:rsidRPr="00EF2888" w:rsidRDefault="00EF2888" w:rsidP="00EF2888">
      <w:pPr>
        <w:rPr>
          <w:rFonts w:cs="B Nazanin"/>
          <w:sz w:val="28"/>
          <w:szCs w:val="28"/>
          <w:rtl/>
          <w:lang w:bidi="fa-IR"/>
        </w:rPr>
      </w:pPr>
      <w:r w:rsidRPr="00EF2888">
        <w:rPr>
          <w:rFonts w:cs="B Nazanin"/>
          <w:sz w:val="28"/>
          <w:szCs w:val="28"/>
          <w:rtl/>
          <w:lang w:bidi="fa-IR"/>
        </w:rPr>
        <w:t>* بهداشت و ا</w:t>
      </w:r>
      <w:r w:rsidRPr="00EF2888">
        <w:rPr>
          <w:rFonts w:cs="B Nazanin" w:hint="cs"/>
          <w:sz w:val="28"/>
          <w:szCs w:val="28"/>
          <w:rtl/>
          <w:lang w:bidi="fa-IR"/>
        </w:rPr>
        <w:t>ی</w:t>
      </w:r>
      <w:r w:rsidRPr="00EF2888">
        <w:rPr>
          <w:rFonts w:cs="B Nazanin" w:hint="eastAsia"/>
          <w:sz w:val="28"/>
          <w:szCs w:val="28"/>
          <w:rtl/>
          <w:lang w:bidi="fa-IR"/>
        </w:rPr>
        <w:t>من</w:t>
      </w:r>
      <w:r w:rsidRPr="00EF2888">
        <w:rPr>
          <w:rFonts w:cs="B Nazanin" w:hint="cs"/>
          <w:sz w:val="28"/>
          <w:szCs w:val="28"/>
          <w:rtl/>
          <w:lang w:bidi="fa-IR"/>
        </w:rPr>
        <w:t>ی</w:t>
      </w:r>
      <w:r w:rsidRPr="00EF2888">
        <w:rPr>
          <w:rFonts w:cs="B Nazanin" w:hint="eastAsia"/>
          <w:sz w:val="28"/>
          <w:szCs w:val="28"/>
          <w:rtl/>
          <w:lang w:bidi="fa-IR"/>
        </w:rPr>
        <w:t>؛</w:t>
      </w:r>
    </w:p>
    <w:p w14:paraId="360FCEE2" w14:textId="77777777" w:rsidR="00EF2888" w:rsidRPr="00EF2888" w:rsidRDefault="00EF2888" w:rsidP="00EF2888">
      <w:pPr>
        <w:rPr>
          <w:rFonts w:cs="B Nazanin"/>
          <w:sz w:val="28"/>
          <w:szCs w:val="28"/>
          <w:rtl/>
          <w:lang w:bidi="fa-IR"/>
        </w:rPr>
      </w:pPr>
      <w:r w:rsidRPr="00EF2888">
        <w:rPr>
          <w:rFonts w:cs="B Nazanin"/>
          <w:sz w:val="28"/>
          <w:szCs w:val="28"/>
          <w:rtl/>
          <w:lang w:bidi="fa-IR"/>
        </w:rPr>
        <w:t>* حفاظت امن</w:t>
      </w:r>
      <w:r w:rsidRPr="00EF2888">
        <w:rPr>
          <w:rFonts w:cs="B Nazanin" w:hint="cs"/>
          <w:sz w:val="28"/>
          <w:szCs w:val="28"/>
          <w:rtl/>
          <w:lang w:bidi="fa-IR"/>
        </w:rPr>
        <w:t>ی</w:t>
      </w:r>
      <w:r w:rsidRPr="00EF2888">
        <w:rPr>
          <w:rFonts w:cs="B Nazanin" w:hint="eastAsia"/>
          <w:sz w:val="28"/>
          <w:szCs w:val="28"/>
          <w:rtl/>
          <w:lang w:bidi="fa-IR"/>
        </w:rPr>
        <w:t>ت</w:t>
      </w:r>
      <w:r w:rsidRPr="00EF2888">
        <w:rPr>
          <w:rFonts w:cs="B Nazanin" w:hint="cs"/>
          <w:sz w:val="28"/>
          <w:szCs w:val="28"/>
          <w:rtl/>
          <w:lang w:bidi="fa-IR"/>
        </w:rPr>
        <w:t>ی</w:t>
      </w:r>
      <w:r w:rsidRPr="00EF2888">
        <w:rPr>
          <w:rFonts w:cs="B Nazanin"/>
          <w:sz w:val="28"/>
          <w:szCs w:val="28"/>
          <w:rtl/>
          <w:lang w:bidi="fa-IR"/>
        </w:rPr>
        <w:t xml:space="preserve"> (ف</w:t>
      </w:r>
      <w:r w:rsidRPr="00EF2888">
        <w:rPr>
          <w:rFonts w:cs="B Nazanin" w:hint="cs"/>
          <w:sz w:val="28"/>
          <w:szCs w:val="28"/>
          <w:rtl/>
          <w:lang w:bidi="fa-IR"/>
        </w:rPr>
        <w:t>ی</w:t>
      </w:r>
      <w:r w:rsidRPr="00EF2888">
        <w:rPr>
          <w:rFonts w:cs="B Nazanin" w:hint="eastAsia"/>
          <w:sz w:val="28"/>
          <w:szCs w:val="28"/>
          <w:rtl/>
          <w:lang w:bidi="fa-IR"/>
        </w:rPr>
        <w:t>ز</w:t>
      </w:r>
      <w:r w:rsidRPr="00EF2888">
        <w:rPr>
          <w:rFonts w:cs="B Nazanin" w:hint="cs"/>
          <w:sz w:val="28"/>
          <w:szCs w:val="28"/>
          <w:rtl/>
          <w:lang w:bidi="fa-IR"/>
        </w:rPr>
        <w:t>ی</w:t>
      </w:r>
      <w:r w:rsidRPr="00EF2888">
        <w:rPr>
          <w:rFonts w:cs="B Nazanin" w:hint="eastAsia"/>
          <w:sz w:val="28"/>
          <w:szCs w:val="28"/>
          <w:rtl/>
          <w:lang w:bidi="fa-IR"/>
        </w:rPr>
        <w:t>ک</w:t>
      </w:r>
      <w:r w:rsidRPr="00EF2888">
        <w:rPr>
          <w:rFonts w:cs="B Nazanin" w:hint="cs"/>
          <w:sz w:val="28"/>
          <w:szCs w:val="28"/>
          <w:rtl/>
          <w:lang w:bidi="fa-IR"/>
        </w:rPr>
        <w:t>ی</w:t>
      </w:r>
      <w:r w:rsidRPr="00EF2888">
        <w:rPr>
          <w:rFonts w:cs="B Nazanin"/>
          <w:sz w:val="28"/>
          <w:szCs w:val="28"/>
          <w:rtl/>
          <w:lang w:bidi="fa-IR"/>
        </w:rPr>
        <w:t xml:space="preserve"> و سا</w:t>
      </w:r>
      <w:r w:rsidRPr="00EF2888">
        <w:rPr>
          <w:rFonts w:cs="B Nazanin" w:hint="cs"/>
          <w:sz w:val="28"/>
          <w:szCs w:val="28"/>
          <w:rtl/>
          <w:lang w:bidi="fa-IR"/>
        </w:rPr>
        <w:t>ی</w:t>
      </w:r>
      <w:r w:rsidRPr="00EF2888">
        <w:rPr>
          <w:rFonts w:cs="B Nazanin" w:hint="eastAsia"/>
          <w:sz w:val="28"/>
          <w:szCs w:val="28"/>
          <w:rtl/>
          <w:lang w:bidi="fa-IR"/>
        </w:rPr>
        <w:t>بر</w:t>
      </w:r>
      <w:r w:rsidRPr="00EF2888">
        <w:rPr>
          <w:rFonts w:cs="B Nazanin" w:hint="cs"/>
          <w:sz w:val="28"/>
          <w:szCs w:val="28"/>
          <w:rtl/>
          <w:lang w:bidi="fa-IR"/>
        </w:rPr>
        <w:t>ی</w:t>
      </w:r>
      <w:r w:rsidRPr="00EF2888">
        <w:rPr>
          <w:rFonts w:cs="B Nazanin"/>
          <w:sz w:val="28"/>
          <w:szCs w:val="28"/>
          <w:rtl/>
          <w:lang w:bidi="fa-IR"/>
        </w:rPr>
        <w:t>)؛</w:t>
      </w:r>
    </w:p>
    <w:p w14:paraId="17809489" w14:textId="77777777" w:rsidR="00EF2888" w:rsidRPr="00EF2888" w:rsidRDefault="00EF2888" w:rsidP="00EF2888">
      <w:pPr>
        <w:rPr>
          <w:rFonts w:cs="B Nazanin"/>
          <w:sz w:val="28"/>
          <w:szCs w:val="28"/>
          <w:rtl/>
          <w:lang w:bidi="fa-IR"/>
        </w:rPr>
      </w:pPr>
      <w:r w:rsidRPr="00EF2888">
        <w:rPr>
          <w:rFonts w:cs="B Nazanin"/>
          <w:sz w:val="28"/>
          <w:szCs w:val="28"/>
          <w:rtl/>
          <w:lang w:bidi="fa-IR"/>
        </w:rPr>
        <w:t>* انطباق با مقررات؛</w:t>
      </w:r>
    </w:p>
    <w:p w14:paraId="3692527A" w14:textId="1F4E2FED" w:rsidR="00EF2888" w:rsidRPr="00EF2888" w:rsidRDefault="00EF2888" w:rsidP="00EF2888">
      <w:pPr>
        <w:rPr>
          <w:rFonts w:cs="B Nazanin"/>
          <w:sz w:val="28"/>
          <w:szCs w:val="28"/>
          <w:rtl/>
          <w:lang w:bidi="fa-IR"/>
        </w:rPr>
      </w:pPr>
      <w:r w:rsidRPr="00EF2888">
        <w:rPr>
          <w:rFonts w:cs="B Nazanin"/>
          <w:sz w:val="28"/>
          <w:szCs w:val="28"/>
          <w:rtl/>
          <w:lang w:bidi="fa-IR"/>
        </w:rPr>
        <w:t>* مقررات مبارزه با فساد.</w:t>
      </w:r>
    </w:p>
    <w:p w14:paraId="492C3E1C" w14:textId="78567E3E" w:rsidR="00EF2888" w:rsidRDefault="00EF2888" w:rsidP="00EF2888">
      <w:pPr>
        <w:rPr>
          <w:rFonts w:cs="B Nazanin"/>
          <w:sz w:val="28"/>
          <w:szCs w:val="28"/>
          <w:rtl/>
          <w:lang w:bidi="fa-IR"/>
        </w:rPr>
      </w:pPr>
      <w:r w:rsidRPr="00EF2888">
        <w:rPr>
          <w:rFonts w:cs="B Nazanin" w:hint="eastAsia"/>
          <w:sz w:val="28"/>
          <w:szCs w:val="28"/>
          <w:rtl/>
          <w:lang w:bidi="fa-IR"/>
        </w:rPr>
        <w:t>هر</w:t>
      </w:r>
      <w:r w:rsidRPr="00EF2888">
        <w:rPr>
          <w:rFonts w:cs="B Nazanin"/>
          <w:sz w:val="28"/>
          <w:szCs w:val="28"/>
          <w:rtl/>
          <w:lang w:bidi="fa-IR"/>
        </w:rPr>
        <w:t xml:space="preserve"> موضوع ب</w:t>
      </w:r>
      <w:r w:rsidRPr="00EF2888">
        <w:rPr>
          <w:rFonts w:cs="B Nazanin" w:hint="cs"/>
          <w:sz w:val="28"/>
          <w:szCs w:val="28"/>
          <w:rtl/>
          <w:lang w:bidi="fa-IR"/>
        </w:rPr>
        <w:t>ی</w:t>
      </w:r>
      <w:r w:rsidRPr="00EF2888">
        <w:rPr>
          <w:rFonts w:cs="B Nazanin" w:hint="eastAsia"/>
          <w:sz w:val="28"/>
          <w:szCs w:val="28"/>
          <w:rtl/>
          <w:lang w:bidi="fa-IR"/>
        </w:rPr>
        <w:t>نش</w:t>
      </w:r>
      <w:r w:rsidRPr="00EF2888">
        <w:rPr>
          <w:rFonts w:cs="B Nazanin" w:hint="cs"/>
          <w:sz w:val="28"/>
          <w:szCs w:val="28"/>
          <w:rtl/>
          <w:lang w:bidi="fa-IR"/>
        </w:rPr>
        <w:t>ی</w:t>
      </w:r>
      <w:r w:rsidRPr="00EF2888">
        <w:rPr>
          <w:rFonts w:cs="B Nazanin"/>
          <w:sz w:val="28"/>
          <w:szCs w:val="28"/>
          <w:rtl/>
          <w:lang w:bidi="fa-IR"/>
        </w:rPr>
        <w:t xml:space="preserve"> در مورد جنبه‌ها</w:t>
      </w:r>
      <w:r w:rsidRPr="00EF2888">
        <w:rPr>
          <w:rFonts w:cs="B Nazanin" w:hint="cs"/>
          <w:sz w:val="28"/>
          <w:szCs w:val="28"/>
          <w:rtl/>
          <w:lang w:bidi="fa-IR"/>
        </w:rPr>
        <w:t>ی</w:t>
      </w:r>
      <w:r w:rsidRPr="00EF2888">
        <w:rPr>
          <w:rFonts w:cs="B Nazanin"/>
          <w:sz w:val="28"/>
          <w:szCs w:val="28"/>
          <w:rtl/>
          <w:lang w:bidi="fa-IR"/>
        </w:rPr>
        <w:t xml:space="preserve"> مختلف عملکرد حاکم</w:t>
      </w:r>
      <w:r w:rsidRPr="00EF2888">
        <w:rPr>
          <w:rFonts w:cs="B Nazanin" w:hint="cs"/>
          <w:sz w:val="28"/>
          <w:szCs w:val="28"/>
          <w:rtl/>
          <w:lang w:bidi="fa-IR"/>
        </w:rPr>
        <w:t>ی</w:t>
      </w:r>
      <w:r w:rsidRPr="00EF2888">
        <w:rPr>
          <w:rFonts w:cs="B Nazanin" w:hint="eastAsia"/>
          <w:sz w:val="28"/>
          <w:szCs w:val="28"/>
          <w:rtl/>
          <w:lang w:bidi="fa-IR"/>
        </w:rPr>
        <w:t>ت</w:t>
      </w:r>
      <w:r w:rsidR="00CD6399">
        <w:rPr>
          <w:rFonts w:cs="B Nazanin" w:hint="cs"/>
          <w:sz w:val="28"/>
          <w:szCs w:val="28"/>
          <w:rtl/>
          <w:lang w:bidi="fa-IR"/>
        </w:rPr>
        <w:t xml:space="preserve"> شرکتی</w:t>
      </w:r>
      <w:r w:rsidRPr="00EF2888">
        <w:rPr>
          <w:rFonts w:cs="B Nazanin"/>
          <w:sz w:val="28"/>
          <w:szCs w:val="28"/>
          <w:rtl/>
          <w:lang w:bidi="fa-IR"/>
        </w:rPr>
        <w:t xml:space="preserve"> ارائه م</w:t>
      </w:r>
      <w:r w:rsidRPr="00EF2888">
        <w:rPr>
          <w:rFonts w:cs="B Nazanin" w:hint="cs"/>
          <w:sz w:val="28"/>
          <w:szCs w:val="28"/>
          <w:rtl/>
          <w:lang w:bidi="fa-IR"/>
        </w:rPr>
        <w:t>ی‌</w:t>
      </w:r>
      <w:r w:rsidRPr="00EF2888">
        <w:rPr>
          <w:rFonts w:cs="B Nazanin" w:hint="eastAsia"/>
          <w:sz w:val="28"/>
          <w:szCs w:val="28"/>
          <w:rtl/>
          <w:lang w:bidi="fa-IR"/>
        </w:rPr>
        <w:t>دهد</w:t>
      </w:r>
      <w:r w:rsidRPr="00EF2888">
        <w:rPr>
          <w:rFonts w:cs="B Nazanin"/>
          <w:sz w:val="28"/>
          <w:szCs w:val="28"/>
          <w:rtl/>
          <w:lang w:bidi="fa-IR"/>
        </w:rPr>
        <w:t xml:space="preserve"> و به سازمان‌ها کمک م</w:t>
      </w:r>
      <w:r w:rsidRPr="00EF2888">
        <w:rPr>
          <w:rFonts w:cs="B Nazanin" w:hint="cs"/>
          <w:sz w:val="28"/>
          <w:szCs w:val="28"/>
          <w:rtl/>
          <w:lang w:bidi="fa-IR"/>
        </w:rPr>
        <w:t>ی‌</w:t>
      </w:r>
      <w:r w:rsidRPr="00EF2888">
        <w:rPr>
          <w:rFonts w:cs="B Nazanin" w:hint="eastAsia"/>
          <w:sz w:val="28"/>
          <w:szCs w:val="28"/>
          <w:rtl/>
          <w:lang w:bidi="fa-IR"/>
        </w:rPr>
        <w:t>کند</w:t>
      </w:r>
      <w:r w:rsidRPr="00EF2888">
        <w:rPr>
          <w:rFonts w:cs="B Nazanin"/>
          <w:sz w:val="28"/>
          <w:szCs w:val="28"/>
          <w:rtl/>
          <w:lang w:bidi="fa-IR"/>
        </w:rPr>
        <w:t xml:space="preserve"> تا پ</w:t>
      </w:r>
      <w:r w:rsidRPr="00EF2888">
        <w:rPr>
          <w:rFonts w:cs="B Nazanin" w:hint="cs"/>
          <w:sz w:val="28"/>
          <w:szCs w:val="28"/>
          <w:rtl/>
          <w:lang w:bidi="fa-IR"/>
        </w:rPr>
        <w:t>ی</w:t>
      </w:r>
      <w:r w:rsidRPr="00EF2888">
        <w:rPr>
          <w:rFonts w:cs="B Nazanin" w:hint="eastAsia"/>
          <w:sz w:val="28"/>
          <w:szCs w:val="28"/>
          <w:rtl/>
          <w:lang w:bidi="fa-IR"/>
        </w:rPr>
        <w:t>شرفت</w:t>
      </w:r>
      <w:r w:rsidRPr="00EF2888">
        <w:rPr>
          <w:rFonts w:cs="B Nazanin"/>
          <w:sz w:val="28"/>
          <w:szCs w:val="28"/>
          <w:rtl/>
          <w:lang w:bidi="fa-IR"/>
        </w:rPr>
        <w:t xml:space="preserve"> را پ</w:t>
      </w:r>
      <w:r w:rsidRPr="00EF2888">
        <w:rPr>
          <w:rFonts w:cs="B Nazanin" w:hint="cs"/>
          <w:sz w:val="28"/>
          <w:szCs w:val="28"/>
          <w:rtl/>
          <w:lang w:bidi="fa-IR"/>
        </w:rPr>
        <w:t>ی</w:t>
      </w:r>
      <w:r w:rsidRPr="00EF2888">
        <w:rPr>
          <w:rFonts w:cs="B Nazanin" w:hint="eastAsia"/>
          <w:sz w:val="28"/>
          <w:szCs w:val="28"/>
          <w:rtl/>
          <w:lang w:bidi="fa-IR"/>
        </w:rPr>
        <w:t>گ</w:t>
      </w:r>
      <w:r w:rsidRPr="00EF2888">
        <w:rPr>
          <w:rFonts w:cs="B Nazanin" w:hint="cs"/>
          <w:sz w:val="28"/>
          <w:szCs w:val="28"/>
          <w:rtl/>
          <w:lang w:bidi="fa-IR"/>
        </w:rPr>
        <w:t>ی</w:t>
      </w:r>
      <w:r w:rsidRPr="00EF2888">
        <w:rPr>
          <w:rFonts w:cs="B Nazanin" w:hint="eastAsia"/>
          <w:sz w:val="28"/>
          <w:szCs w:val="28"/>
          <w:rtl/>
          <w:lang w:bidi="fa-IR"/>
        </w:rPr>
        <w:t>ر</w:t>
      </w:r>
      <w:r w:rsidRPr="00EF2888">
        <w:rPr>
          <w:rFonts w:cs="B Nazanin" w:hint="cs"/>
          <w:sz w:val="28"/>
          <w:szCs w:val="28"/>
          <w:rtl/>
          <w:lang w:bidi="fa-IR"/>
        </w:rPr>
        <w:t>ی</w:t>
      </w:r>
      <w:r w:rsidRPr="00EF2888">
        <w:rPr>
          <w:rFonts w:cs="B Nazanin"/>
          <w:sz w:val="28"/>
          <w:szCs w:val="28"/>
          <w:rtl/>
          <w:lang w:bidi="fa-IR"/>
        </w:rPr>
        <w:t xml:space="preserve"> کرده و زم</w:t>
      </w:r>
      <w:r w:rsidRPr="00EF2888">
        <w:rPr>
          <w:rFonts w:cs="B Nazanin" w:hint="cs"/>
          <w:sz w:val="28"/>
          <w:szCs w:val="28"/>
          <w:rtl/>
          <w:lang w:bidi="fa-IR"/>
        </w:rPr>
        <w:t>ی</w:t>
      </w:r>
      <w:r w:rsidRPr="00EF2888">
        <w:rPr>
          <w:rFonts w:cs="B Nazanin" w:hint="eastAsia"/>
          <w:sz w:val="28"/>
          <w:szCs w:val="28"/>
          <w:rtl/>
          <w:lang w:bidi="fa-IR"/>
        </w:rPr>
        <w:t>نه‌ها</w:t>
      </w:r>
      <w:r w:rsidRPr="00EF2888">
        <w:rPr>
          <w:rFonts w:cs="B Nazanin" w:hint="cs"/>
          <w:sz w:val="28"/>
          <w:szCs w:val="28"/>
          <w:rtl/>
          <w:lang w:bidi="fa-IR"/>
        </w:rPr>
        <w:t>ی</w:t>
      </w:r>
      <w:r w:rsidRPr="00EF2888">
        <w:rPr>
          <w:rFonts w:cs="B Nazanin"/>
          <w:sz w:val="28"/>
          <w:szCs w:val="28"/>
          <w:rtl/>
          <w:lang w:bidi="fa-IR"/>
        </w:rPr>
        <w:t xml:space="preserve"> بهبود را شناسا</w:t>
      </w:r>
      <w:r w:rsidRPr="00EF2888">
        <w:rPr>
          <w:rFonts w:cs="B Nazanin" w:hint="cs"/>
          <w:sz w:val="28"/>
          <w:szCs w:val="28"/>
          <w:rtl/>
          <w:lang w:bidi="fa-IR"/>
        </w:rPr>
        <w:t>یی</w:t>
      </w:r>
      <w:r w:rsidRPr="00EF2888">
        <w:rPr>
          <w:rFonts w:cs="B Nazanin"/>
          <w:sz w:val="28"/>
          <w:szCs w:val="28"/>
          <w:rtl/>
          <w:lang w:bidi="fa-IR"/>
        </w:rPr>
        <w:t xml:space="preserve"> کنند.</w:t>
      </w:r>
    </w:p>
    <w:p w14:paraId="6C49789B" w14:textId="38B922CD" w:rsidR="00EF2888" w:rsidRPr="00EF2888" w:rsidRDefault="00EF2888" w:rsidP="00EF2888">
      <w:pPr>
        <w:rPr>
          <w:rFonts w:cs="B Nazanin"/>
          <w:sz w:val="28"/>
          <w:szCs w:val="28"/>
          <w:rtl/>
          <w:lang w:bidi="fa-IR"/>
        </w:rPr>
      </w:pPr>
      <w:r w:rsidRPr="00EF2888">
        <w:rPr>
          <w:rFonts w:cs="B Nazanin"/>
          <w:sz w:val="28"/>
          <w:szCs w:val="28"/>
          <w:rtl/>
          <w:lang w:bidi="fa-IR"/>
        </w:rPr>
        <w:t>شاخص‌ها</w:t>
      </w:r>
      <w:r w:rsidRPr="00EF2888">
        <w:rPr>
          <w:rFonts w:cs="B Nazanin" w:hint="cs"/>
          <w:sz w:val="28"/>
          <w:szCs w:val="28"/>
          <w:rtl/>
          <w:lang w:bidi="fa-IR"/>
        </w:rPr>
        <w:t>ی</w:t>
      </w:r>
      <w:r w:rsidRPr="00EF2888">
        <w:rPr>
          <w:rFonts w:cs="B Nazanin"/>
          <w:sz w:val="28"/>
          <w:szCs w:val="28"/>
          <w:rtl/>
          <w:lang w:bidi="fa-IR"/>
        </w:rPr>
        <w:t xml:space="preserve"> کل</w:t>
      </w:r>
      <w:r w:rsidRPr="00EF2888">
        <w:rPr>
          <w:rFonts w:cs="B Nazanin" w:hint="cs"/>
          <w:sz w:val="28"/>
          <w:szCs w:val="28"/>
          <w:rtl/>
          <w:lang w:bidi="fa-IR"/>
        </w:rPr>
        <w:t>ی</w:t>
      </w:r>
      <w:r w:rsidRPr="00EF2888">
        <w:rPr>
          <w:rFonts w:cs="B Nazanin" w:hint="eastAsia"/>
          <w:sz w:val="28"/>
          <w:szCs w:val="28"/>
          <w:rtl/>
          <w:lang w:bidi="fa-IR"/>
        </w:rPr>
        <w:t>د</w:t>
      </w:r>
      <w:r w:rsidRPr="00EF2888">
        <w:rPr>
          <w:rFonts w:cs="B Nazanin" w:hint="cs"/>
          <w:sz w:val="28"/>
          <w:szCs w:val="28"/>
          <w:rtl/>
          <w:lang w:bidi="fa-IR"/>
        </w:rPr>
        <w:t>ی</w:t>
      </w:r>
      <w:r w:rsidRPr="00EF2888">
        <w:rPr>
          <w:rFonts w:cs="B Nazanin"/>
          <w:sz w:val="28"/>
          <w:szCs w:val="28"/>
          <w:rtl/>
          <w:lang w:bidi="fa-IR"/>
        </w:rPr>
        <w:t xml:space="preserve"> عملکرد تحت ا</w:t>
      </w:r>
      <w:r w:rsidRPr="00EF2888">
        <w:rPr>
          <w:rFonts w:cs="B Nazanin" w:hint="cs"/>
          <w:sz w:val="28"/>
          <w:szCs w:val="28"/>
          <w:rtl/>
          <w:lang w:bidi="fa-IR"/>
        </w:rPr>
        <w:t>ی</w:t>
      </w:r>
      <w:r w:rsidRPr="00EF2888">
        <w:rPr>
          <w:rFonts w:cs="B Nazanin" w:hint="eastAsia"/>
          <w:sz w:val="28"/>
          <w:szCs w:val="28"/>
          <w:rtl/>
          <w:lang w:bidi="fa-IR"/>
        </w:rPr>
        <w:t>ن</w:t>
      </w:r>
      <w:r w:rsidRPr="00EF2888">
        <w:rPr>
          <w:rFonts w:cs="B Nazanin"/>
          <w:sz w:val="28"/>
          <w:szCs w:val="28"/>
          <w:rtl/>
          <w:lang w:bidi="fa-IR"/>
        </w:rPr>
        <w:t xml:space="preserve"> حوزه موضوع</w:t>
      </w:r>
      <w:r w:rsidRPr="00EF2888">
        <w:rPr>
          <w:rFonts w:cs="B Nazanin" w:hint="cs"/>
          <w:sz w:val="28"/>
          <w:szCs w:val="28"/>
          <w:rtl/>
          <w:lang w:bidi="fa-IR"/>
        </w:rPr>
        <w:t>ی</w:t>
      </w:r>
      <w:r w:rsidRPr="00EF2888">
        <w:rPr>
          <w:rFonts w:cs="B Nazanin" w:hint="eastAsia"/>
          <w:sz w:val="28"/>
          <w:szCs w:val="28"/>
          <w:rtl/>
          <w:lang w:bidi="fa-IR"/>
        </w:rPr>
        <w:t>،</w:t>
      </w:r>
      <w:r w:rsidRPr="00EF2888">
        <w:rPr>
          <w:rFonts w:cs="B Nazanin"/>
          <w:sz w:val="28"/>
          <w:szCs w:val="28"/>
          <w:rtl/>
          <w:lang w:bidi="fa-IR"/>
        </w:rPr>
        <w:t xml:space="preserve"> چارچوب</w:t>
      </w:r>
      <w:r w:rsidRPr="00EF2888">
        <w:rPr>
          <w:rFonts w:cs="B Nazanin" w:hint="cs"/>
          <w:sz w:val="28"/>
          <w:szCs w:val="28"/>
          <w:rtl/>
          <w:lang w:bidi="fa-IR"/>
        </w:rPr>
        <w:t>ی</w:t>
      </w:r>
      <w:r w:rsidRPr="00EF2888">
        <w:rPr>
          <w:rFonts w:cs="B Nazanin"/>
          <w:sz w:val="28"/>
          <w:szCs w:val="28"/>
          <w:rtl/>
          <w:lang w:bidi="fa-IR"/>
        </w:rPr>
        <w:t xml:space="preserve"> برا</w:t>
      </w:r>
      <w:r w:rsidRPr="00EF2888">
        <w:rPr>
          <w:rFonts w:cs="B Nazanin" w:hint="cs"/>
          <w:sz w:val="28"/>
          <w:szCs w:val="28"/>
          <w:rtl/>
          <w:lang w:bidi="fa-IR"/>
        </w:rPr>
        <w:t>ی</w:t>
      </w:r>
      <w:r w:rsidRPr="00EF2888">
        <w:rPr>
          <w:rFonts w:cs="B Nazanin"/>
          <w:sz w:val="28"/>
          <w:szCs w:val="28"/>
          <w:rtl/>
          <w:lang w:bidi="fa-IR"/>
        </w:rPr>
        <w:t xml:space="preserve"> ارز</w:t>
      </w:r>
      <w:r w:rsidRPr="00EF2888">
        <w:rPr>
          <w:rFonts w:cs="B Nazanin" w:hint="cs"/>
          <w:sz w:val="28"/>
          <w:szCs w:val="28"/>
          <w:rtl/>
          <w:lang w:bidi="fa-IR"/>
        </w:rPr>
        <w:t>ی</w:t>
      </w:r>
      <w:r w:rsidRPr="00EF2888">
        <w:rPr>
          <w:rFonts w:cs="B Nazanin" w:hint="eastAsia"/>
          <w:sz w:val="28"/>
          <w:szCs w:val="28"/>
          <w:rtl/>
          <w:lang w:bidi="fa-IR"/>
        </w:rPr>
        <w:t>اب</w:t>
      </w:r>
      <w:r w:rsidRPr="00EF2888">
        <w:rPr>
          <w:rFonts w:cs="B Nazanin" w:hint="cs"/>
          <w:sz w:val="28"/>
          <w:szCs w:val="28"/>
          <w:rtl/>
          <w:lang w:bidi="fa-IR"/>
        </w:rPr>
        <w:t>ی</w:t>
      </w:r>
      <w:r w:rsidRPr="00EF2888">
        <w:rPr>
          <w:rFonts w:cs="B Nazanin"/>
          <w:sz w:val="28"/>
          <w:szCs w:val="28"/>
          <w:rtl/>
          <w:lang w:bidi="fa-IR"/>
        </w:rPr>
        <w:t xml:space="preserve"> رو</w:t>
      </w:r>
      <w:r w:rsidRPr="00EF2888">
        <w:rPr>
          <w:rFonts w:cs="B Nazanin" w:hint="cs"/>
          <w:sz w:val="28"/>
          <w:szCs w:val="28"/>
          <w:rtl/>
          <w:lang w:bidi="fa-IR"/>
        </w:rPr>
        <w:t>ی</w:t>
      </w:r>
      <w:r w:rsidRPr="00EF2888">
        <w:rPr>
          <w:rFonts w:cs="B Nazanin" w:hint="eastAsia"/>
          <w:sz w:val="28"/>
          <w:szCs w:val="28"/>
          <w:rtl/>
          <w:lang w:bidi="fa-IR"/>
        </w:rPr>
        <w:t>ه‌ها</w:t>
      </w:r>
      <w:r w:rsidRPr="00EF2888">
        <w:rPr>
          <w:rFonts w:cs="B Nazanin" w:hint="cs"/>
          <w:sz w:val="28"/>
          <w:szCs w:val="28"/>
          <w:rtl/>
          <w:lang w:bidi="fa-IR"/>
        </w:rPr>
        <w:t>ی</w:t>
      </w:r>
      <w:r w:rsidRPr="00EF2888">
        <w:rPr>
          <w:rFonts w:cs="B Nazanin"/>
          <w:sz w:val="28"/>
          <w:szCs w:val="28"/>
          <w:rtl/>
          <w:lang w:bidi="fa-IR"/>
        </w:rPr>
        <w:t xml:space="preserve"> </w:t>
      </w:r>
      <w:r w:rsidR="00CD6399" w:rsidRPr="00EF2888">
        <w:rPr>
          <w:rFonts w:cs="B Nazanin"/>
          <w:sz w:val="28"/>
          <w:szCs w:val="28"/>
          <w:rtl/>
          <w:lang w:bidi="fa-IR"/>
        </w:rPr>
        <w:t>حاکم</w:t>
      </w:r>
      <w:r w:rsidR="00CD6399" w:rsidRPr="00EF2888">
        <w:rPr>
          <w:rFonts w:cs="B Nazanin" w:hint="cs"/>
          <w:sz w:val="28"/>
          <w:szCs w:val="28"/>
          <w:rtl/>
          <w:lang w:bidi="fa-IR"/>
        </w:rPr>
        <w:t>ی</w:t>
      </w:r>
      <w:r w:rsidR="00CD6399" w:rsidRPr="00EF2888">
        <w:rPr>
          <w:rFonts w:cs="B Nazanin" w:hint="eastAsia"/>
          <w:sz w:val="28"/>
          <w:szCs w:val="28"/>
          <w:rtl/>
          <w:lang w:bidi="fa-IR"/>
        </w:rPr>
        <w:t>ت</w:t>
      </w:r>
      <w:r w:rsidR="00CD6399">
        <w:rPr>
          <w:rFonts w:cs="B Nazanin" w:hint="cs"/>
          <w:sz w:val="28"/>
          <w:szCs w:val="28"/>
          <w:rtl/>
          <w:lang w:bidi="fa-IR"/>
        </w:rPr>
        <w:t xml:space="preserve"> شرکتی</w:t>
      </w:r>
      <w:r w:rsidRPr="00EF2888">
        <w:rPr>
          <w:rFonts w:cs="B Nazanin"/>
          <w:sz w:val="28"/>
          <w:szCs w:val="28"/>
          <w:rtl/>
          <w:lang w:bidi="fa-IR"/>
        </w:rPr>
        <w:t xml:space="preserve"> </w:t>
      </w:r>
      <w:r w:rsidRPr="00EF2888">
        <w:rPr>
          <w:rFonts w:cs="B Nazanin" w:hint="cs"/>
          <w:sz w:val="28"/>
          <w:szCs w:val="28"/>
          <w:rtl/>
          <w:lang w:bidi="fa-IR"/>
        </w:rPr>
        <w:t>ی</w:t>
      </w:r>
      <w:r w:rsidRPr="00EF2888">
        <w:rPr>
          <w:rFonts w:cs="B Nazanin" w:hint="eastAsia"/>
          <w:sz w:val="28"/>
          <w:szCs w:val="28"/>
          <w:rtl/>
          <w:lang w:bidi="fa-IR"/>
        </w:rPr>
        <w:t>ک</w:t>
      </w:r>
      <w:r w:rsidRPr="00EF2888">
        <w:rPr>
          <w:rFonts w:cs="B Nazanin"/>
          <w:sz w:val="28"/>
          <w:szCs w:val="28"/>
          <w:rtl/>
          <w:lang w:bidi="fa-IR"/>
        </w:rPr>
        <w:t xml:space="preserve"> سازمان ارائه م</w:t>
      </w:r>
      <w:r w:rsidRPr="00EF2888">
        <w:rPr>
          <w:rFonts w:cs="B Nazanin" w:hint="cs"/>
          <w:sz w:val="28"/>
          <w:szCs w:val="28"/>
          <w:rtl/>
          <w:lang w:bidi="fa-IR"/>
        </w:rPr>
        <w:t>ی‌</w:t>
      </w:r>
      <w:r w:rsidRPr="00EF2888">
        <w:rPr>
          <w:rFonts w:cs="B Nazanin" w:hint="eastAsia"/>
          <w:sz w:val="28"/>
          <w:szCs w:val="28"/>
          <w:rtl/>
          <w:lang w:bidi="fa-IR"/>
        </w:rPr>
        <w:t>دهند</w:t>
      </w:r>
      <w:r w:rsidRPr="00EF2888">
        <w:rPr>
          <w:rFonts w:cs="B Nazanin"/>
          <w:sz w:val="28"/>
          <w:szCs w:val="28"/>
          <w:rtl/>
          <w:lang w:bidi="fa-IR"/>
        </w:rPr>
        <w:t>. برا</w:t>
      </w:r>
      <w:r w:rsidRPr="00EF2888">
        <w:rPr>
          <w:rFonts w:cs="B Nazanin" w:hint="cs"/>
          <w:sz w:val="28"/>
          <w:szCs w:val="28"/>
          <w:rtl/>
          <w:lang w:bidi="fa-IR"/>
        </w:rPr>
        <w:t>ی</w:t>
      </w:r>
      <w:r w:rsidRPr="00EF2888">
        <w:rPr>
          <w:rFonts w:cs="B Nazanin"/>
          <w:sz w:val="28"/>
          <w:szCs w:val="28"/>
          <w:rtl/>
          <w:lang w:bidi="fa-IR"/>
        </w:rPr>
        <w:t xml:space="preserve"> راهنما</w:t>
      </w:r>
      <w:r w:rsidRPr="00EF2888">
        <w:rPr>
          <w:rFonts w:cs="B Nazanin" w:hint="cs"/>
          <w:sz w:val="28"/>
          <w:szCs w:val="28"/>
          <w:rtl/>
          <w:lang w:bidi="fa-IR"/>
        </w:rPr>
        <w:t>یی</w:t>
      </w:r>
      <w:r w:rsidRPr="00EF2888">
        <w:rPr>
          <w:rFonts w:cs="B Nazanin" w:hint="eastAsia"/>
          <w:sz w:val="28"/>
          <w:szCs w:val="28"/>
          <w:rtl/>
          <w:lang w:bidi="fa-IR"/>
        </w:rPr>
        <w:t>،</w:t>
      </w:r>
      <w:r w:rsidRPr="00EF2888">
        <w:rPr>
          <w:rFonts w:cs="B Nazanin"/>
          <w:sz w:val="28"/>
          <w:szCs w:val="28"/>
          <w:rtl/>
          <w:lang w:bidi="fa-IR"/>
        </w:rPr>
        <w:t xml:space="preserve"> ا</w:t>
      </w:r>
      <w:r w:rsidRPr="00EF2888">
        <w:rPr>
          <w:rFonts w:cs="B Nazanin" w:hint="cs"/>
          <w:sz w:val="28"/>
          <w:szCs w:val="28"/>
          <w:rtl/>
          <w:lang w:bidi="fa-IR"/>
        </w:rPr>
        <w:t>ی</w:t>
      </w:r>
      <w:r w:rsidRPr="00EF2888">
        <w:rPr>
          <w:rFonts w:cs="B Nazanin" w:hint="eastAsia"/>
          <w:sz w:val="28"/>
          <w:szCs w:val="28"/>
          <w:rtl/>
          <w:lang w:bidi="fa-IR"/>
        </w:rPr>
        <w:t>ن</w:t>
      </w:r>
      <w:r w:rsidRPr="00EF2888">
        <w:rPr>
          <w:rFonts w:cs="B Nazanin"/>
          <w:sz w:val="28"/>
          <w:szCs w:val="28"/>
          <w:rtl/>
          <w:lang w:bidi="fa-IR"/>
        </w:rPr>
        <w:t xml:space="preserve"> شاخص‌ها به اولو</w:t>
      </w:r>
      <w:r w:rsidRPr="00EF2888">
        <w:rPr>
          <w:rFonts w:cs="B Nazanin" w:hint="cs"/>
          <w:sz w:val="28"/>
          <w:szCs w:val="28"/>
          <w:rtl/>
          <w:lang w:bidi="fa-IR"/>
        </w:rPr>
        <w:t>ی</w:t>
      </w:r>
      <w:r w:rsidRPr="00EF2888">
        <w:rPr>
          <w:rFonts w:cs="B Nazanin" w:hint="eastAsia"/>
          <w:sz w:val="28"/>
          <w:szCs w:val="28"/>
          <w:rtl/>
          <w:lang w:bidi="fa-IR"/>
        </w:rPr>
        <w:t>ت</w:t>
      </w:r>
      <w:r w:rsidRPr="00EF2888">
        <w:rPr>
          <w:rFonts w:cs="B Nazanin"/>
          <w:sz w:val="28"/>
          <w:szCs w:val="28"/>
          <w:rtl/>
          <w:lang w:bidi="fa-IR"/>
        </w:rPr>
        <w:t xml:space="preserve"> اول و دوم تقس</w:t>
      </w:r>
      <w:r w:rsidRPr="00EF2888">
        <w:rPr>
          <w:rFonts w:cs="B Nazanin" w:hint="cs"/>
          <w:sz w:val="28"/>
          <w:szCs w:val="28"/>
          <w:rtl/>
          <w:lang w:bidi="fa-IR"/>
        </w:rPr>
        <w:t>ی</w:t>
      </w:r>
      <w:r w:rsidRPr="00EF2888">
        <w:rPr>
          <w:rFonts w:cs="B Nazanin" w:hint="eastAsia"/>
          <w:sz w:val="28"/>
          <w:szCs w:val="28"/>
          <w:rtl/>
          <w:lang w:bidi="fa-IR"/>
        </w:rPr>
        <w:t>م</w:t>
      </w:r>
      <w:r w:rsidRPr="00EF2888">
        <w:rPr>
          <w:rFonts w:cs="B Nazanin"/>
          <w:sz w:val="28"/>
          <w:szCs w:val="28"/>
          <w:rtl/>
          <w:lang w:bidi="fa-IR"/>
        </w:rPr>
        <w:t xml:space="preserve"> شده‌اند. شاخص‌ها</w:t>
      </w:r>
      <w:r w:rsidRPr="00EF2888">
        <w:rPr>
          <w:rFonts w:cs="B Nazanin" w:hint="cs"/>
          <w:sz w:val="28"/>
          <w:szCs w:val="28"/>
          <w:rtl/>
          <w:lang w:bidi="fa-IR"/>
        </w:rPr>
        <w:t>ی</w:t>
      </w:r>
      <w:r w:rsidRPr="00EF2888">
        <w:rPr>
          <w:rFonts w:cs="B Nazanin"/>
          <w:sz w:val="28"/>
          <w:szCs w:val="28"/>
          <w:rtl/>
          <w:lang w:bidi="fa-IR"/>
        </w:rPr>
        <w:t xml:space="preserve"> اولو</w:t>
      </w:r>
      <w:r w:rsidRPr="00EF2888">
        <w:rPr>
          <w:rFonts w:cs="B Nazanin" w:hint="cs"/>
          <w:sz w:val="28"/>
          <w:szCs w:val="28"/>
          <w:rtl/>
          <w:lang w:bidi="fa-IR"/>
        </w:rPr>
        <w:t>ی</w:t>
      </w:r>
      <w:r w:rsidRPr="00EF2888">
        <w:rPr>
          <w:rFonts w:cs="B Nazanin" w:hint="eastAsia"/>
          <w:sz w:val="28"/>
          <w:szCs w:val="28"/>
          <w:rtl/>
          <w:lang w:bidi="fa-IR"/>
        </w:rPr>
        <w:t>ت</w:t>
      </w:r>
      <w:r w:rsidRPr="00EF2888">
        <w:rPr>
          <w:rFonts w:cs="B Nazanin"/>
          <w:sz w:val="28"/>
          <w:szCs w:val="28"/>
          <w:rtl/>
          <w:lang w:bidi="fa-IR"/>
        </w:rPr>
        <w:t xml:space="preserve"> اول برا</w:t>
      </w:r>
      <w:r w:rsidRPr="00EF2888">
        <w:rPr>
          <w:rFonts w:cs="B Nazanin" w:hint="cs"/>
          <w:sz w:val="28"/>
          <w:szCs w:val="28"/>
          <w:rtl/>
          <w:lang w:bidi="fa-IR"/>
        </w:rPr>
        <w:t>ی</w:t>
      </w:r>
      <w:r w:rsidRPr="00EF2888">
        <w:rPr>
          <w:rFonts w:cs="B Nazanin"/>
          <w:sz w:val="28"/>
          <w:szCs w:val="28"/>
          <w:rtl/>
          <w:lang w:bidi="fa-IR"/>
        </w:rPr>
        <w:t xml:space="preserve"> سازمان‌ها</w:t>
      </w:r>
      <w:r w:rsidRPr="00EF2888">
        <w:rPr>
          <w:rFonts w:cs="B Nazanin" w:hint="cs"/>
          <w:sz w:val="28"/>
          <w:szCs w:val="28"/>
          <w:rtl/>
          <w:lang w:bidi="fa-IR"/>
        </w:rPr>
        <w:t>ی</w:t>
      </w:r>
      <w:r w:rsidRPr="00EF2888">
        <w:rPr>
          <w:rFonts w:cs="B Nazanin"/>
          <w:sz w:val="28"/>
          <w:szCs w:val="28"/>
          <w:rtl/>
          <w:lang w:bidi="fa-IR"/>
        </w:rPr>
        <w:t xml:space="preserve"> کوچک، متوسط و بزرگ در سطح جهان</w:t>
      </w:r>
      <w:r w:rsidRPr="00EF2888">
        <w:rPr>
          <w:rFonts w:cs="B Nazanin" w:hint="cs"/>
          <w:sz w:val="28"/>
          <w:szCs w:val="28"/>
          <w:rtl/>
          <w:lang w:bidi="fa-IR"/>
        </w:rPr>
        <w:t>ی</w:t>
      </w:r>
      <w:r w:rsidRPr="00EF2888">
        <w:rPr>
          <w:rFonts w:cs="B Nazanin"/>
          <w:sz w:val="28"/>
          <w:szCs w:val="28"/>
          <w:rtl/>
          <w:lang w:bidi="fa-IR"/>
        </w:rPr>
        <w:t xml:space="preserve"> قابل اجرا در نظر گرف</w:t>
      </w:r>
      <w:r w:rsidRPr="00EF2888">
        <w:rPr>
          <w:rFonts w:cs="B Nazanin" w:hint="eastAsia"/>
          <w:sz w:val="28"/>
          <w:szCs w:val="28"/>
          <w:rtl/>
          <w:lang w:bidi="fa-IR"/>
        </w:rPr>
        <w:t>ته</w:t>
      </w:r>
      <w:r w:rsidRPr="00EF2888">
        <w:rPr>
          <w:rFonts w:cs="B Nazanin"/>
          <w:sz w:val="28"/>
          <w:szCs w:val="28"/>
          <w:rtl/>
          <w:lang w:bidi="fa-IR"/>
        </w:rPr>
        <w:t xml:space="preserve"> شده‌اند. شاخص‌ها</w:t>
      </w:r>
      <w:r w:rsidRPr="00EF2888">
        <w:rPr>
          <w:rFonts w:cs="B Nazanin" w:hint="cs"/>
          <w:sz w:val="28"/>
          <w:szCs w:val="28"/>
          <w:rtl/>
          <w:lang w:bidi="fa-IR"/>
        </w:rPr>
        <w:t>ی</w:t>
      </w:r>
      <w:r w:rsidRPr="00EF2888">
        <w:rPr>
          <w:rFonts w:cs="B Nazanin"/>
          <w:sz w:val="28"/>
          <w:szCs w:val="28"/>
          <w:rtl/>
          <w:lang w:bidi="fa-IR"/>
        </w:rPr>
        <w:t xml:space="preserve"> اولو</w:t>
      </w:r>
      <w:r w:rsidRPr="00EF2888">
        <w:rPr>
          <w:rFonts w:cs="B Nazanin" w:hint="cs"/>
          <w:sz w:val="28"/>
          <w:szCs w:val="28"/>
          <w:rtl/>
          <w:lang w:bidi="fa-IR"/>
        </w:rPr>
        <w:t>ی</w:t>
      </w:r>
      <w:r w:rsidRPr="00EF2888">
        <w:rPr>
          <w:rFonts w:cs="B Nazanin" w:hint="eastAsia"/>
          <w:sz w:val="28"/>
          <w:szCs w:val="28"/>
          <w:rtl/>
          <w:lang w:bidi="fa-IR"/>
        </w:rPr>
        <w:t>ت</w:t>
      </w:r>
      <w:r w:rsidRPr="00EF2888">
        <w:rPr>
          <w:rFonts w:cs="B Nazanin"/>
          <w:sz w:val="28"/>
          <w:szCs w:val="28"/>
          <w:rtl/>
          <w:lang w:bidi="fa-IR"/>
        </w:rPr>
        <w:t xml:space="preserve"> </w:t>
      </w:r>
      <w:r w:rsidRPr="00EF2888">
        <w:rPr>
          <w:rFonts w:cs="B Nazanin"/>
          <w:sz w:val="28"/>
          <w:szCs w:val="28"/>
          <w:rtl/>
          <w:lang w:bidi="fa-IR"/>
        </w:rPr>
        <w:lastRenderedPageBreak/>
        <w:t>دوم ممکن است در مراحل اول</w:t>
      </w:r>
      <w:r w:rsidRPr="00EF2888">
        <w:rPr>
          <w:rFonts w:cs="B Nazanin" w:hint="cs"/>
          <w:sz w:val="28"/>
          <w:szCs w:val="28"/>
          <w:rtl/>
          <w:lang w:bidi="fa-IR"/>
        </w:rPr>
        <w:t>ی</w:t>
      </w:r>
      <w:r w:rsidRPr="00EF2888">
        <w:rPr>
          <w:rFonts w:cs="B Nazanin" w:hint="eastAsia"/>
          <w:sz w:val="28"/>
          <w:szCs w:val="28"/>
          <w:rtl/>
          <w:lang w:bidi="fa-IR"/>
        </w:rPr>
        <w:t>ه</w:t>
      </w:r>
      <w:r w:rsidRPr="00EF2888">
        <w:rPr>
          <w:rFonts w:cs="B Nazanin"/>
          <w:sz w:val="28"/>
          <w:szCs w:val="28"/>
          <w:rtl/>
          <w:lang w:bidi="fa-IR"/>
        </w:rPr>
        <w:t xml:space="preserve"> سفر راهبر</w:t>
      </w:r>
      <w:r w:rsidRPr="00EF2888">
        <w:rPr>
          <w:rFonts w:cs="B Nazanin" w:hint="cs"/>
          <w:sz w:val="28"/>
          <w:szCs w:val="28"/>
          <w:rtl/>
          <w:lang w:bidi="fa-IR"/>
        </w:rPr>
        <w:t>ی</w:t>
      </w:r>
      <w:r w:rsidRPr="00EF2888">
        <w:rPr>
          <w:rFonts w:cs="B Nazanin"/>
          <w:sz w:val="28"/>
          <w:szCs w:val="28"/>
          <w:rtl/>
          <w:lang w:bidi="fa-IR"/>
        </w:rPr>
        <w:t xml:space="preserve"> ز</w:t>
      </w:r>
      <w:r w:rsidRPr="00EF2888">
        <w:rPr>
          <w:rFonts w:cs="B Nazanin" w:hint="cs"/>
          <w:sz w:val="28"/>
          <w:szCs w:val="28"/>
          <w:rtl/>
          <w:lang w:bidi="fa-IR"/>
        </w:rPr>
        <w:t>ی</w:t>
      </w:r>
      <w:r w:rsidRPr="00EF2888">
        <w:rPr>
          <w:rFonts w:cs="B Nazanin" w:hint="eastAsia"/>
          <w:sz w:val="28"/>
          <w:szCs w:val="28"/>
          <w:rtl/>
          <w:lang w:bidi="fa-IR"/>
        </w:rPr>
        <w:t>ست‌مح</w:t>
      </w:r>
      <w:r w:rsidRPr="00EF2888">
        <w:rPr>
          <w:rFonts w:cs="B Nazanin" w:hint="cs"/>
          <w:sz w:val="28"/>
          <w:szCs w:val="28"/>
          <w:rtl/>
          <w:lang w:bidi="fa-IR"/>
        </w:rPr>
        <w:t>ی</w:t>
      </w:r>
      <w:r w:rsidRPr="00EF2888">
        <w:rPr>
          <w:rFonts w:cs="B Nazanin" w:hint="eastAsia"/>
          <w:sz w:val="28"/>
          <w:szCs w:val="28"/>
          <w:rtl/>
          <w:lang w:bidi="fa-IR"/>
        </w:rPr>
        <w:t>ط</w:t>
      </w:r>
      <w:r w:rsidRPr="00EF2888">
        <w:rPr>
          <w:rFonts w:cs="B Nazanin" w:hint="cs"/>
          <w:sz w:val="28"/>
          <w:szCs w:val="28"/>
          <w:rtl/>
          <w:lang w:bidi="fa-IR"/>
        </w:rPr>
        <w:t>ی</w:t>
      </w:r>
      <w:r w:rsidRPr="00EF2888">
        <w:rPr>
          <w:rFonts w:cs="B Nazanin" w:hint="eastAsia"/>
          <w:sz w:val="28"/>
          <w:szCs w:val="28"/>
          <w:rtl/>
          <w:lang w:bidi="fa-IR"/>
        </w:rPr>
        <w:t>،</w:t>
      </w:r>
      <w:r w:rsidRPr="00EF2888">
        <w:rPr>
          <w:rFonts w:cs="B Nazanin"/>
          <w:sz w:val="28"/>
          <w:szCs w:val="28"/>
          <w:rtl/>
          <w:lang w:bidi="fa-IR"/>
        </w:rPr>
        <w:t xml:space="preserve"> اجتماع</w:t>
      </w:r>
      <w:r w:rsidRPr="00EF2888">
        <w:rPr>
          <w:rFonts w:cs="B Nazanin" w:hint="cs"/>
          <w:sz w:val="28"/>
          <w:szCs w:val="28"/>
          <w:rtl/>
          <w:lang w:bidi="fa-IR"/>
        </w:rPr>
        <w:t>ی</w:t>
      </w:r>
      <w:r w:rsidRPr="00EF2888">
        <w:rPr>
          <w:rFonts w:cs="B Nazanin"/>
          <w:sz w:val="28"/>
          <w:szCs w:val="28"/>
          <w:rtl/>
          <w:lang w:bidi="fa-IR"/>
        </w:rPr>
        <w:t xml:space="preserve"> و شرکت</w:t>
      </w:r>
      <w:r w:rsidRPr="00EF2888">
        <w:rPr>
          <w:rFonts w:cs="B Nazanin" w:hint="cs"/>
          <w:sz w:val="28"/>
          <w:szCs w:val="28"/>
          <w:rtl/>
          <w:lang w:bidi="fa-IR"/>
        </w:rPr>
        <w:t>ی</w:t>
      </w:r>
      <w:r w:rsidRPr="00EF2888">
        <w:rPr>
          <w:rFonts w:cs="B Nazanin"/>
          <w:sz w:val="28"/>
          <w:szCs w:val="28"/>
          <w:rtl/>
          <w:lang w:bidi="fa-IR"/>
        </w:rPr>
        <w:t xml:space="preserve"> برا</w:t>
      </w:r>
      <w:r w:rsidRPr="00EF2888">
        <w:rPr>
          <w:rFonts w:cs="B Nazanin" w:hint="cs"/>
          <w:sz w:val="28"/>
          <w:szCs w:val="28"/>
          <w:rtl/>
          <w:lang w:bidi="fa-IR"/>
        </w:rPr>
        <w:t>ی</w:t>
      </w:r>
      <w:r w:rsidRPr="00EF2888">
        <w:rPr>
          <w:rFonts w:cs="B Nazanin"/>
          <w:sz w:val="28"/>
          <w:szCs w:val="28"/>
          <w:rtl/>
          <w:lang w:bidi="fa-IR"/>
        </w:rPr>
        <w:t xml:space="preserve"> همه سازمان‌ها قابل گزارش نباشند، اما آرمان</w:t>
      </w:r>
      <w:r w:rsidRPr="00EF2888">
        <w:rPr>
          <w:rFonts w:cs="B Nazanin" w:hint="cs"/>
          <w:sz w:val="28"/>
          <w:szCs w:val="28"/>
          <w:rtl/>
          <w:lang w:bidi="fa-IR"/>
        </w:rPr>
        <w:t>ی</w:t>
      </w:r>
      <w:r w:rsidRPr="00EF2888">
        <w:rPr>
          <w:rFonts w:cs="B Nazanin"/>
          <w:sz w:val="28"/>
          <w:szCs w:val="28"/>
          <w:rtl/>
          <w:lang w:bidi="fa-IR"/>
        </w:rPr>
        <w:t xml:space="preserve"> بوده و امکان گزارش‌ده</w:t>
      </w:r>
      <w:r w:rsidRPr="00EF2888">
        <w:rPr>
          <w:rFonts w:cs="B Nazanin" w:hint="cs"/>
          <w:sz w:val="28"/>
          <w:szCs w:val="28"/>
          <w:rtl/>
          <w:lang w:bidi="fa-IR"/>
        </w:rPr>
        <w:t>ی</w:t>
      </w:r>
      <w:r w:rsidRPr="00EF2888">
        <w:rPr>
          <w:rFonts w:cs="B Nazanin"/>
          <w:sz w:val="28"/>
          <w:szCs w:val="28"/>
          <w:rtl/>
          <w:lang w:bidi="fa-IR"/>
        </w:rPr>
        <w:t xml:space="preserve"> عم</w:t>
      </w:r>
      <w:r w:rsidRPr="00EF2888">
        <w:rPr>
          <w:rFonts w:cs="B Nazanin" w:hint="cs"/>
          <w:sz w:val="28"/>
          <w:szCs w:val="28"/>
          <w:rtl/>
          <w:lang w:bidi="fa-IR"/>
        </w:rPr>
        <w:t>ی</w:t>
      </w:r>
      <w:r w:rsidRPr="00EF2888">
        <w:rPr>
          <w:rFonts w:cs="B Nazanin" w:hint="eastAsia"/>
          <w:sz w:val="28"/>
          <w:szCs w:val="28"/>
          <w:rtl/>
          <w:lang w:bidi="fa-IR"/>
        </w:rPr>
        <w:t>ق‌تر</w:t>
      </w:r>
      <w:r w:rsidRPr="00EF2888">
        <w:rPr>
          <w:rFonts w:cs="B Nazanin"/>
          <w:sz w:val="28"/>
          <w:szCs w:val="28"/>
          <w:rtl/>
          <w:lang w:bidi="fa-IR"/>
        </w:rPr>
        <w:t xml:space="preserve"> را در طول زمان فراهم م</w:t>
      </w:r>
      <w:r w:rsidRPr="00EF2888">
        <w:rPr>
          <w:rFonts w:cs="B Nazanin" w:hint="cs"/>
          <w:sz w:val="28"/>
          <w:szCs w:val="28"/>
          <w:rtl/>
          <w:lang w:bidi="fa-IR"/>
        </w:rPr>
        <w:t>ی‌</w:t>
      </w:r>
      <w:r w:rsidRPr="00EF2888">
        <w:rPr>
          <w:rFonts w:cs="B Nazanin" w:hint="eastAsia"/>
          <w:sz w:val="28"/>
          <w:szCs w:val="28"/>
          <w:rtl/>
          <w:lang w:bidi="fa-IR"/>
        </w:rPr>
        <w:t>کنند</w:t>
      </w:r>
      <w:r w:rsidRPr="00EF2888">
        <w:rPr>
          <w:rFonts w:cs="B Nazanin"/>
          <w:sz w:val="28"/>
          <w:szCs w:val="28"/>
          <w:rtl/>
          <w:lang w:bidi="fa-IR"/>
        </w:rPr>
        <w:t>.</w:t>
      </w:r>
    </w:p>
    <w:p w14:paraId="200221CF" w14:textId="68B14566" w:rsidR="00EF2888" w:rsidRPr="00EF2888" w:rsidRDefault="00EF2888" w:rsidP="00EF2888">
      <w:pPr>
        <w:rPr>
          <w:rFonts w:cs="B Titr"/>
          <w:sz w:val="28"/>
          <w:szCs w:val="28"/>
          <w:rtl/>
          <w:lang w:bidi="fa-IR"/>
        </w:rPr>
      </w:pPr>
      <w:r w:rsidRPr="00EF2888">
        <w:rPr>
          <w:rFonts w:cs="B Titr"/>
          <w:sz w:val="28"/>
          <w:szCs w:val="28"/>
          <w:rtl/>
          <w:lang w:bidi="fa-IR"/>
        </w:rPr>
        <w:t>7.4.2 اولو</w:t>
      </w:r>
      <w:r w:rsidRPr="00EF2888">
        <w:rPr>
          <w:rFonts w:cs="B Titr" w:hint="cs"/>
          <w:sz w:val="28"/>
          <w:szCs w:val="28"/>
          <w:rtl/>
          <w:lang w:bidi="fa-IR"/>
        </w:rPr>
        <w:t>ی</w:t>
      </w:r>
      <w:r w:rsidRPr="00EF2888">
        <w:rPr>
          <w:rFonts w:cs="B Titr" w:hint="eastAsia"/>
          <w:sz w:val="28"/>
          <w:szCs w:val="28"/>
          <w:rtl/>
          <w:lang w:bidi="fa-IR"/>
        </w:rPr>
        <w:t>ت</w:t>
      </w:r>
      <w:r w:rsidRPr="00EF2888">
        <w:rPr>
          <w:rFonts w:cs="B Titr"/>
          <w:sz w:val="28"/>
          <w:szCs w:val="28"/>
          <w:rtl/>
          <w:lang w:bidi="fa-IR"/>
        </w:rPr>
        <w:t xml:space="preserve"> اول</w:t>
      </w:r>
    </w:p>
    <w:p w14:paraId="4D0AC0DE" w14:textId="25DBDB83" w:rsidR="00EF2888" w:rsidRPr="00EF2888" w:rsidRDefault="00EF2888" w:rsidP="00EF2888">
      <w:pPr>
        <w:rPr>
          <w:rFonts w:cs="B Nazanin"/>
          <w:sz w:val="28"/>
          <w:szCs w:val="28"/>
          <w:rtl/>
          <w:lang w:bidi="fa-IR"/>
        </w:rPr>
      </w:pPr>
      <w:r w:rsidRPr="002E26EC">
        <w:rPr>
          <w:rFonts w:asciiTheme="majorBidi" w:hAnsiTheme="majorBidi" w:cstheme="majorBidi"/>
          <w:sz w:val="24"/>
          <w:szCs w:val="24"/>
          <w:lang w:bidi="fa-IR"/>
        </w:rPr>
        <w:t>K</w:t>
      </w:r>
      <w:r w:rsidRPr="00EF2888">
        <w:rPr>
          <w:rFonts w:asciiTheme="majorBidi" w:hAnsiTheme="majorBidi" w:cstheme="majorBidi"/>
          <w:sz w:val="24"/>
          <w:szCs w:val="24"/>
          <w:lang w:bidi="fa-IR"/>
        </w:rPr>
        <w:t>PI 1</w:t>
      </w:r>
      <w:r w:rsidRPr="00EF2888">
        <w:rPr>
          <w:rFonts w:asciiTheme="majorBidi" w:hAnsiTheme="majorBidi" w:cstheme="majorBidi"/>
          <w:sz w:val="24"/>
          <w:szCs w:val="24"/>
          <w:rtl/>
          <w:lang w:bidi="fa-IR"/>
        </w:rPr>
        <w:t xml:space="preserve">: </w:t>
      </w:r>
      <w:r w:rsidRPr="00EF2888">
        <w:rPr>
          <w:rFonts w:cs="B Nazanin"/>
          <w:sz w:val="28"/>
          <w:szCs w:val="28"/>
          <w:rtl/>
          <w:lang w:bidi="fa-IR"/>
        </w:rPr>
        <w:t>تعداد سالانه موارد قابل گزارش/اساس</w:t>
      </w:r>
      <w:r w:rsidRPr="00EF2888">
        <w:rPr>
          <w:rFonts w:cs="B Nazanin" w:hint="cs"/>
          <w:sz w:val="28"/>
          <w:szCs w:val="28"/>
          <w:rtl/>
          <w:lang w:bidi="fa-IR"/>
        </w:rPr>
        <w:t>ی</w:t>
      </w:r>
      <w:r w:rsidRPr="00EF2888">
        <w:rPr>
          <w:rFonts w:cs="B Nazanin"/>
          <w:sz w:val="28"/>
          <w:szCs w:val="28"/>
          <w:rtl/>
          <w:lang w:bidi="fa-IR"/>
        </w:rPr>
        <w:t xml:space="preserve"> نقض داده‌ها</w:t>
      </w:r>
      <w:r w:rsidRPr="00EF2888">
        <w:rPr>
          <w:rFonts w:cs="B Nazanin" w:hint="cs"/>
          <w:sz w:val="28"/>
          <w:szCs w:val="28"/>
          <w:rtl/>
          <w:lang w:bidi="fa-IR"/>
        </w:rPr>
        <w:t>ی</w:t>
      </w:r>
      <w:r w:rsidRPr="00EF2888">
        <w:rPr>
          <w:rFonts w:cs="B Nazanin"/>
          <w:sz w:val="28"/>
          <w:szCs w:val="28"/>
          <w:rtl/>
          <w:lang w:bidi="fa-IR"/>
        </w:rPr>
        <w:t xml:space="preserve"> حر</w:t>
      </w:r>
      <w:r w:rsidRPr="00EF2888">
        <w:rPr>
          <w:rFonts w:cs="B Nazanin" w:hint="cs"/>
          <w:sz w:val="28"/>
          <w:szCs w:val="28"/>
          <w:rtl/>
          <w:lang w:bidi="fa-IR"/>
        </w:rPr>
        <w:t>ی</w:t>
      </w:r>
      <w:r w:rsidRPr="00EF2888">
        <w:rPr>
          <w:rFonts w:cs="B Nazanin" w:hint="eastAsia"/>
          <w:sz w:val="28"/>
          <w:szCs w:val="28"/>
          <w:rtl/>
          <w:lang w:bidi="fa-IR"/>
        </w:rPr>
        <w:t>م</w:t>
      </w:r>
      <w:r w:rsidRPr="00EF2888">
        <w:rPr>
          <w:rFonts w:cs="B Nazanin"/>
          <w:sz w:val="28"/>
          <w:szCs w:val="28"/>
          <w:rtl/>
          <w:lang w:bidi="fa-IR"/>
        </w:rPr>
        <w:t xml:space="preserve"> خصوص</w:t>
      </w:r>
      <w:r w:rsidRPr="00EF2888">
        <w:rPr>
          <w:rFonts w:cs="B Nazanin" w:hint="cs"/>
          <w:sz w:val="28"/>
          <w:szCs w:val="28"/>
          <w:rtl/>
          <w:lang w:bidi="fa-IR"/>
        </w:rPr>
        <w:t>ی</w:t>
      </w:r>
      <w:r w:rsidRPr="00EF2888">
        <w:rPr>
          <w:rFonts w:cs="B Nazanin"/>
          <w:sz w:val="28"/>
          <w:szCs w:val="28"/>
          <w:rtl/>
          <w:lang w:bidi="fa-IR"/>
        </w:rPr>
        <w:t xml:space="preserve"> مشتر</w:t>
      </w:r>
      <w:r w:rsidRPr="00EF2888">
        <w:rPr>
          <w:rFonts w:cs="B Nazanin" w:hint="cs"/>
          <w:sz w:val="28"/>
          <w:szCs w:val="28"/>
          <w:rtl/>
          <w:lang w:bidi="fa-IR"/>
        </w:rPr>
        <w:t>ی</w:t>
      </w:r>
      <w:r w:rsidRPr="00EF2888">
        <w:rPr>
          <w:rFonts w:cs="B Nazanin"/>
          <w:sz w:val="28"/>
          <w:szCs w:val="28"/>
          <w:rtl/>
          <w:lang w:bidi="fa-IR"/>
        </w:rPr>
        <w:t>.</w:t>
      </w:r>
    </w:p>
    <w:p w14:paraId="0390300A" w14:textId="0800E849" w:rsidR="00EF2888" w:rsidRPr="00EF2888" w:rsidRDefault="00EF2888" w:rsidP="00EF2888">
      <w:pPr>
        <w:rPr>
          <w:rFonts w:cs="B Nazanin"/>
          <w:sz w:val="28"/>
          <w:szCs w:val="28"/>
          <w:rtl/>
          <w:lang w:bidi="fa-IR"/>
        </w:rPr>
      </w:pPr>
      <w:r w:rsidRPr="00EF2888">
        <w:rPr>
          <w:rFonts w:asciiTheme="majorBidi" w:hAnsiTheme="majorBidi" w:cstheme="majorBidi"/>
          <w:sz w:val="24"/>
          <w:szCs w:val="24"/>
          <w:lang w:bidi="fa-IR"/>
        </w:rPr>
        <w:t>KPI 2</w:t>
      </w:r>
      <w:r w:rsidRPr="00EF2888">
        <w:rPr>
          <w:rFonts w:cs="B Nazanin"/>
          <w:sz w:val="28"/>
          <w:szCs w:val="28"/>
          <w:rtl/>
          <w:lang w:bidi="fa-IR"/>
        </w:rPr>
        <w:t>: تعداد سالانه پرونده‌ها</w:t>
      </w:r>
      <w:r w:rsidRPr="00EF2888">
        <w:rPr>
          <w:rFonts w:cs="B Nazanin" w:hint="cs"/>
          <w:sz w:val="28"/>
          <w:szCs w:val="28"/>
          <w:rtl/>
          <w:lang w:bidi="fa-IR"/>
        </w:rPr>
        <w:t>ی</w:t>
      </w:r>
      <w:r w:rsidRPr="00EF2888">
        <w:rPr>
          <w:rFonts w:cs="B Nazanin"/>
          <w:sz w:val="28"/>
          <w:szCs w:val="28"/>
          <w:rtl/>
          <w:lang w:bidi="fa-IR"/>
        </w:rPr>
        <w:t xml:space="preserve"> مربوط به مجازات‌ها </w:t>
      </w:r>
      <w:r w:rsidRPr="00EF2888">
        <w:rPr>
          <w:rFonts w:cs="B Nazanin" w:hint="cs"/>
          <w:sz w:val="28"/>
          <w:szCs w:val="28"/>
          <w:rtl/>
          <w:lang w:bidi="fa-IR"/>
        </w:rPr>
        <w:t>ی</w:t>
      </w:r>
      <w:r w:rsidRPr="00EF2888">
        <w:rPr>
          <w:rFonts w:cs="B Nazanin" w:hint="eastAsia"/>
          <w:sz w:val="28"/>
          <w:szCs w:val="28"/>
          <w:rtl/>
          <w:lang w:bidi="fa-IR"/>
        </w:rPr>
        <w:t>ا</w:t>
      </w:r>
      <w:r w:rsidRPr="00EF2888">
        <w:rPr>
          <w:rFonts w:cs="B Nazanin"/>
          <w:sz w:val="28"/>
          <w:szCs w:val="28"/>
          <w:rtl/>
          <w:lang w:bidi="fa-IR"/>
        </w:rPr>
        <w:t xml:space="preserve"> اخراج‌ها</w:t>
      </w:r>
      <w:r w:rsidRPr="00EF2888">
        <w:rPr>
          <w:rFonts w:cs="B Nazanin" w:hint="cs"/>
          <w:sz w:val="28"/>
          <w:szCs w:val="28"/>
          <w:rtl/>
          <w:lang w:bidi="fa-IR"/>
        </w:rPr>
        <w:t>ی</w:t>
      </w:r>
      <w:r w:rsidRPr="00EF2888">
        <w:rPr>
          <w:rFonts w:cs="B Nazanin"/>
          <w:sz w:val="28"/>
          <w:szCs w:val="28"/>
          <w:rtl/>
          <w:lang w:bidi="fa-IR"/>
        </w:rPr>
        <w:t xml:space="preserve"> ناش</w:t>
      </w:r>
      <w:r w:rsidRPr="00EF2888">
        <w:rPr>
          <w:rFonts w:cs="B Nazanin" w:hint="cs"/>
          <w:sz w:val="28"/>
          <w:szCs w:val="28"/>
          <w:rtl/>
          <w:lang w:bidi="fa-IR"/>
        </w:rPr>
        <w:t>ی</w:t>
      </w:r>
      <w:r w:rsidRPr="00EF2888">
        <w:rPr>
          <w:rFonts w:cs="B Nazanin"/>
          <w:sz w:val="28"/>
          <w:szCs w:val="28"/>
          <w:rtl/>
          <w:lang w:bidi="fa-IR"/>
        </w:rPr>
        <w:t xml:space="preserve"> از رشوه/فساد.</w:t>
      </w:r>
    </w:p>
    <w:p w14:paraId="19BC22FE" w14:textId="0B2AE787" w:rsidR="00EF2888" w:rsidRPr="00EF2888" w:rsidRDefault="00EF2888" w:rsidP="00EF2888">
      <w:pPr>
        <w:rPr>
          <w:rFonts w:cs="B Nazanin"/>
          <w:sz w:val="28"/>
          <w:szCs w:val="28"/>
          <w:rtl/>
          <w:lang w:bidi="fa-IR"/>
        </w:rPr>
      </w:pPr>
      <w:r w:rsidRPr="00EF2888">
        <w:rPr>
          <w:rFonts w:asciiTheme="majorBidi" w:hAnsiTheme="majorBidi" w:cstheme="majorBidi"/>
          <w:sz w:val="24"/>
          <w:szCs w:val="24"/>
          <w:lang w:bidi="fa-IR"/>
        </w:rPr>
        <w:t>KPI 3</w:t>
      </w:r>
      <w:r w:rsidRPr="00EF2888">
        <w:rPr>
          <w:rFonts w:cs="B Nazanin"/>
          <w:sz w:val="28"/>
          <w:szCs w:val="28"/>
          <w:rtl/>
          <w:lang w:bidi="fa-IR"/>
        </w:rPr>
        <w:t>: تعداد سالانه موارد نقض مقررات، مجوزها و الزامات قانون</w:t>
      </w:r>
      <w:r w:rsidRPr="00EF2888">
        <w:rPr>
          <w:rFonts w:cs="B Nazanin" w:hint="cs"/>
          <w:sz w:val="28"/>
          <w:szCs w:val="28"/>
          <w:rtl/>
          <w:lang w:bidi="fa-IR"/>
        </w:rPr>
        <w:t>ی</w:t>
      </w:r>
      <w:r w:rsidRPr="00EF2888">
        <w:rPr>
          <w:rFonts w:cs="B Nazanin"/>
          <w:sz w:val="28"/>
          <w:szCs w:val="28"/>
          <w:rtl/>
          <w:lang w:bidi="fa-IR"/>
        </w:rPr>
        <w:t xml:space="preserve"> ز</w:t>
      </w:r>
      <w:r w:rsidRPr="00EF2888">
        <w:rPr>
          <w:rFonts w:cs="B Nazanin" w:hint="cs"/>
          <w:sz w:val="28"/>
          <w:szCs w:val="28"/>
          <w:rtl/>
          <w:lang w:bidi="fa-IR"/>
        </w:rPr>
        <w:t>ی</w:t>
      </w:r>
      <w:r w:rsidRPr="00EF2888">
        <w:rPr>
          <w:rFonts w:cs="B Nazanin" w:hint="eastAsia"/>
          <w:sz w:val="28"/>
          <w:szCs w:val="28"/>
          <w:rtl/>
          <w:lang w:bidi="fa-IR"/>
        </w:rPr>
        <w:t>ست‌مح</w:t>
      </w:r>
      <w:r w:rsidRPr="00EF2888">
        <w:rPr>
          <w:rFonts w:cs="B Nazanin" w:hint="cs"/>
          <w:sz w:val="28"/>
          <w:szCs w:val="28"/>
          <w:rtl/>
          <w:lang w:bidi="fa-IR"/>
        </w:rPr>
        <w:t>ی</w:t>
      </w:r>
      <w:r w:rsidRPr="00EF2888">
        <w:rPr>
          <w:rFonts w:cs="B Nazanin" w:hint="eastAsia"/>
          <w:sz w:val="28"/>
          <w:szCs w:val="28"/>
          <w:rtl/>
          <w:lang w:bidi="fa-IR"/>
        </w:rPr>
        <w:t>ط</w:t>
      </w:r>
      <w:r w:rsidRPr="00EF2888">
        <w:rPr>
          <w:rFonts w:cs="B Nazanin" w:hint="cs"/>
          <w:sz w:val="28"/>
          <w:szCs w:val="28"/>
          <w:rtl/>
          <w:lang w:bidi="fa-IR"/>
        </w:rPr>
        <w:t>ی</w:t>
      </w:r>
      <w:r w:rsidRPr="00EF2888">
        <w:rPr>
          <w:rFonts w:cs="B Nazanin"/>
          <w:sz w:val="28"/>
          <w:szCs w:val="28"/>
          <w:rtl/>
          <w:lang w:bidi="fa-IR"/>
        </w:rPr>
        <w:t xml:space="preserve"> محل</w:t>
      </w:r>
      <w:r w:rsidRPr="00EF2888">
        <w:rPr>
          <w:rFonts w:cs="B Nazanin" w:hint="cs"/>
          <w:sz w:val="28"/>
          <w:szCs w:val="28"/>
          <w:rtl/>
          <w:lang w:bidi="fa-IR"/>
        </w:rPr>
        <w:t>ی</w:t>
      </w:r>
      <w:r w:rsidRPr="00EF2888">
        <w:rPr>
          <w:rFonts w:cs="B Nazanin"/>
          <w:sz w:val="28"/>
          <w:szCs w:val="28"/>
          <w:rtl/>
          <w:lang w:bidi="fa-IR"/>
        </w:rPr>
        <w:t>.</w:t>
      </w:r>
    </w:p>
    <w:p w14:paraId="01B58E60" w14:textId="0A842923" w:rsidR="00EF2888" w:rsidRPr="00EF2888" w:rsidRDefault="00EF2888" w:rsidP="00EF2888">
      <w:pPr>
        <w:rPr>
          <w:rFonts w:cs="B Nazanin"/>
          <w:sz w:val="28"/>
          <w:szCs w:val="28"/>
          <w:rtl/>
          <w:lang w:bidi="fa-IR"/>
        </w:rPr>
      </w:pPr>
      <w:r w:rsidRPr="00EF2888">
        <w:rPr>
          <w:rFonts w:asciiTheme="majorBidi" w:hAnsiTheme="majorBidi" w:cstheme="majorBidi"/>
          <w:sz w:val="24"/>
          <w:szCs w:val="24"/>
          <w:lang w:bidi="fa-IR"/>
        </w:rPr>
        <w:t>KPI 4</w:t>
      </w:r>
      <w:r w:rsidRPr="00EF2888">
        <w:rPr>
          <w:rFonts w:cs="B Nazanin"/>
          <w:sz w:val="28"/>
          <w:szCs w:val="28"/>
          <w:rtl/>
          <w:lang w:bidi="fa-IR"/>
        </w:rPr>
        <w:t>: نرخ تخلف از س</w:t>
      </w:r>
      <w:r w:rsidRPr="00EF2888">
        <w:rPr>
          <w:rFonts w:cs="B Nazanin" w:hint="cs"/>
          <w:sz w:val="28"/>
          <w:szCs w:val="28"/>
          <w:rtl/>
          <w:lang w:bidi="fa-IR"/>
        </w:rPr>
        <w:t>ی</w:t>
      </w:r>
      <w:r w:rsidRPr="00EF2888">
        <w:rPr>
          <w:rFonts w:cs="B Nazanin" w:hint="eastAsia"/>
          <w:sz w:val="28"/>
          <w:szCs w:val="28"/>
          <w:rtl/>
          <w:lang w:bidi="fa-IR"/>
        </w:rPr>
        <w:t>است‌ها</w:t>
      </w:r>
      <w:r w:rsidRPr="00EF2888">
        <w:rPr>
          <w:rFonts w:cs="B Nazanin" w:hint="cs"/>
          <w:sz w:val="28"/>
          <w:szCs w:val="28"/>
          <w:rtl/>
          <w:lang w:bidi="fa-IR"/>
        </w:rPr>
        <w:t>ی</w:t>
      </w:r>
      <w:r w:rsidRPr="00EF2888">
        <w:rPr>
          <w:rFonts w:cs="B Nazanin"/>
          <w:sz w:val="28"/>
          <w:szCs w:val="28"/>
          <w:rtl/>
          <w:lang w:bidi="fa-IR"/>
        </w:rPr>
        <w:t xml:space="preserve"> اخلاق</w:t>
      </w:r>
      <w:r w:rsidRPr="00EF2888">
        <w:rPr>
          <w:rFonts w:cs="B Nazanin" w:hint="cs"/>
          <w:sz w:val="28"/>
          <w:szCs w:val="28"/>
          <w:rtl/>
          <w:lang w:bidi="fa-IR"/>
        </w:rPr>
        <w:t>ی</w:t>
      </w:r>
      <w:r w:rsidRPr="00EF2888">
        <w:rPr>
          <w:rFonts w:cs="B Nazanin"/>
          <w:sz w:val="28"/>
          <w:szCs w:val="28"/>
          <w:rtl/>
          <w:lang w:bidi="fa-IR"/>
        </w:rPr>
        <w:t>: درصد سالانه پرسنل</w:t>
      </w:r>
      <w:r w:rsidRPr="00EF2888">
        <w:rPr>
          <w:rFonts w:cs="B Nazanin" w:hint="cs"/>
          <w:sz w:val="28"/>
          <w:szCs w:val="28"/>
          <w:rtl/>
          <w:lang w:bidi="fa-IR"/>
        </w:rPr>
        <w:t>ی</w:t>
      </w:r>
      <w:r w:rsidRPr="00EF2888">
        <w:rPr>
          <w:rFonts w:cs="B Nazanin"/>
          <w:sz w:val="28"/>
          <w:szCs w:val="28"/>
          <w:rtl/>
          <w:lang w:bidi="fa-IR"/>
        </w:rPr>
        <w:t xml:space="preserve"> که در نقض منشور اخلاق</w:t>
      </w:r>
      <w:r w:rsidRPr="00EF2888">
        <w:rPr>
          <w:rFonts w:cs="B Nazanin" w:hint="cs"/>
          <w:sz w:val="28"/>
          <w:szCs w:val="28"/>
          <w:rtl/>
          <w:lang w:bidi="fa-IR"/>
        </w:rPr>
        <w:t>ی</w:t>
      </w:r>
      <w:r w:rsidRPr="00EF2888">
        <w:rPr>
          <w:rFonts w:cs="B Nazanin"/>
          <w:sz w:val="28"/>
          <w:szCs w:val="28"/>
          <w:rtl/>
          <w:lang w:bidi="fa-IR"/>
        </w:rPr>
        <w:t xml:space="preserve"> سازمان مقصر شناخته شده‌اند.</w:t>
      </w:r>
    </w:p>
    <w:p w14:paraId="4EFC0ED3" w14:textId="75F67219" w:rsidR="00EF2888" w:rsidRPr="00EF2888" w:rsidRDefault="00EF2888" w:rsidP="00EF2888">
      <w:pPr>
        <w:rPr>
          <w:rFonts w:cs="B Nazanin"/>
          <w:sz w:val="28"/>
          <w:szCs w:val="28"/>
          <w:rtl/>
          <w:lang w:bidi="fa-IR"/>
        </w:rPr>
      </w:pPr>
      <w:r w:rsidRPr="00EF2888">
        <w:rPr>
          <w:rFonts w:asciiTheme="majorBidi" w:hAnsiTheme="majorBidi" w:cstheme="majorBidi"/>
          <w:sz w:val="24"/>
          <w:szCs w:val="24"/>
          <w:lang w:bidi="fa-IR"/>
        </w:rPr>
        <w:t>KPI 5</w:t>
      </w:r>
      <w:r w:rsidRPr="00EF2888">
        <w:rPr>
          <w:rFonts w:cs="B Nazanin"/>
          <w:sz w:val="28"/>
          <w:szCs w:val="28"/>
          <w:rtl/>
          <w:lang w:bidi="fa-IR"/>
        </w:rPr>
        <w:t>: درصد روابط با اشخاص ثالث که تحت بررس</w:t>
      </w:r>
      <w:r w:rsidRPr="00EF2888">
        <w:rPr>
          <w:rFonts w:cs="B Nazanin" w:hint="cs"/>
          <w:sz w:val="28"/>
          <w:szCs w:val="28"/>
          <w:rtl/>
          <w:lang w:bidi="fa-IR"/>
        </w:rPr>
        <w:t>ی‌</w:t>
      </w:r>
      <w:r w:rsidRPr="00EF2888">
        <w:rPr>
          <w:rFonts w:cs="B Nazanin" w:hint="eastAsia"/>
          <w:sz w:val="28"/>
          <w:szCs w:val="28"/>
          <w:rtl/>
          <w:lang w:bidi="fa-IR"/>
        </w:rPr>
        <w:t>ها</w:t>
      </w:r>
      <w:r w:rsidRPr="00EF2888">
        <w:rPr>
          <w:rFonts w:cs="B Nazanin" w:hint="cs"/>
          <w:sz w:val="28"/>
          <w:szCs w:val="28"/>
          <w:rtl/>
          <w:lang w:bidi="fa-IR"/>
        </w:rPr>
        <w:t>ی</w:t>
      </w:r>
      <w:r w:rsidRPr="00EF2888">
        <w:rPr>
          <w:rFonts w:cs="B Nazanin"/>
          <w:sz w:val="28"/>
          <w:szCs w:val="28"/>
          <w:rtl/>
          <w:lang w:bidi="fa-IR"/>
        </w:rPr>
        <w:t xml:space="preserve"> لازم قرار گرفته و با س</w:t>
      </w:r>
      <w:r w:rsidRPr="00EF2888">
        <w:rPr>
          <w:rFonts w:cs="B Nazanin" w:hint="cs"/>
          <w:sz w:val="28"/>
          <w:szCs w:val="28"/>
          <w:rtl/>
          <w:lang w:bidi="fa-IR"/>
        </w:rPr>
        <w:t>ی</w:t>
      </w:r>
      <w:r w:rsidRPr="00EF2888">
        <w:rPr>
          <w:rFonts w:cs="B Nazanin" w:hint="eastAsia"/>
          <w:sz w:val="28"/>
          <w:szCs w:val="28"/>
          <w:rtl/>
          <w:lang w:bidi="fa-IR"/>
        </w:rPr>
        <w:t>است‌ها</w:t>
      </w:r>
      <w:r w:rsidRPr="00EF2888">
        <w:rPr>
          <w:rFonts w:cs="B Nazanin" w:hint="cs"/>
          <w:sz w:val="28"/>
          <w:szCs w:val="28"/>
          <w:rtl/>
          <w:lang w:bidi="fa-IR"/>
        </w:rPr>
        <w:t>ی</w:t>
      </w:r>
      <w:r w:rsidRPr="00EF2888">
        <w:rPr>
          <w:rFonts w:cs="B Nazanin"/>
          <w:sz w:val="28"/>
          <w:szCs w:val="28"/>
          <w:rtl/>
          <w:lang w:bidi="fa-IR"/>
        </w:rPr>
        <w:t xml:space="preserve"> ضد فساد مطابقت دارند.</w:t>
      </w:r>
    </w:p>
    <w:p w14:paraId="1EA51CD9" w14:textId="686B4301" w:rsidR="00EF2888" w:rsidRPr="00EF2888" w:rsidRDefault="00EF2888" w:rsidP="00EF2888">
      <w:pPr>
        <w:rPr>
          <w:rFonts w:cs="B Nazanin"/>
          <w:sz w:val="28"/>
          <w:szCs w:val="28"/>
          <w:rtl/>
          <w:lang w:bidi="fa-IR"/>
        </w:rPr>
      </w:pPr>
      <w:r w:rsidRPr="00EF2888">
        <w:rPr>
          <w:rFonts w:asciiTheme="majorBidi" w:hAnsiTheme="majorBidi" w:cstheme="majorBidi"/>
          <w:sz w:val="24"/>
          <w:szCs w:val="24"/>
          <w:lang w:bidi="fa-IR"/>
        </w:rPr>
        <w:t>KPI 6</w:t>
      </w:r>
      <w:r w:rsidRPr="00EF2888">
        <w:rPr>
          <w:rFonts w:cs="B Nazanin"/>
          <w:sz w:val="28"/>
          <w:szCs w:val="28"/>
          <w:rtl/>
          <w:lang w:bidi="fa-IR"/>
        </w:rPr>
        <w:t>: نرخ کل موارد ثبت شده آس</w:t>
      </w:r>
      <w:r w:rsidRPr="00EF2888">
        <w:rPr>
          <w:rFonts w:cs="B Nazanin" w:hint="cs"/>
          <w:sz w:val="28"/>
          <w:szCs w:val="28"/>
          <w:rtl/>
          <w:lang w:bidi="fa-IR"/>
        </w:rPr>
        <w:t>ی</w:t>
      </w:r>
      <w:r w:rsidRPr="00EF2888">
        <w:rPr>
          <w:rFonts w:cs="B Nazanin" w:hint="eastAsia"/>
          <w:sz w:val="28"/>
          <w:szCs w:val="28"/>
          <w:rtl/>
          <w:lang w:bidi="fa-IR"/>
        </w:rPr>
        <w:t>ب</w:t>
      </w:r>
      <w:r w:rsidRPr="00EF2888">
        <w:rPr>
          <w:rFonts w:cs="B Nazanin"/>
          <w:sz w:val="28"/>
          <w:szCs w:val="28"/>
          <w:rtl/>
          <w:lang w:bidi="fa-IR"/>
        </w:rPr>
        <w:t xml:space="preserve"> و ب</w:t>
      </w:r>
      <w:r w:rsidRPr="00EF2888">
        <w:rPr>
          <w:rFonts w:cs="B Nazanin" w:hint="cs"/>
          <w:sz w:val="28"/>
          <w:szCs w:val="28"/>
          <w:rtl/>
          <w:lang w:bidi="fa-IR"/>
        </w:rPr>
        <w:t>ی</w:t>
      </w:r>
      <w:r w:rsidRPr="00EF2888">
        <w:rPr>
          <w:rFonts w:cs="B Nazanin" w:hint="eastAsia"/>
          <w:sz w:val="28"/>
          <w:szCs w:val="28"/>
          <w:rtl/>
          <w:lang w:bidi="fa-IR"/>
        </w:rPr>
        <w:t>مار</w:t>
      </w:r>
      <w:r w:rsidRPr="00EF2888">
        <w:rPr>
          <w:rFonts w:cs="B Nazanin" w:hint="cs"/>
          <w:sz w:val="28"/>
          <w:szCs w:val="28"/>
          <w:rtl/>
          <w:lang w:bidi="fa-IR"/>
        </w:rPr>
        <w:t>ی</w:t>
      </w:r>
      <w:r w:rsidRPr="00EF2888">
        <w:rPr>
          <w:rFonts w:cs="B Nazanin"/>
          <w:sz w:val="28"/>
          <w:szCs w:val="28"/>
          <w:rtl/>
          <w:lang w:bidi="fa-IR"/>
        </w:rPr>
        <w:t xml:space="preserve"> شغل</w:t>
      </w:r>
      <w:r w:rsidRPr="00EF2888">
        <w:rPr>
          <w:rFonts w:cs="B Nazanin" w:hint="cs"/>
          <w:sz w:val="28"/>
          <w:szCs w:val="28"/>
          <w:rtl/>
          <w:lang w:bidi="fa-IR"/>
        </w:rPr>
        <w:t>ی</w:t>
      </w:r>
      <w:r w:rsidRPr="00EF2888">
        <w:rPr>
          <w:rFonts w:cs="B Nazanin"/>
          <w:sz w:val="28"/>
          <w:szCs w:val="28"/>
          <w:rtl/>
          <w:lang w:bidi="fa-IR"/>
        </w:rPr>
        <w:t xml:space="preserve"> (به ازا</w:t>
      </w:r>
      <w:r w:rsidRPr="00EF2888">
        <w:rPr>
          <w:rFonts w:cs="B Nazanin" w:hint="cs"/>
          <w:sz w:val="28"/>
          <w:szCs w:val="28"/>
          <w:rtl/>
          <w:lang w:bidi="fa-IR"/>
        </w:rPr>
        <w:t>ی</w:t>
      </w:r>
      <w:r w:rsidRPr="00EF2888">
        <w:rPr>
          <w:rFonts w:cs="B Nazanin"/>
          <w:sz w:val="28"/>
          <w:szCs w:val="28"/>
          <w:rtl/>
          <w:lang w:bidi="fa-IR"/>
        </w:rPr>
        <w:t xml:space="preserve"> هر 100 پرسنل) طبق مقررات محل</w:t>
      </w:r>
      <w:r w:rsidRPr="00EF2888">
        <w:rPr>
          <w:rFonts w:cs="B Nazanin" w:hint="cs"/>
          <w:sz w:val="28"/>
          <w:szCs w:val="28"/>
          <w:rtl/>
          <w:lang w:bidi="fa-IR"/>
        </w:rPr>
        <w:t>ی</w:t>
      </w:r>
      <w:r w:rsidRPr="00EF2888">
        <w:rPr>
          <w:rFonts w:cs="B Nazanin"/>
          <w:sz w:val="28"/>
          <w:szCs w:val="28"/>
          <w:rtl/>
          <w:lang w:bidi="fa-IR"/>
        </w:rPr>
        <w:t>.</w:t>
      </w:r>
    </w:p>
    <w:p w14:paraId="0ABA75A6" w14:textId="2B9F85E1" w:rsidR="00EF2888" w:rsidRPr="00EF2888" w:rsidRDefault="00EF2888" w:rsidP="00EF2888">
      <w:pPr>
        <w:rPr>
          <w:rFonts w:cs="B Nazanin"/>
          <w:sz w:val="28"/>
          <w:szCs w:val="28"/>
          <w:rtl/>
          <w:lang w:bidi="fa-IR"/>
        </w:rPr>
      </w:pPr>
      <w:r w:rsidRPr="002E26EC">
        <w:rPr>
          <w:rFonts w:asciiTheme="majorBidi" w:hAnsiTheme="majorBidi" w:cstheme="majorBidi"/>
          <w:sz w:val="24"/>
          <w:szCs w:val="24"/>
          <w:lang w:bidi="fa-IR"/>
        </w:rPr>
        <w:t>KPI 7</w:t>
      </w:r>
      <w:r w:rsidRPr="002E26EC">
        <w:rPr>
          <w:rFonts w:asciiTheme="majorBidi" w:hAnsiTheme="majorBidi" w:cstheme="majorBidi"/>
          <w:sz w:val="24"/>
          <w:szCs w:val="24"/>
          <w:rtl/>
          <w:lang w:bidi="fa-IR"/>
        </w:rPr>
        <w:t>:</w:t>
      </w:r>
      <w:r w:rsidRPr="002E26EC">
        <w:rPr>
          <w:rFonts w:cs="B Nazanin"/>
          <w:sz w:val="24"/>
          <w:szCs w:val="24"/>
          <w:rtl/>
          <w:lang w:bidi="fa-IR"/>
        </w:rPr>
        <w:t xml:space="preserve"> </w:t>
      </w:r>
      <w:r w:rsidRPr="00EF2888">
        <w:rPr>
          <w:rFonts w:cs="B Nazanin"/>
          <w:sz w:val="28"/>
          <w:szCs w:val="28"/>
          <w:rtl/>
          <w:lang w:bidi="fa-IR"/>
        </w:rPr>
        <w:t>تعداد سالانه موارد عدم انطباق با برچسب‌گذار</w:t>
      </w:r>
      <w:r w:rsidRPr="00EF2888">
        <w:rPr>
          <w:rFonts w:cs="B Nazanin" w:hint="cs"/>
          <w:sz w:val="28"/>
          <w:szCs w:val="28"/>
          <w:rtl/>
          <w:lang w:bidi="fa-IR"/>
        </w:rPr>
        <w:t>ی</w:t>
      </w:r>
      <w:r w:rsidRPr="00EF2888">
        <w:rPr>
          <w:rFonts w:cs="B Nazanin"/>
          <w:sz w:val="28"/>
          <w:szCs w:val="28"/>
          <w:rtl/>
          <w:lang w:bidi="fa-IR"/>
        </w:rPr>
        <w:t xml:space="preserve"> صنعت</w:t>
      </w:r>
      <w:r w:rsidRPr="00EF2888">
        <w:rPr>
          <w:rFonts w:cs="B Nazanin" w:hint="cs"/>
          <w:sz w:val="28"/>
          <w:szCs w:val="28"/>
          <w:rtl/>
          <w:lang w:bidi="fa-IR"/>
        </w:rPr>
        <w:t>ی</w:t>
      </w:r>
      <w:r w:rsidRPr="00EF2888">
        <w:rPr>
          <w:rFonts w:cs="B Nazanin"/>
          <w:sz w:val="28"/>
          <w:szCs w:val="28"/>
          <w:rtl/>
          <w:lang w:bidi="fa-IR"/>
        </w:rPr>
        <w:t xml:space="preserve"> </w:t>
      </w:r>
      <w:r w:rsidRPr="00EF2888">
        <w:rPr>
          <w:rFonts w:cs="B Nazanin" w:hint="cs"/>
          <w:sz w:val="28"/>
          <w:szCs w:val="28"/>
          <w:rtl/>
          <w:lang w:bidi="fa-IR"/>
        </w:rPr>
        <w:t>ی</w:t>
      </w:r>
      <w:r w:rsidRPr="00EF2888">
        <w:rPr>
          <w:rFonts w:cs="B Nazanin" w:hint="eastAsia"/>
          <w:sz w:val="28"/>
          <w:szCs w:val="28"/>
          <w:rtl/>
          <w:lang w:bidi="fa-IR"/>
        </w:rPr>
        <w:t>ا</w:t>
      </w:r>
      <w:r w:rsidRPr="00EF2888">
        <w:rPr>
          <w:rFonts w:cs="B Nazanin"/>
          <w:sz w:val="28"/>
          <w:szCs w:val="28"/>
          <w:rtl/>
          <w:lang w:bidi="fa-IR"/>
        </w:rPr>
        <w:t xml:space="preserve"> نظارت</w:t>
      </w:r>
      <w:r w:rsidRPr="00EF2888">
        <w:rPr>
          <w:rFonts w:cs="B Nazanin" w:hint="cs"/>
          <w:sz w:val="28"/>
          <w:szCs w:val="28"/>
          <w:rtl/>
          <w:lang w:bidi="fa-IR"/>
        </w:rPr>
        <w:t>ی</w:t>
      </w:r>
      <w:r w:rsidRPr="00EF2888">
        <w:rPr>
          <w:rFonts w:cs="B Nazanin"/>
          <w:sz w:val="28"/>
          <w:szCs w:val="28"/>
          <w:rtl/>
          <w:lang w:bidi="fa-IR"/>
        </w:rPr>
        <w:t>.</w:t>
      </w:r>
    </w:p>
    <w:p w14:paraId="6DBA33AF" w14:textId="63D2DE1A" w:rsidR="00EF2888" w:rsidRPr="00EF2888" w:rsidRDefault="00EF2888" w:rsidP="00EF2888">
      <w:pPr>
        <w:rPr>
          <w:rFonts w:cs="B Nazanin"/>
          <w:sz w:val="28"/>
          <w:szCs w:val="28"/>
          <w:rtl/>
          <w:lang w:bidi="fa-IR"/>
        </w:rPr>
      </w:pPr>
      <w:r w:rsidRPr="002E26EC">
        <w:rPr>
          <w:rFonts w:asciiTheme="majorBidi" w:hAnsiTheme="majorBidi" w:cstheme="majorBidi"/>
          <w:sz w:val="24"/>
          <w:szCs w:val="24"/>
          <w:lang w:bidi="fa-IR"/>
        </w:rPr>
        <w:t>KPI 8</w:t>
      </w:r>
      <w:r w:rsidRPr="00EF2888">
        <w:rPr>
          <w:rFonts w:cs="B Nazanin"/>
          <w:sz w:val="28"/>
          <w:szCs w:val="28"/>
          <w:rtl/>
          <w:lang w:bidi="fa-IR"/>
        </w:rPr>
        <w:t>: درصد درآمد سالانه صرف شده برا</w:t>
      </w:r>
      <w:r w:rsidRPr="00EF2888">
        <w:rPr>
          <w:rFonts w:cs="B Nazanin" w:hint="cs"/>
          <w:sz w:val="28"/>
          <w:szCs w:val="28"/>
          <w:rtl/>
          <w:lang w:bidi="fa-IR"/>
        </w:rPr>
        <w:t>ی</w:t>
      </w:r>
      <w:r w:rsidRPr="00EF2888">
        <w:rPr>
          <w:rFonts w:cs="B Nazanin"/>
          <w:sz w:val="28"/>
          <w:szCs w:val="28"/>
          <w:rtl/>
          <w:lang w:bidi="fa-IR"/>
        </w:rPr>
        <w:t xml:space="preserve"> جر</w:t>
      </w:r>
      <w:r w:rsidRPr="00EF2888">
        <w:rPr>
          <w:rFonts w:cs="B Nazanin" w:hint="cs"/>
          <w:sz w:val="28"/>
          <w:szCs w:val="28"/>
          <w:rtl/>
          <w:lang w:bidi="fa-IR"/>
        </w:rPr>
        <w:t>ی</w:t>
      </w:r>
      <w:r w:rsidRPr="00EF2888">
        <w:rPr>
          <w:rFonts w:cs="B Nazanin" w:hint="eastAsia"/>
          <w:sz w:val="28"/>
          <w:szCs w:val="28"/>
          <w:rtl/>
          <w:lang w:bidi="fa-IR"/>
        </w:rPr>
        <w:t>مه‌ها،</w:t>
      </w:r>
      <w:r w:rsidRPr="00EF2888">
        <w:rPr>
          <w:rFonts w:cs="B Nazanin"/>
          <w:sz w:val="28"/>
          <w:szCs w:val="28"/>
          <w:rtl/>
          <w:lang w:bidi="fa-IR"/>
        </w:rPr>
        <w:t xml:space="preserve"> مجازات‌ها، غرامت و خسارات ناش</w:t>
      </w:r>
      <w:r w:rsidRPr="00EF2888">
        <w:rPr>
          <w:rFonts w:cs="B Nazanin" w:hint="cs"/>
          <w:sz w:val="28"/>
          <w:szCs w:val="28"/>
          <w:rtl/>
          <w:lang w:bidi="fa-IR"/>
        </w:rPr>
        <w:t>ی</w:t>
      </w:r>
      <w:r w:rsidRPr="00EF2888">
        <w:rPr>
          <w:rFonts w:cs="B Nazanin"/>
          <w:sz w:val="28"/>
          <w:szCs w:val="28"/>
          <w:rtl/>
          <w:lang w:bidi="fa-IR"/>
        </w:rPr>
        <w:t xml:space="preserve"> از نقض قوان</w:t>
      </w:r>
      <w:r w:rsidRPr="00EF2888">
        <w:rPr>
          <w:rFonts w:cs="B Nazanin" w:hint="cs"/>
          <w:sz w:val="28"/>
          <w:szCs w:val="28"/>
          <w:rtl/>
          <w:lang w:bidi="fa-IR"/>
        </w:rPr>
        <w:t>ی</w:t>
      </w:r>
      <w:r w:rsidRPr="00EF2888">
        <w:rPr>
          <w:rFonts w:cs="B Nazanin" w:hint="eastAsia"/>
          <w:sz w:val="28"/>
          <w:szCs w:val="28"/>
          <w:rtl/>
          <w:lang w:bidi="fa-IR"/>
        </w:rPr>
        <w:t>ن</w:t>
      </w:r>
      <w:r w:rsidRPr="00EF2888">
        <w:rPr>
          <w:rFonts w:cs="B Nazanin"/>
          <w:sz w:val="28"/>
          <w:szCs w:val="28"/>
          <w:rtl/>
          <w:lang w:bidi="fa-IR"/>
        </w:rPr>
        <w:t xml:space="preserve"> و مقررات قابل اجرا.</w:t>
      </w:r>
    </w:p>
    <w:p w14:paraId="75EA6D59" w14:textId="4832E6F3" w:rsidR="00EF2888" w:rsidRPr="00EF2888" w:rsidRDefault="00EF2888" w:rsidP="00EF2888">
      <w:pPr>
        <w:rPr>
          <w:rFonts w:cs="B Nazanin"/>
          <w:sz w:val="28"/>
          <w:szCs w:val="28"/>
          <w:rtl/>
          <w:lang w:bidi="fa-IR"/>
        </w:rPr>
      </w:pPr>
      <w:r w:rsidRPr="002E26EC">
        <w:rPr>
          <w:rFonts w:asciiTheme="majorBidi" w:hAnsiTheme="majorBidi" w:cstheme="majorBidi"/>
          <w:sz w:val="24"/>
          <w:szCs w:val="24"/>
          <w:lang w:bidi="fa-IR"/>
        </w:rPr>
        <w:t>KPI 9</w:t>
      </w:r>
      <w:r w:rsidRPr="00EF2888">
        <w:rPr>
          <w:rFonts w:cs="B Nazanin"/>
          <w:sz w:val="28"/>
          <w:szCs w:val="28"/>
          <w:rtl/>
          <w:lang w:bidi="fa-IR"/>
        </w:rPr>
        <w:t>: درصد دارا</w:t>
      </w:r>
      <w:r w:rsidRPr="00EF2888">
        <w:rPr>
          <w:rFonts w:cs="B Nazanin" w:hint="cs"/>
          <w:sz w:val="28"/>
          <w:szCs w:val="28"/>
          <w:rtl/>
          <w:lang w:bidi="fa-IR"/>
        </w:rPr>
        <w:t>یی‌</w:t>
      </w:r>
      <w:r w:rsidRPr="00EF2888">
        <w:rPr>
          <w:rFonts w:cs="B Nazanin" w:hint="eastAsia"/>
          <w:sz w:val="28"/>
          <w:szCs w:val="28"/>
          <w:rtl/>
          <w:lang w:bidi="fa-IR"/>
        </w:rPr>
        <w:t>ها</w:t>
      </w:r>
      <w:r w:rsidRPr="00EF2888">
        <w:rPr>
          <w:rFonts w:cs="B Nazanin"/>
          <w:sz w:val="28"/>
          <w:szCs w:val="28"/>
          <w:rtl/>
          <w:lang w:bidi="fa-IR"/>
        </w:rPr>
        <w:t xml:space="preserve"> و فعال</w:t>
      </w:r>
      <w:r w:rsidRPr="00EF2888">
        <w:rPr>
          <w:rFonts w:cs="B Nazanin" w:hint="cs"/>
          <w:sz w:val="28"/>
          <w:szCs w:val="28"/>
          <w:rtl/>
          <w:lang w:bidi="fa-IR"/>
        </w:rPr>
        <w:t>ی</w:t>
      </w:r>
      <w:r w:rsidRPr="00EF2888">
        <w:rPr>
          <w:rFonts w:cs="B Nazanin" w:hint="eastAsia"/>
          <w:sz w:val="28"/>
          <w:szCs w:val="28"/>
          <w:rtl/>
          <w:lang w:bidi="fa-IR"/>
        </w:rPr>
        <w:t>ت‌ها</w:t>
      </w:r>
      <w:r w:rsidRPr="00EF2888">
        <w:rPr>
          <w:rFonts w:cs="B Nazanin" w:hint="cs"/>
          <w:sz w:val="28"/>
          <w:szCs w:val="28"/>
          <w:rtl/>
          <w:lang w:bidi="fa-IR"/>
        </w:rPr>
        <w:t>ی</w:t>
      </w:r>
      <w:r w:rsidRPr="00EF2888">
        <w:rPr>
          <w:rFonts w:cs="B Nazanin"/>
          <w:sz w:val="28"/>
          <w:szCs w:val="28"/>
          <w:rtl/>
          <w:lang w:bidi="fa-IR"/>
        </w:rPr>
        <w:t xml:space="preserve"> تجار</w:t>
      </w:r>
      <w:r w:rsidRPr="00EF2888">
        <w:rPr>
          <w:rFonts w:cs="B Nazanin" w:hint="cs"/>
          <w:sz w:val="28"/>
          <w:szCs w:val="28"/>
          <w:rtl/>
          <w:lang w:bidi="fa-IR"/>
        </w:rPr>
        <w:t>ی</w:t>
      </w:r>
      <w:r w:rsidRPr="00EF2888">
        <w:rPr>
          <w:rFonts w:cs="B Nazanin"/>
          <w:sz w:val="28"/>
          <w:szCs w:val="28"/>
          <w:rtl/>
          <w:lang w:bidi="fa-IR"/>
        </w:rPr>
        <w:t xml:space="preserve"> تحت پوشش برنامه تداوم کسب‌وکار سازمان.</w:t>
      </w:r>
    </w:p>
    <w:p w14:paraId="567252ED" w14:textId="783FF1F9" w:rsidR="00EF2888" w:rsidRPr="002E26EC" w:rsidRDefault="00EF2888" w:rsidP="00EF2888">
      <w:pPr>
        <w:rPr>
          <w:rFonts w:asciiTheme="majorBidi" w:hAnsiTheme="majorBidi" w:cs="B Titr"/>
          <w:sz w:val="28"/>
          <w:szCs w:val="28"/>
          <w:rtl/>
          <w:lang w:bidi="fa-IR"/>
        </w:rPr>
      </w:pPr>
      <w:r w:rsidRPr="002E26EC">
        <w:rPr>
          <w:rFonts w:asciiTheme="majorBidi" w:hAnsiTheme="majorBidi" w:cs="B Titr"/>
          <w:sz w:val="28"/>
          <w:szCs w:val="28"/>
          <w:rtl/>
          <w:lang w:bidi="fa-IR"/>
        </w:rPr>
        <w:t>7.4.3 اولویت دوم</w:t>
      </w:r>
    </w:p>
    <w:p w14:paraId="0E96C03A" w14:textId="6B112A4F" w:rsidR="00EF2888" w:rsidRDefault="00EF2888" w:rsidP="00EF2888">
      <w:pPr>
        <w:rPr>
          <w:rFonts w:asciiTheme="majorBidi" w:hAnsiTheme="majorBidi" w:cstheme="majorBidi"/>
          <w:sz w:val="24"/>
          <w:szCs w:val="24"/>
          <w:lang w:bidi="fa-IR"/>
        </w:rPr>
      </w:pPr>
      <w:r w:rsidRPr="002E26EC">
        <w:rPr>
          <w:rFonts w:asciiTheme="majorBidi" w:hAnsiTheme="majorBidi" w:cstheme="majorBidi"/>
          <w:sz w:val="24"/>
          <w:szCs w:val="24"/>
          <w:lang w:bidi="fa-IR"/>
        </w:rPr>
        <w:t>KPI 10</w:t>
      </w:r>
      <w:r w:rsidRPr="00EF2888">
        <w:rPr>
          <w:rFonts w:cs="B Nazanin"/>
          <w:sz w:val="28"/>
          <w:szCs w:val="28"/>
          <w:rtl/>
          <w:lang w:bidi="fa-IR"/>
        </w:rPr>
        <w:t>: درصد پرسنل</w:t>
      </w:r>
      <w:r w:rsidRPr="00EF2888">
        <w:rPr>
          <w:rFonts w:cs="B Nazanin" w:hint="cs"/>
          <w:sz w:val="28"/>
          <w:szCs w:val="28"/>
          <w:rtl/>
          <w:lang w:bidi="fa-IR"/>
        </w:rPr>
        <w:t>ی</w:t>
      </w:r>
      <w:r w:rsidRPr="00EF2888">
        <w:rPr>
          <w:rFonts w:cs="B Nazanin"/>
          <w:sz w:val="28"/>
          <w:szCs w:val="28"/>
          <w:rtl/>
          <w:lang w:bidi="fa-IR"/>
        </w:rPr>
        <w:t xml:space="preserve"> که آموزش آگاه</w:t>
      </w:r>
      <w:r w:rsidRPr="00EF2888">
        <w:rPr>
          <w:rFonts w:cs="B Nazanin" w:hint="cs"/>
          <w:sz w:val="28"/>
          <w:szCs w:val="28"/>
          <w:rtl/>
          <w:lang w:bidi="fa-IR"/>
        </w:rPr>
        <w:t>ی</w:t>
      </w:r>
      <w:r w:rsidRPr="00EF2888">
        <w:rPr>
          <w:rFonts w:cs="B Nazanin"/>
          <w:sz w:val="28"/>
          <w:szCs w:val="28"/>
          <w:rtl/>
          <w:lang w:bidi="fa-IR"/>
        </w:rPr>
        <w:t xml:space="preserve"> از امن</w:t>
      </w:r>
      <w:r w:rsidRPr="00EF2888">
        <w:rPr>
          <w:rFonts w:cs="B Nazanin" w:hint="cs"/>
          <w:sz w:val="28"/>
          <w:szCs w:val="28"/>
          <w:rtl/>
          <w:lang w:bidi="fa-IR"/>
        </w:rPr>
        <w:t>ی</w:t>
      </w:r>
      <w:r w:rsidRPr="00EF2888">
        <w:rPr>
          <w:rFonts w:cs="B Nazanin" w:hint="eastAsia"/>
          <w:sz w:val="28"/>
          <w:szCs w:val="28"/>
          <w:rtl/>
          <w:lang w:bidi="fa-IR"/>
        </w:rPr>
        <w:t>ت</w:t>
      </w:r>
      <w:r w:rsidRPr="00EF2888">
        <w:rPr>
          <w:rFonts w:cs="B Nazanin"/>
          <w:sz w:val="28"/>
          <w:szCs w:val="28"/>
          <w:rtl/>
          <w:lang w:bidi="fa-IR"/>
        </w:rPr>
        <w:t xml:space="preserve"> ف</w:t>
      </w:r>
      <w:r w:rsidRPr="00EF2888">
        <w:rPr>
          <w:rFonts w:cs="B Nazanin" w:hint="cs"/>
          <w:sz w:val="28"/>
          <w:szCs w:val="28"/>
          <w:rtl/>
          <w:lang w:bidi="fa-IR"/>
        </w:rPr>
        <w:t>ی</w:t>
      </w:r>
      <w:r w:rsidRPr="00EF2888">
        <w:rPr>
          <w:rFonts w:cs="B Nazanin" w:hint="eastAsia"/>
          <w:sz w:val="28"/>
          <w:szCs w:val="28"/>
          <w:rtl/>
          <w:lang w:bidi="fa-IR"/>
        </w:rPr>
        <w:t>ز</w:t>
      </w:r>
      <w:r w:rsidRPr="00EF2888">
        <w:rPr>
          <w:rFonts w:cs="B Nazanin" w:hint="cs"/>
          <w:sz w:val="28"/>
          <w:szCs w:val="28"/>
          <w:rtl/>
          <w:lang w:bidi="fa-IR"/>
        </w:rPr>
        <w:t>ی</w:t>
      </w:r>
      <w:r w:rsidRPr="00EF2888">
        <w:rPr>
          <w:rFonts w:cs="B Nazanin" w:hint="eastAsia"/>
          <w:sz w:val="28"/>
          <w:szCs w:val="28"/>
          <w:rtl/>
          <w:lang w:bidi="fa-IR"/>
        </w:rPr>
        <w:t>ک</w:t>
      </w:r>
      <w:r w:rsidRPr="00EF2888">
        <w:rPr>
          <w:rFonts w:cs="B Nazanin" w:hint="cs"/>
          <w:sz w:val="28"/>
          <w:szCs w:val="28"/>
          <w:rtl/>
          <w:lang w:bidi="fa-IR"/>
        </w:rPr>
        <w:t>ی</w:t>
      </w:r>
      <w:r w:rsidRPr="00EF2888">
        <w:rPr>
          <w:rFonts w:cs="B Nazanin"/>
          <w:sz w:val="28"/>
          <w:szCs w:val="28"/>
          <w:rtl/>
          <w:lang w:bidi="fa-IR"/>
        </w:rPr>
        <w:t xml:space="preserve"> و آموزش امن</w:t>
      </w:r>
      <w:r w:rsidRPr="00EF2888">
        <w:rPr>
          <w:rFonts w:cs="B Nazanin" w:hint="cs"/>
          <w:sz w:val="28"/>
          <w:szCs w:val="28"/>
          <w:rtl/>
          <w:lang w:bidi="fa-IR"/>
        </w:rPr>
        <w:t>ی</w:t>
      </w:r>
      <w:r w:rsidRPr="00EF2888">
        <w:rPr>
          <w:rFonts w:cs="B Nazanin" w:hint="eastAsia"/>
          <w:sz w:val="28"/>
          <w:szCs w:val="28"/>
          <w:rtl/>
          <w:lang w:bidi="fa-IR"/>
        </w:rPr>
        <w:t>ت</w:t>
      </w:r>
      <w:r w:rsidRPr="00EF2888">
        <w:rPr>
          <w:rFonts w:cs="B Nazanin"/>
          <w:sz w:val="28"/>
          <w:szCs w:val="28"/>
          <w:rtl/>
          <w:lang w:bidi="fa-IR"/>
        </w:rPr>
        <w:t xml:space="preserve"> سا</w:t>
      </w:r>
      <w:r w:rsidRPr="00EF2888">
        <w:rPr>
          <w:rFonts w:cs="B Nazanin" w:hint="cs"/>
          <w:sz w:val="28"/>
          <w:szCs w:val="28"/>
          <w:rtl/>
          <w:lang w:bidi="fa-IR"/>
        </w:rPr>
        <w:t>ی</w:t>
      </w:r>
      <w:r w:rsidRPr="00EF2888">
        <w:rPr>
          <w:rFonts w:cs="B Nazanin" w:hint="eastAsia"/>
          <w:sz w:val="28"/>
          <w:szCs w:val="28"/>
          <w:rtl/>
          <w:lang w:bidi="fa-IR"/>
        </w:rPr>
        <w:t>بر</w:t>
      </w:r>
      <w:r w:rsidRPr="00EF2888">
        <w:rPr>
          <w:rFonts w:cs="B Nazanin" w:hint="cs"/>
          <w:sz w:val="28"/>
          <w:szCs w:val="28"/>
          <w:rtl/>
          <w:lang w:bidi="fa-IR"/>
        </w:rPr>
        <w:t>ی</w:t>
      </w:r>
      <w:r w:rsidRPr="00EF2888">
        <w:rPr>
          <w:rFonts w:cs="B Nazanin"/>
          <w:sz w:val="28"/>
          <w:szCs w:val="28"/>
          <w:rtl/>
          <w:lang w:bidi="fa-IR"/>
        </w:rPr>
        <w:t xml:space="preserve"> را تکم</w:t>
      </w:r>
      <w:r w:rsidRPr="00EF2888">
        <w:rPr>
          <w:rFonts w:cs="B Nazanin" w:hint="cs"/>
          <w:sz w:val="28"/>
          <w:szCs w:val="28"/>
          <w:rtl/>
          <w:lang w:bidi="fa-IR"/>
        </w:rPr>
        <w:t>ی</w:t>
      </w:r>
      <w:r w:rsidRPr="00EF2888">
        <w:rPr>
          <w:rFonts w:cs="B Nazanin" w:hint="eastAsia"/>
          <w:sz w:val="28"/>
          <w:szCs w:val="28"/>
          <w:rtl/>
          <w:lang w:bidi="fa-IR"/>
        </w:rPr>
        <w:t>ل</w:t>
      </w:r>
      <w:r w:rsidRPr="00EF2888">
        <w:rPr>
          <w:rFonts w:cs="B Nazanin"/>
          <w:sz w:val="28"/>
          <w:szCs w:val="28"/>
          <w:rtl/>
          <w:lang w:bidi="fa-IR"/>
        </w:rPr>
        <w:t xml:space="preserve"> کرده‌اند.</w:t>
      </w:r>
    </w:p>
    <w:p w14:paraId="6CD2E397" w14:textId="1B7DB596" w:rsidR="002E26EC" w:rsidRPr="002E26EC" w:rsidRDefault="002E26EC" w:rsidP="002E26EC">
      <w:pPr>
        <w:rPr>
          <w:rFonts w:cs="B Titr"/>
          <w:sz w:val="28"/>
          <w:szCs w:val="28"/>
          <w:rtl/>
          <w:lang w:bidi="fa-IR"/>
        </w:rPr>
      </w:pPr>
      <w:r w:rsidRPr="002E26EC">
        <w:rPr>
          <w:rFonts w:cs="B Titr"/>
          <w:sz w:val="28"/>
          <w:szCs w:val="28"/>
          <w:rtl/>
          <w:lang w:bidi="fa-IR"/>
        </w:rPr>
        <w:t>7.5 رهبر</w:t>
      </w:r>
      <w:r w:rsidRPr="002E26EC">
        <w:rPr>
          <w:rFonts w:cs="B Titr" w:hint="cs"/>
          <w:sz w:val="28"/>
          <w:szCs w:val="28"/>
          <w:rtl/>
          <w:lang w:bidi="fa-IR"/>
        </w:rPr>
        <w:t>ی</w:t>
      </w:r>
    </w:p>
    <w:p w14:paraId="40319349" w14:textId="40AC06DF" w:rsidR="002E26EC" w:rsidRPr="002E26EC" w:rsidRDefault="002E26EC" w:rsidP="002E26EC">
      <w:pPr>
        <w:rPr>
          <w:rFonts w:cs="B Titr"/>
          <w:sz w:val="28"/>
          <w:szCs w:val="28"/>
          <w:rtl/>
          <w:lang w:bidi="fa-IR"/>
        </w:rPr>
      </w:pPr>
      <w:r w:rsidRPr="002E26EC">
        <w:rPr>
          <w:rFonts w:cs="B Titr"/>
          <w:sz w:val="28"/>
          <w:szCs w:val="28"/>
          <w:rtl/>
          <w:lang w:bidi="fa-IR"/>
        </w:rPr>
        <w:t>7.5.1 کل</w:t>
      </w:r>
      <w:r w:rsidRPr="002E26EC">
        <w:rPr>
          <w:rFonts w:cs="B Titr" w:hint="cs"/>
          <w:sz w:val="28"/>
          <w:szCs w:val="28"/>
          <w:rtl/>
          <w:lang w:bidi="fa-IR"/>
        </w:rPr>
        <w:t>ی</w:t>
      </w:r>
      <w:r w:rsidRPr="002E26EC">
        <w:rPr>
          <w:rFonts w:cs="B Titr" w:hint="eastAsia"/>
          <w:sz w:val="28"/>
          <w:szCs w:val="28"/>
          <w:rtl/>
          <w:lang w:bidi="fa-IR"/>
        </w:rPr>
        <w:t>ات</w:t>
      </w:r>
    </w:p>
    <w:p w14:paraId="259945D7" w14:textId="3206A59D" w:rsidR="002E26EC" w:rsidRPr="002E26EC" w:rsidRDefault="002E26EC" w:rsidP="002E26EC">
      <w:pPr>
        <w:rPr>
          <w:rFonts w:cs="B Nazanin"/>
          <w:sz w:val="28"/>
          <w:szCs w:val="28"/>
          <w:rtl/>
          <w:lang w:bidi="fa-IR"/>
        </w:rPr>
      </w:pPr>
      <w:bookmarkStart w:id="8" w:name="_Hlk194089623"/>
      <w:r w:rsidRPr="002E26EC">
        <w:rPr>
          <w:rFonts w:cs="B Nazanin"/>
          <w:sz w:val="28"/>
          <w:szCs w:val="28"/>
          <w:rtl/>
          <w:lang w:bidi="fa-IR"/>
        </w:rPr>
        <w:t>راهبر</w:t>
      </w:r>
      <w:r w:rsidRPr="002E26EC">
        <w:rPr>
          <w:rFonts w:cs="B Nazanin" w:hint="cs"/>
          <w:sz w:val="28"/>
          <w:szCs w:val="28"/>
          <w:rtl/>
          <w:lang w:bidi="fa-IR"/>
        </w:rPr>
        <w:t>ی</w:t>
      </w:r>
      <w:r w:rsidRPr="002E26EC">
        <w:rPr>
          <w:rFonts w:cs="B Nazanin"/>
          <w:sz w:val="28"/>
          <w:szCs w:val="28"/>
          <w:rtl/>
          <w:lang w:bidi="fa-IR"/>
        </w:rPr>
        <w:t xml:space="preserve"> ز</w:t>
      </w:r>
      <w:r w:rsidRPr="002E26EC">
        <w:rPr>
          <w:rFonts w:cs="B Nazanin" w:hint="cs"/>
          <w:sz w:val="28"/>
          <w:szCs w:val="28"/>
          <w:rtl/>
          <w:lang w:bidi="fa-IR"/>
        </w:rPr>
        <w:t>ی</w:t>
      </w:r>
      <w:r w:rsidRPr="002E26EC">
        <w:rPr>
          <w:rFonts w:cs="B Nazanin" w:hint="eastAsia"/>
          <w:sz w:val="28"/>
          <w:szCs w:val="28"/>
          <w:rtl/>
          <w:lang w:bidi="fa-IR"/>
        </w:rPr>
        <w:t>ست‌مح</w:t>
      </w:r>
      <w:r w:rsidRPr="002E26EC">
        <w:rPr>
          <w:rFonts w:cs="B Nazanin" w:hint="cs"/>
          <w:sz w:val="28"/>
          <w:szCs w:val="28"/>
          <w:rtl/>
          <w:lang w:bidi="fa-IR"/>
        </w:rPr>
        <w:t>ی</w:t>
      </w:r>
      <w:r w:rsidRPr="002E26EC">
        <w:rPr>
          <w:rFonts w:cs="B Nazanin" w:hint="eastAsia"/>
          <w:sz w:val="28"/>
          <w:szCs w:val="28"/>
          <w:rtl/>
          <w:lang w:bidi="fa-IR"/>
        </w:rPr>
        <w:t>ط</w:t>
      </w:r>
      <w:r w:rsidRPr="002E26EC">
        <w:rPr>
          <w:rFonts w:cs="B Nazanin" w:hint="cs"/>
          <w:sz w:val="28"/>
          <w:szCs w:val="28"/>
          <w:rtl/>
          <w:lang w:bidi="fa-IR"/>
        </w:rPr>
        <w:t>ی</w:t>
      </w:r>
      <w:r w:rsidRPr="002E26EC">
        <w:rPr>
          <w:rFonts w:cs="B Nazanin" w:hint="eastAsia"/>
          <w:sz w:val="28"/>
          <w:szCs w:val="28"/>
          <w:rtl/>
          <w:lang w:bidi="fa-IR"/>
        </w:rPr>
        <w:t>،</w:t>
      </w:r>
      <w:r w:rsidRPr="002E26EC">
        <w:rPr>
          <w:rFonts w:cs="B Nazanin"/>
          <w:sz w:val="28"/>
          <w:szCs w:val="28"/>
          <w:rtl/>
          <w:lang w:bidi="fa-IR"/>
        </w:rPr>
        <w:t xml:space="preserve"> اجتماع</w:t>
      </w:r>
      <w:r w:rsidRPr="002E26EC">
        <w:rPr>
          <w:rFonts w:cs="B Nazanin" w:hint="cs"/>
          <w:sz w:val="28"/>
          <w:szCs w:val="28"/>
          <w:rtl/>
          <w:lang w:bidi="fa-IR"/>
        </w:rPr>
        <w:t>ی</w:t>
      </w:r>
      <w:r w:rsidRPr="002E26EC">
        <w:rPr>
          <w:rFonts w:cs="B Nazanin"/>
          <w:sz w:val="28"/>
          <w:szCs w:val="28"/>
          <w:rtl/>
          <w:lang w:bidi="fa-IR"/>
        </w:rPr>
        <w:t xml:space="preserve"> و شرکت</w:t>
      </w:r>
      <w:r w:rsidRPr="002E26EC">
        <w:rPr>
          <w:rFonts w:cs="B Nazanin" w:hint="cs"/>
          <w:sz w:val="28"/>
          <w:szCs w:val="28"/>
          <w:rtl/>
          <w:lang w:bidi="fa-IR"/>
        </w:rPr>
        <w:t>ی</w:t>
      </w:r>
      <w:bookmarkEnd w:id="8"/>
      <w:r w:rsidRPr="002E26EC">
        <w:rPr>
          <w:rFonts w:cs="B Nazanin"/>
          <w:sz w:val="28"/>
          <w:szCs w:val="28"/>
          <w:rtl/>
          <w:lang w:bidi="fa-IR"/>
        </w:rPr>
        <w:t xml:space="preserve"> ممکن است ن</w:t>
      </w:r>
      <w:r w:rsidRPr="002E26EC">
        <w:rPr>
          <w:rFonts w:cs="B Nazanin" w:hint="cs"/>
          <w:sz w:val="28"/>
          <w:szCs w:val="28"/>
          <w:rtl/>
          <w:lang w:bidi="fa-IR"/>
        </w:rPr>
        <w:t>ی</w:t>
      </w:r>
      <w:r w:rsidRPr="002E26EC">
        <w:rPr>
          <w:rFonts w:cs="B Nazanin" w:hint="eastAsia"/>
          <w:sz w:val="28"/>
          <w:szCs w:val="28"/>
          <w:rtl/>
          <w:lang w:bidi="fa-IR"/>
        </w:rPr>
        <w:t>ازمند</w:t>
      </w:r>
      <w:r w:rsidRPr="002E26EC">
        <w:rPr>
          <w:rFonts w:cs="B Nazanin"/>
          <w:sz w:val="28"/>
          <w:szCs w:val="28"/>
          <w:rtl/>
          <w:lang w:bidi="fa-IR"/>
        </w:rPr>
        <w:t xml:space="preserve"> تغ</w:t>
      </w:r>
      <w:r w:rsidRPr="002E26EC">
        <w:rPr>
          <w:rFonts w:cs="B Nazanin" w:hint="cs"/>
          <w:sz w:val="28"/>
          <w:szCs w:val="28"/>
          <w:rtl/>
          <w:lang w:bidi="fa-IR"/>
        </w:rPr>
        <w:t>یی</w:t>
      </w:r>
      <w:r w:rsidRPr="002E26EC">
        <w:rPr>
          <w:rFonts w:cs="B Nazanin" w:hint="eastAsia"/>
          <w:sz w:val="28"/>
          <w:szCs w:val="28"/>
          <w:rtl/>
          <w:lang w:bidi="fa-IR"/>
        </w:rPr>
        <w:t>ر</w:t>
      </w:r>
      <w:r w:rsidRPr="002E26EC">
        <w:rPr>
          <w:rFonts w:cs="B Nazanin"/>
          <w:sz w:val="28"/>
          <w:szCs w:val="28"/>
          <w:rtl/>
          <w:lang w:bidi="fa-IR"/>
        </w:rPr>
        <w:t xml:space="preserve"> در د</w:t>
      </w:r>
      <w:r w:rsidRPr="002E26EC">
        <w:rPr>
          <w:rFonts w:cs="B Nazanin" w:hint="cs"/>
          <w:sz w:val="28"/>
          <w:szCs w:val="28"/>
          <w:rtl/>
          <w:lang w:bidi="fa-IR"/>
        </w:rPr>
        <w:t>ی</w:t>
      </w:r>
      <w:r w:rsidRPr="002E26EC">
        <w:rPr>
          <w:rFonts w:cs="B Nazanin" w:hint="eastAsia"/>
          <w:sz w:val="28"/>
          <w:szCs w:val="28"/>
          <w:rtl/>
          <w:lang w:bidi="fa-IR"/>
        </w:rPr>
        <w:t>دگاه،</w:t>
      </w:r>
      <w:r w:rsidRPr="002E26EC">
        <w:rPr>
          <w:rFonts w:cs="B Nazanin"/>
          <w:sz w:val="28"/>
          <w:szCs w:val="28"/>
          <w:rtl/>
          <w:lang w:bidi="fa-IR"/>
        </w:rPr>
        <w:t xml:space="preserve"> طرز فکر و فرهنگ باشد که معمولاً از سطح مد</w:t>
      </w:r>
      <w:r w:rsidRPr="002E26EC">
        <w:rPr>
          <w:rFonts w:cs="B Nazanin" w:hint="cs"/>
          <w:sz w:val="28"/>
          <w:szCs w:val="28"/>
          <w:rtl/>
          <w:lang w:bidi="fa-IR"/>
        </w:rPr>
        <w:t>ی</w:t>
      </w:r>
      <w:r w:rsidRPr="002E26EC">
        <w:rPr>
          <w:rFonts w:cs="B Nazanin" w:hint="eastAsia"/>
          <w:sz w:val="28"/>
          <w:szCs w:val="28"/>
          <w:rtl/>
          <w:lang w:bidi="fa-IR"/>
        </w:rPr>
        <w:t>ر</w:t>
      </w:r>
      <w:r w:rsidRPr="002E26EC">
        <w:rPr>
          <w:rFonts w:cs="B Nazanin" w:hint="cs"/>
          <w:sz w:val="28"/>
          <w:szCs w:val="28"/>
          <w:rtl/>
          <w:lang w:bidi="fa-IR"/>
        </w:rPr>
        <w:t>ی</w:t>
      </w:r>
      <w:r w:rsidRPr="002E26EC">
        <w:rPr>
          <w:rFonts w:cs="B Nazanin" w:hint="eastAsia"/>
          <w:sz w:val="28"/>
          <w:szCs w:val="28"/>
          <w:rtl/>
          <w:lang w:bidi="fa-IR"/>
        </w:rPr>
        <w:t>ت</w:t>
      </w:r>
      <w:r w:rsidRPr="002E26EC">
        <w:rPr>
          <w:rFonts w:cs="B Nazanin"/>
          <w:sz w:val="28"/>
          <w:szCs w:val="28"/>
          <w:rtl/>
          <w:lang w:bidi="fa-IR"/>
        </w:rPr>
        <w:t xml:space="preserve"> ارشد در </w:t>
      </w:r>
      <w:r w:rsidRPr="002E26EC">
        <w:rPr>
          <w:rFonts w:cs="B Nazanin" w:hint="cs"/>
          <w:sz w:val="28"/>
          <w:szCs w:val="28"/>
          <w:rtl/>
          <w:lang w:bidi="fa-IR"/>
        </w:rPr>
        <w:t>ی</w:t>
      </w:r>
      <w:r w:rsidRPr="002E26EC">
        <w:rPr>
          <w:rFonts w:cs="B Nazanin" w:hint="eastAsia"/>
          <w:sz w:val="28"/>
          <w:szCs w:val="28"/>
          <w:rtl/>
          <w:lang w:bidi="fa-IR"/>
        </w:rPr>
        <w:t>ک</w:t>
      </w:r>
      <w:r w:rsidRPr="002E26EC">
        <w:rPr>
          <w:rFonts w:cs="B Nazanin"/>
          <w:sz w:val="28"/>
          <w:szCs w:val="28"/>
          <w:rtl/>
          <w:lang w:bidi="fa-IR"/>
        </w:rPr>
        <w:t xml:space="preserve"> سازمان آغاز شده و به طور مداوم در سراسر سازمان منتقل م</w:t>
      </w:r>
      <w:r w:rsidRPr="002E26EC">
        <w:rPr>
          <w:rFonts w:cs="B Nazanin" w:hint="cs"/>
          <w:sz w:val="28"/>
          <w:szCs w:val="28"/>
          <w:rtl/>
          <w:lang w:bidi="fa-IR"/>
        </w:rPr>
        <w:t>ی‌</w:t>
      </w:r>
      <w:r w:rsidRPr="002E26EC">
        <w:rPr>
          <w:rFonts w:cs="B Nazanin" w:hint="eastAsia"/>
          <w:sz w:val="28"/>
          <w:szCs w:val="28"/>
          <w:rtl/>
          <w:lang w:bidi="fa-IR"/>
        </w:rPr>
        <w:t>شود</w:t>
      </w:r>
      <w:r w:rsidRPr="002E26EC">
        <w:rPr>
          <w:rFonts w:cs="B Nazanin"/>
          <w:sz w:val="28"/>
          <w:szCs w:val="28"/>
          <w:rtl/>
          <w:lang w:bidi="fa-IR"/>
        </w:rPr>
        <w:t>. هدف راهبر</w:t>
      </w:r>
      <w:r w:rsidRPr="002E26EC">
        <w:rPr>
          <w:rFonts w:cs="B Nazanin" w:hint="cs"/>
          <w:sz w:val="28"/>
          <w:szCs w:val="28"/>
          <w:rtl/>
          <w:lang w:bidi="fa-IR"/>
        </w:rPr>
        <w:t>ی</w:t>
      </w:r>
      <w:r w:rsidRPr="002E26EC">
        <w:rPr>
          <w:rFonts w:cs="B Nazanin"/>
          <w:sz w:val="28"/>
          <w:szCs w:val="28"/>
          <w:rtl/>
          <w:lang w:bidi="fa-IR"/>
        </w:rPr>
        <w:t xml:space="preserve"> ز</w:t>
      </w:r>
      <w:r w:rsidRPr="002E26EC">
        <w:rPr>
          <w:rFonts w:cs="B Nazanin" w:hint="cs"/>
          <w:sz w:val="28"/>
          <w:szCs w:val="28"/>
          <w:rtl/>
          <w:lang w:bidi="fa-IR"/>
        </w:rPr>
        <w:t>ی</w:t>
      </w:r>
      <w:r w:rsidRPr="002E26EC">
        <w:rPr>
          <w:rFonts w:cs="B Nazanin" w:hint="eastAsia"/>
          <w:sz w:val="28"/>
          <w:szCs w:val="28"/>
          <w:rtl/>
          <w:lang w:bidi="fa-IR"/>
        </w:rPr>
        <w:t>ست‌مح</w:t>
      </w:r>
      <w:r w:rsidRPr="002E26EC">
        <w:rPr>
          <w:rFonts w:cs="B Nazanin" w:hint="cs"/>
          <w:sz w:val="28"/>
          <w:szCs w:val="28"/>
          <w:rtl/>
          <w:lang w:bidi="fa-IR"/>
        </w:rPr>
        <w:t>ی</w:t>
      </w:r>
      <w:r w:rsidRPr="002E26EC">
        <w:rPr>
          <w:rFonts w:cs="B Nazanin" w:hint="eastAsia"/>
          <w:sz w:val="28"/>
          <w:szCs w:val="28"/>
          <w:rtl/>
          <w:lang w:bidi="fa-IR"/>
        </w:rPr>
        <w:t>ط</w:t>
      </w:r>
      <w:r w:rsidRPr="002E26EC">
        <w:rPr>
          <w:rFonts w:cs="B Nazanin" w:hint="cs"/>
          <w:sz w:val="28"/>
          <w:szCs w:val="28"/>
          <w:rtl/>
          <w:lang w:bidi="fa-IR"/>
        </w:rPr>
        <w:t>ی</w:t>
      </w:r>
      <w:r w:rsidRPr="002E26EC">
        <w:rPr>
          <w:rFonts w:cs="B Nazanin" w:hint="eastAsia"/>
          <w:sz w:val="28"/>
          <w:szCs w:val="28"/>
          <w:rtl/>
          <w:lang w:bidi="fa-IR"/>
        </w:rPr>
        <w:t>،</w:t>
      </w:r>
      <w:r w:rsidRPr="002E26EC">
        <w:rPr>
          <w:rFonts w:cs="B Nazanin"/>
          <w:sz w:val="28"/>
          <w:szCs w:val="28"/>
          <w:rtl/>
          <w:lang w:bidi="fa-IR"/>
        </w:rPr>
        <w:t xml:space="preserve"> اجتماع</w:t>
      </w:r>
      <w:r w:rsidRPr="002E26EC">
        <w:rPr>
          <w:rFonts w:cs="B Nazanin" w:hint="cs"/>
          <w:sz w:val="28"/>
          <w:szCs w:val="28"/>
          <w:rtl/>
          <w:lang w:bidi="fa-IR"/>
        </w:rPr>
        <w:t>ی</w:t>
      </w:r>
      <w:r w:rsidRPr="002E26EC">
        <w:rPr>
          <w:rFonts w:cs="B Nazanin"/>
          <w:sz w:val="28"/>
          <w:szCs w:val="28"/>
          <w:rtl/>
          <w:lang w:bidi="fa-IR"/>
        </w:rPr>
        <w:t xml:space="preserve"> و شرکت</w:t>
      </w:r>
      <w:r w:rsidRPr="002E26EC">
        <w:rPr>
          <w:rFonts w:cs="B Nazanin" w:hint="cs"/>
          <w:sz w:val="28"/>
          <w:szCs w:val="28"/>
          <w:rtl/>
          <w:lang w:bidi="fa-IR"/>
        </w:rPr>
        <w:t>ی</w:t>
      </w:r>
      <w:r w:rsidRPr="002E26EC">
        <w:rPr>
          <w:rFonts w:cs="B Nazanin"/>
          <w:sz w:val="28"/>
          <w:szCs w:val="28"/>
          <w:rtl/>
          <w:lang w:bidi="fa-IR"/>
        </w:rPr>
        <w:t xml:space="preserve"> و رو</w:t>
      </w:r>
      <w:r w:rsidRPr="002E26EC">
        <w:rPr>
          <w:rFonts w:cs="B Nazanin" w:hint="cs"/>
          <w:sz w:val="28"/>
          <w:szCs w:val="28"/>
          <w:rtl/>
          <w:lang w:bidi="fa-IR"/>
        </w:rPr>
        <w:t>ی</w:t>
      </w:r>
      <w:r w:rsidRPr="002E26EC">
        <w:rPr>
          <w:rFonts w:cs="B Nazanin" w:hint="eastAsia"/>
          <w:sz w:val="28"/>
          <w:szCs w:val="28"/>
          <w:rtl/>
          <w:lang w:bidi="fa-IR"/>
        </w:rPr>
        <w:t>کرد</w:t>
      </w:r>
      <w:r w:rsidRPr="002E26EC">
        <w:rPr>
          <w:rFonts w:cs="B Nazanin"/>
          <w:sz w:val="28"/>
          <w:szCs w:val="28"/>
          <w:rtl/>
          <w:lang w:bidi="fa-IR"/>
        </w:rPr>
        <w:t xml:space="preserve"> سازمان به آن با</w:t>
      </w:r>
      <w:r w:rsidRPr="002E26EC">
        <w:rPr>
          <w:rFonts w:cs="B Nazanin" w:hint="cs"/>
          <w:sz w:val="28"/>
          <w:szCs w:val="28"/>
          <w:rtl/>
          <w:lang w:bidi="fa-IR"/>
        </w:rPr>
        <w:t>ی</w:t>
      </w:r>
      <w:r w:rsidRPr="002E26EC">
        <w:rPr>
          <w:rFonts w:cs="B Nazanin" w:hint="eastAsia"/>
          <w:sz w:val="28"/>
          <w:szCs w:val="28"/>
          <w:rtl/>
          <w:lang w:bidi="fa-IR"/>
        </w:rPr>
        <w:t>د</w:t>
      </w:r>
      <w:r w:rsidRPr="002E26EC">
        <w:rPr>
          <w:rFonts w:cs="B Nazanin"/>
          <w:sz w:val="28"/>
          <w:szCs w:val="28"/>
          <w:rtl/>
          <w:lang w:bidi="fa-IR"/>
        </w:rPr>
        <w:t xml:space="preserve"> به وضوح ب</w:t>
      </w:r>
      <w:r w:rsidRPr="002E26EC">
        <w:rPr>
          <w:rFonts w:cs="B Nazanin" w:hint="cs"/>
          <w:sz w:val="28"/>
          <w:szCs w:val="28"/>
          <w:rtl/>
          <w:lang w:bidi="fa-IR"/>
        </w:rPr>
        <w:t>ی</w:t>
      </w:r>
      <w:r w:rsidRPr="002E26EC">
        <w:rPr>
          <w:rFonts w:cs="B Nazanin" w:hint="eastAsia"/>
          <w:sz w:val="28"/>
          <w:szCs w:val="28"/>
          <w:rtl/>
          <w:lang w:bidi="fa-IR"/>
        </w:rPr>
        <w:t>ان</w:t>
      </w:r>
      <w:r w:rsidRPr="002E26EC">
        <w:rPr>
          <w:rFonts w:cs="B Nazanin"/>
          <w:sz w:val="28"/>
          <w:szCs w:val="28"/>
          <w:rtl/>
          <w:lang w:bidi="fa-IR"/>
        </w:rPr>
        <w:t xml:space="preserve"> شده و از سو</w:t>
      </w:r>
      <w:r w:rsidRPr="002E26EC">
        <w:rPr>
          <w:rFonts w:cs="B Nazanin" w:hint="cs"/>
          <w:sz w:val="28"/>
          <w:szCs w:val="28"/>
          <w:rtl/>
          <w:lang w:bidi="fa-IR"/>
        </w:rPr>
        <w:t>ی</w:t>
      </w:r>
      <w:r w:rsidRPr="002E26EC">
        <w:rPr>
          <w:rFonts w:cs="B Nazanin"/>
          <w:sz w:val="28"/>
          <w:szCs w:val="28"/>
          <w:rtl/>
          <w:lang w:bidi="fa-IR"/>
        </w:rPr>
        <w:t xml:space="preserve"> ه</w:t>
      </w:r>
      <w:r w:rsidRPr="002E26EC">
        <w:rPr>
          <w:rFonts w:cs="B Nazanin" w:hint="cs"/>
          <w:sz w:val="28"/>
          <w:szCs w:val="28"/>
          <w:rtl/>
          <w:lang w:bidi="fa-IR"/>
        </w:rPr>
        <w:t>ی</w:t>
      </w:r>
      <w:r w:rsidRPr="002E26EC">
        <w:rPr>
          <w:rFonts w:cs="B Nazanin" w:hint="eastAsia"/>
          <w:sz w:val="28"/>
          <w:szCs w:val="28"/>
          <w:rtl/>
          <w:lang w:bidi="fa-IR"/>
        </w:rPr>
        <w:t>ئت</w:t>
      </w:r>
      <w:r w:rsidRPr="002E26EC">
        <w:rPr>
          <w:rFonts w:cs="B Nazanin"/>
          <w:sz w:val="28"/>
          <w:szCs w:val="28"/>
          <w:rtl/>
          <w:lang w:bidi="fa-IR"/>
        </w:rPr>
        <w:t xml:space="preserve"> مد</w:t>
      </w:r>
      <w:r w:rsidRPr="002E26EC">
        <w:rPr>
          <w:rFonts w:cs="B Nazanin" w:hint="cs"/>
          <w:sz w:val="28"/>
          <w:szCs w:val="28"/>
          <w:rtl/>
          <w:lang w:bidi="fa-IR"/>
        </w:rPr>
        <w:t>ی</w:t>
      </w:r>
      <w:r w:rsidRPr="002E26EC">
        <w:rPr>
          <w:rFonts w:cs="B Nazanin" w:hint="eastAsia"/>
          <w:sz w:val="28"/>
          <w:szCs w:val="28"/>
          <w:rtl/>
          <w:lang w:bidi="fa-IR"/>
        </w:rPr>
        <w:t>ره</w:t>
      </w:r>
      <w:r w:rsidRPr="002E26EC">
        <w:rPr>
          <w:rFonts w:cs="B Nazanin"/>
          <w:sz w:val="28"/>
          <w:szCs w:val="28"/>
          <w:rtl/>
          <w:lang w:bidi="fa-IR"/>
        </w:rPr>
        <w:t xml:space="preserve"> </w:t>
      </w:r>
      <w:r w:rsidRPr="002E26EC">
        <w:rPr>
          <w:rFonts w:cs="B Nazanin" w:hint="cs"/>
          <w:sz w:val="28"/>
          <w:szCs w:val="28"/>
          <w:rtl/>
          <w:lang w:bidi="fa-IR"/>
        </w:rPr>
        <w:t>ی</w:t>
      </w:r>
      <w:r w:rsidRPr="002E26EC">
        <w:rPr>
          <w:rFonts w:cs="B Nazanin" w:hint="eastAsia"/>
          <w:sz w:val="28"/>
          <w:szCs w:val="28"/>
          <w:rtl/>
          <w:lang w:bidi="fa-IR"/>
        </w:rPr>
        <w:t>ا</w:t>
      </w:r>
      <w:r w:rsidRPr="002E26EC">
        <w:rPr>
          <w:rFonts w:cs="B Nazanin"/>
          <w:sz w:val="28"/>
          <w:szCs w:val="28"/>
          <w:rtl/>
          <w:lang w:bidi="fa-IR"/>
        </w:rPr>
        <w:t xml:space="preserve"> نهاد حاکم از طر</w:t>
      </w:r>
      <w:r w:rsidRPr="002E26EC">
        <w:rPr>
          <w:rFonts w:cs="B Nazanin" w:hint="cs"/>
          <w:sz w:val="28"/>
          <w:szCs w:val="28"/>
          <w:rtl/>
          <w:lang w:bidi="fa-IR"/>
        </w:rPr>
        <w:t>ی</w:t>
      </w:r>
      <w:r w:rsidRPr="002E26EC">
        <w:rPr>
          <w:rFonts w:cs="B Nazanin" w:hint="eastAsia"/>
          <w:sz w:val="28"/>
          <w:szCs w:val="28"/>
          <w:rtl/>
          <w:lang w:bidi="fa-IR"/>
        </w:rPr>
        <w:t>ق</w:t>
      </w:r>
      <w:r w:rsidRPr="002E26EC">
        <w:rPr>
          <w:rFonts w:cs="B Nazanin"/>
          <w:sz w:val="28"/>
          <w:szCs w:val="28"/>
          <w:rtl/>
          <w:lang w:bidi="fa-IR"/>
        </w:rPr>
        <w:t xml:space="preserve"> الگو بو</w:t>
      </w:r>
      <w:r w:rsidRPr="002E26EC">
        <w:rPr>
          <w:rFonts w:cs="B Nazanin" w:hint="eastAsia"/>
          <w:sz w:val="28"/>
          <w:szCs w:val="28"/>
          <w:rtl/>
          <w:lang w:bidi="fa-IR"/>
        </w:rPr>
        <w:t>دن</w:t>
      </w:r>
      <w:r w:rsidRPr="002E26EC">
        <w:rPr>
          <w:rFonts w:cs="B Nazanin"/>
          <w:sz w:val="28"/>
          <w:szCs w:val="28"/>
          <w:rtl/>
          <w:lang w:bidi="fa-IR"/>
        </w:rPr>
        <w:t xml:space="preserve"> در تمام سطوح سازمان رهبر</w:t>
      </w:r>
      <w:r w:rsidRPr="002E26EC">
        <w:rPr>
          <w:rFonts w:cs="B Nazanin" w:hint="cs"/>
          <w:sz w:val="28"/>
          <w:szCs w:val="28"/>
          <w:rtl/>
          <w:lang w:bidi="fa-IR"/>
        </w:rPr>
        <w:t>ی</w:t>
      </w:r>
      <w:r w:rsidRPr="002E26EC">
        <w:rPr>
          <w:rFonts w:cs="B Nazanin"/>
          <w:sz w:val="28"/>
          <w:szCs w:val="28"/>
          <w:rtl/>
          <w:lang w:bidi="fa-IR"/>
        </w:rPr>
        <w:t xml:space="preserve"> شود.</w:t>
      </w:r>
    </w:p>
    <w:p w14:paraId="519E03C3" w14:textId="2BE26189" w:rsidR="002E26EC" w:rsidRPr="002E26EC" w:rsidRDefault="002E26EC" w:rsidP="002E26EC">
      <w:pPr>
        <w:rPr>
          <w:rFonts w:cs="B Nazanin"/>
          <w:sz w:val="28"/>
          <w:szCs w:val="28"/>
          <w:rtl/>
          <w:lang w:bidi="fa-IR"/>
        </w:rPr>
      </w:pPr>
      <w:r w:rsidRPr="002E26EC">
        <w:rPr>
          <w:rFonts w:cs="B Nazanin" w:hint="eastAsia"/>
          <w:sz w:val="28"/>
          <w:szCs w:val="28"/>
          <w:rtl/>
          <w:lang w:bidi="fa-IR"/>
        </w:rPr>
        <w:lastRenderedPageBreak/>
        <w:t>رهبر</w:t>
      </w:r>
      <w:r w:rsidRPr="002E26EC">
        <w:rPr>
          <w:rFonts w:cs="B Nazanin" w:hint="cs"/>
          <w:sz w:val="28"/>
          <w:szCs w:val="28"/>
          <w:rtl/>
          <w:lang w:bidi="fa-IR"/>
        </w:rPr>
        <w:t>ی</w:t>
      </w:r>
      <w:r w:rsidRPr="002E26EC">
        <w:rPr>
          <w:rFonts w:cs="B Nazanin"/>
          <w:sz w:val="28"/>
          <w:szCs w:val="28"/>
          <w:rtl/>
          <w:lang w:bidi="fa-IR"/>
        </w:rPr>
        <w:t xml:space="preserve"> شامل ا</w:t>
      </w:r>
      <w:r w:rsidRPr="002E26EC">
        <w:rPr>
          <w:rFonts w:cs="B Nazanin" w:hint="cs"/>
          <w:sz w:val="28"/>
          <w:szCs w:val="28"/>
          <w:rtl/>
          <w:lang w:bidi="fa-IR"/>
        </w:rPr>
        <w:t>ی</w:t>
      </w:r>
      <w:r w:rsidRPr="002E26EC">
        <w:rPr>
          <w:rFonts w:cs="B Nazanin" w:hint="eastAsia"/>
          <w:sz w:val="28"/>
          <w:szCs w:val="28"/>
          <w:rtl/>
          <w:lang w:bidi="fa-IR"/>
        </w:rPr>
        <w:t>جاد</w:t>
      </w:r>
      <w:r w:rsidRPr="002E26EC">
        <w:rPr>
          <w:rFonts w:cs="B Nazanin"/>
          <w:sz w:val="28"/>
          <w:szCs w:val="28"/>
          <w:rtl/>
          <w:lang w:bidi="fa-IR"/>
        </w:rPr>
        <w:t xml:space="preserve"> انگ</w:t>
      </w:r>
      <w:r w:rsidRPr="002E26EC">
        <w:rPr>
          <w:rFonts w:cs="B Nazanin" w:hint="cs"/>
          <w:sz w:val="28"/>
          <w:szCs w:val="28"/>
          <w:rtl/>
          <w:lang w:bidi="fa-IR"/>
        </w:rPr>
        <w:t>ی</w:t>
      </w:r>
      <w:r w:rsidRPr="002E26EC">
        <w:rPr>
          <w:rFonts w:cs="B Nazanin" w:hint="eastAsia"/>
          <w:sz w:val="28"/>
          <w:szCs w:val="28"/>
          <w:rtl/>
          <w:lang w:bidi="fa-IR"/>
        </w:rPr>
        <w:t>زه</w:t>
      </w:r>
      <w:r w:rsidRPr="002E26EC">
        <w:rPr>
          <w:rFonts w:cs="B Nazanin"/>
          <w:sz w:val="28"/>
          <w:szCs w:val="28"/>
          <w:rtl/>
          <w:lang w:bidi="fa-IR"/>
        </w:rPr>
        <w:t xml:space="preserve"> در گروه‌ها</w:t>
      </w:r>
      <w:r w:rsidRPr="002E26EC">
        <w:rPr>
          <w:rFonts w:cs="B Nazanin" w:hint="cs"/>
          <w:sz w:val="28"/>
          <w:szCs w:val="28"/>
          <w:rtl/>
          <w:lang w:bidi="fa-IR"/>
        </w:rPr>
        <w:t>یی</w:t>
      </w:r>
      <w:r w:rsidRPr="002E26EC">
        <w:rPr>
          <w:rFonts w:cs="B Nazanin"/>
          <w:sz w:val="28"/>
          <w:szCs w:val="28"/>
          <w:rtl/>
          <w:lang w:bidi="fa-IR"/>
        </w:rPr>
        <w:t xml:space="preserve"> از افراد برا</w:t>
      </w:r>
      <w:r w:rsidRPr="002E26EC">
        <w:rPr>
          <w:rFonts w:cs="B Nazanin" w:hint="cs"/>
          <w:sz w:val="28"/>
          <w:szCs w:val="28"/>
          <w:rtl/>
          <w:lang w:bidi="fa-IR"/>
        </w:rPr>
        <w:t>ی</w:t>
      </w:r>
      <w:r w:rsidRPr="002E26EC">
        <w:rPr>
          <w:rFonts w:cs="B Nazanin"/>
          <w:sz w:val="28"/>
          <w:szCs w:val="28"/>
          <w:rtl/>
          <w:lang w:bidi="fa-IR"/>
        </w:rPr>
        <w:t xml:space="preserve"> دست</w:t>
      </w:r>
      <w:r w:rsidRPr="002E26EC">
        <w:rPr>
          <w:rFonts w:cs="B Nazanin" w:hint="cs"/>
          <w:sz w:val="28"/>
          <w:szCs w:val="28"/>
          <w:rtl/>
          <w:lang w:bidi="fa-IR"/>
        </w:rPr>
        <w:t>ی</w:t>
      </w:r>
      <w:r w:rsidRPr="002E26EC">
        <w:rPr>
          <w:rFonts w:cs="B Nazanin" w:hint="eastAsia"/>
          <w:sz w:val="28"/>
          <w:szCs w:val="28"/>
          <w:rtl/>
          <w:lang w:bidi="fa-IR"/>
        </w:rPr>
        <w:t>اب</w:t>
      </w:r>
      <w:r w:rsidRPr="002E26EC">
        <w:rPr>
          <w:rFonts w:cs="B Nazanin" w:hint="cs"/>
          <w:sz w:val="28"/>
          <w:szCs w:val="28"/>
          <w:rtl/>
          <w:lang w:bidi="fa-IR"/>
        </w:rPr>
        <w:t>ی</w:t>
      </w:r>
      <w:r w:rsidRPr="002E26EC">
        <w:rPr>
          <w:rFonts w:cs="B Nazanin"/>
          <w:sz w:val="28"/>
          <w:szCs w:val="28"/>
          <w:rtl/>
          <w:lang w:bidi="fa-IR"/>
        </w:rPr>
        <w:t xml:space="preserve"> به </w:t>
      </w:r>
      <w:r w:rsidRPr="002E26EC">
        <w:rPr>
          <w:rFonts w:cs="B Nazanin" w:hint="cs"/>
          <w:sz w:val="28"/>
          <w:szCs w:val="28"/>
          <w:rtl/>
          <w:lang w:bidi="fa-IR"/>
        </w:rPr>
        <w:t>ی</w:t>
      </w:r>
      <w:r w:rsidRPr="002E26EC">
        <w:rPr>
          <w:rFonts w:cs="B Nazanin" w:hint="eastAsia"/>
          <w:sz w:val="28"/>
          <w:szCs w:val="28"/>
          <w:rtl/>
          <w:lang w:bidi="fa-IR"/>
        </w:rPr>
        <w:t>ک</w:t>
      </w:r>
      <w:r w:rsidRPr="002E26EC">
        <w:rPr>
          <w:rFonts w:cs="B Nazanin"/>
          <w:sz w:val="28"/>
          <w:szCs w:val="28"/>
          <w:rtl/>
          <w:lang w:bidi="fa-IR"/>
        </w:rPr>
        <w:t xml:space="preserve"> هدف مشترک است و متک</w:t>
      </w:r>
      <w:r w:rsidRPr="002E26EC">
        <w:rPr>
          <w:rFonts w:cs="B Nazanin" w:hint="cs"/>
          <w:sz w:val="28"/>
          <w:szCs w:val="28"/>
          <w:rtl/>
          <w:lang w:bidi="fa-IR"/>
        </w:rPr>
        <w:t>ی</w:t>
      </w:r>
      <w:r w:rsidRPr="002E26EC">
        <w:rPr>
          <w:rFonts w:cs="B Nazanin"/>
          <w:sz w:val="28"/>
          <w:szCs w:val="28"/>
          <w:rtl/>
          <w:lang w:bidi="fa-IR"/>
        </w:rPr>
        <w:t xml:space="preserve"> به مهارت‌ها و توانا</w:t>
      </w:r>
      <w:r w:rsidRPr="002E26EC">
        <w:rPr>
          <w:rFonts w:cs="B Nazanin" w:hint="cs"/>
          <w:sz w:val="28"/>
          <w:szCs w:val="28"/>
          <w:rtl/>
          <w:lang w:bidi="fa-IR"/>
        </w:rPr>
        <w:t>یی‌</w:t>
      </w:r>
      <w:r w:rsidRPr="002E26EC">
        <w:rPr>
          <w:rFonts w:cs="B Nazanin" w:hint="eastAsia"/>
          <w:sz w:val="28"/>
          <w:szCs w:val="28"/>
          <w:rtl/>
          <w:lang w:bidi="fa-IR"/>
        </w:rPr>
        <w:t>ها</w:t>
      </w:r>
      <w:r w:rsidRPr="002E26EC">
        <w:rPr>
          <w:rFonts w:cs="B Nazanin" w:hint="cs"/>
          <w:sz w:val="28"/>
          <w:szCs w:val="28"/>
          <w:rtl/>
          <w:lang w:bidi="fa-IR"/>
        </w:rPr>
        <w:t>ی</w:t>
      </w:r>
      <w:r w:rsidRPr="002E26EC">
        <w:rPr>
          <w:rFonts w:cs="B Nazanin"/>
          <w:sz w:val="28"/>
          <w:szCs w:val="28"/>
          <w:rtl/>
          <w:lang w:bidi="fa-IR"/>
        </w:rPr>
        <w:t xml:space="preserve"> کل</w:t>
      </w:r>
      <w:r w:rsidRPr="002E26EC">
        <w:rPr>
          <w:rFonts w:cs="B Nazanin" w:hint="cs"/>
          <w:sz w:val="28"/>
          <w:szCs w:val="28"/>
          <w:rtl/>
          <w:lang w:bidi="fa-IR"/>
        </w:rPr>
        <w:t>ی</w:t>
      </w:r>
      <w:r w:rsidRPr="002E26EC">
        <w:rPr>
          <w:rFonts w:cs="B Nazanin" w:hint="eastAsia"/>
          <w:sz w:val="28"/>
          <w:szCs w:val="28"/>
          <w:rtl/>
          <w:lang w:bidi="fa-IR"/>
        </w:rPr>
        <w:t>د</w:t>
      </w:r>
      <w:r w:rsidRPr="002E26EC">
        <w:rPr>
          <w:rFonts w:cs="B Nazanin" w:hint="cs"/>
          <w:sz w:val="28"/>
          <w:szCs w:val="28"/>
          <w:rtl/>
          <w:lang w:bidi="fa-IR"/>
        </w:rPr>
        <w:t>ی</w:t>
      </w:r>
      <w:r w:rsidRPr="002E26EC">
        <w:rPr>
          <w:rFonts w:cs="B Nazanin" w:hint="eastAsia"/>
          <w:sz w:val="28"/>
          <w:szCs w:val="28"/>
          <w:rtl/>
          <w:lang w:bidi="fa-IR"/>
        </w:rPr>
        <w:t>،</w:t>
      </w:r>
      <w:r w:rsidRPr="002E26EC">
        <w:rPr>
          <w:rFonts w:cs="B Nazanin"/>
          <w:sz w:val="28"/>
          <w:szCs w:val="28"/>
          <w:rtl/>
          <w:lang w:bidi="fa-IR"/>
        </w:rPr>
        <w:t xml:space="preserve"> همراه با قابل</w:t>
      </w:r>
      <w:r w:rsidRPr="002E26EC">
        <w:rPr>
          <w:rFonts w:cs="B Nazanin" w:hint="cs"/>
          <w:sz w:val="28"/>
          <w:szCs w:val="28"/>
          <w:rtl/>
          <w:lang w:bidi="fa-IR"/>
        </w:rPr>
        <w:t>ی</w:t>
      </w:r>
      <w:r w:rsidRPr="002E26EC">
        <w:rPr>
          <w:rFonts w:cs="B Nazanin" w:hint="eastAsia"/>
          <w:sz w:val="28"/>
          <w:szCs w:val="28"/>
          <w:rtl/>
          <w:lang w:bidi="fa-IR"/>
        </w:rPr>
        <w:t>ت‌ها</w:t>
      </w:r>
      <w:r w:rsidRPr="002E26EC">
        <w:rPr>
          <w:rFonts w:cs="B Nazanin"/>
          <w:sz w:val="28"/>
          <w:szCs w:val="28"/>
          <w:rtl/>
          <w:lang w:bidi="fa-IR"/>
        </w:rPr>
        <w:t xml:space="preserve"> و منابع لازم مانند الهام‌بخش</w:t>
      </w:r>
      <w:r w:rsidRPr="002E26EC">
        <w:rPr>
          <w:rFonts w:cs="B Nazanin" w:hint="cs"/>
          <w:sz w:val="28"/>
          <w:szCs w:val="28"/>
          <w:rtl/>
          <w:lang w:bidi="fa-IR"/>
        </w:rPr>
        <w:t>ی</w:t>
      </w:r>
      <w:r w:rsidRPr="002E26EC">
        <w:rPr>
          <w:rFonts w:cs="B Nazanin" w:hint="eastAsia"/>
          <w:sz w:val="28"/>
          <w:szCs w:val="28"/>
          <w:rtl/>
          <w:lang w:bidi="fa-IR"/>
        </w:rPr>
        <w:t>،</w:t>
      </w:r>
      <w:r w:rsidRPr="002E26EC">
        <w:rPr>
          <w:rFonts w:cs="B Nazanin"/>
          <w:sz w:val="28"/>
          <w:szCs w:val="28"/>
          <w:rtl/>
          <w:lang w:bidi="fa-IR"/>
        </w:rPr>
        <w:t xml:space="preserve"> نگرش مثبت، تصم</w:t>
      </w:r>
      <w:r w:rsidRPr="002E26EC">
        <w:rPr>
          <w:rFonts w:cs="B Nazanin" w:hint="cs"/>
          <w:sz w:val="28"/>
          <w:szCs w:val="28"/>
          <w:rtl/>
          <w:lang w:bidi="fa-IR"/>
        </w:rPr>
        <w:t>ی</w:t>
      </w:r>
      <w:r w:rsidRPr="002E26EC">
        <w:rPr>
          <w:rFonts w:cs="B Nazanin" w:hint="eastAsia"/>
          <w:sz w:val="28"/>
          <w:szCs w:val="28"/>
          <w:rtl/>
          <w:lang w:bidi="fa-IR"/>
        </w:rPr>
        <w:t>م‌گ</w:t>
      </w:r>
      <w:r w:rsidRPr="002E26EC">
        <w:rPr>
          <w:rFonts w:cs="B Nazanin" w:hint="cs"/>
          <w:sz w:val="28"/>
          <w:szCs w:val="28"/>
          <w:rtl/>
          <w:lang w:bidi="fa-IR"/>
        </w:rPr>
        <w:t>ی</w:t>
      </w:r>
      <w:r w:rsidRPr="002E26EC">
        <w:rPr>
          <w:rFonts w:cs="B Nazanin" w:hint="eastAsia"/>
          <w:sz w:val="28"/>
          <w:szCs w:val="28"/>
          <w:rtl/>
          <w:lang w:bidi="fa-IR"/>
        </w:rPr>
        <w:t>ر</w:t>
      </w:r>
      <w:r w:rsidRPr="002E26EC">
        <w:rPr>
          <w:rFonts w:cs="B Nazanin" w:hint="cs"/>
          <w:sz w:val="28"/>
          <w:szCs w:val="28"/>
          <w:rtl/>
          <w:lang w:bidi="fa-IR"/>
        </w:rPr>
        <w:t>ی</w:t>
      </w:r>
      <w:r w:rsidRPr="002E26EC">
        <w:rPr>
          <w:rFonts w:cs="B Nazanin"/>
          <w:sz w:val="28"/>
          <w:szCs w:val="28"/>
          <w:rtl/>
          <w:lang w:bidi="fa-IR"/>
        </w:rPr>
        <w:t xml:space="preserve"> و ارزش‌ها</w:t>
      </w:r>
      <w:r w:rsidRPr="002E26EC">
        <w:rPr>
          <w:rFonts w:cs="B Nazanin" w:hint="cs"/>
          <w:sz w:val="28"/>
          <w:szCs w:val="28"/>
          <w:rtl/>
          <w:lang w:bidi="fa-IR"/>
        </w:rPr>
        <w:t>ی</w:t>
      </w:r>
      <w:r w:rsidRPr="002E26EC">
        <w:rPr>
          <w:rFonts w:cs="B Nazanin"/>
          <w:sz w:val="28"/>
          <w:szCs w:val="28"/>
          <w:rtl/>
          <w:lang w:bidi="fa-IR"/>
        </w:rPr>
        <w:t xml:space="preserve"> شخص</w:t>
      </w:r>
      <w:r w:rsidRPr="002E26EC">
        <w:rPr>
          <w:rFonts w:cs="B Nazanin" w:hint="cs"/>
          <w:sz w:val="28"/>
          <w:szCs w:val="28"/>
          <w:rtl/>
          <w:lang w:bidi="fa-IR"/>
        </w:rPr>
        <w:t>ی</w:t>
      </w:r>
      <w:r w:rsidRPr="002E26EC">
        <w:rPr>
          <w:rFonts w:cs="B Nazanin"/>
          <w:sz w:val="28"/>
          <w:szCs w:val="28"/>
          <w:rtl/>
          <w:lang w:bidi="fa-IR"/>
        </w:rPr>
        <w:t xml:space="preserve"> قابل اثبات است. نمونه‌ها</w:t>
      </w:r>
      <w:r w:rsidRPr="002E26EC">
        <w:rPr>
          <w:rFonts w:cs="B Nazanin" w:hint="cs"/>
          <w:sz w:val="28"/>
          <w:szCs w:val="28"/>
          <w:rtl/>
          <w:lang w:bidi="fa-IR"/>
        </w:rPr>
        <w:t>یی</w:t>
      </w:r>
      <w:r w:rsidRPr="002E26EC">
        <w:rPr>
          <w:rFonts w:cs="B Nazanin"/>
          <w:sz w:val="28"/>
          <w:szCs w:val="28"/>
          <w:rtl/>
          <w:lang w:bidi="fa-IR"/>
        </w:rPr>
        <w:t xml:space="preserve"> از ارزش‌ها و رفتارها</w:t>
      </w:r>
      <w:r w:rsidRPr="002E26EC">
        <w:rPr>
          <w:rFonts w:cs="B Nazanin" w:hint="cs"/>
          <w:sz w:val="28"/>
          <w:szCs w:val="28"/>
          <w:rtl/>
          <w:lang w:bidi="fa-IR"/>
        </w:rPr>
        <w:t>ی</w:t>
      </w:r>
      <w:r w:rsidRPr="002E26EC">
        <w:rPr>
          <w:rFonts w:cs="B Nazanin"/>
          <w:sz w:val="28"/>
          <w:szCs w:val="28"/>
          <w:rtl/>
          <w:lang w:bidi="fa-IR"/>
        </w:rPr>
        <w:t xml:space="preserve"> </w:t>
      </w:r>
      <w:r w:rsidRPr="002E26EC">
        <w:rPr>
          <w:rFonts w:cs="B Nazanin" w:hint="eastAsia"/>
          <w:sz w:val="28"/>
          <w:szCs w:val="28"/>
          <w:rtl/>
          <w:lang w:bidi="fa-IR"/>
        </w:rPr>
        <w:t>رهبر</w:t>
      </w:r>
      <w:r w:rsidRPr="002E26EC">
        <w:rPr>
          <w:rFonts w:cs="B Nazanin" w:hint="cs"/>
          <w:sz w:val="28"/>
          <w:szCs w:val="28"/>
          <w:rtl/>
          <w:lang w:bidi="fa-IR"/>
        </w:rPr>
        <w:t>ی</w:t>
      </w:r>
      <w:r w:rsidRPr="002E26EC">
        <w:rPr>
          <w:rFonts w:cs="B Nazanin"/>
          <w:sz w:val="28"/>
          <w:szCs w:val="28"/>
          <w:rtl/>
          <w:lang w:bidi="fa-IR"/>
        </w:rPr>
        <w:t xml:space="preserve"> عبارتند از:</w:t>
      </w:r>
    </w:p>
    <w:p w14:paraId="36031FF0" w14:textId="77777777" w:rsidR="002E26EC" w:rsidRPr="002E26EC" w:rsidRDefault="002E26EC" w:rsidP="002E26EC">
      <w:pPr>
        <w:rPr>
          <w:rFonts w:cs="B Nazanin"/>
          <w:sz w:val="28"/>
          <w:szCs w:val="28"/>
          <w:rtl/>
          <w:lang w:bidi="fa-IR"/>
        </w:rPr>
      </w:pPr>
      <w:r w:rsidRPr="002E26EC">
        <w:rPr>
          <w:rFonts w:cs="B Nazanin"/>
          <w:sz w:val="28"/>
          <w:szCs w:val="28"/>
          <w:rtl/>
          <w:lang w:bidi="fa-IR"/>
        </w:rPr>
        <w:t>* درستکار</w:t>
      </w:r>
      <w:r w:rsidRPr="002E26EC">
        <w:rPr>
          <w:rFonts w:cs="B Nazanin" w:hint="cs"/>
          <w:sz w:val="28"/>
          <w:szCs w:val="28"/>
          <w:rtl/>
          <w:lang w:bidi="fa-IR"/>
        </w:rPr>
        <w:t>ی</w:t>
      </w:r>
      <w:r w:rsidRPr="002E26EC">
        <w:rPr>
          <w:rFonts w:cs="B Nazanin"/>
          <w:sz w:val="28"/>
          <w:szCs w:val="28"/>
          <w:rtl/>
          <w:lang w:bidi="fa-IR"/>
        </w:rPr>
        <w:t xml:space="preserve"> و امانت‌دار</w:t>
      </w:r>
      <w:r w:rsidRPr="002E26EC">
        <w:rPr>
          <w:rFonts w:cs="B Nazanin" w:hint="cs"/>
          <w:sz w:val="28"/>
          <w:szCs w:val="28"/>
          <w:rtl/>
          <w:lang w:bidi="fa-IR"/>
        </w:rPr>
        <w:t>ی</w:t>
      </w:r>
      <w:r w:rsidRPr="002E26EC">
        <w:rPr>
          <w:rFonts w:cs="B Nazanin" w:hint="eastAsia"/>
          <w:sz w:val="28"/>
          <w:szCs w:val="28"/>
          <w:rtl/>
          <w:lang w:bidi="fa-IR"/>
        </w:rPr>
        <w:t>؛</w:t>
      </w:r>
    </w:p>
    <w:p w14:paraId="30ED1AB2" w14:textId="77777777" w:rsidR="002E26EC" w:rsidRPr="002E26EC" w:rsidRDefault="002E26EC" w:rsidP="002E26EC">
      <w:pPr>
        <w:rPr>
          <w:rFonts w:cs="B Nazanin"/>
          <w:sz w:val="28"/>
          <w:szCs w:val="28"/>
          <w:rtl/>
          <w:lang w:bidi="fa-IR"/>
        </w:rPr>
      </w:pPr>
      <w:r w:rsidRPr="002E26EC">
        <w:rPr>
          <w:rFonts w:cs="B Nazanin"/>
          <w:sz w:val="28"/>
          <w:szCs w:val="28"/>
          <w:rtl/>
          <w:lang w:bidi="fa-IR"/>
        </w:rPr>
        <w:t>* شا</w:t>
      </w:r>
      <w:r w:rsidRPr="002E26EC">
        <w:rPr>
          <w:rFonts w:cs="B Nazanin" w:hint="cs"/>
          <w:sz w:val="28"/>
          <w:szCs w:val="28"/>
          <w:rtl/>
          <w:lang w:bidi="fa-IR"/>
        </w:rPr>
        <w:t>ی</w:t>
      </w:r>
      <w:r w:rsidRPr="002E26EC">
        <w:rPr>
          <w:rFonts w:cs="B Nazanin" w:hint="eastAsia"/>
          <w:sz w:val="28"/>
          <w:szCs w:val="28"/>
          <w:rtl/>
          <w:lang w:bidi="fa-IR"/>
        </w:rPr>
        <w:t>ستگ</w:t>
      </w:r>
      <w:r w:rsidRPr="002E26EC">
        <w:rPr>
          <w:rFonts w:cs="B Nazanin" w:hint="cs"/>
          <w:sz w:val="28"/>
          <w:szCs w:val="28"/>
          <w:rtl/>
          <w:lang w:bidi="fa-IR"/>
        </w:rPr>
        <w:t>ی</w:t>
      </w:r>
      <w:r w:rsidRPr="002E26EC">
        <w:rPr>
          <w:rFonts w:cs="B Nazanin" w:hint="eastAsia"/>
          <w:sz w:val="28"/>
          <w:szCs w:val="28"/>
          <w:rtl/>
          <w:lang w:bidi="fa-IR"/>
        </w:rPr>
        <w:t>؛</w:t>
      </w:r>
    </w:p>
    <w:p w14:paraId="1325F6B5" w14:textId="77777777" w:rsidR="002E26EC" w:rsidRPr="002E26EC" w:rsidRDefault="002E26EC" w:rsidP="002E26EC">
      <w:pPr>
        <w:rPr>
          <w:rFonts w:cs="B Nazanin"/>
          <w:sz w:val="28"/>
          <w:szCs w:val="28"/>
          <w:rtl/>
          <w:lang w:bidi="fa-IR"/>
        </w:rPr>
      </w:pPr>
      <w:r w:rsidRPr="002E26EC">
        <w:rPr>
          <w:rFonts w:cs="B Nazanin"/>
          <w:sz w:val="28"/>
          <w:szCs w:val="28"/>
          <w:rtl/>
          <w:lang w:bidi="fa-IR"/>
        </w:rPr>
        <w:t>* شفاف</w:t>
      </w:r>
      <w:r w:rsidRPr="002E26EC">
        <w:rPr>
          <w:rFonts w:cs="B Nazanin" w:hint="cs"/>
          <w:sz w:val="28"/>
          <w:szCs w:val="28"/>
          <w:rtl/>
          <w:lang w:bidi="fa-IR"/>
        </w:rPr>
        <w:t>ی</w:t>
      </w:r>
      <w:r w:rsidRPr="002E26EC">
        <w:rPr>
          <w:rFonts w:cs="B Nazanin" w:hint="eastAsia"/>
          <w:sz w:val="28"/>
          <w:szCs w:val="28"/>
          <w:rtl/>
          <w:lang w:bidi="fa-IR"/>
        </w:rPr>
        <w:t>ت؛</w:t>
      </w:r>
    </w:p>
    <w:p w14:paraId="7DC0F9C8" w14:textId="21469582" w:rsidR="002E26EC" w:rsidRPr="002E26EC" w:rsidRDefault="002E26EC" w:rsidP="002E26EC">
      <w:pPr>
        <w:rPr>
          <w:rFonts w:cs="B Nazanin"/>
          <w:sz w:val="28"/>
          <w:szCs w:val="28"/>
          <w:rtl/>
          <w:lang w:bidi="fa-IR"/>
        </w:rPr>
      </w:pPr>
      <w:r w:rsidRPr="002E26EC">
        <w:rPr>
          <w:rFonts w:cs="B Nazanin"/>
          <w:sz w:val="28"/>
          <w:szCs w:val="28"/>
          <w:rtl/>
          <w:lang w:bidi="fa-IR"/>
        </w:rPr>
        <w:t>* تنوع و شمول.</w:t>
      </w:r>
    </w:p>
    <w:p w14:paraId="52DBE628" w14:textId="5B0554AF" w:rsidR="002E26EC" w:rsidRPr="002E26EC" w:rsidRDefault="002E26EC" w:rsidP="002E26EC">
      <w:pPr>
        <w:rPr>
          <w:rFonts w:cs="B Nazanin"/>
          <w:sz w:val="28"/>
          <w:szCs w:val="28"/>
          <w:rtl/>
          <w:lang w:bidi="fa-IR"/>
        </w:rPr>
      </w:pPr>
      <w:r w:rsidRPr="002E26EC">
        <w:rPr>
          <w:rFonts w:cs="B Nazanin"/>
          <w:sz w:val="28"/>
          <w:szCs w:val="28"/>
          <w:rtl/>
          <w:lang w:bidi="fa-IR"/>
        </w:rPr>
        <w:t xml:space="preserve">توجه به استاندارد </w:t>
      </w:r>
      <w:r w:rsidRPr="002E26EC">
        <w:rPr>
          <w:rFonts w:asciiTheme="majorBidi" w:hAnsiTheme="majorBidi" w:cstheme="majorBidi"/>
          <w:sz w:val="24"/>
          <w:szCs w:val="24"/>
          <w:lang w:bidi="fa-IR"/>
        </w:rPr>
        <w:t>ISO 37000</w:t>
      </w:r>
      <w:r w:rsidRPr="002E26EC">
        <w:rPr>
          <w:rFonts w:asciiTheme="majorBidi" w:hAnsiTheme="majorBidi" w:cstheme="majorBidi"/>
          <w:sz w:val="24"/>
          <w:szCs w:val="24"/>
          <w:rtl/>
          <w:lang w:bidi="fa-IR"/>
        </w:rPr>
        <w:t xml:space="preserve"> </w:t>
      </w:r>
      <w:r w:rsidRPr="002E26EC">
        <w:rPr>
          <w:rFonts w:cs="B Nazanin"/>
          <w:sz w:val="28"/>
          <w:szCs w:val="28"/>
          <w:rtl/>
          <w:lang w:bidi="fa-IR"/>
        </w:rPr>
        <w:t>مراجعه کن</w:t>
      </w:r>
      <w:r w:rsidRPr="002E26EC">
        <w:rPr>
          <w:rFonts w:cs="B Nazanin" w:hint="cs"/>
          <w:sz w:val="28"/>
          <w:szCs w:val="28"/>
          <w:rtl/>
          <w:lang w:bidi="fa-IR"/>
        </w:rPr>
        <w:t>ی</w:t>
      </w:r>
      <w:r w:rsidRPr="002E26EC">
        <w:rPr>
          <w:rFonts w:cs="B Nazanin" w:hint="eastAsia"/>
          <w:sz w:val="28"/>
          <w:szCs w:val="28"/>
          <w:rtl/>
          <w:lang w:bidi="fa-IR"/>
        </w:rPr>
        <w:t>د</w:t>
      </w:r>
      <w:r w:rsidRPr="002E26EC">
        <w:rPr>
          <w:rFonts w:cs="B Nazanin"/>
          <w:sz w:val="28"/>
          <w:szCs w:val="28"/>
          <w:rtl/>
          <w:lang w:bidi="fa-IR"/>
        </w:rPr>
        <w:t>.</w:t>
      </w:r>
    </w:p>
    <w:p w14:paraId="4186F902" w14:textId="08F8E411" w:rsidR="002E26EC" w:rsidRPr="002E26EC" w:rsidRDefault="002E26EC" w:rsidP="002E26EC">
      <w:pPr>
        <w:rPr>
          <w:rFonts w:cs="B Nazanin"/>
          <w:sz w:val="28"/>
          <w:szCs w:val="28"/>
          <w:rtl/>
          <w:lang w:bidi="fa-IR"/>
        </w:rPr>
      </w:pPr>
      <w:r w:rsidRPr="002E26EC">
        <w:rPr>
          <w:rFonts w:cs="B Nazanin" w:hint="eastAsia"/>
          <w:sz w:val="28"/>
          <w:szCs w:val="28"/>
          <w:rtl/>
          <w:lang w:bidi="fa-IR"/>
        </w:rPr>
        <w:t>مسئول</w:t>
      </w:r>
      <w:r w:rsidRPr="002E26EC">
        <w:rPr>
          <w:rFonts w:cs="B Nazanin" w:hint="cs"/>
          <w:sz w:val="28"/>
          <w:szCs w:val="28"/>
          <w:rtl/>
          <w:lang w:bidi="fa-IR"/>
        </w:rPr>
        <w:t>ی</w:t>
      </w:r>
      <w:r w:rsidRPr="002E26EC">
        <w:rPr>
          <w:rFonts w:cs="B Nazanin" w:hint="eastAsia"/>
          <w:sz w:val="28"/>
          <w:szCs w:val="28"/>
          <w:rtl/>
          <w:lang w:bidi="fa-IR"/>
        </w:rPr>
        <w:t>ت‌ها</w:t>
      </w:r>
      <w:r w:rsidRPr="002E26EC">
        <w:rPr>
          <w:rFonts w:cs="B Nazanin" w:hint="cs"/>
          <w:sz w:val="28"/>
          <w:szCs w:val="28"/>
          <w:rtl/>
          <w:lang w:bidi="fa-IR"/>
        </w:rPr>
        <w:t>ی</w:t>
      </w:r>
      <w:r w:rsidRPr="002E26EC">
        <w:rPr>
          <w:rFonts w:cs="B Nazanin"/>
          <w:sz w:val="28"/>
          <w:szCs w:val="28"/>
          <w:rtl/>
          <w:lang w:bidi="fa-IR"/>
        </w:rPr>
        <w:t xml:space="preserve"> خاص رهبر</w:t>
      </w:r>
      <w:r w:rsidRPr="002E26EC">
        <w:rPr>
          <w:rFonts w:cs="B Nazanin" w:hint="cs"/>
          <w:sz w:val="28"/>
          <w:szCs w:val="28"/>
          <w:rtl/>
          <w:lang w:bidi="fa-IR"/>
        </w:rPr>
        <w:t>ی</w:t>
      </w:r>
      <w:r w:rsidRPr="002E26EC">
        <w:rPr>
          <w:rFonts w:cs="B Nazanin"/>
          <w:sz w:val="28"/>
          <w:szCs w:val="28"/>
          <w:rtl/>
          <w:lang w:bidi="fa-IR"/>
        </w:rPr>
        <w:t xml:space="preserve"> در رابطه با راهبر</w:t>
      </w:r>
      <w:r w:rsidRPr="002E26EC">
        <w:rPr>
          <w:rFonts w:cs="B Nazanin" w:hint="cs"/>
          <w:sz w:val="28"/>
          <w:szCs w:val="28"/>
          <w:rtl/>
          <w:lang w:bidi="fa-IR"/>
        </w:rPr>
        <w:t>ی</w:t>
      </w:r>
      <w:r w:rsidRPr="002E26EC">
        <w:rPr>
          <w:rFonts w:cs="B Nazanin"/>
          <w:sz w:val="28"/>
          <w:szCs w:val="28"/>
          <w:rtl/>
          <w:lang w:bidi="fa-IR"/>
        </w:rPr>
        <w:t xml:space="preserve"> ز</w:t>
      </w:r>
      <w:r w:rsidRPr="002E26EC">
        <w:rPr>
          <w:rFonts w:cs="B Nazanin" w:hint="cs"/>
          <w:sz w:val="28"/>
          <w:szCs w:val="28"/>
          <w:rtl/>
          <w:lang w:bidi="fa-IR"/>
        </w:rPr>
        <w:t>ی</w:t>
      </w:r>
      <w:r w:rsidRPr="002E26EC">
        <w:rPr>
          <w:rFonts w:cs="B Nazanin" w:hint="eastAsia"/>
          <w:sz w:val="28"/>
          <w:szCs w:val="28"/>
          <w:rtl/>
          <w:lang w:bidi="fa-IR"/>
        </w:rPr>
        <w:t>ست‌مح</w:t>
      </w:r>
      <w:r w:rsidRPr="002E26EC">
        <w:rPr>
          <w:rFonts w:cs="B Nazanin" w:hint="cs"/>
          <w:sz w:val="28"/>
          <w:szCs w:val="28"/>
          <w:rtl/>
          <w:lang w:bidi="fa-IR"/>
        </w:rPr>
        <w:t>ی</w:t>
      </w:r>
      <w:r w:rsidRPr="002E26EC">
        <w:rPr>
          <w:rFonts w:cs="B Nazanin" w:hint="eastAsia"/>
          <w:sz w:val="28"/>
          <w:szCs w:val="28"/>
          <w:rtl/>
          <w:lang w:bidi="fa-IR"/>
        </w:rPr>
        <w:t>ط</w:t>
      </w:r>
      <w:r w:rsidRPr="002E26EC">
        <w:rPr>
          <w:rFonts w:cs="B Nazanin" w:hint="cs"/>
          <w:sz w:val="28"/>
          <w:szCs w:val="28"/>
          <w:rtl/>
          <w:lang w:bidi="fa-IR"/>
        </w:rPr>
        <w:t>ی</w:t>
      </w:r>
      <w:r w:rsidRPr="002E26EC">
        <w:rPr>
          <w:rFonts w:cs="B Nazanin" w:hint="eastAsia"/>
          <w:sz w:val="28"/>
          <w:szCs w:val="28"/>
          <w:rtl/>
          <w:lang w:bidi="fa-IR"/>
        </w:rPr>
        <w:t>،</w:t>
      </w:r>
      <w:r w:rsidRPr="002E26EC">
        <w:rPr>
          <w:rFonts w:cs="B Nazanin"/>
          <w:sz w:val="28"/>
          <w:szCs w:val="28"/>
          <w:rtl/>
          <w:lang w:bidi="fa-IR"/>
        </w:rPr>
        <w:t xml:space="preserve"> اجتماع</w:t>
      </w:r>
      <w:r w:rsidRPr="002E26EC">
        <w:rPr>
          <w:rFonts w:cs="B Nazanin" w:hint="cs"/>
          <w:sz w:val="28"/>
          <w:szCs w:val="28"/>
          <w:rtl/>
          <w:lang w:bidi="fa-IR"/>
        </w:rPr>
        <w:t>ی</w:t>
      </w:r>
      <w:r w:rsidRPr="002E26EC">
        <w:rPr>
          <w:rFonts w:cs="B Nazanin"/>
          <w:sz w:val="28"/>
          <w:szCs w:val="28"/>
          <w:rtl/>
          <w:lang w:bidi="fa-IR"/>
        </w:rPr>
        <w:t xml:space="preserve"> و شرکت</w:t>
      </w:r>
      <w:r w:rsidRPr="002E26EC">
        <w:rPr>
          <w:rFonts w:cs="B Nazanin" w:hint="cs"/>
          <w:sz w:val="28"/>
          <w:szCs w:val="28"/>
          <w:rtl/>
          <w:lang w:bidi="fa-IR"/>
        </w:rPr>
        <w:t>ی</w:t>
      </w:r>
      <w:r w:rsidRPr="002E26EC">
        <w:rPr>
          <w:rFonts w:cs="B Nazanin"/>
          <w:sz w:val="28"/>
          <w:szCs w:val="28"/>
          <w:rtl/>
          <w:lang w:bidi="fa-IR"/>
        </w:rPr>
        <w:t xml:space="preserve"> م</w:t>
      </w:r>
      <w:r w:rsidRPr="002E26EC">
        <w:rPr>
          <w:rFonts w:cs="B Nazanin" w:hint="cs"/>
          <w:sz w:val="28"/>
          <w:szCs w:val="28"/>
          <w:rtl/>
          <w:lang w:bidi="fa-IR"/>
        </w:rPr>
        <w:t>ی‌</w:t>
      </w:r>
      <w:r w:rsidRPr="002E26EC">
        <w:rPr>
          <w:rFonts w:cs="B Nazanin" w:hint="eastAsia"/>
          <w:sz w:val="28"/>
          <w:szCs w:val="28"/>
          <w:rtl/>
          <w:lang w:bidi="fa-IR"/>
        </w:rPr>
        <w:t>تواند</w:t>
      </w:r>
      <w:r w:rsidRPr="002E26EC">
        <w:rPr>
          <w:rFonts w:cs="B Nazanin"/>
          <w:sz w:val="28"/>
          <w:szCs w:val="28"/>
          <w:rtl/>
          <w:lang w:bidi="fa-IR"/>
        </w:rPr>
        <w:t xml:space="preserve"> شامل موارد ز</w:t>
      </w:r>
      <w:r w:rsidRPr="002E26EC">
        <w:rPr>
          <w:rFonts w:cs="B Nazanin" w:hint="cs"/>
          <w:sz w:val="28"/>
          <w:szCs w:val="28"/>
          <w:rtl/>
          <w:lang w:bidi="fa-IR"/>
        </w:rPr>
        <w:t>ی</w:t>
      </w:r>
      <w:r w:rsidRPr="002E26EC">
        <w:rPr>
          <w:rFonts w:cs="B Nazanin" w:hint="eastAsia"/>
          <w:sz w:val="28"/>
          <w:szCs w:val="28"/>
          <w:rtl/>
          <w:lang w:bidi="fa-IR"/>
        </w:rPr>
        <w:t>ر</w:t>
      </w:r>
      <w:r w:rsidRPr="002E26EC">
        <w:rPr>
          <w:rFonts w:cs="B Nazanin"/>
          <w:sz w:val="28"/>
          <w:szCs w:val="28"/>
          <w:rtl/>
          <w:lang w:bidi="fa-IR"/>
        </w:rPr>
        <w:t xml:space="preserve"> باشد:</w:t>
      </w:r>
    </w:p>
    <w:p w14:paraId="2CD7D42D" w14:textId="720B92B9" w:rsidR="002E26EC" w:rsidRDefault="002E26EC" w:rsidP="002E26EC">
      <w:pPr>
        <w:rPr>
          <w:rFonts w:cs="B Nazanin"/>
          <w:sz w:val="28"/>
          <w:szCs w:val="28"/>
          <w:rtl/>
          <w:lang w:bidi="fa-IR"/>
        </w:rPr>
      </w:pPr>
      <w:r w:rsidRPr="002E26EC">
        <w:rPr>
          <w:rFonts w:cs="B Nazanin"/>
          <w:sz w:val="28"/>
          <w:szCs w:val="28"/>
          <w:rtl/>
          <w:lang w:bidi="fa-IR"/>
        </w:rPr>
        <w:t>* ترو</w:t>
      </w:r>
      <w:r w:rsidRPr="002E26EC">
        <w:rPr>
          <w:rFonts w:cs="B Nazanin" w:hint="cs"/>
          <w:sz w:val="28"/>
          <w:szCs w:val="28"/>
          <w:rtl/>
          <w:lang w:bidi="fa-IR"/>
        </w:rPr>
        <w:t>ی</w:t>
      </w:r>
      <w:r w:rsidRPr="002E26EC">
        <w:rPr>
          <w:rFonts w:cs="B Nazanin" w:hint="eastAsia"/>
          <w:sz w:val="28"/>
          <w:szCs w:val="28"/>
          <w:rtl/>
          <w:lang w:bidi="fa-IR"/>
        </w:rPr>
        <w:t>ج</w:t>
      </w:r>
      <w:r w:rsidRPr="002E26EC">
        <w:rPr>
          <w:rFonts w:cs="B Nazanin"/>
          <w:sz w:val="28"/>
          <w:szCs w:val="28"/>
          <w:rtl/>
          <w:lang w:bidi="fa-IR"/>
        </w:rPr>
        <w:t xml:space="preserve"> تبادل اطلاعات، ابزارها، دانش و تجربه با سا</w:t>
      </w:r>
      <w:r w:rsidRPr="002E26EC">
        <w:rPr>
          <w:rFonts w:cs="B Nazanin" w:hint="cs"/>
          <w:sz w:val="28"/>
          <w:szCs w:val="28"/>
          <w:rtl/>
          <w:lang w:bidi="fa-IR"/>
        </w:rPr>
        <w:t>ی</w:t>
      </w:r>
      <w:r w:rsidRPr="002E26EC">
        <w:rPr>
          <w:rFonts w:cs="B Nazanin" w:hint="eastAsia"/>
          <w:sz w:val="28"/>
          <w:szCs w:val="28"/>
          <w:rtl/>
          <w:lang w:bidi="fa-IR"/>
        </w:rPr>
        <w:t>ر</w:t>
      </w:r>
      <w:r w:rsidRPr="002E26EC">
        <w:rPr>
          <w:rFonts w:cs="B Nazanin"/>
          <w:sz w:val="28"/>
          <w:szCs w:val="28"/>
          <w:rtl/>
          <w:lang w:bidi="fa-IR"/>
        </w:rPr>
        <w:t xml:space="preserve"> سازمان‌ها، نهادها، جوامع، شرکت‌ها، گروه‌ها، مؤسسات و سازمان‌ها؛</w:t>
      </w:r>
    </w:p>
    <w:p w14:paraId="0F665450" w14:textId="7805F46C" w:rsidR="002E26EC" w:rsidRPr="002E26EC" w:rsidRDefault="002E26EC" w:rsidP="002E26EC">
      <w:pPr>
        <w:rPr>
          <w:rFonts w:cs="B Nazanin"/>
          <w:sz w:val="28"/>
          <w:szCs w:val="28"/>
          <w:rtl/>
          <w:lang w:bidi="fa-IR"/>
        </w:rPr>
      </w:pPr>
      <w:r w:rsidRPr="002E26EC">
        <w:rPr>
          <w:rFonts w:cs="B Nazanin"/>
          <w:sz w:val="28"/>
          <w:szCs w:val="28"/>
          <w:rtl/>
          <w:lang w:bidi="fa-IR"/>
        </w:rPr>
        <w:t>* تسه</w:t>
      </w:r>
      <w:r w:rsidRPr="002E26EC">
        <w:rPr>
          <w:rFonts w:cs="B Nazanin" w:hint="cs"/>
          <w:sz w:val="28"/>
          <w:szCs w:val="28"/>
          <w:rtl/>
          <w:lang w:bidi="fa-IR"/>
        </w:rPr>
        <w:t>ی</w:t>
      </w:r>
      <w:r w:rsidRPr="002E26EC">
        <w:rPr>
          <w:rFonts w:cs="B Nazanin" w:hint="eastAsia"/>
          <w:sz w:val="28"/>
          <w:szCs w:val="28"/>
          <w:rtl/>
          <w:lang w:bidi="fa-IR"/>
        </w:rPr>
        <w:t>ل</w:t>
      </w:r>
      <w:r w:rsidRPr="002E26EC">
        <w:rPr>
          <w:rFonts w:cs="B Nazanin"/>
          <w:sz w:val="28"/>
          <w:szCs w:val="28"/>
          <w:rtl/>
          <w:lang w:bidi="fa-IR"/>
        </w:rPr>
        <w:t xml:space="preserve"> تعهد نما</w:t>
      </w:r>
      <w:r w:rsidRPr="002E26EC">
        <w:rPr>
          <w:rFonts w:cs="B Nazanin" w:hint="cs"/>
          <w:sz w:val="28"/>
          <w:szCs w:val="28"/>
          <w:rtl/>
          <w:lang w:bidi="fa-IR"/>
        </w:rPr>
        <w:t>ی</w:t>
      </w:r>
      <w:r w:rsidRPr="002E26EC">
        <w:rPr>
          <w:rFonts w:cs="B Nazanin" w:hint="eastAsia"/>
          <w:sz w:val="28"/>
          <w:szCs w:val="28"/>
          <w:rtl/>
          <w:lang w:bidi="fa-IR"/>
        </w:rPr>
        <w:t>ندگان</w:t>
      </w:r>
      <w:r w:rsidRPr="002E26EC">
        <w:rPr>
          <w:rFonts w:cs="B Nazanin"/>
          <w:sz w:val="28"/>
          <w:szCs w:val="28"/>
          <w:rtl/>
          <w:lang w:bidi="fa-IR"/>
        </w:rPr>
        <w:t xml:space="preserve"> منتخب </w:t>
      </w:r>
      <w:r w:rsidRPr="002E26EC">
        <w:rPr>
          <w:rFonts w:cs="B Nazanin" w:hint="cs"/>
          <w:sz w:val="28"/>
          <w:szCs w:val="28"/>
          <w:rtl/>
          <w:lang w:bidi="fa-IR"/>
        </w:rPr>
        <w:t>ی</w:t>
      </w:r>
      <w:r w:rsidRPr="002E26EC">
        <w:rPr>
          <w:rFonts w:cs="B Nazanin" w:hint="eastAsia"/>
          <w:sz w:val="28"/>
          <w:szCs w:val="28"/>
          <w:rtl/>
          <w:lang w:bidi="fa-IR"/>
        </w:rPr>
        <w:t>ا</w:t>
      </w:r>
      <w:r w:rsidRPr="002E26EC">
        <w:rPr>
          <w:rFonts w:cs="B Nazanin"/>
          <w:sz w:val="28"/>
          <w:szCs w:val="28"/>
          <w:rtl/>
          <w:lang w:bidi="fa-IR"/>
        </w:rPr>
        <w:t xml:space="preserve"> منصوب برا</w:t>
      </w:r>
      <w:r w:rsidRPr="002E26EC">
        <w:rPr>
          <w:rFonts w:cs="B Nazanin" w:hint="cs"/>
          <w:sz w:val="28"/>
          <w:szCs w:val="28"/>
          <w:rtl/>
          <w:lang w:bidi="fa-IR"/>
        </w:rPr>
        <w:t>ی</w:t>
      </w:r>
      <w:r w:rsidRPr="002E26EC">
        <w:rPr>
          <w:rFonts w:cs="B Nazanin"/>
          <w:sz w:val="28"/>
          <w:szCs w:val="28"/>
          <w:rtl/>
          <w:lang w:bidi="fa-IR"/>
        </w:rPr>
        <w:t xml:space="preserve"> پ</w:t>
      </w:r>
      <w:r w:rsidRPr="002E26EC">
        <w:rPr>
          <w:rFonts w:cs="B Nazanin" w:hint="cs"/>
          <w:sz w:val="28"/>
          <w:szCs w:val="28"/>
          <w:rtl/>
          <w:lang w:bidi="fa-IR"/>
        </w:rPr>
        <w:t>ی</w:t>
      </w:r>
      <w:r w:rsidRPr="002E26EC">
        <w:rPr>
          <w:rFonts w:cs="B Nazanin" w:hint="eastAsia"/>
          <w:sz w:val="28"/>
          <w:szCs w:val="28"/>
          <w:rtl/>
          <w:lang w:bidi="fa-IR"/>
        </w:rPr>
        <w:t>شبرد</w:t>
      </w:r>
      <w:r w:rsidRPr="002E26EC">
        <w:rPr>
          <w:rFonts w:cs="B Nazanin"/>
          <w:sz w:val="28"/>
          <w:szCs w:val="28"/>
          <w:rtl/>
          <w:lang w:bidi="fa-IR"/>
        </w:rPr>
        <w:t xml:space="preserve"> اصول راهبر</w:t>
      </w:r>
      <w:r w:rsidRPr="002E26EC">
        <w:rPr>
          <w:rFonts w:cs="B Nazanin" w:hint="cs"/>
          <w:sz w:val="28"/>
          <w:szCs w:val="28"/>
          <w:rtl/>
          <w:lang w:bidi="fa-IR"/>
        </w:rPr>
        <w:t>ی</w:t>
      </w:r>
      <w:r w:rsidRPr="002E26EC">
        <w:rPr>
          <w:rFonts w:cs="B Nazanin"/>
          <w:sz w:val="28"/>
          <w:szCs w:val="28"/>
          <w:rtl/>
          <w:lang w:bidi="fa-IR"/>
        </w:rPr>
        <w:t xml:space="preserve"> ز</w:t>
      </w:r>
      <w:r w:rsidRPr="002E26EC">
        <w:rPr>
          <w:rFonts w:cs="B Nazanin" w:hint="cs"/>
          <w:sz w:val="28"/>
          <w:szCs w:val="28"/>
          <w:rtl/>
          <w:lang w:bidi="fa-IR"/>
        </w:rPr>
        <w:t>ی</w:t>
      </w:r>
      <w:r w:rsidRPr="002E26EC">
        <w:rPr>
          <w:rFonts w:cs="B Nazanin" w:hint="eastAsia"/>
          <w:sz w:val="28"/>
          <w:szCs w:val="28"/>
          <w:rtl/>
          <w:lang w:bidi="fa-IR"/>
        </w:rPr>
        <w:t>ست‌مح</w:t>
      </w:r>
      <w:r w:rsidRPr="002E26EC">
        <w:rPr>
          <w:rFonts w:cs="B Nazanin" w:hint="cs"/>
          <w:sz w:val="28"/>
          <w:szCs w:val="28"/>
          <w:rtl/>
          <w:lang w:bidi="fa-IR"/>
        </w:rPr>
        <w:t>ی</w:t>
      </w:r>
      <w:r w:rsidRPr="002E26EC">
        <w:rPr>
          <w:rFonts w:cs="B Nazanin" w:hint="eastAsia"/>
          <w:sz w:val="28"/>
          <w:szCs w:val="28"/>
          <w:rtl/>
          <w:lang w:bidi="fa-IR"/>
        </w:rPr>
        <w:t>ط</w:t>
      </w:r>
      <w:r w:rsidRPr="002E26EC">
        <w:rPr>
          <w:rFonts w:cs="B Nazanin" w:hint="cs"/>
          <w:sz w:val="28"/>
          <w:szCs w:val="28"/>
          <w:rtl/>
          <w:lang w:bidi="fa-IR"/>
        </w:rPr>
        <w:t>ی</w:t>
      </w:r>
      <w:r w:rsidRPr="002E26EC">
        <w:rPr>
          <w:rFonts w:cs="B Nazanin" w:hint="eastAsia"/>
          <w:sz w:val="28"/>
          <w:szCs w:val="28"/>
          <w:rtl/>
          <w:lang w:bidi="fa-IR"/>
        </w:rPr>
        <w:t>،</w:t>
      </w:r>
      <w:r w:rsidRPr="002E26EC">
        <w:rPr>
          <w:rFonts w:cs="B Nazanin"/>
          <w:sz w:val="28"/>
          <w:szCs w:val="28"/>
          <w:rtl/>
          <w:lang w:bidi="fa-IR"/>
        </w:rPr>
        <w:t xml:space="preserve"> اجتماع</w:t>
      </w:r>
      <w:r w:rsidRPr="002E26EC">
        <w:rPr>
          <w:rFonts w:cs="B Nazanin" w:hint="cs"/>
          <w:sz w:val="28"/>
          <w:szCs w:val="28"/>
          <w:rtl/>
          <w:lang w:bidi="fa-IR"/>
        </w:rPr>
        <w:t>ی</w:t>
      </w:r>
      <w:r w:rsidRPr="002E26EC">
        <w:rPr>
          <w:rFonts w:cs="B Nazanin"/>
          <w:sz w:val="28"/>
          <w:szCs w:val="28"/>
          <w:rtl/>
          <w:lang w:bidi="fa-IR"/>
        </w:rPr>
        <w:t xml:space="preserve"> و شرکت</w:t>
      </w:r>
      <w:r w:rsidRPr="002E26EC">
        <w:rPr>
          <w:rFonts w:cs="B Nazanin" w:hint="cs"/>
          <w:sz w:val="28"/>
          <w:szCs w:val="28"/>
          <w:rtl/>
          <w:lang w:bidi="fa-IR"/>
        </w:rPr>
        <w:t>ی</w:t>
      </w:r>
      <w:r w:rsidRPr="002E26EC">
        <w:rPr>
          <w:rFonts w:cs="B Nazanin"/>
          <w:sz w:val="28"/>
          <w:szCs w:val="28"/>
          <w:rtl/>
          <w:lang w:bidi="fa-IR"/>
        </w:rPr>
        <w:t xml:space="preserve"> ؛</w:t>
      </w:r>
    </w:p>
    <w:p w14:paraId="63BD38E2" w14:textId="77777777" w:rsidR="002E26EC" w:rsidRPr="002E26EC" w:rsidRDefault="002E26EC" w:rsidP="002E26EC">
      <w:pPr>
        <w:rPr>
          <w:rFonts w:cs="B Nazanin"/>
          <w:sz w:val="28"/>
          <w:szCs w:val="28"/>
          <w:rtl/>
          <w:lang w:bidi="fa-IR"/>
        </w:rPr>
      </w:pPr>
      <w:r w:rsidRPr="002E26EC">
        <w:rPr>
          <w:rFonts w:cs="B Nazanin"/>
          <w:sz w:val="28"/>
          <w:szCs w:val="28"/>
          <w:rtl/>
          <w:lang w:bidi="fa-IR"/>
        </w:rPr>
        <w:t>* اطم</w:t>
      </w:r>
      <w:r w:rsidRPr="002E26EC">
        <w:rPr>
          <w:rFonts w:cs="B Nazanin" w:hint="cs"/>
          <w:sz w:val="28"/>
          <w:szCs w:val="28"/>
          <w:rtl/>
          <w:lang w:bidi="fa-IR"/>
        </w:rPr>
        <w:t>ی</w:t>
      </w:r>
      <w:r w:rsidRPr="002E26EC">
        <w:rPr>
          <w:rFonts w:cs="B Nazanin" w:hint="eastAsia"/>
          <w:sz w:val="28"/>
          <w:szCs w:val="28"/>
          <w:rtl/>
          <w:lang w:bidi="fa-IR"/>
        </w:rPr>
        <w:t>نان</w:t>
      </w:r>
      <w:r w:rsidRPr="002E26EC">
        <w:rPr>
          <w:rFonts w:cs="B Nazanin"/>
          <w:sz w:val="28"/>
          <w:szCs w:val="28"/>
          <w:rtl/>
          <w:lang w:bidi="fa-IR"/>
        </w:rPr>
        <w:t xml:space="preserve"> از تمرکز مناسب بر مشتر</w:t>
      </w:r>
      <w:r w:rsidRPr="002E26EC">
        <w:rPr>
          <w:rFonts w:cs="B Nazanin" w:hint="cs"/>
          <w:sz w:val="28"/>
          <w:szCs w:val="28"/>
          <w:rtl/>
          <w:lang w:bidi="fa-IR"/>
        </w:rPr>
        <w:t>ی</w:t>
      </w:r>
      <w:r w:rsidRPr="002E26EC">
        <w:rPr>
          <w:rFonts w:cs="B Nazanin"/>
          <w:sz w:val="28"/>
          <w:szCs w:val="28"/>
          <w:rtl/>
          <w:lang w:bidi="fa-IR"/>
        </w:rPr>
        <w:t xml:space="preserve"> برا</w:t>
      </w:r>
      <w:r w:rsidRPr="002E26EC">
        <w:rPr>
          <w:rFonts w:cs="B Nazanin" w:hint="cs"/>
          <w:sz w:val="28"/>
          <w:szCs w:val="28"/>
          <w:rtl/>
          <w:lang w:bidi="fa-IR"/>
        </w:rPr>
        <w:t>ی</w:t>
      </w:r>
      <w:r w:rsidRPr="002E26EC">
        <w:rPr>
          <w:rFonts w:cs="B Nazanin"/>
          <w:sz w:val="28"/>
          <w:szCs w:val="28"/>
          <w:rtl/>
          <w:lang w:bidi="fa-IR"/>
        </w:rPr>
        <w:t xml:space="preserve"> برآورده کردن انتظارات مشتر</w:t>
      </w:r>
      <w:r w:rsidRPr="002E26EC">
        <w:rPr>
          <w:rFonts w:cs="B Nazanin" w:hint="cs"/>
          <w:sz w:val="28"/>
          <w:szCs w:val="28"/>
          <w:rtl/>
          <w:lang w:bidi="fa-IR"/>
        </w:rPr>
        <w:t>ی</w:t>
      </w:r>
      <w:r w:rsidRPr="002E26EC">
        <w:rPr>
          <w:rFonts w:cs="B Nazanin" w:hint="eastAsia"/>
          <w:sz w:val="28"/>
          <w:szCs w:val="28"/>
          <w:rtl/>
          <w:lang w:bidi="fa-IR"/>
        </w:rPr>
        <w:t>ان</w:t>
      </w:r>
      <w:r w:rsidRPr="002E26EC">
        <w:rPr>
          <w:rFonts w:cs="B Nazanin"/>
          <w:sz w:val="28"/>
          <w:szCs w:val="28"/>
          <w:rtl/>
          <w:lang w:bidi="fa-IR"/>
        </w:rPr>
        <w:t xml:space="preserve"> از ک</w:t>
      </w:r>
      <w:r w:rsidRPr="002E26EC">
        <w:rPr>
          <w:rFonts w:cs="B Nazanin" w:hint="cs"/>
          <w:sz w:val="28"/>
          <w:szCs w:val="28"/>
          <w:rtl/>
          <w:lang w:bidi="fa-IR"/>
        </w:rPr>
        <w:t>ی</w:t>
      </w:r>
      <w:r w:rsidRPr="002E26EC">
        <w:rPr>
          <w:rFonts w:cs="B Nazanin" w:hint="eastAsia"/>
          <w:sz w:val="28"/>
          <w:szCs w:val="28"/>
          <w:rtl/>
          <w:lang w:bidi="fa-IR"/>
        </w:rPr>
        <w:t>ف</w:t>
      </w:r>
      <w:r w:rsidRPr="002E26EC">
        <w:rPr>
          <w:rFonts w:cs="B Nazanin" w:hint="cs"/>
          <w:sz w:val="28"/>
          <w:szCs w:val="28"/>
          <w:rtl/>
          <w:lang w:bidi="fa-IR"/>
        </w:rPr>
        <w:t>ی</w:t>
      </w:r>
      <w:r w:rsidRPr="002E26EC">
        <w:rPr>
          <w:rFonts w:cs="B Nazanin" w:hint="eastAsia"/>
          <w:sz w:val="28"/>
          <w:szCs w:val="28"/>
          <w:rtl/>
          <w:lang w:bidi="fa-IR"/>
        </w:rPr>
        <w:t>ت</w:t>
      </w:r>
      <w:r w:rsidRPr="002E26EC">
        <w:rPr>
          <w:rFonts w:cs="B Nazanin"/>
          <w:sz w:val="28"/>
          <w:szCs w:val="28"/>
          <w:rtl/>
          <w:lang w:bidi="fa-IR"/>
        </w:rPr>
        <w:t xml:space="preserve"> محصول، خدمات و عملکرد (به استاندارد </w:t>
      </w:r>
      <w:r w:rsidRPr="002E26EC">
        <w:rPr>
          <w:rFonts w:asciiTheme="majorBidi" w:hAnsiTheme="majorBidi" w:cstheme="majorBidi"/>
          <w:sz w:val="24"/>
          <w:szCs w:val="24"/>
          <w:lang w:bidi="fa-IR"/>
        </w:rPr>
        <w:t>ISO 9001</w:t>
      </w:r>
      <w:r w:rsidRPr="002E26EC">
        <w:rPr>
          <w:rFonts w:cs="B Nazanin"/>
          <w:sz w:val="28"/>
          <w:szCs w:val="28"/>
          <w:rtl/>
          <w:lang w:bidi="fa-IR"/>
        </w:rPr>
        <w:t xml:space="preserve"> مراجعه کن</w:t>
      </w:r>
      <w:r w:rsidRPr="002E26EC">
        <w:rPr>
          <w:rFonts w:cs="B Nazanin" w:hint="cs"/>
          <w:sz w:val="28"/>
          <w:szCs w:val="28"/>
          <w:rtl/>
          <w:lang w:bidi="fa-IR"/>
        </w:rPr>
        <w:t>ی</w:t>
      </w:r>
      <w:r w:rsidRPr="002E26EC">
        <w:rPr>
          <w:rFonts w:cs="B Nazanin" w:hint="eastAsia"/>
          <w:sz w:val="28"/>
          <w:szCs w:val="28"/>
          <w:rtl/>
          <w:lang w:bidi="fa-IR"/>
        </w:rPr>
        <w:t>د</w:t>
      </w:r>
      <w:r w:rsidRPr="002E26EC">
        <w:rPr>
          <w:rFonts w:cs="B Nazanin"/>
          <w:sz w:val="28"/>
          <w:szCs w:val="28"/>
          <w:rtl/>
          <w:lang w:bidi="fa-IR"/>
        </w:rPr>
        <w:t>)؛</w:t>
      </w:r>
    </w:p>
    <w:p w14:paraId="6D3C1C4D" w14:textId="77777777" w:rsidR="002E26EC" w:rsidRPr="002E26EC" w:rsidRDefault="002E26EC" w:rsidP="002E26EC">
      <w:pPr>
        <w:rPr>
          <w:rFonts w:cs="B Nazanin"/>
          <w:sz w:val="28"/>
          <w:szCs w:val="28"/>
          <w:rtl/>
          <w:lang w:bidi="fa-IR"/>
        </w:rPr>
      </w:pPr>
      <w:r w:rsidRPr="002E26EC">
        <w:rPr>
          <w:rFonts w:cs="B Nazanin"/>
          <w:sz w:val="28"/>
          <w:szCs w:val="28"/>
          <w:rtl/>
          <w:lang w:bidi="fa-IR"/>
        </w:rPr>
        <w:t>* نشان دادن تعهد روشن به دست</w:t>
      </w:r>
      <w:r w:rsidRPr="002E26EC">
        <w:rPr>
          <w:rFonts w:cs="B Nazanin" w:hint="cs"/>
          <w:sz w:val="28"/>
          <w:szCs w:val="28"/>
          <w:rtl/>
          <w:lang w:bidi="fa-IR"/>
        </w:rPr>
        <w:t>ی</w:t>
      </w:r>
      <w:r w:rsidRPr="002E26EC">
        <w:rPr>
          <w:rFonts w:cs="B Nazanin" w:hint="eastAsia"/>
          <w:sz w:val="28"/>
          <w:szCs w:val="28"/>
          <w:rtl/>
          <w:lang w:bidi="fa-IR"/>
        </w:rPr>
        <w:t>اب</w:t>
      </w:r>
      <w:r w:rsidRPr="002E26EC">
        <w:rPr>
          <w:rFonts w:cs="B Nazanin" w:hint="cs"/>
          <w:sz w:val="28"/>
          <w:szCs w:val="28"/>
          <w:rtl/>
          <w:lang w:bidi="fa-IR"/>
        </w:rPr>
        <w:t>ی</w:t>
      </w:r>
      <w:r w:rsidRPr="002E26EC">
        <w:rPr>
          <w:rFonts w:cs="B Nazanin"/>
          <w:sz w:val="28"/>
          <w:szCs w:val="28"/>
          <w:rtl/>
          <w:lang w:bidi="fa-IR"/>
        </w:rPr>
        <w:t xml:space="preserve"> به اهداف م</w:t>
      </w:r>
      <w:r w:rsidRPr="002E26EC">
        <w:rPr>
          <w:rFonts w:cs="B Nazanin" w:hint="cs"/>
          <w:sz w:val="28"/>
          <w:szCs w:val="28"/>
          <w:rtl/>
          <w:lang w:bidi="fa-IR"/>
        </w:rPr>
        <w:t>ی</w:t>
      </w:r>
      <w:r w:rsidRPr="002E26EC">
        <w:rPr>
          <w:rFonts w:cs="B Nazanin" w:hint="eastAsia"/>
          <w:sz w:val="28"/>
          <w:szCs w:val="28"/>
          <w:rtl/>
          <w:lang w:bidi="fa-IR"/>
        </w:rPr>
        <w:t>ان‌مدت</w:t>
      </w:r>
      <w:r w:rsidRPr="002E26EC">
        <w:rPr>
          <w:rFonts w:cs="B Nazanin"/>
          <w:sz w:val="28"/>
          <w:szCs w:val="28"/>
          <w:rtl/>
          <w:lang w:bidi="fa-IR"/>
        </w:rPr>
        <w:t xml:space="preserve"> و بلندمدت خود (به عنوان مثال، برا</w:t>
      </w:r>
      <w:r w:rsidRPr="002E26EC">
        <w:rPr>
          <w:rFonts w:cs="B Nazanin" w:hint="cs"/>
          <w:sz w:val="28"/>
          <w:szCs w:val="28"/>
          <w:rtl/>
          <w:lang w:bidi="fa-IR"/>
        </w:rPr>
        <w:t>ی</w:t>
      </w:r>
      <w:r w:rsidRPr="002E26EC">
        <w:rPr>
          <w:rFonts w:cs="B Nazanin"/>
          <w:sz w:val="28"/>
          <w:szCs w:val="28"/>
          <w:rtl/>
          <w:lang w:bidi="fa-IR"/>
        </w:rPr>
        <w:t xml:space="preserve"> خالص صفر، به استاندارد </w:t>
      </w:r>
      <w:r w:rsidRPr="002E26EC">
        <w:rPr>
          <w:rFonts w:asciiTheme="majorBidi" w:hAnsiTheme="majorBidi" w:cstheme="majorBidi"/>
          <w:sz w:val="24"/>
          <w:szCs w:val="24"/>
          <w:lang w:bidi="fa-IR"/>
        </w:rPr>
        <w:t>IWA 42</w:t>
      </w:r>
      <w:r w:rsidRPr="002E26EC">
        <w:rPr>
          <w:rFonts w:cs="B Nazanin"/>
          <w:sz w:val="24"/>
          <w:szCs w:val="24"/>
          <w:rtl/>
          <w:lang w:bidi="fa-IR"/>
        </w:rPr>
        <w:t xml:space="preserve"> </w:t>
      </w:r>
      <w:r w:rsidRPr="002E26EC">
        <w:rPr>
          <w:rFonts w:cs="B Nazanin"/>
          <w:sz w:val="28"/>
          <w:szCs w:val="28"/>
          <w:rtl/>
          <w:lang w:bidi="fa-IR"/>
        </w:rPr>
        <w:t>مراجعه کن</w:t>
      </w:r>
      <w:r w:rsidRPr="002E26EC">
        <w:rPr>
          <w:rFonts w:cs="B Nazanin" w:hint="cs"/>
          <w:sz w:val="28"/>
          <w:szCs w:val="28"/>
          <w:rtl/>
          <w:lang w:bidi="fa-IR"/>
        </w:rPr>
        <w:t>ی</w:t>
      </w:r>
      <w:r w:rsidRPr="002E26EC">
        <w:rPr>
          <w:rFonts w:cs="B Nazanin" w:hint="eastAsia"/>
          <w:sz w:val="28"/>
          <w:szCs w:val="28"/>
          <w:rtl/>
          <w:lang w:bidi="fa-IR"/>
        </w:rPr>
        <w:t>د</w:t>
      </w:r>
      <w:r w:rsidRPr="002E26EC">
        <w:rPr>
          <w:rFonts w:cs="B Nazanin"/>
          <w:sz w:val="28"/>
          <w:szCs w:val="28"/>
          <w:rtl/>
          <w:lang w:bidi="fa-IR"/>
        </w:rPr>
        <w:t>)؛</w:t>
      </w:r>
    </w:p>
    <w:p w14:paraId="3616ACE3" w14:textId="77777777" w:rsidR="002E26EC" w:rsidRPr="002E26EC" w:rsidRDefault="002E26EC" w:rsidP="002E26EC">
      <w:pPr>
        <w:rPr>
          <w:rFonts w:cs="B Nazanin"/>
          <w:sz w:val="28"/>
          <w:szCs w:val="28"/>
          <w:rtl/>
          <w:lang w:bidi="fa-IR"/>
        </w:rPr>
      </w:pPr>
      <w:r w:rsidRPr="002E26EC">
        <w:rPr>
          <w:rFonts w:cs="B Nazanin"/>
          <w:sz w:val="28"/>
          <w:szCs w:val="28"/>
          <w:rtl/>
          <w:lang w:bidi="fa-IR"/>
        </w:rPr>
        <w:t>* حفاظت از اولو</w:t>
      </w:r>
      <w:r w:rsidRPr="002E26EC">
        <w:rPr>
          <w:rFonts w:cs="B Nazanin" w:hint="cs"/>
          <w:sz w:val="28"/>
          <w:szCs w:val="28"/>
          <w:rtl/>
          <w:lang w:bidi="fa-IR"/>
        </w:rPr>
        <w:t>ی</w:t>
      </w:r>
      <w:r w:rsidRPr="002E26EC">
        <w:rPr>
          <w:rFonts w:cs="B Nazanin" w:hint="eastAsia"/>
          <w:sz w:val="28"/>
          <w:szCs w:val="28"/>
          <w:rtl/>
          <w:lang w:bidi="fa-IR"/>
        </w:rPr>
        <w:t>ت‌ها</w:t>
      </w:r>
      <w:r w:rsidRPr="002E26EC">
        <w:rPr>
          <w:rFonts w:cs="B Nazanin" w:hint="cs"/>
          <w:sz w:val="28"/>
          <w:szCs w:val="28"/>
          <w:rtl/>
          <w:lang w:bidi="fa-IR"/>
        </w:rPr>
        <w:t>ی</w:t>
      </w:r>
      <w:r w:rsidRPr="002E26EC">
        <w:rPr>
          <w:rFonts w:cs="B Nazanin"/>
          <w:sz w:val="28"/>
          <w:szCs w:val="28"/>
          <w:rtl/>
          <w:lang w:bidi="fa-IR"/>
        </w:rPr>
        <w:t xml:space="preserve"> اجتماع</w:t>
      </w:r>
      <w:r w:rsidRPr="002E26EC">
        <w:rPr>
          <w:rFonts w:cs="B Nazanin" w:hint="cs"/>
          <w:sz w:val="28"/>
          <w:szCs w:val="28"/>
          <w:rtl/>
          <w:lang w:bidi="fa-IR"/>
        </w:rPr>
        <w:t>ی</w:t>
      </w:r>
      <w:r w:rsidRPr="002E26EC">
        <w:rPr>
          <w:rFonts w:cs="B Nazanin" w:hint="eastAsia"/>
          <w:sz w:val="28"/>
          <w:szCs w:val="28"/>
          <w:rtl/>
          <w:lang w:bidi="fa-IR"/>
        </w:rPr>
        <w:t>،</w:t>
      </w:r>
      <w:r w:rsidRPr="002E26EC">
        <w:rPr>
          <w:rFonts w:cs="B Nazanin"/>
          <w:sz w:val="28"/>
          <w:szCs w:val="28"/>
          <w:rtl/>
          <w:lang w:bidi="fa-IR"/>
        </w:rPr>
        <w:t xml:space="preserve"> انسجام و هو</w:t>
      </w:r>
      <w:r w:rsidRPr="002E26EC">
        <w:rPr>
          <w:rFonts w:cs="B Nazanin" w:hint="cs"/>
          <w:sz w:val="28"/>
          <w:szCs w:val="28"/>
          <w:rtl/>
          <w:lang w:bidi="fa-IR"/>
        </w:rPr>
        <w:t>ی</w:t>
      </w:r>
      <w:r w:rsidRPr="002E26EC">
        <w:rPr>
          <w:rFonts w:cs="B Nazanin" w:hint="eastAsia"/>
          <w:sz w:val="28"/>
          <w:szCs w:val="28"/>
          <w:rtl/>
          <w:lang w:bidi="fa-IR"/>
        </w:rPr>
        <w:t>ت</w:t>
      </w:r>
      <w:r w:rsidRPr="002E26EC">
        <w:rPr>
          <w:rFonts w:cs="B Nazanin"/>
          <w:sz w:val="28"/>
          <w:szCs w:val="28"/>
          <w:rtl/>
          <w:lang w:bidi="fa-IR"/>
        </w:rPr>
        <w:t xml:space="preserve"> جامعه و سا</w:t>
      </w:r>
      <w:r w:rsidRPr="002E26EC">
        <w:rPr>
          <w:rFonts w:cs="B Nazanin" w:hint="cs"/>
          <w:sz w:val="28"/>
          <w:szCs w:val="28"/>
          <w:rtl/>
          <w:lang w:bidi="fa-IR"/>
        </w:rPr>
        <w:t>ی</w:t>
      </w:r>
      <w:r w:rsidRPr="002E26EC">
        <w:rPr>
          <w:rFonts w:cs="B Nazanin" w:hint="eastAsia"/>
          <w:sz w:val="28"/>
          <w:szCs w:val="28"/>
          <w:rtl/>
          <w:lang w:bidi="fa-IR"/>
        </w:rPr>
        <w:t>ر</w:t>
      </w:r>
      <w:r w:rsidRPr="002E26EC">
        <w:rPr>
          <w:rFonts w:cs="B Nazanin"/>
          <w:sz w:val="28"/>
          <w:szCs w:val="28"/>
          <w:rtl/>
          <w:lang w:bidi="fa-IR"/>
        </w:rPr>
        <w:t xml:space="preserve"> ن</w:t>
      </w:r>
      <w:r w:rsidRPr="002E26EC">
        <w:rPr>
          <w:rFonts w:cs="B Nazanin" w:hint="cs"/>
          <w:sz w:val="28"/>
          <w:szCs w:val="28"/>
          <w:rtl/>
          <w:lang w:bidi="fa-IR"/>
        </w:rPr>
        <w:t>ی</w:t>
      </w:r>
      <w:r w:rsidRPr="002E26EC">
        <w:rPr>
          <w:rFonts w:cs="B Nazanin" w:hint="eastAsia"/>
          <w:sz w:val="28"/>
          <w:szCs w:val="28"/>
          <w:rtl/>
          <w:lang w:bidi="fa-IR"/>
        </w:rPr>
        <w:t>ازها</w:t>
      </w:r>
      <w:r w:rsidRPr="002E26EC">
        <w:rPr>
          <w:rFonts w:cs="B Nazanin" w:hint="cs"/>
          <w:sz w:val="28"/>
          <w:szCs w:val="28"/>
          <w:rtl/>
          <w:lang w:bidi="fa-IR"/>
        </w:rPr>
        <w:t>ی</w:t>
      </w:r>
      <w:r w:rsidRPr="002E26EC">
        <w:rPr>
          <w:rFonts w:cs="B Nazanin"/>
          <w:sz w:val="28"/>
          <w:szCs w:val="28"/>
          <w:rtl/>
          <w:lang w:bidi="fa-IR"/>
        </w:rPr>
        <w:t xml:space="preserve"> انسان</w:t>
      </w:r>
      <w:r w:rsidRPr="002E26EC">
        <w:rPr>
          <w:rFonts w:cs="B Nazanin" w:hint="cs"/>
          <w:sz w:val="28"/>
          <w:szCs w:val="28"/>
          <w:rtl/>
          <w:lang w:bidi="fa-IR"/>
        </w:rPr>
        <w:t>ی</w:t>
      </w:r>
      <w:r w:rsidRPr="002E26EC">
        <w:rPr>
          <w:rFonts w:cs="B Nazanin"/>
          <w:sz w:val="28"/>
          <w:szCs w:val="28"/>
          <w:rtl/>
          <w:lang w:bidi="fa-IR"/>
        </w:rPr>
        <w:t xml:space="preserve"> (به استاندارد </w:t>
      </w:r>
      <w:r w:rsidRPr="002E26EC">
        <w:rPr>
          <w:rFonts w:asciiTheme="majorBidi" w:hAnsiTheme="majorBidi" w:cstheme="majorBidi"/>
          <w:sz w:val="24"/>
          <w:szCs w:val="24"/>
          <w:lang w:bidi="fa-IR"/>
        </w:rPr>
        <w:t>IWA 42</w:t>
      </w:r>
      <w:r w:rsidRPr="002E26EC">
        <w:rPr>
          <w:rFonts w:cs="B Nazanin"/>
          <w:sz w:val="24"/>
          <w:szCs w:val="24"/>
          <w:rtl/>
          <w:lang w:bidi="fa-IR"/>
        </w:rPr>
        <w:t xml:space="preserve"> </w:t>
      </w:r>
      <w:r w:rsidRPr="002E26EC">
        <w:rPr>
          <w:rFonts w:cs="B Nazanin"/>
          <w:sz w:val="28"/>
          <w:szCs w:val="28"/>
          <w:rtl/>
          <w:lang w:bidi="fa-IR"/>
        </w:rPr>
        <w:t>مراجعه کن</w:t>
      </w:r>
      <w:r w:rsidRPr="002E26EC">
        <w:rPr>
          <w:rFonts w:cs="B Nazanin" w:hint="cs"/>
          <w:sz w:val="28"/>
          <w:szCs w:val="28"/>
          <w:rtl/>
          <w:lang w:bidi="fa-IR"/>
        </w:rPr>
        <w:t>ی</w:t>
      </w:r>
      <w:r w:rsidRPr="002E26EC">
        <w:rPr>
          <w:rFonts w:cs="B Nazanin" w:hint="eastAsia"/>
          <w:sz w:val="28"/>
          <w:szCs w:val="28"/>
          <w:rtl/>
          <w:lang w:bidi="fa-IR"/>
        </w:rPr>
        <w:t>د</w:t>
      </w:r>
      <w:r w:rsidRPr="002E26EC">
        <w:rPr>
          <w:rFonts w:cs="B Nazanin"/>
          <w:sz w:val="28"/>
          <w:szCs w:val="28"/>
          <w:rtl/>
          <w:lang w:bidi="fa-IR"/>
        </w:rPr>
        <w:t>)؛</w:t>
      </w:r>
    </w:p>
    <w:p w14:paraId="1EF33E22" w14:textId="77777777" w:rsidR="002E26EC" w:rsidRPr="002E26EC" w:rsidRDefault="002E26EC" w:rsidP="002E26EC">
      <w:pPr>
        <w:rPr>
          <w:rFonts w:cs="B Nazanin"/>
          <w:sz w:val="28"/>
          <w:szCs w:val="28"/>
          <w:rtl/>
          <w:lang w:bidi="fa-IR"/>
        </w:rPr>
      </w:pPr>
      <w:r w:rsidRPr="002E26EC">
        <w:rPr>
          <w:rFonts w:cs="B Nazanin"/>
          <w:sz w:val="28"/>
          <w:szCs w:val="28"/>
          <w:rtl/>
          <w:lang w:bidi="fa-IR"/>
        </w:rPr>
        <w:t>* نهاد</w:t>
      </w:r>
      <w:r w:rsidRPr="002E26EC">
        <w:rPr>
          <w:rFonts w:cs="B Nazanin" w:hint="cs"/>
          <w:sz w:val="28"/>
          <w:szCs w:val="28"/>
          <w:rtl/>
          <w:lang w:bidi="fa-IR"/>
        </w:rPr>
        <w:t>ی</w:t>
      </w:r>
      <w:r w:rsidRPr="002E26EC">
        <w:rPr>
          <w:rFonts w:cs="B Nazanin" w:hint="eastAsia"/>
          <w:sz w:val="28"/>
          <w:szCs w:val="28"/>
          <w:rtl/>
          <w:lang w:bidi="fa-IR"/>
        </w:rPr>
        <w:t>نه</w:t>
      </w:r>
      <w:r w:rsidRPr="002E26EC">
        <w:rPr>
          <w:rFonts w:cs="B Nazanin"/>
          <w:sz w:val="28"/>
          <w:szCs w:val="28"/>
          <w:rtl/>
          <w:lang w:bidi="fa-IR"/>
        </w:rPr>
        <w:t xml:space="preserve"> کردن فرهنگ وظ</w:t>
      </w:r>
      <w:r w:rsidRPr="002E26EC">
        <w:rPr>
          <w:rFonts w:cs="B Nazanin" w:hint="cs"/>
          <w:sz w:val="28"/>
          <w:szCs w:val="28"/>
          <w:rtl/>
          <w:lang w:bidi="fa-IR"/>
        </w:rPr>
        <w:t>ی</w:t>
      </w:r>
      <w:r w:rsidRPr="002E26EC">
        <w:rPr>
          <w:rFonts w:cs="B Nazanin" w:hint="eastAsia"/>
          <w:sz w:val="28"/>
          <w:szCs w:val="28"/>
          <w:rtl/>
          <w:lang w:bidi="fa-IR"/>
        </w:rPr>
        <w:t>فه</w:t>
      </w:r>
      <w:r w:rsidRPr="002E26EC">
        <w:rPr>
          <w:rFonts w:cs="B Nazanin"/>
          <w:sz w:val="28"/>
          <w:szCs w:val="28"/>
          <w:rtl/>
          <w:lang w:bidi="fa-IR"/>
        </w:rPr>
        <w:t xml:space="preserve"> مراقبت از مشتر</w:t>
      </w:r>
      <w:r w:rsidRPr="002E26EC">
        <w:rPr>
          <w:rFonts w:cs="B Nazanin" w:hint="cs"/>
          <w:sz w:val="28"/>
          <w:szCs w:val="28"/>
          <w:rtl/>
          <w:lang w:bidi="fa-IR"/>
        </w:rPr>
        <w:t>ی</w:t>
      </w:r>
      <w:r w:rsidRPr="002E26EC">
        <w:rPr>
          <w:rFonts w:cs="B Nazanin" w:hint="eastAsia"/>
          <w:sz w:val="28"/>
          <w:szCs w:val="28"/>
          <w:rtl/>
          <w:lang w:bidi="fa-IR"/>
        </w:rPr>
        <w:t>ان</w:t>
      </w:r>
      <w:r w:rsidRPr="002E26EC">
        <w:rPr>
          <w:rFonts w:cs="B Nazanin"/>
          <w:sz w:val="28"/>
          <w:szCs w:val="28"/>
          <w:rtl/>
          <w:lang w:bidi="fa-IR"/>
        </w:rPr>
        <w:t xml:space="preserve"> آس</w:t>
      </w:r>
      <w:r w:rsidRPr="002E26EC">
        <w:rPr>
          <w:rFonts w:cs="B Nazanin" w:hint="cs"/>
          <w:sz w:val="28"/>
          <w:szCs w:val="28"/>
          <w:rtl/>
          <w:lang w:bidi="fa-IR"/>
        </w:rPr>
        <w:t>ی</w:t>
      </w:r>
      <w:r w:rsidRPr="002E26EC">
        <w:rPr>
          <w:rFonts w:cs="B Nazanin" w:hint="eastAsia"/>
          <w:sz w:val="28"/>
          <w:szCs w:val="28"/>
          <w:rtl/>
          <w:lang w:bidi="fa-IR"/>
        </w:rPr>
        <w:t>ب‌پذ</w:t>
      </w:r>
      <w:r w:rsidRPr="002E26EC">
        <w:rPr>
          <w:rFonts w:cs="B Nazanin" w:hint="cs"/>
          <w:sz w:val="28"/>
          <w:szCs w:val="28"/>
          <w:rtl/>
          <w:lang w:bidi="fa-IR"/>
        </w:rPr>
        <w:t>ی</w:t>
      </w:r>
      <w:r w:rsidRPr="002E26EC">
        <w:rPr>
          <w:rFonts w:cs="B Nazanin" w:hint="eastAsia"/>
          <w:sz w:val="28"/>
          <w:szCs w:val="28"/>
          <w:rtl/>
          <w:lang w:bidi="fa-IR"/>
        </w:rPr>
        <w:t>ر</w:t>
      </w:r>
      <w:r w:rsidRPr="002E26EC">
        <w:rPr>
          <w:rFonts w:cs="B Nazanin"/>
          <w:sz w:val="28"/>
          <w:szCs w:val="28"/>
          <w:rtl/>
          <w:lang w:bidi="fa-IR"/>
        </w:rPr>
        <w:t xml:space="preserve"> (به استاندارد </w:t>
      </w:r>
      <w:r w:rsidRPr="002E26EC">
        <w:rPr>
          <w:rFonts w:asciiTheme="majorBidi" w:hAnsiTheme="majorBidi" w:cstheme="majorBidi"/>
          <w:sz w:val="24"/>
          <w:szCs w:val="24"/>
          <w:lang w:bidi="fa-IR"/>
        </w:rPr>
        <w:t>ISO 22458</w:t>
      </w:r>
      <w:r w:rsidRPr="002E26EC">
        <w:rPr>
          <w:rFonts w:cs="B Nazanin"/>
          <w:sz w:val="24"/>
          <w:szCs w:val="24"/>
          <w:rtl/>
          <w:lang w:bidi="fa-IR"/>
        </w:rPr>
        <w:t xml:space="preserve"> </w:t>
      </w:r>
      <w:r w:rsidRPr="002E26EC">
        <w:rPr>
          <w:rFonts w:cs="B Nazanin"/>
          <w:sz w:val="28"/>
          <w:szCs w:val="28"/>
          <w:rtl/>
          <w:lang w:bidi="fa-IR"/>
        </w:rPr>
        <w:t>مراجعه کن</w:t>
      </w:r>
      <w:r w:rsidRPr="002E26EC">
        <w:rPr>
          <w:rFonts w:cs="B Nazanin" w:hint="cs"/>
          <w:sz w:val="28"/>
          <w:szCs w:val="28"/>
          <w:rtl/>
          <w:lang w:bidi="fa-IR"/>
        </w:rPr>
        <w:t>ی</w:t>
      </w:r>
      <w:r w:rsidRPr="002E26EC">
        <w:rPr>
          <w:rFonts w:cs="B Nazanin" w:hint="eastAsia"/>
          <w:sz w:val="28"/>
          <w:szCs w:val="28"/>
          <w:rtl/>
          <w:lang w:bidi="fa-IR"/>
        </w:rPr>
        <w:t>د</w:t>
      </w:r>
      <w:r w:rsidRPr="002E26EC">
        <w:rPr>
          <w:rFonts w:cs="B Nazanin"/>
          <w:sz w:val="28"/>
          <w:szCs w:val="28"/>
          <w:rtl/>
          <w:lang w:bidi="fa-IR"/>
        </w:rPr>
        <w:t>)؛</w:t>
      </w:r>
    </w:p>
    <w:p w14:paraId="74A364A2" w14:textId="77777777" w:rsidR="002E26EC" w:rsidRPr="002E26EC" w:rsidRDefault="002E26EC" w:rsidP="002E26EC">
      <w:pPr>
        <w:rPr>
          <w:rFonts w:cs="B Nazanin"/>
          <w:sz w:val="28"/>
          <w:szCs w:val="28"/>
          <w:rtl/>
          <w:lang w:bidi="fa-IR"/>
        </w:rPr>
      </w:pPr>
      <w:r w:rsidRPr="002E26EC">
        <w:rPr>
          <w:rFonts w:cs="B Nazanin"/>
          <w:sz w:val="28"/>
          <w:szCs w:val="28"/>
          <w:rtl/>
          <w:lang w:bidi="fa-IR"/>
        </w:rPr>
        <w:t>* اطم</w:t>
      </w:r>
      <w:r w:rsidRPr="002E26EC">
        <w:rPr>
          <w:rFonts w:cs="B Nazanin" w:hint="cs"/>
          <w:sz w:val="28"/>
          <w:szCs w:val="28"/>
          <w:rtl/>
          <w:lang w:bidi="fa-IR"/>
        </w:rPr>
        <w:t>ی</w:t>
      </w:r>
      <w:r w:rsidRPr="002E26EC">
        <w:rPr>
          <w:rFonts w:cs="B Nazanin" w:hint="eastAsia"/>
          <w:sz w:val="28"/>
          <w:szCs w:val="28"/>
          <w:rtl/>
          <w:lang w:bidi="fa-IR"/>
        </w:rPr>
        <w:t>نان</w:t>
      </w:r>
      <w:r w:rsidRPr="002E26EC">
        <w:rPr>
          <w:rFonts w:cs="B Nazanin"/>
          <w:sz w:val="28"/>
          <w:szCs w:val="28"/>
          <w:rtl/>
          <w:lang w:bidi="fa-IR"/>
        </w:rPr>
        <w:t xml:space="preserve"> از ا</w:t>
      </w:r>
      <w:r w:rsidRPr="002E26EC">
        <w:rPr>
          <w:rFonts w:cs="B Nazanin" w:hint="cs"/>
          <w:sz w:val="28"/>
          <w:szCs w:val="28"/>
          <w:rtl/>
          <w:lang w:bidi="fa-IR"/>
        </w:rPr>
        <w:t>ی</w:t>
      </w:r>
      <w:r w:rsidRPr="002E26EC">
        <w:rPr>
          <w:rFonts w:cs="B Nazanin" w:hint="eastAsia"/>
          <w:sz w:val="28"/>
          <w:szCs w:val="28"/>
          <w:rtl/>
          <w:lang w:bidi="fa-IR"/>
        </w:rPr>
        <w:t>نکه</w:t>
      </w:r>
      <w:r w:rsidRPr="002E26EC">
        <w:rPr>
          <w:rFonts w:cs="B Nazanin"/>
          <w:sz w:val="28"/>
          <w:szCs w:val="28"/>
          <w:rtl/>
          <w:lang w:bidi="fa-IR"/>
        </w:rPr>
        <w:t xml:space="preserve"> سازمان فرآ</w:t>
      </w:r>
      <w:r w:rsidRPr="002E26EC">
        <w:rPr>
          <w:rFonts w:cs="B Nazanin" w:hint="cs"/>
          <w:sz w:val="28"/>
          <w:szCs w:val="28"/>
          <w:rtl/>
          <w:lang w:bidi="fa-IR"/>
        </w:rPr>
        <w:t>ی</w:t>
      </w:r>
      <w:r w:rsidRPr="002E26EC">
        <w:rPr>
          <w:rFonts w:cs="B Nazanin" w:hint="eastAsia"/>
          <w:sz w:val="28"/>
          <w:szCs w:val="28"/>
          <w:rtl/>
          <w:lang w:bidi="fa-IR"/>
        </w:rPr>
        <w:t>ند</w:t>
      </w:r>
      <w:r w:rsidRPr="002E26EC">
        <w:rPr>
          <w:rFonts w:cs="B Nazanin"/>
          <w:sz w:val="28"/>
          <w:szCs w:val="28"/>
          <w:rtl/>
          <w:lang w:bidi="fa-IR"/>
        </w:rPr>
        <w:t>(ها</w:t>
      </w:r>
      <w:r w:rsidRPr="002E26EC">
        <w:rPr>
          <w:rFonts w:cs="B Nazanin" w:hint="cs"/>
          <w:sz w:val="28"/>
          <w:szCs w:val="28"/>
          <w:rtl/>
          <w:lang w:bidi="fa-IR"/>
        </w:rPr>
        <w:t>ی</w:t>
      </w:r>
      <w:r w:rsidRPr="002E26EC">
        <w:rPr>
          <w:rFonts w:cs="B Nazanin"/>
          <w:sz w:val="28"/>
          <w:szCs w:val="28"/>
          <w:rtl/>
          <w:lang w:bidi="fa-IR"/>
        </w:rPr>
        <w:t>) مشاوره و مشارکت پرسنل و سا</w:t>
      </w:r>
      <w:r w:rsidRPr="002E26EC">
        <w:rPr>
          <w:rFonts w:cs="B Nazanin" w:hint="cs"/>
          <w:sz w:val="28"/>
          <w:szCs w:val="28"/>
          <w:rtl/>
          <w:lang w:bidi="fa-IR"/>
        </w:rPr>
        <w:t>ی</w:t>
      </w:r>
      <w:r w:rsidRPr="002E26EC">
        <w:rPr>
          <w:rFonts w:cs="B Nazanin" w:hint="eastAsia"/>
          <w:sz w:val="28"/>
          <w:szCs w:val="28"/>
          <w:rtl/>
          <w:lang w:bidi="fa-IR"/>
        </w:rPr>
        <w:t>ر</w:t>
      </w:r>
      <w:r w:rsidRPr="002E26EC">
        <w:rPr>
          <w:rFonts w:cs="B Nazanin"/>
          <w:sz w:val="28"/>
          <w:szCs w:val="28"/>
          <w:rtl/>
          <w:lang w:bidi="fa-IR"/>
        </w:rPr>
        <w:t xml:space="preserve"> طرف‌ها</w:t>
      </w:r>
      <w:r w:rsidRPr="002E26EC">
        <w:rPr>
          <w:rFonts w:cs="B Nazanin" w:hint="cs"/>
          <w:sz w:val="28"/>
          <w:szCs w:val="28"/>
          <w:rtl/>
          <w:lang w:bidi="fa-IR"/>
        </w:rPr>
        <w:t>ی</w:t>
      </w:r>
      <w:r w:rsidRPr="002E26EC">
        <w:rPr>
          <w:rFonts w:cs="B Nazanin"/>
          <w:sz w:val="28"/>
          <w:szCs w:val="28"/>
          <w:rtl/>
          <w:lang w:bidi="fa-IR"/>
        </w:rPr>
        <w:t xml:space="preserve"> ذ</w:t>
      </w:r>
      <w:r w:rsidRPr="002E26EC">
        <w:rPr>
          <w:rFonts w:cs="B Nazanin" w:hint="cs"/>
          <w:sz w:val="28"/>
          <w:szCs w:val="28"/>
          <w:rtl/>
          <w:lang w:bidi="fa-IR"/>
        </w:rPr>
        <w:t>ی</w:t>
      </w:r>
      <w:r w:rsidRPr="002E26EC">
        <w:rPr>
          <w:rFonts w:cs="B Nazanin" w:hint="eastAsia"/>
          <w:sz w:val="28"/>
          <w:szCs w:val="28"/>
          <w:rtl/>
          <w:lang w:bidi="fa-IR"/>
        </w:rPr>
        <w:t>نفع</w:t>
      </w:r>
      <w:r w:rsidRPr="002E26EC">
        <w:rPr>
          <w:rFonts w:cs="B Nazanin"/>
          <w:sz w:val="28"/>
          <w:szCs w:val="28"/>
          <w:rtl/>
          <w:lang w:bidi="fa-IR"/>
        </w:rPr>
        <w:t xml:space="preserve"> را ا</w:t>
      </w:r>
      <w:r w:rsidRPr="002E26EC">
        <w:rPr>
          <w:rFonts w:cs="B Nazanin" w:hint="cs"/>
          <w:sz w:val="28"/>
          <w:szCs w:val="28"/>
          <w:rtl/>
          <w:lang w:bidi="fa-IR"/>
        </w:rPr>
        <w:t>ی</w:t>
      </w:r>
      <w:r w:rsidRPr="002E26EC">
        <w:rPr>
          <w:rFonts w:cs="B Nazanin" w:hint="eastAsia"/>
          <w:sz w:val="28"/>
          <w:szCs w:val="28"/>
          <w:rtl/>
          <w:lang w:bidi="fa-IR"/>
        </w:rPr>
        <w:t>جاد</w:t>
      </w:r>
      <w:r w:rsidRPr="002E26EC">
        <w:rPr>
          <w:rFonts w:cs="B Nazanin"/>
          <w:sz w:val="28"/>
          <w:szCs w:val="28"/>
          <w:rtl/>
          <w:lang w:bidi="fa-IR"/>
        </w:rPr>
        <w:t xml:space="preserve"> و اجرا م</w:t>
      </w:r>
      <w:r w:rsidRPr="002E26EC">
        <w:rPr>
          <w:rFonts w:cs="B Nazanin" w:hint="cs"/>
          <w:sz w:val="28"/>
          <w:szCs w:val="28"/>
          <w:rtl/>
          <w:lang w:bidi="fa-IR"/>
        </w:rPr>
        <w:t>ی‌</w:t>
      </w:r>
      <w:r w:rsidRPr="002E26EC">
        <w:rPr>
          <w:rFonts w:cs="B Nazanin" w:hint="eastAsia"/>
          <w:sz w:val="28"/>
          <w:szCs w:val="28"/>
          <w:rtl/>
          <w:lang w:bidi="fa-IR"/>
        </w:rPr>
        <w:t>کند</w:t>
      </w:r>
      <w:r w:rsidRPr="002E26EC">
        <w:rPr>
          <w:rFonts w:cs="B Nazanin"/>
          <w:sz w:val="28"/>
          <w:szCs w:val="28"/>
          <w:rtl/>
          <w:lang w:bidi="fa-IR"/>
        </w:rPr>
        <w:t xml:space="preserve"> (به استاندارد </w:t>
      </w:r>
      <w:r w:rsidRPr="002E26EC">
        <w:rPr>
          <w:rFonts w:asciiTheme="majorBidi" w:hAnsiTheme="majorBidi" w:cstheme="majorBidi"/>
          <w:sz w:val="24"/>
          <w:szCs w:val="24"/>
          <w:lang w:bidi="fa-IR"/>
        </w:rPr>
        <w:t>ISO 45001</w:t>
      </w:r>
      <w:r w:rsidRPr="002E26EC">
        <w:rPr>
          <w:rFonts w:cs="B Nazanin"/>
          <w:sz w:val="28"/>
          <w:szCs w:val="28"/>
          <w:rtl/>
          <w:lang w:bidi="fa-IR"/>
        </w:rPr>
        <w:t xml:space="preserve"> مراجعه کن</w:t>
      </w:r>
      <w:r w:rsidRPr="002E26EC">
        <w:rPr>
          <w:rFonts w:cs="B Nazanin" w:hint="cs"/>
          <w:sz w:val="28"/>
          <w:szCs w:val="28"/>
          <w:rtl/>
          <w:lang w:bidi="fa-IR"/>
        </w:rPr>
        <w:t>ی</w:t>
      </w:r>
      <w:r w:rsidRPr="002E26EC">
        <w:rPr>
          <w:rFonts w:cs="B Nazanin" w:hint="eastAsia"/>
          <w:sz w:val="28"/>
          <w:szCs w:val="28"/>
          <w:rtl/>
          <w:lang w:bidi="fa-IR"/>
        </w:rPr>
        <w:t>د</w:t>
      </w:r>
      <w:r w:rsidRPr="002E26EC">
        <w:rPr>
          <w:rFonts w:cs="B Nazanin"/>
          <w:sz w:val="28"/>
          <w:szCs w:val="28"/>
          <w:rtl/>
          <w:lang w:bidi="fa-IR"/>
        </w:rPr>
        <w:t>)؛</w:t>
      </w:r>
    </w:p>
    <w:p w14:paraId="4DAF22F5" w14:textId="020FFC4A" w:rsidR="002E26EC" w:rsidRPr="002E26EC" w:rsidRDefault="002E26EC" w:rsidP="002E26EC">
      <w:pPr>
        <w:rPr>
          <w:rFonts w:cs="B Nazanin"/>
          <w:sz w:val="28"/>
          <w:szCs w:val="28"/>
          <w:rtl/>
          <w:lang w:bidi="fa-IR"/>
        </w:rPr>
      </w:pPr>
      <w:r w:rsidRPr="002E26EC">
        <w:rPr>
          <w:rFonts w:cs="B Nazanin"/>
          <w:sz w:val="28"/>
          <w:szCs w:val="28"/>
          <w:rtl/>
          <w:lang w:bidi="fa-IR"/>
        </w:rPr>
        <w:t>* نشان دادن تعهد روشن در رابطه با مح</w:t>
      </w:r>
      <w:r w:rsidRPr="002E26EC">
        <w:rPr>
          <w:rFonts w:cs="B Nazanin" w:hint="cs"/>
          <w:sz w:val="28"/>
          <w:szCs w:val="28"/>
          <w:rtl/>
          <w:lang w:bidi="fa-IR"/>
        </w:rPr>
        <w:t>ی</w:t>
      </w:r>
      <w:r w:rsidRPr="002E26EC">
        <w:rPr>
          <w:rFonts w:cs="B Nazanin" w:hint="eastAsia"/>
          <w:sz w:val="28"/>
          <w:szCs w:val="28"/>
          <w:rtl/>
          <w:lang w:bidi="fa-IR"/>
        </w:rPr>
        <w:t>ط</w:t>
      </w:r>
      <w:r w:rsidRPr="002E26EC">
        <w:rPr>
          <w:rFonts w:cs="B Nazanin"/>
          <w:sz w:val="28"/>
          <w:szCs w:val="28"/>
          <w:rtl/>
          <w:lang w:bidi="fa-IR"/>
        </w:rPr>
        <w:t xml:space="preserve"> ز</w:t>
      </w:r>
      <w:r w:rsidRPr="002E26EC">
        <w:rPr>
          <w:rFonts w:cs="B Nazanin" w:hint="cs"/>
          <w:sz w:val="28"/>
          <w:szCs w:val="28"/>
          <w:rtl/>
          <w:lang w:bidi="fa-IR"/>
        </w:rPr>
        <w:t>ی</w:t>
      </w:r>
      <w:r w:rsidRPr="002E26EC">
        <w:rPr>
          <w:rFonts w:cs="B Nazanin" w:hint="eastAsia"/>
          <w:sz w:val="28"/>
          <w:szCs w:val="28"/>
          <w:rtl/>
          <w:lang w:bidi="fa-IR"/>
        </w:rPr>
        <w:t>ست</w:t>
      </w:r>
      <w:r w:rsidRPr="002E26EC">
        <w:rPr>
          <w:rFonts w:cs="B Nazanin"/>
          <w:sz w:val="28"/>
          <w:szCs w:val="28"/>
          <w:rtl/>
          <w:lang w:bidi="fa-IR"/>
        </w:rPr>
        <w:t xml:space="preserve"> و تغ</w:t>
      </w:r>
      <w:r w:rsidRPr="002E26EC">
        <w:rPr>
          <w:rFonts w:cs="B Nazanin" w:hint="cs"/>
          <w:sz w:val="28"/>
          <w:szCs w:val="28"/>
          <w:rtl/>
          <w:lang w:bidi="fa-IR"/>
        </w:rPr>
        <w:t>یی</w:t>
      </w:r>
      <w:r w:rsidRPr="002E26EC">
        <w:rPr>
          <w:rFonts w:cs="B Nazanin" w:hint="eastAsia"/>
          <w:sz w:val="28"/>
          <w:szCs w:val="28"/>
          <w:rtl/>
          <w:lang w:bidi="fa-IR"/>
        </w:rPr>
        <w:t>رات</w:t>
      </w:r>
      <w:r w:rsidRPr="002E26EC">
        <w:rPr>
          <w:rFonts w:cs="B Nazanin"/>
          <w:sz w:val="28"/>
          <w:szCs w:val="28"/>
          <w:rtl/>
          <w:lang w:bidi="fa-IR"/>
        </w:rPr>
        <w:t xml:space="preserve"> آب و هوا</w:t>
      </w:r>
      <w:r w:rsidRPr="002E26EC">
        <w:rPr>
          <w:rFonts w:cs="B Nazanin" w:hint="cs"/>
          <w:sz w:val="28"/>
          <w:szCs w:val="28"/>
          <w:rtl/>
          <w:lang w:bidi="fa-IR"/>
        </w:rPr>
        <w:t>یی</w:t>
      </w:r>
      <w:r w:rsidRPr="002E26EC">
        <w:rPr>
          <w:rFonts w:cs="B Nazanin"/>
          <w:sz w:val="28"/>
          <w:szCs w:val="28"/>
          <w:rtl/>
          <w:lang w:bidi="fa-IR"/>
        </w:rPr>
        <w:t xml:space="preserve"> (به استاندارد </w:t>
      </w:r>
      <w:r w:rsidRPr="002E26EC">
        <w:rPr>
          <w:rFonts w:asciiTheme="majorBidi" w:hAnsiTheme="majorBidi" w:cstheme="majorBidi"/>
          <w:sz w:val="24"/>
          <w:szCs w:val="24"/>
          <w:lang w:bidi="fa-IR"/>
        </w:rPr>
        <w:t>ISO 14001</w:t>
      </w:r>
      <w:r w:rsidRPr="002E26EC">
        <w:rPr>
          <w:rFonts w:asciiTheme="majorBidi" w:hAnsiTheme="majorBidi" w:cstheme="majorBidi"/>
          <w:sz w:val="24"/>
          <w:szCs w:val="24"/>
          <w:rtl/>
          <w:lang w:bidi="fa-IR"/>
        </w:rPr>
        <w:t xml:space="preserve"> </w:t>
      </w:r>
      <w:r w:rsidRPr="002E26EC">
        <w:rPr>
          <w:rFonts w:cs="B Nazanin"/>
          <w:sz w:val="28"/>
          <w:szCs w:val="28"/>
          <w:rtl/>
          <w:lang w:bidi="fa-IR"/>
        </w:rPr>
        <w:t>مراجعه کن</w:t>
      </w:r>
      <w:r w:rsidRPr="002E26EC">
        <w:rPr>
          <w:rFonts w:cs="B Nazanin" w:hint="cs"/>
          <w:sz w:val="28"/>
          <w:szCs w:val="28"/>
          <w:rtl/>
          <w:lang w:bidi="fa-IR"/>
        </w:rPr>
        <w:t>ی</w:t>
      </w:r>
      <w:r w:rsidRPr="002E26EC">
        <w:rPr>
          <w:rFonts w:cs="B Nazanin" w:hint="eastAsia"/>
          <w:sz w:val="28"/>
          <w:szCs w:val="28"/>
          <w:rtl/>
          <w:lang w:bidi="fa-IR"/>
        </w:rPr>
        <w:t>د</w:t>
      </w:r>
      <w:r w:rsidRPr="002E26EC">
        <w:rPr>
          <w:rFonts w:cs="B Nazanin"/>
          <w:sz w:val="28"/>
          <w:szCs w:val="28"/>
          <w:rtl/>
          <w:lang w:bidi="fa-IR"/>
        </w:rPr>
        <w:t>).</w:t>
      </w:r>
    </w:p>
    <w:p w14:paraId="57F1A811" w14:textId="66E652C6" w:rsidR="002E26EC" w:rsidRDefault="002E26EC" w:rsidP="002E26EC">
      <w:pPr>
        <w:rPr>
          <w:rFonts w:cs="B Nazanin"/>
          <w:sz w:val="28"/>
          <w:szCs w:val="28"/>
          <w:rtl/>
          <w:lang w:bidi="fa-IR"/>
        </w:rPr>
      </w:pPr>
      <w:r w:rsidRPr="002E26EC">
        <w:rPr>
          <w:rFonts w:cs="B Nazanin" w:hint="eastAsia"/>
          <w:sz w:val="28"/>
          <w:szCs w:val="28"/>
          <w:rtl/>
          <w:lang w:bidi="fa-IR"/>
        </w:rPr>
        <w:lastRenderedPageBreak/>
        <w:t>مسئول</w:t>
      </w:r>
      <w:r w:rsidRPr="002E26EC">
        <w:rPr>
          <w:rFonts w:cs="B Nazanin" w:hint="cs"/>
          <w:sz w:val="28"/>
          <w:szCs w:val="28"/>
          <w:rtl/>
          <w:lang w:bidi="fa-IR"/>
        </w:rPr>
        <w:t>ی</w:t>
      </w:r>
      <w:r w:rsidRPr="002E26EC">
        <w:rPr>
          <w:rFonts w:cs="B Nazanin" w:hint="eastAsia"/>
          <w:sz w:val="28"/>
          <w:szCs w:val="28"/>
          <w:rtl/>
          <w:lang w:bidi="fa-IR"/>
        </w:rPr>
        <w:t>ت‌ها</w:t>
      </w:r>
      <w:r w:rsidRPr="002E26EC">
        <w:rPr>
          <w:rFonts w:cs="B Nazanin" w:hint="cs"/>
          <w:sz w:val="28"/>
          <w:szCs w:val="28"/>
          <w:rtl/>
          <w:lang w:bidi="fa-IR"/>
        </w:rPr>
        <w:t>ی</w:t>
      </w:r>
      <w:r w:rsidRPr="002E26EC">
        <w:rPr>
          <w:rFonts w:cs="B Nazanin"/>
          <w:sz w:val="28"/>
          <w:szCs w:val="28"/>
          <w:rtl/>
          <w:lang w:bidi="fa-IR"/>
        </w:rPr>
        <w:t xml:space="preserve"> خاص راهبر</w:t>
      </w:r>
      <w:r w:rsidRPr="002E26EC">
        <w:rPr>
          <w:rFonts w:cs="B Nazanin" w:hint="cs"/>
          <w:sz w:val="28"/>
          <w:szCs w:val="28"/>
          <w:rtl/>
          <w:lang w:bidi="fa-IR"/>
        </w:rPr>
        <w:t>ی</w:t>
      </w:r>
      <w:r w:rsidRPr="002E26EC">
        <w:rPr>
          <w:rFonts w:cs="B Nazanin"/>
          <w:sz w:val="28"/>
          <w:szCs w:val="28"/>
          <w:rtl/>
          <w:lang w:bidi="fa-IR"/>
        </w:rPr>
        <w:t xml:space="preserve"> ز</w:t>
      </w:r>
      <w:r w:rsidRPr="002E26EC">
        <w:rPr>
          <w:rFonts w:cs="B Nazanin" w:hint="cs"/>
          <w:sz w:val="28"/>
          <w:szCs w:val="28"/>
          <w:rtl/>
          <w:lang w:bidi="fa-IR"/>
        </w:rPr>
        <w:t>ی</w:t>
      </w:r>
      <w:r w:rsidRPr="002E26EC">
        <w:rPr>
          <w:rFonts w:cs="B Nazanin" w:hint="eastAsia"/>
          <w:sz w:val="28"/>
          <w:szCs w:val="28"/>
          <w:rtl/>
          <w:lang w:bidi="fa-IR"/>
        </w:rPr>
        <w:t>ست‌مح</w:t>
      </w:r>
      <w:r w:rsidRPr="002E26EC">
        <w:rPr>
          <w:rFonts w:cs="B Nazanin" w:hint="cs"/>
          <w:sz w:val="28"/>
          <w:szCs w:val="28"/>
          <w:rtl/>
          <w:lang w:bidi="fa-IR"/>
        </w:rPr>
        <w:t>ی</w:t>
      </w:r>
      <w:r w:rsidRPr="002E26EC">
        <w:rPr>
          <w:rFonts w:cs="B Nazanin" w:hint="eastAsia"/>
          <w:sz w:val="28"/>
          <w:szCs w:val="28"/>
          <w:rtl/>
          <w:lang w:bidi="fa-IR"/>
        </w:rPr>
        <w:t>ط</w:t>
      </w:r>
      <w:r w:rsidRPr="002E26EC">
        <w:rPr>
          <w:rFonts w:cs="B Nazanin" w:hint="cs"/>
          <w:sz w:val="28"/>
          <w:szCs w:val="28"/>
          <w:rtl/>
          <w:lang w:bidi="fa-IR"/>
        </w:rPr>
        <w:t>ی</w:t>
      </w:r>
      <w:r w:rsidRPr="002E26EC">
        <w:rPr>
          <w:rFonts w:cs="B Nazanin" w:hint="eastAsia"/>
          <w:sz w:val="28"/>
          <w:szCs w:val="28"/>
          <w:rtl/>
          <w:lang w:bidi="fa-IR"/>
        </w:rPr>
        <w:t>،</w:t>
      </w:r>
      <w:r w:rsidRPr="002E26EC">
        <w:rPr>
          <w:rFonts w:cs="B Nazanin"/>
          <w:sz w:val="28"/>
          <w:szCs w:val="28"/>
          <w:rtl/>
          <w:lang w:bidi="fa-IR"/>
        </w:rPr>
        <w:t xml:space="preserve"> اجتماع</w:t>
      </w:r>
      <w:r w:rsidRPr="002E26EC">
        <w:rPr>
          <w:rFonts w:cs="B Nazanin" w:hint="cs"/>
          <w:sz w:val="28"/>
          <w:szCs w:val="28"/>
          <w:rtl/>
          <w:lang w:bidi="fa-IR"/>
        </w:rPr>
        <w:t>ی</w:t>
      </w:r>
      <w:r w:rsidRPr="002E26EC">
        <w:rPr>
          <w:rFonts w:cs="B Nazanin"/>
          <w:sz w:val="28"/>
          <w:szCs w:val="28"/>
          <w:rtl/>
          <w:lang w:bidi="fa-IR"/>
        </w:rPr>
        <w:t xml:space="preserve"> و شرکت</w:t>
      </w:r>
      <w:r w:rsidRPr="002E26EC">
        <w:rPr>
          <w:rFonts w:cs="B Nazanin" w:hint="cs"/>
          <w:sz w:val="28"/>
          <w:szCs w:val="28"/>
          <w:rtl/>
          <w:lang w:bidi="fa-IR"/>
        </w:rPr>
        <w:t>ی</w:t>
      </w:r>
      <w:r w:rsidRPr="002E26EC">
        <w:rPr>
          <w:rFonts w:cs="B Nazanin"/>
          <w:sz w:val="28"/>
          <w:szCs w:val="28"/>
          <w:rtl/>
          <w:lang w:bidi="fa-IR"/>
        </w:rPr>
        <w:t xml:space="preserve"> م</w:t>
      </w:r>
      <w:r w:rsidRPr="002E26EC">
        <w:rPr>
          <w:rFonts w:cs="B Nazanin" w:hint="cs"/>
          <w:sz w:val="28"/>
          <w:szCs w:val="28"/>
          <w:rtl/>
          <w:lang w:bidi="fa-IR"/>
        </w:rPr>
        <w:t>ی‌</w:t>
      </w:r>
      <w:r w:rsidRPr="002E26EC">
        <w:rPr>
          <w:rFonts w:cs="B Nazanin" w:hint="eastAsia"/>
          <w:sz w:val="28"/>
          <w:szCs w:val="28"/>
          <w:rtl/>
          <w:lang w:bidi="fa-IR"/>
        </w:rPr>
        <w:t>تواند</w:t>
      </w:r>
      <w:r w:rsidRPr="002E26EC">
        <w:rPr>
          <w:rFonts w:cs="B Nazanin"/>
          <w:sz w:val="28"/>
          <w:szCs w:val="28"/>
          <w:rtl/>
          <w:lang w:bidi="fa-IR"/>
        </w:rPr>
        <w:t xml:space="preserve"> به نقش‌ها</w:t>
      </w:r>
      <w:r w:rsidRPr="002E26EC">
        <w:rPr>
          <w:rFonts w:cs="B Nazanin" w:hint="cs"/>
          <w:sz w:val="28"/>
          <w:szCs w:val="28"/>
          <w:rtl/>
          <w:lang w:bidi="fa-IR"/>
        </w:rPr>
        <w:t>ی</w:t>
      </w:r>
      <w:r w:rsidRPr="002E26EC">
        <w:rPr>
          <w:rFonts w:cs="B Nazanin"/>
          <w:sz w:val="28"/>
          <w:szCs w:val="28"/>
          <w:rtl/>
          <w:lang w:bidi="fa-IR"/>
        </w:rPr>
        <w:t xml:space="preserve"> خاص </w:t>
      </w:r>
      <w:r w:rsidRPr="002E26EC">
        <w:rPr>
          <w:rFonts w:cs="B Nazanin" w:hint="cs"/>
          <w:sz w:val="28"/>
          <w:szCs w:val="28"/>
          <w:rtl/>
          <w:lang w:bidi="fa-IR"/>
        </w:rPr>
        <w:t>ی</w:t>
      </w:r>
      <w:r w:rsidRPr="002E26EC">
        <w:rPr>
          <w:rFonts w:cs="B Nazanin" w:hint="eastAsia"/>
          <w:sz w:val="28"/>
          <w:szCs w:val="28"/>
          <w:rtl/>
          <w:lang w:bidi="fa-IR"/>
        </w:rPr>
        <w:t>ا</w:t>
      </w:r>
      <w:r w:rsidRPr="002E26EC">
        <w:rPr>
          <w:rFonts w:cs="B Nazanin"/>
          <w:sz w:val="28"/>
          <w:szCs w:val="28"/>
          <w:rtl/>
          <w:lang w:bidi="fa-IR"/>
        </w:rPr>
        <w:t xml:space="preserve"> افراد مع</w:t>
      </w:r>
      <w:r w:rsidRPr="002E26EC">
        <w:rPr>
          <w:rFonts w:cs="B Nazanin" w:hint="cs"/>
          <w:sz w:val="28"/>
          <w:szCs w:val="28"/>
          <w:rtl/>
          <w:lang w:bidi="fa-IR"/>
        </w:rPr>
        <w:t>ی</w:t>
      </w:r>
      <w:r w:rsidRPr="002E26EC">
        <w:rPr>
          <w:rFonts w:cs="B Nazanin" w:hint="eastAsia"/>
          <w:sz w:val="28"/>
          <w:szCs w:val="28"/>
          <w:rtl/>
          <w:lang w:bidi="fa-IR"/>
        </w:rPr>
        <w:t>ن</w:t>
      </w:r>
      <w:r w:rsidRPr="002E26EC">
        <w:rPr>
          <w:rFonts w:cs="B Nazanin"/>
          <w:sz w:val="28"/>
          <w:szCs w:val="28"/>
          <w:rtl/>
          <w:lang w:bidi="fa-IR"/>
        </w:rPr>
        <w:t xml:space="preserve"> اختصاص داده شده و نقشه‌بردار</w:t>
      </w:r>
      <w:r w:rsidRPr="002E26EC">
        <w:rPr>
          <w:rFonts w:cs="B Nazanin" w:hint="cs"/>
          <w:sz w:val="28"/>
          <w:szCs w:val="28"/>
          <w:rtl/>
          <w:lang w:bidi="fa-IR"/>
        </w:rPr>
        <w:t>ی</w:t>
      </w:r>
      <w:r w:rsidRPr="002E26EC">
        <w:rPr>
          <w:rFonts w:cs="B Nazanin"/>
          <w:sz w:val="28"/>
          <w:szCs w:val="28"/>
          <w:rtl/>
          <w:lang w:bidi="fa-IR"/>
        </w:rPr>
        <w:t xml:space="preserve"> شود تا از پاسخگو</w:t>
      </w:r>
      <w:r w:rsidRPr="002E26EC">
        <w:rPr>
          <w:rFonts w:cs="B Nazanin" w:hint="cs"/>
          <w:sz w:val="28"/>
          <w:szCs w:val="28"/>
          <w:rtl/>
          <w:lang w:bidi="fa-IR"/>
        </w:rPr>
        <w:t>یی</w:t>
      </w:r>
      <w:r w:rsidRPr="002E26EC">
        <w:rPr>
          <w:rFonts w:cs="B Nazanin"/>
          <w:sz w:val="28"/>
          <w:szCs w:val="28"/>
          <w:rtl/>
          <w:lang w:bidi="fa-IR"/>
        </w:rPr>
        <w:t xml:space="preserve"> راهبر</w:t>
      </w:r>
      <w:r w:rsidRPr="002E26EC">
        <w:rPr>
          <w:rFonts w:cs="B Nazanin" w:hint="cs"/>
          <w:sz w:val="28"/>
          <w:szCs w:val="28"/>
          <w:rtl/>
          <w:lang w:bidi="fa-IR"/>
        </w:rPr>
        <w:t>ی</w:t>
      </w:r>
      <w:r w:rsidRPr="002E26EC">
        <w:rPr>
          <w:rFonts w:cs="B Nazanin"/>
          <w:sz w:val="28"/>
          <w:szCs w:val="28"/>
          <w:rtl/>
          <w:lang w:bidi="fa-IR"/>
        </w:rPr>
        <w:t xml:space="preserve"> ز</w:t>
      </w:r>
      <w:r w:rsidRPr="002E26EC">
        <w:rPr>
          <w:rFonts w:cs="B Nazanin" w:hint="cs"/>
          <w:sz w:val="28"/>
          <w:szCs w:val="28"/>
          <w:rtl/>
          <w:lang w:bidi="fa-IR"/>
        </w:rPr>
        <w:t>ی</w:t>
      </w:r>
      <w:r w:rsidRPr="002E26EC">
        <w:rPr>
          <w:rFonts w:cs="B Nazanin" w:hint="eastAsia"/>
          <w:sz w:val="28"/>
          <w:szCs w:val="28"/>
          <w:rtl/>
          <w:lang w:bidi="fa-IR"/>
        </w:rPr>
        <w:t>ست‌مح</w:t>
      </w:r>
      <w:r w:rsidRPr="002E26EC">
        <w:rPr>
          <w:rFonts w:cs="B Nazanin" w:hint="cs"/>
          <w:sz w:val="28"/>
          <w:szCs w:val="28"/>
          <w:rtl/>
          <w:lang w:bidi="fa-IR"/>
        </w:rPr>
        <w:t>ی</w:t>
      </w:r>
      <w:r w:rsidRPr="002E26EC">
        <w:rPr>
          <w:rFonts w:cs="B Nazanin" w:hint="eastAsia"/>
          <w:sz w:val="28"/>
          <w:szCs w:val="28"/>
          <w:rtl/>
          <w:lang w:bidi="fa-IR"/>
        </w:rPr>
        <w:t>ط</w:t>
      </w:r>
      <w:r w:rsidRPr="002E26EC">
        <w:rPr>
          <w:rFonts w:cs="B Nazanin" w:hint="cs"/>
          <w:sz w:val="28"/>
          <w:szCs w:val="28"/>
          <w:rtl/>
          <w:lang w:bidi="fa-IR"/>
        </w:rPr>
        <w:t>ی</w:t>
      </w:r>
      <w:r w:rsidRPr="002E26EC">
        <w:rPr>
          <w:rFonts w:cs="B Nazanin" w:hint="eastAsia"/>
          <w:sz w:val="28"/>
          <w:szCs w:val="28"/>
          <w:rtl/>
          <w:lang w:bidi="fa-IR"/>
        </w:rPr>
        <w:t>،</w:t>
      </w:r>
      <w:r w:rsidRPr="002E26EC">
        <w:rPr>
          <w:rFonts w:cs="B Nazanin"/>
          <w:sz w:val="28"/>
          <w:szCs w:val="28"/>
          <w:rtl/>
          <w:lang w:bidi="fa-IR"/>
        </w:rPr>
        <w:t xml:space="preserve"> اجتماع</w:t>
      </w:r>
      <w:r w:rsidRPr="002E26EC">
        <w:rPr>
          <w:rFonts w:cs="B Nazanin" w:hint="cs"/>
          <w:sz w:val="28"/>
          <w:szCs w:val="28"/>
          <w:rtl/>
          <w:lang w:bidi="fa-IR"/>
        </w:rPr>
        <w:t>ی</w:t>
      </w:r>
      <w:r w:rsidRPr="002E26EC">
        <w:rPr>
          <w:rFonts w:cs="B Nazanin"/>
          <w:sz w:val="28"/>
          <w:szCs w:val="28"/>
          <w:rtl/>
          <w:lang w:bidi="fa-IR"/>
        </w:rPr>
        <w:t xml:space="preserve"> و شرکت</w:t>
      </w:r>
      <w:r w:rsidRPr="002E26EC">
        <w:rPr>
          <w:rFonts w:cs="B Nazanin" w:hint="cs"/>
          <w:sz w:val="28"/>
          <w:szCs w:val="28"/>
          <w:rtl/>
          <w:lang w:bidi="fa-IR"/>
        </w:rPr>
        <w:t>ی</w:t>
      </w:r>
      <w:r w:rsidRPr="002E26EC">
        <w:rPr>
          <w:rFonts w:cs="B Nazanin"/>
          <w:sz w:val="28"/>
          <w:szCs w:val="28"/>
          <w:rtl/>
          <w:lang w:bidi="fa-IR"/>
        </w:rPr>
        <w:t xml:space="preserve"> اطم</w:t>
      </w:r>
      <w:r w:rsidRPr="002E26EC">
        <w:rPr>
          <w:rFonts w:cs="B Nazanin" w:hint="cs"/>
          <w:sz w:val="28"/>
          <w:szCs w:val="28"/>
          <w:rtl/>
          <w:lang w:bidi="fa-IR"/>
        </w:rPr>
        <w:t>ی</w:t>
      </w:r>
      <w:r w:rsidRPr="002E26EC">
        <w:rPr>
          <w:rFonts w:cs="B Nazanin" w:hint="eastAsia"/>
          <w:sz w:val="28"/>
          <w:szCs w:val="28"/>
          <w:rtl/>
          <w:lang w:bidi="fa-IR"/>
        </w:rPr>
        <w:t>نان</w:t>
      </w:r>
      <w:r w:rsidRPr="002E26EC">
        <w:rPr>
          <w:rFonts w:cs="B Nazanin"/>
          <w:sz w:val="28"/>
          <w:szCs w:val="28"/>
          <w:rtl/>
          <w:lang w:bidi="fa-IR"/>
        </w:rPr>
        <w:t xml:space="preserve"> حاصل شود. به هم</w:t>
      </w:r>
      <w:r w:rsidRPr="002E26EC">
        <w:rPr>
          <w:rFonts w:cs="B Nazanin" w:hint="cs"/>
          <w:sz w:val="28"/>
          <w:szCs w:val="28"/>
          <w:rtl/>
          <w:lang w:bidi="fa-IR"/>
        </w:rPr>
        <w:t>ی</w:t>
      </w:r>
      <w:r w:rsidRPr="002E26EC">
        <w:rPr>
          <w:rFonts w:cs="B Nazanin" w:hint="eastAsia"/>
          <w:sz w:val="28"/>
          <w:szCs w:val="28"/>
          <w:rtl/>
          <w:lang w:bidi="fa-IR"/>
        </w:rPr>
        <w:t>ن</w:t>
      </w:r>
      <w:r w:rsidRPr="002E26EC">
        <w:rPr>
          <w:rFonts w:cs="B Nazanin"/>
          <w:sz w:val="28"/>
          <w:szCs w:val="28"/>
          <w:rtl/>
          <w:lang w:bidi="fa-IR"/>
        </w:rPr>
        <w:t xml:space="preserve"> ترت</w:t>
      </w:r>
      <w:r w:rsidRPr="002E26EC">
        <w:rPr>
          <w:rFonts w:cs="B Nazanin" w:hint="cs"/>
          <w:sz w:val="28"/>
          <w:szCs w:val="28"/>
          <w:rtl/>
          <w:lang w:bidi="fa-IR"/>
        </w:rPr>
        <w:t>ی</w:t>
      </w:r>
      <w:r w:rsidRPr="002E26EC">
        <w:rPr>
          <w:rFonts w:cs="B Nazanin" w:hint="eastAsia"/>
          <w:sz w:val="28"/>
          <w:szCs w:val="28"/>
          <w:rtl/>
          <w:lang w:bidi="fa-IR"/>
        </w:rPr>
        <w:t>ب،</w:t>
      </w:r>
      <w:r w:rsidRPr="002E26EC">
        <w:rPr>
          <w:rFonts w:cs="B Nazanin"/>
          <w:sz w:val="28"/>
          <w:szCs w:val="28"/>
          <w:rtl/>
          <w:lang w:bidi="fa-IR"/>
        </w:rPr>
        <w:t xml:space="preserve"> مسئول</w:t>
      </w:r>
      <w:r w:rsidRPr="002E26EC">
        <w:rPr>
          <w:rFonts w:cs="B Nazanin" w:hint="cs"/>
          <w:sz w:val="28"/>
          <w:szCs w:val="28"/>
          <w:rtl/>
          <w:lang w:bidi="fa-IR"/>
        </w:rPr>
        <w:t>ی</w:t>
      </w:r>
      <w:r w:rsidRPr="002E26EC">
        <w:rPr>
          <w:rFonts w:cs="B Nazanin" w:hint="eastAsia"/>
          <w:sz w:val="28"/>
          <w:szCs w:val="28"/>
          <w:rtl/>
          <w:lang w:bidi="fa-IR"/>
        </w:rPr>
        <w:t>ت‌ها</w:t>
      </w:r>
      <w:r w:rsidRPr="002E26EC">
        <w:rPr>
          <w:rFonts w:cs="B Nazanin" w:hint="cs"/>
          <w:sz w:val="28"/>
          <w:szCs w:val="28"/>
          <w:rtl/>
          <w:lang w:bidi="fa-IR"/>
        </w:rPr>
        <w:t>ی</w:t>
      </w:r>
      <w:r w:rsidRPr="002E26EC">
        <w:rPr>
          <w:rFonts w:cs="B Nazanin"/>
          <w:sz w:val="28"/>
          <w:szCs w:val="28"/>
          <w:rtl/>
          <w:lang w:bidi="fa-IR"/>
        </w:rPr>
        <w:t xml:space="preserve"> خاص راهبر</w:t>
      </w:r>
      <w:r w:rsidRPr="002E26EC">
        <w:rPr>
          <w:rFonts w:cs="B Nazanin" w:hint="cs"/>
          <w:sz w:val="28"/>
          <w:szCs w:val="28"/>
          <w:rtl/>
          <w:lang w:bidi="fa-IR"/>
        </w:rPr>
        <w:t>ی</w:t>
      </w:r>
      <w:r w:rsidRPr="002E26EC">
        <w:rPr>
          <w:rFonts w:cs="B Nazanin"/>
          <w:sz w:val="28"/>
          <w:szCs w:val="28"/>
          <w:rtl/>
          <w:lang w:bidi="fa-IR"/>
        </w:rPr>
        <w:t xml:space="preserve"> ز</w:t>
      </w:r>
      <w:r w:rsidRPr="002E26EC">
        <w:rPr>
          <w:rFonts w:cs="B Nazanin" w:hint="cs"/>
          <w:sz w:val="28"/>
          <w:szCs w:val="28"/>
          <w:rtl/>
          <w:lang w:bidi="fa-IR"/>
        </w:rPr>
        <w:t>ی</w:t>
      </w:r>
      <w:r w:rsidRPr="002E26EC">
        <w:rPr>
          <w:rFonts w:cs="B Nazanin" w:hint="eastAsia"/>
          <w:sz w:val="28"/>
          <w:szCs w:val="28"/>
          <w:rtl/>
          <w:lang w:bidi="fa-IR"/>
        </w:rPr>
        <w:t>ست‌مح</w:t>
      </w:r>
      <w:r w:rsidRPr="002E26EC">
        <w:rPr>
          <w:rFonts w:cs="B Nazanin" w:hint="cs"/>
          <w:sz w:val="28"/>
          <w:szCs w:val="28"/>
          <w:rtl/>
          <w:lang w:bidi="fa-IR"/>
        </w:rPr>
        <w:t>ی</w:t>
      </w:r>
      <w:r w:rsidRPr="002E26EC">
        <w:rPr>
          <w:rFonts w:cs="B Nazanin" w:hint="eastAsia"/>
          <w:sz w:val="28"/>
          <w:szCs w:val="28"/>
          <w:rtl/>
          <w:lang w:bidi="fa-IR"/>
        </w:rPr>
        <w:t>ط</w:t>
      </w:r>
      <w:r w:rsidRPr="002E26EC">
        <w:rPr>
          <w:rFonts w:cs="B Nazanin" w:hint="cs"/>
          <w:sz w:val="28"/>
          <w:szCs w:val="28"/>
          <w:rtl/>
          <w:lang w:bidi="fa-IR"/>
        </w:rPr>
        <w:t>ی</w:t>
      </w:r>
      <w:r w:rsidRPr="002E26EC">
        <w:rPr>
          <w:rFonts w:cs="B Nazanin" w:hint="eastAsia"/>
          <w:sz w:val="28"/>
          <w:szCs w:val="28"/>
          <w:rtl/>
          <w:lang w:bidi="fa-IR"/>
        </w:rPr>
        <w:t>،</w:t>
      </w:r>
      <w:r w:rsidRPr="002E26EC">
        <w:rPr>
          <w:rFonts w:cs="B Nazanin"/>
          <w:sz w:val="28"/>
          <w:szCs w:val="28"/>
          <w:rtl/>
          <w:lang w:bidi="fa-IR"/>
        </w:rPr>
        <w:t xml:space="preserve"> اجتماع</w:t>
      </w:r>
      <w:r w:rsidRPr="002E26EC">
        <w:rPr>
          <w:rFonts w:cs="B Nazanin" w:hint="cs"/>
          <w:sz w:val="28"/>
          <w:szCs w:val="28"/>
          <w:rtl/>
          <w:lang w:bidi="fa-IR"/>
        </w:rPr>
        <w:t>ی</w:t>
      </w:r>
      <w:r w:rsidRPr="002E26EC">
        <w:rPr>
          <w:rFonts w:cs="B Nazanin"/>
          <w:sz w:val="28"/>
          <w:szCs w:val="28"/>
          <w:rtl/>
          <w:lang w:bidi="fa-IR"/>
        </w:rPr>
        <w:t xml:space="preserve"> و شرکت</w:t>
      </w:r>
      <w:r w:rsidRPr="002E26EC">
        <w:rPr>
          <w:rFonts w:cs="B Nazanin" w:hint="cs"/>
          <w:sz w:val="28"/>
          <w:szCs w:val="28"/>
          <w:rtl/>
          <w:lang w:bidi="fa-IR"/>
        </w:rPr>
        <w:t>ی</w:t>
      </w:r>
      <w:r w:rsidRPr="002E26EC">
        <w:rPr>
          <w:rFonts w:cs="B Nazanin"/>
          <w:sz w:val="28"/>
          <w:szCs w:val="28"/>
          <w:rtl/>
          <w:lang w:bidi="fa-IR"/>
        </w:rPr>
        <w:t xml:space="preserve"> ممکن است در تعار</w:t>
      </w:r>
      <w:r w:rsidRPr="002E26EC">
        <w:rPr>
          <w:rFonts w:cs="B Nazanin" w:hint="cs"/>
          <w:sz w:val="28"/>
          <w:szCs w:val="28"/>
          <w:rtl/>
          <w:lang w:bidi="fa-IR"/>
        </w:rPr>
        <w:t>ی</w:t>
      </w:r>
      <w:r w:rsidRPr="002E26EC">
        <w:rPr>
          <w:rFonts w:cs="B Nazanin" w:hint="eastAsia"/>
          <w:sz w:val="28"/>
          <w:szCs w:val="28"/>
          <w:rtl/>
          <w:lang w:bidi="fa-IR"/>
        </w:rPr>
        <w:t>ف</w:t>
      </w:r>
      <w:r w:rsidRPr="002E26EC">
        <w:rPr>
          <w:rFonts w:cs="B Nazanin"/>
          <w:sz w:val="28"/>
          <w:szCs w:val="28"/>
          <w:rtl/>
          <w:lang w:bidi="fa-IR"/>
        </w:rPr>
        <w:t xml:space="preserve"> و مسئول</w:t>
      </w:r>
      <w:r w:rsidRPr="002E26EC">
        <w:rPr>
          <w:rFonts w:cs="B Nazanin" w:hint="cs"/>
          <w:sz w:val="28"/>
          <w:szCs w:val="28"/>
          <w:rtl/>
          <w:lang w:bidi="fa-IR"/>
        </w:rPr>
        <w:t>ی</w:t>
      </w:r>
      <w:r w:rsidRPr="002E26EC">
        <w:rPr>
          <w:rFonts w:cs="B Nazanin" w:hint="eastAsia"/>
          <w:sz w:val="28"/>
          <w:szCs w:val="28"/>
          <w:rtl/>
          <w:lang w:bidi="fa-IR"/>
        </w:rPr>
        <w:t>ت‌ها</w:t>
      </w:r>
      <w:r w:rsidRPr="002E26EC">
        <w:rPr>
          <w:rFonts w:cs="B Nazanin" w:hint="cs"/>
          <w:sz w:val="28"/>
          <w:szCs w:val="28"/>
          <w:rtl/>
          <w:lang w:bidi="fa-IR"/>
        </w:rPr>
        <w:t>ی</w:t>
      </w:r>
      <w:r w:rsidRPr="002E26EC">
        <w:rPr>
          <w:rFonts w:cs="B Nazanin"/>
          <w:sz w:val="28"/>
          <w:szCs w:val="28"/>
          <w:rtl/>
          <w:lang w:bidi="fa-IR"/>
        </w:rPr>
        <w:t xml:space="preserve"> نقش شغل</w:t>
      </w:r>
      <w:r w:rsidRPr="002E26EC">
        <w:rPr>
          <w:rFonts w:cs="B Nazanin" w:hint="cs"/>
          <w:sz w:val="28"/>
          <w:szCs w:val="28"/>
          <w:rtl/>
          <w:lang w:bidi="fa-IR"/>
        </w:rPr>
        <w:t>ی</w:t>
      </w:r>
      <w:r w:rsidRPr="002E26EC">
        <w:rPr>
          <w:rFonts w:cs="B Nazanin"/>
          <w:sz w:val="28"/>
          <w:szCs w:val="28"/>
          <w:rtl/>
          <w:lang w:bidi="fa-IR"/>
        </w:rPr>
        <w:t xml:space="preserve"> گنجانده شود.</w:t>
      </w:r>
    </w:p>
    <w:p w14:paraId="7DF2F42A" w14:textId="39E22A8A" w:rsidR="002E26EC" w:rsidRPr="002E26EC" w:rsidRDefault="002E26EC" w:rsidP="002E26EC">
      <w:pPr>
        <w:rPr>
          <w:rFonts w:cs="B Titr"/>
          <w:sz w:val="28"/>
          <w:szCs w:val="28"/>
          <w:rtl/>
          <w:lang w:bidi="fa-IR"/>
        </w:rPr>
      </w:pPr>
      <w:r w:rsidRPr="002E26EC">
        <w:rPr>
          <w:rFonts w:cs="B Titr"/>
          <w:sz w:val="28"/>
          <w:szCs w:val="28"/>
          <w:rtl/>
          <w:lang w:bidi="fa-IR"/>
        </w:rPr>
        <w:t>7.5.2 ساختار چالش سازنده</w:t>
      </w:r>
    </w:p>
    <w:p w14:paraId="1CB24D69" w14:textId="4805403D" w:rsidR="002E26EC" w:rsidRPr="002E26EC" w:rsidRDefault="002E26EC" w:rsidP="002E26EC">
      <w:pPr>
        <w:rPr>
          <w:rFonts w:cs="B Nazanin"/>
          <w:sz w:val="28"/>
          <w:szCs w:val="28"/>
          <w:rtl/>
          <w:lang w:bidi="fa-IR"/>
        </w:rPr>
      </w:pPr>
      <w:r w:rsidRPr="002E26EC">
        <w:rPr>
          <w:rFonts w:cs="B Nazanin"/>
          <w:sz w:val="28"/>
          <w:szCs w:val="28"/>
          <w:rtl/>
          <w:lang w:bidi="fa-IR"/>
        </w:rPr>
        <w:t>چالش سازنده س</w:t>
      </w:r>
      <w:r w:rsidRPr="002E26EC">
        <w:rPr>
          <w:rFonts w:cs="B Nazanin" w:hint="cs"/>
          <w:sz w:val="28"/>
          <w:szCs w:val="28"/>
          <w:rtl/>
          <w:lang w:bidi="fa-IR"/>
        </w:rPr>
        <w:t>ی</w:t>
      </w:r>
      <w:r w:rsidRPr="002E26EC">
        <w:rPr>
          <w:rFonts w:cs="B Nazanin" w:hint="eastAsia"/>
          <w:sz w:val="28"/>
          <w:szCs w:val="28"/>
          <w:rtl/>
          <w:lang w:bidi="fa-IR"/>
        </w:rPr>
        <w:t>ستم</w:t>
      </w:r>
      <w:r w:rsidRPr="002E26EC">
        <w:rPr>
          <w:rFonts w:cs="B Nazanin" w:hint="cs"/>
          <w:sz w:val="28"/>
          <w:szCs w:val="28"/>
          <w:rtl/>
          <w:lang w:bidi="fa-IR"/>
        </w:rPr>
        <w:t>ی</w:t>
      </w:r>
      <w:r w:rsidRPr="002E26EC">
        <w:rPr>
          <w:rFonts w:cs="B Nazanin"/>
          <w:sz w:val="28"/>
          <w:szCs w:val="28"/>
          <w:rtl/>
          <w:lang w:bidi="fa-IR"/>
        </w:rPr>
        <w:t xml:space="preserve"> برا</w:t>
      </w:r>
      <w:r w:rsidRPr="002E26EC">
        <w:rPr>
          <w:rFonts w:cs="B Nazanin" w:hint="cs"/>
          <w:sz w:val="28"/>
          <w:szCs w:val="28"/>
          <w:rtl/>
          <w:lang w:bidi="fa-IR"/>
        </w:rPr>
        <w:t>ی</w:t>
      </w:r>
      <w:r w:rsidRPr="002E26EC">
        <w:rPr>
          <w:rFonts w:cs="B Nazanin"/>
          <w:sz w:val="28"/>
          <w:szCs w:val="28"/>
          <w:rtl/>
          <w:lang w:bidi="fa-IR"/>
        </w:rPr>
        <w:t xml:space="preserve"> توانمندساز</w:t>
      </w:r>
      <w:r w:rsidRPr="002E26EC">
        <w:rPr>
          <w:rFonts w:cs="B Nazanin" w:hint="cs"/>
          <w:sz w:val="28"/>
          <w:szCs w:val="28"/>
          <w:rtl/>
          <w:lang w:bidi="fa-IR"/>
        </w:rPr>
        <w:t>ی</w:t>
      </w:r>
      <w:r w:rsidRPr="002E26EC">
        <w:rPr>
          <w:rFonts w:cs="B Nazanin"/>
          <w:sz w:val="28"/>
          <w:szCs w:val="28"/>
          <w:rtl/>
          <w:lang w:bidi="fa-IR"/>
        </w:rPr>
        <w:t xml:space="preserve"> و تسه</w:t>
      </w:r>
      <w:r w:rsidRPr="002E26EC">
        <w:rPr>
          <w:rFonts w:cs="B Nazanin" w:hint="cs"/>
          <w:sz w:val="28"/>
          <w:szCs w:val="28"/>
          <w:rtl/>
          <w:lang w:bidi="fa-IR"/>
        </w:rPr>
        <w:t>ی</w:t>
      </w:r>
      <w:r w:rsidRPr="002E26EC">
        <w:rPr>
          <w:rFonts w:cs="B Nazanin" w:hint="eastAsia"/>
          <w:sz w:val="28"/>
          <w:szCs w:val="28"/>
          <w:rtl/>
          <w:lang w:bidi="fa-IR"/>
        </w:rPr>
        <w:t>ل</w:t>
      </w:r>
      <w:r w:rsidRPr="002E26EC">
        <w:rPr>
          <w:rFonts w:cs="B Nazanin"/>
          <w:sz w:val="28"/>
          <w:szCs w:val="28"/>
          <w:rtl/>
          <w:lang w:bidi="fa-IR"/>
        </w:rPr>
        <w:t xml:space="preserve"> در نظر گرفتن </w:t>
      </w:r>
      <w:r w:rsidRPr="002E26EC">
        <w:rPr>
          <w:rFonts w:cs="B Nazanin" w:hint="cs"/>
          <w:sz w:val="28"/>
          <w:szCs w:val="28"/>
          <w:rtl/>
          <w:lang w:bidi="fa-IR"/>
        </w:rPr>
        <w:t>ی</w:t>
      </w:r>
      <w:r w:rsidRPr="002E26EC">
        <w:rPr>
          <w:rFonts w:cs="B Nazanin" w:hint="eastAsia"/>
          <w:sz w:val="28"/>
          <w:szCs w:val="28"/>
          <w:rtl/>
          <w:lang w:bidi="fa-IR"/>
        </w:rPr>
        <w:t>ا</w:t>
      </w:r>
      <w:r w:rsidRPr="002E26EC">
        <w:rPr>
          <w:rFonts w:cs="B Nazanin"/>
          <w:sz w:val="28"/>
          <w:szCs w:val="28"/>
          <w:rtl/>
          <w:lang w:bidi="fa-IR"/>
        </w:rPr>
        <w:t xml:space="preserve"> اعمال ط</w:t>
      </w:r>
      <w:r w:rsidRPr="002E26EC">
        <w:rPr>
          <w:rFonts w:cs="B Nazanin" w:hint="cs"/>
          <w:sz w:val="28"/>
          <w:szCs w:val="28"/>
          <w:rtl/>
          <w:lang w:bidi="fa-IR"/>
        </w:rPr>
        <w:t>ی</w:t>
      </w:r>
      <w:r w:rsidRPr="002E26EC">
        <w:rPr>
          <w:rFonts w:cs="B Nazanin" w:hint="eastAsia"/>
          <w:sz w:val="28"/>
          <w:szCs w:val="28"/>
          <w:rtl/>
          <w:lang w:bidi="fa-IR"/>
        </w:rPr>
        <w:t>ف</w:t>
      </w:r>
      <w:r w:rsidRPr="002E26EC">
        <w:rPr>
          <w:rFonts w:cs="B Nazanin"/>
          <w:sz w:val="28"/>
          <w:szCs w:val="28"/>
          <w:rtl/>
          <w:lang w:bidi="fa-IR"/>
        </w:rPr>
        <w:t xml:space="preserve"> وس</w:t>
      </w:r>
      <w:r w:rsidRPr="002E26EC">
        <w:rPr>
          <w:rFonts w:cs="B Nazanin" w:hint="cs"/>
          <w:sz w:val="28"/>
          <w:szCs w:val="28"/>
          <w:rtl/>
          <w:lang w:bidi="fa-IR"/>
        </w:rPr>
        <w:t>ی</w:t>
      </w:r>
      <w:r w:rsidRPr="002E26EC">
        <w:rPr>
          <w:rFonts w:cs="B Nazanin" w:hint="eastAsia"/>
          <w:sz w:val="28"/>
          <w:szCs w:val="28"/>
          <w:rtl/>
          <w:lang w:bidi="fa-IR"/>
        </w:rPr>
        <w:t>ع‌تر</w:t>
      </w:r>
      <w:r w:rsidRPr="002E26EC">
        <w:rPr>
          <w:rFonts w:cs="B Nazanin" w:hint="cs"/>
          <w:sz w:val="28"/>
          <w:szCs w:val="28"/>
          <w:rtl/>
          <w:lang w:bidi="fa-IR"/>
        </w:rPr>
        <w:t>ی</w:t>
      </w:r>
      <w:r w:rsidRPr="002E26EC">
        <w:rPr>
          <w:rFonts w:cs="B Nazanin"/>
          <w:sz w:val="28"/>
          <w:szCs w:val="28"/>
          <w:rtl/>
          <w:lang w:bidi="fa-IR"/>
        </w:rPr>
        <w:t xml:space="preserve"> از د</w:t>
      </w:r>
      <w:r w:rsidRPr="002E26EC">
        <w:rPr>
          <w:rFonts w:cs="B Nazanin" w:hint="cs"/>
          <w:sz w:val="28"/>
          <w:szCs w:val="28"/>
          <w:rtl/>
          <w:lang w:bidi="fa-IR"/>
        </w:rPr>
        <w:t>ی</w:t>
      </w:r>
      <w:r w:rsidRPr="002E26EC">
        <w:rPr>
          <w:rFonts w:cs="B Nazanin" w:hint="eastAsia"/>
          <w:sz w:val="28"/>
          <w:szCs w:val="28"/>
          <w:rtl/>
          <w:lang w:bidi="fa-IR"/>
        </w:rPr>
        <w:t>دگاه‌ها،</w:t>
      </w:r>
      <w:r w:rsidRPr="002E26EC">
        <w:rPr>
          <w:rFonts w:cs="B Nazanin"/>
          <w:sz w:val="28"/>
          <w:szCs w:val="28"/>
          <w:rtl/>
          <w:lang w:bidi="fa-IR"/>
        </w:rPr>
        <w:t xml:space="preserve"> ر</w:t>
      </w:r>
      <w:r w:rsidRPr="002E26EC">
        <w:rPr>
          <w:rFonts w:cs="B Nazanin" w:hint="cs"/>
          <w:sz w:val="28"/>
          <w:szCs w:val="28"/>
          <w:rtl/>
          <w:lang w:bidi="fa-IR"/>
        </w:rPr>
        <w:t>ی</w:t>
      </w:r>
      <w:r w:rsidRPr="002E26EC">
        <w:rPr>
          <w:rFonts w:cs="B Nazanin" w:hint="eastAsia"/>
          <w:sz w:val="28"/>
          <w:szCs w:val="28"/>
          <w:rtl/>
          <w:lang w:bidi="fa-IR"/>
        </w:rPr>
        <w:t>سک‌ها،</w:t>
      </w:r>
      <w:r w:rsidRPr="002E26EC">
        <w:rPr>
          <w:rFonts w:cs="B Nazanin"/>
          <w:sz w:val="28"/>
          <w:szCs w:val="28"/>
          <w:rtl/>
          <w:lang w:bidi="fa-IR"/>
        </w:rPr>
        <w:t xml:space="preserve"> فرصت‌ها و منافع در فرآ</w:t>
      </w:r>
      <w:r w:rsidRPr="002E26EC">
        <w:rPr>
          <w:rFonts w:cs="B Nazanin" w:hint="cs"/>
          <w:sz w:val="28"/>
          <w:szCs w:val="28"/>
          <w:rtl/>
          <w:lang w:bidi="fa-IR"/>
        </w:rPr>
        <w:t>ی</w:t>
      </w:r>
      <w:r w:rsidRPr="002E26EC">
        <w:rPr>
          <w:rFonts w:cs="B Nazanin" w:hint="eastAsia"/>
          <w:sz w:val="28"/>
          <w:szCs w:val="28"/>
          <w:rtl/>
          <w:lang w:bidi="fa-IR"/>
        </w:rPr>
        <w:t>ند</w:t>
      </w:r>
      <w:r w:rsidRPr="002E26EC">
        <w:rPr>
          <w:rFonts w:cs="B Nazanin"/>
          <w:sz w:val="28"/>
          <w:szCs w:val="28"/>
          <w:rtl/>
          <w:lang w:bidi="fa-IR"/>
        </w:rPr>
        <w:t xml:space="preserve"> تصم</w:t>
      </w:r>
      <w:r w:rsidRPr="002E26EC">
        <w:rPr>
          <w:rFonts w:cs="B Nazanin" w:hint="cs"/>
          <w:sz w:val="28"/>
          <w:szCs w:val="28"/>
          <w:rtl/>
          <w:lang w:bidi="fa-IR"/>
        </w:rPr>
        <w:t>ی</w:t>
      </w:r>
      <w:r w:rsidRPr="002E26EC">
        <w:rPr>
          <w:rFonts w:cs="B Nazanin" w:hint="eastAsia"/>
          <w:sz w:val="28"/>
          <w:szCs w:val="28"/>
          <w:rtl/>
          <w:lang w:bidi="fa-IR"/>
        </w:rPr>
        <w:t>م‌گ</w:t>
      </w:r>
      <w:r w:rsidRPr="002E26EC">
        <w:rPr>
          <w:rFonts w:cs="B Nazanin" w:hint="cs"/>
          <w:sz w:val="28"/>
          <w:szCs w:val="28"/>
          <w:rtl/>
          <w:lang w:bidi="fa-IR"/>
        </w:rPr>
        <w:t>ی</w:t>
      </w:r>
      <w:r w:rsidRPr="002E26EC">
        <w:rPr>
          <w:rFonts w:cs="B Nazanin" w:hint="eastAsia"/>
          <w:sz w:val="28"/>
          <w:szCs w:val="28"/>
          <w:rtl/>
          <w:lang w:bidi="fa-IR"/>
        </w:rPr>
        <w:t>ر</w:t>
      </w:r>
      <w:r w:rsidRPr="002E26EC">
        <w:rPr>
          <w:rFonts w:cs="B Nazanin" w:hint="cs"/>
          <w:sz w:val="28"/>
          <w:szCs w:val="28"/>
          <w:rtl/>
          <w:lang w:bidi="fa-IR"/>
        </w:rPr>
        <w:t>ی</w:t>
      </w:r>
      <w:r w:rsidRPr="002E26EC">
        <w:rPr>
          <w:rFonts w:cs="B Nazanin"/>
          <w:sz w:val="28"/>
          <w:szCs w:val="28"/>
          <w:rtl/>
          <w:lang w:bidi="fa-IR"/>
        </w:rPr>
        <w:t xml:space="preserve"> </w:t>
      </w:r>
      <w:r w:rsidRPr="002E26EC">
        <w:rPr>
          <w:rFonts w:cs="B Nazanin" w:hint="cs"/>
          <w:sz w:val="28"/>
          <w:szCs w:val="28"/>
          <w:rtl/>
          <w:lang w:bidi="fa-IR"/>
        </w:rPr>
        <w:t>ی</w:t>
      </w:r>
      <w:r w:rsidRPr="002E26EC">
        <w:rPr>
          <w:rFonts w:cs="B Nazanin" w:hint="eastAsia"/>
          <w:sz w:val="28"/>
          <w:szCs w:val="28"/>
          <w:rtl/>
          <w:lang w:bidi="fa-IR"/>
        </w:rPr>
        <w:t>ا</w:t>
      </w:r>
      <w:r w:rsidRPr="002E26EC">
        <w:rPr>
          <w:rFonts w:cs="B Nazanin"/>
          <w:sz w:val="28"/>
          <w:szCs w:val="28"/>
          <w:rtl/>
          <w:lang w:bidi="fa-IR"/>
        </w:rPr>
        <w:t xml:space="preserve"> تدو</w:t>
      </w:r>
      <w:r w:rsidRPr="002E26EC">
        <w:rPr>
          <w:rFonts w:cs="B Nazanin" w:hint="cs"/>
          <w:sz w:val="28"/>
          <w:szCs w:val="28"/>
          <w:rtl/>
          <w:lang w:bidi="fa-IR"/>
        </w:rPr>
        <w:t>ی</w:t>
      </w:r>
      <w:r w:rsidRPr="002E26EC">
        <w:rPr>
          <w:rFonts w:cs="B Nazanin" w:hint="eastAsia"/>
          <w:sz w:val="28"/>
          <w:szCs w:val="28"/>
          <w:rtl/>
          <w:lang w:bidi="fa-IR"/>
        </w:rPr>
        <w:t>ن</w:t>
      </w:r>
      <w:r w:rsidRPr="002E26EC">
        <w:rPr>
          <w:rFonts w:cs="B Nazanin"/>
          <w:sz w:val="28"/>
          <w:szCs w:val="28"/>
          <w:rtl/>
          <w:lang w:bidi="fa-IR"/>
        </w:rPr>
        <w:t xml:space="preserve"> استراتژ</w:t>
      </w:r>
      <w:r w:rsidRPr="002E26EC">
        <w:rPr>
          <w:rFonts w:cs="B Nazanin" w:hint="cs"/>
          <w:sz w:val="28"/>
          <w:szCs w:val="28"/>
          <w:rtl/>
          <w:lang w:bidi="fa-IR"/>
        </w:rPr>
        <w:t>ی</w:t>
      </w:r>
      <w:r w:rsidRPr="002E26EC">
        <w:rPr>
          <w:rFonts w:cs="B Nazanin"/>
          <w:sz w:val="28"/>
          <w:szCs w:val="28"/>
          <w:rtl/>
          <w:lang w:bidi="fa-IR"/>
        </w:rPr>
        <w:t xml:space="preserve"> است. ا</w:t>
      </w:r>
      <w:r w:rsidRPr="002E26EC">
        <w:rPr>
          <w:rFonts w:cs="B Nazanin" w:hint="cs"/>
          <w:sz w:val="28"/>
          <w:szCs w:val="28"/>
          <w:rtl/>
          <w:lang w:bidi="fa-IR"/>
        </w:rPr>
        <w:t>ی</w:t>
      </w:r>
      <w:r w:rsidRPr="002E26EC">
        <w:rPr>
          <w:rFonts w:cs="B Nazanin" w:hint="eastAsia"/>
          <w:sz w:val="28"/>
          <w:szCs w:val="28"/>
          <w:rtl/>
          <w:lang w:bidi="fa-IR"/>
        </w:rPr>
        <w:t>ن</w:t>
      </w:r>
      <w:r w:rsidRPr="002E26EC">
        <w:rPr>
          <w:rFonts w:cs="B Nazanin"/>
          <w:sz w:val="28"/>
          <w:szCs w:val="28"/>
          <w:rtl/>
          <w:lang w:bidi="fa-IR"/>
        </w:rPr>
        <w:t xml:space="preserve"> امر در درجه اول از طر</w:t>
      </w:r>
      <w:r w:rsidRPr="002E26EC">
        <w:rPr>
          <w:rFonts w:cs="B Nazanin" w:hint="cs"/>
          <w:sz w:val="28"/>
          <w:szCs w:val="28"/>
          <w:rtl/>
          <w:lang w:bidi="fa-IR"/>
        </w:rPr>
        <w:t>ی</w:t>
      </w:r>
      <w:r w:rsidRPr="002E26EC">
        <w:rPr>
          <w:rFonts w:cs="B Nazanin" w:hint="eastAsia"/>
          <w:sz w:val="28"/>
          <w:szCs w:val="28"/>
          <w:rtl/>
          <w:lang w:bidi="fa-IR"/>
        </w:rPr>
        <w:t>ق</w:t>
      </w:r>
      <w:r w:rsidRPr="002E26EC">
        <w:rPr>
          <w:rFonts w:cs="B Nazanin"/>
          <w:sz w:val="28"/>
          <w:szCs w:val="28"/>
          <w:rtl/>
          <w:lang w:bidi="fa-IR"/>
        </w:rPr>
        <w:t xml:space="preserve"> فراهم کردن </w:t>
      </w:r>
      <w:r w:rsidRPr="002E26EC">
        <w:rPr>
          <w:rFonts w:cs="B Nazanin" w:hint="cs"/>
          <w:sz w:val="28"/>
          <w:szCs w:val="28"/>
          <w:rtl/>
          <w:lang w:bidi="fa-IR"/>
        </w:rPr>
        <w:t>ی</w:t>
      </w:r>
      <w:r w:rsidRPr="002E26EC">
        <w:rPr>
          <w:rFonts w:cs="B Nazanin" w:hint="eastAsia"/>
          <w:sz w:val="28"/>
          <w:szCs w:val="28"/>
          <w:rtl/>
          <w:lang w:bidi="fa-IR"/>
        </w:rPr>
        <w:t>ک</w:t>
      </w:r>
      <w:r w:rsidRPr="002E26EC">
        <w:rPr>
          <w:rFonts w:cs="B Nazanin"/>
          <w:sz w:val="28"/>
          <w:szCs w:val="28"/>
          <w:rtl/>
          <w:lang w:bidi="fa-IR"/>
        </w:rPr>
        <w:t xml:space="preserve"> ساختار انعطاف‌پذ</w:t>
      </w:r>
      <w:r w:rsidRPr="002E26EC">
        <w:rPr>
          <w:rFonts w:cs="B Nazanin" w:hint="cs"/>
          <w:sz w:val="28"/>
          <w:szCs w:val="28"/>
          <w:rtl/>
          <w:lang w:bidi="fa-IR"/>
        </w:rPr>
        <w:t>ی</w:t>
      </w:r>
      <w:r w:rsidRPr="002E26EC">
        <w:rPr>
          <w:rFonts w:cs="B Nazanin" w:hint="eastAsia"/>
          <w:sz w:val="28"/>
          <w:szCs w:val="28"/>
          <w:rtl/>
          <w:lang w:bidi="fa-IR"/>
        </w:rPr>
        <w:t>ر</w:t>
      </w:r>
      <w:r w:rsidRPr="002E26EC">
        <w:rPr>
          <w:rFonts w:cs="B Nazanin"/>
          <w:sz w:val="28"/>
          <w:szCs w:val="28"/>
          <w:rtl/>
          <w:lang w:bidi="fa-IR"/>
        </w:rPr>
        <w:t xml:space="preserve"> و مجموعه‌ا</w:t>
      </w:r>
      <w:r w:rsidRPr="002E26EC">
        <w:rPr>
          <w:rFonts w:cs="B Nazanin" w:hint="cs"/>
          <w:sz w:val="28"/>
          <w:szCs w:val="28"/>
          <w:rtl/>
          <w:lang w:bidi="fa-IR"/>
        </w:rPr>
        <w:t>ی</w:t>
      </w:r>
      <w:r w:rsidRPr="002E26EC">
        <w:rPr>
          <w:rFonts w:cs="B Nazanin"/>
          <w:sz w:val="28"/>
          <w:szCs w:val="28"/>
          <w:rtl/>
          <w:lang w:bidi="fa-IR"/>
        </w:rPr>
        <w:t xml:space="preserve"> از ترت</w:t>
      </w:r>
      <w:r w:rsidRPr="002E26EC">
        <w:rPr>
          <w:rFonts w:cs="B Nazanin" w:hint="cs"/>
          <w:sz w:val="28"/>
          <w:szCs w:val="28"/>
          <w:rtl/>
          <w:lang w:bidi="fa-IR"/>
        </w:rPr>
        <w:t>ی</w:t>
      </w:r>
      <w:r w:rsidRPr="002E26EC">
        <w:rPr>
          <w:rFonts w:cs="B Nazanin" w:hint="eastAsia"/>
          <w:sz w:val="28"/>
          <w:szCs w:val="28"/>
          <w:rtl/>
          <w:lang w:bidi="fa-IR"/>
        </w:rPr>
        <w:t>بات</w:t>
      </w:r>
      <w:r w:rsidRPr="002E26EC">
        <w:rPr>
          <w:rFonts w:cs="B Nazanin"/>
          <w:sz w:val="28"/>
          <w:szCs w:val="28"/>
          <w:rtl/>
          <w:lang w:bidi="fa-IR"/>
        </w:rPr>
        <w:t xml:space="preserve"> حاکم</w:t>
      </w:r>
      <w:r w:rsidRPr="002E26EC">
        <w:rPr>
          <w:rFonts w:cs="B Nazanin" w:hint="cs"/>
          <w:sz w:val="28"/>
          <w:szCs w:val="28"/>
          <w:rtl/>
          <w:lang w:bidi="fa-IR"/>
        </w:rPr>
        <w:t>ی</w:t>
      </w:r>
      <w:r w:rsidRPr="002E26EC">
        <w:rPr>
          <w:rFonts w:cs="B Nazanin" w:hint="eastAsia"/>
          <w:sz w:val="28"/>
          <w:szCs w:val="28"/>
          <w:rtl/>
          <w:lang w:bidi="fa-IR"/>
        </w:rPr>
        <w:t>ت</w:t>
      </w:r>
      <w:r w:rsidRPr="002E26EC">
        <w:rPr>
          <w:rFonts w:cs="B Nazanin" w:hint="cs"/>
          <w:sz w:val="28"/>
          <w:szCs w:val="28"/>
          <w:rtl/>
          <w:lang w:bidi="fa-IR"/>
        </w:rPr>
        <w:t>ی</w:t>
      </w:r>
      <w:r w:rsidRPr="002E26EC">
        <w:rPr>
          <w:rFonts w:cs="B Nazanin"/>
          <w:sz w:val="28"/>
          <w:szCs w:val="28"/>
          <w:rtl/>
          <w:lang w:bidi="fa-IR"/>
        </w:rPr>
        <w:t xml:space="preserve"> حا</w:t>
      </w:r>
      <w:r w:rsidRPr="002E26EC">
        <w:rPr>
          <w:rFonts w:cs="B Nazanin" w:hint="eastAsia"/>
          <w:sz w:val="28"/>
          <w:szCs w:val="28"/>
          <w:rtl/>
          <w:lang w:bidi="fa-IR"/>
        </w:rPr>
        <w:t>صل</w:t>
      </w:r>
      <w:r w:rsidRPr="002E26EC">
        <w:rPr>
          <w:rFonts w:cs="B Nazanin"/>
          <w:sz w:val="28"/>
          <w:szCs w:val="28"/>
          <w:rtl/>
          <w:lang w:bidi="fa-IR"/>
        </w:rPr>
        <w:t xml:space="preserve"> م</w:t>
      </w:r>
      <w:r w:rsidRPr="002E26EC">
        <w:rPr>
          <w:rFonts w:cs="B Nazanin" w:hint="cs"/>
          <w:sz w:val="28"/>
          <w:szCs w:val="28"/>
          <w:rtl/>
          <w:lang w:bidi="fa-IR"/>
        </w:rPr>
        <w:t>ی‌</w:t>
      </w:r>
      <w:r w:rsidRPr="002E26EC">
        <w:rPr>
          <w:rFonts w:cs="B Nazanin" w:hint="eastAsia"/>
          <w:sz w:val="28"/>
          <w:szCs w:val="28"/>
          <w:rtl/>
          <w:lang w:bidi="fa-IR"/>
        </w:rPr>
        <w:t>شود</w:t>
      </w:r>
      <w:r w:rsidRPr="002E26EC">
        <w:rPr>
          <w:rFonts w:cs="B Nazanin"/>
          <w:sz w:val="28"/>
          <w:szCs w:val="28"/>
          <w:rtl/>
          <w:lang w:bidi="fa-IR"/>
        </w:rPr>
        <w:t xml:space="preserve"> که به طور خاص اجازه م</w:t>
      </w:r>
      <w:r w:rsidRPr="002E26EC">
        <w:rPr>
          <w:rFonts w:cs="B Nazanin" w:hint="cs"/>
          <w:sz w:val="28"/>
          <w:szCs w:val="28"/>
          <w:rtl/>
          <w:lang w:bidi="fa-IR"/>
        </w:rPr>
        <w:t>ی‌</w:t>
      </w:r>
      <w:r w:rsidRPr="002E26EC">
        <w:rPr>
          <w:rFonts w:cs="B Nazanin" w:hint="eastAsia"/>
          <w:sz w:val="28"/>
          <w:szCs w:val="28"/>
          <w:rtl/>
          <w:lang w:bidi="fa-IR"/>
        </w:rPr>
        <w:t>دهد</w:t>
      </w:r>
      <w:r w:rsidRPr="002E26EC">
        <w:rPr>
          <w:rFonts w:cs="B Nazanin"/>
          <w:sz w:val="28"/>
          <w:szCs w:val="28"/>
          <w:rtl/>
          <w:lang w:bidi="fa-IR"/>
        </w:rPr>
        <w:t xml:space="preserve"> ط</w:t>
      </w:r>
      <w:r w:rsidRPr="002E26EC">
        <w:rPr>
          <w:rFonts w:cs="B Nazanin" w:hint="cs"/>
          <w:sz w:val="28"/>
          <w:szCs w:val="28"/>
          <w:rtl/>
          <w:lang w:bidi="fa-IR"/>
        </w:rPr>
        <w:t>ی</w:t>
      </w:r>
      <w:r w:rsidRPr="002E26EC">
        <w:rPr>
          <w:rFonts w:cs="B Nazanin" w:hint="eastAsia"/>
          <w:sz w:val="28"/>
          <w:szCs w:val="28"/>
          <w:rtl/>
          <w:lang w:bidi="fa-IR"/>
        </w:rPr>
        <w:t>ف</w:t>
      </w:r>
      <w:r w:rsidRPr="002E26EC">
        <w:rPr>
          <w:rFonts w:cs="B Nazanin"/>
          <w:sz w:val="28"/>
          <w:szCs w:val="28"/>
          <w:rtl/>
          <w:lang w:bidi="fa-IR"/>
        </w:rPr>
        <w:t xml:space="preserve"> گسترده‌تر</w:t>
      </w:r>
      <w:r w:rsidRPr="002E26EC">
        <w:rPr>
          <w:rFonts w:cs="B Nazanin" w:hint="cs"/>
          <w:sz w:val="28"/>
          <w:szCs w:val="28"/>
          <w:rtl/>
          <w:lang w:bidi="fa-IR"/>
        </w:rPr>
        <w:t>ی</w:t>
      </w:r>
      <w:r w:rsidRPr="002E26EC">
        <w:rPr>
          <w:rFonts w:cs="B Nazanin"/>
          <w:sz w:val="28"/>
          <w:szCs w:val="28"/>
          <w:rtl/>
          <w:lang w:bidi="fa-IR"/>
        </w:rPr>
        <w:t xml:space="preserve"> از سؤالات پرس</w:t>
      </w:r>
      <w:r w:rsidRPr="002E26EC">
        <w:rPr>
          <w:rFonts w:cs="B Nazanin" w:hint="cs"/>
          <w:sz w:val="28"/>
          <w:szCs w:val="28"/>
          <w:rtl/>
          <w:lang w:bidi="fa-IR"/>
        </w:rPr>
        <w:t>ی</w:t>
      </w:r>
      <w:r w:rsidRPr="002E26EC">
        <w:rPr>
          <w:rFonts w:cs="B Nazanin" w:hint="eastAsia"/>
          <w:sz w:val="28"/>
          <w:szCs w:val="28"/>
          <w:rtl/>
          <w:lang w:bidi="fa-IR"/>
        </w:rPr>
        <w:t>ده</w:t>
      </w:r>
      <w:r w:rsidRPr="002E26EC">
        <w:rPr>
          <w:rFonts w:cs="B Nazanin"/>
          <w:sz w:val="28"/>
          <w:szCs w:val="28"/>
          <w:rtl/>
          <w:lang w:bidi="fa-IR"/>
        </w:rPr>
        <w:t xml:space="preserve"> شده و صداها</w:t>
      </w:r>
      <w:r w:rsidRPr="002E26EC">
        <w:rPr>
          <w:rFonts w:cs="B Nazanin" w:hint="cs"/>
          <w:sz w:val="28"/>
          <w:szCs w:val="28"/>
          <w:rtl/>
          <w:lang w:bidi="fa-IR"/>
        </w:rPr>
        <w:t>ی</w:t>
      </w:r>
      <w:r w:rsidRPr="002E26EC">
        <w:rPr>
          <w:rFonts w:cs="B Nazanin"/>
          <w:sz w:val="28"/>
          <w:szCs w:val="28"/>
          <w:rtl/>
          <w:lang w:bidi="fa-IR"/>
        </w:rPr>
        <w:t xml:space="preserve"> ب</w:t>
      </w:r>
      <w:r w:rsidRPr="002E26EC">
        <w:rPr>
          <w:rFonts w:cs="B Nazanin" w:hint="cs"/>
          <w:sz w:val="28"/>
          <w:szCs w:val="28"/>
          <w:rtl/>
          <w:lang w:bidi="fa-IR"/>
        </w:rPr>
        <w:t>ی</w:t>
      </w:r>
      <w:r w:rsidRPr="002E26EC">
        <w:rPr>
          <w:rFonts w:cs="B Nazanin" w:hint="eastAsia"/>
          <w:sz w:val="28"/>
          <w:szCs w:val="28"/>
          <w:rtl/>
          <w:lang w:bidi="fa-IR"/>
        </w:rPr>
        <w:t>شتر</w:t>
      </w:r>
      <w:r w:rsidRPr="002E26EC">
        <w:rPr>
          <w:rFonts w:cs="B Nazanin" w:hint="cs"/>
          <w:sz w:val="28"/>
          <w:szCs w:val="28"/>
          <w:rtl/>
          <w:lang w:bidi="fa-IR"/>
        </w:rPr>
        <w:t>ی</w:t>
      </w:r>
      <w:r w:rsidRPr="002E26EC">
        <w:rPr>
          <w:rFonts w:cs="B Nazanin"/>
          <w:sz w:val="28"/>
          <w:szCs w:val="28"/>
          <w:rtl/>
          <w:lang w:bidi="fa-IR"/>
        </w:rPr>
        <w:t xml:space="preserve"> در هر فرآ</w:t>
      </w:r>
      <w:r w:rsidRPr="002E26EC">
        <w:rPr>
          <w:rFonts w:cs="B Nazanin" w:hint="cs"/>
          <w:sz w:val="28"/>
          <w:szCs w:val="28"/>
          <w:rtl/>
          <w:lang w:bidi="fa-IR"/>
        </w:rPr>
        <w:t>ی</w:t>
      </w:r>
      <w:r w:rsidRPr="002E26EC">
        <w:rPr>
          <w:rFonts w:cs="B Nazanin" w:hint="eastAsia"/>
          <w:sz w:val="28"/>
          <w:szCs w:val="28"/>
          <w:rtl/>
          <w:lang w:bidi="fa-IR"/>
        </w:rPr>
        <w:t>ند</w:t>
      </w:r>
      <w:r w:rsidRPr="002E26EC">
        <w:rPr>
          <w:rFonts w:cs="B Nazanin"/>
          <w:sz w:val="28"/>
          <w:szCs w:val="28"/>
          <w:rtl/>
          <w:lang w:bidi="fa-IR"/>
        </w:rPr>
        <w:t xml:space="preserve"> تصم</w:t>
      </w:r>
      <w:r w:rsidRPr="002E26EC">
        <w:rPr>
          <w:rFonts w:cs="B Nazanin" w:hint="cs"/>
          <w:sz w:val="28"/>
          <w:szCs w:val="28"/>
          <w:rtl/>
          <w:lang w:bidi="fa-IR"/>
        </w:rPr>
        <w:t>ی</w:t>
      </w:r>
      <w:r w:rsidRPr="002E26EC">
        <w:rPr>
          <w:rFonts w:cs="B Nazanin" w:hint="eastAsia"/>
          <w:sz w:val="28"/>
          <w:szCs w:val="28"/>
          <w:rtl/>
          <w:lang w:bidi="fa-IR"/>
        </w:rPr>
        <w:t>م‌گ</w:t>
      </w:r>
      <w:r w:rsidRPr="002E26EC">
        <w:rPr>
          <w:rFonts w:cs="B Nazanin" w:hint="cs"/>
          <w:sz w:val="28"/>
          <w:szCs w:val="28"/>
          <w:rtl/>
          <w:lang w:bidi="fa-IR"/>
        </w:rPr>
        <w:t>ی</w:t>
      </w:r>
      <w:r w:rsidRPr="002E26EC">
        <w:rPr>
          <w:rFonts w:cs="B Nazanin" w:hint="eastAsia"/>
          <w:sz w:val="28"/>
          <w:szCs w:val="28"/>
          <w:rtl/>
          <w:lang w:bidi="fa-IR"/>
        </w:rPr>
        <w:t>ر</w:t>
      </w:r>
      <w:r w:rsidRPr="002E26EC">
        <w:rPr>
          <w:rFonts w:cs="B Nazanin" w:hint="cs"/>
          <w:sz w:val="28"/>
          <w:szCs w:val="28"/>
          <w:rtl/>
          <w:lang w:bidi="fa-IR"/>
        </w:rPr>
        <w:t>ی</w:t>
      </w:r>
      <w:r w:rsidRPr="002E26EC">
        <w:rPr>
          <w:rFonts w:cs="B Nazanin"/>
          <w:sz w:val="28"/>
          <w:szCs w:val="28"/>
          <w:rtl/>
          <w:lang w:bidi="fa-IR"/>
        </w:rPr>
        <w:t xml:space="preserve"> </w:t>
      </w:r>
      <w:r w:rsidRPr="002E26EC">
        <w:rPr>
          <w:rFonts w:cs="B Nazanin" w:hint="cs"/>
          <w:sz w:val="28"/>
          <w:szCs w:val="28"/>
          <w:rtl/>
          <w:lang w:bidi="fa-IR"/>
        </w:rPr>
        <w:t>ی</w:t>
      </w:r>
      <w:r w:rsidRPr="002E26EC">
        <w:rPr>
          <w:rFonts w:cs="B Nazanin" w:hint="eastAsia"/>
          <w:sz w:val="28"/>
          <w:szCs w:val="28"/>
          <w:rtl/>
          <w:lang w:bidi="fa-IR"/>
        </w:rPr>
        <w:t>ا</w:t>
      </w:r>
      <w:r w:rsidRPr="002E26EC">
        <w:rPr>
          <w:rFonts w:cs="B Nazanin"/>
          <w:sz w:val="28"/>
          <w:szCs w:val="28"/>
          <w:rtl/>
          <w:lang w:bidi="fa-IR"/>
        </w:rPr>
        <w:t xml:space="preserve"> برنامه‌ر</w:t>
      </w:r>
      <w:r w:rsidRPr="002E26EC">
        <w:rPr>
          <w:rFonts w:cs="B Nazanin" w:hint="cs"/>
          <w:sz w:val="28"/>
          <w:szCs w:val="28"/>
          <w:rtl/>
          <w:lang w:bidi="fa-IR"/>
        </w:rPr>
        <w:t>ی</w:t>
      </w:r>
      <w:r w:rsidRPr="002E26EC">
        <w:rPr>
          <w:rFonts w:cs="B Nazanin" w:hint="eastAsia"/>
          <w:sz w:val="28"/>
          <w:szCs w:val="28"/>
          <w:rtl/>
          <w:lang w:bidi="fa-IR"/>
        </w:rPr>
        <w:t>ز</w:t>
      </w:r>
      <w:r w:rsidRPr="002E26EC">
        <w:rPr>
          <w:rFonts w:cs="B Nazanin" w:hint="cs"/>
          <w:sz w:val="28"/>
          <w:szCs w:val="28"/>
          <w:rtl/>
          <w:lang w:bidi="fa-IR"/>
        </w:rPr>
        <w:t>ی</w:t>
      </w:r>
      <w:r w:rsidRPr="002E26EC">
        <w:rPr>
          <w:rFonts w:cs="B Nazanin"/>
          <w:sz w:val="28"/>
          <w:szCs w:val="28"/>
          <w:rtl/>
          <w:lang w:bidi="fa-IR"/>
        </w:rPr>
        <w:t xml:space="preserve"> رسم</w:t>
      </w:r>
      <w:r w:rsidRPr="002E26EC">
        <w:rPr>
          <w:rFonts w:cs="B Nazanin" w:hint="cs"/>
          <w:sz w:val="28"/>
          <w:szCs w:val="28"/>
          <w:rtl/>
          <w:lang w:bidi="fa-IR"/>
        </w:rPr>
        <w:t>ی</w:t>
      </w:r>
      <w:r w:rsidRPr="002E26EC">
        <w:rPr>
          <w:rFonts w:cs="B Nazanin"/>
          <w:sz w:val="28"/>
          <w:szCs w:val="28"/>
          <w:rtl/>
          <w:lang w:bidi="fa-IR"/>
        </w:rPr>
        <w:t xml:space="preserve"> </w:t>
      </w:r>
      <w:r w:rsidRPr="002E26EC">
        <w:rPr>
          <w:rFonts w:cs="B Nazanin" w:hint="cs"/>
          <w:sz w:val="28"/>
          <w:szCs w:val="28"/>
          <w:rtl/>
          <w:lang w:bidi="fa-IR"/>
        </w:rPr>
        <w:t>ی</w:t>
      </w:r>
      <w:r w:rsidRPr="002E26EC">
        <w:rPr>
          <w:rFonts w:cs="B Nazanin" w:hint="eastAsia"/>
          <w:sz w:val="28"/>
          <w:szCs w:val="28"/>
          <w:rtl/>
          <w:lang w:bidi="fa-IR"/>
        </w:rPr>
        <w:t>ا</w:t>
      </w:r>
      <w:r w:rsidRPr="002E26EC">
        <w:rPr>
          <w:rFonts w:cs="B Nazanin"/>
          <w:sz w:val="28"/>
          <w:szCs w:val="28"/>
          <w:rtl/>
          <w:lang w:bidi="fa-IR"/>
        </w:rPr>
        <w:t xml:space="preserve"> غ</w:t>
      </w:r>
      <w:r w:rsidRPr="002E26EC">
        <w:rPr>
          <w:rFonts w:cs="B Nazanin" w:hint="cs"/>
          <w:sz w:val="28"/>
          <w:szCs w:val="28"/>
          <w:rtl/>
          <w:lang w:bidi="fa-IR"/>
        </w:rPr>
        <w:t>ی</w:t>
      </w:r>
      <w:r w:rsidRPr="002E26EC">
        <w:rPr>
          <w:rFonts w:cs="B Nazanin" w:hint="eastAsia"/>
          <w:sz w:val="28"/>
          <w:szCs w:val="28"/>
          <w:rtl/>
          <w:lang w:bidi="fa-IR"/>
        </w:rPr>
        <w:t>ررسم</w:t>
      </w:r>
      <w:r w:rsidRPr="002E26EC">
        <w:rPr>
          <w:rFonts w:cs="B Nazanin" w:hint="cs"/>
          <w:sz w:val="28"/>
          <w:szCs w:val="28"/>
          <w:rtl/>
          <w:lang w:bidi="fa-IR"/>
        </w:rPr>
        <w:t>ی</w:t>
      </w:r>
      <w:r w:rsidRPr="002E26EC">
        <w:rPr>
          <w:rFonts w:cs="B Nazanin"/>
          <w:sz w:val="28"/>
          <w:szCs w:val="28"/>
          <w:rtl/>
          <w:lang w:bidi="fa-IR"/>
        </w:rPr>
        <w:t xml:space="preserve"> شن</w:t>
      </w:r>
      <w:r w:rsidRPr="002E26EC">
        <w:rPr>
          <w:rFonts w:cs="B Nazanin" w:hint="cs"/>
          <w:sz w:val="28"/>
          <w:szCs w:val="28"/>
          <w:rtl/>
          <w:lang w:bidi="fa-IR"/>
        </w:rPr>
        <w:t>ی</w:t>
      </w:r>
      <w:r w:rsidRPr="002E26EC">
        <w:rPr>
          <w:rFonts w:cs="B Nazanin" w:hint="eastAsia"/>
          <w:sz w:val="28"/>
          <w:szCs w:val="28"/>
          <w:rtl/>
          <w:lang w:bidi="fa-IR"/>
        </w:rPr>
        <w:t>ده</w:t>
      </w:r>
      <w:r w:rsidRPr="002E26EC">
        <w:rPr>
          <w:rFonts w:cs="B Nazanin"/>
          <w:sz w:val="28"/>
          <w:szCs w:val="28"/>
          <w:rtl/>
          <w:lang w:bidi="fa-IR"/>
        </w:rPr>
        <w:t xml:space="preserve"> شود. نتا</w:t>
      </w:r>
      <w:r w:rsidRPr="002E26EC">
        <w:rPr>
          <w:rFonts w:cs="B Nazanin" w:hint="cs"/>
          <w:sz w:val="28"/>
          <w:szCs w:val="28"/>
          <w:rtl/>
          <w:lang w:bidi="fa-IR"/>
        </w:rPr>
        <w:t>ی</w:t>
      </w:r>
      <w:r w:rsidRPr="002E26EC">
        <w:rPr>
          <w:rFonts w:cs="B Nazanin" w:hint="eastAsia"/>
          <w:sz w:val="28"/>
          <w:szCs w:val="28"/>
          <w:rtl/>
          <w:lang w:bidi="fa-IR"/>
        </w:rPr>
        <w:t>ج</w:t>
      </w:r>
      <w:r w:rsidRPr="002E26EC">
        <w:rPr>
          <w:rFonts w:cs="B Nazanin"/>
          <w:sz w:val="28"/>
          <w:szCs w:val="28"/>
          <w:rtl/>
          <w:lang w:bidi="fa-IR"/>
        </w:rPr>
        <w:t xml:space="preserve"> چالش سازنده م</w:t>
      </w:r>
      <w:r w:rsidRPr="002E26EC">
        <w:rPr>
          <w:rFonts w:cs="B Nazanin" w:hint="cs"/>
          <w:sz w:val="28"/>
          <w:szCs w:val="28"/>
          <w:rtl/>
          <w:lang w:bidi="fa-IR"/>
        </w:rPr>
        <w:t>ی‌</w:t>
      </w:r>
      <w:r w:rsidRPr="002E26EC">
        <w:rPr>
          <w:rFonts w:cs="B Nazanin" w:hint="eastAsia"/>
          <w:sz w:val="28"/>
          <w:szCs w:val="28"/>
          <w:rtl/>
          <w:lang w:bidi="fa-IR"/>
        </w:rPr>
        <w:t>تواند</w:t>
      </w:r>
      <w:r w:rsidRPr="002E26EC">
        <w:rPr>
          <w:rFonts w:cs="B Nazanin"/>
          <w:sz w:val="28"/>
          <w:szCs w:val="28"/>
          <w:rtl/>
          <w:lang w:bidi="fa-IR"/>
        </w:rPr>
        <w:t xml:space="preserve"> فرصت</w:t>
      </w:r>
      <w:r w:rsidRPr="002E26EC">
        <w:rPr>
          <w:rFonts w:cs="B Nazanin" w:hint="cs"/>
          <w:sz w:val="28"/>
          <w:szCs w:val="28"/>
          <w:rtl/>
          <w:lang w:bidi="fa-IR"/>
        </w:rPr>
        <w:t>ی</w:t>
      </w:r>
      <w:r w:rsidRPr="002E26EC">
        <w:rPr>
          <w:rFonts w:cs="B Nazanin"/>
          <w:sz w:val="28"/>
          <w:szCs w:val="28"/>
          <w:rtl/>
          <w:lang w:bidi="fa-IR"/>
        </w:rPr>
        <w:t xml:space="preserve"> برا</w:t>
      </w:r>
      <w:r w:rsidRPr="002E26EC">
        <w:rPr>
          <w:rFonts w:cs="B Nazanin" w:hint="cs"/>
          <w:sz w:val="28"/>
          <w:szCs w:val="28"/>
          <w:rtl/>
          <w:lang w:bidi="fa-IR"/>
        </w:rPr>
        <w:t>ی</w:t>
      </w:r>
      <w:r w:rsidRPr="002E26EC">
        <w:rPr>
          <w:rFonts w:cs="B Nazanin"/>
          <w:sz w:val="28"/>
          <w:szCs w:val="28"/>
          <w:rtl/>
          <w:lang w:bidi="fa-IR"/>
        </w:rPr>
        <w:t xml:space="preserve"> چالش قو</w:t>
      </w:r>
      <w:r w:rsidRPr="002E26EC">
        <w:rPr>
          <w:rFonts w:cs="B Nazanin" w:hint="cs"/>
          <w:sz w:val="28"/>
          <w:szCs w:val="28"/>
          <w:rtl/>
          <w:lang w:bidi="fa-IR"/>
        </w:rPr>
        <w:t>ی‌</w:t>
      </w:r>
      <w:r w:rsidRPr="002E26EC">
        <w:rPr>
          <w:rFonts w:cs="B Nazanin" w:hint="eastAsia"/>
          <w:sz w:val="28"/>
          <w:szCs w:val="28"/>
          <w:rtl/>
          <w:lang w:bidi="fa-IR"/>
        </w:rPr>
        <w:t>تر</w:t>
      </w:r>
      <w:r w:rsidRPr="002E26EC">
        <w:rPr>
          <w:rFonts w:cs="B Nazanin"/>
          <w:sz w:val="28"/>
          <w:szCs w:val="28"/>
          <w:rtl/>
          <w:lang w:bidi="fa-IR"/>
        </w:rPr>
        <w:t xml:space="preserve"> در صورت لزوم فراهم کند و د</w:t>
      </w:r>
      <w:r w:rsidRPr="002E26EC">
        <w:rPr>
          <w:rFonts w:cs="B Nazanin" w:hint="cs"/>
          <w:sz w:val="28"/>
          <w:szCs w:val="28"/>
          <w:rtl/>
          <w:lang w:bidi="fa-IR"/>
        </w:rPr>
        <w:t>ی</w:t>
      </w:r>
      <w:r w:rsidRPr="002E26EC">
        <w:rPr>
          <w:rFonts w:cs="B Nazanin" w:hint="eastAsia"/>
          <w:sz w:val="28"/>
          <w:szCs w:val="28"/>
          <w:rtl/>
          <w:lang w:bidi="fa-IR"/>
        </w:rPr>
        <w:t>دگاه‌ها</w:t>
      </w:r>
      <w:r w:rsidRPr="002E26EC">
        <w:rPr>
          <w:rFonts w:cs="B Nazanin"/>
          <w:sz w:val="28"/>
          <w:szCs w:val="28"/>
          <w:rtl/>
          <w:lang w:bidi="fa-IR"/>
        </w:rPr>
        <w:t xml:space="preserve"> و اطلاعات مهم</w:t>
      </w:r>
      <w:r w:rsidRPr="002E26EC">
        <w:rPr>
          <w:rFonts w:cs="B Nazanin" w:hint="cs"/>
          <w:sz w:val="28"/>
          <w:szCs w:val="28"/>
          <w:rtl/>
          <w:lang w:bidi="fa-IR"/>
        </w:rPr>
        <w:t>ی</w:t>
      </w:r>
      <w:r w:rsidRPr="002E26EC">
        <w:rPr>
          <w:rFonts w:cs="B Nazanin"/>
          <w:sz w:val="28"/>
          <w:szCs w:val="28"/>
          <w:rtl/>
          <w:lang w:bidi="fa-IR"/>
        </w:rPr>
        <w:t xml:space="preserve"> ر</w:t>
      </w:r>
      <w:r w:rsidRPr="002E26EC">
        <w:rPr>
          <w:rFonts w:cs="B Nazanin" w:hint="eastAsia"/>
          <w:sz w:val="28"/>
          <w:szCs w:val="28"/>
          <w:rtl/>
          <w:lang w:bidi="fa-IR"/>
        </w:rPr>
        <w:t>ا</w:t>
      </w:r>
      <w:r w:rsidRPr="002E26EC">
        <w:rPr>
          <w:rFonts w:cs="B Nazanin"/>
          <w:sz w:val="28"/>
          <w:szCs w:val="28"/>
          <w:rtl/>
          <w:lang w:bidi="fa-IR"/>
        </w:rPr>
        <w:t xml:space="preserve"> که در غ</w:t>
      </w:r>
      <w:r w:rsidRPr="002E26EC">
        <w:rPr>
          <w:rFonts w:cs="B Nazanin" w:hint="cs"/>
          <w:sz w:val="28"/>
          <w:szCs w:val="28"/>
          <w:rtl/>
          <w:lang w:bidi="fa-IR"/>
        </w:rPr>
        <w:t>ی</w:t>
      </w:r>
      <w:r w:rsidRPr="002E26EC">
        <w:rPr>
          <w:rFonts w:cs="B Nazanin" w:hint="eastAsia"/>
          <w:sz w:val="28"/>
          <w:szCs w:val="28"/>
          <w:rtl/>
          <w:lang w:bidi="fa-IR"/>
        </w:rPr>
        <w:t>ر</w:t>
      </w:r>
      <w:r w:rsidRPr="002E26EC">
        <w:rPr>
          <w:rFonts w:cs="B Nazanin"/>
          <w:sz w:val="28"/>
          <w:szCs w:val="28"/>
          <w:rtl/>
          <w:lang w:bidi="fa-IR"/>
        </w:rPr>
        <w:t xml:space="preserve"> ا</w:t>
      </w:r>
      <w:r w:rsidRPr="002E26EC">
        <w:rPr>
          <w:rFonts w:cs="B Nazanin" w:hint="cs"/>
          <w:sz w:val="28"/>
          <w:szCs w:val="28"/>
          <w:rtl/>
          <w:lang w:bidi="fa-IR"/>
        </w:rPr>
        <w:t>ی</w:t>
      </w:r>
      <w:r w:rsidRPr="002E26EC">
        <w:rPr>
          <w:rFonts w:cs="B Nazanin" w:hint="eastAsia"/>
          <w:sz w:val="28"/>
          <w:szCs w:val="28"/>
          <w:rtl/>
          <w:lang w:bidi="fa-IR"/>
        </w:rPr>
        <w:t>ن</w:t>
      </w:r>
      <w:r w:rsidRPr="002E26EC">
        <w:rPr>
          <w:rFonts w:cs="B Nazanin"/>
          <w:sz w:val="28"/>
          <w:szCs w:val="28"/>
          <w:rtl/>
          <w:lang w:bidi="fa-IR"/>
        </w:rPr>
        <w:t xml:space="preserve"> صورت ممکن است ناد</w:t>
      </w:r>
      <w:r w:rsidRPr="002E26EC">
        <w:rPr>
          <w:rFonts w:cs="B Nazanin" w:hint="cs"/>
          <w:sz w:val="28"/>
          <w:szCs w:val="28"/>
          <w:rtl/>
          <w:lang w:bidi="fa-IR"/>
        </w:rPr>
        <w:t>ی</w:t>
      </w:r>
      <w:r w:rsidRPr="002E26EC">
        <w:rPr>
          <w:rFonts w:cs="B Nazanin" w:hint="eastAsia"/>
          <w:sz w:val="28"/>
          <w:szCs w:val="28"/>
          <w:rtl/>
          <w:lang w:bidi="fa-IR"/>
        </w:rPr>
        <w:t>ده</w:t>
      </w:r>
      <w:r w:rsidRPr="002E26EC">
        <w:rPr>
          <w:rFonts w:cs="B Nazanin"/>
          <w:sz w:val="28"/>
          <w:szCs w:val="28"/>
          <w:rtl/>
          <w:lang w:bidi="fa-IR"/>
        </w:rPr>
        <w:t xml:space="preserve"> گرفته شوند </w:t>
      </w:r>
      <w:r w:rsidRPr="002E26EC">
        <w:rPr>
          <w:rFonts w:cs="B Nazanin" w:hint="cs"/>
          <w:sz w:val="28"/>
          <w:szCs w:val="28"/>
          <w:rtl/>
          <w:lang w:bidi="fa-IR"/>
        </w:rPr>
        <w:t>ی</w:t>
      </w:r>
      <w:r w:rsidRPr="002E26EC">
        <w:rPr>
          <w:rFonts w:cs="B Nazanin" w:hint="eastAsia"/>
          <w:sz w:val="28"/>
          <w:szCs w:val="28"/>
          <w:rtl/>
          <w:lang w:bidi="fa-IR"/>
        </w:rPr>
        <w:t>ا</w:t>
      </w:r>
      <w:r w:rsidRPr="002E26EC">
        <w:rPr>
          <w:rFonts w:cs="B Nazanin"/>
          <w:sz w:val="28"/>
          <w:szCs w:val="28"/>
          <w:rtl/>
          <w:lang w:bidi="fa-IR"/>
        </w:rPr>
        <w:t xml:space="preserve"> ناد</w:t>
      </w:r>
      <w:r w:rsidRPr="002E26EC">
        <w:rPr>
          <w:rFonts w:cs="B Nazanin" w:hint="cs"/>
          <w:sz w:val="28"/>
          <w:szCs w:val="28"/>
          <w:rtl/>
          <w:lang w:bidi="fa-IR"/>
        </w:rPr>
        <w:t>ی</w:t>
      </w:r>
      <w:r w:rsidRPr="002E26EC">
        <w:rPr>
          <w:rFonts w:cs="B Nazanin" w:hint="eastAsia"/>
          <w:sz w:val="28"/>
          <w:szCs w:val="28"/>
          <w:rtl/>
          <w:lang w:bidi="fa-IR"/>
        </w:rPr>
        <w:t>ده</w:t>
      </w:r>
      <w:r w:rsidRPr="002E26EC">
        <w:rPr>
          <w:rFonts w:cs="B Nazanin"/>
          <w:sz w:val="28"/>
          <w:szCs w:val="28"/>
          <w:rtl/>
          <w:lang w:bidi="fa-IR"/>
        </w:rPr>
        <w:t xml:space="preserve"> گرفته شوند، آشکار کند. ا</w:t>
      </w:r>
      <w:r w:rsidRPr="002E26EC">
        <w:rPr>
          <w:rFonts w:cs="B Nazanin" w:hint="cs"/>
          <w:sz w:val="28"/>
          <w:szCs w:val="28"/>
          <w:rtl/>
          <w:lang w:bidi="fa-IR"/>
        </w:rPr>
        <w:t>ی</w:t>
      </w:r>
      <w:r w:rsidRPr="002E26EC">
        <w:rPr>
          <w:rFonts w:cs="B Nazanin" w:hint="eastAsia"/>
          <w:sz w:val="28"/>
          <w:szCs w:val="28"/>
          <w:rtl/>
          <w:lang w:bidi="fa-IR"/>
        </w:rPr>
        <w:t>ن</w:t>
      </w:r>
      <w:r w:rsidRPr="002E26EC">
        <w:rPr>
          <w:rFonts w:cs="B Nazanin"/>
          <w:sz w:val="28"/>
          <w:szCs w:val="28"/>
          <w:rtl/>
          <w:lang w:bidi="fa-IR"/>
        </w:rPr>
        <w:t xml:space="preserve"> رو</w:t>
      </w:r>
      <w:r w:rsidRPr="002E26EC">
        <w:rPr>
          <w:rFonts w:cs="B Nazanin" w:hint="cs"/>
          <w:sz w:val="28"/>
          <w:szCs w:val="28"/>
          <w:rtl/>
          <w:lang w:bidi="fa-IR"/>
        </w:rPr>
        <w:t>ی</w:t>
      </w:r>
      <w:r w:rsidRPr="002E26EC">
        <w:rPr>
          <w:rFonts w:cs="B Nazanin" w:hint="eastAsia"/>
          <w:sz w:val="28"/>
          <w:szCs w:val="28"/>
          <w:rtl/>
          <w:lang w:bidi="fa-IR"/>
        </w:rPr>
        <w:t>کرد</w:t>
      </w:r>
      <w:r w:rsidRPr="002E26EC">
        <w:rPr>
          <w:rFonts w:cs="B Nazanin"/>
          <w:sz w:val="28"/>
          <w:szCs w:val="28"/>
          <w:rtl/>
          <w:lang w:bidi="fa-IR"/>
        </w:rPr>
        <w:t xml:space="preserve"> همچن</w:t>
      </w:r>
      <w:r w:rsidRPr="002E26EC">
        <w:rPr>
          <w:rFonts w:cs="B Nazanin" w:hint="cs"/>
          <w:sz w:val="28"/>
          <w:szCs w:val="28"/>
          <w:rtl/>
          <w:lang w:bidi="fa-IR"/>
        </w:rPr>
        <w:t>ی</w:t>
      </w:r>
      <w:r w:rsidRPr="002E26EC">
        <w:rPr>
          <w:rFonts w:cs="B Nazanin" w:hint="eastAsia"/>
          <w:sz w:val="28"/>
          <w:szCs w:val="28"/>
          <w:rtl/>
          <w:lang w:bidi="fa-IR"/>
        </w:rPr>
        <w:t>ن</w:t>
      </w:r>
      <w:r w:rsidRPr="002E26EC">
        <w:rPr>
          <w:rFonts w:cs="B Nazanin"/>
          <w:sz w:val="28"/>
          <w:szCs w:val="28"/>
          <w:rtl/>
          <w:lang w:bidi="fa-IR"/>
        </w:rPr>
        <w:t xml:space="preserve"> با هدف بهبود درک متقابل، کمک به تبادل ا</w:t>
      </w:r>
      <w:r w:rsidRPr="002E26EC">
        <w:rPr>
          <w:rFonts w:cs="B Nazanin" w:hint="cs"/>
          <w:sz w:val="28"/>
          <w:szCs w:val="28"/>
          <w:rtl/>
          <w:lang w:bidi="fa-IR"/>
        </w:rPr>
        <w:t>ی</w:t>
      </w:r>
      <w:r w:rsidRPr="002E26EC">
        <w:rPr>
          <w:rFonts w:cs="B Nazanin" w:hint="eastAsia"/>
          <w:sz w:val="28"/>
          <w:szCs w:val="28"/>
          <w:rtl/>
          <w:lang w:bidi="fa-IR"/>
        </w:rPr>
        <w:t>ده‌ها</w:t>
      </w:r>
      <w:r w:rsidRPr="002E26EC">
        <w:rPr>
          <w:rFonts w:cs="B Nazanin"/>
          <w:sz w:val="28"/>
          <w:szCs w:val="28"/>
          <w:rtl/>
          <w:lang w:bidi="fa-IR"/>
        </w:rPr>
        <w:t xml:space="preserve"> و اطلاعات در داخل و خارج از سازمان، کمک به ا</w:t>
      </w:r>
      <w:r w:rsidRPr="002E26EC">
        <w:rPr>
          <w:rFonts w:cs="B Nazanin" w:hint="cs"/>
          <w:sz w:val="28"/>
          <w:szCs w:val="28"/>
          <w:rtl/>
          <w:lang w:bidi="fa-IR"/>
        </w:rPr>
        <w:t>ی</w:t>
      </w:r>
      <w:r w:rsidRPr="002E26EC">
        <w:rPr>
          <w:rFonts w:cs="B Nazanin" w:hint="eastAsia"/>
          <w:sz w:val="28"/>
          <w:szCs w:val="28"/>
          <w:rtl/>
          <w:lang w:bidi="fa-IR"/>
        </w:rPr>
        <w:t>جاد</w:t>
      </w:r>
      <w:r w:rsidRPr="002E26EC">
        <w:rPr>
          <w:rFonts w:cs="B Nazanin"/>
          <w:sz w:val="28"/>
          <w:szCs w:val="28"/>
          <w:rtl/>
          <w:lang w:bidi="fa-IR"/>
        </w:rPr>
        <w:t xml:space="preserve"> اعتماد و تقو</w:t>
      </w:r>
      <w:r w:rsidRPr="002E26EC">
        <w:rPr>
          <w:rFonts w:cs="B Nazanin" w:hint="cs"/>
          <w:sz w:val="28"/>
          <w:szCs w:val="28"/>
          <w:rtl/>
          <w:lang w:bidi="fa-IR"/>
        </w:rPr>
        <w:t>ی</w:t>
      </w:r>
      <w:r w:rsidRPr="002E26EC">
        <w:rPr>
          <w:rFonts w:cs="B Nazanin" w:hint="eastAsia"/>
          <w:sz w:val="28"/>
          <w:szCs w:val="28"/>
          <w:rtl/>
          <w:lang w:bidi="fa-IR"/>
        </w:rPr>
        <w:t>ت</w:t>
      </w:r>
      <w:r w:rsidRPr="002E26EC">
        <w:rPr>
          <w:rFonts w:cs="B Nazanin"/>
          <w:sz w:val="28"/>
          <w:szCs w:val="28"/>
          <w:rtl/>
          <w:lang w:bidi="fa-IR"/>
        </w:rPr>
        <w:t xml:space="preserve"> روابط انجام م</w:t>
      </w:r>
      <w:r w:rsidRPr="002E26EC">
        <w:rPr>
          <w:rFonts w:cs="B Nazanin" w:hint="cs"/>
          <w:sz w:val="28"/>
          <w:szCs w:val="28"/>
          <w:rtl/>
          <w:lang w:bidi="fa-IR"/>
        </w:rPr>
        <w:t>ی‌</w:t>
      </w:r>
      <w:r w:rsidRPr="002E26EC">
        <w:rPr>
          <w:rFonts w:cs="B Nazanin" w:hint="eastAsia"/>
          <w:sz w:val="28"/>
          <w:szCs w:val="28"/>
          <w:rtl/>
          <w:lang w:bidi="fa-IR"/>
        </w:rPr>
        <w:t>شود</w:t>
      </w:r>
      <w:r w:rsidRPr="002E26EC">
        <w:rPr>
          <w:rFonts w:cs="B Nazanin"/>
          <w:sz w:val="28"/>
          <w:szCs w:val="28"/>
          <w:rtl/>
          <w:lang w:bidi="fa-IR"/>
        </w:rPr>
        <w:t>.</w:t>
      </w:r>
    </w:p>
    <w:p w14:paraId="5E3477FA" w14:textId="0EE9A715" w:rsidR="002E26EC" w:rsidRDefault="002E26EC" w:rsidP="00FC6CC1">
      <w:pPr>
        <w:rPr>
          <w:rFonts w:cs="B Nazanin"/>
          <w:sz w:val="28"/>
          <w:szCs w:val="28"/>
          <w:rtl/>
          <w:lang w:bidi="fa-IR"/>
        </w:rPr>
      </w:pPr>
      <w:r w:rsidRPr="002E26EC">
        <w:rPr>
          <w:rFonts w:cs="B Nazanin" w:hint="eastAsia"/>
          <w:sz w:val="28"/>
          <w:szCs w:val="28"/>
          <w:rtl/>
          <w:lang w:bidi="fa-IR"/>
        </w:rPr>
        <w:t>چالش</w:t>
      </w:r>
      <w:r w:rsidRPr="002E26EC">
        <w:rPr>
          <w:rFonts w:cs="B Nazanin"/>
          <w:sz w:val="28"/>
          <w:szCs w:val="28"/>
          <w:rtl/>
          <w:lang w:bidi="fa-IR"/>
        </w:rPr>
        <w:t xml:space="preserve"> سازنده در زم</w:t>
      </w:r>
      <w:r w:rsidRPr="002E26EC">
        <w:rPr>
          <w:rFonts w:cs="B Nazanin" w:hint="cs"/>
          <w:sz w:val="28"/>
          <w:szCs w:val="28"/>
          <w:rtl/>
          <w:lang w:bidi="fa-IR"/>
        </w:rPr>
        <w:t>ی</w:t>
      </w:r>
      <w:r w:rsidRPr="002E26EC">
        <w:rPr>
          <w:rFonts w:cs="B Nazanin" w:hint="eastAsia"/>
          <w:sz w:val="28"/>
          <w:szCs w:val="28"/>
          <w:rtl/>
          <w:lang w:bidi="fa-IR"/>
        </w:rPr>
        <w:t>نه</w:t>
      </w:r>
      <w:r w:rsidRPr="002E26EC">
        <w:rPr>
          <w:rFonts w:cs="B Nazanin"/>
          <w:sz w:val="28"/>
          <w:szCs w:val="28"/>
          <w:rtl/>
          <w:lang w:bidi="fa-IR"/>
        </w:rPr>
        <w:t xml:space="preserve"> </w:t>
      </w:r>
      <w:r w:rsidRPr="002E26EC">
        <w:rPr>
          <w:rFonts w:cs="B Nazanin" w:hint="cs"/>
          <w:sz w:val="28"/>
          <w:szCs w:val="28"/>
          <w:rtl/>
          <w:lang w:bidi="fa-IR"/>
        </w:rPr>
        <w:t>ی</w:t>
      </w:r>
      <w:r w:rsidRPr="002E26EC">
        <w:rPr>
          <w:rFonts w:cs="B Nazanin" w:hint="eastAsia"/>
          <w:sz w:val="28"/>
          <w:szCs w:val="28"/>
          <w:rtl/>
          <w:lang w:bidi="fa-IR"/>
        </w:rPr>
        <w:t>ک</w:t>
      </w:r>
      <w:r w:rsidRPr="002E26EC">
        <w:rPr>
          <w:rFonts w:cs="B Nazanin"/>
          <w:sz w:val="28"/>
          <w:szCs w:val="28"/>
          <w:rtl/>
          <w:lang w:bidi="fa-IR"/>
        </w:rPr>
        <w:t xml:space="preserve"> حوزه جد</w:t>
      </w:r>
      <w:r w:rsidRPr="002E26EC">
        <w:rPr>
          <w:rFonts w:cs="B Nazanin" w:hint="cs"/>
          <w:sz w:val="28"/>
          <w:szCs w:val="28"/>
          <w:rtl/>
          <w:lang w:bidi="fa-IR"/>
        </w:rPr>
        <w:t>ی</w:t>
      </w:r>
      <w:r w:rsidRPr="002E26EC">
        <w:rPr>
          <w:rFonts w:cs="B Nazanin" w:hint="eastAsia"/>
          <w:sz w:val="28"/>
          <w:szCs w:val="28"/>
          <w:rtl/>
          <w:lang w:bidi="fa-IR"/>
        </w:rPr>
        <w:t>د</w:t>
      </w:r>
      <w:r w:rsidRPr="002E26EC">
        <w:rPr>
          <w:rFonts w:cs="B Nazanin"/>
          <w:sz w:val="28"/>
          <w:szCs w:val="28"/>
          <w:rtl/>
          <w:lang w:bidi="fa-IR"/>
        </w:rPr>
        <w:t xml:space="preserve"> و پ</w:t>
      </w:r>
      <w:r w:rsidRPr="002E26EC">
        <w:rPr>
          <w:rFonts w:cs="B Nazanin" w:hint="cs"/>
          <w:sz w:val="28"/>
          <w:szCs w:val="28"/>
          <w:rtl/>
          <w:lang w:bidi="fa-IR"/>
        </w:rPr>
        <w:t>ی</w:t>
      </w:r>
      <w:r w:rsidRPr="002E26EC">
        <w:rPr>
          <w:rFonts w:cs="B Nazanin" w:hint="eastAsia"/>
          <w:sz w:val="28"/>
          <w:szCs w:val="28"/>
          <w:rtl/>
          <w:lang w:bidi="fa-IR"/>
        </w:rPr>
        <w:t>چ</w:t>
      </w:r>
      <w:r w:rsidRPr="002E26EC">
        <w:rPr>
          <w:rFonts w:cs="B Nazanin" w:hint="cs"/>
          <w:sz w:val="28"/>
          <w:szCs w:val="28"/>
          <w:rtl/>
          <w:lang w:bidi="fa-IR"/>
        </w:rPr>
        <w:t>ی</w:t>
      </w:r>
      <w:r w:rsidRPr="002E26EC">
        <w:rPr>
          <w:rFonts w:cs="B Nazanin" w:hint="eastAsia"/>
          <w:sz w:val="28"/>
          <w:szCs w:val="28"/>
          <w:rtl/>
          <w:lang w:bidi="fa-IR"/>
        </w:rPr>
        <w:t>ده</w:t>
      </w:r>
      <w:r w:rsidRPr="002E26EC">
        <w:rPr>
          <w:rFonts w:cs="B Nazanin"/>
          <w:sz w:val="28"/>
          <w:szCs w:val="28"/>
          <w:rtl/>
          <w:lang w:bidi="fa-IR"/>
        </w:rPr>
        <w:t xml:space="preserve"> مانند راهبر</w:t>
      </w:r>
      <w:r w:rsidRPr="002E26EC">
        <w:rPr>
          <w:rFonts w:cs="B Nazanin" w:hint="cs"/>
          <w:sz w:val="28"/>
          <w:szCs w:val="28"/>
          <w:rtl/>
          <w:lang w:bidi="fa-IR"/>
        </w:rPr>
        <w:t>ی</w:t>
      </w:r>
      <w:r w:rsidRPr="002E26EC">
        <w:rPr>
          <w:rFonts w:cs="B Nazanin"/>
          <w:sz w:val="28"/>
          <w:szCs w:val="28"/>
          <w:rtl/>
          <w:lang w:bidi="fa-IR"/>
        </w:rPr>
        <w:t xml:space="preserve"> ز</w:t>
      </w:r>
      <w:r w:rsidRPr="002E26EC">
        <w:rPr>
          <w:rFonts w:cs="B Nazanin" w:hint="cs"/>
          <w:sz w:val="28"/>
          <w:szCs w:val="28"/>
          <w:rtl/>
          <w:lang w:bidi="fa-IR"/>
        </w:rPr>
        <w:t>ی</w:t>
      </w:r>
      <w:r w:rsidRPr="002E26EC">
        <w:rPr>
          <w:rFonts w:cs="B Nazanin" w:hint="eastAsia"/>
          <w:sz w:val="28"/>
          <w:szCs w:val="28"/>
          <w:rtl/>
          <w:lang w:bidi="fa-IR"/>
        </w:rPr>
        <w:t>ست‌مح</w:t>
      </w:r>
      <w:r w:rsidRPr="002E26EC">
        <w:rPr>
          <w:rFonts w:cs="B Nazanin" w:hint="cs"/>
          <w:sz w:val="28"/>
          <w:szCs w:val="28"/>
          <w:rtl/>
          <w:lang w:bidi="fa-IR"/>
        </w:rPr>
        <w:t>ی</w:t>
      </w:r>
      <w:r w:rsidRPr="002E26EC">
        <w:rPr>
          <w:rFonts w:cs="B Nazanin" w:hint="eastAsia"/>
          <w:sz w:val="28"/>
          <w:szCs w:val="28"/>
          <w:rtl/>
          <w:lang w:bidi="fa-IR"/>
        </w:rPr>
        <w:t>ط</w:t>
      </w:r>
      <w:r w:rsidRPr="002E26EC">
        <w:rPr>
          <w:rFonts w:cs="B Nazanin" w:hint="cs"/>
          <w:sz w:val="28"/>
          <w:szCs w:val="28"/>
          <w:rtl/>
          <w:lang w:bidi="fa-IR"/>
        </w:rPr>
        <w:t>ی</w:t>
      </w:r>
      <w:r w:rsidRPr="002E26EC">
        <w:rPr>
          <w:rFonts w:cs="B Nazanin" w:hint="eastAsia"/>
          <w:sz w:val="28"/>
          <w:szCs w:val="28"/>
          <w:rtl/>
          <w:lang w:bidi="fa-IR"/>
        </w:rPr>
        <w:t>،</w:t>
      </w:r>
      <w:r w:rsidRPr="002E26EC">
        <w:rPr>
          <w:rFonts w:cs="B Nazanin"/>
          <w:sz w:val="28"/>
          <w:szCs w:val="28"/>
          <w:rtl/>
          <w:lang w:bidi="fa-IR"/>
        </w:rPr>
        <w:t xml:space="preserve"> اجتماع</w:t>
      </w:r>
      <w:r w:rsidRPr="002E26EC">
        <w:rPr>
          <w:rFonts w:cs="B Nazanin" w:hint="cs"/>
          <w:sz w:val="28"/>
          <w:szCs w:val="28"/>
          <w:rtl/>
          <w:lang w:bidi="fa-IR"/>
        </w:rPr>
        <w:t>ی</w:t>
      </w:r>
      <w:r w:rsidRPr="002E26EC">
        <w:rPr>
          <w:rFonts w:cs="B Nazanin"/>
          <w:sz w:val="28"/>
          <w:szCs w:val="28"/>
          <w:rtl/>
          <w:lang w:bidi="fa-IR"/>
        </w:rPr>
        <w:t xml:space="preserve"> و شرکت</w:t>
      </w:r>
      <w:r w:rsidRPr="002E26EC">
        <w:rPr>
          <w:rFonts w:cs="B Nazanin" w:hint="cs"/>
          <w:sz w:val="28"/>
          <w:szCs w:val="28"/>
          <w:rtl/>
          <w:lang w:bidi="fa-IR"/>
        </w:rPr>
        <w:t>ی</w:t>
      </w:r>
      <w:r w:rsidRPr="002E26EC">
        <w:rPr>
          <w:rFonts w:cs="B Nazanin"/>
          <w:sz w:val="28"/>
          <w:szCs w:val="28"/>
          <w:rtl/>
          <w:lang w:bidi="fa-IR"/>
        </w:rPr>
        <w:t xml:space="preserve">، به </w:t>
      </w:r>
      <w:r w:rsidRPr="002E26EC">
        <w:rPr>
          <w:rFonts w:cs="B Nazanin" w:hint="cs"/>
          <w:sz w:val="28"/>
          <w:szCs w:val="28"/>
          <w:rtl/>
          <w:lang w:bidi="fa-IR"/>
        </w:rPr>
        <w:t>ی</w:t>
      </w:r>
      <w:r w:rsidRPr="002E26EC">
        <w:rPr>
          <w:rFonts w:cs="B Nazanin" w:hint="eastAsia"/>
          <w:sz w:val="28"/>
          <w:szCs w:val="28"/>
          <w:rtl/>
          <w:lang w:bidi="fa-IR"/>
        </w:rPr>
        <w:t>ک</w:t>
      </w:r>
      <w:r w:rsidRPr="002E26EC">
        <w:rPr>
          <w:rFonts w:cs="B Nazanin"/>
          <w:sz w:val="28"/>
          <w:szCs w:val="28"/>
          <w:rtl/>
          <w:lang w:bidi="fa-IR"/>
        </w:rPr>
        <w:t xml:space="preserve"> عمل اساس</w:t>
      </w:r>
      <w:r w:rsidRPr="002E26EC">
        <w:rPr>
          <w:rFonts w:cs="B Nazanin" w:hint="cs"/>
          <w:sz w:val="28"/>
          <w:szCs w:val="28"/>
          <w:rtl/>
          <w:lang w:bidi="fa-IR"/>
        </w:rPr>
        <w:t>ی</w:t>
      </w:r>
      <w:r w:rsidRPr="002E26EC">
        <w:rPr>
          <w:rFonts w:cs="B Nazanin"/>
          <w:sz w:val="28"/>
          <w:szCs w:val="28"/>
          <w:rtl/>
          <w:lang w:bidi="fa-IR"/>
        </w:rPr>
        <w:t xml:space="preserve"> رهبر</w:t>
      </w:r>
      <w:r w:rsidRPr="002E26EC">
        <w:rPr>
          <w:rFonts w:cs="B Nazanin" w:hint="cs"/>
          <w:sz w:val="28"/>
          <w:szCs w:val="28"/>
          <w:rtl/>
          <w:lang w:bidi="fa-IR"/>
        </w:rPr>
        <w:t>ی</w:t>
      </w:r>
      <w:r w:rsidRPr="002E26EC">
        <w:rPr>
          <w:rFonts w:cs="B Nazanin"/>
          <w:sz w:val="28"/>
          <w:szCs w:val="28"/>
          <w:rtl/>
          <w:lang w:bidi="fa-IR"/>
        </w:rPr>
        <w:t xml:space="preserve"> و حاکم</w:t>
      </w:r>
      <w:r w:rsidRPr="002E26EC">
        <w:rPr>
          <w:rFonts w:cs="B Nazanin" w:hint="cs"/>
          <w:sz w:val="28"/>
          <w:szCs w:val="28"/>
          <w:rtl/>
          <w:lang w:bidi="fa-IR"/>
        </w:rPr>
        <w:t>ی</w:t>
      </w:r>
      <w:r w:rsidRPr="002E26EC">
        <w:rPr>
          <w:rFonts w:cs="B Nazanin" w:hint="eastAsia"/>
          <w:sz w:val="28"/>
          <w:szCs w:val="28"/>
          <w:rtl/>
          <w:lang w:bidi="fa-IR"/>
        </w:rPr>
        <w:t>ت</w:t>
      </w:r>
      <w:r w:rsidRPr="002E26EC">
        <w:rPr>
          <w:rFonts w:cs="B Nazanin"/>
          <w:sz w:val="28"/>
          <w:szCs w:val="28"/>
          <w:rtl/>
          <w:lang w:bidi="fa-IR"/>
        </w:rPr>
        <w:t xml:space="preserve"> تبد</w:t>
      </w:r>
      <w:r w:rsidRPr="002E26EC">
        <w:rPr>
          <w:rFonts w:cs="B Nazanin" w:hint="cs"/>
          <w:sz w:val="28"/>
          <w:szCs w:val="28"/>
          <w:rtl/>
          <w:lang w:bidi="fa-IR"/>
        </w:rPr>
        <w:t>ی</w:t>
      </w:r>
      <w:r w:rsidRPr="002E26EC">
        <w:rPr>
          <w:rFonts w:cs="B Nazanin" w:hint="eastAsia"/>
          <w:sz w:val="28"/>
          <w:szCs w:val="28"/>
          <w:rtl/>
          <w:lang w:bidi="fa-IR"/>
        </w:rPr>
        <w:t>ل</w:t>
      </w:r>
      <w:r w:rsidRPr="002E26EC">
        <w:rPr>
          <w:rFonts w:cs="B Nazanin"/>
          <w:sz w:val="28"/>
          <w:szCs w:val="28"/>
          <w:rtl/>
          <w:lang w:bidi="fa-IR"/>
        </w:rPr>
        <w:t xml:space="preserve"> م</w:t>
      </w:r>
      <w:r w:rsidRPr="002E26EC">
        <w:rPr>
          <w:rFonts w:cs="B Nazanin" w:hint="cs"/>
          <w:sz w:val="28"/>
          <w:szCs w:val="28"/>
          <w:rtl/>
          <w:lang w:bidi="fa-IR"/>
        </w:rPr>
        <w:t>ی‌</w:t>
      </w:r>
      <w:r w:rsidRPr="002E26EC">
        <w:rPr>
          <w:rFonts w:cs="B Nazanin" w:hint="eastAsia"/>
          <w:sz w:val="28"/>
          <w:szCs w:val="28"/>
          <w:rtl/>
          <w:lang w:bidi="fa-IR"/>
        </w:rPr>
        <w:t>شود</w:t>
      </w:r>
      <w:r w:rsidRPr="002E26EC">
        <w:rPr>
          <w:rFonts w:cs="B Nazanin"/>
          <w:sz w:val="28"/>
          <w:szCs w:val="28"/>
          <w:rtl/>
          <w:lang w:bidi="fa-IR"/>
        </w:rPr>
        <w:t xml:space="preserve"> و با</w:t>
      </w:r>
      <w:r w:rsidRPr="002E26EC">
        <w:rPr>
          <w:rFonts w:cs="B Nazanin" w:hint="cs"/>
          <w:sz w:val="28"/>
          <w:szCs w:val="28"/>
          <w:rtl/>
          <w:lang w:bidi="fa-IR"/>
        </w:rPr>
        <w:t>ی</w:t>
      </w:r>
      <w:r w:rsidRPr="002E26EC">
        <w:rPr>
          <w:rFonts w:cs="B Nazanin" w:hint="eastAsia"/>
          <w:sz w:val="28"/>
          <w:szCs w:val="28"/>
          <w:rtl/>
          <w:lang w:bidi="fa-IR"/>
        </w:rPr>
        <w:t>د</w:t>
      </w:r>
      <w:r w:rsidRPr="002E26EC">
        <w:rPr>
          <w:rFonts w:cs="B Nazanin"/>
          <w:sz w:val="28"/>
          <w:szCs w:val="28"/>
          <w:rtl/>
          <w:lang w:bidi="fa-IR"/>
        </w:rPr>
        <w:t xml:space="preserve"> در فرهنگ سازمان</w:t>
      </w:r>
      <w:r w:rsidRPr="002E26EC">
        <w:rPr>
          <w:rFonts w:cs="B Nazanin" w:hint="cs"/>
          <w:sz w:val="28"/>
          <w:szCs w:val="28"/>
          <w:rtl/>
          <w:lang w:bidi="fa-IR"/>
        </w:rPr>
        <w:t>ی</w:t>
      </w:r>
      <w:r w:rsidRPr="002E26EC">
        <w:rPr>
          <w:rFonts w:cs="B Nazanin"/>
          <w:sz w:val="28"/>
          <w:szCs w:val="28"/>
          <w:rtl/>
          <w:lang w:bidi="fa-IR"/>
        </w:rPr>
        <w:t xml:space="preserve"> در تمام سطوح نهاد</w:t>
      </w:r>
      <w:r w:rsidRPr="002E26EC">
        <w:rPr>
          <w:rFonts w:cs="B Nazanin" w:hint="cs"/>
          <w:sz w:val="28"/>
          <w:szCs w:val="28"/>
          <w:rtl/>
          <w:lang w:bidi="fa-IR"/>
        </w:rPr>
        <w:t>ی</w:t>
      </w:r>
      <w:r w:rsidRPr="002E26EC">
        <w:rPr>
          <w:rFonts w:cs="B Nazanin" w:hint="eastAsia"/>
          <w:sz w:val="28"/>
          <w:szCs w:val="28"/>
          <w:rtl/>
          <w:lang w:bidi="fa-IR"/>
        </w:rPr>
        <w:t>نه</w:t>
      </w:r>
      <w:r w:rsidRPr="002E26EC">
        <w:rPr>
          <w:rFonts w:cs="B Nazanin"/>
          <w:sz w:val="28"/>
          <w:szCs w:val="28"/>
          <w:rtl/>
          <w:lang w:bidi="fa-IR"/>
        </w:rPr>
        <w:t xml:space="preserve"> شود. توانمندساز</w:t>
      </w:r>
      <w:r w:rsidRPr="002E26EC">
        <w:rPr>
          <w:rFonts w:cs="B Nazanin" w:hint="cs"/>
          <w:sz w:val="28"/>
          <w:szCs w:val="28"/>
          <w:rtl/>
          <w:lang w:bidi="fa-IR"/>
        </w:rPr>
        <w:t>ی</w:t>
      </w:r>
      <w:r w:rsidRPr="002E26EC">
        <w:rPr>
          <w:rFonts w:cs="B Nazanin"/>
          <w:sz w:val="28"/>
          <w:szCs w:val="28"/>
          <w:rtl/>
          <w:lang w:bidi="fa-IR"/>
        </w:rPr>
        <w:t xml:space="preserve"> چالش سازنده در </w:t>
      </w:r>
      <w:r w:rsidRPr="002E26EC">
        <w:rPr>
          <w:rFonts w:cs="B Nazanin" w:hint="cs"/>
          <w:sz w:val="28"/>
          <w:szCs w:val="28"/>
          <w:rtl/>
          <w:lang w:bidi="fa-IR"/>
        </w:rPr>
        <w:t>ی</w:t>
      </w:r>
      <w:r w:rsidRPr="002E26EC">
        <w:rPr>
          <w:rFonts w:cs="B Nazanin" w:hint="eastAsia"/>
          <w:sz w:val="28"/>
          <w:szCs w:val="28"/>
          <w:rtl/>
          <w:lang w:bidi="fa-IR"/>
        </w:rPr>
        <w:t>ک</w:t>
      </w:r>
      <w:r w:rsidRPr="002E26EC">
        <w:rPr>
          <w:rFonts w:cs="B Nazanin"/>
          <w:sz w:val="28"/>
          <w:szCs w:val="28"/>
          <w:rtl/>
          <w:lang w:bidi="fa-IR"/>
        </w:rPr>
        <w:t xml:space="preserve"> سازمان ن</w:t>
      </w:r>
      <w:r w:rsidRPr="002E26EC">
        <w:rPr>
          <w:rFonts w:cs="B Nazanin" w:hint="cs"/>
          <w:sz w:val="28"/>
          <w:szCs w:val="28"/>
          <w:rtl/>
          <w:lang w:bidi="fa-IR"/>
        </w:rPr>
        <w:t>ی</w:t>
      </w:r>
      <w:r w:rsidRPr="002E26EC">
        <w:rPr>
          <w:rFonts w:cs="B Nazanin" w:hint="eastAsia"/>
          <w:sz w:val="28"/>
          <w:szCs w:val="28"/>
          <w:rtl/>
          <w:lang w:bidi="fa-IR"/>
        </w:rPr>
        <w:t>ازمند</w:t>
      </w:r>
      <w:r w:rsidRPr="002E26EC">
        <w:rPr>
          <w:rFonts w:cs="B Nazanin"/>
          <w:sz w:val="28"/>
          <w:szCs w:val="28"/>
          <w:rtl/>
          <w:lang w:bidi="fa-IR"/>
        </w:rPr>
        <w:t xml:space="preserve"> رهبران و مد</w:t>
      </w:r>
      <w:r w:rsidRPr="002E26EC">
        <w:rPr>
          <w:rFonts w:cs="B Nazanin" w:hint="cs"/>
          <w:sz w:val="28"/>
          <w:szCs w:val="28"/>
          <w:rtl/>
          <w:lang w:bidi="fa-IR"/>
        </w:rPr>
        <w:t>ی</w:t>
      </w:r>
      <w:r w:rsidRPr="002E26EC">
        <w:rPr>
          <w:rFonts w:cs="B Nazanin" w:hint="eastAsia"/>
          <w:sz w:val="28"/>
          <w:szCs w:val="28"/>
          <w:rtl/>
          <w:lang w:bidi="fa-IR"/>
        </w:rPr>
        <w:t>ران</w:t>
      </w:r>
      <w:r w:rsidRPr="002E26EC">
        <w:rPr>
          <w:rFonts w:cs="B Nazanin"/>
          <w:sz w:val="28"/>
          <w:szCs w:val="28"/>
          <w:rtl/>
          <w:lang w:bidi="fa-IR"/>
        </w:rPr>
        <w:t xml:space="preserve"> با اعتماد به نفس برا</w:t>
      </w:r>
      <w:r w:rsidRPr="002E26EC">
        <w:rPr>
          <w:rFonts w:cs="B Nazanin" w:hint="cs"/>
          <w:sz w:val="28"/>
          <w:szCs w:val="28"/>
          <w:rtl/>
          <w:lang w:bidi="fa-IR"/>
        </w:rPr>
        <w:t>ی</w:t>
      </w:r>
      <w:r w:rsidRPr="002E26EC">
        <w:rPr>
          <w:rFonts w:cs="B Nazanin"/>
          <w:sz w:val="28"/>
          <w:szCs w:val="28"/>
          <w:rtl/>
          <w:lang w:bidi="fa-IR"/>
        </w:rPr>
        <w:t xml:space="preserve"> ا</w:t>
      </w:r>
      <w:r w:rsidRPr="002E26EC">
        <w:rPr>
          <w:rFonts w:cs="B Nazanin" w:hint="cs"/>
          <w:sz w:val="28"/>
          <w:szCs w:val="28"/>
          <w:rtl/>
          <w:lang w:bidi="fa-IR"/>
        </w:rPr>
        <w:t>ی</w:t>
      </w:r>
      <w:r w:rsidRPr="002E26EC">
        <w:rPr>
          <w:rFonts w:cs="B Nazanin" w:hint="eastAsia"/>
          <w:sz w:val="28"/>
          <w:szCs w:val="28"/>
          <w:rtl/>
          <w:lang w:bidi="fa-IR"/>
        </w:rPr>
        <w:t>جاد</w:t>
      </w:r>
      <w:r w:rsidRPr="002E26EC">
        <w:rPr>
          <w:rFonts w:cs="B Nazanin"/>
          <w:sz w:val="28"/>
          <w:szCs w:val="28"/>
          <w:rtl/>
          <w:lang w:bidi="fa-IR"/>
        </w:rPr>
        <w:t xml:space="preserve"> مح</w:t>
      </w:r>
      <w:r w:rsidRPr="002E26EC">
        <w:rPr>
          <w:rFonts w:cs="B Nazanin" w:hint="cs"/>
          <w:sz w:val="28"/>
          <w:szCs w:val="28"/>
          <w:rtl/>
          <w:lang w:bidi="fa-IR"/>
        </w:rPr>
        <w:t>ی</w:t>
      </w:r>
      <w:r w:rsidRPr="002E26EC">
        <w:rPr>
          <w:rFonts w:cs="B Nazanin" w:hint="eastAsia"/>
          <w:sz w:val="28"/>
          <w:szCs w:val="28"/>
          <w:rtl/>
          <w:lang w:bidi="fa-IR"/>
        </w:rPr>
        <w:t>ط</w:t>
      </w:r>
      <w:r w:rsidRPr="002E26EC">
        <w:rPr>
          <w:rFonts w:cs="B Nazanin"/>
          <w:sz w:val="28"/>
          <w:szCs w:val="28"/>
          <w:rtl/>
          <w:lang w:bidi="fa-IR"/>
        </w:rPr>
        <w:t xml:space="preserve"> </w:t>
      </w:r>
      <w:r w:rsidR="00FC6CC1">
        <w:rPr>
          <w:rFonts w:cs="B Nazanin" w:hint="cs"/>
          <w:sz w:val="28"/>
          <w:szCs w:val="28"/>
          <w:rtl/>
          <w:lang w:bidi="fa-IR"/>
        </w:rPr>
        <w:t>«</w:t>
      </w:r>
      <w:r w:rsidRPr="002E26EC">
        <w:rPr>
          <w:rFonts w:cs="B Nazanin"/>
          <w:sz w:val="28"/>
          <w:szCs w:val="28"/>
          <w:rtl/>
          <w:lang w:bidi="fa-IR"/>
        </w:rPr>
        <w:t>امن</w:t>
      </w:r>
      <w:r w:rsidR="00FC6CC1">
        <w:rPr>
          <w:rFonts w:cs="B Nazanin" w:hint="cs"/>
          <w:sz w:val="28"/>
          <w:szCs w:val="28"/>
          <w:rtl/>
          <w:lang w:bidi="fa-IR"/>
        </w:rPr>
        <w:t xml:space="preserve">» </w:t>
      </w:r>
      <w:r w:rsidRPr="002E26EC">
        <w:rPr>
          <w:rFonts w:cs="B Nazanin"/>
          <w:sz w:val="28"/>
          <w:szCs w:val="28"/>
          <w:rtl/>
          <w:lang w:bidi="fa-IR"/>
        </w:rPr>
        <w:t>است که د</w:t>
      </w:r>
      <w:r w:rsidRPr="002E26EC">
        <w:rPr>
          <w:rFonts w:cs="B Nazanin" w:hint="eastAsia"/>
          <w:sz w:val="28"/>
          <w:szCs w:val="28"/>
          <w:rtl/>
          <w:lang w:bidi="fa-IR"/>
        </w:rPr>
        <w:t>ر</w:t>
      </w:r>
      <w:r w:rsidRPr="002E26EC">
        <w:rPr>
          <w:rFonts w:cs="B Nazanin"/>
          <w:sz w:val="28"/>
          <w:szCs w:val="28"/>
          <w:rtl/>
          <w:lang w:bidi="fa-IR"/>
        </w:rPr>
        <w:t xml:space="preserve"> آن افراد احساس راحت</w:t>
      </w:r>
      <w:r w:rsidRPr="002E26EC">
        <w:rPr>
          <w:rFonts w:cs="B Nazanin" w:hint="cs"/>
          <w:sz w:val="28"/>
          <w:szCs w:val="28"/>
          <w:rtl/>
          <w:lang w:bidi="fa-IR"/>
        </w:rPr>
        <w:t>ی</w:t>
      </w:r>
      <w:r w:rsidRPr="002E26EC">
        <w:rPr>
          <w:rFonts w:cs="B Nazanin" w:hint="eastAsia"/>
          <w:sz w:val="28"/>
          <w:szCs w:val="28"/>
          <w:rtl/>
          <w:lang w:bidi="fa-IR"/>
        </w:rPr>
        <w:t>،</w:t>
      </w:r>
      <w:r w:rsidRPr="002E26EC">
        <w:rPr>
          <w:rFonts w:cs="B Nazanin"/>
          <w:sz w:val="28"/>
          <w:szCs w:val="28"/>
          <w:rtl/>
          <w:lang w:bidi="fa-IR"/>
        </w:rPr>
        <w:t xml:space="preserve"> اطم</w:t>
      </w:r>
      <w:r w:rsidRPr="002E26EC">
        <w:rPr>
          <w:rFonts w:cs="B Nazanin" w:hint="cs"/>
          <w:sz w:val="28"/>
          <w:szCs w:val="28"/>
          <w:rtl/>
          <w:lang w:bidi="fa-IR"/>
        </w:rPr>
        <w:t>ی</w:t>
      </w:r>
      <w:r w:rsidRPr="002E26EC">
        <w:rPr>
          <w:rFonts w:cs="B Nazanin" w:hint="eastAsia"/>
          <w:sz w:val="28"/>
          <w:szCs w:val="28"/>
          <w:rtl/>
          <w:lang w:bidi="fa-IR"/>
        </w:rPr>
        <w:t>نان</w:t>
      </w:r>
      <w:r w:rsidRPr="002E26EC">
        <w:rPr>
          <w:rFonts w:cs="B Nazanin"/>
          <w:sz w:val="28"/>
          <w:szCs w:val="28"/>
          <w:rtl/>
          <w:lang w:bidi="fa-IR"/>
        </w:rPr>
        <w:t xml:space="preserve"> و آمادگ</w:t>
      </w:r>
      <w:r w:rsidRPr="002E26EC">
        <w:rPr>
          <w:rFonts w:cs="B Nazanin" w:hint="cs"/>
          <w:sz w:val="28"/>
          <w:szCs w:val="28"/>
          <w:rtl/>
          <w:lang w:bidi="fa-IR"/>
        </w:rPr>
        <w:t>ی</w:t>
      </w:r>
      <w:r w:rsidRPr="002E26EC">
        <w:rPr>
          <w:rFonts w:cs="B Nazanin"/>
          <w:sz w:val="28"/>
          <w:szCs w:val="28"/>
          <w:rtl/>
          <w:lang w:bidi="fa-IR"/>
        </w:rPr>
        <w:t xml:space="preserve"> برا</w:t>
      </w:r>
      <w:r w:rsidRPr="002E26EC">
        <w:rPr>
          <w:rFonts w:cs="B Nazanin" w:hint="cs"/>
          <w:sz w:val="28"/>
          <w:szCs w:val="28"/>
          <w:rtl/>
          <w:lang w:bidi="fa-IR"/>
        </w:rPr>
        <w:t>ی</w:t>
      </w:r>
      <w:r w:rsidRPr="002E26EC">
        <w:rPr>
          <w:rFonts w:cs="B Nazanin"/>
          <w:sz w:val="28"/>
          <w:szCs w:val="28"/>
          <w:rtl/>
          <w:lang w:bidi="fa-IR"/>
        </w:rPr>
        <w:t xml:space="preserve"> مشارکت و به چالش کش</w:t>
      </w:r>
      <w:r w:rsidRPr="002E26EC">
        <w:rPr>
          <w:rFonts w:cs="B Nazanin" w:hint="cs"/>
          <w:sz w:val="28"/>
          <w:szCs w:val="28"/>
          <w:rtl/>
          <w:lang w:bidi="fa-IR"/>
        </w:rPr>
        <w:t>ی</w:t>
      </w:r>
      <w:r w:rsidRPr="002E26EC">
        <w:rPr>
          <w:rFonts w:cs="B Nazanin" w:hint="eastAsia"/>
          <w:sz w:val="28"/>
          <w:szCs w:val="28"/>
          <w:rtl/>
          <w:lang w:bidi="fa-IR"/>
        </w:rPr>
        <w:t>دن</w:t>
      </w:r>
      <w:r w:rsidRPr="002E26EC">
        <w:rPr>
          <w:rFonts w:cs="B Nazanin"/>
          <w:sz w:val="28"/>
          <w:szCs w:val="28"/>
          <w:rtl/>
          <w:lang w:bidi="fa-IR"/>
        </w:rPr>
        <w:t xml:space="preserve"> وضع</w:t>
      </w:r>
      <w:r w:rsidRPr="002E26EC">
        <w:rPr>
          <w:rFonts w:cs="B Nazanin" w:hint="cs"/>
          <w:sz w:val="28"/>
          <w:szCs w:val="28"/>
          <w:rtl/>
          <w:lang w:bidi="fa-IR"/>
        </w:rPr>
        <w:t>ی</w:t>
      </w:r>
      <w:r w:rsidRPr="002E26EC">
        <w:rPr>
          <w:rFonts w:cs="B Nazanin" w:hint="eastAsia"/>
          <w:sz w:val="28"/>
          <w:szCs w:val="28"/>
          <w:rtl/>
          <w:lang w:bidi="fa-IR"/>
        </w:rPr>
        <w:t>ت</w:t>
      </w:r>
      <w:r w:rsidRPr="002E26EC">
        <w:rPr>
          <w:rFonts w:cs="B Nazanin"/>
          <w:sz w:val="28"/>
          <w:szCs w:val="28"/>
          <w:rtl/>
          <w:lang w:bidi="fa-IR"/>
        </w:rPr>
        <w:t xml:space="preserve"> موجود داشته باشند. ا</w:t>
      </w:r>
      <w:r w:rsidRPr="002E26EC">
        <w:rPr>
          <w:rFonts w:cs="B Nazanin" w:hint="cs"/>
          <w:sz w:val="28"/>
          <w:szCs w:val="28"/>
          <w:rtl/>
          <w:lang w:bidi="fa-IR"/>
        </w:rPr>
        <w:t>ی</w:t>
      </w:r>
      <w:r w:rsidRPr="002E26EC">
        <w:rPr>
          <w:rFonts w:cs="B Nazanin" w:hint="eastAsia"/>
          <w:sz w:val="28"/>
          <w:szCs w:val="28"/>
          <w:rtl/>
          <w:lang w:bidi="fa-IR"/>
        </w:rPr>
        <w:t>ن</w:t>
      </w:r>
      <w:r w:rsidRPr="002E26EC">
        <w:rPr>
          <w:rFonts w:cs="B Nazanin"/>
          <w:sz w:val="28"/>
          <w:szCs w:val="28"/>
          <w:rtl/>
          <w:lang w:bidi="fa-IR"/>
        </w:rPr>
        <w:t xml:space="preserve"> امر کمک م</w:t>
      </w:r>
      <w:r w:rsidRPr="002E26EC">
        <w:rPr>
          <w:rFonts w:cs="B Nazanin" w:hint="cs"/>
          <w:sz w:val="28"/>
          <w:szCs w:val="28"/>
          <w:rtl/>
          <w:lang w:bidi="fa-IR"/>
        </w:rPr>
        <w:t>ی‌</w:t>
      </w:r>
      <w:r w:rsidRPr="002E26EC">
        <w:rPr>
          <w:rFonts w:cs="B Nazanin" w:hint="eastAsia"/>
          <w:sz w:val="28"/>
          <w:szCs w:val="28"/>
          <w:rtl/>
          <w:lang w:bidi="fa-IR"/>
        </w:rPr>
        <w:t>کند</w:t>
      </w:r>
      <w:r w:rsidRPr="002E26EC">
        <w:rPr>
          <w:rFonts w:cs="B Nazanin"/>
          <w:sz w:val="28"/>
          <w:szCs w:val="28"/>
          <w:rtl/>
          <w:lang w:bidi="fa-IR"/>
        </w:rPr>
        <w:t xml:space="preserve"> تا راهبر</w:t>
      </w:r>
      <w:r w:rsidRPr="002E26EC">
        <w:rPr>
          <w:rFonts w:cs="B Nazanin" w:hint="cs"/>
          <w:sz w:val="28"/>
          <w:szCs w:val="28"/>
          <w:rtl/>
          <w:lang w:bidi="fa-IR"/>
        </w:rPr>
        <w:t>ی</w:t>
      </w:r>
      <w:r w:rsidRPr="002E26EC">
        <w:rPr>
          <w:rFonts w:cs="B Nazanin"/>
          <w:sz w:val="28"/>
          <w:szCs w:val="28"/>
          <w:rtl/>
          <w:lang w:bidi="fa-IR"/>
        </w:rPr>
        <w:t xml:space="preserve"> ز</w:t>
      </w:r>
      <w:r w:rsidRPr="002E26EC">
        <w:rPr>
          <w:rFonts w:cs="B Nazanin" w:hint="cs"/>
          <w:sz w:val="28"/>
          <w:szCs w:val="28"/>
          <w:rtl/>
          <w:lang w:bidi="fa-IR"/>
        </w:rPr>
        <w:t>ی</w:t>
      </w:r>
      <w:r w:rsidRPr="002E26EC">
        <w:rPr>
          <w:rFonts w:cs="B Nazanin" w:hint="eastAsia"/>
          <w:sz w:val="28"/>
          <w:szCs w:val="28"/>
          <w:rtl/>
          <w:lang w:bidi="fa-IR"/>
        </w:rPr>
        <w:t>ست‌مح</w:t>
      </w:r>
      <w:r w:rsidRPr="002E26EC">
        <w:rPr>
          <w:rFonts w:cs="B Nazanin" w:hint="cs"/>
          <w:sz w:val="28"/>
          <w:szCs w:val="28"/>
          <w:rtl/>
          <w:lang w:bidi="fa-IR"/>
        </w:rPr>
        <w:t>ی</w:t>
      </w:r>
      <w:r w:rsidRPr="002E26EC">
        <w:rPr>
          <w:rFonts w:cs="B Nazanin" w:hint="eastAsia"/>
          <w:sz w:val="28"/>
          <w:szCs w:val="28"/>
          <w:rtl/>
          <w:lang w:bidi="fa-IR"/>
        </w:rPr>
        <w:t>ط</w:t>
      </w:r>
      <w:r w:rsidRPr="002E26EC">
        <w:rPr>
          <w:rFonts w:cs="B Nazanin" w:hint="cs"/>
          <w:sz w:val="28"/>
          <w:szCs w:val="28"/>
          <w:rtl/>
          <w:lang w:bidi="fa-IR"/>
        </w:rPr>
        <w:t>ی</w:t>
      </w:r>
      <w:r w:rsidRPr="002E26EC">
        <w:rPr>
          <w:rFonts w:cs="B Nazanin" w:hint="eastAsia"/>
          <w:sz w:val="28"/>
          <w:szCs w:val="28"/>
          <w:rtl/>
          <w:lang w:bidi="fa-IR"/>
        </w:rPr>
        <w:t>،</w:t>
      </w:r>
      <w:r w:rsidRPr="002E26EC">
        <w:rPr>
          <w:rFonts w:cs="B Nazanin"/>
          <w:sz w:val="28"/>
          <w:szCs w:val="28"/>
          <w:rtl/>
          <w:lang w:bidi="fa-IR"/>
        </w:rPr>
        <w:t xml:space="preserve"> اجتماع</w:t>
      </w:r>
      <w:r w:rsidRPr="002E26EC">
        <w:rPr>
          <w:rFonts w:cs="B Nazanin" w:hint="cs"/>
          <w:sz w:val="28"/>
          <w:szCs w:val="28"/>
          <w:rtl/>
          <w:lang w:bidi="fa-IR"/>
        </w:rPr>
        <w:t>ی</w:t>
      </w:r>
      <w:r w:rsidRPr="002E26EC">
        <w:rPr>
          <w:rFonts w:cs="B Nazanin"/>
          <w:sz w:val="28"/>
          <w:szCs w:val="28"/>
          <w:rtl/>
          <w:lang w:bidi="fa-IR"/>
        </w:rPr>
        <w:t xml:space="preserve"> و شرکت</w:t>
      </w:r>
      <w:r w:rsidRPr="002E26EC">
        <w:rPr>
          <w:rFonts w:cs="B Nazanin" w:hint="cs"/>
          <w:sz w:val="28"/>
          <w:szCs w:val="28"/>
          <w:rtl/>
          <w:lang w:bidi="fa-IR"/>
        </w:rPr>
        <w:t>ی</w:t>
      </w:r>
      <w:r w:rsidRPr="002E26EC">
        <w:rPr>
          <w:rFonts w:cs="B Nazanin"/>
          <w:sz w:val="28"/>
          <w:szCs w:val="28"/>
          <w:rtl/>
          <w:lang w:bidi="fa-IR"/>
        </w:rPr>
        <w:t xml:space="preserve"> فراتر از فرهنگ صرفاً علامت زدن موارد مورد ن</w:t>
      </w:r>
      <w:r w:rsidRPr="002E26EC">
        <w:rPr>
          <w:rFonts w:cs="B Nazanin" w:hint="cs"/>
          <w:sz w:val="28"/>
          <w:szCs w:val="28"/>
          <w:rtl/>
          <w:lang w:bidi="fa-IR"/>
        </w:rPr>
        <w:t>ی</w:t>
      </w:r>
      <w:r w:rsidRPr="002E26EC">
        <w:rPr>
          <w:rFonts w:cs="B Nazanin" w:hint="eastAsia"/>
          <w:sz w:val="28"/>
          <w:szCs w:val="28"/>
          <w:rtl/>
          <w:lang w:bidi="fa-IR"/>
        </w:rPr>
        <w:t>از</w:t>
      </w:r>
      <w:r w:rsidRPr="002E26EC">
        <w:rPr>
          <w:rFonts w:cs="B Nazanin"/>
          <w:sz w:val="28"/>
          <w:szCs w:val="28"/>
          <w:rtl/>
          <w:lang w:bidi="fa-IR"/>
        </w:rPr>
        <w:t xml:space="preserve"> پ</w:t>
      </w:r>
      <w:r w:rsidRPr="002E26EC">
        <w:rPr>
          <w:rFonts w:cs="B Nazanin" w:hint="cs"/>
          <w:sz w:val="28"/>
          <w:szCs w:val="28"/>
          <w:rtl/>
          <w:lang w:bidi="fa-IR"/>
        </w:rPr>
        <w:t>ی</w:t>
      </w:r>
      <w:r w:rsidRPr="002E26EC">
        <w:rPr>
          <w:rFonts w:cs="B Nazanin" w:hint="eastAsia"/>
          <w:sz w:val="28"/>
          <w:szCs w:val="28"/>
          <w:rtl/>
          <w:lang w:bidi="fa-IR"/>
        </w:rPr>
        <w:t>ش</w:t>
      </w:r>
      <w:r w:rsidRPr="002E26EC">
        <w:rPr>
          <w:rFonts w:cs="B Nazanin"/>
          <w:sz w:val="28"/>
          <w:szCs w:val="28"/>
          <w:rtl/>
          <w:lang w:bidi="fa-IR"/>
        </w:rPr>
        <w:t xml:space="preserve"> رود.</w:t>
      </w:r>
      <w:r w:rsidR="00FC6CC1">
        <w:rPr>
          <w:rFonts w:cs="B Nazanin" w:hint="cs"/>
          <w:sz w:val="28"/>
          <w:szCs w:val="28"/>
          <w:rtl/>
          <w:lang w:bidi="fa-IR"/>
        </w:rPr>
        <w:t xml:space="preserve"> </w:t>
      </w:r>
      <w:r w:rsidRPr="002E26EC">
        <w:rPr>
          <w:rFonts w:cs="B Nazanin" w:hint="eastAsia"/>
          <w:sz w:val="28"/>
          <w:szCs w:val="28"/>
          <w:rtl/>
          <w:lang w:bidi="fa-IR"/>
        </w:rPr>
        <w:t>جدول</w:t>
      </w:r>
      <w:r w:rsidRPr="002E26EC">
        <w:rPr>
          <w:rFonts w:cs="B Nazanin"/>
          <w:sz w:val="28"/>
          <w:szCs w:val="28"/>
          <w:rtl/>
          <w:lang w:bidi="fa-IR"/>
        </w:rPr>
        <w:t xml:space="preserve"> 10</w:t>
      </w:r>
      <w:r>
        <w:rPr>
          <w:rFonts w:cs="B Nazanin" w:hint="cs"/>
          <w:sz w:val="28"/>
          <w:szCs w:val="28"/>
          <w:rtl/>
          <w:lang w:bidi="fa-IR"/>
        </w:rPr>
        <w:t>،</w:t>
      </w:r>
      <w:r w:rsidRPr="002E26EC">
        <w:rPr>
          <w:rFonts w:cs="B Nazanin"/>
          <w:sz w:val="28"/>
          <w:szCs w:val="28"/>
          <w:rtl/>
          <w:lang w:bidi="fa-IR"/>
        </w:rPr>
        <w:t xml:space="preserve"> نمونه‌ها</w:t>
      </w:r>
      <w:r w:rsidRPr="002E26EC">
        <w:rPr>
          <w:rFonts w:cs="B Nazanin" w:hint="cs"/>
          <w:sz w:val="28"/>
          <w:szCs w:val="28"/>
          <w:rtl/>
          <w:lang w:bidi="fa-IR"/>
        </w:rPr>
        <w:t>یی</w:t>
      </w:r>
      <w:r w:rsidRPr="002E26EC">
        <w:rPr>
          <w:rFonts w:cs="B Nazanin"/>
          <w:sz w:val="28"/>
          <w:szCs w:val="28"/>
          <w:rtl/>
          <w:lang w:bidi="fa-IR"/>
        </w:rPr>
        <w:t xml:space="preserve"> از انواع سؤالات</w:t>
      </w:r>
      <w:r w:rsidRPr="002E26EC">
        <w:rPr>
          <w:rFonts w:cs="B Nazanin" w:hint="cs"/>
          <w:sz w:val="28"/>
          <w:szCs w:val="28"/>
          <w:rtl/>
          <w:lang w:bidi="fa-IR"/>
        </w:rPr>
        <w:t>ی</w:t>
      </w:r>
      <w:r w:rsidRPr="002E26EC">
        <w:rPr>
          <w:rFonts w:cs="B Nazanin"/>
          <w:sz w:val="28"/>
          <w:szCs w:val="28"/>
          <w:rtl/>
          <w:lang w:bidi="fa-IR"/>
        </w:rPr>
        <w:t xml:space="preserve"> را ارائه م</w:t>
      </w:r>
      <w:r w:rsidRPr="002E26EC">
        <w:rPr>
          <w:rFonts w:cs="B Nazanin" w:hint="cs"/>
          <w:sz w:val="28"/>
          <w:szCs w:val="28"/>
          <w:rtl/>
          <w:lang w:bidi="fa-IR"/>
        </w:rPr>
        <w:t>ی‌</w:t>
      </w:r>
      <w:r w:rsidRPr="002E26EC">
        <w:rPr>
          <w:rFonts w:cs="B Nazanin" w:hint="eastAsia"/>
          <w:sz w:val="28"/>
          <w:szCs w:val="28"/>
          <w:rtl/>
          <w:lang w:bidi="fa-IR"/>
        </w:rPr>
        <w:t>دهد</w:t>
      </w:r>
      <w:r w:rsidRPr="002E26EC">
        <w:rPr>
          <w:rFonts w:cs="B Nazanin"/>
          <w:sz w:val="28"/>
          <w:szCs w:val="28"/>
          <w:rtl/>
          <w:lang w:bidi="fa-IR"/>
        </w:rPr>
        <w:t xml:space="preserve"> که </w:t>
      </w:r>
      <w:r w:rsidRPr="002E26EC">
        <w:rPr>
          <w:rFonts w:cs="B Nazanin" w:hint="cs"/>
          <w:sz w:val="28"/>
          <w:szCs w:val="28"/>
          <w:rtl/>
          <w:lang w:bidi="fa-IR"/>
        </w:rPr>
        <w:t>ی</w:t>
      </w:r>
      <w:r w:rsidRPr="002E26EC">
        <w:rPr>
          <w:rFonts w:cs="B Nazanin" w:hint="eastAsia"/>
          <w:sz w:val="28"/>
          <w:szCs w:val="28"/>
          <w:rtl/>
          <w:lang w:bidi="fa-IR"/>
        </w:rPr>
        <w:t>ک</w:t>
      </w:r>
      <w:r w:rsidRPr="002E26EC">
        <w:rPr>
          <w:rFonts w:cs="B Nazanin"/>
          <w:sz w:val="28"/>
          <w:szCs w:val="28"/>
          <w:rtl/>
          <w:lang w:bidi="fa-IR"/>
        </w:rPr>
        <w:t xml:space="preserve"> سازمان م</w:t>
      </w:r>
      <w:r w:rsidRPr="002E26EC">
        <w:rPr>
          <w:rFonts w:cs="B Nazanin" w:hint="cs"/>
          <w:sz w:val="28"/>
          <w:szCs w:val="28"/>
          <w:rtl/>
          <w:lang w:bidi="fa-IR"/>
        </w:rPr>
        <w:t>ی‌</w:t>
      </w:r>
      <w:r w:rsidRPr="002E26EC">
        <w:rPr>
          <w:rFonts w:cs="B Nazanin" w:hint="eastAsia"/>
          <w:sz w:val="28"/>
          <w:szCs w:val="28"/>
          <w:rtl/>
          <w:lang w:bidi="fa-IR"/>
        </w:rPr>
        <w:t>تواند</w:t>
      </w:r>
      <w:r w:rsidRPr="002E26EC">
        <w:rPr>
          <w:rFonts w:cs="B Nazanin"/>
          <w:sz w:val="28"/>
          <w:szCs w:val="28"/>
          <w:rtl/>
          <w:lang w:bidi="fa-IR"/>
        </w:rPr>
        <w:t xml:space="preserve"> بپرسد و تع</w:t>
      </w:r>
      <w:r w:rsidRPr="002E26EC">
        <w:rPr>
          <w:rFonts w:cs="B Nazanin" w:hint="cs"/>
          <w:sz w:val="28"/>
          <w:szCs w:val="28"/>
          <w:rtl/>
          <w:lang w:bidi="fa-IR"/>
        </w:rPr>
        <w:t>یی</w:t>
      </w:r>
      <w:r w:rsidRPr="002E26EC">
        <w:rPr>
          <w:rFonts w:cs="B Nazanin" w:hint="eastAsia"/>
          <w:sz w:val="28"/>
          <w:szCs w:val="28"/>
          <w:rtl/>
          <w:lang w:bidi="fa-IR"/>
        </w:rPr>
        <w:t>ن</w:t>
      </w:r>
      <w:r w:rsidRPr="002E26EC">
        <w:rPr>
          <w:rFonts w:cs="B Nazanin"/>
          <w:sz w:val="28"/>
          <w:szCs w:val="28"/>
          <w:rtl/>
          <w:lang w:bidi="fa-IR"/>
        </w:rPr>
        <w:t xml:space="preserve"> کند که چگونه طرف‌ها</w:t>
      </w:r>
      <w:r w:rsidRPr="002E26EC">
        <w:rPr>
          <w:rFonts w:cs="B Nazanin" w:hint="cs"/>
          <w:sz w:val="28"/>
          <w:szCs w:val="28"/>
          <w:rtl/>
          <w:lang w:bidi="fa-IR"/>
        </w:rPr>
        <w:t>ی</w:t>
      </w:r>
      <w:r w:rsidRPr="002E26EC">
        <w:rPr>
          <w:rFonts w:cs="B Nazanin"/>
          <w:sz w:val="28"/>
          <w:szCs w:val="28"/>
          <w:rtl/>
          <w:lang w:bidi="fa-IR"/>
        </w:rPr>
        <w:t xml:space="preserve"> ذ</w:t>
      </w:r>
      <w:r w:rsidRPr="002E26EC">
        <w:rPr>
          <w:rFonts w:cs="B Nazanin" w:hint="cs"/>
          <w:sz w:val="28"/>
          <w:szCs w:val="28"/>
          <w:rtl/>
          <w:lang w:bidi="fa-IR"/>
        </w:rPr>
        <w:t>ی</w:t>
      </w:r>
      <w:r w:rsidRPr="002E26EC">
        <w:rPr>
          <w:rFonts w:cs="B Nazanin" w:hint="eastAsia"/>
          <w:sz w:val="28"/>
          <w:szCs w:val="28"/>
          <w:rtl/>
          <w:lang w:bidi="fa-IR"/>
        </w:rPr>
        <w:t>نفع</w:t>
      </w:r>
      <w:r w:rsidRPr="002E26EC">
        <w:rPr>
          <w:rFonts w:cs="B Nazanin"/>
          <w:sz w:val="28"/>
          <w:szCs w:val="28"/>
          <w:rtl/>
          <w:lang w:bidi="fa-IR"/>
        </w:rPr>
        <w:t xml:space="preserve"> م</w:t>
      </w:r>
      <w:r w:rsidRPr="002E26EC">
        <w:rPr>
          <w:rFonts w:cs="B Nazanin" w:hint="cs"/>
          <w:sz w:val="28"/>
          <w:szCs w:val="28"/>
          <w:rtl/>
          <w:lang w:bidi="fa-IR"/>
        </w:rPr>
        <w:t>ی‌</w:t>
      </w:r>
      <w:r w:rsidRPr="002E26EC">
        <w:rPr>
          <w:rFonts w:cs="B Nazanin" w:hint="eastAsia"/>
          <w:sz w:val="28"/>
          <w:szCs w:val="28"/>
          <w:rtl/>
          <w:lang w:bidi="fa-IR"/>
        </w:rPr>
        <w:t>توانند</w:t>
      </w:r>
      <w:r w:rsidRPr="002E26EC">
        <w:rPr>
          <w:rFonts w:cs="B Nazanin"/>
          <w:sz w:val="28"/>
          <w:szCs w:val="28"/>
          <w:rtl/>
          <w:lang w:bidi="fa-IR"/>
        </w:rPr>
        <w:t xml:space="preserve"> در پاسخ دادن به ا</w:t>
      </w:r>
      <w:r w:rsidRPr="002E26EC">
        <w:rPr>
          <w:rFonts w:cs="B Nazanin" w:hint="cs"/>
          <w:sz w:val="28"/>
          <w:szCs w:val="28"/>
          <w:rtl/>
          <w:lang w:bidi="fa-IR"/>
        </w:rPr>
        <w:t>ی</w:t>
      </w:r>
      <w:r w:rsidRPr="002E26EC">
        <w:rPr>
          <w:rFonts w:cs="B Nazanin" w:hint="eastAsia"/>
          <w:sz w:val="28"/>
          <w:szCs w:val="28"/>
          <w:rtl/>
          <w:lang w:bidi="fa-IR"/>
        </w:rPr>
        <w:t>ن</w:t>
      </w:r>
      <w:r w:rsidRPr="002E26EC">
        <w:rPr>
          <w:rFonts w:cs="B Nazanin"/>
          <w:sz w:val="28"/>
          <w:szCs w:val="28"/>
          <w:rtl/>
          <w:lang w:bidi="fa-IR"/>
        </w:rPr>
        <w:t xml:space="preserve"> سؤالات مشارکت کنند. ا</w:t>
      </w:r>
      <w:r w:rsidRPr="002E26EC">
        <w:rPr>
          <w:rFonts w:cs="B Nazanin" w:hint="cs"/>
          <w:sz w:val="28"/>
          <w:szCs w:val="28"/>
          <w:rtl/>
          <w:lang w:bidi="fa-IR"/>
        </w:rPr>
        <w:t>ی</w:t>
      </w:r>
      <w:r w:rsidRPr="002E26EC">
        <w:rPr>
          <w:rFonts w:cs="B Nazanin" w:hint="eastAsia"/>
          <w:sz w:val="28"/>
          <w:szCs w:val="28"/>
          <w:rtl/>
          <w:lang w:bidi="fa-IR"/>
        </w:rPr>
        <w:t>ن</w:t>
      </w:r>
      <w:r w:rsidRPr="002E26EC">
        <w:rPr>
          <w:rFonts w:cs="B Nazanin"/>
          <w:sz w:val="28"/>
          <w:szCs w:val="28"/>
          <w:rtl/>
          <w:lang w:bidi="fa-IR"/>
        </w:rPr>
        <w:t xml:space="preserve"> سؤالات با</w:t>
      </w:r>
      <w:r w:rsidRPr="002E26EC">
        <w:rPr>
          <w:rFonts w:cs="B Nazanin" w:hint="cs"/>
          <w:sz w:val="28"/>
          <w:szCs w:val="28"/>
          <w:rtl/>
          <w:lang w:bidi="fa-IR"/>
        </w:rPr>
        <w:t>ی</w:t>
      </w:r>
      <w:r w:rsidRPr="002E26EC">
        <w:rPr>
          <w:rFonts w:cs="B Nazanin" w:hint="eastAsia"/>
          <w:sz w:val="28"/>
          <w:szCs w:val="28"/>
          <w:rtl/>
          <w:lang w:bidi="fa-IR"/>
        </w:rPr>
        <w:t>د</w:t>
      </w:r>
      <w:r w:rsidRPr="002E26EC">
        <w:rPr>
          <w:rFonts w:cs="B Nazanin"/>
          <w:sz w:val="28"/>
          <w:szCs w:val="28"/>
          <w:rtl/>
          <w:lang w:bidi="fa-IR"/>
        </w:rPr>
        <w:t xml:space="preserve"> با تجربه اصلاح و بهبود </w:t>
      </w:r>
      <w:r w:rsidRPr="002E26EC">
        <w:rPr>
          <w:rFonts w:cs="B Nazanin" w:hint="cs"/>
          <w:sz w:val="28"/>
          <w:szCs w:val="28"/>
          <w:rtl/>
          <w:lang w:bidi="fa-IR"/>
        </w:rPr>
        <w:t>ی</w:t>
      </w:r>
      <w:r w:rsidRPr="002E26EC">
        <w:rPr>
          <w:rFonts w:cs="B Nazanin" w:hint="eastAsia"/>
          <w:sz w:val="28"/>
          <w:szCs w:val="28"/>
          <w:rtl/>
          <w:lang w:bidi="fa-IR"/>
        </w:rPr>
        <w:t>ابند</w:t>
      </w:r>
      <w:r w:rsidRPr="002E26EC">
        <w:rPr>
          <w:rFonts w:cs="B Nazanin"/>
          <w:sz w:val="28"/>
          <w:szCs w:val="28"/>
          <w:rtl/>
          <w:lang w:bidi="fa-IR"/>
        </w:rPr>
        <w:t>. ممکن است آموزش‌ها</w:t>
      </w:r>
      <w:r w:rsidRPr="002E26EC">
        <w:rPr>
          <w:rFonts w:cs="B Nazanin" w:hint="cs"/>
          <w:sz w:val="28"/>
          <w:szCs w:val="28"/>
          <w:rtl/>
          <w:lang w:bidi="fa-IR"/>
        </w:rPr>
        <w:t>ی</w:t>
      </w:r>
      <w:r w:rsidRPr="002E26EC">
        <w:rPr>
          <w:rFonts w:cs="B Nazanin"/>
          <w:sz w:val="28"/>
          <w:szCs w:val="28"/>
          <w:rtl/>
          <w:lang w:bidi="fa-IR"/>
        </w:rPr>
        <w:t xml:space="preserve"> خاص</w:t>
      </w:r>
      <w:r w:rsidRPr="002E26EC">
        <w:rPr>
          <w:rFonts w:cs="B Nazanin" w:hint="cs"/>
          <w:sz w:val="28"/>
          <w:szCs w:val="28"/>
          <w:rtl/>
          <w:lang w:bidi="fa-IR"/>
        </w:rPr>
        <w:t>ی</w:t>
      </w:r>
      <w:r w:rsidRPr="002E26EC">
        <w:rPr>
          <w:rFonts w:cs="B Nazanin"/>
          <w:sz w:val="28"/>
          <w:szCs w:val="28"/>
          <w:rtl/>
          <w:lang w:bidi="fa-IR"/>
        </w:rPr>
        <w:t xml:space="preserve"> در زم</w:t>
      </w:r>
      <w:r w:rsidRPr="002E26EC">
        <w:rPr>
          <w:rFonts w:cs="B Nazanin" w:hint="cs"/>
          <w:sz w:val="28"/>
          <w:szCs w:val="28"/>
          <w:rtl/>
          <w:lang w:bidi="fa-IR"/>
        </w:rPr>
        <w:t>ی</w:t>
      </w:r>
      <w:r w:rsidRPr="002E26EC">
        <w:rPr>
          <w:rFonts w:cs="B Nazanin" w:hint="eastAsia"/>
          <w:sz w:val="28"/>
          <w:szCs w:val="28"/>
          <w:rtl/>
          <w:lang w:bidi="fa-IR"/>
        </w:rPr>
        <w:t>نه</w:t>
      </w:r>
      <w:r w:rsidRPr="002E26EC">
        <w:rPr>
          <w:rFonts w:cs="B Nazanin"/>
          <w:sz w:val="28"/>
          <w:szCs w:val="28"/>
          <w:rtl/>
          <w:lang w:bidi="fa-IR"/>
        </w:rPr>
        <w:t xml:space="preserve"> استفاده از ا</w:t>
      </w:r>
      <w:r w:rsidRPr="002E26EC">
        <w:rPr>
          <w:rFonts w:cs="B Nazanin" w:hint="cs"/>
          <w:sz w:val="28"/>
          <w:szCs w:val="28"/>
          <w:rtl/>
          <w:lang w:bidi="fa-IR"/>
        </w:rPr>
        <w:t>ی</w:t>
      </w:r>
      <w:r w:rsidRPr="002E26EC">
        <w:rPr>
          <w:rFonts w:cs="B Nazanin" w:hint="eastAsia"/>
          <w:sz w:val="28"/>
          <w:szCs w:val="28"/>
          <w:rtl/>
          <w:lang w:bidi="fa-IR"/>
        </w:rPr>
        <w:t>ن</w:t>
      </w:r>
      <w:r w:rsidRPr="002E26EC">
        <w:rPr>
          <w:rFonts w:cs="B Nazanin"/>
          <w:sz w:val="28"/>
          <w:szCs w:val="28"/>
          <w:rtl/>
          <w:lang w:bidi="fa-IR"/>
        </w:rPr>
        <w:t xml:space="preserve"> سؤالات برا</w:t>
      </w:r>
      <w:r w:rsidRPr="002E26EC">
        <w:rPr>
          <w:rFonts w:cs="B Nazanin" w:hint="cs"/>
          <w:sz w:val="28"/>
          <w:szCs w:val="28"/>
          <w:rtl/>
          <w:lang w:bidi="fa-IR"/>
        </w:rPr>
        <w:t>ی</w:t>
      </w:r>
      <w:r w:rsidRPr="002E26EC">
        <w:rPr>
          <w:rFonts w:cs="B Nazanin"/>
          <w:sz w:val="28"/>
          <w:szCs w:val="28"/>
          <w:rtl/>
          <w:lang w:bidi="fa-IR"/>
        </w:rPr>
        <w:t xml:space="preserve"> </w:t>
      </w:r>
      <w:r w:rsidRPr="002E26EC">
        <w:rPr>
          <w:rFonts w:cs="B Nazanin" w:hint="cs"/>
          <w:sz w:val="28"/>
          <w:szCs w:val="28"/>
          <w:rtl/>
          <w:lang w:bidi="fa-IR"/>
        </w:rPr>
        <w:t>ی</w:t>
      </w:r>
      <w:r w:rsidRPr="002E26EC">
        <w:rPr>
          <w:rFonts w:cs="B Nazanin" w:hint="eastAsia"/>
          <w:sz w:val="28"/>
          <w:szCs w:val="28"/>
          <w:rtl/>
          <w:lang w:bidi="fa-IR"/>
        </w:rPr>
        <w:t>ک</w:t>
      </w:r>
      <w:r w:rsidRPr="002E26EC">
        <w:rPr>
          <w:rFonts w:cs="B Nazanin"/>
          <w:sz w:val="28"/>
          <w:szCs w:val="28"/>
          <w:rtl/>
          <w:lang w:bidi="fa-IR"/>
        </w:rPr>
        <w:t xml:space="preserve"> چالش سازنده ضرور</w:t>
      </w:r>
      <w:r w:rsidRPr="002E26EC">
        <w:rPr>
          <w:rFonts w:cs="B Nazanin" w:hint="cs"/>
          <w:sz w:val="28"/>
          <w:szCs w:val="28"/>
          <w:rtl/>
          <w:lang w:bidi="fa-IR"/>
        </w:rPr>
        <w:t>ی</w:t>
      </w:r>
      <w:r w:rsidRPr="002E26EC">
        <w:rPr>
          <w:rFonts w:cs="B Nazanin"/>
          <w:sz w:val="28"/>
          <w:szCs w:val="28"/>
          <w:rtl/>
          <w:lang w:bidi="fa-IR"/>
        </w:rPr>
        <w:t xml:space="preserve"> باشد.</w:t>
      </w:r>
    </w:p>
    <w:p w14:paraId="4CFC8164" w14:textId="29D9B27D" w:rsidR="00FC6CC1" w:rsidRPr="00FC6CC1" w:rsidRDefault="00FC6CC1" w:rsidP="002E26EC">
      <w:pPr>
        <w:rPr>
          <w:rFonts w:cs="B Nazanin"/>
          <w:sz w:val="24"/>
          <w:szCs w:val="24"/>
          <w:rtl/>
          <w:lang w:bidi="fa-IR"/>
        </w:rPr>
      </w:pPr>
      <w:r w:rsidRPr="00FC6CC1">
        <w:rPr>
          <w:rFonts w:cs="B Nazanin"/>
          <w:sz w:val="24"/>
          <w:szCs w:val="24"/>
          <w:rtl/>
          <w:lang w:bidi="fa-IR"/>
        </w:rPr>
        <w:t>جدول 10 - نمونه سوالات راهبر</w:t>
      </w:r>
      <w:r w:rsidRPr="00FC6CC1">
        <w:rPr>
          <w:rFonts w:cs="B Nazanin" w:hint="cs"/>
          <w:sz w:val="24"/>
          <w:szCs w:val="24"/>
          <w:rtl/>
          <w:lang w:bidi="fa-IR"/>
        </w:rPr>
        <w:t>ی</w:t>
      </w:r>
      <w:r w:rsidRPr="00FC6CC1">
        <w:rPr>
          <w:rFonts w:cs="B Nazanin"/>
          <w:sz w:val="24"/>
          <w:szCs w:val="24"/>
          <w:rtl/>
          <w:lang w:bidi="fa-IR"/>
        </w:rPr>
        <w:t xml:space="preserve"> ز</w:t>
      </w:r>
      <w:r w:rsidRPr="00FC6CC1">
        <w:rPr>
          <w:rFonts w:cs="B Nazanin" w:hint="cs"/>
          <w:sz w:val="24"/>
          <w:szCs w:val="24"/>
          <w:rtl/>
          <w:lang w:bidi="fa-IR"/>
        </w:rPr>
        <w:t>ی</w:t>
      </w:r>
      <w:r w:rsidRPr="00FC6CC1">
        <w:rPr>
          <w:rFonts w:cs="B Nazanin" w:hint="eastAsia"/>
          <w:sz w:val="24"/>
          <w:szCs w:val="24"/>
          <w:rtl/>
          <w:lang w:bidi="fa-IR"/>
        </w:rPr>
        <w:t>ست‌مح</w:t>
      </w:r>
      <w:r w:rsidRPr="00FC6CC1">
        <w:rPr>
          <w:rFonts w:cs="B Nazanin" w:hint="cs"/>
          <w:sz w:val="24"/>
          <w:szCs w:val="24"/>
          <w:rtl/>
          <w:lang w:bidi="fa-IR"/>
        </w:rPr>
        <w:t>ی</w:t>
      </w:r>
      <w:r w:rsidRPr="00FC6CC1">
        <w:rPr>
          <w:rFonts w:cs="B Nazanin" w:hint="eastAsia"/>
          <w:sz w:val="24"/>
          <w:szCs w:val="24"/>
          <w:rtl/>
          <w:lang w:bidi="fa-IR"/>
        </w:rPr>
        <w:t>ط</w:t>
      </w:r>
      <w:r w:rsidRPr="00FC6CC1">
        <w:rPr>
          <w:rFonts w:cs="B Nazanin" w:hint="cs"/>
          <w:sz w:val="24"/>
          <w:szCs w:val="24"/>
          <w:rtl/>
          <w:lang w:bidi="fa-IR"/>
        </w:rPr>
        <w:t>ی</w:t>
      </w:r>
      <w:r w:rsidRPr="00FC6CC1">
        <w:rPr>
          <w:rFonts w:cs="B Nazanin" w:hint="eastAsia"/>
          <w:sz w:val="24"/>
          <w:szCs w:val="24"/>
          <w:rtl/>
          <w:lang w:bidi="fa-IR"/>
        </w:rPr>
        <w:t>،</w:t>
      </w:r>
      <w:r w:rsidRPr="00FC6CC1">
        <w:rPr>
          <w:rFonts w:cs="B Nazanin"/>
          <w:sz w:val="24"/>
          <w:szCs w:val="24"/>
          <w:rtl/>
          <w:lang w:bidi="fa-IR"/>
        </w:rPr>
        <w:t xml:space="preserve"> اجتماع</w:t>
      </w:r>
      <w:r w:rsidRPr="00FC6CC1">
        <w:rPr>
          <w:rFonts w:cs="B Nazanin" w:hint="cs"/>
          <w:sz w:val="24"/>
          <w:szCs w:val="24"/>
          <w:rtl/>
          <w:lang w:bidi="fa-IR"/>
        </w:rPr>
        <w:t>ی</w:t>
      </w:r>
      <w:r w:rsidRPr="00FC6CC1">
        <w:rPr>
          <w:rFonts w:cs="B Nazanin"/>
          <w:sz w:val="24"/>
          <w:szCs w:val="24"/>
          <w:rtl/>
          <w:lang w:bidi="fa-IR"/>
        </w:rPr>
        <w:t xml:space="preserve"> و شرکت</w:t>
      </w:r>
      <w:r w:rsidRPr="00FC6CC1">
        <w:rPr>
          <w:rFonts w:cs="B Nazanin" w:hint="cs"/>
          <w:sz w:val="24"/>
          <w:szCs w:val="24"/>
          <w:rtl/>
          <w:lang w:bidi="fa-IR"/>
        </w:rPr>
        <w:t>ی</w:t>
      </w:r>
      <w:r w:rsidRPr="00FC6CC1">
        <w:rPr>
          <w:rFonts w:cs="B Nazanin"/>
          <w:sz w:val="24"/>
          <w:szCs w:val="24"/>
          <w:rtl/>
          <w:lang w:bidi="fa-IR"/>
        </w:rPr>
        <w:t xml:space="preserve"> برا</w:t>
      </w:r>
      <w:r w:rsidRPr="00FC6CC1">
        <w:rPr>
          <w:rFonts w:cs="B Nazanin" w:hint="cs"/>
          <w:sz w:val="24"/>
          <w:szCs w:val="24"/>
          <w:rtl/>
          <w:lang w:bidi="fa-IR"/>
        </w:rPr>
        <w:t>ی</w:t>
      </w:r>
      <w:r w:rsidRPr="00FC6CC1">
        <w:rPr>
          <w:rFonts w:cs="B Nazanin"/>
          <w:sz w:val="24"/>
          <w:szCs w:val="24"/>
          <w:rtl/>
          <w:lang w:bidi="fa-IR"/>
        </w:rPr>
        <w:t xml:space="preserve"> ساختار چالش سازنده</w:t>
      </w:r>
    </w:p>
    <w:tbl>
      <w:tblPr>
        <w:tblW w:w="9344" w:type="dxa"/>
        <w:tblCellMar>
          <w:left w:w="0" w:type="dxa"/>
          <w:right w:w="0" w:type="dxa"/>
        </w:tblCellMar>
        <w:tblLook w:val="04A0" w:firstRow="1" w:lastRow="0" w:firstColumn="1" w:lastColumn="0" w:noHBand="0" w:noVBand="1"/>
      </w:tblPr>
      <w:tblGrid>
        <w:gridCol w:w="1835"/>
        <w:gridCol w:w="7509"/>
      </w:tblGrid>
      <w:tr w:rsidR="002E26EC" w:rsidRPr="002E26EC" w14:paraId="36EA8BEE" w14:textId="77777777" w:rsidTr="002E26EC">
        <w:trPr>
          <w:trHeight w:val="315"/>
        </w:trPr>
        <w:tc>
          <w:tcPr>
            <w:tcW w:w="1835" w:type="dxa"/>
            <w:tcBorders>
              <w:top w:val="single" w:sz="6" w:space="0" w:color="284E3F"/>
              <w:left w:val="single" w:sz="6" w:space="0" w:color="284E3F"/>
              <w:bottom w:val="single" w:sz="6" w:space="0" w:color="284E3F"/>
              <w:right w:val="single" w:sz="6" w:space="0" w:color="356854"/>
            </w:tcBorders>
            <w:shd w:val="clear" w:color="auto" w:fill="356854"/>
            <w:tcMar>
              <w:top w:w="30" w:type="dxa"/>
              <w:left w:w="120" w:type="dxa"/>
              <w:bottom w:w="30" w:type="dxa"/>
              <w:right w:w="120" w:type="dxa"/>
            </w:tcMar>
            <w:vAlign w:val="center"/>
            <w:hideMark/>
          </w:tcPr>
          <w:p w14:paraId="53D6A079" w14:textId="40901E6D" w:rsidR="002E26EC" w:rsidRPr="00CD6399" w:rsidRDefault="002E26EC" w:rsidP="00CD6399">
            <w:pPr>
              <w:spacing w:after="0"/>
              <w:jc w:val="center"/>
              <w:rPr>
                <w:rFonts w:ascii="Roboto" w:eastAsia="Times New Roman" w:hAnsi="Roboto" w:cs="B Nazanin"/>
                <w:b/>
                <w:bCs/>
                <w:color w:val="FFFFFF"/>
                <w:kern w:val="0"/>
                <w:sz w:val="20"/>
                <w:szCs w:val="20"/>
                <w14:ligatures w14:val="none"/>
              </w:rPr>
            </w:pPr>
            <w:r w:rsidRPr="00CD6399">
              <w:rPr>
                <w:rFonts w:ascii="Roboto" w:eastAsia="Times New Roman" w:hAnsi="Roboto" w:cs="B Nazanin"/>
                <w:b/>
                <w:bCs/>
                <w:color w:val="FFFFFF"/>
                <w:kern w:val="0"/>
                <w:sz w:val="20"/>
                <w:szCs w:val="20"/>
                <w:rtl/>
                <w14:ligatures w14:val="none"/>
              </w:rPr>
              <w:t>راهبر</w:t>
            </w:r>
            <w:r w:rsidRPr="00CD6399">
              <w:rPr>
                <w:rFonts w:ascii="Roboto" w:eastAsia="Times New Roman" w:hAnsi="Roboto" w:cs="B Nazanin" w:hint="cs"/>
                <w:b/>
                <w:bCs/>
                <w:color w:val="FFFFFF"/>
                <w:kern w:val="0"/>
                <w:sz w:val="20"/>
                <w:szCs w:val="20"/>
                <w:rtl/>
                <w14:ligatures w14:val="none"/>
              </w:rPr>
              <w:t>ی</w:t>
            </w:r>
            <w:r w:rsidRPr="00CD6399">
              <w:rPr>
                <w:rFonts w:ascii="Roboto" w:eastAsia="Times New Roman" w:hAnsi="Roboto" w:cs="B Nazanin"/>
                <w:b/>
                <w:bCs/>
                <w:color w:val="FFFFFF"/>
                <w:kern w:val="0"/>
                <w:sz w:val="20"/>
                <w:szCs w:val="20"/>
                <w:rtl/>
                <w14:ligatures w14:val="none"/>
              </w:rPr>
              <w:t xml:space="preserve"> ز</w:t>
            </w:r>
            <w:r w:rsidRPr="00CD6399">
              <w:rPr>
                <w:rFonts w:ascii="Roboto" w:eastAsia="Times New Roman" w:hAnsi="Roboto" w:cs="B Nazanin" w:hint="cs"/>
                <w:b/>
                <w:bCs/>
                <w:color w:val="FFFFFF"/>
                <w:kern w:val="0"/>
                <w:sz w:val="20"/>
                <w:szCs w:val="20"/>
                <w:rtl/>
                <w14:ligatures w14:val="none"/>
              </w:rPr>
              <w:t>ی</w:t>
            </w:r>
            <w:r w:rsidRPr="00CD6399">
              <w:rPr>
                <w:rFonts w:ascii="Roboto" w:eastAsia="Times New Roman" w:hAnsi="Roboto" w:cs="B Nazanin" w:hint="eastAsia"/>
                <w:b/>
                <w:bCs/>
                <w:color w:val="FFFFFF"/>
                <w:kern w:val="0"/>
                <w:sz w:val="20"/>
                <w:szCs w:val="20"/>
                <w:rtl/>
                <w14:ligatures w14:val="none"/>
              </w:rPr>
              <w:t>ست‌مح</w:t>
            </w:r>
            <w:r w:rsidRPr="00CD6399">
              <w:rPr>
                <w:rFonts w:ascii="Roboto" w:eastAsia="Times New Roman" w:hAnsi="Roboto" w:cs="B Nazanin" w:hint="cs"/>
                <w:b/>
                <w:bCs/>
                <w:color w:val="FFFFFF"/>
                <w:kern w:val="0"/>
                <w:sz w:val="20"/>
                <w:szCs w:val="20"/>
                <w:rtl/>
                <w14:ligatures w14:val="none"/>
              </w:rPr>
              <w:t>ی</w:t>
            </w:r>
            <w:r w:rsidRPr="00CD6399">
              <w:rPr>
                <w:rFonts w:ascii="Roboto" w:eastAsia="Times New Roman" w:hAnsi="Roboto" w:cs="B Nazanin" w:hint="eastAsia"/>
                <w:b/>
                <w:bCs/>
                <w:color w:val="FFFFFF"/>
                <w:kern w:val="0"/>
                <w:sz w:val="20"/>
                <w:szCs w:val="20"/>
                <w:rtl/>
                <w14:ligatures w14:val="none"/>
              </w:rPr>
              <w:t>ط</w:t>
            </w:r>
            <w:r w:rsidRPr="00CD6399">
              <w:rPr>
                <w:rFonts w:ascii="Roboto" w:eastAsia="Times New Roman" w:hAnsi="Roboto" w:cs="B Nazanin" w:hint="cs"/>
                <w:b/>
                <w:bCs/>
                <w:color w:val="FFFFFF"/>
                <w:kern w:val="0"/>
                <w:sz w:val="20"/>
                <w:szCs w:val="20"/>
                <w:rtl/>
                <w14:ligatures w14:val="none"/>
              </w:rPr>
              <w:t>ی</w:t>
            </w:r>
            <w:r w:rsidRPr="00CD6399">
              <w:rPr>
                <w:rFonts w:ascii="Roboto" w:eastAsia="Times New Roman" w:hAnsi="Roboto" w:cs="B Nazanin" w:hint="eastAsia"/>
                <w:b/>
                <w:bCs/>
                <w:color w:val="FFFFFF"/>
                <w:kern w:val="0"/>
                <w:sz w:val="20"/>
                <w:szCs w:val="20"/>
                <w:rtl/>
                <w14:ligatures w14:val="none"/>
              </w:rPr>
              <w:t>،</w:t>
            </w:r>
            <w:r w:rsidRPr="00CD6399">
              <w:rPr>
                <w:rFonts w:ascii="Roboto" w:eastAsia="Times New Roman" w:hAnsi="Roboto" w:cs="B Nazanin"/>
                <w:b/>
                <w:bCs/>
                <w:color w:val="FFFFFF"/>
                <w:kern w:val="0"/>
                <w:sz w:val="20"/>
                <w:szCs w:val="20"/>
                <w:rtl/>
                <w14:ligatures w14:val="none"/>
              </w:rPr>
              <w:t xml:space="preserve"> اجتماع</w:t>
            </w:r>
            <w:r w:rsidRPr="00CD6399">
              <w:rPr>
                <w:rFonts w:ascii="Roboto" w:eastAsia="Times New Roman" w:hAnsi="Roboto" w:cs="B Nazanin" w:hint="cs"/>
                <w:b/>
                <w:bCs/>
                <w:color w:val="FFFFFF"/>
                <w:kern w:val="0"/>
                <w:sz w:val="20"/>
                <w:szCs w:val="20"/>
                <w:rtl/>
                <w14:ligatures w14:val="none"/>
              </w:rPr>
              <w:t>ی</w:t>
            </w:r>
            <w:r w:rsidRPr="00CD6399">
              <w:rPr>
                <w:rFonts w:ascii="Roboto" w:eastAsia="Times New Roman" w:hAnsi="Roboto" w:cs="B Nazanin"/>
                <w:b/>
                <w:bCs/>
                <w:color w:val="FFFFFF"/>
                <w:kern w:val="0"/>
                <w:sz w:val="20"/>
                <w:szCs w:val="20"/>
                <w:rtl/>
                <w14:ligatures w14:val="none"/>
              </w:rPr>
              <w:t xml:space="preserve"> و شرکت</w:t>
            </w:r>
            <w:r w:rsidRPr="00CD6399">
              <w:rPr>
                <w:rFonts w:ascii="Roboto" w:eastAsia="Times New Roman" w:hAnsi="Roboto" w:cs="B Nazanin" w:hint="cs"/>
                <w:b/>
                <w:bCs/>
                <w:color w:val="FFFFFF"/>
                <w:kern w:val="0"/>
                <w:sz w:val="20"/>
                <w:szCs w:val="20"/>
                <w:rtl/>
                <w14:ligatures w14:val="none"/>
              </w:rPr>
              <w:t>ی</w:t>
            </w:r>
          </w:p>
        </w:tc>
        <w:tc>
          <w:tcPr>
            <w:tcW w:w="7509" w:type="dxa"/>
            <w:tcBorders>
              <w:top w:val="single" w:sz="6" w:space="0" w:color="284E3F"/>
              <w:left w:val="single" w:sz="6" w:space="0" w:color="CCCCCC"/>
              <w:bottom w:val="single" w:sz="6" w:space="0" w:color="284E3F"/>
              <w:right w:val="single" w:sz="6" w:space="0" w:color="284E3F"/>
            </w:tcBorders>
            <w:shd w:val="clear" w:color="auto" w:fill="356854"/>
            <w:tcMar>
              <w:top w:w="30" w:type="dxa"/>
              <w:left w:w="120" w:type="dxa"/>
              <w:bottom w:w="30" w:type="dxa"/>
              <w:right w:w="120" w:type="dxa"/>
            </w:tcMar>
            <w:vAlign w:val="center"/>
            <w:hideMark/>
          </w:tcPr>
          <w:p w14:paraId="6BD71FC4" w14:textId="104A5002" w:rsidR="002E26EC" w:rsidRPr="00CD6399" w:rsidRDefault="002E26EC" w:rsidP="00CD6399">
            <w:pPr>
              <w:spacing w:after="0"/>
              <w:jc w:val="center"/>
              <w:rPr>
                <w:rFonts w:ascii="Roboto" w:eastAsia="Times New Roman" w:hAnsi="Roboto" w:cs="B Nazanin"/>
                <w:b/>
                <w:bCs/>
                <w:color w:val="FFFFFF"/>
                <w:kern w:val="0"/>
                <w:sz w:val="20"/>
                <w:szCs w:val="20"/>
                <w14:ligatures w14:val="none"/>
              </w:rPr>
            </w:pPr>
            <w:r w:rsidRPr="00CD6399">
              <w:rPr>
                <w:rFonts w:ascii="Roboto" w:eastAsia="Times New Roman" w:hAnsi="Roboto" w:cs="B Nazanin"/>
                <w:b/>
                <w:bCs/>
                <w:color w:val="FFFFFF"/>
                <w:kern w:val="0"/>
                <w:sz w:val="20"/>
                <w:szCs w:val="20"/>
                <w:rtl/>
                <w14:ligatures w14:val="none"/>
              </w:rPr>
              <w:t>(پرسش‌ها)</w:t>
            </w:r>
          </w:p>
        </w:tc>
      </w:tr>
      <w:tr w:rsidR="002E26EC" w:rsidRPr="002E26EC" w14:paraId="043414B2" w14:textId="77777777" w:rsidTr="002E26EC">
        <w:trPr>
          <w:trHeight w:val="315"/>
        </w:trPr>
        <w:tc>
          <w:tcPr>
            <w:tcW w:w="1835" w:type="dxa"/>
            <w:tcBorders>
              <w:top w:val="single" w:sz="6" w:space="0" w:color="CCCCCC"/>
              <w:left w:val="single" w:sz="6" w:space="0" w:color="284E3F"/>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5F06E853" w14:textId="77777777" w:rsidR="002E26EC" w:rsidRPr="002E26EC" w:rsidRDefault="002E26EC" w:rsidP="002E26EC">
            <w:pPr>
              <w:spacing w:after="0"/>
              <w:jc w:val="center"/>
              <w:rPr>
                <w:rFonts w:ascii="Roboto" w:eastAsia="Times New Roman" w:hAnsi="Roboto" w:cs="B Nazanin"/>
                <w:color w:val="434343"/>
                <w:kern w:val="0"/>
                <w:sz w:val="20"/>
                <w:szCs w:val="20"/>
                <w14:ligatures w14:val="none"/>
              </w:rPr>
            </w:pPr>
            <w:r w:rsidRPr="002E26EC">
              <w:rPr>
                <w:rFonts w:ascii="Roboto" w:eastAsia="Times New Roman" w:hAnsi="Roboto" w:cs="B Nazanin"/>
                <w:color w:val="434343"/>
                <w:kern w:val="0"/>
                <w:sz w:val="20"/>
                <w:szCs w:val="20"/>
                <w:rtl/>
                <w14:ligatures w14:val="none"/>
              </w:rPr>
              <w:t>زیست‌محیطی</w:t>
            </w:r>
          </w:p>
        </w:tc>
        <w:tc>
          <w:tcPr>
            <w:tcW w:w="7509" w:type="dxa"/>
            <w:tcBorders>
              <w:top w:val="single" w:sz="6" w:space="0" w:color="CCCCCC"/>
              <w:left w:val="single" w:sz="6" w:space="0" w:color="CCCCCC"/>
              <w:bottom w:val="single" w:sz="6" w:space="0" w:color="F6F8F9"/>
              <w:right w:val="single" w:sz="6" w:space="0" w:color="284E3F"/>
            </w:tcBorders>
            <w:shd w:val="clear" w:color="auto" w:fill="FFFFFF"/>
            <w:tcMar>
              <w:top w:w="30" w:type="dxa"/>
              <w:left w:w="120" w:type="dxa"/>
              <w:bottom w:w="30" w:type="dxa"/>
              <w:right w:w="120" w:type="dxa"/>
            </w:tcMar>
            <w:vAlign w:val="center"/>
            <w:hideMark/>
          </w:tcPr>
          <w:p w14:paraId="270BA134" w14:textId="63D94B05" w:rsidR="002E26EC" w:rsidRPr="002E26EC" w:rsidRDefault="002E26EC" w:rsidP="002E26EC">
            <w:pPr>
              <w:spacing w:after="0"/>
              <w:rPr>
                <w:rFonts w:ascii="Roboto" w:eastAsia="Times New Roman" w:hAnsi="Roboto" w:cs="B Nazanin"/>
                <w:color w:val="434343"/>
                <w:kern w:val="0"/>
                <w:sz w:val="20"/>
                <w:szCs w:val="20"/>
                <w14:ligatures w14:val="none"/>
              </w:rPr>
            </w:pPr>
            <w:r>
              <w:rPr>
                <w:rFonts w:ascii="Roboto" w:eastAsia="Times New Roman" w:hAnsi="Roboto" w:cs="B Nazanin" w:hint="cs"/>
                <w:color w:val="434343"/>
                <w:kern w:val="0"/>
                <w:sz w:val="20"/>
                <w:szCs w:val="20"/>
                <w:rtl/>
                <w14:ligatures w14:val="none"/>
              </w:rPr>
              <w:t>1.</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 xml:space="preserve">آیا ما پیشرفت را به شیوه‌ای شفاف و به آسانی قابل درک برای همه گزارش می‌دهیم، یا مناطقی وجود دارد که وضوح در آن‌ها کم است؟ آیا داده‌های ما نشان می‌دهد که ما با استانداردها مطابقت داریم یا خیر؟ اگر چنین است، چرا؟ 2. چگونه می‌دانیم که کل سازمان به پایداری زیست‌محیطی متعهد است؟ کدام یک از طرف‌های ذینفع ما به ما کمک می‌کنند و/یا آیا ما آن‌ها را تشویق یا حمایت می‌کنیم؟ 3. چگونه اثرات مستقیم و غیرمستقیم زیست‌محیطی فعالیت‌های خود (و زنجیره تأمین و مشتریان اصلی خود) را بر زندگی روزمره و سلامت جوامع اطراف یا گسترده‌تر اندازه‌گیری می‌کنیم؟ 4. چگونه </w:t>
            </w:r>
            <w:r w:rsidRPr="002E26EC">
              <w:rPr>
                <w:rFonts w:ascii="Roboto" w:eastAsia="Times New Roman" w:hAnsi="Roboto" w:cs="B Nazanin"/>
                <w:color w:val="434343"/>
                <w:kern w:val="0"/>
                <w:sz w:val="20"/>
                <w:szCs w:val="20"/>
                <w:rtl/>
                <w14:ligatures w14:val="none"/>
              </w:rPr>
              <w:lastRenderedPageBreak/>
              <w:t>تخصص زیست‌محیطی خود را با سایر سازمان‌ها و با جوامعی که تحت تأثیر قرار می‌دهیم به اشتراک می‌گذاریم؟ از چه راه‌هایی به وضوح رهبری</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راهبر</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ز</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ست‌مح</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ط</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w:t>
            </w:r>
            <w:r w:rsidRPr="002E26EC">
              <w:rPr>
                <w:rFonts w:ascii="Roboto" w:eastAsia="Times New Roman" w:hAnsi="Roboto" w:cs="B Nazanin"/>
                <w:color w:val="434343"/>
                <w:kern w:val="0"/>
                <w:sz w:val="20"/>
                <w:szCs w:val="20"/>
                <w:rtl/>
                <w14:ligatures w14:val="none"/>
              </w:rPr>
              <w:t xml:space="preserve"> اجتماع</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و شرکت</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را نشان می‌دهیم؟</w:t>
            </w:r>
          </w:p>
        </w:tc>
      </w:tr>
      <w:tr w:rsidR="002E26EC" w:rsidRPr="002E26EC" w14:paraId="78CE78F8" w14:textId="77777777" w:rsidTr="002E26EC">
        <w:trPr>
          <w:trHeight w:val="315"/>
        </w:trPr>
        <w:tc>
          <w:tcPr>
            <w:tcW w:w="1835" w:type="dxa"/>
            <w:tcBorders>
              <w:top w:val="single" w:sz="6" w:space="0" w:color="CCCCCC"/>
              <w:left w:val="single" w:sz="6" w:space="0" w:color="284E3F"/>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5D0AAB1B" w14:textId="77777777" w:rsidR="002E26EC" w:rsidRPr="002E26EC" w:rsidRDefault="002E26EC" w:rsidP="002E26EC">
            <w:pPr>
              <w:spacing w:after="0"/>
              <w:jc w:val="center"/>
              <w:rPr>
                <w:rFonts w:ascii="Roboto" w:eastAsia="Times New Roman" w:hAnsi="Roboto" w:cs="B Nazanin"/>
                <w:color w:val="434343"/>
                <w:kern w:val="0"/>
                <w:sz w:val="20"/>
                <w:szCs w:val="20"/>
                <w14:ligatures w14:val="none"/>
              </w:rPr>
            </w:pPr>
            <w:r w:rsidRPr="002E26EC">
              <w:rPr>
                <w:rFonts w:ascii="Roboto" w:eastAsia="Times New Roman" w:hAnsi="Roboto" w:cs="B Nazanin"/>
                <w:color w:val="434343"/>
                <w:kern w:val="0"/>
                <w:sz w:val="20"/>
                <w:szCs w:val="20"/>
                <w:rtl/>
                <w14:ligatures w14:val="none"/>
              </w:rPr>
              <w:lastRenderedPageBreak/>
              <w:t>اجتماعی</w:t>
            </w:r>
          </w:p>
        </w:tc>
        <w:tc>
          <w:tcPr>
            <w:tcW w:w="7509" w:type="dxa"/>
            <w:tcBorders>
              <w:top w:val="single" w:sz="6" w:space="0" w:color="CCCCCC"/>
              <w:left w:val="single" w:sz="6" w:space="0" w:color="CCCCCC"/>
              <w:bottom w:val="single" w:sz="6" w:space="0" w:color="F6F8F9"/>
              <w:right w:val="single" w:sz="6" w:space="0" w:color="284E3F"/>
            </w:tcBorders>
            <w:shd w:val="clear" w:color="auto" w:fill="F6F8F9"/>
            <w:tcMar>
              <w:top w:w="30" w:type="dxa"/>
              <w:left w:w="120" w:type="dxa"/>
              <w:bottom w:w="30" w:type="dxa"/>
              <w:right w:w="120" w:type="dxa"/>
            </w:tcMar>
            <w:vAlign w:val="center"/>
            <w:hideMark/>
          </w:tcPr>
          <w:p w14:paraId="7D531EB8" w14:textId="1D15E4CD" w:rsidR="002E26EC" w:rsidRPr="002E26EC" w:rsidRDefault="002E26EC" w:rsidP="002E26EC">
            <w:pPr>
              <w:spacing w:after="0"/>
              <w:rPr>
                <w:rFonts w:ascii="Roboto" w:eastAsia="Times New Roman" w:hAnsi="Roboto" w:cs="B Nazanin"/>
                <w:color w:val="434343"/>
                <w:kern w:val="0"/>
                <w:sz w:val="20"/>
                <w:szCs w:val="20"/>
                <w14:ligatures w14:val="none"/>
              </w:rPr>
            </w:pPr>
            <w:r>
              <w:rPr>
                <w:rFonts w:ascii="Roboto" w:eastAsia="Times New Roman" w:hAnsi="Roboto" w:cs="B Nazanin" w:hint="cs"/>
                <w:color w:val="434343"/>
                <w:kern w:val="0"/>
                <w:sz w:val="20"/>
                <w:szCs w:val="20"/>
                <w:rtl/>
                <w14:ligatures w14:val="none"/>
              </w:rPr>
              <w:t>1.</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پیامدهای مستقیم و غیرمستقیم فعالیت‌های ما بر زندگی روزمره جوامعی که به آن‌ها خدمت می‌کنیم یا در آن‌ها ساکن هستیم چیست؟ چگونه تأثیرات بلندمدت و قابل توجه را تعیین و اندازه‌گیری می‌کنیم؟ 2. چگونه جوامع را به تعامل با خود تشویق می‌کنیم و از چه منابع یا ابزارهای خارجی یا داخلی برای توضیح تصمیمات و اقدامات</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راهبر</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ز</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ست‌مح</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ط</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w:t>
            </w:r>
            <w:r w:rsidRPr="002E26EC">
              <w:rPr>
                <w:rFonts w:ascii="Roboto" w:eastAsia="Times New Roman" w:hAnsi="Roboto" w:cs="B Nazanin"/>
                <w:color w:val="434343"/>
                <w:kern w:val="0"/>
                <w:sz w:val="20"/>
                <w:szCs w:val="20"/>
                <w:rtl/>
                <w14:ligatures w14:val="none"/>
              </w:rPr>
              <w:t xml:space="preserve"> اجتماع</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و شرکت</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خود استفاده می‌کنیم؟ 3. چه کسانی از نظر ارزش اجتماعی از فعالیت‌های ما سود می‌برند و چه کسانی (به طور نامتناسب) ضرر می‌کنند؟ آیا باید اینگونه باشد؟ چرا؟ 4. چگونه در توسعه ارزش اجتماعی محلی که انسجام و رفاه جوامع را شکل می‌دهد، نوآوری می‌کنیم یا موانع را از بین می‌بریم؟ 5. چگونه سطح معقولی از شمول و برابری در فرصت‌ها را در داخل و بین جوامع و گروه‌هایی که تحت تأثیر قرار می‌دهیم، تضمین می‌کنیم؟</w:t>
            </w:r>
          </w:p>
        </w:tc>
      </w:tr>
      <w:tr w:rsidR="002E26EC" w:rsidRPr="002E26EC" w14:paraId="2EEE5C49" w14:textId="77777777" w:rsidTr="002E26EC">
        <w:trPr>
          <w:trHeight w:val="315"/>
        </w:trPr>
        <w:tc>
          <w:tcPr>
            <w:tcW w:w="1835" w:type="dxa"/>
            <w:tcBorders>
              <w:top w:val="single" w:sz="6" w:space="0" w:color="CCCCCC"/>
              <w:left w:val="single" w:sz="6" w:space="0" w:color="284E3F"/>
              <w:bottom w:val="single" w:sz="6" w:space="0" w:color="284E3F"/>
              <w:right w:val="single" w:sz="6" w:space="0" w:color="FFFFFF"/>
            </w:tcBorders>
            <w:shd w:val="clear" w:color="auto" w:fill="FFFFFF"/>
            <w:tcMar>
              <w:top w:w="30" w:type="dxa"/>
              <w:left w:w="120" w:type="dxa"/>
              <w:bottom w:w="30" w:type="dxa"/>
              <w:right w:w="120" w:type="dxa"/>
            </w:tcMar>
            <w:vAlign w:val="center"/>
            <w:hideMark/>
          </w:tcPr>
          <w:p w14:paraId="2403B350" w14:textId="77777777" w:rsidR="002E26EC" w:rsidRPr="002E26EC" w:rsidRDefault="002E26EC" w:rsidP="002E26EC">
            <w:pPr>
              <w:spacing w:after="0"/>
              <w:jc w:val="center"/>
              <w:rPr>
                <w:rFonts w:ascii="Roboto" w:eastAsia="Times New Roman" w:hAnsi="Roboto" w:cs="B Nazanin"/>
                <w:color w:val="434343"/>
                <w:kern w:val="0"/>
                <w:sz w:val="20"/>
                <w:szCs w:val="20"/>
                <w14:ligatures w14:val="none"/>
              </w:rPr>
            </w:pPr>
            <w:r w:rsidRPr="002E26EC">
              <w:rPr>
                <w:rFonts w:ascii="Roboto" w:eastAsia="Times New Roman" w:hAnsi="Roboto" w:cs="B Nazanin"/>
                <w:color w:val="434343"/>
                <w:kern w:val="0"/>
                <w:sz w:val="20"/>
                <w:szCs w:val="20"/>
                <w:rtl/>
                <w14:ligatures w14:val="none"/>
              </w:rPr>
              <w:t>حاکمیت</w:t>
            </w:r>
          </w:p>
        </w:tc>
        <w:tc>
          <w:tcPr>
            <w:tcW w:w="7509" w:type="dxa"/>
            <w:tcBorders>
              <w:top w:val="single" w:sz="6" w:space="0" w:color="CCCCCC"/>
              <w:left w:val="single" w:sz="6" w:space="0" w:color="CCCCCC"/>
              <w:bottom w:val="single" w:sz="6" w:space="0" w:color="284E3F"/>
              <w:right w:val="single" w:sz="6" w:space="0" w:color="284E3F"/>
            </w:tcBorders>
            <w:shd w:val="clear" w:color="auto" w:fill="FFFFFF"/>
            <w:tcMar>
              <w:top w:w="30" w:type="dxa"/>
              <w:left w:w="120" w:type="dxa"/>
              <w:bottom w:w="30" w:type="dxa"/>
              <w:right w:w="120" w:type="dxa"/>
            </w:tcMar>
            <w:vAlign w:val="center"/>
            <w:hideMark/>
          </w:tcPr>
          <w:p w14:paraId="3D02C939" w14:textId="12CAFCA0" w:rsidR="002E26EC" w:rsidRPr="002E26EC" w:rsidRDefault="002E26EC" w:rsidP="002E26EC">
            <w:pPr>
              <w:spacing w:after="0"/>
              <w:rPr>
                <w:rFonts w:ascii="Roboto" w:eastAsia="Times New Roman" w:hAnsi="Roboto" w:cs="B Nazanin"/>
                <w:color w:val="434343"/>
                <w:kern w:val="0"/>
                <w:sz w:val="20"/>
                <w:szCs w:val="20"/>
                <w14:ligatures w14:val="none"/>
              </w:rPr>
            </w:pPr>
            <w:r>
              <w:rPr>
                <w:rFonts w:ascii="Roboto" w:eastAsia="Times New Roman" w:hAnsi="Roboto" w:cs="B Nazanin" w:hint="cs"/>
                <w:color w:val="434343"/>
                <w:kern w:val="0"/>
                <w:sz w:val="20"/>
                <w:szCs w:val="20"/>
                <w:rtl/>
                <w14:ligatures w14:val="none"/>
              </w:rPr>
              <w:t>1.</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چگونه تنوع دیدگاه‌ها و چالش سازنده را در تمام سطوح فرآیندهای تصمیم‌گیری و حاکمیتی خود تشویق و تسهیل می‌کنیم؟ 2. چگونه بلوغ کلی</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راهبر</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ز</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ست‌مح</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ط</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w:t>
            </w:r>
            <w:r w:rsidRPr="002E26EC">
              <w:rPr>
                <w:rFonts w:ascii="Roboto" w:eastAsia="Times New Roman" w:hAnsi="Roboto" w:cs="B Nazanin"/>
                <w:color w:val="434343"/>
                <w:kern w:val="0"/>
                <w:sz w:val="20"/>
                <w:szCs w:val="20"/>
                <w:rtl/>
                <w14:ligatures w14:val="none"/>
              </w:rPr>
              <w:t xml:space="preserve"> اجتماع</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و شرکت</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خود را ارزیابی می‌کنیم: چگونه از ماتریس بلوغ</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راهبر</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ز</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ست‌مح</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ط</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w:t>
            </w:r>
            <w:r w:rsidRPr="002E26EC">
              <w:rPr>
                <w:rFonts w:ascii="Roboto" w:eastAsia="Times New Roman" w:hAnsi="Roboto" w:cs="B Nazanin"/>
                <w:color w:val="434343"/>
                <w:kern w:val="0"/>
                <w:sz w:val="20"/>
                <w:szCs w:val="20"/>
                <w:rtl/>
                <w14:ligatures w14:val="none"/>
              </w:rPr>
              <w:t xml:space="preserve"> اجتماع</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و شرکت</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خود استفاده می‌کنیم؟ چه اقدامات و کنترل‌های ویژه‌ای را برای دستیابی به چشم‌انداز/ارزش‌های</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راهبر</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ز</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ست‌مح</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ط</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w:t>
            </w:r>
            <w:r w:rsidRPr="002E26EC">
              <w:rPr>
                <w:rFonts w:ascii="Roboto" w:eastAsia="Times New Roman" w:hAnsi="Roboto" w:cs="B Nazanin"/>
                <w:color w:val="434343"/>
                <w:kern w:val="0"/>
                <w:sz w:val="20"/>
                <w:szCs w:val="20"/>
                <w:rtl/>
                <w14:ligatures w14:val="none"/>
              </w:rPr>
              <w:t xml:space="preserve"> اجتماع</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و شرکت</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خود معرفی کرده‌ایم؟ 3. آیا ما در سطح الزامات گزارش می‌دهیم یا فرصت‌های بیشتری برای بهبود شناسایی کرده‌ایم؟ چگونه اطلاعات</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راهبر</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ز</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ست‌مح</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ط</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w:t>
            </w:r>
            <w:r w:rsidRPr="002E26EC">
              <w:rPr>
                <w:rFonts w:ascii="Roboto" w:eastAsia="Times New Roman" w:hAnsi="Roboto" w:cs="B Nazanin"/>
                <w:color w:val="434343"/>
                <w:kern w:val="0"/>
                <w:sz w:val="20"/>
                <w:szCs w:val="20"/>
                <w:rtl/>
                <w14:ligatures w14:val="none"/>
              </w:rPr>
              <w:t xml:space="preserve"> اجتماع</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و شرکت</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را به طور گسترده‌تری به اشتراک می‌گذاریم؟ 4. آیا استراتژی</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راهبر</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ز</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ست‌مح</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ط</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w:t>
            </w:r>
            <w:r w:rsidRPr="002E26EC">
              <w:rPr>
                <w:rFonts w:ascii="Roboto" w:eastAsia="Times New Roman" w:hAnsi="Roboto" w:cs="B Nazanin"/>
                <w:color w:val="434343"/>
                <w:kern w:val="0"/>
                <w:sz w:val="20"/>
                <w:szCs w:val="20"/>
                <w:rtl/>
                <w14:ligatures w14:val="none"/>
              </w:rPr>
              <w:t xml:space="preserve"> اجتماع</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و شرکت</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ما مزیت رقابتی به ما می‌دهد؟ 5. چگونه رویه‌های مدیریتی خود را برای در نظر گرفتن منافع و تأثیرات خارجی در کنار منافع داخلی تکامل داده‌ایم؟ 6. چگونه همه را تشویق می‌کنیم تا</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راهبر</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ز</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ست‌مح</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ط</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w:t>
            </w:r>
            <w:r w:rsidRPr="002E26EC">
              <w:rPr>
                <w:rFonts w:ascii="Roboto" w:eastAsia="Times New Roman" w:hAnsi="Roboto" w:cs="B Nazanin"/>
                <w:color w:val="434343"/>
                <w:kern w:val="0"/>
                <w:sz w:val="20"/>
                <w:szCs w:val="20"/>
                <w:rtl/>
                <w14:ligatures w14:val="none"/>
              </w:rPr>
              <w:t xml:space="preserve"> اجتماع</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و شرکت</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را چیزی مطلوب ببینند نه صرفاً پاسخ‌های کلیشه‌ای به الزامات خارجی؟ چگونه</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راهبر</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ز</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ست‌مح</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ط</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hint="eastAsia"/>
                <w:color w:val="434343"/>
                <w:kern w:val="0"/>
                <w:sz w:val="20"/>
                <w:szCs w:val="20"/>
                <w:rtl/>
                <w14:ligatures w14:val="none"/>
              </w:rPr>
              <w:t>،</w:t>
            </w:r>
            <w:r w:rsidRPr="002E26EC">
              <w:rPr>
                <w:rFonts w:ascii="Roboto" w:eastAsia="Times New Roman" w:hAnsi="Roboto" w:cs="B Nazanin"/>
                <w:color w:val="434343"/>
                <w:kern w:val="0"/>
                <w:sz w:val="20"/>
                <w:szCs w:val="20"/>
                <w:rtl/>
                <w14:ligatures w14:val="none"/>
              </w:rPr>
              <w:t xml:space="preserve"> اجتماع</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rtl/>
                <w14:ligatures w14:val="none"/>
              </w:rPr>
              <w:t xml:space="preserve"> و شرکت</w:t>
            </w:r>
            <w:r w:rsidRPr="002E26EC">
              <w:rPr>
                <w:rFonts w:ascii="Roboto" w:eastAsia="Times New Roman" w:hAnsi="Roboto" w:cs="B Nazanin" w:hint="cs"/>
                <w:color w:val="434343"/>
                <w:kern w:val="0"/>
                <w:sz w:val="20"/>
                <w:szCs w:val="20"/>
                <w:rtl/>
                <w14:ligatures w14:val="none"/>
              </w:rPr>
              <w:t>ی</w:t>
            </w:r>
            <w:r w:rsidRPr="002E26EC">
              <w:rPr>
                <w:rFonts w:ascii="Roboto" w:eastAsia="Times New Roman" w:hAnsi="Roboto" w:cs="B Nazanin"/>
                <w:color w:val="434343"/>
                <w:kern w:val="0"/>
                <w:sz w:val="20"/>
                <w:szCs w:val="20"/>
                <w14:ligatures w14:val="none"/>
              </w:rPr>
              <w:t xml:space="preserve"> </w:t>
            </w:r>
            <w:r w:rsidRPr="002E26EC">
              <w:rPr>
                <w:rFonts w:ascii="Roboto" w:eastAsia="Times New Roman" w:hAnsi="Roboto" w:cs="B Nazanin"/>
                <w:color w:val="434343"/>
                <w:kern w:val="0"/>
                <w:sz w:val="20"/>
                <w:szCs w:val="20"/>
                <w:rtl/>
                <w14:ligatures w14:val="none"/>
              </w:rPr>
              <w:t>(به عنوان یک چارچوب یا یک برنامه کاری مداوم) به سازمان ارزش می‌افزاید؟ در کجا ارزش را کاهش می‌دهد و چگونه آن را کاهش می‌دهیم یا با آن سازگار می‌شویم؟</w:t>
            </w:r>
          </w:p>
        </w:tc>
      </w:tr>
    </w:tbl>
    <w:p w14:paraId="008478ED" w14:textId="33726A20" w:rsidR="00FC6CC1" w:rsidRPr="00FC6CC1" w:rsidRDefault="00FC6CC1" w:rsidP="00FC6CC1">
      <w:pPr>
        <w:rPr>
          <w:rFonts w:cs="B Titr"/>
          <w:sz w:val="28"/>
          <w:szCs w:val="28"/>
          <w:rtl/>
          <w:lang w:bidi="fa-IR"/>
        </w:rPr>
      </w:pPr>
      <w:r w:rsidRPr="00FC6CC1">
        <w:rPr>
          <w:rFonts w:cs="B Titr"/>
          <w:sz w:val="28"/>
          <w:szCs w:val="28"/>
          <w:rtl/>
          <w:lang w:bidi="fa-IR"/>
        </w:rPr>
        <w:t>7.6 فرهنگ و تعهد سازمان</w:t>
      </w:r>
      <w:r w:rsidRPr="00FC6CC1">
        <w:rPr>
          <w:rFonts w:cs="B Titr" w:hint="cs"/>
          <w:sz w:val="28"/>
          <w:szCs w:val="28"/>
          <w:rtl/>
          <w:lang w:bidi="fa-IR"/>
        </w:rPr>
        <w:t>ی</w:t>
      </w:r>
    </w:p>
    <w:p w14:paraId="58FB36FA" w14:textId="45F34D87" w:rsidR="002E26EC" w:rsidRDefault="00FC6CC1" w:rsidP="00FC6CC1">
      <w:pPr>
        <w:rPr>
          <w:rFonts w:cs="B Nazanin"/>
          <w:sz w:val="28"/>
          <w:szCs w:val="28"/>
          <w:rtl/>
          <w:lang w:bidi="fa-IR"/>
        </w:rPr>
      </w:pPr>
      <w:r w:rsidRPr="00FC6CC1">
        <w:rPr>
          <w:rFonts w:cs="B Nazanin" w:hint="eastAsia"/>
          <w:sz w:val="28"/>
          <w:szCs w:val="28"/>
          <w:rtl/>
          <w:lang w:bidi="fa-IR"/>
        </w:rPr>
        <w:t>فرهنگ</w:t>
      </w:r>
      <w:r w:rsidRPr="00FC6CC1">
        <w:rPr>
          <w:rFonts w:cs="B Nazanin"/>
          <w:sz w:val="28"/>
          <w:szCs w:val="28"/>
          <w:rtl/>
          <w:lang w:bidi="fa-IR"/>
        </w:rPr>
        <w:t xml:space="preserve"> سازمان</w:t>
      </w:r>
      <w:r w:rsidRPr="00FC6CC1">
        <w:rPr>
          <w:rFonts w:cs="B Nazanin" w:hint="cs"/>
          <w:sz w:val="28"/>
          <w:szCs w:val="28"/>
          <w:rtl/>
          <w:lang w:bidi="fa-IR"/>
        </w:rPr>
        <w:t>ی</w:t>
      </w:r>
      <w:r w:rsidRPr="00FC6CC1">
        <w:rPr>
          <w:rFonts w:cs="B Nazanin"/>
          <w:sz w:val="28"/>
          <w:szCs w:val="28"/>
          <w:rtl/>
          <w:lang w:bidi="fa-IR"/>
        </w:rPr>
        <w:t xml:space="preserve"> مجموعه‌ا</w:t>
      </w:r>
      <w:r w:rsidRPr="00FC6CC1">
        <w:rPr>
          <w:rFonts w:cs="B Nazanin" w:hint="cs"/>
          <w:sz w:val="28"/>
          <w:szCs w:val="28"/>
          <w:rtl/>
          <w:lang w:bidi="fa-IR"/>
        </w:rPr>
        <w:t>ی</w:t>
      </w:r>
      <w:r w:rsidRPr="00FC6CC1">
        <w:rPr>
          <w:rFonts w:cs="B Nazanin"/>
          <w:sz w:val="28"/>
          <w:szCs w:val="28"/>
          <w:rtl/>
          <w:lang w:bidi="fa-IR"/>
        </w:rPr>
        <w:t xml:space="preserve"> از مفروضات، نگرش‌ها، اخلاق، ارزش‌ها و رو</w:t>
      </w:r>
      <w:r w:rsidRPr="00FC6CC1">
        <w:rPr>
          <w:rFonts w:cs="B Nazanin" w:hint="cs"/>
          <w:sz w:val="28"/>
          <w:szCs w:val="28"/>
          <w:rtl/>
          <w:lang w:bidi="fa-IR"/>
        </w:rPr>
        <w:t>ی</w:t>
      </w:r>
      <w:r w:rsidRPr="00FC6CC1">
        <w:rPr>
          <w:rFonts w:cs="B Nazanin" w:hint="eastAsia"/>
          <w:sz w:val="28"/>
          <w:szCs w:val="28"/>
          <w:rtl/>
          <w:lang w:bidi="fa-IR"/>
        </w:rPr>
        <w:t>ه‌ها</w:t>
      </w:r>
      <w:r w:rsidRPr="00FC6CC1">
        <w:rPr>
          <w:rFonts w:cs="B Nazanin" w:hint="cs"/>
          <w:sz w:val="28"/>
          <w:szCs w:val="28"/>
          <w:rtl/>
          <w:lang w:bidi="fa-IR"/>
        </w:rPr>
        <w:t>ی</w:t>
      </w:r>
      <w:r w:rsidRPr="00FC6CC1">
        <w:rPr>
          <w:rFonts w:cs="B Nazanin"/>
          <w:sz w:val="28"/>
          <w:szCs w:val="28"/>
          <w:rtl/>
          <w:lang w:bidi="fa-IR"/>
        </w:rPr>
        <w:t xml:space="preserve"> روزمره مشترک است که رفتار پرسنل را شکل داده و تحت تأث</w:t>
      </w:r>
      <w:r w:rsidRPr="00FC6CC1">
        <w:rPr>
          <w:rFonts w:cs="B Nazanin" w:hint="cs"/>
          <w:sz w:val="28"/>
          <w:szCs w:val="28"/>
          <w:rtl/>
          <w:lang w:bidi="fa-IR"/>
        </w:rPr>
        <w:t>ی</w:t>
      </w:r>
      <w:r w:rsidRPr="00FC6CC1">
        <w:rPr>
          <w:rFonts w:cs="B Nazanin" w:hint="eastAsia"/>
          <w:sz w:val="28"/>
          <w:szCs w:val="28"/>
          <w:rtl/>
          <w:lang w:bidi="fa-IR"/>
        </w:rPr>
        <w:t>ر</w:t>
      </w:r>
      <w:r w:rsidRPr="00FC6CC1">
        <w:rPr>
          <w:rFonts w:cs="B Nazanin"/>
          <w:sz w:val="28"/>
          <w:szCs w:val="28"/>
          <w:rtl/>
          <w:lang w:bidi="fa-IR"/>
        </w:rPr>
        <w:t xml:space="preserve"> قرار م</w:t>
      </w:r>
      <w:r w:rsidRPr="00FC6CC1">
        <w:rPr>
          <w:rFonts w:cs="B Nazanin" w:hint="cs"/>
          <w:sz w:val="28"/>
          <w:szCs w:val="28"/>
          <w:rtl/>
          <w:lang w:bidi="fa-IR"/>
        </w:rPr>
        <w:t>ی‌</w:t>
      </w:r>
      <w:r w:rsidRPr="00FC6CC1">
        <w:rPr>
          <w:rFonts w:cs="B Nazanin" w:hint="eastAsia"/>
          <w:sz w:val="28"/>
          <w:szCs w:val="28"/>
          <w:rtl/>
          <w:lang w:bidi="fa-IR"/>
        </w:rPr>
        <w:t>دهد</w:t>
      </w:r>
      <w:r w:rsidRPr="00FC6CC1">
        <w:rPr>
          <w:rFonts w:cs="B Nazanin"/>
          <w:sz w:val="28"/>
          <w:szCs w:val="28"/>
          <w:rtl/>
          <w:lang w:bidi="fa-IR"/>
        </w:rPr>
        <w:t>. چشم‌انداز، مأمور</w:t>
      </w:r>
      <w:r w:rsidRPr="00FC6CC1">
        <w:rPr>
          <w:rFonts w:cs="B Nazanin" w:hint="cs"/>
          <w:sz w:val="28"/>
          <w:szCs w:val="28"/>
          <w:rtl/>
          <w:lang w:bidi="fa-IR"/>
        </w:rPr>
        <w:t>ی</w:t>
      </w:r>
      <w:r w:rsidRPr="00FC6CC1">
        <w:rPr>
          <w:rFonts w:cs="B Nazanin" w:hint="eastAsia"/>
          <w:sz w:val="28"/>
          <w:szCs w:val="28"/>
          <w:rtl/>
          <w:lang w:bidi="fa-IR"/>
        </w:rPr>
        <w:t>ت</w:t>
      </w:r>
      <w:r w:rsidRPr="00FC6CC1">
        <w:rPr>
          <w:rFonts w:cs="B Nazanin"/>
          <w:sz w:val="28"/>
          <w:szCs w:val="28"/>
          <w:rtl/>
          <w:lang w:bidi="fa-IR"/>
        </w:rPr>
        <w:t xml:space="preserve"> و استراتژ</w:t>
      </w:r>
      <w:r w:rsidRPr="00FC6CC1">
        <w:rPr>
          <w:rFonts w:cs="B Nazanin" w:hint="cs"/>
          <w:sz w:val="28"/>
          <w:szCs w:val="28"/>
          <w:rtl/>
          <w:lang w:bidi="fa-IR"/>
        </w:rPr>
        <w:t>ی</w:t>
      </w:r>
      <w:r w:rsidRPr="00FC6CC1">
        <w:rPr>
          <w:rFonts w:cs="B Nazanin"/>
          <w:sz w:val="28"/>
          <w:szCs w:val="28"/>
          <w:rtl/>
          <w:lang w:bidi="fa-IR"/>
        </w:rPr>
        <w:t xml:space="preserve"> تع</w:t>
      </w:r>
      <w:r w:rsidRPr="00FC6CC1">
        <w:rPr>
          <w:rFonts w:cs="B Nazanin" w:hint="cs"/>
          <w:sz w:val="28"/>
          <w:szCs w:val="28"/>
          <w:rtl/>
          <w:lang w:bidi="fa-IR"/>
        </w:rPr>
        <w:t>یی</w:t>
      </w:r>
      <w:r w:rsidRPr="00FC6CC1">
        <w:rPr>
          <w:rFonts w:cs="B Nazanin" w:hint="eastAsia"/>
          <w:sz w:val="28"/>
          <w:szCs w:val="28"/>
          <w:rtl/>
          <w:lang w:bidi="fa-IR"/>
        </w:rPr>
        <w:t>ن</w:t>
      </w:r>
      <w:r w:rsidRPr="00FC6CC1">
        <w:rPr>
          <w:rFonts w:cs="B Nazanin"/>
          <w:sz w:val="28"/>
          <w:szCs w:val="28"/>
          <w:rtl/>
          <w:lang w:bidi="fa-IR"/>
        </w:rPr>
        <w:t xml:space="preserve"> شده توسط مد</w:t>
      </w:r>
      <w:r w:rsidRPr="00FC6CC1">
        <w:rPr>
          <w:rFonts w:cs="B Nazanin" w:hint="cs"/>
          <w:sz w:val="28"/>
          <w:szCs w:val="28"/>
          <w:rtl/>
          <w:lang w:bidi="fa-IR"/>
        </w:rPr>
        <w:t>ی</w:t>
      </w:r>
      <w:r w:rsidRPr="00FC6CC1">
        <w:rPr>
          <w:rFonts w:cs="B Nazanin" w:hint="eastAsia"/>
          <w:sz w:val="28"/>
          <w:szCs w:val="28"/>
          <w:rtl/>
          <w:lang w:bidi="fa-IR"/>
        </w:rPr>
        <w:t>ر</w:t>
      </w:r>
      <w:r w:rsidRPr="00FC6CC1">
        <w:rPr>
          <w:rFonts w:cs="B Nazanin" w:hint="cs"/>
          <w:sz w:val="28"/>
          <w:szCs w:val="28"/>
          <w:rtl/>
          <w:lang w:bidi="fa-IR"/>
        </w:rPr>
        <w:t>ی</w:t>
      </w:r>
      <w:r w:rsidRPr="00FC6CC1">
        <w:rPr>
          <w:rFonts w:cs="B Nazanin" w:hint="eastAsia"/>
          <w:sz w:val="28"/>
          <w:szCs w:val="28"/>
          <w:rtl/>
          <w:lang w:bidi="fa-IR"/>
        </w:rPr>
        <w:t>ت</w:t>
      </w:r>
      <w:r w:rsidRPr="00FC6CC1">
        <w:rPr>
          <w:rFonts w:cs="B Nazanin"/>
          <w:sz w:val="28"/>
          <w:szCs w:val="28"/>
          <w:rtl/>
          <w:lang w:bidi="fa-IR"/>
        </w:rPr>
        <w:t xml:space="preserve"> ارشد با</w:t>
      </w:r>
      <w:r w:rsidRPr="00FC6CC1">
        <w:rPr>
          <w:rFonts w:cs="B Nazanin" w:hint="cs"/>
          <w:sz w:val="28"/>
          <w:szCs w:val="28"/>
          <w:rtl/>
          <w:lang w:bidi="fa-IR"/>
        </w:rPr>
        <w:t>ی</w:t>
      </w:r>
      <w:r w:rsidRPr="00FC6CC1">
        <w:rPr>
          <w:rFonts w:cs="B Nazanin" w:hint="eastAsia"/>
          <w:sz w:val="28"/>
          <w:szCs w:val="28"/>
          <w:rtl/>
          <w:lang w:bidi="fa-IR"/>
        </w:rPr>
        <w:t>د</w:t>
      </w:r>
      <w:r w:rsidRPr="00FC6CC1">
        <w:rPr>
          <w:rFonts w:cs="B Nazanin"/>
          <w:sz w:val="28"/>
          <w:szCs w:val="28"/>
          <w:rtl/>
          <w:lang w:bidi="fa-IR"/>
        </w:rPr>
        <w:t xml:space="preserve"> با راهبر</w:t>
      </w:r>
      <w:r w:rsidRPr="00FC6CC1">
        <w:rPr>
          <w:rFonts w:cs="B Nazanin" w:hint="cs"/>
          <w:sz w:val="28"/>
          <w:szCs w:val="28"/>
          <w:rtl/>
          <w:lang w:bidi="fa-IR"/>
        </w:rPr>
        <w:t>ی</w:t>
      </w:r>
      <w:r w:rsidRPr="00FC6CC1">
        <w:rPr>
          <w:rFonts w:cs="B Nazanin"/>
          <w:sz w:val="28"/>
          <w:szCs w:val="28"/>
          <w:rtl/>
          <w:lang w:bidi="fa-IR"/>
        </w:rPr>
        <w:t xml:space="preserve"> ز</w:t>
      </w:r>
      <w:r w:rsidRPr="00FC6CC1">
        <w:rPr>
          <w:rFonts w:cs="B Nazanin" w:hint="cs"/>
          <w:sz w:val="28"/>
          <w:szCs w:val="28"/>
          <w:rtl/>
          <w:lang w:bidi="fa-IR"/>
        </w:rPr>
        <w:t>ی</w:t>
      </w:r>
      <w:r w:rsidRPr="00FC6CC1">
        <w:rPr>
          <w:rFonts w:cs="B Nazanin" w:hint="eastAsia"/>
          <w:sz w:val="28"/>
          <w:szCs w:val="28"/>
          <w:rtl/>
          <w:lang w:bidi="fa-IR"/>
        </w:rPr>
        <w:t>ست‌مح</w:t>
      </w:r>
      <w:r w:rsidRPr="00FC6CC1">
        <w:rPr>
          <w:rFonts w:cs="B Nazanin" w:hint="cs"/>
          <w:sz w:val="28"/>
          <w:szCs w:val="28"/>
          <w:rtl/>
          <w:lang w:bidi="fa-IR"/>
        </w:rPr>
        <w:t>ی</w:t>
      </w:r>
      <w:r w:rsidRPr="00FC6CC1">
        <w:rPr>
          <w:rFonts w:cs="B Nazanin" w:hint="eastAsia"/>
          <w:sz w:val="28"/>
          <w:szCs w:val="28"/>
          <w:rtl/>
          <w:lang w:bidi="fa-IR"/>
        </w:rPr>
        <w:t>ط</w:t>
      </w:r>
      <w:r w:rsidRPr="00FC6CC1">
        <w:rPr>
          <w:rFonts w:cs="B Nazanin" w:hint="cs"/>
          <w:sz w:val="28"/>
          <w:szCs w:val="28"/>
          <w:rtl/>
          <w:lang w:bidi="fa-IR"/>
        </w:rPr>
        <w:t>ی</w:t>
      </w:r>
      <w:r w:rsidRPr="00FC6CC1">
        <w:rPr>
          <w:rFonts w:cs="B Nazanin" w:hint="eastAsia"/>
          <w:sz w:val="28"/>
          <w:szCs w:val="28"/>
          <w:rtl/>
          <w:lang w:bidi="fa-IR"/>
        </w:rPr>
        <w:t>،</w:t>
      </w:r>
      <w:r w:rsidRPr="00FC6CC1">
        <w:rPr>
          <w:rFonts w:cs="B Nazanin"/>
          <w:sz w:val="28"/>
          <w:szCs w:val="28"/>
          <w:rtl/>
          <w:lang w:bidi="fa-IR"/>
        </w:rPr>
        <w:t xml:space="preserve"> اجتماع</w:t>
      </w:r>
      <w:r w:rsidRPr="00FC6CC1">
        <w:rPr>
          <w:rFonts w:cs="B Nazanin" w:hint="cs"/>
          <w:sz w:val="28"/>
          <w:szCs w:val="28"/>
          <w:rtl/>
          <w:lang w:bidi="fa-IR"/>
        </w:rPr>
        <w:t>ی</w:t>
      </w:r>
      <w:r w:rsidRPr="00FC6CC1">
        <w:rPr>
          <w:rFonts w:cs="B Nazanin"/>
          <w:sz w:val="28"/>
          <w:szCs w:val="28"/>
          <w:rtl/>
          <w:lang w:bidi="fa-IR"/>
        </w:rPr>
        <w:t xml:space="preserve"> و شرکت</w:t>
      </w:r>
      <w:r w:rsidRPr="00FC6CC1">
        <w:rPr>
          <w:rFonts w:cs="B Nazanin" w:hint="cs"/>
          <w:sz w:val="28"/>
          <w:szCs w:val="28"/>
          <w:rtl/>
          <w:lang w:bidi="fa-IR"/>
        </w:rPr>
        <w:t>ی</w:t>
      </w:r>
      <w:r w:rsidRPr="00FC6CC1">
        <w:rPr>
          <w:rFonts w:cs="B Nazanin"/>
          <w:sz w:val="28"/>
          <w:szCs w:val="28"/>
          <w:rtl/>
          <w:lang w:bidi="fa-IR"/>
        </w:rPr>
        <w:t xml:space="preserve"> سازگار باشد. تعهد به ارزش‌ها</w:t>
      </w:r>
      <w:r w:rsidRPr="00FC6CC1">
        <w:rPr>
          <w:rFonts w:cs="B Nazanin" w:hint="cs"/>
          <w:sz w:val="28"/>
          <w:szCs w:val="28"/>
          <w:rtl/>
          <w:lang w:bidi="fa-IR"/>
        </w:rPr>
        <w:t>ی</w:t>
      </w:r>
      <w:r w:rsidRPr="00FC6CC1">
        <w:rPr>
          <w:rFonts w:cs="B Nazanin"/>
          <w:sz w:val="28"/>
          <w:szCs w:val="28"/>
          <w:rtl/>
          <w:lang w:bidi="fa-IR"/>
        </w:rPr>
        <w:t xml:space="preserve"> راهبر</w:t>
      </w:r>
      <w:r w:rsidRPr="00FC6CC1">
        <w:rPr>
          <w:rFonts w:cs="B Nazanin" w:hint="cs"/>
          <w:sz w:val="28"/>
          <w:szCs w:val="28"/>
          <w:rtl/>
          <w:lang w:bidi="fa-IR"/>
        </w:rPr>
        <w:t>ی</w:t>
      </w:r>
      <w:r w:rsidRPr="00FC6CC1">
        <w:rPr>
          <w:rFonts w:cs="B Nazanin"/>
          <w:sz w:val="28"/>
          <w:szCs w:val="28"/>
          <w:rtl/>
          <w:lang w:bidi="fa-IR"/>
        </w:rPr>
        <w:t xml:space="preserve"> ز</w:t>
      </w:r>
      <w:r w:rsidRPr="00FC6CC1">
        <w:rPr>
          <w:rFonts w:cs="B Nazanin" w:hint="cs"/>
          <w:sz w:val="28"/>
          <w:szCs w:val="28"/>
          <w:rtl/>
          <w:lang w:bidi="fa-IR"/>
        </w:rPr>
        <w:t>ی</w:t>
      </w:r>
      <w:r w:rsidRPr="00FC6CC1">
        <w:rPr>
          <w:rFonts w:cs="B Nazanin" w:hint="eastAsia"/>
          <w:sz w:val="28"/>
          <w:szCs w:val="28"/>
          <w:rtl/>
          <w:lang w:bidi="fa-IR"/>
        </w:rPr>
        <w:t>ست‌مح</w:t>
      </w:r>
      <w:r w:rsidRPr="00FC6CC1">
        <w:rPr>
          <w:rFonts w:cs="B Nazanin" w:hint="cs"/>
          <w:sz w:val="28"/>
          <w:szCs w:val="28"/>
          <w:rtl/>
          <w:lang w:bidi="fa-IR"/>
        </w:rPr>
        <w:t>ی</w:t>
      </w:r>
      <w:r w:rsidRPr="00FC6CC1">
        <w:rPr>
          <w:rFonts w:cs="B Nazanin" w:hint="eastAsia"/>
          <w:sz w:val="28"/>
          <w:szCs w:val="28"/>
          <w:rtl/>
          <w:lang w:bidi="fa-IR"/>
        </w:rPr>
        <w:t>ط</w:t>
      </w:r>
      <w:r w:rsidRPr="00FC6CC1">
        <w:rPr>
          <w:rFonts w:cs="B Nazanin" w:hint="cs"/>
          <w:sz w:val="28"/>
          <w:szCs w:val="28"/>
          <w:rtl/>
          <w:lang w:bidi="fa-IR"/>
        </w:rPr>
        <w:t>ی</w:t>
      </w:r>
      <w:r w:rsidRPr="00FC6CC1">
        <w:rPr>
          <w:rFonts w:cs="B Nazanin" w:hint="eastAsia"/>
          <w:sz w:val="28"/>
          <w:szCs w:val="28"/>
          <w:rtl/>
          <w:lang w:bidi="fa-IR"/>
        </w:rPr>
        <w:t>،</w:t>
      </w:r>
      <w:r w:rsidRPr="00FC6CC1">
        <w:rPr>
          <w:rFonts w:cs="B Nazanin"/>
          <w:sz w:val="28"/>
          <w:szCs w:val="28"/>
          <w:rtl/>
          <w:lang w:bidi="fa-IR"/>
        </w:rPr>
        <w:t xml:space="preserve"> اجتماع</w:t>
      </w:r>
      <w:r w:rsidRPr="00FC6CC1">
        <w:rPr>
          <w:rFonts w:cs="B Nazanin" w:hint="cs"/>
          <w:sz w:val="28"/>
          <w:szCs w:val="28"/>
          <w:rtl/>
          <w:lang w:bidi="fa-IR"/>
        </w:rPr>
        <w:t>ی</w:t>
      </w:r>
      <w:r w:rsidRPr="00FC6CC1">
        <w:rPr>
          <w:rFonts w:cs="B Nazanin"/>
          <w:sz w:val="28"/>
          <w:szCs w:val="28"/>
          <w:rtl/>
          <w:lang w:bidi="fa-IR"/>
        </w:rPr>
        <w:t xml:space="preserve"> و شرکت</w:t>
      </w:r>
      <w:r w:rsidRPr="00FC6CC1">
        <w:rPr>
          <w:rFonts w:cs="B Nazanin" w:hint="cs"/>
          <w:sz w:val="28"/>
          <w:szCs w:val="28"/>
          <w:rtl/>
          <w:lang w:bidi="fa-IR"/>
        </w:rPr>
        <w:t>ی</w:t>
      </w:r>
      <w:r w:rsidRPr="00FC6CC1">
        <w:rPr>
          <w:rFonts w:cs="B Nazanin"/>
          <w:sz w:val="28"/>
          <w:szCs w:val="28"/>
          <w:rtl/>
          <w:lang w:bidi="fa-IR"/>
        </w:rPr>
        <w:t xml:space="preserve"> م</w:t>
      </w:r>
      <w:r w:rsidRPr="00FC6CC1">
        <w:rPr>
          <w:rFonts w:cs="B Nazanin" w:hint="cs"/>
          <w:sz w:val="28"/>
          <w:szCs w:val="28"/>
          <w:rtl/>
          <w:lang w:bidi="fa-IR"/>
        </w:rPr>
        <w:t>ی‌</w:t>
      </w:r>
      <w:r w:rsidRPr="00FC6CC1">
        <w:rPr>
          <w:rFonts w:cs="B Nazanin" w:hint="eastAsia"/>
          <w:sz w:val="28"/>
          <w:szCs w:val="28"/>
          <w:rtl/>
          <w:lang w:bidi="fa-IR"/>
        </w:rPr>
        <w:t>تواند</w:t>
      </w:r>
      <w:r w:rsidRPr="00FC6CC1">
        <w:rPr>
          <w:rFonts w:cs="B Nazanin"/>
          <w:sz w:val="28"/>
          <w:szCs w:val="28"/>
          <w:rtl/>
          <w:lang w:bidi="fa-IR"/>
        </w:rPr>
        <w:t xml:space="preserve"> برخ</w:t>
      </w:r>
      <w:r w:rsidRPr="00FC6CC1">
        <w:rPr>
          <w:rFonts w:cs="B Nazanin" w:hint="cs"/>
          <w:sz w:val="28"/>
          <w:szCs w:val="28"/>
          <w:rtl/>
          <w:lang w:bidi="fa-IR"/>
        </w:rPr>
        <w:t>ی</w:t>
      </w:r>
      <w:r w:rsidRPr="00FC6CC1">
        <w:rPr>
          <w:rFonts w:cs="B Nazanin"/>
          <w:sz w:val="28"/>
          <w:szCs w:val="28"/>
          <w:rtl/>
          <w:lang w:bidi="fa-IR"/>
        </w:rPr>
        <w:t xml:space="preserve"> از استخدام‌شوندگان را جذب کند و با افزا</w:t>
      </w:r>
      <w:r w:rsidRPr="00FC6CC1">
        <w:rPr>
          <w:rFonts w:cs="B Nazanin" w:hint="cs"/>
          <w:sz w:val="28"/>
          <w:szCs w:val="28"/>
          <w:rtl/>
          <w:lang w:bidi="fa-IR"/>
        </w:rPr>
        <w:t>ی</w:t>
      </w:r>
      <w:r w:rsidRPr="00FC6CC1">
        <w:rPr>
          <w:rFonts w:cs="B Nazanin" w:hint="eastAsia"/>
          <w:sz w:val="28"/>
          <w:szCs w:val="28"/>
          <w:rtl/>
          <w:lang w:bidi="fa-IR"/>
        </w:rPr>
        <w:t>ش</w:t>
      </w:r>
      <w:r w:rsidRPr="00FC6CC1">
        <w:rPr>
          <w:rFonts w:cs="B Nazanin"/>
          <w:sz w:val="28"/>
          <w:szCs w:val="28"/>
          <w:rtl/>
          <w:lang w:bidi="fa-IR"/>
        </w:rPr>
        <w:t xml:space="preserve"> آگاه</w:t>
      </w:r>
      <w:r w:rsidRPr="00FC6CC1">
        <w:rPr>
          <w:rFonts w:cs="B Nazanin" w:hint="cs"/>
          <w:sz w:val="28"/>
          <w:szCs w:val="28"/>
          <w:rtl/>
          <w:lang w:bidi="fa-IR"/>
        </w:rPr>
        <w:t>ی</w:t>
      </w:r>
      <w:r w:rsidRPr="00FC6CC1">
        <w:rPr>
          <w:rFonts w:cs="B Nazanin"/>
          <w:sz w:val="28"/>
          <w:szCs w:val="28"/>
          <w:rtl/>
          <w:lang w:bidi="fa-IR"/>
        </w:rPr>
        <w:t xml:space="preserve"> و درک مسائل راهبر</w:t>
      </w:r>
      <w:r w:rsidRPr="00FC6CC1">
        <w:rPr>
          <w:rFonts w:cs="B Nazanin" w:hint="cs"/>
          <w:sz w:val="28"/>
          <w:szCs w:val="28"/>
          <w:rtl/>
          <w:lang w:bidi="fa-IR"/>
        </w:rPr>
        <w:t>ی</w:t>
      </w:r>
      <w:r w:rsidRPr="00FC6CC1">
        <w:rPr>
          <w:rFonts w:cs="B Nazanin"/>
          <w:sz w:val="28"/>
          <w:szCs w:val="28"/>
          <w:rtl/>
          <w:lang w:bidi="fa-IR"/>
        </w:rPr>
        <w:t xml:space="preserve"> ز</w:t>
      </w:r>
      <w:r w:rsidRPr="00FC6CC1">
        <w:rPr>
          <w:rFonts w:cs="B Nazanin" w:hint="cs"/>
          <w:sz w:val="28"/>
          <w:szCs w:val="28"/>
          <w:rtl/>
          <w:lang w:bidi="fa-IR"/>
        </w:rPr>
        <w:t>ی</w:t>
      </w:r>
      <w:r w:rsidRPr="00FC6CC1">
        <w:rPr>
          <w:rFonts w:cs="B Nazanin" w:hint="eastAsia"/>
          <w:sz w:val="28"/>
          <w:szCs w:val="28"/>
          <w:rtl/>
          <w:lang w:bidi="fa-IR"/>
        </w:rPr>
        <w:t>ست‌مح</w:t>
      </w:r>
      <w:r w:rsidRPr="00FC6CC1">
        <w:rPr>
          <w:rFonts w:cs="B Nazanin" w:hint="cs"/>
          <w:sz w:val="28"/>
          <w:szCs w:val="28"/>
          <w:rtl/>
          <w:lang w:bidi="fa-IR"/>
        </w:rPr>
        <w:t>ی</w:t>
      </w:r>
      <w:r w:rsidRPr="00FC6CC1">
        <w:rPr>
          <w:rFonts w:cs="B Nazanin" w:hint="eastAsia"/>
          <w:sz w:val="28"/>
          <w:szCs w:val="28"/>
          <w:rtl/>
          <w:lang w:bidi="fa-IR"/>
        </w:rPr>
        <w:t>ط</w:t>
      </w:r>
      <w:r w:rsidRPr="00FC6CC1">
        <w:rPr>
          <w:rFonts w:cs="B Nazanin" w:hint="cs"/>
          <w:sz w:val="28"/>
          <w:szCs w:val="28"/>
          <w:rtl/>
          <w:lang w:bidi="fa-IR"/>
        </w:rPr>
        <w:t>ی</w:t>
      </w:r>
      <w:r w:rsidRPr="00FC6CC1">
        <w:rPr>
          <w:rFonts w:cs="B Nazanin" w:hint="eastAsia"/>
          <w:sz w:val="28"/>
          <w:szCs w:val="28"/>
          <w:rtl/>
          <w:lang w:bidi="fa-IR"/>
        </w:rPr>
        <w:t>،</w:t>
      </w:r>
      <w:r w:rsidRPr="00FC6CC1">
        <w:rPr>
          <w:rFonts w:cs="B Nazanin"/>
          <w:sz w:val="28"/>
          <w:szCs w:val="28"/>
          <w:rtl/>
          <w:lang w:bidi="fa-IR"/>
        </w:rPr>
        <w:t xml:space="preserve"> اجتماع</w:t>
      </w:r>
      <w:r w:rsidRPr="00FC6CC1">
        <w:rPr>
          <w:rFonts w:cs="B Nazanin" w:hint="cs"/>
          <w:sz w:val="28"/>
          <w:szCs w:val="28"/>
          <w:rtl/>
          <w:lang w:bidi="fa-IR"/>
        </w:rPr>
        <w:t>ی</w:t>
      </w:r>
      <w:r w:rsidRPr="00FC6CC1">
        <w:rPr>
          <w:rFonts w:cs="B Nazanin"/>
          <w:sz w:val="28"/>
          <w:szCs w:val="28"/>
          <w:rtl/>
          <w:lang w:bidi="fa-IR"/>
        </w:rPr>
        <w:t xml:space="preserve"> و شرکت</w:t>
      </w:r>
      <w:r w:rsidRPr="00FC6CC1">
        <w:rPr>
          <w:rFonts w:cs="B Nazanin" w:hint="cs"/>
          <w:sz w:val="28"/>
          <w:szCs w:val="28"/>
          <w:rtl/>
          <w:lang w:bidi="fa-IR"/>
        </w:rPr>
        <w:t>ی</w:t>
      </w:r>
      <w:r w:rsidRPr="00FC6CC1">
        <w:rPr>
          <w:rFonts w:cs="B Nazanin"/>
          <w:sz w:val="28"/>
          <w:szCs w:val="28"/>
          <w:rtl/>
          <w:lang w:bidi="fa-IR"/>
        </w:rPr>
        <w:t>، احتمالاً ا</w:t>
      </w:r>
      <w:r w:rsidRPr="00FC6CC1">
        <w:rPr>
          <w:rFonts w:cs="B Nazanin" w:hint="cs"/>
          <w:sz w:val="28"/>
          <w:szCs w:val="28"/>
          <w:rtl/>
          <w:lang w:bidi="fa-IR"/>
        </w:rPr>
        <w:t>ی</w:t>
      </w:r>
      <w:r w:rsidRPr="00FC6CC1">
        <w:rPr>
          <w:rFonts w:cs="B Nazanin" w:hint="eastAsia"/>
          <w:sz w:val="28"/>
          <w:szCs w:val="28"/>
          <w:rtl/>
          <w:lang w:bidi="fa-IR"/>
        </w:rPr>
        <w:t>ن</w:t>
      </w:r>
      <w:r w:rsidRPr="00FC6CC1">
        <w:rPr>
          <w:rFonts w:cs="B Nazanin"/>
          <w:sz w:val="28"/>
          <w:szCs w:val="28"/>
          <w:rtl/>
          <w:lang w:bidi="fa-IR"/>
        </w:rPr>
        <w:t xml:space="preserve"> جذاب</w:t>
      </w:r>
      <w:r w:rsidRPr="00FC6CC1">
        <w:rPr>
          <w:rFonts w:cs="B Nazanin" w:hint="cs"/>
          <w:sz w:val="28"/>
          <w:szCs w:val="28"/>
          <w:rtl/>
          <w:lang w:bidi="fa-IR"/>
        </w:rPr>
        <w:t>ی</w:t>
      </w:r>
      <w:r w:rsidRPr="00FC6CC1">
        <w:rPr>
          <w:rFonts w:cs="B Nazanin" w:hint="eastAsia"/>
          <w:sz w:val="28"/>
          <w:szCs w:val="28"/>
          <w:rtl/>
          <w:lang w:bidi="fa-IR"/>
        </w:rPr>
        <w:t>ت</w:t>
      </w:r>
      <w:r w:rsidRPr="00FC6CC1">
        <w:rPr>
          <w:rFonts w:cs="B Nazanin"/>
          <w:sz w:val="28"/>
          <w:szCs w:val="28"/>
          <w:rtl/>
          <w:lang w:bidi="fa-IR"/>
        </w:rPr>
        <w:t xml:space="preserve"> ب</w:t>
      </w:r>
      <w:r w:rsidRPr="00FC6CC1">
        <w:rPr>
          <w:rFonts w:cs="B Nazanin" w:hint="cs"/>
          <w:sz w:val="28"/>
          <w:szCs w:val="28"/>
          <w:rtl/>
          <w:lang w:bidi="fa-IR"/>
        </w:rPr>
        <w:t>ی</w:t>
      </w:r>
      <w:r w:rsidRPr="00FC6CC1">
        <w:rPr>
          <w:rFonts w:cs="B Nazanin" w:hint="eastAsia"/>
          <w:sz w:val="28"/>
          <w:szCs w:val="28"/>
          <w:rtl/>
          <w:lang w:bidi="fa-IR"/>
        </w:rPr>
        <w:t>شتر</w:t>
      </w:r>
      <w:r w:rsidRPr="00FC6CC1">
        <w:rPr>
          <w:rFonts w:cs="B Nazanin"/>
          <w:sz w:val="28"/>
          <w:szCs w:val="28"/>
          <w:rtl/>
          <w:lang w:bidi="fa-IR"/>
        </w:rPr>
        <w:t xml:space="preserve"> خواهد شد. همچن</w:t>
      </w:r>
      <w:r w:rsidRPr="00FC6CC1">
        <w:rPr>
          <w:rFonts w:cs="B Nazanin" w:hint="cs"/>
          <w:sz w:val="28"/>
          <w:szCs w:val="28"/>
          <w:rtl/>
          <w:lang w:bidi="fa-IR"/>
        </w:rPr>
        <w:t>ی</w:t>
      </w:r>
      <w:r w:rsidRPr="00FC6CC1">
        <w:rPr>
          <w:rFonts w:cs="B Nazanin" w:hint="eastAsia"/>
          <w:sz w:val="28"/>
          <w:szCs w:val="28"/>
          <w:rtl/>
          <w:lang w:bidi="fa-IR"/>
        </w:rPr>
        <w:t>ن،</w:t>
      </w:r>
      <w:r w:rsidRPr="00FC6CC1">
        <w:rPr>
          <w:rFonts w:cs="B Nazanin"/>
          <w:sz w:val="28"/>
          <w:szCs w:val="28"/>
          <w:rtl/>
          <w:lang w:bidi="fa-IR"/>
        </w:rPr>
        <w:t xml:space="preserve"> راهبر</w:t>
      </w:r>
      <w:r w:rsidRPr="00FC6CC1">
        <w:rPr>
          <w:rFonts w:cs="B Nazanin" w:hint="cs"/>
          <w:sz w:val="28"/>
          <w:szCs w:val="28"/>
          <w:rtl/>
          <w:lang w:bidi="fa-IR"/>
        </w:rPr>
        <w:t>ی</w:t>
      </w:r>
      <w:r w:rsidRPr="00FC6CC1">
        <w:rPr>
          <w:rFonts w:cs="B Nazanin"/>
          <w:sz w:val="28"/>
          <w:szCs w:val="28"/>
          <w:rtl/>
          <w:lang w:bidi="fa-IR"/>
        </w:rPr>
        <w:t xml:space="preserve"> ز</w:t>
      </w:r>
      <w:r w:rsidRPr="00FC6CC1">
        <w:rPr>
          <w:rFonts w:cs="B Nazanin" w:hint="cs"/>
          <w:sz w:val="28"/>
          <w:szCs w:val="28"/>
          <w:rtl/>
          <w:lang w:bidi="fa-IR"/>
        </w:rPr>
        <w:t>ی</w:t>
      </w:r>
      <w:r w:rsidRPr="00FC6CC1">
        <w:rPr>
          <w:rFonts w:cs="B Nazanin" w:hint="eastAsia"/>
          <w:sz w:val="28"/>
          <w:szCs w:val="28"/>
          <w:rtl/>
          <w:lang w:bidi="fa-IR"/>
        </w:rPr>
        <w:t>ست‌مح</w:t>
      </w:r>
      <w:r w:rsidRPr="00FC6CC1">
        <w:rPr>
          <w:rFonts w:cs="B Nazanin" w:hint="cs"/>
          <w:sz w:val="28"/>
          <w:szCs w:val="28"/>
          <w:rtl/>
          <w:lang w:bidi="fa-IR"/>
        </w:rPr>
        <w:t>ی</w:t>
      </w:r>
      <w:r w:rsidRPr="00FC6CC1">
        <w:rPr>
          <w:rFonts w:cs="B Nazanin" w:hint="eastAsia"/>
          <w:sz w:val="28"/>
          <w:szCs w:val="28"/>
          <w:rtl/>
          <w:lang w:bidi="fa-IR"/>
        </w:rPr>
        <w:t>ط</w:t>
      </w:r>
      <w:r w:rsidRPr="00FC6CC1">
        <w:rPr>
          <w:rFonts w:cs="B Nazanin" w:hint="cs"/>
          <w:sz w:val="28"/>
          <w:szCs w:val="28"/>
          <w:rtl/>
          <w:lang w:bidi="fa-IR"/>
        </w:rPr>
        <w:t>ی</w:t>
      </w:r>
      <w:r w:rsidRPr="00FC6CC1">
        <w:rPr>
          <w:rFonts w:cs="B Nazanin" w:hint="eastAsia"/>
          <w:sz w:val="28"/>
          <w:szCs w:val="28"/>
          <w:rtl/>
          <w:lang w:bidi="fa-IR"/>
        </w:rPr>
        <w:t>،</w:t>
      </w:r>
      <w:r w:rsidRPr="00FC6CC1">
        <w:rPr>
          <w:rFonts w:cs="B Nazanin"/>
          <w:sz w:val="28"/>
          <w:szCs w:val="28"/>
          <w:rtl/>
          <w:lang w:bidi="fa-IR"/>
        </w:rPr>
        <w:t xml:space="preserve"> اجتماع</w:t>
      </w:r>
      <w:r w:rsidRPr="00FC6CC1">
        <w:rPr>
          <w:rFonts w:cs="B Nazanin" w:hint="cs"/>
          <w:sz w:val="28"/>
          <w:szCs w:val="28"/>
          <w:rtl/>
          <w:lang w:bidi="fa-IR"/>
        </w:rPr>
        <w:t>ی</w:t>
      </w:r>
      <w:r w:rsidRPr="00FC6CC1">
        <w:rPr>
          <w:rFonts w:cs="B Nazanin"/>
          <w:sz w:val="28"/>
          <w:szCs w:val="28"/>
          <w:rtl/>
          <w:lang w:bidi="fa-IR"/>
        </w:rPr>
        <w:t xml:space="preserve"> و شرکت</w:t>
      </w:r>
      <w:r w:rsidRPr="00FC6CC1">
        <w:rPr>
          <w:rFonts w:cs="B Nazanin" w:hint="cs"/>
          <w:sz w:val="28"/>
          <w:szCs w:val="28"/>
          <w:rtl/>
          <w:lang w:bidi="fa-IR"/>
        </w:rPr>
        <w:t>ی</w:t>
      </w:r>
      <w:r w:rsidRPr="00FC6CC1">
        <w:rPr>
          <w:rFonts w:cs="B Nazanin"/>
          <w:sz w:val="28"/>
          <w:szCs w:val="28"/>
          <w:rtl/>
          <w:lang w:bidi="fa-IR"/>
        </w:rPr>
        <w:t xml:space="preserve"> به طور خاص شامل تمرکز بر رو</w:t>
      </w:r>
      <w:r w:rsidRPr="00FC6CC1">
        <w:rPr>
          <w:rFonts w:cs="B Nazanin" w:hint="cs"/>
          <w:sz w:val="28"/>
          <w:szCs w:val="28"/>
          <w:rtl/>
          <w:lang w:bidi="fa-IR"/>
        </w:rPr>
        <w:t>ی</w:t>
      </w:r>
      <w:r w:rsidRPr="00FC6CC1">
        <w:rPr>
          <w:rFonts w:cs="B Nazanin" w:hint="eastAsia"/>
          <w:sz w:val="28"/>
          <w:szCs w:val="28"/>
          <w:rtl/>
          <w:lang w:bidi="fa-IR"/>
        </w:rPr>
        <w:t>ه‌ها</w:t>
      </w:r>
      <w:r w:rsidRPr="00FC6CC1">
        <w:rPr>
          <w:rFonts w:cs="B Nazanin" w:hint="cs"/>
          <w:sz w:val="28"/>
          <w:szCs w:val="28"/>
          <w:rtl/>
          <w:lang w:bidi="fa-IR"/>
        </w:rPr>
        <w:t>ی</w:t>
      </w:r>
      <w:r w:rsidRPr="00FC6CC1">
        <w:rPr>
          <w:rFonts w:cs="B Nazanin"/>
          <w:sz w:val="28"/>
          <w:szCs w:val="28"/>
          <w:rtl/>
          <w:lang w:bidi="fa-IR"/>
        </w:rPr>
        <w:t xml:space="preserve"> صح</w:t>
      </w:r>
      <w:r w:rsidRPr="00FC6CC1">
        <w:rPr>
          <w:rFonts w:cs="B Nazanin" w:hint="cs"/>
          <w:sz w:val="28"/>
          <w:szCs w:val="28"/>
          <w:rtl/>
          <w:lang w:bidi="fa-IR"/>
        </w:rPr>
        <w:t>ی</w:t>
      </w:r>
      <w:r w:rsidRPr="00FC6CC1">
        <w:rPr>
          <w:rFonts w:cs="B Nazanin" w:hint="eastAsia"/>
          <w:sz w:val="28"/>
          <w:szCs w:val="28"/>
          <w:rtl/>
          <w:lang w:bidi="fa-IR"/>
        </w:rPr>
        <w:t>ح</w:t>
      </w:r>
      <w:r w:rsidRPr="00FC6CC1">
        <w:rPr>
          <w:rFonts w:cs="B Nazanin"/>
          <w:sz w:val="28"/>
          <w:szCs w:val="28"/>
          <w:rtl/>
          <w:lang w:bidi="fa-IR"/>
        </w:rPr>
        <w:t xml:space="preserve"> پرسنل مانند ترو</w:t>
      </w:r>
      <w:r w:rsidRPr="00FC6CC1">
        <w:rPr>
          <w:rFonts w:cs="B Nazanin" w:hint="cs"/>
          <w:sz w:val="28"/>
          <w:szCs w:val="28"/>
          <w:rtl/>
          <w:lang w:bidi="fa-IR"/>
        </w:rPr>
        <w:t>ی</w:t>
      </w:r>
      <w:r w:rsidRPr="00FC6CC1">
        <w:rPr>
          <w:rFonts w:cs="B Nazanin" w:hint="eastAsia"/>
          <w:sz w:val="28"/>
          <w:szCs w:val="28"/>
          <w:rtl/>
          <w:lang w:bidi="fa-IR"/>
        </w:rPr>
        <w:t>ج</w:t>
      </w:r>
      <w:r w:rsidRPr="00FC6CC1">
        <w:rPr>
          <w:rFonts w:cs="B Nazanin"/>
          <w:sz w:val="28"/>
          <w:szCs w:val="28"/>
          <w:rtl/>
          <w:lang w:bidi="fa-IR"/>
        </w:rPr>
        <w:t xml:space="preserve"> تنوع، برابر</w:t>
      </w:r>
      <w:r w:rsidRPr="00FC6CC1">
        <w:rPr>
          <w:rFonts w:cs="B Nazanin" w:hint="cs"/>
          <w:sz w:val="28"/>
          <w:szCs w:val="28"/>
          <w:rtl/>
          <w:lang w:bidi="fa-IR"/>
        </w:rPr>
        <w:t>ی</w:t>
      </w:r>
      <w:r w:rsidRPr="00FC6CC1">
        <w:rPr>
          <w:rFonts w:cs="B Nazanin" w:hint="eastAsia"/>
          <w:sz w:val="28"/>
          <w:szCs w:val="28"/>
          <w:rtl/>
          <w:lang w:bidi="fa-IR"/>
        </w:rPr>
        <w:t>،</w:t>
      </w:r>
      <w:r w:rsidRPr="00FC6CC1">
        <w:rPr>
          <w:rFonts w:cs="B Nazanin"/>
          <w:sz w:val="28"/>
          <w:szCs w:val="28"/>
          <w:rtl/>
          <w:lang w:bidi="fa-IR"/>
        </w:rPr>
        <w:t xml:space="preserve"> انصاف، سلامت و بهز</w:t>
      </w:r>
      <w:r w:rsidRPr="00FC6CC1">
        <w:rPr>
          <w:rFonts w:cs="B Nazanin" w:hint="cs"/>
          <w:sz w:val="28"/>
          <w:szCs w:val="28"/>
          <w:rtl/>
          <w:lang w:bidi="fa-IR"/>
        </w:rPr>
        <w:t>ی</w:t>
      </w:r>
      <w:r w:rsidRPr="00FC6CC1">
        <w:rPr>
          <w:rFonts w:cs="B Nazanin" w:hint="eastAsia"/>
          <w:sz w:val="28"/>
          <w:szCs w:val="28"/>
          <w:rtl/>
          <w:lang w:bidi="fa-IR"/>
        </w:rPr>
        <w:t>ست</w:t>
      </w:r>
      <w:r w:rsidRPr="00FC6CC1">
        <w:rPr>
          <w:rFonts w:cs="B Nazanin" w:hint="cs"/>
          <w:sz w:val="28"/>
          <w:szCs w:val="28"/>
          <w:rtl/>
          <w:lang w:bidi="fa-IR"/>
        </w:rPr>
        <w:t>ی</w:t>
      </w:r>
      <w:r w:rsidRPr="00FC6CC1">
        <w:rPr>
          <w:rFonts w:cs="B Nazanin" w:hint="eastAsia"/>
          <w:sz w:val="28"/>
          <w:szCs w:val="28"/>
          <w:rtl/>
          <w:lang w:bidi="fa-IR"/>
        </w:rPr>
        <w:t>،</w:t>
      </w:r>
      <w:r w:rsidRPr="00FC6CC1">
        <w:rPr>
          <w:rFonts w:cs="B Nazanin"/>
          <w:sz w:val="28"/>
          <w:szCs w:val="28"/>
          <w:rtl/>
          <w:lang w:bidi="fa-IR"/>
        </w:rPr>
        <w:t xml:space="preserve"> شمول، ا</w:t>
      </w:r>
      <w:r w:rsidRPr="00FC6CC1">
        <w:rPr>
          <w:rFonts w:cs="B Nazanin" w:hint="cs"/>
          <w:sz w:val="28"/>
          <w:szCs w:val="28"/>
          <w:rtl/>
          <w:lang w:bidi="fa-IR"/>
        </w:rPr>
        <w:t>ی</w:t>
      </w:r>
      <w:r w:rsidRPr="00FC6CC1">
        <w:rPr>
          <w:rFonts w:cs="B Nazanin" w:hint="eastAsia"/>
          <w:sz w:val="28"/>
          <w:szCs w:val="28"/>
          <w:rtl/>
          <w:lang w:bidi="fa-IR"/>
        </w:rPr>
        <w:t>من</w:t>
      </w:r>
      <w:r w:rsidRPr="00FC6CC1">
        <w:rPr>
          <w:rFonts w:cs="B Nazanin" w:hint="cs"/>
          <w:sz w:val="28"/>
          <w:szCs w:val="28"/>
          <w:rtl/>
          <w:lang w:bidi="fa-IR"/>
        </w:rPr>
        <w:t>ی</w:t>
      </w:r>
      <w:r w:rsidRPr="00FC6CC1">
        <w:rPr>
          <w:rFonts w:cs="B Nazanin" w:hint="eastAsia"/>
          <w:sz w:val="28"/>
          <w:szCs w:val="28"/>
          <w:rtl/>
          <w:lang w:bidi="fa-IR"/>
        </w:rPr>
        <w:t>،</w:t>
      </w:r>
      <w:r w:rsidRPr="00FC6CC1">
        <w:rPr>
          <w:rFonts w:cs="B Nazanin"/>
          <w:sz w:val="28"/>
          <w:szCs w:val="28"/>
          <w:rtl/>
          <w:lang w:bidi="fa-IR"/>
        </w:rPr>
        <w:t xml:space="preserve"> امن</w:t>
      </w:r>
      <w:r w:rsidRPr="00FC6CC1">
        <w:rPr>
          <w:rFonts w:cs="B Nazanin" w:hint="cs"/>
          <w:sz w:val="28"/>
          <w:szCs w:val="28"/>
          <w:rtl/>
          <w:lang w:bidi="fa-IR"/>
        </w:rPr>
        <w:t>ی</w:t>
      </w:r>
      <w:r w:rsidRPr="00FC6CC1">
        <w:rPr>
          <w:rFonts w:cs="B Nazanin" w:hint="eastAsia"/>
          <w:sz w:val="28"/>
          <w:szCs w:val="28"/>
          <w:rtl/>
          <w:lang w:bidi="fa-IR"/>
        </w:rPr>
        <w:t>ت</w:t>
      </w:r>
      <w:r w:rsidRPr="00FC6CC1">
        <w:rPr>
          <w:rFonts w:cs="B Nazanin"/>
          <w:sz w:val="28"/>
          <w:szCs w:val="28"/>
          <w:rtl/>
          <w:lang w:bidi="fa-IR"/>
        </w:rPr>
        <w:t xml:space="preserve"> و حس تعلق است. رفتارها</w:t>
      </w:r>
      <w:r w:rsidRPr="00FC6CC1">
        <w:rPr>
          <w:rFonts w:cs="B Nazanin" w:hint="cs"/>
          <w:sz w:val="28"/>
          <w:szCs w:val="28"/>
          <w:rtl/>
          <w:lang w:bidi="fa-IR"/>
        </w:rPr>
        <w:t>ی</w:t>
      </w:r>
      <w:r w:rsidRPr="00FC6CC1">
        <w:rPr>
          <w:rFonts w:cs="B Nazanin"/>
          <w:sz w:val="28"/>
          <w:szCs w:val="28"/>
          <w:rtl/>
          <w:lang w:bidi="fa-IR"/>
        </w:rPr>
        <w:t xml:space="preserve"> مثبت راهبر</w:t>
      </w:r>
      <w:r w:rsidRPr="00FC6CC1">
        <w:rPr>
          <w:rFonts w:cs="B Nazanin" w:hint="cs"/>
          <w:sz w:val="28"/>
          <w:szCs w:val="28"/>
          <w:rtl/>
          <w:lang w:bidi="fa-IR"/>
        </w:rPr>
        <w:t>ی</w:t>
      </w:r>
      <w:r w:rsidRPr="00FC6CC1">
        <w:rPr>
          <w:rFonts w:cs="B Nazanin"/>
          <w:sz w:val="28"/>
          <w:szCs w:val="28"/>
          <w:rtl/>
          <w:lang w:bidi="fa-IR"/>
        </w:rPr>
        <w:t xml:space="preserve"> ز</w:t>
      </w:r>
      <w:r w:rsidRPr="00FC6CC1">
        <w:rPr>
          <w:rFonts w:cs="B Nazanin" w:hint="cs"/>
          <w:sz w:val="28"/>
          <w:szCs w:val="28"/>
          <w:rtl/>
          <w:lang w:bidi="fa-IR"/>
        </w:rPr>
        <w:t>ی</w:t>
      </w:r>
      <w:r w:rsidRPr="00FC6CC1">
        <w:rPr>
          <w:rFonts w:cs="B Nazanin" w:hint="eastAsia"/>
          <w:sz w:val="28"/>
          <w:szCs w:val="28"/>
          <w:rtl/>
          <w:lang w:bidi="fa-IR"/>
        </w:rPr>
        <w:t>ست‌مح</w:t>
      </w:r>
      <w:r w:rsidRPr="00FC6CC1">
        <w:rPr>
          <w:rFonts w:cs="B Nazanin" w:hint="cs"/>
          <w:sz w:val="28"/>
          <w:szCs w:val="28"/>
          <w:rtl/>
          <w:lang w:bidi="fa-IR"/>
        </w:rPr>
        <w:t>ی</w:t>
      </w:r>
      <w:r w:rsidRPr="00FC6CC1">
        <w:rPr>
          <w:rFonts w:cs="B Nazanin" w:hint="eastAsia"/>
          <w:sz w:val="28"/>
          <w:szCs w:val="28"/>
          <w:rtl/>
          <w:lang w:bidi="fa-IR"/>
        </w:rPr>
        <w:t>ط</w:t>
      </w:r>
      <w:r w:rsidRPr="00FC6CC1">
        <w:rPr>
          <w:rFonts w:cs="B Nazanin" w:hint="cs"/>
          <w:sz w:val="28"/>
          <w:szCs w:val="28"/>
          <w:rtl/>
          <w:lang w:bidi="fa-IR"/>
        </w:rPr>
        <w:t>ی</w:t>
      </w:r>
      <w:r w:rsidRPr="00FC6CC1">
        <w:rPr>
          <w:rFonts w:cs="B Nazanin" w:hint="eastAsia"/>
          <w:sz w:val="28"/>
          <w:szCs w:val="28"/>
          <w:rtl/>
          <w:lang w:bidi="fa-IR"/>
        </w:rPr>
        <w:t>،</w:t>
      </w:r>
      <w:r w:rsidRPr="00FC6CC1">
        <w:rPr>
          <w:rFonts w:cs="B Nazanin"/>
          <w:sz w:val="28"/>
          <w:szCs w:val="28"/>
          <w:rtl/>
          <w:lang w:bidi="fa-IR"/>
        </w:rPr>
        <w:t xml:space="preserve"> اجتماع</w:t>
      </w:r>
      <w:r w:rsidRPr="00FC6CC1">
        <w:rPr>
          <w:rFonts w:cs="B Nazanin" w:hint="cs"/>
          <w:sz w:val="28"/>
          <w:szCs w:val="28"/>
          <w:rtl/>
          <w:lang w:bidi="fa-IR"/>
        </w:rPr>
        <w:t>ی</w:t>
      </w:r>
      <w:r w:rsidRPr="00FC6CC1">
        <w:rPr>
          <w:rFonts w:cs="B Nazanin"/>
          <w:sz w:val="28"/>
          <w:szCs w:val="28"/>
          <w:rtl/>
          <w:lang w:bidi="fa-IR"/>
        </w:rPr>
        <w:t xml:space="preserve"> و شرکت</w:t>
      </w:r>
      <w:r w:rsidRPr="00FC6CC1">
        <w:rPr>
          <w:rFonts w:cs="B Nazanin" w:hint="cs"/>
          <w:sz w:val="28"/>
          <w:szCs w:val="28"/>
          <w:rtl/>
          <w:lang w:bidi="fa-IR"/>
        </w:rPr>
        <w:t>ی</w:t>
      </w:r>
      <w:r w:rsidRPr="00FC6CC1">
        <w:rPr>
          <w:rFonts w:cs="B Nazanin"/>
          <w:sz w:val="28"/>
          <w:szCs w:val="28"/>
          <w:rtl/>
          <w:lang w:bidi="fa-IR"/>
        </w:rPr>
        <w:t xml:space="preserve"> ممکن است در سازوکارها</w:t>
      </w:r>
      <w:r w:rsidRPr="00FC6CC1">
        <w:rPr>
          <w:rFonts w:cs="B Nazanin" w:hint="cs"/>
          <w:sz w:val="28"/>
          <w:szCs w:val="28"/>
          <w:rtl/>
          <w:lang w:bidi="fa-IR"/>
        </w:rPr>
        <w:t>ی</w:t>
      </w:r>
      <w:r w:rsidRPr="00FC6CC1">
        <w:rPr>
          <w:rFonts w:cs="B Nazanin"/>
          <w:sz w:val="28"/>
          <w:szCs w:val="28"/>
          <w:rtl/>
          <w:lang w:bidi="fa-IR"/>
        </w:rPr>
        <w:t xml:space="preserve"> جبران خدمات و ارز</w:t>
      </w:r>
      <w:r w:rsidRPr="00FC6CC1">
        <w:rPr>
          <w:rFonts w:cs="B Nazanin" w:hint="cs"/>
          <w:sz w:val="28"/>
          <w:szCs w:val="28"/>
          <w:rtl/>
          <w:lang w:bidi="fa-IR"/>
        </w:rPr>
        <w:t>ی</w:t>
      </w:r>
      <w:r w:rsidRPr="00FC6CC1">
        <w:rPr>
          <w:rFonts w:cs="B Nazanin" w:hint="eastAsia"/>
          <w:sz w:val="28"/>
          <w:szCs w:val="28"/>
          <w:rtl/>
          <w:lang w:bidi="fa-IR"/>
        </w:rPr>
        <w:t>اب</w:t>
      </w:r>
      <w:r w:rsidRPr="00FC6CC1">
        <w:rPr>
          <w:rFonts w:cs="B Nazanin" w:hint="cs"/>
          <w:sz w:val="28"/>
          <w:szCs w:val="28"/>
          <w:rtl/>
          <w:lang w:bidi="fa-IR"/>
        </w:rPr>
        <w:t>ی</w:t>
      </w:r>
      <w:r w:rsidRPr="00FC6CC1">
        <w:rPr>
          <w:rFonts w:cs="B Nazanin"/>
          <w:sz w:val="28"/>
          <w:szCs w:val="28"/>
          <w:rtl/>
          <w:lang w:bidi="fa-IR"/>
        </w:rPr>
        <w:t xml:space="preserve"> عملکرد گنجانده شود. فرهنگ، نگرش‌ها</w:t>
      </w:r>
      <w:r w:rsidRPr="00FC6CC1">
        <w:rPr>
          <w:rFonts w:cs="B Nazanin" w:hint="cs"/>
          <w:sz w:val="28"/>
          <w:szCs w:val="28"/>
          <w:rtl/>
          <w:lang w:bidi="fa-IR"/>
        </w:rPr>
        <w:t>ی</w:t>
      </w:r>
      <w:r w:rsidRPr="00FC6CC1">
        <w:rPr>
          <w:rFonts w:cs="B Nazanin"/>
          <w:sz w:val="28"/>
          <w:szCs w:val="28"/>
          <w:rtl/>
          <w:lang w:bidi="fa-IR"/>
        </w:rPr>
        <w:t xml:space="preserve"> غالب نسبت به راهبر</w:t>
      </w:r>
      <w:r w:rsidRPr="00FC6CC1">
        <w:rPr>
          <w:rFonts w:cs="B Nazanin" w:hint="cs"/>
          <w:sz w:val="28"/>
          <w:szCs w:val="28"/>
          <w:rtl/>
          <w:lang w:bidi="fa-IR"/>
        </w:rPr>
        <w:t>ی</w:t>
      </w:r>
      <w:r w:rsidRPr="00FC6CC1">
        <w:rPr>
          <w:rFonts w:cs="B Nazanin"/>
          <w:sz w:val="28"/>
          <w:szCs w:val="28"/>
          <w:rtl/>
          <w:lang w:bidi="fa-IR"/>
        </w:rPr>
        <w:t xml:space="preserve"> ز</w:t>
      </w:r>
      <w:r w:rsidRPr="00FC6CC1">
        <w:rPr>
          <w:rFonts w:cs="B Nazanin" w:hint="cs"/>
          <w:sz w:val="28"/>
          <w:szCs w:val="28"/>
          <w:rtl/>
          <w:lang w:bidi="fa-IR"/>
        </w:rPr>
        <w:t>ی</w:t>
      </w:r>
      <w:r w:rsidRPr="00FC6CC1">
        <w:rPr>
          <w:rFonts w:cs="B Nazanin" w:hint="eastAsia"/>
          <w:sz w:val="28"/>
          <w:szCs w:val="28"/>
          <w:rtl/>
          <w:lang w:bidi="fa-IR"/>
        </w:rPr>
        <w:t>ست‌مح</w:t>
      </w:r>
      <w:r w:rsidRPr="00FC6CC1">
        <w:rPr>
          <w:rFonts w:cs="B Nazanin" w:hint="cs"/>
          <w:sz w:val="28"/>
          <w:szCs w:val="28"/>
          <w:rtl/>
          <w:lang w:bidi="fa-IR"/>
        </w:rPr>
        <w:t>ی</w:t>
      </w:r>
      <w:r w:rsidRPr="00FC6CC1">
        <w:rPr>
          <w:rFonts w:cs="B Nazanin" w:hint="eastAsia"/>
          <w:sz w:val="28"/>
          <w:szCs w:val="28"/>
          <w:rtl/>
          <w:lang w:bidi="fa-IR"/>
        </w:rPr>
        <w:t>ط</w:t>
      </w:r>
      <w:r w:rsidRPr="00FC6CC1">
        <w:rPr>
          <w:rFonts w:cs="B Nazanin" w:hint="cs"/>
          <w:sz w:val="28"/>
          <w:szCs w:val="28"/>
          <w:rtl/>
          <w:lang w:bidi="fa-IR"/>
        </w:rPr>
        <w:t>ی</w:t>
      </w:r>
      <w:r w:rsidRPr="00FC6CC1">
        <w:rPr>
          <w:rFonts w:cs="B Nazanin" w:hint="eastAsia"/>
          <w:sz w:val="28"/>
          <w:szCs w:val="28"/>
          <w:rtl/>
          <w:lang w:bidi="fa-IR"/>
        </w:rPr>
        <w:t>،</w:t>
      </w:r>
      <w:r w:rsidRPr="00FC6CC1">
        <w:rPr>
          <w:rFonts w:cs="B Nazanin"/>
          <w:sz w:val="28"/>
          <w:szCs w:val="28"/>
          <w:rtl/>
          <w:lang w:bidi="fa-IR"/>
        </w:rPr>
        <w:t xml:space="preserve"> اجتماع</w:t>
      </w:r>
      <w:r w:rsidRPr="00FC6CC1">
        <w:rPr>
          <w:rFonts w:cs="B Nazanin" w:hint="cs"/>
          <w:sz w:val="28"/>
          <w:szCs w:val="28"/>
          <w:rtl/>
          <w:lang w:bidi="fa-IR"/>
        </w:rPr>
        <w:t>ی</w:t>
      </w:r>
      <w:r w:rsidRPr="00FC6CC1">
        <w:rPr>
          <w:rFonts w:cs="B Nazanin"/>
          <w:sz w:val="28"/>
          <w:szCs w:val="28"/>
          <w:rtl/>
          <w:lang w:bidi="fa-IR"/>
        </w:rPr>
        <w:t xml:space="preserve"> و شرکت</w:t>
      </w:r>
      <w:r w:rsidRPr="00FC6CC1">
        <w:rPr>
          <w:rFonts w:cs="B Nazanin" w:hint="cs"/>
          <w:sz w:val="28"/>
          <w:szCs w:val="28"/>
          <w:rtl/>
          <w:lang w:bidi="fa-IR"/>
        </w:rPr>
        <w:t>ی</w:t>
      </w:r>
      <w:r w:rsidRPr="00FC6CC1">
        <w:rPr>
          <w:rFonts w:cs="B Nazanin"/>
          <w:sz w:val="28"/>
          <w:szCs w:val="28"/>
          <w:rtl/>
          <w:lang w:bidi="fa-IR"/>
        </w:rPr>
        <w:t xml:space="preserve"> را منعکس م</w:t>
      </w:r>
      <w:r w:rsidRPr="00FC6CC1">
        <w:rPr>
          <w:rFonts w:cs="B Nazanin" w:hint="cs"/>
          <w:sz w:val="28"/>
          <w:szCs w:val="28"/>
          <w:rtl/>
          <w:lang w:bidi="fa-IR"/>
        </w:rPr>
        <w:t>ی‌</w:t>
      </w:r>
      <w:r w:rsidRPr="00FC6CC1">
        <w:rPr>
          <w:rFonts w:cs="B Nazanin" w:hint="eastAsia"/>
          <w:sz w:val="28"/>
          <w:szCs w:val="28"/>
          <w:rtl/>
          <w:lang w:bidi="fa-IR"/>
        </w:rPr>
        <w:t>کند</w:t>
      </w:r>
      <w:r w:rsidRPr="00FC6CC1">
        <w:rPr>
          <w:rFonts w:cs="B Nazanin"/>
          <w:sz w:val="28"/>
          <w:szCs w:val="28"/>
          <w:rtl/>
          <w:lang w:bidi="fa-IR"/>
        </w:rPr>
        <w:t>. طرز فکر راهبر</w:t>
      </w:r>
      <w:r w:rsidRPr="00FC6CC1">
        <w:rPr>
          <w:rFonts w:cs="B Nazanin" w:hint="cs"/>
          <w:sz w:val="28"/>
          <w:szCs w:val="28"/>
          <w:rtl/>
          <w:lang w:bidi="fa-IR"/>
        </w:rPr>
        <w:t>ی</w:t>
      </w:r>
      <w:r w:rsidRPr="00FC6CC1">
        <w:rPr>
          <w:rFonts w:cs="B Nazanin"/>
          <w:sz w:val="28"/>
          <w:szCs w:val="28"/>
          <w:rtl/>
          <w:lang w:bidi="fa-IR"/>
        </w:rPr>
        <w:t xml:space="preserve"> ز</w:t>
      </w:r>
      <w:r w:rsidRPr="00FC6CC1">
        <w:rPr>
          <w:rFonts w:cs="B Nazanin" w:hint="cs"/>
          <w:sz w:val="28"/>
          <w:szCs w:val="28"/>
          <w:rtl/>
          <w:lang w:bidi="fa-IR"/>
        </w:rPr>
        <w:t>ی</w:t>
      </w:r>
      <w:r w:rsidRPr="00FC6CC1">
        <w:rPr>
          <w:rFonts w:cs="B Nazanin" w:hint="eastAsia"/>
          <w:sz w:val="28"/>
          <w:szCs w:val="28"/>
          <w:rtl/>
          <w:lang w:bidi="fa-IR"/>
        </w:rPr>
        <w:t>ست‌مح</w:t>
      </w:r>
      <w:r w:rsidRPr="00FC6CC1">
        <w:rPr>
          <w:rFonts w:cs="B Nazanin" w:hint="cs"/>
          <w:sz w:val="28"/>
          <w:szCs w:val="28"/>
          <w:rtl/>
          <w:lang w:bidi="fa-IR"/>
        </w:rPr>
        <w:t>ی</w:t>
      </w:r>
      <w:r w:rsidRPr="00FC6CC1">
        <w:rPr>
          <w:rFonts w:cs="B Nazanin" w:hint="eastAsia"/>
          <w:sz w:val="28"/>
          <w:szCs w:val="28"/>
          <w:rtl/>
          <w:lang w:bidi="fa-IR"/>
        </w:rPr>
        <w:t>ط</w:t>
      </w:r>
      <w:r w:rsidRPr="00FC6CC1">
        <w:rPr>
          <w:rFonts w:cs="B Nazanin" w:hint="cs"/>
          <w:sz w:val="28"/>
          <w:szCs w:val="28"/>
          <w:rtl/>
          <w:lang w:bidi="fa-IR"/>
        </w:rPr>
        <w:t>ی</w:t>
      </w:r>
      <w:r w:rsidRPr="00FC6CC1">
        <w:rPr>
          <w:rFonts w:cs="B Nazanin" w:hint="eastAsia"/>
          <w:sz w:val="28"/>
          <w:szCs w:val="28"/>
          <w:rtl/>
          <w:lang w:bidi="fa-IR"/>
        </w:rPr>
        <w:t>،</w:t>
      </w:r>
      <w:r w:rsidRPr="00FC6CC1">
        <w:rPr>
          <w:rFonts w:cs="B Nazanin"/>
          <w:sz w:val="28"/>
          <w:szCs w:val="28"/>
          <w:rtl/>
          <w:lang w:bidi="fa-IR"/>
        </w:rPr>
        <w:t xml:space="preserve"> اجتماع</w:t>
      </w:r>
      <w:r w:rsidRPr="00FC6CC1">
        <w:rPr>
          <w:rFonts w:cs="B Nazanin" w:hint="cs"/>
          <w:sz w:val="28"/>
          <w:szCs w:val="28"/>
          <w:rtl/>
          <w:lang w:bidi="fa-IR"/>
        </w:rPr>
        <w:t>ی</w:t>
      </w:r>
      <w:r w:rsidRPr="00FC6CC1">
        <w:rPr>
          <w:rFonts w:cs="B Nazanin"/>
          <w:sz w:val="28"/>
          <w:szCs w:val="28"/>
          <w:rtl/>
          <w:lang w:bidi="fa-IR"/>
        </w:rPr>
        <w:t xml:space="preserve"> و شرکت</w:t>
      </w:r>
      <w:r w:rsidRPr="00FC6CC1">
        <w:rPr>
          <w:rFonts w:cs="B Nazanin" w:hint="cs"/>
          <w:sz w:val="28"/>
          <w:szCs w:val="28"/>
          <w:rtl/>
          <w:lang w:bidi="fa-IR"/>
        </w:rPr>
        <w:t>ی</w:t>
      </w:r>
      <w:r w:rsidRPr="00FC6CC1">
        <w:rPr>
          <w:rFonts w:cs="B Nazanin"/>
          <w:sz w:val="28"/>
          <w:szCs w:val="28"/>
          <w:rtl/>
          <w:lang w:bidi="fa-IR"/>
        </w:rPr>
        <w:t xml:space="preserve"> در کنار بلوغ گسترده‌تر که در جدول 11 آمده است، توسعه م</w:t>
      </w:r>
      <w:r w:rsidRPr="00FC6CC1">
        <w:rPr>
          <w:rFonts w:cs="B Nazanin" w:hint="cs"/>
          <w:sz w:val="28"/>
          <w:szCs w:val="28"/>
          <w:rtl/>
          <w:lang w:bidi="fa-IR"/>
        </w:rPr>
        <w:t>ی‌ی</w:t>
      </w:r>
      <w:r w:rsidRPr="00FC6CC1">
        <w:rPr>
          <w:rFonts w:cs="B Nazanin" w:hint="eastAsia"/>
          <w:sz w:val="28"/>
          <w:szCs w:val="28"/>
          <w:rtl/>
          <w:lang w:bidi="fa-IR"/>
        </w:rPr>
        <w:t>ابد</w:t>
      </w:r>
      <w:r w:rsidRPr="00FC6CC1">
        <w:rPr>
          <w:rFonts w:cs="B Nazanin"/>
          <w:sz w:val="28"/>
          <w:szCs w:val="28"/>
          <w:rtl/>
          <w:lang w:bidi="fa-IR"/>
        </w:rPr>
        <w:t>.</w:t>
      </w:r>
    </w:p>
    <w:p w14:paraId="65AC13FA" w14:textId="3451C845" w:rsidR="00FC6CC1" w:rsidRPr="00FC6CC1" w:rsidRDefault="00FC6CC1" w:rsidP="00FC6CC1">
      <w:pPr>
        <w:rPr>
          <w:rFonts w:cs="B Nazanin"/>
          <w:sz w:val="24"/>
          <w:szCs w:val="24"/>
          <w:rtl/>
          <w:lang w:bidi="fa-IR"/>
        </w:rPr>
      </w:pPr>
      <w:r w:rsidRPr="00FC6CC1">
        <w:rPr>
          <w:rFonts w:cs="B Nazanin"/>
          <w:sz w:val="24"/>
          <w:szCs w:val="24"/>
          <w:rtl/>
          <w:lang w:bidi="fa-IR"/>
        </w:rPr>
        <w:t>جدول 11 - مراحل بلوغ راهبر</w:t>
      </w:r>
      <w:r w:rsidRPr="00FC6CC1">
        <w:rPr>
          <w:rFonts w:cs="B Nazanin" w:hint="cs"/>
          <w:sz w:val="24"/>
          <w:szCs w:val="24"/>
          <w:rtl/>
          <w:lang w:bidi="fa-IR"/>
        </w:rPr>
        <w:t>ی</w:t>
      </w:r>
      <w:r w:rsidRPr="00FC6CC1">
        <w:rPr>
          <w:rFonts w:cs="B Nazanin"/>
          <w:sz w:val="24"/>
          <w:szCs w:val="24"/>
          <w:rtl/>
          <w:lang w:bidi="fa-IR"/>
        </w:rPr>
        <w:t xml:space="preserve"> ز</w:t>
      </w:r>
      <w:r w:rsidRPr="00FC6CC1">
        <w:rPr>
          <w:rFonts w:cs="B Nazanin" w:hint="cs"/>
          <w:sz w:val="24"/>
          <w:szCs w:val="24"/>
          <w:rtl/>
          <w:lang w:bidi="fa-IR"/>
        </w:rPr>
        <w:t>ی</w:t>
      </w:r>
      <w:r w:rsidRPr="00FC6CC1">
        <w:rPr>
          <w:rFonts w:cs="B Nazanin" w:hint="eastAsia"/>
          <w:sz w:val="24"/>
          <w:szCs w:val="24"/>
          <w:rtl/>
          <w:lang w:bidi="fa-IR"/>
        </w:rPr>
        <w:t>ست‌مح</w:t>
      </w:r>
      <w:r w:rsidRPr="00FC6CC1">
        <w:rPr>
          <w:rFonts w:cs="B Nazanin" w:hint="cs"/>
          <w:sz w:val="24"/>
          <w:szCs w:val="24"/>
          <w:rtl/>
          <w:lang w:bidi="fa-IR"/>
        </w:rPr>
        <w:t>ی</w:t>
      </w:r>
      <w:r w:rsidRPr="00FC6CC1">
        <w:rPr>
          <w:rFonts w:cs="B Nazanin" w:hint="eastAsia"/>
          <w:sz w:val="24"/>
          <w:szCs w:val="24"/>
          <w:rtl/>
          <w:lang w:bidi="fa-IR"/>
        </w:rPr>
        <w:t>ط</w:t>
      </w:r>
      <w:r w:rsidRPr="00FC6CC1">
        <w:rPr>
          <w:rFonts w:cs="B Nazanin" w:hint="cs"/>
          <w:sz w:val="24"/>
          <w:szCs w:val="24"/>
          <w:rtl/>
          <w:lang w:bidi="fa-IR"/>
        </w:rPr>
        <w:t>ی</w:t>
      </w:r>
      <w:r w:rsidRPr="00FC6CC1">
        <w:rPr>
          <w:rFonts w:cs="B Nazanin" w:hint="eastAsia"/>
          <w:sz w:val="24"/>
          <w:szCs w:val="24"/>
          <w:rtl/>
          <w:lang w:bidi="fa-IR"/>
        </w:rPr>
        <w:t>،</w:t>
      </w:r>
      <w:r w:rsidRPr="00FC6CC1">
        <w:rPr>
          <w:rFonts w:cs="B Nazanin"/>
          <w:sz w:val="24"/>
          <w:szCs w:val="24"/>
          <w:rtl/>
          <w:lang w:bidi="fa-IR"/>
        </w:rPr>
        <w:t xml:space="preserve"> اجتماع</w:t>
      </w:r>
      <w:r w:rsidRPr="00FC6CC1">
        <w:rPr>
          <w:rFonts w:cs="B Nazanin" w:hint="cs"/>
          <w:sz w:val="24"/>
          <w:szCs w:val="24"/>
          <w:rtl/>
          <w:lang w:bidi="fa-IR"/>
        </w:rPr>
        <w:t>ی</w:t>
      </w:r>
      <w:r w:rsidRPr="00FC6CC1">
        <w:rPr>
          <w:rFonts w:cs="B Nazanin"/>
          <w:sz w:val="24"/>
          <w:szCs w:val="24"/>
          <w:rtl/>
          <w:lang w:bidi="fa-IR"/>
        </w:rPr>
        <w:t xml:space="preserve"> و شرکت</w:t>
      </w:r>
      <w:r w:rsidRPr="00FC6CC1">
        <w:rPr>
          <w:rFonts w:cs="B Nazanin" w:hint="cs"/>
          <w:sz w:val="24"/>
          <w:szCs w:val="24"/>
          <w:rtl/>
          <w:lang w:bidi="fa-IR"/>
        </w:rPr>
        <w:t>ی</w:t>
      </w:r>
      <w:r w:rsidRPr="00FC6CC1">
        <w:rPr>
          <w:rFonts w:cs="B Nazanin"/>
          <w:sz w:val="24"/>
          <w:szCs w:val="24"/>
          <w:rtl/>
          <w:lang w:bidi="fa-IR"/>
        </w:rPr>
        <w:t xml:space="preserve"> و نگرش ها</w:t>
      </w:r>
      <w:r w:rsidRPr="00FC6CC1">
        <w:rPr>
          <w:rFonts w:cs="B Nazanin" w:hint="cs"/>
          <w:sz w:val="24"/>
          <w:szCs w:val="24"/>
          <w:rtl/>
          <w:lang w:bidi="fa-IR"/>
        </w:rPr>
        <w:t>ی</w:t>
      </w:r>
      <w:r w:rsidRPr="00FC6CC1">
        <w:rPr>
          <w:rFonts w:cs="B Nazanin"/>
          <w:sz w:val="24"/>
          <w:szCs w:val="24"/>
          <w:rtl/>
          <w:lang w:bidi="fa-IR"/>
        </w:rPr>
        <w:t xml:space="preserve"> فرهنگ</w:t>
      </w:r>
      <w:r w:rsidRPr="00FC6CC1">
        <w:rPr>
          <w:rFonts w:cs="B Nazanin" w:hint="cs"/>
          <w:sz w:val="24"/>
          <w:szCs w:val="24"/>
          <w:rtl/>
          <w:lang w:bidi="fa-IR"/>
        </w:rPr>
        <w:t>ی</w:t>
      </w:r>
    </w:p>
    <w:tbl>
      <w:tblPr>
        <w:tblW w:w="0" w:type="dxa"/>
        <w:tblCellMar>
          <w:left w:w="0" w:type="dxa"/>
          <w:right w:w="0" w:type="dxa"/>
        </w:tblCellMar>
        <w:tblLook w:val="04A0" w:firstRow="1" w:lastRow="0" w:firstColumn="1" w:lastColumn="0" w:noHBand="0" w:noVBand="1"/>
      </w:tblPr>
      <w:tblGrid>
        <w:gridCol w:w="2022"/>
        <w:gridCol w:w="7308"/>
      </w:tblGrid>
      <w:tr w:rsidR="00FC6CC1" w:rsidRPr="00FC6CC1" w14:paraId="68019D4E" w14:textId="77777777" w:rsidTr="00FC6CC1">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356854"/>
            <w:tcMar>
              <w:top w:w="30" w:type="dxa"/>
              <w:left w:w="120" w:type="dxa"/>
              <w:bottom w:w="30" w:type="dxa"/>
              <w:right w:w="120" w:type="dxa"/>
            </w:tcMar>
            <w:vAlign w:val="center"/>
            <w:hideMark/>
          </w:tcPr>
          <w:p w14:paraId="1BC7B4F6" w14:textId="32F55068" w:rsidR="00FC6CC1" w:rsidRPr="00FC6CC1" w:rsidRDefault="00FC6CC1" w:rsidP="00633E99">
            <w:pPr>
              <w:spacing w:after="0"/>
              <w:jc w:val="center"/>
              <w:rPr>
                <w:rFonts w:ascii="Roboto" w:eastAsia="Times New Roman" w:hAnsi="Roboto" w:cs="B Titr"/>
                <w:color w:val="FFFFFF"/>
                <w:kern w:val="0"/>
                <w:sz w:val="20"/>
                <w:szCs w:val="20"/>
                <w14:ligatures w14:val="none"/>
              </w:rPr>
            </w:pPr>
            <w:r w:rsidRPr="00FC6CC1">
              <w:rPr>
                <w:rFonts w:ascii="Roboto" w:eastAsia="Times New Roman" w:hAnsi="Roboto" w:cs="B Titr"/>
                <w:color w:val="FFFFFF"/>
                <w:kern w:val="0"/>
                <w:sz w:val="20"/>
                <w:szCs w:val="20"/>
                <w:rtl/>
                <w14:ligatures w14:val="none"/>
              </w:rPr>
              <w:t>مراحل بلوغ</w:t>
            </w:r>
            <w:r w:rsidRPr="00FC6CC1">
              <w:rPr>
                <w:rFonts w:ascii="Roboto" w:eastAsia="Times New Roman" w:hAnsi="Roboto" w:cs="B Titr"/>
                <w:color w:val="FFFFFF"/>
                <w:kern w:val="0"/>
                <w:sz w:val="20"/>
                <w:szCs w:val="20"/>
                <w14:ligatures w14:val="none"/>
              </w:rPr>
              <w:t xml:space="preserve"> </w:t>
            </w:r>
            <w:r w:rsidRPr="00FC6CC1">
              <w:rPr>
                <w:rFonts w:ascii="Roboto" w:eastAsia="Times New Roman" w:hAnsi="Roboto" w:cs="B Titr"/>
                <w:color w:val="FFFFFF"/>
                <w:kern w:val="0"/>
                <w:sz w:val="20"/>
                <w:szCs w:val="20"/>
                <w:rtl/>
                <w14:ligatures w14:val="none"/>
              </w:rPr>
              <w:t>راهبر</w:t>
            </w:r>
            <w:r w:rsidRPr="00FC6CC1">
              <w:rPr>
                <w:rFonts w:ascii="Roboto" w:eastAsia="Times New Roman" w:hAnsi="Roboto" w:cs="B Titr" w:hint="cs"/>
                <w:color w:val="FFFFFF"/>
                <w:kern w:val="0"/>
                <w:sz w:val="20"/>
                <w:szCs w:val="20"/>
                <w:rtl/>
                <w14:ligatures w14:val="none"/>
              </w:rPr>
              <w:t>ی</w:t>
            </w:r>
            <w:r w:rsidRPr="00FC6CC1">
              <w:rPr>
                <w:rFonts w:ascii="Roboto" w:eastAsia="Times New Roman" w:hAnsi="Roboto" w:cs="B Titr"/>
                <w:color w:val="FFFFFF"/>
                <w:kern w:val="0"/>
                <w:sz w:val="20"/>
                <w:szCs w:val="20"/>
                <w:rtl/>
                <w14:ligatures w14:val="none"/>
              </w:rPr>
              <w:t xml:space="preserve"> ز</w:t>
            </w:r>
            <w:r w:rsidRPr="00FC6CC1">
              <w:rPr>
                <w:rFonts w:ascii="Roboto" w:eastAsia="Times New Roman" w:hAnsi="Roboto" w:cs="B Titr" w:hint="cs"/>
                <w:color w:val="FFFFFF"/>
                <w:kern w:val="0"/>
                <w:sz w:val="20"/>
                <w:szCs w:val="20"/>
                <w:rtl/>
                <w14:ligatures w14:val="none"/>
              </w:rPr>
              <w:t>ی</w:t>
            </w:r>
            <w:r w:rsidRPr="00FC6CC1">
              <w:rPr>
                <w:rFonts w:ascii="Roboto" w:eastAsia="Times New Roman" w:hAnsi="Roboto" w:cs="B Titr" w:hint="eastAsia"/>
                <w:color w:val="FFFFFF"/>
                <w:kern w:val="0"/>
                <w:sz w:val="20"/>
                <w:szCs w:val="20"/>
                <w:rtl/>
                <w14:ligatures w14:val="none"/>
              </w:rPr>
              <w:t>ست‌مح</w:t>
            </w:r>
            <w:r w:rsidRPr="00FC6CC1">
              <w:rPr>
                <w:rFonts w:ascii="Roboto" w:eastAsia="Times New Roman" w:hAnsi="Roboto" w:cs="B Titr" w:hint="cs"/>
                <w:color w:val="FFFFFF"/>
                <w:kern w:val="0"/>
                <w:sz w:val="20"/>
                <w:szCs w:val="20"/>
                <w:rtl/>
                <w14:ligatures w14:val="none"/>
              </w:rPr>
              <w:t>ی</w:t>
            </w:r>
            <w:r w:rsidRPr="00FC6CC1">
              <w:rPr>
                <w:rFonts w:ascii="Roboto" w:eastAsia="Times New Roman" w:hAnsi="Roboto" w:cs="B Titr" w:hint="eastAsia"/>
                <w:color w:val="FFFFFF"/>
                <w:kern w:val="0"/>
                <w:sz w:val="20"/>
                <w:szCs w:val="20"/>
                <w:rtl/>
                <w14:ligatures w14:val="none"/>
              </w:rPr>
              <w:t>ط</w:t>
            </w:r>
            <w:r w:rsidRPr="00FC6CC1">
              <w:rPr>
                <w:rFonts w:ascii="Roboto" w:eastAsia="Times New Roman" w:hAnsi="Roboto" w:cs="B Titr" w:hint="cs"/>
                <w:color w:val="FFFFFF"/>
                <w:kern w:val="0"/>
                <w:sz w:val="20"/>
                <w:szCs w:val="20"/>
                <w:rtl/>
                <w14:ligatures w14:val="none"/>
              </w:rPr>
              <w:t>ی</w:t>
            </w:r>
            <w:r w:rsidRPr="00FC6CC1">
              <w:rPr>
                <w:rFonts w:ascii="Roboto" w:eastAsia="Times New Roman" w:hAnsi="Roboto" w:cs="B Titr" w:hint="eastAsia"/>
                <w:color w:val="FFFFFF"/>
                <w:kern w:val="0"/>
                <w:sz w:val="20"/>
                <w:szCs w:val="20"/>
                <w:rtl/>
                <w14:ligatures w14:val="none"/>
              </w:rPr>
              <w:t>،</w:t>
            </w:r>
            <w:r w:rsidRPr="00FC6CC1">
              <w:rPr>
                <w:rFonts w:ascii="Roboto" w:eastAsia="Times New Roman" w:hAnsi="Roboto" w:cs="B Titr"/>
                <w:color w:val="FFFFFF"/>
                <w:kern w:val="0"/>
                <w:sz w:val="20"/>
                <w:szCs w:val="20"/>
                <w:rtl/>
                <w14:ligatures w14:val="none"/>
              </w:rPr>
              <w:t xml:space="preserve"> اجتماع</w:t>
            </w:r>
            <w:r w:rsidRPr="00FC6CC1">
              <w:rPr>
                <w:rFonts w:ascii="Roboto" w:eastAsia="Times New Roman" w:hAnsi="Roboto" w:cs="B Titr" w:hint="cs"/>
                <w:color w:val="FFFFFF"/>
                <w:kern w:val="0"/>
                <w:sz w:val="20"/>
                <w:szCs w:val="20"/>
                <w:rtl/>
                <w14:ligatures w14:val="none"/>
              </w:rPr>
              <w:t>ی</w:t>
            </w:r>
            <w:r w:rsidRPr="00FC6CC1">
              <w:rPr>
                <w:rFonts w:ascii="Roboto" w:eastAsia="Times New Roman" w:hAnsi="Roboto" w:cs="B Titr"/>
                <w:color w:val="FFFFFF"/>
                <w:kern w:val="0"/>
                <w:sz w:val="20"/>
                <w:szCs w:val="20"/>
                <w:rtl/>
                <w14:ligatures w14:val="none"/>
              </w:rPr>
              <w:t xml:space="preserve"> و شرکت</w:t>
            </w:r>
            <w:r w:rsidRPr="00FC6CC1">
              <w:rPr>
                <w:rFonts w:ascii="Roboto" w:eastAsia="Times New Roman" w:hAnsi="Roboto" w:cs="B Titr" w:hint="cs"/>
                <w:color w:val="FFFFFF"/>
                <w:kern w:val="0"/>
                <w:sz w:val="20"/>
                <w:szCs w:val="20"/>
                <w:rtl/>
                <w14:ligatures w14:val="none"/>
              </w:rPr>
              <w:t>ی</w:t>
            </w:r>
          </w:p>
        </w:tc>
        <w:tc>
          <w:tcPr>
            <w:tcW w:w="0" w:type="auto"/>
            <w:tcBorders>
              <w:top w:val="single" w:sz="12" w:space="0" w:color="000000"/>
              <w:left w:val="single" w:sz="12" w:space="0" w:color="000000"/>
              <w:bottom w:val="single" w:sz="12" w:space="0" w:color="000000"/>
              <w:right w:val="single" w:sz="12" w:space="0" w:color="000000"/>
            </w:tcBorders>
            <w:shd w:val="clear" w:color="auto" w:fill="356854"/>
            <w:tcMar>
              <w:top w:w="30" w:type="dxa"/>
              <w:left w:w="120" w:type="dxa"/>
              <w:bottom w:w="30" w:type="dxa"/>
              <w:right w:w="120" w:type="dxa"/>
            </w:tcMar>
            <w:vAlign w:val="center"/>
            <w:hideMark/>
          </w:tcPr>
          <w:p w14:paraId="5776149D" w14:textId="081A8159" w:rsidR="00FC6CC1" w:rsidRPr="00FC6CC1" w:rsidRDefault="00FC6CC1" w:rsidP="00633E99">
            <w:pPr>
              <w:spacing w:after="0"/>
              <w:jc w:val="center"/>
              <w:rPr>
                <w:rFonts w:ascii="Roboto" w:eastAsia="Times New Roman" w:hAnsi="Roboto" w:cs="B Titr"/>
                <w:color w:val="FFFFFF"/>
                <w:kern w:val="0"/>
                <w:sz w:val="20"/>
                <w:szCs w:val="20"/>
                <w14:ligatures w14:val="none"/>
              </w:rPr>
            </w:pPr>
            <w:r w:rsidRPr="00FC6CC1">
              <w:rPr>
                <w:rFonts w:ascii="Roboto" w:eastAsia="Times New Roman" w:hAnsi="Roboto" w:cs="B Titr"/>
                <w:color w:val="FFFFFF"/>
                <w:kern w:val="0"/>
                <w:sz w:val="20"/>
                <w:szCs w:val="20"/>
                <w:rtl/>
                <w14:ligatures w14:val="none"/>
              </w:rPr>
              <w:t>نگرش‌های فرهنگی نسبت به</w:t>
            </w:r>
            <w:r w:rsidRPr="00FC6CC1">
              <w:rPr>
                <w:rFonts w:ascii="Roboto" w:eastAsia="Times New Roman" w:hAnsi="Roboto" w:cs="B Titr"/>
                <w:color w:val="FFFFFF"/>
                <w:kern w:val="0"/>
                <w:sz w:val="20"/>
                <w:szCs w:val="20"/>
                <w14:ligatures w14:val="none"/>
              </w:rPr>
              <w:t xml:space="preserve"> </w:t>
            </w:r>
            <w:r w:rsidRPr="00FC6CC1">
              <w:rPr>
                <w:rFonts w:ascii="Roboto" w:eastAsia="Times New Roman" w:hAnsi="Roboto" w:cs="B Titr"/>
                <w:color w:val="FFFFFF"/>
                <w:kern w:val="0"/>
                <w:sz w:val="20"/>
                <w:szCs w:val="20"/>
                <w:rtl/>
                <w14:ligatures w14:val="none"/>
              </w:rPr>
              <w:t>راهبر</w:t>
            </w:r>
            <w:r w:rsidRPr="00FC6CC1">
              <w:rPr>
                <w:rFonts w:ascii="Roboto" w:eastAsia="Times New Roman" w:hAnsi="Roboto" w:cs="B Titr" w:hint="cs"/>
                <w:color w:val="FFFFFF"/>
                <w:kern w:val="0"/>
                <w:sz w:val="20"/>
                <w:szCs w:val="20"/>
                <w:rtl/>
                <w14:ligatures w14:val="none"/>
              </w:rPr>
              <w:t>ی</w:t>
            </w:r>
            <w:r w:rsidRPr="00FC6CC1">
              <w:rPr>
                <w:rFonts w:ascii="Roboto" w:eastAsia="Times New Roman" w:hAnsi="Roboto" w:cs="B Titr"/>
                <w:color w:val="FFFFFF"/>
                <w:kern w:val="0"/>
                <w:sz w:val="20"/>
                <w:szCs w:val="20"/>
                <w:rtl/>
                <w14:ligatures w14:val="none"/>
              </w:rPr>
              <w:t xml:space="preserve"> ز</w:t>
            </w:r>
            <w:r w:rsidRPr="00FC6CC1">
              <w:rPr>
                <w:rFonts w:ascii="Roboto" w:eastAsia="Times New Roman" w:hAnsi="Roboto" w:cs="B Titr" w:hint="cs"/>
                <w:color w:val="FFFFFF"/>
                <w:kern w:val="0"/>
                <w:sz w:val="20"/>
                <w:szCs w:val="20"/>
                <w:rtl/>
                <w14:ligatures w14:val="none"/>
              </w:rPr>
              <w:t>ی</w:t>
            </w:r>
            <w:r w:rsidRPr="00FC6CC1">
              <w:rPr>
                <w:rFonts w:ascii="Roboto" w:eastAsia="Times New Roman" w:hAnsi="Roboto" w:cs="B Titr" w:hint="eastAsia"/>
                <w:color w:val="FFFFFF"/>
                <w:kern w:val="0"/>
                <w:sz w:val="20"/>
                <w:szCs w:val="20"/>
                <w:rtl/>
                <w14:ligatures w14:val="none"/>
              </w:rPr>
              <w:t>ست‌مح</w:t>
            </w:r>
            <w:r w:rsidRPr="00FC6CC1">
              <w:rPr>
                <w:rFonts w:ascii="Roboto" w:eastAsia="Times New Roman" w:hAnsi="Roboto" w:cs="B Titr" w:hint="cs"/>
                <w:color w:val="FFFFFF"/>
                <w:kern w:val="0"/>
                <w:sz w:val="20"/>
                <w:szCs w:val="20"/>
                <w:rtl/>
                <w14:ligatures w14:val="none"/>
              </w:rPr>
              <w:t>ی</w:t>
            </w:r>
            <w:r w:rsidRPr="00FC6CC1">
              <w:rPr>
                <w:rFonts w:ascii="Roboto" w:eastAsia="Times New Roman" w:hAnsi="Roboto" w:cs="B Titr" w:hint="eastAsia"/>
                <w:color w:val="FFFFFF"/>
                <w:kern w:val="0"/>
                <w:sz w:val="20"/>
                <w:szCs w:val="20"/>
                <w:rtl/>
                <w14:ligatures w14:val="none"/>
              </w:rPr>
              <w:t>ط</w:t>
            </w:r>
            <w:r w:rsidRPr="00FC6CC1">
              <w:rPr>
                <w:rFonts w:ascii="Roboto" w:eastAsia="Times New Roman" w:hAnsi="Roboto" w:cs="B Titr" w:hint="cs"/>
                <w:color w:val="FFFFFF"/>
                <w:kern w:val="0"/>
                <w:sz w:val="20"/>
                <w:szCs w:val="20"/>
                <w:rtl/>
                <w14:ligatures w14:val="none"/>
              </w:rPr>
              <w:t>ی</w:t>
            </w:r>
            <w:r w:rsidRPr="00FC6CC1">
              <w:rPr>
                <w:rFonts w:ascii="Roboto" w:eastAsia="Times New Roman" w:hAnsi="Roboto" w:cs="B Titr" w:hint="eastAsia"/>
                <w:color w:val="FFFFFF"/>
                <w:kern w:val="0"/>
                <w:sz w:val="20"/>
                <w:szCs w:val="20"/>
                <w:rtl/>
                <w14:ligatures w14:val="none"/>
              </w:rPr>
              <w:t>،</w:t>
            </w:r>
            <w:r w:rsidRPr="00FC6CC1">
              <w:rPr>
                <w:rFonts w:ascii="Roboto" w:eastAsia="Times New Roman" w:hAnsi="Roboto" w:cs="B Titr"/>
                <w:color w:val="FFFFFF"/>
                <w:kern w:val="0"/>
                <w:sz w:val="20"/>
                <w:szCs w:val="20"/>
                <w:rtl/>
                <w14:ligatures w14:val="none"/>
              </w:rPr>
              <w:t xml:space="preserve"> اجتماع</w:t>
            </w:r>
            <w:r w:rsidRPr="00FC6CC1">
              <w:rPr>
                <w:rFonts w:ascii="Roboto" w:eastAsia="Times New Roman" w:hAnsi="Roboto" w:cs="B Titr" w:hint="cs"/>
                <w:color w:val="FFFFFF"/>
                <w:kern w:val="0"/>
                <w:sz w:val="20"/>
                <w:szCs w:val="20"/>
                <w:rtl/>
                <w14:ligatures w14:val="none"/>
              </w:rPr>
              <w:t>ی</w:t>
            </w:r>
            <w:r w:rsidRPr="00FC6CC1">
              <w:rPr>
                <w:rFonts w:ascii="Roboto" w:eastAsia="Times New Roman" w:hAnsi="Roboto" w:cs="B Titr"/>
                <w:color w:val="FFFFFF"/>
                <w:kern w:val="0"/>
                <w:sz w:val="20"/>
                <w:szCs w:val="20"/>
                <w:rtl/>
                <w14:ligatures w14:val="none"/>
              </w:rPr>
              <w:t xml:space="preserve"> و شرکت</w:t>
            </w:r>
            <w:r w:rsidRPr="00FC6CC1">
              <w:rPr>
                <w:rFonts w:ascii="Roboto" w:eastAsia="Times New Roman" w:hAnsi="Roboto" w:cs="B Titr" w:hint="cs"/>
                <w:color w:val="FFFFFF"/>
                <w:kern w:val="0"/>
                <w:sz w:val="20"/>
                <w:szCs w:val="20"/>
                <w:rtl/>
                <w14:ligatures w14:val="none"/>
              </w:rPr>
              <w:t>ی</w:t>
            </w:r>
          </w:p>
        </w:tc>
      </w:tr>
      <w:tr w:rsidR="00FC6CC1" w:rsidRPr="00FC6CC1" w14:paraId="3E88CF7F" w14:textId="77777777" w:rsidTr="00FC6CC1">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20FCA41C" w14:textId="1EC36F7F" w:rsidR="00FC6CC1" w:rsidRPr="00FC6CC1" w:rsidRDefault="00FC6CC1" w:rsidP="00633E99">
            <w:pPr>
              <w:spacing w:after="0"/>
              <w:jc w:val="center"/>
              <w:rPr>
                <w:rFonts w:ascii="Roboto" w:eastAsia="Times New Roman" w:hAnsi="Roboto" w:cs="B Nazanin"/>
                <w:color w:val="434343"/>
                <w:kern w:val="0"/>
                <w:sz w:val="20"/>
                <w:szCs w:val="20"/>
                <w14:ligatures w14:val="none"/>
              </w:rPr>
            </w:pPr>
            <w:r w:rsidRPr="00FC6CC1">
              <w:rPr>
                <w:rFonts w:ascii="Roboto" w:eastAsia="Times New Roman" w:hAnsi="Roboto" w:cs="B Nazanin"/>
                <w:color w:val="434343"/>
                <w:kern w:val="0"/>
                <w:sz w:val="20"/>
                <w:szCs w:val="20"/>
                <w:rtl/>
                <w14:ligatures w14:val="none"/>
              </w:rPr>
              <w:lastRenderedPageBreak/>
              <w:t>مرحله 1: حداقل استانداردها</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راهبر</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ز</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ست‌مح</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ط</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w:t>
            </w:r>
            <w:r w:rsidRPr="00FC6CC1">
              <w:rPr>
                <w:rFonts w:ascii="Roboto" w:eastAsia="Times New Roman" w:hAnsi="Roboto" w:cs="B Nazanin"/>
                <w:color w:val="434343"/>
                <w:kern w:val="0"/>
                <w:sz w:val="20"/>
                <w:szCs w:val="20"/>
                <w:rtl/>
                <w14:ligatures w14:val="none"/>
              </w:rPr>
              <w:t xml:space="preserve"> اجتماع</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و شرکت</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14:ligatures w14:val="none"/>
              </w:rPr>
              <w:t xml:space="preserve"> - </w:t>
            </w:r>
            <w:r w:rsidRPr="00FC6CC1">
              <w:rPr>
                <w:rFonts w:ascii="Roboto" w:eastAsia="Times New Roman" w:hAnsi="Roboto" w:cs="B Nazanin"/>
                <w:color w:val="434343"/>
                <w:kern w:val="0"/>
                <w:sz w:val="20"/>
                <w:szCs w:val="20"/>
                <w:rtl/>
                <w14:ligatures w14:val="none"/>
              </w:rPr>
              <w:t>پاسخگو</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173099CB" w14:textId="760F75AE" w:rsidR="00FC6CC1" w:rsidRPr="00FC6CC1" w:rsidRDefault="00FC6CC1" w:rsidP="00FC6CC1">
            <w:pPr>
              <w:spacing w:after="0"/>
              <w:rPr>
                <w:rFonts w:ascii="Roboto" w:eastAsia="Times New Roman" w:hAnsi="Roboto" w:cs="B Nazanin"/>
                <w:color w:val="434343"/>
                <w:kern w:val="0"/>
                <w:sz w:val="20"/>
                <w:szCs w:val="20"/>
                <w14:ligatures w14:val="none"/>
              </w:rPr>
            </w:pPr>
            <w:r w:rsidRPr="00FC6CC1">
              <w:rPr>
                <w:rFonts w:ascii="Roboto" w:eastAsia="Times New Roman" w:hAnsi="Roboto" w:cs="B Nazanin"/>
                <w:color w:val="434343"/>
                <w:kern w:val="0"/>
                <w:sz w:val="20"/>
                <w:szCs w:val="20"/>
                <w:rtl/>
                <w14:ligatures w14:val="none"/>
              </w:rPr>
              <w:t>هدایت شده توسط الزامات/گزارش‌دهی خارجی. راضی به برآورده کردن الزامات اولیه خارجی فقط با آسان‌ترین و کم‌هزینه‌ترین روش‌ها. سیاست</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راهبر</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ز</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ست‌مح</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ط</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w:t>
            </w:r>
            <w:r w:rsidRPr="00FC6CC1">
              <w:rPr>
                <w:rFonts w:ascii="Roboto" w:eastAsia="Times New Roman" w:hAnsi="Roboto" w:cs="B Nazanin"/>
                <w:color w:val="434343"/>
                <w:kern w:val="0"/>
                <w:sz w:val="20"/>
                <w:szCs w:val="20"/>
                <w:rtl/>
                <w14:ligatures w14:val="none"/>
              </w:rPr>
              <w:t xml:space="preserve"> اجتماع</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و شرکت</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با هدف جلوگیری از مجازات‌های احتمالی قانونی تدوین شده است، یا برای اخذ مجوز فعالیت یا واجد شرایط شدن برای برنده شدن در یک قرارداد وجود دارد. اجتناب از تأیید و تصدیق شخص ثالث مگر در صورت لزوم</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حرف زدن</w:t>
            </w:r>
            <w:r>
              <w:rPr>
                <w:rFonts w:ascii="Roboto" w:eastAsia="Times New Roman" w:hAnsi="Roboto" w:cs="B Nazanin" w:hint="cs"/>
                <w:color w:val="434343"/>
                <w:kern w:val="0"/>
                <w:sz w:val="20"/>
                <w:szCs w:val="20"/>
                <w:rtl/>
                <w14:ligatures w14:val="none"/>
              </w:rPr>
              <w:t xml:space="preserve"> </w:t>
            </w:r>
            <w:r w:rsidRPr="00FC6CC1">
              <w:rPr>
                <w:rFonts w:ascii="Roboto" w:eastAsia="Times New Roman" w:hAnsi="Roboto" w:cs="B Nazanin"/>
                <w:color w:val="434343"/>
                <w:kern w:val="0"/>
                <w:sz w:val="20"/>
                <w:szCs w:val="20"/>
                <w:rtl/>
                <w14:ligatures w14:val="none"/>
              </w:rPr>
              <w:t>در داخل و خارج سازمان</w:t>
            </w:r>
            <w:r>
              <w:rPr>
                <w:rFonts w:ascii="Roboto" w:eastAsia="Times New Roman" w:hAnsi="Roboto" w:cs="B Nazanin" w:hint="cs"/>
                <w:color w:val="434343"/>
                <w:kern w:val="0"/>
                <w:sz w:val="20"/>
                <w:szCs w:val="20"/>
                <w:rtl/>
                <w14:ligatures w14:val="none"/>
              </w:rPr>
              <w:t>.</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راهبر</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ز</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ست‌مح</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ط</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w:t>
            </w:r>
            <w:r w:rsidRPr="00FC6CC1">
              <w:rPr>
                <w:rFonts w:ascii="Roboto" w:eastAsia="Times New Roman" w:hAnsi="Roboto" w:cs="B Nazanin"/>
                <w:color w:val="434343"/>
                <w:kern w:val="0"/>
                <w:sz w:val="20"/>
                <w:szCs w:val="20"/>
                <w:rtl/>
                <w14:ligatures w14:val="none"/>
              </w:rPr>
              <w:t xml:space="preserve"> اجتماع</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و شرکت</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به عنوان</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هزینه</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دیده می‌شود</w:t>
            </w:r>
            <w:r>
              <w:rPr>
                <w:rFonts w:ascii="Roboto" w:eastAsia="Times New Roman" w:hAnsi="Roboto" w:cs="B Nazanin" w:hint="cs"/>
                <w:color w:val="434343"/>
                <w:kern w:val="0"/>
                <w:sz w:val="20"/>
                <w:szCs w:val="20"/>
                <w:rtl/>
                <w14:ligatures w14:val="none"/>
              </w:rPr>
              <w:t xml:space="preserve">. </w:t>
            </w:r>
            <w:r w:rsidRPr="00FC6CC1">
              <w:rPr>
                <w:rFonts w:ascii="Roboto" w:eastAsia="Times New Roman" w:hAnsi="Roboto" w:cs="B Nazanin"/>
                <w:color w:val="434343"/>
                <w:kern w:val="0"/>
                <w:sz w:val="20"/>
                <w:szCs w:val="20"/>
                <w:rtl/>
                <w14:ligatures w14:val="none"/>
              </w:rPr>
              <w:t>سبزشویی</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برای کسب مزیت رقابتی</w:t>
            </w:r>
            <w:r w:rsidRPr="00FC6CC1">
              <w:rPr>
                <w:rFonts w:ascii="Roboto" w:eastAsia="Times New Roman" w:hAnsi="Roboto" w:cs="B Nazanin"/>
                <w:color w:val="434343"/>
                <w:kern w:val="0"/>
                <w:sz w:val="20"/>
                <w:szCs w:val="20"/>
                <w14:ligatures w14:val="none"/>
              </w:rPr>
              <w:t>.</w:t>
            </w:r>
          </w:p>
        </w:tc>
      </w:tr>
      <w:tr w:rsidR="00FC6CC1" w:rsidRPr="00FC6CC1" w14:paraId="43225285" w14:textId="77777777" w:rsidTr="00FC6CC1">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218D114E" w14:textId="4760B864" w:rsidR="00FC6CC1" w:rsidRPr="00FC6CC1" w:rsidRDefault="00FC6CC1" w:rsidP="00633E99">
            <w:pPr>
              <w:spacing w:after="0"/>
              <w:jc w:val="center"/>
              <w:rPr>
                <w:rFonts w:ascii="Roboto" w:eastAsia="Times New Roman" w:hAnsi="Roboto" w:cs="B Nazanin"/>
                <w:color w:val="434343"/>
                <w:kern w:val="0"/>
                <w:sz w:val="20"/>
                <w:szCs w:val="20"/>
                <w14:ligatures w14:val="none"/>
              </w:rPr>
            </w:pPr>
            <w:r w:rsidRPr="00FC6CC1">
              <w:rPr>
                <w:rFonts w:ascii="Roboto" w:eastAsia="Times New Roman" w:hAnsi="Roboto" w:cs="B Nazanin"/>
                <w:color w:val="434343"/>
                <w:kern w:val="0"/>
                <w:sz w:val="20"/>
                <w:szCs w:val="20"/>
                <w:rtl/>
                <w14:ligatures w14:val="none"/>
              </w:rPr>
              <w:t>مرحله 2: انطباق</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راهبر</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ز</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ست‌مح</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ط</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w:t>
            </w:r>
            <w:r w:rsidRPr="00FC6CC1">
              <w:rPr>
                <w:rFonts w:ascii="Roboto" w:eastAsia="Times New Roman" w:hAnsi="Roboto" w:cs="B Nazanin"/>
                <w:color w:val="434343"/>
                <w:kern w:val="0"/>
                <w:sz w:val="20"/>
                <w:szCs w:val="20"/>
                <w:rtl/>
                <w14:ligatures w14:val="none"/>
              </w:rPr>
              <w:t xml:space="preserve"> اجتماع</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و شرکت</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14:ligatures w14:val="none"/>
              </w:rPr>
              <w:t xml:space="preserve"> - </w:t>
            </w:r>
            <w:r w:rsidRPr="00FC6CC1">
              <w:rPr>
                <w:rFonts w:ascii="Roboto" w:eastAsia="Times New Roman" w:hAnsi="Roboto" w:cs="B Nazanin"/>
                <w:color w:val="434343"/>
                <w:kern w:val="0"/>
                <w:sz w:val="20"/>
                <w:szCs w:val="20"/>
                <w:rtl/>
                <w14:ligatures w14:val="none"/>
              </w:rPr>
              <w:t>انجام وظیفه</w:t>
            </w:r>
          </w:p>
        </w:tc>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3BDDB2D4" w14:textId="52500DC7" w:rsidR="00FC6CC1" w:rsidRPr="00FC6CC1" w:rsidRDefault="00FC6CC1" w:rsidP="00FC6CC1">
            <w:pPr>
              <w:spacing w:after="0"/>
              <w:rPr>
                <w:rFonts w:ascii="Roboto" w:eastAsia="Times New Roman" w:hAnsi="Roboto" w:cs="B Nazanin"/>
                <w:color w:val="434343"/>
                <w:kern w:val="0"/>
                <w:sz w:val="20"/>
                <w:szCs w:val="20"/>
                <w14:ligatures w14:val="none"/>
              </w:rPr>
            </w:pPr>
            <w:r w:rsidRPr="00FC6CC1">
              <w:rPr>
                <w:rFonts w:ascii="Roboto" w:eastAsia="Times New Roman" w:hAnsi="Roboto" w:cs="B Nazanin"/>
                <w:color w:val="434343"/>
                <w:kern w:val="0"/>
                <w:sz w:val="20"/>
                <w:szCs w:val="20"/>
                <w:rtl/>
                <w14:ligatures w14:val="none"/>
              </w:rPr>
              <w:t>گزارش‌دهی، همسویی و/یا انطباق</w:t>
            </w:r>
            <w:r>
              <w:rPr>
                <w:rtl/>
              </w:rPr>
              <w:t xml:space="preserve"> </w:t>
            </w:r>
            <w:r w:rsidRPr="00FC6CC1">
              <w:rPr>
                <w:rFonts w:ascii="Roboto" w:eastAsia="Times New Roman" w:hAnsi="Roboto" w:cs="B Nazanin"/>
                <w:color w:val="434343"/>
                <w:kern w:val="0"/>
                <w:sz w:val="20"/>
                <w:szCs w:val="20"/>
                <w:rtl/>
                <w14:ligatures w14:val="none"/>
              </w:rPr>
              <w:t>راهبر</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ز</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ست‌مح</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ط</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w:t>
            </w:r>
            <w:r w:rsidRPr="00FC6CC1">
              <w:rPr>
                <w:rFonts w:ascii="Roboto" w:eastAsia="Times New Roman" w:hAnsi="Roboto" w:cs="B Nazanin"/>
                <w:color w:val="434343"/>
                <w:kern w:val="0"/>
                <w:sz w:val="20"/>
                <w:szCs w:val="20"/>
                <w:rtl/>
                <w14:ligatures w14:val="none"/>
              </w:rPr>
              <w:t xml:space="preserve"> اجتماع</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و شرکت</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به روشی مکانیکی با رویکرد علامت زدن موارد مورد نیاز. اغلب فاقد تمرکز، بیش از حد مهندسی شده و پرهزینه. تصمیم‌گیری</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راهبر</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ز</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ست‌مح</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ط</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w:t>
            </w:r>
            <w:r w:rsidRPr="00FC6CC1">
              <w:rPr>
                <w:rFonts w:ascii="Roboto" w:eastAsia="Times New Roman" w:hAnsi="Roboto" w:cs="B Nazanin"/>
                <w:color w:val="434343"/>
                <w:kern w:val="0"/>
                <w:sz w:val="20"/>
                <w:szCs w:val="20"/>
                <w:rtl/>
                <w14:ligatures w14:val="none"/>
              </w:rPr>
              <w:t xml:space="preserve"> اجتماع</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و شرکت</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توسط کمیته برای پراکنده کردن مسئولیت</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راهبر</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ز</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ست‌مح</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ط</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w:t>
            </w:r>
            <w:r w:rsidRPr="00FC6CC1">
              <w:rPr>
                <w:rFonts w:ascii="Roboto" w:eastAsia="Times New Roman" w:hAnsi="Roboto" w:cs="B Nazanin"/>
                <w:color w:val="434343"/>
                <w:kern w:val="0"/>
                <w:sz w:val="20"/>
                <w:szCs w:val="20"/>
                <w:rtl/>
                <w14:ligatures w14:val="none"/>
              </w:rPr>
              <w:t xml:space="preserve"> اجتماع</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و شرکت</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در درجه اول برای مدیریت ریسک شهرت است و اغلب تصویر بزرگتر را از دست می‌دهد و شکاف‌های قابل توجهی ایجاد می‌کند. اقدامات ناپایدار و ضعیف</w:t>
            </w:r>
            <w:r w:rsidRPr="00FC6CC1">
              <w:rPr>
                <w:rFonts w:ascii="Roboto" w:eastAsia="Times New Roman" w:hAnsi="Roboto" w:cs="B Nazanin"/>
                <w:color w:val="434343"/>
                <w:kern w:val="0"/>
                <w:sz w:val="20"/>
                <w:szCs w:val="20"/>
                <w14:ligatures w14:val="none"/>
              </w:rPr>
              <w:t>.</w:t>
            </w:r>
          </w:p>
        </w:tc>
      </w:tr>
      <w:tr w:rsidR="00FC6CC1" w:rsidRPr="00FC6CC1" w14:paraId="68B92A08" w14:textId="77777777" w:rsidTr="00FC6CC1">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16C49A8D" w14:textId="7A2429E4" w:rsidR="00FC6CC1" w:rsidRPr="00FC6CC1" w:rsidRDefault="00FC6CC1" w:rsidP="00633E99">
            <w:pPr>
              <w:spacing w:after="0"/>
              <w:jc w:val="center"/>
              <w:rPr>
                <w:rFonts w:ascii="Roboto" w:eastAsia="Times New Roman" w:hAnsi="Roboto" w:cs="B Nazanin"/>
                <w:color w:val="434343"/>
                <w:kern w:val="0"/>
                <w:sz w:val="20"/>
                <w:szCs w:val="20"/>
                <w14:ligatures w14:val="none"/>
              </w:rPr>
            </w:pPr>
            <w:r w:rsidRPr="00FC6CC1">
              <w:rPr>
                <w:rFonts w:ascii="Roboto" w:eastAsia="Times New Roman" w:hAnsi="Roboto" w:cs="B Nazanin"/>
                <w:color w:val="434343"/>
                <w:kern w:val="0"/>
                <w:sz w:val="20"/>
                <w:szCs w:val="20"/>
                <w:rtl/>
                <w14:ligatures w14:val="none"/>
              </w:rPr>
              <w:t>مرحله 3: توسعه</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راهبر</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ز</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ست‌مح</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ط</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w:t>
            </w:r>
            <w:r w:rsidRPr="00FC6CC1">
              <w:rPr>
                <w:rFonts w:ascii="Roboto" w:eastAsia="Times New Roman" w:hAnsi="Roboto" w:cs="B Nazanin"/>
                <w:color w:val="434343"/>
                <w:kern w:val="0"/>
                <w:sz w:val="20"/>
                <w:szCs w:val="20"/>
                <w:rtl/>
                <w14:ligatures w14:val="none"/>
              </w:rPr>
              <w:t xml:space="preserve"> اجتماع</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و شرکت</w:t>
            </w:r>
            <w:r w:rsidRPr="00FC6CC1">
              <w:rPr>
                <w:rFonts w:ascii="Roboto" w:eastAsia="Times New Roman" w:hAnsi="Roboto" w:cs="B Nazanin" w:hint="cs"/>
                <w:color w:val="434343"/>
                <w:kern w:val="0"/>
                <w:sz w:val="20"/>
                <w:szCs w:val="20"/>
                <w:rtl/>
                <w14:ligatures w14:val="none"/>
              </w:rPr>
              <w:t>ی</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0F69CBB9" w14:textId="0363569F" w:rsidR="00FC6CC1" w:rsidRPr="00FC6CC1" w:rsidRDefault="00FC6CC1" w:rsidP="00FC6CC1">
            <w:pPr>
              <w:spacing w:after="0"/>
              <w:rPr>
                <w:rFonts w:ascii="Roboto" w:eastAsia="Times New Roman" w:hAnsi="Roboto" w:cs="B Nazanin"/>
                <w:color w:val="434343"/>
                <w:kern w:val="0"/>
                <w:sz w:val="20"/>
                <w:szCs w:val="20"/>
                <w14:ligatures w14:val="none"/>
              </w:rPr>
            </w:pPr>
            <w:r w:rsidRPr="00FC6CC1">
              <w:rPr>
                <w:rFonts w:ascii="Roboto" w:eastAsia="Times New Roman" w:hAnsi="Roboto" w:cs="B Nazanin"/>
                <w:color w:val="434343"/>
                <w:kern w:val="0"/>
                <w:sz w:val="20"/>
                <w:szCs w:val="20"/>
                <w:rtl/>
                <w14:ligatures w14:val="none"/>
              </w:rPr>
              <w:t>ارزش رقابتی</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راهبر</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ز</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ست‌مح</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ط</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w:t>
            </w:r>
            <w:r w:rsidRPr="00FC6CC1">
              <w:rPr>
                <w:rFonts w:ascii="Roboto" w:eastAsia="Times New Roman" w:hAnsi="Roboto" w:cs="B Nazanin"/>
                <w:color w:val="434343"/>
                <w:kern w:val="0"/>
                <w:sz w:val="20"/>
                <w:szCs w:val="20"/>
                <w:rtl/>
                <w14:ligatures w14:val="none"/>
              </w:rPr>
              <w:t xml:space="preserve"> اجتماع</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و شرکت</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را می‌بیند، به عنوان یک وضعیت برد-برد قرار می‌گیرد، به عنوان مثال، سرمایه‌گذاران، سهامداران و/یا روابط اعضا را حمایت می‌کند. مشتریان و پرسنل آگاه به ارزش را جذب می‌کند. گزارش‌دهی برای فروش برند، فراتر از حداقل الزامات. ممکن است از همسویی و اعتباربخشی مستقل شخص ثالث استفاده کند. در صورت تغییر شرایط، اهداف، منافع سازمانی یا مدیریت ارشد در معرض خطر است. ممکن است بین حوزه‌های قضایی یا با تغییر مدها متفاوت باشد و همچنان در درجه اول توسط الزامات سازمانی هدایت شود</w:t>
            </w:r>
            <w:r w:rsidRPr="00FC6CC1">
              <w:rPr>
                <w:rFonts w:ascii="Roboto" w:eastAsia="Times New Roman" w:hAnsi="Roboto" w:cs="B Nazanin"/>
                <w:color w:val="434343"/>
                <w:kern w:val="0"/>
                <w:sz w:val="20"/>
                <w:szCs w:val="20"/>
                <w14:ligatures w14:val="none"/>
              </w:rPr>
              <w:t>.</w:t>
            </w:r>
          </w:p>
        </w:tc>
      </w:tr>
      <w:tr w:rsidR="00FC6CC1" w:rsidRPr="00FC6CC1" w14:paraId="7899E98E" w14:textId="77777777" w:rsidTr="00FC6CC1">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228E6D18" w14:textId="73A8725A" w:rsidR="00FC6CC1" w:rsidRPr="00FC6CC1" w:rsidRDefault="00FC6CC1" w:rsidP="00633E99">
            <w:pPr>
              <w:spacing w:after="0"/>
              <w:jc w:val="center"/>
              <w:rPr>
                <w:rFonts w:ascii="Roboto" w:eastAsia="Times New Roman" w:hAnsi="Roboto" w:cs="B Nazanin"/>
                <w:color w:val="434343"/>
                <w:kern w:val="0"/>
                <w:sz w:val="20"/>
                <w:szCs w:val="20"/>
                <w14:ligatures w14:val="none"/>
              </w:rPr>
            </w:pPr>
            <w:r w:rsidRPr="00FC6CC1">
              <w:rPr>
                <w:rFonts w:ascii="Roboto" w:eastAsia="Times New Roman" w:hAnsi="Roboto" w:cs="B Nazanin"/>
                <w:color w:val="434343"/>
                <w:kern w:val="0"/>
                <w:sz w:val="20"/>
                <w:szCs w:val="20"/>
                <w:rtl/>
                <w14:ligatures w14:val="none"/>
              </w:rPr>
              <w:t>مرحله 4</w:t>
            </w:r>
            <w:r>
              <w:rPr>
                <w:rFonts w:ascii="Roboto" w:eastAsia="Times New Roman" w:hAnsi="Roboto" w:cs="B Nazanin" w:hint="cs"/>
                <w:color w:val="434343"/>
                <w:kern w:val="0"/>
                <w:sz w:val="20"/>
                <w:szCs w:val="20"/>
                <w:rtl/>
                <w14:ligatures w14:val="none"/>
              </w:rPr>
              <w:t>:</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راهبر</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ز</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ست‌مح</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ط</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w:t>
            </w:r>
            <w:r w:rsidRPr="00FC6CC1">
              <w:rPr>
                <w:rFonts w:ascii="Roboto" w:eastAsia="Times New Roman" w:hAnsi="Roboto" w:cs="B Nazanin"/>
                <w:color w:val="434343"/>
                <w:kern w:val="0"/>
                <w:sz w:val="20"/>
                <w:szCs w:val="20"/>
                <w:rtl/>
                <w14:ligatures w14:val="none"/>
              </w:rPr>
              <w:t xml:space="preserve"> اجتماع</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و شرکت</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ارزش‌محور (بالغ)</w:t>
            </w:r>
          </w:p>
        </w:tc>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4CFBF2AE" w14:textId="40FD1EB7" w:rsidR="00FC6CC1" w:rsidRPr="00FC6CC1" w:rsidRDefault="00FC6CC1" w:rsidP="00FC6CC1">
            <w:pPr>
              <w:spacing w:after="0"/>
              <w:rPr>
                <w:rFonts w:ascii="Roboto" w:eastAsia="Times New Roman" w:hAnsi="Roboto" w:cs="B Nazanin"/>
                <w:color w:val="434343"/>
                <w:kern w:val="0"/>
                <w:sz w:val="20"/>
                <w:szCs w:val="20"/>
                <w14:ligatures w14:val="none"/>
              </w:rPr>
            </w:pPr>
            <w:r w:rsidRPr="00FC6CC1">
              <w:rPr>
                <w:rFonts w:ascii="Roboto" w:eastAsia="Times New Roman" w:hAnsi="Roboto" w:cs="B Nazanin"/>
                <w:color w:val="434343"/>
                <w:kern w:val="0"/>
                <w:sz w:val="20"/>
                <w:szCs w:val="20"/>
                <w:rtl/>
                <w14:ligatures w14:val="none"/>
              </w:rPr>
              <w:t>متعهد به</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راهبر</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ز</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ست‌مح</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ط</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w:t>
            </w:r>
            <w:r w:rsidRPr="00FC6CC1">
              <w:rPr>
                <w:rFonts w:ascii="Roboto" w:eastAsia="Times New Roman" w:hAnsi="Roboto" w:cs="B Nazanin"/>
                <w:color w:val="434343"/>
                <w:kern w:val="0"/>
                <w:sz w:val="20"/>
                <w:szCs w:val="20"/>
                <w:rtl/>
                <w14:ligatures w14:val="none"/>
              </w:rPr>
              <w:t xml:space="preserve"> اجتماع</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و شرکت</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هستند زیرا می‌خواهند باشند، یعنی محرک داخلی دارند. نتایج جامعه و محیط زیست در هسته اهداف، چشم‌انداز و ارزش‌ها قرار دارند. استانداردهای حاکمیت خوب و فرهنگ طرفدار</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راهبر</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ز</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ست‌مح</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ط</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w:t>
            </w:r>
            <w:r w:rsidRPr="00FC6CC1">
              <w:rPr>
                <w:rFonts w:ascii="Roboto" w:eastAsia="Times New Roman" w:hAnsi="Roboto" w:cs="B Nazanin"/>
                <w:color w:val="434343"/>
                <w:kern w:val="0"/>
                <w:sz w:val="20"/>
                <w:szCs w:val="20"/>
                <w:rtl/>
                <w14:ligatures w14:val="none"/>
              </w:rPr>
              <w:t xml:space="preserve"> اجتماع</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و شرکت</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نهادینه شده است. فراتر از هرگونه الزامات خارجی عمل می‌کند. مبتنی بر اصول. نتایج را به روشی باز، متوازن و منصفانه اندازه‌گیری می‌کند. رهبری ارائه می‌دهد و یادگیری‌ها و نوآوری‌های</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راهبر</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ز</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ست‌مح</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ط</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hint="eastAsia"/>
                <w:color w:val="434343"/>
                <w:kern w:val="0"/>
                <w:sz w:val="20"/>
                <w:szCs w:val="20"/>
                <w:rtl/>
                <w14:ligatures w14:val="none"/>
              </w:rPr>
              <w:t>،</w:t>
            </w:r>
            <w:r w:rsidRPr="00FC6CC1">
              <w:rPr>
                <w:rFonts w:ascii="Roboto" w:eastAsia="Times New Roman" w:hAnsi="Roboto" w:cs="B Nazanin"/>
                <w:color w:val="434343"/>
                <w:kern w:val="0"/>
                <w:sz w:val="20"/>
                <w:szCs w:val="20"/>
                <w:rtl/>
                <w14:ligatures w14:val="none"/>
              </w:rPr>
              <w:t xml:space="preserve"> اجتماع</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rtl/>
                <w14:ligatures w14:val="none"/>
              </w:rPr>
              <w:t xml:space="preserve"> و شرکت</w:t>
            </w:r>
            <w:r w:rsidRPr="00FC6CC1">
              <w:rPr>
                <w:rFonts w:ascii="Roboto" w:eastAsia="Times New Roman" w:hAnsi="Roboto" w:cs="B Nazanin" w:hint="cs"/>
                <w:color w:val="434343"/>
                <w:kern w:val="0"/>
                <w:sz w:val="20"/>
                <w:szCs w:val="20"/>
                <w:rtl/>
                <w14:ligatures w14:val="none"/>
              </w:rPr>
              <w:t>ی</w:t>
            </w:r>
            <w:r w:rsidRPr="00FC6CC1">
              <w:rPr>
                <w:rFonts w:ascii="Roboto" w:eastAsia="Times New Roman" w:hAnsi="Roboto" w:cs="B Nazanin"/>
                <w:color w:val="434343"/>
                <w:kern w:val="0"/>
                <w:sz w:val="20"/>
                <w:szCs w:val="20"/>
                <w14:ligatures w14:val="none"/>
              </w:rPr>
              <w:t xml:space="preserve"> </w:t>
            </w:r>
            <w:r w:rsidRPr="00FC6CC1">
              <w:rPr>
                <w:rFonts w:ascii="Roboto" w:eastAsia="Times New Roman" w:hAnsi="Roboto" w:cs="B Nazanin"/>
                <w:color w:val="434343"/>
                <w:kern w:val="0"/>
                <w:sz w:val="20"/>
                <w:szCs w:val="20"/>
                <w:rtl/>
                <w14:ligatures w14:val="none"/>
              </w:rPr>
              <w:t>را با جامعه گسترده‌تر به اشتراک می‌گذارد. نتایج پایدار، تاب‌آور و قابل اعتماد. پاسخگو. قابلیت‌ها و بلوغ را ایجاد می‌کند/چرخه بهبود مستمر</w:t>
            </w:r>
            <w:r w:rsidRPr="00FC6CC1">
              <w:rPr>
                <w:rFonts w:ascii="Roboto" w:eastAsia="Times New Roman" w:hAnsi="Roboto" w:cs="B Nazanin"/>
                <w:color w:val="434343"/>
                <w:kern w:val="0"/>
                <w:sz w:val="20"/>
                <w:szCs w:val="20"/>
                <w14:ligatures w14:val="none"/>
              </w:rPr>
              <w:t>.</w:t>
            </w:r>
          </w:p>
        </w:tc>
      </w:tr>
    </w:tbl>
    <w:p w14:paraId="615140BC" w14:textId="77777777" w:rsidR="00FC6CC1" w:rsidRPr="00FC6CC1" w:rsidRDefault="00FC6CC1" w:rsidP="00FC6CC1">
      <w:pPr>
        <w:rPr>
          <w:rFonts w:cs="B Nazanin"/>
          <w:sz w:val="28"/>
          <w:szCs w:val="28"/>
          <w:rtl/>
          <w:lang w:bidi="fa-IR"/>
        </w:rPr>
      </w:pPr>
    </w:p>
    <w:p w14:paraId="44A29195" w14:textId="25CC50D0" w:rsidR="000A5009" w:rsidRPr="000A5009" w:rsidRDefault="000A5009" w:rsidP="000A5009">
      <w:pPr>
        <w:rPr>
          <w:rFonts w:cs="B Titr"/>
          <w:sz w:val="28"/>
          <w:szCs w:val="28"/>
          <w:rtl/>
          <w:lang w:bidi="fa-IR"/>
        </w:rPr>
      </w:pPr>
      <w:r w:rsidRPr="000A5009">
        <w:rPr>
          <w:rFonts w:cs="B Titr"/>
          <w:sz w:val="28"/>
          <w:szCs w:val="28"/>
          <w:rtl/>
          <w:lang w:bidi="fa-IR"/>
        </w:rPr>
        <w:t>7.7 ارتباطات راهبر</w:t>
      </w:r>
      <w:r w:rsidRPr="000A5009">
        <w:rPr>
          <w:rFonts w:cs="B Titr" w:hint="cs"/>
          <w:sz w:val="28"/>
          <w:szCs w:val="28"/>
          <w:rtl/>
          <w:lang w:bidi="fa-IR"/>
        </w:rPr>
        <w:t>ی</w:t>
      </w:r>
      <w:r w:rsidRPr="000A5009">
        <w:rPr>
          <w:rFonts w:cs="B Titr"/>
          <w:sz w:val="28"/>
          <w:szCs w:val="28"/>
          <w:rtl/>
          <w:lang w:bidi="fa-IR"/>
        </w:rPr>
        <w:t xml:space="preserve"> ز</w:t>
      </w:r>
      <w:r w:rsidRPr="000A5009">
        <w:rPr>
          <w:rFonts w:cs="B Titr" w:hint="cs"/>
          <w:sz w:val="28"/>
          <w:szCs w:val="28"/>
          <w:rtl/>
          <w:lang w:bidi="fa-IR"/>
        </w:rPr>
        <w:t>ی</w:t>
      </w:r>
      <w:r w:rsidRPr="000A5009">
        <w:rPr>
          <w:rFonts w:cs="B Titr" w:hint="eastAsia"/>
          <w:sz w:val="28"/>
          <w:szCs w:val="28"/>
          <w:rtl/>
          <w:lang w:bidi="fa-IR"/>
        </w:rPr>
        <w:t>ست‌مح</w:t>
      </w:r>
      <w:r w:rsidRPr="000A5009">
        <w:rPr>
          <w:rFonts w:cs="B Titr" w:hint="cs"/>
          <w:sz w:val="28"/>
          <w:szCs w:val="28"/>
          <w:rtl/>
          <w:lang w:bidi="fa-IR"/>
        </w:rPr>
        <w:t>ی</w:t>
      </w:r>
      <w:r w:rsidRPr="000A5009">
        <w:rPr>
          <w:rFonts w:cs="B Titr" w:hint="eastAsia"/>
          <w:sz w:val="28"/>
          <w:szCs w:val="28"/>
          <w:rtl/>
          <w:lang w:bidi="fa-IR"/>
        </w:rPr>
        <w:t>ط</w:t>
      </w:r>
      <w:r w:rsidRPr="000A5009">
        <w:rPr>
          <w:rFonts w:cs="B Titr" w:hint="cs"/>
          <w:sz w:val="28"/>
          <w:szCs w:val="28"/>
          <w:rtl/>
          <w:lang w:bidi="fa-IR"/>
        </w:rPr>
        <w:t>ی</w:t>
      </w:r>
      <w:r w:rsidRPr="000A5009">
        <w:rPr>
          <w:rFonts w:cs="B Titr" w:hint="eastAsia"/>
          <w:sz w:val="28"/>
          <w:szCs w:val="28"/>
          <w:rtl/>
          <w:lang w:bidi="fa-IR"/>
        </w:rPr>
        <w:t>،</w:t>
      </w:r>
      <w:r w:rsidRPr="000A5009">
        <w:rPr>
          <w:rFonts w:cs="B Titr"/>
          <w:sz w:val="28"/>
          <w:szCs w:val="28"/>
          <w:rtl/>
          <w:lang w:bidi="fa-IR"/>
        </w:rPr>
        <w:t xml:space="preserve"> اجتماع</w:t>
      </w:r>
      <w:r w:rsidRPr="000A5009">
        <w:rPr>
          <w:rFonts w:cs="B Titr" w:hint="cs"/>
          <w:sz w:val="28"/>
          <w:szCs w:val="28"/>
          <w:rtl/>
          <w:lang w:bidi="fa-IR"/>
        </w:rPr>
        <w:t>ی</w:t>
      </w:r>
      <w:r w:rsidRPr="000A5009">
        <w:rPr>
          <w:rFonts w:cs="B Titr"/>
          <w:sz w:val="28"/>
          <w:szCs w:val="28"/>
          <w:rtl/>
          <w:lang w:bidi="fa-IR"/>
        </w:rPr>
        <w:t xml:space="preserve"> و شرکت</w:t>
      </w:r>
      <w:r w:rsidRPr="000A5009">
        <w:rPr>
          <w:rFonts w:cs="B Titr" w:hint="cs"/>
          <w:sz w:val="28"/>
          <w:szCs w:val="28"/>
          <w:rtl/>
          <w:lang w:bidi="fa-IR"/>
        </w:rPr>
        <w:t>ی</w:t>
      </w:r>
    </w:p>
    <w:p w14:paraId="47E2278F" w14:textId="6426C135" w:rsidR="000A5009" w:rsidRPr="000A5009" w:rsidRDefault="000A5009" w:rsidP="000A5009">
      <w:pPr>
        <w:rPr>
          <w:rFonts w:cs="B Titr"/>
          <w:sz w:val="28"/>
          <w:szCs w:val="28"/>
          <w:rtl/>
          <w:lang w:bidi="fa-IR"/>
        </w:rPr>
      </w:pPr>
      <w:r w:rsidRPr="000A5009">
        <w:rPr>
          <w:rFonts w:cs="B Titr"/>
          <w:sz w:val="28"/>
          <w:szCs w:val="28"/>
          <w:rtl/>
          <w:lang w:bidi="fa-IR"/>
        </w:rPr>
        <w:t>7.7.1 کل</w:t>
      </w:r>
      <w:r w:rsidRPr="000A5009">
        <w:rPr>
          <w:rFonts w:cs="B Titr" w:hint="cs"/>
          <w:sz w:val="28"/>
          <w:szCs w:val="28"/>
          <w:rtl/>
          <w:lang w:bidi="fa-IR"/>
        </w:rPr>
        <w:t>ی</w:t>
      </w:r>
      <w:r w:rsidRPr="000A5009">
        <w:rPr>
          <w:rFonts w:cs="B Titr" w:hint="eastAsia"/>
          <w:sz w:val="28"/>
          <w:szCs w:val="28"/>
          <w:rtl/>
          <w:lang w:bidi="fa-IR"/>
        </w:rPr>
        <w:t>ات</w:t>
      </w:r>
    </w:p>
    <w:p w14:paraId="0C8D4C2E" w14:textId="2C508BBF" w:rsidR="000A5009" w:rsidRPr="000A5009" w:rsidRDefault="000A5009" w:rsidP="000A5009">
      <w:pPr>
        <w:rPr>
          <w:rFonts w:cs="B Nazanin"/>
          <w:sz w:val="28"/>
          <w:szCs w:val="28"/>
          <w:rtl/>
          <w:lang w:bidi="fa-IR"/>
        </w:rPr>
      </w:pPr>
      <w:r w:rsidRPr="000A5009">
        <w:rPr>
          <w:rFonts w:cs="B Nazanin" w:hint="eastAsia"/>
          <w:sz w:val="28"/>
          <w:szCs w:val="28"/>
          <w:rtl/>
          <w:lang w:bidi="fa-IR"/>
        </w:rPr>
        <w:t>ارتباط</w:t>
      </w:r>
      <w:r w:rsidRPr="000A5009">
        <w:rPr>
          <w:rFonts w:cs="B Nazanin"/>
          <w:sz w:val="28"/>
          <w:szCs w:val="28"/>
          <w:rtl/>
          <w:lang w:bidi="fa-IR"/>
        </w:rPr>
        <w:t xml:space="preserve"> مؤثر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م</w:t>
      </w:r>
      <w:r w:rsidRPr="000A5009">
        <w:rPr>
          <w:rFonts w:cs="B Nazanin" w:hint="cs"/>
          <w:sz w:val="28"/>
          <w:szCs w:val="28"/>
          <w:rtl/>
          <w:lang w:bidi="fa-IR"/>
        </w:rPr>
        <w:t>ی‌</w:t>
      </w:r>
      <w:r w:rsidRPr="000A5009">
        <w:rPr>
          <w:rFonts w:cs="B Nazanin" w:hint="eastAsia"/>
          <w:sz w:val="28"/>
          <w:szCs w:val="28"/>
          <w:rtl/>
          <w:lang w:bidi="fa-IR"/>
        </w:rPr>
        <w:t>تواند</w:t>
      </w:r>
      <w:r w:rsidRPr="000A5009">
        <w:rPr>
          <w:rFonts w:cs="B Nazanin"/>
          <w:sz w:val="28"/>
          <w:szCs w:val="28"/>
          <w:rtl/>
          <w:lang w:bidi="fa-IR"/>
        </w:rPr>
        <w:t xml:space="preserve"> به طور قابل توجه</w:t>
      </w:r>
      <w:r w:rsidRPr="000A5009">
        <w:rPr>
          <w:rFonts w:cs="B Nazanin" w:hint="cs"/>
          <w:sz w:val="28"/>
          <w:szCs w:val="28"/>
          <w:rtl/>
          <w:lang w:bidi="fa-IR"/>
        </w:rPr>
        <w:t>ی</w:t>
      </w:r>
      <w:r w:rsidRPr="000A5009">
        <w:rPr>
          <w:rFonts w:cs="B Nazanin"/>
          <w:sz w:val="28"/>
          <w:szCs w:val="28"/>
          <w:rtl/>
          <w:lang w:bidi="fa-IR"/>
        </w:rPr>
        <w:t xml:space="preserve"> بر موفق</w:t>
      </w:r>
      <w:r w:rsidRPr="000A5009">
        <w:rPr>
          <w:rFonts w:cs="B Nazanin" w:hint="cs"/>
          <w:sz w:val="28"/>
          <w:szCs w:val="28"/>
          <w:rtl/>
          <w:lang w:bidi="fa-IR"/>
        </w:rPr>
        <w:t>ی</w:t>
      </w:r>
      <w:r w:rsidRPr="000A5009">
        <w:rPr>
          <w:rFonts w:cs="B Nazanin" w:hint="eastAsia"/>
          <w:sz w:val="28"/>
          <w:szCs w:val="28"/>
          <w:rtl/>
          <w:lang w:bidi="fa-IR"/>
        </w:rPr>
        <w:t>ت</w:t>
      </w:r>
      <w:r w:rsidRPr="000A5009">
        <w:rPr>
          <w:rFonts w:cs="B Nazanin"/>
          <w:sz w:val="28"/>
          <w:szCs w:val="28"/>
          <w:rtl/>
          <w:lang w:bidi="fa-IR"/>
        </w:rPr>
        <w:t xml:space="preserve"> استراتژ</w:t>
      </w:r>
      <w:r w:rsidRPr="000A5009">
        <w:rPr>
          <w:rFonts w:cs="B Nazanin" w:hint="cs"/>
          <w:sz w:val="28"/>
          <w:szCs w:val="28"/>
          <w:rtl/>
          <w:lang w:bidi="fa-IR"/>
        </w:rPr>
        <w:t>ی</w:t>
      </w:r>
      <w:r w:rsidRPr="000A5009">
        <w:rPr>
          <w:rFonts w:cs="B Nazanin" w:hint="eastAsia"/>
          <w:sz w:val="28"/>
          <w:szCs w:val="28"/>
          <w:rtl/>
          <w:lang w:bidi="fa-IR"/>
        </w:rPr>
        <w:t>ک</w:t>
      </w:r>
      <w:r w:rsidRPr="000A5009">
        <w:rPr>
          <w:rFonts w:cs="B Nazanin"/>
          <w:sz w:val="28"/>
          <w:szCs w:val="28"/>
          <w:rtl/>
          <w:lang w:bidi="fa-IR"/>
        </w:rPr>
        <w:t xml:space="preserve"> سازمان، از جمله جذب منابع مال</w:t>
      </w:r>
      <w:r w:rsidRPr="000A5009">
        <w:rPr>
          <w:rFonts w:cs="B Nazanin" w:hint="cs"/>
          <w:sz w:val="28"/>
          <w:szCs w:val="28"/>
          <w:rtl/>
          <w:lang w:bidi="fa-IR"/>
        </w:rPr>
        <w:t>ی</w:t>
      </w:r>
      <w:r w:rsidRPr="000A5009">
        <w:rPr>
          <w:rFonts w:cs="B Nazanin"/>
          <w:sz w:val="28"/>
          <w:szCs w:val="28"/>
          <w:rtl/>
          <w:lang w:bidi="fa-IR"/>
        </w:rPr>
        <w:t xml:space="preserve"> و سرما</w:t>
      </w:r>
      <w:r w:rsidRPr="000A5009">
        <w:rPr>
          <w:rFonts w:cs="B Nazanin" w:hint="cs"/>
          <w:sz w:val="28"/>
          <w:szCs w:val="28"/>
          <w:rtl/>
          <w:lang w:bidi="fa-IR"/>
        </w:rPr>
        <w:t>ی</w:t>
      </w:r>
      <w:r w:rsidRPr="000A5009">
        <w:rPr>
          <w:rFonts w:cs="B Nazanin" w:hint="eastAsia"/>
          <w:sz w:val="28"/>
          <w:szCs w:val="28"/>
          <w:rtl/>
          <w:lang w:bidi="fa-IR"/>
        </w:rPr>
        <w:t>ه‌گذار</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و همچن</w:t>
      </w:r>
      <w:r w:rsidRPr="000A5009">
        <w:rPr>
          <w:rFonts w:cs="B Nazanin" w:hint="cs"/>
          <w:sz w:val="28"/>
          <w:szCs w:val="28"/>
          <w:rtl/>
          <w:lang w:bidi="fa-IR"/>
        </w:rPr>
        <w:t>ی</w:t>
      </w:r>
      <w:r w:rsidRPr="000A5009">
        <w:rPr>
          <w:rFonts w:cs="B Nazanin" w:hint="eastAsia"/>
          <w:sz w:val="28"/>
          <w:szCs w:val="28"/>
          <w:rtl/>
          <w:lang w:bidi="fa-IR"/>
        </w:rPr>
        <w:t>ن</w:t>
      </w:r>
      <w:r w:rsidRPr="000A5009">
        <w:rPr>
          <w:rFonts w:cs="B Nazanin"/>
          <w:sz w:val="28"/>
          <w:szCs w:val="28"/>
          <w:rtl/>
          <w:lang w:bidi="fa-IR"/>
        </w:rPr>
        <w:t xml:space="preserve"> شهرت سازمان تأث</w:t>
      </w:r>
      <w:r w:rsidRPr="000A5009">
        <w:rPr>
          <w:rFonts w:cs="B Nazanin" w:hint="cs"/>
          <w:sz w:val="28"/>
          <w:szCs w:val="28"/>
          <w:rtl/>
          <w:lang w:bidi="fa-IR"/>
        </w:rPr>
        <w:t>ی</w:t>
      </w:r>
      <w:r w:rsidRPr="000A5009">
        <w:rPr>
          <w:rFonts w:cs="B Nazanin" w:hint="eastAsia"/>
          <w:sz w:val="28"/>
          <w:szCs w:val="28"/>
          <w:rtl/>
          <w:lang w:bidi="fa-IR"/>
        </w:rPr>
        <w:t>ر</w:t>
      </w:r>
      <w:r w:rsidRPr="000A5009">
        <w:rPr>
          <w:rFonts w:cs="B Nazanin"/>
          <w:sz w:val="28"/>
          <w:szCs w:val="28"/>
          <w:rtl/>
          <w:lang w:bidi="fa-IR"/>
        </w:rPr>
        <w:t xml:space="preserve"> بگذارد. ارتباطات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به و</w:t>
      </w:r>
      <w:r w:rsidRPr="000A5009">
        <w:rPr>
          <w:rFonts w:cs="B Nazanin" w:hint="cs"/>
          <w:sz w:val="28"/>
          <w:szCs w:val="28"/>
          <w:rtl/>
          <w:lang w:bidi="fa-IR"/>
        </w:rPr>
        <w:t>ی</w:t>
      </w:r>
      <w:r w:rsidRPr="000A5009">
        <w:rPr>
          <w:rFonts w:cs="B Nazanin" w:hint="eastAsia"/>
          <w:sz w:val="28"/>
          <w:szCs w:val="28"/>
          <w:rtl/>
          <w:lang w:bidi="fa-IR"/>
        </w:rPr>
        <w:t>ژه</w:t>
      </w:r>
      <w:r w:rsidRPr="000A5009">
        <w:rPr>
          <w:rFonts w:cs="B Nazanin"/>
          <w:sz w:val="28"/>
          <w:szCs w:val="28"/>
          <w:rtl/>
          <w:lang w:bidi="fa-IR"/>
        </w:rPr>
        <w:t xml:space="preserve"> به دل</w:t>
      </w:r>
      <w:r w:rsidRPr="000A5009">
        <w:rPr>
          <w:rFonts w:cs="B Nazanin" w:hint="cs"/>
          <w:sz w:val="28"/>
          <w:szCs w:val="28"/>
          <w:rtl/>
          <w:lang w:bidi="fa-IR"/>
        </w:rPr>
        <w:t>ی</w:t>
      </w:r>
      <w:r w:rsidRPr="000A5009">
        <w:rPr>
          <w:rFonts w:cs="B Nazanin" w:hint="eastAsia"/>
          <w:sz w:val="28"/>
          <w:szCs w:val="28"/>
          <w:rtl/>
          <w:lang w:bidi="fa-IR"/>
        </w:rPr>
        <w:t>ل</w:t>
      </w:r>
      <w:r w:rsidRPr="000A5009">
        <w:rPr>
          <w:rFonts w:cs="B Nazanin"/>
          <w:sz w:val="28"/>
          <w:szCs w:val="28"/>
          <w:rtl/>
          <w:lang w:bidi="fa-IR"/>
        </w:rPr>
        <w:t xml:space="preserve"> تأث</w:t>
      </w:r>
      <w:r w:rsidRPr="000A5009">
        <w:rPr>
          <w:rFonts w:cs="B Nazanin" w:hint="cs"/>
          <w:sz w:val="28"/>
          <w:szCs w:val="28"/>
          <w:rtl/>
          <w:lang w:bidi="fa-IR"/>
        </w:rPr>
        <w:t>ی</w:t>
      </w:r>
      <w:r w:rsidRPr="000A5009">
        <w:rPr>
          <w:rFonts w:cs="B Nazanin" w:hint="eastAsia"/>
          <w:sz w:val="28"/>
          <w:szCs w:val="28"/>
          <w:rtl/>
          <w:lang w:bidi="fa-IR"/>
        </w:rPr>
        <w:t>ر</w:t>
      </w:r>
      <w:r w:rsidRPr="000A5009">
        <w:rPr>
          <w:rFonts w:cs="B Nazanin"/>
          <w:sz w:val="28"/>
          <w:szCs w:val="28"/>
          <w:rtl/>
          <w:lang w:bidi="fa-IR"/>
        </w:rPr>
        <w:t xml:space="preserve"> مشارکت طرف‌ها</w:t>
      </w:r>
      <w:r w:rsidRPr="000A5009">
        <w:rPr>
          <w:rFonts w:cs="B Nazanin" w:hint="cs"/>
          <w:sz w:val="28"/>
          <w:szCs w:val="28"/>
          <w:rtl/>
          <w:lang w:bidi="fa-IR"/>
        </w:rPr>
        <w:t>ی</w:t>
      </w:r>
      <w:r w:rsidRPr="000A5009">
        <w:rPr>
          <w:rFonts w:cs="B Nazanin"/>
          <w:sz w:val="28"/>
          <w:szCs w:val="28"/>
          <w:rtl/>
          <w:lang w:bidi="fa-IR"/>
        </w:rPr>
        <w:t xml:space="preserve"> ذ</w:t>
      </w:r>
      <w:r w:rsidRPr="000A5009">
        <w:rPr>
          <w:rFonts w:cs="B Nazanin" w:hint="cs"/>
          <w:sz w:val="28"/>
          <w:szCs w:val="28"/>
          <w:rtl/>
          <w:lang w:bidi="fa-IR"/>
        </w:rPr>
        <w:t>ی</w:t>
      </w:r>
      <w:r w:rsidRPr="000A5009">
        <w:rPr>
          <w:rFonts w:cs="B Nazanin" w:hint="eastAsia"/>
          <w:sz w:val="28"/>
          <w:szCs w:val="28"/>
          <w:rtl/>
          <w:lang w:bidi="fa-IR"/>
        </w:rPr>
        <w:t>نفع</w:t>
      </w:r>
      <w:r w:rsidRPr="000A5009">
        <w:rPr>
          <w:rFonts w:cs="B Nazanin"/>
          <w:sz w:val="28"/>
          <w:szCs w:val="28"/>
          <w:rtl/>
          <w:lang w:bidi="fa-IR"/>
        </w:rPr>
        <w:t xml:space="preserve"> داخل</w:t>
      </w:r>
      <w:r w:rsidRPr="000A5009">
        <w:rPr>
          <w:rFonts w:cs="B Nazanin" w:hint="cs"/>
          <w:sz w:val="28"/>
          <w:szCs w:val="28"/>
          <w:rtl/>
          <w:lang w:bidi="fa-IR"/>
        </w:rPr>
        <w:t>ی</w:t>
      </w:r>
      <w:r w:rsidRPr="000A5009">
        <w:rPr>
          <w:rFonts w:cs="B Nazanin"/>
          <w:sz w:val="28"/>
          <w:szCs w:val="28"/>
          <w:rtl/>
          <w:lang w:bidi="fa-IR"/>
        </w:rPr>
        <w:t xml:space="preserve"> و خارج</w:t>
      </w:r>
      <w:r w:rsidRPr="000A5009">
        <w:rPr>
          <w:rFonts w:cs="B Nazanin" w:hint="cs"/>
          <w:sz w:val="28"/>
          <w:szCs w:val="28"/>
          <w:rtl/>
          <w:lang w:bidi="fa-IR"/>
        </w:rPr>
        <w:t>ی</w:t>
      </w:r>
      <w:r w:rsidRPr="000A5009">
        <w:rPr>
          <w:rFonts w:cs="B Nazanin"/>
          <w:sz w:val="28"/>
          <w:szCs w:val="28"/>
          <w:rtl/>
          <w:lang w:bidi="fa-IR"/>
        </w:rPr>
        <w:t xml:space="preserve"> اهم</w:t>
      </w:r>
      <w:r w:rsidRPr="000A5009">
        <w:rPr>
          <w:rFonts w:cs="B Nazanin" w:hint="cs"/>
          <w:sz w:val="28"/>
          <w:szCs w:val="28"/>
          <w:rtl/>
          <w:lang w:bidi="fa-IR"/>
        </w:rPr>
        <w:t>ی</w:t>
      </w:r>
      <w:r w:rsidRPr="000A5009">
        <w:rPr>
          <w:rFonts w:cs="B Nazanin" w:hint="eastAsia"/>
          <w:sz w:val="28"/>
          <w:szCs w:val="28"/>
          <w:rtl/>
          <w:lang w:bidi="fa-IR"/>
        </w:rPr>
        <w:t>ت</w:t>
      </w:r>
      <w:r w:rsidRPr="000A5009">
        <w:rPr>
          <w:rFonts w:cs="B Nazanin"/>
          <w:sz w:val="28"/>
          <w:szCs w:val="28"/>
          <w:rtl/>
          <w:lang w:bidi="fa-IR"/>
        </w:rPr>
        <w:t xml:space="preserve"> دارد. ا</w:t>
      </w:r>
      <w:r w:rsidRPr="000A5009">
        <w:rPr>
          <w:rFonts w:cs="B Nazanin" w:hint="cs"/>
          <w:sz w:val="28"/>
          <w:szCs w:val="28"/>
          <w:rtl/>
          <w:lang w:bidi="fa-IR"/>
        </w:rPr>
        <w:t>ی</w:t>
      </w:r>
      <w:r w:rsidRPr="000A5009">
        <w:rPr>
          <w:rFonts w:cs="B Nazanin" w:hint="eastAsia"/>
          <w:sz w:val="28"/>
          <w:szCs w:val="28"/>
          <w:rtl/>
          <w:lang w:bidi="fa-IR"/>
        </w:rPr>
        <w:t>ن</w:t>
      </w:r>
      <w:r w:rsidRPr="000A5009">
        <w:rPr>
          <w:rFonts w:cs="B Nazanin"/>
          <w:sz w:val="28"/>
          <w:szCs w:val="28"/>
          <w:rtl/>
          <w:lang w:bidi="fa-IR"/>
        </w:rPr>
        <w:t xml:space="preserve"> امر بر ضرورت گوش دادن فعا</w:t>
      </w:r>
      <w:r w:rsidRPr="000A5009">
        <w:rPr>
          <w:rFonts w:cs="B Nazanin" w:hint="eastAsia"/>
          <w:sz w:val="28"/>
          <w:szCs w:val="28"/>
          <w:rtl/>
          <w:lang w:bidi="fa-IR"/>
        </w:rPr>
        <w:t>ل،</w:t>
      </w:r>
      <w:r w:rsidRPr="000A5009">
        <w:rPr>
          <w:rFonts w:cs="B Nazanin"/>
          <w:sz w:val="28"/>
          <w:szCs w:val="28"/>
          <w:rtl/>
          <w:lang w:bidi="fa-IR"/>
        </w:rPr>
        <w:t xml:space="preserve"> درک و مشارکت در فرآ</w:t>
      </w:r>
      <w:r w:rsidRPr="000A5009">
        <w:rPr>
          <w:rFonts w:cs="B Nazanin" w:hint="cs"/>
          <w:sz w:val="28"/>
          <w:szCs w:val="28"/>
          <w:rtl/>
          <w:lang w:bidi="fa-IR"/>
        </w:rPr>
        <w:t>ی</w:t>
      </w:r>
      <w:r w:rsidRPr="000A5009">
        <w:rPr>
          <w:rFonts w:cs="B Nazanin" w:hint="eastAsia"/>
          <w:sz w:val="28"/>
          <w:szCs w:val="28"/>
          <w:rtl/>
          <w:lang w:bidi="fa-IR"/>
        </w:rPr>
        <w:t>ندها</w:t>
      </w:r>
      <w:r w:rsidRPr="000A5009">
        <w:rPr>
          <w:rFonts w:cs="B Nazanin" w:hint="cs"/>
          <w:sz w:val="28"/>
          <w:szCs w:val="28"/>
          <w:rtl/>
          <w:lang w:bidi="fa-IR"/>
        </w:rPr>
        <w:t>ی</w:t>
      </w:r>
      <w:r w:rsidRPr="000A5009">
        <w:rPr>
          <w:rFonts w:cs="B Nazanin"/>
          <w:sz w:val="28"/>
          <w:szCs w:val="28"/>
          <w:rtl/>
          <w:lang w:bidi="fa-IR"/>
        </w:rPr>
        <w:t xml:space="preserve"> کل</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hint="cs"/>
          <w:sz w:val="28"/>
          <w:szCs w:val="28"/>
          <w:rtl/>
          <w:lang w:bidi="fa-IR"/>
        </w:rPr>
        <w:t>ی</w:t>
      </w:r>
      <w:r w:rsidRPr="000A5009">
        <w:rPr>
          <w:rFonts w:cs="B Nazanin"/>
          <w:sz w:val="28"/>
          <w:szCs w:val="28"/>
          <w:rtl/>
          <w:lang w:bidi="fa-IR"/>
        </w:rPr>
        <w:t xml:space="preserve"> تصم</w:t>
      </w:r>
      <w:r w:rsidRPr="000A5009">
        <w:rPr>
          <w:rFonts w:cs="B Nazanin" w:hint="cs"/>
          <w:sz w:val="28"/>
          <w:szCs w:val="28"/>
          <w:rtl/>
          <w:lang w:bidi="fa-IR"/>
        </w:rPr>
        <w:t>ی</w:t>
      </w:r>
      <w:r w:rsidRPr="000A5009">
        <w:rPr>
          <w:rFonts w:cs="B Nazanin" w:hint="eastAsia"/>
          <w:sz w:val="28"/>
          <w:szCs w:val="28"/>
          <w:rtl/>
          <w:lang w:bidi="fa-IR"/>
        </w:rPr>
        <w:t>م‌گ</w:t>
      </w:r>
      <w:r w:rsidRPr="000A5009">
        <w:rPr>
          <w:rFonts w:cs="B Nazanin" w:hint="cs"/>
          <w:sz w:val="28"/>
          <w:szCs w:val="28"/>
          <w:rtl/>
          <w:lang w:bidi="fa-IR"/>
        </w:rPr>
        <w:t>ی</w:t>
      </w:r>
      <w:r w:rsidRPr="000A5009">
        <w:rPr>
          <w:rFonts w:cs="B Nazanin" w:hint="eastAsia"/>
          <w:sz w:val="28"/>
          <w:szCs w:val="28"/>
          <w:rtl/>
          <w:lang w:bidi="fa-IR"/>
        </w:rPr>
        <w:t>ر</w:t>
      </w:r>
      <w:r w:rsidRPr="000A5009">
        <w:rPr>
          <w:rFonts w:cs="B Nazanin" w:hint="cs"/>
          <w:sz w:val="28"/>
          <w:szCs w:val="28"/>
          <w:rtl/>
          <w:lang w:bidi="fa-IR"/>
        </w:rPr>
        <w:t>ی</w:t>
      </w:r>
      <w:r w:rsidRPr="000A5009">
        <w:rPr>
          <w:rFonts w:cs="B Nazanin"/>
          <w:sz w:val="28"/>
          <w:szCs w:val="28"/>
          <w:rtl/>
          <w:lang w:bidi="fa-IR"/>
        </w:rPr>
        <w:t xml:space="preserve">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تأک</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م</w:t>
      </w:r>
      <w:r w:rsidRPr="000A5009">
        <w:rPr>
          <w:rFonts w:cs="B Nazanin" w:hint="cs"/>
          <w:sz w:val="28"/>
          <w:szCs w:val="28"/>
          <w:rtl/>
          <w:lang w:bidi="fa-IR"/>
        </w:rPr>
        <w:t>ی‌</w:t>
      </w:r>
      <w:r w:rsidRPr="000A5009">
        <w:rPr>
          <w:rFonts w:cs="B Nazanin" w:hint="eastAsia"/>
          <w:sz w:val="28"/>
          <w:szCs w:val="28"/>
          <w:rtl/>
          <w:lang w:bidi="fa-IR"/>
        </w:rPr>
        <w:t>کند</w:t>
      </w:r>
      <w:r w:rsidRPr="000A5009">
        <w:rPr>
          <w:rFonts w:cs="B Nazanin"/>
          <w:sz w:val="28"/>
          <w:szCs w:val="28"/>
          <w:rtl/>
          <w:lang w:bidi="fa-IR"/>
        </w:rPr>
        <w:t>. در داخل سازمان، ا</w:t>
      </w:r>
      <w:r w:rsidRPr="000A5009">
        <w:rPr>
          <w:rFonts w:cs="B Nazanin" w:hint="cs"/>
          <w:sz w:val="28"/>
          <w:szCs w:val="28"/>
          <w:rtl/>
          <w:lang w:bidi="fa-IR"/>
        </w:rPr>
        <w:t>ی</w:t>
      </w:r>
      <w:r w:rsidRPr="000A5009">
        <w:rPr>
          <w:rFonts w:cs="B Nazanin" w:hint="eastAsia"/>
          <w:sz w:val="28"/>
          <w:szCs w:val="28"/>
          <w:rtl/>
          <w:lang w:bidi="fa-IR"/>
        </w:rPr>
        <w:t>ن</w:t>
      </w:r>
      <w:r w:rsidRPr="000A5009">
        <w:rPr>
          <w:rFonts w:cs="B Nazanin"/>
          <w:sz w:val="28"/>
          <w:szCs w:val="28"/>
          <w:rtl/>
          <w:lang w:bidi="fa-IR"/>
        </w:rPr>
        <w:t xml:space="preserve"> امر م</w:t>
      </w:r>
      <w:r w:rsidRPr="000A5009">
        <w:rPr>
          <w:rFonts w:cs="B Nazanin" w:hint="cs"/>
          <w:sz w:val="28"/>
          <w:szCs w:val="28"/>
          <w:rtl/>
          <w:lang w:bidi="fa-IR"/>
        </w:rPr>
        <w:t>ی‌</w:t>
      </w:r>
      <w:r w:rsidRPr="000A5009">
        <w:rPr>
          <w:rFonts w:cs="B Nazanin" w:hint="eastAsia"/>
          <w:sz w:val="28"/>
          <w:szCs w:val="28"/>
          <w:rtl/>
          <w:lang w:bidi="fa-IR"/>
        </w:rPr>
        <w:t>تواند</w:t>
      </w:r>
      <w:r w:rsidRPr="000A5009">
        <w:rPr>
          <w:rFonts w:cs="B Nazanin"/>
          <w:sz w:val="28"/>
          <w:szCs w:val="28"/>
          <w:rtl/>
          <w:lang w:bidi="fa-IR"/>
        </w:rPr>
        <w:t xml:space="preserve"> انگ</w:t>
      </w:r>
      <w:r w:rsidRPr="000A5009">
        <w:rPr>
          <w:rFonts w:cs="B Nazanin" w:hint="cs"/>
          <w:sz w:val="28"/>
          <w:szCs w:val="28"/>
          <w:rtl/>
          <w:lang w:bidi="fa-IR"/>
        </w:rPr>
        <w:t>ی</w:t>
      </w:r>
      <w:r w:rsidRPr="000A5009">
        <w:rPr>
          <w:rFonts w:cs="B Nazanin" w:hint="eastAsia"/>
          <w:sz w:val="28"/>
          <w:szCs w:val="28"/>
          <w:rtl/>
          <w:lang w:bidi="fa-IR"/>
        </w:rPr>
        <w:t>زه</w:t>
      </w:r>
      <w:r w:rsidRPr="000A5009">
        <w:rPr>
          <w:rFonts w:cs="B Nazanin"/>
          <w:sz w:val="28"/>
          <w:szCs w:val="28"/>
          <w:rtl/>
          <w:lang w:bidi="fa-IR"/>
        </w:rPr>
        <w:t xml:space="preserve"> پرسنل را برا</w:t>
      </w:r>
      <w:r w:rsidRPr="000A5009">
        <w:rPr>
          <w:rFonts w:cs="B Nazanin" w:hint="cs"/>
          <w:sz w:val="28"/>
          <w:szCs w:val="28"/>
          <w:rtl/>
          <w:lang w:bidi="fa-IR"/>
        </w:rPr>
        <w:t>ی</w:t>
      </w:r>
      <w:r w:rsidRPr="000A5009">
        <w:rPr>
          <w:rFonts w:cs="B Nazanin"/>
          <w:sz w:val="28"/>
          <w:szCs w:val="28"/>
          <w:rtl/>
          <w:lang w:bidi="fa-IR"/>
        </w:rPr>
        <w:t xml:space="preserve"> مشارکت در سفر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سازمان افزا</w:t>
      </w:r>
      <w:r w:rsidRPr="000A5009">
        <w:rPr>
          <w:rFonts w:cs="B Nazanin" w:hint="cs"/>
          <w:sz w:val="28"/>
          <w:szCs w:val="28"/>
          <w:rtl/>
          <w:lang w:bidi="fa-IR"/>
        </w:rPr>
        <w:t>ی</w:t>
      </w:r>
      <w:r w:rsidRPr="000A5009">
        <w:rPr>
          <w:rFonts w:cs="B Nazanin" w:hint="eastAsia"/>
          <w:sz w:val="28"/>
          <w:szCs w:val="28"/>
          <w:rtl/>
          <w:lang w:bidi="fa-IR"/>
        </w:rPr>
        <w:t>ش</w:t>
      </w:r>
      <w:r w:rsidRPr="000A5009">
        <w:rPr>
          <w:rFonts w:cs="B Nazanin"/>
          <w:sz w:val="28"/>
          <w:szCs w:val="28"/>
          <w:rtl/>
          <w:lang w:bidi="fa-IR"/>
        </w:rPr>
        <w:t xml:space="preserve"> دهد، در نت</w:t>
      </w:r>
      <w:r w:rsidRPr="000A5009">
        <w:rPr>
          <w:rFonts w:cs="B Nazanin" w:hint="cs"/>
          <w:sz w:val="28"/>
          <w:szCs w:val="28"/>
          <w:rtl/>
          <w:lang w:bidi="fa-IR"/>
        </w:rPr>
        <w:t>ی</w:t>
      </w:r>
      <w:r w:rsidRPr="000A5009">
        <w:rPr>
          <w:rFonts w:cs="B Nazanin" w:hint="eastAsia"/>
          <w:sz w:val="28"/>
          <w:szCs w:val="28"/>
          <w:rtl/>
          <w:lang w:bidi="fa-IR"/>
        </w:rPr>
        <w:t>جه</w:t>
      </w:r>
      <w:r w:rsidRPr="000A5009">
        <w:rPr>
          <w:rFonts w:cs="B Nazanin"/>
          <w:sz w:val="28"/>
          <w:szCs w:val="28"/>
          <w:rtl/>
          <w:lang w:bidi="fa-IR"/>
        </w:rPr>
        <w:t xml:space="preserve"> بهره‌ور</w:t>
      </w:r>
      <w:r w:rsidRPr="000A5009">
        <w:rPr>
          <w:rFonts w:cs="B Nazanin" w:hint="cs"/>
          <w:sz w:val="28"/>
          <w:szCs w:val="28"/>
          <w:rtl/>
          <w:lang w:bidi="fa-IR"/>
        </w:rPr>
        <w:t>ی</w:t>
      </w:r>
      <w:r w:rsidRPr="000A5009">
        <w:rPr>
          <w:rFonts w:cs="B Nazanin"/>
          <w:sz w:val="28"/>
          <w:szCs w:val="28"/>
          <w:rtl/>
          <w:lang w:bidi="fa-IR"/>
        </w:rPr>
        <w:t xml:space="preserve"> را افزا</w:t>
      </w:r>
      <w:r w:rsidRPr="000A5009">
        <w:rPr>
          <w:rFonts w:cs="B Nazanin" w:hint="cs"/>
          <w:sz w:val="28"/>
          <w:szCs w:val="28"/>
          <w:rtl/>
          <w:lang w:bidi="fa-IR"/>
        </w:rPr>
        <w:t>ی</w:t>
      </w:r>
      <w:r w:rsidRPr="000A5009">
        <w:rPr>
          <w:rFonts w:cs="B Nazanin" w:hint="eastAsia"/>
          <w:sz w:val="28"/>
          <w:szCs w:val="28"/>
          <w:rtl/>
          <w:lang w:bidi="fa-IR"/>
        </w:rPr>
        <w:t>ش</w:t>
      </w:r>
      <w:r w:rsidRPr="000A5009">
        <w:rPr>
          <w:rFonts w:cs="B Nazanin"/>
          <w:sz w:val="28"/>
          <w:szCs w:val="28"/>
          <w:rtl/>
          <w:lang w:bidi="fa-IR"/>
        </w:rPr>
        <w:t xml:space="preserve"> داده، انتشار گازها</w:t>
      </w:r>
      <w:r w:rsidRPr="000A5009">
        <w:rPr>
          <w:rFonts w:cs="B Nazanin" w:hint="cs"/>
          <w:sz w:val="28"/>
          <w:szCs w:val="28"/>
          <w:rtl/>
          <w:lang w:bidi="fa-IR"/>
        </w:rPr>
        <w:t>ی</w:t>
      </w:r>
      <w:r w:rsidRPr="000A5009">
        <w:rPr>
          <w:rFonts w:cs="B Nazanin"/>
          <w:sz w:val="28"/>
          <w:szCs w:val="28"/>
          <w:rtl/>
          <w:lang w:bidi="fa-IR"/>
        </w:rPr>
        <w:t xml:space="preserve"> گلخانه‌ا</w:t>
      </w:r>
      <w:r w:rsidRPr="000A5009">
        <w:rPr>
          <w:rFonts w:cs="B Nazanin" w:hint="cs"/>
          <w:sz w:val="28"/>
          <w:szCs w:val="28"/>
          <w:rtl/>
          <w:lang w:bidi="fa-IR"/>
        </w:rPr>
        <w:t>ی</w:t>
      </w:r>
      <w:r w:rsidRPr="000A5009">
        <w:rPr>
          <w:rFonts w:cs="B Nazanin"/>
          <w:sz w:val="28"/>
          <w:szCs w:val="28"/>
          <w:rtl/>
          <w:lang w:bidi="fa-IR"/>
        </w:rPr>
        <w:t xml:space="preserve"> را کاهش داده و حفظ کارکنان را بهبود بخشد، ز</w:t>
      </w:r>
      <w:r w:rsidRPr="000A5009">
        <w:rPr>
          <w:rFonts w:cs="B Nazanin" w:hint="cs"/>
          <w:sz w:val="28"/>
          <w:szCs w:val="28"/>
          <w:rtl/>
          <w:lang w:bidi="fa-IR"/>
        </w:rPr>
        <w:t>ی</w:t>
      </w:r>
      <w:r w:rsidRPr="000A5009">
        <w:rPr>
          <w:rFonts w:cs="B Nazanin" w:hint="eastAsia"/>
          <w:sz w:val="28"/>
          <w:szCs w:val="28"/>
          <w:rtl/>
          <w:lang w:bidi="fa-IR"/>
        </w:rPr>
        <w:t>را</w:t>
      </w:r>
      <w:r w:rsidRPr="000A5009">
        <w:rPr>
          <w:rFonts w:cs="B Nazanin"/>
          <w:sz w:val="28"/>
          <w:szCs w:val="28"/>
          <w:rtl/>
          <w:lang w:bidi="fa-IR"/>
        </w:rPr>
        <w:t xml:space="preserve"> بس</w:t>
      </w:r>
      <w:r w:rsidRPr="000A5009">
        <w:rPr>
          <w:rFonts w:cs="B Nazanin" w:hint="cs"/>
          <w:sz w:val="28"/>
          <w:szCs w:val="28"/>
          <w:rtl/>
          <w:lang w:bidi="fa-IR"/>
        </w:rPr>
        <w:t>ی</w:t>
      </w:r>
      <w:r w:rsidRPr="000A5009">
        <w:rPr>
          <w:rFonts w:cs="B Nazanin" w:hint="eastAsia"/>
          <w:sz w:val="28"/>
          <w:szCs w:val="28"/>
          <w:rtl/>
          <w:lang w:bidi="fa-IR"/>
        </w:rPr>
        <w:t>ار</w:t>
      </w:r>
      <w:r w:rsidRPr="000A5009">
        <w:rPr>
          <w:rFonts w:cs="B Nazanin" w:hint="cs"/>
          <w:sz w:val="28"/>
          <w:szCs w:val="28"/>
          <w:rtl/>
          <w:lang w:bidi="fa-IR"/>
        </w:rPr>
        <w:t>ی</w:t>
      </w:r>
      <w:r w:rsidRPr="000A5009">
        <w:rPr>
          <w:rFonts w:cs="B Nazanin"/>
          <w:sz w:val="28"/>
          <w:szCs w:val="28"/>
          <w:rtl/>
          <w:lang w:bidi="fa-IR"/>
        </w:rPr>
        <w:t xml:space="preserve"> از پرسنل ترج</w:t>
      </w:r>
      <w:r w:rsidRPr="000A5009">
        <w:rPr>
          <w:rFonts w:cs="B Nazanin" w:hint="cs"/>
          <w:sz w:val="28"/>
          <w:szCs w:val="28"/>
          <w:rtl/>
          <w:lang w:bidi="fa-IR"/>
        </w:rPr>
        <w:t>ی</w:t>
      </w:r>
      <w:r w:rsidRPr="000A5009">
        <w:rPr>
          <w:rFonts w:cs="B Nazanin" w:hint="eastAsia"/>
          <w:sz w:val="28"/>
          <w:szCs w:val="28"/>
          <w:rtl/>
          <w:lang w:bidi="fa-IR"/>
        </w:rPr>
        <w:t>ح</w:t>
      </w:r>
      <w:r w:rsidRPr="000A5009">
        <w:rPr>
          <w:rFonts w:cs="B Nazanin"/>
          <w:sz w:val="28"/>
          <w:szCs w:val="28"/>
          <w:rtl/>
          <w:lang w:bidi="fa-IR"/>
        </w:rPr>
        <w:t xml:space="preserve"> م</w:t>
      </w:r>
      <w:r w:rsidRPr="000A5009">
        <w:rPr>
          <w:rFonts w:cs="B Nazanin" w:hint="cs"/>
          <w:sz w:val="28"/>
          <w:szCs w:val="28"/>
          <w:rtl/>
          <w:lang w:bidi="fa-IR"/>
        </w:rPr>
        <w:t>ی‌</w:t>
      </w:r>
      <w:r w:rsidRPr="000A5009">
        <w:rPr>
          <w:rFonts w:cs="B Nazanin" w:hint="eastAsia"/>
          <w:sz w:val="28"/>
          <w:szCs w:val="28"/>
          <w:rtl/>
          <w:lang w:bidi="fa-IR"/>
        </w:rPr>
        <w:t>دهند</w:t>
      </w:r>
      <w:r w:rsidRPr="000A5009">
        <w:rPr>
          <w:rFonts w:cs="B Nazanin"/>
          <w:sz w:val="28"/>
          <w:szCs w:val="28"/>
          <w:rtl/>
          <w:lang w:bidi="fa-IR"/>
        </w:rPr>
        <w:t xml:space="preserve"> برا</w:t>
      </w:r>
      <w:r w:rsidRPr="000A5009">
        <w:rPr>
          <w:rFonts w:cs="B Nazanin" w:hint="cs"/>
          <w:sz w:val="28"/>
          <w:szCs w:val="28"/>
          <w:rtl/>
          <w:lang w:bidi="fa-IR"/>
        </w:rPr>
        <w:t>ی</w:t>
      </w:r>
      <w:r w:rsidRPr="000A5009">
        <w:rPr>
          <w:rFonts w:cs="B Nazanin"/>
          <w:sz w:val="28"/>
          <w:szCs w:val="28"/>
          <w:rtl/>
          <w:lang w:bidi="fa-IR"/>
        </w:rPr>
        <w:t xml:space="preserve"> سازمان‌ها</w:t>
      </w:r>
      <w:r w:rsidRPr="000A5009">
        <w:rPr>
          <w:rFonts w:cs="B Nazanin" w:hint="cs"/>
          <w:sz w:val="28"/>
          <w:szCs w:val="28"/>
          <w:rtl/>
          <w:lang w:bidi="fa-IR"/>
        </w:rPr>
        <w:t>یی</w:t>
      </w:r>
      <w:r w:rsidRPr="000A5009">
        <w:rPr>
          <w:rFonts w:cs="B Nazanin"/>
          <w:sz w:val="28"/>
          <w:szCs w:val="28"/>
          <w:rtl/>
          <w:lang w:bidi="fa-IR"/>
        </w:rPr>
        <w:t xml:space="preserve"> کار کنند که با ارزش‌ها</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sz w:val="28"/>
          <w:szCs w:val="28"/>
          <w:rtl/>
          <w:lang w:bidi="fa-IR"/>
        </w:rPr>
        <w:t xml:space="preserve"> و نتا</w:t>
      </w:r>
      <w:r w:rsidRPr="000A5009">
        <w:rPr>
          <w:rFonts w:cs="B Nazanin" w:hint="cs"/>
          <w:sz w:val="28"/>
          <w:szCs w:val="28"/>
          <w:rtl/>
          <w:lang w:bidi="fa-IR"/>
        </w:rPr>
        <w:t>ی</w:t>
      </w:r>
      <w:r w:rsidRPr="000A5009">
        <w:rPr>
          <w:rFonts w:cs="B Nazanin" w:hint="eastAsia"/>
          <w:sz w:val="28"/>
          <w:szCs w:val="28"/>
          <w:rtl/>
          <w:lang w:bidi="fa-IR"/>
        </w:rPr>
        <w:t>ج</w:t>
      </w:r>
      <w:r w:rsidRPr="000A5009">
        <w:rPr>
          <w:rFonts w:cs="B Nazanin"/>
          <w:sz w:val="28"/>
          <w:szCs w:val="28"/>
          <w:rtl/>
          <w:lang w:bidi="fa-IR"/>
        </w:rPr>
        <w:t xml:space="preserve"> متمرکز بر جامعه همسو هستند. معتبرتر</w:t>
      </w:r>
      <w:r w:rsidRPr="000A5009">
        <w:rPr>
          <w:rFonts w:cs="B Nazanin" w:hint="cs"/>
          <w:sz w:val="28"/>
          <w:szCs w:val="28"/>
          <w:rtl/>
          <w:lang w:bidi="fa-IR"/>
        </w:rPr>
        <w:t>ی</w:t>
      </w:r>
      <w:r w:rsidRPr="000A5009">
        <w:rPr>
          <w:rFonts w:cs="B Nazanin" w:hint="eastAsia"/>
          <w:sz w:val="28"/>
          <w:szCs w:val="28"/>
          <w:rtl/>
          <w:lang w:bidi="fa-IR"/>
        </w:rPr>
        <w:t>ن</w:t>
      </w:r>
      <w:r w:rsidRPr="000A5009">
        <w:rPr>
          <w:rFonts w:cs="B Nazanin"/>
          <w:sz w:val="28"/>
          <w:szCs w:val="28"/>
          <w:rtl/>
          <w:lang w:bidi="fa-IR"/>
        </w:rPr>
        <w:t xml:space="preserve"> ارتباطات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تنها زمان</w:t>
      </w:r>
      <w:r w:rsidRPr="000A5009">
        <w:rPr>
          <w:rFonts w:cs="B Nazanin" w:hint="cs"/>
          <w:sz w:val="28"/>
          <w:szCs w:val="28"/>
          <w:rtl/>
          <w:lang w:bidi="fa-IR"/>
        </w:rPr>
        <w:t>ی</w:t>
      </w:r>
      <w:r w:rsidRPr="000A5009">
        <w:rPr>
          <w:rFonts w:cs="B Nazanin"/>
          <w:sz w:val="28"/>
          <w:szCs w:val="28"/>
          <w:rtl/>
          <w:lang w:bidi="fa-IR"/>
        </w:rPr>
        <w:t xml:space="preserve"> م</w:t>
      </w:r>
      <w:r w:rsidRPr="000A5009">
        <w:rPr>
          <w:rFonts w:cs="B Nazanin" w:hint="cs"/>
          <w:sz w:val="28"/>
          <w:szCs w:val="28"/>
          <w:rtl/>
          <w:lang w:bidi="fa-IR"/>
        </w:rPr>
        <w:t>ی‌</w:t>
      </w:r>
      <w:r w:rsidRPr="000A5009">
        <w:rPr>
          <w:rFonts w:cs="B Nazanin" w:hint="eastAsia"/>
          <w:sz w:val="28"/>
          <w:szCs w:val="28"/>
          <w:rtl/>
          <w:lang w:bidi="fa-IR"/>
        </w:rPr>
        <w:t>تواند</w:t>
      </w:r>
      <w:r w:rsidRPr="000A5009">
        <w:rPr>
          <w:rFonts w:cs="B Nazanin"/>
          <w:sz w:val="28"/>
          <w:szCs w:val="28"/>
          <w:rtl/>
          <w:lang w:bidi="fa-IR"/>
        </w:rPr>
        <w:t xml:space="preserve"> انجام شود که سازمان شواهد و تحل</w:t>
      </w:r>
      <w:r w:rsidRPr="000A5009">
        <w:rPr>
          <w:rFonts w:cs="B Nazanin" w:hint="cs"/>
          <w:sz w:val="28"/>
          <w:szCs w:val="28"/>
          <w:rtl/>
          <w:lang w:bidi="fa-IR"/>
        </w:rPr>
        <w:t>ی</w:t>
      </w:r>
      <w:r w:rsidRPr="000A5009">
        <w:rPr>
          <w:rFonts w:cs="B Nazanin" w:hint="eastAsia"/>
          <w:sz w:val="28"/>
          <w:szCs w:val="28"/>
          <w:rtl/>
          <w:lang w:bidi="fa-IR"/>
        </w:rPr>
        <w:t>ل‌ها</w:t>
      </w:r>
      <w:r w:rsidRPr="000A5009">
        <w:rPr>
          <w:rFonts w:cs="B Nazanin" w:hint="cs"/>
          <w:sz w:val="28"/>
          <w:szCs w:val="28"/>
          <w:rtl/>
          <w:lang w:bidi="fa-IR"/>
        </w:rPr>
        <w:t>ی</w:t>
      </w:r>
      <w:r w:rsidRPr="000A5009">
        <w:rPr>
          <w:rFonts w:cs="B Nazanin"/>
          <w:sz w:val="28"/>
          <w:szCs w:val="28"/>
          <w:rtl/>
          <w:lang w:bidi="fa-IR"/>
        </w:rPr>
        <w:t xml:space="preserve"> معتبر و تأ</w:t>
      </w:r>
      <w:r w:rsidRPr="000A5009">
        <w:rPr>
          <w:rFonts w:cs="B Nazanin" w:hint="cs"/>
          <w:sz w:val="28"/>
          <w:szCs w:val="28"/>
          <w:rtl/>
          <w:lang w:bidi="fa-IR"/>
        </w:rPr>
        <w:t>یی</w:t>
      </w:r>
      <w:r w:rsidRPr="000A5009">
        <w:rPr>
          <w:rFonts w:cs="B Nazanin" w:hint="eastAsia"/>
          <w:sz w:val="28"/>
          <w:szCs w:val="28"/>
          <w:rtl/>
          <w:lang w:bidi="fa-IR"/>
        </w:rPr>
        <w:t>د</w:t>
      </w:r>
      <w:r w:rsidRPr="000A5009">
        <w:rPr>
          <w:rFonts w:cs="B Nazanin"/>
          <w:sz w:val="28"/>
          <w:szCs w:val="28"/>
          <w:rtl/>
          <w:lang w:bidi="fa-IR"/>
        </w:rPr>
        <w:t xml:space="preserve"> شده برا</w:t>
      </w:r>
      <w:r w:rsidRPr="000A5009">
        <w:rPr>
          <w:rFonts w:cs="B Nazanin" w:hint="cs"/>
          <w:sz w:val="28"/>
          <w:szCs w:val="28"/>
          <w:rtl/>
          <w:lang w:bidi="fa-IR"/>
        </w:rPr>
        <w:t>ی</w:t>
      </w:r>
      <w:r w:rsidRPr="000A5009">
        <w:rPr>
          <w:rFonts w:cs="B Nazanin"/>
          <w:sz w:val="28"/>
          <w:szCs w:val="28"/>
          <w:rtl/>
          <w:lang w:bidi="fa-IR"/>
        </w:rPr>
        <w:t xml:space="preserve"> پشت</w:t>
      </w:r>
      <w:r w:rsidRPr="000A5009">
        <w:rPr>
          <w:rFonts w:cs="B Nazanin" w:hint="cs"/>
          <w:sz w:val="28"/>
          <w:szCs w:val="28"/>
          <w:rtl/>
          <w:lang w:bidi="fa-IR"/>
        </w:rPr>
        <w:t>ی</w:t>
      </w:r>
      <w:r w:rsidRPr="000A5009">
        <w:rPr>
          <w:rFonts w:cs="B Nazanin" w:hint="eastAsia"/>
          <w:sz w:val="28"/>
          <w:szCs w:val="28"/>
          <w:rtl/>
          <w:lang w:bidi="fa-IR"/>
        </w:rPr>
        <w:t>بان</w:t>
      </w:r>
      <w:r w:rsidRPr="000A5009">
        <w:rPr>
          <w:rFonts w:cs="B Nazanin" w:hint="cs"/>
          <w:sz w:val="28"/>
          <w:szCs w:val="28"/>
          <w:rtl/>
          <w:lang w:bidi="fa-IR"/>
        </w:rPr>
        <w:t>ی</w:t>
      </w:r>
      <w:r w:rsidRPr="000A5009">
        <w:rPr>
          <w:rFonts w:cs="B Nazanin"/>
          <w:sz w:val="28"/>
          <w:szCs w:val="28"/>
          <w:rtl/>
          <w:lang w:bidi="fa-IR"/>
        </w:rPr>
        <w:t xml:space="preserve"> از آرمان‌ها، اظهارات </w:t>
      </w:r>
      <w:r w:rsidRPr="000A5009">
        <w:rPr>
          <w:rFonts w:cs="B Nazanin" w:hint="eastAsia"/>
          <w:sz w:val="28"/>
          <w:szCs w:val="28"/>
          <w:rtl/>
          <w:lang w:bidi="fa-IR"/>
        </w:rPr>
        <w:t>عموم</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استراتژ</w:t>
      </w:r>
      <w:r w:rsidRPr="000A5009">
        <w:rPr>
          <w:rFonts w:cs="B Nazanin" w:hint="cs"/>
          <w:sz w:val="28"/>
          <w:szCs w:val="28"/>
          <w:rtl/>
          <w:lang w:bidi="fa-IR"/>
        </w:rPr>
        <w:t>ی‌</w:t>
      </w:r>
      <w:r w:rsidRPr="000A5009">
        <w:rPr>
          <w:rFonts w:cs="B Nazanin" w:hint="eastAsia"/>
          <w:sz w:val="28"/>
          <w:szCs w:val="28"/>
          <w:rtl/>
          <w:lang w:bidi="fa-IR"/>
        </w:rPr>
        <w:t>ها</w:t>
      </w:r>
      <w:r w:rsidRPr="000A5009">
        <w:rPr>
          <w:rFonts w:cs="B Nazanin"/>
          <w:sz w:val="28"/>
          <w:szCs w:val="28"/>
          <w:rtl/>
          <w:lang w:bidi="fa-IR"/>
        </w:rPr>
        <w:t xml:space="preserve"> و اهداف داشته باشد. درک منافع مخاطبان مختلف </w:t>
      </w:r>
      <w:r w:rsidRPr="000A5009">
        <w:rPr>
          <w:rFonts w:cs="B Nazanin"/>
          <w:sz w:val="28"/>
          <w:szCs w:val="28"/>
          <w:rtl/>
          <w:lang w:bidi="fa-IR"/>
        </w:rPr>
        <w:lastRenderedPageBreak/>
        <w:t>و انتقال اطلاعات مرتبط به هر گروه از طرف‌ها</w:t>
      </w:r>
      <w:r w:rsidRPr="000A5009">
        <w:rPr>
          <w:rFonts w:cs="B Nazanin" w:hint="cs"/>
          <w:sz w:val="28"/>
          <w:szCs w:val="28"/>
          <w:rtl/>
          <w:lang w:bidi="fa-IR"/>
        </w:rPr>
        <w:t>ی</w:t>
      </w:r>
      <w:r w:rsidRPr="000A5009">
        <w:rPr>
          <w:rFonts w:cs="B Nazanin"/>
          <w:sz w:val="28"/>
          <w:szCs w:val="28"/>
          <w:rtl/>
          <w:lang w:bidi="fa-IR"/>
        </w:rPr>
        <w:t xml:space="preserve"> ذ</w:t>
      </w:r>
      <w:r w:rsidRPr="000A5009">
        <w:rPr>
          <w:rFonts w:cs="B Nazanin" w:hint="cs"/>
          <w:sz w:val="28"/>
          <w:szCs w:val="28"/>
          <w:rtl/>
          <w:lang w:bidi="fa-IR"/>
        </w:rPr>
        <w:t>ی</w:t>
      </w:r>
      <w:r w:rsidRPr="000A5009">
        <w:rPr>
          <w:rFonts w:cs="B Nazanin" w:hint="eastAsia"/>
          <w:sz w:val="28"/>
          <w:szCs w:val="28"/>
          <w:rtl/>
          <w:lang w:bidi="fa-IR"/>
        </w:rPr>
        <w:t>نفع</w:t>
      </w:r>
      <w:r w:rsidRPr="000A5009">
        <w:rPr>
          <w:rFonts w:cs="B Nazanin"/>
          <w:sz w:val="28"/>
          <w:szCs w:val="28"/>
          <w:rtl/>
          <w:lang w:bidi="fa-IR"/>
        </w:rPr>
        <w:t xml:space="preserve"> برا</w:t>
      </w:r>
      <w:r w:rsidRPr="000A5009">
        <w:rPr>
          <w:rFonts w:cs="B Nazanin" w:hint="cs"/>
          <w:sz w:val="28"/>
          <w:szCs w:val="28"/>
          <w:rtl/>
          <w:lang w:bidi="fa-IR"/>
        </w:rPr>
        <w:t>ی</w:t>
      </w:r>
      <w:r w:rsidRPr="000A5009">
        <w:rPr>
          <w:rFonts w:cs="B Nazanin"/>
          <w:sz w:val="28"/>
          <w:szCs w:val="28"/>
          <w:rtl/>
          <w:lang w:bidi="fa-IR"/>
        </w:rPr>
        <w:t xml:space="preserve"> ادغام موفق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در سراسر سازمان مهم است.</w:t>
      </w:r>
    </w:p>
    <w:p w14:paraId="3B1C581C" w14:textId="12F3B48E" w:rsidR="000A5009" w:rsidRPr="000A5009" w:rsidRDefault="000A5009" w:rsidP="000A5009">
      <w:pPr>
        <w:rPr>
          <w:rFonts w:cs="B Titr"/>
          <w:sz w:val="28"/>
          <w:szCs w:val="28"/>
          <w:rtl/>
          <w:lang w:bidi="fa-IR"/>
        </w:rPr>
      </w:pPr>
      <w:r w:rsidRPr="000A5009">
        <w:rPr>
          <w:rFonts w:cs="B Titr"/>
          <w:sz w:val="28"/>
          <w:szCs w:val="28"/>
          <w:rtl/>
          <w:lang w:bidi="fa-IR"/>
        </w:rPr>
        <w:t>7.7.2 اقدامات</w:t>
      </w:r>
    </w:p>
    <w:p w14:paraId="7388180E" w14:textId="0B7DCC85" w:rsidR="000A5009" w:rsidRPr="000A5009" w:rsidRDefault="000A5009" w:rsidP="000A5009">
      <w:pPr>
        <w:rPr>
          <w:rFonts w:cs="B Nazanin"/>
          <w:sz w:val="28"/>
          <w:szCs w:val="28"/>
          <w:rtl/>
          <w:lang w:bidi="fa-IR"/>
        </w:rPr>
      </w:pPr>
      <w:r w:rsidRPr="000A5009">
        <w:rPr>
          <w:rFonts w:cs="B Nazanin" w:hint="eastAsia"/>
          <w:sz w:val="28"/>
          <w:szCs w:val="28"/>
          <w:rtl/>
          <w:lang w:bidi="fa-IR"/>
        </w:rPr>
        <w:t>اقدامات</w:t>
      </w:r>
      <w:r w:rsidRPr="000A5009">
        <w:rPr>
          <w:rFonts w:cs="B Nazanin"/>
          <w:sz w:val="28"/>
          <w:szCs w:val="28"/>
          <w:rtl/>
          <w:lang w:bidi="fa-IR"/>
        </w:rPr>
        <w:t xml:space="preserve"> کل</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ر</w:t>
      </w:r>
      <w:r w:rsidRPr="000A5009">
        <w:rPr>
          <w:rFonts w:cs="B Nazanin"/>
          <w:sz w:val="28"/>
          <w:szCs w:val="28"/>
          <w:rtl/>
          <w:lang w:bidi="fa-IR"/>
        </w:rPr>
        <w:t xml:space="preserve"> با</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در نظر گرفته شود:</w:t>
      </w:r>
    </w:p>
    <w:p w14:paraId="44C5D6AA" w14:textId="1796B3D6" w:rsidR="000A5009" w:rsidRPr="000A5009" w:rsidRDefault="000A5009" w:rsidP="000A5009">
      <w:pPr>
        <w:rPr>
          <w:rFonts w:cs="B Nazanin"/>
          <w:sz w:val="28"/>
          <w:szCs w:val="28"/>
          <w:rtl/>
          <w:lang w:bidi="fa-IR"/>
        </w:rPr>
      </w:pPr>
      <w:r w:rsidRPr="000A5009">
        <w:rPr>
          <w:rFonts w:cs="B Nazanin" w:hint="eastAsia"/>
          <w:sz w:val="28"/>
          <w:szCs w:val="28"/>
          <w:rtl/>
          <w:lang w:bidi="fa-IR"/>
        </w:rPr>
        <w:t>الف</w:t>
      </w:r>
      <w:r w:rsidRPr="000A5009">
        <w:rPr>
          <w:rFonts w:cs="B Nazanin"/>
          <w:sz w:val="28"/>
          <w:szCs w:val="28"/>
          <w:rtl/>
          <w:lang w:bidi="fa-IR"/>
        </w:rPr>
        <w:t>) پ</w:t>
      </w:r>
      <w:r w:rsidRPr="000A5009">
        <w:rPr>
          <w:rFonts w:cs="B Nazanin" w:hint="cs"/>
          <w:sz w:val="28"/>
          <w:szCs w:val="28"/>
          <w:rtl/>
          <w:lang w:bidi="fa-IR"/>
        </w:rPr>
        <w:t>ی</w:t>
      </w:r>
      <w:r w:rsidRPr="000A5009">
        <w:rPr>
          <w:rFonts w:cs="B Nazanin" w:hint="eastAsia"/>
          <w:sz w:val="28"/>
          <w:szCs w:val="28"/>
          <w:rtl/>
          <w:lang w:bidi="fa-IR"/>
        </w:rPr>
        <w:t>ام</w:t>
      </w:r>
      <w:r w:rsidRPr="000A5009">
        <w:rPr>
          <w:rFonts w:cs="B Nazanin"/>
          <w:sz w:val="28"/>
          <w:szCs w:val="28"/>
          <w:rtl/>
          <w:lang w:bidi="fa-IR"/>
        </w:rPr>
        <w:t xml:space="preserve"> را متناسب با مخاطب تنظ</w:t>
      </w:r>
      <w:r w:rsidRPr="000A5009">
        <w:rPr>
          <w:rFonts w:cs="B Nazanin" w:hint="cs"/>
          <w:sz w:val="28"/>
          <w:szCs w:val="28"/>
          <w:rtl/>
          <w:lang w:bidi="fa-IR"/>
        </w:rPr>
        <w:t>ی</w:t>
      </w:r>
      <w:r w:rsidRPr="000A5009">
        <w:rPr>
          <w:rFonts w:cs="B Nazanin" w:hint="eastAsia"/>
          <w:sz w:val="28"/>
          <w:szCs w:val="28"/>
          <w:rtl/>
          <w:lang w:bidi="fa-IR"/>
        </w:rPr>
        <w:t>م</w:t>
      </w:r>
      <w:r w:rsidRPr="000A5009">
        <w:rPr>
          <w:rFonts w:cs="B Nazanin"/>
          <w:sz w:val="28"/>
          <w:szCs w:val="28"/>
          <w:rtl/>
          <w:lang w:bidi="fa-IR"/>
        </w:rPr>
        <w:t xml:space="preserve"> کن</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زبان مورد استفاده و نحوه ارائه آن، از جمله نحوه ترجمه آن، با</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قابل دسترس بوده و با هدف تأم</w:t>
      </w:r>
      <w:r w:rsidRPr="000A5009">
        <w:rPr>
          <w:rFonts w:cs="B Nazanin" w:hint="cs"/>
          <w:sz w:val="28"/>
          <w:szCs w:val="28"/>
          <w:rtl/>
          <w:lang w:bidi="fa-IR"/>
        </w:rPr>
        <w:t>ی</w:t>
      </w:r>
      <w:r w:rsidRPr="000A5009">
        <w:rPr>
          <w:rFonts w:cs="B Nazanin" w:hint="eastAsia"/>
          <w:sz w:val="28"/>
          <w:szCs w:val="28"/>
          <w:rtl/>
          <w:lang w:bidi="fa-IR"/>
        </w:rPr>
        <w:t>ن</w:t>
      </w:r>
      <w:r w:rsidRPr="000A5009">
        <w:rPr>
          <w:rFonts w:cs="B Nazanin"/>
          <w:sz w:val="28"/>
          <w:szCs w:val="28"/>
          <w:rtl/>
          <w:lang w:bidi="fa-IR"/>
        </w:rPr>
        <w:t xml:space="preserve"> منافع کاربران احتمال</w:t>
      </w:r>
      <w:r w:rsidRPr="000A5009">
        <w:rPr>
          <w:rFonts w:cs="B Nazanin" w:hint="cs"/>
          <w:sz w:val="28"/>
          <w:szCs w:val="28"/>
          <w:rtl/>
          <w:lang w:bidi="fa-IR"/>
        </w:rPr>
        <w:t>ی</w:t>
      </w:r>
      <w:r w:rsidRPr="000A5009">
        <w:rPr>
          <w:rFonts w:cs="B Nazanin"/>
          <w:sz w:val="28"/>
          <w:szCs w:val="28"/>
          <w:rtl/>
          <w:lang w:bidi="fa-IR"/>
        </w:rPr>
        <w:t xml:space="preserve"> باشد. به پ</w:t>
      </w:r>
      <w:r w:rsidRPr="000A5009">
        <w:rPr>
          <w:rFonts w:cs="B Nazanin" w:hint="cs"/>
          <w:sz w:val="28"/>
          <w:szCs w:val="28"/>
          <w:rtl/>
          <w:lang w:bidi="fa-IR"/>
        </w:rPr>
        <w:t>ی</w:t>
      </w:r>
      <w:r w:rsidRPr="000A5009">
        <w:rPr>
          <w:rFonts w:cs="B Nazanin" w:hint="eastAsia"/>
          <w:sz w:val="28"/>
          <w:szCs w:val="28"/>
          <w:rtl/>
          <w:lang w:bidi="fa-IR"/>
        </w:rPr>
        <w:t>ش</w:t>
      </w:r>
      <w:r w:rsidRPr="000A5009">
        <w:rPr>
          <w:rFonts w:cs="B Nazanin" w:hint="cs"/>
          <w:sz w:val="28"/>
          <w:szCs w:val="28"/>
          <w:rtl/>
          <w:lang w:bidi="fa-IR"/>
        </w:rPr>
        <w:t>ی</w:t>
      </w:r>
      <w:r w:rsidRPr="000A5009">
        <w:rPr>
          <w:rFonts w:cs="B Nazanin" w:hint="eastAsia"/>
          <w:sz w:val="28"/>
          <w:szCs w:val="28"/>
          <w:rtl/>
          <w:lang w:bidi="fa-IR"/>
        </w:rPr>
        <w:t>نه</w:t>
      </w:r>
      <w:r w:rsidRPr="000A5009">
        <w:rPr>
          <w:rFonts w:cs="B Nazanin"/>
          <w:sz w:val="28"/>
          <w:szCs w:val="28"/>
          <w:rtl/>
          <w:lang w:bidi="fa-IR"/>
        </w:rPr>
        <w:t xml:space="preserve"> فرهنگ</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آموزش</w:t>
      </w:r>
      <w:r w:rsidRPr="000A5009">
        <w:rPr>
          <w:rFonts w:cs="B Nazanin" w:hint="cs"/>
          <w:sz w:val="28"/>
          <w:szCs w:val="28"/>
          <w:rtl/>
          <w:lang w:bidi="fa-IR"/>
        </w:rPr>
        <w:t>ی</w:t>
      </w:r>
      <w:r w:rsidRPr="000A5009">
        <w:rPr>
          <w:rFonts w:cs="B Nazanin"/>
          <w:sz w:val="28"/>
          <w:szCs w:val="28"/>
          <w:rtl/>
          <w:lang w:bidi="fa-IR"/>
        </w:rPr>
        <w:t xml:space="preserve"> و اقتصاد</w:t>
      </w:r>
      <w:r w:rsidRPr="000A5009">
        <w:rPr>
          <w:rFonts w:cs="B Nazanin" w:hint="cs"/>
          <w:sz w:val="28"/>
          <w:szCs w:val="28"/>
          <w:rtl/>
          <w:lang w:bidi="fa-IR"/>
        </w:rPr>
        <w:t>ی</w:t>
      </w:r>
      <w:r w:rsidRPr="000A5009">
        <w:rPr>
          <w:rFonts w:cs="B Nazanin"/>
          <w:sz w:val="28"/>
          <w:szCs w:val="28"/>
          <w:rtl/>
          <w:lang w:bidi="fa-IR"/>
        </w:rPr>
        <w:t xml:space="preserve"> مخاطبان هدف خود توجه داشته باش</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w:t>
      </w:r>
    </w:p>
    <w:p w14:paraId="60E00A50" w14:textId="28DF3F93" w:rsidR="000A5009" w:rsidRPr="000A5009" w:rsidRDefault="000A5009" w:rsidP="000A5009">
      <w:pPr>
        <w:rPr>
          <w:rFonts w:cs="B Nazanin"/>
          <w:sz w:val="28"/>
          <w:szCs w:val="28"/>
          <w:rtl/>
          <w:lang w:bidi="fa-IR"/>
        </w:rPr>
      </w:pPr>
      <w:r w:rsidRPr="000A5009">
        <w:rPr>
          <w:rFonts w:cs="B Nazanin" w:hint="eastAsia"/>
          <w:sz w:val="28"/>
          <w:szCs w:val="28"/>
          <w:rtl/>
          <w:lang w:bidi="fa-IR"/>
        </w:rPr>
        <w:t>ب</w:t>
      </w:r>
      <w:r w:rsidRPr="000A5009">
        <w:rPr>
          <w:rFonts w:cs="B Nazanin"/>
          <w:sz w:val="28"/>
          <w:szCs w:val="28"/>
          <w:rtl/>
          <w:lang w:bidi="fa-IR"/>
        </w:rPr>
        <w:t xml:space="preserve">) </w:t>
      </w:r>
      <w:r w:rsidRPr="000A5009">
        <w:rPr>
          <w:rFonts w:cs="B Nazanin" w:hint="cs"/>
          <w:sz w:val="28"/>
          <w:szCs w:val="28"/>
          <w:rtl/>
          <w:lang w:bidi="fa-IR"/>
        </w:rPr>
        <w:t>ی</w:t>
      </w:r>
      <w:r w:rsidRPr="000A5009">
        <w:rPr>
          <w:rFonts w:cs="B Nazanin" w:hint="eastAsia"/>
          <w:sz w:val="28"/>
          <w:szCs w:val="28"/>
          <w:rtl/>
          <w:lang w:bidi="fa-IR"/>
        </w:rPr>
        <w:t>ک</w:t>
      </w:r>
      <w:r w:rsidRPr="000A5009">
        <w:rPr>
          <w:rFonts w:cs="B Nazanin"/>
          <w:sz w:val="28"/>
          <w:szCs w:val="28"/>
          <w:rtl/>
          <w:lang w:bidi="fa-IR"/>
        </w:rPr>
        <w:t xml:space="preserve"> قالب قابل دسترس انتخاب کن</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با</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از قالب‌ها</w:t>
      </w:r>
      <w:r w:rsidRPr="000A5009">
        <w:rPr>
          <w:rFonts w:cs="B Nazanin" w:hint="cs"/>
          <w:sz w:val="28"/>
          <w:szCs w:val="28"/>
          <w:rtl/>
          <w:lang w:bidi="fa-IR"/>
        </w:rPr>
        <w:t>ی</w:t>
      </w:r>
      <w:r w:rsidRPr="000A5009">
        <w:rPr>
          <w:rFonts w:cs="B Nazanin"/>
          <w:sz w:val="28"/>
          <w:szCs w:val="28"/>
          <w:rtl/>
          <w:lang w:bidi="fa-IR"/>
        </w:rPr>
        <w:t xml:space="preserve"> متنوع</w:t>
      </w:r>
      <w:r w:rsidRPr="000A5009">
        <w:rPr>
          <w:rFonts w:cs="B Nazanin" w:hint="cs"/>
          <w:sz w:val="28"/>
          <w:szCs w:val="28"/>
          <w:rtl/>
          <w:lang w:bidi="fa-IR"/>
        </w:rPr>
        <w:t>ی</w:t>
      </w:r>
      <w:r w:rsidRPr="000A5009">
        <w:rPr>
          <w:rFonts w:cs="B Nazanin"/>
          <w:sz w:val="28"/>
          <w:szCs w:val="28"/>
          <w:rtl/>
          <w:lang w:bidi="fa-IR"/>
        </w:rPr>
        <w:t xml:space="preserve"> استفاده شود (به عنوان مثال، بروشورها، باز</w:t>
      </w:r>
      <w:r w:rsidRPr="000A5009">
        <w:rPr>
          <w:rFonts w:cs="B Nazanin" w:hint="cs"/>
          <w:sz w:val="28"/>
          <w:szCs w:val="28"/>
          <w:rtl/>
          <w:lang w:bidi="fa-IR"/>
        </w:rPr>
        <w:t>ی‌</w:t>
      </w:r>
      <w:r w:rsidRPr="000A5009">
        <w:rPr>
          <w:rFonts w:cs="B Nazanin" w:hint="eastAsia"/>
          <w:sz w:val="28"/>
          <w:szCs w:val="28"/>
          <w:rtl/>
          <w:lang w:bidi="fa-IR"/>
        </w:rPr>
        <w:t>ها</w:t>
      </w:r>
      <w:r w:rsidRPr="000A5009">
        <w:rPr>
          <w:rFonts w:cs="B Nazanin"/>
          <w:sz w:val="28"/>
          <w:szCs w:val="28"/>
          <w:rtl/>
          <w:lang w:bidi="fa-IR"/>
        </w:rPr>
        <w:t xml:space="preserve"> و چالش‌ها، گزارش‌ها</w:t>
      </w:r>
      <w:r w:rsidRPr="000A5009">
        <w:rPr>
          <w:rFonts w:cs="B Nazanin" w:hint="cs"/>
          <w:sz w:val="28"/>
          <w:szCs w:val="28"/>
          <w:rtl/>
          <w:lang w:bidi="fa-IR"/>
        </w:rPr>
        <w:t>ی</w:t>
      </w:r>
      <w:r w:rsidRPr="000A5009">
        <w:rPr>
          <w:rFonts w:cs="B Nazanin"/>
          <w:sz w:val="28"/>
          <w:szCs w:val="28"/>
          <w:rtl/>
          <w:lang w:bidi="fa-IR"/>
        </w:rPr>
        <w:t xml:space="preserve"> آنلا</w:t>
      </w:r>
      <w:r w:rsidRPr="000A5009">
        <w:rPr>
          <w:rFonts w:cs="B Nazanin" w:hint="cs"/>
          <w:sz w:val="28"/>
          <w:szCs w:val="28"/>
          <w:rtl/>
          <w:lang w:bidi="fa-IR"/>
        </w:rPr>
        <w:t>ی</w:t>
      </w:r>
      <w:r w:rsidRPr="000A5009">
        <w:rPr>
          <w:rFonts w:cs="B Nazanin" w:hint="eastAsia"/>
          <w:sz w:val="28"/>
          <w:szCs w:val="28"/>
          <w:rtl/>
          <w:lang w:bidi="fa-IR"/>
        </w:rPr>
        <w:t>ن،</w:t>
      </w:r>
      <w:r w:rsidRPr="000A5009">
        <w:rPr>
          <w:rFonts w:cs="B Nazanin"/>
          <w:sz w:val="28"/>
          <w:szCs w:val="28"/>
          <w:rtl/>
          <w:lang w:bidi="fa-IR"/>
        </w:rPr>
        <w:t xml:space="preserve"> خبرنامه‌ها</w:t>
      </w:r>
      <w:r w:rsidRPr="000A5009">
        <w:rPr>
          <w:rFonts w:cs="B Nazanin" w:hint="cs"/>
          <w:sz w:val="28"/>
          <w:szCs w:val="28"/>
          <w:rtl/>
          <w:lang w:bidi="fa-IR"/>
        </w:rPr>
        <w:t>ی</w:t>
      </w:r>
      <w:r w:rsidRPr="000A5009">
        <w:rPr>
          <w:rFonts w:cs="B Nazanin"/>
          <w:sz w:val="28"/>
          <w:szCs w:val="28"/>
          <w:rtl/>
          <w:lang w:bidi="fa-IR"/>
        </w:rPr>
        <w:t xml:space="preserve"> ف</w:t>
      </w:r>
      <w:r w:rsidRPr="000A5009">
        <w:rPr>
          <w:rFonts w:cs="B Nazanin" w:hint="cs"/>
          <w:sz w:val="28"/>
          <w:szCs w:val="28"/>
          <w:rtl/>
          <w:lang w:bidi="fa-IR"/>
        </w:rPr>
        <w:t>ی</w:t>
      </w:r>
      <w:r w:rsidRPr="000A5009">
        <w:rPr>
          <w:rFonts w:cs="B Nazanin" w:hint="eastAsia"/>
          <w:sz w:val="28"/>
          <w:szCs w:val="28"/>
          <w:rtl/>
          <w:lang w:bidi="fa-IR"/>
        </w:rPr>
        <w:t>ز</w:t>
      </w:r>
      <w:r w:rsidRPr="000A5009">
        <w:rPr>
          <w:rFonts w:cs="B Nazanin" w:hint="cs"/>
          <w:sz w:val="28"/>
          <w:szCs w:val="28"/>
          <w:rtl/>
          <w:lang w:bidi="fa-IR"/>
        </w:rPr>
        <w:t>ی</w:t>
      </w:r>
      <w:r w:rsidRPr="000A5009">
        <w:rPr>
          <w:rFonts w:cs="B Nazanin" w:hint="eastAsia"/>
          <w:sz w:val="28"/>
          <w:szCs w:val="28"/>
          <w:rtl/>
          <w:lang w:bidi="fa-IR"/>
        </w:rPr>
        <w:t>ک</w:t>
      </w:r>
      <w:r w:rsidRPr="000A5009">
        <w:rPr>
          <w:rFonts w:cs="B Nazanin" w:hint="cs"/>
          <w:sz w:val="28"/>
          <w:szCs w:val="28"/>
          <w:rtl/>
          <w:lang w:bidi="fa-IR"/>
        </w:rPr>
        <w:t>ی</w:t>
      </w:r>
      <w:r w:rsidRPr="000A5009">
        <w:rPr>
          <w:rFonts w:cs="B Nazanin"/>
          <w:sz w:val="28"/>
          <w:szCs w:val="28"/>
          <w:rtl/>
          <w:lang w:bidi="fa-IR"/>
        </w:rPr>
        <w:t xml:space="preserve"> و الکترون</w:t>
      </w:r>
      <w:r w:rsidRPr="000A5009">
        <w:rPr>
          <w:rFonts w:cs="B Nazanin" w:hint="cs"/>
          <w:sz w:val="28"/>
          <w:szCs w:val="28"/>
          <w:rtl/>
          <w:lang w:bidi="fa-IR"/>
        </w:rPr>
        <w:t>ی</w:t>
      </w:r>
      <w:r w:rsidRPr="000A5009">
        <w:rPr>
          <w:rFonts w:cs="B Nazanin" w:hint="eastAsia"/>
          <w:sz w:val="28"/>
          <w:szCs w:val="28"/>
          <w:rtl/>
          <w:lang w:bidi="fa-IR"/>
        </w:rPr>
        <w:t>ک</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پوسترها، گزارش‌ها</w:t>
      </w:r>
      <w:r w:rsidRPr="000A5009">
        <w:rPr>
          <w:rFonts w:cs="B Nazanin" w:hint="cs"/>
          <w:sz w:val="28"/>
          <w:szCs w:val="28"/>
          <w:rtl/>
          <w:lang w:bidi="fa-IR"/>
        </w:rPr>
        <w:t>ی</w:t>
      </w:r>
      <w:r w:rsidRPr="000A5009">
        <w:rPr>
          <w:rFonts w:cs="B Nazanin"/>
          <w:sz w:val="28"/>
          <w:szCs w:val="28"/>
          <w:rtl/>
          <w:lang w:bidi="fa-IR"/>
        </w:rPr>
        <w:t xml:space="preserve"> چاپ</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رسانه‌ها</w:t>
      </w:r>
      <w:r w:rsidRPr="000A5009">
        <w:rPr>
          <w:rFonts w:cs="B Nazanin" w:hint="cs"/>
          <w:sz w:val="28"/>
          <w:szCs w:val="28"/>
          <w:rtl/>
          <w:lang w:bidi="fa-IR"/>
        </w:rPr>
        <w:t>ی</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مناسب بودن به گروه هدف، پ</w:t>
      </w:r>
      <w:r w:rsidRPr="000A5009">
        <w:rPr>
          <w:rFonts w:cs="B Nazanin" w:hint="cs"/>
          <w:sz w:val="28"/>
          <w:szCs w:val="28"/>
          <w:rtl/>
          <w:lang w:bidi="fa-IR"/>
        </w:rPr>
        <w:t>ی</w:t>
      </w:r>
      <w:r w:rsidRPr="000A5009">
        <w:rPr>
          <w:rFonts w:cs="B Nazanin" w:hint="eastAsia"/>
          <w:sz w:val="28"/>
          <w:szCs w:val="28"/>
          <w:rtl/>
          <w:lang w:bidi="fa-IR"/>
        </w:rPr>
        <w:t>ام</w:t>
      </w:r>
      <w:r w:rsidRPr="000A5009">
        <w:rPr>
          <w:rFonts w:cs="B Nazanin"/>
          <w:sz w:val="28"/>
          <w:szCs w:val="28"/>
          <w:rtl/>
          <w:lang w:bidi="fa-IR"/>
        </w:rPr>
        <w:t xml:space="preserve"> مورد نظر، بودجه و گستردگ</w:t>
      </w:r>
      <w:r w:rsidRPr="000A5009">
        <w:rPr>
          <w:rFonts w:cs="B Nazanin" w:hint="cs"/>
          <w:sz w:val="28"/>
          <w:szCs w:val="28"/>
          <w:rtl/>
          <w:lang w:bidi="fa-IR"/>
        </w:rPr>
        <w:t>ی</w:t>
      </w:r>
      <w:r w:rsidRPr="000A5009">
        <w:rPr>
          <w:rFonts w:cs="B Nazanin"/>
          <w:sz w:val="28"/>
          <w:szCs w:val="28"/>
          <w:rtl/>
          <w:lang w:bidi="fa-IR"/>
        </w:rPr>
        <w:t xml:space="preserve"> جغراف</w:t>
      </w:r>
      <w:r w:rsidRPr="000A5009">
        <w:rPr>
          <w:rFonts w:cs="B Nazanin" w:hint="cs"/>
          <w:sz w:val="28"/>
          <w:szCs w:val="28"/>
          <w:rtl/>
          <w:lang w:bidi="fa-IR"/>
        </w:rPr>
        <w:t>ی</w:t>
      </w:r>
      <w:r w:rsidRPr="000A5009">
        <w:rPr>
          <w:rFonts w:cs="B Nazanin" w:hint="eastAsia"/>
          <w:sz w:val="28"/>
          <w:szCs w:val="28"/>
          <w:rtl/>
          <w:lang w:bidi="fa-IR"/>
        </w:rPr>
        <w:t>ا</w:t>
      </w:r>
      <w:r w:rsidRPr="000A5009">
        <w:rPr>
          <w:rFonts w:cs="B Nazanin" w:hint="cs"/>
          <w:sz w:val="28"/>
          <w:szCs w:val="28"/>
          <w:rtl/>
          <w:lang w:bidi="fa-IR"/>
        </w:rPr>
        <w:t>یی</w:t>
      </w:r>
      <w:r w:rsidRPr="000A5009">
        <w:rPr>
          <w:rFonts w:cs="B Nazanin"/>
          <w:sz w:val="28"/>
          <w:szCs w:val="28"/>
          <w:rtl/>
          <w:lang w:bidi="fa-IR"/>
        </w:rPr>
        <w:t xml:space="preserve"> و توانا</w:t>
      </w:r>
      <w:r w:rsidRPr="000A5009">
        <w:rPr>
          <w:rFonts w:cs="B Nazanin" w:hint="cs"/>
          <w:sz w:val="28"/>
          <w:szCs w:val="28"/>
          <w:rtl/>
          <w:lang w:bidi="fa-IR"/>
        </w:rPr>
        <w:t>یی‌</w:t>
      </w:r>
      <w:r w:rsidRPr="000A5009">
        <w:rPr>
          <w:rFonts w:cs="B Nazanin" w:hint="eastAsia"/>
          <w:sz w:val="28"/>
          <w:szCs w:val="28"/>
          <w:rtl/>
          <w:lang w:bidi="fa-IR"/>
        </w:rPr>
        <w:t>ها</w:t>
      </w:r>
      <w:r w:rsidRPr="000A5009">
        <w:rPr>
          <w:rFonts w:cs="B Nazanin"/>
          <w:sz w:val="28"/>
          <w:szCs w:val="28"/>
          <w:rtl/>
          <w:lang w:bidi="fa-IR"/>
        </w:rPr>
        <w:t>/قابل</w:t>
      </w:r>
      <w:r w:rsidRPr="000A5009">
        <w:rPr>
          <w:rFonts w:cs="B Nazanin" w:hint="cs"/>
          <w:sz w:val="28"/>
          <w:szCs w:val="28"/>
          <w:rtl/>
          <w:lang w:bidi="fa-IR"/>
        </w:rPr>
        <w:t>ی</w:t>
      </w:r>
      <w:r w:rsidRPr="000A5009">
        <w:rPr>
          <w:rFonts w:cs="B Nazanin" w:hint="eastAsia"/>
          <w:sz w:val="28"/>
          <w:szCs w:val="28"/>
          <w:rtl/>
          <w:lang w:bidi="fa-IR"/>
        </w:rPr>
        <w:t>ت‌ها</w:t>
      </w:r>
      <w:r w:rsidRPr="000A5009">
        <w:rPr>
          <w:rFonts w:cs="B Nazanin" w:hint="cs"/>
          <w:sz w:val="28"/>
          <w:szCs w:val="28"/>
          <w:rtl/>
          <w:lang w:bidi="fa-IR"/>
        </w:rPr>
        <w:t>ی</w:t>
      </w:r>
      <w:r w:rsidRPr="000A5009">
        <w:rPr>
          <w:rFonts w:cs="B Nazanin"/>
          <w:sz w:val="28"/>
          <w:szCs w:val="28"/>
          <w:rtl/>
          <w:lang w:bidi="fa-IR"/>
        </w:rPr>
        <w:t xml:space="preserve"> فناورانه بستگ</w:t>
      </w:r>
      <w:r w:rsidRPr="000A5009">
        <w:rPr>
          <w:rFonts w:cs="B Nazanin" w:hint="cs"/>
          <w:sz w:val="28"/>
          <w:szCs w:val="28"/>
          <w:rtl/>
          <w:lang w:bidi="fa-IR"/>
        </w:rPr>
        <w:t>ی</w:t>
      </w:r>
      <w:r w:rsidRPr="000A5009">
        <w:rPr>
          <w:rFonts w:cs="B Nazanin"/>
          <w:sz w:val="28"/>
          <w:szCs w:val="28"/>
          <w:rtl/>
          <w:lang w:bidi="fa-IR"/>
        </w:rPr>
        <w:t xml:space="preserve"> دارد.</w:t>
      </w:r>
    </w:p>
    <w:p w14:paraId="1270AE81" w14:textId="1E65223D" w:rsidR="000A5009" w:rsidRPr="000A5009" w:rsidRDefault="000A5009" w:rsidP="000A5009">
      <w:pPr>
        <w:rPr>
          <w:rFonts w:cs="B Nazanin"/>
          <w:sz w:val="28"/>
          <w:szCs w:val="28"/>
          <w:rtl/>
          <w:lang w:bidi="fa-IR"/>
        </w:rPr>
      </w:pPr>
      <w:r w:rsidRPr="000A5009">
        <w:rPr>
          <w:rFonts w:cs="B Nazanin" w:hint="eastAsia"/>
          <w:sz w:val="28"/>
          <w:szCs w:val="28"/>
          <w:rtl/>
          <w:lang w:bidi="fa-IR"/>
        </w:rPr>
        <w:t>ج</w:t>
      </w:r>
      <w:r w:rsidRPr="000A5009">
        <w:rPr>
          <w:rFonts w:cs="B Nazanin"/>
          <w:sz w:val="28"/>
          <w:szCs w:val="28"/>
          <w:rtl/>
          <w:lang w:bidi="fa-IR"/>
        </w:rPr>
        <w:t>) خلاق باش</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تعامل مثبت با طرف‌ها</w:t>
      </w:r>
      <w:r w:rsidRPr="000A5009">
        <w:rPr>
          <w:rFonts w:cs="B Nazanin" w:hint="cs"/>
          <w:sz w:val="28"/>
          <w:szCs w:val="28"/>
          <w:rtl/>
          <w:lang w:bidi="fa-IR"/>
        </w:rPr>
        <w:t>ی</w:t>
      </w:r>
      <w:r w:rsidRPr="000A5009">
        <w:rPr>
          <w:rFonts w:cs="B Nazanin"/>
          <w:sz w:val="28"/>
          <w:szCs w:val="28"/>
          <w:rtl/>
          <w:lang w:bidi="fa-IR"/>
        </w:rPr>
        <w:t xml:space="preserve"> ذ</w:t>
      </w:r>
      <w:r w:rsidRPr="000A5009">
        <w:rPr>
          <w:rFonts w:cs="B Nazanin" w:hint="cs"/>
          <w:sz w:val="28"/>
          <w:szCs w:val="28"/>
          <w:rtl/>
          <w:lang w:bidi="fa-IR"/>
        </w:rPr>
        <w:t>ی</w:t>
      </w:r>
      <w:r w:rsidRPr="000A5009">
        <w:rPr>
          <w:rFonts w:cs="B Nazanin" w:hint="eastAsia"/>
          <w:sz w:val="28"/>
          <w:szCs w:val="28"/>
          <w:rtl/>
          <w:lang w:bidi="fa-IR"/>
        </w:rPr>
        <w:t>نفع</w:t>
      </w:r>
      <w:r w:rsidRPr="000A5009">
        <w:rPr>
          <w:rFonts w:cs="B Nazanin"/>
          <w:sz w:val="28"/>
          <w:szCs w:val="28"/>
          <w:rtl/>
          <w:lang w:bidi="fa-IR"/>
        </w:rPr>
        <w:t xml:space="preserve"> ن</w:t>
      </w:r>
      <w:r w:rsidRPr="000A5009">
        <w:rPr>
          <w:rFonts w:cs="B Nazanin" w:hint="cs"/>
          <w:sz w:val="28"/>
          <w:szCs w:val="28"/>
          <w:rtl/>
          <w:lang w:bidi="fa-IR"/>
        </w:rPr>
        <w:t>ی</w:t>
      </w:r>
      <w:r w:rsidRPr="000A5009">
        <w:rPr>
          <w:rFonts w:cs="B Nazanin" w:hint="eastAsia"/>
          <w:sz w:val="28"/>
          <w:szCs w:val="28"/>
          <w:rtl/>
          <w:lang w:bidi="fa-IR"/>
        </w:rPr>
        <w:t>ازمند</w:t>
      </w:r>
      <w:r w:rsidRPr="000A5009">
        <w:rPr>
          <w:rFonts w:cs="B Nazanin"/>
          <w:sz w:val="28"/>
          <w:szCs w:val="28"/>
          <w:rtl/>
          <w:lang w:bidi="fa-IR"/>
        </w:rPr>
        <w:t xml:space="preserve"> توجه به جزئ</w:t>
      </w:r>
      <w:r w:rsidRPr="000A5009">
        <w:rPr>
          <w:rFonts w:cs="B Nazanin" w:hint="cs"/>
          <w:sz w:val="28"/>
          <w:szCs w:val="28"/>
          <w:rtl/>
          <w:lang w:bidi="fa-IR"/>
        </w:rPr>
        <w:t>ی</w:t>
      </w:r>
      <w:r w:rsidRPr="000A5009">
        <w:rPr>
          <w:rFonts w:cs="B Nazanin" w:hint="eastAsia"/>
          <w:sz w:val="28"/>
          <w:szCs w:val="28"/>
          <w:rtl/>
          <w:lang w:bidi="fa-IR"/>
        </w:rPr>
        <w:t>ات،</w:t>
      </w:r>
      <w:r w:rsidRPr="000A5009">
        <w:rPr>
          <w:rFonts w:cs="B Nazanin"/>
          <w:sz w:val="28"/>
          <w:szCs w:val="28"/>
          <w:rtl/>
          <w:lang w:bidi="fa-IR"/>
        </w:rPr>
        <w:t xml:space="preserve"> تعهد، خلاق</w:t>
      </w:r>
      <w:r w:rsidRPr="000A5009">
        <w:rPr>
          <w:rFonts w:cs="B Nazanin" w:hint="cs"/>
          <w:sz w:val="28"/>
          <w:szCs w:val="28"/>
          <w:rtl/>
          <w:lang w:bidi="fa-IR"/>
        </w:rPr>
        <w:t>ی</w:t>
      </w:r>
      <w:r w:rsidRPr="000A5009">
        <w:rPr>
          <w:rFonts w:cs="B Nazanin" w:hint="eastAsia"/>
          <w:sz w:val="28"/>
          <w:szCs w:val="28"/>
          <w:rtl/>
          <w:lang w:bidi="fa-IR"/>
        </w:rPr>
        <w:t>ت</w:t>
      </w:r>
      <w:r w:rsidRPr="000A5009">
        <w:rPr>
          <w:rFonts w:cs="B Nazanin"/>
          <w:sz w:val="28"/>
          <w:szCs w:val="28"/>
          <w:rtl/>
          <w:lang w:bidi="fa-IR"/>
        </w:rPr>
        <w:t xml:space="preserve"> و سطح مشخص</w:t>
      </w:r>
      <w:r w:rsidRPr="000A5009">
        <w:rPr>
          <w:rFonts w:cs="B Nazanin" w:hint="cs"/>
          <w:sz w:val="28"/>
          <w:szCs w:val="28"/>
          <w:rtl/>
          <w:lang w:bidi="fa-IR"/>
        </w:rPr>
        <w:t>ی</w:t>
      </w:r>
      <w:r w:rsidRPr="000A5009">
        <w:rPr>
          <w:rFonts w:cs="B Nazanin"/>
          <w:sz w:val="28"/>
          <w:szCs w:val="28"/>
          <w:rtl/>
          <w:lang w:bidi="fa-IR"/>
        </w:rPr>
        <w:t xml:space="preserve"> از تلاش است. نبا</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مهارت‌ها و ظرف</w:t>
      </w:r>
      <w:r w:rsidRPr="000A5009">
        <w:rPr>
          <w:rFonts w:cs="B Nazanin" w:hint="cs"/>
          <w:sz w:val="28"/>
          <w:szCs w:val="28"/>
          <w:rtl/>
          <w:lang w:bidi="fa-IR"/>
        </w:rPr>
        <w:t>ی</w:t>
      </w:r>
      <w:r w:rsidRPr="000A5009">
        <w:rPr>
          <w:rFonts w:cs="B Nazanin" w:hint="eastAsia"/>
          <w:sz w:val="28"/>
          <w:szCs w:val="28"/>
          <w:rtl/>
          <w:lang w:bidi="fa-IR"/>
        </w:rPr>
        <w:t>ت‌ها</w:t>
      </w:r>
      <w:r w:rsidRPr="000A5009">
        <w:rPr>
          <w:rFonts w:cs="B Nazanin" w:hint="cs"/>
          <w:sz w:val="28"/>
          <w:szCs w:val="28"/>
          <w:rtl/>
          <w:lang w:bidi="fa-IR"/>
        </w:rPr>
        <w:t>ی</w:t>
      </w:r>
      <w:r w:rsidRPr="000A5009">
        <w:rPr>
          <w:rFonts w:cs="B Nazanin"/>
          <w:sz w:val="28"/>
          <w:szCs w:val="28"/>
          <w:rtl/>
          <w:lang w:bidi="fa-IR"/>
        </w:rPr>
        <w:t xml:space="preserve"> شخص</w:t>
      </w:r>
      <w:r w:rsidRPr="000A5009">
        <w:rPr>
          <w:rFonts w:cs="B Nazanin" w:hint="cs"/>
          <w:sz w:val="28"/>
          <w:szCs w:val="28"/>
          <w:rtl/>
          <w:lang w:bidi="fa-IR"/>
        </w:rPr>
        <w:t>ی</w:t>
      </w:r>
      <w:r w:rsidRPr="000A5009">
        <w:rPr>
          <w:rFonts w:cs="B Nazanin"/>
          <w:sz w:val="28"/>
          <w:szCs w:val="28"/>
          <w:rtl/>
          <w:lang w:bidi="fa-IR"/>
        </w:rPr>
        <w:t xml:space="preserve"> طرف‌ها</w:t>
      </w:r>
      <w:r w:rsidRPr="000A5009">
        <w:rPr>
          <w:rFonts w:cs="B Nazanin" w:hint="cs"/>
          <w:sz w:val="28"/>
          <w:szCs w:val="28"/>
          <w:rtl/>
          <w:lang w:bidi="fa-IR"/>
        </w:rPr>
        <w:t>ی</w:t>
      </w:r>
      <w:r w:rsidRPr="000A5009">
        <w:rPr>
          <w:rFonts w:cs="B Nazanin"/>
          <w:sz w:val="28"/>
          <w:szCs w:val="28"/>
          <w:rtl/>
          <w:lang w:bidi="fa-IR"/>
        </w:rPr>
        <w:t xml:space="preserve"> ذ</w:t>
      </w:r>
      <w:r w:rsidRPr="000A5009">
        <w:rPr>
          <w:rFonts w:cs="B Nazanin" w:hint="cs"/>
          <w:sz w:val="28"/>
          <w:szCs w:val="28"/>
          <w:rtl/>
          <w:lang w:bidi="fa-IR"/>
        </w:rPr>
        <w:t>ی</w:t>
      </w:r>
      <w:r w:rsidRPr="000A5009">
        <w:rPr>
          <w:rFonts w:cs="B Nazanin" w:hint="eastAsia"/>
          <w:sz w:val="28"/>
          <w:szCs w:val="28"/>
          <w:rtl/>
          <w:lang w:bidi="fa-IR"/>
        </w:rPr>
        <w:t>نفع</w:t>
      </w:r>
      <w:r w:rsidRPr="000A5009">
        <w:rPr>
          <w:rFonts w:cs="B Nazanin"/>
          <w:sz w:val="28"/>
          <w:szCs w:val="28"/>
          <w:rtl/>
          <w:lang w:bidi="fa-IR"/>
        </w:rPr>
        <w:t xml:space="preserve"> را دست کم گرفت. در عوض، سع</w:t>
      </w:r>
      <w:r w:rsidRPr="000A5009">
        <w:rPr>
          <w:rFonts w:cs="B Nazanin" w:hint="cs"/>
          <w:sz w:val="28"/>
          <w:szCs w:val="28"/>
          <w:rtl/>
          <w:lang w:bidi="fa-IR"/>
        </w:rPr>
        <w:t>ی</w:t>
      </w:r>
      <w:r w:rsidRPr="000A5009">
        <w:rPr>
          <w:rFonts w:cs="B Nazanin"/>
          <w:sz w:val="28"/>
          <w:szCs w:val="28"/>
          <w:rtl/>
          <w:lang w:bidi="fa-IR"/>
        </w:rPr>
        <w:t xml:space="preserve"> کن</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هدف ارتباط</w:t>
      </w:r>
      <w:r w:rsidRPr="000A5009">
        <w:rPr>
          <w:rFonts w:cs="B Nazanin" w:hint="cs"/>
          <w:sz w:val="28"/>
          <w:szCs w:val="28"/>
          <w:rtl/>
          <w:lang w:bidi="fa-IR"/>
        </w:rPr>
        <w:t>ی</w:t>
      </w:r>
      <w:r w:rsidRPr="000A5009">
        <w:rPr>
          <w:rFonts w:cs="B Nazanin"/>
          <w:sz w:val="28"/>
          <w:szCs w:val="28"/>
          <w:rtl/>
          <w:lang w:bidi="fa-IR"/>
        </w:rPr>
        <w:t xml:space="preserve"> را مشخص کرده و زم</w:t>
      </w:r>
      <w:r w:rsidRPr="000A5009">
        <w:rPr>
          <w:rFonts w:cs="B Nazanin" w:hint="cs"/>
          <w:sz w:val="28"/>
          <w:szCs w:val="28"/>
          <w:rtl/>
          <w:lang w:bidi="fa-IR"/>
        </w:rPr>
        <w:t>ی</w:t>
      </w:r>
      <w:r w:rsidRPr="000A5009">
        <w:rPr>
          <w:rFonts w:cs="B Nazanin" w:hint="eastAsia"/>
          <w:sz w:val="28"/>
          <w:szCs w:val="28"/>
          <w:rtl/>
          <w:lang w:bidi="fa-IR"/>
        </w:rPr>
        <w:t>نه‌ها</w:t>
      </w:r>
      <w:r w:rsidRPr="000A5009">
        <w:rPr>
          <w:rFonts w:cs="B Nazanin" w:hint="cs"/>
          <w:sz w:val="28"/>
          <w:szCs w:val="28"/>
          <w:rtl/>
          <w:lang w:bidi="fa-IR"/>
        </w:rPr>
        <w:t>ی</w:t>
      </w:r>
      <w:r w:rsidRPr="000A5009">
        <w:rPr>
          <w:rFonts w:cs="B Nazanin"/>
          <w:sz w:val="28"/>
          <w:szCs w:val="28"/>
          <w:rtl/>
          <w:lang w:bidi="fa-IR"/>
        </w:rPr>
        <w:t xml:space="preserve"> جذاب</w:t>
      </w:r>
      <w:r w:rsidRPr="000A5009">
        <w:rPr>
          <w:rFonts w:cs="B Nazanin" w:hint="cs"/>
          <w:sz w:val="28"/>
          <w:szCs w:val="28"/>
          <w:rtl/>
          <w:lang w:bidi="fa-IR"/>
        </w:rPr>
        <w:t>ی</w:t>
      </w:r>
      <w:r w:rsidRPr="000A5009">
        <w:rPr>
          <w:rFonts w:cs="B Nazanin"/>
          <w:sz w:val="28"/>
          <w:szCs w:val="28"/>
          <w:rtl/>
          <w:lang w:bidi="fa-IR"/>
        </w:rPr>
        <w:t xml:space="preserve"> برا</w:t>
      </w:r>
      <w:r w:rsidRPr="000A5009">
        <w:rPr>
          <w:rFonts w:cs="B Nazanin" w:hint="cs"/>
          <w:sz w:val="28"/>
          <w:szCs w:val="28"/>
          <w:rtl/>
          <w:lang w:bidi="fa-IR"/>
        </w:rPr>
        <w:t>ی</w:t>
      </w:r>
      <w:r w:rsidRPr="000A5009">
        <w:rPr>
          <w:rFonts w:cs="B Nazanin"/>
          <w:sz w:val="28"/>
          <w:szCs w:val="28"/>
          <w:rtl/>
          <w:lang w:bidi="fa-IR"/>
        </w:rPr>
        <w:t xml:space="preserve"> فرآ</w:t>
      </w:r>
      <w:r w:rsidRPr="000A5009">
        <w:rPr>
          <w:rFonts w:cs="B Nazanin" w:hint="cs"/>
          <w:sz w:val="28"/>
          <w:szCs w:val="28"/>
          <w:rtl/>
          <w:lang w:bidi="fa-IR"/>
        </w:rPr>
        <w:t>ی</w:t>
      </w:r>
      <w:r w:rsidRPr="000A5009">
        <w:rPr>
          <w:rFonts w:cs="B Nazanin" w:hint="eastAsia"/>
          <w:sz w:val="28"/>
          <w:szCs w:val="28"/>
          <w:rtl/>
          <w:lang w:bidi="fa-IR"/>
        </w:rPr>
        <w:t>ندها</w:t>
      </w:r>
      <w:r w:rsidRPr="000A5009">
        <w:rPr>
          <w:rFonts w:cs="B Nazanin" w:hint="cs"/>
          <w:sz w:val="28"/>
          <w:szCs w:val="28"/>
          <w:rtl/>
          <w:lang w:bidi="fa-IR"/>
        </w:rPr>
        <w:t>ی</w:t>
      </w:r>
      <w:r w:rsidRPr="000A5009">
        <w:rPr>
          <w:rFonts w:cs="B Nazanin"/>
          <w:sz w:val="28"/>
          <w:szCs w:val="28"/>
          <w:rtl/>
          <w:lang w:bidi="fa-IR"/>
        </w:rPr>
        <w:t xml:space="preserve"> مشارکت</w:t>
      </w:r>
      <w:r w:rsidRPr="000A5009">
        <w:rPr>
          <w:rFonts w:cs="B Nazanin" w:hint="cs"/>
          <w:sz w:val="28"/>
          <w:szCs w:val="28"/>
          <w:rtl/>
          <w:lang w:bidi="fa-IR"/>
        </w:rPr>
        <w:t>ی</w:t>
      </w:r>
      <w:r w:rsidRPr="000A5009">
        <w:rPr>
          <w:rFonts w:cs="B Nazanin"/>
          <w:sz w:val="28"/>
          <w:szCs w:val="28"/>
          <w:rtl/>
          <w:lang w:bidi="fa-IR"/>
        </w:rPr>
        <w:t xml:space="preserve"> فراهم </w:t>
      </w:r>
      <w:r w:rsidRPr="000A5009">
        <w:rPr>
          <w:rFonts w:cs="B Nazanin" w:hint="eastAsia"/>
          <w:sz w:val="28"/>
          <w:szCs w:val="28"/>
          <w:rtl/>
          <w:lang w:bidi="fa-IR"/>
        </w:rPr>
        <w:t>کن</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و ا</w:t>
      </w:r>
      <w:r w:rsidRPr="000A5009">
        <w:rPr>
          <w:rFonts w:cs="B Nazanin" w:hint="cs"/>
          <w:sz w:val="28"/>
          <w:szCs w:val="28"/>
          <w:rtl/>
          <w:lang w:bidi="fa-IR"/>
        </w:rPr>
        <w:t>ی</w:t>
      </w:r>
      <w:r w:rsidRPr="000A5009">
        <w:rPr>
          <w:rFonts w:cs="B Nazanin" w:hint="eastAsia"/>
          <w:sz w:val="28"/>
          <w:szCs w:val="28"/>
          <w:rtl/>
          <w:lang w:bidi="fa-IR"/>
        </w:rPr>
        <w:t>ن</w:t>
      </w:r>
      <w:r w:rsidRPr="000A5009">
        <w:rPr>
          <w:rFonts w:cs="B Nazanin"/>
          <w:sz w:val="28"/>
          <w:szCs w:val="28"/>
          <w:rtl/>
          <w:lang w:bidi="fa-IR"/>
        </w:rPr>
        <w:t xml:space="preserve"> را با ارتباطات خلاقانه، صادقانه و جذاب تکم</w:t>
      </w:r>
      <w:r w:rsidRPr="000A5009">
        <w:rPr>
          <w:rFonts w:cs="B Nazanin" w:hint="cs"/>
          <w:sz w:val="28"/>
          <w:szCs w:val="28"/>
          <w:rtl/>
          <w:lang w:bidi="fa-IR"/>
        </w:rPr>
        <w:t>ی</w:t>
      </w:r>
      <w:r w:rsidRPr="000A5009">
        <w:rPr>
          <w:rFonts w:cs="B Nazanin" w:hint="eastAsia"/>
          <w:sz w:val="28"/>
          <w:szCs w:val="28"/>
          <w:rtl/>
          <w:lang w:bidi="fa-IR"/>
        </w:rPr>
        <w:t>ل</w:t>
      </w:r>
      <w:r w:rsidRPr="000A5009">
        <w:rPr>
          <w:rFonts w:cs="B Nazanin"/>
          <w:sz w:val="28"/>
          <w:szCs w:val="28"/>
          <w:rtl/>
          <w:lang w:bidi="fa-IR"/>
        </w:rPr>
        <w:t xml:space="preserve"> کن</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w:t>
      </w:r>
    </w:p>
    <w:p w14:paraId="34B5D773" w14:textId="74E9407D" w:rsidR="000A5009" w:rsidRPr="000A5009" w:rsidRDefault="000A5009" w:rsidP="000A5009">
      <w:pPr>
        <w:rPr>
          <w:rFonts w:cs="B Nazanin"/>
          <w:sz w:val="28"/>
          <w:szCs w:val="28"/>
          <w:rtl/>
          <w:lang w:bidi="fa-IR"/>
        </w:rPr>
      </w:pPr>
      <w:r w:rsidRPr="000A5009">
        <w:rPr>
          <w:rFonts w:cs="B Nazanin" w:hint="eastAsia"/>
          <w:sz w:val="28"/>
          <w:szCs w:val="28"/>
          <w:rtl/>
          <w:lang w:bidi="fa-IR"/>
        </w:rPr>
        <w:t>د</w:t>
      </w:r>
      <w:r w:rsidRPr="000A5009">
        <w:rPr>
          <w:rFonts w:cs="B Nazanin"/>
          <w:sz w:val="28"/>
          <w:szCs w:val="28"/>
          <w:rtl/>
          <w:lang w:bidi="fa-IR"/>
        </w:rPr>
        <w:t>) آگاه</w:t>
      </w:r>
      <w:r w:rsidRPr="000A5009">
        <w:rPr>
          <w:rFonts w:cs="B Nazanin" w:hint="cs"/>
          <w:sz w:val="28"/>
          <w:szCs w:val="28"/>
          <w:rtl/>
          <w:lang w:bidi="fa-IR"/>
        </w:rPr>
        <w:t>ی</w:t>
      </w:r>
      <w:r w:rsidRPr="000A5009">
        <w:rPr>
          <w:rFonts w:cs="B Nazanin"/>
          <w:sz w:val="28"/>
          <w:szCs w:val="28"/>
          <w:rtl/>
          <w:lang w:bidi="fa-IR"/>
        </w:rPr>
        <w:t xml:space="preserve"> را افزا</w:t>
      </w:r>
      <w:r w:rsidRPr="000A5009">
        <w:rPr>
          <w:rFonts w:cs="B Nazanin" w:hint="cs"/>
          <w:sz w:val="28"/>
          <w:szCs w:val="28"/>
          <w:rtl/>
          <w:lang w:bidi="fa-IR"/>
        </w:rPr>
        <w:t>ی</w:t>
      </w:r>
      <w:r w:rsidRPr="000A5009">
        <w:rPr>
          <w:rFonts w:cs="B Nazanin" w:hint="eastAsia"/>
          <w:sz w:val="28"/>
          <w:szCs w:val="28"/>
          <w:rtl/>
          <w:lang w:bidi="fa-IR"/>
        </w:rPr>
        <w:t>ش</w:t>
      </w:r>
      <w:r w:rsidRPr="000A5009">
        <w:rPr>
          <w:rFonts w:cs="B Nazanin"/>
          <w:sz w:val="28"/>
          <w:szCs w:val="28"/>
          <w:rtl/>
          <w:lang w:bidi="fa-IR"/>
        </w:rPr>
        <w:t xml:space="preserve"> داده و درک استراتژ</w:t>
      </w:r>
      <w:r w:rsidRPr="000A5009">
        <w:rPr>
          <w:rFonts w:cs="B Nazanin" w:hint="cs"/>
          <w:sz w:val="28"/>
          <w:szCs w:val="28"/>
          <w:rtl/>
          <w:lang w:bidi="fa-IR"/>
        </w:rPr>
        <w:t>ی‌</w:t>
      </w:r>
      <w:r w:rsidRPr="000A5009">
        <w:rPr>
          <w:rFonts w:cs="B Nazanin" w:hint="eastAsia"/>
          <w:sz w:val="28"/>
          <w:szCs w:val="28"/>
          <w:rtl/>
          <w:lang w:bidi="fa-IR"/>
        </w:rPr>
        <w:t>ها</w:t>
      </w:r>
      <w:r w:rsidRPr="000A5009">
        <w:rPr>
          <w:rFonts w:cs="B Nazanin"/>
          <w:sz w:val="28"/>
          <w:szCs w:val="28"/>
          <w:rtl/>
          <w:lang w:bidi="fa-IR"/>
        </w:rPr>
        <w:t xml:space="preserve"> و اهداف گزارش‌ده</w:t>
      </w:r>
      <w:r w:rsidRPr="000A5009">
        <w:rPr>
          <w:rFonts w:cs="B Nazanin" w:hint="cs"/>
          <w:sz w:val="28"/>
          <w:szCs w:val="28"/>
          <w:rtl/>
          <w:lang w:bidi="fa-IR"/>
        </w:rPr>
        <w:t>ی</w:t>
      </w:r>
      <w:r w:rsidRPr="000A5009">
        <w:rPr>
          <w:rFonts w:cs="B Nazanin"/>
          <w:sz w:val="28"/>
          <w:szCs w:val="28"/>
          <w:rtl/>
          <w:lang w:bidi="fa-IR"/>
        </w:rPr>
        <w:t xml:space="preserve">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را هم در داخل و هم در خارج سازمان بهبود بخش</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با</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بر آنچه که منتقل م</w:t>
      </w:r>
      <w:r w:rsidRPr="000A5009">
        <w:rPr>
          <w:rFonts w:cs="B Nazanin" w:hint="cs"/>
          <w:sz w:val="28"/>
          <w:szCs w:val="28"/>
          <w:rtl/>
          <w:lang w:bidi="fa-IR"/>
        </w:rPr>
        <w:t>ی‌</w:t>
      </w:r>
      <w:r w:rsidRPr="000A5009">
        <w:rPr>
          <w:rFonts w:cs="B Nazanin" w:hint="eastAsia"/>
          <w:sz w:val="28"/>
          <w:szCs w:val="28"/>
          <w:rtl/>
          <w:lang w:bidi="fa-IR"/>
        </w:rPr>
        <w:t>شود</w:t>
      </w:r>
      <w:r w:rsidRPr="000A5009">
        <w:rPr>
          <w:rFonts w:cs="B Nazanin"/>
          <w:sz w:val="28"/>
          <w:szCs w:val="28"/>
          <w:rtl/>
          <w:lang w:bidi="fa-IR"/>
        </w:rPr>
        <w:t xml:space="preserve"> و همچن</w:t>
      </w:r>
      <w:r w:rsidRPr="000A5009">
        <w:rPr>
          <w:rFonts w:cs="B Nazanin" w:hint="cs"/>
          <w:sz w:val="28"/>
          <w:szCs w:val="28"/>
          <w:rtl/>
          <w:lang w:bidi="fa-IR"/>
        </w:rPr>
        <w:t>ی</w:t>
      </w:r>
      <w:r w:rsidRPr="000A5009">
        <w:rPr>
          <w:rFonts w:cs="B Nazanin" w:hint="eastAsia"/>
          <w:sz w:val="28"/>
          <w:szCs w:val="28"/>
          <w:rtl/>
          <w:lang w:bidi="fa-IR"/>
        </w:rPr>
        <w:t>ن</w:t>
      </w:r>
      <w:r w:rsidRPr="000A5009">
        <w:rPr>
          <w:rFonts w:cs="B Nazanin"/>
          <w:sz w:val="28"/>
          <w:szCs w:val="28"/>
          <w:rtl/>
          <w:lang w:bidi="fa-IR"/>
        </w:rPr>
        <w:t xml:space="preserve"> آنچه که منتقل نم</w:t>
      </w:r>
      <w:r w:rsidRPr="000A5009">
        <w:rPr>
          <w:rFonts w:cs="B Nazanin" w:hint="cs"/>
          <w:sz w:val="28"/>
          <w:szCs w:val="28"/>
          <w:rtl/>
          <w:lang w:bidi="fa-IR"/>
        </w:rPr>
        <w:t>ی‌</w:t>
      </w:r>
      <w:r w:rsidRPr="000A5009">
        <w:rPr>
          <w:rFonts w:cs="B Nazanin" w:hint="eastAsia"/>
          <w:sz w:val="28"/>
          <w:szCs w:val="28"/>
          <w:rtl/>
          <w:lang w:bidi="fa-IR"/>
        </w:rPr>
        <w:t>شود</w:t>
      </w:r>
      <w:r w:rsidRPr="000A5009">
        <w:rPr>
          <w:rFonts w:cs="B Nazanin"/>
          <w:sz w:val="28"/>
          <w:szCs w:val="28"/>
          <w:rtl/>
          <w:lang w:bidi="fa-IR"/>
        </w:rPr>
        <w:t xml:space="preserve"> و مهمتر از آن، چرا و چگونه ارز</w:t>
      </w:r>
      <w:r w:rsidRPr="000A5009">
        <w:rPr>
          <w:rFonts w:cs="B Nazanin" w:hint="cs"/>
          <w:sz w:val="28"/>
          <w:szCs w:val="28"/>
          <w:rtl/>
          <w:lang w:bidi="fa-IR"/>
        </w:rPr>
        <w:t>ی</w:t>
      </w:r>
      <w:r w:rsidRPr="000A5009">
        <w:rPr>
          <w:rFonts w:cs="B Nazanin" w:hint="eastAsia"/>
          <w:sz w:val="28"/>
          <w:szCs w:val="28"/>
          <w:rtl/>
          <w:lang w:bidi="fa-IR"/>
        </w:rPr>
        <w:t>اب</w:t>
      </w:r>
      <w:r w:rsidRPr="000A5009">
        <w:rPr>
          <w:rFonts w:cs="B Nazanin" w:hint="cs"/>
          <w:sz w:val="28"/>
          <w:szCs w:val="28"/>
          <w:rtl/>
          <w:lang w:bidi="fa-IR"/>
        </w:rPr>
        <w:t>ی</w:t>
      </w:r>
      <w:r w:rsidRPr="000A5009">
        <w:rPr>
          <w:rFonts w:cs="B Nazanin"/>
          <w:sz w:val="28"/>
          <w:szCs w:val="28"/>
          <w:rtl/>
          <w:lang w:bidi="fa-IR"/>
        </w:rPr>
        <w:t xml:space="preserve"> ر</w:t>
      </w:r>
      <w:r w:rsidRPr="000A5009">
        <w:rPr>
          <w:rFonts w:cs="B Nazanin" w:hint="cs"/>
          <w:sz w:val="28"/>
          <w:szCs w:val="28"/>
          <w:rtl/>
          <w:lang w:bidi="fa-IR"/>
        </w:rPr>
        <w:t>ی</w:t>
      </w:r>
      <w:r w:rsidRPr="000A5009">
        <w:rPr>
          <w:rFonts w:cs="B Nazanin" w:hint="eastAsia"/>
          <w:sz w:val="28"/>
          <w:szCs w:val="28"/>
          <w:rtl/>
          <w:lang w:bidi="fa-IR"/>
        </w:rPr>
        <w:t>سک‌ها</w:t>
      </w:r>
      <w:r w:rsidRPr="000A5009">
        <w:rPr>
          <w:rFonts w:cs="B Nazanin"/>
          <w:sz w:val="28"/>
          <w:szCs w:val="28"/>
          <w:rtl/>
          <w:lang w:bidi="fa-IR"/>
        </w:rPr>
        <w:t xml:space="preserve"> و فرصت‌ها</w:t>
      </w:r>
      <w:r w:rsidRPr="000A5009">
        <w:rPr>
          <w:rFonts w:cs="B Nazanin" w:hint="cs"/>
          <w:sz w:val="28"/>
          <w:szCs w:val="28"/>
          <w:rtl/>
          <w:lang w:bidi="fa-IR"/>
        </w:rPr>
        <w:t>ی</w:t>
      </w:r>
      <w:r w:rsidRPr="000A5009">
        <w:rPr>
          <w:rFonts w:cs="B Nazanin"/>
          <w:sz w:val="28"/>
          <w:szCs w:val="28"/>
          <w:rtl/>
          <w:lang w:bidi="fa-IR"/>
        </w:rPr>
        <w:t xml:space="preserve">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به آن موضع منجر م</w:t>
      </w:r>
      <w:r w:rsidRPr="000A5009">
        <w:rPr>
          <w:rFonts w:cs="B Nazanin" w:hint="cs"/>
          <w:sz w:val="28"/>
          <w:szCs w:val="28"/>
          <w:rtl/>
          <w:lang w:bidi="fa-IR"/>
        </w:rPr>
        <w:t>ی‌</w:t>
      </w:r>
      <w:r w:rsidRPr="000A5009">
        <w:rPr>
          <w:rFonts w:cs="B Nazanin" w:hint="eastAsia"/>
          <w:sz w:val="28"/>
          <w:szCs w:val="28"/>
          <w:rtl/>
          <w:lang w:bidi="fa-IR"/>
        </w:rPr>
        <w:t>شود،</w:t>
      </w:r>
      <w:r w:rsidRPr="000A5009">
        <w:rPr>
          <w:rFonts w:cs="B Nazanin"/>
          <w:sz w:val="28"/>
          <w:szCs w:val="28"/>
          <w:rtl/>
          <w:lang w:bidi="fa-IR"/>
        </w:rPr>
        <w:t xml:space="preserve"> تأک</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شود.</w:t>
      </w:r>
    </w:p>
    <w:p w14:paraId="76AE3AB5" w14:textId="497F21C2" w:rsidR="000A5009" w:rsidRPr="000A5009" w:rsidRDefault="000A5009" w:rsidP="000A5009">
      <w:pPr>
        <w:rPr>
          <w:rFonts w:cs="B Nazanin"/>
          <w:sz w:val="28"/>
          <w:szCs w:val="28"/>
          <w:rtl/>
          <w:lang w:bidi="fa-IR"/>
        </w:rPr>
      </w:pPr>
      <w:r w:rsidRPr="000A5009">
        <w:rPr>
          <w:rFonts w:cs="B Nazanin" w:hint="eastAsia"/>
          <w:sz w:val="28"/>
          <w:szCs w:val="28"/>
          <w:rtl/>
          <w:lang w:bidi="fa-IR"/>
        </w:rPr>
        <w:t>ه</w:t>
      </w:r>
      <w:r w:rsidRPr="000A5009">
        <w:rPr>
          <w:rFonts w:cs="B Nazanin"/>
          <w:sz w:val="28"/>
          <w:szCs w:val="28"/>
          <w:rtl/>
          <w:lang w:bidi="fa-IR"/>
        </w:rPr>
        <w:t>) از طر</w:t>
      </w:r>
      <w:r w:rsidRPr="000A5009">
        <w:rPr>
          <w:rFonts w:cs="B Nazanin" w:hint="cs"/>
          <w:sz w:val="28"/>
          <w:szCs w:val="28"/>
          <w:rtl/>
          <w:lang w:bidi="fa-IR"/>
        </w:rPr>
        <w:t>ی</w:t>
      </w:r>
      <w:r w:rsidRPr="000A5009">
        <w:rPr>
          <w:rFonts w:cs="B Nazanin" w:hint="eastAsia"/>
          <w:sz w:val="28"/>
          <w:szCs w:val="28"/>
          <w:rtl/>
          <w:lang w:bidi="fa-IR"/>
        </w:rPr>
        <w:t>ق</w:t>
      </w:r>
      <w:r w:rsidRPr="000A5009">
        <w:rPr>
          <w:rFonts w:cs="B Nazanin"/>
          <w:sz w:val="28"/>
          <w:szCs w:val="28"/>
          <w:rtl/>
          <w:lang w:bidi="fa-IR"/>
        </w:rPr>
        <w:t xml:space="preserve"> پاسخگو</w:t>
      </w:r>
      <w:r w:rsidRPr="000A5009">
        <w:rPr>
          <w:rFonts w:cs="B Nazanin" w:hint="cs"/>
          <w:sz w:val="28"/>
          <w:szCs w:val="28"/>
          <w:rtl/>
          <w:lang w:bidi="fa-IR"/>
        </w:rPr>
        <w:t>یی</w:t>
      </w:r>
      <w:r w:rsidRPr="000A5009">
        <w:rPr>
          <w:rFonts w:cs="B Nazanin" w:hint="eastAsia"/>
          <w:sz w:val="28"/>
          <w:szCs w:val="28"/>
          <w:rtl/>
          <w:lang w:bidi="fa-IR"/>
        </w:rPr>
        <w:t>،</w:t>
      </w:r>
      <w:r w:rsidRPr="000A5009">
        <w:rPr>
          <w:rFonts w:cs="B Nazanin"/>
          <w:sz w:val="28"/>
          <w:szCs w:val="28"/>
          <w:rtl/>
          <w:lang w:bidi="fa-IR"/>
        </w:rPr>
        <w:t xml:space="preserve"> </w:t>
      </w:r>
      <w:r w:rsidRPr="000A5009">
        <w:rPr>
          <w:rFonts w:cs="B Nazanin" w:hint="cs"/>
          <w:sz w:val="28"/>
          <w:szCs w:val="28"/>
          <w:rtl/>
          <w:lang w:bidi="fa-IR"/>
        </w:rPr>
        <w:t>ی</w:t>
      </w:r>
      <w:r w:rsidRPr="000A5009">
        <w:rPr>
          <w:rFonts w:cs="B Nazanin" w:hint="eastAsia"/>
          <w:sz w:val="28"/>
          <w:szCs w:val="28"/>
          <w:rtl/>
          <w:lang w:bidi="fa-IR"/>
        </w:rPr>
        <w:t>کپارچگ</w:t>
      </w:r>
      <w:r w:rsidRPr="000A5009">
        <w:rPr>
          <w:rFonts w:cs="B Nazanin" w:hint="cs"/>
          <w:sz w:val="28"/>
          <w:szCs w:val="28"/>
          <w:rtl/>
          <w:lang w:bidi="fa-IR"/>
        </w:rPr>
        <w:t>ی</w:t>
      </w:r>
      <w:r w:rsidRPr="000A5009">
        <w:rPr>
          <w:rFonts w:cs="B Nazanin"/>
          <w:sz w:val="28"/>
          <w:szCs w:val="28"/>
          <w:rtl/>
          <w:lang w:bidi="fa-IR"/>
        </w:rPr>
        <w:t xml:space="preserve"> و گشودگ</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شهرت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سازمان را ارتقا ده</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که اعتماد به سازمان را تقو</w:t>
      </w:r>
      <w:r w:rsidRPr="000A5009">
        <w:rPr>
          <w:rFonts w:cs="B Nazanin" w:hint="cs"/>
          <w:sz w:val="28"/>
          <w:szCs w:val="28"/>
          <w:rtl/>
          <w:lang w:bidi="fa-IR"/>
        </w:rPr>
        <w:t>ی</w:t>
      </w:r>
      <w:r w:rsidRPr="000A5009">
        <w:rPr>
          <w:rFonts w:cs="B Nazanin" w:hint="eastAsia"/>
          <w:sz w:val="28"/>
          <w:szCs w:val="28"/>
          <w:rtl/>
          <w:lang w:bidi="fa-IR"/>
        </w:rPr>
        <w:t>ت</w:t>
      </w:r>
      <w:r w:rsidRPr="000A5009">
        <w:rPr>
          <w:rFonts w:cs="B Nazanin"/>
          <w:sz w:val="28"/>
          <w:szCs w:val="28"/>
          <w:rtl/>
          <w:lang w:bidi="fa-IR"/>
        </w:rPr>
        <w:t xml:space="preserve"> م</w:t>
      </w:r>
      <w:r w:rsidRPr="000A5009">
        <w:rPr>
          <w:rFonts w:cs="B Nazanin" w:hint="cs"/>
          <w:sz w:val="28"/>
          <w:szCs w:val="28"/>
          <w:rtl/>
          <w:lang w:bidi="fa-IR"/>
        </w:rPr>
        <w:t>ی‌</w:t>
      </w:r>
      <w:r w:rsidRPr="000A5009">
        <w:rPr>
          <w:rFonts w:cs="B Nazanin" w:hint="eastAsia"/>
          <w:sz w:val="28"/>
          <w:szCs w:val="28"/>
          <w:rtl/>
          <w:lang w:bidi="fa-IR"/>
        </w:rPr>
        <w:t>کند</w:t>
      </w:r>
      <w:r w:rsidRPr="000A5009">
        <w:rPr>
          <w:rFonts w:cs="B Nazanin"/>
          <w:sz w:val="28"/>
          <w:szCs w:val="28"/>
          <w:rtl/>
          <w:lang w:bidi="fa-IR"/>
        </w:rPr>
        <w:t>.</w:t>
      </w:r>
    </w:p>
    <w:p w14:paraId="01026C84" w14:textId="6BD0E33B" w:rsidR="000A5009" w:rsidRPr="000A5009" w:rsidRDefault="000A5009" w:rsidP="000A5009">
      <w:pPr>
        <w:rPr>
          <w:rFonts w:cs="B Nazanin"/>
          <w:sz w:val="28"/>
          <w:szCs w:val="28"/>
          <w:rtl/>
          <w:lang w:bidi="fa-IR"/>
        </w:rPr>
      </w:pPr>
      <w:r w:rsidRPr="000A5009">
        <w:rPr>
          <w:rFonts w:cs="B Nazanin" w:hint="eastAsia"/>
          <w:sz w:val="28"/>
          <w:szCs w:val="28"/>
          <w:rtl/>
          <w:lang w:bidi="fa-IR"/>
        </w:rPr>
        <w:t>و</w:t>
      </w:r>
      <w:r w:rsidRPr="000A5009">
        <w:rPr>
          <w:rFonts w:cs="B Nazanin"/>
          <w:sz w:val="28"/>
          <w:szCs w:val="28"/>
          <w:rtl/>
          <w:lang w:bidi="fa-IR"/>
        </w:rPr>
        <w:t>) فعال</w:t>
      </w:r>
      <w:r w:rsidRPr="000A5009">
        <w:rPr>
          <w:rFonts w:cs="B Nazanin" w:hint="cs"/>
          <w:sz w:val="28"/>
          <w:szCs w:val="28"/>
          <w:rtl/>
          <w:lang w:bidi="fa-IR"/>
        </w:rPr>
        <w:t>ی</w:t>
      </w:r>
      <w:r w:rsidRPr="000A5009">
        <w:rPr>
          <w:rFonts w:cs="B Nazanin" w:hint="eastAsia"/>
          <w:sz w:val="28"/>
          <w:szCs w:val="28"/>
          <w:rtl/>
          <w:lang w:bidi="fa-IR"/>
        </w:rPr>
        <w:t>ت‌ها</w:t>
      </w:r>
      <w:r w:rsidRPr="000A5009">
        <w:rPr>
          <w:rFonts w:cs="B Nazanin" w:hint="cs"/>
          <w:sz w:val="28"/>
          <w:szCs w:val="28"/>
          <w:rtl/>
          <w:lang w:bidi="fa-IR"/>
        </w:rPr>
        <w:t>ی</w:t>
      </w:r>
      <w:r w:rsidRPr="000A5009">
        <w:rPr>
          <w:rFonts w:cs="B Nazanin"/>
          <w:sz w:val="28"/>
          <w:szCs w:val="28"/>
          <w:rtl/>
          <w:lang w:bidi="fa-IR"/>
        </w:rPr>
        <w:t xml:space="preserve"> تعامل</w:t>
      </w:r>
      <w:r w:rsidRPr="000A5009">
        <w:rPr>
          <w:rFonts w:cs="B Nazanin" w:hint="cs"/>
          <w:sz w:val="28"/>
          <w:szCs w:val="28"/>
          <w:rtl/>
          <w:lang w:bidi="fa-IR"/>
        </w:rPr>
        <w:t>ی</w:t>
      </w:r>
      <w:r w:rsidRPr="000A5009">
        <w:rPr>
          <w:rFonts w:cs="B Nazanin"/>
          <w:sz w:val="28"/>
          <w:szCs w:val="28"/>
          <w:rtl/>
          <w:lang w:bidi="fa-IR"/>
        </w:rPr>
        <w:t xml:space="preserve"> انجام شده و تأث</w:t>
      </w:r>
      <w:r w:rsidRPr="000A5009">
        <w:rPr>
          <w:rFonts w:cs="B Nazanin" w:hint="cs"/>
          <w:sz w:val="28"/>
          <w:szCs w:val="28"/>
          <w:rtl/>
          <w:lang w:bidi="fa-IR"/>
        </w:rPr>
        <w:t>ی</w:t>
      </w:r>
      <w:r w:rsidRPr="000A5009">
        <w:rPr>
          <w:rFonts w:cs="B Nazanin" w:hint="eastAsia"/>
          <w:sz w:val="28"/>
          <w:szCs w:val="28"/>
          <w:rtl/>
          <w:lang w:bidi="fa-IR"/>
        </w:rPr>
        <w:t>ر</w:t>
      </w:r>
      <w:r w:rsidRPr="000A5009">
        <w:rPr>
          <w:rFonts w:cs="B Nazanin" w:hint="cs"/>
          <w:sz w:val="28"/>
          <w:szCs w:val="28"/>
          <w:rtl/>
          <w:lang w:bidi="fa-IR"/>
        </w:rPr>
        <w:t>ی</w:t>
      </w:r>
      <w:r w:rsidRPr="000A5009">
        <w:rPr>
          <w:rFonts w:cs="B Nazanin"/>
          <w:sz w:val="28"/>
          <w:szCs w:val="28"/>
          <w:rtl/>
          <w:lang w:bidi="fa-IR"/>
        </w:rPr>
        <w:t xml:space="preserve"> که اجرا</w:t>
      </w:r>
      <w:r w:rsidRPr="000A5009">
        <w:rPr>
          <w:rFonts w:cs="B Nazanin" w:hint="cs"/>
          <w:sz w:val="28"/>
          <w:szCs w:val="28"/>
          <w:rtl/>
          <w:lang w:bidi="fa-IR"/>
        </w:rPr>
        <w:t>ی</w:t>
      </w:r>
      <w:r w:rsidRPr="000A5009">
        <w:rPr>
          <w:rFonts w:cs="B Nazanin"/>
          <w:sz w:val="28"/>
          <w:szCs w:val="28"/>
          <w:rtl/>
          <w:lang w:bidi="fa-IR"/>
        </w:rPr>
        <w:t xml:space="preserve">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بر استراتژ</w:t>
      </w:r>
      <w:r w:rsidRPr="000A5009">
        <w:rPr>
          <w:rFonts w:cs="B Nazanin" w:hint="cs"/>
          <w:sz w:val="28"/>
          <w:szCs w:val="28"/>
          <w:rtl/>
          <w:lang w:bidi="fa-IR"/>
        </w:rPr>
        <w:t>ی‌</w:t>
      </w:r>
      <w:r w:rsidRPr="000A5009">
        <w:rPr>
          <w:rFonts w:cs="B Nazanin" w:hint="eastAsia"/>
          <w:sz w:val="28"/>
          <w:szCs w:val="28"/>
          <w:rtl/>
          <w:lang w:bidi="fa-IR"/>
        </w:rPr>
        <w:t>ها</w:t>
      </w:r>
      <w:r w:rsidRPr="000A5009">
        <w:rPr>
          <w:rFonts w:cs="B Nazanin"/>
          <w:sz w:val="28"/>
          <w:szCs w:val="28"/>
          <w:rtl/>
          <w:lang w:bidi="fa-IR"/>
        </w:rPr>
        <w:t xml:space="preserve"> و فعال</w:t>
      </w:r>
      <w:r w:rsidRPr="000A5009">
        <w:rPr>
          <w:rFonts w:cs="B Nazanin" w:hint="cs"/>
          <w:sz w:val="28"/>
          <w:szCs w:val="28"/>
          <w:rtl/>
          <w:lang w:bidi="fa-IR"/>
        </w:rPr>
        <w:t>ی</w:t>
      </w:r>
      <w:r w:rsidRPr="000A5009">
        <w:rPr>
          <w:rFonts w:cs="B Nazanin" w:hint="eastAsia"/>
          <w:sz w:val="28"/>
          <w:szCs w:val="28"/>
          <w:rtl/>
          <w:lang w:bidi="fa-IR"/>
        </w:rPr>
        <w:t>ت‌ها</w:t>
      </w:r>
      <w:r w:rsidRPr="000A5009">
        <w:rPr>
          <w:rFonts w:cs="B Nazanin" w:hint="cs"/>
          <w:sz w:val="28"/>
          <w:szCs w:val="28"/>
          <w:rtl/>
          <w:lang w:bidi="fa-IR"/>
        </w:rPr>
        <w:t>ی</w:t>
      </w:r>
      <w:r w:rsidRPr="000A5009">
        <w:rPr>
          <w:rFonts w:cs="B Nazanin"/>
          <w:sz w:val="28"/>
          <w:szCs w:val="28"/>
          <w:rtl/>
          <w:lang w:bidi="fa-IR"/>
        </w:rPr>
        <w:t xml:space="preserve"> برنامه‌ر</w:t>
      </w:r>
      <w:r w:rsidRPr="000A5009">
        <w:rPr>
          <w:rFonts w:cs="B Nazanin" w:hint="cs"/>
          <w:sz w:val="28"/>
          <w:szCs w:val="28"/>
          <w:rtl/>
          <w:lang w:bidi="fa-IR"/>
        </w:rPr>
        <w:t>ی</w:t>
      </w:r>
      <w:r w:rsidRPr="000A5009">
        <w:rPr>
          <w:rFonts w:cs="B Nazanin" w:hint="eastAsia"/>
          <w:sz w:val="28"/>
          <w:szCs w:val="28"/>
          <w:rtl/>
          <w:lang w:bidi="fa-IR"/>
        </w:rPr>
        <w:t>ز</w:t>
      </w:r>
      <w:r w:rsidRPr="000A5009">
        <w:rPr>
          <w:rFonts w:cs="B Nazanin" w:hint="cs"/>
          <w:sz w:val="28"/>
          <w:szCs w:val="28"/>
          <w:rtl/>
          <w:lang w:bidi="fa-IR"/>
        </w:rPr>
        <w:t>ی</w:t>
      </w:r>
      <w:r w:rsidRPr="000A5009">
        <w:rPr>
          <w:rFonts w:cs="B Nazanin"/>
          <w:sz w:val="28"/>
          <w:szCs w:val="28"/>
          <w:rtl/>
          <w:lang w:bidi="fa-IR"/>
        </w:rPr>
        <w:t xml:space="preserve"> سازمان داشته است را نشان داده و توض</w:t>
      </w:r>
      <w:r w:rsidRPr="000A5009">
        <w:rPr>
          <w:rFonts w:cs="B Nazanin" w:hint="cs"/>
          <w:sz w:val="28"/>
          <w:szCs w:val="28"/>
          <w:rtl/>
          <w:lang w:bidi="fa-IR"/>
        </w:rPr>
        <w:t>ی</w:t>
      </w:r>
      <w:r w:rsidRPr="000A5009">
        <w:rPr>
          <w:rFonts w:cs="B Nazanin" w:hint="eastAsia"/>
          <w:sz w:val="28"/>
          <w:szCs w:val="28"/>
          <w:rtl/>
          <w:lang w:bidi="fa-IR"/>
        </w:rPr>
        <w:t>ح</w:t>
      </w:r>
      <w:r w:rsidRPr="000A5009">
        <w:rPr>
          <w:rFonts w:cs="B Nazanin"/>
          <w:sz w:val="28"/>
          <w:szCs w:val="28"/>
          <w:rtl/>
          <w:lang w:bidi="fa-IR"/>
        </w:rPr>
        <w:t xml:space="preserve"> ده</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مز</w:t>
      </w:r>
      <w:r w:rsidRPr="000A5009">
        <w:rPr>
          <w:rFonts w:cs="B Nazanin" w:hint="cs"/>
          <w:sz w:val="28"/>
          <w:szCs w:val="28"/>
          <w:rtl/>
          <w:lang w:bidi="fa-IR"/>
        </w:rPr>
        <w:t>ی</w:t>
      </w:r>
      <w:r w:rsidRPr="000A5009">
        <w:rPr>
          <w:rFonts w:cs="B Nazanin" w:hint="eastAsia"/>
          <w:sz w:val="28"/>
          <w:szCs w:val="28"/>
          <w:rtl/>
          <w:lang w:bidi="fa-IR"/>
        </w:rPr>
        <w:t>ت</w:t>
      </w:r>
      <w:r w:rsidRPr="000A5009">
        <w:rPr>
          <w:rFonts w:cs="B Nazanin"/>
          <w:sz w:val="28"/>
          <w:szCs w:val="28"/>
          <w:rtl/>
          <w:lang w:bidi="fa-IR"/>
        </w:rPr>
        <w:t xml:space="preserve"> ارتباط مؤثر نشان م</w:t>
      </w:r>
      <w:r w:rsidRPr="000A5009">
        <w:rPr>
          <w:rFonts w:cs="B Nazanin" w:hint="cs"/>
          <w:sz w:val="28"/>
          <w:szCs w:val="28"/>
          <w:rtl/>
          <w:lang w:bidi="fa-IR"/>
        </w:rPr>
        <w:t>ی‌</w:t>
      </w:r>
      <w:r w:rsidRPr="000A5009">
        <w:rPr>
          <w:rFonts w:cs="B Nazanin" w:hint="eastAsia"/>
          <w:sz w:val="28"/>
          <w:szCs w:val="28"/>
          <w:rtl/>
          <w:lang w:bidi="fa-IR"/>
        </w:rPr>
        <w:t>دهد</w:t>
      </w:r>
      <w:r w:rsidRPr="000A5009">
        <w:rPr>
          <w:rFonts w:cs="B Nazanin"/>
          <w:sz w:val="28"/>
          <w:szCs w:val="28"/>
          <w:rtl/>
          <w:lang w:bidi="fa-IR"/>
        </w:rPr>
        <w:t xml:space="preserve"> که سازمان باز بوده و آماده پاسخگو</w:t>
      </w:r>
      <w:r w:rsidRPr="000A5009">
        <w:rPr>
          <w:rFonts w:cs="B Nazanin" w:hint="cs"/>
          <w:sz w:val="28"/>
          <w:szCs w:val="28"/>
          <w:rtl/>
          <w:lang w:bidi="fa-IR"/>
        </w:rPr>
        <w:t>یی</w:t>
      </w:r>
      <w:r w:rsidRPr="000A5009">
        <w:rPr>
          <w:rFonts w:cs="B Nazanin"/>
          <w:sz w:val="28"/>
          <w:szCs w:val="28"/>
          <w:rtl/>
          <w:lang w:bidi="fa-IR"/>
        </w:rPr>
        <w:t xml:space="preserve"> است.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w:t>
      </w:r>
      <w:r w:rsidRPr="000A5009">
        <w:rPr>
          <w:rFonts w:cs="B Nazanin" w:hint="cs"/>
          <w:sz w:val="28"/>
          <w:szCs w:val="28"/>
          <w:rtl/>
          <w:lang w:bidi="fa-IR"/>
        </w:rPr>
        <w:t>ی</w:t>
      </w:r>
      <w:r w:rsidRPr="000A5009">
        <w:rPr>
          <w:rFonts w:cs="B Nazanin" w:hint="eastAsia"/>
          <w:sz w:val="28"/>
          <w:szCs w:val="28"/>
          <w:rtl/>
          <w:lang w:bidi="fa-IR"/>
        </w:rPr>
        <w:t>ک</w:t>
      </w:r>
      <w:r w:rsidRPr="000A5009">
        <w:rPr>
          <w:rFonts w:cs="B Nazanin"/>
          <w:sz w:val="28"/>
          <w:szCs w:val="28"/>
          <w:rtl/>
          <w:lang w:bidi="fa-IR"/>
        </w:rPr>
        <w:t xml:space="preserve"> سفر است و با</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بر اساس بلوغ سازمان در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w:t>
      </w:r>
      <w:r w:rsidRPr="000A5009">
        <w:rPr>
          <w:rFonts w:cs="B Nazanin" w:hint="eastAsia"/>
          <w:sz w:val="28"/>
          <w:szCs w:val="28"/>
          <w:rtl/>
          <w:lang w:bidi="fa-IR"/>
        </w:rPr>
        <w:t>اطلاع‌رسان</w:t>
      </w:r>
      <w:r w:rsidRPr="000A5009">
        <w:rPr>
          <w:rFonts w:cs="B Nazanin" w:hint="cs"/>
          <w:sz w:val="28"/>
          <w:szCs w:val="28"/>
          <w:rtl/>
          <w:lang w:bidi="fa-IR"/>
        </w:rPr>
        <w:t>ی</w:t>
      </w:r>
      <w:r w:rsidRPr="000A5009">
        <w:rPr>
          <w:rFonts w:cs="B Nazanin"/>
          <w:sz w:val="28"/>
          <w:szCs w:val="28"/>
          <w:rtl/>
          <w:lang w:bidi="fa-IR"/>
        </w:rPr>
        <w:t xml:space="preserve"> شود.</w:t>
      </w:r>
    </w:p>
    <w:p w14:paraId="713EE396" w14:textId="74B84F6F" w:rsidR="000A5009" w:rsidRPr="000A5009" w:rsidRDefault="000A5009" w:rsidP="000A5009">
      <w:pPr>
        <w:rPr>
          <w:rFonts w:cs="B Nazanin"/>
          <w:sz w:val="28"/>
          <w:szCs w:val="28"/>
          <w:rtl/>
          <w:lang w:bidi="fa-IR"/>
        </w:rPr>
      </w:pPr>
      <w:r w:rsidRPr="000A5009">
        <w:rPr>
          <w:rFonts w:cs="B Nazanin" w:hint="eastAsia"/>
          <w:sz w:val="28"/>
          <w:szCs w:val="28"/>
          <w:rtl/>
          <w:lang w:bidi="fa-IR"/>
        </w:rPr>
        <w:lastRenderedPageBreak/>
        <w:t>ز</w:t>
      </w:r>
      <w:r w:rsidRPr="000A5009">
        <w:rPr>
          <w:rFonts w:cs="B Nazanin"/>
          <w:sz w:val="28"/>
          <w:szCs w:val="28"/>
          <w:rtl/>
          <w:lang w:bidi="fa-IR"/>
        </w:rPr>
        <w:t>) اطلاعات و تأث</w:t>
      </w:r>
      <w:r w:rsidRPr="000A5009">
        <w:rPr>
          <w:rFonts w:cs="B Nazanin" w:hint="cs"/>
          <w:sz w:val="28"/>
          <w:szCs w:val="28"/>
          <w:rtl/>
          <w:lang w:bidi="fa-IR"/>
        </w:rPr>
        <w:t>ی</w:t>
      </w:r>
      <w:r w:rsidRPr="000A5009">
        <w:rPr>
          <w:rFonts w:cs="B Nazanin" w:hint="eastAsia"/>
          <w:sz w:val="28"/>
          <w:szCs w:val="28"/>
          <w:rtl/>
          <w:lang w:bidi="fa-IR"/>
        </w:rPr>
        <w:t>رات</w:t>
      </w:r>
      <w:r w:rsidRPr="000A5009">
        <w:rPr>
          <w:rFonts w:cs="B Nazanin"/>
          <w:sz w:val="28"/>
          <w:szCs w:val="28"/>
          <w:rtl/>
          <w:lang w:bidi="fa-IR"/>
        </w:rPr>
        <w:t xml:space="preserve"> فعال</w:t>
      </w:r>
      <w:r w:rsidRPr="000A5009">
        <w:rPr>
          <w:rFonts w:cs="B Nazanin" w:hint="cs"/>
          <w:sz w:val="28"/>
          <w:szCs w:val="28"/>
          <w:rtl/>
          <w:lang w:bidi="fa-IR"/>
        </w:rPr>
        <w:t>ی</w:t>
      </w:r>
      <w:r w:rsidRPr="000A5009">
        <w:rPr>
          <w:rFonts w:cs="B Nazanin" w:hint="eastAsia"/>
          <w:sz w:val="28"/>
          <w:szCs w:val="28"/>
          <w:rtl/>
          <w:lang w:bidi="fa-IR"/>
        </w:rPr>
        <w:t>ت‌ها</w:t>
      </w:r>
      <w:r w:rsidRPr="000A5009">
        <w:rPr>
          <w:rFonts w:cs="B Nazanin" w:hint="cs"/>
          <w:sz w:val="28"/>
          <w:szCs w:val="28"/>
          <w:rtl/>
          <w:lang w:bidi="fa-IR"/>
        </w:rPr>
        <w:t>ی</w:t>
      </w:r>
      <w:r w:rsidRPr="000A5009">
        <w:rPr>
          <w:rFonts w:cs="B Nazanin"/>
          <w:sz w:val="28"/>
          <w:szCs w:val="28"/>
          <w:rtl/>
          <w:lang w:bidi="fa-IR"/>
        </w:rPr>
        <w:t xml:space="preserve"> سازمان بر 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w:t>
      </w:r>
      <w:r w:rsidRPr="000A5009">
        <w:rPr>
          <w:rFonts w:cs="B Nazanin"/>
          <w:sz w:val="28"/>
          <w:szCs w:val="28"/>
          <w:rtl/>
          <w:lang w:bidi="fa-IR"/>
        </w:rPr>
        <w:t xml:space="preserve"> و جامعه را ارائه ده</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در حال</w:t>
      </w:r>
      <w:r w:rsidRPr="000A5009">
        <w:rPr>
          <w:rFonts w:cs="B Nazanin" w:hint="cs"/>
          <w:sz w:val="28"/>
          <w:szCs w:val="28"/>
          <w:rtl/>
          <w:lang w:bidi="fa-IR"/>
        </w:rPr>
        <w:t>ی</w:t>
      </w:r>
      <w:r w:rsidRPr="000A5009">
        <w:rPr>
          <w:rFonts w:cs="B Nazanin"/>
          <w:sz w:val="28"/>
          <w:szCs w:val="28"/>
          <w:rtl/>
          <w:lang w:bidi="fa-IR"/>
        </w:rPr>
        <w:t xml:space="preserve"> که تأث</w:t>
      </w:r>
      <w:r w:rsidRPr="000A5009">
        <w:rPr>
          <w:rFonts w:cs="B Nazanin" w:hint="cs"/>
          <w:sz w:val="28"/>
          <w:szCs w:val="28"/>
          <w:rtl/>
          <w:lang w:bidi="fa-IR"/>
        </w:rPr>
        <w:t>ی</w:t>
      </w:r>
      <w:r w:rsidRPr="000A5009">
        <w:rPr>
          <w:rFonts w:cs="B Nazanin" w:hint="eastAsia"/>
          <w:sz w:val="28"/>
          <w:szCs w:val="28"/>
          <w:rtl/>
          <w:lang w:bidi="fa-IR"/>
        </w:rPr>
        <w:t>رات</w:t>
      </w:r>
      <w:r w:rsidRPr="000A5009">
        <w:rPr>
          <w:rFonts w:cs="B Nazanin" w:hint="cs"/>
          <w:sz w:val="28"/>
          <w:szCs w:val="28"/>
          <w:rtl/>
          <w:lang w:bidi="fa-IR"/>
        </w:rPr>
        <w:t>ی</w:t>
      </w:r>
      <w:r w:rsidRPr="000A5009">
        <w:rPr>
          <w:rFonts w:cs="B Nazanin"/>
          <w:sz w:val="28"/>
          <w:szCs w:val="28"/>
          <w:rtl/>
          <w:lang w:bidi="fa-IR"/>
        </w:rPr>
        <w:t xml:space="preserve"> که م</w:t>
      </w:r>
      <w:r w:rsidRPr="000A5009">
        <w:rPr>
          <w:rFonts w:cs="B Nazanin" w:hint="cs"/>
          <w:sz w:val="28"/>
          <w:szCs w:val="28"/>
          <w:rtl/>
          <w:lang w:bidi="fa-IR"/>
        </w:rPr>
        <w:t>ی‌</w:t>
      </w:r>
      <w:r w:rsidRPr="000A5009">
        <w:rPr>
          <w:rFonts w:cs="B Nazanin" w:hint="eastAsia"/>
          <w:sz w:val="28"/>
          <w:szCs w:val="28"/>
          <w:rtl/>
          <w:lang w:bidi="fa-IR"/>
        </w:rPr>
        <w:t>تواند</w:t>
      </w:r>
      <w:r w:rsidRPr="000A5009">
        <w:rPr>
          <w:rFonts w:cs="B Nazanin"/>
          <w:sz w:val="28"/>
          <w:szCs w:val="28"/>
          <w:rtl/>
          <w:lang w:bidi="fa-IR"/>
        </w:rPr>
        <w:t xml:space="preserve"> بر آنها تأث</w:t>
      </w:r>
      <w:r w:rsidRPr="000A5009">
        <w:rPr>
          <w:rFonts w:cs="B Nazanin" w:hint="cs"/>
          <w:sz w:val="28"/>
          <w:szCs w:val="28"/>
          <w:rtl/>
          <w:lang w:bidi="fa-IR"/>
        </w:rPr>
        <w:t>ی</w:t>
      </w:r>
      <w:r w:rsidRPr="000A5009">
        <w:rPr>
          <w:rFonts w:cs="B Nazanin" w:hint="eastAsia"/>
          <w:sz w:val="28"/>
          <w:szCs w:val="28"/>
          <w:rtl/>
          <w:lang w:bidi="fa-IR"/>
        </w:rPr>
        <w:t>ر</w:t>
      </w:r>
      <w:r w:rsidRPr="000A5009">
        <w:rPr>
          <w:rFonts w:cs="B Nazanin"/>
          <w:sz w:val="28"/>
          <w:szCs w:val="28"/>
          <w:rtl/>
          <w:lang w:bidi="fa-IR"/>
        </w:rPr>
        <w:t xml:space="preserve"> بگذارد را توض</w:t>
      </w:r>
      <w:r w:rsidRPr="000A5009">
        <w:rPr>
          <w:rFonts w:cs="B Nazanin" w:hint="cs"/>
          <w:sz w:val="28"/>
          <w:szCs w:val="28"/>
          <w:rtl/>
          <w:lang w:bidi="fa-IR"/>
        </w:rPr>
        <w:t>ی</w:t>
      </w:r>
      <w:r w:rsidRPr="000A5009">
        <w:rPr>
          <w:rFonts w:cs="B Nazanin" w:hint="eastAsia"/>
          <w:sz w:val="28"/>
          <w:szCs w:val="28"/>
          <w:rtl/>
          <w:lang w:bidi="fa-IR"/>
        </w:rPr>
        <w:t>ح</w:t>
      </w:r>
      <w:r w:rsidRPr="000A5009">
        <w:rPr>
          <w:rFonts w:cs="B Nazanin"/>
          <w:sz w:val="28"/>
          <w:szCs w:val="28"/>
          <w:rtl/>
          <w:lang w:bidi="fa-IR"/>
        </w:rPr>
        <w:t xml:space="preserve"> م</w:t>
      </w:r>
      <w:r w:rsidRPr="000A5009">
        <w:rPr>
          <w:rFonts w:cs="B Nazanin" w:hint="cs"/>
          <w:sz w:val="28"/>
          <w:szCs w:val="28"/>
          <w:rtl/>
          <w:lang w:bidi="fa-IR"/>
        </w:rPr>
        <w:t>ی‌</w:t>
      </w:r>
      <w:r w:rsidRPr="000A5009">
        <w:rPr>
          <w:rFonts w:cs="B Nazanin" w:hint="eastAsia"/>
          <w:sz w:val="28"/>
          <w:szCs w:val="28"/>
          <w:rtl/>
          <w:lang w:bidi="fa-IR"/>
        </w:rPr>
        <w:t>ده</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ا</w:t>
      </w:r>
      <w:r w:rsidRPr="000A5009">
        <w:rPr>
          <w:rFonts w:cs="B Nazanin" w:hint="cs"/>
          <w:sz w:val="28"/>
          <w:szCs w:val="28"/>
          <w:rtl/>
          <w:lang w:bidi="fa-IR"/>
        </w:rPr>
        <w:t>ی</w:t>
      </w:r>
      <w:r w:rsidRPr="000A5009">
        <w:rPr>
          <w:rFonts w:cs="B Nazanin" w:hint="eastAsia"/>
          <w:sz w:val="28"/>
          <w:szCs w:val="28"/>
          <w:rtl/>
          <w:lang w:bidi="fa-IR"/>
        </w:rPr>
        <w:t>ن</w:t>
      </w:r>
      <w:r w:rsidRPr="000A5009">
        <w:rPr>
          <w:rFonts w:cs="B Nazanin"/>
          <w:sz w:val="28"/>
          <w:szCs w:val="28"/>
          <w:rtl/>
          <w:lang w:bidi="fa-IR"/>
        </w:rPr>
        <w:t xml:space="preserve"> ارتباطات با</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شامل استراتژ</w:t>
      </w:r>
      <w:r w:rsidRPr="000A5009">
        <w:rPr>
          <w:rFonts w:cs="B Nazanin" w:hint="cs"/>
          <w:sz w:val="28"/>
          <w:szCs w:val="28"/>
          <w:rtl/>
          <w:lang w:bidi="fa-IR"/>
        </w:rPr>
        <w:t>ی‌</w:t>
      </w:r>
      <w:r w:rsidRPr="000A5009">
        <w:rPr>
          <w:rFonts w:cs="B Nazanin" w:hint="eastAsia"/>
          <w:sz w:val="28"/>
          <w:szCs w:val="28"/>
          <w:rtl/>
          <w:lang w:bidi="fa-IR"/>
        </w:rPr>
        <w:t>ها</w:t>
      </w:r>
      <w:r w:rsidRPr="000A5009">
        <w:rPr>
          <w:rFonts w:cs="B Nazanin" w:hint="cs"/>
          <w:sz w:val="28"/>
          <w:szCs w:val="28"/>
          <w:rtl/>
          <w:lang w:bidi="fa-IR"/>
        </w:rPr>
        <w:t>ی</w:t>
      </w:r>
      <w:r w:rsidRPr="000A5009">
        <w:rPr>
          <w:rFonts w:cs="B Nazanin"/>
          <w:sz w:val="28"/>
          <w:szCs w:val="28"/>
          <w:rtl/>
          <w:lang w:bidi="fa-IR"/>
        </w:rPr>
        <w:t xml:space="preserve"> کاهش و سازگار</w:t>
      </w:r>
      <w:r w:rsidRPr="000A5009">
        <w:rPr>
          <w:rFonts w:cs="B Nazanin" w:hint="cs"/>
          <w:sz w:val="28"/>
          <w:szCs w:val="28"/>
          <w:rtl/>
          <w:lang w:bidi="fa-IR"/>
        </w:rPr>
        <w:t>ی</w:t>
      </w:r>
      <w:r w:rsidRPr="000A5009">
        <w:rPr>
          <w:rFonts w:cs="B Nazanin"/>
          <w:sz w:val="28"/>
          <w:szCs w:val="28"/>
          <w:rtl/>
          <w:lang w:bidi="fa-IR"/>
        </w:rPr>
        <w:t xml:space="preserve"> که سازمان اتخاذ م</w:t>
      </w:r>
      <w:r w:rsidRPr="000A5009">
        <w:rPr>
          <w:rFonts w:cs="B Nazanin" w:hint="cs"/>
          <w:sz w:val="28"/>
          <w:szCs w:val="28"/>
          <w:rtl/>
          <w:lang w:bidi="fa-IR"/>
        </w:rPr>
        <w:t>ی‌</w:t>
      </w:r>
      <w:r w:rsidRPr="000A5009">
        <w:rPr>
          <w:rFonts w:cs="B Nazanin" w:hint="eastAsia"/>
          <w:sz w:val="28"/>
          <w:szCs w:val="28"/>
          <w:rtl/>
          <w:lang w:bidi="fa-IR"/>
        </w:rPr>
        <w:t>کند</w:t>
      </w:r>
      <w:r w:rsidRPr="000A5009">
        <w:rPr>
          <w:rFonts w:cs="B Nazanin"/>
          <w:sz w:val="28"/>
          <w:szCs w:val="28"/>
          <w:rtl/>
          <w:lang w:bidi="fa-IR"/>
        </w:rPr>
        <w:t xml:space="preserve"> ن</w:t>
      </w:r>
      <w:r w:rsidRPr="000A5009">
        <w:rPr>
          <w:rFonts w:cs="B Nazanin" w:hint="cs"/>
          <w:sz w:val="28"/>
          <w:szCs w:val="28"/>
          <w:rtl/>
          <w:lang w:bidi="fa-IR"/>
        </w:rPr>
        <w:t>ی</w:t>
      </w:r>
      <w:r w:rsidRPr="000A5009">
        <w:rPr>
          <w:rFonts w:cs="B Nazanin" w:hint="eastAsia"/>
          <w:sz w:val="28"/>
          <w:szCs w:val="28"/>
          <w:rtl/>
          <w:lang w:bidi="fa-IR"/>
        </w:rPr>
        <w:t>ز</w:t>
      </w:r>
      <w:r w:rsidRPr="000A5009">
        <w:rPr>
          <w:rFonts w:cs="B Nazanin"/>
          <w:sz w:val="28"/>
          <w:szCs w:val="28"/>
          <w:rtl/>
          <w:lang w:bidi="fa-IR"/>
        </w:rPr>
        <w:t xml:space="preserve"> باشد.</w:t>
      </w:r>
    </w:p>
    <w:p w14:paraId="70ADC4F1" w14:textId="5387773F" w:rsidR="000A5009" w:rsidRPr="000A5009" w:rsidRDefault="000A5009" w:rsidP="000A5009">
      <w:pPr>
        <w:rPr>
          <w:rFonts w:cs="B Nazanin"/>
          <w:sz w:val="28"/>
          <w:szCs w:val="28"/>
          <w:rtl/>
          <w:lang w:bidi="fa-IR"/>
        </w:rPr>
      </w:pPr>
      <w:r w:rsidRPr="000A5009">
        <w:rPr>
          <w:rFonts w:cs="B Nazanin" w:hint="eastAsia"/>
          <w:sz w:val="28"/>
          <w:szCs w:val="28"/>
          <w:rtl/>
          <w:lang w:bidi="fa-IR"/>
        </w:rPr>
        <w:t>ح</w:t>
      </w:r>
      <w:r w:rsidRPr="000A5009">
        <w:rPr>
          <w:rFonts w:cs="B Nazanin"/>
          <w:sz w:val="28"/>
          <w:szCs w:val="28"/>
          <w:rtl/>
          <w:lang w:bidi="fa-IR"/>
        </w:rPr>
        <w:t>) اطلاعات مرتبط و شفاف در مورد استراتژ</w:t>
      </w:r>
      <w:r w:rsidRPr="000A5009">
        <w:rPr>
          <w:rFonts w:cs="B Nazanin" w:hint="cs"/>
          <w:sz w:val="28"/>
          <w:szCs w:val="28"/>
          <w:rtl/>
          <w:lang w:bidi="fa-IR"/>
        </w:rPr>
        <w:t>ی‌</w:t>
      </w:r>
      <w:r w:rsidRPr="000A5009">
        <w:rPr>
          <w:rFonts w:cs="B Nazanin" w:hint="eastAsia"/>
          <w:sz w:val="28"/>
          <w:szCs w:val="28"/>
          <w:rtl/>
          <w:lang w:bidi="fa-IR"/>
        </w:rPr>
        <w:t>ها</w:t>
      </w:r>
      <w:r w:rsidRPr="000A5009">
        <w:rPr>
          <w:rFonts w:cs="B Nazanin" w:hint="cs"/>
          <w:sz w:val="28"/>
          <w:szCs w:val="28"/>
          <w:rtl/>
          <w:lang w:bidi="fa-IR"/>
        </w:rPr>
        <w:t>ی</w:t>
      </w:r>
      <w:r w:rsidRPr="000A5009">
        <w:rPr>
          <w:rFonts w:cs="B Nazanin"/>
          <w:sz w:val="28"/>
          <w:szCs w:val="28"/>
          <w:rtl/>
          <w:lang w:bidi="fa-IR"/>
        </w:rPr>
        <w:t xml:space="preserve">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برنامه‌ها</w:t>
      </w:r>
      <w:r w:rsidRPr="000A5009">
        <w:rPr>
          <w:rFonts w:cs="B Nazanin" w:hint="cs"/>
          <w:sz w:val="28"/>
          <w:szCs w:val="28"/>
          <w:rtl/>
          <w:lang w:bidi="fa-IR"/>
        </w:rPr>
        <w:t>ی</w:t>
      </w:r>
      <w:r w:rsidRPr="000A5009">
        <w:rPr>
          <w:rFonts w:cs="B Nazanin"/>
          <w:sz w:val="28"/>
          <w:szCs w:val="28"/>
          <w:rtl/>
          <w:lang w:bidi="fa-IR"/>
        </w:rPr>
        <w:t xml:space="preserve"> اقدام، مد</w:t>
      </w:r>
      <w:r w:rsidRPr="000A5009">
        <w:rPr>
          <w:rFonts w:cs="B Nazanin" w:hint="cs"/>
          <w:sz w:val="28"/>
          <w:szCs w:val="28"/>
          <w:rtl/>
          <w:lang w:bidi="fa-IR"/>
        </w:rPr>
        <w:t>ی</w:t>
      </w:r>
      <w:r w:rsidRPr="000A5009">
        <w:rPr>
          <w:rFonts w:cs="B Nazanin" w:hint="eastAsia"/>
          <w:sz w:val="28"/>
          <w:szCs w:val="28"/>
          <w:rtl/>
          <w:lang w:bidi="fa-IR"/>
        </w:rPr>
        <w:t>ر</w:t>
      </w:r>
      <w:r w:rsidRPr="000A5009">
        <w:rPr>
          <w:rFonts w:cs="B Nazanin" w:hint="cs"/>
          <w:sz w:val="28"/>
          <w:szCs w:val="28"/>
          <w:rtl/>
          <w:lang w:bidi="fa-IR"/>
        </w:rPr>
        <w:t>ی</w:t>
      </w:r>
      <w:r w:rsidRPr="000A5009">
        <w:rPr>
          <w:rFonts w:cs="B Nazanin" w:hint="eastAsia"/>
          <w:sz w:val="28"/>
          <w:szCs w:val="28"/>
          <w:rtl/>
          <w:lang w:bidi="fa-IR"/>
        </w:rPr>
        <w:t>ت</w:t>
      </w:r>
      <w:r w:rsidRPr="000A5009">
        <w:rPr>
          <w:rFonts w:cs="B Nazanin"/>
          <w:sz w:val="28"/>
          <w:szCs w:val="28"/>
          <w:rtl/>
          <w:lang w:bidi="fa-IR"/>
        </w:rPr>
        <w:t xml:space="preserve"> و حاکم</w:t>
      </w:r>
      <w:r w:rsidRPr="000A5009">
        <w:rPr>
          <w:rFonts w:cs="B Nazanin" w:hint="cs"/>
          <w:sz w:val="28"/>
          <w:szCs w:val="28"/>
          <w:rtl/>
          <w:lang w:bidi="fa-IR"/>
        </w:rPr>
        <w:t>ی</w:t>
      </w:r>
      <w:r w:rsidRPr="000A5009">
        <w:rPr>
          <w:rFonts w:cs="B Nazanin" w:hint="eastAsia"/>
          <w:sz w:val="28"/>
          <w:szCs w:val="28"/>
          <w:rtl/>
          <w:lang w:bidi="fa-IR"/>
        </w:rPr>
        <w:t>ت</w:t>
      </w:r>
      <w:r w:rsidRPr="000A5009">
        <w:rPr>
          <w:rFonts w:cs="B Nazanin"/>
          <w:sz w:val="28"/>
          <w:szCs w:val="28"/>
          <w:rtl/>
          <w:lang w:bidi="fa-IR"/>
        </w:rPr>
        <w:t xml:space="preserve"> سازمان ارائه ده</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تا طرف‌ها</w:t>
      </w:r>
      <w:r w:rsidRPr="000A5009">
        <w:rPr>
          <w:rFonts w:cs="B Nazanin" w:hint="cs"/>
          <w:sz w:val="28"/>
          <w:szCs w:val="28"/>
          <w:rtl/>
          <w:lang w:bidi="fa-IR"/>
        </w:rPr>
        <w:t>ی</w:t>
      </w:r>
      <w:r w:rsidRPr="000A5009">
        <w:rPr>
          <w:rFonts w:cs="B Nazanin"/>
          <w:sz w:val="28"/>
          <w:szCs w:val="28"/>
          <w:rtl/>
          <w:lang w:bidi="fa-IR"/>
        </w:rPr>
        <w:t xml:space="preserve"> ذ</w:t>
      </w:r>
      <w:r w:rsidRPr="000A5009">
        <w:rPr>
          <w:rFonts w:cs="B Nazanin" w:hint="cs"/>
          <w:sz w:val="28"/>
          <w:szCs w:val="28"/>
          <w:rtl/>
          <w:lang w:bidi="fa-IR"/>
        </w:rPr>
        <w:t>ی</w:t>
      </w:r>
      <w:r w:rsidRPr="000A5009">
        <w:rPr>
          <w:rFonts w:cs="B Nazanin" w:hint="eastAsia"/>
          <w:sz w:val="28"/>
          <w:szCs w:val="28"/>
          <w:rtl/>
          <w:lang w:bidi="fa-IR"/>
        </w:rPr>
        <w:t>نفع</w:t>
      </w:r>
      <w:r w:rsidRPr="000A5009">
        <w:rPr>
          <w:rFonts w:cs="B Nazanin"/>
          <w:sz w:val="28"/>
          <w:szCs w:val="28"/>
          <w:rtl/>
          <w:lang w:bidi="fa-IR"/>
        </w:rPr>
        <w:t xml:space="preserve"> بتوانند سازمان را درک کرده و با آن تعامل داشته باشند.</w:t>
      </w:r>
    </w:p>
    <w:p w14:paraId="434A181B" w14:textId="4AB192F2" w:rsidR="000A5009" w:rsidRPr="000A5009" w:rsidRDefault="000A5009" w:rsidP="000A5009">
      <w:pPr>
        <w:rPr>
          <w:rFonts w:cs="B Nazanin"/>
          <w:sz w:val="28"/>
          <w:szCs w:val="28"/>
          <w:rtl/>
          <w:lang w:bidi="fa-IR"/>
        </w:rPr>
      </w:pPr>
      <w:r w:rsidRPr="000A5009">
        <w:rPr>
          <w:rFonts w:cs="B Nazanin" w:hint="eastAsia"/>
          <w:sz w:val="28"/>
          <w:szCs w:val="28"/>
          <w:rtl/>
          <w:lang w:bidi="fa-IR"/>
        </w:rPr>
        <w:t>ط</w:t>
      </w:r>
      <w:r w:rsidRPr="000A5009">
        <w:rPr>
          <w:rFonts w:cs="B Nazanin"/>
          <w:sz w:val="28"/>
          <w:szCs w:val="28"/>
          <w:rtl/>
          <w:lang w:bidi="fa-IR"/>
        </w:rPr>
        <w:t>) انطباق سازمان با الزامات قانون</w:t>
      </w:r>
      <w:r w:rsidRPr="000A5009">
        <w:rPr>
          <w:rFonts w:cs="B Nazanin" w:hint="cs"/>
          <w:sz w:val="28"/>
          <w:szCs w:val="28"/>
          <w:rtl/>
          <w:lang w:bidi="fa-IR"/>
        </w:rPr>
        <w:t>ی</w:t>
      </w:r>
      <w:r w:rsidRPr="000A5009">
        <w:rPr>
          <w:rFonts w:cs="B Nazanin"/>
          <w:sz w:val="28"/>
          <w:szCs w:val="28"/>
          <w:rtl/>
          <w:lang w:bidi="fa-IR"/>
        </w:rPr>
        <w:t xml:space="preserve"> و نظارت</w:t>
      </w:r>
      <w:r w:rsidRPr="000A5009">
        <w:rPr>
          <w:rFonts w:cs="B Nazanin" w:hint="cs"/>
          <w:sz w:val="28"/>
          <w:szCs w:val="28"/>
          <w:rtl/>
          <w:lang w:bidi="fa-IR"/>
        </w:rPr>
        <w:t>ی</w:t>
      </w:r>
      <w:r w:rsidRPr="000A5009">
        <w:rPr>
          <w:rFonts w:cs="B Nazanin"/>
          <w:sz w:val="28"/>
          <w:szCs w:val="28"/>
          <w:rtl/>
          <w:lang w:bidi="fa-IR"/>
        </w:rPr>
        <w:t xml:space="preserve"> را نشان ده</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w:t>
      </w:r>
    </w:p>
    <w:p w14:paraId="6379577C" w14:textId="7FFA91A0" w:rsidR="000A5009" w:rsidRPr="000A5009" w:rsidRDefault="000A5009" w:rsidP="000A5009">
      <w:pPr>
        <w:rPr>
          <w:rFonts w:cs="B Nazanin"/>
          <w:sz w:val="28"/>
          <w:szCs w:val="28"/>
          <w:rtl/>
          <w:lang w:bidi="fa-IR"/>
        </w:rPr>
      </w:pPr>
      <w:r w:rsidRPr="000A5009">
        <w:rPr>
          <w:rFonts w:cs="B Nazanin" w:hint="cs"/>
          <w:sz w:val="28"/>
          <w:szCs w:val="28"/>
          <w:rtl/>
          <w:lang w:bidi="fa-IR"/>
        </w:rPr>
        <w:t>ی</w:t>
      </w:r>
      <w:r w:rsidRPr="000A5009">
        <w:rPr>
          <w:rFonts w:cs="B Nazanin"/>
          <w:sz w:val="28"/>
          <w:szCs w:val="28"/>
          <w:rtl/>
          <w:lang w:bidi="fa-IR"/>
        </w:rPr>
        <w:t>) با استفاده از مع</w:t>
      </w:r>
      <w:r w:rsidRPr="000A5009">
        <w:rPr>
          <w:rFonts w:cs="B Nazanin" w:hint="cs"/>
          <w:sz w:val="28"/>
          <w:szCs w:val="28"/>
          <w:rtl/>
          <w:lang w:bidi="fa-IR"/>
        </w:rPr>
        <w:t>ی</w:t>
      </w:r>
      <w:r w:rsidRPr="000A5009">
        <w:rPr>
          <w:rFonts w:cs="B Nazanin" w:hint="eastAsia"/>
          <w:sz w:val="28"/>
          <w:szCs w:val="28"/>
          <w:rtl/>
          <w:lang w:bidi="fa-IR"/>
        </w:rPr>
        <w:t>ارها</w:t>
      </w:r>
      <w:r w:rsidRPr="000A5009">
        <w:rPr>
          <w:rFonts w:cs="B Nazanin" w:hint="cs"/>
          <w:sz w:val="28"/>
          <w:szCs w:val="28"/>
          <w:rtl/>
          <w:lang w:bidi="fa-IR"/>
        </w:rPr>
        <w:t>ی</w:t>
      </w:r>
      <w:r w:rsidRPr="000A5009">
        <w:rPr>
          <w:rFonts w:cs="B Nazanin"/>
          <w:sz w:val="28"/>
          <w:szCs w:val="28"/>
          <w:rtl/>
          <w:lang w:bidi="fa-IR"/>
        </w:rPr>
        <w:t xml:space="preserve"> استاندارد، مقا</w:t>
      </w:r>
      <w:r w:rsidRPr="000A5009">
        <w:rPr>
          <w:rFonts w:cs="B Nazanin" w:hint="cs"/>
          <w:sz w:val="28"/>
          <w:szCs w:val="28"/>
          <w:rtl/>
          <w:lang w:bidi="fa-IR"/>
        </w:rPr>
        <w:t>ی</w:t>
      </w:r>
      <w:r w:rsidRPr="000A5009">
        <w:rPr>
          <w:rFonts w:cs="B Nazanin" w:hint="eastAsia"/>
          <w:sz w:val="28"/>
          <w:szCs w:val="28"/>
          <w:rtl/>
          <w:lang w:bidi="fa-IR"/>
        </w:rPr>
        <w:t>سه</w:t>
      </w:r>
      <w:r w:rsidRPr="000A5009">
        <w:rPr>
          <w:rFonts w:cs="B Nazanin"/>
          <w:sz w:val="28"/>
          <w:szCs w:val="28"/>
          <w:rtl/>
          <w:lang w:bidi="fa-IR"/>
        </w:rPr>
        <w:t xml:space="preserve"> با سازمان‌ها</w:t>
      </w:r>
      <w:r w:rsidRPr="000A5009">
        <w:rPr>
          <w:rFonts w:cs="B Nazanin" w:hint="cs"/>
          <w:sz w:val="28"/>
          <w:szCs w:val="28"/>
          <w:rtl/>
          <w:lang w:bidi="fa-IR"/>
        </w:rPr>
        <w:t>ی</w:t>
      </w:r>
      <w:r w:rsidRPr="000A5009">
        <w:rPr>
          <w:rFonts w:cs="B Nazanin"/>
          <w:sz w:val="28"/>
          <w:szCs w:val="28"/>
          <w:rtl/>
          <w:lang w:bidi="fa-IR"/>
        </w:rPr>
        <w:t xml:space="preserve"> همتا را تسه</w:t>
      </w:r>
      <w:r w:rsidRPr="000A5009">
        <w:rPr>
          <w:rFonts w:cs="B Nazanin" w:hint="cs"/>
          <w:sz w:val="28"/>
          <w:szCs w:val="28"/>
          <w:rtl/>
          <w:lang w:bidi="fa-IR"/>
        </w:rPr>
        <w:t>ی</w:t>
      </w:r>
      <w:r w:rsidRPr="000A5009">
        <w:rPr>
          <w:rFonts w:cs="B Nazanin" w:hint="eastAsia"/>
          <w:sz w:val="28"/>
          <w:szCs w:val="28"/>
          <w:rtl/>
          <w:lang w:bidi="fa-IR"/>
        </w:rPr>
        <w:t>ل</w:t>
      </w:r>
      <w:r w:rsidRPr="000A5009">
        <w:rPr>
          <w:rFonts w:cs="B Nazanin"/>
          <w:sz w:val="28"/>
          <w:szCs w:val="28"/>
          <w:rtl/>
          <w:lang w:bidi="fa-IR"/>
        </w:rPr>
        <w:t xml:space="preserve"> کن</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w:t>
      </w:r>
    </w:p>
    <w:p w14:paraId="38EF7551" w14:textId="296C2B19" w:rsidR="000A5009" w:rsidRPr="000A5009" w:rsidRDefault="000A5009" w:rsidP="000A5009">
      <w:pPr>
        <w:rPr>
          <w:rFonts w:cs="B Nazanin"/>
          <w:sz w:val="28"/>
          <w:szCs w:val="28"/>
          <w:rtl/>
          <w:lang w:bidi="fa-IR"/>
        </w:rPr>
      </w:pPr>
      <w:r w:rsidRPr="000A5009">
        <w:rPr>
          <w:rFonts w:cs="B Nazanin" w:hint="eastAsia"/>
          <w:sz w:val="28"/>
          <w:szCs w:val="28"/>
          <w:rtl/>
          <w:lang w:bidi="fa-IR"/>
        </w:rPr>
        <w:t>اطلاعات</w:t>
      </w:r>
      <w:r w:rsidRPr="000A5009">
        <w:rPr>
          <w:rFonts w:cs="B Nazanin"/>
          <w:sz w:val="28"/>
          <w:szCs w:val="28"/>
          <w:rtl/>
          <w:lang w:bidi="fa-IR"/>
        </w:rPr>
        <w:t xml:space="preserve"> با</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از نظر واقع</w:t>
      </w:r>
      <w:r w:rsidRPr="000A5009">
        <w:rPr>
          <w:rFonts w:cs="B Nazanin" w:hint="cs"/>
          <w:sz w:val="28"/>
          <w:szCs w:val="28"/>
          <w:rtl/>
          <w:lang w:bidi="fa-IR"/>
        </w:rPr>
        <w:t>ی</w:t>
      </w:r>
      <w:r w:rsidRPr="000A5009">
        <w:rPr>
          <w:rFonts w:cs="B Nazanin"/>
          <w:sz w:val="28"/>
          <w:szCs w:val="28"/>
          <w:rtl/>
          <w:lang w:bidi="fa-IR"/>
        </w:rPr>
        <w:t xml:space="preserve"> صح</w:t>
      </w:r>
      <w:r w:rsidRPr="000A5009">
        <w:rPr>
          <w:rFonts w:cs="B Nazanin" w:hint="cs"/>
          <w:sz w:val="28"/>
          <w:szCs w:val="28"/>
          <w:rtl/>
          <w:lang w:bidi="fa-IR"/>
        </w:rPr>
        <w:t>ی</w:t>
      </w:r>
      <w:r w:rsidRPr="000A5009">
        <w:rPr>
          <w:rFonts w:cs="B Nazanin" w:hint="eastAsia"/>
          <w:sz w:val="28"/>
          <w:szCs w:val="28"/>
          <w:rtl/>
          <w:lang w:bidi="fa-IR"/>
        </w:rPr>
        <w:t>ح</w:t>
      </w:r>
      <w:r w:rsidRPr="000A5009">
        <w:rPr>
          <w:rFonts w:cs="B Nazanin"/>
          <w:sz w:val="28"/>
          <w:szCs w:val="28"/>
          <w:rtl/>
          <w:lang w:bidi="fa-IR"/>
        </w:rPr>
        <w:t xml:space="preserve"> بوده و جزئ</w:t>
      </w:r>
      <w:r w:rsidRPr="000A5009">
        <w:rPr>
          <w:rFonts w:cs="B Nazanin" w:hint="cs"/>
          <w:sz w:val="28"/>
          <w:szCs w:val="28"/>
          <w:rtl/>
          <w:lang w:bidi="fa-IR"/>
        </w:rPr>
        <w:t>ی</w:t>
      </w:r>
      <w:r w:rsidRPr="000A5009">
        <w:rPr>
          <w:rFonts w:cs="B Nazanin" w:hint="eastAsia"/>
          <w:sz w:val="28"/>
          <w:szCs w:val="28"/>
          <w:rtl/>
          <w:lang w:bidi="fa-IR"/>
        </w:rPr>
        <w:t>ات</w:t>
      </w:r>
      <w:r w:rsidRPr="000A5009">
        <w:rPr>
          <w:rFonts w:cs="B Nazanin"/>
          <w:sz w:val="28"/>
          <w:szCs w:val="28"/>
          <w:rtl/>
          <w:lang w:bidi="fa-IR"/>
        </w:rPr>
        <w:t xml:space="preserve"> کاف</w:t>
      </w:r>
      <w:r w:rsidRPr="000A5009">
        <w:rPr>
          <w:rFonts w:cs="B Nazanin" w:hint="cs"/>
          <w:sz w:val="28"/>
          <w:szCs w:val="28"/>
          <w:rtl/>
          <w:lang w:bidi="fa-IR"/>
        </w:rPr>
        <w:t>ی</w:t>
      </w:r>
      <w:r w:rsidRPr="000A5009">
        <w:rPr>
          <w:rFonts w:cs="B Nazanin"/>
          <w:sz w:val="28"/>
          <w:szCs w:val="28"/>
          <w:rtl/>
          <w:lang w:bidi="fa-IR"/>
        </w:rPr>
        <w:t xml:space="preserve"> برا</w:t>
      </w:r>
      <w:r w:rsidRPr="000A5009">
        <w:rPr>
          <w:rFonts w:cs="B Nazanin" w:hint="cs"/>
          <w:sz w:val="28"/>
          <w:szCs w:val="28"/>
          <w:rtl/>
          <w:lang w:bidi="fa-IR"/>
        </w:rPr>
        <w:t>ی</w:t>
      </w:r>
      <w:r w:rsidRPr="000A5009">
        <w:rPr>
          <w:rFonts w:cs="B Nazanin"/>
          <w:sz w:val="28"/>
          <w:szCs w:val="28"/>
          <w:rtl/>
          <w:lang w:bidi="fa-IR"/>
        </w:rPr>
        <w:t xml:space="preserve"> مف</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بودن برا</w:t>
      </w:r>
      <w:r w:rsidRPr="000A5009">
        <w:rPr>
          <w:rFonts w:cs="B Nazanin" w:hint="cs"/>
          <w:sz w:val="28"/>
          <w:szCs w:val="28"/>
          <w:rtl/>
          <w:lang w:bidi="fa-IR"/>
        </w:rPr>
        <w:t>ی</w:t>
      </w:r>
      <w:r w:rsidRPr="000A5009">
        <w:rPr>
          <w:rFonts w:cs="B Nazanin"/>
          <w:sz w:val="28"/>
          <w:szCs w:val="28"/>
          <w:rtl/>
          <w:lang w:bidi="fa-IR"/>
        </w:rPr>
        <w:t xml:space="preserve"> در</w:t>
      </w:r>
      <w:r w:rsidRPr="000A5009">
        <w:rPr>
          <w:rFonts w:cs="B Nazanin" w:hint="cs"/>
          <w:sz w:val="28"/>
          <w:szCs w:val="28"/>
          <w:rtl/>
          <w:lang w:bidi="fa-IR"/>
        </w:rPr>
        <w:t>ی</w:t>
      </w:r>
      <w:r w:rsidRPr="000A5009">
        <w:rPr>
          <w:rFonts w:cs="B Nazanin" w:hint="eastAsia"/>
          <w:sz w:val="28"/>
          <w:szCs w:val="28"/>
          <w:rtl/>
          <w:lang w:bidi="fa-IR"/>
        </w:rPr>
        <w:t>افت‌کنندگان</w:t>
      </w:r>
      <w:r w:rsidRPr="000A5009">
        <w:rPr>
          <w:rFonts w:cs="B Nazanin"/>
          <w:sz w:val="28"/>
          <w:szCs w:val="28"/>
          <w:rtl/>
          <w:lang w:bidi="fa-IR"/>
        </w:rPr>
        <w:t xml:space="preserve"> ارتباطات ارائه دهد. ا</w:t>
      </w:r>
      <w:r w:rsidRPr="000A5009">
        <w:rPr>
          <w:rFonts w:cs="B Nazanin" w:hint="cs"/>
          <w:sz w:val="28"/>
          <w:szCs w:val="28"/>
          <w:rtl/>
          <w:lang w:bidi="fa-IR"/>
        </w:rPr>
        <w:t>ی</w:t>
      </w:r>
      <w:r w:rsidRPr="000A5009">
        <w:rPr>
          <w:rFonts w:cs="B Nazanin" w:hint="eastAsia"/>
          <w:sz w:val="28"/>
          <w:szCs w:val="28"/>
          <w:rtl/>
          <w:lang w:bidi="fa-IR"/>
        </w:rPr>
        <w:t>ن</w:t>
      </w:r>
      <w:r w:rsidRPr="000A5009">
        <w:rPr>
          <w:rFonts w:cs="B Nazanin"/>
          <w:sz w:val="28"/>
          <w:szCs w:val="28"/>
          <w:rtl/>
          <w:lang w:bidi="fa-IR"/>
        </w:rPr>
        <w:t xml:space="preserve"> اطلاعات با</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شامل مقا</w:t>
      </w:r>
      <w:r w:rsidRPr="000A5009">
        <w:rPr>
          <w:rFonts w:cs="B Nazanin" w:hint="cs"/>
          <w:sz w:val="28"/>
          <w:szCs w:val="28"/>
          <w:rtl/>
          <w:lang w:bidi="fa-IR"/>
        </w:rPr>
        <w:t>ی</w:t>
      </w:r>
      <w:r w:rsidRPr="000A5009">
        <w:rPr>
          <w:rFonts w:cs="B Nazanin" w:hint="eastAsia"/>
          <w:sz w:val="28"/>
          <w:szCs w:val="28"/>
          <w:rtl/>
          <w:lang w:bidi="fa-IR"/>
        </w:rPr>
        <w:t>سه</w:t>
      </w:r>
      <w:r w:rsidRPr="000A5009">
        <w:rPr>
          <w:rFonts w:cs="B Nazanin"/>
          <w:sz w:val="28"/>
          <w:szCs w:val="28"/>
          <w:rtl/>
          <w:lang w:bidi="fa-IR"/>
        </w:rPr>
        <w:t xml:space="preserve"> با اطلاعات قبل</w:t>
      </w:r>
      <w:r w:rsidRPr="000A5009">
        <w:rPr>
          <w:rFonts w:cs="B Nazanin" w:hint="cs"/>
          <w:sz w:val="28"/>
          <w:szCs w:val="28"/>
          <w:rtl/>
          <w:lang w:bidi="fa-IR"/>
        </w:rPr>
        <w:t>ی</w:t>
      </w:r>
      <w:r w:rsidRPr="000A5009">
        <w:rPr>
          <w:rFonts w:cs="B Nazanin"/>
          <w:sz w:val="28"/>
          <w:szCs w:val="28"/>
          <w:rtl/>
          <w:lang w:bidi="fa-IR"/>
        </w:rPr>
        <w:t xml:space="preserve"> و با سا</w:t>
      </w:r>
      <w:r w:rsidRPr="000A5009">
        <w:rPr>
          <w:rFonts w:cs="B Nazanin" w:hint="cs"/>
          <w:sz w:val="28"/>
          <w:szCs w:val="28"/>
          <w:rtl/>
          <w:lang w:bidi="fa-IR"/>
        </w:rPr>
        <w:t>ی</w:t>
      </w:r>
      <w:r w:rsidRPr="000A5009">
        <w:rPr>
          <w:rFonts w:cs="B Nazanin" w:hint="eastAsia"/>
          <w:sz w:val="28"/>
          <w:szCs w:val="28"/>
          <w:rtl/>
          <w:lang w:bidi="fa-IR"/>
        </w:rPr>
        <w:t>ر</w:t>
      </w:r>
      <w:r w:rsidRPr="000A5009">
        <w:rPr>
          <w:rFonts w:cs="B Nazanin"/>
          <w:sz w:val="28"/>
          <w:szCs w:val="28"/>
          <w:rtl/>
          <w:lang w:bidi="fa-IR"/>
        </w:rPr>
        <w:t xml:space="preserve"> سازمان‌ها باشد تا زم</w:t>
      </w:r>
      <w:r w:rsidRPr="000A5009">
        <w:rPr>
          <w:rFonts w:cs="B Nazanin" w:hint="cs"/>
          <w:sz w:val="28"/>
          <w:szCs w:val="28"/>
          <w:rtl/>
          <w:lang w:bidi="fa-IR"/>
        </w:rPr>
        <w:t>ی</w:t>
      </w:r>
      <w:r w:rsidRPr="000A5009">
        <w:rPr>
          <w:rFonts w:cs="B Nazanin" w:hint="eastAsia"/>
          <w:sz w:val="28"/>
          <w:szCs w:val="28"/>
          <w:rtl/>
          <w:lang w:bidi="fa-IR"/>
        </w:rPr>
        <w:t>نه</w:t>
      </w:r>
      <w:r w:rsidRPr="000A5009">
        <w:rPr>
          <w:rFonts w:cs="B Nazanin"/>
          <w:sz w:val="28"/>
          <w:szCs w:val="28"/>
          <w:rtl/>
          <w:lang w:bidi="fa-IR"/>
        </w:rPr>
        <w:t xml:space="preserve"> لازم برا</w:t>
      </w:r>
      <w:r w:rsidRPr="000A5009">
        <w:rPr>
          <w:rFonts w:cs="B Nazanin" w:hint="cs"/>
          <w:sz w:val="28"/>
          <w:szCs w:val="28"/>
          <w:rtl/>
          <w:lang w:bidi="fa-IR"/>
        </w:rPr>
        <w:t>ی</w:t>
      </w:r>
      <w:r w:rsidRPr="000A5009">
        <w:rPr>
          <w:rFonts w:cs="B Nazanin"/>
          <w:sz w:val="28"/>
          <w:szCs w:val="28"/>
          <w:rtl/>
          <w:lang w:bidi="fa-IR"/>
        </w:rPr>
        <w:t xml:space="preserve"> درک تصو</w:t>
      </w:r>
      <w:r w:rsidRPr="000A5009">
        <w:rPr>
          <w:rFonts w:cs="B Nazanin" w:hint="cs"/>
          <w:sz w:val="28"/>
          <w:szCs w:val="28"/>
          <w:rtl/>
          <w:lang w:bidi="fa-IR"/>
        </w:rPr>
        <w:t>ی</w:t>
      </w:r>
      <w:r w:rsidRPr="000A5009">
        <w:rPr>
          <w:rFonts w:cs="B Nazanin" w:hint="eastAsia"/>
          <w:sz w:val="28"/>
          <w:szCs w:val="28"/>
          <w:rtl/>
          <w:lang w:bidi="fa-IR"/>
        </w:rPr>
        <w:t>ر</w:t>
      </w:r>
      <w:r w:rsidRPr="000A5009">
        <w:rPr>
          <w:rFonts w:cs="B Nazanin"/>
          <w:sz w:val="28"/>
          <w:szCs w:val="28"/>
          <w:rtl/>
          <w:lang w:bidi="fa-IR"/>
        </w:rPr>
        <w:t xml:space="preserve"> کامل توسط کاربر مورد نظر فراهم شود. مقا</w:t>
      </w:r>
      <w:r w:rsidRPr="000A5009">
        <w:rPr>
          <w:rFonts w:cs="B Nazanin" w:hint="cs"/>
          <w:sz w:val="28"/>
          <w:szCs w:val="28"/>
          <w:rtl/>
          <w:lang w:bidi="fa-IR"/>
        </w:rPr>
        <w:t>ی</w:t>
      </w:r>
      <w:r w:rsidRPr="000A5009">
        <w:rPr>
          <w:rFonts w:cs="B Nazanin" w:hint="eastAsia"/>
          <w:sz w:val="28"/>
          <w:szCs w:val="28"/>
          <w:rtl/>
          <w:lang w:bidi="fa-IR"/>
        </w:rPr>
        <w:t>سه‌ها</w:t>
      </w:r>
      <w:r w:rsidRPr="000A5009">
        <w:rPr>
          <w:rFonts w:cs="B Nazanin" w:hint="cs"/>
          <w:sz w:val="28"/>
          <w:szCs w:val="28"/>
          <w:rtl/>
          <w:lang w:bidi="fa-IR"/>
        </w:rPr>
        <w:t>ی</w:t>
      </w:r>
      <w:r w:rsidRPr="000A5009">
        <w:rPr>
          <w:rFonts w:cs="B Nazanin"/>
          <w:sz w:val="28"/>
          <w:szCs w:val="28"/>
          <w:rtl/>
          <w:lang w:bidi="fa-IR"/>
        </w:rPr>
        <w:t xml:space="preserve"> بخش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و شاخص‌ها</w:t>
      </w:r>
      <w:r w:rsidRPr="000A5009">
        <w:rPr>
          <w:rFonts w:cs="B Nazanin" w:hint="cs"/>
          <w:sz w:val="28"/>
          <w:szCs w:val="28"/>
          <w:rtl/>
          <w:lang w:bidi="fa-IR"/>
        </w:rPr>
        <w:t>ی</w:t>
      </w:r>
      <w:r w:rsidRPr="000A5009">
        <w:rPr>
          <w:rFonts w:cs="B Nazanin"/>
          <w:sz w:val="28"/>
          <w:szCs w:val="28"/>
          <w:rtl/>
          <w:lang w:bidi="fa-IR"/>
        </w:rPr>
        <w:t xml:space="preserve"> کل</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hint="cs"/>
          <w:sz w:val="28"/>
          <w:szCs w:val="28"/>
          <w:rtl/>
          <w:lang w:bidi="fa-IR"/>
        </w:rPr>
        <w:t>ی</w:t>
      </w:r>
      <w:r w:rsidRPr="000A5009">
        <w:rPr>
          <w:rFonts w:cs="B Nazanin"/>
          <w:sz w:val="28"/>
          <w:szCs w:val="28"/>
          <w:rtl/>
          <w:lang w:bidi="fa-IR"/>
        </w:rPr>
        <w:t xml:space="preserve"> عملکرد در توض</w:t>
      </w:r>
      <w:r w:rsidRPr="000A5009">
        <w:rPr>
          <w:rFonts w:cs="B Nazanin" w:hint="cs"/>
          <w:sz w:val="28"/>
          <w:szCs w:val="28"/>
          <w:rtl/>
          <w:lang w:bidi="fa-IR"/>
        </w:rPr>
        <w:t>ی</w:t>
      </w:r>
      <w:r w:rsidRPr="000A5009">
        <w:rPr>
          <w:rFonts w:cs="B Nazanin" w:hint="eastAsia"/>
          <w:sz w:val="28"/>
          <w:szCs w:val="28"/>
          <w:rtl/>
          <w:lang w:bidi="fa-IR"/>
        </w:rPr>
        <w:t>ح</w:t>
      </w:r>
      <w:r w:rsidRPr="000A5009">
        <w:rPr>
          <w:rFonts w:cs="B Nazanin"/>
          <w:sz w:val="28"/>
          <w:szCs w:val="28"/>
          <w:rtl/>
          <w:lang w:bidi="fa-IR"/>
        </w:rPr>
        <w:t xml:space="preserve"> موقع</w:t>
      </w:r>
      <w:r w:rsidRPr="000A5009">
        <w:rPr>
          <w:rFonts w:cs="B Nazanin" w:hint="cs"/>
          <w:sz w:val="28"/>
          <w:szCs w:val="28"/>
          <w:rtl/>
          <w:lang w:bidi="fa-IR"/>
        </w:rPr>
        <w:t>ی</w:t>
      </w:r>
      <w:r w:rsidRPr="000A5009">
        <w:rPr>
          <w:rFonts w:cs="B Nazanin" w:hint="eastAsia"/>
          <w:sz w:val="28"/>
          <w:szCs w:val="28"/>
          <w:rtl/>
          <w:lang w:bidi="fa-IR"/>
        </w:rPr>
        <w:t>ت</w:t>
      </w:r>
      <w:r w:rsidRPr="000A5009">
        <w:rPr>
          <w:rFonts w:cs="B Nazanin"/>
          <w:sz w:val="28"/>
          <w:szCs w:val="28"/>
          <w:rtl/>
          <w:lang w:bidi="fa-IR"/>
        </w:rPr>
        <w:t xml:space="preserve"> سازمان مف</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هستند.</w:t>
      </w:r>
    </w:p>
    <w:p w14:paraId="36A32A79" w14:textId="0D3848D0" w:rsidR="00FC6CC1" w:rsidRDefault="000A5009" w:rsidP="000A5009">
      <w:pPr>
        <w:rPr>
          <w:rFonts w:cs="B Nazanin"/>
          <w:sz w:val="28"/>
          <w:szCs w:val="28"/>
          <w:rtl/>
          <w:lang w:bidi="fa-IR"/>
        </w:rPr>
      </w:pPr>
      <w:r w:rsidRPr="000A5009">
        <w:rPr>
          <w:rFonts w:cs="B Nazanin" w:hint="eastAsia"/>
          <w:sz w:val="28"/>
          <w:szCs w:val="28"/>
          <w:rtl/>
          <w:lang w:bidi="fa-IR"/>
        </w:rPr>
        <w:t>ارتباط</w:t>
      </w:r>
      <w:r w:rsidRPr="000A5009">
        <w:rPr>
          <w:rFonts w:cs="B Nazanin"/>
          <w:sz w:val="28"/>
          <w:szCs w:val="28"/>
          <w:rtl/>
          <w:lang w:bidi="fa-IR"/>
        </w:rPr>
        <w:t xml:space="preserve"> برقرار کردن صرفاً برا</w:t>
      </w:r>
      <w:r w:rsidRPr="000A5009">
        <w:rPr>
          <w:rFonts w:cs="B Nazanin" w:hint="cs"/>
          <w:sz w:val="28"/>
          <w:szCs w:val="28"/>
          <w:rtl/>
          <w:lang w:bidi="fa-IR"/>
        </w:rPr>
        <w:t>ی</w:t>
      </w:r>
      <w:r w:rsidRPr="000A5009">
        <w:rPr>
          <w:rFonts w:cs="B Nazanin"/>
          <w:sz w:val="28"/>
          <w:szCs w:val="28"/>
          <w:rtl/>
          <w:lang w:bidi="fa-IR"/>
        </w:rPr>
        <w:t xml:space="preserve"> علامت زدن </w:t>
      </w:r>
      <w:r w:rsidRPr="000A5009">
        <w:rPr>
          <w:rFonts w:cs="B Nazanin" w:hint="cs"/>
          <w:sz w:val="28"/>
          <w:szCs w:val="28"/>
          <w:rtl/>
          <w:lang w:bidi="fa-IR"/>
        </w:rPr>
        <w:t>ی</w:t>
      </w:r>
      <w:r w:rsidRPr="000A5009">
        <w:rPr>
          <w:rFonts w:cs="B Nazanin" w:hint="eastAsia"/>
          <w:sz w:val="28"/>
          <w:szCs w:val="28"/>
          <w:rtl/>
          <w:lang w:bidi="fa-IR"/>
        </w:rPr>
        <w:t>ک</w:t>
      </w:r>
      <w:r w:rsidRPr="000A5009">
        <w:rPr>
          <w:rFonts w:cs="B Nazanin"/>
          <w:sz w:val="28"/>
          <w:szCs w:val="28"/>
          <w:rtl/>
          <w:lang w:bidi="fa-IR"/>
        </w:rPr>
        <w:t xml:space="preserve"> گز</w:t>
      </w:r>
      <w:r w:rsidRPr="000A5009">
        <w:rPr>
          <w:rFonts w:cs="B Nazanin" w:hint="cs"/>
          <w:sz w:val="28"/>
          <w:szCs w:val="28"/>
          <w:rtl/>
          <w:lang w:bidi="fa-IR"/>
        </w:rPr>
        <w:t>ی</w:t>
      </w:r>
      <w:r w:rsidRPr="000A5009">
        <w:rPr>
          <w:rFonts w:cs="B Nazanin" w:hint="eastAsia"/>
          <w:sz w:val="28"/>
          <w:szCs w:val="28"/>
          <w:rtl/>
          <w:lang w:bidi="fa-IR"/>
        </w:rPr>
        <w:t>نه،</w:t>
      </w:r>
      <w:r w:rsidRPr="000A5009">
        <w:rPr>
          <w:rFonts w:cs="B Nazanin"/>
          <w:sz w:val="28"/>
          <w:szCs w:val="28"/>
          <w:rtl/>
          <w:lang w:bidi="fa-IR"/>
        </w:rPr>
        <w:t xml:space="preserve"> بدون کار اساس</w:t>
      </w:r>
      <w:r w:rsidRPr="000A5009">
        <w:rPr>
          <w:rFonts w:cs="B Nazanin" w:hint="cs"/>
          <w:sz w:val="28"/>
          <w:szCs w:val="28"/>
          <w:rtl/>
          <w:lang w:bidi="fa-IR"/>
        </w:rPr>
        <w:t>ی</w:t>
      </w:r>
      <w:r w:rsidRPr="000A5009">
        <w:rPr>
          <w:rFonts w:cs="B Nazanin"/>
          <w:sz w:val="28"/>
          <w:szCs w:val="28"/>
          <w:rtl/>
          <w:lang w:bidi="fa-IR"/>
        </w:rPr>
        <w:t xml:space="preserve"> بر رو</w:t>
      </w:r>
      <w:r w:rsidRPr="000A5009">
        <w:rPr>
          <w:rFonts w:cs="B Nazanin" w:hint="cs"/>
          <w:sz w:val="28"/>
          <w:szCs w:val="28"/>
          <w:rtl/>
          <w:lang w:bidi="fa-IR"/>
        </w:rPr>
        <w:t>ی</w:t>
      </w:r>
      <w:r w:rsidRPr="000A5009">
        <w:rPr>
          <w:rFonts w:cs="B Nazanin"/>
          <w:sz w:val="28"/>
          <w:szCs w:val="28"/>
          <w:rtl/>
          <w:lang w:bidi="fa-IR"/>
        </w:rPr>
        <w:t xml:space="preserve"> س</w:t>
      </w:r>
      <w:r w:rsidRPr="000A5009">
        <w:rPr>
          <w:rFonts w:cs="B Nazanin" w:hint="cs"/>
          <w:sz w:val="28"/>
          <w:szCs w:val="28"/>
          <w:rtl/>
          <w:lang w:bidi="fa-IR"/>
        </w:rPr>
        <w:t>ی</w:t>
      </w:r>
      <w:r w:rsidRPr="000A5009">
        <w:rPr>
          <w:rFonts w:cs="B Nazanin" w:hint="eastAsia"/>
          <w:sz w:val="28"/>
          <w:szCs w:val="28"/>
          <w:rtl/>
          <w:lang w:bidi="fa-IR"/>
        </w:rPr>
        <w:t>است‌ها،</w:t>
      </w:r>
      <w:r w:rsidRPr="000A5009">
        <w:rPr>
          <w:rFonts w:cs="B Nazanin"/>
          <w:sz w:val="28"/>
          <w:szCs w:val="28"/>
          <w:rtl/>
          <w:lang w:bidi="fa-IR"/>
        </w:rPr>
        <w:t xml:space="preserve"> استراتژ</w:t>
      </w:r>
      <w:r w:rsidRPr="000A5009">
        <w:rPr>
          <w:rFonts w:cs="B Nazanin" w:hint="cs"/>
          <w:sz w:val="28"/>
          <w:szCs w:val="28"/>
          <w:rtl/>
          <w:lang w:bidi="fa-IR"/>
        </w:rPr>
        <w:t>ی‌</w:t>
      </w:r>
      <w:r w:rsidRPr="000A5009">
        <w:rPr>
          <w:rFonts w:cs="B Nazanin" w:hint="eastAsia"/>
          <w:sz w:val="28"/>
          <w:szCs w:val="28"/>
          <w:rtl/>
          <w:lang w:bidi="fa-IR"/>
        </w:rPr>
        <w:t>ها</w:t>
      </w:r>
      <w:r w:rsidRPr="000A5009">
        <w:rPr>
          <w:rFonts w:cs="B Nazanin"/>
          <w:sz w:val="28"/>
          <w:szCs w:val="28"/>
          <w:rtl/>
          <w:lang w:bidi="fa-IR"/>
        </w:rPr>
        <w:t xml:space="preserve"> و فعال</w:t>
      </w:r>
      <w:r w:rsidRPr="000A5009">
        <w:rPr>
          <w:rFonts w:cs="B Nazanin" w:hint="cs"/>
          <w:sz w:val="28"/>
          <w:szCs w:val="28"/>
          <w:rtl/>
          <w:lang w:bidi="fa-IR"/>
        </w:rPr>
        <w:t>ی</w:t>
      </w:r>
      <w:r w:rsidRPr="000A5009">
        <w:rPr>
          <w:rFonts w:cs="B Nazanin" w:hint="eastAsia"/>
          <w:sz w:val="28"/>
          <w:szCs w:val="28"/>
          <w:rtl/>
          <w:lang w:bidi="fa-IR"/>
        </w:rPr>
        <w:t>ت‌ها</w:t>
      </w:r>
      <w:r w:rsidRPr="000A5009">
        <w:rPr>
          <w:rFonts w:cs="B Nazanin" w:hint="cs"/>
          <w:sz w:val="28"/>
          <w:szCs w:val="28"/>
          <w:rtl/>
          <w:lang w:bidi="fa-IR"/>
        </w:rPr>
        <w:t>ی</w:t>
      </w:r>
      <w:r w:rsidRPr="000A5009">
        <w:rPr>
          <w:rFonts w:cs="B Nazanin"/>
          <w:sz w:val="28"/>
          <w:szCs w:val="28"/>
          <w:rtl/>
          <w:lang w:bidi="fa-IR"/>
        </w:rPr>
        <w:t xml:space="preserve">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احتمالاً به سرعت آشکار شده و تلاش‌ها</w:t>
      </w:r>
      <w:r w:rsidRPr="000A5009">
        <w:rPr>
          <w:rFonts w:cs="B Nazanin" w:hint="cs"/>
          <w:sz w:val="28"/>
          <w:szCs w:val="28"/>
          <w:rtl/>
          <w:lang w:bidi="fa-IR"/>
        </w:rPr>
        <w:t>ی</w:t>
      </w:r>
      <w:r w:rsidRPr="000A5009">
        <w:rPr>
          <w:rFonts w:cs="B Nazanin"/>
          <w:sz w:val="28"/>
          <w:szCs w:val="28"/>
          <w:rtl/>
          <w:lang w:bidi="fa-IR"/>
        </w:rPr>
        <w:t xml:space="preserve"> ارتباط</w:t>
      </w:r>
      <w:r w:rsidRPr="000A5009">
        <w:rPr>
          <w:rFonts w:cs="B Nazanin" w:hint="cs"/>
          <w:sz w:val="28"/>
          <w:szCs w:val="28"/>
          <w:rtl/>
          <w:lang w:bidi="fa-IR"/>
        </w:rPr>
        <w:t>ی</w:t>
      </w:r>
      <w:r w:rsidRPr="000A5009">
        <w:rPr>
          <w:rFonts w:cs="B Nazanin"/>
          <w:sz w:val="28"/>
          <w:szCs w:val="28"/>
          <w:rtl/>
          <w:lang w:bidi="fa-IR"/>
        </w:rPr>
        <w:t xml:space="preserve"> را کاهش داده </w:t>
      </w:r>
      <w:r w:rsidRPr="000A5009">
        <w:rPr>
          <w:rFonts w:cs="B Nazanin" w:hint="cs"/>
          <w:sz w:val="28"/>
          <w:szCs w:val="28"/>
          <w:rtl/>
          <w:lang w:bidi="fa-IR"/>
        </w:rPr>
        <w:t>ی</w:t>
      </w:r>
      <w:r w:rsidRPr="000A5009">
        <w:rPr>
          <w:rFonts w:cs="B Nazanin" w:hint="eastAsia"/>
          <w:sz w:val="28"/>
          <w:szCs w:val="28"/>
          <w:rtl/>
          <w:lang w:bidi="fa-IR"/>
        </w:rPr>
        <w:t>ا</w:t>
      </w:r>
      <w:r w:rsidRPr="000A5009">
        <w:rPr>
          <w:rFonts w:cs="B Nazanin"/>
          <w:sz w:val="28"/>
          <w:szCs w:val="28"/>
          <w:rtl/>
          <w:lang w:bidi="fa-IR"/>
        </w:rPr>
        <w:t xml:space="preserve"> منجر به ارتباطات منف</w:t>
      </w:r>
      <w:r w:rsidRPr="000A5009">
        <w:rPr>
          <w:rFonts w:cs="B Nazanin" w:hint="cs"/>
          <w:sz w:val="28"/>
          <w:szCs w:val="28"/>
          <w:rtl/>
          <w:lang w:bidi="fa-IR"/>
        </w:rPr>
        <w:t>ی</w:t>
      </w:r>
      <w:r w:rsidRPr="000A5009">
        <w:rPr>
          <w:rFonts w:cs="B Nazanin"/>
          <w:sz w:val="28"/>
          <w:szCs w:val="28"/>
          <w:rtl/>
          <w:lang w:bidi="fa-IR"/>
        </w:rPr>
        <w:t xml:space="preserve"> م</w:t>
      </w:r>
      <w:r w:rsidRPr="000A5009">
        <w:rPr>
          <w:rFonts w:cs="B Nazanin" w:hint="cs"/>
          <w:sz w:val="28"/>
          <w:szCs w:val="28"/>
          <w:rtl/>
          <w:lang w:bidi="fa-IR"/>
        </w:rPr>
        <w:t>ی‌</w:t>
      </w:r>
      <w:r w:rsidRPr="000A5009">
        <w:rPr>
          <w:rFonts w:cs="B Nazanin" w:hint="eastAsia"/>
          <w:sz w:val="28"/>
          <w:szCs w:val="28"/>
          <w:rtl/>
          <w:lang w:bidi="fa-IR"/>
        </w:rPr>
        <w:t>شود</w:t>
      </w:r>
      <w:r w:rsidRPr="000A5009">
        <w:rPr>
          <w:rFonts w:cs="B Nazanin"/>
          <w:sz w:val="28"/>
          <w:szCs w:val="28"/>
          <w:rtl/>
          <w:lang w:bidi="fa-IR"/>
        </w:rPr>
        <w:t>.</w:t>
      </w:r>
    </w:p>
    <w:p w14:paraId="4EB8A8F7" w14:textId="51477512" w:rsidR="000A5009" w:rsidRPr="000A5009" w:rsidRDefault="000A5009" w:rsidP="000A5009">
      <w:pPr>
        <w:rPr>
          <w:rFonts w:cs="B Titr"/>
          <w:sz w:val="28"/>
          <w:szCs w:val="28"/>
          <w:rtl/>
          <w:lang w:bidi="fa-IR"/>
        </w:rPr>
      </w:pPr>
      <w:r w:rsidRPr="000A5009">
        <w:rPr>
          <w:rFonts w:cs="B Titr"/>
          <w:sz w:val="28"/>
          <w:szCs w:val="28"/>
          <w:rtl/>
          <w:lang w:bidi="fa-IR"/>
        </w:rPr>
        <w:t>7.7.3 انواع ارتباطات</w:t>
      </w:r>
    </w:p>
    <w:p w14:paraId="5D7F4A4E" w14:textId="738A7131" w:rsidR="000A5009" w:rsidRPr="000A5009" w:rsidRDefault="000A5009" w:rsidP="000A5009">
      <w:pPr>
        <w:rPr>
          <w:rFonts w:cs="B Nazanin"/>
          <w:sz w:val="28"/>
          <w:szCs w:val="28"/>
          <w:rtl/>
          <w:lang w:bidi="fa-IR"/>
        </w:rPr>
      </w:pPr>
      <w:r w:rsidRPr="000A5009">
        <w:rPr>
          <w:rFonts w:cs="B Nazanin"/>
          <w:sz w:val="28"/>
          <w:szCs w:val="28"/>
          <w:rtl/>
          <w:lang w:bidi="fa-IR"/>
        </w:rPr>
        <w:t>اطلاعات با</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به گونه‌ا</w:t>
      </w:r>
      <w:r w:rsidRPr="000A5009">
        <w:rPr>
          <w:rFonts w:cs="B Nazanin" w:hint="cs"/>
          <w:sz w:val="28"/>
          <w:szCs w:val="28"/>
          <w:rtl/>
          <w:lang w:bidi="fa-IR"/>
        </w:rPr>
        <w:t>ی</w:t>
      </w:r>
      <w:r w:rsidRPr="000A5009">
        <w:rPr>
          <w:rFonts w:cs="B Nazanin"/>
          <w:sz w:val="28"/>
          <w:szCs w:val="28"/>
          <w:rtl/>
          <w:lang w:bidi="fa-IR"/>
        </w:rPr>
        <w:t xml:space="preserve"> ارائه شود که فراگ</w:t>
      </w:r>
      <w:r w:rsidRPr="000A5009">
        <w:rPr>
          <w:rFonts w:cs="B Nazanin" w:hint="cs"/>
          <w:sz w:val="28"/>
          <w:szCs w:val="28"/>
          <w:rtl/>
          <w:lang w:bidi="fa-IR"/>
        </w:rPr>
        <w:t>ی</w:t>
      </w:r>
      <w:r w:rsidRPr="000A5009">
        <w:rPr>
          <w:rFonts w:cs="B Nazanin" w:hint="eastAsia"/>
          <w:sz w:val="28"/>
          <w:szCs w:val="28"/>
          <w:rtl/>
          <w:lang w:bidi="fa-IR"/>
        </w:rPr>
        <w:t>ر،</w:t>
      </w:r>
      <w:r w:rsidRPr="000A5009">
        <w:rPr>
          <w:rFonts w:cs="B Nazanin"/>
          <w:sz w:val="28"/>
          <w:szCs w:val="28"/>
          <w:rtl/>
          <w:lang w:bidi="fa-IR"/>
        </w:rPr>
        <w:t xml:space="preserve"> قابل درک و نه طاقت‌فرسا باشد، به و</w:t>
      </w:r>
      <w:r w:rsidRPr="000A5009">
        <w:rPr>
          <w:rFonts w:cs="B Nazanin" w:hint="cs"/>
          <w:sz w:val="28"/>
          <w:szCs w:val="28"/>
          <w:rtl/>
          <w:lang w:bidi="fa-IR"/>
        </w:rPr>
        <w:t>ی</w:t>
      </w:r>
      <w:r w:rsidRPr="000A5009">
        <w:rPr>
          <w:rFonts w:cs="B Nazanin" w:hint="eastAsia"/>
          <w:sz w:val="28"/>
          <w:szCs w:val="28"/>
          <w:rtl/>
          <w:lang w:bidi="fa-IR"/>
        </w:rPr>
        <w:t>ژه</w:t>
      </w:r>
      <w:r w:rsidRPr="000A5009">
        <w:rPr>
          <w:rFonts w:cs="B Nazanin"/>
          <w:sz w:val="28"/>
          <w:szCs w:val="28"/>
          <w:rtl/>
          <w:lang w:bidi="fa-IR"/>
        </w:rPr>
        <w:t xml:space="preserve"> برا</w:t>
      </w:r>
      <w:r w:rsidRPr="000A5009">
        <w:rPr>
          <w:rFonts w:cs="B Nazanin" w:hint="cs"/>
          <w:sz w:val="28"/>
          <w:szCs w:val="28"/>
          <w:rtl/>
          <w:lang w:bidi="fa-IR"/>
        </w:rPr>
        <w:t>ی</w:t>
      </w:r>
      <w:r w:rsidRPr="000A5009">
        <w:rPr>
          <w:rFonts w:cs="B Nazanin"/>
          <w:sz w:val="28"/>
          <w:szCs w:val="28"/>
          <w:rtl/>
          <w:lang w:bidi="fa-IR"/>
        </w:rPr>
        <w:t xml:space="preserve"> مصرف‌کنندگان آس</w:t>
      </w:r>
      <w:r w:rsidRPr="000A5009">
        <w:rPr>
          <w:rFonts w:cs="B Nazanin" w:hint="cs"/>
          <w:sz w:val="28"/>
          <w:szCs w:val="28"/>
          <w:rtl/>
          <w:lang w:bidi="fa-IR"/>
        </w:rPr>
        <w:t>ی</w:t>
      </w:r>
      <w:r w:rsidRPr="000A5009">
        <w:rPr>
          <w:rFonts w:cs="B Nazanin" w:hint="eastAsia"/>
          <w:sz w:val="28"/>
          <w:szCs w:val="28"/>
          <w:rtl/>
          <w:lang w:bidi="fa-IR"/>
        </w:rPr>
        <w:t>ب‌پذ</w:t>
      </w:r>
      <w:r w:rsidRPr="000A5009">
        <w:rPr>
          <w:rFonts w:cs="B Nazanin" w:hint="cs"/>
          <w:sz w:val="28"/>
          <w:szCs w:val="28"/>
          <w:rtl/>
          <w:lang w:bidi="fa-IR"/>
        </w:rPr>
        <w:t>ی</w:t>
      </w:r>
      <w:r w:rsidRPr="000A5009">
        <w:rPr>
          <w:rFonts w:cs="B Nazanin" w:hint="eastAsia"/>
          <w:sz w:val="28"/>
          <w:szCs w:val="28"/>
          <w:rtl/>
          <w:lang w:bidi="fa-IR"/>
        </w:rPr>
        <w:t>ر</w:t>
      </w:r>
      <w:r w:rsidRPr="000A5009">
        <w:rPr>
          <w:rFonts w:cs="B Nazanin"/>
          <w:sz w:val="28"/>
          <w:szCs w:val="28"/>
          <w:rtl/>
          <w:lang w:bidi="fa-IR"/>
        </w:rPr>
        <w:t>. با</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به نحوه درون</w:t>
      </w:r>
      <w:r w:rsidRPr="000A5009">
        <w:rPr>
          <w:rFonts w:cs="B Nazanin" w:hint="cs"/>
          <w:sz w:val="28"/>
          <w:szCs w:val="28"/>
          <w:rtl/>
          <w:lang w:bidi="fa-IR"/>
        </w:rPr>
        <w:t>ی‌</w:t>
      </w:r>
      <w:r w:rsidRPr="000A5009">
        <w:rPr>
          <w:rFonts w:cs="B Nazanin" w:hint="eastAsia"/>
          <w:sz w:val="28"/>
          <w:szCs w:val="28"/>
          <w:rtl/>
          <w:lang w:bidi="fa-IR"/>
        </w:rPr>
        <w:t>ساز</w:t>
      </w:r>
      <w:r w:rsidRPr="000A5009">
        <w:rPr>
          <w:rFonts w:cs="B Nazanin" w:hint="cs"/>
          <w:sz w:val="28"/>
          <w:szCs w:val="28"/>
          <w:rtl/>
          <w:lang w:bidi="fa-IR"/>
        </w:rPr>
        <w:t>ی</w:t>
      </w:r>
      <w:r w:rsidRPr="000A5009">
        <w:rPr>
          <w:rFonts w:cs="B Nazanin"/>
          <w:sz w:val="28"/>
          <w:szCs w:val="28"/>
          <w:rtl/>
          <w:lang w:bidi="fa-IR"/>
        </w:rPr>
        <w:t xml:space="preserve"> اطلاعات توسط افراد و ن</w:t>
      </w:r>
      <w:r w:rsidRPr="000A5009">
        <w:rPr>
          <w:rFonts w:cs="B Nazanin" w:hint="cs"/>
          <w:sz w:val="28"/>
          <w:szCs w:val="28"/>
          <w:rtl/>
          <w:lang w:bidi="fa-IR"/>
        </w:rPr>
        <w:t>ی</w:t>
      </w:r>
      <w:r w:rsidRPr="000A5009">
        <w:rPr>
          <w:rFonts w:cs="B Nazanin" w:hint="eastAsia"/>
          <w:sz w:val="28"/>
          <w:szCs w:val="28"/>
          <w:rtl/>
          <w:lang w:bidi="fa-IR"/>
        </w:rPr>
        <w:t>ازها</w:t>
      </w:r>
      <w:r w:rsidRPr="000A5009">
        <w:rPr>
          <w:rFonts w:cs="B Nazanin" w:hint="cs"/>
          <w:sz w:val="28"/>
          <w:szCs w:val="28"/>
          <w:rtl/>
          <w:lang w:bidi="fa-IR"/>
        </w:rPr>
        <w:t>ی</w:t>
      </w:r>
      <w:r w:rsidRPr="000A5009">
        <w:rPr>
          <w:rFonts w:cs="B Nazanin"/>
          <w:sz w:val="28"/>
          <w:szCs w:val="28"/>
          <w:rtl/>
          <w:lang w:bidi="fa-IR"/>
        </w:rPr>
        <w:t xml:space="preserve"> آن‌ها توجه شود، خواه به اطلاعات در قالب الکترون</w:t>
      </w:r>
      <w:r w:rsidRPr="000A5009">
        <w:rPr>
          <w:rFonts w:cs="B Nazanin" w:hint="cs"/>
          <w:sz w:val="28"/>
          <w:szCs w:val="28"/>
          <w:rtl/>
          <w:lang w:bidi="fa-IR"/>
        </w:rPr>
        <w:t>ی</w:t>
      </w:r>
      <w:r w:rsidRPr="000A5009">
        <w:rPr>
          <w:rFonts w:cs="B Nazanin" w:hint="eastAsia"/>
          <w:sz w:val="28"/>
          <w:szCs w:val="28"/>
          <w:rtl/>
          <w:lang w:bidi="fa-IR"/>
        </w:rPr>
        <w:t>ک</w:t>
      </w:r>
      <w:r w:rsidRPr="000A5009">
        <w:rPr>
          <w:rFonts w:cs="B Nazanin" w:hint="cs"/>
          <w:sz w:val="28"/>
          <w:szCs w:val="28"/>
          <w:rtl/>
          <w:lang w:bidi="fa-IR"/>
        </w:rPr>
        <w:t>ی</w:t>
      </w:r>
      <w:r w:rsidRPr="000A5009">
        <w:rPr>
          <w:rFonts w:cs="B Nazanin"/>
          <w:sz w:val="28"/>
          <w:szCs w:val="28"/>
          <w:rtl/>
          <w:lang w:bidi="fa-IR"/>
        </w:rPr>
        <w:t xml:space="preserve"> </w:t>
      </w:r>
      <w:r w:rsidRPr="000A5009">
        <w:rPr>
          <w:rFonts w:cs="B Nazanin" w:hint="cs"/>
          <w:sz w:val="28"/>
          <w:szCs w:val="28"/>
          <w:rtl/>
          <w:lang w:bidi="fa-IR"/>
        </w:rPr>
        <w:t>ی</w:t>
      </w:r>
      <w:r w:rsidRPr="000A5009">
        <w:rPr>
          <w:rFonts w:cs="B Nazanin" w:hint="eastAsia"/>
          <w:sz w:val="28"/>
          <w:szCs w:val="28"/>
          <w:rtl/>
          <w:lang w:bidi="fa-IR"/>
        </w:rPr>
        <w:t>ا</w:t>
      </w:r>
      <w:r w:rsidRPr="000A5009">
        <w:rPr>
          <w:rFonts w:cs="B Nazanin"/>
          <w:sz w:val="28"/>
          <w:szCs w:val="28"/>
          <w:rtl/>
          <w:lang w:bidi="fa-IR"/>
        </w:rPr>
        <w:t xml:space="preserve"> کاغذ</w:t>
      </w:r>
      <w:r w:rsidRPr="000A5009">
        <w:rPr>
          <w:rFonts w:cs="B Nazanin" w:hint="cs"/>
          <w:sz w:val="28"/>
          <w:szCs w:val="28"/>
          <w:rtl/>
          <w:lang w:bidi="fa-IR"/>
        </w:rPr>
        <w:t>ی</w:t>
      </w:r>
      <w:r w:rsidRPr="000A5009">
        <w:rPr>
          <w:rFonts w:cs="B Nazanin"/>
          <w:sz w:val="28"/>
          <w:szCs w:val="28"/>
          <w:rtl/>
          <w:lang w:bidi="fa-IR"/>
        </w:rPr>
        <w:t xml:space="preserve"> ن</w:t>
      </w:r>
      <w:r w:rsidRPr="000A5009">
        <w:rPr>
          <w:rFonts w:cs="B Nazanin" w:hint="cs"/>
          <w:sz w:val="28"/>
          <w:szCs w:val="28"/>
          <w:rtl/>
          <w:lang w:bidi="fa-IR"/>
        </w:rPr>
        <w:t>ی</w:t>
      </w:r>
      <w:r w:rsidRPr="000A5009">
        <w:rPr>
          <w:rFonts w:cs="B Nazanin" w:hint="eastAsia"/>
          <w:sz w:val="28"/>
          <w:szCs w:val="28"/>
          <w:rtl/>
          <w:lang w:bidi="fa-IR"/>
        </w:rPr>
        <w:t>از</w:t>
      </w:r>
      <w:r w:rsidRPr="000A5009">
        <w:rPr>
          <w:rFonts w:cs="B Nazanin"/>
          <w:sz w:val="28"/>
          <w:szCs w:val="28"/>
          <w:rtl/>
          <w:lang w:bidi="fa-IR"/>
        </w:rPr>
        <w:t xml:space="preserve"> داشته باشند، </w:t>
      </w:r>
      <w:r w:rsidRPr="000A5009">
        <w:rPr>
          <w:rFonts w:cs="B Nazanin" w:hint="cs"/>
          <w:sz w:val="28"/>
          <w:szCs w:val="28"/>
          <w:rtl/>
          <w:lang w:bidi="fa-IR"/>
        </w:rPr>
        <w:t>ی</w:t>
      </w:r>
      <w:r w:rsidRPr="000A5009">
        <w:rPr>
          <w:rFonts w:cs="B Nazanin" w:hint="eastAsia"/>
          <w:sz w:val="28"/>
          <w:szCs w:val="28"/>
          <w:rtl/>
          <w:lang w:bidi="fa-IR"/>
        </w:rPr>
        <w:t>ا</w:t>
      </w:r>
      <w:r w:rsidRPr="000A5009">
        <w:rPr>
          <w:rFonts w:cs="B Nazanin"/>
          <w:sz w:val="28"/>
          <w:szCs w:val="28"/>
          <w:rtl/>
          <w:lang w:bidi="fa-IR"/>
        </w:rPr>
        <w:t xml:space="preserve"> اگر ترج</w:t>
      </w:r>
      <w:r w:rsidRPr="000A5009">
        <w:rPr>
          <w:rFonts w:cs="B Nazanin" w:hint="cs"/>
          <w:sz w:val="28"/>
          <w:szCs w:val="28"/>
          <w:rtl/>
          <w:lang w:bidi="fa-IR"/>
        </w:rPr>
        <w:t>ی</w:t>
      </w:r>
      <w:r w:rsidRPr="000A5009">
        <w:rPr>
          <w:rFonts w:cs="B Nazanin" w:hint="eastAsia"/>
          <w:sz w:val="28"/>
          <w:szCs w:val="28"/>
          <w:rtl/>
          <w:lang w:bidi="fa-IR"/>
        </w:rPr>
        <w:t>ح</w:t>
      </w:r>
      <w:r w:rsidRPr="000A5009">
        <w:rPr>
          <w:rFonts w:cs="B Nazanin" w:hint="cs"/>
          <w:sz w:val="28"/>
          <w:szCs w:val="28"/>
          <w:rtl/>
          <w:lang w:bidi="fa-IR"/>
        </w:rPr>
        <w:t>ی</w:t>
      </w:r>
      <w:r w:rsidRPr="000A5009">
        <w:rPr>
          <w:rFonts w:cs="B Nazanin"/>
          <w:sz w:val="28"/>
          <w:szCs w:val="28"/>
          <w:rtl/>
          <w:lang w:bidi="fa-IR"/>
        </w:rPr>
        <w:t xml:space="preserve"> برا</w:t>
      </w:r>
      <w:r w:rsidRPr="000A5009">
        <w:rPr>
          <w:rFonts w:cs="B Nazanin" w:hint="cs"/>
          <w:sz w:val="28"/>
          <w:szCs w:val="28"/>
          <w:rtl/>
          <w:lang w:bidi="fa-IR"/>
        </w:rPr>
        <w:t>ی</w:t>
      </w:r>
      <w:r w:rsidRPr="000A5009">
        <w:rPr>
          <w:rFonts w:cs="B Nazanin"/>
          <w:sz w:val="28"/>
          <w:szCs w:val="28"/>
          <w:rtl/>
          <w:lang w:bidi="fa-IR"/>
        </w:rPr>
        <w:t xml:space="preserve"> قالب‌ها</w:t>
      </w:r>
      <w:r w:rsidRPr="000A5009">
        <w:rPr>
          <w:rFonts w:cs="B Nazanin" w:hint="cs"/>
          <w:sz w:val="28"/>
          <w:szCs w:val="28"/>
          <w:rtl/>
          <w:lang w:bidi="fa-IR"/>
        </w:rPr>
        <w:t>ی</w:t>
      </w:r>
      <w:r w:rsidRPr="000A5009">
        <w:rPr>
          <w:rFonts w:cs="B Nazanin"/>
          <w:sz w:val="28"/>
          <w:szCs w:val="28"/>
          <w:rtl/>
          <w:lang w:bidi="fa-IR"/>
        </w:rPr>
        <w:t xml:space="preserve"> شن</w:t>
      </w:r>
      <w:r w:rsidRPr="000A5009">
        <w:rPr>
          <w:rFonts w:cs="B Nazanin" w:hint="cs"/>
          <w:sz w:val="28"/>
          <w:szCs w:val="28"/>
          <w:rtl/>
          <w:lang w:bidi="fa-IR"/>
        </w:rPr>
        <w:t>ی</w:t>
      </w:r>
      <w:r w:rsidRPr="000A5009">
        <w:rPr>
          <w:rFonts w:cs="B Nazanin" w:hint="eastAsia"/>
          <w:sz w:val="28"/>
          <w:szCs w:val="28"/>
          <w:rtl/>
          <w:lang w:bidi="fa-IR"/>
        </w:rPr>
        <w:t>دار</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بر</w:t>
      </w:r>
      <w:r w:rsidRPr="000A5009">
        <w:rPr>
          <w:rFonts w:cs="B Nazanin" w:hint="cs"/>
          <w:sz w:val="28"/>
          <w:szCs w:val="28"/>
          <w:rtl/>
          <w:lang w:bidi="fa-IR"/>
        </w:rPr>
        <w:t>ی</w:t>
      </w:r>
      <w:r w:rsidRPr="000A5009">
        <w:rPr>
          <w:rFonts w:cs="B Nazanin" w:hint="eastAsia"/>
          <w:sz w:val="28"/>
          <w:szCs w:val="28"/>
          <w:rtl/>
          <w:lang w:bidi="fa-IR"/>
        </w:rPr>
        <w:t>ل،</w:t>
      </w:r>
      <w:r w:rsidRPr="000A5009">
        <w:rPr>
          <w:rFonts w:cs="B Nazanin"/>
          <w:sz w:val="28"/>
          <w:szCs w:val="28"/>
          <w:rtl/>
          <w:lang w:bidi="fa-IR"/>
        </w:rPr>
        <w:t xml:space="preserve"> مجموعه داده، د</w:t>
      </w:r>
      <w:r w:rsidRPr="000A5009">
        <w:rPr>
          <w:rFonts w:cs="B Nazanin" w:hint="cs"/>
          <w:sz w:val="28"/>
          <w:szCs w:val="28"/>
          <w:rtl/>
          <w:lang w:bidi="fa-IR"/>
        </w:rPr>
        <w:t>ی</w:t>
      </w:r>
      <w:r w:rsidRPr="000A5009">
        <w:rPr>
          <w:rFonts w:cs="B Nazanin" w:hint="eastAsia"/>
          <w:sz w:val="28"/>
          <w:szCs w:val="28"/>
          <w:rtl/>
          <w:lang w:bidi="fa-IR"/>
        </w:rPr>
        <w:t>ج</w:t>
      </w:r>
      <w:r w:rsidRPr="000A5009">
        <w:rPr>
          <w:rFonts w:cs="B Nazanin" w:hint="cs"/>
          <w:sz w:val="28"/>
          <w:szCs w:val="28"/>
          <w:rtl/>
          <w:lang w:bidi="fa-IR"/>
        </w:rPr>
        <w:t>ی</w:t>
      </w:r>
      <w:r w:rsidRPr="000A5009">
        <w:rPr>
          <w:rFonts w:cs="B Nazanin" w:hint="eastAsia"/>
          <w:sz w:val="28"/>
          <w:szCs w:val="28"/>
          <w:rtl/>
          <w:lang w:bidi="fa-IR"/>
        </w:rPr>
        <w:t>تال،</w:t>
      </w:r>
      <w:r w:rsidRPr="000A5009">
        <w:rPr>
          <w:rFonts w:cs="B Nazanin"/>
          <w:sz w:val="28"/>
          <w:szCs w:val="28"/>
          <w:rtl/>
          <w:lang w:bidi="fa-IR"/>
        </w:rPr>
        <w:t xml:space="preserve"> نمودار، و غ</w:t>
      </w:r>
      <w:r w:rsidRPr="000A5009">
        <w:rPr>
          <w:rFonts w:cs="B Nazanin" w:hint="cs"/>
          <w:sz w:val="28"/>
          <w:szCs w:val="28"/>
          <w:rtl/>
          <w:lang w:bidi="fa-IR"/>
        </w:rPr>
        <w:t>ی</w:t>
      </w:r>
      <w:r w:rsidRPr="000A5009">
        <w:rPr>
          <w:rFonts w:cs="B Nazanin" w:hint="eastAsia"/>
          <w:sz w:val="28"/>
          <w:szCs w:val="28"/>
          <w:rtl/>
          <w:lang w:bidi="fa-IR"/>
        </w:rPr>
        <w:t>ره</w:t>
      </w:r>
      <w:r w:rsidRPr="000A5009">
        <w:rPr>
          <w:rFonts w:cs="B Nazanin"/>
          <w:sz w:val="28"/>
          <w:szCs w:val="28"/>
          <w:rtl/>
          <w:lang w:bidi="fa-IR"/>
        </w:rPr>
        <w:t xml:space="preserve"> وجود دارد. ارتباطات تنها در صورت</w:t>
      </w:r>
      <w:r w:rsidRPr="000A5009">
        <w:rPr>
          <w:rFonts w:cs="B Nazanin" w:hint="cs"/>
          <w:sz w:val="28"/>
          <w:szCs w:val="28"/>
          <w:rtl/>
          <w:lang w:bidi="fa-IR"/>
        </w:rPr>
        <w:t>ی</w:t>
      </w:r>
      <w:r w:rsidRPr="000A5009">
        <w:rPr>
          <w:rFonts w:cs="B Nazanin"/>
          <w:sz w:val="28"/>
          <w:szCs w:val="28"/>
          <w:rtl/>
          <w:lang w:bidi="fa-IR"/>
        </w:rPr>
        <w:t xml:space="preserve"> مؤثر است که کاربر مورد نظر بتواند آن را درک کند. در صورت وجود ن</w:t>
      </w:r>
      <w:r w:rsidRPr="000A5009">
        <w:rPr>
          <w:rFonts w:cs="B Nazanin" w:hint="cs"/>
          <w:sz w:val="28"/>
          <w:szCs w:val="28"/>
          <w:rtl/>
          <w:lang w:bidi="fa-IR"/>
        </w:rPr>
        <w:t>ی</w:t>
      </w:r>
      <w:r w:rsidRPr="000A5009">
        <w:rPr>
          <w:rFonts w:cs="B Nazanin" w:hint="eastAsia"/>
          <w:sz w:val="28"/>
          <w:szCs w:val="28"/>
          <w:rtl/>
          <w:lang w:bidi="fa-IR"/>
        </w:rPr>
        <w:t>ازها</w:t>
      </w:r>
      <w:r w:rsidRPr="000A5009">
        <w:rPr>
          <w:rFonts w:cs="B Nazanin" w:hint="cs"/>
          <w:sz w:val="28"/>
          <w:szCs w:val="28"/>
          <w:rtl/>
          <w:lang w:bidi="fa-IR"/>
        </w:rPr>
        <w:t>ی</w:t>
      </w:r>
      <w:r w:rsidRPr="000A5009">
        <w:rPr>
          <w:rFonts w:cs="B Nazanin"/>
          <w:sz w:val="28"/>
          <w:szCs w:val="28"/>
          <w:rtl/>
          <w:lang w:bidi="fa-IR"/>
        </w:rPr>
        <w:t xml:space="preserve"> خاص و/</w:t>
      </w:r>
      <w:r w:rsidRPr="000A5009">
        <w:rPr>
          <w:rFonts w:cs="B Nazanin" w:hint="cs"/>
          <w:sz w:val="28"/>
          <w:szCs w:val="28"/>
          <w:rtl/>
          <w:lang w:bidi="fa-IR"/>
        </w:rPr>
        <w:t>ی</w:t>
      </w:r>
      <w:r w:rsidRPr="000A5009">
        <w:rPr>
          <w:rFonts w:cs="B Nazanin" w:hint="eastAsia"/>
          <w:sz w:val="28"/>
          <w:szCs w:val="28"/>
          <w:rtl/>
          <w:lang w:bidi="fa-IR"/>
        </w:rPr>
        <w:t>ا</w:t>
      </w:r>
      <w:r w:rsidRPr="000A5009">
        <w:rPr>
          <w:rFonts w:cs="B Nazanin"/>
          <w:sz w:val="28"/>
          <w:szCs w:val="28"/>
          <w:rtl/>
          <w:lang w:bidi="fa-IR"/>
        </w:rPr>
        <w:t xml:space="preserve"> ن</w:t>
      </w:r>
      <w:r w:rsidRPr="000A5009">
        <w:rPr>
          <w:rFonts w:cs="B Nazanin" w:hint="cs"/>
          <w:sz w:val="28"/>
          <w:szCs w:val="28"/>
          <w:rtl/>
          <w:lang w:bidi="fa-IR"/>
        </w:rPr>
        <w:t>ی</w:t>
      </w:r>
      <w:r w:rsidRPr="000A5009">
        <w:rPr>
          <w:rFonts w:cs="B Nazanin" w:hint="eastAsia"/>
          <w:sz w:val="28"/>
          <w:szCs w:val="28"/>
          <w:rtl/>
          <w:lang w:bidi="fa-IR"/>
        </w:rPr>
        <w:t>ازها</w:t>
      </w:r>
      <w:r w:rsidRPr="000A5009">
        <w:rPr>
          <w:rFonts w:cs="B Nazanin" w:hint="cs"/>
          <w:sz w:val="28"/>
          <w:szCs w:val="28"/>
          <w:rtl/>
          <w:lang w:bidi="fa-IR"/>
        </w:rPr>
        <w:t>ی</w:t>
      </w:r>
      <w:r w:rsidRPr="000A5009">
        <w:rPr>
          <w:rFonts w:cs="B Nazanin"/>
          <w:sz w:val="28"/>
          <w:szCs w:val="28"/>
          <w:rtl/>
          <w:lang w:bidi="fa-IR"/>
        </w:rPr>
        <w:t xml:space="preserve"> عصب</w:t>
      </w:r>
      <w:r w:rsidRPr="000A5009">
        <w:rPr>
          <w:rFonts w:cs="B Nazanin" w:hint="cs"/>
          <w:sz w:val="28"/>
          <w:szCs w:val="28"/>
          <w:rtl/>
          <w:lang w:bidi="fa-IR"/>
        </w:rPr>
        <w:t>ی</w:t>
      </w:r>
      <w:r w:rsidRPr="000A5009">
        <w:rPr>
          <w:rFonts w:cs="B Nazanin"/>
          <w:sz w:val="28"/>
          <w:szCs w:val="28"/>
          <w:rtl/>
          <w:lang w:bidi="fa-IR"/>
        </w:rPr>
        <w:t>-تنوع، در صورت امکان با</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به آن‌ها رس</w:t>
      </w:r>
      <w:r w:rsidRPr="000A5009">
        <w:rPr>
          <w:rFonts w:cs="B Nazanin" w:hint="cs"/>
          <w:sz w:val="28"/>
          <w:szCs w:val="28"/>
          <w:rtl/>
          <w:lang w:bidi="fa-IR"/>
        </w:rPr>
        <w:t>ی</w:t>
      </w:r>
      <w:r w:rsidRPr="000A5009">
        <w:rPr>
          <w:rFonts w:cs="B Nazanin" w:hint="eastAsia"/>
          <w:sz w:val="28"/>
          <w:szCs w:val="28"/>
          <w:rtl/>
          <w:lang w:bidi="fa-IR"/>
        </w:rPr>
        <w:t>دگ</w:t>
      </w:r>
      <w:r w:rsidRPr="000A5009">
        <w:rPr>
          <w:rFonts w:cs="B Nazanin" w:hint="cs"/>
          <w:sz w:val="28"/>
          <w:szCs w:val="28"/>
          <w:rtl/>
          <w:lang w:bidi="fa-IR"/>
        </w:rPr>
        <w:t>ی</w:t>
      </w:r>
      <w:r w:rsidRPr="000A5009">
        <w:rPr>
          <w:rFonts w:cs="B Nazanin"/>
          <w:sz w:val="28"/>
          <w:szCs w:val="28"/>
          <w:rtl/>
          <w:lang w:bidi="fa-IR"/>
        </w:rPr>
        <w:t xml:space="preserve"> شود.</w:t>
      </w:r>
    </w:p>
    <w:p w14:paraId="32BBCD1D" w14:textId="1B192DA0" w:rsidR="000A5009" w:rsidRPr="000A5009" w:rsidRDefault="000A5009" w:rsidP="000A5009">
      <w:pPr>
        <w:rPr>
          <w:rFonts w:cs="B Nazanin"/>
          <w:sz w:val="28"/>
          <w:szCs w:val="28"/>
          <w:rtl/>
          <w:lang w:bidi="fa-IR"/>
        </w:rPr>
      </w:pPr>
      <w:r w:rsidRPr="000A5009">
        <w:rPr>
          <w:rFonts w:cs="B Nazanin" w:hint="eastAsia"/>
          <w:sz w:val="28"/>
          <w:szCs w:val="28"/>
          <w:rtl/>
          <w:lang w:bidi="fa-IR"/>
        </w:rPr>
        <w:t>انواع</w:t>
      </w:r>
      <w:r w:rsidRPr="000A5009">
        <w:rPr>
          <w:rFonts w:cs="B Nazanin"/>
          <w:sz w:val="28"/>
          <w:szCs w:val="28"/>
          <w:rtl/>
          <w:lang w:bidi="fa-IR"/>
        </w:rPr>
        <w:t xml:space="preserve"> معمول ارتباطات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عبارتند از:</w:t>
      </w:r>
    </w:p>
    <w:p w14:paraId="69B89126" w14:textId="07C32924" w:rsidR="000A5009" w:rsidRPr="000A5009" w:rsidRDefault="000A5009" w:rsidP="000A5009">
      <w:pPr>
        <w:rPr>
          <w:rFonts w:cs="B Nazanin"/>
          <w:sz w:val="28"/>
          <w:szCs w:val="28"/>
          <w:rtl/>
          <w:lang w:bidi="fa-IR"/>
        </w:rPr>
      </w:pPr>
      <w:r w:rsidRPr="000A5009">
        <w:rPr>
          <w:rFonts w:cs="B Nazanin"/>
          <w:sz w:val="28"/>
          <w:szCs w:val="28"/>
          <w:rtl/>
          <w:lang w:bidi="fa-IR"/>
        </w:rPr>
        <w:t>* گزارش‌ها</w:t>
      </w:r>
      <w:r w:rsidRPr="000A5009">
        <w:rPr>
          <w:rFonts w:cs="B Nazanin" w:hint="cs"/>
          <w:sz w:val="28"/>
          <w:szCs w:val="28"/>
          <w:rtl/>
          <w:lang w:bidi="fa-IR"/>
        </w:rPr>
        <w:t>ی</w:t>
      </w:r>
      <w:r w:rsidRPr="000A5009">
        <w:rPr>
          <w:rFonts w:cs="B Nazanin"/>
          <w:sz w:val="28"/>
          <w:szCs w:val="28"/>
          <w:rtl/>
          <w:lang w:bidi="fa-IR"/>
        </w:rPr>
        <w:t xml:space="preserve">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سازمان‌ها معمولاً گزارش‌ها</w:t>
      </w:r>
      <w:r w:rsidRPr="000A5009">
        <w:rPr>
          <w:rFonts w:cs="B Nazanin" w:hint="cs"/>
          <w:sz w:val="28"/>
          <w:szCs w:val="28"/>
          <w:rtl/>
          <w:lang w:bidi="fa-IR"/>
        </w:rPr>
        <w:t>ی</w:t>
      </w:r>
      <w:r w:rsidRPr="000A5009">
        <w:rPr>
          <w:rFonts w:cs="B Nazanin"/>
          <w:sz w:val="28"/>
          <w:szCs w:val="28"/>
          <w:rtl/>
          <w:lang w:bidi="fa-IR"/>
        </w:rPr>
        <w:t xml:space="preserve"> سالانه پا</w:t>
      </w:r>
      <w:r w:rsidRPr="000A5009">
        <w:rPr>
          <w:rFonts w:cs="B Nazanin" w:hint="cs"/>
          <w:sz w:val="28"/>
          <w:szCs w:val="28"/>
          <w:rtl/>
          <w:lang w:bidi="fa-IR"/>
        </w:rPr>
        <w:t>ی</w:t>
      </w:r>
      <w:r w:rsidRPr="000A5009">
        <w:rPr>
          <w:rFonts w:cs="B Nazanin" w:hint="eastAsia"/>
          <w:sz w:val="28"/>
          <w:szCs w:val="28"/>
          <w:rtl/>
          <w:lang w:bidi="fa-IR"/>
        </w:rPr>
        <w:t>دار</w:t>
      </w:r>
      <w:r w:rsidRPr="000A5009">
        <w:rPr>
          <w:rFonts w:cs="B Nazanin" w:hint="cs"/>
          <w:sz w:val="28"/>
          <w:szCs w:val="28"/>
          <w:rtl/>
          <w:lang w:bidi="fa-IR"/>
        </w:rPr>
        <w:t>ی</w:t>
      </w:r>
      <w:r w:rsidRPr="000A5009">
        <w:rPr>
          <w:rFonts w:cs="B Nazanin"/>
          <w:sz w:val="28"/>
          <w:szCs w:val="28"/>
          <w:rtl/>
          <w:lang w:bidi="fa-IR"/>
        </w:rPr>
        <w:t xml:space="preserve"> </w:t>
      </w:r>
      <w:r w:rsidRPr="000A5009">
        <w:rPr>
          <w:rFonts w:cs="B Nazanin" w:hint="cs"/>
          <w:sz w:val="28"/>
          <w:szCs w:val="28"/>
          <w:rtl/>
          <w:lang w:bidi="fa-IR"/>
        </w:rPr>
        <w:t>ی</w:t>
      </w:r>
      <w:r w:rsidRPr="000A5009">
        <w:rPr>
          <w:rFonts w:cs="B Nazanin" w:hint="eastAsia"/>
          <w:sz w:val="28"/>
          <w:szCs w:val="28"/>
          <w:rtl/>
          <w:lang w:bidi="fa-IR"/>
        </w:rPr>
        <w:t>ا</w:t>
      </w:r>
      <w:r w:rsidRPr="000A5009">
        <w:rPr>
          <w:rFonts w:cs="B Nazanin"/>
          <w:sz w:val="28"/>
          <w:szCs w:val="28"/>
          <w:rtl/>
          <w:lang w:bidi="fa-IR"/>
        </w:rPr>
        <w:t xml:space="preserve">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منتشر م</w:t>
      </w:r>
      <w:r w:rsidRPr="000A5009">
        <w:rPr>
          <w:rFonts w:cs="B Nazanin" w:hint="cs"/>
          <w:sz w:val="28"/>
          <w:szCs w:val="28"/>
          <w:rtl/>
          <w:lang w:bidi="fa-IR"/>
        </w:rPr>
        <w:t>ی‌</w:t>
      </w:r>
      <w:r w:rsidRPr="000A5009">
        <w:rPr>
          <w:rFonts w:cs="B Nazanin" w:hint="eastAsia"/>
          <w:sz w:val="28"/>
          <w:szCs w:val="28"/>
          <w:rtl/>
          <w:lang w:bidi="fa-IR"/>
        </w:rPr>
        <w:t>کنند</w:t>
      </w:r>
      <w:r w:rsidRPr="000A5009">
        <w:rPr>
          <w:rFonts w:cs="B Nazanin"/>
          <w:sz w:val="28"/>
          <w:szCs w:val="28"/>
          <w:rtl/>
          <w:lang w:bidi="fa-IR"/>
        </w:rPr>
        <w:t xml:space="preserve"> که عملکرد، اهداف، ابتکارات، عملکرد و پ</w:t>
      </w:r>
      <w:r w:rsidRPr="000A5009">
        <w:rPr>
          <w:rFonts w:cs="B Nazanin" w:hint="cs"/>
          <w:sz w:val="28"/>
          <w:szCs w:val="28"/>
          <w:rtl/>
          <w:lang w:bidi="fa-IR"/>
        </w:rPr>
        <w:t>ی</w:t>
      </w:r>
      <w:r w:rsidRPr="000A5009">
        <w:rPr>
          <w:rFonts w:cs="B Nazanin" w:hint="eastAsia"/>
          <w:sz w:val="28"/>
          <w:szCs w:val="28"/>
          <w:rtl/>
          <w:lang w:bidi="fa-IR"/>
        </w:rPr>
        <w:t>شرفت</w:t>
      </w:r>
      <w:r w:rsidRPr="000A5009">
        <w:rPr>
          <w:rFonts w:cs="B Nazanin"/>
          <w:sz w:val="28"/>
          <w:szCs w:val="28"/>
          <w:rtl/>
          <w:lang w:bidi="fa-IR"/>
        </w:rPr>
        <w:t xml:space="preserve">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آن‌ها را تشر</w:t>
      </w:r>
      <w:r w:rsidRPr="000A5009">
        <w:rPr>
          <w:rFonts w:cs="B Nazanin" w:hint="cs"/>
          <w:sz w:val="28"/>
          <w:szCs w:val="28"/>
          <w:rtl/>
          <w:lang w:bidi="fa-IR"/>
        </w:rPr>
        <w:t>ی</w:t>
      </w:r>
      <w:r w:rsidRPr="000A5009">
        <w:rPr>
          <w:rFonts w:cs="B Nazanin" w:hint="eastAsia"/>
          <w:sz w:val="28"/>
          <w:szCs w:val="28"/>
          <w:rtl/>
          <w:lang w:bidi="fa-IR"/>
        </w:rPr>
        <w:t>ح</w:t>
      </w:r>
      <w:r w:rsidRPr="000A5009">
        <w:rPr>
          <w:rFonts w:cs="B Nazanin"/>
          <w:sz w:val="28"/>
          <w:szCs w:val="28"/>
          <w:rtl/>
          <w:lang w:bidi="fa-IR"/>
        </w:rPr>
        <w:t xml:space="preserve"> م</w:t>
      </w:r>
      <w:r w:rsidRPr="000A5009">
        <w:rPr>
          <w:rFonts w:cs="B Nazanin" w:hint="cs"/>
          <w:sz w:val="28"/>
          <w:szCs w:val="28"/>
          <w:rtl/>
          <w:lang w:bidi="fa-IR"/>
        </w:rPr>
        <w:t>ی‌</w:t>
      </w:r>
      <w:r w:rsidRPr="000A5009">
        <w:rPr>
          <w:rFonts w:cs="B Nazanin" w:hint="eastAsia"/>
          <w:sz w:val="28"/>
          <w:szCs w:val="28"/>
          <w:rtl/>
          <w:lang w:bidi="fa-IR"/>
        </w:rPr>
        <w:t>کند</w:t>
      </w:r>
      <w:r w:rsidRPr="000A5009">
        <w:rPr>
          <w:rFonts w:cs="B Nazanin"/>
          <w:sz w:val="28"/>
          <w:szCs w:val="28"/>
          <w:rtl/>
          <w:lang w:bidi="fa-IR"/>
        </w:rPr>
        <w:t>. ا</w:t>
      </w:r>
      <w:r w:rsidRPr="000A5009">
        <w:rPr>
          <w:rFonts w:cs="B Nazanin" w:hint="cs"/>
          <w:sz w:val="28"/>
          <w:szCs w:val="28"/>
          <w:rtl/>
          <w:lang w:bidi="fa-IR"/>
        </w:rPr>
        <w:t>ی</w:t>
      </w:r>
      <w:r w:rsidRPr="000A5009">
        <w:rPr>
          <w:rFonts w:cs="B Nazanin" w:hint="eastAsia"/>
          <w:sz w:val="28"/>
          <w:szCs w:val="28"/>
          <w:rtl/>
          <w:lang w:bidi="fa-IR"/>
        </w:rPr>
        <w:t>ن</w:t>
      </w:r>
      <w:r w:rsidRPr="000A5009">
        <w:rPr>
          <w:rFonts w:cs="B Nazanin"/>
          <w:sz w:val="28"/>
          <w:szCs w:val="28"/>
          <w:rtl/>
          <w:lang w:bidi="fa-IR"/>
        </w:rPr>
        <w:t xml:space="preserve"> گزارش‌ها اطلاعات مفصل</w:t>
      </w:r>
      <w:r w:rsidRPr="000A5009">
        <w:rPr>
          <w:rFonts w:cs="B Nazanin" w:hint="cs"/>
          <w:sz w:val="28"/>
          <w:szCs w:val="28"/>
          <w:rtl/>
          <w:lang w:bidi="fa-IR"/>
        </w:rPr>
        <w:t>ی</w:t>
      </w:r>
      <w:r w:rsidRPr="000A5009">
        <w:rPr>
          <w:rFonts w:cs="B Nazanin"/>
          <w:sz w:val="28"/>
          <w:szCs w:val="28"/>
          <w:rtl/>
          <w:lang w:bidi="fa-IR"/>
        </w:rPr>
        <w:t xml:space="preserve"> در مورد تأث</w:t>
      </w:r>
      <w:r w:rsidRPr="000A5009">
        <w:rPr>
          <w:rFonts w:cs="B Nazanin" w:hint="cs"/>
          <w:sz w:val="28"/>
          <w:szCs w:val="28"/>
          <w:rtl/>
          <w:lang w:bidi="fa-IR"/>
        </w:rPr>
        <w:t>ی</w:t>
      </w:r>
      <w:r w:rsidRPr="000A5009">
        <w:rPr>
          <w:rFonts w:cs="B Nazanin" w:hint="eastAsia"/>
          <w:sz w:val="28"/>
          <w:szCs w:val="28"/>
          <w:rtl/>
          <w:lang w:bidi="fa-IR"/>
        </w:rPr>
        <w:t>رات</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ابتکارات اجتماع</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رو</w:t>
      </w:r>
      <w:r w:rsidRPr="000A5009">
        <w:rPr>
          <w:rFonts w:cs="B Nazanin" w:hint="cs"/>
          <w:sz w:val="28"/>
          <w:szCs w:val="28"/>
          <w:rtl/>
          <w:lang w:bidi="fa-IR"/>
        </w:rPr>
        <w:t>ی</w:t>
      </w:r>
      <w:r w:rsidRPr="000A5009">
        <w:rPr>
          <w:rFonts w:cs="B Nazanin" w:hint="eastAsia"/>
          <w:sz w:val="28"/>
          <w:szCs w:val="28"/>
          <w:rtl/>
          <w:lang w:bidi="fa-IR"/>
        </w:rPr>
        <w:t>ه‌ها</w:t>
      </w:r>
      <w:r w:rsidRPr="000A5009">
        <w:rPr>
          <w:rFonts w:cs="B Nazanin" w:hint="cs"/>
          <w:sz w:val="28"/>
          <w:szCs w:val="28"/>
          <w:rtl/>
          <w:lang w:bidi="fa-IR"/>
        </w:rPr>
        <w:t>ی</w:t>
      </w:r>
      <w:r w:rsidRPr="000A5009">
        <w:rPr>
          <w:rFonts w:cs="B Nazanin"/>
          <w:sz w:val="28"/>
          <w:szCs w:val="28"/>
          <w:rtl/>
          <w:lang w:bidi="fa-IR"/>
        </w:rPr>
        <w:t xml:space="preserve"> حاکم</w:t>
      </w:r>
      <w:r w:rsidRPr="000A5009">
        <w:rPr>
          <w:rFonts w:cs="B Nazanin" w:hint="cs"/>
          <w:sz w:val="28"/>
          <w:szCs w:val="28"/>
          <w:rtl/>
          <w:lang w:bidi="fa-IR"/>
        </w:rPr>
        <w:t>ی</w:t>
      </w:r>
      <w:r w:rsidRPr="000A5009">
        <w:rPr>
          <w:rFonts w:cs="B Nazanin" w:hint="eastAsia"/>
          <w:sz w:val="28"/>
          <w:szCs w:val="28"/>
          <w:rtl/>
          <w:lang w:bidi="fa-IR"/>
        </w:rPr>
        <w:t>ت</w:t>
      </w:r>
      <w:r w:rsidRPr="000A5009">
        <w:rPr>
          <w:rFonts w:cs="B Nazanin" w:hint="cs"/>
          <w:sz w:val="28"/>
          <w:szCs w:val="28"/>
          <w:rtl/>
          <w:lang w:bidi="fa-IR"/>
        </w:rPr>
        <w:t>ی</w:t>
      </w:r>
      <w:r w:rsidRPr="000A5009">
        <w:rPr>
          <w:rFonts w:cs="B Nazanin"/>
          <w:sz w:val="28"/>
          <w:szCs w:val="28"/>
          <w:rtl/>
          <w:lang w:bidi="fa-IR"/>
        </w:rPr>
        <w:t xml:space="preserve"> و اهداف آت</w:t>
      </w:r>
      <w:r w:rsidRPr="000A5009">
        <w:rPr>
          <w:rFonts w:cs="B Nazanin" w:hint="cs"/>
          <w:sz w:val="28"/>
          <w:szCs w:val="28"/>
          <w:rtl/>
          <w:lang w:bidi="fa-IR"/>
        </w:rPr>
        <w:t>ی</w:t>
      </w:r>
      <w:r w:rsidRPr="000A5009">
        <w:rPr>
          <w:rFonts w:cs="B Nazanin"/>
          <w:sz w:val="28"/>
          <w:szCs w:val="28"/>
          <w:rtl/>
          <w:lang w:bidi="fa-IR"/>
        </w:rPr>
        <w:t xml:space="preserve"> سا</w:t>
      </w:r>
      <w:r w:rsidRPr="000A5009">
        <w:rPr>
          <w:rFonts w:cs="B Nazanin" w:hint="eastAsia"/>
          <w:sz w:val="28"/>
          <w:szCs w:val="28"/>
          <w:rtl/>
          <w:lang w:bidi="fa-IR"/>
        </w:rPr>
        <w:t>زمان</w:t>
      </w:r>
      <w:r w:rsidRPr="000A5009">
        <w:rPr>
          <w:rFonts w:cs="B Nazanin"/>
          <w:sz w:val="28"/>
          <w:szCs w:val="28"/>
          <w:rtl/>
          <w:lang w:bidi="fa-IR"/>
        </w:rPr>
        <w:t xml:space="preserve"> ارائه م</w:t>
      </w:r>
      <w:r w:rsidRPr="000A5009">
        <w:rPr>
          <w:rFonts w:cs="B Nazanin" w:hint="cs"/>
          <w:sz w:val="28"/>
          <w:szCs w:val="28"/>
          <w:rtl/>
          <w:lang w:bidi="fa-IR"/>
        </w:rPr>
        <w:t>ی‌</w:t>
      </w:r>
      <w:r w:rsidRPr="000A5009">
        <w:rPr>
          <w:rFonts w:cs="B Nazanin" w:hint="eastAsia"/>
          <w:sz w:val="28"/>
          <w:szCs w:val="28"/>
          <w:rtl/>
          <w:lang w:bidi="fa-IR"/>
        </w:rPr>
        <w:t>دهند</w:t>
      </w:r>
      <w:r w:rsidRPr="000A5009">
        <w:rPr>
          <w:rFonts w:cs="B Nazanin"/>
          <w:sz w:val="28"/>
          <w:szCs w:val="28"/>
          <w:rtl/>
          <w:lang w:bidi="fa-IR"/>
        </w:rPr>
        <w:t>.</w:t>
      </w:r>
    </w:p>
    <w:p w14:paraId="68A540CF" w14:textId="28872305" w:rsidR="000A5009" w:rsidRPr="000A5009" w:rsidRDefault="000A5009" w:rsidP="000A5009">
      <w:pPr>
        <w:rPr>
          <w:rFonts w:cs="B Nazanin"/>
          <w:sz w:val="28"/>
          <w:szCs w:val="28"/>
          <w:rtl/>
          <w:lang w:bidi="fa-IR"/>
        </w:rPr>
      </w:pPr>
      <w:r w:rsidRPr="000A5009">
        <w:rPr>
          <w:rFonts w:cs="B Nazanin"/>
          <w:sz w:val="28"/>
          <w:szCs w:val="28"/>
          <w:rtl/>
          <w:lang w:bidi="fa-IR"/>
        </w:rPr>
        <w:lastRenderedPageBreak/>
        <w:t>* داشبوردها</w:t>
      </w:r>
      <w:r w:rsidRPr="000A5009">
        <w:rPr>
          <w:rFonts w:cs="B Nazanin" w:hint="cs"/>
          <w:sz w:val="28"/>
          <w:szCs w:val="28"/>
          <w:rtl/>
          <w:lang w:bidi="fa-IR"/>
        </w:rPr>
        <w:t>ی</w:t>
      </w:r>
      <w:r w:rsidRPr="000A5009">
        <w:rPr>
          <w:rFonts w:cs="B Nazanin"/>
          <w:sz w:val="28"/>
          <w:szCs w:val="28"/>
          <w:rtl/>
          <w:lang w:bidi="fa-IR"/>
        </w:rPr>
        <w:t xml:space="preserve"> آمار</w:t>
      </w:r>
      <w:r w:rsidRPr="000A5009">
        <w:rPr>
          <w:rFonts w:cs="B Nazanin" w:hint="cs"/>
          <w:sz w:val="28"/>
          <w:szCs w:val="28"/>
          <w:rtl/>
          <w:lang w:bidi="fa-IR"/>
        </w:rPr>
        <w:t>ی</w:t>
      </w:r>
      <w:r w:rsidRPr="000A5009">
        <w:rPr>
          <w:rFonts w:cs="B Nazanin"/>
          <w:sz w:val="28"/>
          <w:szCs w:val="28"/>
          <w:rtl/>
          <w:lang w:bidi="fa-IR"/>
        </w:rPr>
        <w:t xml:space="preserve"> کل</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hint="cs"/>
          <w:sz w:val="28"/>
          <w:szCs w:val="28"/>
          <w:rtl/>
          <w:lang w:bidi="fa-IR"/>
        </w:rPr>
        <w:t>ی</w:t>
      </w:r>
      <w:r w:rsidRPr="000A5009">
        <w:rPr>
          <w:rFonts w:cs="B Nazanin"/>
          <w:sz w:val="28"/>
          <w:szCs w:val="28"/>
          <w:rtl/>
          <w:lang w:bidi="fa-IR"/>
        </w:rPr>
        <w:t xml:space="preserve">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در دسترس عموم و داخل سازمان: سازمان‌ها بخش‌ها</w:t>
      </w:r>
      <w:r w:rsidRPr="000A5009">
        <w:rPr>
          <w:rFonts w:cs="B Nazanin" w:hint="cs"/>
          <w:sz w:val="28"/>
          <w:szCs w:val="28"/>
          <w:rtl/>
          <w:lang w:bidi="fa-IR"/>
        </w:rPr>
        <w:t>ی</w:t>
      </w:r>
      <w:r w:rsidRPr="000A5009">
        <w:rPr>
          <w:rFonts w:cs="B Nazanin"/>
          <w:sz w:val="28"/>
          <w:szCs w:val="28"/>
          <w:rtl/>
          <w:lang w:bidi="fa-IR"/>
        </w:rPr>
        <w:t xml:space="preserve"> اختصاص</w:t>
      </w:r>
      <w:r w:rsidRPr="000A5009">
        <w:rPr>
          <w:rFonts w:cs="B Nazanin" w:hint="cs"/>
          <w:sz w:val="28"/>
          <w:szCs w:val="28"/>
          <w:rtl/>
          <w:lang w:bidi="fa-IR"/>
        </w:rPr>
        <w:t>ی</w:t>
      </w:r>
      <w:r w:rsidRPr="000A5009">
        <w:rPr>
          <w:rFonts w:cs="B Nazanin"/>
          <w:sz w:val="28"/>
          <w:szCs w:val="28"/>
          <w:rtl/>
          <w:lang w:bidi="fa-IR"/>
        </w:rPr>
        <w:t xml:space="preserve"> در وب‌سا</w:t>
      </w:r>
      <w:r w:rsidRPr="000A5009">
        <w:rPr>
          <w:rFonts w:cs="B Nazanin" w:hint="cs"/>
          <w:sz w:val="28"/>
          <w:szCs w:val="28"/>
          <w:rtl/>
          <w:lang w:bidi="fa-IR"/>
        </w:rPr>
        <w:t>ی</w:t>
      </w:r>
      <w:r w:rsidRPr="000A5009">
        <w:rPr>
          <w:rFonts w:cs="B Nazanin" w:hint="eastAsia"/>
          <w:sz w:val="28"/>
          <w:szCs w:val="28"/>
          <w:rtl/>
          <w:lang w:bidi="fa-IR"/>
        </w:rPr>
        <w:t>ت‌ها،</w:t>
      </w:r>
      <w:r w:rsidRPr="000A5009">
        <w:rPr>
          <w:rFonts w:cs="B Nazanin"/>
          <w:sz w:val="28"/>
          <w:szCs w:val="28"/>
          <w:rtl/>
          <w:lang w:bidi="fa-IR"/>
        </w:rPr>
        <w:t xml:space="preserve"> ا</w:t>
      </w:r>
      <w:r w:rsidRPr="000A5009">
        <w:rPr>
          <w:rFonts w:cs="B Nazanin" w:hint="cs"/>
          <w:sz w:val="28"/>
          <w:szCs w:val="28"/>
          <w:rtl/>
          <w:lang w:bidi="fa-IR"/>
        </w:rPr>
        <w:t>ی</w:t>
      </w:r>
      <w:r w:rsidRPr="000A5009">
        <w:rPr>
          <w:rFonts w:cs="B Nazanin" w:hint="eastAsia"/>
          <w:sz w:val="28"/>
          <w:szCs w:val="28"/>
          <w:rtl/>
          <w:lang w:bidi="fa-IR"/>
        </w:rPr>
        <w:t>نترانت</w:t>
      </w:r>
      <w:r w:rsidRPr="000A5009">
        <w:rPr>
          <w:rFonts w:cs="B Nazanin"/>
          <w:sz w:val="28"/>
          <w:szCs w:val="28"/>
          <w:rtl/>
          <w:lang w:bidi="fa-IR"/>
        </w:rPr>
        <w:t xml:space="preserve"> </w:t>
      </w:r>
      <w:r w:rsidRPr="000A5009">
        <w:rPr>
          <w:rFonts w:cs="B Nazanin" w:hint="cs"/>
          <w:sz w:val="28"/>
          <w:szCs w:val="28"/>
          <w:rtl/>
          <w:lang w:bidi="fa-IR"/>
        </w:rPr>
        <w:t>ی</w:t>
      </w:r>
      <w:r w:rsidRPr="000A5009">
        <w:rPr>
          <w:rFonts w:cs="B Nazanin" w:hint="eastAsia"/>
          <w:sz w:val="28"/>
          <w:szCs w:val="28"/>
          <w:rtl/>
          <w:lang w:bidi="fa-IR"/>
        </w:rPr>
        <w:t>ا</w:t>
      </w:r>
      <w:r w:rsidRPr="000A5009">
        <w:rPr>
          <w:rFonts w:cs="B Nazanin"/>
          <w:sz w:val="28"/>
          <w:szCs w:val="28"/>
          <w:rtl/>
          <w:lang w:bidi="fa-IR"/>
        </w:rPr>
        <w:t xml:space="preserve"> پلتفرم‌ها</w:t>
      </w:r>
      <w:r w:rsidRPr="000A5009">
        <w:rPr>
          <w:rFonts w:cs="B Nazanin" w:hint="cs"/>
          <w:sz w:val="28"/>
          <w:szCs w:val="28"/>
          <w:rtl/>
          <w:lang w:bidi="fa-IR"/>
        </w:rPr>
        <w:t>ی</w:t>
      </w:r>
      <w:r w:rsidRPr="000A5009">
        <w:rPr>
          <w:rFonts w:cs="B Nazanin"/>
          <w:sz w:val="28"/>
          <w:szCs w:val="28"/>
          <w:rtl/>
          <w:lang w:bidi="fa-IR"/>
        </w:rPr>
        <w:t xml:space="preserve"> آنلا</w:t>
      </w:r>
      <w:r w:rsidRPr="000A5009">
        <w:rPr>
          <w:rFonts w:cs="B Nazanin" w:hint="cs"/>
          <w:sz w:val="28"/>
          <w:szCs w:val="28"/>
          <w:rtl/>
          <w:lang w:bidi="fa-IR"/>
        </w:rPr>
        <w:t>ی</w:t>
      </w:r>
      <w:r w:rsidRPr="000A5009">
        <w:rPr>
          <w:rFonts w:cs="B Nazanin" w:hint="eastAsia"/>
          <w:sz w:val="28"/>
          <w:szCs w:val="28"/>
          <w:rtl/>
          <w:lang w:bidi="fa-IR"/>
        </w:rPr>
        <w:t>ن</w:t>
      </w:r>
      <w:r w:rsidRPr="000A5009">
        <w:rPr>
          <w:rFonts w:cs="B Nazanin"/>
          <w:sz w:val="28"/>
          <w:szCs w:val="28"/>
          <w:rtl/>
          <w:lang w:bidi="fa-IR"/>
        </w:rPr>
        <w:t xml:space="preserve"> خود دارند که اطلاعات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را ارائه م</w:t>
      </w:r>
      <w:r w:rsidRPr="000A5009">
        <w:rPr>
          <w:rFonts w:cs="B Nazanin" w:hint="cs"/>
          <w:sz w:val="28"/>
          <w:szCs w:val="28"/>
          <w:rtl/>
          <w:lang w:bidi="fa-IR"/>
        </w:rPr>
        <w:t>ی‌</w:t>
      </w:r>
      <w:r w:rsidRPr="000A5009">
        <w:rPr>
          <w:rFonts w:cs="B Nazanin" w:hint="eastAsia"/>
          <w:sz w:val="28"/>
          <w:szCs w:val="28"/>
          <w:rtl/>
          <w:lang w:bidi="fa-IR"/>
        </w:rPr>
        <w:t>دهند</w:t>
      </w:r>
      <w:r w:rsidRPr="000A5009">
        <w:rPr>
          <w:rFonts w:cs="B Nazanin"/>
          <w:sz w:val="28"/>
          <w:szCs w:val="28"/>
          <w:rtl/>
          <w:lang w:bidi="fa-IR"/>
        </w:rPr>
        <w:t>. ا</w:t>
      </w:r>
      <w:r w:rsidRPr="000A5009">
        <w:rPr>
          <w:rFonts w:cs="B Nazanin" w:hint="cs"/>
          <w:sz w:val="28"/>
          <w:szCs w:val="28"/>
          <w:rtl/>
          <w:lang w:bidi="fa-IR"/>
        </w:rPr>
        <w:t>ی</w:t>
      </w:r>
      <w:r w:rsidRPr="000A5009">
        <w:rPr>
          <w:rFonts w:cs="B Nazanin" w:hint="eastAsia"/>
          <w:sz w:val="28"/>
          <w:szCs w:val="28"/>
          <w:rtl/>
          <w:lang w:bidi="fa-IR"/>
        </w:rPr>
        <w:t>ن</w:t>
      </w:r>
      <w:r w:rsidRPr="000A5009">
        <w:rPr>
          <w:rFonts w:cs="B Nazanin"/>
          <w:sz w:val="28"/>
          <w:szCs w:val="28"/>
          <w:rtl/>
          <w:lang w:bidi="fa-IR"/>
        </w:rPr>
        <w:t xml:space="preserve"> پلتفرم‌ها ممکن است شامل داشبوردها</w:t>
      </w:r>
      <w:r w:rsidRPr="000A5009">
        <w:rPr>
          <w:rFonts w:cs="B Nazanin" w:hint="cs"/>
          <w:sz w:val="28"/>
          <w:szCs w:val="28"/>
          <w:rtl/>
          <w:lang w:bidi="fa-IR"/>
        </w:rPr>
        <w:t>ی</w:t>
      </w:r>
      <w:r w:rsidRPr="000A5009">
        <w:rPr>
          <w:rFonts w:cs="B Nazanin"/>
          <w:sz w:val="28"/>
          <w:szCs w:val="28"/>
          <w:rtl/>
          <w:lang w:bidi="fa-IR"/>
        </w:rPr>
        <w:t xml:space="preserve"> تعامل</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شاخص‌ها</w:t>
      </w:r>
      <w:r w:rsidRPr="000A5009">
        <w:rPr>
          <w:rFonts w:cs="B Nazanin" w:hint="cs"/>
          <w:sz w:val="28"/>
          <w:szCs w:val="28"/>
          <w:rtl/>
          <w:lang w:bidi="fa-IR"/>
        </w:rPr>
        <w:t>ی</w:t>
      </w:r>
      <w:r w:rsidRPr="000A5009">
        <w:rPr>
          <w:rFonts w:cs="B Nazanin"/>
          <w:sz w:val="28"/>
          <w:szCs w:val="28"/>
          <w:rtl/>
          <w:lang w:bidi="fa-IR"/>
        </w:rPr>
        <w:t xml:space="preserve"> کل</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hint="cs"/>
          <w:sz w:val="28"/>
          <w:szCs w:val="28"/>
          <w:rtl/>
          <w:lang w:bidi="fa-IR"/>
        </w:rPr>
        <w:t>ی</w:t>
      </w:r>
      <w:r w:rsidRPr="000A5009">
        <w:rPr>
          <w:rFonts w:cs="B Nazanin"/>
          <w:sz w:val="28"/>
          <w:szCs w:val="28"/>
          <w:rtl/>
          <w:lang w:bidi="fa-IR"/>
        </w:rPr>
        <w:t xml:space="preserve"> عملکرد و تجسم داده‌ها </w:t>
      </w:r>
      <w:r w:rsidRPr="000A5009">
        <w:rPr>
          <w:rFonts w:cs="B Nazanin" w:hint="eastAsia"/>
          <w:sz w:val="28"/>
          <w:szCs w:val="28"/>
          <w:rtl/>
          <w:lang w:bidi="fa-IR"/>
        </w:rPr>
        <w:t>برا</w:t>
      </w:r>
      <w:r w:rsidRPr="000A5009">
        <w:rPr>
          <w:rFonts w:cs="B Nazanin" w:hint="cs"/>
          <w:sz w:val="28"/>
          <w:szCs w:val="28"/>
          <w:rtl/>
          <w:lang w:bidi="fa-IR"/>
        </w:rPr>
        <w:t>ی</w:t>
      </w:r>
      <w:r w:rsidRPr="000A5009">
        <w:rPr>
          <w:rFonts w:cs="B Nazanin"/>
          <w:sz w:val="28"/>
          <w:szCs w:val="28"/>
          <w:rtl/>
          <w:lang w:bidi="fa-IR"/>
        </w:rPr>
        <w:t xml:space="preserve"> کمک به طرف‌ها</w:t>
      </w:r>
      <w:r w:rsidRPr="000A5009">
        <w:rPr>
          <w:rFonts w:cs="B Nazanin" w:hint="cs"/>
          <w:sz w:val="28"/>
          <w:szCs w:val="28"/>
          <w:rtl/>
          <w:lang w:bidi="fa-IR"/>
        </w:rPr>
        <w:t>ی</w:t>
      </w:r>
      <w:r w:rsidRPr="000A5009">
        <w:rPr>
          <w:rFonts w:cs="B Nazanin"/>
          <w:sz w:val="28"/>
          <w:szCs w:val="28"/>
          <w:rtl/>
          <w:lang w:bidi="fa-IR"/>
        </w:rPr>
        <w:t xml:space="preserve"> ذ</w:t>
      </w:r>
      <w:r w:rsidRPr="000A5009">
        <w:rPr>
          <w:rFonts w:cs="B Nazanin" w:hint="cs"/>
          <w:sz w:val="28"/>
          <w:szCs w:val="28"/>
          <w:rtl/>
          <w:lang w:bidi="fa-IR"/>
        </w:rPr>
        <w:t>ی</w:t>
      </w:r>
      <w:r w:rsidRPr="000A5009">
        <w:rPr>
          <w:rFonts w:cs="B Nazanin" w:hint="eastAsia"/>
          <w:sz w:val="28"/>
          <w:szCs w:val="28"/>
          <w:rtl/>
          <w:lang w:bidi="fa-IR"/>
        </w:rPr>
        <w:t>نفع</w:t>
      </w:r>
      <w:r w:rsidRPr="000A5009">
        <w:rPr>
          <w:rFonts w:cs="B Nazanin"/>
          <w:sz w:val="28"/>
          <w:szCs w:val="28"/>
          <w:rtl/>
          <w:lang w:bidi="fa-IR"/>
        </w:rPr>
        <w:t xml:space="preserve"> در درک تلاش‌ها</w:t>
      </w:r>
      <w:r w:rsidRPr="000A5009">
        <w:rPr>
          <w:rFonts w:cs="B Nazanin" w:hint="cs"/>
          <w:sz w:val="28"/>
          <w:szCs w:val="28"/>
          <w:rtl/>
          <w:lang w:bidi="fa-IR"/>
        </w:rPr>
        <w:t>ی</w:t>
      </w:r>
      <w:r w:rsidRPr="000A5009">
        <w:rPr>
          <w:rFonts w:cs="B Nazanin"/>
          <w:sz w:val="28"/>
          <w:szCs w:val="28"/>
          <w:rtl/>
          <w:lang w:bidi="fa-IR"/>
        </w:rPr>
        <w:t xml:space="preserve">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سازمان باشد.</w:t>
      </w:r>
    </w:p>
    <w:p w14:paraId="26B43585" w14:textId="22C3C05C" w:rsidR="000A5009" w:rsidRPr="000A5009" w:rsidRDefault="000A5009" w:rsidP="000A5009">
      <w:pPr>
        <w:rPr>
          <w:rFonts w:cs="B Nazanin"/>
          <w:sz w:val="28"/>
          <w:szCs w:val="28"/>
          <w:rtl/>
          <w:lang w:bidi="fa-IR"/>
        </w:rPr>
      </w:pPr>
      <w:r w:rsidRPr="000A5009">
        <w:rPr>
          <w:rFonts w:cs="B Nazanin"/>
          <w:sz w:val="28"/>
          <w:szCs w:val="28"/>
          <w:rtl/>
          <w:lang w:bidi="fa-IR"/>
        </w:rPr>
        <w:t>* ارائه‌ها و جلسات سرما</w:t>
      </w:r>
      <w:r w:rsidRPr="000A5009">
        <w:rPr>
          <w:rFonts w:cs="B Nazanin" w:hint="cs"/>
          <w:sz w:val="28"/>
          <w:szCs w:val="28"/>
          <w:rtl/>
          <w:lang w:bidi="fa-IR"/>
        </w:rPr>
        <w:t>ی</w:t>
      </w:r>
      <w:r w:rsidRPr="000A5009">
        <w:rPr>
          <w:rFonts w:cs="B Nazanin" w:hint="eastAsia"/>
          <w:sz w:val="28"/>
          <w:szCs w:val="28"/>
          <w:rtl/>
          <w:lang w:bidi="fa-IR"/>
        </w:rPr>
        <w:t>ه‌گذاران</w:t>
      </w:r>
      <w:r w:rsidRPr="000A5009">
        <w:rPr>
          <w:rFonts w:cs="B Nazanin"/>
          <w:sz w:val="28"/>
          <w:szCs w:val="28"/>
          <w:rtl/>
          <w:lang w:bidi="fa-IR"/>
        </w:rPr>
        <w:t>: سازمان‌ها استراتژ</w:t>
      </w:r>
      <w:r w:rsidRPr="000A5009">
        <w:rPr>
          <w:rFonts w:cs="B Nazanin" w:hint="cs"/>
          <w:sz w:val="28"/>
          <w:szCs w:val="28"/>
          <w:rtl/>
          <w:lang w:bidi="fa-IR"/>
        </w:rPr>
        <w:t>ی‌</w:t>
      </w:r>
      <w:r w:rsidRPr="000A5009">
        <w:rPr>
          <w:rFonts w:cs="B Nazanin" w:hint="eastAsia"/>
          <w:sz w:val="28"/>
          <w:szCs w:val="28"/>
          <w:rtl/>
          <w:lang w:bidi="fa-IR"/>
        </w:rPr>
        <w:t>ها</w:t>
      </w:r>
      <w:r w:rsidRPr="000A5009">
        <w:rPr>
          <w:rFonts w:cs="B Nazanin"/>
          <w:sz w:val="28"/>
          <w:szCs w:val="28"/>
          <w:rtl/>
          <w:lang w:bidi="fa-IR"/>
        </w:rPr>
        <w:t xml:space="preserve"> و عملکرد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خود را از طر</w:t>
      </w:r>
      <w:r w:rsidRPr="000A5009">
        <w:rPr>
          <w:rFonts w:cs="B Nazanin" w:hint="cs"/>
          <w:sz w:val="28"/>
          <w:szCs w:val="28"/>
          <w:rtl/>
          <w:lang w:bidi="fa-IR"/>
        </w:rPr>
        <w:t>ی</w:t>
      </w:r>
      <w:r w:rsidRPr="000A5009">
        <w:rPr>
          <w:rFonts w:cs="B Nazanin" w:hint="eastAsia"/>
          <w:sz w:val="28"/>
          <w:szCs w:val="28"/>
          <w:rtl/>
          <w:lang w:bidi="fa-IR"/>
        </w:rPr>
        <w:t>ق</w:t>
      </w:r>
      <w:r w:rsidRPr="000A5009">
        <w:rPr>
          <w:rFonts w:cs="B Nazanin"/>
          <w:sz w:val="28"/>
          <w:szCs w:val="28"/>
          <w:rtl/>
          <w:lang w:bidi="fa-IR"/>
        </w:rPr>
        <w:t xml:space="preserve"> کنفرانس‌ها، جلسات و ارائه‌ها به سرما</w:t>
      </w:r>
      <w:r w:rsidRPr="000A5009">
        <w:rPr>
          <w:rFonts w:cs="B Nazanin" w:hint="cs"/>
          <w:sz w:val="28"/>
          <w:szCs w:val="28"/>
          <w:rtl/>
          <w:lang w:bidi="fa-IR"/>
        </w:rPr>
        <w:t>ی</w:t>
      </w:r>
      <w:r w:rsidRPr="000A5009">
        <w:rPr>
          <w:rFonts w:cs="B Nazanin" w:hint="eastAsia"/>
          <w:sz w:val="28"/>
          <w:szCs w:val="28"/>
          <w:rtl/>
          <w:lang w:bidi="fa-IR"/>
        </w:rPr>
        <w:t>ه‌گذاران</w:t>
      </w:r>
      <w:r w:rsidRPr="000A5009">
        <w:rPr>
          <w:rFonts w:cs="B Nazanin"/>
          <w:sz w:val="28"/>
          <w:szCs w:val="28"/>
          <w:rtl/>
          <w:lang w:bidi="fa-IR"/>
        </w:rPr>
        <w:t xml:space="preserve"> منتقل م</w:t>
      </w:r>
      <w:r w:rsidRPr="000A5009">
        <w:rPr>
          <w:rFonts w:cs="B Nazanin" w:hint="cs"/>
          <w:sz w:val="28"/>
          <w:szCs w:val="28"/>
          <w:rtl/>
          <w:lang w:bidi="fa-IR"/>
        </w:rPr>
        <w:t>ی‌</w:t>
      </w:r>
      <w:r w:rsidRPr="000A5009">
        <w:rPr>
          <w:rFonts w:cs="B Nazanin" w:hint="eastAsia"/>
          <w:sz w:val="28"/>
          <w:szCs w:val="28"/>
          <w:rtl/>
          <w:lang w:bidi="fa-IR"/>
        </w:rPr>
        <w:t>کنند</w:t>
      </w:r>
      <w:r w:rsidRPr="000A5009">
        <w:rPr>
          <w:rFonts w:cs="B Nazanin"/>
          <w:sz w:val="28"/>
          <w:szCs w:val="28"/>
          <w:rtl/>
          <w:lang w:bidi="fa-IR"/>
        </w:rPr>
        <w:t>. ا</w:t>
      </w:r>
      <w:r w:rsidRPr="000A5009">
        <w:rPr>
          <w:rFonts w:cs="B Nazanin" w:hint="cs"/>
          <w:sz w:val="28"/>
          <w:szCs w:val="28"/>
          <w:rtl/>
          <w:lang w:bidi="fa-IR"/>
        </w:rPr>
        <w:t>ی</w:t>
      </w:r>
      <w:r w:rsidRPr="000A5009">
        <w:rPr>
          <w:rFonts w:cs="B Nazanin" w:hint="eastAsia"/>
          <w:sz w:val="28"/>
          <w:szCs w:val="28"/>
          <w:rtl/>
          <w:lang w:bidi="fa-IR"/>
        </w:rPr>
        <w:t>ن</w:t>
      </w:r>
      <w:r w:rsidRPr="000A5009">
        <w:rPr>
          <w:rFonts w:cs="B Nazanin"/>
          <w:sz w:val="28"/>
          <w:szCs w:val="28"/>
          <w:rtl/>
          <w:lang w:bidi="fa-IR"/>
        </w:rPr>
        <w:t xml:space="preserve"> امر به سرما</w:t>
      </w:r>
      <w:r w:rsidRPr="000A5009">
        <w:rPr>
          <w:rFonts w:cs="B Nazanin" w:hint="cs"/>
          <w:sz w:val="28"/>
          <w:szCs w:val="28"/>
          <w:rtl/>
          <w:lang w:bidi="fa-IR"/>
        </w:rPr>
        <w:t>ی</w:t>
      </w:r>
      <w:r w:rsidRPr="000A5009">
        <w:rPr>
          <w:rFonts w:cs="B Nazanin" w:hint="eastAsia"/>
          <w:sz w:val="28"/>
          <w:szCs w:val="28"/>
          <w:rtl/>
          <w:lang w:bidi="fa-IR"/>
        </w:rPr>
        <w:t>ه‌گذاران</w:t>
      </w:r>
      <w:r w:rsidRPr="000A5009">
        <w:rPr>
          <w:rFonts w:cs="B Nazanin"/>
          <w:sz w:val="28"/>
          <w:szCs w:val="28"/>
          <w:rtl/>
          <w:lang w:bidi="fa-IR"/>
        </w:rPr>
        <w:t xml:space="preserve"> از جمله سهامداران اجازه م</w:t>
      </w:r>
      <w:r w:rsidRPr="000A5009">
        <w:rPr>
          <w:rFonts w:cs="B Nazanin" w:hint="cs"/>
          <w:sz w:val="28"/>
          <w:szCs w:val="28"/>
          <w:rtl/>
          <w:lang w:bidi="fa-IR"/>
        </w:rPr>
        <w:t>ی‌</w:t>
      </w:r>
      <w:r w:rsidRPr="000A5009">
        <w:rPr>
          <w:rFonts w:cs="B Nazanin" w:hint="eastAsia"/>
          <w:sz w:val="28"/>
          <w:szCs w:val="28"/>
          <w:rtl/>
          <w:lang w:bidi="fa-IR"/>
        </w:rPr>
        <w:t>دهد</w:t>
      </w:r>
      <w:r w:rsidRPr="000A5009">
        <w:rPr>
          <w:rFonts w:cs="B Nazanin"/>
          <w:sz w:val="28"/>
          <w:szCs w:val="28"/>
          <w:rtl/>
          <w:lang w:bidi="fa-IR"/>
        </w:rPr>
        <w:t xml:space="preserve"> تا بر اساس رو</w:t>
      </w:r>
      <w:r w:rsidRPr="000A5009">
        <w:rPr>
          <w:rFonts w:cs="B Nazanin" w:hint="cs"/>
          <w:sz w:val="28"/>
          <w:szCs w:val="28"/>
          <w:rtl/>
          <w:lang w:bidi="fa-IR"/>
        </w:rPr>
        <w:t>ی</w:t>
      </w:r>
      <w:r w:rsidRPr="000A5009">
        <w:rPr>
          <w:rFonts w:cs="B Nazanin" w:hint="eastAsia"/>
          <w:sz w:val="28"/>
          <w:szCs w:val="28"/>
          <w:rtl/>
          <w:lang w:bidi="fa-IR"/>
        </w:rPr>
        <w:t>ه‌ها</w:t>
      </w:r>
      <w:r w:rsidRPr="000A5009">
        <w:rPr>
          <w:rFonts w:cs="B Nazanin" w:hint="cs"/>
          <w:sz w:val="28"/>
          <w:szCs w:val="28"/>
          <w:rtl/>
          <w:lang w:bidi="fa-IR"/>
        </w:rPr>
        <w:t>ی</w:t>
      </w:r>
      <w:r w:rsidRPr="000A5009">
        <w:rPr>
          <w:rFonts w:cs="B Nazanin"/>
          <w:sz w:val="28"/>
          <w:szCs w:val="28"/>
          <w:rtl/>
          <w:lang w:bidi="fa-IR"/>
        </w:rPr>
        <w:t xml:space="preserve"> پا</w:t>
      </w:r>
      <w:r w:rsidRPr="000A5009">
        <w:rPr>
          <w:rFonts w:cs="B Nazanin" w:hint="cs"/>
          <w:sz w:val="28"/>
          <w:szCs w:val="28"/>
          <w:rtl/>
          <w:lang w:bidi="fa-IR"/>
        </w:rPr>
        <w:t>ی</w:t>
      </w:r>
      <w:r w:rsidRPr="000A5009">
        <w:rPr>
          <w:rFonts w:cs="B Nazanin" w:hint="eastAsia"/>
          <w:sz w:val="28"/>
          <w:szCs w:val="28"/>
          <w:rtl/>
          <w:lang w:bidi="fa-IR"/>
        </w:rPr>
        <w:t>دار</w:t>
      </w:r>
      <w:r w:rsidRPr="000A5009">
        <w:rPr>
          <w:rFonts w:cs="B Nazanin" w:hint="cs"/>
          <w:sz w:val="28"/>
          <w:szCs w:val="28"/>
          <w:rtl/>
          <w:lang w:bidi="fa-IR"/>
        </w:rPr>
        <w:t>ی</w:t>
      </w:r>
      <w:r w:rsidRPr="000A5009">
        <w:rPr>
          <w:rFonts w:cs="B Nazanin"/>
          <w:sz w:val="28"/>
          <w:szCs w:val="28"/>
          <w:rtl/>
          <w:lang w:bidi="fa-IR"/>
        </w:rPr>
        <w:t xml:space="preserve"> سازمان، تصم</w:t>
      </w:r>
      <w:r w:rsidRPr="000A5009">
        <w:rPr>
          <w:rFonts w:cs="B Nazanin" w:hint="cs"/>
          <w:sz w:val="28"/>
          <w:szCs w:val="28"/>
          <w:rtl/>
          <w:lang w:bidi="fa-IR"/>
        </w:rPr>
        <w:t>ی</w:t>
      </w:r>
      <w:r w:rsidRPr="000A5009">
        <w:rPr>
          <w:rFonts w:cs="B Nazanin" w:hint="eastAsia"/>
          <w:sz w:val="28"/>
          <w:szCs w:val="28"/>
          <w:rtl/>
          <w:lang w:bidi="fa-IR"/>
        </w:rPr>
        <w:t>مات</w:t>
      </w:r>
      <w:r w:rsidRPr="000A5009">
        <w:rPr>
          <w:rFonts w:cs="B Nazanin"/>
          <w:sz w:val="28"/>
          <w:szCs w:val="28"/>
          <w:rtl/>
          <w:lang w:bidi="fa-IR"/>
        </w:rPr>
        <w:t xml:space="preserve"> آگاهانه بگ</w:t>
      </w:r>
      <w:r w:rsidRPr="000A5009">
        <w:rPr>
          <w:rFonts w:cs="B Nazanin" w:hint="cs"/>
          <w:sz w:val="28"/>
          <w:szCs w:val="28"/>
          <w:rtl/>
          <w:lang w:bidi="fa-IR"/>
        </w:rPr>
        <w:t>ی</w:t>
      </w:r>
      <w:r w:rsidRPr="000A5009">
        <w:rPr>
          <w:rFonts w:cs="B Nazanin"/>
          <w:sz w:val="28"/>
          <w:szCs w:val="28"/>
          <w:rtl/>
          <w:lang w:bidi="fa-IR"/>
        </w:rPr>
        <w:t>رند.</w:t>
      </w:r>
    </w:p>
    <w:p w14:paraId="6A75ED81" w14:textId="3D70B3DD" w:rsidR="000A5009" w:rsidRPr="000A5009" w:rsidRDefault="000A5009" w:rsidP="000A5009">
      <w:pPr>
        <w:rPr>
          <w:rFonts w:cs="B Nazanin"/>
          <w:sz w:val="28"/>
          <w:szCs w:val="28"/>
          <w:rtl/>
          <w:lang w:bidi="fa-IR"/>
        </w:rPr>
      </w:pPr>
      <w:r w:rsidRPr="000A5009">
        <w:rPr>
          <w:rFonts w:cs="B Nazanin"/>
          <w:sz w:val="28"/>
          <w:szCs w:val="28"/>
          <w:rtl/>
          <w:lang w:bidi="fa-IR"/>
        </w:rPr>
        <w:t>* پرونده‌ها</w:t>
      </w:r>
      <w:r w:rsidRPr="000A5009">
        <w:rPr>
          <w:rFonts w:cs="B Nazanin" w:hint="cs"/>
          <w:sz w:val="28"/>
          <w:szCs w:val="28"/>
          <w:rtl/>
          <w:lang w:bidi="fa-IR"/>
        </w:rPr>
        <w:t>ی</w:t>
      </w:r>
      <w:r w:rsidRPr="000A5009">
        <w:rPr>
          <w:rFonts w:cs="B Nazanin"/>
          <w:sz w:val="28"/>
          <w:szCs w:val="28"/>
          <w:rtl/>
          <w:lang w:bidi="fa-IR"/>
        </w:rPr>
        <w:t xml:space="preserve"> نظارت</w:t>
      </w:r>
      <w:r w:rsidRPr="000A5009">
        <w:rPr>
          <w:rFonts w:cs="B Nazanin" w:hint="cs"/>
          <w:sz w:val="28"/>
          <w:szCs w:val="28"/>
          <w:rtl/>
          <w:lang w:bidi="fa-IR"/>
        </w:rPr>
        <w:t>ی</w:t>
      </w:r>
      <w:r w:rsidRPr="000A5009">
        <w:rPr>
          <w:rFonts w:cs="B Nazanin"/>
          <w:sz w:val="28"/>
          <w:szCs w:val="28"/>
          <w:rtl/>
          <w:lang w:bidi="fa-IR"/>
        </w:rPr>
        <w:t>: سازمان‌ها ممکن است توسط نهادها</w:t>
      </w:r>
      <w:r w:rsidRPr="000A5009">
        <w:rPr>
          <w:rFonts w:cs="B Nazanin" w:hint="cs"/>
          <w:sz w:val="28"/>
          <w:szCs w:val="28"/>
          <w:rtl/>
          <w:lang w:bidi="fa-IR"/>
        </w:rPr>
        <w:t>ی</w:t>
      </w:r>
      <w:r w:rsidRPr="000A5009">
        <w:rPr>
          <w:rFonts w:cs="B Nazanin"/>
          <w:sz w:val="28"/>
          <w:szCs w:val="28"/>
          <w:rtl/>
          <w:lang w:bidi="fa-IR"/>
        </w:rPr>
        <w:t xml:space="preserve"> نظارت</w:t>
      </w:r>
      <w:r w:rsidRPr="000A5009">
        <w:rPr>
          <w:rFonts w:cs="B Nazanin" w:hint="cs"/>
          <w:sz w:val="28"/>
          <w:szCs w:val="28"/>
          <w:rtl/>
          <w:lang w:bidi="fa-IR"/>
        </w:rPr>
        <w:t>ی</w:t>
      </w:r>
      <w:r w:rsidRPr="000A5009">
        <w:rPr>
          <w:rFonts w:cs="B Nazanin"/>
          <w:sz w:val="28"/>
          <w:szCs w:val="28"/>
          <w:rtl/>
          <w:lang w:bidi="fa-IR"/>
        </w:rPr>
        <w:t xml:space="preserve"> ملزم به افشا</w:t>
      </w:r>
      <w:r w:rsidRPr="000A5009">
        <w:rPr>
          <w:rFonts w:cs="B Nazanin" w:hint="cs"/>
          <w:sz w:val="28"/>
          <w:szCs w:val="28"/>
          <w:rtl/>
          <w:lang w:bidi="fa-IR"/>
        </w:rPr>
        <w:t>ی</w:t>
      </w:r>
      <w:r w:rsidRPr="000A5009">
        <w:rPr>
          <w:rFonts w:cs="B Nazanin"/>
          <w:sz w:val="28"/>
          <w:szCs w:val="28"/>
          <w:rtl/>
          <w:lang w:bidi="fa-IR"/>
        </w:rPr>
        <w:t xml:space="preserve"> اطلاعات خاص مربوط به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در گزارش‌ها</w:t>
      </w:r>
      <w:r w:rsidRPr="000A5009">
        <w:rPr>
          <w:rFonts w:cs="B Nazanin" w:hint="cs"/>
          <w:sz w:val="28"/>
          <w:szCs w:val="28"/>
          <w:rtl/>
          <w:lang w:bidi="fa-IR"/>
        </w:rPr>
        <w:t>ی</w:t>
      </w:r>
      <w:r w:rsidRPr="000A5009">
        <w:rPr>
          <w:rFonts w:cs="B Nazanin"/>
          <w:sz w:val="28"/>
          <w:szCs w:val="28"/>
          <w:rtl/>
          <w:lang w:bidi="fa-IR"/>
        </w:rPr>
        <w:t xml:space="preserve"> مال</w:t>
      </w:r>
      <w:r w:rsidRPr="000A5009">
        <w:rPr>
          <w:rFonts w:cs="B Nazanin" w:hint="cs"/>
          <w:sz w:val="28"/>
          <w:szCs w:val="28"/>
          <w:rtl/>
          <w:lang w:bidi="fa-IR"/>
        </w:rPr>
        <w:t>ی</w:t>
      </w:r>
      <w:r w:rsidRPr="000A5009">
        <w:rPr>
          <w:rFonts w:cs="B Nazanin"/>
          <w:sz w:val="28"/>
          <w:szCs w:val="28"/>
          <w:rtl/>
          <w:lang w:bidi="fa-IR"/>
        </w:rPr>
        <w:t xml:space="preserve"> خود باشند، مانند تأث</w:t>
      </w:r>
      <w:r w:rsidRPr="000A5009">
        <w:rPr>
          <w:rFonts w:cs="B Nazanin" w:hint="cs"/>
          <w:sz w:val="28"/>
          <w:szCs w:val="28"/>
          <w:rtl/>
          <w:lang w:bidi="fa-IR"/>
        </w:rPr>
        <w:t>ی</w:t>
      </w:r>
      <w:r w:rsidRPr="000A5009">
        <w:rPr>
          <w:rFonts w:cs="B Nazanin" w:hint="eastAsia"/>
          <w:sz w:val="28"/>
          <w:szCs w:val="28"/>
          <w:rtl/>
          <w:lang w:bidi="fa-IR"/>
        </w:rPr>
        <w:t>ر</w:t>
      </w:r>
      <w:r w:rsidRPr="000A5009">
        <w:rPr>
          <w:rFonts w:cs="B Nazanin"/>
          <w:sz w:val="28"/>
          <w:szCs w:val="28"/>
          <w:rtl/>
          <w:lang w:bidi="fa-IR"/>
        </w:rPr>
        <w:t xml:space="preserve"> تغ</w:t>
      </w:r>
      <w:r w:rsidRPr="000A5009">
        <w:rPr>
          <w:rFonts w:cs="B Nazanin" w:hint="cs"/>
          <w:sz w:val="28"/>
          <w:szCs w:val="28"/>
          <w:rtl/>
          <w:lang w:bidi="fa-IR"/>
        </w:rPr>
        <w:t>یی</w:t>
      </w:r>
      <w:r w:rsidRPr="000A5009">
        <w:rPr>
          <w:rFonts w:cs="B Nazanin" w:hint="eastAsia"/>
          <w:sz w:val="28"/>
          <w:szCs w:val="28"/>
          <w:rtl/>
          <w:lang w:bidi="fa-IR"/>
        </w:rPr>
        <w:t>رات</w:t>
      </w:r>
      <w:r w:rsidRPr="000A5009">
        <w:rPr>
          <w:rFonts w:cs="B Nazanin"/>
          <w:sz w:val="28"/>
          <w:szCs w:val="28"/>
          <w:rtl/>
          <w:lang w:bidi="fa-IR"/>
        </w:rPr>
        <w:t xml:space="preserve"> آب و هوا</w:t>
      </w:r>
      <w:r w:rsidRPr="000A5009">
        <w:rPr>
          <w:rFonts w:cs="B Nazanin" w:hint="cs"/>
          <w:sz w:val="28"/>
          <w:szCs w:val="28"/>
          <w:rtl/>
          <w:lang w:bidi="fa-IR"/>
        </w:rPr>
        <w:t>یی</w:t>
      </w:r>
      <w:r w:rsidRPr="000A5009">
        <w:rPr>
          <w:rFonts w:cs="B Nazanin"/>
          <w:sz w:val="28"/>
          <w:szCs w:val="28"/>
          <w:rtl/>
          <w:lang w:bidi="fa-IR"/>
        </w:rPr>
        <w:t xml:space="preserve"> بر سازمان، مع</w:t>
      </w:r>
      <w:r w:rsidRPr="000A5009">
        <w:rPr>
          <w:rFonts w:cs="B Nazanin" w:hint="cs"/>
          <w:sz w:val="28"/>
          <w:szCs w:val="28"/>
          <w:rtl/>
          <w:lang w:bidi="fa-IR"/>
        </w:rPr>
        <w:t>ی</w:t>
      </w:r>
      <w:r w:rsidRPr="000A5009">
        <w:rPr>
          <w:rFonts w:cs="B Nazanin" w:hint="eastAsia"/>
          <w:sz w:val="28"/>
          <w:szCs w:val="28"/>
          <w:rtl/>
          <w:lang w:bidi="fa-IR"/>
        </w:rPr>
        <w:t>ارها</w:t>
      </w:r>
      <w:r w:rsidRPr="000A5009">
        <w:rPr>
          <w:rFonts w:cs="B Nazanin" w:hint="cs"/>
          <w:sz w:val="28"/>
          <w:szCs w:val="28"/>
          <w:rtl/>
          <w:lang w:bidi="fa-IR"/>
        </w:rPr>
        <w:t>ی</w:t>
      </w:r>
      <w:r w:rsidRPr="000A5009">
        <w:rPr>
          <w:rFonts w:cs="B Nazanin"/>
          <w:sz w:val="28"/>
          <w:szCs w:val="28"/>
          <w:rtl/>
          <w:lang w:bidi="fa-IR"/>
        </w:rPr>
        <w:t xml:space="preserve"> تنوع و شمول، </w:t>
      </w:r>
      <w:r w:rsidRPr="000A5009">
        <w:rPr>
          <w:rFonts w:cs="B Nazanin" w:hint="cs"/>
          <w:sz w:val="28"/>
          <w:szCs w:val="28"/>
          <w:rtl/>
          <w:lang w:bidi="fa-IR"/>
        </w:rPr>
        <w:t>ی</w:t>
      </w:r>
      <w:r w:rsidRPr="000A5009">
        <w:rPr>
          <w:rFonts w:cs="B Nazanin" w:hint="eastAsia"/>
          <w:sz w:val="28"/>
          <w:szCs w:val="28"/>
          <w:rtl/>
          <w:lang w:bidi="fa-IR"/>
        </w:rPr>
        <w:t>ا</w:t>
      </w:r>
      <w:r w:rsidRPr="000A5009">
        <w:rPr>
          <w:rFonts w:cs="B Nazanin"/>
          <w:sz w:val="28"/>
          <w:szCs w:val="28"/>
          <w:rtl/>
          <w:lang w:bidi="fa-IR"/>
        </w:rPr>
        <w:t xml:space="preserve"> رو</w:t>
      </w:r>
      <w:r w:rsidRPr="000A5009">
        <w:rPr>
          <w:rFonts w:cs="B Nazanin" w:hint="cs"/>
          <w:sz w:val="28"/>
          <w:szCs w:val="28"/>
          <w:rtl/>
          <w:lang w:bidi="fa-IR"/>
        </w:rPr>
        <w:t>ی</w:t>
      </w:r>
      <w:r w:rsidRPr="000A5009">
        <w:rPr>
          <w:rFonts w:cs="B Nazanin" w:hint="eastAsia"/>
          <w:sz w:val="28"/>
          <w:szCs w:val="28"/>
          <w:rtl/>
          <w:lang w:bidi="fa-IR"/>
        </w:rPr>
        <w:t>ه‌ها</w:t>
      </w:r>
      <w:r w:rsidRPr="000A5009">
        <w:rPr>
          <w:rFonts w:cs="B Nazanin" w:hint="cs"/>
          <w:sz w:val="28"/>
          <w:szCs w:val="28"/>
          <w:rtl/>
          <w:lang w:bidi="fa-IR"/>
        </w:rPr>
        <w:t>ی</w:t>
      </w:r>
      <w:r w:rsidRPr="000A5009">
        <w:rPr>
          <w:rFonts w:cs="B Nazanin"/>
          <w:sz w:val="28"/>
          <w:szCs w:val="28"/>
          <w:rtl/>
          <w:lang w:bidi="fa-IR"/>
        </w:rPr>
        <w:t xml:space="preserve"> حاکم</w:t>
      </w:r>
      <w:r w:rsidRPr="000A5009">
        <w:rPr>
          <w:rFonts w:cs="B Nazanin" w:hint="cs"/>
          <w:sz w:val="28"/>
          <w:szCs w:val="28"/>
          <w:rtl/>
          <w:lang w:bidi="fa-IR"/>
        </w:rPr>
        <w:t>ی</w:t>
      </w:r>
      <w:r w:rsidRPr="000A5009">
        <w:rPr>
          <w:rFonts w:cs="B Nazanin" w:hint="eastAsia"/>
          <w:sz w:val="28"/>
          <w:szCs w:val="28"/>
          <w:rtl/>
          <w:lang w:bidi="fa-IR"/>
        </w:rPr>
        <w:t>ت</w:t>
      </w:r>
      <w:r w:rsidRPr="000A5009">
        <w:rPr>
          <w:rFonts w:cs="B Nazanin" w:hint="cs"/>
          <w:sz w:val="28"/>
          <w:szCs w:val="28"/>
          <w:rtl/>
          <w:lang w:bidi="fa-IR"/>
        </w:rPr>
        <w:t>ی</w:t>
      </w:r>
      <w:r w:rsidRPr="000A5009">
        <w:rPr>
          <w:rFonts w:cs="B Nazanin"/>
          <w:sz w:val="28"/>
          <w:szCs w:val="28"/>
          <w:rtl/>
          <w:lang w:bidi="fa-IR"/>
        </w:rPr>
        <w:t>.</w:t>
      </w:r>
    </w:p>
    <w:p w14:paraId="492564ED" w14:textId="4C884F0C" w:rsidR="000A5009" w:rsidRPr="000A5009" w:rsidRDefault="000A5009" w:rsidP="000A5009">
      <w:pPr>
        <w:rPr>
          <w:rFonts w:cs="B Nazanin"/>
          <w:sz w:val="28"/>
          <w:szCs w:val="28"/>
          <w:rtl/>
          <w:lang w:bidi="fa-IR"/>
        </w:rPr>
      </w:pPr>
      <w:r w:rsidRPr="000A5009">
        <w:rPr>
          <w:rFonts w:cs="B Nazanin"/>
          <w:sz w:val="28"/>
          <w:szCs w:val="28"/>
          <w:rtl/>
          <w:lang w:bidi="fa-IR"/>
        </w:rPr>
        <w:t>* مشارکت طرف‌ها</w:t>
      </w:r>
      <w:r w:rsidRPr="000A5009">
        <w:rPr>
          <w:rFonts w:cs="B Nazanin" w:hint="cs"/>
          <w:sz w:val="28"/>
          <w:szCs w:val="28"/>
          <w:rtl/>
          <w:lang w:bidi="fa-IR"/>
        </w:rPr>
        <w:t>ی</w:t>
      </w:r>
      <w:r w:rsidRPr="000A5009">
        <w:rPr>
          <w:rFonts w:cs="B Nazanin"/>
          <w:sz w:val="28"/>
          <w:szCs w:val="28"/>
          <w:rtl/>
          <w:lang w:bidi="fa-IR"/>
        </w:rPr>
        <w:t xml:space="preserve"> ذ</w:t>
      </w:r>
      <w:r w:rsidRPr="000A5009">
        <w:rPr>
          <w:rFonts w:cs="B Nazanin" w:hint="cs"/>
          <w:sz w:val="28"/>
          <w:szCs w:val="28"/>
          <w:rtl/>
          <w:lang w:bidi="fa-IR"/>
        </w:rPr>
        <w:t>ی</w:t>
      </w:r>
      <w:r w:rsidRPr="000A5009">
        <w:rPr>
          <w:rFonts w:cs="B Nazanin" w:hint="eastAsia"/>
          <w:sz w:val="28"/>
          <w:szCs w:val="28"/>
          <w:rtl/>
          <w:lang w:bidi="fa-IR"/>
        </w:rPr>
        <w:t>نفع</w:t>
      </w:r>
      <w:r w:rsidRPr="000A5009">
        <w:rPr>
          <w:rFonts w:cs="B Nazanin"/>
          <w:sz w:val="28"/>
          <w:szCs w:val="28"/>
          <w:rtl/>
          <w:lang w:bidi="fa-IR"/>
        </w:rPr>
        <w:t>: تعامل با طرف‌ها</w:t>
      </w:r>
      <w:r w:rsidRPr="000A5009">
        <w:rPr>
          <w:rFonts w:cs="B Nazanin" w:hint="cs"/>
          <w:sz w:val="28"/>
          <w:szCs w:val="28"/>
          <w:rtl/>
          <w:lang w:bidi="fa-IR"/>
        </w:rPr>
        <w:t>ی</w:t>
      </w:r>
      <w:r w:rsidRPr="000A5009">
        <w:rPr>
          <w:rFonts w:cs="B Nazanin"/>
          <w:sz w:val="28"/>
          <w:szCs w:val="28"/>
          <w:rtl/>
          <w:lang w:bidi="fa-IR"/>
        </w:rPr>
        <w:t xml:space="preserve"> ذ</w:t>
      </w:r>
      <w:r w:rsidRPr="000A5009">
        <w:rPr>
          <w:rFonts w:cs="B Nazanin" w:hint="cs"/>
          <w:sz w:val="28"/>
          <w:szCs w:val="28"/>
          <w:rtl/>
          <w:lang w:bidi="fa-IR"/>
        </w:rPr>
        <w:t>ی</w:t>
      </w:r>
      <w:r w:rsidRPr="000A5009">
        <w:rPr>
          <w:rFonts w:cs="B Nazanin" w:hint="eastAsia"/>
          <w:sz w:val="28"/>
          <w:szCs w:val="28"/>
          <w:rtl/>
          <w:lang w:bidi="fa-IR"/>
        </w:rPr>
        <w:t>نفع</w:t>
      </w:r>
      <w:r w:rsidRPr="000A5009">
        <w:rPr>
          <w:rFonts w:cs="B Nazanin"/>
          <w:sz w:val="28"/>
          <w:szCs w:val="28"/>
          <w:rtl/>
          <w:lang w:bidi="fa-IR"/>
        </w:rPr>
        <w:t xml:space="preserve"> برا</w:t>
      </w:r>
      <w:r w:rsidRPr="000A5009">
        <w:rPr>
          <w:rFonts w:cs="B Nazanin" w:hint="cs"/>
          <w:sz w:val="28"/>
          <w:szCs w:val="28"/>
          <w:rtl/>
          <w:lang w:bidi="fa-IR"/>
        </w:rPr>
        <w:t>ی</w:t>
      </w:r>
      <w:r w:rsidRPr="000A5009">
        <w:rPr>
          <w:rFonts w:cs="B Nazanin"/>
          <w:sz w:val="28"/>
          <w:szCs w:val="28"/>
          <w:rtl/>
          <w:lang w:bidi="fa-IR"/>
        </w:rPr>
        <w:t xml:space="preserve"> ارتباط مؤثر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بس</w:t>
      </w:r>
      <w:r w:rsidRPr="000A5009">
        <w:rPr>
          <w:rFonts w:cs="B Nazanin" w:hint="cs"/>
          <w:sz w:val="28"/>
          <w:szCs w:val="28"/>
          <w:rtl/>
          <w:lang w:bidi="fa-IR"/>
        </w:rPr>
        <w:t>ی</w:t>
      </w:r>
      <w:r w:rsidRPr="000A5009">
        <w:rPr>
          <w:rFonts w:cs="B Nazanin" w:hint="eastAsia"/>
          <w:sz w:val="28"/>
          <w:szCs w:val="28"/>
          <w:rtl/>
          <w:lang w:bidi="fa-IR"/>
        </w:rPr>
        <w:t>ار</w:t>
      </w:r>
      <w:r w:rsidRPr="000A5009">
        <w:rPr>
          <w:rFonts w:cs="B Nazanin"/>
          <w:sz w:val="28"/>
          <w:szCs w:val="28"/>
          <w:rtl/>
          <w:lang w:bidi="fa-IR"/>
        </w:rPr>
        <w:t xml:space="preserve"> مهم است. سازمان‌ها ممکن است گروه‌ها</w:t>
      </w:r>
      <w:r w:rsidRPr="000A5009">
        <w:rPr>
          <w:rFonts w:cs="B Nazanin" w:hint="cs"/>
          <w:sz w:val="28"/>
          <w:szCs w:val="28"/>
          <w:rtl/>
          <w:lang w:bidi="fa-IR"/>
        </w:rPr>
        <w:t>ی</w:t>
      </w:r>
      <w:r w:rsidRPr="000A5009">
        <w:rPr>
          <w:rFonts w:cs="B Nazanin"/>
          <w:sz w:val="28"/>
          <w:szCs w:val="28"/>
          <w:rtl/>
          <w:lang w:bidi="fa-IR"/>
        </w:rPr>
        <w:t xml:space="preserve"> متمرکز، جلسات منظم </w:t>
      </w:r>
      <w:r w:rsidRPr="000A5009">
        <w:rPr>
          <w:rFonts w:cs="B Nazanin" w:hint="cs"/>
          <w:sz w:val="28"/>
          <w:szCs w:val="28"/>
          <w:rtl/>
          <w:lang w:bidi="fa-IR"/>
        </w:rPr>
        <w:t>ی</w:t>
      </w:r>
      <w:r w:rsidRPr="000A5009">
        <w:rPr>
          <w:rFonts w:cs="B Nazanin" w:hint="eastAsia"/>
          <w:sz w:val="28"/>
          <w:szCs w:val="28"/>
          <w:rtl/>
          <w:lang w:bidi="fa-IR"/>
        </w:rPr>
        <w:t>ا</w:t>
      </w:r>
      <w:r w:rsidRPr="000A5009">
        <w:rPr>
          <w:rFonts w:cs="B Nazanin"/>
          <w:sz w:val="28"/>
          <w:szCs w:val="28"/>
          <w:rtl/>
          <w:lang w:bidi="fa-IR"/>
        </w:rPr>
        <w:t xml:space="preserve"> نظرسنج</w:t>
      </w:r>
      <w:r w:rsidRPr="000A5009">
        <w:rPr>
          <w:rFonts w:cs="B Nazanin" w:hint="cs"/>
          <w:sz w:val="28"/>
          <w:szCs w:val="28"/>
          <w:rtl/>
          <w:lang w:bidi="fa-IR"/>
        </w:rPr>
        <w:t>ی‌</w:t>
      </w:r>
      <w:r w:rsidRPr="000A5009">
        <w:rPr>
          <w:rFonts w:cs="B Nazanin" w:hint="eastAsia"/>
          <w:sz w:val="28"/>
          <w:szCs w:val="28"/>
          <w:rtl/>
          <w:lang w:bidi="fa-IR"/>
        </w:rPr>
        <w:t>ها</w:t>
      </w:r>
      <w:r w:rsidRPr="000A5009">
        <w:rPr>
          <w:rFonts w:cs="B Nazanin" w:hint="cs"/>
          <w:sz w:val="28"/>
          <w:szCs w:val="28"/>
          <w:rtl/>
          <w:lang w:bidi="fa-IR"/>
        </w:rPr>
        <w:t>یی</w:t>
      </w:r>
      <w:r w:rsidRPr="000A5009">
        <w:rPr>
          <w:rFonts w:cs="B Nazanin"/>
          <w:sz w:val="28"/>
          <w:szCs w:val="28"/>
          <w:rtl/>
          <w:lang w:bidi="fa-IR"/>
        </w:rPr>
        <w:t xml:space="preserve"> را برا</w:t>
      </w:r>
      <w:r w:rsidRPr="000A5009">
        <w:rPr>
          <w:rFonts w:cs="B Nazanin" w:hint="cs"/>
          <w:sz w:val="28"/>
          <w:szCs w:val="28"/>
          <w:rtl/>
          <w:lang w:bidi="fa-IR"/>
        </w:rPr>
        <w:t>ی</w:t>
      </w:r>
      <w:r w:rsidRPr="000A5009">
        <w:rPr>
          <w:rFonts w:cs="B Nazanin"/>
          <w:sz w:val="28"/>
          <w:szCs w:val="28"/>
          <w:rtl/>
          <w:lang w:bidi="fa-IR"/>
        </w:rPr>
        <w:t xml:space="preserve"> درک انتظارات طرف‌ها</w:t>
      </w:r>
      <w:r w:rsidRPr="000A5009">
        <w:rPr>
          <w:rFonts w:cs="B Nazanin" w:hint="cs"/>
          <w:sz w:val="28"/>
          <w:szCs w:val="28"/>
          <w:rtl/>
          <w:lang w:bidi="fa-IR"/>
        </w:rPr>
        <w:t>ی</w:t>
      </w:r>
      <w:r w:rsidRPr="000A5009">
        <w:rPr>
          <w:rFonts w:cs="B Nazanin"/>
          <w:sz w:val="28"/>
          <w:szCs w:val="28"/>
          <w:rtl/>
          <w:lang w:bidi="fa-IR"/>
        </w:rPr>
        <w:t xml:space="preserve"> ذ</w:t>
      </w:r>
      <w:r w:rsidRPr="000A5009">
        <w:rPr>
          <w:rFonts w:cs="B Nazanin" w:hint="cs"/>
          <w:sz w:val="28"/>
          <w:szCs w:val="28"/>
          <w:rtl/>
          <w:lang w:bidi="fa-IR"/>
        </w:rPr>
        <w:t>ی</w:t>
      </w:r>
      <w:r w:rsidRPr="000A5009">
        <w:rPr>
          <w:rFonts w:cs="B Nazanin" w:hint="eastAsia"/>
          <w:sz w:val="28"/>
          <w:szCs w:val="28"/>
          <w:rtl/>
          <w:lang w:bidi="fa-IR"/>
        </w:rPr>
        <w:t>نفع،</w:t>
      </w:r>
      <w:r w:rsidRPr="000A5009">
        <w:rPr>
          <w:rFonts w:cs="B Nazanin"/>
          <w:sz w:val="28"/>
          <w:szCs w:val="28"/>
          <w:rtl/>
          <w:lang w:bidi="fa-IR"/>
        </w:rPr>
        <w:t xml:space="preserve"> رس</w:t>
      </w:r>
      <w:r w:rsidRPr="000A5009">
        <w:rPr>
          <w:rFonts w:cs="B Nazanin" w:hint="cs"/>
          <w:sz w:val="28"/>
          <w:szCs w:val="28"/>
          <w:rtl/>
          <w:lang w:bidi="fa-IR"/>
        </w:rPr>
        <w:t>ی</w:t>
      </w:r>
      <w:r w:rsidRPr="000A5009">
        <w:rPr>
          <w:rFonts w:cs="B Nazanin" w:hint="eastAsia"/>
          <w:sz w:val="28"/>
          <w:szCs w:val="28"/>
          <w:rtl/>
          <w:lang w:bidi="fa-IR"/>
        </w:rPr>
        <w:t>دگ</w:t>
      </w:r>
      <w:r w:rsidRPr="000A5009">
        <w:rPr>
          <w:rFonts w:cs="B Nazanin" w:hint="cs"/>
          <w:sz w:val="28"/>
          <w:szCs w:val="28"/>
          <w:rtl/>
          <w:lang w:bidi="fa-IR"/>
        </w:rPr>
        <w:t>ی</w:t>
      </w:r>
      <w:r w:rsidRPr="000A5009">
        <w:rPr>
          <w:rFonts w:cs="B Nazanin"/>
          <w:sz w:val="28"/>
          <w:szCs w:val="28"/>
          <w:rtl/>
          <w:lang w:bidi="fa-IR"/>
        </w:rPr>
        <w:t xml:space="preserve"> به نگران</w:t>
      </w:r>
      <w:r w:rsidRPr="000A5009">
        <w:rPr>
          <w:rFonts w:cs="B Nazanin" w:hint="cs"/>
          <w:sz w:val="28"/>
          <w:szCs w:val="28"/>
          <w:rtl/>
          <w:lang w:bidi="fa-IR"/>
        </w:rPr>
        <w:t>ی‌</w:t>
      </w:r>
      <w:r w:rsidRPr="000A5009">
        <w:rPr>
          <w:rFonts w:cs="B Nazanin" w:hint="eastAsia"/>
          <w:sz w:val="28"/>
          <w:szCs w:val="28"/>
          <w:rtl/>
          <w:lang w:bidi="fa-IR"/>
        </w:rPr>
        <w:t>ها</w:t>
      </w:r>
      <w:r w:rsidRPr="000A5009">
        <w:rPr>
          <w:rFonts w:cs="B Nazanin"/>
          <w:sz w:val="28"/>
          <w:szCs w:val="28"/>
          <w:rtl/>
          <w:lang w:bidi="fa-IR"/>
        </w:rPr>
        <w:t xml:space="preserve"> و اطلاع‌رسان</w:t>
      </w:r>
      <w:r w:rsidRPr="000A5009">
        <w:rPr>
          <w:rFonts w:cs="B Nazanin" w:hint="cs"/>
          <w:sz w:val="28"/>
          <w:szCs w:val="28"/>
          <w:rtl/>
          <w:lang w:bidi="fa-IR"/>
        </w:rPr>
        <w:t>ی</w:t>
      </w:r>
      <w:r w:rsidRPr="000A5009">
        <w:rPr>
          <w:rFonts w:cs="B Nazanin"/>
          <w:sz w:val="28"/>
          <w:szCs w:val="28"/>
          <w:rtl/>
          <w:lang w:bidi="fa-IR"/>
        </w:rPr>
        <w:t xml:space="preserve"> در مورد پ</w:t>
      </w:r>
      <w:r w:rsidRPr="000A5009">
        <w:rPr>
          <w:rFonts w:cs="B Nazanin" w:hint="cs"/>
          <w:sz w:val="28"/>
          <w:szCs w:val="28"/>
          <w:rtl/>
          <w:lang w:bidi="fa-IR"/>
        </w:rPr>
        <w:t>ی</w:t>
      </w:r>
      <w:r w:rsidRPr="000A5009">
        <w:rPr>
          <w:rFonts w:cs="B Nazanin" w:hint="eastAsia"/>
          <w:sz w:val="28"/>
          <w:szCs w:val="28"/>
          <w:rtl/>
          <w:lang w:bidi="fa-IR"/>
        </w:rPr>
        <w:t>شرفت</w:t>
      </w:r>
      <w:r w:rsidRPr="000A5009">
        <w:rPr>
          <w:rFonts w:cs="B Nazanin"/>
          <w:sz w:val="28"/>
          <w:szCs w:val="28"/>
          <w:rtl/>
          <w:lang w:bidi="fa-IR"/>
        </w:rPr>
        <w:t xml:space="preserve"> ابتکارات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انجام دهند (</w:t>
      </w:r>
      <w:r w:rsidRPr="000A5009">
        <w:rPr>
          <w:rFonts w:cs="B Nazanin" w:hint="eastAsia"/>
          <w:sz w:val="28"/>
          <w:szCs w:val="28"/>
          <w:rtl/>
          <w:lang w:bidi="fa-IR"/>
        </w:rPr>
        <w:t>به</w:t>
      </w:r>
      <w:r w:rsidRPr="000A5009">
        <w:rPr>
          <w:rFonts w:cs="B Nazanin"/>
          <w:sz w:val="28"/>
          <w:szCs w:val="28"/>
          <w:rtl/>
          <w:lang w:bidi="fa-IR"/>
        </w:rPr>
        <w:t xml:space="preserve"> بخش 4.4 مراجعه کن</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w:t>
      </w:r>
    </w:p>
    <w:p w14:paraId="3A9DA3A0" w14:textId="78D26163" w:rsidR="000A5009" w:rsidRPr="000A5009" w:rsidRDefault="000A5009" w:rsidP="000A5009">
      <w:pPr>
        <w:rPr>
          <w:rFonts w:cs="B Nazanin"/>
          <w:sz w:val="28"/>
          <w:szCs w:val="28"/>
          <w:rtl/>
          <w:lang w:bidi="fa-IR"/>
        </w:rPr>
      </w:pPr>
      <w:r w:rsidRPr="000A5009">
        <w:rPr>
          <w:rFonts w:cs="B Nazanin"/>
          <w:sz w:val="28"/>
          <w:szCs w:val="28"/>
          <w:rtl/>
          <w:lang w:bidi="fa-IR"/>
        </w:rPr>
        <w:t>* رسانه‌ها</w:t>
      </w:r>
      <w:r w:rsidRPr="000A5009">
        <w:rPr>
          <w:rFonts w:cs="B Nazanin" w:hint="cs"/>
          <w:sz w:val="28"/>
          <w:szCs w:val="28"/>
          <w:rtl/>
          <w:lang w:bidi="fa-IR"/>
        </w:rPr>
        <w:t>ی</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خبرنامه‌ها، باز</w:t>
      </w:r>
      <w:r w:rsidRPr="000A5009">
        <w:rPr>
          <w:rFonts w:cs="B Nazanin" w:hint="cs"/>
          <w:sz w:val="28"/>
          <w:szCs w:val="28"/>
          <w:rtl/>
          <w:lang w:bidi="fa-IR"/>
        </w:rPr>
        <w:t>ی‌</w:t>
      </w:r>
      <w:r w:rsidRPr="000A5009">
        <w:rPr>
          <w:rFonts w:cs="B Nazanin" w:hint="eastAsia"/>
          <w:sz w:val="28"/>
          <w:szCs w:val="28"/>
          <w:rtl/>
          <w:lang w:bidi="fa-IR"/>
        </w:rPr>
        <w:t>ها</w:t>
      </w:r>
      <w:r w:rsidRPr="000A5009">
        <w:rPr>
          <w:rFonts w:cs="B Nazanin"/>
          <w:sz w:val="28"/>
          <w:szCs w:val="28"/>
          <w:rtl/>
          <w:lang w:bidi="fa-IR"/>
        </w:rPr>
        <w:t xml:space="preserve"> و مسابقات: سازمان‌ها از پلتفرم‌ها</w:t>
      </w:r>
      <w:r w:rsidRPr="000A5009">
        <w:rPr>
          <w:rFonts w:cs="B Nazanin" w:hint="cs"/>
          <w:sz w:val="28"/>
          <w:szCs w:val="28"/>
          <w:rtl/>
          <w:lang w:bidi="fa-IR"/>
        </w:rPr>
        <w:t>ی</w:t>
      </w:r>
      <w:r w:rsidRPr="000A5009">
        <w:rPr>
          <w:rFonts w:cs="B Nazanin"/>
          <w:sz w:val="28"/>
          <w:szCs w:val="28"/>
          <w:rtl/>
          <w:lang w:bidi="fa-IR"/>
        </w:rPr>
        <w:t xml:space="preserve"> رسانه‌ها</w:t>
      </w:r>
      <w:r w:rsidRPr="000A5009">
        <w:rPr>
          <w:rFonts w:cs="B Nazanin" w:hint="cs"/>
          <w:sz w:val="28"/>
          <w:szCs w:val="28"/>
          <w:rtl/>
          <w:lang w:bidi="fa-IR"/>
        </w:rPr>
        <w:t>ی</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خبرنامه‌ها و سا</w:t>
      </w:r>
      <w:r w:rsidRPr="000A5009">
        <w:rPr>
          <w:rFonts w:cs="B Nazanin" w:hint="cs"/>
          <w:sz w:val="28"/>
          <w:szCs w:val="28"/>
          <w:rtl/>
          <w:lang w:bidi="fa-IR"/>
        </w:rPr>
        <w:t>ی</w:t>
      </w:r>
      <w:r w:rsidRPr="000A5009">
        <w:rPr>
          <w:rFonts w:cs="B Nazanin" w:hint="eastAsia"/>
          <w:sz w:val="28"/>
          <w:szCs w:val="28"/>
          <w:rtl/>
          <w:lang w:bidi="fa-IR"/>
        </w:rPr>
        <w:t>ر</w:t>
      </w:r>
      <w:r w:rsidRPr="000A5009">
        <w:rPr>
          <w:rFonts w:cs="B Nazanin"/>
          <w:sz w:val="28"/>
          <w:szCs w:val="28"/>
          <w:rtl/>
          <w:lang w:bidi="fa-IR"/>
        </w:rPr>
        <w:t xml:space="preserve"> روش‌ها برا</w:t>
      </w:r>
      <w:r w:rsidRPr="000A5009">
        <w:rPr>
          <w:rFonts w:cs="B Nazanin" w:hint="cs"/>
          <w:sz w:val="28"/>
          <w:szCs w:val="28"/>
          <w:rtl/>
          <w:lang w:bidi="fa-IR"/>
        </w:rPr>
        <w:t>ی</w:t>
      </w:r>
      <w:r w:rsidRPr="000A5009">
        <w:rPr>
          <w:rFonts w:cs="B Nazanin"/>
          <w:sz w:val="28"/>
          <w:szCs w:val="28"/>
          <w:rtl/>
          <w:lang w:bidi="fa-IR"/>
        </w:rPr>
        <w:t xml:space="preserve"> به اشتراک گذاشتن اخبار، به‌روزرسان</w:t>
      </w:r>
      <w:r w:rsidRPr="000A5009">
        <w:rPr>
          <w:rFonts w:cs="B Nazanin" w:hint="cs"/>
          <w:sz w:val="28"/>
          <w:szCs w:val="28"/>
          <w:rtl/>
          <w:lang w:bidi="fa-IR"/>
        </w:rPr>
        <w:t>ی‌</w:t>
      </w:r>
      <w:r w:rsidRPr="000A5009">
        <w:rPr>
          <w:rFonts w:cs="B Nazanin" w:hint="eastAsia"/>
          <w:sz w:val="28"/>
          <w:szCs w:val="28"/>
          <w:rtl/>
          <w:lang w:bidi="fa-IR"/>
        </w:rPr>
        <w:t>ها</w:t>
      </w:r>
      <w:r w:rsidRPr="000A5009">
        <w:rPr>
          <w:rFonts w:cs="B Nazanin"/>
          <w:sz w:val="28"/>
          <w:szCs w:val="28"/>
          <w:rtl/>
          <w:lang w:bidi="fa-IR"/>
        </w:rPr>
        <w:t xml:space="preserve"> و داستان‌ها</w:t>
      </w:r>
      <w:r w:rsidRPr="000A5009">
        <w:rPr>
          <w:rFonts w:cs="B Nazanin" w:hint="cs"/>
          <w:sz w:val="28"/>
          <w:szCs w:val="28"/>
          <w:rtl/>
          <w:lang w:bidi="fa-IR"/>
        </w:rPr>
        <w:t>ی</w:t>
      </w:r>
      <w:r w:rsidRPr="000A5009">
        <w:rPr>
          <w:rFonts w:cs="B Nazanin"/>
          <w:sz w:val="28"/>
          <w:szCs w:val="28"/>
          <w:rtl/>
          <w:lang w:bidi="fa-IR"/>
        </w:rPr>
        <w:t xml:space="preserve"> موفق</w:t>
      </w:r>
      <w:r w:rsidRPr="000A5009">
        <w:rPr>
          <w:rFonts w:cs="B Nazanin" w:hint="cs"/>
          <w:sz w:val="28"/>
          <w:szCs w:val="28"/>
          <w:rtl/>
          <w:lang w:bidi="fa-IR"/>
        </w:rPr>
        <w:t>ی</w:t>
      </w:r>
      <w:r w:rsidRPr="000A5009">
        <w:rPr>
          <w:rFonts w:cs="B Nazanin" w:hint="eastAsia"/>
          <w:sz w:val="28"/>
          <w:szCs w:val="28"/>
          <w:rtl/>
          <w:lang w:bidi="fa-IR"/>
        </w:rPr>
        <w:t>ت</w:t>
      </w:r>
      <w:r w:rsidRPr="000A5009">
        <w:rPr>
          <w:rFonts w:cs="B Nazanin"/>
          <w:sz w:val="28"/>
          <w:szCs w:val="28"/>
          <w:rtl/>
          <w:lang w:bidi="fa-IR"/>
        </w:rPr>
        <w:t xml:space="preserve"> مربوط به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با مخاطبان گسترده‌تر استفاده م</w:t>
      </w:r>
      <w:r w:rsidRPr="000A5009">
        <w:rPr>
          <w:rFonts w:cs="B Nazanin" w:hint="cs"/>
          <w:sz w:val="28"/>
          <w:szCs w:val="28"/>
          <w:rtl/>
          <w:lang w:bidi="fa-IR"/>
        </w:rPr>
        <w:t>ی‌</w:t>
      </w:r>
      <w:r w:rsidRPr="000A5009">
        <w:rPr>
          <w:rFonts w:cs="B Nazanin" w:hint="eastAsia"/>
          <w:sz w:val="28"/>
          <w:szCs w:val="28"/>
          <w:rtl/>
          <w:lang w:bidi="fa-IR"/>
        </w:rPr>
        <w:t>کنند</w:t>
      </w:r>
      <w:r w:rsidRPr="000A5009">
        <w:rPr>
          <w:rFonts w:cs="B Nazanin"/>
          <w:sz w:val="28"/>
          <w:szCs w:val="28"/>
          <w:rtl/>
          <w:lang w:bidi="fa-IR"/>
        </w:rPr>
        <w:t>. ا</w:t>
      </w:r>
      <w:r w:rsidRPr="000A5009">
        <w:rPr>
          <w:rFonts w:cs="B Nazanin" w:hint="cs"/>
          <w:sz w:val="28"/>
          <w:szCs w:val="28"/>
          <w:rtl/>
          <w:lang w:bidi="fa-IR"/>
        </w:rPr>
        <w:t>ی</w:t>
      </w:r>
      <w:r w:rsidRPr="000A5009">
        <w:rPr>
          <w:rFonts w:cs="B Nazanin" w:hint="eastAsia"/>
          <w:sz w:val="28"/>
          <w:szCs w:val="28"/>
          <w:rtl/>
          <w:lang w:bidi="fa-IR"/>
        </w:rPr>
        <w:t>ن</w:t>
      </w:r>
      <w:r w:rsidRPr="000A5009">
        <w:rPr>
          <w:rFonts w:cs="B Nazanin"/>
          <w:sz w:val="28"/>
          <w:szCs w:val="28"/>
          <w:rtl/>
          <w:lang w:bidi="fa-IR"/>
        </w:rPr>
        <w:t xml:space="preserve"> امر به افزا</w:t>
      </w:r>
      <w:r w:rsidRPr="000A5009">
        <w:rPr>
          <w:rFonts w:cs="B Nazanin" w:hint="cs"/>
          <w:sz w:val="28"/>
          <w:szCs w:val="28"/>
          <w:rtl/>
          <w:lang w:bidi="fa-IR"/>
        </w:rPr>
        <w:t>ی</w:t>
      </w:r>
      <w:r w:rsidRPr="000A5009">
        <w:rPr>
          <w:rFonts w:cs="B Nazanin" w:hint="eastAsia"/>
          <w:sz w:val="28"/>
          <w:szCs w:val="28"/>
          <w:rtl/>
          <w:lang w:bidi="fa-IR"/>
        </w:rPr>
        <w:t>ش</w:t>
      </w:r>
      <w:r w:rsidRPr="000A5009">
        <w:rPr>
          <w:rFonts w:cs="B Nazanin"/>
          <w:sz w:val="28"/>
          <w:szCs w:val="28"/>
          <w:rtl/>
          <w:lang w:bidi="fa-IR"/>
        </w:rPr>
        <w:t xml:space="preserve"> آگا</w:t>
      </w:r>
      <w:r w:rsidRPr="000A5009">
        <w:rPr>
          <w:rFonts w:cs="B Nazanin" w:hint="eastAsia"/>
          <w:sz w:val="28"/>
          <w:szCs w:val="28"/>
          <w:rtl/>
          <w:lang w:bidi="fa-IR"/>
        </w:rPr>
        <w:t>ه</w:t>
      </w:r>
      <w:r w:rsidRPr="000A5009">
        <w:rPr>
          <w:rFonts w:cs="B Nazanin" w:hint="cs"/>
          <w:sz w:val="28"/>
          <w:szCs w:val="28"/>
          <w:rtl/>
          <w:lang w:bidi="fa-IR"/>
        </w:rPr>
        <w:t>ی</w:t>
      </w:r>
      <w:r w:rsidRPr="000A5009">
        <w:rPr>
          <w:rFonts w:cs="B Nazanin"/>
          <w:sz w:val="28"/>
          <w:szCs w:val="28"/>
          <w:rtl/>
          <w:lang w:bidi="fa-IR"/>
        </w:rPr>
        <w:t xml:space="preserve"> و تعامل با عموم در مورد موضوعات پا</w:t>
      </w:r>
      <w:r w:rsidRPr="000A5009">
        <w:rPr>
          <w:rFonts w:cs="B Nazanin" w:hint="cs"/>
          <w:sz w:val="28"/>
          <w:szCs w:val="28"/>
          <w:rtl/>
          <w:lang w:bidi="fa-IR"/>
        </w:rPr>
        <w:t>ی</w:t>
      </w:r>
      <w:r w:rsidRPr="000A5009">
        <w:rPr>
          <w:rFonts w:cs="B Nazanin" w:hint="eastAsia"/>
          <w:sz w:val="28"/>
          <w:szCs w:val="28"/>
          <w:rtl/>
          <w:lang w:bidi="fa-IR"/>
        </w:rPr>
        <w:t>دار</w:t>
      </w:r>
      <w:r w:rsidRPr="000A5009">
        <w:rPr>
          <w:rFonts w:cs="B Nazanin" w:hint="cs"/>
          <w:sz w:val="28"/>
          <w:szCs w:val="28"/>
          <w:rtl/>
          <w:lang w:bidi="fa-IR"/>
        </w:rPr>
        <w:t>ی</w:t>
      </w:r>
      <w:r w:rsidRPr="000A5009">
        <w:rPr>
          <w:rFonts w:cs="B Nazanin"/>
          <w:sz w:val="28"/>
          <w:szCs w:val="28"/>
          <w:rtl/>
          <w:lang w:bidi="fa-IR"/>
        </w:rPr>
        <w:t xml:space="preserve"> کمک م</w:t>
      </w:r>
      <w:r w:rsidRPr="000A5009">
        <w:rPr>
          <w:rFonts w:cs="B Nazanin" w:hint="cs"/>
          <w:sz w:val="28"/>
          <w:szCs w:val="28"/>
          <w:rtl/>
          <w:lang w:bidi="fa-IR"/>
        </w:rPr>
        <w:t>ی‌</w:t>
      </w:r>
      <w:r w:rsidRPr="000A5009">
        <w:rPr>
          <w:rFonts w:cs="B Nazanin" w:hint="eastAsia"/>
          <w:sz w:val="28"/>
          <w:szCs w:val="28"/>
          <w:rtl/>
          <w:lang w:bidi="fa-IR"/>
        </w:rPr>
        <w:t>کند</w:t>
      </w:r>
      <w:r w:rsidRPr="000A5009">
        <w:rPr>
          <w:rFonts w:cs="B Nazanin"/>
          <w:sz w:val="28"/>
          <w:szCs w:val="28"/>
          <w:rtl/>
          <w:lang w:bidi="fa-IR"/>
        </w:rPr>
        <w:t>. به طور فزا</w:t>
      </w:r>
      <w:r w:rsidRPr="000A5009">
        <w:rPr>
          <w:rFonts w:cs="B Nazanin" w:hint="cs"/>
          <w:sz w:val="28"/>
          <w:szCs w:val="28"/>
          <w:rtl/>
          <w:lang w:bidi="fa-IR"/>
        </w:rPr>
        <w:t>ی</w:t>
      </w:r>
      <w:r w:rsidRPr="000A5009">
        <w:rPr>
          <w:rFonts w:cs="B Nazanin" w:hint="eastAsia"/>
          <w:sz w:val="28"/>
          <w:szCs w:val="28"/>
          <w:rtl/>
          <w:lang w:bidi="fa-IR"/>
        </w:rPr>
        <w:t>نده‌ا</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باز</w:t>
      </w:r>
      <w:r w:rsidRPr="000A5009">
        <w:rPr>
          <w:rFonts w:cs="B Nazanin" w:hint="cs"/>
          <w:sz w:val="28"/>
          <w:szCs w:val="28"/>
          <w:rtl/>
          <w:lang w:bidi="fa-IR"/>
        </w:rPr>
        <w:t>ی‌</w:t>
      </w:r>
      <w:r w:rsidRPr="000A5009">
        <w:rPr>
          <w:rFonts w:cs="B Nazanin" w:hint="eastAsia"/>
          <w:sz w:val="28"/>
          <w:szCs w:val="28"/>
          <w:rtl/>
          <w:lang w:bidi="fa-IR"/>
        </w:rPr>
        <w:t>ها،</w:t>
      </w:r>
      <w:r w:rsidRPr="000A5009">
        <w:rPr>
          <w:rFonts w:cs="B Nazanin"/>
          <w:sz w:val="28"/>
          <w:szCs w:val="28"/>
          <w:rtl/>
          <w:lang w:bidi="fa-IR"/>
        </w:rPr>
        <w:t xml:space="preserve"> چالش‌ها و مسابقات برا</w:t>
      </w:r>
      <w:r w:rsidRPr="000A5009">
        <w:rPr>
          <w:rFonts w:cs="B Nazanin" w:hint="cs"/>
          <w:sz w:val="28"/>
          <w:szCs w:val="28"/>
          <w:rtl/>
          <w:lang w:bidi="fa-IR"/>
        </w:rPr>
        <w:t>ی</w:t>
      </w:r>
      <w:r w:rsidRPr="000A5009">
        <w:rPr>
          <w:rFonts w:cs="B Nazanin"/>
          <w:sz w:val="28"/>
          <w:szCs w:val="28"/>
          <w:rtl/>
          <w:lang w:bidi="fa-IR"/>
        </w:rPr>
        <w:t xml:space="preserve"> انتقال پ</w:t>
      </w:r>
      <w:r w:rsidRPr="000A5009">
        <w:rPr>
          <w:rFonts w:cs="B Nazanin" w:hint="cs"/>
          <w:sz w:val="28"/>
          <w:szCs w:val="28"/>
          <w:rtl/>
          <w:lang w:bidi="fa-IR"/>
        </w:rPr>
        <w:t>ی</w:t>
      </w:r>
      <w:r w:rsidRPr="000A5009">
        <w:rPr>
          <w:rFonts w:cs="B Nazanin" w:hint="eastAsia"/>
          <w:sz w:val="28"/>
          <w:szCs w:val="28"/>
          <w:rtl/>
          <w:lang w:bidi="fa-IR"/>
        </w:rPr>
        <w:t>ام‌ها</w:t>
      </w:r>
      <w:r w:rsidRPr="000A5009">
        <w:rPr>
          <w:rFonts w:cs="B Nazanin"/>
          <w:sz w:val="28"/>
          <w:szCs w:val="28"/>
          <w:rtl/>
          <w:lang w:bidi="fa-IR"/>
        </w:rPr>
        <w:t xml:space="preserve"> گنجانده م</w:t>
      </w:r>
      <w:r w:rsidRPr="000A5009">
        <w:rPr>
          <w:rFonts w:cs="B Nazanin" w:hint="cs"/>
          <w:sz w:val="28"/>
          <w:szCs w:val="28"/>
          <w:rtl/>
          <w:lang w:bidi="fa-IR"/>
        </w:rPr>
        <w:t>ی‌</w:t>
      </w:r>
      <w:r w:rsidRPr="000A5009">
        <w:rPr>
          <w:rFonts w:cs="B Nazanin" w:hint="eastAsia"/>
          <w:sz w:val="28"/>
          <w:szCs w:val="28"/>
          <w:rtl/>
          <w:lang w:bidi="fa-IR"/>
        </w:rPr>
        <w:t>شوند</w:t>
      </w:r>
      <w:r w:rsidRPr="000A5009">
        <w:rPr>
          <w:rFonts w:cs="B Nazanin"/>
          <w:sz w:val="28"/>
          <w:szCs w:val="28"/>
          <w:rtl/>
          <w:lang w:bidi="fa-IR"/>
        </w:rPr>
        <w:t>.</w:t>
      </w:r>
    </w:p>
    <w:p w14:paraId="747874C3" w14:textId="0242C1EA" w:rsidR="000A5009" w:rsidRDefault="000A5009" w:rsidP="000A5009">
      <w:pPr>
        <w:rPr>
          <w:rFonts w:cs="B Nazanin"/>
          <w:sz w:val="28"/>
          <w:szCs w:val="28"/>
          <w:rtl/>
          <w:lang w:bidi="fa-IR"/>
        </w:rPr>
      </w:pPr>
      <w:r w:rsidRPr="000A5009">
        <w:rPr>
          <w:rFonts w:cs="B Nazanin"/>
          <w:sz w:val="28"/>
          <w:szCs w:val="28"/>
          <w:rtl/>
          <w:lang w:bidi="fa-IR"/>
        </w:rPr>
        <w:t>* رتبه‌بند</w:t>
      </w:r>
      <w:r w:rsidRPr="000A5009">
        <w:rPr>
          <w:rFonts w:cs="B Nazanin" w:hint="cs"/>
          <w:sz w:val="28"/>
          <w:szCs w:val="28"/>
          <w:rtl/>
          <w:lang w:bidi="fa-IR"/>
        </w:rPr>
        <w:t>ی</w:t>
      </w:r>
      <w:r w:rsidRPr="000A5009">
        <w:rPr>
          <w:rFonts w:cs="B Nazanin"/>
          <w:sz w:val="28"/>
          <w:szCs w:val="28"/>
          <w:rtl/>
          <w:lang w:bidi="fa-IR"/>
        </w:rPr>
        <w:t xml:space="preserve"> و ارز</w:t>
      </w:r>
      <w:r w:rsidRPr="000A5009">
        <w:rPr>
          <w:rFonts w:cs="B Nazanin" w:hint="cs"/>
          <w:sz w:val="28"/>
          <w:szCs w:val="28"/>
          <w:rtl/>
          <w:lang w:bidi="fa-IR"/>
        </w:rPr>
        <w:t>ی</w:t>
      </w:r>
      <w:r w:rsidRPr="000A5009">
        <w:rPr>
          <w:rFonts w:cs="B Nazanin" w:hint="eastAsia"/>
          <w:sz w:val="28"/>
          <w:szCs w:val="28"/>
          <w:rtl/>
          <w:lang w:bidi="fa-IR"/>
        </w:rPr>
        <w:t>اب</w:t>
      </w:r>
      <w:r w:rsidRPr="000A5009">
        <w:rPr>
          <w:rFonts w:cs="B Nazanin" w:hint="cs"/>
          <w:sz w:val="28"/>
          <w:szCs w:val="28"/>
          <w:rtl/>
          <w:lang w:bidi="fa-IR"/>
        </w:rPr>
        <w:t>ی‌</w:t>
      </w:r>
      <w:r w:rsidRPr="000A5009">
        <w:rPr>
          <w:rFonts w:cs="B Nazanin" w:hint="eastAsia"/>
          <w:sz w:val="28"/>
          <w:szCs w:val="28"/>
          <w:rtl/>
          <w:lang w:bidi="fa-IR"/>
        </w:rPr>
        <w:t>ها</w:t>
      </w:r>
      <w:r w:rsidRPr="000A5009">
        <w:rPr>
          <w:rFonts w:cs="B Nazanin" w:hint="cs"/>
          <w:sz w:val="28"/>
          <w:szCs w:val="28"/>
          <w:rtl/>
          <w:lang w:bidi="fa-IR"/>
        </w:rPr>
        <w:t>ی</w:t>
      </w:r>
      <w:r w:rsidRPr="000A5009">
        <w:rPr>
          <w:rFonts w:cs="B Nazanin"/>
          <w:sz w:val="28"/>
          <w:szCs w:val="28"/>
          <w:rtl/>
          <w:lang w:bidi="fa-IR"/>
        </w:rPr>
        <w:t xml:space="preserve"> شخص ثالث: سازمان‌ها م</w:t>
      </w:r>
      <w:r w:rsidRPr="000A5009">
        <w:rPr>
          <w:rFonts w:cs="B Nazanin" w:hint="cs"/>
          <w:sz w:val="28"/>
          <w:szCs w:val="28"/>
          <w:rtl/>
          <w:lang w:bidi="fa-IR"/>
        </w:rPr>
        <w:t>ی‌</w:t>
      </w:r>
      <w:r w:rsidRPr="000A5009">
        <w:rPr>
          <w:rFonts w:cs="B Nazanin" w:hint="eastAsia"/>
          <w:sz w:val="28"/>
          <w:szCs w:val="28"/>
          <w:rtl/>
          <w:lang w:bidi="fa-IR"/>
        </w:rPr>
        <w:t>توانند</w:t>
      </w:r>
      <w:r w:rsidRPr="000A5009">
        <w:rPr>
          <w:rFonts w:cs="B Nazanin"/>
          <w:sz w:val="28"/>
          <w:szCs w:val="28"/>
          <w:rtl/>
          <w:lang w:bidi="fa-IR"/>
        </w:rPr>
        <w:t xml:space="preserve"> ارز</w:t>
      </w:r>
      <w:r w:rsidRPr="000A5009">
        <w:rPr>
          <w:rFonts w:cs="B Nazanin" w:hint="cs"/>
          <w:sz w:val="28"/>
          <w:szCs w:val="28"/>
          <w:rtl/>
          <w:lang w:bidi="fa-IR"/>
        </w:rPr>
        <w:t>ی</w:t>
      </w:r>
      <w:r w:rsidRPr="000A5009">
        <w:rPr>
          <w:rFonts w:cs="B Nazanin" w:hint="eastAsia"/>
          <w:sz w:val="28"/>
          <w:szCs w:val="28"/>
          <w:rtl/>
          <w:lang w:bidi="fa-IR"/>
        </w:rPr>
        <w:t>اب</w:t>
      </w:r>
      <w:r w:rsidRPr="000A5009">
        <w:rPr>
          <w:rFonts w:cs="B Nazanin" w:hint="cs"/>
          <w:sz w:val="28"/>
          <w:szCs w:val="28"/>
          <w:rtl/>
          <w:lang w:bidi="fa-IR"/>
        </w:rPr>
        <w:t>ی‌</w:t>
      </w:r>
      <w:r w:rsidRPr="000A5009">
        <w:rPr>
          <w:rFonts w:cs="B Nazanin" w:hint="eastAsia"/>
          <w:sz w:val="28"/>
          <w:szCs w:val="28"/>
          <w:rtl/>
          <w:lang w:bidi="fa-IR"/>
        </w:rPr>
        <w:t>ها</w:t>
      </w:r>
      <w:r w:rsidRPr="000A5009">
        <w:rPr>
          <w:rFonts w:cs="B Nazanin" w:hint="cs"/>
          <w:sz w:val="28"/>
          <w:szCs w:val="28"/>
          <w:rtl/>
          <w:lang w:bidi="fa-IR"/>
        </w:rPr>
        <w:t>ی</w:t>
      </w:r>
      <w:r w:rsidRPr="000A5009">
        <w:rPr>
          <w:rFonts w:cs="B Nazanin"/>
          <w:sz w:val="28"/>
          <w:szCs w:val="28"/>
          <w:rtl/>
          <w:lang w:bidi="fa-IR"/>
        </w:rPr>
        <w:t xml:space="preserve"> مستقل از عملکرد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خود ارائه دهند. بس</w:t>
      </w:r>
      <w:r w:rsidRPr="000A5009">
        <w:rPr>
          <w:rFonts w:cs="B Nazanin" w:hint="cs"/>
          <w:sz w:val="28"/>
          <w:szCs w:val="28"/>
          <w:rtl/>
          <w:lang w:bidi="fa-IR"/>
        </w:rPr>
        <w:t>ی</w:t>
      </w:r>
      <w:r w:rsidRPr="000A5009">
        <w:rPr>
          <w:rFonts w:cs="B Nazanin" w:hint="eastAsia"/>
          <w:sz w:val="28"/>
          <w:szCs w:val="28"/>
          <w:rtl/>
          <w:lang w:bidi="fa-IR"/>
        </w:rPr>
        <w:t>ار</w:t>
      </w:r>
      <w:r w:rsidRPr="000A5009">
        <w:rPr>
          <w:rFonts w:cs="B Nazanin" w:hint="cs"/>
          <w:sz w:val="28"/>
          <w:szCs w:val="28"/>
          <w:rtl/>
          <w:lang w:bidi="fa-IR"/>
        </w:rPr>
        <w:t>ی</w:t>
      </w:r>
      <w:r w:rsidRPr="000A5009">
        <w:rPr>
          <w:rFonts w:cs="B Nazanin"/>
          <w:sz w:val="28"/>
          <w:szCs w:val="28"/>
          <w:rtl/>
          <w:lang w:bidi="fa-IR"/>
        </w:rPr>
        <w:t xml:space="preserve"> از آن‌ها اغلب رتبه‌بند</w:t>
      </w:r>
      <w:r w:rsidRPr="000A5009">
        <w:rPr>
          <w:rFonts w:cs="B Nazanin" w:hint="cs"/>
          <w:sz w:val="28"/>
          <w:szCs w:val="28"/>
          <w:rtl/>
          <w:lang w:bidi="fa-IR"/>
        </w:rPr>
        <w:t>ی‌</w:t>
      </w:r>
      <w:r w:rsidRPr="000A5009">
        <w:rPr>
          <w:rFonts w:cs="B Nazanin" w:hint="eastAsia"/>
          <w:sz w:val="28"/>
          <w:szCs w:val="28"/>
          <w:rtl/>
          <w:lang w:bidi="fa-IR"/>
        </w:rPr>
        <w:t>ها</w:t>
      </w:r>
      <w:r w:rsidRPr="000A5009">
        <w:rPr>
          <w:rFonts w:cs="B Nazanin"/>
          <w:sz w:val="28"/>
          <w:szCs w:val="28"/>
          <w:rtl/>
          <w:lang w:bidi="fa-IR"/>
        </w:rPr>
        <w:t xml:space="preserve"> و ارز</w:t>
      </w:r>
      <w:r w:rsidRPr="000A5009">
        <w:rPr>
          <w:rFonts w:cs="B Nazanin" w:hint="cs"/>
          <w:sz w:val="28"/>
          <w:szCs w:val="28"/>
          <w:rtl/>
          <w:lang w:bidi="fa-IR"/>
        </w:rPr>
        <w:t>ی</w:t>
      </w:r>
      <w:r w:rsidRPr="000A5009">
        <w:rPr>
          <w:rFonts w:cs="B Nazanin" w:hint="eastAsia"/>
          <w:sz w:val="28"/>
          <w:szCs w:val="28"/>
          <w:rtl/>
          <w:lang w:bidi="fa-IR"/>
        </w:rPr>
        <w:t>اب</w:t>
      </w:r>
      <w:r w:rsidRPr="000A5009">
        <w:rPr>
          <w:rFonts w:cs="B Nazanin" w:hint="cs"/>
          <w:sz w:val="28"/>
          <w:szCs w:val="28"/>
          <w:rtl/>
          <w:lang w:bidi="fa-IR"/>
        </w:rPr>
        <w:t>ی‌</w:t>
      </w:r>
      <w:r w:rsidRPr="000A5009">
        <w:rPr>
          <w:rFonts w:cs="B Nazanin" w:hint="eastAsia"/>
          <w:sz w:val="28"/>
          <w:szCs w:val="28"/>
          <w:rtl/>
          <w:lang w:bidi="fa-IR"/>
        </w:rPr>
        <w:t>ها</w:t>
      </w:r>
      <w:r w:rsidRPr="000A5009">
        <w:rPr>
          <w:rFonts w:cs="B Nazanin" w:hint="cs"/>
          <w:sz w:val="28"/>
          <w:szCs w:val="28"/>
          <w:rtl/>
          <w:lang w:bidi="fa-IR"/>
        </w:rPr>
        <w:t>ی</w:t>
      </w:r>
      <w:r w:rsidRPr="000A5009">
        <w:rPr>
          <w:rFonts w:cs="B Nazanin"/>
          <w:sz w:val="28"/>
          <w:szCs w:val="28"/>
          <w:rtl/>
          <w:lang w:bidi="fa-IR"/>
        </w:rPr>
        <w:t xml:space="preserve"> خود را از آژانس‌ها</w:t>
      </w:r>
      <w:r w:rsidRPr="000A5009">
        <w:rPr>
          <w:rFonts w:cs="B Nazanin" w:hint="cs"/>
          <w:sz w:val="28"/>
          <w:szCs w:val="28"/>
          <w:rtl/>
          <w:lang w:bidi="fa-IR"/>
        </w:rPr>
        <w:t>ی</w:t>
      </w:r>
      <w:r w:rsidRPr="000A5009">
        <w:rPr>
          <w:rFonts w:cs="B Nazanin"/>
          <w:sz w:val="28"/>
          <w:szCs w:val="28"/>
          <w:rtl/>
          <w:lang w:bidi="fa-IR"/>
        </w:rPr>
        <w:t xml:space="preserve"> معتبر رتبه‌بند</w:t>
      </w:r>
      <w:r w:rsidRPr="000A5009">
        <w:rPr>
          <w:rFonts w:cs="B Nazanin" w:hint="cs"/>
          <w:sz w:val="28"/>
          <w:szCs w:val="28"/>
          <w:rtl/>
          <w:lang w:bidi="fa-IR"/>
        </w:rPr>
        <w:t>ی</w:t>
      </w:r>
      <w:r w:rsidRPr="000A5009">
        <w:rPr>
          <w:rFonts w:cs="B Nazanin"/>
          <w:sz w:val="28"/>
          <w:szCs w:val="28"/>
          <w:rtl/>
          <w:lang w:bidi="fa-IR"/>
        </w:rPr>
        <w:t xml:space="preserve">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به اشتراک م</w:t>
      </w:r>
      <w:r w:rsidRPr="000A5009">
        <w:rPr>
          <w:rFonts w:cs="B Nazanin" w:hint="cs"/>
          <w:sz w:val="28"/>
          <w:szCs w:val="28"/>
          <w:rtl/>
          <w:lang w:bidi="fa-IR"/>
        </w:rPr>
        <w:t>ی‌</w:t>
      </w:r>
      <w:r w:rsidRPr="000A5009">
        <w:rPr>
          <w:rFonts w:cs="B Nazanin" w:hint="eastAsia"/>
          <w:sz w:val="28"/>
          <w:szCs w:val="28"/>
          <w:rtl/>
          <w:lang w:bidi="fa-IR"/>
        </w:rPr>
        <w:t>گذارند</w:t>
      </w:r>
      <w:r w:rsidRPr="000A5009">
        <w:rPr>
          <w:rFonts w:cs="B Nazanin"/>
          <w:sz w:val="28"/>
          <w:szCs w:val="28"/>
          <w:rtl/>
          <w:lang w:bidi="fa-IR"/>
        </w:rPr>
        <w:t xml:space="preserve"> تا تعهد خود به پا</w:t>
      </w:r>
      <w:r w:rsidRPr="000A5009">
        <w:rPr>
          <w:rFonts w:cs="B Nazanin" w:hint="cs"/>
          <w:sz w:val="28"/>
          <w:szCs w:val="28"/>
          <w:rtl/>
          <w:lang w:bidi="fa-IR"/>
        </w:rPr>
        <w:t>ی</w:t>
      </w:r>
      <w:r w:rsidRPr="000A5009">
        <w:rPr>
          <w:rFonts w:cs="B Nazanin" w:hint="eastAsia"/>
          <w:sz w:val="28"/>
          <w:szCs w:val="28"/>
          <w:rtl/>
          <w:lang w:bidi="fa-IR"/>
        </w:rPr>
        <w:t>دار</w:t>
      </w:r>
      <w:r w:rsidRPr="000A5009">
        <w:rPr>
          <w:rFonts w:cs="B Nazanin" w:hint="cs"/>
          <w:sz w:val="28"/>
          <w:szCs w:val="28"/>
          <w:rtl/>
          <w:lang w:bidi="fa-IR"/>
        </w:rPr>
        <w:t>ی</w:t>
      </w:r>
      <w:r w:rsidRPr="000A5009">
        <w:rPr>
          <w:rFonts w:cs="B Nazanin"/>
          <w:sz w:val="28"/>
          <w:szCs w:val="28"/>
          <w:rtl/>
          <w:lang w:bidi="fa-IR"/>
        </w:rPr>
        <w:t xml:space="preserve"> و شفاف</w:t>
      </w:r>
      <w:r w:rsidRPr="000A5009">
        <w:rPr>
          <w:rFonts w:cs="B Nazanin" w:hint="cs"/>
          <w:sz w:val="28"/>
          <w:szCs w:val="28"/>
          <w:rtl/>
          <w:lang w:bidi="fa-IR"/>
        </w:rPr>
        <w:t>ی</w:t>
      </w:r>
      <w:r w:rsidRPr="000A5009">
        <w:rPr>
          <w:rFonts w:cs="B Nazanin" w:hint="eastAsia"/>
          <w:sz w:val="28"/>
          <w:szCs w:val="28"/>
          <w:rtl/>
          <w:lang w:bidi="fa-IR"/>
        </w:rPr>
        <w:t>ت</w:t>
      </w:r>
      <w:r w:rsidRPr="000A5009">
        <w:rPr>
          <w:rFonts w:cs="B Nazanin"/>
          <w:sz w:val="28"/>
          <w:szCs w:val="28"/>
          <w:rtl/>
          <w:lang w:bidi="fa-IR"/>
        </w:rPr>
        <w:t xml:space="preserve"> را نشان دهند. با ا</w:t>
      </w:r>
      <w:r w:rsidRPr="000A5009">
        <w:rPr>
          <w:rFonts w:cs="B Nazanin" w:hint="cs"/>
          <w:sz w:val="28"/>
          <w:szCs w:val="28"/>
          <w:rtl/>
          <w:lang w:bidi="fa-IR"/>
        </w:rPr>
        <w:t>ی</w:t>
      </w:r>
      <w:r w:rsidRPr="000A5009">
        <w:rPr>
          <w:rFonts w:cs="B Nazanin" w:hint="eastAsia"/>
          <w:sz w:val="28"/>
          <w:szCs w:val="28"/>
          <w:rtl/>
          <w:lang w:bidi="fa-IR"/>
        </w:rPr>
        <w:t>ن</w:t>
      </w:r>
      <w:r w:rsidRPr="000A5009">
        <w:rPr>
          <w:rFonts w:cs="B Nazanin"/>
          <w:sz w:val="28"/>
          <w:szCs w:val="28"/>
          <w:rtl/>
          <w:lang w:bidi="fa-IR"/>
        </w:rPr>
        <w:t xml:space="preserve"> حال، مهم است که مدل‌ها، الگور</w:t>
      </w:r>
      <w:r w:rsidRPr="000A5009">
        <w:rPr>
          <w:rFonts w:cs="B Nazanin" w:hint="cs"/>
          <w:sz w:val="28"/>
          <w:szCs w:val="28"/>
          <w:rtl/>
          <w:lang w:bidi="fa-IR"/>
        </w:rPr>
        <w:t>ی</w:t>
      </w:r>
      <w:r w:rsidRPr="000A5009">
        <w:rPr>
          <w:rFonts w:cs="B Nazanin" w:hint="eastAsia"/>
          <w:sz w:val="28"/>
          <w:szCs w:val="28"/>
          <w:rtl/>
          <w:lang w:bidi="fa-IR"/>
        </w:rPr>
        <w:t>تم‌ها</w:t>
      </w:r>
      <w:r w:rsidRPr="000A5009">
        <w:rPr>
          <w:rFonts w:cs="B Nazanin"/>
          <w:sz w:val="28"/>
          <w:szCs w:val="28"/>
          <w:rtl/>
          <w:lang w:bidi="fa-IR"/>
        </w:rPr>
        <w:t xml:space="preserve"> و موارد مشابه</w:t>
      </w:r>
      <w:r w:rsidRPr="000A5009">
        <w:rPr>
          <w:rFonts w:cs="B Nazanin" w:hint="cs"/>
          <w:sz w:val="28"/>
          <w:szCs w:val="28"/>
          <w:rtl/>
          <w:lang w:bidi="fa-IR"/>
        </w:rPr>
        <w:t>ی</w:t>
      </w:r>
      <w:r w:rsidRPr="000A5009">
        <w:rPr>
          <w:rFonts w:cs="B Nazanin"/>
          <w:sz w:val="28"/>
          <w:szCs w:val="28"/>
          <w:rtl/>
          <w:lang w:bidi="fa-IR"/>
        </w:rPr>
        <w:t xml:space="preserve"> که به آن‌ها تک</w:t>
      </w:r>
      <w:r w:rsidRPr="000A5009">
        <w:rPr>
          <w:rFonts w:cs="B Nazanin" w:hint="cs"/>
          <w:sz w:val="28"/>
          <w:szCs w:val="28"/>
          <w:rtl/>
          <w:lang w:bidi="fa-IR"/>
        </w:rPr>
        <w:t>ی</w:t>
      </w:r>
      <w:r w:rsidRPr="000A5009">
        <w:rPr>
          <w:rFonts w:cs="B Nazanin" w:hint="eastAsia"/>
          <w:sz w:val="28"/>
          <w:szCs w:val="28"/>
          <w:rtl/>
          <w:lang w:bidi="fa-IR"/>
        </w:rPr>
        <w:t>ه</w:t>
      </w:r>
      <w:r w:rsidRPr="000A5009">
        <w:rPr>
          <w:rFonts w:cs="B Nazanin"/>
          <w:sz w:val="28"/>
          <w:szCs w:val="28"/>
          <w:rtl/>
          <w:lang w:bidi="fa-IR"/>
        </w:rPr>
        <w:t xml:space="preserve"> م</w:t>
      </w:r>
      <w:r w:rsidRPr="000A5009">
        <w:rPr>
          <w:rFonts w:cs="B Nazanin" w:hint="cs"/>
          <w:sz w:val="28"/>
          <w:szCs w:val="28"/>
          <w:rtl/>
          <w:lang w:bidi="fa-IR"/>
        </w:rPr>
        <w:t>ی‌</w:t>
      </w:r>
      <w:r w:rsidRPr="000A5009">
        <w:rPr>
          <w:rFonts w:cs="B Nazanin" w:hint="eastAsia"/>
          <w:sz w:val="28"/>
          <w:szCs w:val="28"/>
          <w:rtl/>
          <w:lang w:bidi="fa-IR"/>
        </w:rPr>
        <w:t>شود</w:t>
      </w:r>
      <w:r w:rsidRPr="000A5009">
        <w:rPr>
          <w:rFonts w:cs="B Nazanin"/>
          <w:sz w:val="28"/>
          <w:szCs w:val="28"/>
          <w:rtl/>
          <w:lang w:bidi="fa-IR"/>
        </w:rPr>
        <w:t xml:space="preserve"> ن</w:t>
      </w:r>
      <w:r w:rsidRPr="000A5009">
        <w:rPr>
          <w:rFonts w:cs="B Nazanin" w:hint="cs"/>
          <w:sz w:val="28"/>
          <w:szCs w:val="28"/>
          <w:rtl/>
          <w:lang w:bidi="fa-IR"/>
        </w:rPr>
        <w:t>ی</w:t>
      </w:r>
      <w:r w:rsidRPr="000A5009">
        <w:rPr>
          <w:rFonts w:cs="B Nazanin" w:hint="eastAsia"/>
          <w:sz w:val="28"/>
          <w:szCs w:val="28"/>
          <w:rtl/>
          <w:lang w:bidi="fa-IR"/>
        </w:rPr>
        <w:t>ز</w:t>
      </w:r>
      <w:r w:rsidRPr="000A5009">
        <w:rPr>
          <w:rFonts w:cs="B Nazanin"/>
          <w:sz w:val="28"/>
          <w:szCs w:val="28"/>
          <w:rtl/>
          <w:lang w:bidi="fa-IR"/>
        </w:rPr>
        <w:t xml:space="preserve"> شفاف و قابل اعتماد باشند.</w:t>
      </w:r>
    </w:p>
    <w:p w14:paraId="322C376D" w14:textId="69D027DB" w:rsidR="000A5009" w:rsidRPr="000A5009" w:rsidRDefault="000A5009" w:rsidP="000A5009">
      <w:pPr>
        <w:rPr>
          <w:rFonts w:cs="B Titr"/>
          <w:sz w:val="28"/>
          <w:szCs w:val="28"/>
          <w:rtl/>
          <w:lang w:bidi="fa-IR"/>
        </w:rPr>
      </w:pPr>
      <w:r w:rsidRPr="000A5009">
        <w:rPr>
          <w:rFonts w:cs="B Titr"/>
          <w:sz w:val="28"/>
          <w:szCs w:val="28"/>
          <w:rtl/>
          <w:lang w:bidi="fa-IR"/>
        </w:rPr>
        <w:t>7.7.4 گروه‌ها</w:t>
      </w:r>
      <w:r w:rsidRPr="000A5009">
        <w:rPr>
          <w:rFonts w:cs="B Titr" w:hint="cs"/>
          <w:sz w:val="28"/>
          <w:szCs w:val="28"/>
          <w:rtl/>
          <w:lang w:bidi="fa-IR"/>
        </w:rPr>
        <w:t>ی</w:t>
      </w:r>
      <w:r w:rsidRPr="000A5009">
        <w:rPr>
          <w:rFonts w:cs="B Titr"/>
          <w:sz w:val="28"/>
          <w:szCs w:val="28"/>
          <w:rtl/>
          <w:lang w:bidi="fa-IR"/>
        </w:rPr>
        <w:t xml:space="preserve"> آس</w:t>
      </w:r>
      <w:r w:rsidRPr="000A5009">
        <w:rPr>
          <w:rFonts w:cs="B Titr" w:hint="cs"/>
          <w:sz w:val="28"/>
          <w:szCs w:val="28"/>
          <w:rtl/>
          <w:lang w:bidi="fa-IR"/>
        </w:rPr>
        <w:t>ی</w:t>
      </w:r>
      <w:r w:rsidRPr="000A5009">
        <w:rPr>
          <w:rFonts w:cs="B Titr" w:hint="eastAsia"/>
          <w:sz w:val="28"/>
          <w:szCs w:val="28"/>
          <w:rtl/>
          <w:lang w:bidi="fa-IR"/>
        </w:rPr>
        <w:t>ب‌پذ</w:t>
      </w:r>
      <w:r w:rsidRPr="000A5009">
        <w:rPr>
          <w:rFonts w:cs="B Titr" w:hint="cs"/>
          <w:sz w:val="28"/>
          <w:szCs w:val="28"/>
          <w:rtl/>
          <w:lang w:bidi="fa-IR"/>
        </w:rPr>
        <w:t>ی</w:t>
      </w:r>
      <w:r w:rsidRPr="000A5009">
        <w:rPr>
          <w:rFonts w:cs="B Titr" w:hint="eastAsia"/>
          <w:sz w:val="28"/>
          <w:szCs w:val="28"/>
          <w:rtl/>
          <w:lang w:bidi="fa-IR"/>
        </w:rPr>
        <w:t>ر</w:t>
      </w:r>
    </w:p>
    <w:p w14:paraId="5C8256AB" w14:textId="2D84F220" w:rsidR="000A5009" w:rsidRPr="000A5009" w:rsidRDefault="000A5009" w:rsidP="000A5009">
      <w:pPr>
        <w:rPr>
          <w:rFonts w:cs="B Nazanin"/>
          <w:sz w:val="28"/>
          <w:szCs w:val="28"/>
          <w:rtl/>
          <w:lang w:bidi="fa-IR"/>
        </w:rPr>
      </w:pPr>
      <w:r w:rsidRPr="000A5009">
        <w:rPr>
          <w:rFonts w:cs="B Nazanin" w:hint="eastAsia"/>
          <w:sz w:val="28"/>
          <w:szCs w:val="28"/>
          <w:rtl/>
          <w:lang w:bidi="fa-IR"/>
        </w:rPr>
        <w:t>سبک‌ها</w:t>
      </w:r>
      <w:r w:rsidRPr="000A5009">
        <w:rPr>
          <w:rFonts w:cs="B Nazanin" w:hint="cs"/>
          <w:sz w:val="28"/>
          <w:szCs w:val="28"/>
          <w:rtl/>
          <w:lang w:bidi="fa-IR"/>
        </w:rPr>
        <w:t>ی</w:t>
      </w:r>
      <w:r w:rsidRPr="000A5009">
        <w:rPr>
          <w:rFonts w:cs="B Nazanin"/>
          <w:sz w:val="28"/>
          <w:szCs w:val="28"/>
          <w:rtl/>
          <w:lang w:bidi="fa-IR"/>
        </w:rPr>
        <w:t xml:space="preserve"> ارتباط</w:t>
      </w:r>
      <w:r w:rsidRPr="000A5009">
        <w:rPr>
          <w:rFonts w:cs="B Nazanin" w:hint="cs"/>
          <w:sz w:val="28"/>
          <w:szCs w:val="28"/>
          <w:rtl/>
          <w:lang w:bidi="fa-IR"/>
        </w:rPr>
        <w:t>ی</w:t>
      </w:r>
      <w:r w:rsidRPr="000A5009">
        <w:rPr>
          <w:rFonts w:cs="B Nazanin"/>
          <w:sz w:val="28"/>
          <w:szCs w:val="28"/>
          <w:rtl/>
          <w:lang w:bidi="fa-IR"/>
        </w:rPr>
        <w:t xml:space="preserve"> برا</w:t>
      </w:r>
      <w:r w:rsidRPr="000A5009">
        <w:rPr>
          <w:rFonts w:cs="B Nazanin" w:hint="cs"/>
          <w:sz w:val="28"/>
          <w:szCs w:val="28"/>
          <w:rtl/>
          <w:lang w:bidi="fa-IR"/>
        </w:rPr>
        <w:t>ی</w:t>
      </w:r>
      <w:r w:rsidRPr="000A5009">
        <w:rPr>
          <w:rFonts w:cs="B Nazanin"/>
          <w:sz w:val="28"/>
          <w:szCs w:val="28"/>
          <w:rtl/>
          <w:lang w:bidi="fa-IR"/>
        </w:rPr>
        <w:t xml:space="preserve"> افراد دارا</w:t>
      </w:r>
      <w:r w:rsidRPr="000A5009">
        <w:rPr>
          <w:rFonts w:cs="B Nazanin" w:hint="cs"/>
          <w:sz w:val="28"/>
          <w:szCs w:val="28"/>
          <w:rtl/>
          <w:lang w:bidi="fa-IR"/>
        </w:rPr>
        <w:t>ی</w:t>
      </w:r>
      <w:r w:rsidRPr="000A5009">
        <w:rPr>
          <w:rFonts w:cs="B Nazanin"/>
          <w:sz w:val="28"/>
          <w:szCs w:val="28"/>
          <w:rtl/>
          <w:lang w:bidi="fa-IR"/>
        </w:rPr>
        <w:t xml:space="preserve"> تنوع عصب</w:t>
      </w:r>
      <w:r w:rsidRPr="000A5009">
        <w:rPr>
          <w:rFonts w:cs="B Nazanin" w:hint="cs"/>
          <w:sz w:val="28"/>
          <w:szCs w:val="28"/>
          <w:rtl/>
          <w:lang w:bidi="fa-IR"/>
        </w:rPr>
        <w:t>ی</w:t>
      </w:r>
      <w:r w:rsidRPr="000A5009">
        <w:rPr>
          <w:rFonts w:cs="B Nazanin"/>
          <w:sz w:val="28"/>
          <w:szCs w:val="28"/>
          <w:rtl/>
          <w:lang w:bidi="fa-IR"/>
        </w:rPr>
        <w:t xml:space="preserve"> و/</w:t>
      </w:r>
      <w:r w:rsidRPr="000A5009">
        <w:rPr>
          <w:rFonts w:cs="B Nazanin" w:hint="cs"/>
          <w:sz w:val="28"/>
          <w:szCs w:val="28"/>
          <w:rtl/>
          <w:lang w:bidi="fa-IR"/>
        </w:rPr>
        <w:t>ی</w:t>
      </w:r>
      <w:r w:rsidRPr="000A5009">
        <w:rPr>
          <w:rFonts w:cs="B Nazanin" w:hint="eastAsia"/>
          <w:sz w:val="28"/>
          <w:szCs w:val="28"/>
          <w:rtl/>
          <w:lang w:bidi="fa-IR"/>
        </w:rPr>
        <w:t>ا</w:t>
      </w:r>
      <w:r w:rsidRPr="000A5009">
        <w:rPr>
          <w:rFonts w:cs="B Nazanin"/>
          <w:sz w:val="28"/>
          <w:szCs w:val="28"/>
          <w:rtl/>
          <w:lang w:bidi="fa-IR"/>
        </w:rPr>
        <w:t xml:space="preserve"> گروه‌ها</w:t>
      </w:r>
      <w:r w:rsidRPr="000A5009">
        <w:rPr>
          <w:rFonts w:cs="B Nazanin" w:hint="cs"/>
          <w:sz w:val="28"/>
          <w:szCs w:val="28"/>
          <w:rtl/>
          <w:lang w:bidi="fa-IR"/>
        </w:rPr>
        <w:t>ی</w:t>
      </w:r>
      <w:r w:rsidRPr="000A5009">
        <w:rPr>
          <w:rFonts w:cs="B Nazanin"/>
          <w:sz w:val="28"/>
          <w:szCs w:val="28"/>
          <w:rtl/>
          <w:lang w:bidi="fa-IR"/>
        </w:rPr>
        <w:t xml:space="preserve"> آس</w:t>
      </w:r>
      <w:r w:rsidRPr="000A5009">
        <w:rPr>
          <w:rFonts w:cs="B Nazanin" w:hint="cs"/>
          <w:sz w:val="28"/>
          <w:szCs w:val="28"/>
          <w:rtl/>
          <w:lang w:bidi="fa-IR"/>
        </w:rPr>
        <w:t>ی</w:t>
      </w:r>
      <w:r w:rsidRPr="000A5009">
        <w:rPr>
          <w:rFonts w:cs="B Nazanin" w:hint="eastAsia"/>
          <w:sz w:val="28"/>
          <w:szCs w:val="28"/>
          <w:rtl/>
          <w:lang w:bidi="fa-IR"/>
        </w:rPr>
        <w:t>ب‌پذ</w:t>
      </w:r>
      <w:r w:rsidRPr="000A5009">
        <w:rPr>
          <w:rFonts w:cs="B Nazanin" w:hint="cs"/>
          <w:sz w:val="28"/>
          <w:szCs w:val="28"/>
          <w:rtl/>
          <w:lang w:bidi="fa-IR"/>
        </w:rPr>
        <w:t>ی</w:t>
      </w:r>
      <w:r w:rsidRPr="000A5009">
        <w:rPr>
          <w:rFonts w:cs="B Nazanin" w:hint="eastAsia"/>
          <w:sz w:val="28"/>
          <w:szCs w:val="28"/>
          <w:rtl/>
          <w:lang w:bidi="fa-IR"/>
        </w:rPr>
        <w:t>ر</w:t>
      </w:r>
      <w:r w:rsidRPr="000A5009">
        <w:rPr>
          <w:rFonts w:cs="B Nazanin"/>
          <w:sz w:val="28"/>
          <w:szCs w:val="28"/>
          <w:rtl/>
          <w:lang w:bidi="fa-IR"/>
        </w:rPr>
        <w:t xml:space="preserve"> وجود دارد:</w:t>
      </w:r>
    </w:p>
    <w:p w14:paraId="357658B6" w14:textId="4D9A24DC" w:rsidR="000A5009" w:rsidRPr="000A5009" w:rsidRDefault="000A5009" w:rsidP="000A5009">
      <w:pPr>
        <w:rPr>
          <w:rFonts w:cs="B Nazanin"/>
          <w:sz w:val="28"/>
          <w:szCs w:val="28"/>
          <w:rtl/>
          <w:lang w:bidi="fa-IR"/>
        </w:rPr>
      </w:pPr>
      <w:r w:rsidRPr="000A5009">
        <w:rPr>
          <w:rFonts w:cs="B Nazanin" w:hint="eastAsia"/>
          <w:sz w:val="28"/>
          <w:szCs w:val="28"/>
          <w:rtl/>
          <w:lang w:bidi="fa-IR"/>
        </w:rPr>
        <w:lastRenderedPageBreak/>
        <w:t>الف</w:t>
      </w:r>
      <w:r w:rsidRPr="000A5009">
        <w:rPr>
          <w:rFonts w:cs="B Nazanin"/>
          <w:sz w:val="28"/>
          <w:szCs w:val="28"/>
          <w:rtl/>
          <w:lang w:bidi="fa-IR"/>
        </w:rPr>
        <w:t>) تماس با سازمان: اگر مشتر</w:t>
      </w:r>
      <w:r w:rsidRPr="000A5009">
        <w:rPr>
          <w:rFonts w:cs="B Nazanin" w:hint="cs"/>
          <w:sz w:val="28"/>
          <w:szCs w:val="28"/>
          <w:rtl/>
          <w:lang w:bidi="fa-IR"/>
        </w:rPr>
        <w:t>ی</w:t>
      </w:r>
      <w:r w:rsidRPr="000A5009">
        <w:rPr>
          <w:rFonts w:cs="B Nazanin"/>
          <w:sz w:val="28"/>
          <w:szCs w:val="28"/>
          <w:rtl/>
          <w:lang w:bidi="fa-IR"/>
        </w:rPr>
        <w:t xml:space="preserve"> در استفاده از </w:t>
      </w:r>
      <w:r w:rsidRPr="000A5009">
        <w:rPr>
          <w:rFonts w:cs="B Nazanin" w:hint="cs"/>
          <w:sz w:val="28"/>
          <w:szCs w:val="28"/>
          <w:rtl/>
          <w:lang w:bidi="fa-IR"/>
        </w:rPr>
        <w:t>ی</w:t>
      </w:r>
      <w:r w:rsidRPr="000A5009">
        <w:rPr>
          <w:rFonts w:cs="B Nazanin" w:hint="eastAsia"/>
          <w:sz w:val="28"/>
          <w:szCs w:val="28"/>
          <w:rtl/>
          <w:lang w:bidi="fa-IR"/>
        </w:rPr>
        <w:t>ک</w:t>
      </w:r>
      <w:r w:rsidRPr="000A5009">
        <w:rPr>
          <w:rFonts w:cs="B Nazanin"/>
          <w:sz w:val="28"/>
          <w:szCs w:val="28"/>
          <w:rtl/>
          <w:lang w:bidi="fa-IR"/>
        </w:rPr>
        <w:t xml:space="preserve"> روش ناراحت به نظر م</w:t>
      </w:r>
      <w:r w:rsidRPr="000A5009">
        <w:rPr>
          <w:rFonts w:cs="B Nazanin" w:hint="cs"/>
          <w:sz w:val="28"/>
          <w:szCs w:val="28"/>
          <w:rtl/>
          <w:lang w:bidi="fa-IR"/>
        </w:rPr>
        <w:t>ی‌</w:t>
      </w:r>
      <w:r w:rsidRPr="000A5009">
        <w:rPr>
          <w:rFonts w:cs="B Nazanin" w:hint="eastAsia"/>
          <w:sz w:val="28"/>
          <w:szCs w:val="28"/>
          <w:rtl/>
          <w:lang w:bidi="fa-IR"/>
        </w:rPr>
        <w:t>رسد،</w:t>
      </w:r>
      <w:r w:rsidRPr="000A5009">
        <w:rPr>
          <w:rFonts w:cs="B Nazanin"/>
          <w:sz w:val="28"/>
          <w:szCs w:val="28"/>
          <w:rtl/>
          <w:lang w:bidi="fa-IR"/>
        </w:rPr>
        <w:t xml:space="preserve"> او را از روش‌ها</w:t>
      </w:r>
      <w:r w:rsidRPr="000A5009">
        <w:rPr>
          <w:rFonts w:cs="B Nazanin" w:hint="cs"/>
          <w:sz w:val="28"/>
          <w:szCs w:val="28"/>
          <w:rtl/>
          <w:lang w:bidi="fa-IR"/>
        </w:rPr>
        <w:t>ی</w:t>
      </w:r>
      <w:r w:rsidRPr="000A5009">
        <w:rPr>
          <w:rFonts w:cs="B Nazanin"/>
          <w:sz w:val="28"/>
          <w:szCs w:val="28"/>
          <w:rtl/>
          <w:lang w:bidi="fa-IR"/>
        </w:rPr>
        <w:t xml:space="preserve"> تماس د</w:t>
      </w:r>
      <w:r w:rsidRPr="000A5009">
        <w:rPr>
          <w:rFonts w:cs="B Nazanin" w:hint="cs"/>
          <w:sz w:val="28"/>
          <w:szCs w:val="28"/>
          <w:rtl/>
          <w:lang w:bidi="fa-IR"/>
        </w:rPr>
        <w:t>ی</w:t>
      </w:r>
      <w:r w:rsidRPr="000A5009">
        <w:rPr>
          <w:rFonts w:cs="B Nazanin" w:hint="eastAsia"/>
          <w:sz w:val="28"/>
          <w:szCs w:val="28"/>
          <w:rtl/>
          <w:lang w:bidi="fa-IR"/>
        </w:rPr>
        <w:t>گر</w:t>
      </w:r>
      <w:r w:rsidRPr="000A5009">
        <w:rPr>
          <w:rFonts w:cs="B Nazanin"/>
          <w:sz w:val="28"/>
          <w:szCs w:val="28"/>
          <w:rtl/>
          <w:lang w:bidi="fa-IR"/>
        </w:rPr>
        <w:t xml:space="preserve"> (مانند ا</w:t>
      </w:r>
      <w:r w:rsidRPr="000A5009">
        <w:rPr>
          <w:rFonts w:cs="B Nazanin" w:hint="cs"/>
          <w:sz w:val="28"/>
          <w:szCs w:val="28"/>
          <w:rtl/>
          <w:lang w:bidi="fa-IR"/>
        </w:rPr>
        <w:t>ی</w:t>
      </w:r>
      <w:r w:rsidRPr="000A5009">
        <w:rPr>
          <w:rFonts w:cs="B Nazanin" w:hint="eastAsia"/>
          <w:sz w:val="28"/>
          <w:szCs w:val="28"/>
          <w:rtl/>
          <w:lang w:bidi="fa-IR"/>
        </w:rPr>
        <w:t>م</w:t>
      </w:r>
      <w:r w:rsidRPr="000A5009">
        <w:rPr>
          <w:rFonts w:cs="B Nazanin" w:hint="cs"/>
          <w:sz w:val="28"/>
          <w:szCs w:val="28"/>
          <w:rtl/>
          <w:lang w:bidi="fa-IR"/>
        </w:rPr>
        <w:t>ی</w:t>
      </w:r>
      <w:r w:rsidRPr="000A5009">
        <w:rPr>
          <w:rFonts w:cs="B Nazanin" w:hint="eastAsia"/>
          <w:sz w:val="28"/>
          <w:szCs w:val="28"/>
          <w:rtl/>
          <w:lang w:bidi="fa-IR"/>
        </w:rPr>
        <w:t>ل،</w:t>
      </w:r>
      <w:r w:rsidRPr="000A5009">
        <w:rPr>
          <w:rFonts w:cs="B Nazanin"/>
          <w:sz w:val="28"/>
          <w:szCs w:val="28"/>
          <w:rtl/>
          <w:lang w:bidi="fa-IR"/>
        </w:rPr>
        <w:t xml:space="preserve"> نامه، تلفن، تماس مستق</w:t>
      </w:r>
      <w:r w:rsidRPr="000A5009">
        <w:rPr>
          <w:rFonts w:cs="B Nazanin" w:hint="cs"/>
          <w:sz w:val="28"/>
          <w:szCs w:val="28"/>
          <w:rtl/>
          <w:lang w:bidi="fa-IR"/>
        </w:rPr>
        <w:t>ی</w:t>
      </w:r>
      <w:r w:rsidRPr="000A5009">
        <w:rPr>
          <w:rFonts w:cs="B Nazanin" w:hint="eastAsia"/>
          <w:sz w:val="28"/>
          <w:szCs w:val="28"/>
          <w:rtl/>
          <w:lang w:bidi="fa-IR"/>
        </w:rPr>
        <w:t>م</w:t>
      </w:r>
      <w:r w:rsidRPr="000A5009">
        <w:rPr>
          <w:rFonts w:cs="B Nazanin"/>
          <w:sz w:val="28"/>
          <w:szCs w:val="28"/>
          <w:rtl/>
          <w:lang w:bidi="fa-IR"/>
        </w:rPr>
        <w:t xml:space="preserve"> با </w:t>
      </w:r>
      <w:r w:rsidRPr="000A5009">
        <w:rPr>
          <w:rFonts w:cs="B Nazanin" w:hint="cs"/>
          <w:sz w:val="28"/>
          <w:szCs w:val="28"/>
          <w:rtl/>
          <w:lang w:bidi="fa-IR"/>
        </w:rPr>
        <w:t>ی</w:t>
      </w:r>
      <w:r w:rsidRPr="000A5009">
        <w:rPr>
          <w:rFonts w:cs="B Nazanin" w:hint="eastAsia"/>
          <w:sz w:val="28"/>
          <w:szCs w:val="28"/>
          <w:rtl/>
          <w:lang w:bidi="fa-IR"/>
        </w:rPr>
        <w:t>ک</w:t>
      </w:r>
      <w:r w:rsidRPr="000A5009">
        <w:rPr>
          <w:rFonts w:cs="B Nazanin"/>
          <w:sz w:val="28"/>
          <w:szCs w:val="28"/>
          <w:rtl/>
          <w:lang w:bidi="fa-IR"/>
        </w:rPr>
        <w:t xml:space="preserve"> شخص) آگاه کن</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w:t>
      </w:r>
    </w:p>
    <w:p w14:paraId="6BEBFE93" w14:textId="0C44FC92" w:rsidR="000A5009" w:rsidRPr="000A5009" w:rsidRDefault="000A5009" w:rsidP="000A5009">
      <w:pPr>
        <w:rPr>
          <w:rFonts w:cs="B Nazanin"/>
          <w:sz w:val="28"/>
          <w:szCs w:val="28"/>
          <w:rtl/>
          <w:lang w:bidi="fa-IR"/>
        </w:rPr>
      </w:pPr>
      <w:r w:rsidRPr="000A5009">
        <w:rPr>
          <w:rFonts w:cs="B Nazanin" w:hint="eastAsia"/>
          <w:sz w:val="28"/>
          <w:szCs w:val="28"/>
          <w:rtl/>
          <w:lang w:bidi="fa-IR"/>
        </w:rPr>
        <w:t>ب</w:t>
      </w:r>
      <w:r w:rsidRPr="000A5009">
        <w:rPr>
          <w:rFonts w:cs="B Nazanin"/>
          <w:sz w:val="28"/>
          <w:szCs w:val="28"/>
          <w:rtl/>
          <w:lang w:bidi="fa-IR"/>
        </w:rPr>
        <w:t>) قالب‌ها</w:t>
      </w:r>
      <w:r w:rsidRPr="000A5009">
        <w:rPr>
          <w:rFonts w:cs="B Nazanin" w:hint="cs"/>
          <w:sz w:val="28"/>
          <w:szCs w:val="28"/>
          <w:rtl/>
          <w:lang w:bidi="fa-IR"/>
        </w:rPr>
        <w:t>ی</w:t>
      </w:r>
      <w:r w:rsidRPr="000A5009">
        <w:rPr>
          <w:rFonts w:cs="B Nazanin"/>
          <w:sz w:val="28"/>
          <w:szCs w:val="28"/>
          <w:rtl/>
          <w:lang w:bidi="fa-IR"/>
        </w:rPr>
        <w:t xml:space="preserve"> ارتباطات: قالب‌ها</w:t>
      </w:r>
      <w:r w:rsidRPr="000A5009">
        <w:rPr>
          <w:rFonts w:cs="B Nazanin" w:hint="cs"/>
          <w:sz w:val="28"/>
          <w:szCs w:val="28"/>
          <w:rtl/>
          <w:lang w:bidi="fa-IR"/>
        </w:rPr>
        <w:t>ی</w:t>
      </w:r>
      <w:r w:rsidRPr="000A5009">
        <w:rPr>
          <w:rFonts w:cs="B Nazanin"/>
          <w:sz w:val="28"/>
          <w:szCs w:val="28"/>
          <w:rtl/>
          <w:lang w:bidi="fa-IR"/>
        </w:rPr>
        <w:t xml:space="preserve"> جا</w:t>
      </w:r>
      <w:r w:rsidRPr="000A5009">
        <w:rPr>
          <w:rFonts w:cs="B Nazanin" w:hint="cs"/>
          <w:sz w:val="28"/>
          <w:szCs w:val="28"/>
          <w:rtl/>
          <w:lang w:bidi="fa-IR"/>
        </w:rPr>
        <w:t>ی</w:t>
      </w:r>
      <w:r w:rsidRPr="000A5009">
        <w:rPr>
          <w:rFonts w:cs="B Nazanin" w:hint="eastAsia"/>
          <w:sz w:val="28"/>
          <w:szCs w:val="28"/>
          <w:rtl/>
          <w:lang w:bidi="fa-IR"/>
        </w:rPr>
        <w:t>گز</w:t>
      </w:r>
      <w:r w:rsidRPr="000A5009">
        <w:rPr>
          <w:rFonts w:cs="B Nazanin" w:hint="cs"/>
          <w:sz w:val="28"/>
          <w:szCs w:val="28"/>
          <w:rtl/>
          <w:lang w:bidi="fa-IR"/>
        </w:rPr>
        <w:t>ی</w:t>
      </w:r>
      <w:r w:rsidRPr="000A5009">
        <w:rPr>
          <w:rFonts w:cs="B Nazanin" w:hint="eastAsia"/>
          <w:sz w:val="28"/>
          <w:szCs w:val="28"/>
          <w:rtl/>
          <w:lang w:bidi="fa-IR"/>
        </w:rPr>
        <w:t>ن</w:t>
      </w:r>
      <w:r w:rsidRPr="000A5009">
        <w:rPr>
          <w:rFonts w:cs="B Nazanin"/>
          <w:sz w:val="28"/>
          <w:szCs w:val="28"/>
          <w:rtl/>
          <w:lang w:bidi="fa-IR"/>
        </w:rPr>
        <w:t xml:space="preserve"> برا</w:t>
      </w:r>
      <w:r w:rsidRPr="000A5009">
        <w:rPr>
          <w:rFonts w:cs="B Nazanin" w:hint="cs"/>
          <w:sz w:val="28"/>
          <w:szCs w:val="28"/>
          <w:rtl/>
          <w:lang w:bidi="fa-IR"/>
        </w:rPr>
        <w:t>ی</w:t>
      </w:r>
      <w:r w:rsidRPr="000A5009">
        <w:rPr>
          <w:rFonts w:cs="B Nazanin"/>
          <w:sz w:val="28"/>
          <w:szCs w:val="28"/>
          <w:rtl/>
          <w:lang w:bidi="fa-IR"/>
        </w:rPr>
        <w:t xml:space="preserve"> انتقال اطلاعات به فرد ارائه ده</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و آمادگ</w:t>
      </w:r>
      <w:r w:rsidRPr="000A5009">
        <w:rPr>
          <w:rFonts w:cs="B Nazanin" w:hint="cs"/>
          <w:sz w:val="28"/>
          <w:szCs w:val="28"/>
          <w:rtl/>
          <w:lang w:bidi="fa-IR"/>
        </w:rPr>
        <w:t>ی</w:t>
      </w:r>
      <w:r w:rsidRPr="000A5009">
        <w:rPr>
          <w:rFonts w:cs="B Nazanin"/>
          <w:sz w:val="28"/>
          <w:szCs w:val="28"/>
          <w:rtl/>
          <w:lang w:bidi="fa-IR"/>
        </w:rPr>
        <w:t xml:space="preserve"> پذ</w:t>
      </w:r>
      <w:r w:rsidRPr="000A5009">
        <w:rPr>
          <w:rFonts w:cs="B Nazanin" w:hint="cs"/>
          <w:sz w:val="28"/>
          <w:szCs w:val="28"/>
          <w:rtl/>
          <w:lang w:bidi="fa-IR"/>
        </w:rPr>
        <w:t>ی</w:t>
      </w:r>
      <w:r w:rsidRPr="000A5009">
        <w:rPr>
          <w:rFonts w:cs="B Nazanin" w:hint="eastAsia"/>
          <w:sz w:val="28"/>
          <w:szCs w:val="28"/>
          <w:rtl/>
          <w:lang w:bidi="fa-IR"/>
        </w:rPr>
        <w:t>رش</w:t>
      </w:r>
      <w:r w:rsidRPr="000A5009">
        <w:rPr>
          <w:rFonts w:cs="B Nazanin"/>
          <w:sz w:val="28"/>
          <w:szCs w:val="28"/>
          <w:rtl/>
          <w:lang w:bidi="fa-IR"/>
        </w:rPr>
        <w:t xml:space="preserve"> ارتباطات در قالب‌ها</w:t>
      </w:r>
      <w:r w:rsidRPr="000A5009">
        <w:rPr>
          <w:rFonts w:cs="B Nazanin" w:hint="cs"/>
          <w:sz w:val="28"/>
          <w:szCs w:val="28"/>
          <w:rtl/>
          <w:lang w:bidi="fa-IR"/>
        </w:rPr>
        <w:t>ی</w:t>
      </w:r>
      <w:r w:rsidRPr="000A5009">
        <w:rPr>
          <w:rFonts w:cs="B Nazanin"/>
          <w:sz w:val="28"/>
          <w:szCs w:val="28"/>
          <w:rtl/>
          <w:lang w:bidi="fa-IR"/>
        </w:rPr>
        <w:t xml:space="preserve"> مختلف از سو</w:t>
      </w:r>
      <w:r w:rsidRPr="000A5009">
        <w:rPr>
          <w:rFonts w:cs="B Nazanin" w:hint="cs"/>
          <w:sz w:val="28"/>
          <w:szCs w:val="28"/>
          <w:rtl/>
          <w:lang w:bidi="fa-IR"/>
        </w:rPr>
        <w:t>ی</w:t>
      </w:r>
      <w:r w:rsidRPr="000A5009">
        <w:rPr>
          <w:rFonts w:cs="B Nazanin"/>
          <w:sz w:val="28"/>
          <w:szCs w:val="28"/>
          <w:rtl/>
          <w:lang w:bidi="fa-IR"/>
        </w:rPr>
        <w:t xml:space="preserve"> فرد را داشته باش</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w:t>
      </w:r>
    </w:p>
    <w:p w14:paraId="1EE0F14A" w14:textId="7FECB600" w:rsidR="000A5009" w:rsidRPr="000A5009" w:rsidRDefault="000A5009" w:rsidP="000A5009">
      <w:pPr>
        <w:rPr>
          <w:rFonts w:cs="B Nazanin"/>
          <w:sz w:val="28"/>
          <w:szCs w:val="28"/>
          <w:rtl/>
          <w:lang w:bidi="fa-IR"/>
        </w:rPr>
      </w:pPr>
      <w:r w:rsidRPr="000A5009">
        <w:rPr>
          <w:rFonts w:cs="B Nazanin" w:hint="eastAsia"/>
          <w:sz w:val="28"/>
          <w:szCs w:val="28"/>
          <w:rtl/>
          <w:lang w:bidi="fa-IR"/>
        </w:rPr>
        <w:t>ج</w:t>
      </w:r>
      <w:r w:rsidRPr="000A5009">
        <w:rPr>
          <w:rFonts w:cs="B Nazanin"/>
          <w:sz w:val="28"/>
          <w:szCs w:val="28"/>
          <w:rtl/>
          <w:lang w:bidi="fa-IR"/>
        </w:rPr>
        <w:t>) مالک</w:t>
      </w:r>
      <w:r w:rsidRPr="000A5009">
        <w:rPr>
          <w:rFonts w:cs="B Nazanin" w:hint="cs"/>
          <w:sz w:val="28"/>
          <w:szCs w:val="28"/>
          <w:rtl/>
          <w:lang w:bidi="fa-IR"/>
        </w:rPr>
        <w:t>ی</w:t>
      </w:r>
      <w:r w:rsidRPr="000A5009">
        <w:rPr>
          <w:rFonts w:cs="B Nazanin" w:hint="eastAsia"/>
          <w:sz w:val="28"/>
          <w:szCs w:val="28"/>
          <w:rtl/>
          <w:lang w:bidi="fa-IR"/>
        </w:rPr>
        <w:t>ت</w:t>
      </w:r>
      <w:r w:rsidRPr="000A5009">
        <w:rPr>
          <w:rFonts w:cs="B Nazanin"/>
          <w:sz w:val="28"/>
          <w:szCs w:val="28"/>
          <w:rtl/>
          <w:lang w:bidi="fa-IR"/>
        </w:rPr>
        <w:t xml:space="preserve"> ارتباطات: از ارجاع دادن افراد به بخش‌ها و پرسنل مختلف برا</w:t>
      </w:r>
      <w:r w:rsidRPr="000A5009">
        <w:rPr>
          <w:rFonts w:cs="B Nazanin" w:hint="cs"/>
          <w:sz w:val="28"/>
          <w:szCs w:val="28"/>
          <w:rtl/>
          <w:lang w:bidi="fa-IR"/>
        </w:rPr>
        <w:t>ی</w:t>
      </w:r>
      <w:r w:rsidRPr="000A5009">
        <w:rPr>
          <w:rFonts w:cs="B Nazanin"/>
          <w:sz w:val="28"/>
          <w:szCs w:val="28"/>
          <w:rtl/>
          <w:lang w:bidi="fa-IR"/>
        </w:rPr>
        <w:t xml:space="preserve"> به دست آوردن اطلاعات </w:t>
      </w:r>
      <w:r w:rsidRPr="000A5009">
        <w:rPr>
          <w:rFonts w:cs="B Nazanin" w:hint="cs"/>
          <w:sz w:val="28"/>
          <w:szCs w:val="28"/>
          <w:rtl/>
          <w:lang w:bidi="fa-IR"/>
        </w:rPr>
        <w:t>ی</w:t>
      </w:r>
      <w:r w:rsidRPr="000A5009">
        <w:rPr>
          <w:rFonts w:cs="B Nazanin" w:hint="eastAsia"/>
          <w:sz w:val="28"/>
          <w:szCs w:val="28"/>
          <w:rtl/>
          <w:lang w:bidi="fa-IR"/>
        </w:rPr>
        <w:t>ا</w:t>
      </w:r>
      <w:r w:rsidRPr="000A5009">
        <w:rPr>
          <w:rFonts w:cs="B Nazanin"/>
          <w:sz w:val="28"/>
          <w:szCs w:val="28"/>
          <w:rtl/>
          <w:lang w:bidi="fa-IR"/>
        </w:rPr>
        <w:t xml:space="preserve"> درک مربوط به راهبر</w:t>
      </w:r>
      <w:r w:rsidRPr="000A5009">
        <w:rPr>
          <w:rFonts w:cs="B Nazanin" w:hint="cs"/>
          <w:sz w:val="28"/>
          <w:szCs w:val="28"/>
          <w:rtl/>
          <w:lang w:bidi="fa-IR"/>
        </w:rPr>
        <w:t>ی</w:t>
      </w:r>
      <w:r w:rsidRPr="000A5009">
        <w:rPr>
          <w:rFonts w:cs="B Nazanin"/>
          <w:sz w:val="28"/>
          <w:szCs w:val="28"/>
          <w:rtl/>
          <w:lang w:bidi="fa-IR"/>
        </w:rPr>
        <w:t xml:space="preserve"> ز</w:t>
      </w:r>
      <w:r w:rsidRPr="000A5009">
        <w:rPr>
          <w:rFonts w:cs="B Nazanin" w:hint="cs"/>
          <w:sz w:val="28"/>
          <w:szCs w:val="28"/>
          <w:rtl/>
          <w:lang w:bidi="fa-IR"/>
        </w:rPr>
        <w:t>ی</w:t>
      </w:r>
      <w:r w:rsidRPr="000A5009">
        <w:rPr>
          <w:rFonts w:cs="B Nazanin" w:hint="eastAsia"/>
          <w:sz w:val="28"/>
          <w:szCs w:val="28"/>
          <w:rtl/>
          <w:lang w:bidi="fa-IR"/>
        </w:rPr>
        <w:t>ست‌مح</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hint="cs"/>
          <w:sz w:val="28"/>
          <w:szCs w:val="28"/>
          <w:rtl/>
          <w:lang w:bidi="fa-IR"/>
        </w:rPr>
        <w:t>ی</w:t>
      </w:r>
      <w:r w:rsidRPr="000A5009">
        <w:rPr>
          <w:rFonts w:cs="B Nazanin" w:hint="eastAsia"/>
          <w:sz w:val="28"/>
          <w:szCs w:val="28"/>
          <w:rtl/>
          <w:lang w:bidi="fa-IR"/>
        </w:rPr>
        <w:t>،</w:t>
      </w:r>
      <w:r w:rsidRPr="000A5009">
        <w:rPr>
          <w:rFonts w:cs="B Nazanin"/>
          <w:sz w:val="28"/>
          <w:szCs w:val="28"/>
          <w:rtl/>
          <w:lang w:bidi="fa-IR"/>
        </w:rPr>
        <w:t xml:space="preserve"> اجتماع</w:t>
      </w:r>
      <w:r w:rsidRPr="000A5009">
        <w:rPr>
          <w:rFonts w:cs="B Nazanin" w:hint="cs"/>
          <w:sz w:val="28"/>
          <w:szCs w:val="28"/>
          <w:rtl/>
          <w:lang w:bidi="fa-IR"/>
        </w:rPr>
        <w:t>ی</w:t>
      </w:r>
      <w:r w:rsidRPr="000A5009">
        <w:rPr>
          <w:rFonts w:cs="B Nazanin"/>
          <w:sz w:val="28"/>
          <w:szCs w:val="28"/>
          <w:rtl/>
          <w:lang w:bidi="fa-IR"/>
        </w:rPr>
        <w:t xml:space="preserve"> و شرکت</w:t>
      </w:r>
      <w:r w:rsidRPr="000A5009">
        <w:rPr>
          <w:rFonts w:cs="B Nazanin" w:hint="cs"/>
          <w:sz w:val="28"/>
          <w:szCs w:val="28"/>
          <w:rtl/>
          <w:lang w:bidi="fa-IR"/>
        </w:rPr>
        <w:t>ی</w:t>
      </w:r>
      <w:r w:rsidRPr="000A5009">
        <w:rPr>
          <w:rFonts w:cs="B Nazanin"/>
          <w:sz w:val="28"/>
          <w:szCs w:val="28"/>
          <w:rtl/>
          <w:lang w:bidi="fa-IR"/>
        </w:rPr>
        <w:t xml:space="preserve"> خوددار</w:t>
      </w:r>
      <w:r w:rsidRPr="000A5009">
        <w:rPr>
          <w:rFonts w:cs="B Nazanin" w:hint="cs"/>
          <w:sz w:val="28"/>
          <w:szCs w:val="28"/>
          <w:rtl/>
          <w:lang w:bidi="fa-IR"/>
        </w:rPr>
        <w:t>ی</w:t>
      </w:r>
      <w:r w:rsidRPr="000A5009">
        <w:rPr>
          <w:rFonts w:cs="B Nazanin"/>
          <w:sz w:val="28"/>
          <w:szCs w:val="28"/>
          <w:rtl/>
          <w:lang w:bidi="fa-IR"/>
        </w:rPr>
        <w:t xml:space="preserve"> کن</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w:t>
      </w:r>
    </w:p>
    <w:p w14:paraId="19BE1C2D" w14:textId="03871C94" w:rsidR="000A5009" w:rsidRPr="000A5009" w:rsidRDefault="000A5009" w:rsidP="000A5009">
      <w:pPr>
        <w:rPr>
          <w:rFonts w:cs="B Nazanin"/>
          <w:sz w:val="28"/>
          <w:szCs w:val="28"/>
          <w:rtl/>
          <w:lang w:bidi="fa-IR"/>
        </w:rPr>
      </w:pPr>
      <w:r w:rsidRPr="000A5009">
        <w:rPr>
          <w:rFonts w:cs="B Nazanin" w:hint="eastAsia"/>
          <w:sz w:val="28"/>
          <w:szCs w:val="28"/>
          <w:rtl/>
          <w:lang w:bidi="fa-IR"/>
        </w:rPr>
        <w:t>د</w:t>
      </w:r>
      <w:r w:rsidRPr="000A5009">
        <w:rPr>
          <w:rFonts w:cs="B Nazanin"/>
          <w:sz w:val="28"/>
          <w:szCs w:val="28"/>
          <w:rtl/>
          <w:lang w:bidi="fa-IR"/>
        </w:rPr>
        <w:t>) نحوه برقرار</w:t>
      </w:r>
      <w:r w:rsidRPr="000A5009">
        <w:rPr>
          <w:rFonts w:cs="B Nazanin" w:hint="cs"/>
          <w:sz w:val="28"/>
          <w:szCs w:val="28"/>
          <w:rtl/>
          <w:lang w:bidi="fa-IR"/>
        </w:rPr>
        <w:t>ی</w:t>
      </w:r>
      <w:r w:rsidRPr="000A5009">
        <w:rPr>
          <w:rFonts w:cs="B Nazanin"/>
          <w:sz w:val="28"/>
          <w:szCs w:val="28"/>
          <w:rtl/>
          <w:lang w:bidi="fa-IR"/>
        </w:rPr>
        <w:t xml:space="preserve"> ارتباط: در صورت لزوم، ترجمه اطلاعات، گزارش‌ها و شواهد را در نظر بگ</w:t>
      </w:r>
      <w:r w:rsidRPr="000A5009">
        <w:rPr>
          <w:rFonts w:cs="B Nazanin" w:hint="cs"/>
          <w:sz w:val="28"/>
          <w:szCs w:val="28"/>
          <w:rtl/>
          <w:lang w:bidi="fa-IR"/>
        </w:rPr>
        <w:t>ی</w:t>
      </w:r>
      <w:r w:rsidRPr="000A5009">
        <w:rPr>
          <w:rFonts w:cs="B Nazanin" w:hint="eastAsia"/>
          <w:sz w:val="28"/>
          <w:szCs w:val="28"/>
          <w:rtl/>
          <w:lang w:bidi="fa-IR"/>
        </w:rPr>
        <w:t>ر</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w:t>
      </w:r>
      <w:r w:rsidRPr="000A5009">
        <w:rPr>
          <w:rFonts w:cs="B Nazanin" w:hint="cs"/>
          <w:sz w:val="28"/>
          <w:szCs w:val="28"/>
          <w:rtl/>
          <w:lang w:bidi="fa-IR"/>
        </w:rPr>
        <w:t>ی</w:t>
      </w:r>
      <w:r w:rsidRPr="000A5009">
        <w:rPr>
          <w:rFonts w:cs="B Nazanin" w:hint="eastAsia"/>
          <w:sz w:val="28"/>
          <w:szCs w:val="28"/>
          <w:rtl/>
          <w:lang w:bidi="fa-IR"/>
        </w:rPr>
        <w:t>ا</w:t>
      </w:r>
      <w:r w:rsidRPr="000A5009">
        <w:rPr>
          <w:rFonts w:cs="B Nazanin"/>
          <w:sz w:val="28"/>
          <w:szCs w:val="28"/>
          <w:rtl/>
          <w:lang w:bidi="fa-IR"/>
        </w:rPr>
        <w:t xml:space="preserve"> در شرا</w:t>
      </w:r>
      <w:r w:rsidRPr="000A5009">
        <w:rPr>
          <w:rFonts w:cs="B Nazanin" w:hint="cs"/>
          <w:sz w:val="28"/>
          <w:szCs w:val="28"/>
          <w:rtl/>
          <w:lang w:bidi="fa-IR"/>
        </w:rPr>
        <w:t>ی</w:t>
      </w:r>
      <w:r w:rsidRPr="000A5009">
        <w:rPr>
          <w:rFonts w:cs="B Nazanin" w:hint="eastAsia"/>
          <w:sz w:val="28"/>
          <w:szCs w:val="28"/>
          <w:rtl/>
          <w:lang w:bidi="fa-IR"/>
        </w:rPr>
        <w:t>ط</w:t>
      </w:r>
      <w:r w:rsidRPr="000A5009">
        <w:rPr>
          <w:rFonts w:cs="B Nazanin"/>
          <w:sz w:val="28"/>
          <w:szCs w:val="28"/>
          <w:rtl/>
          <w:lang w:bidi="fa-IR"/>
        </w:rPr>
        <w:t xml:space="preserve"> خاص، دسترس</w:t>
      </w:r>
      <w:r w:rsidRPr="000A5009">
        <w:rPr>
          <w:rFonts w:cs="B Nazanin" w:hint="cs"/>
          <w:sz w:val="28"/>
          <w:szCs w:val="28"/>
          <w:rtl/>
          <w:lang w:bidi="fa-IR"/>
        </w:rPr>
        <w:t>ی</w:t>
      </w:r>
      <w:r w:rsidRPr="000A5009">
        <w:rPr>
          <w:rFonts w:cs="B Nazanin"/>
          <w:sz w:val="28"/>
          <w:szCs w:val="28"/>
          <w:rtl/>
          <w:lang w:bidi="fa-IR"/>
        </w:rPr>
        <w:t xml:space="preserve"> به پشت</w:t>
      </w:r>
      <w:r w:rsidRPr="000A5009">
        <w:rPr>
          <w:rFonts w:cs="B Nazanin" w:hint="cs"/>
          <w:sz w:val="28"/>
          <w:szCs w:val="28"/>
          <w:rtl/>
          <w:lang w:bidi="fa-IR"/>
        </w:rPr>
        <w:t>ی</w:t>
      </w:r>
      <w:r w:rsidRPr="000A5009">
        <w:rPr>
          <w:rFonts w:cs="B Nazanin" w:hint="eastAsia"/>
          <w:sz w:val="28"/>
          <w:szCs w:val="28"/>
          <w:rtl/>
          <w:lang w:bidi="fa-IR"/>
        </w:rPr>
        <w:t>بان</w:t>
      </w:r>
      <w:r w:rsidRPr="000A5009">
        <w:rPr>
          <w:rFonts w:cs="B Nazanin" w:hint="cs"/>
          <w:sz w:val="28"/>
          <w:szCs w:val="28"/>
          <w:rtl/>
          <w:lang w:bidi="fa-IR"/>
        </w:rPr>
        <w:t>ی</w:t>
      </w:r>
      <w:r w:rsidRPr="000A5009">
        <w:rPr>
          <w:rFonts w:cs="B Nazanin"/>
          <w:sz w:val="28"/>
          <w:szCs w:val="28"/>
          <w:rtl/>
          <w:lang w:bidi="fa-IR"/>
        </w:rPr>
        <w:t xml:space="preserve"> تخصص</w:t>
      </w:r>
      <w:r w:rsidRPr="000A5009">
        <w:rPr>
          <w:rFonts w:cs="B Nazanin" w:hint="cs"/>
          <w:sz w:val="28"/>
          <w:szCs w:val="28"/>
          <w:rtl/>
          <w:lang w:bidi="fa-IR"/>
        </w:rPr>
        <w:t>ی</w:t>
      </w:r>
      <w:r w:rsidRPr="000A5009">
        <w:rPr>
          <w:rFonts w:cs="B Nazanin"/>
          <w:sz w:val="28"/>
          <w:szCs w:val="28"/>
          <w:rtl/>
          <w:lang w:bidi="fa-IR"/>
        </w:rPr>
        <w:t xml:space="preserve"> مانند مترجم شفاه</w:t>
      </w:r>
      <w:r w:rsidRPr="000A5009">
        <w:rPr>
          <w:rFonts w:cs="B Nazanin" w:hint="cs"/>
          <w:sz w:val="28"/>
          <w:szCs w:val="28"/>
          <w:rtl/>
          <w:lang w:bidi="fa-IR"/>
        </w:rPr>
        <w:t>ی</w:t>
      </w:r>
      <w:r w:rsidRPr="000A5009">
        <w:rPr>
          <w:rFonts w:cs="B Nazanin"/>
          <w:sz w:val="28"/>
          <w:szCs w:val="28"/>
          <w:rtl/>
          <w:lang w:bidi="fa-IR"/>
        </w:rPr>
        <w:t xml:space="preserve"> </w:t>
      </w:r>
      <w:r w:rsidRPr="000A5009">
        <w:rPr>
          <w:rFonts w:cs="B Nazanin" w:hint="cs"/>
          <w:sz w:val="28"/>
          <w:szCs w:val="28"/>
          <w:rtl/>
          <w:lang w:bidi="fa-IR"/>
        </w:rPr>
        <w:t>ی</w:t>
      </w:r>
      <w:r w:rsidRPr="000A5009">
        <w:rPr>
          <w:rFonts w:cs="B Nazanin" w:hint="eastAsia"/>
          <w:sz w:val="28"/>
          <w:szCs w:val="28"/>
          <w:rtl/>
          <w:lang w:bidi="fa-IR"/>
        </w:rPr>
        <w:t>ا</w:t>
      </w:r>
      <w:r w:rsidRPr="000A5009">
        <w:rPr>
          <w:rFonts w:cs="B Nazanin"/>
          <w:sz w:val="28"/>
          <w:szCs w:val="28"/>
          <w:rtl/>
          <w:lang w:bidi="fa-IR"/>
        </w:rPr>
        <w:t xml:space="preserve"> کتب</w:t>
      </w:r>
      <w:r w:rsidRPr="000A5009">
        <w:rPr>
          <w:rFonts w:cs="B Nazanin" w:hint="cs"/>
          <w:sz w:val="28"/>
          <w:szCs w:val="28"/>
          <w:rtl/>
          <w:lang w:bidi="fa-IR"/>
        </w:rPr>
        <w:t>ی</w:t>
      </w:r>
      <w:r w:rsidRPr="000A5009">
        <w:rPr>
          <w:rFonts w:cs="B Nazanin"/>
          <w:sz w:val="28"/>
          <w:szCs w:val="28"/>
          <w:rtl/>
          <w:lang w:bidi="fa-IR"/>
        </w:rPr>
        <w:t xml:space="preserve"> را فراهم کن</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w:t>
      </w:r>
    </w:p>
    <w:p w14:paraId="492916DE" w14:textId="716008F8" w:rsidR="000A5009" w:rsidRPr="000A5009" w:rsidRDefault="000A5009" w:rsidP="000A5009">
      <w:pPr>
        <w:rPr>
          <w:rFonts w:cs="B Nazanin"/>
          <w:sz w:val="28"/>
          <w:szCs w:val="28"/>
          <w:rtl/>
          <w:lang w:bidi="fa-IR"/>
        </w:rPr>
      </w:pPr>
      <w:r w:rsidRPr="000A5009">
        <w:rPr>
          <w:rFonts w:cs="B Nazanin" w:hint="eastAsia"/>
          <w:sz w:val="28"/>
          <w:szCs w:val="28"/>
          <w:rtl/>
          <w:lang w:bidi="fa-IR"/>
        </w:rPr>
        <w:t>ه</w:t>
      </w:r>
      <w:r w:rsidRPr="000A5009">
        <w:rPr>
          <w:rFonts w:cs="B Nazanin"/>
          <w:sz w:val="28"/>
          <w:szCs w:val="28"/>
          <w:rtl/>
          <w:lang w:bidi="fa-IR"/>
        </w:rPr>
        <w:t>) زمان و منابع برا</w:t>
      </w:r>
      <w:r w:rsidRPr="000A5009">
        <w:rPr>
          <w:rFonts w:cs="B Nazanin" w:hint="cs"/>
          <w:sz w:val="28"/>
          <w:szCs w:val="28"/>
          <w:rtl/>
          <w:lang w:bidi="fa-IR"/>
        </w:rPr>
        <w:t>ی</w:t>
      </w:r>
      <w:r w:rsidRPr="000A5009">
        <w:rPr>
          <w:rFonts w:cs="B Nazanin"/>
          <w:sz w:val="28"/>
          <w:szCs w:val="28"/>
          <w:rtl/>
          <w:lang w:bidi="fa-IR"/>
        </w:rPr>
        <w:t xml:space="preserve"> ارتباطات مؤثر: زمان اضاف</w:t>
      </w:r>
      <w:r w:rsidRPr="000A5009">
        <w:rPr>
          <w:rFonts w:cs="B Nazanin" w:hint="cs"/>
          <w:sz w:val="28"/>
          <w:szCs w:val="28"/>
          <w:rtl/>
          <w:lang w:bidi="fa-IR"/>
        </w:rPr>
        <w:t>ی</w:t>
      </w:r>
      <w:r w:rsidRPr="000A5009">
        <w:rPr>
          <w:rFonts w:cs="B Nazanin"/>
          <w:sz w:val="28"/>
          <w:szCs w:val="28"/>
          <w:rtl/>
          <w:lang w:bidi="fa-IR"/>
        </w:rPr>
        <w:t xml:space="preserve"> و تعامل انسان</w:t>
      </w:r>
      <w:r w:rsidRPr="000A5009">
        <w:rPr>
          <w:rFonts w:cs="B Nazanin" w:hint="cs"/>
          <w:sz w:val="28"/>
          <w:szCs w:val="28"/>
          <w:rtl/>
          <w:lang w:bidi="fa-IR"/>
        </w:rPr>
        <w:t>ی</w:t>
      </w:r>
      <w:r w:rsidRPr="000A5009">
        <w:rPr>
          <w:rFonts w:cs="B Nazanin"/>
          <w:sz w:val="28"/>
          <w:szCs w:val="28"/>
          <w:rtl/>
          <w:lang w:bidi="fa-IR"/>
        </w:rPr>
        <w:t xml:space="preserve"> برا</w:t>
      </w:r>
      <w:r w:rsidRPr="000A5009">
        <w:rPr>
          <w:rFonts w:cs="B Nazanin" w:hint="cs"/>
          <w:sz w:val="28"/>
          <w:szCs w:val="28"/>
          <w:rtl/>
          <w:lang w:bidi="fa-IR"/>
        </w:rPr>
        <w:t>ی</w:t>
      </w:r>
      <w:r w:rsidRPr="000A5009">
        <w:rPr>
          <w:rFonts w:cs="B Nazanin"/>
          <w:sz w:val="28"/>
          <w:szCs w:val="28"/>
          <w:rtl/>
          <w:lang w:bidi="fa-IR"/>
        </w:rPr>
        <w:t xml:space="preserve"> پردازش اطلاعات و تصم</w:t>
      </w:r>
      <w:r w:rsidRPr="000A5009">
        <w:rPr>
          <w:rFonts w:cs="B Nazanin" w:hint="cs"/>
          <w:sz w:val="28"/>
          <w:szCs w:val="28"/>
          <w:rtl/>
          <w:lang w:bidi="fa-IR"/>
        </w:rPr>
        <w:t>ی</w:t>
      </w:r>
      <w:r w:rsidRPr="000A5009">
        <w:rPr>
          <w:rFonts w:cs="B Nazanin" w:hint="eastAsia"/>
          <w:sz w:val="28"/>
          <w:szCs w:val="28"/>
          <w:rtl/>
          <w:lang w:bidi="fa-IR"/>
        </w:rPr>
        <w:t>م‌گ</w:t>
      </w:r>
      <w:r w:rsidRPr="000A5009">
        <w:rPr>
          <w:rFonts w:cs="B Nazanin" w:hint="cs"/>
          <w:sz w:val="28"/>
          <w:szCs w:val="28"/>
          <w:rtl/>
          <w:lang w:bidi="fa-IR"/>
        </w:rPr>
        <w:t>ی</w:t>
      </w:r>
      <w:r w:rsidRPr="000A5009">
        <w:rPr>
          <w:rFonts w:cs="B Nazanin" w:hint="eastAsia"/>
          <w:sz w:val="28"/>
          <w:szCs w:val="28"/>
          <w:rtl/>
          <w:lang w:bidi="fa-IR"/>
        </w:rPr>
        <w:t>ر</w:t>
      </w:r>
      <w:r w:rsidRPr="000A5009">
        <w:rPr>
          <w:rFonts w:cs="B Nazanin" w:hint="cs"/>
          <w:sz w:val="28"/>
          <w:szCs w:val="28"/>
          <w:rtl/>
          <w:lang w:bidi="fa-IR"/>
        </w:rPr>
        <w:t>ی</w:t>
      </w:r>
      <w:r w:rsidRPr="000A5009">
        <w:rPr>
          <w:rFonts w:cs="B Nazanin"/>
          <w:sz w:val="28"/>
          <w:szCs w:val="28"/>
          <w:rtl/>
          <w:lang w:bidi="fa-IR"/>
        </w:rPr>
        <w:t>/تفکر (از جمله مکث در فرآ</w:t>
      </w:r>
      <w:r w:rsidRPr="000A5009">
        <w:rPr>
          <w:rFonts w:cs="B Nazanin" w:hint="cs"/>
          <w:sz w:val="28"/>
          <w:szCs w:val="28"/>
          <w:rtl/>
          <w:lang w:bidi="fa-IR"/>
        </w:rPr>
        <w:t>ی</w:t>
      </w:r>
      <w:r w:rsidRPr="000A5009">
        <w:rPr>
          <w:rFonts w:cs="B Nazanin" w:hint="eastAsia"/>
          <w:sz w:val="28"/>
          <w:szCs w:val="28"/>
          <w:rtl/>
          <w:lang w:bidi="fa-IR"/>
        </w:rPr>
        <w:t>ند</w:t>
      </w:r>
      <w:r w:rsidRPr="000A5009">
        <w:rPr>
          <w:rFonts w:cs="B Nazanin"/>
          <w:sz w:val="28"/>
          <w:szCs w:val="28"/>
          <w:rtl/>
          <w:lang w:bidi="fa-IR"/>
        </w:rPr>
        <w:t xml:space="preserve"> برا</w:t>
      </w:r>
      <w:r w:rsidRPr="000A5009">
        <w:rPr>
          <w:rFonts w:cs="B Nazanin" w:hint="cs"/>
          <w:sz w:val="28"/>
          <w:szCs w:val="28"/>
          <w:rtl/>
          <w:lang w:bidi="fa-IR"/>
        </w:rPr>
        <w:t>ی</w:t>
      </w:r>
      <w:r w:rsidRPr="000A5009">
        <w:rPr>
          <w:rFonts w:cs="B Nazanin"/>
          <w:sz w:val="28"/>
          <w:szCs w:val="28"/>
          <w:rtl/>
          <w:lang w:bidi="fa-IR"/>
        </w:rPr>
        <w:t xml:space="preserve"> کمک به غلبه بر تأث</w:t>
      </w:r>
      <w:r w:rsidRPr="000A5009">
        <w:rPr>
          <w:rFonts w:cs="B Nazanin" w:hint="cs"/>
          <w:sz w:val="28"/>
          <w:szCs w:val="28"/>
          <w:rtl/>
          <w:lang w:bidi="fa-IR"/>
        </w:rPr>
        <w:t>ی</w:t>
      </w:r>
      <w:r w:rsidRPr="000A5009">
        <w:rPr>
          <w:rFonts w:cs="B Nazanin" w:hint="eastAsia"/>
          <w:sz w:val="28"/>
          <w:szCs w:val="28"/>
          <w:rtl/>
          <w:lang w:bidi="fa-IR"/>
        </w:rPr>
        <w:t>ر</w:t>
      </w:r>
      <w:r w:rsidRPr="000A5009">
        <w:rPr>
          <w:rFonts w:cs="B Nazanin"/>
          <w:sz w:val="28"/>
          <w:szCs w:val="28"/>
          <w:rtl/>
          <w:lang w:bidi="fa-IR"/>
        </w:rPr>
        <w:t xml:space="preserve"> هرگونه مشکل موقت) اختصاص ده</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ا</w:t>
      </w:r>
      <w:r w:rsidRPr="000A5009">
        <w:rPr>
          <w:rFonts w:cs="B Nazanin" w:hint="cs"/>
          <w:sz w:val="28"/>
          <w:szCs w:val="28"/>
          <w:rtl/>
          <w:lang w:bidi="fa-IR"/>
        </w:rPr>
        <w:t>ی</w:t>
      </w:r>
      <w:r w:rsidRPr="000A5009">
        <w:rPr>
          <w:rFonts w:cs="B Nazanin" w:hint="eastAsia"/>
          <w:sz w:val="28"/>
          <w:szCs w:val="28"/>
          <w:rtl/>
          <w:lang w:bidi="fa-IR"/>
        </w:rPr>
        <w:t>ن</w:t>
      </w:r>
      <w:r w:rsidRPr="000A5009">
        <w:rPr>
          <w:rFonts w:cs="B Nazanin"/>
          <w:sz w:val="28"/>
          <w:szCs w:val="28"/>
          <w:rtl/>
          <w:lang w:bidi="fa-IR"/>
        </w:rPr>
        <w:t xml:space="preserve"> امر به و</w:t>
      </w:r>
      <w:r w:rsidRPr="000A5009">
        <w:rPr>
          <w:rFonts w:cs="B Nazanin" w:hint="cs"/>
          <w:sz w:val="28"/>
          <w:szCs w:val="28"/>
          <w:rtl/>
          <w:lang w:bidi="fa-IR"/>
        </w:rPr>
        <w:t>ی</w:t>
      </w:r>
      <w:r w:rsidRPr="000A5009">
        <w:rPr>
          <w:rFonts w:cs="B Nazanin" w:hint="eastAsia"/>
          <w:sz w:val="28"/>
          <w:szCs w:val="28"/>
          <w:rtl/>
          <w:lang w:bidi="fa-IR"/>
        </w:rPr>
        <w:t>ژه</w:t>
      </w:r>
      <w:r w:rsidRPr="000A5009">
        <w:rPr>
          <w:rFonts w:cs="B Nazanin"/>
          <w:sz w:val="28"/>
          <w:szCs w:val="28"/>
          <w:rtl/>
          <w:lang w:bidi="fa-IR"/>
        </w:rPr>
        <w:t xml:space="preserve"> هنگام برقرار</w:t>
      </w:r>
      <w:r w:rsidRPr="000A5009">
        <w:rPr>
          <w:rFonts w:cs="B Nazanin" w:hint="cs"/>
          <w:sz w:val="28"/>
          <w:szCs w:val="28"/>
          <w:rtl/>
          <w:lang w:bidi="fa-IR"/>
        </w:rPr>
        <w:t>ی</w:t>
      </w:r>
      <w:r w:rsidRPr="000A5009">
        <w:rPr>
          <w:rFonts w:cs="B Nazanin"/>
          <w:sz w:val="28"/>
          <w:szCs w:val="28"/>
          <w:rtl/>
          <w:lang w:bidi="fa-IR"/>
        </w:rPr>
        <w:t xml:space="preserve"> ارتباط با افراد</w:t>
      </w:r>
      <w:r w:rsidRPr="000A5009">
        <w:rPr>
          <w:rFonts w:cs="B Nazanin" w:hint="cs"/>
          <w:sz w:val="28"/>
          <w:szCs w:val="28"/>
          <w:rtl/>
          <w:lang w:bidi="fa-IR"/>
        </w:rPr>
        <w:t>ی</w:t>
      </w:r>
      <w:r w:rsidRPr="000A5009">
        <w:rPr>
          <w:rFonts w:cs="B Nazanin"/>
          <w:sz w:val="28"/>
          <w:szCs w:val="28"/>
          <w:rtl/>
          <w:lang w:bidi="fa-IR"/>
        </w:rPr>
        <w:t xml:space="preserve"> که اطلاعات به زبان مادر</w:t>
      </w:r>
      <w:r w:rsidRPr="000A5009">
        <w:rPr>
          <w:rFonts w:cs="B Nazanin" w:hint="cs"/>
          <w:sz w:val="28"/>
          <w:szCs w:val="28"/>
          <w:rtl/>
          <w:lang w:bidi="fa-IR"/>
        </w:rPr>
        <w:t>ی</w:t>
      </w:r>
      <w:r w:rsidRPr="000A5009">
        <w:rPr>
          <w:rFonts w:cs="B Nazanin"/>
          <w:sz w:val="28"/>
          <w:szCs w:val="28"/>
          <w:rtl/>
          <w:lang w:bidi="fa-IR"/>
        </w:rPr>
        <w:t xml:space="preserve"> آن‌ه</w:t>
      </w:r>
      <w:r w:rsidRPr="000A5009">
        <w:rPr>
          <w:rFonts w:cs="B Nazanin" w:hint="eastAsia"/>
          <w:sz w:val="28"/>
          <w:szCs w:val="28"/>
          <w:rtl/>
          <w:lang w:bidi="fa-IR"/>
        </w:rPr>
        <w:t>ا</w:t>
      </w:r>
      <w:r w:rsidRPr="000A5009">
        <w:rPr>
          <w:rFonts w:cs="B Nazanin"/>
          <w:sz w:val="28"/>
          <w:szCs w:val="28"/>
          <w:rtl/>
          <w:lang w:bidi="fa-IR"/>
        </w:rPr>
        <w:t xml:space="preserve"> ن</w:t>
      </w:r>
      <w:r w:rsidRPr="000A5009">
        <w:rPr>
          <w:rFonts w:cs="B Nazanin" w:hint="cs"/>
          <w:sz w:val="28"/>
          <w:szCs w:val="28"/>
          <w:rtl/>
          <w:lang w:bidi="fa-IR"/>
        </w:rPr>
        <w:t>ی</w:t>
      </w:r>
      <w:r w:rsidRPr="000A5009">
        <w:rPr>
          <w:rFonts w:cs="B Nazanin" w:hint="eastAsia"/>
          <w:sz w:val="28"/>
          <w:szCs w:val="28"/>
          <w:rtl/>
          <w:lang w:bidi="fa-IR"/>
        </w:rPr>
        <w:t>ست</w:t>
      </w:r>
      <w:r w:rsidRPr="000A5009">
        <w:rPr>
          <w:rFonts w:cs="B Nazanin"/>
          <w:sz w:val="28"/>
          <w:szCs w:val="28"/>
          <w:rtl/>
          <w:lang w:bidi="fa-IR"/>
        </w:rPr>
        <w:t xml:space="preserve"> </w:t>
      </w:r>
      <w:r w:rsidRPr="000A5009">
        <w:rPr>
          <w:rFonts w:cs="B Nazanin" w:hint="cs"/>
          <w:sz w:val="28"/>
          <w:szCs w:val="28"/>
          <w:rtl/>
          <w:lang w:bidi="fa-IR"/>
        </w:rPr>
        <w:t>ی</w:t>
      </w:r>
      <w:r w:rsidRPr="000A5009">
        <w:rPr>
          <w:rFonts w:cs="B Nazanin" w:hint="eastAsia"/>
          <w:sz w:val="28"/>
          <w:szCs w:val="28"/>
          <w:rtl/>
          <w:lang w:bidi="fa-IR"/>
        </w:rPr>
        <w:t>ا</w:t>
      </w:r>
      <w:r w:rsidRPr="000A5009">
        <w:rPr>
          <w:rFonts w:cs="B Nazanin"/>
          <w:sz w:val="28"/>
          <w:szCs w:val="28"/>
          <w:rtl/>
          <w:lang w:bidi="fa-IR"/>
        </w:rPr>
        <w:t xml:space="preserve"> فن</w:t>
      </w:r>
      <w:r w:rsidRPr="000A5009">
        <w:rPr>
          <w:rFonts w:cs="B Nazanin" w:hint="cs"/>
          <w:sz w:val="28"/>
          <w:szCs w:val="28"/>
          <w:rtl/>
          <w:lang w:bidi="fa-IR"/>
        </w:rPr>
        <w:t>ی</w:t>
      </w:r>
      <w:r w:rsidRPr="000A5009">
        <w:rPr>
          <w:rFonts w:cs="B Nazanin"/>
          <w:sz w:val="28"/>
          <w:szCs w:val="28"/>
          <w:rtl/>
          <w:lang w:bidi="fa-IR"/>
        </w:rPr>
        <w:t xml:space="preserve"> است، م</w:t>
      </w:r>
      <w:r w:rsidRPr="000A5009">
        <w:rPr>
          <w:rFonts w:cs="B Nazanin" w:hint="cs"/>
          <w:sz w:val="28"/>
          <w:szCs w:val="28"/>
          <w:rtl/>
          <w:lang w:bidi="fa-IR"/>
        </w:rPr>
        <w:t>ی‌</w:t>
      </w:r>
      <w:r w:rsidRPr="000A5009">
        <w:rPr>
          <w:rFonts w:cs="B Nazanin" w:hint="eastAsia"/>
          <w:sz w:val="28"/>
          <w:szCs w:val="28"/>
          <w:rtl/>
          <w:lang w:bidi="fa-IR"/>
        </w:rPr>
        <w:t>تواند</w:t>
      </w:r>
      <w:r w:rsidRPr="000A5009">
        <w:rPr>
          <w:rFonts w:cs="B Nazanin"/>
          <w:sz w:val="28"/>
          <w:szCs w:val="28"/>
          <w:rtl/>
          <w:lang w:bidi="fa-IR"/>
        </w:rPr>
        <w:t xml:space="preserve"> مهم باشد.</w:t>
      </w:r>
    </w:p>
    <w:p w14:paraId="52030CE6" w14:textId="485F1A77" w:rsidR="000A5009" w:rsidRDefault="000A5009" w:rsidP="000A5009">
      <w:pPr>
        <w:rPr>
          <w:rFonts w:cs="B Nazanin"/>
          <w:sz w:val="28"/>
          <w:szCs w:val="28"/>
          <w:rtl/>
          <w:lang w:bidi="fa-IR"/>
        </w:rPr>
      </w:pPr>
      <w:r w:rsidRPr="000A5009">
        <w:rPr>
          <w:rFonts w:cs="B Nazanin" w:hint="eastAsia"/>
          <w:sz w:val="28"/>
          <w:szCs w:val="28"/>
          <w:rtl/>
          <w:lang w:bidi="fa-IR"/>
        </w:rPr>
        <w:t>و</w:t>
      </w:r>
      <w:r w:rsidRPr="000A5009">
        <w:rPr>
          <w:rFonts w:cs="B Nazanin"/>
          <w:sz w:val="28"/>
          <w:szCs w:val="28"/>
          <w:rtl/>
          <w:lang w:bidi="fa-IR"/>
        </w:rPr>
        <w:t>) دسترس</w:t>
      </w:r>
      <w:r w:rsidRPr="000A5009">
        <w:rPr>
          <w:rFonts w:cs="B Nazanin" w:hint="cs"/>
          <w:sz w:val="28"/>
          <w:szCs w:val="28"/>
          <w:rtl/>
          <w:lang w:bidi="fa-IR"/>
        </w:rPr>
        <w:t>ی</w:t>
      </w:r>
      <w:r w:rsidRPr="000A5009">
        <w:rPr>
          <w:rFonts w:cs="B Nazanin"/>
          <w:sz w:val="28"/>
          <w:szCs w:val="28"/>
          <w:rtl/>
          <w:lang w:bidi="fa-IR"/>
        </w:rPr>
        <w:t xml:space="preserve"> به منظور تسه</w:t>
      </w:r>
      <w:r w:rsidRPr="000A5009">
        <w:rPr>
          <w:rFonts w:cs="B Nazanin" w:hint="cs"/>
          <w:sz w:val="28"/>
          <w:szCs w:val="28"/>
          <w:rtl/>
          <w:lang w:bidi="fa-IR"/>
        </w:rPr>
        <w:t>ی</w:t>
      </w:r>
      <w:r w:rsidRPr="000A5009">
        <w:rPr>
          <w:rFonts w:cs="B Nazanin" w:hint="eastAsia"/>
          <w:sz w:val="28"/>
          <w:szCs w:val="28"/>
          <w:rtl/>
          <w:lang w:bidi="fa-IR"/>
        </w:rPr>
        <w:t>ل</w:t>
      </w:r>
      <w:r w:rsidRPr="000A5009">
        <w:rPr>
          <w:rFonts w:cs="B Nazanin"/>
          <w:sz w:val="28"/>
          <w:szCs w:val="28"/>
          <w:rtl/>
          <w:lang w:bidi="fa-IR"/>
        </w:rPr>
        <w:t xml:space="preserve"> مشارکت: اطم</w:t>
      </w:r>
      <w:r w:rsidRPr="000A5009">
        <w:rPr>
          <w:rFonts w:cs="B Nazanin" w:hint="cs"/>
          <w:sz w:val="28"/>
          <w:szCs w:val="28"/>
          <w:rtl/>
          <w:lang w:bidi="fa-IR"/>
        </w:rPr>
        <w:t>ی</w:t>
      </w:r>
      <w:r w:rsidRPr="000A5009">
        <w:rPr>
          <w:rFonts w:cs="B Nazanin" w:hint="eastAsia"/>
          <w:sz w:val="28"/>
          <w:szCs w:val="28"/>
          <w:rtl/>
          <w:lang w:bidi="fa-IR"/>
        </w:rPr>
        <w:t>نان</w:t>
      </w:r>
      <w:r w:rsidRPr="000A5009">
        <w:rPr>
          <w:rFonts w:cs="B Nazanin"/>
          <w:sz w:val="28"/>
          <w:szCs w:val="28"/>
          <w:rtl/>
          <w:lang w:bidi="fa-IR"/>
        </w:rPr>
        <w:t xml:space="preserve"> حاصل کن</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 xml:space="preserve"> که اشکال مختلف دسترس</w:t>
      </w:r>
      <w:r w:rsidRPr="000A5009">
        <w:rPr>
          <w:rFonts w:cs="B Nazanin" w:hint="cs"/>
          <w:sz w:val="28"/>
          <w:szCs w:val="28"/>
          <w:rtl/>
          <w:lang w:bidi="fa-IR"/>
        </w:rPr>
        <w:t>ی</w:t>
      </w:r>
      <w:r w:rsidRPr="000A5009">
        <w:rPr>
          <w:rFonts w:cs="B Nazanin"/>
          <w:sz w:val="28"/>
          <w:szCs w:val="28"/>
          <w:rtl/>
          <w:lang w:bidi="fa-IR"/>
        </w:rPr>
        <w:t xml:space="preserve"> به مشارکت وجود دارد، به عنوان مثال، فراهم کردن فرصت‌ها</w:t>
      </w:r>
      <w:r w:rsidRPr="000A5009">
        <w:rPr>
          <w:rFonts w:cs="B Nazanin" w:hint="cs"/>
          <w:sz w:val="28"/>
          <w:szCs w:val="28"/>
          <w:rtl/>
          <w:lang w:bidi="fa-IR"/>
        </w:rPr>
        <w:t>ی</w:t>
      </w:r>
      <w:r w:rsidRPr="000A5009">
        <w:rPr>
          <w:rFonts w:cs="B Nazanin"/>
          <w:sz w:val="28"/>
          <w:szCs w:val="28"/>
          <w:rtl/>
          <w:lang w:bidi="fa-IR"/>
        </w:rPr>
        <w:t xml:space="preserve"> برابر برا</w:t>
      </w:r>
      <w:r w:rsidRPr="000A5009">
        <w:rPr>
          <w:rFonts w:cs="B Nazanin" w:hint="cs"/>
          <w:sz w:val="28"/>
          <w:szCs w:val="28"/>
          <w:rtl/>
          <w:lang w:bidi="fa-IR"/>
        </w:rPr>
        <w:t>ی</w:t>
      </w:r>
      <w:r w:rsidRPr="000A5009">
        <w:rPr>
          <w:rFonts w:cs="B Nazanin"/>
          <w:sz w:val="28"/>
          <w:szCs w:val="28"/>
          <w:rtl/>
          <w:lang w:bidi="fa-IR"/>
        </w:rPr>
        <w:t xml:space="preserve"> مشارکت م</w:t>
      </w:r>
      <w:r w:rsidRPr="000A5009">
        <w:rPr>
          <w:rFonts w:cs="B Nazanin" w:hint="cs"/>
          <w:sz w:val="28"/>
          <w:szCs w:val="28"/>
          <w:rtl/>
          <w:lang w:bidi="fa-IR"/>
        </w:rPr>
        <w:t>ی‌</w:t>
      </w:r>
      <w:r w:rsidRPr="000A5009">
        <w:rPr>
          <w:rFonts w:cs="B Nazanin" w:hint="eastAsia"/>
          <w:sz w:val="28"/>
          <w:szCs w:val="28"/>
          <w:rtl/>
          <w:lang w:bidi="fa-IR"/>
        </w:rPr>
        <w:t>تواند</w:t>
      </w:r>
      <w:r w:rsidRPr="000A5009">
        <w:rPr>
          <w:rFonts w:cs="B Nazanin"/>
          <w:sz w:val="28"/>
          <w:szCs w:val="28"/>
          <w:rtl/>
          <w:lang w:bidi="fa-IR"/>
        </w:rPr>
        <w:t xml:space="preserve"> به معنا</w:t>
      </w:r>
      <w:r w:rsidRPr="000A5009">
        <w:rPr>
          <w:rFonts w:cs="B Nazanin" w:hint="cs"/>
          <w:sz w:val="28"/>
          <w:szCs w:val="28"/>
          <w:rtl/>
          <w:lang w:bidi="fa-IR"/>
        </w:rPr>
        <w:t>ی</w:t>
      </w:r>
      <w:r w:rsidRPr="000A5009">
        <w:rPr>
          <w:rFonts w:cs="B Nazanin"/>
          <w:sz w:val="28"/>
          <w:szCs w:val="28"/>
          <w:rtl/>
          <w:lang w:bidi="fa-IR"/>
        </w:rPr>
        <w:t xml:space="preserve"> انعطاف‌پذ</w:t>
      </w:r>
      <w:r w:rsidRPr="000A5009">
        <w:rPr>
          <w:rFonts w:cs="B Nazanin" w:hint="cs"/>
          <w:sz w:val="28"/>
          <w:szCs w:val="28"/>
          <w:rtl/>
          <w:lang w:bidi="fa-IR"/>
        </w:rPr>
        <w:t>ی</w:t>
      </w:r>
      <w:r w:rsidRPr="000A5009">
        <w:rPr>
          <w:rFonts w:cs="B Nazanin" w:hint="eastAsia"/>
          <w:sz w:val="28"/>
          <w:szCs w:val="28"/>
          <w:rtl/>
          <w:lang w:bidi="fa-IR"/>
        </w:rPr>
        <w:t>ر</w:t>
      </w:r>
      <w:r w:rsidRPr="000A5009">
        <w:rPr>
          <w:rFonts w:cs="B Nazanin" w:hint="cs"/>
          <w:sz w:val="28"/>
          <w:szCs w:val="28"/>
          <w:rtl/>
          <w:lang w:bidi="fa-IR"/>
        </w:rPr>
        <w:t>ی</w:t>
      </w:r>
      <w:r w:rsidRPr="000A5009">
        <w:rPr>
          <w:rFonts w:cs="B Nazanin"/>
          <w:sz w:val="28"/>
          <w:szCs w:val="28"/>
          <w:rtl/>
          <w:lang w:bidi="fa-IR"/>
        </w:rPr>
        <w:t xml:space="preserve"> و ورود به جوامع </w:t>
      </w:r>
      <w:r w:rsidRPr="000A5009">
        <w:rPr>
          <w:rFonts w:cs="B Nazanin" w:hint="cs"/>
          <w:sz w:val="28"/>
          <w:szCs w:val="28"/>
          <w:rtl/>
          <w:lang w:bidi="fa-IR"/>
        </w:rPr>
        <w:t>ی</w:t>
      </w:r>
      <w:r w:rsidRPr="000A5009">
        <w:rPr>
          <w:rFonts w:cs="B Nazanin" w:hint="eastAsia"/>
          <w:sz w:val="28"/>
          <w:szCs w:val="28"/>
          <w:rtl/>
          <w:lang w:bidi="fa-IR"/>
        </w:rPr>
        <w:t>ا</w:t>
      </w:r>
      <w:r w:rsidRPr="000A5009">
        <w:rPr>
          <w:rFonts w:cs="B Nazanin"/>
          <w:sz w:val="28"/>
          <w:szCs w:val="28"/>
          <w:rtl/>
          <w:lang w:bidi="fa-IR"/>
        </w:rPr>
        <w:t xml:space="preserve"> ارائه پشت</w:t>
      </w:r>
      <w:r w:rsidRPr="000A5009">
        <w:rPr>
          <w:rFonts w:cs="B Nazanin" w:hint="cs"/>
          <w:sz w:val="28"/>
          <w:szCs w:val="28"/>
          <w:rtl/>
          <w:lang w:bidi="fa-IR"/>
        </w:rPr>
        <w:t>ی</w:t>
      </w:r>
      <w:r w:rsidRPr="000A5009">
        <w:rPr>
          <w:rFonts w:cs="B Nazanin" w:hint="eastAsia"/>
          <w:sz w:val="28"/>
          <w:szCs w:val="28"/>
          <w:rtl/>
          <w:lang w:bidi="fa-IR"/>
        </w:rPr>
        <w:t>بان</w:t>
      </w:r>
      <w:r w:rsidRPr="000A5009">
        <w:rPr>
          <w:rFonts w:cs="B Nazanin" w:hint="cs"/>
          <w:sz w:val="28"/>
          <w:szCs w:val="28"/>
          <w:rtl/>
          <w:lang w:bidi="fa-IR"/>
        </w:rPr>
        <w:t>ی</w:t>
      </w:r>
      <w:r w:rsidRPr="000A5009">
        <w:rPr>
          <w:rFonts w:cs="B Nazanin"/>
          <w:sz w:val="28"/>
          <w:szCs w:val="28"/>
          <w:rtl/>
          <w:lang w:bidi="fa-IR"/>
        </w:rPr>
        <w:t xml:space="preserve"> اضاف</w:t>
      </w:r>
      <w:r w:rsidRPr="000A5009">
        <w:rPr>
          <w:rFonts w:cs="B Nazanin" w:hint="cs"/>
          <w:sz w:val="28"/>
          <w:szCs w:val="28"/>
          <w:rtl/>
          <w:lang w:bidi="fa-IR"/>
        </w:rPr>
        <w:t>ی</w:t>
      </w:r>
      <w:r w:rsidRPr="000A5009">
        <w:rPr>
          <w:rFonts w:cs="B Nazanin"/>
          <w:sz w:val="28"/>
          <w:szCs w:val="28"/>
          <w:rtl/>
          <w:lang w:bidi="fa-IR"/>
        </w:rPr>
        <w:t xml:space="preserve"> باشد.</w:t>
      </w:r>
    </w:p>
    <w:p w14:paraId="3B2F6691" w14:textId="3520DE2F" w:rsidR="000A5009" w:rsidRPr="000A5009" w:rsidRDefault="000A5009" w:rsidP="000A5009">
      <w:pPr>
        <w:rPr>
          <w:rFonts w:cs="B Nazanin"/>
          <w:sz w:val="28"/>
          <w:szCs w:val="28"/>
          <w:rtl/>
          <w:lang w:bidi="fa-IR"/>
        </w:rPr>
      </w:pPr>
      <w:r w:rsidRPr="000A5009">
        <w:rPr>
          <w:rFonts w:cs="B Nazanin"/>
          <w:sz w:val="28"/>
          <w:szCs w:val="28"/>
          <w:rtl/>
          <w:lang w:bidi="fa-IR"/>
        </w:rPr>
        <w:t xml:space="preserve">توجه: به استاندارد </w:t>
      </w:r>
      <w:r w:rsidRPr="000A5009">
        <w:rPr>
          <w:rFonts w:asciiTheme="majorBidi" w:hAnsiTheme="majorBidi" w:cstheme="majorBidi"/>
          <w:sz w:val="24"/>
          <w:szCs w:val="24"/>
          <w:lang w:bidi="fa-IR"/>
        </w:rPr>
        <w:t>ISO 22458</w:t>
      </w:r>
      <w:r w:rsidRPr="000A5009">
        <w:rPr>
          <w:rFonts w:cs="B Nazanin"/>
          <w:sz w:val="24"/>
          <w:szCs w:val="24"/>
          <w:rtl/>
          <w:lang w:bidi="fa-IR"/>
        </w:rPr>
        <w:t xml:space="preserve"> </w:t>
      </w:r>
      <w:r w:rsidRPr="000A5009">
        <w:rPr>
          <w:rFonts w:cs="B Nazanin"/>
          <w:sz w:val="28"/>
          <w:szCs w:val="28"/>
          <w:rtl/>
          <w:lang w:bidi="fa-IR"/>
        </w:rPr>
        <w:t xml:space="preserve">و </w:t>
      </w:r>
      <w:r w:rsidRPr="000A5009">
        <w:rPr>
          <w:rFonts w:asciiTheme="majorBidi" w:hAnsiTheme="majorBidi" w:cstheme="majorBidi"/>
          <w:sz w:val="24"/>
          <w:szCs w:val="24"/>
          <w:lang w:bidi="fa-IR"/>
        </w:rPr>
        <w:t>ISO 20121</w:t>
      </w:r>
      <w:r w:rsidRPr="000A5009">
        <w:rPr>
          <w:rFonts w:cs="B Nazanin"/>
          <w:sz w:val="24"/>
          <w:szCs w:val="24"/>
          <w:rtl/>
          <w:lang w:bidi="fa-IR"/>
        </w:rPr>
        <w:t xml:space="preserve"> </w:t>
      </w:r>
      <w:r w:rsidRPr="000A5009">
        <w:rPr>
          <w:rFonts w:cs="B Nazanin"/>
          <w:sz w:val="28"/>
          <w:szCs w:val="28"/>
          <w:rtl/>
          <w:lang w:bidi="fa-IR"/>
        </w:rPr>
        <w:t>مراجعه کن</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w:t>
      </w:r>
    </w:p>
    <w:p w14:paraId="29EB2B17" w14:textId="7F89209C" w:rsidR="000A5009" w:rsidRPr="000A5009" w:rsidRDefault="000A5009" w:rsidP="000A5009">
      <w:pPr>
        <w:rPr>
          <w:rFonts w:cs="B Titr"/>
          <w:sz w:val="28"/>
          <w:szCs w:val="28"/>
          <w:rtl/>
          <w:lang w:bidi="fa-IR"/>
        </w:rPr>
      </w:pPr>
      <w:r w:rsidRPr="000A5009">
        <w:rPr>
          <w:rFonts w:cs="B Titr"/>
          <w:sz w:val="28"/>
          <w:szCs w:val="28"/>
          <w:rtl/>
          <w:lang w:bidi="fa-IR"/>
        </w:rPr>
        <w:t>7.8 اطلاعات ب</w:t>
      </w:r>
      <w:r w:rsidRPr="000A5009">
        <w:rPr>
          <w:rFonts w:cs="B Titr" w:hint="cs"/>
          <w:sz w:val="28"/>
          <w:szCs w:val="28"/>
          <w:rtl/>
          <w:lang w:bidi="fa-IR"/>
        </w:rPr>
        <w:t>ی</w:t>
      </w:r>
      <w:r w:rsidRPr="000A5009">
        <w:rPr>
          <w:rFonts w:cs="B Titr" w:hint="eastAsia"/>
          <w:sz w:val="28"/>
          <w:szCs w:val="28"/>
          <w:rtl/>
          <w:lang w:bidi="fa-IR"/>
        </w:rPr>
        <w:t>شتر</w:t>
      </w:r>
    </w:p>
    <w:p w14:paraId="7816358F" w14:textId="1ACB3D0D" w:rsidR="000A5009" w:rsidRPr="000A5009" w:rsidRDefault="000A5009" w:rsidP="000A5009">
      <w:pPr>
        <w:rPr>
          <w:rFonts w:cs="B Nazanin"/>
          <w:sz w:val="28"/>
          <w:szCs w:val="28"/>
          <w:rtl/>
          <w:lang w:bidi="fa-IR"/>
        </w:rPr>
      </w:pPr>
      <w:r w:rsidRPr="000A5009">
        <w:rPr>
          <w:rFonts w:cs="B Nazanin" w:hint="eastAsia"/>
          <w:sz w:val="28"/>
          <w:szCs w:val="28"/>
          <w:rtl/>
          <w:lang w:bidi="fa-IR"/>
        </w:rPr>
        <w:t>برا</w:t>
      </w:r>
      <w:r w:rsidRPr="000A5009">
        <w:rPr>
          <w:rFonts w:cs="B Nazanin" w:hint="cs"/>
          <w:sz w:val="28"/>
          <w:szCs w:val="28"/>
          <w:rtl/>
          <w:lang w:bidi="fa-IR"/>
        </w:rPr>
        <w:t>ی</w:t>
      </w:r>
      <w:r w:rsidRPr="000A5009">
        <w:rPr>
          <w:rFonts w:cs="B Nazanin"/>
          <w:sz w:val="28"/>
          <w:szCs w:val="28"/>
          <w:rtl/>
          <w:lang w:bidi="fa-IR"/>
        </w:rPr>
        <w:t xml:space="preserve"> کسب اطلاعات ب</w:t>
      </w:r>
      <w:r w:rsidRPr="000A5009">
        <w:rPr>
          <w:rFonts w:cs="B Nazanin" w:hint="cs"/>
          <w:sz w:val="28"/>
          <w:szCs w:val="28"/>
          <w:rtl/>
          <w:lang w:bidi="fa-IR"/>
        </w:rPr>
        <w:t>ی</w:t>
      </w:r>
      <w:r w:rsidRPr="000A5009">
        <w:rPr>
          <w:rFonts w:cs="B Nazanin" w:hint="eastAsia"/>
          <w:sz w:val="28"/>
          <w:szCs w:val="28"/>
          <w:rtl/>
          <w:lang w:bidi="fa-IR"/>
        </w:rPr>
        <w:t>شتر</w:t>
      </w:r>
      <w:r w:rsidRPr="000A5009">
        <w:rPr>
          <w:rFonts w:cs="B Nazanin"/>
          <w:sz w:val="28"/>
          <w:szCs w:val="28"/>
          <w:rtl/>
          <w:lang w:bidi="fa-IR"/>
        </w:rPr>
        <w:t xml:space="preserve"> به منظور کمک به سازمان در زم</w:t>
      </w:r>
      <w:r w:rsidRPr="000A5009">
        <w:rPr>
          <w:rFonts w:cs="B Nazanin" w:hint="cs"/>
          <w:sz w:val="28"/>
          <w:szCs w:val="28"/>
          <w:rtl/>
          <w:lang w:bidi="fa-IR"/>
        </w:rPr>
        <w:t>ی</w:t>
      </w:r>
      <w:r w:rsidRPr="000A5009">
        <w:rPr>
          <w:rFonts w:cs="B Nazanin" w:hint="eastAsia"/>
          <w:sz w:val="28"/>
          <w:szCs w:val="28"/>
          <w:rtl/>
          <w:lang w:bidi="fa-IR"/>
        </w:rPr>
        <w:t>نه</w:t>
      </w:r>
      <w:r w:rsidRPr="000A5009">
        <w:rPr>
          <w:rFonts w:cs="B Nazanin"/>
          <w:sz w:val="28"/>
          <w:szCs w:val="28"/>
          <w:rtl/>
          <w:lang w:bidi="fa-IR"/>
        </w:rPr>
        <w:t xml:space="preserve"> عوامل حاکم</w:t>
      </w:r>
      <w:r w:rsidRPr="000A5009">
        <w:rPr>
          <w:rFonts w:cs="B Nazanin" w:hint="cs"/>
          <w:sz w:val="28"/>
          <w:szCs w:val="28"/>
          <w:rtl/>
          <w:lang w:bidi="fa-IR"/>
        </w:rPr>
        <w:t>ی</w:t>
      </w:r>
      <w:r w:rsidRPr="000A5009">
        <w:rPr>
          <w:rFonts w:cs="B Nazanin" w:hint="eastAsia"/>
          <w:sz w:val="28"/>
          <w:szCs w:val="28"/>
          <w:rtl/>
          <w:lang w:bidi="fa-IR"/>
        </w:rPr>
        <w:t>ت،</w:t>
      </w:r>
      <w:r w:rsidRPr="000A5009">
        <w:rPr>
          <w:rFonts w:cs="B Nazanin"/>
          <w:sz w:val="28"/>
          <w:szCs w:val="28"/>
          <w:rtl/>
          <w:lang w:bidi="fa-IR"/>
        </w:rPr>
        <w:t xml:space="preserve"> به منابع فهرست شده در جدول 12 مراجعه کن</w:t>
      </w:r>
      <w:r w:rsidRPr="000A5009">
        <w:rPr>
          <w:rFonts w:cs="B Nazanin" w:hint="cs"/>
          <w:sz w:val="28"/>
          <w:szCs w:val="28"/>
          <w:rtl/>
          <w:lang w:bidi="fa-IR"/>
        </w:rPr>
        <w:t>ی</w:t>
      </w:r>
      <w:r w:rsidRPr="000A5009">
        <w:rPr>
          <w:rFonts w:cs="B Nazanin" w:hint="eastAsia"/>
          <w:sz w:val="28"/>
          <w:szCs w:val="28"/>
          <w:rtl/>
          <w:lang w:bidi="fa-IR"/>
        </w:rPr>
        <w:t>د</w:t>
      </w:r>
      <w:r w:rsidRPr="000A5009">
        <w:rPr>
          <w:rFonts w:cs="B Nazanin"/>
          <w:sz w:val="28"/>
          <w:szCs w:val="28"/>
          <w:rtl/>
          <w:lang w:bidi="fa-IR"/>
        </w:rPr>
        <w:t>.</w:t>
      </w:r>
    </w:p>
    <w:p w14:paraId="03D7F43F" w14:textId="79061DDE" w:rsidR="000A5009" w:rsidRDefault="000A5009" w:rsidP="000A5009">
      <w:pPr>
        <w:rPr>
          <w:rFonts w:cs="B Nazanin"/>
          <w:sz w:val="24"/>
          <w:szCs w:val="24"/>
          <w:rtl/>
          <w:lang w:bidi="fa-IR"/>
        </w:rPr>
      </w:pPr>
      <w:r w:rsidRPr="000A5009">
        <w:rPr>
          <w:rFonts w:cs="B Nazanin"/>
          <w:sz w:val="24"/>
          <w:szCs w:val="24"/>
          <w:rtl/>
          <w:lang w:bidi="fa-IR"/>
        </w:rPr>
        <w:t>جدول 12 - نمونه‌ا</w:t>
      </w:r>
      <w:r w:rsidRPr="000A5009">
        <w:rPr>
          <w:rFonts w:cs="B Nazanin" w:hint="cs"/>
          <w:sz w:val="24"/>
          <w:szCs w:val="24"/>
          <w:rtl/>
          <w:lang w:bidi="fa-IR"/>
        </w:rPr>
        <w:t>ی</w:t>
      </w:r>
      <w:r w:rsidRPr="000A5009">
        <w:rPr>
          <w:rFonts w:cs="B Nazanin"/>
          <w:sz w:val="24"/>
          <w:szCs w:val="24"/>
          <w:rtl/>
          <w:lang w:bidi="fa-IR"/>
        </w:rPr>
        <w:t xml:space="preserve"> از اسناد سازمان ب</w:t>
      </w:r>
      <w:r w:rsidRPr="000A5009">
        <w:rPr>
          <w:rFonts w:cs="B Nazanin" w:hint="cs"/>
          <w:sz w:val="24"/>
          <w:szCs w:val="24"/>
          <w:rtl/>
          <w:lang w:bidi="fa-IR"/>
        </w:rPr>
        <w:t>ی</w:t>
      </w:r>
      <w:r w:rsidRPr="000A5009">
        <w:rPr>
          <w:rFonts w:cs="B Nazanin" w:hint="eastAsia"/>
          <w:sz w:val="24"/>
          <w:szCs w:val="24"/>
          <w:rtl/>
          <w:lang w:bidi="fa-IR"/>
        </w:rPr>
        <w:t>ن‌الملل</w:t>
      </w:r>
      <w:r w:rsidRPr="000A5009">
        <w:rPr>
          <w:rFonts w:cs="B Nazanin" w:hint="cs"/>
          <w:sz w:val="24"/>
          <w:szCs w:val="24"/>
          <w:rtl/>
          <w:lang w:bidi="fa-IR"/>
        </w:rPr>
        <w:t>ی</w:t>
      </w:r>
      <w:r w:rsidRPr="000A5009">
        <w:rPr>
          <w:rFonts w:cs="B Nazanin"/>
          <w:sz w:val="24"/>
          <w:szCs w:val="24"/>
          <w:rtl/>
          <w:lang w:bidi="fa-IR"/>
        </w:rPr>
        <w:t xml:space="preserve"> استانداردساز</w:t>
      </w:r>
      <w:r w:rsidRPr="000A5009">
        <w:rPr>
          <w:rFonts w:cs="B Nazanin" w:hint="cs"/>
          <w:sz w:val="24"/>
          <w:szCs w:val="24"/>
          <w:rtl/>
          <w:lang w:bidi="fa-IR"/>
        </w:rPr>
        <w:t>ی</w:t>
      </w:r>
      <w:r w:rsidRPr="000A5009">
        <w:rPr>
          <w:rFonts w:cs="B Nazanin"/>
          <w:sz w:val="24"/>
          <w:szCs w:val="24"/>
          <w:rtl/>
          <w:lang w:bidi="fa-IR"/>
        </w:rPr>
        <w:t>/ کم</w:t>
      </w:r>
      <w:r w:rsidRPr="000A5009">
        <w:rPr>
          <w:rFonts w:cs="B Nazanin" w:hint="cs"/>
          <w:sz w:val="24"/>
          <w:szCs w:val="24"/>
          <w:rtl/>
          <w:lang w:bidi="fa-IR"/>
        </w:rPr>
        <w:t>ی</w:t>
      </w:r>
      <w:r w:rsidRPr="000A5009">
        <w:rPr>
          <w:rFonts w:cs="B Nazanin" w:hint="eastAsia"/>
          <w:sz w:val="24"/>
          <w:szCs w:val="24"/>
          <w:rtl/>
          <w:lang w:bidi="fa-IR"/>
        </w:rPr>
        <w:t>س</w:t>
      </w:r>
      <w:r w:rsidRPr="000A5009">
        <w:rPr>
          <w:rFonts w:cs="B Nazanin" w:hint="cs"/>
          <w:sz w:val="24"/>
          <w:szCs w:val="24"/>
          <w:rtl/>
          <w:lang w:bidi="fa-IR"/>
        </w:rPr>
        <w:t>ی</w:t>
      </w:r>
      <w:r w:rsidRPr="000A5009">
        <w:rPr>
          <w:rFonts w:cs="B Nazanin" w:hint="eastAsia"/>
          <w:sz w:val="24"/>
          <w:szCs w:val="24"/>
          <w:rtl/>
          <w:lang w:bidi="fa-IR"/>
        </w:rPr>
        <w:t>ون</w:t>
      </w:r>
      <w:r w:rsidRPr="000A5009">
        <w:rPr>
          <w:rFonts w:cs="B Nazanin"/>
          <w:sz w:val="24"/>
          <w:szCs w:val="24"/>
          <w:rtl/>
          <w:lang w:bidi="fa-IR"/>
        </w:rPr>
        <w:t xml:space="preserve"> ب</w:t>
      </w:r>
      <w:r w:rsidRPr="000A5009">
        <w:rPr>
          <w:rFonts w:cs="B Nazanin" w:hint="cs"/>
          <w:sz w:val="24"/>
          <w:szCs w:val="24"/>
          <w:rtl/>
          <w:lang w:bidi="fa-IR"/>
        </w:rPr>
        <w:t>ی</w:t>
      </w:r>
      <w:r w:rsidRPr="000A5009">
        <w:rPr>
          <w:rFonts w:cs="B Nazanin" w:hint="eastAsia"/>
          <w:sz w:val="24"/>
          <w:szCs w:val="24"/>
          <w:rtl/>
          <w:lang w:bidi="fa-IR"/>
        </w:rPr>
        <w:t>ن‌الملل</w:t>
      </w:r>
      <w:r w:rsidRPr="000A5009">
        <w:rPr>
          <w:rFonts w:cs="B Nazanin" w:hint="cs"/>
          <w:sz w:val="24"/>
          <w:szCs w:val="24"/>
          <w:rtl/>
          <w:lang w:bidi="fa-IR"/>
        </w:rPr>
        <w:t>ی</w:t>
      </w:r>
      <w:r w:rsidRPr="000A5009">
        <w:rPr>
          <w:rFonts w:cs="B Nazanin"/>
          <w:sz w:val="24"/>
          <w:szCs w:val="24"/>
          <w:rtl/>
          <w:lang w:bidi="fa-IR"/>
        </w:rPr>
        <w:t xml:space="preserve"> الکتروتکن</w:t>
      </w:r>
      <w:r w:rsidRPr="000A5009">
        <w:rPr>
          <w:rFonts w:cs="B Nazanin" w:hint="cs"/>
          <w:sz w:val="24"/>
          <w:szCs w:val="24"/>
          <w:rtl/>
          <w:lang w:bidi="fa-IR"/>
        </w:rPr>
        <w:t>ی</w:t>
      </w:r>
      <w:r w:rsidRPr="000A5009">
        <w:rPr>
          <w:rFonts w:cs="B Nazanin" w:hint="eastAsia"/>
          <w:sz w:val="24"/>
          <w:szCs w:val="24"/>
          <w:rtl/>
          <w:lang w:bidi="fa-IR"/>
        </w:rPr>
        <w:t>ک</w:t>
      </w:r>
      <w:r w:rsidRPr="000A5009">
        <w:rPr>
          <w:rFonts w:cs="B Nazanin"/>
          <w:sz w:val="24"/>
          <w:szCs w:val="24"/>
          <w:rtl/>
          <w:lang w:bidi="fa-IR"/>
        </w:rPr>
        <w:t xml:space="preserve"> موجود برا</w:t>
      </w:r>
      <w:r w:rsidRPr="000A5009">
        <w:rPr>
          <w:rFonts w:cs="B Nazanin" w:hint="cs"/>
          <w:sz w:val="24"/>
          <w:szCs w:val="24"/>
          <w:rtl/>
          <w:lang w:bidi="fa-IR"/>
        </w:rPr>
        <w:t>ی</w:t>
      </w:r>
      <w:r w:rsidRPr="000A5009">
        <w:rPr>
          <w:rFonts w:cs="B Nazanin"/>
          <w:sz w:val="24"/>
          <w:szCs w:val="24"/>
          <w:rtl/>
          <w:lang w:bidi="fa-IR"/>
        </w:rPr>
        <w:t xml:space="preserve"> عوامل حاکم</w:t>
      </w:r>
      <w:r w:rsidRPr="000A5009">
        <w:rPr>
          <w:rFonts w:cs="B Nazanin" w:hint="cs"/>
          <w:sz w:val="24"/>
          <w:szCs w:val="24"/>
          <w:rtl/>
          <w:lang w:bidi="fa-IR"/>
        </w:rPr>
        <w:t>ی</w:t>
      </w:r>
      <w:r w:rsidRPr="000A5009">
        <w:rPr>
          <w:rFonts w:cs="B Nazanin" w:hint="eastAsia"/>
          <w:sz w:val="24"/>
          <w:szCs w:val="24"/>
          <w:rtl/>
          <w:lang w:bidi="fa-IR"/>
        </w:rPr>
        <w:t>ت</w:t>
      </w:r>
    </w:p>
    <w:tbl>
      <w:tblPr>
        <w:tblW w:w="9199" w:type="dxa"/>
        <w:tblCellMar>
          <w:left w:w="0" w:type="dxa"/>
          <w:right w:w="0" w:type="dxa"/>
        </w:tblCellMar>
        <w:tblLook w:val="04A0" w:firstRow="1" w:lastRow="0" w:firstColumn="1" w:lastColumn="0" w:noHBand="0" w:noVBand="1"/>
      </w:tblPr>
      <w:tblGrid>
        <w:gridCol w:w="1896"/>
        <w:gridCol w:w="7303"/>
      </w:tblGrid>
      <w:tr w:rsidR="00D948FF" w:rsidRPr="00D948FF" w14:paraId="46175845" w14:textId="77777777" w:rsidTr="00D948FF">
        <w:trPr>
          <w:trHeight w:val="315"/>
        </w:trPr>
        <w:tc>
          <w:tcPr>
            <w:tcW w:w="0" w:type="auto"/>
            <w:tcBorders>
              <w:top w:val="single" w:sz="12" w:space="0" w:color="auto"/>
              <w:left w:val="single" w:sz="12" w:space="0" w:color="auto"/>
              <w:bottom w:val="single" w:sz="12" w:space="0" w:color="auto"/>
              <w:right w:val="single" w:sz="12" w:space="0" w:color="auto"/>
            </w:tcBorders>
            <w:shd w:val="clear" w:color="auto" w:fill="356854"/>
            <w:tcMar>
              <w:top w:w="30" w:type="dxa"/>
              <w:left w:w="120" w:type="dxa"/>
              <w:bottom w:w="30" w:type="dxa"/>
              <w:right w:w="120" w:type="dxa"/>
            </w:tcMar>
            <w:vAlign w:val="center"/>
            <w:hideMark/>
          </w:tcPr>
          <w:p w14:paraId="27640E14" w14:textId="3FB8B3C4" w:rsidR="00D948FF" w:rsidRPr="00D948FF" w:rsidRDefault="00D948FF" w:rsidP="00D948FF">
            <w:pPr>
              <w:spacing w:after="0"/>
              <w:jc w:val="center"/>
              <w:rPr>
                <w:rFonts w:ascii="Roboto" w:eastAsia="Times New Roman" w:hAnsi="Roboto" w:cs="B Titr"/>
                <w:color w:val="FFFFFF"/>
                <w:kern w:val="0"/>
                <w:sz w:val="20"/>
                <w:szCs w:val="20"/>
                <w14:ligatures w14:val="none"/>
              </w:rPr>
            </w:pPr>
            <w:r w:rsidRPr="00D948FF">
              <w:rPr>
                <w:rFonts w:ascii="Roboto" w:eastAsia="Times New Roman" w:hAnsi="Roboto" w:cs="B Titr"/>
                <w:color w:val="FFFFFF"/>
                <w:kern w:val="0"/>
                <w:sz w:val="20"/>
                <w:szCs w:val="20"/>
                <w:rtl/>
                <w14:ligatures w14:val="none"/>
              </w:rPr>
              <w:t>مسائل</w:t>
            </w:r>
          </w:p>
        </w:tc>
        <w:tc>
          <w:tcPr>
            <w:tcW w:w="7303" w:type="dxa"/>
            <w:tcBorders>
              <w:top w:val="single" w:sz="12" w:space="0" w:color="auto"/>
              <w:left w:val="single" w:sz="12" w:space="0" w:color="auto"/>
              <w:bottom w:val="single" w:sz="6" w:space="0" w:color="284E3F"/>
              <w:right w:val="single" w:sz="12" w:space="0" w:color="auto"/>
            </w:tcBorders>
            <w:shd w:val="clear" w:color="auto" w:fill="356854"/>
            <w:tcMar>
              <w:top w:w="30" w:type="dxa"/>
              <w:left w:w="120" w:type="dxa"/>
              <w:bottom w:w="30" w:type="dxa"/>
              <w:right w:w="120" w:type="dxa"/>
            </w:tcMar>
            <w:vAlign w:val="center"/>
            <w:hideMark/>
          </w:tcPr>
          <w:p w14:paraId="447CD328" w14:textId="5858CF5A" w:rsidR="00D948FF" w:rsidRPr="00D948FF" w:rsidRDefault="00D948FF" w:rsidP="00D948FF">
            <w:pPr>
              <w:spacing w:after="0"/>
              <w:jc w:val="center"/>
              <w:rPr>
                <w:rFonts w:ascii="Roboto" w:eastAsia="Times New Roman" w:hAnsi="Roboto" w:cs="B Titr"/>
                <w:color w:val="FFFFFF"/>
                <w:kern w:val="0"/>
                <w:sz w:val="20"/>
                <w:szCs w:val="20"/>
                <w14:ligatures w14:val="none"/>
              </w:rPr>
            </w:pPr>
            <w:r w:rsidRPr="00D948FF">
              <w:rPr>
                <w:rFonts w:ascii="Roboto" w:eastAsia="Times New Roman" w:hAnsi="Roboto" w:cs="B Titr"/>
                <w:color w:val="FFFFFF"/>
                <w:kern w:val="0"/>
                <w:sz w:val="20"/>
                <w:szCs w:val="20"/>
                <w:rtl/>
                <w14:ligatures w14:val="none"/>
              </w:rPr>
              <w:t>اسناد سازمان ب</w:t>
            </w:r>
            <w:r w:rsidRPr="00D948FF">
              <w:rPr>
                <w:rFonts w:ascii="Roboto" w:eastAsia="Times New Roman" w:hAnsi="Roboto" w:cs="B Titr" w:hint="cs"/>
                <w:color w:val="FFFFFF"/>
                <w:kern w:val="0"/>
                <w:sz w:val="20"/>
                <w:szCs w:val="20"/>
                <w:rtl/>
                <w14:ligatures w14:val="none"/>
              </w:rPr>
              <w:t>ی</w:t>
            </w:r>
            <w:r w:rsidRPr="00D948FF">
              <w:rPr>
                <w:rFonts w:ascii="Roboto" w:eastAsia="Times New Roman" w:hAnsi="Roboto" w:cs="B Titr" w:hint="eastAsia"/>
                <w:color w:val="FFFFFF"/>
                <w:kern w:val="0"/>
                <w:sz w:val="20"/>
                <w:szCs w:val="20"/>
                <w:rtl/>
                <w14:ligatures w14:val="none"/>
              </w:rPr>
              <w:t>ن‌الملل</w:t>
            </w:r>
            <w:r w:rsidRPr="00D948FF">
              <w:rPr>
                <w:rFonts w:ascii="Roboto" w:eastAsia="Times New Roman" w:hAnsi="Roboto" w:cs="B Titr" w:hint="cs"/>
                <w:color w:val="FFFFFF"/>
                <w:kern w:val="0"/>
                <w:sz w:val="20"/>
                <w:szCs w:val="20"/>
                <w:rtl/>
                <w14:ligatures w14:val="none"/>
              </w:rPr>
              <w:t>ی</w:t>
            </w:r>
            <w:r w:rsidRPr="00D948FF">
              <w:rPr>
                <w:rFonts w:ascii="Roboto" w:eastAsia="Times New Roman" w:hAnsi="Roboto" w:cs="B Titr"/>
                <w:color w:val="FFFFFF"/>
                <w:kern w:val="0"/>
                <w:sz w:val="20"/>
                <w:szCs w:val="20"/>
                <w:rtl/>
                <w14:ligatures w14:val="none"/>
              </w:rPr>
              <w:t xml:space="preserve"> استانداردساز</w:t>
            </w:r>
            <w:r w:rsidRPr="00D948FF">
              <w:rPr>
                <w:rFonts w:ascii="Roboto" w:eastAsia="Times New Roman" w:hAnsi="Roboto" w:cs="B Titr" w:hint="cs"/>
                <w:color w:val="FFFFFF"/>
                <w:kern w:val="0"/>
                <w:sz w:val="20"/>
                <w:szCs w:val="20"/>
                <w:rtl/>
                <w14:ligatures w14:val="none"/>
              </w:rPr>
              <w:t>ی</w:t>
            </w:r>
            <w:r w:rsidRPr="00D948FF">
              <w:rPr>
                <w:rFonts w:ascii="Roboto" w:eastAsia="Times New Roman" w:hAnsi="Roboto" w:cs="B Titr"/>
                <w:color w:val="FFFFFF"/>
                <w:kern w:val="0"/>
                <w:sz w:val="20"/>
                <w:szCs w:val="20"/>
                <w:rtl/>
                <w14:ligatures w14:val="none"/>
              </w:rPr>
              <w:t>/ کم</w:t>
            </w:r>
            <w:r w:rsidRPr="00D948FF">
              <w:rPr>
                <w:rFonts w:ascii="Roboto" w:eastAsia="Times New Roman" w:hAnsi="Roboto" w:cs="B Titr" w:hint="cs"/>
                <w:color w:val="FFFFFF"/>
                <w:kern w:val="0"/>
                <w:sz w:val="20"/>
                <w:szCs w:val="20"/>
                <w:rtl/>
                <w14:ligatures w14:val="none"/>
              </w:rPr>
              <w:t>ی</w:t>
            </w:r>
            <w:r w:rsidRPr="00D948FF">
              <w:rPr>
                <w:rFonts w:ascii="Roboto" w:eastAsia="Times New Roman" w:hAnsi="Roboto" w:cs="B Titr" w:hint="eastAsia"/>
                <w:color w:val="FFFFFF"/>
                <w:kern w:val="0"/>
                <w:sz w:val="20"/>
                <w:szCs w:val="20"/>
                <w:rtl/>
                <w14:ligatures w14:val="none"/>
              </w:rPr>
              <w:t>س</w:t>
            </w:r>
            <w:r w:rsidRPr="00D948FF">
              <w:rPr>
                <w:rFonts w:ascii="Roboto" w:eastAsia="Times New Roman" w:hAnsi="Roboto" w:cs="B Titr" w:hint="cs"/>
                <w:color w:val="FFFFFF"/>
                <w:kern w:val="0"/>
                <w:sz w:val="20"/>
                <w:szCs w:val="20"/>
                <w:rtl/>
                <w14:ligatures w14:val="none"/>
              </w:rPr>
              <w:t>ی</w:t>
            </w:r>
            <w:r w:rsidRPr="00D948FF">
              <w:rPr>
                <w:rFonts w:ascii="Roboto" w:eastAsia="Times New Roman" w:hAnsi="Roboto" w:cs="B Titr" w:hint="eastAsia"/>
                <w:color w:val="FFFFFF"/>
                <w:kern w:val="0"/>
                <w:sz w:val="20"/>
                <w:szCs w:val="20"/>
                <w:rtl/>
                <w14:ligatures w14:val="none"/>
              </w:rPr>
              <w:t>ون</w:t>
            </w:r>
            <w:r w:rsidRPr="00D948FF">
              <w:rPr>
                <w:rFonts w:ascii="Roboto" w:eastAsia="Times New Roman" w:hAnsi="Roboto" w:cs="B Titr"/>
                <w:color w:val="FFFFFF"/>
                <w:kern w:val="0"/>
                <w:sz w:val="20"/>
                <w:szCs w:val="20"/>
                <w:rtl/>
                <w14:ligatures w14:val="none"/>
              </w:rPr>
              <w:t xml:space="preserve"> ب</w:t>
            </w:r>
            <w:r w:rsidRPr="00D948FF">
              <w:rPr>
                <w:rFonts w:ascii="Roboto" w:eastAsia="Times New Roman" w:hAnsi="Roboto" w:cs="B Titr" w:hint="cs"/>
                <w:color w:val="FFFFFF"/>
                <w:kern w:val="0"/>
                <w:sz w:val="20"/>
                <w:szCs w:val="20"/>
                <w:rtl/>
                <w14:ligatures w14:val="none"/>
              </w:rPr>
              <w:t>ی</w:t>
            </w:r>
            <w:r w:rsidRPr="00D948FF">
              <w:rPr>
                <w:rFonts w:ascii="Roboto" w:eastAsia="Times New Roman" w:hAnsi="Roboto" w:cs="B Titr" w:hint="eastAsia"/>
                <w:color w:val="FFFFFF"/>
                <w:kern w:val="0"/>
                <w:sz w:val="20"/>
                <w:szCs w:val="20"/>
                <w:rtl/>
                <w14:ligatures w14:val="none"/>
              </w:rPr>
              <w:t>ن‌الملل</w:t>
            </w:r>
            <w:r w:rsidRPr="00D948FF">
              <w:rPr>
                <w:rFonts w:ascii="Roboto" w:eastAsia="Times New Roman" w:hAnsi="Roboto" w:cs="B Titr" w:hint="cs"/>
                <w:color w:val="FFFFFF"/>
                <w:kern w:val="0"/>
                <w:sz w:val="20"/>
                <w:szCs w:val="20"/>
                <w:rtl/>
                <w14:ligatures w14:val="none"/>
              </w:rPr>
              <w:t>ی</w:t>
            </w:r>
            <w:r w:rsidRPr="00D948FF">
              <w:rPr>
                <w:rFonts w:ascii="Roboto" w:eastAsia="Times New Roman" w:hAnsi="Roboto" w:cs="B Titr"/>
                <w:color w:val="FFFFFF"/>
                <w:kern w:val="0"/>
                <w:sz w:val="20"/>
                <w:szCs w:val="20"/>
                <w:rtl/>
                <w14:ligatures w14:val="none"/>
              </w:rPr>
              <w:t xml:space="preserve"> الکتروتکن</w:t>
            </w:r>
            <w:r w:rsidRPr="00D948FF">
              <w:rPr>
                <w:rFonts w:ascii="Roboto" w:eastAsia="Times New Roman" w:hAnsi="Roboto" w:cs="B Titr" w:hint="cs"/>
                <w:color w:val="FFFFFF"/>
                <w:kern w:val="0"/>
                <w:sz w:val="20"/>
                <w:szCs w:val="20"/>
                <w:rtl/>
                <w14:ligatures w14:val="none"/>
              </w:rPr>
              <w:t>ی</w:t>
            </w:r>
            <w:r w:rsidRPr="00D948FF">
              <w:rPr>
                <w:rFonts w:ascii="Roboto" w:eastAsia="Times New Roman" w:hAnsi="Roboto" w:cs="B Titr" w:hint="eastAsia"/>
                <w:color w:val="FFFFFF"/>
                <w:kern w:val="0"/>
                <w:sz w:val="20"/>
                <w:szCs w:val="20"/>
                <w:rtl/>
                <w14:ligatures w14:val="none"/>
              </w:rPr>
              <w:t>ک</w:t>
            </w:r>
          </w:p>
        </w:tc>
      </w:tr>
      <w:tr w:rsidR="00D948FF" w:rsidRPr="00D948FF" w14:paraId="17D2BDFB" w14:textId="77777777" w:rsidTr="00D948FF">
        <w:trPr>
          <w:trHeight w:val="315"/>
        </w:trPr>
        <w:tc>
          <w:tcPr>
            <w:tcW w:w="1896" w:type="dxa"/>
            <w:tcBorders>
              <w:top w:val="single" w:sz="12" w:space="0" w:color="auto"/>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08A22B4F" w14:textId="77777777" w:rsidR="00D948FF" w:rsidRPr="00D948FF" w:rsidRDefault="00D948FF" w:rsidP="00CD6399">
            <w:pPr>
              <w:spacing w:after="0"/>
              <w:jc w:val="center"/>
              <w:rPr>
                <w:rFonts w:ascii="Roboto" w:eastAsia="Times New Roman" w:hAnsi="Roboto" w:cs="B Nazanin"/>
                <w:color w:val="434343"/>
                <w:kern w:val="0"/>
                <w:sz w:val="20"/>
                <w:szCs w:val="20"/>
                <w14:ligatures w14:val="none"/>
              </w:rPr>
            </w:pPr>
            <w:r w:rsidRPr="00D948FF">
              <w:rPr>
                <w:rFonts w:ascii="Roboto" w:eastAsia="Times New Roman" w:hAnsi="Roboto" w:cs="B Nazanin"/>
                <w:color w:val="434343"/>
                <w:kern w:val="0"/>
                <w:sz w:val="20"/>
                <w:szCs w:val="20"/>
                <w:rtl/>
                <w14:ligatures w14:val="none"/>
              </w:rPr>
              <w:t>ارزیابی ریسک‌ها</w:t>
            </w:r>
          </w:p>
        </w:tc>
        <w:tc>
          <w:tcPr>
            <w:tcW w:w="7303" w:type="dxa"/>
            <w:tcBorders>
              <w:top w:val="single" w:sz="6" w:space="0" w:color="CCCCCC"/>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506419D0" w14:textId="4D74E569" w:rsidR="00D948FF" w:rsidRPr="00D948FF" w:rsidRDefault="00D948FF" w:rsidP="00D948FF">
            <w:pPr>
              <w:bidi w:val="0"/>
              <w:spacing w:after="0"/>
              <w:jc w:val="left"/>
              <w:rPr>
                <w:rFonts w:asciiTheme="majorBidi" w:eastAsia="Times New Roman" w:hAnsiTheme="majorBidi" w:cstheme="majorBidi"/>
                <w:color w:val="434343"/>
                <w:kern w:val="0"/>
                <w:sz w:val="20"/>
                <w:szCs w:val="20"/>
                <w14:ligatures w14:val="none"/>
              </w:rPr>
            </w:pPr>
            <w:r w:rsidRPr="00D948FF">
              <w:rPr>
                <w:rFonts w:asciiTheme="majorBidi" w:eastAsia="Times New Roman" w:hAnsiTheme="majorBidi" w:cstheme="majorBidi"/>
                <w:color w:val="434343"/>
                <w:kern w:val="0"/>
                <w:sz w:val="20"/>
                <w:szCs w:val="20"/>
                <w14:ligatures w14:val="none"/>
              </w:rPr>
              <w:t>ISO 31000</w:t>
            </w:r>
            <w:r w:rsidR="00A77E3A" w:rsidRPr="00D948FF">
              <w:rPr>
                <w:rFonts w:asciiTheme="majorBidi" w:eastAsia="Times New Roman" w:hAnsiTheme="majorBidi" w:cstheme="majorBidi"/>
                <w:color w:val="434343"/>
                <w:kern w:val="0"/>
                <w:sz w:val="20"/>
                <w:szCs w:val="20"/>
                <w14:ligatures w14:val="none"/>
              </w:rPr>
              <w:t xml:space="preserve"> [</w:t>
            </w:r>
            <w:r w:rsidR="00A77E3A">
              <w:rPr>
                <w:rFonts w:asciiTheme="majorBidi" w:eastAsia="Times New Roman" w:hAnsiTheme="majorBidi" w:cstheme="majorBidi"/>
                <w:color w:val="434343"/>
                <w:kern w:val="0"/>
                <w:sz w:val="20"/>
                <w:szCs w:val="20"/>
                <w14:ligatures w14:val="none"/>
              </w:rPr>
              <w:t>8</w:t>
            </w:r>
            <w:r w:rsidR="00A77E3A" w:rsidRPr="00D948FF">
              <w:rPr>
                <w:rFonts w:asciiTheme="majorBidi" w:eastAsia="Times New Roman" w:hAnsiTheme="majorBidi" w:cstheme="majorBidi"/>
                <w:color w:val="434343"/>
                <w:kern w:val="0"/>
                <w:sz w:val="20"/>
                <w:szCs w:val="20"/>
                <w14:ligatures w14:val="none"/>
              </w:rPr>
              <w:t>]</w:t>
            </w:r>
            <w:r w:rsidR="00A77E3A" w:rsidRPr="00D948FF">
              <w:rPr>
                <w:rFonts w:asciiTheme="majorBidi" w:eastAsia="Times New Roman" w:hAnsiTheme="majorBidi" w:cstheme="majorBidi" w:hint="cs"/>
                <w:color w:val="434343"/>
                <w:kern w:val="0"/>
                <w:sz w:val="20"/>
                <w:szCs w:val="20"/>
                <w:rtl/>
                <w14:ligatures w14:val="none"/>
              </w:rPr>
              <w:t>,</w:t>
            </w:r>
            <w:r w:rsidR="00A77E3A">
              <w:rPr>
                <w:rFonts w:asciiTheme="majorBidi" w:eastAsia="Times New Roman" w:hAnsiTheme="majorBidi" w:cstheme="majorBidi"/>
                <w:color w:val="434343"/>
                <w:kern w:val="0"/>
                <w:sz w:val="20"/>
                <w:szCs w:val="20"/>
                <w14:ligatures w14:val="none"/>
              </w:rPr>
              <w:t xml:space="preserve"> </w:t>
            </w:r>
            <w:r w:rsidRPr="00D948FF">
              <w:rPr>
                <w:rFonts w:asciiTheme="majorBidi" w:eastAsia="Times New Roman" w:hAnsiTheme="majorBidi" w:cstheme="majorBidi"/>
                <w:color w:val="434343"/>
                <w:kern w:val="0"/>
                <w:sz w:val="20"/>
                <w:szCs w:val="20"/>
                <w14:ligatures w14:val="none"/>
              </w:rPr>
              <w:t>IEC 31010 [10]</w:t>
            </w:r>
          </w:p>
        </w:tc>
      </w:tr>
      <w:tr w:rsidR="00D948FF" w:rsidRPr="00D948FF" w14:paraId="780358DA" w14:textId="77777777" w:rsidTr="00D948FF">
        <w:trPr>
          <w:trHeight w:val="315"/>
        </w:trPr>
        <w:tc>
          <w:tcPr>
            <w:tcW w:w="1896" w:type="dxa"/>
            <w:tcBorders>
              <w:top w:val="single" w:sz="12" w:space="0" w:color="auto"/>
              <w:left w:val="single" w:sz="12" w:space="0" w:color="auto"/>
              <w:bottom w:val="single" w:sz="12" w:space="0" w:color="auto"/>
              <w:right w:val="single" w:sz="12" w:space="0" w:color="auto"/>
            </w:tcBorders>
            <w:shd w:val="clear" w:color="auto" w:fill="F6F8F9"/>
            <w:tcMar>
              <w:top w:w="30" w:type="dxa"/>
              <w:left w:w="120" w:type="dxa"/>
              <w:bottom w:w="30" w:type="dxa"/>
              <w:right w:w="120" w:type="dxa"/>
            </w:tcMar>
            <w:vAlign w:val="center"/>
            <w:hideMark/>
          </w:tcPr>
          <w:p w14:paraId="0ACEF7DD" w14:textId="77777777" w:rsidR="00D948FF" w:rsidRPr="00D948FF" w:rsidRDefault="00D948FF" w:rsidP="00CD6399">
            <w:pPr>
              <w:spacing w:after="0"/>
              <w:jc w:val="center"/>
              <w:rPr>
                <w:rFonts w:ascii="Roboto" w:eastAsia="Times New Roman" w:hAnsi="Roboto" w:cs="B Nazanin"/>
                <w:color w:val="434343"/>
                <w:kern w:val="0"/>
                <w:sz w:val="20"/>
                <w:szCs w:val="20"/>
                <w14:ligatures w14:val="none"/>
              </w:rPr>
            </w:pPr>
            <w:r w:rsidRPr="00D948FF">
              <w:rPr>
                <w:rFonts w:ascii="Roboto" w:eastAsia="Times New Roman" w:hAnsi="Roboto" w:cs="B Nazanin"/>
                <w:color w:val="434343"/>
                <w:kern w:val="0"/>
                <w:sz w:val="20"/>
                <w:szCs w:val="20"/>
                <w:rtl/>
                <w14:ligatures w14:val="none"/>
              </w:rPr>
              <w:t>اصول و سازوکارهای حاکمیت</w:t>
            </w:r>
          </w:p>
        </w:tc>
        <w:tc>
          <w:tcPr>
            <w:tcW w:w="7303" w:type="dxa"/>
            <w:tcBorders>
              <w:top w:val="single" w:sz="12" w:space="0" w:color="auto"/>
              <w:left w:val="single" w:sz="12" w:space="0" w:color="auto"/>
              <w:bottom w:val="single" w:sz="12" w:space="0" w:color="auto"/>
              <w:right w:val="single" w:sz="12" w:space="0" w:color="auto"/>
            </w:tcBorders>
            <w:shd w:val="clear" w:color="auto" w:fill="F6F8F9"/>
            <w:tcMar>
              <w:top w:w="30" w:type="dxa"/>
              <w:left w:w="120" w:type="dxa"/>
              <w:bottom w:w="30" w:type="dxa"/>
              <w:right w:w="120" w:type="dxa"/>
            </w:tcMar>
            <w:vAlign w:val="center"/>
            <w:hideMark/>
          </w:tcPr>
          <w:p w14:paraId="41079D2C" w14:textId="4DFDBFD6" w:rsidR="00D948FF" w:rsidRPr="00D948FF" w:rsidRDefault="00D948FF" w:rsidP="00D948FF">
            <w:pPr>
              <w:bidi w:val="0"/>
              <w:spacing w:after="0"/>
              <w:jc w:val="left"/>
              <w:rPr>
                <w:rFonts w:asciiTheme="majorBidi" w:eastAsia="Times New Roman" w:hAnsiTheme="majorBidi" w:cstheme="majorBidi"/>
                <w:color w:val="434343"/>
                <w:kern w:val="0"/>
                <w:sz w:val="20"/>
                <w:szCs w:val="20"/>
                <w14:ligatures w14:val="none"/>
              </w:rPr>
            </w:pPr>
            <w:r w:rsidRPr="00D948FF">
              <w:rPr>
                <w:rFonts w:asciiTheme="majorBidi" w:eastAsia="Times New Roman" w:hAnsiTheme="majorBidi" w:cstheme="majorBidi"/>
                <w:color w:val="434343"/>
                <w:kern w:val="0"/>
                <w:sz w:val="20"/>
                <w:szCs w:val="20"/>
                <w14:ligatures w14:val="none"/>
              </w:rPr>
              <w:t>ISO 37000</w:t>
            </w:r>
            <w:r w:rsidR="00A77E3A" w:rsidRPr="00D948FF">
              <w:rPr>
                <w:rFonts w:asciiTheme="majorBidi" w:eastAsia="Times New Roman" w:hAnsiTheme="majorBidi" w:cstheme="majorBidi"/>
                <w:color w:val="434343"/>
                <w:kern w:val="0"/>
                <w:sz w:val="20"/>
                <w:szCs w:val="20"/>
                <w14:ligatures w14:val="none"/>
              </w:rPr>
              <w:t xml:space="preserve"> [</w:t>
            </w:r>
            <w:r w:rsidR="00A77E3A">
              <w:rPr>
                <w:rFonts w:asciiTheme="majorBidi" w:eastAsia="Times New Roman" w:hAnsiTheme="majorBidi" w:cstheme="majorBidi"/>
                <w:color w:val="434343"/>
                <w:kern w:val="0"/>
                <w:sz w:val="20"/>
                <w:szCs w:val="20"/>
                <w14:ligatures w14:val="none"/>
              </w:rPr>
              <w:t>9</w:t>
            </w:r>
            <w:r w:rsidR="00A77E3A" w:rsidRPr="00D948FF">
              <w:rPr>
                <w:rFonts w:asciiTheme="majorBidi" w:eastAsia="Times New Roman" w:hAnsiTheme="majorBidi" w:cstheme="majorBidi"/>
                <w:color w:val="434343"/>
                <w:kern w:val="0"/>
                <w:sz w:val="20"/>
                <w:szCs w:val="20"/>
                <w14:ligatures w14:val="none"/>
              </w:rPr>
              <w:t>]</w:t>
            </w:r>
            <w:r w:rsidR="00A77E3A" w:rsidRPr="00D948FF">
              <w:rPr>
                <w:rFonts w:asciiTheme="majorBidi" w:eastAsia="Times New Roman" w:hAnsiTheme="majorBidi" w:cstheme="majorBidi" w:hint="cs"/>
                <w:color w:val="434343"/>
                <w:kern w:val="0"/>
                <w:sz w:val="20"/>
                <w:szCs w:val="20"/>
                <w:rtl/>
                <w14:ligatures w14:val="none"/>
              </w:rPr>
              <w:t>,</w:t>
            </w:r>
            <w:r w:rsidR="00A77E3A">
              <w:rPr>
                <w:rFonts w:asciiTheme="majorBidi" w:eastAsia="Times New Roman" w:hAnsiTheme="majorBidi" w:cstheme="majorBidi"/>
                <w:color w:val="434343"/>
                <w:kern w:val="0"/>
                <w:sz w:val="20"/>
                <w:szCs w:val="20"/>
                <w14:ligatures w14:val="none"/>
              </w:rPr>
              <w:t xml:space="preserve"> </w:t>
            </w:r>
            <w:r w:rsidRPr="00D948FF">
              <w:rPr>
                <w:rFonts w:asciiTheme="majorBidi" w:eastAsia="Times New Roman" w:hAnsiTheme="majorBidi" w:cstheme="majorBidi"/>
                <w:color w:val="434343"/>
                <w:kern w:val="0"/>
                <w:sz w:val="20"/>
                <w:szCs w:val="20"/>
                <w14:ligatures w14:val="none"/>
              </w:rPr>
              <w:t>ISO 37004[82]</w:t>
            </w:r>
            <w:r w:rsidR="00A77E3A">
              <w:rPr>
                <w:rFonts w:asciiTheme="majorBidi" w:eastAsia="Times New Roman" w:hAnsiTheme="majorBidi" w:cstheme="majorBidi"/>
                <w:color w:val="434343"/>
                <w:kern w:val="0"/>
                <w:sz w:val="20"/>
                <w:szCs w:val="20"/>
                <w14:ligatures w14:val="none"/>
              </w:rPr>
              <w:t xml:space="preserve">, </w:t>
            </w:r>
            <w:r w:rsidRPr="00D948FF">
              <w:rPr>
                <w:rFonts w:asciiTheme="majorBidi" w:eastAsia="Times New Roman" w:hAnsiTheme="majorBidi" w:cstheme="majorBidi"/>
                <w:color w:val="434343"/>
                <w:kern w:val="0"/>
                <w:sz w:val="20"/>
                <w:szCs w:val="20"/>
                <w14:ligatures w14:val="none"/>
              </w:rPr>
              <w:t>ISO 37005 [27]</w:t>
            </w:r>
          </w:p>
        </w:tc>
      </w:tr>
      <w:tr w:rsidR="00D948FF" w:rsidRPr="00D948FF" w14:paraId="6F1043B8" w14:textId="77777777" w:rsidTr="00D948FF">
        <w:trPr>
          <w:trHeight w:val="315"/>
        </w:trPr>
        <w:tc>
          <w:tcPr>
            <w:tcW w:w="1896" w:type="dxa"/>
            <w:tcBorders>
              <w:top w:val="single" w:sz="12" w:space="0" w:color="auto"/>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3374A858" w14:textId="77777777" w:rsidR="00D948FF" w:rsidRPr="00D948FF" w:rsidRDefault="00D948FF" w:rsidP="00CD6399">
            <w:pPr>
              <w:spacing w:after="0"/>
              <w:jc w:val="center"/>
              <w:rPr>
                <w:rFonts w:ascii="Roboto" w:eastAsia="Times New Roman" w:hAnsi="Roboto" w:cs="B Nazanin"/>
                <w:color w:val="434343"/>
                <w:kern w:val="0"/>
                <w:sz w:val="20"/>
                <w:szCs w:val="20"/>
                <w14:ligatures w14:val="none"/>
              </w:rPr>
            </w:pPr>
            <w:r w:rsidRPr="00D948FF">
              <w:rPr>
                <w:rFonts w:ascii="Roboto" w:eastAsia="Times New Roman" w:hAnsi="Roboto" w:cs="B Nazanin"/>
                <w:color w:val="434343"/>
                <w:kern w:val="0"/>
                <w:sz w:val="20"/>
                <w:szCs w:val="20"/>
                <w:rtl/>
                <w14:ligatures w14:val="none"/>
              </w:rPr>
              <w:t>مدیریت انطباق</w:t>
            </w:r>
          </w:p>
        </w:tc>
        <w:tc>
          <w:tcPr>
            <w:tcW w:w="7303" w:type="dxa"/>
            <w:tcBorders>
              <w:top w:val="single" w:sz="12" w:space="0" w:color="auto"/>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1D6B0945" w14:textId="565E10CE" w:rsidR="00D948FF" w:rsidRPr="00D948FF" w:rsidRDefault="00D948FF" w:rsidP="00D948FF">
            <w:pPr>
              <w:bidi w:val="0"/>
              <w:spacing w:after="0"/>
              <w:jc w:val="left"/>
              <w:rPr>
                <w:rFonts w:asciiTheme="majorBidi" w:eastAsia="Times New Roman" w:hAnsiTheme="majorBidi" w:cstheme="majorBidi"/>
                <w:color w:val="434343"/>
                <w:kern w:val="0"/>
                <w:sz w:val="20"/>
                <w:szCs w:val="20"/>
                <w14:ligatures w14:val="none"/>
              </w:rPr>
            </w:pPr>
            <w:r w:rsidRPr="00D948FF">
              <w:rPr>
                <w:rFonts w:asciiTheme="majorBidi" w:eastAsia="Times New Roman" w:hAnsiTheme="majorBidi" w:cstheme="majorBidi"/>
                <w:color w:val="434343"/>
                <w:kern w:val="0"/>
                <w:sz w:val="20"/>
                <w:szCs w:val="20"/>
                <w14:ligatures w14:val="none"/>
              </w:rPr>
              <w:t>ISO 37301</w:t>
            </w:r>
            <w:r w:rsidR="00A77E3A" w:rsidRPr="00D948FF">
              <w:rPr>
                <w:rFonts w:asciiTheme="majorBidi" w:eastAsia="Times New Roman" w:hAnsiTheme="majorBidi" w:cstheme="majorBidi"/>
                <w:color w:val="434343"/>
                <w:kern w:val="0"/>
                <w:sz w:val="20"/>
                <w:szCs w:val="20"/>
                <w14:ligatures w14:val="none"/>
              </w:rPr>
              <w:t>[</w:t>
            </w:r>
            <w:r w:rsidR="00A77E3A">
              <w:rPr>
                <w:rFonts w:asciiTheme="majorBidi" w:eastAsia="Times New Roman" w:hAnsiTheme="majorBidi" w:cstheme="majorBidi"/>
                <w:color w:val="434343"/>
                <w:kern w:val="0"/>
                <w:sz w:val="20"/>
                <w:szCs w:val="20"/>
                <w14:ligatures w14:val="none"/>
              </w:rPr>
              <w:t>7</w:t>
            </w:r>
            <w:r w:rsidR="00A77E3A" w:rsidRPr="00D948FF">
              <w:rPr>
                <w:rFonts w:asciiTheme="majorBidi" w:eastAsia="Times New Roman" w:hAnsiTheme="majorBidi" w:cstheme="majorBidi"/>
                <w:color w:val="434343"/>
                <w:kern w:val="0"/>
                <w:sz w:val="20"/>
                <w:szCs w:val="20"/>
                <w14:ligatures w14:val="none"/>
              </w:rPr>
              <w:t>]</w:t>
            </w:r>
          </w:p>
        </w:tc>
      </w:tr>
      <w:tr w:rsidR="00D948FF" w:rsidRPr="00D948FF" w14:paraId="1DEEE4F8" w14:textId="77777777" w:rsidTr="00D948FF">
        <w:trPr>
          <w:trHeight w:val="315"/>
        </w:trPr>
        <w:tc>
          <w:tcPr>
            <w:tcW w:w="1896" w:type="dxa"/>
            <w:tcBorders>
              <w:top w:val="single" w:sz="12" w:space="0" w:color="auto"/>
              <w:left w:val="single" w:sz="12" w:space="0" w:color="auto"/>
              <w:bottom w:val="single" w:sz="12" w:space="0" w:color="auto"/>
              <w:right w:val="single" w:sz="12" w:space="0" w:color="auto"/>
            </w:tcBorders>
            <w:shd w:val="clear" w:color="auto" w:fill="F6F8F9"/>
            <w:tcMar>
              <w:top w:w="30" w:type="dxa"/>
              <w:left w:w="120" w:type="dxa"/>
              <w:bottom w:w="30" w:type="dxa"/>
              <w:right w:w="120" w:type="dxa"/>
            </w:tcMar>
            <w:vAlign w:val="center"/>
            <w:hideMark/>
          </w:tcPr>
          <w:p w14:paraId="5E02ED0B" w14:textId="77777777" w:rsidR="00D948FF" w:rsidRPr="00D948FF" w:rsidRDefault="00D948FF" w:rsidP="00CD6399">
            <w:pPr>
              <w:spacing w:after="0"/>
              <w:jc w:val="center"/>
              <w:rPr>
                <w:rFonts w:ascii="Roboto" w:eastAsia="Times New Roman" w:hAnsi="Roboto" w:cs="B Nazanin"/>
                <w:color w:val="434343"/>
                <w:kern w:val="0"/>
                <w:sz w:val="20"/>
                <w:szCs w:val="20"/>
                <w14:ligatures w14:val="none"/>
              </w:rPr>
            </w:pPr>
            <w:r w:rsidRPr="00D948FF">
              <w:rPr>
                <w:rFonts w:ascii="Roboto" w:eastAsia="Times New Roman" w:hAnsi="Roboto" w:cs="B Nazanin"/>
                <w:color w:val="434343"/>
                <w:kern w:val="0"/>
                <w:sz w:val="20"/>
                <w:szCs w:val="20"/>
                <w:rtl/>
                <w14:ligatures w14:val="none"/>
              </w:rPr>
              <w:t>عوامل اخلاقی</w:t>
            </w:r>
          </w:p>
        </w:tc>
        <w:tc>
          <w:tcPr>
            <w:tcW w:w="7303" w:type="dxa"/>
            <w:tcBorders>
              <w:top w:val="single" w:sz="12" w:space="0" w:color="auto"/>
              <w:left w:val="single" w:sz="12" w:space="0" w:color="auto"/>
              <w:bottom w:val="single" w:sz="12" w:space="0" w:color="auto"/>
              <w:right w:val="single" w:sz="12" w:space="0" w:color="auto"/>
            </w:tcBorders>
            <w:shd w:val="clear" w:color="auto" w:fill="F6F8F9"/>
            <w:tcMar>
              <w:top w:w="30" w:type="dxa"/>
              <w:left w:w="120" w:type="dxa"/>
              <w:bottom w:w="30" w:type="dxa"/>
              <w:right w:w="120" w:type="dxa"/>
            </w:tcMar>
            <w:vAlign w:val="center"/>
            <w:hideMark/>
          </w:tcPr>
          <w:p w14:paraId="314C9AEF" w14:textId="06C693CC" w:rsidR="00D948FF" w:rsidRPr="00D948FF" w:rsidRDefault="00D948FF" w:rsidP="00D948FF">
            <w:pPr>
              <w:bidi w:val="0"/>
              <w:spacing w:after="0"/>
              <w:jc w:val="left"/>
              <w:rPr>
                <w:rFonts w:asciiTheme="majorBidi" w:eastAsia="Times New Roman" w:hAnsiTheme="majorBidi" w:cstheme="majorBidi"/>
                <w:color w:val="434343"/>
                <w:kern w:val="0"/>
                <w:sz w:val="20"/>
                <w:szCs w:val="20"/>
                <w14:ligatures w14:val="none"/>
              </w:rPr>
            </w:pPr>
            <w:r w:rsidRPr="00D948FF">
              <w:rPr>
                <w:rFonts w:asciiTheme="majorBidi" w:eastAsia="Times New Roman" w:hAnsiTheme="majorBidi" w:cstheme="majorBidi"/>
                <w:color w:val="434343"/>
                <w:kern w:val="0"/>
                <w:sz w:val="20"/>
                <w:szCs w:val="20"/>
                <w14:ligatures w14:val="none"/>
              </w:rPr>
              <w:t>ISO/TS 17033</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[83]</w:t>
            </w:r>
            <w:r w:rsidR="00A77E3A">
              <w:rPr>
                <w:rFonts w:asciiTheme="majorBidi" w:eastAsia="Times New Roman" w:hAnsiTheme="majorBidi" w:cstheme="majorBidi"/>
                <w:color w:val="434343"/>
                <w:kern w:val="0"/>
                <w:sz w:val="20"/>
                <w:szCs w:val="20"/>
                <w14:ligatures w14:val="none"/>
              </w:rPr>
              <w:t>,</w:t>
            </w:r>
            <w:r w:rsidRPr="00D948FF">
              <w:rPr>
                <w:rFonts w:asciiTheme="majorBidi" w:eastAsia="Times New Roman" w:hAnsiTheme="majorBidi" w:cstheme="majorBidi"/>
                <w:color w:val="434343"/>
                <w:kern w:val="0"/>
                <w:sz w:val="20"/>
                <w:szCs w:val="20"/>
                <w14:ligatures w14:val="none"/>
              </w:rPr>
              <w:t xml:space="preserve"> ISO 37001</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[21]</w:t>
            </w:r>
            <w:r w:rsidR="00A77E3A">
              <w:rPr>
                <w:rFonts w:asciiTheme="majorBidi" w:eastAsia="Times New Roman" w:hAnsiTheme="majorBidi" w:cstheme="majorBidi"/>
                <w:color w:val="434343"/>
                <w:kern w:val="0"/>
                <w:sz w:val="20"/>
                <w:szCs w:val="20"/>
                <w14:ligatures w14:val="none"/>
              </w:rPr>
              <w:t>,</w:t>
            </w:r>
            <w:r w:rsidRPr="00D948FF">
              <w:rPr>
                <w:rFonts w:asciiTheme="majorBidi" w:eastAsia="Times New Roman" w:hAnsiTheme="majorBidi" w:cstheme="majorBidi"/>
                <w:color w:val="434343"/>
                <w:kern w:val="0"/>
                <w:sz w:val="20"/>
                <w:szCs w:val="20"/>
                <w14:ligatures w14:val="none"/>
              </w:rPr>
              <w:t xml:space="preserve"> ISO 37002</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[86]</w:t>
            </w:r>
            <w:r w:rsidR="00A77E3A">
              <w:rPr>
                <w:rFonts w:asciiTheme="majorBidi" w:eastAsia="Times New Roman" w:hAnsiTheme="majorBidi" w:cstheme="majorBidi"/>
                <w:color w:val="434343"/>
                <w:kern w:val="0"/>
                <w:sz w:val="20"/>
                <w:szCs w:val="20"/>
                <w14:ligatures w14:val="none"/>
              </w:rPr>
              <w:t>,</w:t>
            </w:r>
            <w:r w:rsidRPr="00D948FF">
              <w:rPr>
                <w:rFonts w:asciiTheme="majorBidi" w:eastAsia="Times New Roman" w:hAnsiTheme="majorBidi" w:cstheme="majorBidi"/>
                <w:color w:val="434343"/>
                <w:kern w:val="0"/>
                <w:sz w:val="20"/>
                <w:szCs w:val="20"/>
                <w14:ligatures w14:val="none"/>
              </w:rPr>
              <w:t xml:space="preserve"> ISO 37003</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[84]</w:t>
            </w:r>
            <w:r w:rsidR="00A77E3A">
              <w:rPr>
                <w:rFonts w:asciiTheme="majorBidi" w:eastAsia="Times New Roman" w:hAnsiTheme="majorBidi" w:cstheme="majorBidi"/>
                <w:color w:val="434343"/>
                <w:kern w:val="0"/>
                <w:sz w:val="20"/>
                <w:szCs w:val="20"/>
                <w14:ligatures w14:val="none"/>
              </w:rPr>
              <w:t>,</w:t>
            </w:r>
            <w:r w:rsidRPr="00D948FF">
              <w:rPr>
                <w:rFonts w:asciiTheme="majorBidi" w:eastAsia="Times New Roman" w:hAnsiTheme="majorBidi" w:cstheme="majorBidi"/>
                <w:color w:val="434343"/>
                <w:kern w:val="0"/>
                <w:sz w:val="20"/>
                <w:szCs w:val="20"/>
                <w14:ligatures w14:val="none"/>
              </w:rPr>
              <w:t xml:space="preserve"> ISO/TS 37008 [85]</w:t>
            </w:r>
          </w:p>
        </w:tc>
      </w:tr>
      <w:tr w:rsidR="00D948FF" w:rsidRPr="00D948FF" w14:paraId="55E10B29" w14:textId="77777777" w:rsidTr="00D948FF">
        <w:trPr>
          <w:trHeight w:val="315"/>
        </w:trPr>
        <w:tc>
          <w:tcPr>
            <w:tcW w:w="1896" w:type="dxa"/>
            <w:tcBorders>
              <w:top w:val="single" w:sz="12" w:space="0" w:color="auto"/>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70D2CFFD" w14:textId="77777777" w:rsidR="00D948FF" w:rsidRPr="00D948FF" w:rsidRDefault="00D948FF" w:rsidP="00CD6399">
            <w:pPr>
              <w:spacing w:after="0"/>
              <w:jc w:val="center"/>
              <w:rPr>
                <w:rFonts w:ascii="Roboto" w:eastAsia="Times New Roman" w:hAnsi="Roboto" w:cs="B Nazanin"/>
                <w:color w:val="434343"/>
                <w:kern w:val="0"/>
                <w:sz w:val="20"/>
                <w:szCs w:val="20"/>
                <w14:ligatures w14:val="none"/>
              </w:rPr>
            </w:pPr>
            <w:r w:rsidRPr="00D948FF">
              <w:rPr>
                <w:rFonts w:ascii="Roboto" w:eastAsia="Times New Roman" w:hAnsi="Roboto" w:cs="B Nazanin"/>
                <w:color w:val="434343"/>
                <w:kern w:val="0"/>
                <w:sz w:val="20"/>
                <w:szCs w:val="20"/>
                <w:rtl/>
                <w14:ligatures w14:val="none"/>
              </w:rPr>
              <w:t>عوامل اجتماعی</w:t>
            </w:r>
          </w:p>
        </w:tc>
        <w:tc>
          <w:tcPr>
            <w:tcW w:w="7303" w:type="dxa"/>
            <w:tcBorders>
              <w:top w:val="single" w:sz="12" w:space="0" w:color="auto"/>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62820B34" w14:textId="1E9E2DBF" w:rsidR="00D948FF" w:rsidRPr="00D948FF" w:rsidRDefault="00D948FF" w:rsidP="00D948FF">
            <w:pPr>
              <w:bidi w:val="0"/>
              <w:spacing w:after="0"/>
              <w:jc w:val="left"/>
              <w:rPr>
                <w:rFonts w:asciiTheme="majorBidi" w:eastAsia="Times New Roman" w:hAnsiTheme="majorBidi" w:cstheme="majorBidi"/>
                <w:color w:val="434343"/>
                <w:kern w:val="0"/>
                <w:sz w:val="20"/>
                <w:szCs w:val="20"/>
                <w14:ligatures w14:val="none"/>
              </w:rPr>
            </w:pPr>
            <w:r w:rsidRPr="00D948FF">
              <w:rPr>
                <w:rFonts w:asciiTheme="majorBidi" w:eastAsia="Times New Roman" w:hAnsiTheme="majorBidi" w:cstheme="majorBidi"/>
                <w:color w:val="434343"/>
                <w:kern w:val="0"/>
                <w:sz w:val="20"/>
                <w:szCs w:val="20"/>
                <w14:ligatures w14:val="none"/>
              </w:rPr>
              <w:t>ISO 53800</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[86</w:t>
            </w:r>
            <w:proofErr w:type="gramStart"/>
            <w:r w:rsidRPr="00D948FF">
              <w:rPr>
                <w:rFonts w:asciiTheme="majorBidi" w:eastAsia="Times New Roman" w:hAnsiTheme="majorBidi" w:cstheme="majorBidi"/>
                <w:color w:val="434343"/>
                <w:kern w:val="0"/>
                <w:sz w:val="20"/>
                <w:szCs w:val="20"/>
                <w14:ligatures w14:val="none"/>
              </w:rPr>
              <w:t xml:space="preserve">] </w:t>
            </w:r>
            <w:r w:rsidR="00A77E3A">
              <w:rPr>
                <w:rFonts w:asciiTheme="majorBidi" w:eastAsia="Times New Roman" w:hAnsiTheme="majorBidi" w:cstheme="majorBidi"/>
                <w:color w:val="434343"/>
                <w:kern w:val="0"/>
                <w:sz w:val="20"/>
                <w:szCs w:val="20"/>
                <w14:ligatures w14:val="none"/>
              </w:rPr>
              <w:t>,</w:t>
            </w:r>
            <w:proofErr w:type="gramEnd"/>
            <w:r w:rsidR="00A77E3A">
              <w:rPr>
                <w:rFonts w:asciiTheme="majorBidi" w:eastAsia="Times New Roman" w:hAnsiTheme="majorBidi" w:cstheme="majorBidi"/>
                <w:color w:val="434343"/>
                <w:kern w:val="0"/>
                <w:sz w:val="20"/>
                <w:szCs w:val="20"/>
                <w14:ligatures w14:val="none"/>
              </w:rPr>
              <w:t xml:space="preserve"> </w:t>
            </w:r>
            <w:r w:rsidRPr="00D948FF">
              <w:rPr>
                <w:rFonts w:asciiTheme="majorBidi" w:eastAsia="Times New Roman" w:hAnsiTheme="majorBidi" w:cstheme="majorBidi"/>
                <w:color w:val="434343"/>
                <w:kern w:val="0"/>
                <w:sz w:val="20"/>
                <w:szCs w:val="20"/>
                <w14:ligatures w14:val="none"/>
              </w:rPr>
              <w:t>ISO 30415</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[87</w:t>
            </w:r>
            <w:proofErr w:type="gramStart"/>
            <w:r w:rsidRPr="00D948FF">
              <w:rPr>
                <w:rFonts w:asciiTheme="majorBidi" w:eastAsia="Times New Roman" w:hAnsiTheme="majorBidi" w:cstheme="majorBidi"/>
                <w:color w:val="434343"/>
                <w:kern w:val="0"/>
                <w:sz w:val="20"/>
                <w:szCs w:val="20"/>
                <w14:ligatures w14:val="none"/>
              </w:rPr>
              <w:t xml:space="preserve">] </w:t>
            </w:r>
            <w:r w:rsidR="00A77E3A">
              <w:rPr>
                <w:rFonts w:asciiTheme="majorBidi" w:eastAsia="Times New Roman" w:hAnsiTheme="majorBidi" w:cstheme="majorBidi"/>
                <w:color w:val="434343"/>
                <w:kern w:val="0"/>
                <w:sz w:val="20"/>
                <w:szCs w:val="20"/>
                <w14:ligatures w14:val="none"/>
              </w:rPr>
              <w:t>,</w:t>
            </w:r>
            <w:proofErr w:type="gramEnd"/>
            <w:r w:rsidR="00A77E3A">
              <w:rPr>
                <w:rFonts w:asciiTheme="majorBidi" w:eastAsia="Times New Roman" w:hAnsiTheme="majorBidi" w:cstheme="majorBidi"/>
                <w:color w:val="434343"/>
                <w:kern w:val="0"/>
                <w:sz w:val="20"/>
                <w:szCs w:val="20"/>
                <w14:ligatures w14:val="none"/>
              </w:rPr>
              <w:t xml:space="preserve"> </w:t>
            </w:r>
            <w:r w:rsidRPr="00D948FF">
              <w:rPr>
                <w:rFonts w:asciiTheme="majorBidi" w:eastAsia="Times New Roman" w:hAnsiTheme="majorBidi" w:cstheme="majorBidi"/>
                <w:color w:val="434343"/>
                <w:kern w:val="0"/>
                <w:sz w:val="20"/>
                <w:szCs w:val="20"/>
                <w14:ligatures w14:val="none"/>
              </w:rPr>
              <w:t>ISO 20121 [77]</w:t>
            </w:r>
          </w:p>
        </w:tc>
      </w:tr>
      <w:tr w:rsidR="00D948FF" w:rsidRPr="00D948FF" w14:paraId="7B6E31D5" w14:textId="77777777" w:rsidTr="00D948FF">
        <w:trPr>
          <w:trHeight w:val="315"/>
        </w:trPr>
        <w:tc>
          <w:tcPr>
            <w:tcW w:w="1896" w:type="dxa"/>
            <w:tcBorders>
              <w:top w:val="single" w:sz="12" w:space="0" w:color="auto"/>
              <w:left w:val="single" w:sz="12" w:space="0" w:color="auto"/>
              <w:bottom w:val="single" w:sz="12" w:space="0" w:color="auto"/>
              <w:right w:val="single" w:sz="12" w:space="0" w:color="auto"/>
            </w:tcBorders>
            <w:shd w:val="clear" w:color="auto" w:fill="F6F8F9"/>
            <w:tcMar>
              <w:top w:w="30" w:type="dxa"/>
              <w:left w:w="120" w:type="dxa"/>
              <w:bottom w:w="30" w:type="dxa"/>
              <w:right w:w="120" w:type="dxa"/>
            </w:tcMar>
            <w:vAlign w:val="center"/>
            <w:hideMark/>
          </w:tcPr>
          <w:p w14:paraId="3576132A" w14:textId="77777777" w:rsidR="00D948FF" w:rsidRPr="00D948FF" w:rsidRDefault="00D948FF" w:rsidP="00CD6399">
            <w:pPr>
              <w:spacing w:after="0"/>
              <w:jc w:val="center"/>
              <w:rPr>
                <w:rFonts w:ascii="Roboto" w:eastAsia="Times New Roman" w:hAnsi="Roboto" w:cs="B Nazanin"/>
                <w:color w:val="434343"/>
                <w:kern w:val="0"/>
                <w:sz w:val="20"/>
                <w:szCs w:val="20"/>
                <w14:ligatures w14:val="none"/>
              </w:rPr>
            </w:pPr>
            <w:r w:rsidRPr="00D948FF">
              <w:rPr>
                <w:rFonts w:ascii="Roboto" w:eastAsia="Times New Roman" w:hAnsi="Roboto" w:cs="B Nazanin"/>
                <w:color w:val="434343"/>
                <w:kern w:val="0"/>
                <w:sz w:val="20"/>
                <w:szCs w:val="20"/>
                <w:rtl/>
                <w14:ligatures w14:val="none"/>
              </w:rPr>
              <w:lastRenderedPageBreak/>
              <w:t>شایستگی حسابرسی</w:t>
            </w:r>
          </w:p>
        </w:tc>
        <w:tc>
          <w:tcPr>
            <w:tcW w:w="7303" w:type="dxa"/>
            <w:tcBorders>
              <w:top w:val="single" w:sz="12" w:space="0" w:color="auto"/>
              <w:left w:val="single" w:sz="12" w:space="0" w:color="auto"/>
              <w:bottom w:val="single" w:sz="12" w:space="0" w:color="auto"/>
              <w:right w:val="single" w:sz="12" w:space="0" w:color="auto"/>
            </w:tcBorders>
            <w:shd w:val="clear" w:color="auto" w:fill="F6F8F9"/>
            <w:tcMar>
              <w:top w:w="30" w:type="dxa"/>
              <w:left w:w="120" w:type="dxa"/>
              <w:bottom w:w="30" w:type="dxa"/>
              <w:right w:w="120" w:type="dxa"/>
            </w:tcMar>
            <w:vAlign w:val="center"/>
            <w:hideMark/>
          </w:tcPr>
          <w:p w14:paraId="0DCA01FC" w14:textId="77777777" w:rsidR="00D948FF" w:rsidRPr="00D948FF" w:rsidRDefault="00D948FF" w:rsidP="00D948FF">
            <w:pPr>
              <w:bidi w:val="0"/>
              <w:spacing w:after="0"/>
              <w:jc w:val="left"/>
              <w:rPr>
                <w:rFonts w:asciiTheme="majorBidi" w:eastAsia="Times New Roman" w:hAnsiTheme="majorBidi" w:cstheme="majorBidi"/>
                <w:color w:val="434343"/>
                <w:kern w:val="0"/>
                <w:sz w:val="20"/>
                <w:szCs w:val="20"/>
                <w14:ligatures w14:val="none"/>
              </w:rPr>
            </w:pPr>
            <w:r w:rsidRPr="00D948FF">
              <w:rPr>
                <w:rFonts w:asciiTheme="majorBidi" w:eastAsia="Times New Roman" w:hAnsiTheme="majorBidi" w:cstheme="majorBidi"/>
                <w:color w:val="434343"/>
                <w:kern w:val="0"/>
                <w:sz w:val="20"/>
                <w:szCs w:val="20"/>
                <w14:ligatures w14:val="none"/>
              </w:rPr>
              <w:t>ISO/IEC 17021-1 [88]</w:t>
            </w:r>
          </w:p>
        </w:tc>
      </w:tr>
      <w:tr w:rsidR="00D948FF" w:rsidRPr="00D948FF" w14:paraId="530941B4" w14:textId="77777777" w:rsidTr="00D948FF">
        <w:trPr>
          <w:trHeight w:val="315"/>
        </w:trPr>
        <w:tc>
          <w:tcPr>
            <w:tcW w:w="1896" w:type="dxa"/>
            <w:tcBorders>
              <w:top w:val="single" w:sz="12" w:space="0" w:color="auto"/>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4D7AB1D6" w14:textId="77777777" w:rsidR="00D948FF" w:rsidRPr="00D948FF" w:rsidRDefault="00D948FF" w:rsidP="00CD6399">
            <w:pPr>
              <w:spacing w:after="0"/>
              <w:jc w:val="center"/>
              <w:rPr>
                <w:rFonts w:ascii="Roboto" w:eastAsia="Times New Roman" w:hAnsi="Roboto" w:cs="B Nazanin"/>
                <w:color w:val="434343"/>
                <w:kern w:val="0"/>
                <w:sz w:val="20"/>
                <w:szCs w:val="20"/>
                <w14:ligatures w14:val="none"/>
              </w:rPr>
            </w:pPr>
            <w:r w:rsidRPr="00D948FF">
              <w:rPr>
                <w:rFonts w:ascii="Roboto" w:eastAsia="Times New Roman" w:hAnsi="Roboto" w:cs="B Nazanin"/>
                <w:color w:val="434343"/>
                <w:kern w:val="0"/>
                <w:sz w:val="20"/>
                <w:szCs w:val="20"/>
                <w:rtl/>
                <w14:ligatures w14:val="none"/>
              </w:rPr>
              <w:t>فرهنگ سازمانی</w:t>
            </w:r>
          </w:p>
        </w:tc>
        <w:tc>
          <w:tcPr>
            <w:tcW w:w="7303" w:type="dxa"/>
            <w:tcBorders>
              <w:top w:val="single" w:sz="12" w:space="0" w:color="auto"/>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77054983" w14:textId="05A38BFB" w:rsidR="00D948FF" w:rsidRPr="00D948FF" w:rsidRDefault="00D948FF" w:rsidP="00D948FF">
            <w:pPr>
              <w:bidi w:val="0"/>
              <w:spacing w:after="0"/>
              <w:jc w:val="left"/>
              <w:rPr>
                <w:rFonts w:asciiTheme="majorBidi" w:eastAsia="Times New Roman" w:hAnsiTheme="majorBidi" w:cstheme="majorBidi"/>
                <w:color w:val="434343"/>
                <w:kern w:val="0"/>
                <w:sz w:val="20"/>
                <w:szCs w:val="20"/>
                <w14:ligatures w14:val="none"/>
              </w:rPr>
            </w:pPr>
            <w:r w:rsidRPr="00D948FF">
              <w:rPr>
                <w:rFonts w:asciiTheme="majorBidi" w:eastAsia="Times New Roman" w:hAnsiTheme="majorBidi" w:cstheme="majorBidi"/>
                <w:color w:val="434343"/>
                <w:kern w:val="0"/>
                <w:sz w:val="20"/>
                <w:szCs w:val="20"/>
                <w14:ligatures w14:val="none"/>
              </w:rPr>
              <w:t>ISO 10010</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w:t>
            </w:r>
            <w:r w:rsidR="00A77E3A">
              <w:rPr>
                <w:rFonts w:asciiTheme="majorBidi" w:eastAsia="Times New Roman" w:hAnsiTheme="majorBidi" w:cstheme="majorBidi"/>
                <w:color w:val="434343"/>
                <w:kern w:val="0"/>
                <w:sz w:val="20"/>
                <w:szCs w:val="20"/>
                <w14:ligatures w14:val="none"/>
              </w:rPr>
              <w:t>9</w:t>
            </w:r>
            <w:r w:rsidRPr="00D948FF">
              <w:rPr>
                <w:rFonts w:asciiTheme="majorBidi" w:eastAsia="Times New Roman" w:hAnsiTheme="majorBidi" w:cstheme="majorBidi"/>
                <w:color w:val="434343"/>
                <w:kern w:val="0"/>
                <w:sz w:val="20"/>
                <w:szCs w:val="20"/>
                <w14:ligatures w14:val="none"/>
              </w:rPr>
              <w:t>6]</w:t>
            </w:r>
            <w:r w:rsidR="00A77E3A">
              <w:rPr>
                <w:rFonts w:asciiTheme="majorBidi" w:eastAsia="Times New Roman" w:hAnsiTheme="majorBidi" w:cstheme="majorBidi"/>
                <w:color w:val="434343"/>
                <w:kern w:val="0"/>
                <w:sz w:val="20"/>
                <w:szCs w:val="20"/>
                <w14:ligatures w14:val="none"/>
              </w:rPr>
              <w:t>,</w:t>
            </w:r>
            <w:r w:rsidRPr="00D948FF">
              <w:rPr>
                <w:rFonts w:asciiTheme="majorBidi" w:eastAsia="Times New Roman" w:hAnsiTheme="majorBidi" w:cstheme="majorBidi"/>
                <w:color w:val="434343"/>
                <w:kern w:val="0"/>
                <w:sz w:val="20"/>
                <w:szCs w:val="20"/>
                <w14:ligatures w14:val="none"/>
              </w:rPr>
              <w:t xml:space="preserve"> ISO/TS 24178</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w:t>
            </w:r>
            <w:r w:rsidR="00A77E3A">
              <w:rPr>
                <w:rFonts w:asciiTheme="majorBidi" w:eastAsia="Times New Roman" w:hAnsiTheme="majorBidi" w:cstheme="majorBidi"/>
                <w:color w:val="434343"/>
                <w:kern w:val="0"/>
                <w:sz w:val="20"/>
                <w:szCs w:val="20"/>
                <w14:ligatures w14:val="none"/>
              </w:rPr>
              <w:t>9</w:t>
            </w:r>
            <w:r w:rsidRPr="00D948FF">
              <w:rPr>
                <w:rFonts w:asciiTheme="majorBidi" w:eastAsia="Times New Roman" w:hAnsiTheme="majorBidi" w:cstheme="majorBidi"/>
                <w:color w:val="434343"/>
                <w:kern w:val="0"/>
                <w:sz w:val="20"/>
                <w:szCs w:val="20"/>
                <w14:ligatures w14:val="none"/>
              </w:rPr>
              <w:t>0]</w:t>
            </w:r>
            <w:r w:rsidR="00A77E3A">
              <w:rPr>
                <w:rFonts w:asciiTheme="majorBidi" w:eastAsia="Times New Roman" w:hAnsiTheme="majorBidi" w:cstheme="majorBidi"/>
                <w:color w:val="434343"/>
                <w:kern w:val="0"/>
                <w:sz w:val="20"/>
                <w:szCs w:val="20"/>
                <w14:ligatures w14:val="none"/>
              </w:rPr>
              <w:t>,</w:t>
            </w:r>
            <w:r w:rsidRPr="00D948FF">
              <w:rPr>
                <w:rFonts w:asciiTheme="majorBidi" w:eastAsia="Times New Roman" w:hAnsiTheme="majorBidi" w:cstheme="majorBidi"/>
                <w:color w:val="434343"/>
                <w:kern w:val="0"/>
                <w:sz w:val="20"/>
                <w:szCs w:val="20"/>
                <w14:ligatures w14:val="none"/>
              </w:rPr>
              <w:t xml:space="preserve"> ISO 37000</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[9]</w:t>
            </w:r>
            <w:r w:rsidR="00A77E3A">
              <w:rPr>
                <w:rFonts w:asciiTheme="majorBidi" w:eastAsia="Times New Roman" w:hAnsiTheme="majorBidi" w:cstheme="majorBidi"/>
                <w:color w:val="434343"/>
                <w:kern w:val="0"/>
                <w:sz w:val="20"/>
                <w:szCs w:val="20"/>
                <w14:ligatures w14:val="none"/>
              </w:rPr>
              <w:t>,</w:t>
            </w:r>
            <w:r w:rsidRPr="00D948FF">
              <w:rPr>
                <w:rFonts w:asciiTheme="majorBidi" w:eastAsia="Times New Roman" w:hAnsiTheme="majorBidi" w:cstheme="majorBidi"/>
                <w:color w:val="434343"/>
                <w:kern w:val="0"/>
                <w:sz w:val="20"/>
                <w:szCs w:val="20"/>
                <w14:ligatures w14:val="none"/>
              </w:rPr>
              <w:t xml:space="preserve"> ISO 37001 [21]</w:t>
            </w:r>
          </w:p>
        </w:tc>
      </w:tr>
      <w:tr w:rsidR="00D948FF" w:rsidRPr="00D948FF" w14:paraId="34AAB8F7" w14:textId="77777777" w:rsidTr="00D948FF">
        <w:trPr>
          <w:trHeight w:val="315"/>
        </w:trPr>
        <w:tc>
          <w:tcPr>
            <w:tcW w:w="1896" w:type="dxa"/>
            <w:tcBorders>
              <w:top w:val="single" w:sz="12" w:space="0" w:color="auto"/>
              <w:left w:val="single" w:sz="12" w:space="0" w:color="auto"/>
              <w:bottom w:val="single" w:sz="12" w:space="0" w:color="auto"/>
              <w:right w:val="single" w:sz="12" w:space="0" w:color="auto"/>
            </w:tcBorders>
            <w:shd w:val="clear" w:color="auto" w:fill="F6F8F9"/>
            <w:tcMar>
              <w:top w:w="30" w:type="dxa"/>
              <w:left w:w="120" w:type="dxa"/>
              <w:bottom w:w="30" w:type="dxa"/>
              <w:right w:w="120" w:type="dxa"/>
            </w:tcMar>
            <w:vAlign w:val="center"/>
            <w:hideMark/>
          </w:tcPr>
          <w:p w14:paraId="252A7540" w14:textId="77777777" w:rsidR="00D948FF" w:rsidRPr="00D948FF" w:rsidRDefault="00D948FF" w:rsidP="00CD6399">
            <w:pPr>
              <w:spacing w:after="0"/>
              <w:jc w:val="center"/>
              <w:rPr>
                <w:rFonts w:ascii="Roboto" w:eastAsia="Times New Roman" w:hAnsi="Roboto" w:cs="B Nazanin"/>
                <w:color w:val="434343"/>
                <w:kern w:val="0"/>
                <w:sz w:val="20"/>
                <w:szCs w:val="20"/>
                <w14:ligatures w14:val="none"/>
              </w:rPr>
            </w:pPr>
            <w:r w:rsidRPr="00D948FF">
              <w:rPr>
                <w:rFonts w:ascii="Roboto" w:eastAsia="Times New Roman" w:hAnsi="Roboto" w:cs="B Nazanin"/>
                <w:color w:val="434343"/>
                <w:kern w:val="0"/>
                <w:sz w:val="20"/>
                <w:szCs w:val="20"/>
                <w:rtl/>
                <w14:ligatures w14:val="none"/>
              </w:rPr>
              <w:t>رهبری</w:t>
            </w:r>
          </w:p>
        </w:tc>
        <w:tc>
          <w:tcPr>
            <w:tcW w:w="7303" w:type="dxa"/>
            <w:tcBorders>
              <w:top w:val="single" w:sz="12" w:space="0" w:color="auto"/>
              <w:left w:val="single" w:sz="12" w:space="0" w:color="auto"/>
              <w:bottom w:val="single" w:sz="12" w:space="0" w:color="auto"/>
              <w:right w:val="single" w:sz="12" w:space="0" w:color="auto"/>
            </w:tcBorders>
            <w:shd w:val="clear" w:color="auto" w:fill="F6F8F9"/>
            <w:tcMar>
              <w:top w:w="30" w:type="dxa"/>
              <w:left w:w="120" w:type="dxa"/>
              <w:bottom w:w="30" w:type="dxa"/>
              <w:right w:w="120" w:type="dxa"/>
            </w:tcMar>
            <w:vAlign w:val="center"/>
            <w:hideMark/>
          </w:tcPr>
          <w:p w14:paraId="68E0F070" w14:textId="54252E61" w:rsidR="00D948FF" w:rsidRPr="00D948FF" w:rsidRDefault="00D948FF" w:rsidP="00D948FF">
            <w:pPr>
              <w:bidi w:val="0"/>
              <w:spacing w:after="0"/>
              <w:jc w:val="left"/>
              <w:rPr>
                <w:rFonts w:asciiTheme="majorBidi" w:eastAsia="Times New Roman" w:hAnsiTheme="majorBidi" w:cstheme="majorBidi"/>
                <w:color w:val="434343"/>
                <w:kern w:val="0"/>
                <w:sz w:val="20"/>
                <w:szCs w:val="20"/>
                <w14:ligatures w14:val="none"/>
              </w:rPr>
            </w:pPr>
            <w:r w:rsidRPr="00D948FF">
              <w:rPr>
                <w:rFonts w:asciiTheme="majorBidi" w:eastAsia="Times New Roman" w:hAnsiTheme="majorBidi" w:cstheme="majorBidi"/>
                <w:color w:val="434343"/>
                <w:kern w:val="0"/>
                <w:sz w:val="20"/>
                <w:szCs w:val="20"/>
                <w14:ligatures w14:val="none"/>
              </w:rPr>
              <w:t>ISO 9001</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[23]</w:t>
            </w:r>
            <w:r w:rsidR="00A77E3A">
              <w:rPr>
                <w:rFonts w:asciiTheme="majorBidi" w:eastAsia="Times New Roman" w:hAnsiTheme="majorBidi" w:cstheme="majorBidi"/>
                <w:color w:val="434343"/>
                <w:kern w:val="0"/>
                <w:sz w:val="20"/>
                <w:szCs w:val="20"/>
                <w14:ligatures w14:val="none"/>
              </w:rPr>
              <w:t>,</w:t>
            </w:r>
            <w:r w:rsidRPr="00D948FF">
              <w:rPr>
                <w:rFonts w:asciiTheme="majorBidi" w:eastAsia="Times New Roman" w:hAnsiTheme="majorBidi" w:cstheme="majorBidi"/>
                <w:color w:val="434343"/>
                <w:kern w:val="0"/>
                <w:sz w:val="20"/>
                <w:szCs w:val="20"/>
                <w14:ligatures w14:val="none"/>
              </w:rPr>
              <w:t xml:space="preserve"> ISO 30415</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[87]</w:t>
            </w:r>
            <w:r w:rsidR="00A77E3A">
              <w:rPr>
                <w:rFonts w:asciiTheme="majorBidi" w:eastAsia="Times New Roman" w:hAnsiTheme="majorBidi" w:cstheme="majorBidi"/>
                <w:color w:val="434343"/>
                <w:kern w:val="0"/>
                <w:sz w:val="20"/>
                <w:szCs w:val="20"/>
                <w14:ligatures w14:val="none"/>
              </w:rPr>
              <w:t>,</w:t>
            </w:r>
            <w:r w:rsidRPr="00D948FF">
              <w:rPr>
                <w:rFonts w:asciiTheme="majorBidi" w:eastAsia="Times New Roman" w:hAnsiTheme="majorBidi" w:cstheme="majorBidi"/>
                <w:color w:val="434343"/>
                <w:kern w:val="0"/>
                <w:sz w:val="20"/>
                <w:szCs w:val="20"/>
                <w14:ligatures w14:val="none"/>
              </w:rPr>
              <w:t xml:space="preserve"> ISO 37000</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[9]</w:t>
            </w:r>
            <w:r w:rsidR="00A77E3A">
              <w:rPr>
                <w:rFonts w:asciiTheme="majorBidi" w:eastAsia="Times New Roman" w:hAnsiTheme="majorBidi" w:cstheme="majorBidi"/>
                <w:color w:val="434343"/>
                <w:kern w:val="0"/>
                <w:sz w:val="20"/>
                <w:szCs w:val="20"/>
                <w14:ligatures w14:val="none"/>
              </w:rPr>
              <w:t>,</w:t>
            </w:r>
            <w:r w:rsidRPr="00D948FF">
              <w:rPr>
                <w:rFonts w:asciiTheme="majorBidi" w:eastAsia="Times New Roman" w:hAnsiTheme="majorBidi" w:cstheme="majorBidi"/>
                <w:color w:val="434343"/>
                <w:kern w:val="0"/>
                <w:sz w:val="20"/>
                <w:szCs w:val="20"/>
                <w14:ligatures w14:val="none"/>
              </w:rPr>
              <w:t xml:space="preserve"> ISO 45001</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[78]</w:t>
            </w:r>
            <w:r w:rsidR="00A77E3A">
              <w:rPr>
                <w:rFonts w:asciiTheme="majorBidi" w:eastAsia="Times New Roman" w:hAnsiTheme="majorBidi" w:cstheme="majorBidi"/>
                <w:color w:val="434343"/>
                <w:kern w:val="0"/>
                <w:sz w:val="20"/>
                <w:szCs w:val="20"/>
                <w14:ligatures w14:val="none"/>
              </w:rPr>
              <w:t>,</w:t>
            </w:r>
            <w:r w:rsidRPr="00D948FF">
              <w:rPr>
                <w:rFonts w:asciiTheme="majorBidi" w:eastAsia="Times New Roman" w:hAnsiTheme="majorBidi" w:cstheme="majorBidi"/>
                <w:color w:val="434343"/>
                <w:kern w:val="0"/>
                <w:sz w:val="20"/>
                <w:szCs w:val="20"/>
                <w14:ligatures w14:val="none"/>
              </w:rPr>
              <w:t xml:space="preserve"> IWA 42 [31]</w:t>
            </w:r>
          </w:p>
        </w:tc>
      </w:tr>
      <w:tr w:rsidR="00D948FF" w:rsidRPr="00D948FF" w14:paraId="6BA4341D" w14:textId="77777777" w:rsidTr="00D948FF">
        <w:trPr>
          <w:trHeight w:val="315"/>
        </w:trPr>
        <w:tc>
          <w:tcPr>
            <w:tcW w:w="1896" w:type="dxa"/>
            <w:tcBorders>
              <w:top w:val="single" w:sz="12" w:space="0" w:color="auto"/>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1486AFE1" w14:textId="77777777" w:rsidR="00D948FF" w:rsidRPr="00D948FF" w:rsidRDefault="00D948FF" w:rsidP="00CD6399">
            <w:pPr>
              <w:spacing w:after="0"/>
              <w:jc w:val="center"/>
              <w:rPr>
                <w:rFonts w:ascii="Roboto" w:eastAsia="Times New Roman" w:hAnsi="Roboto" w:cs="B Nazanin"/>
                <w:color w:val="434343"/>
                <w:kern w:val="0"/>
                <w:sz w:val="20"/>
                <w:szCs w:val="20"/>
                <w14:ligatures w14:val="none"/>
              </w:rPr>
            </w:pPr>
            <w:r w:rsidRPr="00D948FF">
              <w:rPr>
                <w:rFonts w:ascii="Roboto" w:eastAsia="Times New Roman" w:hAnsi="Roboto" w:cs="B Nazanin"/>
                <w:color w:val="434343"/>
                <w:kern w:val="0"/>
                <w:sz w:val="20"/>
                <w:szCs w:val="20"/>
                <w:rtl/>
                <w14:ligatures w14:val="none"/>
              </w:rPr>
              <w:t>ارتباطات</w:t>
            </w:r>
            <w:r w:rsidRPr="00D948FF">
              <w:rPr>
                <w:rFonts w:ascii="Roboto" w:eastAsia="Times New Roman" w:hAnsi="Roboto" w:cs="B Nazanin"/>
                <w:color w:val="434343"/>
                <w:kern w:val="0"/>
                <w:sz w:val="20"/>
                <w:szCs w:val="20"/>
                <w14:ligatures w14:val="none"/>
              </w:rPr>
              <w:t xml:space="preserve"> ESG</w:t>
            </w:r>
          </w:p>
        </w:tc>
        <w:tc>
          <w:tcPr>
            <w:tcW w:w="7303" w:type="dxa"/>
            <w:tcBorders>
              <w:top w:val="single" w:sz="12" w:space="0" w:color="auto"/>
              <w:left w:val="single" w:sz="12" w:space="0" w:color="auto"/>
              <w:bottom w:val="single" w:sz="12" w:space="0" w:color="000000"/>
              <w:right w:val="single" w:sz="12" w:space="0" w:color="auto"/>
            </w:tcBorders>
            <w:shd w:val="clear" w:color="auto" w:fill="FFFFFF"/>
            <w:tcMar>
              <w:top w:w="30" w:type="dxa"/>
              <w:left w:w="120" w:type="dxa"/>
              <w:bottom w:w="30" w:type="dxa"/>
              <w:right w:w="120" w:type="dxa"/>
            </w:tcMar>
            <w:vAlign w:val="center"/>
            <w:hideMark/>
          </w:tcPr>
          <w:p w14:paraId="0E15FD8B" w14:textId="47345FDC" w:rsidR="00D948FF" w:rsidRPr="00D948FF" w:rsidRDefault="00D948FF" w:rsidP="00D948FF">
            <w:pPr>
              <w:bidi w:val="0"/>
              <w:spacing w:after="0"/>
              <w:jc w:val="left"/>
              <w:rPr>
                <w:rFonts w:asciiTheme="majorBidi" w:eastAsia="Times New Roman" w:hAnsiTheme="majorBidi" w:cstheme="majorBidi"/>
                <w:color w:val="434343"/>
                <w:kern w:val="0"/>
                <w:sz w:val="20"/>
                <w:szCs w:val="20"/>
                <w14:ligatures w14:val="none"/>
              </w:rPr>
            </w:pPr>
            <w:r w:rsidRPr="00D948FF">
              <w:rPr>
                <w:rFonts w:asciiTheme="majorBidi" w:eastAsia="Times New Roman" w:hAnsiTheme="majorBidi" w:cstheme="majorBidi"/>
                <w:color w:val="434343"/>
                <w:kern w:val="0"/>
                <w:sz w:val="20"/>
                <w:szCs w:val="20"/>
                <w14:ligatures w14:val="none"/>
              </w:rPr>
              <w:t>ISO 9001</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[23]</w:t>
            </w:r>
            <w:r w:rsidR="00A77E3A">
              <w:rPr>
                <w:rFonts w:asciiTheme="majorBidi" w:eastAsia="Times New Roman" w:hAnsiTheme="majorBidi" w:cstheme="majorBidi"/>
                <w:color w:val="434343"/>
                <w:kern w:val="0"/>
                <w:sz w:val="20"/>
                <w:szCs w:val="20"/>
                <w14:ligatures w14:val="none"/>
              </w:rPr>
              <w:t xml:space="preserve">, </w:t>
            </w:r>
            <w:r w:rsidRPr="00D948FF">
              <w:rPr>
                <w:rFonts w:asciiTheme="majorBidi" w:eastAsia="Times New Roman" w:hAnsiTheme="majorBidi" w:cstheme="majorBidi"/>
                <w:color w:val="434343"/>
                <w:kern w:val="0"/>
                <w:sz w:val="20"/>
                <w:szCs w:val="20"/>
                <w14:ligatures w14:val="none"/>
              </w:rPr>
              <w:t>ISO 26000</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[5]</w:t>
            </w:r>
            <w:r w:rsidR="00A77E3A">
              <w:rPr>
                <w:rFonts w:asciiTheme="majorBidi" w:eastAsia="Times New Roman" w:hAnsiTheme="majorBidi" w:cstheme="majorBidi"/>
                <w:color w:val="434343"/>
                <w:kern w:val="0"/>
                <w:sz w:val="20"/>
                <w:szCs w:val="20"/>
                <w14:ligatures w14:val="none"/>
              </w:rPr>
              <w:t>,</w:t>
            </w:r>
            <w:r w:rsidRPr="00D948FF">
              <w:rPr>
                <w:rFonts w:asciiTheme="majorBidi" w:eastAsia="Times New Roman" w:hAnsiTheme="majorBidi" w:cstheme="majorBidi"/>
                <w:color w:val="434343"/>
                <w:kern w:val="0"/>
                <w:sz w:val="20"/>
                <w:szCs w:val="20"/>
                <w14:ligatures w14:val="none"/>
              </w:rPr>
              <w:t xml:space="preserve"> ISO 14004</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[91]</w:t>
            </w:r>
            <w:r w:rsidR="00A77E3A">
              <w:rPr>
                <w:rFonts w:asciiTheme="majorBidi" w:eastAsia="Times New Roman" w:hAnsiTheme="majorBidi" w:cstheme="majorBidi"/>
                <w:color w:val="434343"/>
                <w:kern w:val="0"/>
                <w:sz w:val="20"/>
                <w:szCs w:val="20"/>
                <w14:ligatures w14:val="none"/>
              </w:rPr>
              <w:t>,</w:t>
            </w:r>
            <w:r w:rsidRPr="00D948FF">
              <w:rPr>
                <w:rFonts w:asciiTheme="majorBidi" w:eastAsia="Times New Roman" w:hAnsiTheme="majorBidi" w:cstheme="majorBidi"/>
                <w:color w:val="434343"/>
                <w:kern w:val="0"/>
                <w:sz w:val="20"/>
                <w:szCs w:val="20"/>
                <w14:ligatures w14:val="none"/>
              </w:rPr>
              <w:t xml:space="preserve"> ISO 14063</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[92]</w:t>
            </w:r>
            <w:r w:rsidR="00A77E3A">
              <w:rPr>
                <w:rFonts w:asciiTheme="majorBidi" w:eastAsia="Times New Roman" w:hAnsiTheme="majorBidi" w:cstheme="majorBidi"/>
                <w:color w:val="434343"/>
                <w:kern w:val="0"/>
                <w:sz w:val="20"/>
                <w:szCs w:val="20"/>
                <w14:ligatures w14:val="none"/>
              </w:rPr>
              <w:t>,</w:t>
            </w:r>
            <w:r w:rsidRPr="00D948FF">
              <w:rPr>
                <w:rFonts w:asciiTheme="majorBidi" w:eastAsia="Times New Roman" w:hAnsiTheme="majorBidi" w:cstheme="majorBidi"/>
                <w:color w:val="434343"/>
                <w:kern w:val="0"/>
                <w:sz w:val="20"/>
                <w:szCs w:val="20"/>
                <w14:ligatures w14:val="none"/>
              </w:rPr>
              <w:t xml:space="preserve"> ISO 45002</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[93]</w:t>
            </w:r>
            <w:r w:rsidR="00A77E3A">
              <w:rPr>
                <w:rFonts w:asciiTheme="majorBidi" w:eastAsia="Times New Roman" w:hAnsiTheme="majorBidi" w:cstheme="majorBidi"/>
                <w:color w:val="434343"/>
                <w:kern w:val="0"/>
                <w:sz w:val="20"/>
                <w:szCs w:val="20"/>
                <w14:ligatures w14:val="none"/>
              </w:rPr>
              <w:t>,</w:t>
            </w:r>
            <w:r w:rsidRPr="00D948FF">
              <w:rPr>
                <w:rFonts w:asciiTheme="majorBidi" w:eastAsia="Times New Roman" w:hAnsiTheme="majorBidi" w:cstheme="majorBidi"/>
                <w:color w:val="434343"/>
                <w:kern w:val="0"/>
                <w:sz w:val="20"/>
                <w:szCs w:val="20"/>
                <w14:ligatures w14:val="none"/>
              </w:rPr>
              <w:t xml:space="preserve"> ISO 37000 [9]</w:t>
            </w:r>
          </w:p>
        </w:tc>
      </w:tr>
      <w:tr w:rsidR="00D948FF" w:rsidRPr="00D948FF" w14:paraId="30BF7909" w14:textId="77777777" w:rsidTr="00D948FF">
        <w:trPr>
          <w:trHeight w:val="315"/>
        </w:trPr>
        <w:tc>
          <w:tcPr>
            <w:tcW w:w="1896" w:type="dxa"/>
            <w:tcBorders>
              <w:top w:val="single" w:sz="12" w:space="0" w:color="auto"/>
              <w:left w:val="single" w:sz="12" w:space="0" w:color="auto"/>
              <w:bottom w:val="single" w:sz="12" w:space="0" w:color="000000"/>
              <w:right w:val="single" w:sz="12" w:space="0" w:color="auto"/>
            </w:tcBorders>
            <w:shd w:val="clear" w:color="auto" w:fill="F6F8F9"/>
            <w:tcMar>
              <w:top w:w="30" w:type="dxa"/>
              <w:left w:w="120" w:type="dxa"/>
              <w:bottom w:w="30" w:type="dxa"/>
              <w:right w:w="120" w:type="dxa"/>
            </w:tcMar>
            <w:vAlign w:val="center"/>
            <w:hideMark/>
          </w:tcPr>
          <w:p w14:paraId="15703CD1" w14:textId="77777777" w:rsidR="00D948FF" w:rsidRPr="00D948FF" w:rsidRDefault="00D948FF" w:rsidP="00CD6399">
            <w:pPr>
              <w:spacing w:after="0"/>
              <w:jc w:val="center"/>
              <w:rPr>
                <w:rFonts w:ascii="Roboto" w:eastAsia="Times New Roman" w:hAnsi="Roboto" w:cs="B Nazanin"/>
                <w:color w:val="434343"/>
                <w:kern w:val="0"/>
                <w:sz w:val="20"/>
                <w:szCs w:val="20"/>
                <w14:ligatures w14:val="none"/>
              </w:rPr>
            </w:pPr>
            <w:r w:rsidRPr="00D948FF">
              <w:rPr>
                <w:rFonts w:ascii="Roboto" w:eastAsia="Times New Roman" w:hAnsi="Roboto" w:cs="B Nazanin"/>
                <w:color w:val="434343"/>
                <w:kern w:val="0"/>
                <w:sz w:val="20"/>
                <w:szCs w:val="20"/>
                <w:rtl/>
                <w14:ligatures w14:val="none"/>
              </w:rPr>
              <w:t>گروه‌های آسیب‌پذیر</w:t>
            </w:r>
          </w:p>
        </w:tc>
        <w:tc>
          <w:tcPr>
            <w:tcW w:w="7303" w:type="dxa"/>
            <w:tcBorders>
              <w:top w:val="single" w:sz="12" w:space="0" w:color="000000"/>
              <w:left w:val="single" w:sz="12" w:space="0" w:color="auto"/>
              <w:bottom w:val="single" w:sz="12" w:space="0" w:color="auto"/>
              <w:right w:val="single" w:sz="12" w:space="0" w:color="auto"/>
            </w:tcBorders>
            <w:shd w:val="clear" w:color="auto" w:fill="F6F8F9"/>
            <w:tcMar>
              <w:top w:w="30" w:type="dxa"/>
              <w:left w:w="120" w:type="dxa"/>
              <w:bottom w:w="30" w:type="dxa"/>
              <w:right w:w="120" w:type="dxa"/>
            </w:tcMar>
            <w:vAlign w:val="center"/>
            <w:hideMark/>
          </w:tcPr>
          <w:p w14:paraId="0DD9D035" w14:textId="32F19159" w:rsidR="00D948FF" w:rsidRPr="00D948FF" w:rsidRDefault="00D948FF" w:rsidP="00D948FF">
            <w:pPr>
              <w:bidi w:val="0"/>
              <w:spacing w:after="0"/>
              <w:jc w:val="left"/>
              <w:rPr>
                <w:rFonts w:asciiTheme="majorBidi" w:eastAsia="Times New Roman" w:hAnsiTheme="majorBidi" w:cstheme="majorBidi"/>
                <w:color w:val="434343"/>
                <w:kern w:val="0"/>
                <w:sz w:val="20"/>
                <w:szCs w:val="20"/>
                <w14:ligatures w14:val="none"/>
              </w:rPr>
            </w:pPr>
            <w:r w:rsidRPr="00D948FF">
              <w:rPr>
                <w:rFonts w:asciiTheme="majorBidi" w:eastAsia="Times New Roman" w:hAnsiTheme="majorBidi" w:cstheme="majorBidi"/>
                <w:color w:val="434343"/>
                <w:kern w:val="0"/>
                <w:sz w:val="20"/>
                <w:szCs w:val="20"/>
                <w14:ligatures w14:val="none"/>
              </w:rPr>
              <w:t>ISO 22395</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[94]</w:t>
            </w:r>
            <w:r w:rsidR="00A77E3A">
              <w:rPr>
                <w:rFonts w:asciiTheme="majorBidi" w:eastAsia="Times New Roman" w:hAnsiTheme="majorBidi" w:cstheme="majorBidi"/>
                <w:color w:val="434343"/>
                <w:kern w:val="0"/>
                <w:sz w:val="20"/>
                <w:szCs w:val="20"/>
                <w14:ligatures w14:val="none"/>
              </w:rPr>
              <w:t>,</w:t>
            </w:r>
            <w:r w:rsidRPr="00D948FF">
              <w:rPr>
                <w:rFonts w:asciiTheme="majorBidi" w:eastAsia="Times New Roman" w:hAnsiTheme="majorBidi" w:cstheme="majorBidi"/>
                <w:color w:val="434343"/>
                <w:kern w:val="0"/>
                <w:sz w:val="20"/>
                <w:szCs w:val="20"/>
                <w14:ligatures w14:val="none"/>
              </w:rPr>
              <w:t xml:space="preserve"> ISO 22458</w:t>
            </w:r>
            <w:r w:rsidRPr="00D948FF">
              <w:rPr>
                <w:rFonts w:asciiTheme="majorBidi" w:eastAsia="Times New Roman" w:hAnsiTheme="majorBidi" w:cstheme="majorBidi"/>
                <w:color w:val="434343"/>
                <w:kern w:val="0"/>
                <w:sz w:val="20"/>
                <w:szCs w:val="20"/>
                <w:rtl/>
                <w14:ligatures w14:val="none"/>
              </w:rPr>
              <w:t xml:space="preserve"> </w:t>
            </w:r>
            <w:r w:rsidRPr="00D948FF">
              <w:rPr>
                <w:rFonts w:asciiTheme="majorBidi" w:eastAsia="Times New Roman" w:hAnsiTheme="majorBidi" w:cstheme="majorBidi"/>
                <w:color w:val="434343"/>
                <w:kern w:val="0"/>
                <w:sz w:val="20"/>
                <w:szCs w:val="20"/>
                <w14:ligatures w14:val="none"/>
              </w:rPr>
              <w:t>[75]</w:t>
            </w:r>
            <w:r w:rsidR="00A77E3A">
              <w:rPr>
                <w:rFonts w:asciiTheme="majorBidi" w:eastAsia="Times New Roman" w:hAnsiTheme="majorBidi" w:cstheme="majorBidi"/>
                <w:color w:val="434343"/>
                <w:kern w:val="0"/>
                <w:sz w:val="20"/>
                <w:szCs w:val="20"/>
                <w14:ligatures w14:val="none"/>
              </w:rPr>
              <w:t>,</w:t>
            </w:r>
            <w:r w:rsidRPr="00D948FF">
              <w:rPr>
                <w:rFonts w:asciiTheme="majorBidi" w:eastAsia="Times New Roman" w:hAnsiTheme="majorBidi" w:cstheme="majorBidi"/>
                <w:color w:val="434343"/>
                <w:kern w:val="0"/>
                <w:sz w:val="20"/>
                <w:szCs w:val="20"/>
                <w14:ligatures w14:val="none"/>
              </w:rPr>
              <w:t xml:space="preserve"> ISO 26000 [5]</w:t>
            </w:r>
          </w:p>
        </w:tc>
      </w:tr>
    </w:tbl>
    <w:p w14:paraId="087B9C37" w14:textId="77777777" w:rsidR="00D948FF" w:rsidRDefault="00D948FF" w:rsidP="00D948FF">
      <w:pPr>
        <w:rPr>
          <w:rFonts w:cs="B Nazanin"/>
          <w:sz w:val="24"/>
          <w:szCs w:val="24"/>
          <w:rtl/>
          <w:lang w:bidi="fa-IR"/>
        </w:rPr>
      </w:pPr>
    </w:p>
    <w:p w14:paraId="77D66D0C" w14:textId="7D451B92" w:rsidR="00D948FF" w:rsidRPr="00D948FF" w:rsidRDefault="00D948FF" w:rsidP="00D948FF">
      <w:pPr>
        <w:rPr>
          <w:rFonts w:cs="B Titr"/>
          <w:sz w:val="28"/>
          <w:szCs w:val="28"/>
          <w:rtl/>
          <w:lang w:bidi="fa-IR"/>
        </w:rPr>
      </w:pPr>
      <w:r w:rsidRPr="00D948FF">
        <w:rPr>
          <w:rFonts w:cs="B Titr"/>
          <w:sz w:val="28"/>
          <w:szCs w:val="28"/>
          <w:rtl/>
          <w:lang w:bidi="fa-IR"/>
        </w:rPr>
        <w:t>8 انطباق و همسو</w:t>
      </w:r>
      <w:r w:rsidRPr="00D948FF">
        <w:rPr>
          <w:rFonts w:cs="B Titr" w:hint="cs"/>
          <w:sz w:val="28"/>
          <w:szCs w:val="28"/>
          <w:rtl/>
          <w:lang w:bidi="fa-IR"/>
        </w:rPr>
        <w:t>یی</w:t>
      </w:r>
    </w:p>
    <w:p w14:paraId="57F5D5C9" w14:textId="6432F7FB" w:rsidR="00D948FF" w:rsidRPr="00D948FF" w:rsidRDefault="00D948FF" w:rsidP="00D948FF">
      <w:pPr>
        <w:rPr>
          <w:rFonts w:cs="B Titr"/>
          <w:sz w:val="28"/>
          <w:szCs w:val="28"/>
          <w:rtl/>
          <w:lang w:bidi="fa-IR"/>
        </w:rPr>
      </w:pPr>
      <w:r w:rsidRPr="00D948FF">
        <w:rPr>
          <w:rFonts w:cs="B Titr"/>
          <w:sz w:val="28"/>
          <w:szCs w:val="28"/>
          <w:rtl/>
          <w:lang w:bidi="fa-IR"/>
        </w:rPr>
        <w:t>8.1 کل</w:t>
      </w:r>
      <w:r w:rsidRPr="00D948FF">
        <w:rPr>
          <w:rFonts w:cs="B Titr" w:hint="cs"/>
          <w:sz w:val="28"/>
          <w:szCs w:val="28"/>
          <w:rtl/>
          <w:lang w:bidi="fa-IR"/>
        </w:rPr>
        <w:t>ی</w:t>
      </w:r>
      <w:r w:rsidRPr="00D948FF">
        <w:rPr>
          <w:rFonts w:cs="B Titr" w:hint="eastAsia"/>
          <w:sz w:val="28"/>
          <w:szCs w:val="28"/>
          <w:rtl/>
          <w:lang w:bidi="fa-IR"/>
        </w:rPr>
        <w:t>ات</w:t>
      </w:r>
    </w:p>
    <w:p w14:paraId="52CB2B02" w14:textId="6E418FB5" w:rsidR="00D948FF" w:rsidRPr="00D948FF" w:rsidRDefault="00D948FF" w:rsidP="00D948FF">
      <w:pPr>
        <w:rPr>
          <w:rFonts w:cs="B Nazanin"/>
          <w:sz w:val="28"/>
          <w:szCs w:val="28"/>
          <w:rtl/>
          <w:lang w:bidi="fa-IR"/>
        </w:rPr>
      </w:pPr>
      <w:r w:rsidRPr="00D948FF">
        <w:rPr>
          <w:rFonts w:cs="B Nazanin" w:hint="eastAsia"/>
          <w:sz w:val="28"/>
          <w:szCs w:val="28"/>
          <w:rtl/>
          <w:lang w:bidi="fa-IR"/>
        </w:rPr>
        <w:t>انطباق</w:t>
      </w:r>
      <w:r w:rsidRPr="00D948FF">
        <w:rPr>
          <w:rFonts w:cs="B Nazanin"/>
          <w:sz w:val="28"/>
          <w:szCs w:val="28"/>
          <w:rtl/>
          <w:lang w:bidi="fa-IR"/>
        </w:rPr>
        <w:t xml:space="preserve"> و همسو</w:t>
      </w:r>
      <w:r w:rsidRPr="00D948FF">
        <w:rPr>
          <w:rFonts w:cs="B Nazanin" w:hint="cs"/>
          <w:sz w:val="28"/>
          <w:szCs w:val="28"/>
          <w:rtl/>
          <w:lang w:bidi="fa-IR"/>
        </w:rPr>
        <w:t>یی</w:t>
      </w:r>
      <w:r w:rsidRPr="00D948FF">
        <w:rPr>
          <w:rFonts w:cs="B Nazanin"/>
          <w:sz w:val="28"/>
          <w:szCs w:val="28"/>
          <w:rtl/>
          <w:lang w:bidi="fa-IR"/>
        </w:rPr>
        <w:t xml:space="preserve"> عوامل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xml:space="preserve"> در سازمان‌ها نقش مهم</w:t>
      </w:r>
      <w:r w:rsidRPr="00D948FF">
        <w:rPr>
          <w:rFonts w:cs="B Nazanin" w:hint="cs"/>
          <w:sz w:val="28"/>
          <w:szCs w:val="28"/>
          <w:rtl/>
          <w:lang w:bidi="fa-IR"/>
        </w:rPr>
        <w:t>ی</w:t>
      </w:r>
      <w:r w:rsidRPr="00D948FF">
        <w:rPr>
          <w:rFonts w:cs="B Nazanin"/>
          <w:sz w:val="28"/>
          <w:szCs w:val="28"/>
          <w:rtl/>
          <w:lang w:bidi="fa-IR"/>
        </w:rPr>
        <w:t xml:space="preserve"> در ترو</w:t>
      </w:r>
      <w:r w:rsidRPr="00D948FF">
        <w:rPr>
          <w:rFonts w:cs="B Nazanin" w:hint="cs"/>
          <w:sz w:val="28"/>
          <w:szCs w:val="28"/>
          <w:rtl/>
          <w:lang w:bidi="fa-IR"/>
        </w:rPr>
        <w:t>ی</w:t>
      </w:r>
      <w:r w:rsidRPr="00D948FF">
        <w:rPr>
          <w:rFonts w:cs="B Nazanin" w:hint="eastAsia"/>
          <w:sz w:val="28"/>
          <w:szCs w:val="28"/>
          <w:rtl/>
          <w:lang w:bidi="fa-IR"/>
        </w:rPr>
        <w:t>ج</w:t>
      </w:r>
      <w:r w:rsidRPr="00D948FF">
        <w:rPr>
          <w:rFonts w:cs="B Nazanin"/>
          <w:sz w:val="28"/>
          <w:szCs w:val="28"/>
          <w:rtl/>
          <w:lang w:bidi="fa-IR"/>
        </w:rPr>
        <w:t xml:space="preserve"> پا</w:t>
      </w:r>
      <w:r w:rsidRPr="00D948FF">
        <w:rPr>
          <w:rFonts w:cs="B Nazanin" w:hint="cs"/>
          <w:sz w:val="28"/>
          <w:szCs w:val="28"/>
          <w:rtl/>
          <w:lang w:bidi="fa-IR"/>
        </w:rPr>
        <w:t>ی</w:t>
      </w:r>
      <w:r w:rsidRPr="00D948FF">
        <w:rPr>
          <w:rFonts w:cs="B Nazanin" w:hint="eastAsia"/>
          <w:sz w:val="28"/>
          <w:szCs w:val="28"/>
          <w:rtl/>
          <w:lang w:bidi="fa-IR"/>
        </w:rPr>
        <w:t>دار</w:t>
      </w:r>
      <w:r w:rsidRPr="00D948FF">
        <w:rPr>
          <w:rFonts w:cs="B Nazanin" w:hint="cs"/>
          <w:sz w:val="28"/>
          <w:szCs w:val="28"/>
          <w:rtl/>
          <w:lang w:bidi="fa-IR"/>
        </w:rPr>
        <w:t>ی</w:t>
      </w:r>
      <w:r w:rsidRPr="00D948FF">
        <w:rPr>
          <w:rFonts w:cs="B Nazanin"/>
          <w:sz w:val="28"/>
          <w:szCs w:val="28"/>
          <w:rtl/>
          <w:lang w:bidi="fa-IR"/>
        </w:rPr>
        <w:t xml:space="preserve"> و مسئول</w:t>
      </w:r>
      <w:r w:rsidRPr="00D948FF">
        <w:rPr>
          <w:rFonts w:cs="B Nazanin" w:hint="cs"/>
          <w:sz w:val="28"/>
          <w:szCs w:val="28"/>
          <w:rtl/>
          <w:lang w:bidi="fa-IR"/>
        </w:rPr>
        <w:t>ی</w:t>
      </w:r>
      <w:r w:rsidRPr="00D948FF">
        <w:rPr>
          <w:rFonts w:cs="B Nazanin" w:hint="eastAsia"/>
          <w:sz w:val="28"/>
          <w:szCs w:val="28"/>
          <w:rtl/>
          <w:lang w:bidi="fa-IR"/>
        </w:rPr>
        <w:t>ت</w:t>
      </w:r>
      <w:r w:rsidRPr="00D948FF">
        <w:rPr>
          <w:rFonts w:cs="B Nazanin"/>
          <w:sz w:val="28"/>
          <w:szCs w:val="28"/>
          <w:rtl/>
          <w:lang w:bidi="fa-IR"/>
        </w:rPr>
        <w:t xml:space="preserve"> شهروند</w:t>
      </w:r>
      <w:r w:rsidRPr="00D948FF">
        <w:rPr>
          <w:rFonts w:cs="B Nazanin" w:hint="cs"/>
          <w:sz w:val="28"/>
          <w:szCs w:val="28"/>
          <w:rtl/>
          <w:lang w:bidi="fa-IR"/>
        </w:rPr>
        <w:t>ی</w:t>
      </w:r>
      <w:r w:rsidRPr="00D948FF">
        <w:rPr>
          <w:rFonts w:cs="B Nazanin"/>
          <w:sz w:val="28"/>
          <w:szCs w:val="28"/>
          <w:rtl/>
          <w:lang w:bidi="fa-IR"/>
        </w:rPr>
        <w:t xml:space="preserve"> شرکت</w:t>
      </w:r>
      <w:r w:rsidRPr="00D948FF">
        <w:rPr>
          <w:rFonts w:cs="B Nazanin" w:hint="cs"/>
          <w:sz w:val="28"/>
          <w:szCs w:val="28"/>
          <w:rtl/>
          <w:lang w:bidi="fa-IR"/>
        </w:rPr>
        <w:t>ی</w:t>
      </w:r>
      <w:r w:rsidRPr="00D948FF">
        <w:rPr>
          <w:rFonts w:cs="B Nazanin"/>
          <w:sz w:val="28"/>
          <w:szCs w:val="28"/>
          <w:rtl/>
          <w:lang w:bidi="fa-IR"/>
        </w:rPr>
        <w:t xml:space="preserve"> ا</w:t>
      </w:r>
      <w:r w:rsidRPr="00D948FF">
        <w:rPr>
          <w:rFonts w:cs="B Nazanin" w:hint="cs"/>
          <w:sz w:val="28"/>
          <w:szCs w:val="28"/>
          <w:rtl/>
          <w:lang w:bidi="fa-IR"/>
        </w:rPr>
        <w:t>ی</w:t>
      </w:r>
      <w:r w:rsidRPr="00D948FF">
        <w:rPr>
          <w:rFonts w:cs="B Nazanin" w:hint="eastAsia"/>
          <w:sz w:val="28"/>
          <w:szCs w:val="28"/>
          <w:rtl/>
          <w:lang w:bidi="fa-IR"/>
        </w:rPr>
        <w:t>فا</w:t>
      </w:r>
      <w:r w:rsidRPr="00D948FF">
        <w:rPr>
          <w:rFonts w:cs="B Nazanin"/>
          <w:sz w:val="28"/>
          <w:szCs w:val="28"/>
          <w:rtl/>
          <w:lang w:bidi="fa-IR"/>
        </w:rPr>
        <w:t xml:space="preserve"> م</w:t>
      </w:r>
      <w:r w:rsidRPr="00D948FF">
        <w:rPr>
          <w:rFonts w:cs="B Nazanin" w:hint="cs"/>
          <w:sz w:val="28"/>
          <w:szCs w:val="28"/>
          <w:rtl/>
          <w:lang w:bidi="fa-IR"/>
        </w:rPr>
        <w:t>ی‌</w:t>
      </w:r>
      <w:r w:rsidRPr="00D948FF">
        <w:rPr>
          <w:rFonts w:cs="B Nazanin" w:hint="eastAsia"/>
          <w:sz w:val="28"/>
          <w:szCs w:val="28"/>
          <w:rtl/>
          <w:lang w:bidi="fa-IR"/>
        </w:rPr>
        <w:t>کند</w:t>
      </w:r>
      <w:r w:rsidRPr="00D948FF">
        <w:rPr>
          <w:rFonts w:cs="B Nazanin"/>
          <w:sz w:val="28"/>
          <w:szCs w:val="28"/>
          <w:rtl/>
          <w:lang w:bidi="fa-IR"/>
        </w:rPr>
        <w:t>. ا</w:t>
      </w:r>
      <w:r w:rsidRPr="00D948FF">
        <w:rPr>
          <w:rFonts w:cs="B Nazanin" w:hint="cs"/>
          <w:sz w:val="28"/>
          <w:szCs w:val="28"/>
          <w:rtl/>
          <w:lang w:bidi="fa-IR"/>
        </w:rPr>
        <w:t>ی</w:t>
      </w:r>
      <w:r w:rsidRPr="00D948FF">
        <w:rPr>
          <w:rFonts w:cs="B Nazanin" w:hint="eastAsia"/>
          <w:sz w:val="28"/>
          <w:szCs w:val="28"/>
          <w:rtl/>
          <w:lang w:bidi="fa-IR"/>
        </w:rPr>
        <w:t>ن</w:t>
      </w:r>
      <w:r w:rsidRPr="00D948FF">
        <w:rPr>
          <w:rFonts w:cs="B Nazanin"/>
          <w:sz w:val="28"/>
          <w:szCs w:val="28"/>
          <w:rtl/>
          <w:lang w:bidi="fa-IR"/>
        </w:rPr>
        <w:t xml:space="preserve"> سازوکارها با هدف نشان دادن تعهد و پاسخگو</w:t>
      </w:r>
      <w:r w:rsidRPr="00D948FF">
        <w:rPr>
          <w:rFonts w:cs="B Nazanin" w:hint="cs"/>
          <w:sz w:val="28"/>
          <w:szCs w:val="28"/>
          <w:rtl/>
          <w:lang w:bidi="fa-IR"/>
        </w:rPr>
        <w:t>یی</w:t>
      </w:r>
      <w:r w:rsidRPr="00D948FF">
        <w:rPr>
          <w:rFonts w:cs="B Nazanin"/>
          <w:sz w:val="28"/>
          <w:szCs w:val="28"/>
          <w:rtl/>
          <w:lang w:bidi="fa-IR"/>
        </w:rPr>
        <w:t xml:space="preserve"> سازمان‌ها به اصول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xml:space="preserve"> از طر</w:t>
      </w:r>
      <w:r w:rsidRPr="00D948FF">
        <w:rPr>
          <w:rFonts w:cs="B Nazanin" w:hint="cs"/>
          <w:sz w:val="28"/>
          <w:szCs w:val="28"/>
          <w:rtl/>
          <w:lang w:bidi="fa-IR"/>
        </w:rPr>
        <w:t>ی</w:t>
      </w:r>
      <w:r w:rsidRPr="00D948FF">
        <w:rPr>
          <w:rFonts w:cs="B Nazanin" w:hint="eastAsia"/>
          <w:sz w:val="28"/>
          <w:szCs w:val="28"/>
          <w:rtl/>
          <w:lang w:bidi="fa-IR"/>
        </w:rPr>
        <w:t>ق</w:t>
      </w:r>
      <w:r w:rsidRPr="00D948FF">
        <w:rPr>
          <w:rFonts w:cs="B Nazanin"/>
          <w:sz w:val="28"/>
          <w:szCs w:val="28"/>
          <w:rtl/>
          <w:lang w:bidi="fa-IR"/>
        </w:rPr>
        <w:t xml:space="preserve"> بازتاب قابل اعتماد و شفاف م</w:t>
      </w:r>
      <w:r w:rsidRPr="00D948FF">
        <w:rPr>
          <w:rFonts w:cs="B Nazanin" w:hint="cs"/>
          <w:sz w:val="28"/>
          <w:szCs w:val="28"/>
          <w:rtl/>
          <w:lang w:bidi="fa-IR"/>
        </w:rPr>
        <w:t>ی</w:t>
      </w:r>
      <w:r w:rsidRPr="00D948FF">
        <w:rPr>
          <w:rFonts w:cs="B Nazanin" w:hint="eastAsia"/>
          <w:sz w:val="28"/>
          <w:szCs w:val="28"/>
          <w:rtl/>
          <w:lang w:bidi="fa-IR"/>
        </w:rPr>
        <w:t>زان</w:t>
      </w:r>
      <w:r w:rsidRPr="00D948FF">
        <w:rPr>
          <w:rFonts w:cs="B Nazanin"/>
          <w:sz w:val="28"/>
          <w:szCs w:val="28"/>
          <w:rtl/>
          <w:lang w:bidi="fa-IR"/>
        </w:rPr>
        <w:t xml:space="preserve"> انطباق و/</w:t>
      </w:r>
      <w:r w:rsidRPr="00D948FF">
        <w:rPr>
          <w:rFonts w:cs="B Nazanin" w:hint="cs"/>
          <w:sz w:val="28"/>
          <w:szCs w:val="28"/>
          <w:rtl/>
          <w:lang w:bidi="fa-IR"/>
        </w:rPr>
        <w:t>ی</w:t>
      </w:r>
      <w:r w:rsidRPr="00D948FF">
        <w:rPr>
          <w:rFonts w:cs="B Nazanin" w:hint="eastAsia"/>
          <w:sz w:val="28"/>
          <w:szCs w:val="28"/>
          <w:rtl/>
          <w:lang w:bidi="fa-IR"/>
        </w:rPr>
        <w:t>ا</w:t>
      </w:r>
      <w:r w:rsidRPr="00D948FF">
        <w:rPr>
          <w:rFonts w:cs="B Nazanin"/>
          <w:sz w:val="28"/>
          <w:szCs w:val="28"/>
          <w:rtl/>
          <w:lang w:bidi="fa-IR"/>
        </w:rPr>
        <w:t xml:space="preserve"> همسو</w:t>
      </w:r>
      <w:r w:rsidRPr="00D948FF">
        <w:rPr>
          <w:rFonts w:cs="B Nazanin" w:hint="cs"/>
          <w:sz w:val="28"/>
          <w:szCs w:val="28"/>
          <w:rtl/>
          <w:lang w:bidi="fa-IR"/>
        </w:rPr>
        <w:t>یی</w:t>
      </w:r>
      <w:r w:rsidRPr="00D948FF">
        <w:rPr>
          <w:rFonts w:cs="B Nazanin"/>
          <w:sz w:val="28"/>
          <w:szCs w:val="28"/>
          <w:rtl/>
          <w:lang w:bidi="fa-IR"/>
        </w:rPr>
        <w:t xml:space="preserve"> در زم</w:t>
      </w:r>
      <w:r w:rsidRPr="00D948FF">
        <w:rPr>
          <w:rFonts w:cs="B Nazanin" w:hint="cs"/>
          <w:sz w:val="28"/>
          <w:szCs w:val="28"/>
          <w:rtl/>
          <w:lang w:bidi="fa-IR"/>
        </w:rPr>
        <w:t>ی</w:t>
      </w:r>
      <w:r w:rsidRPr="00D948FF">
        <w:rPr>
          <w:rFonts w:cs="B Nazanin" w:hint="eastAsia"/>
          <w:sz w:val="28"/>
          <w:szCs w:val="28"/>
          <w:rtl/>
          <w:lang w:bidi="fa-IR"/>
        </w:rPr>
        <w:t>نه‌ها</w:t>
      </w:r>
      <w:r w:rsidRPr="00D948FF">
        <w:rPr>
          <w:rFonts w:cs="B Nazanin" w:hint="cs"/>
          <w:sz w:val="28"/>
          <w:szCs w:val="28"/>
          <w:rtl/>
          <w:lang w:bidi="fa-IR"/>
        </w:rPr>
        <w:t>ی</w:t>
      </w:r>
      <w:r w:rsidRPr="00D948FF">
        <w:rPr>
          <w:rFonts w:cs="B Nazanin"/>
          <w:sz w:val="28"/>
          <w:szCs w:val="28"/>
          <w:rtl/>
          <w:lang w:bidi="fa-IR"/>
        </w:rPr>
        <w:t xml:space="preserve">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xml:space="preserve"> عمل م</w:t>
      </w:r>
      <w:r w:rsidRPr="00D948FF">
        <w:rPr>
          <w:rFonts w:cs="B Nazanin" w:hint="cs"/>
          <w:sz w:val="28"/>
          <w:szCs w:val="28"/>
          <w:rtl/>
          <w:lang w:bidi="fa-IR"/>
        </w:rPr>
        <w:t>ی‌</w:t>
      </w:r>
      <w:r w:rsidRPr="00D948FF">
        <w:rPr>
          <w:rFonts w:cs="B Nazanin" w:hint="eastAsia"/>
          <w:sz w:val="28"/>
          <w:szCs w:val="28"/>
          <w:rtl/>
          <w:lang w:bidi="fa-IR"/>
        </w:rPr>
        <w:t>کنند</w:t>
      </w:r>
      <w:r w:rsidRPr="00D948FF">
        <w:rPr>
          <w:rFonts w:cs="B Nazanin"/>
          <w:sz w:val="28"/>
          <w:szCs w:val="28"/>
          <w:rtl/>
          <w:lang w:bidi="fa-IR"/>
        </w:rPr>
        <w:t>.</w:t>
      </w:r>
    </w:p>
    <w:p w14:paraId="798BC96E" w14:textId="6B8A4754" w:rsidR="00D948FF" w:rsidRPr="00D948FF" w:rsidRDefault="00D948FF" w:rsidP="00D948FF">
      <w:pPr>
        <w:rPr>
          <w:rFonts w:cs="B Nazanin"/>
          <w:sz w:val="28"/>
          <w:szCs w:val="28"/>
          <w:rtl/>
          <w:lang w:bidi="fa-IR"/>
        </w:rPr>
      </w:pPr>
      <w:r w:rsidRPr="00D948FF">
        <w:rPr>
          <w:rFonts w:cs="B Nazanin" w:hint="eastAsia"/>
          <w:sz w:val="28"/>
          <w:szCs w:val="28"/>
          <w:rtl/>
          <w:lang w:bidi="fa-IR"/>
        </w:rPr>
        <w:t>انتظار</w:t>
      </w:r>
      <w:r w:rsidRPr="00D948FF">
        <w:rPr>
          <w:rFonts w:cs="B Nazanin"/>
          <w:sz w:val="28"/>
          <w:szCs w:val="28"/>
          <w:rtl/>
          <w:lang w:bidi="fa-IR"/>
        </w:rPr>
        <w:t xml:space="preserve"> در تمام چارچوب‌ها</w:t>
      </w:r>
      <w:r w:rsidRPr="00D948FF">
        <w:rPr>
          <w:rFonts w:cs="B Nazanin" w:hint="cs"/>
          <w:sz w:val="28"/>
          <w:szCs w:val="28"/>
          <w:rtl/>
          <w:lang w:bidi="fa-IR"/>
        </w:rPr>
        <w:t>ی</w:t>
      </w:r>
      <w:r w:rsidRPr="00D948FF">
        <w:rPr>
          <w:rFonts w:cs="B Nazanin"/>
          <w:sz w:val="28"/>
          <w:szCs w:val="28"/>
          <w:rtl/>
          <w:lang w:bidi="fa-IR"/>
        </w:rPr>
        <w:t xml:space="preserve"> گزارش‌ده</w:t>
      </w:r>
      <w:r w:rsidRPr="00D948FF">
        <w:rPr>
          <w:rFonts w:cs="B Nazanin" w:hint="cs"/>
          <w:sz w:val="28"/>
          <w:szCs w:val="28"/>
          <w:rtl/>
          <w:lang w:bidi="fa-IR"/>
        </w:rPr>
        <w:t>ی</w:t>
      </w:r>
      <w:r w:rsidRPr="00D948FF">
        <w:rPr>
          <w:rFonts w:cs="B Nazanin"/>
          <w:sz w:val="28"/>
          <w:szCs w:val="28"/>
          <w:rtl/>
          <w:lang w:bidi="fa-IR"/>
        </w:rPr>
        <w:t xml:space="preserve">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xml:space="preserve"> تنظ</w:t>
      </w:r>
      <w:r w:rsidRPr="00D948FF">
        <w:rPr>
          <w:rFonts w:cs="B Nazanin" w:hint="cs"/>
          <w:sz w:val="28"/>
          <w:szCs w:val="28"/>
          <w:rtl/>
          <w:lang w:bidi="fa-IR"/>
        </w:rPr>
        <w:t>ی</w:t>
      </w:r>
      <w:r w:rsidRPr="00D948FF">
        <w:rPr>
          <w:rFonts w:cs="B Nazanin" w:hint="eastAsia"/>
          <w:sz w:val="28"/>
          <w:szCs w:val="28"/>
          <w:rtl/>
          <w:lang w:bidi="fa-IR"/>
        </w:rPr>
        <w:t>م‌شده</w:t>
      </w:r>
      <w:r w:rsidRPr="00D948FF">
        <w:rPr>
          <w:rFonts w:cs="B Nazanin"/>
          <w:sz w:val="28"/>
          <w:szCs w:val="28"/>
          <w:rtl/>
          <w:lang w:bidi="fa-IR"/>
        </w:rPr>
        <w:t xml:space="preserve"> و غ</w:t>
      </w:r>
      <w:r w:rsidRPr="00D948FF">
        <w:rPr>
          <w:rFonts w:cs="B Nazanin" w:hint="cs"/>
          <w:sz w:val="28"/>
          <w:szCs w:val="28"/>
          <w:rtl/>
          <w:lang w:bidi="fa-IR"/>
        </w:rPr>
        <w:t>ی</w:t>
      </w:r>
      <w:r w:rsidRPr="00D948FF">
        <w:rPr>
          <w:rFonts w:cs="B Nazanin" w:hint="eastAsia"/>
          <w:sz w:val="28"/>
          <w:szCs w:val="28"/>
          <w:rtl/>
          <w:lang w:bidi="fa-IR"/>
        </w:rPr>
        <w:t>رتنظ</w:t>
      </w:r>
      <w:r w:rsidRPr="00D948FF">
        <w:rPr>
          <w:rFonts w:cs="B Nazanin" w:hint="cs"/>
          <w:sz w:val="28"/>
          <w:szCs w:val="28"/>
          <w:rtl/>
          <w:lang w:bidi="fa-IR"/>
        </w:rPr>
        <w:t>ی</w:t>
      </w:r>
      <w:r w:rsidRPr="00D948FF">
        <w:rPr>
          <w:rFonts w:cs="B Nazanin" w:hint="eastAsia"/>
          <w:sz w:val="28"/>
          <w:szCs w:val="28"/>
          <w:rtl/>
          <w:lang w:bidi="fa-IR"/>
        </w:rPr>
        <w:t>م‌شده</w:t>
      </w:r>
      <w:r w:rsidRPr="00D948FF">
        <w:rPr>
          <w:rFonts w:cs="B Nazanin"/>
          <w:sz w:val="28"/>
          <w:szCs w:val="28"/>
          <w:rtl/>
          <w:lang w:bidi="fa-IR"/>
        </w:rPr>
        <w:t xml:space="preserve"> و درخواست‌ها</w:t>
      </w:r>
      <w:r w:rsidRPr="00D948FF">
        <w:rPr>
          <w:rFonts w:cs="B Nazanin" w:hint="cs"/>
          <w:sz w:val="28"/>
          <w:szCs w:val="28"/>
          <w:rtl/>
          <w:lang w:bidi="fa-IR"/>
        </w:rPr>
        <w:t>ی</w:t>
      </w:r>
      <w:r w:rsidRPr="00D948FF">
        <w:rPr>
          <w:rFonts w:cs="B Nazanin"/>
          <w:sz w:val="28"/>
          <w:szCs w:val="28"/>
          <w:rtl/>
          <w:lang w:bidi="fa-IR"/>
        </w:rPr>
        <w:t xml:space="preserve">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xml:space="preserve"> (به عنوان مثال، درخواست مشتر</w:t>
      </w:r>
      <w:r w:rsidRPr="00D948FF">
        <w:rPr>
          <w:rFonts w:cs="B Nazanin" w:hint="cs"/>
          <w:sz w:val="28"/>
          <w:szCs w:val="28"/>
          <w:rtl/>
          <w:lang w:bidi="fa-IR"/>
        </w:rPr>
        <w:t>ی</w:t>
      </w:r>
      <w:r w:rsidRPr="00D948FF">
        <w:rPr>
          <w:rFonts w:cs="B Nazanin" w:hint="eastAsia"/>
          <w:sz w:val="28"/>
          <w:szCs w:val="28"/>
          <w:rtl/>
          <w:lang w:bidi="fa-IR"/>
        </w:rPr>
        <w:t>ان</w:t>
      </w:r>
      <w:r w:rsidRPr="00D948FF">
        <w:rPr>
          <w:rFonts w:cs="B Nazanin"/>
          <w:sz w:val="28"/>
          <w:szCs w:val="28"/>
          <w:rtl/>
          <w:lang w:bidi="fa-IR"/>
        </w:rPr>
        <w:t xml:space="preserve"> برا</w:t>
      </w:r>
      <w:r w:rsidRPr="00D948FF">
        <w:rPr>
          <w:rFonts w:cs="B Nazanin" w:hint="cs"/>
          <w:sz w:val="28"/>
          <w:szCs w:val="28"/>
          <w:rtl/>
          <w:lang w:bidi="fa-IR"/>
        </w:rPr>
        <w:t>ی</w:t>
      </w:r>
      <w:r w:rsidRPr="00D948FF">
        <w:rPr>
          <w:rFonts w:cs="B Nazanin"/>
          <w:sz w:val="28"/>
          <w:szCs w:val="28"/>
          <w:rtl/>
          <w:lang w:bidi="fa-IR"/>
        </w:rPr>
        <w:t xml:space="preserve"> ب</w:t>
      </w:r>
      <w:r w:rsidRPr="00D948FF">
        <w:rPr>
          <w:rFonts w:cs="B Nazanin" w:hint="cs"/>
          <w:sz w:val="28"/>
          <w:szCs w:val="28"/>
          <w:rtl/>
          <w:lang w:bidi="fa-IR"/>
        </w:rPr>
        <w:t>ی</w:t>
      </w:r>
      <w:r w:rsidRPr="00D948FF">
        <w:rPr>
          <w:rFonts w:cs="B Nazanin" w:hint="eastAsia"/>
          <w:sz w:val="28"/>
          <w:szCs w:val="28"/>
          <w:rtl/>
          <w:lang w:bidi="fa-IR"/>
        </w:rPr>
        <w:t>ان</w:t>
      </w:r>
      <w:r w:rsidRPr="00D948FF">
        <w:rPr>
          <w:rFonts w:cs="B Nazanin" w:hint="cs"/>
          <w:sz w:val="28"/>
          <w:szCs w:val="28"/>
          <w:rtl/>
          <w:lang w:bidi="fa-IR"/>
        </w:rPr>
        <w:t>ی</w:t>
      </w:r>
      <w:r w:rsidRPr="00D948FF">
        <w:rPr>
          <w:rFonts w:cs="B Nazanin" w:hint="eastAsia"/>
          <w:sz w:val="28"/>
          <w:szCs w:val="28"/>
          <w:rtl/>
          <w:lang w:bidi="fa-IR"/>
        </w:rPr>
        <w:t>ه</w:t>
      </w:r>
      <w:r w:rsidRPr="00D948FF">
        <w:rPr>
          <w:rFonts w:cs="B Nazanin"/>
          <w:sz w:val="28"/>
          <w:szCs w:val="28"/>
          <w:rtl/>
          <w:lang w:bidi="fa-IR"/>
        </w:rPr>
        <w:t xml:space="preserve">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ن</w:t>
      </w:r>
      <w:r w:rsidRPr="00D948FF">
        <w:rPr>
          <w:rFonts w:cs="B Nazanin" w:hint="cs"/>
          <w:sz w:val="28"/>
          <w:szCs w:val="28"/>
          <w:rtl/>
          <w:lang w:bidi="fa-IR"/>
        </w:rPr>
        <w:t>ی</w:t>
      </w:r>
      <w:r w:rsidRPr="00D948FF">
        <w:rPr>
          <w:rFonts w:cs="B Nazanin" w:hint="eastAsia"/>
          <w:sz w:val="28"/>
          <w:szCs w:val="28"/>
          <w:rtl/>
          <w:lang w:bidi="fa-IR"/>
        </w:rPr>
        <w:t>از</w:t>
      </w:r>
      <w:r w:rsidRPr="00D948FF">
        <w:rPr>
          <w:rFonts w:cs="B Nazanin"/>
          <w:sz w:val="28"/>
          <w:szCs w:val="28"/>
          <w:rtl/>
          <w:lang w:bidi="fa-IR"/>
        </w:rPr>
        <w:t xml:space="preserve"> به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همسو</w:t>
      </w:r>
      <w:r w:rsidRPr="00D948FF">
        <w:rPr>
          <w:rFonts w:cs="B Nazanin" w:hint="cs"/>
          <w:sz w:val="28"/>
          <w:szCs w:val="28"/>
          <w:rtl/>
          <w:lang w:bidi="fa-IR"/>
        </w:rPr>
        <w:t>یی</w:t>
      </w:r>
      <w:r w:rsidRPr="00D948FF">
        <w:rPr>
          <w:rFonts w:cs="B Nazanin"/>
          <w:sz w:val="28"/>
          <w:szCs w:val="28"/>
          <w:rtl/>
          <w:lang w:bidi="fa-IR"/>
        </w:rPr>
        <w:t xml:space="preserve"> و/</w:t>
      </w:r>
      <w:r w:rsidRPr="00D948FF">
        <w:rPr>
          <w:rFonts w:cs="B Nazanin" w:hint="cs"/>
          <w:sz w:val="28"/>
          <w:szCs w:val="28"/>
          <w:rtl/>
          <w:lang w:bidi="fa-IR"/>
        </w:rPr>
        <w:t>ی</w:t>
      </w:r>
      <w:r w:rsidRPr="00D948FF">
        <w:rPr>
          <w:rFonts w:cs="B Nazanin" w:hint="eastAsia"/>
          <w:sz w:val="28"/>
          <w:szCs w:val="28"/>
          <w:rtl/>
          <w:lang w:bidi="fa-IR"/>
        </w:rPr>
        <w:t>ا</w:t>
      </w:r>
      <w:r w:rsidRPr="00D948FF">
        <w:rPr>
          <w:rFonts w:cs="B Nazanin"/>
          <w:sz w:val="28"/>
          <w:szCs w:val="28"/>
          <w:rtl/>
          <w:lang w:bidi="fa-IR"/>
        </w:rPr>
        <w:t xml:space="preserve"> اطم</w:t>
      </w:r>
      <w:r w:rsidRPr="00D948FF">
        <w:rPr>
          <w:rFonts w:cs="B Nazanin" w:hint="cs"/>
          <w:sz w:val="28"/>
          <w:szCs w:val="28"/>
          <w:rtl/>
          <w:lang w:bidi="fa-IR"/>
        </w:rPr>
        <w:t>ی</w:t>
      </w:r>
      <w:r w:rsidRPr="00D948FF">
        <w:rPr>
          <w:rFonts w:cs="B Nazanin" w:hint="eastAsia"/>
          <w:sz w:val="28"/>
          <w:szCs w:val="28"/>
          <w:rtl/>
          <w:lang w:bidi="fa-IR"/>
        </w:rPr>
        <w:t>نان</w:t>
      </w:r>
      <w:r w:rsidRPr="00D948FF">
        <w:rPr>
          <w:rFonts w:cs="B Nazanin"/>
          <w:sz w:val="28"/>
          <w:szCs w:val="28"/>
          <w:rtl/>
          <w:lang w:bidi="fa-IR"/>
        </w:rPr>
        <w:t xml:space="preserve"> از ا</w:t>
      </w:r>
      <w:r w:rsidRPr="00D948FF">
        <w:rPr>
          <w:rFonts w:cs="B Nazanin" w:hint="cs"/>
          <w:sz w:val="28"/>
          <w:szCs w:val="28"/>
          <w:rtl/>
          <w:lang w:bidi="fa-IR"/>
        </w:rPr>
        <w:t>ی</w:t>
      </w:r>
      <w:r w:rsidRPr="00D948FF">
        <w:rPr>
          <w:rFonts w:cs="B Nazanin" w:hint="eastAsia"/>
          <w:sz w:val="28"/>
          <w:szCs w:val="28"/>
          <w:rtl/>
          <w:lang w:bidi="fa-IR"/>
        </w:rPr>
        <w:t>ن</w:t>
      </w:r>
      <w:r w:rsidRPr="00D948FF">
        <w:rPr>
          <w:rFonts w:cs="B Nazanin"/>
          <w:sz w:val="28"/>
          <w:szCs w:val="28"/>
          <w:rtl/>
          <w:lang w:bidi="fa-IR"/>
        </w:rPr>
        <w:t xml:space="preserve"> دارد که ادعاها (به هر شکل</w:t>
      </w:r>
      <w:r w:rsidRPr="00D948FF">
        <w:rPr>
          <w:rFonts w:cs="B Nazanin" w:hint="cs"/>
          <w:sz w:val="28"/>
          <w:szCs w:val="28"/>
          <w:rtl/>
          <w:lang w:bidi="fa-IR"/>
        </w:rPr>
        <w:t>ی</w:t>
      </w:r>
      <w:r w:rsidRPr="00D948FF">
        <w:rPr>
          <w:rFonts w:cs="B Nazanin"/>
          <w:sz w:val="28"/>
          <w:szCs w:val="28"/>
          <w:rtl/>
          <w:lang w:bidi="fa-IR"/>
        </w:rPr>
        <w:t>)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شده و بازتاب</w:t>
      </w:r>
      <w:r w:rsidRPr="00D948FF">
        <w:rPr>
          <w:rFonts w:cs="B Nazanin" w:hint="cs"/>
          <w:sz w:val="28"/>
          <w:szCs w:val="28"/>
          <w:rtl/>
          <w:lang w:bidi="fa-IR"/>
        </w:rPr>
        <w:t>ی</w:t>
      </w:r>
      <w:r w:rsidRPr="00D948FF">
        <w:rPr>
          <w:rFonts w:cs="B Nazanin"/>
          <w:sz w:val="28"/>
          <w:szCs w:val="28"/>
          <w:rtl/>
          <w:lang w:bidi="fa-IR"/>
        </w:rPr>
        <w:t xml:space="preserve"> منصفانه از وضع</w:t>
      </w:r>
      <w:r w:rsidRPr="00D948FF">
        <w:rPr>
          <w:rFonts w:cs="B Nazanin" w:hint="cs"/>
          <w:sz w:val="28"/>
          <w:szCs w:val="28"/>
          <w:rtl/>
          <w:lang w:bidi="fa-IR"/>
        </w:rPr>
        <w:t>ی</w:t>
      </w:r>
      <w:r w:rsidRPr="00D948FF">
        <w:rPr>
          <w:rFonts w:cs="B Nazanin" w:hint="eastAsia"/>
          <w:sz w:val="28"/>
          <w:szCs w:val="28"/>
          <w:rtl/>
          <w:lang w:bidi="fa-IR"/>
        </w:rPr>
        <w:t>ت</w:t>
      </w:r>
      <w:r w:rsidRPr="00D948FF">
        <w:rPr>
          <w:rFonts w:cs="B Nazanin"/>
          <w:sz w:val="28"/>
          <w:szCs w:val="28"/>
          <w:rtl/>
          <w:lang w:bidi="fa-IR"/>
        </w:rPr>
        <w:t xml:space="preserve"> اعلام شده است (به عنوان مثال، ا</w:t>
      </w:r>
      <w:r w:rsidRPr="00D948FF">
        <w:rPr>
          <w:rFonts w:cs="B Nazanin" w:hint="cs"/>
          <w:sz w:val="28"/>
          <w:szCs w:val="28"/>
          <w:rtl/>
          <w:lang w:bidi="fa-IR"/>
        </w:rPr>
        <w:t>ی</w:t>
      </w:r>
      <w:r w:rsidRPr="00D948FF">
        <w:rPr>
          <w:rFonts w:cs="B Nazanin" w:hint="eastAsia"/>
          <w:sz w:val="28"/>
          <w:szCs w:val="28"/>
          <w:rtl/>
          <w:lang w:bidi="fa-IR"/>
        </w:rPr>
        <w:t>نکه</w:t>
      </w:r>
      <w:r w:rsidRPr="00D948FF">
        <w:rPr>
          <w:rFonts w:cs="B Nazanin"/>
          <w:sz w:val="28"/>
          <w:szCs w:val="28"/>
          <w:rtl/>
          <w:lang w:bidi="fa-IR"/>
        </w:rPr>
        <w:t xml:space="preserve"> سازمان در سال گذشته </w:t>
      </w:r>
      <w:r w:rsidRPr="00D948FF">
        <w:rPr>
          <w:rFonts w:asciiTheme="majorBidi" w:hAnsiTheme="majorBidi" w:cstheme="majorBidi"/>
          <w:sz w:val="28"/>
          <w:szCs w:val="28"/>
          <w:lang w:bidi="fa-IR"/>
        </w:rPr>
        <w:t>x</w:t>
      </w:r>
      <w:r w:rsidRPr="00D948FF">
        <w:rPr>
          <w:rFonts w:cs="B Nazanin"/>
          <w:sz w:val="28"/>
          <w:szCs w:val="28"/>
          <w:rtl/>
          <w:lang w:bidi="fa-IR"/>
        </w:rPr>
        <w:t xml:space="preserve"> درصد از انتشار گازها</w:t>
      </w:r>
      <w:r w:rsidRPr="00D948FF">
        <w:rPr>
          <w:rFonts w:cs="B Nazanin" w:hint="cs"/>
          <w:sz w:val="28"/>
          <w:szCs w:val="28"/>
          <w:rtl/>
          <w:lang w:bidi="fa-IR"/>
        </w:rPr>
        <w:t>ی</w:t>
      </w:r>
      <w:r w:rsidRPr="00D948FF">
        <w:rPr>
          <w:rFonts w:cs="B Nazanin"/>
          <w:sz w:val="28"/>
          <w:szCs w:val="28"/>
          <w:rtl/>
          <w:lang w:bidi="fa-IR"/>
        </w:rPr>
        <w:t xml:space="preserve"> گلخانه‌ا</w:t>
      </w:r>
      <w:r w:rsidRPr="00D948FF">
        <w:rPr>
          <w:rFonts w:cs="B Nazanin" w:hint="cs"/>
          <w:sz w:val="28"/>
          <w:szCs w:val="28"/>
          <w:rtl/>
          <w:lang w:bidi="fa-IR"/>
        </w:rPr>
        <w:t>ی</w:t>
      </w:r>
      <w:r w:rsidRPr="00D948FF">
        <w:rPr>
          <w:rFonts w:cs="B Nazanin"/>
          <w:sz w:val="28"/>
          <w:szCs w:val="28"/>
          <w:rtl/>
          <w:lang w:bidi="fa-IR"/>
        </w:rPr>
        <w:t xml:space="preserve"> خود را کاهش داده است).</w:t>
      </w:r>
    </w:p>
    <w:p w14:paraId="6B269EBB" w14:textId="3C2077C0" w:rsidR="00D948FF" w:rsidRPr="00D948FF" w:rsidRDefault="00D948FF" w:rsidP="00D948FF">
      <w:pPr>
        <w:rPr>
          <w:rFonts w:cs="B Nazanin"/>
          <w:sz w:val="28"/>
          <w:szCs w:val="28"/>
          <w:rtl/>
          <w:lang w:bidi="fa-IR"/>
        </w:rPr>
      </w:pPr>
      <w:r w:rsidRPr="00D948FF">
        <w:rPr>
          <w:rFonts w:cs="B Nazanin"/>
          <w:sz w:val="28"/>
          <w:szCs w:val="28"/>
          <w:rtl/>
          <w:lang w:bidi="fa-IR"/>
        </w:rPr>
        <w:t>توجه: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همسو</w:t>
      </w:r>
      <w:r w:rsidRPr="00D948FF">
        <w:rPr>
          <w:rFonts w:cs="B Nazanin" w:hint="cs"/>
          <w:sz w:val="28"/>
          <w:szCs w:val="28"/>
          <w:rtl/>
          <w:lang w:bidi="fa-IR"/>
        </w:rPr>
        <w:t>یی</w:t>
      </w:r>
      <w:r w:rsidRPr="00D948FF">
        <w:rPr>
          <w:rFonts w:cs="B Nazanin"/>
          <w:sz w:val="28"/>
          <w:szCs w:val="28"/>
          <w:rtl/>
          <w:lang w:bidi="fa-IR"/>
        </w:rPr>
        <w:t xml:space="preserve"> لزوماً </w:t>
      </w:r>
      <w:r w:rsidRPr="00D948FF">
        <w:rPr>
          <w:rFonts w:cs="B Nazanin" w:hint="cs"/>
          <w:sz w:val="28"/>
          <w:szCs w:val="28"/>
          <w:rtl/>
          <w:lang w:bidi="fa-IR"/>
        </w:rPr>
        <w:t>ی</w:t>
      </w:r>
      <w:r w:rsidRPr="00D948FF">
        <w:rPr>
          <w:rFonts w:cs="B Nazanin" w:hint="eastAsia"/>
          <w:sz w:val="28"/>
          <w:szCs w:val="28"/>
          <w:rtl/>
          <w:lang w:bidi="fa-IR"/>
        </w:rPr>
        <w:t>ک</w:t>
      </w:r>
      <w:r w:rsidRPr="00D948FF">
        <w:rPr>
          <w:rFonts w:cs="B Nazanin"/>
          <w:sz w:val="28"/>
          <w:szCs w:val="28"/>
          <w:rtl/>
          <w:lang w:bidi="fa-IR"/>
        </w:rPr>
        <w:t xml:space="preserve"> فرآ</w:t>
      </w:r>
      <w:r w:rsidRPr="00D948FF">
        <w:rPr>
          <w:rFonts w:cs="B Nazanin" w:hint="cs"/>
          <w:sz w:val="28"/>
          <w:szCs w:val="28"/>
          <w:rtl/>
          <w:lang w:bidi="fa-IR"/>
        </w:rPr>
        <w:t>ی</w:t>
      </w:r>
      <w:r w:rsidRPr="00D948FF">
        <w:rPr>
          <w:rFonts w:cs="B Nazanin" w:hint="eastAsia"/>
          <w:sz w:val="28"/>
          <w:szCs w:val="28"/>
          <w:rtl/>
          <w:lang w:bidi="fa-IR"/>
        </w:rPr>
        <w:t>ند</w:t>
      </w:r>
      <w:r w:rsidRPr="00D948FF">
        <w:rPr>
          <w:rFonts w:cs="B Nazanin"/>
          <w:sz w:val="28"/>
          <w:szCs w:val="28"/>
          <w:rtl/>
          <w:lang w:bidi="fa-IR"/>
        </w:rPr>
        <w:t xml:space="preserve"> صدور گواه</w:t>
      </w:r>
      <w:r w:rsidRPr="00D948FF">
        <w:rPr>
          <w:rFonts w:cs="B Nazanin" w:hint="cs"/>
          <w:sz w:val="28"/>
          <w:szCs w:val="28"/>
          <w:rtl/>
          <w:lang w:bidi="fa-IR"/>
        </w:rPr>
        <w:t>ی</w:t>
      </w:r>
      <w:r w:rsidRPr="00D948FF">
        <w:rPr>
          <w:rFonts w:cs="B Nazanin" w:hint="eastAsia"/>
          <w:sz w:val="28"/>
          <w:szCs w:val="28"/>
          <w:rtl/>
          <w:lang w:bidi="fa-IR"/>
        </w:rPr>
        <w:t>نامه</w:t>
      </w:r>
      <w:r w:rsidRPr="00D948FF">
        <w:rPr>
          <w:rFonts w:cs="B Nazanin"/>
          <w:sz w:val="28"/>
          <w:szCs w:val="28"/>
          <w:rtl/>
          <w:lang w:bidi="fa-IR"/>
        </w:rPr>
        <w:t xml:space="preserve"> ن</w:t>
      </w:r>
      <w:r w:rsidRPr="00D948FF">
        <w:rPr>
          <w:rFonts w:cs="B Nazanin" w:hint="cs"/>
          <w:sz w:val="28"/>
          <w:szCs w:val="28"/>
          <w:rtl/>
          <w:lang w:bidi="fa-IR"/>
        </w:rPr>
        <w:t>ی</w:t>
      </w:r>
      <w:r w:rsidRPr="00D948FF">
        <w:rPr>
          <w:rFonts w:cs="B Nazanin" w:hint="eastAsia"/>
          <w:sz w:val="28"/>
          <w:szCs w:val="28"/>
          <w:rtl/>
          <w:lang w:bidi="fa-IR"/>
        </w:rPr>
        <w:t>ست،</w:t>
      </w:r>
      <w:r w:rsidRPr="00D948FF">
        <w:rPr>
          <w:rFonts w:cs="B Nazanin"/>
          <w:sz w:val="28"/>
          <w:szCs w:val="28"/>
          <w:rtl/>
          <w:lang w:bidi="fa-IR"/>
        </w:rPr>
        <w:t xml:space="preserve"> بلکه </w:t>
      </w:r>
      <w:r w:rsidRPr="00D948FF">
        <w:rPr>
          <w:rFonts w:cs="B Nazanin" w:hint="cs"/>
          <w:sz w:val="28"/>
          <w:szCs w:val="28"/>
          <w:rtl/>
          <w:lang w:bidi="fa-IR"/>
        </w:rPr>
        <w:t>ی</w:t>
      </w:r>
      <w:r w:rsidRPr="00D948FF">
        <w:rPr>
          <w:rFonts w:cs="B Nazanin" w:hint="eastAsia"/>
          <w:sz w:val="28"/>
          <w:szCs w:val="28"/>
          <w:rtl/>
          <w:lang w:bidi="fa-IR"/>
        </w:rPr>
        <w:t>ک</w:t>
      </w:r>
      <w:r w:rsidRPr="00D948FF">
        <w:rPr>
          <w:rFonts w:cs="B Nazanin"/>
          <w:sz w:val="28"/>
          <w:szCs w:val="28"/>
          <w:rtl/>
          <w:lang w:bidi="fa-IR"/>
        </w:rPr>
        <w:t xml:space="preserve"> فرآ</w:t>
      </w:r>
      <w:r w:rsidRPr="00D948FF">
        <w:rPr>
          <w:rFonts w:cs="B Nazanin" w:hint="cs"/>
          <w:sz w:val="28"/>
          <w:szCs w:val="28"/>
          <w:rtl/>
          <w:lang w:bidi="fa-IR"/>
        </w:rPr>
        <w:t>ی</w:t>
      </w:r>
      <w:r w:rsidRPr="00D948FF">
        <w:rPr>
          <w:rFonts w:cs="B Nazanin" w:hint="eastAsia"/>
          <w:sz w:val="28"/>
          <w:szCs w:val="28"/>
          <w:rtl/>
          <w:lang w:bidi="fa-IR"/>
        </w:rPr>
        <w:t>ند</w:t>
      </w:r>
      <w:r w:rsidRPr="00D948FF">
        <w:rPr>
          <w:rFonts w:cs="B Nazanin"/>
          <w:sz w:val="28"/>
          <w:szCs w:val="28"/>
          <w:rtl/>
          <w:lang w:bidi="fa-IR"/>
        </w:rPr>
        <w:t xml:space="preserve"> اعتبار سنج</w:t>
      </w:r>
      <w:r w:rsidRPr="00D948FF">
        <w:rPr>
          <w:rFonts w:cs="B Nazanin" w:hint="cs"/>
          <w:sz w:val="28"/>
          <w:szCs w:val="28"/>
          <w:rtl/>
          <w:lang w:bidi="fa-IR"/>
        </w:rPr>
        <w:t>ی</w:t>
      </w:r>
      <w:r w:rsidRPr="00D948FF">
        <w:rPr>
          <w:rFonts w:cs="B Nazanin"/>
          <w:sz w:val="28"/>
          <w:szCs w:val="28"/>
          <w:rtl/>
          <w:lang w:bidi="fa-IR"/>
        </w:rPr>
        <w:t xml:space="preserve"> و تأ</w:t>
      </w:r>
      <w:r w:rsidRPr="00D948FF">
        <w:rPr>
          <w:rFonts w:cs="B Nazanin" w:hint="cs"/>
          <w:sz w:val="28"/>
          <w:szCs w:val="28"/>
          <w:rtl/>
          <w:lang w:bidi="fa-IR"/>
        </w:rPr>
        <w:t>یی</w:t>
      </w:r>
      <w:r w:rsidRPr="00D948FF">
        <w:rPr>
          <w:rFonts w:cs="B Nazanin" w:hint="eastAsia"/>
          <w:sz w:val="28"/>
          <w:szCs w:val="28"/>
          <w:rtl/>
          <w:lang w:bidi="fa-IR"/>
        </w:rPr>
        <w:t>د</w:t>
      </w:r>
      <w:r w:rsidRPr="00D948FF">
        <w:rPr>
          <w:rFonts w:cs="B Nazanin"/>
          <w:sz w:val="28"/>
          <w:szCs w:val="28"/>
          <w:rtl/>
          <w:lang w:bidi="fa-IR"/>
        </w:rPr>
        <w:t xml:space="preserve"> است (به ز</w:t>
      </w:r>
      <w:r w:rsidRPr="00D948FF">
        <w:rPr>
          <w:rFonts w:cs="B Nazanin" w:hint="cs"/>
          <w:sz w:val="28"/>
          <w:szCs w:val="28"/>
          <w:rtl/>
          <w:lang w:bidi="fa-IR"/>
        </w:rPr>
        <w:t>ی</w:t>
      </w:r>
      <w:r w:rsidRPr="00D948FF">
        <w:rPr>
          <w:rFonts w:cs="B Nazanin" w:hint="eastAsia"/>
          <w:sz w:val="28"/>
          <w:szCs w:val="28"/>
          <w:rtl/>
          <w:lang w:bidi="fa-IR"/>
        </w:rPr>
        <w:t>ر</w:t>
      </w:r>
      <w:r w:rsidRPr="00D948FF">
        <w:rPr>
          <w:rFonts w:cs="B Nazanin"/>
          <w:sz w:val="28"/>
          <w:szCs w:val="28"/>
          <w:rtl/>
          <w:lang w:bidi="fa-IR"/>
        </w:rPr>
        <w:t xml:space="preserve"> و بند </w:t>
      </w:r>
      <w:r w:rsidRPr="00D948FF">
        <w:rPr>
          <w:rFonts w:asciiTheme="majorBidi" w:hAnsiTheme="majorBidi" w:cstheme="majorBidi"/>
          <w:sz w:val="24"/>
          <w:szCs w:val="24"/>
          <w:lang w:bidi="fa-IR"/>
        </w:rPr>
        <w:t>A.3</w:t>
      </w:r>
      <w:r w:rsidRPr="00D948FF">
        <w:rPr>
          <w:rFonts w:cs="B Nazanin"/>
          <w:sz w:val="28"/>
          <w:szCs w:val="28"/>
          <w:rtl/>
          <w:lang w:bidi="fa-IR"/>
        </w:rPr>
        <w:t xml:space="preserve"> مراجعه کن</w:t>
      </w:r>
      <w:r w:rsidRPr="00D948FF">
        <w:rPr>
          <w:rFonts w:cs="B Nazanin" w:hint="cs"/>
          <w:sz w:val="28"/>
          <w:szCs w:val="28"/>
          <w:rtl/>
          <w:lang w:bidi="fa-IR"/>
        </w:rPr>
        <w:t>ی</w:t>
      </w:r>
      <w:r w:rsidRPr="00D948FF">
        <w:rPr>
          <w:rFonts w:cs="B Nazanin" w:hint="eastAsia"/>
          <w:sz w:val="28"/>
          <w:szCs w:val="28"/>
          <w:rtl/>
          <w:lang w:bidi="fa-IR"/>
        </w:rPr>
        <w:t>د</w:t>
      </w:r>
      <w:r w:rsidRPr="00D948FF">
        <w:rPr>
          <w:rFonts w:cs="B Nazanin"/>
          <w:sz w:val="28"/>
          <w:szCs w:val="28"/>
          <w:rtl/>
          <w:lang w:bidi="fa-IR"/>
        </w:rPr>
        <w:t>).</w:t>
      </w:r>
    </w:p>
    <w:p w14:paraId="13FB18CE" w14:textId="69E6597C" w:rsidR="00D948FF" w:rsidRPr="00D948FF" w:rsidRDefault="00D948FF" w:rsidP="00D948FF">
      <w:pPr>
        <w:rPr>
          <w:rFonts w:cs="B Nazanin"/>
          <w:sz w:val="28"/>
          <w:szCs w:val="28"/>
          <w:rtl/>
          <w:lang w:bidi="fa-IR"/>
        </w:rPr>
      </w:pPr>
      <w:r w:rsidRPr="00D948FF">
        <w:rPr>
          <w:rFonts w:cs="B Nazanin" w:hint="eastAsia"/>
          <w:sz w:val="28"/>
          <w:szCs w:val="28"/>
          <w:rtl/>
          <w:lang w:bidi="fa-IR"/>
        </w:rPr>
        <w:t>همسو</w:t>
      </w:r>
      <w:r w:rsidRPr="00D948FF">
        <w:rPr>
          <w:rFonts w:cs="B Nazanin" w:hint="cs"/>
          <w:sz w:val="28"/>
          <w:szCs w:val="28"/>
          <w:rtl/>
          <w:lang w:bidi="fa-IR"/>
        </w:rPr>
        <w:t>یی</w:t>
      </w:r>
      <w:r w:rsidRPr="00D948FF">
        <w:rPr>
          <w:rFonts w:cs="B Nazanin"/>
          <w:sz w:val="28"/>
          <w:szCs w:val="28"/>
          <w:rtl/>
          <w:lang w:bidi="fa-IR"/>
        </w:rPr>
        <w:t xml:space="preserve"> با استانداردها و الزامات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خواه تحم</w:t>
      </w:r>
      <w:r w:rsidRPr="00D948FF">
        <w:rPr>
          <w:rFonts w:cs="B Nazanin" w:hint="cs"/>
          <w:sz w:val="28"/>
          <w:szCs w:val="28"/>
          <w:rtl/>
          <w:lang w:bidi="fa-IR"/>
        </w:rPr>
        <w:t>ی</w:t>
      </w:r>
      <w:r w:rsidRPr="00D948FF">
        <w:rPr>
          <w:rFonts w:cs="B Nazanin" w:hint="eastAsia"/>
          <w:sz w:val="28"/>
          <w:szCs w:val="28"/>
          <w:rtl/>
          <w:lang w:bidi="fa-IR"/>
        </w:rPr>
        <w:t>ل</w:t>
      </w:r>
      <w:r w:rsidRPr="00D948FF">
        <w:rPr>
          <w:rFonts w:cs="B Nazanin" w:hint="cs"/>
          <w:sz w:val="28"/>
          <w:szCs w:val="28"/>
          <w:rtl/>
          <w:lang w:bidi="fa-IR"/>
        </w:rPr>
        <w:t>ی</w:t>
      </w:r>
      <w:r w:rsidRPr="00D948FF">
        <w:rPr>
          <w:rFonts w:cs="B Nazanin"/>
          <w:sz w:val="28"/>
          <w:szCs w:val="28"/>
          <w:rtl/>
          <w:lang w:bidi="fa-IR"/>
        </w:rPr>
        <w:t xml:space="preserve"> (تنظ</w:t>
      </w:r>
      <w:r w:rsidRPr="00D948FF">
        <w:rPr>
          <w:rFonts w:cs="B Nazanin" w:hint="cs"/>
          <w:sz w:val="28"/>
          <w:szCs w:val="28"/>
          <w:rtl/>
          <w:lang w:bidi="fa-IR"/>
        </w:rPr>
        <w:t>ی</w:t>
      </w:r>
      <w:r w:rsidRPr="00D948FF">
        <w:rPr>
          <w:rFonts w:cs="B Nazanin" w:hint="eastAsia"/>
          <w:sz w:val="28"/>
          <w:szCs w:val="28"/>
          <w:rtl/>
          <w:lang w:bidi="fa-IR"/>
        </w:rPr>
        <w:t>م</w:t>
      </w:r>
      <w:r w:rsidRPr="00D948FF">
        <w:rPr>
          <w:rFonts w:cs="B Nazanin"/>
          <w:sz w:val="28"/>
          <w:szCs w:val="28"/>
          <w:rtl/>
          <w:lang w:bidi="fa-IR"/>
        </w:rPr>
        <w:t xml:space="preserve"> شده </w:t>
      </w:r>
      <w:r w:rsidRPr="00D948FF">
        <w:rPr>
          <w:rFonts w:cs="B Nazanin" w:hint="cs"/>
          <w:sz w:val="28"/>
          <w:szCs w:val="28"/>
          <w:rtl/>
          <w:lang w:bidi="fa-IR"/>
        </w:rPr>
        <w:t>ی</w:t>
      </w:r>
      <w:r w:rsidRPr="00D948FF">
        <w:rPr>
          <w:rFonts w:cs="B Nazanin" w:hint="eastAsia"/>
          <w:sz w:val="28"/>
          <w:szCs w:val="28"/>
          <w:rtl/>
          <w:lang w:bidi="fa-IR"/>
        </w:rPr>
        <w:t>ا</w:t>
      </w:r>
      <w:r w:rsidRPr="00D948FF">
        <w:rPr>
          <w:rFonts w:cs="B Nazanin"/>
          <w:sz w:val="28"/>
          <w:szCs w:val="28"/>
          <w:rtl/>
          <w:lang w:bidi="fa-IR"/>
        </w:rPr>
        <w:t xml:space="preserve"> قرارداد</w:t>
      </w:r>
      <w:r w:rsidRPr="00D948FF">
        <w:rPr>
          <w:rFonts w:cs="B Nazanin" w:hint="cs"/>
          <w:sz w:val="28"/>
          <w:szCs w:val="28"/>
          <w:rtl/>
          <w:lang w:bidi="fa-IR"/>
        </w:rPr>
        <w:t>ی</w:t>
      </w:r>
      <w:r w:rsidRPr="00D948FF">
        <w:rPr>
          <w:rFonts w:cs="B Nazanin"/>
          <w:sz w:val="28"/>
          <w:szCs w:val="28"/>
          <w:rtl/>
          <w:lang w:bidi="fa-IR"/>
        </w:rPr>
        <w:t xml:space="preserve">) </w:t>
      </w:r>
      <w:r w:rsidRPr="00D948FF">
        <w:rPr>
          <w:rFonts w:cs="B Nazanin" w:hint="cs"/>
          <w:sz w:val="28"/>
          <w:szCs w:val="28"/>
          <w:rtl/>
          <w:lang w:bidi="fa-IR"/>
        </w:rPr>
        <w:t>ی</w:t>
      </w:r>
      <w:r w:rsidRPr="00D948FF">
        <w:rPr>
          <w:rFonts w:cs="B Nazanin" w:hint="eastAsia"/>
          <w:sz w:val="28"/>
          <w:szCs w:val="28"/>
          <w:rtl/>
          <w:lang w:bidi="fa-IR"/>
        </w:rPr>
        <w:t>ا</w:t>
      </w:r>
      <w:r w:rsidRPr="00D948FF">
        <w:rPr>
          <w:rFonts w:cs="B Nazanin"/>
          <w:sz w:val="28"/>
          <w:szCs w:val="28"/>
          <w:rtl/>
          <w:lang w:bidi="fa-IR"/>
        </w:rPr>
        <w:t xml:space="preserve"> داوطلبانه، </w:t>
      </w:r>
      <w:r w:rsidRPr="00D948FF">
        <w:rPr>
          <w:rFonts w:cs="B Nazanin" w:hint="cs"/>
          <w:sz w:val="28"/>
          <w:szCs w:val="28"/>
          <w:rtl/>
          <w:lang w:bidi="fa-IR"/>
        </w:rPr>
        <w:t>ی</w:t>
      </w:r>
      <w:r w:rsidRPr="00D948FF">
        <w:rPr>
          <w:rFonts w:cs="B Nazanin" w:hint="eastAsia"/>
          <w:sz w:val="28"/>
          <w:szCs w:val="28"/>
          <w:rtl/>
          <w:lang w:bidi="fa-IR"/>
        </w:rPr>
        <w:t>ک</w:t>
      </w:r>
      <w:r w:rsidRPr="00D948FF">
        <w:rPr>
          <w:rFonts w:cs="B Nazanin"/>
          <w:sz w:val="28"/>
          <w:szCs w:val="28"/>
          <w:rtl/>
          <w:lang w:bidi="fa-IR"/>
        </w:rPr>
        <w:t xml:space="preserve"> شاخص کل</w:t>
      </w:r>
      <w:r w:rsidRPr="00D948FF">
        <w:rPr>
          <w:rFonts w:cs="B Nazanin" w:hint="cs"/>
          <w:sz w:val="28"/>
          <w:szCs w:val="28"/>
          <w:rtl/>
          <w:lang w:bidi="fa-IR"/>
        </w:rPr>
        <w:t>ی</w:t>
      </w:r>
      <w:r w:rsidRPr="00D948FF">
        <w:rPr>
          <w:rFonts w:cs="B Nazanin" w:hint="eastAsia"/>
          <w:sz w:val="28"/>
          <w:szCs w:val="28"/>
          <w:rtl/>
          <w:lang w:bidi="fa-IR"/>
        </w:rPr>
        <w:t>د</w:t>
      </w:r>
      <w:r w:rsidRPr="00D948FF">
        <w:rPr>
          <w:rFonts w:cs="B Nazanin" w:hint="cs"/>
          <w:sz w:val="28"/>
          <w:szCs w:val="28"/>
          <w:rtl/>
          <w:lang w:bidi="fa-IR"/>
        </w:rPr>
        <w:t>ی</w:t>
      </w:r>
      <w:r w:rsidRPr="00D948FF">
        <w:rPr>
          <w:rFonts w:cs="B Nazanin"/>
          <w:sz w:val="28"/>
          <w:szCs w:val="28"/>
          <w:rtl/>
          <w:lang w:bidi="fa-IR"/>
        </w:rPr>
        <w:t xml:space="preserve"> از تعهد سازمان به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بلوغ و گذار آن به رفتارها</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رو</w:t>
      </w:r>
      <w:r w:rsidRPr="00D948FF">
        <w:rPr>
          <w:rFonts w:cs="B Nazanin" w:hint="cs"/>
          <w:sz w:val="28"/>
          <w:szCs w:val="28"/>
          <w:rtl/>
          <w:lang w:bidi="fa-IR"/>
        </w:rPr>
        <w:t>ی</w:t>
      </w:r>
      <w:r w:rsidRPr="00D948FF">
        <w:rPr>
          <w:rFonts w:cs="B Nazanin" w:hint="eastAsia"/>
          <w:sz w:val="28"/>
          <w:szCs w:val="28"/>
          <w:rtl/>
          <w:lang w:bidi="fa-IR"/>
        </w:rPr>
        <w:t>ه‌ها</w:t>
      </w:r>
      <w:r w:rsidRPr="00D948FF">
        <w:rPr>
          <w:rFonts w:cs="B Nazanin"/>
          <w:sz w:val="28"/>
          <w:szCs w:val="28"/>
          <w:rtl/>
          <w:lang w:bidi="fa-IR"/>
        </w:rPr>
        <w:t xml:space="preserve"> و فرآ</w:t>
      </w:r>
      <w:r w:rsidRPr="00D948FF">
        <w:rPr>
          <w:rFonts w:cs="B Nazanin" w:hint="cs"/>
          <w:sz w:val="28"/>
          <w:szCs w:val="28"/>
          <w:rtl/>
          <w:lang w:bidi="fa-IR"/>
        </w:rPr>
        <w:t>ی</w:t>
      </w:r>
      <w:r w:rsidRPr="00D948FF">
        <w:rPr>
          <w:rFonts w:cs="B Nazanin" w:hint="eastAsia"/>
          <w:sz w:val="28"/>
          <w:szCs w:val="28"/>
          <w:rtl/>
          <w:lang w:bidi="fa-IR"/>
        </w:rPr>
        <w:t>ندها</w:t>
      </w:r>
      <w:r w:rsidRPr="00D948FF">
        <w:rPr>
          <w:rFonts w:cs="B Nazanin" w:hint="cs"/>
          <w:sz w:val="28"/>
          <w:szCs w:val="28"/>
          <w:rtl/>
          <w:lang w:bidi="fa-IR"/>
        </w:rPr>
        <w:t>ی</w:t>
      </w:r>
      <w:r w:rsidRPr="00D948FF">
        <w:rPr>
          <w:rFonts w:cs="B Nazanin"/>
          <w:sz w:val="28"/>
          <w:szCs w:val="28"/>
          <w:rtl/>
          <w:lang w:bidi="fa-IR"/>
        </w:rPr>
        <w:t xml:space="preserve">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اعتماد سازمان</w:t>
      </w:r>
      <w:r w:rsidRPr="00D948FF">
        <w:rPr>
          <w:rFonts w:cs="B Nazanin" w:hint="cs"/>
          <w:sz w:val="28"/>
          <w:szCs w:val="28"/>
          <w:rtl/>
          <w:lang w:bidi="fa-IR"/>
        </w:rPr>
        <w:t>ی</w:t>
      </w:r>
      <w:r w:rsidRPr="00D948FF">
        <w:rPr>
          <w:rFonts w:cs="B Nazanin"/>
          <w:sz w:val="28"/>
          <w:szCs w:val="28"/>
          <w:rtl/>
          <w:lang w:bidi="fa-IR"/>
        </w:rPr>
        <w:t xml:space="preserve"> و عملکرد در ا</w:t>
      </w:r>
      <w:r w:rsidRPr="00D948FF">
        <w:rPr>
          <w:rFonts w:cs="B Nazanin" w:hint="cs"/>
          <w:sz w:val="28"/>
          <w:szCs w:val="28"/>
          <w:rtl/>
          <w:lang w:bidi="fa-IR"/>
        </w:rPr>
        <w:t>ی</w:t>
      </w:r>
      <w:r w:rsidRPr="00D948FF">
        <w:rPr>
          <w:rFonts w:cs="B Nazanin" w:hint="eastAsia"/>
          <w:sz w:val="28"/>
          <w:szCs w:val="28"/>
          <w:rtl/>
          <w:lang w:bidi="fa-IR"/>
        </w:rPr>
        <w:t>ن</w:t>
      </w:r>
      <w:r w:rsidRPr="00D948FF">
        <w:rPr>
          <w:rFonts w:cs="B Nazanin"/>
          <w:sz w:val="28"/>
          <w:szCs w:val="28"/>
          <w:rtl/>
          <w:lang w:bidi="fa-IR"/>
        </w:rPr>
        <w:t xml:space="preserve"> زم</w:t>
      </w:r>
      <w:r w:rsidRPr="00D948FF">
        <w:rPr>
          <w:rFonts w:cs="B Nazanin" w:hint="cs"/>
          <w:sz w:val="28"/>
          <w:szCs w:val="28"/>
          <w:rtl/>
          <w:lang w:bidi="fa-IR"/>
        </w:rPr>
        <w:t>ی</w:t>
      </w:r>
      <w:r w:rsidRPr="00D948FF">
        <w:rPr>
          <w:rFonts w:cs="B Nazanin" w:hint="eastAsia"/>
          <w:sz w:val="28"/>
          <w:szCs w:val="28"/>
          <w:rtl/>
          <w:lang w:bidi="fa-IR"/>
        </w:rPr>
        <w:t>نه</w:t>
      </w:r>
      <w:r w:rsidRPr="00D948FF">
        <w:rPr>
          <w:rFonts w:cs="B Nazanin"/>
          <w:sz w:val="28"/>
          <w:szCs w:val="28"/>
          <w:rtl/>
          <w:lang w:bidi="fa-IR"/>
        </w:rPr>
        <w:t xml:space="preserve"> است.</w:t>
      </w:r>
    </w:p>
    <w:p w14:paraId="6E3F6526" w14:textId="53D9BD5C" w:rsidR="00D948FF" w:rsidRPr="00D948FF" w:rsidRDefault="00D948FF" w:rsidP="00D948FF">
      <w:pPr>
        <w:rPr>
          <w:rFonts w:cs="B Nazanin"/>
          <w:sz w:val="28"/>
          <w:szCs w:val="28"/>
          <w:rtl/>
          <w:lang w:bidi="fa-IR"/>
        </w:rPr>
      </w:pPr>
      <w:r w:rsidRPr="00D948FF">
        <w:rPr>
          <w:rFonts w:cs="B Nazanin" w:hint="eastAsia"/>
          <w:sz w:val="28"/>
          <w:szCs w:val="28"/>
          <w:rtl/>
          <w:lang w:bidi="fa-IR"/>
        </w:rPr>
        <w:t>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همسو</w:t>
      </w:r>
      <w:r w:rsidRPr="00D948FF">
        <w:rPr>
          <w:rFonts w:cs="B Nazanin" w:hint="cs"/>
          <w:sz w:val="28"/>
          <w:szCs w:val="28"/>
          <w:rtl/>
          <w:lang w:bidi="fa-IR"/>
        </w:rPr>
        <w:t>یی</w:t>
      </w:r>
      <w:r w:rsidRPr="00D948FF">
        <w:rPr>
          <w:rFonts w:cs="B Nazanin"/>
          <w:sz w:val="28"/>
          <w:szCs w:val="28"/>
          <w:rtl/>
          <w:lang w:bidi="fa-IR"/>
        </w:rPr>
        <w:t xml:space="preserve"> در جنبه‌ها</w:t>
      </w:r>
      <w:r w:rsidRPr="00D948FF">
        <w:rPr>
          <w:rFonts w:cs="B Nazanin" w:hint="cs"/>
          <w:sz w:val="28"/>
          <w:szCs w:val="28"/>
          <w:rtl/>
          <w:lang w:bidi="fa-IR"/>
        </w:rPr>
        <w:t>ی</w:t>
      </w:r>
      <w:r w:rsidRPr="00D948FF">
        <w:rPr>
          <w:rFonts w:cs="B Nazanin"/>
          <w:sz w:val="28"/>
          <w:szCs w:val="28"/>
          <w:rtl/>
          <w:lang w:bidi="fa-IR"/>
        </w:rPr>
        <w:t xml:space="preserve">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xml:space="preserve"> شامل بررس</w:t>
      </w:r>
      <w:r w:rsidRPr="00D948FF">
        <w:rPr>
          <w:rFonts w:cs="B Nazanin" w:hint="cs"/>
          <w:sz w:val="28"/>
          <w:szCs w:val="28"/>
          <w:rtl/>
          <w:lang w:bidi="fa-IR"/>
        </w:rPr>
        <w:t>ی</w:t>
      </w:r>
      <w:r w:rsidRPr="00D948FF">
        <w:rPr>
          <w:rFonts w:cs="B Nazanin"/>
          <w:sz w:val="28"/>
          <w:szCs w:val="28"/>
          <w:rtl/>
          <w:lang w:bidi="fa-IR"/>
        </w:rPr>
        <w:t xml:space="preserve"> و تأ</w:t>
      </w:r>
      <w:r w:rsidRPr="00D948FF">
        <w:rPr>
          <w:rFonts w:cs="B Nazanin" w:hint="cs"/>
          <w:sz w:val="28"/>
          <w:szCs w:val="28"/>
          <w:rtl/>
          <w:lang w:bidi="fa-IR"/>
        </w:rPr>
        <w:t>یی</w:t>
      </w:r>
      <w:r w:rsidRPr="00D948FF">
        <w:rPr>
          <w:rFonts w:cs="B Nazanin" w:hint="eastAsia"/>
          <w:sz w:val="28"/>
          <w:szCs w:val="28"/>
          <w:rtl/>
          <w:lang w:bidi="fa-IR"/>
        </w:rPr>
        <w:t>د</w:t>
      </w:r>
      <w:r w:rsidRPr="00D948FF">
        <w:rPr>
          <w:rFonts w:cs="B Nazanin"/>
          <w:sz w:val="28"/>
          <w:szCs w:val="28"/>
          <w:rtl/>
          <w:lang w:bidi="fa-IR"/>
        </w:rPr>
        <w:t xml:space="preserve"> (جار</w:t>
      </w:r>
      <w:r w:rsidRPr="00D948FF">
        <w:rPr>
          <w:rFonts w:cs="B Nazanin" w:hint="cs"/>
          <w:sz w:val="28"/>
          <w:szCs w:val="28"/>
          <w:rtl/>
          <w:lang w:bidi="fa-IR"/>
        </w:rPr>
        <w:t>ی</w:t>
      </w:r>
      <w:r w:rsidRPr="00D948FF">
        <w:rPr>
          <w:rFonts w:cs="B Nazanin"/>
          <w:sz w:val="28"/>
          <w:szCs w:val="28"/>
          <w:rtl/>
          <w:lang w:bidi="fa-IR"/>
        </w:rPr>
        <w:t xml:space="preserve"> </w:t>
      </w:r>
      <w:r w:rsidRPr="00D948FF">
        <w:rPr>
          <w:rFonts w:cs="B Nazanin" w:hint="cs"/>
          <w:sz w:val="28"/>
          <w:szCs w:val="28"/>
          <w:rtl/>
          <w:lang w:bidi="fa-IR"/>
        </w:rPr>
        <w:t>ی</w:t>
      </w:r>
      <w:r w:rsidRPr="00D948FF">
        <w:rPr>
          <w:rFonts w:cs="B Nazanin" w:hint="eastAsia"/>
          <w:sz w:val="28"/>
          <w:szCs w:val="28"/>
          <w:rtl/>
          <w:lang w:bidi="fa-IR"/>
        </w:rPr>
        <w:t>ا</w:t>
      </w:r>
      <w:r w:rsidRPr="00D948FF">
        <w:rPr>
          <w:rFonts w:cs="B Nazanin"/>
          <w:sz w:val="28"/>
          <w:szCs w:val="28"/>
          <w:rtl/>
          <w:lang w:bidi="fa-IR"/>
        </w:rPr>
        <w:t xml:space="preserve"> تار</w:t>
      </w:r>
      <w:r w:rsidRPr="00D948FF">
        <w:rPr>
          <w:rFonts w:cs="B Nazanin" w:hint="cs"/>
          <w:sz w:val="28"/>
          <w:szCs w:val="28"/>
          <w:rtl/>
          <w:lang w:bidi="fa-IR"/>
        </w:rPr>
        <w:t>ی</w:t>
      </w:r>
      <w:r w:rsidRPr="00D948FF">
        <w:rPr>
          <w:rFonts w:cs="B Nazanin" w:hint="eastAsia"/>
          <w:sz w:val="28"/>
          <w:szCs w:val="28"/>
          <w:rtl/>
          <w:lang w:bidi="fa-IR"/>
        </w:rPr>
        <w:t>خ</w:t>
      </w:r>
      <w:r w:rsidRPr="00D948FF">
        <w:rPr>
          <w:rFonts w:cs="B Nazanin" w:hint="cs"/>
          <w:sz w:val="28"/>
          <w:szCs w:val="28"/>
          <w:rtl/>
          <w:lang w:bidi="fa-IR"/>
        </w:rPr>
        <w:t>ی</w:t>
      </w:r>
      <w:r w:rsidRPr="00D948FF">
        <w:rPr>
          <w:rFonts w:cs="B Nazanin"/>
          <w:sz w:val="28"/>
          <w:szCs w:val="28"/>
          <w:rtl/>
          <w:lang w:bidi="fa-IR"/>
        </w:rPr>
        <w:t>) و/</w:t>
      </w:r>
      <w:r w:rsidRPr="00D948FF">
        <w:rPr>
          <w:rFonts w:cs="B Nazanin" w:hint="cs"/>
          <w:sz w:val="28"/>
          <w:szCs w:val="28"/>
          <w:rtl/>
          <w:lang w:bidi="fa-IR"/>
        </w:rPr>
        <w:t>ی</w:t>
      </w:r>
      <w:r w:rsidRPr="00D948FF">
        <w:rPr>
          <w:rFonts w:cs="B Nazanin" w:hint="eastAsia"/>
          <w:sz w:val="28"/>
          <w:szCs w:val="28"/>
          <w:rtl/>
          <w:lang w:bidi="fa-IR"/>
        </w:rPr>
        <w:t>ا</w:t>
      </w:r>
      <w:r w:rsidRPr="00D948FF">
        <w:rPr>
          <w:rFonts w:cs="B Nazanin"/>
          <w:sz w:val="28"/>
          <w:szCs w:val="28"/>
          <w:rtl/>
          <w:lang w:bidi="fa-IR"/>
        </w:rPr>
        <w:t xml:space="preserve"> اعتبار سنج</w:t>
      </w:r>
      <w:r w:rsidRPr="00D948FF">
        <w:rPr>
          <w:rFonts w:cs="B Nazanin" w:hint="cs"/>
          <w:sz w:val="28"/>
          <w:szCs w:val="28"/>
          <w:rtl/>
          <w:lang w:bidi="fa-IR"/>
        </w:rPr>
        <w:t>ی</w:t>
      </w:r>
      <w:r w:rsidRPr="00D948FF">
        <w:rPr>
          <w:rFonts w:cs="B Nazanin"/>
          <w:sz w:val="28"/>
          <w:szCs w:val="28"/>
          <w:rtl/>
          <w:lang w:bidi="fa-IR"/>
        </w:rPr>
        <w:t xml:space="preserve"> (آ</w:t>
      </w:r>
      <w:r w:rsidRPr="00D948FF">
        <w:rPr>
          <w:rFonts w:cs="B Nazanin" w:hint="cs"/>
          <w:sz w:val="28"/>
          <w:szCs w:val="28"/>
          <w:rtl/>
          <w:lang w:bidi="fa-IR"/>
        </w:rPr>
        <w:t>ی</w:t>
      </w:r>
      <w:r w:rsidRPr="00D948FF">
        <w:rPr>
          <w:rFonts w:cs="B Nazanin" w:hint="eastAsia"/>
          <w:sz w:val="28"/>
          <w:szCs w:val="28"/>
          <w:rtl/>
          <w:lang w:bidi="fa-IR"/>
        </w:rPr>
        <w:t>نده</w:t>
      </w:r>
      <w:r w:rsidRPr="00D948FF">
        <w:rPr>
          <w:rFonts w:cs="B Nazanin"/>
          <w:sz w:val="28"/>
          <w:szCs w:val="28"/>
          <w:rtl/>
          <w:lang w:bidi="fa-IR"/>
        </w:rPr>
        <w:t>) ادعاها و رو</w:t>
      </w:r>
      <w:r w:rsidRPr="00D948FF">
        <w:rPr>
          <w:rFonts w:cs="B Nazanin" w:hint="cs"/>
          <w:sz w:val="28"/>
          <w:szCs w:val="28"/>
          <w:rtl/>
          <w:lang w:bidi="fa-IR"/>
        </w:rPr>
        <w:t>ی</w:t>
      </w:r>
      <w:r w:rsidRPr="00D948FF">
        <w:rPr>
          <w:rFonts w:cs="B Nazanin" w:hint="eastAsia"/>
          <w:sz w:val="28"/>
          <w:szCs w:val="28"/>
          <w:rtl/>
          <w:lang w:bidi="fa-IR"/>
        </w:rPr>
        <w:t>ه‌ها</w:t>
      </w:r>
      <w:r w:rsidRPr="00D948FF">
        <w:rPr>
          <w:rFonts w:cs="B Nazanin" w:hint="cs"/>
          <w:sz w:val="28"/>
          <w:szCs w:val="28"/>
          <w:rtl/>
          <w:lang w:bidi="fa-IR"/>
        </w:rPr>
        <w:t>ی</w:t>
      </w:r>
      <w:r w:rsidRPr="00D948FF">
        <w:rPr>
          <w:rFonts w:cs="B Nazanin"/>
          <w:sz w:val="28"/>
          <w:szCs w:val="28"/>
          <w:rtl/>
          <w:lang w:bidi="fa-IR"/>
        </w:rPr>
        <w:t xml:space="preserve"> </w:t>
      </w:r>
      <w:r w:rsidRPr="00D948FF">
        <w:rPr>
          <w:rFonts w:cs="B Nazanin" w:hint="cs"/>
          <w:sz w:val="28"/>
          <w:szCs w:val="28"/>
          <w:rtl/>
          <w:lang w:bidi="fa-IR"/>
        </w:rPr>
        <w:t>ی</w:t>
      </w:r>
      <w:r w:rsidRPr="00D948FF">
        <w:rPr>
          <w:rFonts w:cs="B Nazanin" w:hint="eastAsia"/>
          <w:sz w:val="28"/>
          <w:szCs w:val="28"/>
          <w:rtl/>
          <w:lang w:bidi="fa-IR"/>
        </w:rPr>
        <w:t>ک</w:t>
      </w:r>
      <w:r w:rsidRPr="00D948FF">
        <w:rPr>
          <w:rFonts w:cs="B Nazanin"/>
          <w:sz w:val="28"/>
          <w:szCs w:val="28"/>
          <w:rtl/>
          <w:lang w:bidi="fa-IR"/>
        </w:rPr>
        <w:t xml:space="preserve"> سازمان بر اساس شواهد ارائه شده به ارز</w:t>
      </w:r>
      <w:r w:rsidRPr="00D948FF">
        <w:rPr>
          <w:rFonts w:cs="B Nazanin" w:hint="cs"/>
          <w:sz w:val="28"/>
          <w:szCs w:val="28"/>
          <w:rtl/>
          <w:lang w:bidi="fa-IR"/>
        </w:rPr>
        <w:t>ی</w:t>
      </w:r>
      <w:r w:rsidRPr="00D948FF">
        <w:rPr>
          <w:rFonts w:cs="B Nazanin" w:hint="eastAsia"/>
          <w:sz w:val="28"/>
          <w:szCs w:val="28"/>
          <w:rtl/>
          <w:lang w:bidi="fa-IR"/>
        </w:rPr>
        <w:t>ابان</w:t>
      </w:r>
      <w:r w:rsidRPr="00D948FF">
        <w:rPr>
          <w:rFonts w:cs="B Nazanin"/>
          <w:sz w:val="28"/>
          <w:szCs w:val="28"/>
          <w:rtl/>
          <w:lang w:bidi="fa-IR"/>
        </w:rPr>
        <w:t xml:space="preserve"> مستقل (ب</w:t>
      </w:r>
      <w:r w:rsidRPr="00D948FF">
        <w:rPr>
          <w:rFonts w:cs="B Nazanin" w:hint="cs"/>
          <w:sz w:val="28"/>
          <w:szCs w:val="28"/>
          <w:rtl/>
          <w:lang w:bidi="fa-IR"/>
        </w:rPr>
        <w:t>ی‌</w:t>
      </w:r>
      <w:r w:rsidRPr="00D948FF">
        <w:rPr>
          <w:rFonts w:cs="B Nazanin" w:hint="eastAsia"/>
          <w:sz w:val="28"/>
          <w:szCs w:val="28"/>
          <w:rtl/>
          <w:lang w:bidi="fa-IR"/>
        </w:rPr>
        <w:t>طرف</w:t>
      </w:r>
      <w:r w:rsidRPr="00D948FF">
        <w:rPr>
          <w:rFonts w:cs="B Nazanin"/>
          <w:sz w:val="28"/>
          <w:szCs w:val="28"/>
          <w:rtl/>
          <w:lang w:bidi="fa-IR"/>
        </w:rPr>
        <w:t xml:space="preserve"> و بدون نفوذ)، خواه طرف اول، دوم </w:t>
      </w:r>
      <w:r w:rsidRPr="00D948FF">
        <w:rPr>
          <w:rFonts w:cs="B Nazanin" w:hint="cs"/>
          <w:sz w:val="28"/>
          <w:szCs w:val="28"/>
          <w:rtl/>
          <w:lang w:bidi="fa-IR"/>
        </w:rPr>
        <w:t>ی</w:t>
      </w:r>
      <w:r w:rsidRPr="00D948FF">
        <w:rPr>
          <w:rFonts w:cs="B Nazanin" w:hint="eastAsia"/>
          <w:sz w:val="28"/>
          <w:szCs w:val="28"/>
          <w:rtl/>
          <w:lang w:bidi="fa-IR"/>
        </w:rPr>
        <w:t>ا</w:t>
      </w:r>
      <w:r w:rsidRPr="00D948FF">
        <w:rPr>
          <w:rFonts w:cs="B Nazanin"/>
          <w:sz w:val="28"/>
          <w:szCs w:val="28"/>
          <w:rtl/>
          <w:lang w:bidi="fa-IR"/>
        </w:rPr>
        <w:t xml:space="preserve"> سوم (به جدول 13 مراجعه کن</w:t>
      </w:r>
      <w:r w:rsidRPr="00D948FF">
        <w:rPr>
          <w:rFonts w:cs="B Nazanin" w:hint="cs"/>
          <w:sz w:val="28"/>
          <w:szCs w:val="28"/>
          <w:rtl/>
          <w:lang w:bidi="fa-IR"/>
        </w:rPr>
        <w:t>ی</w:t>
      </w:r>
      <w:r w:rsidRPr="00D948FF">
        <w:rPr>
          <w:rFonts w:cs="B Nazanin" w:hint="eastAsia"/>
          <w:sz w:val="28"/>
          <w:szCs w:val="28"/>
          <w:rtl/>
          <w:lang w:bidi="fa-IR"/>
        </w:rPr>
        <w:t>د</w:t>
      </w:r>
      <w:r w:rsidRPr="00D948FF">
        <w:rPr>
          <w:rFonts w:cs="B Nazanin"/>
          <w:sz w:val="28"/>
          <w:szCs w:val="28"/>
          <w:rtl/>
          <w:lang w:bidi="fa-IR"/>
        </w:rPr>
        <w:t>) است. ا</w:t>
      </w:r>
      <w:r w:rsidRPr="00D948FF">
        <w:rPr>
          <w:rFonts w:cs="B Nazanin" w:hint="cs"/>
          <w:sz w:val="28"/>
          <w:szCs w:val="28"/>
          <w:rtl/>
          <w:lang w:bidi="fa-IR"/>
        </w:rPr>
        <w:t>ی</w:t>
      </w:r>
      <w:r w:rsidRPr="00D948FF">
        <w:rPr>
          <w:rFonts w:cs="B Nazanin" w:hint="eastAsia"/>
          <w:sz w:val="28"/>
          <w:szCs w:val="28"/>
          <w:rtl/>
          <w:lang w:bidi="fa-IR"/>
        </w:rPr>
        <w:t>ن</w:t>
      </w:r>
      <w:r w:rsidRPr="00D948FF">
        <w:rPr>
          <w:rFonts w:cs="B Nazanin"/>
          <w:sz w:val="28"/>
          <w:szCs w:val="28"/>
          <w:rtl/>
          <w:lang w:bidi="fa-IR"/>
        </w:rPr>
        <w:t xml:space="preserve">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hint="eastAsia"/>
          <w:sz w:val="28"/>
          <w:szCs w:val="28"/>
          <w:rtl/>
          <w:lang w:bidi="fa-IR"/>
        </w:rPr>
        <w:t>ها</w:t>
      </w:r>
      <w:r w:rsidRPr="00D948FF">
        <w:rPr>
          <w:rFonts w:cs="B Nazanin"/>
          <w:sz w:val="28"/>
          <w:szCs w:val="28"/>
          <w:rtl/>
          <w:lang w:bidi="fa-IR"/>
        </w:rPr>
        <w:t xml:space="preserve"> از روش‌ها و استانداردها</w:t>
      </w:r>
      <w:r w:rsidRPr="00D948FF">
        <w:rPr>
          <w:rFonts w:cs="B Nazanin" w:hint="cs"/>
          <w:sz w:val="28"/>
          <w:szCs w:val="28"/>
          <w:rtl/>
          <w:lang w:bidi="fa-IR"/>
        </w:rPr>
        <w:t>ی</w:t>
      </w:r>
      <w:r w:rsidRPr="00D948FF">
        <w:rPr>
          <w:rFonts w:cs="B Nazanin"/>
          <w:sz w:val="28"/>
          <w:szCs w:val="28"/>
          <w:rtl/>
          <w:lang w:bidi="fa-IR"/>
        </w:rPr>
        <w:t xml:space="preserve"> </w:t>
      </w:r>
      <w:r w:rsidRPr="00D948FF">
        <w:rPr>
          <w:rFonts w:cs="B Nazanin"/>
          <w:sz w:val="28"/>
          <w:szCs w:val="28"/>
          <w:rtl/>
          <w:lang w:bidi="fa-IR"/>
        </w:rPr>
        <w:lastRenderedPageBreak/>
        <w:t>خاص</w:t>
      </w:r>
      <w:r w:rsidRPr="00D948FF">
        <w:rPr>
          <w:rFonts w:cs="B Nazanin" w:hint="cs"/>
          <w:sz w:val="28"/>
          <w:szCs w:val="28"/>
          <w:rtl/>
          <w:lang w:bidi="fa-IR"/>
        </w:rPr>
        <w:t>ی</w:t>
      </w:r>
      <w:r w:rsidRPr="00D948FF">
        <w:rPr>
          <w:rFonts w:cs="B Nazanin"/>
          <w:sz w:val="28"/>
          <w:szCs w:val="28"/>
          <w:rtl/>
          <w:lang w:bidi="fa-IR"/>
        </w:rPr>
        <w:t xml:space="preserve"> برا</w:t>
      </w:r>
      <w:r w:rsidRPr="00D948FF">
        <w:rPr>
          <w:rFonts w:cs="B Nazanin" w:hint="cs"/>
          <w:sz w:val="28"/>
          <w:szCs w:val="28"/>
          <w:rtl/>
          <w:lang w:bidi="fa-IR"/>
        </w:rPr>
        <w:t>ی</w:t>
      </w:r>
      <w:r w:rsidRPr="00D948FF">
        <w:rPr>
          <w:rFonts w:cs="B Nazanin"/>
          <w:sz w:val="28"/>
          <w:szCs w:val="28"/>
          <w:rtl/>
          <w:lang w:bidi="fa-IR"/>
        </w:rPr>
        <w:t xml:space="preserve">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عملکرد و همسو</w:t>
      </w:r>
      <w:r w:rsidRPr="00D948FF">
        <w:rPr>
          <w:rFonts w:cs="B Nazanin" w:hint="cs"/>
          <w:sz w:val="28"/>
          <w:szCs w:val="28"/>
          <w:rtl/>
          <w:lang w:bidi="fa-IR"/>
        </w:rPr>
        <w:t>یی</w:t>
      </w:r>
      <w:r w:rsidRPr="00D948FF">
        <w:rPr>
          <w:rFonts w:cs="B Nazanin"/>
          <w:sz w:val="28"/>
          <w:szCs w:val="28"/>
          <w:rtl/>
          <w:lang w:bidi="fa-IR"/>
        </w:rPr>
        <w:t xml:space="preserve"> سازمان در زم</w:t>
      </w:r>
      <w:r w:rsidRPr="00D948FF">
        <w:rPr>
          <w:rFonts w:cs="B Nazanin" w:hint="cs"/>
          <w:sz w:val="28"/>
          <w:szCs w:val="28"/>
          <w:rtl/>
          <w:lang w:bidi="fa-IR"/>
        </w:rPr>
        <w:t>ی</w:t>
      </w:r>
      <w:r w:rsidRPr="00D948FF">
        <w:rPr>
          <w:rFonts w:cs="B Nazanin" w:hint="eastAsia"/>
          <w:sz w:val="28"/>
          <w:szCs w:val="28"/>
          <w:rtl/>
          <w:lang w:bidi="fa-IR"/>
        </w:rPr>
        <w:t>نه‌ها</w:t>
      </w:r>
      <w:r w:rsidRPr="00D948FF">
        <w:rPr>
          <w:rFonts w:cs="B Nazanin" w:hint="cs"/>
          <w:sz w:val="28"/>
          <w:szCs w:val="28"/>
          <w:rtl/>
          <w:lang w:bidi="fa-IR"/>
        </w:rPr>
        <w:t>یی</w:t>
      </w:r>
      <w:r w:rsidRPr="00D948FF">
        <w:rPr>
          <w:rFonts w:cs="B Nazanin"/>
          <w:sz w:val="28"/>
          <w:szCs w:val="28"/>
          <w:rtl/>
          <w:lang w:bidi="fa-IR"/>
        </w:rPr>
        <w:t xml:space="preserve"> مانند حاکم</w:t>
      </w:r>
      <w:r w:rsidRPr="00D948FF">
        <w:rPr>
          <w:rFonts w:cs="B Nazanin" w:hint="cs"/>
          <w:sz w:val="28"/>
          <w:szCs w:val="28"/>
          <w:rtl/>
          <w:lang w:bidi="fa-IR"/>
        </w:rPr>
        <w:t>ی</w:t>
      </w:r>
      <w:r w:rsidRPr="00D948FF">
        <w:rPr>
          <w:rFonts w:cs="B Nazanin" w:hint="eastAsia"/>
          <w:sz w:val="28"/>
          <w:szCs w:val="28"/>
          <w:rtl/>
          <w:lang w:bidi="fa-IR"/>
        </w:rPr>
        <w:t>ت</w:t>
      </w:r>
      <w:r w:rsidRPr="00D948FF">
        <w:rPr>
          <w:rFonts w:cs="B Nazanin"/>
          <w:sz w:val="28"/>
          <w:szCs w:val="28"/>
          <w:rtl/>
          <w:lang w:bidi="fa-IR"/>
        </w:rPr>
        <w:t xml:space="preserve"> شرکت</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مد</w:t>
      </w:r>
      <w:r w:rsidRPr="00D948FF">
        <w:rPr>
          <w:rFonts w:cs="B Nazanin" w:hint="cs"/>
          <w:sz w:val="28"/>
          <w:szCs w:val="28"/>
          <w:rtl/>
          <w:lang w:bidi="fa-IR"/>
        </w:rPr>
        <w:t>ی</w:t>
      </w:r>
      <w:r w:rsidRPr="00D948FF">
        <w:rPr>
          <w:rFonts w:cs="B Nazanin" w:hint="eastAsia"/>
          <w:sz w:val="28"/>
          <w:szCs w:val="28"/>
          <w:rtl/>
          <w:lang w:bidi="fa-IR"/>
        </w:rPr>
        <w:t>ر</w:t>
      </w:r>
      <w:r w:rsidRPr="00D948FF">
        <w:rPr>
          <w:rFonts w:cs="B Nazanin" w:hint="cs"/>
          <w:sz w:val="28"/>
          <w:szCs w:val="28"/>
          <w:rtl/>
          <w:lang w:bidi="fa-IR"/>
        </w:rPr>
        <w:t>ی</w:t>
      </w:r>
      <w:r w:rsidRPr="00D948FF">
        <w:rPr>
          <w:rFonts w:cs="B Nazanin" w:hint="eastAsia"/>
          <w:sz w:val="28"/>
          <w:szCs w:val="28"/>
          <w:rtl/>
          <w:lang w:bidi="fa-IR"/>
        </w:rPr>
        <w:t>ت</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انتشار گازها</w:t>
      </w:r>
      <w:r w:rsidRPr="00D948FF">
        <w:rPr>
          <w:rFonts w:cs="B Nazanin" w:hint="cs"/>
          <w:sz w:val="28"/>
          <w:szCs w:val="28"/>
          <w:rtl/>
          <w:lang w:bidi="fa-IR"/>
        </w:rPr>
        <w:t>ی</w:t>
      </w:r>
      <w:r w:rsidRPr="00D948FF">
        <w:rPr>
          <w:rFonts w:cs="B Nazanin"/>
          <w:sz w:val="28"/>
          <w:szCs w:val="28"/>
          <w:rtl/>
          <w:lang w:bidi="fa-IR"/>
        </w:rPr>
        <w:t xml:space="preserve"> گلخانه‌ا</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اخلاق سازمان</w:t>
      </w:r>
      <w:r w:rsidRPr="00D948FF">
        <w:rPr>
          <w:rFonts w:cs="B Nazanin" w:hint="cs"/>
          <w:sz w:val="28"/>
          <w:szCs w:val="28"/>
          <w:rtl/>
          <w:lang w:bidi="fa-IR"/>
        </w:rPr>
        <w:t>ی</w:t>
      </w:r>
      <w:r w:rsidRPr="00D948FF">
        <w:rPr>
          <w:rFonts w:cs="B Nazanin"/>
          <w:sz w:val="28"/>
          <w:szCs w:val="28"/>
          <w:rtl/>
          <w:lang w:bidi="fa-IR"/>
        </w:rPr>
        <w:t xml:space="preserve"> و ارزش‌ها</w:t>
      </w:r>
      <w:r w:rsidRPr="00D948FF">
        <w:rPr>
          <w:rFonts w:cs="B Nazanin" w:hint="cs"/>
          <w:sz w:val="28"/>
          <w:szCs w:val="28"/>
          <w:rtl/>
          <w:lang w:bidi="fa-IR"/>
        </w:rPr>
        <w:t>ی</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استفاده م</w:t>
      </w:r>
      <w:r w:rsidRPr="00D948FF">
        <w:rPr>
          <w:rFonts w:cs="B Nazanin" w:hint="cs"/>
          <w:sz w:val="28"/>
          <w:szCs w:val="28"/>
          <w:rtl/>
          <w:lang w:bidi="fa-IR"/>
        </w:rPr>
        <w:t>ی‌</w:t>
      </w:r>
      <w:r w:rsidRPr="00D948FF">
        <w:rPr>
          <w:rFonts w:cs="B Nazanin" w:hint="eastAsia"/>
          <w:sz w:val="28"/>
          <w:szCs w:val="28"/>
          <w:rtl/>
          <w:lang w:bidi="fa-IR"/>
        </w:rPr>
        <w:t>کنند</w:t>
      </w:r>
      <w:r w:rsidRPr="00D948FF">
        <w:rPr>
          <w:rFonts w:cs="B Nazanin"/>
          <w:sz w:val="28"/>
          <w:szCs w:val="28"/>
          <w:rtl/>
          <w:lang w:bidi="fa-IR"/>
        </w:rPr>
        <w:t>.</w:t>
      </w:r>
    </w:p>
    <w:p w14:paraId="573E6974" w14:textId="72C884D0" w:rsidR="00D948FF" w:rsidRDefault="00D948FF" w:rsidP="00D948FF">
      <w:pPr>
        <w:rPr>
          <w:rFonts w:cs="B Nazanin"/>
          <w:sz w:val="28"/>
          <w:szCs w:val="28"/>
          <w:rtl/>
          <w:lang w:bidi="fa-IR"/>
        </w:rPr>
      </w:pPr>
      <w:r w:rsidRPr="00D948FF">
        <w:rPr>
          <w:rFonts w:cs="B Nazanin" w:hint="eastAsia"/>
          <w:sz w:val="28"/>
          <w:szCs w:val="28"/>
          <w:rtl/>
          <w:lang w:bidi="fa-IR"/>
        </w:rPr>
        <w:t>با</w:t>
      </w:r>
      <w:r w:rsidRPr="00D948FF">
        <w:rPr>
          <w:rFonts w:cs="B Nazanin"/>
          <w:sz w:val="28"/>
          <w:szCs w:val="28"/>
          <w:rtl/>
          <w:lang w:bidi="fa-IR"/>
        </w:rPr>
        <w:t xml:space="preserve"> نشان دادن همسو</w:t>
      </w:r>
      <w:r w:rsidRPr="00D948FF">
        <w:rPr>
          <w:rFonts w:cs="B Nazanin" w:hint="cs"/>
          <w:sz w:val="28"/>
          <w:szCs w:val="28"/>
          <w:rtl/>
          <w:lang w:bidi="fa-IR"/>
        </w:rPr>
        <w:t>یی</w:t>
      </w:r>
      <w:r w:rsidRPr="00D948FF">
        <w:rPr>
          <w:rFonts w:cs="B Nazanin"/>
          <w:sz w:val="28"/>
          <w:szCs w:val="28"/>
          <w:rtl/>
          <w:lang w:bidi="fa-IR"/>
        </w:rPr>
        <w:t xml:space="preserve"> با عوامل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سازمان‌ها م</w:t>
      </w:r>
      <w:r w:rsidRPr="00D948FF">
        <w:rPr>
          <w:rFonts w:cs="B Nazanin" w:hint="cs"/>
          <w:sz w:val="28"/>
          <w:szCs w:val="28"/>
          <w:rtl/>
          <w:lang w:bidi="fa-IR"/>
        </w:rPr>
        <w:t>ی‌</w:t>
      </w:r>
      <w:r w:rsidRPr="00D948FF">
        <w:rPr>
          <w:rFonts w:cs="B Nazanin" w:hint="eastAsia"/>
          <w:sz w:val="28"/>
          <w:szCs w:val="28"/>
          <w:rtl/>
          <w:lang w:bidi="fa-IR"/>
        </w:rPr>
        <w:t>توانند</w:t>
      </w:r>
      <w:r w:rsidRPr="00D948FF">
        <w:rPr>
          <w:rFonts w:cs="B Nazanin"/>
          <w:sz w:val="28"/>
          <w:szCs w:val="28"/>
          <w:rtl/>
          <w:lang w:bidi="fa-IR"/>
        </w:rPr>
        <w:t xml:space="preserve"> استعدادها را جذب و حفظ کنند، فرصت‌ها</w:t>
      </w:r>
      <w:r w:rsidRPr="00D948FF">
        <w:rPr>
          <w:rFonts w:cs="B Nazanin" w:hint="cs"/>
          <w:sz w:val="28"/>
          <w:szCs w:val="28"/>
          <w:rtl/>
          <w:lang w:bidi="fa-IR"/>
        </w:rPr>
        <w:t>ی</w:t>
      </w:r>
      <w:r w:rsidRPr="00D948FF">
        <w:rPr>
          <w:rFonts w:cs="B Nazanin"/>
          <w:sz w:val="28"/>
          <w:szCs w:val="28"/>
          <w:rtl/>
          <w:lang w:bidi="fa-IR"/>
        </w:rPr>
        <w:t xml:space="preserve"> تجار</w:t>
      </w:r>
      <w:r w:rsidRPr="00D948FF">
        <w:rPr>
          <w:rFonts w:cs="B Nazanin" w:hint="cs"/>
          <w:sz w:val="28"/>
          <w:szCs w:val="28"/>
          <w:rtl/>
          <w:lang w:bidi="fa-IR"/>
        </w:rPr>
        <w:t>ی</w:t>
      </w:r>
      <w:r w:rsidRPr="00D948FF">
        <w:rPr>
          <w:rFonts w:cs="B Nazanin"/>
          <w:sz w:val="28"/>
          <w:szCs w:val="28"/>
          <w:rtl/>
          <w:lang w:bidi="fa-IR"/>
        </w:rPr>
        <w:t xml:space="preserve"> پا</w:t>
      </w:r>
      <w:r w:rsidRPr="00D948FF">
        <w:rPr>
          <w:rFonts w:cs="B Nazanin" w:hint="cs"/>
          <w:sz w:val="28"/>
          <w:szCs w:val="28"/>
          <w:rtl/>
          <w:lang w:bidi="fa-IR"/>
        </w:rPr>
        <w:t>ی</w:t>
      </w:r>
      <w:r w:rsidRPr="00D948FF">
        <w:rPr>
          <w:rFonts w:cs="B Nazanin" w:hint="eastAsia"/>
          <w:sz w:val="28"/>
          <w:szCs w:val="28"/>
          <w:rtl/>
          <w:lang w:bidi="fa-IR"/>
        </w:rPr>
        <w:t>دار</w:t>
      </w:r>
      <w:r w:rsidRPr="00D948FF">
        <w:rPr>
          <w:rFonts w:cs="B Nazanin"/>
          <w:sz w:val="28"/>
          <w:szCs w:val="28"/>
          <w:rtl/>
          <w:lang w:bidi="fa-IR"/>
        </w:rPr>
        <w:t xml:space="preserve"> ا</w:t>
      </w:r>
      <w:r w:rsidRPr="00D948FF">
        <w:rPr>
          <w:rFonts w:cs="B Nazanin" w:hint="cs"/>
          <w:sz w:val="28"/>
          <w:szCs w:val="28"/>
          <w:rtl/>
          <w:lang w:bidi="fa-IR"/>
        </w:rPr>
        <w:t>ی</w:t>
      </w:r>
      <w:r w:rsidRPr="00D948FF">
        <w:rPr>
          <w:rFonts w:cs="B Nazanin" w:hint="eastAsia"/>
          <w:sz w:val="28"/>
          <w:szCs w:val="28"/>
          <w:rtl/>
          <w:lang w:bidi="fa-IR"/>
        </w:rPr>
        <w:t>جاد</w:t>
      </w:r>
      <w:r w:rsidRPr="00D948FF">
        <w:rPr>
          <w:rFonts w:cs="B Nazanin"/>
          <w:sz w:val="28"/>
          <w:szCs w:val="28"/>
          <w:rtl/>
          <w:lang w:bidi="fa-IR"/>
        </w:rPr>
        <w:t xml:space="preserve"> کنند، تغ</w:t>
      </w:r>
      <w:r w:rsidRPr="00D948FF">
        <w:rPr>
          <w:rFonts w:cs="B Nazanin" w:hint="cs"/>
          <w:sz w:val="28"/>
          <w:szCs w:val="28"/>
          <w:rtl/>
          <w:lang w:bidi="fa-IR"/>
        </w:rPr>
        <w:t>یی</w:t>
      </w:r>
      <w:r w:rsidRPr="00D948FF">
        <w:rPr>
          <w:rFonts w:cs="B Nazanin" w:hint="eastAsia"/>
          <w:sz w:val="28"/>
          <w:szCs w:val="28"/>
          <w:rtl/>
          <w:lang w:bidi="fa-IR"/>
        </w:rPr>
        <w:t>رات</w:t>
      </w:r>
      <w:r w:rsidRPr="00D948FF">
        <w:rPr>
          <w:rFonts w:cs="B Nazanin"/>
          <w:sz w:val="28"/>
          <w:szCs w:val="28"/>
          <w:rtl/>
          <w:lang w:bidi="fa-IR"/>
        </w:rPr>
        <w:t xml:space="preserve"> مثبت را هدا</w:t>
      </w:r>
      <w:r w:rsidRPr="00D948FF">
        <w:rPr>
          <w:rFonts w:cs="B Nazanin" w:hint="cs"/>
          <w:sz w:val="28"/>
          <w:szCs w:val="28"/>
          <w:rtl/>
          <w:lang w:bidi="fa-IR"/>
        </w:rPr>
        <w:t>ی</w:t>
      </w:r>
      <w:r w:rsidRPr="00D948FF">
        <w:rPr>
          <w:rFonts w:cs="B Nazanin" w:hint="eastAsia"/>
          <w:sz w:val="28"/>
          <w:szCs w:val="28"/>
          <w:rtl/>
          <w:lang w:bidi="fa-IR"/>
        </w:rPr>
        <w:t>ت</w:t>
      </w:r>
      <w:r w:rsidRPr="00D948FF">
        <w:rPr>
          <w:rFonts w:cs="B Nazanin"/>
          <w:sz w:val="28"/>
          <w:szCs w:val="28"/>
          <w:rtl/>
          <w:lang w:bidi="fa-IR"/>
        </w:rPr>
        <w:t xml:space="preserve"> کنند، اعتماد سرما</w:t>
      </w:r>
      <w:r w:rsidRPr="00D948FF">
        <w:rPr>
          <w:rFonts w:cs="B Nazanin" w:hint="cs"/>
          <w:sz w:val="28"/>
          <w:szCs w:val="28"/>
          <w:rtl/>
          <w:lang w:bidi="fa-IR"/>
        </w:rPr>
        <w:t>ی</w:t>
      </w:r>
      <w:r w:rsidRPr="00D948FF">
        <w:rPr>
          <w:rFonts w:cs="B Nazanin" w:hint="eastAsia"/>
          <w:sz w:val="28"/>
          <w:szCs w:val="28"/>
          <w:rtl/>
          <w:lang w:bidi="fa-IR"/>
        </w:rPr>
        <w:t>ه‌گذاران</w:t>
      </w:r>
      <w:r w:rsidRPr="00D948FF">
        <w:rPr>
          <w:rFonts w:cs="B Nazanin"/>
          <w:sz w:val="28"/>
          <w:szCs w:val="28"/>
          <w:rtl/>
          <w:lang w:bidi="fa-IR"/>
        </w:rPr>
        <w:t xml:space="preserve"> و طرف‌ها</w:t>
      </w:r>
      <w:r w:rsidRPr="00D948FF">
        <w:rPr>
          <w:rFonts w:cs="B Nazanin" w:hint="cs"/>
          <w:sz w:val="28"/>
          <w:szCs w:val="28"/>
          <w:rtl/>
          <w:lang w:bidi="fa-IR"/>
        </w:rPr>
        <w:t>ی</w:t>
      </w:r>
      <w:r w:rsidRPr="00D948FF">
        <w:rPr>
          <w:rFonts w:cs="B Nazanin"/>
          <w:sz w:val="28"/>
          <w:szCs w:val="28"/>
          <w:rtl/>
          <w:lang w:bidi="fa-IR"/>
        </w:rPr>
        <w:t xml:space="preserve"> ذ</w:t>
      </w:r>
      <w:r w:rsidRPr="00D948FF">
        <w:rPr>
          <w:rFonts w:cs="B Nazanin" w:hint="cs"/>
          <w:sz w:val="28"/>
          <w:szCs w:val="28"/>
          <w:rtl/>
          <w:lang w:bidi="fa-IR"/>
        </w:rPr>
        <w:t>ی</w:t>
      </w:r>
      <w:r w:rsidRPr="00D948FF">
        <w:rPr>
          <w:rFonts w:cs="B Nazanin" w:hint="eastAsia"/>
          <w:sz w:val="28"/>
          <w:szCs w:val="28"/>
          <w:rtl/>
          <w:lang w:bidi="fa-IR"/>
        </w:rPr>
        <w:t>نفع</w:t>
      </w:r>
      <w:r w:rsidRPr="00D948FF">
        <w:rPr>
          <w:rFonts w:cs="B Nazanin"/>
          <w:sz w:val="28"/>
          <w:szCs w:val="28"/>
          <w:rtl/>
          <w:lang w:bidi="fa-IR"/>
        </w:rPr>
        <w:t xml:space="preserve"> را افزا</w:t>
      </w:r>
      <w:r w:rsidRPr="00D948FF">
        <w:rPr>
          <w:rFonts w:cs="B Nazanin" w:hint="cs"/>
          <w:sz w:val="28"/>
          <w:szCs w:val="28"/>
          <w:rtl/>
          <w:lang w:bidi="fa-IR"/>
        </w:rPr>
        <w:t>ی</w:t>
      </w:r>
      <w:r w:rsidRPr="00D948FF">
        <w:rPr>
          <w:rFonts w:cs="B Nazanin" w:hint="eastAsia"/>
          <w:sz w:val="28"/>
          <w:szCs w:val="28"/>
          <w:rtl/>
          <w:lang w:bidi="fa-IR"/>
        </w:rPr>
        <w:t>ش</w:t>
      </w:r>
      <w:r w:rsidRPr="00D948FF">
        <w:rPr>
          <w:rFonts w:cs="B Nazanin"/>
          <w:sz w:val="28"/>
          <w:szCs w:val="28"/>
          <w:rtl/>
          <w:lang w:bidi="fa-IR"/>
        </w:rPr>
        <w:t xml:space="preserve"> دهند و شهرت خود را تقو</w:t>
      </w:r>
      <w:r w:rsidRPr="00D948FF">
        <w:rPr>
          <w:rFonts w:cs="B Nazanin" w:hint="cs"/>
          <w:sz w:val="28"/>
          <w:szCs w:val="28"/>
          <w:rtl/>
          <w:lang w:bidi="fa-IR"/>
        </w:rPr>
        <w:t>ی</w:t>
      </w:r>
      <w:r w:rsidRPr="00D948FF">
        <w:rPr>
          <w:rFonts w:cs="B Nazanin" w:hint="eastAsia"/>
          <w:sz w:val="28"/>
          <w:szCs w:val="28"/>
          <w:rtl/>
          <w:lang w:bidi="fa-IR"/>
        </w:rPr>
        <w:t>ت</w:t>
      </w:r>
      <w:r w:rsidRPr="00D948FF">
        <w:rPr>
          <w:rFonts w:cs="B Nazanin"/>
          <w:sz w:val="28"/>
          <w:szCs w:val="28"/>
          <w:rtl/>
          <w:lang w:bidi="fa-IR"/>
        </w:rPr>
        <w:t xml:space="preserve"> کنند.</w:t>
      </w:r>
    </w:p>
    <w:p w14:paraId="718AE63B" w14:textId="1C8C4F89" w:rsidR="00D948FF" w:rsidRPr="00D948FF" w:rsidRDefault="00D948FF" w:rsidP="00D948FF">
      <w:pPr>
        <w:rPr>
          <w:rFonts w:cs="B Titr"/>
          <w:sz w:val="28"/>
          <w:szCs w:val="28"/>
          <w:rtl/>
          <w:lang w:bidi="fa-IR"/>
        </w:rPr>
      </w:pPr>
      <w:r w:rsidRPr="00D948FF">
        <w:rPr>
          <w:rFonts w:cs="B Titr"/>
          <w:sz w:val="28"/>
          <w:szCs w:val="28"/>
          <w:rtl/>
          <w:lang w:bidi="fa-IR"/>
        </w:rPr>
        <w:t>8.2 تفاوت ب</w:t>
      </w:r>
      <w:r w:rsidRPr="00D948FF">
        <w:rPr>
          <w:rFonts w:cs="B Titr" w:hint="cs"/>
          <w:sz w:val="28"/>
          <w:szCs w:val="28"/>
          <w:rtl/>
          <w:lang w:bidi="fa-IR"/>
        </w:rPr>
        <w:t>ی</w:t>
      </w:r>
      <w:r w:rsidRPr="00D948FF">
        <w:rPr>
          <w:rFonts w:cs="B Titr" w:hint="eastAsia"/>
          <w:sz w:val="28"/>
          <w:szCs w:val="28"/>
          <w:rtl/>
          <w:lang w:bidi="fa-IR"/>
        </w:rPr>
        <w:t>ن</w:t>
      </w:r>
      <w:r w:rsidRPr="00D948FF">
        <w:rPr>
          <w:rFonts w:cs="B Titr"/>
          <w:sz w:val="28"/>
          <w:szCs w:val="28"/>
          <w:rtl/>
          <w:lang w:bidi="fa-IR"/>
        </w:rPr>
        <w:t xml:space="preserve"> انطباق و همسو</w:t>
      </w:r>
      <w:r w:rsidRPr="00D948FF">
        <w:rPr>
          <w:rFonts w:cs="B Titr" w:hint="cs"/>
          <w:sz w:val="28"/>
          <w:szCs w:val="28"/>
          <w:rtl/>
          <w:lang w:bidi="fa-IR"/>
        </w:rPr>
        <w:t>یی</w:t>
      </w:r>
    </w:p>
    <w:p w14:paraId="7806BC22" w14:textId="2B61C142" w:rsidR="00D948FF" w:rsidRPr="00D948FF" w:rsidRDefault="00D948FF" w:rsidP="00D948FF">
      <w:pPr>
        <w:rPr>
          <w:rFonts w:cs="B Nazanin"/>
          <w:sz w:val="28"/>
          <w:szCs w:val="28"/>
          <w:rtl/>
          <w:lang w:bidi="fa-IR"/>
        </w:rPr>
      </w:pPr>
      <w:r w:rsidRPr="00D948FF">
        <w:rPr>
          <w:rFonts w:cs="B Nazanin" w:hint="eastAsia"/>
          <w:sz w:val="28"/>
          <w:szCs w:val="28"/>
          <w:rtl/>
          <w:lang w:bidi="fa-IR"/>
        </w:rPr>
        <w:t>دو</w:t>
      </w:r>
      <w:r w:rsidRPr="00D948FF">
        <w:rPr>
          <w:rFonts w:cs="B Nazanin"/>
          <w:sz w:val="28"/>
          <w:szCs w:val="28"/>
          <w:rtl/>
          <w:lang w:bidi="fa-IR"/>
        </w:rPr>
        <w:t xml:space="preserve"> مفهوم انطباق و همسو</w:t>
      </w:r>
      <w:r w:rsidRPr="00D948FF">
        <w:rPr>
          <w:rFonts w:cs="B Nazanin" w:hint="cs"/>
          <w:sz w:val="28"/>
          <w:szCs w:val="28"/>
          <w:rtl/>
          <w:lang w:bidi="fa-IR"/>
        </w:rPr>
        <w:t>یی</w:t>
      </w:r>
      <w:r w:rsidRPr="00D948FF">
        <w:rPr>
          <w:rFonts w:cs="B Nazanin"/>
          <w:sz w:val="28"/>
          <w:szCs w:val="28"/>
          <w:rtl/>
          <w:lang w:bidi="fa-IR"/>
        </w:rPr>
        <w:t xml:space="preserve"> مرتبط هستند. به طور کل</w:t>
      </w:r>
      <w:r w:rsidRPr="00D948FF">
        <w:rPr>
          <w:rFonts w:cs="B Nazanin" w:hint="cs"/>
          <w:sz w:val="28"/>
          <w:szCs w:val="28"/>
          <w:rtl/>
          <w:lang w:bidi="fa-IR"/>
        </w:rPr>
        <w:t>ی</w:t>
      </w:r>
      <w:r w:rsidRPr="00D948FF">
        <w:rPr>
          <w:rFonts w:cs="B Nazanin"/>
          <w:sz w:val="28"/>
          <w:szCs w:val="28"/>
          <w:rtl/>
          <w:lang w:bidi="fa-IR"/>
        </w:rPr>
        <w:t xml:space="preserve"> پذ</w:t>
      </w:r>
      <w:r w:rsidRPr="00D948FF">
        <w:rPr>
          <w:rFonts w:cs="B Nazanin" w:hint="cs"/>
          <w:sz w:val="28"/>
          <w:szCs w:val="28"/>
          <w:rtl/>
          <w:lang w:bidi="fa-IR"/>
        </w:rPr>
        <w:t>ی</w:t>
      </w:r>
      <w:r w:rsidRPr="00D948FF">
        <w:rPr>
          <w:rFonts w:cs="B Nazanin" w:hint="eastAsia"/>
          <w:sz w:val="28"/>
          <w:szCs w:val="28"/>
          <w:rtl/>
          <w:lang w:bidi="fa-IR"/>
        </w:rPr>
        <w:t>رفته</w:t>
      </w:r>
      <w:r w:rsidRPr="00D948FF">
        <w:rPr>
          <w:rFonts w:cs="B Nazanin"/>
          <w:sz w:val="28"/>
          <w:szCs w:val="28"/>
          <w:rtl/>
          <w:lang w:bidi="fa-IR"/>
        </w:rPr>
        <w:t xml:space="preserve"> شده است که انطباق تحت تأث</w:t>
      </w:r>
      <w:r w:rsidRPr="00D948FF">
        <w:rPr>
          <w:rFonts w:cs="B Nazanin" w:hint="cs"/>
          <w:sz w:val="28"/>
          <w:szCs w:val="28"/>
          <w:rtl/>
          <w:lang w:bidi="fa-IR"/>
        </w:rPr>
        <w:t>ی</w:t>
      </w:r>
      <w:r w:rsidRPr="00D948FF">
        <w:rPr>
          <w:rFonts w:cs="B Nazanin" w:hint="eastAsia"/>
          <w:sz w:val="28"/>
          <w:szCs w:val="28"/>
          <w:rtl/>
          <w:lang w:bidi="fa-IR"/>
        </w:rPr>
        <w:t>ر</w:t>
      </w:r>
      <w:r w:rsidRPr="00D948FF">
        <w:rPr>
          <w:rFonts w:cs="B Nazanin"/>
          <w:sz w:val="28"/>
          <w:szCs w:val="28"/>
          <w:rtl/>
          <w:lang w:bidi="fa-IR"/>
        </w:rPr>
        <w:t xml:space="preserve"> درخواست‌ها </w:t>
      </w:r>
      <w:r w:rsidRPr="00D948FF">
        <w:rPr>
          <w:rFonts w:cs="B Nazanin" w:hint="cs"/>
          <w:sz w:val="28"/>
          <w:szCs w:val="28"/>
          <w:rtl/>
          <w:lang w:bidi="fa-IR"/>
        </w:rPr>
        <w:t>ی</w:t>
      </w:r>
      <w:r w:rsidRPr="00D948FF">
        <w:rPr>
          <w:rFonts w:cs="B Nazanin" w:hint="eastAsia"/>
          <w:sz w:val="28"/>
          <w:szCs w:val="28"/>
          <w:rtl/>
          <w:lang w:bidi="fa-IR"/>
        </w:rPr>
        <w:t>ا</w:t>
      </w:r>
      <w:r w:rsidRPr="00D948FF">
        <w:rPr>
          <w:rFonts w:cs="B Nazanin"/>
          <w:sz w:val="28"/>
          <w:szCs w:val="28"/>
          <w:rtl/>
          <w:lang w:bidi="fa-IR"/>
        </w:rPr>
        <w:t xml:space="preserve"> قوان</w:t>
      </w:r>
      <w:r w:rsidRPr="00D948FF">
        <w:rPr>
          <w:rFonts w:cs="B Nazanin" w:hint="cs"/>
          <w:sz w:val="28"/>
          <w:szCs w:val="28"/>
          <w:rtl/>
          <w:lang w:bidi="fa-IR"/>
        </w:rPr>
        <w:t>ی</w:t>
      </w:r>
      <w:r w:rsidRPr="00D948FF">
        <w:rPr>
          <w:rFonts w:cs="B Nazanin" w:hint="eastAsia"/>
          <w:sz w:val="28"/>
          <w:szCs w:val="28"/>
          <w:rtl/>
          <w:lang w:bidi="fa-IR"/>
        </w:rPr>
        <w:t>ن</w:t>
      </w:r>
      <w:r w:rsidRPr="00D948FF">
        <w:rPr>
          <w:rFonts w:cs="B Nazanin"/>
          <w:sz w:val="28"/>
          <w:szCs w:val="28"/>
          <w:rtl/>
          <w:lang w:bidi="fa-IR"/>
        </w:rPr>
        <w:t xml:space="preserve"> مستق</w:t>
      </w:r>
      <w:r w:rsidRPr="00D948FF">
        <w:rPr>
          <w:rFonts w:cs="B Nazanin" w:hint="cs"/>
          <w:sz w:val="28"/>
          <w:szCs w:val="28"/>
          <w:rtl/>
          <w:lang w:bidi="fa-IR"/>
        </w:rPr>
        <w:t>ی</w:t>
      </w:r>
      <w:r w:rsidRPr="00D948FF">
        <w:rPr>
          <w:rFonts w:cs="B Nazanin" w:hint="eastAsia"/>
          <w:sz w:val="28"/>
          <w:szCs w:val="28"/>
          <w:rtl/>
          <w:lang w:bidi="fa-IR"/>
        </w:rPr>
        <w:t>م</w:t>
      </w:r>
      <w:r w:rsidRPr="00D948FF">
        <w:rPr>
          <w:rFonts w:cs="B Nazanin"/>
          <w:sz w:val="28"/>
          <w:szCs w:val="28"/>
          <w:rtl/>
          <w:lang w:bidi="fa-IR"/>
        </w:rPr>
        <w:t xml:space="preserve"> (به عنوان مثال، از سو</w:t>
      </w:r>
      <w:r w:rsidRPr="00D948FF">
        <w:rPr>
          <w:rFonts w:cs="B Nazanin" w:hint="cs"/>
          <w:sz w:val="28"/>
          <w:szCs w:val="28"/>
          <w:rtl/>
          <w:lang w:bidi="fa-IR"/>
        </w:rPr>
        <w:t>ی</w:t>
      </w:r>
      <w:r w:rsidRPr="00D948FF">
        <w:rPr>
          <w:rFonts w:cs="B Nazanin"/>
          <w:sz w:val="28"/>
          <w:szCs w:val="28"/>
          <w:rtl/>
          <w:lang w:bidi="fa-IR"/>
        </w:rPr>
        <w:t xml:space="preserve"> مقامات </w:t>
      </w:r>
      <w:r w:rsidRPr="00D948FF">
        <w:rPr>
          <w:rFonts w:cs="B Nazanin" w:hint="cs"/>
          <w:sz w:val="28"/>
          <w:szCs w:val="28"/>
          <w:rtl/>
          <w:lang w:bidi="fa-IR"/>
        </w:rPr>
        <w:t>ی</w:t>
      </w:r>
      <w:r w:rsidRPr="00D948FF">
        <w:rPr>
          <w:rFonts w:cs="B Nazanin" w:hint="eastAsia"/>
          <w:sz w:val="28"/>
          <w:szCs w:val="28"/>
          <w:rtl/>
          <w:lang w:bidi="fa-IR"/>
        </w:rPr>
        <w:t>ا</w:t>
      </w:r>
      <w:r w:rsidRPr="00D948FF">
        <w:rPr>
          <w:rFonts w:cs="B Nazanin"/>
          <w:sz w:val="28"/>
          <w:szCs w:val="28"/>
          <w:rtl/>
          <w:lang w:bidi="fa-IR"/>
        </w:rPr>
        <w:t xml:space="preserve"> دستورالعمل‌ها</w:t>
      </w:r>
      <w:r w:rsidRPr="00D948FF">
        <w:rPr>
          <w:rFonts w:cs="B Nazanin" w:hint="cs"/>
          <w:sz w:val="28"/>
          <w:szCs w:val="28"/>
          <w:rtl/>
          <w:lang w:bidi="fa-IR"/>
        </w:rPr>
        <w:t>ی</w:t>
      </w:r>
      <w:r w:rsidRPr="00D948FF">
        <w:rPr>
          <w:rFonts w:cs="B Nazanin"/>
          <w:sz w:val="28"/>
          <w:szCs w:val="28"/>
          <w:rtl/>
          <w:lang w:bidi="fa-IR"/>
        </w:rPr>
        <w:t xml:space="preserve"> رسم</w:t>
      </w:r>
      <w:r w:rsidRPr="00D948FF">
        <w:rPr>
          <w:rFonts w:cs="B Nazanin" w:hint="cs"/>
          <w:sz w:val="28"/>
          <w:szCs w:val="28"/>
          <w:rtl/>
          <w:lang w:bidi="fa-IR"/>
        </w:rPr>
        <w:t>ی</w:t>
      </w:r>
      <w:r w:rsidRPr="00D948FF">
        <w:rPr>
          <w:rFonts w:cs="B Nazanin"/>
          <w:sz w:val="28"/>
          <w:szCs w:val="28"/>
          <w:rtl/>
          <w:lang w:bidi="fa-IR"/>
        </w:rPr>
        <w:t>) قرار دارد. همسو</w:t>
      </w:r>
      <w:r w:rsidRPr="00D948FF">
        <w:rPr>
          <w:rFonts w:cs="B Nazanin" w:hint="cs"/>
          <w:sz w:val="28"/>
          <w:szCs w:val="28"/>
          <w:rtl/>
          <w:lang w:bidi="fa-IR"/>
        </w:rPr>
        <w:t>یی</w:t>
      </w:r>
      <w:r w:rsidRPr="00D948FF">
        <w:rPr>
          <w:rFonts w:cs="B Nazanin"/>
          <w:sz w:val="28"/>
          <w:szCs w:val="28"/>
          <w:rtl/>
          <w:lang w:bidi="fa-IR"/>
        </w:rPr>
        <w:t xml:space="preserve"> به پ</w:t>
      </w:r>
      <w:r w:rsidRPr="00D948FF">
        <w:rPr>
          <w:rFonts w:cs="B Nazanin" w:hint="cs"/>
          <w:sz w:val="28"/>
          <w:szCs w:val="28"/>
          <w:rtl/>
          <w:lang w:bidi="fa-IR"/>
        </w:rPr>
        <w:t>ی</w:t>
      </w:r>
      <w:r w:rsidRPr="00D948FF">
        <w:rPr>
          <w:rFonts w:cs="B Nazanin" w:hint="eastAsia"/>
          <w:sz w:val="28"/>
          <w:szCs w:val="28"/>
          <w:rtl/>
          <w:lang w:bidi="fa-IR"/>
        </w:rPr>
        <w:t>رو</w:t>
      </w:r>
      <w:r w:rsidRPr="00D948FF">
        <w:rPr>
          <w:rFonts w:cs="B Nazanin" w:hint="cs"/>
          <w:sz w:val="28"/>
          <w:szCs w:val="28"/>
          <w:rtl/>
          <w:lang w:bidi="fa-IR"/>
        </w:rPr>
        <w:t>ی</w:t>
      </w:r>
      <w:r w:rsidRPr="00D948FF">
        <w:rPr>
          <w:rFonts w:cs="B Nazanin"/>
          <w:sz w:val="28"/>
          <w:szCs w:val="28"/>
          <w:rtl/>
          <w:lang w:bidi="fa-IR"/>
        </w:rPr>
        <w:t xml:space="preserve"> از هنجارها </w:t>
      </w:r>
      <w:r w:rsidRPr="00D948FF">
        <w:rPr>
          <w:rFonts w:cs="B Nazanin" w:hint="cs"/>
          <w:sz w:val="28"/>
          <w:szCs w:val="28"/>
          <w:rtl/>
          <w:lang w:bidi="fa-IR"/>
        </w:rPr>
        <w:t>ی</w:t>
      </w:r>
      <w:r w:rsidRPr="00D948FF">
        <w:rPr>
          <w:rFonts w:cs="B Nazanin" w:hint="eastAsia"/>
          <w:sz w:val="28"/>
          <w:szCs w:val="28"/>
          <w:rtl/>
          <w:lang w:bidi="fa-IR"/>
        </w:rPr>
        <w:t>ا</w:t>
      </w:r>
      <w:r w:rsidRPr="00D948FF">
        <w:rPr>
          <w:rFonts w:cs="B Nazanin"/>
          <w:sz w:val="28"/>
          <w:szCs w:val="28"/>
          <w:rtl/>
          <w:lang w:bidi="fa-IR"/>
        </w:rPr>
        <w:t xml:space="preserve"> مشخصات تع</w:t>
      </w:r>
      <w:r w:rsidRPr="00D948FF">
        <w:rPr>
          <w:rFonts w:cs="B Nazanin" w:hint="cs"/>
          <w:sz w:val="28"/>
          <w:szCs w:val="28"/>
          <w:rtl/>
          <w:lang w:bidi="fa-IR"/>
        </w:rPr>
        <w:t>یی</w:t>
      </w:r>
      <w:r w:rsidRPr="00D948FF">
        <w:rPr>
          <w:rFonts w:cs="B Nazanin" w:hint="eastAsia"/>
          <w:sz w:val="28"/>
          <w:szCs w:val="28"/>
          <w:rtl/>
          <w:lang w:bidi="fa-IR"/>
        </w:rPr>
        <w:t>ن</w:t>
      </w:r>
      <w:r w:rsidRPr="00D948FF">
        <w:rPr>
          <w:rFonts w:cs="B Nazanin"/>
          <w:sz w:val="28"/>
          <w:szCs w:val="28"/>
          <w:rtl/>
          <w:lang w:bidi="fa-IR"/>
        </w:rPr>
        <w:t xml:space="preserve"> شده اشاره دارد.</w:t>
      </w:r>
    </w:p>
    <w:p w14:paraId="1A436E5F" w14:textId="089731E5" w:rsidR="00D948FF" w:rsidRPr="00D948FF" w:rsidRDefault="00D948FF" w:rsidP="00D948FF">
      <w:pPr>
        <w:rPr>
          <w:rFonts w:cs="B Nazanin"/>
          <w:sz w:val="28"/>
          <w:szCs w:val="28"/>
          <w:rtl/>
          <w:lang w:bidi="fa-IR"/>
        </w:rPr>
      </w:pPr>
      <w:r w:rsidRPr="00D948FF">
        <w:rPr>
          <w:rFonts w:cs="B Nazanin" w:hint="eastAsia"/>
          <w:sz w:val="28"/>
          <w:szCs w:val="28"/>
          <w:rtl/>
          <w:lang w:bidi="fa-IR"/>
        </w:rPr>
        <w:t>انطباق</w:t>
      </w:r>
      <w:r w:rsidRPr="00D948FF">
        <w:rPr>
          <w:rFonts w:cs="B Nazanin"/>
          <w:sz w:val="28"/>
          <w:szCs w:val="28"/>
          <w:rtl/>
          <w:lang w:bidi="fa-IR"/>
        </w:rPr>
        <w:t xml:space="preserve"> معمولاً برا</w:t>
      </w:r>
      <w:r w:rsidRPr="00D948FF">
        <w:rPr>
          <w:rFonts w:cs="B Nazanin" w:hint="cs"/>
          <w:sz w:val="28"/>
          <w:szCs w:val="28"/>
          <w:rtl/>
          <w:lang w:bidi="fa-IR"/>
        </w:rPr>
        <w:t>ی</w:t>
      </w:r>
      <w:r w:rsidRPr="00D948FF">
        <w:rPr>
          <w:rFonts w:cs="B Nazanin"/>
          <w:sz w:val="28"/>
          <w:szCs w:val="28"/>
          <w:rtl/>
          <w:lang w:bidi="fa-IR"/>
        </w:rPr>
        <w:t xml:space="preserve"> اشاره به الزامات قانون</w:t>
      </w:r>
      <w:r w:rsidRPr="00D948FF">
        <w:rPr>
          <w:rFonts w:cs="B Nazanin" w:hint="cs"/>
          <w:sz w:val="28"/>
          <w:szCs w:val="28"/>
          <w:rtl/>
          <w:lang w:bidi="fa-IR"/>
        </w:rPr>
        <w:t>ی</w:t>
      </w:r>
      <w:r w:rsidRPr="00D948FF">
        <w:rPr>
          <w:rFonts w:cs="B Nazanin"/>
          <w:sz w:val="28"/>
          <w:szCs w:val="28"/>
          <w:rtl/>
          <w:lang w:bidi="fa-IR"/>
        </w:rPr>
        <w:t xml:space="preserve"> </w:t>
      </w:r>
      <w:r w:rsidRPr="00D948FF">
        <w:rPr>
          <w:rFonts w:cs="B Nazanin" w:hint="cs"/>
          <w:sz w:val="28"/>
          <w:szCs w:val="28"/>
          <w:rtl/>
          <w:lang w:bidi="fa-IR"/>
        </w:rPr>
        <w:t>ی</w:t>
      </w:r>
      <w:r w:rsidRPr="00D948FF">
        <w:rPr>
          <w:rFonts w:cs="B Nazanin" w:hint="eastAsia"/>
          <w:sz w:val="28"/>
          <w:szCs w:val="28"/>
          <w:rtl/>
          <w:lang w:bidi="fa-IR"/>
        </w:rPr>
        <w:t>ا</w:t>
      </w:r>
      <w:r w:rsidRPr="00D948FF">
        <w:rPr>
          <w:rFonts w:cs="B Nazanin"/>
          <w:sz w:val="28"/>
          <w:szCs w:val="28"/>
          <w:rtl/>
          <w:lang w:bidi="fa-IR"/>
        </w:rPr>
        <w:t xml:space="preserve"> نظارت</w:t>
      </w:r>
      <w:r w:rsidRPr="00D948FF">
        <w:rPr>
          <w:rFonts w:cs="B Nazanin" w:hint="cs"/>
          <w:sz w:val="28"/>
          <w:szCs w:val="28"/>
          <w:rtl/>
          <w:lang w:bidi="fa-IR"/>
        </w:rPr>
        <w:t>ی</w:t>
      </w:r>
      <w:r w:rsidRPr="00D948FF">
        <w:rPr>
          <w:rFonts w:cs="B Nazanin"/>
          <w:sz w:val="28"/>
          <w:szCs w:val="28"/>
          <w:rtl/>
          <w:lang w:bidi="fa-IR"/>
        </w:rPr>
        <w:t xml:space="preserve"> استفاده م</w:t>
      </w:r>
      <w:r w:rsidRPr="00D948FF">
        <w:rPr>
          <w:rFonts w:cs="B Nazanin" w:hint="cs"/>
          <w:sz w:val="28"/>
          <w:szCs w:val="28"/>
          <w:rtl/>
          <w:lang w:bidi="fa-IR"/>
        </w:rPr>
        <w:t>ی‌</w:t>
      </w:r>
      <w:r w:rsidRPr="00D948FF">
        <w:rPr>
          <w:rFonts w:cs="B Nazanin" w:hint="eastAsia"/>
          <w:sz w:val="28"/>
          <w:szCs w:val="28"/>
          <w:rtl/>
          <w:lang w:bidi="fa-IR"/>
        </w:rPr>
        <w:t>شود،</w:t>
      </w:r>
      <w:r w:rsidRPr="00D948FF">
        <w:rPr>
          <w:rFonts w:cs="B Nazanin"/>
          <w:sz w:val="28"/>
          <w:szCs w:val="28"/>
          <w:rtl/>
          <w:lang w:bidi="fa-IR"/>
        </w:rPr>
        <w:t xml:space="preserve"> در حال</w:t>
      </w:r>
      <w:r w:rsidRPr="00D948FF">
        <w:rPr>
          <w:rFonts w:cs="B Nazanin" w:hint="cs"/>
          <w:sz w:val="28"/>
          <w:szCs w:val="28"/>
          <w:rtl/>
          <w:lang w:bidi="fa-IR"/>
        </w:rPr>
        <w:t>ی</w:t>
      </w:r>
      <w:r w:rsidRPr="00D948FF">
        <w:rPr>
          <w:rFonts w:cs="B Nazanin"/>
          <w:sz w:val="28"/>
          <w:szCs w:val="28"/>
          <w:rtl/>
          <w:lang w:bidi="fa-IR"/>
        </w:rPr>
        <w:t xml:space="preserve"> که همسو</w:t>
      </w:r>
      <w:r w:rsidRPr="00D948FF">
        <w:rPr>
          <w:rFonts w:cs="B Nazanin" w:hint="cs"/>
          <w:sz w:val="28"/>
          <w:szCs w:val="28"/>
          <w:rtl/>
          <w:lang w:bidi="fa-IR"/>
        </w:rPr>
        <w:t>یی</w:t>
      </w:r>
      <w:r w:rsidRPr="00D948FF">
        <w:rPr>
          <w:rFonts w:cs="B Nazanin"/>
          <w:sz w:val="28"/>
          <w:szCs w:val="28"/>
          <w:rtl/>
          <w:lang w:bidi="fa-IR"/>
        </w:rPr>
        <w:t xml:space="preserve"> نشان دادن داوطلبانه‌ا</w:t>
      </w:r>
      <w:r w:rsidRPr="00D948FF">
        <w:rPr>
          <w:rFonts w:cs="B Nazanin" w:hint="cs"/>
          <w:sz w:val="28"/>
          <w:szCs w:val="28"/>
          <w:rtl/>
          <w:lang w:bidi="fa-IR"/>
        </w:rPr>
        <w:t>ی</w:t>
      </w:r>
      <w:r w:rsidRPr="00D948FF">
        <w:rPr>
          <w:rFonts w:cs="B Nazanin"/>
          <w:sz w:val="28"/>
          <w:szCs w:val="28"/>
          <w:rtl/>
          <w:lang w:bidi="fa-IR"/>
        </w:rPr>
        <w:t xml:space="preserve"> است که موضوع مورد نظر الزامات مندرج در استانداردها، الزامات مستند، مشخصات و غ</w:t>
      </w:r>
      <w:r w:rsidRPr="00D948FF">
        <w:rPr>
          <w:rFonts w:cs="B Nazanin" w:hint="cs"/>
          <w:sz w:val="28"/>
          <w:szCs w:val="28"/>
          <w:rtl/>
          <w:lang w:bidi="fa-IR"/>
        </w:rPr>
        <w:t>ی</w:t>
      </w:r>
      <w:r w:rsidRPr="00D948FF">
        <w:rPr>
          <w:rFonts w:cs="B Nazanin" w:hint="eastAsia"/>
          <w:sz w:val="28"/>
          <w:szCs w:val="28"/>
          <w:rtl/>
          <w:lang w:bidi="fa-IR"/>
        </w:rPr>
        <w:t>ره</w:t>
      </w:r>
      <w:r w:rsidRPr="00D948FF">
        <w:rPr>
          <w:rFonts w:cs="B Nazanin"/>
          <w:sz w:val="28"/>
          <w:szCs w:val="28"/>
          <w:rtl/>
          <w:lang w:bidi="fa-IR"/>
        </w:rPr>
        <w:t xml:space="preserve"> را برآورده م</w:t>
      </w:r>
      <w:r w:rsidRPr="00D948FF">
        <w:rPr>
          <w:rFonts w:cs="B Nazanin" w:hint="cs"/>
          <w:sz w:val="28"/>
          <w:szCs w:val="28"/>
          <w:rtl/>
          <w:lang w:bidi="fa-IR"/>
        </w:rPr>
        <w:t>ی‌</w:t>
      </w:r>
      <w:r w:rsidRPr="00D948FF">
        <w:rPr>
          <w:rFonts w:cs="B Nazanin" w:hint="eastAsia"/>
          <w:sz w:val="28"/>
          <w:szCs w:val="28"/>
          <w:rtl/>
          <w:lang w:bidi="fa-IR"/>
        </w:rPr>
        <w:t>کند</w:t>
      </w:r>
      <w:r w:rsidRPr="00D948FF">
        <w:rPr>
          <w:rFonts w:cs="B Nazanin"/>
          <w:sz w:val="28"/>
          <w:szCs w:val="28"/>
          <w:rtl/>
          <w:lang w:bidi="fa-IR"/>
        </w:rPr>
        <w:t>. ا</w:t>
      </w:r>
      <w:r w:rsidRPr="00D948FF">
        <w:rPr>
          <w:rFonts w:cs="B Nazanin" w:hint="cs"/>
          <w:sz w:val="28"/>
          <w:szCs w:val="28"/>
          <w:rtl/>
          <w:lang w:bidi="fa-IR"/>
        </w:rPr>
        <w:t>ی</w:t>
      </w:r>
      <w:r w:rsidRPr="00D948FF">
        <w:rPr>
          <w:rFonts w:cs="B Nazanin" w:hint="eastAsia"/>
          <w:sz w:val="28"/>
          <w:szCs w:val="28"/>
          <w:rtl/>
          <w:lang w:bidi="fa-IR"/>
        </w:rPr>
        <w:t>ن</w:t>
      </w:r>
      <w:r w:rsidRPr="00D948FF">
        <w:rPr>
          <w:rFonts w:cs="B Nazanin"/>
          <w:sz w:val="28"/>
          <w:szCs w:val="28"/>
          <w:rtl/>
          <w:lang w:bidi="fa-IR"/>
        </w:rPr>
        <w:t xml:space="preserve"> اصطلاحات اغلب به جا</w:t>
      </w:r>
      <w:r w:rsidRPr="00D948FF">
        <w:rPr>
          <w:rFonts w:cs="B Nazanin" w:hint="cs"/>
          <w:sz w:val="28"/>
          <w:szCs w:val="28"/>
          <w:rtl/>
          <w:lang w:bidi="fa-IR"/>
        </w:rPr>
        <w:t>ی</w:t>
      </w:r>
      <w:r w:rsidRPr="00D948FF">
        <w:rPr>
          <w:rFonts w:cs="B Nazanin"/>
          <w:sz w:val="28"/>
          <w:szCs w:val="28"/>
          <w:rtl/>
          <w:lang w:bidi="fa-IR"/>
        </w:rPr>
        <w:t xml:space="preserve"> </w:t>
      </w:r>
      <w:r w:rsidRPr="00D948FF">
        <w:rPr>
          <w:rFonts w:cs="B Nazanin" w:hint="cs"/>
          <w:sz w:val="28"/>
          <w:szCs w:val="28"/>
          <w:rtl/>
          <w:lang w:bidi="fa-IR"/>
        </w:rPr>
        <w:t>ی</w:t>
      </w:r>
      <w:r w:rsidRPr="00D948FF">
        <w:rPr>
          <w:rFonts w:cs="B Nazanin" w:hint="eastAsia"/>
          <w:sz w:val="28"/>
          <w:szCs w:val="28"/>
          <w:rtl/>
          <w:lang w:bidi="fa-IR"/>
        </w:rPr>
        <w:t>کد</w:t>
      </w:r>
      <w:r w:rsidRPr="00D948FF">
        <w:rPr>
          <w:rFonts w:cs="B Nazanin" w:hint="cs"/>
          <w:sz w:val="28"/>
          <w:szCs w:val="28"/>
          <w:rtl/>
          <w:lang w:bidi="fa-IR"/>
        </w:rPr>
        <w:t>ی</w:t>
      </w:r>
      <w:r w:rsidRPr="00D948FF">
        <w:rPr>
          <w:rFonts w:cs="B Nazanin" w:hint="eastAsia"/>
          <w:sz w:val="28"/>
          <w:szCs w:val="28"/>
          <w:rtl/>
          <w:lang w:bidi="fa-IR"/>
        </w:rPr>
        <w:t>گر</w:t>
      </w:r>
      <w:r w:rsidRPr="00D948FF">
        <w:rPr>
          <w:rFonts w:cs="B Nazanin"/>
          <w:sz w:val="28"/>
          <w:szCs w:val="28"/>
          <w:rtl/>
          <w:lang w:bidi="fa-IR"/>
        </w:rPr>
        <w:t xml:space="preserve"> استفاده م</w:t>
      </w:r>
      <w:r w:rsidRPr="00D948FF">
        <w:rPr>
          <w:rFonts w:cs="B Nazanin" w:hint="cs"/>
          <w:sz w:val="28"/>
          <w:szCs w:val="28"/>
          <w:rtl/>
          <w:lang w:bidi="fa-IR"/>
        </w:rPr>
        <w:t>ی‌</w:t>
      </w:r>
      <w:r w:rsidRPr="00D948FF">
        <w:rPr>
          <w:rFonts w:cs="B Nazanin" w:hint="eastAsia"/>
          <w:sz w:val="28"/>
          <w:szCs w:val="28"/>
          <w:rtl/>
          <w:lang w:bidi="fa-IR"/>
        </w:rPr>
        <w:t>شوند</w:t>
      </w:r>
      <w:r w:rsidRPr="00D948FF">
        <w:rPr>
          <w:rFonts w:cs="B Nazanin"/>
          <w:sz w:val="28"/>
          <w:szCs w:val="28"/>
          <w:rtl/>
          <w:lang w:bidi="fa-IR"/>
        </w:rPr>
        <w:t xml:space="preserve"> و انطباق از طر</w:t>
      </w:r>
      <w:r w:rsidRPr="00D948FF">
        <w:rPr>
          <w:rFonts w:cs="B Nazanin" w:hint="cs"/>
          <w:sz w:val="28"/>
          <w:szCs w:val="28"/>
          <w:rtl/>
          <w:lang w:bidi="fa-IR"/>
        </w:rPr>
        <w:t>ی</w:t>
      </w:r>
      <w:r w:rsidRPr="00D948FF">
        <w:rPr>
          <w:rFonts w:cs="B Nazanin" w:hint="eastAsia"/>
          <w:sz w:val="28"/>
          <w:szCs w:val="28"/>
          <w:rtl/>
          <w:lang w:bidi="fa-IR"/>
        </w:rPr>
        <w:t>ق</w:t>
      </w:r>
      <w:r w:rsidRPr="00D948FF">
        <w:rPr>
          <w:rFonts w:cs="B Nazanin"/>
          <w:sz w:val="28"/>
          <w:szCs w:val="28"/>
          <w:rtl/>
          <w:lang w:bidi="fa-IR"/>
        </w:rPr>
        <w:t xml:space="preserve"> همسو</w:t>
      </w:r>
      <w:r w:rsidRPr="00D948FF">
        <w:rPr>
          <w:rFonts w:cs="B Nazanin" w:hint="cs"/>
          <w:sz w:val="28"/>
          <w:szCs w:val="28"/>
          <w:rtl/>
          <w:lang w:bidi="fa-IR"/>
        </w:rPr>
        <w:t>یی</w:t>
      </w:r>
      <w:r w:rsidRPr="00D948FF">
        <w:rPr>
          <w:rFonts w:cs="B Nazanin"/>
          <w:sz w:val="28"/>
          <w:szCs w:val="28"/>
          <w:rtl/>
          <w:lang w:bidi="fa-IR"/>
        </w:rPr>
        <w:t xml:space="preserve"> راه</w:t>
      </w:r>
      <w:r w:rsidRPr="00D948FF">
        <w:rPr>
          <w:rFonts w:cs="B Nazanin" w:hint="cs"/>
          <w:sz w:val="28"/>
          <w:szCs w:val="28"/>
          <w:rtl/>
          <w:lang w:bidi="fa-IR"/>
        </w:rPr>
        <w:t>ی</w:t>
      </w:r>
      <w:r w:rsidRPr="00D948FF">
        <w:rPr>
          <w:rFonts w:cs="B Nazanin"/>
          <w:sz w:val="28"/>
          <w:szCs w:val="28"/>
          <w:rtl/>
          <w:lang w:bidi="fa-IR"/>
        </w:rPr>
        <w:t xml:space="preserve"> برا</w:t>
      </w:r>
      <w:r w:rsidRPr="00D948FF">
        <w:rPr>
          <w:rFonts w:cs="B Nazanin" w:hint="cs"/>
          <w:sz w:val="28"/>
          <w:szCs w:val="28"/>
          <w:rtl/>
          <w:lang w:bidi="fa-IR"/>
        </w:rPr>
        <w:t>ی</w:t>
      </w:r>
      <w:r w:rsidRPr="00D948FF">
        <w:rPr>
          <w:rFonts w:cs="B Nazanin"/>
          <w:sz w:val="28"/>
          <w:szCs w:val="28"/>
          <w:rtl/>
          <w:lang w:bidi="fa-IR"/>
        </w:rPr>
        <w:t xml:space="preserve"> نشان دادن دست</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به الزامات قانون</w:t>
      </w:r>
      <w:r w:rsidRPr="00D948FF">
        <w:rPr>
          <w:rFonts w:cs="B Nazanin" w:hint="cs"/>
          <w:sz w:val="28"/>
          <w:szCs w:val="28"/>
          <w:rtl/>
          <w:lang w:bidi="fa-IR"/>
        </w:rPr>
        <w:t>ی</w:t>
      </w:r>
      <w:r w:rsidRPr="00D948FF">
        <w:rPr>
          <w:rFonts w:cs="B Nazanin"/>
          <w:sz w:val="28"/>
          <w:szCs w:val="28"/>
          <w:rtl/>
          <w:lang w:bidi="fa-IR"/>
        </w:rPr>
        <w:t xml:space="preserve"> </w:t>
      </w:r>
      <w:r w:rsidRPr="00D948FF">
        <w:rPr>
          <w:rFonts w:cs="B Nazanin" w:hint="cs"/>
          <w:sz w:val="28"/>
          <w:szCs w:val="28"/>
          <w:rtl/>
          <w:lang w:bidi="fa-IR"/>
        </w:rPr>
        <w:t>ی</w:t>
      </w:r>
      <w:r w:rsidRPr="00D948FF">
        <w:rPr>
          <w:rFonts w:cs="B Nazanin" w:hint="eastAsia"/>
          <w:sz w:val="28"/>
          <w:szCs w:val="28"/>
          <w:rtl/>
          <w:lang w:bidi="fa-IR"/>
        </w:rPr>
        <w:t>ا</w:t>
      </w:r>
      <w:r w:rsidRPr="00D948FF">
        <w:rPr>
          <w:rFonts w:cs="B Nazanin"/>
          <w:sz w:val="28"/>
          <w:szCs w:val="28"/>
          <w:rtl/>
          <w:lang w:bidi="fa-IR"/>
        </w:rPr>
        <w:t xml:space="preserve"> نظارت</w:t>
      </w:r>
      <w:r w:rsidRPr="00D948FF">
        <w:rPr>
          <w:rFonts w:cs="B Nazanin" w:hint="cs"/>
          <w:sz w:val="28"/>
          <w:szCs w:val="28"/>
          <w:rtl/>
          <w:lang w:bidi="fa-IR"/>
        </w:rPr>
        <w:t>ی</w:t>
      </w:r>
      <w:r w:rsidRPr="00D948FF">
        <w:rPr>
          <w:rFonts w:cs="B Nazanin"/>
          <w:sz w:val="28"/>
          <w:szCs w:val="28"/>
          <w:rtl/>
          <w:lang w:bidi="fa-IR"/>
        </w:rPr>
        <w:t xml:space="preserve"> است.</w:t>
      </w:r>
    </w:p>
    <w:p w14:paraId="6CC80AA4" w14:textId="41D0F6C1" w:rsidR="00D948FF" w:rsidRPr="00D948FF" w:rsidRDefault="00D948FF" w:rsidP="00D948FF">
      <w:pPr>
        <w:rPr>
          <w:rFonts w:cs="B Nazanin"/>
          <w:sz w:val="28"/>
          <w:szCs w:val="28"/>
          <w:rtl/>
          <w:lang w:bidi="fa-IR"/>
        </w:rPr>
      </w:pPr>
      <w:r w:rsidRPr="00D948FF">
        <w:rPr>
          <w:rFonts w:cs="B Nazanin" w:hint="eastAsia"/>
          <w:sz w:val="28"/>
          <w:szCs w:val="28"/>
          <w:rtl/>
          <w:lang w:bidi="fa-IR"/>
        </w:rPr>
        <w:t>انطباق</w:t>
      </w:r>
      <w:r w:rsidRPr="00D948FF">
        <w:rPr>
          <w:rFonts w:cs="B Nazanin"/>
          <w:sz w:val="28"/>
          <w:szCs w:val="28"/>
          <w:rtl/>
          <w:lang w:bidi="fa-IR"/>
        </w:rPr>
        <w:t xml:space="preserve"> ممکن است در برابر استانداردها </w:t>
      </w:r>
      <w:r w:rsidRPr="00D948FF">
        <w:rPr>
          <w:rFonts w:cs="B Nazanin" w:hint="cs"/>
          <w:sz w:val="28"/>
          <w:szCs w:val="28"/>
          <w:rtl/>
          <w:lang w:bidi="fa-IR"/>
        </w:rPr>
        <w:t>ی</w:t>
      </w:r>
      <w:r w:rsidRPr="00D948FF">
        <w:rPr>
          <w:rFonts w:cs="B Nazanin" w:hint="eastAsia"/>
          <w:sz w:val="28"/>
          <w:szCs w:val="28"/>
          <w:rtl/>
          <w:lang w:bidi="fa-IR"/>
        </w:rPr>
        <w:t>ا</w:t>
      </w:r>
      <w:r w:rsidRPr="00D948FF">
        <w:rPr>
          <w:rFonts w:cs="B Nazanin"/>
          <w:sz w:val="28"/>
          <w:szCs w:val="28"/>
          <w:rtl/>
          <w:lang w:bidi="fa-IR"/>
        </w:rPr>
        <w:t xml:space="preserve"> الزامات مکتوب باشد؛ سازمان، اگر در مع</w:t>
      </w:r>
      <w:r w:rsidRPr="00D948FF">
        <w:rPr>
          <w:rFonts w:cs="B Nazanin" w:hint="cs"/>
          <w:sz w:val="28"/>
          <w:szCs w:val="28"/>
          <w:rtl/>
          <w:lang w:bidi="fa-IR"/>
        </w:rPr>
        <w:t>ی</w:t>
      </w:r>
      <w:r w:rsidRPr="00D948FF">
        <w:rPr>
          <w:rFonts w:cs="B Nazanin" w:hint="eastAsia"/>
          <w:sz w:val="28"/>
          <w:szCs w:val="28"/>
          <w:rtl/>
          <w:lang w:bidi="fa-IR"/>
        </w:rPr>
        <w:t>ارها</w:t>
      </w:r>
      <w:r w:rsidRPr="00D948FF">
        <w:rPr>
          <w:rFonts w:cs="B Nazanin" w:hint="cs"/>
          <w:sz w:val="28"/>
          <w:szCs w:val="28"/>
          <w:rtl/>
          <w:lang w:bidi="fa-IR"/>
        </w:rPr>
        <w:t>ی</w:t>
      </w:r>
      <w:r w:rsidRPr="00D948FF">
        <w:rPr>
          <w:rFonts w:cs="B Nazanin"/>
          <w:sz w:val="28"/>
          <w:szCs w:val="28"/>
          <w:rtl/>
          <w:lang w:bidi="fa-IR"/>
        </w:rPr>
        <w:t xml:space="preserve"> تع</w:t>
      </w:r>
      <w:r w:rsidRPr="00D948FF">
        <w:rPr>
          <w:rFonts w:cs="B Nazanin" w:hint="cs"/>
          <w:sz w:val="28"/>
          <w:szCs w:val="28"/>
          <w:rtl/>
          <w:lang w:bidi="fa-IR"/>
        </w:rPr>
        <w:t>یی</w:t>
      </w:r>
      <w:r w:rsidRPr="00D948FF">
        <w:rPr>
          <w:rFonts w:cs="B Nazanin" w:hint="eastAsia"/>
          <w:sz w:val="28"/>
          <w:szCs w:val="28"/>
          <w:rtl/>
          <w:lang w:bidi="fa-IR"/>
        </w:rPr>
        <w:t>ن</w:t>
      </w:r>
      <w:r w:rsidRPr="00D948FF">
        <w:rPr>
          <w:rFonts w:cs="B Nazanin"/>
          <w:sz w:val="28"/>
          <w:szCs w:val="28"/>
          <w:rtl/>
          <w:lang w:bidi="fa-IR"/>
        </w:rPr>
        <w:t xml:space="preserve"> شده (به عنوان مثال، بخش</w:t>
      </w:r>
      <w:r w:rsidRPr="00D948FF">
        <w:rPr>
          <w:rFonts w:cs="B Nazanin" w:hint="cs"/>
          <w:sz w:val="28"/>
          <w:szCs w:val="28"/>
          <w:rtl/>
          <w:lang w:bidi="fa-IR"/>
        </w:rPr>
        <w:t>ی</w:t>
      </w:r>
      <w:r w:rsidRPr="00D948FF">
        <w:rPr>
          <w:rFonts w:cs="B Nazanin"/>
          <w:sz w:val="28"/>
          <w:szCs w:val="28"/>
          <w:rtl/>
          <w:lang w:bidi="fa-IR"/>
        </w:rPr>
        <w:t xml:space="preserve"> که سازمان در آن فعال</w:t>
      </w:r>
      <w:r w:rsidRPr="00D948FF">
        <w:rPr>
          <w:rFonts w:cs="B Nazanin" w:hint="cs"/>
          <w:sz w:val="28"/>
          <w:szCs w:val="28"/>
          <w:rtl/>
          <w:lang w:bidi="fa-IR"/>
        </w:rPr>
        <w:t>ی</w:t>
      </w:r>
      <w:r w:rsidRPr="00D948FF">
        <w:rPr>
          <w:rFonts w:cs="B Nazanin" w:hint="eastAsia"/>
          <w:sz w:val="28"/>
          <w:szCs w:val="28"/>
          <w:rtl/>
          <w:lang w:bidi="fa-IR"/>
        </w:rPr>
        <w:t>ت</w:t>
      </w:r>
      <w:r w:rsidRPr="00D948FF">
        <w:rPr>
          <w:rFonts w:cs="B Nazanin"/>
          <w:sz w:val="28"/>
          <w:szCs w:val="28"/>
          <w:rtl/>
          <w:lang w:bidi="fa-IR"/>
        </w:rPr>
        <w:t xml:space="preserve"> م</w:t>
      </w:r>
      <w:r w:rsidRPr="00D948FF">
        <w:rPr>
          <w:rFonts w:cs="B Nazanin" w:hint="cs"/>
          <w:sz w:val="28"/>
          <w:szCs w:val="28"/>
          <w:rtl/>
          <w:lang w:bidi="fa-IR"/>
        </w:rPr>
        <w:t>ی‌</w:t>
      </w:r>
      <w:r w:rsidRPr="00D948FF">
        <w:rPr>
          <w:rFonts w:cs="B Nazanin" w:hint="eastAsia"/>
          <w:sz w:val="28"/>
          <w:szCs w:val="28"/>
          <w:rtl/>
          <w:lang w:bidi="fa-IR"/>
        </w:rPr>
        <w:t>کند،</w:t>
      </w:r>
      <w:r w:rsidRPr="00D948FF">
        <w:rPr>
          <w:rFonts w:cs="B Nazanin"/>
          <w:sz w:val="28"/>
          <w:szCs w:val="28"/>
          <w:rtl/>
          <w:lang w:bidi="fa-IR"/>
        </w:rPr>
        <w:t xml:space="preserve"> اندازه سازمان، گردش مال</w:t>
      </w:r>
      <w:r w:rsidRPr="00D948FF">
        <w:rPr>
          <w:rFonts w:cs="B Nazanin" w:hint="cs"/>
          <w:sz w:val="28"/>
          <w:szCs w:val="28"/>
          <w:rtl/>
          <w:lang w:bidi="fa-IR"/>
        </w:rPr>
        <w:t>ی</w:t>
      </w:r>
      <w:r w:rsidRPr="00D948FF">
        <w:rPr>
          <w:rFonts w:cs="B Nazanin"/>
          <w:sz w:val="28"/>
          <w:szCs w:val="28"/>
          <w:rtl/>
          <w:lang w:bidi="fa-IR"/>
        </w:rPr>
        <w:t xml:space="preserve"> سازمان) قرار گ</w:t>
      </w:r>
      <w:r w:rsidRPr="00D948FF">
        <w:rPr>
          <w:rFonts w:cs="B Nazanin" w:hint="cs"/>
          <w:sz w:val="28"/>
          <w:szCs w:val="28"/>
          <w:rtl/>
          <w:lang w:bidi="fa-IR"/>
        </w:rPr>
        <w:t>ی</w:t>
      </w:r>
      <w:r w:rsidRPr="00D948FF">
        <w:rPr>
          <w:rFonts w:cs="B Nazanin" w:hint="eastAsia"/>
          <w:sz w:val="28"/>
          <w:szCs w:val="28"/>
          <w:rtl/>
          <w:lang w:bidi="fa-IR"/>
        </w:rPr>
        <w:t>رد،</w:t>
      </w:r>
      <w:r w:rsidRPr="00D948FF">
        <w:rPr>
          <w:rFonts w:cs="B Nazanin"/>
          <w:sz w:val="28"/>
          <w:szCs w:val="28"/>
          <w:rtl/>
          <w:lang w:bidi="fa-IR"/>
        </w:rPr>
        <w:t xml:space="preserve"> از نظر قانون</w:t>
      </w:r>
      <w:r w:rsidRPr="00D948FF">
        <w:rPr>
          <w:rFonts w:cs="B Nazanin" w:hint="cs"/>
          <w:sz w:val="28"/>
          <w:szCs w:val="28"/>
          <w:rtl/>
          <w:lang w:bidi="fa-IR"/>
        </w:rPr>
        <w:t>ی</w:t>
      </w:r>
      <w:r w:rsidRPr="00D948FF">
        <w:rPr>
          <w:rFonts w:cs="B Nazanin"/>
          <w:sz w:val="28"/>
          <w:szCs w:val="28"/>
          <w:rtl/>
          <w:lang w:bidi="fa-IR"/>
        </w:rPr>
        <w:t xml:space="preserve"> ملزم به انطباق است.</w:t>
      </w:r>
    </w:p>
    <w:p w14:paraId="16801496" w14:textId="56B20A6A" w:rsidR="00D948FF" w:rsidRPr="00D948FF" w:rsidRDefault="00D948FF" w:rsidP="00D948FF">
      <w:pPr>
        <w:rPr>
          <w:rFonts w:cs="B Nazanin"/>
          <w:sz w:val="28"/>
          <w:szCs w:val="28"/>
          <w:rtl/>
          <w:lang w:bidi="fa-IR"/>
        </w:rPr>
      </w:pPr>
      <w:r w:rsidRPr="00D948FF">
        <w:rPr>
          <w:rFonts w:cs="B Nazanin" w:hint="eastAsia"/>
          <w:sz w:val="28"/>
          <w:szCs w:val="28"/>
          <w:rtl/>
          <w:lang w:bidi="fa-IR"/>
        </w:rPr>
        <w:t>از</w:t>
      </w:r>
      <w:r w:rsidRPr="00D948FF">
        <w:rPr>
          <w:rFonts w:cs="B Nazanin"/>
          <w:sz w:val="28"/>
          <w:szCs w:val="28"/>
          <w:rtl/>
          <w:lang w:bidi="fa-IR"/>
        </w:rPr>
        <w:t xml:space="preserve"> طرف د</w:t>
      </w:r>
      <w:r w:rsidRPr="00D948FF">
        <w:rPr>
          <w:rFonts w:cs="B Nazanin" w:hint="cs"/>
          <w:sz w:val="28"/>
          <w:szCs w:val="28"/>
          <w:rtl/>
          <w:lang w:bidi="fa-IR"/>
        </w:rPr>
        <w:t>ی</w:t>
      </w:r>
      <w:r w:rsidRPr="00D948FF">
        <w:rPr>
          <w:rFonts w:cs="B Nazanin" w:hint="eastAsia"/>
          <w:sz w:val="28"/>
          <w:szCs w:val="28"/>
          <w:rtl/>
          <w:lang w:bidi="fa-IR"/>
        </w:rPr>
        <w:t>گر،</w:t>
      </w:r>
      <w:r w:rsidRPr="00D948FF">
        <w:rPr>
          <w:rFonts w:cs="B Nazanin"/>
          <w:sz w:val="28"/>
          <w:szCs w:val="28"/>
          <w:rtl/>
          <w:lang w:bidi="fa-IR"/>
        </w:rPr>
        <w:t xml:space="preserve">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همسو</w:t>
      </w:r>
      <w:r w:rsidRPr="00D948FF">
        <w:rPr>
          <w:rFonts w:cs="B Nazanin" w:hint="cs"/>
          <w:sz w:val="28"/>
          <w:szCs w:val="28"/>
          <w:rtl/>
          <w:lang w:bidi="fa-IR"/>
        </w:rPr>
        <w:t>یی</w:t>
      </w:r>
      <w:r w:rsidRPr="00D948FF">
        <w:rPr>
          <w:rFonts w:cs="B Nazanin"/>
          <w:sz w:val="28"/>
          <w:szCs w:val="28"/>
          <w:rtl/>
          <w:lang w:bidi="fa-IR"/>
        </w:rPr>
        <w:t xml:space="preserve"> داوطلبانه است و اگر چ</w:t>
      </w:r>
      <w:r w:rsidRPr="00D948FF">
        <w:rPr>
          <w:rFonts w:cs="B Nazanin" w:hint="cs"/>
          <w:sz w:val="28"/>
          <w:szCs w:val="28"/>
          <w:rtl/>
          <w:lang w:bidi="fa-IR"/>
        </w:rPr>
        <w:t>ی</w:t>
      </w:r>
      <w:r w:rsidRPr="00D948FF">
        <w:rPr>
          <w:rFonts w:cs="B Nazanin" w:hint="eastAsia"/>
          <w:sz w:val="28"/>
          <w:szCs w:val="28"/>
          <w:rtl/>
          <w:lang w:bidi="fa-IR"/>
        </w:rPr>
        <w:t>ز</w:t>
      </w:r>
      <w:r w:rsidRPr="00D948FF">
        <w:rPr>
          <w:rFonts w:cs="B Nazanin" w:hint="cs"/>
          <w:sz w:val="28"/>
          <w:szCs w:val="28"/>
          <w:rtl/>
          <w:lang w:bidi="fa-IR"/>
        </w:rPr>
        <w:t>ی</w:t>
      </w:r>
      <w:r w:rsidRPr="00D948FF">
        <w:rPr>
          <w:rFonts w:cs="B Nazanin"/>
          <w:sz w:val="28"/>
          <w:szCs w:val="28"/>
          <w:rtl/>
          <w:lang w:bidi="fa-IR"/>
        </w:rPr>
        <w:t xml:space="preserve"> باشد،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همسو</w:t>
      </w:r>
      <w:r w:rsidRPr="00D948FF">
        <w:rPr>
          <w:rFonts w:cs="B Nazanin" w:hint="cs"/>
          <w:sz w:val="28"/>
          <w:szCs w:val="28"/>
          <w:rtl/>
          <w:lang w:bidi="fa-IR"/>
        </w:rPr>
        <w:t>یی</w:t>
      </w:r>
      <w:r w:rsidRPr="00D948FF">
        <w:rPr>
          <w:rFonts w:cs="B Nazanin"/>
          <w:sz w:val="28"/>
          <w:szCs w:val="28"/>
          <w:rtl/>
          <w:lang w:bidi="fa-IR"/>
        </w:rPr>
        <w:t xml:space="preserve"> مرتبط‌تر است و احتمالاً توسط سازمان‌ها</w:t>
      </w:r>
      <w:r w:rsidRPr="00D948FF">
        <w:rPr>
          <w:rFonts w:cs="B Nazanin" w:hint="cs"/>
          <w:sz w:val="28"/>
          <w:szCs w:val="28"/>
          <w:rtl/>
          <w:lang w:bidi="fa-IR"/>
        </w:rPr>
        <w:t>ی</w:t>
      </w:r>
      <w:r w:rsidRPr="00D948FF">
        <w:rPr>
          <w:rFonts w:cs="B Nazanin"/>
          <w:sz w:val="28"/>
          <w:szCs w:val="28"/>
          <w:rtl/>
          <w:lang w:bidi="fa-IR"/>
        </w:rPr>
        <w:t xml:space="preserve"> ب</w:t>
      </w:r>
      <w:r w:rsidRPr="00D948FF">
        <w:rPr>
          <w:rFonts w:cs="B Nazanin" w:hint="cs"/>
          <w:sz w:val="28"/>
          <w:szCs w:val="28"/>
          <w:rtl/>
          <w:lang w:bidi="fa-IR"/>
        </w:rPr>
        <w:t>ی</w:t>
      </w:r>
      <w:r w:rsidRPr="00D948FF">
        <w:rPr>
          <w:rFonts w:cs="B Nazanin" w:hint="eastAsia"/>
          <w:sz w:val="28"/>
          <w:szCs w:val="28"/>
          <w:rtl/>
          <w:lang w:bidi="fa-IR"/>
        </w:rPr>
        <w:t>شتر</w:t>
      </w:r>
      <w:r w:rsidRPr="00D948FF">
        <w:rPr>
          <w:rFonts w:cs="B Nazanin" w:hint="cs"/>
          <w:sz w:val="28"/>
          <w:szCs w:val="28"/>
          <w:rtl/>
          <w:lang w:bidi="fa-IR"/>
        </w:rPr>
        <w:t>ی</w:t>
      </w:r>
      <w:r w:rsidRPr="00D948FF">
        <w:rPr>
          <w:rFonts w:cs="B Nazanin"/>
          <w:sz w:val="28"/>
          <w:szCs w:val="28"/>
          <w:rtl/>
          <w:lang w:bidi="fa-IR"/>
        </w:rPr>
        <w:t xml:space="preserve"> مورد استفاده قرار م</w:t>
      </w:r>
      <w:r w:rsidRPr="00D948FF">
        <w:rPr>
          <w:rFonts w:cs="B Nazanin" w:hint="cs"/>
          <w:sz w:val="28"/>
          <w:szCs w:val="28"/>
          <w:rtl/>
          <w:lang w:bidi="fa-IR"/>
        </w:rPr>
        <w:t>ی‌</w:t>
      </w:r>
      <w:r w:rsidRPr="00D948FF">
        <w:rPr>
          <w:rFonts w:cs="B Nazanin" w:hint="eastAsia"/>
          <w:sz w:val="28"/>
          <w:szCs w:val="28"/>
          <w:rtl/>
          <w:lang w:bidi="fa-IR"/>
        </w:rPr>
        <w:t>گ</w:t>
      </w:r>
      <w:r w:rsidRPr="00D948FF">
        <w:rPr>
          <w:rFonts w:cs="B Nazanin" w:hint="cs"/>
          <w:sz w:val="28"/>
          <w:szCs w:val="28"/>
          <w:rtl/>
          <w:lang w:bidi="fa-IR"/>
        </w:rPr>
        <w:t>ی</w:t>
      </w:r>
      <w:r w:rsidRPr="00D948FF">
        <w:rPr>
          <w:rFonts w:cs="B Nazanin" w:hint="eastAsia"/>
          <w:sz w:val="28"/>
          <w:szCs w:val="28"/>
          <w:rtl/>
          <w:lang w:bidi="fa-IR"/>
        </w:rPr>
        <w:t>رد</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را</w:t>
      </w:r>
      <w:r w:rsidRPr="00D948FF">
        <w:rPr>
          <w:rFonts w:cs="B Nazanin"/>
          <w:sz w:val="28"/>
          <w:szCs w:val="28"/>
          <w:rtl/>
          <w:lang w:bidi="fa-IR"/>
        </w:rPr>
        <w:t xml:space="preserve"> آن‌ها به دنبال نشان دادن اعتبار پا</w:t>
      </w:r>
      <w:r w:rsidRPr="00D948FF">
        <w:rPr>
          <w:rFonts w:cs="B Nazanin" w:hint="cs"/>
          <w:sz w:val="28"/>
          <w:szCs w:val="28"/>
          <w:rtl/>
          <w:lang w:bidi="fa-IR"/>
        </w:rPr>
        <w:t>ی</w:t>
      </w:r>
      <w:r w:rsidRPr="00D948FF">
        <w:rPr>
          <w:rFonts w:cs="B Nazanin" w:hint="eastAsia"/>
          <w:sz w:val="28"/>
          <w:szCs w:val="28"/>
          <w:rtl/>
          <w:lang w:bidi="fa-IR"/>
        </w:rPr>
        <w:t>دار</w:t>
      </w:r>
      <w:r w:rsidRPr="00D948FF">
        <w:rPr>
          <w:rFonts w:cs="B Nazanin" w:hint="cs"/>
          <w:sz w:val="28"/>
          <w:szCs w:val="28"/>
          <w:rtl/>
          <w:lang w:bidi="fa-IR"/>
        </w:rPr>
        <w:t>ی</w:t>
      </w:r>
      <w:r w:rsidRPr="00D948FF">
        <w:rPr>
          <w:rFonts w:cs="B Nazanin"/>
          <w:sz w:val="28"/>
          <w:szCs w:val="28"/>
          <w:rtl/>
          <w:lang w:bidi="fa-IR"/>
        </w:rPr>
        <w:t xml:space="preserve"> و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xml:space="preserve"> خود هستند، چه به ا</w:t>
      </w:r>
      <w:r w:rsidRPr="00D948FF">
        <w:rPr>
          <w:rFonts w:cs="B Nazanin" w:hint="cs"/>
          <w:sz w:val="28"/>
          <w:szCs w:val="28"/>
          <w:rtl/>
          <w:lang w:bidi="fa-IR"/>
        </w:rPr>
        <w:t>ی</w:t>
      </w:r>
      <w:r w:rsidRPr="00D948FF">
        <w:rPr>
          <w:rFonts w:cs="B Nazanin" w:hint="eastAsia"/>
          <w:sz w:val="28"/>
          <w:szCs w:val="28"/>
          <w:rtl/>
          <w:lang w:bidi="fa-IR"/>
        </w:rPr>
        <w:t>ن</w:t>
      </w:r>
      <w:r w:rsidRPr="00D948FF">
        <w:rPr>
          <w:rFonts w:cs="B Nazanin"/>
          <w:sz w:val="28"/>
          <w:szCs w:val="28"/>
          <w:rtl/>
          <w:lang w:bidi="fa-IR"/>
        </w:rPr>
        <w:t xml:space="preserve"> دل</w:t>
      </w:r>
      <w:r w:rsidRPr="00D948FF">
        <w:rPr>
          <w:rFonts w:cs="B Nazanin" w:hint="cs"/>
          <w:sz w:val="28"/>
          <w:szCs w:val="28"/>
          <w:rtl/>
          <w:lang w:bidi="fa-IR"/>
        </w:rPr>
        <w:t>ی</w:t>
      </w:r>
      <w:r w:rsidRPr="00D948FF">
        <w:rPr>
          <w:rFonts w:cs="B Nazanin" w:hint="eastAsia"/>
          <w:sz w:val="28"/>
          <w:szCs w:val="28"/>
          <w:rtl/>
          <w:lang w:bidi="fa-IR"/>
        </w:rPr>
        <w:t>ل</w:t>
      </w:r>
      <w:r w:rsidRPr="00D948FF">
        <w:rPr>
          <w:rFonts w:cs="B Nazanin"/>
          <w:sz w:val="28"/>
          <w:szCs w:val="28"/>
          <w:rtl/>
          <w:lang w:bidi="fa-IR"/>
        </w:rPr>
        <w:t xml:space="preserve"> که م</w:t>
      </w:r>
      <w:r w:rsidRPr="00D948FF">
        <w:rPr>
          <w:rFonts w:cs="B Nazanin" w:hint="cs"/>
          <w:sz w:val="28"/>
          <w:szCs w:val="28"/>
          <w:rtl/>
          <w:lang w:bidi="fa-IR"/>
        </w:rPr>
        <w:t>ی‌</w:t>
      </w:r>
      <w:r w:rsidRPr="00D948FF">
        <w:rPr>
          <w:rFonts w:cs="B Nazanin" w:hint="eastAsia"/>
          <w:sz w:val="28"/>
          <w:szCs w:val="28"/>
          <w:rtl/>
          <w:lang w:bidi="fa-IR"/>
        </w:rPr>
        <w:t>خواهند</w:t>
      </w:r>
      <w:r w:rsidRPr="00D948FF">
        <w:rPr>
          <w:rFonts w:cs="B Nazanin"/>
          <w:sz w:val="28"/>
          <w:szCs w:val="28"/>
          <w:rtl/>
          <w:lang w:bidi="fa-IR"/>
        </w:rPr>
        <w:t xml:space="preserve"> و چه به ا</w:t>
      </w:r>
      <w:r w:rsidRPr="00D948FF">
        <w:rPr>
          <w:rFonts w:cs="B Nazanin" w:hint="cs"/>
          <w:sz w:val="28"/>
          <w:szCs w:val="28"/>
          <w:rtl/>
          <w:lang w:bidi="fa-IR"/>
        </w:rPr>
        <w:t>ی</w:t>
      </w:r>
      <w:r w:rsidRPr="00D948FF">
        <w:rPr>
          <w:rFonts w:cs="B Nazanin" w:hint="eastAsia"/>
          <w:sz w:val="28"/>
          <w:szCs w:val="28"/>
          <w:rtl/>
          <w:lang w:bidi="fa-IR"/>
        </w:rPr>
        <w:t>ن</w:t>
      </w:r>
      <w:r w:rsidRPr="00D948FF">
        <w:rPr>
          <w:rFonts w:cs="B Nazanin"/>
          <w:sz w:val="28"/>
          <w:szCs w:val="28"/>
          <w:rtl/>
          <w:lang w:bidi="fa-IR"/>
        </w:rPr>
        <w:t xml:space="preserve"> دل</w:t>
      </w:r>
      <w:r w:rsidRPr="00D948FF">
        <w:rPr>
          <w:rFonts w:cs="B Nazanin" w:hint="cs"/>
          <w:sz w:val="28"/>
          <w:szCs w:val="28"/>
          <w:rtl/>
          <w:lang w:bidi="fa-IR"/>
        </w:rPr>
        <w:t>ی</w:t>
      </w:r>
      <w:r w:rsidRPr="00D948FF">
        <w:rPr>
          <w:rFonts w:cs="B Nazanin" w:hint="eastAsia"/>
          <w:sz w:val="28"/>
          <w:szCs w:val="28"/>
          <w:rtl/>
          <w:lang w:bidi="fa-IR"/>
        </w:rPr>
        <w:t>ل</w:t>
      </w:r>
      <w:r w:rsidRPr="00D948FF">
        <w:rPr>
          <w:rFonts w:cs="B Nazanin"/>
          <w:sz w:val="28"/>
          <w:szCs w:val="28"/>
          <w:rtl/>
          <w:lang w:bidi="fa-IR"/>
        </w:rPr>
        <w:t xml:space="preserve"> که طرف‌ها</w:t>
      </w:r>
      <w:r w:rsidRPr="00D948FF">
        <w:rPr>
          <w:rFonts w:cs="B Nazanin" w:hint="cs"/>
          <w:sz w:val="28"/>
          <w:szCs w:val="28"/>
          <w:rtl/>
          <w:lang w:bidi="fa-IR"/>
        </w:rPr>
        <w:t>ی</w:t>
      </w:r>
      <w:r w:rsidRPr="00D948FF">
        <w:rPr>
          <w:rFonts w:cs="B Nazanin"/>
          <w:sz w:val="28"/>
          <w:szCs w:val="28"/>
          <w:rtl/>
          <w:lang w:bidi="fa-IR"/>
        </w:rPr>
        <w:t xml:space="preserve"> ذ</w:t>
      </w:r>
      <w:r w:rsidRPr="00D948FF">
        <w:rPr>
          <w:rFonts w:cs="B Nazanin" w:hint="cs"/>
          <w:sz w:val="28"/>
          <w:szCs w:val="28"/>
          <w:rtl/>
          <w:lang w:bidi="fa-IR"/>
        </w:rPr>
        <w:t>ی</w:t>
      </w:r>
      <w:r w:rsidRPr="00D948FF">
        <w:rPr>
          <w:rFonts w:cs="B Nazanin" w:hint="eastAsia"/>
          <w:sz w:val="28"/>
          <w:szCs w:val="28"/>
          <w:rtl/>
          <w:lang w:bidi="fa-IR"/>
        </w:rPr>
        <w:t>نفع</w:t>
      </w:r>
      <w:r w:rsidRPr="00D948FF">
        <w:rPr>
          <w:rFonts w:cs="B Nazanin"/>
          <w:sz w:val="28"/>
          <w:szCs w:val="28"/>
          <w:rtl/>
          <w:lang w:bidi="fa-IR"/>
        </w:rPr>
        <w:t xml:space="preserve"> آن‌ها برا</w:t>
      </w:r>
      <w:r w:rsidRPr="00D948FF">
        <w:rPr>
          <w:rFonts w:cs="B Nazanin" w:hint="cs"/>
          <w:sz w:val="28"/>
          <w:szCs w:val="28"/>
          <w:rtl/>
          <w:lang w:bidi="fa-IR"/>
        </w:rPr>
        <w:t>ی</w:t>
      </w:r>
      <w:r w:rsidRPr="00D948FF">
        <w:rPr>
          <w:rFonts w:cs="B Nazanin"/>
          <w:sz w:val="28"/>
          <w:szCs w:val="28"/>
          <w:rtl/>
          <w:lang w:bidi="fa-IR"/>
        </w:rPr>
        <w:t xml:space="preserve"> تصم</w:t>
      </w:r>
      <w:r w:rsidRPr="00D948FF">
        <w:rPr>
          <w:rFonts w:cs="B Nazanin" w:hint="cs"/>
          <w:sz w:val="28"/>
          <w:szCs w:val="28"/>
          <w:rtl/>
          <w:lang w:bidi="fa-IR"/>
        </w:rPr>
        <w:t>ی</w:t>
      </w:r>
      <w:r w:rsidRPr="00D948FF">
        <w:rPr>
          <w:rFonts w:cs="B Nazanin" w:hint="eastAsia"/>
          <w:sz w:val="28"/>
          <w:szCs w:val="28"/>
          <w:rtl/>
          <w:lang w:bidi="fa-IR"/>
        </w:rPr>
        <w:t>م‌گ</w:t>
      </w:r>
      <w:r w:rsidRPr="00D948FF">
        <w:rPr>
          <w:rFonts w:cs="B Nazanin" w:hint="cs"/>
          <w:sz w:val="28"/>
          <w:szCs w:val="28"/>
          <w:rtl/>
          <w:lang w:bidi="fa-IR"/>
        </w:rPr>
        <w:t>ی</w:t>
      </w:r>
      <w:r w:rsidRPr="00D948FF">
        <w:rPr>
          <w:rFonts w:cs="B Nazanin" w:hint="eastAsia"/>
          <w:sz w:val="28"/>
          <w:szCs w:val="28"/>
          <w:rtl/>
          <w:lang w:bidi="fa-IR"/>
        </w:rPr>
        <w:t>ر</w:t>
      </w:r>
      <w:r w:rsidRPr="00D948FF">
        <w:rPr>
          <w:rFonts w:cs="B Nazanin" w:hint="cs"/>
          <w:sz w:val="28"/>
          <w:szCs w:val="28"/>
          <w:rtl/>
          <w:lang w:bidi="fa-IR"/>
        </w:rPr>
        <w:t>ی</w:t>
      </w:r>
      <w:r w:rsidRPr="00D948FF">
        <w:rPr>
          <w:rFonts w:cs="B Nazanin"/>
          <w:sz w:val="28"/>
          <w:szCs w:val="28"/>
          <w:rtl/>
          <w:lang w:bidi="fa-IR"/>
        </w:rPr>
        <w:t xml:space="preserve"> به اطلاعات ن</w:t>
      </w:r>
      <w:r w:rsidRPr="00D948FF">
        <w:rPr>
          <w:rFonts w:cs="B Nazanin" w:hint="cs"/>
          <w:sz w:val="28"/>
          <w:szCs w:val="28"/>
          <w:rtl/>
          <w:lang w:bidi="fa-IR"/>
        </w:rPr>
        <w:t>ی</w:t>
      </w:r>
      <w:r w:rsidRPr="00D948FF">
        <w:rPr>
          <w:rFonts w:cs="B Nazanin" w:hint="eastAsia"/>
          <w:sz w:val="28"/>
          <w:szCs w:val="28"/>
          <w:rtl/>
          <w:lang w:bidi="fa-IR"/>
        </w:rPr>
        <w:t>از</w:t>
      </w:r>
      <w:r w:rsidRPr="00D948FF">
        <w:rPr>
          <w:rFonts w:cs="B Nazanin"/>
          <w:sz w:val="28"/>
          <w:szCs w:val="28"/>
          <w:rtl/>
          <w:lang w:bidi="fa-IR"/>
        </w:rPr>
        <w:t xml:space="preserve"> دارند.</w:t>
      </w:r>
    </w:p>
    <w:p w14:paraId="567397D3" w14:textId="33A45155" w:rsidR="00D948FF" w:rsidRPr="00D948FF" w:rsidRDefault="00D948FF" w:rsidP="00D948FF">
      <w:pPr>
        <w:rPr>
          <w:rFonts w:cs="B Titr"/>
          <w:sz w:val="28"/>
          <w:szCs w:val="28"/>
          <w:rtl/>
          <w:lang w:bidi="fa-IR"/>
        </w:rPr>
      </w:pPr>
      <w:r w:rsidRPr="00D948FF">
        <w:rPr>
          <w:rFonts w:cs="B Titr"/>
          <w:sz w:val="28"/>
          <w:szCs w:val="28"/>
          <w:rtl/>
          <w:lang w:bidi="fa-IR"/>
        </w:rPr>
        <w:t>8.3 ارز</w:t>
      </w:r>
      <w:r w:rsidRPr="00D948FF">
        <w:rPr>
          <w:rFonts w:cs="B Titr" w:hint="cs"/>
          <w:sz w:val="28"/>
          <w:szCs w:val="28"/>
          <w:rtl/>
          <w:lang w:bidi="fa-IR"/>
        </w:rPr>
        <w:t>ی</w:t>
      </w:r>
      <w:r w:rsidRPr="00D948FF">
        <w:rPr>
          <w:rFonts w:cs="B Titr" w:hint="eastAsia"/>
          <w:sz w:val="28"/>
          <w:szCs w:val="28"/>
          <w:rtl/>
          <w:lang w:bidi="fa-IR"/>
        </w:rPr>
        <w:t>اب</w:t>
      </w:r>
      <w:r w:rsidRPr="00D948FF">
        <w:rPr>
          <w:rFonts w:cs="B Titr" w:hint="cs"/>
          <w:sz w:val="28"/>
          <w:szCs w:val="28"/>
          <w:rtl/>
          <w:lang w:bidi="fa-IR"/>
        </w:rPr>
        <w:t>ی</w:t>
      </w:r>
      <w:r w:rsidRPr="00D948FF">
        <w:rPr>
          <w:rFonts w:cs="B Titr"/>
          <w:sz w:val="28"/>
          <w:szCs w:val="28"/>
          <w:rtl/>
          <w:lang w:bidi="fa-IR"/>
        </w:rPr>
        <w:t xml:space="preserve"> همسو</w:t>
      </w:r>
      <w:r w:rsidRPr="00D948FF">
        <w:rPr>
          <w:rFonts w:cs="B Titr" w:hint="cs"/>
          <w:sz w:val="28"/>
          <w:szCs w:val="28"/>
          <w:rtl/>
          <w:lang w:bidi="fa-IR"/>
        </w:rPr>
        <w:t>یی</w:t>
      </w:r>
    </w:p>
    <w:p w14:paraId="73D84001" w14:textId="121F8753" w:rsidR="00D948FF" w:rsidRPr="00D948FF" w:rsidRDefault="00D948FF" w:rsidP="00D948FF">
      <w:pPr>
        <w:rPr>
          <w:rFonts w:cs="B Nazanin"/>
          <w:sz w:val="28"/>
          <w:szCs w:val="28"/>
          <w:rtl/>
          <w:lang w:bidi="fa-IR"/>
        </w:rPr>
      </w:pPr>
      <w:r w:rsidRPr="00D948FF">
        <w:rPr>
          <w:rFonts w:cs="B Nazanin" w:hint="eastAsia"/>
          <w:sz w:val="28"/>
          <w:szCs w:val="28"/>
          <w:rtl/>
          <w:lang w:bidi="fa-IR"/>
        </w:rPr>
        <w:t>بس</w:t>
      </w:r>
      <w:r w:rsidRPr="00D948FF">
        <w:rPr>
          <w:rFonts w:cs="B Nazanin" w:hint="cs"/>
          <w:sz w:val="28"/>
          <w:szCs w:val="28"/>
          <w:rtl/>
          <w:lang w:bidi="fa-IR"/>
        </w:rPr>
        <w:t>ی</w:t>
      </w:r>
      <w:r w:rsidRPr="00D948FF">
        <w:rPr>
          <w:rFonts w:cs="B Nazanin" w:hint="eastAsia"/>
          <w:sz w:val="28"/>
          <w:szCs w:val="28"/>
          <w:rtl/>
          <w:lang w:bidi="fa-IR"/>
        </w:rPr>
        <w:t>ار</w:t>
      </w:r>
      <w:r w:rsidRPr="00D948FF">
        <w:rPr>
          <w:rFonts w:cs="B Nazanin" w:hint="cs"/>
          <w:sz w:val="28"/>
          <w:szCs w:val="28"/>
          <w:rtl/>
          <w:lang w:bidi="fa-IR"/>
        </w:rPr>
        <w:t>ی</w:t>
      </w:r>
      <w:r w:rsidRPr="00D948FF">
        <w:rPr>
          <w:rFonts w:cs="B Nazanin"/>
          <w:sz w:val="28"/>
          <w:szCs w:val="28"/>
          <w:rtl/>
          <w:lang w:bidi="fa-IR"/>
        </w:rPr>
        <w:t xml:space="preserve"> از جنبه‌ها به طور جداگانه برا</w:t>
      </w:r>
      <w:r w:rsidRPr="00D948FF">
        <w:rPr>
          <w:rFonts w:cs="B Nazanin" w:hint="cs"/>
          <w:sz w:val="28"/>
          <w:szCs w:val="28"/>
          <w:rtl/>
          <w:lang w:bidi="fa-IR"/>
        </w:rPr>
        <w:t>ی</w:t>
      </w:r>
      <w:r w:rsidRPr="00D948FF">
        <w:rPr>
          <w:rFonts w:cs="B Nazanin"/>
          <w:sz w:val="28"/>
          <w:szCs w:val="28"/>
          <w:rtl/>
          <w:lang w:bidi="fa-IR"/>
        </w:rPr>
        <w:t xml:space="preserve"> همسو</w:t>
      </w:r>
      <w:r w:rsidRPr="00D948FF">
        <w:rPr>
          <w:rFonts w:cs="B Nazanin" w:hint="cs"/>
          <w:sz w:val="28"/>
          <w:szCs w:val="28"/>
          <w:rtl/>
          <w:lang w:bidi="fa-IR"/>
        </w:rPr>
        <w:t>یی</w:t>
      </w:r>
      <w:r w:rsidRPr="00D948FF">
        <w:rPr>
          <w:rFonts w:cs="B Nazanin"/>
          <w:sz w:val="28"/>
          <w:szCs w:val="28"/>
          <w:rtl/>
          <w:lang w:bidi="fa-IR"/>
        </w:rPr>
        <w:t xml:space="preserve"> قابل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هستند، مانند ردپا</w:t>
      </w:r>
      <w:r w:rsidRPr="00D948FF">
        <w:rPr>
          <w:rFonts w:cs="B Nazanin" w:hint="cs"/>
          <w:sz w:val="28"/>
          <w:szCs w:val="28"/>
          <w:rtl/>
          <w:lang w:bidi="fa-IR"/>
        </w:rPr>
        <w:t>ی</w:t>
      </w:r>
      <w:r w:rsidRPr="00D948FF">
        <w:rPr>
          <w:rFonts w:cs="B Nazanin"/>
          <w:sz w:val="28"/>
          <w:szCs w:val="28"/>
          <w:rtl/>
          <w:lang w:bidi="fa-IR"/>
        </w:rPr>
        <w:t xml:space="preserve"> کربن، س</w:t>
      </w:r>
      <w:r w:rsidRPr="00D948FF">
        <w:rPr>
          <w:rFonts w:cs="B Nazanin" w:hint="cs"/>
          <w:sz w:val="28"/>
          <w:szCs w:val="28"/>
          <w:rtl/>
          <w:lang w:bidi="fa-IR"/>
        </w:rPr>
        <w:t>ی</w:t>
      </w:r>
      <w:r w:rsidRPr="00D948FF">
        <w:rPr>
          <w:rFonts w:cs="B Nazanin" w:hint="eastAsia"/>
          <w:sz w:val="28"/>
          <w:szCs w:val="28"/>
          <w:rtl/>
          <w:lang w:bidi="fa-IR"/>
        </w:rPr>
        <w:t>ستم</w:t>
      </w:r>
      <w:r w:rsidRPr="00D948FF">
        <w:rPr>
          <w:rFonts w:cs="B Nazanin"/>
          <w:sz w:val="28"/>
          <w:szCs w:val="28"/>
          <w:rtl/>
          <w:lang w:bidi="fa-IR"/>
        </w:rPr>
        <w:t xml:space="preserve"> مد</w:t>
      </w:r>
      <w:r w:rsidRPr="00D948FF">
        <w:rPr>
          <w:rFonts w:cs="B Nazanin" w:hint="cs"/>
          <w:sz w:val="28"/>
          <w:szCs w:val="28"/>
          <w:rtl/>
          <w:lang w:bidi="fa-IR"/>
        </w:rPr>
        <w:t>ی</w:t>
      </w:r>
      <w:r w:rsidRPr="00D948FF">
        <w:rPr>
          <w:rFonts w:cs="B Nazanin" w:hint="eastAsia"/>
          <w:sz w:val="28"/>
          <w:szCs w:val="28"/>
          <w:rtl/>
          <w:lang w:bidi="fa-IR"/>
        </w:rPr>
        <w:t>ر</w:t>
      </w:r>
      <w:r w:rsidRPr="00D948FF">
        <w:rPr>
          <w:rFonts w:cs="B Nazanin" w:hint="cs"/>
          <w:sz w:val="28"/>
          <w:szCs w:val="28"/>
          <w:rtl/>
          <w:lang w:bidi="fa-IR"/>
        </w:rPr>
        <w:t>ی</w:t>
      </w:r>
      <w:r w:rsidRPr="00D948FF">
        <w:rPr>
          <w:rFonts w:cs="B Nazanin" w:hint="eastAsia"/>
          <w:sz w:val="28"/>
          <w:szCs w:val="28"/>
          <w:rtl/>
          <w:lang w:bidi="fa-IR"/>
        </w:rPr>
        <w:t>ت</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انتشار گازها</w:t>
      </w:r>
      <w:r w:rsidRPr="00D948FF">
        <w:rPr>
          <w:rFonts w:cs="B Nazanin" w:hint="cs"/>
          <w:sz w:val="28"/>
          <w:szCs w:val="28"/>
          <w:rtl/>
          <w:lang w:bidi="fa-IR"/>
        </w:rPr>
        <w:t>ی</w:t>
      </w:r>
      <w:r w:rsidRPr="00D948FF">
        <w:rPr>
          <w:rFonts w:cs="B Nazanin"/>
          <w:sz w:val="28"/>
          <w:szCs w:val="28"/>
          <w:rtl/>
          <w:lang w:bidi="fa-IR"/>
        </w:rPr>
        <w:t xml:space="preserve"> گلخانه‌ا</w:t>
      </w:r>
      <w:r w:rsidRPr="00D948FF">
        <w:rPr>
          <w:rFonts w:cs="B Nazanin" w:hint="cs"/>
          <w:sz w:val="28"/>
          <w:szCs w:val="28"/>
          <w:rtl/>
          <w:lang w:bidi="fa-IR"/>
        </w:rPr>
        <w:t>ی</w:t>
      </w:r>
      <w:r w:rsidRPr="00D948FF">
        <w:rPr>
          <w:rFonts w:cs="B Nazanin"/>
          <w:sz w:val="28"/>
          <w:szCs w:val="28"/>
          <w:rtl/>
          <w:lang w:bidi="fa-IR"/>
        </w:rPr>
        <w:t xml:space="preserve"> و غ</w:t>
      </w:r>
      <w:r w:rsidRPr="00D948FF">
        <w:rPr>
          <w:rFonts w:cs="B Nazanin" w:hint="cs"/>
          <w:sz w:val="28"/>
          <w:szCs w:val="28"/>
          <w:rtl/>
          <w:lang w:bidi="fa-IR"/>
        </w:rPr>
        <w:t>ی</w:t>
      </w:r>
      <w:r w:rsidRPr="00D948FF">
        <w:rPr>
          <w:rFonts w:cs="B Nazanin" w:hint="eastAsia"/>
          <w:sz w:val="28"/>
          <w:szCs w:val="28"/>
          <w:rtl/>
          <w:lang w:bidi="fa-IR"/>
        </w:rPr>
        <w:t>ره</w:t>
      </w:r>
      <w:r w:rsidRPr="00D948FF">
        <w:rPr>
          <w:rFonts w:cs="B Nazanin"/>
          <w:sz w:val="28"/>
          <w:szCs w:val="28"/>
          <w:rtl/>
          <w:lang w:bidi="fa-IR"/>
        </w:rPr>
        <w:t>. در اصل، چن</w:t>
      </w:r>
      <w:r w:rsidRPr="00D948FF">
        <w:rPr>
          <w:rFonts w:cs="B Nazanin" w:hint="cs"/>
          <w:sz w:val="28"/>
          <w:szCs w:val="28"/>
          <w:rtl/>
          <w:lang w:bidi="fa-IR"/>
        </w:rPr>
        <w:t>ی</w:t>
      </w:r>
      <w:r w:rsidRPr="00D948FF">
        <w:rPr>
          <w:rFonts w:cs="B Nazanin" w:hint="eastAsia"/>
          <w:sz w:val="28"/>
          <w:szCs w:val="28"/>
          <w:rtl/>
          <w:lang w:bidi="fa-IR"/>
        </w:rPr>
        <w:t>ن</w:t>
      </w:r>
      <w:r w:rsidRPr="00D948FF">
        <w:rPr>
          <w:rFonts w:cs="B Nazanin"/>
          <w:sz w:val="28"/>
          <w:szCs w:val="28"/>
          <w:rtl/>
          <w:lang w:bidi="fa-IR"/>
        </w:rPr>
        <w:t xml:space="preserve"> شواهد و فعال</w:t>
      </w:r>
      <w:r w:rsidRPr="00D948FF">
        <w:rPr>
          <w:rFonts w:cs="B Nazanin" w:hint="cs"/>
          <w:sz w:val="28"/>
          <w:szCs w:val="28"/>
          <w:rtl/>
          <w:lang w:bidi="fa-IR"/>
        </w:rPr>
        <w:t>ی</w:t>
      </w:r>
      <w:r w:rsidRPr="00D948FF">
        <w:rPr>
          <w:rFonts w:cs="B Nazanin" w:hint="eastAsia"/>
          <w:sz w:val="28"/>
          <w:szCs w:val="28"/>
          <w:rtl/>
          <w:lang w:bidi="fa-IR"/>
        </w:rPr>
        <w:t>ت‌ها</w:t>
      </w:r>
      <w:r w:rsidRPr="00D948FF">
        <w:rPr>
          <w:rFonts w:cs="B Nazanin" w:hint="cs"/>
          <w:sz w:val="28"/>
          <w:szCs w:val="28"/>
          <w:rtl/>
          <w:lang w:bidi="fa-IR"/>
        </w:rPr>
        <w:t>ی</w:t>
      </w:r>
      <w:r w:rsidRPr="00D948FF">
        <w:rPr>
          <w:rFonts w:cs="B Nazanin"/>
          <w:sz w:val="28"/>
          <w:szCs w:val="28"/>
          <w:rtl/>
          <w:lang w:bidi="fa-IR"/>
        </w:rPr>
        <w:t xml:space="preserve">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شده از نظر همسو</w:t>
      </w:r>
      <w:r w:rsidRPr="00D948FF">
        <w:rPr>
          <w:rFonts w:cs="B Nazanin" w:hint="cs"/>
          <w:sz w:val="28"/>
          <w:szCs w:val="28"/>
          <w:rtl/>
          <w:lang w:bidi="fa-IR"/>
        </w:rPr>
        <w:t>یی</w:t>
      </w:r>
      <w:r w:rsidRPr="00D948FF">
        <w:rPr>
          <w:rFonts w:cs="B Nazanin"/>
          <w:sz w:val="28"/>
          <w:szCs w:val="28"/>
          <w:rtl/>
          <w:lang w:bidi="fa-IR"/>
        </w:rPr>
        <w:t xml:space="preserve"> ممکن است بخش</w:t>
      </w:r>
      <w:r w:rsidRPr="00D948FF">
        <w:rPr>
          <w:rFonts w:cs="B Nazanin" w:hint="cs"/>
          <w:sz w:val="28"/>
          <w:szCs w:val="28"/>
          <w:rtl/>
          <w:lang w:bidi="fa-IR"/>
        </w:rPr>
        <w:t>ی</w:t>
      </w:r>
      <w:r w:rsidRPr="00D948FF">
        <w:rPr>
          <w:rFonts w:cs="B Nazanin"/>
          <w:sz w:val="28"/>
          <w:szCs w:val="28"/>
          <w:rtl/>
          <w:lang w:bidi="fa-IR"/>
        </w:rPr>
        <w:t xml:space="preserve"> از </w:t>
      </w:r>
      <w:r w:rsidRPr="00D948FF">
        <w:rPr>
          <w:rFonts w:cs="B Nazanin" w:hint="cs"/>
          <w:sz w:val="28"/>
          <w:szCs w:val="28"/>
          <w:rtl/>
          <w:lang w:bidi="fa-IR"/>
        </w:rPr>
        <w:t>ی</w:t>
      </w:r>
      <w:r w:rsidRPr="00D948FF">
        <w:rPr>
          <w:rFonts w:cs="B Nazanin" w:hint="eastAsia"/>
          <w:sz w:val="28"/>
          <w:szCs w:val="28"/>
          <w:rtl/>
          <w:lang w:bidi="fa-IR"/>
        </w:rPr>
        <w:t>ک</w:t>
      </w:r>
      <w:r w:rsidRPr="00D948FF">
        <w:rPr>
          <w:rFonts w:cs="B Nazanin"/>
          <w:sz w:val="28"/>
          <w:szCs w:val="28"/>
          <w:rtl/>
          <w:lang w:bidi="fa-IR"/>
        </w:rPr>
        <w:t xml:space="preserve">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کل</w:t>
      </w:r>
      <w:r w:rsidRPr="00D948FF">
        <w:rPr>
          <w:rFonts w:cs="B Nazanin" w:hint="cs"/>
          <w:sz w:val="28"/>
          <w:szCs w:val="28"/>
          <w:rtl/>
          <w:lang w:bidi="fa-IR"/>
        </w:rPr>
        <w:t>ی</w:t>
      </w:r>
      <w:r w:rsidRPr="00D948FF">
        <w:rPr>
          <w:rFonts w:cs="B Nazanin"/>
          <w:sz w:val="28"/>
          <w:szCs w:val="28"/>
          <w:rtl/>
          <w:lang w:bidi="fa-IR"/>
        </w:rPr>
        <w:t xml:space="preserve">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xml:space="preserve"> را تشک</w:t>
      </w:r>
      <w:r w:rsidRPr="00D948FF">
        <w:rPr>
          <w:rFonts w:cs="B Nazanin" w:hint="cs"/>
          <w:sz w:val="28"/>
          <w:szCs w:val="28"/>
          <w:rtl/>
          <w:lang w:bidi="fa-IR"/>
        </w:rPr>
        <w:t>ی</w:t>
      </w:r>
      <w:r w:rsidRPr="00D948FF">
        <w:rPr>
          <w:rFonts w:cs="B Nazanin" w:hint="eastAsia"/>
          <w:sz w:val="28"/>
          <w:szCs w:val="28"/>
          <w:rtl/>
          <w:lang w:bidi="fa-IR"/>
        </w:rPr>
        <w:t>ل</w:t>
      </w:r>
      <w:r w:rsidRPr="00D948FF">
        <w:rPr>
          <w:rFonts w:cs="B Nazanin"/>
          <w:sz w:val="28"/>
          <w:szCs w:val="28"/>
          <w:rtl/>
          <w:lang w:bidi="fa-IR"/>
        </w:rPr>
        <w:t xml:space="preserve"> دهند. </w:t>
      </w:r>
      <w:r w:rsidRPr="00D948FF">
        <w:rPr>
          <w:rFonts w:cs="B Nazanin" w:hint="cs"/>
          <w:sz w:val="28"/>
          <w:szCs w:val="28"/>
          <w:rtl/>
          <w:lang w:bidi="fa-IR"/>
        </w:rPr>
        <w:t>ی</w:t>
      </w:r>
      <w:r w:rsidRPr="00D948FF">
        <w:rPr>
          <w:rFonts w:cs="B Nazanin" w:hint="eastAsia"/>
          <w:sz w:val="28"/>
          <w:szCs w:val="28"/>
          <w:rtl/>
          <w:lang w:bidi="fa-IR"/>
        </w:rPr>
        <w:t>ک</w:t>
      </w:r>
      <w:r w:rsidRPr="00D948FF">
        <w:rPr>
          <w:rFonts w:cs="B Nazanin"/>
          <w:sz w:val="28"/>
          <w:szCs w:val="28"/>
          <w:rtl/>
          <w:lang w:bidi="fa-IR"/>
        </w:rPr>
        <w:t xml:space="preserve"> عنصر کل</w:t>
      </w:r>
      <w:r w:rsidRPr="00D948FF">
        <w:rPr>
          <w:rFonts w:cs="B Nazanin" w:hint="cs"/>
          <w:sz w:val="28"/>
          <w:szCs w:val="28"/>
          <w:rtl/>
          <w:lang w:bidi="fa-IR"/>
        </w:rPr>
        <w:t>ی</w:t>
      </w:r>
      <w:r w:rsidRPr="00D948FF">
        <w:rPr>
          <w:rFonts w:cs="B Nazanin" w:hint="eastAsia"/>
          <w:sz w:val="28"/>
          <w:szCs w:val="28"/>
          <w:rtl/>
          <w:lang w:bidi="fa-IR"/>
        </w:rPr>
        <w:t>د</w:t>
      </w:r>
      <w:r w:rsidRPr="00D948FF">
        <w:rPr>
          <w:rFonts w:cs="B Nazanin" w:hint="cs"/>
          <w:sz w:val="28"/>
          <w:szCs w:val="28"/>
          <w:rtl/>
          <w:lang w:bidi="fa-IR"/>
        </w:rPr>
        <w:t>ی</w:t>
      </w:r>
      <w:r w:rsidRPr="00D948FF">
        <w:rPr>
          <w:rFonts w:cs="B Nazanin"/>
          <w:sz w:val="28"/>
          <w:szCs w:val="28"/>
          <w:rtl/>
          <w:lang w:bidi="fa-IR"/>
        </w:rPr>
        <w:t xml:space="preserve"> در ارائه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hint="eastAsia"/>
          <w:sz w:val="28"/>
          <w:szCs w:val="28"/>
          <w:rtl/>
          <w:lang w:bidi="fa-IR"/>
        </w:rPr>
        <w:t>ها</w:t>
      </w:r>
      <w:r w:rsidRPr="00D948FF">
        <w:rPr>
          <w:rFonts w:cs="B Nazanin" w:hint="cs"/>
          <w:sz w:val="28"/>
          <w:szCs w:val="28"/>
          <w:rtl/>
          <w:lang w:bidi="fa-IR"/>
        </w:rPr>
        <w:t>ی</w:t>
      </w:r>
      <w:r w:rsidRPr="00D948FF">
        <w:rPr>
          <w:rFonts w:cs="B Nazanin"/>
          <w:sz w:val="28"/>
          <w:szCs w:val="28"/>
          <w:rtl/>
          <w:lang w:bidi="fa-IR"/>
        </w:rPr>
        <w:t xml:space="preserve"> همسو</w:t>
      </w:r>
      <w:r w:rsidRPr="00D948FF">
        <w:rPr>
          <w:rFonts w:cs="B Nazanin" w:hint="cs"/>
          <w:sz w:val="28"/>
          <w:szCs w:val="28"/>
          <w:rtl/>
          <w:lang w:bidi="fa-IR"/>
        </w:rPr>
        <w:t>یی</w:t>
      </w:r>
      <w:r w:rsidRPr="00D948FF">
        <w:rPr>
          <w:rFonts w:cs="B Nazanin"/>
          <w:sz w:val="28"/>
          <w:szCs w:val="28"/>
          <w:rtl/>
          <w:lang w:bidi="fa-IR"/>
        </w:rPr>
        <w:t xml:space="preserve">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xml:space="preserve"> قو</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درک ا</w:t>
      </w:r>
      <w:r w:rsidRPr="00D948FF">
        <w:rPr>
          <w:rFonts w:cs="B Nazanin" w:hint="cs"/>
          <w:sz w:val="28"/>
          <w:szCs w:val="28"/>
          <w:rtl/>
          <w:lang w:bidi="fa-IR"/>
        </w:rPr>
        <w:t>ی</w:t>
      </w:r>
      <w:r w:rsidRPr="00D948FF">
        <w:rPr>
          <w:rFonts w:cs="B Nazanin" w:hint="eastAsia"/>
          <w:sz w:val="28"/>
          <w:szCs w:val="28"/>
          <w:rtl/>
          <w:lang w:bidi="fa-IR"/>
        </w:rPr>
        <w:t>ن</w:t>
      </w:r>
      <w:r w:rsidRPr="00D948FF">
        <w:rPr>
          <w:rFonts w:cs="B Nazanin"/>
          <w:sz w:val="28"/>
          <w:szCs w:val="28"/>
          <w:rtl/>
          <w:lang w:bidi="fa-IR"/>
        </w:rPr>
        <w:t xml:space="preserve"> است که طرف‌ها</w:t>
      </w:r>
      <w:r w:rsidRPr="00D948FF">
        <w:rPr>
          <w:rFonts w:cs="B Nazanin" w:hint="cs"/>
          <w:sz w:val="28"/>
          <w:szCs w:val="28"/>
          <w:rtl/>
          <w:lang w:bidi="fa-IR"/>
        </w:rPr>
        <w:t>ی</w:t>
      </w:r>
      <w:r w:rsidRPr="00D948FF">
        <w:rPr>
          <w:rFonts w:cs="B Nazanin"/>
          <w:sz w:val="28"/>
          <w:szCs w:val="28"/>
          <w:rtl/>
          <w:lang w:bidi="fa-IR"/>
        </w:rPr>
        <w:t xml:space="preserve"> ذ</w:t>
      </w:r>
      <w:r w:rsidRPr="00D948FF">
        <w:rPr>
          <w:rFonts w:cs="B Nazanin" w:hint="cs"/>
          <w:sz w:val="28"/>
          <w:szCs w:val="28"/>
          <w:rtl/>
          <w:lang w:bidi="fa-IR"/>
        </w:rPr>
        <w:t>ی</w:t>
      </w:r>
      <w:r w:rsidRPr="00D948FF">
        <w:rPr>
          <w:rFonts w:cs="B Nazanin" w:hint="eastAsia"/>
          <w:sz w:val="28"/>
          <w:szCs w:val="28"/>
          <w:rtl/>
          <w:lang w:bidi="fa-IR"/>
        </w:rPr>
        <w:t>نفع</w:t>
      </w:r>
      <w:r w:rsidRPr="00D948FF">
        <w:rPr>
          <w:rFonts w:cs="B Nazanin"/>
          <w:sz w:val="28"/>
          <w:szCs w:val="28"/>
          <w:rtl/>
          <w:lang w:bidi="fa-IR"/>
        </w:rPr>
        <w:t xml:space="preserve"> و کاربران مورد نظر چه کسان</w:t>
      </w:r>
      <w:r w:rsidRPr="00D948FF">
        <w:rPr>
          <w:rFonts w:cs="B Nazanin" w:hint="cs"/>
          <w:sz w:val="28"/>
          <w:szCs w:val="28"/>
          <w:rtl/>
          <w:lang w:bidi="fa-IR"/>
        </w:rPr>
        <w:t>ی</w:t>
      </w:r>
      <w:r w:rsidRPr="00D948FF">
        <w:rPr>
          <w:rFonts w:cs="B Nazanin"/>
          <w:sz w:val="28"/>
          <w:szCs w:val="28"/>
          <w:rtl/>
          <w:lang w:bidi="fa-IR"/>
        </w:rPr>
        <w:t xml:space="preserve"> هستند و ن</w:t>
      </w:r>
      <w:r w:rsidRPr="00D948FF">
        <w:rPr>
          <w:rFonts w:cs="B Nazanin" w:hint="cs"/>
          <w:sz w:val="28"/>
          <w:szCs w:val="28"/>
          <w:rtl/>
          <w:lang w:bidi="fa-IR"/>
        </w:rPr>
        <w:t>ی</w:t>
      </w:r>
      <w:r w:rsidRPr="00D948FF">
        <w:rPr>
          <w:rFonts w:cs="B Nazanin" w:hint="eastAsia"/>
          <w:sz w:val="28"/>
          <w:szCs w:val="28"/>
          <w:rtl/>
          <w:lang w:bidi="fa-IR"/>
        </w:rPr>
        <w:t>ازها</w:t>
      </w:r>
      <w:r w:rsidRPr="00D948FF">
        <w:rPr>
          <w:rFonts w:cs="B Nazanin" w:hint="cs"/>
          <w:sz w:val="28"/>
          <w:szCs w:val="28"/>
          <w:rtl/>
          <w:lang w:bidi="fa-IR"/>
        </w:rPr>
        <w:t>ی</w:t>
      </w:r>
      <w:r w:rsidRPr="00D948FF">
        <w:rPr>
          <w:rFonts w:cs="B Nazanin"/>
          <w:sz w:val="28"/>
          <w:szCs w:val="28"/>
          <w:rtl/>
          <w:lang w:bidi="fa-IR"/>
        </w:rPr>
        <w:t xml:space="preserve"> آن‌ها از ادعا</w:t>
      </w:r>
      <w:r w:rsidRPr="00D948FF">
        <w:rPr>
          <w:rFonts w:cs="B Nazanin" w:hint="cs"/>
          <w:sz w:val="28"/>
          <w:szCs w:val="28"/>
          <w:rtl/>
          <w:lang w:bidi="fa-IR"/>
        </w:rPr>
        <w:t>ی</w:t>
      </w:r>
      <w:r w:rsidRPr="00D948FF">
        <w:rPr>
          <w:rFonts w:cs="B Nazanin"/>
          <w:sz w:val="28"/>
          <w:szCs w:val="28"/>
          <w:rtl/>
          <w:lang w:bidi="fa-IR"/>
        </w:rPr>
        <w:t xml:space="preserve">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xml:space="preserve"> چ</w:t>
      </w:r>
      <w:r w:rsidRPr="00D948FF">
        <w:rPr>
          <w:rFonts w:cs="B Nazanin" w:hint="cs"/>
          <w:sz w:val="28"/>
          <w:szCs w:val="28"/>
          <w:rtl/>
          <w:lang w:bidi="fa-IR"/>
        </w:rPr>
        <w:t>ی</w:t>
      </w:r>
      <w:r w:rsidRPr="00D948FF">
        <w:rPr>
          <w:rFonts w:cs="B Nazanin" w:hint="eastAsia"/>
          <w:sz w:val="28"/>
          <w:szCs w:val="28"/>
          <w:rtl/>
          <w:lang w:bidi="fa-IR"/>
        </w:rPr>
        <w:t>ست</w:t>
      </w:r>
      <w:r w:rsidRPr="00D948FF">
        <w:rPr>
          <w:rFonts w:cs="B Nazanin"/>
          <w:sz w:val="28"/>
          <w:szCs w:val="28"/>
          <w:rtl/>
          <w:lang w:bidi="fa-IR"/>
        </w:rPr>
        <w:t xml:space="preserve">. داشتن </w:t>
      </w:r>
      <w:r w:rsidRPr="00D948FF">
        <w:rPr>
          <w:rFonts w:cs="B Nazanin" w:hint="cs"/>
          <w:sz w:val="28"/>
          <w:szCs w:val="28"/>
          <w:rtl/>
          <w:lang w:bidi="fa-IR"/>
        </w:rPr>
        <w:t>ی</w:t>
      </w:r>
      <w:r w:rsidRPr="00D948FF">
        <w:rPr>
          <w:rFonts w:cs="B Nazanin" w:hint="eastAsia"/>
          <w:sz w:val="28"/>
          <w:szCs w:val="28"/>
          <w:rtl/>
          <w:lang w:bidi="fa-IR"/>
        </w:rPr>
        <w:t>ک</w:t>
      </w:r>
      <w:r w:rsidRPr="00D948FF">
        <w:rPr>
          <w:rFonts w:cs="B Nazanin"/>
          <w:sz w:val="28"/>
          <w:szCs w:val="28"/>
          <w:rtl/>
          <w:lang w:bidi="fa-IR"/>
        </w:rPr>
        <w:t xml:space="preserve"> زم</w:t>
      </w:r>
      <w:r w:rsidRPr="00D948FF">
        <w:rPr>
          <w:rFonts w:cs="B Nazanin" w:hint="cs"/>
          <w:sz w:val="28"/>
          <w:szCs w:val="28"/>
          <w:rtl/>
          <w:lang w:bidi="fa-IR"/>
        </w:rPr>
        <w:t>ی</w:t>
      </w:r>
      <w:r w:rsidRPr="00D948FF">
        <w:rPr>
          <w:rFonts w:cs="B Nazanin" w:hint="eastAsia"/>
          <w:sz w:val="28"/>
          <w:szCs w:val="28"/>
          <w:rtl/>
          <w:lang w:bidi="fa-IR"/>
        </w:rPr>
        <w:t>نه</w:t>
      </w:r>
      <w:r w:rsidRPr="00D948FF">
        <w:rPr>
          <w:rFonts w:cs="B Nazanin"/>
          <w:sz w:val="28"/>
          <w:szCs w:val="28"/>
          <w:rtl/>
          <w:lang w:bidi="fa-IR"/>
        </w:rPr>
        <w:t xml:space="preserve"> گسترده برا</w:t>
      </w:r>
      <w:r w:rsidRPr="00D948FF">
        <w:rPr>
          <w:rFonts w:cs="B Nazanin" w:hint="cs"/>
          <w:sz w:val="28"/>
          <w:szCs w:val="28"/>
          <w:rtl/>
          <w:lang w:bidi="fa-IR"/>
        </w:rPr>
        <w:t>ی</w:t>
      </w:r>
      <w:r w:rsidRPr="00D948FF">
        <w:rPr>
          <w:rFonts w:cs="B Nazanin"/>
          <w:sz w:val="28"/>
          <w:szCs w:val="28"/>
          <w:rtl/>
          <w:lang w:bidi="fa-IR"/>
        </w:rPr>
        <w:t xml:space="preserve">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همسو</w:t>
      </w:r>
      <w:r w:rsidRPr="00D948FF">
        <w:rPr>
          <w:rFonts w:cs="B Nazanin" w:hint="cs"/>
          <w:sz w:val="28"/>
          <w:szCs w:val="28"/>
          <w:rtl/>
          <w:lang w:bidi="fa-IR"/>
        </w:rPr>
        <w:t>یی</w:t>
      </w:r>
      <w:r w:rsidRPr="00D948FF">
        <w:rPr>
          <w:rFonts w:cs="B Nazanin"/>
          <w:sz w:val="28"/>
          <w:szCs w:val="28"/>
          <w:rtl/>
          <w:lang w:bidi="fa-IR"/>
        </w:rPr>
        <w:t xml:space="preserve">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xml:space="preserve"> تضم</w:t>
      </w:r>
      <w:r w:rsidRPr="00D948FF">
        <w:rPr>
          <w:rFonts w:cs="B Nazanin" w:hint="cs"/>
          <w:sz w:val="28"/>
          <w:szCs w:val="28"/>
          <w:rtl/>
          <w:lang w:bidi="fa-IR"/>
        </w:rPr>
        <w:t>ی</w:t>
      </w:r>
      <w:r w:rsidRPr="00D948FF">
        <w:rPr>
          <w:rFonts w:cs="B Nazanin" w:hint="eastAsia"/>
          <w:sz w:val="28"/>
          <w:szCs w:val="28"/>
          <w:rtl/>
          <w:lang w:bidi="fa-IR"/>
        </w:rPr>
        <w:t>ن</w:t>
      </w:r>
      <w:r w:rsidRPr="00D948FF">
        <w:rPr>
          <w:rFonts w:cs="B Nazanin"/>
          <w:sz w:val="28"/>
          <w:szCs w:val="28"/>
          <w:rtl/>
          <w:lang w:bidi="fa-IR"/>
        </w:rPr>
        <w:t xml:space="preserve"> </w:t>
      </w:r>
      <w:r w:rsidRPr="00D948FF">
        <w:rPr>
          <w:rFonts w:cs="B Nazanin"/>
          <w:sz w:val="28"/>
          <w:szCs w:val="28"/>
          <w:rtl/>
          <w:lang w:bidi="fa-IR"/>
        </w:rPr>
        <w:lastRenderedPageBreak/>
        <w:t>م</w:t>
      </w:r>
      <w:r w:rsidRPr="00D948FF">
        <w:rPr>
          <w:rFonts w:cs="B Nazanin" w:hint="cs"/>
          <w:sz w:val="28"/>
          <w:szCs w:val="28"/>
          <w:rtl/>
          <w:lang w:bidi="fa-IR"/>
        </w:rPr>
        <w:t>ی‌</w:t>
      </w:r>
      <w:r w:rsidRPr="00D948FF">
        <w:rPr>
          <w:rFonts w:cs="B Nazanin" w:hint="eastAsia"/>
          <w:sz w:val="28"/>
          <w:szCs w:val="28"/>
          <w:rtl/>
          <w:lang w:bidi="fa-IR"/>
        </w:rPr>
        <w:t>کند</w:t>
      </w:r>
      <w:r w:rsidRPr="00D948FF">
        <w:rPr>
          <w:rFonts w:cs="B Nazanin"/>
          <w:sz w:val="28"/>
          <w:szCs w:val="28"/>
          <w:rtl/>
          <w:lang w:bidi="fa-IR"/>
        </w:rPr>
        <w:t xml:space="preserve"> که ادعا</w:t>
      </w:r>
      <w:r w:rsidRPr="00D948FF">
        <w:rPr>
          <w:rFonts w:cs="B Nazanin" w:hint="cs"/>
          <w:sz w:val="28"/>
          <w:szCs w:val="28"/>
          <w:rtl/>
          <w:lang w:bidi="fa-IR"/>
        </w:rPr>
        <w:t>ی</w:t>
      </w:r>
      <w:r w:rsidRPr="00D948FF">
        <w:rPr>
          <w:rFonts w:cs="B Nazanin"/>
          <w:sz w:val="28"/>
          <w:szCs w:val="28"/>
          <w:rtl/>
          <w:lang w:bidi="fa-IR"/>
        </w:rPr>
        <w:t xml:space="preserve">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xml:space="preserve"> به عنوان </w:t>
      </w:r>
      <w:r w:rsidRPr="00D948FF">
        <w:rPr>
          <w:rFonts w:cs="B Nazanin" w:hint="cs"/>
          <w:sz w:val="28"/>
          <w:szCs w:val="28"/>
          <w:rtl/>
          <w:lang w:bidi="fa-IR"/>
        </w:rPr>
        <w:t>ی</w:t>
      </w:r>
      <w:r w:rsidRPr="00D948FF">
        <w:rPr>
          <w:rFonts w:cs="B Nazanin" w:hint="eastAsia"/>
          <w:sz w:val="28"/>
          <w:szCs w:val="28"/>
          <w:rtl/>
          <w:lang w:bidi="fa-IR"/>
        </w:rPr>
        <w:t>ک</w:t>
      </w:r>
      <w:r w:rsidRPr="00D948FF">
        <w:rPr>
          <w:rFonts w:cs="B Nazanin"/>
          <w:sz w:val="28"/>
          <w:szCs w:val="28"/>
          <w:rtl/>
          <w:lang w:bidi="fa-IR"/>
        </w:rPr>
        <w:t xml:space="preserve"> تمر</w:t>
      </w:r>
      <w:r w:rsidRPr="00D948FF">
        <w:rPr>
          <w:rFonts w:cs="B Nazanin" w:hint="cs"/>
          <w:sz w:val="28"/>
          <w:szCs w:val="28"/>
          <w:rtl/>
          <w:lang w:bidi="fa-IR"/>
        </w:rPr>
        <w:t>ی</w:t>
      </w:r>
      <w:r w:rsidRPr="00D948FF">
        <w:rPr>
          <w:rFonts w:cs="B Nazanin" w:hint="eastAsia"/>
          <w:sz w:val="28"/>
          <w:szCs w:val="28"/>
          <w:rtl/>
          <w:lang w:bidi="fa-IR"/>
        </w:rPr>
        <w:t>ن</w:t>
      </w:r>
      <w:r w:rsidRPr="00D948FF">
        <w:rPr>
          <w:rFonts w:cs="B Nazanin"/>
          <w:sz w:val="28"/>
          <w:szCs w:val="28"/>
          <w:rtl/>
          <w:lang w:bidi="fa-IR"/>
        </w:rPr>
        <w:t xml:space="preserve"> صرفاً علامت زدن موارد مو</w:t>
      </w:r>
      <w:r w:rsidRPr="00D948FF">
        <w:rPr>
          <w:rFonts w:cs="B Nazanin" w:hint="eastAsia"/>
          <w:sz w:val="28"/>
          <w:szCs w:val="28"/>
          <w:rtl/>
          <w:lang w:bidi="fa-IR"/>
        </w:rPr>
        <w:t>رد</w:t>
      </w:r>
      <w:r w:rsidRPr="00D948FF">
        <w:rPr>
          <w:rFonts w:cs="B Nazanin"/>
          <w:sz w:val="28"/>
          <w:szCs w:val="28"/>
          <w:rtl/>
          <w:lang w:bidi="fa-IR"/>
        </w:rPr>
        <w:t xml:space="preserve"> ن</w:t>
      </w:r>
      <w:r w:rsidRPr="00D948FF">
        <w:rPr>
          <w:rFonts w:cs="B Nazanin" w:hint="cs"/>
          <w:sz w:val="28"/>
          <w:szCs w:val="28"/>
          <w:rtl/>
          <w:lang w:bidi="fa-IR"/>
        </w:rPr>
        <w:t>ی</w:t>
      </w:r>
      <w:r w:rsidRPr="00D948FF">
        <w:rPr>
          <w:rFonts w:cs="B Nazanin" w:hint="eastAsia"/>
          <w:sz w:val="28"/>
          <w:szCs w:val="28"/>
          <w:rtl/>
          <w:lang w:bidi="fa-IR"/>
        </w:rPr>
        <w:t>از</w:t>
      </w:r>
      <w:r w:rsidRPr="00D948FF">
        <w:rPr>
          <w:rFonts w:cs="B Nazanin"/>
          <w:sz w:val="28"/>
          <w:szCs w:val="28"/>
          <w:rtl/>
          <w:lang w:bidi="fa-IR"/>
        </w:rPr>
        <w:t xml:space="preserve"> </w:t>
      </w:r>
      <w:r w:rsidRPr="00D948FF">
        <w:rPr>
          <w:rFonts w:cs="B Nazanin" w:hint="cs"/>
          <w:sz w:val="28"/>
          <w:szCs w:val="28"/>
          <w:rtl/>
          <w:lang w:bidi="fa-IR"/>
        </w:rPr>
        <w:t>ی</w:t>
      </w:r>
      <w:r w:rsidRPr="00D948FF">
        <w:rPr>
          <w:rFonts w:cs="B Nazanin" w:hint="eastAsia"/>
          <w:sz w:val="28"/>
          <w:szCs w:val="28"/>
          <w:rtl/>
          <w:lang w:bidi="fa-IR"/>
        </w:rPr>
        <w:t>ا</w:t>
      </w:r>
      <w:r w:rsidRPr="00D948FF">
        <w:rPr>
          <w:rFonts w:cs="B Nazanin"/>
          <w:sz w:val="28"/>
          <w:szCs w:val="28"/>
          <w:rtl/>
          <w:lang w:bidi="fa-IR"/>
        </w:rPr>
        <w:t xml:space="preserve"> سبزشو</w:t>
      </w:r>
      <w:r w:rsidRPr="00D948FF">
        <w:rPr>
          <w:rFonts w:cs="B Nazanin" w:hint="cs"/>
          <w:sz w:val="28"/>
          <w:szCs w:val="28"/>
          <w:rtl/>
          <w:lang w:bidi="fa-IR"/>
        </w:rPr>
        <w:t>یی</w:t>
      </w:r>
      <w:r w:rsidRPr="00D948FF">
        <w:rPr>
          <w:rFonts w:cs="B Nazanin"/>
          <w:sz w:val="28"/>
          <w:szCs w:val="28"/>
          <w:rtl/>
          <w:lang w:bidi="fa-IR"/>
        </w:rPr>
        <w:t xml:space="preserve"> تلق</w:t>
      </w:r>
      <w:r w:rsidRPr="00D948FF">
        <w:rPr>
          <w:rFonts w:cs="B Nazanin" w:hint="cs"/>
          <w:sz w:val="28"/>
          <w:szCs w:val="28"/>
          <w:rtl/>
          <w:lang w:bidi="fa-IR"/>
        </w:rPr>
        <w:t>ی</w:t>
      </w:r>
      <w:r w:rsidRPr="00D948FF">
        <w:rPr>
          <w:rFonts w:cs="B Nazanin"/>
          <w:sz w:val="28"/>
          <w:szCs w:val="28"/>
          <w:rtl/>
          <w:lang w:bidi="fa-IR"/>
        </w:rPr>
        <w:t xml:space="preserve"> نم</w:t>
      </w:r>
      <w:r w:rsidRPr="00D948FF">
        <w:rPr>
          <w:rFonts w:cs="B Nazanin" w:hint="cs"/>
          <w:sz w:val="28"/>
          <w:szCs w:val="28"/>
          <w:rtl/>
          <w:lang w:bidi="fa-IR"/>
        </w:rPr>
        <w:t>ی‌</w:t>
      </w:r>
      <w:r w:rsidRPr="00D948FF">
        <w:rPr>
          <w:rFonts w:cs="B Nazanin" w:hint="eastAsia"/>
          <w:sz w:val="28"/>
          <w:szCs w:val="28"/>
          <w:rtl/>
          <w:lang w:bidi="fa-IR"/>
        </w:rPr>
        <w:t>شود</w:t>
      </w:r>
      <w:r w:rsidRPr="00D948FF">
        <w:rPr>
          <w:rFonts w:cs="B Nazanin"/>
          <w:sz w:val="28"/>
          <w:szCs w:val="28"/>
          <w:rtl/>
          <w:lang w:bidi="fa-IR"/>
        </w:rPr>
        <w:t>.</w:t>
      </w:r>
    </w:p>
    <w:p w14:paraId="3C55D47E" w14:textId="20A76013" w:rsidR="00D948FF" w:rsidRPr="00D948FF" w:rsidRDefault="00D948FF" w:rsidP="00D948FF">
      <w:pPr>
        <w:rPr>
          <w:rFonts w:cs="B Nazanin"/>
          <w:sz w:val="28"/>
          <w:szCs w:val="28"/>
          <w:rtl/>
          <w:lang w:bidi="fa-IR"/>
        </w:rPr>
      </w:pPr>
      <w:r w:rsidRPr="00D948FF">
        <w:rPr>
          <w:rFonts w:cs="B Nazanin" w:hint="eastAsia"/>
          <w:sz w:val="28"/>
          <w:szCs w:val="28"/>
          <w:rtl/>
          <w:lang w:bidi="fa-IR"/>
        </w:rPr>
        <w:t>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همسو</w:t>
      </w:r>
      <w:r w:rsidRPr="00D948FF">
        <w:rPr>
          <w:rFonts w:cs="B Nazanin" w:hint="cs"/>
          <w:sz w:val="28"/>
          <w:szCs w:val="28"/>
          <w:rtl/>
          <w:lang w:bidi="fa-IR"/>
        </w:rPr>
        <w:t>یی</w:t>
      </w:r>
      <w:r w:rsidRPr="00D948FF">
        <w:rPr>
          <w:rFonts w:cs="B Nazanin"/>
          <w:sz w:val="28"/>
          <w:szCs w:val="28"/>
          <w:rtl/>
          <w:lang w:bidi="fa-IR"/>
        </w:rPr>
        <w:t xml:space="preserve"> م</w:t>
      </w:r>
      <w:r w:rsidRPr="00D948FF">
        <w:rPr>
          <w:rFonts w:cs="B Nazanin" w:hint="cs"/>
          <w:sz w:val="28"/>
          <w:szCs w:val="28"/>
          <w:rtl/>
          <w:lang w:bidi="fa-IR"/>
        </w:rPr>
        <w:t>ی‌</w:t>
      </w:r>
      <w:r w:rsidRPr="00D948FF">
        <w:rPr>
          <w:rFonts w:cs="B Nazanin" w:hint="eastAsia"/>
          <w:sz w:val="28"/>
          <w:szCs w:val="28"/>
          <w:rtl/>
          <w:lang w:bidi="fa-IR"/>
        </w:rPr>
        <w:t>تواند</w:t>
      </w:r>
      <w:r w:rsidRPr="00D948FF">
        <w:rPr>
          <w:rFonts w:cs="B Nazanin"/>
          <w:sz w:val="28"/>
          <w:szCs w:val="28"/>
          <w:rtl/>
          <w:lang w:bidi="fa-IR"/>
        </w:rPr>
        <w:t xml:space="preserve"> به روش‌ها</w:t>
      </w:r>
      <w:r w:rsidRPr="00D948FF">
        <w:rPr>
          <w:rFonts w:cs="B Nazanin" w:hint="cs"/>
          <w:sz w:val="28"/>
          <w:szCs w:val="28"/>
          <w:rtl/>
          <w:lang w:bidi="fa-IR"/>
        </w:rPr>
        <w:t>ی</w:t>
      </w:r>
      <w:r w:rsidRPr="00D948FF">
        <w:rPr>
          <w:rFonts w:cs="B Nazanin"/>
          <w:sz w:val="28"/>
          <w:szCs w:val="28"/>
          <w:rtl/>
          <w:lang w:bidi="fa-IR"/>
        </w:rPr>
        <w:t xml:space="preserve"> مختلف</w:t>
      </w:r>
      <w:r w:rsidRPr="00D948FF">
        <w:rPr>
          <w:rFonts w:cs="B Nazanin" w:hint="cs"/>
          <w:sz w:val="28"/>
          <w:szCs w:val="28"/>
          <w:rtl/>
          <w:lang w:bidi="fa-IR"/>
        </w:rPr>
        <w:t>ی</w:t>
      </w:r>
      <w:r w:rsidRPr="00D948FF">
        <w:rPr>
          <w:rFonts w:cs="B Nazanin"/>
          <w:sz w:val="28"/>
          <w:szCs w:val="28"/>
          <w:rtl/>
          <w:lang w:bidi="fa-IR"/>
        </w:rPr>
        <w:t xml:space="preserve"> انجام شود که سطح اطم</w:t>
      </w:r>
      <w:r w:rsidRPr="00D948FF">
        <w:rPr>
          <w:rFonts w:cs="B Nazanin" w:hint="cs"/>
          <w:sz w:val="28"/>
          <w:szCs w:val="28"/>
          <w:rtl/>
          <w:lang w:bidi="fa-IR"/>
        </w:rPr>
        <w:t>ی</w:t>
      </w:r>
      <w:r w:rsidRPr="00D948FF">
        <w:rPr>
          <w:rFonts w:cs="B Nazanin" w:hint="eastAsia"/>
          <w:sz w:val="28"/>
          <w:szCs w:val="28"/>
          <w:rtl/>
          <w:lang w:bidi="fa-IR"/>
        </w:rPr>
        <w:t>نان</w:t>
      </w:r>
      <w:r w:rsidRPr="00D948FF">
        <w:rPr>
          <w:rFonts w:cs="B Nazanin"/>
          <w:sz w:val="28"/>
          <w:szCs w:val="28"/>
          <w:rtl/>
          <w:lang w:bidi="fa-IR"/>
        </w:rPr>
        <w:t xml:space="preserve"> ارائه شده توسط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را تع</w:t>
      </w:r>
      <w:r w:rsidRPr="00D948FF">
        <w:rPr>
          <w:rFonts w:cs="B Nazanin" w:hint="cs"/>
          <w:sz w:val="28"/>
          <w:szCs w:val="28"/>
          <w:rtl/>
          <w:lang w:bidi="fa-IR"/>
        </w:rPr>
        <w:t>یی</w:t>
      </w:r>
      <w:r w:rsidRPr="00D948FF">
        <w:rPr>
          <w:rFonts w:cs="B Nazanin" w:hint="eastAsia"/>
          <w:sz w:val="28"/>
          <w:szCs w:val="28"/>
          <w:rtl/>
          <w:lang w:bidi="fa-IR"/>
        </w:rPr>
        <w:t>ن</w:t>
      </w:r>
      <w:r w:rsidRPr="00D948FF">
        <w:rPr>
          <w:rFonts w:cs="B Nazanin"/>
          <w:sz w:val="28"/>
          <w:szCs w:val="28"/>
          <w:rtl/>
          <w:lang w:bidi="fa-IR"/>
        </w:rPr>
        <w:t xml:space="preserve"> م</w:t>
      </w:r>
      <w:r w:rsidRPr="00D948FF">
        <w:rPr>
          <w:rFonts w:cs="B Nazanin" w:hint="cs"/>
          <w:sz w:val="28"/>
          <w:szCs w:val="28"/>
          <w:rtl/>
          <w:lang w:bidi="fa-IR"/>
        </w:rPr>
        <w:t>ی‌</w:t>
      </w:r>
      <w:r w:rsidRPr="00D948FF">
        <w:rPr>
          <w:rFonts w:cs="B Nazanin" w:hint="eastAsia"/>
          <w:sz w:val="28"/>
          <w:szCs w:val="28"/>
          <w:rtl/>
          <w:lang w:bidi="fa-IR"/>
        </w:rPr>
        <w:t>کند</w:t>
      </w:r>
      <w:r w:rsidRPr="00D948FF">
        <w:rPr>
          <w:rFonts w:cs="B Nazanin"/>
          <w:sz w:val="28"/>
          <w:szCs w:val="28"/>
          <w:rtl/>
          <w:lang w:bidi="fa-IR"/>
        </w:rPr>
        <w:t>. کم</w:t>
      </w:r>
      <w:r w:rsidRPr="00D948FF">
        <w:rPr>
          <w:rFonts w:cs="B Nazanin" w:hint="cs"/>
          <w:sz w:val="28"/>
          <w:szCs w:val="28"/>
          <w:rtl/>
          <w:lang w:bidi="fa-IR"/>
        </w:rPr>
        <w:t>ی</w:t>
      </w:r>
      <w:r w:rsidRPr="00D948FF">
        <w:rPr>
          <w:rFonts w:cs="B Nazanin" w:hint="eastAsia"/>
          <w:sz w:val="28"/>
          <w:szCs w:val="28"/>
          <w:rtl/>
          <w:lang w:bidi="fa-IR"/>
        </w:rPr>
        <w:t>ته</w:t>
      </w:r>
      <w:r w:rsidRPr="00D948FF">
        <w:rPr>
          <w:rFonts w:cs="B Nazanin"/>
          <w:sz w:val="28"/>
          <w:szCs w:val="28"/>
          <w:rtl/>
          <w:lang w:bidi="fa-IR"/>
        </w:rPr>
        <w:t xml:space="preserve"> </w:t>
      </w:r>
      <w:r w:rsidR="008D10F9" w:rsidRPr="008D10F9">
        <w:rPr>
          <w:rFonts w:cs="B Nazanin"/>
          <w:sz w:val="28"/>
          <w:szCs w:val="28"/>
          <w:rtl/>
          <w:lang w:bidi="fa-IR"/>
        </w:rPr>
        <w:t>سازمان ب</w:t>
      </w:r>
      <w:r w:rsidR="008D10F9" w:rsidRPr="008D10F9">
        <w:rPr>
          <w:rFonts w:cs="B Nazanin" w:hint="cs"/>
          <w:sz w:val="28"/>
          <w:szCs w:val="28"/>
          <w:rtl/>
          <w:lang w:bidi="fa-IR"/>
        </w:rPr>
        <w:t>ی</w:t>
      </w:r>
      <w:r w:rsidR="008D10F9" w:rsidRPr="008D10F9">
        <w:rPr>
          <w:rFonts w:cs="B Nazanin" w:hint="eastAsia"/>
          <w:sz w:val="28"/>
          <w:szCs w:val="28"/>
          <w:rtl/>
          <w:lang w:bidi="fa-IR"/>
        </w:rPr>
        <w:t>ن‌الملل</w:t>
      </w:r>
      <w:r w:rsidR="008D10F9" w:rsidRPr="008D10F9">
        <w:rPr>
          <w:rFonts w:cs="B Nazanin" w:hint="cs"/>
          <w:sz w:val="28"/>
          <w:szCs w:val="28"/>
          <w:rtl/>
          <w:lang w:bidi="fa-IR"/>
        </w:rPr>
        <w:t>ی</w:t>
      </w:r>
      <w:r w:rsidR="008D10F9" w:rsidRPr="008D10F9">
        <w:rPr>
          <w:rFonts w:cs="B Nazanin"/>
          <w:sz w:val="28"/>
          <w:szCs w:val="28"/>
          <w:rtl/>
          <w:lang w:bidi="fa-IR"/>
        </w:rPr>
        <w:t xml:space="preserve"> استانداردساز</w:t>
      </w:r>
      <w:r w:rsidR="008D10F9" w:rsidRPr="008D10F9">
        <w:rPr>
          <w:rFonts w:cs="B Nazanin" w:hint="cs"/>
          <w:sz w:val="28"/>
          <w:szCs w:val="28"/>
          <w:rtl/>
          <w:lang w:bidi="fa-IR"/>
        </w:rPr>
        <w:t>ی</w:t>
      </w:r>
      <w:r w:rsidRPr="00D948FF">
        <w:rPr>
          <w:rFonts w:cs="B Nazanin"/>
          <w:sz w:val="28"/>
          <w:szCs w:val="28"/>
          <w:rtl/>
          <w:lang w:bidi="fa-IR"/>
        </w:rPr>
        <w:t xml:space="preserve"> در مورد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همسو</w:t>
      </w:r>
      <w:r w:rsidRPr="00D948FF">
        <w:rPr>
          <w:rFonts w:cs="B Nazanin" w:hint="cs"/>
          <w:sz w:val="28"/>
          <w:szCs w:val="28"/>
          <w:rtl/>
          <w:lang w:bidi="fa-IR"/>
        </w:rPr>
        <w:t>یی</w:t>
      </w:r>
      <w:r w:rsidRPr="00D948FF">
        <w:rPr>
          <w:rFonts w:cs="B Nazanin" w:hint="eastAsia"/>
          <w:sz w:val="28"/>
          <w:szCs w:val="28"/>
          <w:rtl/>
          <w:lang w:bidi="fa-IR"/>
        </w:rPr>
        <w:t>،</w:t>
      </w:r>
      <w:r w:rsidRPr="00D948FF">
        <w:rPr>
          <w:rFonts w:cs="B Nazanin"/>
          <w:sz w:val="28"/>
          <w:szCs w:val="28"/>
          <w:rtl/>
          <w:lang w:bidi="fa-IR"/>
        </w:rPr>
        <w:t xml:space="preserve"> </w:t>
      </w:r>
      <w:r w:rsidRPr="00D948FF">
        <w:rPr>
          <w:rFonts w:asciiTheme="majorBidi" w:hAnsiTheme="majorBidi" w:cstheme="majorBidi"/>
          <w:sz w:val="24"/>
          <w:szCs w:val="24"/>
          <w:lang w:bidi="fa-IR"/>
        </w:rPr>
        <w:t>CASCO</w:t>
      </w:r>
      <w:r w:rsidRPr="00D948FF">
        <w:rPr>
          <w:rFonts w:cs="B Nazanin"/>
          <w:sz w:val="28"/>
          <w:szCs w:val="28"/>
          <w:rtl/>
          <w:lang w:bidi="fa-IR"/>
        </w:rPr>
        <w:t>، چند</w:t>
      </w:r>
      <w:r w:rsidRPr="00D948FF">
        <w:rPr>
          <w:rFonts w:cs="B Nazanin" w:hint="cs"/>
          <w:sz w:val="28"/>
          <w:szCs w:val="28"/>
          <w:rtl/>
          <w:lang w:bidi="fa-IR"/>
        </w:rPr>
        <w:t>ی</w:t>
      </w:r>
      <w:r w:rsidRPr="00D948FF">
        <w:rPr>
          <w:rFonts w:cs="B Nazanin" w:hint="eastAsia"/>
          <w:sz w:val="28"/>
          <w:szCs w:val="28"/>
          <w:rtl/>
          <w:lang w:bidi="fa-IR"/>
        </w:rPr>
        <w:t>ن</w:t>
      </w:r>
      <w:r w:rsidRPr="00D948FF">
        <w:rPr>
          <w:rFonts w:cs="B Nazanin"/>
          <w:sz w:val="28"/>
          <w:szCs w:val="28"/>
          <w:rtl/>
          <w:lang w:bidi="fa-IR"/>
        </w:rPr>
        <w:t xml:space="preserve"> استاندارد را به عنوان بخش</w:t>
      </w:r>
      <w:r w:rsidRPr="00D948FF">
        <w:rPr>
          <w:rFonts w:cs="B Nazanin" w:hint="cs"/>
          <w:sz w:val="28"/>
          <w:szCs w:val="28"/>
          <w:rtl/>
          <w:lang w:bidi="fa-IR"/>
        </w:rPr>
        <w:t>ی</w:t>
      </w:r>
      <w:r w:rsidRPr="00D948FF">
        <w:rPr>
          <w:rFonts w:cs="B Nazanin"/>
          <w:sz w:val="28"/>
          <w:szCs w:val="28"/>
          <w:rtl/>
          <w:lang w:bidi="fa-IR"/>
        </w:rPr>
        <w:t xml:space="preserve"> از جعبه ابزار </w:t>
      </w:r>
      <w:r w:rsidRPr="00D948FF">
        <w:rPr>
          <w:rFonts w:asciiTheme="majorBidi" w:hAnsiTheme="majorBidi" w:cstheme="majorBidi"/>
          <w:sz w:val="24"/>
          <w:szCs w:val="24"/>
          <w:lang w:bidi="fa-IR"/>
        </w:rPr>
        <w:t>CASCO</w:t>
      </w:r>
      <w:r w:rsidRPr="00D948FF">
        <w:rPr>
          <w:rFonts w:cs="B Nazanin"/>
          <w:sz w:val="28"/>
          <w:szCs w:val="28"/>
          <w:rtl/>
          <w:lang w:bidi="fa-IR"/>
        </w:rPr>
        <w:t xml:space="preserve"> منتشر کرده است. ا</w:t>
      </w:r>
      <w:r w:rsidRPr="00D948FF">
        <w:rPr>
          <w:rFonts w:cs="B Nazanin" w:hint="cs"/>
          <w:sz w:val="28"/>
          <w:szCs w:val="28"/>
          <w:rtl/>
          <w:lang w:bidi="fa-IR"/>
        </w:rPr>
        <w:t>ی</w:t>
      </w:r>
      <w:r w:rsidRPr="00D948FF">
        <w:rPr>
          <w:rFonts w:cs="B Nazanin" w:hint="eastAsia"/>
          <w:sz w:val="28"/>
          <w:szCs w:val="28"/>
          <w:rtl/>
          <w:lang w:bidi="fa-IR"/>
        </w:rPr>
        <w:t>ن</w:t>
      </w:r>
      <w:r w:rsidRPr="00D948FF">
        <w:rPr>
          <w:rFonts w:cs="B Nazanin"/>
          <w:sz w:val="28"/>
          <w:szCs w:val="28"/>
          <w:rtl/>
          <w:lang w:bidi="fa-IR"/>
        </w:rPr>
        <w:t xml:space="preserve"> استانداردها الزامات ب</w:t>
      </w:r>
      <w:r w:rsidRPr="00D948FF">
        <w:rPr>
          <w:rFonts w:cs="B Nazanin" w:hint="cs"/>
          <w:sz w:val="28"/>
          <w:szCs w:val="28"/>
          <w:rtl/>
          <w:lang w:bidi="fa-IR"/>
        </w:rPr>
        <w:t>ی‌</w:t>
      </w:r>
      <w:r w:rsidRPr="00D948FF">
        <w:rPr>
          <w:rFonts w:cs="B Nazanin" w:hint="eastAsia"/>
          <w:sz w:val="28"/>
          <w:szCs w:val="28"/>
          <w:rtl/>
          <w:lang w:bidi="fa-IR"/>
        </w:rPr>
        <w:t>طرف</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شا</w:t>
      </w:r>
      <w:r w:rsidRPr="00D948FF">
        <w:rPr>
          <w:rFonts w:cs="B Nazanin" w:hint="cs"/>
          <w:sz w:val="28"/>
          <w:szCs w:val="28"/>
          <w:rtl/>
          <w:lang w:bidi="fa-IR"/>
        </w:rPr>
        <w:t>ی</w:t>
      </w:r>
      <w:r w:rsidRPr="00D948FF">
        <w:rPr>
          <w:rFonts w:cs="B Nazanin" w:hint="eastAsia"/>
          <w:sz w:val="28"/>
          <w:szCs w:val="28"/>
          <w:rtl/>
          <w:lang w:bidi="fa-IR"/>
        </w:rPr>
        <w:t>ستگ</w:t>
      </w:r>
      <w:r w:rsidRPr="00D948FF">
        <w:rPr>
          <w:rFonts w:cs="B Nazanin" w:hint="cs"/>
          <w:sz w:val="28"/>
          <w:szCs w:val="28"/>
          <w:rtl/>
          <w:lang w:bidi="fa-IR"/>
        </w:rPr>
        <w:t>ی</w:t>
      </w:r>
      <w:r w:rsidRPr="00D948FF">
        <w:rPr>
          <w:rFonts w:cs="B Nazanin"/>
          <w:sz w:val="28"/>
          <w:szCs w:val="28"/>
          <w:rtl/>
          <w:lang w:bidi="fa-IR"/>
        </w:rPr>
        <w:t xml:space="preserve"> و ثبات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همسو</w:t>
      </w:r>
      <w:r w:rsidRPr="00D948FF">
        <w:rPr>
          <w:rFonts w:cs="B Nazanin" w:hint="cs"/>
          <w:sz w:val="28"/>
          <w:szCs w:val="28"/>
          <w:rtl/>
          <w:lang w:bidi="fa-IR"/>
        </w:rPr>
        <w:t>یی</w:t>
      </w:r>
      <w:r w:rsidRPr="00D948FF">
        <w:rPr>
          <w:rFonts w:cs="B Nazanin"/>
          <w:sz w:val="28"/>
          <w:szCs w:val="28"/>
          <w:rtl/>
          <w:lang w:bidi="fa-IR"/>
        </w:rPr>
        <w:t xml:space="preserve"> را تع</w:t>
      </w:r>
      <w:r w:rsidRPr="00D948FF">
        <w:rPr>
          <w:rFonts w:cs="B Nazanin" w:hint="cs"/>
          <w:sz w:val="28"/>
          <w:szCs w:val="28"/>
          <w:rtl/>
          <w:lang w:bidi="fa-IR"/>
        </w:rPr>
        <w:t>یی</w:t>
      </w:r>
      <w:r w:rsidRPr="00D948FF">
        <w:rPr>
          <w:rFonts w:cs="B Nazanin" w:hint="eastAsia"/>
          <w:sz w:val="28"/>
          <w:szCs w:val="28"/>
          <w:rtl/>
          <w:lang w:bidi="fa-IR"/>
        </w:rPr>
        <w:t>ن</w:t>
      </w:r>
      <w:r w:rsidRPr="00D948FF">
        <w:rPr>
          <w:rFonts w:cs="B Nazanin"/>
          <w:sz w:val="28"/>
          <w:szCs w:val="28"/>
          <w:rtl/>
          <w:lang w:bidi="fa-IR"/>
        </w:rPr>
        <w:t xml:space="preserve"> کرده و اصطلاحات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همسو</w:t>
      </w:r>
      <w:r w:rsidRPr="00D948FF">
        <w:rPr>
          <w:rFonts w:cs="B Nazanin" w:hint="cs"/>
          <w:sz w:val="28"/>
          <w:szCs w:val="28"/>
          <w:rtl/>
          <w:lang w:bidi="fa-IR"/>
        </w:rPr>
        <w:t>یی</w:t>
      </w:r>
      <w:r w:rsidRPr="00D948FF">
        <w:rPr>
          <w:rFonts w:cs="B Nazanin"/>
          <w:sz w:val="28"/>
          <w:szCs w:val="28"/>
          <w:rtl/>
          <w:lang w:bidi="fa-IR"/>
        </w:rPr>
        <w:t xml:space="preserve"> را تعر</w:t>
      </w:r>
      <w:r w:rsidRPr="00D948FF">
        <w:rPr>
          <w:rFonts w:cs="B Nazanin" w:hint="cs"/>
          <w:sz w:val="28"/>
          <w:szCs w:val="28"/>
          <w:rtl/>
          <w:lang w:bidi="fa-IR"/>
        </w:rPr>
        <w:t>ی</w:t>
      </w:r>
      <w:r w:rsidRPr="00D948FF">
        <w:rPr>
          <w:rFonts w:cs="B Nazanin" w:hint="eastAsia"/>
          <w:sz w:val="28"/>
          <w:szCs w:val="28"/>
          <w:rtl/>
          <w:lang w:bidi="fa-IR"/>
        </w:rPr>
        <w:t>ف</w:t>
      </w:r>
      <w:r w:rsidRPr="00D948FF">
        <w:rPr>
          <w:rFonts w:cs="B Nazanin"/>
          <w:sz w:val="28"/>
          <w:szCs w:val="28"/>
          <w:rtl/>
          <w:lang w:bidi="fa-IR"/>
        </w:rPr>
        <w:t xml:space="preserve"> م</w:t>
      </w:r>
      <w:r w:rsidRPr="00D948FF">
        <w:rPr>
          <w:rFonts w:cs="B Nazanin" w:hint="cs"/>
          <w:sz w:val="28"/>
          <w:szCs w:val="28"/>
          <w:rtl/>
          <w:lang w:bidi="fa-IR"/>
        </w:rPr>
        <w:t>ی‌</w:t>
      </w:r>
      <w:r w:rsidRPr="00D948FF">
        <w:rPr>
          <w:rFonts w:cs="B Nazanin" w:hint="eastAsia"/>
          <w:sz w:val="28"/>
          <w:szCs w:val="28"/>
          <w:rtl/>
          <w:lang w:bidi="fa-IR"/>
        </w:rPr>
        <w:t>کنند</w:t>
      </w:r>
      <w:r w:rsidRPr="00D948FF">
        <w:rPr>
          <w:rFonts w:cs="B Nazanin"/>
          <w:sz w:val="28"/>
          <w:szCs w:val="28"/>
          <w:rtl/>
          <w:lang w:bidi="fa-IR"/>
        </w:rPr>
        <w:t>. ا</w:t>
      </w:r>
      <w:r w:rsidRPr="00D948FF">
        <w:rPr>
          <w:rFonts w:cs="B Nazanin" w:hint="cs"/>
          <w:sz w:val="28"/>
          <w:szCs w:val="28"/>
          <w:rtl/>
          <w:lang w:bidi="fa-IR"/>
        </w:rPr>
        <w:t>ی</w:t>
      </w:r>
      <w:r w:rsidRPr="00D948FF">
        <w:rPr>
          <w:rFonts w:cs="B Nazanin" w:hint="eastAsia"/>
          <w:sz w:val="28"/>
          <w:szCs w:val="28"/>
          <w:rtl/>
          <w:lang w:bidi="fa-IR"/>
        </w:rPr>
        <w:t>ن</w:t>
      </w:r>
      <w:r w:rsidRPr="00D948FF">
        <w:rPr>
          <w:rFonts w:cs="B Nazanin"/>
          <w:sz w:val="28"/>
          <w:szCs w:val="28"/>
          <w:rtl/>
          <w:lang w:bidi="fa-IR"/>
        </w:rPr>
        <w:t xml:space="preserve"> استانداردها فعال</w:t>
      </w:r>
      <w:r w:rsidRPr="00D948FF">
        <w:rPr>
          <w:rFonts w:cs="B Nazanin" w:hint="cs"/>
          <w:sz w:val="28"/>
          <w:szCs w:val="28"/>
          <w:rtl/>
          <w:lang w:bidi="fa-IR"/>
        </w:rPr>
        <w:t>ی</w:t>
      </w:r>
      <w:r w:rsidRPr="00D948FF">
        <w:rPr>
          <w:rFonts w:cs="B Nazanin" w:hint="eastAsia"/>
          <w:sz w:val="28"/>
          <w:szCs w:val="28"/>
          <w:rtl/>
          <w:lang w:bidi="fa-IR"/>
        </w:rPr>
        <w:t>ت‌ها</w:t>
      </w:r>
      <w:r w:rsidRPr="00D948FF">
        <w:rPr>
          <w:rFonts w:cs="B Nazanin" w:hint="cs"/>
          <w:sz w:val="28"/>
          <w:szCs w:val="28"/>
          <w:rtl/>
          <w:lang w:bidi="fa-IR"/>
        </w:rPr>
        <w:t>یی</w:t>
      </w:r>
      <w:r w:rsidRPr="00D948FF">
        <w:rPr>
          <w:rFonts w:cs="B Nazanin"/>
          <w:sz w:val="28"/>
          <w:szCs w:val="28"/>
          <w:rtl/>
          <w:lang w:bidi="fa-IR"/>
        </w:rPr>
        <w:t xml:space="preserve"> مانند آزما</w:t>
      </w:r>
      <w:r w:rsidRPr="00D948FF">
        <w:rPr>
          <w:rFonts w:cs="B Nazanin" w:hint="cs"/>
          <w:sz w:val="28"/>
          <w:szCs w:val="28"/>
          <w:rtl/>
          <w:lang w:bidi="fa-IR"/>
        </w:rPr>
        <w:t>ی</w:t>
      </w:r>
      <w:r w:rsidRPr="00D948FF">
        <w:rPr>
          <w:rFonts w:cs="B Nazanin" w:hint="eastAsia"/>
          <w:sz w:val="28"/>
          <w:szCs w:val="28"/>
          <w:rtl/>
          <w:lang w:bidi="fa-IR"/>
        </w:rPr>
        <w:t>ش،</w:t>
      </w:r>
      <w:r w:rsidRPr="00D948FF">
        <w:rPr>
          <w:rFonts w:cs="B Nazanin"/>
          <w:sz w:val="28"/>
          <w:szCs w:val="28"/>
          <w:rtl/>
          <w:lang w:bidi="fa-IR"/>
        </w:rPr>
        <w:t xml:space="preserve"> مم</w:t>
      </w:r>
      <w:r w:rsidRPr="00D948FF">
        <w:rPr>
          <w:rFonts w:cs="B Nazanin" w:hint="cs"/>
          <w:sz w:val="28"/>
          <w:szCs w:val="28"/>
          <w:rtl/>
          <w:lang w:bidi="fa-IR"/>
        </w:rPr>
        <w:t>ی</w:t>
      </w:r>
      <w:r w:rsidRPr="00D948FF">
        <w:rPr>
          <w:rFonts w:cs="B Nazanin" w:hint="eastAsia"/>
          <w:sz w:val="28"/>
          <w:szCs w:val="28"/>
          <w:rtl/>
          <w:lang w:bidi="fa-IR"/>
        </w:rPr>
        <w:t>ز</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بررس</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بازرس</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اعتبار سنج</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تأ</w:t>
      </w:r>
      <w:r w:rsidRPr="00D948FF">
        <w:rPr>
          <w:rFonts w:cs="B Nazanin" w:hint="cs"/>
          <w:sz w:val="28"/>
          <w:szCs w:val="28"/>
          <w:rtl/>
          <w:lang w:bidi="fa-IR"/>
        </w:rPr>
        <w:t>یی</w:t>
      </w:r>
      <w:r w:rsidRPr="00D948FF">
        <w:rPr>
          <w:rFonts w:cs="B Nazanin" w:hint="eastAsia"/>
          <w:sz w:val="28"/>
          <w:szCs w:val="28"/>
          <w:rtl/>
          <w:lang w:bidi="fa-IR"/>
        </w:rPr>
        <w:t>د،</w:t>
      </w:r>
      <w:r w:rsidRPr="00D948FF">
        <w:rPr>
          <w:rFonts w:cs="B Nazanin"/>
          <w:sz w:val="28"/>
          <w:szCs w:val="28"/>
          <w:rtl/>
          <w:lang w:bidi="fa-IR"/>
        </w:rPr>
        <w:t xml:space="preserve"> صدور گواه</w:t>
      </w:r>
      <w:r w:rsidRPr="00D948FF">
        <w:rPr>
          <w:rFonts w:cs="B Nazanin" w:hint="cs"/>
          <w:sz w:val="28"/>
          <w:szCs w:val="28"/>
          <w:rtl/>
          <w:lang w:bidi="fa-IR"/>
        </w:rPr>
        <w:t>ی</w:t>
      </w:r>
      <w:r w:rsidRPr="00D948FF">
        <w:rPr>
          <w:rFonts w:cs="B Nazanin" w:hint="eastAsia"/>
          <w:sz w:val="28"/>
          <w:szCs w:val="28"/>
          <w:rtl/>
          <w:lang w:bidi="fa-IR"/>
        </w:rPr>
        <w:t>نامه</w:t>
      </w:r>
      <w:r w:rsidRPr="00D948FF">
        <w:rPr>
          <w:rFonts w:cs="B Nazanin"/>
          <w:sz w:val="28"/>
          <w:szCs w:val="28"/>
          <w:rtl/>
          <w:lang w:bidi="fa-IR"/>
        </w:rPr>
        <w:t xml:space="preserve"> (س</w:t>
      </w:r>
      <w:r w:rsidRPr="00D948FF">
        <w:rPr>
          <w:rFonts w:cs="B Nazanin" w:hint="cs"/>
          <w:sz w:val="28"/>
          <w:szCs w:val="28"/>
          <w:rtl/>
          <w:lang w:bidi="fa-IR"/>
        </w:rPr>
        <w:t>ی</w:t>
      </w:r>
      <w:r w:rsidRPr="00D948FF">
        <w:rPr>
          <w:rFonts w:cs="B Nazanin" w:hint="eastAsia"/>
          <w:sz w:val="28"/>
          <w:szCs w:val="28"/>
          <w:rtl/>
          <w:lang w:bidi="fa-IR"/>
        </w:rPr>
        <w:t>ستم‌ها،</w:t>
      </w:r>
      <w:r w:rsidRPr="00D948FF">
        <w:rPr>
          <w:rFonts w:cs="B Nazanin"/>
          <w:sz w:val="28"/>
          <w:szCs w:val="28"/>
          <w:rtl/>
          <w:lang w:bidi="fa-IR"/>
        </w:rPr>
        <w:t xml:space="preserve"> خدمات، محصولات و افراد) و اعتباربخش</w:t>
      </w:r>
      <w:r w:rsidRPr="00D948FF">
        <w:rPr>
          <w:rFonts w:cs="B Nazanin" w:hint="cs"/>
          <w:sz w:val="28"/>
          <w:szCs w:val="28"/>
          <w:rtl/>
          <w:lang w:bidi="fa-IR"/>
        </w:rPr>
        <w:t>ی</w:t>
      </w:r>
      <w:r w:rsidRPr="00D948FF">
        <w:rPr>
          <w:rFonts w:cs="B Nazanin"/>
          <w:sz w:val="28"/>
          <w:szCs w:val="28"/>
          <w:rtl/>
          <w:lang w:bidi="fa-IR"/>
        </w:rPr>
        <w:t xml:space="preserve"> را پوشش م</w:t>
      </w:r>
      <w:r w:rsidRPr="00D948FF">
        <w:rPr>
          <w:rFonts w:cs="B Nazanin" w:hint="cs"/>
          <w:sz w:val="28"/>
          <w:szCs w:val="28"/>
          <w:rtl/>
          <w:lang w:bidi="fa-IR"/>
        </w:rPr>
        <w:t>ی‌</w:t>
      </w:r>
      <w:r w:rsidRPr="00D948FF">
        <w:rPr>
          <w:rFonts w:cs="B Nazanin" w:hint="eastAsia"/>
          <w:sz w:val="28"/>
          <w:szCs w:val="28"/>
          <w:rtl/>
          <w:lang w:bidi="fa-IR"/>
        </w:rPr>
        <w:t>دهند</w:t>
      </w:r>
      <w:r w:rsidRPr="00D948FF">
        <w:rPr>
          <w:rFonts w:cs="B Nazanin"/>
          <w:sz w:val="28"/>
          <w:szCs w:val="28"/>
          <w:rtl/>
          <w:lang w:bidi="fa-IR"/>
        </w:rPr>
        <w:t>. ج</w:t>
      </w:r>
      <w:r w:rsidRPr="00D948FF">
        <w:rPr>
          <w:rFonts w:cs="B Nazanin" w:hint="eastAsia"/>
          <w:sz w:val="28"/>
          <w:szCs w:val="28"/>
          <w:rtl/>
          <w:lang w:bidi="fa-IR"/>
        </w:rPr>
        <w:t>عبه</w:t>
      </w:r>
      <w:r w:rsidRPr="00D948FF">
        <w:rPr>
          <w:rFonts w:cs="B Nazanin"/>
          <w:sz w:val="28"/>
          <w:szCs w:val="28"/>
          <w:rtl/>
          <w:lang w:bidi="fa-IR"/>
        </w:rPr>
        <w:t xml:space="preserve"> ابزار </w:t>
      </w:r>
      <w:r w:rsidRPr="00D948FF">
        <w:rPr>
          <w:rFonts w:asciiTheme="majorBidi" w:hAnsiTheme="majorBidi" w:cstheme="majorBidi"/>
          <w:sz w:val="24"/>
          <w:szCs w:val="24"/>
          <w:lang w:bidi="fa-IR"/>
        </w:rPr>
        <w:t>CASCO</w:t>
      </w:r>
      <w:r w:rsidRPr="00D948FF">
        <w:rPr>
          <w:rFonts w:asciiTheme="majorBidi" w:hAnsiTheme="majorBidi" w:cstheme="majorBidi"/>
          <w:sz w:val="24"/>
          <w:szCs w:val="24"/>
          <w:rtl/>
          <w:lang w:bidi="fa-IR"/>
        </w:rPr>
        <w:t xml:space="preserve"> </w:t>
      </w:r>
      <w:r w:rsidRPr="00D948FF">
        <w:rPr>
          <w:rFonts w:cs="B Nazanin"/>
          <w:sz w:val="28"/>
          <w:szCs w:val="28"/>
          <w:rtl/>
          <w:lang w:bidi="fa-IR"/>
        </w:rPr>
        <w:t>همچن</w:t>
      </w:r>
      <w:r w:rsidRPr="00D948FF">
        <w:rPr>
          <w:rFonts w:cs="B Nazanin" w:hint="cs"/>
          <w:sz w:val="28"/>
          <w:szCs w:val="28"/>
          <w:rtl/>
          <w:lang w:bidi="fa-IR"/>
        </w:rPr>
        <w:t>ی</w:t>
      </w:r>
      <w:r w:rsidRPr="00D948FF">
        <w:rPr>
          <w:rFonts w:cs="B Nazanin" w:hint="eastAsia"/>
          <w:sz w:val="28"/>
          <w:szCs w:val="28"/>
          <w:rtl/>
          <w:lang w:bidi="fa-IR"/>
        </w:rPr>
        <w:t>ن</w:t>
      </w:r>
      <w:r w:rsidRPr="00D948FF">
        <w:rPr>
          <w:rFonts w:cs="B Nazanin"/>
          <w:sz w:val="28"/>
          <w:szCs w:val="28"/>
          <w:rtl/>
          <w:lang w:bidi="fa-IR"/>
        </w:rPr>
        <w:t xml:space="preserve"> دارا</w:t>
      </w:r>
      <w:r w:rsidRPr="00D948FF">
        <w:rPr>
          <w:rFonts w:cs="B Nazanin" w:hint="cs"/>
          <w:sz w:val="28"/>
          <w:szCs w:val="28"/>
          <w:rtl/>
          <w:lang w:bidi="fa-IR"/>
        </w:rPr>
        <w:t>ی</w:t>
      </w:r>
      <w:r w:rsidRPr="00D948FF">
        <w:rPr>
          <w:rFonts w:cs="B Nazanin"/>
          <w:sz w:val="28"/>
          <w:szCs w:val="28"/>
          <w:rtl/>
          <w:lang w:bidi="fa-IR"/>
        </w:rPr>
        <w:t xml:space="preserve"> اسناد مف</w:t>
      </w:r>
      <w:r w:rsidRPr="00D948FF">
        <w:rPr>
          <w:rFonts w:cs="B Nazanin" w:hint="cs"/>
          <w:sz w:val="28"/>
          <w:szCs w:val="28"/>
          <w:rtl/>
          <w:lang w:bidi="fa-IR"/>
        </w:rPr>
        <w:t>ی</w:t>
      </w:r>
      <w:r w:rsidRPr="00D948FF">
        <w:rPr>
          <w:rFonts w:cs="B Nazanin" w:hint="eastAsia"/>
          <w:sz w:val="28"/>
          <w:szCs w:val="28"/>
          <w:rtl/>
          <w:lang w:bidi="fa-IR"/>
        </w:rPr>
        <w:t>د</w:t>
      </w:r>
      <w:r w:rsidRPr="00D948FF">
        <w:rPr>
          <w:rFonts w:cs="B Nazanin" w:hint="cs"/>
          <w:sz w:val="28"/>
          <w:szCs w:val="28"/>
          <w:rtl/>
          <w:lang w:bidi="fa-IR"/>
        </w:rPr>
        <w:t>ی</w:t>
      </w:r>
      <w:r w:rsidRPr="00D948FF">
        <w:rPr>
          <w:rFonts w:cs="B Nazanin"/>
          <w:sz w:val="28"/>
          <w:szCs w:val="28"/>
          <w:rtl/>
          <w:lang w:bidi="fa-IR"/>
        </w:rPr>
        <w:t xml:space="preserve"> است که راهنما</w:t>
      </w:r>
      <w:r w:rsidRPr="00D948FF">
        <w:rPr>
          <w:rFonts w:cs="B Nazanin" w:hint="cs"/>
          <w:sz w:val="28"/>
          <w:szCs w:val="28"/>
          <w:rtl/>
          <w:lang w:bidi="fa-IR"/>
        </w:rPr>
        <w:t>یی‌</w:t>
      </w:r>
      <w:r w:rsidRPr="00D948FF">
        <w:rPr>
          <w:rFonts w:cs="B Nazanin" w:hint="eastAsia"/>
          <w:sz w:val="28"/>
          <w:szCs w:val="28"/>
          <w:rtl/>
          <w:lang w:bidi="fa-IR"/>
        </w:rPr>
        <w:t>ها</w:t>
      </w:r>
      <w:r w:rsidRPr="00D948FF">
        <w:rPr>
          <w:rFonts w:cs="B Nazanin" w:hint="cs"/>
          <w:sz w:val="28"/>
          <w:szCs w:val="28"/>
          <w:rtl/>
          <w:lang w:bidi="fa-IR"/>
        </w:rPr>
        <w:t>یی</w:t>
      </w:r>
      <w:r w:rsidRPr="00D948FF">
        <w:rPr>
          <w:rFonts w:cs="B Nazanin"/>
          <w:sz w:val="28"/>
          <w:szCs w:val="28"/>
          <w:rtl/>
          <w:lang w:bidi="fa-IR"/>
        </w:rPr>
        <w:t xml:space="preserve"> در مورد رو</w:t>
      </w:r>
      <w:r w:rsidRPr="00D948FF">
        <w:rPr>
          <w:rFonts w:cs="B Nazanin" w:hint="cs"/>
          <w:sz w:val="28"/>
          <w:szCs w:val="28"/>
          <w:rtl/>
          <w:lang w:bidi="fa-IR"/>
        </w:rPr>
        <w:t>ی</w:t>
      </w:r>
      <w:r w:rsidRPr="00D948FF">
        <w:rPr>
          <w:rFonts w:cs="B Nazanin" w:hint="eastAsia"/>
          <w:sz w:val="28"/>
          <w:szCs w:val="28"/>
          <w:rtl/>
          <w:lang w:bidi="fa-IR"/>
        </w:rPr>
        <w:t>ه‌ها</w:t>
      </w:r>
      <w:r w:rsidRPr="00D948FF">
        <w:rPr>
          <w:rFonts w:cs="B Nazanin"/>
          <w:sz w:val="28"/>
          <w:szCs w:val="28"/>
          <w:rtl/>
          <w:lang w:bidi="fa-IR"/>
        </w:rPr>
        <w:t xml:space="preserve"> و الزامات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همسو</w:t>
      </w:r>
      <w:r w:rsidRPr="00D948FF">
        <w:rPr>
          <w:rFonts w:cs="B Nazanin" w:hint="cs"/>
          <w:sz w:val="28"/>
          <w:szCs w:val="28"/>
          <w:rtl/>
          <w:lang w:bidi="fa-IR"/>
        </w:rPr>
        <w:t>یی</w:t>
      </w:r>
      <w:r w:rsidRPr="00D948FF">
        <w:rPr>
          <w:rFonts w:cs="B Nazanin" w:hint="eastAsia"/>
          <w:sz w:val="28"/>
          <w:szCs w:val="28"/>
          <w:rtl/>
          <w:lang w:bidi="fa-IR"/>
        </w:rPr>
        <w:t>،</w:t>
      </w:r>
      <w:r w:rsidRPr="00D948FF">
        <w:rPr>
          <w:rFonts w:cs="B Nazanin"/>
          <w:sz w:val="28"/>
          <w:szCs w:val="28"/>
          <w:rtl/>
          <w:lang w:bidi="fa-IR"/>
        </w:rPr>
        <w:t xml:space="preserve"> از جمله نحوه نوشتن اسناد</w:t>
      </w:r>
      <w:r w:rsidRPr="00D948FF">
        <w:rPr>
          <w:rFonts w:cs="B Nazanin" w:hint="cs"/>
          <w:sz w:val="28"/>
          <w:szCs w:val="28"/>
          <w:rtl/>
          <w:lang w:bidi="fa-IR"/>
        </w:rPr>
        <w:t>ی</w:t>
      </w:r>
      <w:r w:rsidRPr="00D948FF">
        <w:rPr>
          <w:rFonts w:cs="B Nazanin"/>
          <w:sz w:val="28"/>
          <w:szCs w:val="28"/>
          <w:rtl/>
          <w:lang w:bidi="fa-IR"/>
        </w:rPr>
        <w:t xml:space="preserve"> که م</w:t>
      </w:r>
      <w:r w:rsidRPr="00D948FF">
        <w:rPr>
          <w:rFonts w:cs="B Nazanin" w:hint="cs"/>
          <w:sz w:val="28"/>
          <w:szCs w:val="28"/>
          <w:rtl/>
          <w:lang w:bidi="fa-IR"/>
        </w:rPr>
        <w:t>ی‌</w:t>
      </w:r>
      <w:r w:rsidRPr="00D948FF">
        <w:rPr>
          <w:rFonts w:cs="B Nazanin" w:hint="eastAsia"/>
          <w:sz w:val="28"/>
          <w:szCs w:val="28"/>
          <w:rtl/>
          <w:lang w:bidi="fa-IR"/>
        </w:rPr>
        <w:t>توان</w:t>
      </w:r>
      <w:r w:rsidRPr="00D948FF">
        <w:rPr>
          <w:rFonts w:cs="B Nazanin"/>
          <w:sz w:val="28"/>
          <w:szCs w:val="28"/>
          <w:rtl/>
          <w:lang w:bidi="fa-IR"/>
        </w:rPr>
        <w:t xml:space="preserve"> آن‌ها را از نظر همسو</w:t>
      </w:r>
      <w:r w:rsidRPr="00D948FF">
        <w:rPr>
          <w:rFonts w:cs="B Nazanin" w:hint="cs"/>
          <w:sz w:val="28"/>
          <w:szCs w:val="28"/>
          <w:rtl/>
          <w:lang w:bidi="fa-IR"/>
        </w:rPr>
        <w:t>یی</w:t>
      </w:r>
      <w:r w:rsidRPr="00D948FF">
        <w:rPr>
          <w:rFonts w:cs="B Nazanin"/>
          <w:sz w:val="28"/>
          <w:szCs w:val="28"/>
          <w:rtl/>
          <w:lang w:bidi="fa-IR"/>
        </w:rPr>
        <w:t xml:space="preserve">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کرد، ارائه م</w:t>
      </w:r>
      <w:r w:rsidRPr="00D948FF">
        <w:rPr>
          <w:rFonts w:cs="B Nazanin" w:hint="cs"/>
          <w:sz w:val="28"/>
          <w:szCs w:val="28"/>
          <w:rtl/>
          <w:lang w:bidi="fa-IR"/>
        </w:rPr>
        <w:t>ی‌</w:t>
      </w:r>
      <w:r w:rsidRPr="00D948FF">
        <w:rPr>
          <w:rFonts w:cs="B Nazanin" w:hint="eastAsia"/>
          <w:sz w:val="28"/>
          <w:szCs w:val="28"/>
          <w:rtl/>
          <w:lang w:bidi="fa-IR"/>
        </w:rPr>
        <w:t>دهد</w:t>
      </w:r>
      <w:r w:rsidRPr="00D948FF">
        <w:rPr>
          <w:rFonts w:cs="B Nazanin"/>
          <w:sz w:val="28"/>
          <w:szCs w:val="28"/>
          <w:rtl/>
          <w:lang w:bidi="fa-IR"/>
        </w:rPr>
        <w:t>.</w:t>
      </w:r>
    </w:p>
    <w:p w14:paraId="14015F76" w14:textId="2D098A1A" w:rsidR="00D948FF" w:rsidRPr="00D948FF" w:rsidRDefault="00D948FF" w:rsidP="00D948FF">
      <w:pPr>
        <w:rPr>
          <w:rFonts w:cs="B Nazanin"/>
          <w:sz w:val="28"/>
          <w:szCs w:val="28"/>
          <w:rtl/>
          <w:lang w:bidi="fa-IR"/>
        </w:rPr>
      </w:pPr>
      <w:r w:rsidRPr="00D948FF">
        <w:rPr>
          <w:rFonts w:cs="B Nazanin" w:hint="eastAsia"/>
          <w:sz w:val="28"/>
          <w:szCs w:val="28"/>
          <w:rtl/>
          <w:lang w:bidi="fa-IR"/>
        </w:rPr>
        <w:t>برا</w:t>
      </w:r>
      <w:r w:rsidRPr="00D948FF">
        <w:rPr>
          <w:rFonts w:cs="B Nazanin" w:hint="cs"/>
          <w:sz w:val="28"/>
          <w:szCs w:val="28"/>
          <w:rtl/>
          <w:lang w:bidi="fa-IR"/>
        </w:rPr>
        <w:t>ی</w:t>
      </w:r>
      <w:r w:rsidRPr="00D948FF">
        <w:rPr>
          <w:rFonts w:cs="B Nazanin"/>
          <w:sz w:val="28"/>
          <w:szCs w:val="28"/>
          <w:rtl/>
          <w:lang w:bidi="fa-IR"/>
        </w:rPr>
        <w:t xml:space="preserve"> درک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همسو</w:t>
      </w:r>
      <w:r w:rsidRPr="00D948FF">
        <w:rPr>
          <w:rFonts w:cs="B Nazanin" w:hint="cs"/>
          <w:sz w:val="28"/>
          <w:szCs w:val="28"/>
          <w:rtl/>
          <w:lang w:bidi="fa-IR"/>
        </w:rPr>
        <w:t>یی</w:t>
      </w:r>
      <w:r w:rsidRPr="00D948FF">
        <w:rPr>
          <w:rFonts w:cs="B Nazanin" w:hint="eastAsia"/>
          <w:sz w:val="28"/>
          <w:szCs w:val="28"/>
          <w:rtl/>
          <w:lang w:bidi="fa-IR"/>
        </w:rPr>
        <w:t>،</w:t>
      </w:r>
      <w:r w:rsidRPr="00D948FF">
        <w:rPr>
          <w:rFonts w:cs="B Nazanin"/>
          <w:sz w:val="28"/>
          <w:szCs w:val="28"/>
          <w:rtl/>
          <w:lang w:bidi="fa-IR"/>
        </w:rPr>
        <w:t xml:space="preserve"> درک اصطلاحات مف</w:t>
      </w:r>
      <w:r w:rsidRPr="00D948FF">
        <w:rPr>
          <w:rFonts w:cs="B Nazanin" w:hint="cs"/>
          <w:sz w:val="28"/>
          <w:szCs w:val="28"/>
          <w:rtl/>
          <w:lang w:bidi="fa-IR"/>
        </w:rPr>
        <w:t>ی</w:t>
      </w:r>
      <w:r w:rsidRPr="00D948FF">
        <w:rPr>
          <w:rFonts w:cs="B Nazanin" w:hint="eastAsia"/>
          <w:sz w:val="28"/>
          <w:szCs w:val="28"/>
          <w:rtl/>
          <w:lang w:bidi="fa-IR"/>
        </w:rPr>
        <w:t>د</w:t>
      </w:r>
      <w:r w:rsidRPr="00D948FF">
        <w:rPr>
          <w:rFonts w:cs="B Nazanin"/>
          <w:sz w:val="28"/>
          <w:szCs w:val="28"/>
          <w:rtl/>
          <w:lang w:bidi="fa-IR"/>
        </w:rPr>
        <w:t xml:space="preserve"> است.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همسو</w:t>
      </w:r>
      <w:r w:rsidRPr="00D948FF">
        <w:rPr>
          <w:rFonts w:cs="B Nazanin" w:hint="cs"/>
          <w:sz w:val="28"/>
          <w:szCs w:val="28"/>
          <w:rtl/>
          <w:lang w:bidi="fa-IR"/>
        </w:rPr>
        <w:t>یی</w:t>
      </w:r>
      <w:r w:rsidRPr="00D948FF">
        <w:rPr>
          <w:rFonts w:cs="B Nazanin"/>
          <w:sz w:val="28"/>
          <w:szCs w:val="28"/>
          <w:rtl/>
          <w:lang w:bidi="fa-IR"/>
        </w:rPr>
        <w:t xml:space="preserve"> نشان دادن ا</w:t>
      </w:r>
      <w:r w:rsidRPr="00D948FF">
        <w:rPr>
          <w:rFonts w:cs="B Nazanin" w:hint="cs"/>
          <w:sz w:val="28"/>
          <w:szCs w:val="28"/>
          <w:rtl/>
          <w:lang w:bidi="fa-IR"/>
        </w:rPr>
        <w:t>ی</w:t>
      </w:r>
      <w:r w:rsidRPr="00D948FF">
        <w:rPr>
          <w:rFonts w:cs="B Nazanin" w:hint="eastAsia"/>
          <w:sz w:val="28"/>
          <w:szCs w:val="28"/>
          <w:rtl/>
          <w:lang w:bidi="fa-IR"/>
        </w:rPr>
        <w:t>ن</w:t>
      </w:r>
      <w:r w:rsidRPr="00D948FF">
        <w:rPr>
          <w:rFonts w:cs="B Nazanin"/>
          <w:sz w:val="28"/>
          <w:szCs w:val="28"/>
          <w:rtl/>
          <w:lang w:bidi="fa-IR"/>
        </w:rPr>
        <w:t xml:space="preserve"> است که الزامات مشخص شده برآورده شده‌اند (به استاندارد </w:t>
      </w:r>
      <w:r w:rsidRPr="00D948FF">
        <w:rPr>
          <w:rFonts w:asciiTheme="majorBidi" w:hAnsiTheme="majorBidi" w:cstheme="majorBidi"/>
          <w:sz w:val="24"/>
          <w:szCs w:val="24"/>
          <w:lang w:bidi="fa-IR"/>
        </w:rPr>
        <w:t>ISO/IEC 17000:2020</w:t>
      </w:r>
      <w:r w:rsidRPr="00D948FF">
        <w:rPr>
          <w:rFonts w:cs="B Nazanin"/>
          <w:sz w:val="28"/>
          <w:szCs w:val="28"/>
          <w:rtl/>
          <w:lang w:bidi="fa-IR"/>
        </w:rPr>
        <w:t>، بند 4.1 مراجعه کن</w:t>
      </w:r>
      <w:r w:rsidRPr="00D948FF">
        <w:rPr>
          <w:rFonts w:cs="B Nazanin" w:hint="cs"/>
          <w:sz w:val="28"/>
          <w:szCs w:val="28"/>
          <w:rtl/>
          <w:lang w:bidi="fa-IR"/>
        </w:rPr>
        <w:t>ی</w:t>
      </w:r>
      <w:r w:rsidRPr="00D948FF">
        <w:rPr>
          <w:rFonts w:cs="B Nazanin" w:hint="eastAsia"/>
          <w:sz w:val="28"/>
          <w:szCs w:val="28"/>
          <w:rtl/>
          <w:lang w:bidi="fa-IR"/>
        </w:rPr>
        <w:t>د</w:t>
      </w:r>
      <w:r w:rsidRPr="00D948FF">
        <w:rPr>
          <w:rFonts w:cs="B Nazanin"/>
          <w:sz w:val="28"/>
          <w:szCs w:val="28"/>
          <w:rtl/>
          <w:lang w:bidi="fa-IR"/>
        </w:rPr>
        <w:t>) و الزامات مشخص شده ن</w:t>
      </w:r>
      <w:r w:rsidRPr="00D948FF">
        <w:rPr>
          <w:rFonts w:cs="B Nazanin" w:hint="cs"/>
          <w:sz w:val="28"/>
          <w:szCs w:val="28"/>
          <w:rtl/>
          <w:lang w:bidi="fa-IR"/>
        </w:rPr>
        <w:t>ی</w:t>
      </w:r>
      <w:r w:rsidRPr="00D948FF">
        <w:rPr>
          <w:rFonts w:cs="B Nazanin" w:hint="eastAsia"/>
          <w:sz w:val="28"/>
          <w:szCs w:val="28"/>
          <w:rtl/>
          <w:lang w:bidi="fa-IR"/>
        </w:rPr>
        <w:t>از</w:t>
      </w:r>
      <w:r w:rsidRPr="00D948FF">
        <w:rPr>
          <w:rFonts w:cs="B Nazanin"/>
          <w:sz w:val="28"/>
          <w:szCs w:val="28"/>
          <w:rtl/>
          <w:lang w:bidi="fa-IR"/>
        </w:rPr>
        <w:t xml:space="preserve"> </w:t>
      </w:r>
      <w:r w:rsidRPr="00D948FF">
        <w:rPr>
          <w:rFonts w:cs="B Nazanin" w:hint="cs"/>
          <w:sz w:val="28"/>
          <w:szCs w:val="28"/>
          <w:rtl/>
          <w:lang w:bidi="fa-IR"/>
        </w:rPr>
        <w:t>ی</w:t>
      </w:r>
      <w:r w:rsidRPr="00D948FF">
        <w:rPr>
          <w:rFonts w:cs="B Nazanin" w:hint="eastAsia"/>
          <w:sz w:val="28"/>
          <w:szCs w:val="28"/>
          <w:rtl/>
          <w:lang w:bidi="fa-IR"/>
        </w:rPr>
        <w:t>ا</w:t>
      </w:r>
      <w:r w:rsidRPr="00D948FF">
        <w:rPr>
          <w:rFonts w:cs="B Nazanin"/>
          <w:sz w:val="28"/>
          <w:szCs w:val="28"/>
          <w:rtl/>
          <w:lang w:bidi="fa-IR"/>
        </w:rPr>
        <w:t xml:space="preserve"> انتظار</w:t>
      </w:r>
      <w:r w:rsidRPr="00D948FF">
        <w:rPr>
          <w:rFonts w:cs="B Nazanin" w:hint="cs"/>
          <w:sz w:val="28"/>
          <w:szCs w:val="28"/>
          <w:rtl/>
          <w:lang w:bidi="fa-IR"/>
        </w:rPr>
        <w:t>ی</w:t>
      </w:r>
      <w:r w:rsidRPr="00D948FF">
        <w:rPr>
          <w:rFonts w:cs="B Nazanin"/>
          <w:sz w:val="28"/>
          <w:szCs w:val="28"/>
          <w:rtl/>
          <w:lang w:bidi="fa-IR"/>
        </w:rPr>
        <w:t xml:space="preserve"> است که ب</w:t>
      </w:r>
      <w:r w:rsidRPr="00D948FF">
        <w:rPr>
          <w:rFonts w:cs="B Nazanin" w:hint="cs"/>
          <w:sz w:val="28"/>
          <w:szCs w:val="28"/>
          <w:rtl/>
          <w:lang w:bidi="fa-IR"/>
        </w:rPr>
        <w:t>ی</w:t>
      </w:r>
      <w:r w:rsidRPr="00D948FF">
        <w:rPr>
          <w:rFonts w:cs="B Nazanin" w:hint="eastAsia"/>
          <w:sz w:val="28"/>
          <w:szCs w:val="28"/>
          <w:rtl/>
          <w:lang w:bidi="fa-IR"/>
        </w:rPr>
        <w:t>ان</w:t>
      </w:r>
      <w:r w:rsidRPr="00D948FF">
        <w:rPr>
          <w:rFonts w:cs="B Nazanin"/>
          <w:sz w:val="28"/>
          <w:szCs w:val="28"/>
          <w:rtl/>
          <w:lang w:bidi="fa-IR"/>
        </w:rPr>
        <w:t xml:space="preserve"> شده است (به استاندارد </w:t>
      </w:r>
      <w:r w:rsidRPr="00D948FF">
        <w:rPr>
          <w:rFonts w:asciiTheme="majorBidi" w:hAnsiTheme="majorBidi" w:cstheme="majorBidi"/>
          <w:sz w:val="24"/>
          <w:szCs w:val="24"/>
          <w:lang w:bidi="fa-IR"/>
        </w:rPr>
        <w:t>ISO/IEC 17000:2020</w:t>
      </w:r>
      <w:r w:rsidRPr="00D948FF">
        <w:rPr>
          <w:rFonts w:cs="B Nazanin"/>
          <w:sz w:val="28"/>
          <w:szCs w:val="28"/>
          <w:rtl/>
          <w:lang w:bidi="fa-IR"/>
        </w:rPr>
        <w:t>، بند 5.1 مراجعه کن</w:t>
      </w:r>
      <w:r w:rsidRPr="00D948FF">
        <w:rPr>
          <w:rFonts w:cs="B Nazanin" w:hint="cs"/>
          <w:sz w:val="28"/>
          <w:szCs w:val="28"/>
          <w:rtl/>
          <w:lang w:bidi="fa-IR"/>
        </w:rPr>
        <w:t>ی</w:t>
      </w:r>
      <w:r w:rsidRPr="00D948FF">
        <w:rPr>
          <w:rFonts w:cs="B Nazanin" w:hint="eastAsia"/>
          <w:sz w:val="28"/>
          <w:szCs w:val="28"/>
          <w:rtl/>
          <w:lang w:bidi="fa-IR"/>
        </w:rPr>
        <w:t>د</w:t>
      </w:r>
      <w:r w:rsidRPr="00D948FF">
        <w:rPr>
          <w:rFonts w:cs="B Nazanin"/>
          <w:sz w:val="28"/>
          <w:szCs w:val="28"/>
          <w:rtl/>
          <w:lang w:bidi="fa-IR"/>
        </w:rPr>
        <w:t>).</w:t>
      </w:r>
    </w:p>
    <w:p w14:paraId="117E8BCA" w14:textId="64D31B6C" w:rsidR="00D948FF" w:rsidRPr="00D948FF" w:rsidRDefault="00D948FF" w:rsidP="00D948FF">
      <w:pPr>
        <w:rPr>
          <w:rFonts w:cs="B Nazanin"/>
          <w:sz w:val="28"/>
          <w:szCs w:val="28"/>
          <w:rtl/>
          <w:lang w:bidi="fa-IR"/>
        </w:rPr>
      </w:pPr>
      <w:r w:rsidRPr="00D948FF">
        <w:rPr>
          <w:rFonts w:cs="B Nazanin" w:hint="eastAsia"/>
          <w:sz w:val="28"/>
          <w:szCs w:val="28"/>
          <w:rtl/>
          <w:lang w:bidi="fa-IR"/>
        </w:rPr>
        <w:t>تع</w:t>
      </w:r>
      <w:r w:rsidRPr="00D948FF">
        <w:rPr>
          <w:rFonts w:cs="B Nazanin" w:hint="cs"/>
          <w:sz w:val="28"/>
          <w:szCs w:val="28"/>
          <w:rtl/>
          <w:lang w:bidi="fa-IR"/>
        </w:rPr>
        <w:t>یی</w:t>
      </w:r>
      <w:r w:rsidRPr="00D948FF">
        <w:rPr>
          <w:rFonts w:cs="B Nazanin" w:hint="eastAsia"/>
          <w:sz w:val="28"/>
          <w:szCs w:val="28"/>
          <w:rtl/>
          <w:lang w:bidi="fa-IR"/>
        </w:rPr>
        <w:t>ن</w:t>
      </w:r>
      <w:r w:rsidRPr="00D948FF">
        <w:rPr>
          <w:rFonts w:cs="B Nazanin"/>
          <w:sz w:val="28"/>
          <w:szCs w:val="28"/>
          <w:rtl/>
          <w:lang w:bidi="fa-IR"/>
        </w:rPr>
        <w:t xml:space="preserve"> و نشان دادن نحوه برآورده شدن الزامات مشخص شده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xml:space="preserve"> شامل فرآ</w:t>
      </w:r>
      <w:r w:rsidRPr="00D948FF">
        <w:rPr>
          <w:rFonts w:cs="B Nazanin" w:hint="cs"/>
          <w:sz w:val="28"/>
          <w:szCs w:val="28"/>
          <w:rtl/>
          <w:lang w:bidi="fa-IR"/>
        </w:rPr>
        <w:t>ی</w:t>
      </w:r>
      <w:r w:rsidRPr="00D948FF">
        <w:rPr>
          <w:rFonts w:cs="B Nazanin" w:hint="eastAsia"/>
          <w:sz w:val="28"/>
          <w:szCs w:val="28"/>
          <w:rtl/>
          <w:lang w:bidi="fa-IR"/>
        </w:rPr>
        <w:t>ندها</w:t>
      </w:r>
      <w:r w:rsidRPr="00D948FF">
        <w:rPr>
          <w:rFonts w:cs="B Nazanin" w:hint="cs"/>
          <w:sz w:val="28"/>
          <w:szCs w:val="28"/>
          <w:rtl/>
          <w:lang w:bidi="fa-IR"/>
        </w:rPr>
        <w:t>ی</w:t>
      </w:r>
      <w:r w:rsidRPr="00D948FF">
        <w:rPr>
          <w:rFonts w:cs="B Nazanin"/>
          <w:sz w:val="28"/>
          <w:szCs w:val="28"/>
          <w:rtl/>
          <w:lang w:bidi="fa-IR"/>
        </w:rPr>
        <w:t xml:space="preserve">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اعتبار سنج</w:t>
      </w:r>
      <w:r w:rsidRPr="00D948FF">
        <w:rPr>
          <w:rFonts w:cs="B Nazanin" w:hint="cs"/>
          <w:sz w:val="28"/>
          <w:szCs w:val="28"/>
          <w:rtl/>
          <w:lang w:bidi="fa-IR"/>
        </w:rPr>
        <w:t>ی</w:t>
      </w:r>
      <w:r w:rsidRPr="00D948FF">
        <w:rPr>
          <w:rFonts w:cs="B Nazanin"/>
          <w:sz w:val="28"/>
          <w:szCs w:val="28"/>
          <w:rtl/>
          <w:lang w:bidi="fa-IR"/>
        </w:rPr>
        <w:t xml:space="preserve"> و تأ</w:t>
      </w:r>
      <w:r w:rsidRPr="00D948FF">
        <w:rPr>
          <w:rFonts w:cs="B Nazanin" w:hint="cs"/>
          <w:sz w:val="28"/>
          <w:szCs w:val="28"/>
          <w:rtl/>
          <w:lang w:bidi="fa-IR"/>
        </w:rPr>
        <w:t>یی</w:t>
      </w:r>
      <w:r w:rsidRPr="00D948FF">
        <w:rPr>
          <w:rFonts w:cs="B Nazanin" w:hint="eastAsia"/>
          <w:sz w:val="28"/>
          <w:szCs w:val="28"/>
          <w:rtl/>
          <w:lang w:bidi="fa-IR"/>
        </w:rPr>
        <w:t>د</w:t>
      </w:r>
      <w:r w:rsidRPr="00D948FF">
        <w:rPr>
          <w:rFonts w:cs="B Nazanin"/>
          <w:sz w:val="28"/>
          <w:szCs w:val="28"/>
          <w:rtl/>
          <w:lang w:bidi="fa-IR"/>
        </w:rPr>
        <w:t xml:space="preserve"> س</w:t>
      </w:r>
      <w:r w:rsidRPr="00D948FF">
        <w:rPr>
          <w:rFonts w:cs="B Nazanin" w:hint="cs"/>
          <w:sz w:val="28"/>
          <w:szCs w:val="28"/>
          <w:rtl/>
          <w:lang w:bidi="fa-IR"/>
        </w:rPr>
        <w:t>ی</w:t>
      </w:r>
      <w:r w:rsidRPr="00D948FF">
        <w:rPr>
          <w:rFonts w:cs="B Nazanin" w:hint="eastAsia"/>
          <w:sz w:val="28"/>
          <w:szCs w:val="28"/>
          <w:rtl/>
          <w:lang w:bidi="fa-IR"/>
        </w:rPr>
        <w:t>ستمات</w:t>
      </w:r>
      <w:r w:rsidRPr="00D948FF">
        <w:rPr>
          <w:rFonts w:cs="B Nazanin" w:hint="cs"/>
          <w:sz w:val="28"/>
          <w:szCs w:val="28"/>
          <w:rtl/>
          <w:lang w:bidi="fa-IR"/>
        </w:rPr>
        <w:t>ی</w:t>
      </w:r>
      <w:r w:rsidRPr="00D948FF">
        <w:rPr>
          <w:rFonts w:cs="B Nazanin" w:hint="eastAsia"/>
          <w:sz w:val="28"/>
          <w:szCs w:val="28"/>
          <w:rtl/>
          <w:lang w:bidi="fa-IR"/>
        </w:rPr>
        <w:t>ک</w:t>
      </w:r>
      <w:r w:rsidRPr="00D948FF">
        <w:rPr>
          <w:rFonts w:cs="B Nazanin"/>
          <w:sz w:val="28"/>
          <w:szCs w:val="28"/>
          <w:rtl/>
          <w:lang w:bidi="fa-IR"/>
        </w:rPr>
        <w:t xml:space="preserve"> در برابر ادعاها</w:t>
      </w:r>
      <w:r w:rsidRPr="00D948FF">
        <w:rPr>
          <w:rFonts w:cs="B Nazanin" w:hint="cs"/>
          <w:sz w:val="28"/>
          <w:szCs w:val="28"/>
          <w:rtl/>
          <w:lang w:bidi="fa-IR"/>
        </w:rPr>
        <w:t>ی</w:t>
      </w:r>
      <w:r w:rsidRPr="00D948FF">
        <w:rPr>
          <w:rFonts w:cs="B Nazanin"/>
          <w:sz w:val="28"/>
          <w:szCs w:val="28"/>
          <w:rtl/>
          <w:lang w:bidi="fa-IR"/>
        </w:rPr>
        <w:t xml:space="preserve"> مستند است.</w:t>
      </w:r>
    </w:p>
    <w:p w14:paraId="18E0A348" w14:textId="08661984" w:rsidR="00D948FF" w:rsidRDefault="00D948FF" w:rsidP="00D948FF">
      <w:pPr>
        <w:rPr>
          <w:rFonts w:cs="B Nazanin"/>
          <w:sz w:val="28"/>
          <w:szCs w:val="28"/>
          <w:rtl/>
          <w:lang w:bidi="fa-IR"/>
        </w:rPr>
      </w:pPr>
      <w:r w:rsidRPr="00D948FF">
        <w:rPr>
          <w:rFonts w:cs="B Nazanin" w:hint="eastAsia"/>
          <w:sz w:val="28"/>
          <w:szCs w:val="28"/>
          <w:rtl/>
          <w:lang w:bidi="fa-IR"/>
        </w:rPr>
        <w:t>از</w:t>
      </w:r>
      <w:r w:rsidRPr="00D948FF">
        <w:rPr>
          <w:rFonts w:cs="B Nazanin"/>
          <w:sz w:val="28"/>
          <w:szCs w:val="28"/>
          <w:rtl/>
          <w:lang w:bidi="fa-IR"/>
        </w:rPr>
        <w:t xml:space="preserve"> آنجا</w:t>
      </w:r>
      <w:r w:rsidRPr="00D948FF">
        <w:rPr>
          <w:rFonts w:cs="B Nazanin" w:hint="cs"/>
          <w:sz w:val="28"/>
          <w:szCs w:val="28"/>
          <w:rtl/>
          <w:lang w:bidi="fa-IR"/>
        </w:rPr>
        <w:t>یی</w:t>
      </w:r>
      <w:r w:rsidRPr="00D948FF">
        <w:rPr>
          <w:rFonts w:cs="B Nazanin"/>
          <w:sz w:val="28"/>
          <w:szCs w:val="28"/>
          <w:rtl/>
          <w:lang w:bidi="fa-IR"/>
        </w:rPr>
        <w:t xml:space="preserve"> که ادعاها با</w:t>
      </w:r>
      <w:r w:rsidRPr="00D948FF">
        <w:rPr>
          <w:rFonts w:cs="B Nazanin" w:hint="cs"/>
          <w:sz w:val="28"/>
          <w:szCs w:val="28"/>
          <w:rtl/>
          <w:lang w:bidi="fa-IR"/>
        </w:rPr>
        <w:t>ی</w:t>
      </w:r>
      <w:r w:rsidRPr="00D948FF">
        <w:rPr>
          <w:rFonts w:cs="B Nazanin" w:hint="eastAsia"/>
          <w:sz w:val="28"/>
          <w:szCs w:val="28"/>
          <w:rtl/>
          <w:lang w:bidi="fa-IR"/>
        </w:rPr>
        <w:t>د</w:t>
      </w:r>
      <w:r w:rsidRPr="00D948FF">
        <w:rPr>
          <w:rFonts w:cs="B Nazanin"/>
          <w:sz w:val="28"/>
          <w:szCs w:val="28"/>
          <w:rtl/>
          <w:lang w:bidi="fa-IR"/>
        </w:rPr>
        <w:t xml:space="preserve"> بر اساس داده‌ها و اطلاعات (شواهد) باشند،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ا</w:t>
      </w:r>
      <w:r w:rsidRPr="00D948FF">
        <w:rPr>
          <w:rFonts w:cs="B Nazanin" w:hint="cs"/>
          <w:sz w:val="28"/>
          <w:szCs w:val="28"/>
          <w:rtl/>
          <w:lang w:bidi="fa-IR"/>
        </w:rPr>
        <w:t>ی</w:t>
      </w:r>
      <w:r w:rsidRPr="00D948FF">
        <w:rPr>
          <w:rFonts w:cs="B Nazanin" w:hint="eastAsia"/>
          <w:sz w:val="28"/>
          <w:szCs w:val="28"/>
          <w:rtl/>
          <w:lang w:bidi="fa-IR"/>
        </w:rPr>
        <w:t>نکه</w:t>
      </w:r>
      <w:r w:rsidRPr="00D948FF">
        <w:rPr>
          <w:rFonts w:cs="B Nazanin"/>
          <w:sz w:val="28"/>
          <w:szCs w:val="28"/>
          <w:rtl/>
          <w:lang w:bidi="fa-IR"/>
        </w:rPr>
        <w:t xml:space="preserve"> آ</w:t>
      </w:r>
      <w:r w:rsidRPr="00D948FF">
        <w:rPr>
          <w:rFonts w:cs="B Nazanin" w:hint="cs"/>
          <w:sz w:val="28"/>
          <w:szCs w:val="28"/>
          <w:rtl/>
          <w:lang w:bidi="fa-IR"/>
        </w:rPr>
        <w:t>ی</w:t>
      </w:r>
      <w:r w:rsidRPr="00D948FF">
        <w:rPr>
          <w:rFonts w:cs="B Nazanin" w:hint="eastAsia"/>
          <w:sz w:val="28"/>
          <w:szCs w:val="28"/>
          <w:rtl/>
          <w:lang w:bidi="fa-IR"/>
        </w:rPr>
        <w:t>ا</w:t>
      </w:r>
      <w:r w:rsidRPr="00D948FF">
        <w:rPr>
          <w:rFonts w:cs="B Nazanin"/>
          <w:sz w:val="28"/>
          <w:szCs w:val="28"/>
          <w:rtl/>
          <w:lang w:bidi="fa-IR"/>
        </w:rPr>
        <w:t xml:space="preserve"> ادعا محقق شده است </w:t>
      </w:r>
      <w:r w:rsidRPr="00D948FF">
        <w:rPr>
          <w:rFonts w:cs="B Nazanin" w:hint="cs"/>
          <w:sz w:val="28"/>
          <w:szCs w:val="28"/>
          <w:rtl/>
          <w:lang w:bidi="fa-IR"/>
        </w:rPr>
        <w:t>ی</w:t>
      </w:r>
      <w:r w:rsidRPr="00D948FF">
        <w:rPr>
          <w:rFonts w:cs="B Nazanin" w:hint="eastAsia"/>
          <w:sz w:val="28"/>
          <w:szCs w:val="28"/>
          <w:rtl/>
          <w:lang w:bidi="fa-IR"/>
        </w:rPr>
        <w:t>ا</w:t>
      </w:r>
      <w:r w:rsidRPr="00D948FF">
        <w:rPr>
          <w:rFonts w:cs="B Nazanin"/>
          <w:sz w:val="28"/>
          <w:szCs w:val="28"/>
          <w:rtl/>
          <w:lang w:bidi="fa-IR"/>
        </w:rPr>
        <w:t xml:space="preserve"> قابل دست</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است، م</w:t>
      </w:r>
      <w:r w:rsidRPr="00D948FF">
        <w:rPr>
          <w:rFonts w:cs="B Nazanin" w:hint="cs"/>
          <w:sz w:val="28"/>
          <w:szCs w:val="28"/>
          <w:rtl/>
          <w:lang w:bidi="fa-IR"/>
        </w:rPr>
        <w:t>ی‌</w:t>
      </w:r>
      <w:r w:rsidRPr="00D948FF">
        <w:rPr>
          <w:rFonts w:cs="B Nazanin" w:hint="eastAsia"/>
          <w:sz w:val="28"/>
          <w:szCs w:val="28"/>
          <w:rtl/>
          <w:lang w:bidi="fa-IR"/>
        </w:rPr>
        <w:t>تواند</w:t>
      </w:r>
      <w:r w:rsidRPr="00D948FF">
        <w:rPr>
          <w:rFonts w:cs="B Nazanin"/>
          <w:sz w:val="28"/>
          <w:szCs w:val="28"/>
          <w:rtl/>
          <w:lang w:bidi="fa-IR"/>
        </w:rPr>
        <w:t xml:space="preserve"> مورد آزما</w:t>
      </w:r>
      <w:r w:rsidRPr="00D948FF">
        <w:rPr>
          <w:rFonts w:cs="B Nazanin" w:hint="cs"/>
          <w:sz w:val="28"/>
          <w:szCs w:val="28"/>
          <w:rtl/>
          <w:lang w:bidi="fa-IR"/>
        </w:rPr>
        <w:t>ی</w:t>
      </w:r>
      <w:r w:rsidRPr="00D948FF">
        <w:rPr>
          <w:rFonts w:cs="B Nazanin" w:hint="eastAsia"/>
          <w:sz w:val="28"/>
          <w:szCs w:val="28"/>
          <w:rtl/>
          <w:lang w:bidi="fa-IR"/>
        </w:rPr>
        <w:t>ش</w:t>
      </w:r>
      <w:r w:rsidRPr="00D948FF">
        <w:rPr>
          <w:rFonts w:cs="B Nazanin"/>
          <w:sz w:val="28"/>
          <w:szCs w:val="28"/>
          <w:rtl/>
          <w:lang w:bidi="fa-IR"/>
        </w:rPr>
        <w:t xml:space="preserve"> قرار گ</w:t>
      </w:r>
      <w:r w:rsidRPr="00D948FF">
        <w:rPr>
          <w:rFonts w:cs="B Nazanin" w:hint="cs"/>
          <w:sz w:val="28"/>
          <w:szCs w:val="28"/>
          <w:rtl/>
          <w:lang w:bidi="fa-IR"/>
        </w:rPr>
        <w:t>ی</w:t>
      </w:r>
      <w:r w:rsidRPr="00D948FF">
        <w:rPr>
          <w:rFonts w:cs="B Nazanin" w:hint="eastAsia"/>
          <w:sz w:val="28"/>
          <w:szCs w:val="28"/>
          <w:rtl/>
          <w:lang w:bidi="fa-IR"/>
        </w:rPr>
        <w:t>رد</w:t>
      </w:r>
      <w:r w:rsidRPr="00D948FF">
        <w:rPr>
          <w:rFonts w:cs="B Nazanin"/>
          <w:sz w:val="28"/>
          <w:szCs w:val="28"/>
          <w:rtl/>
          <w:lang w:bidi="fa-IR"/>
        </w:rPr>
        <w:t>. در ادعاها</w:t>
      </w:r>
      <w:r w:rsidRPr="00D948FF">
        <w:rPr>
          <w:rFonts w:cs="B Nazanin" w:hint="cs"/>
          <w:sz w:val="28"/>
          <w:szCs w:val="28"/>
          <w:rtl/>
          <w:lang w:bidi="fa-IR"/>
        </w:rPr>
        <w:t>ی</w:t>
      </w:r>
      <w:r w:rsidRPr="00D948FF">
        <w:rPr>
          <w:rFonts w:cs="B Nazanin"/>
          <w:sz w:val="28"/>
          <w:szCs w:val="28"/>
          <w:rtl/>
          <w:lang w:bidi="fa-IR"/>
        </w:rPr>
        <w:t xml:space="preserve"> مربوط به راهبر</w:t>
      </w:r>
      <w:r w:rsidRPr="00D948FF">
        <w:rPr>
          <w:rFonts w:cs="B Nazanin" w:hint="cs"/>
          <w:sz w:val="28"/>
          <w:szCs w:val="28"/>
          <w:rtl/>
          <w:lang w:bidi="fa-IR"/>
        </w:rPr>
        <w:t>ی</w:t>
      </w:r>
      <w:r w:rsidRPr="00D948FF">
        <w:rPr>
          <w:rFonts w:cs="B Nazanin"/>
          <w:sz w:val="28"/>
          <w:szCs w:val="28"/>
          <w:rtl/>
          <w:lang w:bidi="fa-IR"/>
        </w:rPr>
        <w:t xml:space="preserve"> ز</w:t>
      </w:r>
      <w:r w:rsidRPr="00D948FF">
        <w:rPr>
          <w:rFonts w:cs="B Nazanin" w:hint="cs"/>
          <w:sz w:val="28"/>
          <w:szCs w:val="28"/>
          <w:rtl/>
          <w:lang w:bidi="fa-IR"/>
        </w:rPr>
        <w:t>ی</w:t>
      </w:r>
      <w:r w:rsidRPr="00D948FF">
        <w:rPr>
          <w:rFonts w:cs="B Nazanin" w:hint="eastAsia"/>
          <w:sz w:val="28"/>
          <w:szCs w:val="28"/>
          <w:rtl/>
          <w:lang w:bidi="fa-IR"/>
        </w:rPr>
        <w:t>ست‌مح</w:t>
      </w:r>
      <w:r w:rsidRPr="00D948FF">
        <w:rPr>
          <w:rFonts w:cs="B Nazanin" w:hint="cs"/>
          <w:sz w:val="28"/>
          <w:szCs w:val="28"/>
          <w:rtl/>
          <w:lang w:bidi="fa-IR"/>
        </w:rPr>
        <w:t>ی</w:t>
      </w:r>
      <w:r w:rsidRPr="00D948FF">
        <w:rPr>
          <w:rFonts w:cs="B Nazanin" w:hint="eastAsia"/>
          <w:sz w:val="28"/>
          <w:szCs w:val="28"/>
          <w:rtl/>
          <w:lang w:bidi="fa-IR"/>
        </w:rPr>
        <w:t>ط</w:t>
      </w:r>
      <w:r w:rsidRPr="00D948FF">
        <w:rPr>
          <w:rFonts w:cs="B Nazanin" w:hint="cs"/>
          <w:sz w:val="28"/>
          <w:szCs w:val="28"/>
          <w:rtl/>
          <w:lang w:bidi="fa-IR"/>
        </w:rPr>
        <w:t>ی</w:t>
      </w:r>
      <w:r w:rsidRPr="00D948FF">
        <w:rPr>
          <w:rFonts w:cs="B Nazanin" w:hint="eastAsia"/>
          <w:sz w:val="28"/>
          <w:szCs w:val="28"/>
          <w:rtl/>
          <w:lang w:bidi="fa-IR"/>
        </w:rPr>
        <w:t>،</w:t>
      </w:r>
      <w:r w:rsidRPr="00D948FF">
        <w:rPr>
          <w:rFonts w:cs="B Nazanin"/>
          <w:sz w:val="28"/>
          <w:szCs w:val="28"/>
          <w:rtl/>
          <w:lang w:bidi="fa-IR"/>
        </w:rPr>
        <w:t xml:space="preserve"> اجتماع</w:t>
      </w:r>
      <w:r w:rsidRPr="00D948FF">
        <w:rPr>
          <w:rFonts w:cs="B Nazanin" w:hint="cs"/>
          <w:sz w:val="28"/>
          <w:szCs w:val="28"/>
          <w:rtl/>
          <w:lang w:bidi="fa-IR"/>
        </w:rPr>
        <w:t>ی</w:t>
      </w:r>
      <w:r w:rsidRPr="00D948FF">
        <w:rPr>
          <w:rFonts w:cs="B Nazanin"/>
          <w:sz w:val="28"/>
          <w:szCs w:val="28"/>
          <w:rtl/>
          <w:lang w:bidi="fa-IR"/>
        </w:rPr>
        <w:t xml:space="preserve"> و شرکت</w:t>
      </w:r>
      <w:r w:rsidRPr="00D948FF">
        <w:rPr>
          <w:rFonts w:cs="B Nazanin" w:hint="cs"/>
          <w:sz w:val="28"/>
          <w:szCs w:val="28"/>
          <w:rtl/>
          <w:lang w:bidi="fa-IR"/>
        </w:rPr>
        <w:t>ی</w:t>
      </w:r>
      <w:r w:rsidRPr="00D948FF">
        <w:rPr>
          <w:rFonts w:cs="B Nazanin"/>
          <w:sz w:val="28"/>
          <w:szCs w:val="28"/>
          <w:rtl/>
          <w:lang w:bidi="fa-IR"/>
        </w:rPr>
        <w:t>، ارز</w:t>
      </w:r>
      <w:r w:rsidRPr="00D948FF">
        <w:rPr>
          <w:rFonts w:cs="B Nazanin" w:hint="cs"/>
          <w:sz w:val="28"/>
          <w:szCs w:val="28"/>
          <w:rtl/>
          <w:lang w:bidi="fa-IR"/>
        </w:rPr>
        <w:t>ی</w:t>
      </w:r>
      <w:r w:rsidRPr="00D948FF">
        <w:rPr>
          <w:rFonts w:cs="B Nazanin" w:hint="eastAsia"/>
          <w:sz w:val="28"/>
          <w:szCs w:val="28"/>
          <w:rtl/>
          <w:lang w:bidi="fa-IR"/>
        </w:rPr>
        <w:t>اب</w:t>
      </w:r>
      <w:r w:rsidRPr="00D948FF">
        <w:rPr>
          <w:rFonts w:cs="B Nazanin" w:hint="cs"/>
          <w:sz w:val="28"/>
          <w:szCs w:val="28"/>
          <w:rtl/>
          <w:lang w:bidi="fa-IR"/>
        </w:rPr>
        <w:t>ی</w:t>
      </w:r>
      <w:r w:rsidRPr="00D948FF">
        <w:rPr>
          <w:rFonts w:cs="B Nazanin"/>
          <w:sz w:val="28"/>
          <w:szCs w:val="28"/>
          <w:rtl/>
          <w:lang w:bidi="fa-IR"/>
        </w:rPr>
        <w:t xml:space="preserve"> شواهد کم</w:t>
      </w:r>
      <w:r w:rsidRPr="00D948FF">
        <w:rPr>
          <w:rFonts w:cs="B Nazanin" w:hint="cs"/>
          <w:sz w:val="28"/>
          <w:szCs w:val="28"/>
          <w:rtl/>
          <w:lang w:bidi="fa-IR"/>
        </w:rPr>
        <w:t>ی</w:t>
      </w:r>
      <w:r w:rsidRPr="00D948FF">
        <w:rPr>
          <w:rFonts w:cs="B Nazanin"/>
          <w:sz w:val="28"/>
          <w:szCs w:val="28"/>
          <w:rtl/>
          <w:lang w:bidi="fa-IR"/>
        </w:rPr>
        <w:t xml:space="preserve"> و ک</w:t>
      </w:r>
      <w:r w:rsidRPr="00D948FF">
        <w:rPr>
          <w:rFonts w:cs="B Nazanin" w:hint="cs"/>
          <w:sz w:val="28"/>
          <w:szCs w:val="28"/>
          <w:rtl/>
          <w:lang w:bidi="fa-IR"/>
        </w:rPr>
        <w:t>ی</w:t>
      </w:r>
      <w:r w:rsidRPr="00D948FF">
        <w:rPr>
          <w:rFonts w:cs="B Nazanin" w:hint="eastAsia"/>
          <w:sz w:val="28"/>
          <w:szCs w:val="28"/>
          <w:rtl/>
          <w:lang w:bidi="fa-IR"/>
        </w:rPr>
        <w:t>ف</w:t>
      </w:r>
      <w:r w:rsidRPr="00D948FF">
        <w:rPr>
          <w:rFonts w:cs="B Nazanin" w:hint="cs"/>
          <w:sz w:val="28"/>
          <w:szCs w:val="28"/>
          <w:rtl/>
          <w:lang w:bidi="fa-IR"/>
        </w:rPr>
        <w:t>ی</w:t>
      </w:r>
      <w:r w:rsidRPr="00D948FF">
        <w:rPr>
          <w:rFonts w:cs="B Nazanin"/>
          <w:sz w:val="28"/>
          <w:szCs w:val="28"/>
          <w:rtl/>
          <w:lang w:bidi="fa-IR"/>
        </w:rPr>
        <w:t xml:space="preserve"> نسبت به ادعاها</w:t>
      </w:r>
      <w:r w:rsidRPr="00D948FF">
        <w:rPr>
          <w:rFonts w:cs="B Nazanin" w:hint="cs"/>
          <w:sz w:val="28"/>
          <w:szCs w:val="28"/>
          <w:rtl/>
          <w:lang w:bidi="fa-IR"/>
        </w:rPr>
        <w:t>ی</w:t>
      </w:r>
      <w:r w:rsidRPr="00D948FF">
        <w:rPr>
          <w:rFonts w:cs="B Nazanin"/>
          <w:sz w:val="28"/>
          <w:szCs w:val="28"/>
          <w:rtl/>
          <w:lang w:bidi="fa-IR"/>
        </w:rPr>
        <w:t xml:space="preserve"> مطرح شده در نظر گرفته م</w:t>
      </w:r>
      <w:r w:rsidRPr="00D948FF">
        <w:rPr>
          <w:rFonts w:cs="B Nazanin" w:hint="cs"/>
          <w:sz w:val="28"/>
          <w:szCs w:val="28"/>
          <w:rtl/>
          <w:lang w:bidi="fa-IR"/>
        </w:rPr>
        <w:t>ی‌</w:t>
      </w:r>
      <w:r w:rsidRPr="00D948FF">
        <w:rPr>
          <w:rFonts w:cs="B Nazanin" w:hint="eastAsia"/>
          <w:sz w:val="28"/>
          <w:szCs w:val="28"/>
          <w:rtl/>
          <w:lang w:bidi="fa-IR"/>
        </w:rPr>
        <w:t>شود</w:t>
      </w:r>
      <w:r w:rsidRPr="00D948FF">
        <w:rPr>
          <w:rFonts w:cs="B Nazanin"/>
          <w:sz w:val="28"/>
          <w:szCs w:val="28"/>
          <w:rtl/>
          <w:lang w:bidi="fa-IR"/>
        </w:rPr>
        <w:t>.</w:t>
      </w:r>
    </w:p>
    <w:p w14:paraId="61D458B8" w14:textId="59D75DA6" w:rsidR="008D10F9" w:rsidRDefault="008D10F9" w:rsidP="008D10F9">
      <w:pPr>
        <w:rPr>
          <w:rFonts w:cs="B Nazanin"/>
          <w:sz w:val="28"/>
          <w:szCs w:val="28"/>
          <w:rtl/>
          <w:lang w:bidi="fa-IR"/>
        </w:rPr>
      </w:pPr>
      <w:r w:rsidRPr="008D10F9">
        <w:rPr>
          <w:rFonts w:cs="B Nazanin"/>
          <w:sz w:val="28"/>
          <w:szCs w:val="28"/>
          <w:rtl/>
          <w:lang w:bidi="fa-IR"/>
        </w:rPr>
        <w:t>برخ</w:t>
      </w:r>
      <w:r w:rsidRPr="008D10F9">
        <w:rPr>
          <w:rFonts w:cs="B Nazanin" w:hint="cs"/>
          <w:sz w:val="28"/>
          <w:szCs w:val="28"/>
          <w:rtl/>
          <w:lang w:bidi="fa-IR"/>
        </w:rPr>
        <w:t>ی</w:t>
      </w:r>
      <w:r w:rsidRPr="008D10F9">
        <w:rPr>
          <w:rFonts w:cs="B Nazanin"/>
          <w:sz w:val="28"/>
          <w:szCs w:val="28"/>
          <w:rtl/>
          <w:lang w:bidi="fa-IR"/>
        </w:rPr>
        <w:t xml:space="preserve"> از ادعاها را م</w:t>
      </w:r>
      <w:r w:rsidRPr="008D10F9">
        <w:rPr>
          <w:rFonts w:cs="B Nazanin" w:hint="cs"/>
          <w:sz w:val="28"/>
          <w:szCs w:val="28"/>
          <w:rtl/>
          <w:lang w:bidi="fa-IR"/>
        </w:rPr>
        <w:t>ی‌</w:t>
      </w:r>
      <w:r w:rsidRPr="008D10F9">
        <w:rPr>
          <w:rFonts w:cs="B Nazanin" w:hint="eastAsia"/>
          <w:sz w:val="28"/>
          <w:szCs w:val="28"/>
          <w:rtl/>
          <w:lang w:bidi="fa-IR"/>
        </w:rPr>
        <w:t>توان</w:t>
      </w:r>
      <w:r w:rsidRPr="008D10F9">
        <w:rPr>
          <w:rFonts w:cs="B Nazanin"/>
          <w:sz w:val="28"/>
          <w:szCs w:val="28"/>
          <w:rtl/>
          <w:lang w:bidi="fa-IR"/>
        </w:rPr>
        <w:t xml:space="preserve"> نسبتاً آسان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sz w:val="28"/>
          <w:szCs w:val="28"/>
          <w:rtl/>
          <w:lang w:bidi="fa-IR"/>
        </w:rPr>
        <w:t xml:space="preserve"> کرد، ز</w:t>
      </w:r>
      <w:r w:rsidRPr="008D10F9">
        <w:rPr>
          <w:rFonts w:cs="B Nazanin" w:hint="cs"/>
          <w:sz w:val="28"/>
          <w:szCs w:val="28"/>
          <w:rtl/>
          <w:lang w:bidi="fa-IR"/>
        </w:rPr>
        <w:t>ی</w:t>
      </w:r>
      <w:r w:rsidRPr="008D10F9">
        <w:rPr>
          <w:rFonts w:cs="B Nazanin" w:hint="eastAsia"/>
          <w:sz w:val="28"/>
          <w:szCs w:val="28"/>
          <w:rtl/>
          <w:lang w:bidi="fa-IR"/>
        </w:rPr>
        <w:t>را</w:t>
      </w:r>
      <w:r w:rsidRPr="008D10F9">
        <w:rPr>
          <w:rFonts w:cs="B Nazanin"/>
          <w:sz w:val="28"/>
          <w:szCs w:val="28"/>
          <w:rtl/>
          <w:lang w:bidi="fa-IR"/>
        </w:rPr>
        <w:t xml:space="preserve"> فرآ</w:t>
      </w:r>
      <w:r w:rsidRPr="008D10F9">
        <w:rPr>
          <w:rFonts w:cs="B Nazanin" w:hint="cs"/>
          <w:sz w:val="28"/>
          <w:szCs w:val="28"/>
          <w:rtl/>
          <w:lang w:bidi="fa-IR"/>
        </w:rPr>
        <w:t>ی</w:t>
      </w:r>
      <w:r w:rsidRPr="008D10F9">
        <w:rPr>
          <w:rFonts w:cs="B Nazanin" w:hint="eastAsia"/>
          <w:sz w:val="28"/>
          <w:szCs w:val="28"/>
          <w:rtl/>
          <w:lang w:bidi="fa-IR"/>
        </w:rPr>
        <w:t>ند</w:t>
      </w:r>
      <w:r w:rsidRPr="008D10F9">
        <w:rPr>
          <w:rFonts w:cs="B Nazanin"/>
          <w:sz w:val="28"/>
          <w:szCs w:val="28"/>
          <w:rtl/>
          <w:lang w:bidi="fa-IR"/>
        </w:rPr>
        <w:t xml:space="preserve"> محور هستند (مانند انجام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sz w:val="28"/>
          <w:szCs w:val="28"/>
          <w:rtl/>
          <w:lang w:bidi="fa-IR"/>
        </w:rPr>
        <w:t xml:space="preserve"> ردپا</w:t>
      </w:r>
      <w:r w:rsidRPr="008D10F9">
        <w:rPr>
          <w:rFonts w:cs="B Nazanin" w:hint="cs"/>
          <w:sz w:val="28"/>
          <w:szCs w:val="28"/>
          <w:rtl/>
          <w:lang w:bidi="fa-IR"/>
        </w:rPr>
        <w:t>ی</w:t>
      </w:r>
      <w:r w:rsidRPr="008D10F9">
        <w:rPr>
          <w:rFonts w:cs="B Nazanin"/>
          <w:sz w:val="28"/>
          <w:szCs w:val="28"/>
          <w:rtl/>
          <w:lang w:bidi="fa-IR"/>
        </w:rPr>
        <w:t xml:space="preserve"> کربن، تراز مواد </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sz w:val="28"/>
          <w:szCs w:val="28"/>
          <w:rtl/>
          <w:lang w:bidi="fa-IR"/>
        </w:rPr>
        <w:t xml:space="preserve"> گازها</w:t>
      </w:r>
      <w:r w:rsidRPr="008D10F9">
        <w:rPr>
          <w:rFonts w:cs="B Nazanin" w:hint="cs"/>
          <w:sz w:val="28"/>
          <w:szCs w:val="28"/>
          <w:rtl/>
          <w:lang w:bidi="fa-IR"/>
        </w:rPr>
        <w:t>ی</w:t>
      </w:r>
      <w:r w:rsidRPr="008D10F9">
        <w:rPr>
          <w:rFonts w:cs="B Nazanin"/>
          <w:sz w:val="28"/>
          <w:szCs w:val="28"/>
          <w:rtl/>
          <w:lang w:bidi="fa-IR"/>
        </w:rPr>
        <w:t xml:space="preserve"> گلخانه‌ا</w:t>
      </w:r>
      <w:r w:rsidRPr="008D10F9">
        <w:rPr>
          <w:rFonts w:cs="B Nazanin" w:hint="cs"/>
          <w:sz w:val="28"/>
          <w:szCs w:val="28"/>
          <w:rtl/>
          <w:lang w:bidi="fa-IR"/>
        </w:rPr>
        <w:t>ی</w:t>
      </w:r>
      <w:r w:rsidRPr="008D10F9">
        <w:rPr>
          <w:rFonts w:cs="B Nazanin" w:hint="eastAsia"/>
          <w:sz w:val="28"/>
          <w:szCs w:val="28"/>
          <w:rtl/>
          <w:lang w:bidi="fa-IR"/>
        </w:rPr>
        <w:t>،</w:t>
      </w:r>
      <w:r w:rsidRPr="008D10F9">
        <w:rPr>
          <w:rFonts w:cs="B Nazanin"/>
          <w:sz w:val="28"/>
          <w:szCs w:val="28"/>
          <w:rtl/>
          <w:lang w:bidi="fa-IR"/>
        </w:rPr>
        <w:t xml:space="preserve"> به عنوان مثال تغ</w:t>
      </w:r>
      <w:r w:rsidRPr="008D10F9">
        <w:rPr>
          <w:rFonts w:cs="B Nazanin" w:hint="cs"/>
          <w:sz w:val="28"/>
          <w:szCs w:val="28"/>
          <w:rtl/>
          <w:lang w:bidi="fa-IR"/>
        </w:rPr>
        <w:t>یی</w:t>
      </w:r>
      <w:r w:rsidRPr="008D10F9">
        <w:rPr>
          <w:rFonts w:cs="B Nazanin" w:hint="eastAsia"/>
          <w:sz w:val="28"/>
          <w:szCs w:val="28"/>
          <w:rtl/>
          <w:lang w:bidi="fa-IR"/>
        </w:rPr>
        <w:t>ر</w:t>
      </w:r>
      <w:r w:rsidRPr="008D10F9">
        <w:rPr>
          <w:rFonts w:cs="B Nazanin"/>
          <w:sz w:val="28"/>
          <w:szCs w:val="28"/>
          <w:rtl/>
          <w:lang w:bidi="fa-IR"/>
        </w:rPr>
        <w:t xml:space="preserve"> مواد ورود</w:t>
      </w:r>
      <w:r w:rsidRPr="008D10F9">
        <w:rPr>
          <w:rFonts w:cs="B Nazanin" w:hint="cs"/>
          <w:sz w:val="28"/>
          <w:szCs w:val="28"/>
          <w:rtl/>
          <w:lang w:bidi="fa-IR"/>
        </w:rPr>
        <w:t>ی</w:t>
      </w:r>
      <w:r w:rsidRPr="008D10F9">
        <w:rPr>
          <w:rFonts w:cs="B Nazanin"/>
          <w:sz w:val="28"/>
          <w:szCs w:val="28"/>
          <w:rtl/>
          <w:lang w:bidi="fa-IR"/>
        </w:rPr>
        <w:t>)، در حال</w:t>
      </w:r>
      <w:r w:rsidRPr="008D10F9">
        <w:rPr>
          <w:rFonts w:cs="B Nazanin" w:hint="cs"/>
          <w:sz w:val="28"/>
          <w:szCs w:val="28"/>
          <w:rtl/>
          <w:lang w:bidi="fa-IR"/>
        </w:rPr>
        <w:t>ی</w:t>
      </w:r>
      <w:r w:rsidRPr="008D10F9">
        <w:rPr>
          <w:rFonts w:cs="B Nazanin"/>
          <w:sz w:val="28"/>
          <w:szCs w:val="28"/>
          <w:rtl/>
          <w:lang w:bidi="fa-IR"/>
        </w:rPr>
        <w:t xml:space="preserve"> که برخ</w:t>
      </w:r>
      <w:r w:rsidRPr="008D10F9">
        <w:rPr>
          <w:rFonts w:cs="B Nazanin" w:hint="cs"/>
          <w:sz w:val="28"/>
          <w:szCs w:val="28"/>
          <w:rtl/>
          <w:lang w:bidi="fa-IR"/>
        </w:rPr>
        <w:t>ی</w:t>
      </w:r>
      <w:r w:rsidRPr="008D10F9">
        <w:rPr>
          <w:rFonts w:cs="B Nazanin"/>
          <w:sz w:val="28"/>
          <w:szCs w:val="28"/>
          <w:rtl/>
          <w:lang w:bidi="fa-IR"/>
        </w:rPr>
        <w:t xml:space="preserve"> د</w:t>
      </w:r>
      <w:r w:rsidRPr="008D10F9">
        <w:rPr>
          <w:rFonts w:cs="B Nazanin" w:hint="cs"/>
          <w:sz w:val="28"/>
          <w:szCs w:val="28"/>
          <w:rtl/>
          <w:lang w:bidi="fa-IR"/>
        </w:rPr>
        <w:t>ی</w:t>
      </w:r>
      <w:r w:rsidRPr="008D10F9">
        <w:rPr>
          <w:rFonts w:cs="B Nazanin" w:hint="eastAsia"/>
          <w:sz w:val="28"/>
          <w:szCs w:val="28"/>
          <w:rtl/>
          <w:lang w:bidi="fa-IR"/>
        </w:rPr>
        <w:t>گر</w:t>
      </w:r>
      <w:r w:rsidRPr="008D10F9">
        <w:rPr>
          <w:rFonts w:cs="B Nazanin"/>
          <w:sz w:val="28"/>
          <w:szCs w:val="28"/>
          <w:rtl/>
          <w:lang w:bidi="fa-IR"/>
        </w:rPr>
        <w:t xml:space="preserve"> برا</w:t>
      </w:r>
      <w:r w:rsidRPr="008D10F9">
        <w:rPr>
          <w:rFonts w:cs="B Nazanin" w:hint="cs"/>
          <w:sz w:val="28"/>
          <w:szCs w:val="28"/>
          <w:rtl/>
          <w:lang w:bidi="fa-IR"/>
        </w:rPr>
        <w:t>ی</w:t>
      </w:r>
      <w:r w:rsidRPr="008D10F9">
        <w:rPr>
          <w:rFonts w:cs="B Nazanin"/>
          <w:sz w:val="28"/>
          <w:szCs w:val="28"/>
          <w:rtl/>
          <w:lang w:bidi="fa-IR"/>
        </w:rPr>
        <w:t xml:space="preserve"> رس</w:t>
      </w:r>
      <w:r w:rsidRPr="008D10F9">
        <w:rPr>
          <w:rFonts w:cs="B Nazanin" w:hint="cs"/>
          <w:sz w:val="28"/>
          <w:szCs w:val="28"/>
          <w:rtl/>
          <w:lang w:bidi="fa-IR"/>
        </w:rPr>
        <w:t>ی</w:t>
      </w:r>
      <w:r w:rsidRPr="008D10F9">
        <w:rPr>
          <w:rFonts w:cs="B Nazanin" w:hint="eastAsia"/>
          <w:sz w:val="28"/>
          <w:szCs w:val="28"/>
          <w:rtl/>
          <w:lang w:bidi="fa-IR"/>
        </w:rPr>
        <w:t>دن</w:t>
      </w:r>
      <w:r w:rsidRPr="008D10F9">
        <w:rPr>
          <w:rFonts w:cs="B Nazanin"/>
          <w:sz w:val="28"/>
          <w:szCs w:val="28"/>
          <w:rtl/>
          <w:lang w:bidi="fa-IR"/>
        </w:rPr>
        <w:t xml:space="preserve"> به نت</w:t>
      </w:r>
      <w:r w:rsidRPr="008D10F9">
        <w:rPr>
          <w:rFonts w:cs="B Nazanin" w:hint="cs"/>
          <w:sz w:val="28"/>
          <w:szCs w:val="28"/>
          <w:rtl/>
          <w:lang w:bidi="fa-IR"/>
        </w:rPr>
        <w:t>ی</w:t>
      </w:r>
      <w:r w:rsidRPr="008D10F9">
        <w:rPr>
          <w:rFonts w:cs="B Nazanin" w:hint="eastAsia"/>
          <w:sz w:val="28"/>
          <w:szCs w:val="28"/>
          <w:rtl/>
          <w:lang w:bidi="fa-IR"/>
        </w:rPr>
        <w:t>جه</w:t>
      </w:r>
      <w:r w:rsidRPr="008D10F9">
        <w:rPr>
          <w:rFonts w:cs="B Nazanin"/>
          <w:sz w:val="28"/>
          <w:szCs w:val="28"/>
          <w:rtl/>
          <w:lang w:bidi="fa-IR"/>
        </w:rPr>
        <w:t xml:space="preserve"> به تخصص و قضاوت ب</w:t>
      </w:r>
      <w:r w:rsidRPr="008D10F9">
        <w:rPr>
          <w:rFonts w:cs="B Nazanin" w:hint="cs"/>
          <w:sz w:val="28"/>
          <w:szCs w:val="28"/>
          <w:rtl/>
          <w:lang w:bidi="fa-IR"/>
        </w:rPr>
        <w:t>ی</w:t>
      </w:r>
      <w:r w:rsidRPr="008D10F9">
        <w:rPr>
          <w:rFonts w:cs="B Nazanin" w:hint="eastAsia"/>
          <w:sz w:val="28"/>
          <w:szCs w:val="28"/>
          <w:rtl/>
          <w:lang w:bidi="fa-IR"/>
        </w:rPr>
        <w:t>شتر</w:t>
      </w:r>
      <w:r w:rsidRPr="008D10F9">
        <w:rPr>
          <w:rFonts w:cs="B Nazanin"/>
          <w:sz w:val="28"/>
          <w:szCs w:val="28"/>
          <w:rtl/>
          <w:lang w:bidi="fa-IR"/>
        </w:rPr>
        <w:t xml:space="preserve">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sz w:val="28"/>
          <w:szCs w:val="28"/>
          <w:rtl/>
          <w:lang w:bidi="fa-IR"/>
        </w:rPr>
        <w:t xml:space="preserve"> </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ت</w:t>
      </w:r>
      <w:r w:rsidRPr="008D10F9">
        <w:rPr>
          <w:rFonts w:cs="B Nazanin" w:hint="cs"/>
          <w:sz w:val="28"/>
          <w:szCs w:val="28"/>
          <w:rtl/>
          <w:lang w:bidi="fa-IR"/>
        </w:rPr>
        <w:t>ی</w:t>
      </w:r>
      <w:r w:rsidRPr="008D10F9">
        <w:rPr>
          <w:rFonts w:cs="B Nazanin" w:hint="eastAsia"/>
          <w:sz w:val="28"/>
          <w:szCs w:val="28"/>
          <w:rtl/>
          <w:lang w:bidi="fa-IR"/>
        </w:rPr>
        <w:t>م</w:t>
      </w:r>
      <w:r w:rsidRPr="008D10F9">
        <w:rPr>
          <w:rFonts w:cs="B Nazanin"/>
          <w:sz w:val="28"/>
          <w:szCs w:val="28"/>
          <w:rtl/>
          <w:lang w:bidi="fa-IR"/>
        </w:rPr>
        <w:t xml:space="preserve"> </w:t>
      </w:r>
      <w:r w:rsidRPr="008D10F9">
        <w:rPr>
          <w:rFonts w:cs="B Nazanin" w:hint="eastAsia"/>
          <w:sz w:val="28"/>
          <w:szCs w:val="28"/>
          <w:rtl/>
          <w:lang w:bidi="fa-IR"/>
        </w:rPr>
        <w:t>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sz w:val="28"/>
          <w:szCs w:val="28"/>
          <w:rtl/>
          <w:lang w:bidi="fa-IR"/>
        </w:rPr>
        <w:t xml:space="preserve"> شا</w:t>
      </w:r>
      <w:r w:rsidRPr="008D10F9">
        <w:rPr>
          <w:rFonts w:cs="B Nazanin" w:hint="cs"/>
          <w:sz w:val="28"/>
          <w:szCs w:val="28"/>
          <w:rtl/>
          <w:lang w:bidi="fa-IR"/>
        </w:rPr>
        <w:t>ی</w:t>
      </w:r>
      <w:r w:rsidRPr="008D10F9">
        <w:rPr>
          <w:rFonts w:cs="B Nazanin" w:hint="eastAsia"/>
          <w:sz w:val="28"/>
          <w:szCs w:val="28"/>
          <w:rtl/>
          <w:lang w:bidi="fa-IR"/>
        </w:rPr>
        <w:t>سته</w:t>
      </w:r>
      <w:r w:rsidRPr="008D10F9">
        <w:rPr>
          <w:rFonts w:cs="B Nazanin"/>
          <w:sz w:val="28"/>
          <w:szCs w:val="28"/>
          <w:rtl/>
          <w:lang w:bidi="fa-IR"/>
        </w:rPr>
        <w:t xml:space="preserve"> ن</w:t>
      </w:r>
      <w:r w:rsidRPr="008D10F9">
        <w:rPr>
          <w:rFonts w:cs="B Nazanin" w:hint="cs"/>
          <w:sz w:val="28"/>
          <w:szCs w:val="28"/>
          <w:rtl/>
          <w:lang w:bidi="fa-IR"/>
        </w:rPr>
        <w:t>ی</w:t>
      </w:r>
      <w:r w:rsidRPr="008D10F9">
        <w:rPr>
          <w:rFonts w:cs="B Nazanin" w:hint="eastAsia"/>
          <w:sz w:val="28"/>
          <w:szCs w:val="28"/>
          <w:rtl/>
          <w:lang w:bidi="fa-IR"/>
        </w:rPr>
        <w:t>از</w:t>
      </w:r>
      <w:r w:rsidRPr="008D10F9">
        <w:rPr>
          <w:rFonts w:cs="B Nazanin"/>
          <w:sz w:val="28"/>
          <w:szCs w:val="28"/>
          <w:rtl/>
          <w:lang w:bidi="fa-IR"/>
        </w:rPr>
        <w:t xml:space="preserve"> دارند (به عنوان مثال، ا</w:t>
      </w:r>
      <w:r w:rsidRPr="008D10F9">
        <w:rPr>
          <w:rFonts w:cs="B Nazanin" w:hint="cs"/>
          <w:sz w:val="28"/>
          <w:szCs w:val="28"/>
          <w:rtl/>
          <w:lang w:bidi="fa-IR"/>
        </w:rPr>
        <w:t>ی</w:t>
      </w:r>
      <w:r w:rsidRPr="008D10F9">
        <w:rPr>
          <w:rFonts w:cs="B Nazanin" w:hint="eastAsia"/>
          <w:sz w:val="28"/>
          <w:szCs w:val="28"/>
          <w:rtl/>
          <w:lang w:bidi="fa-IR"/>
        </w:rPr>
        <w:t>نکه</w:t>
      </w:r>
      <w:r w:rsidRPr="008D10F9">
        <w:rPr>
          <w:rFonts w:cs="B Nazanin"/>
          <w:sz w:val="28"/>
          <w:szCs w:val="28"/>
          <w:rtl/>
          <w:lang w:bidi="fa-IR"/>
        </w:rPr>
        <w:t xml:space="preserve"> آ</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هز</w:t>
      </w:r>
      <w:r w:rsidRPr="008D10F9">
        <w:rPr>
          <w:rFonts w:cs="B Nazanin" w:hint="cs"/>
          <w:sz w:val="28"/>
          <w:szCs w:val="28"/>
          <w:rtl/>
          <w:lang w:bidi="fa-IR"/>
        </w:rPr>
        <w:t>ی</w:t>
      </w:r>
      <w:r w:rsidRPr="008D10F9">
        <w:rPr>
          <w:rFonts w:cs="B Nazanin" w:hint="eastAsia"/>
          <w:sz w:val="28"/>
          <w:szCs w:val="28"/>
          <w:rtl/>
          <w:lang w:bidi="fa-IR"/>
        </w:rPr>
        <w:t>نه</w:t>
      </w:r>
      <w:r w:rsidRPr="008D10F9">
        <w:rPr>
          <w:rFonts w:cs="B Nazanin"/>
          <w:sz w:val="28"/>
          <w:szCs w:val="28"/>
          <w:rtl/>
          <w:lang w:bidi="fa-IR"/>
        </w:rPr>
        <w:t xml:space="preserve"> اجتماع</w:t>
      </w:r>
      <w:r w:rsidRPr="008D10F9">
        <w:rPr>
          <w:rFonts w:cs="B Nazanin" w:hint="cs"/>
          <w:sz w:val="28"/>
          <w:szCs w:val="28"/>
          <w:rtl/>
          <w:lang w:bidi="fa-IR"/>
        </w:rPr>
        <w:t>ی</w:t>
      </w:r>
      <w:r w:rsidRPr="008D10F9">
        <w:rPr>
          <w:rFonts w:cs="B Nazanin"/>
          <w:sz w:val="28"/>
          <w:szCs w:val="28"/>
          <w:rtl/>
          <w:lang w:bidi="fa-IR"/>
        </w:rPr>
        <w:t xml:space="preserve"> - منفعت اشتغال </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بهبودها</w:t>
      </w:r>
      <w:r w:rsidRPr="008D10F9">
        <w:rPr>
          <w:rFonts w:cs="B Nazanin" w:hint="cs"/>
          <w:sz w:val="28"/>
          <w:szCs w:val="28"/>
          <w:rtl/>
          <w:lang w:bidi="fa-IR"/>
        </w:rPr>
        <w:t>ی</w:t>
      </w:r>
      <w:r w:rsidRPr="008D10F9">
        <w:rPr>
          <w:rFonts w:cs="B Nazanin"/>
          <w:sz w:val="28"/>
          <w:szCs w:val="28"/>
          <w:rtl/>
          <w:lang w:bidi="fa-IR"/>
        </w:rPr>
        <w:t xml:space="preserve"> بهداشت</w:t>
      </w:r>
      <w:r w:rsidRPr="008D10F9">
        <w:rPr>
          <w:rFonts w:cs="B Nazanin" w:hint="cs"/>
          <w:sz w:val="28"/>
          <w:szCs w:val="28"/>
          <w:rtl/>
          <w:lang w:bidi="fa-IR"/>
        </w:rPr>
        <w:t>ی</w:t>
      </w:r>
      <w:r w:rsidRPr="008D10F9">
        <w:rPr>
          <w:rFonts w:cs="B Nazanin"/>
          <w:sz w:val="28"/>
          <w:szCs w:val="28"/>
          <w:rtl/>
          <w:lang w:bidi="fa-IR"/>
        </w:rPr>
        <w:t xml:space="preserve"> بر س</w:t>
      </w:r>
      <w:r w:rsidRPr="008D10F9">
        <w:rPr>
          <w:rFonts w:cs="B Nazanin" w:hint="cs"/>
          <w:sz w:val="28"/>
          <w:szCs w:val="28"/>
          <w:rtl/>
          <w:lang w:bidi="fa-IR"/>
        </w:rPr>
        <w:t>ی</w:t>
      </w:r>
      <w:r w:rsidRPr="008D10F9">
        <w:rPr>
          <w:rFonts w:cs="B Nazanin" w:hint="eastAsia"/>
          <w:sz w:val="28"/>
          <w:szCs w:val="28"/>
          <w:rtl/>
          <w:lang w:bidi="fa-IR"/>
        </w:rPr>
        <w:t>است‌ها</w:t>
      </w:r>
      <w:r w:rsidRPr="008D10F9">
        <w:rPr>
          <w:rFonts w:cs="B Nazanin" w:hint="cs"/>
          <w:sz w:val="28"/>
          <w:szCs w:val="28"/>
          <w:rtl/>
          <w:lang w:bidi="fa-IR"/>
        </w:rPr>
        <w:t>ی</w:t>
      </w:r>
      <w:r w:rsidRPr="008D10F9">
        <w:rPr>
          <w:rFonts w:cs="B Nazanin"/>
          <w:sz w:val="28"/>
          <w:szCs w:val="28"/>
          <w:rtl/>
          <w:lang w:bidi="fa-IR"/>
        </w:rPr>
        <w:t xml:space="preserve"> اجرا شده برا</w:t>
      </w:r>
      <w:r w:rsidRPr="008D10F9">
        <w:rPr>
          <w:rFonts w:cs="B Nazanin" w:hint="cs"/>
          <w:sz w:val="28"/>
          <w:szCs w:val="28"/>
          <w:rtl/>
          <w:lang w:bidi="fa-IR"/>
        </w:rPr>
        <w:t>ی</w:t>
      </w:r>
      <w:r w:rsidRPr="008D10F9">
        <w:rPr>
          <w:rFonts w:cs="B Nazanin"/>
          <w:sz w:val="28"/>
          <w:szCs w:val="28"/>
          <w:rtl/>
          <w:lang w:bidi="fa-IR"/>
        </w:rPr>
        <w:t xml:space="preserve"> دست</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sz w:val="28"/>
          <w:szCs w:val="28"/>
          <w:rtl/>
          <w:lang w:bidi="fa-IR"/>
        </w:rPr>
        <w:t xml:space="preserve"> به هدف بهبود، مانند تغ</w:t>
      </w:r>
      <w:r w:rsidRPr="008D10F9">
        <w:rPr>
          <w:rFonts w:cs="B Nazanin" w:hint="cs"/>
          <w:sz w:val="28"/>
          <w:szCs w:val="28"/>
          <w:rtl/>
          <w:lang w:bidi="fa-IR"/>
        </w:rPr>
        <w:t>یی</w:t>
      </w:r>
      <w:r w:rsidRPr="008D10F9">
        <w:rPr>
          <w:rFonts w:cs="B Nazanin" w:hint="eastAsia"/>
          <w:sz w:val="28"/>
          <w:szCs w:val="28"/>
          <w:rtl/>
          <w:lang w:bidi="fa-IR"/>
        </w:rPr>
        <w:t>ر</w:t>
      </w:r>
      <w:r w:rsidRPr="008D10F9">
        <w:rPr>
          <w:rFonts w:cs="B Nazanin"/>
          <w:sz w:val="28"/>
          <w:szCs w:val="28"/>
          <w:rtl/>
          <w:lang w:bidi="fa-IR"/>
        </w:rPr>
        <w:t xml:space="preserve"> الگوها</w:t>
      </w:r>
      <w:r w:rsidRPr="008D10F9">
        <w:rPr>
          <w:rFonts w:cs="B Nazanin" w:hint="cs"/>
          <w:sz w:val="28"/>
          <w:szCs w:val="28"/>
          <w:rtl/>
          <w:lang w:bidi="fa-IR"/>
        </w:rPr>
        <w:t>ی</w:t>
      </w:r>
      <w:r w:rsidRPr="008D10F9">
        <w:rPr>
          <w:rFonts w:cs="B Nazanin"/>
          <w:sz w:val="28"/>
          <w:szCs w:val="28"/>
          <w:rtl/>
          <w:lang w:bidi="fa-IR"/>
        </w:rPr>
        <w:t xml:space="preserve"> ش</w:t>
      </w:r>
      <w:r w:rsidRPr="008D10F9">
        <w:rPr>
          <w:rFonts w:cs="B Nazanin" w:hint="cs"/>
          <w:sz w:val="28"/>
          <w:szCs w:val="28"/>
          <w:rtl/>
          <w:lang w:bidi="fa-IR"/>
        </w:rPr>
        <w:t>ی</w:t>
      </w:r>
      <w:r w:rsidRPr="008D10F9">
        <w:rPr>
          <w:rFonts w:cs="B Nazanin" w:hint="eastAsia"/>
          <w:sz w:val="28"/>
          <w:szCs w:val="28"/>
          <w:rtl/>
          <w:lang w:bidi="fa-IR"/>
        </w:rPr>
        <w:t>فت</w:t>
      </w:r>
      <w:r w:rsidRPr="008D10F9">
        <w:rPr>
          <w:rFonts w:cs="B Nazanin"/>
          <w:sz w:val="28"/>
          <w:szCs w:val="28"/>
          <w:rtl/>
          <w:lang w:bidi="fa-IR"/>
        </w:rPr>
        <w:t xml:space="preserve"> کار</w:t>
      </w:r>
      <w:r w:rsidRPr="008D10F9">
        <w:rPr>
          <w:rFonts w:cs="B Nazanin" w:hint="cs"/>
          <w:sz w:val="28"/>
          <w:szCs w:val="28"/>
          <w:rtl/>
          <w:lang w:bidi="fa-IR"/>
        </w:rPr>
        <w:t>ی</w:t>
      </w:r>
      <w:r w:rsidRPr="008D10F9">
        <w:rPr>
          <w:rFonts w:cs="B Nazanin"/>
          <w:sz w:val="28"/>
          <w:szCs w:val="28"/>
          <w:rtl/>
          <w:lang w:bidi="fa-IR"/>
        </w:rPr>
        <w:t xml:space="preserve"> </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تغ</w:t>
      </w:r>
      <w:r w:rsidRPr="008D10F9">
        <w:rPr>
          <w:rFonts w:cs="B Nazanin" w:hint="cs"/>
          <w:sz w:val="28"/>
          <w:szCs w:val="28"/>
          <w:rtl/>
          <w:lang w:bidi="fa-IR"/>
        </w:rPr>
        <w:t>یی</w:t>
      </w:r>
      <w:r w:rsidRPr="008D10F9">
        <w:rPr>
          <w:rFonts w:cs="B Nazanin" w:hint="eastAsia"/>
          <w:sz w:val="28"/>
          <w:szCs w:val="28"/>
          <w:rtl/>
          <w:lang w:bidi="fa-IR"/>
        </w:rPr>
        <w:t>ر</w:t>
      </w:r>
      <w:r w:rsidRPr="008D10F9">
        <w:rPr>
          <w:rFonts w:cs="B Nazanin"/>
          <w:sz w:val="28"/>
          <w:szCs w:val="28"/>
          <w:rtl/>
          <w:lang w:bidi="fa-IR"/>
        </w:rPr>
        <w:t xml:space="preserve"> س</w:t>
      </w:r>
      <w:r w:rsidRPr="008D10F9">
        <w:rPr>
          <w:rFonts w:cs="B Nazanin" w:hint="cs"/>
          <w:sz w:val="28"/>
          <w:szCs w:val="28"/>
          <w:rtl/>
          <w:lang w:bidi="fa-IR"/>
        </w:rPr>
        <w:t>ی</w:t>
      </w:r>
      <w:r w:rsidRPr="008D10F9">
        <w:rPr>
          <w:rFonts w:cs="B Nazanin" w:hint="eastAsia"/>
          <w:sz w:val="28"/>
          <w:szCs w:val="28"/>
          <w:rtl/>
          <w:lang w:bidi="fa-IR"/>
        </w:rPr>
        <w:t>است‌ها</w:t>
      </w:r>
      <w:r w:rsidRPr="008D10F9">
        <w:rPr>
          <w:rFonts w:cs="B Nazanin" w:hint="cs"/>
          <w:sz w:val="28"/>
          <w:szCs w:val="28"/>
          <w:rtl/>
          <w:lang w:bidi="fa-IR"/>
        </w:rPr>
        <w:t>ی</w:t>
      </w:r>
      <w:r w:rsidRPr="008D10F9">
        <w:rPr>
          <w:rFonts w:cs="B Nazanin"/>
          <w:sz w:val="28"/>
          <w:szCs w:val="28"/>
          <w:rtl/>
          <w:lang w:bidi="fa-IR"/>
        </w:rPr>
        <w:t xml:space="preserve"> مربوط به کار کودکان، برتر</w:t>
      </w:r>
      <w:r w:rsidRPr="008D10F9">
        <w:rPr>
          <w:rFonts w:cs="B Nazanin" w:hint="cs"/>
          <w:sz w:val="28"/>
          <w:szCs w:val="28"/>
          <w:rtl/>
          <w:lang w:bidi="fa-IR"/>
        </w:rPr>
        <w:t>ی</w:t>
      </w:r>
      <w:r w:rsidRPr="008D10F9">
        <w:rPr>
          <w:rFonts w:cs="B Nazanin"/>
          <w:sz w:val="28"/>
          <w:szCs w:val="28"/>
          <w:rtl/>
          <w:lang w:bidi="fa-IR"/>
        </w:rPr>
        <w:t xml:space="preserve"> دارد </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خ</w:t>
      </w:r>
      <w:r w:rsidRPr="008D10F9">
        <w:rPr>
          <w:rFonts w:cs="B Nazanin" w:hint="cs"/>
          <w:sz w:val="28"/>
          <w:szCs w:val="28"/>
          <w:rtl/>
          <w:lang w:bidi="fa-IR"/>
        </w:rPr>
        <w:t>ی</w:t>
      </w:r>
      <w:r w:rsidRPr="008D10F9">
        <w:rPr>
          <w:rFonts w:cs="B Nazanin" w:hint="eastAsia"/>
          <w:sz w:val="28"/>
          <w:szCs w:val="28"/>
          <w:rtl/>
          <w:lang w:bidi="fa-IR"/>
        </w:rPr>
        <w:t>ر</w:t>
      </w:r>
      <w:r w:rsidRPr="008D10F9">
        <w:rPr>
          <w:rFonts w:cs="B Nazanin"/>
          <w:sz w:val="28"/>
          <w:szCs w:val="28"/>
          <w:rtl/>
          <w:lang w:bidi="fa-IR"/>
        </w:rPr>
        <w:t>).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hint="eastAsia"/>
          <w:sz w:val="28"/>
          <w:szCs w:val="28"/>
          <w:rtl/>
          <w:lang w:bidi="fa-IR"/>
        </w:rPr>
        <w:t>ها</w:t>
      </w:r>
      <w:r w:rsidRPr="008D10F9">
        <w:rPr>
          <w:rFonts w:cs="B Nazanin" w:hint="cs"/>
          <w:sz w:val="28"/>
          <w:szCs w:val="28"/>
          <w:rtl/>
          <w:lang w:bidi="fa-IR"/>
        </w:rPr>
        <w:t>ی</w:t>
      </w:r>
      <w:r w:rsidRPr="008D10F9">
        <w:rPr>
          <w:rFonts w:cs="B Nazanin"/>
          <w:sz w:val="28"/>
          <w:szCs w:val="28"/>
          <w:rtl/>
          <w:lang w:bidi="fa-IR"/>
        </w:rPr>
        <w:t xml:space="preserve"> همسو</w:t>
      </w:r>
      <w:r w:rsidRPr="008D10F9">
        <w:rPr>
          <w:rFonts w:cs="B Nazanin" w:hint="cs"/>
          <w:sz w:val="28"/>
          <w:szCs w:val="28"/>
          <w:rtl/>
          <w:lang w:bidi="fa-IR"/>
        </w:rPr>
        <w:t>یی</w:t>
      </w:r>
      <w:r w:rsidRPr="008D10F9">
        <w:rPr>
          <w:rFonts w:cs="B Nazanin"/>
          <w:sz w:val="28"/>
          <w:szCs w:val="28"/>
          <w:rtl/>
          <w:lang w:bidi="fa-IR"/>
        </w:rPr>
        <w:t xml:space="preserve"> راهبر</w:t>
      </w:r>
      <w:r w:rsidRPr="008D10F9">
        <w:rPr>
          <w:rFonts w:cs="B Nazanin" w:hint="cs"/>
          <w:sz w:val="28"/>
          <w:szCs w:val="28"/>
          <w:rtl/>
          <w:lang w:bidi="fa-IR"/>
        </w:rPr>
        <w:t>ی</w:t>
      </w:r>
      <w:r w:rsidRPr="008D10F9">
        <w:rPr>
          <w:rFonts w:cs="B Nazanin"/>
          <w:sz w:val="28"/>
          <w:szCs w:val="28"/>
          <w:rtl/>
          <w:lang w:bidi="fa-IR"/>
        </w:rPr>
        <w:t xml:space="preserve"> ز</w:t>
      </w:r>
      <w:r w:rsidRPr="008D10F9">
        <w:rPr>
          <w:rFonts w:cs="B Nazanin" w:hint="cs"/>
          <w:sz w:val="28"/>
          <w:szCs w:val="28"/>
          <w:rtl/>
          <w:lang w:bidi="fa-IR"/>
        </w:rPr>
        <w:t>ی</w:t>
      </w:r>
      <w:r w:rsidRPr="008D10F9">
        <w:rPr>
          <w:rFonts w:cs="B Nazanin" w:hint="eastAsia"/>
          <w:sz w:val="28"/>
          <w:szCs w:val="28"/>
          <w:rtl/>
          <w:lang w:bidi="fa-IR"/>
        </w:rPr>
        <w:t>ست‌مح</w:t>
      </w:r>
      <w:r w:rsidRPr="008D10F9">
        <w:rPr>
          <w:rFonts w:cs="B Nazanin" w:hint="cs"/>
          <w:sz w:val="28"/>
          <w:szCs w:val="28"/>
          <w:rtl/>
          <w:lang w:bidi="fa-IR"/>
        </w:rPr>
        <w:t>ی</w:t>
      </w:r>
      <w:r w:rsidRPr="008D10F9">
        <w:rPr>
          <w:rFonts w:cs="B Nazanin" w:hint="eastAsia"/>
          <w:sz w:val="28"/>
          <w:szCs w:val="28"/>
          <w:rtl/>
          <w:lang w:bidi="fa-IR"/>
        </w:rPr>
        <w:t>ط</w:t>
      </w:r>
      <w:r w:rsidRPr="008D10F9">
        <w:rPr>
          <w:rFonts w:cs="B Nazanin" w:hint="cs"/>
          <w:sz w:val="28"/>
          <w:szCs w:val="28"/>
          <w:rtl/>
          <w:lang w:bidi="fa-IR"/>
        </w:rPr>
        <w:t>ی</w:t>
      </w:r>
      <w:r w:rsidRPr="008D10F9">
        <w:rPr>
          <w:rFonts w:cs="B Nazanin" w:hint="eastAsia"/>
          <w:sz w:val="28"/>
          <w:szCs w:val="28"/>
          <w:rtl/>
          <w:lang w:bidi="fa-IR"/>
        </w:rPr>
        <w:t>،</w:t>
      </w:r>
      <w:r w:rsidRPr="008D10F9">
        <w:rPr>
          <w:rFonts w:cs="B Nazanin"/>
          <w:sz w:val="28"/>
          <w:szCs w:val="28"/>
          <w:rtl/>
          <w:lang w:bidi="fa-IR"/>
        </w:rPr>
        <w:t xml:space="preserve"> اجتماع</w:t>
      </w:r>
      <w:r w:rsidRPr="008D10F9">
        <w:rPr>
          <w:rFonts w:cs="B Nazanin" w:hint="cs"/>
          <w:sz w:val="28"/>
          <w:szCs w:val="28"/>
          <w:rtl/>
          <w:lang w:bidi="fa-IR"/>
        </w:rPr>
        <w:t>ی</w:t>
      </w:r>
      <w:r w:rsidRPr="008D10F9">
        <w:rPr>
          <w:rFonts w:cs="B Nazanin"/>
          <w:sz w:val="28"/>
          <w:szCs w:val="28"/>
          <w:rtl/>
          <w:lang w:bidi="fa-IR"/>
        </w:rPr>
        <w:t xml:space="preserve"> و شرکت</w:t>
      </w:r>
      <w:r w:rsidRPr="008D10F9">
        <w:rPr>
          <w:rFonts w:cs="B Nazanin" w:hint="cs"/>
          <w:sz w:val="28"/>
          <w:szCs w:val="28"/>
          <w:rtl/>
          <w:lang w:bidi="fa-IR"/>
        </w:rPr>
        <w:t>ی</w:t>
      </w:r>
      <w:r w:rsidRPr="008D10F9">
        <w:rPr>
          <w:rFonts w:cs="B Nazanin"/>
          <w:sz w:val="28"/>
          <w:szCs w:val="28"/>
          <w:rtl/>
          <w:lang w:bidi="fa-IR"/>
        </w:rPr>
        <w:t xml:space="preserve"> با</w:t>
      </w:r>
      <w:r w:rsidRPr="008D10F9">
        <w:rPr>
          <w:rFonts w:cs="B Nazanin" w:hint="cs"/>
          <w:sz w:val="28"/>
          <w:szCs w:val="28"/>
          <w:rtl/>
          <w:lang w:bidi="fa-IR"/>
        </w:rPr>
        <w:t>ی</w:t>
      </w:r>
      <w:r w:rsidRPr="008D10F9">
        <w:rPr>
          <w:rFonts w:cs="B Nazanin" w:hint="eastAsia"/>
          <w:sz w:val="28"/>
          <w:szCs w:val="28"/>
          <w:rtl/>
          <w:lang w:bidi="fa-IR"/>
        </w:rPr>
        <w:t>د</w:t>
      </w:r>
      <w:r w:rsidRPr="008D10F9">
        <w:rPr>
          <w:rFonts w:cs="B Nazanin"/>
          <w:sz w:val="28"/>
          <w:szCs w:val="28"/>
          <w:rtl/>
          <w:lang w:bidi="fa-IR"/>
        </w:rPr>
        <w:t xml:space="preserve"> در زم</w:t>
      </w:r>
      <w:r w:rsidRPr="008D10F9">
        <w:rPr>
          <w:rFonts w:cs="B Nazanin" w:hint="cs"/>
          <w:sz w:val="28"/>
          <w:szCs w:val="28"/>
          <w:rtl/>
          <w:lang w:bidi="fa-IR"/>
        </w:rPr>
        <w:t>ی</w:t>
      </w:r>
      <w:r w:rsidRPr="008D10F9">
        <w:rPr>
          <w:rFonts w:cs="B Nazanin" w:hint="eastAsia"/>
          <w:sz w:val="28"/>
          <w:szCs w:val="28"/>
          <w:rtl/>
          <w:lang w:bidi="fa-IR"/>
        </w:rPr>
        <w:t>نه</w:t>
      </w:r>
      <w:r w:rsidRPr="008D10F9">
        <w:rPr>
          <w:rFonts w:cs="B Nazanin"/>
          <w:sz w:val="28"/>
          <w:szCs w:val="28"/>
          <w:rtl/>
          <w:lang w:bidi="fa-IR"/>
        </w:rPr>
        <w:t xml:space="preserve"> موقع</w:t>
      </w:r>
      <w:r w:rsidRPr="008D10F9">
        <w:rPr>
          <w:rFonts w:cs="B Nazanin" w:hint="cs"/>
          <w:sz w:val="28"/>
          <w:szCs w:val="28"/>
          <w:rtl/>
          <w:lang w:bidi="fa-IR"/>
        </w:rPr>
        <w:t>ی</w:t>
      </w:r>
      <w:r w:rsidRPr="008D10F9">
        <w:rPr>
          <w:rFonts w:cs="B Nazanin" w:hint="eastAsia"/>
          <w:sz w:val="28"/>
          <w:szCs w:val="28"/>
          <w:rtl/>
          <w:lang w:bidi="fa-IR"/>
        </w:rPr>
        <w:t>ت</w:t>
      </w:r>
      <w:r w:rsidRPr="008D10F9">
        <w:rPr>
          <w:rFonts w:cs="B Nazanin"/>
          <w:sz w:val="28"/>
          <w:szCs w:val="28"/>
          <w:rtl/>
          <w:lang w:bidi="fa-IR"/>
        </w:rPr>
        <w:t xml:space="preserve"> جغراف</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hint="cs"/>
          <w:sz w:val="28"/>
          <w:szCs w:val="28"/>
          <w:rtl/>
          <w:lang w:bidi="fa-IR"/>
        </w:rPr>
        <w:t>یی</w:t>
      </w:r>
      <w:r w:rsidRPr="008D10F9">
        <w:rPr>
          <w:rFonts w:cs="B Nazanin"/>
          <w:sz w:val="28"/>
          <w:szCs w:val="28"/>
          <w:rtl/>
          <w:lang w:bidi="fa-IR"/>
        </w:rPr>
        <w:t xml:space="preserve"> </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جا</w:t>
      </w:r>
      <w:r w:rsidRPr="008D10F9">
        <w:rPr>
          <w:rFonts w:cs="B Nazanin" w:hint="cs"/>
          <w:sz w:val="28"/>
          <w:szCs w:val="28"/>
          <w:rtl/>
          <w:lang w:bidi="fa-IR"/>
        </w:rPr>
        <w:t>ی</w:t>
      </w:r>
      <w:r w:rsidRPr="008D10F9">
        <w:rPr>
          <w:rFonts w:cs="B Nazanin" w:hint="eastAsia"/>
          <w:sz w:val="28"/>
          <w:szCs w:val="28"/>
          <w:rtl/>
          <w:lang w:bidi="fa-IR"/>
        </w:rPr>
        <w:t>گاه</w:t>
      </w:r>
      <w:r w:rsidRPr="008D10F9">
        <w:rPr>
          <w:rFonts w:cs="B Nazanin"/>
          <w:sz w:val="28"/>
          <w:szCs w:val="28"/>
          <w:rtl/>
          <w:lang w:bidi="fa-IR"/>
        </w:rPr>
        <w:t xml:space="preserve"> اهم</w:t>
      </w:r>
      <w:r w:rsidRPr="008D10F9">
        <w:rPr>
          <w:rFonts w:cs="B Nazanin" w:hint="cs"/>
          <w:sz w:val="28"/>
          <w:szCs w:val="28"/>
          <w:rtl/>
          <w:lang w:bidi="fa-IR"/>
        </w:rPr>
        <w:t>ی</w:t>
      </w:r>
      <w:r w:rsidRPr="008D10F9">
        <w:rPr>
          <w:rFonts w:cs="B Nazanin" w:hint="eastAsia"/>
          <w:sz w:val="28"/>
          <w:szCs w:val="28"/>
          <w:rtl/>
          <w:lang w:bidi="fa-IR"/>
        </w:rPr>
        <w:t>ت</w:t>
      </w:r>
      <w:r w:rsidRPr="008D10F9">
        <w:rPr>
          <w:rFonts w:cs="B Nazanin"/>
          <w:sz w:val="28"/>
          <w:szCs w:val="28"/>
          <w:rtl/>
          <w:lang w:bidi="fa-IR"/>
        </w:rPr>
        <w:t xml:space="preserve"> در جامعه </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بازار و همچن</w:t>
      </w:r>
      <w:r w:rsidRPr="008D10F9">
        <w:rPr>
          <w:rFonts w:cs="B Nazanin" w:hint="cs"/>
          <w:sz w:val="28"/>
          <w:szCs w:val="28"/>
          <w:rtl/>
          <w:lang w:bidi="fa-IR"/>
        </w:rPr>
        <w:t>ی</w:t>
      </w:r>
      <w:r w:rsidRPr="008D10F9">
        <w:rPr>
          <w:rFonts w:cs="B Nazanin" w:hint="eastAsia"/>
          <w:sz w:val="28"/>
          <w:szCs w:val="28"/>
          <w:rtl/>
          <w:lang w:bidi="fa-IR"/>
        </w:rPr>
        <w:t>ن</w:t>
      </w:r>
      <w:r w:rsidRPr="008D10F9">
        <w:rPr>
          <w:rFonts w:cs="B Nazanin"/>
          <w:sz w:val="28"/>
          <w:szCs w:val="28"/>
          <w:rtl/>
          <w:lang w:bidi="fa-IR"/>
        </w:rPr>
        <w:t xml:space="preserve"> مع</w:t>
      </w:r>
      <w:r w:rsidRPr="008D10F9">
        <w:rPr>
          <w:rFonts w:cs="B Nazanin" w:hint="cs"/>
          <w:sz w:val="28"/>
          <w:szCs w:val="28"/>
          <w:rtl/>
          <w:lang w:bidi="fa-IR"/>
        </w:rPr>
        <w:t>ی</w:t>
      </w:r>
      <w:r w:rsidRPr="008D10F9">
        <w:rPr>
          <w:rFonts w:cs="B Nazanin" w:hint="eastAsia"/>
          <w:sz w:val="28"/>
          <w:szCs w:val="28"/>
          <w:rtl/>
          <w:lang w:bidi="fa-IR"/>
        </w:rPr>
        <w:t>ارها،</w:t>
      </w:r>
      <w:r w:rsidRPr="008D10F9">
        <w:rPr>
          <w:rFonts w:cs="B Nazanin"/>
          <w:sz w:val="28"/>
          <w:szCs w:val="28"/>
          <w:rtl/>
          <w:lang w:bidi="fa-IR"/>
        </w:rPr>
        <w:t xml:space="preserve"> مشخصات، مقررات و بازارها (به عنوان مثال، کاشت درختان ب</w:t>
      </w:r>
      <w:r w:rsidRPr="008D10F9">
        <w:rPr>
          <w:rFonts w:cs="B Nazanin" w:hint="cs"/>
          <w:sz w:val="28"/>
          <w:szCs w:val="28"/>
          <w:rtl/>
          <w:lang w:bidi="fa-IR"/>
        </w:rPr>
        <w:t>ی</w:t>
      </w:r>
      <w:r w:rsidRPr="008D10F9">
        <w:rPr>
          <w:rFonts w:cs="B Nazanin" w:hint="eastAsia"/>
          <w:sz w:val="28"/>
          <w:szCs w:val="28"/>
          <w:rtl/>
          <w:lang w:bidi="fa-IR"/>
        </w:rPr>
        <w:t>شتر</w:t>
      </w:r>
      <w:r w:rsidRPr="008D10F9">
        <w:rPr>
          <w:rFonts w:cs="B Nazanin"/>
          <w:sz w:val="28"/>
          <w:szCs w:val="28"/>
          <w:rtl/>
          <w:lang w:bidi="fa-IR"/>
        </w:rPr>
        <w:t xml:space="preserve"> از آنچه حذف شده است ممکن است مع</w:t>
      </w:r>
      <w:r w:rsidRPr="008D10F9">
        <w:rPr>
          <w:rFonts w:cs="B Nazanin" w:hint="cs"/>
          <w:sz w:val="28"/>
          <w:szCs w:val="28"/>
          <w:rtl/>
          <w:lang w:bidi="fa-IR"/>
        </w:rPr>
        <w:t>ی</w:t>
      </w:r>
      <w:r w:rsidRPr="008D10F9">
        <w:rPr>
          <w:rFonts w:cs="B Nazanin" w:hint="eastAsia"/>
          <w:sz w:val="28"/>
          <w:szCs w:val="28"/>
          <w:rtl/>
          <w:lang w:bidi="fa-IR"/>
        </w:rPr>
        <w:t>ار</w:t>
      </w:r>
      <w:r w:rsidRPr="008D10F9">
        <w:rPr>
          <w:rFonts w:cs="B Nazanin"/>
          <w:sz w:val="28"/>
          <w:szCs w:val="28"/>
          <w:rtl/>
          <w:lang w:bidi="fa-IR"/>
        </w:rPr>
        <w:t xml:space="preserve"> سود خالص تنوع ز</w:t>
      </w:r>
      <w:r w:rsidRPr="008D10F9">
        <w:rPr>
          <w:rFonts w:cs="B Nazanin" w:hint="cs"/>
          <w:sz w:val="28"/>
          <w:szCs w:val="28"/>
          <w:rtl/>
          <w:lang w:bidi="fa-IR"/>
        </w:rPr>
        <w:t>ی</w:t>
      </w:r>
      <w:r w:rsidRPr="008D10F9">
        <w:rPr>
          <w:rFonts w:cs="B Nazanin" w:hint="eastAsia"/>
          <w:sz w:val="28"/>
          <w:szCs w:val="28"/>
          <w:rtl/>
          <w:lang w:bidi="fa-IR"/>
        </w:rPr>
        <w:t>ست</w:t>
      </w:r>
      <w:r w:rsidRPr="008D10F9">
        <w:rPr>
          <w:rFonts w:cs="B Nazanin" w:hint="cs"/>
          <w:sz w:val="28"/>
          <w:szCs w:val="28"/>
          <w:rtl/>
          <w:lang w:bidi="fa-IR"/>
        </w:rPr>
        <w:t>ی</w:t>
      </w:r>
      <w:r w:rsidRPr="008D10F9">
        <w:rPr>
          <w:rFonts w:cs="B Nazanin"/>
          <w:sz w:val="28"/>
          <w:szCs w:val="28"/>
          <w:rtl/>
          <w:lang w:bidi="fa-IR"/>
        </w:rPr>
        <w:t xml:space="preserve"> را برآورده کند، اما در سا</w:t>
      </w:r>
      <w:r w:rsidRPr="008D10F9">
        <w:rPr>
          <w:rFonts w:cs="B Nazanin" w:hint="cs"/>
          <w:sz w:val="28"/>
          <w:szCs w:val="28"/>
          <w:rtl/>
          <w:lang w:bidi="fa-IR"/>
        </w:rPr>
        <w:t>ی</w:t>
      </w:r>
      <w:r w:rsidRPr="008D10F9">
        <w:rPr>
          <w:rFonts w:cs="B Nazanin" w:hint="eastAsia"/>
          <w:sz w:val="28"/>
          <w:szCs w:val="28"/>
          <w:rtl/>
          <w:lang w:bidi="fa-IR"/>
        </w:rPr>
        <w:t>ر</w:t>
      </w:r>
      <w:r w:rsidRPr="008D10F9">
        <w:rPr>
          <w:rFonts w:cs="B Nazanin"/>
          <w:sz w:val="28"/>
          <w:szCs w:val="28"/>
          <w:rtl/>
          <w:lang w:bidi="fa-IR"/>
        </w:rPr>
        <w:t xml:space="preserve"> عوامل مرتبط با راهبر</w:t>
      </w:r>
      <w:r w:rsidRPr="008D10F9">
        <w:rPr>
          <w:rFonts w:cs="B Nazanin" w:hint="cs"/>
          <w:sz w:val="28"/>
          <w:szCs w:val="28"/>
          <w:rtl/>
          <w:lang w:bidi="fa-IR"/>
        </w:rPr>
        <w:t>ی</w:t>
      </w:r>
      <w:r w:rsidRPr="008D10F9">
        <w:rPr>
          <w:rFonts w:cs="B Nazanin"/>
          <w:sz w:val="28"/>
          <w:szCs w:val="28"/>
          <w:rtl/>
          <w:lang w:bidi="fa-IR"/>
        </w:rPr>
        <w:t xml:space="preserve"> ز</w:t>
      </w:r>
      <w:r w:rsidRPr="008D10F9">
        <w:rPr>
          <w:rFonts w:cs="B Nazanin" w:hint="cs"/>
          <w:sz w:val="28"/>
          <w:szCs w:val="28"/>
          <w:rtl/>
          <w:lang w:bidi="fa-IR"/>
        </w:rPr>
        <w:t>ی</w:t>
      </w:r>
      <w:r w:rsidRPr="008D10F9">
        <w:rPr>
          <w:rFonts w:cs="B Nazanin" w:hint="eastAsia"/>
          <w:sz w:val="28"/>
          <w:szCs w:val="28"/>
          <w:rtl/>
          <w:lang w:bidi="fa-IR"/>
        </w:rPr>
        <w:t>ست‌مح</w:t>
      </w:r>
      <w:r w:rsidRPr="008D10F9">
        <w:rPr>
          <w:rFonts w:cs="B Nazanin" w:hint="cs"/>
          <w:sz w:val="28"/>
          <w:szCs w:val="28"/>
          <w:rtl/>
          <w:lang w:bidi="fa-IR"/>
        </w:rPr>
        <w:t>ی</w:t>
      </w:r>
      <w:r w:rsidRPr="008D10F9">
        <w:rPr>
          <w:rFonts w:cs="B Nazanin" w:hint="eastAsia"/>
          <w:sz w:val="28"/>
          <w:szCs w:val="28"/>
          <w:rtl/>
          <w:lang w:bidi="fa-IR"/>
        </w:rPr>
        <w:t>ط</w:t>
      </w:r>
      <w:r w:rsidRPr="008D10F9">
        <w:rPr>
          <w:rFonts w:cs="B Nazanin" w:hint="cs"/>
          <w:sz w:val="28"/>
          <w:szCs w:val="28"/>
          <w:rtl/>
          <w:lang w:bidi="fa-IR"/>
        </w:rPr>
        <w:t>ی</w:t>
      </w:r>
      <w:r w:rsidRPr="008D10F9">
        <w:rPr>
          <w:rFonts w:cs="B Nazanin" w:hint="eastAsia"/>
          <w:sz w:val="28"/>
          <w:szCs w:val="28"/>
          <w:rtl/>
          <w:lang w:bidi="fa-IR"/>
        </w:rPr>
        <w:t>،</w:t>
      </w:r>
      <w:r w:rsidRPr="008D10F9">
        <w:rPr>
          <w:rFonts w:cs="B Nazanin"/>
          <w:sz w:val="28"/>
          <w:szCs w:val="28"/>
          <w:rtl/>
          <w:lang w:bidi="fa-IR"/>
        </w:rPr>
        <w:t xml:space="preserve"> اجتماع</w:t>
      </w:r>
      <w:r w:rsidRPr="008D10F9">
        <w:rPr>
          <w:rFonts w:cs="B Nazanin" w:hint="cs"/>
          <w:sz w:val="28"/>
          <w:szCs w:val="28"/>
          <w:rtl/>
          <w:lang w:bidi="fa-IR"/>
        </w:rPr>
        <w:t>ی</w:t>
      </w:r>
      <w:r w:rsidRPr="008D10F9">
        <w:rPr>
          <w:rFonts w:cs="B Nazanin"/>
          <w:sz w:val="28"/>
          <w:szCs w:val="28"/>
          <w:rtl/>
          <w:lang w:bidi="fa-IR"/>
        </w:rPr>
        <w:t xml:space="preserve"> و شرکت</w:t>
      </w:r>
      <w:r w:rsidRPr="008D10F9">
        <w:rPr>
          <w:rFonts w:cs="B Nazanin" w:hint="cs"/>
          <w:sz w:val="28"/>
          <w:szCs w:val="28"/>
          <w:rtl/>
          <w:lang w:bidi="fa-IR"/>
        </w:rPr>
        <w:t>ی</w:t>
      </w:r>
      <w:r w:rsidRPr="008D10F9">
        <w:rPr>
          <w:rFonts w:cs="B Nazanin"/>
          <w:sz w:val="28"/>
          <w:szCs w:val="28"/>
          <w:rtl/>
          <w:lang w:bidi="fa-IR"/>
        </w:rPr>
        <w:t xml:space="preserve"> ناکام </w:t>
      </w:r>
      <w:r w:rsidRPr="008D10F9">
        <w:rPr>
          <w:rFonts w:cs="B Nazanin" w:hint="eastAsia"/>
          <w:sz w:val="28"/>
          <w:szCs w:val="28"/>
          <w:rtl/>
          <w:lang w:bidi="fa-IR"/>
        </w:rPr>
        <w:t>بماند</w:t>
      </w:r>
      <w:r w:rsidRPr="008D10F9">
        <w:rPr>
          <w:rFonts w:cs="B Nazanin"/>
          <w:sz w:val="28"/>
          <w:szCs w:val="28"/>
          <w:rtl/>
          <w:lang w:bidi="fa-IR"/>
        </w:rPr>
        <w:t>) در نظر گرفته شوند.</w:t>
      </w:r>
    </w:p>
    <w:p w14:paraId="61E6DA96" w14:textId="6DD35EC3" w:rsidR="008D10F9" w:rsidRPr="008D10F9" w:rsidRDefault="008D10F9" w:rsidP="008D10F9">
      <w:pPr>
        <w:rPr>
          <w:rFonts w:cs="B Nazanin"/>
          <w:sz w:val="28"/>
          <w:szCs w:val="28"/>
          <w:rtl/>
          <w:lang w:bidi="fa-IR"/>
        </w:rPr>
      </w:pPr>
      <w:r w:rsidRPr="008D10F9">
        <w:rPr>
          <w:rFonts w:cs="B Nazanin"/>
          <w:sz w:val="28"/>
          <w:szCs w:val="28"/>
          <w:rtl/>
          <w:lang w:bidi="fa-IR"/>
        </w:rPr>
        <w:lastRenderedPageBreak/>
        <w:t>سازمان مورد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sz w:val="28"/>
          <w:szCs w:val="28"/>
          <w:rtl/>
          <w:lang w:bidi="fa-IR"/>
        </w:rPr>
        <w:t xml:space="preserve"> با</w:t>
      </w:r>
      <w:r w:rsidRPr="008D10F9">
        <w:rPr>
          <w:rFonts w:cs="B Nazanin" w:hint="cs"/>
          <w:sz w:val="28"/>
          <w:szCs w:val="28"/>
          <w:rtl/>
          <w:lang w:bidi="fa-IR"/>
        </w:rPr>
        <w:t>ی</w:t>
      </w:r>
      <w:r w:rsidRPr="008D10F9">
        <w:rPr>
          <w:rFonts w:cs="B Nazanin" w:hint="eastAsia"/>
          <w:sz w:val="28"/>
          <w:szCs w:val="28"/>
          <w:rtl/>
          <w:lang w:bidi="fa-IR"/>
        </w:rPr>
        <w:t>د</w:t>
      </w:r>
      <w:r w:rsidRPr="008D10F9">
        <w:rPr>
          <w:rFonts w:cs="B Nazanin"/>
          <w:sz w:val="28"/>
          <w:szCs w:val="28"/>
          <w:rtl/>
          <w:lang w:bidi="fa-IR"/>
        </w:rPr>
        <w:t xml:space="preserve"> توض</w:t>
      </w:r>
      <w:r w:rsidRPr="008D10F9">
        <w:rPr>
          <w:rFonts w:cs="B Nazanin" w:hint="cs"/>
          <w:sz w:val="28"/>
          <w:szCs w:val="28"/>
          <w:rtl/>
          <w:lang w:bidi="fa-IR"/>
        </w:rPr>
        <w:t>ی</w:t>
      </w:r>
      <w:r w:rsidRPr="008D10F9">
        <w:rPr>
          <w:rFonts w:cs="B Nazanin" w:hint="eastAsia"/>
          <w:sz w:val="28"/>
          <w:szCs w:val="28"/>
          <w:rtl/>
          <w:lang w:bidi="fa-IR"/>
        </w:rPr>
        <w:t>ح</w:t>
      </w:r>
      <w:r w:rsidRPr="008D10F9">
        <w:rPr>
          <w:rFonts w:cs="B Nazanin"/>
          <w:sz w:val="28"/>
          <w:szCs w:val="28"/>
          <w:rtl/>
          <w:lang w:bidi="fa-IR"/>
        </w:rPr>
        <w:t xml:space="preserve"> دهد که چگونه شواهد، روش‌ها و اقدامات مربوط به راهبر</w:t>
      </w:r>
      <w:r w:rsidRPr="008D10F9">
        <w:rPr>
          <w:rFonts w:cs="B Nazanin" w:hint="cs"/>
          <w:sz w:val="28"/>
          <w:szCs w:val="28"/>
          <w:rtl/>
          <w:lang w:bidi="fa-IR"/>
        </w:rPr>
        <w:t>ی</w:t>
      </w:r>
      <w:r w:rsidRPr="008D10F9">
        <w:rPr>
          <w:rFonts w:cs="B Nazanin"/>
          <w:sz w:val="28"/>
          <w:szCs w:val="28"/>
          <w:rtl/>
          <w:lang w:bidi="fa-IR"/>
        </w:rPr>
        <w:t xml:space="preserve"> ز</w:t>
      </w:r>
      <w:r w:rsidRPr="008D10F9">
        <w:rPr>
          <w:rFonts w:cs="B Nazanin" w:hint="cs"/>
          <w:sz w:val="28"/>
          <w:szCs w:val="28"/>
          <w:rtl/>
          <w:lang w:bidi="fa-IR"/>
        </w:rPr>
        <w:t>ی</w:t>
      </w:r>
      <w:r w:rsidRPr="008D10F9">
        <w:rPr>
          <w:rFonts w:cs="B Nazanin" w:hint="eastAsia"/>
          <w:sz w:val="28"/>
          <w:szCs w:val="28"/>
          <w:rtl/>
          <w:lang w:bidi="fa-IR"/>
        </w:rPr>
        <w:t>ست‌مح</w:t>
      </w:r>
      <w:r w:rsidRPr="008D10F9">
        <w:rPr>
          <w:rFonts w:cs="B Nazanin" w:hint="cs"/>
          <w:sz w:val="28"/>
          <w:szCs w:val="28"/>
          <w:rtl/>
          <w:lang w:bidi="fa-IR"/>
        </w:rPr>
        <w:t>ی</w:t>
      </w:r>
      <w:r w:rsidRPr="008D10F9">
        <w:rPr>
          <w:rFonts w:cs="B Nazanin" w:hint="eastAsia"/>
          <w:sz w:val="28"/>
          <w:szCs w:val="28"/>
          <w:rtl/>
          <w:lang w:bidi="fa-IR"/>
        </w:rPr>
        <w:t>ط</w:t>
      </w:r>
      <w:r w:rsidRPr="008D10F9">
        <w:rPr>
          <w:rFonts w:cs="B Nazanin" w:hint="cs"/>
          <w:sz w:val="28"/>
          <w:szCs w:val="28"/>
          <w:rtl/>
          <w:lang w:bidi="fa-IR"/>
        </w:rPr>
        <w:t>ی</w:t>
      </w:r>
      <w:r w:rsidRPr="008D10F9">
        <w:rPr>
          <w:rFonts w:cs="B Nazanin" w:hint="eastAsia"/>
          <w:sz w:val="28"/>
          <w:szCs w:val="28"/>
          <w:rtl/>
          <w:lang w:bidi="fa-IR"/>
        </w:rPr>
        <w:t>،</w:t>
      </w:r>
      <w:r w:rsidRPr="008D10F9">
        <w:rPr>
          <w:rFonts w:cs="B Nazanin"/>
          <w:sz w:val="28"/>
          <w:szCs w:val="28"/>
          <w:rtl/>
          <w:lang w:bidi="fa-IR"/>
        </w:rPr>
        <w:t xml:space="preserve"> اجتماع</w:t>
      </w:r>
      <w:r w:rsidRPr="008D10F9">
        <w:rPr>
          <w:rFonts w:cs="B Nazanin" w:hint="cs"/>
          <w:sz w:val="28"/>
          <w:szCs w:val="28"/>
          <w:rtl/>
          <w:lang w:bidi="fa-IR"/>
        </w:rPr>
        <w:t>ی</w:t>
      </w:r>
      <w:r w:rsidRPr="008D10F9">
        <w:rPr>
          <w:rFonts w:cs="B Nazanin"/>
          <w:sz w:val="28"/>
          <w:szCs w:val="28"/>
          <w:rtl/>
          <w:lang w:bidi="fa-IR"/>
        </w:rPr>
        <w:t xml:space="preserve"> و شرکت</w:t>
      </w:r>
      <w:r w:rsidRPr="008D10F9">
        <w:rPr>
          <w:rFonts w:cs="B Nazanin" w:hint="cs"/>
          <w:sz w:val="28"/>
          <w:szCs w:val="28"/>
          <w:rtl/>
          <w:lang w:bidi="fa-IR"/>
        </w:rPr>
        <w:t>ی</w:t>
      </w:r>
      <w:r w:rsidRPr="008D10F9">
        <w:rPr>
          <w:rFonts w:cs="B Nazanin"/>
          <w:sz w:val="28"/>
          <w:szCs w:val="28"/>
          <w:rtl/>
          <w:lang w:bidi="fa-IR"/>
        </w:rPr>
        <w:t xml:space="preserve"> را انتخاب کرده و چرا ا</w:t>
      </w:r>
      <w:r w:rsidRPr="008D10F9">
        <w:rPr>
          <w:rFonts w:cs="B Nazanin" w:hint="cs"/>
          <w:sz w:val="28"/>
          <w:szCs w:val="28"/>
          <w:rtl/>
          <w:lang w:bidi="fa-IR"/>
        </w:rPr>
        <w:t>ی</w:t>
      </w:r>
      <w:r w:rsidRPr="008D10F9">
        <w:rPr>
          <w:rFonts w:cs="B Nazanin" w:hint="eastAsia"/>
          <w:sz w:val="28"/>
          <w:szCs w:val="28"/>
          <w:rtl/>
          <w:lang w:bidi="fa-IR"/>
        </w:rPr>
        <w:t>ن</w:t>
      </w:r>
      <w:r w:rsidRPr="008D10F9">
        <w:rPr>
          <w:rFonts w:cs="B Nazanin"/>
          <w:sz w:val="28"/>
          <w:szCs w:val="28"/>
          <w:rtl/>
          <w:lang w:bidi="fa-IR"/>
        </w:rPr>
        <w:t xml:space="preserve"> انتخاب در رابطه با ادعا مناسب بوده است. نهاد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sz w:val="28"/>
          <w:szCs w:val="28"/>
          <w:rtl/>
          <w:lang w:bidi="fa-IR"/>
        </w:rPr>
        <w:t xml:space="preserve"> همسو</w:t>
      </w:r>
      <w:r w:rsidRPr="008D10F9">
        <w:rPr>
          <w:rFonts w:cs="B Nazanin" w:hint="cs"/>
          <w:sz w:val="28"/>
          <w:szCs w:val="28"/>
          <w:rtl/>
          <w:lang w:bidi="fa-IR"/>
        </w:rPr>
        <w:t>یی</w:t>
      </w:r>
      <w:r w:rsidRPr="008D10F9">
        <w:rPr>
          <w:rFonts w:cs="B Nazanin"/>
          <w:sz w:val="28"/>
          <w:szCs w:val="28"/>
          <w:rtl/>
          <w:lang w:bidi="fa-IR"/>
        </w:rPr>
        <w:t>/متخصص اطم</w:t>
      </w:r>
      <w:r w:rsidRPr="008D10F9">
        <w:rPr>
          <w:rFonts w:cs="B Nazanin" w:hint="cs"/>
          <w:sz w:val="28"/>
          <w:szCs w:val="28"/>
          <w:rtl/>
          <w:lang w:bidi="fa-IR"/>
        </w:rPr>
        <w:t>ی</w:t>
      </w:r>
      <w:r w:rsidRPr="008D10F9">
        <w:rPr>
          <w:rFonts w:cs="B Nazanin" w:hint="eastAsia"/>
          <w:sz w:val="28"/>
          <w:szCs w:val="28"/>
          <w:rtl/>
          <w:lang w:bidi="fa-IR"/>
        </w:rPr>
        <w:t>نان‌بخش</w:t>
      </w:r>
      <w:r w:rsidRPr="008D10F9">
        <w:rPr>
          <w:rFonts w:cs="B Nazanin" w:hint="cs"/>
          <w:sz w:val="28"/>
          <w:szCs w:val="28"/>
          <w:rtl/>
          <w:lang w:bidi="fa-IR"/>
        </w:rPr>
        <w:t>ی</w:t>
      </w:r>
      <w:r w:rsidRPr="008D10F9">
        <w:rPr>
          <w:rFonts w:cs="B Nazanin" w:hint="eastAsia"/>
          <w:sz w:val="28"/>
          <w:szCs w:val="28"/>
          <w:rtl/>
          <w:lang w:bidi="fa-IR"/>
        </w:rPr>
        <w:t>،</w:t>
      </w:r>
      <w:r w:rsidRPr="008D10F9">
        <w:rPr>
          <w:rFonts w:cs="B Nazanin"/>
          <w:sz w:val="28"/>
          <w:szCs w:val="28"/>
          <w:rtl/>
          <w:lang w:bidi="fa-IR"/>
        </w:rPr>
        <w:t xml:space="preserve"> در حد معقول، تع</w:t>
      </w:r>
      <w:r w:rsidRPr="008D10F9">
        <w:rPr>
          <w:rFonts w:cs="B Nazanin" w:hint="cs"/>
          <w:sz w:val="28"/>
          <w:szCs w:val="28"/>
          <w:rtl/>
          <w:lang w:bidi="fa-IR"/>
        </w:rPr>
        <w:t>یی</w:t>
      </w:r>
      <w:r w:rsidRPr="008D10F9">
        <w:rPr>
          <w:rFonts w:cs="B Nazanin" w:hint="eastAsia"/>
          <w:sz w:val="28"/>
          <w:szCs w:val="28"/>
          <w:rtl/>
          <w:lang w:bidi="fa-IR"/>
        </w:rPr>
        <w:t>ن</w:t>
      </w:r>
      <w:r w:rsidRPr="008D10F9">
        <w:rPr>
          <w:rFonts w:cs="B Nazanin"/>
          <w:sz w:val="28"/>
          <w:szCs w:val="28"/>
          <w:rtl/>
          <w:lang w:bidi="fa-IR"/>
        </w:rPr>
        <w:t xml:space="preserve"> خواهد کرد که آ</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ادعا بر اساس انتخاب‌ها و اقدامات س</w:t>
      </w:r>
      <w:r w:rsidRPr="008D10F9">
        <w:rPr>
          <w:rFonts w:cs="B Nazanin" w:hint="eastAsia"/>
          <w:sz w:val="28"/>
          <w:szCs w:val="28"/>
          <w:rtl/>
          <w:lang w:bidi="fa-IR"/>
        </w:rPr>
        <w:t>ازمان</w:t>
      </w:r>
      <w:r w:rsidRPr="008D10F9">
        <w:rPr>
          <w:rFonts w:cs="B Nazanin"/>
          <w:sz w:val="28"/>
          <w:szCs w:val="28"/>
          <w:rtl/>
          <w:lang w:bidi="fa-IR"/>
        </w:rPr>
        <w:t xml:space="preserve"> اعتبار دارد </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خ</w:t>
      </w:r>
      <w:r w:rsidRPr="008D10F9">
        <w:rPr>
          <w:rFonts w:cs="B Nazanin" w:hint="cs"/>
          <w:sz w:val="28"/>
          <w:szCs w:val="28"/>
          <w:rtl/>
          <w:lang w:bidi="fa-IR"/>
        </w:rPr>
        <w:t>ی</w:t>
      </w:r>
      <w:r w:rsidRPr="008D10F9">
        <w:rPr>
          <w:rFonts w:cs="B Nazanin" w:hint="eastAsia"/>
          <w:sz w:val="28"/>
          <w:szCs w:val="28"/>
          <w:rtl/>
          <w:lang w:bidi="fa-IR"/>
        </w:rPr>
        <w:t>ر</w:t>
      </w:r>
      <w:r w:rsidRPr="008D10F9">
        <w:rPr>
          <w:rFonts w:cs="B Nazanin"/>
          <w:sz w:val="28"/>
          <w:szCs w:val="28"/>
          <w:rtl/>
          <w:lang w:bidi="fa-IR"/>
        </w:rPr>
        <w:t>. نهاد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sz w:val="28"/>
          <w:szCs w:val="28"/>
          <w:rtl/>
          <w:lang w:bidi="fa-IR"/>
        </w:rPr>
        <w:t xml:space="preserve"> همسو</w:t>
      </w:r>
      <w:r w:rsidRPr="008D10F9">
        <w:rPr>
          <w:rFonts w:cs="B Nazanin" w:hint="cs"/>
          <w:sz w:val="28"/>
          <w:szCs w:val="28"/>
          <w:rtl/>
          <w:lang w:bidi="fa-IR"/>
        </w:rPr>
        <w:t>یی</w:t>
      </w:r>
      <w:r w:rsidRPr="008D10F9">
        <w:rPr>
          <w:rFonts w:cs="B Nazanin"/>
          <w:sz w:val="28"/>
          <w:szCs w:val="28"/>
          <w:rtl/>
          <w:lang w:bidi="fa-IR"/>
        </w:rPr>
        <w:t>/متخصص اطم</w:t>
      </w:r>
      <w:r w:rsidRPr="008D10F9">
        <w:rPr>
          <w:rFonts w:cs="B Nazanin" w:hint="cs"/>
          <w:sz w:val="28"/>
          <w:szCs w:val="28"/>
          <w:rtl/>
          <w:lang w:bidi="fa-IR"/>
        </w:rPr>
        <w:t>ی</w:t>
      </w:r>
      <w:r w:rsidRPr="008D10F9">
        <w:rPr>
          <w:rFonts w:cs="B Nazanin" w:hint="eastAsia"/>
          <w:sz w:val="28"/>
          <w:szCs w:val="28"/>
          <w:rtl/>
          <w:lang w:bidi="fa-IR"/>
        </w:rPr>
        <w:t>نان‌بخش</w:t>
      </w:r>
      <w:r w:rsidRPr="008D10F9">
        <w:rPr>
          <w:rFonts w:cs="B Nazanin" w:hint="cs"/>
          <w:sz w:val="28"/>
          <w:szCs w:val="28"/>
          <w:rtl/>
          <w:lang w:bidi="fa-IR"/>
        </w:rPr>
        <w:t>ی</w:t>
      </w:r>
      <w:r>
        <w:rPr>
          <w:rFonts w:cs="B Nazanin" w:hint="cs"/>
          <w:sz w:val="28"/>
          <w:szCs w:val="28"/>
          <w:rtl/>
          <w:lang w:bidi="fa-IR"/>
        </w:rPr>
        <w:t>،</w:t>
      </w:r>
      <w:r w:rsidRPr="008D10F9">
        <w:rPr>
          <w:rFonts w:cs="B Nazanin"/>
          <w:sz w:val="28"/>
          <w:szCs w:val="28"/>
          <w:rtl/>
          <w:lang w:bidi="fa-IR"/>
        </w:rPr>
        <w:t xml:space="preserve"> همچن</w:t>
      </w:r>
      <w:r w:rsidRPr="008D10F9">
        <w:rPr>
          <w:rFonts w:cs="B Nazanin" w:hint="cs"/>
          <w:sz w:val="28"/>
          <w:szCs w:val="28"/>
          <w:rtl/>
          <w:lang w:bidi="fa-IR"/>
        </w:rPr>
        <w:t>ی</w:t>
      </w:r>
      <w:r w:rsidRPr="008D10F9">
        <w:rPr>
          <w:rFonts w:cs="B Nazanin" w:hint="eastAsia"/>
          <w:sz w:val="28"/>
          <w:szCs w:val="28"/>
          <w:rtl/>
          <w:lang w:bidi="fa-IR"/>
        </w:rPr>
        <w:t>ن</w:t>
      </w:r>
      <w:r w:rsidRPr="008D10F9">
        <w:rPr>
          <w:rFonts w:cs="B Nazanin"/>
          <w:sz w:val="28"/>
          <w:szCs w:val="28"/>
          <w:rtl/>
          <w:lang w:bidi="fa-IR"/>
        </w:rPr>
        <w:t xml:space="preserve"> ممکن است صحت بررس</w:t>
      </w:r>
      <w:r w:rsidRPr="008D10F9">
        <w:rPr>
          <w:rFonts w:cs="B Nazanin" w:hint="cs"/>
          <w:sz w:val="28"/>
          <w:szCs w:val="28"/>
          <w:rtl/>
          <w:lang w:bidi="fa-IR"/>
        </w:rPr>
        <w:t>ی‌</w:t>
      </w:r>
      <w:r w:rsidRPr="008D10F9">
        <w:rPr>
          <w:rFonts w:cs="B Nazanin" w:hint="eastAsia"/>
          <w:sz w:val="28"/>
          <w:szCs w:val="28"/>
          <w:rtl/>
          <w:lang w:bidi="fa-IR"/>
        </w:rPr>
        <w:t>ها</w:t>
      </w:r>
      <w:r w:rsidRPr="008D10F9">
        <w:rPr>
          <w:rFonts w:cs="B Nazanin" w:hint="cs"/>
          <w:sz w:val="28"/>
          <w:szCs w:val="28"/>
          <w:rtl/>
          <w:lang w:bidi="fa-IR"/>
        </w:rPr>
        <w:t>ی</w:t>
      </w:r>
      <w:r w:rsidRPr="008D10F9">
        <w:rPr>
          <w:rFonts w:cs="B Nazanin"/>
          <w:sz w:val="28"/>
          <w:szCs w:val="28"/>
          <w:rtl/>
          <w:lang w:bidi="fa-IR"/>
        </w:rPr>
        <w:t xml:space="preserve"> داخل</w:t>
      </w:r>
      <w:r w:rsidRPr="008D10F9">
        <w:rPr>
          <w:rFonts w:cs="B Nazanin" w:hint="cs"/>
          <w:sz w:val="28"/>
          <w:szCs w:val="28"/>
          <w:rtl/>
          <w:lang w:bidi="fa-IR"/>
        </w:rPr>
        <w:t>ی</w:t>
      </w:r>
      <w:r w:rsidRPr="008D10F9">
        <w:rPr>
          <w:rFonts w:cs="B Nazanin"/>
          <w:sz w:val="28"/>
          <w:szCs w:val="28"/>
          <w:rtl/>
          <w:lang w:bidi="fa-IR"/>
        </w:rPr>
        <w:t xml:space="preserve"> و ب</w:t>
      </w:r>
      <w:r w:rsidRPr="008D10F9">
        <w:rPr>
          <w:rFonts w:cs="B Nazanin" w:hint="cs"/>
          <w:sz w:val="28"/>
          <w:szCs w:val="28"/>
          <w:rtl/>
          <w:lang w:bidi="fa-IR"/>
        </w:rPr>
        <w:t>ی‌</w:t>
      </w:r>
      <w:r w:rsidRPr="008D10F9">
        <w:rPr>
          <w:rFonts w:cs="B Nazanin" w:hint="eastAsia"/>
          <w:sz w:val="28"/>
          <w:szCs w:val="28"/>
          <w:rtl/>
          <w:lang w:bidi="fa-IR"/>
        </w:rPr>
        <w:t>طرف</w:t>
      </w:r>
      <w:r w:rsidRPr="008D10F9">
        <w:rPr>
          <w:rFonts w:cs="B Nazanin" w:hint="cs"/>
          <w:sz w:val="28"/>
          <w:szCs w:val="28"/>
          <w:rtl/>
          <w:lang w:bidi="fa-IR"/>
        </w:rPr>
        <w:t>ی</w:t>
      </w:r>
      <w:r w:rsidRPr="008D10F9">
        <w:rPr>
          <w:rFonts w:cs="B Nazanin"/>
          <w:sz w:val="28"/>
          <w:szCs w:val="28"/>
          <w:rtl/>
          <w:lang w:bidi="fa-IR"/>
        </w:rPr>
        <w:t xml:space="preserve"> افراد انجام‌دهنده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hint="eastAsia"/>
          <w:sz w:val="28"/>
          <w:szCs w:val="28"/>
          <w:rtl/>
          <w:lang w:bidi="fa-IR"/>
        </w:rPr>
        <w:t>ها</w:t>
      </w:r>
      <w:r w:rsidRPr="008D10F9">
        <w:rPr>
          <w:rFonts w:cs="B Nazanin"/>
          <w:sz w:val="28"/>
          <w:szCs w:val="28"/>
          <w:rtl/>
          <w:lang w:bidi="fa-IR"/>
        </w:rPr>
        <w:t xml:space="preserve"> را در نظر بگ</w:t>
      </w:r>
      <w:r w:rsidRPr="008D10F9">
        <w:rPr>
          <w:rFonts w:cs="B Nazanin" w:hint="cs"/>
          <w:sz w:val="28"/>
          <w:szCs w:val="28"/>
          <w:rtl/>
          <w:lang w:bidi="fa-IR"/>
        </w:rPr>
        <w:t>ی</w:t>
      </w:r>
      <w:r w:rsidRPr="008D10F9">
        <w:rPr>
          <w:rFonts w:cs="B Nazanin" w:hint="eastAsia"/>
          <w:sz w:val="28"/>
          <w:szCs w:val="28"/>
          <w:rtl/>
          <w:lang w:bidi="fa-IR"/>
        </w:rPr>
        <w:t>رد</w:t>
      </w:r>
      <w:r w:rsidRPr="008D10F9">
        <w:rPr>
          <w:rFonts w:cs="B Nazanin"/>
          <w:sz w:val="28"/>
          <w:szCs w:val="28"/>
          <w:rtl/>
          <w:lang w:bidi="fa-IR"/>
        </w:rPr>
        <w:t xml:space="preserve"> (به عنوان مثال، با بررس</w:t>
      </w:r>
      <w:r w:rsidRPr="008D10F9">
        <w:rPr>
          <w:rFonts w:cs="B Nazanin" w:hint="cs"/>
          <w:sz w:val="28"/>
          <w:szCs w:val="28"/>
          <w:rtl/>
          <w:lang w:bidi="fa-IR"/>
        </w:rPr>
        <w:t>ی</w:t>
      </w:r>
      <w:r w:rsidRPr="008D10F9">
        <w:rPr>
          <w:rFonts w:cs="B Nazanin"/>
          <w:sz w:val="28"/>
          <w:szCs w:val="28"/>
          <w:rtl/>
          <w:lang w:bidi="fa-IR"/>
        </w:rPr>
        <w:t xml:space="preserve"> صلاح</w:t>
      </w:r>
      <w:r w:rsidRPr="008D10F9">
        <w:rPr>
          <w:rFonts w:cs="B Nazanin" w:hint="cs"/>
          <w:sz w:val="28"/>
          <w:szCs w:val="28"/>
          <w:rtl/>
          <w:lang w:bidi="fa-IR"/>
        </w:rPr>
        <w:t>ی</w:t>
      </w:r>
      <w:r w:rsidRPr="008D10F9">
        <w:rPr>
          <w:rFonts w:cs="B Nazanin" w:hint="eastAsia"/>
          <w:sz w:val="28"/>
          <w:szCs w:val="28"/>
          <w:rtl/>
          <w:lang w:bidi="fa-IR"/>
        </w:rPr>
        <w:t>ت‌ها</w:t>
      </w:r>
      <w:r w:rsidRPr="008D10F9">
        <w:rPr>
          <w:rFonts w:cs="B Nazanin" w:hint="cs"/>
          <w:sz w:val="28"/>
          <w:szCs w:val="28"/>
          <w:rtl/>
          <w:lang w:bidi="fa-IR"/>
        </w:rPr>
        <w:t>ی</w:t>
      </w:r>
      <w:r w:rsidRPr="008D10F9">
        <w:rPr>
          <w:rFonts w:cs="B Nazanin"/>
          <w:sz w:val="28"/>
          <w:szCs w:val="28"/>
          <w:rtl/>
          <w:lang w:bidi="fa-IR"/>
        </w:rPr>
        <w:t xml:space="preserve"> پرسنل، مصاحبه‌ها).</w:t>
      </w:r>
    </w:p>
    <w:p w14:paraId="2BCD77B2" w14:textId="64E4F9EF" w:rsidR="008D10F9" w:rsidRPr="008D10F9" w:rsidRDefault="008D10F9" w:rsidP="008D10F9">
      <w:pPr>
        <w:rPr>
          <w:rFonts w:cs="B Nazanin"/>
          <w:sz w:val="28"/>
          <w:szCs w:val="28"/>
          <w:rtl/>
          <w:lang w:bidi="fa-IR"/>
        </w:rPr>
      </w:pPr>
      <w:r w:rsidRPr="008D10F9">
        <w:rPr>
          <w:rFonts w:cs="B Nazanin" w:hint="eastAsia"/>
          <w:sz w:val="28"/>
          <w:szCs w:val="28"/>
          <w:rtl/>
          <w:lang w:bidi="fa-IR"/>
        </w:rPr>
        <w:t>طرف</w:t>
      </w:r>
      <w:r w:rsidRPr="008D10F9">
        <w:rPr>
          <w:rFonts w:cs="B Nazanin" w:hint="cs"/>
          <w:sz w:val="28"/>
          <w:szCs w:val="28"/>
          <w:rtl/>
          <w:lang w:bidi="fa-IR"/>
        </w:rPr>
        <w:t>ی</w:t>
      </w:r>
      <w:r w:rsidRPr="008D10F9">
        <w:rPr>
          <w:rFonts w:cs="B Nazanin"/>
          <w:sz w:val="28"/>
          <w:szCs w:val="28"/>
          <w:rtl/>
          <w:lang w:bidi="fa-IR"/>
        </w:rPr>
        <w:t xml:space="preserve"> که فعال</w:t>
      </w:r>
      <w:r w:rsidRPr="008D10F9">
        <w:rPr>
          <w:rFonts w:cs="B Nazanin" w:hint="cs"/>
          <w:sz w:val="28"/>
          <w:szCs w:val="28"/>
          <w:rtl/>
          <w:lang w:bidi="fa-IR"/>
        </w:rPr>
        <w:t>ی</w:t>
      </w:r>
      <w:r w:rsidRPr="008D10F9">
        <w:rPr>
          <w:rFonts w:cs="B Nazanin" w:hint="eastAsia"/>
          <w:sz w:val="28"/>
          <w:szCs w:val="28"/>
          <w:rtl/>
          <w:lang w:bidi="fa-IR"/>
        </w:rPr>
        <w:t>ت</w:t>
      </w:r>
      <w:r w:rsidRPr="008D10F9">
        <w:rPr>
          <w:rFonts w:cs="B Nazanin"/>
          <w:sz w:val="28"/>
          <w:szCs w:val="28"/>
          <w:rtl/>
          <w:lang w:bidi="fa-IR"/>
        </w:rPr>
        <w:t xml:space="preserve">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sz w:val="28"/>
          <w:szCs w:val="28"/>
          <w:rtl/>
          <w:lang w:bidi="fa-IR"/>
        </w:rPr>
        <w:t xml:space="preserve"> همسو</w:t>
      </w:r>
      <w:r w:rsidRPr="008D10F9">
        <w:rPr>
          <w:rFonts w:cs="B Nazanin" w:hint="cs"/>
          <w:sz w:val="28"/>
          <w:szCs w:val="28"/>
          <w:rtl/>
          <w:lang w:bidi="fa-IR"/>
        </w:rPr>
        <w:t>یی</w:t>
      </w:r>
      <w:r w:rsidRPr="008D10F9">
        <w:rPr>
          <w:rFonts w:cs="B Nazanin"/>
          <w:sz w:val="28"/>
          <w:szCs w:val="28"/>
          <w:rtl/>
          <w:lang w:bidi="fa-IR"/>
        </w:rPr>
        <w:t xml:space="preserve"> را انجام م</w:t>
      </w:r>
      <w:r w:rsidRPr="008D10F9">
        <w:rPr>
          <w:rFonts w:cs="B Nazanin" w:hint="cs"/>
          <w:sz w:val="28"/>
          <w:szCs w:val="28"/>
          <w:rtl/>
          <w:lang w:bidi="fa-IR"/>
        </w:rPr>
        <w:t>ی‌</w:t>
      </w:r>
      <w:r w:rsidRPr="008D10F9">
        <w:rPr>
          <w:rFonts w:cs="B Nazanin" w:hint="eastAsia"/>
          <w:sz w:val="28"/>
          <w:szCs w:val="28"/>
          <w:rtl/>
          <w:lang w:bidi="fa-IR"/>
        </w:rPr>
        <w:t>دهد،</w:t>
      </w:r>
      <w:r w:rsidRPr="008D10F9">
        <w:rPr>
          <w:rFonts w:cs="B Nazanin"/>
          <w:sz w:val="28"/>
          <w:szCs w:val="28"/>
          <w:rtl/>
          <w:lang w:bidi="fa-IR"/>
        </w:rPr>
        <w:t xml:space="preserve"> رابطه ب</w:t>
      </w:r>
      <w:r w:rsidRPr="008D10F9">
        <w:rPr>
          <w:rFonts w:cs="B Nazanin" w:hint="cs"/>
          <w:sz w:val="28"/>
          <w:szCs w:val="28"/>
          <w:rtl/>
          <w:lang w:bidi="fa-IR"/>
        </w:rPr>
        <w:t>ی</w:t>
      </w:r>
      <w:r w:rsidRPr="008D10F9">
        <w:rPr>
          <w:rFonts w:cs="B Nazanin" w:hint="eastAsia"/>
          <w:sz w:val="28"/>
          <w:szCs w:val="28"/>
          <w:rtl/>
          <w:lang w:bidi="fa-IR"/>
        </w:rPr>
        <w:t>ن</w:t>
      </w:r>
      <w:r w:rsidRPr="008D10F9">
        <w:rPr>
          <w:rFonts w:cs="B Nazanin"/>
          <w:sz w:val="28"/>
          <w:szCs w:val="28"/>
          <w:rtl/>
          <w:lang w:bidi="fa-IR"/>
        </w:rPr>
        <w:t xml:space="preserve"> موارد ز</w:t>
      </w:r>
      <w:r w:rsidRPr="008D10F9">
        <w:rPr>
          <w:rFonts w:cs="B Nazanin" w:hint="cs"/>
          <w:sz w:val="28"/>
          <w:szCs w:val="28"/>
          <w:rtl/>
          <w:lang w:bidi="fa-IR"/>
        </w:rPr>
        <w:t>ی</w:t>
      </w:r>
      <w:r w:rsidRPr="008D10F9">
        <w:rPr>
          <w:rFonts w:cs="B Nazanin" w:hint="eastAsia"/>
          <w:sz w:val="28"/>
          <w:szCs w:val="28"/>
          <w:rtl/>
          <w:lang w:bidi="fa-IR"/>
        </w:rPr>
        <w:t>ر</w:t>
      </w:r>
      <w:r w:rsidRPr="008D10F9">
        <w:rPr>
          <w:rFonts w:cs="B Nazanin"/>
          <w:sz w:val="28"/>
          <w:szCs w:val="28"/>
          <w:rtl/>
          <w:lang w:bidi="fa-IR"/>
        </w:rPr>
        <w:t xml:space="preserve"> را تع</w:t>
      </w:r>
      <w:r w:rsidRPr="008D10F9">
        <w:rPr>
          <w:rFonts w:cs="B Nazanin" w:hint="cs"/>
          <w:sz w:val="28"/>
          <w:szCs w:val="28"/>
          <w:rtl/>
          <w:lang w:bidi="fa-IR"/>
        </w:rPr>
        <w:t>یی</w:t>
      </w:r>
      <w:r w:rsidRPr="008D10F9">
        <w:rPr>
          <w:rFonts w:cs="B Nazanin" w:hint="eastAsia"/>
          <w:sz w:val="28"/>
          <w:szCs w:val="28"/>
          <w:rtl/>
          <w:lang w:bidi="fa-IR"/>
        </w:rPr>
        <w:t>ن</w:t>
      </w:r>
      <w:r w:rsidRPr="008D10F9">
        <w:rPr>
          <w:rFonts w:cs="B Nazanin"/>
          <w:sz w:val="28"/>
          <w:szCs w:val="28"/>
          <w:rtl/>
          <w:lang w:bidi="fa-IR"/>
        </w:rPr>
        <w:t xml:space="preserve"> م</w:t>
      </w:r>
      <w:r w:rsidRPr="008D10F9">
        <w:rPr>
          <w:rFonts w:cs="B Nazanin" w:hint="cs"/>
          <w:sz w:val="28"/>
          <w:szCs w:val="28"/>
          <w:rtl/>
          <w:lang w:bidi="fa-IR"/>
        </w:rPr>
        <w:t>ی‌</w:t>
      </w:r>
      <w:r w:rsidRPr="008D10F9">
        <w:rPr>
          <w:rFonts w:cs="B Nazanin" w:hint="eastAsia"/>
          <w:sz w:val="28"/>
          <w:szCs w:val="28"/>
          <w:rtl/>
          <w:lang w:bidi="fa-IR"/>
        </w:rPr>
        <w:t>کند</w:t>
      </w:r>
      <w:r w:rsidRPr="008D10F9">
        <w:rPr>
          <w:rFonts w:cs="B Nazanin"/>
          <w:sz w:val="28"/>
          <w:szCs w:val="28"/>
          <w:rtl/>
          <w:lang w:bidi="fa-IR"/>
        </w:rPr>
        <w:t>:</w:t>
      </w:r>
    </w:p>
    <w:p w14:paraId="0475A988" w14:textId="77777777" w:rsidR="008D10F9" w:rsidRPr="008D10F9" w:rsidRDefault="008D10F9" w:rsidP="008D10F9">
      <w:pPr>
        <w:rPr>
          <w:rFonts w:cs="B Nazanin"/>
          <w:sz w:val="28"/>
          <w:szCs w:val="28"/>
          <w:rtl/>
          <w:lang w:bidi="fa-IR"/>
        </w:rPr>
      </w:pPr>
      <w:r w:rsidRPr="008D10F9">
        <w:rPr>
          <w:rFonts w:cs="B Nazanin"/>
          <w:sz w:val="28"/>
          <w:szCs w:val="28"/>
          <w:rtl/>
          <w:lang w:bidi="fa-IR"/>
        </w:rPr>
        <w:t>* نهاد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sz w:val="28"/>
          <w:szCs w:val="28"/>
          <w:rtl/>
          <w:lang w:bidi="fa-IR"/>
        </w:rPr>
        <w:t xml:space="preserve"> همسو</w:t>
      </w:r>
      <w:r w:rsidRPr="008D10F9">
        <w:rPr>
          <w:rFonts w:cs="B Nazanin" w:hint="cs"/>
          <w:sz w:val="28"/>
          <w:szCs w:val="28"/>
          <w:rtl/>
          <w:lang w:bidi="fa-IR"/>
        </w:rPr>
        <w:t>یی</w:t>
      </w:r>
      <w:r w:rsidRPr="008D10F9">
        <w:rPr>
          <w:rFonts w:cs="B Nazanin"/>
          <w:sz w:val="28"/>
          <w:szCs w:val="28"/>
          <w:rtl/>
          <w:lang w:bidi="fa-IR"/>
        </w:rPr>
        <w:t>: نهاد</w:t>
      </w:r>
      <w:r w:rsidRPr="008D10F9">
        <w:rPr>
          <w:rFonts w:cs="B Nazanin" w:hint="cs"/>
          <w:sz w:val="28"/>
          <w:szCs w:val="28"/>
          <w:rtl/>
          <w:lang w:bidi="fa-IR"/>
        </w:rPr>
        <w:t>ی</w:t>
      </w:r>
      <w:r w:rsidRPr="008D10F9">
        <w:rPr>
          <w:rFonts w:cs="B Nazanin"/>
          <w:sz w:val="28"/>
          <w:szCs w:val="28"/>
          <w:rtl/>
          <w:lang w:bidi="fa-IR"/>
        </w:rPr>
        <w:t xml:space="preserve"> که فعال</w:t>
      </w:r>
      <w:r w:rsidRPr="008D10F9">
        <w:rPr>
          <w:rFonts w:cs="B Nazanin" w:hint="cs"/>
          <w:sz w:val="28"/>
          <w:szCs w:val="28"/>
          <w:rtl/>
          <w:lang w:bidi="fa-IR"/>
        </w:rPr>
        <w:t>ی</w:t>
      </w:r>
      <w:r w:rsidRPr="008D10F9">
        <w:rPr>
          <w:rFonts w:cs="B Nazanin" w:hint="eastAsia"/>
          <w:sz w:val="28"/>
          <w:szCs w:val="28"/>
          <w:rtl/>
          <w:lang w:bidi="fa-IR"/>
        </w:rPr>
        <w:t>ت‌ها</w:t>
      </w:r>
      <w:r w:rsidRPr="008D10F9">
        <w:rPr>
          <w:rFonts w:cs="B Nazanin" w:hint="cs"/>
          <w:sz w:val="28"/>
          <w:szCs w:val="28"/>
          <w:rtl/>
          <w:lang w:bidi="fa-IR"/>
        </w:rPr>
        <w:t>ی</w:t>
      </w:r>
      <w:r w:rsidRPr="008D10F9">
        <w:rPr>
          <w:rFonts w:cs="B Nazanin"/>
          <w:sz w:val="28"/>
          <w:szCs w:val="28"/>
          <w:rtl/>
          <w:lang w:bidi="fa-IR"/>
        </w:rPr>
        <w:t xml:space="preserve">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sz w:val="28"/>
          <w:szCs w:val="28"/>
          <w:rtl/>
          <w:lang w:bidi="fa-IR"/>
        </w:rPr>
        <w:t xml:space="preserve"> همسو</w:t>
      </w:r>
      <w:r w:rsidRPr="008D10F9">
        <w:rPr>
          <w:rFonts w:cs="B Nazanin" w:hint="cs"/>
          <w:sz w:val="28"/>
          <w:szCs w:val="28"/>
          <w:rtl/>
          <w:lang w:bidi="fa-IR"/>
        </w:rPr>
        <w:t>یی</w:t>
      </w:r>
      <w:r w:rsidRPr="008D10F9">
        <w:rPr>
          <w:rFonts w:cs="B Nazanin"/>
          <w:sz w:val="28"/>
          <w:szCs w:val="28"/>
          <w:rtl/>
          <w:lang w:bidi="fa-IR"/>
        </w:rPr>
        <w:t xml:space="preserve"> را انجام م</w:t>
      </w:r>
      <w:r w:rsidRPr="008D10F9">
        <w:rPr>
          <w:rFonts w:cs="B Nazanin" w:hint="cs"/>
          <w:sz w:val="28"/>
          <w:szCs w:val="28"/>
          <w:rtl/>
          <w:lang w:bidi="fa-IR"/>
        </w:rPr>
        <w:t>ی‌</w:t>
      </w:r>
      <w:r w:rsidRPr="008D10F9">
        <w:rPr>
          <w:rFonts w:cs="B Nazanin" w:hint="eastAsia"/>
          <w:sz w:val="28"/>
          <w:szCs w:val="28"/>
          <w:rtl/>
          <w:lang w:bidi="fa-IR"/>
        </w:rPr>
        <w:t>دهد،</w:t>
      </w:r>
      <w:r w:rsidRPr="008D10F9">
        <w:rPr>
          <w:rFonts w:cs="B Nazanin"/>
          <w:sz w:val="28"/>
          <w:szCs w:val="28"/>
          <w:rtl/>
          <w:lang w:bidi="fa-IR"/>
        </w:rPr>
        <w:t xml:space="preserve"> به استثنا</w:t>
      </w:r>
      <w:r w:rsidRPr="008D10F9">
        <w:rPr>
          <w:rFonts w:cs="B Nazanin" w:hint="cs"/>
          <w:sz w:val="28"/>
          <w:szCs w:val="28"/>
          <w:rtl/>
          <w:lang w:bidi="fa-IR"/>
        </w:rPr>
        <w:t>ی</w:t>
      </w:r>
      <w:r w:rsidRPr="008D10F9">
        <w:rPr>
          <w:rFonts w:cs="B Nazanin"/>
          <w:sz w:val="28"/>
          <w:szCs w:val="28"/>
          <w:rtl/>
          <w:lang w:bidi="fa-IR"/>
        </w:rPr>
        <w:t xml:space="preserve"> اعتباربخش</w:t>
      </w:r>
      <w:r w:rsidRPr="008D10F9">
        <w:rPr>
          <w:rFonts w:cs="B Nazanin" w:hint="cs"/>
          <w:sz w:val="28"/>
          <w:szCs w:val="28"/>
          <w:rtl/>
          <w:lang w:bidi="fa-IR"/>
        </w:rPr>
        <w:t>ی</w:t>
      </w:r>
      <w:r w:rsidRPr="008D10F9">
        <w:rPr>
          <w:rFonts w:cs="B Nazanin"/>
          <w:sz w:val="28"/>
          <w:szCs w:val="28"/>
          <w:rtl/>
          <w:lang w:bidi="fa-IR"/>
        </w:rPr>
        <w:t xml:space="preserve"> (به استاندارد </w:t>
      </w:r>
      <w:r w:rsidRPr="008D10F9">
        <w:rPr>
          <w:rFonts w:asciiTheme="majorBidi" w:hAnsiTheme="majorBidi" w:cstheme="majorBidi"/>
          <w:sz w:val="24"/>
          <w:szCs w:val="24"/>
          <w:lang w:bidi="fa-IR"/>
        </w:rPr>
        <w:t>ISO/IEC 17000:2020</w:t>
      </w:r>
      <w:r w:rsidRPr="008D10F9">
        <w:rPr>
          <w:rFonts w:cs="B Nazanin"/>
          <w:sz w:val="28"/>
          <w:szCs w:val="28"/>
          <w:rtl/>
          <w:lang w:bidi="fa-IR"/>
        </w:rPr>
        <w:t>، بند 4.6 مراجعه کن</w:t>
      </w:r>
      <w:r w:rsidRPr="008D10F9">
        <w:rPr>
          <w:rFonts w:cs="B Nazanin" w:hint="cs"/>
          <w:sz w:val="28"/>
          <w:szCs w:val="28"/>
          <w:rtl/>
          <w:lang w:bidi="fa-IR"/>
        </w:rPr>
        <w:t>ی</w:t>
      </w:r>
      <w:r w:rsidRPr="008D10F9">
        <w:rPr>
          <w:rFonts w:cs="B Nazanin" w:hint="eastAsia"/>
          <w:sz w:val="28"/>
          <w:szCs w:val="28"/>
          <w:rtl/>
          <w:lang w:bidi="fa-IR"/>
        </w:rPr>
        <w:t>د</w:t>
      </w:r>
      <w:r w:rsidRPr="008D10F9">
        <w:rPr>
          <w:rFonts w:cs="B Nazanin"/>
          <w:sz w:val="28"/>
          <w:szCs w:val="28"/>
          <w:rtl/>
          <w:lang w:bidi="fa-IR"/>
        </w:rPr>
        <w:t>)؛ و</w:t>
      </w:r>
    </w:p>
    <w:p w14:paraId="30F56CEC" w14:textId="77777777" w:rsidR="008D10F9" w:rsidRPr="008D10F9" w:rsidRDefault="008D10F9" w:rsidP="008D10F9">
      <w:pPr>
        <w:rPr>
          <w:rFonts w:cs="B Nazanin"/>
          <w:sz w:val="28"/>
          <w:szCs w:val="28"/>
          <w:rtl/>
          <w:lang w:bidi="fa-IR"/>
        </w:rPr>
      </w:pPr>
      <w:r w:rsidRPr="008D10F9">
        <w:rPr>
          <w:rFonts w:cs="B Nazanin"/>
          <w:sz w:val="28"/>
          <w:szCs w:val="28"/>
          <w:rtl/>
          <w:lang w:bidi="fa-IR"/>
        </w:rPr>
        <w:t>* موضوع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sz w:val="28"/>
          <w:szCs w:val="28"/>
          <w:rtl/>
          <w:lang w:bidi="fa-IR"/>
        </w:rPr>
        <w:t xml:space="preserve"> همسو</w:t>
      </w:r>
      <w:r w:rsidRPr="008D10F9">
        <w:rPr>
          <w:rFonts w:cs="B Nazanin" w:hint="cs"/>
          <w:sz w:val="28"/>
          <w:szCs w:val="28"/>
          <w:rtl/>
          <w:lang w:bidi="fa-IR"/>
        </w:rPr>
        <w:t>یی</w:t>
      </w:r>
      <w:r w:rsidRPr="008D10F9">
        <w:rPr>
          <w:rFonts w:cs="B Nazanin"/>
          <w:sz w:val="28"/>
          <w:szCs w:val="28"/>
          <w:rtl/>
          <w:lang w:bidi="fa-IR"/>
        </w:rPr>
        <w:t xml:space="preserve"> (به استاندارد </w:t>
      </w:r>
      <w:r w:rsidRPr="008D10F9">
        <w:rPr>
          <w:rFonts w:asciiTheme="majorBidi" w:hAnsiTheme="majorBidi" w:cstheme="majorBidi"/>
          <w:sz w:val="24"/>
          <w:szCs w:val="24"/>
          <w:lang w:bidi="fa-IR"/>
        </w:rPr>
        <w:t>ISO/IEC 17000:2020</w:t>
      </w:r>
      <w:r w:rsidRPr="008D10F9">
        <w:rPr>
          <w:rFonts w:asciiTheme="majorBidi" w:hAnsiTheme="majorBidi" w:cstheme="majorBidi"/>
          <w:sz w:val="24"/>
          <w:szCs w:val="24"/>
          <w:rtl/>
          <w:lang w:bidi="fa-IR"/>
        </w:rPr>
        <w:t xml:space="preserve">، </w:t>
      </w:r>
      <w:r w:rsidRPr="008D10F9">
        <w:rPr>
          <w:rFonts w:cs="B Nazanin"/>
          <w:sz w:val="28"/>
          <w:szCs w:val="28"/>
          <w:rtl/>
          <w:lang w:bidi="fa-IR"/>
        </w:rPr>
        <w:t>بند 4.2 مراجعه کن</w:t>
      </w:r>
      <w:r w:rsidRPr="008D10F9">
        <w:rPr>
          <w:rFonts w:cs="B Nazanin" w:hint="cs"/>
          <w:sz w:val="28"/>
          <w:szCs w:val="28"/>
          <w:rtl/>
          <w:lang w:bidi="fa-IR"/>
        </w:rPr>
        <w:t>ی</w:t>
      </w:r>
      <w:r w:rsidRPr="008D10F9">
        <w:rPr>
          <w:rFonts w:cs="B Nazanin" w:hint="eastAsia"/>
          <w:sz w:val="28"/>
          <w:szCs w:val="28"/>
          <w:rtl/>
          <w:lang w:bidi="fa-IR"/>
        </w:rPr>
        <w:t>د</w:t>
      </w:r>
      <w:r w:rsidRPr="008D10F9">
        <w:rPr>
          <w:rFonts w:cs="B Nazanin"/>
          <w:sz w:val="28"/>
          <w:szCs w:val="28"/>
          <w:rtl/>
          <w:lang w:bidi="fa-IR"/>
        </w:rPr>
        <w:t xml:space="preserve">)، مانند سازمان </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ادعاها، افشاگر</w:t>
      </w:r>
      <w:r w:rsidRPr="008D10F9">
        <w:rPr>
          <w:rFonts w:cs="B Nazanin" w:hint="cs"/>
          <w:sz w:val="28"/>
          <w:szCs w:val="28"/>
          <w:rtl/>
          <w:lang w:bidi="fa-IR"/>
        </w:rPr>
        <w:t>ی‌</w:t>
      </w:r>
      <w:r w:rsidRPr="008D10F9">
        <w:rPr>
          <w:rFonts w:cs="B Nazanin" w:hint="eastAsia"/>
          <w:sz w:val="28"/>
          <w:szCs w:val="28"/>
          <w:rtl/>
          <w:lang w:bidi="fa-IR"/>
        </w:rPr>
        <w:t>ها،</w:t>
      </w:r>
      <w:r w:rsidRPr="008D10F9">
        <w:rPr>
          <w:rFonts w:cs="B Nazanin"/>
          <w:sz w:val="28"/>
          <w:szCs w:val="28"/>
          <w:rtl/>
          <w:lang w:bidi="fa-IR"/>
        </w:rPr>
        <w:t xml:space="preserve"> محصولات، گزارش‌ها، خدمات و غ</w:t>
      </w:r>
      <w:r w:rsidRPr="008D10F9">
        <w:rPr>
          <w:rFonts w:cs="B Nazanin" w:hint="cs"/>
          <w:sz w:val="28"/>
          <w:szCs w:val="28"/>
          <w:rtl/>
          <w:lang w:bidi="fa-IR"/>
        </w:rPr>
        <w:t>ی</w:t>
      </w:r>
      <w:r w:rsidRPr="008D10F9">
        <w:rPr>
          <w:rFonts w:cs="B Nazanin" w:hint="eastAsia"/>
          <w:sz w:val="28"/>
          <w:szCs w:val="28"/>
          <w:rtl/>
          <w:lang w:bidi="fa-IR"/>
        </w:rPr>
        <w:t>ره</w:t>
      </w:r>
      <w:r w:rsidRPr="008D10F9">
        <w:rPr>
          <w:rFonts w:cs="B Nazanin"/>
          <w:sz w:val="28"/>
          <w:szCs w:val="28"/>
          <w:rtl/>
          <w:lang w:bidi="fa-IR"/>
        </w:rPr>
        <w:t xml:space="preserve"> سازمان.</w:t>
      </w:r>
    </w:p>
    <w:p w14:paraId="75C222B8" w14:textId="55958A3C" w:rsidR="008D10F9" w:rsidRDefault="008D10F9" w:rsidP="008D10F9">
      <w:pPr>
        <w:rPr>
          <w:rFonts w:cs="B Nazanin"/>
          <w:sz w:val="28"/>
          <w:szCs w:val="28"/>
          <w:rtl/>
          <w:lang w:bidi="fa-IR"/>
        </w:rPr>
      </w:pPr>
      <w:r w:rsidRPr="008D10F9">
        <w:rPr>
          <w:rFonts w:cs="B Nazanin" w:hint="eastAsia"/>
          <w:sz w:val="28"/>
          <w:szCs w:val="28"/>
          <w:rtl/>
          <w:lang w:bidi="fa-IR"/>
        </w:rPr>
        <w:t>نهادها</w:t>
      </w:r>
      <w:r w:rsidRPr="008D10F9">
        <w:rPr>
          <w:rFonts w:cs="B Nazanin" w:hint="cs"/>
          <w:sz w:val="28"/>
          <w:szCs w:val="28"/>
          <w:rtl/>
          <w:lang w:bidi="fa-IR"/>
        </w:rPr>
        <w:t>یی</w:t>
      </w:r>
      <w:r w:rsidRPr="008D10F9">
        <w:rPr>
          <w:rFonts w:cs="B Nazanin"/>
          <w:sz w:val="28"/>
          <w:szCs w:val="28"/>
          <w:rtl/>
          <w:lang w:bidi="fa-IR"/>
        </w:rPr>
        <w:t xml:space="preserve"> که فعال</w:t>
      </w:r>
      <w:r w:rsidRPr="008D10F9">
        <w:rPr>
          <w:rFonts w:cs="B Nazanin" w:hint="cs"/>
          <w:sz w:val="28"/>
          <w:szCs w:val="28"/>
          <w:rtl/>
          <w:lang w:bidi="fa-IR"/>
        </w:rPr>
        <w:t>ی</w:t>
      </w:r>
      <w:r w:rsidRPr="008D10F9">
        <w:rPr>
          <w:rFonts w:cs="B Nazanin" w:hint="eastAsia"/>
          <w:sz w:val="28"/>
          <w:szCs w:val="28"/>
          <w:rtl/>
          <w:lang w:bidi="fa-IR"/>
        </w:rPr>
        <w:t>ت‌ها</w:t>
      </w:r>
      <w:r w:rsidRPr="008D10F9">
        <w:rPr>
          <w:rFonts w:cs="B Nazanin" w:hint="cs"/>
          <w:sz w:val="28"/>
          <w:szCs w:val="28"/>
          <w:rtl/>
          <w:lang w:bidi="fa-IR"/>
        </w:rPr>
        <w:t>ی</w:t>
      </w:r>
      <w:r w:rsidRPr="008D10F9">
        <w:rPr>
          <w:rFonts w:cs="B Nazanin"/>
          <w:sz w:val="28"/>
          <w:szCs w:val="28"/>
          <w:rtl/>
          <w:lang w:bidi="fa-IR"/>
        </w:rPr>
        <w:t xml:space="preserve">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sz w:val="28"/>
          <w:szCs w:val="28"/>
          <w:rtl/>
          <w:lang w:bidi="fa-IR"/>
        </w:rPr>
        <w:t xml:space="preserve"> همسو</w:t>
      </w:r>
      <w:r w:rsidRPr="008D10F9">
        <w:rPr>
          <w:rFonts w:cs="B Nazanin" w:hint="cs"/>
          <w:sz w:val="28"/>
          <w:szCs w:val="28"/>
          <w:rtl/>
          <w:lang w:bidi="fa-IR"/>
        </w:rPr>
        <w:t>یی</w:t>
      </w:r>
      <w:r w:rsidRPr="008D10F9">
        <w:rPr>
          <w:rFonts w:cs="B Nazanin"/>
          <w:sz w:val="28"/>
          <w:szCs w:val="28"/>
          <w:rtl/>
          <w:lang w:bidi="fa-IR"/>
        </w:rPr>
        <w:t xml:space="preserve"> را انجام م</w:t>
      </w:r>
      <w:r w:rsidRPr="008D10F9">
        <w:rPr>
          <w:rFonts w:cs="B Nazanin" w:hint="cs"/>
          <w:sz w:val="28"/>
          <w:szCs w:val="28"/>
          <w:rtl/>
          <w:lang w:bidi="fa-IR"/>
        </w:rPr>
        <w:t>ی‌</w:t>
      </w:r>
      <w:r w:rsidRPr="008D10F9">
        <w:rPr>
          <w:rFonts w:cs="B Nazanin" w:hint="eastAsia"/>
          <w:sz w:val="28"/>
          <w:szCs w:val="28"/>
          <w:rtl/>
          <w:lang w:bidi="fa-IR"/>
        </w:rPr>
        <w:t>دهند</w:t>
      </w:r>
      <w:r w:rsidRPr="008D10F9">
        <w:rPr>
          <w:rFonts w:cs="B Nazanin"/>
          <w:sz w:val="28"/>
          <w:szCs w:val="28"/>
          <w:rtl/>
          <w:lang w:bidi="fa-IR"/>
        </w:rPr>
        <w:t xml:space="preserve"> م</w:t>
      </w:r>
      <w:r w:rsidRPr="008D10F9">
        <w:rPr>
          <w:rFonts w:cs="B Nazanin" w:hint="cs"/>
          <w:sz w:val="28"/>
          <w:szCs w:val="28"/>
          <w:rtl/>
          <w:lang w:bidi="fa-IR"/>
        </w:rPr>
        <w:t>ی‌</w:t>
      </w:r>
      <w:r w:rsidRPr="008D10F9">
        <w:rPr>
          <w:rFonts w:cs="B Nazanin" w:hint="eastAsia"/>
          <w:sz w:val="28"/>
          <w:szCs w:val="28"/>
          <w:rtl/>
          <w:lang w:bidi="fa-IR"/>
        </w:rPr>
        <w:t>توانند</w:t>
      </w:r>
      <w:r w:rsidRPr="008D10F9">
        <w:rPr>
          <w:rFonts w:cs="B Nazanin"/>
          <w:sz w:val="28"/>
          <w:szCs w:val="28"/>
          <w:rtl/>
          <w:lang w:bidi="fa-IR"/>
        </w:rPr>
        <w:t xml:space="preserve"> طرف اول، دوم </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سوم باشند (به جدول 13 مراجعه کن</w:t>
      </w:r>
      <w:r w:rsidRPr="008D10F9">
        <w:rPr>
          <w:rFonts w:cs="B Nazanin" w:hint="cs"/>
          <w:sz w:val="28"/>
          <w:szCs w:val="28"/>
          <w:rtl/>
          <w:lang w:bidi="fa-IR"/>
        </w:rPr>
        <w:t>ی</w:t>
      </w:r>
      <w:r w:rsidRPr="008D10F9">
        <w:rPr>
          <w:rFonts w:cs="B Nazanin" w:hint="eastAsia"/>
          <w:sz w:val="28"/>
          <w:szCs w:val="28"/>
          <w:rtl/>
          <w:lang w:bidi="fa-IR"/>
        </w:rPr>
        <w:t>د</w:t>
      </w:r>
      <w:r w:rsidRPr="008D10F9">
        <w:rPr>
          <w:rFonts w:cs="B Nazanin"/>
          <w:sz w:val="28"/>
          <w:szCs w:val="28"/>
          <w:rtl/>
          <w:lang w:bidi="fa-IR"/>
        </w:rPr>
        <w:t>). ا</w:t>
      </w:r>
      <w:r w:rsidRPr="008D10F9">
        <w:rPr>
          <w:rFonts w:cs="B Nazanin" w:hint="cs"/>
          <w:sz w:val="28"/>
          <w:szCs w:val="28"/>
          <w:rtl/>
          <w:lang w:bidi="fa-IR"/>
        </w:rPr>
        <w:t>ی</w:t>
      </w:r>
      <w:r w:rsidRPr="008D10F9">
        <w:rPr>
          <w:rFonts w:cs="B Nazanin" w:hint="eastAsia"/>
          <w:sz w:val="28"/>
          <w:szCs w:val="28"/>
          <w:rtl/>
          <w:lang w:bidi="fa-IR"/>
        </w:rPr>
        <w:t>ن</w:t>
      </w:r>
      <w:r w:rsidRPr="008D10F9">
        <w:rPr>
          <w:rFonts w:cs="B Nazanin"/>
          <w:sz w:val="28"/>
          <w:szCs w:val="28"/>
          <w:rtl/>
          <w:lang w:bidi="fa-IR"/>
        </w:rPr>
        <w:t xml:space="preserve"> طرف‌ها نبا</w:t>
      </w:r>
      <w:r w:rsidRPr="008D10F9">
        <w:rPr>
          <w:rFonts w:cs="B Nazanin" w:hint="cs"/>
          <w:sz w:val="28"/>
          <w:szCs w:val="28"/>
          <w:rtl/>
          <w:lang w:bidi="fa-IR"/>
        </w:rPr>
        <w:t>ی</w:t>
      </w:r>
      <w:r w:rsidRPr="008D10F9">
        <w:rPr>
          <w:rFonts w:cs="B Nazanin" w:hint="eastAsia"/>
          <w:sz w:val="28"/>
          <w:szCs w:val="28"/>
          <w:rtl/>
          <w:lang w:bidi="fa-IR"/>
        </w:rPr>
        <w:t>د</w:t>
      </w:r>
      <w:r w:rsidRPr="008D10F9">
        <w:rPr>
          <w:rFonts w:cs="B Nazanin"/>
          <w:sz w:val="28"/>
          <w:szCs w:val="28"/>
          <w:rtl/>
          <w:lang w:bidi="fa-IR"/>
        </w:rPr>
        <w:t xml:space="preserve"> با توص</w:t>
      </w:r>
      <w:r w:rsidRPr="008D10F9">
        <w:rPr>
          <w:rFonts w:cs="B Nazanin" w:hint="cs"/>
          <w:sz w:val="28"/>
          <w:szCs w:val="28"/>
          <w:rtl/>
          <w:lang w:bidi="fa-IR"/>
        </w:rPr>
        <w:t>ی</w:t>
      </w:r>
      <w:r w:rsidRPr="008D10F9">
        <w:rPr>
          <w:rFonts w:cs="B Nazanin" w:hint="eastAsia"/>
          <w:sz w:val="28"/>
          <w:szCs w:val="28"/>
          <w:rtl/>
          <w:lang w:bidi="fa-IR"/>
        </w:rPr>
        <w:t>ف‌کننده‌ها</w:t>
      </w:r>
      <w:r w:rsidRPr="008D10F9">
        <w:rPr>
          <w:rFonts w:cs="B Nazanin" w:hint="cs"/>
          <w:sz w:val="28"/>
          <w:szCs w:val="28"/>
          <w:rtl/>
          <w:lang w:bidi="fa-IR"/>
        </w:rPr>
        <w:t>ی</w:t>
      </w:r>
      <w:r w:rsidRPr="008D10F9">
        <w:rPr>
          <w:rFonts w:cs="B Nazanin"/>
          <w:sz w:val="28"/>
          <w:szCs w:val="28"/>
          <w:rtl/>
          <w:lang w:bidi="fa-IR"/>
        </w:rPr>
        <w:t xml:space="preserve"> شخص حقوق</w:t>
      </w:r>
      <w:r w:rsidRPr="008D10F9">
        <w:rPr>
          <w:rFonts w:cs="B Nazanin" w:hint="cs"/>
          <w:sz w:val="28"/>
          <w:szCs w:val="28"/>
          <w:rtl/>
          <w:lang w:bidi="fa-IR"/>
        </w:rPr>
        <w:t>ی</w:t>
      </w:r>
      <w:r w:rsidRPr="008D10F9">
        <w:rPr>
          <w:rFonts w:cs="B Nazanin"/>
          <w:sz w:val="28"/>
          <w:szCs w:val="28"/>
          <w:rtl/>
          <w:lang w:bidi="fa-IR"/>
        </w:rPr>
        <w:t xml:space="preserve"> اشتباه گرفته شوند.</w:t>
      </w:r>
    </w:p>
    <w:p w14:paraId="61B83DB4" w14:textId="23F15077" w:rsidR="008D10F9" w:rsidRPr="008D10F9" w:rsidRDefault="008D10F9" w:rsidP="00383DC1">
      <w:pPr>
        <w:jc w:val="center"/>
        <w:rPr>
          <w:rFonts w:cs="B Nazanin"/>
          <w:sz w:val="24"/>
          <w:szCs w:val="24"/>
          <w:rtl/>
          <w:lang w:bidi="fa-IR"/>
        </w:rPr>
      </w:pPr>
      <w:r w:rsidRPr="008D10F9">
        <w:rPr>
          <w:rFonts w:cs="B Nazanin"/>
          <w:sz w:val="24"/>
          <w:szCs w:val="24"/>
          <w:rtl/>
          <w:lang w:bidi="fa-IR"/>
        </w:rPr>
        <w:t xml:space="preserve">جدول 13 </w:t>
      </w:r>
      <w:r w:rsidR="00383DC1">
        <w:rPr>
          <w:rFonts w:ascii="Arial" w:hAnsi="Arial" w:cs="Arial" w:hint="cs"/>
          <w:sz w:val="24"/>
          <w:szCs w:val="24"/>
          <w:rtl/>
          <w:lang w:bidi="fa-IR"/>
        </w:rPr>
        <w:t>–</w:t>
      </w:r>
      <w:r w:rsidRPr="008D10F9">
        <w:rPr>
          <w:rFonts w:cs="B Nazanin"/>
          <w:sz w:val="24"/>
          <w:szCs w:val="24"/>
          <w:rtl/>
          <w:lang w:bidi="fa-IR"/>
        </w:rPr>
        <w:t xml:space="preserve"> طرف</w:t>
      </w:r>
      <w:r w:rsidR="00383DC1">
        <w:rPr>
          <w:rFonts w:cs="B Nazanin" w:hint="cs"/>
          <w:sz w:val="24"/>
          <w:szCs w:val="24"/>
          <w:rtl/>
          <w:lang w:bidi="fa-IR"/>
        </w:rPr>
        <w:t>‌</w:t>
      </w:r>
      <w:r w:rsidRPr="008D10F9">
        <w:rPr>
          <w:rFonts w:cs="B Nazanin"/>
          <w:sz w:val="24"/>
          <w:szCs w:val="24"/>
          <w:rtl/>
          <w:lang w:bidi="fa-IR"/>
        </w:rPr>
        <w:t>ها</w:t>
      </w:r>
      <w:r w:rsidRPr="008D10F9">
        <w:rPr>
          <w:rFonts w:cs="B Nazanin" w:hint="cs"/>
          <w:sz w:val="24"/>
          <w:szCs w:val="24"/>
          <w:rtl/>
          <w:lang w:bidi="fa-IR"/>
        </w:rPr>
        <w:t>یی</w:t>
      </w:r>
      <w:r w:rsidRPr="008D10F9">
        <w:rPr>
          <w:rFonts w:cs="B Nazanin"/>
          <w:sz w:val="24"/>
          <w:szCs w:val="24"/>
          <w:rtl/>
          <w:lang w:bidi="fa-IR"/>
        </w:rPr>
        <w:t xml:space="preserve"> که فعال</w:t>
      </w:r>
      <w:r w:rsidRPr="008D10F9">
        <w:rPr>
          <w:rFonts w:cs="B Nazanin" w:hint="cs"/>
          <w:sz w:val="24"/>
          <w:szCs w:val="24"/>
          <w:rtl/>
          <w:lang w:bidi="fa-IR"/>
        </w:rPr>
        <w:t>ی</w:t>
      </w:r>
      <w:r w:rsidRPr="008D10F9">
        <w:rPr>
          <w:rFonts w:cs="B Nazanin" w:hint="eastAsia"/>
          <w:sz w:val="24"/>
          <w:szCs w:val="24"/>
          <w:rtl/>
          <w:lang w:bidi="fa-IR"/>
        </w:rPr>
        <w:t>ت</w:t>
      </w:r>
      <w:r w:rsidR="00383DC1">
        <w:rPr>
          <w:rFonts w:cs="B Nazanin" w:hint="eastAsia"/>
          <w:sz w:val="24"/>
          <w:szCs w:val="24"/>
          <w:lang w:bidi="fa-IR"/>
        </w:rPr>
        <w:t>‌</w:t>
      </w:r>
      <w:r w:rsidRPr="008D10F9">
        <w:rPr>
          <w:rFonts w:cs="B Nazanin"/>
          <w:sz w:val="24"/>
          <w:szCs w:val="24"/>
          <w:rtl/>
          <w:lang w:bidi="fa-IR"/>
        </w:rPr>
        <w:t>ها</w:t>
      </w:r>
      <w:r w:rsidRPr="008D10F9">
        <w:rPr>
          <w:rFonts w:cs="B Nazanin" w:hint="cs"/>
          <w:sz w:val="24"/>
          <w:szCs w:val="24"/>
          <w:rtl/>
          <w:lang w:bidi="fa-IR"/>
        </w:rPr>
        <w:t>ی</w:t>
      </w:r>
      <w:r w:rsidRPr="008D10F9">
        <w:rPr>
          <w:rFonts w:cs="B Nazanin"/>
          <w:sz w:val="24"/>
          <w:szCs w:val="24"/>
          <w:rtl/>
          <w:lang w:bidi="fa-IR"/>
        </w:rPr>
        <w:t xml:space="preserve"> ارز</w:t>
      </w:r>
      <w:r w:rsidRPr="008D10F9">
        <w:rPr>
          <w:rFonts w:cs="B Nazanin" w:hint="cs"/>
          <w:sz w:val="24"/>
          <w:szCs w:val="24"/>
          <w:rtl/>
          <w:lang w:bidi="fa-IR"/>
        </w:rPr>
        <w:t>ی</w:t>
      </w:r>
      <w:r w:rsidRPr="008D10F9">
        <w:rPr>
          <w:rFonts w:cs="B Nazanin" w:hint="eastAsia"/>
          <w:sz w:val="24"/>
          <w:szCs w:val="24"/>
          <w:rtl/>
          <w:lang w:bidi="fa-IR"/>
        </w:rPr>
        <w:t>اب</w:t>
      </w:r>
      <w:r w:rsidRPr="008D10F9">
        <w:rPr>
          <w:rFonts w:cs="B Nazanin" w:hint="cs"/>
          <w:sz w:val="24"/>
          <w:szCs w:val="24"/>
          <w:rtl/>
          <w:lang w:bidi="fa-IR"/>
        </w:rPr>
        <w:t>ی</w:t>
      </w:r>
      <w:r w:rsidRPr="008D10F9">
        <w:rPr>
          <w:rFonts w:cs="B Nazanin"/>
          <w:sz w:val="24"/>
          <w:szCs w:val="24"/>
          <w:rtl/>
          <w:lang w:bidi="fa-IR"/>
        </w:rPr>
        <w:t xml:space="preserve"> انطباق را انجام م</w:t>
      </w:r>
      <w:r w:rsidRPr="008D10F9">
        <w:rPr>
          <w:rFonts w:cs="B Nazanin" w:hint="cs"/>
          <w:sz w:val="24"/>
          <w:szCs w:val="24"/>
          <w:rtl/>
          <w:lang w:bidi="fa-IR"/>
        </w:rPr>
        <w:t>ی</w:t>
      </w:r>
      <w:r w:rsidR="00383DC1">
        <w:rPr>
          <w:rFonts w:cs="B Nazanin" w:hint="cs"/>
          <w:sz w:val="24"/>
          <w:szCs w:val="24"/>
          <w:rtl/>
          <w:lang w:bidi="fa-IR"/>
        </w:rPr>
        <w:t>‌</w:t>
      </w:r>
      <w:r w:rsidRPr="008D10F9">
        <w:rPr>
          <w:rFonts w:cs="B Nazanin"/>
          <w:sz w:val="24"/>
          <w:szCs w:val="24"/>
          <w:rtl/>
          <w:lang w:bidi="fa-IR"/>
        </w:rPr>
        <w:t>دهند.</w:t>
      </w:r>
    </w:p>
    <w:tbl>
      <w:tblPr>
        <w:tblW w:w="0" w:type="dxa"/>
        <w:tblCellMar>
          <w:left w:w="0" w:type="dxa"/>
          <w:right w:w="0" w:type="dxa"/>
        </w:tblCellMar>
        <w:tblLook w:val="04A0" w:firstRow="1" w:lastRow="0" w:firstColumn="1" w:lastColumn="0" w:noHBand="0" w:noVBand="1"/>
      </w:tblPr>
      <w:tblGrid>
        <w:gridCol w:w="1611"/>
        <w:gridCol w:w="7719"/>
      </w:tblGrid>
      <w:tr w:rsidR="008D10F9" w:rsidRPr="008D10F9" w14:paraId="30DF8850" w14:textId="77777777" w:rsidTr="008D10F9">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356854"/>
            <w:tcMar>
              <w:top w:w="30" w:type="dxa"/>
              <w:left w:w="120" w:type="dxa"/>
              <w:bottom w:w="30" w:type="dxa"/>
              <w:right w:w="120" w:type="dxa"/>
            </w:tcMar>
            <w:vAlign w:val="center"/>
            <w:hideMark/>
          </w:tcPr>
          <w:p w14:paraId="75249413" w14:textId="48436158" w:rsidR="008D10F9" w:rsidRPr="008D10F9" w:rsidRDefault="008D10F9" w:rsidP="00383DC1">
            <w:pPr>
              <w:bidi w:val="0"/>
              <w:spacing w:after="0"/>
              <w:jc w:val="center"/>
              <w:rPr>
                <w:rFonts w:ascii="Roboto" w:eastAsia="Times New Roman" w:hAnsi="Roboto" w:cs="B Nazanin"/>
                <w:color w:val="FFFFFF"/>
                <w:kern w:val="0"/>
                <w:sz w:val="20"/>
                <w:szCs w:val="20"/>
                <w14:ligatures w14:val="none"/>
              </w:rPr>
            </w:pPr>
            <w:r w:rsidRPr="008D10F9">
              <w:rPr>
                <w:rFonts w:ascii="Roboto" w:eastAsia="Times New Roman" w:hAnsi="Roboto" w:cs="B Nazanin"/>
                <w:color w:val="FFFFFF"/>
                <w:kern w:val="0"/>
                <w:sz w:val="20"/>
                <w:szCs w:val="20"/>
                <w:rtl/>
                <w14:ligatures w14:val="none"/>
              </w:rPr>
              <w:t>(طرف انجام دهنده فعالیت‌های ارزیابی همسویی)</w:t>
            </w:r>
          </w:p>
        </w:tc>
        <w:tc>
          <w:tcPr>
            <w:tcW w:w="0" w:type="auto"/>
            <w:tcBorders>
              <w:top w:val="single" w:sz="12" w:space="0" w:color="000000"/>
              <w:left w:val="single" w:sz="12" w:space="0" w:color="000000"/>
              <w:bottom w:val="single" w:sz="12" w:space="0" w:color="000000"/>
              <w:right w:val="single" w:sz="12" w:space="0" w:color="000000"/>
            </w:tcBorders>
            <w:shd w:val="clear" w:color="auto" w:fill="356854"/>
            <w:tcMar>
              <w:top w:w="30" w:type="dxa"/>
              <w:left w:w="120" w:type="dxa"/>
              <w:bottom w:w="30" w:type="dxa"/>
              <w:right w:w="120" w:type="dxa"/>
            </w:tcMar>
            <w:vAlign w:val="center"/>
            <w:hideMark/>
          </w:tcPr>
          <w:p w14:paraId="17519C22" w14:textId="594BF0F7" w:rsidR="008D10F9" w:rsidRPr="008D10F9" w:rsidRDefault="008D10F9" w:rsidP="008D10F9">
            <w:pPr>
              <w:bidi w:val="0"/>
              <w:spacing w:after="0"/>
              <w:jc w:val="center"/>
              <w:rPr>
                <w:rFonts w:ascii="Roboto" w:eastAsia="Times New Roman" w:hAnsi="Roboto" w:cs="B Nazanin"/>
                <w:color w:val="FFFFFF"/>
                <w:kern w:val="0"/>
                <w:sz w:val="20"/>
                <w:szCs w:val="20"/>
                <w14:ligatures w14:val="none"/>
              </w:rPr>
            </w:pPr>
            <w:r w:rsidRPr="008D10F9">
              <w:rPr>
                <w:rFonts w:ascii="Roboto" w:eastAsia="Times New Roman" w:hAnsi="Roboto" w:cs="B Nazanin"/>
                <w:color w:val="FFFFFF"/>
                <w:kern w:val="0"/>
                <w:sz w:val="20"/>
                <w:szCs w:val="20"/>
                <w:rtl/>
                <w14:ligatures w14:val="none"/>
              </w:rPr>
              <w:t xml:space="preserve"> (توضیحات و مثال‌ها)</w:t>
            </w:r>
          </w:p>
        </w:tc>
      </w:tr>
      <w:tr w:rsidR="008D10F9" w:rsidRPr="008D10F9" w14:paraId="69791F59" w14:textId="77777777" w:rsidTr="008D10F9">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0A7D353D" w14:textId="77777777" w:rsidR="008D10F9" w:rsidRPr="008D10F9" w:rsidRDefault="008D10F9" w:rsidP="00383DC1">
            <w:pPr>
              <w:spacing w:after="0"/>
              <w:jc w:val="center"/>
              <w:rPr>
                <w:rFonts w:ascii="Roboto" w:eastAsia="Times New Roman" w:hAnsi="Roboto" w:cs="B Nazanin"/>
                <w:color w:val="434343"/>
                <w:kern w:val="0"/>
                <w:sz w:val="20"/>
                <w:szCs w:val="20"/>
                <w14:ligatures w14:val="none"/>
              </w:rPr>
            </w:pPr>
            <w:r w:rsidRPr="008D10F9">
              <w:rPr>
                <w:rFonts w:ascii="Roboto" w:eastAsia="Times New Roman" w:hAnsi="Roboto" w:cs="B Nazanin"/>
                <w:color w:val="434343"/>
                <w:kern w:val="0"/>
                <w:sz w:val="20"/>
                <w:szCs w:val="20"/>
                <w:rtl/>
                <w14:ligatures w14:val="none"/>
              </w:rPr>
              <w:t>طرف اول</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00702647" w14:textId="0E3FD3A2" w:rsidR="008D10F9" w:rsidRPr="008D10F9" w:rsidRDefault="008D10F9" w:rsidP="008D10F9">
            <w:pPr>
              <w:spacing w:after="0"/>
              <w:rPr>
                <w:rFonts w:ascii="Roboto" w:eastAsia="Times New Roman" w:hAnsi="Roboto" w:cs="B Nazanin"/>
                <w:color w:val="434343"/>
                <w:kern w:val="0"/>
                <w:sz w:val="20"/>
                <w:szCs w:val="20"/>
                <w14:ligatures w14:val="none"/>
              </w:rPr>
            </w:pPr>
            <w:r w:rsidRPr="008D10F9">
              <w:rPr>
                <w:rFonts w:ascii="Roboto" w:eastAsia="Times New Roman" w:hAnsi="Roboto" w:cs="B Nazanin"/>
                <w:color w:val="434343"/>
                <w:kern w:val="0"/>
                <w:sz w:val="20"/>
                <w:szCs w:val="20"/>
                <w:rtl/>
                <w14:ligatures w14:val="none"/>
              </w:rPr>
              <w:t>انجام شده توسط شخص یا سازمانی که موضوع ارزیابی همسویی را ارائه می‌دهد یا خود موضوع آن است</w:t>
            </w:r>
            <w:r w:rsidRPr="008D10F9">
              <w:rPr>
                <w:rFonts w:ascii="Roboto" w:eastAsia="Times New Roman" w:hAnsi="Roboto" w:cs="B Nazanin"/>
                <w:color w:val="434343"/>
                <w:kern w:val="0"/>
                <w:sz w:val="20"/>
                <w:szCs w:val="20"/>
                <w14:ligatures w14:val="none"/>
              </w:rPr>
              <w:t xml:space="preserve"> </w:t>
            </w:r>
            <w:r w:rsidR="00383DC1">
              <w:rPr>
                <w:rFonts w:ascii="Roboto" w:eastAsia="Times New Roman" w:hAnsi="Roboto" w:cs="B Nazanin" w:hint="cs"/>
                <w:color w:val="434343"/>
                <w:kern w:val="0"/>
                <w:sz w:val="20"/>
                <w:szCs w:val="20"/>
                <w:rtl/>
                <w14:ligatures w14:val="none"/>
              </w:rPr>
              <w:t>(</w:t>
            </w:r>
            <w:r w:rsidRPr="008D10F9">
              <w:rPr>
                <w:rFonts w:ascii="Roboto" w:eastAsia="Times New Roman" w:hAnsi="Roboto" w:cs="B Nazanin"/>
                <w:color w:val="434343"/>
                <w:kern w:val="0"/>
                <w:sz w:val="20"/>
                <w:szCs w:val="20"/>
                <w:rtl/>
                <w14:ligatures w14:val="none"/>
              </w:rPr>
              <w:t>به عنوان مثال، در اصطلاحات</w:t>
            </w:r>
            <w:r w:rsidRPr="008D10F9">
              <w:rPr>
                <w:rFonts w:ascii="Roboto" w:eastAsia="Times New Roman" w:hAnsi="Roboto" w:cs="B Nazanin"/>
                <w:color w:val="434343"/>
                <w:kern w:val="0"/>
                <w:sz w:val="20"/>
                <w:szCs w:val="20"/>
                <w14:ligatures w14:val="none"/>
              </w:rPr>
              <w:t xml:space="preserve"> </w:t>
            </w:r>
            <w:r w:rsidRPr="008D10F9">
              <w:rPr>
                <w:rFonts w:ascii="Roboto" w:eastAsia="Times New Roman" w:hAnsi="Roboto" w:cs="B Nazanin"/>
                <w:color w:val="434343"/>
                <w:kern w:val="0"/>
                <w:sz w:val="20"/>
                <w:szCs w:val="20"/>
                <w:rtl/>
                <w14:ligatures w14:val="none"/>
              </w:rPr>
              <w:t>راهبر</w:t>
            </w:r>
            <w:r w:rsidRPr="008D10F9">
              <w:rPr>
                <w:rFonts w:ascii="Roboto" w:eastAsia="Times New Roman" w:hAnsi="Roboto" w:cs="B Nazanin" w:hint="cs"/>
                <w:color w:val="434343"/>
                <w:kern w:val="0"/>
                <w:sz w:val="20"/>
                <w:szCs w:val="20"/>
                <w:rtl/>
                <w14:ligatures w14:val="none"/>
              </w:rPr>
              <w:t>ی</w:t>
            </w:r>
            <w:r w:rsidRPr="008D10F9">
              <w:rPr>
                <w:rFonts w:ascii="Roboto" w:eastAsia="Times New Roman" w:hAnsi="Roboto" w:cs="B Nazanin"/>
                <w:color w:val="434343"/>
                <w:kern w:val="0"/>
                <w:sz w:val="20"/>
                <w:szCs w:val="20"/>
                <w:rtl/>
                <w14:ligatures w14:val="none"/>
              </w:rPr>
              <w:t xml:space="preserve"> ز</w:t>
            </w:r>
            <w:r w:rsidRPr="008D10F9">
              <w:rPr>
                <w:rFonts w:ascii="Roboto" w:eastAsia="Times New Roman" w:hAnsi="Roboto" w:cs="B Nazanin" w:hint="cs"/>
                <w:color w:val="434343"/>
                <w:kern w:val="0"/>
                <w:sz w:val="20"/>
                <w:szCs w:val="20"/>
                <w:rtl/>
                <w14:ligatures w14:val="none"/>
              </w:rPr>
              <w:t>ی</w:t>
            </w:r>
            <w:r w:rsidRPr="008D10F9">
              <w:rPr>
                <w:rFonts w:ascii="Roboto" w:eastAsia="Times New Roman" w:hAnsi="Roboto" w:cs="B Nazanin" w:hint="eastAsia"/>
                <w:color w:val="434343"/>
                <w:kern w:val="0"/>
                <w:sz w:val="20"/>
                <w:szCs w:val="20"/>
                <w:rtl/>
                <w14:ligatures w14:val="none"/>
              </w:rPr>
              <w:t>ست‌مح</w:t>
            </w:r>
            <w:r w:rsidRPr="008D10F9">
              <w:rPr>
                <w:rFonts w:ascii="Roboto" w:eastAsia="Times New Roman" w:hAnsi="Roboto" w:cs="B Nazanin" w:hint="cs"/>
                <w:color w:val="434343"/>
                <w:kern w:val="0"/>
                <w:sz w:val="20"/>
                <w:szCs w:val="20"/>
                <w:rtl/>
                <w14:ligatures w14:val="none"/>
              </w:rPr>
              <w:t>ی</w:t>
            </w:r>
            <w:r w:rsidRPr="008D10F9">
              <w:rPr>
                <w:rFonts w:ascii="Roboto" w:eastAsia="Times New Roman" w:hAnsi="Roboto" w:cs="B Nazanin" w:hint="eastAsia"/>
                <w:color w:val="434343"/>
                <w:kern w:val="0"/>
                <w:sz w:val="20"/>
                <w:szCs w:val="20"/>
                <w:rtl/>
                <w14:ligatures w14:val="none"/>
              </w:rPr>
              <w:t>ط</w:t>
            </w:r>
            <w:r w:rsidRPr="008D10F9">
              <w:rPr>
                <w:rFonts w:ascii="Roboto" w:eastAsia="Times New Roman" w:hAnsi="Roboto" w:cs="B Nazanin" w:hint="cs"/>
                <w:color w:val="434343"/>
                <w:kern w:val="0"/>
                <w:sz w:val="20"/>
                <w:szCs w:val="20"/>
                <w:rtl/>
                <w14:ligatures w14:val="none"/>
              </w:rPr>
              <w:t>ی</w:t>
            </w:r>
            <w:r w:rsidRPr="008D10F9">
              <w:rPr>
                <w:rFonts w:ascii="Roboto" w:eastAsia="Times New Roman" w:hAnsi="Roboto" w:cs="B Nazanin" w:hint="eastAsia"/>
                <w:color w:val="434343"/>
                <w:kern w:val="0"/>
                <w:sz w:val="20"/>
                <w:szCs w:val="20"/>
                <w:rtl/>
                <w14:ligatures w14:val="none"/>
              </w:rPr>
              <w:t>،</w:t>
            </w:r>
            <w:r w:rsidRPr="008D10F9">
              <w:rPr>
                <w:rFonts w:ascii="Roboto" w:eastAsia="Times New Roman" w:hAnsi="Roboto" w:cs="B Nazanin"/>
                <w:color w:val="434343"/>
                <w:kern w:val="0"/>
                <w:sz w:val="20"/>
                <w:szCs w:val="20"/>
                <w:rtl/>
                <w14:ligatures w14:val="none"/>
              </w:rPr>
              <w:t xml:space="preserve"> اجتماع</w:t>
            </w:r>
            <w:r w:rsidRPr="008D10F9">
              <w:rPr>
                <w:rFonts w:ascii="Roboto" w:eastAsia="Times New Roman" w:hAnsi="Roboto" w:cs="B Nazanin" w:hint="cs"/>
                <w:color w:val="434343"/>
                <w:kern w:val="0"/>
                <w:sz w:val="20"/>
                <w:szCs w:val="20"/>
                <w:rtl/>
                <w14:ligatures w14:val="none"/>
              </w:rPr>
              <w:t>ی</w:t>
            </w:r>
            <w:r w:rsidRPr="008D10F9">
              <w:rPr>
                <w:rFonts w:ascii="Roboto" w:eastAsia="Times New Roman" w:hAnsi="Roboto" w:cs="B Nazanin"/>
                <w:color w:val="434343"/>
                <w:kern w:val="0"/>
                <w:sz w:val="20"/>
                <w:szCs w:val="20"/>
                <w:rtl/>
                <w14:ligatures w14:val="none"/>
              </w:rPr>
              <w:t xml:space="preserve"> و شرکت</w:t>
            </w:r>
            <w:r w:rsidRPr="008D10F9">
              <w:rPr>
                <w:rFonts w:ascii="Roboto" w:eastAsia="Times New Roman" w:hAnsi="Roboto" w:cs="B Nazanin" w:hint="cs"/>
                <w:color w:val="434343"/>
                <w:kern w:val="0"/>
                <w:sz w:val="20"/>
                <w:szCs w:val="20"/>
                <w:rtl/>
                <w14:ligatures w14:val="none"/>
              </w:rPr>
              <w:t>ی</w:t>
            </w:r>
            <w:r w:rsidRPr="008D10F9">
              <w:rPr>
                <w:rFonts w:ascii="Roboto" w:eastAsia="Times New Roman" w:hAnsi="Roboto" w:cs="B Nazanin"/>
                <w:color w:val="434343"/>
                <w:kern w:val="0"/>
                <w:sz w:val="20"/>
                <w:szCs w:val="20"/>
                <w:rtl/>
                <w14:ligatures w14:val="none"/>
              </w:rPr>
              <w:t>، طرف اول خود سازمان است برای محصولاتی که در حال ارزیابی هستند</w:t>
            </w:r>
            <w:r>
              <w:rPr>
                <w:rFonts w:ascii="Roboto" w:eastAsia="Times New Roman" w:hAnsi="Roboto" w:cs="B Nazanin" w:hint="cs"/>
                <w:color w:val="434343"/>
                <w:kern w:val="0"/>
                <w:sz w:val="20"/>
                <w:szCs w:val="20"/>
                <w:rtl/>
                <w14:ligatures w14:val="none"/>
              </w:rPr>
              <w:t xml:space="preserve">. </w:t>
            </w:r>
            <w:r w:rsidRPr="008D10F9">
              <w:rPr>
                <w:rFonts w:ascii="Roboto" w:eastAsia="Times New Roman" w:hAnsi="Roboto" w:cs="B Nazanin"/>
                <w:color w:val="434343"/>
                <w:kern w:val="0"/>
                <w:sz w:val="20"/>
                <w:szCs w:val="20"/>
                <w:rtl/>
                <w14:ligatures w14:val="none"/>
              </w:rPr>
              <w:t>این شامل نهادهای خارجی تحت کنترل سازمان ارائه‌دهنده نیز می‌شود</w:t>
            </w:r>
            <w:r w:rsidR="00383DC1">
              <w:rPr>
                <w:rFonts w:ascii="Roboto" w:eastAsia="Times New Roman" w:hAnsi="Roboto" w:cs="B Nazanin" w:hint="cs"/>
                <w:color w:val="434343"/>
                <w:kern w:val="0"/>
                <w:sz w:val="20"/>
                <w:szCs w:val="20"/>
                <w:rtl/>
                <w14:ligatures w14:val="none"/>
              </w:rPr>
              <w:t>)</w:t>
            </w:r>
            <w:r>
              <w:rPr>
                <w:rFonts w:ascii="Roboto" w:eastAsia="Times New Roman" w:hAnsi="Roboto" w:cs="B Nazanin" w:hint="cs"/>
                <w:color w:val="434343"/>
                <w:kern w:val="0"/>
                <w:sz w:val="20"/>
                <w:szCs w:val="20"/>
                <w:rtl/>
                <w14:ligatures w14:val="none"/>
              </w:rPr>
              <w:t>.</w:t>
            </w:r>
          </w:p>
        </w:tc>
      </w:tr>
      <w:tr w:rsidR="008D10F9" w:rsidRPr="008D10F9" w14:paraId="7BB2EA24" w14:textId="77777777" w:rsidTr="008D10F9">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66B483F4" w14:textId="77777777" w:rsidR="008D10F9" w:rsidRPr="008D10F9" w:rsidRDefault="008D10F9" w:rsidP="00383DC1">
            <w:pPr>
              <w:spacing w:after="0"/>
              <w:jc w:val="center"/>
              <w:rPr>
                <w:rFonts w:ascii="Roboto" w:eastAsia="Times New Roman" w:hAnsi="Roboto" w:cs="B Nazanin"/>
                <w:color w:val="434343"/>
                <w:kern w:val="0"/>
                <w:sz w:val="20"/>
                <w:szCs w:val="20"/>
                <w14:ligatures w14:val="none"/>
              </w:rPr>
            </w:pPr>
            <w:r w:rsidRPr="008D10F9">
              <w:rPr>
                <w:rFonts w:ascii="Roboto" w:eastAsia="Times New Roman" w:hAnsi="Roboto" w:cs="B Nazanin"/>
                <w:color w:val="434343"/>
                <w:kern w:val="0"/>
                <w:sz w:val="20"/>
                <w:szCs w:val="20"/>
                <w:rtl/>
                <w14:ligatures w14:val="none"/>
              </w:rPr>
              <w:t>طرف دوم</w:t>
            </w:r>
          </w:p>
        </w:tc>
        <w:tc>
          <w:tcPr>
            <w:tcW w:w="0" w:type="auto"/>
            <w:tcBorders>
              <w:top w:val="single" w:sz="12" w:space="0" w:color="000000"/>
              <w:left w:val="single" w:sz="12" w:space="0" w:color="000000"/>
              <w:bottom w:val="single" w:sz="12" w:space="0" w:color="000000"/>
              <w:right w:val="single" w:sz="12" w:space="0" w:color="000000"/>
            </w:tcBorders>
            <w:shd w:val="clear" w:color="auto" w:fill="F6F8F9"/>
            <w:tcMar>
              <w:top w:w="30" w:type="dxa"/>
              <w:left w:w="120" w:type="dxa"/>
              <w:bottom w:w="30" w:type="dxa"/>
              <w:right w:w="120" w:type="dxa"/>
            </w:tcMar>
            <w:vAlign w:val="center"/>
            <w:hideMark/>
          </w:tcPr>
          <w:p w14:paraId="36371F27" w14:textId="2897F895" w:rsidR="008D10F9" w:rsidRPr="008D10F9" w:rsidRDefault="008D10F9" w:rsidP="008D10F9">
            <w:pPr>
              <w:spacing w:after="0"/>
              <w:rPr>
                <w:rFonts w:ascii="Roboto" w:eastAsia="Times New Roman" w:hAnsi="Roboto" w:cs="B Nazanin"/>
                <w:color w:val="434343"/>
                <w:kern w:val="0"/>
                <w:sz w:val="20"/>
                <w:szCs w:val="20"/>
                <w14:ligatures w14:val="none"/>
              </w:rPr>
            </w:pPr>
            <w:r w:rsidRPr="008D10F9">
              <w:rPr>
                <w:rFonts w:ascii="Roboto" w:eastAsia="Times New Roman" w:hAnsi="Roboto" w:cs="B Nazanin"/>
                <w:color w:val="434343"/>
                <w:kern w:val="0"/>
                <w:sz w:val="20"/>
                <w:szCs w:val="20"/>
                <w:rtl/>
                <w14:ligatures w14:val="none"/>
              </w:rPr>
              <w:t>انجام شده توسط شخص یا سازمانی که منفعت کاربری در موضوع ارزیابی همسویی دار</w:t>
            </w:r>
            <w:r>
              <w:rPr>
                <w:rFonts w:ascii="Roboto" w:eastAsia="Times New Roman" w:hAnsi="Roboto" w:cs="B Nazanin" w:hint="cs"/>
                <w:color w:val="434343"/>
                <w:kern w:val="0"/>
                <w:sz w:val="20"/>
                <w:szCs w:val="20"/>
                <w:rtl/>
                <w14:ligatures w14:val="none"/>
              </w:rPr>
              <w:t>د</w:t>
            </w:r>
            <w:r w:rsidRPr="008D10F9">
              <w:rPr>
                <w:rFonts w:ascii="Roboto" w:eastAsia="Times New Roman" w:hAnsi="Roboto" w:cs="B Nazanin"/>
                <w:color w:val="434343"/>
                <w:kern w:val="0"/>
                <w:sz w:val="20"/>
                <w:szCs w:val="20"/>
                <w14:ligatures w14:val="none"/>
              </w:rPr>
              <w:t xml:space="preserve"> </w:t>
            </w:r>
            <w:r>
              <w:rPr>
                <w:rFonts w:ascii="Roboto" w:eastAsia="Times New Roman" w:hAnsi="Roboto" w:cs="B Nazanin" w:hint="cs"/>
                <w:color w:val="434343"/>
                <w:kern w:val="0"/>
                <w:sz w:val="20"/>
                <w:szCs w:val="20"/>
                <w:rtl/>
                <w14:ligatures w14:val="none"/>
              </w:rPr>
              <w:t xml:space="preserve">. </w:t>
            </w:r>
            <w:r w:rsidRPr="008D10F9">
              <w:rPr>
                <w:rFonts w:ascii="Roboto" w:eastAsia="Times New Roman" w:hAnsi="Roboto" w:cs="B Nazanin"/>
                <w:color w:val="434343"/>
                <w:kern w:val="0"/>
                <w:sz w:val="20"/>
                <w:szCs w:val="20"/>
                <w:rtl/>
                <w14:ligatures w14:val="none"/>
              </w:rPr>
              <w:t>به عنوان مثال، در اصطلاحات</w:t>
            </w:r>
            <w:r w:rsidRPr="008D10F9">
              <w:rPr>
                <w:rFonts w:ascii="Roboto" w:eastAsia="Times New Roman" w:hAnsi="Roboto" w:cs="B Nazanin"/>
                <w:color w:val="434343"/>
                <w:kern w:val="0"/>
                <w:sz w:val="20"/>
                <w:szCs w:val="20"/>
                <w14:ligatures w14:val="none"/>
              </w:rPr>
              <w:t xml:space="preserve"> </w:t>
            </w:r>
            <w:r w:rsidRPr="008D10F9">
              <w:rPr>
                <w:rFonts w:ascii="Roboto" w:eastAsia="Times New Roman" w:hAnsi="Roboto" w:cs="B Nazanin"/>
                <w:color w:val="434343"/>
                <w:kern w:val="0"/>
                <w:sz w:val="20"/>
                <w:szCs w:val="20"/>
                <w:rtl/>
                <w14:ligatures w14:val="none"/>
              </w:rPr>
              <w:t>راهبر</w:t>
            </w:r>
            <w:r w:rsidRPr="008D10F9">
              <w:rPr>
                <w:rFonts w:ascii="Roboto" w:eastAsia="Times New Roman" w:hAnsi="Roboto" w:cs="B Nazanin" w:hint="cs"/>
                <w:color w:val="434343"/>
                <w:kern w:val="0"/>
                <w:sz w:val="20"/>
                <w:szCs w:val="20"/>
                <w:rtl/>
                <w14:ligatures w14:val="none"/>
              </w:rPr>
              <w:t>ی</w:t>
            </w:r>
            <w:r w:rsidRPr="008D10F9">
              <w:rPr>
                <w:rFonts w:ascii="Roboto" w:eastAsia="Times New Roman" w:hAnsi="Roboto" w:cs="B Nazanin"/>
                <w:color w:val="434343"/>
                <w:kern w:val="0"/>
                <w:sz w:val="20"/>
                <w:szCs w:val="20"/>
                <w:rtl/>
                <w14:ligatures w14:val="none"/>
              </w:rPr>
              <w:t xml:space="preserve"> ز</w:t>
            </w:r>
            <w:r w:rsidRPr="008D10F9">
              <w:rPr>
                <w:rFonts w:ascii="Roboto" w:eastAsia="Times New Roman" w:hAnsi="Roboto" w:cs="B Nazanin" w:hint="cs"/>
                <w:color w:val="434343"/>
                <w:kern w:val="0"/>
                <w:sz w:val="20"/>
                <w:szCs w:val="20"/>
                <w:rtl/>
                <w14:ligatures w14:val="none"/>
              </w:rPr>
              <w:t>ی</w:t>
            </w:r>
            <w:r w:rsidRPr="008D10F9">
              <w:rPr>
                <w:rFonts w:ascii="Roboto" w:eastAsia="Times New Roman" w:hAnsi="Roboto" w:cs="B Nazanin" w:hint="eastAsia"/>
                <w:color w:val="434343"/>
                <w:kern w:val="0"/>
                <w:sz w:val="20"/>
                <w:szCs w:val="20"/>
                <w:rtl/>
                <w14:ligatures w14:val="none"/>
              </w:rPr>
              <w:t>ست‌مح</w:t>
            </w:r>
            <w:r w:rsidRPr="008D10F9">
              <w:rPr>
                <w:rFonts w:ascii="Roboto" w:eastAsia="Times New Roman" w:hAnsi="Roboto" w:cs="B Nazanin" w:hint="cs"/>
                <w:color w:val="434343"/>
                <w:kern w:val="0"/>
                <w:sz w:val="20"/>
                <w:szCs w:val="20"/>
                <w:rtl/>
                <w14:ligatures w14:val="none"/>
              </w:rPr>
              <w:t>ی</w:t>
            </w:r>
            <w:r w:rsidRPr="008D10F9">
              <w:rPr>
                <w:rFonts w:ascii="Roboto" w:eastAsia="Times New Roman" w:hAnsi="Roboto" w:cs="B Nazanin" w:hint="eastAsia"/>
                <w:color w:val="434343"/>
                <w:kern w:val="0"/>
                <w:sz w:val="20"/>
                <w:szCs w:val="20"/>
                <w:rtl/>
                <w14:ligatures w14:val="none"/>
              </w:rPr>
              <w:t>ط</w:t>
            </w:r>
            <w:r w:rsidRPr="008D10F9">
              <w:rPr>
                <w:rFonts w:ascii="Roboto" w:eastAsia="Times New Roman" w:hAnsi="Roboto" w:cs="B Nazanin" w:hint="cs"/>
                <w:color w:val="434343"/>
                <w:kern w:val="0"/>
                <w:sz w:val="20"/>
                <w:szCs w:val="20"/>
                <w:rtl/>
                <w14:ligatures w14:val="none"/>
              </w:rPr>
              <w:t>ی</w:t>
            </w:r>
            <w:r w:rsidRPr="008D10F9">
              <w:rPr>
                <w:rFonts w:ascii="Roboto" w:eastAsia="Times New Roman" w:hAnsi="Roboto" w:cs="B Nazanin" w:hint="eastAsia"/>
                <w:color w:val="434343"/>
                <w:kern w:val="0"/>
                <w:sz w:val="20"/>
                <w:szCs w:val="20"/>
                <w:rtl/>
                <w14:ligatures w14:val="none"/>
              </w:rPr>
              <w:t>،</w:t>
            </w:r>
            <w:r w:rsidRPr="008D10F9">
              <w:rPr>
                <w:rFonts w:ascii="Roboto" w:eastAsia="Times New Roman" w:hAnsi="Roboto" w:cs="B Nazanin"/>
                <w:color w:val="434343"/>
                <w:kern w:val="0"/>
                <w:sz w:val="20"/>
                <w:szCs w:val="20"/>
                <w:rtl/>
                <w14:ligatures w14:val="none"/>
              </w:rPr>
              <w:t xml:space="preserve"> اجتماع</w:t>
            </w:r>
            <w:r w:rsidRPr="008D10F9">
              <w:rPr>
                <w:rFonts w:ascii="Roboto" w:eastAsia="Times New Roman" w:hAnsi="Roboto" w:cs="B Nazanin" w:hint="cs"/>
                <w:color w:val="434343"/>
                <w:kern w:val="0"/>
                <w:sz w:val="20"/>
                <w:szCs w:val="20"/>
                <w:rtl/>
                <w14:ligatures w14:val="none"/>
              </w:rPr>
              <w:t>ی</w:t>
            </w:r>
            <w:r w:rsidRPr="008D10F9">
              <w:rPr>
                <w:rFonts w:ascii="Roboto" w:eastAsia="Times New Roman" w:hAnsi="Roboto" w:cs="B Nazanin"/>
                <w:color w:val="434343"/>
                <w:kern w:val="0"/>
                <w:sz w:val="20"/>
                <w:szCs w:val="20"/>
                <w:rtl/>
                <w14:ligatures w14:val="none"/>
              </w:rPr>
              <w:t xml:space="preserve"> و شرکت</w:t>
            </w:r>
            <w:r w:rsidRPr="008D10F9">
              <w:rPr>
                <w:rFonts w:ascii="Roboto" w:eastAsia="Times New Roman" w:hAnsi="Roboto" w:cs="B Nazanin" w:hint="cs"/>
                <w:color w:val="434343"/>
                <w:kern w:val="0"/>
                <w:sz w:val="20"/>
                <w:szCs w:val="20"/>
                <w:rtl/>
                <w14:ligatures w14:val="none"/>
              </w:rPr>
              <w:t>ی</w:t>
            </w:r>
            <w:r w:rsidRPr="008D10F9">
              <w:rPr>
                <w:rFonts w:ascii="Roboto" w:eastAsia="Times New Roman" w:hAnsi="Roboto" w:cs="B Nazanin"/>
                <w:color w:val="434343"/>
                <w:kern w:val="0"/>
                <w:sz w:val="20"/>
                <w:szCs w:val="20"/>
                <w:rtl/>
                <w14:ligatures w14:val="none"/>
              </w:rPr>
              <w:t>، طرف دوم ممکن است سرمایه‌گذار (یا کارشناس بررسی دقیق نماینده او)، خریدار یا کاربر ادعا، گزارش یا افشاگری باشد</w:t>
            </w:r>
            <w:r>
              <w:rPr>
                <w:rFonts w:ascii="Roboto" w:eastAsia="Times New Roman" w:hAnsi="Roboto" w:cs="B Nazanin" w:hint="cs"/>
                <w:color w:val="434343"/>
                <w:kern w:val="0"/>
                <w:sz w:val="20"/>
                <w:szCs w:val="20"/>
                <w:rtl/>
                <w14:ligatures w14:val="none"/>
              </w:rPr>
              <w:t>.</w:t>
            </w:r>
            <w:r w:rsidRPr="008D10F9">
              <w:rPr>
                <w:rFonts w:ascii="Roboto" w:eastAsia="Times New Roman" w:hAnsi="Roboto" w:cs="B Nazanin"/>
                <w:color w:val="434343"/>
                <w:kern w:val="0"/>
                <w:sz w:val="20"/>
                <w:szCs w:val="20"/>
                <w14:ligatures w14:val="none"/>
              </w:rPr>
              <w:t xml:space="preserve"> </w:t>
            </w:r>
            <w:r w:rsidR="00383DC1">
              <w:rPr>
                <w:rFonts w:ascii="Roboto" w:eastAsia="Times New Roman" w:hAnsi="Roboto" w:cs="B Nazanin" w:hint="cs"/>
                <w:color w:val="434343"/>
                <w:kern w:val="0"/>
                <w:sz w:val="20"/>
                <w:szCs w:val="20"/>
                <w:rtl/>
                <w14:ligatures w14:val="none"/>
              </w:rPr>
              <w:t>(</w:t>
            </w:r>
            <w:r w:rsidRPr="008D10F9">
              <w:rPr>
                <w:rFonts w:ascii="Roboto" w:eastAsia="Times New Roman" w:hAnsi="Roboto" w:cs="B Nazanin"/>
                <w:color w:val="434343"/>
                <w:kern w:val="0"/>
                <w:sz w:val="20"/>
                <w:szCs w:val="20"/>
                <w:rtl/>
                <w14:ligatures w14:val="none"/>
              </w:rPr>
              <w:t>این شامل نهادهای خارجی تحت کنترل سازمان دارای منفعت کاربری نیز می‌شود</w:t>
            </w:r>
            <w:r w:rsidR="00383DC1">
              <w:rPr>
                <w:rFonts w:ascii="Roboto" w:eastAsia="Times New Roman" w:hAnsi="Roboto" w:cs="B Nazanin" w:hint="cs"/>
                <w:color w:val="434343"/>
                <w:kern w:val="0"/>
                <w:sz w:val="20"/>
                <w:szCs w:val="20"/>
                <w:rtl/>
                <w14:ligatures w14:val="none"/>
              </w:rPr>
              <w:t>)</w:t>
            </w:r>
            <w:r w:rsidRPr="008D10F9">
              <w:rPr>
                <w:rFonts w:ascii="Roboto" w:eastAsia="Times New Roman" w:hAnsi="Roboto" w:cs="B Nazanin"/>
                <w:color w:val="434343"/>
                <w:kern w:val="0"/>
                <w:sz w:val="20"/>
                <w:szCs w:val="20"/>
                <w14:ligatures w14:val="none"/>
              </w:rPr>
              <w:t>.</w:t>
            </w:r>
          </w:p>
        </w:tc>
      </w:tr>
      <w:tr w:rsidR="008D10F9" w:rsidRPr="008D10F9" w14:paraId="3A85071C" w14:textId="77777777" w:rsidTr="008D10F9">
        <w:trPr>
          <w:trHeight w:val="315"/>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19CD5227" w14:textId="77777777" w:rsidR="008D10F9" w:rsidRPr="008D10F9" w:rsidRDefault="008D10F9" w:rsidP="00383DC1">
            <w:pPr>
              <w:spacing w:after="0"/>
              <w:jc w:val="center"/>
              <w:rPr>
                <w:rFonts w:ascii="Roboto" w:eastAsia="Times New Roman" w:hAnsi="Roboto" w:cs="B Nazanin"/>
                <w:color w:val="434343"/>
                <w:kern w:val="0"/>
                <w:sz w:val="20"/>
                <w:szCs w:val="20"/>
                <w14:ligatures w14:val="none"/>
              </w:rPr>
            </w:pPr>
            <w:r w:rsidRPr="008D10F9">
              <w:rPr>
                <w:rFonts w:ascii="Roboto" w:eastAsia="Times New Roman" w:hAnsi="Roboto" w:cs="B Nazanin"/>
                <w:color w:val="434343"/>
                <w:kern w:val="0"/>
                <w:sz w:val="20"/>
                <w:szCs w:val="20"/>
                <w:rtl/>
                <w14:ligatures w14:val="none"/>
              </w:rPr>
              <w:t>طرف سوم</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74D56B5F" w14:textId="77777777" w:rsidR="008D10F9" w:rsidRPr="008D10F9" w:rsidRDefault="008D10F9" w:rsidP="008D10F9">
            <w:pPr>
              <w:spacing w:after="0"/>
              <w:rPr>
                <w:rFonts w:ascii="Roboto" w:eastAsia="Times New Roman" w:hAnsi="Roboto" w:cs="B Nazanin"/>
                <w:color w:val="434343"/>
                <w:kern w:val="0"/>
                <w:sz w:val="20"/>
                <w:szCs w:val="20"/>
                <w14:ligatures w14:val="none"/>
              </w:rPr>
            </w:pPr>
            <w:r w:rsidRPr="008D10F9">
              <w:rPr>
                <w:rFonts w:ascii="Roboto" w:eastAsia="Times New Roman" w:hAnsi="Roboto" w:cs="B Nazanin"/>
                <w:color w:val="434343"/>
                <w:kern w:val="0"/>
                <w:sz w:val="20"/>
                <w:szCs w:val="20"/>
                <w:rtl/>
                <w14:ligatures w14:val="none"/>
              </w:rPr>
              <w:t>انجام شده توسط شخص یا سازمانی که مستقل از ارائه‌دهنده موضوع ارزیابی همسویی بوده و هیچ منفعت کاربری در موضوع ندارد. طرف‌های سوم ممکن است نظرات یا گواهینامه‌ای بر اساس فعالیت‌های ارزیابی همسویی ارائه دهند</w:t>
            </w:r>
            <w:r w:rsidRPr="008D10F9">
              <w:rPr>
                <w:rFonts w:ascii="Roboto" w:eastAsia="Times New Roman" w:hAnsi="Roboto" w:cs="B Nazanin"/>
                <w:color w:val="434343"/>
                <w:kern w:val="0"/>
                <w:sz w:val="20"/>
                <w:szCs w:val="20"/>
                <w14:ligatures w14:val="none"/>
              </w:rPr>
              <w:t>.</w:t>
            </w:r>
          </w:p>
        </w:tc>
      </w:tr>
    </w:tbl>
    <w:p w14:paraId="0B664AC6" w14:textId="77777777" w:rsidR="008D10F9" w:rsidRDefault="008D10F9" w:rsidP="008D10F9">
      <w:pPr>
        <w:rPr>
          <w:rFonts w:cs="B Nazanin"/>
          <w:sz w:val="28"/>
          <w:szCs w:val="28"/>
          <w:rtl/>
          <w:lang w:bidi="fa-IR"/>
        </w:rPr>
      </w:pPr>
    </w:p>
    <w:p w14:paraId="6A03D8CD" w14:textId="20E7EEEA" w:rsidR="008D10F9" w:rsidRPr="008D10F9" w:rsidRDefault="008D10F9" w:rsidP="008D10F9">
      <w:pPr>
        <w:rPr>
          <w:rFonts w:cs="B Nazanin"/>
          <w:sz w:val="28"/>
          <w:szCs w:val="28"/>
          <w:rtl/>
          <w:lang w:bidi="fa-IR"/>
        </w:rPr>
      </w:pPr>
      <w:r w:rsidRPr="008D10F9">
        <w:rPr>
          <w:rFonts w:cs="B Nazanin"/>
          <w:sz w:val="28"/>
          <w:szCs w:val="28"/>
          <w:rtl/>
          <w:lang w:bidi="fa-IR"/>
        </w:rPr>
        <w:t>برا</w:t>
      </w:r>
      <w:r w:rsidRPr="008D10F9">
        <w:rPr>
          <w:rFonts w:cs="B Nazanin" w:hint="cs"/>
          <w:sz w:val="28"/>
          <w:szCs w:val="28"/>
          <w:rtl/>
          <w:lang w:bidi="fa-IR"/>
        </w:rPr>
        <w:t>ی</w:t>
      </w:r>
      <w:r w:rsidRPr="008D10F9">
        <w:rPr>
          <w:rFonts w:cs="B Nazanin"/>
          <w:sz w:val="28"/>
          <w:szCs w:val="28"/>
          <w:rtl/>
          <w:lang w:bidi="fa-IR"/>
        </w:rPr>
        <w:t xml:space="preserve"> اهداف انطباق، نهاد الزام‌کننده (نهاد نظارت</w:t>
      </w:r>
      <w:r w:rsidRPr="008D10F9">
        <w:rPr>
          <w:rFonts w:cs="B Nazanin" w:hint="cs"/>
          <w:sz w:val="28"/>
          <w:szCs w:val="28"/>
          <w:rtl/>
          <w:lang w:bidi="fa-IR"/>
        </w:rPr>
        <w:t>ی</w:t>
      </w:r>
      <w:r w:rsidRPr="008D10F9">
        <w:rPr>
          <w:rFonts w:cs="B Nazanin" w:hint="eastAsia"/>
          <w:sz w:val="28"/>
          <w:szCs w:val="28"/>
          <w:rtl/>
          <w:lang w:bidi="fa-IR"/>
        </w:rPr>
        <w:t>،</w:t>
      </w:r>
      <w:r w:rsidRPr="008D10F9">
        <w:rPr>
          <w:rFonts w:cs="B Nazanin"/>
          <w:sz w:val="28"/>
          <w:szCs w:val="28"/>
          <w:rtl/>
          <w:lang w:bidi="fa-IR"/>
        </w:rPr>
        <w:t xml:space="preserve"> دولت و غ</w:t>
      </w:r>
      <w:r w:rsidRPr="008D10F9">
        <w:rPr>
          <w:rFonts w:cs="B Nazanin" w:hint="cs"/>
          <w:sz w:val="28"/>
          <w:szCs w:val="28"/>
          <w:rtl/>
          <w:lang w:bidi="fa-IR"/>
        </w:rPr>
        <w:t>ی</w:t>
      </w:r>
      <w:r w:rsidRPr="008D10F9">
        <w:rPr>
          <w:rFonts w:cs="B Nazanin" w:hint="eastAsia"/>
          <w:sz w:val="28"/>
          <w:szCs w:val="28"/>
          <w:rtl/>
          <w:lang w:bidi="fa-IR"/>
        </w:rPr>
        <w:t>ره</w:t>
      </w:r>
      <w:r w:rsidRPr="008D10F9">
        <w:rPr>
          <w:rFonts w:cs="B Nazanin"/>
          <w:sz w:val="28"/>
          <w:szCs w:val="28"/>
          <w:rtl/>
          <w:lang w:bidi="fa-IR"/>
        </w:rPr>
        <w:t>) ممکن است قبل از ا</w:t>
      </w:r>
      <w:r w:rsidRPr="008D10F9">
        <w:rPr>
          <w:rFonts w:cs="B Nazanin" w:hint="cs"/>
          <w:sz w:val="28"/>
          <w:szCs w:val="28"/>
          <w:rtl/>
          <w:lang w:bidi="fa-IR"/>
        </w:rPr>
        <w:t>ی</w:t>
      </w:r>
      <w:r w:rsidRPr="008D10F9">
        <w:rPr>
          <w:rFonts w:cs="B Nazanin" w:hint="eastAsia"/>
          <w:sz w:val="28"/>
          <w:szCs w:val="28"/>
          <w:rtl/>
          <w:lang w:bidi="fa-IR"/>
        </w:rPr>
        <w:t>نکه</w:t>
      </w:r>
      <w:r w:rsidRPr="008D10F9">
        <w:rPr>
          <w:rFonts w:cs="B Nazanin"/>
          <w:sz w:val="28"/>
          <w:szCs w:val="28"/>
          <w:rtl/>
          <w:lang w:bidi="fa-IR"/>
        </w:rPr>
        <w:t xml:space="preserve"> ادعا، گزارش </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افشاگر</w:t>
      </w:r>
      <w:r w:rsidRPr="008D10F9">
        <w:rPr>
          <w:rFonts w:cs="B Nazanin" w:hint="cs"/>
          <w:sz w:val="28"/>
          <w:szCs w:val="28"/>
          <w:rtl/>
          <w:lang w:bidi="fa-IR"/>
        </w:rPr>
        <w:t>ی</w:t>
      </w:r>
      <w:r w:rsidRPr="008D10F9">
        <w:rPr>
          <w:rFonts w:cs="B Nazanin"/>
          <w:sz w:val="28"/>
          <w:szCs w:val="28"/>
          <w:rtl/>
          <w:lang w:bidi="fa-IR"/>
        </w:rPr>
        <w:t xml:space="preserve"> به عنوان معتبر و مناسب برا</w:t>
      </w:r>
      <w:r w:rsidRPr="008D10F9">
        <w:rPr>
          <w:rFonts w:cs="B Nazanin" w:hint="cs"/>
          <w:sz w:val="28"/>
          <w:szCs w:val="28"/>
          <w:rtl/>
          <w:lang w:bidi="fa-IR"/>
        </w:rPr>
        <w:t>ی</w:t>
      </w:r>
      <w:r w:rsidRPr="008D10F9">
        <w:rPr>
          <w:rFonts w:cs="B Nazanin"/>
          <w:sz w:val="28"/>
          <w:szCs w:val="28"/>
          <w:rtl/>
          <w:lang w:bidi="fa-IR"/>
        </w:rPr>
        <w:t xml:space="preserve"> هدف پذ</w:t>
      </w:r>
      <w:r w:rsidRPr="008D10F9">
        <w:rPr>
          <w:rFonts w:cs="B Nazanin" w:hint="cs"/>
          <w:sz w:val="28"/>
          <w:szCs w:val="28"/>
          <w:rtl/>
          <w:lang w:bidi="fa-IR"/>
        </w:rPr>
        <w:t>ی</w:t>
      </w:r>
      <w:r w:rsidRPr="008D10F9">
        <w:rPr>
          <w:rFonts w:cs="B Nazanin" w:hint="eastAsia"/>
          <w:sz w:val="28"/>
          <w:szCs w:val="28"/>
          <w:rtl/>
          <w:lang w:bidi="fa-IR"/>
        </w:rPr>
        <w:t>رفته</w:t>
      </w:r>
      <w:r w:rsidRPr="008D10F9">
        <w:rPr>
          <w:rFonts w:cs="B Nazanin"/>
          <w:sz w:val="28"/>
          <w:szCs w:val="28"/>
          <w:rtl/>
          <w:lang w:bidi="fa-IR"/>
        </w:rPr>
        <w:t xml:space="preserve"> شود، نظر (اطم</w:t>
      </w:r>
      <w:r w:rsidRPr="008D10F9">
        <w:rPr>
          <w:rFonts w:cs="B Nazanin" w:hint="cs"/>
          <w:sz w:val="28"/>
          <w:szCs w:val="28"/>
          <w:rtl/>
          <w:lang w:bidi="fa-IR"/>
        </w:rPr>
        <w:t>ی</w:t>
      </w:r>
      <w:r w:rsidRPr="008D10F9">
        <w:rPr>
          <w:rFonts w:cs="B Nazanin" w:hint="eastAsia"/>
          <w:sz w:val="28"/>
          <w:szCs w:val="28"/>
          <w:rtl/>
          <w:lang w:bidi="fa-IR"/>
        </w:rPr>
        <w:t>نان‌بخش</w:t>
      </w:r>
      <w:r w:rsidRPr="008D10F9">
        <w:rPr>
          <w:rFonts w:cs="B Nazanin" w:hint="cs"/>
          <w:sz w:val="28"/>
          <w:szCs w:val="28"/>
          <w:rtl/>
          <w:lang w:bidi="fa-IR"/>
        </w:rPr>
        <w:t>ی</w:t>
      </w:r>
      <w:r w:rsidRPr="008D10F9">
        <w:rPr>
          <w:rFonts w:cs="B Nazanin"/>
          <w:sz w:val="28"/>
          <w:szCs w:val="28"/>
          <w:rtl/>
          <w:lang w:bidi="fa-IR"/>
        </w:rPr>
        <w:t>) و/</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گواه</w:t>
      </w:r>
      <w:r w:rsidRPr="008D10F9">
        <w:rPr>
          <w:rFonts w:cs="B Nazanin" w:hint="cs"/>
          <w:sz w:val="28"/>
          <w:szCs w:val="28"/>
          <w:rtl/>
          <w:lang w:bidi="fa-IR"/>
        </w:rPr>
        <w:t>ی</w:t>
      </w:r>
      <w:r w:rsidRPr="008D10F9">
        <w:rPr>
          <w:rFonts w:cs="B Nazanin" w:hint="eastAsia"/>
          <w:sz w:val="28"/>
          <w:szCs w:val="28"/>
          <w:rtl/>
          <w:lang w:bidi="fa-IR"/>
        </w:rPr>
        <w:t>نامه</w:t>
      </w:r>
      <w:r w:rsidRPr="008D10F9">
        <w:rPr>
          <w:rFonts w:cs="B Nazanin"/>
          <w:sz w:val="28"/>
          <w:szCs w:val="28"/>
          <w:rtl/>
          <w:lang w:bidi="fa-IR"/>
        </w:rPr>
        <w:t xml:space="preserve"> شخص ثالث را الزام</w:t>
      </w:r>
      <w:r w:rsidRPr="008D10F9">
        <w:rPr>
          <w:rFonts w:cs="B Nazanin" w:hint="cs"/>
          <w:sz w:val="28"/>
          <w:szCs w:val="28"/>
          <w:rtl/>
          <w:lang w:bidi="fa-IR"/>
        </w:rPr>
        <w:t>ی</w:t>
      </w:r>
      <w:r w:rsidRPr="008D10F9">
        <w:rPr>
          <w:rFonts w:cs="B Nazanin"/>
          <w:sz w:val="28"/>
          <w:szCs w:val="28"/>
          <w:rtl/>
          <w:lang w:bidi="fa-IR"/>
        </w:rPr>
        <w:t xml:space="preserve"> کند. موضوع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sz w:val="28"/>
          <w:szCs w:val="28"/>
          <w:rtl/>
          <w:lang w:bidi="fa-IR"/>
        </w:rPr>
        <w:t xml:space="preserve"> همسو</w:t>
      </w:r>
      <w:r w:rsidRPr="008D10F9">
        <w:rPr>
          <w:rFonts w:cs="B Nazanin" w:hint="cs"/>
          <w:sz w:val="28"/>
          <w:szCs w:val="28"/>
          <w:rtl/>
          <w:lang w:bidi="fa-IR"/>
        </w:rPr>
        <w:t>یی</w:t>
      </w:r>
      <w:r w:rsidRPr="008D10F9">
        <w:rPr>
          <w:rFonts w:cs="B Nazanin"/>
          <w:sz w:val="28"/>
          <w:szCs w:val="28"/>
          <w:rtl/>
          <w:lang w:bidi="fa-IR"/>
        </w:rPr>
        <w:t xml:space="preserve"> (موضوع)، مانند ادعاها، ا</w:t>
      </w:r>
      <w:r w:rsidRPr="008D10F9">
        <w:rPr>
          <w:rFonts w:cs="B Nazanin" w:hint="eastAsia"/>
          <w:sz w:val="28"/>
          <w:szCs w:val="28"/>
          <w:rtl/>
          <w:lang w:bidi="fa-IR"/>
        </w:rPr>
        <w:t>فشاگر</w:t>
      </w:r>
      <w:r w:rsidRPr="008D10F9">
        <w:rPr>
          <w:rFonts w:cs="B Nazanin" w:hint="cs"/>
          <w:sz w:val="28"/>
          <w:szCs w:val="28"/>
          <w:rtl/>
          <w:lang w:bidi="fa-IR"/>
        </w:rPr>
        <w:t>ی‌</w:t>
      </w:r>
      <w:r w:rsidRPr="008D10F9">
        <w:rPr>
          <w:rFonts w:cs="B Nazanin" w:hint="eastAsia"/>
          <w:sz w:val="28"/>
          <w:szCs w:val="28"/>
          <w:rtl/>
          <w:lang w:bidi="fa-IR"/>
        </w:rPr>
        <w:t>ها</w:t>
      </w:r>
      <w:r w:rsidRPr="008D10F9">
        <w:rPr>
          <w:rFonts w:cs="B Nazanin"/>
          <w:sz w:val="28"/>
          <w:szCs w:val="28"/>
          <w:rtl/>
          <w:lang w:bidi="fa-IR"/>
        </w:rPr>
        <w:t xml:space="preserve"> و گزارش‌ها، مبتن</w:t>
      </w:r>
      <w:r w:rsidRPr="008D10F9">
        <w:rPr>
          <w:rFonts w:cs="B Nazanin" w:hint="cs"/>
          <w:sz w:val="28"/>
          <w:szCs w:val="28"/>
          <w:rtl/>
          <w:lang w:bidi="fa-IR"/>
        </w:rPr>
        <w:t>ی</w:t>
      </w:r>
      <w:r w:rsidRPr="008D10F9">
        <w:rPr>
          <w:rFonts w:cs="B Nazanin"/>
          <w:sz w:val="28"/>
          <w:szCs w:val="28"/>
          <w:rtl/>
          <w:lang w:bidi="fa-IR"/>
        </w:rPr>
        <w:t xml:space="preserve"> بر شواهد است. از منظر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sz w:val="28"/>
          <w:szCs w:val="28"/>
          <w:rtl/>
          <w:lang w:bidi="fa-IR"/>
        </w:rPr>
        <w:t xml:space="preserve"> </w:t>
      </w:r>
      <w:r w:rsidRPr="008D10F9">
        <w:rPr>
          <w:rFonts w:cs="B Nazanin"/>
          <w:sz w:val="28"/>
          <w:szCs w:val="28"/>
          <w:rtl/>
          <w:lang w:bidi="fa-IR"/>
        </w:rPr>
        <w:lastRenderedPageBreak/>
        <w:t>همسو</w:t>
      </w:r>
      <w:r w:rsidRPr="008D10F9">
        <w:rPr>
          <w:rFonts w:cs="B Nazanin" w:hint="cs"/>
          <w:sz w:val="28"/>
          <w:szCs w:val="28"/>
          <w:rtl/>
          <w:lang w:bidi="fa-IR"/>
        </w:rPr>
        <w:t>یی</w:t>
      </w:r>
      <w:r w:rsidRPr="008D10F9">
        <w:rPr>
          <w:rFonts w:cs="B Nazanin" w:hint="eastAsia"/>
          <w:sz w:val="28"/>
          <w:szCs w:val="28"/>
          <w:rtl/>
          <w:lang w:bidi="fa-IR"/>
        </w:rPr>
        <w:t>،</w:t>
      </w:r>
      <w:r w:rsidRPr="008D10F9">
        <w:rPr>
          <w:rFonts w:cs="B Nazanin"/>
          <w:sz w:val="28"/>
          <w:szCs w:val="28"/>
          <w:rtl/>
          <w:lang w:bidi="fa-IR"/>
        </w:rPr>
        <w:t xml:space="preserve"> ک</w:t>
      </w:r>
      <w:r w:rsidRPr="008D10F9">
        <w:rPr>
          <w:rFonts w:cs="B Nazanin" w:hint="cs"/>
          <w:sz w:val="28"/>
          <w:szCs w:val="28"/>
          <w:rtl/>
          <w:lang w:bidi="fa-IR"/>
        </w:rPr>
        <w:t>ی</w:t>
      </w:r>
      <w:r w:rsidRPr="008D10F9">
        <w:rPr>
          <w:rFonts w:cs="B Nazanin" w:hint="eastAsia"/>
          <w:sz w:val="28"/>
          <w:szCs w:val="28"/>
          <w:rtl/>
          <w:lang w:bidi="fa-IR"/>
        </w:rPr>
        <w:t>ف</w:t>
      </w:r>
      <w:r w:rsidRPr="008D10F9">
        <w:rPr>
          <w:rFonts w:cs="B Nazanin" w:hint="cs"/>
          <w:sz w:val="28"/>
          <w:szCs w:val="28"/>
          <w:rtl/>
          <w:lang w:bidi="fa-IR"/>
        </w:rPr>
        <w:t>ی</w:t>
      </w:r>
      <w:r w:rsidRPr="008D10F9">
        <w:rPr>
          <w:rFonts w:cs="B Nazanin" w:hint="eastAsia"/>
          <w:sz w:val="28"/>
          <w:szCs w:val="28"/>
          <w:rtl/>
          <w:lang w:bidi="fa-IR"/>
        </w:rPr>
        <w:t>ت</w:t>
      </w:r>
      <w:r w:rsidRPr="008D10F9">
        <w:rPr>
          <w:rFonts w:cs="B Nazanin"/>
          <w:sz w:val="28"/>
          <w:szCs w:val="28"/>
          <w:rtl/>
          <w:lang w:bidi="fa-IR"/>
        </w:rPr>
        <w:t xml:space="preserve"> و صحت شواهد م</w:t>
      </w:r>
      <w:r w:rsidRPr="008D10F9">
        <w:rPr>
          <w:rFonts w:cs="B Nazanin" w:hint="cs"/>
          <w:sz w:val="28"/>
          <w:szCs w:val="28"/>
          <w:rtl/>
          <w:lang w:bidi="fa-IR"/>
        </w:rPr>
        <w:t>ی‌</w:t>
      </w:r>
      <w:r w:rsidRPr="008D10F9">
        <w:rPr>
          <w:rFonts w:cs="B Nazanin" w:hint="eastAsia"/>
          <w:sz w:val="28"/>
          <w:szCs w:val="28"/>
          <w:rtl/>
          <w:lang w:bidi="fa-IR"/>
        </w:rPr>
        <w:t>تواند</w:t>
      </w:r>
      <w:r w:rsidRPr="008D10F9">
        <w:rPr>
          <w:rFonts w:cs="B Nazanin"/>
          <w:sz w:val="28"/>
          <w:szCs w:val="28"/>
          <w:rtl/>
          <w:lang w:bidi="fa-IR"/>
        </w:rPr>
        <w:t xml:space="preserve"> اطم</w:t>
      </w:r>
      <w:r w:rsidRPr="008D10F9">
        <w:rPr>
          <w:rFonts w:cs="B Nazanin" w:hint="cs"/>
          <w:sz w:val="28"/>
          <w:szCs w:val="28"/>
          <w:rtl/>
          <w:lang w:bidi="fa-IR"/>
        </w:rPr>
        <w:t>ی</w:t>
      </w:r>
      <w:r w:rsidRPr="008D10F9">
        <w:rPr>
          <w:rFonts w:cs="B Nazanin" w:hint="eastAsia"/>
          <w:sz w:val="28"/>
          <w:szCs w:val="28"/>
          <w:rtl/>
          <w:lang w:bidi="fa-IR"/>
        </w:rPr>
        <w:t>نان</w:t>
      </w:r>
      <w:r w:rsidRPr="008D10F9">
        <w:rPr>
          <w:rFonts w:cs="B Nazanin"/>
          <w:sz w:val="28"/>
          <w:szCs w:val="28"/>
          <w:rtl/>
          <w:lang w:bidi="fa-IR"/>
        </w:rPr>
        <w:t xml:space="preserve"> از موضوع و سطح اطم</w:t>
      </w:r>
      <w:r w:rsidRPr="008D10F9">
        <w:rPr>
          <w:rFonts w:cs="B Nazanin" w:hint="cs"/>
          <w:sz w:val="28"/>
          <w:szCs w:val="28"/>
          <w:rtl/>
          <w:lang w:bidi="fa-IR"/>
        </w:rPr>
        <w:t>ی</w:t>
      </w:r>
      <w:r w:rsidRPr="008D10F9">
        <w:rPr>
          <w:rFonts w:cs="B Nazanin" w:hint="eastAsia"/>
          <w:sz w:val="28"/>
          <w:szCs w:val="28"/>
          <w:rtl/>
          <w:lang w:bidi="fa-IR"/>
        </w:rPr>
        <w:t>نان</w:t>
      </w:r>
      <w:r w:rsidRPr="008D10F9">
        <w:rPr>
          <w:rFonts w:cs="B Nazanin"/>
          <w:sz w:val="28"/>
          <w:szCs w:val="28"/>
          <w:rtl/>
          <w:lang w:bidi="fa-IR"/>
        </w:rPr>
        <w:t xml:space="preserve"> ارائه شده توسط نهاد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sz w:val="28"/>
          <w:szCs w:val="28"/>
          <w:rtl/>
          <w:lang w:bidi="fa-IR"/>
        </w:rPr>
        <w:t xml:space="preserve"> همسو</w:t>
      </w:r>
      <w:r w:rsidRPr="008D10F9">
        <w:rPr>
          <w:rFonts w:cs="B Nazanin" w:hint="cs"/>
          <w:sz w:val="28"/>
          <w:szCs w:val="28"/>
          <w:rtl/>
          <w:lang w:bidi="fa-IR"/>
        </w:rPr>
        <w:t>یی</w:t>
      </w:r>
      <w:r w:rsidRPr="008D10F9">
        <w:rPr>
          <w:rFonts w:cs="B Nazanin"/>
          <w:sz w:val="28"/>
          <w:szCs w:val="28"/>
          <w:rtl/>
          <w:lang w:bidi="fa-IR"/>
        </w:rPr>
        <w:t xml:space="preserve"> را تع</w:t>
      </w:r>
      <w:r w:rsidRPr="008D10F9">
        <w:rPr>
          <w:rFonts w:cs="B Nazanin" w:hint="cs"/>
          <w:sz w:val="28"/>
          <w:szCs w:val="28"/>
          <w:rtl/>
          <w:lang w:bidi="fa-IR"/>
        </w:rPr>
        <w:t>یی</w:t>
      </w:r>
      <w:r w:rsidRPr="008D10F9">
        <w:rPr>
          <w:rFonts w:cs="B Nazanin" w:hint="eastAsia"/>
          <w:sz w:val="28"/>
          <w:szCs w:val="28"/>
          <w:rtl/>
          <w:lang w:bidi="fa-IR"/>
        </w:rPr>
        <w:t>ن</w:t>
      </w:r>
      <w:r w:rsidRPr="008D10F9">
        <w:rPr>
          <w:rFonts w:cs="B Nazanin"/>
          <w:sz w:val="28"/>
          <w:szCs w:val="28"/>
          <w:rtl/>
          <w:lang w:bidi="fa-IR"/>
        </w:rPr>
        <w:t xml:space="preserve"> کند.</w:t>
      </w:r>
    </w:p>
    <w:p w14:paraId="2ED2FCB1" w14:textId="3C30382D" w:rsidR="008D10F9" w:rsidRPr="008D10F9" w:rsidRDefault="008D10F9" w:rsidP="008D10F9">
      <w:pPr>
        <w:rPr>
          <w:rFonts w:cs="B Nazanin"/>
          <w:sz w:val="28"/>
          <w:szCs w:val="28"/>
          <w:rtl/>
          <w:lang w:bidi="fa-IR"/>
        </w:rPr>
      </w:pPr>
      <w:r w:rsidRPr="008D10F9">
        <w:rPr>
          <w:rFonts w:cs="B Nazanin" w:hint="eastAsia"/>
          <w:sz w:val="28"/>
          <w:szCs w:val="28"/>
          <w:rtl/>
          <w:lang w:bidi="fa-IR"/>
        </w:rPr>
        <w:t>بنابرا</w:t>
      </w:r>
      <w:r w:rsidRPr="008D10F9">
        <w:rPr>
          <w:rFonts w:cs="B Nazanin" w:hint="cs"/>
          <w:sz w:val="28"/>
          <w:szCs w:val="28"/>
          <w:rtl/>
          <w:lang w:bidi="fa-IR"/>
        </w:rPr>
        <w:t>ی</w:t>
      </w:r>
      <w:r w:rsidRPr="008D10F9">
        <w:rPr>
          <w:rFonts w:cs="B Nazanin" w:hint="eastAsia"/>
          <w:sz w:val="28"/>
          <w:szCs w:val="28"/>
          <w:rtl/>
          <w:lang w:bidi="fa-IR"/>
        </w:rPr>
        <w:t>ن،</w:t>
      </w:r>
      <w:r w:rsidRPr="008D10F9">
        <w:rPr>
          <w:rFonts w:cs="B Nazanin"/>
          <w:sz w:val="28"/>
          <w:szCs w:val="28"/>
          <w:rtl/>
          <w:lang w:bidi="fa-IR"/>
        </w:rPr>
        <w:t xml:space="preserve"> هنگام ا</w:t>
      </w:r>
      <w:r w:rsidRPr="008D10F9">
        <w:rPr>
          <w:rFonts w:cs="B Nazanin" w:hint="cs"/>
          <w:sz w:val="28"/>
          <w:szCs w:val="28"/>
          <w:rtl/>
          <w:lang w:bidi="fa-IR"/>
        </w:rPr>
        <w:t>ی</w:t>
      </w:r>
      <w:r w:rsidRPr="008D10F9">
        <w:rPr>
          <w:rFonts w:cs="B Nazanin" w:hint="eastAsia"/>
          <w:sz w:val="28"/>
          <w:szCs w:val="28"/>
          <w:rtl/>
          <w:lang w:bidi="fa-IR"/>
        </w:rPr>
        <w:t>جاد</w:t>
      </w:r>
      <w:r w:rsidRPr="008D10F9">
        <w:rPr>
          <w:rFonts w:cs="B Nazanin"/>
          <w:sz w:val="28"/>
          <w:szCs w:val="28"/>
          <w:rtl/>
          <w:lang w:bidi="fa-IR"/>
        </w:rPr>
        <w:t xml:space="preserve"> ادعا، افشاگر</w:t>
      </w:r>
      <w:r w:rsidRPr="008D10F9">
        <w:rPr>
          <w:rFonts w:cs="B Nazanin" w:hint="cs"/>
          <w:sz w:val="28"/>
          <w:szCs w:val="28"/>
          <w:rtl/>
          <w:lang w:bidi="fa-IR"/>
        </w:rPr>
        <w:t>ی</w:t>
      </w:r>
      <w:r w:rsidRPr="008D10F9">
        <w:rPr>
          <w:rFonts w:cs="B Nazanin"/>
          <w:sz w:val="28"/>
          <w:szCs w:val="28"/>
          <w:rtl/>
          <w:lang w:bidi="fa-IR"/>
        </w:rPr>
        <w:t xml:space="preserve"> </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گزارش، مهم است که سازمان منابع اطلاعات و داده‌ها</w:t>
      </w:r>
      <w:r w:rsidRPr="008D10F9">
        <w:rPr>
          <w:rFonts w:cs="B Nazanin" w:hint="cs"/>
          <w:sz w:val="28"/>
          <w:szCs w:val="28"/>
          <w:rtl/>
          <w:lang w:bidi="fa-IR"/>
        </w:rPr>
        <w:t>ی</w:t>
      </w:r>
      <w:r w:rsidRPr="008D10F9">
        <w:rPr>
          <w:rFonts w:cs="B Nazanin"/>
          <w:sz w:val="28"/>
          <w:szCs w:val="28"/>
          <w:rtl/>
          <w:lang w:bidi="fa-IR"/>
        </w:rPr>
        <w:t xml:space="preserve"> خود را از نظر دقت و قطع</w:t>
      </w:r>
      <w:r w:rsidRPr="008D10F9">
        <w:rPr>
          <w:rFonts w:cs="B Nazanin" w:hint="cs"/>
          <w:sz w:val="28"/>
          <w:szCs w:val="28"/>
          <w:rtl/>
          <w:lang w:bidi="fa-IR"/>
        </w:rPr>
        <w:t>ی</w:t>
      </w:r>
      <w:r w:rsidRPr="008D10F9">
        <w:rPr>
          <w:rFonts w:cs="B Nazanin" w:hint="eastAsia"/>
          <w:sz w:val="28"/>
          <w:szCs w:val="28"/>
          <w:rtl/>
          <w:lang w:bidi="fa-IR"/>
        </w:rPr>
        <w:t>ت</w:t>
      </w:r>
      <w:r w:rsidRPr="008D10F9">
        <w:rPr>
          <w:rFonts w:cs="B Nazanin"/>
          <w:sz w:val="28"/>
          <w:szCs w:val="28"/>
          <w:rtl/>
          <w:lang w:bidi="fa-IR"/>
        </w:rPr>
        <w:t xml:space="preserve"> بررس</w:t>
      </w:r>
      <w:r w:rsidRPr="008D10F9">
        <w:rPr>
          <w:rFonts w:cs="B Nazanin" w:hint="cs"/>
          <w:sz w:val="28"/>
          <w:szCs w:val="28"/>
          <w:rtl/>
          <w:lang w:bidi="fa-IR"/>
        </w:rPr>
        <w:t>ی</w:t>
      </w:r>
      <w:r w:rsidRPr="008D10F9">
        <w:rPr>
          <w:rFonts w:cs="B Nazanin"/>
          <w:sz w:val="28"/>
          <w:szCs w:val="28"/>
          <w:rtl/>
          <w:lang w:bidi="fa-IR"/>
        </w:rPr>
        <w:t xml:space="preserve"> کند. شفاف</w:t>
      </w:r>
      <w:r w:rsidRPr="008D10F9">
        <w:rPr>
          <w:rFonts w:cs="B Nazanin" w:hint="cs"/>
          <w:sz w:val="28"/>
          <w:szCs w:val="28"/>
          <w:rtl/>
          <w:lang w:bidi="fa-IR"/>
        </w:rPr>
        <w:t>ی</w:t>
      </w:r>
      <w:r w:rsidRPr="008D10F9">
        <w:rPr>
          <w:rFonts w:cs="B Nazanin" w:hint="eastAsia"/>
          <w:sz w:val="28"/>
          <w:szCs w:val="28"/>
          <w:rtl/>
          <w:lang w:bidi="fa-IR"/>
        </w:rPr>
        <w:t>ت</w:t>
      </w:r>
      <w:r w:rsidRPr="008D10F9">
        <w:rPr>
          <w:rFonts w:cs="B Nazanin"/>
          <w:sz w:val="28"/>
          <w:szCs w:val="28"/>
          <w:rtl/>
          <w:lang w:bidi="fa-IR"/>
        </w:rPr>
        <w:t xml:space="preserve"> و مد</w:t>
      </w:r>
      <w:r w:rsidRPr="008D10F9">
        <w:rPr>
          <w:rFonts w:cs="B Nazanin" w:hint="cs"/>
          <w:sz w:val="28"/>
          <w:szCs w:val="28"/>
          <w:rtl/>
          <w:lang w:bidi="fa-IR"/>
        </w:rPr>
        <w:t>ی</w:t>
      </w:r>
      <w:r w:rsidRPr="008D10F9">
        <w:rPr>
          <w:rFonts w:cs="B Nazanin" w:hint="eastAsia"/>
          <w:sz w:val="28"/>
          <w:szCs w:val="28"/>
          <w:rtl/>
          <w:lang w:bidi="fa-IR"/>
        </w:rPr>
        <w:t>ر</w:t>
      </w:r>
      <w:r w:rsidRPr="008D10F9">
        <w:rPr>
          <w:rFonts w:cs="B Nazanin" w:hint="cs"/>
          <w:sz w:val="28"/>
          <w:szCs w:val="28"/>
          <w:rtl/>
          <w:lang w:bidi="fa-IR"/>
        </w:rPr>
        <w:t>ی</w:t>
      </w:r>
      <w:r w:rsidRPr="008D10F9">
        <w:rPr>
          <w:rFonts w:cs="B Nazanin" w:hint="eastAsia"/>
          <w:sz w:val="28"/>
          <w:szCs w:val="28"/>
          <w:rtl/>
          <w:lang w:bidi="fa-IR"/>
        </w:rPr>
        <w:t>ت</w:t>
      </w:r>
      <w:r w:rsidRPr="008D10F9">
        <w:rPr>
          <w:rFonts w:cs="B Nazanin"/>
          <w:sz w:val="28"/>
          <w:szCs w:val="28"/>
          <w:rtl/>
          <w:lang w:bidi="fa-IR"/>
        </w:rPr>
        <w:t xml:space="preserve"> مؤثر اطلاعات و داده‌ها ن</w:t>
      </w:r>
      <w:r w:rsidRPr="008D10F9">
        <w:rPr>
          <w:rFonts w:cs="B Nazanin" w:hint="cs"/>
          <w:sz w:val="28"/>
          <w:szCs w:val="28"/>
          <w:rtl/>
          <w:lang w:bidi="fa-IR"/>
        </w:rPr>
        <w:t>ی</w:t>
      </w:r>
      <w:r w:rsidRPr="008D10F9">
        <w:rPr>
          <w:rFonts w:cs="B Nazanin" w:hint="eastAsia"/>
          <w:sz w:val="28"/>
          <w:szCs w:val="28"/>
          <w:rtl/>
          <w:lang w:bidi="fa-IR"/>
        </w:rPr>
        <w:t>ز</w:t>
      </w:r>
      <w:r w:rsidRPr="008D10F9">
        <w:rPr>
          <w:rFonts w:cs="B Nazanin"/>
          <w:sz w:val="28"/>
          <w:szCs w:val="28"/>
          <w:rtl/>
          <w:lang w:bidi="fa-IR"/>
        </w:rPr>
        <w:t xml:space="preserve"> به هرگونه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sz w:val="28"/>
          <w:szCs w:val="28"/>
          <w:rtl/>
          <w:lang w:bidi="fa-IR"/>
        </w:rPr>
        <w:t xml:space="preserve"> همسو</w:t>
      </w:r>
      <w:r w:rsidRPr="008D10F9">
        <w:rPr>
          <w:rFonts w:cs="B Nazanin" w:hint="cs"/>
          <w:sz w:val="28"/>
          <w:szCs w:val="28"/>
          <w:rtl/>
          <w:lang w:bidi="fa-IR"/>
        </w:rPr>
        <w:t>یی</w:t>
      </w:r>
      <w:r w:rsidRPr="008D10F9">
        <w:rPr>
          <w:rFonts w:cs="B Nazanin"/>
          <w:sz w:val="28"/>
          <w:szCs w:val="28"/>
          <w:rtl/>
          <w:lang w:bidi="fa-IR"/>
        </w:rPr>
        <w:t xml:space="preserve"> انجام شده کمک خواهد کرد.</w:t>
      </w:r>
    </w:p>
    <w:p w14:paraId="58857E97" w14:textId="7CC5554E" w:rsidR="008D10F9" w:rsidRPr="008D10F9" w:rsidRDefault="008D10F9" w:rsidP="008D10F9">
      <w:pPr>
        <w:rPr>
          <w:rFonts w:cs="B Nazanin"/>
          <w:sz w:val="28"/>
          <w:szCs w:val="28"/>
          <w:rtl/>
          <w:lang w:bidi="fa-IR"/>
        </w:rPr>
      </w:pPr>
      <w:r w:rsidRPr="008D10F9">
        <w:rPr>
          <w:rFonts w:cs="B Nazanin" w:hint="eastAsia"/>
          <w:sz w:val="28"/>
          <w:szCs w:val="28"/>
          <w:rtl/>
          <w:lang w:bidi="fa-IR"/>
        </w:rPr>
        <w:t>مسئول</w:t>
      </w:r>
      <w:r w:rsidRPr="008D10F9">
        <w:rPr>
          <w:rFonts w:cs="B Nazanin" w:hint="cs"/>
          <w:sz w:val="28"/>
          <w:szCs w:val="28"/>
          <w:rtl/>
          <w:lang w:bidi="fa-IR"/>
        </w:rPr>
        <w:t>ی</w:t>
      </w:r>
      <w:r w:rsidRPr="008D10F9">
        <w:rPr>
          <w:rFonts w:cs="B Nazanin" w:hint="eastAsia"/>
          <w:sz w:val="28"/>
          <w:szCs w:val="28"/>
          <w:rtl/>
          <w:lang w:bidi="fa-IR"/>
        </w:rPr>
        <w:t>ت</w:t>
      </w:r>
      <w:r w:rsidRPr="008D10F9">
        <w:rPr>
          <w:rFonts w:cs="B Nazanin"/>
          <w:sz w:val="28"/>
          <w:szCs w:val="28"/>
          <w:rtl/>
          <w:lang w:bidi="fa-IR"/>
        </w:rPr>
        <w:t xml:space="preserve"> ادعا، گزارش </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افشاگر</w:t>
      </w:r>
      <w:r w:rsidRPr="008D10F9">
        <w:rPr>
          <w:rFonts w:cs="B Nazanin" w:hint="cs"/>
          <w:sz w:val="28"/>
          <w:szCs w:val="28"/>
          <w:rtl/>
          <w:lang w:bidi="fa-IR"/>
        </w:rPr>
        <w:t>ی</w:t>
      </w:r>
      <w:r w:rsidRPr="008D10F9">
        <w:rPr>
          <w:rFonts w:cs="B Nazanin"/>
          <w:sz w:val="28"/>
          <w:szCs w:val="28"/>
          <w:rtl/>
          <w:lang w:bidi="fa-IR"/>
        </w:rPr>
        <w:t xml:space="preserve"> به نهاد انجام‌دهنده ارز</w:t>
      </w:r>
      <w:r w:rsidRPr="008D10F9">
        <w:rPr>
          <w:rFonts w:cs="B Nazanin" w:hint="cs"/>
          <w:sz w:val="28"/>
          <w:szCs w:val="28"/>
          <w:rtl/>
          <w:lang w:bidi="fa-IR"/>
        </w:rPr>
        <w:t>ی</w:t>
      </w:r>
      <w:r w:rsidRPr="008D10F9">
        <w:rPr>
          <w:rFonts w:cs="B Nazanin" w:hint="eastAsia"/>
          <w:sz w:val="28"/>
          <w:szCs w:val="28"/>
          <w:rtl/>
          <w:lang w:bidi="fa-IR"/>
        </w:rPr>
        <w:t>اب</w:t>
      </w:r>
      <w:r w:rsidRPr="008D10F9">
        <w:rPr>
          <w:rFonts w:cs="B Nazanin" w:hint="cs"/>
          <w:sz w:val="28"/>
          <w:szCs w:val="28"/>
          <w:rtl/>
          <w:lang w:bidi="fa-IR"/>
        </w:rPr>
        <w:t>ی</w:t>
      </w:r>
      <w:r w:rsidRPr="008D10F9">
        <w:rPr>
          <w:rFonts w:cs="B Nazanin"/>
          <w:sz w:val="28"/>
          <w:szCs w:val="28"/>
          <w:rtl/>
          <w:lang w:bidi="fa-IR"/>
        </w:rPr>
        <w:t xml:space="preserve"> همسو</w:t>
      </w:r>
      <w:r w:rsidRPr="008D10F9">
        <w:rPr>
          <w:rFonts w:cs="B Nazanin" w:hint="cs"/>
          <w:sz w:val="28"/>
          <w:szCs w:val="28"/>
          <w:rtl/>
          <w:lang w:bidi="fa-IR"/>
        </w:rPr>
        <w:t>یی</w:t>
      </w:r>
      <w:r w:rsidRPr="008D10F9">
        <w:rPr>
          <w:rFonts w:cs="B Nazanin"/>
          <w:sz w:val="28"/>
          <w:szCs w:val="28"/>
          <w:rtl/>
          <w:lang w:bidi="fa-IR"/>
        </w:rPr>
        <w:t xml:space="preserve"> منتقل نم</w:t>
      </w:r>
      <w:r w:rsidRPr="008D10F9">
        <w:rPr>
          <w:rFonts w:cs="B Nazanin" w:hint="cs"/>
          <w:sz w:val="28"/>
          <w:szCs w:val="28"/>
          <w:rtl/>
          <w:lang w:bidi="fa-IR"/>
        </w:rPr>
        <w:t>ی‌</w:t>
      </w:r>
      <w:r w:rsidRPr="008D10F9">
        <w:rPr>
          <w:rFonts w:cs="B Nazanin" w:hint="eastAsia"/>
          <w:sz w:val="28"/>
          <w:szCs w:val="28"/>
          <w:rtl/>
          <w:lang w:bidi="fa-IR"/>
        </w:rPr>
        <w:t>شود</w:t>
      </w:r>
      <w:r w:rsidRPr="008D10F9">
        <w:rPr>
          <w:rFonts w:cs="B Nazanin"/>
          <w:sz w:val="28"/>
          <w:szCs w:val="28"/>
          <w:rtl/>
          <w:lang w:bidi="fa-IR"/>
        </w:rPr>
        <w:t>.</w:t>
      </w:r>
    </w:p>
    <w:p w14:paraId="4E52A370" w14:textId="0D27C4F2" w:rsidR="008D10F9" w:rsidRDefault="008D10F9" w:rsidP="008D10F9">
      <w:pPr>
        <w:rPr>
          <w:rFonts w:cs="B Nazanin"/>
          <w:sz w:val="28"/>
          <w:szCs w:val="28"/>
          <w:rtl/>
          <w:lang w:bidi="fa-IR"/>
        </w:rPr>
      </w:pPr>
      <w:r w:rsidRPr="008D10F9">
        <w:rPr>
          <w:rFonts w:cs="B Nazanin"/>
          <w:sz w:val="28"/>
          <w:szCs w:val="28"/>
          <w:rtl/>
          <w:lang w:bidi="fa-IR"/>
        </w:rPr>
        <w:t>توجه: برا</w:t>
      </w:r>
      <w:r w:rsidRPr="008D10F9">
        <w:rPr>
          <w:rFonts w:cs="B Nazanin" w:hint="cs"/>
          <w:sz w:val="28"/>
          <w:szCs w:val="28"/>
          <w:rtl/>
          <w:lang w:bidi="fa-IR"/>
        </w:rPr>
        <w:t>ی</w:t>
      </w:r>
      <w:r w:rsidRPr="008D10F9">
        <w:rPr>
          <w:rFonts w:cs="B Nazanin"/>
          <w:sz w:val="28"/>
          <w:szCs w:val="28"/>
          <w:rtl/>
          <w:lang w:bidi="fa-IR"/>
        </w:rPr>
        <w:t xml:space="preserve"> جزئ</w:t>
      </w:r>
      <w:r w:rsidRPr="008D10F9">
        <w:rPr>
          <w:rFonts w:cs="B Nazanin" w:hint="cs"/>
          <w:sz w:val="28"/>
          <w:szCs w:val="28"/>
          <w:rtl/>
          <w:lang w:bidi="fa-IR"/>
        </w:rPr>
        <w:t>ی</w:t>
      </w:r>
      <w:r w:rsidRPr="008D10F9">
        <w:rPr>
          <w:rFonts w:cs="B Nazanin" w:hint="eastAsia"/>
          <w:sz w:val="28"/>
          <w:szCs w:val="28"/>
          <w:rtl/>
          <w:lang w:bidi="fa-IR"/>
        </w:rPr>
        <w:t>ات</w:t>
      </w:r>
      <w:r w:rsidRPr="008D10F9">
        <w:rPr>
          <w:rFonts w:cs="B Nazanin"/>
          <w:sz w:val="28"/>
          <w:szCs w:val="28"/>
          <w:rtl/>
          <w:lang w:bidi="fa-IR"/>
        </w:rPr>
        <w:t xml:space="preserve"> ب</w:t>
      </w:r>
      <w:r w:rsidRPr="008D10F9">
        <w:rPr>
          <w:rFonts w:cs="B Nazanin" w:hint="cs"/>
          <w:sz w:val="28"/>
          <w:szCs w:val="28"/>
          <w:rtl/>
          <w:lang w:bidi="fa-IR"/>
        </w:rPr>
        <w:t>ی</w:t>
      </w:r>
      <w:r w:rsidRPr="008D10F9">
        <w:rPr>
          <w:rFonts w:cs="B Nazanin" w:hint="eastAsia"/>
          <w:sz w:val="28"/>
          <w:szCs w:val="28"/>
          <w:rtl/>
          <w:lang w:bidi="fa-IR"/>
        </w:rPr>
        <w:t>شتر</w:t>
      </w:r>
      <w:r w:rsidRPr="008D10F9">
        <w:rPr>
          <w:rFonts w:cs="B Nazanin"/>
          <w:sz w:val="28"/>
          <w:szCs w:val="28"/>
          <w:rtl/>
          <w:lang w:bidi="fa-IR"/>
        </w:rPr>
        <w:t xml:space="preserve"> به پ</w:t>
      </w:r>
      <w:r w:rsidRPr="008D10F9">
        <w:rPr>
          <w:rFonts w:cs="B Nazanin" w:hint="cs"/>
          <w:sz w:val="28"/>
          <w:szCs w:val="28"/>
          <w:rtl/>
          <w:lang w:bidi="fa-IR"/>
        </w:rPr>
        <w:t>ی</w:t>
      </w:r>
      <w:r w:rsidRPr="008D10F9">
        <w:rPr>
          <w:rFonts w:cs="B Nazanin" w:hint="eastAsia"/>
          <w:sz w:val="28"/>
          <w:szCs w:val="28"/>
          <w:rtl/>
          <w:lang w:bidi="fa-IR"/>
        </w:rPr>
        <w:t>وست</w:t>
      </w:r>
      <w:r w:rsidRPr="008D10F9">
        <w:rPr>
          <w:rFonts w:cs="B Nazanin"/>
          <w:sz w:val="28"/>
          <w:szCs w:val="28"/>
          <w:rtl/>
          <w:lang w:bidi="fa-IR"/>
        </w:rPr>
        <w:t xml:space="preserve"> الف مراجعه کن</w:t>
      </w:r>
      <w:r w:rsidRPr="008D10F9">
        <w:rPr>
          <w:rFonts w:cs="B Nazanin" w:hint="cs"/>
          <w:sz w:val="28"/>
          <w:szCs w:val="28"/>
          <w:rtl/>
          <w:lang w:bidi="fa-IR"/>
        </w:rPr>
        <w:t>ی</w:t>
      </w:r>
      <w:r w:rsidRPr="008D10F9">
        <w:rPr>
          <w:rFonts w:cs="B Nazanin" w:hint="eastAsia"/>
          <w:sz w:val="28"/>
          <w:szCs w:val="28"/>
          <w:rtl/>
          <w:lang w:bidi="fa-IR"/>
        </w:rPr>
        <w:t>د</w:t>
      </w:r>
      <w:r w:rsidRPr="008D10F9">
        <w:rPr>
          <w:rFonts w:cs="B Nazanin"/>
          <w:sz w:val="28"/>
          <w:szCs w:val="28"/>
          <w:rtl/>
          <w:lang w:bidi="fa-IR"/>
        </w:rPr>
        <w:t>.</w:t>
      </w:r>
    </w:p>
    <w:p w14:paraId="7CA4689C" w14:textId="77777777" w:rsidR="008D10F9" w:rsidRDefault="008D10F9" w:rsidP="008D10F9">
      <w:pPr>
        <w:rPr>
          <w:rFonts w:cs="B Nazanin"/>
          <w:sz w:val="28"/>
          <w:szCs w:val="28"/>
          <w:rtl/>
          <w:lang w:bidi="fa-IR"/>
        </w:rPr>
      </w:pPr>
    </w:p>
    <w:p w14:paraId="322FBA62" w14:textId="77777777" w:rsidR="008D10F9" w:rsidRPr="008D10F9" w:rsidRDefault="008D10F9" w:rsidP="008D10F9">
      <w:pPr>
        <w:rPr>
          <w:rFonts w:cs="B Nazanin"/>
          <w:sz w:val="28"/>
          <w:szCs w:val="28"/>
          <w:rtl/>
          <w:lang w:bidi="fa-IR"/>
        </w:rPr>
      </w:pPr>
    </w:p>
    <w:p w14:paraId="771EB940" w14:textId="49BB3521" w:rsidR="008D10F9" w:rsidRPr="008D10F9" w:rsidRDefault="008D10F9" w:rsidP="008D10F9">
      <w:pPr>
        <w:rPr>
          <w:rFonts w:cs="B Titr"/>
          <w:sz w:val="28"/>
          <w:szCs w:val="28"/>
          <w:rtl/>
          <w:lang w:bidi="fa-IR"/>
        </w:rPr>
      </w:pPr>
      <w:r w:rsidRPr="008D10F9">
        <w:rPr>
          <w:rFonts w:cs="B Titr"/>
          <w:sz w:val="28"/>
          <w:szCs w:val="28"/>
          <w:rtl/>
          <w:lang w:bidi="fa-IR"/>
        </w:rPr>
        <w:t>9 گزارش‌ده</w:t>
      </w:r>
      <w:r w:rsidRPr="008D10F9">
        <w:rPr>
          <w:rFonts w:cs="B Titr" w:hint="cs"/>
          <w:sz w:val="28"/>
          <w:szCs w:val="28"/>
          <w:rtl/>
          <w:lang w:bidi="fa-IR"/>
        </w:rPr>
        <w:t>ی</w:t>
      </w:r>
    </w:p>
    <w:p w14:paraId="06CAEE6A" w14:textId="2DF21C30" w:rsidR="008D10F9" w:rsidRPr="008D10F9" w:rsidRDefault="008D10F9" w:rsidP="008D10F9">
      <w:pPr>
        <w:rPr>
          <w:rFonts w:cs="B Titr"/>
          <w:sz w:val="28"/>
          <w:szCs w:val="28"/>
          <w:rtl/>
          <w:lang w:bidi="fa-IR"/>
        </w:rPr>
      </w:pPr>
      <w:r w:rsidRPr="008D10F9">
        <w:rPr>
          <w:rFonts w:cs="B Titr"/>
          <w:sz w:val="28"/>
          <w:szCs w:val="28"/>
          <w:rtl/>
          <w:lang w:bidi="fa-IR"/>
        </w:rPr>
        <w:t>9.1 کل</w:t>
      </w:r>
      <w:r w:rsidRPr="008D10F9">
        <w:rPr>
          <w:rFonts w:cs="B Titr" w:hint="cs"/>
          <w:sz w:val="28"/>
          <w:szCs w:val="28"/>
          <w:rtl/>
          <w:lang w:bidi="fa-IR"/>
        </w:rPr>
        <w:t>ی</w:t>
      </w:r>
      <w:r w:rsidRPr="008D10F9">
        <w:rPr>
          <w:rFonts w:cs="B Titr" w:hint="eastAsia"/>
          <w:sz w:val="28"/>
          <w:szCs w:val="28"/>
          <w:rtl/>
          <w:lang w:bidi="fa-IR"/>
        </w:rPr>
        <w:t>ات</w:t>
      </w:r>
    </w:p>
    <w:p w14:paraId="690033C6" w14:textId="26CB8F43" w:rsidR="008D10F9" w:rsidRPr="008D10F9" w:rsidRDefault="008D10F9" w:rsidP="008D10F9">
      <w:pPr>
        <w:rPr>
          <w:rFonts w:cs="B Nazanin"/>
          <w:sz w:val="28"/>
          <w:szCs w:val="28"/>
          <w:rtl/>
          <w:lang w:bidi="fa-IR"/>
        </w:rPr>
      </w:pPr>
      <w:r w:rsidRPr="008D10F9">
        <w:rPr>
          <w:rFonts w:cs="B Nazanin" w:hint="eastAsia"/>
          <w:sz w:val="28"/>
          <w:szCs w:val="28"/>
          <w:rtl/>
          <w:lang w:bidi="fa-IR"/>
        </w:rPr>
        <w:t>گزارش‌ده</w:t>
      </w:r>
      <w:r w:rsidRPr="008D10F9">
        <w:rPr>
          <w:rFonts w:cs="B Nazanin" w:hint="cs"/>
          <w:sz w:val="28"/>
          <w:szCs w:val="28"/>
          <w:rtl/>
          <w:lang w:bidi="fa-IR"/>
        </w:rPr>
        <w:t>ی</w:t>
      </w:r>
      <w:r w:rsidRPr="008D10F9">
        <w:rPr>
          <w:rFonts w:cs="B Nazanin"/>
          <w:sz w:val="28"/>
          <w:szCs w:val="28"/>
          <w:rtl/>
          <w:lang w:bidi="fa-IR"/>
        </w:rPr>
        <w:t xml:space="preserve"> </w:t>
      </w:r>
      <w:r w:rsidRPr="008D10F9">
        <w:rPr>
          <w:rFonts w:cs="B Nazanin" w:hint="cs"/>
          <w:sz w:val="28"/>
          <w:szCs w:val="28"/>
          <w:rtl/>
          <w:lang w:bidi="fa-IR"/>
        </w:rPr>
        <w:t>ی</w:t>
      </w:r>
      <w:r w:rsidRPr="008D10F9">
        <w:rPr>
          <w:rFonts w:cs="B Nazanin" w:hint="eastAsia"/>
          <w:sz w:val="28"/>
          <w:szCs w:val="28"/>
          <w:rtl/>
          <w:lang w:bidi="fa-IR"/>
        </w:rPr>
        <w:t>ک</w:t>
      </w:r>
      <w:r w:rsidRPr="008D10F9">
        <w:rPr>
          <w:rFonts w:cs="B Nazanin"/>
          <w:sz w:val="28"/>
          <w:szCs w:val="28"/>
          <w:rtl/>
          <w:lang w:bidi="fa-IR"/>
        </w:rPr>
        <w:t xml:space="preserve"> عنصر اساس</w:t>
      </w:r>
      <w:r w:rsidRPr="008D10F9">
        <w:rPr>
          <w:rFonts w:cs="B Nazanin" w:hint="cs"/>
          <w:sz w:val="28"/>
          <w:szCs w:val="28"/>
          <w:rtl/>
          <w:lang w:bidi="fa-IR"/>
        </w:rPr>
        <w:t>ی</w:t>
      </w:r>
      <w:r w:rsidRPr="008D10F9">
        <w:rPr>
          <w:rFonts w:cs="B Nazanin"/>
          <w:sz w:val="28"/>
          <w:szCs w:val="28"/>
          <w:rtl/>
          <w:lang w:bidi="fa-IR"/>
        </w:rPr>
        <w:t xml:space="preserve"> چارچوب راهبر</w:t>
      </w:r>
      <w:r w:rsidRPr="008D10F9">
        <w:rPr>
          <w:rFonts w:cs="B Nazanin" w:hint="cs"/>
          <w:sz w:val="28"/>
          <w:szCs w:val="28"/>
          <w:rtl/>
          <w:lang w:bidi="fa-IR"/>
        </w:rPr>
        <w:t>ی</w:t>
      </w:r>
      <w:r w:rsidRPr="008D10F9">
        <w:rPr>
          <w:rFonts w:cs="B Nazanin"/>
          <w:sz w:val="28"/>
          <w:szCs w:val="28"/>
          <w:rtl/>
          <w:lang w:bidi="fa-IR"/>
        </w:rPr>
        <w:t xml:space="preserve"> ز</w:t>
      </w:r>
      <w:r w:rsidRPr="008D10F9">
        <w:rPr>
          <w:rFonts w:cs="B Nazanin" w:hint="cs"/>
          <w:sz w:val="28"/>
          <w:szCs w:val="28"/>
          <w:rtl/>
          <w:lang w:bidi="fa-IR"/>
        </w:rPr>
        <w:t>ی</w:t>
      </w:r>
      <w:r w:rsidRPr="008D10F9">
        <w:rPr>
          <w:rFonts w:cs="B Nazanin" w:hint="eastAsia"/>
          <w:sz w:val="28"/>
          <w:szCs w:val="28"/>
          <w:rtl/>
          <w:lang w:bidi="fa-IR"/>
        </w:rPr>
        <w:t>ست‌مح</w:t>
      </w:r>
      <w:r w:rsidRPr="008D10F9">
        <w:rPr>
          <w:rFonts w:cs="B Nazanin" w:hint="cs"/>
          <w:sz w:val="28"/>
          <w:szCs w:val="28"/>
          <w:rtl/>
          <w:lang w:bidi="fa-IR"/>
        </w:rPr>
        <w:t>ی</w:t>
      </w:r>
      <w:r w:rsidRPr="008D10F9">
        <w:rPr>
          <w:rFonts w:cs="B Nazanin" w:hint="eastAsia"/>
          <w:sz w:val="28"/>
          <w:szCs w:val="28"/>
          <w:rtl/>
          <w:lang w:bidi="fa-IR"/>
        </w:rPr>
        <w:t>ط</w:t>
      </w:r>
      <w:r w:rsidRPr="008D10F9">
        <w:rPr>
          <w:rFonts w:cs="B Nazanin" w:hint="cs"/>
          <w:sz w:val="28"/>
          <w:szCs w:val="28"/>
          <w:rtl/>
          <w:lang w:bidi="fa-IR"/>
        </w:rPr>
        <w:t>ی</w:t>
      </w:r>
      <w:r w:rsidRPr="008D10F9">
        <w:rPr>
          <w:rFonts w:cs="B Nazanin" w:hint="eastAsia"/>
          <w:sz w:val="28"/>
          <w:szCs w:val="28"/>
          <w:rtl/>
          <w:lang w:bidi="fa-IR"/>
        </w:rPr>
        <w:t>،</w:t>
      </w:r>
      <w:r w:rsidRPr="008D10F9">
        <w:rPr>
          <w:rFonts w:cs="B Nazanin"/>
          <w:sz w:val="28"/>
          <w:szCs w:val="28"/>
          <w:rtl/>
          <w:lang w:bidi="fa-IR"/>
        </w:rPr>
        <w:t xml:space="preserve"> اجتماع</w:t>
      </w:r>
      <w:r w:rsidRPr="008D10F9">
        <w:rPr>
          <w:rFonts w:cs="B Nazanin" w:hint="cs"/>
          <w:sz w:val="28"/>
          <w:szCs w:val="28"/>
          <w:rtl/>
          <w:lang w:bidi="fa-IR"/>
        </w:rPr>
        <w:t>ی</w:t>
      </w:r>
      <w:r w:rsidRPr="008D10F9">
        <w:rPr>
          <w:rFonts w:cs="B Nazanin"/>
          <w:sz w:val="28"/>
          <w:szCs w:val="28"/>
          <w:rtl/>
          <w:lang w:bidi="fa-IR"/>
        </w:rPr>
        <w:t xml:space="preserve"> و شرکت</w:t>
      </w:r>
      <w:r w:rsidRPr="008D10F9">
        <w:rPr>
          <w:rFonts w:cs="B Nazanin" w:hint="cs"/>
          <w:sz w:val="28"/>
          <w:szCs w:val="28"/>
          <w:rtl/>
          <w:lang w:bidi="fa-IR"/>
        </w:rPr>
        <w:t>ی</w:t>
      </w:r>
      <w:r w:rsidRPr="008D10F9">
        <w:rPr>
          <w:rFonts w:cs="B Nazanin"/>
          <w:sz w:val="28"/>
          <w:szCs w:val="28"/>
          <w:rtl/>
          <w:lang w:bidi="fa-IR"/>
        </w:rPr>
        <w:t xml:space="preserve"> است که طرف‌ها</w:t>
      </w:r>
      <w:r w:rsidRPr="008D10F9">
        <w:rPr>
          <w:rFonts w:cs="B Nazanin" w:hint="cs"/>
          <w:sz w:val="28"/>
          <w:szCs w:val="28"/>
          <w:rtl/>
          <w:lang w:bidi="fa-IR"/>
        </w:rPr>
        <w:t>ی</w:t>
      </w:r>
      <w:r w:rsidRPr="008D10F9">
        <w:rPr>
          <w:rFonts w:cs="B Nazanin"/>
          <w:sz w:val="28"/>
          <w:szCs w:val="28"/>
          <w:rtl/>
          <w:lang w:bidi="fa-IR"/>
        </w:rPr>
        <w:t xml:space="preserve"> ذ</w:t>
      </w:r>
      <w:r w:rsidRPr="008D10F9">
        <w:rPr>
          <w:rFonts w:cs="B Nazanin" w:hint="cs"/>
          <w:sz w:val="28"/>
          <w:szCs w:val="28"/>
          <w:rtl/>
          <w:lang w:bidi="fa-IR"/>
        </w:rPr>
        <w:t>ی</w:t>
      </w:r>
      <w:r w:rsidRPr="008D10F9">
        <w:rPr>
          <w:rFonts w:cs="B Nazanin" w:hint="eastAsia"/>
          <w:sz w:val="28"/>
          <w:szCs w:val="28"/>
          <w:rtl/>
          <w:lang w:bidi="fa-IR"/>
        </w:rPr>
        <w:t>نفع</w:t>
      </w:r>
      <w:r w:rsidRPr="008D10F9">
        <w:rPr>
          <w:rFonts w:cs="B Nazanin"/>
          <w:sz w:val="28"/>
          <w:szCs w:val="28"/>
          <w:rtl/>
          <w:lang w:bidi="fa-IR"/>
        </w:rPr>
        <w:t xml:space="preserve"> داخل</w:t>
      </w:r>
      <w:r w:rsidRPr="008D10F9">
        <w:rPr>
          <w:rFonts w:cs="B Nazanin" w:hint="cs"/>
          <w:sz w:val="28"/>
          <w:szCs w:val="28"/>
          <w:rtl/>
          <w:lang w:bidi="fa-IR"/>
        </w:rPr>
        <w:t>ی</w:t>
      </w:r>
      <w:r w:rsidRPr="008D10F9">
        <w:rPr>
          <w:rFonts w:cs="B Nazanin"/>
          <w:sz w:val="28"/>
          <w:szCs w:val="28"/>
          <w:rtl/>
          <w:lang w:bidi="fa-IR"/>
        </w:rPr>
        <w:t xml:space="preserve"> و خارج</w:t>
      </w:r>
      <w:r w:rsidRPr="008D10F9">
        <w:rPr>
          <w:rFonts w:cs="B Nazanin" w:hint="cs"/>
          <w:sz w:val="28"/>
          <w:szCs w:val="28"/>
          <w:rtl/>
          <w:lang w:bidi="fa-IR"/>
        </w:rPr>
        <w:t>ی</w:t>
      </w:r>
      <w:r w:rsidRPr="008D10F9">
        <w:rPr>
          <w:rFonts w:cs="B Nazanin"/>
          <w:sz w:val="28"/>
          <w:szCs w:val="28"/>
          <w:rtl/>
          <w:lang w:bidi="fa-IR"/>
        </w:rPr>
        <w:t xml:space="preserve"> را قادر م</w:t>
      </w:r>
      <w:r w:rsidRPr="008D10F9">
        <w:rPr>
          <w:rFonts w:cs="B Nazanin" w:hint="cs"/>
          <w:sz w:val="28"/>
          <w:szCs w:val="28"/>
          <w:rtl/>
          <w:lang w:bidi="fa-IR"/>
        </w:rPr>
        <w:t>ی‌</w:t>
      </w:r>
      <w:r w:rsidRPr="008D10F9">
        <w:rPr>
          <w:rFonts w:cs="B Nazanin" w:hint="eastAsia"/>
          <w:sz w:val="28"/>
          <w:szCs w:val="28"/>
          <w:rtl/>
          <w:lang w:bidi="fa-IR"/>
        </w:rPr>
        <w:t>سازد</w:t>
      </w:r>
      <w:r w:rsidRPr="008D10F9">
        <w:rPr>
          <w:rFonts w:cs="B Nazanin"/>
          <w:sz w:val="28"/>
          <w:szCs w:val="28"/>
          <w:rtl/>
          <w:lang w:bidi="fa-IR"/>
        </w:rPr>
        <w:t xml:space="preserve"> تا رو</w:t>
      </w:r>
      <w:r w:rsidRPr="008D10F9">
        <w:rPr>
          <w:rFonts w:cs="B Nazanin" w:hint="cs"/>
          <w:sz w:val="28"/>
          <w:szCs w:val="28"/>
          <w:rtl/>
          <w:lang w:bidi="fa-IR"/>
        </w:rPr>
        <w:t>ی</w:t>
      </w:r>
      <w:r w:rsidRPr="008D10F9">
        <w:rPr>
          <w:rFonts w:cs="B Nazanin" w:hint="eastAsia"/>
          <w:sz w:val="28"/>
          <w:szCs w:val="28"/>
          <w:rtl/>
          <w:lang w:bidi="fa-IR"/>
        </w:rPr>
        <w:t>کرد</w:t>
      </w:r>
      <w:r w:rsidRPr="008D10F9">
        <w:rPr>
          <w:rFonts w:cs="B Nazanin"/>
          <w:sz w:val="28"/>
          <w:szCs w:val="28"/>
          <w:rtl/>
          <w:lang w:bidi="fa-IR"/>
        </w:rPr>
        <w:t xml:space="preserve"> سازمان به راهبر</w:t>
      </w:r>
      <w:r w:rsidRPr="008D10F9">
        <w:rPr>
          <w:rFonts w:cs="B Nazanin" w:hint="cs"/>
          <w:sz w:val="28"/>
          <w:szCs w:val="28"/>
          <w:rtl/>
          <w:lang w:bidi="fa-IR"/>
        </w:rPr>
        <w:t>ی</w:t>
      </w:r>
      <w:r w:rsidRPr="008D10F9">
        <w:rPr>
          <w:rFonts w:cs="B Nazanin"/>
          <w:sz w:val="28"/>
          <w:szCs w:val="28"/>
          <w:rtl/>
          <w:lang w:bidi="fa-IR"/>
        </w:rPr>
        <w:t xml:space="preserve"> ز</w:t>
      </w:r>
      <w:r w:rsidRPr="008D10F9">
        <w:rPr>
          <w:rFonts w:cs="B Nazanin" w:hint="cs"/>
          <w:sz w:val="28"/>
          <w:szCs w:val="28"/>
          <w:rtl/>
          <w:lang w:bidi="fa-IR"/>
        </w:rPr>
        <w:t>ی</w:t>
      </w:r>
      <w:r w:rsidRPr="008D10F9">
        <w:rPr>
          <w:rFonts w:cs="B Nazanin" w:hint="eastAsia"/>
          <w:sz w:val="28"/>
          <w:szCs w:val="28"/>
          <w:rtl/>
          <w:lang w:bidi="fa-IR"/>
        </w:rPr>
        <w:t>ست‌مح</w:t>
      </w:r>
      <w:r w:rsidRPr="008D10F9">
        <w:rPr>
          <w:rFonts w:cs="B Nazanin" w:hint="cs"/>
          <w:sz w:val="28"/>
          <w:szCs w:val="28"/>
          <w:rtl/>
          <w:lang w:bidi="fa-IR"/>
        </w:rPr>
        <w:t>ی</w:t>
      </w:r>
      <w:r w:rsidRPr="008D10F9">
        <w:rPr>
          <w:rFonts w:cs="B Nazanin" w:hint="eastAsia"/>
          <w:sz w:val="28"/>
          <w:szCs w:val="28"/>
          <w:rtl/>
          <w:lang w:bidi="fa-IR"/>
        </w:rPr>
        <w:t>ط</w:t>
      </w:r>
      <w:r w:rsidRPr="008D10F9">
        <w:rPr>
          <w:rFonts w:cs="B Nazanin" w:hint="cs"/>
          <w:sz w:val="28"/>
          <w:szCs w:val="28"/>
          <w:rtl/>
          <w:lang w:bidi="fa-IR"/>
        </w:rPr>
        <w:t>ی</w:t>
      </w:r>
      <w:r w:rsidRPr="008D10F9">
        <w:rPr>
          <w:rFonts w:cs="B Nazanin" w:hint="eastAsia"/>
          <w:sz w:val="28"/>
          <w:szCs w:val="28"/>
          <w:rtl/>
          <w:lang w:bidi="fa-IR"/>
        </w:rPr>
        <w:t>،</w:t>
      </w:r>
      <w:r w:rsidRPr="008D10F9">
        <w:rPr>
          <w:rFonts w:cs="B Nazanin"/>
          <w:sz w:val="28"/>
          <w:szCs w:val="28"/>
          <w:rtl/>
          <w:lang w:bidi="fa-IR"/>
        </w:rPr>
        <w:t xml:space="preserve"> اجتماع</w:t>
      </w:r>
      <w:r w:rsidRPr="008D10F9">
        <w:rPr>
          <w:rFonts w:cs="B Nazanin" w:hint="cs"/>
          <w:sz w:val="28"/>
          <w:szCs w:val="28"/>
          <w:rtl/>
          <w:lang w:bidi="fa-IR"/>
        </w:rPr>
        <w:t>ی</w:t>
      </w:r>
      <w:r w:rsidRPr="008D10F9">
        <w:rPr>
          <w:rFonts w:cs="B Nazanin"/>
          <w:sz w:val="28"/>
          <w:szCs w:val="28"/>
          <w:rtl/>
          <w:lang w:bidi="fa-IR"/>
        </w:rPr>
        <w:t xml:space="preserve"> و شرکت</w:t>
      </w:r>
      <w:r w:rsidRPr="008D10F9">
        <w:rPr>
          <w:rFonts w:cs="B Nazanin" w:hint="cs"/>
          <w:sz w:val="28"/>
          <w:szCs w:val="28"/>
          <w:rtl/>
          <w:lang w:bidi="fa-IR"/>
        </w:rPr>
        <w:t>ی</w:t>
      </w:r>
      <w:r w:rsidRPr="008D10F9">
        <w:rPr>
          <w:rFonts w:cs="B Nazanin"/>
          <w:sz w:val="28"/>
          <w:szCs w:val="28"/>
          <w:rtl/>
          <w:lang w:bidi="fa-IR"/>
        </w:rPr>
        <w:t xml:space="preserve"> ، عملکرد آن در رابطه با عوامل راهبر</w:t>
      </w:r>
      <w:r w:rsidRPr="008D10F9">
        <w:rPr>
          <w:rFonts w:cs="B Nazanin" w:hint="cs"/>
          <w:sz w:val="28"/>
          <w:szCs w:val="28"/>
          <w:rtl/>
          <w:lang w:bidi="fa-IR"/>
        </w:rPr>
        <w:t>ی</w:t>
      </w:r>
      <w:r w:rsidRPr="008D10F9">
        <w:rPr>
          <w:rFonts w:cs="B Nazanin"/>
          <w:sz w:val="28"/>
          <w:szCs w:val="28"/>
          <w:rtl/>
          <w:lang w:bidi="fa-IR"/>
        </w:rPr>
        <w:t xml:space="preserve"> ز</w:t>
      </w:r>
      <w:r w:rsidRPr="008D10F9">
        <w:rPr>
          <w:rFonts w:cs="B Nazanin" w:hint="cs"/>
          <w:sz w:val="28"/>
          <w:szCs w:val="28"/>
          <w:rtl/>
          <w:lang w:bidi="fa-IR"/>
        </w:rPr>
        <w:t>ی</w:t>
      </w:r>
      <w:r w:rsidRPr="008D10F9">
        <w:rPr>
          <w:rFonts w:cs="B Nazanin" w:hint="eastAsia"/>
          <w:sz w:val="28"/>
          <w:szCs w:val="28"/>
          <w:rtl/>
          <w:lang w:bidi="fa-IR"/>
        </w:rPr>
        <w:t>ست‌مح</w:t>
      </w:r>
      <w:r w:rsidRPr="008D10F9">
        <w:rPr>
          <w:rFonts w:cs="B Nazanin" w:hint="cs"/>
          <w:sz w:val="28"/>
          <w:szCs w:val="28"/>
          <w:rtl/>
          <w:lang w:bidi="fa-IR"/>
        </w:rPr>
        <w:t>ی</w:t>
      </w:r>
      <w:r w:rsidRPr="008D10F9">
        <w:rPr>
          <w:rFonts w:cs="B Nazanin" w:hint="eastAsia"/>
          <w:sz w:val="28"/>
          <w:szCs w:val="28"/>
          <w:rtl/>
          <w:lang w:bidi="fa-IR"/>
        </w:rPr>
        <w:t>ط</w:t>
      </w:r>
      <w:r w:rsidRPr="008D10F9">
        <w:rPr>
          <w:rFonts w:cs="B Nazanin" w:hint="cs"/>
          <w:sz w:val="28"/>
          <w:szCs w:val="28"/>
          <w:rtl/>
          <w:lang w:bidi="fa-IR"/>
        </w:rPr>
        <w:t>ی</w:t>
      </w:r>
      <w:r w:rsidRPr="008D10F9">
        <w:rPr>
          <w:rFonts w:cs="B Nazanin" w:hint="eastAsia"/>
          <w:sz w:val="28"/>
          <w:szCs w:val="28"/>
          <w:rtl/>
          <w:lang w:bidi="fa-IR"/>
        </w:rPr>
        <w:t>،</w:t>
      </w:r>
      <w:r w:rsidRPr="008D10F9">
        <w:rPr>
          <w:rFonts w:cs="B Nazanin"/>
          <w:sz w:val="28"/>
          <w:szCs w:val="28"/>
          <w:rtl/>
          <w:lang w:bidi="fa-IR"/>
        </w:rPr>
        <w:t xml:space="preserve"> اجتماع</w:t>
      </w:r>
      <w:r w:rsidRPr="008D10F9">
        <w:rPr>
          <w:rFonts w:cs="B Nazanin" w:hint="cs"/>
          <w:sz w:val="28"/>
          <w:szCs w:val="28"/>
          <w:rtl/>
          <w:lang w:bidi="fa-IR"/>
        </w:rPr>
        <w:t>ی</w:t>
      </w:r>
      <w:r w:rsidRPr="008D10F9">
        <w:rPr>
          <w:rFonts w:cs="B Nazanin"/>
          <w:sz w:val="28"/>
          <w:szCs w:val="28"/>
          <w:rtl/>
          <w:lang w:bidi="fa-IR"/>
        </w:rPr>
        <w:t xml:space="preserve"> و شرکت</w:t>
      </w:r>
      <w:r w:rsidRPr="008D10F9">
        <w:rPr>
          <w:rFonts w:cs="B Nazanin" w:hint="cs"/>
          <w:sz w:val="28"/>
          <w:szCs w:val="28"/>
          <w:rtl/>
          <w:lang w:bidi="fa-IR"/>
        </w:rPr>
        <w:t>ی</w:t>
      </w:r>
      <w:r w:rsidRPr="008D10F9">
        <w:rPr>
          <w:rFonts w:cs="B Nazanin"/>
          <w:sz w:val="28"/>
          <w:szCs w:val="28"/>
          <w:rtl/>
          <w:lang w:bidi="fa-IR"/>
        </w:rPr>
        <w:t xml:space="preserve"> و ادعاها</w:t>
      </w:r>
      <w:r w:rsidRPr="008D10F9">
        <w:rPr>
          <w:rFonts w:cs="B Nazanin" w:hint="cs"/>
          <w:sz w:val="28"/>
          <w:szCs w:val="28"/>
          <w:rtl/>
          <w:lang w:bidi="fa-IR"/>
        </w:rPr>
        <w:t>ی</w:t>
      </w:r>
      <w:r w:rsidRPr="008D10F9">
        <w:rPr>
          <w:rFonts w:cs="B Nazanin"/>
          <w:sz w:val="28"/>
          <w:szCs w:val="28"/>
          <w:rtl/>
          <w:lang w:bidi="fa-IR"/>
        </w:rPr>
        <w:t xml:space="preserve"> آن را درک کنند. هر گزارش</w:t>
      </w:r>
      <w:r w:rsidRPr="008D10F9">
        <w:rPr>
          <w:rFonts w:cs="B Nazanin" w:hint="cs"/>
          <w:sz w:val="28"/>
          <w:szCs w:val="28"/>
          <w:rtl/>
          <w:lang w:bidi="fa-IR"/>
        </w:rPr>
        <w:t>ی</w:t>
      </w:r>
      <w:r w:rsidRPr="008D10F9">
        <w:rPr>
          <w:rFonts w:cs="B Nazanin"/>
          <w:sz w:val="28"/>
          <w:szCs w:val="28"/>
          <w:rtl/>
          <w:lang w:bidi="fa-IR"/>
        </w:rPr>
        <w:t xml:space="preserve"> با</w:t>
      </w:r>
      <w:r w:rsidRPr="008D10F9">
        <w:rPr>
          <w:rFonts w:cs="B Nazanin" w:hint="cs"/>
          <w:sz w:val="28"/>
          <w:szCs w:val="28"/>
          <w:rtl/>
          <w:lang w:bidi="fa-IR"/>
        </w:rPr>
        <w:t>ی</w:t>
      </w:r>
      <w:r w:rsidRPr="008D10F9">
        <w:rPr>
          <w:rFonts w:cs="B Nazanin" w:hint="eastAsia"/>
          <w:sz w:val="28"/>
          <w:szCs w:val="28"/>
          <w:rtl/>
          <w:lang w:bidi="fa-IR"/>
        </w:rPr>
        <w:t>د</w:t>
      </w:r>
      <w:r w:rsidRPr="008D10F9">
        <w:rPr>
          <w:rFonts w:cs="B Nazanin"/>
          <w:sz w:val="28"/>
          <w:szCs w:val="28"/>
          <w:rtl/>
          <w:lang w:bidi="fa-IR"/>
        </w:rPr>
        <w:t xml:space="preserve"> موقع</w:t>
      </w:r>
      <w:r w:rsidRPr="008D10F9">
        <w:rPr>
          <w:rFonts w:cs="B Nazanin" w:hint="cs"/>
          <w:sz w:val="28"/>
          <w:szCs w:val="28"/>
          <w:rtl/>
          <w:lang w:bidi="fa-IR"/>
        </w:rPr>
        <w:t>ی</w:t>
      </w:r>
      <w:r w:rsidRPr="008D10F9">
        <w:rPr>
          <w:rFonts w:cs="B Nazanin" w:hint="eastAsia"/>
          <w:sz w:val="28"/>
          <w:szCs w:val="28"/>
          <w:rtl/>
          <w:lang w:bidi="fa-IR"/>
        </w:rPr>
        <w:t>ت</w:t>
      </w:r>
      <w:r w:rsidRPr="008D10F9">
        <w:rPr>
          <w:rFonts w:cs="B Nazanin"/>
          <w:sz w:val="28"/>
          <w:szCs w:val="28"/>
          <w:rtl/>
          <w:lang w:bidi="fa-IR"/>
        </w:rPr>
        <w:t xml:space="preserve"> را در تار</w:t>
      </w:r>
      <w:r w:rsidRPr="008D10F9">
        <w:rPr>
          <w:rFonts w:cs="B Nazanin" w:hint="cs"/>
          <w:sz w:val="28"/>
          <w:szCs w:val="28"/>
          <w:rtl/>
          <w:lang w:bidi="fa-IR"/>
        </w:rPr>
        <w:t>ی</w:t>
      </w:r>
      <w:r w:rsidRPr="008D10F9">
        <w:rPr>
          <w:rFonts w:cs="B Nazanin" w:hint="eastAsia"/>
          <w:sz w:val="28"/>
          <w:szCs w:val="28"/>
          <w:rtl/>
          <w:lang w:bidi="fa-IR"/>
        </w:rPr>
        <w:t>خ</w:t>
      </w:r>
      <w:r w:rsidRPr="008D10F9">
        <w:rPr>
          <w:rFonts w:cs="B Nazanin"/>
          <w:sz w:val="28"/>
          <w:szCs w:val="28"/>
          <w:rtl/>
          <w:lang w:bidi="fa-IR"/>
        </w:rPr>
        <w:t xml:space="preserve"> گزارش (معمولاً در پا</w:t>
      </w:r>
      <w:r w:rsidRPr="008D10F9">
        <w:rPr>
          <w:rFonts w:cs="B Nazanin" w:hint="cs"/>
          <w:sz w:val="28"/>
          <w:szCs w:val="28"/>
          <w:rtl/>
          <w:lang w:bidi="fa-IR"/>
        </w:rPr>
        <w:t>ی</w:t>
      </w:r>
      <w:r w:rsidRPr="008D10F9">
        <w:rPr>
          <w:rFonts w:cs="B Nazanin" w:hint="eastAsia"/>
          <w:sz w:val="28"/>
          <w:szCs w:val="28"/>
          <w:rtl/>
          <w:lang w:bidi="fa-IR"/>
        </w:rPr>
        <w:t>ان</w:t>
      </w:r>
      <w:r w:rsidRPr="008D10F9">
        <w:rPr>
          <w:rFonts w:cs="B Nazanin"/>
          <w:sz w:val="28"/>
          <w:szCs w:val="28"/>
          <w:rtl/>
          <w:lang w:bidi="fa-IR"/>
        </w:rPr>
        <w:t xml:space="preserve"> سال مال</w:t>
      </w:r>
      <w:r w:rsidRPr="008D10F9">
        <w:rPr>
          <w:rFonts w:cs="B Nazanin" w:hint="cs"/>
          <w:sz w:val="28"/>
          <w:szCs w:val="28"/>
          <w:rtl/>
          <w:lang w:bidi="fa-IR"/>
        </w:rPr>
        <w:t>ی</w:t>
      </w:r>
      <w:r w:rsidRPr="008D10F9">
        <w:rPr>
          <w:rFonts w:cs="B Nazanin"/>
          <w:sz w:val="28"/>
          <w:szCs w:val="28"/>
          <w:rtl/>
          <w:lang w:bidi="fa-IR"/>
        </w:rPr>
        <w:t>) شامل شده و نشان دهد. ا</w:t>
      </w:r>
      <w:r w:rsidRPr="008D10F9">
        <w:rPr>
          <w:rFonts w:cs="B Nazanin" w:hint="cs"/>
          <w:sz w:val="28"/>
          <w:szCs w:val="28"/>
          <w:rtl/>
          <w:lang w:bidi="fa-IR"/>
        </w:rPr>
        <w:t>ی</w:t>
      </w:r>
      <w:r w:rsidRPr="008D10F9">
        <w:rPr>
          <w:rFonts w:cs="B Nazanin" w:hint="eastAsia"/>
          <w:sz w:val="28"/>
          <w:szCs w:val="28"/>
          <w:rtl/>
          <w:lang w:bidi="fa-IR"/>
        </w:rPr>
        <w:t>ن</w:t>
      </w:r>
      <w:r w:rsidRPr="008D10F9">
        <w:rPr>
          <w:rFonts w:cs="B Nazanin"/>
          <w:sz w:val="28"/>
          <w:szCs w:val="28"/>
          <w:rtl/>
          <w:lang w:bidi="fa-IR"/>
        </w:rPr>
        <w:t xml:space="preserve"> گزارش با</w:t>
      </w:r>
      <w:r w:rsidRPr="008D10F9">
        <w:rPr>
          <w:rFonts w:cs="B Nazanin" w:hint="cs"/>
          <w:sz w:val="28"/>
          <w:szCs w:val="28"/>
          <w:rtl/>
          <w:lang w:bidi="fa-IR"/>
        </w:rPr>
        <w:t>ی</w:t>
      </w:r>
      <w:r w:rsidRPr="008D10F9">
        <w:rPr>
          <w:rFonts w:cs="B Nazanin" w:hint="eastAsia"/>
          <w:sz w:val="28"/>
          <w:szCs w:val="28"/>
          <w:rtl/>
          <w:lang w:bidi="fa-IR"/>
        </w:rPr>
        <w:t>د</w:t>
      </w:r>
      <w:r w:rsidRPr="008D10F9">
        <w:rPr>
          <w:rFonts w:cs="B Nazanin"/>
          <w:sz w:val="28"/>
          <w:szCs w:val="28"/>
          <w:rtl/>
          <w:lang w:bidi="fa-IR"/>
        </w:rPr>
        <w:t xml:space="preserve"> بازتاب</w:t>
      </w:r>
      <w:r w:rsidRPr="008D10F9">
        <w:rPr>
          <w:rFonts w:cs="B Nazanin" w:hint="cs"/>
          <w:sz w:val="28"/>
          <w:szCs w:val="28"/>
          <w:rtl/>
          <w:lang w:bidi="fa-IR"/>
        </w:rPr>
        <w:t>ی</w:t>
      </w:r>
      <w:r w:rsidRPr="008D10F9">
        <w:rPr>
          <w:rFonts w:cs="B Nazanin"/>
          <w:sz w:val="28"/>
          <w:szCs w:val="28"/>
          <w:rtl/>
          <w:lang w:bidi="fa-IR"/>
        </w:rPr>
        <w:t xml:space="preserve"> منصفانه از تمام تأث</w:t>
      </w:r>
      <w:r w:rsidRPr="008D10F9">
        <w:rPr>
          <w:rFonts w:cs="B Nazanin" w:hint="cs"/>
          <w:sz w:val="28"/>
          <w:szCs w:val="28"/>
          <w:rtl/>
          <w:lang w:bidi="fa-IR"/>
        </w:rPr>
        <w:t>ی</w:t>
      </w:r>
      <w:r w:rsidRPr="008D10F9">
        <w:rPr>
          <w:rFonts w:cs="B Nazanin" w:hint="eastAsia"/>
          <w:sz w:val="28"/>
          <w:szCs w:val="28"/>
          <w:rtl/>
          <w:lang w:bidi="fa-IR"/>
        </w:rPr>
        <w:t>رات،</w:t>
      </w:r>
      <w:r w:rsidRPr="008D10F9">
        <w:rPr>
          <w:rFonts w:cs="B Nazanin"/>
          <w:sz w:val="28"/>
          <w:szCs w:val="28"/>
          <w:rtl/>
          <w:lang w:bidi="fa-IR"/>
        </w:rPr>
        <w:t xml:space="preserve"> ر</w:t>
      </w:r>
      <w:r w:rsidRPr="008D10F9">
        <w:rPr>
          <w:rFonts w:cs="B Nazanin" w:hint="cs"/>
          <w:sz w:val="28"/>
          <w:szCs w:val="28"/>
          <w:rtl/>
          <w:lang w:bidi="fa-IR"/>
        </w:rPr>
        <w:t>ی</w:t>
      </w:r>
      <w:r w:rsidRPr="008D10F9">
        <w:rPr>
          <w:rFonts w:cs="B Nazanin" w:hint="eastAsia"/>
          <w:sz w:val="28"/>
          <w:szCs w:val="28"/>
          <w:rtl/>
          <w:lang w:bidi="fa-IR"/>
        </w:rPr>
        <w:t>سک‌ها</w:t>
      </w:r>
      <w:r w:rsidRPr="008D10F9">
        <w:rPr>
          <w:rFonts w:cs="B Nazanin"/>
          <w:sz w:val="28"/>
          <w:szCs w:val="28"/>
          <w:rtl/>
          <w:lang w:bidi="fa-IR"/>
        </w:rPr>
        <w:t xml:space="preserve"> و فرصت‌ها</w:t>
      </w:r>
      <w:r w:rsidRPr="008D10F9">
        <w:rPr>
          <w:rFonts w:cs="B Nazanin" w:hint="cs"/>
          <w:sz w:val="28"/>
          <w:szCs w:val="28"/>
          <w:rtl/>
          <w:lang w:bidi="fa-IR"/>
        </w:rPr>
        <w:t>ی</w:t>
      </w:r>
      <w:r w:rsidRPr="008D10F9">
        <w:rPr>
          <w:rFonts w:cs="B Nazanin"/>
          <w:sz w:val="28"/>
          <w:szCs w:val="28"/>
          <w:rtl/>
          <w:lang w:bidi="fa-IR"/>
        </w:rPr>
        <w:t xml:space="preserve"> شناسا</w:t>
      </w:r>
      <w:r w:rsidRPr="008D10F9">
        <w:rPr>
          <w:rFonts w:cs="B Nazanin" w:hint="cs"/>
          <w:sz w:val="28"/>
          <w:szCs w:val="28"/>
          <w:rtl/>
          <w:lang w:bidi="fa-IR"/>
        </w:rPr>
        <w:t>یی</w:t>
      </w:r>
      <w:r w:rsidRPr="008D10F9">
        <w:rPr>
          <w:rFonts w:cs="B Nazanin"/>
          <w:sz w:val="28"/>
          <w:szCs w:val="28"/>
          <w:rtl/>
          <w:lang w:bidi="fa-IR"/>
        </w:rPr>
        <w:t xml:space="preserve"> شده، مرتبط و اولو</w:t>
      </w:r>
      <w:r w:rsidRPr="008D10F9">
        <w:rPr>
          <w:rFonts w:cs="B Nazanin" w:hint="cs"/>
          <w:sz w:val="28"/>
          <w:szCs w:val="28"/>
          <w:rtl/>
          <w:lang w:bidi="fa-IR"/>
        </w:rPr>
        <w:t>ی</w:t>
      </w:r>
      <w:r w:rsidRPr="008D10F9">
        <w:rPr>
          <w:rFonts w:cs="B Nazanin" w:hint="eastAsia"/>
          <w:sz w:val="28"/>
          <w:szCs w:val="28"/>
          <w:rtl/>
          <w:lang w:bidi="fa-IR"/>
        </w:rPr>
        <w:t>ت‌بند</w:t>
      </w:r>
      <w:r w:rsidRPr="008D10F9">
        <w:rPr>
          <w:rFonts w:cs="B Nazanin" w:hint="cs"/>
          <w:sz w:val="28"/>
          <w:szCs w:val="28"/>
          <w:rtl/>
          <w:lang w:bidi="fa-IR"/>
        </w:rPr>
        <w:t>ی</w:t>
      </w:r>
      <w:r w:rsidRPr="008D10F9">
        <w:rPr>
          <w:rFonts w:cs="B Nazanin"/>
          <w:sz w:val="28"/>
          <w:szCs w:val="28"/>
          <w:rtl/>
          <w:lang w:bidi="fa-IR"/>
        </w:rPr>
        <w:t xml:space="preserve"> شده مرتبط با راهبر</w:t>
      </w:r>
      <w:r w:rsidRPr="008D10F9">
        <w:rPr>
          <w:rFonts w:cs="B Nazanin" w:hint="cs"/>
          <w:sz w:val="28"/>
          <w:szCs w:val="28"/>
          <w:rtl/>
          <w:lang w:bidi="fa-IR"/>
        </w:rPr>
        <w:t>ی</w:t>
      </w:r>
      <w:r w:rsidRPr="008D10F9">
        <w:rPr>
          <w:rFonts w:cs="B Nazanin"/>
          <w:sz w:val="28"/>
          <w:szCs w:val="28"/>
          <w:rtl/>
          <w:lang w:bidi="fa-IR"/>
        </w:rPr>
        <w:t xml:space="preserve"> ز</w:t>
      </w:r>
      <w:r w:rsidRPr="008D10F9">
        <w:rPr>
          <w:rFonts w:cs="B Nazanin" w:hint="cs"/>
          <w:sz w:val="28"/>
          <w:szCs w:val="28"/>
          <w:rtl/>
          <w:lang w:bidi="fa-IR"/>
        </w:rPr>
        <w:t>ی</w:t>
      </w:r>
      <w:r w:rsidRPr="008D10F9">
        <w:rPr>
          <w:rFonts w:cs="B Nazanin" w:hint="eastAsia"/>
          <w:sz w:val="28"/>
          <w:szCs w:val="28"/>
          <w:rtl/>
          <w:lang w:bidi="fa-IR"/>
        </w:rPr>
        <w:t>ست‌مح</w:t>
      </w:r>
      <w:r w:rsidRPr="008D10F9">
        <w:rPr>
          <w:rFonts w:cs="B Nazanin" w:hint="cs"/>
          <w:sz w:val="28"/>
          <w:szCs w:val="28"/>
          <w:rtl/>
          <w:lang w:bidi="fa-IR"/>
        </w:rPr>
        <w:t>ی</w:t>
      </w:r>
      <w:r w:rsidRPr="008D10F9">
        <w:rPr>
          <w:rFonts w:cs="B Nazanin" w:hint="eastAsia"/>
          <w:sz w:val="28"/>
          <w:szCs w:val="28"/>
          <w:rtl/>
          <w:lang w:bidi="fa-IR"/>
        </w:rPr>
        <w:t>ط</w:t>
      </w:r>
      <w:r w:rsidRPr="008D10F9">
        <w:rPr>
          <w:rFonts w:cs="B Nazanin" w:hint="cs"/>
          <w:sz w:val="28"/>
          <w:szCs w:val="28"/>
          <w:rtl/>
          <w:lang w:bidi="fa-IR"/>
        </w:rPr>
        <w:t>ی</w:t>
      </w:r>
      <w:r w:rsidRPr="008D10F9">
        <w:rPr>
          <w:rFonts w:cs="B Nazanin" w:hint="eastAsia"/>
          <w:sz w:val="28"/>
          <w:szCs w:val="28"/>
          <w:rtl/>
          <w:lang w:bidi="fa-IR"/>
        </w:rPr>
        <w:t>،</w:t>
      </w:r>
      <w:r w:rsidRPr="008D10F9">
        <w:rPr>
          <w:rFonts w:cs="B Nazanin"/>
          <w:sz w:val="28"/>
          <w:szCs w:val="28"/>
          <w:rtl/>
          <w:lang w:bidi="fa-IR"/>
        </w:rPr>
        <w:t xml:space="preserve"> اجتماع</w:t>
      </w:r>
      <w:r w:rsidRPr="008D10F9">
        <w:rPr>
          <w:rFonts w:cs="B Nazanin" w:hint="cs"/>
          <w:sz w:val="28"/>
          <w:szCs w:val="28"/>
          <w:rtl/>
          <w:lang w:bidi="fa-IR"/>
        </w:rPr>
        <w:t>ی</w:t>
      </w:r>
      <w:r w:rsidRPr="008D10F9">
        <w:rPr>
          <w:rFonts w:cs="B Nazanin"/>
          <w:sz w:val="28"/>
          <w:szCs w:val="28"/>
          <w:rtl/>
          <w:lang w:bidi="fa-IR"/>
        </w:rPr>
        <w:t xml:space="preserve"> و شرکت</w:t>
      </w:r>
      <w:r w:rsidRPr="008D10F9">
        <w:rPr>
          <w:rFonts w:cs="B Nazanin" w:hint="cs"/>
          <w:sz w:val="28"/>
          <w:szCs w:val="28"/>
          <w:rtl/>
          <w:lang w:bidi="fa-IR"/>
        </w:rPr>
        <w:t>ی</w:t>
      </w:r>
      <w:r w:rsidRPr="008D10F9">
        <w:rPr>
          <w:rFonts w:cs="B Nazanin"/>
          <w:sz w:val="28"/>
          <w:szCs w:val="28"/>
          <w:rtl/>
          <w:lang w:bidi="fa-IR"/>
        </w:rPr>
        <w:t xml:space="preserve"> باشد که به طور معقول انتظار م</w:t>
      </w:r>
      <w:r w:rsidRPr="008D10F9">
        <w:rPr>
          <w:rFonts w:cs="B Nazanin" w:hint="cs"/>
          <w:sz w:val="28"/>
          <w:szCs w:val="28"/>
          <w:rtl/>
          <w:lang w:bidi="fa-IR"/>
        </w:rPr>
        <w:t>ی‌</w:t>
      </w:r>
      <w:r w:rsidRPr="008D10F9">
        <w:rPr>
          <w:rFonts w:cs="B Nazanin" w:hint="eastAsia"/>
          <w:sz w:val="28"/>
          <w:szCs w:val="28"/>
          <w:rtl/>
          <w:lang w:bidi="fa-IR"/>
        </w:rPr>
        <w:t>رود</w:t>
      </w:r>
      <w:r w:rsidRPr="008D10F9">
        <w:rPr>
          <w:rFonts w:cs="B Nazanin"/>
          <w:sz w:val="28"/>
          <w:szCs w:val="28"/>
          <w:rtl/>
          <w:lang w:bidi="fa-IR"/>
        </w:rPr>
        <w:t xml:space="preserve"> بر سازمان، افراد </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جوامع تحت تأث</w:t>
      </w:r>
      <w:r w:rsidRPr="008D10F9">
        <w:rPr>
          <w:rFonts w:cs="B Nazanin" w:hint="cs"/>
          <w:sz w:val="28"/>
          <w:szCs w:val="28"/>
          <w:rtl/>
          <w:lang w:bidi="fa-IR"/>
        </w:rPr>
        <w:t>ی</w:t>
      </w:r>
      <w:r w:rsidRPr="008D10F9">
        <w:rPr>
          <w:rFonts w:cs="B Nazanin" w:hint="eastAsia"/>
          <w:sz w:val="28"/>
          <w:szCs w:val="28"/>
          <w:rtl/>
          <w:lang w:bidi="fa-IR"/>
        </w:rPr>
        <w:t>ر</w:t>
      </w:r>
      <w:r w:rsidRPr="008D10F9">
        <w:rPr>
          <w:rFonts w:cs="B Nazanin"/>
          <w:sz w:val="28"/>
          <w:szCs w:val="28"/>
          <w:rtl/>
          <w:lang w:bidi="fa-IR"/>
        </w:rPr>
        <w:t xml:space="preserve"> </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احتمالاً تحت تأث</w:t>
      </w:r>
      <w:r w:rsidRPr="008D10F9">
        <w:rPr>
          <w:rFonts w:cs="B Nazanin" w:hint="cs"/>
          <w:sz w:val="28"/>
          <w:szCs w:val="28"/>
          <w:rtl/>
          <w:lang w:bidi="fa-IR"/>
        </w:rPr>
        <w:t>ی</w:t>
      </w:r>
      <w:r w:rsidRPr="008D10F9">
        <w:rPr>
          <w:rFonts w:cs="B Nazanin" w:hint="eastAsia"/>
          <w:sz w:val="28"/>
          <w:szCs w:val="28"/>
          <w:rtl/>
          <w:lang w:bidi="fa-IR"/>
        </w:rPr>
        <w:t>ر</w:t>
      </w:r>
      <w:r w:rsidRPr="008D10F9">
        <w:rPr>
          <w:rFonts w:cs="B Nazanin"/>
          <w:sz w:val="28"/>
          <w:szCs w:val="28"/>
          <w:rtl/>
          <w:lang w:bidi="fa-IR"/>
        </w:rPr>
        <w:t xml:space="preserve"> و مح</w:t>
      </w:r>
      <w:r w:rsidRPr="008D10F9">
        <w:rPr>
          <w:rFonts w:cs="B Nazanin" w:hint="cs"/>
          <w:sz w:val="28"/>
          <w:szCs w:val="28"/>
          <w:rtl/>
          <w:lang w:bidi="fa-IR"/>
        </w:rPr>
        <w:t>ی</w:t>
      </w:r>
      <w:r w:rsidRPr="008D10F9">
        <w:rPr>
          <w:rFonts w:cs="B Nazanin" w:hint="eastAsia"/>
          <w:sz w:val="28"/>
          <w:szCs w:val="28"/>
          <w:rtl/>
          <w:lang w:bidi="fa-IR"/>
        </w:rPr>
        <w:t>ط</w:t>
      </w:r>
      <w:r w:rsidRPr="008D10F9">
        <w:rPr>
          <w:rFonts w:cs="B Nazanin"/>
          <w:sz w:val="28"/>
          <w:szCs w:val="28"/>
          <w:rtl/>
          <w:lang w:bidi="fa-IR"/>
        </w:rPr>
        <w:t xml:space="preserve"> ز</w:t>
      </w:r>
      <w:r w:rsidRPr="008D10F9">
        <w:rPr>
          <w:rFonts w:cs="B Nazanin" w:hint="cs"/>
          <w:sz w:val="28"/>
          <w:szCs w:val="28"/>
          <w:rtl/>
          <w:lang w:bidi="fa-IR"/>
        </w:rPr>
        <w:t>ی</w:t>
      </w:r>
      <w:r w:rsidRPr="008D10F9">
        <w:rPr>
          <w:rFonts w:cs="B Nazanin" w:hint="eastAsia"/>
          <w:sz w:val="28"/>
          <w:szCs w:val="28"/>
          <w:rtl/>
          <w:lang w:bidi="fa-IR"/>
        </w:rPr>
        <w:t>ست</w:t>
      </w:r>
      <w:r w:rsidRPr="008D10F9">
        <w:rPr>
          <w:rFonts w:cs="B Nazanin"/>
          <w:sz w:val="28"/>
          <w:szCs w:val="28"/>
          <w:rtl/>
          <w:lang w:bidi="fa-IR"/>
        </w:rPr>
        <w:t xml:space="preserve"> (به عنوان مثال، کاربران مورد نظر و/</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طرف‌ها</w:t>
      </w:r>
      <w:r w:rsidRPr="008D10F9">
        <w:rPr>
          <w:rFonts w:cs="B Nazanin" w:hint="cs"/>
          <w:sz w:val="28"/>
          <w:szCs w:val="28"/>
          <w:rtl/>
          <w:lang w:bidi="fa-IR"/>
        </w:rPr>
        <w:t>ی</w:t>
      </w:r>
      <w:r w:rsidRPr="008D10F9">
        <w:rPr>
          <w:rFonts w:cs="B Nazanin"/>
          <w:sz w:val="28"/>
          <w:szCs w:val="28"/>
          <w:rtl/>
          <w:lang w:bidi="fa-IR"/>
        </w:rPr>
        <w:t xml:space="preserve"> ذ</w:t>
      </w:r>
      <w:r w:rsidRPr="008D10F9">
        <w:rPr>
          <w:rFonts w:cs="B Nazanin" w:hint="cs"/>
          <w:sz w:val="28"/>
          <w:szCs w:val="28"/>
          <w:rtl/>
          <w:lang w:bidi="fa-IR"/>
        </w:rPr>
        <w:t>ی</w:t>
      </w:r>
      <w:r w:rsidRPr="008D10F9">
        <w:rPr>
          <w:rFonts w:cs="B Nazanin" w:hint="eastAsia"/>
          <w:sz w:val="28"/>
          <w:szCs w:val="28"/>
          <w:rtl/>
          <w:lang w:bidi="fa-IR"/>
        </w:rPr>
        <w:t>نفع</w:t>
      </w:r>
      <w:r w:rsidRPr="008D10F9">
        <w:rPr>
          <w:rFonts w:cs="B Nazanin"/>
          <w:sz w:val="28"/>
          <w:szCs w:val="28"/>
          <w:rtl/>
          <w:lang w:bidi="fa-IR"/>
        </w:rPr>
        <w:t>) تأث</w:t>
      </w:r>
      <w:r w:rsidRPr="008D10F9">
        <w:rPr>
          <w:rFonts w:cs="B Nazanin" w:hint="cs"/>
          <w:sz w:val="28"/>
          <w:szCs w:val="28"/>
          <w:rtl/>
          <w:lang w:bidi="fa-IR"/>
        </w:rPr>
        <w:t>ی</w:t>
      </w:r>
      <w:r w:rsidRPr="008D10F9">
        <w:rPr>
          <w:rFonts w:cs="B Nazanin" w:hint="eastAsia"/>
          <w:sz w:val="28"/>
          <w:szCs w:val="28"/>
          <w:rtl/>
          <w:lang w:bidi="fa-IR"/>
        </w:rPr>
        <w:t>ر</w:t>
      </w:r>
      <w:r w:rsidRPr="008D10F9">
        <w:rPr>
          <w:rFonts w:cs="B Nazanin"/>
          <w:sz w:val="28"/>
          <w:szCs w:val="28"/>
          <w:rtl/>
          <w:lang w:bidi="fa-IR"/>
        </w:rPr>
        <w:t xml:space="preserve"> بگذارد.</w:t>
      </w:r>
    </w:p>
    <w:p w14:paraId="6E4EE60B" w14:textId="12EED69B" w:rsidR="008D10F9" w:rsidRPr="008D10F9" w:rsidRDefault="008D10F9" w:rsidP="008D10F9">
      <w:pPr>
        <w:rPr>
          <w:rFonts w:cs="B Nazanin"/>
          <w:sz w:val="28"/>
          <w:szCs w:val="28"/>
          <w:rtl/>
          <w:lang w:bidi="fa-IR"/>
        </w:rPr>
      </w:pPr>
      <w:r w:rsidRPr="008D10F9">
        <w:rPr>
          <w:rFonts w:cs="B Nazanin" w:hint="eastAsia"/>
          <w:sz w:val="28"/>
          <w:szCs w:val="28"/>
          <w:rtl/>
          <w:lang w:bidi="fa-IR"/>
        </w:rPr>
        <w:t>ا</w:t>
      </w:r>
      <w:r w:rsidRPr="008D10F9">
        <w:rPr>
          <w:rFonts w:cs="B Nazanin" w:hint="cs"/>
          <w:sz w:val="28"/>
          <w:szCs w:val="28"/>
          <w:rtl/>
          <w:lang w:bidi="fa-IR"/>
        </w:rPr>
        <w:t>ی</w:t>
      </w:r>
      <w:r w:rsidRPr="008D10F9">
        <w:rPr>
          <w:rFonts w:cs="B Nazanin" w:hint="eastAsia"/>
          <w:sz w:val="28"/>
          <w:szCs w:val="28"/>
          <w:rtl/>
          <w:lang w:bidi="fa-IR"/>
        </w:rPr>
        <w:t>ن</w:t>
      </w:r>
      <w:r w:rsidRPr="008D10F9">
        <w:rPr>
          <w:rFonts w:cs="B Nazanin"/>
          <w:sz w:val="28"/>
          <w:szCs w:val="28"/>
          <w:rtl/>
          <w:lang w:bidi="fa-IR"/>
        </w:rPr>
        <w:t xml:space="preserve"> گزارش از طر</w:t>
      </w:r>
      <w:r w:rsidRPr="008D10F9">
        <w:rPr>
          <w:rFonts w:cs="B Nazanin" w:hint="cs"/>
          <w:sz w:val="28"/>
          <w:szCs w:val="28"/>
          <w:rtl/>
          <w:lang w:bidi="fa-IR"/>
        </w:rPr>
        <w:t>ی</w:t>
      </w:r>
      <w:r w:rsidRPr="008D10F9">
        <w:rPr>
          <w:rFonts w:cs="B Nazanin" w:hint="eastAsia"/>
          <w:sz w:val="28"/>
          <w:szCs w:val="28"/>
          <w:rtl/>
          <w:lang w:bidi="fa-IR"/>
        </w:rPr>
        <w:t>ق</w:t>
      </w:r>
      <w:r w:rsidRPr="008D10F9">
        <w:rPr>
          <w:rFonts w:cs="B Nazanin"/>
          <w:sz w:val="28"/>
          <w:szCs w:val="28"/>
          <w:rtl/>
          <w:lang w:bidi="fa-IR"/>
        </w:rPr>
        <w:t xml:space="preserve"> فرآ</w:t>
      </w:r>
      <w:r w:rsidRPr="008D10F9">
        <w:rPr>
          <w:rFonts w:cs="B Nazanin" w:hint="cs"/>
          <w:sz w:val="28"/>
          <w:szCs w:val="28"/>
          <w:rtl/>
          <w:lang w:bidi="fa-IR"/>
        </w:rPr>
        <w:t>ی</w:t>
      </w:r>
      <w:r w:rsidRPr="008D10F9">
        <w:rPr>
          <w:rFonts w:cs="B Nazanin" w:hint="eastAsia"/>
          <w:sz w:val="28"/>
          <w:szCs w:val="28"/>
          <w:rtl/>
          <w:lang w:bidi="fa-IR"/>
        </w:rPr>
        <w:t>ندها</w:t>
      </w:r>
      <w:r w:rsidRPr="008D10F9">
        <w:rPr>
          <w:rFonts w:cs="B Nazanin" w:hint="cs"/>
          <w:sz w:val="28"/>
          <w:szCs w:val="28"/>
          <w:rtl/>
          <w:lang w:bidi="fa-IR"/>
        </w:rPr>
        <w:t>ی</w:t>
      </w:r>
      <w:r w:rsidRPr="008D10F9">
        <w:rPr>
          <w:rFonts w:cs="B Nazanin"/>
          <w:sz w:val="28"/>
          <w:szCs w:val="28"/>
          <w:rtl/>
          <w:lang w:bidi="fa-IR"/>
        </w:rPr>
        <w:t xml:space="preserve"> مبتن</w:t>
      </w:r>
      <w:r w:rsidRPr="008D10F9">
        <w:rPr>
          <w:rFonts w:cs="B Nazanin" w:hint="cs"/>
          <w:sz w:val="28"/>
          <w:szCs w:val="28"/>
          <w:rtl/>
          <w:lang w:bidi="fa-IR"/>
        </w:rPr>
        <w:t>ی</w:t>
      </w:r>
      <w:r w:rsidRPr="008D10F9">
        <w:rPr>
          <w:rFonts w:cs="B Nazanin"/>
          <w:sz w:val="28"/>
          <w:szCs w:val="28"/>
          <w:rtl/>
          <w:lang w:bidi="fa-IR"/>
        </w:rPr>
        <w:t xml:space="preserve"> بر ر</w:t>
      </w:r>
      <w:r w:rsidRPr="008D10F9">
        <w:rPr>
          <w:rFonts w:cs="B Nazanin" w:hint="cs"/>
          <w:sz w:val="28"/>
          <w:szCs w:val="28"/>
          <w:rtl/>
          <w:lang w:bidi="fa-IR"/>
        </w:rPr>
        <w:t>ی</w:t>
      </w:r>
      <w:r w:rsidRPr="008D10F9">
        <w:rPr>
          <w:rFonts w:cs="B Nazanin" w:hint="eastAsia"/>
          <w:sz w:val="28"/>
          <w:szCs w:val="28"/>
          <w:rtl/>
          <w:lang w:bidi="fa-IR"/>
        </w:rPr>
        <w:t>سک</w:t>
      </w:r>
      <w:r w:rsidRPr="008D10F9">
        <w:rPr>
          <w:rFonts w:cs="B Nazanin"/>
          <w:sz w:val="28"/>
          <w:szCs w:val="28"/>
          <w:rtl/>
          <w:lang w:bidi="fa-IR"/>
        </w:rPr>
        <w:t xml:space="preserve"> و شواهد ته</w:t>
      </w:r>
      <w:r w:rsidRPr="008D10F9">
        <w:rPr>
          <w:rFonts w:cs="B Nazanin" w:hint="cs"/>
          <w:sz w:val="28"/>
          <w:szCs w:val="28"/>
          <w:rtl/>
          <w:lang w:bidi="fa-IR"/>
        </w:rPr>
        <w:t>ی</w:t>
      </w:r>
      <w:r w:rsidRPr="008D10F9">
        <w:rPr>
          <w:rFonts w:cs="B Nazanin" w:hint="eastAsia"/>
          <w:sz w:val="28"/>
          <w:szCs w:val="28"/>
          <w:rtl/>
          <w:lang w:bidi="fa-IR"/>
        </w:rPr>
        <w:t>ه</w:t>
      </w:r>
      <w:r w:rsidRPr="008D10F9">
        <w:rPr>
          <w:rFonts w:cs="B Nazanin"/>
          <w:sz w:val="28"/>
          <w:szCs w:val="28"/>
          <w:rtl/>
          <w:lang w:bidi="fa-IR"/>
        </w:rPr>
        <w:t xml:space="preserve"> م</w:t>
      </w:r>
      <w:r w:rsidRPr="008D10F9">
        <w:rPr>
          <w:rFonts w:cs="B Nazanin" w:hint="cs"/>
          <w:sz w:val="28"/>
          <w:szCs w:val="28"/>
          <w:rtl/>
          <w:lang w:bidi="fa-IR"/>
        </w:rPr>
        <w:t>ی‌</w:t>
      </w:r>
      <w:r w:rsidRPr="008D10F9">
        <w:rPr>
          <w:rFonts w:cs="B Nazanin" w:hint="eastAsia"/>
          <w:sz w:val="28"/>
          <w:szCs w:val="28"/>
          <w:rtl/>
          <w:lang w:bidi="fa-IR"/>
        </w:rPr>
        <w:t>شود</w:t>
      </w:r>
      <w:r w:rsidRPr="008D10F9">
        <w:rPr>
          <w:rFonts w:cs="B Nazanin"/>
          <w:sz w:val="28"/>
          <w:szCs w:val="28"/>
          <w:rtl/>
          <w:lang w:bidi="fa-IR"/>
        </w:rPr>
        <w:t xml:space="preserve"> و نتا</w:t>
      </w:r>
      <w:r w:rsidRPr="008D10F9">
        <w:rPr>
          <w:rFonts w:cs="B Nazanin" w:hint="cs"/>
          <w:sz w:val="28"/>
          <w:szCs w:val="28"/>
          <w:rtl/>
          <w:lang w:bidi="fa-IR"/>
        </w:rPr>
        <w:t>ی</w:t>
      </w:r>
      <w:r w:rsidRPr="008D10F9">
        <w:rPr>
          <w:rFonts w:cs="B Nazanin" w:hint="eastAsia"/>
          <w:sz w:val="28"/>
          <w:szCs w:val="28"/>
          <w:rtl/>
          <w:lang w:bidi="fa-IR"/>
        </w:rPr>
        <w:t>ج</w:t>
      </w:r>
      <w:r w:rsidRPr="008D10F9">
        <w:rPr>
          <w:rFonts w:cs="B Nazanin"/>
          <w:sz w:val="28"/>
          <w:szCs w:val="28"/>
          <w:rtl/>
          <w:lang w:bidi="fa-IR"/>
        </w:rPr>
        <w:t xml:space="preserve"> آن با</w:t>
      </w:r>
      <w:r w:rsidRPr="008D10F9">
        <w:rPr>
          <w:rFonts w:cs="B Nazanin" w:hint="cs"/>
          <w:sz w:val="28"/>
          <w:szCs w:val="28"/>
          <w:rtl/>
          <w:lang w:bidi="fa-IR"/>
        </w:rPr>
        <w:t>ی</w:t>
      </w:r>
      <w:r w:rsidRPr="008D10F9">
        <w:rPr>
          <w:rFonts w:cs="B Nazanin" w:hint="eastAsia"/>
          <w:sz w:val="28"/>
          <w:szCs w:val="28"/>
          <w:rtl/>
          <w:lang w:bidi="fa-IR"/>
        </w:rPr>
        <w:t>د</w:t>
      </w:r>
      <w:r w:rsidRPr="008D10F9">
        <w:rPr>
          <w:rFonts w:cs="B Nazanin"/>
          <w:sz w:val="28"/>
          <w:szCs w:val="28"/>
          <w:rtl/>
          <w:lang w:bidi="fa-IR"/>
        </w:rPr>
        <w:t xml:space="preserve"> بازتاب</w:t>
      </w:r>
      <w:r w:rsidRPr="008D10F9">
        <w:rPr>
          <w:rFonts w:cs="B Nazanin" w:hint="cs"/>
          <w:sz w:val="28"/>
          <w:szCs w:val="28"/>
          <w:rtl/>
          <w:lang w:bidi="fa-IR"/>
        </w:rPr>
        <w:t>ی</w:t>
      </w:r>
      <w:r w:rsidRPr="008D10F9">
        <w:rPr>
          <w:rFonts w:cs="B Nazanin"/>
          <w:sz w:val="28"/>
          <w:szCs w:val="28"/>
          <w:rtl/>
          <w:lang w:bidi="fa-IR"/>
        </w:rPr>
        <w:t xml:space="preserve"> قابل اعتماد، دق</w:t>
      </w:r>
      <w:r w:rsidRPr="008D10F9">
        <w:rPr>
          <w:rFonts w:cs="B Nazanin" w:hint="cs"/>
          <w:sz w:val="28"/>
          <w:szCs w:val="28"/>
          <w:rtl/>
          <w:lang w:bidi="fa-IR"/>
        </w:rPr>
        <w:t>ی</w:t>
      </w:r>
      <w:r w:rsidRPr="008D10F9">
        <w:rPr>
          <w:rFonts w:cs="B Nazanin" w:hint="eastAsia"/>
          <w:sz w:val="28"/>
          <w:szCs w:val="28"/>
          <w:rtl/>
          <w:lang w:bidi="fa-IR"/>
        </w:rPr>
        <w:t>ق،</w:t>
      </w:r>
      <w:r w:rsidRPr="008D10F9">
        <w:rPr>
          <w:rFonts w:cs="B Nazanin"/>
          <w:sz w:val="28"/>
          <w:szCs w:val="28"/>
          <w:rtl/>
          <w:lang w:bidi="fa-IR"/>
        </w:rPr>
        <w:t xml:space="preserve"> قابل درک و واقع</w:t>
      </w:r>
      <w:r w:rsidRPr="008D10F9">
        <w:rPr>
          <w:rFonts w:cs="B Nazanin" w:hint="cs"/>
          <w:sz w:val="28"/>
          <w:szCs w:val="28"/>
          <w:rtl/>
          <w:lang w:bidi="fa-IR"/>
        </w:rPr>
        <w:t>ی</w:t>
      </w:r>
      <w:r w:rsidRPr="008D10F9">
        <w:rPr>
          <w:rFonts w:cs="B Nazanin"/>
          <w:sz w:val="28"/>
          <w:szCs w:val="28"/>
          <w:rtl/>
          <w:lang w:bidi="fa-IR"/>
        </w:rPr>
        <w:t xml:space="preserve"> از تأث</w:t>
      </w:r>
      <w:r w:rsidRPr="008D10F9">
        <w:rPr>
          <w:rFonts w:cs="B Nazanin" w:hint="cs"/>
          <w:sz w:val="28"/>
          <w:szCs w:val="28"/>
          <w:rtl/>
          <w:lang w:bidi="fa-IR"/>
        </w:rPr>
        <w:t>ی</w:t>
      </w:r>
      <w:r w:rsidRPr="008D10F9">
        <w:rPr>
          <w:rFonts w:cs="B Nazanin" w:hint="eastAsia"/>
          <w:sz w:val="28"/>
          <w:szCs w:val="28"/>
          <w:rtl/>
          <w:lang w:bidi="fa-IR"/>
        </w:rPr>
        <w:t>رات،</w:t>
      </w:r>
      <w:r w:rsidRPr="008D10F9">
        <w:rPr>
          <w:rFonts w:cs="B Nazanin"/>
          <w:sz w:val="28"/>
          <w:szCs w:val="28"/>
          <w:rtl/>
          <w:lang w:bidi="fa-IR"/>
        </w:rPr>
        <w:t xml:space="preserve"> ر</w:t>
      </w:r>
      <w:r w:rsidRPr="008D10F9">
        <w:rPr>
          <w:rFonts w:cs="B Nazanin" w:hint="cs"/>
          <w:sz w:val="28"/>
          <w:szCs w:val="28"/>
          <w:rtl/>
          <w:lang w:bidi="fa-IR"/>
        </w:rPr>
        <w:t>ی</w:t>
      </w:r>
      <w:r w:rsidRPr="008D10F9">
        <w:rPr>
          <w:rFonts w:cs="B Nazanin" w:hint="eastAsia"/>
          <w:sz w:val="28"/>
          <w:szCs w:val="28"/>
          <w:rtl/>
          <w:lang w:bidi="fa-IR"/>
        </w:rPr>
        <w:t>سک‌ها</w:t>
      </w:r>
      <w:r w:rsidRPr="008D10F9">
        <w:rPr>
          <w:rFonts w:cs="B Nazanin"/>
          <w:sz w:val="28"/>
          <w:szCs w:val="28"/>
          <w:rtl/>
          <w:lang w:bidi="fa-IR"/>
        </w:rPr>
        <w:t xml:space="preserve"> و فرصت‌ها</w:t>
      </w:r>
      <w:r w:rsidRPr="008D10F9">
        <w:rPr>
          <w:rFonts w:cs="B Nazanin" w:hint="cs"/>
          <w:sz w:val="28"/>
          <w:szCs w:val="28"/>
          <w:rtl/>
          <w:lang w:bidi="fa-IR"/>
        </w:rPr>
        <w:t>ی</w:t>
      </w:r>
      <w:r w:rsidRPr="008D10F9">
        <w:rPr>
          <w:rFonts w:cs="B Nazanin"/>
          <w:sz w:val="28"/>
          <w:szCs w:val="28"/>
          <w:rtl/>
          <w:lang w:bidi="fa-IR"/>
        </w:rPr>
        <w:t xml:space="preserve"> شناسا</w:t>
      </w:r>
      <w:r w:rsidRPr="008D10F9">
        <w:rPr>
          <w:rFonts w:cs="B Nazanin" w:hint="cs"/>
          <w:sz w:val="28"/>
          <w:szCs w:val="28"/>
          <w:rtl/>
          <w:lang w:bidi="fa-IR"/>
        </w:rPr>
        <w:t>یی</w:t>
      </w:r>
      <w:r w:rsidRPr="008D10F9">
        <w:rPr>
          <w:rFonts w:cs="B Nazanin"/>
          <w:sz w:val="28"/>
          <w:szCs w:val="28"/>
          <w:rtl/>
          <w:lang w:bidi="fa-IR"/>
        </w:rPr>
        <w:t xml:space="preserve"> شده به عنوان موارد با اهم</w:t>
      </w:r>
      <w:r w:rsidRPr="008D10F9">
        <w:rPr>
          <w:rFonts w:cs="B Nazanin" w:hint="cs"/>
          <w:sz w:val="28"/>
          <w:szCs w:val="28"/>
          <w:rtl/>
          <w:lang w:bidi="fa-IR"/>
        </w:rPr>
        <w:t>ی</w:t>
      </w:r>
      <w:r w:rsidRPr="008D10F9">
        <w:rPr>
          <w:rFonts w:cs="B Nazanin" w:hint="eastAsia"/>
          <w:sz w:val="28"/>
          <w:szCs w:val="28"/>
          <w:rtl/>
          <w:lang w:bidi="fa-IR"/>
        </w:rPr>
        <w:t>ت</w:t>
      </w:r>
      <w:r w:rsidRPr="008D10F9">
        <w:rPr>
          <w:rFonts w:cs="B Nazanin"/>
          <w:sz w:val="28"/>
          <w:szCs w:val="28"/>
          <w:rtl/>
          <w:lang w:bidi="fa-IR"/>
        </w:rPr>
        <w:t xml:space="preserve"> برا</w:t>
      </w:r>
      <w:r w:rsidRPr="008D10F9">
        <w:rPr>
          <w:rFonts w:cs="B Nazanin" w:hint="cs"/>
          <w:sz w:val="28"/>
          <w:szCs w:val="28"/>
          <w:rtl/>
          <w:lang w:bidi="fa-IR"/>
        </w:rPr>
        <w:t>ی</w:t>
      </w:r>
      <w:r w:rsidRPr="008D10F9">
        <w:rPr>
          <w:rFonts w:cs="B Nazanin"/>
          <w:sz w:val="28"/>
          <w:szCs w:val="28"/>
          <w:rtl/>
          <w:lang w:bidi="fa-IR"/>
        </w:rPr>
        <w:t xml:space="preserve"> گزارش‌ده</w:t>
      </w:r>
      <w:r w:rsidRPr="008D10F9">
        <w:rPr>
          <w:rFonts w:cs="B Nazanin" w:hint="cs"/>
          <w:sz w:val="28"/>
          <w:szCs w:val="28"/>
          <w:rtl/>
          <w:lang w:bidi="fa-IR"/>
        </w:rPr>
        <w:t>ی</w:t>
      </w:r>
      <w:r w:rsidRPr="008D10F9">
        <w:rPr>
          <w:rFonts w:cs="B Nazanin"/>
          <w:sz w:val="28"/>
          <w:szCs w:val="28"/>
          <w:rtl/>
          <w:lang w:bidi="fa-IR"/>
        </w:rPr>
        <w:t xml:space="preserve"> به و توسط سازمان و نحوه تأث</w:t>
      </w:r>
      <w:r w:rsidRPr="008D10F9">
        <w:rPr>
          <w:rFonts w:cs="B Nazanin" w:hint="cs"/>
          <w:sz w:val="28"/>
          <w:szCs w:val="28"/>
          <w:rtl/>
          <w:lang w:bidi="fa-IR"/>
        </w:rPr>
        <w:t>ی</w:t>
      </w:r>
      <w:r w:rsidRPr="008D10F9">
        <w:rPr>
          <w:rFonts w:cs="B Nazanin" w:hint="eastAsia"/>
          <w:sz w:val="28"/>
          <w:szCs w:val="28"/>
          <w:rtl/>
          <w:lang w:bidi="fa-IR"/>
        </w:rPr>
        <w:t>رگذار</w:t>
      </w:r>
      <w:r w:rsidRPr="008D10F9">
        <w:rPr>
          <w:rFonts w:cs="B Nazanin" w:hint="cs"/>
          <w:sz w:val="28"/>
          <w:szCs w:val="28"/>
          <w:rtl/>
          <w:lang w:bidi="fa-IR"/>
        </w:rPr>
        <w:t>ی</w:t>
      </w:r>
      <w:r w:rsidRPr="008D10F9">
        <w:rPr>
          <w:rFonts w:cs="B Nazanin"/>
          <w:sz w:val="28"/>
          <w:szCs w:val="28"/>
          <w:rtl/>
          <w:lang w:bidi="fa-IR"/>
        </w:rPr>
        <w:t xml:space="preserve"> سازمان بر د</w:t>
      </w:r>
      <w:r w:rsidRPr="008D10F9">
        <w:rPr>
          <w:rFonts w:cs="B Nazanin" w:hint="cs"/>
          <w:sz w:val="28"/>
          <w:szCs w:val="28"/>
          <w:rtl/>
          <w:lang w:bidi="fa-IR"/>
        </w:rPr>
        <w:t>ی</w:t>
      </w:r>
      <w:r w:rsidRPr="008D10F9">
        <w:rPr>
          <w:rFonts w:cs="B Nazanin" w:hint="eastAsia"/>
          <w:sz w:val="28"/>
          <w:szCs w:val="28"/>
          <w:rtl/>
          <w:lang w:bidi="fa-IR"/>
        </w:rPr>
        <w:t>گران</w:t>
      </w:r>
      <w:r w:rsidRPr="008D10F9">
        <w:rPr>
          <w:rFonts w:cs="B Nazanin"/>
          <w:sz w:val="28"/>
          <w:szCs w:val="28"/>
          <w:rtl/>
          <w:lang w:bidi="fa-IR"/>
        </w:rPr>
        <w:t xml:space="preserve"> </w:t>
      </w:r>
      <w:r w:rsidRPr="008D10F9">
        <w:rPr>
          <w:rFonts w:cs="B Nazanin" w:hint="eastAsia"/>
          <w:sz w:val="28"/>
          <w:szCs w:val="28"/>
          <w:rtl/>
          <w:lang w:bidi="fa-IR"/>
        </w:rPr>
        <w:t>ارائه</w:t>
      </w:r>
      <w:r w:rsidRPr="008D10F9">
        <w:rPr>
          <w:rFonts w:cs="B Nazanin"/>
          <w:sz w:val="28"/>
          <w:szCs w:val="28"/>
          <w:rtl/>
          <w:lang w:bidi="fa-IR"/>
        </w:rPr>
        <w:t xml:space="preserve"> دهد. اطلاعات معتبر و داده‌ها</w:t>
      </w:r>
      <w:r w:rsidRPr="008D10F9">
        <w:rPr>
          <w:rFonts w:cs="B Nazanin" w:hint="cs"/>
          <w:sz w:val="28"/>
          <w:szCs w:val="28"/>
          <w:rtl/>
          <w:lang w:bidi="fa-IR"/>
        </w:rPr>
        <w:t>ی</w:t>
      </w:r>
      <w:r w:rsidRPr="008D10F9">
        <w:rPr>
          <w:rFonts w:cs="B Nazanin"/>
          <w:sz w:val="28"/>
          <w:szCs w:val="28"/>
          <w:rtl/>
          <w:lang w:bidi="fa-IR"/>
        </w:rPr>
        <w:t xml:space="preserve"> علم</w:t>
      </w:r>
      <w:r w:rsidRPr="008D10F9">
        <w:rPr>
          <w:rFonts w:cs="B Nazanin" w:hint="cs"/>
          <w:sz w:val="28"/>
          <w:szCs w:val="28"/>
          <w:rtl/>
          <w:lang w:bidi="fa-IR"/>
        </w:rPr>
        <w:t>ی</w:t>
      </w:r>
      <w:r w:rsidRPr="008D10F9">
        <w:rPr>
          <w:rFonts w:cs="B Nazanin"/>
          <w:sz w:val="28"/>
          <w:szCs w:val="28"/>
          <w:rtl/>
          <w:lang w:bidi="fa-IR"/>
        </w:rPr>
        <w:t xml:space="preserve"> قابل اعتماد برا</w:t>
      </w:r>
      <w:r w:rsidRPr="008D10F9">
        <w:rPr>
          <w:rFonts w:cs="B Nazanin" w:hint="cs"/>
          <w:sz w:val="28"/>
          <w:szCs w:val="28"/>
          <w:rtl/>
          <w:lang w:bidi="fa-IR"/>
        </w:rPr>
        <w:t>ی</w:t>
      </w:r>
      <w:r w:rsidRPr="008D10F9">
        <w:rPr>
          <w:rFonts w:cs="B Nazanin"/>
          <w:sz w:val="28"/>
          <w:szCs w:val="28"/>
          <w:rtl/>
          <w:lang w:bidi="fa-IR"/>
        </w:rPr>
        <w:t xml:space="preserve"> ا</w:t>
      </w:r>
      <w:r w:rsidRPr="008D10F9">
        <w:rPr>
          <w:rFonts w:cs="B Nazanin" w:hint="cs"/>
          <w:sz w:val="28"/>
          <w:szCs w:val="28"/>
          <w:rtl/>
          <w:lang w:bidi="fa-IR"/>
        </w:rPr>
        <w:t>ی</w:t>
      </w:r>
      <w:r w:rsidRPr="008D10F9">
        <w:rPr>
          <w:rFonts w:cs="B Nazanin" w:hint="eastAsia"/>
          <w:sz w:val="28"/>
          <w:szCs w:val="28"/>
          <w:rtl/>
          <w:lang w:bidi="fa-IR"/>
        </w:rPr>
        <w:t>جاد</w:t>
      </w:r>
      <w:r w:rsidRPr="008D10F9">
        <w:rPr>
          <w:rFonts w:cs="B Nazanin"/>
          <w:sz w:val="28"/>
          <w:szCs w:val="28"/>
          <w:rtl/>
          <w:lang w:bidi="fa-IR"/>
        </w:rPr>
        <w:t xml:space="preserve"> اعتماد و در نت</w:t>
      </w:r>
      <w:r w:rsidRPr="008D10F9">
        <w:rPr>
          <w:rFonts w:cs="B Nazanin" w:hint="cs"/>
          <w:sz w:val="28"/>
          <w:szCs w:val="28"/>
          <w:rtl/>
          <w:lang w:bidi="fa-IR"/>
        </w:rPr>
        <w:t>ی</w:t>
      </w:r>
      <w:r w:rsidRPr="008D10F9">
        <w:rPr>
          <w:rFonts w:cs="B Nazanin" w:hint="eastAsia"/>
          <w:sz w:val="28"/>
          <w:szCs w:val="28"/>
          <w:rtl/>
          <w:lang w:bidi="fa-IR"/>
        </w:rPr>
        <w:t>جه</w:t>
      </w:r>
      <w:r w:rsidRPr="008D10F9">
        <w:rPr>
          <w:rFonts w:cs="B Nazanin"/>
          <w:sz w:val="28"/>
          <w:szCs w:val="28"/>
          <w:rtl/>
          <w:lang w:bidi="fa-IR"/>
        </w:rPr>
        <w:t xml:space="preserve"> توانا</w:t>
      </w:r>
      <w:r w:rsidRPr="008D10F9">
        <w:rPr>
          <w:rFonts w:cs="B Nazanin" w:hint="cs"/>
          <w:sz w:val="28"/>
          <w:szCs w:val="28"/>
          <w:rtl/>
          <w:lang w:bidi="fa-IR"/>
        </w:rPr>
        <w:t>یی</w:t>
      </w:r>
      <w:r w:rsidRPr="008D10F9">
        <w:rPr>
          <w:rFonts w:cs="B Nazanin"/>
          <w:sz w:val="28"/>
          <w:szCs w:val="28"/>
          <w:rtl/>
          <w:lang w:bidi="fa-IR"/>
        </w:rPr>
        <w:t xml:space="preserve"> د</w:t>
      </w:r>
      <w:r w:rsidRPr="008D10F9">
        <w:rPr>
          <w:rFonts w:cs="B Nazanin" w:hint="cs"/>
          <w:sz w:val="28"/>
          <w:szCs w:val="28"/>
          <w:rtl/>
          <w:lang w:bidi="fa-IR"/>
        </w:rPr>
        <w:t>ی</w:t>
      </w:r>
      <w:r w:rsidRPr="008D10F9">
        <w:rPr>
          <w:rFonts w:cs="B Nazanin" w:hint="eastAsia"/>
          <w:sz w:val="28"/>
          <w:szCs w:val="28"/>
          <w:rtl/>
          <w:lang w:bidi="fa-IR"/>
        </w:rPr>
        <w:t>گران</w:t>
      </w:r>
      <w:r w:rsidRPr="008D10F9">
        <w:rPr>
          <w:rFonts w:cs="B Nazanin"/>
          <w:sz w:val="28"/>
          <w:szCs w:val="28"/>
          <w:rtl/>
          <w:lang w:bidi="fa-IR"/>
        </w:rPr>
        <w:t xml:space="preserve"> برا</w:t>
      </w:r>
      <w:r w:rsidRPr="008D10F9">
        <w:rPr>
          <w:rFonts w:cs="B Nazanin" w:hint="cs"/>
          <w:sz w:val="28"/>
          <w:szCs w:val="28"/>
          <w:rtl/>
          <w:lang w:bidi="fa-IR"/>
        </w:rPr>
        <w:t>ی</w:t>
      </w:r>
      <w:r w:rsidRPr="008D10F9">
        <w:rPr>
          <w:rFonts w:cs="B Nazanin"/>
          <w:sz w:val="28"/>
          <w:szCs w:val="28"/>
          <w:rtl/>
          <w:lang w:bidi="fa-IR"/>
        </w:rPr>
        <w:t xml:space="preserve"> تک</w:t>
      </w:r>
      <w:r w:rsidRPr="008D10F9">
        <w:rPr>
          <w:rFonts w:cs="B Nazanin" w:hint="cs"/>
          <w:sz w:val="28"/>
          <w:szCs w:val="28"/>
          <w:rtl/>
          <w:lang w:bidi="fa-IR"/>
        </w:rPr>
        <w:t>ی</w:t>
      </w:r>
      <w:r w:rsidRPr="008D10F9">
        <w:rPr>
          <w:rFonts w:cs="B Nazanin" w:hint="eastAsia"/>
          <w:sz w:val="28"/>
          <w:szCs w:val="28"/>
          <w:rtl/>
          <w:lang w:bidi="fa-IR"/>
        </w:rPr>
        <w:t>ه</w:t>
      </w:r>
      <w:r w:rsidRPr="008D10F9">
        <w:rPr>
          <w:rFonts w:cs="B Nazanin"/>
          <w:sz w:val="28"/>
          <w:szCs w:val="28"/>
          <w:rtl/>
          <w:lang w:bidi="fa-IR"/>
        </w:rPr>
        <w:t xml:space="preserve"> بر سازمان بس</w:t>
      </w:r>
      <w:r w:rsidRPr="008D10F9">
        <w:rPr>
          <w:rFonts w:cs="B Nazanin" w:hint="cs"/>
          <w:sz w:val="28"/>
          <w:szCs w:val="28"/>
          <w:rtl/>
          <w:lang w:bidi="fa-IR"/>
        </w:rPr>
        <w:t>ی</w:t>
      </w:r>
      <w:r w:rsidRPr="008D10F9">
        <w:rPr>
          <w:rFonts w:cs="B Nazanin" w:hint="eastAsia"/>
          <w:sz w:val="28"/>
          <w:szCs w:val="28"/>
          <w:rtl/>
          <w:lang w:bidi="fa-IR"/>
        </w:rPr>
        <w:t>ار</w:t>
      </w:r>
      <w:r w:rsidRPr="008D10F9">
        <w:rPr>
          <w:rFonts w:cs="B Nazanin"/>
          <w:sz w:val="28"/>
          <w:szCs w:val="28"/>
          <w:rtl/>
          <w:lang w:bidi="fa-IR"/>
        </w:rPr>
        <w:t xml:space="preserve"> مهم است.</w:t>
      </w:r>
    </w:p>
    <w:p w14:paraId="11F95835" w14:textId="46F11D39" w:rsidR="008D10F9" w:rsidRPr="008D10F9" w:rsidRDefault="008D10F9" w:rsidP="008D10F9">
      <w:pPr>
        <w:rPr>
          <w:rFonts w:cs="B Nazanin"/>
          <w:sz w:val="28"/>
          <w:szCs w:val="28"/>
          <w:rtl/>
          <w:lang w:bidi="fa-IR"/>
        </w:rPr>
      </w:pPr>
      <w:r w:rsidRPr="008D10F9">
        <w:rPr>
          <w:rFonts w:cs="B Nazanin" w:hint="cs"/>
          <w:sz w:val="28"/>
          <w:szCs w:val="28"/>
          <w:rtl/>
          <w:lang w:bidi="fa-IR"/>
        </w:rPr>
        <w:t>ی</w:t>
      </w:r>
      <w:r w:rsidRPr="008D10F9">
        <w:rPr>
          <w:rFonts w:cs="B Nazanin" w:hint="eastAsia"/>
          <w:sz w:val="28"/>
          <w:szCs w:val="28"/>
          <w:rtl/>
          <w:lang w:bidi="fa-IR"/>
        </w:rPr>
        <w:t>ک</w:t>
      </w:r>
      <w:r w:rsidRPr="008D10F9">
        <w:rPr>
          <w:rFonts w:cs="B Nazanin"/>
          <w:sz w:val="28"/>
          <w:szCs w:val="28"/>
          <w:rtl/>
          <w:lang w:bidi="fa-IR"/>
        </w:rPr>
        <w:t xml:space="preserve"> گزارش راهبر</w:t>
      </w:r>
      <w:r w:rsidRPr="008D10F9">
        <w:rPr>
          <w:rFonts w:cs="B Nazanin" w:hint="cs"/>
          <w:sz w:val="28"/>
          <w:szCs w:val="28"/>
          <w:rtl/>
          <w:lang w:bidi="fa-IR"/>
        </w:rPr>
        <w:t>ی</w:t>
      </w:r>
      <w:r w:rsidRPr="008D10F9">
        <w:rPr>
          <w:rFonts w:cs="B Nazanin"/>
          <w:sz w:val="28"/>
          <w:szCs w:val="28"/>
          <w:rtl/>
          <w:lang w:bidi="fa-IR"/>
        </w:rPr>
        <w:t xml:space="preserve"> ز</w:t>
      </w:r>
      <w:r w:rsidRPr="008D10F9">
        <w:rPr>
          <w:rFonts w:cs="B Nazanin" w:hint="cs"/>
          <w:sz w:val="28"/>
          <w:szCs w:val="28"/>
          <w:rtl/>
          <w:lang w:bidi="fa-IR"/>
        </w:rPr>
        <w:t>ی</w:t>
      </w:r>
      <w:r w:rsidRPr="008D10F9">
        <w:rPr>
          <w:rFonts w:cs="B Nazanin" w:hint="eastAsia"/>
          <w:sz w:val="28"/>
          <w:szCs w:val="28"/>
          <w:rtl/>
          <w:lang w:bidi="fa-IR"/>
        </w:rPr>
        <w:t>ست‌مح</w:t>
      </w:r>
      <w:r w:rsidRPr="008D10F9">
        <w:rPr>
          <w:rFonts w:cs="B Nazanin" w:hint="cs"/>
          <w:sz w:val="28"/>
          <w:szCs w:val="28"/>
          <w:rtl/>
          <w:lang w:bidi="fa-IR"/>
        </w:rPr>
        <w:t>ی</w:t>
      </w:r>
      <w:r w:rsidRPr="008D10F9">
        <w:rPr>
          <w:rFonts w:cs="B Nazanin" w:hint="eastAsia"/>
          <w:sz w:val="28"/>
          <w:szCs w:val="28"/>
          <w:rtl/>
          <w:lang w:bidi="fa-IR"/>
        </w:rPr>
        <w:t>ط</w:t>
      </w:r>
      <w:r w:rsidRPr="008D10F9">
        <w:rPr>
          <w:rFonts w:cs="B Nazanin" w:hint="cs"/>
          <w:sz w:val="28"/>
          <w:szCs w:val="28"/>
          <w:rtl/>
          <w:lang w:bidi="fa-IR"/>
        </w:rPr>
        <w:t>ی</w:t>
      </w:r>
      <w:r w:rsidRPr="008D10F9">
        <w:rPr>
          <w:rFonts w:cs="B Nazanin" w:hint="eastAsia"/>
          <w:sz w:val="28"/>
          <w:szCs w:val="28"/>
          <w:rtl/>
          <w:lang w:bidi="fa-IR"/>
        </w:rPr>
        <w:t>،</w:t>
      </w:r>
      <w:r w:rsidRPr="008D10F9">
        <w:rPr>
          <w:rFonts w:cs="B Nazanin"/>
          <w:sz w:val="28"/>
          <w:szCs w:val="28"/>
          <w:rtl/>
          <w:lang w:bidi="fa-IR"/>
        </w:rPr>
        <w:t xml:space="preserve"> اجتماع</w:t>
      </w:r>
      <w:r w:rsidRPr="008D10F9">
        <w:rPr>
          <w:rFonts w:cs="B Nazanin" w:hint="cs"/>
          <w:sz w:val="28"/>
          <w:szCs w:val="28"/>
          <w:rtl/>
          <w:lang w:bidi="fa-IR"/>
        </w:rPr>
        <w:t>ی</w:t>
      </w:r>
      <w:r w:rsidRPr="008D10F9">
        <w:rPr>
          <w:rFonts w:cs="B Nazanin"/>
          <w:sz w:val="28"/>
          <w:szCs w:val="28"/>
          <w:rtl/>
          <w:lang w:bidi="fa-IR"/>
        </w:rPr>
        <w:t xml:space="preserve"> و شرکت</w:t>
      </w:r>
      <w:r w:rsidRPr="008D10F9">
        <w:rPr>
          <w:rFonts w:cs="B Nazanin" w:hint="cs"/>
          <w:sz w:val="28"/>
          <w:szCs w:val="28"/>
          <w:rtl/>
          <w:lang w:bidi="fa-IR"/>
        </w:rPr>
        <w:t>ی</w:t>
      </w:r>
      <w:r w:rsidRPr="008D10F9">
        <w:rPr>
          <w:rFonts w:cs="B Nazanin"/>
          <w:sz w:val="28"/>
          <w:szCs w:val="28"/>
          <w:rtl/>
          <w:lang w:bidi="fa-IR"/>
        </w:rPr>
        <w:t xml:space="preserve"> ممکن است بخش</w:t>
      </w:r>
      <w:r w:rsidRPr="008D10F9">
        <w:rPr>
          <w:rFonts w:cs="B Nazanin" w:hint="cs"/>
          <w:sz w:val="28"/>
          <w:szCs w:val="28"/>
          <w:rtl/>
          <w:lang w:bidi="fa-IR"/>
        </w:rPr>
        <w:t>ی</w:t>
      </w:r>
      <w:r w:rsidRPr="008D10F9">
        <w:rPr>
          <w:rFonts w:cs="B Nazanin"/>
          <w:sz w:val="28"/>
          <w:szCs w:val="28"/>
          <w:rtl/>
          <w:lang w:bidi="fa-IR"/>
        </w:rPr>
        <w:t xml:space="preserve"> از </w:t>
      </w:r>
      <w:r w:rsidRPr="008D10F9">
        <w:rPr>
          <w:rFonts w:cs="B Nazanin" w:hint="cs"/>
          <w:sz w:val="28"/>
          <w:szCs w:val="28"/>
          <w:rtl/>
          <w:lang w:bidi="fa-IR"/>
        </w:rPr>
        <w:t>ی</w:t>
      </w:r>
      <w:r w:rsidRPr="008D10F9">
        <w:rPr>
          <w:rFonts w:cs="B Nazanin" w:hint="eastAsia"/>
          <w:sz w:val="28"/>
          <w:szCs w:val="28"/>
          <w:rtl/>
          <w:lang w:bidi="fa-IR"/>
        </w:rPr>
        <w:t>ک</w:t>
      </w:r>
      <w:r w:rsidRPr="008D10F9">
        <w:rPr>
          <w:rFonts w:cs="B Nazanin"/>
          <w:sz w:val="28"/>
          <w:szCs w:val="28"/>
          <w:rtl/>
          <w:lang w:bidi="fa-IR"/>
        </w:rPr>
        <w:t xml:space="preserve"> گزارش سالانه </w:t>
      </w:r>
      <w:r w:rsidRPr="008D10F9">
        <w:rPr>
          <w:rFonts w:cs="B Nazanin" w:hint="cs"/>
          <w:sz w:val="28"/>
          <w:szCs w:val="28"/>
          <w:rtl/>
          <w:lang w:bidi="fa-IR"/>
        </w:rPr>
        <w:t>ی</w:t>
      </w:r>
      <w:r w:rsidRPr="008D10F9">
        <w:rPr>
          <w:rFonts w:cs="B Nazanin" w:hint="eastAsia"/>
          <w:sz w:val="28"/>
          <w:szCs w:val="28"/>
          <w:rtl/>
          <w:lang w:bidi="fa-IR"/>
        </w:rPr>
        <w:t>کپارچه</w:t>
      </w:r>
      <w:r w:rsidRPr="008D10F9">
        <w:rPr>
          <w:rFonts w:cs="B Nazanin"/>
          <w:sz w:val="28"/>
          <w:szCs w:val="28"/>
          <w:rtl/>
          <w:lang w:bidi="fa-IR"/>
        </w:rPr>
        <w:t xml:space="preserve"> (به عنوان مثال، توص</w:t>
      </w:r>
      <w:r w:rsidRPr="008D10F9">
        <w:rPr>
          <w:rFonts w:cs="B Nazanin" w:hint="cs"/>
          <w:sz w:val="28"/>
          <w:szCs w:val="28"/>
          <w:rtl/>
          <w:lang w:bidi="fa-IR"/>
        </w:rPr>
        <w:t>ی</w:t>
      </w:r>
      <w:r w:rsidRPr="008D10F9">
        <w:rPr>
          <w:rFonts w:cs="B Nazanin" w:hint="eastAsia"/>
          <w:sz w:val="28"/>
          <w:szCs w:val="28"/>
          <w:rtl/>
          <w:lang w:bidi="fa-IR"/>
        </w:rPr>
        <w:t>ف</w:t>
      </w:r>
      <w:r w:rsidRPr="008D10F9">
        <w:rPr>
          <w:rFonts w:cs="B Nazanin"/>
          <w:sz w:val="28"/>
          <w:szCs w:val="28"/>
          <w:rtl/>
          <w:lang w:bidi="fa-IR"/>
        </w:rPr>
        <w:t xml:space="preserve"> عمل</w:t>
      </w:r>
      <w:r w:rsidRPr="008D10F9">
        <w:rPr>
          <w:rFonts w:cs="B Nazanin" w:hint="cs"/>
          <w:sz w:val="28"/>
          <w:szCs w:val="28"/>
          <w:rtl/>
          <w:lang w:bidi="fa-IR"/>
        </w:rPr>
        <w:t>ی</w:t>
      </w:r>
      <w:r w:rsidRPr="008D10F9">
        <w:rPr>
          <w:rFonts w:cs="B Nazanin" w:hint="eastAsia"/>
          <w:sz w:val="28"/>
          <w:szCs w:val="28"/>
          <w:rtl/>
          <w:lang w:bidi="fa-IR"/>
        </w:rPr>
        <w:t>ات</w:t>
      </w:r>
      <w:r w:rsidRPr="008D10F9">
        <w:rPr>
          <w:rFonts w:cs="B Nazanin"/>
          <w:sz w:val="28"/>
          <w:szCs w:val="28"/>
          <w:rtl/>
          <w:lang w:bidi="fa-IR"/>
        </w:rPr>
        <w:t xml:space="preserve"> و وضع</w:t>
      </w:r>
      <w:r w:rsidRPr="008D10F9">
        <w:rPr>
          <w:rFonts w:cs="B Nazanin" w:hint="cs"/>
          <w:sz w:val="28"/>
          <w:szCs w:val="28"/>
          <w:rtl/>
          <w:lang w:bidi="fa-IR"/>
        </w:rPr>
        <w:t>ی</w:t>
      </w:r>
      <w:r w:rsidRPr="008D10F9">
        <w:rPr>
          <w:rFonts w:cs="B Nazanin" w:hint="eastAsia"/>
          <w:sz w:val="28"/>
          <w:szCs w:val="28"/>
          <w:rtl/>
          <w:lang w:bidi="fa-IR"/>
        </w:rPr>
        <w:t>ت</w:t>
      </w:r>
      <w:r w:rsidRPr="008D10F9">
        <w:rPr>
          <w:rFonts w:cs="B Nazanin"/>
          <w:sz w:val="28"/>
          <w:szCs w:val="28"/>
          <w:rtl/>
          <w:lang w:bidi="fa-IR"/>
        </w:rPr>
        <w:t xml:space="preserve"> مال</w:t>
      </w:r>
      <w:r w:rsidRPr="008D10F9">
        <w:rPr>
          <w:rFonts w:cs="B Nazanin" w:hint="cs"/>
          <w:sz w:val="28"/>
          <w:szCs w:val="28"/>
          <w:rtl/>
          <w:lang w:bidi="fa-IR"/>
        </w:rPr>
        <w:t>ی</w:t>
      </w:r>
      <w:r w:rsidRPr="008D10F9">
        <w:rPr>
          <w:rFonts w:cs="B Nazanin"/>
          <w:sz w:val="28"/>
          <w:szCs w:val="28"/>
          <w:rtl/>
          <w:lang w:bidi="fa-IR"/>
        </w:rPr>
        <w:t xml:space="preserve"> سازمان) </w:t>
      </w:r>
      <w:r w:rsidRPr="008D10F9">
        <w:rPr>
          <w:rFonts w:cs="B Nazanin" w:hint="cs"/>
          <w:sz w:val="28"/>
          <w:szCs w:val="28"/>
          <w:rtl/>
          <w:lang w:bidi="fa-IR"/>
        </w:rPr>
        <w:t>ی</w:t>
      </w:r>
      <w:r w:rsidRPr="008D10F9">
        <w:rPr>
          <w:rFonts w:cs="B Nazanin" w:hint="eastAsia"/>
          <w:sz w:val="28"/>
          <w:szCs w:val="28"/>
          <w:rtl/>
          <w:lang w:bidi="fa-IR"/>
        </w:rPr>
        <w:t>ا</w:t>
      </w:r>
      <w:r w:rsidRPr="008D10F9">
        <w:rPr>
          <w:rFonts w:cs="B Nazanin"/>
          <w:sz w:val="28"/>
          <w:szCs w:val="28"/>
          <w:rtl/>
          <w:lang w:bidi="fa-IR"/>
        </w:rPr>
        <w:t xml:space="preserve"> </w:t>
      </w:r>
      <w:r w:rsidRPr="008D10F9">
        <w:rPr>
          <w:rFonts w:cs="B Nazanin" w:hint="cs"/>
          <w:sz w:val="28"/>
          <w:szCs w:val="28"/>
          <w:rtl/>
          <w:lang w:bidi="fa-IR"/>
        </w:rPr>
        <w:t>ی</w:t>
      </w:r>
      <w:r w:rsidRPr="008D10F9">
        <w:rPr>
          <w:rFonts w:cs="B Nazanin" w:hint="eastAsia"/>
          <w:sz w:val="28"/>
          <w:szCs w:val="28"/>
          <w:rtl/>
          <w:lang w:bidi="fa-IR"/>
        </w:rPr>
        <w:t>ک</w:t>
      </w:r>
      <w:r w:rsidRPr="008D10F9">
        <w:rPr>
          <w:rFonts w:cs="B Nazanin"/>
          <w:sz w:val="28"/>
          <w:szCs w:val="28"/>
          <w:rtl/>
          <w:lang w:bidi="fa-IR"/>
        </w:rPr>
        <w:t xml:space="preserve"> سند جداگانه باشد که مسائل غ</w:t>
      </w:r>
      <w:r w:rsidRPr="008D10F9">
        <w:rPr>
          <w:rFonts w:cs="B Nazanin" w:hint="cs"/>
          <w:sz w:val="28"/>
          <w:szCs w:val="28"/>
          <w:rtl/>
          <w:lang w:bidi="fa-IR"/>
        </w:rPr>
        <w:t>ی</w:t>
      </w:r>
      <w:r w:rsidRPr="008D10F9">
        <w:rPr>
          <w:rFonts w:cs="B Nazanin" w:hint="eastAsia"/>
          <w:sz w:val="28"/>
          <w:szCs w:val="28"/>
          <w:rtl/>
          <w:lang w:bidi="fa-IR"/>
        </w:rPr>
        <w:t>رمال</w:t>
      </w:r>
      <w:r w:rsidRPr="008D10F9">
        <w:rPr>
          <w:rFonts w:cs="B Nazanin" w:hint="cs"/>
          <w:sz w:val="28"/>
          <w:szCs w:val="28"/>
          <w:rtl/>
          <w:lang w:bidi="fa-IR"/>
        </w:rPr>
        <w:t>ی</w:t>
      </w:r>
      <w:r w:rsidRPr="008D10F9">
        <w:rPr>
          <w:rFonts w:cs="B Nazanin"/>
          <w:sz w:val="28"/>
          <w:szCs w:val="28"/>
          <w:rtl/>
          <w:lang w:bidi="fa-IR"/>
        </w:rPr>
        <w:t xml:space="preserve"> را پوشش م</w:t>
      </w:r>
      <w:r w:rsidRPr="008D10F9">
        <w:rPr>
          <w:rFonts w:cs="B Nazanin" w:hint="cs"/>
          <w:sz w:val="28"/>
          <w:szCs w:val="28"/>
          <w:rtl/>
          <w:lang w:bidi="fa-IR"/>
        </w:rPr>
        <w:t>ی‌</w:t>
      </w:r>
      <w:r w:rsidRPr="008D10F9">
        <w:rPr>
          <w:rFonts w:cs="B Nazanin" w:hint="eastAsia"/>
          <w:sz w:val="28"/>
          <w:szCs w:val="28"/>
          <w:rtl/>
          <w:lang w:bidi="fa-IR"/>
        </w:rPr>
        <w:t>دهد</w:t>
      </w:r>
      <w:r w:rsidRPr="008D10F9">
        <w:rPr>
          <w:rFonts w:cs="B Nazanin"/>
          <w:sz w:val="28"/>
          <w:szCs w:val="28"/>
          <w:rtl/>
          <w:lang w:bidi="fa-IR"/>
        </w:rPr>
        <w:t>. بهتر</w:t>
      </w:r>
      <w:r w:rsidRPr="008D10F9">
        <w:rPr>
          <w:rFonts w:cs="B Nazanin" w:hint="cs"/>
          <w:sz w:val="28"/>
          <w:szCs w:val="28"/>
          <w:rtl/>
          <w:lang w:bidi="fa-IR"/>
        </w:rPr>
        <w:t>ی</w:t>
      </w:r>
      <w:r w:rsidRPr="008D10F9">
        <w:rPr>
          <w:rFonts w:cs="B Nazanin" w:hint="eastAsia"/>
          <w:sz w:val="28"/>
          <w:szCs w:val="28"/>
          <w:rtl/>
          <w:lang w:bidi="fa-IR"/>
        </w:rPr>
        <w:t>ن</w:t>
      </w:r>
      <w:r w:rsidRPr="008D10F9">
        <w:rPr>
          <w:rFonts w:cs="B Nazanin"/>
          <w:sz w:val="28"/>
          <w:szCs w:val="28"/>
          <w:rtl/>
          <w:lang w:bidi="fa-IR"/>
        </w:rPr>
        <w:t xml:space="preserve"> ساختار برا</w:t>
      </w:r>
      <w:r w:rsidRPr="008D10F9">
        <w:rPr>
          <w:rFonts w:cs="B Nazanin" w:hint="cs"/>
          <w:sz w:val="28"/>
          <w:szCs w:val="28"/>
          <w:rtl/>
          <w:lang w:bidi="fa-IR"/>
        </w:rPr>
        <w:t>ی</w:t>
      </w:r>
      <w:r w:rsidRPr="008D10F9">
        <w:rPr>
          <w:rFonts w:cs="B Nazanin"/>
          <w:sz w:val="28"/>
          <w:szCs w:val="28"/>
          <w:rtl/>
          <w:lang w:bidi="fa-IR"/>
        </w:rPr>
        <w:t xml:space="preserve"> ا</w:t>
      </w:r>
      <w:r w:rsidRPr="008D10F9">
        <w:rPr>
          <w:rFonts w:cs="B Nazanin" w:hint="cs"/>
          <w:sz w:val="28"/>
          <w:szCs w:val="28"/>
          <w:rtl/>
          <w:lang w:bidi="fa-IR"/>
        </w:rPr>
        <w:t>ی</w:t>
      </w:r>
      <w:r w:rsidRPr="008D10F9">
        <w:rPr>
          <w:rFonts w:cs="B Nazanin" w:hint="eastAsia"/>
          <w:sz w:val="28"/>
          <w:szCs w:val="28"/>
          <w:rtl/>
          <w:lang w:bidi="fa-IR"/>
        </w:rPr>
        <w:t>ن</w:t>
      </w:r>
      <w:r w:rsidRPr="008D10F9">
        <w:rPr>
          <w:rFonts w:cs="B Nazanin"/>
          <w:sz w:val="28"/>
          <w:szCs w:val="28"/>
          <w:rtl/>
          <w:lang w:bidi="fa-IR"/>
        </w:rPr>
        <w:t xml:space="preserve"> گزارش، ارتباط و ادغام آن با اطلاعات مال</w:t>
      </w:r>
      <w:r w:rsidRPr="008D10F9">
        <w:rPr>
          <w:rFonts w:cs="B Nazanin" w:hint="cs"/>
          <w:sz w:val="28"/>
          <w:szCs w:val="28"/>
          <w:rtl/>
          <w:lang w:bidi="fa-IR"/>
        </w:rPr>
        <w:t>ی</w:t>
      </w:r>
      <w:r w:rsidRPr="008D10F9">
        <w:rPr>
          <w:rFonts w:cs="B Nazanin"/>
          <w:sz w:val="28"/>
          <w:szCs w:val="28"/>
          <w:rtl/>
          <w:lang w:bidi="fa-IR"/>
        </w:rPr>
        <w:t xml:space="preserve"> مرتبط و گزارش‌ده</w:t>
      </w:r>
      <w:r w:rsidRPr="008D10F9">
        <w:rPr>
          <w:rFonts w:cs="B Nazanin" w:hint="cs"/>
          <w:sz w:val="28"/>
          <w:szCs w:val="28"/>
          <w:rtl/>
          <w:lang w:bidi="fa-IR"/>
        </w:rPr>
        <w:t>ی</w:t>
      </w:r>
      <w:r w:rsidRPr="008D10F9">
        <w:rPr>
          <w:rFonts w:cs="B Nazanin"/>
          <w:sz w:val="28"/>
          <w:szCs w:val="28"/>
          <w:rtl/>
          <w:lang w:bidi="fa-IR"/>
        </w:rPr>
        <w:t xml:space="preserve"> مال</w:t>
      </w:r>
      <w:r w:rsidRPr="008D10F9">
        <w:rPr>
          <w:rFonts w:cs="B Nazanin" w:hint="cs"/>
          <w:sz w:val="28"/>
          <w:szCs w:val="28"/>
          <w:rtl/>
          <w:lang w:bidi="fa-IR"/>
        </w:rPr>
        <w:t>ی</w:t>
      </w:r>
      <w:r w:rsidRPr="008D10F9">
        <w:rPr>
          <w:rFonts w:cs="B Nazanin"/>
          <w:sz w:val="28"/>
          <w:szCs w:val="28"/>
          <w:rtl/>
          <w:lang w:bidi="fa-IR"/>
        </w:rPr>
        <w:t xml:space="preserve"> است تا کا</w:t>
      </w:r>
      <w:r w:rsidRPr="008D10F9">
        <w:rPr>
          <w:rFonts w:cs="B Nazanin" w:hint="eastAsia"/>
          <w:sz w:val="28"/>
          <w:szCs w:val="28"/>
          <w:rtl/>
          <w:lang w:bidi="fa-IR"/>
        </w:rPr>
        <w:t>ربر</w:t>
      </w:r>
      <w:r w:rsidRPr="008D10F9">
        <w:rPr>
          <w:rFonts w:cs="B Nazanin"/>
          <w:sz w:val="28"/>
          <w:szCs w:val="28"/>
          <w:rtl/>
          <w:lang w:bidi="fa-IR"/>
        </w:rPr>
        <w:t xml:space="preserve"> بتواند درک کامل</w:t>
      </w:r>
      <w:r w:rsidRPr="008D10F9">
        <w:rPr>
          <w:rFonts w:cs="B Nazanin" w:hint="cs"/>
          <w:sz w:val="28"/>
          <w:szCs w:val="28"/>
          <w:rtl/>
          <w:lang w:bidi="fa-IR"/>
        </w:rPr>
        <w:t>ی</w:t>
      </w:r>
      <w:r w:rsidRPr="008D10F9">
        <w:rPr>
          <w:rFonts w:cs="B Nazanin"/>
          <w:sz w:val="28"/>
          <w:szCs w:val="28"/>
          <w:rtl/>
          <w:lang w:bidi="fa-IR"/>
        </w:rPr>
        <w:t xml:space="preserve"> از وضع</w:t>
      </w:r>
      <w:r w:rsidRPr="008D10F9">
        <w:rPr>
          <w:rFonts w:cs="B Nazanin" w:hint="cs"/>
          <w:sz w:val="28"/>
          <w:szCs w:val="28"/>
          <w:rtl/>
          <w:lang w:bidi="fa-IR"/>
        </w:rPr>
        <w:t>ی</w:t>
      </w:r>
      <w:r w:rsidRPr="008D10F9">
        <w:rPr>
          <w:rFonts w:cs="B Nazanin" w:hint="eastAsia"/>
          <w:sz w:val="28"/>
          <w:szCs w:val="28"/>
          <w:rtl/>
          <w:lang w:bidi="fa-IR"/>
        </w:rPr>
        <w:t>ت</w:t>
      </w:r>
      <w:r w:rsidRPr="008D10F9">
        <w:rPr>
          <w:rFonts w:cs="B Nazanin"/>
          <w:sz w:val="28"/>
          <w:szCs w:val="28"/>
          <w:rtl/>
          <w:lang w:bidi="fa-IR"/>
        </w:rPr>
        <w:t xml:space="preserve"> راهبر</w:t>
      </w:r>
      <w:r w:rsidRPr="008D10F9">
        <w:rPr>
          <w:rFonts w:cs="B Nazanin" w:hint="cs"/>
          <w:sz w:val="28"/>
          <w:szCs w:val="28"/>
          <w:rtl/>
          <w:lang w:bidi="fa-IR"/>
        </w:rPr>
        <w:t>ی</w:t>
      </w:r>
      <w:r w:rsidRPr="008D10F9">
        <w:rPr>
          <w:rFonts w:cs="B Nazanin"/>
          <w:sz w:val="28"/>
          <w:szCs w:val="28"/>
          <w:rtl/>
          <w:lang w:bidi="fa-IR"/>
        </w:rPr>
        <w:t xml:space="preserve"> ز</w:t>
      </w:r>
      <w:r w:rsidRPr="008D10F9">
        <w:rPr>
          <w:rFonts w:cs="B Nazanin" w:hint="cs"/>
          <w:sz w:val="28"/>
          <w:szCs w:val="28"/>
          <w:rtl/>
          <w:lang w:bidi="fa-IR"/>
        </w:rPr>
        <w:t>ی</w:t>
      </w:r>
      <w:r w:rsidRPr="008D10F9">
        <w:rPr>
          <w:rFonts w:cs="B Nazanin" w:hint="eastAsia"/>
          <w:sz w:val="28"/>
          <w:szCs w:val="28"/>
          <w:rtl/>
          <w:lang w:bidi="fa-IR"/>
        </w:rPr>
        <w:t>ست‌مح</w:t>
      </w:r>
      <w:r w:rsidRPr="008D10F9">
        <w:rPr>
          <w:rFonts w:cs="B Nazanin" w:hint="cs"/>
          <w:sz w:val="28"/>
          <w:szCs w:val="28"/>
          <w:rtl/>
          <w:lang w:bidi="fa-IR"/>
        </w:rPr>
        <w:t>ی</w:t>
      </w:r>
      <w:r w:rsidRPr="008D10F9">
        <w:rPr>
          <w:rFonts w:cs="B Nazanin" w:hint="eastAsia"/>
          <w:sz w:val="28"/>
          <w:szCs w:val="28"/>
          <w:rtl/>
          <w:lang w:bidi="fa-IR"/>
        </w:rPr>
        <w:t>ط</w:t>
      </w:r>
      <w:r w:rsidRPr="008D10F9">
        <w:rPr>
          <w:rFonts w:cs="B Nazanin" w:hint="cs"/>
          <w:sz w:val="28"/>
          <w:szCs w:val="28"/>
          <w:rtl/>
          <w:lang w:bidi="fa-IR"/>
        </w:rPr>
        <w:t>ی</w:t>
      </w:r>
      <w:r w:rsidRPr="008D10F9">
        <w:rPr>
          <w:rFonts w:cs="B Nazanin" w:hint="eastAsia"/>
          <w:sz w:val="28"/>
          <w:szCs w:val="28"/>
          <w:rtl/>
          <w:lang w:bidi="fa-IR"/>
        </w:rPr>
        <w:t>،</w:t>
      </w:r>
      <w:r w:rsidRPr="008D10F9">
        <w:rPr>
          <w:rFonts w:cs="B Nazanin"/>
          <w:sz w:val="28"/>
          <w:szCs w:val="28"/>
          <w:rtl/>
          <w:lang w:bidi="fa-IR"/>
        </w:rPr>
        <w:t xml:space="preserve"> اجتماع</w:t>
      </w:r>
      <w:r w:rsidRPr="008D10F9">
        <w:rPr>
          <w:rFonts w:cs="B Nazanin" w:hint="cs"/>
          <w:sz w:val="28"/>
          <w:szCs w:val="28"/>
          <w:rtl/>
          <w:lang w:bidi="fa-IR"/>
        </w:rPr>
        <w:t>ی</w:t>
      </w:r>
      <w:r w:rsidRPr="008D10F9">
        <w:rPr>
          <w:rFonts w:cs="B Nazanin"/>
          <w:sz w:val="28"/>
          <w:szCs w:val="28"/>
          <w:rtl/>
          <w:lang w:bidi="fa-IR"/>
        </w:rPr>
        <w:t xml:space="preserve"> و شرکت</w:t>
      </w:r>
      <w:r w:rsidRPr="008D10F9">
        <w:rPr>
          <w:rFonts w:cs="B Nazanin" w:hint="cs"/>
          <w:sz w:val="28"/>
          <w:szCs w:val="28"/>
          <w:rtl/>
          <w:lang w:bidi="fa-IR"/>
        </w:rPr>
        <w:t>ی</w:t>
      </w:r>
      <w:r w:rsidRPr="008D10F9">
        <w:rPr>
          <w:rFonts w:cs="B Nazanin"/>
          <w:sz w:val="28"/>
          <w:szCs w:val="28"/>
          <w:rtl/>
          <w:lang w:bidi="fa-IR"/>
        </w:rPr>
        <w:t xml:space="preserve"> داشته باشد.</w:t>
      </w:r>
    </w:p>
    <w:p w14:paraId="78BF96C9" w14:textId="69089354" w:rsidR="008D10F9" w:rsidRPr="008D10F9" w:rsidRDefault="008D10F9" w:rsidP="008D10F9">
      <w:pPr>
        <w:rPr>
          <w:rFonts w:cs="B Nazanin"/>
          <w:sz w:val="28"/>
          <w:szCs w:val="28"/>
          <w:rtl/>
          <w:lang w:bidi="fa-IR"/>
        </w:rPr>
      </w:pPr>
      <w:r w:rsidRPr="008D10F9">
        <w:rPr>
          <w:rFonts w:cs="B Nazanin" w:hint="eastAsia"/>
          <w:sz w:val="28"/>
          <w:szCs w:val="28"/>
          <w:rtl/>
          <w:lang w:bidi="fa-IR"/>
        </w:rPr>
        <w:lastRenderedPageBreak/>
        <w:t>سازگار</w:t>
      </w:r>
      <w:r w:rsidRPr="008D10F9">
        <w:rPr>
          <w:rFonts w:cs="B Nazanin" w:hint="cs"/>
          <w:sz w:val="28"/>
          <w:szCs w:val="28"/>
          <w:rtl/>
          <w:lang w:bidi="fa-IR"/>
        </w:rPr>
        <w:t>ی</w:t>
      </w:r>
      <w:r w:rsidRPr="008D10F9">
        <w:rPr>
          <w:rFonts w:cs="B Nazanin" w:hint="eastAsia"/>
          <w:sz w:val="28"/>
          <w:szCs w:val="28"/>
          <w:rtl/>
          <w:lang w:bidi="fa-IR"/>
        </w:rPr>
        <w:t>،</w:t>
      </w:r>
      <w:r w:rsidRPr="008D10F9">
        <w:rPr>
          <w:rFonts w:cs="B Nazanin"/>
          <w:sz w:val="28"/>
          <w:szCs w:val="28"/>
          <w:rtl/>
          <w:lang w:bidi="fa-IR"/>
        </w:rPr>
        <w:t xml:space="preserve"> قابل</w:t>
      </w:r>
      <w:r w:rsidRPr="008D10F9">
        <w:rPr>
          <w:rFonts w:cs="B Nazanin" w:hint="cs"/>
          <w:sz w:val="28"/>
          <w:szCs w:val="28"/>
          <w:rtl/>
          <w:lang w:bidi="fa-IR"/>
        </w:rPr>
        <w:t>ی</w:t>
      </w:r>
      <w:r w:rsidRPr="008D10F9">
        <w:rPr>
          <w:rFonts w:cs="B Nazanin" w:hint="eastAsia"/>
          <w:sz w:val="28"/>
          <w:szCs w:val="28"/>
          <w:rtl/>
          <w:lang w:bidi="fa-IR"/>
        </w:rPr>
        <w:t>ت</w:t>
      </w:r>
      <w:r w:rsidRPr="008D10F9">
        <w:rPr>
          <w:rFonts w:cs="B Nazanin"/>
          <w:sz w:val="28"/>
          <w:szCs w:val="28"/>
          <w:rtl/>
          <w:lang w:bidi="fa-IR"/>
        </w:rPr>
        <w:t xml:space="preserve"> تفس</w:t>
      </w:r>
      <w:r w:rsidRPr="008D10F9">
        <w:rPr>
          <w:rFonts w:cs="B Nazanin" w:hint="cs"/>
          <w:sz w:val="28"/>
          <w:szCs w:val="28"/>
          <w:rtl/>
          <w:lang w:bidi="fa-IR"/>
        </w:rPr>
        <w:t>ی</w:t>
      </w:r>
      <w:r w:rsidRPr="008D10F9">
        <w:rPr>
          <w:rFonts w:cs="B Nazanin" w:hint="eastAsia"/>
          <w:sz w:val="28"/>
          <w:szCs w:val="28"/>
          <w:rtl/>
          <w:lang w:bidi="fa-IR"/>
        </w:rPr>
        <w:t>ر</w:t>
      </w:r>
      <w:r w:rsidRPr="008D10F9">
        <w:rPr>
          <w:rFonts w:cs="B Nazanin"/>
          <w:sz w:val="28"/>
          <w:szCs w:val="28"/>
          <w:rtl/>
          <w:lang w:bidi="fa-IR"/>
        </w:rPr>
        <w:t xml:space="preserve"> و تعامل‌پذ</w:t>
      </w:r>
      <w:r w:rsidRPr="008D10F9">
        <w:rPr>
          <w:rFonts w:cs="B Nazanin" w:hint="cs"/>
          <w:sz w:val="28"/>
          <w:szCs w:val="28"/>
          <w:rtl/>
          <w:lang w:bidi="fa-IR"/>
        </w:rPr>
        <w:t>ی</w:t>
      </w:r>
      <w:r w:rsidRPr="008D10F9">
        <w:rPr>
          <w:rFonts w:cs="B Nazanin" w:hint="eastAsia"/>
          <w:sz w:val="28"/>
          <w:szCs w:val="28"/>
          <w:rtl/>
          <w:lang w:bidi="fa-IR"/>
        </w:rPr>
        <w:t>ر</w:t>
      </w:r>
      <w:r w:rsidRPr="008D10F9">
        <w:rPr>
          <w:rFonts w:cs="B Nazanin" w:hint="cs"/>
          <w:sz w:val="28"/>
          <w:szCs w:val="28"/>
          <w:rtl/>
          <w:lang w:bidi="fa-IR"/>
        </w:rPr>
        <w:t>ی</w:t>
      </w:r>
      <w:r w:rsidRPr="008D10F9">
        <w:rPr>
          <w:rFonts w:cs="B Nazanin"/>
          <w:sz w:val="28"/>
          <w:szCs w:val="28"/>
          <w:rtl/>
          <w:lang w:bidi="fa-IR"/>
        </w:rPr>
        <w:t xml:space="preserve"> با سا</w:t>
      </w:r>
      <w:r w:rsidRPr="008D10F9">
        <w:rPr>
          <w:rFonts w:cs="B Nazanin" w:hint="cs"/>
          <w:sz w:val="28"/>
          <w:szCs w:val="28"/>
          <w:rtl/>
          <w:lang w:bidi="fa-IR"/>
        </w:rPr>
        <w:t>ی</w:t>
      </w:r>
      <w:r w:rsidRPr="008D10F9">
        <w:rPr>
          <w:rFonts w:cs="B Nazanin" w:hint="eastAsia"/>
          <w:sz w:val="28"/>
          <w:szCs w:val="28"/>
          <w:rtl/>
          <w:lang w:bidi="fa-IR"/>
        </w:rPr>
        <w:t>ر</w:t>
      </w:r>
      <w:r w:rsidRPr="008D10F9">
        <w:rPr>
          <w:rFonts w:cs="B Nazanin"/>
          <w:sz w:val="28"/>
          <w:szCs w:val="28"/>
          <w:rtl/>
          <w:lang w:bidi="fa-IR"/>
        </w:rPr>
        <w:t xml:space="preserve"> چارچوب‌ها و استانداردها، استفاده گسترده از ا</w:t>
      </w:r>
      <w:r w:rsidRPr="008D10F9">
        <w:rPr>
          <w:rFonts w:cs="B Nazanin" w:hint="cs"/>
          <w:sz w:val="28"/>
          <w:szCs w:val="28"/>
          <w:rtl/>
          <w:lang w:bidi="fa-IR"/>
        </w:rPr>
        <w:t>ی</w:t>
      </w:r>
      <w:r w:rsidRPr="008D10F9">
        <w:rPr>
          <w:rFonts w:cs="B Nazanin" w:hint="eastAsia"/>
          <w:sz w:val="28"/>
          <w:szCs w:val="28"/>
          <w:rtl/>
          <w:lang w:bidi="fa-IR"/>
        </w:rPr>
        <w:t>ن</w:t>
      </w:r>
      <w:r w:rsidRPr="008D10F9">
        <w:rPr>
          <w:rFonts w:cs="B Nazanin"/>
          <w:sz w:val="28"/>
          <w:szCs w:val="28"/>
          <w:rtl/>
          <w:lang w:bidi="fa-IR"/>
        </w:rPr>
        <w:t xml:space="preserve"> سند را ممکن م</w:t>
      </w:r>
      <w:r w:rsidRPr="008D10F9">
        <w:rPr>
          <w:rFonts w:cs="B Nazanin" w:hint="cs"/>
          <w:sz w:val="28"/>
          <w:szCs w:val="28"/>
          <w:rtl/>
          <w:lang w:bidi="fa-IR"/>
        </w:rPr>
        <w:t>ی‌</w:t>
      </w:r>
      <w:r w:rsidRPr="008D10F9">
        <w:rPr>
          <w:rFonts w:cs="B Nazanin" w:hint="eastAsia"/>
          <w:sz w:val="28"/>
          <w:szCs w:val="28"/>
          <w:rtl/>
          <w:lang w:bidi="fa-IR"/>
        </w:rPr>
        <w:t>سازد</w:t>
      </w:r>
      <w:r w:rsidRPr="008D10F9">
        <w:rPr>
          <w:rFonts w:cs="B Nazanin"/>
          <w:sz w:val="28"/>
          <w:szCs w:val="28"/>
          <w:rtl/>
          <w:lang w:bidi="fa-IR"/>
        </w:rPr>
        <w:t>.</w:t>
      </w:r>
    </w:p>
    <w:p w14:paraId="37048F98" w14:textId="15553772" w:rsidR="008D10F9" w:rsidRDefault="008D10F9" w:rsidP="008D10F9">
      <w:pPr>
        <w:rPr>
          <w:rFonts w:cs="B Nazanin"/>
          <w:sz w:val="28"/>
          <w:szCs w:val="28"/>
          <w:rtl/>
          <w:lang w:bidi="fa-IR"/>
        </w:rPr>
      </w:pPr>
      <w:r w:rsidRPr="008D10F9">
        <w:rPr>
          <w:rFonts w:cs="B Nazanin" w:hint="eastAsia"/>
          <w:sz w:val="28"/>
          <w:szCs w:val="28"/>
          <w:rtl/>
          <w:lang w:bidi="fa-IR"/>
        </w:rPr>
        <w:t>به</w:t>
      </w:r>
      <w:r w:rsidRPr="008D10F9">
        <w:rPr>
          <w:rFonts w:cs="B Nazanin"/>
          <w:sz w:val="28"/>
          <w:szCs w:val="28"/>
          <w:rtl/>
          <w:lang w:bidi="fa-IR"/>
        </w:rPr>
        <w:t xml:space="preserve"> عنوان بخش</w:t>
      </w:r>
      <w:r w:rsidRPr="008D10F9">
        <w:rPr>
          <w:rFonts w:cs="B Nazanin" w:hint="cs"/>
          <w:sz w:val="28"/>
          <w:szCs w:val="28"/>
          <w:rtl/>
          <w:lang w:bidi="fa-IR"/>
        </w:rPr>
        <w:t>ی</w:t>
      </w:r>
      <w:r w:rsidRPr="008D10F9">
        <w:rPr>
          <w:rFonts w:cs="B Nazanin"/>
          <w:sz w:val="28"/>
          <w:szCs w:val="28"/>
          <w:rtl/>
          <w:lang w:bidi="fa-IR"/>
        </w:rPr>
        <w:t xml:space="preserve"> از شفاف</w:t>
      </w:r>
      <w:r w:rsidRPr="008D10F9">
        <w:rPr>
          <w:rFonts w:cs="B Nazanin" w:hint="cs"/>
          <w:sz w:val="28"/>
          <w:szCs w:val="28"/>
          <w:rtl/>
          <w:lang w:bidi="fa-IR"/>
        </w:rPr>
        <w:t>ی</w:t>
      </w:r>
      <w:r w:rsidRPr="008D10F9">
        <w:rPr>
          <w:rFonts w:cs="B Nazanin" w:hint="eastAsia"/>
          <w:sz w:val="28"/>
          <w:szCs w:val="28"/>
          <w:rtl/>
          <w:lang w:bidi="fa-IR"/>
        </w:rPr>
        <w:t>ت</w:t>
      </w:r>
      <w:r w:rsidRPr="008D10F9">
        <w:rPr>
          <w:rFonts w:cs="B Nazanin"/>
          <w:sz w:val="28"/>
          <w:szCs w:val="28"/>
          <w:rtl/>
          <w:lang w:bidi="fa-IR"/>
        </w:rPr>
        <w:t xml:space="preserve"> گزارش‌ده</w:t>
      </w:r>
      <w:r w:rsidRPr="008D10F9">
        <w:rPr>
          <w:rFonts w:cs="B Nazanin" w:hint="cs"/>
          <w:sz w:val="28"/>
          <w:szCs w:val="28"/>
          <w:rtl/>
          <w:lang w:bidi="fa-IR"/>
        </w:rPr>
        <w:t>ی</w:t>
      </w:r>
      <w:r w:rsidRPr="008D10F9">
        <w:rPr>
          <w:rFonts w:cs="B Nazanin"/>
          <w:sz w:val="28"/>
          <w:szCs w:val="28"/>
          <w:rtl/>
          <w:lang w:bidi="fa-IR"/>
        </w:rPr>
        <w:t xml:space="preserve"> (به بخش 9.2.3.6 مراجعه کن</w:t>
      </w:r>
      <w:r w:rsidRPr="008D10F9">
        <w:rPr>
          <w:rFonts w:cs="B Nazanin" w:hint="cs"/>
          <w:sz w:val="28"/>
          <w:szCs w:val="28"/>
          <w:rtl/>
          <w:lang w:bidi="fa-IR"/>
        </w:rPr>
        <w:t>ی</w:t>
      </w:r>
      <w:r w:rsidRPr="008D10F9">
        <w:rPr>
          <w:rFonts w:cs="B Nazanin" w:hint="eastAsia"/>
          <w:sz w:val="28"/>
          <w:szCs w:val="28"/>
          <w:rtl/>
          <w:lang w:bidi="fa-IR"/>
        </w:rPr>
        <w:t>د</w:t>
      </w:r>
      <w:r w:rsidRPr="008D10F9">
        <w:rPr>
          <w:rFonts w:cs="B Nazanin"/>
          <w:sz w:val="28"/>
          <w:szCs w:val="28"/>
          <w:rtl/>
          <w:lang w:bidi="fa-IR"/>
        </w:rPr>
        <w:t>) و برا</w:t>
      </w:r>
      <w:r w:rsidRPr="008D10F9">
        <w:rPr>
          <w:rFonts w:cs="B Nazanin" w:hint="cs"/>
          <w:sz w:val="28"/>
          <w:szCs w:val="28"/>
          <w:rtl/>
          <w:lang w:bidi="fa-IR"/>
        </w:rPr>
        <w:t>ی</w:t>
      </w:r>
      <w:r w:rsidRPr="008D10F9">
        <w:rPr>
          <w:rFonts w:cs="B Nazanin"/>
          <w:sz w:val="28"/>
          <w:szCs w:val="28"/>
          <w:rtl/>
          <w:lang w:bidi="fa-IR"/>
        </w:rPr>
        <w:t xml:space="preserve"> کمک به درک داده‌ها و اطلاعات توسط خواننده، شناسا</w:t>
      </w:r>
      <w:r w:rsidRPr="008D10F9">
        <w:rPr>
          <w:rFonts w:cs="B Nazanin" w:hint="cs"/>
          <w:sz w:val="28"/>
          <w:szCs w:val="28"/>
          <w:rtl/>
          <w:lang w:bidi="fa-IR"/>
        </w:rPr>
        <w:t>یی</w:t>
      </w:r>
      <w:r w:rsidRPr="008D10F9">
        <w:rPr>
          <w:rFonts w:cs="B Nazanin"/>
          <w:sz w:val="28"/>
          <w:szCs w:val="28"/>
          <w:rtl/>
          <w:lang w:bidi="fa-IR"/>
        </w:rPr>
        <w:t xml:space="preserve"> و ارجاع منابع (به عنوان مثال، عوامل تبد</w:t>
      </w:r>
      <w:r w:rsidRPr="008D10F9">
        <w:rPr>
          <w:rFonts w:cs="B Nazanin" w:hint="cs"/>
          <w:sz w:val="28"/>
          <w:szCs w:val="28"/>
          <w:rtl/>
          <w:lang w:bidi="fa-IR"/>
        </w:rPr>
        <w:t>ی</w:t>
      </w:r>
      <w:r w:rsidRPr="008D10F9">
        <w:rPr>
          <w:rFonts w:cs="B Nazanin" w:hint="eastAsia"/>
          <w:sz w:val="28"/>
          <w:szCs w:val="28"/>
          <w:rtl/>
          <w:lang w:bidi="fa-IR"/>
        </w:rPr>
        <w:t>ل،</w:t>
      </w:r>
      <w:r w:rsidRPr="008D10F9">
        <w:rPr>
          <w:rFonts w:cs="B Nazanin"/>
          <w:sz w:val="28"/>
          <w:szCs w:val="28"/>
          <w:rtl/>
          <w:lang w:bidi="fa-IR"/>
        </w:rPr>
        <w:t xml:space="preserve"> داده‌ها</w:t>
      </w:r>
      <w:r w:rsidRPr="008D10F9">
        <w:rPr>
          <w:rFonts w:cs="B Nazanin" w:hint="cs"/>
          <w:sz w:val="28"/>
          <w:szCs w:val="28"/>
          <w:rtl/>
          <w:lang w:bidi="fa-IR"/>
        </w:rPr>
        <w:t>ی</w:t>
      </w:r>
      <w:r w:rsidRPr="008D10F9">
        <w:rPr>
          <w:rFonts w:cs="B Nazanin"/>
          <w:sz w:val="28"/>
          <w:szCs w:val="28"/>
          <w:rtl/>
          <w:lang w:bidi="fa-IR"/>
        </w:rPr>
        <w:t xml:space="preserve"> استاندارد، ا</w:t>
      </w:r>
      <w:r w:rsidRPr="008D10F9">
        <w:rPr>
          <w:rFonts w:cs="B Nazanin" w:hint="cs"/>
          <w:sz w:val="28"/>
          <w:szCs w:val="28"/>
          <w:rtl/>
          <w:lang w:bidi="fa-IR"/>
        </w:rPr>
        <w:t>ی</w:t>
      </w:r>
      <w:r w:rsidRPr="008D10F9">
        <w:rPr>
          <w:rFonts w:cs="B Nazanin" w:hint="eastAsia"/>
          <w:sz w:val="28"/>
          <w:szCs w:val="28"/>
          <w:rtl/>
          <w:lang w:bidi="fa-IR"/>
        </w:rPr>
        <w:t>نکه</w:t>
      </w:r>
      <w:r w:rsidRPr="008D10F9">
        <w:rPr>
          <w:rFonts w:cs="B Nazanin"/>
          <w:sz w:val="28"/>
          <w:szCs w:val="28"/>
          <w:rtl/>
          <w:lang w:bidi="fa-IR"/>
        </w:rPr>
        <w:t xml:space="preserve"> از چه روش‌ها</w:t>
      </w:r>
      <w:r w:rsidRPr="008D10F9">
        <w:rPr>
          <w:rFonts w:cs="B Nazanin" w:hint="cs"/>
          <w:sz w:val="28"/>
          <w:szCs w:val="28"/>
          <w:rtl/>
          <w:lang w:bidi="fa-IR"/>
        </w:rPr>
        <w:t>یی</w:t>
      </w:r>
      <w:r w:rsidRPr="008D10F9">
        <w:rPr>
          <w:rFonts w:cs="B Nazanin"/>
          <w:sz w:val="28"/>
          <w:szCs w:val="28"/>
          <w:rtl/>
          <w:lang w:bidi="fa-IR"/>
        </w:rPr>
        <w:t xml:space="preserve"> و از کدام سازمان و کشور استفاده شده است) با</w:t>
      </w:r>
      <w:r w:rsidRPr="008D10F9">
        <w:rPr>
          <w:rFonts w:cs="B Nazanin" w:hint="cs"/>
          <w:sz w:val="28"/>
          <w:szCs w:val="28"/>
          <w:rtl/>
          <w:lang w:bidi="fa-IR"/>
        </w:rPr>
        <w:t>ی</w:t>
      </w:r>
      <w:r w:rsidRPr="008D10F9">
        <w:rPr>
          <w:rFonts w:cs="B Nazanin" w:hint="eastAsia"/>
          <w:sz w:val="28"/>
          <w:szCs w:val="28"/>
          <w:rtl/>
          <w:lang w:bidi="fa-IR"/>
        </w:rPr>
        <w:t>د</w:t>
      </w:r>
      <w:r w:rsidRPr="008D10F9">
        <w:rPr>
          <w:rFonts w:cs="B Nazanin"/>
          <w:sz w:val="28"/>
          <w:szCs w:val="28"/>
          <w:rtl/>
          <w:lang w:bidi="fa-IR"/>
        </w:rPr>
        <w:t xml:space="preserve"> در قا</w:t>
      </w:r>
      <w:r w:rsidRPr="008D10F9">
        <w:rPr>
          <w:rFonts w:cs="B Nazanin" w:hint="eastAsia"/>
          <w:sz w:val="28"/>
          <w:szCs w:val="28"/>
          <w:rtl/>
          <w:lang w:bidi="fa-IR"/>
        </w:rPr>
        <w:t>لب</w:t>
      </w:r>
      <w:r w:rsidRPr="008D10F9">
        <w:rPr>
          <w:rFonts w:cs="B Nazanin" w:hint="cs"/>
          <w:sz w:val="28"/>
          <w:szCs w:val="28"/>
          <w:rtl/>
          <w:lang w:bidi="fa-IR"/>
        </w:rPr>
        <w:t>ی</w:t>
      </w:r>
      <w:r w:rsidRPr="008D10F9">
        <w:rPr>
          <w:rFonts w:cs="B Nazanin"/>
          <w:sz w:val="28"/>
          <w:szCs w:val="28"/>
          <w:rtl/>
          <w:lang w:bidi="fa-IR"/>
        </w:rPr>
        <w:t xml:space="preserve"> واضح و به آسان</w:t>
      </w:r>
      <w:r w:rsidRPr="008D10F9">
        <w:rPr>
          <w:rFonts w:cs="B Nazanin" w:hint="cs"/>
          <w:sz w:val="28"/>
          <w:szCs w:val="28"/>
          <w:rtl/>
          <w:lang w:bidi="fa-IR"/>
        </w:rPr>
        <w:t>ی</w:t>
      </w:r>
      <w:r w:rsidRPr="008D10F9">
        <w:rPr>
          <w:rFonts w:cs="B Nazanin"/>
          <w:sz w:val="28"/>
          <w:szCs w:val="28"/>
          <w:rtl/>
          <w:lang w:bidi="fa-IR"/>
        </w:rPr>
        <w:t xml:space="preserve"> قابل دسترس ارائه شود.</w:t>
      </w:r>
    </w:p>
    <w:p w14:paraId="112A4C58" w14:textId="77777777" w:rsidR="000C67EF" w:rsidRDefault="000C67EF" w:rsidP="008D10F9">
      <w:pPr>
        <w:rPr>
          <w:rFonts w:cs="B Nazanin"/>
          <w:sz w:val="28"/>
          <w:szCs w:val="28"/>
          <w:rtl/>
          <w:lang w:bidi="fa-IR"/>
        </w:rPr>
      </w:pPr>
    </w:p>
    <w:p w14:paraId="32F390D0" w14:textId="77777777" w:rsidR="000C67EF" w:rsidRDefault="000C67EF" w:rsidP="008D10F9">
      <w:pPr>
        <w:rPr>
          <w:rFonts w:cs="B Nazanin"/>
          <w:sz w:val="28"/>
          <w:szCs w:val="28"/>
          <w:rtl/>
          <w:lang w:bidi="fa-IR"/>
        </w:rPr>
      </w:pPr>
    </w:p>
    <w:p w14:paraId="42F17E48" w14:textId="77777777" w:rsidR="000C67EF" w:rsidRDefault="000C67EF" w:rsidP="008D10F9">
      <w:pPr>
        <w:rPr>
          <w:rFonts w:cs="B Nazanin"/>
          <w:sz w:val="28"/>
          <w:szCs w:val="28"/>
          <w:rtl/>
          <w:lang w:bidi="fa-IR"/>
        </w:rPr>
      </w:pPr>
    </w:p>
    <w:p w14:paraId="644E6113" w14:textId="6A7DBDDC" w:rsidR="000C67EF" w:rsidRPr="000C67EF" w:rsidRDefault="000C67EF" w:rsidP="000C67EF">
      <w:pPr>
        <w:rPr>
          <w:rFonts w:cs="B Titr"/>
          <w:sz w:val="28"/>
          <w:szCs w:val="28"/>
          <w:rtl/>
          <w:lang w:bidi="fa-IR"/>
        </w:rPr>
      </w:pPr>
      <w:r w:rsidRPr="000C67EF">
        <w:rPr>
          <w:rFonts w:cs="B Titr"/>
          <w:sz w:val="28"/>
          <w:szCs w:val="28"/>
          <w:rtl/>
          <w:lang w:bidi="fa-IR"/>
        </w:rPr>
        <w:t>9.2 اصول و ک</w:t>
      </w:r>
      <w:r w:rsidRPr="000C67EF">
        <w:rPr>
          <w:rFonts w:cs="B Titr" w:hint="cs"/>
          <w:sz w:val="28"/>
          <w:szCs w:val="28"/>
          <w:rtl/>
          <w:lang w:bidi="fa-IR"/>
        </w:rPr>
        <w:t>ی</w:t>
      </w:r>
      <w:r w:rsidRPr="000C67EF">
        <w:rPr>
          <w:rFonts w:cs="B Titr" w:hint="eastAsia"/>
          <w:sz w:val="28"/>
          <w:szCs w:val="28"/>
          <w:rtl/>
          <w:lang w:bidi="fa-IR"/>
        </w:rPr>
        <w:t>ف</w:t>
      </w:r>
      <w:r w:rsidRPr="000C67EF">
        <w:rPr>
          <w:rFonts w:cs="B Titr" w:hint="cs"/>
          <w:sz w:val="28"/>
          <w:szCs w:val="28"/>
          <w:rtl/>
          <w:lang w:bidi="fa-IR"/>
        </w:rPr>
        <w:t>ی</w:t>
      </w:r>
      <w:r w:rsidRPr="000C67EF">
        <w:rPr>
          <w:rFonts w:cs="B Titr" w:hint="eastAsia"/>
          <w:sz w:val="28"/>
          <w:szCs w:val="28"/>
          <w:rtl/>
          <w:lang w:bidi="fa-IR"/>
        </w:rPr>
        <w:t>ت</w:t>
      </w:r>
      <w:r w:rsidRPr="000C67EF">
        <w:rPr>
          <w:rFonts w:cs="B Titr"/>
          <w:sz w:val="28"/>
          <w:szCs w:val="28"/>
          <w:rtl/>
          <w:lang w:bidi="fa-IR"/>
        </w:rPr>
        <w:t xml:space="preserve"> گزارش‌ده</w:t>
      </w:r>
      <w:r w:rsidRPr="000C67EF">
        <w:rPr>
          <w:rFonts w:cs="B Titr" w:hint="cs"/>
          <w:sz w:val="28"/>
          <w:szCs w:val="28"/>
          <w:rtl/>
          <w:lang w:bidi="fa-IR"/>
        </w:rPr>
        <w:t>ی</w:t>
      </w:r>
    </w:p>
    <w:p w14:paraId="4783633D" w14:textId="45867995" w:rsidR="000C67EF" w:rsidRPr="000C67EF" w:rsidRDefault="000C67EF" w:rsidP="000C67EF">
      <w:pPr>
        <w:rPr>
          <w:rFonts w:cs="B Titr"/>
          <w:sz w:val="28"/>
          <w:szCs w:val="28"/>
          <w:rtl/>
          <w:lang w:bidi="fa-IR"/>
        </w:rPr>
      </w:pPr>
      <w:r w:rsidRPr="000C67EF">
        <w:rPr>
          <w:rFonts w:cs="B Titr"/>
          <w:sz w:val="28"/>
          <w:szCs w:val="28"/>
          <w:rtl/>
          <w:lang w:bidi="fa-IR"/>
        </w:rPr>
        <w:t>9.2.1 کل</w:t>
      </w:r>
      <w:r w:rsidRPr="000C67EF">
        <w:rPr>
          <w:rFonts w:cs="B Titr" w:hint="cs"/>
          <w:sz w:val="28"/>
          <w:szCs w:val="28"/>
          <w:rtl/>
          <w:lang w:bidi="fa-IR"/>
        </w:rPr>
        <w:t>ی</w:t>
      </w:r>
      <w:r w:rsidRPr="000C67EF">
        <w:rPr>
          <w:rFonts w:cs="B Titr" w:hint="eastAsia"/>
          <w:sz w:val="28"/>
          <w:szCs w:val="28"/>
          <w:rtl/>
          <w:lang w:bidi="fa-IR"/>
        </w:rPr>
        <w:t>ات</w:t>
      </w:r>
    </w:p>
    <w:p w14:paraId="3B7BF5F6" w14:textId="1CAF9480" w:rsidR="000C67EF" w:rsidRPr="000C67EF" w:rsidRDefault="000C67EF" w:rsidP="000C67EF">
      <w:pPr>
        <w:rPr>
          <w:rFonts w:cs="B Nazanin"/>
          <w:sz w:val="28"/>
          <w:szCs w:val="28"/>
          <w:rtl/>
          <w:lang w:bidi="fa-IR"/>
        </w:rPr>
      </w:pPr>
      <w:r w:rsidRPr="000C67EF">
        <w:rPr>
          <w:rFonts w:cs="B Nazanin" w:hint="eastAsia"/>
          <w:sz w:val="28"/>
          <w:szCs w:val="28"/>
          <w:rtl/>
          <w:lang w:bidi="fa-IR"/>
        </w:rPr>
        <w:t>استفاده</w:t>
      </w:r>
      <w:r w:rsidRPr="000C67EF">
        <w:rPr>
          <w:rFonts w:cs="B Nazanin"/>
          <w:sz w:val="28"/>
          <w:szCs w:val="28"/>
          <w:rtl/>
          <w:lang w:bidi="fa-IR"/>
        </w:rPr>
        <w:t xml:space="preserve"> از اصول گزارش‌ده</w:t>
      </w:r>
      <w:r w:rsidRPr="000C67EF">
        <w:rPr>
          <w:rFonts w:cs="B Nazanin" w:hint="cs"/>
          <w:sz w:val="28"/>
          <w:szCs w:val="28"/>
          <w:rtl/>
          <w:lang w:bidi="fa-IR"/>
        </w:rPr>
        <w:t>ی</w:t>
      </w:r>
      <w:r w:rsidRPr="000C67EF">
        <w:rPr>
          <w:rFonts w:cs="B Nazanin"/>
          <w:sz w:val="28"/>
          <w:szCs w:val="28"/>
          <w:rtl/>
          <w:lang w:bidi="fa-IR"/>
        </w:rPr>
        <w:t xml:space="preserve"> (به بخش 9.2.2 مراجعه کن</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کپارچگ</w:t>
      </w:r>
      <w:r w:rsidRPr="000C67EF">
        <w:rPr>
          <w:rFonts w:cs="B Nazanin" w:hint="cs"/>
          <w:sz w:val="28"/>
          <w:szCs w:val="28"/>
          <w:rtl/>
          <w:lang w:bidi="fa-IR"/>
        </w:rPr>
        <w:t>ی</w:t>
      </w:r>
      <w:r w:rsidRPr="000C67EF">
        <w:rPr>
          <w:rFonts w:cs="B Nazanin"/>
          <w:sz w:val="28"/>
          <w:szCs w:val="28"/>
          <w:rtl/>
          <w:lang w:bidi="fa-IR"/>
        </w:rPr>
        <w:t xml:space="preserve"> و قابل</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اطم</w:t>
      </w:r>
      <w:r w:rsidRPr="000C67EF">
        <w:rPr>
          <w:rFonts w:cs="B Nazanin" w:hint="cs"/>
          <w:sz w:val="28"/>
          <w:szCs w:val="28"/>
          <w:rtl/>
          <w:lang w:bidi="fa-IR"/>
        </w:rPr>
        <w:t>ی</w:t>
      </w:r>
      <w:r w:rsidRPr="000C67EF">
        <w:rPr>
          <w:rFonts w:cs="B Nazanin" w:hint="eastAsia"/>
          <w:sz w:val="28"/>
          <w:szCs w:val="28"/>
          <w:rtl/>
          <w:lang w:bidi="fa-IR"/>
        </w:rPr>
        <w:t>نان</w:t>
      </w:r>
      <w:r w:rsidRPr="000C67EF">
        <w:rPr>
          <w:rFonts w:cs="B Nazanin"/>
          <w:sz w:val="28"/>
          <w:szCs w:val="28"/>
          <w:rtl/>
          <w:lang w:bidi="fa-IR"/>
        </w:rPr>
        <w:t xml:space="preserve"> اطلاعات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گزارش شده را تضم</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م</w:t>
      </w:r>
      <w:r w:rsidRPr="000C67EF">
        <w:rPr>
          <w:rFonts w:cs="B Nazanin" w:hint="cs"/>
          <w:sz w:val="28"/>
          <w:szCs w:val="28"/>
          <w:rtl/>
          <w:lang w:bidi="fa-IR"/>
        </w:rPr>
        <w:t>ی‌</w:t>
      </w:r>
      <w:r w:rsidRPr="000C67EF">
        <w:rPr>
          <w:rFonts w:cs="B Nazanin" w:hint="eastAsia"/>
          <w:sz w:val="28"/>
          <w:szCs w:val="28"/>
          <w:rtl/>
          <w:lang w:bidi="fa-IR"/>
        </w:rPr>
        <w:t>کند</w:t>
      </w:r>
      <w:r w:rsidRPr="000C67EF">
        <w:rPr>
          <w:rFonts w:cs="B Nazanin"/>
          <w:sz w:val="28"/>
          <w:szCs w:val="28"/>
          <w:rtl/>
          <w:lang w:bidi="fa-IR"/>
        </w:rPr>
        <w:t>. 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بخش خواننده را با فرآ</w:t>
      </w:r>
      <w:r w:rsidRPr="000C67EF">
        <w:rPr>
          <w:rFonts w:cs="B Nazanin" w:hint="cs"/>
          <w:sz w:val="28"/>
          <w:szCs w:val="28"/>
          <w:rtl/>
          <w:lang w:bidi="fa-IR"/>
        </w:rPr>
        <w:t>ی</w:t>
      </w:r>
      <w:r w:rsidRPr="000C67EF">
        <w:rPr>
          <w:rFonts w:cs="B Nazanin" w:hint="eastAsia"/>
          <w:sz w:val="28"/>
          <w:szCs w:val="28"/>
          <w:rtl/>
          <w:lang w:bidi="fa-IR"/>
        </w:rPr>
        <w:t>ندها</w:t>
      </w:r>
      <w:r w:rsidRPr="000C67EF">
        <w:rPr>
          <w:rFonts w:cs="B Nazanin" w:hint="cs"/>
          <w:sz w:val="28"/>
          <w:szCs w:val="28"/>
          <w:rtl/>
          <w:lang w:bidi="fa-IR"/>
        </w:rPr>
        <w:t>ی</w:t>
      </w:r>
      <w:r w:rsidRPr="000C67EF">
        <w:rPr>
          <w:rFonts w:cs="B Nazanin"/>
          <w:sz w:val="28"/>
          <w:szCs w:val="28"/>
          <w:rtl/>
          <w:lang w:bidi="fa-IR"/>
        </w:rPr>
        <w:t xml:space="preserve"> اعتبار سنج</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تأ</w:t>
      </w:r>
      <w:r w:rsidRPr="000C67EF">
        <w:rPr>
          <w:rFonts w:cs="B Nazanin" w:hint="cs"/>
          <w:sz w:val="28"/>
          <w:szCs w:val="28"/>
          <w:rtl/>
          <w:lang w:bidi="fa-IR"/>
        </w:rPr>
        <w:t>یی</w:t>
      </w:r>
      <w:r w:rsidRPr="000C67EF">
        <w:rPr>
          <w:rFonts w:cs="B Nazanin" w:hint="eastAsia"/>
          <w:sz w:val="28"/>
          <w:szCs w:val="28"/>
          <w:rtl/>
          <w:lang w:bidi="fa-IR"/>
        </w:rPr>
        <w:t>د</w:t>
      </w:r>
      <w:r w:rsidRPr="000C67EF">
        <w:rPr>
          <w:rFonts w:cs="B Nazanin"/>
          <w:sz w:val="28"/>
          <w:szCs w:val="28"/>
          <w:rtl/>
          <w:lang w:bidi="fa-IR"/>
        </w:rPr>
        <w:t xml:space="preserve"> و اطم</w:t>
      </w:r>
      <w:r w:rsidRPr="000C67EF">
        <w:rPr>
          <w:rFonts w:cs="B Nazanin" w:hint="cs"/>
          <w:sz w:val="28"/>
          <w:szCs w:val="28"/>
          <w:rtl/>
          <w:lang w:bidi="fa-IR"/>
        </w:rPr>
        <w:t>ی</w:t>
      </w:r>
      <w:r w:rsidRPr="000C67EF">
        <w:rPr>
          <w:rFonts w:cs="B Nazanin" w:hint="eastAsia"/>
          <w:sz w:val="28"/>
          <w:szCs w:val="28"/>
          <w:rtl/>
          <w:lang w:bidi="fa-IR"/>
        </w:rPr>
        <w:t>نان‌بخش</w:t>
      </w:r>
      <w:r w:rsidRPr="000C67EF">
        <w:rPr>
          <w:rFonts w:cs="B Nazanin" w:hint="cs"/>
          <w:sz w:val="28"/>
          <w:szCs w:val="28"/>
          <w:rtl/>
          <w:lang w:bidi="fa-IR"/>
        </w:rPr>
        <w:t>ی</w:t>
      </w:r>
      <w:r w:rsidRPr="000C67EF">
        <w:rPr>
          <w:rFonts w:cs="B Nazanin"/>
          <w:sz w:val="28"/>
          <w:szCs w:val="28"/>
          <w:rtl/>
          <w:lang w:bidi="fa-IR"/>
        </w:rPr>
        <w:t xml:space="preserve"> داده‌ها آشنا م</w:t>
      </w:r>
      <w:r w:rsidRPr="000C67EF">
        <w:rPr>
          <w:rFonts w:cs="B Nazanin" w:hint="cs"/>
          <w:sz w:val="28"/>
          <w:szCs w:val="28"/>
          <w:rtl/>
          <w:lang w:bidi="fa-IR"/>
        </w:rPr>
        <w:t>ی‌</w:t>
      </w:r>
      <w:r w:rsidRPr="000C67EF">
        <w:rPr>
          <w:rFonts w:cs="B Nazanin" w:hint="eastAsia"/>
          <w:sz w:val="28"/>
          <w:szCs w:val="28"/>
          <w:rtl/>
          <w:lang w:bidi="fa-IR"/>
        </w:rPr>
        <w:t>کند</w:t>
      </w:r>
      <w:r w:rsidRPr="000C67EF">
        <w:rPr>
          <w:rFonts w:cs="B Nazanin"/>
          <w:sz w:val="28"/>
          <w:szCs w:val="28"/>
          <w:rtl/>
          <w:lang w:bidi="fa-IR"/>
        </w:rPr>
        <w:t xml:space="preserve"> تا اعتبار داده‌ها</w:t>
      </w:r>
      <w:r w:rsidRPr="000C67EF">
        <w:rPr>
          <w:rFonts w:cs="B Nazanin" w:hint="cs"/>
          <w:sz w:val="28"/>
          <w:szCs w:val="28"/>
          <w:rtl/>
          <w:lang w:bidi="fa-IR"/>
        </w:rPr>
        <w:t>ی</w:t>
      </w:r>
      <w:r w:rsidRPr="000C67EF">
        <w:rPr>
          <w:rFonts w:cs="B Nazanin"/>
          <w:sz w:val="28"/>
          <w:szCs w:val="28"/>
          <w:rtl/>
          <w:lang w:bidi="fa-IR"/>
        </w:rPr>
        <w:t xml:space="preserve"> گزارش شده افزا</w:t>
      </w:r>
      <w:r w:rsidRPr="000C67EF">
        <w:rPr>
          <w:rFonts w:cs="B Nazanin" w:hint="cs"/>
          <w:sz w:val="28"/>
          <w:szCs w:val="28"/>
          <w:rtl/>
          <w:lang w:bidi="fa-IR"/>
        </w:rPr>
        <w:t>ی</w:t>
      </w:r>
      <w:r w:rsidRPr="000C67EF">
        <w:rPr>
          <w:rFonts w:cs="B Nazanin" w:hint="eastAsia"/>
          <w:sz w:val="28"/>
          <w:szCs w:val="28"/>
          <w:rtl/>
          <w:lang w:bidi="fa-IR"/>
        </w:rPr>
        <w:t>ش</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ابد</w:t>
      </w:r>
      <w:r w:rsidRPr="000C67EF">
        <w:rPr>
          <w:rFonts w:cs="B Nazanin"/>
          <w:sz w:val="28"/>
          <w:szCs w:val="28"/>
          <w:rtl/>
          <w:lang w:bidi="fa-IR"/>
        </w:rPr>
        <w:t>.</w:t>
      </w:r>
    </w:p>
    <w:p w14:paraId="6151919D" w14:textId="5C27D607" w:rsidR="000C67EF" w:rsidRPr="000C67EF" w:rsidRDefault="000C67EF" w:rsidP="000C67EF">
      <w:pPr>
        <w:rPr>
          <w:rFonts w:cs="B Nazanin"/>
          <w:sz w:val="28"/>
          <w:szCs w:val="28"/>
          <w:rtl/>
          <w:lang w:bidi="fa-IR"/>
        </w:rPr>
      </w:pPr>
      <w:r w:rsidRPr="000C67EF">
        <w:rPr>
          <w:rFonts w:cs="B Nazanin" w:hint="eastAsia"/>
          <w:sz w:val="28"/>
          <w:szCs w:val="28"/>
          <w:rtl/>
          <w:lang w:bidi="fa-IR"/>
        </w:rPr>
        <w:t>اصول</w:t>
      </w:r>
      <w:r w:rsidRPr="000C67EF">
        <w:rPr>
          <w:rFonts w:cs="B Nazanin"/>
          <w:sz w:val="28"/>
          <w:szCs w:val="28"/>
          <w:rtl/>
          <w:lang w:bidi="fa-IR"/>
        </w:rPr>
        <w:t xml:space="preserve"> گزارش‌ده</w:t>
      </w:r>
      <w:r w:rsidRPr="000C67EF">
        <w:rPr>
          <w:rFonts w:cs="B Nazanin" w:hint="cs"/>
          <w:sz w:val="28"/>
          <w:szCs w:val="28"/>
          <w:rtl/>
          <w:lang w:bidi="fa-IR"/>
        </w:rPr>
        <w:t>ی</w:t>
      </w:r>
      <w:r w:rsidRPr="000C67EF">
        <w:rPr>
          <w:rFonts w:cs="B Nazanin"/>
          <w:sz w:val="28"/>
          <w:szCs w:val="28"/>
          <w:rtl/>
          <w:lang w:bidi="fa-IR"/>
        </w:rPr>
        <w:t xml:space="preserve"> به عنوان مبنا</w:t>
      </w:r>
      <w:r w:rsidRPr="000C67EF">
        <w:rPr>
          <w:rFonts w:cs="B Nazanin" w:hint="cs"/>
          <w:sz w:val="28"/>
          <w:szCs w:val="28"/>
          <w:rtl/>
          <w:lang w:bidi="fa-IR"/>
        </w:rPr>
        <w:t>یی</w:t>
      </w:r>
      <w:r w:rsidRPr="000C67EF">
        <w:rPr>
          <w:rFonts w:cs="B Nazanin"/>
          <w:sz w:val="28"/>
          <w:szCs w:val="28"/>
          <w:rtl/>
          <w:lang w:bidi="fa-IR"/>
        </w:rPr>
        <w:t xml:space="preserve"> برا</w:t>
      </w:r>
      <w:r w:rsidRPr="000C67EF">
        <w:rPr>
          <w:rFonts w:cs="B Nazanin" w:hint="cs"/>
          <w:sz w:val="28"/>
          <w:szCs w:val="28"/>
          <w:rtl/>
          <w:lang w:bidi="fa-IR"/>
        </w:rPr>
        <w:t>ی</w:t>
      </w:r>
      <w:r w:rsidRPr="000C67EF">
        <w:rPr>
          <w:rFonts w:cs="B Nazanin"/>
          <w:sz w:val="28"/>
          <w:szCs w:val="28"/>
          <w:rtl/>
          <w:lang w:bidi="fa-IR"/>
        </w:rPr>
        <w:t xml:space="preserve"> راهنما</w:t>
      </w:r>
      <w:r w:rsidRPr="000C67EF">
        <w:rPr>
          <w:rFonts w:cs="B Nazanin" w:hint="cs"/>
          <w:sz w:val="28"/>
          <w:szCs w:val="28"/>
          <w:rtl/>
          <w:lang w:bidi="fa-IR"/>
        </w:rPr>
        <w:t>یی</w:t>
      </w:r>
      <w:r w:rsidRPr="000C67EF">
        <w:rPr>
          <w:rFonts w:cs="B Nazanin"/>
          <w:sz w:val="28"/>
          <w:szCs w:val="28"/>
          <w:rtl/>
          <w:lang w:bidi="fa-IR"/>
        </w:rPr>
        <w:t xml:space="preserve"> سازمان‌ها در ساختاربند</w:t>
      </w:r>
      <w:r w:rsidRPr="000C67EF">
        <w:rPr>
          <w:rFonts w:cs="B Nazanin" w:hint="cs"/>
          <w:sz w:val="28"/>
          <w:szCs w:val="28"/>
          <w:rtl/>
          <w:lang w:bidi="fa-IR"/>
        </w:rPr>
        <w:t>ی</w:t>
      </w:r>
      <w:r w:rsidRPr="000C67EF">
        <w:rPr>
          <w:rFonts w:cs="B Nazanin"/>
          <w:sz w:val="28"/>
          <w:szCs w:val="28"/>
          <w:rtl/>
          <w:lang w:bidi="fa-IR"/>
        </w:rPr>
        <w:t xml:space="preserve"> گزارش‌ده</w:t>
      </w:r>
      <w:r w:rsidRPr="000C67EF">
        <w:rPr>
          <w:rFonts w:cs="B Nazanin" w:hint="cs"/>
          <w:sz w:val="28"/>
          <w:szCs w:val="28"/>
          <w:rtl/>
          <w:lang w:bidi="fa-IR"/>
        </w:rPr>
        <w:t>ی</w:t>
      </w:r>
      <w:r w:rsidRPr="000C67EF">
        <w:rPr>
          <w:rFonts w:cs="B Nazanin"/>
          <w:sz w:val="28"/>
          <w:szCs w:val="28"/>
          <w:rtl/>
          <w:lang w:bidi="fa-IR"/>
        </w:rPr>
        <w:t xml:space="preserve">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عمل م</w:t>
      </w:r>
      <w:r w:rsidRPr="000C67EF">
        <w:rPr>
          <w:rFonts w:cs="B Nazanin" w:hint="cs"/>
          <w:sz w:val="28"/>
          <w:szCs w:val="28"/>
          <w:rtl/>
          <w:lang w:bidi="fa-IR"/>
        </w:rPr>
        <w:t>ی‌</w:t>
      </w:r>
      <w:r w:rsidRPr="000C67EF">
        <w:rPr>
          <w:rFonts w:cs="B Nazanin" w:hint="eastAsia"/>
          <w:sz w:val="28"/>
          <w:szCs w:val="28"/>
          <w:rtl/>
          <w:lang w:bidi="fa-IR"/>
        </w:rPr>
        <w:t>کنند</w:t>
      </w:r>
      <w:r w:rsidRPr="000C67EF">
        <w:rPr>
          <w:rFonts w:cs="B Nazanin"/>
          <w:sz w:val="28"/>
          <w:szCs w:val="28"/>
          <w:rtl/>
          <w:lang w:bidi="fa-IR"/>
        </w:rPr>
        <w:t>. با 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حال، مجموعه خاص</w:t>
      </w:r>
      <w:r w:rsidRPr="000C67EF">
        <w:rPr>
          <w:rFonts w:cs="B Nazanin" w:hint="cs"/>
          <w:sz w:val="28"/>
          <w:szCs w:val="28"/>
          <w:rtl/>
          <w:lang w:bidi="fa-IR"/>
        </w:rPr>
        <w:t>ی</w:t>
      </w:r>
      <w:r w:rsidRPr="000C67EF">
        <w:rPr>
          <w:rFonts w:cs="B Nazanin"/>
          <w:sz w:val="28"/>
          <w:szCs w:val="28"/>
          <w:rtl/>
          <w:lang w:bidi="fa-IR"/>
        </w:rPr>
        <w:t xml:space="preserve"> از اصول و چارچوب‌ها</w:t>
      </w:r>
      <w:r w:rsidRPr="000C67EF">
        <w:rPr>
          <w:rFonts w:cs="B Nazanin" w:hint="cs"/>
          <w:sz w:val="28"/>
          <w:szCs w:val="28"/>
          <w:rtl/>
          <w:lang w:bidi="fa-IR"/>
        </w:rPr>
        <w:t>ی</w:t>
      </w:r>
      <w:r w:rsidRPr="000C67EF">
        <w:rPr>
          <w:rFonts w:cs="B Nazanin"/>
          <w:sz w:val="28"/>
          <w:szCs w:val="28"/>
          <w:rtl/>
          <w:lang w:bidi="fa-IR"/>
        </w:rPr>
        <w:t xml:space="preserve"> اتخاذ شده توسط هر سازمان ممکن است بر اساس صنعت، موقع</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جغراف</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hint="cs"/>
          <w:sz w:val="28"/>
          <w:szCs w:val="28"/>
          <w:rtl/>
          <w:lang w:bidi="fa-IR"/>
        </w:rPr>
        <w:t>یی</w:t>
      </w:r>
      <w:r w:rsidRPr="000C67EF">
        <w:rPr>
          <w:rFonts w:cs="B Nazanin" w:hint="eastAsia"/>
          <w:sz w:val="28"/>
          <w:szCs w:val="28"/>
          <w:rtl/>
          <w:lang w:bidi="fa-IR"/>
        </w:rPr>
        <w:t>،</w:t>
      </w:r>
      <w:r w:rsidRPr="000C67EF">
        <w:rPr>
          <w:rFonts w:cs="B Nazanin"/>
          <w:sz w:val="28"/>
          <w:szCs w:val="28"/>
          <w:rtl/>
          <w:lang w:bidi="fa-IR"/>
        </w:rPr>
        <w:t xml:space="preserve"> حوزه قضا</w:t>
      </w:r>
      <w:r w:rsidRPr="000C67EF">
        <w:rPr>
          <w:rFonts w:cs="B Nazanin" w:hint="cs"/>
          <w:sz w:val="28"/>
          <w:szCs w:val="28"/>
          <w:rtl/>
          <w:lang w:bidi="fa-IR"/>
        </w:rPr>
        <w:t>یی</w:t>
      </w:r>
      <w:r w:rsidRPr="000C67EF">
        <w:rPr>
          <w:rFonts w:cs="B Nazanin"/>
          <w:sz w:val="28"/>
          <w:szCs w:val="28"/>
          <w:rtl/>
          <w:lang w:bidi="fa-IR"/>
        </w:rPr>
        <w:t xml:space="preserve"> و انتظارات طرف‌ها</w:t>
      </w:r>
      <w:r w:rsidRPr="000C67EF">
        <w:rPr>
          <w:rFonts w:cs="B Nazanin" w:hint="cs"/>
          <w:sz w:val="28"/>
          <w:szCs w:val="28"/>
          <w:rtl/>
          <w:lang w:bidi="fa-IR"/>
        </w:rPr>
        <w:t>ی</w:t>
      </w:r>
      <w:r w:rsidRPr="000C67EF">
        <w:rPr>
          <w:rFonts w:cs="B Nazanin"/>
          <w:sz w:val="28"/>
          <w:szCs w:val="28"/>
          <w:rtl/>
          <w:lang w:bidi="fa-IR"/>
        </w:rPr>
        <w:t xml:space="preserve"> ذ</w:t>
      </w:r>
      <w:r w:rsidRPr="000C67EF">
        <w:rPr>
          <w:rFonts w:cs="B Nazanin" w:hint="cs"/>
          <w:sz w:val="28"/>
          <w:szCs w:val="28"/>
          <w:rtl/>
          <w:lang w:bidi="fa-IR"/>
        </w:rPr>
        <w:t>ی</w:t>
      </w:r>
      <w:r w:rsidRPr="000C67EF">
        <w:rPr>
          <w:rFonts w:cs="B Nazanin" w:hint="eastAsia"/>
          <w:sz w:val="28"/>
          <w:szCs w:val="28"/>
          <w:rtl/>
          <w:lang w:bidi="fa-IR"/>
        </w:rPr>
        <w:t>نفع</w:t>
      </w:r>
      <w:r w:rsidRPr="000C67EF">
        <w:rPr>
          <w:rFonts w:cs="B Nazanin"/>
          <w:sz w:val="28"/>
          <w:szCs w:val="28"/>
          <w:rtl/>
          <w:lang w:bidi="fa-IR"/>
        </w:rPr>
        <w:t xml:space="preserve"> متفاوت باشد. </w:t>
      </w:r>
      <w:r w:rsidRPr="000C67EF">
        <w:rPr>
          <w:rFonts w:cs="B Nazanin" w:hint="eastAsia"/>
          <w:sz w:val="28"/>
          <w:szCs w:val="28"/>
          <w:rtl/>
          <w:lang w:bidi="fa-IR"/>
        </w:rPr>
        <w:t>بنابرا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مجموعه‌ا</w:t>
      </w:r>
      <w:r w:rsidRPr="000C67EF">
        <w:rPr>
          <w:rFonts w:cs="B Nazanin" w:hint="cs"/>
          <w:sz w:val="28"/>
          <w:szCs w:val="28"/>
          <w:rtl/>
          <w:lang w:bidi="fa-IR"/>
        </w:rPr>
        <w:t>ی</w:t>
      </w:r>
      <w:r w:rsidRPr="000C67EF">
        <w:rPr>
          <w:rFonts w:cs="B Nazanin"/>
          <w:sz w:val="28"/>
          <w:szCs w:val="28"/>
          <w:rtl/>
          <w:lang w:bidi="fa-IR"/>
        </w:rPr>
        <w:t xml:space="preserve"> از حداقل اصول گزارش‌ده</w:t>
      </w:r>
      <w:r w:rsidRPr="000C67EF">
        <w:rPr>
          <w:rFonts w:cs="B Nazanin" w:hint="cs"/>
          <w:sz w:val="28"/>
          <w:szCs w:val="28"/>
          <w:rtl/>
          <w:lang w:bidi="fa-IR"/>
        </w:rPr>
        <w:t>ی</w:t>
      </w:r>
      <w:r w:rsidRPr="000C67EF">
        <w:rPr>
          <w:rFonts w:cs="B Nazanin"/>
          <w:sz w:val="28"/>
          <w:szCs w:val="28"/>
          <w:rtl/>
          <w:lang w:bidi="fa-IR"/>
        </w:rPr>
        <w:t xml:space="preserve"> در 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زم</w:t>
      </w:r>
      <w:r w:rsidRPr="000C67EF">
        <w:rPr>
          <w:rFonts w:cs="B Nazanin" w:hint="cs"/>
          <w:sz w:val="28"/>
          <w:szCs w:val="28"/>
          <w:rtl/>
          <w:lang w:bidi="fa-IR"/>
        </w:rPr>
        <w:t>ی</w:t>
      </w:r>
      <w:r w:rsidRPr="000C67EF">
        <w:rPr>
          <w:rFonts w:cs="B Nazanin" w:hint="eastAsia"/>
          <w:sz w:val="28"/>
          <w:szCs w:val="28"/>
          <w:rtl/>
          <w:lang w:bidi="fa-IR"/>
        </w:rPr>
        <w:t>نه</w:t>
      </w:r>
      <w:r w:rsidRPr="000C67EF">
        <w:rPr>
          <w:rFonts w:cs="B Nazanin"/>
          <w:sz w:val="28"/>
          <w:szCs w:val="28"/>
          <w:rtl/>
          <w:lang w:bidi="fa-IR"/>
        </w:rPr>
        <w:t xml:space="preserve"> تع</w:t>
      </w:r>
      <w:r w:rsidRPr="000C67EF">
        <w:rPr>
          <w:rFonts w:cs="B Nazanin" w:hint="cs"/>
          <w:sz w:val="28"/>
          <w:szCs w:val="28"/>
          <w:rtl/>
          <w:lang w:bidi="fa-IR"/>
        </w:rPr>
        <w:t>یی</w:t>
      </w:r>
      <w:r w:rsidRPr="000C67EF">
        <w:rPr>
          <w:rFonts w:cs="B Nazanin" w:hint="eastAsia"/>
          <w:sz w:val="28"/>
          <w:szCs w:val="28"/>
          <w:rtl/>
          <w:lang w:bidi="fa-IR"/>
        </w:rPr>
        <w:t>ن</w:t>
      </w:r>
      <w:r w:rsidRPr="000C67EF">
        <w:rPr>
          <w:rFonts w:cs="B Nazanin"/>
          <w:sz w:val="28"/>
          <w:szCs w:val="28"/>
          <w:rtl/>
          <w:lang w:bidi="fa-IR"/>
        </w:rPr>
        <w:t xml:space="preserve"> شده است تا رو</w:t>
      </w:r>
      <w:r w:rsidRPr="000C67EF">
        <w:rPr>
          <w:rFonts w:cs="B Nazanin" w:hint="cs"/>
          <w:sz w:val="28"/>
          <w:szCs w:val="28"/>
          <w:rtl/>
          <w:lang w:bidi="fa-IR"/>
        </w:rPr>
        <w:t>ی</w:t>
      </w:r>
      <w:r w:rsidRPr="000C67EF">
        <w:rPr>
          <w:rFonts w:cs="B Nazanin" w:hint="eastAsia"/>
          <w:sz w:val="28"/>
          <w:szCs w:val="28"/>
          <w:rtl/>
          <w:lang w:bidi="fa-IR"/>
        </w:rPr>
        <w:t>کرد</w:t>
      </w:r>
      <w:r w:rsidRPr="000C67EF">
        <w:rPr>
          <w:rFonts w:cs="B Nazanin" w:hint="cs"/>
          <w:sz w:val="28"/>
          <w:szCs w:val="28"/>
          <w:rtl/>
          <w:lang w:bidi="fa-IR"/>
        </w:rPr>
        <w:t>ی</w:t>
      </w:r>
      <w:r w:rsidRPr="000C67EF">
        <w:rPr>
          <w:rFonts w:cs="B Nazanin"/>
          <w:sz w:val="28"/>
          <w:szCs w:val="28"/>
          <w:rtl/>
          <w:lang w:bidi="fa-IR"/>
        </w:rPr>
        <w:t xml:space="preserve"> سازگار و واضح برا</w:t>
      </w:r>
      <w:r w:rsidRPr="000C67EF">
        <w:rPr>
          <w:rFonts w:cs="B Nazanin" w:hint="cs"/>
          <w:sz w:val="28"/>
          <w:szCs w:val="28"/>
          <w:rtl/>
          <w:lang w:bidi="fa-IR"/>
        </w:rPr>
        <w:t>ی</w:t>
      </w:r>
      <w:r w:rsidRPr="000C67EF">
        <w:rPr>
          <w:rFonts w:cs="B Nazanin"/>
          <w:sz w:val="28"/>
          <w:szCs w:val="28"/>
          <w:rtl/>
          <w:lang w:bidi="fa-IR"/>
        </w:rPr>
        <w:t xml:space="preserve"> سازمان‌ها</w:t>
      </w:r>
      <w:r w:rsidRPr="000C67EF">
        <w:rPr>
          <w:rFonts w:cs="B Nazanin" w:hint="cs"/>
          <w:sz w:val="28"/>
          <w:szCs w:val="28"/>
          <w:rtl/>
          <w:lang w:bidi="fa-IR"/>
        </w:rPr>
        <w:t>یی</w:t>
      </w:r>
      <w:r w:rsidRPr="000C67EF">
        <w:rPr>
          <w:rFonts w:cs="B Nazanin"/>
          <w:sz w:val="28"/>
          <w:szCs w:val="28"/>
          <w:rtl/>
          <w:lang w:bidi="fa-IR"/>
        </w:rPr>
        <w:t xml:space="preserve"> که از استانداردها</w:t>
      </w:r>
      <w:r w:rsidRPr="000C67EF">
        <w:rPr>
          <w:rFonts w:cs="B Nazanin" w:hint="cs"/>
          <w:sz w:val="28"/>
          <w:szCs w:val="28"/>
          <w:rtl/>
          <w:lang w:bidi="fa-IR"/>
        </w:rPr>
        <w:t>ی</w:t>
      </w:r>
      <w:r w:rsidRPr="000C67EF">
        <w:rPr>
          <w:rFonts w:cs="B Nazanin"/>
          <w:sz w:val="28"/>
          <w:szCs w:val="28"/>
          <w:rtl/>
          <w:lang w:bidi="fa-IR"/>
        </w:rPr>
        <w:t xml:space="preserve"> ب</w:t>
      </w:r>
      <w:r w:rsidRPr="000C67EF">
        <w:rPr>
          <w:rFonts w:cs="B Nazanin" w:hint="cs"/>
          <w:sz w:val="28"/>
          <w:szCs w:val="28"/>
          <w:rtl/>
          <w:lang w:bidi="fa-IR"/>
        </w:rPr>
        <w:t>ی</w:t>
      </w:r>
      <w:r w:rsidRPr="000C67EF">
        <w:rPr>
          <w:rFonts w:cs="B Nazanin" w:hint="eastAsia"/>
          <w:sz w:val="28"/>
          <w:szCs w:val="28"/>
          <w:rtl/>
          <w:lang w:bidi="fa-IR"/>
        </w:rPr>
        <w:t>ن‌الملل</w:t>
      </w:r>
      <w:r w:rsidRPr="000C67EF">
        <w:rPr>
          <w:rFonts w:cs="B Nazanin" w:hint="cs"/>
          <w:sz w:val="28"/>
          <w:szCs w:val="28"/>
          <w:rtl/>
          <w:lang w:bidi="fa-IR"/>
        </w:rPr>
        <w:t>ی</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سا</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sz w:val="28"/>
          <w:szCs w:val="28"/>
          <w:rtl/>
          <w:lang w:bidi="fa-IR"/>
        </w:rPr>
        <w:t xml:space="preserve"> اسناد</w:t>
      </w:r>
      <w:r w:rsidRPr="000C67EF">
        <w:rPr>
          <w:rFonts w:cs="B Nazanin" w:hint="cs"/>
          <w:sz w:val="28"/>
          <w:szCs w:val="28"/>
          <w:rtl/>
          <w:lang w:bidi="fa-IR"/>
        </w:rPr>
        <w:t>ی</w:t>
      </w:r>
      <w:r w:rsidRPr="000C67EF">
        <w:rPr>
          <w:rFonts w:cs="B Nazanin"/>
          <w:sz w:val="28"/>
          <w:szCs w:val="28"/>
          <w:rtl/>
          <w:lang w:bidi="fa-IR"/>
        </w:rPr>
        <w:t xml:space="preserve"> که از پذ</w:t>
      </w:r>
      <w:r w:rsidRPr="000C67EF">
        <w:rPr>
          <w:rFonts w:cs="B Nazanin" w:hint="cs"/>
          <w:sz w:val="28"/>
          <w:szCs w:val="28"/>
          <w:rtl/>
          <w:lang w:bidi="fa-IR"/>
        </w:rPr>
        <w:t>ی</w:t>
      </w:r>
      <w:r w:rsidRPr="000C67EF">
        <w:rPr>
          <w:rFonts w:cs="B Nazanin" w:hint="eastAsia"/>
          <w:sz w:val="28"/>
          <w:szCs w:val="28"/>
          <w:rtl/>
          <w:lang w:bidi="fa-IR"/>
        </w:rPr>
        <w:t>رش</w:t>
      </w:r>
      <w:r w:rsidRPr="000C67EF">
        <w:rPr>
          <w:rFonts w:cs="B Nazanin"/>
          <w:sz w:val="28"/>
          <w:szCs w:val="28"/>
          <w:rtl/>
          <w:lang w:bidi="fa-IR"/>
        </w:rPr>
        <w:t xml:space="preserve"> گسترده و وضع</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معتبر</w:t>
      </w:r>
      <w:r w:rsidRPr="000C67EF">
        <w:rPr>
          <w:rFonts w:cs="B Nazanin" w:hint="cs"/>
          <w:sz w:val="28"/>
          <w:szCs w:val="28"/>
          <w:rtl/>
          <w:lang w:bidi="fa-IR"/>
        </w:rPr>
        <w:t>ی</w:t>
      </w:r>
      <w:r w:rsidRPr="000C67EF">
        <w:rPr>
          <w:rFonts w:cs="B Nazanin"/>
          <w:sz w:val="28"/>
          <w:szCs w:val="28"/>
          <w:rtl/>
          <w:lang w:bidi="fa-IR"/>
        </w:rPr>
        <w:t xml:space="preserve"> برخوردارند، استفاده م</w:t>
      </w:r>
      <w:r w:rsidRPr="000C67EF">
        <w:rPr>
          <w:rFonts w:cs="B Nazanin" w:hint="cs"/>
          <w:sz w:val="28"/>
          <w:szCs w:val="28"/>
          <w:rtl/>
          <w:lang w:bidi="fa-IR"/>
        </w:rPr>
        <w:t>ی‌</w:t>
      </w:r>
      <w:r w:rsidRPr="000C67EF">
        <w:rPr>
          <w:rFonts w:cs="B Nazanin" w:hint="eastAsia"/>
          <w:sz w:val="28"/>
          <w:szCs w:val="28"/>
          <w:rtl/>
          <w:lang w:bidi="fa-IR"/>
        </w:rPr>
        <w:t>کنند،</w:t>
      </w:r>
      <w:r w:rsidRPr="000C67EF">
        <w:rPr>
          <w:rFonts w:cs="B Nazanin"/>
          <w:sz w:val="28"/>
          <w:szCs w:val="28"/>
          <w:rtl/>
          <w:lang w:bidi="fa-IR"/>
        </w:rPr>
        <w:t xml:space="preserve"> فراهم شود.</w:t>
      </w:r>
    </w:p>
    <w:p w14:paraId="2F32CB3C" w14:textId="4768A185" w:rsidR="000C67EF" w:rsidRPr="000C67EF" w:rsidRDefault="000C67EF" w:rsidP="000C67EF">
      <w:pPr>
        <w:rPr>
          <w:rFonts w:cs="B Nazanin"/>
          <w:sz w:val="28"/>
          <w:szCs w:val="28"/>
          <w:rtl/>
          <w:lang w:bidi="fa-IR"/>
        </w:rPr>
      </w:pPr>
      <w:r w:rsidRPr="000C67EF">
        <w:rPr>
          <w:rFonts w:cs="B Nazanin" w:hint="eastAsia"/>
          <w:sz w:val="28"/>
          <w:szCs w:val="28"/>
          <w:rtl/>
          <w:lang w:bidi="fa-IR"/>
        </w:rPr>
        <w:t>اصول</w:t>
      </w:r>
      <w:r w:rsidRPr="000C67EF">
        <w:rPr>
          <w:rFonts w:cs="B Nazanin"/>
          <w:sz w:val="28"/>
          <w:szCs w:val="28"/>
          <w:rtl/>
          <w:lang w:bidi="fa-IR"/>
        </w:rPr>
        <w:t xml:space="preserve"> گزارش‌ده</w:t>
      </w:r>
      <w:r w:rsidRPr="000C67EF">
        <w:rPr>
          <w:rFonts w:cs="B Nazanin" w:hint="cs"/>
          <w:sz w:val="28"/>
          <w:szCs w:val="28"/>
          <w:rtl/>
          <w:lang w:bidi="fa-IR"/>
        </w:rPr>
        <w:t>ی</w:t>
      </w:r>
      <w:r w:rsidRPr="000C67EF">
        <w:rPr>
          <w:rFonts w:cs="B Nazanin"/>
          <w:sz w:val="28"/>
          <w:szCs w:val="28"/>
          <w:rtl/>
          <w:lang w:bidi="fa-IR"/>
        </w:rPr>
        <w:t xml:space="preserve"> در بخش 9.2.2 برا</w:t>
      </w:r>
      <w:r w:rsidRPr="000C67EF">
        <w:rPr>
          <w:rFonts w:cs="B Nazanin" w:hint="cs"/>
          <w:sz w:val="28"/>
          <w:szCs w:val="28"/>
          <w:rtl/>
          <w:lang w:bidi="fa-IR"/>
        </w:rPr>
        <w:t>ی</w:t>
      </w:r>
      <w:r w:rsidRPr="000C67EF">
        <w:rPr>
          <w:rFonts w:cs="B Nazanin"/>
          <w:sz w:val="28"/>
          <w:szCs w:val="28"/>
          <w:rtl/>
          <w:lang w:bidi="fa-IR"/>
        </w:rPr>
        <w:t xml:space="preserve"> اطم</w:t>
      </w:r>
      <w:r w:rsidRPr="000C67EF">
        <w:rPr>
          <w:rFonts w:cs="B Nazanin" w:hint="cs"/>
          <w:sz w:val="28"/>
          <w:szCs w:val="28"/>
          <w:rtl/>
          <w:lang w:bidi="fa-IR"/>
        </w:rPr>
        <w:t>ی</w:t>
      </w:r>
      <w:r w:rsidRPr="000C67EF">
        <w:rPr>
          <w:rFonts w:cs="B Nazanin" w:hint="eastAsia"/>
          <w:sz w:val="28"/>
          <w:szCs w:val="28"/>
          <w:rtl/>
          <w:lang w:bidi="fa-IR"/>
        </w:rPr>
        <w:t>نان</w:t>
      </w:r>
      <w:r w:rsidRPr="000C67EF">
        <w:rPr>
          <w:rFonts w:cs="B Nazanin"/>
          <w:sz w:val="28"/>
          <w:szCs w:val="28"/>
          <w:rtl/>
          <w:lang w:bidi="fa-IR"/>
        </w:rPr>
        <w:t xml:space="preserve"> از ک</w:t>
      </w:r>
      <w:r w:rsidRPr="000C67EF">
        <w:rPr>
          <w:rFonts w:cs="B Nazanin" w:hint="cs"/>
          <w:sz w:val="28"/>
          <w:szCs w:val="28"/>
          <w:rtl/>
          <w:lang w:bidi="fa-IR"/>
        </w:rPr>
        <w:t>ی</w:t>
      </w:r>
      <w:r w:rsidRPr="000C67EF">
        <w:rPr>
          <w:rFonts w:cs="B Nazanin" w:hint="eastAsia"/>
          <w:sz w:val="28"/>
          <w:szCs w:val="28"/>
          <w:rtl/>
          <w:lang w:bidi="fa-IR"/>
        </w:rPr>
        <w:t>ف</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بالا</w:t>
      </w:r>
      <w:r w:rsidRPr="000C67EF">
        <w:rPr>
          <w:rFonts w:cs="B Nazanin" w:hint="cs"/>
          <w:sz w:val="28"/>
          <w:szCs w:val="28"/>
          <w:rtl/>
          <w:lang w:bidi="fa-IR"/>
        </w:rPr>
        <w:t>ی</w:t>
      </w:r>
      <w:r w:rsidRPr="000C67EF">
        <w:rPr>
          <w:rFonts w:cs="B Nazanin"/>
          <w:sz w:val="28"/>
          <w:szCs w:val="28"/>
          <w:rtl/>
          <w:lang w:bidi="fa-IR"/>
        </w:rPr>
        <w:t xml:space="preserve"> گزارش‌ده</w:t>
      </w:r>
      <w:r w:rsidRPr="000C67EF">
        <w:rPr>
          <w:rFonts w:cs="B Nazanin" w:hint="cs"/>
          <w:sz w:val="28"/>
          <w:szCs w:val="28"/>
          <w:rtl/>
          <w:lang w:bidi="fa-IR"/>
        </w:rPr>
        <w:t>ی</w:t>
      </w:r>
      <w:r w:rsidRPr="000C67EF">
        <w:rPr>
          <w:rFonts w:cs="B Nazanin"/>
          <w:sz w:val="28"/>
          <w:szCs w:val="28"/>
          <w:rtl/>
          <w:lang w:bidi="fa-IR"/>
        </w:rPr>
        <w:t xml:space="preserve">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اساس</w:t>
      </w:r>
      <w:r w:rsidRPr="000C67EF">
        <w:rPr>
          <w:rFonts w:cs="B Nazanin" w:hint="cs"/>
          <w:sz w:val="28"/>
          <w:szCs w:val="28"/>
          <w:rtl/>
          <w:lang w:bidi="fa-IR"/>
        </w:rPr>
        <w:t>ی</w:t>
      </w:r>
      <w:r w:rsidRPr="000C67EF">
        <w:rPr>
          <w:rFonts w:cs="B Nazanin"/>
          <w:sz w:val="28"/>
          <w:szCs w:val="28"/>
          <w:rtl/>
          <w:lang w:bidi="fa-IR"/>
        </w:rPr>
        <w:t xml:space="preserve"> هستند. 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اصول به سازمان‌ها کمک م</w:t>
      </w:r>
      <w:r w:rsidRPr="000C67EF">
        <w:rPr>
          <w:rFonts w:cs="B Nazanin" w:hint="cs"/>
          <w:sz w:val="28"/>
          <w:szCs w:val="28"/>
          <w:rtl/>
          <w:lang w:bidi="fa-IR"/>
        </w:rPr>
        <w:t>ی‌</w:t>
      </w:r>
      <w:r w:rsidRPr="000C67EF">
        <w:rPr>
          <w:rFonts w:cs="B Nazanin" w:hint="eastAsia"/>
          <w:sz w:val="28"/>
          <w:szCs w:val="28"/>
          <w:rtl/>
          <w:lang w:bidi="fa-IR"/>
        </w:rPr>
        <w:t>کنند</w:t>
      </w:r>
      <w:r w:rsidRPr="000C67EF">
        <w:rPr>
          <w:rFonts w:cs="B Nazanin"/>
          <w:sz w:val="28"/>
          <w:szCs w:val="28"/>
          <w:rtl/>
          <w:lang w:bidi="fa-IR"/>
        </w:rPr>
        <w:t xml:space="preserve"> تا رو</w:t>
      </w:r>
      <w:r w:rsidRPr="000C67EF">
        <w:rPr>
          <w:rFonts w:cs="B Nazanin" w:hint="cs"/>
          <w:sz w:val="28"/>
          <w:szCs w:val="28"/>
          <w:rtl/>
          <w:lang w:bidi="fa-IR"/>
        </w:rPr>
        <w:t>ی</w:t>
      </w:r>
      <w:r w:rsidRPr="000C67EF">
        <w:rPr>
          <w:rFonts w:cs="B Nazanin" w:hint="eastAsia"/>
          <w:sz w:val="28"/>
          <w:szCs w:val="28"/>
          <w:rtl/>
          <w:lang w:bidi="fa-IR"/>
        </w:rPr>
        <w:t>ه‌ها</w:t>
      </w:r>
      <w:r w:rsidRPr="000C67EF">
        <w:rPr>
          <w:rFonts w:cs="B Nazanin" w:hint="cs"/>
          <w:sz w:val="28"/>
          <w:szCs w:val="28"/>
          <w:rtl/>
          <w:lang w:bidi="fa-IR"/>
        </w:rPr>
        <w:t>ی</w:t>
      </w:r>
      <w:r w:rsidRPr="000C67EF">
        <w:rPr>
          <w:rFonts w:cs="B Nazanin"/>
          <w:sz w:val="28"/>
          <w:szCs w:val="28"/>
          <w:rtl/>
          <w:lang w:bidi="fa-IR"/>
        </w:rPr>
        <w:t xml:space="preserve"> گزارش‌ده</w:t>
      </w:r>
      <w:r w:rsidRPr="000C67EF">
        <w:rPr>
          <w:rFonts w:cs="B Nazanin" w:hint="cs"/>
          <w:sz w:val="28"/>
          <w:szCs w:val="28"/>
          <w:rtl/>
          <w:lang w:bidi="fa-IR"/>
        </w:rPr>
        <w:t>ی</w:t>
      </w:r>
      <w:r w:rsidRPr="000C67EF">
        <w:rPr>
          <w:rFonts w:cs="B Nazanin"/>
          <w:sz w:val="28"/>
          <w:szCs w:val="28"/>
          <w:rtl/>
          <w:lang w:bidi="fa-IR"/>
        </w:rPr>
        <w:t xml:space="preserve"> سازگار و شفاف ا</w:t>
      </w:r>
      <w:r w:rsidRPr="000C67EF">
        <w:rPr>
          <w:rFonts w:cs="B Nazanin" w:hint="cs"/>
          <w:sz w:val="28"/>
          <w:szCs w:val="28"/>
          <w:rtl/>
          <w:lang w:bidi="fa-IR"/>
        </w:rPr>
        <w:t>ی</w:t>
      </w:r>
      <w:r w:rsidRPr="000C67EF">
        <w:rPr>
          <w:rFonts w:cs="B Nazanin" w:hint="eastAsia"/>
          <w:sz w:val="28"/>
          <w:szCs w:val="28"/>
          <w:rtl/>
          <w:lang w:bidi="fa-IR"/>
        </w:rPr>
        <w:t>جاد</w:t>
      </w:r>
      <w:r w:rsidRPr="000C67EF">
        <w:rPr>
          <w:rFonts w:cs="B Nazanin"/>
          <w:sz w:val="28"/>
          <w:szCs w:val="28"/>
          <w:rtl/>
          <w:lang w:bidi="fa-IR"/>
        </w:rPr>
        <w:t xml:space="preserve"> کنند و طرف‌ها</w:t>
      </w:r>
      <w:r w:rsidRPr="000C67EF">
        <w:rPr>
          <w:rFonts w:cs="B Nazanin" w:hint="cs"/>
          <w:sz w:val="28"/>
          <w:szCs w:val="28"/>
          <w:rtl/>
          <w:lang w:bidi="fa-IR"/>
        </w:rPr>
        <w:t>ی</w:t>
      </w:r>
      <w:r w:rsidRPr="000C67EF">
        <w:rPr>
          <w:rFonts w:cs="B Nazanin"/>
          <w:sz w:val="28"/>
          <w:szCs w:val="28"/>
          <w:rtl/>
          <w:lang w:bidi="fa-IR"/>
        </w:rPr>
        <w:t xml:space="preserve"> ذ</w:t>
      </w:r>
      <w:r w:rsidRPr="000C67EF">
        <w:rPr>
          <w:rFonts w:cs="B Nazanin" w:hint="cs"/>
          <w:sz w:val="28"/>
          <w:szCs w:val="28"/>
          <w:rtl/>
          <w:lang w:bidi="fa-IR"/>
        </w:rPr>
        <w:t>ی</w:t>
      </w:r>
      <w:r w:rsidRPr="000C67EF">
        <w:rPr>
          <w:rFonts w:cs="B Nazanin" w:hint="eastAsia"/>
          <w:sz w:val="28"/>
          <w:szCs w:val="28"/>
          <w:rtl/>
          <w:lang w:bidi="fa-IR"/>
        </w:rPr>
        <w:t>نفع</w:t>
      </w:r>
      <w:r w:rsidRPr="000C67EF">
        <w:rPr>
          <w:rFonts w:cs="B Nazanin"/>
          <w:sz w:val="28"/>
          <w:szCs w:val="28"/>
          <w:rtl/>
          <w:lang w:bidi="fa-IR"/>
        </w:rPr>
        <w:t xml:space="preserve"> را قادر م</w:t>
      </w:r>
      <w:r w:rsidRPr="000C67EF">
        <w:rPr>
          <w:rFonts w:cs="B Nazanin" w:hint="cs"/>
          <w:sz w:val="28"/>
          <w:szCs w:val="28"/>
          <w:rtl/>
          <w:lang w:bidi="fa-IR"/>
        </w:rPr>
        <w:t>ی‌</w:t>
      </w:r>
      <w:r w:rsidRPr="000C67EF">
        <w:rPr>
          <w:rFonts w:cs="B Nazanin" w:hint="eastAsia"/>
          <w:sz w:val="28"/>
          <w:szCs w:val="28"/>
          <w:rtl/>
          <w:lang w:bidi="fa-IR"/>
        </w:rPr>
        <w:t>سازند</w:t>
      </w:r>
      <w:r w:rsidRPr="000C67EF">
        <w:rPr>
          <w:rFonts w:cs="B Nazanin"/>
          <w:sz w:val="28"/>
          <w:szCs w:val="28"/>
          <w:rtl/>
          <w:lang w:bidi="fa-IR"/>
        </w:rPr>
        <w:t xml:space="preserve"> تا عملکرد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سازمان را ارز</w:t>
      </w:r>
      <w:r w:rsidRPr="000C67EF">
        <w:rPr>
          <w:rFonts w:cs="B Nazanin" w:hint="cs"/>
          <w:sz w:val="28"/>
          <w:szCs w:val="28"/>
          <w:rtl/>
          <w:lang w:bidi="fa-IR"/>
        </w:rPr>
        <w:t>ی</w:t>
      </w:r>
      <w:r w:rsidRPr="000C67EF">
        <w:rPr>
          <w:rFonts w:cs="B Nazanin" w:hint="eastAsia"/>
          <w:sz w:val="28"/>
          <w:szCs w:val="28"/>
          <w:rtl/>
          <w:lang w:bidi="fa-IR"/>
        </w:rPr>
        <w:t>اب</w:t>
      </w:r>
      <w:r w:rsidRPr="000C67EF">
        <w:rPr>
          <w:rFonts w:cs="B Nazanin" w:hint="cs"/>
          <w:sz w:val="28"/>
          <w:szCs w:val="28"/>
          <w:rtl/>
          <w:lang w:bidi="fa-IR"/>
        </w:rPr>
        <w:t>ی</w:t>
      </w:r>
      <w:r w:rsidRPr="000C67EF">
        <w:rPr>
          <w:rFonts w:cs="B Nazanin"/>
          <w:sz w:val="28"/>
          <w:szCs w:val="28"/>
          <w:rtl/>
          <w:lang w:bidi="fa-IR"/>
        </w:rPr>
        <w:t xml:space="preserve"> کرده و تصم</w:t>
      </w:r>
      <w:r w:rsidRPr="000C67EF">
        <w:rPr>
          <w:rFonts w:cs="B Nazanin" w:hint="cs"/>
          <w:sz w:val="28"/>
          <w:szCs w:val="28"/>
          <w:rtl/>
          <w:lang w:bidi="fa-IR"/>
        </w:rPr>
        <w:t>ی</w:t>
      </w:r>
      <w:r w:rsidRPr="000C67EF">
        <w:rPr>
          <w:rFonts w:cs="B Nazanin" w:hint="eastAsia"/>
          <w:sz w:val="28"/>
          <w:szCs w:val="28"/>
          <w:rtl/>
          <w:lang w:bidi="fa-IR"/>
        </w:rPr>
        <w:t>مات</w:t>
      </w:r>
      <w:r w:rsidRPr="000C67EF">
        <w:rPr>
          <w:rFonts w:cs="B Nazanin"/>
          <w:sz w:val="28"/>
          <w:szCs w:val="28"/>
          <w:rtl/>
          <w:lang w:bidi="fa-IR"/>
        </w:rPr>
        <w:t xml:space="preserve"> آگاهانه بگ</w:t>
      </w:r>
      <w:r w:rsidRPr="000C67EF">
        <w:rPr>
          <w:rFonts w:cs="B Nazanin" w:hint="cs"/>
          <w:sz w:val="28"/>
          <w:szCs w:val="28"/>
          <w:rtl/>
          <w:lang w:bidi="fa-IR"/>
        </w:rPr>
        <w:t>ی</w:t>
      </w:r>
      <w:r w:rsidRPr="000C67EF">
        <w:rPr>
          <w:rFonts w:cs="B Nazanin" w:hint="eastAsia"/>
          <w:sz w:val="28"/>
          <w:szCs w:val="28"/>
          <w:rtl/>
          <w:lang w:bidi="fa-IR"/>
        </w:rPr>
        <w:t>رند</w:t>
      </w:r>
      <w:r w:rsidRPr="000C67EF">
        <w:rPr>
          <w:rFonts w:cs="B Nazanin"/>
          <w:sz w:val="28"/>
          <w:szCs w:val="28"/>
          <w:rtl/>
          <w:lang w:bidi="fa-IR"/>
        </w:rPr>
        <w:t>. بس</w:t>
      </w:r>
      <w:r w:rsidRPr="000C67EF">
        <w:rPr>
          <w:rFonts w:cs="B Nazanin" w:hint="cs"/>
          <w:sz w:val="28"/>
          <w:szCs w:val="28"/>
          <w:rtl/>
          <w:lang w:bidi="fa-IR"/>
        </w:rPr>
        <w:t>ی</w:t>
      </w:r>
      <w:r w:rsidRPr="000C67EF">
        <w:rPr>
          <w:rFonts w:cs="B Nazanin" w:hint="eastAsia"/>
          <w:sz w:val="28"/>
          <w:szCs w:val="28"/>
          <w:rtl/>
          <w:lang w:bidi="fa-IR"/>
        </w:rPr>
        <w:t>ار</w:t>
      </w:r>
      <w:r w:rsidRPr="000C67EF">
        <w:rPr>
          <w:rFonts w:cs="B Nazanin" w:hint="cs"/>
          <w:sz w:val="28"/>
          <w:szCs w:val="28"/>
          <w:rtl/>
          <w:lang w:bidi="fa-IR"/>
        </w:rPr>
        <w:t>ی</w:t>
      </w:r>
      <w:r w:rsidRPr="000C67EF">
        <w:rPr>
          <w:rFonts w:cs="B Nazanin"/>
          <w:sz w:val="28"/>
          <w:szCs w:val="28"/>
          <w:rtl/>
          <w:lang w:bidi="fa-IR"/>
        </w:rPr>
        <w:t xml:space="preserve"> از سازمان‌ها بسته به ن</w:t>
      </w:r>
      <w:r w:rsidRPr="000C67EF">
        <w:rPr>
          <w:rFonts w:cs="B Nazanin" w:hint="cs"/>
          <w:sz w:val="28"/>
          <w:szCs w:val="28"/>
          <w:rtl/>
          <w:lang w:bidi="fa-IR"/>
        </w:rPr>
        <w:t>ی</w:t>
      </w:r>
      <w:r w:rsidRPr="000C67EF">
        <w:rPr>
          <w:rFonts w:cs="B Nazanin" w:hint="eastAsia"/>
          <w:sz w:val="28"/>
          <w:szCs w:val="28"/>
          <w:rtl/>
          <w:lang w:bidi="fa-IR"/>
        </w:rPr>
        <w:t>ازها</w:t>
      </w:r>
      <w:r w:rsidRPr="000C67EF">
        <w:rPr>
          <w:rFonts w:cs="B Nazanin" w:hint="cs"/>
          <w:sz w:val="28"/>
          <w:szCs w:val="28"/>
          <w:rtl/>
          <w:lang w:bidi="fa-IR"/>
        </w:rPr>
        <w:t>ی</w:t>
      </w:r>
      <w:r w:rsidRPr="000C67EF">
        <w:rPr>
          <w:rFonts w:cs="B Nazanin"/>
          <w:sz w:val="28"/>
          <w:szCs w:val="28"/>
          <w:rtl/>
          <w:lang w:bidi="fa-IR"/>
        </w:rPr>
        <w:t xml:space="preserve"> خاص و الزامات صنعت خود از چند</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چارچوب و استاندارد استفاده م</w:t>
      </w:r>
      <w:r w:rsidRPr="000C67EF">
        <w:rPr>
          <w:rFonts w:cs="B Nazanin" w:hint="cs"/>
          <w:sz w:val="28"/>
          <w:szCs w:val="28"/>
          <w:rtl/>
          <w:lang w:bidi="fa-IR"/>
        </w:rPr>
        <w:t>ی‌</w:t>
      </w:r>
      <w:r w:rsidRPr="000C67EF">
        <w:rPr>
          <w:rFonts w:cs="B Nazanin" w:hint="eastAsia"/>
          <w:sz w:val="28"/>
          <w:szCs w:val="28"/>
          <w:rtl/>
          <w:lang w:bidi="fa-IR"/>
        </w:rPr>
        <w:t>کنند</w:t>
      </w:r>
      <w:r w:rsidRPr="000C67EF">
        <w:rPr>
          <w:rFonts w:cs="B Nazanin"/>
          <w:sz w:val="28"/>
          <w:szCs w:val="28"/>
          <w:rtl/>
          <w:lang w:bidi="fa-IR"/>
        </w:rPr>
        <w:t>. برا</w:t>
      </w:r>
      <w:r w:rsidRPr="000C67EF">
        <w:rPr>
          <w:rFonts w:cs="B Nazanin" w:hint="cs"/>
          <w:sz w:val="28"/>
          <w:szCs w:val="28"/>
          <w:rtl/>
          <w:lang w:bidi="fa-IR"/>
        </w:rPr>
        <w:t>ی</w:t>
      </w:r>
      <w:r w:rsidRPr="000C67EF">
        <w:rPr>
          <w:rFonts w:cs="B Nazanin"/>
          <w:sz w:val="28"/>
          <w:szCs w:val="28"/>
          <w:rtl/>
          <w:lang w:bidi="fa-IR"/>
        </w:rPr>
        <w:t xml:space="preserve"> سازمان‌ها مهم است که از اصول 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سند پ</w:t>
      </w:r>
      <w:r w:rsidRPr="000C67EF">
        <w:rPr>
          <w:rFonts w:cs="B Nazanin" w:hint="cs"/>
          <w:sz w:val="28"/>
          <w:szCs w:val="28"/>
          <w:rtl/>
          <w:lang w:bidi="fa-IR"/>
        </w:rPr>
        <w:t>ی</w:t>
      </w:r>
      <w:r w:rsidRPr="000C67EF">
        <w:rPr>
          <w:rFonts w:cs="B Nazanin" w:hint="eastAsia"/>
          <w:sz w:val="28"/>
          <w:szCs w:val="28"/>
          <w:rtl/>
          <w:lang w:bidi="fa-IR"/>
        </w:rPr>
        <w:t>رو</w:t>
      </w:r>
      <w:r w:rsidRPr="000C67EF">
        <w:rPr>
          <w:rFonts w:cs="B Nazanin" w:hint="cs"/>
          <w:sz w:val="28"/>
          <w:szCs w:val="28"/>
          <w:rtl/>
          <w:lang w:bidi="fa-IR"/>
        </w:rPr>
        <w:t>ی</w:t>
      </w:r>
      <w:r w:rsidRPr="000C67EF">
        <w:rPr>
          <w:rFonts w:cs="B Nazanin"/>
          <w:sz w:val="28"/>
          <w:szCs w:val="28"/>
          <w:rtl/>
          <w:lang w:bidi="fa-IR"/>
        </w:rPr>
        <w:t xml:space="preserve"> کنند تا از </w:t>
      </w:r>
      <w:r w:rsidRPr="000C67EF">
        <w:rPr>
          <w:rFonts w:cs="B Nazanin" w:hint="cs"/>
          <w:sz w:val="28"/>
          <w:szCs w:val="28"/>
          <w:rtl/>
          <w:lang w:bidi="fa-IR"/>
        </w:rPr>
        <w:t>ی</w:t>
      </w:r>
      <w:r w:rsidRPr="000C67EF">
        <w:rPr>
          <w:rFonts w:cs="B Nazanin" w:hint="eastAsia"/>
          <w:sz w:val="28"/>
          <w:szCs w:val="28"/>
          <w:rtl/>
          <w:lang w:bidi="fa-IR"/>
        </w:rPr>
        <w:t>کپارچگ</w:t>
      </w:r>
      <w:r w:rsidRPr="000C67EF">
        <w:rPr>
          <w:rFonts w:cs="B Nazanin" w:hint="cs"/>
          <w:sz w:val="28"/>
          <w:szCs w:val="28"/>
          <w:rtl/>
          <w:lang w:bidi="fa-IR"/>
        </w:rPr>
        <w:t>ی</w:t>
      </w:r>
      <w:r w:rsidRPr="000C67EF">
        <w:rPr>
          <w:rFonts w:cs="B Nazanin"/>
          <w:sz w:val="28"/>
          <w:szCs w:val="28"/>
          <w:rtl/>
          <w:lang w:bidi="fa-IR"/>
        </w:rPr>
        <w:t xml:space="preserve"> گزارش خود اطم</w:t>
      </w:r>
      <w:r w:rsidRPr="000C67EF">
        <w:rPr>
          <w:rFonts w:cs="B Nazanin" w:hint="cs"/>
          <w:sz w:val="28"/>
          <w:szCs w:val="28"/>
          <w:rtl/>
          <w:lang w:bidi="fa-IR"/>
        </w:rPr>
        <w:t>ی</w:t>
      </w:r>
      <w:r w:rsidRPr="000C67EF">
        <w:rPr>
          <w:rFonts w:cs="B Nazanin" w:hint="eastAsia"/>
          <w:sz w:val="28"/>
          <w:szCs w:val="28"/>
          <w:rtl/>
          <w:lang w:bidi="fa-IR"/>
        </w:rPr>
        <w:t>نان</w:t>
      </w:r>
      <w:r w:rsidRPr="000C67EF">
        <w:rPr>
          <w:rFonts w:cs="B Nazanin"/>
          <w:sz w:val="28"/>
          <w:szCs w:val="28"/>
          <w:rtl/>
          <w:lang w:bidi="fa-IR"/>
        </w:rPr>
        <w:t xml:space="preserve"> حاصل کرده و اطلاعات گزارش شده آن‌ها قابل اعتماد باشد.</w:t>
      </w:r>
    </w:p>
    <w:p w14:paraId="33E13B56" w14:textId="52161259" w:rsidR="000C67EF" w:rsidRPr="000C67EF" w:rsidRDefault="000C67EF" w:rsidP="000C67EF">
      <w:pPr>
        <w:rPr>
          <w:rFonts w:cs="B Titr"/>
          <w:sz w:val="28"/>
          <w:szCs w:val="28"/>
          <w:rtl/>
          <w:lang w:bidi="fa-IR"/>
        </w:rPr>
      </w:pPr>
      <w:r w:rsidRPr="000C67EF">
        <w:rPr>
          <w:rFonts w:cs="B Titr"/>
          <w:sz w:val="28"/>
          <w:szCs w:val="28"/>
          <w:rtl/>
          <w:lang w:bidi="fa-IR"/>
        </w:rPr>
        <w:lastRenderedPageBreak/>
        <w:t>9.2.2 اصول راهنما</w:t>
      </w:r>
      <w:r w:rsidRPr="000C67EF">
        <w:rPr>
          <w:rFonts w:cs="B Titr" w:hint="cs"/>
          <w:sz w:val="28"/>
          <w:szCs w:val="28"/>
          <w:rtl/>
          <w:lang w:bidi="fa-IR"/>
        </w:rPr>
        <w:t>ی</w:t>
      </w:r>
      <w:r w:rsidRPr="000C67EF">
        <w:rPr>
          <w:rFonts w:cs="B Titr"/>
          <w:sz w:val="28"/>
          <w:szCs w:val="28"/>
          <w:rtl/>
          <w:lang w:bidi="fa-IR"/>
        </w:rPr>
        <w:t xml:space="preserve"> گزارش‌ده</w:t>
      </w:r>
      <w:r w:rsidRPr="000C67EF">
        <w:rPr>
          <w:rFonts w:cs="B Titr" w:hint="cs"/>
          <w:sz w:val="28"/>
          <w:szCs w:val="28"/>
          <w:rtl/>
          <w:lang w:bidi="fa-IR"/>
        </w:rPr>
        <w:t>ی</w:t>
      </w:r>
    </w:p>
    <w:p w14:paraId="4D234737" w14:textId="6B13CE82" w:rsidR="000C67EF" w:rsidRPr="000C67EF" w:rsidRDefault="000C67EF" w:rsidP="000C67EF">
      <w:pPr>
        <w:rPr>
          <w:rFonts w:cs="B Nazanin"/>
          <w:sz w:val="28"/>
          <w:szCs w:val="28"/>
          <w:rtl/>
          <w:lang w:bidi="fa-IR"/>
        </w:rPr>
      </w:pPr>
      <w:r w:rsidRPr="000C67EF">
        <w:rPr>
          <w:rFonts w:cs="B Nazanin" w:hint="eastAsia"/>
          <w:sz w:val="28"/>
          <w:szCs w:val="28"/>
          <w:rtl/>
          <w:lang w:bidi="fa-IR"/>
        </w:rPr>
        <w:t>اصول</w:t>
      </w:r>
      <w:r w:rsidRPr="000C67EF">
        <w:rPr>
          <w:rFonts w:cs="B Nazanin"/>
          <w:sz w:val="28"/>
          <w:szCs w:val="28"/>
          <w:rtl/>
          <w:lang w:bidi="fa-IR"/>
        </w:rPr>
        <w:t xml:space="preserve"> راهنما</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اعمال شود:</w:t>
      </w:r>
    </w:p>
    <w:p w14:paraId="5D6FF733" w14:textId="64D15AF6" w:rsidR="000C67EF" w:rsidRPr="000C67EF" w:rsidRDefault="000C67EF" w:rsidP="000C67EF">
      <w:pPr>
        <w:rPr>
          <w:rFonts w:cs="B Nazanin"/>
          <w:sz w:val="28"/>
          <w:szCs w:val="28"/>
          <w:rtl/>
          <w:lang w:bidi="fa-IR"/>
        </w:rPr>
      </w:pPr>
      <w:r w:rsidRPr="000C67EF">
        <w:rPr>
          <w:rFonts w:cs="B Nazanin" w:hint="eastAsia"/>
          <w:sz w:val="28"/>
          <w:szCs w:val="28"/>
          <w:rtl/>
          <w:lang w:bidi="fa-IR"/>
        </w:rPr>
        <w:t>الف</w:t>
      </w:r>
      <w:r w:rsidRPr="000C67EF">
        <w:rPr>
          <w:rFonts w:cs="B Nazanin"/>
          <w:sz w:val="28"/>
          <w:szCs w:val="28"/>
          <w:rtl/>
          <w:lang w:bidi="fa-IR"/>
        </w:rPr>
        <w:t>) تمرکز راهبرد</w:t>
      </w:r>
      <w:r w:rsidRPr="000C67EF">
        <w:rPr>
          <w:rFonts w:cs="B Nazanin" w:hint="cs"/>
          <w:sz w:val="28"/>
          <w:szCs w:val="28"/>
          <w:rtl/>
          <w:lang w:bidi="fa-IR"/>
        </w:rPr>
        <w:t>ی</w:t>
      </w:r>
      <w:r w:rsidRPr="000C67EF">
        <w:rPr>
          <w:rFonts w:cs="B Nazanin"/>
          <w:sz w:val="28"/>
          <w:szCs w:val="28"/>
          <w:rtl/>
          <w:lang w:bidi="fa-IR"/>
        </w:rPr>
        <w:t xml:space="preserve"> و اهم</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و مع</w:t>
      </w:r>
      <w:r w:rsidRPr="000C67EF">
        <w:rPr>
          <w:rFonts w:cs="B Nazanin" w:hint="cs"/>
          <w:sz w:val="28"/>
          <w:szCs w:val="28"/>
          <w:rtl/>
          <w:lang w:bidi="fa-IR"/>
        </w:rPr>
        <w:t>ی</w:t>
      </w:r>
      <w:r w:rsidRPr="000C67EF">
        <w:rPr>
          <w:rFonts w:cs="B Nazanin" w:hint="eastAsia"/>
          <w:sz w:val="28"/>
          <w:szCs w:val="28"/>
          <w:rtl/>
          <w:lang w:bidi="fa-IR"/>
        </w:rPr>
        <w:t>ارها</w:t>
      </w:r>
      <w:r w:rsidRPr="000C67EF">
        <w:rPr>
          <w:rFonts w:cs="B Nazanin" w:hint="cs"/>
          <w:sz w:val="28"/>
          <w:szCs w:val="28"/>
          <w:rtl/>
          <w:lang w:bidi="fa-IR"/>
        </w:rPr>
        <w:t>ی</w:t>
      </w:r>
      <w:r w:rsidRPr="000C67EF">
        <w:rPr>
          <w:rFonts w:cs="B Nazanin"/>
          <w:sz w:val="28"/>
          <w:szCs w:val="28"/>
          <w:rtl/>
          <w:lang w:bidi="fa-IR"/>
        </w:rPr>
        <w:t xml:space="preserve"> آن که با استراتژ</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هدف(ها</w:t>
      </w:r>
      <w:r w:rsidRPr="000C67EF">
        <w:rPr>
          <w:rFonts w:cs="B Nazanin" w:hint="cs"/>
          <w:sz w:val="28"/>
          <w:szCs w:val="28"/>
          <w:rtl/>
          <w:lang w:bidi="fa-IR"/>
        </w:rPr>
        <w:t>ی</w:t>
      </w:r>
      <w:r w:rsidRPr="000C67EF">
        <w:rPr>
          <w:rFonts w:cs="B Nazanin"/>
          <w:sz w:val="28"/>
          <w:szCs w:val="28"/>
          <w:rtl/>
          <w:lang w:bidi="fa-IR"/>
        </w:rPr>
        <w:t>) و ارزش‌ها</w:t>
      </w:r>
      <w:r w:rsidRPr="000C67EF">
        <w:rPr>
          <w:rFonts w:cs="B Nazanin" w:hint="cs"/>
          <w:sz w:val="28"/>
          <w:szCs w:val="28"/>
          <w:rtl/>
          <w:lang w:bidi="fa-IR"/>
        </w:rPr>
        <w:t>ی</w:t>
      </w:r>
      <w:r w:rsidRPr="000C67EF">
        <w:rPr>
          <w:rFonts w:cs="B Nazanin"/>
          <w:sz w:val="28"/>
          <w:szCs w:val="28"/>
          <w:rtl/>
          <w:lang w:bidi="fa-IR"/>
        </w:rPr>
        <w:t xml:space="preserve"> سازمان سازگار باشد؛</w:t>
      </w:r>
    </w:p>
    <w:p w14:paraId="2B6B40C9" w14:textId="77777777" w:rsidR="000C67EF" w:rsidRPr="000C67EF" w:rsidRDefault="000C67EF" w:rsidP="000C67EF">
      <w:pPr>
        <w:rPr>
          <w:rFonts w:cs="B Nazanin"/>
          <w:sz w:val="28"/>
          <w:szCs w:val="28"/>
          <w:rtl/>
          <w:lang w:bidi="fa-IR"/>
        </w:rPr>
      </w:pPr>
      <w:r w:rsidRPr="000C67EF">
        <w:rPr>
          <w:rFonts w:cs="B Nazanin" w:hint="eastAsia"/>
          <w:sz w:val="28"/>
          <w:szCs w:val="28"/>
          <w:rtl/>
          <w:lang w:bidi="fa-IR"/>
        </w:rPr>
        <w:t>ب</w:t>
      </w:r>
      <w:r w:rsidRPr="000C67EF">
        <w:rPr>
          <w:rFonts w:cs="B Nazanin"/>
          <w:sz w:val="28"/>
          <w:szCs w:val="28"/>
          <w:rtl/>
          <w:lang w:bidi="fa-IR"/>
        </w:rPr>
        <w:t>) رو</w:t>
      </w:r>
      <w:r w:rsidRPr="000C67EF">
        <w:rPr>
          <w:rFonts w:cs="B Nazanin" w:hint="cs"/>
          <w:sz w:val="28"/>
          <w:szCs w:val="28"/>
          <w:rtl/>
          <w:lang w:bidi="fa-IR"/>
        </w:rPr>
        <w:t>ی</w:t>
      </w:r>
      <w:r w:rsidRPr="000C67EF">
        <w:rPr>
          <w:rFonts w:cs="B Nazanin" w:hint="eastAsia"/>
          <w:sz w:val="28"/>
          <w:szCs w:val="28"/>
          <w:rtl/>
          <w:lang w:bidi="fa-IR"/>
        </w:rPr>
        <w:t>کرد</w:t>
      </w:r>
      <w:r w:rsidRPr="000C67EF">
        <w:rPr>
          <w:rFonts w:cs="B Nazanin" w:hint="cs"/>
          <w:sz w:val="28"/>
          <w:szCs w:val="28"/>
          <w:rtl/>
          <w:lang w:bidi="fa-IR"/>
        </w:rPr>
        <w:t>ی</w:t>
      </w:r>
      <w:r w:rsidRPr="000C67EF">
        <w:rPr>
          <w:rFonts w:cs="B Nazanin"/>
          <w:sz w:val="28"/>
          <w:szCs w:val="28"/>
          <w:rtl/>
          <w:lang w:bidi="fa-IR"/>
        </w:rPr>
        <w:t xml:space="preserve"> که برا</w:t>
      </w:r>
      <w:r w:rsidRPr="000C67EF">
        <w:rPr>
          <w:rFonts w:cs="B Nazanin" w:hint="cs"/>
          <w:sz w:val="28"/>
          <w:szCs w:val="28"/>
          <w:rtl/>
          <w:lang w:bidi="fa-IR"/>
        </w:rPr>
        <w:t>ی</w:t>
      </w:r>
      <w:r w:rsidRPr="000C67EF">
        <w:rPr>
          <w:rFonts w:cs="B Nazanin"/>
          <w:sz w:val="28"/>
          <w:szCs w:val="28"/>
          <w:rtl/>
          <w:lang w:bidi="fa-IR"/>
        </w:rPr>
        <w:t xml:space="preserve"> مدل عمل</w:t>
      </w:r>
      <w:r w:rsidRPr="000C67EF">
        <w:rPr>
          <w:rFonts w:cs="B Nazanin" w:hint="cs"/>
          <w:sz w:val="28"/>
          <w:szCs w:val="28"/>
          <w:rtl/>
          <w:lang w:bidi="fa-IR"/>
        </w:rPr>
        <w:t>ی</w:t>
      </w:r>
      <w:r w:rsidRPr="000C67EF">
        <w:rPr>
          <w:rFonts w:cs="B Nazanin" w:hint="eastAsia"/>
          <w:sz w:val="28"/>
          <w:szCs w:val="28"/>
          <w:rtl/>
          <w:lang w:bidi="fa-IR"/>
        </w:rPr>
        <w:t>ات</w:t>
      </w:r>
      <w:r w:rsidRPr="000C67EF">
        <w:rPr>
          <w:rFonts w:cs="B Nazanin" w:hint="cs"/>
          <w:sz w:val="28"/>
          <w:szCs w:val="28"/>
          <w:rtl/>
          <w:lang w:bidi="fa-IR"/>
        </w:rPr>
        <w:t>ی</w:t>
      </w:r>
      <w:r w:rsidRPr="000C67EF">
        <w:rPr>
          <w:rFonts w:cs="B Nazanin"/>
          <w:sz w:val="28"/>
          <w:szCs w:val="28"/>
          <w:rtl/>
          <w:lang w:bidi="fa-IR"/>
        </w:rPr>
        <w:t xml:space="preserve"> و زم</w:t>
      </w:r>
      <w:r w:rsidRPr="000C67EF">
        <w:rPr>
          <w:rFonts w:cs="B Nazanin" w:hint="cs"/>
          <w:sz w:val="28"/>
          <w:szCs w:val="28"/>
          <w:rtl/>
          <w:lang w:bidi="fa-IR"/>
        </w:rPr>
        <w:t>ی</w:t>
      </w:r>
      <w:r w:rsidRPr="000C67EF">
        <w:rPr>
          <w:rFonts w:cs="B Nazanin" w:hint="eastAsia"/>
          <w:sz w:val="28"/>
          <w:szCs w:val="28"/>
          <w:rtl/>
          <w:lang w:bidi="fa-IR"/>
        </w:rPr>
        <w:t>نه</w:t>
      </w:r>
      <w:r w:rsidRPr="000C67EF">
        <w:rPr>
          <w:rFonts w:cs="B Nazanin"/>
          <w:sz w:val="28"/>
          <w:szCs w:val="28"/>
          <w:rtl/>
          <w:lang w:bidi="fa-IR"/>
        </w:rPr>
        <w:t xml:space="preserve"> خارج</w:t>
      </w:r>
      <w:r w:rsidRPr="000C67EF">
        <w:rPr>
          <w:rFonts w:cs="B Nazanin" w:hint="cs"/>
          <w:sz w:val="28"/>
          <w:szCs w:val="28"/>
          <w:rtl/>
          <w:lang w:bidi="fa-IR"/>
        </w:rPr>
        <w:t>ی</w:t>
      </w:r>
      <w:r w:rsidRPr="000C67EF">
        <w:rPr>
          <w:rFonts w:cs="B Nazanin"/>
          <w:sz w:val="28"/>
          <w:szCs w:val="28"/>
          <w:rtl/>
          <w:lang w:bidi="fa-IR"/>
        </w:rPr>
        <w:t xml:space="preserve"> سازمان، بر اساس مقا</w:t>
      </w:r>
      <w:r w:rsidRPr="000C67EF">
        <w:rPr>
          <w:rFonts w:cs="B Nazanin" w:hint="cs"/>
          <w:sz w:val="28"/>
          <w:szCs w:val="28"/>
          <w:rtl/>
          <w:lang w:bidi="fa-IR"/>
        </w:rPr>
        <w:t>ی</w:t>
      </w:r>
      <w:r w:rsidRPr="000C67EF">
        <w:rPr>
          <w:rFonts w:cs="B Nazanin" w:hint="eastAsia"/>
          <w:sz w:val="28"/>
          <w:szCs w:val="28"/>
          <w:rtl/>
          <w:lang w:bidi="fa-IR"/>
        </w:rPr>
        <w:t>سه</w:t>
      </w:r>
      <w:r w:rsidRPr="000C67EF">
        <w:rPr>
          <w:rFonts w:cs="B Nazanin"/>
          <w:sz w:val="28"/>
          <w:szCs w:val="28"/>
          <w:rtl/>
          <w:lang w:bidi="fa-IR"/>
        </w:rPr>
        <w:t xml:space="preserve"> هز</w:t>
      </w:r>
      <w:r w:rsidRPr="000C67EF">
        <w:rPr>
          <w:rFonts w:cs="B Nazanin" w:hint="cs"/>
          <w:sz w:val="28"/>
          <w:szCs w:val="28"/>
          <w:rtl/>
          <w:lang w:bidi="fa-IR"/>
        </w:rPr>
        <w:t>ی</w:t>
      </w:r>
      <w:r w:rsidRPr="000C67EF">
        <w:rPr>
          <w:rFonts w:cs="B Nazanin" w:hint="eastAsia"/>
          <w:sz w:val="28"/>
          <w:szCs w:val="28"/>
          <w:rtl/>
          <w:lang w:bidi="fa-IR"/>
        </w:rPr>
        <w:t>نه</w:t>
      </w:r>
      <w:r w:rsidRPr="000C67EF">
        <w:rPr>
          <w:rFonts w:cs="B Nazanin"/>
          <w:sz w:val="28"/>
          <w:szCs w:val="28"/>
          <w:rtl/>
          <w:lang w:bidi="fa-IR"/>
        </w:rPr>
        <w:t xml:space="preserve"> و فا</w:t>
      </w:r>
      <w:r w:rsidRPr="000C67EF">
        <w:rPr>
          <w:rFonts w:cs="B Nazanin" w:hint="cs"/>
          <w:sz w:val="28"/>
          <w:szCs w:val="28"/>
          <w:rtl/>
          <w:lang w:bidi="fa-IR"/>
        </w:rPr>
        <w:t>ی</w:t>
      </w:r>
      <w:r w:rsidRPr="000C67EF">
        <w:rPr>
          <w:rFonts w:cs="B Nazanin" w:hint="eastAsia"/>
          <w:sz w:val="28"/>
          <w:szCs w:val="28"/>
          <w:rtl/>
          <w:lang w:bidi="fa-IR"/>
        </w:rPr>
        <w:t>ده،</w:t>
      </w:r>
      <w:r w:rsidRPr="000C67EF">
        <w:rPr>
          <w:rFonts w:cs="B Nazanin"/>
          <w:sz w:val="28"/>
          <w:szCs w:val="28"/>
          <w:rtl/>
          <w:lang w:bidi="fa-IR"/>
        </w:rPr>
        <w:t xml:space="preserve"> از جمله تحل</w:t>
      </w:r>
      <w:r w:rsidRPr="000C67EF">
        <w:rPr>
          <w:rFonts w:cs="B Nazanin" w:hint="cs"/>
          <w:sz w:val="28"/>
          <w:szCs w:val="28"/>
          <w:rtl/>
          <w:lang w:bidi="fa-IR"/>
        </w:rPr>
        <w:t>ی</w:t>
      </w:r>
      <w:r w:rsidRPr="000C67EF">
        <w:rPr>
          <w:rFonts w:cs="B Nazanin" w:hint="eastAsia"/>
          <w:sz w:val="28"/>
          <w:szCs w:val="28"/>
          <w:rtl/>
          <w:lang w:bidi="fa-IR"/>
        </w:rPr>
        <w:t>ل</w:t>
      </w:r>
      <w:r w:rsidRPr="000C67EF">
        <w:rPr>
          <w:rFonts w:cs="B Nazanin"/>
          <w:sz w:val="28"/>
          <w:szCs w:val="28"/>
          <w:rtl/>
          <w:lang w:bidi="fa-IR"/>
        </w:rPr>
        <w:t xml:space="preserve"> هز</w:t>
      </w:r>
      <w:r w:rsidRPr="000C67EF">
        <w:rPr>
          <w:rFonts w:cs="B Nazanin" w:hint="cs"/>
          <w:sz w:val="28"/>
          <w:szCs w:val="28"/>
          <w:rtl/>
          <w:lang w:bidi="fa-IR"/>
        </w:rPr>
        <w:t>ی</w:t>
      </w:r>
      <w:r w:rsidRPr="000C67EF">
        <w:rPr>
          <w:rFonts w:cs="B Nazanin" w:hint="eastAsia"/>
          <w:sz w:val="28"/>
          <w:szCs w:val="28"/>
          <w:rtl/>
          <w:lang w:bidi="fa-IR"/>
        </w:rPr>
        <w:t>نه</w:t>
      </w:r>
      <w:r w:rsidRPr="000C67EF">
        <w:rPr>
          <w:rFonts w:cs="B Nazanin"/>
          <w:sz w:val="28"/>
          <w:szCs w:val="28"/>
          <w:rtl/>
          <w:lang w:bidi="fa-IR"/>
        </w:rPr>
        <w:t xml:space="preserve"> فرصت (به عنوان مثال، زمان، ک</w:t>
      </w:r>
      <w:r w:rsidRPr="000C67EF">
        <w:rPr>
          <w:rFonts w:cs="B Nazanin" w:hint="cs"/>
          <w:sz w:val="28"/>
          <w:szCs w:val="28"/>
          <w:rtl/>
          <w:lang w:bidi="fa-IR"/>
        </w:rPr>
        <w:t>ی</w:t>
      </w:r>
      <w:r w:rsidRPr="000C67EF">
        <w:rPr>
          <w:rFonts w:cs="B Nazanin" w:hint="eastAsia"/>
          <w:sz w:val="28"/>
          <w:szCs w:val="28"/>
          <w:rtl/>
          <w:lang w:bidi="fa-IR"/>
        </w:rPr>
        <w:t>ف</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حجم) (ارزش‌ها</w:t>
      </w:r>
      <w:r w:rsidRPr="000C67EF">
        <w:rPr>
          <w:rFonts w:cs="B Nazanin" w:hint="cs"/>
          <w:sz w:val="28"/>
          <w:szCs w:val="28"/>
          <w:rtl/>
          <w:lang w:bidi="fa-IR"/>
        </w:rPr>
        <w:t>ی</w:t>
      </w:r>
      <w:r w:rsidRPr="000C67EF">
        <w:rPr>
          <w:rFonts w:cs="B Nazanin"/>
          <w:sz w:val="28"/>
          <w:szCs w:val="28"/>
          <w:rtl/>
          <w:lang w:bidi="fa-IR"/>
        </w:rPr>
        <w:t xml:space="preserve"> مال</w:t>
      </w:r>
      <w:r w:rsidRPr="000C67EF">
        <w:rPr>
          <w:rFonts w:cs="B Nazanin" w:hint="cs"/>
          <w:sz w:val="28"/>
          <w:szCs w:val="28"/>
          <w:rtl/>
          <w:lang w:bidi="fa-IR"/>
        </w:rPr>
        <w:t>ی</w:t>
      </w:r>
      <w:r w:rsidRPr="000C67EF">
        <w:rPr>
          <w:rFonts w:cs="B Nazanin"/>
          <w:sz w:val="28"/>
          <w:szCs w:val="28"/>
          <w:rtl/>
          <w:lang w:bidi="fa-IR"/>
        </w:rPr>
        <w:t xml:space="preserve"> و/</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غ</w:t>
      </w:r>
      <w:r w:rsidRPr="000C67EF">
        <w:rPr>
          <w:rFonts w:cs="B Nazanin" w:hint="cs"/>
          <w:sz w:val="28"/>
          <w:szCs w:val="28"/>
          <w:rtl/>
          <w:lang w:bidi="fa-IR"/>
        </w:rPr>
        <w:t>ی</w:t>
      </w:r>
      <w:r w:rsidRPr="000C67EF">
        <w:rPr>
          <w:rFonts w:cs="B Nazanin" w:hint="eastAsia"/>
          <w:sz w:val="28"/>
          <w:szCs w:val="28"/>
          <w:rtl/>
          <w:lang w:bidi="fa-IR"/>
        </w:rPr>
        <w:t>رمال</w:t>
      </w:r>
      <w:r w:rsidRPr="000C67EF">
        <w:rPr>
          <w:rFonts w:cs="B Nazanin" w:hint="cs"/>
          <w:sz w:val="28"/>
          <w:szCs w:val="28"/>
          <w:rtl/>
          <w:lang w:bidi="fa-IR"/>
        </w:rPr>
        <w:t>ی</w:t>
      </w:r>
      <w:r w:rsidRPr="000C67EF">
        <w:rPr>
          <w:rFonts w:cs="B Nazanin"/>
          <w:sz w:val="28"/>
          <w:szCs w:val="28"/>
          <w:rtl/>
          <w:lang w:bidi="fa-IR"/>
        </w:rPr>
        <w:t>) عمل</w:t>
      </w:r>
      <w:r w:rsidRPr="000C67EF">
        <w:rPr>
          <w:rFonts w:cs="B Nazanin" w:hint="cs"/>
          <w:sz w:val="28"/>
          <w:szCs w:val="28"/>
          <w:rtl/>
          <w:lang w:bidi="fa-IR"/>
        </w:rPr>
        <w:t>ی</w:t>
      </w:r>
      <w:r w:rsidRPr="000C67EF">
        <w:rPr>
          <w:rFonts w:cs="B Nazanin"/>
          <w:sz w:val="28"/>
          <w:szCs w:val="28"/>
          <w:rtl/>
          <w:lang w:bidi="fa-IR"/>
        </w:rPr>
        <w:t xml:space="preserve"> باشد؛</w:t>
      </w:r>
    </w:p>
    <w:p w14:paraId="4CA13004" w14:textId="77777777" w:rsidR="000C67EF" w:rsidRPr="000C67EF" w:rsidRDefault="000C67EF" w:rsidP="000C67EF">
      <w:pPr>
        <w:rPr>
          <w:rFonts w:cs="B Nazanin"/>
          <w:sz w:val="28"/>
          <w:szCs w:val="28"/>
          <w:rtl/>
          <w:lang w:bidi="fa-IR"/>
        </w:rPr>
      </w:pPr>
      <w:r w:rsidRPr="000C67EF">
        <w:rPr>
          <w:rFonts w:cs="B Nazanin" w:hint="eastAsia"/>
          <w:sz w:val="28"/>
          <w:szCs w:val="28"/>
          <w:rtl/>
          <w:lang w:bidi="fa-IR"/>
        </w:rPr>
        <w:t>ج</w:t>
      </w:r>
      <w:r w:rsidRPr="000C67EF">
        <w:rPr>
          <w:rFonts w:cs="B Nazanin"/>
          <w:sz w:val="28"/>
          <w:szCs w:val="28"/>
          <w:rtl/>
          <w:lang w:bidi="fa-IR"/>
        </w:rPr>
        <w:t>) مرتبط برا</w:t>
      </w:r>
      <w:r w:rsidRPr="000C67EF">
        <w:rPr>
          <w:rFonts w:cs="B Nazanin" w:hint="cs"/>
          <w:sz w:val="28"/>
          <w:szCs w:val="28"/>
          <w:rtl/>
          <w:lang w:bidi="fa-IR"/>
        </w:rPr>
        <w:t>ی</w:t>
      </w:r>
      <w:r w:rsidRPr="000C67EF">
        <w:rPr>
          <w:rFonts w:cs="B Nazanin"/>
          <w:sz w:val="28"/>
          <w:szCs w:val="28"/>
          <w:rtl/>
          <w:lang w:bidi="fa-IR"/>
        </w:rPr>
        <w:t xml:space="preserve"> سازمان‌ها در همه انواع، اندازه‌ها، بخش‌ها و موقع</w:t>
      </w:r>
      <w:r w:rsidRPr="000C67EF">
        <w:rPr>
          <w:rFonts w:cs="B Nazanin" w:hint="cs"/>
          <w:sz w:val="28"/>
          <w:szCs w:val="28"/>
          <w:rtl/>
          <w:lang w:bidi="fa-IR"/>
        </w:rPr>
        <w:t>ی</w:t>
      </w:r>
      <w:r w:rsidRPr="000C67EF">
        <w:rPr>
          <w:rFonts w:cs="B Nazanin" w:hint="eastAsia"/>
          <w:sz w:val="28"/>
          <w:szCs w:val="28"/>
          <w:rtl/>
          <w:lang w:bidi="fa-IR"/>
        </w:rPr>
        <w:t>ت‌ها</w:t>
      </w:r>
      <w:r w:rsidRPr="000C67EF">
        <w:rPr>
          <w:rFonts w:cs="B Nazanin" w:hint="cs"/>
          <w:sz w:val="28"/>
          <w:szCs w:val="28"/>
          <w:rtl/>
          <w:lang w:bidi="fa-IR"/>
        </w:rPr>
        <w:t>ی</w:t>
      </w:r>
      <w:r w:rsidRPr="000C67EF">
        <w:rPr>
          <w:rFonts w:cs="B Nazanin"/>
          <w:sz w:val="28"/>
          <w:szCs w:val="28"/>
          <w:rtl/>
          <w:lang w:bidi="fa-IR"/>
        </w:rPr>
        <w:t xml:space="preserve"> جغراف</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hint="cs"/>
          <w:sz w:val="28"/>
          <w:szCs w:val="28"/>
          <w:rtl/>
          <w:lang w:bidi="fa-IR"/>
        </w:rPr>
        <w:t>یی</w:t>
      </w:r>
      <w:r w:rsidRPr="000C67EF">
        <w:rPr>
          <w:rFonts w:cs="B Nazanin" w:hint="eastAsia"/>
          <w:sz w:val="28"/>
          <w:szCs w:val="28"/>
          <w:rtl/>
          <w:lang w:bidi="fa-IR"/>
        </w:rPr>
        <w:t>؛</w:t>
      </w:r>
    </w:p>
    <w:p w14:paraId="6DD20D1F" w14:textId="5EBBF0DA" w:rsidR="000C67EF" w:rsidRDefault="000C67EF" w:rsidP="000C67EF">
      <w:pPr>
        <w:rPr>
          <w:rFonts w:cs="B Nazanin"/>
          <w:sz w:val="28"/>
          <w:szCs w:val="28"/>
          <w:rtl/>
          <w:lang w:bidi="fa-IR"/>
        </w:rPr>
      </w:pPr>
      <w:r w:rsidRPr="000C67EF">
        <w:rPr>
          <w:rFonts w:cs="B Nazanin" w:hint="eastAsia"/>
          <w:sz w:val="28"/>
          <w:szCs w:val="28"/>
          <w:rtl/>
          <w:lang w:bidi="fa-IR"/>
        </w:rPr>
        <w:t>د</w:t>
      </w:r>
      <w:r w:rsidRPr="000C67EF">
        <w:rPr>
          <w:rFonts w:cs="B Nazanin"/>
          <w:sz w:val="28"/>
          <w:szCs w:val="28"/>
          <w:rtl/>
          <w:lang w:bidi="fa-IR"/>
        </w:rPr>
        <w:t>) اقدامات معتبر و قابل اعتماد مبتن</w:t>
      </w:r>
      <w:r w:rsidRPr="000C67EF">
        <w:rPr>
          <w:rFonts w:cs="B Nazanin" w:hint="cs"/>
          <w:sz w:val="28"/>
          <w:szCs w:val="28"/>
          <w:rtl/>
          <w:lang w:bidi="fa-IR"/>
        </w:rPr>
        <w:t>ی</w:t>
      </w:r>
      <w:r w:rsidRPr="000C67EF">
        <w:rPr>
          <w:rFonts w:cs="B Nazanin"/>
          <w:sz w:val="28"/>
          <w:szCs w:val="28"/>
          <w:rtl/>
          <w:lang w:bidi="fa-IR"/>
        </w:rPr>
        <w:t xml:space="preserve"> بر شواهد و ادغام داده‌ها</w:t>
      </w:r>
      <w:r w:rsidRPr="000C67EF">
        <w:rPr>
          <w:rFonts w:cs="B Nazanin" w:hint="cs"/>
          <w:sz w:val="28"/>
          <w:szCs w:val="28"/>
          <w:rtl/>
          <w:lang w:bidi="fa-IR"/>
        </w:rPr>
        <w:t>ی</w:t>
      </w:r>
      <w:r w:rsidRPr="000C67EF">
        <w:rPr>
          <w:rFonts w:cs="B Nazanin"/>
          <w:sz w:val="28"/>
          <w:szCs w:val="28"/>
          <w:rtl/>
          <w:lang w:bidi="fa-IR"/>
        </w:rPr>
        <w:t xml:space="preserve"> با ک</w:t>
      </w:r>
      <w:r w:rsidRPr="000C67EF">
        <w:rPr>
          <w:rFonts w:cs="B Nazanin" w:hint="cs"/>
          <w:sz w:val="28"/>
          <w:szCs w:val="28"/>
          <w:rtl/>
          <w:lang w:bidi="fa-IR"/>
        </w:rPr>
        <w:t>ی</w:t>
      </w:r>
      <w:r w:rsidRPr="000C67EF">
        <w:rPr>
          <w:rFonts w:cs="B Nazanin" w:hint="eastAsia"/>
          <w:sz w:val="28"/>
          <w:szCs w:val="28"/>
          <w:rtl/>
          <w:lang w:bidi="fa-IR"/>
        </w:rPr>
        <w:t>ف</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بالا برا</w:t>
      </w:r>
      <w:r w:rsidRPr="000C67EF">
        <w:rPr>
          <w:rFonts w:cs="B Nazanin" w:hint="cs"/>
          <w:sz w:val="28"/>
          <w:szCs w:val="28"/>
          <w:rtl/>
          <w:lang w:bidi="fa-IR"/>
        </w:rPr>
        <w:t>ی</w:t>
      </w:r>
      <w:r w:rsidRPr="000C67EF">
        <w:rPr>
          <w:rFonts w:cs="B Nazanin"/>
          <w:sz w:val="28"/>
          <w:szCs w:val="28"/>
          <w:rtl/>
          <w:lang w:bidi="fa-IR"/>
        </w:rPr>
        <w:t xml:space="preserve"> ارائه ب</w:t>
      </w:r>
      <w:r w:rsidRPr="000C67EF">
        <w:rPr>
          <w:rFonts w:cs="B Nazanin" w:hint="cs"/>
          <w:sz w:val="28"/>
          <w:szCs w:val="28"/>
          <w:rtl/>
          <w:lang w:bidi="fa-IR"/>
        </w:rPr>
        <w:t>ی</w:t>
      </w:r>
      <w:r w:rsidRPr="000C67EF">
        <w:rPr>
          <w:rFonts w:cs="B Nazanin" w:hint="eastAsia"/>
          <w:sz w:val="28"/>
          <w:szCs w:val="28"/>
          <w:rtl/>
          <w:lang w:bidi="fa-IR"/>
        </w:rPr>
        <w:t>نش</w:t>
      </w:r>
      <w:r w:rsidRPr="000C67EF">
        <w:rPr>
          <w:rFonts w:cs="B Nazanin" w:hint="cs"/>
          <w:sz w:val="28"/>
          <w:szCs w:val="28"/>
          <w:rtl/>
          <w:lang w:bidi="fa-IR"/>
        </w:rPr>
        <w:t>ی</w:t>
      </w:r>
      <w:r w:rsidRPr="000C67EF">
        <w:rPr>
          <w:rFonts w:cs="B Nazanin"/>
          <w:sz w:val="28"/>
          <w:szCs w:val="28"/>
          <w:rtl/>
          <w:lang w:bidi="fa-IR"/>
        </w:rPr>
        <w:t xml:space="preserve"> که تصم</w:t>
      </w:r>
      <w:r w:rsidRPr="000C67EF">
        <w:rPr>
          <w:rFonts w:cs="B Nazanin" w:hint="cs"/>
          <w:sz w:val="28"/>
          <w:szCs w:val="28"/>
          <w:rtl/>
          <w:lang w:bidi="fa-IR"/>
        </w:rPr>
        <w:t>ی</w:t>
      </w:r>
      <w:r w:rsidRPr="000C67EF">
        <w:rPr>
          <w:rFonts w:cs="B Nazanin" w:hint="eastAsia"/>
          <w:sz w:val="28"/>
          <w:szCs w:val="28"/>
          <w:rtl/>
          <w:lang w:bidi="fa-IR"/>
        </w:rPr>
        <w:t>م‌گ</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hint="cs"/>
          <w:sz w:val="28"/>
          <w:szCs w:val="28"/>
          <w:rtl/>
          <w:lang w:bidi="fa-IR"/>
        </w:rPr>
        <w:t>ی</w:t>
      </w:r>
      <w:r w:rsidRPr="000C67EF">
        <w:rPr>
          <w:rFonts w:cs="B Nazanin"/>
          <w:sz w:val="28"/>
          <w:szCs w:val="28"/>
          <w:rtl/>
          <w:lang w:bidi="fa-IR"/>
        </w:rPr>
        <w:t xml:space="preserve"> سازمان</w:t>
      </w:r>
      <w:r w:rsidRPr="000C67EF">
        <w:rPr>
          <w:rFonts w:cs="B Nazanin" w:hint="cs"/>
          <w:sz w:val="28"/>
          <w:szCs w:val="28"/>
          <w:rtl/>
          <w:lang w:bidi="fa-IR"/>
        </w:rPr>
        <w:t>ی</w:t>
      </w:r>
      <w:r w:rsidRPr="000C67EF">
        <w:rPr>
          <w:rFonts w:cs="B Nazanin"/>
          <w:sz w:val="28"/>
          <w:szCs w:val="28"/>
          <w:rtl/>
          <w:lang w:bidi="fa-IR"/>
        </w:rPr>
        <w:t xml:space="preserve"> را آگاهانه م</w:t>
      </w:r>
      <w:r w:rsidRPr="000C67EF">
        <w:rPr>
          <w:rFonts w:cs="B Nazanin" w:hint="cs"/>
          <w:sz w:val="28"/>
          <w:szCs w:val="28"/>
          <w:rtl/>
          <w:lang w:bidi="fa-IR"/>
        </w:rPr>
        <w:t>ی‌</w:t>
      </w:r>
      <w:r w:rsidRPr="000C67EF">
        <w:rPr>
          <w:rFonts w:cs="B Nazanin" w:hint="eastAsia"/>
          <w:sz w:val="28"/>
          <w:szCs w:val="28"/>
          <w:rtl/>
          <w:lang w:bidi="fa-IR"/>
        </w:rPr>
        <w:t>سازد؛</w:t>
      </w:r>
    </w:p>
    <w:p w14:paraId="5A15CA59" w14:textId="77777777" w:rsidR="000C67EF" w:rsidRPr="000C67EF" w:rsidRDefault="000C67EF" w:rsidP="000C67EF">
      <w:pPr>
        <w:rPr>
          <w:rFonts w:cs="B Nazanin"/>
          <w:sz w:val="28"/>
          <w:szCs w:val="28"/>
          <w:rtl/>
          <w:lang w:bidi="fa-IR"/>
        </w:rPr>
      </w:pPr>
      <w:r w:rsidRPr="000C67EF">
        <w:rPr>
          <w:rFonts w:cs="B Nazanin"/>
          <w:sz w:val="28"/>
          <w:szCs w:val="28"/>
          <w:rtl/>
          <w:lang w:bidi="fa-IR"/>
        </w:rPr>
        <w:t>ه) قابل</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مقا</w:t>
      </w:r>
      <w:r w:rsidRPr="000C67EF">
        <w:rPr>
          <w:rFonts w:cs="B Nazanin" w:hint="cs"/>
          <w:sz w:val="28"/>
          <w:szCs w:val="28"/>
          <w:rtl/>
          <w:lang w:bidi="fa-IR"/>
        </w:rPr>
        <w:t>ی</w:t>
      </w:r>
      <w:r w:rsidRPr="000C67EF">
        <w:rPr>
          <w:rFonts w:cs="B Nazanin" w:hint="eastAsia"/>
          <w:sz w:val="28"/>
          <w:szCs w:val="28"/>
          <w:rtl/>
          <w:lang w:bidi="fa-IR"/>
        </w:rPr>
        <w:t>سه</w:t>
      </w:r>
      <w:r w:rsidRPr="000C67EF">
        <w:rPr>
          <w:rFonts w:cs="B Nazanin"/>
          <w:sz w:val="28"/>
          <w:szCs w:val="28"/>
          <w:rtl/>
          <w:lang w:bidi="fa-IR"/>
        </w:rPr>
        <w:t xml:space="preserve"> مع</w:t>
      </w:r>
      <w:r w:rsidRPr="000C67EF">
        <w:rPr>
          <w:rFonts w:cs="B Nazanin" w:hint="cs"/>
          <w:sz w:val="28"/>
          <w:szCs w:val="28"/>
          <w:rtl/>
          <w:lang w:bidi="fa-IR"/>
        </w:rPr>
        <w:t>ی</w:t>
      </w:r>
      <w:r w:rsidRPr="000C67EF">
        <w:rPr>
          <w:rFonts w:cs="B Nazanin" w:hint="eastAsia"/>
          <w:sz w:val="28"/>
          <w:szCs w:val="28"/>
          <w:rtl/>
          <w:lang w:bidi="fa-IR"/>
        </w:rPr>
        <w:t>ارها</w:t>
      </w:r>
      <w:r w:rsidRPr="000C67EF">
        <w:rPr>
          <w:rFonts w:cs="B Nazanin" w:hint="cs"/>
          <w:sz w:val="28"/>
          <w:szCs w:val="28"/>
          <w:rtl/>
          <w:lang w:bidi="fa-IR"/>
        </w:rPr>
        <w:t>ی</w:t>
      </w:r>
      <w:r w:rsidRPr="000C67EF">
        <w:rPr>
          <w:rFonts w:cs="B Nazanin"/>
          <w:sz w:val="28"/>
          <w:szCs w:val="28"/>
          <w:rtl/>
          <w:lang w:bidi="fa-IR"/>
        </w:rPr>
        <w:t xml:space="preserve"> گزارش شده در ب</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انواع و بخش‌ها</w:t>
      </w:r>
      <w:r w:rsidRPr="000C67EF">
        <w:rPr>
          <w:rFonts w:cs="B Nazanin" w:hint="cs"/>
          <w:sz w:val="28"/>
          <w:szCs w:val="28"/>
          <w:rtl/>
          <w:lang w:bidi="fa-IR"/>
        </w:rPr>
        <w:t>ی</w:t>
      </w:r>
      <w:r w:rsidRPr="000C67EF">
        <w:rPr>
          <w:rFonts w:cs="B Nazanin"/>
          <w:sz w:val="28"/>
          <w:szCs w:val="28"/>
          <w:rtl/>
          <w:lang w:bidi="fa-IR"/>
        </w:rPr>
        <w:t xml:space="preserve"> سازمان</w:t>
      </w:r>
      <w:r w:rsidRPr="000C67EF">
        <w:rPr>
          <w:rFonts w:cs="B Nazanin" w:hint="cs"/>
          <w:sz w:val="28"/>
          <w:szCs w:val="28"/>
          <w:rtl/>
          <w:lang w:bidi="fa-IR"/>
        </w:rPr>
        <w:t>ی</w:t>
      </w:r>
      <w:r w:rsidRPr="000C67EF">
        <w:rPr>
          <w:rFonts w:cs="B Nazanin"/>
          <w:sz w:val="28"/>
          <w:szCs w:val="28"/>
          <w:rtl/>
          <w:lang w:bidi="fa-IR"/>
        </w:rPr>
        <w:t xml:space="preserve"> مشابه (به عنوان مثال، با استفاده از روش‌ها</w:t>
      </w:r>
      <w:r w:rsidRPr="000C67EF">
        <w:rPr>
          <w:rFonts w:cs="B Nazanin" w:hint="cs"/>
          <w:sz w:val="28"/>
          <w:szCs w:val="28"/>
          <w:rtl/>
          <w:lang w:bidi="fa-IR"/>
        </w:rPr>
        <w:t>ی</w:t>
      </w:r>
      <w:r w:rsidRPr="000C67EF">
        <w:rPr>
          <w:rFonts w:cs="B Nazanin"/>
          <w:sz w:val="28"/>
          <w:szCs w:val="28"/>
          <w:rtl/>
          <w:lang w:bidi="fa-IR"/>
        </w:rPr>
        <w:t xml:space="preserve"> محک‌زن</w:t>
      </w:r>
      <w:r w:rsidRPr="000C67EF">
        <w:rPr>
          <w:rFonts w:cs="B Nazanin" w:hint="cs"/>
          <w:sz w:val="28"/>
          <w:szCs w:val="28"/>
          <w:rtl/>
          <w:lang w:bidi="fa-IR"/>
        </w:rPr>
        <w:t>ی</w:t>
      </w:r>
      <w:r w:rsidRPr="000C67EF">
        <w:rPr>
          <w:rFonts w:cs="B Nazanin"/>
          <w:sz w:val="28"/>
          <w:szCs w:val="28"/>
          <w:rtl/>
          <w:lang w:bidi="fa-IR"/>
        </w:rPr>
        <w:t xml:space="preserve"> و ا</w:t>
      </w:r>
      <w:r w:rsidRPr="000C67EF">
        <w:rPr>
          <w:rFonts w:cs="B Nazanin" w:hint="cs"/>
          <w:sz w:val="28"/>
          <w:szCs w:val="28"/>
          <w:rtl/>
          <w:lang w:bidi="fa-IR"/>
        </w:rPr>
        <w:t>ی</w:t>
      </w:r>
      <w:r w:rsidRPr="000C67EF">
        <w:rPr>
          <w:rFonts w:cs="B Nazanin" w:hint="eastAsia"/>
          <w:sz w:val="28"/>
          <w:szCs w:val="28"/>
          <w:rtl/>
          <w:lang w:bidi="fa-IR"/>
        </w:rPr>
        <w:t>جاد</w:t>
      </w:r>
      <w:r w:rsidRPr="000C67EF">
        <w:rPr>
          <w:rFonts w:cs="B Nazanin"/>
          <w:sz w:val="28"/>
          <w:szCs w:val="28"/>
          <w:rtl/>
          <w:lang w:bidi="fa-IR"/>
        </w:rPr>
        <w:t xml:space="preserve"> خطوط مبنا،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استفاده از مع</w:t>
      </w:r>
      <w:r w:rsidRPr="000C67EF">
        <w:rPr>
          <w:rFonts w:cs="B Nazanin" w:hint="cs"/>
          <w:sz w:val="28"/>
          <w:szCs w:val="28"/>
          <w:rtl/>
          <w:lang w:bidi="fa-IR"/>
        </w:rPr>
        <w:t>ی</w:t>
      </w:r>
      <w:r w:rsidRPr="000C67EF">
        <w:rPr>
          <w:rFonts w:cs="B Nazanin" w:hint="eastAsia"/>
          <w:sz w:val="28"/>
          <w:szCs w:val="28"/>
          <w:rtl/>
          <w:lang w:bidi="fa-IR"/>
        </w:rPr>
        <w:t>ارها</w:t>
      </w:r>
      <w:r w:rsidRPr="000C67EF">
        <w:rPr>
          <w:rFonts w:cs="B Nazanin" w:hint="cs"/>
          <w:sz w:val="28"/>
          <w:szCs w:val="28"/>
          <w:rtl/>
          <w:lang w:bidi="fa-IR"/>
        </w:rPr>
        <w:t>ی</w:t>
      </w:r>
      <w:r w:rsidRPr="000C67EF">
        <w:rPr>
          <w:rFonts w:cs="B Nazanin"/>
          <w:sz w:val="28"/>
          <w:szCs w:val="28"/>
          <w:rtl/>
          <w:lang w:bidi="fa-IR"/>
        </w:rPr>
        <w:t xml:space="preserve"> ر</w:t>
      </w:r>
      <w:r w:rsidRPr="000C67EF">
        <w:rPr>
          <w:rFonts w:cs="B Nazanin" w:hint="cs"/>
          <w:sz w:val="28"/>
          <w:szCs w:val="28"/>
          <w:rtl/>
          <w:lang w:bidi="fa-IR"/>
        </w:rPr>
        <w:t>ی</w:t>
      </w:r>
      <w:r w:rsidRPr="000C67EF">
        <w:rPr>
          <w:rFonts w:cs="B Nazanin" w:hint="eastAsia"/>
          <w:sz w:val="28"/>
          <w:szCs w:val="28"/>
          <w:rtl/>
          <w:lang w:bidi="fa-IR"/>
        </w:rPr>
        <w:t>سک</w:t>
      </w:r>
      <w:r w:rsidRPr="000C67EF">
        <w:rPr>
          <w:rFonts w:cs="B Nazanin"/>
          <w:sz w:val="28"/>
          <w:szCs w:val="28"/>
          <w:rtl/>
          <w:lang w:bidi="fa-IR"/>
        </w:rPr>
        <w:t xml:space="preserve"> و فرصت،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جمع‌آور</w:t>
      </w:r>
      <w:r w:rsidRPr="000C67EF">
        <w:rPr>
          <w:rFonts w:cs="B Nazanin" w:hint="cs"/>
          <w:sz w:val="28"/>
          <w:szCs w:val="28"/>
          <w:rtl/>
          <w:lang w:bidi="fa-IR"/>
        </w:rPr>
        <w:t>ی</w:t>
      </w:r>
      <w:r w:rsidRPr="000C67EF">
        <w:rPr>
          <w:rFonts w:cs="B Nazanin"/>
          <w:sz w:val="28"/>
          <w:szCs w:val="28"/>
          <w:rtl/>
          <w:lang w:bidi="fa-IR"/>
        </w:rPr>
        <w:t xml:space="preserve"> شواهد از تحل</w:t>
      </w:r>
      <w:r w:rsidRPr="000C67EF">
        <w:rPr>
          <w:rFonts w:cs="B Nazanin" w:hint="cs"/>
          <w:sz w:val="28"/>
          <w:szCs w:val="28"/>
          <w:rtl/>
          <w:lang w:bidi="fa-IR"/>
        </w:rPr>
        <w:t>ی</w:t>
      </w:r>
      <w:r w:rsidRPr="000C67EF">
        <w:rPr>
          <w:rFonts w:cs="B Nazanin" w:hint="eastAsia"/>
          <w:sz w:val="28"/>
          <w:szCs w:val="28"/>
          <w:rtl/>
          <w:lang w:bidi="fa-IR"/>
        </w:rPr>
        <w:t>ل‌ها</w:t>
      </w:r>
      <w:r w:rsidRPr="000C67EF">
        <w:rPr>
          <w:rFonts w:cs="B Nazanin" w:hint="cs"/>
          <w:sz w:val="28"/>
          <w:szCs w:val="28"/>
          <w:rtl/>
          <w:lang w:bidi="fa-IR"/>
        </w:rPr>
        <w:t>ی</w:t>
      </w:r>
      <w:r w:rsidRPr="000C67EF">
        <w:rPr>
          <w:rFonts w:cs="B Nazanin"/>
          <w:sz w:val="28"/>
          <w:szCs w:val="28"/>
          <w:rtl/>
          <w:lang w:bidi="fa-IR"/>
        </w:rPr>
        <w:t xml:space="preserve"> قابل مقا</w:t>
      </w:r>
      <w:r w:rsidRPr="000C67EF">
        <w:rPr>
          <w:rFonts w:cs="B Nazanin" w:hint="cs"/>
          <w:sz w:val="28"/>
          <w:szCs w:val="28"/>
          <w:rtl/>
          <w:lang w:bidi="fa-IR"/>
        </w:rPr>
        <w:t>ی</w:t>
      </w:r>
      <w:r w:rsidRPr="000C67EF">
        <w:rPr>
          <w:rFonts w:cs="B Nazanin" w:hint="eastAsia"/>
          <w:sz w:val="28"/>
          <w:szCs w:val="28"/>
          <w:rtl/>
          <w:lang w:bidi="fa-IR"/>
        </w:rPr>
        <w:t>سه</w:t>
      </w:r>
      <w:r w:rsidRPr="000C67EF">
        <w:rPr>
          <w:rFonts w:cs="B Nazanin"/>
          <w:sz w:val="28"/>
          <w:szCs w:val="28"/>
          <w:rtl/>
          <w:lang w:bidi="fa-IR"/>
        </w:rPr>
        <w:t>)؛</w:t>
      </w:r>
    </w:p>
    <w:p w14:paraId="1100A787" w14:textId="5F8A8712" w:rsidR="000C67EF" w:rsidRPr="000C67EF" w:rsidRDefault="000C67EF" w:rsidP="000C67EF">
      <w:pPr>
        <w:rPr>
          <w:rFonts w:cs="B Nazanin"/>
          <w:sz w:val="28"/>
          <w:szCs w:val="28"/>
          <w:rtl/>
          <w:lang w:bidi="fa-IR"/>
        </w:rPr>
      </w:pPr>
      <w:r w:rsidRPr="000C67EF">
        <w:rPr>
          <w:rFonts w:cs="B Nazanin" w:hint="eastAsia"/>
          <w:sz w:val="28"/>
          <w:szCs w:val="28"/>
          <w:rtl/>
          <w:lang w:bidi="fa-IR"/>
        </w:rPr>
        <w:t>و</w:t>
      </w:r>
      <w:r w:rsidRPr="000C67EF">
        <w:rPr>
          <w:rFonts w:cs="B Nazanin"/>
          <w:sz w:val="28"/>
          <w:szCs w:val="28"/>
          <w:rtl/>
          <w:lang w:bidi="fa-IR"/>
        </w:rPr>
        <w:t>) روا</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مبتن</w:t>
      </w:r>
      <w:r w:rsidRPr="000C67EF">
        <w:rPr>
          <w:rFonts w:cs="B Nazanin" w:hint="cs"/>
          <w:sz w:val="28"/>
          <w:szCs w:val="28"/>
          <w:rtl/>
          <w:lang w:bidi="fa-IR"/>
        </w:rPr>
        <w:t>ی</w:t>
      </w:r>
      <w:r w:rsidRPr="000C67EF">
        <w:rPr>
          <w:rFonts w:cs="B Nazanin"/>
          <w:sz w:val="28"/>
          <w:szCs w:val="28"/>
          <w:rtl/>
          <w:lang w:bidi="fa-IR"/>
        </w:rPr>
        <w:t xml:space="preserve"> بر مفهوم اهم</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که تأث</w:t>
      </w:r>
      <w:r w:rsidRPr="000C67EF">
        <w:rPr>
          <w:rFonts w:cs="B Nazanin" w:hint="cs"/>
          <w:sz w:val="28"/>
          <w:szCs w:val="28"/>
          <w:rtl/>
          <w:lang w:bidi="fa-IR"/>
        </w:rPr>
        <w:t>ی</w:t>
      </w:r>
      <w:r w:rsidRPr="000C67EF">
        <w:rPr>
          <w:rFonts w:cs="B Nazanin" w:hint="eastAsia"/>
          <w:sz w:val="28"/>
          <w:szCs w:val="28"/>
          <w:rtl/>
          <w:lang w:bidi="fa-IR"/>
        </w:rPr>
        <w:t>رات</w:t>
      </w:r>
      <w:r w:rsidRPr="000C67EF">
        <w:rPr>
          <w:rFonts w:cs="B Nazanin"/>
          <w:sz w:val="28"/>
          <w:szCs w:val="28"/>
          <w:rtl/>
          <w:lang w:bidi="fa-IR"/>
        </w:rPr>
        <w:t xml:space="preserve"> مهم و مرتبط برا</w:t>
      </w:r>
      <w:r w:rsidRPr="000C67EF">
        <w:rPr>
          <w:rFonts w:cs="B Nazanin" w:hint="cs"/>
          <w:sz w:val="28"/>
          <w:szCs w:val="28"/>
          <w:rtl/>
          <w:lang w:bidi="fa-IR"/>
        </w:rPr>
        <w:t>ی</w:t>
      </w:r>
      <w:r w:rsidRPr="000C67EF">
        <w:rPr>
          <w:rFonts w:cs="B Nazanin"/>
          <w:sz w:val="28"/>
          <w:szCs w:val="28"/>
          <w:rtl/>
          <w:lang w:bidi="fa-IR"/>
        </w:rPr>
        <w:t xml:space="preserve"> سازمان و طرف‌ها</w:t>
      </w:r>
      <w:r w:rsidRPr="000C67EF">
        <w:rPr>
          <w:rFonts w:cs="B Nazanin" w:hint="cs"/>
          <w:sz w:val="28"/>
          <w:szCs w:val="28"/>
          <w:rtl/>
          <w:lang w:bidi="fa-IR"/>
        </w:rPr>
        <w:t>ی</w:t>
      </w:r>
      <w:r w:rsidRPr="000C67EF">
        <w:rPr>
          <w:rFonts w:cs="B Nazanin"/>
          <w:sz w:val="28"/>
          <w:szCs w:val="28"/>
          <w:rtl/>
          <w:lang w:bidi="fa-IR"/>
        </w:rPr>
        <w:t xml:space="preserve"> ذ</w:t>
      </w:r>
      <w:r w:rsidRPr="000C67EF">
        <w:rPr>
          <w:rFonts w:cs="B Nazanin" w:hint="cs"/>
          <w:sz w:val="28"/>
          <w:szCs w:val="28"/>
          <w:rtl/>
          <w:lang w:bidi="fa-IR"/>
        </w:rPr>
        <w:t>ی</w:t>
      </w:r>
      <w:r w:rsidRPr="000C67EF">
        <w:rPr>
          <w:rFonts w:cs="B Nazanin" w:hint="eastAsia"/>
          <w:sz w:val="28"/>
          <w:szCs w:val="28"/>
          <w:rtl/>
          <w:lang w:bidi="fa-IR"/>
        </w:rPr>
        <w:t>نفع</w:t>
      </w:r>
      <w:r w:rsidRPr="000C67EF">
        <w:rPr>
          <w:rFonts w:cs="B Nazanin"/>
          <w:sz w:val="28"/>
          <w:szCs w:val="28"/>
          <w:rtl/>
          <w:lang w:bidi="fa-IR"/>
        </w:rPr>
        <w:t xml:space="preserve"> داخل</w:t>
      </w:r>
      <w:r w:rsidRPr="000C67EF">
        <w:rPr>
          <w:rFonts w:cs="B Nazanin" w:hint="cs"/>
          <w:sz w:val="28"/>
          <w:szCs w:val="28"/>
          <w:rtl/>
          <w:lang w:bidi="fa-IR"/>
        </w:rPr>
        <w:t>ی</w:t>
      </w:r>
      <w:r w:rsidRPr="000C67EF">
        <w:rPr>
          <w:rFonts w:cs="B Nazanin"/>
          <w:sz w:val="28"/>
          <w:szCs w:val="28"/>
          <w:rtl/>
          <w:lang w:bidi="fa-IR"/>
        </w:rPr>
        <w:t xml:space="preserve"> و خارج</w:t>
      </w:r>
      <w:r w:rsidRPr="000C67EF">
        <w:rPr>
          <w:rFonts w:cs="B Nazanin" w:hint="cs"/>
          <w:sz w:val="28"/>
          <w:szCs w:val="28"/>
          <w:rtl/>
          <w:lang w:bidi="fa-IR"/>
        </w:rPr>
        <w:t>ی</w:t>
      </w:r>
      <w:r w:rsidRPr="000C67EF">
        <w:rPr>
          <w:rFonts w:cs="B Nazanin"/>
          <w:sz w:val="28"/>
          <w:szCs w:val="28"/>
          <w:rtl/>
          <w:lang w:bidi="fa-IR"/>
        </w:rPr>
        <w:t xml:space="preserve"> آن را شناسا</w:t>
      </w:r>
      <w:r w:rsidRPr="000C67EF">
        <w:rPr>
          <w:rFonts w:cs="B Nazanin" w:hint="cs"/>
          <w:sz w:val="28"/>
          <w:szCs w:val="28"/>
          <w:rtl/>
          <w:lang w:bidi="fa-IR"/>
        </w:rPr>
        <w:t>یی</w:t>
      </w:r>
      <w:r w:rsidRPr="000C67EF">
        <w:rPr>
          <w:rFonts w:cs="B Nazanin"/>
          <w:sz w:val="28"/>
          <w:szCs w:val="28"/>
          <w:rtl/>
          <w:lang w:bidi="fa-IR"/>
        </w:rPr>
        <w:t xml:space="preserve"> م</w:t>
      </w:r>
      <w:r w:rsidRPr="000C67EF">
        <w:rPr>
          <w:rFonts w:cs="B Nazanin" w:hint="cs"/>
          <w:sz w:val="28"/>
          <w:szCs w:val="28"/>
          <w:rtl/>
          <w:lang w:bidi="fa-IR"/>
        </w:rPr>
        <w:t>ی‌</w:t>
      </w:r>
      <w:r w:rsidRPr="000C67EF">
        <w:rPr>
          <w:rFonts w:cs="B Nazanin" w:hint="eastAsia"/>
          <w:sz w:val="28"/>
          <w:szCs w:val="28"/>
          <w:rtl/>
          <w:lang w:bidi="fa-IR"/>
        </w:rPr>
        <w:t>کند</w:t>
      </w:r>
      <w:r w:rsidRPr="000C67EF">
        <w:rPr>
          <w:rFonts w:cs="B Nazanin"/>
          <w:sz w:val="28"/>
          <w:szCs w:val="28"/>
          <w:rtl/>
          <w:lang w:bidi="fa-IR"/>
        </w:rPr>
        <w:t xml:space="preserve"> (به بخش 4.5 مراجعه کن</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w:t>
      </w:r>
    </w:p>
    <w:p w14:paraId="6127AECC" w14:textId="3D45B678" w:rsidR="000C67EF" w:rsidRPr="000C67EF" w:rsidRDefault="000C67EF" w:rsidP="000C67EF">
      <w:pPr>
        <w:rPr>
          <w:rFonts w:cs="B Nazanin"/>
          <w:sz w:val="28"/>
          <w:szCs w:val="28"/>
          <w:rtl/>
          <w:lang w:bidi="fa-IR"/>
        </w:rPr>
      </w:pPr>
      <w:r w:rsidRPr="000C67EF">
        <w:rPr>
          <w:rFonts w:cs="B Nazanin" w:hint="eastAsia"/>
          <w:sz w:val="28"/>
          <w:szCs w:val="28"/>
          <w:rtl/>
          <w:lang w:bidi="fa-IR"/>
        </w:rPr>
        <w:t>ز</w:t>
      </w:r>
      <w:r w:rsidRPr="000C67EF">
        <w:rPr>
          <w:rFonts w:cs="B Nazanin"/>
          <w:sz w:val="28"/>
          <w:szCs w:val="28"/>
          <w:rtl/>
          <w:lang w:bidi="fa-IR"/>
        </w:rPr>
        <w:t>) شفاف</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گزارش‌ده</w:t>
      </w:r>
      <w:r w:rsidRPr="000C67EF">
        <w:rPr>
          <w:rFonts w:cs="B Nazanin" w:hint="cs"/>
          <w:sz w:val="28"/>
          <w:szCs w:val="28"/>
          <w:rtl/>
          <w:lang w:bidi="fa-IR"/>
        </w:rPr>
        <w:t>ی</w:t>
      </w:r>
      <w:r w:rsidRPr="000C67EF">
        <w:rPr>
          <w:rFonts w:cs="B Nazanin"/>
          <w:sz w:val="28"/>
          <w:szCs w:val="28"/>
          <w:rtl/>
          <w:lang w:bidi="fa-IR"/>
        </w:rPr>
        <w:t xml:space="preserve"> که به وضوح ر</w:t>
      </w:r>
      <w:r w:rsidRPr="000C67EF">
        <w:rPr>
          <w:rFonts w:cs="B Nazanin" w:hint="cs"/>
          <w:sz w:val="28"/>
          <w:szCs w:val="28"/>
          <w:rtl/>
          <w:lang w:bidi="fa-IR"/>
        </w:rPr>
        <w:t>ی</w:t>
      </w:r>
      <w:r w:rsidRPr="000C67EF">
        <w:rPr>
          <w:rFonts w:cs="B Nazanin" w:hint="eastAsia"/>
          <w:sz w:val="28"/>
          <w:szCs w:val="28"/>
          <w:rtl/>
          <w:lang w:bidi="fa-IR"/>
        </w:rPr>
        <w:t>سک‌ها</w:t>
      </w:r>
      <w:r w:rsidRPr="000C67EF">
        <w:rPr>
          <w:rFonts w:cs="B Nazanin"/>
          <w:sz w:val="28"/>
          <w:szCs w:val="28"/>
          <w:rtl/>
          <w:lang w:bidi="fa-IR"/>
        </w:rPr>
        <w:t xml:space="preserve"> و فرصت‌ها</w:t>
      </w:r>
      <w:r w:rsidRPr="000C67EF">
        <w:rPr>
          <w:rFonts w:cs="B Nazanin" w:hint="cs"/>
          <w:sz w:val="28"/>
          <w:szCs w:val="28"/>
          <w:rtl/>
          <w:lang w:bidi="fa-IR"/>
        </w:rPr>
        <w:t>ی</w:t>
      </w:r>
      <w:r w:rsidRPr="000C67EF">
        <w:rPr>
          <w:rFonts w:cs="B Nazanin"/>
          <w:sz w:val="28"/>
          <w:szCs w:val="28"/>
          <w:rtl/>
          <w:lang w:bidi="fa-IR"/>
        </w:rPr>
        <w:t xml:space="preserve">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را برا</w:t>
      </w:r>
      <w:r w:rsidRPr="000C67EF">
        <w:rPr>
          <w:rFonts w:cs="B Nazanin" w:hint="cs"/>
          <w:sz w:val="28"/>
          <w:szCs w:val="28"/>
          <w:rtl/>
          <w:lang w:bidi="fa-IR"/>
        </w:rPr>
        <w:t>ی</w:t>
      </w:r>
      <w:r w:rsidRPr="000C67EF">
        <w:rPr>
          <w:rFonts w:cs="B Nazanin"/>
          <w:sz w:val="28"/>
          <w:szCs w:val="28"/>
          <w:rtl/>
          <w:lang w:bidi="fa-IR"/>
        </w:rPr>
        <w:t xml:space="preserve"> نهادها</w:t>
      </w:r>
      <w:r w:rsidRPr="000C67EF">
        <w:rPr>
          <w:rFonts w:cs="B Nazanin" w:hint="cs"/>
          <w:sz w:val="28"/>
          <w:szCs w:val="28"/>
          <w:rtl/>
          <w:lang w:bidi="fa-IR"/>
        </w:rPr>
        <w:t>ی</w:t>
      </w:r>
      <w:r w:rsidRPr="000C67EF">
        <w:rPr>
          <w:rFonts w:cs="B Nazanin"/>
          <w:sz w:val="28"/>
          <w:szCs w:val="28"/>
          <w:rtl/>
          <w:lang w:bidi="fa-IR"/>
        </w:rPr>
        <w:t xml:space="preserve"> کل</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hint="cs"/>
          <w:sz w:val="28"/>
          <w:szCs w:val="28"/>
          <w:rtl/>
          <w:lang w:bidi="fa-IR"/>
        </w:rPr>
        <w:t>ی</w:t>
      </w:r>
      <w:r w:rsidRPr="000C67EF">
        <w:rPr>
          <w:rFonts w:cs="B Nazanin"/>
          <w:sz w:val="28"/>
          <w:szCs w:val="28"/>
          <w:rtl/>
          <w:lang w:bidi="fa-IR"/>
        </w:rPr>
        <w:t xml:space="preserve"> حاکم</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و طرف‌ها</w:t>
      </w:r>
      <w:r w:rsidRPr="000C67EF">
        <w:rPr>
          <w:rFonts w:cs="B Nazanin" w:hint="cs"/>
          <w:sz w:val="28"/>
          <w:szCs w:val="28"/>
          <w:rtl/>
          <w:lang w:bidi="fa-IR"/>
        </w:rPr>
        <w:t>ی</w:t>
      </w:r>
      <w:r w:rsidRPr="000C67EF">
        <w:rPr>
          <w:rFonts w:cs="B Nazanin"/>
          <w:sz w:val="28"/>
          <w:szCs w:val="28"/>
          <w:rtl/>
          <w:lang w:bidi="fa-IR"/>
        </w:rPr>
        <w:t xml:space="preserve"> ذ</w:t>
      </w:r>
      <w:r w:rsidRPr="000C67EF">
        <w:rPr>
          <w:rFonts w:cs="B Nazanin" w:hint="cs"/>
          <w:sz w:val="28"/>
          <w:szCs w:val="28"/>
          <w:rtl/>
          <w:lang w:bidi="fa-IR"/>
        </w:rPr>
        <w:t>ی</w:t>
      </w:r>
      <w:r w:rsidRPr="000C67EF">
        <w:rPr>
          <w:rFonts w:cs="B Nazanin" w:hint="eastAsia"/>
          <w:sz w:val="28"/>
          <w:szCs w:val="28"/>
          <w:rtl/>
          <w:lang w:bidi="fa-IR"/>
        </w:rPr>
        <w:t>نفع</w:t>
      </w:r>
      <w:r w:rsidRPr="000C67EF">
        <w:rPr>
          <w:rFonts w:cs="B Nazanin"/>
          <w:sz w:val="28"/>
          <w:szCs w:val="28"/>
          <w:rtl/>
          <w:lang w:bidi="fa-IR"/>
        </w:rPr>
        <w:t xml:space="preserve"> مشخص م</w:t>
      </w:r>
      <w:r w:rsidRPr="000C67EF">
        <w:rPr>
          <w:rFonts w:cs="B Nazanin" w:hint="cs"/>
          <w:sz w:val="28"/>
          <w:szCs w:val="28"/>
          <w:rtl/>
          <w:lang w:bidi="fa-IR"/>
        </w:rPr>
        <w:t>ی‌</w:t>
      </w:r>
      <w:r w:rsidRPr="000C67EF">
        <w:rPr>
          <w:rFonts w:cs="B Nazanin" w:hint="eastAsia"/>
          <w:sz w:val="28"/>
          <w:szCs w:val="28"/>
          <w:rtl/>
          <w:lang w:bidi="fa-IR"/>
        </w:rPr>
        <w:t>کند؛</w:t>
      </w:r>
    </w:p>
    <w:p w14:paraId="4A69B042" w14:textId="77777777" w:rsidR="000C67EF" w:rsidRPr="000C67EF" w:rsidRDefault="000C67EF" w:rsidP="000C67EF">
      <w:pPr>
        <w:rPr>
          <w:rFonts w:cs="B Nazanin"/>
          <w:sz w:val="28"/>
          <w:szCs w:val="28"/>
          <w:rtl/>
          <w:lang w:bidi="fa-IR"/>
        </w:rPr>
      </w:pPr>
      <w:r w:rsidRPr="000C67EF">
        <w:rPr>
          <w:rFonts w:cs="B Nazanin" w:hint="eastAsia"/>
          <w:sz w:val="28"/>
          <w:szCs w:val="28"/>
          <w:rtl/>
          <w:lang w:bidi="fa-IR"/>
        </w:rPr>
        <w:t>ح</w:t>
      </w:r>
      <w:r w:rsidRPr="000C67EF">
        <w:rPr>
          <w:rFonts w:cs="B Nazanin"/>
          <w:sz w:val="28"/>
          <w:szCs w:val="28"/>
          <w:rtl/>
          <w:lang w:bidi="fa-IR"/>
        </w:rPr>
        <w:t>) اطم</w:t>
      </w:r>
      <w:r w:rsidRPr="000C67EF">
        <w:rPr>
          <w:rFonts w:cs="B Nazanin" w:hint="cs"/>
          <w:sz w:val="28"/>
          <w:szCs w:val="28"/>
          <w:rtl/>
          <w:lang w:bidi="fa-IR"/>
        </w:rPr>
        <w:t>ی</w:t>
      </w:r>
      <w:r w:rsidRPr="000C67EF">
        <w:rPr>
          <w:rFonts w:cs="B Nazanin" w:hint="eastAsia"/>
          <w:sz w:val="28"/>
          <w:szCs w:val="28"/>
          <w:rtl/>
          <w:lang w:bidi="fa-IR"/>
        </w:rPr>
        <w:t>نان</w:t>
      </w:r>
      <w:r w:rsidRPr="000C67EF">
        <w:rPr>
          <w:rFonts w:cs="B Nazanin"/>
          <w:sz w:val="28"/>
          <w:szCs w:val="28"/>
          <w:rtl/>
          <w:lang w:bidi="fa-IR"/>
        </w:rPr>
        <w:t xml:space="preserve"> از احترام و محافظت از رو</w:t>
      </w:r>
      <w:r w:rsidRPr="000C67EF">
        <w:rPr>
          <w:rFonts w:cs="B Nazanin" w:hint="cs"/>
          <w:sz w:val="28"/>
          <w:szCs w:val="28"/>
          <w:rtl/>
          <w:lang w:bidi="fa-IR"/>
        </w:rPr>
        <w:t>ی</w:t>
      </w:r>
      <w:r w:rsidRPr="000C67EF">
        <w:rPr>
          <w:rFonts w:cs="B Nazanin" w:hint="eastAsia"/>
          <w:sz w:val="28"/>
          <w:szCs w:val="28"/>
          <w:rtl/>
          <w:lang w:bidi="fa-IR"/>
        </w:rPr>
        <w:t>ه‌ها</w:t>
      </w:r>
      <w:r w:rsidRPr="000C67EF">
        <w:rPr>
          <w:rFonts w:cs="B Nazanin" w:hint="cs"/>
          <w:sz w:val="28"/>
          <w:szCs w:val="28"/>
          <w:rtl/>
          <w:lang w:bidi="fa-IR"/>
        </w:rPr>
        <w:t>ی</w:t>
      </w:r>
      <w:r w:rsidRPr="000C67EF">
        <w:rPr>
          <w:rFonts w:cs="B Nazanin"/>
          <w:sz w:val="28"/>
          <w:szCs w:val="28"/>
          <w:rtl/>
          <w:lang w:bidi="fa-IR"/>
        </w:rPr>
        <w:t xml:space="preserve"> خوب تثب</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شده در زم</w:t>
      </w:r>
      <w:r w:rsidRPr="000C67EF">
        <w:rPr>
          <w:rFonts w:cs="B Nazanin" w:hint="cs"/>
          <w:sz w:val="28"/>
          <w:szCs w:val="28"/>
          <w:rtl/>
          <w:lang w:bidi="fa-IR"/>
        </w:rPr>
        <w:t>ی</w:t>
      </w:r>
      <w:r w:rsidRPr="000C67EF">
        <w:rPr>
          <w:rFonts w:cs="B Nazanin" w:hint="eastAsia"/>
          <w:sz w:val="28"/>
          <w:szCs w:val="28"/>
          <w:rtl/>
          <w:lang w:bidi="fa-IR"/>
        </w:rPr>
        <w:t>نه</w:t>
      </w:r>
      <w:r w:rsidRPr="000C67EF">
        <w:rPr>
          <w:rFonts w:cs="B Nazanin"/>
          <w:sz w:val="28"/>
          <w:szCs w:val="28"/>
          <w:rtl/>
          <w:lang w:bidi="fa-IR"/>
        </w:rPr>
        <w:t xml:space="preserve"> داده‌ها و اطلاعات، ارتباطات و مشاوره ب</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مد</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و نما</w:t>
      </w:r>
      <w:r w:rsidRPr="000C67EF">
        <w:rPr>
          <w:rFonts w:cs="B Nazanin" w:hint="cs"/>
          <w:sz w:val="28"/>
          <w:szCs w:val="28"/>
          <w:rtl/>
          <w:lang w:bidi="fa-IR"/>
        </w:rPr>
        <w:t>ی</w:t>
      </w:r>
      <w:r w:rsidRPr="000C67EF">
        <w:rPr>
          <w:rFonts w:cs="B Nazanin" w:hint="eastAsia"/>
          <w:sz w:val="28"/>
          <w:szCs w:val="28"/>
          <w:rtl/>
          <w:lang w:bidi="fa-IR"/>
        </w:rPr>
        <w:t>ندگان</w:t>
      </w:r>
      <w:r w:rsidRPr="000C67EF">
        <w:rPr>
          <w:rFonts w:cs="B Nazanin"/>
          <w:sz w:val="28"/>
          <w:szCs w:val="28"/>
          <w:rtl/>
          <w:lang w:bidi="fa-IR"/>
        </w:rPr>
        <w:t xml:space="preserve"> پرسنل در طول برنامه‌ر</w:t>
      </w:r>
      <w:r w:rsidRPr="000C67EF">
        <w:rPr>
          <w:rFonts w:cs="B Nazanin" w:hint="cs"/>
          <w:sz w:val="28"/>
          <w:szCs w:val="28"/>
          <w:rtl/>
          <w:lang w:bidi="fa-IR"/>
        </w:rPr>
        <w:t>ی</w:t>
      </w:r>
      <w:r w:rsidRPr="000C67EF">
        <w:rPr>
          <w:rFonts w:cs="B Nazanin" w:hint="eastAsia"/>
          <w:sz w:val="28"/>
          <w:szCs w:val="28"/>
          <w:rtl/>
          <w:lang w:bidi="fa-IR"/>
        </w:rPr>
        <w:t>ز</w:t>
      </w:r>
      <w:r w:rsidRPr="000C67EF">
        <w:rPr>
          <w:rFonts w:cs="B Nazanin" w:hint="cs"/>
          <w:sz w:val="28"/>
          <w:szCs w:val="28"/>
          <w:rtl/>
          <w:lang w:bidi="fa-IR"/>
        </w:rPr>
        <w:t>ی</w:t>
      </w:r>
      <w:r w:rsidRPr="000C67EF">
        <w:rPr>
          <w:rFonts w:cs="B Nazanin"/>
          <w:sz w:val="28"/>
          <w:szCs w:val="28"/>
          <w:rtl/>
          <w:lang w:bidi="fa-IR"/>
        </w:rPr>
        <w:t xml:space="preserve"> و اجرا</w:t>
      </w:r>
      <w:r w:rsidRPr="000C67EF">
        <w:rPr>
          <w:rFonts w:cs="B Nazanin" w:hint="cs"/>
          <w:sz w:val="28"/>
          <w:szCs w:val="28"/>
          <w:rtl/>
          <w:lang w:bidi="fa-IR"/>
        </w:rPr>
        <w:t>ی</w:t>
      </w:r>
      <w:r w:rsidRPr="000C67EF">
        <w:rPr>
          <w:rFonts w:cs="B Nazanin"/>
          <w:sz w:val="28"/>
          <w:szCs w:val="28"/>
          <w:rtl/>
          <w:lang w:bidi="fa-IR"/>
        </w:rPr>
        <w:t xml:space="preserve"> هرگونه تغ</w:t>
      </w:r>
      <w:r w:rsidRPr="000C67EF">
        <w:rPr>
          <w:rFonts w:cs="B Nazanin" w:hint="cs"/>
          <w:sz w:val="28"/>
          <w:szCs w:val="28"/>
          <w:rtl/>
          <w:lang w:bidi="fa-IR"/>
        </w:rPr>
        <w:t>یی</w:t>
      </w:r>
      <w:r w:rsidRPr="000C67EF">
        <w:rPr>
          <w:rFonts w:cs="B Nazanin" w:hint="eastAsia"/>
          <w:sz w:val="28"/>
          <w:szCs w:val="28"/>
          <w:rtl/>
          <w:lang w:bidi="fa-IR"/>
        </w:rPr>
        <w:t>رات</w:t>
      </w:r>
      <w:r w:rsidRPr="000C67EF">
        <w:rPr>
          <w:rFonts w:cs="B Nazanin"/>
          <w:sz w:val="28"/>
          <w:szCs w:val="28"/>
          <w:rtl/>
          <w:lang w:bidi="fa-IR"/>
        </w:rPr>
        <w:t xml:space="preserve"> مرتبط؛</w:t>
      </w:r>
    </w:p>
    <w:p w14:paraId="192B1CC9" w14:textId="4F5A98CB" w:rsidR="000C67EF" w:rsidRPr="000C67EF" w:rsidRDefault="000C67EF" w:rsidP="000C67EF">
      <w:pPr>
        <w:rPr>
          <w:rFonts w:cs="B Nazanin"/>
          <w:sz w:val="28"/>
          <w:szCs w:val="28"/>
          <w:rtl/>
          <w:lang w:bidi="fa-IR"/>
        </w:rPr>
      </w:pPr>
      <w:r w:rsidRPr="000C67EF">
        <w:rPr>
          <w:rFonts w:cs="B Nazanin" w:hint="eastAsia"/>
          <w:sz w:val="28"/>
          <w:szCs w:val="28"/>
          <w:rtl/>
          <w:lang w:bidi="fa-IR"/>
        </w:rPr>
        <w:t>ط</w:t>
      </w:r>
      <w:r w:rsidRPr="000C67EF">
        <w:rPr>
          <w:rFonts w:cs="B Nazanin"/>
          <w:sz w:val="28"/>
          <w:szCs w:val="28"/>
          <w:rtl/>
          <w:lang w:bidi="fa-IR"/>
        </w:rPr>
        <w:t>) رعا</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محرمانگ</w:t>
      </w:r>
      <w:r w:rsidRPr="000C67EF">
        <w:rPr>
          <w:rFonts w:cs="B Nazanin" w:hint="cs"/>
          <w:sz w:val="28"/>
          <w:szCs w:val="28"/>
          <w:rtl/>
          <w:lang w:bidi="fa-IR"/>
        </w:rPr>
        <w:t>ی</w:t>
      </w:r>
      <w:r w:rsidRPr="000C67EF">
        <w:rPr>
          <w:rFonts w:cs="B Nazanin"/>
          <w:sz w:val="28"/>
          <w:szCs w:val="28"/>
          <w:rtl/>
          <w:lang w:bidi="fa-IR"/>
        </w:rPr>
        <w:t xml:space="preserve"> داده‌ها و اطلاعات هنگام گزارش‌ده</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با اطم</w:t>
      </w:r>
      <w:r w:rsidRPr="000C67EF">
        <w:rPr>
          <w:rFonts w:cs="B Nazanin" w:hint="cs"/>
          <w:sz w:val="28"/>
          <w:szCs w:val="28"/>
          <w:rtl/>
          <w:lang w:bidi="fa-IR"/>
        </w:rPr>
        <w:t>ی</w:t>
      </w:r>
      <w:r w:rsidRPr="000C67EF">
        <w:rPr>
          <w:rFonts w:cs="B Nazanin" w:hint="eastAsia"/>
          <w:sz w:val="28"/>
          <w:szCs w:val="28"/>
          <w:rtl/>
          <w:lang w:bidi="fa-IR"/>
        </w:rPr>
        <w:t>نان</w:t>
      </w:r>
      <w:r w:rsidRPr="000C67EF">
        <w:rPr>
          <w:rFonts w:cs="B Nazanin"/>
          <w:sz w:val="28"/>
          <w:szCs w:val="28"/>
          <w:rtl/>
          <w:lang w:bidi="fa-IR"/>
        </w:rPr>
        <w:t xml:space="preserve"> از ا</w:t>
      </w:r>
      <w:r w:rsidRPr="000C67EF">
        <w:rPr>
          <w:rFonts w:cs="B Nazanin" w:hint="cs"/>
          <w:sz w:val="28"/>
          <w:szCs w:val="28"/>
          <w:rtl/>
          <w:lang w:bidi="fa-IR"/>
        </w:rPr>
        <w:t>ی</w:t>
      </w:r>
      <w:r w:rsidRPr="000C67EF">
        <w:rPr>
          <w:rFonts w:cs="B Nazanin" w:hint="eastAsia"/>
          <w:sz w:val="28"/>
          <w:szCs w:val="28"/>
          <w:rtl/>
          <w:lang w:bidi="fa-IR"/>
        </w:rPr>
        <w:t>نکه</w:t>
      </w:r>
      <w:r w:rsidRPr="000C67EF">
        <w:rPr>
          <w:rFonts w:cs="B Nazanin"/>
          <w:sz w:val="28"/>
          <w:szCs w:val="28"/>
          <w:rtl/>
          <w:lang w:bidi="fa-IR"/>
        </w:rPr>
        <w:t xml:space="preserve"> از آن به عنوان </w:t>
      </w:r>
      <w:r w:rsidRPr="000C67EF">
        <w:rPr>
          <w:rFonts w:cs="B Nazanin" w:hint="cs"/>
          <w:sz w:val="28"/>
          <w:szCs w:val="28"/>
          <w:rtl/>
          <w:lang w:bidi="fa-IR"/>
        </w:rPr>
        <w:t>ی</w:t>
      </w:r>
      <w:r w:rsidRPr="000C67EF">
        <w:rPr>
          <w:rFonts w:cs="B Nazanin" w:hint="eastAsia"/>
          <w:sz w:val="28"/>
          <w:szCs w:val="28"/>
          <w:rtl/>
          <w:lang w:bidi="fa-IR"/>
        </w:rPr>
        <w:t>ک</w:t>
      </w:r>
      <w:r w:rsidRPr="000C67EF">
        <w:rPr>
          <w:rFonts w:cs="B Nazanin"/>
          <w:sz w:val="28"/>
          <w:szCs w:val="28"/>
          <w:rtl/>
          <w:lang w:bidi="fa-IR"/>
        </w:rPr>
        <w:t xml:space="preserve"> اقدام ب</w:t>
      </w:r>
      <w:r w:rsidRPr="000C67EF">
        <w:rPr>
          <w:rFonts w:cs="B Nazanin" w:hint="cs"/>
          <w:sz w:val="28"/>
          <w:szCs w:val="28"/>
          <w:rtl/>
          <w:lang w:bidi="fa-IR"/>
        </w:rPr>
        <w:t>ی</w:t>
      </w:r>
      <w:r w:rsidRPr="000C67EF">
        <w:rPr>
          <w:rFonts w:cs="B Nazanin" w:hint="eastAsia"/>
          <w:sz w:val="28"/>
          <w:szCs w:val="28"/>
          <w:rtl/>
          <w:lang w:bidi="fa-IR"/>
        </w:rPr>
        <w:t>ش</w:t>
      </w:r>
      <w:r w:rsidRPr="000C67EF">
        <w:rPr>
          <w:rFonts w:cs="B Nazanin"/>
          <w:sz w:val="28"/>
          <w:szCs w:val="28"/>
          <w:rtl/>
          <w:lang w:bidi="fa-IR"/>
        </w:rPr>
        <w:t xml:space="preserve"> از حد محدودکننده استفاده نم</w:t>
      </w:r>
      <w:r w:rsidRPr="000C67EF">
        <w:rPr>
          <w:rFonts w:cs="B Nazanin" w:hint="cs"/>
          <w:sz w:val="28"/>
          <w:szCs w:val="28"/>
          <w:rtl/>
          <w:lang w:bidi="fa-IR"/>
        </w:rPr>
        <w:t>ی‌</w:t>
      </w:r>
      <w:r w:rsidRPr="000C67EF">
        <w:rPr>
          <w:rFonts w:cs="B Nazanin" w:hint="eastAsia"/>
          <w:sz w:val="28"/>
          <w:szCs w:val="28"/>
          <w:rtl/>
          <w:lang w:bidi="fa-IR"/>
        </w:rPr>
        <w:t>شود</w:t>
      </w:r>
      <w:r w:rsidRPr="000C67EF">
        <w:rPr>
          <w:rFonts w:cs="B Nazanin"/>
          <w:sz w:val="28"/>
          <w:szCs w:val="28"/>
          <w:rtl/>
          <w:lang w:bidi="fa-IR"/>
        </w:rPr>
        <w:t>.</w:t>
      </w:r>
    </w:p>
    <w:p w14:paraId="529AFA90" w14:textId="3C5ABD94" w:rsidR="000C67EF" w:rsidRPr="000C67EF" w:rsidRDefault="000C67EF" w:rsidP="000C67EF">
      <w:pPr>
        <w:rPr>
          <w:rFonts w:cs="B Titr"/>
          <w:sz w:val="28"/>
          <w:szCs w:val="28"/>
          <w:rtl/>
          <w:lang w:bidi="fa-IR"/>
        </w:rPr>
      </w:pPr>
      <w:r w:rsidRPr="000C67EF">
        <w:rPr>
          <w:rFonts w:cs="B Titr"/>
          <w:sz w:val="28"/>
          <w:szCs w:val="28"/>
          <w:rtl/>
          <w:lang w:bidi="fa-IR"/>
        </w:rPr>
        <w:t>9.2.3 اصول خاص گزارش‌ده</w:t>
      </w:r>
      <w:r w:rsidRPr="000C67EF">
        <w:rPr>
          <w:rFonts w:cs="B Titr" w:hint="cs"/>
          <w:sz w:val="28"/>
          <w:szCs w:val="28"/>
          <w:rtl/>
          <w:lang w:bidi="fa-IR"/>
        </w:rPr>
        <w:t>ی</w:t>
      </w:r>
    </w:p>
    <w:p w14:paraId="5F73A67A" w14:textId="61C77830" w:rsidR="000C67EF" w:rsidRPr="000C67EF" w:rsidRDefault="000C67EF" w:rsidP="000C67EF">
      <w:pPr>
        <w:rPr>
          <w:rFonts w:cs="B Titr"/>
          <w:sz w:val="28"/>
          <w:szCs w:val="28"/>
          <w:rtl/>
          <w:lang w:bidi="fa-IR"/>
        </w:rPr>
      </w:pPr>
      <w:r w:rsidRPr="000C67EF">
        <w:rPr>
          <w:rFonts w:cs="B Titr"/>
          <w:sz w:val="28"/>
          <w:szCs w:val="28"/>
          <w:rtl/>
          <w:lang w:bidi="fa-IR"/>
        </w:rPr>
        <w:t>9.2.3.1 دق</w:t>
      </w:r>
      <w:r w:rsidRPr="000C67EF">
        <w:rPr>
          <w:rFonts w:cs="B Titr" w:hint="cs"/>
          <w:sz w:val="28"/>
          <w:szCs w:val="28"/>
          <w:rtl/>
          <w:lang w:bidi="fa-IR"/>
        </w:rPr>
        <w:t>ی</w:t>
      </w:r>
      <w:r w:rsidRPr="000C67EF">
        <w:rPr>
          <w:rFonts w:cs="B Titr" w:hint="eastAsia"/>
          <w:sz w:val="28"/>
          <w:szCs w:val="28"/>
          <w:rtl/>
          <w:lang w:bidi="fa-IR"/>
        </w:rPr>
        <w:t>ق</w:t>
      </w:r>
    </w:p>
    <w:p w14:paraId="42E919A2" w14:textId="52EF68CB" w:rsidR="000C67EF" w:rsidRPr="000C67EF" w:rsidRDefault="000C67EF" w:rsidP="000C67EF">
      <w:pPr>
        <w:rPr>
          <w:rFonts w:cs="B Nazanin"/>
          <w:sz w:val="28"/>
          <w:szCs w:val="28"/>
          <w:rtl/>
          <w:lang w:bidi="fa-IR"/>
        </w:rPr>
      </w:pPr>
      <w:r w:rsidRPr="000C67EF">
        <w:rPr>
          <w:rFonts w:cs="B Nazanin" w:hint="eastAsia"/>
          <w:sz w:val="28"/>
          <w:szCs w:val="28"/>
          <w:rtl/>
          <w:lang w:bidi="fa-IR"/>
        </w:rPr>
        <w:t>سازمان‌ها</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اطلاعات</w:t>
      </w:r>
      <w:r w:rsidRPr="000C67EF">
        <w:rPr>
          <w:rFonts w:cs="B Nazanin" w:hint="cs"/>
          <w:sz w:val="28"/>
          <w:szCs w:val="28"/>
          <w:rtl/>
          <w:lang w:bidi="fa-IR"/>
        </w:rPr>
        <w:t>ی</w:t>
      </w:r>
      <w:r w:rsidRPr="000C67EF">
        <w:rPr>
          <w:rFonts w:cs="B Nazanin"/>
          <w:sz w:val="28"/>
          <w:szCs w:val="28"/>
          <w:rtl/>
          <w:lang w:bidi="fa-IR"/>
        </w:rPr>
        <w:t xml:space="preserve"> را گزارش دهند که درست، قابل تأ</w:t>
      </w:r>
      <w:r w:rsidRPr="000C67EF">
        <w:rPr>
          <w:rFonts w:cs="B Nazanin" w:hint="cs"/>
          <w:sz w:val="28"/>
          <w:szCs w:val="28"/>
          <w:rtl/>
          <w:lang w:bidi="fa-IR"/>
        </w:rPr>
        <w:t>یی</w:t>
      </w:r>
      <w:r w:rsidRPr="000C67EF">
        <w:rPr>
          <w:rFonts w:cs="B Nazanin" w:hint="eastAsia"/>
          <w:sz w:val="28"/>
          <w:szCs w:val="28"/>
          <w:rtl/>
          <w:lang w:bidi="fa-IR"/>
        </w:rPr>
        <w:t>د</w:t>
      </w:r>
      <w:r w:rsidRPr="000C67EF">
        <w:rPr>
          <w:rFonts w:cs="B Nazanin"/>
          <w:sz w:val="28"/>
          <w:szCs w:val="28"/>
          <w:rtl/>
          <w:lang w:bidi="fa-IR"/>
        </w:rPr>
        <w:t xml:space="preserve"> و/</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قابل اعتبار سنج</w:t>
      </w:r>
      <w:r w:rsidRPr="000C67EF">
        <w:rPr>
          <w:rFonts w:cs="B Nazanin" w:hint="cs"/>
          <w:sz w:val="28"/>
          <w:szCs w:val="28"/>
          <w:rtl/>
          <w:lang w:bidi="fa-IR"/>
        </w:rPr>
        <w:t>ی</w:t>
      </w:r>
      <w:r w:rsidRPr="000C67EF">
        <w:rPr>
          <w:rFonts w:cs="B Nazanin"/>
          <w:sz w:val="28"/>
          <w:szCs w:val="28"/>
          <w:rtl/>
          <w:lang w:bidi="fa-IR"/>
        </w:rPr>
        <w:t xml:space="preserve"> و به اندازه کاف</w:t>
      </w:r>
      <w:r w:rsidRPr="000C67EF">
        <w:rPr>
          <w:rFonts w:cs="B Nazanin" w:hint="cs"/>
          <w:sz w:val="28"/>
          <w:szCs w:val="28"/>
          <w:rtl/>
          <w:lang w:bidi="fa-IR"/>
        </w:rPr>
        <w:t>ی</w:t>
      </w:r>
      <w:r w:rsidRPr="000C67EF">
        <w:rPr>
          <w:rFonts w:cs="B Nazanin"/>
          <w:sz w:val="28"/>
          <w:szCs w:val="28"/>
          <w:rtl/>
          <w:lang w:bidi="fa-IR"/>
        </w:rPr>
        <w:t xml:space="preserve"> دق</w:t>
      </w:r>
      <w:r w:rsidRPr="000C67EF">
        <w:rPr>
          <w:rFonts w:cs="B Nazanin" w:hint="cs"/>
          <w:sz w:val="28"/>
          <w:szCs w:val="28"/>
          <w:rtl/>
          <w:lang w:bidi="fa-IR"/>
        </w:rPr>
        <w:t>ی</w:t>
      </w:r>
      <w:r w:rsidRPr="000C67EF">
        <w:rPr>
          <w:rFonts w:cs="B Nazanin" w:hint="eastAsia"/>
          <w:sz w:val="28"/>
          <w:szCs w:val="28"/>
          <w:rtl/>
          <w:lang w:bidi="fa-IR"/>
        </w:rPr>
        <w:t>ق</w:t>
      </w:r>
      <w:r w:rsidRPr="000C67EF">
        <w:rPr>
          <w:rFonts w:cs="B Nazanin"/>
          <w:sz w:val="28"/>
          <w:szCs w:val="28"/>
          <w:rtl/>
          <w:lang w:bidi="fa-IR"/>
        </w:rPr>
        <w:t xml:space="preserve"> باشد تا امکان بررس</w:t>
      </w:r>
      <w:r w:rsidRPr="000C67EF">
        <w:rPr>
          <w:rFonts w:cs="B Nazanin" w:hint="cs"/>
          <w:sz w:val="28"/>
          <w:szCs w:val="28"/>
          <w:rtl/>
          <w:lang w:bidi="fa-IR"/>
        </w:rPr>
        <w:t>ی</w:t>
      </w:r>
      <w:r w:rsidRPr="000C67EF">
        <w:rPr>
          <w:rFonts w:cs="B Nazanin"/>
          <w:sz w:val="28"/>
          <w:szCs w:val="28"/>
          <w:rtl/>
          <w:lang w:bidi="fa-IR"/>
        </w:rPr>
        <w:t xml:space="preserve"> تأث</w:t>
      </w:r>
      <w:r w:rsidRPr="000C67EF">
        <w:rPr>
          <w:rFonts w:cs="B Nazanin" w:hint="cs"/>
          <w:sz w:val="28"/>
          <w:szCs w:val="28"/>
          <w:rtl/>
          <w:lang w:bidi="fa-IR"/>
        </w:rPr>
        <w:t>ی</w:t>
      </w:r>
      <w:r w:rsidRPr="000C67EF">
        <w:rPr>
          <w:rFonts w:cs="B Nazanin" w:hint="eastAsia"/>
          <w:sz w:val="28"/>
          <w:szCs w:val="28"/>
          <w:rtl/>
          <w:lang w:bidi="fa-IR"/>
        </w:rPr>
        <w:t>رات</w:t>
      </w:r>
      <w:r w:rsidRPr="000C67EF">
        <w:rPr>
          <w:rFonts w:cs="B Nazanin"/>
          <w:sz w:val="28"/>
          <w:szCs w:val="28"/>
          <w:rtl/>
          <w:lang w:bidi="fa-IR"/>
        </w:rPr>
        <w:t xml:space="preserve">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سازمان فراهم شود.</w:t>
      </w:r>
    </w:p>
    <w:p w14:paraId="434D886B" w14:textId="7EBC025C" w:rsidR="000C67EF" w:rsidRPr="000C67EF" w:rsidRDefault="000C67EF" w:rsidP="000C67EF">
      <w:pPr>
        <w:rPr>
          <w:rFonts w:cs="B Nazanin"/>
          <w:sz w:val="28"/>
          <w:szCs w:val="28"/>
          <w:rtl/>
          <w:lang w:bidi="fa-IR"/>
        </w:rPr>
      </w:pPr>
      <w:r w:rsidRPr="000C67EF">
        <w:rPr>
          <w:rFonts w:cs="B Nazanin" w:hint="eastAsia"/>
          <w:sz w:val="28"/>
          <w:szCs w:val="28"/>
          <w:rtl/>
          <w:lang w:bidi="fa-IR"/>
        </w:rPr>
        <w:lastRenderedPageBreak/>
        <w:t>داده‌ها</w:t>
      </w:r>
      <w:r w:rsidRPr="000C67EF">
        <w:rPr>
          <w:rFonts w:cs="B Nazanin" w:hint="cs"/>
          <w:sz w:val="28"/>
          <w:szCs w:val="28"/>
          <w:rtl/>
          <w:lang w:bidi="fa-IR"/>
        </w:rPr>
        <w:t>ی</w:t>
      </w:r>
      <w:r w:rsidRPr="000C67EF">
        <w:rPr>
          <w:rFonts w:cs="B Nazanin"/>
          <w:sz w:val="28"/>
          <w:szCs w:val="28"/>
          <w:rtl/>
          <w:lang w:bidi="fa-IR"/>
        </w:rPr>
        <w:t xml:space="preserve"> ضع</w:t>
      </w:r>
      <w:r w:rsidRPr="000C67EF">
        <w:rPr>
          <w:rFonts w:cs="B Nazanin" w:hint="cs"/>
          <w:sz w:val="28"/>
          <w:szCs w:val="28"/>
          <w:rtl/>
          <w:lang w:bidi="fa-IR"/>
        </w:rPr>
        <w:t>ی</w:t>
      </w:r>
      <w:r w:rsidRPr="000C67EF">
        <w:rPr>
          <w:rFonts w:cs="B Nazanin" w:hint="eastAsia"/>
          <w:sz w:val="28"/>
          <w:szCs w:val="28"/>
          <w:rtl/>
          <w:lang w:bidi="fa-IR"/>
        </w:rPr>
        <w:t>ف</w:t>
      </w:r>
      <w:r w:rsidRPr="000C67EF">
        <w:rPr>
          <w:rFonts w:cs="B Nazanin"/>
          <w:sz w:val="28"/>
          <w:szCs w:val="28"/>
          <w:rtl/>
          <w:lang w:bidi="fa-IR"/>
        </w:rPr>
        <w:t xml:space="preserve"> و ناقص ممکن است منجر به تصم</w:t>
      </w:r>
      <w:r w:rsidRPr="000C67EF">
        <w:rPr>
          <w:rFonts w:cs="B Nazanin" w:hint="cs"/>
          <w:sz w:val="28"/>
          <w:szCs w:val="28"/>
          <w:rtl/>
          <w:lang w:bidi="fa-IR"/>
        </w:rPr>
        <w:t>ی</w:t>
      </w:r>
      <w:r w:rsidRPr="000C67EF">
        <w:rPr>
          <w:rFonts w:cs="B Nazanin" w:hint="eastAsia"/>
          <w:sz w:val="28"/>
          <w:szCs w:val="28"/>
          <w:rtl/>
          <w:lang w:bidi="fa-IR"/>
        </w:rPr>
        <w:t>م‌گ</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hint="cs"/>
          <w:sz w:val="28"/>
          <w:szCs w:val="28"/>
          <w:rtl/>
          <w:lang w:bidi="fa-IR"/>
        </w:rPr>
        <w:t>ی</w:t>
      </w:r>
      <w:r w:rsidRPr="000C67EF">
        <w:rPr>
          <w:rFonts w:cs="B Nazanin"/>
          <w:sz w:val="28"/>
          <w:szCs w:val="28"/>
          <w:rtl/>
          <w:lang w:bidi="fa-IR"/>
        </w:rPr>
        <w:t xml:space="preserve"> ضع</w:t>
      </w:r>
      <w:r w:rsidRPr="000C67EF">
        <w:rPr>
          <w:rFonts w:cs="B Nazanin" w:hint="cs"/>
          <w:sz w:val="28"/>
          <w:szCs w:val="28"/>
          <w:rtl/>
          <w:lang w:bidi="fa-IR"/>
        </w:rPr>
        <w:t>ی</w:t>
      </w:r>
      <w:r w:rsidRPr="000C67EF">
        <w:rPr>
          <w:rFonts w:cs="B Nazanin" w:hint="eastAsia"/>
          <w:sz w:val="28"/>
          <w:szCs w:val="28"/>
          <w:rtl/>
          <w:lang w:bidi="fa-IR"/>
        </w:rPr>
        <w:t>ف،</w:t>
      </w:r>
      <w:r w:rsidRPr="000C67EF">
        <w:rPr>
          <w:rFonts w:cs="B Nazanin"/>
          <w:sz w:val="28"/>
          <w:szCs w:val="28"/>
          <w:rtl/>
          <w:lang w:bidi="fa-IR"/>
        </w:rPr>
        <w:t xml:space="preserve"> نادرست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مغرضانه شود. تنها اطلاعات دق</w:t>
      </w:r>
      <w:r w:rsidRPr="000C67EF">
        <w:rPr>
          <w:rFonts w:cs="B Nazanin" w:hint="cs"/>
          <w:sz w:val="28"/>
          <w:szCs w:val="28"/>
          <w:rtl/>
          <w:lang w:bidi="fa-IR"/>
        </w:rPr>
        <w:t>ی</w:t>
      </w:r>
      <w:r w:rsidRPr="000C67EF">
        <w:rPr>
          <w:rFonts w:cs="B Nazanin" w:hint="eastAsia"/>
          <w:sz w:val="28"/>
          <w:szCs w:val="28"/>
          <w:rtl/>
          <w:lang w:bidi="fa-IR"/>
        </w:rPr>
        <w:t>ق</w:t>
      </w:r>
      <w:r w:rsidRPr="000C67EF">
        <w:rPr>
          <w:rFonts w:cs="B Nazanin"/>
          <w:sz w:val="28"/>
          <w:szCs w:val="28"/>
          <w:rtl/>
          <w:lang w:bidi="fa-IR"/>
        </w:rPr>
        <w:t xml:space="preserve"> به درک واضح وضع</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فعل</w:t>
      </w:r>
      <w:r w:rsidRPr="000C67EF">
        <w:rPr>
          <w:rFonts w:cs="B Nazanin" w:hint="cs"/>
          <w:sz w:val="28"/>
          <w:szCs w:val="28"/>
          <w:rtl/>
          <w:lang w:bidi="fa-IR"/>
        </w:rPr>
        <w:t>ی</w:t>
      </w:r>
      <w:r w:rsidRPr="000C67EF">
        <w:rPr>
          <w:rFonts w:cs="B Nazanin"/>
          <w:sz w:val="28"/>
          <w:szCs w:val="28"/>
          <w:rtl/>
          <w:lang w:bidi="fa-IR"/>
        </w:rPr>
        <w:t xml:space="preserve"> کمک م</w:t>
      </w:r>
      <w:r w:rsidRPr="000C67EF">
        <w:rPr>
          <w:rFonts w:cs="B Nazanin" w:hint="cs"/>
          <w:sz w:val="28"/>
          <w:szCs w:val="28"/>
          <w:rtl/>
          <w:lang w:bidi="fa-IR"/>
        </w:rPr>
        <w:t>ی‌</w:t>
      </w:r>
      <w:r w:rsidRPr="000C67EF">
        <w:rPr>
          <w:rFonts w:cs="B Nazanin" w:hint="eastAsia"/>
          <w:sz w:val="28"/>
          <w:szCs w:val="28"/>
          <w:rtl/>
          <w:lang w:bidi="fa-IR"/>
        </w:rPr>
        <w:t>کند</w:t>
      </w:r>
      <w:r w:rsidRPr="000C67EF">
        <w:rPr>
          <w:rFonts w:cs="B Nazanin"/>
          <w:sz w:val="28"/>
          <w:szCs w:val="28"/>
          <w:rtl/>
          <w:lang w:bidi="fa-IR"/>
        </w:rPr>
        <w:t>. هرگونه اطلاعات کم</w:t>
      </w:r>
      <w:r w:rsidRPr="000C67EF">
        <w:rPr>
          <w:rFonts w:cs="B Nazanin" w:hint="cs"/>
          <w:sz w:val="28"/>
          <w:szCs w:val="28"/>
          <w:rtl/>
          <w:lang w:bidi="fa-IR"/>
        </w:rPr>
        <w:t>ی</w:t>
      </w:r>
      <w:r w:rsidRPr="000C67EF">
        <w:rPr>
          <w:rFonts w:cs="B Nazanin"/>
          <w:sz w:val="28"/>
          <w:szCs w:val="28"/>
          <w:rtl/>
          <w:lang w:bidi="fa-IR"/>
        </w:rPr>
        <w:t xml:space="preserve"> و ک</w:t>
      </w:r>
      <w:r w:rsidRPr="000C67EF">
        <w:rPr>
          <w:rFonts w:cs="B Nazanin" w:hint="cs"/>
          <w:sz w:val="28"/>
          <w:szCs w:val="28"/>
          <w:rtl/>
          <w:lang w:bidi="fa-IR"/>
        </w:rPr>
        <w:t>ی</w:t>
      </w:r>
      <w:r w:rsidRPr="000C67EF">
        <w:rPr>
          <w:rFonts w:cs="B Nazanin" w:hint="eastAsia"/>
          <w:sz w:val="28"/>
          <w:szCs w:val="28"/>
          <w:rtl/>
          <w:lang w:bidi="fa-IR"/>
        </w:rPr>
        <w:t>ف</w:t>
      </w:r>
      <w:r w:rsidRPr="000C67EF">
        <w:rPr>
          <w:rFonts w:cs="B Nazanin" w:hint="cs"/>
          <w:sz w:val="28"/>
          <w:szCs w:val="28"/>
          <w:rtl/>
          <w:lang w:bidi="fa-IR"/>
        </w:rPr>
        <w:t>ی</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با شواهد موجود و سا</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sz w:val="28"/>
          <w:szCs w:val="28"/>
          <w:rtl/>
          <w:lang w:bidi="fa-IR"/>
        </w:rPr>
        <w:t xml:space="preserve"> اطلاعات گزارش شده سازگار باشد.</w:t>
      </w:r>
    </w:p>
    <w:p w14:paraId="4CD8AA03" w14:textId="7E041C3B" w:rsidR="000C67EF" w:rsidRPr="000C67EF" w:rsidRDefault="000C67EF" w:rsidP="000C67EF">
      <w:pPr>
        <w:rPr>
          <w:rFonts w:cs="B Nazanin"/>
          <w:sz w:val="28"/>
          <w:szCs w:val="28"/>
          <w:rtl/>
          <w:lang w:bidi="fa-IR"/>
        </w:rPr>
      </w:pPr>
      <w:r w:rsidRPr="000C67EF">
        <w:rPr>
          <w:rFonts w:cs="B Nazanin" w:hint="eastAsia"/>
          <w:sz w:val="28"/>
          <w:szCs w:val="28"/>
          <w:rtl/>
          <w:lang w:bidi="fa-IR"/>
        </w:rPr>
        <w:t>اطلاعات</w:t>
      </w:r>
      <w:r w:rsidRPr="000C67EF">
        <w:rPr>
          <w:rFonts w:cs="B Nazanin"/>
          <w:sz w:val="28"/>
          <w:szCs w:val="28"/>
          <w:rtl/>
          <w:lang w:bidi="fa-IR"/>
        </w:rPr>
        <w:t xml:space="preserve"> دق</w:t>
      </w:r>
      <w:r w:rsidRPr="000C67EF">
        <w:rPr>
          <w:rFonts w:cs="B Nazanin" w:hint="cs"/>
          <w:sz w:val="28"/>
          <w:szCs w:val="28"/>
          <w:rtl/>
          <w:lang w:bidi="fa-IR"/>
        </w:rPr>
        <w:t>ی</w:t>
      </w:r>
      <w:r w:rsidRPr="000C67EF">
        <w:rPr>
          <w:rFonts w:cs="B Nazanin" w:hint="eastAsia"/>
          <w:sz w:val="28"/>
          <w:szCs w:val="28"/>
          <w:rtl/>
          <w:lang w:bidi="fa-IR"/>
        </w:rPr>
        <w:t>ق</w:t>
      </w:r>
      <w:r w:rsidRPr="000C67EF">
        <w:rPr>
          <w:rFonts w:cs="B Nazanin"/>
          <w:sz w:val="28"/>
          <w:szCs w:val="28"/>
          <w:rtl/>
          <w:lang w:bidi="fa-IR"/>
        </w:rPr>
        <w:t xml:space="preserve"> معمولاً از موارد ز</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sz w:val="28"/>
          <w:szCs w:val="28"/>
          <w:rtl/>
          <w:lang w:bidi="fa-IR"/>
        </w:rPr>
        <w:t xml:space="preserve"> به دست م</w:t>
      </w:r>
      <w:r w:rsidRPr="000C67EF">
        <w:rPr>
          <w:rFonts w:cs="B Nazanin" w:hint="cs"/>
          <w:sz w:val="28"/>
          <w:szCs w:val="28"/>
          <w:rtl/>
          <w:lang w:bidi="fa-IR"/>
        </w:rPr>
        <w:t>ی‌</w:t>
      </w:r>
      <w:r w:rsidRPr="000C67EF">
        <w:rPr>
          <w:rFonts w:cs="B Nazanin" w:hint="eastAsia"/>
          <w:sz w:val="28"/>
          <w:szCs w:val="28"/>
          <w:rtl/>
          <w:lang w:bidi="fa-IR"/>
        </w:rPr>
        <w:t>آ</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w:t>
      </w:r>
    </w:p>
    <w:p w14:paraId="2EFF0A6F" w14:textId="77777777" w:rsidR="000C67EF" w:rsidRPr="000C67EF" w:rsidRDefault="000C67EF" w:rsidP="000C67EF">
      <w:pPr>
        <w:rPr>
          <w:rFonts w:cs="B Nazanin"/>
          <w:sz w:val="28"/>
          <w:szCs w:val="28"/>
          <w:rtl/>
          <w:lang w:bidi="fa-IR"/>
        </w:rPr>
      </w:pPr>
      <w:r w:rsidRPr="000C67EF">
        <w:rPr>
          <w:rFonts w:cs="B Nazanin"/>
          <w:sz w:val="28"/>
          <w:szCs w:val="28"/>
          <w:rtl/>
          <w:lang w:bidi="fa-IR"/>
        </w:rPr>
        <w:t>* جمع‌آور</w:t>
      </w:r>
      <w:r w:rsidRPr="000C67EF">
        <w:rPr>
          <w:rFonts w:cs="B Nazanin" w:hint="cs"/>
          <w:sz w:val="28"/>
          <w:szCs w:val="28"/>
          <w:rtl/>
          <w:lang w:bidi="fa-IR"/>
        </w:rPr>
        <w:t>ی</w:t>
      </w:r>
      <w:r w:rsidRPr="000C67EF">
        <w:rPr>
          <w:rFonts w:cs="B Nazanin"/>
          <w:sz w:val="28"/>
          <w:szCs w:val="28"/>
          <w:rtl/>
          <w:lang w:bidi="fa-IR"/>
        </w:rPr>
        <w:t xml:space="preserve"> داده‌ها</w:t>
      </w:r>
      <w:r w:rsidRPr="000C67EF">
        <w:rPr>
          <w:rFonts w:cs="B Nazanin" w:hint="cs"/>
          <w:sz w:val="28"/>
          <w:szCs w:val="28"/>
          <w:rtl/>
          <w:lang w:bidi="fa-IR"/>
        </w:rPr>
        <w:t>ی</w:t>
      </w:r>
      <w:r w:rsidRPr="000C67EF">
        <w:rPr>
          <w:rFonts w:cs="B Nazanin"/>
          <w:sz w:val="28"/>
          <w:szCs w:val="28"/>
          <w:rtl/>
          <w:lang w:bidi="fa-IR"/>
        </w:rPr>
        <w:t xml:space="preserve"> داخل</w:t>
      </w:r>
      <w:r w:rsidRPr="000C67EF">
        <w:rPr>
          <w:rFonts w:cs="B Nazanin" w:hint="cs"/>
          <w:sz w:val="28"/>
          <w:szCs w:val="28"/>
          <w:rtl/>
          <w:lang w:bidi="fa-IR"/>
        </w:rPr>
        <w:t>ی</w:t>
      </w:r>
      <w:r w:rsidRPr="000C67EF">
        <w:rPr>
          <w:rFonts w:cs="B Nazanin"/>
          <w:sz w:val="28"/>
          <w:szCs w:val="28"/>
          <w:rtl/>
          <w:lang w:bidi="fa-IR"/>
        </w:rPr>
        <w:t xml:space="preserve"> و خارج</w:t>
      </w:r>
      <w:r w:rsidRPr="000C67EF">
        <w:rPr>
          <w:rFonts w:cs="B Nazanin" w:hint="cs"/>
          <w:sz w:val="28"/>
          <w:szCs w:val="28"/>
          <w:rtl/>
          <w:lang w:bidi="fa-IR"/>
        </w:rPr>
        <w:t>ی</w:t>
      </w:r>
      <w:r w:rsidRPr="000C67EF">
        <w:rPr>
          <w:rFonts w:cs="B Nazanin"/>
          <w:sz w:val="28"/>
          <w:szCs w:val="28"/>
          <w:rtl/>
          <w:lang w:bidi="fa-IR"/>
        </w:rPr>
        <w:t xml:space="preserve"> (دست</w:t>
      </w:r>
      <w:r w:rsidRPr="000C67EF">
        <w:rPr>
          <w:rFonts w:cs="B Nazanin" w:hint="cs"/>
          <w:sz w:val="28"/>
          <w:szCs w:val="28"/>
          <w:rtl/>
          <w:lang w:bidi="fa-IR"/>
        </w:rPr>
        <w:t>ی</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الکترون</w:t>
      </w:r>
      <w:r w:rsidRPr="000C67EF">
        <w:rPr>
          <w:rFonts w:cs="B Nazanin" w:hint="cs"/>
          <w:sz w:val="28"/>
          <w:szCs w:val="28"/>
          <w:rtl/>
          <w:lang w:bidi="fa-IR"/>
        </w:rPr>
        <w:t>ی</w:t>
      </w:r>
      <w:r w:rsidRPr="000C67EF">
        <w:rPr>
          <w:rFonts w:cs="B Nazanin" w:hint="eastAsia"/>
          <w:sz w:val="28"/>
          <w:szCs w:val="28"/>
          <w:rtl/>
          <w:lang w:bidi="fa-IR"/>
        </w:rPr>
        <w:t>ک</w:t>
      </w:r>
      <w:r w:rsidRPr="000C67EF">
        <w:rPr>
          <w:rFonts w:cs="B Nazanin" w:hint="cs"/>
          <w:sz w:val="28"/>
          <w:szCs w:val="28"/>
          <w:rtl/>
          <w:lang w:bidi="fa-IR"/>
        </w:rPr>
        <w:t>ی</w:t>
      </w:r>
      <w:r w:rsidRPr="000C67EF">
        <w:rPr>
          <w:rFonts w:cs="B Nazanin"/>
          <w:sz w:val="28"/>
          <w:szCs w:val="28"/>
          <w:rtl/>
          <w:lang w:bidi="fa-IR"/>
        </w:rPr>
        <w:t>) از منابع کم</w:t>
      </w:r>
      <w:r w:rsidRPr="000C67EF">
        <w:rPr>
          <w:rFonts w:cs="B Nazanin" w:hint="cs"/>
          <w:sz w:val="28"/>
          <w:szCs w:val="28"/>
          <w:rtl/>
          <w:lang w:bidi="fa-IR"/>
        </w:rPr>
        <w:t>ی</w:t>
      </w:r>
      <w:r w:rsidRPr="000C67EF">
        <w:rPr>
          <w:rFonts w:cs="B Nazanin"/>
          <w:sz w:val="28"/>
          <w:szCs w:val="28"/>
          <w:rtl/>
          <w:lang w:bidi="fa-IR"/>
        </w:rPr>
        <w:t xml:space="preserve"> و ک</w:t>
      </w:r>
      <w:r w:rsidRPr="000C67EF">
        <w:rPr>
          <w:rFonts w:cs="B Nazanin" w:hint="cs"/>
          <w:sz w:val="28"/>
          <w:szCs w:val="28"/>
          <w:rtl/>
          <w:lang w:bidi="fa-IR"/>
        </w:rPr>
        <w:t>ی</w:t>
      </w:r>
      <w:r w:rsidRPr="000C67EF">
        <w:rPr>
          <w:rFonts w:cs="B Nazanin" w:hint="eastAsia"/>
          <w:sz w:val="28"/>
          <w:szCs w:val="28"/>
          <w:rtl/>
          <w:lang w:bidi="fa-IR"/>
        </w:rPr>
        <w:t>ف</w:t>
      </w:r>
      <w:r w:rsidRPr="000C67EF">
        <w:rPr>
          <w:rFonts w:cs="B Nazanin" w:hint="cs"/>
          <w:sz w:val="28"/>
          <w:szCs w:val="28"/>
          <w:rtl/>
          <w:lang w:bidi="fa-IR"/>
        </w:rPr>
        <w:t>ی</w:t>
      </w:r>
      <w:r w:rsidRPr="000C67EF">
        <w:rPr>
          <w:rFonts w:cs="B Nazanin"/>
          <w:sz w:val="28"/>
          <w:szCs w:val="28"/>
          <w:rtl/>
          <w:lang w:bidi="fa-IR"/>
        </w:rPr>
        <w:t xml:space="preserve"> متعدد، از جمله:</w:t>
      </w:r>
    </w:p>
    <w:p w14:paraId="094019E5" w14:textId="77777777" w:rsidR="000C67EF" w:rsidRPr="000C67EF" w:rsidRDefault="000C67EF" w:rsidP="000C67EF">
      <w:pPr>
        <w:rPr>
          <w:rFonts w:cs="B Nazanin"/>
          <w:sz w:val="28"/>
          <w:szCs w:val="28"/>
          <w:rtl/>
          <w:lang w:bidi="fa-IR"/>
        </w:rPr>
      </w:pPr>
      <w:r w:rsidRPr="000C67EF">
        <w:rPr>
          <w:rFonts w:cs="B Nazanin"/>
          <w:sz w:val="28"/>
          <w:szCs w:val="28"/>
          <w:rtl/>
          <w:lang w:bidi="fa-IR"/>
        </w:rPr>
        <w:t xml:space="preserve">    * نظارت بر آلودگ</w:t>
      </w:r>
      <w:r w:rsidRPr="000C67EF">
        <w:rPr>
          <w:rFonts w:cs="B Nazanin" w:hint="cs"/>
          <w:sz w:val="28"/>
          <w:szCs w:val="28"/>
          <w:rtl/>
          <w:lang w:bidi="fa-IR"/>
        </w:rPr>
        <w:t>ی</w:t>
      </w:r>
      <w:r w:rsidRPr="000C67EF">
        <w:rPr>
          <w:rFonts w:cs="B Nazanin" w:hint="eastAsia"/>
          <w:sz w:val="28"/>
          <w:szCs w:val="28"/>
          <w:rtl/>
          <w:lang w:bidi="fa-IR"/>
        </w:rPr>
        <w:t>؛</w:t>
      </w:r>
    </w:p>
    <w:p w14:paraId="7B2E2A4C" w14:textId="77777777" w:rsidR="000C67EF" w:rsidRPr="000C67EF" w:rsidRDefault="000C67EF" w:rsidP="000C67EF">
      <w:pPr>
        <w:rPr>
          <w:rFonts w:cs="B Nazanin"/>
          <w:sz w:val="28"/>
          <w:szCs w:val="28"/>
          <w:rtl/>
          <w:lang w:bidi="fa-IR"/>
        </w:rPr>
      </w:pPr>
      <w:r w:rsidRPr="000C67EF">
        <w:rPr>
          <w:rFonts w:cs="B Nazanin"/>
          <w:sz w:val="28"/>
          <w:szCs w:val="28"/>
          <w:rtl/>
          <w:lang w:bidi="fa-IR"/>
        </w:rPr>
        <w:t xml:space="preserve">    * آمار جمع‌آور</w:t>
      </w:r>
      <w:r w:rsidRPr="000C67EF">
        <w:rPr>
          <w:rFonts w:cs="B Nazanin" w:hint="cs"/>
          <w:sz w:val="28"/>
          <w:szCs w:val="28"/>
          <w:rtl/>
          <w:lang w:bidi="fa-IR"/>
        </w:rPr>
        <w:t>ی</w:t>
      </w:r>
      <w:r w:rsidRPr="000C67EF">
        <w:rPr>
          <w:rFonts w:cs="B Nazanin"/>
          <w:sz w:val="28"/>
          <w:szCs w:val="28"/>
          <w:rtl/>
          <w:lang w:bidi="fa-IR"/>
        </w:rPr>
        <w:t xml:space="preserve"> پسماند؛</w:t>
      </w:r>
    </w:p>
    <w:p w14:paraId="3519AA15" w14:textId="77777777" w:rsidR="000C67EF" w:rsidRPr="000C67EF" w:rsidRDefault="000C67EF" w:rsidP="000C67EF">
      <w:pPr>
        <w:rPr>
          <w:rFonts w:cs="B Nazanin"/>
          <w:sz w:val="28"/>
          <w:szCs w:val="28"/>
          <w:rtl/>
          <w:lang w:bidi="fa-IR"/>
        </w:rPr>
      </w:pPr>
      <w:r w:rsidRPr="000C67EF">
        <w:rPr>
          <w:rFonts w:cs="B Nazanin"/>
          <w:sz w:val="28"/>
          <w:szCs w:val="28"/>
          <w:rtl/>
          <w:lang w:bidi="fa-IR"/>
        </w:rPr>
        <w:t xml:space="preserve">    * نرخ‌ها</w:t>
      </w:r>
      <w:r w:rsidRPr="000C67EF">
        <w:rPr>
          <w:rFonts w:cs="B Nazanin" w:hint="cs"/>
          <w:sz w:val="28"/>
          <w:szCs w:val="28"/>
          <w:rtl/>
          <w:lang w:bidi="fa-IR"/>
        </w:rPr>
        <w:t>ی</w:t>
      </w:r>
      <w:r w:rsidRPr="000C67EF">
        <w:rPr>
          <w:rFonts w:cs="B Nazanin"/>
          <w:sz w:val="28"/>
          <w:szCs w:val="28"/>
          <w:rtl/>
          <w:lang w:bidi="fa-IR"/>
        </w:rPr>
        <w:t xml:space="preserve"> باز</w:t>
      </w:r>
      <w:r w:rsidRPr="000C67EF">
        <w:rPr>
          <w:rFonts w:cs="B Nazanin" w:hint="cs"/>
          <w:sz w:val="28"/>
          <w:szCs w:val="28"/>
          <w:rtl/>
          <w:lang w:bidi="fa-IR"/>
        </w:rPr>
        <w:t>ی</w:t>
      </w:r>
      <w:r w:rsidRPr="000C67EF">
        <w:rPr>
          <w:rFonts w:cs="B Nazanin" w:hint="eastAsia"/>
          <w:sz w:val="28"/>
          <w:szCs w:val="28"/>
          <w:rtl/>
          <w:lang w:bidi="fa-IR"/>
        </w:rPr>
        <w:t>افت؛</w:t>
      </w:r>
    </w:p>
    <w:p w14:paraId="349EC6DD" w14:textId="77777777" w:rsidR="000C67EF" w:rsidRPr="000C67EF" w:rsidRDefault="000C67EF" w:rsidP="000C67EF">
      <w:pPr>
        <w:rPr>
          <w:rFonts w:cs="B Nazanin"/>
          <w:sz w:val="28"/>
          <w:szCs w:val="28"/>
          <w:rtl/>
          <w:lang w:bidi="fa-IR"/>
        </w:rPr>
      </w:pPr>
      <w:r w:rsidRPr="000C67EF">
        <w:rPr>
          <w:rFonts w:cs="B Nazanin"/>
          <w:sz w:val="28"/>
          <w:szCs w:val="28"/>
          <w:rtl/>
          <w:lang w:bidi="fa-IR"/>
        </w:rPr>
        <w:t xml:space="preserve">    * قرائت کنتورها (به عنوان مثال، انرژ</w:t>
      </w:r>
      <w:r w:rsidRPr="000C67EF">
        <w:rPr>
          <w:rFonts w:cs="B Nazanin" w:hint="cs"/>
          <w:sz w:val="28"/>
          <w:szCs w:val="28"/>
          <w:rtl/>
          <w:lang w:bidi="fa-IR"/>
        </w:rPr>
        <w:t>ی</w:t>
      </w:r>
      <w:r w:rsidRPr="000C67EF">
        <w:rPr>
          <w:rFonts w:cs="B Nazanin"/>
          <w:sz w:val="28"/>
          <w:szCs w:val="28"/>
          <w:rtl/>
          <w:lang w:bidi="fa-IR"/>
        </w:rPr>
        <w:t xml:space="preserve"> و آب)؛</w:t>
      </w:r>
    </w:p>
    <w:p w14:paraId="4A3FE0F4" w14:textId="5CB19B77" w:rsidR="000C67EF" w:rsidRPr="000C67EF" w:rsidRDefault="000C67EF" w:rsidP="000C67EF">
      <w:pPr>
        <w:rPr>
          <w:rFonts w:cs="B Nazanin"/>
          <w:sz w:val="28"/>
          <w:szCs w:val="28"/>
          <w:rtl/>
          <w:lang w:bidi="fa-IR"/>
        </w:rPr>
      </w:pPr>
      <w:r w:rsidRPr="000C67EF">
        <w:rPr>
          <w:rFonts w:cs="B Nazanin"/>
          <w:sz w:val="28"/>
          <w:szCs w:val="28"/>
          <w:rtl/>
          <w:lang w:bidi="fa-IR"/>
        </w:rPr>
        <w:t xml:space="preserve">    * داده‌ها</w:t>
      </w:r>
      <w:r w:rsidRPr="000C67EF">
        <w:rPr>
          <w:rFonts w:cs="B Nazanin" w:hint="cs"/>
          <w:sz w:val="28"/>
          <w:szCs w:val="28"/>
          <w:rtl/>
          <w:lang w:bidi="fa-IR"/>
        </w:rPr>
        <w:t>ی</w:t>
      </w:r>
      <w:r w:rsidRPr="000C67EF">
        <w:rPr>
          <w:rFonts w:cs="B Nazanin"/>
          <w:sz w:val="28"/>
          <w:szCs w:val="28"/>
          <w:rtl/>
          <w:lang w:bidi="fa-IR"/>
        </w:rPr>
        <w:t xml:space="preserve"> س</w:t>
      </w:r>
      <w:r w:rsidRPr="000C67EF">
        <w:rPr>
          <w:rFonts w:cs="B Nazanin" w:hint="cs"/>
          <w:sz w:val="28"/>
          <w:szCs w:val="28"/>
          <w:rtl/>
          <w:lang w:bidi="fa-IR"/>
        </w:rPr>
        <w:t>ی</w:t>
      </w:r>
      <w:r w:rsidRPr="000C67EF">
        <w:rPr>
          <w:rFonts w:cs="B Nazanin" w:hint="eastAsia"/>
          <w:sz w:val="28"/>
          <w:szCs w:val="28"/>
          <w:rtl/>
          <w:lang w:bidi="fa-IR"/>
        </w:rPr>
        <w:t>ستم‌ها</w:t>
      </w:r>
      <w:r w:rsidRPr="000C67EF">
        <w:rPr>
          <w:rFonts w:cs="B Nazanin" w:hint="cs"/>
          <w:sz w:val="28"/>
          <w:szCs w:val="28"/>
          <w:rtl/>
          <w:lang w:bidi="fa-IR"/>
        </w:rPr>
        <w:t>ی</w:t>
      </w:r>
      <w:r w:rsidRPr="000C67EF">
        <w:rPr>
          <w:rFonts w:cs="B Nazanin"/>
          <w:sz w:val="28"/>
          <w:szCs w:val="28"/>
          <w:rtl/>
          <w:lang w:bidi="fa-IR"/>
        </w:rPr>
        <w:t xml:space="preserve"> مد</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ساختمان؛</w:t>
      </w:r>
    </w:p>
    <w:p w14:paraId="0FA5D439" w14:textId="77777777" w:rsidR="000C67EF" w:rsidRPr="000C67EF" w:rsidRDefault="000C67EF" w:rsidP="000C67EF">
      <w:pPr>
        <w:rPr>
          <w:rFonts w:cs="B Nazanin"/>
          <w:sz w:val="28"/>
          <w:szCs w:val="28"/>
          <w:rtl/>
          <w:lang w:bidi="fa-IR"/>
        </w:rPr>
      </w:pPr>
      <w:r w:rsidRPr="000C67EF">
        <w:rPr>
          <w:rFonts w:cs="B Nazanin"/>
          <w:sz w:val="28"/>
          <w:szCs w:val="28"/>
          <w:rtl/>
          <w:lang w:bidi="fa-IR"/>
        </w:rPr>
        <w:t xml:space="preserve">    * داده‌ها</w:t>
      </w:r>
      <w:r w:rsidRPr="000C67EF">
        <w:rPr>
          <w:rFonts w:cs="B Nazanin" w:hint="cs"/>
          <w:sz w:val="28"/>
          <w:szCs w:val="28"/>
          <w:rtl/>
          <w:lang w:bidi="fa-IR"/>
        </w:rPr>
        <w:t>ی</w:t>
      </w:r>
      <w:r w:rsidRPr="000C67EF">
        <w:rPr>
          <w:rFonts w:cs="B Nazanin"/>
          <w:sz w:val="28"/>
          <w:szCs w:val="28"/>
          <w:rtl/>
          <w:lang w:bidi="fa-IR"/>
        </w:rPr>
        <w:t xml:space="preserve"> عمل</w:t>
      </w:r>
      <w:r w:rsidRPr="000C67EF">
        <w:rPr>
          <w:rFonts w:cs="B Nazanin" w:hint="cs"/>
          <w:sz w:val="28"/>
          <w:szCs w:val="28"/>
          <w:rtl/>
          <w:lang w:bidi="fa-IR"/>
        </w:rPr>
        <w:t>ی</w:t>
      </w:r>
      <w:r w:rsidRPr="000C67EF">
        <w:rPr>
          <w:rFonts w:cs="B Nazanin" w:hint="eastAsia"/>
          <w:sz w:val="28"/>
          <w:szCs w:val="28"/>
          <w:rtl/>
          <w:lang w:bidi="fa-IR"/>
        </w:rPr>
        <w:t>ات</w:t>
      </w:r>
      <w:r w:rsidRPr="000C67EF">
        <w:rPr>
          <w:rFonts w:cs="B Nazanin" w:hint="cs"/>
          <w:sz w:val="28"/>
          <w:szCs w:val="28"/>
          <w:rtl/>
          <w:lang w:bidi="fa-IR"/>
        </w:rPr>
        <w:t>ی</w:t>
      </w:r>
      <w:r w:rsidRPr="000C67EF">
        <w:rPr>
          <w:rFonts w:cs="B Nazanin"/>
          <w:sz w:val="28"/>
          <w:szCs w:val="28"/>
          <w:rtl/>
          <w:lang w:bidi="fa-IR"/>
        </w:rPr>
        <w:t xml:space="preserve"> کارخانه (ساعات کارکرد، هز</w:t>
      </w:r>
      <w:r w:rsidRPr="000C67EF">
        <w:rPr>
          <w:rFonts w:cs="B Nazanin" w:hint="cs"/>
          <w:sz w:val="28"/>
          <w:szCs w:val="28"/>
          <w:rtl/>
          <w:lang w:bidi="fa-IR"/>
        </w:rPr>
        <w:t>ی</w:t>
      </w:r>
      <w:r w:rsidRPr="000C67EF">
        <w:rPr>
          <w:rFonts w:cs="B Nazanin" w:hint="eastAsia"/>
          <w:sz w:val="28"/>
          <w:szCs w:val="28"/>
          <w:rtl/>
          <w:lang w:bidi="fa-IR"/>
        </w:rPr>
        <w:t>نه‌ها</w:t>
      </w:r>
      <w:r w:rsidRPr="000C67EF">
        <w:rPr>
          <w:rFonts w:cs="B Nazanin" w:hint="cs"/>
          <w:sz w:val="28"/>
          <w:szCs w:val="28"/>
          <w:rtl/>
          <w:lang w:bidi="fa-IR"/>
        </w:rPr>
        <w:t>ی</w:t>
      </w:r>
      <w:r w:rsidRPr="000C67EF">
        <w:rPr>
          <w:rFonts w:cs="B Nazanin"/>
          <w:sz w:val="28"/>
          <w:szCs w:val="28"/>
          <w:rtl/>
          <w:lang w:bidi="fa-IR"/>
        </w:rPr>
        <w:t xml:space="preserve"> نگهدار</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ساعات کار ن</w:t>
      </w:r>
      <w:r w:rsidRPr="000C67EF">
        <w:rPr>
          <w:rFonts w:cs="B Nazanin" w:hint="cs"/>
          <w:sz w:val="28"/>
          <w:szCs w:val="28"/>
          <w:rtl/>
          <w:lang w:bidi="fa-IR"/>
        </w:rPr>
        <w:t>ی</w:t>
      </w:r>
      <w:r w:rsidRPr="000C67EF">
        <w:rPr>
          <w:rFonts w:cs="B Nazanin" w:hint="eastAsia"/>
          <w:sz w:val="28"/>
          <w:szCs w:val="28"/>
          <w:rtl/>
          <w:lang w:bidi="fa-IR"/>
        </w:rPr>
        <w:t>رو</w:t>
      </w:r>
      <w:r w:rsidRPr="000C67EF">
        <w:rPr>
          <w:rFonts w:cs="B Nazanin" w:hint="cs"/>
          <w:sz w:val="28"/>
          <w:szCs w:val="28"/>
          <w:rtl/>
          <w:lang w:bidi="fa-IR"/>
        </w:rPr>
        <w:t>ی</w:t>
      </w:r>
      <w:r w:rsidRPr="000C67EF">
        <w:rPr>
          <w:rFonts w:cs="B Nazanin"/>
          <w:sz w:val="28"/>
          <w:szCs w:val="28"/>
          <w:rtl/>
          <w:lang w:bidi="fa-IR"/>
        </w:rPr>
        <w:t xml:space="preserve"> کار و غ</w:t>
      </w:r>
      <w:r w:rsidRPr="000C67EF">
        <w:rPr>
          <w:rFonts w:cs="B Nazanin" w:hint="cs"/>
          <w:sz w:val="28"/>
          <w:szCs w:val="28"/>
          <w:rtl/>
          <w:lang w:bidi="fa-IR"/>
        </w:rPr>
        <w:t>ی</w:t>
      </w:r>
      <w:r w:rsidRPr="000C67EF">
        <w:rPr>
          <w:rFonts w:cs="B Nazanin" w:hint="eastAsia"/>
          <w:sz w:val="28"/>
          <w:szCs w:val="28"/>
          <w:rtl/>
          <w:lang w:bidi="fa-IR"/>
        </w:rPr>
        <w:t>ره</w:t>
      </w:r>
      <w:r w:rsidRPr="000C67EF">
        <w:rPr>
          <w:rFonts w:cs="B Nazanin"/>
          <w:sz w:val="28"/>
          <w:szCs w:val="28"/>
          <w:rtl/>
          <w:lang w:bidi="fa-IR"/>
        </w:rPr>
        <w:t>)؛</w:t>
      </w:r>
    </w:p>
    <w:p w14:paraId="54DE99C8" w14:textId="67CB518A" w:rsidR="000C67EF" w:rsidRDefault="000C67EF" w:rsidP="000C67EF">
      <w:pPr>
        <w:rPr>
          <w:rFonts w:cs="B Nazanin"/>
          <w:sz w:val="28"/>
          <w:szCs w:val="28"/>
          <w:rtl/>
          <w:lang w:bidi="fa-IR"/>
        </w:rPr>
      </w:pPr>
      <w:r w:rsidRPr="000C67EF">
        <w:rPr>
          <w:rFonts w:cs="B Nazanin"/>
          <w:sz w:val="28"/>
          <w:szCs w:val="28"/>
          <w:rtl/>
          <w:lang w:bidi="fa-IR"/>
        </w:rPr>
        <w:t xml:space="preserve">    * داده‌ها</w:t>
      </w:r>
      <w:r w:rsidRPr="000C67EF">
        <w:rPr>
          <w:rFonts w:cs="B Nazanin" w:hint="cs"/>
          <w:sz w:val="28"/>
          <w:szCs w:val="28"/>
          <w:rtl/>
          <w:lang w:bidi="fa-IR"/>
        </w:rPr>
        <w:t>ی</w:t>
      </w:r>
      <w:r w:rsidRPr="000C67EF">
        <w:rPr>
          <w:rFonts w:cs="B Nazanin"/>
          <w:sz w:val="28"/>
          <w:szCs w:val="28"/>
          <w:rtl/>
          <w:lang w:bidi="fa-IR"/>
        </w:rPr>
        <w:t xml:space="preserve"> حسگرها</w:t>
      </w:r>
      <w:r w:rsidRPr="000C67EF">
        <w:rPr>
          <w:rFonts w:cs="B Nazanin" w:hint="cs"/>
          <w:sz w:val="28"/>
          <w:szCs w:val="28"/>
          <w:rtl/>
          <w:lang w:bidi="fa-IR"/>
        </w:rPr>
        <w:t>ی</w:t>
      </w:r>
      <w:r w:rsidRPr="000C67EF">
        <w:rPr>
          <w:rFonts w:cs="B Nazanin"/>
          <w:sz w:val="28"/>
          <w:szCs w:val="28"/>
          <w:rtl/>
          <w:lang w:bidi="fa-IR"/>
        </w:rPr>
        <w:t xml:space="preserve"> ماش</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ابزارها</w:t>
      </w:r>
      <w:r w:rsidRPr="000C67EF">
        <w:rPr>
          <w:rFonts w:cs="B Nazanin" w:hint="cs"/>
          <w:sz w:val="28"/>
          <w:szCs w:val="28"/>
          <w:rtl/>
          <w:lang w:bidi="fa-IR"/>
        </w:rPr>
        <w:t>ی</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ادگ</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hint="cs"/>
          <w:sz w:val="28"/>
          <w:szCs w:val="28"/>
          <w:rtl/>
          <w:lang w:bidi="fa-IR"/>
        </w:rPr>
        <w:t>ی</w:t>
      </w:r>
      <w:r w:rsidRPr="000C67EF">
        <w:rPr>
          <w:rFonts w:cs="B Nazanin"/>
          <w:sz w:val="28"/>
          <w:szCs w:val="28"/>
          <w:rtl/>
          <w:lang w:bidi="fa-IR"/>
        </w:rPr>
        <w:t>/جمع‌آور</w:t>
      </w:r>
      <w:r w:rsidRPr="000C67EF">
        <w:rPr>
          <w:rFonts w:cs="B Nazanin" w:hint="cs"/>
          <w:sz w:val="28"/>
          <w:szCs w:val="28"/>
          <w:rtl/>
          <w:lang w:bidi="fa-IR"/>
        </w:rPr>
        <w:t>ی</w:t>
      </w:r>
      <w:r w:rsidRPr="000C67EF">
        <w:rPr>
          <w:rFonts w:cs="B Nazanin"/>
          <w:sz w:val="28"/>
          <w:szCs w:val="28"/>
          <w:rtl/>
          <w:lang w:bidi="fa-IR"/>
        </w:rPr>
        <w:t xml:space="preserve"> داده‌ها</w:t>
      </w:r>
      <w:r w:rsidRPr="000C67EF">
        <w:rPr>
          <w:rFonts w:cs="B Nazanin" w:hint="cs"/>
          <w:sz w:val="28"/>
          <w:szCs w:val="28"/>
          <w:rtl/>
          <w:lang w:bidi="fa-IR"/>
        </w:rPr>
        <w:t>ی</w:t>
      </w:r>
      <w:r w:rsidRPr="000C67EF">
        <w:rPr>
          <w:rFonts w:cs="B Nazanin"/>
          <w:sz w:val="28"/>
          <w:szCs w:val="28"/>
          <w:rtl/>
          <w:lang w:bidi="fa-IR"/>
        </w:rPr>
        <w:t xml:space="preserve"> هوش مصنوع</w:t>
      </w:r>
      <w:r w:rsidRPr="000C67EF">
        <w:rPr>
          <w:rFonts w:cs="B Nazanin" w:hint="cs"/>
          <w:sz w:val="28"/>
          <w:szCs w:val="28"/>
          <w:rtl/>
          <w:lang w:bidi="fa-IR"/>
        </w:rPr>
        <w:t>ی</w:t>
      </w:r>
      <w:r w:rsidRPr="000C67EF">
        <w:rPr>
          <w:rFonts w:cs="B Nazanin"/>
          <w:sz w:val="28"/>
          <w:szCs w:val="28"/>
          <w:rtl/>
          <w:lang w:bidi="fa-IR"/>
        </w:rPr>
        <w:t xml:space="preserve"> و سا</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sz w:val="28"/>
          <w:szCs w:val="28"/>
          <w:rtl/>
          <w:lang w:bidi="fa-IR"/>
        </w:rPr>
        <w:t xml:space="preserve"> منابع معتبر اطلاعات منتشر شده؛</w:t>
      </w:r>
    </w:p>
    <w:p w14:paraId="06185D0A" w14:textId="77777777" w:rsidR="000C67EF" w:rsidRPr="000C67EF" w:rsidRDefault="000C67EF" w:rsidP="000C67EF">
      <w:pPr>
        <w:rPr>
          <w:rFonts w:cs="B Nazanin"/>
          <w:sz w:val="28"/>
          <w:szCs w:val="28"/>
          <w:rtl/>
          <w:lang w:bidi="fa-IR"/>
        </w:rPr>
      </w:pPr>
      <w:r w:rsidRPr="000C67EF">
        <w:rPr>
          <w:rFonts w:cs="B Nazanin"/>
          <w:sz w:val="28"/>
          <w:szCs w:val="28"/>
          <w:rtl/>
          <w:lang w:bidi="fa-IR"/>
        </w:rPr>
        <w:t>* اندازه‌گ</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بر اساس روش‌ها و مع</w:t>
      </w:r>
      <w:r w:rsidRPr="000C67EF">
        <w:rPr>
          <w:rFonts w:cs="B Nazanin" w:hint="cs"/>
          <w:sz w:val="28"/>
          <w:szCs w:val="28"/>
          <w:rtl/>
          <w:lang w:bidi="fa-IR"/>
        </w:rPr>
        <w:t>ی</w:t>
      </w:r>
      <w:r w:rsidRPr="000C67EF">
        <w:rPr>
          <w:rFonts w:cs="B Nazanin" w:hint="eastAsia"/>
          <w:sz w:val="28"/>
          <w:szCs w:val="28"/>
          <w:rtl/>
          <w:lang w:bidi="fa-IR"/>
        </w:rPr>
        <w:t>ارها</w:t>
      </w:r>
      <w:r w:rsidRPr="000C67EF">
        <w:rPr>
          <w:rFonts w:cs="B Nazanin" w:hint="cs"/>
          <w:sz w:val="28"/>
          <w:szCs w:val="28"/>
          <w:rtl/>
          <w:lang w:bidi="fa-IR"/>
        </w:rPr>
        <w:t>ی</w:t>
      </w:r>
      <w:r w:rsidRPr="000C67EF">
        <w:rPr>
          <w:rFonts w:cs="B Nazanin"/>
          <w:sz w:val="28"/>
          <w:szCs w:val="28"/>
          <w:rtl/>
          <w:lang w:bidi="fa-IR"/>
        </w:rPr>
        <w:t xml:space="preserve"> شناخته شده؛</w:t>
      </w:r>
    </w:p>
    <w:p w14:paraId="6FB5EB06" w14:textId="77777777" w:rsidR="000C67EF" w:rsidRPr="000C67EF" w:rsidRDefault="000C67EF" w:rsidP="000C67EF">
      <w:pPr>
        <w:rPr>
          <w:rFonts w:cs="B Nazanin"/>
          <w:sz w:val="28"/>
          <w:szCs w:val="28"/>
          <w:rtl/>
          <w:lang w:bidi="fa-IR"/>
        </w:rPr>
      </w:pPr>
      <w:r w:rsidRPr="000C67EF">
        <w:rPr>
          <w:rFonts w:cs="B Nazanin"/>
          <w:sz w:val="28"/>
          <w:szCs w:val="28"/>
          <w:rtl/>
          <w:lang w:bidi="fa-IR"/>
        </w:rPr>
        <w:t>* کارگاه‌ها</w:t>
      </w:r>
      <w:r w:rsidRPr="000C67EF">
        <w:rPr>
          <w:rFonts w:cs="B Nazanin" w:hint="cs"/>
          <w:sz w:val="28"/>
          <w:szCs w:val="28"/>
          <w:rtl/>
          <w:lang w:bidi="fa-IR"/>
        </w:rPr>
        <w:t>ی</w:t>
      </w:r>
      <w:r w:rsidRPr="000C67EF">
        <w:rPr>
          <w:rFonts w:cs="B Nazanin"/>
          <w:sz w:val="28"/>
          <w:szCs w:val="28"/>
          <w:rtl/>
          <w:lang w:bidi="fa-IR"/>
        </w:rPr>
        <w:t xml:space="preserve"> مشارکت طرف‌ها</w:t>
      </w:r>
      <w:r w:rsidRPr="000C67EF">
        <w:rPr>
          <w:rFonts w:cs="B Nazanin" w:hint="cs"/>
          <w:sz w:val="28"/>
          <w:szCs w:val="28"/>
          <w:rtl/>
          <w:lang w:bidi="fa-IR"/>
        </w:rPr>
        <w:t>ی</w:t>
      </w:r>
      <w:r w:rsidRPr="000C67EF">
        <w:rPr>
          <w:rFonts w:cs="B Nazanin"/>
          <w:sz w:val="28"/>
          <w:szCs w:val="28"/>
          <w:rtl/>
          <w:lang w:bidi="fa-IR"/>
        </w:rPr>
        <w:t xml:space="preserve"> ذ</w:t>
      </w:r>
      <w:r w:rsidRPr="000C67EF">
        <w:rPr>
          <w:rFonts w:cs="B Nazanin" w:hint="cs"/>
          <w:sz w:val="28"/>
          <w:szCs w:val="28"/>
          <w:rtl/>
          <w:lang w:bidi="fa-IR"/>
        </w:rPr>
        <w:t>ی</w:t>
      </w:r>
      <w:r w:rsidRPr="000C67EF">
        <w:rPr>
          <w:rFonts w:cs="B Nazanin" w:hint="eastAsia"/>
          <w:sz w:val="28"/>
          <w:szCs w:val="28"/>
          <w:rtl/>
          <w:lang w:bidi="fa-IR"/>
        </w:rPr>
        <w:t>نفع،</w:t>
      </w:r>
      <w:r w:rsidRPr="000C67EF">
        <w:rPr>
          <w:rFonts w:cs="B Nazanin"/>
          <w:sz w:val="28"/>
          <w:szCs w:val="28"/>
          <w:rtl/>
          <w:lang w:bidi="fa-IR"/>
        </w:rPr>
        <w:t xml:space="preserve"> شامل گروه‌ها</w:t>
      </w:r>
      <w:r w:rsidRPr="000C67EF">
        <w:rPr>
          <w:rFonts w:cs="B Nazanin" w:hint="cs"/>
          <w:sz w:val="28"/>
          <w:szCs w:val="28"/>
          <w:rtl/>
          <w:lang w:bidi="fa-IR"/>
        </w:rPr>
        <w:t>ی</w:t>
      </w:r>
      <w:r w:rsidRPr="000C67EF">
        <w:rPr>
          <w:rFonts w:cs="B Nazanin"/>
          <w:sz w:val="28"/>
          <w:szCs w:val="28"/>
          <w:rtl/>
          <w:lang w:bidi="fa-IR"/>
        </w:rPr>
        <w:t xml:space="preserve"> متمرکز و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بازخورد از طرف‌ها</w:t>
      </w:r>
      <w:r w:rsidRPr="000C67EF">
        <w:rPr>
          <w:rFonts w:cs="B Nazanin" w:hint="cs"/>
          <w:sz w:val="28"/>
          <w:szCs w:val="28"/>
          <w:rtl/>
          <w:lang w:bidi="fa-IR"/>
        </w:rPr>
        <w:t>ی</w:t>
      </w:r>
      <w:r w:rsidRPr="000C67EF">
        <w:rPr>
          <w:rFonts w:cs="B Nazanin"/>
          <w:sz w:val="28"/>
          <w:szCs w:val="28"/>
          <w:rtl/>
          <w:lang w:bidi="fa-IR"/>
        </w:rPr>
        <w:t xml:space="preserve"> ذ</w:t>
      </w:r>
      <w:r w:rsidRPr="000C67EF">
        <w:rPr>
          <w:rFonts w:cs="B Nazanin" w:hint="cs"/>
          <w:sz w:val="28"/>
          <w:szCs w:val="28"/>
          <w:rtl/>
          <w:lang w:bidi="fa-IR"/>
        </w:rPr>
        <w:t>ی</w:t>
      </w:r>
      <w:r w:rsidRPr="000C67EF">
        <w:rPr>
          <w:rFonts w:cs="B Nazanin" w:hint="eastAsia"/>
          <w:sz w:val="28"/>
          <w:szCs w:val="28"/>
          <w:rtl/>
          <w:lang w:bidi="fa-IR"/>
        </w:rPr>
        <w:t>نفع؛</w:t>
      </w:r>
    </w:p>
    <w:p w14:paraId="31062D55" w14:textId="59B1FBC9" w:rsidR="000C67EF" w:rsidRPr="000C67EF" w:rsidRDefault="000C67EF" w:rsidP="000C67EF">
      <w:pPr>
        <w:rPr>
          <w:rFonts w:cs="B Nazanin"/>
          <w:sz w:val="28"/>
          <w:szCs w:val="28"/>
          <w:rtl/>
          <w:lang w:bidi="fa-IR"/>
        </w:rPr>
      </w:pPr>
      <w:r w:rsidRPr="000C67EF">
        <w:rPr>
          <w:rFonts w:cs="B Nazanin"/>
          <w:sz w:val="28"/>
          <w:szCs w:val="28"/>
          <w:rtl/>
          <w:lang w:bidi="fa-IR"/>
        </w:rPr>
        <w:t>* اطلاعات در دسترس عموم، مانند پرونده‌ها و گزارش‌ها</w:t>
      </w:r>
      <w:r w:rsidRPr="000C67EF">
        <w:rPr>
          <w:rFonts w:cs="B Nazanin" w:hint="cs"/>
          <w:sz w:val="28"/>
          <w:szCs w:val="28"/>
          <w:rtl/>
          <w:lang w:bidi="fa-IR"/>
        </w:rPr>
        <w:t>ی</w:t>
      </w:r>
      <w:r w:rsidRPr="000C67EF">
        <w:rPr>
          <w:rFonts w:cs="B Nazanin"/>
          <w:sz w:val="28"/>
          <w:szCs w:val="28"/>
          <w:rtl/>
          <w:lang w:bidi="fa-IR"/>
        </w:rPr>
        <w:t xml:space="preserve"> نظارت</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و سوابق رسانه‌ا</w:t>
      </w:r>
      <w:r w:rsidRPr="000C67EF">
        <w:rPr>
          <w:rFonts w:cs="B Nazanin" w:hint="cs"/>
          <w:sz w:val="28"/>
          <w:szCs w:val="28"/>
          <w:rtl/>
          <w:lang w:bidi="fa-IR"/>
        </w:rPr>
        <w:t>ی</w:t>
      </w:r>
      <w:r w:rsidRPr="000C67EF">
        <w:rPr>
          <w:rFonts w:cs="B Nazanin"/>
          <w:sz w:val="28"/>
          <w:szCs w:val="28"/>
          <w:rtl/>
          <w:lang w:bidi="fa-IR"/>
        </w:rPr>
        <w:t xml:space="preserve"> و عموم</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مانند مقالات خبر</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ب</w:t>
      </w:r>
      <w:r w:rsidRPr="000C67EF">
        <w:rPr>
          <w:rFonts w:cs="B Nazanin" w:hint="cs"/>
          <w:sz w:val="28"/>
          <w:szCs w:val="28"/>
          <w:rtl/>
          <w:lang w:bidi="fa-IR"/>
        </w:rPr>
        <w:t>ی</w:t>
      </w:r>
      <w:r w:rsidRPr="000C67EF">
        <w:rPr>
          <w:rFonts w:cs="B Nazanin" w:hint="eastAsia"/>
          <w:sz w:val="28"/>
          <w:szCs w:val="28"/>
          <w:rtl/>
          <w:lang w:bidi="fa-IR"/>
        </w:rPr>
        <w:t>ان</w:t>
      </w:r>
      <w:r w:rsidRPr="000C67EF">
        <w:rPr>
          <w:rFonts w:cs="B Nazanin" w:hint="cs"/>
          <w:sz w:val="28"/>
          <w:szCs w:val="28"/>
          <w:rtl/>
          <w:lang w:bidi="fa-IR"/>
        </w:rPr>
        <w:t>ی</w:t>
      </w:r>
      <w:r w:rsidRPr="000C67EF">
        <w:rPr>
          <w:rFonts w:cs="B Nazanin" w:hint="eastAsia"/>
          <w:sz w:val="28"/>
          <w:szCs w:val="28"/>
          <w:rtl/>
          <w:lang w:bidi="fa-IR"/>
        </w:rPr>
        <w:t>ه‌ها</w:t>
      </w:r>
      <w:r w:rsidRPr="000C67EF">
        <w:rPr>
          <w:rFonts w:cs="B Nazanin" w:hint="cs"/>
          <w:sz w:val="28"/>
          <w:szCs w:val="28"/>
          <w:rtl/>
          <w:lang w:bidi="fa-IR"/>
        </w:rPr>
        <w:t>ی</w:t>
      </w:r>
      <w:r w:rsidRPr="000C67EF">
        <w:rPr>
          <w:rFonts w:cs="B Nazanin"/>
          <w:sz w:val="28"/>
          <w:szCs w:val="28"/>
          <w:rtl/>
          <w:lang w:bidi="fa-IR"/>
        </w:rPr>
        <w:t xml:space="preserve"> مطبوعات</w:t>
      </w:r>
      <w:r w:rsidRPr="000C67EF">
        <w:rPr>
          <w:rFonts w:cs="B Nazanin" w:hint="cs"/>
          <w:sz w:val="28"/>
          <w:szCs w:val="28"/>
          <w:rtl/>
          <w:lang w:bidi="fa-IR"/>
        </w:rPr>
        <w:t>ی</w:t>
      </w:r>
      <w:r w:rsidRPr="000C67EF">
        <w:rPr>
          <w:rFonts w:cs="B Nazanin"/>
          <w:sz w:val="28"/>
          <w:szCs w:val="28"/>
          <w:rtl/>
          <w:lang w:bidi="fa-IR"/>
        </w:rPr>
        <w:t xml:space="preserve"> و سا</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sz w:val="28"/>
          <w:szCs w:val="28"/>
          <w:rtl/>
          <w:lang w:bidi="fa-IR"/>
        </w:rPr>
        <w:t xml:space="preserve"> سوابق عموم</w:t>
      </w:r>
      <w:r w:rsidRPr="000C67EF">
        <w:rPr>
          <w:rFonts w:cs="B Nazanin" w:hint="cs"/>
          <w:sz w:val="28"/>
          <w:szCs w:val="28"/>
          <w:rtl/>
          <w:lang w:bidi="fa-IR"/>
        </w:rPr>
        <w:t>ی</w:t>
      </w:r>
      <w:r w:rsidRPr="000C67EF">
        <w:rPr>
          <w:rFonts w:cs="B Nazanin"/>
          <w:sz w:val="28"/>
          <w:szCs w:val="28"/>
          <w:rtl/>
          <w:lang w:bidi="fa-IR"/>
        </w:rPr>
        <w:t xml:space="preserve"> مرتبط با اطلاعات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از جمله داده‌ها</w:t>
      </w:r>
      <w:r w:rsidRPr="000C67EF">
        <w:rPr>
          <w:rFonts w:cs="B Nazanin" w:hint="cs"/>
          <w:sz w:val="28"/>
          <w:szCs w:val="28"/>
          <w:rtl/>
          <w:lang w:bidi="fa-IR"/>
        </w:rPr>
        <w:t>ی</w:t>
      </w:r>
      <w:r w:rsidRPr="000C67EF">
        <w:rPr>
          <w:rFonts w:cs="B Nazanin"/>
          <w:sz w:val="28"/>
          <w:szCs w:val="28"/>
          <w:rtl/>
          <w:lang w:bidi="fa-IR"/>
        </w:rPr>
        <w:t xml:space="preserve"> هواشناس</w:t>
      </w:r>
      <w:r w:rsidRPr="000C67EF">
        <w:rPr>
          <w:rFonts w:cs="B Nazanin" w:hint="cs"/>
          <w:sz w:val="28"/>
          <w:szCs w:val="28"/>
          <w:rtl/>
          <w:lang w:bidi="fa-IR"/>
        </w:rPr>
        <w:t>ی</w:t>
      </w:r>
      <w:r w:rsidRPr="000C67EF">
        <w:rPr>
          <w:rFonts w:cs="B Nazanin" w:hint="eastAsia"/>
          <w:sz w:val="28"/>
          <w:szCs w:val="28"/>
          <w:rtl/>
          <w:lang w:bidi="fa-IR"/>
        </w:rPr>
        <w:t>؛</w:t>
      </w:r>
    </w:p>
    <w:p w14:paraId="5505DBF0" w14:textId="77777777" w:rsidR="000C67EF" w:rsidRPr="000C67EF" w:rsidRDefault="000C67EF" w:rsidP="000C67EF">
      <w:pPr>
        <w:rPr>
          <w:rFonts w:cs="B Nazanin"/>
          <w:sz w:val="28"/>
          <w:szCs w:val="28"/>
          <w:rtl/>
          <w:lang w:bidi="fa-IR"/>
        </w:rPr>
      </w:pPr>
      <w:r w:rsidRPr="000C67EF">
        <w:rPr>
          <w:rFonts w:cs="B Nazanin"/>
          <w:sz w:val="28"/>
          <w:szCs w:val="28"/>
          <w:rtl/>
          <w:lang w:bidi="fa-IR"/>
        </w:rPr>
        <w:t>* اطلاعات بررس</w:t>
      </w:r>
      <w:r w:rsidRPr="000C67EF">
        <w:rPr>
          <w:rFonts w:cs="B Nazanin" w:hint="cs"/>
          <w:sz w:val="28"/>
          <w:szCs w:val="28"/>
          <w:rtl/>
          <w:lang w:bidi="fa-IR"/>
        </w:rPr>
        <w:t>ی</w:t>
      </w:r>
      <w:r w:rsidRPr="000C67EF">
        <w:rPr>
          <w:rFonts w:cs="B Nazanin"/>
          <w:sz w:val="28"/>
          <w:szCs w:val="28"/>
          <w:rtl/>
          <w:lang w:bidi="fa-IR"/>
        </w:rPr>
        <w:t xml:space="preserve"> شده توسط همتا</w:t>
      </w:r>
      <w:r w:rsidRPr="000C67EF">
        <w:rPr>
          <w:rFonts w:cs="B Nazanin" w:hint="cs"/>
          <w:sz w:val="28"/>
          <w:szCs w:val="28"/>
          <w:rtl/>
          <w:lang w:bidi="fa-IR"/>
        </w:rPr>
        <w:t>ی</w:t>
      </w:r>
      <w:r w:rsidRPr="000C67EF">
        <w:rPr>
          <w:rFonts w:cs="B Nazanin" w:hint="eastAsia"/>
          <w:sz w:val="28"/>
          <w:szCs w:val="28"/>
          <w:rtl/>
          <w:lang w:bidi="fa-IR"/>
        </w:rPr>
        <w:t>ان</w:t>
      </w:r>
      <w:r w:rsidRPr="000C67EF">
        <w:rPr>
          <w:rFonts w:cs="B Nazanin"/>
          <w:sz w:val="28"/>
          <w:szCs w:val="28"/>
          <w:rtl/>
          <w:lang w:bidi="fa-IR"/>
        </w:rPr>
        <w:t xml:space="preserve"> [به عنوان مثال، داده‌ها</w:t>
      </w:r>
      <w:r w:rsidRPr="000C67EF">
        <w:rPr>
          <w:rFonts w:cs="B Nazanin" w:hint="cs"/>
          <w:sz w:val="28"/>
          <w:szCs w:val="28"/>
          <w:rtl/>
          <w:lang w:bidi="fa-IR"/>
        </w:rPr>
        <w:t>ی</w:t>
      </w:r>
      <w:r w:rsidRPr="000C67EF">
        <w:rPr>
          <w:rFonts w:cs="B Nazanin"/>
          <w:sz w:val="28"/>
          <w:szCs w:val="28"/>
          <w:rtl/>
          <w:lang w:bidi="fa-IR"/>
        </w:rPr>
        <w:t xml:space="preserve"> روند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داده‌ها و اطلاعات خاص بخش (مانند م</w:t>
      </w:r>
      <w:r w:rsidRPr="000C67EF">
        <w:rPr>
          <w:rFonts w:cs="B Nazanin" w:hint="cs"/>
          <w:sz w:val="28"/>
          <w:szCs w:val="28"/>
          <w:rtl/>
          <w:lang w:bidi="fa-IR"/>
        </w:rPr>
        <w:t>ی</w:t>
      </w:r>
      <w:r w:rsidRPr="000C67EF">
        <w:rPr>
          <w:rFonts w:cs="B Nazanin" w:hint="eastAsia"/>
          <w:sz w:val="28"/>
          <w:szCs w:val="28"/>
          <w:rtl/>
          <w:lang w:bidi="fa-IR"/>
        </w:rPr>
        <w:t>انگ</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مسافت حمل و نقل برا</w:t>
      </w:r>
      <w:r w:rsidRPr="000C67EF">
        <w:rPr>
          <w:rFonts w:cs="B Nazanin" w:hint="cs"/>
          <w:sz w:val="28"/>
          <w:szCs w:val="28"/>
          <w:rtl/>
          <w:lang w:bidi="fa-IR"/>
        </w:rPr>
        <w:t>ی</w:t>
      </w:r>
      <w:r w:rsidRPr="000C67EF">
        <w:rPr>
          <w:rFonts w:cs="B Nazanin"/>
          <w:sz w:val="28"/>
          <w:szCs w:val="28"/>
          <w:rtl/>
          <w:lang w:bidi="fa-IR"/>
        </w:rPr>
        <w:t xml:space="preserve"> عمل</w:t>
      </w:r>
      <w:r w:rsidRPr="000C67EF">
        <w:rPr>
          <w:rFonts w:cs="B Nazanin" w:hint="cs"/>
          <w:sz w:val="28"/>
          <w:szCs w:val="28"/>
          <w:rtl/>
          <w:lang w:bidi="fa-IR"/>
        </w:rPr>
        <w:t>ی</w:t>
      </w:r>
      <w:r w:rsidRPr="000C67EF">
        <w:rPr>
          <w:rFonts w:cs="B Nazanin" w:hint="eastAsia"/>
          <w:sz w:val="28"/>
          <w:szCs w:val="28"/>
          <w:rtl/>
          <w:lang w:bidi="fa-IR"/>
        </w:rPr>
        <w:t>ات</w:t>
      </w:r>
      <w:r w:rsidRPr="000C67EF">
        <w:rPr>
          <w:rFonts w:cs="B Nazanin"/>
          <w:sz w:val="28"/>
          <w:szCs w:val="28"/>
          <w:rtl/>
          <w:lang w:bidi="fa-IR"/>
        </w:rPr>
        <w:t xml:space="preserve"> لجست</w:t>
      </w:r>
      <w:r w:rsidRPr="000C67EF">
        <w:rPr>
          <w:rFonts w:cs="B Nazanin" w:hint="cs"/>
          <w:sz w:val="28"/>
          <w:szCs w:val="28"/>
          <w:rtl/>
          <w:lang w:bidi="fa-IR"/>
        </w:rPr>
        <w:t>ی</w:t>
      </w:r>
      <w:r w:rsidRPr="000C67EF">
        <w:rPr>
          <w:rFonts w:cs="B Nazanin" w:hint="eastAsia"/>
          <w:sz w:val="28"/>
          <w:szCs w:val="28"/>
          <w:rtl/>
          <w:lang w:bidi="fa-IR"/>
        </w:rPr>
        <w:t>ک</w:t>
      </w:r>
      <w:r w:rsidRPr="000C67EF">
        <w:rPr>
          <w:rFonts w:cs="B Nazanin"/>
          <w:sz w:val="28"/>
          <w:szCs w:val="28"/>
          <w:rtl/>
          <w:lang w:bidi="fa-IR"/>
        </w:rPr>
        <w:t>)]؛</w:t>
      </w:r>
    </w:p>
    <w:p w14:paraId="7E89D8D4" w14:textId="5CD359A8" w:rsidR="000C67EF" w:rsidRDefault="000C67EF" w:rsidP="000C67EF">
      <w:pPr>
        <w:rPr>
          <w:rFonts w:cs="B Nazanin"/>
          <w:sz w:val="28"/>
          <w:szCs w:val="28"/>
          <w:rtl/>
          <w:lang w:bidi="fa-IR"/>
        </w:rPr>
      </w:pPr>
      <w:r w:rsidRPr="000C67EF">
        <w:rPr>
          <w:rFonts w:cs="B Nazanin"/>
          <w:sz w:val="28"/>
          <w:szCs w:val="28"/>
          <w:rtl/>
          <w:lang w:bidi="fa-IR"/>
        </w:rPr>
        <w:t>* استفاده از مقاد</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sz w:val="28"/>
          <w:szCs w:val="28"/>
          <w:rtl/>
          <w:lang w:bidi="fa-IR"/>
        </w:rPr>
        <w:t xml:space="preserve"> پ</w:t>
      </w:r>
      <w:r w:rsidRPr="000C67EF">
        <w:rPr>
          <w:rFonts w:cs="B Nazanin" w:hint="cs"/>
          <w:sz w:val="28"/>
          <w:szCs w:val="28"/>
          <w:rtl/>
          <w:lang w:bidi="fa-IR"/>
        </w:rPr>
        <w:t>ی</w:t>
      </w:r>
      <w:r w:rsidRPr="000C67EF">
        <w:rPr>
          <w:rFonts w:cs="B Nazanin" w:hint="eastAsia"/>
          <w:sz w:val="28"/>
          <w:szCs w:val="28"/>
          <w:rtl/>
          <w:lang w:bidi="fa-IR"/>
        </w:rPr>
        <w:t>ش</w:t>
      </w:r>
      <w:r w:rsidRPr="000C67EF">
        <w:rPr>
          <w:rFonts w:cs="B Nazanin"/>
          <w:sz w:val="28"/>
          <w:szCs w:val="28"/>
          <w:rtl/>
          <w:lang w:bidi="fa-IR"/>
        </w:rPr>
        <w:t xml:space="preserve"> فرض برا</w:t>
      </w:r>
      <w:r w:rsidRPr="000C67EF">
        <w:rPr>
          <w:rFonts w:cs="B Nazanin" w:hint="cs"/>
          <w:sz w:val="28"/>
          <w:szCs w:val="28"/>
          <w:rtl/>
          <w:lang w:bidi="fa-IR"/>
        </w:rPr>
        <w:t>ی</w:t>
      </w:r>
      <w:r w:rsidRPr="000C67EF">
        <w:rPr>
          <w:rFonts w:cs="B Nazanin"/>
          <w:sz w:val="28"/>
          <w:szCs w:val="28"/>
          <w:rtl/>
          <w:lang w:bidi="fa-IR"/>
        </w:rPr>
        <w:t xml:space="preserve"> تجم</w:t>
      </w:r>
      <w:r w:rsidRPr="000C67EF">
        <w:rPr>
          <w:rFonts w:cs="B Nazanin" w:hint="cs"/>
          <w:sz w:val="28"/>
          <w:szCs w:val="28"/>
          <w:rtl/>
          <w:lang w:bidi="fa-IR"/>
        </w:rPr>
        <w:t>ی</w:t>
      </w:r>
      <w:r w:rsidRPr="000C67EF">
        <w:rPr>
          <w:rFonts w:cs="B Nazanin" w:hint="eastAsia"/>
          <w:sz w:val="28"/>
          <w:szCs w:val="28"/>
          <w:rtl/>
          <w:lang w:bidi="fa-IR"/>
        </w:rPr>
        <w:t>ع</w:t>
      </w:r>
      <w:r w:rsidRPr="000C67EF">
        <w:rPr>
          <w:rFonts w:cs="B Nazanin"/>
          <w:sz w:val="28"/>
          <w:szCs w:val="28"/>
          <w:rtl/>
          <w:lang w:bidi="fa-IR"/>
        </w:rPr>
        <w:t xml:space="preserve"> و محاسبه اطلاعات (تع</w:t>
      </w:r>
      <w:r w:rsidRPr="000C67EF">
        <w:rPr>
          <w:rFonts w:cs="B Nazanin" w:hint="cs"/>
          <w:sz w:val="28"/>
          <w:szCs w:val="28"/>
          <w:rtl/>
          <w:lang w:bidi="fa-IR"/>
        </w:rPr>
        <w:t>یی</w:t>
      </w:r>
      <w:r w:rsidRPr="000C67EF">
        <w:rPr>
          <w:rFonts w:cs="B Nazanin" w:hint="eastAsia"/>
          <w:sz w:val="28"/>
          <w:szCs w:val="28"/>
          <w:rtl/>
          <w:lang w:bidi="fa-IR"/>
        </w:rPr>
        <w:t>ن</w:t>
      </w:r>
      <w:r w:rsidRPr="000C67EF">
        <w:rPr>
          <w:rFonts w:cs="B Nazanin"/>
          <w:sz w:val="28"/>
          <w:szCs w:val="28"/>
          <w:rtl/>
          <w:lang w:bidi="fa-IR"/>
        </w:rPr>
        <w:t xml:space="preserve"> شده توسط نهادها</w:t>
      </w:r>
      <w:r w:rsidRPr="000C67EF">
        <w:rPr>
          <w:rFonts w:cs="B Nazanin" w:hint="cs"/>
          <w:sz w:val="28"/>
          <w:szCs w:val="28"/>
          <w:rtl/>
          <w:lang w:bidi="fa-IR"/>
        </w:rPr>
        <w:t>ی</w:t>
      </w:r>
      <w:r w:rsidRPr="000C67EF">
        <w:rPr>
          <w:rFonts w:cs="B Nazanin"/>
          <w:sz w:val="28"/>
          <w:szCs w:val="28"/>
          <w:rtl/>
          <w:lang w:bidi="fa-IR"/>
        </w:rPr>
        <w:t xml:space="preserve"> نظارت</w:t>
      </w:r>
      <w:r w:rsidRPr="000C67EF">
        <w:rPr>
          <w:rFonts w:cs="B Nazanin" w:hint="cs"/>
          <w:sz w:val="28"/>
          <w:szCs w:val="28"/>
          <w:rtl/>
          <w:lang w:bidi="fa-IR"/>
        </w:rPr>
        <w:t>ی</w:t>
      </w:r>
      <w:r w:rsidRPr="000C67EF">
        <w:rPr>
          <w:rFonts w:cs="B Nazanin"/>
          <w:sz w:val="28"/>
          <w:szCs w:val="28"/>
          <w:rtl/>
          <w:lang w:bidi="fa-IR"/>
        </w:rPr>
        <w:t xml:space="preserve"> و الگور</w:t>
      </w:r>
      <w:r w:rsidRPr="000C67EF">
        <w:rPr>
          <w:rFonts w:cs="B Nazanin" w:hint="cs"/>
          <w:sz w:val="28"/>
          <w:szCs w:val="28"/>
          <w:rtl/>
          <w:lang w:bidi="fa-IR"/>
        </w:rPr>
        <w:t>ی</w:t>
      </w:r>
      <w:r w:rsidRPr="000C67EF">
        <w:rPr>
          <w:rFonts w:cs="B Nazanin" w:hint="eastAsia"/>
          <w:sz w:val="28"/>
          <w:szCs w:val="28"/>
          <w:rtl/>
          <w:lang w:bidi="fa-IR"/>
        </w:rPr>
        <w:t>تم‌ها</w:t>
      </w:r>
      <w:r w:rsidRPr="000C67EF">
        <w:rPr>
          <w:rFonts w:cs="B Nazanin"/>
          <w:sz w:val="28"/>
          <w:szCs w:val="28"/>
          <w:rtl/>
          <w:lang w:bidi="fa-IR"/>
        </w:rPr>
        <w:t>/روش‌ها</w:t>
      </w:r>
      <w:r w:rsidRPr="000C67EF">
        <w:rPr>
          <w:rFonts w:cs="B Nazanin" w:hint="cs"/>
          <w:sz w:val="28"/>
          <w:szCs w:val="28"/>
          <w:rtl/>
          <w:lang w:bidi="fa-IR"/>
        </w:rPr>
        <w:t>ی</w:t>
      </w:r>
      <w:r w:rsidRPr="000C67EF">
        <w:rPr>
          <w:rFonts w:cs="B Nazanin"/>
          <w:sz w:val="28"/>
          <w:szCs w:val="28"/>
          <w:rtl/>
          <w:lang w:bidi="fa-IR"/>
        </w:rPr>
        <w:t xml:space="preserve"> محاسبه)؛</w:t>
      </w:r>
    </w:p>
    <w:p w14:paraId="27976206" w14:textId="51E950E5" w:rsidR="000C67EF" w:rsidRPr="000C67EF" w:rsidRDefault="000C67EF" w:rsidP="000C67EF">
      <w:pPr>
        <w:rPr>
          <w:rFonts w:cs="B Nazanin"/>
          <w:sz w:val="28"/>
          <w:szCs w:val="28"/>
          <w:rtl/>
          <w:lang w:bidi="fa-IR"/>
        </w:rPr>
      </w:pPr>
      <w:r w:rsidRPr="000C67EF">
        <w:rPr>
          <w:rFonts w:cs="B Nazanin"/>
          <w:sz w:val="28"/>
          <w:szCs w:val="28"/>
          <w:rtl/>
          <w:lang w:bidi="fa-IR"/>
        </w:rPr>
        <w:t>* تحل</w:t>
      </w:r>
      <w:r w:rsidRPr="000C67EF">
        <w:rPr>
          <w:rFonts w:cs="B Nazanin" w:hint="cs"/>
          <w:sz w:val="28"/>
          <w:szCs w:val="28"/>
          <w:rtl/>
          <w:lang w:bidi="fa-IR"/>
        </w:rPr>
        <w:t>ی</w:t>
      </w:r>
      <w:r w:rsidRPr="000C67EF">
        <w:rPr>
          <w:rFonts w:cs="B Nazanin" w:hint="eastAsia"/>
          <w:sz w:val="28"/>
          <w:szCs w:val="28"/>
          <w:rtl/>
          <w:lang w:bidi="fa-IR"/>
        </w:rPr>
        <w:t>ل</w:t>
      </w:r>
      <w:r w:rsidRPr="000C67EF">
        <w:rPr>
          <w:rFonts w:cs="B Nazanin"/>
          <w:sz w:val="28"/>
          <w:szCs w:val="28"/>
          <w:rtl/>
          <w:lang w:bidi="fa-IR"/>
        </w:rPr>
        <w:t xml:space="preserve"> داده و آژانس‌ها</w:t>
      </w:r>
      <w:r w:rsidRPr="000C67EF">
        <w:rPr>
          <w:rFonts w:cs="B Nazanin" w:hint="cs"/>
          <w:sz w:val="28"/>
          <w:szCs w:val="28"/>
          <w:rtl/>
          <w:lang w:bidi="fa-IR"/>
        </w:rPr>
        <w:t>ی</w:t>
      </w:r>
      <w:r w:rsidRPr="000C67EF">
        <w:rPr>
          <w:rFonts w:cs="B Nazanin"/>
          <w:sz w:val="28"/>
          <w:szCs w:val="28"/>
          <w:rtl/>
          <w:lang w:bidi="fa-IR"/>
        </w:rPr>
        <w:t xml:space="preserve"> رتبه‌بند</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مانند تول</w:t>
      </w:r>
      <w:r w:rsidRPr="000C67EF">
        <w:rPr>
          <w:rFonts w:cs="B Nazanin" w:hint="cs"/>
          <w:sz w:val="28"/>
          <w:szCs w:val="28"/>
          <w:rtl/>
          <w:lang w:bidi="fa-IR"/>
        </w:rPr>
        <w:t>ی</w:t>
      </w:r>
      <w:r w:rsidRPr="000C67EF">
        <w:rPr>
          <w:rFonts w:cs="B Nazanin" w:hint="eastAsia"/>
          <w:sz w:val="28"/>
          <w:szCs w:val="28"/>
          <w:rtl/>
          <w:lang w:bidi="fa-IR"/>
        </w:rPr>
        <w:t>دکنندگان</w:t>
      </w:r>
      <w:r w:rsidRPr="000C67EF">
        <w:rPr>
          <w:rFonts w:cs="B Nazanin"/>
          <w:sz w:val="28"/>
          <w:szCs w:val="28"/>
          <w:rtl/>
          <w:lang w:bidi="fa-IR"/>
        </w:rPr>
        <w:t xml:space="preserve"> گزارش مبتن</w:t>
      </w:r>
      <w:r w:rsidRPr="000C67EF">
        <w:rPr>
          <w:rFonts w:cs="B Nazanin" w:hint="cs"/>
          <w:sz w:val="28"/>
          <w:szCs w:val="28"/>
          <w:rtl/>
          <w:lang w:bidi="fa-IR"/>
        </w:rPr>
        <w:t>ی</w:t>
      </w:r>
      <w:r w:rsidRPr="000C67EF">
        <w:rPr>
          <w:rFonts w:cs="B Nazanin"/>
          <w:sz w:val="28"/>
          <w:szCs w:val="28"/>
          <w:rtl/>
          <w:lang w:bidi="fa-IR"/>
        </w:rPr>
        <w:t xml:space="preserve"> بر پلتفرم.</w:t>
      </w:r>
    </w:p>
    <w:p w14:paraId="6FD96DF6" w14:textId="61CB5E30" w:rsidR="000C67EF" w:rsidRPr="000C67EF" w:rsidRDefault="000C67EF" w:rsidP="000C67EF">
      <w:pPr>
        <w:rPr>
          <w:rFonts w:cs="B Nazanin"/>
          <w:sz w:val="28"/>
          <w:szCs w:val="28"/>
          <w:rtl/>
          <w:lang w:bidi="fa-IR"/>
        </w:rPr>
      </w:pPr>
      <w:r w:rsidRPr="000C67EF">
        <w:rPr>
          <w:rFonts w:cs="B Nazanin" w:hint="eastAsia"/>
          <w:sz w:val="28"/>
          <w:szCs w:val="28"/>
          <w:rtl/>
          <w:lang w:bidi="fa-IR"/>
        </w:rPr>
        <w:lastRenderedPageBreak/>
        <w:t>سازمان‌ها</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w:t>
      </w:r>
    </w:p>
    <w:p w14:paraId="035C6ABC" w14:textId="77777777" w:rsidR="000C67EF" w:rsidRPr="000C67EF" w:rsidRDefault="000C67EF" w:rsidP="000C67EF">
      <w:pPr>
        <w:rPr>
          <w:rFonts w:cs="B Nazanin"/>
          <w:sz w:val="28"/>
          <w:szCs w:val="28"/>
          <w:rtl/>
          <w:lang w:bidi="fa-IR"/>
        </w:rPr>
      </w:pPr>
      <w:r w:rsidRPr="000C67EF">
        <w:rPr>
          <w:rFonts w:cs="B Nazanin"/>
          <w:sz w:val="28"/>
          <w:szCs w:val="28"/>
          <w:rtl/>
          <w:lang w:bidi="fa-IR"/>
        </w:rPr>
        <w:t>* در صورت لزوم (به عنوان مثال، در جا</w:t>
      </w:r>
      <w:r w:rsidRPr="000C67EF">
        <w:rPr>
          <w:rFonts w:cs="B Nazanin" w:hint="cs"/>
          <w:sz w:val="28"/>
          <w:szCs w:val="28"/>
          <w:rtl/>
          <w:lang w:bidi="fa-IR"/>
        </w:rPr>
        <w:t>یی</w:t>
      </w:r>
      <w:r w:rsidRPr="000C67EF">
        <w:rPr>
          <w:rFonts w:cs="B Nazanin"/>
          <w:sz w:val="28"/>
          <w:szCs w:val="28"/>
          <w:rtl/>
          <w:lang w:bidi="fa-IR"/>
        </w:rPr>
        <w:t xml:space="preserve"> که روش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محاسبه استاندارد وجود ندارد)، نحوه داشتن </w:t>
      </w:r>
      <w:r w:rsidRPr="000C67EF">
        <w:rPr>
          <w:rFonts w:cs="B Nazanin" w:hint="cs"/>
          <w:sz w:val="28"/>
          <w:szCs w:val="28"/>
          <w:rtl/>
          <w:lang w:bidi="fa-IR"/>
        </w:rPr>
        <w:t>ی</w:t>
      </w:r>
      <w:r w:rsidRPr="000C67EF">
        <w:rPr>
          <w:rFonts w:cs="B Nazanin" w:hint="eastAsia"/>
          <w:sz w:val="28"/>
          <w:szCs w:val="28"/>
          <w:rtl/>
          <w:lang w:bidi="fa-IR"/>
        </w:rPr>
        <w:t>کپارچگ</w:t>
      </w:r>
      <w:r w:rsidRPr="000C67EF">
        <w:rPr>
          <w:rFonts w:cs="B Nazanin" w:hint="cs"/>
          <w:sz w:val="28"/>
          <w:szCs w:val="28"/>
          <w:rtl/>
          <w:lang w:bidi="fa-IR"/>
        </w:rPr>
        <w:t>ی</w:t>
      </w:r>
      <w:r w:rsidRPr="000C67EF">
        <w:rPr>
          <w:rFonts w:cs="B Nazanin"/>
          <w:sz w:val="28"/>
          <w:szCs w:val="28"/>
          <w:rtl/>
          <w:lang w:bidi="fa-IR"/>
        </w:rPr>
        <w:t xml:space="preserve"> و اعتبار داده‌ها و اطلاعات مورد استفاده را به همراه هرگونه منبع (به عنوان مثال، استانداردها</w:t>
      </w:r>
      <w:r w:rsidRPr="000C67EF">
        <w:rPr>
          <w:rFonts w:cs="B Nazanin" w:hint="cs"/>
          <w:sz w:val="28"/>
          <w:szCs w:val="28"/>
          <w:rtl/>
          <w:lang w:bidi="fa-IR"/>
        </w:rPr>
        <w:t>ی</w:t>
      </w:r>
      <w:r w:rsidRPr="000C67EF">
        <w:rPr>
          <w:rFonts w:cs="B Nazanin"/>
          <w:sz w:val="28"/>
          <w:szCs w:val="28"/>
          <w:rtl/>
          <w:lang w:bidi="fa-IR"/>
        </w:rPr>
        <w:t xml:space="preserve"> پ</w:t>
      </w:r>
      <w:r w:rsidRPr="000C67EF">
        <w:rPr>
          <w:rFonts w:cs="B Nazanin" w:hint="cs"/>
          <w:sz w:val="28"/>
          <w:szCs w:val="28"/>
          <w:rtl/>
          <w:lang w:bidi="fa-IR"/>
        </w:rPr>
        <w:t>ی</w:t>
      </w:r>
      <w:r w:rsidRPr="000C67EF">
        <w:rPr>
          <w:rFonts w:cs="B Nazanin" w:hint="eastAsia"/>
          <w:sz w:val="28"/>
          <w:szCs w:val="28"/>
          <w:rtl/>
          <w:lang w:bidi="fa-IR"/>
        </w:rPr>
        <w:t>رو</w:t>
      </w:r>
      <w:r w:rsidRPr="000C67EF">
        <w:rPr>
          <w:rFonts w:cs="B Nazanin" w:hint="cs"/>
          <w:sz w:val="28"/>
          <w:szCs w:val="28"/>
          <w:rtl/>
          <w:lang w:bidi="fa-IR"/>
        </w:rPr>
        <w:t>ی</w:t>
      </w:r>
      <w:r w:rsidRPr="000C67EF">
        <w:rPr>
          <w:rFonts w:cs="B Nazanin"/>
          <w:sz w:val="28"/>
          <w:szCs w:val="28"/>
          <w:rtl/>
          <w:lang w:bidi="fa-IR"/>
        </w:rPr>
        <w:t xml:space="preserve"> شده، مقالات علم</w:t>
      </w:r>
      <w:r w:rsidRPr="000C67EF">
        <w:rPr>
          <w:rFonts w:cs="B Nazanin" w:hint="cs"/>
          <w:sz w:val="28"/>
          <w:szCs w:val="28"/>
          <w:rtl/>
          <w:lang w:bidi="fa-IR"/>
        </w:rPr>
        <w:t>ی</w:t>
      </w:r>
      <w:r w:rsidRPr="000C67EF">
        <w:rPr>
          <w:rFonts w:cs="B Nazanin"/>
          <w:sz w:val="28"/>
          <w:szCs w:val="28"/>
          <w:rtl/>
          <w:lang w:bidi="fa-IR"/>
        </w:rPr>
        <w:t xml:space="preserve"> بررس</w:t>
      </w:r>
      <w:r w:rsidRPr="000C67EF">
        <w:rPr>
          <w:rFonts w:cs="B Nazanin" w:hint="cs"/>
          <w:sz w:val="28"/>
          <w:szCs w:val="28"/>
          <w:rtl/>
          <w:lang w:bidi="fa-IR"/>
        </w:rPr>
        <w:t>ی</w:t>
      </w:r>
      <w:r w:rsidRPr="000C67EF">
        <w:rPr>
          <w:rFonts w:cs="B Nazanin"/>
          <w:sz w:val="28"/>
          <w:szCs w:val="28"/>
          <w:rtl/>
          <w:lang w:bidi="fa-IR"/>
        </w:rPr>
        <w:t xml:space="preserve"> شده توسط همتا</w:t>
      </w:r>
      <w:r w:rsidRPr="000C67EF">
        <w:rPr>
          <w:rFonts w:cs="B Nazanin" w:hint="cs"/>
          <w:sz w:val="28"/>
          <w:szCs w:val="28"/>
          <w:rtl/>
          <w:lang w:bidi="fa-IR"/>
        </w:rPr>
        <w:t>ی</w:t>
      </w:r>
      <w:r w:rsidRPr="000C67EF">
        <w:rPr>
          <w:rFonts w:cs="B Nazanin" w:hint="eastAsia"/>
          <w:sz w:val="28"/>
          <w:szCs w:val="28"/>
          <w:rtl/>
          <w:lang w:bidi="fa-IR"/>
        </w:rPr>
        <w:t>ان،</w:t>
      </w:r>
      <w:r w:rsidRPr="000C67EF">
        <w:rPr>
          <w:rFonts w:cs="B Nazanin"/>
          <w:sz w:val="28"/>
          <w:szCs w:val="28"/>
          <w:rtl/>
          <w:lang w:bidi="fa-IR"/>
        </w:rPr>
        <w:t xml:space="preserve"> مع</w:t>
      </w:r>
      <w:r w:rsidRPr="000C67EF">
        <w:rPr>
          <w:rFonts w:cs="B Nazanin" w:hint="cs"/>
          <w:sz w:val="28"/>
          <w:szCs w:val="28"/>
          <w:rtl/>
          <w:lang w:bidi="fa-IR"/>
        </w:rPr>
        <w:t>ی</w:t>
      </w:r>
      <w:r w:rsidRPr="000C67EF">
        <w:rPr>
          <w:rFonts w:cs="B Nazanin" w:hint="eastAsia"/>
          <w:sz w:val="28"/>
          <w:szCs w:val="28"/>
          <w:rtl/>
          <w:lang w:bidi="fa-IR"/>
        </w:rPr>
        <w:t>ارها</w:t>
      </w:r>
      <w:r w:rsidRPr="000C67EF">
        <w:rPr>
          <w:rFonts w:cs="B Nazanin" w:hint="cs"/>
          <w:sz w:val="28"/>
          <w:szCs w:val="28"/>
          <w:rtl/>
          <w:lang w:bidi="fa-IR"/>
        </w:rPr>
        <w:t>ی</w:t>
      </w:r>
      <w:r w:rsidRPr="000C67EF">
        <w:rPr>
          <w:rFonts w:cs="B Nazanin"/>
          <w:sz w:val="28"/>
          <w:szCs w:val="28"/>
          <w:rtl/>
          <w:lang w:bidi="fa-IR"/>
        </w:rPr>
        <w:t xml:space="preserve"> صنعت) تو</w:t>
      </w:r>
      <w:r w:rsidRPr="000C67EF">
        <w:rPr>
          <w:rFonts w:cs="B Nazanin" w:hint="eastAsia"/>
          <w:sz w:val="28"/>
          <w:szCs w:val="28"/>
          <w:rtl/>
          <w:lang w:bidi="fa-IR"/>
        </w:rPr>
        <w:t>ض</w:t>
      </w:r>
      <w:r w:rsidRPr="000C67EF">
        <w:rPr>
          <w:rFonts w:cs="B Nazanin" w:hint="cs"/>
          <w:sz w:val="28"/>
          <w:szCs w:val="28"/>
          <w:rtl/>
          <w:lang w:bidi="fa-IR"/>
        </w:rPr>
        <w:t>ی</w:t>
      </w:r>
      <w:r w:rsidRPr="000C67EF">
        <w:rPr>
          <w:rFonts w:cs="B Nazanin" w:hint="eastAsia"/>
          <w:sz w:val="28"/>
          <w:szCs w:val="28"/>
          <w:rtl/>
          <w:lang w:bidi="fa-IR"/>
        </w:rPr>
        <w:t>ح</w:t>
      </w:r>
      <w:r w:rsidRPr="000C67EF">
        <w:rPr>
          <w:rFonts w:cs="B Nazanin"/>
          <w:sz w:val="28"/>
          <w:szCs w:val="28"/>
          <w:rtl/>
          <w:lang w:bidi="fa-IR"/>
        </w:rPr>
        <w:t xml:space="preserve"> دهند.</w:t>
      </w:r>
    </w:p>
    <w:p w14:paraId="0B776539" w14:textId="77777777" w:rsidR="000C67EF" w:rsidRPr="000C67EF" w:rsidRDefault="000C67EF" w:rsidP="000C67EF">
      <w:pPr>
        <w:rPr>
          <w:rFonts w:cs="B Nazanin"/>
          <w:sz w:val="28"/>
          <w:szCs w:val="28"/>
          <w:rtl/>
          <w:lang w:bidi="fa-IR"/>
        </w:rPr>
      </w:pPr>
      <w:r w:rsidRPr="000C67EF">
        <w:rPr>
          <w:rFonts w:cs="B Nazanin"/>
          <w:sz w:val="28"/>
          <w:szCs w:val="28"/>
          <w:rtl/>
          <w:lang w:bidi="fa-IR"/>
        </w:rPr>
        <w:t>* مشخص کنند کدام داده‌ها اندازه‌گ</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hint="cs"/>
          <w:sz w:val="28"/>
          <w:szCs w:val="28"/>
          <w:rtl/>
          <w:lang w:bidi="fa-IR"/>
        </w:rPr>
        <w:t>ی</w:t>
      </w:r>
      <w:r w:rsidRPr="000C67EF">
        <w:rPr>
          <w:rFonts w:cs="B Nazanin"/>
          <w:sz w:val="28"/>
          <w:szCs w:val="28"/>
          <w:rtl/>
          <w:lang w:bidi="fa-IR"/>
        </w:rPr>
        <w:t xml:space="preserve"> شده و کدام تخم</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زده شده‌اند.</w:t>
      </w:r>
    </w:p>
    <w:p w14:paraId="7E72F4A6" w14:textId="77777777" w:rsidR="000C67EF" w:rsidRPr="000C67EF" w:rsidRDefault="000C67EF" w:rsidP="000C67EF">
      <w:pPr>
        <w:rPr>
          <w:rFonts w:cs="B Nazanin"/>
          <w:sz w:val="28"/>
          <w:szCs w:val="28"/>
          <w:rtl/>
          <w:lang w:bidi="fa-IR"/>
        </w:rPr>
      </w:pPr>
      <w:r w:rsidRPr="000C67EF">
        <w:rPr>
          <w:rFonts w:cs="B Nazanin"/>
          <w:sz w:val="28"/>
          <w:szCs w:val="28"/>
          <w:rtl/>
          <w:lang w:bidi="fa-IR"/>
        </w:rPr>
        <w:t>* مفروضات و تکن</w:t>
      </w:r>
      <w:r w:rsidRPr="000C67EF">
        <w:rPr>
          <w:rFonts w:cs="B Nazanin" w:hint="cs"/>
          <w:sz w:val="28"/>
          <w:szCs w:val="28"/>
          <w:rtl/>
          <w:lang w:bidi="fa-IR"/>
        </w:rPr>
        <w:t>ی</w:t>
      </w:r>
      <w:r w:rsidRPr="000C67EF">
        <w:rPr>
          <w:rFonts w:cs="B Nazanin" w:hint="eastAsia"/>
          <w:sz w:val="28"/>
          <w:szCs w:val="28"/>
          <w:rtl/>
          <w:lang w:bidi="fa-IR"/>
        </w:rPr>
        <w:t>ک‌ها</w:t>
      </w:r>
      <w:r w:rsidRPr="000C67EF">
        <w:rPr>
          <w:rFonts w:cs="B Nazanin" w:hint="cs"/>
          <w:sz w:val="28"/>
          <w:szCs w:val="28"/>
          <w:rtl/>
          <w:lang w:bidi="fa-IR"/>
        </w:rPr>
        <w:t>ی</w:t>
      </w:r>
      <w:r w:rsidRPr="000C67EF">
        <w:rPr>
          <w:rFonts w:cs="B Nazanin"/>
          <w:sz w:val="28"/>
          <w:szCs w:val="28"/>
          <w:rtl/>
          <w:lang w:bidi="fa-IR"/>
        </w:rPr>
        <w:t xml:space="preserve"> اساس</w:t>
      </w:r>
      <w:r w:rsidRPr="000C67EF">
        <w:rPr>
          <w:rFonts w:cs="B Nazanin" w:hint="cs"/>
          <w:sz w:val="28"/>
          <w:szCs w:val="28"/>
          <w:rtl/>
          <w:lang w:bidi="fa-IR"/>
        </w:rPr>
        <w:t>ی</w:t>
      </w:r>
      <w:r w:rsidRPr="000C67EF">
        <w:rPr>
          <w:rFonts w:cs="B Nazanin"/>
          <w:sz w:val="28"/>
          <w:szCs w:val="28"/>
          <w:rtl/>
          <w:lang w:bidi="fa-IR"/>
        </w:rPr>
        <w:t xml:space="preserve"> مورد استفاده برا</w:t>
      </w:r>
      <w:r w:rsidRPr="000C67EF">
        <w:rPr>
          <w:rFonts w:cs="B Nazanin" w:hint="cs"/>
          <w:sz w:val="28"/>
          <w:szCs w:val="28"/>
          <w:rtl/>
          <w:lang w:bidi="fa-IR"/>
        </w:rPr>
        <w:t>ی</w:t>
      </w:r>
      <w:r w:rsidRPr="000C67EF">
        <w:rPr>
          <w:rFonts w:cs="B Nazanin"/>
          <w:sz w:val="28"/>
          <w:szCs w:val="28"/>
          <w:rtl/>
          <w:lang w:bidi="fa-IR"/>
        </w:rPr>
        <w:t xml:space="preserve"> تخم</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و همچن</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هرگونه محدود</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تخم</w:t>
      </w:r>
      <w:r w:rsidRPr="000C67EF">
        <w:rPr>
          <w:rFonts w:cs="B Nazanin" w:hint="cs"/>
          <w:sz w:val="28"/>
          <w:szCs w:val="28"/>
          <w:rtl/>
          <w:lang w:bidi="fa-IR"/>
        </w:rPr>
        <w:t>ی</w:t>
      </w:r>
      <w:r w:rsidRPr="000C67EF">
        <w:rPr>
          <w:rFonts w:cs="B Nazanin" w:hint="eastAsia"/>
          <w:sz w:val="28"/>
          <w:szCs w:val="28"/>
          <w:rtl/>
          <w:lang w:bidi="fa-IR"/>
        </w:rPr>
        <w:t>ن‌ها</w:t>
      </w:r>
      <w:r w:rsidRPr="000C67EF">
        <w:rPr>
          <w:rFonts w:cs="B Nazanin"/>
          <w:sz w:val="28"/>
          <w:szCs w:val="28"/>
          <w:rtl/>
          <w:lang w:bidi="fa-IR"/>
        </w:rPr>
        <w:t xml:space="preserve"> را توض</w:t>
      </w:r>
      <w:r w:rsidRPr="000C67EF">
        <w:rPr>
          <w:rFonts w:cs="B Nazanin" w:hint="cs"/>
          <w:sz w:val="28"/>
          <w:szCs w:val="28"/>
          <w:rtl/>
          <w:lang w:bidi="fa-IR"/>
        </w:rPr>
        <w:t>ی</w:t>
      </w:r>
      <w:r w:rsidRPr="000C67EF">
        <w:rPr>
          <w:rFonts w:cs="B Nazanin" w:hint="eastAsia"/>
          <w:sz w:val="28"/>
          <w:szCs w:val="28"/>
          <w:rtl/>
          <w:lang w:bidi="fa-IR"/>
        </w:rPr>
        <w:t>ح</w:t>
      </w:r>
      <w:r w:rsidRPr="000C67EF">
        <w:rPr>
          <w:rFonts w:cs="B Nazanin"/>
          <w:sz w:val="28"/>
          <w:szCs w:val="28"/>
          <w:rtl/>
          <w:lang w:bidi="fa-IR"/>
        </w:rPr>
        <w:t xml:space="preserve"> دهند.</w:t>
      </w:r>
    </w:p>
    <w:p w14:paraId="1B20864F" w14:textId="77777777" w:rsidR="000C67EF" w:rsidRPr="000C67EF" w:rsidRDefault="000C67EF" w:rsidP="000C67EF">
      <w:pPr>
        <w:rPr>
          <w:rFonts w:cs="B Nazanin"/>
          <w:sz w:val="28"/>
          <w:szCs w:val="28"/>
          <w:rtl/>
          <w:lang w:bidi="fa-IR"/>
        </w:rPr>
      </w:pPr>
      <w:r w:rsidRPr="000C67EF">
        <w:rPr>
          <w:rFonts w:cs="B Nazanin"/>
          <w:sz w:val="28"/>
          <w:szCs w:val="28"/>
          <w:rtl/>
          <w:lang w:bidi="fa-IR"/>
        </w:rPr>
        <w:t>* تغ</w:t>
      </w:r>
      <w:r w:rsidRPr="000C67EF">
        <w:rPr>
          <w:rFonts w:cs="B Nazanin" w:hint="cs"/>
          <w:sz w:val="28"/>
          <w:szCs w:val="28"/>
          <w:rtl/>
          <w:lang w:bidi="fa-IR"/>
        </w:rPr>
        <w:t>یی</w:t>
      </w:r>
      <w:r w:rsidRPr="000C67EF">
        <w:rPr>
          <w:rFonts w:cs="B Nazanin" w:hint="eastAsia"/>
          <w:sz w:val="28"/>
          <w:szCs w:val="28"/>
          <w:rtl/>
          <w:lang w:bidi="fa-IR"/>
        </w:rPr>
        <w:t>رپذ</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hint="cs"/>
          <w:sz w:val="28"/>
          <w:szCs w:val="28"/>
          <w:rtl/>
          <w:lang w:bidi="fa-IR"/>
        </w:rPr>
        <w:t>ی</w:t>
      </w:r>
      <w:r w:rsidRPr="000C67EF">
        <w:rPr>
          <w:rFonts w:cs="B Nazanin"/>
          <w:sz w:val="28"/>
          <w:szCs w:val="28"/>
          <w:rtl/>
          <w:lang w:bidi="fa-IR"/>
        </w:rPr>
        <w:t xml:space="preserve"> و عدم قطع</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موجود در داده‌ها</w:t>
      </w:r>
      <w:r w:rsidRPr="000C67EF">
        <w:rPr>
          <w:rFonts w:cs="B Nazanin" w:hint="cs"/>
          <w:sz w:val="28"/>
          <w:szCs w:val="28"/>
          <w:rtl/>
          <w:lang w:bidi="fa-IR"/>
        </w:rPr>
        <w:t>ی</w:t>
      </w:r>
      <w:r w:rsidRPr="000C67EF">
        <w:rPr>
          <w:rFonts w:cs="B Nazanin"/>
          <w:sz w:val="28"/>
          <w:szCs w:val="28"/>
          <w:rtl/>
          <w:lang w:bidi="fa-IR"/>
        </w:rPr>
        <w:t xml:space="preserve"> مورد استفاده را درک کرده و هنگام گزارش‌ده</w:t>
      </w:r>
      <w:r w:rsidRPr="000C67EF">
        <w:rPr>
          <w:rFonts w:cs="B Nazanin" w:hint="cs"/>
          <w:sz w:val="28"/>
          <w:szCs w:val="28"/>
          <w:rtl/>
          <w:lang w:bidi="fa-IR"/>
        </w:rPr>
        <w:t>ی</w:t>
      </w:r>
      <w:r w:rsidRPr="000C67EF">
        <w:rPr>
          <w:rFonts w:cs="B Nazanin"/>
          <w:sz w:val="28"/>
          <w:szCs w:val="28"/>
          <w:rtl/>
          <w:lang w:bidi="fa-IR"/>
        </w:rPr>
        <w:t xml:space="preserve"> آن‌ها را اطلاع‌رسان</w:t>
      </w:r>
      <w:r w:rsidRPr="000C67EF">
        <w:rPr>
          <w:rFonts w:cs="B Nazanin" w:hint="cs"/>
          <w:sz w:val="28"/>
          <w:szCs w:val="28"/>
          <w:rtl/>
          <w:lang w:bidi="fa-IR"/>
        </w:rPr>
        <w:t>ی</w:t>
      </w:r>
      <w:r w:rsidRPr="000C67EF">
        <w:rPr>
          <w:rFonts w:cs="B Nazanin"/>
          <w:sz w:val="28"/>
          <w:szCs w:val="28"/>
          <w:rtl/>
          <w:lang w:bidi="fa-IR"/>
        </w:rPr>
        <w:t xml:space="preserve"> کنند.</w:t>
      </w:r>
    </w:p>
    <w:p w14:paraId="2D37369D" w14:textId="49CD3DDF" w:rsidR="000C67EF" w:rsidRDefault="000C67EF" w:rsidP="000C67EF">
      <w:pPr>
        <w:rPr>
          <w:rFonts w:cs="B Nazanin"/>
          <w:sz w:val="28"/>
          <w:szCs w:val="28"/>
          <w:rtl/>
          <w:lang w:bidi="fa-IR"/>
        </w:rPr>
      </w:pPr>
      <w:r w:rsidRPr="000C67EF">
        <w:rPr>
          <w:rFonts w:cs="B Nazanin"/>
          <w:sz w:val="28"/>
          <w:szCs w:val="28"/>
          <w:rtl/>
          <w:lang w:bidi="fa-IR"/>
        </w:rPr>
        <w:t>* استفاده از روش‌ها</w:t>
      </w:r>
      <w:r w:rsidRPr="000C67EF">
        <w:rPr>
          <w:rFonts w:cs="B Nazanin" w:hint="cs"/>
          <w:sz w:val="28"/>
          <w:szCs w:val="28"/>
          <w:rtl/>
          <w:lang w:bidi="fa-IR"/>
        </w:rPr>
        <w:t>یی</w:t>
      </w:r>
      <w:r w:rsidRPr="000C67EF">
        <w:rPr>
          <w:rFonts w:cs="B Nazanin"/>
          <w:sz w:val="28"/>
          <w:szCs w:val="28"/>
          <w:rtl/>
          <w:lang w:bidi="fa-IR"/>
        </w:rPr>
        <w:t xml:space="preserve"> برا</w:t>
      </w:r>
      <w:r w:rsidRPr="000C67EF">
        <w:rPr>
          <w:rFonts w:cs="B Nazanin" w:hint="cs"/>
          <w:sz w:val="28"/>
          <w:szCs w:val="28"/>
          <w:rtl/>
          <w:lang w:bidi="fa-IR"/>
        </w:rPr>
        <w:t>ی</w:t>
      </w:r>
      <w:r w:rsidRPr="000C67EF">
        <w:rPr>
          <w:rFonts w:cs="B Nazanin"/>
          <w:sz w:val="28"/>
          <w:szCs w:val="28"/>
          <w:rtl/>
          <w:lang w:bidi="fa-IR"/>
        </w:rPr>
        <w:t xml:space="preserve"> کم</w:t>
      </w:r>
      <w:r w:rsidRPr="000C67EF">
        <w:rPr>
          <w:rFonts w:cs="B Nazanin" w:hint="cs"/>
          <w:sz w:val="28"/>
          <w:szCs w:val="28"/>
          <w:rtl/>
          <w:lang w:bidi="fa-IR"/>
        </w:rPr>
        <w:t>ی‌</w:t>
      </w:r>
      <w:r w:rsidRPr="000C67EF">
        <w:rPr>
          <w:rFonts w:cs="B Nazanin" w:hint="eastAsia"/>
          <w:sz w:val="28"/>
          <w:szCs w:val="28"/>
          <w:rtl/>
          <w:lang w:bidi="fa-IR"/>
        </w:rPr>
        <w:t>ساز</w:t>
      </w:r>
      <w:r w:rsidRPr="000C67EF">
        <w:rPr>
          <w:rFonts w:cs="B Nazanin" w:hint="cs"/>
          <w:sz w:val="28"/>
          <w:szCs w:val="28"/>
          <w:rtl/>
          <w:lang w:bidi="fa-IR"/>
        </w:rPr>
        <w:t>ی</w:t>
      </w:r>
      <w:r w:rsidRPr="000C67EF">
        <w:rPr>
          <w:rFonts w:cs="B Nazanin"/>
          <w:sz w:val="28"/>
          <w:szCs w:val="28"/>
          <w:rtl/>
          <w:lang w:bidi="fa-IR"/>
        </w:rPr>
        <w:t xml:space="preserve"> داده‌ها و اطلاعات ک</w:t>
      </w:r>
      <w:r w:rsidRPr="000C67EF">
        <w:rPr>
          <w:rFonts w:cs="B Nazanin" w:hint="cs"/>
          <w:sz w:val="28"/>
          <w:szCs w:val="28"/>
          <w:rtl/>
          <w:lang w:bidi="fa-IR"/>
        </w:rPr>
        <w:t>ی</w:t>
      </w:r>
      <w:r w:rsidRPr="000C67EF">
        <w:rPr>
          <w:rFonts w:cs="B Nazanin" w:hint="eastAsia"/>
          <w:sz w:val="28"/>
          <w:szCs w:val="28"/>
          <w:rtl/>
          <w:lang w:bidi="fa-IR"/>
        </w:rPr>
        <w:t>ف</w:t>
      </w:r>
      <w:r w:rsidRPr="000C67EF">
        <w:rPr>
          <w:rFonts w:cs="B Nazanin" w:hint="cs"/>
          <w:sz w:val="28"/>
          <w:szCs w:val="28"/>
          <w:rtl/>
          <w:lang w:bidi="fa-IR"/>
        </w:rPr>
        <w:t>ی</w:t>
      </w:r>
      <w:r w:rsidRPr="000C67EF">
        <w:rPr>
          <w:rFonts w:cs="B Nazanin"/>
          <w:sz w:val="28"/>
          <w:szCs w:val="28"/>
          <w:rtl/>
          <w:lang w:bidi="fa-IR"/>
        </w:rPr>
        <w:t xml:space="preserve"> (به عنوان مثال، استفاده از مقدار </w:t>
      </w:r>
      <w:r w:rsidRPr="000C67EF">
        <w:rPr>
          <w:rFonts w:asciiTheme="majorBidi" w:hAnsiTheme="majorBidi" w:cstheme="majorBidi"/>
          <w:sz w:val="24"/>
          <w:szCs w:val="24"/>
          <w:lang w:bidi="fa-IR"/>
        </w:rPr>
        <w:t>T</w:t>
      </w:r>
      <w:r w:rsidRPr="000C67EF">
        <w:rPr>
          <w:rFonts w:cs="B Nazanin"/>
          <w:sz w:val="28"/>
          <w:szCs w:val="28"/>
          <w:rtl/>
          <w:lang w:bidi="fa-IR"/>
        </w:rPr>
        <w:t>، مق</w:t>
      </w:r>
      <w:r w:rsidRPr="000C67EF">
        <w:rPr>
          <w:rFonts w:cs="B Nazanin" w:hint="cs"/>
          <w:sz w:val="28"/>
          <w:szCs w:val="28"/>
          <w:rtl/>
          <w:lang w:bidi="fa-IR"/>
        </w:rPr>
        <w:t>ی</w:t>
      </w:r>
      <w:r w:rsidRPr="000C67EF">
        <w:rPr>
          <w:rFonts w:cs="B Nazanin" w:hint="eastAsia"/>
          <w:sz w:val="28"/>
          <w:szCs w:val="28"/>
          <w:rtl/>
          <w:lang w:bidi="fa-IR"/>
        </w:rPr>
        <w:t>اس</w:t>
      </w:r>
      <w:r w:rsidRPr="000C67EF">
        <w:rPr>
          <w:rFonts w:cs="B Nazanin"/>
          <w:sz w:val="28"/>
          <w:szCs w:val="28"/>
          <w:rtl/>
          <w:lang w:bidi="fa-IR"/>
        </w:rPr>
        <w:t xml:space="preserve"> ل</w:t>
      </w:r>
      <w:r w:rsidRPr="000C67EF">
        <w:rPr>
          <w:rFonts w:cs="B Nazanin" w:hint="cs"/>
          <w:sz w:val="28"/>
          <w:szCs w:val="28"/>
          <w:rtl/>
          <w:lang w:bidi="fa-IR"/>
        </w:rPr>
        <w:t>ی</w:t>
      </w:r>
      <w:r w:rsidRPr="000C67EF">
        <w:rPr>
          <w:rFonts w:cs="B Nazanin" w:hint="eastAsia"/>
          <w:sz w:val="28"/>
          <w:szCs w:val="28"/>
          <w:rtl/>
          <w:lang w:bidi="fa-IR"/>
        </w:rPr>
        <w:t>کرت</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سا</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sz w:val="28"/>
          <w:szCs w:val="28"/>
          <w:rtl/>
          <w:lang w:bidi="fa-IR"/>
        </w:rPr>
        <w:t xml:space="preserve"> ابزارها</w:t>
      </w:r>
      <w:r w:rsidRPr="000C67EF">
        <w:rPr>
          <w:rFonts w:cs="B Nazanin" w:hint="cs"/>
          <w:sz w:val="28"/>
          <w:szCs w:val="28"/>
          <w:rtl/>
          <w:lang w:bidi="fa-IR"/>
        </w:rPr>
        <w:t>ی</w:t>
      </w:r>
      <w:r w:rsidRPr="000C67EF">
        <w:rPr>
          <w:rFonts w:cs="B Nazanin"/>
          <w:sz w:val="28"/>
          <w:szCs w:val="28"/>
          <w:rtl/>
          <w:lang w:bidi="fa-IR"/>
        </w:rPr>
        <w:t xml:space="preserve"> تحل</w:t>
      </w:r>
      <w:r w:rsidRPr="000C67EF">
        <w:rPr>
          <w:rFonts w:cs="B Nazanin" w:hint="cs"/>
          <w:sz w:val="28"/>
          <w:szCs w:val="28"/>
          <w:rtl/>
          <w:lang w:bidi="fa-IR"/>
        </w:rPr>
        <w:t>ی</w:t>
      </w:r>
      <w:r w:rsidRPr="000C67EF">
        <w:rPr>
          <w:rFonts w:cs="B Nazanin" w:hint="eastAsia"/>
          <w:sz w:val="28"/>
          <w:szCs w:val="28"/>
          <w:rtl/>
          <w:lang w:bidi="fa-IR"/>
        </w:rPr>
        <w:t>ل</w:t>
      </w:r>
      <w:r w:rsidRPr="000C67EF">
        <w:rPr>
          <w:rFonts w:cs="B Nazanin"/>
          <w:sz w:val="28"/>
          <w:szCs w:val="28"/>
          <w:rtl/>
          <w:lang w:bidi="fa-IR"/>
        </w:rPr>
        <w:t xml:space="preserve"> مناسب) را در نظر بگ</w:t>
      </w:r>
      <w:r w:rsidRPr="000C67EF">
        <w:rPr>
          <w:rFonts w:cs="B Nazanin" w:hint="cs"/>
          <w:sz w:val="28"/>
          <w:szCs w:val="28"/>
          <w:rtl/>
          <w:lang w:bidi="fa-IR"/>
        </w:rPr>
        <w:t>ی</w:t>
      </w:r>
      <w:r w:rsidRPr="000C67EF">
        <w:rPr>
          <w:rFonts w:cs="B Nazanin" w:hint="eastAsia"/>
          <w:sz w:val="28"/>
          <w:szCs w:val="28"/>
          <w:rtl/>
          <w:lang w:bidi="fa-IR"/>
        </w:rPr>
        <w:t>رند</w:t>
      </w:r>
      <w:r w:rsidRPr="000C67EF">
        <w:rPr>
          <w:rFonts w:cs="B Nazanin"/>
          <w:sz w:val="28"/>
          <w:szCs w:val="28"/>
          <w:rtl/>
          <w:lang w:bidi="fa-IR"/>
        </w:rPr>
        <w:t>.</w:t>
      </w:r>
    </w:p>
    <w:p w14:paraId="61EF340D" w14:textId="14D36988" w:rsidR="000C67EF" w:rsidRPr="000C67EF" w:rsidRDefault="000C67EF" w:rsidP="000C67EF">
      <w:pPr>
        <w:rPr>
          <w:rFonts w:cs="B Titr"/>
          <w:sz w:val="28"/>
          <w:szCs w:val="28"/>
          <w:rtl/>
          <w:lang w:bidi="fa-IR"/>
        </w:rPr>
      </w:pPr>
      <w:r w:rsidRPr="000C67EF">
        <w:rPr>
          <w:rFonts w:cs="B Titr"/>
          <w:sz w:val="28"/>
          <w:szCs w:val="28"/>
          <w:rtl/>
          <w:lang w:bidi="fa-IR"/>
        </w:rPr>
        <w:t>9.2.3.2 به موقع</w:t>
      </w:r>
    </w:p>
    <w:p w14:paraId="6C2C53EA" w14:textId="23A88902" w:rsidR="000C67EF" w:rsidRPr="000C67EF" w:rsidRDefault="000C67EF" w:rsidP="000C67EF">
      <w:pPr>
        <w:rPr>
          <w:rFonts w:cs="B Nazanin"/>
          <w:sz w:val="28"/>
          <w:szCs w:val="28"/>
          <w:rtl/>
          <w:lang w:bidi="fa-IR"/>
        </w:rPr>
      </w:pPr>
      <w:r w:rsidRPr="000C67EF">
        <w:rPr>
          <w:rFonts w:cs="B Nazanin"/>
          <w:sz w:val="28"/>
          <w:szCs w:val="28"/>
          <w:rtl/>
          <w:lang w:bidi="fa-IR"/>
        </w:rPr>
        <w:t>سازمان‌ها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اطلاعات را به طور منظم گزارش کرده و آن را در اخت</w:t>
      </w:r>
      <w:r w:rsidRPr="000C67EF">
        <w:rPr>
          <w:rFonts w:cs="B Nazanin" w:hint="cs"/>
          <w:sz w:val="28"/>
          <w:szCs w:val="28"/>
          <w:rtl/>
          <w:lang w:bidi="fa-IR"/>
        </w:rPr>
        <w:t>ی</w:t>
      </w:r>
      <w:r w:rsidRPr="000C67EF">
        <w:rPr>
          <w:rFonts w:cs="B Nazanin" w:hint="eastAsia"/>
          <w:sz w:val="28"/>
          <w:szCs w:val="28"/>
          <w:rtl/>
          <w:lang w:bidi="fa-IR"/>
        </w:rPr>
        <w:t>ار</w:t>
      </w:r>
      <w:r w:rsidRPr="000C67EF">
        <w:rPr>
          <w:rFonts w:cs="B Nazanin"/>
          <w:sz w:val="28"/>
          <w:szCs w:val="28"/>
          <w:rtl/>
          <w:lang w:bidi="fa-IR"/>
        </w:rPr>
        <w:t xml:space="preserve"> طرف‌ها</w:t>
      </w:r>
      <w:r w:rsidRPr="000C67EF">
        <w:rPr>
          <w:rFonts w:cs="B Nazanin" w:hint="cs"/>
          <w:sz w:val="28"/>
          <w:szCs w:val="28"/>
          <w:rtl/>
          <w:lang w:bidi="fa-IR"/>
        </w:rPr>
        <w:t>ی</w:t>
      </w:r>
      <w:r w:rsidRPr="000C67EF">
        <w:rPr>
          <w:rFonts w:cs="B Nazanin"/>
          <w:sz w:val="28"/>
          <w:szCs w:val="28"/>
          <w:rtl/>
          <w:lang w:bidi="fa-IR"/>
        </w:rPr>
        <w:t xml:space="preserve"> ذ</w:t>
      </w:r>
      <w:r w:rsidRPr="000C67EF">
        <w:rPr>
          <w:rFonts w:cs="B Nazanin" w:hint="cs"/>
          <w:sz w:val="28"/>
          <w:szCs w:val="28"/>
          <w:rtl/>
          <w:lang w:bidi="fa-IR"/>
        </w:rPr>
        <w:t>ی</w:t>
      </w:r>
      <w:r w:rsidRPr="000C67EF">
        <w:rPr>
          <w:rFonts w:cs="B Nazanin" w:hint="eastAsia"/>
          <w:sz w:val="28"/>
          <w:szCs w:val="28"/>
          <w:rtl/>
          <w:lang w:bidi="fa-IR"/>
        </w:rPr>
        <w:t>نفع</w:t>
      </w:r>
      <w:r w:rsidRPr="000C67EF">
        <w:rPr>
          <w:rFonts w:cs="B Nazanin"/>
          <w:sz w:val="28"/>
          <w:szCs w:val="28"/>
          <w:rtl/>
          <w:lang w:bidi="fa-IR"/>
        </w:rPr>
        <w:t xml:space="preserve"> مربوطه قرار دهند. برا</w:t>
      </w:r>
      <w:r w:rsidRPr="000C67EF">
        <w:rPr>
          <w:rFonts w:cs="B Nazanin" w:hint="cs"/>
          <w:sz w:val="28"/>
          <w:szCs w:val="28"/>
          <w:rtl/>
          <w:lang w:bidi="fa-IR"/>
        </w:rPr>
        <w:t>ی</w:t>
      </w:r>
      <w:r w:rsidRPr="000C67EF">
        <w:rPr>
          <w:rFonts w:cs="B Nazanin"/>
          <w:sz w:val="28"/>
          <w:szCs w:val="28"/>
          <w:rtl/>
          <w:lang w:bidi="fa-IR"/>
        </w:rPr>
        <w:t xml:space="preserve"> برخ</w:t>
      </w:r>
      <w:r w:rsidRPr="000C67EF">
        <w:rPr>
          <w:rFonts w:cs="B Nazanin" w:hint="cs"/>
          <w:sz w:val="28"/>
          <w:szCs w:val="28"/>
          <w:rtl/>
          <w:lang w:bidi="fa-IR"/>
        </w:rPr>
        <w:t>ی</w:t>
      </w:r>
      <w:r w:rsidRPr="000C67EF">
        <w:rPr>
          <w:rFonts w:cs="B Nazanin"/>
          <w:sz w:val="28"/>
          <w:szCs w:val="28"/>
          <w:rtl/>
          <w:lang w:bidi="fa-IR"/>
        </w:rPr>
        <w:t xml:space="preserve"> از سازمان‌ها، عدم رعا</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مهلت‌ها م</w:t>
      </w:r>
      <w:r w:rsidRPr="000C67EF">
        <w:rPr>
          <w:rFonts w:cs="B Nazanin" w:hint="cs"/>
          <w:sz w:val="28"/>
          <w:szCs w:val="28"/>
          <w:rtl/>
          <w:lang w:bidi="fa-IR"/>
        </w:rPr>
        <w:t>ی‌</w:t>
      </w:r>
      <w:r w:rsidRPr="000C67EF">
        <w:rPr>
          <w:rFonts w:cs="B Nazanin" w:hint="eastAsia"/>
          <w:sz w:val="28"/>
          <w:szCs w:val="28"/>
          <w:rtl/>
          <w:lang w:bidi="fa-IR"/>
        </w:rPr>
        <w:t>تواند</w:t>
      </w:r>
      <w:r w:rsidRPr="000C67EF">
        <w:rPr>
          <w:rFonts w:cs="B Nazanin"/>
          <w:sz w:val="28"/>
          <w:szCs w:val="28"/>
          <w:rtl/>
          <w:lang w:bidi="fa-IR"/>
        </w:rPr>
        <w:t xml:space="preserve"> پ</w:t>
      </w:r>
      <w:r w:rsidRPr="000C67EF">
        <w:rPr>
          <w:rFonts w:cs="B Nazanin" w:hint="cs"/>
          <w:sz w:val="28"/>
          <w:szCs w:val="28"/>
          <w:rtl/>
          <w:lang w:bidi="fa-IR"/>
        </w:rPr>
        <w:t>ی</w:t>
      </w:r>
      <w:r w:rsidRPr="000C67EF">
        <w:rPr>
          <w:rFonts w:cs="B Nazanin" w:hint="eastAsia"/>
          <w:sz w:val="28"/>
          <w:szCs w:val="28"/>
          <w:rtl/>
          <w:lang w:bidi="fa-IR"/>
        </w:rPr>
        <w:t>امدها</w:t>
      </w:r>
      <w:r w:rsidRPr="000C67EF">
        <w:rPr>
          <w:rFonts w:cs="B Nazanin" w:hint="cs"/>
          <w:sz w:val="28"/>
          <w:szCs w:val="28"/>
          <w:rtl/>
          <w:lang w:bidi="fa-IR"/>
        </w:rPr>
        <w:t>ی</w:t>
      </w:r>
      <w:r w:rsidRPr="000C67EF">
        <w:rPr>
          <w:rFonts w:cs="B Nazanin"/>
          <w:sz w:val="28"/>
          <w:szCs w:val="28"/>
          <w:rtl/>
          <w:lang w:bidi="fa-IR"/>
        </w:rPr>
        <w:t xml:space="preserve"> قانون</w:t>
      </w:r>
      <w:r w:rsidRPr="000C67EF">
        <w:rPr>
          <w:rFonts w:cs="B Nazanin" w:hint="cs"/>
          <w:sz w:val="28"/>
          <w:szCs w:val="28"/>
          <w:rtl/>
          <w:lang w:bidi="fa-IR"/>
        </w:rPr>
        <w:t>ی</w:t>
      </w:r>
      <w:r w:rsidRPr="000C67EF">
        <w:rPr>
          <w:rFonts w:cs="B Nazanin"/>
          <w:sz w:val="28"/>
          <w:szCs w:val="28"/>
          <w:rtl/>
          <w:lang w:bidi="fa-IR"/>
        </w:rPr>
        <w:t xml:space="preserve"> داشته باشد.</w:t>
      </w:r>
    </w:p>
    <w:p w14:paraId="2EF231BC" w14:textId="1A7E83BA" w:rsidR="000C67EF" w:rsidRPr="000C67EF" w:rsidRDefault="000C67EF" w:rsidP="000C67EF">
      <w:pPr>
        <w:rPr>
          <w:rFonts w:cs="B Nazanin"/>
          <w:sz w:val="28"/>
          <w:szCs w:val="28"/>
          <w:rtl/>
          <w:lang w:bidi="fa-IR"/>
        </w:rPr>
      </w:pPr>
      <w:r w:rsidRPr="000C67EF">
        <w:rPr>
          <w:rFonts w:cs="B Nazanin" w:hint="eastAsia"/>
          <w:sz w:val="28"/>
          <w:szCs w:val="28"/>
          <w:rtl/>
          <w:lang w:bidi="fa-IR"/>
        </w:rPr>
        <w:t>مف</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بودن اطلاعات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گزارش شده ارتباط نزد</w:t>
      </w:r>
      <w:r w:rsidRPr="000C67EF">
        <w:rPr>
          <w:rFonts w:cs="B Nazanin" w:hint="cs"/>
          <w:sz w:val="28"/>
          <w:szCs w:val="28"/>
          <w:rtl/>
          <w:lang w:bidi="fa-IR"/>
        </w:rPr>
        <w:t>ی</w:t>
      </w:r>
      <w:r w:rsidRPr="000C67EF">
        <w:rPr>
          <w:rFonts w:cs="B Nazanin" w:hint="eastAsia"/>
          <w:sz w:val="28"/>
          <w:szCs w:val="28"/>
          <w:rtl/>
          <w:lang w:bidi="fa-IR"/>
        </w:rPr>
        <w:t>ک</w:t>
      </w:r>
      <w:r w:rsidRPr="000C67EF">
        <w:rPr>
          <w:rFonts w:cs="B Nazanin" w:hint="cs"/>
          <w:sz w:val="28"/>
          <w:szCs w:val="28"/>
          <w:rtl/>
          <w:lang w:bidi="fa-IR"/>
        </w:rPr>
        <w:t>ی</w:t>
      </w:r>
      <w:r w:rsidRPr="000C67EF">
        <w:rPr>
          <w:rFonts w:cs="B Nazanin"/>
          <w:sz w:val="28"/>
          <w:szCs w:val="28"/>
          <w:rtl/>
          <w:lang w:bidi="fa-IR"/>
        </w:rPr>
        <w:t xml:space="preserve"> با در دسترس بودن آن در زمان مناسب برا</w:t>
      </w:r>
      <w:r w:rsidRPr="000C67EF">
        <w:rPr>
          <w:rFonts w:cs="B Nazanin" w:hint="cs"/>
          <w:sz w:val="28"/>
          <w:szCs w:val="28"/>
          <w:rtl/>
          <w:lang w:bidi="fa-IR"/>
        </w:rPr>
        <w:t>ی</w:t>
      </w:r>
      <w:r w:rsidRPr="000C67EF">
        <w:rPr>
          <w:rFonts w:cs="B Nazanin"/>
          <w:sz w:val="28"/>
          <w:szCs w:val="28"/>
          <w:rtl/>
          <w:lang w:bidi="fa-IR"/>
        </w:rPr>
        <w:t xml:space="preserve"> کاربران جهت استفاده در تصم</w:t>
      </w:r>
      <w:r w:rsidRPr="000C67EF">
        <w:rPr>
          <w:rFonts w:cs="B Nazanin" w:hint="cs"/>
          <w:sz w:val="28"/>
          <w:szCs w:val="28"/>
          <w:rtl/>
          <w:lang w:bidi="fa-IR"/>
        </w:rPr>
        <w:t>ی</w:t>
      </w:r>
      <w:r w:rsidRPr="000C67EF">
        <w:rPr>
          <w:rFonts w:cs="B Nazanin" w:hint="eastAsia"/>
          <w:sz w:val="28"/>
          <w:szCs w:val="28"/>
          <w:rtl/>
          <w:lang w:bidi="fa-IR"/>
        </w:rPr>
        <w:t>م‌گ</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hint="cs"/>
          <w:sz w:val="28"/>
          <w:szCs w:val="28"/>
          <w:rtl/>
          <w:lang w:bidi="fa-IR"/>
        </w:rPr>
        <w:t>ی‌</w:t>
      </w:r>
      <w:r w:rsidRPr="000C67EF">
        <w:rPr>
          <w:rFonts w:cs="B Nazanin" w:hint="eastAsia"/>
          <w:sz w:val="28"/>
          <w:szCs w:val="28"/>
          <w:rtl/>
          <w:lang w:bidi="fa-IR"/>
        </w:rPr>
        <w:t>ها</w:t>
      </w:r>
      <w:r w:rsidRPr="000C67EF">
        <w:rPr>
          <w:rFonts w:cs="B Nazanin" w:hint="cs"/>
          <w:sz w:val="28"/>
          <w:szCs w:val="28"/>
          <w:rtl/>
          <w:lang w:bidi="fa-IR"/>
        </w:rPr>
        <w:t>ی</w:t>
      </w:r>
      <w:r w:rsidRPr="000C67EF">
        <w:rPr>
          <w:rFonts w:cs="B Nazanin" w:hint="eastAsia"/>
          <w:sz w:val="28"/>
          <w:szCs w:val="28"/>
          <w:rtl/>
          <w:lang w:bidi="fa-IR"/>
        </w:rPr>
        <w:t>شان</w:t>
      </w:r>
      <w:r w:rsidRPr="000C67EF">
        <w:rPr>
          <w:rFonts w:cs="B Nazanin"/>
          <w:sz w:val="28"/>
          <w:szCs w:val="28"/>
          <w:rtl/>
          <w:lang w:bidi="fa-IR"/>
        </w:rPr>
        <w:t xml:space="preserve"> دارد. </w:t>
      </w:r>
      <w:r w:rsidRPr="000C67EF">
        <w:rPr>
          <w:rFonts w:cs="B Nazanin" w:hint="cs"/>
          <w:sz w:val="28"/>
          <w:szCs w:val="28"/>
          <w:rtl/>
          <w:lang w:bidi="fa-IR"/>
        </w:rPr>
        <w:t>ی</w:t>
      </w:r>
      <w:r w:rsidRPr="000C67EF">
        <w:rPr>
          <w:rFonts w:cs="B Nazanin" w:hint="eastAsia"/>
          <w:sz w:val="28"/>
          <w:szCs w:val="28"/>
          <w:rtl/>
          <w:lang w:bidi="fa-IR"/>
        </w:rPr>
        <w:t>ک</w:t>
      </w:r>
      <w:r w:rsidRPr="000C67EF">
        <w:rPr>
          <w:rFonts w:cs="B Nazanin"/>
          <w:sz w:val="28"/>
          <w:szCs w:val="28"/>
          <w:rtl/>
          <w:lang w:bidi="fa-IR"/>
        </w:rPr>
        <w:t xml:space="preserve"> گزارش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در زمان مقرر (به عنوان مثال، در پا</w:t>
      </w:r>
      <w:r w:rsidRPr="000C67EF">
        <w:rPr>
          <w:rFonts w:cs="B Nazanin" w:hint="cs"/>
          <w:sz w:val="28"/>
          <w:szCs w:val="28"/>
          <w:rtl/>
          <w:lang w:bidi="fa-IR"/>
        </w:rPr>
        <w:t>ی</w:t>
      </w:r>
      <w:r w:rsidRPr="000C67EF">
        <w:rPr>
          <w:rFonts w:cs="B Nazanin" w:hint="eastAsia"/>
          <w:sz w:val="28"/>
          <w:szCs w:val="28"/>
          <w:rtl/>
          <w:lang w:bidi="fa-IR"/>
        </w:rPr>
        <w:t>ان</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ک</w:t>
      </w:r>
      <w:r w:rsidRPr="000C67EF">
        <w:rPr>
          <w:rFonts w:cs="B Nazanin"/>
          <w:sz w:val="28"/>
          <w:szCs w:val="28"/>
          <w:rtl/>
          <w:lang w:bidi="fa-IR"/>
        </w:rPr>
        <w:t xml:space="preserve"> هدف م</w:t>
      </w:r>
      <w:r w:rsidRPr="000C67EF">
        <w:rPr>
          <w:rFonts w:cs="B Nazanin" w:hint="cs"/>
          <w:sz w:val="28"/>
          <w:szCs w:val="28"/>
          <w:rtl/>
          <w:lang w:bidi="fa-IR"/>
        </w:rPr>
        <w:t>ی</w:t>
      </w:r>
      <w:r w:rsidRPr="000C67EF">
        <w:rPr>
          <w:rFonts w:cs="B Nazanin" w:hint="eastAsia"/>
          <w:sz w:val="28"/>
          <w:szCs w:val="28"/>
          <w:rtl/>
          <w:lang w:bidi="fa-IR"/>
        </w:rPr>
        <w:t>ان‌مدت</w:t>
      </w:r>
      <w:r w:rsidRPr="000C67EF">
        <w:rPr>
          <w:rFonts w:cs="B Nazanin"/>
          <w:sz w:val="28"/>
          <w:szCs w:val="28"/>
          <w:rtl/>
          <w:lang w:bidi="fa-IR"/>
        </w:rPr>
        <w:t xml:space="preserve"> خالص صفر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همراه با حساب‌ها</w:t>
      </w:r>
      <w:r w:rsidRPr="000C67EF">
        <w:rPr>
          <w:rFonts w:cs="B Nazanin" w:hint="cs"/>
          <w:sz w:val="28"/>
          <w:szCs w:val="28"/>
          <w:rtl/>
          <w:lang w:bidi="fa-IR"/>
        </w:rPr>
        <w:t>ی</w:t>
      </w:r>
      <w:r w:rsidRPr="000C67EF">
        <w:rPr>
          <w:rFonts w:cs="B Nazanin"/>
          <w:sz w:val="28"/>
          <w:szCs w:val="28"/>
          <w:rtl/>
          <w:lang w:bidi="fa-IR"/>
        </w:rPr>
        <w:t xml:space="preserve"> شرکت) ارائه شود. در غ</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sz w:val="28"/>
          <w:szCs w:val="28"/>
          <w:rtl/>
          <w:lang w:bidi="fa-IR"/>
        </w:rPr>
        <w:t xml:space="preserve"> ا</w:t>
      </w:r>
      <w:r w:rsidRPr="000C67EF">
        <w:rPr>
          <w:rFonts w:cs="B Nazanin" w:hint="cs"/>
          <w:sz w:val="28"/>
          <w:szCs w:val="28"/>
          <w:rtl/>
          <w:lang w:bidi="fa-IR"/>
        </w:rPr>
        <w:t>ی</w:t>
      </w:r>
      <w:r w:rsidRPr="000C67EF">
        <w:rPr>
          <w:rFonts w:cs="B Nazanin"/>
          <w:sz w:val="28"/>
          <w:szCs w:val="28"/>
          <w:rtl/>
          <w:lang w:bidi="fa-IR"/>
        </w:rPr>
        <w:t>ن صورت، گزارش پشت</w:t>
      </w:r>
      <w:r w:rsidRPr="000C67EF">
        <w:rPr>
          <w:rFonts w:cs="B Nazanin" w:hint="cs"/>
          <w:sz w:val="28"/>
          <w:szCs w:val="28"/>
          <w:rtl/>
          <w:lang w:bidi="fa-IR"/>
        </w:rPr>
        <w:t>ی</w:t>
      </w:r>
      <w:r w:rsidRPr="000C67EF">
        <w:rPr>
          <w:rFonts w:cs="B Nazanin" w:hint="eastAsia"/>
          <w:sz w:val="28"/>
          <w:szCs w:val="28"/>
          <w:rtl/>
          <w:lang w:bidi="fa-IR"/>
        </w:rPr>
        <w:t>بان</w:t>
      </w:r>
      <w:r w:rsidRPr="000C67EF">
        <w:rPr>
          <w:rFonts w:cs="B Nazanin" w:hint="cs"/>
          <w:sz w:val="28"/>
          <w:szCs w:val="28"/>
          <w:rtl/>
          <w:lang w:bidi="fa-IR"/>
        </w:rPr>
        <w:t>ی</w:t>
      </w:r>
      <w:r w:rsidRPr="000C67EF">
        <w:rPr>
          <w:rFonts w:cs="B Nazanin"/>
          <w:sz w:val="28"/>
          <w:szCs w:val="28"/>
          <w:rtl/>
          <w:lang w:bidi="fa-IR"/>
        </w:rPr>
        <w:t xml:space="preserve"> کننده نخواهد بود و تلاش صرف شده برا</w:t>
      </w:r>
      <w:r w:rsidRPr="000C67EF">
        <w:rPr>
          <w:rFonts w:cs="B Nazanin" w:hint="cs"/>
          <w:sz w:val="28"/>
          <w:szCs w:val="28"/>
          <w:rtl/>
          <w:lang w:bidi="fa-IR"/>
        </w:rPr>
        <w:t>ی</w:t>
      </w:r>
      <w:r w:rsidRPr="000C67EF">
        <w:rPr>
          <w:rFonts w:cs="B Nazanin"/>
          <w:sz w:val="28"/>
          <w:szCs w:val="28"/>
          <w:rtl/>
          <w:lang w:bidi="fa-IR"/>
        </w:rPr>
        <w:t xml:space="preserve"> ته</w:t>
      </w:r>
      <w:r w:rsidRPr="000C67EF">
        <w:rPr>
          <w:rFonts w:cs="B Nazanin" w:hint="cs"/>
          <w:sz w:val="28"/>
          <w:szCs w:val="28"/>
          <w:rtl/>
          <w:lang w:bidi="fa-IR"/>
        </w:rPr>
        <w:t>ی</w:t>
      </w:r>
      <w:r w:rsidRPr="000C67EF">
        <w:rPr>
          <w:rFonts w:cs="B Nazanin" w:hint="eastAsia"/>
          <w:sz w:val="28"/>
          <w:szCs w:val="28"/>
          <w:rtl/>
          <w:lang w:bidi="fa-IR"/>
        </w:rPr>
        <w:t>ه</w:t>
      </w:r>
      <w:r w:rsidRPr="000C67EF">
        <w:rPr>
          <w:rFonts w:cs="B Nazanin"/>
          <w:sz w:val="28"/>
          <w:szCs w:val="28"/>
          <w:rtl/>
          <w:lang w:bidi="fa-IR"/>
        </w:rPr>
        <w:t xml:space="preserve"> آن ن</w:t>
      </w:r>
      <w:r w:rsidRPr="000C67EF">
        <w:rPr>
          <w:rFonts w:cs="B Nazanin" w:hint="cs"/>
          <w:sz w:val="28"/>
          <w:szCs w:val="28"/>
          <w:rtl/>
          <w:lang w:bidi="fa-IR"/>
        </w:rPr>
        <w:t>ی</w:t>
      </w:r>
      <w:r w:rsidRPr="000C67EF">
        <w:rPr>
          <w:rFonts w:cs="B Nazanin" w:hint="eastAsia"/>
          <w:sz w:val="28"/>
          <w:szCs w:val="28"/>
          <w:rtl/>
          <w:lang w:bidi="fa-IR"/>
        </w:rPr>
        <w:t>ز</w:t>
      </w:r>
      <w:r w:rsidRPr="000C67EF">
        <w:rPr>
          <w:rFonts w:cs="B Nazanin"/>
          <w:sz w:val="28"/>
          <w:szCs w:val="28"/>
          <w:rtl/>
          <w:lang w:bidi="fa-IR"/>
        </w:rPr>
        <w:t xml:space="preserve"> ب</w:t>
      </w:r>
      <w:r w:rsidRPr="000C67EF">
        <w:rPr>
          <w:rFonts w:cs="B Nazanin" w:hint="cs"/>
          <w:sz w:val="28"/>
          <w:szCs w:val="28"/>
          <w:rtl/>
          <w:lang w:bidi="fa-IR"/>
        </w:rPr>
        <w:t>ی</w:t>
      </w:r>
      <w:r w:rsidRPr="000C67EF">
        <w:rPr>
          <w:rFonts w:cs="B Nazanin" w:hint="eastAsia"/>
          <w:sz w:val="28"/>
          <w:szCs w:val="28"/>
          <w:rtl/>
          <w:lang w:bidi="fa-IR"/>
        </w:rPr>
        <w:t>هوده</w:t>
      </w:r>
      <w:r w:rsidRPr="000C67EF">
        <w:rPr>
          <w:rFonts w:cs="B Nazanin"/>
          <w:sz w:val="28"/>
          <w:szCs w:val="28"/>
          <w:rtl/>
          <w:lang w:bidi="fa-IR"/>
        </w:rPr>
        <w:t xml:space="preserve"> خواهد بود. عدم وجود اطلاعات در زمان مورد ن</w:t>
      </w:r>
      <w:r w:rsidRPr="000C67EF">
        <w:rPr>
          <w:rFonts w:cs="B Nazanin" w:hint="cs"/>
          <w:sz w:val="28"/>
          <w:szCs w:val="28"/>
          <w:rtl/>
          <w:lang w:bidi="fa-IR"/>
        </w:rPr>
        <w:t>ی</w:t>
      </w:r>
      <w:r w:rsidRPr="000C67EF">
        <w:rPr>
          <w:rFonts w:cs="B Nazanin" w:hint="eastAsia"/>
          <w:sz w:val="28"/>
          <w:szCs w:val="28"/>
          <w:rtl/>
          <w:lang w:bidi="fa-IR"/>
        </w:rPr>
        <w:t>از</w:t>
      </w:r>
      <w:r w:rsidRPr="000C67EF">
        <w:rPr>
          <w:rFonts w:cs="B Nazanin"/>
          <w:sz w:val="28"/>
          <w:szCs w:val="28"/>
          <w:rtl/>
          <w:lang w:bidi="fa-IR"/>
        </w:rPr>
        <w:t xml:space="preserve"> منجر به تصم</w:t>
      </w:r>
      <w:r w:rsidRPr="000C67EF">
        <w:rPr>
          <w:rFonts w:cs="B Nazanin" w:hint="cs"/>
          <w:sz w:val="28"/>
          <w:szCs w:val="28"/>
          <w:rtl/>
          <w:lang w:bidi="fa-IR"/>
        </w:rPr>
        <w:t>ی</w:t>
      </w:r>
      <w:r w:rsidRPr="000C67EF">
        <w:rPr>
          <w:rFonts w:cs="B Nazanin" w:hint="eastAsia"/>
          <w:sz w:val="28"/>
          <w:szCs w:val="28"/>
          <w:rtl/>
          <w:lang w:bidi="fa-IR"/>
        </w:rPr>
        <w:t>م‌گ</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hint="cs"/>
          <w:sz w:val="28"/>
          <w:szCs w:val="28"/>
          <w:rtl/>
          <w:lang w:bidi="fa-IR"/>
        </w:rPr>
        <w:t>ی‌</w:t>
      </w:r>
      <w:r w:rsidRPr="000C67EF">
        <w:rPr>
          <w:rFonts w:cs="B Nazanin" w:hint="eastAsia"/>
          <w:sz w:val="28"/>
          <w:szCs w:val="28"/>
          <w:rtl/>
          <w:lang w:bidi="fa-IR"/>
        </w:rPr>
        <w:t>ها</w:t>
      </w:r>
      <w:r w:rsidRPr="000C67EF">
        <w:rPr>
          <w:rFonts w:cs="B Nazanin" w:hint="cs"/>
          <w:sz w:val="28"/>
          <w:szCs w:val="28"/>
          <w:rtl/>
          <w:lang w:bidi="fa-IR"/>
        </w:rPr>
        <w:t>ی</w:t>
      </w:r>
      <w:r w:rsidRPr="000C67EF">
        <w:rPr>
          <w:rFonts w:cs="B Nazanin"/>
          <w:sz w:val="28"/>
          <w:szCs w:val="28"/>
          <w:rtl/>
          <w:lang w:bidi="fa-IR"/>
        </w:rPr>
        <w:t xml:space="preserve"> ب</w:t>
      </w:r>
      <w:r w:rsidRPr="000C67EF">
        <w:rPr>
          <w:rFonts w:cs="B Nazanin" w:hint="cs"/>
          <w:sz w:val="28"/>
          <w:szCs w:val="28"/>
          <w:rtl/>
          <w:lang w:bidi="fa-IR"/>
        </w:rPr>
        <w:t>ی‌</w:t>
      </w:r>
      <w:r w:rsidRPr="000C67EF">
        <w:rPr>
          <w:rFonts w:cs="B Nazanin" w:hint="eastAsia"/>
          <w:sz w:val="28"/>
          <w:szCs w:val="28"/>
          <w:rtl/>
          <w:lang w:bidi="fa-IR"/>
        </w:rPr>
        <w:t>اساس</w:t>
      </w:r>
      <w:r w:rsidRPr="000C67EF">
        <w:rPr>
          <w:rFonts w:cs="B Nazanin"/>
          <w:sz w:val="28"/>
          <w:szCs w:val="28"/>
          <w:rtl/>
          <w:lang w:bidi="fa-IR"/>
        </w:rPr>
        <w:t xml:space="preserve"> م</w:t>
      </w:r>
      <w:r w:rsidRPr="000C67EF">
        <w:rPr>
          <w:rFonts w:cs="B Nazanin" w:hint="cs"/>
          <w:sz w:val="28"/>
          <w:szCs w:val="28"/>
          <w:rtl/>
          <w:lang w:bidi="fa-IR"/>
        </w:rPr>
        <w:t>ی‌</w:t>
      </w:r>
      <w:r w:rsidRPr="000C67EF">
        <w:rPr>
          <w:rFonts w:cs="B Nazanin" w:hint="eastAsia"/>
          <w:sz w:val="28"/>
          <w:szCs w:val="28"/>
          <w:rtl/>
          <w:lang w:bidi="fa-IR"/>
        </w:rPr>
        <w:t>شود</w:t>
      </w:r>
      <w:r w:rsidRPr="000C67EF">
        <w:rPr>
          <w:rFonts w:cs="B Nazanin"/>
          <w:sz w:val="28"/>
          <w:szCs w:val="28"/>
          <w:rtl/>
          <w:lang w:bidi="fa-IR"/>
        </w:rPr>
        <w:t>.</w:t>
      </w:r>
    </w:p>
    <w:p w14:paraId="4572A295" w14:textId="0936ED96" w:rsidR="000C67EF" w:rsidRPr="000C67EF" w:rsidRDefault="000C67EF" w:rsidP="000C67EF">
      <w:pPr>
        <w:rPr>
          <w:rFonts w:cs="B Nazanin"/>
          <w:sz w:val="28"/>
          <w:szCs w:val="28"/>
          <w:rtl/>
          <w:lang w:bidi="fa-IR"/>
        </w:rPr>
      </w:pPr>
      <w:r w:rsidRPr="000C67EF">
        <w:rPr>
          <w:rFonts w:cs="B Nazanin" w:hint="eastAsia"/>
          <w:sz w:val="28"/>
          <w:szCs w:val="28"/>
          <w:rtl/>
          <w:lang w:bidi="fa-IR"/>
        </w:rPr>
        <w:t>سازمان‌ها</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ب</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ن</w:t>
      </w:r>
      <w:r w:rsidRPr="000C67EF">
        <w:rPr>
          <w:rFonts w:cs="B Nazanin" w:hint="cs"/>
          <w:sz w:val="28"/>
          <w:szCs w:val="28"/>
          <w:rtl/>
          <w:lang w:bidi="fa-IR"/>
        </w:rPr>
        <w:t>ی</w:t>
      </w:r>
      <w:r w:rsidRPr="000C67EF">
        <w:rPr>
          <w:rFonts w:cs="B Nazanin" w:hint="eastAsia"/>
          <w:sz w:val="28"/>
          <w:szCs w:val="28"/>
          <w:rtl/>
          <w:lang w:bidi="fa-IR"/>
        </w:rPr>
        <w:t>از</w:t>
      </w:r>
      <w:r w:rsidRPr="000C67EF">
        <w:rPr>
          <w:rFonts w:cs="B Nazanin"/>
          <w:sz w:val="28"/>
          <w:szCs w:val="28"/>
          <w:rtl/>
          <w:lang w:bidi="fa-IR"/>
        </w:rPr>
        <w:t xml:space="preserve"> به در دسترس قرار دادن اطلاعات به موقع و اطم</w:t>
      </w:r>
      <w:r w:rsidRPr="000C67EF">
        <w:rPr>
          <w:rFonts w:cs="B Nazanin" w:hint="cs"/>
          <w:sz w:val="28"/>
          <w:szCs w:val="28"/>
          <w:rtl/>
          <w:lang w:bidi="fa-IR"/>
        </w:rPr>
        <w:t>ی</w:t>
      </w:r>
      <w:r w:rsidRPr="000C67EF">
        <w:rPr>
          <w:rFonts w:cs="B Nazanin" w:hint="eastAsia"/>
          <w:sz w:val="28"/>
          <w:szCs w:val="28"/>
          <w:rtl/>
          <w:lang w:bidi="fa-IR"/>
        </w:rPr>
        <w:t>نان</w:t>
      </w:r>
      <w:r w:rsidRPr="000C67EF">
        <w:rPr>
          <w:rFonts w:cs="B Nazanin"/>
          <w:sz w:val="28"/>
          <w:szCs w:val="28"/>
          <w:rtl/>
          <w:lang w:bidi="fa-IR"/>
        </w:rPr>
        <w:t xml:space="preserve"> از ک</w:t>
      </w:r>
      <w:r w:rsidRPr="000C67EF">
        <w:rPr>
          <w:rFonts w:cs="B Nazanin" w:hint="cs"/>
          <w:sz w:val="28"/>
          <w:szCs w:val="28"/>
          <w:rtl/>
          <w:lang w:bidi="fa-IR"/>
        </w:rPr>
        <w:t>ی</w:t>
      </w:r>
      <w:r w:rsidRPr="000C67EF">
        <w:rPr>
          <w:rFonts w:cs="B Nazanin" w:hint="eastAsia"/>
          <w:sz w:val="28"/>
          <w:szCs w:val="28"/>
          <w:rtl/>
          <w:lang w:bidi="fa-IR"/>
        </w:rPr>
        <w:t>ف</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بالا</w:t>
      </w:r>
      <w:r w:rsidRPr="000C67EF">
        <w:rPr>
          <w:rFonts w:cs="B Nazanin" w:hint="cs"/>
          <w:sz w:val="28"/>
          <w:szCs w:val="28"/>
          <w:rtl/>
          <w:lang w:bidi="fa-IR"/>
        </w:rPr>
        <w:t>ی</w:t>
      </w:r>
      <w:r w:rsidRPr="000C67EF">
        <w:rPr>
          <w:rFonts w:cs="B Nazanin"/>
          <w:sz w:val="28"/>
          <w:szCs w:val="28"/>
          <w:rtl/>
          <w:lang w:bidi="fa-IR"/>
        </w:rPr>
        <w:t xml:space="preserve"> اطلاعات تعادل برقرار کنند. 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گزارش همچن</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دوره زمان</w:t>
      </w:r>
      <w:r w:rsidRPr="000C67EF">
        <w:rPr>
          <w:rFonts w:cs="B Nazanin" w:hint="cs"/>
          <w:sz w:val="28"/>
          <w:szCs w:val="28"/>
          <w:rtl/>
          <w:lang w:bidi="fa-IR"/>
        </w:rPr>
        <w:t>ی</w:t>
      </w:r>
      <w:r w:rsidRPr="000C67EF">
        <w:rPr>
          <w:rFonts w:cs="B Nazanin"/>
          <w:sz w:val="28"/>
          <w:szCs w:val="28"/>
          <w:rtl/>
          <w:lang w:bidi="fa-IR"/>
        </w:rPr>
        <w:t xml:space="preserve"> تحت پوشش اطلاعات گزارش شده را نشان دهد.</w:t>
      </w:r>
    </w:p>
    <w:p w14:paraId="357F0F90" w14:textId="596A56BC" w:rsidR="000C67EF" w:rsidRPr="000C67EF" w:rsidRDefault="000C67EF" w:rsidP="000C67EF">
      <w:pPr>
        <w:rPr>
          <w:rFonts w:cs="B Nazanin"/>
          <w:sz w:val="28"/>
          <w:szCs w:val="28"/>
          <w:rtl/>
          <w:lang w:bidi="fa-IR"/>
        </w:rPr>
      </w:pPr>
      <w:r w:rsidRPr="000C67EF">
        <w:rPr>
          <w:rFonts w:cs="B Nazanin" w:hint="eastAsia"/>
          <w:sz w:val="28"/>
          <w:szCs w:val="28"/>
          <w:rtl/>
          <w:lang w:bidi="fa-IR"/>
        </w:rPr>
        <w:t>اصل</w:t>
      </w:r>
      <w:r w:rsidRPr="000C67EF">
        <w:rPr>
          <w:rFonts w:cs="B Nazanin"/>
          <w:sz w:val="28"/>
          <w:szCs w:val="28"/>
          <w:rtl/>
          <w:lang w:bidi="fa-IR"/>
        </w:rPr>
        <w:t xml:space="preserve"> </w:t>
      </w:r>
      <w:r>
        <w:rPr>
          <w:rFonts w:cs="B Nazanin" w:hint="cs"/>
          <w:sz w:val="28"/>
          <w:szCs w:val="28"/>
          <w:rtl/>
          <w:lang w:bidi="fa-IR"/>
        </w:rPr>
        <w:t>«</w:t>
      </w:r>
      <w:r w:rsidRPr="000C67EF">
        <w:rPr>
          <w:rFonts w:cs="B Nazanin"/>
          <w:sz w:val="28"/>
          <w:szCs w:val="28"/>
          <w:rtl/>
          <w:lang w:bidi="fa-IR"/>
        </w:rPr>
        <w:t>به موقع</w:t>
      </w:r>
      <w:r>
        <w:rPr>
          <w:rFonts w:cs="B Nazanin" w:hint="cs"/>
          <w:sz w:val="28"/>
          <w:szCs w:val="28"/>
          <w:rtl/>
          <w:lang w:bidi="fa-IR"/>
        </w:rPr>
        <w:t>»</w:t>
      </w:r>
      <w:r w:rsidRPr="000C67EF">
        <w:rPr>
          <w:rFonts w:cs="B Nazanin"/>
          <w:sz w:val="28"/>
          <w:szCs w:val="28"/>
          <w:rtl/>
          <w:lang w:bidi="fa-IR"/>
        </w:rPr>
        <w:t xml:space="preserve"> همچن</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ملاحظه تغ</w:t>
      </w:r>
      <w:r w:rsidRPr="000C67EF">
        <w:rPr>
          <w:rFonts w:cs="B Nazanin" w:hint="cs"/>
          <w:sz w:val="28"/>
          <w:szCs w:val="28"/>
          <w:rtl/>
          <w:lang w:bidi="fa-IR"/>
        </w:rPr>
        <w:t>یی</w:t>
      </w:r>
      <w:r w:rsidRPr="000C67EF">
        <w:rPr>
          <w:rFonts w:cs="B Nazanin" w:hint="eastAsia"/>
          <w:sz w:val="28"/>
          <w:szCs w:val="28"/>
          <w:rtl/>
          <w:lang w:bidi="fa-IR"/>
        </w:rPr>
        <w:t>رات</w:t>
      </w:r>
      <w:r w:rsidRPr="000C67EF">
        <w:rPr>
          <w:rFonts w:cs="B Nazanin"/>
          <w:sz w:val="28"/>
          <w:szCs w:val="28"/>
          <w:rtl/>
          <w:lang w:bidi="fa-IR"/>
        </w:rPr>
        <w:t xml:space="preserve"> اساس</w:t>
      </w:r>
      <w:r w:rsidRPr="000C67EF">
        <w:rPr>
          <w:rFonts w:cs="B Nazanin" w:hint="cs"/>
          <w:sz w:val="28"/>
          <w:szCs w:val="28"/>
          <w:rtl/>
          <w:lang w:bidi="fa-IR"/>
        </w:rPr>
        <w:t>ی</w:t>
      </w:r>
      <w:r w:rsidRPr="000C67EF">
        <w:rPr>
          <w:rFonts w:cs="B Nazanin"/>
          <w:sz w:val="28"/>
          <w:szCs w:val="28"/>
          <w:rtl/>
          <w:lang w:bidi="fa-IR"/>
        </w:rPr>
        <w:t xml:space="preserve"> را دارد که م</w:t>
      </w:r>
      <w:r w:rsidRPr="000C67EF">
        <w:rPr>
          <w:rFonts w:cs="B Nazanin" w:hint="cs"/>
          <w:sz w:val="28"/>
          <w:szCs w:val="28"/>
          <w:rtl/>
          <w:lang w:bidi="fa-IR"/>
        </w:rPr>
        <w:t>ی‌</w:t>
      </w:r>
      <w:r w:rsidRPr="000C67EF">
        <w:rPr>
          <w:rFonts w:cs="B Nazanin" w:hint="eastAsia"/>
          <w:sz w:val="28"/>
          <w:szCs w:val="28"/>
          <w:rtl/>
          <w:lang w:bidi="fa-IR"/>
        </w:rPr>
        <w:t>تواند</w:t>
      </w:r>
      <w:r w:rsidRPr="000C67EF">
        <w:rPr>
          <w:rFonts w:cs="B Nazanin"/>
          <w:sz w:val="28"/>
          <w:szCs w:val="28"/>
          <w:rtl/>
          <w:lang w:bidi="fa-IR"/>
        </w:rPr>
        <w:t xml:space="preserve"> بر تصم</w:t>
      </w:r>
      <w:r w:rsidRPr="000C67EF">
        <w:rPr>
          <w:rFonts w:cs="B Nazanin" w:hint="cs"/>
          <w:sz w:val="28"/>
          <w:szCs w:val="28"/>
          <w:rtl/>
          <w:lang w:bidi="fa-IR"/>
        </w:rPr>
        <w:t>ی</w:t>
      </w:r>
      <w:r w:rsidRPr="000C67EF">
        <w:rPr>
          <w:rFonts w:cs="B Nazanin" w:hint="eastAsia"/>
          <w:sz w:val="28"/>
          <w:szCs w:val="28"/>
          <w:rtl/>
          <w:lang w:bidi="fa-IR"/>
        </w:rPr>
        <w:t>م‌گ</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hint="cs"/>
          <w:sz w:val="28"/>
          <w:szCs w:val="28"/>
          <w:rtl/>
          <w:lang w:bidi="fa-IR"/>
        </w:rPr>
        <w:t>ی</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نحوه در نظر گرفتن سازمان تأث</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sz w:val="28"/>
          <w:szCs w:val="28"/>
          <w:rtl/>
          <w:lang w:bidi="fa-IR"/>
        </w:rPr>
        <w:t xml:space="preserve"> بگذارد. بنابرا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گزارش‌ها و ب</w:t>
      </w:r>
      <w:r w:rsidRPr="000C67EF">
        <w:rPr>
          <w:rFonts w:cs="B Nazanin" w:hint="cs"/>
          <w:sz w:val="28"/>
          <w:szCs w:val="28"/>
          <w:rtl/>
          <w:lang w:bidi="fa-IR"/>
        </w:rPr>
        <w:t>ی</w:t>
      </w:r>
      <w:r w:rsidRPr="000C67EF">
        <w:rPr>
          <w:rFonts w:cs="B Nazanin" w:hint="eastAsia"/>
          <w:sz w:val="28"/>
          <w:szCs w:val="28"/>
          <w:rtl/>
          <w:lang w:bidi="fa-IR"/>
        </w:rPr>
        <w:t>ان</w:t>
      </w:r>
      <w:r w:rsidRPr="000C67EF">
        <w:rPr>
          <w:rFonts w:cs="B Nazanin" w:hint="cs"/>
          <w:sz w:val="28"/>
          <w:szCs w:val="28"/>
          <w:rtl/>
          <w:lang w:bidi="fa-IR"/>
        </w:rPr>
        <w:t>ی</w:t>
      </w:r>
      <w:r w:rsidRPr="000C67EF">
        <w:rPr>
          <w:rFonts w:cs="B Nazanin" w:hint="eastAsia"/>
          <w:sz w:val="28"/>
          <w:szCs w:val="28"/>
          <w:rtl/>
          <w:lang w:bidi="fa-IR"/>
        </w:rPr>
        <w:t>ه‌ها</w:t>
      </w:r>
      <w:r w:rsidRPr="000C67EF">
        <w:rPr>
          <w:rFonts w:cs="B Nazanin" w:hint="cs"/>
          <w:sz w:val="28"/>
          <w:szCs w:val="28"/>
          <w:rtl/>
          <w:lang w:bidi="fa-IR"/>
        </w:rPr>
        <w:t>ی</w:t>
      </w:r>
      <w:r w:rsidRPr="000C67EF">
        <w:rPr>
          <w:rFonts w:cs="B Nazanin"/>
          <w:sz w:val="28"/>
          <w:szCs w:val="28"/>
          <w:rtl/>
          <w:lang w:bidi="fa-IR"/>
        </w:rPr>
        <w:t xml:space="preserve"> به‌روزرسان</w:t>
      </w:r>
      <w:r w:rsidRPr="000C67EF">
        <w:rPr>
          <w:rFonts w:cs="B Nazanin" w:hint="cs"/>
          <w:sz w:val="28"/>
          <w:szCs w:val="28"/>
          <w:rtl/>
          <w:lang w:bidi="fa-IR"/>
        </w:rPr>
        <w:t>ی</w:t>
      </w:r>
      <w:r w:rsidRPr="000C67EF">
        <w:rPr>
          <w:rFonts w:cs="B Nazanin"/>
          <w:sz w:val="28"/>
          <w:szCs w:val="28"/>
          <w:rtl/>
          <w:lang w:bidi="fa-IR"/>
        </w:rPr>
        <w:t xml:space="preserve"> شده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اصلاح شده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در اسرع وقت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از نظر قانون</w:t>
      </w:r>
      <w:r w:rsidRPr="000C67EF">
        <w:rPr>
          <w:rFonts w:cs="B Nazanin" w:hint="cs"/>
          <w:sz w:val="28"/>
          <w:szCs w:val="28"/>
          <w:rtl/>
          <w:lang w:bidi="fa-IR"/>
        </w:rPr>
        <w:t>ی</w:t>
      </w:r>
      <w:r w:rsidRPr="000C67EF">
        <w:rPr>
          <w:rFonts w:cs="B Nazanin"/>
          <w:sz w:val="28"/>
          <w:szCs w:val="28"/>
          <w:rtl/>
          <w:lang w:bidi="fa-IR"/>
        </w:rPr>
        <w:t>) اجرا شوند.</w:t>
      </w:r>
    </w:p>
    <w:p w14:paraId="0EADD5A9" w14:textId="742B7298" w:rsidR="000C67EF" w:rsidRPr="000C67EF" w:rsidRDefault="000C67EF" w:rsidP="000C67EF">
      <w:pPr>
        <w:rPr>
          <w:rFonts w:cs="B Titr"/>
          <w:sz w:val="28"/>
          <w:szCs w:val="28"/>
          <w:rtl/>
          <w:lang w:bidi="fa-IR"/>
        </w:rPr>
      </w:pPr>
      <w:r w:rsidRPr="000C67EF">
        <w:rPr>
          <w:rFonts w:cs="B Titr"/>
          <w:sz w:val="28"/>
          <w:szCs w:val="28"/>
          <w:rtl/>
          <w:lang w:bidi="fa-IR"/>
        </w:rPr>
        <w:t>9.2.3.3 منصفانه و ب</w:t>
      </w:r>
      <w:r w:rsidRPr="000C67EF">
        <w:rPr>
          <w:rFonts w:cs="B Titr" w:hint="cs"/>
          <w:sz w:val="28"/>
          <w:szCs w:val="28"/>
          <w:rtl/>
          <w:lang w:bidi="fa-IR"/>
        </w:rPr>
        <w:t>ی‌</w:t>
      </w:r>
      <w:r w:rsidRPr="000C67EF">
        <w:rPr>
          <w:rFonts w:cs="B Titr" w:hint="eastAsia"/>
          <w:sz w:val="28"/>
          <w:szCs w:val="28"/>
          <w:rtl/>
          <w:lang w:bidi="fa-IR"/>
        </w:rPr>
        <w:t>طرفانه</w:t>
      </w:r>
    </w:p>
    <w:p w14:paraId="63E7AFF5" w14:textId="2EC2CE9A" w:rsidR="000C67EF" w:rsidRPr="000C67EF" w:rsidRDefault="000C67EF" w:rsidP="000C67EF">
      <w:pPr>
        <w:rPr>
          <w:rFonts w:cs="B Nazanin"/>
          <w:sz w:val="28"/>
          <w:szCs w:val="28"/>
          <w:rtl/>
          <w:lang w:bidi="fa-IR"/>
        </w:rPr>
      </w:pPr>
      <w:r w:rsidRPr="000C67EF">
        <w:rPr>
          <w:rFonts w:cs="B Nazanin" w:hint="eastAsia"/>
          <w:sz w:val="28"/>
          <w:szCs w:val="28"/>
          <w:rtl/>
          <w:lang w:bidi="fa-IR"/>
        </w:rPr>
        <w:lastRenderedPageBreak/>
        <w:t>سازمان‌ها</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اطلاعات را به روش</w:t>
      </w:r>
      <w:r w:rsidRPr="000C67EF">
        <w:rPr>
          <w:rFonts w:cs="B Nazanin" w:hint="cs"/>
          <w:sz w:val="28"/>
          <w:szCs w:val="28"/>
          <w:rtl/>
          <w:lang w:bidi="fa-IR"/>
        </w:rPr>
        <w:t>ی</w:t>
      </w:r>
      <w:r w:rsidRPr="000C67EF">
        <w:rPr>
          <w:rFonts w:cs="B Nazanin"/>
          <w:sz w:val="28"/>
          <w:szCs w:val="28"/>
          <w:rtl/>
          <w:lang w:bidi="fa-IR"/>
        </w:rPr>
        <w:t xml:space="preserve"> متوازن و ب</w:t>
      </w:r>
      <w:r w:rsidRPr="000C67EF">
        <w:rPr>
          <w:rFonts w:cs="B Nazanin" w:hint="cs"/>
          <w:sz w:val="28"/>
          <w:szCs w:val="28"/>
          <w:rtl/>
          <w:lang w:bidi="fa-IR"/>
        </w:rPr>
        <w:t>ی‌</w:t>
      </w:r>
      <w:r w:rsidRPr="000C67EF">
        <w:rPr>
          <w:rFonts w:cs="B Nazanin" w:hint="eastAsia"/>
          <w:sz w:val="28"/>
          <w:szCs w:val="28"/>
          <w:rtl/>
          <w:lang w:bidi="fa-IR"/>
        </w:rPr>
        <w:t>طرفانه</w:t>
      </w:r>
      <w:r w:rsidRPr="000C67EF">
        <w:rPr>
          <w:rFonts w:cs="B Nazanin"/>
          <w:sz w:val="28"/>
          <w:szCs w:val="28"/>
          <w:rtl/>
          <w:lang w:bidi="fa-IR"/>
        </w:rPr>
        <w:t xml:space="preserve"> گزارش داده و بازتاب</w:t>
      </w:r>
      <w:r w:rsidRPr="000C67EF">
        <w:rPr>
          <w:rFonts w:cs="B Nazanin" w:hint="cs"/>
          <w:sz w:val="28"/>
          <w:szCs w:val="28"/>
          <w:rtl/>
          <w:lang w:bidi="fa-IR"/>
        </w:rPr>
        <w:t>ی</w:t>
      </w:r>
      <w:r w:rsidRPr="000C67EF">
        <w:rPr>
          <w:rFonts w:cs="B Nazanin"/>
          <w:sz w:val="28"/>
          <w:szCs w:val="28"/>
          <w:rtl/>
          <w:lang w:bidi="fa-IR"/>
        </w:rPr>
        <w:t xml:space="preserve"> منصفانه از تأث</w:t>
      </w:r>
      <w:r w:rsidRPr="000C67EF">
        <w:rPr>
          <w:rFonts w:cs="B Nazanin" w:hint="cs"/>
          <w:sz w:val="28"/>
          <w:szCs w:val="28"/>
          <w:rtl/>
          <w:lang w:bidi="fa-IR"/>
        </w:rPr>
        <w:t>ی</w:t>
      </w:r>
      <w:r w:rsidRPr="000C67EF">
        <w:rPr>
          <w:rFonts w:cs="B Nazanin" w:hint="eastAsia"/>
          <w:sz w:val="28"/>
          <w:szCs w:val="28"/>
          <w:rtl/>
          <w:lang w:bidi="fa-IR"/>
        </w:rPr>
        <w:t>رات،</w:t>
      </w:r>
      <w:r w:rsidRPr="000C67EF">
        <w:rPr>
          <w:rFonts w:cs="B Nazanin"/>
          <w:sz w:val="28"/>
          <w:szCs w:val="28"/>
          <w:rtl/>
          <w:lang w:bidi="fa-IR"/>
        </w:rPr>
        <w:t xml:space="preserve"> ر</w:t>
      </w:r>
      <w:r w:rsidRPr="000C67EF">
        <w:rPr>
          <w:rFonts w:cs="B Nazanin" w:hint="cs"/>
          <w:sz w:val="28"/>
          <w:szCs w:val="28"/>
          <w:rtl/>
          <w:lang w:bidi="fa-IR"/>
        </w:rPr>
        <w:t>ی</w:t>
      </w:r>
      <w:r w:rsidRPr="000C67EF">
        <w:rPr>
          <w:rFonts w:cs="B Nazanin" w:hint="eastAsia"/>
          <w:sz w:val="28"/>
          <w:szCs w:val="28"/>
          <w:rtl/>
          <w:lang w:bidi="fa-IR"/>
        </w:rPr>
        <w:t>سک‌ها</w:t>
      </w:r>
      <w:r w:rsidRPr="000C67EF">
        <w:rPr>
          <w:rFonts w:cs="B Nazanin"/>
          <w:sz w:val="28"/>
          <w:szCs w:val="28"/>
          <w:rtl/>
          <w:lang w:bidi="fa-IR"/>
        </w:rPr>
        <w:t xml:space="preserve"> و فرصت‌ها</w:t>
      </w:r>
      <w:r w:rsidRPr="000C67EF">
        <w:rPr>
          <w:rFonts w:cs="B Nazanin" w:hint="cs"/>
          <w:sz w:val="28"/>
          <w:szCs w:val="28"/>
          <w:rtl/>
          <w:lang w:bidi="fa-IR"/>
        </w:rPr>
        <w:t>ی</w:t>
      </w:r>
      <w:r w:rsidRPr="000C67EF">
        <w:rPr>
          <w:rFonts w:cs="B Nazanin"/>
          <w:sz w:val="28"/>
          <w:szCs w:val="28"/>
          <w:rtl/>
          <w:lang w:bidi="fa-IR"/>
        </w:rPr>
        <w:t xml:space="preserve">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منف</w:t>
      </w:r>
      <w:r w:rsidRPr="000C67EF">
        <w:rPr>
          <w:rFonts w:cs="B Nazanin" w:hint="cs"/>
          <w:sz w:val="28"/>
          <w:szCs w:val="28"/>
          <w:rtl/>
          <w:lang w:bidi="fa-IR"/>
        </w:rPr>
        <w:t>ی</w:t>
      </w:r>
      <w:r w:rsidRPr="000C67EF">
        <w:rPr>
          <w:rFonts w:cs="B Nazanin"/>
          <w:sz w:val="28"/>
          <w:szCs w:val="28"/>
          <w:rtl/>
          <w:lang w:bidi="fa-IR"/>
        </w:rPr>
        <w:t xml:space="preserve"> و مثبت سازمان ارائه دهند.</w:t>
      </w:r>
    </w:p>
    <w:p w14:paraId="6AA06DFA" w14:textId="68B437C9" w:rsidR="000C67EF" w:rsidRPr="000C67EF" w:rsidRDefault="000C67EF" w:rsidP="000C67EF">
      <w:pPr>
        <w:rPr>
          <w:rFonts w:cs="B Nazanin"/>
          <w:sz w:val="28"/>
          <w:szCs w:val="28"/>
          <w:rtl/>
          <w:lang w:bidi="fa-IR"/>
        </w:rPr>
      </w:pPr>
      <w:r w:rsidRPr="000C67EF">
        <w:rPr>
          <w:rFonts w:cs="B Nazanin" w:hint="eastAsia"/>
          <w:sz w:val="28"/>
          <w:szCs w:val="28"/>
          <w:rtl/>
          <w:lang w:bidi="fa-IR"/>
        </w:rPr>
        <w:t>اطلاعات</w:t>
      </w:r>
      <w:r w:rsidRPr="000C67EF">
        <w:rPr>
          <w:rFonts w:cs="B Nazanin"/>
          <w:sz w:val="28"/>
          <w:szCs w:val="28"/>
          <w:rtl/>
          <w:lang w:bidi="fa-IR"/>
        </w:rPr>
        <w:t xml:space="preserve">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به گونه‌ا</w:t>
      </w:r>
      <w:r w:rsidRPr="000C67EF">
        <w:rPr>
          <w:rFonts w:cs="B Nazanin" w:hint="cs"/>
          <w:sz w:val="28"/>
          <w:szCs w:val="28"/>
          <w:rtl/>
          <w:lang w:bidi="fa-IR"/>
        </w:rPr>
        <w:t>ی</w:t>
      </w:r>
      <w:r w:rsidRPr="000C67EF">
        <w:rPr>
          <w:rFonts w:cs="B Nazanin"/>
          <w:sz w:val="28"/>
          <w:szCs w:val="28"/>
          <w:rtl/>
          <w:lang w:bidi="fa-IR"/>
        </w:rPr>
        <w:t xml:space="preserve"> ارائه شود که:</w:t>
      </w:r>
    </w:p>
    <w:p w14:paraId="27A7FD24" w14:textId="77777777" w:rsidR="000C67EF" w:rsidRPr="000C67EF" w:rsidRDefault="000C67EF" w:rsidP="000C67EF">
      <w:pPr>
        <w:rPr>
          <w:rFonts w:cs="B Nazanin"/>
          <w:sz w:val="28"/>
          <w:szCs w:val="28"/>
          <w:rtl/>
          <w:lang w:bidi="fa-IR"/>
        </w:rPr>
      </w:pPr>
      <w:r w:rsidRPr="000C67EF">
        <w:rPr>
          <w:rFonts w:cs="B Nazanin"/>
          <w:sz w:val="28"/>
          <w:szCs w:val="28"/>
          <w:rtl/>
          <w:lang w:bidi="fa-IR"/>
        </w:rPr>
        <w:t>* کاربران بتوانند روندها</w:t>
      </w:r>
      <w:r w:rsidRPr="000C67EF">
        <w:rPr>
          <w:rFonts w:cs="B Nazanin" w:hint="cs"/>
          <w:sz w:val="28"/>
          <w:szCs w:val="28"/>
          <w:rtl/>
          <w:lang w:bidi="fa-IR"/>
        </w:rPr>
        <w:t>ی</w:t>
      </w:r>
      <w:r w:rsidRPr="000C67EF">
        <w:rPr>
          <w:rFonts w:cs="B Nazanin"/>
          <w:sz w:val="28"/>
          <w:szCs w:val="28"/>
          <w:rtl/>
          <w:lang w:bidi="fa-IR"/>
        </w:rPr>
        <w:t xml:space="preserve"> منف</w:t>
      </w:r>
      <w:r w:rsidRPr="000C67EF">
        <w:rPr>
          <w:rFonts w:cs="B Nazanin" w:hint="cs"/>
          <w:sz w:val="28"/>
          <w:szCs w:val="28"/>
          <w:rtl/>
          <w:lang w:bidi="fa-IR"/>
        </w:rPr>
        <w:t>ی</w:t>
      </w:r>
      <w:r w:rsidRPr="000C67EF">
        <w:rPr>
          <w:rFonts w:cs="B Nazanin"/>
          <w:sz w:val="28"/>
          <w:szCs w:val="28"/>
          <w:rtl/>
          <w:lang w:bidi="fa-IR"/>
        </w:rPr>
        <w:t xml:space="preserve"> و مثبت سال به سال را مشاهده کنند. اطلاعات مربوط به تأث</w:t>
      </w:r>
      <w:r w:rsidRPr="000C67EF">
        <w:rPr>
          <w:rFonts w:cs="B Nazanin" w:hint="cs"/>
          <w:sz w:val="28"/>
          <w:szCs w:val="28"/>
          <w:rtl/>
          <w:lang w:bidi="fa-IR"/>
        </w:rPr>
        <w:t>ی</w:t>
      </w:r>
      <w:r w:rsidRPr="000C67EF">
        <w:rPr>
          <w:rFonts w:cs="B Nazanin" w:hint="eastAsia"/>
          <w:sz w:val="28"/>
          <w:szCs w:val="28"/>
          <w:rtl/>
          <w:lang w:bidi="fa-IR"/>
        </w:rPr>
        <w:t>رات</w:t>
      </w:r>
      <w:r w:rsidRPr="000C67EF">
        <w:rPr>
          <w:rFonts w:cs="B Nazanin"/>
          <w:sz w:val="28"/>
          <w:szCs w:val="28"/>
          <w:rtl/>
          <w:lang w:bidi="fa-IR"/>
        </w:rPr>
        <w:t xml:space="preserve"> منف</w:t>
      </w:r>
      <w:r w:rsidRPr="000C67EF">
        <w:rPr>
          <w:rFonts w:cs="B Nazanin" w:hint="cs"/>
          <w:sz w:val="28"/>
          <w:szCs w:val="28"/>
          <w:rtl/>
          <w:lang w:bidi="fa-IR"/>
        </w:rPr>
        <w:t>ی</w:t>
      </w:r>
      <w:r w:rsidRPr="000C67EF">
        <w:rPr>
          <w:rFonts w:cs="B Nazanin"/>
          <w:sz w:val="28"/>
          <w:szCs w:val="28"/>
          <w:rtl/>
          <w:lang w:bidi="fa-IR"/>
        </w:rPr>
        <w:t xml:space="preserve"> آن نبا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حذف شود. از تأک</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ب</w:t>
      </w:r>
      <w:r w:rsidRPr="000C67EF">
        <w:rPr>
          <w:rFonts w:cs="B Nazanin" w:hint="cs"/>
          <w:sz w:val="28"/>
          <w:szCs w:val="28"/>
          <w:rtl/>
          <w:lang w:bidi="fa-IR"/>
        </w:rPr>
        <w:t>ی</w:t>
      </w:r>
      <w:r w:rsidRPr="000C67EF">
        <w:rPr>
          <w:rFonts w:cs="B Nazanin" w:hint="eastAsia"/>
          <w:sz w:val="28"/>
          <w:szCs w:val="28"/>
          <w:rtl/>
          <w:lang w:bidi="fa-IR"/>
        </w:rPr>
        <w:t>ش</w:t>
      </w:r>
      <w:r w:rsidRPr="000C67EF">
        <w:rPr>
          <w:rFonts w:cs="B Nazanin"/>
          <w:sz w:val="28"/>
          <w:szCs w:val="28"/>
          <w:rtl/>
          <w:lang w:bidi="fa-IR"/>
        </w:rPr>
        <w:t xml:space="preserve"> از حد بر اخبار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تأث</w:t>
      </w:r>
      <w:r w:rsidRPr="000C67EF">
        <w:rPr>
          <w:rFonts w:cs="B Nazanin" w:hint="cs"/>
          <w:sz w:val="28"/>
          <w:szCs w:val="28"/>
          <w:rtl/>
          <w:lang w:bidi="fa-IR"/>
        </w:rPr>
        <w:t>ی</w:t>
      </w:r>
      <w:r w:rsidRPr="000C67EF">
        <w:rPr>
          <w:rFonts w:cs="B Nazanin" w:hint="eastAsia"/>
          <w:sz w:val="28"/>
          <w:szCs w:val="28"/>
          <w:rtl/>
          <w:lang w:bidi="fa-IR"/>
        </w:rPr>
        <w:t>رات</w:t>
      </w:r>
      <w:r w:rsidRPr="000C67EF">
        <w:rPr>
          <w:rFonts w:cs="B Nazanin"/>
          <w:sz w:val="28"/>
          <w:szCs w:val="28"/>
          <w:rtl/>
          <w:lang w:bidi="fa-IR"/>
        </w:rPr>
        <w:t xml:space="preserve"> مثبت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اجتناب شود.</w:t>
      </w:r>
    </w:p>
    <w:p w14:paraId="72A72870" w14:textId="77777777" w:rsidR="000C67EF" w:rsidRPr="000C67EF" w:rsidRDefault="000C67EF" w:rsidP="000C67EF">
      <w:pPr>
        <w:rPr>
          <w:rFonts w:cs="B Nazanin"/>
          <w:sz w:val="28"/>
          <w:szCs w:val="28"/>
          <w:rtl/>
          <w:lang w:bidi="fa-IR"/>
        </w:rPr>
      </w:pPr>
      <w:r w:rsidRPr="000C67EF">
        <w:rPr>
          <w:rFonts w:cs="B Nazanin"/>
          <w:sz w:val="28"/>
          <w:szCs w:val="28"/>
          <w:rtl/>
          <w:lang w:bidi="fa-IR"/>
        </w:rPr>
        <w:t>* هنگام گزارش‌ده</w:t>
      </w:r>
      <w:r w:rsidRPr="000C67EF">
        <w:rPr>
          <w:rFonts w:cs="B Nazanin" w:hint="cs"/>
          <w:sz w:val="28"/>
          <w:szCs w:val="28"/>
          <w:rtl/>
          <w:lang w:bidi="fa-IR"/>
        </w:rPr>
        <w:t>ی</w:t>
      </w:r>
      <w:r w:rsidRPr="000C67EF">
        <w:rPr>
          <w:rFonts w:cs="B Nazanin"/>
          <w:sz w:val="28"/>
          <w:szCs w:val="28"/>
          <w:rtl/>
          <w:lang w:bidi="fa-IR"/>
        </w:rPr>
        <w:t xml:space="preserve"> در مورد عملکرد انطباق مربوط به تعهدات انطباق قابل اجرا،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انطباق و عدم انطباق مانند احضار</w:t>
      </w:r>
      <w:r w:rsidRPr="000C67EF">
        <w:rPr>
          <w:rFonts w:cs="B Nazanin" w:hint="cs"/>
          <w:sz w:val="28"/>
          <w:szCs w:val="28"/>
          <w:rtl/>
          <w:lang w:bidi="fa-IR"/>
        </w:rPr>
        <w:t>ی</w:t>
      </w:r>
      <w:r w:rsidRPr="000C67EF">
        <w:rPr>
          <w:rFonts w:cs="B Nazanin" w:hint="eastAsia"/>
          <w:sz w:val="28"/>
          <w:szCs w:val="28"/>
          <w:rtl/>
          <w:lang w:bidi="fa-IR"/>
        </w:rPr>
        <w:t>ه،</w:t>
      </w:r>
      <w:r w:rsidRPr="000C67EF">
        <w:rPr>
          <w:rFonts w:cs="B Nazanin"/>
          <w:sz w:val="28"/>
          <w:szCs w:val="28"/>
          <w:rtl/>
          <w:lang w:bidi="fa-IR"/>
        </w:rPr>
        <w:t xml:space="preserve"> اخطار و اطلاع</w:t>
      </w:r>
      <w:r w:rsidRPr="000C67EF">
        <w:rPr>
          <w:rFonts w:cs="B Nazanin" w:hint="cs"/>
          <w:sz w:val="28"/>
          <w:szCs w:val="28"/>
          <w:rtl/>
          <w:lang w:bidi="fa-IR"/>
        </w:rPr>
        <w:t>ی</w:t>
      </w:r>
      <w:r w:rsidRPr="000C67EF">
        <w:rPr>
          <w:rFonts w:cs="B Nazanin" w:hint="eastAsia"/>
          <w:sz w:val="28"/>
          <w:szCs w:val="28"/>
          <w:rtl/>
          <w:lang w:bidi="fa-IR"/>
        </w:rPr>
        <w:t>ه</w:t>
      </w:r>
      <w:r w:rsidRPr="000C67EF">
        <w:rPr>
          <w:rFonts w:cs="B Nazanin"/>
          <w:sz w:val="28"/>
          <w:szCs w:val="28"/>
          <w:rtl/>
          <w:lang w:bidi="fa-IR"/>
        </w:rPr>
        <w:t xml:space="preserve"> در نظر گرفته شود.</w:t>
      </w:r>
    </w:p>
    <w:p w14:paraId="11C75324" w14:textId="30D57727" w:rsidR="000C67EF" w:rsidRPr="000C67EF" w:rsidRDefault="000C67EF" w:rsidP="000C67EF">
      <w:pPr>
        <w:rPr>
          <w:rFonts w:cs="B Nazanin"/>
          <w:sz w:val="28"/>
          <w:szCs w:val="28"/>
          <w:rtl/>
          <w:lang w:bidi="fa-IR"/>
        </w:rPr>
      </w:pPr>
      <w:r w:rsidRPr="000C67EF">
        <w:rPr>
          <w:rFonts w:cs="B Nazanin"/>
          <w:sz w:val="28"/>
          <w:szCs w:val="28"/>
          <w:rtl/>
          <w:lang w:bidi="fa-IR"/>
        </w:rPr>
        <w:t xml:space="preserve">* منافع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نگران</w:t>
      </w:r>
      <w:r w:rsidRPr="000C67EF">
        <w:rPr>
          <w:rFonts w:cs="B Nazanin" w:hint="cs"/>
          <w:sz w:val="28"/>
          <w:szCs w:val="28"/>
          <w:rtl/>
          <w:lang w:bidi="fa-IR"/>
        </w:rPr>
        <w:t>ی‌</w:t>
      </w:r>
      <w:r w:rsidRPr="000C67EF">
        <w:rPr>
          <w:rFonts w:cs="B Nazanin" w:hint="eastAsia"/>
          <w:sz w:val="28"/>
          <w:szCs w:val="28"/>
          <w:rtl/>
          <w:lang w:bidi="fa-IR"/>
        </w:rPr>
        <w:t>ها</w:t>
      </w:r>
      <w:r w:rsidRPr="000C67EF">
        <w:rPr>
          <w:rFonts w:cs="B Nazanin" w:hint="cs"/>
          <w:sz w:val="28"/>
          <w:szCs w:val="28"/>
          <w:rtl/>
          <w:lang w:bidi="fa-IR"/>
        </w:rPr>
        <w:t>ی</w:t>
      </w:r>
      <w:r w:rsidRPr="000C67EF">
        <w:rPr>
          <w:rFonts w:cs="B Nazanin"/>
          <w:sz w:val="28"/>
          <w:szCs w:val="28"/>
          <w:rtl/>
          <w:lang w:bidi="fa-IR"/>
        </w:rPr>
        <w:t xml:space="preserve"> طرف‌ها</w:t>
      </w:r>
      <w:r w:rsidRPr="000C67EF">
        <w:rPr>
          <w:rFonts w:cs="B Nazanin" w:hint="cs"/>
          <w:sz w:val="28"/>
          <w:szCs w:val="28"/>
          <w:rtl/>
          <w:lang w:bidi="fa-IR"/>
        </w:rPr>
        <w:t>ی</w:t>
      </w:r>
      <w:r w:rsidRPr="000C67EF">
        <w:rPr>
          <w:rFonts w:cs="B Nazanin"/>
          <w:sz w:val="28"/>
          <w:szCs w:val="28"/>
          <w:rtl/>
          <w:lang w:bidi="fa-IR"/>
        </w:rPr>
        <w:t xml:space="preserve"> ذ</w:t>
      </w:r>
      <w:r w:rsidRPr="000C67EF">
        <w:rPr>
          <w:rFonts w:cs="B Nazanin" w:hint="cs"/>
          <w:sz w:val="28"/>
          <w:szCs w:val="28"/>
          <w:rtl/>
          <w:lang w:bidi="fa-IR"/>
        </w:rPr>
        <w:t>ی</w:t>
      </w:r>
      <w:r w:rsidRPr="000C67EF">
        <w:rPr>
          <w:rFonts w:cs="B Nazanin" w:hint="eastAsia"/>
          <w:sz w:val="28"/>
          <w:szCs w:val="28"/>
          <w:rtl/>
          <w:lang w:bidi="fa-IR"/>
        </w:rPr>
        <w:t>نفع</w:t>
      </w:r>
      <w:r w:rsidRPr="000C67EF">
        <w:rPr>
          <w:rFonts w:cs="B Nazanin"/>
          <w:sz w:val="28"/>
          <w:szCs w:val="28"/>
          <w:rtl/>
          <w:lang w:bidi="fa-IR"/>
        </w:rPr>
        <w:t xml:space="preserve"> به وضوح از گزارش‌ها</w:t>
      </w:r>
      <w:r w:rsidRPr="000C67EF">
        <w:rPr>
          <w:rFonts w:cs="B Nazanin" w:hint="cs"/>
          <w:sz w:val="28"/>
          <w:szCs w:val="28"/>
          <w:rtl/>
          <w:lang w:bidi="fa-IR"/>
        </w:rPr>
        <w:t>ی</w:t>
      </w:r>
      <w:r w:rsidRPr="000C67EF">
        <w:rPr>
          <w:rFonts w:cs="B Nazanin"/>
          <w:sz w:val="28"/>
          <w:szCs w:val="28"/>
          <w:rtl/>
          <w:lang w:bidi="fa-IR"/>
        </w:rPr>
        <w:t xml:space="preserve">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قابل درک باشد.</w:t>
      </w:r>
    </w:p>
    <w:p w14:paraId="2C6AAC7B" w14:textId="0E2B2FF6" w:rsidR="000C67EF" w:rsidRPr="000C67EF" w:rsidRDefault="000C67EF" w:rsidP="000C67EF">
      <w:pPr>
        <w:rPr>
          <w:rFonts w:cs="B Nazanin"/>
          <w:sz w:val="28"/>
          <w:szCs w:val="28"/>
          <w:rtl/>
          <w:lang w:bidi="fa-IR"/>
        </w:rPr>
      </w:pPr>
      <w:r w:rsidRPr="000C67EF">
        <w:rPr>
          <w:rFonts w:cs="B Nazanin"/>
          <w:sz w:val="28"/>
          <w:szCs w:val="28"/>
          <w:rtl/>
          <w:lang w:bidi="fa-IR"/>
        </w:rPr>
        <w:t>* ارائه اطلاعات مانند داده‌ها، روندها</w:t>
      </w:r>
      <w:r w:rsidRPr="000C67EF">
        <w:rPr>
          <w:rFonts w:cs="B Nazanin" w:hint="cs"/>
          <w:sz w:val="28"/>
          <w:szCs w:val="28"/>
          <w:rtl/>
          <w:lang w:bidi="fa-IR"/>
        </w:rPr>
        <w:t>ی</w:t>
      </w:r>
      <w:r w:rsidRPr="000C67EF">
        <w:rPr>
          <w:rFonts w:cs="B Nazanin"/>
          <w:sz w:val="28"/>
          <w:szCs w:val="28"/>
          <w:rtl/>
          <w:lang w:bidi="fa-IR"/>
        </w:rPr>
        <w:t xml:space="preserve"> سال به سال و تجز</w:t>
      </w:r>
      <w:r w:rsidRPr="000C67EF">
        <w:rPr>
          <w:rFonts w:cs="B Nazanin" w:hint="cs"/>
          <w:sz w:val="28"/>
          <w:szCs w:val="28"/>
          <w:rtl/>
          <w:lang w:bidi="fa-IR"/>
        </w:rPr>
        <w:t>ی</w:t>
      </w:r>
      <w:r w:rsidRPr="000C67EF">
        <w:rPr>
          <w:rFonts w:cs="B Nazanin" w:hint="eastAsia"/>
          <w:sz w:val="28"/>
          <w:szCs w:val="28"/>
          <w:rtl/>
          <w:lang w:bidi="fa-IR"/>
        </w:rPr>
        <w:t>ه</w:t>
      </w:r>
      <w:r w:rsidRPr="000C67EF">
        <w:rPr>
          <w:rFonts w:cs="B Nazanin"/>
          <w:sz w:val="28"/>
          <w:szCs w:val="28"/>
          <w:rtl/>
          <w:lang w:bidi="fa-IR"/>
        </w:rPr>
        <w:t xml:space="preserve"> و تحل</w:t>
      </w:r>
      <w:r w:rsidRPr="000C67EF">
        <w:rPr>
          <w:rFonts w:cs="B Nazanin" w:hint="cs"/>
          <w:sz w:val="28"/>
          <w:szCs w:val="28"/>
          <w:rtl/>
          <w:lang w:bidi="fa-IR"/>
        </w:rPr>
        <w:t>ی</w:t>
      </w:r>
      <w:r w:rsidRPr="000C67EF">
        <w:rPr>
          <w:rFonts w:cs="B Nazanin" w:hint="eastAsia"/>
          <w:sz w:val="28"/>
          <w:szCs w:val="28"/>
          <w:rtl/>
          <w:lang w:bidi="fa-IR"/>
        </w:rPr>
        <w:t>ل</w:t>
      </w:r>
      <w:r w:rsidRPr="000C67EF">
        <w:rPr>
          <w:rFonts w:cs="B Nazanin"/>
          <w:sz w:val="28"/>
          <w:szCs w:val="28"/>
          <w:rtl/>
          <w:lang w:bidi="fa-IR"/>
        </w:rPr>
        <w:t xml:space="preserve"> به گونه‌ا</w:t>
      </w:r>
      <w:r w:rsidRPr="000C67EF">
        <w:rPr>
          <w:rFonts w:cs="B Nazanin" w:hint="cs"/>
          <w:sz w:val="28"/>
          <w:szCs w:val="28"/>
          <w:rtl/>
          <w:lang w:bidi="fa-IR"/>
        </w:rPr>
        <w:t>ی</w:t>
      </w:r>
      <w:r w:rsidRPr="000C67EF">
        <w:rPr>
          <w:rFonts w:cs="B Nazanin"/>
          <w:sz w:val="28"/>
          <w:szCs w:val="28"/>
          <w:rtl/>
          <w:lang w:bidi="fa-IR"/>
        </w:rPr>
        <w:t xml:space="preserve"> باشد که نت</w:t>
      </w:r>
      <w:r w:rsidRPr="000C67EF">
        <w:rPr>
          <w:rFonts w:cs="B Nazanin" w:hint="cs"/>
          <w:sz w:val="28"/>
          <w:szCs w:val="28"/>
          <w:rtl/>
          <w:lang w:bidi="fa-IR"/>
        </w:rPr>
        <w:t>ی</w:t>
      </w:r>
      <w:r w:rsidRPr="000C67EF">
        <w:rPr>
          <w:rFonts w:cs="B Nazanin" w:hint="eastAsia"/>
          <w:sz w:val="28"/>
          <w:szCs w:val="28"/>
          <w:rtl/>
          <w:lang w:bidi="fa-IR"/>
        </w:rPr>
        <w:t>جه‌گ</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hint="cs"/>
          <w:sz w:val="28"/>
          <w:szCs w:val="28"/>
          <w:rtl/>
          <w:lang w:bidi="fa-IR"/>
        </w:rPr>
        <w:t>ی‌</w:t>
      </w:r>
      <w:r w:rsidRPr="000C67EF">
        <w:rPr>
          <w:rFonts w:cs="B Nazanin" w:hint="eastAsia"/>
          <w:sz w:val="28"/>
          <w:szCs w:val="28"/>
          <w:rtl/>
          <w:lang w:bidi="fa-IR"/>
        </w:rPr>
        <w:t>ها</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ارز</w:t>
      </w:r>
      <w:r w:rsidRPr="000C67EF">
        <w:rPr>
          <w:rFonts w:cs="B Nazanin" w:hint="cs"/>
          <w:sz w:val="28"/>
          <w:szCs w:val="28"/>
          <w:rtl/>
          <w:lang w:bidi="fa-IR"/>
        </w:rPr>
        <w:t>ی</w:t>
      </w:r>
      <w:r w:rsidRPr="000C67EF">
        <w:rPr>
          <w:rFonts w:cs="B Nazanin" w:hint="eastAsia"/>
          <w:sz w:val="28"/>
          <w:szCs w:val="28"/>
          <w:rtl/>
          <w:lang w:bidi="fa-IR"/>
        </w:rPr>
        <w:t>اب</w:t>
      </w:r>
      <w:r w:rsidRPr="000C67EF">
        <w:rPr>
          <w:rFonts w:cs="B Nazanin" w:hint="cs"/>
          <w:sz w:val="28"/>
          <w:szCs w:val="28"/>
          <w:rtl/>
          <w:lang w:bidi="fa-IR"/>
        </w:rPr>
        <w:t>ی‌</w:t>
      </w:r>
      <w:r w:rsidRPr="000C67EF">
        <w:rPr>
          <w:rFonts w:cs="B Nazanin" w:hint="eastAsia"/>
          <w:sz w:val="28"/>
          <w:szCs w:val="28"/>
          <w:rtl/>
          <w:lang w:bidi="fa-IR"/>
        </w:rPr>
        <w:t>ها</w:t>
      </w:r>
      <w:r w:rsidRPr="000C67EF">
        <w:rPr>
          <w:rFonts w:cs="B Nazanin" w:hint="cs"/>
          <w:sz w:val="28"/>
          <w:szCs w:val="28"/>
          <w:rtl/>
          <w:lang w:bidi="fa-IR"/>
        </w:rPr>
        <w:t>ی</w:t>
      </w:r>
      <w:r w:rsidRPr="000C67EF">
        <w:rPr>
          <w:rFonts w:cs="B Nazanin"/>
          <w:sz w:val="28"/>
          <w:szCs w:val="28"/>
          <w:rtl/>
          <w:lang w:bidi="fa-IR"/>
        </w:rPr>
        <w:t xml:space="preserve"> طرف‌ها</w:t>
      </w:r>
      <w:r w:rsidRPr="000C67EF">
        <w:rPr>
          <w:rFonts w:cs="B Nazanin" w:hint="cs"/>
          <w:sz w:val="28"/>
          <w:szCs w:val="28"/>
          <w:rtl/>
          <w:lang w:bidi="fa-IR"/>
        </w:rPr>
        <w:t>ی</w:t>
      </w:r>
      <w:r w:rsidRPr="000C67EF">
        <w:rPr>
          <w:rFonts w:cs="B Nazanin"/>
          <w:sz w:val="28"/>
          <w:szCs w:val="28"/>
          <w:rtl/>
          <w:lang w:bidi="fa-IR"/>
        </w:rPr>
        <w:t xml:space="preserve"> ذ</w:t>
      </w:r>
      <w:r w:rsidRPr="000C67EF">
        <w:rPr>
          <w:rFonts w:cs="B Nazanin" w:hint="cs"/>
          <w:sz w:val="28"/>
          <w:szCs w:val="28"/>
          <w:rtl/>
          <w:lang w:bidi="fa-IR"/>
        </w:rPr>
        <w:t>ی</w:t>
      </w:r>
      <w:r w:rsidRPr="000C67EF">
        <w:rPr>
          <w:rFonts w:cs="B Nazanin" w:hint="eastAsia"/>
          <w:sz w:val="28"/>
          <w:szCs w:val="28"/>
          <w:rtl/>
          <w:lang w:bidi="fa-IR"/>
        </w:rPr>
        <w:t>نفع</w:t>
      </w:r>
      <w:r w:rsidRPr="000C67EF">
        <w:rPr>
          <w:rFonts w:cs="B Nazanin"/>
          <w:sz w:val="28"/>
          <w:szCs w:val="28"/>
          <w:rtl/>
          <w:lang w:bidi="fa-IR"/>
        </w:rPr>
        <w:t xml:space="preserve"> را منحرف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تحت تأث</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sz w:val="28"/>
          <w:szCs w:val="28"/>
          <w:rtl/>
          <w:lang w:bidi="fa-IR"/>
        </w:rPr>
        <w:t xml:space="preserve"> قرار ندهد.</w:t>
      </w:r>
    </w:p>
    <w:p w14:paraId="0E3EA21D" w14:textId="38DF0D6C" w:rsidR="000C67EF" w:rsidRPr="000C67EF" w:rsidRDefault="000C67EF" w:rsidP="000C67EF">
      <w:pPr>
        <w:rPr>
          <w:rFonts w:cs="B Titr"/>
          <w:sz w:val="28"/>
          <w:szCs w:val="28"/>
          <w:rtl/>
          <w:lang w:bidi="fa-IR"/>
        </w:rPr>
      </w:pPr>
      <w:r w:rsidRPr="000C67EF">
        <w:rPr>
          <w:rFonts w:cs="B Titr"/>
          <w:sz w:val="28"/>
          <w:szCs w:val="28"/>
          <w:rtl/>
          <w:lang w:bidi="fa-IR"/>
        </w:rPr>
        <w:t>9.2.3.4 مرتبط با زم</w:t>
      </w:r>
      <w:r w:rsidRPr="000C67EF">
        <w:rPr>
          <w:rFonts w:cs="B Titr" w:hint="cs"/>
          <w:sz w:val="28"/>
          <w:szCs w:val="28"/>
          <w:rtl/>
          <w:lang w:bidi="fa-IR"/>
        </w:rPr>
        <w:t>ی</w:t>
      </w:r>
      <w:r w:rsidRPr="000C67EF">
        <w:rPr>
          <w:rFonts w:cs="B Titr" w:hint="eastAsia"/>
          <w:sz w:val="28"/>
          <w:szCs w:val="28"/>
          <w:rtl/>
          <w:lang w:bidi="fa-IR"/>
        </w:rPr>
        <w:t>نه</w:t>
      </w:r>
      <w:r w:rsidRPr="000C67EF">
        <w:rPr>
          <w:rFonts w:cs="B Titr"/>
          <w:sz w:val="28"/>
          <w:szCs w:val="28"/>
          <w:rtl/>
          <w:lang w:bidi="fa-IR"/>
        </w:rPr>
        <w:t xml:space="preserve"> راهبر</w:t>
      </w:r>
      <w:r w:rsidRPr="000C67EF">
        <w:rPr>
          <w:rFonts w:cs="B Titr" w:hint="cs"/>
          <w:sz w:val="28"/>
          <w:szCs w:val="28"/>
          <w:rtl/>
          <w:lang w:bidi="fa-IR"/>
        </w:rPr>
        <w:t>ی</w:t>
      </w:r>
      <w:r w:rsidRPr="000C67EF">
        <w:rPr>
          <w:rFonts w:cs="B Titr"/>
          <w:sz w:val="28"/>
          <w:szCs w:val="28"/>
          <w:rtl/>
          <w:lang w:bidi="fa-IR"/>
        </w:rPr>
        <w:t xml:space="preserve"> ز</w:t>
      </w:r>
      <w:r w:rsidRPr="000C67EF">
        <w:rPr>
          <w:rFonts w:cs="B Titr" w:hint="cs"/>
          <w:sz w:val="28"/>
          <w:szCs w:val="28"/>
          <w:rtl/>
          <w:lang w:bidi="fa-IR"/>
        </w:rPr>
        <w:t>ی</w:t>
      </w:r>
      <w:r w:rsidRPr="000C67EF">
        <w:rPr>
          <w:rFonts w:cs="B Titr" w:hint="eastAsia"/>
          <w:sz w:val="28"/>
          <w:szCs w:val="28"/>
          <w:rtl/>
          <w:lang w:bidi="fa-IR"/>
        </w:rPr>
        <w:t>ست‌مح</w:t>
      </w:r>
      <w:r w:rsidRPr="000C67EF">
        <w:rPr>
          <w:rFonts w:cs="B Titr" w:hint="cs"/>
          <w:sz w:val="28"/>
          <w:szCs w:val="28"/>
          <w:rtl/>
          <w:lang w:bidi="fa-IR"/>
        </w:rPr>
        <w:t>ی</w:t>
      </w:r>
      <w:r w:rsidRPr="000C67EF">
        <w:rPr>
          <w:rFonts w:cs="B Titr" w:hint="eastAsia"/>
          <w:sz w:val="28"/>
          <w:szCs w:val="28"/>
          <w:rtl/>
          <w:lang w:bidi="fa-IR"/>
        </w:rPr>
        <w:t>ط</w:t>
      </w:r>
      <w:r w:rsidRPr="000C67EF">
        <w:rPr>
          <w:rFonts w:cs="B Titr" w:hint="cs"/>
          <w:sz w:val="28"/>
          <w:szCs w:val="28"/>
          <w:rtl/>
          <w:lang w:bidi="fa-IR"/>
        </w:rPr>
        <w:t>ی</w:t>
      </w:r>
      <w:r w:rsidRPr="000C67EF">
        <w:rPr>
          <w:rFonts w:cs="B Titr" w:hint="eastAsia"/>
          <w:sz w:val="28"/>
          <w:szCs w:val="28"/>
          <w:rtl/>
          <w:lang w:bidi="fa-IR"/>
        </w:rPr>
        <w:t>،</w:t>
      </w:r>
      <w:r w:rsidRPr="000C67EF">
        <w:rPr>
          <w:rFonts w:cs="B Titr"/>
          <w:sz w:val="28"/>
          <w:szCs w:val="28"/>
          <w:rtl/>
          <w:lang w:bidi="fa-IR"/>
        </w:rPr>
        <w:t xml:space="preserve"> اجتماع</w:t>
      </w:r>
      <w:r w:rsidRPr="000C67EF">
        <w:rPr>
          <w:rFonts w:cs="B Titr" w:hint="cs"/>
          <w:sz w:val="28"/>
          <w:szCs w:val="28"/>
          <w:rtl/>
          <w:lang w:bidi="fa-IR"/>
        </w:rPr>
        <w:t>ی</w:t>
      </w:r>
      <w:r w:rsidRPr="000C67EF">
        <w:rPr>
          <w:rFonts w:cs="B Titr"/>
          <w:sz w:val="28"/>
          <w:szCs w:val="28"/>
          <w:rtl/>
          <w:lang w:bidi="fa-IR"/>
        </w:rPr>
        <w:t xml:space="preserve"> و شرکت</w:t>
      </w:r>
      <w:r w:rsidRPr="000C67EF">
        <w:rPr>
          <w:rFonts w:cs="B Titr" w:hint="cs"/>
          <w:sz w:val="28"/>
          <w:szCs w:val="28"/>
          <w:rtl/>
          <w:lang w:bidi="fa-IR"/>
        </w:rPr>
        <w:t>ی</w:t>
      </w:r>
      <w:r w:rsidRPr="000C67EF">
        <w:rPr>
          <w:rFonts w:cs="B Titr"/>
          <w:sz w:val="28"/>
          <w:szCs w:val="28"/>
          <w:rtl/>
          <w:lang w:bidi="fa-IR"/>
        </w:rPr>
        <w:t xml:space="preserve"> آن</w:t>
      </w:r>
    </w:p>
    <w:p w14:paraId="5B18FB31" w14:textId="5B060BFC" w:rsidR="000C67EF" w:rsidRDefault="000C67EF" w:rsidP="000C67EF">
      <w:pPr>
        <w:rPr>
          <w:rFonts w:cs="B Nazanin"/>
          <w:sz w:val="28"/>
          <w:szCs w:val="28"/>
          <w:rtl/>
          <w:lang w:bidi="fa-IR"/>
        </w:rPr>
      </w:pPr>
      <w:r w:rsidRPr="000C67EF">
        <w:rPr>
          <w:rFonts w:cs="B Nazanin" w:hint="eastAsia"/>
          <w:sz w:val="28"/>
          <w:szCs w:val="28"/>
          <w:rtl/>
          <w:lang w:bidi="fa-IR"/>
        </w:rPr>
        <w:t>سازمان‌ها</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اطلاعات مربوط به تأث</w:t>
      </w:r>
      <w:r w:rsidRPr="000C67EF">
        <w:rPr>
          <w:rFonts w:cs="B Nazanin" w:hint="cs"/>
          <w:sz w:val="28"/>
          <w:szCs w:val="28"/>
          <w:rtl/>
          <w:lang w:bidi="fa-IR"/>
        </w:rPr>
        <w:t>ی</w:t>
      </w:r>
      <w:r w:rsidRPr="000C67EF">
        <w:rPr>
          <w:rFonts w:cs="B Nazanin" w:hint="eastAsia"/>
          <w:sz w:val="28"/>
          <w:szCs w:val="28"/>
          <w:rtl/>
          <w:lang w:bidi="fa-IR"/>
        </w:rPr>
        <w:t>رات</w:t>
      </w:r>
      <w:r w:rsidRPr="000C67EF">
        <w:rPr>
          <w:rFonts w:cs="B Nazanin"/>
          <w:sz w:val="28"/>
          <w:szCs w:val="28"/>
          <w:rtl/>
          <w:lang w:bidi="fa-IR"/>
        </w:rPr>
        <w:t xml:space="preserve"> خود را که با زم</w:t>
      </w:r>
      <w:r w:rsidRPr="000C67EF">
        <w:rPr>
          <w:rFonts w:cs="B Nazanin" w:hint="cs"/>
          <w:sz w:val="28"/>
          <w:szCs w:val="28"/>
          <w:rtl/>
          <w:lang w:bidi="fa-IR"/>
        </w:rPr>
        <w:t>ی</w:t>
      </w:r>
      <w:r w:rsidRPr="000C67EF">
        <w:rPr>
          <w:rFonts w:cs="B Nazanin" w:hint="eastAsia"/>
          <w:sz w:val="28"/>
          <w:szCs w:val="28"/>
          <w:rtl/>
          <w:lang w:bidi="fa-IR"/>
        </w:rPr>
        <w:t>نه</w:t>
      </w:r>
      <w:r w:rsidRPr="000C67EF">
        <w:rPr>
          <w:rFonts w:cs="B Nazanin"/>
          <w:sz w:val="28"/>
          <w:szCs w:val="28"/>
          <w:rtl/>
          <w:lang w:bidi="fa-IR"/>
        </w:rPr>
        <w:t xml:space="preserve">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آن‌ها مرتبط است، گزارش دهند. سازمان پس از شناسا</w:t>
      </w:r>
      <w:r w:rsidRPr="000C67EF">
        <w:rPr>
          <w:rFonts w:cs="B Nazanin" w:hint="cs"/>
          <w:sz w:val="28"/>
          <w:szCs w:val="28"/>
          <w:rtl/>
          <w:lang w:bidi="fa-IR"/>
        </w:rPr>
        <w:t>یی</w:t>
      </w:r>
      <w:r w:rsidRPr="000C67EF">
        <w:rPr>
          <w:rFonts w:cs="B Nazanin"/>
          <w:sz w:val="28"/>
          <w:szCs w:val="28"/>
          <w:rtl/>
          <w:lang w:bidi="fa-IR"/>
        </w:rPr>
        <w:t xml:space="preserve"> کاربران مورد نظر (طرف‌ها</w:t>
      </w:r>
      <w:r w:rsidRPr="000C67EF">
        <w:rPr>
          <w:rFonts w:cs="B Nazanin" w:hint="cs"/>
          <w:sz w:val="28"/>
          <w:szCs w:val="28"/>
          <w:rtl/>
          <w:lang w:bidi="fa-IR"/>
        </w:rPr>
        <w:t>ی</w:t>
      </w:r>
      <w:r w:rsidRPr="000C67EF">
        <w:rPr>
          <w:rFonts w:cs="B Nazanin"/>
          <w:sz w:val="28"/>
          <w:szCs w:val="28"/>
          <w:rtl/>
          <w:lang w:bidi="fa-IR"/>
        </w:rPr>
        <w:t xml:space="preserve"> ذ</w:t>
      </w:r>
      <w:r w:rsidRPr="000C67EF">
        <w:rPr>
          <w:rFonts w:cs="B Nazanin" w:hint="cs"/>
          <w:sz w:val="28"/>
          <w:szCs w:val="28"/>
          <w:rtl/>
          <w:lang w:bidi="fa-IR"/>
        </w:rPr>
        <w:t>ی</w:t>
      </w:r>
      <w:r w:rsidRPr="000C67EF">
        <w:rPr>
          <w:rFonts w:cs="B Nazanin" w:hint="eastAsia"/>
          <w:sz w:val="28"/>
          <w:szCs w:val="28"/>
          <w:rtl/>
          <w:lang w:bidi="fa-IR"/>
        </w:rPr>
        <w:t>نفع</w:t>
      </w:r>
      <w:r w:rsidRPr="000C67EF">
        <w:rPr>
          <w:rFonts w:cs="B Nazanin"/>
          <w:sz w:val="28"/>
          <w:szCs w:val="28"/>
          <w:rtl/>
          <w:lang w:bidi="fa-IR"/>
        </w:rPr>
        <w:t>) گزارش،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اطم</w:t>
      </w:r>
      <w:r w:rsidRPr="000C67EF">
        <w:rPr>
          <w:rFonts w:cs="B Nazanin" w:hint="cs"/>
          <w:sz w:val="28"/>
          <w:szCs w:val="28"/>
          <w:rtl/>
          <w:lang w:bidi="fa-IR"/>
        </w:rPr>
        <w:t>ی</w:t>
      </w:r>
      <w:r w:rsidRPr="000C67EF">
        <w:rPr>
          <w:rFonts w:cs="B Nazanin" w:hint="eastAsia"/>
          <w:sz w:val="28"/>
          <w:szCs w:val="28"/>
          <w:rtl/>
          <w:lang w:bidi="fa-IR"/>
        </w:rPr>
        <w:t>نان</w:t>
      </w:r>
      <w:r w:rsidRPr="000C67EF">
        <w:rPr>
          <w:rFonts w:cs="B Nazanin"/>
          <w:sz w:val="28"/>
          <w:szCs w:val="28"/>
          <w:rtl/>
          <w:lang w:bidi="fa-IR"/>
        </w:rPr>
        <w:t xml:space="preserve"> حاصل کند که داده‌ها و اطلاعات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ارائه شده به تع</w:t>
      </w:r>
      <w:r w:rsidRPr="000C67EF">
        <w:rPr>
          <w:rFonts w:cs="B Nazanin" w:hint="cs"/>
          <w:sz w:val="28"/>
          <w:szCs w:val="28"/>
          <w:rtl/>
          <w:lang w:bidi="fa-IR"/>
        </w:rPr>
        <w:t>یی</w:t>
      </w:r>
      <w:r w:rsidRPr="000C67EF">
        <w:rPr>
          <w:rFonts w:cs="B Nazanin" w:hint="eastAsia"/>
          <w:sz w:val="28"/>
          <w:szCs w:val="28"/>
          <w:rtl/>
          <w:lang w:bidi="fa-IR"/>
        </w:rPr>
        <w:t>ن</w:t>
      </w:r>
      <w:r w:rsidRPr="000C67EF">
        <w:rPr>
          <w:rFonts w:cs="B Nazanin"/>
          <w:sz w:val="28"/>
          <w:szCs w:val="28"/>
          <w:rtl/>
          <w:lang w:bidi="fa-IR"/>
        </w:rPr>
        <w:t xml:space="preserve"> اهم</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صحت اطلاعات ارائه شده و توانا</w:t>
      </w:r>
      <w:r w:rsidRPr="000C67EF">
        <w:rPr>
          <w:rFonts w:cs="B Nazanin" w:hint="cs"/>
          <w:sz w:val="28"/>
          <w:szCs w:val="28"/>
          <w:rtl/>
          <w:lang w:bidi="fa-IR"/>
        </w:rPr>
        <w:t>یی</w:t>
      </w:r>
      <w:r w:rsidRPr="000C67EF">
        <w:rPr>
          <w:rFonts w:cs="B Nazanin"/>
          <w:sz w:val="28"/>
          <w:szCs w:val="28"/>
          <w:rtl/>
          <w:lang w:bidi="fa-IR"/>
        </w:rPr>
        <w:t xml:space="preserve"> کاربران مورد نظر در اتخاذ تصم</w:t>
      </w:r>
      <w:r w:rsidRPr="000C67EF">
        <w:rPr>
          <w:rFonts w:cs="B Nazanin" w:hint="cs"/>
          <w:sz w:val="28"/>
          <w:szCs w:val="28"/>
          <w:rtl/>
          <w:lang w:bidi="fa-IR"/>
        </w:rPr>
        <w:t>ی</w:t>
      </w:r>
      <w:r w:rsidRPr="000C67EF">
        <w:rPr>
          <w:rFonts w:cs="B Nazanin" w:hint="eastAsia"/>
          <w:sz w:val="28"/>
          <w:szCs w:val="28"/>
          <w:rtl/>
          <w:lang w:bidi="fa-IR"/>
        </w:rPr>
        <w:t>مات</w:t>
      </w:r>
      <w:r w:rsidRPr="000C67EF">
        <w:rPr>
          <w:rFonts w:cs="B Nazanin"/>
          <w:sz w:val="28"/>
          <w:szCs w:val="28"/>
          <w:rtl/>
          <w:lang w:bidi="fa-IR"/>
        </w:rPr>
        <w:t xml:space="preserve"> آگاهانه هنگام استفاده از گزارش‌ها</w:t>
      </w:r>
      <w:r w:rsidRPr="000C67EF">
        <w:rPr>
          <w:rFonts w:cs="B Nazanin" w:hint="cs"/>
          <w:sz w:val="28"/>
          <w:szCs w:val="28"/>
          <w:rtl/>
          <w:lang w:bidi="fa-IR"/>
        </w:rPr>
        <w:t>ی</w:t>
      </w:r>
      <w:r w:rsidRPr="000C67EF">
        <w:rPr>
          <w:rFonts w:cs="B Nazanin"/>
          <w:sz w:val="28"/>
          <w:szCs w:val="28"/>
          <w:rtl/>
          <w:lang w:bidi="fa-IR"/>
        </w:rPr>
        <w:t xml:space="preserve">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م</w:t>
      </w:r>
      <w:r w:rsidRPr="000C67EF">
        <w:rPr>
          <w:rFonts w:cs="B Nazanin" w:hint="cs"/>
          <w:sz w:val="28"/>
          <w:szCs w:val="28"/>
          <w:rtl/>
          <w:lang w:bidi="fa-IR"/>
        </w:rPr>
        <w:t>ی‌</w:t>
      </w:r>
      <w:r w:rsidRPr="000C67EF">
        <w:rPr>
          <w:rFonts w:cs="B Nazanin" w:hint="eastAsia"/>
          <w:sz w:val="28"/>
          <w:szCs w:val="28"/>
          <w:rtl/>
          <w:lang w:bidi="fa-IR"/>
        </w:rPr>
        <w:t>پردازد</w:t>
      </w:r>
      <w:r w:rsidRPr="000C67EF">
        <w:rPr>
          <w:rFonts w:cs="B Nazanin"/>
          <w:sz w:val="28"/>
          <w:szCs w:val="28"/>
          <w:rtl/>
          <w:lang w:bidi="fa-IR"/>
        </w:rPr>
        <w:t>.</w:t>
      </w:r>
    </w:p>
    <w:p w14:paraId="09B4FD1B" w14:textId="5D3BE511" w:rsidR="000C67EF" w:rsidRPr="000C67EF" w:rsidRDefault="000C67EF" w:rsidP="000C67EF">
      <w:pPr>
        <w:rPr>
          <w:rFonts w:cs="B Nazanin"/>
          <w:sz w:val="28"/>
          <w:szCs w:val="28"/>
          <w:rtl/>
          <w:lang w:bidi="fa-IR"/>
        </w:rPr>
      </w:pPr>
      <w:r w:rsidRPr="000C67EF">
        <w:rPr>
          <w:rFonts w:cs="B Nazanin"/>
          <w:sz w:val="28"/>
          <w:szCs w:val="28"/>
          <w:rtl/>
          <w:lang w:bidi="fa-IR"/>
        </w:rPr>
        <w:t>هدف گزارش‌ده</w:t>
      </w:r>
      <w:r w:rsidRPr="000C67EF">
        <w:rPr>
          <w:rFonts w:cs="B Nazanin" w:hint="cs"/>
          <w:sz w:val="28"/>
          <w:szCs w:val="28"/>
          <w:rtl/>
          <w:lang w:bidi="fa-IR"/>
        </w:rPr>
        <w:t>ی</w:t>
      </w:r>
      <w:r w:rsidRPr="000C67EF">
        <w:rPr>
          <w:rFonts w:cs="B Nazanin"/>
          <w:sz w:val="28"/>
          <w:szCs w:val="28"/>
          <w:rtl/>
          <w:lang w:bidi="fa-IR"/>
        </w:rPr>
        <w:t xml:space="preserve">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ارائه شفاف</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در مورد چگونگ</w:t>
      </w:r>
      <w:r w:rsidRPr="000C67EF">
        <w:rPr>
          <w:rFonts w:cs="B Nazanin" w:hint="cs"/>
          <w:sz w:val="28"/>
          <w:szCs w:val="28"/>
          <w:rtl/>
          <w:lang w:bidi="fa-IR"/>
        </w:rPr>
        <w:t>ی</w:t>
      </w:r>
      <w:r w:rsidRPr="000C67EF">
        <w:rPr>
          <w:rFonts w:cs="B Nazanin"/>
          <w:sz w:val="28"/>
          <w:szCs w:val="28"/>
          <w:rtl/>
          <w:lang w:bidi="fa-IR"/>
        </w:rPr>
        <w:t xml:space="preserve"> مشارکت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هدف‌گذار</w:t>
      </w:r>
      <w:r w:rsidRPr="000C67EF">
        <w:rPr>
          <w:rFonts w:cs="B Nazanin" w:hint="cs"/>
          <w:sz w:val="28"/>
          <w:szCs w:val="28"/>
          <w:rtl/>
          <w:lang w:bidi="fa-IR"/>
        </w:rPr>
        <w:t>ی</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ک</w:t>
      </w:r>
      <w:r w:rsidRPr="000C67EF">
        <w:rPr>
          <w:rFonts w:cs="B Nazanin"/>
          <w:sz w:val="28"/>
          <w:szCs w:val="28"/>
          <w:rtl/>
          <w:lang w:bidi="fa-IR"/>
        </w:rPr>
        <w:t xml:space="preserve"> سازمان برا</w:t>
      </w:r>
      <w:r w:rsidRPr="000C67EF">
        <w:rPr>
          <w:rFonts w:cs="B Nazanin" w:hint="cs"/>
          <w:sz w:val="28"/>
          <w:szCs w:val="28"/>
          <w:rtl/>
          <w:lang w:bidi="fa-IR"/>
        </w:rPr>
        <w:t>ی</w:t>
      </w:r>
      <w:r w:rsidRPr="000C67EF">
        <w:rPr>
          <w:rFonts w:cs="B Nazanin"/>
          <w:sz w:val="28"/>
          <w:szCs w:val="28"/>
          <w:rtl/>
          <w:lang w:bidi="fa-IR"/>
        </w:rPr>
        <w:t xml:space="preserve"> مشارکت در پا</w:t>
      </w:r>
      <w:r w:rsidRPr="000C67EF">
        <w:rPr>
          <w:rFonts w:cs="B Nazanin" w:hint="cs"/>
          <w:sz w:val="28"/>
          <w:szCs w:val="28"/>
          <w:rtl/>
          <w:lang w:bidi="fa-IR"/>
        </w:rPr>
        <w:t>ی</w:t>
      </w:r>
      <w:r w:rsidRPr="000C67EF">
        <w:rPr>
          <w:rFonts w:cs="B Nazanin" w:hint="eastAsia"/>
          <w:sz w:val="28"/>
          <w:szCs w:val="28"/>
          <w:rtl/>
          <w:lang w:bidi="fa-IR"/>
        </w:rPr>
        <w:t>دار</w:t>
      </w:r>
      <w:r w:rsidRPr="000C67EF">
        <w:rPr>
          <w:rFonts w:cs="B Nazanin" w:hint="cs"/>
          <w:sz w:val="28"/>
          <w:szCs w:val="28"/>
          <w:rtl/>
          <w:lang w:bidi="fa-IR"/>
        </w:rPr>
        <w:t>ی</w:t>
      </w:r>
      <w:r w:rsidRPr="000C67EF">
        <w:rPr>
          <w:rFonts w:cs="B Nazanin"/>
          <w:sz w:val="28"/>
          <w:szCs w:val="28"/>
          <w:rtl/>
          <w:lang w:bidi="fa-IR"/>
        </w:rPr>
        <w:t xml:space="preserve"> است. برا</w:t>
      </w:r>
      <w:r w:rsidRPr="000C67EF">
        <w:rPr>
          <w:rFonts w:cs="B Nazanin" w:hint="cs"/>
          <w:sz w:val="28"/>
          <w:szCs w:val="28"/>
          <w:rtl/>
          <w:lang w:bidi="fa-IR"/>
        </w:rPr>
        <w:t>ی</w:t>
      </w:r>
      <w:r w:rsidRPr="000C67EF">
        <w:rPr>
          <w:rFonts w:cs="B Nazanin"/>
          <w:sz w:val="28"/>
          <w:szCs w:val="28"/>
          <w:rtl/>
          <w:lang w:bidi="fa-IR"/>
        </w:rPr>
        <w:t xml:space="preserve"> 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منظور، سازمان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اطلاعات مربوط به تأث</w:t>
      </w:r>
      <w:r w:rsidRPr="000C67EF">
        <w:rPr>
          <w:rFonts w:cs="B Nazanin" w:hint="cs"/>
          <w:sz w:val="28"/>
          <w:szCs w:val="28"/>
          <w:rtl/>
          <w:lang w:bidi="fa-IR"/>
        </w:rPr>
        <w:t>ی</w:t>
      </w:r>
      <w:r w:rsidRPr="000C67EF">
        <w:rPr>
          <w:rFonts w:cs="B Nazanin" w:hint="eastAsia"/>
          <w:sz w:val="28"/>
          <w:szCs w:val="28"/>
          <w:rtl/>
          <w:lang w:bidi="fa-IR"/>
        </w:rPr>
        <w:t>رات</w:t>
      </w:r>
      <w:r w:rsidRPr="000C67EF">
        <w:rPr>
          <w:rFonts w:cs="B Nazanin"/>
          <w:sz w:val="28"/>
          <w:szCs w:val="28"/>
          <w:rtl/>
          <w:lang w:bidi="fa-IR"/>
        </w:rPr>
        <w:t xml:space="preserve"> خود را با تمرکز بر پا</w:t>
      </w:r>
      <w:r w:rsidRPr="000C67EF">
        <w:rPr>
          <w:rFonts w:cs="B Nazanin" w:hint="cs"/>
          <w:sz w:val="28"/>
          <w:szCs w:val="28"/>
          <w:rtl/>
          <w:lang w:bidi="fa-IR"/>
        </w:rPr>
        <w:t>ی</w:t>
      </w:r>
      <w:r w:rsidRPr="000C67EF">
        <w:rPr>
          <w:rFonts w:cs="B Nazanin" w:hint="eastAsia"/>
          <w:sz w:val="28"/>
          <w:szCs w:val="28"/>
          <w:rtl/>
          <w:lang w:bidi="fa-IR"/>
        </w:rPr>
        <w:t>دار</w:t>
      </w:r>
      <w:r w:rsidRPr="000C67EF">
        <w:rPr>
          <w:rFonts w:cs="B Nazanin" w:hint="cs"/>
          <w:sz w:val="28"/>
          <w:szCs w:val="28"/>
          <w:rtl/>
          <w:lang w:bidi="fa-IR"/>
        </w:rPr>
        <w:t>ی</w:t>
      </w:r>
      <w:r w:rsidRPr="000C67EF">
        <w:rPr>
          <w:rFonts w:cs="B Nazanin"/>
          <w:sz w:val="28"/>
          <w:szCs w:val="28"/>
          <w:rtl/>
          <w:lang w:bidi="fa-IR"/>
        </w:rPr>
        <w:t xml:space="preserve"> ارز</w:t>
      </w:r>
      <w:r w:rsidRPr="000C67EF">
        <w:rPr>
          <w:rFonts w:cs="B Nazanin" w:hint="cs"/>
          <w:sz w:val="28"/>
          <w:szCs w:val="28"/>
          <w:rtl/>
          <w:lang w:bidi="fa-IR"/>
        </w:rPr>
        <w:t>ی</w:t>
      </w:r>
      <w:r w:rsidRPr="000C67EF">
        <w:rPr>
          <w:rFonts w:cs="B Nazanin" w:hint="eastAsia"/>
          <w:sz w:val="28"/>
          <w:szCs w:val="28"/>
          <w:rtl/>
          <w:lang w:bidi="fa-IR"/>
        </w:rPr>
        <w:t>اب</w:t>
      </w:r>
      <w:r w:rsidRPr="000C67EF">
        <w:rPr>
          <w:rFonts w:cs="B Nazanin" w:hint="cs"/>
          <w:sz w:val="28"/>
          <w:szCs w:val="28"/>
          <w:rtl/>
          <w:lang w:bidi="fa-IR"/>
        </w:rPr>
        <w:t>ی</w:t>
      </w:r>
      <w:r w:rsidRPr="000C67EF">
        <w:rPr>
          <w:rFonts w:cs="B Nazanin"/>
          <w:sz w:val="28"/>
          <w:szCs w:val="28"/>
          <w:rtl/>
          <w:lang w:bidi="fa-IR"/>
        </w:rPr>
        <w:t xml:space="preserve"> و گزارش دهد. 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شامل تأث</w:t>
      </w:r>
      <w:r w:rsidRPr="000C67EF">
        <w:rPr>
          <w:rFonts w:cs="B Nazanin" w:hint="cs"/>
          <w:sz w:val="28"/>
          <w:szCs w:val="28"/>
          <w:rtl/>
          <w:lang w:bidi="fa-IR"/>
        </w:rPr>
        <w:t>ی</w:t>
      </w:r>
      <w:r w:rsidRPr="000C67EF">
        <w:rPr>
          <w:rFonts w:cs="B Nazanin" w:hint="eastAsia"/>
          <w:sz w:val="28"/>
          <w:szCs w:val="28"/>
          <w:rtl/>
          <w:lang w:bidi="fa-IR"/>
        </w:rPr>
        <w:t>رات</w:t>
      </w:r>
      <w:r w:rsidRPr="000C67EF">
        <w:rPr>
          <w:rFonts w:cs="B Nazanin"/>
          <w:sz w:val="28"/>
          <w:szCs w:val="28"/>
          <w:rtl/>
          <w:lang w:bidi="fa-IR"/>
        </w:rPr>
        <w:t xml:space="preserve"> مثبت و منف</w:t>
      </w:r>
      <w:r w:rsidRPr="000C67EF">
        <w:rPr>
          <w:rFonts w:cs="B Nazanin" w:hint="cs"/>
          <w:sz w:val="28"/>
          <w:szCs w:val="28"/>
          <w:rtl/>
          <w:lang w:bidi="fa-IR"/>
        </w:rPr>
        <w:t>ی</w:t>
      </w:r>
      <w:r w:rsidRPr="000C67EF">
        <w:rPr>
          <w:rFonts w:cs="B Nazanin"/>
          <w:sz w:val="28"/>
          <w:szCs w:val="28"/>
          <w:rtl/>
          <w:lang w:bidi="fa-IR"/>
        </w:rPr>
        <w:t xml:space="preserve"> است. فقط اطلاعات مرتبط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در گزارش گنجانده شود. گنجاندن اطلاعات نامربوط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ناچ</w:t>
      </w:r>
      <w:r w:rsidRPr="000C67EF">
        <w:rPr>
          <w:rFonts w:cs="B Nazanin" w:hint="cs"/>
          <w:sz w:val="28"/>
          <w:szCs w:val="28"/>
          <w:rtl/>
          <w:lang w:bidi="fa-IR"/>
        </w:rPr>
        <w:t>ی</w:t>
      </w:r>
      <w:r w:rsidRPr="000C67EF">
        <w:rPr>
          <w:rFonts w:cs="B Nazanin" w:hint="eastAsia"/>
          <w:sz w:val="28"/>
          <w:szCs w:val="28"/>
          <w:rtl/>
          <w:lang w:bidi="fa-IR"/>
        </w:rPr>
        <w:t>ز</w:t>
      </w:r>
      <w:r w:rsidRPr="000C67EF">
        <w:rPr>
          <w:rFonts w:cs="B Nazanin"/>
          <w:sz w:val="28"/>
          <w:szCs w:val="28"/>
          <w:rtl/>
          <w:lang w:bidi="fa-IR"/>
        </w:rPr>
        <w:t xml:space="preserve"> ممکن است گ</w:t>
      </w:r>
      <w:r w:rsidRPr="000C67EF">
        <w:rPr>
          <w:rFonts w:cs="B Nazanin" w:hint="cs"/>
          <w:sz w:val="28"/>
          <w:szCs w:val="28"/>
          <w:rtl/>
          <w:lang w:bidi="fa-IR"/>
        </w:rPr>
        <w:t>ی</w:t>
      </w:r>
      <w:r w:rsidRPr="000C67EF">
        <w:rPr>
          <w:rFonts w:cs="B Nazanin" w:hint="eastAsia"/>
          <w:sz w:val="28"/>
          <w:szCs w:val="28"/>
          <w:rtl/>
          <w:lang w:bidi="fa-IR"/>
        </w:rPr>
        <w:t>ج‌کننده</w:t>
      </w:r>
      <w:r w:rsidRPr="000C67EF">
        <w:rPr>
          <w:rFonts w:cs="B Nazanin"/>
          <w:sz w:val="28"/>
          <w:szCs w:val="28"/>
          <w:rtl/>
          <w:lang w:bidi="fa-IR"/>
        </w:rPr>
        <w:t xml:space="preserve"> باشد، نشان‌دهنده عدم تمرکز و آگاه</w:t>
      </w:r>
      <w:r w:rsidRPr="000C67EF">
        <w:rPr>
          <w:rFonts w:cs="B Nazanin" w:hint="cs"/>
          <w:sz w:val="28"/>
          <w:szCs w:val="28"/>
          <w:rtl/>
          <w:lang w:bidi="fa-IR"/>
        </w:rPr>
        <w:t>ی</w:t>
      </w:r>
      <w:r w:rsidRPr="000C67EF">
        <w:rPr>
          <w:rFonts w:cs="B Nazanin"/>
          <w:sz w:val="28"/>
          <w:szCs w:val="28"/>
          <w:rtl/>
          <w:lang w:bidi="fa-IR"/>
        </w:rPr>
        <w:t xml:space="preserve"> داخل</w:t>
      </w:r>
      <w:r w:rsidRPr="000C67EF">
        <w:rPr>
          <w:rFonts w:cs="B Nazanin" w:hint="cs"/>
          <w:sz w:val="28"/>
          <w:szCs w:val="28"/>
          <w:rtl/>
          <w:lang w:bidi="fa-IR"/>
        </w:rPr>
        <w:t>ی</w:t>
      </w:r>
      <w:r w:rsidRPr="000C67EF">
        <w:rPr>
          <w:rFonts w:cs="B Nazanin"/>
          <w:sz w:val="28"/>
          <w:szCs w:val="28"/>
          <w:rtl/>
          <w:lang w:bidi="fa-IR"/>
        </w:rPr>
        <w:t xml:space="preserve"> باشد و ممکن است اتلاف تلاش و منابع باشد. اطلاعات ناچ</w:t>
      </w:r>
      <w:r w:rsidRPr="000C67EF">
        <w:rPr>
          <w:rFonts w:cs="B Nazanin" w:hint="cs"/>
          <w:sz w:val="28"/>
          <w:szCs w:val="28"/>
          <w:rtl/>
          <w:lang w:bidi="fa-IR"/>
        </w:rPr>
        <w:t>ی</w:t>
      </w:r>
      <w:r w:rsidRPr="000C67EF">
        <w:rPr>
          <w:rFonts w:cs="B Nazanin" w:hint="eastAsia"/>
          <w:sz w:val="28"/>
          <w:szCs w:val="28"/>
          <w:rtl/>
          <w:lang w:bidi="fa-IR"/>
        </w:rPr>
        <w:t>ز</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از د</w:t>
      </w:r>
      <w:r w:rsidRPr="000C67EF">
        <w:rPr>
          <w:rFonts w:cs="B Nazanin" w:hint="cs"/>
          <w:sz w:val="28"/>
          <w:szCs w:val="28"/>
          <w:rtl/>
          <w:lang w:bidi="fa-IR"/>
        </w:rPr>
        <w:t>ی</w:t>
      </w:r>
      <w:r w:rsidRPr="000C67EF">
        <w:rPr>
          <w:rFonts w:cs="B Nazanin" w:hint="eastAsia"/>
          <w:sz w:val="28"/>
          <w:szCs w:val="28"/>
          <w:rtl/>
          <w:lang w:bidi="fa-IR"/>
        </w:rPr>
        <w:t>دگاه‌ها</w:t>
      </w:r>
      <w:r w:rsidRPr="000C67EF">
        <w:rPr>
          <w:rFonts w:cs="B Nazanin" w:hint="cs"/>
          <w:sz w:val="28"/>
          <w:szCs w:val="28"/>
          <w:rtl/>
          <w:lang w:bidi="fa-IR"/>
        </w:rPr>
        <w:t>ی</w:t>
      </w:r>
      <w:r w:rsidRPr="000C67EF">
        <w:rPr>
          <w:rFonts w:cs="B Nazanin"/>
          <w:sz w:val="28"/>
          <w:szCs w:val="28"/>
          <w:rtl/>
          <w:lang w:bidi="fa-IR"/>
        </w:rPr>
        <w:t xml:space="preserve"> مختلف طرف‌ها</w:t>
      </w:r>
      <w:r w:rsidRPr="000C67EF">
        <w:rPr>
          <w:rFonts w:cs="B Nazanin" w:hint="cs"/>
          <w:sz w:val="28"/>
          <w:szCs w:val="28"/>
          <w:rtl/>
          <w:lang w:bidi="fa-IR"/>
        </w:rPr>
        <w:t>ی</w:t>
      </w:r>
      <w:r w:rsidRPr="000C67EF">
        <w:rPr>
          <w:rFonts w:cs="B Nazanin"/>
          <w:sz w:val="28"/>
          <w:szCs w:val="28"/>
          <w:rtl/>
          <w:lang w:bidi="fa-IR"/>
        </w:rPr>
        <w:t xml:space="preserve"> ذ</w:t>
      </w:r>
      <w:r w:rsidRPr="000C67EF">
        <w:rPr>
          <w:rFonts w:cs="B Nazanin" w:hint="cs"/>
          <w:sz w:val="28"/>
          <w:szCs w:val="28"/>
          <w:rtl/>
          <w:lang w:bidi="fa-IR"/>
        </w:rPr>
        <w:t>ی</w:t>
      </w:r>
      <w:r w:rsidRPr="000C67EF">
        <w:rPr>
          <w:rFonts w:cs="B Nazanin" w:hint="eastAsia"/>
          <w:sz w:val="28"/>
          <w:szCs w:val="28"/>
          <w:rtl/>
          <w:lang w:bidi="fa-IR"/>
        </w:rPr>
        <w:t>نفع</w:t>
      </w:r>
      <w:r w:rsidRPr="000C67EF">
        <w:rPr>
          <w:rFonts w:cs="B Nazanin"/>
          <w:sz w:val="28"/>
          <w:szCs w:val="28"/>
          <w:rtl/>
          <w:lang w:bidi="fa-IR"/>
        </w:rPr>
        <w:t xml:space="preserve"> در نظر گرفته شود، به هم</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دل</w:t>
      </w:r>
      <w:r w:rsidRPr="000C67EF">
        <w:rPr>
          <w:rFonts w:cs="B Nazanin" w:hint="cs"/>
          <w:sz w:val="28"/>
          <w:szCs w:val="28"/>
          <w:rtl/>
          <w:lang w:bidi="fa-IR"/>
        </w:rPr>
        <w:t>ی</w:t>
      </w:r>
      <w:r w:rsidRPr="000C67EF">
        <w:rPr>
          <w:rFonts w:cs="B Nazanin" w:hint="eastAsia"/>
          <w:sz w:val="28"/>
          <w:szCs w:val="28"/>
          <w:rtl/>
          <w:lang w:bidi="fa-IR"/>
        </w:rPr>
        <w:t>ل</w:t>
      </w:r>
      <w:r w:rsidRPr="000C67EF">
        <w:rPr>
          <w:rFonts w:cs="B Nazanin"/>
          <w:sz w:val="28"/>
          <w:szCs w:val="28"/>
          <w:rtl/>
          <w:lang w:bidi="fa-IR"/>
        </w:rPr>
        <w:t xml:space="preserve"> مشارکت </w:t>
      </w:r>
      <w:r w:rsidRPr="000C67EF">
        <w:rPr>
          <w:rFonts w:cs="B Nazanin" w:hint="cs"/>
          <w:sz w:val="28"/>
          <w:szCs w:val="28"/>
          <w:rtl/>
          <w:lang w:bidi="fa-IR"/>
        </w:rPr>
        <w:t>ی</w:t>
      </w:r>
      <w:r w:rsidRPr="000C67EF">
        <w:rPr>
          <w:rFonts w:cs="B Nazanin" w:hint="eastAsia"/>
          <w:sz w:val="28"/>
          <w:szCs w:val="28"/>
          <w:rtl/>
          <w:lang w:bidi="fa-IR"/>
        </w:rPr>
        <w:t>ک</w:t>
      </w:r>
      <w:r w:rsidRPr="000C67EF">
        <w:rPr>
          <w:rFonts w:cs="B Nazanin"/>
          <w:sz w:val="28"/>
          <w:szCs w:val="28"/>
          <w:rtl/>
          <w:lang w:bidi="fa-IR"/>
        </w:rPr>
        <w:t xml:space="preserve"> </w:t>
      </w:r>
      <w:r w:rsidRPr="000C67EF">
        <w:rPr>
          <w:rFonts w:cs="B Nazanin" w:hint="eastAsia"/>
          <w:sz w:val="28"/>
          <w:szCs w:val="28"/>
          <w:rtl/>
          <w:lang w:bidi="fa-IR"/>
        </w:rPr>
        <w:t>جنبه</w:t>
      </w:r>
      <w:r w:rsidRPr="000C67EF">
        <w:rPr>
          <w:rFonts w:cs="B Nazanin"/>
          <w:sz w:val="28"/>
          <w:szCs w:val="28"/>
          <w:rtl/>
          <w:lang w:bidi="fa-IR"/>
        </w:rPr>
        <w:t xml:space="preserve"> مهم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است. بنابرا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سازمان‌ها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استحکام اطلاعات و اقدامات را با استفاده از تحق</w:t>
      </w:r>
      <w:r w:rsidRPr="000C67EF">
        <w:rPr>
          <w:rFonts w:cs="B Nazanin" w:hint="cs"/>
          <w:sz w:val="28"/>
          <w:szCs w:val="28"/>
          <w:rtl/>
          <w:lang w:bidi="fa-IR"/>
        </w:rPr>
        <w:t>ی</w:t>
      </w:r>
      <w:r w:rsidRPr="000C67EF">
        <w:rPr>
          <w:rFonts w:cs="B Nazanin" w:hint="eastAsia"/>
          <w:sz w:val="28"/>
          <w:szCs w:val="28"/>
          <w:rtl/>
          <w:lang w:bidi="fa-IR"/>
        </w:rPr>
        <w:t>قات</w:t>
      </w:r>
      <w:r w:rsidRPr="000C67EF">
        <w:rPr>
          <w:rFonts w:cs="B Nazanin"/>
          <w:sz w:val="28"/>
          <w:szCs w:val="28"/>
          <w:rtl/>
          <w:lang w:bidi="fa-IR"/>
        </w:rPr>
        <w:t xml:space="preserve"> علم</w:t>
      </w:r>
      <w:r w:rsidRPr="000C67EF">
        <w:rPr>
          <w:rFonts w:cs="B Nazanin" w:hint="cs"/>
          <w:sz w:val="28"/>
          <w:szCs w:val="28"/>
          <w:rtl/>
          <w:lang w:bidi="fa-IR"/>
        </w:rPr>
        <w:t>ی</w:t>
      </w:r>
      <w:r w:rsidRPr="000C67EF">
        <w:rPr>
          <w:rFonts w:cs="B Nazanin"/>
          <w:sz w:val="28"/>
          <w:szCs w:val="28"/>
          <w:rtl/>
          <w:lang w:bidi="fa-IR"/>
        </w:rPr>
        <w:t xml:space="preserve"> معتبر، سا</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sz w:val="28"/>
          <w:szCs w:val="28"/>
          <w:rtl/>
          <w:lang w:bidi="fa-IR"/>
        </w:rPr>
        <w:t xml:space="preserve"> داده‌ها</w:t>
      </w:r>
      <w:r w:rsidRPr="000C67EF">
        <w:rPr>
          <w:rFonts w:cs="B Nazanin" w:hint="cs"/>
          <w:sz w:val="28"/>
          <w:szCs w:val="28"/>
          <w:rtl/>
          <w:lang w:bidi="fa-IR"/>
        </w:rPr>
        <w:t>ی</w:t>
      </w:r>
      <w:r w:rsidRPr="000C67EF">
        <w:rPr>
          <w:rFonts w:cs="B Nazanin"/>
          <w:sz w:val="28"/>
          <w:szCs w:val="28"/>
          <w:rtl/>
          <w:lang w:bidi="fa-IR"/>
        </w:rPr>
        <w:t xml:space="preserve"> معتبر خاص بخش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توافق با طرف‌ها</w:t>
      </w:r>
      <w:r w:rsidRPr="000C67EF">
        <w:rPr>
          <w:rFonts w:cs="B Nazanin" w:hint="cs"/>
          <w:sz w:val="28"/>
          <w:szCs w:val="28"/>
          <w:rtl/>
          <w:lang w:bidi="fa-IR"/>
        </w:rPr>
        <w:t>ی</w:t>
      </w:r>
      <w:r w:rsidRPr="000C67EF">
        <w:rPr>
          <w:rFonts w:cs="B Nazanin"/>
          <w:sz w:val="28"/>
          <w:szCs w:val="28"/>
          <w:rtl/>
          <w:lang w:bidi="fa-IR"/>
        </w:rPr>
        <w:t xml:space="preserve"> ذ</w:t>
      </w:r>
      <w:r w:rsidRPr="000C67EF">
        <w:rPr>
          <w:rFonts w:cs="B Nazanin" w:hint="cs"/>
          <w:sz w:val="28"/>
          <w:szCs w:val="28"/>
          <w:rtl/>
          <w:lang w:bidi="fa-IR"/>
        </w:rPr>
        <w:t>ی</w:t>
      </w:r>
      <w:r w:rsidRPr="000C67EF">
        <w:rPr>
          <w:rFonts w:cs="B Nazanin" w:hint="eastAsia"/>
          <w:sz w:val="28"/>
          <w:szCs w:val="28"/>
          <w:rtl/>
          <w:lang w:bidi="fa-IR"/>
        </w:rPr>
        <w:t>نفع</w:t>
      </w:r>
      <w:r w:rsidRPr="000C67EF">
        <w:rPr>
          <w:rFonts w:cs="B Nazanin"/>
          <w:sz w:val="28"/>
          <w:szCs w:val="28"/>
          <w:rtl/>
          <w:lang w:bidi="fa-IR"/>
        </w:rPr>
        <w:t xml:space="preserve"> در مورد محدود</w:t>
      </w:r>
      <w:r w:rsidRPr="000C67EF">
        <w:rPr>
          <w:rFonts w:cs="B Nazanin" w:hint="cs"/>
          <w:sz w:val="28"/>
          <w:szCs w:val="28"/>
          <w:rtl/>
          <w:lang w:bidi="fa-IR"/>
        </w:rPr>
        <w:t>ی</w:t>
      </w:r>
      <w:r w:rsidRPr="000C67EF">
        <w:rPr>
          <w:rFonts w:cs="B Nazanin" w:hint="eastAsia"/>
          <w:sz w:val="28"/>
          <w:szCs w:val="28"/>
          <w:rtl/>
          <w:lang w:bidi="fa-IR"/>
        </w:rPr>
        <w:t>ت‌ها</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دست</w:t>
      </w:r>
      <w:r w:rsidRPr="000C67EF">
        <w:rPr>
          <w:rFonts w:cs="B Nazanin" w:hint="cs"/>
          <w:sz w:val="28"/>
          <w:szCs w:val="28"/>
          <w:rtl/>
          <w:lang w:bidi="fa-IR"/>
        </w:rPr>
        <w:t>ی</w:t>
      </w:r>
      <w:r w:rsidRPr="000C67EF">
        <w:rPr>
          <w:rFonts w:cs="B Nazanin" w:hint="eastAsia"/>
          <w:sz w:val="28"/>
          <w:szCs w:val="28"/>
          <w:rtl/>
          <w:lang w:bidi="fa-IR"/>
        </w:rPr>
        <w:t>اب</w:t>
      </w:r>
      <w:r w:rsidRPr="000C67EF">
        <w:rPr>
          <w:rFonts w:cs="B Nazanin" w:hint="cs"/>
          <w:sz w:val="28"/>
          <w:szCs w:val="28"/>
          <w:rtl/>
          <w:lang w:bidi="fa-IR"/>
        </w:rPr>
        <w:t>ی</w:t>
      </w:r>
      <w:r w:rsidRPr="000C67EF">
        <w:rPr>
          <w:rFonts w:cs="B Nazanin"/>
          <w:sz w:val="28"/>
          <w:szCs w:val="28"/>
          <w:rtl/>
          <w:lang w:bidi="fa-IR"/>
        </w:rPr>
        <w:t xml:space="preserve"> به اهداف در نظر بگ</w:t>
      </w:r>
      <w:r w:rsidRPr="000C67EF">
        <w:rPr>
          <w:rFonts w:cs="B Nazanin" w:hint="cs"/>
          <w:sz w:val="28"/>
          <w:szCs w:val="28"/>
          <w:rtl/>
          <w:lang w:bidi="fa-IR"/>
        </w:rPr>
        <w:t>ی</w:t>
      </w:r>
      <w:r w:rsidRPr="000C67EF">
        <w:rPr>
          <w:rFonts w:cs="B Nazanin" w:hint="eastAsia"/>
          <w:sz w:val="28"/>
          <w:szCs w:val="28"/>
          <w:rtl/>
          <w:lang w:bidi="fa-IR"/>
        </w:rPr>
        <w:t>رند،</w:t>
      </w:r>
      <w:r w:rsidRPr="000C67EF">
        <w:rPr>
          <w:rFonts w:cs="B Nazanin"/>
          <w:sz w:val="28"/>
          <w:szCs w:val="28"/>
          <w:rtl/>
          <w:lang w:bidi="fa-IR"/>
        </w:rPr>
        <w:t xml:space="preserve"> و همچن</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موقع</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مکان</w:t>
      </w:r>
      <w:r w:rsidRPr="000C67EF">
        <w:rPr>
          <w:rFonts w:cs="B Nazanin" w:hint="cs"/>
          <w:sz w:val="28"/>
          <w:szCs w:val="28"/>
          <w:rtl/>
          <w:lang w:bidi="fa-IR"/>
        </w:rPr>
        <w:t>ی</w:t>
      </w:r>
      <w:r w:rsidRPr="000C67EF">
        <w:rPr>
          <w:rFonts w:cs="B Nazanin"/>
          <w:sz w:val="28"/>
          <w:szCs w:val="28"/>
          <w:rtl/>
          <w:lang w:bidi="fa-IR"/>
        </w:rPr>
        <w:t xml:space="preserve"> خود را برا</w:t>
      </w:r>
      <w:r w:rsidRPr="000C67EF">
        <w:rPr>
          <w:rFonts w:cs="B Nazanin" w:hint="cs"/>
          <w:sz w:val="28"/>
          <w:szCs w:val="28"/>
          <w:rtl/>
          <w:lang w:bidi="fa-IR"/>
        </w:rPr>
        <w:t>ی</w:t>
      </w:r>
      <w:r w:rsidRPr="000C67EF">
        <w:rPr>
          <w:rFonts w:cs="B Nazanin"/>
          <w:sz w:val="28"/>
          <w:szCs w:val="28"/>
          <w:rtl/>
          <w:lang w:bidi="fa-IR"/>
        </w:rPr>
        <w:t xml:space="preserve"> اطم</w:t>
      </w:r>
      <w:r w:rsidRPr="000C67EF">
        <w:rPr>
          <w:rFonts w:cs="B Nazanin" w:hint="cs"/>
          <w:sz w:val="28"/>
          <w:szCs w:val="28"/>
          <w:rtl/>
          <w:lang w:bidi="fa-IR"/>
        </w:rPr>
        <w:t>ی</w:t>
      </w:r>
      <w:r w:rsidRPr="000C67EF">
        <w:rPr>
          <w:rFonts w:cs="B Nazanin" w:hint="eastAsia"/>
          <w:sz w:val="28"/>
          <w:szCs w:val="28"/>
          <w:rtl/>
          <w:lang w:bidi="fa-IR"/>
        </w:rPr>
        <w:t>نان</w:t>
      </w:r>
      <w:r w:rsidRPr="000C67EF">
        <w:rPr>
          <w:rFonts w:cs="B Nazanin"/>
          <w:sz w:val="28"/>
          <w:szCs w:val="28"/>
          <w:rtl/>
          <w:lang w:bidi="fa-IR"/>
        </w:rPr>
        <w:t xml:space="preserve"> </w:t>
      </w:r>
      <w:r w:rsidRPr="000C67EF">
        <w:rPr>
          <w:rFonts w:cs="B Nazanin" w:hint="eastAsia"/>
          <w:sz w:val="28"/>
          <w:szCs w:val="28"/>
          <w:rtl/>
          <w:lang w:bidi="fa-IR"/>
        </w:rPr>
        <w:t>از</w:t>
      </w:r>
      <w:r w:rsidRPr="000C67EF">
        <w:rPr>
          <w:rFonts w:cs="B Nazanin"/>
          <w:sz w:val="28"/>
          <w:szCs w:val="28"/>
          <w:rtl/>
          <w:lang w:bidi="fa-IR"/>
        </w:rPr>
        <w:t xml:space="preserve"> ا</w:t>
      </w:r>
      <w:r w:rsidRPr="000C67EF">
        <w:rPr>
          <w:rFonts w:cs="B Nazanin" w:hint="cs"/>
          <w:sz w:val="28"/>
          <w:szCs w:val="28"/>
          <w:rtl/>
          <w:lang w:bidi="fa-IR"/>
        </w:rPr>
        <w:t>ی</w:t>
      </w:r>
      <w:r w:rsidRPr="000C67EF">
        <w:rPr>
          <w:rFonts w:cs="B Nazanin" w:hint="eastAsia"/>
          <w:sz w:val="28"/>
          <w:szCs w:val="28"/>
          <w:rtl/>
          <w:lang w:bidi="fa-IR"/>
        </w:rPr>
        <w:t>نکه</w:t>
      </w:r>
      <w:r w:rsidRPr="000C67EF">
        <w:rPr>
          <w:rFonts w:cs="B Nazanin"/>
          <w:sz w:val="28"/>
          <w:szCs w:val="28"/>
          <w:rtl/>
          <w:lang w:bidi="fa-IR"/>
        </w:rPr>
        <w:t xml:space="preserve"> تأث</w:t>
      </w:r>
      <w:r w:rsidRPr="000C67EF">
        <w:rPr>
          <w:rFonts w:cs="B Nazanin" w:hint="cs"/>
          <w:sz w:val="28"/>
          <w:szCs w:val="28"/>
          <w:rtl/>
          <w:lang w:bidi="fa-IR"/>
        </w:rPr>
        <w:t>ی</w:t>
      </w:r>
      <w:r w:rsidRPr="000C67EF">
        <w:rPr>
          <w:rFonts w:cs="B Nazanin" w:hint="eastAsia"/>
          <w:sz w:val="28"/>
          <w:szCs w:val="28"/>
          <w:rtl/>
          <w:lang w:bidi="fa-IR"/>
        </w:rPr>
        <w:t>رات</w:t>
      </w:r>
      <w:r w:rsidRPr="000C67EF">
        <w:rPr>
          <w:rFonts w:cs="B Nazanin"/>
          <w:sz w:val="28"/>
          <w:szCs w:val="28"/>
          <w:rtl/>
          <w:lang w:bidi="fa-IR"/>
        </w:rPr>
        <w:t xml:space="preserve"> در رابطه با زم</w:t>
      </w:r>
      <w:r w:rsidRPr="000C67EF">
        <w:rPr>
          <w:rFonts w:cs="B Nazanin" w:hint="cs"/>
          <w:sz w:val="28"/>
          <w:szCs w:val="28"/>
          <w:rtl/>
          <w:lang w:bidi="fa-IR"/>
        </w:rPr>
        <w:t>ی</w:t>
      </w:r>
      <w:r w:rsidRPr="000C67EF">
        <w:rPr>
          <w:rFonts w:cs="B Nazanin" w:hint="eastAsia"/>
          <w:sz w:val="28"/>
          <w:szCs w:val="28"/>
          <w:rtl/>
          <w:lang w:bidi="fa-IR"/>
        </w:rPr>
        <w:t>نه‌ها</w:t>
      </w:r>
      <w:r w:rsidRPr="000C67EF">
        <w:rPr>
          <w:rFonts w:cs="B Nazanin" w:hint="cs"/>
          <w:sz w:val="28"/>
          <w:szCs w:val="28"/>
          <w:rtl/>
          <w:lang w:bidi="fa-IR"/>
        </w:rPr>
        <w:t>ی</w:t>
      </w:r>
      <w:r w:rsidRPr="000C67EF">
        <w:rPr>
          <w:rFonts w:cs="B Nazanin"/>
          <w:sz w:val="28"/>
          <w:szCs w:val="28"/>
          <w:rtl/>
          <w:lang w:bidi="fa-IR"/>
        </w:rPr>
        <w:t xml:space="preserve"> مناسب محل</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منطقه‌ا</w:t>
      </w:r>
      <w:r w:rsidRPr="000C67EF">
        <w:rPr>
          <w:rFonts w:cs="B Nazanin" w:hint="cs"/>
          <w:sz w:val="28"/>
          <w:szCs w:val="28"/>
          <w:rtl/>
          <w:lang w:bidi="fa-IR"/>
        </w:rPr>
        <w:t>ی</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مل</w:t>
      </w:r>
      <w:r w:rsidRPr="000C67EF">
        <w:rPr>
          <w:rFonts w:cs="B Nazanin" w:hint="cs"/>
          <w:sz w:val="28"/>
          <w:szCs w:val="28"/>
          <w:rtl/>
          <w:lang w:bidi="fa-IR"/>
        </w:rPr>
        <w:t>ی</w:t>
      </w:r>
      <w:r w:rsidRPr="000C67EF">
        <w:rPr>
          <w:rFonts w:cs="B Nazanin"/>
          <w:sz w:val="28"/>
          <w:szCs w:val="28"/>
          <w:rtl/>
          <w:lang w:bidi="fa-IR"/>
        </w:rPr>
        <w:t xml:space="preserve"> است، در نظر بگ</w:t>
      </w:r>
      <w:r w:rsidRPr="000C67EF">
        <w:rPr>
          <w:rFonts w:cs="B Nazanin" w:hint="cs"/>
          <w:sz w:val="28"/>
          <w:szCs w:val="28"/>
          <w:rtl/>
          <w:lang w:bidi="fa-IR"/>
        </w:rPr>
        <w:t>ی</w:t>
      </w:r>
      <w:r w:rsidRPr="000C67EF">
        <w:rPr>
          <w:rFonts w:cs="B Nazanin" w:hint="eastAsia"/>
          <w:sz w:val="28"/>
          <w:szCs w:val="28"/>
          <w:rtl/>
          <w:lang w:bidi="fa-IR"/>
        </w:rPr>
        <w:t>رند</w:t>
      </w:r>
      <w:r w:rsidRPr="000C67EF">
        <w:rPr>
          <w:rFonts w:cs="B Nazanin"/>
          <w:sz w:val="28"/>
          <w:szCs w:val="28"/>
          <w:rtl/>
          <w:lang w:bidi="fa-IR"/>
        </w:rPr>
        <w:t>.</w:t>
      </w:r>
    </w:p>
    <w:p w14:paraId="6D0ECE54" w14:textId="7FB62810" w:rsidR="000C67EF" w:rsidRPr="000C67EF" w:rsidRDefault="000C67EF" w:rsidP="000C67EF">
      <w:pPr>
        <w:rPr>
          <w:rFonts w:cs="B Titr"/>
          <w:sz w:val="28"/>
          <w:szCs w:val="28"/>
          <w:rtl/>
          <w:lang w:bidi="fa-IR"/>
        </w:rPr>
      </w:pPr>
      <w:r w:rsidRPr="000C67EF">
        <w:rPr>
          <w:rFonts w:cs="B Titr"/>
          <w:sz w:val="28"/>
          <w:szCs w:val="28"/>
          <w:rtl/>
          <w:lang w:bidi="fa-IR"/>
        </w:rPr>
        <w:lastRenderedPageBreak/>
        <w:t>9.2.3.5 قابل مقا</w:t>
      </w:r>
      <w:r w:rsidRPr="000C67EF">
        <w:rPr>
          <w:rFonts w:cs="B Titr" w:hint="cs"/>
          <w:sz w:val="28"/>
          <w:szCs w:val="28"/>
          <w:rtl/>
          <w:lang w:bidi="fa-IR"/>
        </w:rPr>
        <w:t>ی</w:t>
      </w:r>
      <w:r w:rsidRPr="000C67EF">
        <w:rPr>
          <w:rFonts w:cs="B Titr" w:hint="eastAsia"/>
          <w:sz w:val="28"/>
          <w:szCs w:val="28"/>
          <w:rtl/>
          <w:lang w:bidi="fa-IR"/>
        </w:rPr>
        <w:t>سه</w:t>
      </w:r>
    </w:p>
    <w:p w14:paraId="7D26465A" w14:textId="247C07BE" w:rsidR="000C67EF" w:rsidRPr="000C67EF" w:rsidRDefault="000C67EF" w:rsidP="000C67EF">
      <w:pPr>
        <w:rPr>
          <w:rFonts w:cs="B Nazanin"/>
          <w:sz w:val="28"/>
          <w:szCs w:val="28"/>
          <w:rtl/>
          <w:lang w:bidi="fa-IR"/>
        </w:rPr>
      </w:pPr>
      <w:r w:rsidRPr="000C67EF">
        <w:rPr>
          <w:rFonts w:cs="B Nazanin" w:hint="eastAsia"/>
          <w:sz w:val="28"/>
          <w:szCs w:val="28"/>
          <w:rtl/>
          <w:lang w:bidi="fa-IR"/>
        </w:rPr>
        <w:t>سازمان</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اطلاعات را به طور مداوم و به روش</w:t>
      </w:r>
      <w:r w:rsidRPr="000C67EF">
        <w:rPr>
          <w:rFonts w:cs="B Nazanin" w:hint="cs"/>
          <w:sz w:val="28"/>
          <w:szCs w:val="28"/>
          <w:rtl/>
          <w:lang w:bidi="fa-IR"/>
        </w:rPr>
        <w:t>ی</w:t>
      </w:r>
      <w:r w:rsidRPr="000C67EF">
        <w:rPr>
          <w:rFonts w:cs="B Nazanin"/>
          <w:sz w:val="28"/>
          <w:szCs w:val="28"/>
          <w:rtl/>
          <w:lang w:bidi="fa-IR"/>
        </w:rPr>
        <w:t xml:space="preserve"> قابل مقا</w:t>
      </w:r>
      <w:r w:rsidRPr="000C67EF">
        <w:rPr>
          <w:rFonts w:cs="B Nazanin" w:hint="cs"/>
          <w:sz w:val="28"/>
          <w:szCs w:val="28"/>
          <w:rtl/>
          <w:lang w:bidi="fa-IR"/>
        </w:rPr>
        <w:t>ی</w:t>
      </w:r>
      <w:r w:rsidRPr="000C67EF">
        <w:rPr>
          <w:rFonts w:cs="B Nazanin" w:hint="eastAsia"/>
          <w:sz w:val="28"/>
          <w:szCs w:val="28"/>
          <w:rtl/>
          <w:lang w:bidi="fa-IR"/>
        </w:rPr>
        <w:t>سه</w:t>
      </w:r>
      <w:r w:rsidRPr="000C67EF">
        <w:rPr>
          <w:rFonts w:cs="B Nazanin"/>
          <w:sz w:val="28"/>
          <w:szCs w:val="28"/>
          <w:rtl/>
          <w:lang w:bidi="fa-IR"/>
        </w:rPr>
        <w:t xml:space="preserve"> انتخاب، جمع‌آور</w:t>
      </w:r>
      <w:r w:rsidRPr="000C67EF">
        <w:rPr>
          <w:rFonts w:cs="B Nazanin" w:hint="cs"/>
          <w:sz w:val="28"/>
          <w:szCs w:val="28"/>
          <w:rtl/>
          <w:lang w:bidi="fa-IR"/>
        </w:rPr>
        <w:t>ی</w:t>
      </w:r>
      <w:r w:rsidRPr="000C67EF">
        <w:rPr>
          <w:rFonts w:cs="B Nazanin"/>
          <w:sz w:val="28"/>
          <w:szCs w:val="28"/>
          <w:rtl/>
          <w:lang w:bidi="fa-IR"/>
        </w:rPr>
        <w:t xml:space="preserve"> و گزارش دهد تا امکان تجز</w:t>
      </w:r>
      <w:r w:rsidRPr="000C67EF">
        <w:rPr>
          <w:rFonts w:cs="B Nazanin" w:hint="cs"/>
          <w:sz w:val="28"/>
          <w:szCs w:val="28"/>
          <w:rtl/>
          <w:lang w:bidi="fa-IR"/>
        </w:rPr>
        <w:t>ی</w:t>
      </w:r>
      <w:r w:rsidRPr="000C67EF">
        <w:rPr>
          <w:rFonts w:cs="B Nazanin" w:hint="eastAsia"/>
          <w:sz w:val="28"/>
          <w:szCs w:val="28"/>
          <w:rtl/>
          <w:lang w:bidi="fa-IR"/>
        </w:rPr>
        <w:t>ه</w:t>
      </w:r>
      <w:r w:rsidRPr="000C67EF">
        <w:rPr>
          <w:rFonts w:cs="B Nazanin"/>
          <w:sz w:val="28"/>
          <w:szCs w:val="28"/>
          <w:rtl/>
          <w:lang w:bidi="fa-IR"/>
        </w:rPr>
        <w:t xml:space="preserve"> و تحل</w:t>
      </w:r>
      <w:r w:rsidRPr="000C67EF">
        <w:rPr>
          <w:rFonts w:cs="B Nazanin" w:hint="cs"/>
          <w:sz w:val="28"/>
          <w:szCs w:val="28"/>
          <w:rtl/>
          <w:lang w:bidi="fa-IR"/>
        </w:rPr>
        <w:t>ی</w:t>
      </w:r>
      <w:r w:rsidRPr="000C67EF">
        <w:rPr>
          <w:rFonts w:cs="B Nazanin" w:hint="eastAsia"/>
          <w:sz w:val="28"/>
          <w:szCs w:val="28"/>
          <w:rtl/>
          <w:lang w:bidi="fa-IR"/>
        </w:rPr>
        <w:t>ل</w:t>
      </w:r>
      <w:r w:rsidRPr="000C67EF">
        <w:rPr>
          <w:rFonts w:cs="B Nazanin"/>
          <w:sz w:val="28"/>
          <w:szCs w:val="28"/>
          <w:rtl/>
          <w:lang w:bidi="fa-IR"/>
        </w:rPr>
        <w:t xml:space="preserve"> تغ</w:t>
      </w:r>
      <w:r w:rsidRPr="000C67EF">
        <w:rPr>
          <w:rFonts w:cs="B Nazanin" w:hint="cs"/>
          <w:sz w:val="28"/>
          <w:szCs w:val="28"/>
          <w:rtl/>
          <w:lang w:bidi="fa-IR"/>
        </w:rPr>
        <w:t>یی</w:t>
      </w:r>
      <w:r w:rsidRPr="000C67EF">
        <w:rPr>
          <w:rFonts w:cs="B Nazanin" w:hint="eastAsia"/>
          <w:sz w:val="28"/>
          <w:szCs w:val="28"/>
          <w:rtl/>
          <w:lang w:bidi="fa-IR"/>
        </w:rPr>
        <w:t>رات</w:t>
      </w:r>
      <w:r w:rsidRPr="000C67EF">
        <w:rPr>
          <w:rFonts w:cs="B Nazanin"/>
          <w:sz w:val="28"/>
          <w:szCs w:val="28"/>
          <w:rtl/>
          <w:lang w:bidi="fa-IR"/>
        </w:rPr>
        <w:t xml:space="preserve"> در تأث</w:t>
      </w:r>
      <w:r w:rsidRPr="000C67EF">
        <w:rPr>
          <w:rFonts w:cs="B Nazanin" w:hint="cs"/>
          <w:sz w:val="28"/>
          <w:szCs w:val="28"/>
          <w:rtl/>
          <w:lang w:bidi="fa-IR"/>
        </w:rPr>
        <w:t>ی</w:t>
      </w:r>
      <w:r w:rsidRPr="000C67EF">
        <w:rPr>
          <w:rFonts w:cs="B Nazanin" w:hint="eastAsia"/>
          <w:sz w:val="28"/>
          <w:szCs w:val="28"/>
          <w:rtl/>
          <w:lang w:bidi="fa-IR"/>
        </w:rPr>
        <w:t>رات</w:t>
      </w:r>
      <w:r w:rsidRPr="000C67EF">
        <w:rPr>
          <w:rFonts w:cs="B Nazanin"/>
          <w:sz w:val="28"/>
          <w:szCs w:val="28"/>
          <w:rtl/>
          <w:lang w:bidi="fa-IR"/>
        </w:rPr>
        <w:t xml:space="preserve"> سازمان در طول زمان فراهم شود. 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اطلاعات همچن</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تأث</w:t>
      </w:r>
      <w:r w:rsidRPr="000C67EF">
        <w:rPr>
          <w:rFonts w:cs="B Nazanin" w:hint="cs"/>
          <w:sz w:val="28"/>
          <w:szCs w:val="28"/>
          <w:rtl/>
          <w:lang w:bidi="fa-IR"/>
        </w:rPr>
        <w:t>ی</w:t>
      </w:r>
      <w:r w:rsidRPr="000C67EF">
        <w:rPr>
          <w:rFonts w:cs="B Nazanin" w:hint="eastAsia"/>
          <w:sz w:val="28"/>
          <w:szCs w:val="28"/>
          <w:rtl/>
          <w:lang w:bidi="fa-IR"/>
        </w:rPr>
        <w:t>رات</w:t>
      </w:r>
      <w:r w:rsidRPr="000C67EF">
        <w:rPr>
          <w:rFonts w:cs="B Nazanin"/>
          <w:sz w:val="28"/>
          <w:szCs w:val="28"/>
          <w:rtl/>
          <w:lang w:bidi="fa-IR"/>
        </w:rPr>
        <w:t xml:space="preserve"> را نسبت به سا</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sz w:val="28"/>
          <w:szCs w:val="28"/>
          <w:rtl/>
          <w:lang w:bidi="fa-IR"/>
        </w:rPr>
        <w:t xml:space="preserve"> سازمان‌ها (</w:t>
      </w:r>
      <w:r w:rsidRPr="000C67EF">
        <w:rPr>
          <w:rFonts w:cs="B Nazanin" w:hint="cs"/>
          <w:sz w:val="28"/>
          <w:szCs w:val="28"/>
          <w:rtl/>
          <w:lang w:bidi="fa-IR"/>
        </w:rPr>
        <w:t>ی</w:t>
      </w:r>
      <w:r w:rsidRPr="000C67EF">
        <w:rPr>
          <w:rFonts w:cs="B Nazanin" w:hint="eastAsia"/>
          <w:sz w:val="28"/>
          <w:szCs w:val="28"/>
          <w:rtl/>
          <w:lang w:bidi="fa-IR"/>
        </w:rPr>
        <w:t>عن</w:t>
      </w:r>
      <w:r w:rsidRPr="000C67EF">
        <w:rPr>
          <w:rFonts w:cs="B Nazanin" w:hint="cs"/>
          <w:sz w:val="28"/>
          <w:szCs w:val="28"/>
          <w:rtl/>
          <w:lang w:bidi="fa-IR"/>
        </w:rPr>
        <w:t>ی</w:t>
      </w:r>
      <w:r w:rsidRPr="000C67EF">
        <w:rPr>
          <w:rFonts w:cs="B Nazanin"/>
          <w:sz w:val="28"/>
          <w:szCs w:val="28"/>
          <w:rtl/>
          <w:lang w:bidi="fa-IR"/>
        </w:rPr>
        <w:t xml:space="preserve"> محک‌زن</w:t>
      </w:r>
      <w:r w:rsidRPr="000C67EF">
        <w:rPr>
          <w:rFonts w:cs="B Nazanin" w:hint="cs"/>
          <w:sz w:val="28"/>
          <w:szCs w:val="28"/>
          <w:rtl/>
          <w:lang w:bidi="fa-IR"/>
        </w:rPr>
        <w:t>ی</w:t>
      </w:r>
      <w:r w:rsidRPr="000C67EF">
        <w:rPr>
          <w:rFonts w:cs="B Nazanin"/>
          <w:sz w:val="28"/>
          <w:szCs w:val="28"/>
          <w:rtl/>
          <w:lang w:bidi="fa-IR"/>
        </w:rPr>
        <w:t>) در نظر بگ</w:t>
      </w:r>
      <w:r w:rsidRPr="000C67EF">
        <w:rPr>
          <w:rFonts w:cs="B Nazanin" w:hint="cs"/>
          <w:sz w:val="28"/>
          <w:szCs w:val="28"/>
          <w:rtl/>
          <w:lang w:bidi="fa-IR"/>
        </w:rPr>
        <w:t>ی</w:t>
      </w:r>
      <w:r w:rsidRPr="000C67EF">
        <w:rPr>
          <w:rFonts w:cs="B Nazanin" w:hint="eastAsia"/>
          <w:sz w:val="28"/>
          <w:szCs w:val="28"/>
          <w:rtl/>
          <w:lang w:bidi="fa-IR"/>
        </w:rPr>
        <w:t>رد</w:t>
      </w:r>
      <w:r w:rsidRPr="000C67EF">
        <w:rPr>
          <w:rFonts w:cs="B Nazanin"/>
          <w:sz w:val="28"/>
          <w:szCs w:val="28"/>
          <w:rtl/>
          <w:lang w:bidi="fa-IR"/>
        </w:rPr>
        <w:t>.</w:t>
      </w:r>
    </w:p>
    <w:p w14:paraId="1E4AE9D3" w14:textId="6764F73C" w:rsidR="000C67EF" w:rsidRPr="000C67EF" w:rsidRDefault="000C67EF" w:rsidP="000C67EF">
      <w:pPr>
        <w:rPr>
          <w:rFonts w:cs="B Nazanin"/>
          <w:sz w:val="28"/>
          <w:szCs w:val="28"/>
          <w:rtl/>
          <w:lang w:bidi="fa-IR"/>
        </w:rPr>
      </w:pPr>
      <w:r w:rsidRPr="000C67EF">
        <w:rPr>
          <w:rFonts w:cs="B Nazanin" w:hint="eastAsia"/>
          <w:sz w:val="28"/>
          <w:szCs w:val="28"/>
          <w:rtl/>
          <w:lang w:bidi="fa-IR"/>
        </w:rPr>
        <w:t>سازمان‌ها</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اطم</w:t>
      </w:r>
      <w:r w:rsidRPr="000C67EF">
        <w:rPr>
          <w:rFonts w:cs="B Nazanin" w:hint="cs"/>
          <w:sz w:val="28"/>
          <w:szCs w:val="28"/>
          <w:rtl/>
          <w:lang w:bidi="fa-IR"/>
        </w:rPr>
        <w:t>ی</w:t>
      </w:r>
      <w:r w:rsidRPr="000C67EF">
        <w:rPr>
          <w:rFonts w:cs="B Nazanin" w:hint="eastAsia"/>
          <w:sz w:val="28"/>
          <w:szCs w:val="28"/>
          <w:rtl/>
          <w:lang w:bidi="fa-IR"/>
        </w:rPr>
        <w:t>نان</w:t>
      </w:r>
      <w:r w:rsidRPr="000C67EF">
        <w:rPr>
          <w:rFonts w:cs="B Nazanin"/>
          <w:sz w:val="28"/>
          <w:szCs w:val="28"/>
          <w:rtl/>
          <w:lang w:bidi="fa-IR"/>
        </w:rPr>
        <w:t xml:space="preserve"> حاصل کنند که اطلاعات در کوتاه مدت، م</w:t>
      </w:r>
      <w:r w:rsidRPr="000C67EF">
        <w:rPr>
          <w:rFonts w:cs="B Nazanin" w:hint="cs"/>
          <w:sz w:val="28"/>
          <w:szCs w:val="28"/>
          <w:rtl/>
          <w:lang w:bidi="fa-IR"/>
        </w:rPr>
        <w:t>ی</w:t>
      </w:r>
      <w:r w:rsidRPr="000C67EF">
        <w:rPr>
          <w:rFonts w:cs="B Nazanin" w:hint="eastAsia"/>
          <w:sz w:val="28"/>
          <w:szCs w:val="28"/>
          <w:rtl/>
          <w:lang w:bidi="fa-IR"/>
        </w:rPr>
        <w:t>ان</w:t>
      </w:r>
      <w:r w:rsidRPr="000C67EF">
        <w:rPr>
          <w:rFonts w:cs="B Nazanin"/>
          <w:sz w:val="28"/>
          <w:szCs w:val="28"/>
          <w:rtl/>
          <w:lang w:bidi="fa-IR"/>
        </w:rPr>
        <w:t xml:space="preserve"> مدت و بلند مدت قابل مقا</w:t>
      </w:r>
      <w:r w:rsidRPr="000C67EF">
        <w:rPr>
          <w:rFonts w:cs="B Nazanin" w:hint="cs"/>
          <w:sz w:val="28"/>
          <w:szCs w:val="28"/>
          <w:rtl/>
          <w:lang w:bidi="fa-IR"/>
        </w:rPr>
        <w:t>ی</w:t>
      </w:r>
      <w:r w:rsidRPr="000C67EF">
        <w:rPr>
          <w:rFonts w:cs="B Nazanin" w:hint="eastAsia"/>
          <w:sz w:val="28"/>
          <w:szCs w:val="28"/>
          <w:rtl/>
          <w:lang w:bidi="fa-IR"/>
        </w:rPr>
        <w:t>سه</w:t>
      </w:r>
      <w:r w:rsidRPr="000C67EF">
        <w:rPr>
          <w:rFonts w:cs="B Nazanin"/>
          <w:sz w:val="28"/>
          <w:szCs w:val="28"/>
          <w:rtl/>
          <w:lang w:bidi="fa-IR"/>
        </w:rPr>
        <w:t xml:space="preserve"> است. 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امر سازمان و طرف‌ها</w:t>
      </w:r>
      <w:r w:rsidRPr="000C67EF">
        <w:rPr>
          <w:rFonts w:cs="B Nazanin" w:hint="cs"/>
          <w:sz w:val="28"/>
          <w:szCs w:val="28"/>
          <w:rtl/>
          <w:lang w:bidi="fa-IR"/>
        </w:rPr>
        <w:t>ی</w:t>
      </w:r>
      <w:r w:rsidRPr="000C67EF">
        <w:rPr>
          <w:rFonts w:cs="B Nazanin"/>
          <w:sz w:val="28"/>
          <w:szCs w:val="28"/>
          <w:rtl/>
          <w:lang w:bidi="fa-IR"/>
        </w:rPr>
        <w:t xml:space="preserve"> ذ</w:t>
      </w:r>
      <w:r w:rsidRPr="000C67EF">
        <w:rPr>
          <w:rFonts w:cs="B Nazanin" w:hint="cs"/>
          <w:sz w:val="28"/>
          <w:szCs w:val="28"/>
          <w:rtl/>
          <w:lang w:bidi="fa-IR"/>
        </w:rPr>
        <w:t>ی</w:t>
      </w:r>
      <w:r w:rsidRPr="000C67EF">
        <w:rPr>
          <w:rFonts w:cs="B Nazanin" w:hint="eastAsia"/>
          <w:sz w:val="28"/>
          <w:szCs w:val="28"/>
          <w:rtl/>
          <w:lang w:bidi="fa-IR"/>
        </w:rPr>
        <w:t>نفع</w:t>
      </w:r>
      <w:r w:rsidRPr="000C67EF">
        <w:rPr>
          <w:rFonts w:cs="B Nazanin"/>
          <w:sz w:val="28"/>
          <w:szCs w:val="28"/>
          <w:rtl/>
          <w:lang w:bidi="fa-IR"/>
        </w:rPr>
        <w:t xml:space="preserve"> آن را قادر م</w:t>
      </w:r>
      <w:r w:rsidRPr="000C67EF">
        <w:rPr>
          <w:rFonts w:cs="B Nazanin" w:hint="cs"/>
          <w:sz w:val="28"/>
          <w:szCs w:val="28"/>
          <w:rtl/>
          <w:lang w:bidi="fa-IR"/>
        </w:rPr>
        <w:t>ی‌</w:t>
      </w:r>
      <w:r w:rsidRPr="000C67EF">
        <w:rPr>
          <w:rFonts w:cs="B Nazanin" w:hint="eastAsia"/>
          <w:sz w:val="28"/>
          <w:szCs w:val="28"/>
          <w:rtl/>
          <w:lang w:bidi="fa-IR"/>
        </w:rPr>
        <w:t>سازد</w:t>
      </w:r>
      <w:r w:rsidRPr="000C67EF">
        <w:rPr>
          <w:rFonts w:cs="B Nazanin"/>
          <w:sz w:val="28"/>
          <w:szCs w:val="28"/>
          <w:rtl/>
          <w:lang w:bidi="fa-IR"/>
        </w:rPr>
        <w:t xml:space="preserve"> تا تأث</w:t>
      </w:r>
      <w:r w:rsidRPr="000C67EF">
        <w:rPr>
          <w:rFonts w:cs="B Nazanin" w:hint="cs"/>
          <w:sz w:val="28"/>
          <w:szCs w:val="28"/>
          <w:rtl/>
          <w:lang w:bidi="fa-IR"/>
        </w:rPr>
        <w:t>ی</w:t>
      </w:r>
      <w:r w:rsidRPr="000C67EF">
        <w:rPr>
          <w:rFonts w:cs="B Nazanin" w:hint="eastAsia"/>
          <w:sz w:val="28"/>
          <w:szCs w:val="28"/>
          <w:rtl/>
          <w:lang w:bidi="fa-IR"/>
        </w:rPr>
        <w:t>رات</w:t>
      </w:r>
      <w:r w:rsidRPr="000C67EF">
        <w:rPr>
          <w:rFonts w:cs="B Nazanin"/>
          <w:sz w:val="28"/>
          <w:szCs w:val="28"/>
          <w:rtl/>
          <w:lang w:bidi="fa-IR"/>
        </w:rPr>
        <w:t xml:space="preserve"> فعل</w:t>
      </w:r>
      <w:r w:rsidRPr="000C67EF">
        <w:rPr>
          <w:rFonts w:cs="B Nazanin" w:hint="cs"/>
          <w:sz w:val="28"/>
          <w:szCs w:val="28"/>
          <w:rtl/>
          <w:lang w:bidi="fa-IR"/>
        </w:rPr>
        <w:t>ی</w:t>
      </w:r>
      <w:r w:rsidRPr="000C67EF">
        <w:rPr>
          <w:rFonts w:cs="B Nazanin"/>
          <w:sz w:val="28"/>
          <w:szCs w:val="28"/>
          <w:rtl/>
          <w:lang w:bidi="fa-IR"/>
        </w:rPr>
        <w:t xml:space="preserve"> سازمان را در برابر تأث</w:t>
      </w:r>
      <w:r w:rsidRPr="000C67EF">
        <w:rPr>
          <w:rFonts w:cs="B Nazanin" w:hint="cs"/>
          <w:sz w:val="28"/>
          <w:szCs w:val="28"/>
          <w:rtl/>
          <w:lang w:bidi="fa-IR"/>
        </w:rPr>
        <w:t>ی</w:t>
      </w:r>
      <w:r w:rsidRPr="000C67EF">
        <w:rPr>
          <w:rFonts w:cs="B Nazanin" w:hint="eastAsia"/>
          <w:sz w:val="28"/>
          <w:szCs w:val="28"/>
          <w:rtl/>
          <w:lang w:bidi="fa-IR"/>
        </w:rPr>
        <w:t>رات</w:t>
      </w:r>
      <w:r w:rsidRPr="000C67EF">
        <w:rPr>
          <w:rFonts w:cs="B Nazanin"/>
          <w:sz w:val="28"/>
          <w:szCs w:val="28"/>
          <w:rtl/>
          <w:lang w:bidi="fa-IR"/>
        </w:rPr>
        <w:t xml:space="preserve"> گذشته و اهداف آن، از جمله شاخص‌ها</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sz w:val="28"/>
          <w:szCs w:val="28"/>
          <w:rtl/>
          <w:lang w:bidi="fa-IR"/>
        </w:rPr>
        <w:t xml:space="preserve"> و اجتماع</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فعال</w:t>
      </w:r>
      <w:r w:rsidRPr="000C67EF">
        <w:rPr>
          <w:rFonts w:cs="B Nazanin" w:hint="cs"/>
          <w:sz w:val="28"/>
          <w:szCs w:val="28"/>
          <w:rtl/>
          <w:lang w:bidi="fa-IR"/>
        </w:rPr>
        <w:t>ی</w:t>
      </w:r>
      <w:r w:rsidRPr="000C67EF">
        <w:rPr>
          <w:rFonts w:cs="B Nazanin" w:hint="eastAsia"/>
          <w:sz w:val="28"/>
          <w:szCs w:val="28"/>
          <w:rtl/>
          <w:lang w:bidi="fa-IR"/>
        </w:rPr>
        <w:t>ت‌ها</w:t>
      </w:r>
      <w:r w:rsidRPr="000C67EF">
        <w:rPr>
          <w:rFonts w:cs="B Nazanin" w:hint="cs"/>
          <w:sz w:val="28"/>
          <w:szCs w:val="28"/>
          <w:rtl/>
          <w:lang w:bidi="fa-IR"/>
        </w:rPr>
        <w:t>ی</w:t>
      </w:r>
      <w:r w:rsidRPr="000C67EF">
        <w:rPr>
          <w:rFonts w:cs="B Nazanin"/>
          <w:sz w:val="28"/>
          <w:szCs w:val="28"/>
          <w:rtl/>
          <w:lang w:bidi="fa-IR"/>
        </w:rPr>
        <w:t xml:space="preserve"> </w:t>
      </w:r>
      <w:r w:rsidRPr="000C67EF">
        <w:rPr>
          <w:rFonts w:cs="B Nazanin" w:hint="eastAsia"/>
          <w:sz w:val="28"/>
          <w:szCs w:val="28"/>
          <w:rtl/>
          <w:lang w:bidi="fa-IR"/>
        </w:rPr>
        <w:t>رتبه‌بند</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تصم</w:t>
      </w:r>
      <w:r w:rsidRPr="000C67EF">
        <w:rPr>
          <w:rFonts w:cs="B Nazanin" w:hint="cs"/>
          <w:sz w:val="28"/>
          <w:szCs w:val="28"/>
          <w:rtl/>
          <w:lang w:bidi="fa-IR"/>
        </w:rPr>
        <w:t>ی</w:t>
      </w:r>
      <w:r w:rsidRPr="000C67EF">
        <w:rPr>
          <w:rFonts w:cs="B Nazanin" w:hint="eastAsia"/>
          <w:sz w:val="28"/>
          <w:szCs w:val="28"/>
          <w:rtl/>
          <w:lang w:bidi="fa-IR"/>
        </w:rPr>
        <w:t>مات</w:t>
      </w:r>
      <w:r w:rsidRPr="000C67EF">
        <w:rPr>
          <w:rFonts w:cs="B Nazanin"/>
          <w:sz w:val="28"/>
          <w:szCs w:val="28"/>
          <w:rtl/>
          <w:lang w:bidi="fa-IR"/>
        </w:rPr>
        <w:t xml:space="preserve"> سرما</w:t>
      </w:r>
      <w:r w:rsidRPr="000C67EF">
        <w:rPr>
          <w:rFonts w:cs="B Nazanin" w:hint="cs"/>
          <w:sz w:val="28"/>
          <w:szCs w:val="28"/>
          <w:rtl/>
          <w:lang w:bidi="fa-IR"/>
        </w:rPr>
        <w:t>ی</w:t>
      </w:r>
      <w:r w:rsidRPr="000C67EF">
        <w:rPr>
          <w:rFonts w:cs="B Nazanin" w:hint="eastAsia"/>
          <w:sz w:val="28"/>
          <w:szCs w:val="28"/>
          <w:rtl/>
          <w:lang w:bidi="fa-IR"/>
        </w:rPr>
        <w:t>ه‌گذار</w:t>
      </w:r>
      <w:r w:rsidRPr="000C67EF">
        <w:rPr>
          <w:rFonts w:cs="B Nazanin" w:hint="cs"/>
          <w:sz w:val="28"/>
          <w:szCs w:val="28"/>
          <w:rtl/>
          <w:lang w:bidi="fa-IR"/>
        </w:rPr>
        <w:t>ی</w:t>
      </w:r>
      <w:r w:rsidRPr="000C67EF">
        <w:rPr>
          <w:rFonts w:cs="B Nazanin"/>
          <w:sz w:val="28"/>
          <w:szCs w:val="28"/>
          <w:rtl/>
          <w:lang w:bidi="fa-IR"/>
        </w:rPr>
        <w:t xml:space="preserve"> و برنامه‌ها</w:t>
      </w:r>
      <w:r w:rsidRPr="000C67EF">
        <w:rPr>
          <w:rFonts w:cs="B Nazanin" w:hint="cs"/>
          <w:sz w:val="28"/>
          <w:szCs w:val="28"/>
          <w:rtl/>
          <w:lang w:bidi="fa-IR"/>
        </w:rPr>
        <w:t>ی</w:t>
      </w:r>
      <w:r w:rsidRPr="000C67EF">
        <w:rPr>
          <w:rFonts w:cs="B Nazanin"/>
          <w:sz w:val="28"/>
          <w:szCs w:val="28"/>
          <w:rtl/>
          <w:lang w:bidi="fa-IR"/>
        </w:rPr>
        <w:t xml:space="preserve"> حما</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hint="cs"/>
          <w:sz w:val="28"/>
          <w:szCs w:val="28"/>
          <w:rtl/>
          <w:lang w:bidi="fa-IR"/>
        </w:rPr>
        <w:t>ی</w:t>
      </w:r>
      <w:r w:rsidRPr="000C67EF">
        <w:rPr>
          <w:rFonts w:cs="B Nazanin"/>
          <w:sz w:val="28"/>
          <w:szCs w:val="28"/>
          <w:rtl/>
          <w:lang w:bidi="fa-IR"/>
        </w:rPr>
        <w:t xml:space="preserve"> ارز</w:t>
      </w:r>
      <w:r w:rsidRPr="000C67EF">
        <w:rPr>
          <w:rFonts w:cs="B Nazanin" w:hint="cs"/>
          <w:sz w:val="28"/>
          <w:szCs w:val="28"/>
          <w:rtl/>
          <w:lang w:bidi="fa-IR"/>
        </w:rPr>
        <w:t>ی</w:t>
      </w:r>
      <w:r w:rsidRPr="000C67EF">
        <w:rPr>
          <w:rFonts w:cs="B Nazanin" w:hint="eastAsia"/>
          <w:sz w:val="28"/>
          <w:szCs w:val="28"/>
          <w:rtl/>
          <w:lang w:bidi="fa-IR"/>
        </w:rPr>
        <w:t>اب</w:t>
      </w:r>
      <w:r w:rsidRPr="000C67EF">
        <w:rPr>
          <w:rFonts w:cs="B Nazanin" w:hint="cs"/>
          <w:sz w:val="28"/>
          <w:szCs w:val="28"/>
          <w:rtl/>
          <w:lang w:bidi="fa-IR"/>
        </w:rPr>
        <w:t>ی</w:t>
      </w:r>
      <w:r w:rsidRPr="000C67EF">
        <w:rPr>
          <w:rFonts w:cs="B Nazanin"/>
          <w:sz w:val="28"/>
          <w:szCs w:val="28"/>
          <w:rtl/>
          <w:lang w:bidi="fa-IR"/>
        </w:rPr>
        <w:t xml:space="preserve"> کنند.</w:t>
      </w:r>
    </w:p>
    <w:p w14:paraId="7F2CFC20" w14:textId="2AE67D63" w:rsidR="000C67EF" w:rsidRPr="000C67EF" w:rsidRDefault="000C67EF" w:rsidP="000C67EF">
      <w:pPr>
        <w:rPr>
          <w:rFonts w:cs="B Nazanin"/>
          <w:sz w:val="28"/>
          <w:szCs w:val="28"/>
          <w:rtl/>
          <w:lang w:bidi="fa-IR"/>
        </w:rPr>
      </w:pPr>
      <w:r w:rsidRPr="000C67EF">
        <w:rPr>
          <w:rFonts w:cs="B Nazanin" w:hint="eastAsia"/>
          <w:sz w:val="28"/>
          <w:szCs w:val="28"/>
          <w:rtl/>
          <w:lang w:bidi="fa-IR"/>
        </w:rPr>
        <w:t>اطلاعات</w:t>
      </w:r>
      <w:r w:rsidRPr="000C67EF">
        <w:rPr>
          <w:rFonts w:cs="B Nazanin"/>
          <w:sz w:val="28"/>
          <w:szCs w:val="28"/>
          <w:rtl/>
          <w:lang w:bidi="fa-IR"/>
        </w:rPr>
        <w:t xml:space="preserve"> ارائه شده توسط گزارش‌ها ممکن است در صورت شامل شدن امکان</w:t>
      </w:r>
      <w:r w:rsidRPr="000C67EF">
        <w:rPr>
          <w:rFonts w:cs="B Nazanin" w:hint="cs"/>
          <w:sz w:val="28"/>
          <w:szCs w:val="28"/>
          <w:rtl/>
          <w:lang w:bidi="fa-IR"/>
        </w:rPr>
        <w:t>ی</w:t>
      </w:r>
      <w:r w:rsidRPr="000C67EF">
        <w:rPr>
          <w:rFonts w:cs="B Nazanin"/>
          <w:sz w:val="28"/>
          <w:szCs w:val="28"/>
          <w:rtl/>
          <w:lang w:bidi="fa-IR"/>
        </w:rPr>
        <w:t xml:space="preserve"> برا</w:t>
      </w:r>
      <w:r w:rsidRPr="000C67EF">
        <w:rPr>
          <w:rFonts w:cs="B Nazanin" w:hint="cs"/>
          <w:sz w:val="28"/>
          <w:szCs w:val="28"/>
          <w:rtl/>
          <w:lang w:bidi="fa-IR"/>
        </w:rPr>
        <w:t>ی</w:t>
      </w:r>
      <w:r w:rsidRPr="000C67EF">
        <w:rPr>
          <w:rFonts w:cs="B Nazanin"/>
          <w:sz w:val="28"/>
          <w:szCs w:val="28"/>
          <w:rtl/>
          <w:lang w:bidi="fa-IR"/>
        </w:rPr>
        <w:t xml:space="preserve"> مقا</w:t>
      </w:r>
      <w:r w:rsidRPr="000C67EF">
        <w:rPr>
          <w:rFonts w:cs="B Nazanin" w:hint="cs"/>
          <w:sz w:val="28"/>
          <w:szCs w:val="28"/>
          <w:rtl/>
          <w:lang w:bidi="fa-IR"/>
        </w:rPr>
        <w:t>ی</w:t>
      </w:r>
      <w:r w:rsidRPr="000C67EF">
        <w:rPr>
          <w:rFonts w:cs="B Nazanin" w:hint="eastAsia"/>
          <w:sz w:val="28"/>
          <w:szCs w:val="28"/>
          <w:rtl/>
          <w:lang w:bidi="fa-IR"/>
        </w:rPr>
        <w:t>سه</w:t>
      </w:r>
      <w:r w:rsidRPr="000C67EF">
        <w:rPr>
          <w:rFonts w:cs="B Nazanin"/>
          <w:sz w:val="28"/>
          <w:szCs w:val="28"/>
          <w:rtl/>
          <w:lang w:bidi="fa-IR"/>
        </w:rPr>
        <w:t xml:space="preserve"> ارقام، استانداردها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اهداف گذشته، مف</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باشد. روندها</w:t>
      </w:r>
      <w:r w:rsidRPr="000C67EF">
        <w:rPr>
          <w:rFonts w:cs="B Nazanin" w:hint="cs"/>
          <w:sz w:val="28"/>
          <w:szCs w:val="28"/>
          <w:rtl/>
          <w:lang w:bidi="fa-IR"/>
        </w:rPr>
        <w:t>ی</w:t>
      </w:r>
      <w:r w:rsidRPr="000C67EF">
        <w:rPr>
          <w:rFonts w:cs="B Nazanin"/>
          <w:sz w:val="28"/>
          <w:szCs w:val="28"/>
          <w:rtl/>
          <w:lang w:bidi="fa-IR"/>
        </w:rPr>
        <w:t xml:space="preserve"> سال به سال تغ</w:t>
      </w:r>
      <w:r w:rsidRPr="000C67EF">
        <w:rPr>
          <w:rFonts w:cs="B Nazanin" w:hint="cs"/>
          <w:sz w:val="28"/>
          <w:szCs w:val="28"/>
          <w:rtl/>
          <w:lang w:bidi="fa-IR"/>
        </w:rPr>
        <w:t>یی</w:t>
      </w:r>
      <w:r w:rsidRPr="000C67EF">
        <w:rPr>
          <w:rFonts w:cs="B Nazanin" w:hint="eastAsia"/>
          <w:sz w:val="28"/>
          <w:szCs w:val="28"/>
          <w:rtl/>
          <w:lang w:bidi="fa-IR"/>
        </w:rPr>
        <w:t>رات</w:t>
      </w:r>
      <w:r w:rsidRPr="000C67EF">
        <w:rPr>
          <w:rFonts w:cs="B Nazanin"/>
          <w:sz w:val="28"/>
          <w:szCs w:val="28"/>
          <w:rtl/>
          <w:lang w:bidi="fa-IR"/>
        </w:rPr>
        <w:t xml:space="preserve"> را م</w:t>
      </w:r>
      <w:r w:rsidRPr="000C67EF">
        <w:rPr>
          <w:rFonts w:cs="B Nazanin" w:hint="cs"/>
          <w:sz w:val="28"/>
          <w:szCs w:val="28"/>
          <w:rtl/>
          <w:lang w:bidi="fa-IR"/>
        </w:rPr>
        <w:t>ی‌</w:t>
      </w:r>
      <w:r w:rsidRPr="000C67EF">
        <w:rPr>
          <w:rFonts w:cs="B Nazanin" w:hint="eastAsia"/>
          <w:sz w:val="28"/>
          <w:szCs w:val="28"/>
          <w:rtl/>
          <w:lang w:bidi="fa-IR"/>
        </w:rPr>
        <w:t>توان</w:t>
      </w:r>
      <w:r w:rsidRPr="000C67EF">
        <w:rPr>
          <w:rFonts w:cs="B Nazanin"/>
          <w:sz w:val="28"/>
          <w:szCs w:val="28"/>
          <w:rtl/>
          <w:lang w:bidi="fa-IR"/>
        </w:rPr>
        <w:t xml:space="preserve"> با مقا</w:t>
      </w:r>
      <w:r w:rsidRPr="000C67EF">
        <w:rPr>
          <w:rFonts w:cs="B Nazanin" w:hint="cs"/>
          <w:sz w:val="28"/>
          <w:szCs w:val="28"/>
          <w:rtl/>
          <w:lang w:bidi="fa-IR"/>
        </w:rPr>
        <w:t>ی</w:t>
      </w:r>
      <w:r w:rsidRPr="000C67EF">
        <w:rPr>
          <w:rFonts w:cs="B Nazanin" w:hint="eastAsia"/>
          <w:sz w:val="28"/>
          <w:szCs w:val="28"/>
          <w:rtl/>
          <w:lang w:bidi="fa-IR"/>
        </w:rPr>
        <w:t>سه</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افت</w:t>
      </w:r>
      <w:r w:rsidRPr="000C67EF">
        <w:rPr>
          <w:rFonts w:cs="B Nazanin"/>
          <w:sz w:val="28"/>
          <w:szCs w:val="28"/>
          <w:rtl/>
          <w:lang w:bidi="fa-IR"/>
        </w:rPr>
        <w:t xml:space="preserve"> و اقدامات اصلاح</w:t>
      </w:r>
      <w:r w:rsidRPr="000C67EF">
        <w:rPr>
          <w:rFonts w:cs="B Nazanin" w:hint="cs"/>
          <w:sz w:val="28"/>
          <w:szCs w:val="28"/>
          <w:rtl/>
          <w:lang w:bidi="fa-IR"/>
        </w:rPr>
        <w:t>ی</w:t>
      </w:r>
      <w:r w:rsidRPr="000C67EF">
        <w:rPr>
          <w:rFonts w:cs="B Nazanin"/>
          <w:sz w:val="28"/>
          <w:szCs w:val="28"/>
          <w:rtl/>
          <w:lang w:bidi="fa-IR"/>
        </w:rPr>
        <w:t xml:space="preserve"> انجام داد. هرچه اطلاعات دق</w:t>
      </w:r>
      <w:r w:rsidRPr="000C67EF">
        <w:rPr>
          <w:rFonts w:cs="B Nazanin" w:hint="cs"/>
          <w:sz w:val="28"/>
          <w:szCs w:val="28"/>
          <w:rtl/>
          <w:lang w:bidi="fa-IR"/>
        </w:rPr>
        <w:t>ی</w:t>
      </w:r>
      <w:r w:rsidRPr="000C67EF">
        <w:rPr>
          <w:rFonts w:cs="B Nazanin" w:hint="eastAsia"/>
          <w:sz w:val="28"/>
          <w:szCs w:val="28"/>
          <w:rtl/>
          <w:lang w:bidi="fa-IR"/>
        </w:rPr>
        <w:t>ق‌تر،</w:t>
      </w:r>
      <w:r w:rsidRPr="000C67EF">
        <w:rPr>
          <w:rFonts w:cs="B Nazanin"/>
          <w:sz w:val="28"/>
          <w:szCs w:val="28"/>
          <w:rtl/>
          <w:lang w:bidi="fa-IR"/>
        </w:rPr>
        <w:t xml:space="preserve"> مرتبط‌تر و شفاف‌تر باشد، تجز</w:t>
      </w:r>
      <w:r w:rsidRPr="000C67EF">
        <w:rPr>
          <w:rFonts w:cs="B Nazanin" w:hint="cs"/>
          <w:sz w:val="28"/>
          <w:szCs w:val="28"/>
          <w:rtl/>
          <w:lang w:bidi="fa-IR"/>
        </w:rPr>
        <w:t>ی</w:t>
      </w:r>
      <w:r w:rsidRPr="000C67EF">
        <w:rPr>
          <w:rFonts w:cs="B Nazanin" w:hint="eastAsia"/>
          <w:sz w:val="28"/>
          <w:szCs w:val="28"/>
          <w:rtl/>
          <w:lang w:bidi="fa-IR"/>
        </w:rPr>
        <w:t>ه</w:t>
      </w:r>
      <w:r w:rsidRPr="000C67EF">
        <w:rPr>
          <w:rFonts w:cs="B Nazanin"/>
          <w:sz w:val="28"/>
          <w:szCs w:val="28"/>
          <w:rtl/>
          <w:lang w:bidi="fa-IR"/>
        </w:rPr>
        <w:t xml:space="preserve"> و تحل</w:t>
      </w:r>
      <w:r w:rsidRPr="000C67EF">
        <w:rPr>
          <w:rFonts w:cs="B Nazanin" w:hint="cs"/>
          <w:sz w:val="28"/>
          <w:szCs w:val="28"/>
          <w:rtl/>
          <w:lang w:bidi="fa-IR"/>
        </w:rPr>
        <w:t>ی</w:t>
      </w:r>
      <w:r w:rsidRPr="000C67EF">
        <w:rPr>
          <w:rFonts w:cs="B Nazanin" w:hint="eastAsia"/>
          <w:sz w:val="28"/>
          <w:szCs w:val="28"/>
          <w:rtl/>
          <w:lang w:bidi="fa-IR"/>
        </w:rPr>
        <w:t>ل</w:t>
      </w:r>
      <w:r w:rsidRPr="000C67EF">
        <w:rPr>
          <w:rFonts w:cs="B Nazanin"/>
          <w:sz w:val="28"/>
          <w:szCs w:val="28"/>
          <w:rtl/>
          <w:lang w:bidi="fa-IR"/>
        </w:rPr>
        <w:t xml:space="preserve"> مقا</w:t>
      </w:r>
      <w:r w:rsidRPr="000C67EF">
        <w:rPr>
          <w:rFonts w:cs="B Nazanin" w:hint="cs"/>
          <w:sz w:val="28"/>
          <w:szCs w:val="28"/>
          <w:rtl/>
          <w:lang w:bidi="fa-IR"/>
        </w:rPr>
        <w:t>ی</w:t>
      </w:r>
      <w:r w:rsidRPr="000C67EF">
        <w:rPr>
          <w:rFonts w:cs="B Nazanin" w:hint="eastAsia"/>
          <w:sz w:val="28"/>
          <w:szCs w:val="28"/>
          <w:rtl/>
          <w:lang w:bidi="fa-IR"/>
        </w:rPr>
        <w:t>سه‌ا</w:t>
      </w:r>
      <w:r w:rsidRPr="000C67EF">
        <w:rPr>
          <w:rFonts w:cs="B Nazanin" w:hint="cs"/>
          <w:sz w:val="28"/>
          <w:szCs w:val="28"/>
          <w:rtl/>
          <w:lang w:bidi="fa-IR"/>
        </w:rPr>
        <w:t>ی</w:t>
      </w:r>
      <w:r w:rsidRPr="000C67EF">
        <w:rPr>
          <w:rFonts w:cs="B Nazanin"/>
          <w:sz w:val="28"/>
          <w:szCs w:val="28"/>
          <w:rtl/>
          <w:lang w:bidi="fa-IR"/>
        </w:rPr>
        <w:t xml:space="preserve"> دق</w:t>
      </w:r>
      <w:r w:rsidRPr="000C67EF">
        <w:rPr>
          <w:rFonts w:cs="B Nazanin" w:hint="cs"/>
          <w:sz w:val="28"/>
          <w:szCs w:val="28"/>
          <w:rtl/>
          <w:lang w:bidi="fa-IR"/>
        </w:rPr>
        <w:t>ی</w:t>
      </w:r>
      <w:r w:rsidRPr="000C67EF">
        <w:rPr>
          <w:rFonts w:cs="B Nazanin" w:hint="eastAsia"/>
          <w:sz w:val="28"/>
          <w:szCs w:val="28"/>
          <w:rtl/>
          <w:lang w:bidi="fa-IR"/>
        </w:rPr>
        <w:t>ق‌تر</w:t>
      </w:r>
      <w:r w:rsidRPr="000C67EF">
        <w:rPr>
          <w:rFonts w:cs="B Nazanin"/>
          <w:sz w:val="28"/>
          <w:szCs w:val="28"/>
          <w:rtl/>
          <w:lang w:bidi="fa-IR"/>
        </w:rPr>
        <w:t xml:space="preserve"> خواهد بود. در برخ</w:t>
      </w:r>
      <w:r w:rsidRPr="000C67EF">
        <w:rPr>
          <w:rFonts w:cs="B Nazanin" w:hint="cs"/>
          <w:sz w:val="28"/>
          <w:szCs w:val="28"/>
          <w:rtl/>
          <w:lang w:bidi="fa-IR"/>
        </w:rPr>
        <w:t>ی</w:t>
      </w:r>
      <w:r w:rsidRPr="000C67EF">
        <w:rPr>
          <w:rFonts w:cs="B Nazanin"/>
          <w:sz w:val="28"/>
          <w:szCs w:val="28"/>
          <w:rtl/>
          <w:lang w:bidi="fa-IR"/>
        </w:rPr>
        <w:t xml:space="preserve"> موارد، مقا</w:t>
      </w:r>
      <w:r w:rsidRPr="000C67EF">
        <w:rPr>
          <w:rFonts w:cs="B Nazanin" w:hint="cs"/>
          <w:sz w:val="28"/>
          <w:szCs w:val="28"/>
          <w:rtl/>
          <w:lang w:bidi="fa-IR"/>
        </w:rPr>
        <w:t>ی</w:t>
      </w:r>
      <w:r w:rsidRPr="000C67EF">
        <w:rPr>
          <w:rFonts w:cs="B Nazanin" w:hint="eastAsia"/>
          <w:sz w:val="28"/>
          <w:szCs w:val="28"/>
          <w:rtl/>
          <w:lang w:bidi="fa-IR"/>
        </w:rPr>
        <w:t>سه</w:t>
      </w:r>
      <w:r w:rsidRPr="000C67EF">
        <w:rPr>
          <w:rFonts w:cs="B Nazanin"/>
          <w:sz w:val="28"/>
          <w:szCs w:val="28"/>
          <w:rtl/>
          <w:lang w:bidi="fa-IR"/>
        </w:rPr>
        <w:t xml:space="preserve"> اطلاعات گزارش با دوره‌ها</w:t>
      </w:r>
      <w:r w:rsidRPr="000C67EF">
        <w:rPr>
          <w:rFonts w:cs="B Nazanin" w:hint="cs"/>
          <w:sz w:val="28"/>
          <w:szCs w:val="28"/>
          <w:rtl/>
          <w:lang w:bidi="fa-IR"/>
        </w:rPr>
        <w:t>ی</w:t>
      </w:r>
      <w:r w:rsidRPr="000C67EF">
        <w:rPr>
          <w:rFonts w:cs="B Nazanin"/>
          <w:sz w:val="28"/>
          <w:szCs w:val="28"/>
          <w:rtl/>
          <w:lang w:bidi="fa-IR"/>
        </w:rPr>
        <w:t xml:space="preserve"> گزارش قبل</w:t>
      </w:r>
      <w:r w:rsidRPr="000C67EF">
        <w:rPr>
          <w:rFonts w:cs="B Nazanin" w:hint="cs"/>
          <w:sz w:val="28"/>
          <w:szCs w:val="28"/>
          <w:rtl/>
          <w:lang w:bidi="fa-IR"/>
        </w:rPr>
        <w:t>ی</w:t>
      </w:r>
      <w:r w:rsidRPr="000C67EF">
        <w:rPr>
          <w:rFonts w:cs="B Nazanin"/>
          <w:sz w:val="28"/>
          <w:szCs w:val="28"/>
          <w:rtl/>
          <w:lang w:bidi="fa-IR"/>
        </w:rPr>
        <w:t xml:space="preserve"> ممکن است غ</w:t>
      </w:r>
      <w:r w:rsidRPr="000C67EF">
        <w:rPr>
          <w:rFonts w:cs="B Nazanin" w:hint="cs"/>
          <w:sz w:val="28"/>
          <w:szCs w:val="28"/>
          <w:rtl/>
          <w:lang w:bidi="fa-IR"/>
        </w:rPr>
        <w:t>ی</w:t>
      </w:r>
      <w:r w:rsidRPr="000C67EF">
        <w:rPr>
          <w:rFonts w:cs="B Nazanin" w:hint="eastAsia"/>
          <w:sz w:val="28"/>
          <w:szCs w:val="28"/>
          <w:rtl/>
          <w:lang w:bidi="fa-IR"/>
        </w:rPr>
        <w:t>رممکن،</w:t>
      </w:r>
      <w:r w:rsidRPr="000C67EF">
        <w:rPr>
          <w:rFonts w:cs="B Nazanin"/>
          <w:sz w:val="28"/>
          <w:szCs w:val="28"/>
          <w:rtl/>
          <w:lang w:bidi="fa-IR"/>
        </w:rPr>
        <w:t xml:space="preserve"> نادرست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گمراه‌کننده باشد (به عنوان مثال، اگر سازمان از نظر ساختار</w:t>
      </w:r>
      <w:r w:rsidRPr="000C67EF">
        <w:rPr>
          <w:rFonts w:cs="B Nazanin" w:hint="cs"/>
          <w:sz w:val="28"/>
          <w:szCs w:val="28"/>
          <w:rtl/>
          <w:lang w:bidi="fa-IR"/>
        </w:rPr>
        <w:t>ی</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استراتژ</w:t>
      </w:r>
      <w:r w:rsidRPr="000C67EF">
        <w:rPr>
          <w:rFonts w:cs="B Nazanin" w:hint="cs"/>
          <w:sz w:val="28"/>
          <w:szCs w:val="28"/>
          <w:rtl/>
          <w:lang w:bidi="fa-IR"/>
        </w:rPr>
        <w:t>ی</w:t>
      </w:r>
      <w:r w:rsidRPr="000C67EF">
        <w:rPr>
          <w:rFonts w:cs="B Nazanin" w:hint="eastAsia"/>
          <w:sz w:val="28"/>
          <w:szCs w:val="28"/>
          <w:rtl/>
          <w:lang w:bidi="fa-IR"/>
        </w:rPr>
        <w:t>ک</w:t>
      </w:r>
      <w:r w:rsidRPr="000C67EF">
        <w:rPr>
          <w:rFonts w:cs="B Nazanin"/>
          <w:sz w:val="28"/>
          <w:szCs w:val="28"/>
          <w:rtl/>
          <w:lang w:bidi="fa-IR"/>
        </w:rPr>
        <w:t xml:space="preserve"> تغ</w:t>
      </w:r>
      <w:r w:rsidRPr="000C67EF">
        <w:rPr>
          <w:rFonts w:cs="B Nazanin" w:hint="cs"/>
          <w:sz w:val="28"/>
          <w:szCs w:val="28"/>
          <w:rtl/>
          <w:lang w:bidi="fa-IR"/>
        </w:rPr>
        <w:t>یی</w:t>
      </w:r>
      <w:r w:rsidRPr="000C67EF">
        <w:rPr>
          <w:rFonts w:cs="B Nazanin" w:hint="eastAsia"/>
          <w:sz w:val="28"/>
          <w:szCs w:val="28"/>
          <w:rtl/>
          <w:lang w:bidi="fa-IR"/>
        </w:rPr>
        <w:t>رات</w:t>
      </w:r>
      <w:r w:rsidRPr="000C67EF">
        <w:rPr>
          <w:rFonts w:cs="B Nazanin"/>
          <w:sz w:val="28"/>
          <w:szCs w:val="28"/>
          <w:rtl/>
          <w:lang w:bidi="fa-IR"/>
        </w:rPr>
        <w:t xml:space="preserve"> بس</w:t>
      </w:r>
      <w:r w:rsidRPr="000C67EF">
        <w:rPr>
          <w:rFonts w:cs="B Nazanin" w:hint="cs"/>
          <w:sz w:val="28"/>
          <w:szCs w:val="28"/>
          <w:rtl/>
          <w:lang w:bidi="fa-IR"/>
        </w:rPr>
        <w:t>ی</w:t>
      </w:r>
      <w:r w:rsidRPr="000C67EF">
        <w:rPr>
          <w:rFonts w:cs="B Nazanin" w:hint="eastAsia"/>
          <w:sz w:val="28"/>
          <w:szCs w:val="28"/>
          <w:rtl/>
          <w:lang w:bidi="fa-IR"/>
        </w:rPr>
        <w:t>ار</w:t>
      </w:r>
      <w:r w:rsidRPr="000C67EF">
        <w:rPr>
          <w:rFonts w:cs="B Nazanin"/>
          <w:sz w:val="28"/>
          <w:szCs w:val="28"/>
          <w:rtl/>
          <w:lang w:bidi="fa-IR"/>
        </w:rPr>
        <w:t xml:space="preserve"> چشمگ</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hint="cs"/>
          <w:sz w:val="28"/>
          <w:szCs w:val="28"/>
          <w:rtl/>
          <w:lang w:bidi="fa-IR"/>
        </w:rPr>
        <w:t>ی</w:t>
      </w:r>
      <w:r w:rsidRPr="000C67EF">
        <w:rPr>
          <w:rFonts w:cs="B Nazanin"/>
          <w:sz w:val="28"/>
          <w:szCs w:val="28"/>
          <w:rtl/>
          <w:lang w:bidi="fa-IR"/>
        </w:rPr>
        <w:t xml:space="preserve"> داشته باشد). در 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صورت، ممکن است من</w:t>
      </w:r>
      <w:r w:rsidRPr="000C67EF">
        <w:rPr>
          <w:rFonts w:cs="B Nazanin" w:hint="eastAsia"/>
          <w:sz w:val="28"/>
          <w:szCs w:val="28"/>
          <w:rtl/>
          <w:lang w:bidi="fa-IR"/>
        </w:rPr>
        <w:t>اسب</w:t>
      </w:r>
      <w:r w:rsidRPr="000C67EF">
        <w:rPr>
          <w:rFonts w:cs="B Nazanin"/>
          <w:sz w:val="28"/>
          <w:szCs w:val="28"/>
          <w:rtl/>
          <w:lang w:bidi="fa-IR"/>
        </w:rPr>
        <w:t xml:space="preserve"> باشد که اطلاعات گزارش‌ده</w:t>
      </w:r>
      <w:r w:rsidRPr="000C67EF">
        <w:rPr>
          <w:rFonts w:cs="B Nazanin" w:hint="cs"/>
          <w:sz w:val="28"/>
          <w:szCs w:val="28"/>
          <w:rtl/>
          <w:lang w:bidi="fa-IR"/>
        </w:rPr>
        <w:t>ی</w:t>
      </w:r>
      <w:r w:rsidRPr="000C67EF">
        <w:rPr>
          <w:rFonts w:cs="B Nazanin"/>
          <w:sz w:val="28"/>
          <w:szCs w:val="28"/>
          <w:rtl/>
          <w:lang w:bidi="fa-IR"/>
        </w:rPr>
        <w:t xml:space="preserve"> مجدداً مبنا قرار گ</w:t>
      </w:r>
      <w:r w:rsidRPr="000C67EF">
        <w:rPr>
          <w:rFonts w:cs="B Nazanin" w:hint="cs"/>
          <w:sz w:val="28"/>
          <w:szCs w:val="28"/>
          <w:rtl/>
          <w:lang w:bidi="fa-IR"/>
        </w:rPr>
        <w:t>ی</w:t>
      </w:r>
      <w:r w:rsidRPr="000C67EF">
        <w:rPr>
          <w:rFonts w:cs="B Nazanin" w:hint="eastAsia"/>
          <w:sz w:val="28"/>
          <w:szCs w:val="28"/>
          <w:rtl/>
          <w:lang w:bidi="fa-IR"/>
        </w:rPr>
        <w:t>رد</w:t>
      </w:r>
      <w:r w:rsidRPr="000C67EF">
        <w:rPr>
          <w:rFonts w:cs="B Nazanin"/>
          <w:sz w:val="28"/>
          <w:szCs w:val="28"/>
          <w:rtl/>
          <w:lang w:bidi="fa-IR"/>
        </w:rPr>
        <w:t xml:space="preserve"> تا مقا</w:t>
      </w:r>
      <w:r w:rsidRPr="000C67EF">
        <w:rPr>
          <w:rFonts w:cs="B Nazanin" w:hint="cs"/>
          <w:sz w:val="28"/>
          <w:szCs w:val="28"/>
          <w:rtl/>
          <w:lang w:bidi="fa-IR"/>
        </w:rPr>
        <w:t>ی</w:t>
      </w:r>
      <w:r w:rsidRPr="000C67EF">
        <w:rPr>
          <w:rFonts w:cs="B Nazanin" w:hint="eastAsia"/>
          <w:sz w:val="28"/>
          <w:szCs w:val="28"/>
          <w:rtl/>
          <w:lang w:bidi="fa-IR"/>
        </w:rPr>
        <w:t>سه‌ها</w:t>
      </w:r>
      <w:r w:rsidRPr="000C67EF">
        <w:rPr>
          <w:rFonts w:cs="B Nazanin"/>
          <w:sz w:val="28"/>
          <w:szCs w:val="28"/>
          <w:rtl/>
          <w:lang w:bidi="fa-IR"/>
        </w:rPr>
        <w:t xml:space="preserve"> از </w:t>
      </w:r>
      <w:r w:rsidRPr="000C67EF">
        <w:rPr>
          <w:rFonts w:cs="B Nazanin" w:hint="cs"/>
          <w:sz w:val="28"/>
          <w:szCs w:val="28"/>
          <w:rtl/>
          <w:lang w:bidi="fa-IR"/>
        </w:rPr>
        <w:t>ی</w:t>
      </w:r>
      <w:r w:rsidRPr="000C67EF">
        <w:rPr>
          <w:rFonts w:cs="B Nazanin" w:hint="eastAsia"/>
          <w:sz w:val="28"/>
          <w:szCs w:val="28"/>
          <w:rtl/>
          <w:lang w:bidi="fa-IR"/>
        </w:rPr>
        <w:t>ک</w:t>
      </w:r>
      <w:r w:rsidRPr="000C67EF">
        <w:rPr>
          <w:rFonts w:cs="B Nazanin"/>
          <w:sz w:val="28"/>
          <w:szCs w:val="28"/>
          <w:rtl/>
          <w:lang w:bidi="fa-IR"/>
        </w:rPr>
        <w:t xml:space="preserve"> نقطه زمان</w:t>
      </w:r>
      <w:r w:rsidRPr="000C67EF">
        <w:rPr>
          <w:rFonts w:cs="B Nazanin" w:hint="cs"/>
          <w:sz w:val="28"/>
          <w:szCs w:val="28"/>
          <w:rtl/>
          <w:lang w:bidi="fa-IR"/>
        </w:rPr>
        <w:t>ی</w:t>
      </w:r>
      <w:r w:rsidRPr="000C67EF">
        <w:rPr>
          <w:rFonts w:cs="B Nazanin"/>
          <w:sz w:val="28"/>
          <w:szCs w:val="28"/>
          <w:rtl/>
          <w:lang w:bidi="fa-IR"/>
        </w:rPr>
        <w:t xml:space="preserve"> جد</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آغاز شود. در صورت انجام مبناساز</w:t>
      </w:r>
      <w:r w:rsidRPr="000C67EF">
        <w:rPr>
          <w:rFonts w:cs="B Nazanin" w:hint="cs"/>
          <w:sz w:val="28"/>
          <w:szCs w:val="28"/>
          <w:rtl/>
          <w:lang w:bidi="fa-IR"/>
        </w:rPr>
        <w:t>ی</w:t>
      </w:r>
      <w:r w:rsidRPr="000C67EF">
        <w:rPr>
          <w:rFonts w:cs="B Nazanin"/>
          <w:sz w:val="28"/>
          <w:szCs w:val="28"/>
          <w:rtl/>
          <w:lang w:bidi="fa-IR"/>
        </w:rPr>
        <w:t xml:space="preserve"> مجدد،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افشا</w:t>
      </w:r>
      <w:r w:rsidRPr="000C67EF">
        <w:rPr>
          <w:rFonts w:cs="B Nazanin" w:hint="cs"/>
          <w:sz w:val="28"/>
          <w:szCs w:val="28"/>
          <w:rtl/>
          <w:lang w:bidi="fa-IR"/>
        </w:rPr>
        <w:t>ی</w:t>
      </w:r>
      <w:r w:rsidRPr="000C67EF">
        <w:rPr>
          <w:rFonts w:cs="B Nazanin"/>
          <w:sz w:val="28"/>
          <w:szCs w:val="28"/>
          <w:rtl/>
          <w:lang w:bidi="fa-IR"/>
        </w:rPr>
        <w:t xml:space="preserve"> کامل در مورد دل</w:t>
      </w:r>
      <w:r w:rsidRPr="000C67EF">
        <w:rPr>
          <w:rFonts w:cs="B Nazanin" w:hint="cs"/>
          <w:sz w:val="28"/>
          <w:szCs w:val="28"/>
          <w:rtl/>
          <w:lang w:bidi="fa-IR"/>
        </w:rPr>
        <w:t>ی</w:t>
      </w:r>
      <w:r w:rsidRPr="000C67EF">
        <w:rPr>
          <w:rFonts w:cs="B Nazanin" w:hint="eastAsia"/>
          <w:sz w:val="28"/>
          <w:szCs w:val="28"/>
          <w:rtl/>
          <w:lang w:bidi="fa-IR"/>
        </w:rPr>
        <w:t>ل</w:t>
      </w:r>
      <w:r w:rsidRPr="000C67EF">
        <w:rPr>
          <w:rFonts w:cs="B Nazanin"/>
          <w:sz w:val="28"/>
          <w:szCs w:val="28"/>
          <w:rtl/>
          <w:lang w:bidi="fa-IR"/>
        </w:rPr>
        <w:t xml:space="preserve"> انجام آن و اطلاعات واضح برا</w:t>
      </w:r>
      <w:r w:rsidRPr="000C67EF">
        <w:rPr>
          <w:rFonts w:cs="B Nazanin" w:hint="cs"/>
          <w:sz w:val="28"/>
          <w:szCs w:val="28"/>
          <w:rtl/>
          <w:lang w:bidi="fa-IR"/>
        </w:rPr>
        <w:t>ی</w:t>
      </w:r>
      <w:r w:rsidRPr="000C67EF">
        <w:rPr>
          <w:rFonts w:cs="B Nazanin"/>
          <w:sz w:val="28"/>
          <w:szCs w:val="28"/>
          <w:rtl/>
          <w:lang w:bidi="fa-IR"/>
        </w:rPr>
        <w:t xml:space="preserve"> تصم</w:t>
      </w:r>
      <w:r w:rsidRPr="000C67EF">
        <w:rPr>
          <w:rFonts w:cs="B Nazanin" w:hint="cs"/>
          <w:sz w:val="28"/>
          <w:szCs w:val="28"/>
          <w:rtl/>
          <w:lang w:bidi="fa-IR"/>
        </w:rPr>
        <w:t>ی</w:t>
      </w:r>
      <w:r w:rsidRPr="000C67EF">
        <w:rPr>
          <w:rFonts w:cs="B Nazanin" w:hint="eastAsia"/>
          <w:sz w:val="28"/>
          <w:szCs w:val="28"/>
          <w:rtl/>
          <w:lang w:bidi="fa-IR"/>
        </w:rPr>
        <w:t>م‌گ</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hint="cs"/>
          <w:sz w:val="28"/>
          <w:szCs w:val="28"/>
          <w:rtl/>
          <w:lang w:bidi="fa-IR"/>
        </w:rPr>
        <w:t>ی</w:t>
      </w:r>
      <w:r w:rsidRPr="000C67EF">
        <w:rPr>
          <w:rFonts w:cs="B Nazanin"/>
          <w:sz w:val="28"/>
          <w:szCs w:val="28"/>
          <w:rtl/>
          <w:lang w:bidi="fa-IR"/>
        </w:rPr>
        <w:t xml:space="preserve"> طرف‌ها</w:t>
      </w:r>
      <w:r w:rsidRPr="000C67EF">
        <w:rPr>
          <w:rFonts w:cs="B Nazanin" w:hint="cs"/>
          <w:sz w:val="28"/>
          <w:szCs w:val="28"/>
          <w:rtl/>
          <w:lang w:bidi="fa-IR"/>
        </w:rPr>
        <w:t>ی</w:t>
      </w:r>
      <w:r w:rsidRPr="000C67EF">
        <w:rPr>
          <w:rFonts w:cs="B Nazanin"/>
          <w:sz w:val="28"/>
          <w:szCs w:val="28"/>
          <w:rtl/>
          <w:lang w:bidi="fa-IR"/>
        </w:rPr>
        <w:t xml:space="preserve"> ذ</w:t>
      </w:r>
      <w:r w:rsidRPr="000C67EF">
        <w:rPr>
          <w:rFonts w:cs="B Nazanin" w:hint="cs"/>
          <w:sz w:val="28"/>
          <w:szCs w:val="28"/>
          <w:rtl/>
          <w:lang w:bidi="fa-IR"/>
        </w:rPr>
        <w:t>ی</w:t>
      </w:r>
      <w:r w:rsidRPr="000C67EF">
        <w:rPr>
          <w:rFonts w:cs="B Nazanin" w:hint="eastAsia"/>
          <w:sz w:val="28"/>
          <w:szCs w:val="28"/>
          <w:rtl/>
          <w:lang w:bidi="fa-IR"/>
        </w:rPr>
        <w:t>نفع</w:t>
      </w:r>
      <w:r w:rsidRPr="000C67EF">
        <w:rPr>
          <w:rFonts w:cs="B Nazanin"/>
          <w:sz w:val="28"/>
          <w:szCs w:val="28"/>
          <w:rtl/>
          <w:lang w:bidi="fa-IR"/>
        </w:rPr>
        <w:t xml:space="preserve"> ارائه شود.</w:t>
      </w:r>
    </w:p>
    <w:p w14:paraId="4BA5FE9A" w14:textId="7BD16396" w:rsidR="000C67EF" w:rsidRDefault="000C67EF" w:rsidP="000C67EF">
      <w:pPr>
        <w:rPr>
          <w:rFonts w:cs="B Nazanin"/>
          <w:sz w:val="28"/>
          <w:szCs w:val="28"/>
          <w:rtl/>
          <w:lang w:bidi="fa-IR"/>
        </w:rPr>
      </w:pPr>
      <w:r w:rsidRPr="000C67EF">
        <w:rPr>
          <w:rFonts w:cs="B Nazanin" w:hint="eastAsia"/>
          <w:sz w:val="28"/>
          <w:szCs w:val="28"/>
          <w:rtl/>
          <w:lang w:bidi="fa-IR"/>
        </w:rPr>
        <w:t>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در مراحل اول</w:t>
      </w:r>
      <w:r w:rsidRPr="000C67EF">
        <w:rPr>
          <w:rFonts w:cs="B Nazanin" w:hint="cs"/>
          <w:sz w:val="28"/>
          <w:szCs w:val="28"/>
          <w:rtl/>
          <w:lang w:bidi="fa-IR"/>
        </w:rPr>
        <w:t>ی</w:t>
      </w:r>
      <w:r w:rsidRPr="000C67EF">
        <w:rPr>
          <w:rFonts w:cs="B Nazanin" w:hint="eastAsia"/>
          <w:sz w:val="28"/>
          <w:szCs w:val="28"/>
          <w:rtl/>
          <w:lang w:bidi="fa-IR"/>
        </w:rPr>
        <w:t>ه</w:t>
      </w:r>
      <w:r w:rsidRPr="000C67EF">
        <w:rPr>
          <w:rFonts w:cs="B Nazanin"/>
          <w:sz w:val="28"/>
          <w:szCs w:val="28"/>
          <w:rtl/>
          <w:lang w:bidi="fa-IR"/>
        </w:rPr>
        <w:t xml:space="preserve"> در نظر گرفته شود که چه نوع مقا</w:t>
      </w:r>
      <w:r w:rsidRPr="000C67EF">
        <w:rPr>
          <w:rFonts w:cs="B Nazanin" w:hint="cs"/>
          <w:sz w:val="28"/>
          <w:szCs w:val="28"/>
          <w:rtl/>
          <w:lang w:bidi="fa-IR"/>
        </w:rPr>
        <w:t>ی</w:t>
      </w:r>
      <w:r w:rsidRPr="000C67EF">
        <w:rPr>
          <w:rFonts w:cs="B Nazanin" w:hint="eastAsia"/>
          <w:sz w:val="28"/>
          <w:szCs w:val="28"/>
          <w:rtl/>
          <w:lang w:bidi="fa-IR"/>
        </w:rPr>
        <w:t>سه‌ا</w:t>
      </w:r>
      <w:r w:rsidRPr="000C67EF">
        <w:rPr>
          <w:rFonts w:cs="B Nazanin" w:hint="cs"/>
          <w:sz w:val="28"/>
          <w:szCs w:val="28"/>
          <w:rtl/>
          <w:lang w:bidi="fa-IR"/>
        </w:rPr>
        <w:t>ی</w:t>
      </w:r>
      <w:r w:rsidRPr="000C67EF">
        <w:rPr>
          <w:rFonts w:cs="B Nazanin"/>
          <w:sz w:val="28"/>
          <w:szCs w:val="28"/>
          <w:rtl/>
          <w:lang w:bidi="fa-IR"/>
        </w:rPr>
        <w:t xml:space="preserve"> احتمالاً از اطلاعات در کوتاه مدت، م</w:t>
      </w:r>
      <w:r w:rsidRPr="000C67EF">
        <w:rPr>
          <w:rFonts w:cs="B Nazanin" w:hint="cs"/>
          <w:sz w:val="28"/>
          <w:szCs w:val="28"/>
          <w:rtl/>
          <w:lang w:bidi="fa-IR"/>
        </w:rPr>
        <w:t>ی</w:t>
      </w:r>
      <w:r w:rsidRPr="000C67EF">
        <w:rPr>
          <w:rFonts w:cs="B Nazanin" w:hint="eastAsia"/>
          <w:sz w:val="28"/>
          <w:szCs w:val="28"/>
          <w:rtl/>
          <w:lang w:bidi="fa-IR"/>
        </w:rPr>
        <w:t>ان</w:t>
      </w:r>
      <w:r w:rsidRPr="000C67EF">
        <w:rPr>
          <w:rFonts w:cs="B Nazanin"/>
          <w:sz w:val="28"/>
          <w:szCs w:val="28"/>
          <w:rtl/>
          <w:lang w:bidi="fa-IR"/>
        </w:rPr>
        <w:t xml:space="preserve"> مدت و بلند مدت مورد ن</w:t>
      </w:r>
      <w:r w:rsidRPr="000C67EF">
        <w:rPr>
          <w:rFonts w:cs="B Nazanin" w:hint="cs"/>
          <w:sz w:val="28"/>
          <w:szCs w:val="28"/>
          <w:rtl/>
          <w:lang w:bidi="fa-IR"/>
        </w:rPr>
        <w:t>ی</w:t>
      </w:r>
      <w:r w:rsidRPr="000C67EF">
        <w:rPr>
          <w:rFonts w:cs="B Nazanin" w:hint="eastAsia"/>
          <w:sz w:val="28"/>
          <w:szCs w:val="28"/>
          <w:rtl/>
          <w:lang w:bidi="fa-IR"/>
        </w:rPr>
        <w:t>از</w:t>
      </w:r>
      <w:r w:rsidRPr="000C67EF">
        <w:rPr>
          <w:rFonts w:cs="B Nazanin"/>
          <w:sz w:val="28"/>
          <w:szCs w:val="28"/>
          <w:rtl/>
          <w:lang w:bidi="fa-IR"/>
        </w:rPr>
        <w:t xml:space="preserve"> خواهد بود و افق‌ها</w:t>
      </w:r>
      <w:r w:rsidRPr="000C67EF">
        <w:rPr>
          <w:rFonts w:cs="B Nazanin" w:hint="cs"/>
          <w:sz w:val="28"/>
          <w:szCs w:val="28"/>
          <w:rtl/>
          <w:lang w:bidi="fa-IR"/>
        </w:rPr>
        <w:t>ی</w:t>
      </w:r>
      <w:r w:rsidRPr="000C67EF">
        <w:rPr>
          <w:rFonts w:cs="B Nazanin"/>
          <w:sz w:val="28"/>
          <w:szCs w:val="28"/>
          <w:rtl/>
          <w:lang w:bidi="fa-IR"/>
        </w:rPr>
        <w:t xml:space="preserve"> زمان</w:t>
      </w:r>
      <w:r w:rsidRPr="000C67EF">
        <w:rPr>
          <w:rFonts w:cs="B Nazanin" w:hint="cs"/>
          <w:sz w:val="28"/>
          <w:szCs w:val="28"/>
          <w:rtl/>
          <w:lang w:bidi="fa-IR"/>
        </w:rPr>
        <w:t>ی</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در گزارش ذکر شود. ادعاها و گزارش‌ها، به هر شکل</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شامل متن توض</w:t>
      </w:r>
      <w:r w:rsidRPr="000C67EF">
        <w:rPr>
          <w:rFonts w:cs="B Nazanin" w:hint="cs"/>
          <w:sz w:val="28"/>
          <w:szCs w:val="28"/>
          <w:rtl/>
          <w:lang w:bidi="fa-IR"/>
        </w:rPr>
        <w:t>ی</w:t>
      </w:r>
      <w:r w:rsidRPr="000C67EF">
        <w:rPr>
          <w:rFonts w:cs="B Nazanin" w:hint="eastAsia"/>
          <w:sz w:val="28"/>
          <w:szCs w:val="28"/>
          <w:rtl/>
          <w:lang w:bidi="fa-IR"/>
        </w:rPr>
        <w:t>ح</w:t>
      </w:r>
      <w:r w:rsidRPr="000C67EF">
        <w:rPr>
          <w:rFonts w:cs="B Nazanin" w:hint="cs"/>
          <w:sz w:val="28"/>
          <w:szCs w:val="28"/>
          <w:rtl/>
          <w:lang w:bidi="fa-IR"/>
        </w:rPr>
        <w:t>ی</w:t>
      </w:r>
      <w:r w:rsidRPr="000C67EF">
        <w:rPr>
          <w:rFonts w:cs="B Nazanin"/>
          <w:sz w:val="28"/>
          <w:szCs w:val="28"/>
          <w:rtl/>
          <w:lang w:bidi="fa-IR"/>
        </w:rPr>
        <w:t xml:space="preserve"> باشد که مرجع مورد استفاده برا</w:t>
      </w:r>
      <w:r w:rsidRPr="000C67EF">
        <w:rPr>
          <w:rFonts w:cs="B Nazanin" w:hint="cs"/>
          <w:sz w:val="28"/>
          <w:szCs w:val="28"/>
          <w:rtl/>
          <w:lang w:bidi="fa-IR"/>
        </w:rPr>
        <w:t>ی</w:t>
      </w:r>
      <w:r w:rsidRPr="000C67EF">
        <w:rPr>
          <w:rFonts w:cs="B Nazanin"/>
          <w:sz w:val="28"/>
          <w:szCs w:val="28"/>
          <w:rtl/>
          <w:lang w:bidi="fa-IR"/>
        </w:rPr>
        <w:t xml:space="preserve"> مقا</w:t>
      </w:r>
      <w:r w:rsidRPr="000C67EF">
        <w:rPr>
          <w:rFonts w:cs="B Nazanin" w:hint="cs"/>
          <w:sz w:val="28"/>
          <w:szCs w:val="28"/>
          <w:rtl/>
          <w:lang w:bidi="fa-IR"/>
        </w:rPr>
        <w:t>ی</w:t>
      </w:r>
      <w:r w:rsidRPr="000C67EF">
        <w:rPr>
          <w:rFonts w:cs="B Nazanin" w:hint="eastAsia"/>
          <w:sz w:val="28"/>
          <w:szCs w:val="28"/>
          <w:rtl/>
          <w:lang w:bidi="fa-IR"/>
        </w:rPr>
        <w:t>سه</w:t>
      </w:r>
      <w:r w:rsidRPr="000C67EF">
        <w:rPr>
          <w:rFonts w:cs="B Nazanin"/>
          <w:sz w:val="28"/>
          <w:szCs w:val="28"/>
          <w:rtl/>
          <w:lang w:bidi="fa-IR"/>
        </w:rPr>
        <w:t xml:space="preserve"> را مشخص م</w:t>
      </w:r>
      <w:r w:rsidRPr="000C67EF">
        <w:rPr>
          <w:rFonts w:cs="B Nazanin" w:hint="cs"/>
          <w:sz w:val="28"/>
          <w:szCs w:val="28"/>
          <w:rtl/>
          <w:lang w:bidi="fa-IR"/>
        </w:rPr>
        <w:t>ی‌</w:t>
      </w:r>
      <w:r w:rsidRPr="000C67EF">
        <w:rPr>
          <w:rFonts w:cs="B Nazanin" w:hint="eastAsia"/>
          <w:sz w:val="28"/>
          <w:szCs w:val="28"/>
          <w:rtl/>
          <w:lang w:bidi="fa-IR"/>
        </w:rPr>
        <w:t>کند</w:t>
      </w:r>
      <w:r w:rsidRPr="000C67EF">
        <w:rPr>
          <w:rFonts w:cs="B Nazanin"/>
          <w:sz w:val="28"/>
          <w:szCs w:val="28"/>
          <w:rtl/>
          <w:lang w:bidi="fa-IR"/>
        </w:rPr>
        <w:t xml:space="preserve"> (به عنوان مثال، توض</w:t>
      </w:r>
      <w:r w:rsidRPr="000C67EF">
        <w:rPr>
          <w:rFonts w:cs="B Nazanin" w:hint="cs"/>
          <w:sz w:val="28"/>
          <w:szCs w:val="28"/>
          <w:rtl/>
          <w:lang w:bidi="fa-IR"/>
        </w:rPr>
        <w:t>ی</w:t>
      </w:r>
      <w:r w:rsidRPr="000C67EF">
        <w:rPr>
          <w:rFonts w:cs="B Nazanin" w:hint="eastAsia"/>
          <w:sz w:val="28"/>
          <w:szCs w:val="28"/>
          <w:rtl/>
          <w:lang w:bidi="fa-IR"/>
        </w:rPr>
        <w:t>ح</w:t>
      </w:r>
      <w:r w:rsidRPr="000C67EF">
        <w:rPr>
          <w:rFonts w:cs="B Nazanin" w:hint="cs"/>
          <w:sz w:val="28"/>
          <w:szCs w:val="28"/>
          <w:rtl/>
          <w:lang w:bidi="fa-IR"/>
        </w:rPr>
        <w:t>ی</w:t>
      </w:r>
      <w:r w:rsidRPr="000C67EF">
        <w:rPr>
          <w:rFonts w:cs="B Nazanin"/>
          <w:sz w:val="28"/>
          <w:szCs w:val="28"/>
          <w:rtl/>
          <w:lang w:bidi="fa-IR"/>
        </w:rPr>
        <w:t xml:space="preserve"> ارائه دهد که امکان تفس</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ک</w:t>
      </w:r>
      <w:r w:rsidRPr="000C67EF">
        <w:rPr>
          <w:rFonts w:cs="B Nazanin"/>
          <w:sz w:val="28"/>
          <w:szCs w:val="28"/>
          <w:rtl/>
          <w:lang w:bidi="fa-IR"/>
        </w:rPr>
        <w:t xml:space="preserve"> ب</w:t>
      </w:r>
      <w:r w:rsidRPr="000C67EF">
        <w:rPr>
          <w:rFonts w:cs="B Nazanin" w:hint="cs"/>
          <w:sz w:val="28"/>
          <w:szCs w:val="28"/>
          <w:rtl/>
          <w:lang w:bidi="fa-IR"/>
        </w:rPr>
        <w:t>ی</w:t>
      </w:r>
      <w:r w:rsidRPr="000C67EF">
        <w:rPr>
          <w:rFonts w:cs="B Nazanin" w:hint="eastAsia"/>
          <w:sz w:val="28"/>
          <w:szCs w:val="28"/>
          <w:rtl/>
          <w:lang w:bidi="fa-IR"/>
        </w:rPr>
        <w:t>ان</w:t>
      </w:r>
      <w:r w:rsidRPr="000C67EF">
        <w:rPr>
          <w:rFonts w:cs="B Nazanin" w:hint="cs"/>
          <w:sz w:val="28"/>
          <w:szCs w:val="28"/>
          <w:rtl/>
          <w:lang w:bidi="fa-IR"/>
        </w:rPr>
        <w:t>ی</w:t>
      </w:r>
      <w:r w:rsidRPr="000C67EF">
        <w:rPr>
          <w:rFonts w:cs="B Nazanin" w:hint="eastAsia"/>
          <w:sz w:val="28"/>
          <w:szCs w:val="28"/>
          <w:rtl/>
          <w:lang w:bidi="fa-IR"/>
        </w:rPr>
        <w:t>ه</w:t>
      </w:r>
      <w:r w:rsidRPr="000C67EF">
        <w:rPr>
          <w:rFonts w:cs="B Nazanin"/>
          <w:sz w:val="28"/>
          <w:szCs w:val="28"/>
          <w:rtl/>
          <w:lang w:bidi="fa-IR"/>
        </w:rPr>
        <w:t xml:space="preserve"> را فراهم کند). متن توض</w:t>
      </w:r>
      <w:r w:rsidRPr="000C67EF">
        <w:rPr>
          <w:rFonts w:cs="B Nazanin" w:hint="cs"/>
          <w:sz w:val="28"/>
          <w:szCs w:val="28"/>
          <w:rtl/>
          <w:lang w:bidi="fa-IR"/>
        </w:rPr>
        <w:t>ی</w:t>
      </w:r>
      <w:r w:rsidRPr="000C67EF">
        <w:rPr>
          <w:rFonts w:cs="B Nazanin" w:hint="eastAsia"/>
          <w:sz w:val="28"/>
          <w:szCs w:val="28"/>
          <w:rtl/>
          <w:lang w:bidi="fa-IR"/>
        </w:rPr>
        <w:t>ح</w:t>
      </w:r>
      <w:r w:rsidRPr="000C67EF">
        <w:rPr>
          <w:rFonts w:cs="B Nazanin" w:hint="cs"/>
          <w:sz w:val="28"/>
          <w:szCs w:val="28"/>
          <w:rtl/>
          <w:lang w:bidi="fa-IR"/>
        </w:rPr>
        <w:t>ی</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امکان شناسا</w:t>
      </w:r>
      <w:r w:rsidRPr="000C67EF">
        <w:rPr>
          <w:rFonts w:cs="B Nazanin" w:hint="cs"/>
          <w:sz w:val="28"/>
          <w:szCs w:val="28"/>
          <w:rtl/>
          <w:lang w:bidi="fa-IR"/>
        </w:rPr>
        <w:t>یی</w:t>
      </w:r>
      <w:r w:rsidRPr="000C67EF">
        <w:rPr>
          <w:rFonts w:cs="B Nazanin"/>
          <w:sz w:val="28"/>
          <w:szCs w:val="28"/>
          <w:rtl/>
          <w:lang w:bidi="fa-IR"/>
        </w:rPr>
        <w:t xml:space="preserve"> داده‌ها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اطلاعات مرجع را به صورت کم</w:t>
      </w:r>
      <w:r w:rsidRPr="000C67EF">
        <w:rPr>
          <w:rFonts w:cs="B Nazanin" w:hint="cs"/>
          <w:sz w:val="28"/>
          <w:szCs w:val="28"/>
          <w:rtl/>
          <w:lang w:bidi="fa-IR"/>
        </w:rPr>
        <w:t>ی</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ک</w:t>
      </w:r>
      <w:r w:rsidRPr="000C67EF">
        <w:rPr>
          <w:rFonts w:cs="B Nazanin" w:hint="cs"/>
          <w:sz w:val="28"/>
          <w:szCs w:val="28"/>
          <w:rtl/>
          <w:lang w:bidi="fa-IR"/>
        </w:rPr>
        <w:t>ی</w:t>
      </w:r>
      <w:r w:rsidRPr="000C67EF">
        <w:rPr>
          <w:rFonts w:cs="B Nazanin" w:hint="eastAsia"/>
          <w:sz w:val="28"/>
          <w:szCs w:val="28"/>
          <w:rtl/>
          <w:lang w:bidi="fa-IR"/>
        </w:rPr>
        <w:t>ف</w:t>
      </w:r>
      <w:r w:rsidRPr="000C67EF">
        <w:rPr>
          <w:rFonts w:cs="B Nazanin" w:hint="cs"/>
          <w:sz w:val="28"/>
          <w:szCs w:val="28"/>
          <w:rtl/>
          <w:lang w:bidi="fa-IR"/>
        </w:rPr>
        <w:t>ی</w:t>
      </w:r>
      <w:r w:rsidRPr="000C67EF">
        <w:rPr>
          <w:rFonts w:cs="B Nazanin"/>
          <w:sz w:val="28"/>
          <w:szCs w:val="28"/>
          <w:rtl/>
          <w:lang w:bidi="fa-IR"/>
        </w:rPr>
        <w:t xml:space="preserve"> خاص و نحوه به دست آوردن آن (به عنوان مثال، در جا</w:t>
      </w:r>
      <w:r w:rsidRPr="000C67EF">
        <w:rPr>
          <w:rFonts w:cs="B Nazanin" w:hint="cs"/>
          <w:sz w:val="28"/>
          <w:szCs w:val="28"/>
          <w:rtl/>
          <w:lang w:bidi="fa-IR"/>
        </w:rPr>
        <w:t>یی</w:t>
      </w:r>
      <w:r w:rsidRPr="000C67EF">
        <w:rPr>
          <w:rFonts w:cs="B Nazanin"/>
          <w:sz w:val="28"/>
          <w:szCs w:val="28"/>
          <w:rtl/>
          <w:lang w:bidi="fa-IR"/>
        </w:rPr>
        <w:t xml:space="preserve"> که مقا</w:t>
      </w:r>
      <w:r w:rsidRPr="000C67EF">
        <w:rPr>
          <w:rFonts w:cs="B Nazanin" w:hint="cs"/>
          <w:sz w:val="28"/>
          <w:szCs w:val="28"/>
          <w:rtl/>
          <w:lang w:bidi="fa-IR"/>
        </w:rPr>
        <w:t>ی</w:t>
      </w:r>
      <w:r w:rsidRPr="000C67EF">
        <w:rPr>
          <w:rFonts w:cs="B Nazanin" w:hint="eastAsia"/>
          <w:sz w:val="28"/>
          <w:szCs w:val="28"/>
          <w:rtl/>
          <w:lang w:bidi="fa-IR"/>
        </w:rPr>
        <w:t>سه</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ک</w:t>
      </w:r>
      <w:r w:rsidRPr="000C67EF">
        <w:rPr>
          <w:rFonts w:cs="B Nazanin"/>
          <w:sz w:val="28"/>
          <w:szCs w:val="28"/>
          <w:rtl/>
          <w:lang w:bidi="fa-IR"/>
        </w:rPr>
        <w:t xml:space="preserve"> محصول، خدمات، تأث</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sz w:val="28"/>
          <w:szCs w:val="28"/>
          <w:rtl/>
          <w:lang w:bidi="fa-IR"/>
        </w:rPr>
        <w:t xml:space="preserve"> و غ</w:t>
      </w:r>
      <w:r w:rsidRPr="000C67EF">
        <w:rPr>
          <w:rFonts w:cs="B Nazanin" w:hint="cs"/>
          <w:sz w:val="28"/>
          <w:szCs w:val="28"/>
          <w:rtl/>
          <w:lang w:bidi="fa-IR"/>
        </w:rPr>
        <w:t>ی</w:t>
      </w:r>
      <w:r w:rsidRPr="000C67EF">
        <w:rPr>
          <w:rFonts w:cs="B Nazanin" w:hint="eastAsia"/>
          <w:sz w:val="28"/>
          <w:szCs w:val="28"/>
          <w:rtl/>
          <w:lang w:bidi="fa-IR"/>
        </w:rPr>
        <w:t>ره</w:t>
      </w:r>
      <w:r w:rsidRPr="000C67EF">
        <w:rPr>
          <w:rFonts w:cs="B Nazanin"/>
          <w:sz w:val="28"/>
          <w:szCs w:val="28"/>
          <w:rtl/>
          <w:lang w:bidi="fa-IR"/>
        </w:rPr>
        <w:t xml:space="preserve"> در </w:t>
      </w:r>
      <w:r w:rsidRPr="000C67EF">
        <w:rPr>
          <w:rFonts w:cs="B Nazanin" w:hint="cs"/>
          <w:sz w:val="28"/>
          <w:szCs w:val="28"/>
          <w:rtl/>
          <w:lang w:bidi="fa-IR"/>
        </w:rPr>
        <w:t>ی</w:t>
      </w:r>
      <w:r w:rsidRPr="000C67EF">
        <w:rPr>
          <w:rFonts w:cs="B Nazanin" w:hint="eastAsia"/>
          <w:sz w:val="28"/>
          <w:szCs w:val="28"/>
          <w:rtl/>
          <w:lang w:bidi="fa-IR"/>
        </w:rPr>
        <w:t>ک</w:t>
      </w:r>
      <w:r w:rsidRPr="000C67EF">
        <w:rPr>
          <w:rFonts w:cs="B Nazanin"/>
          <w:sz w:val="28"/>
          <w:szCs w:val="28"/>
          <w:rtl/>
          <w:lang w:bidi="fa-IR"/>
        </w:rPr>
        <w:t xml:space="preserve"> گزارش نشان داده م</w:t>
      </w:r>
      <w:r w:rsidRPr="000C67EF">
        <w:rPr>
          <w:rFonts w:cs="B Nazanin" w:hint="cs"/>
          <w:sz w:val="28"/>
          <w:szCs w:val="28"/>
          <w:rtl/>
          <w:lang w:bidi="fa-IR"/>
        </w:rPr>
        <w:t>ی‌</w:t>
      </w:r>
      <w:r w:rsidRPr="000C67EF">
        <w:rPr>
          <w:rFonts w:cs="B Nazanin" w:hint="eastAsia"/>
          <w:sz w:val="28"/>
          <w:szCs w:val="28"/>
          <w:rtl/>
          <w:lang w:bidi="fa-IR"/>
        </w:rPr>
        <w:t>شود،</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عملکردها</w:t>
      </w:r>
      <w:r w:rsidRPr="000C67EF">
        <w:rPr>
          <w:rFonts w:cs="B Nazanin" w:hint="cs"/>
          <w:sz w:val="28"/>
          <w:szCs w:val="28"/>
          <w:rtl/>
          <w:lang w:bidi="fa-IR"/>
        </w:rPr>
        <w:t>ی</w:t>
      </w:r>
      <w:r w:rsidRPr="000C67EF">
        <w:rPr>
          <w:rFonts w:cs="B Nazanin"/>
          <w:sz w:val="28"/>
          <w:szCs w:val="28"/>
          <w:rtl/>
          <w:lang w:bidi="fa-IR"/>
        </w:rPr>
        <w:t xml:space="preserve"> مشابه</w:t>
      </w:r>
      <w:r w:rsidRPr="000C67EF">
        <w:rPr>
          <w:rFonts w:cs="B Nazanin" w:hint="cs"/>
          <w:sz w:val="28"/>
          <w:szCs w:val="28"/>
          <w:rtl/>
          <w:lang w:bidi="fa-IR"/>
        </w:rPr>
        <w:t>ی</w:t>
      </w:r>
      <w:r w:rsidRPr="000C67EF">
        <w:rPr>
          <w:rFonts w:cs="B Nazanin"/>
          <w:sz w:val="28"/>
          <w:szCs w:val="28"/>
          <w:rtl/>
          <w:lang w:bidi="fa-IR"/>
        </w:rPr>
        <w:t xml:space="preserve"> داشته باشد، در صورت لزوم توسط همان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تول</w:t>
      </w:r>
      <w:r w:rsidRPr="000C67EF">
        <w:rPr>
          <w:rFonts w:cs="B Nazanin" w:hint="cs"/>
          <w:sz w:val="28"/>
          <w:szCs w:val="28"/>
          <w:rtl/>
          <w:lang w:bidi="fa-IR"/>
        </w:rPr>
        <w:t>ی</w:t>
      </w:r>
      <w:r w:rsidRPr="000C67EF">
        <w:rPr>
          <w:rFonts w:cs="B Nazanin" w:hint="eastAsia"/>
          <w:sz w:val="28"/>
          <w:szCs w:val="28"/>
          <w:rtl/>
          <w:lang w:bidi="fa-IR"/>
        </w:rPr>
        <w:t>دکننده</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تأم</w:t>
      </w:r>
      <w:r w:rsidRPr="000C67EF">
        <w:rPr>
          <w:rFonts w:cs="B Nazanin" w:hint="cs"/>
          <w:sz w:val="28"/>
          <w:szCs w:val="28"/>
          <w:rtl/>
          <w:lang w:bidi="fa-IR"/>
        </w:rPr>
        <w:t>ی</w:t>
      </w:r>
      <w:r w:rsidRPr="000C67EF">
        <w:rPr>
          <w:rFonts w:cs="B Nazanin" w:hint="eastAsia"/>
          <w:sz w:val="28"/>
          <w:szCs w:val="28"/>
          <w:rtl/>
          <w:lang w:bidi="fa-IR"/>
        </w:rPr>
        <w:t>ن‌کننده</w:t>
      </w:r>
      <w:r w:rsidRPr="000C67EF">
        <w:rPr>
          <w:rFonts w:cs="B Nazanin"/>
          <w:sz w:val="28"/>
          <w:szCs w:val="28"/>
          <w:rtl/>
          <w:lang w:bidi="fa-IR"/>
        </w:rPr>
        <w:t xml:space="preserve"> د</w:t>
      </w:r>
      <w:r w:rsidRPr="000C67EF">
        <w:rPr>
          <w:rFonts w:cs="B Nazanin" w:hint="cs"/>
          <w:sz w:val="28"/>
          <w:szCs w:val="28"/>
          <w:rtl/>
          <w:lang w:bidi="fa-IR"/>
        </w:rPr>
        <w:t>ی</w:t>
      </w:r>
      <w:r w:rsidRPr="000C67EF">
        <w:rPr>
          <w:rFonts w:cs="B Nazanin" w:hint="eastAsia"/>
          <w:sz w:val="28"/>
          <w:szCs w:val="28"/>
          <w:rtl/>
          <w:lang w:bidi="fa-IR"/>
        </w:rPr>
        <w:t>گر</w:t>
      </w:r>
      <w:r w:rsidRPr="000C67EF">
        <w:rPr>
          <w:rFonts w:cs="B Nazanin" w:hint="cs"/>
          <w:sz w:val="28"/>
          <w:szCs w:val="28"/>
          <w:rtl/>
          <w:lang w:bidi="fa-IR"/>
        </w:rPr>
        <w:t>ی</w:t>
      </w:r>
      <w:r w:rsidRPr="000C67EF">
        <w:rPr>
          <w:rFonts w:cs="B Nazanin"/>
          <w:sz w:val="28"/>
          <w:szCs w:val="28"/>
          <w:rtl/>
          <w:lang w:bidi="fa-IR"/>
        </w:rPr>
        <w:t xml:space="preserve"> ارائه شود و در حال حاضر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اخ</w:t>
      </w:r>
      <w:r w:rsidRPr="000C67EF">
        <w:rPr>
          <w:rFonts w:cs="B Nazanin" w:hint="cs"/>
          <w:sz w:val="28"/>
          <w:szCs w:val="28"/>
          <w:rtl/>
          <w:lang w:bidi="fa-IR"/>
        </w:rPr>
        <w:t>ی</w:t>
      </w:r>
      <w:r w:rsidRPr="000C67EF">
        <w:rPr>
          <w:rFonts w:cs="B Nazanin" w:hint="eastAsia"/>
          <w:sz w:val="28"/>
          <w:szCs w:val="28"/>
          <w:rtl/>
          <w:lang w:bidi="fa-IR"/>
        </w:rPr>
        <w:t>راً</w:t>
      </w:r>
      <w:r w:rsidRPr="000C67EF">
        <w:rPr>
          <w:rFonts w:cs="B Nazanin"/>
          <w:sz w:val="28"/>
          <w:szCs w:val="28"/>
          <w:rtl/>
          <w:lang w:bidi="fa-IR"/>
        </w:rPr>
        <w:t xml:space="preserve"> در همان بازار بوده باشد) فراهم کند. 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م</w:t>
      </w:r>
      <w:r w:rsidRPr="000C67EF">
        <w:rPr>
          <w:rFonts w:cs="B Nazanin" w:hint="cs"/>
          <w:sz w:val="28"/>
          <w:szCs w:val="28"/>
          <w:rtl/>
          <w:lang w:bidi="fa-IR"/>
        </w:rPr>
        <w:t>ی‌</w:t>
      </w:r>
      <w:r w:rsidRPr="000C67EF">
        <w:rPr>
          <w:rFonts w:cs="B Nazanin" w:hint="eastAsia"/>
          <w:sz w:val="28"/>
          <w:szCs w:val="28"/>
          <w:rtl/>
          <w:lang w:bidi="fa-IR"/>
        </w:rPr>
        <w:t>تواند</w:t>
      </w:r>
      <w:r w:rsidRPr="000C67EF">
        <w:rPr>
          <w:rFonts w:cs="B Nazanin"/>
          <w:sz w:val="28"/>
          <w:szCs w:val="28"/>
          <w:rtl/>
          <w:lang w:bidi="fa-IR"/>
        </w:rPr>
        <w:t xml:space="preserve"> از طر</w:t>
      </w:r>
      <w:r w:rsidRPr="000C67EF">
        <w:rPr>
          <w:rFonts w:cs="B Nazanin" w:hint="cs"/>
          <w:sz w:val="28"/>
          <w:szCs w:val="28"/>
          <w:rtl/>
          <w:lang w:bidi="fa-IR"/>
        </w:rPr>
        <w:t>ی</w:t>
      </w:r>
      <w:r w:rsidRPr="000C67EF">
        <w:rPr>
          <w:rFonts w:cs="B Nazanin" w:hint="eastAsia"/>
          <w:sz w:val="28"/>
          <w:szCs w:val="28"/>
          <w:rtl/>
          <w:lang w:bidi="fa-IR"/>
        </w:rPr>
        <w:t>ق</w:t>
      </w:r>
      <w:r w:rsidRPr="000C67EF">
        <w:rPr>
          <w:rFonts w:cs="B Nazanin"/>
          <w:sz w:val="28"/>
          <w:szCs w:val="28"/>
          <w:rtl/>
          <w:lang w:bidi="fa-IR"/>
        </w:rPr>
        <w:t xml:space="preserve"> بررس</w:t>
      </w:r>
      <w:r w:rsidRPr="000C67EF">
        <w:rPr>
          <w:rFonts w:cs="B Nazanin" w:hint="cs"/>
          <w:sz w:val="28"/>
          <w:szCs w:val="28"/>
          <w:rtl/>
          <w:lang w:bidi="fa-IR"/>
        </w:rPr>
        <w:t>ی</w:t>
      </w:r>
      <w:r w:rsidRPr="000C67EF">
        <w:rPr>
          <w:rFonts w:cs="B Nazanin"/>
          <w:sz w:val="28"/>
          <w:szCs w:val="28"/>
          <w:rtl/>
          <w:lang w:bidi="fa-IR"/>
        </w:rPr>
        <w:t xml:space="preserve"> همتا</w:t>
      </w:r>
      <w:r w:rsidRPr="000C67EF">
        <w:rPr>
          <w:rFonts w:cs="B Nazanin" w:hint="cs"/>
          <w:sz w:val="28"/>
          <w:szCs w:val="28"/>
          <w:rtl/>
          <w:lang w:bidi="fa-IR"/>
        </w:rPr>
        <w:t>ی</w:t>
      </w:r>
      <w:r w:rsidRPr="000C67EF">
        <w:rPr>
          <w:rFonts w:cs="B Nazanin" w:hint="eastAsia"/>
          <w:sz w:val="28"/>
          <w:szCs w:val="28"/>
          <w:rtl/>
          <w:lang w:bidi="fa-IR"/>
        </w:rPr>
        <w:t>ان،</w:t>
      </w:r>
      <w:r w:rsidRPr="000C67EF">
        <w:rPr>
          <w:rFonts w:cs="B Nazanin"/>
          <w:sz w:val="28"/>
          <w:szCs w:val="28"/>
          <w:rtl/>
          <w:lang w:bidi="fa-IR"/>
        </w:rPr>
        <w:t xml:space="preserve"> تجز</w:t>
      </w:r>
      <w:r w:rsidRPr="000C67EF">
        <w:rPr>
          <w:rFonts w:cs="B Nazanin" w:hint="cs"/>
          <w:sz w:val="28"/>
          <w:szCs w:val="28"/>
          <w:rtl/>
          <w:lang w:bidi="fa-IR"/>
        </w:rPr>
        <w:t>ی</w:t>
      </w:r>
      <w:r w:rsidRPr="000C67EF">
        <w:rPr>
          <w:rFonts w:cs="B Nazanin" w:hint="eastAsia"/>
          <w:sz w:val="28"/>
          <w:szCs w:val="28"/>
          <w:rtl/>
          <w:lang w:bidi="fa-IR"/>
        </w:rPr>
        <w:t>ه</w:t>
      </w:r>
      <w:r w:rsidRPr="000C67EF">
        <w:rPr>
          <w:rFonts w:cs="B Nazanin"/>
          <w:sz w:val="28"/>
          <w:szCs w:val="28"/>
          <w:rtl/>
          <w:lang w:bidi="fa-IR"/>
        </w:rPr>
        <w:t xml:space="preserve"> و تحل</w:t>
      </w:r>
      <w:r w:rsidRPr="000C67EF">
        <w:rPr>
          <w:rFonts w:cs="B Nazanin" w:hint="cs"/>
          <w:sz w:val="28"/>
          <w:szCs w:val="28"/>
          <w:rtl/>
          <w:lang w:bidi="fa-IR"/>
        </w:rPr>
        <w:t>ی</w:t>
      </w:r>
      <w:r w:rsidRPr="000C67EF">
        <w:rPr>
          <w:rFonts w:cs="B Nazanin" w:hint="eastAsia"/>
          <w:sz w:val="28"/>
          <w:szCs w:val="28"/>
          <w:rtl/>
          <w:lang w:bidi="fa-IR"/>
        </w:rPr>
        <w:t>ل</w:t>
      </w:r>
      <w:r w:rsidRPr="000C67EF">
        <w:rPr>
          <w:rFonts w:cs="B Nazanin"/>
          <w:sz w:val="28"/>
          <w:szCs w:val="28"/>
          <w:rtl/>
          <w:lang w:bidi="fa-IR"/>
        </w:rPr>
        <w:t xml:space="preserve"> و غ</w:t>
      </w:r>
      <w:r w:rsidRPr="000C67EF">
        <w:rPr>
          <w:rFonts w:cs="B Nazanin" w:hint="cs"/>
          <w:sz w:val="28"/>
          <w:szCs w:val="28"/>
          <w:rtl/>
          <w:lang w:bidi="fa-IR"/>
        </w:rPr>
        <w:t>ی</w:t>
      </w:r>
      <w:r w:rsidRPr="000C67EF">
        <w:rPr>
          <w:rFonts w:cs="B Nazanin" w:hint="eastAsia"/>
          <w:sz w:val="28"/>
          <w:szCs w:val="28"/>
          <w:rtl/>
          <w:lang w:bidi="fa-IR"/>
        </w:rPr>
        <w:t>ره</w:t>
      </w:r>
      <w:r w:rsidRPr="000C67EF">
        <w:rPr>
          <w:rFonts w:cs="B Nazanin"/>
          <w:sz w:val="28"/>
          <w:szCs w:val="28"/>
          <w:rtl/>
          <w:lang w:bidi="fa-IR"/>
        </w:rPr>
        <w:t xml:space="preserve"> باش</w:t>
      </w:r>
      <w:r w:rsidRPr="000C67EF">
        <w:rPr>
          <w:rFonts w:cs="B Nazanin" w:hint="eastAsia"/>
          <w:sz w:val="28"/>
          <w:szCs w:val="28"/>
          <w:rtl/>
          <w:lang w:bidi="fa-IR"/>
        </w:rPr>
        <w:t>د</w:t>
      </w:r>
      <w:r w:rsidRPr="000C67EF">
        <w:rPr>
          <w:rFonts w:cs="B Nazanin"/>
          <w:sz w:val="28"/>
          <w:szCs w:val="28"/>
          <w:rtl/>
          <w:lang w:bidi="fa-IR"/>
        </w:rPr>
        <w:t>.</w:t>
      </w:r>
    </w:p>
    <w:p w14:paraId="7433C0E5" w14:textId="199668ED" w:rsidR="000C67EF" w:rsidRPr="000C67EF" w:rsidRDefault="000C67EF" w:rsidP="000C67EF">
      <w:pPr>
        <w:rPr>
          <w:rFonts w:cs="B Titr"/>
          <w:sz w:val="28"/>
          <w:szCs w:val="28"/>
          <w:rtl/>
          <w:lang w:bidi="fa-IR"/>
        </w:rPr>
      </w:pPr>
      <w:r w:rsidRPr="000C67EF">
        <w:rPr>
          <w:rFonts w:cs="B Titr"/>
          <w:sz w:val="28"/>
          <w:szCs w:val="28"/>
          <w:rtl/>
          <w:lang w:bidi="fa-IR"/>
        </w:rPr>
        <w:t>9.2.3.6 شفاف و واضح</w:t>
      </w:r>
    </w:p>
    <w:p w14:paraId="2E925108" w14:textId="3735EEC9" w:rsidR="000C67EF" w:rsidRPr="000C67EF" w:rsidRDefault="000C67EF" w:rsidP="000C67EF">
      <w:pPr>
        <w:rPr>
          <w:rFonts w:cs="B Nazanin"/>
          <w:sz w:val="28"/>
          <w:szCs w:val="28"/>
          <w:rtl/>
          <w:lang w:bidi="fa-IR"/>
        </w:rPr>
      </w:pPr>
      <w:r w:rsidRPr="000C67EF">
        <w:rPr>
          <w:rFonts w:cs="B Nazanin"/>
          <w:sz w:val="28"/>
          <w:szCs w:val="28"/>
          <w:rtl/>
          <w:lang w:bidi="fa-IR"/>
        </w:rPr>
        <w:t>سازمان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اطلاعات را به گونه‌ا</w:t>
      </w:r>
      <w:r w:rsidRPr="000C67EF">
        <w:rPr>
          <w:rFonts w:cs="B Nazanin" w:hint="cs"/>
          <w:sz w:val="28"/>
          <w:szCs w:val="28"/>
          <w:rtl/>
          <w:lang w:bidi="fa-IR"/>
        </w:rPr>
        <w:t>ی</w:t>
      </w:r>
      <w:r w:rsidRPr="000C67EF">
        <w:rPr>
          <w:rFonts w:cs="B Nazanin"/>
          <w:sz w:val="28"/>
          <w:szCs w:val="28"/>
          <w:rtl/>
          <w:lang w:bidi="fa-IR"/>
        </w:rPr>
        <w:t xml:space="preserve"> ارائه دهد که قابل دسترس و قابل درک باشد.</w:t>
      </w:r>
    </w:p>
    <w:p w14:paraId="0902A55A" w14:textId="471E3050" w:rsidR="000C67EF" w:rsidRPr="000C67EF" w:rsidRDefault="000C67EF" w:rsidP="000C67EF">
      <w:pPr>
        <w:rPr>
          <w:rFonts w:cs="B Nazanin"/>
          <w:sz w:val="28"/>
          <w:szCs w:val="28"/>
          <w:rtl/>
          <w:lang w:bidi="fa-IR"/>
        </w:rPr>
      </w:pPr>
      <w:r w:rsidRPr="000C67EF">
        <w:rPr>
          <w:rFonts w:cs="B Nazanin" w:hint="eastAsia"/>
          <w:sz w:val="28"/>
          <w:szCs w:val="28"/>
          <w:rtl/>
          <w:lang w:bidi="fa-IR"/>
        </w:rPr>
        <w:lastRenderedPageBreak/>
        <w:t>هدف</w:t>
      </w:r>
      <w:r w:rsidRPr="000C67EF">
        <w:rPr>
          <w:rFonts w:cs="B Nazanin"/>
          <w:sz w:val="28"/>
          <w:szCs w:val="28"/>
          <w:rtl/>
          <w:lang w:bidi="fa-IR"/>
        </w:rPr>
        <w:t xml:space="preserve"> از ته</w:t>
      </w:r>
      <w:r w:rsidRPr="000C67EF">
        <w:rPr>
          <w:rFonts w:cs="B Nazanin" w:hint="cs"/>
          <w:sz w:val="28"/>
          <w:szCs w:val="28"/>
          <w:rtl/>
          <w:lang w:bidi="fa-IR"/>
        </w:rPr>
        <w:t>ی</w:t>
      </w:r>
      <w:r w:rsidRPr="000C67EF">
        <w:rPr>
          <w:rFonts w:cs="B Nazanin" w:hint="eastAsia"/>
          <w:sz w:val="28"/>
          <w:szCs w:val="28"/>
          <w:rtl/>
          <w:lang w:bidi="fa-IR"/>
        </w:rPr>
        <w:t>ه</w:t>
      </w:r>
      <w:r w:rsidRPr="000C67EF">
        <w:rPr>
          <w:rFonts w:cs="B Nazanin"/>
          <w:sz w:val="28"/>
          <w:szCs w:val="28"/>
          <w:rtl/>
          <w:lang w:bidi="fa-IR"/>
        </w:rPr>
        <w:t xml:space="preserve"> گزارش‌ها</w:t>
      </w:r>
      <w:r w:rsidRPr="000C67EF">
        <w:rPr>
          <w:rFonts w:cs="B Nazanin" w:hint="cs"/>
          <w:sz w:val="28"/>
          <w:szCs w:val="28"/>
          <w:rtl/>
          <w:lang w:bidi="fa-IR"/>
        </w:rPr>
        <w:t>ی</w:t>
      </w:r>
      <w:r w:rsidRPr="000C67EF">
        <w:rPr>
          <w:rFonts w:cs="B Nazanin"/>
          <w:sz w:val="28"/>
          <w:szCs w:val="28"/>
          <w:rtl/>
          <w:lang w:bidi="fa-IR"/>
        </w:rPr>
        <w:t xml:space="preserve">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کمک به سازمان در ارائه اطلاعات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خود است که برا</w:t>
      </w:r>
      <w:r w:rsidRPr="000C67EF">
        <w:rPr>
          <w:rFonts w:cs="B Nazanin" w:hint="cs"/>
          <w:sz w:val="28"/>
          <w:szCs w:val="28"/>
          <w:rtl/>
          <w:lang w:bidi="fa-IR"/>
        </w:rPr>
        <w:t>ی</w:t>
      </w:r>
      <w:r w:rsidRPr="000C67EF">
        <w:rPr>
          <w:rFonts w:cs="B Nazanin"/>
          <w:sz w:val="28"/>
          <w:szCs w:val="28"/>
          <w:rtl/>
          <w:lang w:bidi="fa-IR"/>
        </w:rPr>
        <w:t xml:space="preserve"> تصم</w:t>
      </w:r>
      <w:r w:rsidRPr="000C67EF">
        <w:rPr>
          <w:rFonts w:cs="B Nazanin" w:hint="cs"/>
          <w:sz w:val="28"/>
          <w:szCs w:val="28"/>
          <w:rtl/>
          <w:lang w:bidi="fa-IR"/>
        </w:rPr>
        <w:t>ی</w:t>
      </w:r>
      <w:r w:rsidRPr="000C67EF">
        <w:rPr>
          <w:rFonts w:cs="B Nazanin" w:hint="eastAsia"/>
          <w:sz w:val="28"/>
          <w:szCs w:val="28"/>
          <w:rtl/>
          <w:lang w:bidi="fa-IR"/>
        </w:rPr>
        <w:t>م‌گ</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hint="cs"/>
          <w:sz w:val="28"/>
          <w:szCs w:val="28"/>
          <w:rtl/>
          <w:lang w:bidi="fa-IR"/>
        </w:rPr>
        <w:t>ی</w:t>
      </w:r>
      <w:r w:rsidRPr="000C67EF">
        <w:rPr>
          <w:rFonts w:cs="B Nazanin"/>
          <w:sz w:val="28"/>
          <w:szCs w:val="28"/>
          <w:rtl/>
          <w:lang w:bidi="fa-IR"/>
        </w:rPr>
        <w:t xml:space="preserve"> طرف‌ها</w:t>
      </w:r>
      <w:r w:rsidRPr="000C67EF">
        <w:rPr>
          <w:rFonts w:cs="B Nazanin" w:hint="cs"/>
          <w:sz w:val="28"/>
          <w:szCs w:val="28"/>
          <w:rtl/>
          <w:lang w:bidi="fa-IR"/>
        </w:rPr>
        <w:t>ی</w:t>
      </w:r>
      <w:r w:rsidRPr="000C67EF">
        <w:rPr>
          <w:rFonts w:cs="B Nazanin"/>
          <w:sz w:val="28"/>
          <w:szCs w:val="28"/>
          <w:rtl/>
          <w:lang w:bidi="fa-IR"/>
        </w:rPr>
        <w:t xml:space="preserve"> ذ</w:t>
      </w:r>
      <w:r w:rsidRPr="000C67EF">
        <w:rPr>
          <w:rFonts w:cs="B Nazanin" w:hint="cs"/>
          <w:sz w:val="28"/>
          <w:szCs w:val="28"/>
          <w:rtl/>
          <w:lang w:bidi="fa-IR"/>
        </w:rPr>
        <w:t>ی</w:t>
      </w:r>
      <w:r w:rsidRPr="000C67EF">
        <w:rPr>
          <w:rFonts w:cs="B Nazanin" w:hint="eastAsia"/>
          <w:sz w:val="28"/>
          <w:szCs w:val="28"/>
          <w:rtl/>
          <w:lang w:bidi="fa-IR"/>
        </w:rPr>
        <w:t>نفع</w:t>
      </w:r>
      <w:r w:rsidRPr="000C67EF">
        <w:rPr>
          <w:rFonts w:cs="B Nazanin"/>
          <w:sz w:val="28"/>
          <w:szCs w:val="28"/>
          <w:rtl/>
          <w:lang w:bidi="fa-IR"/>
        </w:rPr>
        <w:t xml:space="preserve"> قابل استفاده باشد. اطلاعات موجود در گزارش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واضح، کامل، مختصر و ساده برا</w:t>
      </w:r>
      <w:r w:rsidRPr="000C67EF">
        <w:rPr>
          <w:rFonts w:cs="B Nazanin" w:hint="cs"/>
          <w:sz w:val="28"/>
          <w:szCs w:val="28"/>
          <w:rtl/>
          <w:lang w:bidi="fa-IR"/>
        </w:rPr>
        <w:t>ی</w:t>
      </w:r>
      <w:r w:rsidRPr="000C67EF">
        <w:rPr>
          <w:rFonts w:cs="B Nazanin"/>
          <w:sz w:val="28"/>
          <w:szCs w:val="28"/>
          <w:rtl/>
          <w:lang w:bidi="fa-IR"/>
        </w:rPr>
        <w:t xml:space="preserve"> تفس</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sz w:val="28"/>
          <w:szCs w:val="28"/>
          <w:rtl/>
          <w:lang w:bidi="fa-IR"/>
        </w:rPr>
        <w:t xml:space="preserve"> باشد. گزارش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سرراست بوده، امکان تمرکز آسان بر مسائل را فراهم کرده و به </w:t>
      </w:r>
      <w:r w:rsidRPr="000C67EF">
        <w:rPr>
          <w:rFonts w:cs="B Nazanin" w:hint="cs"/>
          <w:sz w:val="28"/>
          <w:szCs w:val="28"/>
          <w:rtl/>
          <w:lang w:bidi="fa-IR"/>
        </w:rPr>
        <w:t>ی</w:t>
      </w:r>
      <w:r w:rsidRPr="000C67EF">
        <w:rPr>
          <w:rFonts w:cs="B Nazanin" w:hint="eastAsia"/>
          <w:sz w:val="28"/>
          <w:szCs w:val="28"/>
          <w:rtl/>
          <w:lang w:bidi="fa-IR"/>
        </w:rPr>
        <w:t>ک</w:t>
      </w:r>
      <w:r w:rsidRPr="000C67EF">
        <w:rPr>
          <w:rFonts w:cs="B Nazanin"/>
          <w:sz w:val="28"/>
          <w:szCs w:val="28"/>
          <w:rtl/>
          <w:lang w:bidi="fa-IR"/>
        </w:rPr>
        <w:t xml:space="preserve"> نت</w:t>
      </w:r>
      <w:r w:rsidRPr="000C67EF">
        <w:rPr>
          <w:rFonts w:cs="B Nazanin" w:hint="cs"/>
          <w:sz w:val="28"/>
          <w:szCs w:val="28"/>
          <w:rtl/>
          <w:lang w:bidi="fa-IR"/>
        </w:rPr>
        <w:t>ی</w:t>
      </w:r>
      <w:r w:rsidRPr="000C67EF">
        <w:rPr>
          <w:rFonts w:cs="B Nazanin" w:hint="eastAsia"/>
          <w:sz w:val="28"/>
          <w:szCs w:val="28"/>
          <w:rtl/>
          <w:lang w:bidi="fa-IR"/>
        </w:rPr>
        <w:t>جه</w:t>
      </w:r>
      <w:r w:rsidRPr="000C67EF">
        <w:rPr>
          <w:rFonts w:cs="B Nazanin"/>
          <w:sz w:val="28"/>
          <w:szCs w:val="28"/>
          <w:rtl/>
          <w:lang w:bidi="fa-IR"/>
        </w:rPr>
        <w:t xml:space="preserve"> برسد.</w:t>
      </w:r>
    </w:p>
    <w:p w14:paraId="777ED375" w14:textId="14421067" w:rsidR="000C67EF" w:rsidRPr="000C67EF" w:rsidRDefault="000C67EF" w:rsidP="000C67EF">
      <w:pPr>
        <w:rPr>
          <w:rFonts w:cs="B Nazanin"/>
          <w:sz w:val="28"/>
          <w:szCs w:val="28"/>
          <w:rtl/>
          <w:lang w:bidi="fa-IR"/>
        </w:rPr>
      </w:pPr>
      <w:r w:rsidRPr="000C67EF">
        <w:rPr>
          <w:rFonts w:cs="B Nazanin" w:hint="eastAsia"/>
          <w:sz w:val="28"/>
          <w:szCs w:val="28"/>
          <w:rtl/>
          <w:lang w:bidi="fa-IR"/>
        </w:rPr>
        <w:t>سازمان</w:t>
      </w:r>
      <w:r w:rsidRPr="000C67EF">
        <w:rPr>
          <w:rFonts w:cs="B Nazanin"/>
          <w:sz w:val="28"/>
          <w:szCs w:val="28"/>
          <w:rtl/>
          <w:lang w:bidi="fa-IR"/>
        </w:rPr>
        <w:t xml:space="preserve"> همچن</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ن</w:t>
      </w:r>
      <w:r w:rsidRPr="000C67EF">
        <w:rPr>
          <w:rFonts w:cs="B Nazanin" w:hint="cs"/>
          <w:sz w:val="28"/>
          <w:szCs w:val="28"/>
          <w:rtl/>
          <w:lang w:bidi="fa-IR"/>
        </w:rPr>
        <w:t>ی</w:t>
      </w:r>
      <w:r w:rsidRPr="000C67EF">
        <w:rPr>
          <w:rFonts w:cs="B Nazanin" w:hint="eastAsia"/>
          <w:sz w:val="28"/>
          <w:szCs w:val="28"/>
          <w:rtl/>
          <w:lang w:bidi="fa-IR"/>
        </w:rPr>
        <w:t>ازها</w:t>
      </w:r>
      <w:r w:rsidRPr="000C67EF">
        <w:rPr>
          <w:rFonts w:cs="B Nazanin" w:hint="cs"/>
          <w:sz w:val="28"/>
          <w:szCs w:val="28"/>
          <w:rtl/>
          <w:lang w:bidi="fa-IR"/>
        </w:rPr>
        <w:t>ی</w:t>
      </w:r>
      <w:r w:rsidRPr="000C67EF">
        <w:rPr>
          <w:rFonts w:cs="B Nazanin"/>
          <w:sz w:val="28"/>
          <w:szCs w:val="28"/>
          <w:rtl/>
          <w:lang w:bidi="fa-IR"/>
        </w:rPr>
        <w:t xml:space="preserve"> دسترس</w:t>
      </w:r>
      <w:r w:rsidRPr="000C67EF">
        <w:rPr>
          <w:rFonts w:cs="B Nazanin" w:hint="cs"/>
          <w:sz w:val="28"/>
          <w:szCs w:val="28"/>
          <w:rtl/>
          <w:lang w:bidi="fa-IR"/>
        </w:rPr>
        <w:t>ی</w:t>
      </w:r>
      <w:r w:rsidRPr="000C67EF">
        <w:rPr>
          <w:rFonts w:cs="B Nazanin"/>
          <w:sz w:val="28"/>
          <w:szCs w:val="28"/>
          <w:rtl/>
          <w:lang w:bidi="fa-IR"/>
        </w:rPr>
        <w:t xml:space="preserve"> خاص طرف‌ها</w:t>
      </w:r>
      <w:r w:rsidRPr="000C67EF">
        <w:rPr>
          <w:rFonts w:cs="B Nazanin" w:hint="cs"/>
          <w:sz w:val="28"/>
          <w:szCs w:val="28"/>
          <w:rtl/>
          <w:lang w:bidi="fa-IR"/>
        </w:rPr>
        <w:t>ی</w:t>
      </w:r>
      <w:r w:rsidRPr="000C67EF">
        <w:rPr>
          <w:rFonts w:cs="B Nazanin"/>
          <w:sz w:val="28"/>
          <w:szCs w:val="28"/>
          <w:rtl/>
          <w:lang w:bidi="fa-IR"/>
        </w:rPr>
        <w:t xml:space="preserve"> ذ</w:t>
      </w:r>
      <w:r w:rsidRPr="000C67EF">
        <w:rPr>
          <w:rFonts w:cs="B Nazanin" w:hint="cs"/>
          <w:sz w:val="28"/>
          <w:szCs w:val="28"/>
          <w:rtl/>
          <w:lang w:bidi="fa-IR"/>
        </w:rPr>
        <w:t>ی</w:t>
      </w:r>
      <w:r w:rsidRPr="000C67EF">
        <w:rPr>
          <w:rFonts w:cs="B Nazanin" w:hint="eastAsia"/>
          <w:sz w:val="28"/>
          <w:szCs w:val="28"/>
          <w:rtl/>
          <w:lang w:bidi="fa-IR"/>
        </w:rPr>
        <w:t>نفع</w:t>
      </w:r>
      <w:r w:rsidRPr="000C67EF">
        <w:rPr>
          <w:rFonts w:cs="B Nazanin"/>
          <w:sz w:val="28"/>
          <w:szCs w:val="28"/>
          <w:rtl/>
          <w:lang w:bidi="fa-IR"/>
        </w:rPr>
        <w:t xml:space="preserve"> خود را که با توانا</w:t>
      </w:r>
      <w:r w:rsidRPr="000C67EF">
        <w:rPr>
          <w:rFonts w:cs="B Nazanin" w:hint="cs"/>
          <w:sz w:val="28"/>
          <w:szCs w:val="28"/>
          <w:rtl/>
          <w:lang w:bidi="fa-IR"/>
        </w:rPr>
        <w:t>یی‌</w:t>
      </w:r>
      <w:r w:rsidRPr="000C67EF">
        <w:rPr>
          <w:rFonts w:cs="B Nazanin" w:hint="eastAsia"/>
          <w:sz w:val="28"/>
          <w:szCs w:val="28"/>
          <w:rtl/>
          <w:lang w:bidi="fa-IR"/>
        </w:rPr>
        <w:t>ها،</w:t>
      </w:r>
      <w:r w:rsidRPr="000C67EF">
        <w:rPr>
          <w:rFonts w:cs="B Nazanin"/>
          <w:sz w:val="28"/>
          <w:szCs w:val="28"/>
          <w:rtl/>
          <w:lang w:bidi="fa-IR"/>
        </w:rPr>
        <w:t xml:space="preserve"> تنوع، زبان و فناور</w:t>
      </w:r>
      <w:r w:rsidRPr="000C67EF">
        <w:rPr>
          <w:rFonts w:cs="B Nazanin" w:hint="cs"/>
          <w:sz w:val="28"/>
          <w:szCs w:val="28"/>
          <w:rtl/>
          <w:lang w:bidi="fa-IR"/>
        </w:rPr>
        <w:t>ی</w:t>
      </w:r>
      <w:r w:rsidRPr="000C67EF">
        <w:rPr>
          <w:rFonts w:cs="B Nazanin"/>
          <w:sz w:val="28"/>
          <w:szCs w:val="28"/>
          <w:rtl/>
          <w:lang w:bidi="fa-IR"/>
        </w:rPr>
        <w:t xml:space="preserve"> مرتبط است، در نظر بگ</w:t>
      </w:r>
      <w:r w:rsidRPr="000C67EF">
        <w:rPr>
          <w:rFonts w:cs="B Nazanin" w:hint="cs"/>
          <w:sz w:val="28"/>
          <w:szCs w:val="28"/>
          <w:rtl/>
          <w:lang w:bidi="fa-IR"/>
        </w:rPr>
        <w:t>ی</w:t>
      </w:r>
      <w:r w:rsidRPr="000C67EF">
        <w:rPr>
          <w:rFonts w:cs="B Nazanin" w:hint="eastAsia"/>
          <w:sz w:val="28"/>
          <w:szCs w:val="28"/>
          <w:rtl/>
          <w:lang w:bidi="fa-IR"/>
        </w:rPr>
        <w:t>رد</w:t>
      </w:r>
      <w:r w:rsidRPr="000C67EF">
        <w:rPr>
          <w:rFonts w:cs="B Nazanin"/>
          <w:sz w:val="28"/>
          <w:szCs w:val="28"/>
          <w:rtl/>
          <w:lang w:bidi="fa-IR"/>
        </w:rPr>
        <w:t>. سازمان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اطلاعات را به گونه‌ا</w:t>
      </w:r>
      <w:r w:rsidRPr="000C67EF">
        <w:rPr>
          <w:rFonts w:cs="B Nazanin" w:hint="cs"/>
          <w:sz w:val="28"/>
          <w:szCs w:val="28"/>
          <w:rtl/>
          <w:lang w:bidi="fa-IR"/>
        </w:rPr>
        <w:t>ی</w:t>
      </w:r>
      <w:r w:rsidRPr="000C67EF">
        <w:rPr>
          <w:rFonts w:cs="B Nazanin"/>
          <w:sz w:val="28"/>
          <w:szCs w:val="28"/>
          <w:rtl/>
          <w:lang w:bidi="fa-IR"/>
        </w:rPr>
        <w:t xml:space="preserve"> ارائه دهد که طرف‌ها</w:t>
      </w:r>
      <w:r w:rsidRPr="000C67EF">
        <w:rPr>
          <w:rFonts w:cs="B Nazanin" w:hint="cs"/>
          <w:sz w:val="28"/>
          <w:szCs w:val="28"/>
          <w:rtl/>
          <w:lang w:bidi="fa-IR"/>
        </w:rPr>
        <w:t>ی</w:t>
      </w:r>
      <w:r w:rsidRPr="000C67EF">
        <w:rPr>
          <w:rFonts w:cs="B Nazanin"/>
          <w:sz w:val="28"/>
          <w:szCs w:val="28"/>
          <w:rtl/>
          <w:lang w:bidi="fa-IR"/>
        </w:rPr>
        <w:t xml:space="preserve"> ذ</w:t>
      </w:r>
      <w:r w:rsidRPr="000C67EF">
        <w:rPr>
          <w:rFonts w:cs="B Nazanin" w:hint="cs"/>
          <w:sz w:val="28"/>
          <w:szCs w:val="28"/>
          <w:rtl/>
          <w:lang w:bidi="fa-IR"/>
        </w:rPr>
        <w:t>ی</w:t>
      </w:r>
      <w:r w:rsidRPr="000C67EF">
        <w:rPr>
          <w:rFonts w:cs="B Nazanin" w:hint="eastAsia"/>
          <w:sz w:val="28"/>
          <w:szCs w:val="28"/>
          <w:rtl/>
          <w:lang w:bidi="fa-IR"/>
        </w:rPr>
        <w:t>نفع</w:t>
      </w:r>
      <w:r w:rsidRPr="000C67EF">
        <w:rPr>
          <w:rFonts w:cs="B Nazanin"/>
          <w:sz w:val="28"/>
          <w:szCs w:val="28"/>
          <w:rtl/>
          <w:lang w:bidi="fa-IR"/>
        </w:rPr>
        <w:t xml:space="preserve"> بتوانند به راحت</w:t>
      </w:r>
      <w:r w:rsidRPr="000C67EF">
        <w:rPr>
          <w:rFonts w:cs="B Nazanin" w:hint="cs"/>
          <w:sz w:val="28"/>
          <w:szCs w:val="28"/>
          <w:rtl/>
          <w:lang w:bidi="fa-IR"/>
        </w:rPr>
        <w:t>ی</w:t>
      </w:r>
      <w:r w:rsidRPr="000C67EF">
        <w:rPr>
          <w:rFonts w:cs="B Nazanin"/>
          <w:sz w:val="28"/>
          <w:szCs w:val="28"/>
          <w:rtl/>
          <w:lang w:bidi="fa-IR"/>
        </w:rPr>
        <w:t xml:space="preserve"> اطلاعات مورد نظر خود را پ</w:t>
      </w:r>
      <w:r w:rsidRPr="000C67EF">
        <w:rPr>
          <w:rFonts w:cs="B Nazanin" w:hint="cs"/>
          <w:sz w:val="28"/>
          <w:szCs w:val="28"/>
          <w:rtl/>
          <w:lang w:bidi="fa-IR"/>
        </w:rPr>
        <w:t>ی</w:t>
      </w:r>
      <w:r w:rsidRPr="000C67EF">
        <w:rPr>
          <w:rFonts w:cs="B Nazanin" w:hint="eastAsia"/>
          <w:sz w:val="28"/>
          <w:szCs w:val="28"/>
          <w:rtl/>
          <w:lang w:bidi="fa-IR"/>
        </w:rPr>
        <w:t>دا</w:t>
      </w:r>
      <w:r w:rsidRPr="000C67EF">
        <w:rPr>
          <w:rFonts w:cs="B Nazanin"/>
          <w:sz w:val="28"/>
          <w:szCs w:val="28"/>
          <w:rtl/>
          <w:lang w:bidi="fa-IR"/>
        </w:rPr>
        <w:t xml:space="preserve"> کنند، مانند استفاده از فهرس</w:t>
      </w:r>
      <w:r w:rsidRPr="000C67EF">
        <w:rPr>
          <w:rFonts w:cs="B Nazanin" w:hint="eastAsia"/>
          <w:sz w:val="28"/>
          <w:szCs w:val="28"/>
          <w:rtl/>
          <w:lang w:bidi="fa-IR"/>
        </w:rPr>
        <w:t>ت</w:t>
      </w:r>
      <w:r w:rsidRPr="000C67EF">
        <w:rPr>
          <w:rFonts w:cs="B Nazanin"/>
          <w:sz w:val="28"/>
          <w:szCs w:val="28"/>
          <w:rtl/>
          <w:lang w:bidi="fa-IR"/>
        </w:rPr>
        <w:t xml:space="preserve"> مطالب، نقشه‌ها، ا</w:t>
      </w:r>
      <w:r w:rsidRPr="000C67EF">
        <w:rPr>
          <w:rFonts w:cs="B Nazanin" w:hint="cs"/>
          <w:sz w:val="28"/>
          <w:szCs w:val="28"/>
          <w:rtl/>
          <w:lang w:bidi="fa-IR"/>
        </w:rPr>
        <w:t>ی</w:t>
      </w:r>
      <w:r w:rsidRPr="000C67EF">
        <w:rPr>
          <w:rFonts w:cs="B Nazanin" w:hint="eastAsia"/>
          <w:sz w:val="28"/>
          <w:szCs w:val="28"/>
          <w:rtl/>
          <w:lang w:bidi="fa-IR"/>
        </w:rPr>
        <w:t>نفوگراف</w:t>
      </w:r>
      <w:r w:rsidRPr="000C67EF">
        <w:rPr>
          <w:rFonts w:cs="B Nazanin" w:hint="cs"/>
          <w:sz w:val="28"/>
          <w:szCs w:val="28"/>
          <w:rtl/>
          <w:lang w:bidi="fa-IR"/>
        </w:rPr>
        <w:t>ی</w:t>
      </w:r>
      <w:r w:rsidRPr="000C67EF">
        <w:rPr>
          <w:rFonts w:cs="B Nazanin" w:hint="eastAsia"/>
          <w:sz w:val="28"/>
          <w:szCs w:val="28"/>
          <w:rtl/>
          <w:lang w:bidi="fa-IR"/>
        </w:rPr>
        <w:t>ک‌ها</w:t>
      </w:r>
      <w:r w:rsidRPr="000C67EF">
        <w:rPr>
          <w:rFonts w:cs="B Nazanin"/>
          <w:sz w:val="28"/>
          <w:szCs w:val="28"/>
          <w:rtl/>
          <w:lang w:bidi="fa-IR"/>
        </w:rPr>
        <w:t xml:space="preserve"> </w:t>
      </w:r>
      <w:r w:rsidRPr="000C67EF">
        <w:rPr>
          <w:rFonts w:cs="B Nazanin" w:hint="cs"/>
          <w:sz w:val="28"/>
          <w:szCs w:val="28"/>
          <w:rtl/>
          <w:lang w:bidi="fa-IR"/>
        </w:rPr>
        <w:t>ی</w:t>
      </w:r>
      <w:r w:rsidRPr="000C67EF">
        <w:rPr>
          <w:rFonts w:cs="B Nazanin" w:hint="eastAsia"/>
          <w:sz w:val="28"/>
          <w:szCs w:val="28"/>
          <w:rtl/>
          <w:lang w:bidi="fa-IR"/>
        </w:rPr>
        <w:t>ا</w:t>
      </w:r>
      <w:r w:rsidRPr="000C67EF">
        <w:rPr>
          <w:rFonts w:cs="B Nazanin"/>
          <w:sz w:val="28"/>
          <w:szCs w:val="28"/>
          <w:rtl/>
          <w:lang w:bidi="fa-IR"/>
        </w:rPr>
        <w:t xml:space="preserve"> ل</w:t>
      </w:r>
      <w:r w:rsidRPr="000C67EF">
        <w:rPr>
          <w:rFonts w:cs="B Nazanin" w:hint="cs"/>
          <w:sz w:val="28"/>
          <w:szCs w:val="28"/>
          <w:rtl/>
          <w:lang w:bidi="fa-IR"/>
        </w:rPr>
        <w:t>ی</w:t>
      </w:r>
      <w:r w:rsidRPr="000C67EF">
        <w:rPr>
          <w:rFonts w:cs="B Nazanin" w:hint="eastAsia"/>
          <w:sz w:val="28"/>
          <w:szCs w:val="28"/>
          <w:rtl/>
          <w:lang w:bidi="fa-IR"/>
        </w:rPr>
        <w:t>نک‌ها</w:t>
      </w:r>
      <w:r w:rsidRPr="000C67EF">
        <w:rPr>
          <w:rFonts w:cs="B Nazanin"/>
          <w:sz w:val="28"/>
          <w:szCs w:val="28"/>
          <w:rtl/>
          <w:lang w:bidi="fa-IR"/>
        </w:rPr>
        <w:t>.</w:t>
      </w:r>
    </w:p>
    <w:p w14:paraId="5C9F3D89" w14:textId="3F500ACB" w:rsidR="000C67EF" w:rsidRPr="000C67EF" w:rsidRDefault="000C67EF" w:rsidP="000C67EF">
      <w:pPr>
        <w:rPr>
          <w:rFonts w:cs="B Titr"/>
          <w:sz w:val="28"/>
          <w:szCs w:val="28"/>
          <w:rtl/>
          <w:lang w:bidi="fa-IR"/>
        </w:rPr>
      </w:pPr>
      <w:r w:rsidRPr="000C67EF">
        <w:rPr>
          <w:rFonts w:cs="B Titr"/>
          <w:sz w:val="28"/>
          <w:szCs w:val="28"/>
          <w:rtl/>
          <w:lang w:bidi="fa-IR"/>
        </w:rPr>
        <w:t>9.2.3.7 قابل تأ</w:t>
      </w:r>
      <w:r w:rsidRPr="000C67EF">
        <w:rPr>
          <w:rFonts w:cs="B Titr" w:hint="cs"/>
          <w:sz w:val="28"/>
          <w:szCs w:val="28"/>
          <w:rtl/>
          <w:lang w:bidi="fa-IR"/>
        </w:rPr>
        <w:t>یی</w:t>
      </w:r>
      <w:r w:rsidRPr="000C67EF">
        <w:rPr>
          <w:rFonts w:cs="B Titr" w:hint="eastAsia"/>
          <w:sz w:val="28"/>
          <w:szCs w:val="28"/>
          <w:rtl/>
          <w:lang w:bidi="fa-IR"/>
        </w:rPr>
        <w:t>د</w:t>
      </w:r>
    </w:p>
    <w:p w14:paraId="7F394583" w14:textId="64088DD4" w:rsidR="000C67EF" w:rsidRDefault="000C67EF" w:rsidP="000C67EF">
      <w:pPr>
        <w:rPr>
          <w:rFonts w:cs="B Nazanin"/>
          <w:sz w:val="28"/>
          <w:szCs w:val="28"/>
          <w:rtl/>
          <w:lang w:bidi="fa-IR"/>
        </w:rPr>
      </w:pPr>
      <w:r w:rsidRPr="000C67EF">
        <w:rPr>
          <w:rFonts w:cs="B Nazanin" w:hint="eastAsia"/>
          <w:sz w:val="28"/>
          <w:szCs w:val="28"/>
          <w:rtl/>
          <w:lang w:bidi="fa-IR"/>
        </w:rPr>
        <w:t>سازمان</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اطلاعات را به گونه‌ا</w:t>
      </w:r>
      <w:r w:rsidRPr="000C67EF">
        <w:rPr>
          <w:rFonts w:cs="B Nazanin" w:hint="cs"/>
          <w:sz w:val="28"/>
          <w:szCs w:val="28"/>
          <w:rtl/>
          <w:lang w:bidi="fa-IR"/>
        </w:rPr>
        <w:t>ی</w:t>
      </w:r>
      <w:r w:rsidRPr="000C67EF">
        <w:rPr>
          <w:rFonts w:cs="B Nazanin"/>
          <w:sz w:val="28"/>
          <w:szCs w:val="28"/>
          <w:rtl/>
          <w:lang w:bidi="fa-IR"/>
        </w:rPr>
        <w:t xml:space="preserve"> جمع‌آور</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تدو</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تجز</w:t>
      </w:r>
      <w:r w:rsidRPr="000C67EF">
        <w:rPr>
          <w:rFonts w:cs="B Nazanin" w:hint="cs"/>
          <w:sz w:val="28"/>
          <w:szCs w:val="28"/>
          <w:rtl/>
          <w:lang w:bidi="fa-IR"/>
        </w:rPr>
        <w:t>ی</w:t>
      </w:r>
      <w:r w:rsidRPr="000C67EF">
        <w:rPr>
          <w:rFonts w:cs="B Nazanin" w:hint="eastAsia"/>
          <w:sz w:val="28"/>
          <w:szCs w:val="28"/>
          <w:rtl/>
          <w:lang w:bidi="fa-IR"/>
        </w:rPr>
        <w:t>ه</w:t>
      </w:r>
      <w:r w:rsidRPr="000C67EF">
        <w:rPr>
          <w:rFonts w:cs="B Nazanin"/>
          <w:sz w:val="28"/>
          <w:szCs w:val="28"/>
          <w:rtl/>
          <w:lang w:bidi="fa-IR"/>
        </w:rPr>
        <w:t xml:space="preserve"> و تحل</w:t>
      </w:r>
      <w:r w:rsidRPr="000C67EF">
        <w:rPr>
          <w:rFonts w:cs="B Nazanin" w:hint="cs"/>
          <w:sz w:val="28"/>
          <w:szCs w:val="28"/>
          <w:rtl/>
          <w:lang w:bidi="fa-IR"/>
        </w:rPr>
        <w:t>ی</w:t>
      </w:r>
      <w:r w:rsidRPr="000C67EF">
        <w:rPr>
          <w:rFonts w:cs="B Nazanin" w:hint="eastAsia"/>
          <w:sz w:val="28"/>
          <w:szCs w:val="28"/>
          <w:rtl/>
          <w:lang w:bidi="fa-IR"/>
        </w:rPr>
        <w:t>ل</w:t>
      </w:r>
      <w:r w:rsidRPr="000C67EF">
        <w:rPr>
          <w:rFonts w:cs="B Nazanin"/>
          <w:sz w:val="28"/>
          <w:szCs w:val="28"/>
          <w:rtl/>
          <w:lang w:bidi="fa-IR"/>
        </w:rPr>
        <w:t xml:space="preserve"> و ثبت کند که بتوان برا</w:t>
      </w:r>
      <w:r w:rsidRPr="000C67EF">
        <w:rPr>
          <w:rFonts w:cs="B Nazanin" w:hint="cs"/>
          <w:sz w:val="28"/>
          <w:szCs w:val="28"/>
          <w:rtl/>
          <w:lang w:bidi="fa-IR"/>
        </w:rPr>
        <w:t>ی</w:t>
      </w:r>
      <w:r w:rsidRPr="000C67EF">
        <w:rPr>
          <w:rFonts w:cs="B Nazanin"/>
          <w:sz w:val="28"/>
          <w:szCs w:val="28"/>
          <w:rtl/>
          <w:lang w:bidi="fa-IR"/>
        </w:rPr>
        <w:t xml:space="preserve"> تع</w:t>
      </w:r>
      <w:r w:rsidRPr="000C67EF">
        <w:rPr>
          <w:rFonts w:cs="B Nazanin" w:hint="cs"/>
          <w:sz w:val="28"/>
          <w:szCs w:val="28"/>
          <w:rtl/>
          <w:lang w:bidi="fa-IR"/>
        </w:rPr>
        <w:t>یی</w:t>
      </w:r>
      <w:r w:rsidRPr="000C67EF">
        <w:rPr>
          <w:rFonts w:cs="B Nazanin" w:hint="eastAsia"/>
          <w:sz w:val="28"/>
          <w:szCs w:val="28"/>
          <w:rtl/>
          <w:lang w:bidi="fa-IR"/>
        </w:rPr>
        <w:t>ن</w:t>
      </w:r>
      <w:r w:rsidRPr="000C67EF">
        <w:rPr>
          <w:rFonts w:cs="B Nazanin"/>
          <w:sz w:val="28"/>
          <w:szCs w:val="28"/>
          <w:rtl/>
          <w:lang w:bidi="fa-IR"/>
        </w:rPr>
        <w:t xml:space="preserve"> ک</w:t>
      </w:r>
      <w:r w:rsidRPr="000C67EF">
        <w:rPr>
          <w:rFonts w:cs="B Nazanin" w:hint="cs"/>
          <w:sz w:val="28"/>
          <w:szCs w:val="28"/>
          <w:rtl/>
          <w:lang w:bidi="fa-IR"/>
        </w:rPr>
        <w:t>ی</w:t>
      </w:r>
      <w:r w:rsidRPr="000C67EF">
        <w:rPr>
          <w:rFonts w:cs="B Nazanin" w:hint="eastAsia"/>
          <w:sz w:val="28"/>
          <w:szCs w:val="28"/>
          <w:rtl/>
          <w:lang w:bidi="fa-IR"/>
        </w:rPr>
        <w:t>ف</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آن، اطلاعات را بررس</w:t>
      </w:r>
      <w:r w:rsidRPr="000C67EF">
        <w:rPr>
          <w:rFonts w:cs="B Nazanin" w:hint="cs"/>
          <w:sz w:val="28"/>
          <w:szCs w:val="28"/>
          <w:rtl/>
          <w:lang w:bidi="fa-IR"/>
        </w:rPr>
        <w:t>ی</w:t>
      </w:r>
      <w:r w:rsidRPr="000C67EF">
        <w:rPr>
          <w:rFonts w:cs="B Nazanin"/>
          <w:sz w:val="28"/>
          <w:szCs w:val="28"/>
          <w:rtl/>
          <w:lang w:bidi="fa-IR"/>
        </w:rPr>
        <w:t xml:space="preserve"> کرد.</w:t>
      </w:r>
    </w:p>
    <w:p w14:paraId="478B6FE8" w14:textId="27BE8805" w:rsidR="000C67EF" w:rsidRPr="000C67EF" w:rsidRDefault="000C67EF" w:rsidP="000C67EF">
      <w:pPr>
        <w:rPr>
          <w:rFonts w:cs="B Nazanin"/>
          <w:sz w:val="28"/>
          <w:szCs w:val="28"/>
          <w:rtl/>
          <w:lang w:bidi="fa-IR"/>
        </w:rPr>
      </w:pPr>
      <w:r w:rsidRPr="000C67EF">
        <w:rPr>
          <w:rFonts w:cs="B Nazanin"/>
          <w:sz w:val="28"/>
          <w:szCs w:val="28"/>
          <w:rtl/>
          <w:lang w:bidi="fa-IR"/>
        </w:rPr>
        <w:t>مهم است که اطلاعات گزارش شده قابل مم</w:t>
      </w:r>
      <w:r w:rsidRPr="000C67EF">
        <w:rPr>
          <w:rFonts w:cs="B Nazanin" w:hint="cs"/>
          <w:sz w:val="28"/>
          <w:szCs w:val="28"/>
          <w:rtl/>
          <w:lang w:bidi="fa-IR"/>
        </w:rPr>
        <w:t>ی</w:t>
      </w:r>
      <w:r w:rsidRPr="000C67EF">
        <w:rPr>
          <w:rFonts w:cs="B Nazanin" w:hint="eastAsia"/>
          <w:sz w:val="28"/>
          <w:szCs w:val="28"/>
          <w:rtl/>
          <w:lang w:bidi="fa-IR"/>
        </w:rPr>
        <w:t>ز</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تجز</w:t>
      </w:r>
      <w:r w:rsidRPr="000C67EF">
        <w:rPr>
          <w:rFonts w:cs="B Nazanin" w:hint="cs"/>
          <w:sz w:val="28"/>
          <w:szCs w:val="28"/>
          <w:rtl/>
          <w:lang w:bidi="fa-IR"/>
        </w:rPr>
        <w:t>ی</w:t>
      </w:r>
      <w:r w:rsidRPr="000C67EF">
        <w:rPr>
          <w:rFonts w:cs="B Nazanin" w:hint="eastAsia"/>
          <w:sz w:val="28"/>
          <w:szCs w:val="28"/>
          <w:rtl/>
          <w:lang w:bidi="fa-IR"/>
        </w:rPr>
        <w:t>ه</w:t>
      </w:r>
      <w:r w:rsidRPr="000C67EF">
        <w:rPr>
          <w:rFonts w:cs="B Nazanin"/>
          <w:sz w:val="28"/>
          <w:szCs w:val="28"/>
          <w:rtl/>
          <w:lang w:bidi="fa-IR"/>
        </w:rPr>
        <w:t xml:space="preserve"> و تحل</w:t>
      </w:r>
      <w:r w:rsidRPr="000C67EF">
        <w:rPr>
          <w:rFonts w:cs="B Nazanin" w:hint="cs"/>
          <w:sz w:val="28"/>
          <w:szCs w:val="28"/>
          <w:rtl/>
          <w:lang w:bidi="fa-IR"/>
        </w:rPr>
        <w:t>ی</w:t>
      </w:r>
      <w:r w:rsidRPr="000C67EF">
        <w:rPr>
          <w:rFonts w:cs="B Nazanin" w:hint="eastAsia"/>
          <w:sz w:val="28"/>
          <w:szCs w:val="28"/>
          <w:rtl/>
          <w:lang w:bidi="fa-IR"/>
        </w:rPr>
        <w:t>ل</w:t>
      </w:r>
      <w:r w:rsidRPr="000C67EF">
        <w:rPr>
          <w:rFonts w:cs="B Nazanin"/>
          <w:sz w:val="28"/>
          <w:szCs w:val="28"/>
          <w:rtl/>
          <w:lang w:bidi="fa-IR"/>
        </w:rPr>
        <w:t xml:space="preserve"> و ارز</w:t>
      </w:r>
      <w:r w:rsidRPr="000C67EF">
        <w:rPr>
          <w:rFonts w:cs="B Nazanin" w:hint="cs"/>
          <w:sz w:val="28"/>
          <w:szCs w:val="28"/>
          <w:rtl/>
          <w:lang w:bidi="fa-IR"/>
        </w:rPr>
        <w:t>ی</w:t>
      </w:r>
      <w:r w:rsidRPr="000C67EF">
        <w:rPr>
          <w:rFonts w:cs="B Nazanin" w:hint="eastAsia"/>
          <w:sz w:val="28"/>
          <w:szCs w:val="28"/>
          <w:rtl/>
          <w:lang w:bidi="fa-IR"/>
        </w:rPr>
        <w:t>اب</w:t>
      </w:r>
      <w:r w:rsidRPr="000C67EF">
        <w:rPr>
          <w:rFonts w:cs="B Nazanin" w:hint="cs"/>
          <w:sz w:val="28"/>
          <w:szCs w:val="28"/>
          <w:rtl/>
          <w:lang w:bidi="fa-IR"/>
        </w:rPr>
        <w:t>ی</w:t>
      </w:r>
      <w:r w:rsidRPr="000C67EF">
        <w:rPr>
          <w:rFonts w:cs="B Nazanin"/>
          <w:sz w:val="28"/>
          <w:szCs w:val="28"/>
          <w:rtl/>
          <w:lang w:bidi="fa-IR"/>
        </w:rPr>
        <w:t xml:space="preserve"> باشد تا صحت و درست</w:t>
      </w:r>
      <w:r w:rsidRPr="000C67EF">
        <w:rPr>
          <w:rFonts w:cs="B Nazanin" w:hint="cs"/>
          <w:sz w:val="28"/>
          <w:szCs w:val="28"/>
          <w:rtl/>
          <w:lang w:bidi="fa-IR"/>
        </w:rPr>
        <w:t>ی</w:t>
      </w:r>
      <w:r w:rsidRPr="000C67EF">
        <w:rPr>
          <w:rFonts w:cs="B Nazanin"/>
          <w:sz w:val="28"/>
          <w:szCs w:val="28"/>
          <w:rtl/>
          <w:lang w:bidi="fa-IR"/>
        </w:rPr>
        <w:t xml:space="preserve"> آن مشخص شود و م</w:t>
      </w:r>
      <w:r w:rsidRPr="000C67EF">
        <w:rPr>
          <w:rFonts w:cs="B Nazanin" w:hint="cs"/>
          <w:sz w:val="28"/>
          <w:szCs w:val="28"/>
          <w:rtl/>
          <w:lang w:bidi="fa-IR"/>
        </w:rPr>
        <w:t>ی</w:t>
      </w:r>
      <w:r w:rsidRPr="000C67EF">
        <w:rPr>
          <w:rFonts w:cs="B Nazanin" w:hint="eastAsia"/>
          <w:sz w:val="28"/>
          <w:szCs w:val="28"/>
          <w:rtl/>
          <w:lang w:bidi="fa-IR"/>
        </w:rPr>
        <w:t>زان</w:t>
      </w:r>
      <w:r w:rsidRPr="000C67EF">
        <w:rPr>
          <w:rFonts w:cs="B Nazanin"/>
          <w:sz w:val="28"/>
          <w:szCs w:val="28"/>
          <w:rtl/>
          <w:lang w:bidi="fa-IR"/>
        </w:rPr>
        <w:t xml:space="preserve"> اعمال اصول گزارش‌ده</w:t>
      </w:r>
      <w:r w:rsidRPr="000C67EF">
        <w:rPr>
          <w:rFonts w:cs="B Nazanin" w:hint="cs"/>
          <w:sz w:val="28"/>
          <w:szCs w:val="28"/>
          <w:rtl/>
          <w:lang w:bidi="fa-IR"/>
        </w:rPr>
        <w:t>ی</w:t>
      </w:r>
      <w:r w:rsidRPr="000C67EF">
        <w:rPr>
          <w:rFonts w:cs="B Nazanin"/>
          <w:sz w:val="28"/>
          <w:szCs w:val="28"/>
          <w:rtl/>
          <w:lang w:bidi="fa-IR"/>
        </w:rPr>
        <w:t xml:space="preserve"> فوق تع</w:t>
      </w:r>
      <w:r w:rsidRPr="000C67EF">
        <w:rPr>
          <w:rFonts w:cs="B Nazanin" w:hint="cs"/>
          <w:sz w:val="28"/>
          <w:szCs w:val="28"/>
          <w:rtl/>
          <w:lang w:bidi="fa-IR"/>
        </w:rPr>
        <w:t>یی</w:t>
      </w:r>
      <w:r w:rsidRPr="000C67EF">
        <w:rPr>
          <w:rFonts w:cs="B Nazanin" w:hint="eastAsia"/>
          <w:sz w:val="28"/>
          <w:szCs w:val="28"/>
          <w:rtl/>
          <w:lang w:bidi="fa-IR"/>
        </w:rPr>
        <w:t>ن</w:t>
      </w:r>
      <w:r w:rsidRPr="000C67EF">
        <w:rPr>
          <w:rFonts w:cs="B Nazanin"/>
          <w:sz w:val="28"/>
          <w:szCs w:val="28"/>
          <w:rtl/>
          <w:lang w:bidi="fa-IR"/>
        </w:rPr>
        <w:t xml:space="preserve"> گردد. 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امر همچن</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پاسخگو</w:t>
      </w:r>
      <w:r w:rsidRPr="000C67EF">
        <w:rPr>
          <w:rFonts w:cs="B Nazanin" w:hint="cs"/>
          <w:sz w:val="28"/>
          <w:szCs w:val="28"/>
          <w:rtl/>
          <w:lang w:bidi="fa-IR"/>
        </w:rPr>
        <w:t>یی</w:t>
      </w:r>
      <w:r w:rsidRPr="000C67EF">
        <w:rPr>
          <w:rFonts w:cs="B Nazanin"/>
          <w:sz w:val="28"/>
          <w:szCs w:val="28"/>
          <w:rtl/>
          <w:lang w:bidi="fa-IR"/>
        </w:rPr>
        <w:t xml:space="preserve"> و شفاف</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سازمان را نشان م</w:t>
      </w:r>
      <w:r w:rsidRPr="000C67EF">
        <w:rPr>
          <w:rFonts w:cs="B Nazanin" w:hint="cs"/>
          <w:sz w:val="28"/>
          <w:szCs w:val="28"/>
          <w:rtl/>
          <w:lang w:bidi="fa-IR"/>
        </w:rPr>
        <w:t>ی‌</w:t>
      </w:r>
      <w:r w:rsidRPr="000C67EF">
        <w:rPr>
          <w:rFonts w:cs="B Nazanin" w:hint="eastAsia"/>
          <w:sz w:val="28"/>
          <w:szCs w:val="28"/>
          <w:rtl/>
          <w:lang w:bidi="fa-IR"/>
        </w:rPr>
        <w:t>دهد</w:t>
      </w:r>
      <w:r w:rsidRPr="000C67EF">
        <w:rPr>
          <w:rFonts w:cs="B Nazanin"/>
          <w:sz w:val="28"/>
          <w:szCs w:val="28"/>
          <w:rtl/>
          <w:lang w:bidi="fa-IR"/>
        </w:rPr>
        <w:t>.</w:t>
      </w:r>
    </w:p>
    <w:p w14:paraId="799E36AF" w14:textId="324979C8" w:rsidR="000C67EF" w:rsidRPr="000C67EF" w:rsidRDefault="000C67EF" w:rsidP="000C67EF">
      <w:pPr>
        <w:rPr>
          <w:rFonts w:cs="B Nazanin"/>
          <w:sz w:val="28"/>
          <w:szCs w:val="28"/>
          <w:rtl/>
          <w:lang w:bidi="fa-IR"/>
        </w:rPr>
      </w:pPr>
      <w:r w:rsidRPr="000C67EF">
        <w:rPr>
          <w:rFonts w:cs="B Nazanin" w:hint="eastAsia"/>
          <w:sz w:val="28"/>
          <w:szCs w:val="28"/>
          <w:rtl/>
          <w:lang w:bidi="fa-IR"/>
        </w:rPr>
        <w:t>سازمان</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کنترل‌ها</w:t>
      </w:r>
      <w:r w:rsidRPr="000C67EF">
        <w:rPr>
          <w:rFonts w:cs="B Nazanin" w:hint="cs"/>
          <w:sz w:val="28"/>
          <w:szCs w:val="28"/>
          <w:rtl/>
          <w:lang w:bidi="fa-IR"/>
        </w:rPr>
        <w:t>ی</w:t>
      </w:r>
      <w:r w:rsidRPr="000C67EF">
        <w:rPr>
          <w:rFonts w:cs="B Nazanin"/>
          <w:sz w:val="28"/>
          <w:szCs w:val="28"/>
          <w:rtl/>
          <w:lang w:bidi="fa-IR"/>
        </w:rPr>
        <w:t xml:space="preserve"> داخل</w:t>
      </w:r>
      <w:r w:rsidRPr="000C67EF">
        <w:rPr>
          <w:rFonts w:cs="B Nazanin" w:hint="cs"/>
          <w:sz w:val="28"/>
          <w:szCs w:val="28"/>
          <w:rtl/>
          <w:lang w:bidi="fa-IR"/>
        </w:rPr>
        <w:t>ی</w:t>
      </w:r>
      <w:r w:rsidRPr="000C67EF">
        <w:rPr>
          <w:rFonts w:cs="B Nazanin"/>
          <w:sz w:val="28"/>
          <w:szCs w:val="28"/>
          <w:rtl/>
          <w:lang w:bidi="fa-IR"/>
        </w:rPr>
        <w:t xml:space="preserve"> را برقرار کرده و مستندات را به گونه‌ا</w:t>
      </w:r>
      <w:r w:rsidRPr="000C67EF">
        <w:rPr>
          <w:rFonts w:cs="B Nazanin" w:hint="cs"/>
          <w:sz w:val="28"/>
          <w:szCs w:val="28"/>
          <w:rtl/>
          <w:lang w:bidi="fa-IR"/>
        </w:rPr>
        <w:t>ی</w:t>
      </w:r>
      <w:r w:rsidRPr="000C67EF">
        <w:rPr>
          <w:rFonts w:cs="B Nazanin"/>
          <w:sz w:val="28"/>
          <w:szCs w:val="28"/>
          <w:rtl/>
          <w:lang w:bidi="fa-IR"/>
        </w:rPr>
        <w:t xml:space="preserve"> سازمانده</w:t>
      </w:r>
      <w:r w:rsidRPr="000C67EF">
        <w:rPr>
          <w:rFonts w:cs="B Nazanin" w:hint="cs"/>
          <w:sz w:val="28"/>
          <w:szCs w:val="28"/>
          <w:rtl/>
          <w:lang w:bidi="fa-IR"/>
        </w:rPr>
        <w:t>ی</w:t>
      </w:r>
      <w:r w:rsidRPr="000C67EF">
        <w:rPr>
          <w:rFonts w:cs="B Nazanin"/>
          <w:sz w:val="28"/>
          <w:szCs w:val="28"/>
          <w:rtl/>
          <w:lang w:bidi="fa-IR"/>
        </w:rPr>
        <w:t xml:space="preserve"> کند که افراد غ</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sz w:val="28"/>
          <w:szCs w:val="28"/>
          <w:rtl/>
          <w:lang w:bidi="fa-IR"/>
        </w:rPr>
        <w:t xml:space="preserve"> از ته</w:t>
      </w:r>
      <w:r w:rsidRPr="000C67EF">
        <w:rPr>
          <w:rFonts w:cs="B Nazanin" w:hint="cs"/>
          <w:sz w:val="28"/>
          <w:szCs w:val="28"/>
          <w:rtl/>
          <w:lang w:bidi="fa-IR"/>
        </w:rPr>
        <w:t>ی</w:t>
      </w:r>
      <w:r w:rsidRPr="000C67EF">
        <w:rPr>
          <w:rFonts w:cs="B Nazanin" w:hint="eastAsia"/>
          <w:sz w:val="28"/>
          <w:szCs w:val="28"/>
          <w:rtl/>
          <w:lang w:bidi="fa-IR"/>
        </w:rPr>
        <w:t>ه</w:t>
      </w:r>
      <w:r w:rsidRPr="000C67EF">
        <w:rPr>
          <w:rFonts w:cs="B Nazanin"/>
          <w:sz w:val="28"/>
          <w:szCs w:val="28"/>
          <w:rtl/>
          <w:lang w:bidi="fa-IR"/>
        </w:rPr>
        <w:t xml:space="preserve"> کنندگان اطلاعات گزارش شده (مانند مم</w:t>
      </w:r>
      <w:r w:rsidRPr="000C67EF">
        <w:rPr>
          <w:rFonts w:cs="B Nazanin" w:hint="cs"/>
          <w:sz w:val="28"/>
          <w:szCs w:val="28"/>
          <w:rtl/>
          <w:lang w:bidi="fa-IR"/>
        </w:rPr>
        <w:t>ی</w:t>
      </w:r>
      <w:r w:rsidRPr="000C67EF">
        <w:rPr>
          <w:rFonts w:cs="B Nazanin" w:hint="eastAsia"/>
          <w:sz w:val="28"/>
          <w:szCs w:val="28"/>
          <w:rtl/>
          <w:lang w:bidi="fa-IR"/>
        </w:rPr>
        <w:t>زان</w:t>
      </w:r>
      <w:r w:rsidRPr="000C67EF">
        <w:rPr>
          <w:rFonts w:cs="B Nazanin"/>
          <w:sz w:val="28"/>
          <w:szCs w:val="28"/>
          <w:rtl/>
          <w:lang w:bidi="fa-IR"/>
        </w:rPr>
        <w:t xml:space="preserve"> داخل</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ارائه دهندگان اطم</w:t>
      </w:r>
      <w:r w:rsidRPr="000C67EF">
        <w:rPr>
          <w:rFonts w:cs="B Nazanin" w:hint="cs"/>
          <w:sz w:val="28"/>
          <w:szCs w:val="28"/>
          <w:rtl/>
          <w:lang w:bidi="fa-IR"/>
        </w:rPr>
        <w:t>ی</w:t>
      </w:r>
      <w:r w:rsidRPr="000C67EF">
        <w:rPr>
          <w:rFonts w:cs="B Nazanin" w:hint="eastAsia"/>
          <w:sz w:val="28"/>
          <w:szCs w:val="28"/>
          <w:rtl/>
          <w:lang w:bidi="fa-IR"/>
        </w:rPr>
        <w:t>نان‌بخش</w:t>
      </w:r>
      <w:r w:rsidRPr="000C67EF">
        <w:rPr>
          <w:rFonts w:cs="B Nazanin" w:hint="cs"/>
          <w:sz w:val="28"/>
          <w:szCs w:val="28"/>
          <w:rtl/>
          <w:lang w:bidi="fa-IR"/>
        </w:rPr>
        <w:t>ی</w:t>
      </w:r>
      <w:r w:rsidRPr="000C67EF">
        <w:rPr>
          <w:rFonts w:cs="B Nazanin"/>
          <w:sz w:val="28"/>
          <w:szCs w:val="28"/>
          <w:rtl/>
          <w:lang w:bidi="fa-IR"/>
        </w:rPr>
        <w:t xml:space="preserve"> خارج</w:t>
      </w:r>
      <w:r w:rsidRPr="000C67EF">
        <w:rPr>
          <w:rFonts w:cs="B Nazanin" w:hint="cs"/>
          <w:sz w:val="28"/>
          <w:szCs w:val="28"/>
          <w:rtl/>
          <w:lang w:bidi="fa-IR"/>
        </w:rPr>
        <w:t>ی</w:t>
      </w:r>
      <w:r w:rsidRPr="000C67EF">
        <w:rPr>
          <w:rFonts w:cs="B Nazanin"/>
          <w:sz w:val="28"/>
          <w:szCs w:val="28"/>
          <w:rtl/>
          <w:lang w:bidi="fa-IR"/>
        </w:rPr>
        <w:t>) بتوانند آن‌ها را بررس</w:t>
      </w:r>
      <w:r w:rsidRPr="000C67EF">
        <w:rPr>
          <w:rFonts w:cs="B Nazanin" w:hint="cs"/>
          <w:sz w:val="28"/>
          <w:szCs w:val="28"/>
          <w:rtl/>
          <w:lang w:bidi="fa-IR"/>
        </w:rPr>
        <w:t>ی</w:t>
      </w:r>
      <w:r w:rsidRPr="000C67EF">
        <w:rPr>
          <w:rFonts w:cs="B Nazanin"/>
          <w:sz w:val="28"/>
          <w:szCs w:val="28"/>
          <w:rtl/>
          <w:lang w:bidi="fa-IR"/>
        </w:rPr>
        <w:t xml:space="preserve"> کنند. فرآ</w:t>
      </w:r>
      <w:r w:rsidRPr="000C67EF">
        <w:rPr>
          <w:rFonts w:cs="B Nazanin" w:hint="cs"/>
          <w:sz w:val="28"/>
          <w:szCs w:val="28"/>
          <w:rtl/>
          <w:lang w:bidi="fa-IR"/>
        </w:rPr>
        <w:t>ی</w:t>
      </w:r>
      <w:r w:rsidRPr="000C67EF">
        <w:rPr>
          <w:rFonts w:cs="B Nazanin" w:hint="eastAsia"/>
          <w:sz w:val="28"/>
          <w:szCs w:val="28"/>
          <w:rtl/>
          <w:lang w:bidi="fa-IR"/>
        </w:rPr>
        <w:t>ندها</w:t>
      </w:r>
      <w:r w:rsidRPr="000C67EF">
        <w:rPr>
          <w:rFonts w:cs="B Nazanin" w:hint="cs"/>
          <w:sz w:val="28"/>
          <w:szCs w:val="28"/>
          <w:rtl/>
          <w:lang w:bidi="fa-IR"/>
        </w:rPr>
        <w:t>ی</w:t>
      </w:r>
      <w:r w:rsidRPr="000C67EF">
        <w:rPr>
          <w:rFonts w:cs="B Nazanin"/>
          <w:sz w:val="28"/>
          <w:szCs w:val="28"/>
          <w:rtl/>
          <w:lang w:bidi="fa-IR"/>
        </w:rPr>
        <w:t xml:space="preserve"> تصم</w:t>
      </w:r>
      <w:r w:rsidRPr="000C67EF">
        <w:rPr>
          <w:rFonts w:cs="B Nazanin" w:hint="cs"/>
          <w:sz w:val="28"/>
          <w:szCs w:val="28"/>
          <w:rtl/>
          <w:lang w:bidi="fa-IR"/>
        </w:rPr>
        <w:t>ی</w:t>
      </w:r>
      <w:r w:rsidRPr="000C67EF">
        <w:rPr>
          <w:rFonts w:cs="B Nazanin" w:hint="eastAsia"/>
          <w:sz w:val="28"/>
          <w:szCs w:val="28"/>
          <w:rtl/>
          <w:lang w:bidi="fa-IR"/>
        </w:rPr>
        <w:t>م‌گ</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hint="cs"/>
          <w:sz w:val="28"/>
          <w:szCs w:val="28"/>
          <w:rtl/>
          <w:lang w:bidi="fa-IR"/>
        </w:rPr>
        <w:t>ی</w:t>
      </w:r>
      <w:r w:rsidRPr="000C67EF">
        <w:rPr>
          <w:rFonts w:cs="B Nazanin"/>
          <w:sz w:val="28"/>
          <w:szCs w:val="28"/>
          <w:rtl/>
          <w:lang w:bidi="fa-IR"/>
        </w:rPr>
        <w:t xml:space="preserve"> اساس</w:t>
      </w:r>
      <w:r w:rsidRPr="000C67EF">
        <w:rPr>
          <w:rFonts w:cs="B Nazanin" w:hint="cs"/>
          <w:sz w:val="28"/>
          <w:szCs w:val="28"/>
          <w:rtl/>
          <w:lang w:bidi="fa-IR"/>
        </w:rPr>
        <w:t>ی</w:t>
      </w:r>
      <w:r w:rsidRPr="000C67EF">
        <w:rPr>
          <w:rFonts w:cs="B Nazanin"/>
          <w:sz w:val="28"/>
          <w:szCs w:val="28"/>
          <w:rtl/>
          <w:lang w:bidi="fa-IR"/>
        </w:rPr>
        <w:t xml:space="preserve"> گزارش‌ده</w:t>
      </w:r>
      <w:r w:rsidRPr="000C67EF">
        <w:rPr>
          <w:rFonts w:cs="B Nazanin" w:hint="cs"/>
          <w:sz w:val="28"/>
          <w:szCs w:val="28"/>
          <w:rtl/>
          <w:lang w:bidi="fa-IR"/>
        </w:rPr>
        <w:t>ی</w:t>
      </w:r>
      <w:r w:rsidRPr="000C67EF">
        <w:rPr>
          <w:rFonts w:cs="B Nazanin"/>
          <w:sz w:val="28"/>
          <w:szCs w:val="28"/>
          <w:rtl/>
          <w:lang w:bidi="fa-IR"/>
        </w:rPr>
        <w:t xml:space="preserve">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ساز</w:t>
      </w:r>
      <w:r w:rsidRPr="000C67EF">
        <w:rPr>
          <w:rFonts w:cs="B Nazanin" w:hint="eastAsia"/>
          <w:sz w:val="28"/>
          <w:szCs w:val="28"/>
          <w:rtl/>
          <w:lang w:bidi="fa-IR"/>
        </w:rPr>
        <w:t>مان</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به گونه‌ا</w:t>
      </w:r>
      <w:r w:rsidRPr="000C67EF">
        <w:rPr>
          <w:rFonts w:cs="B Nazanin" w:hint="cs"/>
          <w:sz w:val="28"/>
          <w:szCs w:val="28"/>
          <w:rtl/>
          <w:lang w:bidi="fa-IR"/>
        </w:rPr>
        <w:t>ی</w:t>
      </w:r>
      <w:r w:rsidRPr="000C67EF">
        <w:rPr>
          <w:rFonts w:cs="B Nazanin"/>
          <w:sz w:val="28"/>
          <w:szCs w:val="28"/>
          <w:rtl/>
          <w:lang w:bidi="fa-IR"/>
        </w:rPr>
        <w:t xml:space="preserve"> مستند شوند که امکان ارز</w:t>
      </w:r>
      <w:r w:rsidRPr="000C67EF">
        <w:rPr>
          <w:rFonts w:cs="B Nazanin" w:hint="cs"/>
          <w:sz w:val="28"/>
          <w:szCs w:val="28"/>
          <w:rtl/>
          <w:lang w:bidi="fa-IR"/>
        </w:rPr>
        <w:t>ی</w:t>
      </w:r>
      <w:r w:rsidRPr="000C67EF">
        <w:rPr>
          <w:rFonts w:cs="B Nazanin" w:hint="eastAsia"/>
          <w:sz w:val="28"/>
          <w:szCs w:val="28"/>
          <w:rtl/>
          <w:lang w:bidi="fa-IR"/>
        </w:rPr>
        <w:t>اب</w:t>
      </w:r>
      <w:r w:rsidRPr="000C67EF">
        <w:rPr>
          <w:rFonts w:cs="B Nazanin" w:hint="cs"/>
          <w:sz w:val="28"/>
          <w:szCs w:val="28"/>
          <w:rtl/>
          <w:lang w:bidi="fa-IR"/>
        </w:rPr>
        <w:t>ی</w:t>
      </w:r>
      <w:r w:rsidRPr="000C67EF">
        <w:rPr>
          <w:rFonts w:cs="B Nazanin"/>
          <w:sz w:val="28"/>
          <w:szCs w:val="28"/>
          <w:rtl/>
          <w:lang w:bidi="fa-IR"/>
        </w:rPr>
        <w:t xml:space="preserve"> تصم</w:t>
      </w:r>
      <w:r w:rsidRPr="000C67EF">
        <w:rPr>
          <w:rFonts w:cs="B Nazanin" w:hint="cs"/>
          <w:sz w:val="28"/>
          <w:szCs w:val="28"/>
          <w:rtl/>
          <w:lang w:bidi="fa-IR"/>
        </w:rPr>
        <w:t>ی</w:t>
      </w:r>
      <w:r w:rsidRPr="000C67EF">
        <w:rPr>
          <w:rFonts w:cs="B Nazanin" w:hint="eastAsia"/>
          <w:sz w:val="28"/>
          <w:szCs w:val="28"/>
          <w:rtl/>
          <w:lang w:bidi="fa-IR"/>
        </w:rPr>
        <w:t>مات</w:t>
      </w:r>
      <w:r w:rsidRPr="000C67EF">
        <w:rPr>
          <w:rFonts w:cs="B Nazanin"/>
          <w:sz w:val="28"/>
          <w:szCs w:val="28"/>
          <w:rtl/>
          <w:lang w:bidi="fa-IR"/>
        </w:rPr>
        <w:t xml:space="preserve"> و فرآ</w:t>
      </w:r>
      <w:r w:rsidRPr="000C67EF">
        <w:rPr>
          <w:rFonts w:cs="B Nazanin" w:hint="cs"/>
          <w:sz w:val="28"/>
          <w:szCs w:val="28"/>
          <w:rtl/>
          <w:lang w:bidi="fa-IR"/>
        </w:rPr>
        <w:t>ی</w:t>
      </w:r>
      <w:r w:rsidRPr="000C67EF">
        <w:rPr>
          <w:rFonts w:cs="B Nazanin" w:hint="eastAsia"/>
          <w:sz w:val="28"/>
          <w:szCs w:val="28"/>
          <w:rtl/>
          <w:lang w:bidi="fa-IR"/>
        </w:rPr>
        <w:t>ندها</w:t>
      </w:r>
      <w:r w:rsidRPr="000C67EF">
        <w:rPr>
          <w:rFonts w:cs="B Nazanin" w:hint="cs"/>
          <w:sz w:val="28"/>
          <w:szCs w:val="28"/>
          <w:rtl/>
          <w:lang w:bidi="fa-IR"/>
        </w:rPr>
        <w:t>ی</w:t>
      </w:r>
      <w:r w:rsidRPr="000C67EF">
        <w:rPr>
          <w:rFonts w:cs="B Nazanin"/>
          <w:sz w:val="28"/>
          <w:szCs w:val="28"/>
          <w:rtl/>
          <w:lang w:bidi="fa-IR"/>
        </w:rPr>
        <w:t xml:space="preserve"> کل</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مانند فرآ</w:t>
      </w:r>
      <w:r w:rsidRPr="000C67EF">
        <w:rPr>
          <w:rFonts w:cs="B Nazanin" w:hint="cs"/>
          <w:sz w:val="28"/>
          <w:szCs w:val="28"/>
          <w:rtl/>
          <w:lang w:bidi="fa-IR"/>
        </w:rPr>
        <w:t>ی</w:t>
      </w:r>
      <w:r w:rsidRPr="000C67EF">
        <w:rPr>
          <w:rFonts w:cs="B Nazanin" w:hint="eastAsia"/>
          <w:sz w:val="28"/>
          <w:szCs w:val="28"/>
          <w:rtl/>
          <w:lang w:bidi="fa-IR"/>
        </w:rPr>
        <w:t>ند</w:t>
      </w:r>
      <w:r w:rsidRPr="000C67EF">
        <w:rPr>
          <w:rFonts w:cs="B Nazanin"/>
          <w:sz w:val="28"/>
          <w:szCs w:val="28"/>
          <w:rtl/>
          <w:lang w:bidi="fa-IR"/>
        </w:rPr>
        <w:t xml:space="preserve"> تع</w:t>
      </w:r>
      <w:r w:rsidRPr="000C67EF">
        <w:rPr>
          <w:rFonts w:cs="B Nazanin" w:hint="cs"/>
          <w:sz w:val="28"/>
          <w:szCs w:val="28"/>
          <w:rtl/>
          <w:lang w:bidi="fa-IR"/>
        </w:rPr>
        <w:t>یی</w:t>
      </w:r>
      <w:r w:rsidRPr="000C67EF">
        <w:rPr>
          <w:rFonts w:cs="B Nazanin" w:hint="eastAsia"/>
          <w:sz w:val="28"/>
          <w:szCs w:val="28"/>
          <w:rtl/>
          <w:lang w:bidi="fa-IR"/>
        </w:rPr>
        <w:t>ن</w:t>
      </w:r>
      <w:r w:rsidRPr="000C67EF">
        <w:rPr>
          <w:rFonts w:cs="B Nazanin"/>
          <w:sz w:val="28"/>
          <w:szCs w:val="28"/>
          <w:rtl/>
          <w:lang w:bidi="fa-IR"/>
        </w:rPr>
        <w:t xml:space="preserve"> طرف‌ها</w:t>
      </w:r>
      <w:r w:rsidRPr="000C67EF">
        <w:rPr>
          <w:rFonts w:cs="B Nazanin" w:hint="cs"/>
          <w:sz w:val="28"/>
          <w:szCs w:val="28"/>
          <w:rtl/>
          <w:lang w:bidi="fa-IR"/>
        </w:rPr>
        <w:t>ی</w:t>
      </w:r>
      <w:r w:rsidRPr="000C67EF">
        <w:rPr>
          <w:rFonts w:cs="B Nazanin"/>
          <w:sz w:val="28"/>
          <w:szCs w:val="28"/>
          <w:rtl/>
          <w:lang w:bidi="fa-IR"/>
        </w:rPr>
        <w:t xml:space="preserve"> ذ</w:t>
      </w:r>
      <w:r w:rsidRPr="000C67EF">
        <w:rPr>
          <w:rFonts w:cs="B Nazanin" w:hint="cs"/>
          <w:sz w:val="28"/>
          <w:szCs w:val="28"/>
          <w:rtl/>
          <w:lang w:bidi="fa-IR"/>
        </w:rPr>
        <w:t>ی</w:t>
      </w:r>
      <w:r w:rsidRPr="000C67EF">
        <w:rPr>
          <w:rFonts w:cs="B Nazanin" w:hint="eastAsia"/>
          <w:sz w:val="28"/>
          <w:szCs w:val="28"/>
          <w:rtl/>
          <w:lang w:bidi="fa-IR"/>
        </w:rPr>
        <w:t>نفع،</w:t>
      </w:r>
      <w:r w:rsidRPr="000C67EF">
        <w:rPr>
          <w:rFonts w:cs="B Nazanin"/>
          <w:sz w:val="28"/>
          <w:szCs w:val="28"/>
          <w:rtl/>
          <w:lang w:bidi="fa-IR"/>
        </w:rPr>
        <w:t xml:space="preserve"> ارز</w:t>
      </w:r>
      <w:r w:rsidRPr="000C67EF">
        <w:rPr>
          <w:rFonts w:cs="B Nazanin" w:hint="cs"/>
          <w:sz w:val="28"/>
          <w:szCs w:val="28"/>
          <w:rtl/>
          <w:lang w:bidi="fa-IR"/>
        </w:rPr>
        <w:t>ی</w:t>
      </w:r>
      <w:r w:rsidRPr="000C67EF">
        <w:rPr>
          <w:rFonts w:cs="B Nazanin" w:hint="eastAsia"/>
          <w:sz w:val="28"/>
          <w:szCs w:val="28"/>
          <w:rtl/>
          <w:lang w:bidi="fa-IR"/>
        </w:rPr>
        <w:t>اب</w:t>
      </w:r>
      <w:r w:rsidRPr="000C67EF">
        <w:rPr>
          <w:rFonts w:cs="B Nazanin" w:hint="cs"/>
          <w:sz w:val="28"/>
          <w:szCs w:val="28"/>
          <w:rtl/>
          <w:lang w:bidi="fa-IR"/>
        </w:rPr>
        <w:t>ی</w:t>
      </w:r>
      <w:r w:rsidRPr="000C67EF">
        <w:rPr>
          <w:rFonts w:cs="B Nazanin"/>
          <w:sz w:val="28"/>
          <w:szCs w:val="28"/>
          <w:rtl/>
          <w:lang w:bidi="fa-IR"/>
        </w:rPr>
        <w:t xml:space="preserve"> ر</w:t>
      </w:r>
      <w:r w:rsidRPr="000C67EF">
        <w:rPr>
          <w:rFonts w:cs="B Nazanin" w:hint="cs"/>
          <w:sz w:val="28"/>
          <w:szCs w:val="28"/>
          <w:rtl/>
          <w:lang w:bidi="fa-IR"/>
        </w:rPr>
        <w:t>ی</w:t>
      </w:r>
      <w:r w:rsidRPr="000C67EF">
        <w:rPr>
          <w:rFonts w:cs="B Nazanin" w:hint="eastAsia"/>
          <w:sz w:val="28"/>
          <w:szCs w:val="28"/>
          <w:rtl/>
          <w:lang w:bidi="fa-IR"/>
        </w:rPr>
        <w:t>سک،</w:t>
      </w:r>
      <w:r w:rsidRPr="000C67EF">
        <w:rPr>
          <w:rFonts w:cs="B Nazanin"/>
          <w:sz w:val="28"/>
          <w:szCs w:val="28"/>
          <w:rtl/>
          <w:lang w:bidi="fa-IR"/>
        </w:rPr>
        <w:t xml:space="preserve"> نتا</w:t>
      </w:r>
      <w:r w:rsidRPr="000C67EF">
        <w:rPr>
          <w:rFonts w:cs="B Nazanin" w:hint="cs"/>
          <w:sz w:val="28"/>
          <w:szCs w:val="28"/>
          <w:rtl/>
          <w:lang w:bidi="fa-IR"/>
        </w:rPr>
        <w:t>ی</w:t>
      </w:r>
      <w:r w:rsidRPr="000C67EF">
        <w:rPr>
          <w:rFonts w:cs="B Nazanin" w:hint="eastAsia"/>
          <w:sz w:val="28"/>
          <w:szCs w:val="28"/>
          <w:rtl/>
          <w:lang w:bidi="fa-IR"/>
        </w:rPr>
        <w:t>ج</w:t>
      </w:r>
      <w:r w:rsidRPr="000C67EF">
        <w:rPr>
          <w:rFonts w:cs="B Nazanin"/>
          <w:sz w:val="28"/>
          <w:szCs w:val="28"/>
          <w:rtl/>
          <w:lang w:bidi="fa-IR"/>
        </w:rPr>
        <w:t xml:space="preserve"> و اهم</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فراهم شود.</w:t>
      </w:r>
    </w:p>
    <w:p w14:paraId="5D75BBCE" w14:textId="34E74408" w:rsidR="000C67EF" w:rsidRPr="000C67EF" w:rsidRDefault="000C67EF" w:rsidP="000C67EF">
      <w:pPr>
        <w:rPr>
          <w:rFonts w:cs="B Titr"/>
          <w:sz w:val="28"/>
          <w:szCs w:val="28"/>
          <w:rtl/>
          <w:lang w:bidi="fa-IR"/>
        </w:rPr>
      </w:pPr>
      <w:r w:rsidRPr="000C67EF">
        <w:rPr>
          <w:rFonts w:cs="B Titr"/>
          <w:sz w:val="28"/>
          <w:szCs w:val="28"/>
          <w:rtl/>
          <w:lang w:bidi="fa-IR"/>
        </w:rPr>
        <w:t>9.2.4 پوشش گزارش</w:t>
      </w:r>
    </w:p>
    <w:p w14:paraId="48840D45" w14:textId="2F6E48B0" w:rsidR="000C67EF" w:rsidRPr="000C67EF" w:rsidRDefault="000C67EF" w:rsidP="000C67EF">
      <w:pPr>
        <w:rPr>
          <w:rFonts w:cs="B Titr"/>
          <w:sz w:val="28"/>
          <w:szCs w:val="28"/>
          <w:rtl/>
          <w:lang w:bidi="fa-IR"/>
        </w:rPr>
      </w:pPr>
      <w:r w:rsidRPr="000C67EF">
        <w:rPr>
          <w:rFonts w:cs="B Titr"/>
          <w:sz w:val="28"/>
          <w:szCs w:val="28"/>
          <w:rtl/>
          <w:lang w:bidi="fa-IR"/>
        </w:rPr>
        <w:t>9.2.4.1 کل</w:t>
      </w:r>
      <w:r w:rsidRPr="000C67EF">
        <w:rPr>
          <w:rFonts w:cs="B Titr" w:hint="cs"/>
          <w:sz w:val="28"/>
          <w:szCs w:val="28"/>
          <w:rtl/>
          <w:lang w:bidi="fa-IR"/>
        </w:rPr>
        <w:t>ی</w:t>
      </w:r>
      <w:r w:rsidRPr="000C67EF">
        <w:rPr>
          <w:rFonts w:cs="B Titr" w:hint="eastAsia"/>
          <w:sz w:val="28"/>
          <w:szCs w:val="28"/>
          <w:rtl/>
          <w:lang w:bidi="fa-IR"/>
        </w:rPr>
        <w:t>ات</w:t>
      </w:r>
    </w:p>
    <w:p w14:paraId="049B941A" w14:textId="6401F5B4" w:rsidR="000C67EF" w:rsidRPr="000C67EF" w:rsidRDefault="000C67EF" w:rsidP="000C67EF">
      <w:pPr>
        <w:rPr>
          <w:rFonts w:cs="B Nazanin"/>
          <w:sz w:val="28"/>
          <w:szCs w:val="28"/>
          <w:rtl/>
          <w:lang w:bidi="fa-IR"/>
        </w:rPr>
      </w:pPr>
      <w:r w:rsidRPr="000C67EF">
        <w:rPr>
          <w:rFonts w:cs="B Nazanin" w:hint="eastAsia"/>
          <w:sz w:val="28"/>
          <w:szCs w:val="28"/>
          <w:rtl/>
          <w:lang w:bidi="fa-IR"/>
        </w:rPr>
        <w:t>گزارش‌ده</w:t>
      </w:r>
      <w:r w:rsidRPr="000C67EF">
        <w:rPr>
          <w:rFonts w:cs="B Nazanin" w:hint="cs"/>
          <w:sz w:val="28"/>
          <w:szCs w:val="28"/>
          <w:rtl/>
          <w:lang w:bidi="fa-IR"/>
        </w:rPr>
        <w:t>ی</w:t>
      </w:r>
      <w:r w:rsidRPr="000C67EF">
        <w:rPr>
          <w:rFonts w:cs="B Nazanin"/>
          <w:sz w:val="28"/>
          <w:szCs w:val="28"/>
          <w:rtl/>
          <w:lang w:bidi="fa-IR"/>
        </w:rPr>
        <w:t xml:space="preserve">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امر</w:t>
      </w:r>
      <w:r w:rsidRPr="000C67EF">
        <w:rPr>
          <w:rFonts w:cs="B Nazanin" w:hint="cs"/>
          <w:sz w:val="28"/>
          <w:szCs w:val="28"/>
          <w:rtl/>
          <w:lang w:bidi="fa-IR"/>
        </w:rPr>
        <w:t>ی</w:t>
      </w:r>
      <w:r w:rsidRPr="000C67EF">
        <w:rPr>
          <w:rFonts w:cs="B Nazanin"/>
          <w:sz w:val="28"/>
          <w:szCs w:val="28"/>
          <w:rtl/>
          <w:lang w:bidi="fa-IR"/>
        </w:rPr>
        <w:t xml:space="preserve"> ثابت ن</w:t>
      </w:r>
      <w:r w:rsidRPr="000C67EF">
        <w:rPr>
          <w:rFonts w:cs="B Nazanin" w:hint="cs"/>
          <w:sz w:val="28"/>
          <w:szCs w:val="28"/>
          <w:rtl/>
          <w:lang w:bidi="fa-IR"/>
        </w:rPr>
        <w:t>ی</w:t>
      </w:r>
      <w:r w:rsidRPr="000C67EF">
        <w:rPr>
          <w:rFonts w:cs="B Nazanin" w:hint="eastAsia"/>
          <w:sz w:val="28"/>
          <w:szCs w:val="28"/>
          <w:rtl/>
          <w:lang w:bidi="fa-IR"/>
        </w:rPr>
        <w:t>ست</w:t>
      </w:r>
      <w:r w:rsidRPr="000C67EF">
        <w:rPr>
          <w:rFonts w:cs="B Nazanin"/>
          <w:sz w:val="28"/>
          <w:szCs w:val="28"/>
          <w:rtl/>
          <w:lang w:bidi="fa-IR"/>
        </w:rPr>
        <w:t xml:space="preserve"> و بستگ</w:t>
      </w:r>
      <w:r w:rsidRPr="000C67EF">
        <w:rPr>
          <w:rFonts w:cs="B Nazanin" w:hint="cs"/>
          <w:sz w:val="28"/>
          <w:szCs w:val="28"/>
          <w:rtl/>
          <w:lang w:bidi="fa-IR"/>
        </w:rPr>
        <w:t>ی</w:t>
      </w:r>
      <w:r w:rsidRPr="000C67EF">
        <w:rPr>
          <w:rFonts w:cs="B Nazanin"/>
          <w:sz w:val="28"/>
          <w:szCs w:val="28"/>
          <w:rtl/>
          <w:lang w:bidi="fa-IR"/>
        </w:rPr>
        <w:t xml:space="preserve"> به آن دارد که سازمان چه چ</w:t>
      </w:r>
      <w:r w:rsidRPr="000C67EF">
        <w:rPr>
          <w:rFonts w:cs="B Nazanin" w:hint="cs"/>
          <w:sz w:val="28"/>
          <w:szCs w:val="28"/>
          <w:rtl/>
          <w:lang w:bidi="fa-IR"/>
        </w:rPr>
        <w:t>ی</w:t>
      </w:r>
      <w:r w:rsidRPr="000C67EF">
        <w:rPr>
          <w:rFonts w:cs="B Nazanin" w:hint="eastAsia"/>
          <w:sz w:val="28"/>
          <w:szCs w:val="28"/>
          <w:rtl/>
          <w:lang w:bidi="fa-IR"/>
        </w:rPr>
        <w:t>ز</w:t>
      </w:r>
      <w:r w:rsidRPr="000C67EF">
        <w:rPr>
          <w:rFonts w:cs="B Nazanin" w:hint="cs"/>
          <w:sz w:val="28"/>
          <w:szCs w:val="28"/>
          <w:rtl/>
          <w:lang w:bidi="fa-IR"/>
        </w:rPr>
        <w:t>ی</w:t>
      </w:r>
      <w:r w:rsidRPr="000C67EF">
        <w:rPr>
          <w:rFonts w:cs="B Nazanin"/>
          <w:sz w:val="28"/>
          <w:szCs w:val="28"/>
          <w:rtl/>
          <w:lang w:bidi="fa-IR"/>
        </w:rPr>
        <w:t xml:space="preserve"> را بر اساس ارز</w:t>
      </w:r>
      <w:r w:rsidRPr="000C67EF">
        <w:rPr>
          <w:rFonts w:cs="B Nazanin" w:hint="cs"/>
          <w:sz w:val="28"/>
          <w:szCs w:val="28"/>
          <w:rtl/>
          <w:lang w:bidi="fa-IR"/>
        </w:rPr>
        <w:t>ی</w:t>
      </w:r>
      <w:r w:rsidRPr="000C67EF">
        <w:rPr>
          <w:rFonts w:cs="B Nazanin" w:hint="eastAsia"/>
          <w:sz w:val="28"/>
          <w:szCs w:val="28"/>
          <w:rtl/>
          <w:lang w:bidi="fa-IR"/>
        </w:rPr>
        <w:t>اب</w:t>
      </w:r>
      <w:r w:rsidRPr="000C67EF">
        <w:rPr>
          <w:rFonts w:cs="B Nazanin" w:hint="cs"/>
          <w:sz w:val="28"/>
          <w:szCs w:val="28"/>
          <w:rtl/>
          <w:lang w:bidi="fa-IR"/>
        </w:rPr>
        <w:t>ی</w:t>
      </w:r>
      <w:r w:rsidRPr="000C67EF">
        <w:rPr>
          <w:rFonts w:cs="B Nazanin"/>
          <w:sz w:val="28"/>
          <w:szCs w:val="28"/>
          <w:rtl/>
          <w:lang w:bidi="fa-IR"/>
        </w:rPr>
        <w:t xml:space="preserve"> اهم</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عوامل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حاکم</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hint="cs"/>
          <w:sz w:val="28"/>
          <w:szCs w:val="28"/>
          <w:rtl/>
          <w:lang w:bidi="fa-IR"/>
        </w:rPr>
        <w:t>ی</w:t>
      </w:r>
      <w:r w:rsidRPr="000C67EF">
        <w:rPr>
          <w:rFonts w:cs="B Nazanin"/>
          <w:sz w:val="28"/>
          <w:szCs w:val="28"/>
          <w:rtl/>
          <w:lang w:bidi="fa-IR"/>
        </w:rPr>
        <w:t xml:space="preserve"> که قبلاً در 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سند تشر</w:t>
      </w:r>
      <w:r w:rsidRPr="000C67EF">
        <w:rPr>
          <w:rFonts w:cs="B Nazanin" w:hint="cs"/>
          <w:sz w:val="28"/>
          <w:szCs w:val="28"/>
          <w:rtl/>
          <w:lang w:bidi="fa-IR"/>
        </w:rPr>
        <w:t>ی</w:t>
      </w:r>
      <w:r w:rsidRPr="000C67EF">
        <w:rPr>
          <w:rFonts w:cs="B Nazanin" w:hint="eastAsia"/>
          <w:sz w:val="28"/>
          <w:szCs w:val="28"/>
          <w:rtl/>
          <w:lang w:bidi="fa-IR"/>
        </w:rPr>
        <w:t>ح</w:t>
      </w:r>
      <w:r w:rsidRPr="000C67EF">
        <w:rPr>
          <w:rFonts w:cs="B Nazanin"/>
          <w:sz w:val="28"/>
          <w:szCs w:val="28"/>
          <w:rtl/>
          <w:lang w:bidi="fa-IR"/>
        </w:rPr>
        <w:t xml:space="preserve"> شده است، برا</w:t>
      </w:r>
      <w:r w:rsidRPr="000C67EF">
        <w:rPr>
          <w:rFonts w:cs="B Nazanin" w:hint="cs"/>
          <w:sz w:val="28"/>
          <w:szCs w:val="28"/>
          <w:rtl/>
          <w:lang w:bidi="fa-IR"/>
        </w:rPr>
        <w:t>ی</w:t>
      </w:r>
      <w:r w:rsidRPr="000C67EF">
        <w:rPr>
          <w:rFonts w:cs="B Nazanin"/>
          <w:sz w:val="28"/>
          <w:szCs w:val="28"/>
          <w:rtl/>
          <w:lang w:bidi="fa-IR"/>
        </w:rPr>
        <w:t xml:space="preserve"> کاربران گزارش مهم م</w:t>
      </w:r>
      <w:r w:rsidRPr="000C67EF">
        <w:rPr>
          <w:rFonts w:cs="B Nazanin" w:hint="cs"/>
          <w:sz w:val="28"/>
          <w:szCs w:val="28"/>
          <w:rtl/>
          <w:lang w:bidi="fa-IR"/>
        </w:rPr>
        <w:t>ی‌</w:t>
      </w:r>
      <w:r w:rsidRPr="000C67EF">
        <w:rPr>
          <w:rFonts w:cs="B Nazanin" w:hint="eastAsia"/>
          <w:sz w:val="28"/>
          <w:szCs w:val="28"/>
          <w:rtl/>
          <w:lang w:bidi="fa-IR"/>
        </w:rPr>
        <w:t>داند</w:t>
      </w:r>
      <w:r w:rsidRPr="000C67EF">
        <w:rPr>
          <w:rFonts w:cs="B Nazanin"/>
          <w:sz w:val="28"/>
          <w:szCs w:val="28"/>
          <w:rtl/>
          <w:lang w:bidi="fa-IR"/>
        </w:rPr>
        <w:t>. با 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حال، عناصر کل</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hint="cs"/>
          <w:sz w:val="28"/>
          <w:szCs w:val="28"/>
          <w:rtl/>
          <w:lang w:bidi="fa-IR"/>
        </w:rPr>
        <w:t>ی</w:t>
      </w:r>
      <w:r w:rsidRPr="000C67EF">
        <w:rPr>
          <w:rFonts w:cs="B Nazanin"/>
          <w:sz w:val="28"/>
          <w:szCs w:val="28"/>
          <w:rtl/>
          <w:lang w:bidi="fa-IR"/>
        </w:rPr>
        <w:t xml:space="preserve"> وجود دارد که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در گزارش به آن‌ها پر</w:t>
      </w:r>
      <w:r w:rsidRPr="000C67EF">
        <w:rPr>
          <w:rFonts w:cs="B Nazanin" w:hint="eastAsia"/>
          <w:sz w:val="28"/>
          <w:szCs w:val="28"/>
          <w:rtl/>
          <w:lang w:bidi="fa-IR"/>
        </w:rPr>
        <w:t>داخته</w:t>
      </w:r>
      <w:r w:rsidRPr="000C67EF">
        <w:rPr>
          <w:rFonts w:cs="B Nazanin"/>
          <w:sz w:val="28"/>
          <w:szCs w:val="28"/>
          <w:rtl/>
          <w:lang w:bidi="fa-IR"/>
        </w:rPr>
        <w:t xml:space="preserve"> شود.</w:t>
      </w:r>
    </w:p>
    <w:p w14:paraId="4EE4A7E1" w14:textId="63F1D2A5" w:rsidR="000C67EF" w:rsidRPr="000C67EF" w:rsidRDefault="000C67EF" w:rsidP="000C67EF">
      <w:pPr>
        <w:rPr>
          <w:rFonts w:cs="B Nazanin"/>
          <w:sz w:val="28"/>
          <w:szCs w:val="28"/>
          <w:rtl/>
          <w:lang w:bidi="fa-IR"/>
        </w:rPr>
      </w:pPr>
      <w:r w:rsidRPr="000C67EF">
        <w:rPr>
          <w:rFonts w:cs="B Nazanin" w:hint="eastAsia"/>
          <w:sz w:val="28"/>
          <w:szCs w:val="28"/>
          <w:rtl/>
          <w:lang w:bidi="fa-IR"/>
        </w:rPr>
        <w:t>در</w:t>
      </w:r>
      <w:r w:rsidRPr="000C67EF">
        <w:rPr>
          <w:rFonts w:cs="B Nazanin"/>
          <w:sz w:val="28"/>
          <w:szCs w:val="28"/>
          <w:rtl/>
          <w:lang w:bidi="fa-IR"/>
        </w:rPr>
        <w:t xml:space="preserve"> زم</w:t>
      </w:r>
      <w:r w:rsidRPr="000C67EF">
        <w:rPr>
          <w:rFonts w:cs="B Nazanin" w:hint="cs"/>
          <w:sz w:val="28"/>
          <w:szCs w:val="28"/>
          <w:rtl/>
          <w:lang w:bidi="fa-IR"/>
        </w:rPr>
        <w:t>ی</w:t>
      </w:r>
      <w:r w:rsidRPr="000C67EF">
        <w:rPr>
          <w:rFonts w:cs="B Nazanin" w:hint="eastAsia"/>
          <w:sz w:val="28"/>
          <w:szCs w:val="28"/>
          <w:rtl/>
          <w:lang w:bidi="fa-IR"/>
        </w:rPr>
        <w:t>نه</w:t>
      </w:r>
      <w:r w:rsidRPr="000C67EF">
        <w:rPr>
          <w:rFonts w:cs="B Nazanin"/>
          <w:sz w:val="28"/>
          <w:szCs w:val="28"/>
          <w:rtl/>
          <w:lang w:bidi="fa-IR"/>
        </w:rPr>
        <w:t xml:space="preserve"> گزارش‌ده</w:t>
      </w:r>
      <w:r w:rsidRPr="000C67EF">
        <w:rPr>
          <w:rFonts w:cs="B Nazanin" w:hint="cs"/>
          <w:sz w:val="28"/>
          <w:szCs w:val="28"/>
          <w:rtl/>
          <w:lang w:bidi="fa-IR"/>
        </w:rPr>
        <w:t>ی</w:t>
      </w:r>
      <w:r w:rsidRPr="000C67EF">
        <w:rPr>
          <w:rFonts w:cs="B Nazanin"/>
          <w:sz w:val="28"/>
          <w:szCs w:val="28"/>
          <w:rtl/>
          <w:lang w:bidi="fa-IR"/>
        </w:rPr>
        <w:t xml:space="preserve"> در مورد فعال</w:t>
      </w:r>
      <w:r w:rsidRPr="000C67EF">
        <w:rPr>
          <w:rFonts w:cs="B Nazanin" w:hint="cs"/>
          <w:sz w:val="28"/>
          <w:szCs w:val="28"/>
          <w:rtl/>
          <w:lang w:bidi="fa-IR"/>
        </w:rPr>
        <w:t>ی</w:t>
      </w:r>
      <w:r w:rsidRPr="000C67EF">
        <w:rPr>
          <w:rFonts w:cs="B Nazanin" w:hint="eastAsia"/>
          <w:sz w:val="28"/>
          <w:szCs w:val="28"/>
          <w:rtl/>
          <w:lang w:bidi="fa-IR"/>
        </w:rPr>
        <w:t>ت‌ها</w:t>
      </w:r>
      <w:r w:rsidRPr="000C67EF">
        <w:rPr>
          <w:rFonts w:cs="B Nazanin"/>
          <w:sz w:val="28"/>
          <w:szCs w:val="28"/>
          <w:rtl/>
          <w:lang w:bidi="fa-IR"/>
        </w:rPr>
        <w:t xml:space="preserve"> و مسائل مربوط به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موارد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به عنوان عوامل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sz w:val="28"/>
          <w:szCs w:val="28"/>
          <w:rtl/>
          <w:lang w:bidi="fa-IR"/>
        </w:rPr>
        <w:t xml:space="preserve"> و اجتماع</w:t>
      </w:r>
      <w:r w:rsidRPr="000C67EF">
        <w:rPr>
          <w:rFonts w:cs="B Nazanin" w:hint="cs"/>
          <w:sz w:val="28"/>
          <w:szCs w:val="28"/>
          <w:rtl/>
          <w:lang w:bidi="fa-IR"/>
        </w:rPr>
        <w:t>ی</w:t>
      </w:r>
      <w:r w:rsidRPr="000C67EF">
        <w:rPr>
          <w:rFonts w:cs="B Nazanin"/>
          <w:sz w:val="28"/>
          <w:szCs w:val="28"/>
          <w:rtl/>
          <w:lang w:bidi="fa-IR"/>
        </w:rPr>
        <w:t xml:space="preserve">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و نحوه حکمران</w:t>
      </w:r>
      <w:r w:rsidRPr="000C67EF">
        <w:rPr>
          <w:rFonts w:cs="B Nazanin" w:hint="cs"/>
          <w:sz w:val="28"/>
          <w:szCs w:val="28"/>
          <w:rtl/>
          <w:lang w:bidi="fa-IR"/>
        </w:rPr>
        <w:t>ی</w:t>
      </w:r>
      <w:r w:rsidRPr="000C67EF">
        <w:rPr>
          <w:rFonts w:cs="B Nazanin"/>
          <w:sz w:val="28"/>
          <w:szCs w:val="28"/>
          <w:rtl/>
          <w:lang w:bidi="fa-IR"/>
        </w:rPr>
        <w:t xml:space="preserve"> سازمان </w:t>
      </w:r>
      <w:r w:rsidRPr="000C67EF">
        <w:rPr>
          <w:rFonts w:cs="B Nazanin"/>
          <w:sz w:val="28"/>
          <w:szCs w:val="28"/>
          <w:rtl/>
          <w:lang w:bidi="fa-IR"/>
        </w:rPr>
        <w:lastRenderedPageBreak/>
        <w:t>برا</w:t>
      </w:r>
      <w:r w:rsidRPr="000C67EF">
        <w:rPr>
          <w:rFonts w:cs="B Nazanin" w:hint="cs"/>
          <w:sz w:val="28"/>
          <w:szCs w:val="28"/>
          <w:rtl/>
          <w:lang w:bidi="fa-IR"/>
        </w:rPr>
        <w:t>ی</w:t>
      </w:r>
      <w:r w:rsidRPr="000C67EF">
        <w:rPr>
          <w:rFonts w:cs="B Nazanin"/>
          <w:sz w:val="28"/>
          <w:szCs w:val="28"/>
          <w:rtl/>
          <w:lang w:bidi="fa-IR"/>
        </w:rPr>
        <w:t xml:space="preserve"> مد</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و دست</w:t>
      </w:r>
      <w:r w:rsidRPr="000C67EF">
        <w:rPr>
          <w:rFonts w:cs="B Nazanin" w:hint="cs"/>
          <w:sz w:val="28"/>
          <w:szCs w:val="28"/>
          <w:rtl/>
          <w:lang w:bidi="fa-IR"/>
        </w:rPr>
        <w:t>ی</w:t>
      </w:r>
      <w:r w:rsidRPr="000C67EF">
        <w:rPr>
          <w:rFonts w:cs="B Nazanin" w:hint="eastAsia"/>
          <w:sz w:val="28"/>
          <w:szCs w:val="28"/>
          <w:rtl/>
          <w:lang w:bidi="fa-IR"/>
        </w:rPr>
        <w:t>اب</w:t>
      </w:r>
      <w:r w:rsidRPr="000C67EF">
        <w:rPr>
          <w:rFonts w:cs="B Nazanin" w:hint="cs"/>
          <w:sz w:val="28"/>
          <w:szCs w:val="28"/>
          <w:rtl/>
          <w:lang w:bidi="fa-IR"/>
        </w:rPr>
        <w:t>ی</w:t>
      </w:r>
      <w:r w:rsidRPr="000C67EF">
        <w:rPr>
          <w:rFonts w:cs="B Nazanin"/>
          <w:sz w:val="28"/>
          <w:szCs w:val="28"/>
          <w:rtl/>
          <w:lang w:bidi="fa-IR"/>
        </w:rPr>
        <w:t xml:space="preserve"> به عوامل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sz w:val="28"/>
          <w:szCs w:val="28"/>
          <w:rtl/>
          <w:lang w:bidi="fa-IR"/>
        </w:rPr>
        <w:t xml:space="preserve"> و اجتماع</w:t>
      </w:r>
      <w:r w:rsidRPr="000C67EF">
        <w:rPr>
          <w:rFonts w:cs="B Nazanin" w:hint="cs"/>
          <w:sz w:val="28"/>
          <w:szCs w:val="28"/>
          <w:rtl/>
          <w:lang w:bidi="fa-IR"/>
        </w:rPr>
        <w:t>ی</w:t>
      </w:r>
      <w:r w:rsidRPr="000C67EF">
        <w:rPr>
          <w:rFonts w:cs="B Nazanin"/>
          <w:sz w:val="28"/>
          <w:szCs w:val="28"/>
          <w:rtl/>
          <w:lang w:bidi="fa-IR"/>
        </w:rPr>
        <w:t xml:space="preserve"> راهبر</w:t>
      </w:r>
      <w:r w:rsidRPr="000C67EF">
        <w:rPr>
          <w:rFonts w:cs="B Nazanin" w:hint="cs"/>
          <w:sz w:val="28"/>
          <w:szCs w:val="28"/>
          <w:rtl/>
          <w:lang w:bidi="fa-IR"/>
        </w:rPr>
        <w:t>ی</w:t>
      </w:r>
      <w:r w:rsidRPr="000C67EF">
        <w:rPr>
          <w:rFonts w:cs="B Nazanin"/>
          <w:sz w:val="28"/>
          <w:szCs w:val="28"/>
          <w:rtl/>
          <w:lang w:bidi="fa-IR"/>
        </w:rPr>
        <w:t xml:space="preserve"> ز</w:t>
      </w:r>
      <w:r w:rsidRPr="000C67EF">
        <w:rPr>
          <w:rFonts w:cs="B Nazanin" w:hint="cs"/>
          <w:sz w:val="28"/>
          <w:szCs w:val="28"/>
          <w:rtl/>
          <w:lang w:bidi="fa-IR"/>
        </w:rPr>
        <w:t>ی</w:t>
      </w:r>
      <w:r w:rsidRPr="000C67EF">
        <w:rPr>
          <w:rFonts w:cs="B Nazanin" w:hint="eastAsia"/>
          <w:sz w:val="28"/>
          <w:szCs w:val="28"/>
          <w:rtl/>
          <w:lang w:bidi="fa-IR"/>
        </w:rPr>
        <w:t>ست‌مح</w:t>
      </w:r>
      <w:r w:rsidRPr="000C67EF">
        <w:rPr>
          <w:rFonts w:cs="B Nazanin" w:hint="cs"/>
          <w:sz w:val="28"/>
          <w:szCs w:val="28"/>
          <w:rtl/>
          <w:lang w:bidi="fa-IR"/>
        </w:rPr>
        <w:t>ی</w:t>
      </w:r>
      <w:r w:rsidRPr="000C67EF">
        <w:rPr>
          <w:rFonts w:cs="B Nazanin" w:hint="eastAsia"/>
          <w:sz w:val="28"/>
          <w:szCs w:val="28"/>
          <w:rtl/>
          <w:lang w:bidi="fa-IR"/>
        </w:rPr>
        <w:t>ط</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اجتماع</w:t>
      </w:r>
      <w:r w:rsidRPr="000C67EF">
        <w:rPr>
          <w:rFonts w:cs="B Nazanin" w:hint="cs"/>
          <w:sz w:val="28"/>
          <w:szCs w:val="28"/>
          <w:rtl/>
          <w:lang w:bidi="fa-IR"/>
        </w:rPr>
        <w:t>ی</w:t>
      </w:r>
      <w:r w:rsidRPr="000C67EF">
        <w:rPr>
          <w:rFonts w:cs="B Nazanin"/>
          <w:sz w:val="28"/>
          <w:szCs w:val="28"/>
          <w:rtl/>
          <w:lang w:bidi="fa-IR"/>
        </w:rPr>
        <w:t xml:space="preserve"> و شرکت</w:t>
      </w:r>
      <w:r w:rsidRPr="000C67EF">
        <w:rPr>
          <w:rFonts w:cs="B Nazanin" w:hint="cs"/>
          <w:sz w:val="28"/>
          <w:szCs w:val="28"/>
          <w:rtl/>
          <w:lang w:bidi="fa-IR"/>
        </w:rPr>
        <w:t>ی</w:t>
      </w:r>
      <w:r w:rsidRPr="000C67EF">
        <w:rPr>
          <w:rFonts w:cs="B Nazanin"/>
          <w:sz w:val="28"/>
          <w:szCs w:val="28"/>
          <w:rtl/>
          <w:lang w:bidi="fa-IR"/>
        </w:rPr>
        <w:t xml:space="preserve"> در نظر گرفته شوند.</w:t>
      </w:r>
    </w:p>
    <w:p w14:paraId="3D0FBAD4" w14:textId="5874A027" w:rsidR="000C67EF" w:rsidRPr="000C67EF" w:rsidRDefault="000C67EF" w:rsidP="000C67EF">
      <w:pPr>
        <w:rPr>
          <w:rFonts w:cs="B Nazanin"/>
          <w:sz w:val="28"/>
          <w:szCs w:val="28"/>
          <w:rtl/>
          <w:lang w:bidi="fa-IR"/>
        </w:rPr>
      </w:pPr>
      <w:r w:rsidRPr="000C67EF">
        <w:rPr>
          <w:rFonts w:cs="B Nazanin" w:hint="eastAsia"/>
          <w:sz w:val="28"/>
          <w:szCs w:val="28"/>
          <w:rtl/>
          <w:lang w:bidi="fa-IR"/>
        </w:rPr>
        <w:t>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موارد شامل موارد مشخص شده در بخش‌ها</w:t>
      </w:r>
      <w:r w:rsidRPr="000C67EF">
        <w:rPr>
          <w:rFonts w:cs="B Nazanin" w:hint="cs"/>
          <w:sz w:val="28"/>
          <w:szCs w:val="28"/>
          <w:rtl/>
          <w:lang w:bidi="fa-IR"/>
        </w:rPr>
        <w:t>ی</w:t>
      </w:r>
      <w:r w:rsidRPr="000C67EF">
        <w:rPr>
          <w:rFonts w:cs="B Nazanin"/>
          <w:sz w:val="28"/>
          <w:szCs w:val="28"/>
          <w:rtl/>
          <w:lang w:bidi="fa-IR"/>
        </w:rPr>
        <w:t xml:space="preserve"> 9.2.4.2 تا 9.2.4.6 م</w:t>
      </w:r>
      <w:r w:rsidRPr="000C67EF">
        <w:rPr>
          <w:rFonts w:cs="B Nazanin" w:hint="cs"/>
          <w:sz w:val="28"/>
          <w:szCs w:val="28"/>
          <w:rtl/>
          <w:lang w:bidi="fa-IR"/>
        </w:rPr>
        <w:t>ی‌</w:t>
      </w:r>
      <w:r w:rsidRPr="000C67EF">
        <w:rPr>
          <w:rFonts w:cs="B Nazanin" w:hint="eastAsia"/>
          <w:sz w:val="28"/>
          <w:szCs w:val="28"/>
          <w:rtl/>
          <w:lang w:bidi="fa-IR"/>
        </w:rPr>
        <w:t>شود</w:t>
      </w:r>
      <w:r w:rsidRPr="000C67EF">
        <w:rPr>
          <w:rFonts w:cs="B Nazanin"/>
          <w:sz w:val="28"/>
          <w:szCs w:val="28"/>
          <w:rtl/>
          <w:lang w:bidi="fa-IR"/>
        </w:rPr>
        <w:t xml:space="preserve"> اما محدود به آن‌ها ن</w:t>
      </w:r>
      <w:r w:rsidRPr="000C67EF">
        <w:rPr>
          <w:rFonts w:cs="B Nazanin" w:hint="cs"/>
          <w:sz w:val="28"/>
          <w:szCs w:val="28"/>
          <w:rtl/>
          <w:lang w:bidi="fa-IR"/>
        </w:rPr>
        <w:t>ی</w:t>
      </w:r>
      <w:r w:rsidRPr="000C67EF">
        <w:rPr>
          <w:rFonts w:cs="B Nazanin" w:hint="eastAsia"/>
          <w:sz w:val="28"/>
          <w:szCs w:val="28"/>
          <w:rtl/>
          <w:lang w:bidi="fa-IR"/>
        </w:rPr>
        <w:t>ست</w:t>
      </w:r>
      <w:r w:rsidRPr="000C67EF">
        <w:rPr>
          <w:rFonts w:cs="B Nazanin"/>
          <w:sz w:val="28"/>
          <w:szCs w:val="28"/>
          <w:rtl/>
          <w:lang w:bidi="fa-IR"/>
        </w:rPr>
        <w:t>.</w:t>
      </w:r>
    </w:p>
    <w:p w14:paraId="6C31C25C" w14:textId="3FB277F8" w:rsidR="000C67EF" w:rsidRPr="000C67EF" w:rsidRDefault="000C67EF" w:rsidP="000C67EF">
      <w:pPr>
        <w:rPr>
          <w:rFonts w:cs="B Titr"/>
          <w:sz w:val="28"/>
          <w:szCs w:val="28"/>
          <w:rtl/>
          <w:lang w:bidi="fa-IR"/>
        </w:rPr>
      </w:pPr>
      <w:r w:rsidRPr="000C67EF">
        <w:rPr>
          <w:rFonts w:cs="B Titr"/>
          <w:sz w:val="28"/>
          <w:szCs w:val="28"/>
          <w:rtl/>
          <w:lang w:bidi="fa-IR"/>
        </w:rPr>
        <w:t>9.2.4.2 گزارش‌ده</w:t>
      </w:r>
      <w:r w:rsidRPr="000C67EF">
        <w:rPr>
          <w:rFonts w:cs="B Titr" w:hint="cs"/>
          <w:sz w:val="28"/>
          <w:szCs w:val="28"/>
          <w:rtl/>
          <w:lang w:bidi="fa-IR"/>
        </w:rPr>
        <w:t>ی</w:t>
      </w:r>
      <w:r w:rsidRPr="000C67EF">
        <w:rPr>
          <w:rFonts w:cs="B Titr"/>
          <w:sz w:val="28"/>
          <w:szCs w:val="28"/>
          <w:rtl/>
          <w:lang w:bidi="fa-IR"/>
        </w:rPr>
        <w:t xml:space="preserve"> در مورد اهم</w:t>
      </w:r>
      <w:r w:rsidRPr="000C67EF">
        <w:rPr>
          <w:rFonts w:cs="B Titr" w:hint="cs"/>
          <w:sz w:val="28"/>
          <w:szCs w:val="28"/>
          <w:rtl/>
          <w:lang w:bidi="fa-IR"/>
        </w:rPr>
        <w:t>ی</w:t>
      </w:r>
      <w:r w:rsidRPr="000C67EF">
        <w:rPr>
          <w:rFonts w:cs="B Titr" w:hint="eastAsia"/>
          <w:sz w:val="28"/>
          <w:szCs w:val="28"/>
          <w:rtl/>
          <w:lang w:bidi="fa-IR"/>
        </w:rPr>
        <w:t>ت</w:t>
      </w:r>
    </w:p>
    <w:p w14:paraId="0BC2CC6D" w14:textId="4BFA329D" w:rsidR="000C67EF" w:rsidRDefault="000C67EF" w:rsidP="000C67EF">
      <w:pPr>
        <w:rPr>
          <w:rFonts w:cs="B Nazanin"/>
          <w:sz w:val="28"/>
          <w:szCs w:val="28"/>
          <w:rtl/>
          <w:lang w:bidi="fa-IR"/>
        </w:rPr>
      </w:pPr>
      <w:r w:rsidRPr="000C67EF">
        <w:rPr>
          <w:rFonts w:cs="B Nazanin" w:hint="eastAsia"/>
          <w:sz w:val="28"/>
          <w:szCs w:val="28"/>
          <w:rtl/>
          <w:lang w:bidi="fa-IR"/>
        </w:rPr>
        <w:t>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گزارش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درک درست</w:t>
      </w:r>
      <w:r w:rsidRPr="000C67EF">
        <w:rPr>
          <w:rFonts w:cs="B Nazanin" w:hint="cs"/>
          <w:sz w:val="28"/>
          <w:szCs w:val="28"/>
          <w:rtl/>
          <w:lang w:bidi="fa-IR"/>
        </w:rPr>
        <w:t>ی</w:t>
      </w:r>
      <w:r w:rsidRPr="000C67EF">
        <w:rPr>
          <w:rFonts w:cs="B Nazanin"/>
          <w:sz w:val="28"/>
          <w:szCs w:val="28"/>
          <w:rtl/>
          <w:lang w:bidi="fa-IR"/>
        </w:rPr>
        <w:t xml:space="preserve"> از نحوه و چه عوامل</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تأث</w:t>
      </w:r>
      <w:r w:rsidRPr="000C67EF">
        <w:rPr>
          <w:rFonts w:cs="B Nazanin" w:hint="cs"/>
          <w:sz w:val="28"/>
          <w:szCs w:val="28"/>
          <w:rtl/>
          <w:lang w:bidi="fa-IR"/>
        </w:rPr>
        <w:t>ی</w:t>
      </w:r>
      <w:r w:rsidRPr="000C67EF">
        <w:rPr>
          <w:rFonts w:cs="B Nazanin" w:hint="eastAsia"/>
          <w:sz w:val="28"/>
          <w:szCs w:val="28"/>
          <w:rtl/>
          <w:lang w:bidi="fa-IR"/>
        </w:rPr>
        <w:t>رات</w:t>
      </w:r>
      <w:r w:rsidRPr="000C67EF">
        <w:rPr>
          <w:rFonts w:cs="B Nazanin"/>
          <w:sz w:val="28"/>
          <w:szCs w:val="28"/>
          <w:rtl/>
          <w:lang w:bidi="fa-IR"/>
        </w:rPr>
        <w:t xml:space="preserve"> و مسائل مربوط به اهم</w:t>
      </w:r>
      <w:r w:rsidRPr="000C67EF">
        <w:rPr>
          <w:rFonts w:cs="B Nazanin" w:hint="cs"/>
          <w:sz w:val="28"/>
          <w:szCs w:val="28"/>
          <w:rtl/>
          <w:lang w:bidi="fa-IR"/>
        </w:rPr>
        <w:t>ی</w:t>
      </w:r>
      <w:r w:rsidRPr="000C67EF">
        <w:rPr>
          <w:rFonts w:cs="B Nazanin" w:hint="eastAsia"/>
          <w:sz w:val="28"/>
          <w:szCs w:val="28"/>
          <w:rtl/>
          <w:lang w:bidi="fa-IR"/>
        </w:rPr>
        <w:t>ت</w:t>
      </w:r>
      <w:r w:rsidRPr="000C67EF">
        <w:rPr>
          <w:rFonts w:cs="B Nazanin"/>
          <w:sz w:val="28"/>
          <w:szCs w:val="28"/>
          <w:rtl/>
          <w:lang w:bidi="fa-IR"/>
        </w:rPr>
        <w:t xml:space="preserve"> (به بخش 4.2 مراجعه کن</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شناسا</w:t>
      </w:r>
      <w:r w:rsidRPr="000C67EF">
        <w:rPr>
          <w:rFonts w:cs="B Nazanin" w:hint="cs"/>
          <w:sz w:val="28"/>
          <w:szCs w:val="28"/>
          <w:rtl/>
          <w:lang w:bidi="fa-IR"/>
        </w:rPr>
        <w:t>یی</w:t>
      </w:r>
      <w:r w:rsidRPr="000C67EF">
        <w:rPr>
          <w:rFonts w:cs="B Nazanin"/>
          <w:sz w:val="28"/>
          <w:szCs w:val="28"/>
          <w:rtl/>
          <w:lang w:bidi="fa-IR"/>
        </w:rPr>
        <w:t xml:space="preserve"> شده‌اند، ارائه دهد. ا</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گزارش همچن</w:t>
      </w:r>
      <w:r w:rsidRPr="000C67EF">
        <w:rPr>
          <w:rFonts w:cs="B Nazanin" w:hint="cs"/>
          <w:sz w:val="28"/>
          <w:szCs w:val="28"/>
          <w:rtl/>
          <w:lang w:bidi="fa-IR"/>
        </w:rPr>
        <w:t>ی</w:t>
      </w:r>
      <w:r w:rsidRPr="000C67EF">
        <w:rPr>
          <w:rFonts w:cs="B Nazanin" w:hint="eastAsia"/>
          <w:sz w:val="28"/>
          <w:szCs w:val="28"/>
          <w:rtl/>
          <w:lang w:bidi="fa-IR"/>
        </w:rPr>
        <w:t>ن</w:t>
      </w:r>
      <w:r w:rsidRPr="000C67EF">
        <w:rPr>
          <w:rFonts w:cs="B Nazanin"/>
          <w:sz w:val="28"/>
          <w:szCs w:val="28"/>
          <w:rtl/>
          <w:lang w:bidi="fa-IR"/>
        </w:rPr>
        <w:t xml:space="preserve"> با</w:t>
      </w:r>
      <w:r w:rsidRPr="000C67EF">
        <w:rPr>
          <w:rFonts w:cs="B Nazanin" w:hint="cs"/>
          <w:sz w:val="28"/>
          <w:szCs w:val="28"/>
          <w:rtl/>
          <w:lang w:bidi="fa-IR"/>
        </w:rPr>
        <w:t>ی</w:t>
      </w:r>
      <w:r w:rsidRPr="000C67EF">
        <w:rPr>
          <w:rFonts w:cs="B Nazanin" w:hint="eastAsia"/>
          <w:sz w:val="28"/>
          <w:szCs w:val="28"/>
          <w:rtl/>
          <w:lang w:bidi="fa-IR"/>
        </w:rPr>
        <w:t>د</w:t>
      </w:r>
      <w:r w:rsidRPr="000C67EF">
        <w:rPr>
          <w:rFonts w:cs="B Nazanin"/>
          <w:sz w:val="28"/>
          <w:szCs w:val="28"/>
          <w:rtl/>
          <w:lang w:bidi="fa-IR"/>
        </w:rPr>
        <w:t xml:space="preserve"> هرگونه ر</w:t>
      </w:r>
      <w:r w:rsidRPr="000C67EF">
        <w:rPr>
          <w:rFonts w:cs="B Nazanin" w:hint="cs"/>
          <w:sz w:val="28"/>
          <w:szCs w:val="28"/>
          <w:rtl/>
          <w:lang w:bidi="fa-IR"/>
        </w:rPr>
        <w:t>ی</w:t>
      </w:r>
      <w:r w:rsidRPr="000C67EF">
        <w:rPr>
          <w:rFonts w:cs="B Nazanin" w:hint="eastAsia"/>
          <w:sz w:val="28"/>
          <w:szCs w:val="28"/>
          <w:rtl/>
          <w:lang w:bidi="fa-IR"/>
        </w:rPr>
        <w:t>سک</w:t>
      </w:r>
      <w:r w:rsidRPr="000C67EF">
        <w:rPr>
          <w:rFonts w:cs="B Nazanin"/>
          <w:sz w:val="28"/>
          <w:szCs w:val="28"/>
          <w:rtl/>
          <w:lang w:bidi="fa-IR"/>
        </w:rPr>
        <w:t xml:space="preserve"> و فرصت مرتبط و مهم شناسا</w:t>
      </w:r>
      <w:r w:rsidRPr="000C67EF">
        <w:rPr>
          <w:rFonts w:cs="B Nazanin" w:hint="cs"/>
          <w:sz w:val="28"/>
          <w:szCs w:val="28"/>
          <w:rtl/>
          <w:lang w:bidi="fa-IR"/>
        </w:rPr>
        <w:t>یی</w:t>
      </w:r>
      <w:r w:rsidRPr="000C67EF">
        <w:rPr>
          <w:rFonts w:cs="B Nazanin"/>
          <w:sz w:val="28"/>
          <w:szCs w:val="28"/>
          <w:rtl/>
          <w:lang w:bidi="fa-IR"/>
        </w:rPr>
        <w:t xml:space="preserve"> شده را به همراه تأث</w:t>
      </w:r>
      <w:r w:rsidRPr="000C67EF">
        <w:rPr>
          <w:rFonts w:cs="B Nazanin" w:hint="cs"/>
          <w:sz w:val="28"/>
          <w:szCs w:val="28"/>
          <w:rtl/>
          <w:lang w:bidi="fa-IR"/>
        </w:rPr>
        <w:t>ی</w:t>
      </w:r>
      <w:r w:rsidRPr="000C67EF">
        <w:rPr>
          <w:rFonts w:cs="B Nazanin" w:hint="eastAsia"/>
          <w:sz w:val="28"/>
          <w:szCs w:val="28"/>
          <w:rtl/>
          <w:lang w:bidi="fa-IR"/>
        </w:rPr>
        <w:t>رات</w:t>
      </w:r>
      <w:r w:rsidRPr="000C67EF">
        <w:rPr>
          <w:rFonts w:cs="B Nazanin"/>
          <w:sz w:val="28"/>
          <w:szCs w:val="28"/>
          <w:rtl/>
          <w:lang w:bidi="fa-IR"/>
        </w:rPr>
        <w:t xml:space="preserve"> و روندها</w:t>
      </w:r>
      <w:r w:rsidRPr="000C67EF">
        <w:rPr>
          <w:rFonts w:cs="B Nazanin" w:hint="cs"/>
          <w:sz w:val="28"/>
          <w:szCs w:val="28"/>
          <w:rtl/>
          <w:lang w:bidi="fa-IR"/>
        </w:rPr>
        <w:t>ی</w:t>
      </w:r>
      <w:r w:rsidRPr="000C67EF">
        <w:rPr>
          <w:rFonts w:cs="B Nazanin"/>
          <w:sz w:val="28"/>
          <w:szCs w:val="28"/>
          <w:rtl/>
          <w:lang w:bidi="fa-IR"/>
        </w:rPr>
        <w:t xml:space="preserve"> قابل توجه مرتبط با تأث</w:t>
      </w:r>
      <w:r w:rsidRPr="000C67EF">
        <w:rPr>
          <w:rFonts w:cs="B Nazanin" w:hint="cs"/>
          <w:sz w:val="28"/>
          <w:szCs w:val="28"/>
          <w:rtl/>
          <w:lang w:bidi="fa-IR"/>
        </w:rPr>
        <w:t>ی</w:t>
      </w:r>
      <w:r w:rsidRPr="000C67EF">
        <w:rPr>
          <w:rFonts w:cs="B Nazanin" w:hint="eastAsia"/>
          <w:sz w:val="28"/>
          <w:szCs w:val="28"/>
          <w:rtl/>
          <w:lang w:bidi="fa-IR"/>
        </w:rPr>
        <w:t>رات</w:t>
      </w:r>
      <w:r w:rsidRPr="000C67EF">
        <w:rPr>
          <w:rFonts w:cs="B Nazanin"/>
          <w:sz w:val="28"/>
          <w:szCs w:val="28"/>
          <w:rtl/>
          <w:lang w:bidi="fa-IR"/>
        </w:rPr>
        <w:t xml:space="preserve"> آب و هوا</w:t>
      </w:r>
      <w:r w:rsidRPr="000C67EF">
        <w:rPr>
          <w:rFonts w:cs="B Nazanin" w:hint="cs"/>
          <w:sz w:val="28"/>
          <w:szCs w:val="28"/>
          <w:rtl/>
          <w:lang w:bidi="fa-IR"/>
        </w:rPr>
        <w:t>یی</w:t>
      </w:r>
      <w:r w:rsidRPr="000C67EF">
        <w:rPr>
          <w:rFonts w:cs="B Nazanin" w:hint="eastAsia"/>
          <w:sz w:val="28"/>
          <w:szCs w:val="28"/>
          <w:rtl/>
          <w:lang w:bidi="fa-IR"/>
        </w:rPr>
        <w:t>،</w:t>
      </w:r>
      <w:r w:rsidRPr="000C67EF">
        <w:rPr>
          <w:rFonts w:cs="B Nazanin"/>
          <w:sz w:val="28"/>
          <w:szCs w:val="28"/>
          <w:rtl/>
          <w:lang w:bidi="fa-IR"/>
        </w:rPr>
        <w:t xml:space="preserve"> بخش صنعت</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بلوغ سازمان</w:t>
      </w:r>
      <w:r w:rsidRPr="000C67EF">
        <w:rPr>
          <w:rFonts w:cs="B Nazanin" w:hint="cs"/>
          <w:sz w:val="28"/>
          <w:szCs w:val="28"/>
          <w:rtl/>
          <w:lang w:bidi="fa-IR"/>
        </w:rPr>
        <w:t>ی</w:t>
      </w:r>
      <w:r w:rsidRPr="000C67EF">
        <w:rPr>
          <w:rFonts w:cs="B Nazanin" w:hint="eastAsia"/>
          <w:sz w:val="28"/>
          <w:szCs w:val="28"/>
          <w:rtl/>
          <w:lang w:bidi="fa-IR"/>
        </w:rPr>
        <w:t>،</w:t>
      </w:r>
      <w:r w:rsidRPr="000C67EF">
        <w:rPr>
          <w:rFonts w:cs="B Nazanin"/>
          <w:sz w:val="28"/>
          <w:szCs w:val="28"/>
          <w:rtl/>
          <w:lang w:bidi="fa-IR"/>
        </w:rPr>
        <w:t xml:space="preserve"> آس</w:t>
      </w:r>
      <w:r w:rsidRPr="000C67EF">
        <w:rPr>
          <w:rFonts w:cs="B Nazanin" w:hint="cs"/>
          <w:sz w:val="28"/>
          <w:szCs w:val="28"/>
          <w:rtl/>
          <w:lang w:bidi="fa-IR"/>
        </w:rPr>
        <w:t>ی</w:t>
      </w:r>
      <w:r w:rsidRPr="000C67EF">
        <w:rPr>
          <w:rFonts w:cs="B Nazanin" w:hint="eastAsia"/>
          <w:sz w:val="28"/>
          <w:szCs w:val="28"/>
          <w:rtl/>
          <w:lang w:bidi="fa-IR"/>
        </w:rPr>
        <w:t>ب‌پذ</w:t>
      </w:r>
      <w:r w:rsidRPr="000C67EF">
        <w:rPr>
          <w:rFonts w:cs="B Nazanin" w:hint="cs"/>
          <w:sz w:val="28"/>
          <w:szCs w:val="28"/>
          <w:rtl/>
          <w:lang w:bidi="fa-IR"/>
        </w:rPr>
        <w:t>ی</w:t>
      </w:r>
      <w:r w:rsidRPr="000C67EF">
        <w:rPr>
          <w:rFonts w:cs="B Nazanin" w:hint="eastAsia"/>
          <w:sz w:val="28"/>
          <w:szCs w:val="28"/>
          <w:rtl/>
          <w:lang w:bidi="fa-IR"/>
        </w:rPr>
        <w:t>ر</w:t>
      </w:r>
      <w:r w:rsidRPr="000C67EF">
        <w:rPr>
          <w:rFonts w:cs="B Nazanin" w:hint="cs"/>
          <w:sz w:val="28"/>
          <w:szCs w:val="28"/>
          <w:rtl/>
          <w:lang w:bidi="fa-IR"/>
        </w:rPr>
        <w:t>ی‌</w:t>
      </w:r>
      <w:r w:rsidRPr="000C67EF">
        <w:rPr>
          <w:rFonts w:cs="B Nazanin" w:hint="eastAsia"/>
          <w:sz w:val="28"/>
          <w:szCs w:val="28"/>
          <w:rtl/>
          <w:lang w:bidi="fa-IR"/>
        </w:rPr>
        <w:t>ها</w:t>
      </w:r>
      <w:r w:rsidRPr="000C67EF">
        <w:rPr>
          <w:rFonts w:cs="B Nazanin" w:hint="cs"/>
          <w:sz w:val="28"/>
          <w:szCs w:val="28"/>
          <w:rtl/>
          <w:lang w:bidi="fa-IR"/>
        </w:rPr>
        <w:t>ی</w:t>
      </w:r>
      <w:r w:rsidRPr="000C67EF">
        <w:rPr>
          <w:rFonts w:cs="B Nazanin"/>
          <w:sz w:val="28"/>
          <w:szCs w:val="28"/>
          <w:rtl/>
          <w:lang w:bidi="fa-IR"/>
        </w:rPr>
        <w:t xml:space="preserve"> سازمان و بس</w:t>
      </w:r>
      <w:r w:rsidRPr="000C67EF">
        <w:rPr>
          <w:rFonts w:cs="B Nazanin" w:hint="cs"/>
          <w:sz w:val="28"/>
          <w:szCs w:val="28"/>
          <w:rtl/>
          <w:lang w:bidi="fa-IR"/>
        </w:rPr>
        <w:t>ی</w:t>
      </w:r>
      <w:r w:rsidRPr="000C67EF">
        <w:rPr>
          <w:rFonts w:cs="B Nazanin" w:hint="eastAsia"/>
          <w:sz w:val="28"/>
          <w:szCs w:val="28"/>
          <w:rtl/>
          <w:lang w:bidi="fa-IR"/>
        </w:rPr>
        <w:t>ار</w:t>
      </w:r>
      <w:r w:rsidRPr="000C67EF">
        <w:rPr>
          <w:rFonts w:cs="B Nazanin" w:hint="cs"/>
          <w:sz w:val="28"/>
          <w:szCs w:val="28"/>
          <w:rtl/>
          <w:lang w:bidi="fa-IR"/>
        </w:rPr>
        <w:t>ی</w:t>
      </w:r>
      <w:r w:rsidRPr="000C67EF">
        <w:rPr>
          <w:rFonts w:cs="B Nazanin"/>
          <w:sz w:val="28"/>
          <w:szCs w:val="28"/>
          <w:rtl/>
          <w:lang w:bidi="fa-IR"/>
        </w:rPr>
        <w:t xml:space="preserve"> موارد د</w:t>
      </w:r>
      <w:r w:rsidRPr="000C67EF">
        <w:rPr>
          <w:rFonts w:cs="B Nazanin" w:hint="cs"/>
          <w:sz w:val="28"/>
          <w:szCs w:val="28"/>
          <w:rtl/>
          <w:lang w:bidi="fa-IR"/>
        </w:rPr>
        <w:t>ی</w:t>
      </w:r>
      <w:r w:rsidRPr="000C67EF">
        <w:rPr>
          <w:rFonts w:cs="B Nazanin" w:hint="eastAsia"/>
          <w:sz w:val="28"/>
          <w:szCs w:val="28"/>
          <w:rtl/>
          <w:lang w:bidi="fa-IR"/>
        </w:rPr>
        <w:t>گر</w:t>
      </w:r>
      <w:r w:rsidRPr="000C67EF">
        <w:rPr>
          <w:rFonts w:cs="B Nazanin"/>
          <w:sz w:val="28"/>
          <w:szCs w:val="28"/>
          <w:rtl/>
          <w:lang w:bidi="fa-IR"/>
        </w:rPr>
        <w:t xml:space="preserve"> توض</w:t>
      </w:r>
      <w:r w:rsidRPr="000C67EF">
        <w:rPr>
          <w:rFonts w:cs="B Nazanin" w:hint="cs"/>
          <w:sz w:val="28"/>
          <w:szCs w:val="28"/>
          <w:rtl/>
          <w:lang w:bidi="fa-IR"/>
        </w:rPr>
        <w:t>ی</w:t>
      </w:r>
      <w:r w:rsidRPr="000C67EF">
        <w:rPr>
          <w:rFonts w:cs="B Nazanin" w:hint="eastAsia"/>
          <w:sz w:val="28"/>
          <w:szCs w:val="28"/>
          <w:rtl/>
          <w:lang w:bidi="fa-IR"/>
        </w:rPr>
        <w:t>ح</w:t>
      </w:r>
      <w:r w:rsidRPr="000C67EF">
        <w:rPr>
          <w:rFonts w:cs="B Nazanin"/>
          <w:sz w:val="28"/>
          <w:szCs w:val="28"/>
          <w:rtl/>
          <w:lang w:bidi="fa-IR"/>
        </w:rPr>
        <w:t xml:space="preserve"> دهد.</w:t>
      </w:r>
    </w:p>
    <w:p w14:paraId="0D4F0A00" w14:textId="74ECB642" w:rsidR="00F91910" w:rsidRPr="00F91910" w:rsidRDefault="00F91910" w:rsidP="00F91910">
      <w:pPr>
        <w:rPr>
          <w:rFonts w:cs="B Titr"/>
          <w:sz w:val="28"/>
          <w:szCs w:val="28"/>
          <w:rtl/>
          <w:lang w:bidi="fa-IR"/>
        </w:rPr>
      </w:pPr>
      <w:r w:rsidRPr="00F91910">
        <w:rPr>
          <w:rFonts w:cs="B Titr"/>
          <w:sz w:val="28"/>
          <w:szCs w:val="28"/>
          <w:rtl/>
          <w:lang w:bidi="fa-IR"/>
        </w:rPr>
        <w:t>9.2.4.3 گزارش‌ده</w:t>
      </w:r>
      <w:r w:rsidRPr="00F91910">
        <w:rPr>
          <w:rFonts w:cs="B Titr" w:hint="cs"/>
          <w:sz w:val="28"/>
          <w:szCs w:val="28"/>
          <w:rtl/>
          <w:lang w:bidi="fa-IR"/>
        </w:rPr>
        <w:t>ی</w:t>
      </w:r>
      <w:r w:rsidRPr="00F91910">
        <w:rPr>
          <w:rFonts w:cs="B Titr"/>
          <w:sz w:val="28"/>
          <w:szCs w:val="28"/>
          <w:rtl/>
          <w:lang w:bidi="fa-IR"/>
        </w:rPr>
        <w:t xml:space="preserve"> در مورد حاکم</w:t>
      </w:r>
      <w:r w:rsidRPr="00F91910">
        <w:rPr>
          <w:rFonts w:cs="B Titr" w:hint="cs"/>
          <w:sz w:val="28"/>
          <w:szCs w:val="28"/>
          <w:rtl/>
          <w:lang w:bidi="fa-IR"/>
        </w:rPr>
        <w:t>ی</w:t>
      </w:r>
      <w:r w:rsidRPr="00F91910">
        <w:rPr>
          <w:rFonts w:cs="B Titr" w:hint="eastAsia"/>
          <w:sz w:val="28"/>
          <w:szCs w:val="28"/>
          <w:rtl/>
          <w:lang w:bidi="fa-IR"/>
        </w:rPr>
        <w:t>ت</w:t>
      </w:r>
      <w:r w:rsidRPr="00F91910">
        <w:rPr>
          <w:rFonts w:cs="B Titr"/>
          <w:sz w:val="28"/>
          <w:szCs w:val="28"/>
          <w:rtl/>
          <w:lang w:bidi="fa-IR"/>
        </w:rPr>
        <w:t xml:space="preserve"> سازمان</w:t>
      </w:r>
    </w:p>
    <w:p w14:paraId="162EEA71" w14:textId="00750FA7" w:rsidR="00F91910" w:rsidRPr="00F91910" w:rsidRDefault="00F91910" w:rsidP="00F91910">
      <w:pPr>
        <w:rPr>
          <w:rFonts w:cs="B Nazanin"/>
          <w:sz w:val="28"/>
          <w:szCs w:val="28"/>
          <w:rtl/>
          <w:lang w:bidi="fa-IR"/>
        </w:rPr>
      </w:pPr>
      <w:r w:rsidRPr="00F91910">
        <w:rPr>
          <w:rFonts w:cs="B Nazanin" w:hint="eastAsia"/>
          <w:sz w:val="28"/>
          <w:szCs w:val="28"/>
          <w:rtl/>
          <w:lang w:bidi="fa-IR"/>
        </w:rPr>
        <w:t>سازمان‌ها</w:t>
      </w:r>
      <w:r w:rsidRPr="00F91910">
        <w:rPr>
          <w:rFonts w:cs="B Nazanin"/>
          <w:sz w:val="28"/>
          <w:szCs w:val="28"/>
          <w:rtl/>
          <w:lang w:bidi="fa-IR"/>
        </w:rPr>
        <w:t xml:space="preserve"> دلا</w:t>
      </w:r>
      <w:r w:rsidRPr="00F91910">
        <w:rPr>
          <w:rFonts w:cs="B Nazanin" w:hint="cs"/>
          <w:sz w:val="28"/>
          <w:szCs w:val="28"/>
          <w:rtl/>
          <w:lang w:bidi="fa-IR"/>
        </w:rPr>
        <w:t>ی</w:t>
      </w:r>
      <w:r w:rsidRPr="00F91910">
        <w:rPr>
          <w:rFonts w:cs="B Nazanin" w:hint="eastAsia"/>
          <w:sz w:val="28"/>
          <w:szCs w:val="28"/>
          <w:rtl/>
          <w:lang w:bidi="fa-IR"/>
        </w:rPr>
        <w:t>ل</w:t>
      </w:r>
      <w:r w:rsidRPr="00F91910">
        <w:rPr>
          <w:rFonts w:cs="B Nazanin"/>
          <w:sz w:val="28"/>
          <w:szCs w:val="28"/>
          <w:rtl/>
          <w:lang w:bidi="fa-IR"/>
        </w:rPr>
        <w:t xml:space="preserve"> مختلف</w:t>
      </w:r>
      <w:r w:rsidRPr="00F91910">
        <w:rPr>
          <w:rFonts w:cs="B Nazanin" w:hint="cs"/>
          <w:sz w:val="28"/>
          <w:szCs w:val="28"/>
          <w:rtl/>
          <w:lang w:bidi="fa-IR"/>
        </w:rPr>
        <w:t>ی</w:t>
      </w:r>
      <w:r w:rsidRPr="00F91910">
        <w:rPr>
          <w:rFonts w:cs="B Nazanin"/>
          <w:sz w:val="28"/>
          <w:szCs w:val="28"/>
          <w:rtl/>
          <w:lang w:bidi="fa-IR"/>
        </w:rPr>
        <w:t xml:space="preserve"> برا</w:t>
      </w:r>
      <w:r w:rsidRPr="00F91910">
        <w:rPr>
          <w:rFonts w:cs="B Nazanin" w:hint="cs"/>
          <w:sz w:val="28"/>
          <w:szCs w:val="28"/>
          <w:rtl/>
          <w:lang w:bidi="fa-IR"/>
        </w:rPr>
        <w:t>ی</w:t>
      </w:r>
      <w:r w:rsidRPr="00F91910">
        <w:rPr>
          <w:rFonts w:cs="B Nazanin"/>
          <w:sz w:val="28"/>
          <w:szCs w:val="28"/>
          <w:rtl/>
          <w:lang w:bidi="fa-IR"/>
        </w:rPr>
        <w:t xml:space="preserve"> گزارش‌ده</w:t>
      </w:r>
      <w:r w:rsidRPr="00F91910">
        <w:rPr>
          <w:rFonts w:cs="B Nazanin" w:hint="cs"/>
          <w:sz w:val="28"/>
          <w:szCs w:val="28"/>
          <w:rtl/>
          <w:lang w:bidi="fa-IR"/>
        </w:rPr>
        <w:t>ی</w:t>
      </w:r>
      <w:r w:rsidRPr="00F91910">
        <w:rPr>
          <w:rFonts w:cs="B Nazanin"/>
          <w:sz w:val="28"/>
          <w:szCs w:val="28"/>
          <w:rtl/>
          <w:lang w:bidi="fa-IR"/>
        </w:rPr>
        <w:t xml:space="preserve"> خارج</w:t>
      </w:r>
      <w:r w:rsidRPr="00F91910">
        <w:rPr>
          <w:rFonts w:cs="B Nazanin" w:hint="cs"/>
          <w:sz w:val="28"/>
          <w:szCs w:val="28"/>
          <w:rtl/>
          <w:lang w:bidi="fa-IR"/>
        </w:rPr>
        <w:t>ی</w:t>
      </w:r>
      <w:r w:rsidRPr="00F91910">
        <w:rPr>
          <w:rFonts w:cs="B Nazanin"/>
          <w:sz w:val="28"/>
          <w:szCs w:val="28"/>
          <w:rtl/>
          <w:lang w:bidi="fa-IR"/>
        </w:rPr>
        <w:t xml:space="preserve"> در مورد حاکم</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خود دارند، برخ</w:t>
      </w:r>
      <w:r w:rsidRPr="00F91910">
        <w:rPr>
          <w:rFonts w:cs="B Nazanin" w:hint="cs"/>
          <w:sz w:val="28"/>
          <w:szCs w:val="28"/>
          <w:rtl/>
          <w:lang w:bidi="fa-IR"/>
        </w:rPr>
        <w:t>ی</w:t>
      </w:r>
      <w:r w:rsidRPr="00F91910">
        <w:rPr>
          <w:rFonts w:cs="B Nazanin"/>
          <w:sz w:val="28"/>
          <w:szCs w:val="28"/>
          <w:rtl/>
          <w:lang w:bidi="fa-IR"/>
        </w:rPr>
        <w:t xml:space="preserve"> اجبار</w:t>
      </w:r>
      <w:r w:rsidRPr="00F91910">
        <w:rPr>
          <w:rFonts w:cs="B Nazanin" w:hint="cs"/>
          <w:sz w:val="28"/>
          <w:szCs w:val="28"/>
          <w:rtl/>
          <w:lang w:bidi="fa-IR"/>
        </w:rPr>
        <w:t>ی</w:t>
      </w:r>
      <w:r w:rsidRPr="00F91910">
        <w:rPr>
          <w:rFonts w:cs="B Nazanin"/>
          <w:sz w:val="28"/>
          <w:szCs w:val="28"/>
          <w:rtl/>
          <w:lang w:bidi="fa-IR"/>
        </w:rPr>
        <w:t xml:space="preserve"> و برخ</w:t>
      </w:r>
      <w:r w:rsidRPr="00F91910">
        <w:rPr>
          <w:rFonts w:cs="B Nazanin" w:hint="cs"/>
          <w:sz w:val="28"/>
          <w:szCs w:val="28"/>
          <w:rtl/>
          <w:lang w:bidi="fa-IR"/>
        </w:rPr>
        <w:t>ی</w:t>
      </w:r>
      <w:r w:rsidRPr="00F91910">
        <w:rPr>
          <w:rFonts w:cs="B Nazanin"/>
          <w:sz w:val="28"/>
          <w:szCs w:val="28"/>
          <w:rtl/>
          <w:lang w:bidi="fa-IR"/>
        </w:rPr>
        <w:t xml:space="preserve"> داوطلبانه. گزارش‌ده</w:t>
      </w:r>
      <w:r w:rsidRPr="00F91910">
        <w:rPr>
          <w:rFonts w:cs="B Nazanin" w:hint="cs"/>
          <w:sz w:val="28"/>
          <w:szCs w:val="28"/>
          <w:rtl/>
          <w:lang w:bidi="fa-IR"/>
        </w:rPr>
        <w:t>ی</w:t>
      </w:r>
      <w:r w:rsidRPr="00F91910">
        <w:rPr>
          <w:rFonts w:cs="B Nazanin"/>
          <w:sz w:val="28"/>
          <w:szCs w:val="28"/>
          <w:rtl/>
          <w:lang w:bidi="fa-IR"/>
        </w:rPr>
        <w:t xml:space="preserve"> در مورد نحوه اداره سازمان، به و</w:t>
      </w:r>
      <w:r w:rsidRPr="00F91910">
        <w:rPr>
          <w:rFonts w:cs="B Nazanin" w:hint="cs"/>
          <w:sz w:val="28"/>
          <w:szCs w:val="28"/>
          <w:rtl/>
          <w:lang w:bidi="fa-IR"/>
        </w:rPr>
        <w:t>ی</w:t>
      </w:r>
      <w:r w:rsidRPr="00F91910">
        <w:rPr>
          <w:rFonts w:cs="B Nazanin" w:hint="eastAsia"/>
          <w:sz w:val="28"/>
          <w:szCs w:val="28"/>
          <w:rtl/>
          <w:lang w:bidi="fa-IR"/>
        </w:rPr>
        <w:t>ژه</w:t>
      </w:r>
      <w:r w:rsidRPr="00F91910">
        <w:rPr>
          <w:rFonts w:cs="B Nazanin"/>
          <w:sz w:val="28"/>
          <w:szCs w:val="28"/>
          <w:rtl/>
          <w:lang w:bidi="fa-IR"/>
        </w:rPr>
        <w:t xml:space="preserve"> در مورد استراتژ</w:t>
      </w:r>
      <w:r w:rsidRPr="00F91910">
        <w:rPr>
          <w:rFonts w:cs="B Nazanin" w:hint="cs"/>
          <w:sz w:val="28"/>
          <w:szCs w:val="28"/>
          <w:rtl/>
          <w:lang w:bidi="fa-IR"/>
        </w:rPr>
        <w:t>ی‌</w:t>
      </w:r>
      <w:r w:rsidRPr="00F91910">
        <w:rPr>
          <w:rFonts w:cs="B Nazanin" w:hint="eastAsia"/>
          <w:sz w:val="28"/>
          <w:szCs w:val="28"/>
          <w:rtl/>
          <w:lang w:bidi="fa-IR"/>
        </w:rPr>
        <w:t>ها</w:t>
      </w:r>
      <w:r w:rsidRPr="00F91910">
        <w:rPr>
          <w:rFonts w:cs="B Nazanin"/>
          <w:sz w:val="28"/>
          <w:szCs w:val="28"/>
          <w:rtl/>
          <w:lang w:bidi="fa-IR"/>
        </w:rPr>
        <w:t xml:space="preserve"> و اقدامات پا</w:t>
      </w:r>
      <w:r w:rsidRPr="00F91910">
        <w:rPr>
          <w:rFonts w:cs="B Nazanin" w:hint="cs"/>
          <w:sz w:val="28"/>
          <w:szCs w:val="28"/>
          <w:rtl/>
          <w:lang w:bidi="fa-IR"/>
        </w:rPr>
        <w:t>ی</w:t>
      </w:r>
      <w:r w:rsidRPr="00F91910">
        <w:rPr>
          <w:rFonts w:cs="B Nazanin" w:hint="eastAsia"/>
          <w:sz w:val="28"/>
          <w:szCs w:val="28"/>
          <w:rtl/>
          <w:lang w:bidi="fa-IR"/>
        </w:rPr>
        <w:t>دار</w:t>
      </w:r>
      <w:r w:rsidRPr="00F91910">
        <w:rPr>
          <w:rFonts w:cs="B Nazanin" w:hint="cs"/>
          <w:sz w:val="28"/>
          <w:szCs w:val="28"/>
          <w:rtl/>
          <w:lang w:bidi="fa-IR"/>
        </w:rPr>
        <w:t>ی</w:t>
      </w:r>
      <w:r w:rsidRPr="00F91910">
        <w:rPr>
          <w:rFonts w:cs="B Nazanin"/>
          <w:sz w:val="28"/>
          <w:szCs w:val="28"/>
          <w:rtl/>
          <w:lang w:bidi="fa-IR"/>
        </w:rPr>
        <w:t xml:space="preserve"> آن، به طرف‌ها</w:t>
      </w:r>
      <w:r w:rsidRPr="00F91910">
        <w:rPr>
          <w:rFonts w:cs="B Nazanin" w:hint="cs"/>
          <w:sz w:val="28"/>
          <w:szCs w:val="28"/>
          <w:rtl/>
          <w:lang w:bidi="fa-IR"/>
        </w:rPr>
        <w:t>ی</w:t>
      </w:r>
      <w:r w:rsidRPr="00F91910">
        <w:rPr>
          <w:rFonts w:cs="B Nazanin"/>
          <w:sz w:val="28"/>
          <w:szCs w:val="28"/>
          <w:rtl/>
          <w:lang w:bidi="fa-IR"/>
        </w:rPr>
        <w:t xml:space="preserve"> ذ</w:t>
      </w:r>
      <w:r w:rsidRPr="00F91910">
        <w:rPr>
          <w:rFonts w:cs="B Nazanin" w:hint="cs"/>
          <w:sz w:val="28"/>
          <w:szCs w:val="28"/>
          <w:rtl/>
          <w:lang w:bidi="fa-IR"/>
        </w:rPr>
        <w:t>ی</w:t>
      </w:r>
      <w:r w:rsidRPr="00F91910">
        <w:rPr>
          <w:rFonts w:cs="B Nazanin" w:hint="eastAsia"/>
          <w:sz w:val="28"/>
          <w:szCs w:val="28"/>
          <w:rtl/>
          <w:lang w:bidi="fa-IR"/>
        </w:rPr>
        <w:t>نفع</w:t>
      </w:r>
      <w:r w:rsidRPr="00F91910">
        <w:rPr>
          <w:rFonts w:cs="B Nazanin"/>
          <w:sz w:val="28"/>
          <w:szCs w:val="28"/>
          <w:rtl/>
          <w:lang w:bidi="fa-IR"/>
        </w:rPr>
        <w:t xml:space="preserve"> اجازه م</w:t>
      </w:r>
      <w:r w:rsidRPr="00F91910">
        <w:rPr>
          <w:rFonts w:cs="B Nazanin" w:hint="cs"/>
          <w:sz w:val="28"/>
          <w:szCs w:val="28"/>
          <w:rtl/>
          <w:lang w:bidi="fa-IR"/>
        </w:rPr>
        <w:t>ی‌</w:t>
      </w:r>
      <w:r w:rsidRPr="00F91910">
        <w:rPr>
          <w:rFonts w:cs="B Nazanin" w:hint="eastAsia"/>
          <w:sz w:val="28"/>
          <w:szCs w:val="28"/>
          <w:rtl/>
          <w:lang w:bidi="fa-IR"/>
        </w:rPr>
        <w:t>دهد</w:t>
      </w:r>
      <w:r w:rsidRPr="00F91910">
        <w:rPr>
          <w:rFonts w:cs="B Nazanin"/>
          <w:sz w:val="28"/>
          <w:szCs w:val="28"/>
          <w:rtl/>
          <w:lang w:bidi="fa-IR"/>
        </w:rPr>
        <w:t xml:space="preserve"> تا تع</w:t>
      </w:r>
      <w:r w:rsidRPr="00F91910">
        <w:rPr>
          <w:rFonts w:cs="B Nazanin" w:hint="cs"/>
          <w:sz w:val="28"/>
          <w:szCs w:val="28"/>
          <w:rtl/>
          <w:lang w:bidi="fa-IR"/>
        </w:rPr>
        <w:t>یی</w:t>
      </w:r>
      <w:r w:rsidRPr="00F91910">
        <w:rPr>
          <w:rFonts w:cs="B Nazanin" w:hint="eastAsia"/>
          <w:sz w:val="28"/>
          <w:szCs w:val="28"/>
          <w:rtl/>
          <w:lang w:bidi="fa-IR"/>
        </w:rPr>
        <w:t>ن</w:t>
      </w:r>
      <w:r w:rsidRPr="00F91910">
        <w:rPr>
          <w:rFonts w:cs="B Nazanin"/>
          <w:sz w:val="28"/>
          <w:szCs w:val="28"/>
          <w:rtl/>
          <w:lang w:bidi="fa-IR"/>
        </w:rPr>
        <w:t xml:space="preserve"> کنند که آ</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سازمان با انتظارات آن‌ها همسو است </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خ</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sz w:val="28"/>
          <w:szCs w:val="28"/>
          <w:rtl/>
          <w:lang w:bidi="fa-IR"/>
        </w:rPr>
        <w:t>. گزارش‌ده</w:t>
      </w:r>
      <w:r w:rsidRPr="00F91910">
        <w:rPr>
          <w:rFonts w:cs="B Nazanin" w:hint="cs"/>
          <w:sz w:val="28"/>
          <w:szCs w:val="28"/>
          <w:rtl/>
          <w:lang w:bidi="fa-IR"/>
        </w:rPr>
        <w:t>ی</w:t>
      </w:r>
      <w:r w:rsidRPr="00F91910">
        <w:rPr>
          <w:rFonts w:cs="B Nazanin"/>
          <w:sz w:val="28"/>
          <w:szCs w:val="28"/>
          <w:rtl/>
          <w:lang w:bidi="fa-IR"/>
        </w:rPr>
        <w:t xml:space="preserve"> داخل</w:t>
      </w:r>
      <w:r w:rsidRPr="00F91910">
        <w:rPr>
          <w:rFonts w:cs="B Nazanin" w:hint="cs"/>
          <w:sz w:val="28"/>
          <w:szCs w:val="28"/>
          <w:rtl/>
          <w:lang w:bidi="fa-IR"/>
        </w:rPr>
        <w:t>ی</w:t>
      </w:r>
      <w:r w:rsidRPr="00F91910">
        <w:rPr>
          <w:rFonts w:cs="B Nazanin"/>
          <w:sz w:val="28"/>
          <w:szCs w:val="28"/>
          <w:rtl/>
          <w:lang w:bidi="fa-IR"/>
        </w:rPr>
        <w:t xml:space="preserve"> در </w:t>
      </w:r>
      <w:r w:rsidRPr="00F91910">
        <w:rPr>
          <w:rFonts w:cs="B Nazanin" w:hint="cs"/>
          <w:sz w:val="28"/>
          <w:szCs w:val="28"/>
          <w:rtl/>
          <w:lang w:bidi="fa-IR"/>
        </w:rPr>
        <w:t>ی</w:t>
      </w:r>
      <w:r w:rsidRPr="00F91910">
        <w:rPr>
          <w:rFonts w:cs="B Nazanin" w:hint="eastAsia"/>
          <w:sz w:val="28"/>
          <w:szCs w:val="28"/>
          <w:rtl/>
          <w:lang w:bidi="fa-IR"/>
        </w:rPr>
        <w:t>ک</w:t>
      </w:r>
      <w:r w:rsidRPr="00F91910">
        <w:rPr>
          <w:rFonts w:cs="B Nazanin"/>
          <w:sz w:val="28"/>
          <w:szCs w:val="28"/>
          <w:rtl/>
          <w:lang w:bidi="fa-IR"/>
        </w:rPr>
        <w:t xml:space="preserve"> سازمان تضم</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م</w:t>
      </w:r>
      <w:r w:rsidRPr="00F91910">
        <w:rPr>
          <w:rFonts w:cs="B Nazanin" w:hint="cs"/>
          <w:sz w:val="28"/>
          <w:szCs w:val="28"/>
          <w:rtl/>
          <w:lang w:bidi="fa-IR"/>
        </w:rPr>
        <w:t>ی‌</w:t>
      </w:r>
      <w:r w:rsidRPr="00F91910">
        <w:rPr>
          <w:rFonts w:cs="B Nazanin" w:hint="eastAsia"/>
          <w:sz w:val="28"/>
          <w:szCs w:val="28"/>
          <w:rtl/>
          <w:lang w:bidi="fa-IR"/>
        </w:rPr>
        <w:t>کند</w:t>
      </w:r>
      <w:r w:rsidRPr="00F91910">
        <w:rPr>
          <w:rFonts w:cs="B Nazanin"/>
          <w:sz w:val="28"/>
          <w:szCs w:val="28"/>
          <w:rtl/>
          <w:lang w:bidi="fa-IR"/>
        </w:rPr>
        <w:t xml:space="preserve"> که شفاف</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تمرکز بر نتا</w:t>
      </w:r>
      <w:r w:rsidRPr="00F91910">
        <w:rPr>
          <w:rFonts w:cs="B Nazanin" w:hint="cs"/>
          <w:sz w:val="28"/>
          <w:szCs w:val="28"/>
          <w:rtl/>
          <w:lang w:bidi="fa-IR"/>
        </w:rPr>
        <w:t>ی</w:t>
      </w:r>
      <w:r w:rsidRPr="00F91910">
        <w:rPr>
          <w:rFonts w:cs="B Nazanin" w:hint="eastAsia"/>
          <w:sz w:val="28"/>
          <w:szCs w:val="28"/>
          <w:rtl/>
          <w:lang w:bidi="fa-IR"/>
        </w:rPr>
        <w:t>ج</w:t>
      </w:r>
      <w:r w:rsidRPr="00F91910">
        <w:rPr>
          <w:rFonts w:cs="B Nazanin"/>
          <w:sz w:val="28"/>
          <w:szCs w:val="28"/>
          <w:rtl/>
          <w:lang w:bidi="fa-IR"/>
        </w:rPr>
        <w:t xml:space="preserve"> و حاکم</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مؤثر در رو</w:t>
      </w:r>
      <w:r w:rsidRPr="00F91910">
        <w:rPr>
          <w:rFonts w:cs="B Nazanin" w:hint="cs"/>
          <w:sz w:val="28"/>
          <w:szCs w:val="28"/>
          <w:rtl/>
          <w:lang w:bidi="fa-IR"/>
        </w:rPr>
        <w:t>ی</w:t>
      </w:r>
      <w:r w:rsidRPr="00F91910">
        <w:rPr>
          <w:rFonts w:cs="B Nazanin" w:hint="eastAsia"/>
          <w:sz w:val="28"/>
          <w:szCs w:val="28"/>
          <w:rtl/>
          <w:lang w:bidi="fa-IR"/>
        </w:rPr>
        <w:t>ه‌ها</w:t>
      </w:r>
      <w:r w:rsidRPr="00F91910">
        <w:rPr>
          <w:rFonts w:cs="B Nazanin" w:hint="cs"/>
          <w:sz w:val="28"/>
          <w:szCs w:val="28"/>
          <w:rtl/>
          <w:lang w:bidi="fa-IR"/>
        </w:rPr>
        <w:t>ی</w:t>
      </w:r>
      <w:r w:rsidRPr="00F91910">
        <w:rPr>
          <w:rFonts w:cs="B Nazanin"/>
          <w:sz w:val="28"/>
          <w:szCs w:val="28"/>
          <w:rtl/>
          <w:lang w:bidi="fa-IR"/>
        </w:rPr>
        <w:t xml:space="preserve"> مد</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hint="cs"/>
          <w:sz w:val="28"/>
          <w:szCs w:val="28"/>
          <w:rtl/>
          <w:lang w:bidi="fa-IR"/>
        </w:rPr>
        <w:t>ی</w:t>
      </w:r>
      <w:r w:rsidRPr="00F91910">
        <w:rPr>
          <w:rFonts w:cs="B Nazanin"/>
          <w:sz w:val="28"/>
          <w:szCs w:val="28"/>
          <w:rtl/>
          <w:lang w:bidi="fa-IR"/>
        </w:rPr>
        <w:t xml:space="preserve"> منعکس شده است.</w:t>
      </w:r>
    </w:p>
    <w:p w14:paraId="7FE750EF" w14:textId="27C6609C" w:rsidR="00F91910" w:rsidRPr="00F91910" w:rsidRDefault="00F91910" w:rsidP="00F91910">
      <w:pPr>
        <w:rPr>
          <w:rFonts w:cs="B Nazanin"/>
          <w:sz w:val="28"/>
          <w:szCs w:val="28"/>
          <w:rtl/>
          <w:lang w:bidi="fa-IR"/>
        </w:rPr>
      </w:pPr>
      <w:r w:rsidRPr="00F91910">
        <w:rPr>
          <w:rFonts w:cs="B Nazanin" w:hint="eastAsia"/>
          <w:sz w:val="28"/>
          <w:szCs w:val="28"/>
          <w:rtl/>
          <w:lang w:bidi="fa-IR"/>
        </w:rPr>
        <w:t>حوزه‌ها</w:t>
      </w:r>
      <w:r w:rsidRPr="00F91910">
        <w:rPr>
          <w:rFonts w:cs="B Nazanin" w:hint="cs"/>
          <w:sz w:val="28"/>
          <w:szCs w:val="28"/>
          <w:rtl/>
          <w:lang w:bidi="fa-IR"/>
        </w:rPr>
        <w:t>ی</w:t>
      </w:r>
      <w:r w:rsidRPr="00F91910">
        <w:rPr>
          <w:rFonts w:cs="B Nazanin"/>
          <w:sz w:val="28"/>
          <w:szCs w:val="28"/>
          <w:rtl/>
          <w:lang w:bidi="fa-IR"/>
        </w:rPr>
        <w:t xml:space="preserve"> کل</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hint="cs"/>
          <w:sz w:val="28"/>
          <w:szCs w:val="28"/>
          <w:rtl/>
          <w:lang w:bidi="fa-IR"/>
        </w:rPr>
        <w:t>ی</w:t>
      </w:r>
      <w:r w:rsidRPr="00F91910">
        <w:rPr>
          <w:rFonts w:cs="B Nazanin"/>
          <w:sz w:val="28"/>
          <w:szCs w:val="28"/>
          <w:rtl/>
          <w:lang w:bidi="fa-IR"/>
        </w:rPr>
        <w:t xml:space="preserve"> حاکم</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برا</w:t>
      </w:r>
      <w:r w:rsidRPr="00F91910">
        <w:rPr>
          <w:rFonts w:cs="B Nazanin" w:hint="cs"/>
          <w:sz w:val="28"/>
          <w:szCs w:val="28"/>
          <w:rtl/>
          <w:lang w:bidi="fa-IR"/>
        </w:rPr>
        <w:t>ی</w:t>
      </w:r>
      <w:r w:rsidRPr="00F91910">
        <w:rPr>
          <w:rFonts w:cs="B Nazanin"/>
          <w:sz w:val="28"/>
          <w:szCs w:val="28"/>
          <w:rtl/>
          <w:lang w:bidi="fa-IR"/>
        </w:rPr>
        <w:t xml:space="preserve"> گزارش‌ده</w:t>
      </w:r>
      <w:r w:rsidRPr="00F91910">
        <w:rPr>
          <w:rFonts w:cs="B Nazanin" w:hint="cs"/>
          <w:sz w:val="28"/>
          <w:szCs w:val="28"/>
          <w:rtl/>
          <w:lang w:bidi="fa-IR"/>
        </w:rPr>
        <w:t>ی</w:t>
      </w:r>
      <w:r w:rsidRPr="00F91910">
        <w:rPr>
          <w:rFonts w:cs="B Nazanin"/>
          <w:sz w:val="28"/>
          <w:szCs w:val="28"/>
          <w:rtl/>
          <w:lang w:bidi="fa-IR"/>
        </w:rPr>
        <w:t>:</w:t>
      </w:r>
    </w:p>
    <w:p w14:paraId="6818DC87" w14:textId="796B3CFE" w:rsidR="00F91910" w:rsidRPr="00F91910" w:rsidRDefault="00F91910" w:rsidP="00F91910">
      <w:pPr>
        <w:rPr>
          <w:rFonts w:cs="B Nazanin"/>
          <w:sz w:val="28"/>
          <w:szCs w:val="28"/>
          <w:rtl/>
          <w:lang w:bidi="fa-IR"/>
        </w:rPr>
      </w:pPr>
      <w:r w:rsidRPr="00F91910">
        <w:rPr>
          <w:rFonts w:cs="B Nazanin" w:hint="eastAsia"/>
          <w:sz w:val="28"/>
          <w:szCs w:val="28"/>
          <w:rtl/>
          <w:lang w:bidi="fa-IR"/>
        </w:rPr>
        <w:t>الف</w:t>
      </w:r>
      <w:r w:rsidRPr="00F91910">
        <w:rPr>
          <w:rFonts w:cs="B Nazanin"/>
          <w:sz w:val="28"/>
          <w:szCs w:val="28"/>
          <w:rtl/>
          <w:lang w:bidi="fa-IR"/>
        </w:rPr>
        <w:t>) درک روشن</w:t>
      </w:r>
      <w:r w:rsidRPr="00F91910">
        <w:rPr>
          <w:rFonts w:cs="B Nazanin" w:hint="cs"/>
          <w:sz w:val="28"/>
          <w:szCs w:val="28"/>
          <w:rtl/>
          <w:lang w:bidi="fa-IR"/>
        </w:rPr>
        <w:t>ی</w:t>
      </w:r>
      <w:r w:rsidRPr="00F91910">
        <w:rPr>
          <w:rFonts w:cs="B Nazanin"/>
          <w:sz w:val="28"/>
          <w:szCs w:val="28"/>
          <w:rtl/>
          <w:lang w:bidi="fa-IR"/>
        </w:rPr>
        <w:t xml:space="preserve"> از ا</w:t>
      </w:r>
      <w:r w:rsidRPr="00F91910">
        <w:rPr>
          <w:rFonts w:cs="B Nazanin" w:hint="cs"/>
          <w:sz w:val="28"/>
          <w:szCs w:val="28"/>
          <w:rtl/>
          <w:lang w:bidi="fa-IR"/>
        </w:rPr>
        <w:t>ی</w:t>
      </w:r>
      <w:r w:rsidRPr="00F91910">
        <w:rPr>
          <w:rFonts w:cs="B Nazanin" w:hint="eastAsia"/>
          <w:sz w:val="28"/>
          <w:szCs w:val="28"/>
          <w:rtl/>
          <w:lang w:bidi="fa-IR"/>
        </w:rPr>
        <w:t>نکه</w:t>
      </w:r>
      <w:r w:rsidRPr="00F91910">
        <w:rPr>
          <w:rFonts w:cs="B Nazanin"/>
          <w:sz w:val="28"/>
          <w:szCs w:val="28"/>
          <w:rtl/>
          <w:lang w:bidi="fa-IR"/>
        </w:rPr>
        <w:t xml:space="preserve"> سازمان گزارش‌دهنده ک</w:t>
      </w:r>
      <w:r w:rsidRPr="00F91910">
        <w:rPr>
          <w:rFonts w:cs="B Nazanin" w:hint="cs"/>
          <w:sz w:val="28"/>
          <w:szCs w:val="28"/>
          <w:rtl/>
          <w:lang w:bidi="fa-IR"/>
        </w:rPr>
        <w:t>ی</w:t>
      </w:r>
      <w:r w:rsidRPr="00F91910">
        <w:rPr>
          <w:rFonts w:cs="B Nazanin" w:hint="eastAsia"/>
          <w:sz w:val="28"/>
          <w:szCs w:val="28"/>
          <w:rtl/>
          <w:lang w:bidi="fa-IR"/>
        </w:rPr>
        <w:t>ست</w:t>
      </w:r>
      <w:r w:rsidRPr="00F91910">
        <w:rPr>
          <w:rFonts w:cs="B Nazanin"/>
          <w:sz w:val="28"/>
          <w:szCs w:val="28"/>
          <w:rtl/>
          <w:lang w:bidi="fa-IR"/>
        </w:rPr>
        <w:t xml:space="preserve"> ارائه ده</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 سازمان با</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 xml:space="preserve"> درک درست</w:t>
      </w:r>
      <w:r w:rsidRPr="00F91910">
        <w:rPr>
          <w:rFonts w:cs="B Nazanin" w:hint="cs"/>
          <w:sz w:val="28"/>
          <w:szCs w:val="28"/>
          <w:rtl/>
          <w:lang w:bidi="fa-IR"/>
        </w:rPr>
        <w:t>ی</w:t>
      </w:r>
      <w:r w:rsidRPr="00F91910">
        <w:rPr>
          <w:rFonts w:cs="B Nazanin"/>
          <w:sz w:val="28"/>
          <w:szCs w:val="28"/>
          <w:rtl/>
          <w:lang w:bidi="fa-IR"/>
        </w:rPr>
        <w:t xml:space="preserve"> از ارتباط ب</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افشاها</w:t>
      </w:r>
      <w:r w:rsidRPr="00F91910">
        <w:rPr>
          <w:rFonts w:cs="B Nazanin" w:hint="cs"/>
          <w:sz w:val="28"/>
          <w:szCs w:val="28"/>
          <w:rtl/>
          <w:lang w:bidi="fa-IR"/>
        </w:rPr>
        <w:t>ی</w:t>
      </w:r>
      <w:r w:rsidRPr="00F91910">
        <w:rPr>
          <w:rFonts w:cs="B Nazanin"/>
          <w:sz w:val="28"/>
          <w:szCs w:val="28"/>
          <w:rtl/>
          <w:lang w:bidi="fa-IR"/>
        </w:rPr>
        <w:t xml:space="preserve"> مال</w:t>
      </w:r>
      <w:r w:rsidRPr="00F91910">
        <w:rPr>
          <w:rFonts w:cs="B Nazanin" w:hint="cs"/>
          <w:sz w:val="28"/>
          <w:szCs w:val="28"/>
          <w:rtl/>
          <w:lang w:bidi="fa-IR"/>
        </w:rPr>
        <w:t>ی</w:t>
      </w:r>
      <w:r w:rsidRPr="00F91910">
        <w:rPr>
          <w:rFonts w:cs="B Nazanin"/>
          <w:sz w:val="28"/>
          <w:szCs w:val="28"/>
          <w:rtl/>
          <w:lang w:bidi="fa-IR"/>
        </w:rPr>
        <w:t xml:space="preserve"> و غ</w:t>
      </w:r>
      <w:r w:rsidRPr="00F91910">
        <w:rPr>
          <w:rFonts w:cs="B Nazanin" w:hint="cs"/>
          <w:sz w:val="28"/>
          <w:szCs w:val="28"/>
          <w:rtl/>
          <w:lang w:bidi="fa-IR"/>
        </w:rPr>
        <w:t>ی</w:t>
      </w:r>
      <w:r w:rsidRPr="00F91910">
        <w:rPr>
          <w:rFonts w:cs="B Nazanin" w:hint="eastAsia"/>
          <w:sz w:val="28"/>
          <w:szCs w:val="28"/>
          <w:rtl/>
          <w:lang w:bidi="fa-IR"/>
        </w:rPr>
        <w:t>رمال</w:t>
      </w:r>
      <w:r w:rsidRPr="00F91910">
        <w:rPr>
          <w:rFonts w:cs="B Nazanin" w:hint="cs"/>
          <w:sz w:val="28"/>
          <w:szCs w:val="28"/>
          <w:rtl/>
          <w:lang w:bidi="fa-IR"/>
        </w:rPr>
        <w:t>ی</w:t>
      </w:r>
      <w:r w:rsidRPr="00F91910">
        <w:rPr>
          <w:rFonts w:cs="B Nazanin"/>
          <w:sz w:val="28"/>
          <w:szCs w:val="28"/>
          <w:rtl/>
          <w:lang w:bidi="fa-IR"/>
        </w:rPr>
        <w:t xml:space="preserve"> 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xml:space="preserve"> مرتبط با 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xml:space="preserve"> ارائه دهد.</w:t>
      </w:r>
    </w:p>
    <w:p w14:paraId="1CD1230D" w14:textId="77777777" w:rsidR="00F91910" w:rsidRPr="00F91910" w:rsidRDefault="00F91910" w:rsidP="00F91910">
      <w:pPr>
        <w:rPr>
          <w:rFonts w:cs="B Nazanin"/>
          <w:sz w:val="28"/>
          <w:szCs w:val="28"/>
          <w:rtl/>
          <w:lang w:bidi="fa-IR"/>
        </w:rPr>
      </w:pPr>
      <w:r w:rsidRPr="00F91910">
        <w:rPr>
          <w:rFonts w:cs="B Nazanin" w:hint="eastAsia"/>
          <w:sz w:val="28"/>
          <w:szCs w:val="28"/>
          <w:rtl/>
          <w:lang w:bidi="fa-IR"/>
        </w:rPr>
        <w:t>ب</w:t>
      </w:r>
      <w:r w:rsidRPr="00F91910">
        <w:rPr>
          <w:rFonts w:cs="B Nazanin"/>
          <w:sz w:val="28"/>
          <w:szCs w:val="28"/>
          <w:rtl/>
          <w:lang w:bidi="fa-IR"/>
        </w:rPr>
        <w:t>) با</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 xml:space="preserve"> شرح</w:t>
      </w:r>
      <w:r w:rsidRPr="00F91910">
        <w:rPr>
          <w:rFonts w:cs="B Nazanin" w:hint="cs"/>
          <w:sz w:val="28"/>
          <w:szCs w:val="28"/>
          <w:rtl/>
          <w:lang w:bidi="fa-IR"/>
        </w:rPr>
        <w:t>ی</w:t>
      </w:r>
      <w:r w:rsidRPr="00F91910">
        <w:rPr>
          <w:rFonts w:cs="B Nazanin"/>
          <w:sz w:val="28"/>
          <w:szCs w:val="28"/>
          <w:rtl/>
          <w:lang w:bidi="fa-IR"/>
        </w:rPr>
        <w:t xml:space="preserve"> از مدل سازمان</w:t>
      </w:r>
      <w:r w:rsidRPr="00F91910">
        <w:rPr>
          <w:rFonts w:cs="B Nazanin" w:hint="cs"/>
          <w:sz w:val="28"/>
          <w:szCs w:val="28"/>
          <w:rtl/>
          <w:lang w:bidi="fa-IR"/>
        </w:rPr>
        <w:t>ی</w:t>
      </w:r>
      <w:r w:rsidRPr="00F91910">
        <w:rPr>
          <w:rFonts w:cs="B Nazanin"/>
          <w:sz w:val="28"/>
          <w:szCs w:val="28"/>
          <w:rtl/>
          <w:lang w:bidi="fa-IR"/>
        </w:rPr>
        <w:t xml:space="preserve"> سازمان وجود داشته باشد.</w:t>
      </w:r>
    </w:p>
    <w:p w14:paraId="1E3A74CE" w14:textId="2258A73E" w:rsidR="00F91910" w:rsidRPr="00F91910" w:rsidRDefault="00F91910" w:rsidP="00F91910">
      <w:pPr>
        <w:rPr>
          <w:rFonts w:cs="B Nazanin"/>
          <w:sz w:val="28"/>
          <w:szCs w:val="28"/>
          <w:rtl/>
          <w:lang w:bidi="fa-IR"/>
        </w:rPr>
      </w:pPr>
      <w:r w:rsidRPr="00F91910">
        <w:rPr>
          <w:rFonts w:cs="B Nazanin" w:hint="eastAsia"/>
          <w:sz w:val="28"/>
          <w:szCs w:val="28"/>
          <w:rtl/>
          <w:lang w:bidi="fa-IR"/>
        </w:rPr>
        <w:t>ج</w:t>
      </w:r>
      <w:r w:rsidRPr="00F91910">
        <w:rPr>
          <w:rFonts w:cs="B Nazanin"/>
          <w:sz w:val="28"/>
          <w:szCs w:val="28"/>
          <w:rtl/>
          <w:lang w:bidi="fa-IR"/>
        </w:rPr>
        <w:t>) افشا</w:t>
      </w:r>
      <w:r w:rsidRPr="00F91910">
        <w:rPr>
          <w:rFonts w:cs="B Nazanin" w:hint="cs"/>
          <w:sz w:val="28"/>
          <w:szCs w:val="28"/>
          <w:rtl/>
          <w:lang w:bidi="fa-IR"/>
        </w:rPr>
        <w:t>ی</w:t>
      </w:r>
      <w:r w:rsidRPr="00F91910">
        <w:rPr>
          <w:rFonts w:cs="B Nazanin"/>
          <w:sz w:val="28"/>
          <w:szCs w:val="28"/>
          <w:rtl/>
          <w:lang w:bidi="fa-IR"/>
        </w:rPr>
        <w:t xml:space="preserve"> مربوط به 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xml:space="preserve"> در مورد حاکم</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با</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 xml:space="preserve"> درک درست</w:t>
      </w:r>
      <w:r w:rsidRPr="00F91910">
        <w:rPr>
          <w:rFonts w:cs="B Nazanin" w:hint="cs"/>
          <w:sz w:val="28"/>
          <w:szCs w:val="28"/>
          <w:rtl/>
          <w:lang w:bidi="fa-IR"/>
        </w:rPr>
        <w:t>ی</w:t>
      </w:r>
      <w:r w:rsidRPr="00F91910">
        <w:rPr>
          <w:rFonts w:cs="B Nazanin"/>
          <w:sz w:val="28"/>
          <w:szCs w:val="28"/>
          <w:rtl/>
          <w:lang w:bidi="fa-IR"/>
        </w:rPr>
        <w:t xml:space="preserve"> از فرآ</w:t>
      </w:r>
      <w:r w:rsidRPr="00F91910">
        <w:rPr>
          <w:rFonts w:cs="B Nazanin" w:hint="cs"/>
          <w:sz w:val="28"/>
          <w:szCs w:val="28"/>
          <w:rtl/>
          <w:lang w:bidi="fa-IR"/>
        </w:rPr>
        <w:t>ی</w:t>
      </w:r>
      <w:r w:rsidRPr="00F91910">
        <w:rPr>
          <w:rFonts w:cs="B Nazanin" w:hint="eastAsia"/>
          <w:sz w:val="28"/>
          <w:szCs w:val="28"/>
          <w:rtl/>
          <w:lang w:bidi="fa-IR"/>
        </w:rPr>
        <w:t>ندها</w:t>
      </w:r>
      <w:r w:rsidRPr="00F91910">
        <w:rPr>
          <w:rFonts w:cs="B Nazanin" w:hint="cs"/>
          <w:sz w:val="28"/>
          <w:szCs w:val="28"/>
          <w:rtl/>
          <w:lang w:bidi="fa-IR"/>
        </w:rPr>
        <w:t>ی</w:t>
      </w:r>
      <w:r w:rsidRPr="00F91910">
        <w:rPr>
          <w:rFonts w:cs="B Nazanin"/>
          <w:sz w:val="28"/>
          <w:szCs w:val="28"/>
          <w:rtl/>
          <w:lang w:bidi="fa-IR"/>
        </w:rPr>
        <w:t xml:space="preserve"> حاکم</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کنترل‌ها و رو</w:t>
      </w:r>
      <w:r w:rsidRPr="00F91910">
        <w:rPr>
          <w:rFonts w:cs="B Nazanin" w:hint="cs"/>
          <w:sz w:val="28"/>
          <w:szCs w:val="28"/>
          <w:rtl/>
          <w:lang w:bidi="fa-IR"/>
        </w:rPr>
        <w:t>ی</w:t>
      </w:r>
      <w:r w:rsidRPr="00F91910">
        <w:rPr>
          <w:rFonts w:cs="B Nazanin" w:hint="eastAsia"/>
          <w:sz w:val="28"/>
          <w:szCs w:val="28"/>
          <w:rtl/>
          <w:lang w:bidi="fa-IR"/>
        </w:rPr>
        <w:t>ه‌ها</w:t>
      </w:r>
      <w:r w:rsidRPr="00F91910">
        <w:rPr>
          <w:rFonts w:cs="B Nazanin"/>
          <w:sz w:val="28"/>
          <w:szCs w:val="28"/>
          <w:rtl/>
          <w:lang w:bidi="fa-IR"/>
        </w:rPr>
        <w:t xml:space="preserve"> برا</w:t>
      </w:r>
      <w:r w:rsidRPr="00F91910">
        <w:rPr>
          <w:rFonts w:cs="B Nazanin" w:hint="cs"/>
          <w:sz w:val="28"/>
          <w:szCs w:val="28"/>
          <w:rtl/>
          <w:lang w:bidi="fa-IR"/>
        </w:rPr>
        <w:t>ی</w:t>
      </w:r>
      <w:r w:rsidRPr="00F91910">
        <w:rPr>
          <w:rFonts w:cs="B Nazanin"/>
          <w:sz w:val="28"/>
          <w:szCs w:val="28"/>
          <w:rtl/>
          <w:lang w:bidi="fa-IR"/>
        </w:rPr>
        <w:t xml:space="preserve"> مد</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نظارت و سرپرست</w:t>
      </w:r>
      <w:r w:rsidRPr="00F91910">
        <w:rPr>
          <w:rFonts w:cs="B Nazanin" w:hint="cs"/>
          <w:sz w:val="28"/>
          <w:szCs w:val="28"/>
          <w:rtl/>
          <w:lang w:bidi="fa-IR"/>
        </w:rPr>
        <w:t>ی</w:t>
      </w:r>
      <w:r w:rsidRPr="00F91910">
        <w:rPr>
          <w:rFonts w:cs="B Nazanin"/>
          <w:sz w:val="28"/>
          <w:szCs w:val="28"/>
          <w:rtl/>
          <w:lang w:bidi="fa-IR"/>
        </w:rPr>
        <w:t xml:space="preserve"> ر</w:t>
      </w:r>
      <w:r w:rsidRPr="00F91910">
        <w:rPr>
          <w:rFonts w:cs="B Nazanin" w:hint="cs"/>
          <w:sz w:val="28"/>
          <w:szCs w:val="28"/>
          <w:rtl/>
          <w:lang w:bidi="fa-IR"/>
        </w:rPr>
        <w:t>ی</w:t>
      </w:r>
      <w:r w:rsidRPr="00F91910">
        <w:rPr>
          <w:rFonts w:cs="B Nazanin" w:hint="eastAsia"/>
          <w:sz w:val="28"/>
          <w:szCs w:val="28"/>
          <w:rtl/>
          <w:lang w:bidi="fa-IR"/>
        </w:rPr>
        <w:t>سک‌ها</w:t>
      </w:r>
      <w:r w:rsidRPr="00F91910">
        <w:rPr>
          <w:rFonts w:cs="B Nazanin"/>
          <w:sz w:val="28"/>
          <w:szCs w:val="28"/>
          <w:rtl/>
          <w:lang w:bidi="fa-IR"/>
        </w:rPr>
        <w:t xml:space="preserve"> و فرصت‌ها</w:t>
      </w:r>
      <w:r w:rsidRPr="00F91910">
        <w:rPr>
          <w:rFonts w:cs="B Nazanin" w:hint="cs"/>
          <w:sz w:val="28"/>
          <w:szCs w:val="28"/>
          <w:rtl/>
          <w:lang w:bidi="fa-IR"/>
        </w:rPr>
        <w:t>ی</w:t>
      </w:r>
      <w:r w:rsidRPr="00F91910">
        <w:rPr>
          <w:rFonts w:cs="B Nazanin"/>
          <w:sz w:val="28"/>
          <w:szCs w:val="28"/>
          <w:rtl/>
          <w:lang w:bidi="fa-IR"/>
        </w:rPr>
        <w:t xml:space="preserve"> مربوط به 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xml:space="preserve"> را در اخت</w:t>
      </w:r>
      <w:r w:rsidRPr="00F91910">
        <w:rPr>
          <w:rFonts w:cs="B Nazanin" w:hint="cs"/>
          <w:sz w:val="28"/>
          <w:szCs w:val="28"/>
          <w:rtl/>
          <w:lang w:bidi="fa-IR"/>
        </w:rPr>
        <w:t>ی</w:t>
      </w:r>
      <w:r w:rsidRPr="00F91910">
        <w:rPr>
          <w:rFonts w:cs="B Nazanin" w:hint="eastAsia"/>
          <w:sz w:val="28"/>
          <w:szCs w:val="28"/>
          <w:rtl/>
          <w:lang w:bidi="fa-IR"/>
        </w:rPr>
        <w:t>ار</w:t>
      </w:r>
      <w:r w:rsidRPr="00F91910">
        <w:rPr>
          <w:rFonts w:cs="B Nazanin"/>
          <w:sz w:val="28"/>
          <w:szCs w:val="28"/>
          <w:rtl/>
          <w:lang w:bidi="fa-IR"/>
        </w:rPr>
        <w:t xml:space="preserve"> کاربران گزارش قرار دهد.</w:t>
      </w:r>
    </w:p>
    <w:p w14:paraId="6127AC79" w14:textId="4892B002" w:rsidR="00F91910" w:rsidRPr="00F91910" w:rsidRDefault="00F91910" w:rsidP="00F91910">
      <w:pPr>
        <w:rPr>
          <w:rFonts w:cs="B Nazanin"/>
          <w:sz w:val="28"/>
          <w:szCs w:val="28"/>
          <w:rtl/>
          <w:lang w:bidi="fa-IR"/>
        </w:rPr>
      </w:pPr>
      <w:r w:rsidRPr="00F91910">
        <w:rPr>
          <w:rFonts w:cs="B Nazanin" w:hint="eastAsia"/>
          <w:sz w:val="28"/>
          <w:szCs w:val="28"/>
          <w:rtl/>
          <w:lang w:bidi="fa-IR"/>
        </w:rPr>
        <w:t>د</w:t>
      </w:r>
      <w:r w:rsidRPr="00F91910">
        <w:rPr>
          <w:rFonts w:cs="B Nazanin"/>
          <w:sz w:val="28"/>
          <w:szCs w:val="28"/>
          <w:rtl/>
          <w:lang w:bidi="fa-IR"/>
        </w:rPr>
        <w:t>) ا</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گزارش با</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 xml:space="preserve"> شامل ساختار سازمان، ارتباط آن با سا</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sz w:val="28"/>
          <w:szCs w:val="28"/>
          <w:rtl/>
          <w:lang w:bidi="fa-IR"/>
        </w:rPr>
        <w:t xml:space="preserve"> سازمان‌ها و/</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ارتباط آن با سا</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sz w:val="28"/>
          <w:szCs w:val="28"/>
          <w:rtl/>
          <w:lang w:bidi="fa-IR"/>
        </w:rPr>
        <w:t xml:space="preserve"> بخش‌ها</w:t>
      </w:r>
      <w:r w:rsidRPr="00F91910">
        <w:rPr>
          <w:rFonts w:cs="B Nazanin" w:hint="cs"/>
          <w:sz w:val="28"/>
          <w:szCs w:val="28"/>
          <w:rtl/>
          <w:lang w:bidi="fa-IR"/>
        </w:rPr>
        <w:t>ی</w:t>
      </w:r>
      <w:r w:rsidRPr="00F91910">
        <w:rPr>
          <w:rFonts w:cs="B Nazanin"/>
          <w:sz w:val="28"/>
          <w:szCs w:val="28"/>
          <w:rtl/>
          <w:lang w:bidi="fa-IR"/>
        </w:rPr>
        <w:t xml:space="preserve"> </w:t>
      </w:r>
      <w:r w:rsidRPr="00F91910">
        <w:rPr>
          <w:rFonts w:cs="B Nazanin" w:hint="cs"/>
          <w:sz w:val="28"/>
          <w:szCs w:val="28"/>
          <w:rtl/>
          <w:lang w:bidi="fa-IR"/>
        </w:rPr>
        <w:t>ی</w:t>
      </w:r>
      <w:r w:rsidRPr="00F91910">
        <w:rPr>
          <w:rFonts w:cs="B Nazanin" w:hint="eastAsia"/>
          <w:sz w:val="28"/>
          <w:szCs w:val="28"/>
          <w:rtl/>
          <w:lang w:bidi="fa-IR"/>
        </w:rPr>
        <w:t>ک</w:t>
      </w:r>
      <w:r w:rsidRPr="00F91910">
        <w:rPr>
          <w:rFonts w:cs="B Nazanin"/>
          <w:sz w:val="28"/>
          <w:szCs w:val="28"/>
          <w:rtl/>
          <w:lang w:bidi="fa-IR"/>
        </w:rPr>
        <w:t xml:space="preserve"> گروه و ا</w:t>
      </w:r>
      <w:r w:rsidRPr="00F91910">
        <w:rPr>
          <w:rFonts w:cs="B Nazanin" w:hint="cs"/>
          <w:sz w:val="28"/>
          <w:szCs w:val="28"/>
          <w:rtl/>
          <w:lang w:bidi="fa-IR"/>
        </w:rPr>
        <w:t>ی</w:t>
      </w:r>
      <w:r w:rsidRPr="00F91910">
        <w:rPr>
          <w:rFonts w:cs="B Nazanin" w:hint="eastAsia"/>
          <w:sz w:val="28"/>
          <w:szCs w:val="28"/>
          <w:rtl/>
          <w:lang w:bidi="fa-IR"/>
        </w:rPr>
        <w:t>نکه</w:t>
      </w:r>
      <w:r w:rsidRPr="00F91910">
        <w:rPr>
          <w:rFonts w:cs="B Nazanin"/>
          <w:sz w:val="28"/>
          <w:szCs w:val="28"/>
          <w:rtl/>
          <w:lang w:bidi="fa-IR"/>
        </w:rPr>
        <w:t xml:space="preserve"> چه کس</w:t>
      </w:r>
      <w:r w:rsidRPr="00F91910">
        <w:rPr>
          <w:rFonts w:cs="B Nazanin" w:hint="cs"/>
          <w:sz w:val="28"/>
          <w:szCs w:val="28"/>
          <w:rtl/>
          <w:lang w:bidi="fa-IR"/>
        </w:rPr>
        <w:t>ی</w:t>
      </w:r>
      <w:r w:rsidRPr="00F91910">
        <w:rPr>
          <w:rFonts w:cs="B Nazanin"/>
          <w:sz w:val="28"/>
          <w:szCs w:val="28"/>
          <w:rtl/>
          <w:lang w:bidi="fa-IR"/>
        </w:rPr>
        <w:t xml:space="preserve"> مسئول و پاسخگو در قبال ا</w:t>
      </w:r>
      <w:r w:rsidRPr="00F91910">
        <w:rPr>
          <w:rFonts w:cs="B Nazanin" w:hint="cs"/>
          <w:sz w:val="28"/>
          <w:szCs w:val="28"/>
          <w:rtl/>
          <w:lang w:bidi="fa-IR"/>
        </w:rPr>
        <w:t>ی</w:t>
      </w:r>
      <w:r w:rsidRPr="00F91910">
        <w:rPr>
          <w:rFonts w:cs="B Nazanin" w:hint="eastAsia"/>
          <w:sz w:val="28"/>
          <w:szCs w:val="28"/>
          <w:rtl/>
          <w:lang w:bidi="fa-IR"/>
        </w:rPr>
        <w:t>جاد،</w:t>
      </w:r>
      <w:r w:rsidRPr="00F91910">
        <w:rPr>
          <w:rFonts w:cs="B Nazanin"/>
          <w:sz w:val="28"/>
          <w:szCs w:val="28"/>
          <w:rtl/>
          <w:lang w:bidi="fa-IR"/>
        </w:rPr>
        <w:t xml:space="preserve"> تأ</w:t>
      </w:r>
      <w:r w:rsidRPr="00F91910">
        <w:rPr>
          <w:rFonts w:cs="B Nazanin" w:hint="cs"/>
          <w:sz w:val="28"/>
          <w:szCs w:val="28"/>
          <w:rtl/>
          <w:lang w:bidi="fa-IR"/>
        </w:rPr>
        <w:t>یی</w:t>
      </w:r>
      <w:r w:rsidRPr="00F91910">
        <w:rPr>
          <w:rFonts w:cs="B Nazanin" w:hint="eastAsia"/>
          <w:sz w:val="28"/>
          <w:szCs w:val="28"/>
          <w:rtl/>
          <w:lang w:bidi="fa-IR"/>
        </w:rPr>
        <w:t>د</w:t>
      </w:r>
      <w:r w:rsidRPr="00F91910">
        <w:rPr>
          <w:rFonts w:cs="B Nazanin"/>
          <w:sz w:val="28"/>
          <w:szCs w:val="28"/>
          <w:rtl/>
          <w:lang w:bidi="fa-IR"/>
        </w:rPr>
        <w:t xml:space="preserve"> و امضا</w:t>
      </w:r>
      <w:r w:rsidRPr="00F91910">
        <w:rPr>
          <w:rFonts w:cs="B Nazanin" w:hint="cs"/>
          <w:sz w:val="28"/>
          <w:szCs w:val="28"/>
          <w:rtl/>
          <w:lang w:bidi="fa-IR"/>
        </w:rPr>
        <w:t>ی</w:t>
      </w:r>
      <w:r w:rsidRPr="00F91910">
        <w:rPr>
          <w:rFonts w:cs="B Nazanin"/>
          <w:sz w:val="28"/>
          <w:szCs w:val="28"/>
          <w:rtl/>
          <w:lang w:bidi="fa-IR"/>
        </w:rPr>
        <w:t xml:space="preserve"> گزارش 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xml:space="preserve"> است، باشد.</w:t>
      </w:r>
    </w:p>
    <w:p w14:paraId="7942EB91" w14:textId="79870BE5" w:rsidR="00F91910" w:rsidRPr="00F91910" w:rsidRDefault="00F91910" w:rsidP="00F91910">
      <w:pPr>
        <w:rPr>
          <w:rFonts w:cs="B Titr"/>
          <w:sz w:val="28"/>
          <w:szCs w:val="28"/>
          <w:rtl/>
          <w:lang w:bidi="fa-IR"/>
        </w:rPr>
      </w:pPr>
      <w:r w:rsidRPr="00F91910">
        <w:rPr>
          <w:rFonts w:cs="B Titr"/>
          <w:sz w:val="28"/>
          <w:szCs w:val="28"/>
          <w:rtl/>
          <w:lang w:bidi="fa-IR"/>
        </w:rPr>
        <w:t>9.2.4.4 گزارش‌ده</w:t>
      </w:r>
      <w:r w:rsidRPr="00F91910">
        <w:rPr>
          <w:rFonts w:cs="B Titr" w:hint="cs"/>
          <w:sz w:val="28"/>
          <w:szCs w:val="28"/>
          <w:rtl/>
          <w:lang w:bidi="fa-IR"/>
        </w:rPr>
        <w:t>ی</w:t>
      </w:r>
      <w:r w:rsidRPr="00F91910">
        <w:rPr>
          <w:rFonts w:cs="B Titr"/>
          <w:sz w:val="28"/>
          <w:szCs w:val="28"/>
          <w:rtl/>
          <w:lang w:bidi="fa-IR"/>
        </w:rPr>
        <w:t xml:space="preserve"> در مورد استراتژ</w:t>
      </w:r>
      <w:r w:rsidRPr="00F91910">
        <w:rPr>
          <w:rFonts w:cs="B Titr" w:hint="cs"/>
          <w:sz w:val="28"/>
          <w:szCs w:val="28"/>
          <w:rtl/>
          <w:lang w:bidi="fa-IR"/>
        </w:rPr>
        <w:t>ی</w:t>
      </w:r>
      <w:r w:rsidRPr="00F91910">
        <w:rPr>
          <w:rFonts w:cs="B Titr"/>
          <w:sz w:val="28"/>
          <w:szCs w:val="28"/>
          <w:rtl/>
          <w:lang w:bidi="fa-IR"/>
        </w:rPr>
        <w:t xml:space="preserve"> سازمان</w:t>
      </w:r>
    </w:p>
    <w:p w14:paraId="0D4702F5" w14:textId="372529EE" w:rsidR="00F91910" w:rsidRPr="00F91910" w:rsidRDefault="00F91910" w:rsidP="00F91910">
      <w:pPr>
        <w:rPr>
          <w:rFonts w:cs="B Nazanin"/>
          <w:sz w:val="28"/>
          <w:szCs w:val="28"/>
          <w:rtl/>
          <w:lang w:bidi="fa-IR"/>
        </w:rPr>
      </w:pPr>
      <w:r w:rsidRPr="00F91910">
        <w:rPr>
          <w:rFonts w:cs="B Nazanin" w:hint="eastAsia"/>
          <w:sz w:val="28"/>
          <w:szCs w:val="28"/>
          <w:rtl/>
          <w:lang w:bidi="fa-IR"/>
        </w:rPr>
        <w:lastRenderedPageBreak/>
        <w:t>سازمان</w:t>
      </w:r>
      <w:r w:rsidRPr="00F91910">
        <w:rPr>
          <w:rFonts w:cs="B Nazanin"/>
          <w:sz w:val="28"/>
          <w:szCs w:val="28"/>
          <w:rtl/>
          <w:lang w:bidi="fa-IR"/>
        </w:rPr>
        <w:t xml:space="preserve"> گزارش‌دهنده با</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w:t>
      </w:r>
    </w:p>
    <w:p w14:paraId="48FAE18F" w14:textId="7849363C" w:rsidR="00F91910" w:rsidRDefault="00F91910" w:rsidP="00F91910">
      <w:pPr>
        <w:rPr>
          <w:rFonts w:cs="B Nazanin"/>
          <w:sz w:val="28"/>
          <w:szCs w:val="28"/>
          <w:rtl/>
          <w:lang w:bidi="fa-IR"/>
        </w:rPr>
      </w:pPr>
      <w:r w:rsidRPr="00F91910">
        <w:rPr>
          <w:rFonts w:cs="B Nazanin" w:hint="eastAsia"/>
          <w:sz w:val="28"/>
          <w:szCs w:val="28"/>
          <w:rtl/>
          <w:lang w:bidi="fa-IR"/>
        </w:rPr>
        <w:t>الف</w:t>
      </w:r>
      <w:r w:rsidRPr="00F91910">
        <w:rPr>
          <w:rFonts w:cs="B Nazanin"/>
          <w:sz w:val="28"/>
          <w:szCs w:val="28"/>
          <w:rtl/>
          <w:lang w:bidi="fa-IR"/>
        </w:rPr>
        <w:t>) استراتژ</w:t>
      </w:r>
      <w:r w:rsidRPr="00F91910">
        <w:rPr>
          <w:rFonts w:cs="B Nazanin" w:hint="cs"/>
          <w:sz w:val="28"/>
          <w:szCs w:val="28"/>
          <w:rtl/>
          <w:lang w:bidi="fa-IR"/>
        </w:rPr>
        <w:t>ی</w:t>
      </w:r>
      <w:r w:rsidRPr="00F91910">
        <w:rPr>
          <w:rFonts w:cs="B Nazanin"/>
          <w:sz w:val="28"/>
          <w:szCs w:val="28"/>
          <w:rtl/>
          <w:lang w:bidi="fa-IR"/>
        </w:rPr>
        <w:t xml:space="preserve"> مد</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ر</w:t>
      </w:r>
      <w:r w:rsidRPr="00F91910">
        <w:rPr>
          <w:rFonts w:cs="B Nazanin" w:hint="cs"/>
          <w:sz w:val="28"/>
          <w:szCs w:val="28"/>
          <w:rtl/>
          <w:lang w:bidi="fa-IR"/>
        </w:rPr>
        <w:t>ی</w:t>
      </w:r>
      <w:r w:rsidRPr="00F91910">
        <w:rPr>
          <w:rFonts w:cs="B Nazanin" w:hint="eastAsia"/>
          <w:sz w:val="28"/>
          <w:szCs w:val="28"/>
          <w:rtl/>
          <w:lang w:bidi="fa-IR"/>
        </w:rPr>
        <w:t>سک‌ها</w:t>
      </w:r>
      <w:r w:rsidRPr="00F91910">
        <w:rPr>
          <w:rFonts w:cs="B Nazanin"/>
          <w:sz w:val="28"/>
          <w:szCs w:val="28"/>
          <w:rtl/>
          <w:lang w:bidi="fa-IR"/>
        </w:rPr>
        <w:t xml:space="preserve"> و فرصت‌ها</w:t>
      </w:r>
      <w:r w:rsidRPr="00F91910">
        <w:rPr>
          <w:rFonts w:cs="B Nazanin" w:hint="cs"/>
          <w:sz w:val="28"/>
          <w:szCs w:val="28"/>
          <w:rtl/>
          <w:lang w:bidi="fa-IR"/>
        </w:rPr>
        <w:t>ی</w:t>
      </w:r>
      <w:r w:rsidRPr="00F91910">
        <w:rPr>
          <w:rFonts w:cs="B Nazanin"/>
          <w:sz w:val="28"/>
          <w:szCs w:val="28"/>
          <w:rtl/>
          <w:lang w:bidi="fa-IR"/>
        </w:rPr>
        <w:t xml:space="preserve"> مربوط به پا</w:t>
      </w:r>
      <w:r w:rsidRPr="00F91910">
        <w:rPr>
          <w:rFonts w:cs="B Nazanin" w:hint="cs"/>
          <w:sz w:val="28"/>
          <w:szCs w:val="28"/>
          <w:rtl/>
          <w:lang w:bidi="fa-IR"/>
        </w:rPr>
        <w:t>ی</w:t>
      </w:r>
      <w:r w:rsidRPr="00F91910">
        <w:rPr>
          <w:rFonts w:cs="B Nazanin" w:hint="eastAsia"/>
          <w:sz w:val="28"/>
          <w:szCs w:val="28"/>
          <w:rtl/>
          <w:lang w:bidi="fa-IR"/>
        </w:rPr>
        <w:t>دار</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اثربخش</w:t>
      </w:r>
      <w:r w:rsidRPr="00F91910">
        <w:rPr>
          <w:rFonts w:cs="B Nazanin" w:hint="cs"/>
          <w:sz w:val="28"/>
          <w:szCs w:val="28"/>
          <w:rtl/>
          <w:lang w:bidi="fa-IR"/>
        </w:rPr>
        <w:t>ی</w:t>
      </w:r>
      <w:r w:rsidRPr="00F91910">
        <w:rPr>
          <w:rFonts w:cs="B Nazanin"/>
          <w:sz w:val="28"/>
          <w:szCs w:val="28"/>
          <w:rtl/>
          <w:lang w:bidi="fa-IR"/>
        </w:rPr>
        <w:t xml:space="preserve"> آن و چگونگ</w:t>
      </w:r>
      <w:r w:rsidRPr="00F91910">
        <w:rPr>
          <w:rFonts w:cs="B Nazanin" w:hint="cs"/>
          <w:sz w:val="28"/>
          <w:szCs w:val="28"/>
          <w:rtl/>
          <w:lang w:bidi="fa-IR"/>
        </w:rPr>
        <w:t>ی</w:t>
      </w:r>
      <w:r w:rsidRPr="00F91910">
        <w:rPr>
          <w:rFonts w:cs="B Nazanin"/>
          <w:sz w:val="28"/>
          <w:szCs w:val="28"/>
          <w:rtl/>
          <w:lang w:bidi="fa-IR"/>
        </w:rPr>
        <w:t xml:space="preserve"> و بر اساس چه مع</w:t>
      </w:r>
      <w:r w:rsidRPr="00F91910">
        <w:rPr>
          <w:rFonts w:cs="B Nazanin" w:hint="cs"/>
          <w:sz w:val="28"/>
          <w:szCs w:val="28"/>
          <w:rtl/>
          <w:lang w:bidi="fa-IR"/>
        </w:rPr>
        <w:t>ی</w:t>
      </w:r>
      <w:r w:rsidRPr="00F91910">
        <w:rPr>
          <w:rFonts w:cs="B Nazanin" w:hint="eastAsia"/>
          <w:sz w:val="28"/>
          <w:szCs w:val="28"/>
          <w:rtl/>
          <w:lang w:bidi="fa-IR"/>
        </w:rPr>
        <w:t>ارها</w:t>
      </w:r>
      <w:r w:rsidRPr="00F91910">
        <w:rPr>
          <w:rFonts w:cs="B Nazanin" w:hint="cs"/>
          <w:sz w:val="28"/>
          <w:szCs w:val="28"/>
          <w:rtl/>
          <w:lang w:bidi="fa-IR"/>
        </w:rPr>
        <w:t>یی</w:t>
      </w:r>
      <w:r w:rsidRPr="00F91910">
        <w:rPr>
          <w:rFonts w:cs="B Nazanin"/>
          <w:sz w:val="28"/>
          <w:szCs w:val="28"/>
          <w:rtl/>
          <w:lang w:bidi="fa-IR"/>
        </w:rPr>
        <w:t xml:space="preserve"> ا</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استراتژ</w:t>
      </w:r>
      <w:r w:rsidRPr="00F91910">
        <w:rPr>
          <w:rFonts w:cs="B Nazanin" w:hint="cs"/>
          <w:sz w:val="28"/>
          <w:szCs w:val="28"/>
          <w:rtl/>
          <w:lang w:bidi="fa-IR"/>
        </w:rPr>
        <w:t>ی</w:t>
      </w:r>
      <w:r w:rsidRPr="00F91910">
        <w:rPr>
          <w:rFonts w:cs="B Nazanin"/>
          <w:sz w:val="28"/>
          <w:szCs w:val="28"/>
          <w:rtl/>
          <w:lang w:bidi="fa-IR"/>
        </w:rPr>
        <w:t xml:space="preserve"> اندازه‌گ</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hint="cs"/>
          <w:sz w:val="28"/>
          <w:szCs w:val="28"/>
          <w:rtl/>
          <w:lang w:bidi="fa-IR"/>
        </w:rPr>
        <w:t>ی</w:t>
      </w:r>
      <w:r w:rsidRPr="00F91910">
        <w:rPr>
          <w:rFonts w:cs="B Nazanin"/>
          <w:sz w:val="28"/>
          <w:szCs w:val="28"/>
          <w:rtl/>
          <w:lang w:bidi="fa-IR"/>
        </w:rPr>
        <w:t xml:space="preserve"> م</w:t>
      </w:r>
      <w:r w:rsidRPr="00F91910">
        <w:rPr>
          <w:rFonts w:cs="B Nazanin" w:hint="cs"/>
          <w:sz w:val="28"/>
          <w:szCs w:val="28"/>
          <w:rtl/>
          <w:lang w:bidi="fa-IR"/>
        </w:rPr>
        <w:t>ی‌</w:t>
      </w:r>
      <w:r w:rsidRPr="00F91910">
        <w:rPr>
          <w:rFonts w:cs="B Nazanin" w:hint="eastAsia"/>
          <w:sz w:val="28"/>
          <w:szCs w:val="28"/>
          <w:rtl/>
          <w:lang w:bidi="fa-IR"/>
        </w:rPr>
        <w:t>شود</w:t>
      </w:r>
      <w:r w:rsidRPr="00F91910">
        <w:rPr>
          <w:rFonts w:cs="B Nazanin"/>
          <w:sz w:val="28"/>
          <w:szCs w:val="28"/>
          <w:rtl/>
          <w:lang w:bidi="fa-IR"/>
        </w:rPr>
        <w:t xml:space="preserve"> را توض</w:t>
      </w:r>
      <w:r w:rsidRPr="00F91910">
        <w:rPr>
          <w:rFonts w:cs="B Nazanin" w:hint="cs"/>
          <w:sz w:val="28"/>
          <w:szCs w:val="28"/>
          <w:rtl/>
          <w:lang w:bidi="fa-IR"/>
        </w:rPr>
        <w:t>ی</w:t>
      </w:r>
      <w:r w:rsidRPr="00F91910">
        <w:rPr>
          <w:rFonts w:cs="B Nazanin" w:hint="eastAsia"/>
          <w:sz w:val="28"/>
          <w:szCs w:val="28"/>
          <w:rtl/>
          <w:lang w:bidi="fa-IR"/>
        </w:rPr>
        <w:t>ح</w:t>
      </w:r>
      <w:r w:rsidRPr="00F91910">
        <w:rPr>
          <w:rFonts w:cs="B Nazanin"/>
          <w:sz w:val="28"/>
          <w:szCs w:val="28"/>
          <w:rtl/>
          <w:lang w:bidi="fa-IR"/>
        </w:rPr>
        <w:t xml:space="preserve"> دهد؛</w:t>
      </w:r>
    </w:p>
    <w:p w14:paraId="014DA602" w14:textId="77777777" w:rsidR="00F91910" w:rsidRPr="00F91910" w:rsidRDefault="00F91910" w:rsidP="00F91910">
      <w:pPr>
        <w:rPr>
          <w:rFonts w:cs="B Nazanin"/>
          <w:sz w:val="28"/>
          <w:szCs w:val="28"/>
          <w:rtl/>
          <w:lang w:bidi="fa-IR"/>
        </w:rPr>
      </w:pPr>
      <w:r w:rsidRPr="00F91910">
        <w:rPr>
          <w:rFonts w:cs="B Nazanin"/>
          <w:sz w:val="28"/>
          <w:szCs w:val="28"/>
          <w:rtl/>
          <w:lang w:bidi="fa-IR"/>
        </w:rPr>
        <w:t>ب) پوشش دهد که چه چ</w:t>
      </w:r>
      <w:r w:rsidRPr="00F91910">
        <w:rPr>
          <w:rFonts w:cs="B Nazanin" w:hint="cs"/>
          <w:sz w:val="28"/>
          <w:szCs w:val="28"/>
          <w:rtl/>
          <w:lang w:bidi="fa-IR"/>
        </w:rPr>
        <w:t>ی</w:t>
      </w:r>
      <w:r w:rsidRPr="00F91910">
        <w:rPr>
          <w:rFonts w:cs="B Nazanin" w:hint="eastAsia"/>
          <w:sz w:val="28"/>
          <w:szCs w:val="28"/>
          <w:rtl/>
          <w:lang w:bidi="fa-IR"/>
        </w:rPr>
        <w:t>ز</w:t>
      </w:r>
      <w:r w:rsidRPr="00F91910">
        <w:rPr>
          <w:rFonts w:cs="B Nazanin" w:hint="cs"/>
          <w:sz w:val="28"/>
          <w:szCs w:val="28"/>
          <w:rtl/>
          <w:lang w:bidi="fa-IR"/>
        </w:rPr>
        <w:t>ی</w:t>
      </w:r>
      <w:r w:rsidRPr="00F91910">
        <w:rPr>
          <w:rFonts w:cs="B Nazanin"/>
          <w:sz w:val="28"/>
          <w:szCs w:val="28"/>
          <w:rtl/>
          <w:lang w:bidi="fa-IR"/>
        </w:rPr>
        <w:t xml:space="preserve"> به طور معقول انتظار م</w:t>
      </w:r>
      <w:r w:rsidRPr="00F91910">
        <w:rPr>
          <w:rFonts w:cs="B Nazanin" w:hint="cs"/>
          <w:sz w:val="28"/>
          <w:szCs w:val="28"/>
          <w:rtl/>
          <w:lang w:bidi="fa-IR"/>
        </w:rPr>
        <w:t>ی‌</w:t>
      </w:r>
      <w:r w:rsidRPr="00F91910">
        <w:rPr>
          <w:rFonts w:cs="B Nazanin" w:hint="eastAsia"/>
          <w:sz w:val="28"/>
          <w:szCs w:val="28"/>
          <w:rtl/>
          <w:lang w:bidi="fa-IR"/>
        </w:rPr>
        <w:t>رود</w:t>
      </w:r>
      <w:r w:rsidRPr="00F91910">
        <w:rPr>
          <w:rFonts w:cs="B Nazanin"/>
          <w:sz w:val="28"/>
          <w:szCs w:val="28"/>
          <w:rtl/>
          <w:lang w:bidi="fa-IR"/>
        </w:rPr>
        <w:t xml:space="preserve"> بر چشم‌انداز سازمان تأث</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sz w:val="28"/>
          <w:szCs w:val="28"/>
          <w:rtl/>
          <w:lang w:bidi="fa-IR"/>
        </w:rPr>
        <w:t xml:space="preserve"> بگذارد و چگونه چن</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تأث</w:t>
      </w:r>
      <w:r w:rsidRPr="00F91910">
        <w:rPr>
          <w:rFonts w:cs="B Nazanin" w:hint="cs"/>
          <w:sz w:val="28"/>
          <w:szCs w:val="28"/>
          <w:rtl/>
          <w:lang w:bidi="fa-IR"/>
        </w:rPr>
        <w:t>ی</w:t>
      </w:r>
      <w:r w:rsidRPr="00F91910">
        <w:rPr>
          <w:rFonts w:cs="B Nazanin" w:hint="eastAsia"/>
          <w:sz w:val="28"/>
          <w:szCs w:val="28"/>
          <w:rtl/>
          <w:lang w:bidi="fa-IR"/>
        </w:rPr>
        <w:t>رات</w:t>
      </w:r>
      <w:r w:rsidRPr="00F91910">
        <w:rPr>
          <w:rFonts w:cs="B Nazanin"/>
          <w:sz w:val="28"/>
          <w:szCs w:val="28"/>
          <w:rtl/>
          <w:lang w:bidi="fa-IR"/>
        </w:rPr>
        <w:t xml:space="preserve"> فعل</w:t>
      </w:r>
      <w:r w:rsidRPr="00F91910">
        <w:rPr>
          <w:rFonts w:cs="B Nazanin" w:hint="cs"/>
          <w:sz w:val="28"/>
          <w:szCs w:val="28"/>
          <w:rtl/>
          <w:lang w:bidi="fa-IR"/>
        </w:rPr>
        <w:t>ی</w:t>
      </w:r>
      <w:r w:rsidRPr="00F91910">
        <w:rPr>
          <w:rFonts w:cs="B Nazanin"/>
          <w:sz w:val="28"/>
          <w:szCs w:val="28"/>
          <w:rtl/>
          <w:lang w:bidi="fa-IR"/>
        </w:rPr>
        <w:t xml:space="preserve"> و پ</w:t>
      </w:r>
      <w:r w:rsidRPr="00F91910">
        <w:rPr>
          <w:rFonts w:cs="B Nazanin" w:hint="cs"/>
          <w:sz w:val="28"/>
          <w:szCs w:val="28"/>
          <w:rtl/>
          <w:lang w:bidi="fa-IR"/>
        </w:rPr>
        <w:t>ی</w:t>
      </w:r>
      <w:r w:rsidRPr="00F91910">
        <w:rPr>
          <w:rFonts w:cs="B Nazanin" w:hint="eastAsia"/>
          <w:sz w:val="28"/>
          <w:szCs w:val="28"/>
          <w:rtl/>
          <w:lang w:bidi="fa-IR"/>
        </w:rPr>
        <w:t>ش‌ب</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hint="cs"/>
          <w:sz w:val="28"/>
          <w:szCs w:val="28"/>
          <w:rtl/>
          <w:lang w:bidi="fa-IR"/>
        </w:rPr>
        <w:t>ی</w:t>
      </w:r>
      <w:r w:rsidRPr="00F91910">
        <w:rPr>
          <w:rFonts w:cs="B Nazanin"/>
          <w:sz w:val="28"/>
          <w:szCs w:val="28"/>
          <w:rtl/>
          <w:lang w:bidi="fa-IR"/>
        </w:rPr>
        <w:t xml:space="preserve"> شده‌ا</w:t>
      </w:r>
      <w:r w:rsidRPr="00F91910">
        <w:rPr>
          <w:rFonts w:cs="B Nazanin" w:hint="cs"/>
          <w:sz w:val="28"/>
          <w:szCs w:val="28"/>
          <w:rtl/>
          <w:lang w:bidi="fa-IR"/>
        </w:rPr>
        <w:t>ی</w:t>
      </w:r>
      <w:r w:rsidRPr="00F91910">
        <w:rPr>
          <w:rFonts w:cs="B Nazanin"/>
          <w:sz w:val="28"/>
          <w:szCs w:val="28"/>
          <w:rtl/>
          <w:lang w:bidi="fa-IR"/>
        </w:rPr>
        <w:t xml:space="preserve"> م</w:t>
      </w:r>
      <w:r w:rsidRPr="00F91910">
        <w:rPr>
          <w:rFonts w:cs="B Nazanin" w:hint="cs"/>
          <w:sz w:val="28"/>
          <w:szCs w:val="28"/>
          <w:rtl/>
          <w:lang w:bidi="fa-IR"/>
        </w:rPr>
        <w:t>ی‌</w:t>
      </w:r>
      <w:r w:rsidRPr="00F91910">
        <w:rPr>
          <w:rFonts w:cs="B Nazanin" w:hint="eastAsia"/>
          <w:sz w:val="28"/>
          <w:szCs w:val="28"/>
          <w:rtl/>
          <w:lang w:bidi="fa-IR"/>
        </w:rPr>
        <w:t>تواند</w:t>
      </w:r>
      <w:r w:rsidRPr="00F91910">
        <w:rPr>
          <w:rFonts w:cs="B Nazanin"/>
          <w:sz w:val="28"/>
          <w:szCs w:val="28"/>
          <w:rtl/>
          <w:lang w:bidi="fa-IR"/>
        </w:rPr>
        <w:t xml:space="preserve"> بر مدل کسب‌وکار، استراتژ</w:t>
      </w:r>
      <w:r w:rsidRPr="00F91910">
        <w:rPr>
          <w:rFonts w:cs="B Nazanin" w:hint="cs"/>
          <w:sz w:val="28"/>
          <w:szCs w:val="28"/>
          <w:rtl/>
          <w:lang w:bidi="fa-IR"/>
        </w:rPr>
        <w:t>ی</w:t>
      </w:r>
      <w:r w:rsidRPr="00F91910">
        <w:rPr>
          <w:rFonts w:cs="B Nazanin"/>
          <w:sz w:val="28"/>
          <w:szCs w:val="28"/>
          <w:rtl/>
          <w:lang w:bidi="fa-IR"/>
        </w:rPr>
        <w:t xml:space="preserve"> و تصم</w:t>
      </w:r>
      <w:r w:rsidRPr="00F91910">
        <w:rPr>
          <w:rFonts w:cs="B Nazanin" w:hint="cs"/>
          <w:sz w:val="28"/>
          <w:szCs w:val="28"/>
          <w:rtl/>
          <w:lang w:bidi="fa-IR"/>
        </w:rPr>
        <w:t>ی</w:t>
      </w:r>
      <w:r w:rsidRPr="00F91910">
        <w:rPr>
          <w:rFonts w:cs="B Nazanin" w:hint="eastAsia"/>
          <w:sz w:val="28"/>
          <w:szCs w:val="28"/>
          <w:rtl/>
          <w:lang w:bidi="fa-IR"/>
        </w:rPr>
        <w:t>م‌گ</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hint="cs"/>
          <w:sz w:val="28"/>
          <w:szCs w:val="28"/>
          <w:rtl/>
          <w:lang w:bidi="fa-IR"/>
        </w:rPr>
        <w:t>ی‌</w:t>
      </w:r>
      <w:r w:rsidRPr="00F91910">
        <w:rPr>
          <w:rFonts w:cs="B Nazanin" w:hint="eastAsia"/>
          <w:sz w:val="28"/>
          <w:szCs w:val="28"/>
          <w:rtl/>
          <w:lang w:bidi="fa-IR"/>
        </w:rPr>
        <w:t>ها</w:t>
      </w:r>
      <w:r w:rsidRPr="00F91910">
        <w:rPr>
          <w:rFonts w:cs="B Nazanin" w:hint="cs"/>
          <w:sz w:val="28"/>
          <w:szCs w:val="28"/>
          <w:rtl/>
          <w:lang w:bidi="fa-IR"/>
        </w:rPr>
        <w:t>ی</w:t>
      </w:r>
      <w:r w:rsidRPr="00F91910">
        <w:rPr>
          <w:rFonts w:cs="B Nazanin"/>
          <w:sz w:val="28"/>
          <w:szCs w:val="28"/>
          <w:rtl/>
          <w:lang w:bidi="fa-IR"/>
        </w:rPr>
        <w:t xml:space="preserve"> آن‌ها تأث</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sz w:val="28"/>
          <w:szCs w:val="28"/>
          <w:rtl/>
          <w:lang w:bidi="fa-IR"/>
        </w:rPr>
        <w:t xml:space="preserve"> بگذارد؛</w:t>
      </w:r>
    </w:p>
    <w:p w14:paraId="10922FB9" w14:textId="3F02CE98" w:rsidR="00F91910" w:rsidRPr="00F91910" w:rsidRDefault="00F91910" w:rsidP="00F91910">
      <w:pPr>
        <w:rPr>
          <w:rFonts w:cs="B Nazanin"/>
          <w:sz w:val="28"/>
          <w:szCs w:val="28"/>
          <w:rtl/>
          <w:lang w:bidi="fa-IR"/>
        </w:rPr>
      </w:pPr>
      <w:r w:rsidRPr="00F91910">
        <w:rPr>
          <w:rFonts w:cs="B Nazanin" w:hint="eastAsia"/>
          <w:sz w:val="28"/>
          <w:szCs w:val="28"/>
          <w:rtl/>
          <w:lang w:bidi="fa-IR"/>
        </w:rPr>
        <w:t>ج</w:t>
      </w:r>
      <w:r w:rsidRPr="00F91910">
        <w:rPr>
          <w:rFonts w:cs="B Nazanin"/>
          <w:sz w:val="28"/>
          <w:szCs w:val="28"/>
          <w:rtl/>
          <w:lang w:bidi="fa-IR"/>
        </w:rPr>
        <w:t>) تاب‌آور</w:t>
      </w:r>
      <w:r w:rsidRPr="00F91910">
        <w:rPr>
          <w:rFonts w:cs="B Nazanin" w:hint="cs"/>
          <w:sz w:val="28"/>
          <w:szCs w:val="28"/>
          <w:rtl/>
          <w:lang w:bidi="fa-IR"/>
        </w:rPr>
        <w:t>ی</w:t>
      </w:r>
      <w:r w:rsidRPr="00F91910">
        <w:rPr>
          <w:rFonts w:cs="B Nazanin"/>
          <w:sz w:val="28"/>
          <w:szCs w:val="28"/>
          <w:rtl/>
          <w:lang w:bidi="fa-IR"/>
        </w:rPr>
        <w:t xml:space="preserve"> مدل سازمان</w:t>
      </w:r>
      <w:r w:rsidRPr="00F91910">
        <w:rPr>
          <w:rFonts w:cs="B Nazanin" w:hint="cs"/>
          <w:sz w:val="28"/>
          <w:szCs w:val="28"/>
          <w:rtl/>
          <w:lang w:bidi="fa-IR"/>
        </w:rPr>
        <w:t>ی</w:t>
      </w:r>
      <w:r w:rsidRPr="00F91910">
        <w:rPr>
          <w:rFonts w:cs="B Nazanin"/>
          <w:sz w:val="28"/>
          <w:szCs w:val="28"/>
          <w:rtl/>
          <w:lang w:bidi="fa-IR"/>
        </w:rPr>
        <w:t xml:space="preserve"> و استراتژ</w:t>
      </w:r>
      <w:r w:rsidRPr="00F91910">
        <w:rPr>
          <w:rFonts w:cs="B Nazanin" w:hint="cs"/>
          <w:sz w:val="28"/>
          <w:szCs w:val="28"/>
          <w:rtl/>
          <w:lang w:bidi="fa-IR"/>
        </w:rPr>
        <w:t>ی</w:t>
      </w:r>
      <w:r w:rsidRPr="00F91910">
        <w:rPr>
          <w:rFonts w:cs="B Nazanin"/>
          <w:sz w:val="28"/>
          <w:szCs w:val="28"/>
          <w:rtl/>
          <w:lang w:bidi="fa-IR"/>
        </w:rPr>
        <w:t xml:space="preserve"> سازمان در برابر ر</w:t>
      </w:r>
      <w:r w:rsidRPr="00F91910">
        <w:rPr>
          <w:rFonts w:cs="B Nazanin" w:hint="cs"/>
          <w:sz w:val="28"/>
          <w:szCs w:val="28"/>
          <w:rtl/>
          <w:lang w:bidi="fa-IR"/>
        </w:rPr>
        <w:t>ی</w:t>
      </w:r>
      <w:r w:rsidRPr="00F91910">
        <w:rPr>
          <w:rFonts w:cs="B Nazanin" w:hint="eastAsia"/>
          <w:sz w:val="28"/>
          <w:szCs w:val="28"/>
          <w:rtl/>
          <w:lang w:bidi="fa-IR"/>
        </w:rPr>
        <w:t>سک‌ها</w:t>
      </w:r>
      <w:r w:rsidRPr="00F91910">
        <w:rPr>
          <w:rFonts w:cs="B Nazanin" w:hint="cs"/>
          <w:sz w:val="28"/>
          <w:szCs w:val="28"/>
          <w:rtl/>
          <w:lang w:bidi="fa-IR"/>
        </w:rPr>
        <w:t>ی</w:t>
      </w:r>
      <w:r w:rsidRPr="00F91910">
        <w:rPr>
          <w:rFonts w:cs="B Nazanin"/>
          <w:sz w:val="28"/>
          <w:szCs w:val="28"/>
          <w:rtl/>
          <w:lang w:bidi="fa-IR"/>
        </w:rPr>
        <w:t xml:space="preserve"> مربوط به پا</w:t>
      </w:r>
      <w:r w:rsidRPr="00F91910">
        <w:rPr>
          <w:rFonts w:cs="B Nazanin" w:hint="cs"/>
          <w:sz w:val="28"/>
          <w:szCs w:val="28"/>
          <w:rtl/>
          <w:lang w:bidi="fa-IR"/>
        </w:rPr>
        <w:t>ی</w:t>
      </w:r>
      <w:r w:rsidRPr="00F91910">
        <w:rPr>
          <w:rFonts w:cs="B Nazanin" w:hint="eastAsia"/>
          <w:sz w:val="28"/>
          <w:szCs w:val="28"/>
          <w:rtl/>
          <w:lang w:bidi="fa-IR"/>
        </w:rPr>
        <w:t>دار</w:t>
      </w:r>
      <w:r w:rsidRPr="00F91910">
        <w:rPr>
          <w:rFonts w:cs="B Nazanin" w:hint="cs"/>
          <w:sz w:val="28"/>
          <w:szCs w:val="28"/>
          <w:rtl/>
          <w:lang w:bidi="fa-IR"/>
        </w:rPr>
        <w:t>ی</w:t>
      </w:r>
      <w:r w:rsidRPr="00F91910">
        <w:rPr>
          <w:rFonts w:cs="B Nazanin"/>
          <w:sz w:val="28"/>
          <w:szCs w:val="28"/>
          <w:rtl/>
          <w:lang w:bidi="fa-IR"/>
        </w:rPr>
        <w:t xml:space="preserve"> را توض</w:t>
      </w:r>
      <w:r w:rsidRPr="00F91910">
        <w:rPr>
          <w:rFonts w:cs="B Nazanin" w:hint="cs"/>
          <w:sz w:val="28"/>
          <w:szCs w:val="28"/>
          <w:rtl/>
          <w:lang w:bidi="fa-IR"/>
        </w:rPr>
        <w:t>ی</w:t>
      </w:r>
      <w:r w:rsidRPr="00F91910">
        <w:rPr>
          <w:rFonts w:cs="B Nazanin" w:hint="eastAsia"/>
          <w:sz w:val="28"/>
          <w:szCs w:val="28"/>
          <w:rtl/>
          <w:lang w:bidi="fa-IR"/>
        </w:rPr>
        <w:t>ح</w:t>
      </w:r>
      <w:r w:rsidRPr="00F91910">
        <w:rPr>
          <w:rFonts w:cs="B Nazanin"/>
          <w:sz w:val="28"/>
          <w:szCs w:val="28"/>
          <w:rtl/>
          <w:lang w:bidi="fa-IR"/>
        </w:rPr>
        <w:t xml:space="preserve"> دهد.</w:t>
      </w:r>
    </w:p>
    <w:p w14:paraId="78E98339" w14:textId="7CD19BE5" w:rsidR="00F91910" w:rsidRPr="00F91910" w:rsidRDefault="00F91910" w:rsidP="00F91910">
      <w:pPr>
        <w:rPr>
          <w:rFonts w:cs="B Titr"/>
          <w:sz w:val="28"/>
          <w:szCs w:val="28"/>
          <w:rtl/>
          <w:lang w:bidi="fa-IR"/>
        </w:rPr>
      </w:pPr>
      <w:r w:rsidRPr="00F91910">
        <w:rPr>
          <w:rFonts w:cs="B Titr"/>
          <w:sz w:val="28"/>
          <w:szCs w:val="28"/>
          <w:rtl/>
          <w:lang w:bidi="fa-IR"/>
        </w:rPr>
        <w:t>9.2.4.5 گزارش‌ده</w:t>
      </w:r>
      <w:r w:rsidRPr="00F91910">
        <w:rPr>
          <w:rFonts w:cs="B Titr" w:hint="cs"/>
          <w:sz w:val="28"/>
          <w:szCs w:val="28"/>
          <w:rtl/>
          <w:lang w:bidi="fa-IR"/>
        </w:rPr>
        <w:t>ی</w:t>
      </w:r>
      <w:r w:rsidRPr="00F91910">
        <w:rPr>
          <w:rFonts w:cs="B Titr"/>
          <w:sz w:val="28"/>
          <w:szCs w:val="28"/>
          <w:rtl/>
          <w:lang w:bidi="fa-IR"/>
        </w:rPr>
        <w:t xml:space="preserve"> در مورد ر</w:t>
      </w:r>
      <w:r w:rsidRPr="00F91910">
        <w:rPr>
          <w:rFonts w:cs="B Titr" w:hint="cs"/>
          <w:sz w:val="28"/>
          <w:szCs w:val="28"/>
          <w:rtl/>
          <w:lang w:bidi="fa-IR"/>
        </w:rPr>
        <w:t>ی</w:t>
      </w:r>
      <w:r w:rsidRPr="00F91910">
        <w:rPr>
          <w:rFonts w:cs="B Titr" w:hint="eastAsia"/>
          <w:sz w:val="28"/>
          <w:szCs w:val="28"/>
          <w:rtl/>
          <w:lang w:bidi="fa-IR"/>
        </w:rPr>
        <w:t>سک‌ها</w:t>
      </w:r>
      <w:r w:rsidRPr="00F91910">
        <w:rPr>
          <w:rFonts w:cs="B Titr" w:hint="cs"/>
          <w:sz w:val="28"/>
          <w:szCs w:val="28"/>
          <w:rtl/>
          <w:lang w:bidi="fa-IR"/>
        </w:rPr>
        <w:t>ی</w:t>
      </w:r>
      <w:r w:rsidRPr="00F91910">
        <w:rPr>
          <w:rFonts w:cs="B Titr"/>
          <w:sz w:val="28"/>
          <w:szCs w:val="28"/>
          <w:rtl/>
          <w:lang w:bidi="fa-IR"/>
        </w:rPr>
        <w:t xml:space="preserve"> پا</w:t>
      </w:r>
      <w:r w:rsidRPr="00F91910">
        <w:rPr>
          <w:rFonts w:cs="B Titr" w:hint="cs"/>
          <w:sz w:val="28"/>
          <w:szCs w:val="28"/>
          <w:rtl/>
          <w:lang w:bidi="fa-IR"/>
        </w:rPr>
        <w:t>ی</w:t>
      </w:r>
      <w:r w:rsidRPr="00F91910">
        <w:rPr>
          <w:rFonts w:cs="B Titr" w:hint="eastAsia"/>
          <w:sz w:val="28"/>
          <w:szCs w:val="28"/>
          <w:rtl/>
          <w:lang w:bidi="fa-IR"/>
        </w:rPr>
        <w:t>دار</w:t>
      </w:r>
      <w:r w:rsidRPr="00F91910">
        <w:rPr>
          <w:rFonts w:cs="B Titr" w:hint="cs"/>
          <w:sz w:val="28"/>
          <w:szCs w:val="28"/>
          <w:rtl/>
          <w:lang w:bidi="fa-IR"/>
        </w:rPr>
        <w:t>ی</w:t>
      </w:r>
      <w:r w:rsidRPr="00F91910">
        <w:rPr>
          <w:rFonts w:cs="B Titr"/>
          <w:sz w:val="28"/>
          <w:szCs w:val="28"/>
          <w:rtl/>
          <w:lang w:bidi="fa-IR"/>
        </w:rPr>
        <w:t xml:space="preserve"> و مد</w:t>
      </w:r>
      <w:r w:rsidRPr="00F91910">
        <w:rPr>
          <w:rFonts w:cs="B Titr" w:hint="cs"/>
          <w:sz w:val="28"/>
          <w:szCs w:val="28"/>
          <w:rtl/>
          <w:lang w:bidi="fa-IR"/>
        </w:rPr>
        <w:t>ی</w:t>
      </w:r>
      <w:r w:rsidRPr="00F91910">
        <w:rPr>
          <w:rFonts w:cs="B Titr" w:hint="eastAsia"/>
          <w:sz w:val="28"/>
          <w:szCs w:val="28"/>
          <w:rtl/>
          <w:lang w:bidi="fa-IR"/>
        </w:rPr>
        <w:t>ر</w:t>
      </w:r>
      <w:r w:rsidRPr="00F91910">
        <w:rPr>
          <w:rFonts w:cs="B Titr" w:hint="cs"/>
          <w:sz w:val="28"/>
          <w:szCs w:val="28"/>
          <w:rtl/>
          <w:lang w:bidi="fa-IR"/>
        </w:rPr>
        <w:t>ی</w:t>
      </w:r>
      <w:r w:rsidRPr="00F91910">
        <w:rPr>
          <w:rFonts w:cs="B Titr" w:hint="eastAsia"/>
          <w:sz w:val="28"/>
          <w:szCs w:val="28"/>
          <w:rtl/>
          <w:lang w:bidi="fa-IR"/>
        </w:rPr>
        <w:t>ت</w:t>
      </w:r>
      <w:r w:rsidRPr="00F91910">
        <w:rPr>
          <w:rFonts w:cs="B Titr"/>
          <w:sz w:val="28"/>
          <w:szCs w:val="28"/>
          <w:rtl/>
          <w:lang w:bidi="fa-IR"/>
        </w:rPr>
        <w:t xml:space="preserve"> ر</w:t>
      </w:r>
      <w:r w:rsidRPr="00F91910">
        <w:rPr>
          <w:rFonts w:cs="B Titr" w:hint="cs"/>
          <w:sz w:val="28"/>
          <w:szCs w:val="28"/>
          <w:rtl/>
          <w:lang w:bidi="fa-IR"/>
        </w:rPr>
        <w:t>ی</w:t>
      </w:r>
      <w:r w:rsidRPr="00F91910">
        <w:rPr>
          <w:rFonts w:cs="B Titr" w:hint="eastAsia"/>
          <w:sz w:val="28"/>
          <w:szCs w:val="28"/>
          <w:rtl/>
          <w:lang w:bidi="fa-IR"/>
        </w:rPr>
        <w:t>سک</w:t>
      </w:r>
    </w:p>
    <w:p w14:paraId="3462F26D" w14:textId="34F7EC36" w:rsidR="00F91910" w:rsidRPr="00F91910" w:rsidRDefault="00F91910" w:rsidP="00F91910">
      <w:pPr>
        <w:rPr>
          <w:rFonts w:cs="B Nazanin"/>
          <w:sz w:val="28"/>
          <w:szCs w:val="28"/>
          <w:rtl/>
          <w:lang w:bidi="fa-IR"/>
        </w:rPr>
      </w:pPr>
      <w:r w:rsidRPr="00F91910">
        <w:rPr>
          <w:rFonts w:cs="B Nazanin" w:hint="eastAsia"/>
          <w:sz w:val="28"/>
          <w:szCs w:val="28"/>
          <w:rtl/>
          <w:lang w:bidi="fa-IR"/>
        </w:rPr>
        <w:t>سازمان</w:t>
      </w:r>
      <w:r w:rsidRPr="00F91910">
        <w:rPr>
          <w:rFonts w:cs="B Nazanin"/>
          <w:sz w:val="28"/>
          <w:szCs w:val="28"/>
          <w:rtl/>
          <w:lang w:bidi="fa-IR"/>
        </w:rPr>
        <w:t xml:space="preserve"> گزارش‌دهنده با</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w:t>
      </w:r>
    </w:p>
    <w:p w14:paraId="52FB1CA8" w14:textId="04BA68E0" w:rsidR="00F91910" w:rsidRPr="00F91910" w:rsidRDefault="00F91910" w:rsidP="00F91910">
      <w:pPr>
        <w:rPr>
          <w:rFonts w:cs="B Nazanin"/>
          <w:sz w:val="28"/>
          <w:szCs w:val="28"/>
          <w:rtl/>
          <w:lang w:bidi="fa-IR"/>
        </w:rPr>
      </w:pPr>
      <w:r w:rsidRPr="00F91910">
        <w:rPr>
          <w:rFonts w:cs="B Nazanin" w:hint="eastAsia"/>
          <w:sz w:val="28"/>
          <w:szCs w:val="28"/>
          <w:rtl/>
          <w:lang w:bidi="fa-IR"/>
        </w:rPr>
        <w:t>الف</w:t>
      </w:r>
      <w:r w:rsidRPr="00F91910">
        <w:rPr>
          <w:rFonts w:cs="B Nazanin"/>
          <w:sz w:val="28"/>
          <w:szCs w:val="28"/>
          <w:rtl/>
          <w:lang w:bidi="fa-IR"/>
        </w:rPr>
        <w:t>) درک درست</w:t>
      </w:r>
      <w:r w:rsidRPr="00F91910">
        <w:rPr>
          <w:rFonts w:cs="B Nazanin" w:hint="cs"/>
          <w:sz w:val="28"/>
          <w:szCs w:val="28"/>
          <w:rtl/>
          <w:lang w:bidi="fa-IR"/>
        </w:rPr>
        <w:t>ی</w:t>
      </w:r>
      <w:r w:rsidRPr="00F91910">
        <w:rPr>
          <w:rFonts w:cs="B Nazanin"/>
          <w:sz w:val="28"/>
          <w:szCs w:val="28"/>
          <w:rtl/>
          <w:lang w:bidi="fa-IR"/>
        </w:rPr>
        <w:t xml:space="preserve"> از ر</w:t>
      </w:r>
      <w:r w:rsidRPr="00F91910">
        <w:rPr>
          <w:rFonts w:cs="B Nazanin" w:hint="cs"/>
          <w:sz w:val="28"/>
          <w:szCs w:val="28"/>
          <w:rtl/>
          <w:lang w:bidi="fa-IR"/>
        </w:rPr>
        <w:t>ی</w:t>
      </w:r>
      <w:r w:rsidRPr="00F91910">
        <w:rPr>
          <w:rFonts w:cs="B Nazanin" w:hint="eastAsia"/>
          <w:sz w:val="28"/>
          <w:szCs w:val="28"/>
          <w:rtl/>
          <w:lang w:bidi="fa-IR"/>
        </w:rPr>
        <w:t>سک‌ها</w:t>
      </w:r>
      <w:r w:rsidRPr="00F91910">
        <w:rPr>
          <w:rFonts w:cs="B Nazanin"/>
          <w:sz w:val="28"/>
          <w:szCs w:val="28"/>
          <w:rtl/>
          <w:lang w:bidi="fa-IR"/>
        </w:rPr>
        <w:t xml:space="preserve"> و فرصت‌ها</w:t>
      </w:r>
      <w:r w:rsidRPr="00F91910">
        <w:rPr>
          <w:rFonts w:cs="B Nazanin" w:hint="cs"/>
          <w:sz w:val="28"/>
          <w:szCs w:val="28"/>
          <w:rtl/>
          <w:lang w:bidi="fa-IR"/>
        </w:rPr>
        <w:t>ی</w:t>
      </w:r>
      <w:r w:rsidRPr="00F91910">
        <w:rPr>
          <w:rFonts w:cs="B Nazanin"/>
          <w:sz w:val="28"/>
          <w:szCs w:val="28"/>
          <w:rtl/>
          <w:lang w:bidi="fa-IR"/>
        </w:rPr>
        <w:t xml:space="preserve"> مربوط به 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xml:space="preserve"> ارائه دهد که به طور معقول انتظار م</w:t>
      </w:r>
      <w:r w:rsidRPr="00F91910">
        <w:rPr>
          <w:rFonts w:cs="B Nazanin" w:hint="cs"/>
          <w:sz w:val="28"/>
          <w:szCs w:val="28"/>
          <w:rtl/>
          <w:lang w:bidi="fa-IR"/>
        </w:rPr>
        <w:t>ی‌</w:t>
      </w:r>
      <w:r w:rsidRPr="00F91910">
        <w:rPr>
          <w:rFonts w:cs="B Nazanin" w:hint="eastAsia"/>
          <w:sz w:val="28"/>
          <w:szCs w:val="28"/>
          <w:rtl/>
          <w:lang w:bidi="fa-IR"/>
        </w:rPr>
        <w:t>رود</w:t>
      </w:r>
      <w:r w:rsidRPr="00F91910">
        <w:rPr>
          <w:rFonts w:cs="B Nazanin"/>
          <w:sz w:val="28"/>
          <w:szCs w:val="28"/>
          <w:rtl/>
          <w:lang w:bidi="fa-IR"/>
        </w:rPr>
        <w:t xml:space="preserve"> بر توانا</w:t>
      </w:r>
      <w:r w:rsidRPr="00F91910">
        <w:rPr>
          <w:rFonts w:cs="B Nazanin" w:hint="cs"/>
          <w:sz w:val="28"/>
          <w:szCs w:val="28"/>
          <w:rtl/>
          <w:lang w:bidi="fa-IR"/>
        </w:rPr>
        <w:t>یی</w:t>
      </w:r>
      <w:r w:rsidRPr="00F91910">
        <w:rPr>
          <w:rFonts w:cs="B Nazanin"/>
          <w:sz w:val="28"/>
          <w:szCs w:val="28"/>
          <w:rtl/>
          <w:lang w:bidi="fa-IR"/>
        </w:rPr>
        <w:t xml:space="preserve"> سازمان در دست</w:t>
      </w:r>
      <w:r w:rsidRPr="00F91910">
        <w:rPr>
          <w:rFonts w:cs="B Nazanin" w:hint="cs"/>
          <w:sz w:val="28"/>
          <w:szCs w:val="28"/>
          <w:rtl/>
          <w:lang w:bidi="fa-IR"/>
        </w:rPr>
        <w:t>ی</w:t>
      </w:r>
      <w:r w:rsidRPr="00F91910">
        <w:rPr>
          <w:rFonts w:cs="B Nazanin" w:hint="eastAsia"/>
          <w:sz w:val="28"/>
          <w:szCs w:val="28"/>
          <w:rtl/>
          <w:lang w:bidi="fa-IR"/>
        </w:rPr>
        <w:t>اب</w:t>
      </w:r>
      <w:r w:rsidRPr="00F91910">
        <w:rPr>
          <w:rFonts w:cs="B Nazanin" w:hint="cs"/>
          <w:sz w:val="28"/>
          <w:szCs w:val="28"/>
          <w:rtl/>
          <w:lang w:bidi="fa-IR"/>
        </w:rPr>
        <w:t>ی</w:t>
      </w:r>
      <w:r w:rsidRPr="00F91910">
        <w:rPr>
          <w:rFonts w:cs="B Nazanin"/>
          <w:sz w:val="28"/>
          <w:szCs w:val="28"/>
          <w:rtl/>
          <w:lang w:bidi="fa-IR"/>
        </w:rPr>
        <w:t xml:space="preserve"> به اهداف خود تأث</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sz w:val="28"/>
          <w:szCs w:val="28"/>
          <w:rtl/>
          <w:lang w:bidi="fa-IR"/>
        </w:rPr>
        <w:t xml:space="preserve"> بگذارد؛</w:t>
      </w:r>
    </w:p>
    <w:p w14:paraId="068749CD" w14:textId="77777777" w:rsidR="00F91910" w:rsidRPr="00F91910" w:rsidRDefault="00F91910" w:rsidP="00F91910">
      <w:pPr>
        <w:rPr>
          <w:rFonts w:cs="B Nazanin"/>
          <w:sz w:val="28"/>
          <w:szCs w:val="28"/>
          <w:rtl/>
          <w:lang w:bidi="fa-IR"/>
        </w:rPr>
      </w:pPr>
      <w:r w:rsidRPr="00F91910">
        <w:rPr>
          <w:rFonts w:cs="B Nazanin" w:hint="eastAsia"/>
          <w:sz w:val="28"/>
          <w:szCs w:val="28"/>
          <w:rtl/>
          <w:lang w:bidi="fa-IR"/>
        </w:rPr>
        <w:t>ب</w:t>
      </w:r>
      <w:r w:rsidRPr="00F91910">
        <w:rPr>
          <w:rFonts w:cs="B Nazanin"/>
          <w:sz w:val="28"/>
          <w:szCs w:val="28"/>
          <w:rtl/>
          <w:lang w:bidi="fa-IR"/>
        </w:rPr>
        <w:t>) افق‌ها</w:t>
      </w:r>
      <w:r w:rsidRPr="00F91910">
        <w:rPr>
          <w:rFonts w:cs="B Nazanin" w:hint="cs"/>
          <w:sz w:val="28"/>
          <w:szCs w:val="28"/>
          <w:rtl/>
          <w:lang w:bidi="fa-IR"/>
        </w:rPr>
        <w:t>ی</w:t>
      </w:r>
      <w:r w:rsidRPr="00F91910">
        <w:rPr>
          <w:rFonts w:cs="B Nazanin"/>
          <w:sz w:val="28"/>
          <w:szCs w:val="28"/>
          <w:rtl/>
          <w:lang w:bidi="fa-IR"/>
        </w:rPr>
        <w:t xml:space="preserve"> زمان</w:t>
      </w:r>
      <w:r w:rsidRPr="00F91910">
        <w:rPr>
          <w:rFonts w:cs="B Nazanin" w:hint="cs"/>
          <w:sz w:val="28"/>
          <w:szCs w:val="28"/>
          <w:rtl/>
          <w:lang w:bidi="fa-IR"/>
        </w:rPr>
        <w:t>ی</w:t>
      </w:r>
      <w:r w:rsidRPr="00F91910">
        <w:rPr>
          <w:rFonts w:cs="B Nazanin"/>
          <w:sz w:val="28"/>
          <w:szCs w:val="28"/>
          <w:rtl/>
          <w:lang w:bidi="fa-IR"/>
        </w:rPr>
        <w:t xml:space="preserve"> کوتاه مدت، م</w:t>
      </w:r>
      <w:r w:rsidRPr="00F91910">
        <w:rPr>
          <w:rFonts w:cs="B Nazanin" w:hint="cs"/>
          <w:sz w:val="28"/>
          <w:szCs w:val="28"/>
          <w:rtl/>
          <w:lang w:bidi="fa-IR"/>
        </w:rPr>
        <w:t>ی</w:t>
      </w:r>
      <w:r w:rsidRPr="00F91910">
        <w:rPr>
          <w:rFonts w:cs="B Nazanin" w:hint="eastAsia"/>
          <w:sz w:val="28"/>
          <w:szCs w:val="28"/>
          <w:rtl/>
          <w:lang w:bidi="fa-IR"/>
        </w:rPr>
        <w:t>ان</w:t>
      </w:r>
      <w:r w:rsidRPr="00F91910">
        <w:rPr>
          <w:rFonts w:cs="B Nazanin"/>
          <w:sz w:val="28"/>
          <w:szCs w:val="28"/>
          <w:rtl/>
          <w:lang w:bidi="fa-IR"/>
        </w:rPr>
        <w:t xml:space="preserve"> مدت و بلند مدت و نحوه ارتباط آن‌ها با افق‌ها</w:t>
      </w:r>
      <w:r w:rsidRPr="00F91910">
        <w:rPr>
          <w:rFonts w:cs="B Nazanin" w:hint="cs"/>
          <w:sz w:val="28"/>
          <w:szCs w:val="28"/>
          <w:rtl/>
          <w:lang w:bidi="fa-IR"/>
        </w:rPr>
        <w:t>ی</w:t>
      </w:r>
      <w:r w:rsidRPr="00F91910">
        <w:rPr>
          <w:rFonts w:cs="B Nazanin"/>
          <w:sz w:val="28"/>
          <w:szCs w:val="28"/>
          <w:rtl/>
          <w:lang w:bidi="fa-IR"/>
        </w:rPr>
        <w:t xml:space="preserve"> برنامه‌ر</w:t>
      </w:r>
      <w:r w:rsidRPr="00F91910">
        <w:rPr>
          <w:rFonts w:cs="B Nazanin" w:hint="cs"/>
          <w:sz w:val="28"/>
          <w:szCs w:val="28"/>
          <w:rtl/>
          <w:lang w:bidi="fa-IR"/>
        </w:rPr>
        <w:t>ی</w:t>
      </w:r>
      <w:r w:rsidRPr="00F91910">
        <w:rPr>
          <w:rFonts w:cs="B Nazanin" w:hint="eastAsia"/>
          <w:sz w:val="28"/>
          <w:szCs w:val="28"/>
          <w:rtl/>
          <w:lang w:bidi="fa-IR"/>
        </w:rPr>
        <w:t>ز</w:t>
      </w:r>
      <w:r w:rsidRPr="00F91910">
        <w:rPr>
          <w:rFonts w:cs="B Nazanin" w:hint="cs"/>
          <w:sz w:val="28"/>
          <w:szCs w:val="28"/>
          <w:rtl/>
          <w:lang w:bidi="fa-IR"/>
        </w:rPr>
        <w:t>ی</w:t>
      </w:r>
      <w:r w:rsidRPr="00F91910">
        <w:rPr>
          <w:rFonts w:cs="B Nazanin"/>
          <w:sz w:val="28"/>
          <w:szCs w:val="28"/>
          <w:rtl/>
          <w:lang w:bidi="fa-IR"/>
        </w:rPr>
        <w:t xml:space="preserve"> مورد استفاده سازمان برا</w:t>
      </w:r>
      <w:r w:rsidRPr="00F91910">
        <w:rPr>
          <w:rFonts w:cs="B Nazanin" w:hint="cs"/>
          <w:sz w:val="28"/>
          <w:szCs w:val="28"/>
          <w:rtl/>
          <w:lang w:bidi="fa-IR"/>
        </w:rPr>
        <w:t>ی</w:t>
      </w:r>
      <w:r w:rsidRPr="00F91910">
        <w:rPr>
          <w:rFonts w:cs="B Nazanin"/>
          <w:sz w:val="28"/>
          <w:szCs w:val="28"/>
          <w:rtl/>
          <w:lang w:bidi="fa-IR"/>
        </w:rPr>
        <w:t xml:space="preserve"> تصم</w:t>
      </w:r>
      <w:r w:rsidRPr="00F91910">
        <w:rPr>
          <w:rFonts w:cs="B Nazanin" w:hint="cs"/>
          <w:sz w:val="28"/>
          <w:szCs w:val="28"/>
          <w:rtl/>
          <w:lang w:bidi="fa-IR"/>
        </w:rPr>
        <w:t>ی</w:t>
      </w:r>
      <w:r w:rsidRPr="00F91910">
        <w:rPr>
          <w:rFonts w:cs="B Nazanin" w:hint="eastAsia"/>
          <w:sz w:val="28"/>
          <w:szCs w:val="28"/>
          <w:rtl/>
          <w:lang w:bidi="fa-IR"/>
        </w:rPr>
        <w:t>م‌گ</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hint="cs"/>
          <w:sz w:val="28"/>
          <w:szCs w:val="28"/>
          <w:rtl/>
          <w:lang w:bidi="fa-IR"/>
        </w:rPr>
        <w:t>ی‌</w:t>
      </w:r>
      <w:r w:rsidRPr="00F91910">
        <w:rPr>
          <w:rFonts w:cs="B Nazanin" w:hint="eastAsia"/>
          <w:sz w:val="28"/>
          <w:szCs w:val="28"/>
          <w:rtl/>
          <w:lang w:bidi="fa-IR"/>
        </w:rPr>
        <w:t>ها</w:t>
      </w:r>
      <w:r w:rsidRPr="00F91910">
        <w:rPr>
          <w:rFonts w:cs="B Nazanin" w:hint="cs"/>
          <w:sz w:val="28"/>
          <w:szCs w:val="28"/>
          <w:rtl/>
          <w:lang w:bidi="fa-IR"/>
        </w:rPr>
        <w:t>ی</w:t>
      </w:r>
      <w:r w:rsidRPr="00F91910">
        <w:rPr>
          <w:rFonts w:cs="B Nazanin"/>
          <w:sz w:val="28"/>
          <w:szCs w:val="28"/>
          <w:rtl/>
          <w:lang w:bidi="fa-IR"/>
        </w:rPr>
        <w:t xml:space="preserve"> استراتژ</w:t>
      </w:r>
      <w:r w:rsidRPr="00F91910">
        <w:rPr>
          <w:rFonts w:cs="B Nazanin" w:hint="cs"/>
          <w:sz w:val="28"/>
          <w:szCs w:val="28"/>
          <w:rtl/>
          <w:lang w:bidi="fa-IR"/>
        </w:rPr>
        <w:t>ی</w:t>
      </w:r>
      <w:r w:rsidRPr="00F91910">
        <w:rPr>
          <w:rFonts w:cs="B Nazanin" w:hint="eastAsia"/>
          <w:sz w:val="28"/>
          <w:szCs w:val="28"/>
          <w:rtl/>
          <w:lang w:bidi="fa-IR"/>
        </w:rPr>
        <w:t>ک</w:t>
      </w:r>
      <w:r w:rsidRPr="00F91910">
        <w:rPr>
          <w:rFonts w:cs="B Nazanin"/>
          <w:sz w:val="28"/>
          <w:szCs w:val="28"/>
          <w:rtl/>
          <w:lang w:bidi="fa-IR"/>
        </w:rPr>
        <w:t xml:space="preserve"> و فعال</w:t>
      </w:r>
      <w:r w:rsidRPr="00F91910">
        <w:rPr>
          <w:rFonts w:cs="B Nazanin" w:hint="cs"/>
          <w:sz w:val="28"/>
          <w:szCs w:val="28"/>
          <w:rtl/>
          <w:lang w:bidi="fa-IR"/>
        </w:rPr>
        <w:t>ی</w:t>
      </w:r>
      <w:r w:rsidRPr="00F91910">
        <w:rPr>
          <w:rFonts w:cs="B Nazanin" w:hint="eastAsia"/>
          <w:sz w:val="28"/>
          <w:szCs w:val="28"/>
          <w:rtl/>
          <w:lang w:bidi="fa-IR"/>
        </w:rPr>
        <w:t>ت‌ها</w:t>
      </w:r>
      <w:r w:rsidRPr="00F91910">
        <w:rPr>
          <w:rFonts w:cs="B Nazanin"/>
          <w:sz w:val="28"/>
          <w:szCs w:val="28"/>
          <w:rtl/>
          <w:lang w:bidi="fa-IR"/>
        </w:rPr>
        <w:t xml:space="preserve"> را مشخص کند.</w:t>
      </w:r>
    </w:p>
    <w:p w14:paraId="69945000" w14:textId="2C3E1898" w:rsidR="00F91910" w:rsidRPr="00F91910" w:rsidRDefault="00F91910" w:rsidP="00F91910">
      <w:pPr>
        <w:rPr>
          <w:rFonts w:cs="B Titr"/>
          <w:sz w:val="28"/>
          <w:szCs w:val="28"/>
          <w:rtl/>
          <w:lang w:bidi="fa-IR"/>
        </w:rPr>
      </w:pPr>
      <w:r w:rsidRPr="00F91910">
        <w:rPr>
          <w:rFonts w:cs="B Titr"/>
          <w:sz w:val="28"/>
          <w:szCs w:val="28"/>
          <w:rtl/>
          <w:lang w:bidi="fa-IR"/>
        </w:rPr>
        <w:t>9.2.4.6 گزارش‌ده</w:t>
      </w:r>
      <w:r w:rsidRPr="00F91910">
        <w:rPr>
          <w:rFonts w:cs="B Titr" w:hint="cs"/>
          <w:sz w:val="28"/>
          <w:szCs w:val="28"/>
          <w:rtl/>
          <w:lang w:bidi="fa-IR"/>
        </w:rPr>
        <w:t>ی</w:t>
      </w:r>
      <w:r w:rsidRPr="00F91910">
        <w:rPr>
          <w:rFonts w:cs="B Titr"/>
          <w:sz w:val="28"/>
          <w:szCs w:val="28"/>
          <w:rtl/>
          <w:lang w:bidi="fa-IR"/>
        </w:rPr>
        <w:t xml:space="preserve"> در مورد مع</w:t>
      </w:r>
      <w:r w:rsidRPr="00F91910">
        <w:rPr>
          <w:rFonts w:cs="B Titr" w:hint="cs"/>
          <w:sz w:val="28"/>
          <w:szCs w:val="28"/>
          <w:rtl/>
          <w:lang w:bidi="fa-IR"/>
        </w:rPr>
        <w:t>ی</w:t>
      </w:r>
      <w:r w:rsidRPr="00F91910">
        <w:rPr>
          <w:rFonts w:cs="B Titr" w:hint="eastAsia"/>
          <w:sz w:val="28"/>
          <w:szCs w:val="28"/>
          <w:rtl/>
          <w:lang w:bidi="fa-IR"/>
        </w:rPr>
        <w:t>ارها</w:t>
      </w:r>
      <w:r w:rsidRPr="00F91910">
        <w:rPr>
          <w:rFonts w:cs="B Titr"/>
          <w:sz w:val="28"/>
          <w:szCs w:val="28"/>
          <w:rtl/>
          <w:lang w:bidi="fa-IR"/>
        </w:rPr>
        <w:t xml:space="preserve"> و اهداف راهبر</w:t>
      </w:r>
      <w:r w:rsidRPr="00F91910">
        <w:rPr>
          <w:rFonts w:cs="B Titr" w:hint="cs"/>
          <w:sz w:val="28"/>
          <w:szCs w:val="28"/>
          <w:rtl/>
          <w:lang w:bidi="fa-IR"/>
        </w:rPr>
        <w:t>ی</w:t>
      </w:r>
      <w:r w:rsidRPr="00F91910">
        <w:rPr>
          <w:rFonts w:cs="B Titr"/>
          <w:sz w:val="28"/>
          <w:szCs w:val="28"/>
          <w:rtl/>
          <w:lang w:bidi="fa-IR"/>
        </w:rPr>
        <w:t xml:space="preserve"> ز</w:t>
      </w:r>
      <w:r w:rsidRPr="00F91910">
        <w:rPr>
          <w:rFonts w:cs="B Titr" w:hint="cs"/>
          <w:sz w:val="28"/>
          <w:szCs w:val="28"/>
          <w:rtl/>
          <w:lang w:bidi="fa-IR"/>
        </w:rPr>
        <w:t>ی</w:t>
      </w:r>
      <w:r w:rsidRPr="00F91910">
        <w:rPr>
          <w:rFonts w:cs="B Titr" w:hint="eastAsia"/>
          <w:sz w:val="28"/>
          <w:szCs w:val="28"/>
          <w:rtl/>
          <w:lang w:bidi="fa-IR"/>
        </w:rPr>
        <w:t>ست‌مح</w:t>
      </w:r>
      <w:r w:rsidRPr="00F91910">
        <w:rPr>
          <w:rFonts w:cs="B Titr" w:hint="cs"/>
          <w:sz w:val="28"/>
          <w:szCs w:val="28"/>
          <w:rtl/>
          <w:lang w:bidi="fa-IR"/>
        </w:rPr>
        <w:t>ی</w:t>
      </w:r>
      <w:r w:rsidRPr="00F91910">
        <w:rPr>
          <w:rFonts w:cs="B Titr" w:hint="eastAsia"/>
          <w:sz w:val="28"/>
          <w:szCs w:val="28"/>
          <w:rtl/>
          <w:lang w:bidi="fa-IR"/>
        </w:rPr>
        <w:t>ط</w:t>
      </w:r>
      <w:r w:rsidRPr="00F91910">
        <w:rPr>
          <w:rFonts w:cs="B Titr" w:hint="cs"/>
          <w:sz w:val="28"/>
          <w:szCs w:val="28"/>
          <w:rtl/>
          <w:lang w:bidi="fa-IR"/>
        </w:rPr>
        <w:t>ی</w:t>
      </w:r>
      <w:r w:rsidRPr="00F91910">
        <w:rPr>
          <w:rFonts w:cs="B Titr" w:hint="eastAsia"/>
          <w:sz w:val="28"/>
          <w:szCs w:val="28"/>
          <w:rtl/>
          <w:lang w:bidi="fa-IR"/>
        </w:rPr>
        <w:t>،</w:t>
      </w:r>
      <w:r w:rsidRPr="00F91910">
        <w:rPr>
          <w:rFonts w:cs="B Titr"/>
          <w:sz w:val="28"/>
          <w:szCs w:val="28"/>
          <w:rtl/>
          <w:lang w:bidi="fa-IR"/>
        </w:rPr>
        <w:t xml:space="preserve"> اجتماع</w:t>
      </w:r>
      <w:r w:rsidRPr="00F91910">
        <w:rPr>
          <w:rFonts w:cs="B Titr" w:hint="cs"/>
          <w:sz w:val="28"/>
          <w:szCs w:val="28"/>
          <w:rtl/>
          <w:lang w:bidi="fa-IR"/>
        </w:rPr>
        <w:t>ی</w:t>
      </w:r>
      <w:r w:rsidRPr="00F91910">
        <w:rPr>
          <w:rFonts w:cs="B Titr"/>
          <w:sz w:val="28"/>
          <w:szCs w:val="28"/>
          <w:rtl/>
          <w:lang w:bidi="fa-IR"/>
        </w:rPr>
        <w:t xml:space="preserve"> و شرکت</w:t>
      </w:r>
      <w:r w:rsidRPr="00F91910">
        <w:rPr>
          <w:rFonts w:cs="B Titr" w:hint="cs"/>
          <w:sz w:val="28"/>
          <w:szCs w:val="28"/>
          <w:rtl/>
          <w:lang w:bidi="fa-IR"/>
        </w:rPr>
        <w:t>ی</w:t>
      </w:r>
    </w:p>
    <w:p w14:paraId="6EAFCAD2" w14:textId="2222EC4B" w:rsidR="00F91910" w:rsidRPr="00F91910" w:rsidRDefault="00F91910" w:rsidP="00F91910">
      <w:pPr>
        <w:rPr>
          <w:rFonts w:cs="B Nazanin"/>
          <w:sz w:val="28"/>
          <w:szCs w:val="28"/>
          <w:rtl/>
          <w:lang w:bidi="fa-IR"/>
        </w:rPr>
      </w:pPr>
      <w:r w:rsidRPr="00F91910">
        <w:rPr>
          <w:rFonts w:cs="B Nazanin" w:hint="eastAsia"/>
          <w:sz w:val="28"/>
          <w:szCs w:val="28"/>
          <w:rtl/>
          <w:lang w:bidi="fa-IR"/>
        </w:rPr>
        <w:t>سازمان</w:t>
      </w:r>
      <w:r w:rsidRPr="00F91910">
        <w:rPr>
          <w:rFonts w:cs="B Nazanin"/>
          <w:sz w:val="28"/>
          <w:szCs w:val="28"/>
          <w:rtl/>
          <w:lang w:bidi="fa-IR"/>
        </w:rPr>
        <w:t xml:space="preserve"> گزارش‌دهنده با</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w:t>
      </w:r>
    </w:p>
    <w:p w14:paraId="6904DF49" w14:textId="77777777" w:rsidR="00F91910" w:rsidRPr="00F91910" w:rsidRDefault="00F91910" w:rsidP="00F91910">
      <w:pPr>
        <w:rPr>
          <w:rFonts w:cs="B Nazanin"/>
          <w:sz w:val="28"/>
          <w:szCs w:val="28"/>
          <w:rtl/>
          <w:lang w:bidi="fa-IR"/>
        </w:rPr>
      </w:pPr>
      <w:r w:rsidRPr="00F91910">
        <w:rPr>
          <w:rFonts w:cs="B Nazanin" w:hint="eastAsia"/>
          <w:sz w:val="28"/>
          <w:szCs w:val="28"/>
          <w:rtl/>
          <w:lang w:bidi="fa-IR"/>
        </w:rPr>
        <w:t>الف</w:t>
      </w:r>
      <w:r w:rsidRPr="00F91910">
        <w:rPr>
          <w:rFonts w:cs="B Nazanin"/>
          <w:sz w:val="28"/>
          <w:szCs w:val="28"/>
          <w:rtl/>
          <w:lang w:bidi="fa-IR"/>
        </w:rPr>
        <w:t>) اطم</w:t>
      </w:r>
      <w:r w:rsidRPr="00F91910">
        <w:rPr>
          <w:rFonts w:cs="B Nazanin" w:hint="cs"/>
          <w:sz w:val="28"/>
          <w:szCs w:val="28"/>
          <w:rtl/>
          <w:lang w:bidi="fa-IR"/>
        </w:rPr>
        <w:t>ی</w:t>
      </w:r>
      <w:r w:rsidRPr="00F91910">
        <w:rPr>
          <w:rFonts w:cs="B Nazanin" w:hint="eastAsia"/>
          <w:sz w:val="28"/>
          <w:szCs w:val="28"/>
          <w:rtl/>
          <w:lang w:bidi="fa-IR"/>
        </w:rPr>
        <w:t>نان</w:t>
      </w:r>
      <w:r w:rsidRPr="00F91910">
        <w:rPr>
          <w:rFonts w:cs="B Nazanin"/>
          <w:sz w:val="28"/>
          <w:szCs w:val="28"/>
          <w:rtl/>
          <w:lang w:bidi="fa-IR"/>
        </w:rPr>
        <w:t xml:space="preserve"> حاصل کند که گزارش در صورت امکان بر اساس مع</w:t>
      </w:r>
      <w:r w:rsidRPr="00F91910">
        <w:rPr>
          <w:rFonts w:cs="B Nazanin" w:hint="cs"/>
          <w:sz w:val="28"/>
          <w:szCs w:val="28"/>
          <w:rtl/>
          <w:lang w:bidi="fa-IR"/>
        </w:rPr>
        <w:t>ی</w:t>
      </w:r>
      <w:r w:rsidRPr="00F91910">
        <w:rPr>
          <w:rFonts w:cs="B Nazanin" w:hint="eastAsia"/>
          <w:sz w:val="28"/>
          <w:szCs w:val="28"/>
          <w:rtl/>
          <w:lang w:bidi="fa-IR"/>
        </w:rPr>
        <w:t>ارها</w:t>
      </w:r>
      <w:r w:rsidRPr="00F91910">
        <w:rPr>
          <w:rFonts w:cs="B Nazanin"/>
          <w:sz w:val="28"/>
          <w:szCs w:val="28"/>
          <w:rtl/>
          <w:lang w:bidi="fa-IR"/>
        </w:rPr>
        <w:t xml:space="preserve"> و اهداف به وضوح تعر</w:t>
      </w:r>
      <w:r w:rsidRPr="00F91910">
        <w:rPr>
          <w:rFonts w:cs="B Nazanin" w:hint="cs"/>
          <w:sz w:val="28"/>
          <w:szCs w:val="28"/>
          <w:rtl/>
          <w:lang w:bidi="fa-IR"/>
        </w:rPr>
        <w:t>ی</w:t>
      </w:r>
      <w:r w:rsidRPr="00F91910">
        <w:rPr>
          <w:rFonts w:cs="B Nazanin" w:hint="eastAsia"/>
          <w:sz w:val="28"/>
          <w:szCs w:val="28"/>
          <w:rtl/>
          <w:lang w:bidi="fa-IR"/>
        </w:rPr>
        <w:t>ف</w:t>
      </w:r>
      <w:r w:rsidRPr="00F91910">
        <w:rPr>
          <w:rFonts w:cs="B Nazanin"/>
          <w:sz w:val="28"/>
          <w:szCs w:val="28"/>
          <w:rtl/>
          <w:lang w:bidi="fa-IR"/>
        </w:rPr>
        <w:t xml:space="preserve"> شده است و ا</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مع</w:t>
      </w:r>
      <w:r w:rsidRPr="00F91910">
        <w:rPr>
          <w:rFonts w:cs="B Nazanin" w:hint="cs"/>
          <w:sz w:val="28"/>
          <w:szCs w:val="28"/>
          <w:rtl/>
          <w:lang w:bidi="fa-IR"/>
        </w:rPr>
        <w:t>ی</w:t>
      </w:r>
      <w:r w:rsidRPr="00F91910">
        <w:rPr>
          <w:rFonts w:cs="B Nazanin" w:hint="eastAsia"/>
          <w:sz w:val="28"/>
          <w:szCs w:val="28"/>
          <w:rtl/>
          <w:lang w:bidi="fa-IR"/>
        </w:rPr>
        <w:t>ارها</w:t>
      </w:r>
      <w:r w:rsidRPr="00F91910">
        <w:rPr>
          <w:rFonts w:cs="B Nazanin"/>
          <w:sz w:val="28"/>
          <w:szCs w:val="28"/>
          <w:rtl/>
          <w:lang w:bidi="fa-IR"/>
        </w:rPr>
        <w:t xml:space="preserve"> و اهداف با</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 xml:space="preserve"> امکان نتا</w:t>
      </w:r>
      <w:r w:rsidRPr="00F91910">
        <w:rPr>
          <w:rFonts w:cs="B Nazanin" w:hint="cs"/>
          <w:sz w:val="28"/>
          <w:szCs w:val="28"/>
          <w:rtl/>
          <w:lang w:bidi="fa-IR"/>
        </w:rPr>
        <w:t>ی</w:t>
      </w:r>
      <w:r w:rsidRPr="00F91910">
        <w:rPr>
          <w:rFonts w:cs="B Nazanin" w:hint="eastAsia"/>
          <w:sz w:val="28"/>
          <w:szCs w:val="28"/>
          <w:rtl/>
          <w:lang w:bidi="fa-IR"/>
        </w:rPr>
        <w:t>ج</w:t>
      </w:r>
      <w:r w:rsidRPr="00F91910">
        <w:rPr>
          <w:rFonts w:cs="B Nazanin"/>
          <w:sz w:val="28"/>
          <w:szCs w:val="28"/>
          <w:rtl/>
          <w:lang w:bidi="fa-IR"/>
        </w:rPr>
        <w:t xml:space="preserve"> سازگار، قابل تفس</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sz w:val="28"/>
          <w:szCs w:val="28"/>
          <w:rtl/>
          <w:lang w:bidi="fa-IR"/>
        </w:rPr>
        <w:t xml:space="preserve"> قابل تکرار و قابل بازتول</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 xml:space="preserve"> را فراهم کنند؛</w:t>
      </w:r>
    </w:p>
    <w:p w14:paraId="7AF6DD3D" w14:textId="3568CA55" w:rsidR="00F91910" w:rsidRPr="00F91910" w:rsidRDefault="00F91910" w:rsidP="00F91910">
      <w:pPr>
        <w:rPr>
          <w:rFonts w:cs="B Nazanin"/>
          <w:sz w:val="28"/>
          <w:szCs w:val="28"/>
          <w:rtl/>
          <w:lang w:bidi="fa-IR"/>
        </w:rPr>
      </w:pPr>
      <w:r w:rsidRPr="00F91910">
        <w:rPr>
          <w:rFonts w:cs="B Nazanin" w:hint="eastAsia"/>
          <w:sz w:val="28"/>
          <w:szCs w:val="28"/>
          <w:rtl/>
          <w:lang w:bidi="fa-IR"/>
        </w:rPr>
        <w:t>ب</w:t>
      </w:r>
      <w:r w:rsidRPr="00F91910">
        <w:rPr>
          <w:rFonts w:cs="B Nazanin"/>
          <w:sz w:val="28"/>
          <w:szCs w:val="28"/>
          <w:rtl/>
          <w:lang w:bidi="fa-IR"/>
        </w:rPr>
        <w:t>) شفاف</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در گزارش‌ده</w:t>
      </w:r>
      <w:r w:rsidRPr="00F91910">
        <w:rPr>
          <w:rFonts w:cs="B Nazanin" w:hint="cs"/>
          <w:sz w:val="28"/>
          <w:szCs w:val="28"/>
          <w:rtl/>
          <w:lang w:bidi="fa-IR"/>
        </w:rPr>
        <w:t>ی</w:t>
      </w:r>
      <w:r w:rsidRPr="00F91910">
        <w:rPr>
          <w:rFonts w:cs="B Nazanin"/>
          <w:sz w:val="28"/>
          <w:szCs w:val="28"/>
          <w:rtl/>
          <w:lang w:bidi="fa-IR"/>
        </w:rPr>
        <w:t xml:space="preserve"> را تضم</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کند، در صورت وجود مغا</w:t>
      </w:r>
      <w:r w:rsidRPr="00F91910">
        <w:rPr>
          <w:rFonts w:cs="B Nazanin" w:hint="cs"/>
          <w:sz w:val="28"/>
          <w:szCs w:val="28"/>
          <w:rtl/>
          <w:lang w:bidi="fa-IR"/>
        </w:rPr>
        <w:t>ی</w:t>
      </w:r>
      <w:r w:rsidRPr="00F91910">
        <w:rPr>
          <w:rFonts w:cs="B Nazanin" w:hint="eastAsia"/>
          <w:sz w:val="28"/>
          <w:szCs w:val="28"/>
          <w:rtl/>
          <w:lang w:bidi="fa-IR"/>
        </w:rPr>
        <w:t>رت</w:t>
      </w:r>
      <w:r w:rsidRPr="00F91910">
        <w:rPr>
          <w:rFonts w:cs="B Nazanin"/>
          <w:sz w:val="28"/>
          <w:szCs w:val="28"/>
          <w:rtl/>
          <w:lang w:bidi="fa-IR"/>
        </w:rPr>
        <w:t xml:space="preserve"> ب</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مع</w:t>
      </w:r>
      <w:r w:rsidRPr="00F91910">
        <w:rPr>
          <w:rFonts w:cs="B Nazanin" w:hint="cs"/>
          <w:sz w:val="28"/>
          <w:szCs w:val="28"/>
          <w:rtl/>
          <w:lang w:bidi="fa-IR"/>
        </w:rPr>
        <w:t>ی</w:t>
      </w:r>
      <w:r w:rsidRPr="00F91910">
        <w:rPr>
          <w:rFonts w:cs="B Nazanin" w:hint="eastAsia"/>
          <w:sz w:val="28"/>
          <w:szCs w:val="28"/>
          <w:rtl/>
          <w:lang w:bidi="fa-IR"/>
        </w:rPr>
        <w:t>ارها</w:t>
      </w:r>
      <w:r w:rsidRPr="00F91910">
        <w:rPr>
          <w:rFonts w:cs="B Nazanin"/>
          <w:sz w:val="28"/>
          <w:szCs w:val="28"/>
          <w:rtl/>
          <w:lang w:bidi="fa-IR"/>
        </w:rPr>
        <w:t xml:space="preserve"> و اهداف 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ا</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مغا</w:t>
      </w:r>
      <w:r w:rsidRPr="00F91910">
        <w:rPr>
          <w:rFonts w:cs="B Nazanin" w:hint="cs"/>
          <w:sz w:val="28"/>
          <w:szCs w:val="28"/>
          <w:rtl/>
          <w:lang w:bidi="fa-IR"/>
        </w:rPr>
        <w:t>ی</w:t>
      </w:r>
      <w:r w:rsidRPr="00F91910">
        <w:rPr>
          <w:rFonts w:cs="B Nazanin" w:hint="eastAsia"/>
          <w:sz w:val="28"/>
          <w:szCs w:val="28"/>
          <w:rtl/>
          <w:lang w:bidi="fa-IR"/>
        </w:rPr>
        <w:t>رت‌ها</w:t>
      </w:r>
      <w:r w:rsidRPr="00F91910">
        <w:rPr>
          <w:rFonts w:cs="B Nazanin"/>
          <w:sz w:val="28"/>
          <w:szCs w:val="28"/>
          <w:rtl/>
          <w:lang w:bidi="fa-IR"/>
        </w:rPr>
        <w:t xml:space="preserve"> با</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 xml:space="preserve"> در متن واضح، قابل درک و به آسان</w:t>
      </w:r>
      <w:r w:rsidRPr="00F91910">
        <w:rPr>
          <w:rFonts w:cs="B Nazanin" w:hint="cs"/>
          <w:sz w:val="28"/>
          <w:szCs w:val="28"/>
          <w:rtl/>
          <w:lang w:bidi="fa-IR"/>
        </w:rPr>
        <w:t>ی</w:t>
      </w:r>
      <w:r w:rsidRPr="00F91910">
        <w:rPr>
          <w:rFonts w:cs="B Nazanin"/>
          <w:sz w:val="28"/>
          <w:szCs w:val="28"/>
          <w:rtl/>
          <w:lang w:bidi="fa-IR"/>
        </w:rPr>
        <w:t xml:space="preserve"> قابل </w:t>
      </w:r>
      <w:r w:rsidRPr="00F91910">
        <w:rPr>
          <w:rFonts w:cs="B Nazanin" w:hint="cs"/>
          <w:sz w:val="28"/>
          <w:szCs w:val="28"/>
          <w:rtl/>
          <w:lang w:bidi="fa-IR"/>
        </w:rPr>
        <w:t>ی</w:t>
      </w:r>
      <w:r w:rsidRPr="00F91910">
        <w:rPr>
          <w:rFonts w:cs="B Nazanin" w:hint="eastAsia"/>
          <w:sz w:val="28"/>
          <w:szCs w:val="28"/>
          <w:rtl/>
          <w:lang w:bidi="fa-IR"/>
        </w:rPr>
        <w:t>افتن</w:t>
      </w:r>
      <w:r w:rsidRPr="00F91910">
        <w:rPr>
          <w:rFonts w:cs="B Nazanin"/>
          <w:sz w:val="28"/>
          <w:szCs w:val="28"/>
          <w:rtl/>
          <w:lang w:bidi="fa-IR"/>
        </w:rPr>
        <w:t xml:space="preserve"> توض</w:t>
      </w:r>
      <w:r w:rsidRPr="00F91910">
        <w:rPr>
          <w:rFonts w:cs="B Nazanin" w:hint="cs"/>
          <w:sz w:val="28"/>
          <w:szCs w:val="28"/>
          <w:rtl/>
          <w:lang w:bidi="fa-IR"/>
        </w:rPr>
        <w:t>ی</w:t>
      </w:r>
      <w:r w:rsidRPr="00F91910">
        <w:rPr>
          <w:rFonts w:cs="B Nazanin" w:hint="eastAsia"/>
          <w:sz w:val="28"/>
          <w:szCs w:val="28"/>
          <w:rtl/>
          <w:lang w:bidi="fa-IR"/>
        </w:rPr>
        <w:t>ح</w:t>
      </w:r>
      <w:r w:rsidRPr="00F91910">
        <w:rPr>
          <w:rFonts w:cs="B Nazanin"/>
          <w:sz w:val="28"/>
          <w:szCs w:val="28"/>
          <w:rtl/>
          <w:lang w:bidi="fa-IR"/>
        </w:rPr>
        <w:t xml:space="preserve"> داده شوند (</w:t>
      </w:r>
      <w:r w:rsidRPr="00F91910">
        <w:rPr>
          <w:rFonts w:cs="B Nazanin" w:hint="cs"/>
          <w:sz w:val="28"/>
          <w:szCs w:val="28"/>
          <w:rtl/>
          <w:lang w:bidi="fa-IR"/>
        </w:rPr>
        <w:t>ی</w:t>
      </w:r>
      <w:r w:rsidRPr="00F91910">
        <w:rPr>
          <w:rFonts w:cs="B Nazanin" w:hint="eastAsia"/>
          <w:sz w:val="28"/>
          <w:szCs w:val="28"/>
          <w:rtl/>
          <w:lang w:bidi="fa-IR"/>
        </w:rPr>
        <w:t>عن</w:t>
      </w:r>
      <w:r w:rsidRPr="00F91910">
        <w:rPr>
          <w:rFonts w:cs="B Nazanin" w:hint="cs"/>
          <w:sz w:val="28"/>
          <w:szCs w:val="28"/>
          <w:rtl/>
          <w:lang w:bidi="fa-IR"/>
        </w:rPr>
        <w:t>ی</w:t>
      </w:r>
      <w:r w:rsidRPr="00F91910">
        <w:rPr>
          <w:rFonts w:cs="B Nazanin"/>
          <w:sz w:val="28"/>
          <w:szCs w:val="28"/>
          <w:rtl/>
          <w:lang w:bidi="fa-IR"/>
        </w:rPr>
        <w:t xml:space="preserve"> پنهان نشوند)؛</w:t>
      </w:r>
    </w:p>
    <w:p w14:paraId="6B9278AD" w14:textId="2BE72F21" w:rsidR="00F91910" w:rsidRPr="00F91910" w:rsidRDefault="00F91910" w:rsidP="00F91910">
      <w:pPr>
        <w:rPr>
          <w:rFonts w:cs="B Nazanin"/>
          <w:sz w:val="28"/>
          <w:szCs w:val="28"/>
          <w:rtl/>
          <w:lang w:bidi="fa-IR"/>
        </w:rPr>
      </w:pPr>
      <w:r w:rsidRPr="00F91910">
        <w:rPr>
          <w:rFonts w:cs="B Nazanin" w:hint="eastAsia"/>
          <w:sz w:val="28"/>
          <w:szCs w:val="28"/>
          <w:rtl/>
          <w:lang w:bidi="fa-IR"/>
        </w:rPr>
        <w:t>ج</w:t>
      </w:r>
      <w:r w:rsidRPr="00F91910">
        <w:rPr>
          <w:rFonts w:cs="B Nazanin"/>
          <w:sz w:val="28"/>
          <w:szCs w:val="28"/>
          <w:rtl/>
          <w:lang w:bidi="fa-IR"/>
        </w:rPr>
        <w:t>) اطم</w:t>
      </w:r>
      <w:r w:rsidRPr="00F91910">
        <w:rPr>
          <w:rFonts w:cs="B Nazanin" w:hint="cs"/>
          <w:sz w:val="28"/>
          <w:szCs w:val="28"/>
          <w:rtl/>
          <w:lang w:bidi="fa-IR"/>
        </w:rPr>
        <w:t>ی</w:t>
      </w:r>
      <w:r w:rsidRPr="00F91910">
        <w:rPr>
          <w:rFonts w:cs="B Nazanin" w:hint="eastAsia"/>
          <w:sz w:val="28"/>
          <w:szCs w:val="28"/>
          <w:rtl/>
          <w:lang w:bidi="fa-IR"/>
        </w:rPr>
        <w:t>نان</w:t>
      </w:r>
      <w:r w:rsidRPr="00F91910">
        <w:rPr>
          <w:rFonts w:cs="B Nazanin"/>
          <w:sz w:val="28"/>
          <w:szCs w:val="28"/>
          <w:rtl/>
          <w:lang w:bidi="fa-IR"/>
        </w:rPr>
        <w:t xml:space="preserve"> حاصل کند که مع</w:t>
      </w:r>
      <w:r w:rsidRPr="00F91910">
        <w:rPr>
          <w:rFonts w:cs="B Nazanin" w:hint="cs"/>
          <w:sz w:val="28"/>
          <w:szCs w:val="28"/>
          <w:rtl/>
          <w:lang w:bidi="fa-IR"/>
        </w:rPr>
        <w:t>ی</w:t>
      </w:r>
      <w:r w:rsidRPr="00F91910">
        <w:rPr>
          <w:rFonts w:cs="B Nazanin" w:hint="eastAsia"/>
          <w:sz w:val="28"/>
          <w:szCs w:val="28"/>
          <w:rtl/>
          <w:lang w:bidi="fa-IR"/>
        </w:rPr>
        <w:t>ارها</w:t>
      </w:r>
      <w:r w:rsidRPr="00F91910">
        <w:rPr>
          <w:rFonts w:cs="B Nazanin"/>
          <w:sz w:val="28"/>
          <w:szCs w:val="28"/>
          <w:rtl/>
          <w:lang w:bidi="fa-IR"/>
        </w:rPr>
        <w:t xml:space="preserve"> و اهداف در کوتاه مدت، م</w:t>
      </w:r>
      <w:r w:rsidRPr="00F91910">
        <w:rPr>
          <w:rFonts w:cs="B Nazanin" w:hint="cs"/>
          <w:sz w:val="28"/>
          <w:szCs w:val="28"/>
          <w:rtl/>
          <w:lang w:bidi="fa-IR"/>
        </w:rPr>
        <w:t>ی</w:t>
      </w:r>
      <w:r w:rsidRPr="00F91910">
        <w:rPr>
          <w:rFonts w:cs="B Nazanin" w:hint="eastAsia"/>
          <w:sz w:val="28"/>
          <w:szCs w:val="28"/>
          <w:rtl/>
          <w:lang w:bidi="fa-IR"/>
        </w:rPr>
        <w:t>ان</w:t>
      </w:r>
      <w:r w:rsidRPr="00F91910">
        <w:rPr>
          <w:rFonts w:cs="B Nazanin"/>
          <w:sz w:val="28"/>
          <w:szCs w:val="28"/>
          <w:rtl/>
          <w:lang w:bidi="fa-IR"/>
        </w:rPr>
        <w:t xml:space="preserve"> مدت و بلند مدت برا</w:t>
      </w:r>
      <w:r w:rsidRPr="00F91910">
        <w:rPr>
          <w:rFonts w:cs="B Nazanin" w:hint="cs"/>
          <w:sz w:val="28"/>
          <w:szCs w:val="28"/>
          <w:rtl/>
          <w:lang w:bidi="fa-IR"/>
        </w:rPr>
        <w:t>ی</w:t>
      </w:r>
      <w:r w:rsidRPr="00F91910">
        <w:rPr>
          <w:rFonts w:cs="B Nazanin"/>
          <w:sz w:val="28"/>
          <w:szCs w:val="28"/>
          <w:rtl/>
          <w:lang w:bidi="fa-IR"/>
        </w:rPr>
        <w:t xml:space="preserve"> سازمان و طرف‌ها</w:t>
      </w:r>
      <w:r w:rsidRPr="00F91910">
        <w:rPr>
          <w:rFonts w:cs="B Nazanin" w:hint="cs"/>
          <w:sz w:val="28"/>
          <w:szCs w:val="28"/>
          <w:rtl/>
          <w:lang w:bidi="fa-IR"/>
        </w:rPr>
        <w:t>ی</w:t>
      </w:r>
      <w:r w:rsidRPr="00F91910">
        <w:rPr>
          <w:rFonts w:cs="B Nazanin"/>
          <w:sz w:val="28"/>
          <w:szCs w:val="28"/>
          <w:rtl/>
          <w:lang w:bidi="fa-IR"/>
        </w:rPr>
        <w:t xml:space="preserve"> ذ</w:t>
      </w:r>
      <w:r w:rsidRPr="00F91910">
        <w:rPr>
          <w:rFonts w:cs="B Nazanin" w:hint="cs"/>
          <w:sz w:val="28"/>
          <w:szCs w:val="28"/>
          <w:rtl/>
          <w:lang w:bidi="fa-IR"/>
        </w:rPr>
        <w:t>ی</w:t>
      </w:r>
      <w:r w:rsidRPr="00F91910">
        <w:rPr>
          <w:rFonts w:cs="B Nazanin" w:hint="eastAsia"/>
          <w:sz w:val="28"/>
          <w:szCs w:val="28"/>
          <w:rtl/>
          <w:lang w:bidi="fa-IR"/>
        </w:rPr>
        <w:t>نفع</w:t>
      </w:r>
      <w:r w:rsidRPr="00F91910">
        <w:rPr>
          <w:rFonts w:cs="B Nazanin"/>
          <w:sz w:val="28"/>
          <w:szCs w:val="28"/>
          <w:rtl/>
          <w:lang w:bidi="fa-IR"/>
        </w:rPr>
        <w:t xml:space="preserve"> مرتبط هستند تا به قابل</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مقا</w:t>
      </w:r>
      <w:r w:rsidRPr="00F91910">
        <w:rPr>
          <w:rFonts w:cs="B Nazanin" w:hint="cs"/>
          <w:sz w:val="28"/>
          <w:szCs w:val="28"/>
          <w:rtl/>
          <w:lang w:bidi="fa-IR"/>
        </w:rPr>
        <w:t>ی</w:t>
      </w:r>
      <w:r w:rsidRPr="00F91910">
        <w:rPr>
          <w:rFonts w:cs="B Nazanin" w:hint="eastAsia"/>
          <w:sz w:val="28"/>
          <w:szCs w:val="28"/>
          <w:rtl/>
          <w:lang w:bidi="fa-IR"/>
        </w:rPr>
        <w:t>سه</w:t>
      </w:r>
      <w:r w:rsidRPr="00F91910">
        <w:rPr>
          <w:rFonts w:cs="B Nazanin"/>
          <w:sz w:val="28"/>
          <w:szCs w:val="28"/>
          <w:rtl/>
          <w:lang w:bidi="fa-IR"/>
        </w:rPr>
        <w:t xml:space="preserve"> با بلوغ گزارش‌ده</w:t>
      </w:r>
      <w:r w:rsidRPr="00F91910">
        <w:rPr>
          <w:rFonts w:cs="B Nazanin" w:hint="cs"/>
          <w:sz w:val="28"/>
          <w:szCs w:val="28"/>
          <w:rtl/>
          <w:lang w:bidi="fa-IR"/>
        </w:rPr>
        <w:t>ی</w:t>
      </w:r>
      <w:r w:rsidRPr="00F91910">
        <w:rPr>
          <w:rFonts w:cs="B Nazanin"/>
          <w:sz w:val="28"/>
          <w:szCs w:val="28"/>
          <w:rtl/>
          <w:lang w:bidi="fa-IR"/>
        </w:rPr>
        <w:t xml:space="preserve"> 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xml:space="preserve"> سازمان کمک کنند؛</w:t>
      </w:r>
    </w:p>
    <w:p w14:paraId="6D2C6714" w14:textId="77777777" w:rsidR="00F91910" w:rsidRPr="00F91910" w:rsidRDefault="00F91910" w:rsidP="00F91910">
      <w:pPr>
        <w:rPr>
          <w:rFonts w:cs="B Nazanin"/>
          <w:sz w:val="28"/>
          <w:szCs w:val="28"/>
          <w:rtl/>
          <w:lang w:bidi="fa-IR"/>
        </w:rPr>
      </w:pPr>
      <w:r w:rsidRPr="00F91910">
        <w:rPr>
          <w:rFonts w:cs="B Nazanin" w:hint="eastAsia"/>
          <w:sz w:val="28"/>
          <w:szCs w:val="28"/>
          <w:rtl/>
          <w:lang w:bidi="fa-IR"/>
        </w:rPr>
        <w:lastRenderedPageBreak/>
        <w:t>د</w:t>
      </w:r>
      <w:r w:rsidRPr="00F91910">
        <w:rPr>
          <w:rFonts w:cs="B Nazanin"/>
          <w:sz w:val="28"/>
          <w:szCs w:val="28"/>
          <w:rtl/>
          <w:lang w:bidi="fa-IR"/>
        </w:rPr>
        <w:t>) از هرگونه چارچوب اجبار</w:t>
      </w:r>
      <w:r w:rsidRPr="00F91910">
        <w:rPr>
          <w:rFonts w:cs="B Nazanin" w:hint="cs"/>
          <w:sz w:val="28"/>
          <w:szCs w:val="28"/>
          <w:rtl/>
          <w:lang w:bidi="fa-IR"/>
        </w:rPr>
        <w:t>ی</w:t>
      </w:r>
      <w:r w:rsidRPr="00F91910">
        <w:rPr>
          <w:rFonts w:cs="B Nazanin"/>
          <w:sz w:val="28"/>
          <w:szCs w:val="28"/>
          <w:rtl/>
          <w:lang w:bidi="fa-IR"/>
        </w:rPr>
        <w:t xml:space="preserve"> و داوطلبانه، استانداردها/اسناد ب</w:t>
      </w:r>
      <w:r w:rsidRPr="00F91910">
        <w:rPr>
          <w:rFonts w:cs="B Nazanin" w:hint="cs"/>
          <w:sz w:val="28"/>
          <w:szCs w:val="28"/>
          <w:rtl/>
          <w:lang w:bidi="fa-IR"/>
        </w:rPr>
        <w:t>ی</w:t>
      </w:r>
      <w:r w:rsidRPr="00F91910">
        <w:rPr>
          <w:rFonts w:cs="B Nazanin" w:hint="eastAsia"/>
          <w:sz w:val="28"/>
          <w:szCs w:val="28"/>
          <w:rtl/>
          <w:lang w:bidi="fa-IR"/>
        </w:rPr>
        <w:t>ن‌الملل</w:t>
      </w:r>
      <w:r w:rsidRPr="00F91910">
        <w:rPr>
          <w:rFonts w:cs="B Nazanin" w:hint="cs"/>
          <w:sz w:val="28"/>
          <w:szCs w:val="28"/>
          <w:rtl/>
          <w:lang w:bidi="fa-IR"/>
        </w:rPr>
        <w:t>ی</w:t>
      </w:r>
      <w:r w:rsidRPr="00F91910">
        <w:rPr>
          <w:rFonts w:cs="B Nazanin"/>
          <w:sz w:val="28"/>
          <w:szCs w:val="28"/>
          <w:rtl/>
          <w:lang w:bidi="fa-IR"/>
        </w:rPr>
        <w:t xml:space="preserve"> </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الزامات مشتر</w:t>
      </w:r>
      <w:r w:rsidRPr="00F91910">
        <w:rPr>
          <w:rFonts w:cs="B Nazanin" w:hint="cs"/>
          <w:sz w:val="28"/>
          <w:szCs w:val="28"/>
          <w:rtl/>
          <w:lang w:bidi="fa-IR"/>
        </w:rPr>
        <w:t>ی</w:t>
      </w:r>
      <w:r w:rsidRPr="00F91910">
        <w:rPr>
          <w:rFonts w:cs="B Nazanin"/>
          <w:sz w:val="28"/>
          <w:szCs w:val="28"/>
          <w:rtl/>
          <w:lang w:bidi="fa-IR"/>
        </w:rPr>
        <w:t xml:space="preserve"> که از قبل دارا</w:t>
      </w:r>
      <w:r w:rsidRPr="00F91910">
        <w:rPr>
          <w:rFonts w:cs="B Nazanin" w:hint="cs"/>
          <w:sz w:val="28"/>
          <w:szCs w:val="28"/>
          <w:rtl/>
          <w:lang w:bidi="fa-IR"/>
        </w:rPr>
        <w:t>ی</w:t>
      </w:r>
      <w:r w:rsidRPr="00F91910">
        <w:rPr>
          <w:rFonts w:cs="B Nazanin"/>
          <w:sz w:val="28"/>
          <w:szCs w:val="28"/>
          <w:rtl/>
          <w:lang w:bidi="fa-IR"/>
        </w:rPr>
        <w:t xml:space="preserve"> مع</w:t>
      </w:r>
      <w:r w:rsidRPr="00F91910">
        <w:rPr>
          <w:rFonts w:cs="B Nazanin" w:hint="cs"/>
          <w:sz w:val="28"/>
          <w:szCs w:val="28"/>
          <w:rtl/>
          <w:lang w:bidi="fa-IR"/>
        </w:rPr>
        <w:t>ی</w:t>
      </w:r>
      <w:r w:rsidRPr="00F91910">
        <w:rPr>
          <w:rFonts w:cs="B Nazanin" w:hint="eastAsia"/>
          <w:sz w:val="28"/>
          <w:szCs w:val="28"/>
          <w:rtl/>
          <w:lang w:bidi="fa-IR"/>
        </w:rPr>
        <w:t>ارها</w:t>
      </w:r>
      <w:r w:rsidRPr="00F91910">
        <w:rPr>
          <w:rFonts w:cs="B Nazanin" w:hint="cs"/>
          <w:sz w:val="28"/>
          <w:szCs w:val="28"/>
          <w:rtl/>
          <w:lang w:bidi="fa-IR"/>
        </w:rPr>
        <w:t>ی</w:t>
      </w:r>
      <w:r w:rsidRPr="00F91910">
        <w:rPr>
          <w:rFonts w:cs="B Nazanin"/>
          <w:sz w:val="28"/>
          <w:szCs w:val="28"/>
          <w:rtl/>
          <w:lang w:bidi="fa-IR"/>
        </w:rPr>
        <w:t xml:space="preserve"> تثب</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شده هستند آگاه بوده و در صورت الزام با مقررات همسو شود و تا حد امکان برا</w:t>
      </w:r>
      <w:r w:rsidRPr="00F91910">
        <w:rPr>
          <w:rFonts w:cs="B Nazanin" w:hint="cs"/>
          <w:sz w:val="28"/>
          <w:szCs w:val="28"/>
          <w:rtl/>
          <w:lang w:bidi="fa-IR"/>
        </w:rPr>
        <w:t>ی</w:t>
      </w:r>
      <w:r w:rsidRPr="00F91910">
        <w:rPr>
          <w:rFonts w:cs="B Nazanin"/>
          <w:sz w:val="28"/>
          <w:szCs w:val="28"/>
          <w:rtl/>
          <w:lang w:bidi="fa-IR"/>
        </w:rPr>
        <w:t xml:space="preserve"> سازگار</w:t>
      </w:r>
      <w:r w:rsidRPr="00F91910">
        <w:rPr>
          <w:rFonts w:cs="B Nazanin" w:hint="cs"/>
          <w:sz w:val="28"/>
          <w:szCs w:val="28"/>
          <w:rtl/>
          <w:lang w:bidi="fa-IR"/>
        </w:rPr>
        <w:t>ی</w:t>
      </w:r>
      <w:r w:rsidRPr="00F91910">
        <w:rPr>
          <w:rFonts w:cs="B Nazanin"/>
          <w:sz w:val="28"/>
          <w:szCs w:val="28"/>
          <w:rtl/>
          <w:lang w:bidi="fa-IR"/>
        </w:rPr>
        <w:t xml:space="preserve"> در گزارش‌ده</w:t>
      </w:r>
      <w:r w:rsidRPr="00F91910">
        <w:rPr>
          <w:rFonts w:cs="B Nazanin" w:hint="cs"/>
          <w:sz w:val="28"/>
          <w:szCs w:val="28"/>
          <w:rtl/>
          <w:lang w:bidi="fa-IR"/>
        </w:rPr>
        <w:t>ی</w:t>
      </w:r>
      <w:r w:rsidRPr="00F91910">
        <w:rPr>
          <w:rFonts w:cs="B Nazanin"/>
          <w:sz w:val="28"/>
          <w:szCs w:val="28"/>
          <w:rtl/>
          <w:lang w:bidi="fa-IR"/>
        </w:rPr>
        <w:t xml:space="preserve"> و محک‌زن</w:t>
      </w:r>
      <w:r w:rsidRPr="00F91910">
        <w:rPr>
          <w:rFonts w:cs="B Nazanin" w:hint="cs"/>
          <w:sz w:val="28"/>
          <w:szCs w:val="28"/>
          <w:rtl/>
          <w:lang w:bidi="fa-IR"/>
        </w:rPr>
        <w:t>ی</w:t>
      </w:r>
      <w:r w:rsidRPr="00F91910">
        <w:rPr>
          <w:rFonts w:cs="B Nazanin"/>
          <w:sz w:val="28"/>
          <w:szCs w:val="28"/>
          <w:rtl/>
          <w:lang w:bidi="fa-IR"/>
        </w:rPr>
        <w:t xml:space="preserve"> تلاش کند؛</w:t>
      </w:r>
    </w:p>
    <w:p w14:paraId="23B408C3" w14:textId="21975FCF" w:rsidR="00F91910" w:rsidRPr="00F91910" w:rsidRDefault="00F91910" w:rsidP="00F91910">
      <w:pPr>
        <w:rPr>
          <w:rFonts w:cs="B Nazanin"/>
          <w:sz w:val="28"/>
          <w:szCs w:val="28"/>
          <w:rtl/>
          <w:lang w:bidi="fa-IR"/>
        </w:rPr>
      </w:pPr>
      <w:r w:rsidRPr="00F91910">
        <w:rPr>
          <w:rFonts w:cs="B Nazanin" w:hint="eastAsia"/>
          <w:sz w:val="28"/>
          <w:szCs w:val="28"/>
          <w:rtl/>
          <w:lang w:bidi="fa-IR"/>
        </w:rPr>
        <w:t>ه</w:t>
      </w:r>
      <w:r w:rsidRPr="00F91910">
        <w:rPr>
          <w:rFonts w:cs="B Nazanin"/>
          <w:sz w:val="28"/>
          <w:szCs w:val="28"/>
          <w:rtl/>
          <w:lang w:bidi="fa-IR"/>
        </w:rPr>
        <w:t>) شواهد</w:t>
      </w:r>
      <w:r w:rsidRPr="00F91910">
        <w:rPr>
          <w:rFonts w:cs="B Nazanin" w:hint="cs"/>
          <w:sz w:val="28"/>
          <w:szCs w:val="28"/>
          <w:rtl/>
          <w:lang w:bidi="fa-IR"/>
        </w:rPr>
        <w:t>ی</w:t>
      </w:r>
      <w:r w:rsidRPr="00F91910">
        <w:rPr>
          <w:rFonts w:cs="B Nazanin"/>
          <w:sz w:val="28"/>
          <w:szCs w:val="28"/>
          <w:rtl/>
          <w:lang w:bidi="fa-IR"/>
        </w:rPr>
        <w:t xml:space="preserve"> ارائه دهد که نتا</w:t>
      </w:r>
      <w:r w:rsidRPr="00F91910">
        <w:rPr>
          <w:rFonts w:cs="B Nazanin" w:hint="cs"/>
          <w:sz w:val="28"/>
          <w:szCs w:val="28"/>
          <w:rtl/>
          <w:lang w:bidi="fa-IR"/>
        </w:rPr>
        <w:t>ی</w:t>
      </w:r>
      <w:r w:rsidRPr="00F91910">
        <w:rPr>
          <w:rFonts w:cs="B Nazanin" w:hint="eastAsia"/>
          <w:sz w:val="28"/>
          <w:szCs w:val="28"/>
          <w:rtl/>
          <w:lang w:bidi="fa-IR"/>
        </w:rPr>
        <w:t>ج</w:t>
      </w:r>
      <w:r w:rsidRPr="00F91910">
        <w:rPr>
          <w:rFonts w:cs="B Nazanin"/>
          <w:sz w:val="28"/>
          <w:szCs w:val="28"/>
          <w:rtl/>
          <w:lang w:bidi="fa-IR"/>
        </w:rPr>
        <w:t xml:space="preserve"> را در برابر مع</w:t>
      </w:r>
      <w:r w:rsidRPr="00F91910">
        <w:rPr>
          <w:rFonts w:cs="B Nazanin" w:hint="cs"/>
          <w:sz w:val="28"/>
          <w:szCs w:val="28"/>
          <w:rtl/>
          <w:lang w:bidi="fa-IR"/>
        </w:rPr>
        <w:t>ی</w:t>
      </w:r>
      <w:r w:rsidRPr="00F91910">
        <w:rPr>
          <w:rFonts w:cs="B Nazanin" w:hint="eastAsia"/>
          <w:sz w:val="28"/>
          <w:szCs w:val="28"/>
          <w:rtl/>
          <w:lang w:bidi="fa-IR"/>
        </w:rPr>
        <w:t>ارها</w:t>
      </w:r>
      <w:r w:rsidRPr="00F91910">
        <w:rPr>
          <w:rFonts w:cs="B Nazanin"/>
          <w:sz w:val="28"/>
          <w:szCs w:val="28"/>
          <w:rtl/>
          <w:lang w:bidi="fa-IR"/>
        </w:rPr>
        <w:t xml:space="preserve"> و اهداف با وضوح و شفاف</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(به بخش 9.2.3.6 مراجعه کن</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 پشت</w:t>
      </w:r>
      <w:r w:rsidRPr="00F91910">
        <w:rPr>
          <w:rFonts w:cs="B Nazanin" w:hint="cs"/>
          <w:sz w:val="28"/>
          <w:szCs w:val="28"/>
          <w:rtl/>
          <w:lang w:bidi="fa-IR"/>
        </w:rPr>
        <w:t>ی</w:t>
      </w:r>
      <w:r w:rsidRPr="00F91910">
        <w:rPr>
          <w:rFonts w:cs="B Nazanin" w:hint="eastAsia"/>
          <w:sz w:val="28"/>
          <w:szCs w:val="28"/>
          <w:rtl/>
          <w:lang w:bidi="fa-IR"/>
        </w:rPr>
        <w:t>بان</w:t>
      </w:r>
      <w:r w:rsidRPr="00F91910">
        <w:rPr>
          <w:rFonts w:cs="B Nazanin" w:hint="cs"/>
          <w:sz w:val="28"/>
          <w:szCs w:val="28"/>
          <w:rtl/>
          <w:lang w:bidi="fa-IR"/>
        </w:rPr>
        <w:t>ی</w:t>
      </w:r>
      <w:r w:rsidRPr="00F91910">
        <w:rPr>
          <w:rFonts w:cs="B Nazanin"/>
          <w:sz w:val="28"/>
          <w:szCs w:val="28"/>
          <w:rtl/>
          <w:lang w:bidi="fa-IR"/>
        </w:rPr>
        <w:t xml:space="preserve"> کند، تا حد امکان از منابع داده و روش‌ها</w:t>
      </w:r>
      <w:r w:rsidRPr="00F91910">
        <w:rPr>
          <w:rFonts w:cs="B Nazanin" w:hint="cs"/>
          <w:sz w:val="28"/>
          <w:szCs w:val="28"/>
          <w:rtl/>
          <w:lang w:bidi="fa-IR"/>
        </w:rPr>
        <w:t>ی</w:t>
      </w:r>
      <w:r w:rsidRPr="00F91910">
        <w:rPr>
          <w:rFonts w:cs="B Nazanin"/>
          <w:sz w:val="28"/>
          <w:szCs w:val="28"/>
          <w:rtl/>
          <w:lang w:bidi="fa-IR"/>
        </w:rPr>
        <w:t xml:space="preserve"> شناخته شده و دق</w:t>
      </w:r>
      <w:r w:rsidRPr="00F91910">
        <w:rPr>
          <w:rFonts w:cs="B Nazanin" w:hint="cs"/>
          <w:sz w:val="28"/>
          <w:szCs w:val="28"/>
          <w:rtl/>
          <w:lang w:bidi="fa-IR"/>
        </w:rPr>
        <w:t>ی</w:t>
      </w:r>
      <w:r w:rsidRPr="00F91910">
        <w:rPr>
          <w:rFonts w:cs="B Nazanin" w:hint="eastAsia"/>
          <w:sz w:val="28"/>
          <w:szCs w:val="28"/>
          <w:rtl/>
          <w:lang w:bidi="fa-IR"/>
        </w:rPr>
        <w:t>ق</w:t>
      </w:r>
      <w:r w:rsidRPr="00F91910">
        <w:rPr>
          <w:rFonts w:cs="B Nazanin"/>
          <w:sz w:val="28"/>
          <w:szCs w:val="28"/>
          <w:rtl/>
          <w:lang w:bidi="fa-IR"/>
        </w:rPr>
        <w:t xml:space="preserve"> استفاده کند و در گزارش، مدارک مربوط به داده‌ها و اطلاعات، از جمله منطق انتخاب آن‌ها ر</w:t>
      </w:r>
      <w:r w:rsidRPr="00F91910">
        <w:rPr>
          <w:rFonts w:cs="B Nazanin" w:hint="eastAsia"/>
          <w:sz w:val="28"/>
          <w:szCs w:val="28"/>
          <w:rtl/>
          <w:lang w:bidi="fa-IR"/>
        </w:rPr>
        <w:t>ا</w:t>
      </w:r>
      <w:r w:rsidRPr="00F91910">
        <w:rPr>
          <w:rFonts w:cs="B Nazanin"/>
          <w:sz w:val="28"/>
          <w:szCs w:val="28"/>
          <w:rtl/>
          <w:lang w:bidi="fa-IR"/>
        </w:rPr>
        <w:t xml:space="preserve"> ارائه دهد.</w:t>
      </w:r>
    </w:p>
    <w:p w14:paraId="45367046" w14:textId="5CED7E6F" w:rsidR="00F91910" w:rsidRDefault="00F91910" w:rsidP="00F91910">
      <w:pPr>
        <w:rPr>
          <w:rFonts w:cs="B Nazanin"/>
          <w:sz w:val="28"/>
          <w:szCs w:val="28"/>
          <w:rtl/>
          <w:lang w:bidi="fa-IR"/>
        </w:rPr>
      </w:pPr>
      <w:r w:rsidRPr="00F91910">
        <w:rPr>
          <w:rFonts w:cs="B Nazanin"/>
          <w:sz w:val="28"/>
          <w:szCs w:val="28"/>
          <w:rtl/>
          <w:lang w:bidi="fa-IR"/>
        </w:rPr>
        <w:t>توجه: برا</w:t>
      </w:r>
      <w:r w:rsidRPr="00F91910">
        <w:rPr>
          <w:rFonts w:cs="B Nazanin" w:hint="cs"/>
          <w:sz w:val="28"/>
          <w:szCs w:val="28"/>
          <w:rtl/>
          <w:lang w:bidi="fa-IR"/>
        </w:rPr>
        <w:t>ی</w:t>
      </w:r>
      <w:r w:rsidRPr="00F91910">
        <w:rPr>
          <w:rFonts w:cs="B Nazanin"/>
          <w:sz w:val="28"/>
          <w:szCs w:val="28"/>
          <w:rtl/>
          <w:lang w:bidi="fa-IR"/>
        </w:rPr>
        <w:t xml:space="preserve"> اعتبار سنج</w:t>
      </w:r>
      <w:r w:rsidRPr="00F91910">
        <w:rPr>
          <w:rFonts w:cs="B Nazanin" w:hint="cs"/>
          <w:sz w:val="28"/>
          <w:szCs w:val="28"/>
          <w:rtl/>
          <w:lang w:bidi="fa-IR"/>
        </w:rPr>
        <w:t>ی</w:t>
      </w:r>
      <w:r w:rsidRPr="00F91910">
        <w:rPr>
          <w:rFonts w:cs="B Nazanin"/>
          <w:sz w:val="28"/>
          <w:szCs w:val="28"/>
          <w:rtl/>
          <w:lang w:bidi="fa-IR"/>
        </w:rPr>
        <w:t xml:space="preserve"> و تأ</w:t>
      </w:r>
      <w:r w:rsidRPr="00F91910">
        <w:rPr>
          <w:rFonts w:cs="B Nazanin" w:hint="cs"/>
          <w:sz w:val="28"/>
          <w:szCs w:val="28"/>
          <w:rtl/>
          <w:lang w:bidi="fa-IR"/>
        </w:rPr>
        <w:t>یی</w:t>
      </w:r>
      <w:r w:rsidRPr="00F91910">
        <w:rPr>
          <w:rFonts w:cs="B Nazanin" w:hint="eastAsia"/>
          <w:sz w:val="28"/>
          <w:szCs w:val="28"/>
          <w:rtl/>
          <w:lang w:bidi="fa-IR"/>
        </w:rPr>
        <w:t>د</w:t>
      </w:r>
      <w:r w:rsidRPr="00F91910">
        <w:rPr>
          <w:rFonts w:cs="B Nazanin"/>
          <w:sz w:val="28"/>
          <w:szCs w:val="28"/>
          <w:rtl/>
          <w:lang w:bidi="fa-IR"/>
        </w:rPr>
        <w:t xml:space="preserve"> پا</w:t>
      </w:r>
      <w:r w:rsidRPr="00F91910">
        <w:rPr>
          <w:rFonts w:cs="B Nazanin" w:hint="cs"/>
          <w:sz w:val="28"/>
          <w:szCs w:val="28"/>
          <w:rtl/>
          <w:lang w:bidi="fa-IR"/>
        </w:rPr>
        <w:t>ی</w:t>
      </w:r>
      <w:r w:rsidRPr="00F91910">
        <w:rPr>
          <w:rFonts w:cs="B Nazanin" w:hint="eastAsia"/>
          <w:sz w:val="28"/>
          <w:szCs w:val="28"/>
          <w:rtl/>
          <w:lang w:bidi="fa-IR"/>
        </w:rPr>
        <w:t>دار</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اطلاعات 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xml:space="preserve"> و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به مجموعه استاندارد </w:t>
      </w:r>
      <w:r w:rsidRPr="00F91910">
        <w:rPr>
          <w:rFonts w:asciiTheme="majorBidi" w:hAnsiTheme="majorBidi" w:cstheme="majorBidi"/>
          <w:sz w:val="24"/>
          <w:szCs w:val="24"/>
          <w:lang w:bidi="fa-IR"/>
        </w:rPr>
        <w:t>ISO 14019</w:t>
      </w:r>
      <w:r w:rsidRPr="00F91910">
        <w:rPr>
          <w:rFonts w:cs="B Nazanin"/>
          <w:sz w:val="24"/>
          <w:szCs w:val="24"/>
          <w:rtl/>
          <w:lang w:bidi="fa-IR"/>
        </w:rPr>
        <w:t xml:space="preserve"> </w:t>
      </w:r>
      <w:r w:rsidRPr="00F91910">
        <w:rPr>
          <w:rFonts w:cs="B Nazanin"/>
          <w:sz w:val="28"/>
          <w:szCs w:val="28"/>
          <w:rtl/>
          <w:lang w:bidi="fa-IR"/>
        </w:rPr>
        <w:t>مراجعه کن</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w:t>
      </w:r>
    </w:p>
    <w:p w14:paraId="0DD58CBB" w14:textId="77777777" w:rsidR="00F91910" w:rsidRDefault="00F91910" w:rsidP="00F91910">
      <w:pPr>
        <w:rPr>
          <w:rFonts w:cs="B Nazanin"/>
          <w:sz w:val="28"/>
          <w:szCs w:val="28"/>
          <w:rtl/>
          <w:lang w:bidi="fa-IR"/>
        </w:rPr>
      </w:pPr>
    </w:p>
    <w:p w14:paraId="248788A8" w14:textId="44821B86" w:rsidR="00F91910" w:rsidRPr="00F91910" w:rsidRDefault="00F91910" w:rsidP="00F91910">
      <w:pPr>
        <w:rPr>
          <w:rFonts w:cs="B Titr"/>
          <w:sz w:val="28"/>
          <w:szCs w:val="28"/>
          <w:rtl/>
          <w:lang w:bidi="fa-IR"/>
        </w:rPr>
      </w:pPr>
      <w:r w:rsidRPr="00F91910">
        <w:rPr>
          <w:rFonts w:cs="B Titr"/>
          <w:sz w:val="28"/>
          <w:szCs w:val="28"/>
          <w:rtl/>
          <w:lang w:bidi="fa-IR"/>
        </w:rPr>
        <w:t>9.3 اطم</w:t>
      </w:r>
      <w:r w:rsidRPr="00F91910">
        <w:rPr>
          <w:rFonts w:cs="B Titr" w:hint="cs"/>
          <w:sz w:val="28"/>
          <w:szCs w:val="28"/>
          <w:rtl/>
          <w:lang w:bidi="fa-IR"/>
        </w:rPr>
        <w:t>ی</w:t>
      </w:r>
      <w:r w:rsidRPr="00F91910">
        <w:rPr>
          <w:rFonts w:cs="B Titr" w:hint="eastAsia"/>
          <w:sz w:val="28"/>
          <w:szCs w:val="28"/>
          <w:rtl/>
          <w:lang w:bidi="fa-IR"/>
        </w:rPr>
        <w:t>نان‌بخش</w:t>
      </w:r>
      <w:r w:rsidRPr="00F91910">
        <w:rPr>
          <w:rFonts w:cs="B Titr" w:hint="cs"/>
          <w:sz w:val="28"/>
          <w:szCs w:val="28"/>
          <w:rtl/>
          <w:lang w:bidi="fa-IR"/>
        </w:rPr>
        <w:t>ی</w:t>
      </w:r>
    </w:p>
    <w:p w14:paraId="4F0B1CD8" w14:textId="592E7F60" w:rsidR="00F91910" w:rsidRPr="00F91910" w:rsidRDefault="00F91910" w:rsidP="00F91910">
      <w:pPr>
        <w:rPr>
          <w:rFonts w:cs="B Nazanin"/>
          <w:sz w:val="28"/>
          <w:szCs w:val="28"/>
          <w:rtl/>
          <w:lang w:bidi="fa-IR"/>
        </w:rPr>
      </w:pPr>
      <w:r w:rsidRPr="00F91910">
        <w:rPr>
          <w:rFonts w:cs="B Nazanin" w:hint="eastAsia"/>
          <w:sz w:val="28"/>
          <w:szCs w:val="28"/>
          <w:rtl/>
          <w:lang w:bidi="fa-IR"/>
        </w:rPr>
        <w:t>به</w:t>
      </w:r>
      <w:r w:rsidRPr="00F91910">
        <w:rPr>
          <w:rFonts w:cs="B Nazanin"/>
          <w:sz w:val="28"/>
          <w:szCs w:val="28"/>
          <w:rtl/>
          <w:lang w:bidi="fa-IR"/>
        </w:rPr>
        <w:t xml:space="preserve"> طور کل</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xml:space="preserve"> از توانا</w:t>
      </w:r>
      <w:r w:rsidRPr="00F91910">
        <w:rPr>
          <w:rFonts w:cs="B Nazanin" w:hint="cs"/>
          <w:sz w:val="28"/>
          <w:szCs w:val="28"/>
          <w:rtl/>
          <w:lang w:bidi="fa-IR"/>
        </w:rPr>
        <w:t>یی</w:t>
      </w:r>
      <w:r w:rsidRPr="00F91910">
        <w:rPr>
          <w:rFonts w:cs="B Nazanin"/>
          <w:sz w:val="28"/>
          <w:szCs w:val="28"/>
          <w:rtl/>
          <w:lang w:bidi="fa-IR"/>
        </w:rPr>
        <w:t xml:space="preserve"> سازمان برا</w:t>
      </w:r>
      <w:r w:rsidRPr="00F91910">
        <w:rPr>
          <w:rFonts w:cs="B Nazanin" w:hint="cs"/>
          <w:sz w:val="28"/>
          <w:szCs w:val="28"/>
          <w:rtl/>
          <w:lang w:bidi="fa-IR"/>
        </w:rPr>
        <w:t>ی</w:t>
      </w:r>
      <w:r w:rsidRPr="00F91910">
        <w:rPr>
          <w:rFonts w:cs="B Nazanin"/>
          <w:sz w:val="28"/>
          <w:szCs w:val="28"/>
          <w:rtl/>
          <w:lang w:bidi="fa-IR"/>
        </w:rPr>
        <w:t xml:space="preserve"> نشان دادن اعتبار ادعاها، فرآ</w:t>
      </w:r>
      <w:r w:rsidRPr="00F91910">
        <w:rPr>
          <w:rFonts w:cs="B Nazanin" w:hint="cs"/>
          <w:sz w:val="28"/>
          <w:szCs w:val="28"/>
          <w:rtl/>
          <w:lang w:bidi="fa-IR"/>
        </w:rPr>
        <w:t>ی</w:t>
      </w:r>
      <w:r w:rsidRPr="00F91910">
        <w:rPr>
          <w:rFonts w:cs="B Nazanin" w:hint="eastAsia"/>
          <w:sz w:val="28"/>
          <w:szCs w:val="28"/>
          <w:rtl/>
          <w:lang w:bidi="fa-IR"/>
        </w:rPr>
        <w:t>ندها</w:t>
      </w:r>
      <w:r w:rsidRPr="00F91910">
        <w:rPr>
          <w:rFonts w:cs="B Nazanin"/>
          <w:sz w:val="28"/>
          <w:szCs w:val="28"/>
          <w:rtl/>
          <w:lang w:bidi="fa-IR"/>
        </w:rPr>
        <w:t xml:space="preserve"> و رو</w:t>
      </w:r>
      <w:r w:rsidRPr="00F91910">
        <w:rPr>
          <w:rFonts w:cs="B Nazanin" w:hint="cs"/>
          <w:sz w:val="28"/>
          <w:szCs w:val="28"/>
          <w:rtl/>
          <w:lang w:bidi="fa-IR"/>
        </w:rPr>
        <w:t>ی</w:t>
      </w:r>
      <w:r w:rsidRPr="00F91910">
        <w:rPr>
          <w:rFonts w:cs="B Nazanin" w:hint="eastAsia"/>
          <w:sz w:val="28"/>
          <w:szCs w:val="28"/>
          <w:rtl/>
          <w:lang w:bidi="fa-IR"/>
        </w:rPr>
        <w:t>ه‌ها</w:t>
      </w:r>
      <w:r w:rsidRPr="00F91910">
        <w:rPr>
          <w:rFonts w:cs="B Nazanin"/>
          <w:sz w:val="28"/>
          <w:szCs w:val="28"/>
          <w:rtl/>
          <w:lang w:bidi="fa-IR"/>
        </w:rPr>
        <w:t xml:space="preserve"> برا</w:t>
      </w:r>
      <w:r w:rsidRPr="00F91910">
        <w:rPr>
          <w:rFonts w:cs="B Nazanin" w:hint="cs"/>
          <w:sz w:val="28"/>
          <w:szCs w:val="28"/>
          <w:rtl/>
          <w:lang w:bidi="fa-IR"/>
        </w:rPr>
        <w:t>ی</w:t>
      </w:r>
      <w:r w:rsidRPr="00F91910">
        <w:rPr>
          <w:rFonts w:cs="B Nazanin"/>
          <w:sz w:val="28"/>
          <w:szCs w:val="28"/>
          <w:rtl/>
          <w:lang w:bidi="fa-IR"/>
        </w:rPr>
        <w:t xml:space="preserve"> دست</w:t>
      </w:r>
      <w:r w:rsidRPr="00F91910">
        <w:rPr>
          <w:rFonts w:cs="B Nazanin" w:hint="cs"/>
          <w:sz w:val="28"/>
          <w:szCs w:val="28"/>
          <w:rtl/>
          <w:lang w:bidi="fa-IR"/>
        </w:rPr>
        <w:t>ی</w:t>
      </w:r>
      <w:r w:rsidRPr="00F91910">
        <w:rPr>
          <w:rFonts w:cs="B Nazanin" w:hint="eastAsia"/>
          <w:sz w:val="28"/>
          <w:szCs w:val="28"/>
          <w:rtl/>
          <w:lang w:bidi="fa-IR"/>
        </w:rPr>
        <w:t>اب</w:t>
      </w:r>
      <w:r w:rsidRPr="00F91910">
        <w:rPr>
          <w:rFonts w:cs="B Nazanin" w:hint="cs"/>
          <w:sz w:val="28"/>
          <w:szCs w:val="28"/>
          <w:rtl/>
          <w:lang w:bidi="fa-IR"/>
        </w:rPr>
        <w:t>ی</w:t>
      </w:r>
      <w:r w:rsidRPr="00F91910">
        <w:rPr>
          <w:rFonts w:cs="B Nazanin"/>
          <w:sz w:val="28"/>
          <w:szCs w:val="28"/>
          <w:rtl/>
          <w:lang w:bidi="fa-IR"/>
        </w:rPr>
        <w:t xml:space="preserve"> به الزامات تع</w:t>
      </w:r>
      <w:r w:rsidRPr="00F91910">
        <w:rPr>
          <w:rFonts w:cs="B Nazanin" w:hint="cs"/>
          <w:sz w:val="28"/>
          <w:szCs w:val="28"/>
          <w:rtl/>
          <w:lang w:bidi="fa-IR"/>
        </w:rPr>
        <w:t>یی</w:t>
      </w:r>
      <w:r w:rsidRPr="00F91910">
        <w:rPr>
          <w:rFonts w:cs="B Nazanin" w:hint="eastAsia"/>
          <w:sz w:val="28"/>
          <w:szCs w:val="28"/>
          <w:rtl/>
          <w:lang w:bidi="fa-IR"/>
        </w:rPr>
        <w:t>ن</w:t>
      </w:r>
      <w:r w:rsidRPr="00F91910">
        <w:rPr>
          <w:rFonts w:cs="B Nazanin"/>
          <w:sz w:val="28"/>
          <w:szCs w:val="28"/>
          <w:rtl/>
          <w:lang w:bidi="fa-IR"/>
        </w:rPr>
        <w:t xml:space="preserve"> شده (به عنوان مثال، کاهش کربن </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ا</w:t>
      </w:r>
      <w:r w:rsidRPr="00F91910">
        <w:rPr>
          <w:rFonts w:cs="B Nazanin" w:hint="cs"/>
          <w:sz w:val="28"/>
          <w:szCs w:val="28"/>
          <w:rtl/>
          <w:lang w:bidi="fa-IR"/>
        </w:rPr>
        <w:t>ی</w:t>
      </w:r>
      <w:r w:rsidRPr="00F91910">
        <w:rPr>
          <w:rFonts w:cs="B Nazanin" w:hint="eastAsia"/>
          <w:sz w:val="28"/>
          <w:szCs w:val="28"/>
          <w:rtl/>
          <w:lang w:bidi="fa-IR"/>
        </w:rPr>
        <w:t>نکه</w:t>
      </w:r>
      <w:r w:rsidRPr="00F91910">
        <w:rPr>
          <w:rFonts w:cs="B Nazanin"/>
          <w:sz w:val="28"/>
          <w:szCs w:val="28"/>
          <w:rtl/>
          <w:lang w:bidi="fa-IR"/>
        </w:rPr>
        <w:t xml:space="preserve"> اقدامات بهره‌ور</w:t>
      </w:r>
      <w:r w:rsidRPr="00F91910">
        <w:rPr>
          <w:rFonts w:cs="B Nazanin" w:hint="cs"/>
          <w:sz w:val="28"/>
          <w:szCs w:val="28"/>
          <w:rtl/>
          <w:lang w:bidi="fa-IR"/>
        </w:rPr>
        <w:t>ی</w:t>
      </w:r>
      <w:r w:rsidRPr="00F91910">
        <w:rPr>
          <w:rFonts w:cs="B Nazanin"/>
          <w:sz w:val="28"/>
          <w:szCs w:val="28"/>
          <w:rtl/>
          <w:lang w:bidi="fa-IR"/>
        </w:rPr>
        <w:t xml:space="preserve"> انرژ</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صرفه‌جو</w:t>
      </w:r>
      <w:r w:rsidRPr="00F91910">
        <w:rPr>
          <w:rFonts w:cs="B Nazanin" w:hint="cs"/>
          <w:sz w:val="28"/>
          <w:szCs w:val="28"/>
          <w:rtl/>
          <w:lang w:bidi="fa-IR"/>
        </w:rPr>
        <w:t>یی‌</w:t>
      </w:r>
      <w:r w:rsidRPr="00F91910">
        <w:rPr>
          <w:rFonts w:cs="B Nazanin" w:hint="eastAsia"/>
          <w:sz w:val="28"/>
          <w:szCs w:val="28"/>
          <w:rtl/>
          <w:lang w:bidi="fa-IR"/>
        </w:rPr>
        <w:t>ها</w:t>
      </w:r>
      <w:r w:rsidRPr="00F91910">
        <w:rPr>
          <w:rFonts w:cs="B Nazanin" w:hint="cs"/>
          <w:sz w:val="28"/>
          <w:szCs w:val="28"/>
          <w:rtl/>
          <w:lang w:bidi="fa-IR"/>
        </w:rPr>
        <w:t>ی</w:t>
      </w:r>
      <w:r w:rsidRPr="00F91910">
        <w:rPr>
          <w:rFonts w:cs="B Nazanin"/>
          <w:sz w:val="28"/>
          <w:szCs w:val="28"/>
          <w:rtl/>
          <w:lang w:bidi="fa-IR"/>
        </w:rPr>
        <w:t xml:space="preserve"> انرژ</w:t>
      </w:r>
      <w:r w:rsidRPr="00F91910">
        <w:rPr>
          <w:rFonts w:cs="B Nazanin" w:hint="cs"/>
          <w:sz w:val="28"/>
          <w:szCs w:val="28"/>
          <w:rtl/>
          <w:lang w:bidi="fa-IR"/>
        </w:rPr>
        <w:t>ی</w:t>
      </w:r>
      <w:r w:rsidRPr="00F91910">
        <w:rPr>
          <w:rFonts w:cs="B Nazanin"/>
          <w:sz w:val="28"/>
          <w:szCs w:val="28"/>
          <w:rtl/>
          <w:lang w:bidi="fa-IR"/>
        </w:rPr>
        <w:t xml:space="preserve"> مورد نظر </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پ</w:t>
      </w:r>
      <w:r w:rsidRPr="00F91910">
        <w:rPr>
          <w:rFonts w:cs="B Nazanin" w:hint="cs"/>
          <w:sz w:val="28"/>
          <w:szCs w:val="28"/>
          <w:rtl/>
          <w:lang w:bidi="fa-IR"/>
        </w:rPr>
        <w:t>ی</w:t>
      </w:r>
      <w:r w:rsidRPr="00F91910">
        <w:rPr>
          <w:rFonts w:cs="B Nazanin" w:hint="eastAsia"/>
          <w:sz w:val="28"/>
          <w:szCs w:val="28"/>
          <w:rtl/>
          <w:lang w:bidi="fa-IR"/>
        </w:rPr>
        <w:t>ش‌ب</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hint="cs"/>
          <w:sz w:val="28"/>
          <w:szCs w:val="28"/>
          <w:rtl/>
          <w:lang w:bidi="fa-IR"/>
        </w:rPr>
        <w:t>ی</w:t>
      </w:r>
      <w:r w:rsidRPr="00F91910">
        <w:rPr>
          <w:rFonts w:cs="B Nazanin"/>
          <w:sz w:val="28"/>
          <w:szCs w:val="28"/>
          <w:rtl/>
          <w:lang w:bidi="fa-IR"/>
        </w:rPr>
        <w:t xml:space="preserve"> شده را به دست آورده‌اند) پ</w:t>
      </w:r>
      <w:r w:rsidRPr="00F91910">
        <w:rPr>
          <w:rFonts w:cs="B Nazanin" w:hint="eastAsia"/>
          <w:sz w:val="28"/>
          <w:szCs w:val="28"/>
          <w:rtl/>
          <w:lang w:bidi="fa-IR"/>
        </w:rPr>
        <w:t>شت</w:t>
      </w:r>
      <w:r w:rsidRPr="00F91910">
        <w:rPr>
          <w:rFonts w:cs="B Nazanin" w:hint="cs"/>
          <w:sz w:val="28"/>
          <w:szCs w:val="28"/>
          <w:rtl/>
          <w:lang w:bidi="fa-IR"/>
        </w:rPr>
        <w:t>ی</w:t>
      </w:r>
      <w:r w:rsidRPr="00F91910">
        <w:rPr>
          <w:rFonts w:cs="B Nazanin" w:hint="eastAsia"/>
          <w:sz w:val="28"/>
          <w:szCs w:val="28"/>
          <w:rtl/>
          <w:lang w:bidi="fa-IR"/>
        </w:rPr>
        <w:t>بان</w:t>
      </w:r>
      <w:r w:rsidRPr="00F91910">
        <w:rPr>
          <w:rFonts w:cs="B Nazanin" w:hint="cs"/>
          <w:sz w:val="28"/>
          <w:szCs w:val="28"/>
          <w:rtl/>
          <w:lang w:bidi="fa-IR"/>
        </w:rPr>
        <w:t>ی</w:t>
      </w:r>
      <w:r w:rsidRPr="00F91910">
        <w:rPr>
          <w:rFonts w:cs="B Nazanin"/>
          <w:sz w:val="28"/>
          <w:szCs w:val="28"/>
          <w:rtl/>
          <w:lang w:bidi="fa-IR"/>
        </w:rPr>
        <w:t xml:space="preserve"> م</w:t>
      </w:r>
      <w:r w:rsidRPr="00F91910">
        <w:rPr>
          <w:rFonts w:cs="B Nazanin" w:hint="cs"/>
          <w:sz w:val="28"/>
          <w:szCs w:val="28"/>
          <w:rtl/>
          <w:lang w:bidi="fa-IR"/>
        </w:rPr>
        <w:t>ی‌</w:t>
      </w:r>
      <w:r w:rsidRPr="00F91910">
        <w:rPr>
          <w:rFonts w:cs="B Nazanin" w:hint="eastAsia"/>
          <w:sz w:val="28"/>
          <w:szCs w:val="28"/>
          <w:rtl/>
          <w:lang w:bidi="fa-IR"/>
        </w:rPr>
        <w:t>کند</w:t>
      </w:r>
      <w:r w:rsidRPr="00F91910">
        <w:rPr>
          <w:rFonts w:cs="B Nazanin"/>
          <w:sz w:val="28"/>
          <w:szCs w:val="28"/>
          <w:rtl/>
          <w:lang w:bidi="fa-IR"/>
        </w:rPr>
        <w:t>.</w:t>
      </w:r>
    </w:p>
    <w:p w14:paraId="58467BDA" w14:textId="3EB82B4D" w:rsidR="00F91910" w:rsidRPr="00F91910" w:rsidRDefault="00F91910" w:rsidP="00F91910">
      <w:pPr>
        <w:rPr>
          <w:rFonts w:cs="B Nazanin"/>
          <w:sz w:val="28"/>
          <w:szCs w:val="28"/>
          <w:rtl/>
          <w:lang w:bidi="fa-IR"/>
        </w:rPr>
      </w:pPr>
      <w:r w:rsidRPr="00F91910">
        <w:rPr>
          <w:rFonts w:cs="B Nazanin" w:hint="eastAsia"/>
          <w:sz w:val="28"/>
          <w:szCs w:val="28"/>
          <w:rtl/>
          <w:lang w:bidi="fa-IR"/>
        </w:rPr>
        <w:t>فرآ</w:t>
      </w:r>
      <w:r w:rsidRPr="00F91910">
        <w:rPr>
          <w:rFonts w:cs="B Nazanin" w:hint="cs"/>
          <w:sz w:val="28"/>
          <w:szCs w:val="28"/>
          <w:rtl/>
          <w:lang w:bidi="fa-IR"/>
        </w:rPr>
        <w:t>ی</w:t>
      </w:r>
      <w:r w:rsidRPr="00F91910">
        <w:rPr>
          <w:rFonts w:cs="B Nazanin" w:hint="eastAsia"/>
          <w:sz w:val="28"/>
          <w:szCs w:val="28"/>
          <w:rtl/>
          <w:lang w:bidi="fa-IR"/>
        </w:rPr>
        <w:t>ندها</w:t>
      </w:r>
      <w:r w:rsidRPr="00F91910">
        <w:rPr>
          <w:rFonts w:cs="B Nazanin"/>
          <w:sz w:val="28"/>
          <w:szCs w:val="28"/>
          <w:rtl/>
          <w:lang w:bidi="fa-IR"/>
        </w:rPr>
        <w:t xml:space="preserve"> و رو</w:t>
      </w:r>
      <w:r w:rsidRPr="00F91910">
        <w:rPr>
          <w:rFonts w:cs="B Nazanin" w:hint="cs"/>
          <w:sz w:val="28"/>
          <w:szCs w:val="28"/>
          <w:rtl/>
          <w:lang w:bidi="fa-IR"/>
        </w:rPr>
        <w:t>ی</w:t>
      </w:r>
      <w:r w:rsidRPr="00F91910">
        <w:rPr>
          <w:rFonts w:cs="B Nazanin" w:hint="eastAsia"/>
          <w:sz w:val="28"/>
          <w:szCs w:val="28"/>
          <w:rtl/>
          <w:lang w:bidi="fa-IR"/>
        </w:rPr>
        <w:t>ه‌ها</w:t>
      </w:r>
      <w:r w:rsidRPr="00F91910">
        <w:rPr>
          <w:rFonts w:cs="B Nazanin" w:hint="cs"/>
          <w:sz w:val="28"/>
          <w:szCs w:val="28"/>
          <w:rtl/>
          <w:lang w:bidi="fa-IR"/>
        </w:rPr>
        <w:t>ی</w:t>
      </w:r>
      <w:r w:rsidRPr="00F91910">
        <w:rPr>
          <w:rFonts w:cs="B Nazanin"/>
          <w:sz w:val="28"/>
          <w:szCs w:val="28"/>
          <w:rtl/>
          <w:lang w:bidi="fa-IR"/>
        </w:rPr>
        <w:t xml:space="preserve">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بنا به ماه</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خود، به </w:t>
      </w:r>
      <w:r w:rsidRPr="00F91910">
        <w:rPr>
          <w:rFonts w:cs="B Nazanin" w:hint="cs"/>
          <w:sz w:val="28"/>
          <w:szCs w:val="28"/>
          <w:rtl/>
          <w:lang w:bidi="fa-IR"/>
        </w:rPr>
        <w:t>ی</w:t>
      </w:r>
      <w:r w:rsidRPr="00F91910">
        <w:rPr>
          <w:rFonts w:cs="B Nazanin" w:hint="eastAsia"/>
          <w:sz w:val="28"/>
          <w:szCs w:val="28"/>
          <w:rtl/>
          <w:lang w:bidi="fa-IR"/>
        </w:rPr>
        <w:t>ک</w:t>
      </w:r>
      <w:r w:rsidRPr="00F91910">
        <w:rPr>
          <w:rFonts w:cs="B Nazanin"/>
          <w:sz w:val="28"/>
          <w:szCs w:val="28"/>
          <w:rtl/>
          <w:lang w:bidi="fa-IR"/>
        </w:rPr>
        <w:t xml:space="preserve"> سازمان </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طرف‌ها</w:t>
      </w:r>
      <w:r w:rsidRPr="00F91910">
        <w:rPr>
          <w:rFonts w:cs="B Nazanin" w:hint="cs"/>
          <w:sz w:val="28"/>
          <w:szCs w:val="28"/>
          <w:rtl/>
          <w:lang w:bidi="fa-IR"/>
        </w:rPr>
        <w:t>ی</w:t>
      </w:r>
      <w:r w:rsidRPr="00F91910">
        <w:rPr>
          <w:rFonts w:cs="B Nazanin"/>
          <w:sz w:val="28"/>
          <w:szCs w:val="28"/>
          <w:rtl/>
          <w:lang w:bidi="fa-IR"/>
        </w:rPr>
        <w:t xml:space="preserve"> ذ</w:t>
      </w:r>
      <w:r w:rsidRPr="00F91910">
        <w:rPr>
          <w:rFonts w:cs="B Nazanin" w:hint="cs"/>
          <w:sz w:val="28"/>
          <w:szCs w:val="28"/>
          <w:rtl/>
          <w:lang w:bidi="fa-IR"/>
        </w:rPr>
        <w:t>ی</w:t>
      </w:r>
      <w:r w:rsidRPr="00F91910">
        <w:rPr>
          <w:rFonts w:cs="B Nazanin" w:hint="eastAsia"/>
          <w:sz w:val="28"/>
          <w:szCs w:val="28"/>
          <w:rtl/>
          <w:lang w:bidi="fa-IR"/>
        </w:rPr>
        <w:t>نفع</w:t>
      </w:r>
      <w:r w:rsidRPr="00F91910">
        <w:rPr>
          <w:rFonts w:cs="B Nazanin"/>
          <w:sz w:val="28"/>
          <w:szCs w:val="28"/>
          <w:rtl/>
          <w:lang w:bidi="fa-IR"/>
        </w:rPr>
        <w:t xml:space="preserve"> آن اجازه م</w:t>
      </w:r>
      <w:r w:rsidRPr="00F91910">
        <w:rPr>
          <w:rFonts w:cs="B Nazanin" w:hint="cs"/>
          <w:sz w:val="28"/>
          <w:szCs w:val="28"/>
          <w:rtl/>
          <w:lang w:bidi="fa-IR"/>
        </w:rPr>
        <w:t>ی‌</w:t>
      </w:r>
      <w:r w:rsidRPr="00F91910">
        <w:rPr>
          <w:rFonts w:cs="B Nazanin" w:hint="eastAsia"/>
          <w:sz w:val="28"/>
          <w:szCs w:val="28"/>
          <w:rtl/>
          <w:lang w:bidi="fa-IR"/>
        </w:rPr>
        <w:t>دهند</w:t>
      </w:r>
      <w:r w:rsidRPr="00F91910">
        <w:rPr>
          <w:rFonts w:cs="B Nazanin"/>
          <w:sz w:val="28"/>
          <w:szCs w:val="28"/>
          <w:rtl/>
          <w:lang w:bidi="fa-IR"/>
        </w:rPr>
        <w:t xml:space="preserve"> تا تشخ</w:t>
      </w:r>
      <w:r w:rsidRPr="00F91910">
        <w:rPr>
          <w:rFonts w:cs="B Nazanin" w:hint="cs"/>
          <w:sz w:val="28"/>
          <w:szCs w:val="28"/>
          <w:rtl/>
          <w:lang w:bidi="fa-IR"/>
        </w:rPr>
        <w:t>ی</w:t>
      </w:r>
      <w:r w:rsidRPr="00F91910">
        <w:rPr>
          <w:rFonts w:cs="B Nazanin" w:hint="eastAsia"/>
          <w:sz w:val="28"/>
          <w:szCs w:val="28"/>
          <w:rtl/>
          <w:lang w:bidi="fa-IR"/>
        </w:rPr>
        <w:t>ص</w:t>
      </w:r>
      <w:r w:rsidRPr="00F91910">
        <w:rPr>
          <w:rFonts w:cs="B Nazanin"/>
          <w:sz w:val="28"/>
          <w:szCs w:val="28"/>
          <w:rtl/>
          <w:lang w:bidi="fa-IR"/>
        </w:rPr>
        <w:t xml:space="preserve"> دهند که سازمان تا چه حد در دست</w:t>
      </w:r>
      <w:r w:rsidRPr="00F91910">
        <w:rPr>
          <w:rFonts w:cs="B Nazanin" w:hint="cs"/>
          <w:sz w:val="28"/>
          <w:szCs w:val="28"/>
          <w:rtl/>
          <w:lang w:bidi="fa-IR"/>
        </w:rPr>
        <w:t>ی</w:t>
      </w:r>
      <w:r w:rsidRPr="00F91910">
        <w:rPr>
          <w:rFonts w:cs="B Nazanin" w:hint="eastAsia"/>
          <w:sz w:val="28"/>
          <w:szCs w:val="28"/>
          <w:rtl/>
          <w:lang w:bidi="fa-IR"/>
        </w:rPr>
        <w:t>اب</w:t>
      </w:r>
      <w:r w:rsidRPr="00F91910">
        <w:rPr>
          <w:rFonts w:cs="B Nazanin" w:hint="cs"/>
          <w:sz w:val="28"/>
          <w:szCs w:val="28"/>
          <w:rtl/>
          <w:lang w:bidi="fa-IR"/>
        </w:rPr>
        <w:t>ی</w:t>
      </w:r>
      <w:r w:rsidRPr="00F91910">
        <w:rPr>
          <w:rFonts w:cs="B Nazanin"/>
          <w:sz w:val="28"/>
          <w:szCs w:val="28"/>
          <w:rtl/>
          <w:lang w:bidi="fa-IR"/>
        </w:rPr>
        <w:t xml:space="preserve"> به نتا</w:t>
      </w:r>
      <w:r w:rsidRPr="00F91910">
        <w:rPr>
          <w:rFonts w:cs="B Nazanin" w:hint="cs"/>
          <w:sz w:val="28"/>
          <w:szCs w:val="28"/>
          <w:rtl/>
          <w:lang w:bidi="fa-IR"/>
        </w:rPr>
        <w:t>ی</w:t>
      </w:r>
      <w:r w:rsidRPr="00F91910">
        <w:rPr>
          <w:rFonts w:cs="B Nazanin" w:hint="eastAsia"/>
          <w:sz w:val="28"/>
          <w:szCs w:val="28"/>
          <w:rtl/>
          <w:lang w:bidi="fa-IR"/>
        </w:rPr>
        <w:t>ج</w:t>
      </w:r>
      <w:r w:rsidRPr="00F91910">
        <w:rPr>
          <w:rFonts w:cs="B Nazanin"/>
          <w:sz w:val="28"/>
          <w:szCs w:val="28"/>
          <w:rtl/>
          <w:lang w:bidi="fa-IR"/>
        </w:rPr>
        <w:t xml:space="preserve"> مطلوب موفق بوده است. حاکم</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خوب فرآ</w:t>
      </w:r>
      <w:r w:rsidRPr="00F91910">
        <w:rPr>
          <w:rFonts w:cs="B Nazanin" w:hint="cs"/>
          <w:sz w:val="28"/>
          <w:szCs w:val="28"/>
          <w:rtl/>
          <w:lang w:bidi="fa-IR"/>
        </w:rPr>
        <w:t>ی</w:t>
      </w:r>
      <w:r w:rsidRPr="00F91910">
        <w:rPr>
          <w:rFonts w:cs="B Nazanin" w:hint="eastAsia"/>
          <w:sz w:val="28"/>
          <w:szCs w:val="28"/>
          <w:rtl/>
          <w:lang w:bidi="fa-IR"/>
        </w:rPr>
        <w:t>ندها،</w:t>
      </w:r>
      <w:r w:rsidRPr="00F91910">
        <w:rPr>
          <w:rFonts w:cs="B Nazanin"/>
          <w:sz w:val="28"/>
          <w:szCs w:val="28"/>
          <w:rtl/>
          <w:lang w:bidi="fa-IR"/>
        </w:rPr>
        <w:t xml:space="preserve"> رو</w:t>
      </w:r>
      <w:r w:rsidRPr="00F91910">
        <w:rPr>
          <w:rFonts w:cs="B Nazanin" w:hint="cs"/>
          <w:sz w:val="28"/>
          <w:szCs w:val="28"/>
          <w:rtl/>
          <w:lang w:bidi="fa-IR"/>
        </w:rPr>
        <w:t>ی</w:t>
      </w:r>
      <w:r w:rsidRPr="00F91910">
        <w:rPr>
          <w:rFonts w:cs="B Nazanin" w:hint="eastAsia"/>
          <w:sz w:val="28"/>
          <w:szCs w:val="28"/>
          <w:rtl/>
          <w:lang w:bidi="fa-IR"/>
        </w:rPr>
        <w:t>ه‌ها،</w:t>
      </w:r>
      <w:r w:rsidRPr="00F91910">
        <w:rPr>
          <w:rFonts w:cs="B Nazanin"/>
          <w:sz w:val="28"/>
          <w:szCs w:val="28"/>
          <w:rtl/>
          <w:lang w:bidi="fa-IR"/>
        </w:rPr>
        <w:t xml:space="preserve"> اطلاعات، ارز</w:t>
      </w:r>
      <w:r w:rsidRPr="00F91910">
        <w:rPr>
          <w:rFonts w:cs="B Nazanin" w:hint="cs"/>
          <w:sz w:val="28"/>
          <w:szCs w:val="28"/>
          <w:rtl/>
          <w:lang w:bidi="fa-IR"/>
        </w:rPr>
        <w:t>ی</w:t>
      </w:r>
      <w:r w:rsidRPr="00F91910">
        <w:rPr>
          <w:rFonts w:cs="B Nazanin" w:hint="eastAsia"/>
          <w:sz w:val="28"/>
          <w:szCs w:val="28"/>
          <w:rtl/>
          <w:lang w:bidi="fa-IR"/>
        </w:rPr>
        <w:t>اب</w:t>
      </w:r>
      <w:r w:rsidRPr="00F91910">
        <w:rPr>
          <w:rFonts w:cs="B Nazanin" w:hint="cs"/>
          <w:sz w:val="28"/>
          <w:szCs w:val="28"/>
          <w:rtl/>
          <w:lang w:bidi="fa-IR"/>
        </w:rPr>
        <w:t>ی‌</w:t>
      </w:r>
      <w:r w:rsidRPr="00F91910">
        <w:rPr>
          <w:rFonts w:cs="B Nazanin" w:hint="eastAsia"/>
          <w:sz w:val="28"/>
          <w:szCs w:val="28"/>
          <w:rtl/>
          <w:lang w:bidi="fa-IR"/>
        </w:rPr>
        <w:t>ها</w:t>
      </w:r>
      <w:r w:rsidRPr="00F91910">
        <w:rPr>
          <w:rFonts w:cs="B Nazanin" w:hint="cs"/>
          <w:sz w:val="28"/>
          <w:szCs w:val="28"/>
          <w:rtl/>
          <w:lang w:bidi="fa-IR"/>
        </w:rPr>
        <w:t>ی</w:t>
      </w:r>
      <w:r w:rsidRPr="00F91910">
        <w:rPr>
          <w:rFonts w:cs="B Nazanin"/>
          <w:sz w:val="28"/>
          <w:szCs w:val="28"/>
          <w:rtl/>
          <w:lang w:bidi="fa-IR"/>
        </w:rPr>
        <w:t xml:space="preserve"> تأث</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sz w:val="28"/>
          <w:szCs w:val="28"/>
          <w:rtl/>
          <w:lang w:bidi="fa-IR"/>
        </w:rPr>
        <w:t xml:space="preserve"> و اهم</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برا</w:t>
      </w:r>
      <w:r w:rsidRPr="00F91910">
        <w:rPr>
          <w:rFonts w:cs="B Nazanin" w:hint="cs"/>
          <w:sz w:val="28"/>
          <w:szCs w:val="28"/>
          <w:rtl/>
          <w:lang w:bidi="fa-IR"/>
        </w:rPr>
        <w:t>ی</w:t>
      </w:r>
      <w:r w:rsidRPr="00F91910">
        <w:rPr>
          <w:rFonts w:cs="B Nazanin"/>
          <w:sz w:val="28"/>
          <w:szCs w:val="28"/>
          <w:rtl/>
          <w:lang w:bidi="fa-IR"/>
        </w:rPr>
        <w:t xml:space="preserve"> ارز</w:t>
      </w:r>
      <w:r w:rsidRPr="00F91910">
        <w:rPr>
          <w:rFonts w:cs="B Nazanin" w:hint="cs"/>
          <w:sz w:val="28"/>
          <w:szCs w:val="28"/>
          <w:rtl/>
          <w:lang w:bidi="fa-IR"/>
        </w:rPr>
        <w:t>ی</w:t>
      </w:r>
      <w:r w:rsidRPr="00F91910">
        <w:rPr>
          <w:rFonts w:cs="B Nazanin" w:hint="eastAsia"/>
          <w:sz w:val="28"/>
          <w:szCs w:val="28"/>
          <w:rtl/>
          <w:lang w:bidi="fa-IR"/>
        </w:rPr>
        <w:t>اب</w:t>
      </w:r>
      <w:r w:rsidRPr="00F91910">
        <w:rPr>
          <w:rFonts w:cs="B Nazanin" w:hint="cs"/>
          <w:sz w:val="28"/>
          <w:szCs w:val="28"/>
          <w:rtl/>
          <w:lang w:bidi="fa-IR"/>
        </w:rPr>
        <w:t>ی‌</w:t>
      </w:r>
      <w:r w:rsidRPr="00F91910">
        <w:rPr>
          <w:rFonts w:cs="B Nazanin" w:hint="eastAsia"/>
          <w:sz w:val="28"/>
          <w:szCs w:val="28"/>
          <w:rtl/>
          <w:lang w:bidi="fa-IR"/>
        </w:rPr>
        <w:t>ها</w:t>
      </w:r>
      <w:r w:rsidRPr="00F91910">
        <w:rPr>
          <w:rFonts w:cs="B Nazanin" w:hint="cs"/>
          <w:sz w:val="28"/>
          <w:szCs w:val="28"/>
          <w:rtl/>
          <w:lang w:bidi="fa-IR"/>
        </w:rPr>
        <w:t>ی</w:t>
      </w:r>
      <w:r w:rsidRPr="00F91910">
        <w:rPr>
          <w:rFonts w:cs="B Nazanin"/>
          <w:sz w:val="28"/>
          <w:szCs w:val="28"/>
          <w:rtl/>
          <w:lang w:bidi="fa-IR"/>
        </w:rPr>
        <w:t xml:space="preserve"> ا</w:t>
      </w:r>
      <w:r w:rsidRPr="00F91910">
        <w:rPr>
          <w:rFonts w:cs="B Nazanin" w:hint="eastAsia"/>
          <w:sz w:val="28"/>
          <w:szCs w:val="28"/>
          <w:rtl/>
          <w:lang w:bidi="fa-IR"/>
        </w:rPr>
        <w:t>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که دق</w:t>
      </w:r>
      <w:r w:rsidRPr="00F91910">
        <w:rPr>
          <w:rFonts w:cs="B Nazanin" w:hint="cs"/>
          <w:sz w:val="28"/>
          <w:szCs w:val="28"/>
          <w:rtl/>
          <w:lang w:bidi="fa-IR"/>
        </w:rPr>
        <w:t>ی</w:t>
      </w:r>
      <w:r w:rsidRPr="00F91910">
        <w:rPr>
          <w:rFonts w:cs="B Nazanin" w:hint="eastAsia"/>
          <w:sz w:val="28"/>
          <w:szCs w:val="28"/>
          <w:rtl/>
          <w:lang w:bidi="fa-IR"/>
        </w:rPr>
        <w:t>ق،</w:t>
      </w:r>
      <w:r w:rsidRPr="00F91910">
        <w:rPr>
          <w:rFonts w:cs="B Nazanin"/>
          <w:sz w:val="28"/>
          <w:szCs w:val="28"/>
          <w:rtl/>
          <w:lang w:bidi="fa-IR"/>
        </w:rPr>
        <w:t xml:space="preserve"> شفاف و پاسخگو هستند، به تمرکز بر نحوه ارائه شواهد و نتا</w:t>
      </w:r>
      <w:r w:rsidRPr="00F91910">
        <w:rPr>
          <w:rFonts w:cs="B Nazanin" w:hint="cs"/>
          <w:sz w:val="28"/>
          <w:szCs w:val="28"/>
          <w:rtl/>
          <w:lang w:bidi="fa-IR"/>
        </w:rPr>
        <w:t>ی</w:t>
      </w:r>
      <w:r w:rsidRPr="00F91910">
        <w:rPr>
          <w:rFonts w:cs="B Nazanin" w:hint="eastAsia"/>
          <w:sz w:val="28"/>
          <w:szCs w:val="28"/>
          <w:rtl/>
          <w:lang w:bidi="fa-IR"/>
        </w:rPr>
        <w:t>ج</w:t>
      </w:r>
      <w:r w:rsidRPr="00F91910">
        <w:rPr>
          <w:rFonts w:cs="B Nazanin"/>
          <w:sz w:val="28"/>
          <w:szCs w:val="28"/>
          <w:rtl/>
          <w:lang w:bidi="fa-IR"/>
        </w:rPr>
        <w:t xml:space="preserve"> توسط سازمان کمک م</w:t>
      </w:r>
      <w:r w:rsidRPr="00F91910">
        <w:rPr>
          <w:rFonts w:cs="B Nazanin" w:hint="cs"/>
          <w:sz w:val="28"/>
          <w:szCs w:val="28"/>
          <w:rtl/>
          <w:lang w:bidi="fa-IR"/>
        </w:rPr>
        <w:t>ی‌</w:t>
      </w:r>
      <w:r w:rsidRPr="00F91910">
        <w:rPr>
          <w:rFonts w:cs="B Nazanin" w:hint="eastAsia"/>
          <w:sz w:val="28"/>
          <w:szCs w:val="28"/>
          <w:rtl/>
          <w:lang w:bidi="fa-IR"/>
        </w:rPr>
        <w:t>کند</w:t>
      </w:r>
      <w:r w:rsidRPr="00F91910">
        <w:rPr>
          <w:rFonts w:cs="B Nazanin"/>
          <w:sz w:val="28"/>
          <w:szCs w:val="28"/>
          <w:rtl/>
          <w:lang w:bidi="fa-IR"/>
        </w:rPr>
        <w:t>.</w:t>
      </w:r>
    </w:p>
    <w:p w14:paraId="5CB6E9B2" w14:textId="4C359594" w:rsidR="00F91910" w:rsidRPr="00F91910" w:rsidRDefault="00F91910" w:rsidP="00F91910">
      <w:pPr>
        <w:rPr>
          <w:rFonts w:cs="B Nazanin"/>
          <w:sz w:val="28"/>
          <w:szCs w:val="28"/>
          <w:rtl/>
          <w:lang w:bidi="fa-IR"/>
        </w:rPr>
      </w:pPr>
      <w:r w:rsidRPr="00F91910">
        <w:rPr>
          <w:rFonts w:cs="B Nazanin" w:hint="eastAsia"/>
          <w:sz w:val="28"/>
          <w:szCs w:val="28"/>
          <w:rtl/>
          <w:lang w:bidi="fa-IR"/>
        </w:rPr>
        <w:t>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همچن</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از رو</w:t>
      </w:r>
      <w:r w:rsidRPr="00F91910">
        <w:rPr>
          <w:rFonts w:cs="B Nazanin" w:hint="cs"/>
          <w:sz w:val="28"/>
          <w:szCs w:val="28"/>
          <w:rtl/>
          <w:lang w:bidi="fa-IR"/>
        </w:rPr>
        <w:t>ی</w:t>
      </w:r>
      <w:r w:rsidRPr="00F91910">
        <w:rPr>
          <w:rFonts w:cs="B Nazanin" w:hint="eastAsia"/>
          <w:sz w:val="28"/>
          <w:szCs w:val="28"/>
          <w:rtl/>
          <w:lang w:bidi="fa-IR"/>
        </w:rPr>
        <w:t>کردها</w:t>
      </w:r>
      <w:r w:rsidRPr="00F91910">
        <w:rPr>
          <w:rFonts w:cs="B Nazanin" w:hint="cs"/>
          <w:sz w:val="28"/>
          <w:szCs w:val="28"/>
          <w:rtl/>
          <w:lang w:bidi="fa-IR"/>
        </w:rPr>
        <w:t>ی</w:t>
      </w:r>
      <w:r w:rsidRPr="00F91910">
        <w:rPr>
          <w:rFonts w:cs="B Nazanin"/>
          <w:sz w:val="28"/>
          <w:szCs w:val="28"/>
          <w:rtl/>
          <w:lang w:bidi="fa-IR"/>
        </w:rPr>
        <w:t xml:space="preserve"> عملکرد</w:t>
      </w:r>
      <w:r w:rsidRPr="00F91910">
        <w:rPr>
          <w:rFonts w:cs="B Nazanin" w:hint="cs"/>
          <w:sz w:val="28"/>
          <w:szCs w:val="28"/>
          <w:rtl/>
          <w:lang w:bidi="fa-IR"/>
        </w:rPr>
        <w:t>ی</w:t>
      </w:r>
      <w:r w:rsidRPr="00F91910">
        <w:rPr>
          <w:rFonts w:cs="B Nazanin"/>
          <w:sz w:val="28"/>
          <w:szCs w:val="28"/>
          <w:rtl/>
          <w:lang w:bidi="fa-IR"/>
        </w:rPr>
        <w:t xml:space="preserve"> سازمان با اطم</w:t>
      </w:r>
      <w:r w:rsidRPr="00F91910">
        <w:rPr>
          <w:rFonts w:cs="B Nazanin" w:hint="cs"/>
          <w:sz w:val="28"/>
          <w:szCs w:val="28"/>
          <w:rtl/>
          <w:lang w:bidi="fa-IR"/>
        </w:rPr>
        <w:t>ی</w:t>
      </w:r>
      <w:r w:rsidRPr="00F91910">
        <w:rPr>
          <w:rFonts w:cs="B Nazanin" w:hint="eastAsia"/>
          <w:sz w:val="28"/>
          <w:szCs w:val="28"/>
          <w:rtl/>
          <w:lang w:bidi="fa-IR"/>
        </w:rPr>
        <w:t>نان</w:t>
      </w:r>
      <w:r w:rsidRPr="00F91910">
        <w:rPr>
          <w:rFonts w:cs="B Nazanin"/>
          <w:sz w:val="28"/>
          <w:szCs w:val="28"/>
          <w:rtl/>
          <w:lang w:bidi="fa-IR"/>
        </w:rPr>
        <w:t xml:space="preserve"> از مناسب بودن شواهد برا</w:t>
      </w:r>
      <w:r w:rsidRPr="00F91910">
        <w:rPr>
          <w:rFonts w:cs="B Nazanin" w:hint="cs"/>
          <w:sz w:val="28"/>
          <w:szCs w:val="28"/>
          <w:rtl/>
          <w:lang w:bidi="fa-IR"/>
        </w:rPr>
        <w:t>ی</w:t>
      </w:r>
      <w:r w:rsidRPr="00F91910">
        <w:rPr>
          <w:rFonts w:cs="B Nazanin"/>
          <w:sz w:val="28"/>
          <w:szCs w:val="28"/>
          <w:rtl/>
          <w:lang w:bidi="fa-IR"/>
        </w:rPr>
        <w:t xml:space="preserve"> رو</w:t>
      </w:r>
      <w:r w:rsidRPr="00F91910">
        <w:rPr>
          <w:rFonts w:cs="B Nazanin" w:hint="cs"/>
          <w:sz w:val="28"/>
          <w:szCs w:val="28"/>
          <w:rtl/>
          <w:lang w:bidi="fa-IR"/>
        </w:rPr>
        <w:t>ی</w:t>
      </w:r>
      <w:r w:rsidRPr="00F91910">
        <w:rPr>
          <w:rFonts w:cs="B Nazanin" w:hint="eastAsia"/>
          <w:sz w:val="28"/>
          <w:szCs w:val="28"/>
          <w:rtl/>
          <w:lang w:bidi="fa-IR"/>
        </w:rPr>
        <w:t>ه‌ها</w:t>
      </w:r>
      <w:r w:rsidRPr="00F91910">
        <w:rPr>
          <w:rFonts w:cs="B Nazanin" w:hint="cs"/>
          <w:sz w:val="28"/>
          <w:szCs w:val="28"/>
          <w:rtl/>
          <w:lang w:bidi="fa-IR"/>
        </w:rPr>
        <w:t>ی</w:t>
      </w:r>
      <w:r w:rsidRPr="00F91910">
        <w:rPr>
          <w:rFonts w:cs="B Nazanin"/>
          <w:sz w:val="28"/>
          <w:szCs w:val="28"/>
          <w:rtl/>
          <w:lang w:bidi="fa-IR"/>
        </w:rPr>
        <w:t xml:space="preserve"> مد</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ب</w:t>
      </w:r>
      <w:r w:rsidRPr="00F91910">
        <w:rPr>
          <w:rFonts w:cs="B Nazanin" w:hint="cs"/>
          <w:sz w:val="28"/>
          <w:szCs w:val="28"/>
          <w:rtl/>
          <w:lang w:bidi="fa-IR"/>
        </w:rPr>
        <w:t>ی</w:t>
      </w:r>
      <w:r w:rsidRPr="00F91910">
        <w:rPr>
          <w:rFonts w:cs="B Nazanin" w:hint="eastAsia"/>
          <w:sz w:val="28"/>
          <w:szCs w:val="28"/>
          <w:rtl/>
          <w:lang w:bidi="fa-IR"/>
        </w:rPr>
        <w:t>ان</w:t>
      </w:r>
      <w:r w:rsidRPr="00F91910">
        <w:rPr>
          <w:rFonts w:cs="B Nazanin" w:hint="cs"/>
          <w:sz w:val="28"/>
          <w:szCs w:val="28"/>
          <w:rtl/>
          <w:lang w:bidi="fa-IR"/>
        </w:rPr>
        <w:t>ی</w:t>
      </w:r>
      <w:r w:rsidRPr="00F91910">
        <w:rPr>
          <w:rFonts w:cs="B Nazanin" w:hint="eastAsia"/>
          <w:sz w:val="28"/>
          <w:szCs w:val="28"/>
          <w:rtl/>
          <w:lang w:bidi="fa-IR"/>
        </w:rPr>
        <w:t>ه‌ها،</w:t>
      </w:r>
      <w:r w:rsidRPr="00F91910">
        <w:rPr>
          <w:rFonts w:cs="B Nazanin"/>
          <w:sz w:val="28"/>
          <w:szCs w:val="28"/>
          <w:rtl/>
          <w:lang w:bidi="fa-IR"/>
        </w:rPr>
        <w:t xml:space="preserve"> ادعاها، گزارش‌ها و افشاگر</w:t>
      </w:r>
      <w:r w:rsidRPr="00F91910">
        <w:rPr>
          <w:rFonts w:cs="B Nazanin" w:hint="cs"/>
          <w:sz w:val="28"/>
          <w:szCs w:val="28"/>
          <w:rtl/>
          <w:lang w:bidi="fa-IR"/>
        </w:rPr>
        <w:t>ی‌</w:t>
      </w:r>
      <w:r w:rsidRPr="00F91910">
        <w:rPr>
          <w:rFonts w:cs="B Nazanin" w:hint="eastAsia"/>
          <w:sz w:val="28"/>
          <w:szCs w:val="28"/>
          <w:rtl/>
          <w:lang w:bidi="fa-IR"/>
        </w:rPr>
        <w:t>ها</w:t>
      </w:r>
      <w:r w:rsidRPr="00F91910">
        <w:rPr>
          <w:rFonts w:cs="B Nazanin"/>
          <w:sz w:val="28"/>
          <w:szCs w:val="28"/>
          <w:rtl/>
          <w:lang w:bidi="fa-IR"/>
        </w:rPr>
        <w:t xml:space="preserve"> پشت</w:t>
      </w:r>
      <w:r w:rsidRPr="00F91910">
        <w:rPr>
          <w:rFonts w:cs="B Nazanin" w:hint="cs"/>
          <w:sz w:val="28"/>
          <w:szCs w:val="28"/>
          <w:rtl/>
          <w:lang w:bidi="fa-IR"/>
        </w:rPr>
        <w:t>ی</w:t>
      </w:r>
      <w:r w:rsidRPr="00F91910">
        <w:rPr>
          <w:rFonts w:cs="B Nazanin" w:hint="eastAsia"/>
          <w:sz w:val="28"/>
          <w:szCs w:val="28"/>
          <w:rtl/>
          <w:lang w:bidi="fa-IR"/>
        </w:rPr>
        <w:t>بان</w:t>
      </w:r>
      <w:r w:rsidRPr="00F91910">
        <w:rPr>
          <w:rFonts w:cs="B Nazanin" w:hint="cs"/>
          <w:sz w:val="28"/>
          <w:szCs w:val="28"/>
          <w:rtl/>
          <w:lang w:bidi="fa-IR"/>
        </w:rPr>
        <w:t>ی</w:t>
      </w:r>
      <w:r w:rsidRPr="00F91910">
        <w:rPr>
          <w:rFonts w:cs="B Nazanin"/>
          <w:sz w:val="28"/>
          <w:szCs w:val="28"/>
          <w:rtl/>
          <w:lang w:bidi="fa-IR"/>
        </w:rPr>
        <w:t xml:space="preserve"> م</w:t>
      </w:r>
      <w:r w:rsidRPr="00F91910">
        <w:rPr>
          <w:rFonts w:cs="B Nazanin" w:hint="cs"/>
          <w:sz w:val="28"/>
          <w:szCs w:val="28"/>
          <w:rtl/>
          <w:lang w:bidi="fa-IR"/>
        </w:rPr>
        <w:t>ی‌</w:t>
      </w:r>
      <w:r w:rsidRPr="00F91910">
        <w:rPr>
          <w:rFonts w:cs="B Nazanin" w:hint="eastAsia"/>
          <w:sz w:val="28"/>
          <w:szCs w:val="28"/>
          <w:rtl/>
          <w:lang w:bidi="fa-IR"/>
        </w:rPr>
        <w:t>کند</w:t>
      </w:r>
      <w:r w:rsidRPr="00F91910">
        <w:rPr>
          <w:rFonts w:cs="B Nazanin"/>
          <w:sz w:val="28"/>
          <w:szCs w:val="28"/>
          <w:rtl/>
          <w:lang w:bidi="fa-IR"/>
        </w:rPr>
        <w:t>.</w:t>
      </w:r>
    </w:p>
    <w:p w14:paraId="034C822D" w14:textId="6871984A" w:rsidR="00F91910" w:rsidRPr="00F91910" w:rsidRDefault="00F91910" w:rsidP="00F91910">
      <w:pPr>
        <w:rPr>
          <w:rFonts w:cs="B Nazanin"/>
          <w:sz w:val="28"/>
          <w:szCs w:val="28"/>
          <w:rtl/>
          <w:lang w:bidi="fa-IR"/>
        </w:rPr>
      </w:pPr>
      <w:r w:rsidRPr="00F91910">
        <w:rPr>
          <w:rFonts w:cs="B Nazanin" w:hint="eastAsia"/>
          <w:sz w:val="28"/>
          <w:szCs w:val="28"/>
          <w:rtl/>
          <w:lang w:bidi="fa-IR"/>
        </w:rPr>
        <w:t>از</w:t>
      </w:r>
      <w:r w:rsidRPr="00F91910">
        <w:rPr>
          <w:rFonts w:cs="B Nazanin"/>
          <w:sz w:val="28"/>
          <w:szCs w:val="28"/>
          <w:rtl/>
          <w:lang w:bidi="fa-IR"/>
        </w:rPr>
        <w:t xml:space="preserve"> نظر نشان دادن موارد فوق، هنگام</w:t>
      </w:r>
      <w:r w:rsidRPr="00F91910">
        <w:rPr>
          <w:rFonts w:cs="B Nazanin" w:hint="cs"/>
          <w:sz w:val="28"/>
          <w:szCs w:val="28"/>
          <w:rtl/>
          <w:lang w:bidi="fa-IR"/>
        </w:rPr>
        <w:t>ی</w:t>
      </w:r>
      <w:r w:rsidRPr="00F91910">
        <w:rPr>
          <w:rFonts w:cs="B Nazanin"/>
          <w:sz w:val="28"/>
          <w:szCs w:val="28"/>
          <w:rtl/>
          <w:lang w:bidi="fa-IR"/>
        </w:rPr>
        <w:t xml:space="preserve"> که </w:t>
      </w:r>
      <w:r w:rsidRPr="00F91910">
        <w:rPr>
          <w:rFonts w:cs="B Nazanin" w:hint="cs"/>
          <w:sz w:val="28"/>
          <w:szCs w:val="28"/>
          <w:rtl/>
          <w:lang w:bidi="fa-IR"/>
        </w:rPr>
        <w:t>ی</w:t>
      </w:r>
      <w:r w:rsidRPr="00F91910">
        <w:rPr>
          <w:rFonts w:cs="B Nazanin" w:hint="eastAsia"/>
          <w:sz w:val="28"/>
          <w:szCs w:val="28"/>
          <w:rtl/>
          <w:lang w:bidi="fa-IR"/>
        </w:rPr>
        <w:t>ک</w:t>
      </w:r>
      <w:r w:rsidRPr="00F91910">
        <w:rPr>
          <w:rFonts w:cs="B Nazanin"/>
          <w:sz w:val="28"/>
          <w:szCs w:val="28"/>
          <w:rtl/>
          <w:lang w:bidi="fa-IR"/>
        </w:rPr>
        <w:t xml:space="preserve"> فعال</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مستقل (ب</w:t>
      </w:r>
      <w:r w:rsidRPr="00F91910">
        <w:rPr>
          <w:rFonts w:cs="B Nazanin" w:hint="cs"/>
          <w:sz w:val="28"/>
          <w:szCs w:val="28"/>
          <w:rtl/>
          <w:lang w:bidi="fa-IR"/>
        </w:rPr>
        <w:t>ی‌</w:t>
      </w:r>
      <w:r w:rsidRPr="00F91910">
        <w:rPr>
          <w:rFonts w:cs="B Nazanin" w:hint="eastAsia"/>
          <w:sz w:val="28"/>
          <w:szCs w:val="28"/>
          <w:rtl/>
          <w:lang w:bidi="fa-IR"/>
        </w:rPr>
        <w:t>طرفانه</w:t>
      </w:r>
      <w:r w:rsidRPr="00F91910">
        <w:rPr>
          <w:rFonts w:cs="B Nazanin"/>
          <w:sz w:val="28"/>
          <w:szCs w:val="28"/>
          <w:rtl/>
          <w:lang w:bidi="fa-IR"/>
        </w:rPr>
        <w:t xml:space="preserve"> و بدون تعصب) انجام م</w:t>
      </w:r>
      <w:r w:rsidRPr="00F91910">
        <w:rPr>
          <w:rFonts w:cs="B Nazanin" w:hint="cs"/>
          <w:sz w:val="28"/>
          <w:szCs w:val="28"/>
          <w:rtl/>
          <w:lang w:bidi="fa-IR"/>
        </w:rPr>
        <w:t>ی‌</w:t>
      </w:r>
      <w:r w:rsidRPr="00F91910">
        <w:rPr>
          <w:rFonts w:cs="B Nazanin" w:hint="eastAsia"/>
          <w:sz w:val="28"/>
          <w:szCs w:val="28"/>
          <w:rtl/>
          <w:lang w:bidi="fa-IR"/>
        </w:rPr>
        <w:t>شود،</w:t>
      </w:r>
      <w:r w:rsidRPr="00F91910">
        <w:rPr>
          <w:rFonts w:cs="B Nazanin"/>
          <w:sz w:val="28"/>
          <w:szCs w:val="28"/>
          <w:rtl/>
          <w:lang w:bidi="fa-IR"/>
        </w:rPr>
        <w:t xml:space="preserve"> ارز</w:t>
      </w:r>
      <w:r w:rsidRPr="00F91910">
        <w:rPr>
          <w:rFonts w:cs="B Nazanin" w:hint="cs"/>
          <w:sz w:val="28"/>
          <w:szCs w:val="28"/>
          <w:rtl/>
          <w:lang w:bidi="fa-IR"/>
        </w:rPr>
        <w:t>ی</w:t>
      </w:r>
      <w:r w:rsidRPr="00F91910">
        <w:rPr>
          <w:rFonts w:cs="B Nazanin" w:hint="eastAsia"/>
          <w:sz w:val="28"/>
          <w:szCs w:val="28"/>
          <w:rtl/>
          <w:lang w:bidi="fa-IR"/>
        </w:rPr>
        <w:t>اب</w:t>
      </w:r>
      <w:r w:rsidRPr="00F91910">
        <w:rPr>
          <w:rFonts w:cs="B Nazanin" w:hint="cs"/>
          <w:sz w:val="28"/>
          <w:szCs w:val="28"/>
          <w:rtl/>
          <w:lang w:bidi="fa-IR"/>
        </w:rPr>
        <w:t>ی</w:t>
      </w:r>
      <w:r w:rsidRPr="00F91910">
        <w:rPr>
          <w:rFonts w:cs="B Nazanin"/>
          <w:sz w:val="28"/>
          <w:szCs w:val="28"/>
          <w:rtl/>
          <w:lang w:bidi="fa-IR"/>
        </w:rPr>
        <w:t xml:space="preserve"> با</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 xml:space="preserve"> </w:t>
      </w:r>
      <w:r w:rsidRPr="00F91910">
        <w:rPr>
          <w:rFonts w:cs="B Nazanin" w:hint="cs"/>
          <w:sz w:val="28"/>
          <w:szCs w:val="28"/>
          <w:rtl/>
          <w:lang w:bidi="fa-IR"/>
        </w:rPr>
        <w:t>ی</w:t>
      </w:r>
      <w:r w:rsidRPr="00F91910">
        <w:rPr>
          <w:rFonts w:cs="B Nazanin" w:hint="eastAsia"/>
          <w:sz w:val="28"/>
          <w:szCs w:val="28"/>
          <w:rtl/>
          <w:lang w:bidi="fa-IR"/>
        </w:rPr>
        <w:t>ک</w:t>
      </w:r>
      <w:r w:rsidRPr="00F91910">
        <w:rPr>
          <w:rFonts w:cs="B Nazanin"/>
          <w:sz w:val="28"/>
          <w:szCs w:val="28"/>
          <w:rtl/>
          <w:lang w:bidi="fa-IR"/>
        </w:rPr>
        <w:t xml:space="preserve"> رو</w:t>
      </w:r>
      <w:r w:rsidRPr="00F91910">
        <w:rPr>
          <w:rFonts w:cs="B Nazanin" w:hint="cs"/>
          <w:sz w:val="28"/>
          <w:szCs w:val="28"/>
          <w:rtl/>
          <w:lang w:bidi="fa-IR"/>
        </w:rPr>
        <w:t>ی</w:t>
      </w:r>
      <w:r w:rsidRPr="00F91910">
        <w:rPr>
          <w:rFonts w:cs="B Nazanin" w:hint="eastAsia"/>
          <w:sz w:val="28"/>
          <w:szCs w:val="28"/>
          <w:rtl/>
          <w:lang w:bidi="fa-IR"/>
        </w:rPr>
        <w:t>کرد</w:t>
      </w:r>
      <w:r w:rsidRPr="00F91910">
        <w:rPr>
          <w:rFonts w:cs="B Nazanin"/>
          <w:sz w:val="28"/>
          <w:szCs w:val="28"/>
          <w:rtl/>
          <w:lang w:bidi="fa-IR"/>
        </w:rPr>
        <w:t xml:space="preserve"> مبتن</w:t>
      </w:r>
      <w:r w:rsidRPr="00F91910">
        <w:rPr>
          <w:rFonts w:cs="B Nazanin" w:hint="cs"/>
          <w:sz w:val="28"/>
          <w:szCs w:val="28"/>
          <w:rtl/>
          <w:lang w:bidi="fa-IR"/>
        </w:rPr>
        <w:t>ی</w:t>
      </w:r>
      <w:r w:rsidRPr="00F91910">
        <w:rPr>
          <w:rFonts w:cs="B Nazanin"/>
          <w:sz w:val="28"/>
          <w:szCs w:val="28"/>
          <w:rtl/>
          <w:lang w:bidi="fa-IR"/>
        </w:rPr>
        <w:t xml:space="preserve"> بر شواهد باشد و از نمونه‌گ</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hint="cs"/>
          <w:sz w:val="28"/>
          <w:szCs w:val="28"/>
          <w:rtl/>
          <w:lang w:bidi="fa-IR"/>
        </w:rPr>
        <w:t>ی</w:t>
      </w:r>
      <w:r w:rsidRPr="00F91910">
        <w:rPr>
          <w:rFonts w:cs="B Nazanin"/>
          <w:sz w:val="28"/>
          <w:szCs w:val="28"/>
          <w:rtl/>
          <w:lang w:bidi="fa-IR"/>
        </w:rPr>
        <w:t xml:space="preserve"> مبتن</w:t>
      </w:r>
      <w:r w:rsidRPr="00F91910">
        <w:rPr>
          <w:rFonts w:cs="B Nazanin" w:hint="cs"/>
          <w:sz w:val="28"/>
          <w:szCs w:val="28"/>
          <w:rtl/>
          <w:lang w:bidi="fa-IR"/>
        </w:rPr>
        <w:t>ی</w:t>
      </w:r>
      <w:r w:rsidRPr="00F91910">
        <w:rPr>
          <w:rFonts w:cs="B Nazanin"/>
          <w:sz w:val="28"/>
          <w:szCs w:val="28"/>
          <w:rtl/>
          <w:lang w:bidi="fa-IR"/>
        </w:rPr>
        <w:t xml:space="preserve"> بر ر</w:t>
      </w:r>
      <w:r w:rsidRPr="00F91910">
        <w:rPr>
          <w:rFonts w:cs="B Nazanin" w:hint="cs"/>
          <w:sz w:val="28"/>
          <w:szCs w:val="28"/>
          <w:rtl/>
          <w:lang w:bidi="fa-IR"/>
        </w:rPr>
        <w:t>ی</w:t>
      </w:r>
      <w:r w:rsidRPr="00F91910">
        <w:rPr>
          <w:rFonts w:cs="B Nazanin" w:hint="eastAsia"/>
          <w:sz w:val="28"/>
          <w:szCs w:val="28"/>
          <w:rtl/>
          <w:lang w:bidi="fa-IR"/>
        </w:rPr>
        <w:t>سک</w:t>
      </w:r>
      <w:r w:rsidRPr="00F91910">
        <w:rPr>
          <w:rFonts w:cs="B Nazanin"/>
          <w:sz w:val="28"/>
          <w:szCs w:val="28"/>
          <w:rtl/>
          <w:lang w:bidi="fa-IR"/>
        </w:rPr>
        <w:t xml:space="preserve"> برا</w:t>
      </w:r>
      <w:r w:rsidRPr="00F91910">
        <w:rPr>
          <w:rFonts w:cs="B Nazanin" w:hint="cs"/>
          <w:sz w:val="28"/>
          <w:szCs w:val="28"/>
          <w:rtl/>
          <w:lang w:bidi="fa-IR"/>
        </w:rPr>
        <w:t>ی</w:t>
      </w:r>
      <w:r w:rsidRPr="00F91910">
        <w:rPr>
          <w:rFonts w:cs="B Nazanin"/>
          <w:sz w:val="28"/>
          <w:szCs w:val="28"/>
          <w:rtl/>
          <w:lang w:bidi="fa-IR"/>
        </w:rPr>
        <w:t xml:space="preserve"> اعتبار سنج</w:t>
      </w:r>
      <w:r w:rsidRPr="00F91910">
        <w:rPr>
          <w:rFonts w:cs="B Nazanin" w:hint="cs"/>
          <w:sz w:val="28"/>
          <w:szCs w:val="28"/>
          <w:rtl/>
          <w:lang w:bidi="fa-IR"/>
        </w:rPr>
        <w:t>ی</w:t>
      </w:r>
      <w:r w:rsidRPr="00F91910">
        <w:rPr>
          <w:rFonts w:cs="B Nazanin"/>
          <w:sz w:val="28"/>
          <w:szCs w:val="28"/>
          <w:rtl/>
          <w:lang w:bidi="fa-IR"/>
        </w:rPr>
        <w:t xml:space="preserve"> و/</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تأ</w:t>
      </w:r>
      <w:r w:rsidRPr="00F91910">
        <w:rPr>
          <w:rFonts w:cs="B Nazanin" w:hint="cs"/>
          <w:sz w:val="28"/>
          <w:szCs w:val="28"/>
          <w:rtl/>
          <w:lang w:bidi="fa-IR"/>
        </w:rPr>
        <w:t>یی</w:t>
      </w:r>
      <w:r w:rsidRPr="00F91910">
        <w:rPr>
          <w:rFonts w:cs="B Nazanin" w:hint="eastAsia"/>
          <w:sz w:val="28"/>
          <w:szCs w:val="28"/>
          <w:rtl/>
          <w:lang w:bidi="fa-IR"/>
        </w:rPr>
        <w:t>د</w:t>
      </w:r>
      <w:r w:rsidRPr="00F91910">
        <w:rPr>
          <w:rFonts w:cs="B Nazanin"/>
          <w:sz w:val="28"/>
          <w:szCs w:val="28"/>
          <w:rtl/>
          <w:lang w:bidi="fa-IR"/>
        </w:rPr>
        <w:t xml:space="preserve"> شواهد استفاده کند.</w:t>
      </w:r>
    </w:p>
    <w:p w14:paraId="662E0264" w14:textId="1E319052" w:rsidR="00F91910" w:rsidRPr="00F91910" w:rsidRDefault="00F91910" w:rsidP="00F91910">
      <w:pPr>
        <w:rPr>
          <w:rFonts w:cs="B Nazanin"/>
          <w:sz w:val="28"/>
          <w:szCs w:val="28"/>
          <w:rtl/>
          <w:lang w:bidi="fa-IR"/>
        </w:rPr>
      </w:pPr>
      <w:r w:rsidRPr="00F91910">
        <w:rPr>
          <w:rFonts w:cs="B Nazanin" w:hint="eastAsia"/>
          <w:sz w:val="28"/>
          <w:szCs w:val="28"/>
          <w:rtl/>
          <w:lang w:bidi="fa-IR"/>
        </w:rPr>
        <w:t>اصول</w:t>
      </w:r>
      <w:r w:rsidRPr="00F91910">
        <w:rPr>
          <w:rFonts w:cs="B Nazanin"/>
          <w:sz w:val="28"/>
          <w:szCs w:val="28"/>
          <w:rtl/>
          <w:lang w:bidi="fa-IR"/>
        </w:rPr>
        <w:t xml:space="preserve"> ارائه دهنده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برا</w:t>
      </w:r>
      <w:r w:rsidRPr="00F91910">
        <w:rPr>
          <w:rFonts w:cs="B Nazanin" w:hint="cs"/>
          <w:sz w:val="28"/>
          <w:szCs w:val="28"/>
          <w:rtl/>
          <w:lang w:bidi="fa-IR"/>
        </w:rPr>
        <w:t>ی</w:t>
      </w:r>
      <w:r w:rsidRPr="00F91910">
        <w:rPr>
          <w:rFonts w:cs="B Nazanin"/>
          <w:sz w:val="28"/>
          <w:szCs w:val="28"/>
          <w:rtl/>
          <w:lang w:bidi="fa-IR"/>
        </w:rPr>
        <w:t xml:space="preserve"> گزارش‌ده</w:t>
      </w:r>
      <w:r w:rsidRPr="00F91910">
        <w:rPr>
          <w:rFonts w:cs="B Nazanin" w:hint="cs"/>
          <w:sz w:val="28"/>
          <w:szCs w:val="28"/>
          <w:rtl/>
          <w:lang w:bidi="fa-IR"/>
        </w:rPr>
        <w:t>ی</w:t>
      </w:r>
      <w:r w:rsidRPr="00F91910">
        <w:rPr>
          <w:rFonts w:cs="B Nazanin"/>
          <w:sz w:val="28"/>
          <w:szCs w:val="28"/>
          <w:rtl/>
          <w:lang w:bidi="fa-IR"/>
        </w:rPr>
        <w:t xml:space="preserve"> 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xml:space="preserve"> در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عبارتند از:</w:t>
      </w:r>
    </w:p>
    <w:p w14:paraId="0E1EB09D" w14:textId="77777777" w:rsidR="00F91910" w:rsidRPr="00F91910" w:rsidRDefault="00F91910" w:rsidP="00F91910">
      <w:pPr>
        <w:rPr>
          <w:rFonts w:cs="B Nazanin"/>
          <w:sz w:val="28"/>
          <w:szCs w:val="28"/>
          <w:rtl/>
          <w:lang w:bidi="fa-IR"/>
        </w:rPr>
      </w:pPr>
      <w:r w:rsidRPr="00F91910">
        <w:rPr>
          <w:rFonts w:cs="B Nazanin"/>
          <w:sz w:val="28"/>
          <w:szCs w:val="28"/>
          <w:rtl/>
          <w:lang w:bidi="fa-IR"/>
        </w:rPr>
        <w:t xml:space="preserve">* </w:t>
      </w:r>
      <w:r w:rsidRPr="00F91910">
        <w:rPr>
          <w:rFonts w:cs="B Nazanin" w:hint="cs"/>
          <w:sz w:val="28"/>
          <w:szCs w:val="28"/>
          <w:rtl/>
          <w:lang w:bidi="fa-IR"/>
        </w:rPr>
        <w:t>ی</w:t>
      </w:r>
      <w:r w:rsidRPr="00F91910">
        <w:rPr>
          <w:rFonts w:cs="B Nazanin" w:hint="eastAsia"/>
          <w:sz w:val="28"/>
          <w:szCs w:val="28"/>
          <w:rtl/>
          <w:lang w:bidi="fa-IR"/>
        </w:rPr>
        <w:t>کپارچگ</w:t>
      </w:r>
      <w:r w:rsidRPr="00F91910">
        <w:rPr>
          <w:rFonts w:cs="B Nazanin" w:hint="cs"/>
          <w:sz w:val="28"/>
          <w:szCs w:val="28"/>
          <w:rtl/>
          <w:lang w:bidi="fa-IR"/>
        </w:rPr>
        <w:t>ی</w:t>
      </w:r>
      <w:r w:rsidRPr="00F91910">
        <w:rPr>
          <w:rFonts w:cs="B Nazanin" w:hint="eastAsia"/>
          <w:sz w:val="28"/>
          <w:szCs w:val="28"/>
          <w:rtl/>
          <w:lang w:bidi="fa-IR"/>
        </w:rPr>
        <w:t>؛</w:t>
      </w:r>
    </w:p>
    <w:p w14:paraId="7CE074C3" w14:textId="4A6A3B4B" w:rsidR="00F91910" w:rsidRDefault="00F91910" w:rsidP="00F91910">
      <w:pPr>
        <w:rPr>
          <w:rFonts w:cs="B Nazanin"/>
          <w:sz w:val="28"/>
          <w:szCs w:val="28"/>
          <w:rtl/>
          <w:lang w:bidi="fa-IR"/>
        </w:rPr>
      </w:pPr>
      <w:r w:rsidRPr="00F91910">
        <w:rPr>
          <w:rFonts w:cs="B Nazanin"/>
          <w:sz w:val="28"/>
          <w:szCs w:val="28"/>
          <w:rtl/>
          <w:lang w:bidi="fa-IR"/>
        </w:rPr>
        <w:lastRenderedPageBreak/>
        <w:t>* ب</w:t>
      </w:r>
      <w:r w:rsidRPr="00F91910">
        <w:rPr>
          <w:rFonts w:cs="B Nazanin" w:hint="cs"/>
          <w:sz w:val="28"/>
          <w:szCs w:val="28"/>
          <w:rtl/>
          <w:lang w:bidi="fa-IR"/>
        </w:rPr>
        <w:t>ی‌</w:t>
      </w:r>
      <w:r w:rsidRPr="00F91910">
        <w:rPr>
          <w:rFonts w:cs="B Nazanin" w:hint="eastAsia"/>
          <w:sz w:val="28"/>
          <w:szCs w:val="28"/>
          <w:rtl/>
          <w:lang w:bidi="fa-IR"/>
        </w:rPr>
        <w:t>طرف</w:t>
      </w:r>
      <w:r w:rsidRPr="00F91910">
        <w:rPr>
          <w:rFonts w:cs="B Nazanin" w:hint="cs"/>
          <w:sz w:val="28"/>
          <w:szCs w:val="28"/>
          <w:rtl/>
          <w:lang w:bidi="fa-IR"/>
        </w:rPr>
        <w:t>ی</w:t>
      </w:r>
      <w:r w:rsidRPr="00F91910">
        <w:rPr>
          <w:rFonts w:cs="B Nazanin" w:hint="eastAsia"/>
          <w:sz w:val="28"/>
          <w:szCs w:val="28"/>
          <w:rtl/>
          <w:lang w:bidi="fa-IR"/>
        </w:rPr>
        <w:t>؛</w:t>
      </w:r>
    </w:p>
    <w:p w14:paraId="2A144E94" w14:textId="77777777" w:rsidR="00F91910" w:rsidRPr="00F91910" w:rsidRDefault="00F91910" w:rsidP="00F91910">
      <w:pPr>
        <w:rPr>
          <w:rFonts w:cs="B Nazanin"/>
          <w:sz w:val="28"/>
          <w:szCs w:val="28"/>
          <w:rtl/>
          <w:lang w:bidi="fa-IR"/>
        </w:rPr>
      </w:pPr>
      <w:r w:rsidRPr="00F91910">
        <w:rPr>
          <w:rFonts w:cs="B Nazanin"/>
          <w:sz w:val="28"/>
          <w:szCs w:val="28"/>
          <w:rtl/>
          <w:lang w:bidi="fa-IR"/>
        </w:rPr>
        <w:t>* ع</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hint="cs"/>
          <w:sz w:val="28"/>
          <w:szCs w:val="28"/>
          <w:rtl/>
          <w:lang w:bidi="fa-IR"/>
        </w:rPr>
        <w:t>ی</w:t>
      </w:r>
      <w:r w:rsidRPr="00F91910">
        <w:rPr>
          <w:rFonts w:cs="B Nazanin" w:hint="eastAsia"/>
          <w:sz w:val="28"/>
          <w:szCs w:val="28"/>
          <w:rtl/>
          <w:lang w:bidi="fa-IR"/>
        </w:rPr>
        <w:t>ت؛</w:t>
      </w:r>
    </w:p>
    <w:p w14:paraId="68174A0C" w14:textId="77777777" w:rsidR="00F91910" w:rsidRPr="00F91910" w:rsidRDefault="00F91910" w:rsidP="00F91910">
      <w:pPr>
        <w:rPr>
          <w:rFonts w:cs="B Nazanin"/>
          <w:sz w:val="28"/>
          <w:szCs w:val="28"/>
          <w:rtl/>
          <w:lang w:bidi="fa-IR"/>
        </w:rPr>
      </w:pPr>
      <w:r w:rsidRPr="00F91910">
        <w:rPr>
          <w:rFonts w:cs="B Nazanin"/>
          <w:sz w:val="28"/>
          <w:szCs w:val="28"/>
          <w:rtl/>
          <w:lang w:bidi="fa-IR"/>
        </w:rPr>
        <w:t>* گشودگ</w:t>
      </w:r>
      <w:r w:rsidRPr="00F91910">
        <w:rPr>
          <w:rFonts w:cs="B Nazanin" w:hint="cs"/>
          <w:sz w:val="28"/>
          <w:szCs w:val="28"/>
          <w:rtl/>
          <w:lang w:bidi="fa-IR"/>
        </w:rPr>
        <w:t>ی</w:t>
      </w:r>
      <w:r w:rsidRPr="00F91910">
        <w:rPr>
          <w:rFonts w:cs="B Nazanin" w:hint="eastAsia"/>
          <w:sz w:val="28"/>
          <w:szCs w:val="28"/>
          <w:rtl/>
          <w:lang w:bidi="fa-IR"/>
        </w:rPr>
        <w:t>؛</w:t>
      </w:r>
    </w:p>
    <w:p w14:paraId="608096BC" w14:textId="77777777" w:rsidR="00F91910" w:rsidRPr="00F91910" w:rsidRDefault="00F91910" w:rsidP="00F91910">
      <w:pPr>
        <w:rPr>
          <w:rFonts w:cs="B Nazanin"/>
          <w:sz w:val="28"/>
          <w:szCs w:val="28"/>
          <w:rtl/>
          <w:lang w:bidi="fa-IR"/>
        </w:rPr>
      </w:pPr>
      <w:r w:rsidRPr="00F91910">
        <w:rPr>
          <w:rFonts w:cs="B Nazanin"/>
          <w:sz w:val="28"/>
          <w:szCs w:val="28"/>
          <w:rtl/>
          <w:lang w:bidi="fa-IR"/>
        </w:rPr>
        <w:t>* صلاح</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حرفه‌ا</w:t>
      </w:r>
      <w:r w:rsidRPr="00F91910">
        <w:rPr>
          <w:rFonts w:cs="B Nazanin" w:hint="cs"/>
          <w:sz w:val="28"/>
          <w:szCs w:val="28"/>
          <w:rtl/>
          <w:lang w:bidi="fa-IR"/>
        </w:rPr>
        <w:t>ی</w:t>
      </w:r>
      <w:r w:rsidRPr="00F91910">
        <w:rPr>
          <w:rFonts w:cs="B Nazanin"/>
          <w:sz w:val="28"/>
          <w:szCs w:val="28"/>
          <w:rtl/>
          <w:lang w:bidi="fa-IR"/>
        </w:rPr>
        <w:t xml:space="preserve"> و دقت لازم؛</w:t>
      </w:r>
    </w:p>
    <w:p w14:paraId="4023851C" w14:textId="77777777" w:rsidR="00F91910" w:rsidRPr="00F91910" w:rsidRDefault="00F91910" w:rsidP="00F91910">
      <w:pPr>
        <w:rPr>
          <w:rFonts w:cs="B Nazanin"/>
          <w:sz w:val="28"/>
          <w:szCs w:val="28"/>
          <w:rtl/>
          <w:lang w:bidi="fa-IR"/>
        </w:rPr>
      </w:pPr>
      <w:r w:rsidRPr="00F91910">
        <w:rPr>
          <w:rFonts w:cs="B Nazanin"/>
          <w:sz w:val="28"/>
          <w:szCs w:val="28"/>
          <w:rtl/>
          <w:lang w:bidi="fa-IR"/>
        </w:rPr>
        <w:t>* رفتار حرفه‌ا</w:t>
      </w:r>
      <w:r w:rsidRPr="00F91910">
        <w:rPr>
          <w:rFonts w:cs="B Nazanin" w:hint="cs"/>
          <w:sz w:val="28"/>
          <w:szCs w:val="28"/>
          <w:rtl/>
          <w:lang w:bidi="fa-IR"/>
        </w:rPr>
        <w:t>ی</w:t>
      </w:r>
      <w:r w:rsidRPr="00F91910">
        <w:rPr>
          <w:rFonts w:cs="B Nazanin" w:hint="eastAsia"/>
          <w:sz w:val="28"/>
          <w:szCs w:val="28"/>
          <w:rtl/>
          <w:lang w:bidi="fa-IR"/>
        </w:rPr>
        <w:t>؛</w:t>
      </w:r>
    </w:p>
    <w:p w14:paraId="2DB662B5" w14:textId="77777777" w:rsidR="00F91910" w:rsidRPr="00F91910" w:rsidRDefault="00F91910" w:rsidP="00F91910">
      <w:pPr>
        <w:rPr>
          <w:rFonts w:cs="B Nazanin"/>
          <w:sz w:val="28"/>
          <w:szCs w:val="28"/>
          <w:rtl/>
          <w:lang w:bidi="fa-IR"/>
        </w:rPr>
      </w:pPr>
      <w:r w:rsidRPr="00F91910">
        <w:rPr>
          <w:rFonts w:cs="B Nazanin"/>
          <w:sz w:val="28"/>
          <w:szCs w:val="28"/>
          <w:rtl/>
          <w:lang w:bidi="fa-IR"/>
        </w:rPr>
        <w:t>* استقلال؛</w:t>
      </w:r>
    </w:p>
    <w:p w14:paraId="48F583EF" w14:textId="77777777" w:rsidR="00F91910" w:rsidRPr="00F91910" w:rsidRDefault="00F91910" w:rsidP="00F91910">
      <w:pPr>
        <w:rPr>
          <w:rFonts w:cs="B Nazanin"/>
          <w:sz w:val="28"/>
          <w:szCs w:val="28"/>
          <w:rtl/>
          <w:lang w:bidi="fa-IR"/>
        </w:rPr>
      </w:pPr>
      <w:r w:rsidRPr="00F91910">
        <w:rPr>
          <w:rFonts w:cs="B Nazanin"/>
          <w:sz w:val="28"/>
          <w:szCs w:val="28"/>
          <w:rtl/>
          <w:lang w:bidi="fa-IR"/>
        </w:rPr>
        <w:t>* مسئول</w:t>
      </w:r>
      <w:r w:rsidRPr="00F91910">
        <w:rPr>
          <w:rFonts w:cs="B Nazanin" w:hint="cs"/>
          <w:sz w:val="28"/>
          <w:szCs w:val="28"/>
          <w:rtl/>
          <w:lang w:bidi="fa-IR"/>
        </w:rPr>
        <w:t>ی</w:t>
      </w:r>
      <w:r w:rsidRPr="00F91910">
        <w:rPr>
          <w:rFonts w:cs="B Nazanin" w:hint="eastAsia"/>
          <w:sz w:val="28"/>
          <w:szCs w:val="28"/>
          <w:rtl/>
          <w:lang w:bidi="fa-IR"/>
        </w:rPr>
        <w:t>ت؛</w:t>
      </w:r>
    </w:p>
    <w:p w14:paraId="0DD33AEC" w14:textId="77777777" w:rsidR="00F91910" w:rsidRPr="00F91910" w:rsidRDefault="00F91910" w:rsidP="00F91910">
      <w:pPr>
        <w:rPr>
          <w:rFonts w:cs="B Nazanin"/>
          <w:sz w:val="28"/>
          <w:szCs w:val="28"/>
          <w:rtl/>
          <w:lang w:bidi="fa-IR"/>
        </w:rPr>
      </w:pPr>
      <w:r w:rsidRPr="00F91910">
        <w:rPr>
          <w:rFonts w:cs="B Nazanin"/>
          <w:sz w:val="28"/>
          <w:szCs w:val="28"/>
          <w:rtl/>
          <w:lang w:bidi="fa-IR"/>
        </w:rPr>
        <w:t>* پاسخگو</w:t>
      </w:r>
      <w:r w:rsidRPr="00F91910">
        <w:rPr>
          <w:rFonts w:cs="B Nazanin" w:hint="cs"/>
          <w:sz w:val="28"/>
          <w:szCs w:val="28"/>
          <w:rtl/>
          <w:lang w:bidi="fa-IR"/>
        </w:rPr>
        <w:t>یی</w:t>
      </w:r>
      <w:r w:rsidRPr="00F91910">
        <w:rPr>
          <w:rFonts w:cs="B Nazanin"/>
          <w:sz w:val="28"/>
          <w:szCs w:val="28"/>
          <w:rtl/>
          <w:lang w:bidi="fa-IR"/>
        </w:rPr>
        <w:t xml:space="preserve"> به شکا</w:t>
      </w:r>
      <w:r w:rsidRPr="00F91910">
        <w:rPr>
          <w:rFonts w:cs="B Nazanin" w:hint="cs"/>
          <w:sz w:val="28"/>
          <w:szCs w:val="28"/>
          <w:rtl/>
          <w:lang w:bidi="fa-IR"/>
        </w:rPr>
        <w:t>ی</w:t>
      </w:r>
      <w:r w:rsidRPr="00F91910">
        <w:rPr>
          <w:rFonts w:cs="B Nazanin" w:hint="eastAsia"/>
          <w:sz w:val="28"/>
          <w:szCs w:val="28"/>
          <w:rtl/>
          <w:lang w:bidi="fa-IR"/>
        </w:rPr>
        <w:t>ات؛</w:t>
      </w:r>
    </w:p>
    <w:p w14:paraId="7B883411" w14:textId="77777777" w:rsidR="00F91910" w:rsidRPr="00F91910" w:rsidRDefault="00F91910" w:rsidP="00F91910">
      <w:pPr>
        <w:rPr>
          <w:rFonts w:cs="B Nazanin"/>
          <w:sz w:val="28"/>
          <w:szCs w:val="28"/>
          <w:rtl/>
          <w:lang w:bidi="fa-IR"/>
        </w:rPr>
      </w:pPr>
      <w:r w:rsidRPr="00F91910">
        <w:rPr>
          <w:rFonts w:cs="B Nazanin"/>
          <w:sz w:val="28"/>
          <w:szCs w:val="28"/>
          <w:rtl/>
          <w:lang w:bidi="fa-IR"/>
        </w:rPr>
        <w:t>* اتخاذ رو</w:t>
      </w:r>
      <w:r w:rsidRPr="00F91910">
        <w:rPr>
          <w:rFonts w:cs="B Nazanin" w:hint="cs"/>
          <w:sz w:val="28"/>
          <w:szCs w:val="28"/>
          <w:rtl/>
          <w:lang w:bidi="fa-IR"/>
        </w:rPr>
        <w:t>ی</w:t>
      </w:r>
      <w:r w:rsidRPr="00F91910">
        <w:rPr>
          <w:rFonts w:cs="B Nazanin" w:hint="eastAsia"/>
          <w:sz w:val="28"/>
          <w:szCs w:val="28"/>
          <w:rtl/>
          <w:lang w:bidi="fa-IR"/>
        </w:rPr>
        <w:t>کرد</w:t>
      </w:r>
      <w:r w:rsidRPr="00F91910">
        <w:rPr>
          <w:rFonts w:cs="B Nazanin"/>
          <w:sz w:val="28"/>
          <w:szCs w:val="28"/>
          <w:rtl/>
          <w:lang w:bidi="fa-IR"/>
        </w:rPr>
        <w:t xml:space="preserve"> مبتن</w:t>
      </w:r>
      <w:r w:rsidRPr="00F91910">
        <w:rPr>
          <w:rFonts w:cs="B Nazanin" w:hint="cs"/>
          <w:sz w:val="28"/>
          <w:szCs w:val="28"/>
          <w:rtl/>
          <w:lang w:bidi="fa-IR"/>
        </w:rPr>
        <w:t>ی</w:t>
      </w:r>
      <w:r w:rsidRPr="00F91910">
        <w:rPr>
          <w:rFonts w:cs="B Nazanin"/>
          <w:sz w:val="28"/>
          <w:szCs w:val="28"/>
          <w:rtl/>
          <w:lang w:bidi="fa-IR"/>
        </w:rPr>
        <w:t xml:space="preserve"> بر ر</w:t>
      </w:r>
      <w:r w:rsidRPr="00F91910">
        <w:rPr>
          <w:rFonts w:cs="B Nazanin" w:hint="cs"/>
          <w:sz w:val="28"/>
          <w:szCs w:val="28"/>
          <w:rtl/>
          <w:lang w:bidi="fa-IR"/>
        </w:rPr>
        <w:t>ی</w:t>
      </w:r>
      <w:r w:rsidRPr="00F91910">
        <w:rPr>
          <w:rFonts w:cs="B Nazanin" w:hint="eastAsia"/>
          <w:sz w:val="28"/>
          <w:szCs w:val="28"/>
          <w:rtl/>
          <w:lang w:bidi="fa-IR"/>
        </w:rPr>
        <w:t>سک؛</w:t>
      </w:r>
    </w:p>
    <w:p w14:paraId="14E421C0" w14:textId="671AECC3" w:rsidR="00F91910" w:rsidRPr="00F91910" w:rsidRDefault="00F91910" w:rsidP="00F91910">
      <w:pPr>
        <w:rPr>
          <w:rFonts w:cs="B Nazanin"/>
          <w:sz w:val="28"/>
          <w:szCs w:val="28"/>
          <w:rtl/>
          <w:lang w:bidi="fa-IR"/>
        </w:rPr>
      </w:pPr>
      <w:r w:rsidRPr="00F91910">
        <w:rPr>
          <w:rFonts w:cs="B Nazanin"/>
          <w:sz w:val="28"/>
          <w:szCs w:val="28"/>
          <w:rtl/>
          <w:lang w:bidi="fa-IR"/>
        </w:rPr>
        <w:t>* محرمانگ</w:t>
      </w:r>
      <w:r w:rsidRPr="00F91910">
        <w:rPr>
          <w:rFonts w:cs="B Nazanin" w:hint="cs"/>
          <w:sz w:val="28"/>
          <w:szCs w:val="28"/>
          <w:rtl/>
          <w:lang w:bidi="fa-IR"/>
        </w:rPr>
        <w:t>ی</w:t>
      </w:r>
      <w:r w:rsidRPr="00F91910">
        <w:rPr>
          <w:rFonts w:cs="B Nazanin"/>
          <w:sz w:val="28"/>
          <w:szCs w:val="28"/>
          <w:rtl/>
          <w:lang w:bidi="fa-IR"/>
        </w:rPr>
        <w:t>.</w:t>
      </w:r>
    </w:p>
    <w:p w14:paraId="14077BB4" w14:textId="25DB3F5F" w:rsidR="00F91910" w:rsidRPr="00F91910" w:rsidRDefault="00F91910" w:rsidP="00F91910">
      <w:pPr>
        <w:rPr>
          <w:rFonts w:cs="B Nazanin"/>
          <w:sz w:val="28"/>
          <w:szCs w:val="28"/>
          <w:rtl/>
          <w:lang w:bidi="fa-IR"/>
        </w:rPr>
      </w:pPr>
      <w:r w:rsidRPr="00F91910">
        <w:rPr>
          <w:rFonts w:cs="B Nazanin" w:hint="eastAsia"/>
          <w:sz w:val="28"/>
          <w:szCs w:val="28"/>
          <w:rtl/>
          <w:lang w:bidi="fa-IR"/>
        </w:rPr>
        <w:t>ارز</w:t>
      </w:r>
      <w:r w:rsidRPr="00F91910">
        <w:rPr>
          <w:rFonts w:cs="B Nazanin" w:hint="cs"/>
          <w:sz w:val="28"/>
          <w:szCs w:val="28"/>
          <w:rtl/>
          <w:lang w:bidi="fa-IR"/>
        </w:rPr>
        <w:t>ی</w:t>
      </w:r>
      <w:r w:rsidRPr="00F91910">
        <w:rPr>
          <w:rFonts w:cs="B Nazanin" w:hint="eastAsia"/>
          <w:sz w:val="28"/>
          <w:szCs w:val="28"/>
          <w:rtl/>
          <w:lang w:bidi="fa-IR"/>
        </w:rPr>
        <w:t>اب</w:t>
      </w:r>
      <w:r w:rsidRPr="00F91910">
        <w:rPr>
          <w:rFonts w:cs="B Nazanin" w:hint="cs"/>
          <w:sz w:val="28"/>
          <w:szCs w:val="28"/>
          <w:rtl/>
          <w:lang w:bidi="fa-IR"/>
        </w:rPr>
        <w:t>ی</w:t>
      </w:r>
      <w:r w:rsidRPr="00F91910">
        <w:rPr>
          <w:rFonts w:cs="B Nazanin"/>
          <w:sz w:val="28"/>
          <w:szCs w:val="28"/>
          <w:rtl/>
          <w:lang w:bidi="fa-IR"/>
        </w:rPr>
        <w:t xml:space="preserve"> ممکن است به عنوان </w:t>
      </w:r>
      <w:r w:rsidRPr="00F91910">
        <w:rPr>
          <w:rFonts w:cs="B Nazanin" w:hint="cs"/>
          <w:sz w:val="28"/>
          <w:szCs w:val="28"/>
          <w:rtl/>
          <w:lang w:bidi="fa-IR"/>
        </w:rPr>
        <w:t>ی</w:t>
      </w:r>
      <w:r w:rsidRPr="00F91910">
        <w:rPr>
          <w:rFonts w:cs="B Nazanin" w:hint="eastAsia"/>
          <w:sz w:val="28"/>
          <w:szCs w:val="28"/>
          <w:rtl/>
          <w:lang w:bidi="fa-IR"/>
        </w:rPr>
        <w:t>ک</w:t>
      </w:r>
      <w:r w:rsidRPr="00F91910">
        <w:rPr>
          <w:rFonts w:cs="B Nazanin"/>
          <w:sz w:val="28"/>
          <w:szCs w:val="28"/>
          <w:rtl/>
          <w:lang w:bidi="fa-IR"/>
        </w:rPr>
        <w:t xml:space="preserve"> تعهد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تلق</w:t>
      </w:r>
      <w:r w:rsidRPr="00F91910">
        <w:rPr>
          <w:rFonts w:cs="B Nazanin" w:hint="cs"/>
          <w:sz w:val="28"/>
          <w:szCs w:val="28"/>
          <w:rtl/>
          <w:lang w:bidi="fa-IR"/>
        </w:rPr>
        <w:t>ی</w:t>
      </w:r>
      <w:r w:rsidRPr="00F91910">
        <w:rPr>
          <w:rFonts w:cs="B Nazanin"/>
          <w:sz w:val="28"/>
          <w:szCs w:val="28"/>
          <w:rtl/>
          <w:lang w:bidi="fa-IR"/>
        </w:rPr>
        <w:t xml:space="preserve"> شود که سطح اطم</w:t>
      </w:r>
      <w:r w:rsidRPr="00F91910">
        <w:rPr>
          <w:rFonts w:cs="B Nazanin" w:hint="cs"/>
          <w:sz w:val="28"/>
          <w:szCs w:val="28"/>
          <w:rtl/>
          <w:lang w:bidi="fa-IR"/>
        </w:rPr>
        <w:t>ی</w:t>
      </w:r>
      <w:r w:rsidRPr="00F91910">
        <w:rPr>
          <w:rFonts w:cs="B Nazanin" w:hint="eastAsia"/>
          <w:sz w:val="28"/>
          <w:szCs w:val="28"/>
          <w:rtl/>
          <w:lang w:bidi="fa-IR"/>
        </w:rPr>
        <w:t>نان</w:t>
      </w:r>
      <w:r w:rsidRPr="00F91910">
        <w:rPr>
          <w:rFonts w:cs="B Nazanin"/>
          <w:sz w:val="28"/>
          <w:szCs w:val="28"/>
          <w:rtl/>
          <w:lang w:bidi="fa-IR"/>
        </w:rPr>
        <w:t xml:space="preserve"> قبل از شروع فعال</w:t>
      </w:r>
      <w:r w:rsidRPr="00F91910">
        <w:rPr>
          <w:rFonts w:cs="B Nazanin" w:hint="cs"/>
          <w:sz w:val="28"/>
          <w:szCs w:val="28"/>
          <w:rtl/>
          <w:lang w:bidi="fa-IR"/>
        </w:rPr>
        <w:t>ی</w:t>
      </w:r>
      <w:r w:rsidRPr="00F91910">
        <w:rPr>
          <w:rFonts w:cs="B Nazanin" w:hint="eastAsia"/>
          <w:sz w:val="28"/>
          <w:szCs w:val="28"/>
          <w:rtl/>
          <w:lang w:bidi="fa-IR"/>
        </w:rPr>
        <w:t>ت‌ها</w:t>
      </w:r>
      <w:r w:rsidRPr="00F91910">
        <w:rPr>
          <w:rFonts w:cs="B Nazanin" w:hint="cs"/>
          <w:sz w:val="28"/>
          <w:szCs w:val="28"/>
          <w:rtl/>
          <w:lang w:bidi="fa-IR"/>
        </w:rPr>
        <w:t>ی</w:t>
      </w:r>
      <w:r w:rsidRPr="00F91910">
        <w:rPr>
          <w:rFonts w:cs="B Nazanin"/>
          <w:sz w:val="28"/>
          <w:szCs w:val="28"/>
          <w:rtl/>
          <w:lang w:bidi="fa-IR"/>
        </w:rPr>
        <w:t xml:space="preserve"> اعتبار سنج</w:t>
      </w:r>
      <w:r w:rsidRPr="00F91910">
        <w:rPr>
          <w:rFonts w:cs="B Nazanin" w:hint="cs"/>
          <w:sz w:val="28"/>
          <w:szCs w:val="28"/>
          <w:rtl/>
          <w:lang w:bidi="fa-IR"/>
        </w:rPr>
        <w:t>ی</w:t>
      </w:r>
      <w:r w:rsidRPr="00F91910">
        <w:rPr>
          <w:rFonts w:cs="B Nazanin"/>
          <w:sz w:val="28"/>
          <w:szCs w:val="28"/>
          <w:rtl/>
          <w:lang w:bidi="fa-IR"/>
        </w:rPr>
        <w:t xml:space="preserve"> و تأ</w:t>
      </w:r>
      <w:r w:rsidRPr="00F91910">
        <w:rPr>
          <w:rFonts w:cs="B Nazanin" w:hint="cs"/>
          <w:sz w:val="28"/>
          <w:szCs w:val="28"/>
          <w:rtl/>
          <w:lang w:bidi="fa-IR"/>
        </w:rPr>
        <w:t>یی</w:t>
      </w:r>
      <w:r w:rsidRPr="00F91910">
        <w:rPr>
          <w:rFonts w:cs="B Nazanin" w:hint="eastAsia"/>
          <w:sz w:val="28"/>
          <w:szCs w:val="28"/>
          <w:rtl/>
          <w:lang w:bidi="fa-IR"/>
        </w:rPr>
        <w:t>د</w:t>
      </w:r>
      <w:r w:rsidRPr="00F91910">
        <w:rPr>
          <w:rFonts w:cs="B Nazanin"/>
          <w:sz w:val="28"/>
          <w:szCs w:val="28"/>
          <w:rtl/>
          <w:lang w:bidi="fa-IR"/>
        </w:rPr>
        <w:t xml:space="preserve"> (</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از طر</w:t>
      </w:r>
      <w:r w:rsidRPr="00F91910">
        <w:rPr>
          <w:rFonts w:cs="B Nazanin" w:hint="cs"/>
          <w:sz w:val="28"/>
          <w:szCs w:val="28"/>
          <w:rtl/>
          <w:lang w:bidi="fa-IR"/>
        </w:rPr>
        <w:t>ی</w:t>
      </w:r>
      <w:r w:rsidRPr="00F91910">
        <w:rPr>
          <w:rFonts w:cs="B Nazanin" w:hint="eastAsia"/>
          <w:sz w:val="28"/>
          <w:szCs w:val="28"/>
          <w:rtl/>
          <w:lang w:bidi="fa-IR"/>
        </w:rPr>
        <w:t>ق</w:t>
      </w:r>
      <w:r w:rsidRPr="00F91910">
        <w:rPr>
          <w:rFonts w:cs="B Nazanin"/>
          <w:sz w:val="28"/>
          <w:szCs w:val="28"/>
          <w:rtl/>
          <w:lang w:bidi="fa-IR"/>
        </w:rPr>
        <w:t xml:space="preserve"> برنامه‌ها</w:t>
      </w:r>
      <w:r w:rsidRPr="00F91910">
        <w:rPr>
          <w:rFonts w:cs="B Nazanin" w:hint="cs"/>
          <w:sz w:val="28"/>
          <w:szCs w:val="28"/>
          <w:rtl/>
          <w:lang w:bidi="fa-IR"/>
        </w:rPr>
        <w:t>ی</w:t>
      </w:r>
      <w:r w:rsidRPr="00F91910">
        <w:rPr>
          <w:rFonts w:cs="B Nazanin"/>
          <w:sz w:val="28"/>
          <w:szCs w:val="28"/>
          <w:rtl/>
          <w:lang w:bidi="fa-IR"/>
        </w:rPr>
        <w:t xml:space="preserve">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تثب</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شده </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در </w:t>
      </w:r>
      <w:r w:rsidRPr="00F91910">
        <w:rPr>
          <w:rFonts w:cs="B Nazanin" w:hint="cs"/>
          <w:sz w:val="28"/>
          <w:szCs w:val="28"/>
          <w:rtl/>
          <w:lang w:bidi="fa-IR"/>
        </w:rPr>
        <w:t>ی</w:t>
      </w:r>
      <w:r w:rsidRPr="00F91910">
        <w:rPr>
          <w:rFonts w:cs="B Nazanin" w:hint="eastAsia"/>
          <w:sz w:val="28"/>
          <w:szCs w:val="28"/>
          <w:rtl/>
          <w:lang w:bidi="fa-IR"/>
        </w:rPr>
        <w:t>ک</w:t>
      </w:r>
      <w:r w:rsidRPr="00F91910">
        <w:rPr>
          <w:rFonts w:cs="B Nazanin"/>
          <w:sz w:val="28"/>
          <w:szCs w:val="28"/>
          <w:rtl/>
          <w:lang w:bidi="fa-IR"/>
        </w:rPr>
        <w:t xml:space="preserve"> قرارداد) مورد توافق قرار گرفته باشد. ا</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امر امکان تعر</w:t>
      </w:r>
      <w:r w:rsidRPr="00F91910">
        <w:rPr>
          <w:rFonts w:cs="B Nazanin" w:hint="cs"/>
          <w:sz w:val="28"/>
          <w:szCs w:val="28"/>
          <w:rtl/>
          <w:lang w:bidi="fa-IR"/>
        </w:rPr>
        <w:t>ی</w:t>
      </w:r>
      <w:r w:rsidRPr="00F91910">
        <w:rPr>
          <w:rFonts w:cs="B Nazanin" w:hint="eastAsia"/>
          <w:sz w:val="28"/>
          <w:szCs w:val="28"/>
          <w:rtl/>
          <w:lang w:bidi="fa-IR"/>
        </w:rPr>
        <w:t>ف</w:t>
      </w:r>
      <w:r w:rsidRPr="00F91910">
        <w:rPr>
          <w:rFonts w:cs="B Nazanin"/>
          <w:sz w:val="28"/>
          <w:szCs w:val="28"/>
          <w:rtl/>
          <w:lang w:bidi="fa-IR"/>
        </w:rPr>
        <w:t xml:space="preserve"> دامنه کار، از جمله سطح مناسب ط</w:t>
      </w:r>
      <w:r w:rsidRPr="00F91910">
        <w:rPr>
          <w:rFonts w:cs="B Nazanin" w:hint="eastAsia"/>
          <w:sz w:val="28"/>
          <w:szCs w:val="28"/>
          <w:rtl/>
          <w:lang w:bidi="fa-IR"/>
        </w:rPr>
        <w:t>راح</w:t>
      </w:r>
      <w:r w:rsidRPr="00F91910">
        <w:rPr>
          <w:rFonts w:cs="B Nazanin" w:hint="cs"/>
          <w:sz w:val="28"/>
          <w:szCs w:val="28"/>
          <w:rtl/>
          <w:lang w:bidi="fa-IR"/>
        </w:rPr>
        <w:t>ی</w:t>
      </w:r>
      <w:r w:rsidRPr="00F91910">
        <w:rPr>
          <w:rFonts w:cs="B Nazanin"/>
          <w:sz w:val="28"/>
          <w:szCs w:val="28"/>
          <w:rtl/>
          <w:lang w:bidi="fa-IR"/>
        </w:rPr>
        <w:t xml:space="preserve"> ارز</w:t>
      </w:r>
      <w:r w:rsidRPr="00F91910">
        <w:rPr>
          <w:rFonts w:cs="B Nazanin" w:hint="cs"/>
          <w:sz w:val="28"/>
          <w:szCs w:val="28"/>
          <w:rtl/>
          <w:lang w:bidi="fa-IR"/>
        </w:rPr>
        <w:t>ی</w:t>
      </w:r>
      <w:r w:rsidRPr="00F91910">
        <w:rPr>
          <w:rFonts w:cs="B Nazanin" w:hint="eastAsia"/>
          <w:sz w:val="28"/>
          <w:szCs w:val="28"/>
          <w:rtl/>
          <w:lang w:bidi="fa-IR"/>
        </w:rPr>
        <w:t>اب</w:t>
      </w:r>
      <w:r w:rsidRPr="00F91910">
        <w:rPr>
          <w:rFonts w:cs="B Nazanin" w:hint="cs"/>
          <w:sz w:val="28"/>
          <w:szCs w:val="28"/>
          <w:rtl/>
          <w:lang w:bidi="fa-IR"/>
        </w:rPr>
        <w:t>ی</w:t>
      </w:r>
      <w:r w:rsidRPr="00F91910">
        <w:rPr>
          <w:rFonts w:cs="B Nazanin"/>
          <w:sz w:val="28"/>
          <w:szCs w:val="28"/>
          <w:rtl/>
          <w:lang w:bidi="fa-IR"/>
        </w:rPr>
        <w:t xml:space="preserve"> و اجرا</w:t>
      </w:r>
      <w:r w:rsidRPr="00F91910">
        <w:rPr>
          <w:rFonts w:cs="B Nazanin" w:hint="cs"/>
          <w:sz w:val="28"/>
          <w:szCs w:val="28"/>
          <w:rtl/>
          <w:lang w:bidi="fa-IR"/>
        </w:rPr>
        <w:t>ی</w:t>
      </w:r>
      <w:r w:rsidRPr="00F91910">
        <w:rPr>
          <w:rFonts w:cs="B Nazanin"/>
          <w:sz w:val="28"/>
          <w:szCs w:val="28"/>
          <w:rtl/>
          <w:lang w:bidi="fa-IR"/>
        </w:rPr>
        <w:t xml:space="preserve"> تعهد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(به عنوان مثال، زمان، منابع و صلاح</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مورد ن</w:t>
      </w:r>
      <w:r w:rsidRPr="00F91910">
        <w:rPr>
          <w:rFonts w:cs="B Nazanin" w:hint="cs"/>
          <w:sz w:val="28"/>
          <w:szCs w:val="28"/>
          <w:rtl/>
          <w:lang w:bidi="fa-IR"/>
        </w:rPr>
        <w:t>ی</w:t>
      </w:r>
      <w:r w:rsidRPr="00F91910">
        <w:rPr>
          <w:rFonts w:cs="B Nazanin" w:hint="eastAsia"/>
          <w:sz w:val="28"/>
          <w:szCs w:val="28"/>
          <w:rtl/>
          <w:lang w:bidi="fa-IR"/>
        </w:rPr>
        <w:t>از</w:t>
      </w:r>
      <w:r w:rsidRPr="00F91910">
        <w:rPr>
          <w:rFonts w:cs="B Nazanin"/>
          <w:sz w:val="28"/>
          <w:szCs w:val="28"/>
          <w:rtl/>
          <w:lang w:bidi="fa-IR"/>
        </w:rPr>
        <w:t xml:space="preserve"> برا</w:t>
      </w:r>
      <w:r w:rsidRPr="00F91910">
        <w:rPr>
          <w:rFonts w:cs="B Nazanin" w:hint="cs"/>
          <w:sz w:val="28"/>
          <w:szCs w:val="28"/>
          <w:rtl/>
          <w:lang w:bidi="fa-IR"/>
        </w:rPr>
        <w:t>ی</w:t>
      </w:r>
      <w:r w:rsidRPr="00F91910">
        <w:rPr>
          <w:rFonts w:cs="B Nazanin"/>
          <w:sz w:val="28"/>
          <w:szCs w:val="28"/>
          <w:rtl/>
          <w:lang w:bidi="fa-IR"/>
        </w:rPr>
        <w:t xml:space="preserve"> انجام اعتبار سنج</w:t>
      </w:r>
      <w:r w:rsidRPr="00F91910">
        <w:rPr>
          <w:rFonts w:cs="B Nazanin" w:hint="cs"/>
          <w:sz w:val="28"/>
          <w:szCs w:val="28"/>
          <w:rtl/>
          <w:lang w:bidi="fa-IR"/>
        </w:rPr>
        <w:t>ی</w:t>
      </w:r>
      <w:r w:rsidRPr="00F91910">
        <w:rPr>
          <w:rFonts w:cs="B Nazanin"/>
          <w:sz w:val="28"/>
          <w:szCs w:val="28"/>
          <w:rtl/>
          <w:lang w:bidi="fa-IR"/>
        </w:rPr>
        <w:t xml:space="preserve"> و تأ</w:t>
      </w:r>
      <w:r w:rsidRPr="00F91910">
        <w:rPr>
          <w:rFonts w:cs="B Nazanin" w:hint="cs"/>
          <w:sz w:val="28"/>
          <w:szCs w:val="28"/>
          <w:rtl/>
          <w:lang w:bidi="fa-IR"/>
        </w:rPr>
        <w:t>یی</w:t>
      </w:r>
      <w:r w:rsidRPr="00F91910">
        <w:rPr>
          <w:rFonts w:cs="B Nazanin" w:hint="eastAsia"/>
          <w:sz w:val="28"/>
          <w:szCs w:val="28"/>
          <w:rtl/>
          <w:lang w:bidi="fa-IR"/>
        </w:rPr>
        <w:t>د</w:t>
      </w:r>
      <w:r w:rsidRPr="00F91910">
        <w:rPr>
          <w:rFonts w:cs="B Nazanin"/>
          <w:sz w:val="28"/>
          <w:szCs w:val="28"/>
          <w:rtl/>
          <w:lang w:bidi="fa-IR"/>
        </w:rPr>
        <w:t>) را فراهم م</w:t>
      </w:r>
      <w:r w:rsidRPr="00F91910">
        <w:rPr>
          <w:rFonts w:cs="B Nazanin" w:hint="cs"/>
          <w:sz w:val="28"/>
          <w:szCs w:val="28"/>
          <w:rtl/>
          <w:lang w:bidi="fa-IR"/>
        </w:rPr>
        <w:t>ی‌</w:t>
      </w:r>
      <w:r w:rsidRPr="00F91910">
        <w:rPr>
          <w:rFonts w:cs="B Nazanin" w:hint="eastAsia"/>
          <w:sz w:val="28"/>
          <w:szCs w:val="28"/>
          <w:rtl/>
          <w:lang w:bidi="fa-IR"/>
        </w:rPr>
        <w:t>کند</w:t>
      </w:r>
      <w:r w:rsidRPr="00F91910">
        <w:rPr>
          <w:rFonts w:cs="B Nazanin"/>
          <w:sz w:val="28"/>
          <w:szCs w:val="28"/>
          <w:rtl/>
          <w:lang w:bidi="fa-IR"/>
        </w:rPr>
        <w:t>.</w:t>
      </w:r>
    </w:p>
    <w:p w14:paraId="5FA612A4" w14:textId="3F0B0C14" w:rsidR="00F91910" w:rsidRPr="00F91910" w:rsidRDefault="00F91910" w:rsidP="00F91910">
      <w:pPr>
        <w:rPr>
          <w:rFonts w:cs="B Nazanin"/>
          <w:sz w:val="28"/>
          <w:szCs w:val="28"/>
          <w:rtl/>
          <w:lang w:bidi="fa-IR"/>
        </w:rPr>
      </w:pPr>
      <w:r w:rsidRPr="00F91910">
        <w:rPr>
          <w:rFonts w:cs="B Nazanin" w:hint="eastAsia"/>
          <w:sz w:val="28"/>
          <w:szCs w:val="28"/>
          <w:rtl/>
          <w:lang w:bidi="fa-IR"/>
        </w:rPr>
        <w:t>سطح</w:t>
      </w:r>
      <w:r w:rsidRPr="00F91910">
        <w:rPr>
          <w:rFonts w:cs="B Nazanin"/>
          <w:sz w:val="28"/>
          <w:szCs w:val="28"/>
          <w:rtl/>
          <w:lang w:bidi="fa-IR"/>
        </w:rPr>
        <w:t xml:space="preserve"> تعهد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ارائه شده توسط </w:t>
      </w:r>
      <w:r w:rsidRPr="00F91910">
        <w:rPr>
          <w:rFonts w:cs="B Nazanin" w:hint="cs"/>
          <w:sz w:val="28"/>
          <w:szCs w:val="28"/>
          <w:rtl/>
          <w:lang w:bidi="fa-IR"/>
        </w:rPr>
        <w:t>ی</w:t>
      </w:r>
      <w:r w:rsidRPr="00F91910">
        <w:rPr>
          <w:rFonts w:cs="B Nazanin" w:hint="eastAsia"/>
          <w:sz w:val="28"/>
          <w:szCs w:val="28"/>
          <w:rtl/>
          <w:lang w:bidi="fa-IR"/>
        </w:rPr>
        <w:t>ک</w:t>
      </w:r>
      <w:r w:rsidRPr="00F91910">
        <w:rPr>
          <w:rFonts w:cs="B Nazanin"/>
          <w:sz w:val="28"/>
          <w:szCs w:val="28"/>
          <w:rtl/>
          <w:lang w:bidi="fa-IR"/>
        </w:rPr>
        <w:t xml:space="preserve"> متخصص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از نظر تعهد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معقول </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تعهد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محدود است (به پ</w:t>
      </w:r>
      <w:r w:rsidRPr="00F91910">
        <w:rPr>
          <w:rFonts w:cs="B Nazanin" w:hint="cs"/>
          <w:sz w:val="28"/>
          <w:szCs w:val="28"/>
          <w:rtl/>
          <w:lang w:bidi="fa-IR"/>
        </w:rPr>
        <w:t>ی</w:t>
      </w:r>
      <w:r w:rsidRPr="00F91910">
        <w:rPr>
          <w:rFonts w:cs="B Nazanin" w:hint="eastAsia"/>
          <w:sz w:val="28"/>
          <w:szCs w:val="28"/>
          <w:rtl/>
          <w:lang w:bidi="fa-IR"/>
        </w:rPr>
        <w:t>وست</w:t>
      </w:r>
      <w:r w:rsidRPr="00F91910">
        <w:rPr>
          <w:rFonts w:cs="B Nazanin"/>
          <w:sz w:val="28"/>
          <w:szCs w:val="28"/>
          <w:rtl/>
          <w:lang w:bidi="fa-IR"/>
        </w:rPr>
        <w:t xml:space="preserve"> الف مراجعه کن</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 سطح تعهد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ارائه شده به تعداد</w:t>
      </w:r>
      <w:r w:rsidRPr="00F91910">
        <w:rPr>
          <w:rFonts w:cs="B Nazanin" w:hint="cs"/>
          <w:sz w:val="28"/>
          <w:szCs w:val="28"/>
          <w:rtl/>
          <w:lang w:bidi="fa-IR"/>
        </w:rPr>
        <w:t>ی</w:t>
      </w:r>
      <w:r w:rsidRPr="00F91910">
        <w:rPr>
          <w:rFonts w:cs="B Nazanin"/>
          <w:sz w:val="28"/>
          <w:szCs w:val="28"/>
          <w:rtl/>
          <w:lang w:bidi="fa-IR"/>
        </w:rPr>
        <w:t xml:space="preserve"> از عوامل بستگ</w:t>
      </w:r>
      <w:r w:rsidRPr="00F91910">
        <w:rPr>
          <w:rFonts w:cs="B Nazanin" w:hint="cs"/>
          <w:sz w:val="28"/>
          <w:szCs w:val="28"/>
          <w:rtl/>
          <w:lang w:bidi="fa-IR"/>
        </w:rPr>
        <w:t>ی</w:t>
      </w:r>
      <w:r w:rsidRPr="00F91910">
        <w:rPr>
          <w:rFonts w:cs="B Nazanin"/>
          <w:sz w:val="28"/>
          <w:szCs w:val="28"/>
          <w:rtl/>
          <w:lang w:bidi="fa-IR"/>
        </w:rPr>
        <w:t xml:space="preserve"> دارد، مانند عمق آزما</w:t>
      </w:r>
      <w:r w:rsidRPr="00F91910">
        <w:rPr>
          <w:rFonts w:cs="B Nazanin" w:hint="cs"/>
          <w:sz w:val="28"/>
          <w:szCs w:val="28"/>
          <w:rtl/>
          <w:lang w:bidi="fa-IR"/>
        </w:rPr>
        <w:t>ی</w:t>
      </w:r>
      <w:r w:rsidRPr="00F91910">
        <w:rPr>
          <w:rFonts w:cs="B Nazanin" w:hint="eastAsia"/>
          <w:sz w:val="28"/>
          <w:szCs w:val="28"/>
          <w:rtl/>
          <w:lang w:bidi="fa-IR"/>
        </w:rPr>
        <w:t>ش،</w:t>
      </w:r>
      <w:r w:rsidRPr="00F91910">
        <w:rPr>
          <w:rFonts w:cs="B Nazanin"/>
          <w:sz w:val="28"/>
          <w:szCs w:val="28"/>
          <w:rtl/>
          <w:lang w:bidi="fa-IR"/>
        </w:rPr>
        <w:t xml:space="preserve"> سطح شواهد، هز</w:t>
      </w:r>
      <w:r w:rsidRPr="00F91910">
        <w:rPr>
          <w:rFonts w:cs="B Nazanin" w:hint="cs"/>
          <w:sz w:val="28"/>
          <w:szCs w:val="28"/>
          <w:rtl/>
          <w:lang w:bidi="fa-IR"/>
        </w:rPr>
        <w:t>ی</w:t>
      </w:r>
      <w:r w:rsidRPr="00F91910">
        <w:rPr>
          <w:rFonts w:cs="B Nazanin" w:hint="eastAsia"/>
          <w:sz w:val="28"/>
          <w:szCs w:val="28"/>
          <w:rtl/>
          <w:lang w:bidi="fa-IR"/>
        </w:rPr>
        <w:t>نه</w:t>
      </w:r>
      <w:r w:rsidRPr="00F91910">
        <w:rPr>
          <w:rFonts w:cs="B Nazanin"/>
          <w:sz w:val="28"/>
          <w:szCs w:val="28"/>
          <w:rtl/>
          <w:lang w:bidi="fa-IR"/>
        </w:rPr>
        <w:t xml:space="preserve">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و درک اعتبار.</w:t>
      </w:r>
    </w:p>
    <w:p w14:paraId="28E211EC" w14:textId="7282FD1D" w:rsidR="00F91910" w:rsidRPr="00F91910" w:rsidRDefault="00F91910" w:rsidP="00F91910">
      <w:pPr>
        <w:rPr>
          <w:rFonts w:cs="B Nazanin"/>
          <w:sz w:val="28"/>
          <w:szCs w:val="28"/>
          <w:rtl/>
          <w:lang w:bidi="fa-IR"/>
        </w:rPr>
      </w:pPr>
      <w:r w:rsidRPr="00F91910">
        <w:rPr>
          <w:rFonts w:cs="B Nazanin" w:hint="eastAsia"/>
          <w:sz w:val="28"/>
          <w:szCs w:val="28"/>
          <w:rtl/>
          <w:lang w:bidi="fa-IR"/>
        </w:rPr>
        <w:t>نت</w:t>
      </w:r>
      <w:r w:rsidRPr="00F91910">
        <w:rPr>
          <w:rFonts w:cs="B Nazanin" w:hint="cs"/>
          <w:sz w:val="28"/>
          <w:szCs w:val="28"/>
          <w:rtl/>
          <w:lang w:bidi="fa-IR"/>
        </w:rPr>
        <w:t>ی</w:t>
      </w:r>
      <w:r w:rsidRPr="00F91910">
        <w:rPr>
          <w:rFonts w:cs="B Nazanin" w:hint="eastAsia"/>
          <w:sz w:val="28"/>
          <w:szCs w:val="28"/>
          <w:rtl/>
          <w:lang w:bidi="fa-IR"/>
        </w:rPr>
        <w:t>جه</w:t>
      </w:r>
      <w:r w:rsidRPr="00F91910">
        <w:rPr>
          <w:rFonts w:cs="B Nazanin"/>
          <w:sz w:val="28"/>
          <w:szCs w:val="28"/>
          <w:rtl/>
          <w:lang w:bidi="fa-IR"/>
        </w:rPr>
        <w:t xml:space="preserve"> فعال</w:t>
      </w:r>
      <w:r w:rsidRPr="00F91910">
        <w:rPr>
          <w:rFonts w:cs="B Nazanin" w:hint="cs"/>
          <w:sz w:val="28"/>
          <w:szCs w:val="28"/>
          <w:rtl/>
          <w:lang w:bidi="fa-IR"/>
        </w:rPr>
        <w:t>ی</w:t>
      </w:r>
      <w:r w:rsidRPr="00F91910">
        <w:rPr>
          <w:rFonts w:cs="B Nazanin" w:hint="eastAsia"/>
          <w:sz w:val="28"/>
          <w:szCs w:val="28"/>
          <w:rtl/>
          <w:lang w:bidi="fa-IR"/>
        </w:rPr>
        <w:t>ت‌ها</w:t>
      </w:r>
      <w:r w:rsidRPr="00F91910">
        <w:rPr>
          <w:rFonts w:cs="B Nazanin" w:hint="cs"/>
          <w:sz w:val="28"/>
          <w:szCs w:val="28"/>
          <w:rtl/>
          <w:lang w:bidi="fa-IR"/>
        </w:rPr>
        <w:t>ی</w:t>
      </w:r>
      <w:r w:rsidRPr="00F91910">
        <w:rPr>
          <w:rFonts w:cs="B Nazanin"/>
          <w:sz w:val="28"/>
          <w:szCs w:val="28"/>
          <w:rtl/>
          <w:lang w:bidi="fa-IR"/>
        </w:rPr>
        <w:t xml:space="preserve">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با</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 xml:space="preserve"> از طر</w:t>
      </w:r>
      <w:r w:rsidRPr="00F91910">
        <w:rPr>
          <w:rFonts w:cs="B Nazanin" w:hint="cs"/>
          <w:sz w:val="28"/>
          <w:szCs w:val="28"/>
          <w:rtl/>
          <w:lang w:bidi="fa-IR"/>
        </w:rPr>
        <w:t>ی</w:t>
      </w:r>
      <w:r w:rsidRPr="00F91910">
        <w:rPr>
          <w:rFonts w:cs="B Nazanin" w:hint="eastAsia"/>
          <w:sz w:val="28"/>
          <w:szCs w:val="28"/>
          <w:rtl/>
          <w:lang w:bidi="fa-IR"/>
        </w:rPr>
        <w:t>ق</w:t>
      </w:r>
      <w:r w:rsidRPr="00F91910">
        <w:rPr>
          <w:rFonts w:cs="B Nazanin"/>
          <w:sz w:val="28"/>
          <w:szCs w:val="28"/>
          <w:rtl/>
          <w:lang w:bidi="fa-IR"/>
        </w:rPr>
        <w:t xml:space="preserve"> فعال</w:t>
      </w:r>
      <w:r w:rsidRPr="00F91910">
        <w:rPr>
          <w:rFonts w:cs="B Nazanin" w:hint="cs"/>
          <w:sz w:val="28"/>
          <w:szCs w:val="28"/>
          <w:rtl/>
          <w:lang w:bidi="fa-IR"/>
        </w:rPr>
        <w:t>ی</w:t>
      </w:r>
      <w:r w:rsidRPr="00F91910">
        <w:rPr>
          <w:rFonts w:cs="B Nazanin" w:hint="eastAsia"/>
          <w:sz w:val="28"/>
          <w:szCs w:val="28"/>
          <w:rtl/>
          <w:lang w:bidi="fa-IR"/>
        </w:rPr>
        <w:t>ت‌ها</w:t>
      </w:r>
      <w:r w:rsidRPr="00F91910">
        <w:rPr>
          <w:rFonts w:cs="B Nazanin" w:hint="cs"/>
          <w:sz w:val="28"/>
          <w:szCs w:val="28"/>
          <w:rtl/>
          <w:lang w:bidi="fa-IR"/>
        </w:rPr>
        <w:t>ی</w:t>
      </w:r>
      <w:r w:rsidRPr="00F91910">
        <w:rPr>
          <w:rFonts w:cs="B Nazanin"/>
          <w:sz w:val="28"/>
          <w:szCs w:val="28"/>
          <w:rtl/>
          <w:lang w:bidi="fa-IR"/>
        </w:rPr>
        <w:t xml:space="preserve"> اعتبار سنج</w:t>
      </w:r>
      <w:r w:rsidRPr="00F91910">
        <w:rPr>
          <w:rFonts w:cs="B Nazanin" w:hint="cs"/>
          <w:sz w:val="28"/>
          <w:szCs w:val="28"/>
          <w:rtl/>
          <w:lang w:bidi="fa-IR"/>
        </w:rPr>
        <w:t>ی</w:t>
      </w:r>
      <w:r w:rsidRPr="00F91910">
        <w:rPr>
          <w:rFonts w:cs="B Nazanin"/>
          <w:sz w:val="28"/>
          <w:szCs w:val="28"/>
          <w:rtl/>
          <w:lang w:bidi="fa-IR"/>
        </w:rPr>
        <w:t xml:space="preserve"> و تأ</w:t>
      </w:r>
      <w:r w:rsidRPr="00F91910">
        <w:rPr>
          <w:rFonts w:cs="B Nazanin" w:hint="cs"/>
          <w:sz w:val="28"/>
          <w:szCs w:val="28"/>
          <w:rtl/>
          <w:lang w:bidi="fa-IR"/>
        </w:rPr>
        <w:t>یی</w:t>
      </w:r>
      <w:r w:rsidRPr="00F91910">
        <w:rPr>
          <w:rFonts w:cs="B Nazanin" w:hint="eastAsia"/>
          <w:sz w:val="28"/>
          <w:szCs w:val="28"/>
          <w:rtl/>
          <w:lang w:bidi="fa-IR"/>
        </w:rPr>
        <w:t>د</w:t>
      </w:r>
      <w:r w:rsidRPr="00F91910">
        <w:rPr>
          <w:rFonts w:cs="B Nazanin"/>
          <w:sz w:val="28"/>
          <w:szCs w:val="28"/>
          <w:rtl/>
          <w:lang w:bidi="fa-IR"/>
        </w:rPr>
        <w:t xml:space="preserve"> صادقانه و دق</w:t>
      </w:r>
      <w:r w:rsidRPr="00F91910">
        <w:rPr>
          <w:rFonts w:cs="B Nazanin" w:hint="cs"/>
          <w:sz w:val="28"/>
          <w:szCs w:val="28"/>
          <w:rtl/>
          <w:lang w:bidi="fa-IR"/>
        </w:rPr>
        <w:t>ی</w:t>
      </w:r>
      <w:r w:rsidRPr="00F91910">
        <w:rPr>
          <w:rFonts w:cs="B Nazanin" w:hint="eastAsia"/>
          <w:sz w:val="28"/>
          <w:szCs w:val="28"/>
          <w:rtl/>
          <w:lang w:bidi="fa-IR"/>
        </w:rPr>
        <w:t>ق،</w:t>
      </w:r>
      <w:r w:rsidRPr="00F91910">
        <w:rPr>
          <w:rFonts w:cs="B Nazanin"/>
          <w:sz w:val="28"/>
          <w:szCs w:val="28"/>
          <w:rtl/>
          <w:lang w:bidi="fa-IR"/>
        </w:rPr>
        <w:t xml:space="preserve"> </w:t>
      </w:r>
      <w:r w:rsidRPr="00F91910">
        <w:rPr>
          <w:rFonts w:cs="B Nazanin" w:hint="cs"/>
          <w:sz w:val="28"/>
          <w:szCs w:val="28"/>
          <w:rtl/>
          <w:lang w:bidi="fa-IR"/>
        </w:rPr>
        <w:t>ی</w:t>
      </w:r>
      <w:r w:rsidRPr="00F91910">
        <w:rPr>
          <w:rFonts w:cs="B Nazanin" w:hint="eastAsia"/>
          <w:sz w:val="28"/>
          <w:szCs w:val="28"/>
          <w:rtl/>
          <w:lang w:bidi="fa-IR"/>
        </w:rPr>
        <w:t>افته‌ها،</w:t>
      </w:r>
      <w:r w:rsidRPr="00F91910">
        <w:rPr>
          <w:rFonts w:cs="B Nazanin"/>
          <w:sz w:val="28"/>
          <w:szCs w:val="28"/>
          <w:rtl/>
          <w:lang w:bidi="fa-IR"/>
        </w:rPr>
        <w:t xml:space="preserve"> نت</w:t>
      </w:r>
      <w:r w:rsidRPr="00F91910">
        <w:rPr>
          <w:rFonts w:cs="B Nazanin" w:hint="cs"/>
          <w:sz w:val="28"/>
          <w:szCs w:val="28"/>
          <w:rtl/>
          <w:lang w:bidi="fa-IR"/>
        </w:rPr>
        <w:t>ی</w:t>
      </w:r>
      <w:r w:rsidRPr="00F91910">
        <w:rPr>
          <w:rFonts w:cs="B Nazanin" w:hint="eastAsia"/>
          <w:sz w:val="28"/>
          <w:szCs w:val="28"/>
          <w:rtl/>
          <w:lang w:bidi="fa-IR"/>
        </w:rPr>
        <w:t>جه‌گ</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hint="cs"/>
          <w:sz w:val="28"/>
          <w:szCs w:val="28"/>
          <w:rtl/>
          <w:lang w:bidi="fa-IR"/>
        </w:rPr>
        <w:t>ی‌</w:t>
      </w:r>
      <w:r w:rsidRPr="00F91910">
        <w:rPr>
          <w:rFonts w:cs="B Nazanin" w:hint="eastAsia"/>
          <w:sz w:val="28"/>
          <w:szCs w:val="28"/>
          <w:rtl/>
          <w:lang w:bidi="fa-IR"/>
        </w:rPr>
        <w:t>ها</w:t>
      </w:r>
      <w:r w:rsidRPr="00F91910">
        <w:rPr>
          <w:rFonts w:cs="B Nazanin"/>
          <w:sz w:val="28"/>
          <w:szCs w:val="28"/>
          <w:rtl/>
          <w:lang w:bidi="fa-IR"/>
        </w:rPr>
        <w:t xml:space="preserve"> و گزارش‌ها، از جمله موانع مهم </w:t>
      </w:r>
      <w:r>
        <w:rPr>
          <w:rFonts w:cs="B Nazanin" w:hint="cs"/>
          <w:sz w:val="28"/>
          <w:szCs w:val="28"/>
          <w:rtl/>
          <w:lang w:bidi="fa-IR"/>
        </w:rPr>
        <w:t>دخیل</w:t>
      </w:r>
      <w:r w:rsidRPr="00F91910">
        <w:rPr>
          <w:rFonts w:cs="B Nazanin"/>
          <w:sz w:val="28"/>
          <w:szCs w:val="28"/>
          <w:rtl/>
          <w:lang w:bidi="fa-IR"/>
        </w:rPr>
        <w:t xml:space="preserve"> در طول فرآ</w:t>
      </w:r>
      <w:r w:rsidRPr="00F91910">
        <w:rPr>
          <w:rFonts w:cs="B Nazanin" w:hint="cs"/>
          <w:sz w:val="28"/>
          <w:szCs w:val="28"/>
          <w:rtl/>
          <w:lang w:bidi="fa-IR"/>
        </w:rPr>
        <w:t>ی</w:t>
      </w:r>
      <w:r w:rsidRPr="00F91910">
        <w:rPr>
          <w:rFonts w:cs="B Nazanin" w:hint="eastAsia"/>
          <w:sz w:val="28"/>
          <w:szCs w:val="28"/>
          <w:rtl/>
          <w:lang w:bidi="fa-IR"/>
        </w:rPr>
        <w:t>ند،</w:t>
      </w:r>
      <w:r w:rsidRPr="00F91910">
        <w:rPr>
          <w:rFonts w:cs="B Nazanin"/>
          <w:sz w:val="28"/>
          <w:szCs w:val="28"/>
          <w:rtl/>
          <w:lang w:bidi="fa-IR"/>
        </w:rPr>
        <w:t xml:space="preserve"> ارائه منصفانه‌ا</w:t>
      </w:r>
      <w:r w:rsidRPr="00F91910">
        <w:rPr>
          <w:rFonts w:cs="B Nazanin" w:hint="cs"/>
          <w:sz w:val="28"/>
          <w:szCs w:val="28"/>
          <w:rtl/>
          <w:lang w:bidi="fa-IR"/>
        </w:rPr>
        <w:t>ی</w:t>
      </w:r>
      <w:r w:rsidRPr="00F91910">
        <w:rPr>
          <w:rFonts w:cs="B Nazanin"/>
          <w:sz w:val="28"/>
          <w:szCs w:val="28"/>
          <w:rtl/>
          <w:lang w:bidi="fa-IR"/>
        </w:rPr>
        <w:t xml:space="preserve"> داشته باشد.</w:t>
      </w:r>
    </w:p>
    <w:p w14:paraId="52C079DE" w14:textId="065783ED" w:rsidR="00F91910" w:rsidRPr="00F91910" w:rsidRDefault="00F91910" w:rsidP="00F91910">
      <w:pPr>
        <w:rPr>
          <w:rFonts w:cs="B Nazanin"/>
          <w:sz w:val="28"/>
          <w:szCs w:val="28"/>
          <w:rtl/>
          <w:lang w:bidi="fa-IR"/>
        </w:rPr>
      </w:pPr>
      <w:r w:rsidRPr="00F91910">
        <w:rPr>
          <w:rFonts w:cs="B Nazanin" w:hint="eastAsia"/>
          <w:sz w:val="28"/>
          <w:szCs w:val="28"/>
          <w:rtl/>
          <w:lang w:bidi="fa-IR"/>
        </w:rPr>
        <w:t>هنگام</w:t>
      </w:r>
      <w:r w:rsidRPr="00F91910">
        <w:rPr>
          <w:rFonts w:cs="B Nazanin"/>
          <w:sz w:val="28"/>
          <w:szCs w:val="28"/>
          <w:rtl/>
          <w:lang w:bidi="fa-IR"/>
        </w:rPr>
        <w:t xml:space="preserve"> ته</w:t>
      </w:r>
      <w:r w:rsidRPr="00F91910">
        <w:rPr>
          <w:rFonts w:cs="B Nazanin" w:hint="cs"/>
          <w:sz w:val="28"/>
          <w:szCs w:val="28"/>
          <w:rtl/>
          <w:lang w:bidi="fa-IR"/>
        </w:rPr>
        <w:t>ی</w:t>
      </w:r>
      <w:r w:rsidRPr="00F91910">
        <w:rPr>
          <w:rFonts w:cs="B Nazanin" w:hint="eastAsia"/>
          <w:sz w:val="28"/>
          <w:szCs w:val="28"/>
          <w:rtl/>
          <w:lang w:bidi="fa-IR"/>
        </w:rPr>
        <w:t>ه</w:t>
      </w:r>
      <w:r w:rsidRPr="00F91910">
        <w:rPr>
          <w:rFonts w:cs="B Nazanin"/>
          <w:sz w:val="28"/>
          <w:szCs w:val="28"/>
          <w:rtl/>
          <w:lang w:bidi="fa-IR"/>
        </w:rPr>
        <w:t xml:space="preserve"> داده‌ها برا</w:t>
      </w:r>
      <w:r w:rsidRPr="00F91910">
        <w:rPr>
          <w:rFonts w:cs="B Nazanin" w:hint="cs"/>
          <w:sz w:val="28"/>
          <w:szCs w:val="28"/>
          <w:rtl/>
          <w:lang w:bidi="fa-IR"/>
        </w:rPr>
        <w:t>ی</w:t>
      </w:r>
      <w:r w:rsidRPr="00F91910">
        <w:rPr>
          <w:rFonts w:cs="B Nazanin"/>
          <w:sz w:val="28"/>
          <w:szCs w:val="28"/>
          <w:rtl/>
          <w:lang w:bidi="fa-IR"/>
        </w:rPr>
        <w:t xml:space="preserve"> ارز</w:t>
      </w:r>
      <w:r w:rsidRPr="00F91910">
        <w:rPr>
          <w:rFonts w:cs="B Nazanin" w:hint="cs"/>
          <w:sz w:val="28"/>
          <w:szCs w:val="28"/>
          <w:rtl/>
          <w:lang w:bidi="fa-IR"/>
        </w:rPr>
        <w:t>ی</w:t>
      </w:r>
      <w:r w:rsidRPr="00F91910">
        <w:rPr>
          <w:rFonts w:cs="B Nazanin" w:hint="eastAsia"/>
          <w:sz w:val="28"/>
          <w:szCs w:val="28"/>
          <w:rtl/>
          <w:lang w:bidi="fa-IR"/>
        </w:rPr>
        <w:t>اب</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مهم است که سطح اطم</w:t>
      </w:r>
      <w:r w:rsidRPr="00F91910">
        <w:rPr>
          <w:rFonts w:cs="B Nazanin" w:hint="cs"/>
          <w:sz w:val="28"/>
          <w:szCs w:val="28"/>
          <w:rtl/>
          <w:lang w:bidi="fa-IR"/>
        </w:rPr>
        <w:t>ی</w:t>
      </w:r>
      <w:r w:rsidRPr="00F91910">
        <w:rPr>
          <w:rFonts w:cs="B Nazanin" w:hint="eastAsia"/>
          <w:sz w:val="28"/>
          <w:szCs w:val="28"/>
          <w:rtl/>
          <w:lang w:bidi="fa-IR"/>
        </w:rPr>
        <w:t>نان</w:t>
      </w:r>
      <w:r w:rsidRPr="00F91910">
        <w:rPr>
          <w:rFonts w:cs="B Nazanin"/>
          <w:sz w:val="28"/>
          <w:szCs w:val="28"/>
          <w:rtl/>
          <w:lang w:bidi="fa-IR"/>
        </w:rPr>
        <w:t xml:space="preserve"> قابل دست</w:t>
      </w:r>
      <w:r w:rsidRPr="00F91910">
        <w:rPr>
          <w:rFonts w:cs="B Nazanin" w:hint="cs"/>
          <w:sz w:val="28"/>
          <w:szCs w:val="28"/>
          <w:rtl/>
          <w:lang w:bidi="fa-IR"/>
        </w:rPr>
        <w:t>ی</w:t>
      </w:r>
      <w:r w:rsidRPr="00F91910">
        <w:rPr>
          <w:rFonts w:cs="B Nazanin" w:hint="eastAsia"/>
          <w:sz w:val="28"/>
          <w:szCs w:val="28"/>
          <w:rtl/>
          <w:lang w:bidi="fa-IR"/>
        </w:rPr>
        <w:t>اب</w:t>
      </w:r>
      <w:r w:rsidRPr="00F91910">
        <w:rPr>
          <w:rFonts w:cs="B Nazanin" w:hint="cs"/>
          <w:sz w:val="28"/>
          <w:szCs w:val="28"/>
          <w:rtl/>
          <w:lang w:bidi="fa-IR"/>
        </w:rPr>
        <w:t>ی</w:t>
      </w:r>
      <w:r w:rsidRPr="00F91910">
        <w:rPr>
          <w:rFonts w:cs="B Nazanin"/>
          <w:sz w:val="28"/>
          <w:szCs w:val="28"/>
          <w:rtl/>
          <w:lang w:bidi="fa-IR"/>
        </w:rPr>
        <w:t xml:space="preserve"> از طر</w:t>
      </w:r>
      <w:r w:rsidRPr="00F91910">
        <w:rPr>
          <w:rFonts w:cs="B Nazanin" w:hint="cs"/>
          <w:sz w:val="28"/>
          <w:szCs w:val="28"/>
          <w:rtl/>
          <w:lang w:bidi="fa-IR"/>
        </w:rPr>
        <w:t>ی</w:t>
      </w:r>
      <w:r w:rsidRPr="00F91910">
        <w:rPr>
          <w:rFonts w:cs="B Nazanin" w:hint="eastAsia"/>
          <w:sz w:val="28"/>
          <w:szCs w:val="28"/>
          <w:rtl/>
          <w:lang w:bidi="fa-IR"/>
        </w:rPr>
        <w:t>ق</w:t>
      </w:r>
      <w:r w:rsidRPr="00F91910">
        <w:rPr>
          <w:rFonts w:cs="B Nazanin"/>
          <w:sz w:val="28"/>
          <w:szCs w:val="28"/>
          <w:rtl/>
          <w:lang w:bidi="fa-IR"/>
        </w:rPr>
        <w:t xml:space="preserve"> ا</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تعهد در نظر گرفته شود. ه</w:t>
      </w:r>
      <w:r w:rsidRPr="00F91910">
        <w:rPr>
          <w:rFonts w:cs="B Nazanin" w:hint="cs"/>
          <w:sz w:val="28"/>
          <w:szCs w:val="28"/>
          <w:rtl/>
          <w:lang w:bidi="fa-IR"/>
        </w:rPr>
        <w:t>ی</w:t>
      </w:r>
      <w:r w:rsidRPr="00F91910">
        <w:rPr>
          <w:rFonts w:cs="B Nazanin" w:hint="eastAsia"/>
          <w:sz w:val="28"/>
          <w:szCs w:val="28"/>
          <w:rtl/>
          <w:lang w:bidi="fa-IR"/>
        </w:rPr>
        <w:t>چ</w:t>
      </w:r>
      <w:r w:rsidRPr="00F91910">
        <w:rPr>
          <w:rFonts w:cs="B Nazanin"/>
          <w:sz w:val="28"/>
          <w:szCs w:val="28"/>
          <w:rtl/>
          <w:lang w:bidi="fa-IR"/>
        </w:rPr>
        <w:t xml:space="preserve"> مم</w:t>
      </w:r>
      <w:r w:rsidRPr="00F91910">
        <w:rPr>
          <w:rFonts w:cs="B Nazanin" w:hint="cs"/>
          <w:sz w:val="28"/>
          <w:szCs w:val="28"/>
          <w:rtl/>
          <w:lang w:bidi="fa-IR"/>
        </w:rPr>
        <w:t>ی</w:t>
      </w:r>
      <w:r w:rsidRPr="00F91910">
        <w:rPr>
          <w:rFonts w:cs="B Nazanin" w:hint="eastAsia"/>
          <w:sz w:val="28"/>
          <w:szCs w:val="28"/>
          <w:rtl/>
          <w:lang w:bidi="fa-IR"/>
        </w:rPr>
        <w:t>ز</w:t>
      </w:r>
      <w:r w:rsidRPr="00F91910">
        <w:rPr>
          <w:rFonts w:cs="B Nazanin" w:hint="cs"/>
          <w:sz w:val="28"/>
          <w:szCs w:val="28"/>
          <w:rtl/>
          <w:lang w:bidi="fa-IR"/>
        </w:rPr>
        <w:t>ی</w:t>
      </w:r>
      <w:r w:rsidRPr="00F91910">
        <w:rPr>
          <w:rFonts w:cs="B Nazanin"/>
          <w:sz w:val="28"/>
          <w:szCs w:val="28"/>
          <w:rtl/>
          <w:lang w:bidi="fa-IR"/>
        </w:rPr>
        <w:t xml:space="preserve"> احتمالاً 100</w:t>
      </w:r>
      <w:r w:rsidRPr="00F91910">
        <w:rPr>
          <w:rFonts w:ascii="Arial" w:hAnsi="Arial" w:cs="Arial" w:hint="cs"/>
          <w:sz w:val="28"/>
          <w:szCs w:val="28"/>
          <w:rtl/>
          <w:lang w:bidi="fa-IR"/>
        </w:rPr>
        <w:t>٪</w:t>
      </w:r>
      <w:r w:rsidRPr="00F91910">
        <w:rPr>
          <w:rFonts w:cs="B Nazanin"/>
          <w:sz w:val="28"/>
          <w:szCs w:val="28"/>
          <w:rtl/>
          <w:lang w:bidi="fa-IR"/>
        </w:rPr>
        <w:t xml:space="preserve"> </w:t>
      </w:r>
      <w:r w:rsidRPr="00F91910">
        <w:rPr>
          <w:rFonts w:cs="B Nazanin" w:hint="cs"/>
          <w:sz w:val="28"/>
          <w:szCs w:val="28"/>
          <w:rtl/>
          <w:lang w:bidi="fa-IR"/>
        </w:rPr>
        <w:t>اطمی</w:t>
      </w:r>
      <w:r w:rsidRPr="00F91910">
        <w:rPr>
          <w:rFonts w:cs="B Nazanin" w:hint="eastAsia"/>
          <w:sz w:val="28"/>
          <w:szCs w:val="28"/>
          <w:rtl/>
          <w:lang w:bidi="fa-IR"/>
        </w:rPr>
        <w:t>نان</w:t>
      </w:r>
      <w:r w:rsidRPr="00F91910">
        <w:rPr>
          <w:rFonts w:cs="B Nazanin"/>
          <w:sz w:val="28"/>
          <w:szCs w:val="28"/>
          <w:rtl/>
          <w:lang w:bidi="fa-IR"/>
        </w:rPr>
        <w:t xml:space="preserve"> در برابر شواهد ارائه شده ارائه نم</w:t>
      </w:r>
      <w:r w:rsidRPr="00F91910">
        <w:rPr>
          <w:rFonts w:cs="B Nazanin" w:hint="cs"/>
          <w:sz w:val="28"/>
          <w:szCs w:val="28"/>
          <w:rtl/>
          <w:lang w:bidi="fa-IR"/>
        </w:rPr>
        <w:t>ی‌</w:t>
      </w:r>
      <w:r w:rsidRPr="00F91910">
        <w:rPr>
          <w:rFonts w:cs="B Nazanin" w:hint="eastAsia"/>
          <w:sz w:val="28"/>
          <w:szCs w:val="28"/>
          <w:rtl/>
          <w:lang w:bidi="fa-IR"/>
        </w:rPr>
        <w:t>دهد،</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را</w:t>
      </w:r>
      <w:r w:rsidRPr="00F91910">
        <w:rPr>
          <w:rFonts w:cs="B Nazanin"/>
          <w:sz w:val="28"/>
          <w:szCs w:val="28"/>
          <w:rtl/>
          <w:lang w:bidi="fa-IR"/>
        </w:rPr>
        <w:t xml:space="preserve"> هم</w:t>
      </w:r>
      <w:r w:rsidRPr="00F91910">
        <w:rPr>
          <w:rFonts w:cs="B Nazanin" w:hint="cs"/>
          <w:sz w:val="28"/>
          <w:szCs w:val="28"/>
          <w:rtl/>
          <w:lang w:bidi="fa-IR"/>
        </w:rPr>
        <w:t>ی</w:t>
      </w:r>
      <w:r w:rsidRPr="00F91910">
        <w:rPr>
          <w:rFonts w:cs="B Nazanin" w:hint="eastAsia"/>
          <w:sz w:val="28"/>
          <w:szCs w:val="28"/>
          <w:rtl/>
          <w:lang w:bidi="fa-IR"/>
        </w:rPr>
        <w:t>شه</w:t>
      </w:r>
      <w:r w:rsidRPr="00F91910">
        <w:rPr>
          <w:rFonts w:cs="B Nazanin"/>
          <w:sz w:val="28"/>
          <w:szCs w:val="28"/>
          <w:rtl/>
          <w:lang w:bidi="fa-IR"/>
        </w:rPr>
        <w:t xml:space="preserve"> مقدار</w:t>
      </w:r>
      <w:r w:rsidRPr="00F91910">
        <w:rPr>
          <w:rFonts w:cs="B Nazanin" w:hint="cs"/>
          <w:sz w:val="28"/>
          <w:szCs w:val="28"/>
          <w:rtl/>
          <w:lang w:bidi="fa-IR"/>
        </w:rPr>
        <w:t>ی</w:t>
      </w:r>
      <w:r w:rsidRPr="00F91910">
        <w:rPr>
          <w:rFonts w:cs="B Nazanin"/>
          <w:sz w:val="28"/>
          <w:szCs w:val="28"/>
          <w:rtl/>
          <w:lang w:bidi="fa-IR"/>
        </w:rPr>
        <w:t xml:space="preserve"> عنصر فرض</w:t>
      </w:r>
      <w:r w:rsidRPr="00F91910">
        <w:rPr>
          <w:rFonts w:cs="B Nazanin" w:hint="cs"/>
          <w:sz w:val="28"/>
          <w:szCs w:val="28"/>
          <w:rtl/>
          <w:lang w:bidi="fa-IR"/>
        </w:rPr>
        <w:t>ی</w:t>
      </w:r>
      <w:r w:rsidRPr="00F91910">
        <w:rPr>
          <w:rFonts w:cs="B Nazanin" w:hint="eastAsia"/>
          <w:sz w:val="28"/>
          <w:szCs w:val="28"/>
          <w:rtl/>
          <w:lang w:bidi="fa-IR"/>
        </w:rPr>
        <w:t>ات،</w:t>
      </w:r>
      <w:r w:rsidRPr="00F91910">
        <w:rPr>
          <w:rFonts w:cs="B Nazanin"/>
          <w:sz w:val="28"/>
          <w:szCs w:val="28"/>
          <w:rtl/>
          <w:lang w:bidi="fa-IR"/>
        </w:rPr>
        <w:t xml:space="preserve"> حدس و گمان و منطق مرتبط با شواهد 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xml:space="preserve"> وجود دارد - </w:t>
      </w:r>
      <w:r w:rsidRPr="00F91910">
        <w:rPr>
          <w:rFonts w:cs="B Nazanin" w:hint="eastAsia"/>
          <w:sz w:val="28"/>
          <w:szCs w:val="28"/>
          <w:rtl/>
          <w:lang w:bidi="fa-IR"/>
        </w:rPr>
        <w:t>ا</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w:t>
      </w:r>
      <w:r w:rsidRPr="00F91910">
        <w:rPr>
          <w:rFonts w:cs="B Nazanin" w:hint="cs"/>
          <w:sz w:val="28"/>
          <w:szCs w:val="28"/>
          <w:rtl/>
          <w:lang w:bidi="fa-IR"/>
        </w:rPr>
        <w:t>ی</w:t>
      </w:r>
      <w:r w:rsidRPr="00F91910">
        <w:rPr>
          <w:rFonts w:cs="B Nazanin" w:hint="eastAsia"/>
          <w:sz w:val="28"/>
          <w:szCs w:val="28"/>
          <w:rtl/>
          <w:lang w:bidi="fa-IR"/>
        </w:rPr>
        <w:t>ک</w:t>
      </w:r>
      <w:r w:rsidRPr="00F91910">
        <w:rPr>
          <w:rFonts w:cs="B Nazanin"/>
          <w:sz w:val="28"/>
          <w:szCs w:val="28"/>
          <w:rtl/>
          <w:lang w:bidi="fa-IR"/>
        </w:rPr>
        <w:t xml:space="preserve"> علم دق</w:t>
      </w:r>
      <w:r w:rsidRPr="00F91910">
        <w:rPr>
          <w:rFonts w:cs="B Nazanin" w:hint="cs"/>
          <w:sz w:val="28"/>
          <w:szCs w:val="28"/>
          <w:rtl/>
          <w:lang w:bidi="fa-IR"/>
        </w:rPr>
        <w:t>ی</w:t>
      </w:r>
      <w:r w:rsidRPr="00F91910">
        <w:rPr>
          <w:rFonts w:cs="B Nazanin" w:hint="eastAsia"/>
          <w:sz w:val="28"/>
          <w:szCs w:val="28"/>
          <w:rtl/>
          <w:lang w:bidi="fa-IR"/>
        </w:rPr>
        <w:t>ق</w:t>
      </w:r>
      <w:r w:rsidRPr="00F91910">
        <w:rPr>
          <w:rFonts w:cs="B Nazanin"/>
          <w:sz w:val="28"/>
          <w:szCs w:val="28"/>
          <w:rtl/>
          <w:lang w:bidi="fa-IR"/>
        </w:rPr>
        <w:t xml:space="preserve"> ن</w:t>
      </w:r>
      <w:r w:rsidRPr="00F91910">
        <w:rPr>
          <w:rFonts w:cs="B Nazanin" w:hint="cs"/>
          <w:sz w:val="28"/>
          <w:szCs w:val="28"/>
          <w:rtl/>
          <w:lang w:bidi="fa-IR"/>
        </w:rPr>
        <w:t>ی</w:t>
      </w:r>
      <w:r w:rsidRPr="00F91910">
        <w:rPr>
          <w:rFonts w:cs="B Nazanin" w:hint="eastAsia"/>
          <w:sz w:val="28"/>
          <w:szCs w:val="28"/>
          <w:rtl/>
          <w:lang w:bidi="fa-IR"/>
        </w:rPr>
        <w:t>ست،</w:t>
      </w:r>
      <w:r w:rsidRPr="00F91910">
        <w:rPr>
          <w:rFonts w:cs="B Nazanin"/>
          <w:sz w:val="28"/>
          <w:szCs w:val="28"/>
          <w:rtl/>
          <w:lang w:bidi="fa-IR"/>
        </w:rPr>
        <w:t xml:space="preserve"> تغ</w:t>
      </w:r>
      <w:r w:rsidRPr="00F91910">
        <w:rPr>
          <w:rFonts w:cs="B Nazanin" w:hint="cs"/>
          <w:sz w:val="28"/>
          <w:szCs w:val="28"/>
          <w:rtl/>
          <w:lang w:bidi="fa-IR"/>
        </w:rPr>
        <w:t>یی</w:t>
      </w:r>
      <w:r w:rsidRPr="00F91910">
        <w:rPr>
          <w:rFonts w:cs="B Nazanin" w:hint="eastAsia"/>
          <w:sz w:val="28"/>
          <w:szCs w:val="28"/>
          <w:rtl/>
          <w:lang w:bidi="fa-IR"/>
        </w:rPr>
        <w:t>رپذ</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hint="cs"/>
          <w:sz w:val="28"/>
          <w:szCs w:val="28"/>
          <w:rtl/>
          <w:lang w:bidi="fa-IR"/>
        </w:rPr>
        <w:t>ی</w:t>
      </w:r>
      <w:r w:rsidRPr="00F91910">
        <w:rPr>
          <w:rFonts w:cs="B Nazanin"/>
          <w:sz w:val="28"/>
          <w:szCs w:val="28"/>
          <w:rtl/>
          <w:lang w:bidi="fa-IR"/>
        </w:rPr>
        <w:t xml:space="preserve"> و عدم قطع</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وجود دارد.</w:t>
      </w:r>
    </w:p>
    <w:p w14:paraId="2F5666B3" w14:textId="1C8F4306" w:rsidR="00F91910" w:rsidRPr="00F91910" w:rsidRDefault="00F91910" w:rsidP="00F91910">
      <w:pPr>
        <w:rPr>
          <w:rFonts w:cs="B Nazanin"/>
          <w:sz w:val="28"/>
          <w:szCs w:val="28"/>
          <w:rtl/>
          <w:lang w:bidi="fa-IR"/>
        </w:rPr>
      </w:pPr>
      <w:r w:rsidRPr="00F91910">
        <w:rPr>
          <w:rFonts w:cs="B Nazanin" w:hint="eastAsia"/>
          <w:sz w:val="28"/>
          <w:szCs w:val="28"/>
          <w:rtl/>
          <w:lang w:bidi="fa-IR"/>
        </w:rPr>
        <w:lastRenderedPageBreak/>
        <w:t>در</w:t>
      </w:r>
      <w:r w:rsidRPr="00F91910">
        <w:rPr>
          <w:rFonts w:cs="B Nazanin"/>
          <w:sz w:val="28"/>
          <w:szCs w:val="28"/>
          <w:rtl/>
          <w:lang w:bidi="fa-IR"/>
        </w:rPr>
        <w:t xml:space="preserve"> جا</w:t>
      </w:r>
      <w:r w:rsidRPr="00F91910">
        <w:rPr>
          <w:rFonts w:cs="B Nazanin" w:hint="cs"/>
          <w:sz w:val="28"/>
          <w:szCs w:val="28"/>
          <w:rtl/>
          <w:lang w:bidi="fa-IR"/>
        </w:rPr>
        <w:t>یی</w:t>
      </w:r>
      <w:r w:rsidRPr="00F91910">
        <w:rPr>
          <w:rFonts w:cs="B Nazanin"/>
          <w:sz w:val="28"/>
          <w:szCs w:val="28"/>
          <w:rtl/>
          <w:lang w:bidi="fa-IR"/>
        </w:rPr>
        <w:t xml:space="preserve"> که قرار است اطم</w:t>
      </w:r>
      <w:r w:rsidRPr="00F91910">
        <w:rPr>
          <w:rFonts w:cs="B Nazanin" w:hint="cs"/>
          <w:sz w:val="28"/>
          <w:szCs w:val="28"/>
          <w:rtl/>
          <w:lang w:bidi="fa-IR"/>
        </w:rPr>
        <w:t>ی</w:t>
      </w:r>
      <w:r w:rsidRPr="00F91910">
        <w:rPr>
          <w:rFonts w:cs="B Nazanin" w:hint="eastAsia"/>
          <w:sz w:val="28"/>
          <w:szCs w:val="28"/>
          <w:rtl/>
          <w:lang w:bidi="fa-IR"/>
        </w:rPr>
        <w:t>نان</w:t>
      </w:r>
      <w:r w:rsidRPr="00F91910">
        <w:rPr>
          <w:rFonts w:cs="B Nazanin"/>
          <w:sz w:val="28"/>
          <w:szCs w:val="28"/>
          <w:rtl/>
          <w:lang w:bidi="fa-IR"/>
        </w:rPr>
        <w:t xml:space="preserve"> داده شود، ا</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وظ</w:t>
      </w:r>
      <w:r w:rsidRPr="00F91910">
        <w:rPr>
          <w:rFonts w:cs="B Nazanin" w:hint="cs"/>
          <w:sz w:val="28"/>
          <w:szCs w:val="28"/>
          <w:rtl/>
          <w:lang w:bidi="fa-IR"/>
        </w:rPr>
        <w:t>ی</w:t>
      </w:r>
      <w:r w:rsidRPr="00F91910">
        <w:rPr>
          <w:rFonts w:cs="B Nazanin" w:hint="eastAsia"/>
          <w:sz w:val="28"/>
          <w:szCs w:val="28"/>
          <w:rtl/>
          <w:lang w:bidi="fa-IR"/>
        </w:rPr>
        <w:t>فه</w:t>
      </w:r>
      <w:r w:rsidRPr="00F91910">
        <w:rPr>
          <w:rFonts w:cs="B Nazanin"/>
          <w:sz w:val="28"/>
          <w:szCs w:val="28"/>
          <w:rtl/>
          <w:lang w:bidi="fa-IR"/>
        </w:rPr>
        <w:t xml:space="preserve"> سازمان است که ادعاها، شواهد، افشاگر</w:t>
      </w:r>
      <w:r w:rsidRPr="00F91910">
        <w:rPr>
          <w:rFonts w:cs="B Nazanin" w:hint="cs"/>
          <w:sz w:val="28"/>
          <w:szCs w:val="28"/>
          <w:rtl/>
          <w:lang w:bidi="fa-IR"/>
        </w:rPr>
        <w:t>ی‌</w:t>
      </w:r>
      <w:r w:rsidRPr="00F91910">
        <w:rPr>
          <w:rFonts w:cs="B Nazanin" w:hint="eastAsia"/>
          <w:sz w:val="28"/>
          <w:szCs w:val="28"/>
          <w:rtl/>
          <w:lang w:bidi="fa-IR"/>
        </w:rPr>
        <w:t>ها</w:t>
      </w:r>
      <w:r w:rsidRPr="00F91910">
        <w:rPr>
          <w:rFonts w:cs="B Nazanin"/>
          <w:sz w:val="28"/>
          <w:szCs w:val="28"/>
          <w:rtl/>
          <w:lang w:bidi="fa-IR"/>
        </w:rPr>
        <w:t xml:space="preserve"> و گزارش‌ها را به گونه‌ا</w:t>
      </w:r>
      <w:r w:rsidRPr="00F91910">
        <w:rPr>
          <w:rFonts w:cs="B Nazanin" w:hint="cs"/>
          <w:sz w:val="28"/>
          <w:szCs w:val="28"/>
          <w:rtl/>
          <w:lang w:bidi="fa-IR"/>
        </w:rPr>
        <w:t>ی</w:t>
      </w:r>
      <w:r w:rsidRPr="00F91910">
        <w:rPr>
          <w:rFonts w:cs="B Nazanin"/>
          <w:sz w:val="28"/>
          <w:szCs w:val="28"/>
          <w:rtl/>
          <w:lang w:bidi="fa-IR"/>
        </w:rPr>
        <w:t xml:space="preserve"> ارائه دهد که سطح اطم</w:t>
      </w:r>
      <w:r w:rsidRPr="00F91910">
        <w:rPr>
          <w:rFonts w:cs="B Nazanin" w:hint="cs"/>
          <w:sz w:val="28"/>
          <w:szCs w:val="28"/>
          <w:rtl/>
          <w:lang w:bidi="fa-IR"/>
        </w:rPr>
        <w:t>ی</w:t>
      </w:r>
      <w:r w:rsidRPr="00F91910">
        <w:rPr>
          <w:rFonts w:cs="B Nazanin" w:hint="eastAsia"/>
          <w:sz w:val="28"/>
          <w:szCs w:val="28"/>
          <w:rtl/>
          <w:lang w:bidi="fa-IR"/>
        </w:rPr>
        <w:t>نان</w:t>
      </w:r>
      <w:r w:rsidRPr="00F91910">
        <w:rPr>
          <w:rFonts w:cs="B Nazanin"/>
          <w:sz w:val="28"/>
          <w:szCs w:val="28"/>
          <w:rtl/>
          <w:lang w:bidi="fa-IR"/>
        </w:rPr>
        <w:t xml:space="preserve"> مورد ن</w:t>
      </w:r>
      <w:r w:rsidRPr="00F91910">
        <w:rPr>
          <w:rFonts w:cs="B Nazanin" w:hint="cs"/>
          <w:sz w:val="28"/>
          <w:szCs w:val="28"/>
          <w:rtl/>
          <w:lang w:bidi="fa-IR"/>
        </w:rPr>
        <w:t>ی</w:t>
      </w:r>
      <w:r w:rsidRPr="00F91910">
        <w:rPr>
          <w:rFonts w:cs="B Nazanin" w:hint="eastAsia"/>
          <w:sz w:val="28"/>
          <w:szCs w:val="28"/>
          <w:rtl/>
          <w:lang w:bidi="fa-IR"/>
        </w:rPr>
        <w:t>از</w:t>
      </w:r>
      <w:r w:rsidRPr="00F91910">
        <w:rPr>
          <w:rFonts w:cs="B Nazanin"/>
          <w:sz w:val="28"/>
          <w:szCs w:val="28"/>
          <w:rtl/>
          <w:lang w:bidi="fa-IR"/>
        </w:rPr>
        <w:t xml:space="preserve"> را فراهم کند.</w:t>
      </w:r>
    </w:p>
    <w:p w14:paraId="6832C01D" w14:textId="47BDE5BE" w:rsidR="00F91910" w:rsidRPr="00F91910" w:rsidRDefault="00F91910" w:rsidP="00F91910">
      <w:pPr>
        <w:rPr>
          <w:rFonts w:cs="B Nazanin"/>
          <w:sz w:val="28"/>
          <w:szCs w:val="28"/>
          <w:rtl/>
          <w:lang w:bidi="fa-IR"/>
        </w:rPr>
      </w:pPr>
      <w:r w:rsidRPr="00F91910">
        <w:rPr>
          <w:rFonts w:cs="B Nazanin" w:hint="eastAsia"/>
          <w:sz w:val="28"/>
          <w:szCs w:val="28"/>
          <w:rtl/>
          <w:lang w:bidi="fa-IR"/>
        </w:rPr>
        <w:t>سازمان</w:t>
      </w:r>
      <w:r w:rsidRPr="00F91910">
        <w:rPr>
          <w:rFonts w:cs="B Nazanin"/>
          <w:sz w:val="28"/>
          <w:szCs w:val="28"/>
          <w:rtl/>
          <w:lang w:bidi="fa-IR"/>
        </w:rPr>
        <w:t xml:space="preserve"> با</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 xml:space="preserve"> ن</w:t>
      </w:r>
      <w:r w:rsidRPr="00F91910">
        <w:rPr>
          <w:rFonts w:cs="B Nazanin" w:hint="cs"/>
          <w:sz w:val="28"/>
          <w:szCs w:val="28"/>
          <w:rtl/>
          <w:lang w:bidi="fa-IR"/>
        </w:rPr>
        <w:t>ی</w:t>
      </w:r>
      <w:r w:rsidRPr="00F91910">
        <w:rPr>
          <w:rFonts w:cs="B Nazanin" w:hint="eastAsia"/>
          <w:sz w:val="28"/>
          <w:szCs w:val="28"/>
          <w:rtl/>
          <w:lang w:bidi="fa-IR"/>
        </w:rPr>
        <w:t>ازها</w:t>
      </w:r>
      <w:r w:rsidRPr="00F91910">
        <w:rPr>
          <w:rFonts w:cs="B Nazanin" w:hint="cs"/>
          <w:sz w:val="28"/>
          <w:szCs w:val="28"/>
          <w:rtl/>
          <w:lang w:bidi="fa-IR"/>
        </w:rPr>
        <w:t>ی</w:t>
      </w:r>
      <w:r w:rsidRPr="00F91910">
        <w:rPr>
          <w:rFonts w:cs="B Nazanin"/>
          <w:sz w:val="28"/>
          <w:szCs w:val="28"/>
          <w:rtl/>
          <w:lang w:bidi="fa-IR"/>
        </w:rPr>
        <w:t xml:space="preserve">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خود و طرف‌ها</w:t>
      </w:r>
      <w:r w:rsidRPr="00F91910">
        <w:rPr>
          <w:rFonts w:cs="B Nazanin" w:hint="cs"/>
          <w:sz w:val="28"/>
          <w:szCs w:val="28"/>
          <w:rtl/>
          <w:lang w:bidi="fa-IR"/>
        </w:rPr>
        <w:t>ی</w:t>
      </w:r>
      <w:r w:rsidRPr="00F91910">
        <w:rPr>
          <w:rFonts w:cs="B Nazanin"/>
          <w:sz w:val="28"/>
          <w:szCs w:val="28"/>
          <w:rtl/>
          <w:lang w:bidi="fa-IR"/>
        </w:rPr>
        <w:t xml:space="preserve"> ذ</w:t>
      </w:r>
      <w:r w:rsidRPr="00F91910">
        <w:rPr>
          <w:rFonts w:cs="B Nazanin" w:hint="cs"/>
          <w:sz w:val="28"/>
          <w:szCs w:val="28"/>
          <w:rtl/>
          <w:lang w:bidi="fa-IR"/>
        </w:rPr>
        <w:t>ی</w:t>
      </w:r>
      <w:r w:rsidRPr="00F91910">
        <w:rPr>
          <w:rFonts w:cs="B Nazanin" w:hint="eastAsia"/>
          <w:sz w:val="28"/>
          <w:szCs w:val="28"/>
          <w:rtl/>
          <w:lang w:bidi="fa-IR"/>
        </w:rPr>
        <w:t>نفع</w:t>
      </w:r>
      <w:r w:rsidRPr="00F91910">
        <w:rPr>
          <w:rFonts w:cs="B Nazanin"/>
          <w:sz w:val="28"/>
          <w:szCs w:val="28"/>
          <w:rtl/>
          <w:lang w:bidi="fa-IR"/>
        </w:rPr>
        <w:t xml:space="preserve"> خود را در نظر بگ</w:t>
      </w:r>
      <w:r w:rsidRPr="00F91910">
        <w:rPr>
          <w:rFonts w:cs="B Nazanin" w:hint="cs"/>
          <w:sz w:val="28"/>
          <w:szCs w:val="28"/>
          <w:rtl/>
          <w:lang w:bidi="fa-IR"/>
        </w:rPr>
        <w:t>ی</w:t>
      </w:r>
      <w:r w:rsidRPr="00F91910">
        <w:rPr>
          <w:rFonts w:cs="B Nazanin" w:hint="eastAsia"/>
          <w:sz w:val="28"/>
          <w:szCs w:val="28"/>
          <w:rtl/>
          <w:lang w:bidi="fa-IR"/>
        </w:rPr>
        <w:t>رد</w:t>
      </w:r>
      <w:r w:rsidRPr="00F91910">
        <w:rPr>
          <w:rFonts w:cs="B Nazanin"/>
          <w:sz w:val="28"/>
          <w:szCs w:val="28"/>
          <w:rtl/>
          <w:lang w:bidi="fa-IR"/>
        </w:rPr>
        <w:t xml:space="preserve"> تا تع</w:t>
      </w:r>
      <w:r w:rsidRPr="00F91910">
        <w:rPr>
          <w:rFonts w:cs="B Nazanin" w:hint="cs"/>
          <w:sz w:val="28"/>
          <w:szCs w:val="28"/>
          <w:rtl/>
          <w:lang w:bidi="fa-IR"/>
        </w:rPr>
        <w:t>یی</w:t>
      </w:r>
      <w:r w:rsidRPr="00F91910">
        <w:rPr>
          <w:rFonts w:cs="B Nazanin" w:hint="eastAsia"/>
          <w:sz w:val="28"/>
          <w:szCs w:val="28"/>
          <w:rtl/>
          <w:lang w:bidi="fa-IR"/>
        </w:rPr>
        <w:t>ن</w:t>
      </w:r>
      <w:r w:rsidRPr="00F91910">
        <w:rPr>
          <w:rFonts w:cs="B Nazanin"/>
          <w:sz w:val="28"/>
          <w:szCs w:val="28"/>
          <w:rtl/>
          <w:lang w:bidi="fa-IR"/>
        </w:rPr>
        <w:t xml:space="preserve"> کند که متخصص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بر اساس عوامل ذکر شده در بالا، احتمالاً به چه چ</w:t>
      </w:r>
      <w:r w:rsidRPr="00F91910">
        <w:rPr>
          <w:rFonts w:cs="B Nazanin" w:hint="cs"/>
          <w:sz w:val="28"/>
          <w:szCs w:val="28"/>
          <w:rtl/>
          <w:lang w:bidi="fa-IR"/>
        </w:rPr>
        <w:t>ی</w:t>
      </w:r>
      <w:r w:rsidRPr="00F91910">
        <w:rPr>
          <w:rFonts w:cs="B Nazanin" w:hint="eastAsia"/>
          <w:sz w:val="28"/>
          <w:szCs w:val="28"/>
          <w:rtl/>
          <w:lang w:bidi="fa-IR"/>
        </w:rPr>
        <w:t>ز</w:t>
      </w:r>
      <w:r w:rsidRPr="00F91910">
        <w:rPr>
          <w:rFonts w:cs="B Nazanin" w:hint="cs"/>
          <w:sz w:val="28"/>
          <w:szCs w:val="28"/>
          <w:rtl/>
          <w:lang w:bidi="fa-IR"/>
        </w:rPr>
        <w:t>ی</w:t>
      </w:r>
      <w:r w:rsidRPr="00F91910">
        <w:rPr>
          <w:rFonts w:cs="B Nazanin"/>
          <w:sz w:val="28"/>
          <w:szCs w:val="28"/>
          <w:rtl/>
          <w:lang w:bidi="fa-IR"/>
        </w:rPr>
        <w:t xml:space="preserve"> ن</w:t>
      </w:r>
      <w:r w:rsidRPr="00F91910">
        <w:rPr>
          <w:rFonts w:cs="B Nazanin" w:hint="cs"/>
          <w:sz w:val="28"/>
          <w:szCs w:val="28"/>
          <w:rtl/>
          <w:lang w:bidi="fa-IR"/>
        </w:rPr>
        <w:t>ی</w:t>
      </w:r>
      <w:r w:rsidRPr="00F91910">
        <w:rPr>
          <w:rFonts w:cs="B Nazanin" w:hint="eastAsia"/>
          <w:sz w:val="28"/>
          <w:szCs w:val="28"/>
          <w:rtl/>
          <w:lang w:bidi="fa-IR"/>
        </w:rPr>
        <w:t>از</w:t>
      </w:r>
      <w:r w:rsidRPr="00F91910">
        <w:rPr>
          <w:rFonts w:cs="B Nazanin"/>
          <w:sz w:val="28"/>
          <w:szCs w:val="28"/>
          <w:rtl/>
          <w:lang w:bidi="fa-IR"/>
        </w:rPr>
        <w:t xml:space="preserve"> دارد. تفاوت ب</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معقول و محدود معمولاً در عمق درک/تحل</w:t>
      </w:r>
      <w:r w:rsidRPr="00F91910">
        <w:rPr>
          <w:rFonts w:cs="B Nazanin" w:hint="cs"/>
          <w:sz w:val="28"/>
          <w:szCs w:val="28"/>
          <w:rtl/>
          <w:lang w:bidi="fa-IR"/>
        </w:rPr>
        <w:t>ی</w:t>
      </w:r>
      <w:r w:rsidRPr="00F91910">
        <w:rPr>
          <w:rFonts w:cs="B Nazanin" w:hint="eastAsia"/>
          <w:sz w:val="28"/>
          <w:szCs w:val="28"/>
          <w:rtl/>
          <w:lang w:bidi="fa-IR"/>
        </w:rPr>
        <w:t>ل</w:t>
      </w:r>
      <w:r w:rsidRPr="00F91910">
        <w:rPr>
          <w:rFonts w:cs="B Nazanin"/>
          <w:sz w:val="28"/>
          <w:szCs w:val="28"/>
          <w:rtl/>
          <w:lang w:bidi="fa-IR"/>
        </w:rPr>
        <w:t xml:space="preserve"> مورد ن</w:t>
      </w:r>
      <w:r w:rsidRPr="00F91910">
        <w:rPr>
          <w:rFonts w:cs="B Nazanin" w:hint="cs"/>
          <w:sz w:val="28"/>
          <w:szCs w:val="28"/>
          <w:rtl/>
          <w:lang w:bidi="fa-IR"/>
        </w:rPr>
        <w:t>ی</w:t>
      </w:r>
      <w:r w:rsidRPr="00F91910">
        <w:rPr>
          <w:rFonts w:cs="B Nazanin" w:hint="eastAsia"/>
          <w:sz w:val="28"/>
          <w:szCs w:val="28"/>
          <w:rtl/>
          <w:lang w:bidi="fa-IR"/>
        </w:rPr>
        <w:t>از</w:t>
      </w:r>
      <w:r w:rsidRPr="00F91910">
        <w:rPr>
          <w:rFonts w:cs="B Nazanin"/>
          <w:sz w:val="28"/>
          <w:szCs w:val="28"/>
          <w:rtl/>
          <w:lang w:bidi="fa-IR"/>
        </w:rPr>
        <w:t xml:space="preserve"> است (به عنوان </w:t>
      </w:r>
      <w:r w:rsidRPr="00F91910">
        <w:rPr>
          <w:rFonts w:cs="B Nazanin" w:hint="eastAsia"/>
          <w:sz w:val="28"/>
          <w:szCs w:val="28"/>
          <w:rtl/>
          <w:lang w:bidi="fa-IR"/>
        </w:rPr>
        <w:t>مثال،</w:t>
      </w:r>
      <w:r w:rsidRPr="00F91910">
        <w:rPr>
          <w:rFonts w:cs="B Nazanin"/>
          <w:sz w:val="28"/>
          <w:szCs w:val="28"/>
          <w:rtl/>
          <w:lang w:bidi="fa-IR"/>
        </w:rPr>
        <w:t xml:space="preserve"> اگر فقط ارز</w:t>
      </w:r>
      <w:r w:rsidRPr="00F91910">
        <w:rPr>
          <w:rFonts w:cs="B Nazanin" w:hint="cs"/>
          <w:sz w:val="28"/>
          <w:szCs w:val="28"/>
          <w:rtl/>
          <w:lang w:bidi="fa-IR"/>
        </w:rPr>
        <w:t>ی</w:t>
      </w:r>
      <w:r w:rsidRPr="00F91910">
        <w:rPr>
          <w:rFonts w:cs="B Nazanin" w:hint="eastAsia"/>
          <w:sz w:val="28"/>
          <w:szCs w:val="28"/>
          <w:rtl/>
          <w:lang w:bidi="fa-IR"/>
        </w:rPr>
        <w:t>اب</w:t>
      </w:r>
      <w:r w:rsidRPr="00F91910">
        <w:rPr>
          <w:rFonts w:cs="B Nazanin" w:hint="cs"/>
          <w:sz w:val="28"/>
          <w:szCs w:val="28"/>
          <w:rtl/>
          <w:lang w:bidi="fa-IR"/>
        </w:rPr>
        <w:t>ی</w:t>
      </w:r>
      <w:r w:rsidRPr="00F91910">
        <w:rPr>
          <w:rFonts w:cs="B Nazanin"/>
          <w:sz w:val="28"/>
          <w:szCs w:val="28"/>
          <w:rtl/>
          <w:lang w:bidi="fa-IR"/>
        </w:rPr>
        <w:t xml:space="preserve"> موجود</w:t>
      </w:r>
      <w:r w:rsidRPr="00F91910">
        <w:rPr>
          <w:rFonts w:cs="B Nazanin" w:hint="cs"/>
          <w:sz w:val="28"/>
          <w:szCs w:val="28"/>
          <w:rtl/>
          <w:lang w:bidi="fa-IR"/>
        </w:rPr>
        <w:t>ی</w:t>
      </w:r>
      <w:r w:rsidRPr="00F91910">
        <w:rPr>
          <w:rFonts w:cs="B Nazanin"/>
          <w:sz w:val="28"/>
          <w:szCs w:val="28"/>
          <w:rtl/>
          <w:lang w:bidi="fa-IR"/>
        </w:rPr>
        <w:t xml:space="preserve"> گازها</w:t>
      </w:r>
      <w:r w:rsidRPr="00F91910">
        <w:rPr>
          <w:rFonts w:cs="B Nazanin" w:hint="cs"/>
          <w:sz w:val="28"/>
          <w:szCs w:val="28"/>
          <w:rtl/>
          <w:lang w:bidi="fa-IR"/>
        </w:rPr>
        <w:t>ی</w:t>
      </w:r>
      <w:r w:rsidRPr="00F91910">
        <w:rPr>
          <w:rFonts w:cs="B Nazanin"/>
          <w:sz w:val="28"/>
          <w:szCs w:val="28"/>
          <w:rtl/>
          <w:lang w:bidi="fa-IR"/>
        </w:rPr>
        <w:t xml:space="preserve"> گلخانه‌ا</w:t>
      </w:r>
      <w:r w:rsidRPr="00F91910">
        <w:rPr>
          <w:rFonts w:cs="B Nazanin" w:hint="cs"/>
          <w:sz w:val="28"/>
          <w:szCs w:val="28"/>
          <w:rtl/>
          <w:lang w:bidi="fa-IR"/>
        </w:rPr>
        <w:t>ی</w:t>
      </w:r>
      <w:r w:rsidRPr="00F91910">
        <w:rPr>
          <w:rFonts w:cs="B Nazanin"/>
          <w:sz w:val="28"/>
          <w:szCs w:val="28"/>
          <w:rtl/>
          <w:lang w:bidi="fa-IR"/>
        </w:rPr>
        <w:t xml:space="preserve"> و داده‌ها</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ربنا</w:t>
      </w:r>
      <w:r w:rsidRPr="00F91910">
        <w:rPr>
          <w:rFonts w:cs="B Nazanin" w:hint="cs"/>
          <w:sz w:val="28"/>
          <w:szCs w:val="28"/>
          <w:rtl/>
          <w:lang w:bidi="fa-IR"/>
        </w:rPr>
        <w:t>یی</w:t>
      </w:r>
      <w:r w:rsidRPr="00F91910">
        <w:rPr>
          <w:rFonts w:cs="B Nazanin"/>
          <w:sz w:val="28"/>
          <w:szCs w:val="28"/>
          <w:rtl/>
          <w:lang w:bidi="fa-IR"/>
        </w:rPr>
        <w:t xml:space="preserve"> مورد بررس</w:t>
      </w:r>
      <w:r w:rsidRPr="00F91910">
        <w:rPr>
          <w:rFonts w:cs="B Nazanin" w:hint="cs"/>
          <w:sz w:val="28"/>
          <w:szCs w:val="28"/>
          <w:rtl/>
          <w:lang w:bidi="fa-IR"/>
        </w:rPr>
        <w:t>ی</w:t>
      </w:r>
      <w:r w:rsidRPr="00F91910">
        <w:rPr>
          <w:rFonts w:cs="B Nazanin"/>
          <w:sz w:val="28"/>
          <w:szCs w:val="28"/>
          <w:rtl/>
          <w:lang w:bidi="fa-IR"/>
        </w:rPr>
        <w:t xml:space="preserve"> قرار گ</w:t>
      </w:r>
      <w:r w:rsidRPr="00F91910">
        <w:rPr>
          <w:rFonts w:cs="B Nazanin" w:hint="cs"/>
          <w:sz w:val="28"/>
          <w:szCs w:val="28"/>
          <w:rtl/>
          <w:lang w:bidi="fa-IR"/>
        </w:rPr>
        <w:t>ی</w:t>
      </w:r>
      <w:r w:rsidRPr="00F91910">
        <w:rPr>
          <w:rFonts w:cs="B Nazanin" w:hint="eastAsia"/>
          <w:sz w:val="28"/>
          <w:szCs w:val="28"/>
          <w:rtl/>
          <w:lang w:bidi="fa-IR"/>
        </w:rPr>
        <w:t>رد</w:t>
      </w:r>
      <w:r w:rsidRPr="00F91910">
        <w:rPr>
          <w:rFonts w:cs="B Nazanin"/>
          <w:sz w:val="28"/>
          <w:szCs w:val="28"/>
          <w:rtl/>
          <w:lang w:bidi="fa-IR"/>
        </w:rPr>
        <w:t xml:space="preserve"> </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w:t>
      </w:r>
      <w:r w:rsidRPr="00F91910">
        <w:rPr>
          <w:rFonts w:cs="B Nazanin" w:hint="cs"/>
          <w:sz w:val="28"/>
          <w:szCs w:val="28"/>
          <w:rtl/>
          <w:lang w:bidi="fa-IR"/>
        </w:rPr>
        <w:t>ی</w:t>
      </w:r>
      <w:r w:rsidRPr="00F91910">
        <w:rPr>
          <w:rFonts w:cs="B Nazanin" w:hint="eastAsia"/>
          <w:sz w:val="28"/>
          <w:szCs w:val="28"/>
          <w:rtl/>
          <w:lang w:bidi="fa-IR"/>
        </w:rPr>
        <w:t>ک</w:t>
      </w:r>
      <w:r w:rsidRPr="00F91910">
        <w:rPr>
          <w:rFonts w:cs="B Nazanin"/>
          <w:sz w:val="28"/>
          <w:szCs w:val="28"/>
          <w:rtl/>
          <w:lang w:bidi="fa-IR"/>
        </w:rPr>
        <w:t xml:space="preserve"> آزما</w:t>
      </w:r>
      <w:r w:rsidRPr="00F91910">
        <w:rPr>
          <w:rFonts w:cs="B Nazanin" w:hint="cs"/>
          <w:sz w:val="28"/>
          <w:szCs w:val="28"/>
          <w:rtl/>
          <w:lang w:bidi="fa-IR"/>
        </w:rPr>
        <w:t>ی</w:t>
      </w:r>
      <w:r w:rsidRPr="00F91910">
        <w:rPr>
          <w:rFonts w:cs="B Nazanin" w:hint="eastAsia"/>
          <w:sz w:val="28"/>
          <w:szCs w:val="28"/>
          <w:rtl/>
          <w:lang w:bidi="fa-IR"/>
        </w:rPr>
        <w:t>ش</w:t>
      </w:r>
      <w:r w:rsidRPr="00F91910">
        <w:rPr>
          <w:rFonts w:cs="B Nazanin"/>
          <w:sz w:val="28"/>
          <w:szCs w:val="28"/>
          <w:rtl/>
          <w:lang w:bidi="fa-IR"/>
        </w:rPr>
        <w:t xml:space="preserve"> گسترده‌تر از کنترل‌ها؛ اعتبار سنج</w:t>
      </w:r>
      <w:r w:rsidRPr="00F91910">
        <w:rPr>
          <w:rFonts w:cs="B Nazanin" w:hint="cs"/>
          <w:sz w:val="28"/>
          <w:szCs w:val="28"/>
          <w:rtl/>
          <w:lang w:bidi="fa-IR"/>
        </w:rPr>
        <w:t>ی</w:t>
      </w:r>
      <w:r w:rsidRPr="00F91910">
        <w:rPr>
          <w:rFonts w:cs="B Nazanin"/>
          <w:sz w:val="28"/>
          <w:szCs w:val="28"/>
          <w:rtl/>
          <w:lang w:bidi="fa-IR"/>
        </w:rPr>
        <w:t xml:space="preserve"> و تأ</w:t>
      </w:r>
      <w:r w:rsidRPr="00F91910">
        <w:rPr>
          <w:rFonts w:cs="B Nazanin" w:hint="cs"/>
          <w:sz w:val="28"/>
          <w:szCs w:val="28"/>
          <w:rtl/>
          <w:lang w:bidi="fa-IR"/>
        </w:rPr>
        <w:t>یی</w:t>
      </w:r>
      <w:r w:rsidRPr="00F91910">
        <w:rPr>
          <w:rFonts w:cs="B Nazanin" w:hint="eastAsia"/>
          <w:sz w:val="28"/>
          <w:szCs w:val="28"/>
          <w:rtl/>
          <w:lang w:bidi="fa-IR"/>
        </w:rPr>
        <w:t>د؛</w:t>
      </w:r>
      <w:r w:rsidRPr="00F91910">
        <w:rPr>
          <w:rFonts w:cs="B Nazanin"/>
          <w:sz w:val="28"/>
          <w:szCs w:val="28"/>
          <w:rtl/>
          <w:lang w:bidi="fa-IR"/>
        </w:rPr>
        <w:t xml:space="preserve"> ارز</w:t>
      </w:r>
      <w:r w:rsidRPr="00F91910">
        <w:rPr>
          <w:rFonts w:cs="B Nazanin" w:hint="cs"/>
          <w:sz w:val="28"/>
          <w:szCs w:val="28"/>
          <w:rtl/>
          <w:lang w:bidi="fa-IR"/>
        </w:rPr>
        <w:t>ی</w:t>
      </w:r>
      <w:r w:rsidRPr="00F91910">
        <w:rPr>
          <w:rFonts w:cs="B Nazanin" w:hint="eastAsia"/>
          <w:sz w:val="28"/>
          <w:szCs w:val="28"/>
          <w:rtl/>
          <w:lang w:bidi="fa-IR"/>
        </w:rPr>
        <w:t>اب</w:t>
      </w:r>
      <w:r w:rsidRPr="00F91910">
        <w:rPr>
          <w:rFonts w:cs="B Nazanin" w:hint="cs"/>
          <w:sz w:val="28"/>
          <w:szCs w:val="28"/>
          <w:rtl/>
          <w:lang w:bidi="fa-IR"/>
        </w:rPr>
        <w:t>ی</w:t>
      </w:r>
      <w:r w:rsidRPr="00F91910">
        <w:rPr>
          <w:rFonts w:cs="B Nazanin"/>
          <w:sz w:val="28"/>
          <w:szCs w:val="28"/>
          <w:rtl/>
          <w:lang w:bidi="fa-IR"/>
        </w:rPr>
        <w:t xml:space="preserve"> فرض</w:t>
      </w:r>
      <w:r w:rsidRPr="00F91910">
        <w:rPr>
          <w:rFonts w:cs="B Nazanin" w:hint="cs"/>
          <w:sz w:val="28"/>
          <w:szCs w:val="28"/>
          <w:rtl/>
          <w:lang w:bidi="fa-IR"/>
        </w:rPr>
        <w:t>ی</w:t>
      </w:r>
      <w:r w:rsidRPr="00F91910">
        <w:rPr>
          <w:rFonts w:cs="B Nazanin" w:hint="eastAsia"/>
          <w:sz w:val="28"/>
          <w:szCs w:val="28"/>
          <w:rtl/>
          <w:lang w:bidi="fa-IR"/>
        </w:rPr>
        <w:t>ات</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ربنا</w:t>
      </w:r>
      <w:r w:rsidRPr="00F91910">
        <w:rPr>
          <w:rFonts w:cs="B Nazanin" w:hint="cs"/>
          <w:sz w:val="28"/>
          <w:szCs w:val="28"/>
          <w:rtl/>
          <w:lang w:bidi="fa-IR"/>
        </w:rPr>
        <w:t>یی</w:t>
      </w:r>
      <w:r w:rsidRPr="00F91910">
        <w:rPr>
          <w:rFonts w:cs="B Nazanin" w:hint="eastAsia"/>
          <w:sz w:val="28"/>
          <w:szCs w:val="28"/>
          <w:rtl/>
          <w:lang w:bidi="fa-IR"/>
        </w:rPr>
        <w:t>؛</w:t>
      </w:r>
      <w:r w:rsidRPr="00F91910">
        <w:rPr>
          <w:rFonts w:cs="B Nazanin"/>
          <w:sz w:val="28"/>
          <w:szCs w:val="28"/>
          <w:rtl/>
          <w:lang w:bidi="fa-IR"/>
        </w:rPr>
        <w:t xml:space="preserve"> آزما</w:t>
      </w:r>
      <w:r w:rsidRPr="00F91910">
        <w:rPr>
          <w:rFonts w:cs="B Nazanin" w:hint="cs"/>
          <w:sz w:val="28"/>
          <w:szCs w:val="28"/>
          <w:rtl/>
          <w:lang w:bidi="fa-IR"/>
        </w:rPr>
        <w:t>ی</w:t>
      </w:r>
      <w:r w:rsidRPr="00F91910">
        <w:rPr>
          <w:rFonts w:cs="B Nazanin" w:hint="eastAsia"/>
          <w:sz w:val="28"/>
          <w:szCs w:val="28"/>
          <w:rtl/>
          <w:lang w:bidi="fa-IR"/>
        </w:rPr>
        <w:t>ش</w:t>
      </w:r>
      <w:r w:rsidRPr="00F91910">
        <w:rPr>
          <w:rFonts w:cs="B Nazanin"/>
          <w:sz w:val="28"/>
          <w:szCs w:val="28"/>
          <w:rtl/>
          <w:lang w:bidi="fa-IR"/>
        </w:rPr>
        <w:t xml:space="preserve"> س</w:t>
      </w:r>
      <w:r w:rsidRPr="00F91910">
        <w:rPr>
          <w:rFonts w:cs="B Nazanin" w:hint="cs"/>
          <w:sz w:val="28"/>
          <w:szCs w:val="28"/>
          <w:rtl/>
          <w:lang w:bidi="fa-IR"/>
        </w:rPr>
        <w:t>ی</w:t>
      </w:r>
      <w:r w:rsidRPr="00F91910">
        <w:rPr>
          <w:rFonts w:cs="B Nazanin" w:hint="eastAsia"/>
          <w:sz w:val="28"/>
          <w:szCs w:val="28"/>
          <w:rtl/>
          <w:lang w:bidi="fa-IR"/>
        </w:rPr>
        <w:t>ستم‌ها</w:t>
      </w:r>
      <w:r w:rsidRPr="00F91910">
        <w:rPr>
          <w:rFonts w:cs="B Nazanin" w:hint="cs"/>
          <w:sz w:val="28"/>
          <w:szCs w:val="28"/>
          <w:rtl/>
          <w:lang w:bidi="fa-IR"/>
        </w:rPr>
        <w:t>ی</w:t>
      </w:r>
      <w:r w:rsidRPr="00F91910">
        <w:rPr>
          <w:rFonts w:cs="B Nazanin"/>
          <w:sz w:val="28"/>
          <w:szCs w:val="28"/>
          <w:rtl/>
          <w:lang w:bidi="fa-IR"/>
        </w:rPr>
        <w:t xml:space="preserve"> مد</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داده و فرآ</w:t>
      </w:r>
      <w:r w:rsidRPr="00F91910">
        <w:rPr>
          <w:rFonts w:cs="B Nazanin" w:hint="cs"/>
          <w:sz w:val="28"/>
          <w:szCs w:val="28"/>
          <w:rtl/>
          <w:lang w:bidi="fa-IR"/>
        </w:rPr>
        <w:t>ی</w:t>
      </w:r>
      <w:r w:rsidRPr="00F91910">
        <w:rPr>
          <w:rFonts w:cs="B Nazanin" w:hint="eastAsia"/>
          <w:sz w:val="28"/>
          <w:szCs w:val="28"/>
          <w:rtl/>
          <w:lang w:bidi="fa-IR"/>
        </w:rPr>
        <w:t>ندها</w:t>
      </w:r>
      <w:r w:rsidRPr="00F91910">
        <w:rPr>
          <w:rFonts w:cs="B Nazanin" w:hint="cs"/>
          <w:sz w:val="28"/>
          <w:szCs w:val="28"/>
          <w:rtl/>
          <w:lang w:bidi="fa-IR"/>
        </w:rPr>
        <w:t>ی</w:t>
      </w:r>
      <w:r w:rsidRPr="00F91910">
        <w:rPr>
          <w:rFonts w:cs="B Nazanin"/>
          <w:sz w:val="28"/>
          <w:szCs w:val="28"/>
          <w:rtl/>
          <w:lang w:bidi="fa-IR"/>
        </w:rPr>
        <w:t xml:space="preserve"> داده و تجه</w:t>
      </w:r>
      <w:r w:rsidRPr="00F91910">
        <w:rPr>
          <w:rFonts w:cs="B Nazanin" w:hint="cs"/>
          <w:sz w:val="28"/>
          <w:szCs w:val="28"/>
          <w:rtl/>
          <w:lang w:bidi="fa-IR"/>
        </w:rPr>
        <w:t>ی</w:t>
      </w:r>
      <w:r w:rsidRPr="00F91910">
        <w:rPr>
          <w:rFonts w:cs="B Nazanin" w:hint="eastAsia"/>
          <w:sz w:val="28"/>
          <w:szCs w:val="28"/>
          <w:rtl/>
          <w:lang w:bidi="fa-IR"/>
        </w:rPr>
        <w:t>زات</w:t>
      </w:r>
      <w:r w:rsidRPr="00F91910">
        <w:rPr>
          <w:rFonts w:cs="B Nazanin"/>
          <w:sz w:val="28"/>
          <w:szCs w:val="28"/>
          <w:rtl/>
          <w:lang w:bidi="fa-IR"/>
        </w:rPr>
        <w:t>)، منابع موجود برا</w:t>
      </w:r>
      <w:r w:rsidRPr="00F91910">
        <w:rPr>
          <w:rFonts w:cs="B Nazanin" w:hint="cs"/>
          <w:sz w:val="28"/>
          <w:szCs w:val="28"/>
          <w:rtl/>
          <w:lang w:bidi="fa-IR"/>
        </w:rPr>
        <w:t>ی</w:t>
      </w:r>
      <w:r w:rsidRPr="00F91910">
        <w:rPr>
          <w:rFonts w:cs="B Nazanin"/>
          <w:sz w:val="28"/>
          <w:szCs w:val="28"/>
          <w:rtl/>
          <w:lang w:bidi="fa-IR"/>
        </w:rPr>
        <w:t xml:space="preserve"> انجام مم</w:t>
      </w:r>
      <w:r w:rsidRPr="00F91910">
        <w:rPr>
          <w:rFonts w:cs="B Nazanin" w:hint="cs"/>
          <w:sz w:val="28"/>
          <w:szCs w:val="28"/>
          <w:rtl/>
          <w:lang w:bidi="fa-IR"/>
        </w:rPr>
        <w:t>ی</w:t>
      </w:r>
      <w:r w:rsidRPr="00F91910">
        <w:rPr>
          <w:rFonts w:cs="B Nazanin" w:hint="eastAsia"/>
          <w:sz w:val="28"/>
          <w:szCs w:val="28"/>
          <w:rtl/>
          <w:lang w:bidi="fa-IR"/>
        </w:rPr>
        <w:t>ز</w:t>
      </w:r>
      <w:r w:rsidRPr="00F91910">
        <w:rPr>
          <w:rFonts w:cs="B Nazanin" w:hint="cs"/>
          <w:sz w:val="28"/>
          <w:szCs w:val="28"/>
          <w:rtl/>
          <w:lang w:bidi="fa-IR"/>
        </w:rPr>
        <w:t>ی</w:t>
      </w:r>
      <w:r w:rsidRPr="00F91910">
        <w:rPr>
          <w:rFonts w:cs="B Nazanin"/>
          <w:sz w:val="28"/>
          <w:szCs w:val="28"/>
          <w:rtl/>
          <w:lang w:bidi="fa-IR"/>
        </w:rPr>
        <w:t xml:space="preserve"> </w:t>
      </w:r>
      <w:r w:rsidRPr="00F91910">
        <w:rPr>
          <w:rFonts w:cs="B Nazanin" w:hint="eastAsia"/>
          <w:sz w:val="28"/>
          <w:szCs w:val="28"/>
          <w:rtl/>
          <w:lang w:bidi="fa-IR"/>
        </w:rPr>
        <w:t>و</w:t>
      </w:r>
      <w:r w:rsidRPr="00F91910">
        <w:rPr>
          <w:rFonts w:cs="B Nazanin"/>
          <w:sz w:val="28"/>
          <w:szCs w:val="28"/>
          <w:rtl/>
          <w:lang w:bidi="fa-IR"/>
        </w:rPr>
        <w:t xml:space="preserve"> هز</w:t>
      </w:r>
      <w:r w:rsidRPr="00F91910">
        <w:rPr>
          <w:rFonts w:cs="B Nazanin" w:hint="cs"/>
          <w:sz w:val="28"/>
          <w:szCs w:val="28"/>
          <w:rtl/>
          <w:lang w:bidi="fa-IR"/>
        </w:rPr>
        <w:t>ی</w:t>
      </w:r>
      <w:r w:rsidRPr="00F91910">
        <w:rPr>
          <w:rFonts w:cs="B Nazanin" w:hint="eastAsia"/>
          <w:sz w:val="28"/>
          <w:szCs w:val="28"/>
          <w:rtl/>
          <w:lang w:bidi="fa-IR"/>
        </w:rPr>
        <w:t>نه</w:t>
      </w:r>
      <w:r w:rsidRPr="00F91910">
        <w:rPr>
          <w:rFonts w:cs="B Nazanin"/>
          <w:sz w:val="28"/>
          <w:szCs w:val="28"/>
          <w:rtl/>
          <w:lang w:bidi="fa-IR"/>
        </w:rPr>
        <w:t xml:space="preserve"> مم</w:t>
      </w:r>
      <w:r w:rsidRPr="00F91910">
        <w:rPr>
          <w:rFonts w:cs="B Nazanin" w:hint="cs"/>
          <w:sz w:val="28"/>
          <w:szCs w:val="28"/>
          <w:rtl/>
          <w:lang w:bidi="fa-IR"/>
        </w:rPr>
        <w:t>ی</w:t>
      </w:r>
      <w:r w:rsidRPr="00F91910">
        <w:rPr>
          <w:rFonts w:cs="B Nazanin" w:hint="eastAsia"/>
          <w:sz w:val="28"/>
          <w:szCs w:val="28"/>
          <w:rtl/>
          <w:lang w:bidi="fa-IR"/>
        </w:rPr>
        <w:t>ز</w:t>
      </w:r>
      <w:r w:rsidRPr="00F91910">
        <w:rPr>
          <w:rFonts w:cs="B Nazanin" w:hint="cs"/>
          <w:sz w:val="28"/>
          <w:szCs w:val="28"/>
          <w:rtl/>
          <w:lang w:bidi="fa-IR"/>
        </w:rPr>
        <w:t>ی</w:t>
      </w:r>
      <w:r w:rsidRPr="00F91910">
        <w:rPr>
          <w:rFonts w:cs="B Nazanin"/>
          <w:sz w:val="28"/>
          <w:szCs w:val="28"/>
          <w:rtl/>
          <w:lang w:bidi="fa-IR"/>
        </w:rPr>
        <w:t>.</w:t>
      </w:r>
    </w:p>
    <w:p w14:paraId="7E010F4B" w14:textId="2F015726" w:rsidR="00F91910" w:rsidRPr="00F91910" w:rsidRDefault="00F91910" w:rsidP="00F91910">
      <w:pPr>
        <w:rPr>
          <w:rFonts w:cs="B Nazanin"/>
          <w:sz w:val="28"/>
          <w:szCs w:val="28"/>
          <w:rtl/>
          <w:lang w:bidi="fa-IR"/>
        </w:rPr>
      </w:pPr>
      <w:r w:rsidRPr="00F91910">
        <w:rPr>
          <w:rFonts w:cs="B Nazanin"/>
          <w:sz w:val="28"/>
          <w:szCs w:val="28"/>
          <w:rtl/>
          <w:lang w:bidi="fa-IR"/>
        </w:rPr>
        <w:t>توجه 1: برا</w:t>
      </w:r>
      <w:r w:rsidRPr="00F91910">
        <w:rPr>
          <w:rFonts w:cs="B Nazanin" w:hint="cs"/>
          <w:sz w:val="28"/>
          <w:szCs w:val="28"/>
          <w:rtl/>
          <w:lang w:bidi="fa-IR"/>
        </w:rPr>
        <w:t>ی</w:t>
      </w:r>
      <w:r w:rsidRPr="00F91910">
        <w:rPr>
          <w:rFonts w:cs="B Nazanin"/>
          <w:sz w:val="28"/>
          <w:szCs w:val="28"/>
          <w:rtl/>
          <w:lang w:bidi="fa-IR"/>
        </w:rPr>
        <w:t xml:space="preserve"> جزئ</w:t>
      </w:r>
      <w:r w:rsidRPr="00F91910">
        <w:rPr>
          <w:rFonts w:cs="B Nazanin" w:hint="cs"/>
          <w:sz w:val="28"/>
          <w:szCs w:val="28"/>
          <w:rtl/>
          <w:lang w:bidi="fa-IR"/>
        </w:rPr>
        <w:t>ی</w:t>
      </w:r>
      <w:r w:rsidRPr="00F91910">
        <w:rPr>
          <w:rFonts w:cs="B Nazanin" w:hint="eastAsia"/>
          <w:sz w:val="28"/>
          <w:szCs w:val="28"/>
          <w:rtl/>
          <w:lang w:bidi="fa-IR"/>
        </w:rPr>
        <w:t>ات</w:t>
      </w:r>
      <w:r w:rsidRPr="00F91910">
        <w:rPr>
          <w:rFonts w:cs="B Nazanin"/>
          <w:sz w:val="28"/>
          <w:szCs w:val="28"/>
          <w:rtl/>
          <w:lang w:bidi="fa-IR"/>
        </w:rPr>
        <w:t xml:space="preserve"> ب</w:t>
      </w:r>
      <w:r w:rsidRPr="00F91910">
        <w:rPr>
          <w:rFonts w:cs="B Nazanin" w:hint="cs"/>
          <w:sz w:val="28"/>
          <w:szCs w:val="28"/>
          <w:rtl/>
          <w:lang w:bidi="fa-IR"/>
        </w:rPr>
        <w:t>ی</w:t>
      </w:r>
      <w:r w:rsidRPr="00F91910">
        <w:rPr>
          <w:rFonts w:cs="B Nazanin" w:hint="eastAsia"/>
          <w:sz w:val="28"/>
          <w:szCs w:val="28"/>
          <w:rtl/>
          <w:lang w:bidi="fa-IR"/>
        </w:rPr>
        <w:t>شتر</w:t>
      </w:r>
      <w:r w:rsidRPr="00F91910">
        <w:rPr>
          <w:rFonts w:cs="B Nazanin"/>
          <w:sz w:val="28"/>
          <w:szCs w:val="28"/>
          <w:rtl/>
          <w:lang w:bidi="fa-IR"/>
        </w:rPr>
        <w:t xml:space="preserve"> در مورد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و اصول اعتبار سنج</w:t>
      </w:r>
      <w:r w:rsidRPr="00F91910">
        <w:rPr>
          <w:rFonts w:cs="B Nazanin" w:hint="cs"/>
          <w:sz w:val="28"/>
          <w:szCs w:val="28"/>
          <w:rtl/>
          <w:lang w:bidi="fa-IR"/>
        </w:rPr>
        <w:t>ی</w:t>
      </w:r>
      <w:r w:rsidRPr="00F91910">
        <w:rPr>
          <w:rFonts w:cs="B Nazanin"/>
          <w:sz w:val="28"/>
          <w:szCs w:val="28"/>
          <w:rtl/>
          <w:lang w:bidi="fa-IR"/>
        </w:rPr>
        <w:t xml:space="preserve"> و تأ</w:t>
      </w:r>
      <w:r w:rsidRPr="00F91910">
        <w:rPr>
          <w:rFonts w:cs="B Nazanin" w:hint="cs"/>
          <w:sz w:val="28"/>
          <w:szCs w:val="28"/>
          <w:rtl/>
          <w:lang w:bidi="fa-IR"/>
        </w:rPr>
        <w:t>یی</w:t>
      </w:r>
      <w:r w:rsidRPr="00F91910">
        <w:rPr>
          <w:rFonts w:cs="B Nazanin" w:hint="eastAsia"/>
          <w:sz w:val="28"/>
          <w:szCs w:val="28"/>
          <w:rtl/>
          <w:lang w:bidi="fa-IR"/>
        </w:rPr>
        <w:t>د</w:t>
      </w:r>
      <w:r w:rsidRPr="00F91910">
        <w:rPr>
          <w:rFonts w:cs="B Nazanin"/>
          <w:sz w:val="28"/>
          <w:szCs w:val="28"/>
          <w:rtl/>
          <w:lang w:bidi="fa-IR"/>
        </w:rPr>
        <w:t xml:space="preserve"> افشاها</w:t>
      </w:r>
      <w:r w:rsidRPr="00F91910">
        <w:rPr>
          <w:rFonts w:cs="B Nazanin" w:hint="cs"/>
          <w:sz w:val="28"/>
          <w:szCs w:val="28"/>
          <w:rtl/>
          <w:lang w:bidi="fa-IR"/>
        </w:rPr>
        <w:t>ی</w:t>
      </w:r>
      <w:r w:rsidRPr="00F91910">
        <w:rPr>
          <w:rFonts w:cs="B Nazanin"/>
          <w:sz w:val="28"/>
          <w:szCs w:val="28"/>
          <w:rtl/>
          <w:lang w:bidi="fa-IR"/>
        </w:rPr>
        <w:t xml:space="preserve"> 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xml:space="preserve"> به پ</w:t>
      </w:r>
      <w:r w:rsidRPr="00F91910">
        <w:rPr>
          <w:rFonts w:cs="B Nazanin" w:hint="cs"/>
          <w:sz w:val="28"/>
          <w:szCs w:val="28"/>
          <w:rtl/>
          <w:lang w:bidi="fa-IR"/>
        </w:rPr>
        <w:t>ی</w:t>
      </w:r>
      <w:r w:rsidRPr="00F91910">
        <w:rPr>
          <w:rFonts w:cs="B Nazanin" w:hint="eastAsia"/>
          <w:sz w:val="28"/>
          <w:szCs w:val="28"/>
          <w:rtl/>
          <w:lang w:bidi="fa-IR"/>
        </w:rPr>
        <w:t>وست</w:t>
      </w:r>
      <w:r w:rsidRPr="00F91910">
        <w:rPr>
          <w:rFonts w:cs="B Nazanin"/>
          <w:sz w:val="28"/>
          <w:szCs w:val="28"/>
          <w:rtl/>
          <w:lang w:bidi="fa-IR"/>
        </w:rPr>
        <w:t xml:space="preserve"> الف مراجعه کن</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w:t>
      </w:r>
    </w:p>
    <w:p w14:paraId="09B4ACA1" w14:textId="79002970" w:rsidR="00F91910" w:rsidRPr="00F91910" w:rsidRDefault="00F91910" w:rsidP="00F91910">
      <w:pPr>
        <w:rPr>
          <w:rFonts w:cs="B Nazanin"/>
          <w:sz w:val="28"/>
          <w:szCs w:val="28"/>
          <w:rtl/>
          <w:lang w:bidi="fa-IR"/>
        </w:rPr>
      </w:pPr>
      <w:r w:rsidRPr="00F91910">
        <w:rPr>
          <w:rFonts w:cs="B Nazanin"/>
          <w:sz w:val="28"/>
          <w:szCs w:val="28"/>
          <w:rtl/>
          <w:lang w:bidi="fa-IR"/>
        </w:rPr>
        <w:t>توجه 2: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به شکل ارز</w:t>
      </w:r>
      <w:r w:rsidRPr="00F91910">
        <w:rPr>
          <w:rFonts w:cs="B Nazanin" w:hint="cs"/>
          <w:sz w:val="28"/>
          <w:szCs w:val="28"/>
          <w:rtl/>
          <w:lang w:bidi="fa-IR"/>
        </w:rPr>
        <w:t>ی</w:t>
      </w:r>
      <w:r w:rsidRPr="00F91910">
        <w:rPr>
          <w:rFonts w:cs="B Nazanin" w:hint="eastAsia"/>
          <w:sz w:val="28"/>
          <w:szCs w:val="28"/>
          <w:rtl/>
          <w:lang w:bidi="fa-IR"/>
        </w:rPr>
        <w:t>اب</w:t>
      </w:r>
      <w:r w:rsidRPr="00F91910">
        <w:rPr>
          <w:rFonts w:cs="B Nazanin" w:hint="cs"/>
          <w:sz w:val="28"/>
          <w:szCs w:val="28"/>
          <w:rtl/>
          <w:lang w:bidi="fa-IR"/>
        </w:rPr>
        <w:t>ی</w:t>
      </w:r>
      <w:r w:rsidRPr="00F91910">
        <w:rPr>
          <w:rFonts w:cs="B Nazanin"/>
          <w:sz w:val="28"/>
          <w:szCs w:val="28"/>
          <w:rtl/>
          <w:lang w:bidi="fa-IR"/>
        </w:rPr>
        <w:t xml:space="preserve"> همسو</w:t>
      </w:r>
      <w:r w:rsidRPr="00F91910">
        <w:rPr>
          <w:rFonts w:cs="B Nazanin" w:hint="cs"/>
          <w:sz w:val="28"/>
          <w:szCs w:val="28"/>
          <w:rtl/>
          <w:lang w:bidi="fa-IR"/>
        </w:rPr>
        <w:t>یی</w:t>
      </w:r>
      <w:r w:rsidRPr="00F91910">
        <w:rPr>
          <w:rFonts w:cs="B Nazanin"/>
          <w:sz w:val="28"/>
          <w:szCs w:val="28"/>
          <w:rtl/>
          <w:lang w:bidi="fa-IR"/>
        </w:rPr>
        <w:t xml:space="preserve"> بخش</w:t>
      </w:r>
      <w:r w:rsidRPr="00F91910">
        <w:rPr>
          <w:rFonts w:cs="B Nazanin" w:hint="cs"/>
          <w:sz w:val="28"/>
          <w:szCs w:val="28"/>
          <w:rtl/>
          <w:lang w:bidi="fa-IR"/>
        </w:rPr>
        <w:t>ی</w:t>
      </w:r>
      <w:r w:rsidRPr="00F91910">
        <w:rPr>
          <w:rFonts w:cs="B Nazanin"/>
          <w:sz w:val="28"/>
          <w:szCs w:val="28"/>
          <w:rtl/>
          <w:lang w:bidi="fa-IR"/>
        </w:rPr>
        <w:t xml:space="preserve"> از ا</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سند ن</w:t>
      </w:r>
      <w:r w:rsidRPr="00F91910">
        <w:rPr>
          <w:rFonts w:cs="B Nazanin" w:hint="cs"/>
          <w:sz w:val="28"/>
          <w:szCs w:val="28"/>
          <w:rtl/>
          <w:lang w:bidi="fa-IR"/>
        </w:rPr>
        <w:t>ی</w:t>
      </w:r>
      <w:r w:rsidRPr="00F91910">
        <w:rPr>
          <w:rFonts w:cs="B Nazanin" w:hint="eastAsia"/>
          <w:sz w:val="28"/>
          <w:szCs w:val="28"/>
          <w:rtl/>
          <w:lang w:bidi="fa-IR"/>
        </w:rPr>
        <w:t>ست؛</w:t>
      </w:r>
      <w:r w:rsidRPr="00F91910">
        <w:rPr>
          <w:rFonts w:cs="B Nazanin"/>
          <w:sz w:val="28"/>
          <w:szCs w:val="28"/>
          <w:rtl/>
          <w:lang w:bidi="fa-IR"/>
        </w:rPr>
        <w:t xml:space="preserve"> با ا</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حال، برا</w:t>
      </w:r>
      <w:r w:rsidRPr="00F91910">
        <w:rPr>
          <w:rFonts w:cs="B Nazanin" w:hint="cs"/>
          <w:sz w:val="28"/>
          <w:szCs w:val="28"/>
          <w:rtl/>
          <w:lang w:bidi="fa-IR"/>
        </w:rPr>
        <w:t>ی</w:t>
      </w:r>
      <w:r w:rsidRPr="00F91910">
        <w:rPr>
          <w:rFonts w:cs="B Nazanin"/>
          <w:sz w:val="28"/>
          <w:szCs w:val="28"/>
          <w:rtl/>
          <w:lang w:bidi="fa-IR"/>
        </w:rPr>
        <w:t xml:space="preserve"> درک بهتر ا</w:t>
      </w:r>
      <w:r w:rsidRPr="00F91910">
        <w:rPr>
          <w:rFonts w:cs="B Nazanin" w:hint="cs"/>
          <w:sz w:val="28"/>
          <w:szCs w:val="28"/>
          <w:rtl/>
          <w:lang w:bidi="fa-IR"/>
        </w:rPr>
        <w:t>ی</w:t>
      </w:r>
      <w:r w:rsidRPr="00F91910">
        <w:rPr>
          <w:rFonts w:cs="B Nazanin" w:hint="eastAsia"/>
          <w:sz w:val="28"/>
          <w:szCs w:val="28"/>
          <w:rtl/>
          <w:lang w:bidi="fa-IR"/>
        </w:rPr>
        <w:t>نکه</w:t>
      </w:r>
      <w:r w:rsidRPr="00F91910">
        <w:rPr>
          <w:rFonts w:cs="B Nazanin"/>
          <w:sz w:val="28"/>
          <w:szCs w:val="28"/>
          <w:rtl/>
          <w:lang w:bidi="fa-IR"/>
        </w:rPr>
        <w:t xml:space="preserve"> چگونه ارز</w:t>
      </w:r>
      <w:r w:rsidRPr="00F91910">
        <w:rPr>
          <w:rFonts w:cs="B Nazanin" w:hint="cs"/>
          <w:sz w:val="28"/>
          <w:szCs w:val="28"/>
          <w:rtl/>
          <w:lang w:bidi="fa-IR"/>
        </w:rPr>
        <w:t>ی</w:t>
      </w:r>
      <w:r w:rsidRPr="00F91910">
        <w:rPr>
          <w:rFonts w:cs="B Nazanin" w:hint="eastAsia"/>
          <w:sz w:val="28"/>
          <w:szCs w:val="28"/>
          <w:rtl/>
          <w:lang w:bidi="fa-IR"/>
        </w:rPr>
        <w:t>اب</w:t>
      </w:r>
      <w:r w:rsidRPr="00F91910">
        <w:rPr>
          <w:rFonts w:cs="B Nazanin" w:hint="cs"/>
          <w:sz w:val="28"/>
          <w:szCs w:val="28"/>
          <w:rtl/>
          <w:lang w:bidi="fa-IR"/>
        </w:rPr>
        <w:t>ی</w:t>
      </w:r>
      <w:r w:rsidRPr="00F91910">
        <w:rPr>
          <w:rFonts w:cs="B Nazanin"/>
          <w:sz w:val="28"/>
          <w:szCs w:val="28"/>
          <w:rtl/>
          <w:lang w:bidi="fa-IR"/>
        </w:rPr>
        <w:t xml:space="preserve"> همسو</w:t>
      </w:r>
      <w:r w:rsidRPr="00F91910">
        <w:rPr>
          <w:rFonts w:cs="B Nazanin" w:hint="cs"/>
          <w:sz w:val="28"/>
          <w:szCs w:val="28"/>
          <w:rtl/>
          <w:lang w:bidi="fa-IR"/>
        </w:rPr>
        <w:t>یی</w:t>
      </w:r>
      <w:r w:rsidRPr="00F91910">
        <w:rPr>
          <w:rFonts w:cs="B Nazanin"/>
          <w:sz w:val="28"/>
          <w:szCs w:val="28"/>
          <w:rtl/>
          <w:lang w:bidi="fa-IR"/>
        </w:rPr>
        <w:t xml:space="preserve"> کل </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بخش‌ها</w:t>
      </w:r>
      <w:r w:rsidRPr="00F91910">
        <w:rPr>
          <w:rFonts w:cs="B Nazanin" w:hint="cs"/>
          <w:sz w:val="28"/>
          <w:szCs w:val="28"/>
          <w:rtl/>
          <w:lang w:bidi="fa-IR"/>
        </w:rPr>
        <w:t>یی</w:t>
      </w:r>
      <w:r w:rsidRPr="00F91910">
        <w:rPr>
          <w:rFonts w:cs="B Nazanin"/>
          <w:sz w:val="28"/>
          <w:szCs w:val="28"/>
          <w:rtl/>
          <w:lang w:bidi="fa-IR"/>
        </w:rPr>
        <w:t xml:space="preserve"> از اکوس</w:t>
      </w:r>
      <w:r w:rsidRPr="00F91910">
        <w:rPr>
          <w:rFonts w:cs="B Nazanin" w:hint="cs"/>
          <w:sz w:val="28"/>
          <w:szCs w:val="28"/>
          <w:rtl/>
          <w:lang w:bidi="fa-IR"/>
        </w:rPr>
        <w:t>ی</w:t>
      </w:r>
      <w:r w:rsidRPr="00F91910">
        <w:rPr>
          <w:rFonts w:cs="B Nazanin" w:hint="eastAsia"/>
          <w:sz w:val="28"/>
          <w:szCs w:val="28"/>
          <w:rtl/>
          <w:lang w:bidi="fa-IR"/>
        </w:rPr>
        <w:t>ستم</w:t>
      </w:r>
      <w:r w:rsidRPr="00F91910">
        <w:rPr>
          <w:rFonts w:cs="B Nazanin"/>
          <w:sz w:val="28"/>
          <w:szCs w:val="28"/>
          <w:rtl/>
          <w:lang w:bidi="fa-IR"/>
        </w:rPr>
        <w:t xml:space="preserve"> 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xml:space="preserve"> م</w:t>
      </w:r>
      <w:r w:rsidRPr="00F91910">
        <w:rPr>
          <w:rFonts w:cs="B Nazanin" w:hint="cs"/>
          <w:sz w:val="28"/>
          <w:szCs w:val="28"/>
          <w:rtl/>
          <w:lang w:bidi="fa-IR"/>
        </w:rPr>
        <w:t>ی‌</w:t>
      </w:r>
      <w:r w:rsidRPr="00F91910">
        <w:rPr>
          <w:rFonts w:cs="B Nazanin" w:hint="eastAsia"/>
          <w:sz w:val="28"/>
          <w:szCs w:val="28"/>
          <w:rtl/>
          <w:lang w:bidi="fa-IR"/>
        </w:rPr>
        <w:t>تواند</w:t>
      </w:r>
      <w:r w:rsidRPr="00F91910">
        <w:rPr>
          <w:rFonts w:cs="B Nazanin"/>
          <w:sz w:val="28"/>
          <w:szCs w:val="28"/>
          <w:rtl/>
          <w:lang w:bidi="fa-IR"/>
        </w:rPr>
        <w:t xml:space="preserve"> به اعتبار ادعا، ب</w:t>
      </w:r>
      <w:r w:rsidRPr="00F91910">
        <w:rPr>
          <w:rFonts w:cs="B Nazanin" w:hint="cs"/>
          <w:sz w:val="28"/>
          <w:szCs w:val="28"/>
          <w:rtl/>
          <w:lang w:bidi="fa-IR"/>
        </w:rPr>
        <w:t>ی</w:t>
      </w:r>
      <w:r w:rsidRPr="00F91910">
        <w:rPr>
          <w:rFonts w:cs="B Nazanin" w:hint="eastAsia"/>
          <w:sz w:val="28"/>
          <w:szCs w:val="28"/>
          <w:rtl/>
          <w:lang w:bidi="fa-IR"/>
        </w:rPr>
        <w:t>ان</w:t>
      </w:r>
      <w:r w:rsidRPr="00F91910">
        <w:rPr>
          <w:rFonts w:cs="B Nazanin" w:hint="cs"/>
          <w:sz w:val="28"/>
          <w:szCs w:val="28"/>
          <w:rtl/>
          <w:lang w:bidi="fa-IR"/>
        </w:rPr>
        <w:t>ی</w:t>
      </w:r>
      <w:r w:rsidRPr="00F91910">
        <w:rPr>
          <w:rFonts w:cs="B Nazanin" w:hint="eastAsia"/>
          <w:sz w:val="28"/>
          <w:szCs w:val="28"/>
          <w:rtl/>
          <w:lang w:bidi="fa-IR"/>
        </w:rPr>
        <w:t>ه،</w:t>
      </w:r>
      <w:r w:rsidRPr="00F91910">
        <w:rPr>
          <w:rFonts w:cs="B Nazanin"/>
          <w:sz w:val="28"/>
          <w:szCs w:val="28"/>
          <w:rtl/>
          <w:lang w:bidi="fa-IR"/>
        </w:rPr>
        <w:t xml:space="preserve"> گزارش </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افشا</w:t>
      </w:r>
      <w:r w:rsidRPr="00F91910">
        <w:rPr>
          <w:rFonts w:cs="B Nazanin" w:hint="cs"/>
          <w:sz w:val="28"/>
          <w:szCs w:val="28"/>
          <w:rtl/>
          <w:lang w:bidi="fa-IR"/>
        </w:rPr>
        <w:t>ی</w:t>
      </w:r>
      <w:r w:rsidRPr="00F91910">
        <w:rPr>
          <w:rFonts w:cs="B Nazanin"/>
          <w:sz w:val="28"/>
          <w:szCs w:val="28"/>
          <w:rtl/>
          <w:lang w:bidi="fa-IR"/>
        </w:rPr>
        <w:t xml:space="preserve"> </w:t>
      </w:r>
      <w:bookmarkStart w:id="9" w:name="_Hlk194093512"/>
      <w:r w:rsidRPr="00F91910">
        <w:rPr>
          <w:rFonts w:cs="B Nazanin"/>
          <w:sz w:val="28"/>
          <w:szCs w:val="28"/>
          <w:rtl/>
          <w:lang w:bidi="fa-IR"/>
        </w:rPr>
        <w:t>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xml:space="preserve"> </w:t>
      </w:r>
      <w:bookmarkEnd w:id="9"/>
      <w:r w:rsidRPr="00F91910">
        <w:rPr>
          <w:rFonts w:cs="B Nazanin"/>
          <w:sz w:val="28"/>
          <w:szCs w:val="28"/>
          <w:rtl/>
          <w:lang w:bidi="fa-IR"/>
        </w:rPr>
        <w:t>کمک کند، به پ</w:t>
      </w:r>
      <w:r w:rsidRPr="00F91910">
        <w:rPr>
          <w:rFonts w:cs="B Nazanin" w:hint="cs"/>
          <w:sz w:val="28"/>
          <w:szCs w:val="28"/>
          <w:rtl/>
          <w:lang w:bidi="fa-IR"/>
        </w:rPr>
        <w:t>ی</w:t>
      </w:r>
      <w:r w:rsidRPr="00F91910">
        <w:rPr>
          <w:rFonts w:cs="B Nazanin" w:hint="eastAsia"/>
          <w:sz w:val="28"/>
          <w:szCs w:val="28"/>
          <w:rtl/>
          <w:lang w:bidi="fa-IR"/>
        </w:rPr>
        <w:t>وست</w:t>
      </w:r>
      <w:r w:rsidRPr="00F91910">
        <w:rPr>
          <w:rFonts w:cs="B Nazanin"/>
          <w:sz w:val="28"/>
          <w:szCs w:val="28"/>
          <w:rtl/>
          <w:lang w:bidi="fa-IR"/>
        </w:rPr>
        <w:t xml:space="preserve"> الف مراجعه کن</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w:t>
      </w:r>
    </w:p>
    <w:p w14:paraId="6D5BFE97" w14:textId="5737212A" w:rsidR="00F91910" w:rsidRDefault="00F91910" w:rsidP="00F91910">
      <w:pPr>
        <w:rPr>
          <w:rFonts w:cs="B Nazanin"/>
          <w:sz w:val="28"/>
          <w:szCs w:val="28"/>
          <w:rtl/>
          <w:lang w:bidi="fa-IR"/>
        </w:rPr>
      </w:pPr>
      <w:r w:rsidRPr="00F91910">
        <w:rPr>
          <w:rFonts w:cs="B Nazanin"/>
          <w:sz w:val="28"/>
          <w:szCs w:val="28"/>
          <w:rtl/>
          <w:lang w:bidi="fa-IR"/>
        </w:rPr>
        <w:t>توجه 3: برا</w:t>
      </w:r>
      <w:r w:rsidRPr="00F91910">
        <w:rPr>
          <w:rFonts w:cs="B Nazanin" w:hint="cs"/>
          <w:sz w:val="28"/>
          <w:szCs w:val="28"/>
          <w:rtl/>
          <w:lang w:bidi="fa-IR"/>
        </w:rPr>
        <w:t>ی</w:t>
      </w:r>
      <w:r w:rsidRPr="00F91910">
        <w:rPr>
          <w:rFonts w:cs="B Nazanin"/>
          <w:sz w:val="28"/>
          <w:szCs w:val="28"/>
          <w:rtl/>
          <w:lang w:bidi="fa-IR"/>
        </w:rPr>
        <w:t xml:space="preserve"> اعتبار سنج</w:t>
      </w:r>
      <w:r w:rsidRPr="00F91910">
        <w:rPr>
          <w:rFonts w:cs="B Nazanin" w:hint="cs"/>
          <w:sz w:val="28"/>
          <w:szCs w:val="28"/>
          <w:rtl/>
          <w:lang w:bidi="fa-IR"/>
        </w:rPr>
        <w:t>ی</w:t>
      </w:r>
      <w:r w:rsidRPr="00F91910">
        <w:rPr>
          <w:rFonts w:cs="B Nazanin"/>
          <w:sz w:val="28"/>
          <w:szCs w:val="28"/>
          <w:rtl/>
          <w:lang w:bidi="fa-IR"/>
        </w:rPr>
        <w:t xml:space="preserve"> و تأ</w:t>
      </w:r>
      <w:r w:rsidRPr="00F91910">
        <w:rPr>
          <w:rFonts w:cs="B Nazanin" w:hint="cs"/>
          <w:sz w:val="28"/>
          <w:szCs w:val="28"/>
          <w:rtl/>
          <w:lang w:bidi="fa-IR"/>
        </w:rPr>
        <w:t>یی</w:t>
      </w:r>
      <w:r w:rsidRPr="00F91910">
        <w:rPr>
          <w:rFonts w:cs="B Nazanin" w:hint="eastAsia"/>
          <w:sz w:val="28"/>
          <w:szCs w:val="28"/>
          <w:rtl/>
          <w:lang w:bidi="fa-IR"/>
        </w:rPr>
        <w:t>د</w:t>
      </w:r>
      <w:r w:rsidRPr="00F91910">
        <w:rPr>
          <w:rFonts w:cs="B Nazanin"/>
          <w:sz w:val="28"/>
          <w:szCs w:val="28"/>
          <w:rtl/>
          <w:lang w:bidi="fa-IR"/>
        </w:rPr>
        <w:t xml:space="preserve"> پا</w:t>
      </w:r>
      <w:r w:rsidRPr="00F91910">
        <w:rPr>
          <w:rFonts w:cs="B Nazanin" w:hint="cs"/>
          <w:sz w:val="28"/>
          <w:szCs w:val="28"/>
          <w:rtl/>
          <w:lang w:bidi="fa-IR"/>
        </w:rPr>
        <w:t>ی</w:t>
      </w:r>
      <w:r w:rsidRPr="00F91910">
        <w:rPr>
          <w:rFonts w:cs="B Nazanin" w:hint="eastAsia"/>
          <w:sz w:val="28"/>
          <w:szCs w:val="28"/>
          <w:rtl/>
          <w:lang w:bidi="fa-IR"/>
        </w:rPr>
        <w:t>دار</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اطلاعات 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xml:space="preserve"> و اطم</w:t>
      </w:r>
      <w:r w:rsidRPr="00F91910">
        <w:rPr>
          <w:rFonts w:cs="B Nazanin" w:hint="cs"/>
          <w:sz w:val="28"/>
          <w:szCs w:val="28"/>
          <w:rtl/>
          <w:lang w:bidi="fa-IR"/>
        </w:rPr>
        <w:t>ی</w:t>
      </w:r>
      <w:r w:rsidRPr="00F91910">
        <w:rPr>
          <w:rFonts w:cs="B Nazanin" w:hint="eastAsia"/>
          <w:sz w:val="28"/>
          <w:szCs w:val="28"/>
          <w:rtl/>
          <w:lang w:bidi="fa-IR"/>
        </w:rPr>
        <w:t>نان‌بخش</w:t>
      </w:r>
      <w:r w:rsidRPr="00F91910">
        <w:rPr>
          <w:rFonts w:cs="B Nazanin" w:hint="cs"/>
          <w:sz w:val="28"/>
          <w:szCs w:val="28"/>
          <w:rtl/>
          <w:lang w:bidi="fa-IR"/>
        </w:rPr>
        <w:t>ی</w:t>
      </w:r>
      <w:r w:rsidRPr="00F91910">
        <w:rPr>
          <w:rFonts w:cs="B Nazanin"/>
          <w:sz w:val="28"/>
          <w:szCs w:val="28"/>
          <w:rtl/>
          <w:lang w:bidi="fa-IR"/>
        </w:rPr>
        <w:t xml:space="preserve"> به مجموعه استاندارد </w:t>
      </w:r>
      <w:r w:rsidRPr="00F91910">
        <w:rPr>
          <w:rFonts w:asciiTheme="majorBidi" w:hAnsiTheme="majorBidi" w:cstheme="majorBidi"/>
          <w:sz w:val="24"/>
          <w:szCs w:val="24"/>
          <w:lang w:bidi="fa-IR"/>
        </w:rPr>
        <w:t>ISO 14019</w:t>
      </w:r>
      <w:r w:rsidRPr="00F91910">
        <w:rPr>
          <w:rFonts w:cs="B Nazanin"/>
          <w:sz w:val="24"/>
          <w:szCs w:val="24"/>
          <w:rtl/>
          <w:lang w:bidi="fa-IR"/>
        </w:rPr>
        <w:t xml:space="preserve"> </w:t>
      </w:r>
      <w:r w:rsidRPr="00F91910">
        <w:rPr>
          <w:rFonts w:cs="B Nazanin"/>
          <w:sz w:val="28"/>
          <w:szCs w:val="28"/>
          <w:rtl/>
          <w:lang w:bidi="fa-IR"/>
        </w:rPr>
        <w:t>مراجعه کن</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w:t>
      </w:r>
    </w:p>
    <w:p w14:paraId="56ED36CF" w14:textId="47C3C466" w:rsidR="00F91910" w:rsidRPr="00F91910" w:rsidRDefault="00F91910" w:rsidP="00F91910">
      <w:pPr>
        <w:rPr>
          <w:rFonts w:cs="B Titr"/>
          <w:sz w:val="28"/>
          <w:szCs w:val="28"/>
          <w:rtl/>
          <w:lang w:bidi="fa-IR"/>
        </w:rPr>
      </w:pPr>
      <w:r w:rsidRPr="00F91910">
        <w:rPr>
          <w:rFonts w:cs="B Titr"/>
          <w:sz w:val="28"/>
          <w:szCs w:val="28"/>
          <w:rtl/>
          <w:lang w:bidi="fa-IR"/>
        </w:rPr>
        <w:t>9.4 راهبر</w:t>
      </w:r>
      <w:r w:rsidRPr="00F91910">
        <w:rPr>
          <w:rFonts w:cs="B Titr" w:hint="cs"/>
          <w:sz w:val="28"/>
          <w:szCs w:val="28"/>
          <w:rtl/>
          <w:lang w:bidi="fa-IR"/>
        </w:rPr>
        <w:t>ی</w:t>
      </w:r>
      <w:r w:rsidRPr="00F91910">
        <w:rPr>
          <w:rFonts w:cs="B Titr"/>
          <w:sz w:val="28"/>
          <w:szCs w:val="28"/>
          <w:rtl/>
          <w:lang w:bidi="fa-IR"/>
        </w:rPr>
        <w:t xml:space="preserve"> ز</w:t>
      </w:r>
      <w:r w:rsidRPr="00F91910">
        <w:rPr>
          <w:rFonts w:cs="B Titr" w:hint="cs"/>
          <w:sz w:val="28"/>
          <w:szCs w:val="28"/>
          <w:rtl/>
          <w:lang w:bidi="fa-IR"/>
        </w:rPr>
        <w:t>ی</w:t>
      </w:r>
      <w:r w:rsidRPr="00F91910">
        <w:rPr>
          <w:rFonts w:cs="B Titr" w:hint="eastAsia"/>
          <w:sz w:val="28"/>
          <w:szCs w:val="28"/>
          <w:rtl/>
          <w:lang w:bidi="fa-IR"/>
        </w:rPr>
        <w:t>ست‌مح</w:t>
      </w:r>
      <w:r w:rsidRPr="00F91910">
        <w:rPr>
          <w:rFonts w:cs="B Titr" w:hint="cs"/>
          <w:sz w:val="28"/>
          <w:szCs w:val="28"/>
          <w:rtl/>
          <w:lang w:bidi="fa-IR"/>
        </w:rPr>
        <w:t>ی</w:t>
      </w:r>
      <w:r w:rsidRPr="00F91910">
        <w:rPr>
          <w:rFonts w:cs="B Titr" w:hint="eastAsia"/>
          <w:sz w:val="28"/>
          <w:szCs w:val="28"/>
          <w:rtl/>
          <w:lang w:bidi="fa-IR"/>
        </w:rPr>
        <w:t>ط</w:t>
      </w:r>
      <w:r w:rsidRPr="00F91910">
        <w:rPr>
          <w:rFonts w:cs="B Titr" w:hint="cs"/>
          <w:sz w:val="28"/>
          <w:szCs w:val="28"/>
          <w:rtl/>
          <w:lang w:bidi="fa-IR"/>
        </w:rPr>
        <w:t>ی</w:t>
      </w:r>
      <w:r w:rsidRPr="00F91910">
        <w:rPr>
          <w:rFonts w:cs="B Titr" w:hint="eastAsia"/>
          <w:sz w:val="28"/>
          <w:szCs w:val="28"/>
          <w:rtl/>
          <w:lang w:bidi="fa-IR"/>
        </w:rPr>
        <w:t>،</w:t>
      </w:r>
      <w:r w:rsidRPr="00F91910">
        <w:rPr>
          <w:rFonts w:cs="B Titr"/>
          <w:sz w:val="28"/>
          <w:szCs w:val="28"/>
          <w:rtl/>
          <w:lang w:bidi="fa-IR"/>
        </w:rPr>
        <w:t xml:space="preserve"> اجتماع</w:t>
      </w:r>
      <w:r w:rsidRPr="00F91910">
        <w:rPr>
          <w:rFonts w:cs="B Titr" w:hint="cs"/>
          <w:sz w:val="28"/>
          <w:szCs w:val="28"/>
          <w:rtl/>
          <w:lang w:bidi="fa-IR"/>
        </w:rPr>
        <w:t>ی</w:t>
      </w:r>
      <w:r w:rsidRPr="00F91910">
        <w:rPr>
          <w:rFonts w:cs="B Titr"/>
          <w:sz w:val="28"/>
          <w:szCs w:val="28"/>
          <w:rtl/>
          <w:lang w:bidi="fa-IR"/>
        </w:rPr>
        <w:t xml:space="preserve"> و شرکت</w:t>
      </w:r>
      <w:r w:rsidRPr="00F91910">
        <w:rPr>
          <w:rFonts w:cs="B Titr" w:hint="cs"/>
          <w:sz w:val="28"/>
          <w:szCs w:val="28"/>
          <w:rtl/>
          <w:lang w:bidi="fa-IR"/>
        </w:rPr>
        <w:t>ی</w:t>
      </w:r>
      <w:r w:rsidRPr="00F91910">
        <w:rPr>
          <w:rFonts w:cs="B Titr"/>
          <w:sz w:val="28"/>
          <w:szCs w:val="28"/>
          <w:rtl/>
          <w:lang w:bidi="fa-IR"/>
        </w:rPr>
        <w:t xml:space="preserve"> و طرح‌ها/دستورالعمل‌ها</w:t>
      </w:r>
      <w:r w:rsidRPr="00F91910">
        <w:rPr>
          <w:rFonts w:cs="B Titr" w:hint="cs"/>
          <w:sz w:val="28"/>
          <w:szCs w:val="28"/>
          <w:rtl/>
          <w:lang w:bidi="fa-IR"/>
        </w:rPr>
        <w:t>ی</w:t>
      </w:r>
      <w:r w:rsidRPr="00F91910">
        <w:rPr>
          <w:rFonts w:cs="B Titr"/>
          <w:sz w:val="28"/>
          <w:szCs w:val="28"/>
          <w:rtl/>
          <w:lang w:bidi="fa-IR"/>
        </w:rPr>
        <w:t xml:space="preserve"> گزارش‌ده</w:t>
      </w:r>
      <w:r w:rsidRPr="00F91910">
        <w:rPr>
          <w:rFonts w:cs="B Titr" w:hint="cs"/>
          <w:sz w:val="28"/>
          <w:szCs w:val="28"/>
          <w:rtl/>
          <w:lang w:bidi="fa-IR"/>
        </w:rPr>
        <w:t>ی</w:t>
      </w:r>
    </w:p>
    <w:p w14:paraId="59264655" w14:textId="4B6943EA" w:rsidR="00F91910" w:rsidRDefault="00F91910" w:rsidP="00F91910">
      <w:pPr>
        <w:rPr>
          <w:rFonts w:cs="B Nazanin"/>
          <w:sz w:val="28"/>
          <w:szCs w:val="28"/>
          <w:rtl/>
          <w:lang w:bidi="fa-IR"/>
        </w:rPr>
      </w:pPr>
      <w:r w:rsidRPr="00F91910">
        <w:rPr>
          <w:rFonts w:cs="B Nazanin" w:hint="eastAsia"/>
          <w:sz w:val="28"/>
          <w:szCs w:val="28"/>
          <w:rtl/>
          <w:lang w:bidi="fa-IR"/>
        </w:rPr>
        <w:t>استفاده</w:t>
      </w:r>
      <w:r w:rsidRPr="00F91910">
        <w:rPr>
          <w:rFonts w:cs="B Nazanin"/>
          <w:sz w:val="28"/>
          <w:szCs w:val="28"/>
          <w:rtl/>
          <w:lang w:bidi="fa-IR"/>
        </w:rPr>
        <w:t xml:space="preserve"> از چارچوب تجسم </w:t>
      </w:r>
      <w:r w:rsidRPr="00F91910">
        <w:rPr>
          <w:rFonts w:cs="B Nazanin" w:hint="cs"/>
          <w:sz w:val="28"/>
          <w:szCs w:val="28"/>
          <w:rtl/>
          <w:lang w:bidi="fa-IR"/>
        </w:rPr>
        <w:t>ی</w:t>
      </w:r>
      <w:r w:rsidRPr="00F91910">
        <w:rPr>
          <w:rFonts w:cs="B Nazanin" w:hint="eastAsia"/>
          <w:sz w:val="28"/>
          <w:szCs w:val="28"/>
          <w:rtl/>
          <w:lang w:bidi="fa-IR"/>
        </w:rPr>
        <w:t>افته</w:t>
      </w:r>
      <w:r w:rsidRPr="00F91910">
        <w:rPr>
          <w:rFonts w:cs="B Nazanin"/>
          <w:sz w:val="28"/>
          <w:szCs w:val="28"/>
          <w:rtl/>
          <w:lang w:bidi="fa-IR"/>
        </w:rPr>
        <w:t xml:space="preserve"> برا</w:t>
      </w:r>
      <w:r w:rsidRPr="00F91910">
        <w:rPr>
          <w:rFonts w:cs="B Nazanin" w:hint="cs"/>
          <w:sz w:val="28"/>
          <w:szCs w:val="28"/>
          <w:rtl/>
          <w:lang w:bidi="fa-IR"/>
        </w:rPr>
        <w:t>ی</w:t>
      </w:r>
      <w:r w:rsidRPr="00F91910">
        <w:rPr>
          <w:rFonts w:cs="B Nazanin"/>
          <w:sz w:val="28"/>
          <w:szCs w:val="28"/>
          <w:rtl/>
          <w:lang w:bidi="fa-IR"/>
        </w:rPr>
        <w:t xml:space="preserve"> 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xml:space="preserve"> به عنوان ابزار</w:t>
      </w:r>
      <w:r w:rsidRPr="00F91910">
        <w:rPr>
          <w:rFonts w:cs="B Nazanin" w:hint="cs"/>
          <w:sz w:val="28"/>
          <w:szCs w:val="28"/>
          <w:rtl/>
          <w:lang w:bidi="fa-IR"/>
        </w:rPr>
        <w:t>ی</w:t>
      </w:r>
      <w:r w:rsidRPr="00F91910">
        <w:rPr>
          <w:rFonts w:cs="B Nazanin"/>
          <w:sz w:val="28"/>
          <w:szCs w:val="28"/>
          <w:rtl/>
          <w:lang w:bidi="fa-IR"/>
        </w:rPr>
        <w:t xml:space="preserve"> برا</w:t>
      </w:r>
      <w:r w:rsidRPr="00F91910">
        <w:rPr>
          <w:rFonts w:cs="B Nazanin" w:hint="cs"/>
          <w:sz w:val="28"/>
          <w:szCs w:val="28"/>
          <w:rtl/>
          <w:lang w:bidi="fa-IR"/>
        </w:rPr>
        <w:t>ی</w:t>
      </w:r>
      <w:r w:rsidRPr="00F91910">
        <w:rPr>
          <w:rFonts w:cs="B Nazanin"/>
          <w:sz w:val="28"/>
          <w:szCs w:val="28"/>
          <w:rtl/>
          <w:lang w:bidi="fa-IR"/>
        </w:rPr>
        <w:t xml:space="preserve"> مد</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فعال</w:t>
      </w:r>
      <w:r w:rsidRPr="00F91910">
        <w:rPr>
          <w:rFonts w:cs="B Nazanin" w:hint="cs"/>
          <w:sz w:val="28"/>
          <w:szCs w:val="28"/>
          <w:rtl/>
          <w:lang w:bidi="fa-IR"/>
        </w:rPr>
        <w:t>ی</w:t>
      </w:r>
      <w:r w:rsidRPr="00F91910">
        <w:rPr>
          <w:rFonts w:cs="B Nazanin" w:hint="eastAsia"/>
          <w:sz w:val="28"/>
          <w:szCs w:val="28"/>
          <w:rtl/>
          <w:lang w:bidi="fa-IR"/>
        </w:rPr>
        <w:t>ت‌ها</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حاکم</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به طور اجتناب‌ناپذ</w:t>
      </w:r>
      <w:r w:rsidRPr="00F91910">
        <w:rPr>
          <w:rFonts w:cs="B Nazanin" w:hint="cs"/>
          <w:sz w:val="28"/>
          <w:szCs w:val="28"/>
          <w:rtl/>
          <w:lang w:bidi="fa-IR"/>
        </w:rPr>
        <w:t>ی</w:t>
      </w:r>
      <w:r w:rsidRPr="00F91910">
        <w:rPr>
          <w:rFonts w:cs="B Nazanin" w:hint="eastAsia"/>
          <w:sz w:val="28"/>
          <w:szCs w:val="28"/>
          <w:rtl/>
          <w:lang w:bidi="fa-IR"/>
        </w:rPr>
        <w:t>ر</w:t>
      </w:r>
      <w:r w:rsidRPr="00F91910">
        <w:rPr>
          <w:rFonts w:cs="B Nazanin"/>
          <w:sz w:val="28"/>
          <w:szCs w:val="28"/>
          <w:rtl/>
          <w:lang w:bidi="fa-IR"/>
        </w:rPr>
        <w:t xml:space="preserve"> منجر به تما</w:t>
      </w:r>
      <w:r w:rsidRPr="00F91910">
        <w:rPr>
          <w:rFonts w:cs="B Nazanin" w:hint="cs"/>
          <w:sz w:val="28"/>
          <w:szCs w:val="28"/>
          <w:rtl/>
          <w:lang w:bidi="fa-IR"/>
        </w:rPr>
        <w:t>ی</w:t>
      </w:r>
      <w:r w:rsidRPr="00F91910">
        <w:rPr>
          <w:rFonts w:cs="B Nazanin" w:hint="eastAsia"/>
          <w:sz w:val="28"/>
          <w:szCs w:val="28"/>
          <w:rtl/>
          <w:lang w:bidi="fa-IR"/>
        </w:rPr>
        <w:t>ل</w:t>
      </w:r>
      <w:r w:rsidRPr="00F91910">
        <w:rPr>
          <w:rFonts w:cs="B Nazanin"/>
          <w:sz w:val="28"/>
          <w:szCs w:val="28"/>
          <w:rtl/>
          <w:lang w:bidi="fa-IR"/>
        </w:rPr>
        <w:t xml:space="preserve"> </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ن</w:t>
      </w:r>
      <w:r w:rsidRPr="00F91910">
        <w:rPr>
          <w:rFonts w:cs="B Nazanin" w:hint="cs"/>
          <w:sz w:val="28"/>
          <w:szCs w:val="28"/>
          <w:rtl/>
          <w:lang w:bidi="fa-IR"/>
        </w:rPr>
        <w:t>ی</w:t>
      </w:r>
      <w:r w:rsidRPr="00F91910">
        <w:rPr>
          <w:rFonts w:cs="B Nazanin" w:hint="eastAsia"/>
          <w:sz w:val="28"/>
          <w:szCs w:val="28"/>
          <w:rtl/>
          <w:lang w:bidi="fa-IR"/>
        </w:rPr>
        <w:t>از</w:t>
      </w:r>
      <w:r w:rsidRPr="00F91910">
        <w:rPr>
          <w:rFonts w:cs="B Nazanin"/>
          <w:sz w:val="28"/>
          <w:szCs w:val="28"/>
          <w:rtl/>
          <w:lang w:bidi="fa-IR"/>
        </w:rPr>
        <w:t xml:space="preserve"> سازمان به ب</w:t>
      </w:r>
      <w:r w:rsidRPr="00F91910">
        <w:rPr>
          <w:rFonts w:cs="B Nazanin" w:hint="cs"/>
          <w:sz w:val="28"/>
          <w:szCs w:val="28"/>
          <w:rtl/>
          <w:lang w:bidi="fa-IR"/>
        </w:rPr>
        <w:t>ی</w:t>
      </w:r>
      <w:r w:rsidRPr="00F91910">
        <w:rPr>
          <w:rFonts w:cs="B Nazanin" w:hint="eastAsia"/>
          <w:sz w:val="28"/>
          <w:szCs w:val="28"/>
          <w:rtl/>
          <w:lang w:bidi="fa-IR"/>
        </w:rPr>
        <w:t>ان</w:t>
      </w:r>
      <w:r w:rsidRPr="00F91910">
        <w:rPr>
          <w:rFonts w:cs="B Nazanin"/>
          <w:sz w:val="28"/>
          <w:szCs w:val="28"/>
          <w:rtl/>
          <w:lang w:bidi="fa-IR"/>
        </w:rPr>
        <w:t xml:space="preserve"> آنچه انجام م</w:t>
      </w:r>
      <w:r w:rsidRPr="00F91910">
        <w:rPr>
          <w:rFonts w:cs="B Nazanin" w:hint="cs"/>
          <w:sz w:val="28"/>
          <w:szCs w:val="28"/>
          <w:rtl/>
          <w:lang w:bidi="fa-IR"/>
        </w:rPr>
        <w:t>ی‌</w:t>
      </w:r>
      <w:r w:rsidRPr="00F91910">
        <w:rPr>
          <w:rFonts w:cs="B Nazanin" w:hint="eastAsia"/>
          <w:sz w:val="28"/>
          <w:szCs w:val="28"/>
          <w:rtl/>
          <w:lang w:bidi="fa-IR"/>
        </w:rPr>
        <w:t>دهند</w:t>
      </w:r>
      <w:r w:rsidRPr="00F91910">
        <w:rPr>
          <w:rFonts w:cs="B Nazanin"/>
          <w:sz w:val="28"/>
          <w:szCs w:val="28"/>
          <w:rtl/>
          <w:lang w:bidi="fa-IR"/>
        </w:rPr>
        <w:t xml:space="preserve"> (حال)، انجام داده‌اند (گذشته) </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قصد انجام آن را دارند (آ</w:t>
      </w:r>
      <w:r w:rsidRPr="00F91910">
        <w:rPr>
          <w:rFonts w:cs="B Nazanin" w:hint="cs"/>
          <w:sz w:val="28"/>
          <w:szCs w:val="28"/>
          <w:rtl/>
          <w:lang w:bidi="fa-IR"/>
        </w:rPr>
        <w:t>ی</w:t>
      </w:r>
      <w:r w:rsidRPr="00F91910">
        <w:rPr>
          <w:rFonts w:cs="B Nazanin" w:hint="eastAsia"/>
          <w:sz w:val="28"/>
          <w:szCs w:val="28"/>
          <w:rtl/>
          <w:lang w:bidi="fa-IR"/>
        </w:rPr>
        <w:t>نده</w:t>
      </w:r>
      <w:r w:rsidRPr="00F91910">
        <w:rPr>
          <w:rFonts w:cs="B Nazanin"/>
          <w:sz w:val="28"/>
          <w:szCs w:val="28"/>
          <w:rtl/>
          <w:lang w:bidi="fa-IR"/>
        </w:rPr>
        <w:t>) م</w:t>
      </w:r>
      <w:r w:rsidRPr="00F91910">
        <w:rPr>
          <w:rFonts w:cs="B Nazanin" w:hint="cs"/>
          <w:sz w:val="28"/>
          <w:szCs w:val="28"/>
          <w:rtl/>
          <w:lang w:bidi="fa-IR"/>
        </w:rPr>
        <w:t>ی‌</w:t>
      </w:r>
      <w:r w:rsidRPr="00F91910">
        <w:rPr>
          <w:rFonts w:cs="B Nazanin" w:hint="eastAsia"/>
          <w:sz w:val="28"/>
          <w:szCs w:val="28"/>
          <w:rtl/>
          <w:lang w:bidi="fa-IR"/>
        </w:rPr>
        <w:t>شود</w:t>
      </w:r>
      <w:r w:rsidRPr="00F91910">
        <w:rPr>
          <w:rFonts w:cs="B Nazanin"/>
          <w:sz w:val="28"/>
          <w:szCs w:val="28"/>
          <w:rtl/>
          <w:lang w:bidi="fa-IR"/>
        </w:rPr>
        <w:t xml:space="preserve">. </w:t>
      </w:r>
      <w:r w:rsidRPr="00F91910">
        <w:rPr>
          <w:rFonts w:cs="B Nazanin" w:hint="eastAsia"/>
          <w:sz w:val="28"/>
          <w:szCs w:val="28"/>
          <w:rtl/>
          <w:lang w:bidi="fa-IR"/>
        </w:rPr>
        <w:t>برا</w:t>
      </w:r>
      <w:r w:rsidRPr="00F91910">
        <w:rPr>
          <w:rFonts w:cs="B Nazanin" w:hint="cs"/>
          <w:sz w:val="28"/>
          <w:szCs w:val="28"/>
          <w:rtl/>
          <w:lang w:bidi="fa-IR"/>
        </w:rPr>
        <w:t>ی</w:t>
      </w:r>
      <w:r w:rsidRPr="00F91910">
        <w:rPr>
          <w:rFonts w:cs="B Nazanin"/>
          <w:sz w:val="28"/>
          <w:szCs w:val="28"/>
          <w:rtl/>
          <w:lang w:bidi="fa-IR"/>
        </w:rPr>
        <w:t xml:space="preserve"> سهولت درک، ا</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مجموعه را م</w:t>
      </w:r>
      <w:r w:rsidRPr="00F91910">
        <w:rPr>
          <w:rFonts w:cs="B Nazanin" w:hint="cs"/>
          <w:sz w:val="28"/>
          <w:szCs w:val="28"/>
          <w:rtl/>
          <w:lang w:bidi="fa-IR"/>
        </w:rPr>
        <w:t>ی‌</w:t>
      </w:r>
      <w:r w:rsidRPr="00F91910">
        <w:rPr>
          <w:rFonts w:cs="B Nazanin" w:hint="eastAsia"/>
          <w:sz w:val="28"/>
          <w:szCs w:val="28"/>
          <w:rtl/>
          <w:lang w:bidi="fa-IR"/>
        </w:rPr>
        <w:t>توان</w:t>
      </w:r>
      <w:r w:rsidRPr="00F91910">
        <w:rPr>
          <w:rFonts w:cs="B Nazanin"/>
          <w:sz w:val="28"/>
          <w:szCs w:val="28"/>
          <w:rtl/>
          <w:lang w:bidi="fa-IR"/>
        </w:rPr>
        <w:t xml:space="preserve"> به عنوان گزارش‌ده</w:t>
      </w:r>
      <w:r w:rsidRPr="00F91910">
        <w:rPr>
          <w:rFonts w:cs="B Nazanin" w:hint="cs"/>
          <w:sz w:val="28"/>
          <w:szCs w:val="28"/>
          <w:rtl/>
          <w:lang w:bidi="fa-IR"/>
        </w:rPr>
        <w:t>ی</w:t>
      </w:r>
      <w:r w:rsidRPr="00F91910">
        <w:rPr>
          <w:rFonts w:cs="B Nazanin"/>
          <w:sz w:val="28"/>
          <w:szCs w:val="28"/>
          <w:rtl/>
          <w:lang w:bidi="fa-IR"/>
        </w:rPr>
        <w:t xml:space="preserve"> در نظر گرفت.</w:t>
      </w:r>
    </w:p>
    <w:p w14:paraId="4BA396C5" w14:textId="76C97126" w:rsidR="00F91910" w:rsidRPr="00F91910" w:rsidRDefault="00F91910" w:rsidP="00F91910">
      <w:pPr>
        <w:rPr>
          <w:rFonts w:cs="B Nazanin"/>
          <w:sz w:val="28"/>
          <w:szCs w:val="28"/>
          <w:rtl/>
          <w:lang w:bidi="fa-IR"/>
        </w:rPr>
      </w:pPr>
      <w:r w:rsidRPr="00F91910">
        <w:rPr>
          <w:rFonts w:cs="B Nazanin"/>
          <w:sz w:val="28"/>
          <w:szCs w:val="28"/>
          <w:rtl/>
          <w:lang w:bidi="fa-IR"/>
        </w:rPr>
        <w:t xml:space="preserve">طرح‌ها </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برنامه‌ها</w:t>
      </w:r>
      <w:r w:rsidRPr="00F91910">
        <w:rPr>
          <w:rFonts w:cs="B Nazanin" w:hint="cs"/>
          <w:sz w:val="28"/>
          <w:szCs w:val="28"/>
          <w:rtl/>
          <w:lang w:bidi="fa-IR"/>
        </w:rPr>
        <w:t>ی</w:t>
      </w:r>
      <w:r w:rsidRPr="00F91910">
        <w:rPr>
          <w:rFonts w:cs="B Nazanin"/>
          <w:sz w:val="28"/>
          <w:szCs w:val="28"/>
          <w:rtl/>
          <w:lang w:bidi="fa-IR"/>
        </w:rPr>
        <w:t xml:space="preserve"> گزارش‌ده</w:t>
      </w:r>
      <w:r w:rsidRPr="00F91910">
        <w:rPr>
          <w:rFonts w:cs="B Nazanin" w:hint="cs"/>
          <w:sz w:val="28"/>
          <w:szCs w:val="28"/>
          <w:rtl/>
          <w:lang w:bidi="fa-IR"/>
        </w:rPr>
        <w:t>ی</w:t>
      </w:r>
      <w:r w:rsidRPr="00F91910">
        <w:rPr>
          <w:rFonts w:cs="B Nazanin"/>
          <w:sz w:val="28"/>
          <w:szCs w:val="28"/>
          <w:rtl/>
          <w:lang w:bidi="fa-IR"/>
        </w:rPr>
        <w:t xml:space="preserve"> م</w:t>
      </w:r>
      <w:r w:rsidRPr="00F91910">
        <w:rPr>
          <w:rFonts w:cs="B Nazanin" w:hint="cs"/>
          <w:sz w:val="28"/>
          <w:szCs w:val="28"/>
          <w:rtl/>
          <w:lang w:bidi="fa-IR"/>
        </w:rPr>
        <w:t>ی‌</w:t>
      </w:r>
      <w:r w:rsidRPr="00F91910">
        <w:rPr>
          <w:rFonts w:cs="B Nazanin" w:hint="eastAsia"/>
          <w:sz w:val="28"/>
          <w:szCs w:val="28"/>
          <w:rtl/>
          <w:lang w:bidi="fa-IR"/>
        </w:rPr>
        <w:t>توانند</w:t>
      </w:r>
      <w:r w:rsidRPr="00F91910">
        <w:rPr>
          <w:rFonts w:cs="B Nazanin"/>
          <w:sz w:val="28"/>
          <w:szCs w:val="28"/>
          <w:rtl/>
          <w:lang w:bidi="fa-IR"/>
        </w:rPr>
        <w:t xml:space="preserve"> داوطلبانه باشند </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الزامات اجبار</w:t>
      </w:r>
      <w:r w:rsidRPr="00F91910">
        <w:rPr>
          <w:rFonts w:cs="B Nazanin" w:hint="cs"/>
          <w:sz w:val="28"/>
          <w:szCs w:val="28"/>
          <w:rtl/>
          <w:lang w:bidi="fa-IR"/>
        </w:rPr>
        <w:t>ی</w:t>
      </w:r>
      <w:r w:rsidRPr="00F91910">
        <w:rPr>
          <w:rFonts w:cs="B Nazanin"/>
          <w:sz w:val="28"/>
          <w:szCs w:val="28"/>
          <w:rtl/>
          <w:lang w:bidi="fa-IR"/>
        </w:rPr>
        <w:t xml:space="preserve"> داشته باشند (بسته به اندازه سازمان، موقع</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جغراف</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hint="cs"/>
          <w:sz w:val="28"/>
          <w:szCs w:val="28"/>
          <w:rtl/>
          <w:lang w:bidi="fa-IR"/>
        </w:rPr>
        <w:t>یی</w:t>
      </w:r>
      <w:r w:rsidRPr="00F91910">
        <w:rPr>
          <w:rFonts w:cs="B Nazanin" w:hint="eastAsia"/>
          <w:sz w:val="28"/>
          <w:szCs w:val="28"/>
          <w:rtl/>
          <w:lang w:bidi="fa-IR"/>
        </w:rPr>
        <w:t>،</w:t>
      </w:r>
      <w:r w:rsidRPr="00F91910">
        <w:rPr>
          <w:rFonts w:cs="B Nazanin"/>
          <w:sz w:val="28"/>
          <w:szCs w:val="28"/>
          <w:rtl/>
          <w:lang w:bidi="fa-IR"/>
        </w:rPr>
        <w:t xml:space="preserve"> بخش صنعت و غ</w:t>
      </w:r>
      <w:r w:rsidRPr="00F91910">
        <w:rPr>
          <w:rFonts w:cs="B Nazanin" w:hint="cs"/>
          <w:sz w:val="28"/>
          <w:szCs w:val="28"/>
          <w:rtl/>
          <w:lang w:bidi="fa-IR"/>
        </w:rPr>
        <w:t>ی</w:t>
      </w:r>
      <w:r w:rsidRPr="00F91910">
        <w:rPr>
          <w:rFonts w:cs="B Nazanin" w:hint="eastAsia"/>
          <w:sz w:val="28"/>
          <w:szCs w:val="28"/>
          <w:rtl/>
          <w:lang w:bidi="fa-IR"/>
        </w:rPr>
        <w:t>ره</w:t>
      </w:r>
      <w:r w:rsidRPr="00F91910">
        <w:rPr>
          <w:rFonts w:cs="B Nazanin"/>
          <w:sz w:val="28"/>
          <w:szCs w:val="28"/>
          <w:rtl/>
          <w:lang w:bidi="fa-IR"/>
        </w:rPr>
        <w:t>).</w:t>
      </w:r>
    </w:p>
    <w:p w14:paraId="58DA98A8" w14:textId="2796FDC1" w:rsidR="00F91910" w:rsidRPr="00F91910" w:rsidRDefault="00F91910" w:rsidP="00F91910">
      <w:pPr>
        <w:rPr>
          <w:rFonts w:cs="B Nazanin"/>
          <w:sz w:val="28"/>
          <w:szCs w:val="28"/>
          <w:rtl/>
          <w:lang w:bidi="fa-IR"/>
        </w:rPr>
      </w:pPr>
      <w:r w:rsidRPr="00F91910">
        <w:rPr>
          <w:rFonts w:cs="B Nazanin" w:hint="eastAsia"/>
          <w:sz w:val="28"/>
          <w:szCs w:val="28"/>
          <w:rtl/>
          <w:lang w:bidi="fa-IR"/>
        </w:rPr>
        <w:t>طرح‌ها</w:t>
      </w:r>
      <w:r w:rsidRPr="00F91910">
        <w:rPr>
          <w:rFonts w:cs="B Nazanin"/>
          <w:sz w:val="28"/>
          <w:szCs w:val="28"/>
          <w:rtl/>
          <w:lang w:bidi="fa-IR"/>
        </w:rPr>
        <w:t xml:space="preserve"> و برنامه‌ها</w:t>
      </w:r>
      <w:r w:rsidRPr="00F91910">
        <w:rPr>
          <w:rFonts w:cs="B Nazanin" w:hint="cs"/>
          <w:sz w:val="28"/>
          <w:szCs w:val="28"/>
          <w:rtl/>
          <w:lang w:bidi="fa-IR"/>
        </w:rPr>
        <w:t>ی</w:t>
      </w:r>
      <w:r w:rsidRPr="00F91910">
        <w:rPr>
          <w:rFonts w:cs="B Nazanin"/>
          <w:sz w:val="28"/>
          <w:szCs w:val="28"/>
          <w:rtl/>
          <w:lang w:bidi="fa-IR"/>
        </w:rPr>
        <w:t xml:space="preserve"> موجود و جد</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 xml:space="preserve"> دائماً در حال توسعه هستند. موارد موجود در فضا</w:t>
      </w:r>
      <w:r w:rsidRPr="00F91910">
        <w:rPr>
          <w:rFonts w:cs="B Nazanin" w:hint="cs"/>
          <w:sz w:val="28"/>
          <w:szCs w:val="28"/>
          <w:rtl/>
          <w:lang w:bidi="fa-IR"/>
        </w:rPr>
        <w:t>ی</w:t>
      </w:r>
      <w:r w:rsidRPr="00F91910">
        <w:rPr>
          <w:rFonts w:cs="B Nazanin"/>
          <w:sz w:val="28"/>
          <w:szCs w:val="28"/>
          <w:rtl/>
          <w:lang w:bidi="fa-IR"/>
        </w:rPr>
        <w:t xml:space="preserve"> تنظ</w:t>
      </w:r>
      <w:r w:rsidRPr="00F91910">
        <w:rPr>
          <w:rFonts w:cs="B Nazanin" w:hint="cs"/>
          <w:sz w:val="28"/>
          <w:szCs w:val="28"/>
          <w:rtl/>
          <w:lang w:bidi="fa-IR"/>
        </w:rPr>
        <w:t>ی</w:t>
      </w:r>
      <w:r w:rsidRPr="00F91910">
        <w:rPr>
          <w:rFonts w:cs="B Nazanin" w:hint="eastAsia"/>
          <w:sz w:val="28"/>
          <w:szCs w:val="28"/>
          <w:rtl/>
          <w:lang w:bidi="fa-IR"/>
        </w:rPr>
        <w:t>م‌شده</w:t>
      </w:r>
      <w:r w:rsidRPr="00F91910">
        <w:rPr>
          <w:rFonts w:cs="B Nazanin"/>
          <w:sz w:val="28"/>
          <w:szCs w:val="28"/>
          <w:rtl/>
          <w:lang w:bidi="fa-IR"/>
        </w:rPr>
        <w:t xml:space="preserve"> در حال همسو کردن الزامات خود هستند و شناسا</w:t>
      </w:r>
      <w:r w:rsidRPr="00F91910">
        <w:rPr>
          <w:rFonts w:cs="B Nazanin" w:hint="cs"/>
          <w:sz w:val="28"/>
          <w:szCs w:val="28"/>
          <w:rtl/>
          <w:lang w:bidi="fa-IR"/>
        </w:rPr>
        <w:t>یی</w:t>
      </w:r>
      <w:r w:rsidRPr="00F91910">
        <w:rPr>
          <w:rFonts w:cs="B Nazanin"/>
          <w:sz w:val="28"/>
          <w:szCs w:val="28"/>
          <w:rtl/>
          <w:lang w:bidi="fa-IR"/>
        </w:rPr>
        <w:t xml:space="preserve"> متقابل استانداردها در حال حاضر در حال انجام است. چند</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استاندارد و راهنما</w:t>
      </w:r>
      <w:r w:rsidRPr="00F91910">
        <w:rPr>
          <w:rFonts w:cs="B Nazanin" w:hint="cs"/>
          <w:sz w:val="28"/>
          <w:szCs w:val="28"/>
          <w:rtl/>
          <w:lang w:bidi="fa-IR"/>
        </w:rPr>
        <w:t>یی</w:t>
      </w:r>
      <w:r w:rsidRPr="00F91910">
        <w:rPr>
          <w:rFonts w:cs="B Nazanin"/>
          <w:sz w:val="28"/>
          <w:szCs w:val="28"/>
          <w:rtl/>
          <w:lang w:bidi="fa-IR"/>
        </w:rPr>
        <w:t xml:space="preserve"> ب</w:t>
      </w:r>
      <w:r w:rsidRPr="00F91910">
        <w:rPr>
          <w:rFonts w:cs="B Nazanin" w:hint="cs"/>
          <w:sz w:val="28"/>
          <w:szCs w:val="28"/>
          <w:rtl/>
          <w:lang w:bidi="fa-IR"/>
        </w:rPr>
        <w:t>ی</w:t>
      </w:r>
      <w:r w:rsidRPr="00F91910">
        <w:rPr>
          <w:rFonts w:cs="B Nazanin" w:hint="eastAsia"/>
          <w:sz w:val="28"/>
          <w:szCs w:val="28"/>
          <w:rtl/>
          <w:lang w:bidi="fa-IR"/>
        </w:rPr>
        <w:t>ن‌الملل</w:t>
      </w:r>
      <w:r w:rsidRPr="00F91910">
        <w:rPr>
          <w:rFonts w:cs="B Nazanin" w:hint="cs"/>
          <w:sz w:val="28"/>
          <w:szCs w:val="28"/>
          <w:rtl/>
          <w:lang w:bidi="fa-IR"/>
        </w:rPr>
        <w:t>ی</w:t>
      </w:r>
      <w:r w:rsidRPr="00F91910">
        <w:rPr>
          <w:rFonts w:cs="B Nazanin"/>
          <w:sz w:val="28"/>
          <w:szCs w:val="28"/>
          <w:rtl/>
          <w:lang w:bidi="fa-IR"/>
        </w:rPr>
        <w:t xml:space="preserve"> برا</w:t>
      </w:r>
      <w:r w:rsidRPr="00F91910">
        <w:rPr>
          <w:rFonts w:cs="B Nazanin" w:hint="cs"/>
          <w:sz w:val="28"/>
          <w:szCs w:val="28"/>
          <w:rtl/>
          <w:lang w:bidi="fa-IR"/>
        </w:rPr>
        <w:t>ی</w:t>
      </w:r>
      <w:r w:rsidRPr="00F91910">
        <w:rPr>
          <w:rFonts w:cs="B Nazanin"/>
          <w:sz w:val="28"/>
          <w:szCs w:val="28"/>
          <w:rtl/>
          <w:lang w:bidi="fa-IR"/>
        </w:rPr>
        <w:t xml:space="preserve"> عوامل 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xml:space="preserve"> وجود دارد که م</w:t>
      </w:r>
      <w:r w:rsidRPr="00F91910">
        <w:rPr>
          <w:rFonts w:cs="B Nazanin" w:hint="cs"/>
          <w:sz w:val="28"/>
          <w:szCs w:val="28"/>
          <w:rtl/>
          <w:lang w:bidi="fa-IR"/>
        </w:rPr>
        <w:t>ی‌</w:t>
      </w:r>
      <w:r w:rsidRPr="00F91910">
        <w:rPr>
          <w:rFonts w:cs="B Nazanin" w:hint="eastAsia"/>
          <w:sz w:val="28"/>
          <w:szCs w:val="28"/>
          <w:rtl/>
          <w:lang w:bidi="fa-IR"/>
        </w:rPr>
        <w:t>تواند</w:t>
      </w:r>
      <w:r w:rsidRPr="00F91910">
        <w:rPr>
          <w:rFonts w:cs="B Nazanin"/>
          <w:sz w:val="28"/>
          <w:szCs w:val="28"/>
          <w:rtl/>
          <w:lang w:bidi="fa-IR"/>
        </w:rPr>
        <w:t xml:space="preserve"> به رو</w:t>
      </w:r>
      <w:r w:rsidRPr="00F91910">
        <w:rPr>
          <w:rFonts w:cs="B Nazanin" w:hint="cs"/>
          <w:sz w:val="28"/>
          <w:szCs w:val="28"/>
          <w:rtl/>
          <w:lang w:bidi="fa-IR"/>
        </w:rPr>
        <w:t>ی</w:t>
      </w:r>
      <w:r w:rsidRPr="00F91910">
        <w:rPr>
          <w:rFonts w:cs="B Nazanin" w:hint="eastAsia"/>
          <w:sz w:val="28"/>
          <w:szCs w:val="28"/>
          <w:rtl/>
          <w:lang w:bidi="fa-IR"/>
        </w:rPr>
        <w:t>کرد</w:t>
      </w:r>
      <w:r w:rsidRPr="00F91910">
        <w:rPr>
          <w:rFonts w:cs="B Nazanin"/>
          <w:sz w:val="28"/>
          <w:szCs w:val="28"/>
          <w:rtl/>
          <w:lang w:bidi="fa-IR"/>
        </w:rPr>
        <w:t xml:space="preserve"> مبتن</w:t>
      </w:r>
      <w:r w:rsidRPr="00F91910">
        <w:rPr>
          <w:rFonts w:cs="B Nazanin" w:hint="cs"/>
          <w:sz w:val="28"/>
          <w:szCs w:val="28"/>
          <w:rtl/>
          <w:lang w:bidi="fa-IR"/>
        </w:rPr>
        <w:t>ی</w:t>
      </w:r>
      <w:r w:rsidRPr="00F91910">
        <w:rPr>
          <w:rFonts w:cs="B Nazanin"/>
          <w:sz w:val="28"/>
          <w:szCs w:val="28"/>
          <w:rtl/>
          <w:lang w:bidi="fa-IR"/>
        </w:rPr>
        <w:t xml:space="preserve"> بر شواهد برا</w:t>
      </w:r>
      <w:r w:rsidRPr="00F91910">
        <w:rPr>
          <w:rFonts w:cs="B Nazanin" w:hint="cs"/>
          <w:sz w:val="28"/>
          <w:szCs w:val="28"/>
          <w:rtl/>
          <w:lang w:bidi="fa-IR"/>
        </w:rPr>
        <w:t>ی</w:t>
      </w:r>
      <w:r w:rsidRPr="00F91910">
        <w:rPr>
          <w:rFonts w:cs="B Nazanin"/>
          <w:sz w:val="28"/>
          <w:szCs w:val="28"/>
          <w:rtl/>
          <w:lang w:bidi="fa-IR"/>
        </w:rPr>
        <w:t xml:space="preserve"> گزارش‌ده</w:t>
      </w:r>
      <w:r w:rsidRPr="00F91910">
        <w:rPr>
          <w:rFonts w:cs="B Nazanin" w:hint="cs"/>
          <w:sz w:val="28"/>
          <w:szCs w:val="28"/>
          <w:rtl/>
          <w:lang w:bidi="fa-IR"/>
        </w:rPr>
        <w:t>ی</w:t>
      </w:r>
      <w:r w:rsidRPr="00F91910">
        <w:rPr>
          <w:rFonts w:cs="B Nazanin"/>
          <w:sz w:val="28"/>
          <w:szCs w:val="28"/>
          <w:rtl/>
          <w:lang w:bidi="fa-IR"/>
        </w:rPr>
        <w:t xml:space="preserve"> کمک کند.</w:t>
      </w:r>
    </w:p>
    <w:p w14:paraId="2C0373F1" w14:textId="25103396" w:rsidR="00F91910" w:rsidRPr="00F91910" w:rsidRDefault="00F91910" w:rsidP="00F91910">
      <w:pPr>
        <w:rPr>
          <w:rFonts w:cs="B Nazanin"/>
          <w:sz w:val="28"/>
          <w:szCs w:val="28"/>
          <w:rtl/>
          <w:lang w:bidi="fa-IR"/>
        </w:rPr>
      </w:pPr>
      <w:r w:rsidRPr="00F91910">
        <w:rPr>
          <w:rFonts w:cs="B Nazanin" w:hint="eastAsia"/>
          <w:sz w:val="28"/>
          <w:szCs w:val="28"/>
          <w:rtl/>
          <w:lang w:bidi="fa-IR"/>
        </w:rPr>
        <w:lastRenderedPageBreak/>
        <w:t>چارچوب‌ها</w:t>
      </w:r>
      <w:r w:rsidRPr="00F91910">
        <w:rPr>
          <w:rFonts w:cs="B Nazanin" w:hint="cs"/>
          <w:sz w:val="28"/>
          <w:szCs w:val="28"/>
          <w:rtl/>
          <w:lang w:bidi="fa-IR"/>
        </w:rPr>
        <w:t>ی</w:t>
      </w:r>
      <w:r w:rsidRPr="00F91910">
        <w:rPr>
          <w:rFonts w:cs="B Nazanin"/>
          <w:sz w:val="28"/>
          <w:szCs w:val="28"/>
          <w:rtl/>
          <w:lang w:bidi="fa-IR"/>
        </w:rPr>
        <w:t xml:space="preserve"> کل</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hint="cs"/>
          <w:sz w:val="28"/>
          <w:szCs w:val="28"/>
          <w:rtl/>
          <w:lang w:bidi="fa-IR"/>
        </w:rPr>
        <w:t>ی</w:t>
      </w:r>
      <w:r w:rsidRPr="00F91910">
        <w:rPr>
          <w:rFonts w:cs="B Nazanin"/>
          <w:sz w:val="28"/>
          <w:szCs w:val="28"/>
          <w:rtl/>
          <w:lang w:bidi="fa-IR"/>
        </w:rPr>
        <w:t xml:space="preserve"> با شناخت از صنعت جهان</w:t>
      </w:r>
      <w:r w:rsidRPr="00F91910">
        <w:rPr>
          <w:rFonts w:cs="B Nazanin" w:hint="cs"/>
          <w:sz w:val="28"/>
          <w:szCs w:val="28"/>
          <w:rtl/>
          <w:lang w:bidi="fa-IR"/>
        </w:rPr>
        <w:t>ی</w:t>
      </w:r>
      <w:r w:rsidRPr="00F91910">
        <w:rPr>
          <w:rFonts w:cs="B Nazanin"/>
          <w:sz w:val="28"/>
          <w:szCs w:val="28"/>
          <w:rtl/>
          <w:lang w:bidi="fa-IR"/>
        </w:rPr>
        <w:t xml:space="preserve"> و همچن</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نهادها</w:t>
      </w:r>
      <w:r w:rsidRPr="00F91910">
        <w:rPr>
          <w:rFonts w:cs="B Nazanin" w:hint="cs"/>
          <w:sz w:val="28"/>
          <w:szCs w:val="28"/>
          <w:rtl/>
          <w:lang w:bidi="fa-IR"/>
        </w:rPr>
        <w:t>ی</w:t>
      </w:r>
      <w:r w:rsidRPr="00F91910">
        <w:rPr>
          <w:rFonts w:cs="B Nazanin"/>
          <w:sz w:val="28"/>
          <w:szCs w:val="28"/>
          <w:rtl/>
          <w:lang w:bidi="fa-IR"/>
        </w:rPr>
        <w:t xml:space="preserve"> منطقه‌ا</w:t>
      </w:r>
      <w:r w:rsidRPr="00F91910">
        <w:rPr>
          <w:rFonts w:cs="B Nazanin" w:hint="cs"/>
          <w:sz w:val="28"/>
          <w:szCs w:val="28"/>
          <w:rtl/>
          <w:lang w:bidi="fa-IR"/>
        </w:rPr>
        <w:t>ی</w:t>
      </w:r>
      <w:r w:rsidRPr="00F91910">
        <w:rPr>
          <w:rFonts w:cs="B Nazanin"/>
          <w:sz w:val="28"/>
          <w:szCs w:val="28"/>
          <w:rtl/>
          <w:lang w:bidi="fa-IR"/>
        </w:rPr>
        <w:t xml:space="preserve"> و مل</w:t>
      </w:r>
      <w:r w:rsidRPr="00F91910">
        <w:rPr>
          <w:rFonts w:cs="B Nazanin" w:hint="cs"/>
          <w:sz w:val="28"/>
          <w:szCs w:val="28"/>
          <w:rtl/>
          <w:lang w:bidi="fa-IR"/>
        </w:rPr>
        <w:t>ی</w:t>
      </w:r>
      <w:r w:rsidRPr="00F91910">
        <w:rPr>
          <w:rFonts w:cs="B Nazanin"/>
          <w:sz w:val="28"/>
          <w:szCs w:val="28"/>
          <w:rtl/>
          <w:lang w:bidi="fa-IR"/>
        </w:rPr>
        <w:t xml:space="preserve"> ا</w:t>
      </w:r>
      <w:r w:rsidRPr="00F91910">
        <w:rPr>
          <w:rFonts w:cs="B Nazanin" w:hint="cs"/>
          <w:sz w:val="28"/>
          <w:szCs w:val="28"/>
          <w:rtl/>
          <w:lang w:bidi="fa-IR"/>
        </w:rPr>
        <w:t>ی</w:t>
      </w:r>
      <w:r w:rsidRPr="00F91910">
        <w:rPr>
          <w:rFonts w:cs="B Nazanin" w:hint="eastAsia"/>
          <w:sz w:val="28"/>
          <w:szCs w:val="28"/>
          <w:rtl/>
          <w:lang w:bidi="fa-IR"/>
        </w:rPr>
        <w:t>جاد</w:t>
      </w:r>
      <w:r w:rsidRPr="00F91910">
        <w:rPr>
          <w:rFonts w:cs="B Nazanin"/>
          <w:sz w:val="28"/>
          <w:szCs w:val="28"/>
          <w:rtl/>
          <w:lang w:bidi="fa-IR"/>
        </w:rPr>
        <w:t xml:space="preserve"> شده‌اند. در جا</w:t>
      </w:r>
      <w:r w:rsidRPr="00F91910">
        <w:rPr>
          <w:rFonts w:cs="B Nazanin" w:hint="cs"/>
          <w:sz w:val="28"/>
          <w:szCs w:val="28"/>
          <w:rtl/>
          <w:lang w:bidi="fa-IR"/>
        </w:rPr>
        <w:t>یی</w:t>
      </w:r>
      <w:r w:rsidRPr="00F91910">
        <w:rPr>
          <w:rFonts w:cs="B Nazanin"/>
          <w:sz w:val="28"/>
          <w:szCs w:val="28"/>
          <w:rtl/>
          <w:lang w:bidi="fa-IR"/>
        </w:rPr>
        <w:t xml:space="preserve"> که ا</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چارچوب‌ها از افشا</w:t>
      </w:r>
      <w:r w:rsidRPr="00F91910">
        <w:rPr>
          <w:rFonts w:cs="B Nazanin" w:hint="cs"/>
          <w:sz w:val="28"/>
          <w:szCs w:val="28"/>
          <w:rtl/>
          <w:lang w:bidi="fa-IR"/>
        </w:rPr>
        <w:t>ی</w:t>
      </w:r>
      <w:r w:rsidRPr="00F91910">
        <w:rPr>
          <w:rFonts w:cs="B Nazanin"/>
          <w:sz w:val="28"/>
          <w:szCs w:val="28"/>
          <w:rtl/>
          <w:lang w:bidi="fa-IR"/>
        </w:rPr>
        <w:t xml:space="preserve"> راهبر</w:t>
      </w:r>
      <w:r w:rsidRPr="00F91910">
        <w:rPr>
          <w:rFonts w:cs="B Nazanin" w:hint="cs"/>
          <w:sz w:val="28"/>
          <w:szCs w:val="28"/>
          <w:rtl/>
          <w:lang w:bidi="fa-IR"/>
        </w:rPr>
        <w:t>ی</w:t>
      </w:r>
      <w:r w:rsidRPr="00F91910">
        <w:rPr>
          <w:rFonts w:cs="B Nazanin"/>
          <w:sz w:val="28"/>
          <w:szCs w:val="28"/>
          <w:rtl/>
          <w:lang w:bidi="fa-IR"/>
        </w:rPr>
        <w:t xml:space="preserve"> ز</w:t>
      </w:r>
      <w:r w:rsidRPr="00F91910">
        <w:rPr>
          <w:rFonts w:cs="B Nazanin" w:hint="cs"/>
          <w:sz w:val="28"/>
          <w:szCs w:val="28"/>
          <w:rtl/>
          <w:lang w:bidi="fa-IR"/>
        </w:rPr>
        <w:t>ی</w:t>
      </w:r>
      <w:r w:rsidRPr="00F91910">
        <w:rPr>
          <w:rFonts w:cs="B Nazanin" w:hint="eastAsia"/>
          <w:sz w:val="28"/>
          <w:szCs w:val="28"/>
          <w:rtl/>
          <w:lang w:bidi="fa-IR"/>
        </w:rPr>
        <w:t>ست‌مح</w:t>
      </w:r>
      <w:r w:rsidRPr="00F91910">
        <w:rPr>
          <w:rFonts w:cs="B Nazanin" w:hint="cs"/>
          <w:sz w:val="28"/>
          <w:szCs w:val="28"/>
          <w:rtl/>
          <w:lang w:bidi="fa-IR"/>
        </w:rPr>
        <w:t>ی</w:t>
      </w:r>
      <w:r w:rsidRPr="00F91910">
        <w:rPr>
          <w:rFonts w:cs="B Nazanin" w:hint="eastAsia"/>
          <w:sz w:val="28"/>
          <w:szCs w:val="28"/>
          <w:rtl/>
          <w:lang w:bidi="fa-IR"/>
        </w:rPr>
        <w:t>ط</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اجتماع</w:t>
      </w:r>
      <w:r w:rsidRPr="00F91910">
        <w:rPr>
          <w:rFonts w:cs="B Nazanin" w:hint="cs"/>
          <w:sz w:val="28"/>
          <w:szCs w:val="28"/>
          <w:rtl/>
          <w:lang w:bidi="fa-IR"/>
        </w:rPr>
        <w:t>ی</w:t>
      </w:r>
      <w:r w:rsidRPr="00F91910">
        <w:rPr>
          <w:rFonts w:cs="B Nazanin"/>
          <w:sz w:val="28"/>
          <w:szCs w:val="28"/>
          <w:rtl/>
          <w:lang w:bidi="fa-IR"/>
        </w:rPr>
        <w:t xml:space="preserve"> و شرکت</w:t>
      </w:r>
      <w:r w:rsidRPr="00F91910">
        <w:rPr>
          <w:rFonts w:cs="B Nazanin" w:hint="cs"/>
          <w:sz w:val="28"/>
          <w:szCs w:val="28"/>
          <w:rtl/>
          <w:lang w:bidi="fa-IR"/>
        </w:rPr>
        <w:t>ی</w:t>
      </w:r>
      <w:r w:rsidRPr="00F91910">
        <w:rPr>
          <w:rFonts w:cs="B Nazanin"/>
          <w:sz w:val="28"/>
          <w:szCs w:val="28"/>
          <w:rtl/>
          <w:lang w:bidi="fa-IR"/>
        </w:rPr>
        <w:t xml:space="preserve"> پشت</w:t>
      </w:r>
      <w:r w:rsidRPr="00F91910">
        <w:rPr>
          <w:rFonts w:cs="B Nazanin" w:hint="cs"/>
          <w:sz w:val="28"/>
          <w:szCs w:val="28"/>
          <w:rtl/>
          <w:lang w:bidi="fa-IR"/>
        </w:rPr>
        <w:t>ی</w:t>
      </w:r>
      <w:r w:rsidRPr="00F91910">
        <w:rPr>
          <w:rFonts w:cs="B Nazanin" w:hint="eastAsia"/>
          <w:sz w:val="28"/>
          <w:szCs w:val="28"/>
          <w:rtl/>
          <w:lang w:bidi="fa-IR"/>
        </w:rPr>
        <w:t>بان</w:t>
      </w:r>
      <w:r w:rsidRPr="00F91910">
        <w:rPr>
          <w:rFonts w:cs="B Nazanin" w:hint="cs"/>
          <w:sz w:val="28"/>
          <w:szCs w:val="28"/>
          <w:rtl/>
          <w:lang w:bidi="fa-IR"/>
        </w:rPr>
        <w:t>ی</w:t>
      </w:r>
      <w:r w:rsidRPr="00F91910">
        <w:rPr>
          <w:rFonts w:cs="B Nazanin"/>
          <w:sz w:val="28"/>
          <w:szCs w:val="28"/>
          <w:rtl/>
          <w:lang w:bidi="fa-IR"/>
        </w:rPr>
        <w:t xml:space="preserve"> م</w:t>
      </w:r>
      <w:r w:rsidRPr="00F91910">
        <w:rPr>
          <w:rFonts w:cs="B Nazanin" w:hint="cs"/>
          <w:sz w:val="28"/>
          <w:szCs w:val="28"/>
          <w:rtl/>
          <w:lang w:bidi="fa-IR"/>
        </w:rPr>
        <w:t>ی‌</w:t>
      </w:r>
      <w:r w:rsidRPr="00F91910">
        <w:rPr>
          <w:rFonts w:cs="B Nazanin" w:hint="eastAsia"/>
          <w:sz w:val="28"/>
          <w:szCs w:val="28"/>
          <w:rtl/>
          <w:lang w:bidi="fa-IR"/>
        </w:rPr>
        <w:t>کنند،</w:t>
      </w:r>
      <w:r w:rsidRPr="00F91910">
        <w:rPr>
          <w:rFonts w:cs="B Nazanin"/>
          <w:sz w:val="28"/>
          <w:szCs w:val="28"/>
          <w:rtl/>
          <w:lang w:bidi="fa-IR"/>
        </w:rPr>
        <w:t xml:space="preserve"> سازمان‌ها با</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 xml:space="preserve"> در نظر بگ</w:t>
      </w:r>
      <w:r w:rsidRPr="00F91910">
        <w:rPr>
          <w:rFonts w:cs="B Nazanin" w:hint="cs"/>
          <w:sz w:val="28"/>
          <w:szCs w:val="28"/>
          <w:rtl/>
          <w:lang w:bidi="fa-IR"/>
        </w:rPr>
        <w:t>ی</w:t>
      </w:r>
      <w:r w:rsidRPr="00F91910">
        <w:rPr>
          <w:rFonts w:cs="B Nazanin" w:hint="eastAsia"/>
          <w:sz w:val="28"/>
          <w:szCs w:val="28"/>
          <w:rtl/>
          <w:lang w:bidi="fa-IR"/>
        </w:rPr>
        <w:t>رند</w:t>
      </w:r>
      <w:r w:rsidRPr="00F91910">
        <w:rPr>
          <w:rFonts w:cs="B Nazanin"/>
          <w:sz w:val="28"/>
          <w:szCs w:val="28"/>
          <w:rtl/>
          <w:lang w:bidi="fa-IR"/>
        </w:rPr>
        <w:t xml:space="preserve"> که چگونه انطباق آن‌ها با استانداردها بن</w:t>
      </w:r>
      <w:r w:rsidRPr="00F91910">
        <w:rPr>
          <w:rFonts w:cs="B Nazanin" w:hint="cs"/>
          <w:sz w:val="28"/>
          <w:szCs w:val="28"/>
          <w:rtl/>
          <w:lang w:bidi="fa-IR"/>
        </w:rPr>
        <w:t>ی</w:t>
      </w:r>
      <w:r w:rsidRPr="00F91910">
        <w:rPr>
          <w:rFonts w:cs="B Nazanin" w:hint="eastAsia"/>
          <w:sz w:val="28"/>
          <w:szCs w:val="28"/>
          <w:rtl/>
          <w:lang w:bidi="fa-IR"/>
        </w:rPr>
        <w:t>ان</w:t>
      </w:r>
      <w:r w:rsidRPr="00F91910">
        <w:rPr>
          <w:rFonts w:cs="B Nazanin"/>
          <w:sz w:val="28"/>
          <w:szCs w:val="28"/>
          <w:rtl/>
          <w:lang w:bidi="fa-IR"/>
        </w:rPr>
        <w:t xml:space="preserve"> گزارش‌ده</w:t>
      </w:r>
      <w:r w:rsidRPr="00F91910">
        <w:rPr>
          <w:rFonts w:cs="B Nazanin" w:hint="cs"/>
          <w:sz w:val="28"/>
          <w:szCs w:val="28"/>
          <w:rtl/>
          <w:lang w:bidi="fa-IR"/>
        </w:rPr>
        <w:t>ی</w:t>
      </w:r>
      <w:r w:rsidRPr="00F91910">
        <w:rPr>
          <w:rFonts w:cs="B Nazanin"/>
          <w:sz w:val="28"/>
          <w:szCs w:val="28"/>
          <w:rtl/>
          <w:lang w:bidi="fa-IR"/>
        </w:rPr>
        <w:t xml:space="preserve"> آن‌ها را تقو</w:t>
      </w:r>
      <w:r w:rsidRPr="00F91910">
        <w:rPr>
          <w:rFonts w:cs="B Nazanin" w:hint="cs"/>
          <w:sz w:val="28"/>
          <w:szCs w:val="28"/>
          <w:rtl/>
          <w:lang w:bidi="fa-IR"/>
        </w:rPr>
        <w:t>ی</w:t>
      </w:r>
      <w:r w:rsidRPr="00F91910">
        <w:rPr>
          <w:rFonts w:cs="B Nazanin" w:hint="eastAsia"/>
          <w:sz w:val="28"/>
          <w:szCs w:val="28"/>
          <w:rtl/>
          <w:lang w:bidi="fa-IR"/>
        </w:rPr>
        <w:t>ت</w:t>
      </w:r>
      <w:r w:rsidRPr="00F91910">
        <w:rPr>
          <w:rFonts w:cs="B Nazanin"/>
          <w:sz w:val="28"/>
          <w:szCs w:val="28"/>
          <w:rtl/>
          <w:lang w:bidi="fa-IR"/>
        </w:rPr>
        <w:t xml:space="preserve"> م</w:t>
      </w:r>
      <w:r w:rsidRPr="00F91910">
        <w:rPr>
          <w:rFonts w:cs="B Nazanin" w:hint="cs"/>
          <w:sz w:val="28"/>
          <w:szCs w:val="28"/>
          <w:rtl/>
          <w:lang w:bidi="fa-IR"/>
        </w:rPr>
        <w:t>ی‌</w:t>
      </w:r>
      <w:r w:rsidRPr="00F91910">
        <w:rPr>
          <w:rFonts w:cs="B Nazanin" w:hint="eastAsia"/>
          <w:sz w:val="28"/>
          <w:szCs w:val="28"/>
          <w:rtl/>
          <w:lang w:bidi="fa-IR"/>
        </w:rPr>
        <w:t>کند</w:t>
      </w:r>
      <w:r w:rsidRPr="00F91910">
        <w:rPr>
          <w:rFonts w:cs="B Nazanin"/>
          <w:sz w:val="28"/>
          <w:szCs w:val="28"/>
          <w:rtl/>
          <w:lang w:bidi="fa-IR"/>
        </w:rPr>
        <w:t>. سازمان‌ه</w:t>
      </w:r>
      <w:r w:rsidRPr="00F91910">
        <w:rPr>
          <w:rFonts w:cs="B Nazanin" w:hint="eastAsia"/>
          <w:sz w:val="28"/>
          <w:szCs w:val="28"/>
          <w:rtl/>
          <w:lang w:bidi="fa-IR"/>
        </w:rPr>
        <w:t>ا</w:t>
      </w:r>
      <w:r w:rsidRPr="00F91910">
        <w:rPr>
          <w:rFonts w:cs="B Nazanin" w:hint="cs"/>
          <w:sz w:val="28"/>
          <w:szCs w:val="28"/>
          <w:rtl/>
          <w:lang w:bidi="fa-IR"/>
        </w:rPr>
        <w:t>یی</w:t>
      </w:r>
      <w:r w:rsidRPr="00F91910">
        <w:rPr>
          <w:rFonts w:cs="B Nazanin"/>
          <w:sz w:val="28"/>
          <w:szCs w:val="28"/>
          <w:rtl/>
          <w:lang w:bidi="fa-IR"/>
        </w:rPr>
        <w:t xml:space="preserve"> که از </w:t>
      </w:r>
      <w:r w:rsidRPr="00F91910">
        <w:rPr>
          <w:rFonts w:asciiTheme="majorBidi" w:hAnsiTheme="majorBidi" w:cstheme="majorBidi"/>
          <w:sz w:val="24"/>
          <w:szCs w:val="24"/>
          <w:lang w:bidi="fa-IR"/>
        </w:rPr>
        <w:t>ISO</w:t>
      </w:r>
      <w:r w:rsidRPr="00F91910">
        <w:rPr>
          <w:rFonts w:cs="B Nazanin"/>
          <w:sz w:val="28"/>
          <w:szCs w:val="28"/>
          <w:lang w:bidi="fa-IR"/>
        </w:rPr>
        <w:t xml:space="preserve"> </w:t>
      </w:r>
      <w:r w:rsidRPr="00F91910">
        <w:rPr>
          <w:rFonts w:asciiTheme="majorBidi" w:hAnsiTheme="majorBidi" w:cstheme="majorBidi"/>
          <w:sz w:val="24"/>
          <w:szCs w:val="24"/>
          <w:lang w:bidi="fa-IR"/>
        </w:rPr>
        <w:t>14064-1</w:t>
      </w:r>
      <w:r w:rsidRPr="00F91910">
        <w:rPr>
          <w:rFonts w:cs="B Nazanin"/>
          <w:sz w:val="28"/>
          <w:szCs w:val="28"/>
          <w:rtl/>
          <w:lang w:bidi="fa-IR"/>
        </w:rPr>
        <w:t xml:space="preserve">، </w:t>
      </w:r>
      <w:r w:rsidRPr="00F91910">
        <w:rPr>
          <w:rFonts w:asciiTheme="majorBidi" w:hAnsiTheme="majorBidi" w:cstheme="majorBidi"/>
          <w:sz w:val="24"/>
          <w:szCs w:val="24"/>
          <w:lang w:bidi="fa-IR"/>
        </w:rPr>
        <w:t>ISO 14001</w:t>
      </w:r>
      <w:r w:rsidRPr="00F91910">
        <w:rPr>
          <w:rFonts w:cs="B Nazanin"/>
          <w:sz w:val="28"/>
          <w:szCs w:val="28"/>
          <w:rtl/>
          <w:lang w:bidi="fa-IR"/>
        </w:rPr>
        <w:t xml:space="preserve"> و </w:t>
      </w:r>
      <w:r w:rsidRPr="00F91910">
        <w:rPr>
          <w:rFonts w:asciiTheme="majorBidi" w:hAnsiTheme="majorBidi" w:cstheme="majorBidi"/>
          <w:sz w:val="24"/>
          <w:szCs w:val="24"/>
          <w:lang w:bidi="fa-IR"/>
        </w:rPr>
        <w:t>ISO 50001</w:t>
      </w:r>
      <w:r w:rsidRPr="00F91910">
        <w:rPr>
          <w:rFonts w:cs="B Nazanin"/>
          <w:sz w:val="28"/>
          <w:szCs w:val="28"/>
          <w:rtl/>
          <w:lang w:bidi="fa-IR"/>
        </w:rPr>
        <w:t xml:space="preserve"> استفاده م</w:t>
      </w:r>
      <w:r w:rsidRPr="00F91910">
        <w:rPr>
          <w:rFonts w:cs="B Nazanin" w:hint="cs"/>
          <w:sz w:val="28"/>
          <w:szCs w:val="28"/>
          <w:rtl/>
          <w:lang w:bidi="fa-IR"/>
        </w:rPr>
        <w:t>ی‌</w:t>
      </w:r>
      <w:r w:rsidRPr="00F91910">
        <w:rPr>
          <w:rFonts w:cs="B Nazanin" w:hint="eastAsia"/>
          <w:sz w:val="28"/>
          <w:szCs w:val="28"/>
          <w:rtl/>
          <w:lang w:bidi="fa-IR"/>
        </w:rPr>
        <w:t>کنند</w:t>
      </w:r>
      <w:r w:rsidRPr="00F91910">
        <w:rPr>
          <w:rFonts w:cs="B Nazanin"/>
          <w:sz w:val="28"/>
          <w:szCs w:val="28"/>
          <w:rtl/>
          <w:lang w:bidi="fa-IR"/>
        </w:rPr>
        <w:t xml:space="preserve"> با</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 xml:space="preserve"> از گزارش‌ده</w:t>
      </w:r>
      <w:r w:rsidRPr="00F91910">
        <w:rPr>
          <w:rFonts w:cs="B Nazanin" w:hint="cs"/>
          <w:sz w:val="28"/>
          <w:szCs w:val="28"/>
          <w:rtl/>
          <w:lang w:bidi="fa-IR"/>
        </w:rPr>
        <w:t>ی</w:t>
      </w:r>
      <w:r w:rsidRPr="00F91910">
        <w:rPr>
          <w:rFonts w:cs="B Nazanin"/>
          <w:sz w:val="28"/>
          <w:szCs w:val="28"/>
          <w:rtl/>
          <w:lang w:bidi="fa-IR"/>
        </w:rPr>
        <w:t xml:space="preserve"> قو</w:t>
      </w:r>
      <w:r w:rsidRPr="00F91910">
        <w:rPr>
          <w:rFonts w:cs="B Nazanin" w:hint="cs"/>
          <w:sz w:val="28"/>
          <w:szCs w:val="28"/>
          <w:rtl/>
          <w:lang w:bidi="fa-IR"/>
        </w:rPr>
        <w:t>ی</w:t>
      </w:r>
      <w:r w:rsidRPr="00F91910">
        <w:rPr>
          <w:rFonts w:cs="B Nazanin"/>
          <w:sz w:val="28"/>
          <w:szCs w:val="28"/>
          <w:rtl/>
          <w:lang w:bidi="fa-IR"/>
        </w:rPr>
        <w:t xml:space="preserve"> مبتن</w:t>
      </w:r>
      <w:r w:rsidRPr="00F91910">
        <w:rPr>
          <w:rFonts w:cs="B Nazanin" w:hint="cs"/>
          <w:sz w:val="28"/>
          <w:szCs w:val="28"/>
          <w:rtl/>
          <w:lang w:bidi="fa-IR"/>
        </w:rPr>
        <w:t>ی</w:t>
      </w:r>
      <w:r w:rsidRPr="00F91910">
        <w:rPr>
          <w:rFonts w:cs="B Nazanin"/>
          <w:sz w:val="28"/>
          <w:szCs w:val="28"/>
          <w:rtl/>
          <w:lang w:bidi="fa-IR"/>
        </w:rPr>
        <w:t xml:space="preserve"> بر شواهد پشت</w:t>
      </w:r>
      <w:r w:rsidRPr="00F91910">
        <w:rPr>
          <w:rFonts w:cs="B Nazanin" w:hint="cs"/>
          <w:sz w:val="28"/>
          <w:szCs w:val="28"/>
          <w:rtl/>
          <w:lang w:bidi="fa-IR"/>
        </w:rPr>
        <w:t>ی</w:t>
      </w:r>
      <w:r w:rsidRPr="00F91910">
        <w:rPr>
          <w:rFonts w:cs="B Nazanin" w:hint="eastAsia"/>
          <w:sz w:val="28"/>
          <w:szCs w:val="28"/>
          <w:rtl/>
          <w:lang w:bidi="fa-IR"/>
        </w:rPr>
        <w:t>بان</w:t>
      </w:r>
      <w:r w:rsidRPr="00F91910">
        <w:rPr>
          <w:rFonts w:cs="B Nazanin" w:hint="cs"/>
          <w:sz w:val="28"/>
          <w:szCs w:val="28"/>
          <w:rtl/>
          <w:lang w:bidi="fa-IR"/>
        </w:rPr>
        <w:t>ی</w:t>
      </w:r>
      <w:r w:rsidRPr="00F91910">
        <w:rPr>
          <w:rFonts w:cs="B Nazanin"/>
          <w:sz w:val="28"/>
          <w:szCs w:val="28"/>
          <w:rtl/>
          <w:lang w:bidi="fa-IR"/>
        </w:rPr>
        <w:t xml:space="preserve"> کنند.</w:t>
      </w:r>
    </w:p>
    <w:p w14:paraId="26B06513" w14:textId="456A7DC2" w:rsidR="00F91910" w:rsidRDefault="00F91910" w:rsidP="00F91910">
      <w:pPr>
        <w:rPr>
          <w:rFonts w:cs="B Nazanin"/>
          <w:sz w:val="28"/>
          <w:szCs w:val="28"/>
          <w:rtl/>
          <w:lang w:bidi="fa-IR"/>
        </w:rPr>
      </w:pPr>
      <w:r w:rsidRPr="00F91910">
        <w:rPr>
          <w:rFonts w:cs="B Nazanin" w:hint="eastAsia"/>
          <w:sz w:val="28"/>
          <w:szCs w:val="28"/>
          <w:rtl/>
          <w:lang w:bidi="fa-IR"/>
        </w:rPr>
        <w:t>با</w:t>
      </w:r>
      <w:r w:rsidRPr="00F91910">
        <w:rPr>
          <w:rFonts w:cs="B Nazanin"/>
          <w:sz w:val="28"/>
          <w:szCs w:val="28"/>
          <w:rtl/>
          <w:lang w:bidi="fa-IR"/>
        </w:rPr>
        <w:t xml:space="preserve"> ا</w:t>
      </w:r>
      <w:r w:rsidRPr="00F91910">
        <w:rPr>
          <w:rFonts w:cs="B Nazanin" w:hint="cs"/>
          <w:sz w:val="28"/>
          <w:szCs w:val="28"/>
          <w:rtl/>
          <w:lang w:bidi="fa-IR"/>
        </w:rPr>
        <w:t>ی</w:t>
      </w:r>
      <w:r w:rsidRPr="00F91910">
        <w:rPr>
          <w:rFonts w:cs="B Nazanin" w:hint="eastAsia"/>
          <w:sz w:val="28"/>
          <w:szCs w:val="28"/>
          <w:rtl/>
          <w:lang w:bidi="fa-IR"/>
        </w:rPr>
        <w:t>ن</w:t>
      </w:r>
      <w:r w:rsidRPr="00F91910">
        <w:rPr>
          <w:rFonts w:cs="B Nazanin"/>
          <w:sz w:val="28"/>
          <w:szCs w:val="28"/>
          <w:rtl/>
          <w:lang w:bidi="fa-IR"/>
        </w:rPr>
        <w:t xml:space="preserve"> حال، بس</w:t>
      </w:r>
      <w:r w:rsidRPr="00F91910">
        <w:rPr>
          <w:rFonts w:cs="B Nazanin" w:hint="cs"/>
          <w:sz w:val="28"/>
          <w:szCs w:val="28"/>
          <w:rtl/>
          <w:lang w:bidi="fa-IR"/>
        </w:rPr>
        <w:t>ی</w:t>
      </w:r>
      <w:r w:rsidRPr="00F91910">
        <w:rPr>
          <w:rFonts w:cs="B Nazanin" w:hint="eastAsia"/>
          <w:sz w:val="28"/>
          <w:szCs w:val="28"/>
          <w:rtl/>
          <w:lang w:bidi="fa-IR"/>
        </w:rPr>
        <w:t>ار</w:t>
      </w:r>
      <w:r w:rsidRPr="00F91910">
        <w:rPr>
          <w:rFonts w:cs="B Nazanin" w:hint="cs"/>
          <w:sz w:val="28"/>
          <w:szCs w:val="28"/>
          <w:rtl/>
          <w:lang w:bidi="fa-IR"/>
        </w:rPr>
        <w:t>ی</w:t>
      </w:r>
      <w:r w:rsidRPr="00F91910">
        <w:rPr>
          <w:rFonts w:cs="B Nazanin"/>
          <w:sz w:val="28"/>
          <w:szCs w:val="28"/>
          <w:rtl/>
          <w:lang w:bidi="fa-IR"/>
        </w:rPr>
        <w:t xml:space="preserve"> از استانداردها</w:t>
      </w:r>
      <w:r w:rsidRPr="00F91910">
        <w:rPr>
          <w:rFonts w:cs="B Nazanin" w:hint="cs"/>
          <w:sz w:val="28"/>
          <w:szCs w:val="28"/>
          <w:rtl/>
          <w:lang w:bidi="fa-IR"/>
        </w:rPr>
        <w:t>ی</w:t>
      </w:r>
      <w:r w:rsidRPr="00F91910">
        <w:rPr>
          <w:rFonts w:cs="B Nazanin"/>
          <w:sz w:val="28"/>
          <w:szCs w:val="28"/>
          <w:rtl/>
          <w:lang w:bidi="fa-IR"/>
        </w:rPr>
        <w:t xml:space="preserve"> محصول و خدمات کمتر آشکار اما به همان اندازه مهم وجود دارند که م</w:t>
      </w:r>
      <w:r w:rsidRPr="00F91910">
        <w:rPr>
          <w:rFonts w:cs="B Nazanin" w:hint="cs"/>
          <w:sz w:val="28"/>
          <w:szCs w:val="28"/>
          <w:rtl/>
          <w:lang w:bidi="fa-IR"/>
        </w:rPr>
        <w:t>ی‌</w:t>
      </w:r>
      <w:r w:rsidRPr="00F91910">
        <w:rPr>
          <w:rFonts w:cs="B Nazanin" w:hint="eastAsia"/>
          <w:sz w:val="28"/>
          <w:szCs w:val="28"/>
          <w:rtl/>
          <w:lang w:bidi="fa-IR"/>
        </w:rPr>
        <w:t>توان</w:t>
      </w:r>
      <w:r w:rsidRPr="00F91910">
        <w:rPr>
          <w:rFonts w:cs="B Nazanin"/>
          <w:sz w:val="28"/>
          <w:szCs w:val="28"/>
          <w:rtl/>
          <w:lang w:bidi="fa-IR"/>
        </w:rPr>
        <w:t xml:space="preserve"> از آن‌ها برا</w:t>
      </w:r>
      <w:r w:rsidRPr="00F91910">
        <w:rPr>
          <w:rFonts w:cs="B Nazanin" w:hint="cs"/>
          <w:sz w:val="28"/>
          <w:szCs w:val="28"/>
          <w:rtl/>
          <w:lang w:bidi="fa-IR"/>
        </w:rPr>
        <w:t>ی</w:t>
      </w:r>
      <w:r w:rsidRPr="00F91910">
        <w:rPr>
          <w:rFonts w:cs="B Nazanin"/>
          <w:sz w:val="28"/>
          <w:szCs w:val="28"/>
          <w:rtl/>
          <w:lang w:bidi="fa-IR"/>
        </w:rPr>
        <w:t xml:space="preserve"> محاسبه </w:t>
      </w:r>
      <w:r w:rsidRPr="00F91910">
        <w:rPr>
          <w:rFonts w:cs="B Nazanin" w:hint="cs"/>
          <w:sz w:val="28"/>
          <w:szCs w:val="28"/>
          <w:rtl/>
          <w:lang w:bidi="fa-IR"/>
        </w:rPr>
        <w:t>ی</w:t>
      </w:r>
      <w:r w:rsidRPr="00F91910">
        <w:rPr>
          <w:rFonts w:cs="B Nazanin" w:hint="eastAsia"/>
          <w:sz w:val="28"/>
          <w:szCs w:val="28"/>
          <w:rtl/>
          <w:lang w:bidi="fa-IR"/>
        </w:rPr>
        <w:t>ا</w:t>
      </w:r>
      <w:r w:rsidRPr="00F91910">
        <w:rPr>
          <w:rFonts w:cs="B Nazanin"/>
          <w:sz w:val="28"/>
          <w:szCs w:val="28"/>
          <w:rtl/>
          <w:lang w:bidi="fa-IR"/>
        </w:rPr>
        <w:t xml:space="preserve"> نشان دادن شواهد استفاده کرد، مانند شناسا</w:t>
      </w:r>
      <w:r w:rsidRPr="00F91910">
        <w:rPr>
          <w:rFonts w:cs="B Nazanin" w:hint="cs"/>
          <w:sz w:val="28"/>
          <w:szCs w:val="28"/>
          <w:rtl/>
          <w:lang w:bidi="fa-IR"/>
        </w:rPr>
        <w:t>یی</w:t>
      </w:r>
      <w:r w:rsidRPr="00F91910">
        <w:rPr>
          <w:rFonts w:cs="B Nazanin"/>
          <w:sz w:val="28"/>
          <w:szCs w:val="28"/>
          <w:rtl/>
          <w:lang w:bidi="fa-IR"/>
        </w:rPr>
        <w:t xml:space="preserve"> مواد جامد باز</w:t>
      </w:r>
      <w:r w:rsidRPr="00F91910">
        <w:rPr>
          <w:rFonts w:cs="B Nazanin" w:hint="cs"/>
          <w:sz w:val="28"/>
          <w:szCs w:val="28"/>
          <w:rtl/>
          <w:lang w:bidi="fa-IR"/>
        </w:rPr>
        <w:t>ی</w:t>
      </w:r>
      <w:r w:rsidRPr="00F91910">
        <w:rPr>
          <w:rFonts w:cs="B Nazanin" w:hint="eastAsia"/>
          <w:sz w:val="28"/>
          <w:szCs w:val="28"/>
          <w:rtl/>
          <w:lang w:bidi="fa-IR"/>
        </w:rPr>
        <w:t>افت</w:t>
      </w:r>
      <w:r w:rsidRPr="00F91910">
        <w:rPr>
          <w:rFonts w:cs="B Nazanin" w:hint="cs"/>
          <w:sz w:val="28"/>
          <w:szCs w:val="28"/>
          <w:rtl/>
          <w:lang w:bidi="fa-IR"/>
        </w:rPr>
        <w:t>ی</w:t>
      </w:r>
      <w:r w:rsidRPr="00F91910">
        <w:rPr>
          <w:rFonts w:cs="B Nazanin"/>
          <w:sz w:val="28"/>
          <w:szCs w:val="28"/>
          <w:rtl/>
          <w:lang w:bidi="fa-IR"/>
        </w:rPr>
        <w:t xml:space="preserve"> (</w:t>
      </w:r>
      <w:r w:rsidRPr="00F91910">
        <w:rPr>
          <w:rFonts w:asciiTheme="majorBidi" w:hAnsiTheme="majorBidi" w:cstheme="majorBidi"/>
          <w:sz w:val="24"/>
          <w:szCs w:val="24"/>
          <w:lang w:bidi="fa-IR"/>
        </w:rPr>
        <w:t>ISO 21640</w:t>
      </w:r>
      <w:r w:rsidRPr="00F91910">
        <w:rPr>
          <w:rFonts w:cs="B Nazanin"/>
          <w:sz w:val="28"/>
          <w:szCs w:val="28"/>
          <w:rtl/>
          <w:lang w:bidi="fa-IR"/>
        </w:rPr>
        <w:t xml:space="preserve">) و </w:t>
      </w:r>
      <w:r w:rsidRPr="00F91910">
        <w:rPr>
          <w:rFonts w:asciiTheme="majorBidi" w:hAnsiTheme="majorBidi" w:cstheme="majorBidi"/>
          <w:sz w:val="24"/>
          <w:szCs w:val="24"/>
          <w:lang w:bidi="fa-IR"/>
        </w:rPr>
        <w:t>ISO 13612-1</w:t>
      </w:r>
      <w:r w:rsidRPr="00F91910">
        <w:rPr>
          <w:rFonts w:cs="B Nazanin"/>
          <w:sz w:val="28"/>
          <w:szCs w:val="28"/>
          <w:rtl/>
          <w:lang w:bidi="fa-IR"/>
        </w:rPr>
        <w:t xml:space="preserve"> برا</w:t>
      </w:r>
      <w:r w:rsidRPr="00F91910">
        <w:rPr>
          <w:rFonts w:cs="B Nazanin" w:hint="cs"/>
          <w:sz w:val="28"/>
          <w:szCs w:val="28"/>
          <w:rtl/>
          <w:lang w:bidi="fa-IR"/>
        </w:rPr>
        <w:t>ی</w:t>
      </w:r>
      <w:r w:rsidRPr="00F91910">
        <w:rPr>
          <w:rFonts w:cs="B Nazanin"/>
          <w:sz w:val="28"/>
          <w:szCs w:val="28"/>
          <w:rtl/>
          <w:lang w:bidi="fa-IR"/>
        </w:rPr>
        <w:t xml:space="preserve"> س</w:t>
      </w:r>
      <w:r w:rsidRPr="00F91910">
        <w:rPr>
          <w:rFonts w:cs="B Nazanin" w:hint="cs"/>
          <w:sz w:val="28"/>
          <w:szCs w:val="28"/>
          <w:rtl/>
          <w:lang w:bidi="fa-IR"/>
        </w:rPr>
        <w:t>ی</w:t>
      </w:r>
      <w:r w:rsidRPr="00F91910">
        <w:rPr>
          <w:rFonts w:cs="B Nazanin" w:hint="eastAsia"/>
          <w:sz w:val="28"/>
          <w:szCs w:val="28"/>
          <w:rtl/>
          <w:lang w:bidi="fa-IR"/>
        </w:rPr>
        <w:t>ستم‌ها</w:t>
      </w:r>
      <w:r w:rsidRPr="00F91910">
        <w:rPr>
          <w:rFonts w:cs="B Nazanin" w:hint="cs"/>
          <w:sz w:val="28"/>
          <w:szCs w:val="28"/>
          <w:rtl/>
          <w:lang w:bidi="fa-IR"/>
        </w:rPr>
        <w:t>ی</w:t>
      </w:r>
      <w:r w:rsidRPr="00F91910">
        <w:rPr>
          <w:rFonts w:cs="B Nazanin"/>
          <w:sz w:val="28"/>
          <w:szCs w:val="28"/>
          <w:rtl/>
          <w:lang w:bidi="fa-IR"/>
        </w:rPr>
        <w:t xml:space="preserve"> گرما</w:t>
      </w:r>
      <w:r w:rsidRPr="00F91910">
        <w:rPr>
          <w:rFonts w:cs="B Nazanin" w:hint="cs"/>
          <w:sz w:val="28"/>
          <w:szCs w:val="28"/>
          <w:rtl/>
          <w:lang w:bidi="fa-IR"/>
        </w:rPr>
        <w:t>ی</w:t>
      </w:r>
      <w:r w:rsidRPr="00F91910">
        <w:rPr>
          <w:rFonts w:cs="B Nazanin" w:hint="eastAsia"/>
          <w:sz w:val="28"/>
          <w:szCs w:val="28"/>
          <w:rtl/>
          <w:lang w:bidi="fa-IR"/>
        </w:rPr>
        <w:t>ش</w:t>
      </w:r>
      <w:r w:rsidRPr="00F91910">
        <w:rPr>
          <w:rFonts w:cs="B Nazanin"/>
          <w:sz w:val="28"/>
          <w:szCs w:val="28"/>
          <w:rtl/>
          <w:lang w:bidi="fa-IR"/>
        </w:rPr>
        <w:t xml:space="preserve"> و سرما</w:t>
      </w:r>
      <w:r w:rsidRPr="00F91910">
        <w:rPr>
          <w:rFonts w:cs="B Nazanin" w:hint="cs"/>
          <w:sz w:val="28"/>
          <w:szCs w:val="28"/>
          <w:rtl/>
          <w:lang w:bidi="fa-IR"/>
        </w:rPr>
        <w:t>ی</w:t>
      </w:r>
      <w:r w:rsidRPr="00F91910">
        <w:rPr>
          <w:rFonts w:cs="B Nazanin" w:hint="eastAsia"/>
          <w:sz w:val="28"/>
          <w:szCs w:val="28"/>
          <w:rtl/>
          <w:lang w:bidi="fa-IR"/>
        </w:rPr>
        <w:t>ش</w:t>
      </w:r>
      <w:r w:rsidRPr="00F91910">
        <w:rPr>
          <w:rFonts w:cs="B Nazanin"/>
          <w:sz w:val="28"/>
          <w:szCs w:val="28"/>
          <w:rtl/>
          <w:lang w:bidi="fa-IR"/>
        </w:rPr>
        <w:t>.</w:t>
      </w:r>
    </w:p>
    <w:p w14:paraId="4DB2AC7F" w14:textId="77777777" w:rsidR="00F91910" w:rsidRDefault="00F91910" w:rsidP="00F91910">
      <w:pPr>
        <w:rPr>
          <w:rFonts w:cs="B Nazanin"/>
          <w:sz w:val="28"/>
          <w:szCs w:val="28"/>
          <w:rtl/>
          <w:lang w:bidi="fa-IR"/>
        </w:rPr>
      </w:pPr>
    </w:p>
    <w:p w14:paraId="0774A9B1" w14:textId="77777777" w:rsidR="00F91910" w:rsidRPr="00F91910" w:rsidRDefault="00F91910" w:rsidP="00F91910">
      <w:pPr>
        <w:rPr>
          <w:rFonts w:cs="B Nazanin"/>
          <w:sz w:val="28"/>
          <w:szCs w:val="28"/>
          <w:rtl/>
          <w:lang w:bidi="fa-IR"/>
        </w:rPr>
      </w:pPr>
    </w:p>
    <w:p w14:paraId="3590B8CA" w14:textId="6F5B1286" w:rsidR="00F91910" w:rsidRPr="00F91910" w:rsidRDefault="00F91910" w:rsidP="00F91910">
      <w:pPr>
        <w:rPr>
          <w:rFonts w:cs="B Titr"/>
          <w:sz w:val="28"/>
          <w:szCs w:val="28"/>
          <w:rtl/>
          <w:lang w:bidi="fa-IR"/>
        </w:rPr>
      </w:pPr>
      <w:r w:rsidRPr="00F91910">
        <w:rPr>
          <w:rFonts w:cs="B Titr"/>
          <w:sz w:val="28"/>
          <w:szCs w:val="28"/>
          <w:rtl/>
          <w:lang w:bidi="fa-IR"/>
        </w:rPr>
        <w:t>9.5 اطلاعات ب</w:t>
      </w:r>
      <w:r w:rsidRPr="00F91910">
        <w:rPr>
          <w:rFonts w:cs="B Titr" w:hint="cs"/>
          <w:sz w:val="28"/>
          <w:szCs w:val="28"/>
          <w:rtl/>
          <w:lang w:bidi="fa-IR"/>
        </w:rPr>
        <w:t>ی</w:t>
      </w:r>
      <w:r w:rsidRPr="00F91910">
        <w:rPr>
          <w:rFonts w:cs="B Titr" w:hint="eastAsia"/>
          <w:sz w:val="28"/>
          <w:szCs w:val="28"/>
          <w:rtl/>
          <w:lang w:bidi="fa-IR"/>
        </w:rPr>
        <w:t>شتر</w:t>
      </w:r>
    </w:p>
    <w:p w14:paraId="0D6227F0" w14:textId="16743CC1" w:rsidR="00F91910" w:rsidRPr="00F91910" w:rsidRDefault="00F91910" w:rsidP="00F91910">
      <w:pPr>
        <w:rPr>
          <w:rFonts w:cs="B Nazanin"/>
          <w:sz w:val="28"/>
          <w:szCs w:val="28"/>
          <w:rtl/>
          <w:lang w:bidi="fa-IR"/>
        </w:rPr>
      </w:pPr>
      <w:r w:rsidRPr="00F91910">
        <w:rPr>
          <w:rFonts w:cs="B Nazanin" w:hint="eastAsia"/>
          <w:sz w:val="28"/>
          <w:szCs w:val="28"/>
          <w:rtl/>
          <w:lang w:bidi="fa-IR"/>
        </w:rPr>
        <w:t>برا</w:t>
      </w:r>
      <w:r w:rsidRPr="00F91910">
        <w:rPr>
          <w:rFonts w:cs="B Nazanin" w:hint="cs"/>
          <w:sz w:val="28"/>
          <w:szCs w:val="28"/>
          <w:rtl/>
          <w:lang w:bidi="fa-IR"/>
        </w:rPr>
        <w:t>ی</w:t>
      </w:r>
      <w:r w:rsidRPr="00F91910">
        <w:rPr>
          <w:rFonts w:cs="B Nazanin"/>
          <w:sz w:val="28"/>
          <w:szCs w:val="28"/>
          <w:rtl/>
          <w:lang w:bidi="fa-IR"/>
        </w:rPr>
        <w:t xml:space="preserve"> کسب اطلاعات ب</w:t>
      </w:r>
      <w:r w:rsidRPr="00F91910">
        <w:rPr>
          <w:rFonts w:cs="B Nazanin" w:hint="cs"/>
          <w:sz w:val="28"/>
          <w:szCs w:val="28"/>
          <w:rtl/>
          <w:lang w:bidi="fa-IR"/>
        </w:rPr>
        <w:t>ی</w:t>
      </w:r>
      <w:r w:rsidRPr="00F91910">
        <w:rPr>
          <w:rFonts w:cs="B Nazanin" w:hint="eastAsia"/>
          <w:sz w:val="28"/>
          <w:szCs w:val="28"/>
          <w:rtl/>
          <w:lang w:bidi="fa-IR"/>
        </w:rPr>
        <w:t>شتر</w:t>
      </w:r>
      <w:r w:rsidRPr="00F91910">
        <w:rPr>
          <w:rFonts w:cs="B Nazanin"/>
          <w:sz w:val="28"/>
          <w:szCs w:val="28"/>
          <w:rtl/>
          <w:lang w:bidi="fa-IR"/>
        </w:rPr>
        <w:t xml:space="preserve"> به منظور کمک به سازمان در زم</w:t>
      </w:r>
      <w:r w:rsidRPr="00F91910">
        <w:rPr>
          <w:rFonts w:cs="B Nazanin" w:hint="cs"/>
          <w:sz w:val="28"/>
          <w:szCs w:val="28"/>
          <w:rtl/>
          <w:lang w:bidi="fa-IR"/>
        </w:rPr>
        <w:t>ی</w:t>
      </w:r>
      <w:r w:rsidRPr="00F91910">
        <w:rPr>
          <w:rFonts w:cs="B Nazanin" w:hint="eastAsia"/>
          <w:sz w:val="28"/>
          <w:szCs w:val="28"/>
          <w:rtl/>
          <w:lang w:bidi="fa-IR"/>
        </w:rPr>
        <w:t>نه</w:t>
      </w:r>
      <w:r w:rsidRPr="00F91910">
        <w:rPr>
          <w:rFonts w:cs="B Nazanin"/>
          <w:sz w:val="28"/>
          <w:szCs w:val="28"/>
          <w:rtl/>
          <w:lang w:bidi="fa-IR"/>
        </w:rPr>
        <w:t xml:space="preserve"> گزارش‌ده</w:t>
      </w:r>
      <w:r w:rsidRPr="00F91910">
        <w:rPr>
          <w:rFonts w:cs="B Nazanin" w:hint="cs"/>
          <w:sz w:val="28"/>
          <w:szCs w:val="28"/>
          <w:rtl/>
          <w:lang w:bidi="fa-IR"/>
        </w:rPr>
        <w:t>ی</w:t>
      </w:r>
      <w:r w:rsidRPr="00F91910">
        <w:rPr>
          <w:rFonts w:cs="B Nazanin" w:hint="eastAsia"/>
          <w:sz w:val="28"/>
          <w:szCs w:val="28"/>
          <w:rtl/>
          <w:lang w:bidi="fa-IR"/>
        </w:rPr>
        <w:t>،</w:t>
      </w:r>
      <w:r w:rsidRPr="00F91910">
        <w:rPr>
          <w:rFonts w:cs="B Nazanin"/>
          <w:sz w:val="28"/>
          <w:szCs w:val="28"/>
          <w:rtl/>
          <w:lang w:bidi="fa-IR"/>
        </w:rPr>
        <w:t xml:space="preserve"> به منابع فهرست شده در جدول 14 مراجعه کن</w:t>
      </w:r>
      <w:r w:rsidRPr="00F91910">
        <w:rPr>
          <w:rFonts w:cs="B Nazanin" w:hint="cs"/>
          <w:sz w:val="28"/>
          <w:szCs w:val="28"/>
          <w:rtl/>
          <w:lang w:bidi="fa-IR"/>
        </w:rPr>
        <w:t>ی</w:t>
      </w:r>
      <w:r w:rsidRPr="00F91910">
        <w:rPr>
          <w:rFonts w:cs="B Nazanin" w:hint="eastAsia"/>
          <w:sz w:val="28"/>
          <w:szCs w:val="28"/>
          <w:rtl/>
          <w:lang w:bidi="fa-IR"/>
        </w:rPr>
        <w:t>د</w:t>
      </w:r>
      <w:r w:rsidRPr="00F91910">
        <w:rPr>
          <w:rFonts w:cs="B Nazanin"/>
          <w:sz w:val="28"/>
          <w:szCs w:val="28"/>
          <w:rtl/>
          <w:lang w:bidi="fa-IR"/>
        </w:rPr>
        <w:t>.</w:t>
      </w:r>
    </w:p>
    <w:p w14:paraId="099E3595" w14:textId="4A404CFE" w:rsidR="00F91910" w:rsidRDefault="00F91910" w:rsidP="00F91910">
      <w:pPr>
        <w:rPr>
          <w:rFonts w:cs="B Nazanin"/>
          <w:sz w:val="24"/>
          <w:szCs w:val="24"/>
          <w:rtl/>
          <w:lang w:bidi="fa-IR"/>
        </w:rPr>
      </w:pPr>
      <w:r w:rsidRPr="00F91910">
        <w:rPr>
          <w:rFonts w:cs="B Nazanin"/>
          <w:sz w:val="24"/>
          <w:szCs w:val="24"/>
          <w:rtl/>
          <w:lang w:bidi="fa-IR"/>
        </w:rPr>
        <w:t>جدول 14 - نمونه‌ا</w:t>
      </w:r>
      <w:r w:rsidRPr="00F91910">
        <w:rPr>
          <w:rFonts w:cs="B Nazanin" w:hint="cs"/>
          <w:sz w:val="24"/>
          <w:szCs w:val="24"/>
          <w:rtl/>
          <w:lang w:bidi="fa-IR"/>
        </w:rPr>
        <w:t>ی</w:t>
      </w:r>
      <w:r w:rsidRPr="00F91910">
        <w:rPr>
          <w:rFonts w:cs="B Nazanin"/>
          <w:sz w:val="24"/>
          <w:szCs w:val="24"/>
          <w:rtl/>
          <w:lang w:bidi="fa-IR"/>
        </w:rPr>
        <w:t xml:space="preserve"> از اسناد سازمان ب</w:t>
      </w:r>
      <w:r w:rsidRPr="00F91910">
        <w:rPr>
          <w:rFonts w:cs="B Nazanin" w:hint="cs"/>
          <w:sz w:val="24"/>
          <w:szCs w:val="24"/>
          <w:rtl/>
          <w:lang w:bidi="fa-IR"/>
        </w:rPr>
        <w:t>ی</w:t>
      </w:r>
      <w:r w:rsidRPr="00F91910">
        <w:rPr>
          <w:rFonts w:cs="B Nazanin" w:hint="eastAsia"/>
          <w:sz w:val="24"/>
          <w:szCs w:val="24"/>
          <w:rtl/>
          <w:lang w:bidi="fa-IR"/>
        </w:rPr>
        <w:t>ن‌الملل</w:t>
      </w:r>
      <w:r w:rsidRPr="00F91910">
        <w:rPr>
          <w:rFonts w:cs="B Nazanin" w:hint="cs"/>
          <w:sz w:val="24"/>
          <w:szCs w:val="24"/>
          <w:rtl/>
          <w:lang w:bidi="fa-IR"/>
        </w:rPr>
        <w:t>ی</w:t>
      </w:r>
      <w:r w:rsidRPr="00F91910">
        <w:rPr>
          <w:rFonts w:cs="B Nazanin"/>
          <w:sz w:val="24"/>
          <w:szCs w:val="24"/>
          <w:rtl/>
          <w:lang w:bidi="fa-IR"/>
        </w:rPr>
        <w:t xml:space="preserve"> استانداردساز</w:t>
      </w:r>
      <w:r w:rsidRPr="00F91910">
        <w:rPr>
          <w:rFonts w:cs="B Nazanin" w:hint="cs"/>
          <w:sz w:val="24"/>
          <w:szCs w:val="24"/>
          <w:rtl/>
          <w:lang w:bidi="fa-IR"/>
        </w:rPr>
        <w:t>ی</w:t>
      </w:r>
      <w:r w:rsidRPr="00F91910">
        <w:rPr>
          <w:rFonts w:cs="B Nazanin"/>
          <w:sz w:val="24"/>
          <w:szCs w:val="24"/>
          <w:rtl/>
          <w:lang w:bidi="fa-IR"/>
        </w:rPr>
        <w:t>/ کم</w:t>
      </w:r>
      <w:r w:rsidRPr="00F91910">
        <w:rPr>
          <w:rFonts w:cs="B Nazanin" w:hint="cs"/>
          <w:sz w:val="24"/>
          <w:szCs w:val="24"/>
          <w:rtl/>
          <w:lang w:bidi="fa-IR"/>
        </w:rPr>
        <w:t>ی</w:t>
      </w:r>
      <w:r w:rsidRPr="00F91910">
        <w:rPr>
          <w:rFonts w:cs="B Nazanin" w:hint="eastAsia"/>
          <w:sz w:val="24"/>
          <w:szCs w:val="24"/>
          <w:rtl/>
          <w:lang w:bidi="fa-IR"/>
        </w:rPr>
        <w:t>س</w:t>
      </w:r>
      <w:r w:rsidRPr="00F91910">
        <w:rPr>
          <w:rFonts w:cs="B Nazanin" w:hint="cs"/>
          <w:sz w:val="24"/>
          <w:szCs w:val="24"/>
          <w:rtl/>
          <w:lang w:bidi="fa-IR"/>
        </w:rPr>
        <w:t>ی</w:t>
      </w:r>
      <w:r w:rsidRPr="00F91910">
        <w:rPr>
          <w:rFonts w:cs="B Nazanin" w:hint="eastAsia"/>
          <w:sz w:val="24"/>
          <w:szCs w:val="24"/>
          <w:rtl/>
          <w:lang w:bidi="fa-IR"/>
        </w:rPr>
        <w:t>ون</w:t>
      </w:r>
      <w:r w:rsidRPr="00F91910">
        <w:rPr>
          <w:rFonts w:cs="B Nazanin"/>
          <w:sz w:val="24"/>
          <w:szCs w:val="24"/>
          <w:rtl/>
          <w:lang w:bidi="fa-IR"/>
        </w:rPr>
        <w:t xml:space="preserve"> ب</w:t>
      </w:r>
      <w:r w:rsidRPr="00F91910">
        <w:rPr>
          <w:rFonts w:cs="B Nazanin" w:hint="cs"/>
          <w:sz w:val="24"/>
          <w:szCs w:val="24"/>
          <w:rtl/>
          <w:lang w:bidi="fa-IR"/>
        </w:rPr>
        <w:t>ی</w:t>
      </w:r>
      <w:r w:rsidRPr="00F91910">
        <w:rPr>
          <w:rFonts w:cs="B Nazanin" w:hint="eastAsia"/>
          <w:sz w:val="24"/>
          <w:szCs w:val="24"/>
          <w:rtl/>
          <w:lang w:bidi="fa-IR"/>
        </w:rPr>
        <w:t>ن‌الملل</w:t>
      </w:r>
      <w:r w:rsidRPr="00F91910">
        <w:rPr>
          <w:rFonts w:cs="B Nazanin" w:hint="cs"/>
          <w:sz w:val="24"/>
          <w:szCs w:val="24"/>
          <w:rtl/>
          <w:lang w:bidi="fa-IR"/>
        </w:rPr>
        <w:t>ی</w:t>
      </w:r>
      <w:r w:rsidRPr="00F91910">
        <w:rPr>
          <w:rFonts w:cs="B Nazanin"/>
          <w:sz w:val="24"/>
          <w:szCs w:val="24"/>
          <w:rtl/>
          <w:lang w:bidi="fa-IR"/>
        </w:rPr>
        <w:t xml:space="preserve"> الکتروتکن</w:t>
      </w:r>
      <w:r w:rsidRPr="00F91910">
        <w:rPr>
          <w:rFonts w:cs="B Nazanin" w:hint="cs"/>
          <w:sz w:val="24"/>
          <w:szCs w:val="24"/>
          <w:rtl/>
          <w:lang w:bidi="fa-IR"/>
        </w:rPr>
        <w:t>ی</w:t>
      </w:r>
      <w:r w:rsidRPr="00F91910">
        <w:rPr>
          <w:rFonts w:cs="B Nazanin" w:hint="eastAsia"/>
          <w:sz w:val="24"/>
          <w:szCs w:val="24"/>
          <w:rtl/>
          <w:lang w:bidi="fa-IR"/>
        </w:rPr>
        <w:t>ک</w:t>
      </w:r>
      <w:r w:rsidRPr="00F91910">
        <w:rPr>
          <w:rFonts w:cs="B Nazanin"/>
          <w:sz w:val="24"/>
          <w:szCs w:val="24"/>
          <w:rtl/>
          <w:lang w:bidi="fa-IR"/>
        </w:rPr>
        <w:t xml:space="preserve"> موجود برا</w:t>
      </w:r>
      <w:r w:rsidRPr="00F91910">
        <w:rPr>
          <w:rFonts w:cs="B Nazanin" w:hint="cs"/>
          <w:sz w:val="24"/>
          <w:szCs w:val="24"/>
          <w:rtl/>
          <w:lang w:bidi="fa-IR"/>
        </w:rPr>
        <w:t>ی</w:t>
      </w:r>
      <w:r w:rsidRPr="00F91910">
        <w:rPr>
          <w:rFonts w:cs="B Nazanin"/>
          <w:sz w:val="24"/>
          <w:szCs w:val="24"/>
          <w:rtl/>
          <w:lang w:bidi="fa-IR"/>
        </w:rPr>
        <w:t xml:space="preserve"> گزارش‌ده</w:t>
      </w:r>
      <w:r w:rsidRPr="00F91910">
        <w:rPr>
          <w:rFonts w:cs="B Nazanin" w:hint="cs"/>
          <w:sz w:val="24"/>
          <w:szCs w:val="24"/>
          <w:rtl/>
          <w:lang w:bidi="fa-IR"/>
        </w:rPr>
        <w:t>ی</w:t>
      </w:r>
    </w:p>
    <w:tbl>
      <w:tblPr>
        <w:tblW w:w="8606" w:type="dxa"/>
        <w:tblCellMar>
          <w:left w:w="0" w:type="dxa"/>
          <w:right w:w="0" w:type="dxa"/>
        </w:tblCellMar>
        <w:tblLook w:val="04A0" w:firstRow="1" w:lastRow="0" w:firstColumn="1" w:lastColumn="0" w:noHBand="0" w:noVBand="1"/>
      </w:tblPr>
      <w:tblGrid>
        <w:gridCol w:w="2959"/>
        <w:gridCol w:w="5647"/>
      </w:tblGrid>
      <w:tr w:rsidR="00866996" w:rsidRPr="00866996" w14:paraId="5273CB7E" w14:textId="77777777" w:rsidTr="00866996">
        <w:trPr>
          <w:trHeight w:val="315"/>
        </w:trPr>
        <w:tc>
          <w:tcPr>
            <w:tcW w:w="0" w:type="auto"/>
            <w:tcBorders>
              <w:top w:val="single" w:sz="12" w:space="0" w:color="auto"/>
              <w:left w:val="single" w:sz="12" w:space="0" w:color="auto"/>
              <w:bottom w:val="single" w:sz="12" w:space="0" w:color="000000"/>
              <w:right w:val="single" w:sz="12" w:space="0" w:color="auto"/>
            </w:tcBorders>
            <w:shd w:val="clear" w:color="auto" w:fill="356854"/>
            <w:tcMar>
              <w:top w:w="30" w:type="dxa"/>
              <w:left w:w="120" w:type="dxa"/>
              <w:bottom w:w="30" w:type="dxa"/>
              <w:right w:w="120" w:type="dxa"/>
            </w:tcMar>
            <w:vAlign w:val="center"/>
            <w:hideMark/>
          </w:tcPr>
          <w:p w14:paraId="2E9FA576" w14:textId="4D9ED68E" w:rsidR="00866996" w:rsidRPr="00866996" w:rsidRDefault="00866996" w:rsidP="00866996">
            <w:pPr>
              <w:bidi w:val="0"/>
              <w:spacing w:after="0"/>
              <w:jc w:val="center"/>
              <w:rPr>
                <w:rFonts w:ascii="Roboto" w:eastAsia="Times New Roman" w:hAnsi="Roboto" w:cs="B Nazanin"/>
                <w:color w:val="FFFFFF"/>
                <w:kern w:val="0"/>
                <w:sz w:val="20"/>
                <w:szCs w:val="20"/>
                <w14:ligatures w14:val="none"/>
              </w:rPr>
            </w:pPr>
            <w:r w:rsidRPr="00866996">
              <w:rPr>
                <w:rFonts w:ascii="Roboto" w:eastAsia="Times New Roman" w:hAnsi="Roboto" w:cs="B Nazanin"/>
                <w:color w:val="FFFFFF"/>
                <w:kern w:val="0"/>
                <w:sz w:val="20"/>
                <w:szCs w:val="20"/>
                <w:rtl/>
                <w14:ligatures w14:val="none"/>
              </w:rPr>
              <w:t>(مسائل)</w:t>
            </w:r>
          </w:p>
        </w:tc>
        <w:tc>
          <w:tcPr>
            <w:tcW w:w="0" w:type="auto"/>
            <w:tcBorders>
              <w:top w:val="single" w:sz="6" w:space="0" w:color="284E3F"/>
              <w:left w:val="single" w:sz="12" w:space="0" w:color="auto"/>
              <w:bottom w:val="single" w:sz="12" w:space="0" w:color="000000"/>
              <w:right w:val="single" w:sz="12" w:space="0" w:color="auto"/>
            </w:tcBorders>
            <w:shd w:val="clear" w:color="auto" w:fill="356854"/>
            <w:tcMar>
              <w:top w:w="30" w:type="dxa"/>
              <w:left w:w="120" w:type="dxa"/>
              <w:bottom w:w="30" w:type="dxa"/>
              <w:right w:w="120" w:type="dxa"/>
            </w:tcMar>
            <w:vAlign w:val="center"/>
            <w:hideMark/>
          </w:tcPr>
          <w:p w14:paraId="3D9B7643" w14:textId="28241123" w:rsidR="00866996" w:rsidRPr="00866996" w:rsidRDefault="00866996" w:rsidP="00B8419F">
            <w:pPr>
              <w:bidi w:val="0"/>
              <w:spacing w:after="0"/>
              <w:jc w:val="center"/>
              <w:rPr>
                <w:rFonts w:ascii="Roboto" w:eastAsia="Times New Roman" w:hAnsi="Roboto" w:cs="B Nazanin"/>
                <w:color w:val="FFFFFF"/>
                <w:kern w:val="0"/>
                <w:sz w:val="20"/>
                <w:szCs w:val="20"/>
                <w14:ligatures w14:val="none"/>
              </w:rPr>
            </w:pPr>
            <w:r w:rsidRPr="00866996">
              <w:rPr>
                <w:rFonts w:ascii="Roboto" w:eastAsia="Times New Roman" w:hAnsi="Roboto" w:cs="B Nazanin"/>
                <w:color w:val="FFFFFF"/>
                <w:kern w:val="0"/>
                <w:sz w:val="20"/>
                <w:szCs w:val="20"/>
                <w:rtl/>
                <w14:ligatures w14:val="none"/>
              </w:rPr>
              <w:t>اسناد سازمان ب</w:t>
            </w:r>
            <w:r w:rsidRPr="00866996">
              <w:rPr>
                <w:rFonts w:ascii="Roboto" w:eastAsia="Times New Roman" w:hAnsi="Roboto" w:cs="B Nazanin" w:hint="cs"/>
                <w:color w:val="FFFFFF"/>
                <w:kern w:val="0"/>
                <w:sz w:val="20"/>
                <w:szCs w:val="20"/>
                <w:rtl/>
                <w14:ligatures w14:val="none"/>
              </w:rPr>
              <w:t>ی</w:t>
            </w:r>
            <w:r w:rsidRPr="00866996">
              <w:rPr>
                <w:rFonts w:ascii="Roboto" w:eastAsia="Times New Roman" w:hAnsi="Roboto" w:cs="B Nazanin" w:hint="eastAsia"/>
                <w:color w:val="FFFFFF"/>
                <w:kern w:val="0"/>
                <w:sz w:val="20"/>
                <w:szCs w:val="20"/>
                <w:rtl/>
                <w14:ligatures w14:val="none"/>
              </w:rPr>
              <w:t>ن‌الملل</w:t>
            </w:r>
            <w:r w:rsidRPr="00866996">
              <w:rPr>
                <w:rFonts w:ascii="Roboto" w:eastAsia="Times New Roman" w:hAnsi="Roboto" w:cs="B Nazanin" w:hint="cs"/>
                <w:color w:val="FFFFFF"/>
                <w:kern w:val="0"/>
                <w:sz w:val="20"/>
                <w:szCs w:val="20"/>
                <w:rtl/>
                <w14:ligatures w14:val="none"/>
              </w:rPr>
              <w:t>ی</w:t>
            </w:r>
            <w:r w:rsidRPr="00866996">
              <w:rPr>
                <w:rFonts w:ascii="Roboto" w:eastAsia="Times New Roman" w:hAnsi="Roboto" w:cs="B Nazanin"/>
                <w:color w:val="FFFFFF"/>
                <w:kern w:val="0"/>
                <w:sz w:val="20"/>
                <w:szCs w:val="20"/>
                <w:rtl/>
                <w14:ligatures w14:val="none"/>
              </w:rPr>
              <w:t xml:space="preserve"> استانداردساز</w:t>
            </w:r>
            <w:r w:rsidRPr="00866996">
              <w:rPr>
                <w:rFonts w:ascii="Roboto" w:eastAsia="Times New Roman" w:hAnsi="Roboto" w:cs="B Nazanin" w:hint="cs"/>
                <w:color w:val="FFFFFF"/>
                <w:kern w:val="0"/>
                <w:sz w:val="20"/>
                <w:szCs w:val="20"/>
                <w:rtl/>
                <w14:ligatures w14:val="none"/>
              </w:rPr>
              <w:t>ی</w:t>
            </w:r>
            <w:r w:rsidRPr="00866996">
              <w:rPr>
                <w:rFonts w:ascii="Roboto" w:eastAsia="Times New Roman" w:hAnsi="Roboto" w:cs="B Nazanin"/>
                <w:color w:val="FFFFFF"/>
                <w:kern w:val="0"/>
                <w:sz w:val="20"/>
                <w:szCs w:val="20"/>
                <w:rtl/>
                <w14:ligatures w14:val="none"/>
              </w:rPr>
              <w:t>/ کم</w:t>
            </w:r>
            <w:r w:rsidRPr="00866996">
              <w:rPr>
                <w:rFonts w:ascii="Roboto" w:eastAsia="Times New Roman" w:hAnsi="Roboto" w:cs="B Nazanin" w:hint="cs"/>
                <w:color w:val="FFFFFF"/>
                <w:kern w:val="0"/>
                <w:sz w:val="20"/>
                <w:szCs w:val="20"/>
                <w:rtl/>
                <w14:ligatures w14:val="none"/>
              </w:rPr>
              <w:t>ی</w:t>
            </w:r>
            <w:r w:rsidRPr="00866996">
              <w:rPr>
                <w:rFonts w:ascii="Roboto" w:eastAsia="Times New Roman" w:hAnsi="Roboto" w:cs="B Nazanin" w:hint="eastAsia"/>
                <w:color w:val="FFFFFF"/>
                <w:kern w:val="0"/>
                <w:sz w:val="20"/>
                <w:szCs w:val="20"/>
                <w:rtl/>
                <w14:ligatures w14:val="none"/>
              </w:rPr>
              <w:t>س</w:t>
            </w:r>
            <w:r w:rsidRPr="00866996">
              <w:rPr>
                <w:rFonts w:ascii="Roboto" w:eastAsia="Times New Roman" w:hAnsi="Roboto" w:cs="B Nazanin" w:hint="cs"/>
                <w:color w:val="FFFFFF"/>
                <w:kern w:val="0"/>
                <w:sz w:val="20"/>
                <w:szCs w:val="20"/>
                <w:rtl/>
                <w14:ligatures w14:val="none"/>
              </w:rPr>
              <w:t>ی</w:t>
            </w:r>
            <w:r w:rsidRPr="00866996">
              <w:rPr>
                <w:rFonts w:ascii="Roboto" w:eastAsia="Times New Roman" w:hAnsi="Roboto" w:cs="B Nazanin" w:hint="eastAsia"/>
                <w:color w:val="FFFFFF"/>
                <w:kern w:val="0"/>
                <w:sz w:val="20"/>
                <w:szCs w:val="20"/>
                <w:rtl/>
                <w14:ligatures w14:val="none"/>
              </w:rPr>
              <w:t>ون</w:t>
            </w:r>
            <w:r w:rsidRPr="00866996">
              <w:rPr>
                <w:rFonts w:ascii="Roboto" w:eastAsia="Times New Roman" w:hAnsi="Roboto" w:cs="B Nazanin"/>
                <w:color w:val="FFFFFF"/>
                <w:kern w:val="0"/>
                <w:sz w:val="20"/>
                <w:szCs w:val="20"/>
                <w:rtl/>
                <w14:ligatures w14:val="none"/>
              </w:rPr>
              <w:t xml:space="preserve"> ب</w:t>
            </w:r>
            <w:r w:rsidRPr="00866996">
              <w:rPr>
                <w:rFonts w:ascii="Roboto" w:eastAsia="Times New Roman" w:hAnsi="Roboto" w:cs="B Nazanin" w:hint="cs"/>
                <w:color w:val="FFFFFF"/>
                <w:kern w:val="0"/>
                <w:sz w:val="20"/>
                <w:szCs w:val="20"/>
                <w:rtl/>
                <w14:ligatures w14:val="none"/>
              </w:rPr>
              <w:t>ی</w:t>
            </w:r>
            <w:r w:rsidRPr="00866996">
              <w:rPr>
                <w:rFonts w:ascii="Roboto" w:eastAsia="Times New Roman" w:hAnsi="Roboto" w:cs="B Nazanin" w:hint="eastAsia"/>
                <w:color w:val="FFFFFF"/>
                <w:kern w:val="0"/>
                <w:sz w:val="20"/>
                <w:szCs w:val="20"/>
                <w:rtl/>
                <w14:ligatures w14:val="none"/>
              </w:rPr>
              <w:t>ن‌الملل</w:t>
            </w:r>
            <w:r w:rsidRPr="00866996">
              <w:rPr>
                <w:rFonts w:ascii="Roboto" w:eastAsia="Times New Roman" w:hAnsi="Roboto" w:cs="B Nazanin" w:hint="cs"/>
                <w:color w:val="FFFFFF"/>
                <w:kern w:val="0"/>
                <w:sz w:val="20"/>
                <w:szCs w:val="20"/>
                <w:rtl/>
                <w14:ligatures w14:val="none"/>
              </w:rPr>
              <w:t>ی</w:t>
            </w:r>
            <w:r w:rsidRPr="00866996">
              <w:rPr>
                <w:rFonts w:ascii="Roboto" w:eastAsia="Times New Roman" w:hAnsi="Roboto" w:cs="B Nazanin"/>
                <w:color w:val="FFFFFF"/>
                <w:kern w:val="0"/>
                <w:sz w:val="20"/>
                <w:szCs w:val="20"/>
                <w:rtl/>
                <w14:ligatures w14:val="none"/>
              </w:rPr>
              <w:t xml:space="preserve"> الکتروتکن</w:t>
            </w:r>
            <w:r w:rsidRPr="00866996">
              <w:rPr>
                <w:rFonts w:ascii="Roboto" w:eastAsia="Times New Roman" w:hAnsi="Roboto" w:cs="B Nazanin" w:hint="cs"/>
                <w:color w:val="FFFFFF"/>
                <w:kern w:val="0"/>
                <w:sz w:val="20"/>
                <w:szCs w:val="20"/>
                <w:rtl/>
                <w14:ligatures w14:val="none"/>
              </w:rPr>
              <w:t>ی</w:t>
            </w:r>
            <w:r w:rsidRPr="00866996">
              <w:rPr>
                <w:rFonts w:ascii="Roboto" w:eastAsia="Times New Roman" w:hAnsi="Roboto" w:cs="B Nazanin" w:hint="eastAsia"/>
                <w:color w:val="FFFFFF"/>
                <w:kern w:val="0"/>
                <w:sz w:val="20"/>
                <w:szCs w:val="20"/>
                <w:rtl/>
                <w14:ligatures w14:val="none"/>
              </w:rPr>
              <w:t>ک</w:t>
            </w:r>
          </w:p>
        </w:tc>
      </w:tr>
      <w:tr w:rsidR="00866996" w:rsidRPr="00866996" w14:paraId="512D06CB" w14:textId="77777777" w:rsidTr="00866996">
        <w:trPr>
          <w:trHeight w:val="315"/>
        </w:trPr>
        <w:tc>
          <w:tcPr>
            <w:tcW w:w="0" w:type="auto"/>
            <w:tcBorders>
              <w:top w:val="single" w:sz="12" w:space="0" w:color="000000"/>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3F5287E0" w14:textId="77777777" w:rsidR="00866996" w:rsidRPr="00866996" w:rsidRDefault="00866996" w:rsidP="00383DC1">
            <w:pPr>
              <w:spacing w:after="0"/>
              <w:jc w:val="center"/>
              <w:rPr>
                <w:rFonts w:ascii="Roboto" w:eastAsia="Times New Roman" w:hAnsi="Roboto" w:cs="B Nazanin"/>
                <w:color w:val="434343"/>
                <w:kern w:val="0"/>
                <w:sz w:val="20"/>
                <w:szCs w:val="20"/>
                <w14:ligatures w14:val="none"/>
              </w:rPr>
            </w:pPr>
            <w:r w:rsidRPr="00866996">
              <w:rPr>
                <w:rFonts w:ascii="Roboto" w:eastAsia="Times New Roman" w:hAnsi="Roboto" w:cs="B Nazanin"/>
                <w:color w:val="434343"/>
                <w:kern w:val="0"/>
                <w:sz w:val="20"/>
                <w:szCs w:val="20"/>
                <w:rtl/>
                <w14:ligatures w14:val="none"/>
              </w:rPr>
              <w:t>اصول کلی</w:t>
            </w:r>
          </w:p>
        </w:tc>
        <w:tc>
          <w:tcPr>
            <w:tcW w:w="0" w:type="auto"/>
            <w:tcBorders>
              <w:top w:val="single" w:sz="12" w:space="0" w:color="000000"/>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5C3373D1" w14:textId="57FB0A1A" w:rsidR="00866996" w:rsidRPr="00866996" w:rsidRDefault="00866996" w:rsidP="00866996">
            <w:pPr>
              <w:bidi w:val="0"/>
              <w:spacing w:after="0"/>
              <w:jc w:val="left"/>
              <w:rPr>
                <w:rFonts w:asciiTheme="majorBidi" w:eastAsia="Times New Roman" w:hAnsiTheme="majorBidi" w:cstheme="majorBidi"/>
                <w:color w:val="434343"/>
                <w:kern w:val="0"/>
                <w:sz w:val="20"/>
                <w:szCs w:val="20"/>
                <w14:ligatures w14:val="none"/>
              </w:rPr>
            </w:pPr>
            <w:r w:rsidRPr="00866996">
              <w:rPr>
                <w:rFonts w:asciiTheme="majorBidi" w:eastAsia="Times New Roman" w:hAnsiTheme="majorBidi" w:cstheme="majorBidi"/>
                <w:color w:val="434343"/>
                <w:kern w:val="0"/>
                <w:sz w:val="20"/>
                <w:szCs w:val="20"/>
                <w14:ligatures w14:val="none"/>
              </w:rPr>
              <w:t>ISO/IEC 17000</w:t>
            </w:r>
            <w:r w:rsidRPr="00866996">
              <w:rPr>
                <w:rFonts w:asciiTheme="majorBidi" w:eastAsia="Times New Roman" w:hAnsiTheme="majorBidi" w:cstheme="majorBidi"/>
                <w:color w:val="434343"/>
                <w:kern w:val="0"/>
                <w:sz w:val="20"/>
                <w:szCs w:val="20"/>
                <w:rtl/>
                <w14:ligatures w14:val="none"/>
              </w:rPr>
              <w:t xml:space="preserve"> </w:t>
            </w:r>
            <w:r w:rsidRPr="00866996">
              <w:rPr>
                <w:rFonts w:asciiTheme="majorBidi" w:eastAsia="Times New Roman" w:hAnsiTheme="majorBidi" w:cstheme="majorBidi"/>
                <w:color w:val="434343"/>
                <w:kern w:val="0"/>
                <w:sz w:val="20"/>
                <w:szCs w:val="20"/>
                <w14:ligatures w14:val="none"/>
              </w:rPr>
              <w:t>[95]</w:t>
            </w:r>
            <w:r w:rsidR="00383DC1">
              <w:rPr>
                <w:rFonts w:asciiTheme="majorBidi" w:eastAsia="Times New Roman" w:hAnsiTheme="majorBidi" w:cstheme="majorBidi"/>
                <w:color w:val="434343"/>
                <w:kern w:val="0"/>
                <w:sz w:val="20"/>
                <w:szCs w:val="20"/>
                <w14:ligatures w14:val="none"/>
              </w:rPr>
              <w:t>,</w:t>
            </w:r>
            <w:r w:rsidRPr="00866996">
              <w:rPr>
                <w:rFonts w:asciiTheme="majorBidi" w:eastAsia="Times New Roman" w:hAnsiTheme="majorBidi" w:cstheme="majorBidi"/>
                <w:color w:val="434343"/>
                <w:kern w:val="0"/>
                <w:sz w:val="20"/>
                <w:szCs w:val="20"/>
                <w14:ligatures w14:val="none"/>
              </w:rPr>
              <w:t xml:space="preserve"> ISO/IEC 17029</w:t>
            </w:r>
            <w:r w:rsidRPr="00866996">
              <w:rPr>
                <w:rFonts w:asciiTheme="majorBidi" w:eastAsia="Times New Roman" w:hAnsiTheme="majorBidi" w:cstheme="majorBidi"/>
                <w:color w:val="434343"/>
                <w:kern w:val="0"/>
                <w:sz w:val="20"/>
                <w:szCs w:val="20"/>
                <w:rtl/>
                <w14:ligatures w14:val="none"/>
              </w:rPr>
              <w:t xml:space="preserve"> </w:t>
            </w:r>
            <w:r w:rsidRPr="00866996">
              <w:rPr>
                <w:rFonts w:asciiTheme="majorBidi" w:eastAsia="Times New Roman" w:hAnsiTheme="majorBidi" w:cstheme="majorBidi"/>
                <w:color w:val="434343"/>
                <w:kern w:val="0"/>
                <w:sz w:val="20"/>
                <w:szCs w:val="20"/>
                <w14:ligatures w14:val="none"/>
              </w:rPr>
              <w:t>[98]</w:t>
            </w:r>
            <w:r w:rsidR="00383DC1">
              <w:rPr>
                <w:rFonts w:asciiTheme="majorBidi" w:eastAsia="Times New Roman" w:hAnsiTheme="majorBidi" w:cstheme="majorBidi"/>
                <w:color w:val="434343"/>
                <w:kern w:val="0"/>
                <w:sz w:val="20"/>
                <w:szCs w:val="20"/>
                <w14:ligatures w14:val="none"/>
              </w:rPr>
              <w:t>,</w:t>
            </w:r>
            <w:r w:rsidRPr="00866996">
              <w:rPr>
                <w:rFonts w:asciiTheme="majorBidi" w:eastAsia="Times New Roman" w:hAnsiTheme="majorBidi" w:cstheme="majorBidi"/>
                <w:color w:val="434343"/>
                <w:kern w:val="0"/>
                <w:sz w:val="20"/>
                <w:szCs w:val="20"/>
                <w14:ligatures w14:val="none"/>
              </w:rPr>
              <w:t xml:space="preserve"> ISO/TS 17033 [83]</w:t>
            </w:r>
          </w:p>
        </w:tc>
      </w:tr>
      <w:tr w:rsidR="00866996" w:rsidRPr="00866996" w14:paraId="6A981F1A" w14:textId="77777777" w:rsidTr="00866996">
        <w:trPr>
          <w:trHeight w:val="315"/>
        </w:trPr>
        <w:tc>
          <w:tcPr>
            <w:tcW w:w="0" w:type="auto"/>
            <w:tcBorders>
              <w:top w:val="single" w:sz="12" w:space="0" w:color="auto"/>
              <w:left w:val="single" w:sz="12" w:space="0" w:color="auto"/>
              <w:bottom w:val="single" w:sz="12" w:space="0" w:color="auto"/>
              <w:right w:val="single" w:sz="12" w:space="0" w:color="auto"/>
            </w:tcBorders>
            <w:shd w:val="clear" w:color="auto" w:fill="F6F8F9"/>
            <w:tcMar>
              <w:top w:w="30" w:type="dxa"/>
              <w:left w:w="120" w:type="dxa"/>
              <w:bottom w:w="30" w:type="dxa"/>
              <w:right w:w="120" w:type="dxa"/>
            </w:tcMar>
            <w:vAlign w:val="center"/>
            <w:hideMark/>
          </w:tcPr>
          <w:p w14:paraId="476A6CFE" w14:textId="77777777" w:rsidR="00866996" w:rsidRPr="00866996" w:rsidRDefault="00866996" w:rsidP="00383DC1">
            <w:pPr>
              <w:spacing w:after="0"/>
              <w:jc w:val="center"/>
              <w:rPr>
                <w:rFonts w:ascii="Roboto" w:eastAsia="Times New Roman" w:hAnsi="Roboto" w:cs="B Nazanin"/>
                <w:color w:val="434343"/>
                <w:kern w:val="0"/>
                <w:sz w:val="20"/>
                <w:szCs w:val="20"/>
                <w14:ligatures w14:val="none"/>
              </w:rPr>
            </w:pPr>
            <w:r w:rsidRPr="00866996">
              <w:rPr>
                <w:rFonts w:ascii="Roboto" w:eastAsia="Times New Roman" w:hAnsi="Roboto" w:cs="B Nazanin"/>
                <w:color w:val="434343"/>
                <w:kern w:val="0"/>
                <w:sz w:val="20"/>
                <w:szCs w:val="20"/>
                <w:rtl/>
                <w14:ligatures w14:val="none"/>
              </w:rPr>
              <w:t>برنامه‌های اعتبار سنجی و تأیید</w:t>
            </w:r>
          </w:p>
        </w:tc>
        <w:tc>
          <w:tcPr>
            <w:tcW w:w="0" w:type="auto"/>
            <w:tcBorders>
              <w:top w:val="single" w:sz="12" w:space="0" w:color="auto"/>
              <w:left w:val="single" w:sz="12" w:space="0" w:color="auto"/>
              <w:bottom w:val="single" w:sz="12" w:space="0" w:color="auto"/>
              <w:right w:val="single" w:sz="12" w:space="0" w:color="auto"/>
            </w:tcBorders>
            <w:shd w:val="clear" w:color="auto" w:fill="F6F8F9"/>
            <w:tcMar>
              <w:top w:w="30" w:type="dxa"/>
              <w:left w:w="120" w:type="dxa"/>
              <w:bottom w:w="30" w:type="dxa"/>
              <w:right w:w="120" w:type="dxa"/>
            </w:tcMar>
            <w:vAlign w:val="center"/>
            <w:hideMark/>
          </w:tcPr>
          <w:p w14:paraId="58E41E8B" w14:textId="77777777" w:rsidR="00866996" w:rsidRPr="00866996" w:rsidRDefault="00866996" w:rsidP="00866996">
            <w:pPr>
              <w:bidi w:val="0"/>
              <w:spacing w:after="0"/>
              <w:jc w:val="left"/>
              <w:rPr>
                <w:rFonts w:asciiTheme="majorBidi" w:eastAsia="Times New Roman" w:hAnsiTheme="majorBidi" w:cstheme="majorBidi"/>
                <w:color w:val="434343"/>
                <w:kern w:val="0"/>
                <w:sz w:val="20"/>
                <w:szCs w:val="20"/>
                <w14:ligatures w14:val="none"/>
              </w:rPr>
            </w:pPr>
            <w:r w:rsidRPr="00866996">
              <w:rPr>
                <w:rFonts w:asciiTheme="majorBidi" w:eastAsia="Times New Roman" w:hAnsiTheme="majorBidi" w:cstheme="majorBidi"/>
                <w:color w:val="434343"/>
                <w:kern w:val="0"/>
                <w:sz w:val="20"/>
                <w:szCs w:val="20"/>
                <w14:ligatures w14:val="none"/>
              </w:rPr>
              <w:t>ISO/IEC TS 17035 [99]</w:t>
            </w:r>
          </w:p>
        </w:tc>
      </w:tr>
      <w:tr w:rsidR="00866996" w:rsidRPr="00866996" w14:paraId="475A5630" w14:textId="77777777" w:rsidTr="00866996">
        <w:trPr>
          <w:trHeight w:val="315"/>
        </w:trPr>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68EE244D" w14:textId="77777777" w:rsidR="00866996" w:rsidRPr="00866996" w:rsidRDefault="00866996" w:rsidP="00383DC1">
            <w:pPr>
              <w:spacing w:after="0"/>
              <w:jc w:val="center"/>
              <w:rPr>
                <w:rFonts w:ascii="Roboto" w:eastAsia="Times New Roman" w:hAnsi="Roboto" w:cs="B Nazanin"/>
                <w:color w:val="434343"/>
                <w:kern w:val="0"/>
                <w:sz w:val="20"/>
                <w:szCs w:val="20"/>
                <w14:ligatures w14:val="none"/>
              </w:rPr>
            </w:pPr>
            <w:r w:rsidRPr="00866996">
              <w:rPr>
                <w:rFonts w:ascii="Roboto" w:eastAsia="Times New Roman" w:hAnsi="Roboto" w:cs="B Nazanin"/>
                <w:color w:val="434343"/>
                <w:kern w:val="0"/>
                <w:sz w:val="20"/>
                <w:szCs w:val="20"/>
                <w:rtl/>
                <w14:ligatures w14:val="none"/>
              </w:rPr>
              <w:t>نشان‌های انطباق شخص ثالث</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12F3817B" w14:textId="77777777" w:rsidR="00866996" w:rsidRPr="00866996" w:rsidRDefault="00866996" w:rsidP="00866996">
            <w:pPr>
              <w:bidi w:val="0"/>
              <w:spacing w:after="0"/>
              <w:jc w:val="left"/>
              <w:rPr>
                <w:rFonts w:asciiTheme="majorBidi" w:eastAsia="Times New Roman" w:hAnsiTheme="majorBidi" w:cstheme="majorBidi"/>
                <w:color w:val="434343"/>
                <w:kern w:val="0"/>
                <w:sz w:val="20"/>
                <w:szCs w:val="20"/>
                <w14:ligatures w14:val="none"/>
              </w:rPr>
            </w:pPr>
            <w:r w:rsidRPr="00866996">
              <w:rPr>
                <w:rFonts w:asciiTheme="majorBidi" w:eastAsia="Times New Roman" w:hAnsiTheme="majorBidi" w:cstheme="majorBidi"/>
                <w:color w:val="434343"/>
                <w:kern w:val="0"/>
                <w:sz w:val="20"/>
                <w:szCs w:val="20"/>
                <w14:ligatures w14:val="none"/>
              </w:rPr>
              <w:t>ISO/IEC 17030 [100]</w:t>
            </w:r>
          </w:p>
        </w:tc>
      </w:tr>
      <w:tr w:rsidR="00866996" w:rsidRPr="00866996" w14:paraId="4FFAC95F" w14:textId="77777777" w:rsidTr="00866996">
        <w:trPr>
          <w:trHeight w:val="315"/>
        </w:trPr>
        <w:tc>
          <w:tcPr>
            <w:tcW w:w="0" w:type="auto"/>
            <w:tcBorders>
              <w:top w:val="single" w:sz="12" w:space="0" w:color="auto"/>
              <w:left w:val="single" w:sz="12" w:space="0" w:color="auto"/>
              <w:bottom w:val="single" w:sz="12" w:space="0" w:color="auto"/>
              <w:right w:val="single" w:sz="12" w:space="0" w:color="auto"/>
            </w:tcBorders>
            <w:shd w:val="clear" w:color="auto" w:fill="F6F8F9"/>
            <w:tcMar>
              <w:top w:w="30" w:type="dxa"/>
              <w:left w:w="120" w:type="dxa"/>
              <w:bottom w:w="30" w:type="dxa"/>
              <w:right w:w="120" w:type="dxa"/>
            </w:tcMar>
            <w:vAlign w:val="center"/>
            <w:hideMark/>
          </w:tcPr>
          <w:p w14:paraId="6FA9375E" w14:textId="77777777" w:rsidR="00866996" w:rsidRPr="00866996" w:rsidRDefault="00866996" w:rsidP="00383DC1">
            <w:pPr>
              <w:spacing w:after="0"/>
              <w:jc w:val="center"/>
              <w:rPr>
                <w:rFonts w:ascii="Roboto" w:eastAsia="Times New Roman" w:hAnsi="Roboto" w:cs="B Nazanin"/>
                <w:color w:val="434343"/>
                <w:kern w:val="0"/>
                <w:sz w:val="20"/>
                <w:szCs w:val="20"/>
                <w14:ligatures w14:val="none"/>
              </w:rPr>
            </w:pPr>
            <w:r w:rsidRPr="00866996">
              <w:rPr>
                <w:rFonts w:ascii="Roboto" w:eastAsia="Times New Roman" w:hAnsi="Roboto" w:cs="B Nazanin"/>
                <w:color w:val="434343"/>
                <w:kern w:val="0"/>
                <w:sz w:val="20"/>
                <w:szCs w:val="20"/>
                <w:rtl/>
                <w14:ligatures w14:val="none"/>
              </w:rPr>
              <w:t>اعلامیه انطباق تأمین‌کننده</w:t>
            </w:r>
          </w:p>
        </w:tc>
        <w:tc>
          <w:tcPr>
            <w:tcW w:w="0" w:type="auto"/>
            <w:tcBorders>
              <w:top w:val="single" w:sz="12" w:space="0" w:color="auto"/>
              <w:left w:val="single" w:sz="12" w:space="0" w:color="auto"/>
              <w:bottom w:val="single" w:sz="12" w:space="0" w:color="auto"/>
              <w:right w:val="single" w:sz="12" w:space="0" w:color="auto"/>
            </w:tcBorders>
            <w:shd w:val="clear" w:color="auto" w:fill="F6F8F9"/>
            <w:tcMar>
              <w:top w:w="30" w:type="dxa"/>
              <w:left w:w="120" w:type="dxa"/>
              <w:bottom w:w="30" w:type="dxa"/>
              <w:right w:w="120" w:type="dxa"/>
            </w:tcMar>
            <w:vAlign w:val="center"/>
            <w:hideMark/>
          </w:tcPr>
          <w:p w14:paraId="49BDF960" w14:textId="61B88660" w:rsidR="00866996" w:rsidRPr="00866996" w:rsidRDefault="00866996" w:rsidP="00866996">
            <w:pPr>
              <w:bidi w:val="0"/>
              <w:spacing w:after="0"/>
              <w:jc w:val="left"/>
              <w:rPr>
                <w:rFonts w:asciiTheme="majorBidi" w:eastAsia="Times New Roman" w:hAnsiTheme="majorBidi" w:cstheme="majorBidi"/>
                <w:color w:val="434343"/>
                <w:kern w:val="0"/>
                <w:sz w:val="20"/>
                <w:szCs w:val="20"/>
                <w14:ligatures w14:val="none"/>
              </w:rPr>
            </w:pPr>
            <w:r w:rsidRPr="00866996">
              <w:rPr>
                <w:rFonts w:asciiTheme="majorBidi" w:eastAsia="Times New Roman" w:hAnsiTheme="majorBidi" w:cstheme="majorBidi"/>
                <w:color w:val="434343"/>
                <w:kern w:val="0"/>
                <w:sz w:val="20"/>
                <w:szCs w:val="20"/>
                <w14:ligatures w14:val="none"/>
              </w:rPr>
              <w:t>ISO 14020</w:t>
            </w:r>
            <w:r w:rsidRPr="00866996">
              <w:rPr>
                <w:rFonts w:asciiTheme="majorBidi" w:eastAsia="Times New Roman" w:hAnsiTheme="majorBidi" w:cstheme="majorBidi"/>
                <w:color w:val="434343"/>
                <w:kern w:val="0"/>
                <w:sz w:val="20"/>
                <w:szCs w:val="20"/>
                <w:rtl/>
                <w14:ligatures w14:val="none"/>
              </w:rPr>
              <w:t xml:space="preserve"> </w:t>
            </w:r>
            <w:r w:rsidRPr="00866996">
              <w:rPr>
                <w:rFonts w:asciiTheme="majorBidi" w:eastAsia="Times New Roman" w:hAnsiTheme="majorBidi" w:cstheme="majorBidi"/>
                <w:color w:val="434343"/>
                <w:kern w:val="0"/>
                <w:sz w:val="20"/>
                <w:szCs w:val="20"/>
                <w14:ligatures w14:val="none"/>
              </w:rPr>
              <w:t>[101]</w:t>
            </w:r>
            <w:r w:rsidR="00383DC1">
              <w:rPr>
                <w:rFonts w:asciiTheme="majorBidi" w:eastAsia="Times New Roman" w:hAnsiTheme="majorBidi" w:cstheme="majorBidi"/>
                <w:color w:val="434343"/>
                <w:kern w:val="0"/>
                <w:sz w:val="20"/>
                <w:szCs w:val="20"/>
                <w14:ligatures w14:val="none"/>
              </w:rPr>
              <w:t>,</w:t>
            </w:r>
            <w:r w:rsidRPr="00866996">
              <w:rPr>
                <w:rFonts w:asciiTheme="majorBidi" w:eastAsia="Times New Roman" w:hAnsiTheme="majorBidi" w:cstheme="majorBidi"/>
                <w:color w:val="434343"/>
                <w:kern w:val="0"/>
                <w:sz w:val="20"/>
                <w:szCs w:val="20"/>
                <w14:ligatures w14:val="none"/>
              </w:rPr>
              <w:t xml:space="preserve"> ISO/IEC 17050-1</w:t>
            </w:r>
            <w:r w:rsidRPr="00866996">
              <w:rPr>
                <w:rFonts w:asciiTheme="majorBidi" w:eastAsia="Times New Roman" w:hAnsiTheme="majorBidi" w:cstheme="majorBidi"/>
                <w:color w:val="434343"/>
                <w:kern w:val="0"/>
                <w:sz w:val="20"/>
                <w:szCs w:val="20"/>
                <w:rtl/>
                <w14:ligatures w14:val="none"/>
              </w:rPr>
              <w:t xml:space="preserve"> </w:t>
            </w:r>
            <w:r w:rsidRPr="00866996">
              <w:rPr>
                <w:rFonts w:asciiTheme="majorBidi" w:eastAsia="Times New Roman" w:hAnsiTheme="majorBidi" w:cstheme="majorBidi"/>
                <w:color w:val="434343"/>
                <w:kern w:val="0"/>
                <w:sz w:val="20"/>
                <w:szCs w:val="20"/>
                <w14:ligatures w14:val="none"/>
              </w:rPr>
              <w:t>[102]</w:t>
            </w:r>
            <w:r w:rsidR="00383DC1">
              <w:rPr>
                <w:rFonts w:asciiTheme="majorBidi" w:eastAsia="Times New Roman" w:hAnsiTheme="majorBidi" w:cstheme="majorBidi"/>
                <w:color w:val="434343"/>
                <w:kern w:val="0"/>
                <w:sz w:val="20"/>
                <w:szCs w:val="20"/>
                <w14:ligatures w14:val="none"/>
              </w:rPr>
              <w:t>,</w:t>
            </w:r>
            <w:r w:rsidRPr="00866996">
              <w:rPr>
                <w:rFonts w:asciiTheme="majorBidi" w:eastAsia="Times New Roman" w:hAnsiTheme="majorBidi" w:cstheme="majorBidi"/>
                <w:color w:val="434343"/>
                <w:kern w:val="0"/>
                <w:sz w:val="20"/>
                <w:szCs w:val="20"/>
                <w14:ligatures w14:val="none"/>
              </w:rPr>
              <w:t xml:space="preserve"> ISO/IEC 17050-2 [103]</w:t>
            </w:r>
          </w:p>
        </w:tc>
      </w:tr>
      <w:tr w:rsidR="00866996" w:rsidRPr="00866996" w14:paraId="4842216A" w14:textId="77777777" w:rsidTr="00866996">
        <w:trPr>
          <w:trHeight w:val="315"/>
        </w:trPr>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630C3280" w14:textId="77777777" w:rsidR="00866996" w:rsidRPr="00866996" w:rsidRDefault="00866996" w:rsidP="00383DC1">
            <w:pPr>
              <w:spacing w:after="0"/>
              <w:jc w:val="center"/>
              <w:rPr>
                <w:rFonts w:ascii="Roboto" w:eastAsia="Times New Roman" w:hAnsi="Roboto" w:cs="B Nazanin"/>
                <w:color w:val="434343"/>
                <w:kern w:val="0"/>
                <w:sz w:val="20"/>
                <w:szCs w:val="20"/>
                <w14:ligatures w14:val="none"/>
              </w:rPr>
            </w:pPr>
            <w:r w:rsidRPr="00866996">
              <w:rPr>
                <w:rFonts w:ascii="Roboto" w:eastAsia="Times New Roman" w:hAnsi="Roboto" w:cs="B Nazanin"/>
                <w:color w:val="434343"/>
                <w:kern w:val="0"/>
                <w:sz w:val="20"/>
                <w:szCs w:val="20"/>
                <w:rtl/>
                <w14:ligatures w14:val="none"/>
              </w:rPr>
              <w:t>ممیزی و صدور گواهینامه سیستم‌های مدیریت</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65FA5567" w14:textId="5D932986" w:rsidR="00866996" w:rsidRPr="00866996" w:rsidRDefault="00866996" w:rsidP="00866996">
            <w:pPr>
              <w:bidi w:val="0"/>
              <w:spacing w:after="0"/>
              <w:jc w:val="left"/>
              <w:rPr>
                <w:rFonts w:asciiTheme="majorBidi" w:eastAsia="Times New Roman" w:hAnsiTheme="majorBidi" w:cstheme="majorBidi"/>
                <w:color w:val="434343"/>
                <w:kern w:val="0"/>
                <w:sz w:val="20"/>
                <w:szCs w:val="20"/>
                <w14:ligatures w14:val="none"/>
              </w:rPr>
            </w:pPr>
            <w:r w:rsidRPr="00866996">
              <w:rPr>
                <w:rFonts w:asciiTheme="majorBidi" w:eastAsia="Times New Roman" w:hAnsiTheme="majorBidi" w:cstheme="majorBidi"/>
                <w:color w:val="434343"/>
                <w:kern w:val="0"/>
                <w:sz w:val="20"/>
                <w:szCs w:val="20"/>
                <w14:ligatures w14:val="none"/>
              </w:rPr>
              <w:t>ISO/IEC 17021-1</w:t>
            </w:r>
            <w:r w:rsidRPr="00866996">
              <w:rPr>
                <w:rFonts w:asciiTheme="majorBidi" w:eastAsia="Times New Roman" w:hAnsiTheme="majorBidi" w:cstheme="majorBidi"/>
                <w:color w:val="434343"/>
                <w:kern w:val="0"/>
                <w:sz w:val="20"/>
                <w:szCs w:val="20"/>
                <w:rtl/>
                <w14:ligatures w14:val="none"/>
              </w:rPr>
              <w:t xml:space="preserve"> </w:t>
            </w:r>
            <w:r w:rsidRPr="00866996">
              <w:rPr>
                <w:rFonts w:asciiTheme="majorBidi" w:eastAsia="Times New Roman" w:hAnsiTheme="majorBidi" w:cstheme="majorBidi"/>
                <w:color w:val="434343"/>
                <w:kern w:val="0"/>
                <w:sz w:val="20"/>
                <w:szCs w:val="20"/>
                <w14:ligatures w14:val="none"/>
              </w:rPr>
              <w:t>[88] ISO/IEC 17024</w:t>
            </w:r>
            <w:r w:rsidRPr="00866996">
              <w:rPr>
                <w:rFonts w:asciiTheme="majorBidi" w:eastAsia="Times New Roman" w:hAnsiTheme="majorBidi" w:cstheme="majorBidi"/>
                <w:color w:val="434343"/>
                <w:kern w:val="0"/>
                <w:sz w:val="20"/>
                <w:szCs w:val="20"/>
                <w:rtl/>
                <w14:ligatures w14:val="none"/>
              </w:rPr>
              <w:t xml:space="preserve"> </w:t>
            </w:r>
            <w:r w:rsidRPr="00866996">
              <w:rPr>
                <w:rFonts w:asciiTheme="majorBidi" w:eastAsia="Times New Roman" w:hAnsiTheme="majorBidi" w:cstheme="majorBidi"/>
                <w:color w:val="434343"/>
                <w:kern w:val="0"/>
                <w:sz w:val="20"/>
                <w:szCs w:val="20"/>
                <w14:ligatures w14:val="none"/>
              </w:rPr>
              <w:t>[104]</w:t>
            </w:r>
            <w:r w:rsidR="00383DC1">
              <w:rPr>
                <w:rFonts w:asciiTheme="majorBidi" w:eastAsia="Times New Roman" w:hAnsiTheme="majorBidi" w:cstheme="majorBidi"/>
                <w:color w:val="434343"/>
                <w:kern w:val="0"/>
                <w:sz w:val="20"/>
                <w:szCs w:val="20"/>
                <w14:ligatures w14:val="none"/>
              </w:rPr>
              <w:t>,</w:t>
            </w:r>
            <w:r w:rsidRPr="00866996">
              <w:rPr>
                <w:rFonts w:asciiTheme="majorBidi" w:eastAsia="Times New Roman" w:hAnsiTheme="majorBidi" w:cstheme="majorBidi"/>
                <w:color w:val="434343"/>
                <w:kern w:val="0"/>
                <w:sz w:val="20"/>
                <w:szCs w:val="20"/>
                <w14:ligatures w14:val="none"/>
              </w:rPr>
              <w:t xml:space="preserve"> ISO/IEC TS 17035 [99]</w:t>
            </w:r>
          </w:p>
        </w:tc>
      </w:tr>
    </w:tbl>
    <w:p w14:paraId="68E3F64D" w14:textId="77777777" w:rsidR="00866996" w:rsidRDefault="00866996" w:rsidP="00866996">
      <w:pPr>
        <w:rPr>
          <w:rFonts w:cs="B Nazanin"/>
          <w:sz w:val="24"/>
          <w:szCs w:val="24"/>
          <w:rtl/>
          <w:lang w:bidi="fa-IR"/>
        </w:rPr>
      </w:pPr>
    </w:p>
    <w:p w14:paraId="242C3151" w14:textId="7C2EC099" w:rsidR="00866996" w:rsidRPr="00866996" w:rsidRDefault="00866996" w:rsidP="00866996">
      <w:pPr>
        <w:rPr>
          <w:rFonts w:cs="B Titr"/>
          <w:sz w:val="28"/>
          <w:szCs w:val="28"/>
          <w:rtl/>
          <w:lang w:bidi="fa-IR"/>
        </w:rPr>
      </w:pPr>
      <w:r w:rsidRPr="00866996">
        <w:rPr>
          <w:rFonts w:cs="B Titr"/>
          <w:sz w:val="28"/>
          <w:szCs w:val="28"/>
          <w:rtl/>
          <w:lang w:bidi="fa-IR"/>
        </w:rPr>
        <w:t>10 بهبود مستمر</w:t>
      </w:r>
    </w:p>
    <w:p w14:paraId="395720E6" w14:textId="262F55A2" w:rsidR="00866996" w:rsidRPr="00866996" w:rsidRDefault="00866996" w:rsidP="00866996">
      <w:pPr>
        <w:rPr>
          <w:rFonts w:cs="B Nazanin"/>
          <w:sz w:val="28"/>
          <w:szCs w:val="28"/>
          <w:rtl/>
          <w:lang w:bidi="fa-IR"/>
        </w:rPr>
      </w:pPr>
      <w:r w:rsidRPr="00866996">
        <w:rPr>
          <w:rFonts w:cs="B Nazanin"/>
          <w:sz w:val="28"/>
          <w:szCs w:val="28"/>
          <w:rtl/>
          <w:lang w:bidi="fa-IR"/>
        </w:rPr>
        <w:t>بخش</w:t>
      </w:r>
      <w:r w:rsidRPr="00866996">
        <w:rPr>
          <w:rFonts w:cs="B Nazanin" w:hint="cs"/>
          <w:sz w:val="28"/>
          <w:szCs w:val="28"/>
          <w:rtl/>
          <w:lang w:bidi="fa-IR"/>
        </w:rPr>
        <w:t>ی</w:t>
      </w:r>
      <w:r w:rsidRPr="00866996">
        <w:rPr>
          <w:rFonts w:cs="B Nazanin"/>
          <w:sz w:val="28"/>
          <w:szCs w:val="28"/>
          <w:rtl/>
          <w:lang w:bidi="fa-IR"/>
        </w:rPr>
        <w:t xml:space="preserve"> از سفر راهبر</w:t>
      </w:r>
      <w:r w:rsidRPr="00866996">
        <w:rPr>
          <w:rFonts w:cs="B Nazanin" w:hint="cs"/>
          <w:sz w:val="28"/>
          <w:szCs w:val="28"/>
          <w:rtl/>
          <w:lang w:bidi="fa-IR"/>
        </w:rPr>
        <w:t>ی</w:t>
      </w:r>
      <w:r w:rsidRPr="00866996">
        <w:rPr>
          <w:rFonts w:cs="B Nazanin"/>
          <w:sz w:val="28"/>
          <w:szCs w:val="28"/>
          <w:rtl/>
          <w:lang w:bidi="fa-IR"/>
        </w:rPr>
        <w:t xml:space="preserve"> ز</w:t>
      </w:r>
      <w:r w:rsidRPr="00866996">
        <w:rPr>
          <w:rFonts w:cs="B Nazanin" w:hint="cs"/>
          <w:sz w:val="28"/>
          <w:szCs w:val="28"/>
          <w:rtl/>
          <w:lang w:bidi="fa-IR"/>
        </w:rPr>
        <w:t>ی</w:t>
      </w:r>
      <w:r w:rsidRPr="00866996">
        <w:rPr>
          <w:rFonts w:cs="B Nazanin" w:hint="eastAsia"/>
          <w:sz w:val="28"/>
          <w:szCs w:val="28"/>
          <w:rtl/>
          <w:lang w:bidi="fa-IR"/>
        </w:rPr>
        <w:t>ست‌مح</w:t>
      </w:r>
      <w:r w:rsidRPr="00866996">
        <w:rPr>
          <w:rFonts w:cs="B Nazanin" w:hint="cs"/>
          <w:sz w:val="28"/>
          <w:szCs w:val="28"/>
          <w:rtl/>
          <w:lang w:bidi="fa-IR"/>
        </w:rPr>
        <w:t>ی</w:t>
      </w:r>
      <w:r w:rsidRPr="00866996">
        <w:rPr>
          <w:rFonts w:cs="B Nazanin" w:hint="eastAsia"/>
          <w:sz w:val="28"/>
          <w:szCs w:val="28"/>
          <w:rtl/>
          <w:lang w:bidi="fa-IR"/>
        </w:rPr>
        <w:t>ط</w:t>
      </w:r>
      <w:r w:rsidRPr="00866996">
        <w:rPr>
          <w:rFonts w:cs="B Nazanin" w:hint="cs"/>
          <w:sz w:val="28"/>
          <w:szCs w:val="28"/>
          <w:rtl/>
          <w:lang w:bidi="fa-IR"/>
        </w:rPr>
        <w:t>ی</w:t>
      </w:r>
      <w:r w:rsidRPr="00866996">
        <w:rPr>
          <w:rFonts w:cs="B Nazanin" w:hint="eastAsia"/>
          <w:sz w:val="28"/>
          <w:szCs w:val="28"/>
          <w:rtl/>
          <w:lang w:bidi="fa-IR"/>
        </w:rPr>
        <w:t>،</w:t>
      </w:r>
      <w:r w:rsidRPr="00866996">
        <w:rPr>
          <w:rFonts w:cs="B Nazanin"/>
          <w:sz w:val="28"/>
          <w:szCs w:val="28"/>
          <w:rtl/>
          <w:lang w:bidi="fa-IR"/>
        </w:rPr>
        <w:t xml:space="preserve"> اجتماع</w:t>
      </w:r>
      <w:r w:rsidRPr="00866996">
        <w:rPr>
          <w:rFonts w:cs="B Nazanin" w:hint="cs"/>
          <w:sz w:val="28"/>
          <w:szCs w:val="28"/>
          <w:rtl/>
          <w:lang w:bidi="fa-IR"/>
        </w:rPr>
        <w:t>ی</w:t>
      </w:r>
      <w:r w:rsidRPr="00866996">
        <w:rPr>
          <w:rFonts w:cs="B Nazanin"/>
          <w:sz w:val="28"/>
          <w:szCs w:val="28"/>
          <w:rtl/>
          <w:lang w:bidi="fa-IR"/>
        </w:rPr>
        <w:t xml:space="preserve"> و شرکت</w:t>
      </w:r>
      <w:r w:rsidRPr="00866996">
        <w:rPr>
          <w:rFonts w:cs="B Nazanin" w:hint="cs"/>
          <w:sz w:val="28"/>
          <w:szCs w:val="28"/>
          <w:rtl/>
          <w:lang w:bidi="fa-IR"/>
        </w:rPr>
        <w:t>ی</w:t>
      </w:r>
      <w:r w:rsidRPr="00866996">
        <w:rPr>
          <w:rFonts w:cs="B Nazanin"/>
          <w:sz w:val="28"/>
          <w:szCs w:val="28"/>
          <w:rtl/>
          <w:lang w:bidi="fa-IR"/>
        </w:rPr>
        <w:t xml:space="preserve"> و بلوغ فرهنگ راهبر</w:t>
      </w:r>
      <w:r w:rsidRPr="00866996">
        <w:rPr>
          <w:rFonts w:cs="B Nazanin" w:hint="cs"/>
          <w:sz w:val="28"/>
          <w:szCs w:val="28"/>
          <w:rtl/>
          <w:lang w:bidi="fa-IR"/>
        </w:rPr>
        <w:t>ی</w:t>
      </w:r>
      <w:r w:rsidRPr="00866996">
        <w:rPr>
          <w:rFonts w:cs="B Nazanin"/>
          <w:sz w:val="28"/>
          <w:szCs w:val="28"/>
          <w:rtl/>
          <w:lang w:bidi="fa-IR"/>
        </w:rPr>
        <w:t xml:space="preserve"> ز</w:t>
      </w:r>
      <w:r w:rsidRPr="00866996">
        <w:rPr>
          <w:rFonts w:cs="B Nazanin" w:hint="cs"/>
          <w:sz w:val="28"/>
          <w:szCs w:val="28"/>
          <w:rtl/>
          <w:lang w:bidi="fa-IR"/>
        </w:rPr>
        <w:t>ی</w:t>
      </w:r>
      <w:r w:rsidRPr="00866996">
        <w:rPr>
          <w:rFonts w:cs="B Nazanin" w:hint="eastAsia"/>
          <w:sz w:val="28"/>
          <w:szCs w:val="28"/>
          <w:rtl/>
          <w:lang w:bidi="fa-IR"/>
        </w:rPr>
        <w:t>ست‌مح</w:t>
      </w:r>
      <w:r w:rsidRPr="00866996">
        <w:rPr>
          <w:rFonts w:cs="B Nazanin" w:hint="cs"/>
          <w:sz w:val="28"/>
          <w:szCs w:val="28"/>
          <w:rtl/>
          <w:lang w:bidi="fa-IR"/>
        </w:rPr>
        <w:t>ی</w:t>
      </w:r>
      <w:r w:rsidRPr="00866996">
        <w:rPr>
          <w:rFonts w:cs="B Nazanin" w:hint="eastAsia"/>
          <w:sz w:val="28"/>
          <w:szCs w:val="28"/>
          <w:rtl/>
          <w:lang w:bidi="fa-IR"/>
        </w:rPr>
        <w:t>ط</w:t>
      </w:r>
      <w:r w:rsidRPr="00866996">
        <w:rPr>
          <w:rFonts w:cs="B Nazanin" w:hint="cs"/>
          <w:sz w:val="28"/>
          <w:szCs w:val="28"/>
          <w:rtl/>
          <w:lang w:bidi="fa-IR"/>
        </w:rPr>
        <w:t>ی</w:t>
      </w:r>
      <w:r w:rsidRPr="00866996">
        <w:rPr>
          <w:rFonts w:cs="B Nazanin" w:hint="eastAsia"/>
          <w:sz w:val="28"/>
          <w:szCs w:val="28"/>
          <w:rtl/>
          <w:lang w:bidi="fa-IR"/>
        </w:rPr>
        <w:t>،</w:t>
      </w:r>
      <w:r w:rsidRPr="00866996">
        <w:rPr>
          <w:rFonts w:cs="B Nazanin"/>
          <w:sz w:val="28"/>
          <w:szCs w:val="28"/>
          <w:rtl/>
          <w:lang w:bidi="fa-IR"/>
        </w:rPr>
        <w:t xml:space="preserve"> اجتماع</w:t>
      </w:r>
      <w:r w:rsidRPr="00866996">
        <w:rPr>
          <w:rFonts w:cs="B Nazanin" w:hint="cs"/>
          <w:sz w:val="28"/>
          <w:szCs w:val="28"/>
          <w:rtl/>
          <w:lang w:bidi="fa-IR"/>
        </w:rPr>
        <w:t>ی</w:t>
      </w:r>
      <w:r w:rsidRPr="00866996">
        <w:rPr>
          <w:rFonts w:cs="B Nazanin"/>
          <w:sz w:val="28"/>
          <w:szCs w:val="28"/>
          <w:rtl/>
          <w:lang w:bidi="fa-IR"/>
        </w:rPr>
        <w:t xml:space="preserve"> و شرکت</w:t>
      </w:r>
      <w:r w:rsidRPr="00866996">
        <w:rPr>
          <w:rFonts w:cs="B Nazanin" w:hint="cs"/>
          <w:sz w:val="28"/>
          <w:szCs w:val="28"/>
          <w:rtl/>
          <w:lang w:bidi="fa-IR"/>
        </w:rPr>
        <w:t>ی</w:t>
      </w:r>
      <w:r w:rsidRPr="00866996">
        <w:rPr>
          <w:rFonts w:cs="B Nazanin"/>
          <w:sz w:val="28"/>
          <w:szCs w:val="28"/>
          <w:rtl/>
          <w:lang w:bidi="fa-IR"/>
        </w:rPr>
        <w:t xml:space="preserve"> </w:t>
      </w:r>
      <w:r w:rsidRPr="00866996">
        <w:rPr>
          <w:rFonts w:cs="B Nazanin" w:hint="cs"/>
          <w:sz w:val="28"/>
          <w:szCs w:val="28"/>
          <w:rtl/>
          <w:lang w:bidi="fa-IR"/>
        </w:rPr>
        <w:t>ی</w:t>
      </w:r>
      <w:r w:rsidRPr="00866996">
        <w:rPr>
          <w:rFonts w:cs="B Nazanin" w:hint="eastAsia"/>
          <w:sz w:val="28"/>
          <w:szCs w:val="28"/>
          <w:rtl/>
          <w:lang w:bidi="fa-IR"/>
        </w:rPr>
        <w:t>ک</w:t>
      </w:r>
      <w:r w:rsidRPr="00866996">
        <w:rPr>
          <w:rFonts w:cs="B Nazanin"/>
          <w:sz w:val="28"/>
          <w:szCs w:val="28"/>
          <w:rtl/>
          <w:lang w:bidi="fa-IR"/>
        </w:rPr>
        <w:t xml:space="preserve"> سازمان، فرآ</w:t>
      </w:r>
      <w:r w:rsidRPr="00866996">
        <w:rPr>
          <w:rFonts w:cs="B Nazanin" w:hint="cs"/>
          <w:sz w:val="28"/>
          <w:szCs w:val="28"/>
          <w:rtl/>
          <w:lang w:bidi="fa-IR"/>
        </w:rPr>
        <w:t>ی</w:t>
      </w:r>
      <w:r w:rsidRPr="00866996">
        <w:rPr>
          <w:rFonts w:cs="B Nazanin" w:hint="eastAsia"/>
          <w:sz w:val="28"/>
          <w:szCs w:val="28"/>
          <w:rtl/>
          <w:lang w:bidi="fa-IR"/>
        </w:rPr>
        <w:t>ند</w:t>
      </w:r>
      <w:r w:rsidRPr="00866996">
        <w:rPr>
          <w:rFonts w:cs="B Nazanin"/>
          <w:sz w:val="28"/>
          <w:szCs w:val="28"/>
          <w:rtl/>
          <w:lang w:bidi="fa-IR"/>
        </w:rPr>
        <w:t xml:space="preserve"> بهبود مستمر است که در آن پ</w:t>
      </w:r>
      <w:r w:rsidRPr="00866996">
        <w:rPr>
          <w:rFonts w:cs="B Nazanin" w:hint="cs"/>
          <w:sz w:val="28"/>
          <w:szCs w:val="28"/>
          <w:rtl/>
          <w:lang w:bidi="fa-IR"/>
        </w:rPr>
        <w:t>ی</w:t>
      </w:r>
      <w:r w:rsidRPr="00866996">
        <w:rPr>
          <w:rFonts w:cs="B Nazanin" w:hint="eastAsia"/>
          <w:sz w:val="28"/>
          <w:szCs w:val="28"/>
          <w:rtl/>
          <w:lang w:bidi="fa-IR"/>
        </w:rPr>
        <w:t>شرفت</w:t>
      </w:r>
      <w:r w:rsidRPr="00866996">
        <w:rPr>
          <w:rFonts w:cs="B Nazanin"/>
          <w:sz w:val="28"/>
          <w:szCs w:val="28"/>
          <w:rtl/>
          <w:lang w:bidi="fa-IR"/>
        </w:rPr>
        <w:t xml:space="preserve"> راهبر</w:t>
      </w:r>
      <w:r w:rsidRPr="00866996">
        <w:rPr>
          <w:rFonts w:cs="B Nazanin" w:hint="cs"/>
          <w:sz w:val="28"/>
          <w:szCs w:val="28"/>
          <w:rtl/>
          <w:lang w:bidi="fa-IR"/>
        </w:rPr>
        <w:t>ی</w:t>
      </w:r>
      <w:r w:rsidRPr="00866996">
        <w:rPr>
          <w:rFonts w:cs="B Nazanin"/>
          <w:sz w:val="28"/>
          <w:szCs w:val="28"/>
          <w:rtl/>
          <w:lang w:bidi="fa-IR"/>
        </w:rPr>
        <w:t xml:space="preserve"> ز</w:t>
      </w:r>
      <w:r w:rsidRPr="00866996">
        <w:rPr>
          <w:rFonts w:cs="B Nazanin" w:hint="cs"/>
          <w:sz w:val="28"/>
          <w:szCs w:val="28"/>
          <w:rtl/>
          <w:lang w:bidi="fa-IR"/>
        </w:rPr>
        <w:t>ی</w:t>
      </w:r>
      <w:r w:rsidRPr="00866996">
        <w:rPr>
          <w:rFonts w:cs="B Nazanin" w:hint="eastAsia"/>
          <w:sz w:val="28"/>
          <w:szCs w:val="28"/>
          <w:rtl/>
          <w:lang w:bidi="fa-IR"/>
        </w:rPr>
        <w:t>ست‌مح</w:t>
      </w:r>
      <w:r w:rsidRPr="00866996">
        <w:rPr>
          <w:rFonts w:cs="B Nazanin" w:hint="cs"/>
          <w:sz w:val="28"/>
          <w:szCs w:val="28"/>
          <w:rtl/>
          <w:lang w:bidi="fa-IR"/>
        </w:rPr>
        <w:t>ی</w:t>
      </w:r>
      <w:r w:rsidRPr="00866996">
        <w:rPr>
          <w:rFonts w:cs="B Nazanin" w:hint="eastAsia"/>
          <w:sz w:val="28"/>
          <w:szCs w:val="28"/>
          <w:rtl/>
          <w:lang w:bidi="fa-IR"/>
        </w:rPr>
        <w:t>ط</w:t>
      </w:r>
      <w:r w:rsidRPr="00866996">
        <w:rPr>
          <w:rFonts w:cs="B Nazanin" w:hint="cs"/>
          <w:sz w:val="28"/>
          <w:szCs w:val="28"/>
          <w:rtl/>
          <w:lang w:bidi="fa-IR"/>
        </w:rPr>
        <w:t>ی</w:t>
      </w:r>
      <w:r w:rsidRPr="00866996">
        <w:rPr>
          <w:rFonts w:cs="B Nazanin" w:hint="eastAsia"/>
          <w:sz w:val="28"/>
          <w:szCs w:val="28"/>
          <w:rtl/>
          <w:lang w:bidi="fa-IR"/>
        </w:rPr>
        <w:t>،</w:t>
      </w:r>
      <w:r w:rsidRPr="00866996">
        <w:rPr>
          <w:rFonts w:cs="B Nazanin"/>
          <w:sz w:val="28"/>
          <w:szCs w:val="28"/>
          <w:rtl/>
          <w:lang w:bidi="fa-IR"/>
        </w:rPr>
        <w:t xml:space="preserve"> اجتماع</w:t>
      </w:r>
      <w:r w:rsidRPr="00866996">
        <w:rPr>
          <w:rFonts w:cs="B Nazanin" w:hint="cs"/>
          <w:sz w:val="28"/>
          <w:szCs w:val="28"/>
          <w:rtl/>
          <w:lang w:bidi="fa-IR"/>
        </w:rPr>
        <w:t>ی</w:t>
      </w:r>
      <w:r w:rsidRPr="00866996">
        <w:rPr>
          <w:rFonts w:cs="B Nazanin"/>
          <w:sz w:val="28"/>
          <w:szCs w:val="28"/>
          <w:rtl/>
          <w:lang w:bidi="fa-IR"/>
        </w:rPr>
        <w:t xml:space="preserve"> و شرکت</w:t>
      </w:r>
      <w:r w:rsidRPr="00866996">
        <w:rPr>
          <w:rFonts w:cs="B Nazanin" w:hint="cs"/>
          <w:sz w:val="28"/>
          <w:szCs w:val="28"/>
          <w:rtl/>
          <w:lang w:bidi="fa-IR"/>
        </w:rPr>
        <w:t>ی</w:t>
      </w:r>
      <w:r w:rsidRPr="00866996">
        <w:rPr>
          <w:rFonts w:cs="B Nazanin"/>
          <w:sz w:val="28"/>
          <w:szCs w:val="28"/>
          <w:rtl/>
          <w:lang w:bidi="fa-IR"/>
        </w:rPr>
        <w:t xml:space="preserve"> به صورت افق</w:t>
      </w:r>
      <w:r w:rsidRPr="00866996">
        <w:rPr>
          <w:rFonts w:cs="B Nazanin" w:hint="cs"/>
          <w:sz w:val="28"/>
          <w:szCs w:val="28"/>
          <w:rtl/>
          <w:lang w:bidi="fa-IR"/>
        </w:rPr>
        <w:t>ی</w:t>
      </w:r>
      <w:r w:rsidRPr="00866996">
        <w:rPr>
          <w:rFonts w:cs="B Nazanin"/>
          <w:sz w:val="28"/>
          <w:szCs w:val="28"/>
          <w:rtl/>
          <w:lang w:bidi="fa-IR"/>
        </w:rPr>
        <w:t xml:space="preserve"> و عمود</w:t>
      </w:r>
      <w:r w:rsidRPr="00866996">
        <w:rPr>
          <w:rFonts w:cs="B Nazanin" w:hint="cs"/>
          <w:sz w:val="28"/>
          <w:szCs w:val="28"/>
          <w:rtl/>
          <w:lang w:bidi="fa-IR"/>
        </w:rPr>
        <w:t>ی</w:t>
      </w:r>
      <w:r w:rsidRPr="00866996">
        <w:rPr>
          <w:rFonts w:cs="B Nazanin"/>
          <w:sz w:val="28"/>
          <w:szCs w:val="28"/>
          <w:rtl/>
          <w:lang w:bidi="fa-IR"/>
        </w:rPr>
        <w:t xml:space="preserve"> و با در نظر گرفتن درس‌ها</w:t>
      </w:r>
      <w:r w:rsidRPr="00866996">
        <w:rPr>
          <w:rFonts w:cs="B Nazanin" w:hint="cs"/>
          <w:sz w:val="28"/>
          <w:szCs w:val="28"/>
          <w:rtl/>
          <w:lang w:bidi="fa-IR"/>
        </w:rPr>
        <w:t>ی</w:t>
      </w:r>
      <w:r w:rsidRPr="00866996">
        <w:rPr>
          <w:rFonts w:cs="B Nazanin"/>
          <w:sz w:val="28"/>
          <w:szCs w:val="28"/>
          <w:rtl/>
          <w:lang w:bidi="fa-IR"/>
        </w:rPr>
        <w:t xml:space="preserve"> آموخته شده، بررس</w:t>
      </w:r>
      <w:r w:rsidRPr="00866996">
        <w:rPr>
          <w:rFonts w:cs="B Nazanin" w:hint="cs"/>
          <w:sz w:val="28"/>
          <w:szCs w:val="28"/>
          <w:rtl/>
          <w:lang w:bidi="fa-IR"/>
        </w:rPr>
        <w:t>ی</w:t>
      </w:r>
      <w:r w:rsidRPr="00866996">
        <w:rPr>
          <w:rFonts w:cs="B Nazanin"/>
          <w:sz w:val="28"/>
          <w:szCs w:val="28"/>
          <w:rtl/>
          <w:lang w:bidi="fa-IR"/>
        </w:rPr>
        <w:t xml:space="preserve"> م</w:t>
      </w:r>
      <w:r w:rsidRPr="00866996">
        <w:rPr>
          <w:rFonts w:cs="B Nazanin" w:hint="cs"/>
          <w:sz w:val="28"/>
          <w:szCs w:val="28"/>
          <w:rtl/>
          <w:lang w:bidi="fa-IR"/>
        </w:rPr>
        <w:t>ی‌</w:t>
      </w:r>
      <w:r w:rsidRPr="00866996">
        <w:rPr>
          <w:rFonts w:cs="B Nazanin" w:hint="eastAsia"/>
          <w:sz w:val="28"/>
          <w:szCs w:val="28"/>
          <w:rtl/>
          <w:lang w:bidi="fa-IR"/>
        </w:rPr>
        <w:t>شود</w:t>
      </w:r>
      <w:r w:rsidRPr="00866996">
        <w:rPr>
          <w:rFonts w:cs="B Nazanin"/>
          <w:sz w:val="28"/>
          <w:szCs w:val="28"/>
          <w:rtl/>
          <w:lang w:bidi="fa-IR"/>
        </w:rPr>
        <w:t>.</w:t>
      </w:r>
    </w:p>
    <w:p w14:paraId="021CDB2C" w14:textId="5E95FB6F" w:rsidR="00866996" w:rsidRDefault="00866996" w:rsidP="00866996">
      <w:pPr>
        <w:rPr>
          <w:rFonts w:cs="B Nazanin"/>
          <w:sz w:val="28"/>
          <w:szCs w:val="28"/>
          <w:rtl/>
          <w:lang w:bidi="fa-IR"/>
        </w:rPr>
      </w:pPr>
      <w:r w:rsidRPr="00866996">
        <w:rPr>
          <w:rFonts w:cs="B Nazanin" w:hint="eastAsia"/>
          <w:sz w:val="28"/>
          <w:szCs w:val="28"/>
          <w:rtl/>
          <w:lang w:bidi="fa-IR"/>
        </w:rPr>
        <w:t>جدول</w:t>
      </w:r>
      <w:r w:rsidRPr="00866996">
        <w:rPr>
          <w:rFonts w:cs="B Nazanin"/>
          <w:sz w:val="28"/>
          <w:szCs w:val="28"/>
          <w:rtl/>
          <w:lang w:bidi="fa-IR"/>
        </w:rPr>
        <w:t xml:space="preserve"> 15 انواع سؤالات</w:t>
      </w:r>
      <w:r w:rsidRPr="00866996">
        <w:rPr>
          <w:rFonts w:cs="B Nazanin" w:hint="cs"/>
          <w:sz w:val="28"/>
          <w:szCs w:val="28"/>
          <w:rtl/>
          <w:lang w:bidi="fa-IR"/>
        </w:rPr>
        <w:t>ی</w:t>
      </w:r>
      <w:r w:rsidRPr="00866996">
        <w:rPr>
          <w:rFonts w:cs="B Nazanin"/>
          <w:sz w:val="28"/>
          <w:szCs w:val="28"/>
          <w:rtl/>
          <w:lang w:bidi="fa-IR"/>
        </w:rPr>
        <w:t xml:space="preserve"> را نشان م</w:t>
      </w:r>
      <w:r w:rsidRPr="00866996">
        <w:rPr>
          <w:rFonts w:cs="B Nazanin" w:hint="cs"/>
          <w:sz w:val="28"/>
          <w:szCs w:val="28"/>
          <w:rtl/>
          <w:lang w:bidi="fa-IR"/>
        </w:rPr>
        <w:t>ی‌</w:t>
      </w:r>
      <w:r w:rsidRPr="00866996">
        <w:rPr>
          <w:rFonts w:cs="B Nazanin" w:hint="eastAsia"/>
          <w:sz w:val="28"/>
          <w:szCs w:val="28"/>
          <w:rtl/>
          <w:lang w:bidi="fa-IR"/>
        </w:rPr>
        <w:t>دهد</w:t>
      </w:r>
      <w:r w:rsidRPr="00866996">
        <w:rPr>
          <w:rFonts w:cs="B Nazanin"/>
          <w:sz w:val="28"/>
          <w:szCs w:val="28"/>
          <w:rtl/>
          <w:lang w:bidi="fa-IR"/>
        </w:rPr>
        <w:t xml:space="preserve"> که </w:t>
      </w:r>
      <w:r w:rsidRPr="00866996">
        <w:rPr>
          <w:rFonts w:cs="B Nazanin" w:hint="cs"/>
          <w:sz w:val="28"/>
          <w:szCs w:val="28"/>
          <w:rtl/>
          <w:lang w:bidi="fa-IR"/>
        </w:rPr>
        <w:t>ی</w:t>
      </w:r>
      <w:r w:rsidRPr="00866996">
        <w:rPr>
          <w:rFonts w:cs="B Nazanin" w:hint="eastAsia"/>
          <w:sz w:val="28"/>
          <w:szCs w:val="28"/>
          <w:rtl/>
          <w:lang w:bidi="fa-IR"/>
        </w:rPr>
        <w:t>ک</w:t>
      </w:r>
      <w:r w:rsidRPr="00866996">
        <w:rPr>
          <w:rFonts w:cs="B Nazanin"/>
          <w:sz w:val="28"/>
          <w:szCs w:val="28"/>
          <w:rtl/>
          <w:lang w:bidi="fa-IR"/>
        </w:rPr>
        <w:t xml:space="preserve"> فرآ</w:t>
      </w:r>
      <w:r w:rsidRPr="00866996">
        <w:rPr>
          <w:rFonts w:cs="B Nazanin" w:hint="cs"/>
          <w:sz w:val="28"/>
          <w:szCs w:val="28"/>
          <w:rtl/>
          <w:lang w:bidi="fa-IR"/>
        </w:rPr>
        <w:t>ی</w:t>
      </w:r>
      <w:r w:rsidRPr="00866996">
        <w:rPr>
          <w:rFonts w:cs="B Nazanin" w:hint="eastAsia"/>
          <w:sz w:val="28"/>
          <w:szCs w:val="28"/>
          <w:rtl/>
          <w:lang w:bidi="fa-IR"/>
        </w:rPr>
        <w:t>ند</w:t>
      </w:r>
      <w:r w:rsidRPr="00866996">
        <w:rPr>
          <w:rFonts w:cs="B Nazanin"/>
          <w:sz w:val="28"/>
          <w:szCs w:val="28"/>
          <w:rtl/>
          <w:lang w:bidi="fa-IR"/>
        </w:rPr>
        <w:t xml:space="preserve"> بهبود مستمر به آن‌ها م</w:t>
      </w:r>
      <w:r w:rsidRPr="00866996">
        <w:rPr>
          <w:rFonts w:cs="B Nazanin" w:hint="cs"/>
          <w:sz w:val="28"/>
          <w:szCs w:val="28"/>
          <w:rtl/>
          <w:lang w:bidi="fa-IR"/>
        </w:rPr>
        <w:t>ی‌</w:t>
      </w:r>
      <w:r w:rsidRPr="00866996">
        <w:rPr>
          <w:rFonts w:cs="B Nazanin" w:hint="eastAsia"/>
          <w:sz w:val="28"/>
          <w:szCs w:val="28"/>
          <w:rtl/>
          <w:lang w:bidi="fa-IR"/>
        </w:rPr>
        <w:t>پردازد</w:t>
      </w:r>
      <w:r w:rsidRPr="00866996">
        <w:rPr>
          <w:rFonts w:cs="B Nazanin"/>
          <w:sz w:val="28"/>
          <w:szCs w:val="28"/>
          <w:rtl/>
          <w:lang w:bidi="fa-IR"/>
        </w:rPr>
        <w:t>.</w:t>
      </w:r>
    </w:p>
    <w:p w14:paraId="4131BD65" w14:textId="3372E24A" w:rsidR="00866996" w:rsidRDefault="00866996" w:rsidP="00866996">
      <w:pPr>
        <w:rPr>
          <w:rFonts w:cs="B Nazanin"/>
          <w:sz w:val="24"/>
          <w:szCs w:val="24"/>
          <w:rtl/>
          <w:lang w:bidi="fa-IR"/>
        </w:rPr>
      </w:pPr>
      <w:r w:rsidRPr="00866996">
        <w:rPr>
          <w:rFonts w:cs="B Nazanin"/>
          <w:sz w:val="24"/>
          <w:szCs w:val="24"/>
          <w:rtl/>
          <w:lang w:bidi="fa-IR"/>
        </w:rPr>
        <w:lastRenderedPageBreak/>
        <w:t>جدول 15 - فرآ</w:t>
      </w:r>
      <w:r w:rsidRPr="00866996">
        <w:rPr>
          <w:rFonts w:cs="B Nazanin" w:hint="cs"/>
          <w:sz w:val="24"/>
          <w:szCs w:val="24"/>
          <w:rtl/>
          <w:lang w:bidi="fa-IR"/>
        </w:rPr>
        <w:t>ی</w:t>
      </w:r>
      <w:r w:rsidRPr="00866996">
        <w:rPr>
          <w:rFonts w:cs="B Nazanin" w:hint="eastAsia"/>
          <w:sz w:val="24"/>
          <w:szCs w:val="24"/>
          <w:rtl/>
          <w:lang w:bidi="fa-IR"/>
        </w:rPr>
        <w:t>ندها</w:t>
      </w:r>
      <w:r w:rsidRPr="00866996">
        <w:rPr>
          <w:rFonts w:cs="B Nazanin" w:hint="cs"/>
          <w:sz w:val="24"/>
          <w:szCs w:val="24"/>
          <w:rtl/>
          <w:lang w:bidi="fa-IR"/>
        </w:rPr>
        <w:t>ی</w:t>
      </w:r>
      <w:r w:rsidRPr="00866996">
        <w:rPr>
          <w:rFonts w:cs="B Nazanin"/>
          <w:sz w:val="24"/>
          <w:szCs w:val="24"/>
          <w:rtl/>
          <w:lang w:bidi="fa-IR"/>
        </w:rPr>
        <w:t xml:space="preserve"> راهبر</w:t>
      </w:r>
      <w:r w:rsidRPr="00866996">
        <w:rPr>
          <w:rFonts w:cs="B Nazanin" w:hint="cs"/>
          <w:sz w:val="24"/>
          <w:szCs w:val="24"/>
          <w:rtl/>
          <w:lang w:bidi="fa-IR"/>
        </w:rPr>
        <w:t>ی</w:t>
      </w:r>
      <w:r w:rsidRPr="00866996">
        <w:rPr>
          <w:rFonts w:cs="B Nazanin"/>
          <w:sz w:val="24"/>
          <w:szCs w:val="24"/>
          <w:rtl/>
          <w:lang w:bidi="fa-IR"/>
        </w:rPr>
        <w:t xml:space="preserve"> ز</w:t>
      </w:r>
      <w:r w:rsidRPr="00866996">
        <w:rPr>
          <w:rFonts w:cs="B Nazanin" w:hint="cs"/>
          <w:sz w:val="24"/>
          <w:szCs w:val="24"/>
          <w:rtl/>
          <w:lang w:bidi="fa-IR"/>
        </w:rPr>
        <w:t>ی</w:t>
      </w:r>
      <w:r w:rsidRPr="00866996">
        <w:rPr>
          <w:rFonts w:cs="B Nazanin" w:hint="eastAsia"/>
          <w:sz w:val="24"/>
          <w:szCs w:val="24"/>
          <w:rtl/>
          <w:lang w:bidi="fa-IR"/>
        </w:rPr>
        <w:t>ست‌مح</w:t>
      </w:r>
      <w:r w:rsidRPr="00866996">
        <w:rPr>
          <w:rFonts w:cs="B Nazanin" w:hint="cs"/>
          <w:sz w:val="24"/>
          <w:szCs w:val="24"/>
          <w:rtl/>
          <w:lang w:bidi="fa-IR"/>
        </w:rPr>
        <w:t>ی</w:t>
      </w:r>
      <w:r w:rsidRPr="00866996">
        <w:rPr>
          <w:rFonts w:cs="B Nazanin" w:hint="eastAsia"/>
          <w:sz w:val="24"/>
          <w:szCs w:val="24"/>
          <w:rtl/>
          <w:lang w:bidi="fa-IR"/>
        </w:rPr>
        <w:t>ط</w:t>
      </w:r>
      <w:r w:rsidRPr="00866996">
        <w:rPr>
          <w:rFonts w:cs="B Nazanin" w:hint="cs"/>
          <w:sz w:val="24"/>
          <w:szCs w:val="24"/>
          <w:rtl/>
          <w:lang w:bidi="fa-IR"/>
        </w:rPr>
        <w:t>ی</w:t>
      </w:r>
      <w:r w:rsidRPr="00866996">
        <w:rPr>
          <w:rFonts w:cs="B Nazanin" w:hint="eastAsia"/>
          <w:sz w:val="24"/>
          <w:szCs w:val="24"/>
          <w:rtl/>
          <w:lang w:bidi="fa-IR"/>
        </w:rPr>
        <w:t>،</w:t>
      </w:r>
      <w:r w:rsidRPr="00866996">
        <w:rPr>
          <w:rFonts w:cs="B Nazanin"/>
          <w:sz w:val="24"/>
          <w:szCs w:val="24"/>
          <w:rtl/>
          <w:lang w:bidi="fa-IR"/>
        </w:rPr>
        <w:t xml:space="preserve"> اجتماع</w:t>
      </w:r>
      <w:r w:rsidRPr="00866996">
        <w:rPr>
          <w:rFonts w:cs="B Nazanin" w:hint="cs"/>
          <w:sz w:val="24"/>
          <w:szCs w:val="24"/>
          <w:rtl/>
          <w:lang w:bidi="fa-IR"/>
        </w:rPr>
        <w:t>ی</w:t>
      </w:r>
      <w:r w:rsidRPr="00866996">
        <w:rPr>
          <w:rFonts w:cs="B Nazanin"/>
          <w:sz w:val="24"/>
          <w:szCs w:val="24"/>
          <w:rtl/>
          <w:lang w:bidi="fa-IR"/>
        </w:rPr>
        <w:t xml:space="preserve"> و شرکت</w:t>
      </w:r>
      <w:r w:rsidRPr="00866996">
        <w:rPr>
          <w:rFonts w:cs="B Nazanin" w:hint="cs"/>
          <w:sz w:val="24"/>
          <w:szCs w:val="24"/>
          <w:rtl/>
          <w:lang w:bidi="fa-IR"/>
        </w:rPr>
        <w:t>ی</w:t>
      </w:r>
      <w:r w:rsidRPr="00866996">
        <w:rPr>
          <w:rFonts w:cs="B Nazanin"/>
          <w:sz w:val="24"/>
          <w:szCs w:val="24"/>
          <w:rtl/>
          <w:lang w:bidi="fa-IR"/>
        </w:rPr>
        <w:t xml:space="preserve"> از طر</w:t>
      </w:r>
      <w:r w:rsidRPr="00866996">
        <w:rPr>
          <w:rFonts w:cs="B Nazanin" w:hint="cs"/>
          <w:sz w:val="24"/>
          <w:szCs w:val="24"/>
          <w:rtl/>
          <w:lang w:bidi="fa-IR"/>
        </w:rPr>
        <w:t>ی</w:t>
      </w:r>
      <w:r w:rsidRPr="00866996">
        <w:rPr>
          <w:rFonts w:cs="B Nazanin" w:hint="eastAsia"/>
          <w:sz w:val="24"/>
          <w:szCs w:val="24"/>
          <w:rtl/>
          <w:lang w:bidi="fa-IR"/>
        </w:rPr>
        <w:t>ق</w:t>
      </w:r>
      <w:r w:rsidRPr="00866996">
        <w:rPr>
          <w:rFonts w:cs="B Nazanin"/>
          <w:sz w:val="24"/>
          <w:szCs w:val="24"/>
          <w:rtl/>
          <w:lang w:bidi="fa-IR"/>
        </w:rPr>
        <w:t xml:space="preserve"> </w:t>
      </w:r>
      <w:r w:rsidRPr="00866996">
        <w:rPr>
          <w:rFonts w:cs="B Nazanin" w:hint="cs"/>
          <w:sz w:val="24"/>
          <w:szCs w:val="24"/>
          <w:rtl/>
          <w:lang w:bidi="fa-IR"/>
        </w:rPr>
        <w:t>ی</w:t>
      </w:r>
      <w:r w:rsidRPr="00866996">
        <w:rPr>
          <w:rFonts w:cs="B Nazanin" w:hint="eastAsia"/>
          <w:sz w:val="24"/>
          <w:szCs w:val="24"/>
          <w:rtl/>
          <w:lang w:bidi="fa-IR"/>
        </w:rPr>
        <w:t>ک</w:t>
      </w:r>
      <w:r w:rsidRPr="00866996">
        <w:rPr>
          <w:rFonts w:cs="B Nazanin"/>
          <w:sz w:val="24"/>
          <w:szCs w:val="24"/>
          <w:rtl/>
          <w:lang w:bidi="fa-IR"/>
        </w:rPr>
        <w:t xml:space="preserve"> لنز بهبود مستمر</w:t>
      </w:r>
    </w:p>
    <w:tbl>
      <w:tblPr>
        <w:tblW w:w="0" w:type="dxa"/>
        <w:tblCellMar>
          <w:left w:w="0" w:type="dxa"/>
          <w:right w:w="0" w:type="dxa"/>
        </w:tblCellMar>
        <w:tblLook w:val="04A0" w:firstRow="1" w:lastRow="0" w:firstColumn="1" w:lastColumn="0" w:noHBand="0" w:noVBand="1"/>
      </w:tblPr>
      <w:tblGrid>
        <w:gridCol w:w="1794"/>
        <w:gridCol w:w="7550"/>
      </w:tblGrid>
      <w:tr w:rsidR="00866996" w:rsidRPr="00866996" w14:paraId="46BBB1B3" w14:textId="77777777" w:rsidTr="00866996">
        <w:trPr>
          <w:trHeight w:val="315"/>
        </w:trPr>
        <w:tc>
          <w:tcPr>
            <w:tcW w:w="0" w:type="auto"/>
            <w:tcBorders>
              <w:top w:val="single" w:sz="6" w:space="0" w:color="284E3F"/>
              <w:left w:val="single" w:sz="6" w:space="0" w:color="284E3F"/>
              <w:bottom w:val="single" w:sz="6" w:space="0" w:color="284E3F"/>
              <w:right w:val="single" w:sz="6" w:space="0" w:color="356854"/>
            </w:tcBorders>
            <w:shd w:val="clear" w:color="auto" w:fill="356854"/>
            <w:tcMar>
              <w:top w:w="30" w:type="dxa"/>
              <w:left w:w="120" w:type="dxa"/>
              <w:bottom w:w="30" w:type="dxa"/>
              <w:right w:w="120" w:type="dxa"/>
            </w:tcMar>
            <w:vAlign w:val="center"/>
            <w:hideMark/>
          </w:tcPr>
          <w:p w14:paraId="7E132E6D" w14:textId="75DFA0DD" w:rsidR="00866996" w:rsidRPr="00866996" w:rsidRDefault="00866996" w:rsidP="00866996">
            <w:pPr>
              <w:bidi w:val="0"/>
              <w:spacing w:after="0"/>
              <w:jc w:val="center"/>
              <w:rPr>
                <w:rFonts w:ascii="Roboto" w:eastAsia="Times New Roman" w:hAnsi="Roboto" w:cs="B Nazanin"/>
                <w:color w:val="FFFFFF"/>
                <w:kern w:val="0"/>
                <w:sz w:val="20"/>
                <w:szCs w:val="20"/>
                <w14:ligatures w14:val="none"/>
              </w:rPr>
            </w:pPr>
            <w:r w:rsidRPr="00866996">
              <w:rPr>
                <w:rFonts w:ascii="Roboto" w:eastAsia="Times New Roman" w:hAnsi="Roboto" w:cs="B Nazanin"/>
                <w:color w:val="FFFFFF"/>
                <w:kern w:val="0"/>
                <w:sz w:val="20"/>
                <w:szCs w:val="20"/>
                <w:rtl/>
                <w14:ligatures w14:val="none"/>
              </w:rPr>
              <w:t>(وضعیت و اثربخشی)</w:t>
            </w:r>
          </w:p>
        </w:tc>
        <w:tc>
          <w:tcPr>
            <w:tcW w:w="0" w:type="auto"/>
            <w:tcBorders>
              <w:top w:val="single" w:sz="6" w:space="0" w:color="284E3F"/>
              <w:left w:val="single" w:sz="6" w:space="0" w:color="CCCCCC"/>
              <w:bottom w:val="single" w:sz="6" w:space="0" w:color="284E3F"/>
              <w:right w:val="single" w:sz="6" w:space="0" w:color="284E3F"/>
            </w:tcBorders>
            <w:shd w:val="clear" w:color="auto" w:fill="356854"/>
            <w:tcMar>
              <w:top w:w="30" w:type="dxa"/>
              <w:left w:w="120" w:type="dxa"/>
              <w:bottom w:w="30" w:type="dxa"/>
              <w:right w:w="120" w:type="dxa"/>
            </w:tcMar>
            <w:vAlign w:val="center"/>
            <w:hideMark/>
          </w:tcPr>
          <w:p w14:paraId="40E906EE" w14:textId="1A12770B" w:rsidR="00866996" w:rsidRPr="00866996" w:rsidRDefault="00866996" w:rsidP="00866996">
            <w:pPr>
              <w:bidi w:val="0"/>
              <w:spacing w:after="0"/>
              <w:jc w:val="center"/>
              <w:rPr>
                <w:rFonts w:ascii="Roboto" w:eastAsia="Times New Roman" w:hAnsi="Roboto" w:cs="B Nazanin"/>
                <w:color w:val="FFFFFF"/>
                <w:kern w:val="0"/>
                <w:sz w:val="20"/>
                <w:szCs w:val="20"/>
                <w14:ligatures w14:val="none"/>
              </w:rPr>
            </w:pPr>
            <w:r w:rsidRPr="00866996">
              <w:rPr>
                <w:rFonts w:ascii="Roboto" w:eastAsia="Times New Roman" w:hAnsi="Roboto" w:cs="B Nazanin"/>
                <w:color w:val="FFFFFF"/>
                <w:kern w:val="0"/>
                <w:sz w:val="20"/>
                <w:szCs w:val="20"/>
                <w:rtl/>
                <w14:ligatures w14:val="none"/>
              </w:rPr>
              <w:t>(پرسش‌ها)</w:t>
            </w:r>
          </w:p>
        </w:tc>
      </w:tr>
      <w:tr w:rsidR="00866996" w:rsidRPr="00866996" w14:paraId="52385D7B" w14:textId="77777777" w:rsidTr="00866996">
        <w:trPr>
          <w:trHeight w:val="315"/>
        </w:trPr>
        <w:tc>
          <w:tcPr>
            <w:tcW w:w="0" w:type="auto"/>
            <w:tcBorders>
              <w:top w:val="single" w:sz="6" w:space="0" w:color="CCCCCC"/>
              <w:left w:val="single" w:sz="6" w:space="0" w:color="284E3F"/>
              <w:bottom w:val="single" w:sz="6" w:space="0" w:color="F6F8F9"/>
              <w:right w:val="single" w:sz="6" w:space="0" w:color="FFFFFF"/>
            </w:tcBorders>
            <w:shd w:val="clear" w:color="auto" w:fill="FFFFFF"/>
            <w:tcMar>
              <w:top w:w="30" w:type="dxa"/>
              <w:left w:w="120" w:type="dxa"/>
              <w:bottom w:w="30" w:type="dxa"/>
              <w:right w:w="120" w:type="dxa"/>
            </w:tcMar>
            <w:vAlign w:val="center"/>
            <w:hideMark/>
          </w:tcPr>
          <w:p w14:paraId="299D06AE" w14:textId="19CA54F7" w:rsidR="00866996" w:rsidRPr="00866996" w:rsidRDefault="00866996" w:rsidP="00B8419F">
            <w:pPr>
              <w:spacing w:after="0"/>
              <w:jc w:val="center"/>
              <w:rPr>
                <w:rFonts w:ascii="Roboto" w:eastAsia="Times New Roman" w:hAnsi="Roboto" w:cs="B Nazanin"/>
                <w:color w:val="434343"/>
                <w:kern w:val="0"/>
                <w:sz w:val="20"/>
                <w:szCs w:val="20"/>
                <w14:ligatures w14:val="none"/>
              </w:rPr>
            </w:pPr>
            <w:r w:rsidRPr="00866996">
              <w:rPr>
                <w:rFonts w:ascii="Roboto" w:eastAsia="Times New Roman" w:hAnsi="Roboto" w:cs="B Nazanin"/>
                <w:color w:val="434343"/>
                <w:kern w:val="0"/>
                <w:sz w:val="20"/>
                <w:szCs w:val="20"/>
                <w:rtl/>
                <w14:ligatures w14:val="none"/>
              </w:rPr>
              <w:t>اهداف</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راهبر</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ز</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ست‌مح</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ط</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w:t>
            </w:r>
            <w:r w:rsidRPr="00866996">
              <w:rPr>
                <w:rFonts w:ascii="Roboto" w:eastAsia="Times New Roman" w:hAnsi="Roboto" w:cs="B Nazanin"/>
                <w:color w:val="434343"/>
                <w:kern w:val="0"/>
                <w:sz w:val="20"/>
                <w:szCs w:val="20"/>
                <w:rtl/>
                <w14:ligatures w14:val="none"/>
              </w:rPr>
              <w:t xml:space="preserve"> اجتماع</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و شرکت</w:t>
            </w:r>
            <w:r w:rsidRPr="00866996">
              <w:rPr>
                <w:rFonts w:ascii="Roboto" w:eastAsia="Times New Roman" w:hAnsi="Roboto" w:cs="B Nazanin" w:hint="cs"/>
                <w:color w:val="434343"/>
                <w:kern w:val="0"/>
                <w:sz w:val="20"/>
                <w:szCs w:val="20"/>
                <w:rtl/>
                <w14:ligatures w14:val="none"/>
              </w:rPr>
              <w:t>ی</w:t>
            </w:r>
          </w:p>
        </w:tc>
        <w:tc>
          <w:tcPr>
            <w:tcW w:w="0" w:type="auto"/>
            <w:tcBorders>
              <w:top w:val="single" w:sz="6" w:space="0" w:color="CCCCCC"/>
              <w:left w:val="single" w:sz="6" w:space="0" w:color="CCCCCC"/>
              <w:bottom w:val="single" w:sz="6" w:space="0" w:color="F6F8F9"/>
              <w:right w:val="single" w:sz="6" w:space="0" w:color="284E3F"/>
            </w:tcBorders>
            <w:shd w:val="clear" w:color="auto" w:fill="FFFFFF"/>
            <w:tcMar>
              <w:top w:w="30" w:type="dxa"/>
              <w:left w:w="120" w:type="dxa"/>
              <w:bottom w:w="30" w:type="dxa"/>
              <w:right w:w="120" w:type="dxa"/>
            </w:tcMar>
            <w:vAlign w:val="center"/>
            <w:hideMark/>
          </w:tcPr>
          <w:p w14:paraId="08161536" w14:textId="062AFCBA" w:rsidR="00866996" w:rsidRPr="00866996" w:rsidRDefault="00866996" w:rsidP="00866996">
            <w:pPr>
              <w:spacing w:after="0"/>
              <w:rPr>
                <w:rFonts w:ascii="Roboto" w:eastAsia="Times New Roman" w:hAnsi="Roboto" w:cs="B Nazanin"/>
                <w:color w:val="434343"/>
                <w:kern w:val="0"/>
                <w:sz w:val="20"/>
                <w:szCs w:val="20"/>
                <w14:ligatures w14:val="none"/>
              </w:rPr>
            </w:pPr>
            <w:r w:rsidRPr="00866996">
              <w:rPr>
                <w:rFonts w:ascii="Roboto" w:eastAsia="Times New Roman" w:hAnsi="Roboto" w:cs="B Nazanin"/>
                <w:color w:val="434343"/>
                <w:kern w:val="0"/>
                <w:sz w:val="20"/>
                <w:szCs w:val="20"/>
                <w:rtl/>
                <w14:ligatures w14:val="none"/>
              </w:rPr>
              <w:t>آیا اهداف</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راهبر</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ز</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ست‌مح</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ط</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w:t>
            </w:r>
            <w:r w:rsidRPr="00866996">
              <w:rPr>
                <w:rFonts w:ascii="Roboto" w:eastAsia="Times New Roman" w:hAnsi="Roboto" w:cs="B Nazanin"/>
                <w:color w:val="434343"/>
                <w:kern w:val="0"/>
                <w:sz w:val="20"/>
                <w:szCs w:val="20"/>
                <w:rtl/>
                <w14:ligatures w14:val="none"/>
              </w:rPr>
              <w:t xml:space="preserve"> اجتماع</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و شرکت</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توسط هیئت مدیره (یا مدیریت ارشد) تعریف شده‌اند و آیا با مأموریت و ارزش‌های سازمان همسو هستند؟ آیا این اهداف و شاخص‌های کلیدی عملکرد در سطوح مختلف سازمان نهادینه شده‌اند؟ نتایج</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راهبر</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ز</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ست‌مح</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ط</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w:t>
            </w:r>
            <w:r w:rsidRPr="00866996">
              <w:rPr>
                <w:rFonts w:ascii="Roboto" w:eastAsia="Times New Roman" w:hAnsi="Roboto" w:cs="B Nazanin"/>
                <w:color w:val="434343"/>
                <w:kern w:val="0"/>
                <w:sz w:val="20"/>
                <w:szCs w:val="20"/>
                <w:rtl/>
                <w14:ligatures w14:val="none"/>
              </w:rPr>
              <w:t xml:space="preserve"> اجتماع</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و شرکت</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این اهداف چگونه، کجا و با چه تناوبی گزارش می‌شوند؟ نتایج</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راهبر</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ز</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ست‌مح</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ط</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w:t>
            </w:r>
            <w:r w:rsidRPr="00866996">
              <w:rPr>
                <w:rFonts w:ascii="Roboto" w:eastAsia="Times New Roman" w:hAnsi="Roboto" w:cs="B Nazanin"/>
                <w:color w:val="434343"/>
                <w:kern w:val="0"/>
                <w:sz w:val="20"/>
                <w:szCs w:val="20"/>
                <w:rtl/>
                <w14:ligatures w14:val="none"/>
              </w:rPr>
              <w:t xml:space="preserve"> اجتماع</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و شرکت</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تا چه حد در حال دستیابی و برآورده کردن نتیجه مورد نظر سازمان هستند؟ مسائل یا روندهای نوظهور در</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راهبر</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ز</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ست‌مح</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ط</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w:t>
            </w:r>
            <w:r w:rsidRPr="00866996">
              <w:rPr>
                <w:rFonts w:ascii="Roboto" w:eastAsia="Times New Roman" w:hAnsi="Roboto" w:cs="B Nazanin"/>
                <w:color w:val="434343"/>
                <w:kern w:val="0"/>
                <w:sz w:val="20"/>
                <w:szCs w:val="20"/>
                <w:rtl/>
                <w14:ligatures w14:val="none"/>
              </w:rPr>
              <w:t xml:space="preserve"> اجتماع</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و شرکت</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که باید در نظر گرفته شوند، کدامند؟ آیا اهداف فعلی</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راهبر</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ز</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ست‌مح</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ط</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w:t>
            </w:r>
            <w:r w:rsidRPr="00866996">
              <w:rPr>
                <w:rFonts w:ascii="Roboto" w:eastAsia="Times New Roman" w:hAnsi="Roboto" w:cs="B Nazanin"/>
                <w:color w:val="434343"/>
                <w:kern w:val="0"/>
                <w:sz w:val="20"/>
                <w:szCs w:val="20"/>
                <w:rtl/>
                <w14:ligatures w14:val="none"/>
              </w:rPr>
              <w:t xml:space="preserve"> اجتماع</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و شرکت</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به ریسک‌ها، فرصت‌ها و استراتژی‌های شناسایی شده می‌پردازند؟ مسائل نوظهوری که برای (هر یک از) طرف‌های ذینفع ما مهم هستند، کدامند؟ آیا اهداف</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راهبر</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ز</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ست‌مح</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ط</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w:t>
            </w:r>
            <w:r w:rsidRPr="00866996">
              <w:rPr>
                <w:rFonts w:ascii="Roboto" w:eastAsia="Times New Roman" w:hAnsi="Roboto" w:cs="B Nazanin"/>
                <w:color w:val="434343"/>
                <w:kern w:val="0"/>
                <w:sz w:val="20"/>
                <w:szCs w:val="20"/>
                <w:rtl/>
                <w14:ligatures w14:val="none"/>
              </w:rPr>
              <w:t xml:space="preserve"> اجتماع</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و شرکت</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وجود دارد که نیاز به بازنگری یا بایگانی داشته باشند؟</w:t>
            </w:r>
          </w:p>
        </w:tc>
      </w:tr>
      <w:tr w:rsidR="00866996" w:rsidRPr="00866996" w14:paraId="3A610088" w14:textId="77777777" w:rsidTr="00866996">
        <w:trPr>
          <w:trHeight w:val="315"/>
        </w:trPr>
        <w:tc>
          <w:tcPr>
            <w:tcW w:w="0" w:type="auto"/>
            <w:tcBorders>
              <w:top w:val="single" w:sz="6" w:space="0" w:color="CCCCCC"/>
              <w:left w:val="single" w:sz="6" w:space="0" w:color="284E3F"/>
              <w:bottom w:val="single" w:sz="6" w:space="0" w:color="F6F8F9"/>
              <w:right w:val="single" w:sz="6" w:space="0" w:color="F6F8F9"/>
            </w:tcBorders>
            <w:shd w:val="clear" w:color="auto" w:fill="F6F8F9"/>
            <w:tcMar>
              <w:top w:w="30" w:type="dxa"/>
              <w:left w:w="120" w:type="dxa"/>
              <w:bottom w:w="30" w:type="dxa"/>
              <w:right w:w="120" w:type="dxa"/>
            </w:tcMar>
            <w:vAlign w:val="center"/>
            <w:hideMark/>
          </w:tcPr>
          <w:p w14:paraId="57671F9C" w14:textId="09787C7E" w:rsidR="00866996" w:rsidRPr="00866996" w:rsidRDefault="00866996" w:rsidP="00B8419F">
            <w:pPr>
              <w:spacing w:after="0"/>
              <w:jc w:val="center"/>
              <w:rPr>
                <w:rFonts w:ascii="Roboto" w:eastAsia="Times New Roman" w:hAnsi="Roboto" w:cs="B Nazanin"/>
                <w:color w:val="434343"/>
                <w:kern w:val="0"/>
                <w:sz w:val="20"/>
                <w:szCs w:val="20"/>
                <w14:ligatures w14:val="none"/>
              </w:rPr>
            </w:pPr>
            <w:r w:rsidRPr="00866996">
              <w:rPr>
                <w:rFonts w:ascii="Roboto" w:eastAsia="Times New Roman" w:hAnsi="Roboto" w:cs="B Nazanin"/>
                <w:color w:val="434343"/>
                <w:kern w:val="0"/>
                <w:sz w:val="20"/>
                <w:szCs w:val="20"/>
                <w:rtl/>
                <w14:ligatures w14:val="none"/>
              </w:rPr>
              <w:t>شاخص‌های کلیدی عملکرد</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راهبر</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ز</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ست‌مح</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ط</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w:t>
            </w:r>
            <w:r w:rsidRPr="00866996">
              <w:rPr>
                <w:rFonts w:ascii="Roboto" w:eastAsia="Times New Roman" w:hAnsi="Roboto" w:cs="B Nazanin"/>
                <w:color w:val="434343"/>
                <w:kern w:val="0"/>
                <w:sz w:val="20"/>
                <w:szCs w:val="20"/>
                <w:rtl/>
                <w14:ligatures w14:val="none"/>
              </w:rPr>
              <w:t xml:space="preserve"> اجتماع</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و شرکت</w:t>
            </w:r>
            <w:r w:rsidRPr="00866996">
              <w:rPr>
                <w:rFonts w:ascii="Roboto" w:eastAsia="Times New Roman" w:hAnsi="Roboto" w:cs="B Nazanin" w:hint="cs"/>
                <w:color w:val="434343"/>
                <w:kern w:val="0"/>
                <w:sz w:val="20"/>
                <w:szCs w:val="20"/>
                <w:rtl/>
                <w14:ligatures w14:val="none"/>
              </w:rPr>
              <w:t>ی</w:t>
            </w:r>
          </w:p>
        </w:tc>
        <w:tc>
          <w:tcPr>
            <w:tcW w:w="0" w:type="auto"/>
            <w:tcBorders>
              <w:top w:val="single" w:sz="6" w:space="0" w:color="CCCCCC"/>
              <w:left w:val="single" w:sz="6" w:space="0" w:color="CCCCCC"/>
              <w:bottom w:val="single" w:sz="6" w:space="0" w:color="F6F8F9"/>
              <w:right w:val="single" w:sz="6" w:space="0" w:color="284E3F"/>
            </w:tcBorders>
            <w:shd w:val="clear" w:color="auto" w:fill="F6F8F9"/>
            <w:tcMar>
              <w:top w:w="30" w:type="dxa"/>
              <w:left w:w="120" w:type="dxa"/>
              <w:bottom w:w="30" w:type="dxa"/>
              <w:right w:w="120" w:type="dxa"/>
            </w:tcMar>
            <w:vAlign w:val="center"/>
            <w:hideMark/>
          </w:tcPr>
          <w:p w14:paraId="2A347B0A" w14:textId="588A06E2" w:rsidR="00866996" w:rsidRPr="00866996" w:rsidRDefault="00866996" w:rsidP="00866996">
            <w:pPr>
              <w:spacing w:after="0"/>
              <w:rPr>
                <w:rFonts w:ascii="Roboto" w:eastAsia="Times New Roman" w:hAnsi="Roboto" w:cs="B Nazanin"/>
                <w:color w:val="434343"/>
                <w:kern w:val="0"/>
                <w:sz w:val="20"/>
                <w:szCs w:val="20"/>
                <w14:ligatures w14:val="none"/>
              </w:rPr>
            </w:pPr>
            <w:r w:rsidRPr="00866996">
              <w:rPr>
                <w:rFonts w:ascii="Roboto" w:eastAsia="Times New Roman" w:hAnsi="Roboto" w:cs="B Nazanin"/>
                <w:color w:val="434343"/>
                <w:kern w:val="0"/>
                <w:sz w:val="20"/>
                <w:szCs w:val="20"/>
                <w:rtl/>
                <w14:ligatures w14:val="none"/>
              </w:rPr>
              <w:t>سازوکارهای جمع‌آوری/دسترسی، اندازه‌گیری (شاخص‌های کلیدی عملکرد) و/یا نظارت بر عملکرد</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راهبر</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ز</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ست‌مح</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ط</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w:t>
            </w:r>
            <w:r w:rsidRPr="00866996">
              <w:rPr>
                <w:rFonts w:ascii="Roboto" w:eastAsia="Times New Roman" w:hAnsi="Roboto" w:cs="B Nazanin"/>
                <w:color w:val="434343"/>
                <w:kern w:val="0"/>
                <w:sz w:val="20"/>
                <w:szCs w:val="20"/>
                <w:rtl/>
                <w14:ligatures w14:val="none"/>
              </w:rPr>
              <w:t xml:space="preserve"> اجتماع</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و شرکت</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چیست؟ آیا در صورت نشان دادن روندها (مثبت یا منفی) نیاز به اقدام، اقدامات مناسب و به موقع انجام می‌شود؟ آیا روندهای شاخص‌های کلیدی عملکرد نشان می‌دهند که نتیجه مورد نظر در حال دستیابی است یا خواهد بود؟ چه شاخص‌هایی توسط رقبا و سازمان‌های همکار ما گزارش می‌شوند؟ چه شاخص‌هایی برای طرف‌های ذینفع ما مهم هستند؟ چه شاخص‌هایی برای اهداف نظارتی یا گزارش‌دهی مورد نیاز است؟</w:t>
            </w:r>
          </w:p>
        </w:tc>
      </w:tr>
      <w:tr w:rsidR="00866996" w:rsidRPr="00866996" w14:paraId="12D2B879" w14:textId="77777777" w:rsidTr="00866996">
        <w:trPr>
          <w:trHeight w:val="315"/>
        </w:trPr>
        <w:tc>
          <w:tcPr>
            <w:tcW w:w="0" w:type="auto"/>
            <w:tcBorders>
              <w:top w:val="single" w:sz="6" w:space="0" w:color="CCCCCC"/>
              <w:left w:val="single" w:sz="6" w:space="0" w:color="284E3F"/>
              <w:bottom w:val="single" w:sz="6" w:space="0" w:color="284E3F"/>
              <w:right w:val="single" w:sz="6" w:space="0" w:color="FFFFFF"/>
            </w:tcBorders>
            <w:shd w:val="clear" w:color="auto" w:fill="FFFFFF"/>
            <w:tcMar>
              <w:top w:w="30" w:type="dxa"/>
              <w:left w:w="120" w:type="dxa"/>
              <w:bottom w:w="30" w:type="dxa"/>
              <w:right w:w="120" w:type="dxa"/>
            </w:tcMar>
            <w:vAlign w:val="center"/>
            <w:hideMark/>
          </w:tcPr>
          <w:p w14:paraId="365E2957" w14:textId="77777777" w:rsidR="00866996" w:rsidRPr="00866996" w:rsidRDefault="00866996" w:rsidP="00B8419F">
            <w:pPr>
              <w:spacing w:after="0"/>
              <w:jc w:val="center"/>
              <w:rPr>
                <w:rFonts w:ascii="Roboto" w:eastAsia="Times New Roman" w:hAnsi="Roboto" w:cs="B Nazanin"/>
                <w:color w:val="434343"/>
                <w:kern w:val="0"/>
                <w:sz w:val="20"/>
                <w:szCs w:val="20"/>
                <w14:ligatures w14:val="none"/>
              </w:rPr>
            </w:pPr>
            <w:r w:rsidRPr="00866996">
              <w:rPr>
                <w:rFonts w:ascii="Roboto" w:eastAsia="Times New Roman" w:hAnsi="Roboto" w:cs="B Nazanin"/>
                <w:color w:val="434343"/>
                <w:kern w:val="0"/>
                <w:sz w:val="20"/>
                <w:szCs w:val="20"/>
                <w:rtl/>
                <w14:ligatures w14:val="none"/>
              </w:rPr>
              <w:t>درس‌های آموخته شده</w:t>
            </w:r>
          </w:p>
        </w:tc>
        <w:tc>
          <w:tcPr>
            <w:tcW w:w="0" w:type="auto"/>
            <w:tcBorders>
              <w:top w:val="single" w:sz="6" w:space="0" w:color="CCCCCC"/>
              <w:left w:val="single" w:sz="6" w:space="0" w:color="CCCCCC"/>
              <w:bottom w:val="single" w:sz="6" w:space="0" w:color="284E3F"/>
              <w:right w:val="single" w:sz="6" w:space="0" w:color="284E3F"/>
            </w:tcBorders>
            <w:shd w:val="clear" w:color="auto" w:fill="FFFFFF"/>
            <w:tcMar>
              <w:top w:w="30" w:type="dxa"/>
              <w:left w:w="120" w:type="dxa"/>
              <w:bottom w:w="30" w:type="dxa"/>
              <w:right w:w="120" w:type="dxa"/>
            </w:tcMar>
            <w:vAlign w:val="center"/>
            <w:hideMark/>
          </w:tcPr>
          <w:p w14:paraId="5564B077" w14:textId="530EDCA9" w:rsidR="00866996" w:rsidRPr="00866996" w:rsidRDefault="00866996" w:rsidP="00866996">
            <w:pPr>
              <w:spacing w:after="0"/>
              <w:rPr>
                <w:rFonts w:ascii="Roboto" w:eastAsia="Times New Roman" w:hAnsi="Roboto" w:cs="B Nazanin"/>
                <w:color w:val="434343"/>
                <w:kern w:val="0"/>
                <w:sz w:val="20"/>
                <w:szCs w:val="20"/>
                <w14:ligatures w14:val="none"/>
              </w:rPr>
            </w:pPr>
            <w:r w:rsidRPr="00866996">
              <w:rPr>
                <w:rFonts w:ascii="Roboto" w:eastAsia="Times New Roman" w:hAnsi="Roboto" w:cs="B Nazanin"/>
                <w:color w:val="434343"/>
                <w:kern w:val="0"/>
                <w:sz w:val="20"/>
                <w:szCs w:val="20"/>
                <w:rtl/>
                <w14:ligatures w14:val="none"/>
              </w:rPr>
              <w:t>چه شاخص‌های کلیدی عملکرد</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راهبر</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ز</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ست‌مح</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ط</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w:t>
            </w:r>
            <w:r w:rsidRPr="00866996">
              <w:rPr>
                <w:rFonts w:ascii="Roboto" w:eastAsia="Times New Roman" w:hAnsi="Roboto" w:cs="B Nazanin"/>
                <w:color w:val="434343"/>
                <w:kern w:val="0"/>
                <w:sz w:val="20"/>
                <w:szCs w:val="20"/>
                <w:rtl/>
                <w14:ligatures w14:val="none"/>
              </w:rPr>
              <w:t xml:space="preserve"> اجتماع</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و شرکت</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به دست آمده است؟ آیا نتایج و/یا شاخص‌های کلیدی عملکرد به طور منظم ارزیابی و بر اساس آن‌ها برای شناسایی فرصت‌های بهبود عملکرد و یکپارچگی کار/برنامه</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راهبر</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ز</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ست‌مح</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ط</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w:t>
            </w:r>
            <w:r w:rsidRPr="00866996">
              <w:rPr>
                <w:rFonts w:ascii="Roboto" w:eastAsia="Times New Roman" w:hAnsi="Roboto" w:cs="B Nazanin"/>
                <w:color w:val="434343"/>
                <w:kern w:val="0"/>
                <w:sz w:val="20"/>
                <w:szCs w:val="20"/>
                <w:rtl/>
                <w14:ligatures w14:val="none"/>
              </w:rPr>
              <w:t xml:space="preserve"> اجتماع</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و شرکت</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اقدام می‌شود؟ چه دانش یا جمع‌آوری اطلاعات جدیدی در سال گذشته در سازمان ادغام، بهبود یافته یا رخ داده است؟ آیا تأثیرات اساسی ریسک‌ها/فرصت‌ها را در داخل سازمان و برای محیط زیست و جامعه کاهش/افزایش داده است؟ آیا می‌توان این را تکرار کرد؟ ما چگونه با معیارهای بخش و سازمان‌های موجود مقایسه می‌شویم؟ آیا مسائل جدیدی وجود دارد که برای طرف‌های ذینفع ما مهم باشد؟ آیا ما تأثیر فعالیت‌های</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راهبر</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ز</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ست‌مح</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ط</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hint="eastAsia"/>
                <w:color w:val="434343"/>
                <w:kern w:val="0"/>
                <w:sz w:val="20"/>
                <w:szCs w:val="20"/>
                <w:rtl/>
                <w14:ligatures w14:val="none"/>
              </w:rPr>
              <w:t>،</w:t>
            </w:r>
            <w:r w:rsidRPr="00866996">
              <w:rPr>
                <w:rFonts w:ascii="Roboto" w:eastAsia="Times New Roman" w:hAnsi="Roboto" w:cs="B Nazanin"/>
                <w:color w:val="434343"/>
                <w:kern w:val="0"/>
                <w:sz w:val="20"/>
                <w:szCs w:val="20"/>
                <w:rtl/>
                <w14:ligatures w14:val="none"/>
              </w:rPr>
              <w:t xml:space="preserve"> اجتماع</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rtl/>
                <w14:ligatures w14:val="none"/>
              </w:rPr>
              <w:t xml:space="preserve"> و شرکت</w:t>
            </w:r>
            <w:r w:rsidRPr="00866996">
              <w:rPr>
                <w:rFonts w:ascii="Roboto" w:eastAsia="Times New Roman" w:hAnsi="Roboto" w:cs="B Nazanin" w:hint="cs"/>
                <w:color w:val="434343"/>
                <w:kern w:val="0"/>
                <w:sz w:val="20"/>
                <w:szCs w:val="20"/>
                <w:rtl/>
                <w14:ligatures w14:val="none"/>
              </w:rPr>
              <w:t>ی</w:t>
            </w:r>
            <w:r w:rsidRPr="00866996">
              <w:rPr>
                <w:rFonts w:ascii="Roboto" w:eastAsia="Times New Roman" w:hAnsi="Roboto" w:cs="B Nazanin"/>
                <w:color w:val="434343"/>
                <w:kern w:val="0"/>
                <w:sz w:val="20"/>
                <w:szCs w:val="20"/>
                <w14:ligatures w14:val="none"/>
              </w:rPr>
              <w:t xml:space="preserve"> </w:t>
            </w:r>
            <w:r w:rsidRPr="00866996">
              <w:rPr>
                <w:rFonts w:ascii="Roboto" w:eastAsia="Times New Roman" w:hAnsi="Roboto" w:cs="B Nazanin"/>
                <w:color w:val="434343"/>
                <w:kern w:val="0"/>
                <w:sz w:val="20"/>
                <w:szCs w:val="20"/>
                <w:rtl/>
                <w14:ligatures w14:val="none"/>
              </w:rPr>
              <w:t>را به طور مؤثر به طرف‌های ذینفع داخلی و خارجی منتقل می‌کنیم؟ آیا ما با همه طرف‌های ذینفع صادق هستیم، حتی زمانی که در دستیابی به نتایج مشکلاتی وجود داشته است؟</w:t>
            </w:r>
          </w:p>
        </w:tc>
      </w:tr>
    </w:tbl>
    <w:p w14:paraId="45A7E03D" w14:textId="77777777" w:rsidR="00866996" w:rsidRPr="00866996" w:rsidRDefault="00866996" w:rsidP="00866996">
      <w:pPr>
        <w:rPr>
          <w:rFonts w:cs="B Nazanin"/>
          <w:sz w:val="24"/>
          <w:szCs w:val="24"/>
          <w:rtl/>
          <w:lang w:bidi="fa-IR"/>
        </w:rPr>
      </w:pPr>
    </w:p>
    <w:p w14:paraId="3BDD305D" w14:textId="345FA79F" w:rsidR="00866996" w:rsidRPr="00866996" w:rsidRDefault="00866996" w:rsidP="00866996">
      <w:pPr>
        <w:rPr>
          <w:rFonts w:cs="B Nazanin"/>
          <w:sz w:val="28"/>
          <w:szCs w:val="28"/>
          <w:rtl/>
          <w:lang w:bidi="fa-IR"/>
        </w:rPr>
      </w:pPr>
      <w:r w:rsidRPr="00866996">
        <w:rPr>
          <w:rFonts w:cs="B Nazanin"/>
          <w:sz w:val="28"/>
          <w:szCs w:val="28"/>
          <w:rtl/>
          <w:lang w:bidi="fa-IR"/>
        </w:rPr>
        <w:t>پس از ارز</w:t>
      </w:r>
      <w:r w:rsidRPr="00866996">
        <w:rPr>
          <w:rFonts w:cs="B Nazanin" w:hint="cs"/>
          <w:sz w:val="28"/>
          <w:szCs w:val="28"/>
          <w:rtl/>
          <w:lang w:bidi="fa-IR"/>
        </w:rPr>
        <w:t>ی</w:t>
      </w:r>
      <w:r w:rsidRPr="00866996">
        <w:rPr>
          <w:rFonts w:cs="B Nazanin" w:hint="eastAsia"/>
          <w:sz w:val="28"/>
          <w:szCs w:val="28"/>
          <w:rtl/>
          <w:lang w:bidi="fa-IR"/>
        </w:rPr>
        <w:t>اب</w:t>
      </w:r>
      <w:r w:rsidRPr="00866996">
        <w:rPr>
          <w:rFonts w:cs="B Nazanin" w:hint="cs"/>
          <w:sz w:val="28"/>
          <w:szCs w:val="28"/>
          <w:rtl/>
          <w:lang w:bidi="fa-IR"/>
        </w:rPr>
        <w:t>ی</w:t>
      </w:r>
      <w:r w:rsidRPr="00866996">
        <w:rPr>
          <w:rFonts w:cs="B Nazanin"/>
          <w:sz w:val="28"/>
          <w:szCs w:val="28"/>
          <w:rtl/>
          <w:lang w:bidi="fa-IR"/>
        </w:rPr>
        <w:t xml:space="preserve"> پ</w:t>
      </w:r>
      <w:r w:rsidRPr="00866996">
        <w:rPr>
          <w:rFonts w:cs="B Nazanin" w:hint="cs"/>
          <w:sz w:val="28"/>
          <w:szCs w:val="28"/>
          <w:rtl/>
          <w:lang w:bidi="fa-IR"/>
        </w:rPr>
        <w:t>ی</w:t>
      </w:r>
      <w:r w:rsidRPr="00866996">
        <w:rPr>
          <w:rFonts w:cs="B Nazanin" w:hint="eastAsia"/>
          <w:sz w:val="28"/>
          <w:szCs w:val="28"/>
          <w:rtl/>
          <w:lang w:bidi="fa-IR"/>
        </w:rPr>
        <w:t>شرفت</w:t>
      </w:r>
      <w:r w:rsidRPr="00866996">
        <w:rPr>
          <w:rFonts w:cs="B Nazanin"/>
          <w:sz w:val="28"/>
          <w:szCs w:val="28"/>
          <w:rtl/>
          <w:lang w:bidi="fa-IR"/>
        </w:rPr>
        <w:t xml:space="preserve"> راهبر</w:t>
      </w:r>
      <w:r w:rsidRPr="00866996">
        <w:rPr>
          <w:rFonts w:cs="B Nazanin" w:hint="cs"/>
          <w:sz w:val="28"/>
          <w:szCs w:val="28"/>
          <w:rtl/>
          <w:lang w:bidi="fa-IR"/>
        </w:rPr>
        <w:t>ی</w:t>
      </w:r>
      <w:r w:rsidRPr="00866996">
        <w:rPr>
          <w:rFonts w:cs="B Nazanin"/>
          <w:sz w:val="28"/>
          <w:szCs w:val="28"/>
          <w:rtl/>
          <w:lang w:bidi="fa-IR"/>
        </w:rPr>
        <w:t xml:space="preserve"> ز</w:t>
      </w:r>
      <w:r w:rsidRPr="00866996">
        <w:rPr>
          <w:rFonts w:cs="B Nazanin" w:hint="cs"/>
          <w:sz w:val="28"/>
          <w:szCs w:val="28"/>
          <w:rtl/>
          <w:lang w:bidi="fa-IR"/>
        </w:rPr>
        <w:t>ی</w:t>
      </w:r>
      <w:r w:rsidRPr="00866996">
        <w:rPr>
          <w:rFonts w:cs="B Nazanin" w:hint="eastAsia"/>
          <w:sz w:val="28"/>
          <w:szCs w:val="28"/>
          <w:rtl/>
          <w:lang w:bidi="fa-IR"/>
        </w:rPr>
        <w:t>ست‌مح</w:t>
      </w:r>
      <w:r w:rsidRPr="00866996">
        <w:rPr>
          <w:rFonts w:cs="B Nazanin" w:hint="cs"/>
          <w:sz w:val="28"/>
          <w:szCs w:val="28"/>
          <w:rtl/>
          <w:lang w:bidi="fa-IR"/>
        </w:rPr>
        <w:t>ی</w:t>
      </w:r>
      <w:r w:rsidRPr="00866996">
        <w:rPr>
          <w:rFonts w:cs="B Nazanin" w:hint="eastAsia"/>
          <w:sz w:val="28"/>
          <w:szCs w:val="28"/>
          <w:rtl/>
          <w:lang w:bidi="fa-IR"/>
        </w:rPr>
        <w:t>ط</w:t>
      </w:r>
      <w:r w:rsidRPr="00866996">
        <w:rPr>
          <w:rFonts w:cs="B Nazanin" w:hint="cs"/>
          <w:sz w:val="28"/>
          <w:szCs w:val="28"/>
          <w:rtl/>
          <w:lang w:bidi="fa-IR"/>
        </w:rPr>
        <w:t>ی</w:t>
      </w:r>
      <w:r w:rsidRPr="00866996">
        <w:rPr>
          <w:rFonts w:cs="B Nazanin" w:hint="eastAsia"/>
          <w:sz w:val="28"/>
          <w:szCs w:val="28"/>
          <w:rtl/>
          <w:lang w:bidi="fa-IR"/>
        </w:rPr>
        <w:t>،</w:t>
      </w:r>
      <w:r w:rsidRPr="00866996">
        <w:rPr>
          <w:rFonts w:cs="B Nazanin"/>
          <w:sz w:val="28"/>
          <w:szCs w:val="28"/>
          <w:rtl/>
          <w:lang w:bidi="fa-IR"/>
        </w:rPr>
        <w:t xml:space="preserve"> اجتماع</w:t>
      </w:r>
      <w:r w:rsidRPr="00866996">
        <w:rPr>
          <w:rFonts w:cs="B Nazanin" w:hint="cs"/>
          <w:sz w:val="28"/>
          <w:szCs w:val="28"/>
          <w:rtl/>
          <w:lang w:bidi="fa-IR"/>
        </w:rPr>
        <w:t>ی</w:t>
      </w:r>
      <w:r w:rsidRPr="00866996">
        <w:rPr>
          <w:rFonts w:cs="B Nazanin"/>
          <w:sz w:val="28"/>
          <w:szCs w:val="28"/>
          <w:rtl/>
          <w:lang w:bidi="fa-IR"/>
        </w:rPr>
        <w:t xml:space="preserve"> و شرکت</w:t>
      </w:r>
      <w:r w:rsidRPr="00866996">
        <w:rPr>
          <w:rFonts w:cs="B Nazanin" w:hint="cs"/>
          <w:sz w:val="28"/>
          <w:szCs w:val="28"/>
          <w:rtl/>
          <w:lang w:bidi="fa-IR"/>
        </w:rPr>
        <w:t>ی</w:t>
      </w:r>
      <w:r w:rsidRPr="00866996">
        <w:rPr>
          <w:rFonts w:cs="B Nazanin"/>
          <w:sz w:val="28"/>
          <w:szCs w:val="28"/>
          <w:rtl/>
          <w:lang w:bidi="fa-IR"/>
        </w:rPr>
        <w:t>، سازمان با</w:t>
      </w:r>
      <w:r w:rsidRPr="00866996">
        <w:rPr>
          <w:rFonts w:cs="B Nazanin" w:hint="cs"/>
          <w:sz w:val="28"/>
          <w:szCs w:val="28"/>
          <w:rtl/>
          <w:lang w:bidi="fa-IR"/>
        </w:rPr>
        <w:t>ی</w:t>
      </w:r>
      <w:r w:rsidRPr="00866996">
        <w:rPr>
          <w:rFonts w:cs="B Nazanin" w:hint="eastAsia"/>
          <w:sz w:val="28"/>
          <w:szCs w:val="28"/>
          <w:rtl/>
          <w:lang w:bidi="fa-IR"/>
        </w:rPr>
        <w:t>د</w:t>
      </w:r>
      <w:r w:rsidRPr="00866996">
        <w:rPr>
          <w:rFonts w:cs="B Nazanin"/>
          <w:sz w:val="28"/>
          <w:szCs w:val="28"/>
          <w:rtl/>
          <w:lang w:bidi="fa-IR"/>
        </w:rPr>
        <w:t xml:space="preserve"> برا</w:t>
      </w:r>
      <w:r w:rsidRPr="00866996">
        <w:rPr>
          <w:rFonts w:cs="B Nazanin" w:hint="cs"/>
          <w:sz w:val="28"/>
          <w:szCs w:val="28"/>
          <w:rtl/>
          <w:lang w:bidi="fa-IR"/>
        </w:rPr>
        <w:t>ی</w:t>
      </w:r>
      <w:r w:rsidRPr="00866996">
        <w:rPr>
          <w:rFonts w:cs="B Nazanin"/>
          <w:sz w:val="28"/>
          <w:szCs w:val="28"/>
          <w:rtl/>
          <w:lang w:bidi="fa-IR"/>
        </w:rPr>
        <w:t xml:space="preserve"> موارد ز</w:t>
      </w:r>
      <w:r w:rsidRPr="00866996">
        <w:rPr>
          <w:rFonts w:cs="B Nazanin" w:hint="cs"/>
          <w:sz w:val="28"/>
          <w:szCs w:val="28"/>
          <w:rtl/>
          <w:lang w:bidi="fa-IR"/>
        </w:rPr>
        <w:t>ی</w:t>
      </w:r>
      <w:r w:rsidRPr="00866996">
        <w:rPr>
          <w:rFonts w:cs="B Nazanin" w:hint="eastAsia"/>
          <w:sz w:val="28"/>
          <w:szCs w:val="28"/>
          <w:rtl/>
          <w:lang w:bidi="fa-IR"/>
        </w:rPr>
        <w:t>ر</w:t>
      </w:r>
      <w:r w:rsidRPr="00866996">
        <w:rPr>
          <w:rFonts w:cs="B Nazanin"/>
          <w:sz w:val="28"/>
          <w:szCs w:val="28"/>
          <w:rtl/>
          <w:lang w:bidi="fa-IR"/>
        </w:rPr>
        <w:t xml:space="preserve"> اقدام کند:</w:t>
      </w:r>
    </w:p>
    <w:p w14:paraId="2F953AAD" w14:textId="77777777" w:rsidR="00866996" w:rsidRPr="00866996" w:rsidRDefault="00866996" w:rsidP="00866996">
      <w:pPr>
        <w:rPr>
          <w:rFonts w:cs="B Nazanin"/>
          <w:sz w:val="28"/>
          <w:szCs w:val="28"/>
          <w:rtl/>
          <w:lang w:bidi="fa-IR"/>
        </w:rPr>
      </w:pPr>
      <w:r w:rsidRPr="00866996">
        <w:rPr>
          <w:rFonts w:cs="B Nazanin"/>
          <w:sz w:val="28"/>
          <w:szCs w:val="28"/>
          <w:rtl/>
          <w:lang w:bidi="fa-IR"/>
        </w:rPr>
        <w:t>* نظارت بر روندها</w:t>
      </w:r>
      <w:r w:rsidRPr="00866996">
        <w:rPr>
          <w:rFonts w:cs="B Nazanin" w:hint="cs"/>
          <w:sz w:val="28"/>
          <w:szCs w:val="28"/>
          <w:rtl/>
          <w:lang w:bidi="fa-IR"/>
        </w:rPr>
        <w:t>یی</w:t>
      </w:r>
      <w:r w:rsidRPr="00866996">
        <w:rPr>
          <w:rFonts w:cs="B Nazanin"/>
          <w:sz w:val="28"/>
          <w:szCs w:val="28"/>
          <w:rtl/>
          <w:lang w:bidi="fa-IR"/>
        </w:rPr>
        <w:t xml:space="preserve"> که نشان م</w:t>
      </w:r>
      <w:r w:rsidRPr="00866996">
        <w:rPr>
          <w:rFonts w:cs="B Nazanin" w:hint="cs"/>
          <w:sz w:val="28"/>
          <w:szCs w:val="28"/>
          <w:rtl/>
          <w:lang w:bidi="fa-IR"/>
        </w:rPr>
        <w:t>ی‌</w:t>
      </w:r>
      <w:r w:rsidRPr="00866996">
        <w:rPr>
          <w:rFonts w:cs="B Nazanin" w:hint="eastAsia"/>
          <w:sz w:val="28"/>
          <w:szCs w:val="28"/>
          <w:rtl/>
          <w:lang w:bidi="fa-IR"/>
        </w:rPr>
        <w:t>دهند</w:t>
      </w:r>
      <w:r w:rsidRPr="00866996">
        <w:rPr>
          <w:rFonts w:cs="B Nazanin"/>
          <w:sz w:val="28"/>
          <w:szCs w:val="28"/>
          <w:rtl/>
          <w:lang w:bidi="fa-IR"/>
        </w:rPr>
        <w:t xml:space="preserve"> نتا</w:t>
      </w:r>
      <w:r w:rsidRPr="00866996">
        <w:rPr>
          <w:rFonts w:cs="B Nazanin" w:hint="cs"/>
          <w:sz w:val="28"/>
          <w:szCs w:val="28"/>
          <w:rtl/>
          <w:lang w:bidi="fa-IR"/>
        </w:rPr>
        <w:t>ی</w:t>
      </w:r>
      <w:r w:rsidRPr="00866996">
        <w:rPr>
          <w:rFonts w:cs="B Nazanin" w:hint="eastAsia"/>
          <w:sz w:val="28"/>
          <w:szCs w:val="28"/>
          <w:rtl/>
          <w:lang w:bidi="fa-IR"/>
        </w:rPr>
        <w:t>ج</w:t>
      </w:r>
      <w:r w:rsidRPr="00866996">
        <w:rPr>
          <w:rFonts w:cs="B Nazanin"/>
          <w:sz w:val="28"/>
          <w:szCs w:val="28"/>
          <w:rtl/>
          <w:lang w:bidi="fa-IR"/>
        </w:rPr>
        <w:t xml:space="preserve"> مورد نظر محقق نخواهند شد.</w:t>
      </w:r>
    </w:p>
    <w:p w14:paraId="0AF8BEFD" w14:textId="77777777" w:rsidR="00866996" w:rsidRPr="00866996" w:rsidRDefault="00866996" w:rsidP="00866996">
      <w:pPr>
        <w:rPr>
          <w:rFonts w:cs="B Nazanin"/>
          <w:sz w:val="28"/>
          <w:szCs w:val="28"/>
          <w:rtl/>
          <w:lang w:bidi="fa-IR"/>
        </w:rPr>
      </w:pPr>
      <w:r w:rsidRPr="00866996">
        <w:rPr>
          <w:rFonts w:cs="B Nazanin"/>
          <w:sz w:val="28"/>
          <w:szCs w:val="28"/>
          <w:rtl/>
          <w:lang w:bidi="fa-IR"/>
        </w:rPr>
        <w:t>* تخص</w:t>
      </w:r>
      <w:r w:rsidRPr="00866996">
        <w:rPr>
          <w:rFonts w:cs="B Nazanin" w:hint="cs"/>
          <w:sz w:val="28"/>
          <w:szCs w:val="28"/>
          <w:rtl/>
          <w:lang w:bidi="fa-IR"/>
        </w:rPr>
        <w:t>ی</w:t>
      </w:r>
      <w:r w:rsidRPr="00866996">
        <w:rPr>
          <w:rFonts w:cs="B Nazanin" w:hint="eastAsia"/>
          <w:sz w:val="28"/>
          <w:szCs w:val="28"/>
          <w:rtl/>
          <w:lang w:bidi="fa-IR"/>
        </w:rPr>
        <w:t>ص</w:t>
      </w:r>
      <w:r w:rsidRPr="00866996">
        <w:rPr>
          <w:rFonts w:cs="B Nazanin"/>
          <w:sz w:val="28"/>
          <w:szCs w:val="28"/>
          <w:rtl/>
          <w:lang w:bidi="fa-IR"/>
        </w:rPr>
        <w:t xml:space="preserve"> مجدد منابع برا</w:t>
      </w:r>
      <w:r w:rsidRPr="00866996">
        <w:rPr>
          <w:rFonts w:cs="B Nazanin" w:hint="cs"/>
          <w:sz w:val="28"/>
          <w:szCs w:val="28"/>
          <w:rtl/>
          <w:lang w:bidi="fa-IR"/>
        </w:rPr>
        <w:t>ی</w:t>
      </w:r>
      <w:r w:rsidRPr="00866996">
        <w:rPr>
          <w:rFonts w:cs="B Nazanin"/>
          <w:sz w:val="28"/>
          <w:szCs w:val="28"/>
          <w:rtl/>
          <w:lang w:bidi="fa-IR"/>
        </w:rPr>
        <w:t xml:space="preserve"> پرداختن به مسائل جد</w:t>
      </w:r>
      <w:r w:rsidRPr="00866996">
        <w:rPr>
          <w:rFonts w:cs="B Nazanin" w:hint="cs"/>
          <w:sz w:val="28"/>
          <w:szCs w:val="28"/>
          <w:rtl/>
          <w:lang w:bidi="fa-IR"/>
        </w:rPr>
        <w:t>ی</w:t>
      </w:r>
      <w:r w:rsidRPr="00866996">
        <w:rPr>
          <w:rFonts w:cs="B Nazanin" w:hint="eastAsia"/>
          <w:sz w:val="28"/>
          <w:szCs w:val="28"/>
          <w:rtl/>
          <w:lang w:bidi="fa-IR"/>
        </w:rPr>
        <w:t>د</w:t>
      </w:r>
      <w:r w:rsidRPr="00866996">
        <w:rPr>
          <w:rFonts w:cs="B Nazanin"/>
          <w:sz w:val="28"/>
          <w:szCs w:val="28"/>
          <w:rtl/>
          <w:lang w:bidi="fa-IR"/>
        </w:rPr>
        <w:t>.</w:t>
      </w:r>
    </w:p>
    <w:p w14:paraId="0628BE91" w14:textId="3B7A2B09" w:rsidR="00866996" w:rsidRPr="00866996" w:rsidRDefault="00866996" w:rsidP="00866996">
      <w:pPr>
        <w:rPr>
          <w:rFonts w:cs="B Nazanin"/>
          <w:sz w:val="28"/>
          <w:szCs w:val="28"/>
          <w:rtl/>
          <w:lang w:bidi="fa-IR"/>
        </w:rPr>
      </w:pPr>
      <w:r w:rsidRPr="00866996">
        <w:rPr>
          <w:rFonts w:cs="B Nazanin"/>
          <w:sz w:val="28"/>
          <w:szCs w:val="28"/>
          <w:rtl/>
          <w:lang w:bidi="fa-IR"/>
        </w:rPr>
        <w:t>* انجام هرگونه اقدام د</w:t>
      </w:r>
      <w:r w:rsidRPr="00866996">
        <w:rPr>
          <w:rFonts w:cs="B Nazanin" w:hint="cs"/>
          <w:sz w:val="28"/>
          <w:szCs w:val="28"/>
          <w:rtl/>
          <w:lang w:bidi="fa-IR"/>
        </w:rPr>
        <w:t>ی</w:t>
      </w:r>
      <w:r w:rsidRPr="00866996">
        <w:rPr>
          <w:rFonts w:cs="B Nazanin" w:hint="eastAsia"/>
          <w:sz w:val="28"/>
          <w:szCs w:val="28"/>
          <w:rtl/>
          <w:lang w:bidi="fa-IR"/>
        </w:rPr>
        <w:t>گر</w:t>
      </w:r>
      <w:r w:rsidRPr="00866996">
        <w:rPr>
          <w:rFonts w:cs="B Nazanin"/>
          <w:sz w:val="28"/>
          <w:szCs w:val="28"/>
          <w:rtl/>
          <w:lang w:bidi="fa-IR"/>
        </w:rPr>
        <w:t>.</w:t>
      </w:r>
    </w:p>
    <w:p w14:paraId="75494A8D" w14:textId="556DD39C" w:rsidR="00866996" w:rsidRDefault="00866996" w:rsidP="00866996">
      <w:pPr>
        <w:rPr>
          <w:rFonts w:cs="B Nazanin"/>
          <w:sz w:val="28"/>
          <w:szCs w:val="28"/>
          <w:rtl/>
          <w:lang w:bidi="fa-IR"/>
        </w:rPr>
      </w:pPr>
      <w:r w:rsidRPr="00866996">
        <w:rPr>
          <w:rFonts w:cs="B Nazanin" w:hint="eastAsia"/>
          <w:sz w:val="28"/>
          <w:szCs w:val="28"/>
          <w:rtl/>
          <w:lang w:bidi="fa-IR"/>
        </w:rPr>
        <w:t>فرآ</w:t>
      </w:r>
      <w:r w:rsidRPr="00866996">
        <w:rPr>
          <w:rFonts w:cs="B Nazanin" w:hint="cs"/>
          <w:sz w:val="28"/>
          <w:szCs w:val="28"/>
          <w:rtl/>
          <w:lang w:bidi="fa-IR"/>
        </w:rPr>
        <w:t>ی</w:t>
      </w:r>
      <w:r w:rsidRPr="00866996">
        <w:rPr>
          <w:rFonts w:cs="B Nazanin" w:hint="eastAsia"/>
          <w:sz w:val="28"/>
          <w:szCs w:val="28"/>
          <w:rtl/>
          <w:lang w:bidi="fa-IR"/>
        </w:rPr>
        <w:t>ند</w:t>
      </w:r>
      <w:r w:rsidRPr="00866996">
        <w:rPr>
          <w:rFonts w:cs="B Nazanin"/>
          <w:sz w:val="28"/>
          <w:szCs w:val="28"/>
          <w:rtl/>
          <w:lang w:bidi="fa-IR"/>
        </w:rPr>
        <w:t xml:space="preserve"> بهبود مستمر سپس بازخورد</w:t>
      </w:r>
      <w:r w:rsidRPr="00866996">
        <w:rPr>
          <w:rFonts w:cs="B Nazanin" w:hint="cs"/>
          <w:sz w:val="28"/>
          <w:szCs w:val="28"/>
          <w:rtl/>
          <w:lang w:bidi="fa-IR"/>
        </w:rPr>
        <w:t>ی</w:t>
      </w:r>
      <w:r w:rsidRPr="00866996">
        <w:rPr>
          <w:rFonts w:cs="B Nazanin"/>
          <w:sz w:val="28"/>
          <w:szCs w:val="28"/>
          <w:rtl/>
          <w:lang w:bidi="fa-IR"/>
        </w:rPr>
        <w:t xml:space="preserve"> را به فرآ</w:t>
      </w:r>
      <w:r w:rsidRPr="00866996">
        <w:rPr>
          <w:rFonts w:cs="B Nazanin" w:hint="cs"/>
          <w:sz w:val="28"/>
          <w:szCs w:val="28"/>
          <w:rtl/>
          <w:lang w:bidi="fa-IR"/>
        </w:rPr>
        <w:t>ی</w:t>
      </w:r>
      <w:r w:rsidRPr="00866996">
        <w:rPr>
          <w:rFonts w:cs="B Nazanin" w:hint="eastAsia"/>
          <w:sz w:val="28"/>
          <w:szCs w:val="28"/>
          <w:rtl/>
          <w:lang w:bidi="fa-IR"/>
        </w:rPr>
        <w:t>ندها</w:t>
      </w:r>
      <w:r w:rsidRPr="00866996">
        <w:rPr>
          <w:rFonts w:cs="B Nazanin" w:hint="cs"/>
          <w:sz w:val="28"/>
          <w:szCs w:val="28"/>
          <w:rtl/>
          <w:lang w:bidi="fa-IR"/>
        </w:rPr>
        <w:t>ی</w:t>
      </w:r>
      <w:r w:rsidRPr="00866996">
        <w:rPr>
          <w:rFonts w:cs="B Nazanin"/>
          <w:sz w:val="28"/>
          <w:szCs w:val="28"/>
          <w:rtl/>
          <w:lang w:bidi="fa-IR"/>
        </w:rPr>
        <w:t xml:space="preserve"> شناسا</w:t>
      </w:r>
      <w:r w:rsidRPr="00866996">
        <w:rPr>
          <w:rFonts w:cs="B Nazanin" w:hint="cs"/>
          <w:sz w:val="28"/>
          <w:szCs w:val="28"/>
          <w:rtl/>
          <w:lang w:bidi="fa-IR"/>
        </w:rPr>
        <w:t>یی</w:t>
      </w:r>
      <w:r w:rsidRPr="00866996">
        <w:rPr>
          <w:rFonts w:cs="B Nazanin"/>
          <w:sz w:val="28"/>
          <w:szCs w:val="28"/>
          <w:rtl/>
          <w:lang w:bidi="fa-IR"/>
        </w:rPr>
        <w:t xml:space="preserve"> اهم</w:t>
      </w:r>
      <w:r w:rsidRPr="00866996">
        <w:rPr>
          <w:rFonts w:cs="B Nazanin" w:hint="cs"/>
          <w:sz w:val="28"/>
          <w:szCs w:val="28"/>
          <w:rtl/>
          <w:lang w:bidi="fa-IR"/>
        </w:rPr>
        <w:t>ی</w:t>
      </w:r>
      <w:r w:rsidRPr="00866996">
        <w:rPr>
          <w:rFonts w:cs="B Nazanin" w:hint="eastAsia"/>
          <w:sz w:val="28"/>
          <w:szCs w:val="28"/>
          <w:rtl/>
          <w:lang w:bidi="fa-IR"/>
        </w:rPr>
        <w:t>ت،</w:t>
      </w:r>
      <w:r w:rsidRPr="00866996">
        <w:rPr>
          <w:rFonts w:cs="B Nazanin"/>
          <w:sz w:val="28"/>
          <w:szCs w:val="28"/>
          <w:rtl/>
          <w:lang w:bidi="fa-IR"/>
        </w:rPr>
        <w:t xml:space="preserve"> ر</w:t>
      </w:r>
      <w:r w:rsidRPr="00866996">
        <w:rPr>
          <w:rFonts w:cs="B Nazanin" w:hint="cs"/>
          <w:sz w:val="28"/>
          <w:szCs w:val="28"/>
          <w:rtl/>
          <w:lang w:bidi="fa-IR"/>
        </w:rPr>
        <w:t>ی</w:t>
      </w:r>
      <w:r w:rsidRPr="00866996">
        <w:rPr>
          <w:rFonts w:cs="B Nazanin" w:hint="eastAsia"/>
          <w:sz w:val="28"/>
          <w:szCs w:val="28"/>
          <w:rtl/>
          <w:lang w:bidi="fa-IR"/>
        </w:rPr>
        <w:t>سک‌ها</w:t>
      </w:r>
      <w:r w:rsidRPr="00866996">
        <w:rPr>
          <w:rFonts w:cs="B Nazanin"/>
          <w:sz w:val="28"/>
          <w:szCs w:val="28"/>
          <w:rtl/>
          <w:lang w:bidi="fa-IR"/>
        </w:rPr>
        <w:t xml:space="preserve"> و فرصت‌ها و طرف‌ها</w:t>
      </w:r>
      <w:r w:rsidRPr="00866996">
        <w:rPr>
          <w:rFonts w:cs="B Nazanin" w:hint="cs"/>
          <w:sz w:val="28"/>
          <w:szCs w:val="28"/>
          <w:rtl/>
          <w:lang w:bidi="fa-IR"/>
        </w:rPr>
        <w:t>ی</w:t>
      </w:r>
      <w:r w:rsidRPr="00866996">
        <w:rPr>
          <w:rFonts w:cs="B Nazanin"/>
          <w:sz w:val="28"/>
          <w:szCs w:val="28"/>
          <w:rtl/>
          <w:lang w:bidi="fa-IR"/>
        </w:rPr>
        <w:t xml:space="preserve"> ذ</w:t>
      </w:r>
      <w:r w:rsidRPr="00866996">
        <w:rPr>
          <w:rFonts w:cs="B Nazanin" w:hint="cs"/>
          <w:sz w:val="28"/>
          <w:szCs w:val="28"/>
          <w:rtl/>
          <w:lang w:bidi="fa-IR"/>
        </w:rPr>
        <w:t>ی</w:t>
      </w:r>
      <w:r w:rsidRPr="00866996">
        <w:rPr>
          <w:rFonts w:cs="B Nazanin" w:hint="eastAsia"/>
          <w:sz w:val="28"/>
          <w:szCs w:val="28"/>
          <w:rtl/>
          <w:lang w:bidi="fa-IR"/>
        </w:rPr>
        <w:t>نفع</w:t>
      </w:r>
      <w:r w:rsidRPr="00866996">
        <w:rPr>
          <w:rFonts w:cs="B Nazanin"/>
          <w:sz w:val="28"/>
          <w:szCs w:val="28"/>
          <w:rtl/>
          <w:lang w:bidi="fa-IR"/>
        </w:rPr>
        <w:t xml:space="preserve"> ارائه م</w:t>
      </w:r>
      <w:r w:rsidRPr="00866996">
        <w:rPr>
          <w:rFonts w:cs="B Nazanin" w:hint="cs"/>
          <w:sz w:val="28"/>
          <w:szCs w:val="28"/>
          <w:rtl/>
          <w:lang w:bidi="fa-IR"/>
        </w:rPr>
        <w:t>ی‌</w:t>
      </w:r>
      <w:r w:rsidRPr="00866996">
        <w:rPr>
          <w:rFonts w:cs="B Nazanin" w:hint="eastAsia"/>
          <w:sz w:val="28"/>
          <w:szCs w:val="28"/>
          <w:rtl/>
          <w:lang w:bidi="fa-IR"/>
        </w:rPr>
        <w:t>دهد</w:t>
      </w:r>
      <w:r w:rsidRPr="00866996">
        <w:rPr>
          <w:rFonts w:cs="B Nazanin"/>
          <w:sz w:val="28"/>
          <w:szCs w:val="28"/>
          <w:rtl/>
          <w:lang w:bidi="fa-IR"/>
        </w:rPr>
        <w:t>. ا</w:t>
      </w:r>
      <w:r w:rsidRPr="00866996">
        <w:rPr>
          <w:rFonts w:cs="B Nazanin" w:hint="cs"/>
          <w:sz w:val="28"/>
          <w:szCs w:val="28"/>
          <w:rtl/>
          <w:lang w:bidi="fa-IR"/>
        </w:rPr>
        <w:t>ی</w:t>
      </w:r>
      <w:r w:rsidRPr="00866996">
        <w:rPr>
          <w:rFonts w:cs="B Nazanin" w:hint="eastAsia"/>
          <w:sz w:val="28"/>
          <w:szCs w:val="28"/>
          <w:rtl/>
          <w:lang w:bidi="fa-IR"/>
        </w:rPr>
        <w:t>ن</w:t>
      </w:r>
      <w:r w:rsidRPr="00866996">
        <w:rPr>
          <w:rFonts w:cs="B Nazanin"/>
          <w:sz w:val="28"/>
          <w:szCs w:val="28"/>
          <w:rtl/>
          <w:lang w:bidi="fa-IR"/>
        </w:rPr>
        <w:t xml:space="preserve"> بازگشت به ابتدا تضم</w:t>
      </w:r>
      <w:r w:rsidRPr="00866996">
        <w:rPr>
          <w:rFonts w:cs="B Nazanin" w:hint="cs"/>
          <w:sz w:val="28"/>
          <w:szCs w:val="28"/>
          <w:rtl/>
          <w:lang w:bidi="fa-IR"/>
        </w:rPr>
        <w:t>ی</w:t>
      </w:r>
      <w:r w:rsidRPr="00866996">
        <w:rPr>
          <w:rFonts w:cs="B Nazanin" w:hint="eastAsia"/>
          <w:sz w:val="28"/>
          <w:szCs w:val="28"/>
          <w:rtl/>
          <w:lang w:bidi="fa-IR"/>
        </w:rPr>
        <w:t>ن</w:t>
      </w:r>
      <w:r w:rsidRPr="00866996">
        <w:rPr>
          <w:rFonts w:cs="B Nazanin"/>
          <w:sz w:val="28"/>
          <w:szCs w:val="28"/>
          <w:rtl/>
          <w:lang w:bidi="fa-IR"/>
        </w:rPr>
        <w:t xml:space="preserve"> م</w:t>
      </w:r>
      <w:r w:rsidRPr="00866996">
        <w:rPr>
          <w:rFonts w:cs="B Nazanin" w:hint="cs"/>
          <w:sz w:val="28"/>
          <w:szCs w:val="28"/>
          <w:rtl/>
          <w:lang w:bidi="fa-IR"/>
        </w:rPr>
        <w:t>ی‌</w:t>
      </w:r>
      <w:r w:rsidRPr="00866996">
        <w:rPr>
          <w:rFonts w:cs="B Nazanin" w:hint="eastAsia"/>
          <w:sz w:val="28"/>
          <w:szCs w:val="28"/>
          <w:rtl/>
          <w:lang w:bidi="fa-IR"/>
        </w:rPr>
        <w:t>کند</w:t>
      </w:r>
      <w:r w:rsidRPr="00866996">
        <w:rPr>
          <w:rFonts w:cs="B Nazanin"/>
          <w:sz w:val="28"/>
          <w:szCs w:val="28"/>
          <w:rtl/>
          <w:lang w:bidi="fa-IR"/>
        </w:rPr>
        <w:t xml:space="preserve"> که س</w:t>
      </w:r>
      <w:r w:rsidRPr="00866996">
        <w:rPr>
          <w:rFonts w:cs="B Nazanin" w:hint="cs"/>
          <w:sz w:val="28"/>
          <w:szCs w:val="28"/>
          <w:rtl/>
          <w:lang w:bidi="fa-IR"/>
        </w:rPr>
        <w:t>ی</w:t>
      </w:r>
      <w:r w:rsidRPr="00866996">
        <w:rPr>
          <w:rFonts w:cs="B Nazanin" w:hint="eastAsia"/>
          <w:sz w:val="28"/>
          <w:szCs w:val="28"/>
          <w:rtl/>
          <w:lang w:bidi="fa-IR"/>
        </w:rPr>
        <w:t>ستم</w:t>
      </w:r>
      <w:r w:rsidRPr="00866996">
        <w:rPr>
          <w:rFonts w:cs="B Nazanin"/>
          <w:sz w:val="28"/>
          <w:szCs w:val="28"/>
          <w:rtl/>
          <w:lang w:bidi="fa-IR"/>
        </w:rPr>
        <w:t xml:space="preserve"> راهبر</w:t>
      </w:r>
      <w:r w:rsidRPr="00866996">
        <w:rPr>
          <w:rFonts w:cs="B Nazanin" w:hint="cs"/>
          <w:sz w:val="28"/>
          <w:szCs w:val="28"/>
          <w:rtl/>
          <w:lang w:bidi="fa-IR"/>
        </w:rPr>
        <w:t>ی</w:t>
      </w:r>
      <w:r w:rsidRPr="00866996">
        <w:rPr>
          <w:rFonts w:cs="B Nazanin"/>
          <w:sz w:val="28"/>
          <w:szCs w:val="28"/>
          <w:rtl/>
          <w:lang w:bidi="fa-IR"/>
        </w:rPr>
        <w:t xml:space="preserve"> ز</w:t>
      </w:r>
      <w:r w:rsidRPr="00866996">
        <w:rPr>
          <w:rFonts w:cs="B Nazanin" w:hint="cs"/>
          <w:sz w:val="28"/>
          <w:szCs w:val="28"/>
          <w:rtl/>
          <w:lang w:bidi="fa-IR"/>
        </w:rPr>
        <w:t>ی</w:t>
      </w:r>
      <w:r w:rsidRPr="00866996">
        <w:rPr>
          <w:rFonts w:cs="B Nazanin" w:hint="eastAsia"/>
          <w:sz w:val="28"/>
          <w:szCs w:val="28"/>
          <w:rtl/>
          <w:lang w:bidi="fa-IR"/>
        </w:rPr>
        <w:t>ست‌مح</w:t>
      </w:r>
      <w:r w:rsidRPr="00866996">
        <w:rPr>
          <w:rFonts w:cs="B Nazanin" w:hint="cs"/>
          <w:sz w:val="28"/>
          <w:szCs w:val="28"/>
          <w:rtl/>
          <w:lang w:bidi="fa-IR"/>
        </w:rPr>
        <w:t>ی</w:t>
      </w:r>
      <w:r w:rsidRPr="00866996">
        <w:rPr>
          <w:rFonts w:cs="B Nazanin" w:hint="eastAsia"/>
          <w:sz w:val="28"/>
          <w:szCs w:val="28"/>
          <w:rtl/>
          <w:lang w:bidi="fa-IR"/>
        </w:rPr>
        <w:t>ط</w:t>
      </w:r>
      <w:r w:rsidRPr="00866996">
        <w:rPr>
          <w:rFonts w:cs="B Nazanin" w:hint="cs"/>
          <w:sz w:val="28"/>
          <w:szCs w:val="28"/>
          <w:rtl/>
          <w:lang w:bidi="fa-IR"/>
        </w:rPr>
        <w:t>ی</w:t>
      </w:r>
      <w:r w:rsidRPr="00866996">
        <w:rPr>
          <w:rFonts w:cs="B Nazanin" w:hint="eastAsia"/>
          <w:sz w:val="28"/>
          <w:szCs w:val="28"/>
          <w:rtl/>
          <w:lang w:bidi="fa-IR"/>
        </w:rPr>
        <w:t>،</w:t>
      </w:r>
      <w:r w:rsidRPr="00866996">
        <w:rPr>
          <w:rFonts w:cs="B Nazanin"/>
          <w:sz w:val="28"/>
          <w:szCs w:val="28"/>
          <w:rtl/>
          <w:lang w:bidi="fa-IR"/>
        </w:rPr>
        <w:t xml:space="preserve"> اجتماع</w:t>
      </w:r>
      <w:r w:rsidRPr="00866996">
        <w:rPr>
          <w:rFonts w:cs="B Nazanin" w:hint="cs"/>
          <w:sz w:val="28"/>
          <w:szCs w:val="28"/>
          <w:rtl/>
          <w:lang w:bidi="fa-IR"/>
        </w:rPr>
        <w:t>ی</w:t>
      </w:r>
      <w:r w:rsidRPr="00866996">
        <w:rPr>
          <w:rFonts w:cs="B Nazanin"/>
          <w:sz w:val="28"/>
          <w:szCs w:val="28"/>
          <w:rtl/>
          <w:lang w:bidi="fa-IR"/>
        </w:rPr>
        <w:t xml:space="preserve"> و شرکت</w:t>
      </w:r>
      <w:r w:rsidRPr="00866996">
        <w:rPr>
          <w:rFonts w:cs="B Nazanin" w:hint="cs"/>
          <w:sz w:val="28"/>
          <w:szCs w:val="28"/>
          <w:rtl/>
          <w:lang w:bidi="fa-IR"/>
        </w:rPr>
        <w:t>ی</w:t>
      </w:r>
      <w:r w:rsidRPr="00866996">
        <w:rPr>
          <w:rFonts w:cs="B Nazanin"/>
          <w:sz w:val="28"/>
          <w:szCs w:val="28"/>
          <w:rtl/>
          <w:lang w:bidi="fa-IR"/>
        </w:rPr>
        <w:t xml:space="preserve"> همچنان برا</w:t>
      </w:r>
      <w:r w:rsidRPr="00866996">
        <w:rPr>
          <w:rFonts w:cs="B Nazanin" w:hint="cs"/>
          <w:sz w:val="28"/>
          <w:szCs w:val="28"/>
          <w:rtl/>
          <w:lang w:bidi="fa-IR"/>
        </w:rPr>
        <w:t>ی</w:t>
      </w:r>
      <w:r w:rsidRPr="00866996">
        <w:rPr>
          <w:rFonts w:cs="B Nazanin"/>
          <w:sz w:val="28"/>
          <w:szCs w:val="28"/>
          <w:rtl/>
          <w:lang w:bidi="fa-IR"/>
        </w:rPr>
        <w:t xml:space="preserve"> سازمان و طرف‌ها</w:t>
      </w:r>
      <w:r w:rsidRPr="00866996">
        <w:rPr>
          <w:rFonts w:cs="B Nazanin" w:hint="cs"/>
          <w:sz w:val="28"/>
          <w:szCs w:val="28"/>
          <w:rtl/>
          <w:lang w:bidi="fa-IR"/>
        </w:rPr>
        <w:t>ی</w:t>
      </w:r>
      <w:r w:rsidRPr="00866996">
        <w:rPr>
          <w:rFonts w:cs="B Nazanin"/>
          <w:sz w:val="28"/>
          <w:szCs w:val="28"/>
          <w:rtl/>
          <w:lang w:bidi="fa-IR"/>
        </w:rPr>
        <w:t xml:space="preserve"> ذ</w:t>
      </w:r>
      <w:r w:rsidRPr="00866996">
        <w:rPr>
          <w:rFonts w:cs="B Nazanin" w:hint="cs"/>
          <w:sz w:val="28"/>
          <w:szCs w:val="28"/>
          <w:rtl/>
          <w:lang w:bidi="fa-IR"/>
        </w:rPr>
        <w:t>ی</w:t>
      </w:r>
      <w:r w:rsidRPr="00866996">
        <w:rPr>
          <w:rFonts w:cs="B Nazanin" w:hint="eastAsia"/>
          <w:sz w:val="28"/>
          <w:szCs w:val="28"/>
          <w:rtl/>
          <w:lang w:bidi="fa-IR"/>
        </w:rPr>
        <w:t>نفع</w:t>
      </w:r>
      <w:r w:rsidRPr="00866996">
        <w:rPr>
          <w:rFonts w:cs="B Nazanin"/>
          <w:sz w:val="28"/>
          <w:szCs w:val="28"/>
          <w:rtl/>
          <w:lang w:bidi="fa-IR"/>
        </w:rPr>
        <w:t xml:space="preserve"> آن نتا</w:t>
      </w:r>
      <w:r w:rsidRPr="00866996">
        <w:rPr>
          <w:rFonts w:cs="B Nazanin" w:hint="cs"/>
          <w:sz w:val="28"/>
          <w:szCs w:val="28"/>
          <w:rtl/>
          <w:lang w:bidi="fa-IR"/>
        </w:rPr>
        <w:t>ی</w:t>
      </w:r>
      <w:r w:rsidRPr="00866996">
        <w:rPr>
          <w:rFonts w:cs="B Nazanin" w:hint="eastAsia"/>
          <w:sz w:val="28"/>
          <w:szCs w:val="28"/>
          <w:rtl/>
          <w:lang w:bidi="fa-IR"/>
        </w:rPr>
        <w:t>ج</w:t>
      </w:r>
      <w:r w:rsidRPr="00866996">
        <w:rPr>
          <w:rFonts w:cs="B Nazanin"/>
          <w:sz w:val="28"/>
          <w:szCs w:val="28"/>
          <w:rtl/>
          <w:lang w:bidi="fa-IR"/>
        </w:rPr>
        <w:t xml:space="preserve"> مطلوب</w:t>
      </w:r>
      <w:r w:rsidRPr="00866996">
        <w:rPr>
          <w:rFonts w:cs="B Nazanin" w:hint="cs"/>
          <w:sz w:val="28"/>
          <w:szCs w:val="28"/>
          <w:rtl/>
          <w:lang w:bidi="fa-IR"/>
        </w:rPr>
        <w:t>ی</w:t>
      </w:r>
      <w:r w:rsidRPr="00866996">
        <w:rPr>
          <w:rFonts w:cs="B Nazanin"/>
          <w:sz w:val="28"/>
          <w:szCs w:val="28"/>
          <w:rtl/>
          <w:lang w:bidi="fa-IR"/>
        </w:rPr>
        <w:t xml:space="preserve"> را ارائه م</w:t>
      </w:r>
      <w:r w:rsidRPr="00866996">
        <w:rPr>
          <w:rFonts w:cs="B Nazanin" w:hint="cs"/>
          <w:sz w:val="28"/>
          <w:szCs w:val="28"/>
          <w:rtl/>
          <w:lang w:bidi="fa-IR"/>
        </w:rPr>
        <w:t>ی‌</w:t>
      </w:r>
      <w:r w:rsidRPr="00866996">
        <w:rPr>
          <w:rFonts w:cs="B Nazanin" w:hint="eastAsia"/>
          <w:sz w:val="28"/>
          <w:szCs w:val="28"/>
          <w:rtl/>
          <w:lang w:bidi="fa-IR"/>
        </w:rPr>
        <w:t>دهد</w:t>
      </w:r>
      <w:r w:rsidRPr="00866996">
        <w:rPr>
          <w:rFonts w:cs="B Nazanin"/>
          <w:sz w:val="28"/>
          <w:szCs w:val="28"/>
          <w:rtl/>
          <w:lang w:bidi="fa-IR"/>
        </w:rPr>
        <w:t xml:space="preserve">. </w:t>
      </w:r>
      <w:r w:rsidRPr="00866996">
        <w:rPr>
          <w:rFonts w:cs="B Nazanin" w:hint="cs"/>
          <w:sz w:val="28"/>
          <w:szCs w:val="28"/>
          <w:rtl/>
          <w:lang w:bidi="fa-IR"/>
        </w:rPr>
        <w:t>ی</w:t>
      </w:r>
      <w:r w:rsidRPr="00866996">
        <w:rPr>
          <w:rFonts w:cs="B Nazanin" w:hint="eastAsia"/>
          <w:sz w:val="28"/>
          <w:szCs w:val="28"/>
          <w:rtl/>
          <w:lang w:bidi="fa-IR"/>
        </w:rPr>
        <w:t>ک</w:t>
      </w:r>
      <w:r w:rsidRPr="00866996">
        <w:rPr>
          <w:rFonts w:cs="B Nazanin"/>
          <w:sz w:val="28"/>
          <w:szCs w:val="28"/>
          <w:rtl/>
          <w:lang w:bidi="fa-IR"/>
        </w:rPr>
        <w:t xml:space="preserve"> مدل مؤثر برا</w:t>
      </w:r>
      <w:r w:rsidRPr="00866996">
        <w:rPr>
          <w:rFonts w:cs="B Nazanin" w:hint="cs"/>
          <w:sz w:val="28"/>
          <w:szCs w:val="28"/>
          <w:rtl/>
          <w:lang w:bidi="fa-IR"/>
        </w:rPr>
        <w:t>ی</w:t>
      </w:r>
      <w:r w:rsidRPr="00866996">
        <w:rPr>
          <w:rFonts w:cs="B Nazanin"/>
          <w:sz w:val="28"/>
          <w:szCs w:val="28"/>
          <w:rtl/>
          <w:lang w:bidi="fa-IR"/>
        </w:rPr>
        <w:t xml:space="preserve"> بهبود مستمر، </w:t>
      </w:r>
      <w:r w:rsidRPr="00866996">
        <w:rPr>
          <w:rFonts w:cs="B Nazanin" w:hint="cs"/>
          <w:sz w:val="28"/>
          <w:szCs w:val="28"/>
          <w:rtl/>
          <w:lang w:bidi="fa-IR"/>
        </w:rPr>
        <w:t>ی</w:t>
      </w:r>
      <w:r w:rsidRPr="00866996">
        <w:rPr>
          <w:rFonts w:cs="B Nazanin"/>
          <w:sz w:val="28"/>
          <w:szCs w:val="28"/>
          <w:rtl/>
          <w:lang w:bidi="fa-IR"/>
        </w:rPr>
        <w:t>ک س</w:t>
      </w:r>
      <w:r w:rsidRPr="00866996">
        <w:rPr>
          <w:rFonts w:cs="B Nazanin" w:hint="cs"/>
          <w:sz w:val="28"/>
          <w:szCs w:val="28"/>
          <w:rtl/>
          <w:lang w:bidi="fa-IR"/>
        </w:rPr>
        <w:t>ی</w:t>
      </w:r>
      <w:r w:rsidRPr="00866996">
        <w:rPr>
          <w:rFonts w:cs="B Nazanin" w:hint="eastAsia"/>
          <w:sz w:val="28"/>
          <w:szCs w:val="28"/>
          <w:rtl/>
          <w:lang w:bidi="fa-IR"/>
        </w:rPr>
        <w:t>ستم</w:t>
      </w:r>
      <w:r w:rsidRPr="00866996">
        <w:rPr>
          <w:rFonts w:cs="B Nazanin"/>
          <w:sz w:val="28"/>
          <w:szCs w:val="28"/>
          <w:rtl/>
          <w:lang w:bidi="fa-IR"/>
        </w:rPr>
        <w:t xml:space="preserve"> مد</w:t>
      </w:r>
      <w:r w:rsidRPr="00866996">
        <w:rPr>
          <w:rFonts w:cs="B Nazanin" w:hint="cs"/>
          <w:sz w:val="28"/>
          <w:szCs w:val="28"/>
          <w:rtl/>
          <w:lang w:bidi="fa-IR"/>
        </w:rPr>
        <w:t>ی</w:t>
      </w:r>
      <w:r w:rsidRPr="00866996">
        <w:rPr>
          <w:rFonts w:cs="B Nazanin" w:hint="eastAsia"/>
          <w:sz w:val="28"/>
          <w:szCs w:val="28"/>
          <w:rtl/>
          <w:lang w:bidi="fa-IR"/>
        </w:rPr>
        <w:t>ر</w:t>
      </w:r>
      <w:r w:rsidRPr="00866996">
        <w:rPr>
          <w:rFonts w:cs="B Nazanin" w:hint="cs"/>
          <w:sz w:val="28"/>
          <w:szCs w:val="28"/>
          <w:rtl/>
          <w:lang w:bidi="fa-IR"/>
        </w:rPr>
        <w:t>ی</w:t>
      </w:r>
      <w:r w:rsidRPr="00866996">
        <w:rPr>
          <w:rFonts w:cs="B Nazanin" w:hint="eastAsia"/>
          <w:sz w:val="28"/>
          <w:szCs w:val="28"/>
          <w:rtl/>
          <w:lang w:bidi="fa-IR"/>
        </w:rPr>
        <w:t>ت</w:t>
      </w:r>
      <w:r w:rsidRPr="00866996">
        <w:rPr>
          <w:rFonts w:cs="B Nazanin"/>
          <w:sz w:val="28"/>
          <w:szCs w:val="28"/>
          <w:rtl/>
          <w:lang w:bidi="fa-IR"/>
        </w:rPr>
        <w:t xml:space="preserve"> است. استانداردها</w:t>
      </w:r>
      <w:r w:rsidRPr="00866996">
        <w:rPr>
          <w:rFonts w:cs="B Nazanin" w:hint="cs"/>
          <w:sz w:val="28"/>
          <w:szCs w:val="28"/>
          <w:rtl/>
          <w:lang w:bidi="fa-IR"/>
        </w:rPr>
        <w:t>ی</w:t>
      </w:r>
      <w:r w:rsidRPr="00866996">
        <w:rPr>
          <w:rFonts w:cs="B Nazanin"/>
          <w:sz w:val="28"/>
          <w:szCs w:val="28"/>
          <w:rtl/>
          <w:lang w:bidi="fa-IR"/>
        </w:rPr>
        <w:t xml:space="preserve"> س</w:t>
      </w:r>
      <w:r w:rsidRPr="00866996">
        <w:rPr>
          <w:rFonts w:cs="B Nazanin" w:hint="cs"/>
          <w:sz w:val="28"/>
          <w:szCs w:val="28"/>
          <w:rtl/>
          <w:lang w:bidi="fa-IR"/>
        </w:rPr>
        <w:t>ی</w:t>
      </w:r>
      <w:r w:rsidRPr="00866996">
        <w:rPr>
          <w:rFonts w:cs="B Nazanin" w:hint="eastAsia"/>
          <w:sz w:val="28"/>
          <w:szCs w:val="28"/>
          <w:rtl/>
          <w:lang w:bidi="fa-IR"/>
        </w:rPr>
        <w:t>ستم</w:t>
      </w:r>
      <w:r w:rsidRPr="00866996">
        <w:rPr>
          <w:rFonts w:cs="B Nazanin"/>
          <w:sz w:val="28"/>
          <w:szCs w:val="28"/>
          <w:rtl/>
          <w:lang w:bidi="fa-IR"/>
        </w:rPr>
        <w:t xml:space="preserve"> مد</w:t>
      </w:r>
      <w:r w:rsidRPr="00866996">
        <w:rPr>
          <w:rFonts w:cs="B Nazanin" w:hint="cs"/>
          <w:sz w:val="28"/>
          <w:szCs w:val="28"/>
          <w:rtl/>
          <w:lang w:bidi="fa-IR"/>
        </w:rPr>
        <w:t>ی</w:t>
      </w:r>
      <w:r w:rsidRPr="00866996">
        <w:rPr>
          <w:rFonts w:cs="B Nazanin" w:hint="eastAsia"/>
          <w:sz w:val="28"/>
          <w:szCs w:val="28"/>
          <w:rtl/>
          <w:lang w:bidi="fa-IR"/>
        </w:rPr>
        <w:t>ر</w:t>
      </w:r>
      <w:r w:rsidRPr="00866996">
        <w:rPr>
          <w:rFonts w:cs="B Nazanin" w:hint="cs"/>
          <w:sz w:val="28"/>
          <w:szCs w:val="28"/>
          <w:rtl/>
          <w:lang w:bidi="fa-IR"/>
        </w:rPr>
        <w:t>ی</w:t>
      </w:r>
      <w:r w:rsidRPr="00866996">
        <w:rPr>
          <w:rFonts w:cs="B Nazanin" w:hint="eastAsia"/>
          <w:sz w:val="28"/>
          <w:szCs w:val="28"/>
          <w:rtl/>
          <w:lang w:bidi="fa-IR"/>
        </w:rPr>
        <w:t>ت</w:t>
      </w:r>
      <w:r w:rsidRPr="00866996">
        <w:rPr>
          <w:rFonts w:cs="B Nazanin"/>
          <w:sz w:val="28"/>
          <w:szCs w:val="28"/>
          <w:rtl/>
          <w:lang w:bidi="fa-IR"/>
        </w:rPr>
        <w:t xml:space="preserve"> م</w:t>
      </w:r>
      <w:r w:rsidRPr="00866996">
        <w:rPr>
          <w:rFonts w:cs="B Nazanin" w:hint="cs"/>
          <w:sz w:val="28"/>
          <w:szCs w:val="28"/>
          <w:rtl/>
          <w:lang w:bidi="fa-IR"/>
        </w:rPr>
        <w:t>ی‌</w:t>
      </w:r>
      <w:r w:rsidRPr="00866996">
        <w:rPr>
          <w:rFonts w:cs="B Nazanin" w:hint="eastAsia"/>
          <w:sz w:val="28"/>
          <w:szCs w:val="28"/>
          <w:rtl/>
          <w:lang w:bidi="fa-IR"/>
        </w:rPr>
        <w:t>توانند</w:t>
      </w:r>
      <w:r w:rsidRPr="00866996">
        <w:rPr>
          <w:rFonts w:cs="B Nazanin"/>
          <w:sz w:val="28"/>
          <w:szCs w:val="28"/>
          <w:rtl/>
          <w:lang w:bidi="fa-IR"/>
        </w:rPr>
        <w:t xml:space="preserve"> برا</w:t>
      </w:r>
      <w:r w:rsidRPr="00866996">
        <w:rPr>
          <w:rFonts w:cs="B Nazanin" w:hint="cs"/>
          <w:sz w:val="28"/>
          <w:szCs w:val="28"/>
          <w:rtl/>
          <w:lang w:bidi="fa-IR"/>
        </w:rPr>
        <w:t>ی</w:t>
      </w:r>
      <w:r w:rsidRPr="00866996">
        <w:rPr>
          <w:rFonts w:cs="B Nazanin"/>
          <w:sz w:val="28"/>
          <w:szCs w:val="28"/>
          <w:rtl/>
          <w:lang w:bidi="fa-IR"/>
        </w:rPr>
        <w:t xml:space="preserve"> کمک به سازمان‌ها در جنبه‌ها</w:t>
      </w:r>
      <w:r w:rsidRPr="00866996">
        <w:rPr>
          <w:rFonts w:cs="B Nazanin" w:hint="cs"/>
          <w:sz w:val="28"/>
          <w:szCs w:val="28"/>
          <w:rtl/>
          <w:lang w:bidi="fa-IR"/>
        </w:rPr>
        <w:t>ی</w:t>
      </w:r>
      <w:r w:rsidRPr="00866996">
        <w:rPr>
          <w:rFonts w:cs="B Nazanin"/>
          <w:sz w:val="28"/>
          <w:szCs w:val="28"/>
          <w:rtl/>
          <w:lang w:bidi="fa-IR"/>
        </w:rPr>
        <w:t xml:space="preserve"> بهبود مستمر راهبر</w:t>
      </w:r>
      <w:r w:rsidRPr="00866996">
        <w:rPr>
          <w:rFonts w:cs="B Nazanin" w:hint="cs"/>
          <w:sz w:val="28"/>
          <w:szCs w:val="28"/>
          <w:rtl/>
          <w:lang w:bidi="fa-IR"/>
        </w:rPr>
        <w:t>ی</w:t>
      </w:r>
      <w:r w:rsidRPr="00866996">
        <w:rPr>
          <w:rFonts w:cs="B Nazanin"/>
          <w:sz w:val="28"/>
          <w:szCs w:val="28"/>
          <w:rtl/>
          <w:lang w:bidi="fa-IR"/>
        </w:rPr>
        <w:t xml:space="preserve"> ز</w:t>
      </w:r>
      <w:r w:rsidRPr="00866996">
        <w:rPr>
          <w:rFonts w:cs="B Nazanin" w:hint="cs"/>
          <w:sz w:val="28"/>
          <w:szCs w:val="28"/>
          <w:rtl/>
          <w:lang w:bidi="fa-IR"/>
        </w:rPr>
        <w:t>ی</w:t>
      </w:r>
      <w:r w:rsidRPr="00866996">
        <w:rPr>
          <w:rFonts w:cs="B Nazanin" w:hint="eastAsia"/>
          <w:sz w:val="28"/>
          <w:szCs w:val="28"/>
          <w:rtl/>
          <w:lang w:bidi="fa-IR"/>
        </w:rPr>
        <w:t>ست‌مح</w:t>
      </w:r>
      <w:r w:rsidRPr="00866996">
        <w:rPr>
          <w:rFonts w:cs="B Nazanin" w:hint="cs"/>
          <w:sz w:val="28"/>
          <w:szCs w:val="28"/>
          <w:rtl/>
          <w:lang w:bidi="fa-IR"/>
        </w:rPr>
        <w:t>ی</w:t>
      </w:r>
      <w:r w:rsidRPr="00866996">
        <w:rPr>
          <w:rFonts w:cs="B Nazanin" w:hint="eastAsia"/>
          <w:sz w:val="28"/>
          <w:szCs w:val="28"/>
          <w:rtl/>
          <w:lang w:bidi="fa-IR"/>
        </w:rPr>
        <w:t>ط</w:t>
      </w:r>
      <w:r w:rsidRPr="00866996">
        <w:rPr>
          <w:rFonts w:cs="B Nazanin" w:hint="cs"/>
          <w:sz w:val="28"/>
          <w:szCs w:val="28"/>
          <w:rtl/>
          <w:lang w:bidi="fa-IR"/>
        </w:rPr>
        <w:t>ی</w:t>
      </w:r>
      <w:r w:rsidRPr="00866996">
        <w:rPr>
          <w:rFonts w:cs="B Nazanin" w:hint="eastAsia"/>
          <w:sz w:val="28"/>
          <w:szCs w:val="28"/>
          <w:rtl/>
          <w:lang w:bidi="fa-IR"/>
        </w:rPr>
        <w:t>،</w:t>
      </w:r>
      <w:r w:rsidRPr="00866996">
        <w:rPr>
          <w:rFonts w:cs="B Nazanin"/>
          <w:sz w:val="28"/>
          <w:szCs w:val="28"/>
          <w:rtl/>
          <w:lang w:bidi="fa-IR"/>
        </w:rPr>
        <w:t xml:space="preserve"> اجتماع</w:t>
      </w:r>
      <w:r w:rsidRPr="00866996">
        <w:rPr>
          <w:rFonts w:cs="B Nazanin" w:hint="cs"/>
          <w:sz w:val="28"/>
          <w:szCs w:val="28"/>
          <w:rtl/>
          <w:lang w:bidi="fa-IR"/>
        </w:rPr>
        <w:t>ی</w:t>
      </w:r>
      <w:r w:rsidRPr="00866996">
        <w:rPr>
          <w:rFonts w:cs="B Nazanin"/>
          <w:sz w:val="28"/>
          <w:szCs w:val="28"/>
          <w:rtl/>
          <w:lang w:bidi="fa-IR"/>
        </w:rPr>
        <w:t xml:space="preserve"> و شرکت</w:t>
      </w:r>
      <w:r w:rsidRPr="00866996">
        <w:rPr>
          <w:rFonts w:cs="B Nazanin" w:hint="cs"/>
          <w:sz w:val="28"/>
          <w:szCs w:val="28"/>
          <w:rtl/>
          <w:lang w:bidi="fa-IR"/>
        </w:rPr>
        <w:t>ی</w:t>
      </w:r>
      <w:r w:rsidRPr="00866996">
        <w:rPr>
          <w:rFonts w:cs="B Nazanin"/>
          <w:sz w:val="28"/>
          <w:szCs w:val="28"/>
          <w:rtl/>
          <w:lang w:bidi="fa-IR"/>
        </w:rPr>
        <w:t xml:space="preserve"> مورد استفاده قرار گ</w:t>
      </w:r>
      <w:r w:rsidRPr="00866996">
        <w:rPr>
          <w:rFonts w:cs="B Nazanin" w:hint="cs"/>
          <w:sz w:val="28"/>
          <w:szCs w:val="28"/>
          <w:rtl/>
          <w:lang w:bidi="fa-IR"/>
        </w:rPr>
        <w:t>ی</w:t>
      </w:r>
      <w:r w:rsidRPr="00866996">
        <w:rPr>
          <w:rFonts w:cs="B Nazanin" w:hint="eastAsia"/>
          <w:sz w:val="28"/>
          <w:szCs w:val="28"/>
          <w:rtl/>
          <w:lang w:bidi="fa-IR"/>
        </w:rPr>
        <w:t>رند</w:t>
      </w:r>
      <w:r w:rsidRPr="00866996">
        <w:rPr>
          <w:rFonts w:cs="B Nazanin"/>
          <w:sz w:val="28"/>
          <w:szCs w:val="28"/>
          <w:rtl/>
          <w:lang w:bidi="fa-IR"/>
        </w:rPr>
        <w:t>.</w:t>
      </w:r>
    </w:p>
    <w:p w14:paraId="11BBBE20" w14:textId="77777777" w:rsidR="00866996" w:rsidRPr="00866996" w:rsidRDefault="00866996" w:rsidP="00866996">
      <w:pPr>
        <w:jc w:val="center"/>
        <w:rPr>
          <w:rFonts w:cs="B Titr"/>
          <w:sz w:val="28"/>
          <w:szCs w:val="28"/>
          <w:rtl/>
          <w:lang w:bidi="fa-IR"/>
        </w:rPr>
      </w:pPr>
      <w:r w:rsidRPr="00866996">
        <w:rPr>
          <w:rFonts w:cs="B Titr"/>
          <w:sz w:val="28"/>
          <w:szCs w:val="28"/>
          <w:rtl/>
          <w:lang w:bidi="fa-IR"/>
        </w:rPr>
        <w:lastRenderedPageBreak/>
        <w:t>**پ</w:t>
      </w:r>
      <w:r w:rsidRPr="00866996">
        <w:rPr>
          <w:rFonts w:cs="B Titr" w:hint="cs"/>
          <w:sz w:val="28"/>
          <w:szCs w:val="28"/>
          <w:rtl/>
          <w:lang w:bidi="fa-IR"/>
        </w:rPr>
        <w:t>ی</w:t>
      </w:r>
      <w:r w:rsidRPr="00866996">
        <w:rPr>
          <w:rFonts w:cs="B Titr" w:hint="eastAsia"/>
          <w:sz w:val="28"/>
          <w:szCs w:val="28"/>
          <w:rtl/>
          <w:lang w:bidi="fa-IR"/>
        </w:rPr>
        <w:t>وست</w:t>
      </w:r>
      <w:r w:rsidRPr="00866996">
        <w:rPr>
          <w:rFonts w:cs="B Titr"/>
          <w:sz w:val="28"/>
          <w:szCs w:val="28"/>
          <w:rtl/>
          <w:lang w:bidi="fa-IR"/>
        </w:rPr>
        <w:t xml:space="preserve"> الف**</w:t>
      </w:r>
    </w:p>
    <w:p w14:paraId="6A799728" w14:textId="77777777" w:rsidR="00866996" w:rsidRPr="00866996" w:rsidRDefault="00866996" w:rsidP="00866996">
      <w:pPr>
        <w:jc w:val="center"/>
        <w:rPr>
          <w:rFonts w:cs="B Titr"/>
          <w:sz w:val="28"/>
          <w:szCs w:val="28"/>
          <w:rtl/>
          <w:lang w:bidi="fa-IR"/>
        </w:rPr>
      </w:pPr>
      <w:r w:rsidRPr="00866996">
        <w:rPr>
          <w:rFonts w:cs="B Titr"/>
          <w:sz w:val="28"/>
          <w:szCs w:val="28"/>
          <w:rtl/>
          <w:lang w:bidi="fa-IR"/>
        </w:rPr>
        <w:t>(اطلاعات</w:t>
      </w:r>
      <w:r w:rsidRPr="00866996">
        <w:rPr>
          <w:rFonts w:cs="B Titr" w:hint="cs"/>
          <w:sz w:val="28"/>
          <w:szCs w:val="28"/>
          <w:rtl/>
          <w:lang w:bidi="fa-IR"/>
        </w:rPr>
        <w:t>ی</w:t>
      </w:r>
      <w:r w:rsidRPr="00866996">
        <w:rPr>
          <w:rFonts w:cs="B Titr"/>
          <w:sz w:val="28"/>
          <w:szCs w:val="28"/>
          <w:rtl/>
          <w:lang w:bidi="fa-IR"/>
        </w:rPr>
        <w:t>)</w:t>
      </w:r>
    </w:p>
    <w:p w14:paraId="4731EFF0" w14:textId="23F3DB10" w:rsidR="00866996" w:rsidRPr="00866996" w:rsidRDefault="00866996" w:rsidP="00866996">
      <w:pPr>
        <w:rPr>
          <w:rFonts w:cs="B Nazanin"/>
          <w:sz w:val="28"/>
          <w:szCs w:val="28"/>
          <w:rtl/>
          <w:lang w:bidi="fa-IR"/>
        </w:rPr>
      </w:pPr>
      <w:r w:rsidRPr="00866996">
        <w:rPr>
          <w:rFonts w:cs="B Nazanin"/>
          <w:sz w:val="28"/>
          <w:szCs w:val="28"/>
          <w:rtl/>
          <w:lang w:bidi="fa-IR"/>
        </w:rPr>
        <w:t>اطم</w:t>
      </w:r>
      <w:r w:rsidRPr="00866996">
        <w:rPr>
          <w:rFonts w:cs="B Nazanin" w:hint="cs"/>
          <w:sz w:val="28"/>
          <w:szCs w:val="28"/>
          <w:rtl/>
          <w:lang w:bidi="fa-IR"/>
        </w:rPr>
        <w:t>ی</w:t>
      </w:r>
      <w:r w:rsidRPr="00866996">
        <w:rPr>
          <w:rFonts w:cs="B Nazanin" w:hint="eastAsia"/>
          <w:sz w:val="28"/>
          <w:szCs w:val="28"/>
          <w:rtl/>
          <w:lang w:bidi="fa-IR"/>
        </w:rPr>
        <w:t>نان‌بخش</w:t>
      </w:r>
      <w:r w:rsidRPr="00866996">
        <w:rPr>
          <w:rFonts w:cs="B Nazanin" w:hint="cs"/>
          <w:sz w:val="28"/>
          <w:szCs w:val="28"/>
          <w:rtl/>
          <w:lang w:bidi="fa-IR"/>
        </w:rPr>
        <w:t>ی</w:t>
      </w:r>
      <w:r w:rsidRPr="00866996">
        <w:rPr>
          <w:rFonts w:cs="B Nazanin"/>
          <w:sz w:val="28"/>
          <w:szCs w:val="28"/>
          <w:rtl/>
          <w:lang w:bidi="fa-IR"/>
        </w:rPr>
        <w:t xml:space="preserve"> و ارز</w:t>
      </w:r>
      <w:r w:rsidRPr="00866996">
        <w:rPr>
          <w:rFonts w:cs="B Nazanin" w:hint="cs"/>
          <w:sz w:val="28"/>
          <w:szCs w:val="28"/>
          <w:rtl/>
          <w:lang w:bidi="fa-IR"/>
        </w:rPr>
        <w:t>ی</w:t>
      </w:r>
      <w:r w:rsidRPr="00866996">
        <w:rPr>
          <w:rFonts w:cs="B Nazanin" w:hint="eastAsia"/>
          <w:sz w:val="28"/>
          <w:szCs w:val="28"/>
          <w:rtl/>
          <w:lang w:bidi="fa-IR"/>
        </w:rPr>
        <w:t>اب</w:t>
      </w:r>
      <w:r w:rsidRPr="00866996">
        <w:rPr>
          <w:rFonts w:cs="B Nazanin" w:hint="cs"/>
          <w:sz w:val="28"/>
          <w:szCs w:val="28"/>
          <w:rtl/>
          <w:lang w:bidi="fa-IR"/>
        </w:rPr>
        <w:t>ی</w:t>
      </w:r>
      <w:r w:rsidRPr="00866996">
        <w:rPr>
          <w:rFonts w:cs="B Nazanin"/>
          <w:sz w:val="28"/>
          <w:szCs w:val="28"/>
          <w:rtl/>
          <w:lang w:bidi="fa-IR"/>
        </w:rPr>
        <w:t xml:space="preserve"> همسو</w:t>
      </w:r>
      <w:r w:rsidRPr="00866996">
        <w:rPr>
          <w:rFonts w:cs="B Nazanin" w:hint="cs"/>
          <w:sz w:val="28"/>
          <w:szCs w:val="28"/>
          <w:rtl/>
          <w:lang w:bidi="fa-IR"/>
        </w:rPr>
        <w:t>یی</w:t>
      </w:r>
    </w:p>
    <w:p w14:paraId="4FC22EDA" w14:textId="5C28CAAB" w:rsidR="00866996" w:rsidRPr="00866996" w:rsidRDefault="00866996" w:rsidP="00866996">
      <w:pPr>
        <w:rPr>
          <w:rFonts w:cs="B Nazanin"/>
          <w:sz w:val="28"/>
          <w:szCs w:val="28"/>
          <w:rtl/>
          <w:lang w:bidi="fa-IR"/>
        </w:rPr>
      </w:pPr>
      <w:r w:rsidRPr="00866996">
        <w:rPr>
          <w:rFonts w:cs="B Nazanin"/>
          <w:sz w:val="28"/>
          <w:szCs w:val="28"/>
          <w:rtl/>
          <w:lang w:bidi="fa-IR"/>
        </w:rPr>
        <w:t>الف.1 سطوح تعهد اطم</w:t>
      </w:r>
      <w:r w:rsidRPr="00866996">
        <w:rPr>
          <w:rFonts w:cs="B Nazanin" w:hint="cs"/>
          <w:sz w:val="28"/>
          <w:szCs w:val="28"/>
          <w:rtl/>
          <w:lang w:bidi="fa-IR"/>
        </w:rPr>
        <w:t>ی</w:t>
      </w:r>
      <w:r w:rsidRPr="00866996">
        <w:rPr>
          <w:rFonts w:cs="B Nazanin" w:hint="eastAsia"/>
          <w:sz w:val="28"/>
          <w:szCs w:val="28"/>
          <w:rtl/>
          <w:lang w:bidi="fa-IR"/>
        </w:rPr>
        <w:t>نان‌بخش</w:t>
      </w:r>
      <w:r w:rsidRPr="00866996">
        <w:rPr>
          <w:rFonts w:cs="B Nazanin" w:hint="cs"/>
          <w:sz w:val="28"/>
          <w:szCs w:val="28"/>
          <w:rtl/>
          <w:lang w:bidi="fa-IR"/>
        </w:rPr>
        <w:t>ی</w:t>
      </w:r>
    </w:p>
    <w:p w14:paraId="0AE10D03" w14:textId="2BA54DD7" w:rsidR="00866996" w:rsidRPr="00866996" w:rsidRDefault="00866996" w:rsidP="00866996">
      <w:pPr>
        <w:rPr>
          <w:rFonts w:cs="B Nazanin"/>
          <w:sz w:val="28"/>
          <w:szCs w:val="28"/>
          <w:rtl/>
          <w:lang w:bidi="fa-IR"/>
        </w:rPr>
      </w:pPr>
      <w:r w:rsidRPr="00866996">
        <w:rPr>
          <w:rFonts w:cs="B Nazanin" w:hint="eastAsia"/>
          <w:sz w:val="28"/>
          <w:szCs w:val="28"/>
          <w:rtl/>
          <w:lang w:bidi="fa-IR"/>
        </w:rPr>
        <w:t>برنامه‌ر</w:t>
      </w:r>
      <w:r w:rsidRPr="00866996">
        <w:rPr>
          <w:rFonts w:cs="B Nazanin" w:hint="cs"/>
          <w:sz w:val="28"/>
          <w:szCs w:val="28"/>
          <w:rtl/>
          <w:lang w:bidi="fa-IR"/>
        </w:rPr>
        <w:t>ی</w:t>
      </w:r>
      <w:r w:rsidRPr="00866996">
        <w:rPr>
          <w:rFonts w:cs="B Nazanin" w:hint="eastAsia"/>
          <w:sz w:val="28"/>
          <w:szCs w:val="28"/>
          <w:rtl/>
          <w:lang w:bidi="fa-IR"/>
        </w:rPr>
        <w:t>ز</w:t>
      </w:r>
      <w:r w:rsidRPr="00866996">
        <w:rPr>
          <w:rFonts w:cs="B Nazanin" w:hint="cs"/>
          <w:sz w:val="28"/>
          <w:szCs w:val="28"/>
          <w:rtl/>
          <w:lang w:bidi="fa-IR"/>
        </w:rPr>
        <w:t>ی</w:t>
      </w:r>
      <w:r w:rsidRPr="00866996">
        <w:rPr>
          <w:rFonts w:cs="B Nazanin"/>
          <w:sz w:val="28"/>
          <w:szCs w:val="28"/>
          <w:rtl/>
          <w:lang w:bidi="fa-IR"/>
        </w:rPr>
        <w:t xml:space="preserve"> توسط متخصصان از همان مبنا</w:t>
      </w:r>
      <w:r w:rsidRPr="00866996">
        <w:rPr>
          <w:rFonts w:cs="B Nazanin" w:hint="cs"/>
          <w:sz w:val="28"/>
          <w:szCs w:val="28"/>
          <w:rtl/>
          <w:lang w:bidi="fa-IR"/>
        </w:rPr>
        <w:t>ی</w:t>
      </w:r>
      <w:r w:rsidRPr="00866996">
        <w:rPr>
          <w:rFonts w:cs="B Nazanin"/>
          <w:sz w:val="28"/>
          <w:szCs w:val="28"/>
          <w:rtl/>
          <w:lang w:bidi="fa-IR"/>
        </w:rPr>
        <w:t xml:space="preserve"> ر</w:t>
      </w:r>
      <w:r w:rsidRPr="00866996">
        <w:rPr>
          <w:rFonts w:cs="B Nazanin" w:hint="cs"/>
          <w:sz w:val="28"/>
          <w:szCs w:val="28"/>
          <w:rtl/>
          <w:lang w:bidi="fa-IR"/>
        </w:rPr>
        <w:t>ی</w:t>
      </w:r>
      <w:r w:rsidRPr="00866996">
        <w:rPr>
          <w:rFonts w:cs="B Nazanin" w:hint="eastAsia"/>
          <w:sz w:val="28"/>
          <w:szCs w:val="28"/>
          <w:rtl/>
          <w:lang w:bidi="fa-IR"/>
        </w:rPr>
        <w:t>سک</w:t>
      </w:r>
      <w:r w:rsidRPr="00866996">
        <w:rPr>
          <w:rFonts w:cs="B Nazanin"/>
          <w:sz w:val="28"/>
          <w:szCs w:val="28"/>
          <w:rtl/>
          <w:lang w:bidi="fa-IR"/>
        </w:rPr>
        <w:t xml:space="preserve"> برا</w:t>
      </w:r>
      <w:r w:rsidRPr="00866996">
        <w:rPr>
          <w:rFonts w:cs="B Nazanin" w:hint="cs"/>
          <w:sz w:val="28"/>
          <w:szCs w:val="28"/>
          <w:rtl/>
          <w:lang w:bidi="fa-IR"/>
        </w:rPr>
        <w:t>ی</w:t>
      </w:r>
      <w:r w:rsidRPr="00866996">
        <w:rPr>
          <w:rFonts w:cs="B Nazanin"/>
          <w:sz w:val="28"/>
          <w:szCs w:val="28"/>
          <w:rtl/>
          <w:lang w:bidi="fa-IR"/>
        </w:rPr>
        <w:t xml:space="preserve"> برنامه‌ر</w:t>
      </w:r>
      <w:r w:rsidRPr="00866996">
        <w:rPr>
          <w:rFonts w:cs="B Nazanin" w:hint="cs"/>
          <w:sz w:val="28"/>
          <w:szCs w:val="28"/>
          <w:rtl/>
          <w:lang w:bidi="fa-IR"/>
        </w:rPr>
        <w:t>ی</w:t>
      </w:r>
      <w:r w:rsidRPr="00866996">
        <w:rPr>
          <w:rFonts w:cs="B Nazanin" w:hint="eastAsia"/>
          <w:sz w:val="28"/>
          <w:szCs w:val="28"/>
          <w:rtl/>
          <w:lang w:bidi="fa-IR"/>
        </w:rPr>
        <w:t>ز</w:t>
      </w:r>
      <w:r w:rsidRPr="00866996">
        <w:rPr>
          <w:rFonts w:cs="B Nazanin" w:hint="cs"/>
          <w:sz w:val="28"/>
          <w:szCs w:val="28"/>
          <w:rtl/>
          <w:lang w:bidi="fa-IR"/>
        </w:rPr>
        <w:t>ی</w:t>
      </w:r>
      <w:r w:rsidRPr="00866996">
        <w:rPr>
          <w:rFonts w:cs="B Nazanin"/>
          <w:sz w:val="28"/>
          <w:szCs w:val="28"/>
          <w:rtl/>
          <w:lang w:bidi="fa-IR"/>
        </w:rPr>
        <w:t xml:space="preserve"> کار خود و همان سطوح اهم</w:t>
      </w:r>
      <w:r w:rsidRPr="00866996">
        <w:rPr>
          <w:rFonts w:cs="B Nazanin" w:hint="cs"/>
          <w:sz w:val="28"/>
          <w:szCs w:val="28"/>
          <w:rtl/>
          <w:lang w:bidi="fa-IR"/>
        </w:rPr>
        <w:t>ی</w:t>
      </w:r>
      <w:r w:rsidRPr="00866996">
        <w:rPr>
          <w:rFonts w:cs="B Nazanin" w:hint="eastAsia"/>
          <w:sz w:val="28"/>
          <w:szCs w:val="28"/>
          <w:rtl/>
          <w:lang w:bidi="fa-IR"/>
        </w:rPr>
        <w:t>ت</w:t>
      </w:r>
      <w:r w:rsidRPr="00866996">
        <w:rPr>
          <w:rFonts w:cs="B Nazanin"/>
          <w:sz w:val="28"/>
          <w:szCs w:val="28"/>
          <w:rtl/>
          <w:lang w:bidi="fa-IR"/>
        </w:rPr>
        <w:t xml:space="preserve"> در ارز</w:t>
      </w:r>
      <w:r w:rsidRPr="00866996">
        <w:rPr>
          <w:rFonts w:cs="B Nazanin" w:hint="cs"/>
          <w:sz w:val="28"/>
          <w:szCs w:val="28"/>
          <w:rtl/>
          <w:lang w:bidi="fa-IR"/>
        </w:rPr>
        <w:t>ی</w:t>
      </w:r>
      <w:r w:rsidRPr="00866996">
        <w:rPr>
          <w:rFonts w:cs="B Nazanin" w:hint="eastAsia"/>
          <w:sz w:val="28"/>
          <w:szCs w:val="28"/>
          <w:rtl/>
          <w:lang w:bidi="fa-IR"/>
        </w:rPr>
        <w:t>اب</w:t>
      </w:r>
      <w:r w:rsidRPr="00866996">
        <w:rPr>
          <w:rFonts w:cs="B Nazanin" w:hint="cs"/>
          <w:sz w:val="28"/>
          <w:szCs w:val="28"/>
          <w:rtl/>
          <w:lang w:bidi="fa-IR"/>
        </w:rPr>
        <w:t>ی</w:t>
      </w:r>
      <w:r w:rsidRPr="00866996">
        <w:rPr>
          <w:rFonts w:cs="B Nazanin"/>
          <w:sz w:val="28"/>
          <w:szCs w:val="28"/>
          <w:rtl/>
          <w:lang w:bidi="fa-IR"/>
        </w:rPr>
        <w:t xml:space="preserve"> نت</w:t>
      </w:r>
      <w:r w:rsidRPr="00866996">
        <w:rPr>
          <w:rFonts w:cs="B Nazanin" w:hint="cs"/>
          <w:sz w:val="28"/>
          <w:szCs w:val="28"/>
          <w:rtl/>
          <w:lang w:bidi="fa-IR"/>
        </w:rPr>
        <w:t>ی</w:t>
      </w:r>
      <w:r w:rsidRPr="00866996">
        <w:rPr>
          <w:rFonts w:cs="B Nazanin" w:hint="eastAsia"/>
          <w:sz w:val="28"/>
          <w:szCs w:val="28"/>
          <w:rtl/>
          <w:lang w:bidi="fa-IR"/>
        </w:rPr>
        <w:t>جه</w:t>
      </w:r>
      <w:r w:rsidRPr="00866996">
        <w:rPr>
          <w:rFonts w:cs="B Nazanin"/>
          <w:sz w:val="28"/>
          <w:szCs w:val="28"/>
          <w:rtl/>
          <w:lang w:bidi="fa-IR"/>
        </w:rPr>
        <w:t xml:space="preserve"> برا</w:t>
      </w:r>
      <w:r w:rsidRPr="00866996">
        <w:rPr>
          <w:rFonts w:cs="B Nazanin" w:hint="cs"/>
          <w:sz w:val="28"/>
          <w:szCs w:val="28"/>
          <w:rtl/>
          <w:lang w:bidi="fa-IR"/>
        </w:rPr>
        <w:t>ی</w:t>
      </w:r>
      <w:r w:rsidRPr="00866996">
        <w:rPr>
          <w:rFonts w:cs="B Nazanin"/>
          <w:sz w:val="28"/>
          <w:szCs w:val="28"/>
          <w:rtl/>
          <w:lang w:bidi="fa-IR"/>
        </w:rPr>
        <w:t xml:space="preserve"> اطم</w:t>
      </w:r>
      <w:r w:rsidRPr="00866996">
        <w:rPr>
          <w:rFonts w:cs="B Nazanin" w:hint="cs"/>
          <w:sz w:val="28"/>
          <w:szCs w:val="28"/>
          <w:rtl/>
          <w:lang w:bidi="fa-IR"/>
        </w:rPr>
        <w:t>ی</w:t>
      </w:r>
      <w:r w:rsidRPr="00866996">
        <w:rPr>
          <w:rFonts w:cs="B Nazanin" w:hint="eastAsia"/>
          <w:sz w:val="28"/>
          <w:szCs w:val="28"/>
          <w:rtl/>
          <w:lang w:bidi="fa-IR"/>
        </w:rPr>
        <w:t>نان‌بخش</w:t>
      </w:r>
      <w:r w:rsidRPr="00866996">
        <w:rPr>
          <w:rFonts w:cs="B Nazanin" w:hint="cs"/>
          <w:sz w:val="28"/>
          <w:szCs w:val="28"/>
          <w:rtl/>
          <w:lang w:bidi="fa-IR"/>
        </w:rPr>
        <w:t>ی</w:t>
      </w:r>
      <w:r w:rsidRPr="00866996">
        <w:rPr>
          <w:rFonts w:cs="B Nazanin"/>
          <w:sz w:val="28"/>
          <w:szCs w:val="28"/>
          <w:rtl/>
          <w:lang w:bidi="fa-IR"/>
        </w:rPr>
        <w:t xml:space="preserve"> معقول و محدود استفاده م</w:t>
      </w:r>
      <w:r w:rsidRPr="00866996">
        <w:rPr>
          <w:rFonts w:cs="B Nazanin" w:hint="cs"/>
          <w:sz w:val="28"/>
          <w:szCs w:val="28"/>
          <w:rtl/>
          <w:lang w:bidi="fa-IR"/>
        </w:rPr>
        <w:t>ی‌</w:t>
      </w:r>
      <w:r w:rsidRPr="00866996">
        <w:rPr>
          <w:rFonts w:cs="B Nazanin" w:hint="eastAsia"/>
          <w:sz w:val="28"/>
          <w:szCs w:val="28"/>
          <w:rtl/>
          <w:lang w:bidi="fa-IR"/>
        </w:rPr>
        <w:t>کند</w:t>
      </w:r>
      <w:r w:rsidRPr="00866996">
        <w:rPr>
          <w:rFonts w:cs="B Nazanin"/>
          <w:sz w:val="28"/>
          <w:szCs w:val="28"/>
          <w:rtl/>
          <w:lang w:bidi="fa-IR"/>
        </w:rPr>
        <w:t>. با ا</w:t>
      </w:r>
      <w:r w:rsidRPr="00866996">
        <w:rPr>
          <w:rFonts w:cs="B Nazanin" w:hint="cs"/>
          <w:sz w:val="28"/>
          <w:szCs w:val="28"/>
          <w:rtl/>
          <w:lang w:bidi="fa-IR"/>
        </w:rPr>
        <w:t>ی</w:t>
      </w:r>
      <w:r w:rsidRPr="00866996">
        <w:rPr>
          <w:rFonts w:cs="B Nazanin" w:hint="eastAsia"/>
          <w:sz w:val="28"/>
          <w:szCs w:val="28"/>
          <w:rtl/>
          <w:lang w:bidi="fa-IR"/>
        </w:rPr>
        <w:t>ن</w:t>
      </w:r>
      <w:r w:rsidRPr="00866996">
        <w:rPr>
          <w:rFonts w:cs="B Nazanin"/>
          <w:sz w:val="28"/>
          <w:szCs w:val="28"/>
          <w:rtl/>
          <w:lang w:bidi="fa-IR"/>
        </w:rPr>
        <w:t xml:space="preserve"> حال، در برخ</w:t>
      </w:r>
      <w:r w:rsidRPr="00866996">
        <w:rPr>
          <w:rFonts w:cs="B Nazanin" w:hint="cs"/>
          <w:sz w:val="28"/>
          <w:szCs w:val="28"/>
          <w:rtl/>
          <w:lang w:bidi="fa-IR"/>
        </w:rPr>
        <w:t>ی</w:t>
      </w:r>
      <w:r w:rsidRPr="00866996">
        <w:rPr>
          <w:rFonts w:cs="B Nazanin"/>
          <w:sz w:val="28"/>
          <w:szCs w:val="28"/>
          <w:rtl/>
          <w:lang w:bidi="fa-IR"/>
        </w:rPr>
        <w:t xml:space="preserve"> استانداردها، مانند </w:t>
      </w:r>
      <w:r w:rsidRPr="00866996">
        <w:rPr>
          <w:rFonts w:asciiTheme="majorBidi" w:hAnsiTheme="majorBidi" w:cstheme="majorBidi"/>
          <w:sz w:val="24"/>
          <w:szCs w:val="24"/>
          <w:lang w:bidi="fa-IR"/>
        </w:rPr>
        <w:t>ISO</w:t>
      </w:r>
      <w:r w:rsidRPr="00866996">
        <w:rPr>
          <w:rFonts w:cs="B Nazanin"/>
          <w:sz w:val="28"/>
          <w:szCs w:val="28"/>
          <w:lang w:bidi="fa-IR"/>
        </w:rPr>
        <w:t xml:space="preserve"> </w:t>
      </w:r>
      <w:r w:rsidRPr="00866996">
        <w:rPr>
          <w:rFonts w:asciiTheme="majorBidi" w:hAnsiTheme="majorBidi" w:cstheme="majorBidi"/>
          <w:sz w:val="24"/>
          <w:szCs w:val="24"/>
          <w:lang w:bidi="fa-IR"/>
        </w:rPr>
        <w:t>14065</w:t>
      </w:r>
      <w:r w:rsidRPr="00866996">
        <w:rPr>
          <w:rFonts w:cs="B Nazanin"/>
          <w:sz w:val="28"/>
          <w:szCs w:val="28"/>
          <w:rtl/>
          <w:lang w:bidi="fa-IR"/>
        </w:rPr>
        <w:t>، اعتبار سنج</w:t>
      </w:r>
      <w:r w:rsidRPr="00866996">
        <w:rPr>
          <w:rFonts w:cs="B Nazanin" w:hint="cs"/>
          <w:sz w:val="28"/>
          <w:szCs w:val="28"/>
          <w:rtl/>
          <w:lang w:bidi="fa-IR"/>
        </w:rPr>
        <w:t>ی</w:t>
      </w:r>
      <w:r w:rsidRPr="00866996">
        <w:rPr>
          <w:rFonts w:cs="B Nazanin"/>
          <w:sz w:val="28"/>
          <w:szCs w:val="28"/>
          <w:rtl/>
          <w:lang w:bidi="fa-IR"/>
        </w:rPr>
        <w:t xml:space="preserve"> به اطم</w:t>
      </w:r>
      <w:r w:rsidRPr="00866996">
        <w:rPr>
          <w:rFonts w:cs="B Nazanin" w:hint="cs"/>
          <w:sz w:val="28"/>
          <w:szCs w:val="28"/>
          <w:rtl/>
          <w:lang w:bidi="fa-IR"/>
        </w:rPr>
        <w:t>ی</w:t>
      </w:r>
      <w:r w:rsidRPr="00866996">
        <w:rPr>
          <w:rFonts w:cs="B Nazanin" w:hint="eastAsia"/>
          <w:sz w:val="28"/>
          <w:szCs w:val="28"/>
          <w:rtl/>
          <w:lang w:bidi="fa-IR"/>
        </w:rPr>
        <w:t>نان‌بخش</w:t>
      </w:r>
      <w:r w:rsidRPr="00866996">
        <w:rPr>
          <w:rFonts w:cs="B Nazanin" w:hint="cs"/>
          <w:sz w:val="28"/>
          <w:szCs w:val="28"/>
          <w:rtl/>
          <w:lang w:bidi="fa-IR"/>
        </w:rPr>
        <w:t>ی</w:t>
      </w:r>
      <w:r w:rsidRPr="00866996">
        <w:rPr>
          <w:rFonts w:cs="B Nazanin"/>
          <w:sz w:val="28"/>
          <w:szCs w:val="28"/>
          <w:rtl/>
          <w:lang w:bidi="fa-IR"/>
        </w:rPr>
        <w:t xml:space="preserve"> محدود (به بند الف.3 مراجعه کن</w:t>
      </w:r>
      <w:r w:rsidRPr="00866996">
        <w:rPr>
          <w:rFonts w:cs="B Nazanin" w:hint="cs"/>
          <w:sz w:val="28"/>
          <w:szCs w:val="28"/>
          <w:rtl/>
          <w:lang w:bidi="fa-IR"/>
        </w:rPr>
        <w:t>ی</w:t>
      </w:r>
      <w:r w:rsidRPr="00866996">
        <w:rPr>
          <w:rFonts w:cs="B Nazanin" w:hint="eastAsia"/>
          <w:sz w:val="28"/>
          <w:szCs w:val="28"/>
          <w:rtl/>
          <w:lang w:bidi="fa-IR"/>
        </w:rPr>
        <w:t>د</w:t>
      </w:r>
      <w:r w:rsidRPr="00866996">
        <w:rPr>
          <w:rFonts w:cs="B Nazanin"/>
          <w:sz w:val="28"/>
          <w:szCs w:val="28"/>
          <w:rtl/>
          <w:lang w:bidi="fa-IR"/>
        </w:rPr>
        <w:t>) محدود م</w:t>
      </w:r>
      <w:r w:rsidRPr="00866996">
        <w:rPr>
          <w:rFonts w:cs="B Nazanin" w:hint="cs"/>
          <w:sz w:val="28"/>
          <w:szCs w:val="28"/>
          <w:rtl/>
          <w:lang w:bidi="fa-IR"/>
        </w:rPr>
        <w:t>ی‌</w:t>
      </w:r>
      <w:r w:rsidRPr="00866996">
        <w:rPr>
          <w:rFonts w:cs="B Nazanin" w:hint="eastAsia"/>
          <w:sz w:val="28"/>
          <w:szCs w:val="28"/>
          <w:rtl/>
          <w:lang w:bidi="fa-IR"/>
        </w:rPr>
        <w:t>شود،</w:t>
      </w:r>
      <w:r w:rsidRPr="00866996">
        <w:rPr>
          <w:rFonts w:cs="B Nazanin"/>
          <w:sz w:val="28"/>
          <w:szCs w:val="28"/>
          <w:rtl/>
          <w:lang w:bidi="fa-IR"/>
        </w:rPr>
        <w:t xml:space="preserve"> در حال</w:t>
      </w:r>
      <w:r w:rsidRPr="00866996">
        <w:rPr>
          <w:rFonts w:cs="B Nazanin" w:hint="cs"/>
          <w:sz w:val="28"/>
          <w:szCs w:val="28"/>
          <w:rtl/>
          <w:lang w:bidi="fa-IR"/>
        </w:rPr>
        <w:t>ی</w:t>
      </w:r>
      <w:r w:rsidRPr="00866996">
        <w:rPr>
          <w:rFonts w:cs="B Nazanin"/>
          <w:sz w:val="28"/>
          <w:szCs w:val="28"/>
          <w:rtl/>
          <w:lang w:bidi="fa-IR"/>
        </w:rPr>
        <w:t xml:space="preserve"> که تأ</w:t>
      </w:r>
      <w:r w:rsidRPr="00866996">
        <w:rPr>
          <w:rFonts w:cs="B Nazanin" w:hint="cs"/>
          <w:sz w:val="28"/>
          <w:szCs w:val="28"/>
          <w:rtl/>
          <w:lang w:bidi="fa-IR"/>
        </w:rPr>
        <w:t>یی</w:t>
      </w:r>
      <w:r w:rsidRPr="00866996">
        <w:rPr>
          <w:rFonts w:cs="B Nazanin" w:hint="eastAsia"/>
          <w:sz w:val="28"/>
          <w:szCs w:val="28"/>
          <w:rtl/>
          <w:lang w:bidi="fa-IR"/>
        </w:rPr>
        <w:t>د</w:t>
      </w:r>
      <w:r w:rsidRPr="00866996">
        <w:rPr>
          <w:rFonts w:cs="B Nazanin"/>
          <w:sz w:val="28"/>
          <w:szCs w:val="28"/>
          <w:rtl/>
          <w:lang w:bidi="fa-IR"/>
        </w:rPr>
        <w:t xml:space="preserve"> م</w:t>
      </w:r>
      <w:r w:rsidRPr="00866996">
        <w:rPr>
          <w:rFonts w:cs="B Nazanin" w:hint="cs"/>
          <w:sz w:val="28"/>
          <w:szCs w:val="28"/>
          <w:rtl/>
          <w:lang w:bidi="fa-IR"/>
        </w:rPr>
        <w:t>ی‌</w:t>
      </w:r>
      <w:r w:rsidRPr="00866996">
        <w:rPr>
          <w:rFonts w:cs="B Nazanin" w:hint="eastAsia"/>
          <w:sz w:val="28"/>
          <w:szCs w:val="28"/>
          <w:rtl/>
          <w:lang w:bidi="fa-IR"/>
        </w:rPr>
        <w:t>تواند</w:t>
      </w:r>
      <w:r w:rsidRPr="00866996">
        <w:rPr>
          <w:rFonts w:cs="B Nazanin"/>
          <w:sz w:val="28"/>
          <w:szCs w:val="28"/>
          <w:rtl/>
          <w:lang w:bidi="fa-IR"/>
        </w:rPr>
        <w:t xml:space="preserve"> هم به عنوان اطم</w:t>
      </w:r>
      <w:r w:rsidRPr="00866996">
        <w:rPr>
          <w:rFonts w:cs="B Nazanin" w:hint="cs"/>
          <w:sz w:val="28"/>
          <w:szCs w:val="28"/>
          <w:rtl/>
          <w:lang w:bidi="fa-IR"/>
        </w:rPr>
        <w:t>ی</w:t>
      </w:r>
      <w:r w:rsidRPr="00866996">
        <w:rPr>
          <w:rFonts w:cs="B Nazanin" w:hint="eastAsia"/>
          <w:sz w:val="28"/>
          <w:szCs w:val="28"/>
          <w:rtl/>
          <w:lang w:bidi="fa-IR"/>
        </w:rPr>
        <w:t>نان‌بخش</w:t>
      </w:r>
      <w:r w:rsidRPr="00866996">
        <w:rPr>
          <w:rFonts w:cs="B Nazanin" w:hint="cs"/>
          <w:sz w:val="28"/>
          <w:szCs w:val="28"/>
          <w:rtl/>
          <w:lang w:bidi="fa-IR"/>
        </w:rPr>
        <w:t>ی</w:t>
      </w:r>
      <w:r w:rsidRPr="00866996">
        <w:rPr>
          <w:rFonts w:cs="B Nazanin"/>
          <w:sz w:val="28"/>
          <w:szCs w:val="28"/>
          <w:rtl/>
          <w:lang w:bidi="fa-IR"/>
        </w:rPr>
        <w:t xml:space="preserve"> معقول و هم محدود انجام شود. تع</w:t>
      </w:r>
      <w:r w:rsidRPr="00866996">
        <w:rPr>
          <w:rFonts w:cs="B Nazanin" w:hint="cs"/>
          <w:sz w:val="28"/>
          <w:szCs w:val="28"/>
          <w:rtl/>
          <w:lang w:bidi="fa-IR"/>
        </w:rPr>
        <w:t>یی</w:t>
      </w:r>
      <w:r w:rsidRPr="00866996">
        <w:rPr>
          <w:rFonts w:cs="B Nazanin" w:hint="eastAsia"/>
          <w:sz w:val="28"/>
          <w:szCs w:val="28"/>
          <w:rtl/>
          <w:lang w:bidi="fa-IR"/>
        </w:rPr>
        <w:t>ن</w:t>
      </w:r>
      <w:r w:rsidRPr="00866996">
        <w:rPr>
          <w:rFonts w:cs="B Nazanin"/>
          <w:sz w:val="28"/>
          <w:szCs w:val="28"/>
          <w:rtl/>
          <w:lang w:bidi="fa-IR"/>
        </w:rPr>
        <w:t xml:space="preserve"> بر اساس جزئ</w:t>
      </w:r>
      <w:r w:rsidRPr="00866996">
        <w:rPr>
          <w:rFonts w:cs="B Nazanin" w:hint="cs"/>
          <w:sz w:val="28"/>
          <w:szCs w:val="28"/>
          <w:rtl/>
          <w:lang w:bidi="fa-IR"/>
        </w:rPr>
        <w:t>ی</w:t>
      </w:r>
      <w:r w:rsidRPr="00866996">
        <w:rPr>
          <w:rFonts w:cs="B Nazanin" w:hint="eastAsia"/>
          <w:sz w:val="28"/>
          <w:szCs w:val="28"/>
          <w:rtl/>
          <w:lang w:bidi="fa-IR"/>
        </w:rPr>
        <w:t>ات</w:t>
      </w:r>
      <w:r w:rsidRPr="00866996">
        <w:rPr>
          <w:rFonts w:cs="B Nazanin"/>
          <w:sz w:val="28"/>
          <w:szCs w:val="28"/>
          <w:rtl/>
          <w:lang w:bidi="fa-IR"/>
        </w:rPr>
        <w:t xml:space="preserve"> انجام تعهد اطم</w:t>
      </w:r>
      <w:r w:rsidRPr="00866996">
        <w:rPr>
          <w:rFonts w:cs="B Nazanin" w:hint="cs"/>
          <w:sz w:val="28"/>
          <w:szCs w:val="28"/>
          <w:rtl/>
          <w:lang w:bidi="fa-IR"/>
        </w:rPr>
        <w:t>ی</w:t>
      </w:r>
      <w:r w:rsidRPr="00866996">
        <w:rPr>
          <w:rFonts w:cs="B Nazanin" w:hint="eastAsia"/>
          <w:sz w:val="28"/>
          <w:szCs w:val="28"/>
          <w:rtl/>
          <w:lang w:bidi="fa-IR"/>
        </w:rPr>
        <w:t>نان‌بخش</w:t>
      </w:r>
      <w:r w:rsidRPr="00866996">
        <w:rPr>
          <w:rFonts w:cs="B Nazanin" w:hint="cs"/>
          <w:sz w:val="28"/>
          <w:szCs w:val="28"/>
          <w:rtl/>
          <w:lang w:bidi="fa-IR"/>
        </w:rPr>
        <w:t>ی</w:t>
      </w:r>
      <w:r w:rsidRPr="00866996">
        <w:rPr>
          <w:rFonts w:cs="B Nazanin"/>
          <w:sz w:val="28"/>
          <w:szCs w:val="28"/>
          <w:rtl/>
          <w:lang w:bidi="fa-IR"/>
        </w:rPr>
        <w:t xml:space="preserve"> و بلوغ موضوع (س</w:t>
      </w:r>
      <w:r w:rsidRPr="00866996">
        <w:rPr>
          <w:rFonts w:cs="B Nazanin" w:hint="cs"/>
          <w:sz w:val="28"/>
          <w:szCs w:val="28"/>
          <w:rtl/>
          <w:lang w:bidi="fa-IR"/>
        </w:rPr>
        <w:t>ی</w:t>
      </w:r>
      <w:r w:rsidRPr="00866996">
        <w:rPr>
          <w:rFonts w:cs="B Nazanin" w:hint="eastAsia"/>
          <w:sz w:val="28"/>
          <w:szCs w:val="28"/>
          <w:rtl/>
          <w:lang w:bidi="fa-IR"/>
        </w:rPr>
        <w:t>ستم،</w:t>
      </w:r>
      <w:r w:rsidRPr="00866996">
        <w:rPr>
          <w:rFonts w:cs="B Nazanin"/>
          <w:sz w:val="28"/>
          <w:szCs w:val="28"/>
          <w:rtl/>
          <w:lang w:bidi="fa-IR"/>
        </w:rPr>
        <w:t xml:space="preserve"> فرآ</w:t>
      </w:r>
      <w:r w:rsidRPr="00866996">
        <w:rPr>
          <w:rFonts w:cs="B Nazanin" w:hint="cs"/>
          <w:sz w:val="28"/>
          <w:szCs w:val="28"/>
          <w:rtl/>
          <w:lang w:bidi="fa-IR"/>
        </w:rPr>
        <w:t>ی</w:t>
      </w:r>
      <w:r w:rsidRPr="00866996">
        <w:rPr>
          <w:rFonts w:cs="B Nazanin" w:hint="eastAsia"/>
          <w:sz w:val="28"/>
          <w:szCs w:val="28"/>
          <w:rtl/>
          <w:lang w:bidi="fa-IR"/>
        </w:rPr>
        <w:t>ندها،</w:t>
      </w:r>
      <w:r w:rsidRPr="00866996">
        <w:rPr>
          <w:rFonts w:cs="B Nazanin"/>
          <w:sz w:val="28"/>
          <w:szCs w:val="28"/>
          <w:rtl/>
          <w:lang w:bidi="fa-IR"/>
        </w:rPr>
        <w:t xml:space="preserve"> رو</w:t>
      </w:r>
      <w:r w:rsidRPr="00866996">
        <w:rPr>
          <w:rFonts w:cs="B Nazanin" w:hint="cs"/>
          <w:sz w:val="28"/>
          <w:szCs w:val="28"/>
          <w:rtl/>
          <w:lang w:bidi="fa-IR"/>
        </w:rPr>
        <w:t>ی</w:t>
      </w:r>
      <w:r w:rsidRPr="00866996">
        <w:rPr>
          <w:rFonts w:cs="B Nazanin" w:hint="eastAsia"/>
          <w:sz w:val="28"/>
          <w:szCs w:val="28"/>
          <w:rtl/>
          <w:lang w:bidi="fa-IR"/>
        </w:rPr>
        <w:t>ه‌ها</w:t>
      </w:r>
      <w:r w:rsidRPr="00866996">
        <w:rPr>
          <w:rFonts w:cs="B Nazanin"/>
          <w:sz w:val="28"/>
          <w:szCs w:val="28"/>
          <w:rtl/>
          <w:lang w:bidi="fa-IR"/>
        </w:rPr>
        <w:t xml:space="preserve"> و بخش‌ها</w:t>
      </w:r>
      <w:r w:rsidRPr="00866996">
        <w:rPr>
          <w:rFonts w:cs="B Nazanin" w:hint="cs"/>
          <w:sz w:val="28"/>
          <w:szCs w:val="28"/>
          <w:rtl/>
          <w:lang w:bidi="fa-IR"/>
        </w:rPr>
        <w:t>ی</w:t>
      </w:r>
      <w:r w:rsidRPr="00866996">
        <w:rPr>
          <w:rFonts w:cs="B Nazanin"/>
          <w:sz w:val="28"/>
          <w:szCs w:val="28"/>
          <w:rtl/>
          <w:lang w:bidi="fa-IR"/>
        </w:rPr>
        <w:t xml:space="preserve"> ارائه دهنده شواهد) ارائه شده است. اطم</w:t>
      </w:r>
      <w:r w:rsidRPr="00866996">
        <w:rPr>
          <w:rFonts w:cs="B Nazanin" w:hint="cs"/>
          <w:sz w:val="28"/>
          <w:szCs w:val="28"/>
          <w:rtl/>
          <w:lang w:bidi="fa-IR"/>
        </w:rPr>
        <w:t>ی</w:t>
      </w:r>
      <w:r w:rsidRPr="00866996">
        <w:rPr>
          <w:rFonts w:cs="B Nazanin" w:hint="eastAsia"/>
          <w:sz w:val="28"/>
          <w:szCs w:val="28"/>
          <w:rtl/>
          <w:lang w:bidi="fa-IR"/>
        </w:rPr>
        <w:t>نان‌بخش</w:t>
      </w:r>
      <w:r w:rsidRPr="00866996">
        <w:rPr>
          <w:rFonts w:cs="B Nazanin" w:hint="cs"/>
          <w:sz w:val="28"/>
          <w:szCs w:val="28"/>
          <w:rtl/>
          <w:lang w:bidi="fa-IR"/>
        </w:rPr>
        <w:t>ی</w:t>
      </w:r>
      <w:r w:rsidRPr="00866996">
        <w:rPr>
          <w:rFonts w:cs="B Nazanin"/>
          <w:sz w:val="28"/>
          <w:szCs w:val="28"/>
          <w:rtl/>
          <w:lang w:bidi="fa-IR"/>
        </w:rPr>
        <w:t xml:space="preserve"> محدود در مورد م</w:t>
      </w:r>
      <w:r w:rsidRPr="00866996">
        <w:rPr>
          <w:rFonts w:cs="B Nazanin" w:hint="eastAsia"/>
          <w:sz w:val="28"/>
          <w:szCs w:val="28"/>
          <w:rtl/>
          <w:lang w:bidi="fa-IR"/>
        </w:rPr>
        <w:t>سائل</w:t>
      </w:r>
      <w:r w:rsidRPr="00866996">
        <w:rPr>
          <w:rFonts w:cs="B Nazanin"/>
          <w:sz w:val="28"/>
          <w:szCs w:val="28"/>
          <w:rtl/>
          <w:lang w:bidi="fa-IR"/>
        </w:rPr>
        <w:t xml:space="preserve"> غ</w:t>
      </w:r>
      <w:r w:rsidRPr="00866996">
        <w:rPr>
          <w:rFonts w:cs="B Nazanin" w:hint="cs"/>
          <w:sz w:val="28"/>
          <w:szCs w:val="28"/>
          <w:rtl/>
          <w:lang w:bidi="fa-IR"/>
        </w:rPr>
        <w:t>ی</w:t>
      </w:r>
      <w:r w:rsidRPr="00866996">
        <w:rPr>
          <w:rFonts w:cs="B Nazanin" w:hint="eastAsia"/>
          <w:sz w:val="28"/>
          <w:szCs w:val="28"/>
          <w:rtl/>
          <w:lang w:bidi="fa-IR"/>
        </w:rPr>
        <w:t>رمال</w:t>
      </w:r>
      <w:r w:rsidRPr="00866996">
        <w:rPr>
          <w:rFonts w:cs="B Nazanin" w:hint="cs"/>
          <w:sz w:val="28"/>
          <w:szCs w:val="28"/>
          <w:rtl/>
          <w:lang w:bidi="fa-IR"/>
        </w:rPr>
        <w:t>ی</w:t>
      </w:r>
      <w:r w:rsidRPr="00866996">
        <w:rPr>
          <w:rFonts w:cs="B Nazanin"/>
          <w:sz w:val="28"/>
          <w:szCs w:val="28"/>
          <w:rtl/>
          <w:lang w:bidi="fa-IR"/>
        </w:rPr>
        <w:t xml:space="preserve"> اغلب کمتر تعر</w:t>
      </w:r>
      <w:r w:rsidRPr="00866996">
        <w:rPr>
          <w:rFonts w:cs="B Nazanin" w:hint="cs"/>
          <w:sz w:val="28"/>
          <w:szCs w:val="28"/>
          <w:rtl/>
          <w:lang w:bidi="fa-IR"/>
        </w:rPr>
        <w:t>ی</w:t>
      </w:r>
      <w:r w:rsidRPr="00866996">
        <w:rPr>
          <w:rFonts w:cs="B Nazanin" w:hint="eastAsia"/>
          <w:sz w:val="28"/>
          <w:szCs w:val="28"/>
          <w:rtl/>
          <w:lang w:bidi="fa-IR"/>
        </w:rPr>
        <w:t>ف</w:t>
      </w:r>
      <w:r w:rsidRPr="00866996">
        <w:rPr>
          <w:rFonts w:cs="B Nazanin"/>
          <w:sz w:val="28"/>
          <w:szCs w:val="28"/>
          <w:rtl/>
          <w:lang w:bidi="fa-IR"/>
        </w:rPr>
        <w:t xml:space="preserve"> شده است.</w:t>
      </w:r>
    </w:p>
    <w:p w14:paraId="4843BF0D" w14:textId="58D2D795" w:rsidR="00866996" w:rsidRPr="00866996" w:rsidRDefault="00866996" w:rsidP="00866996">
      <w:pPr>
        <w:rPr>
          <w:rFonts w:cs="B Nazanin"/>
          <w:sz w:val="28"/>
          <w:szCs w:val="28"/>
          <w:rtl/>
          <w:lang w:bidi="fa-IR"/>
        </w:rPr>
      </w:pPr>
      <w:r w:rsidRPr="00866996">
        <w:rPr>
          <w:rFonts w:cs="B Nazanin" w:hint="eastAsia"/>
          <w:sz w:val="28"/>
          <w:szCs w:val="28"/>
          <w:rtl/>
          <w:lang w:bidi="fa-IR"/>
        </w:rPr>
        <w:t>تعهد</w:t>
      </w:r>
      <w:r w:rsidRPr="00866996">
        <w:rPr>
          <w:rFonts w:cs="B Nazanin"/>
          <w:sz w:val="28"/>
          <w:szCs w:val="28"/>
          <w:rtl/>
          <w:lang w:bidi="fa-IR"/>
        </w:rPr>
        <w:t xml:space="preserve"> اطم</w:t>
      </w:r>
      <w:r w:rsidRPr="00866996">
        <w:rPr>
          <w:rFonts w:cs="B Nazanin" w:hint="cs"/>
          <w:sz w:val="28"/>
          <w:szCs w:val="28"/>
          <w:rtl/>
          <w:lang w:bidi="fa-IR"/>
        </w:rPr>
        <w:t>ی</w:t>
      </w:r>
      <w:r w:rsidRPr="00866996">
        <w:rPr>
          <w:rFonts w:cs="B Nazanin" w:hint="eastAsia"/>
          <w:sz w:val="28"/>
          <w:szCs w:val="28"/>
          <w:rtl/>
          <w:lang w:bidi="fa-IR"/>
        </w:rPr>
        <w:t>نان‌بخش</w:t>
      </w:r>
      <w:r w:rsidRPr="00866996">
        <w:rPr>
          <w:rFonts w:cs="B Nazanin" w:hint="cs"/>
          <w:sz w:val="28"/>
          <w:szCs w:val="28"/>
          <w:rtl/>
          <w:lang w:bidi="fa-IR"/>
        </w:rPr>
        <w:t>ی</w:t>
      </w:r>
      <w:r w:rsidRPr="00866996">
        <w:rPr>
          <w:rFonts w:cs="B Nazanin"/>
          <w:sz w:val="28"/>
          <w:szCs w:val="28"/>
          <w:rtl/>
          <w:lang w:bidi="fa-IR"/>
        </w:rPr>
        <w:t xml:space="preserve"> به طرف‌ها</w:t>
      </w:r>
      <w:r w:rsidRPr="00866996">
        <w:rPr>
          <w:rFonts w:cs="B Nazanin" w:hint="cs"/>
          <w:sz w:val="28"/>
          <w:szCs w:val="28"/>
          <w:rtl/>
          <w:lang w:bidi="fa-IR"/>
        </w:rPr>
        <w:t>ی</w:t>
      </w:r>
      <w:r w:rsidRPr="00866996">
        <w:rPr>
          <w:rFonts w:cs="B Nazanin"/>
          <w:sz w:val="28"/>
          <w:szCs w:val="28"/>
          <w:rtl/>
          <w:lang w:bidi="fa-IR"/>
        </w:rPr>
        <w:t xml:space="preserve"> ذ</w:t>
      </w:r>
      <w:r w:rsidRPr="00866996">
        <w:rPr>
          <w:rFonts w:cs="B Nazanin" w:hint="cs"/>
          <w:sz w:val="28"/>
          <w:szCs w:val="28"/>
          <w:rtl/>
          <w:lang w:bidi="fa-IR"/>
        </w:rPr>
        <w:t>ی</w:t>
      </w:r>
      <w:r w:rsidRPr="00866996">
        <w:rPr>
          <w:rFonts w:cs="B Nazanin" w:hint="eastAsia"/>
          <w:sz w:val="28"/>
          <w:szCs w:val="28"/>
          <w:rtl/>
          <w:lang w:bidi="fa-IR"/>
        </w:rPr>
        <w:t>نفع</w:t>
      </w:r>
      <w:r w:rsidRPr="00866996">
        <w:rPr>
          <w:rFonts w:cs="B Nazanin"/>
          <w:sz w:val="28"/>
          <w:szCs w:val="28"/>
          <w:rtl/>
          <w:lang w:bidi="fa-IR"/>
        </w:rPr>
        <w:t xml:space="preserve"> نظر (اطم</w:t>
      </w:r>
      <w:r w:rsidRPr="00866996">
        <w:rPr>
          <w:rFonts w:cs="B Nazanin" w:hint="cs"/>
          <w:sz w:val="28"/>
          <w:szCs w:val="28"/>
          <w:rtl/>
          <w:lang w:bidi="fa-IR"/>
        </w:rPr>
        <w:t>ی</w:t>
      </w:r>
      <w:r w:rsidRPr="00866996">
        <w:rPr>
          <w:rFonts w:cs="B Nazanin" w:hint="eastAsia"/>
          <w:sz w:val="28"/>
          <w:szCs w:val="28"/>
          <w:rtl/>
          <w:lang w:bidi="fa-IR"/>
        </w:rPr>
        <w:t>نان‌بخش</w:t>
      </w:r>
      <w:r w:rsidRPr="00866996">
        <w:rPr>
          <w:rFonts w:cs="B Nazanin" w:hint="cs"/>
          <w:sz w:val="28"/>
          <w:szCs w:val="28"/>
          <w:rtl/>
          <w:lang w:bidi="fa-IR"/>
        </w:rPr>
        <w:t>ی</w:t>
      </w:r>
      <w:r w:rsidRPr="00866996">
        <w:rPr>
          <w:rFonts w:cs="B Nazanin"/>
          <w:sz w:val="28"/>
          <w:szCs w:val="28"/>
          <w:rtl/>
          <w:lang w:bidi="fa-IR"/>
        </w:rPr>
        <w:t xml:space="preserve"> معقول) توسط </w:t>
      </w:r>
      <w:r w:rsidRPr="00866996">
        <w:rPr>
          <w:rFonts w:cs="B Nazanin" w:hint="cs"/>
          <w:sz w:val="28"/>
          <w:szCs w:val="28"/>
          <w:rtl/>
          <w:lang w:bidi="fa-IR"/>
        </w:rPr>
        <w:t>ی</w:t>
      </w:r>
      <w:r w:rsidRPr="00866996">
        <w:rPr>
          <w:rFonts w:cs="B Nazanin" w:hint="eastAsia"/>
          <w:sz w:val="28"/>
          <w:szCs w:val="28"/>
          <w:rtl/>
          <w:lang w:bidi="fa-IR"/>
        </w:rPr>
        <w:t>ک</w:t>
      </w:r>
      <w:r w:rsidRPr="00866996">
        <w:rPr>
          <w:rFonts w:cs="B Nazanin"/>
          <w:sz w:val="28"/>
          <w:szCs w:val="28"/>
          <w:rtl/>
          <w:lang w:bidi="fa-IR"/>
        </w:rPr>
        <w:t xml:space="preserve"> متخصص شا</w:t>
      </w:r>
      <w:r w:rsidRPr="00866996">
        <w:rPr>
          <w:rFonts w:cs="B Nazanin" w:hint="cs"/>
          <w:sz w:val="28"/>
          <w:szCs w:val="28"/>
          <w:rtl/>
          <w:lang w:bidi="fa-IR"/>
        </w:rPr>
        <w:t>ی</w:t>
      </w:r>
      <w:r w:rsidRPr="00866996">
        <w:rPr>
          <w:rFonts w:cs="B Nazanin" w:hint="eastAsia"/>
          <w:sz w:val="28"/>
          <w:szCs w:val="28"/>
          <w:rtl/>
          <w:lang w:bidi="fa-IR"/>
        </w:rPr>
        <w:t>سته</w:t>
      </w:r>
      <w:r w:rsidRPr="00866996">
        <w:rPr>
          <w:rFonts w:cs="B Nazanin"/>
          <w:sz w:val="28"/>
          <w:szCs w:val="28"/>
          <w:rtl/>
          <w:lang w:bidi="fa-IR"/>
        </w:rPr>
        <w:t xml:space="preserve"> در مورد ارز</w:t>
      </w:r>
      <w:r w:rsidRPr="00866996">
        <w:rPr>
          <w:rFonts w:cs="B Nazanin" w:hint="cs"/>
          <w:sz w:val="28"/>
          <w:szCs w:val="28"/>
          <w:rtl/>
          <w:lang w:bidi="fa-IR"/>
        </w:rPr>
        <w:t>ی</w:t>
      </w:r>
      <w:r w:rsidRPr="00866996">
        <w:rPr>
          <w:rFonts w:cs="B Nazanin" w:hint="eastAsia"/>
          <w:sz w:val="28"/>
          <w:szCs w:val="28"/>
          <w:rtl/>
          <w:lang w:bidi="fa-IR"/>
        </w:rPr>
        <w:t>اب</w:t>
      </w:r>
      <w:r w:rsidRPr="00866996">
        <w:rPr>
          <w:rFonts w:cs="B Nazanin" w:hint="cs"/>
          <w:sz w:val="28"/>
          <w:szCs w:val="28"/>
          <w:rtl/>
          <w:lang w:bidi="fa-IR"/>
        </w:rPr>
        <w:t>ی</w:t>
      </w:r>
      <w:r w:rsidRPr="00866996">
        <w:rPr>
          <w:rFonts w:cs="B Nazanin"/>
          <w:sz w:val="28"/>
          <w:szCs w:val="28"/>
          <w:rtl/>
          <w:lang w:bidi="fa-IR"/>
        </w:rPr>
        <w:t xml:space="preserve"> اطم</w:t>
      </w:r>
      <w:r w:rsidRPr="00866996">
        <w:rPr>
          <w:rFonts w:cs="B Nazanin" w:hint="cs"/>
          <w:sz w:val="28"/>
          <w:szCs w:val="28"/>
          <w:rtl/>
          <w:lang w:bidi="fa-IR"/>
        </w:rPr>
        <w:t>ی</w:t>
      </w:r>
      <w:r w:rsidRPr="00866996">
        <w:rPr>
          <w:rFonts w:cs="B Nazanin" w:hint="eastAsia"/>
          <w:sz w:val="28"/>
          <w:szCs w:val="28"/>
          <w:rtl/>
          <w:lang w:bidi="fa-IR"/>
        </w:rPr>
        <w:t>نان</w:t>
      </w:r>
      <w:r w:rsidRPr="00866996">
        <w:rPr>
          <w:rFonts w:cs="B Nazanin"/>
          <w:sz w:val="28"/>
          <w:szCs w:val="28"/>
          <w:rtl/>
          <w:lang w:bidi="fa-IR"/>
        </w:rPr>
        <w:t xml:space="preserve"> داده شده (آزما</w:t>
      </w:r>
      <w:r w:rsidRPr="00866996">
        <w:rPr>
          <w:rFonts w:cs="B Nazanin" w:hint="cs"/>
          <w:sz w:val="28"/>
          <w:szCs w:val="28"/>
          <w:rtl/>
          <w:lang w:bidi="fa-IR"/>
        </w:rPr>
        <w:t>ی</w:t>
      </w:r>
      <w:r w:rsidRPr="00866996">
        <w:rPr>
          <w:rFonts w:cs="B Nazanin" w:hint="eastAsia"/>
          <w:sz w:val="28"/>
          <w:szCs w:val="28"/>
          <w:rtl/>
          <w:lang w:bidi="fa-IR"/>
        </w:rPr>
        <w:t>ش،</w:t>
      </w:r>
      <w:r w:rsidRPr="00866996">
        <w:rPr>
          <w:rFonts w:cs="B Nazanin"/>
          <w:sz w:val="28"/>
          <w:szCs w:val="28"/>
          <w:rtl/>
          <w:lang w:bidi="fa-IR"/>
        </w:rPr>
        <w:t xml:space="preserve"> ارز</w:t>
      </w:r>
      <w:r w:rsidRPr="00866996">
        <w:rPr>
          <w:rFonts w:cs="B Nazanin" w:hint="cs"/>
          <w:sz w:val="28"/>
          <w:szCs w:val="28"/>
          <w:rtl/>
          <w:lang w:bidi="fa-IR"/>
        </w:rPr>
        <w:t>ی</w:t>
      </w:r>
      <w:r w:rsidRPr="00866996">
        <w:rPr>
          <w:rFonts w:cs="B Nazanin" w:hint="eastAsia"/>
          <w:sz w:val="28"/>
          <w:szCs w:val="28"/>
          <w:rtl/>
          <w:lang w:bidi="fa-IR"/>
        </w:rPr>
        <w:t>اب</w:t>
      </w:r>
      <w:r w:rsidRPr="00866996">
        <w:rPr>
          <w:rFonts w:cs="B Nazanin" w:hint="cs"/>
          <w:sz w:val="28"/>
          <w:szCs w:val="28"/>
          <w:rtl/>
          <w:lang w:bidi="fa-IR"/>
        </w:rPr>
        <w:t>ی</w:t>
      </w:r>
      <w:r w:rsidRPr="00866996">
        <w:rPr>
          <w:rFonts w:cs="B Nazanin" w:hint="eastAsia"/>
          <w:sz w:val="28"/>
          <w:szCs w:val="28"/>
          <w:rtl/>
          <w:lang w:bidi="fa-IR"/>
        </w:rPr>
        <w:t>،</w:t>
      </w:r>
      <w:r w:rsidRPr="00866996">
        <w:rPr>
          <w:rFonts w:cs="B Nazanin"/>
          <w:sz w:val="28"/>
          <w:szCs w:val="28"/>
          <w:rtl/>
          <w:lang w:bidi="fa-IR"/>
        </w:rPr>
        <w:t xml:space="preserve"> ادعا، گزارش، افشاگر</w:t>
      </w:r>
      <w:r w:rsidRPr="00866996">
        <w:rPr>
          <w:rFonts w:cs="B Nazanin" w:hint="cs"/>
          <w:sz w:val="28"/>
          <w:szCs w:val="28"/>
          <w:rtl/>
          <w:lang w:bidi="fa-IR"/>
        </w:rPr>
        <w:t>ی</w:t>
      </w:r>
      <w:r w:rsidRPr="00866996">
        <w:rPr>
          <w:rFonts w:cs="B Nazanin"/>
          <w:sz w:val="28"/>
          <w:szCs w:val="28"/>
          <w:rtl/>
          <w:lang w:bidi="fa-IR"/>
        </w:rPr>
        <w:t xml:space="preserve"> و غ</w:t>
      </w:r>
      <w:r w:rsidRPr="00866996">
        <w:rPr>
          <w:rFonts w:cs="B Nazanin" w:hint="cs"/>
          <w:sz w:val="28"/>
          <w:szCs w:val="28"/>
          <w:rtl/>
          <w:lang w:bidi="fa-IR"/>
        </w:rPr>
        <w:t>ی</w:t>
      </w:r>
      <w:r w:rsidRPr="00866996">
        <w:rPr>
          <w:rFonts w:cs="B Nazanin" w:hint="eastAsia"/>
          <w:sz w:val="28"/>
          <w:szCs w:val="28"/>
          <w:rtl/>
          <w:lang w:bidi="fa-IR"/>
        </w:rPr>
        <w:t>ره</w:t>
      </w:r>
      <w:r w:rsidRPr="00866996">
        <w:rPr>
          <w:rFonts w:cs="B Nazanin"/>
          <w:sz w:val="28"/>
          <w:szCs w:val="28"/>
          <w:rtl/>
          <w:lang w:bidi="fa-IR"/>
        </w:rPr>
        <w:t xml:space="preserve">) </w:t>
      </w:r>
      <w:r w:rsidRPr="00866996">
        <w:rPr>
          <w:rFonts w:cs="B Nazanin" w:hint="cs"/>
          <w:sz w:val="28"/>
          <w:szCs w:val="28"/>
          <w:rtl/>
          <w:lang w:bidi="fa-IR"/>
        </w:rPr>
        <w:t>ی</w:t>
      </w:r>
      <w:r w:rsidRPr="00866996">
        <w:rPr>
          <w:rFonts w:cs="B Nazanin" w:hint="eastAsia"/>
          <w:sz w:val="28"/>
          <w:szCs w:val="28"/>
          <w:rtl/>
          <w:lang w:bidi="fa-IR"/>
        </w:rPr>
        <w:t>ا</w:t>
      </w:r>
      <w:r w:rsidRPr="00866996">
        <w:rPr>
          <w:rFonts w:cs="B Nazanin"/>
          <w:sz w:val="28"/>
          <w:szCs w:val="28"/>
          <w:rtl/>
          <w:lang w:bidi="fa-IR"/>
        </w:rPr>
        <w:t xml:space="preserve"> </w:t>
      </w:r>
      <w:r w:rsidRPr="00866996">
        <w:rPr>
          <w:rFonts w:cs="B Nazanin" w:hint="cs"/>
          <w:sz w:val="28"/>
          <w:szCs w:val="28"/>
          <w:rtl/>
          <w:lang w:bidi="fa-IR"/>
        </w:rPr>
        <w:t>ی</w:t>
      </w:r>
      <w:r w:rsidRPr="00866996">
        <w:rPr>
          <w:rFonts w:cs="B Nazanin" w:hint="eastAsia"/>
          <w:sz w:val="28"/>
          <w:szCs w:val="28"/>
          <w:rtl/>
          <w:lang w:bidi="fa-IR"/>
        </w:rPr>
        <w:t>ک</w:t>
      </w:r>
      <w:r w:rsidRPr="00866996">
        <w:rPr>
          <w:rFonts w:cs="B Nazanin"/>
          <w:sz w:val="28"/>
          <w:szCs w:val="28"/>
          <w:rtl/>
          <w:lang w:bidi="fa-IR"/>
        </w:rPr>
        <w:t xml:space="preserve"> تعهد اطم</w:t>
      </w:r>
      <w:r w:rsidRPr="00866996">
        <w:rPr>
          <w:rFonts w:cs="B Nazanin" w:hint="cs"/>
          <w:sz w:val="28"/>
          <w:szCs w:val="28"/>
          <w:rtl/>
          <w:lang w:bidi="fa-IR"/>
        </w:rPr>
        <w:t>ی</w:t>
      </w:r>
      <w:r w:rsidRPr="00866996">
        <w:rPr>
          <w:rFonts w:cs="B Nazanin" w:hint="eastAsia"/>
          <w:sz w:val="28"/>
          <w:szCs w:val="28"/>
          <w:rtl/>
          <w:lang w:bidi="fa-IR"/>
        </w:rPr>
        <w:t>نان‌بخش</w:t>
      </w:r>
      <w:r w:rsidRPr="00866996">
        <w:rPr>
          <w:rFonts w:cs="B Nazanin" w:hint="cs"/>
          <w:sz w:val="28"/>
          <w:szCs w:val="28"/>
          <w:rtl/>
          <w:lang w:bidi="fa-IR"/>
        </w:rPr>
        <w:t>ی</w:t>
      </w:r>
      <w:r w:rsidRPr="00866996">
        <w:rPr>
          <w:rFonts w:cs="B Nazanin"/>
          <w:sz w:val="28"/>
          <w:szCs w:val="28"/>
          <w:rtl/>
          <w:lang w:bidi="fa-IR"/>
        </w:rPr>
        <w:t xml:space="preserve"> محدود ممکن است به موضوع</w:t>
      </w:r>
      <w:r w:rsidRPr="00866996">
        <w:rPr>
          <w:rFonts w:cs="B Nazanin" w:hint="cs"/>
          <w:sz w:val="28"/>
          <w:szCs w:val="28"/>
          <w:rtl/>
          <w:lang w:bidi="fa-IR"/>
        </w:rPr>
        <w:t>ی</w:t>
      </w:r>
      <w:r w:rsidRPr="00866996">
        <w:rPr>
          <w:rFonts w:cs="B Nazanin"/>
          <w:sz w:val="28"/>
          <w:szCs w:val="28"/>
          <w:rtl/>
          <w:lang w:bidi="fa-IR"/>
        </w:rPr>
        <w:t xml:space="preserve"> بپردازد که کمتر تعر</w:t>
      </w:r>
      <w:r w:rsidRPr="00866996">
        <w:rPr>
          <w:rFonts w:cs="B Nazanin" w:hint="cs"/>
          <w:sz w:val="28"/>
          <w:szCs w:val="28"/>
          <w:rtl/>
          <w:lang w:bidi="fa-IR"/>
        </w:rPr>
        <w:t>ی</w:t>
      </w:r>
      <w:r w:rsidRPr="00866996">
        <w:rPr>
          <w:rFonts w:cs="B Nazanin" w:hint="eastAsia"/>
          <w:sz w:val="28"/>
          <w:szCs w:val="28"/>
          <w:rtl/>
          <w:lang w:bidi="fa-IR"/>
        </w:rPr>
        <w:t>ف</w:t>
      </w:r>
      <w:r w:rsidRPr="00866996">
        <w:rPr>
          <w:rFonts w:cs="B Nazanin"/>
          <w:sz w:val="28"/>
          <w:szCs w:val="28"/>
          <w:rtl/>
          <w:lang w:bidi="fa-IR"/>
        </w:rPr>
        <w:t xml:space="preserve"> شده است و مح</w:t>
      </w:r>
      <w:r w:rsidRPr="00866996">
        <w:rPr>
          <w:rFonts w:cs="B Nazanin" w:hint="cs"/>
          <w:sz w:val="28"/>
          <w:szCs w:val="28"/>
          <w:rtl/>
          <w:lang w:bidi="fa-IR"/>
        </w:rPr>
        <w:t>ی</w:t>
      </w:r>
      <w:r w:rsidRPr="00866996">
        <w:rPr>
          <w:rFonts w:cs="B Nazanin" w:hint="eastAsia"/>
          <w:sz w:val="28"/>
          <w:szCs w:val="28"/>
          <w:rtl/>
          <w:lang w:bidi="fa-IR"/>
        </w:rPr>
        <w:t>ط</w:t>
      </w:r>
      <w:r w:rsidRPr="00866996">
        <w:rPr>
          <w:rFonts w:cs="B Nazanin"/>
          <w:sz w:val="28"/>
          <w:szCs w:val="28"/>
          <w:rtl/>
          <w:lang w:bidi="fa-IR"/>
        </w:rPr>
        <w:t xml:space="preserve"> کنترل</w:t>
      </w:r>
      <w:r w:rsidRPr="00866996">
        <w:rPr>
          <w:rFonts w:cs="B Nazanin" w:hint="cs"/>
          <w:sz w:val="28"/>
          <w:szCs w:val="28"/>
          <w:rtl/>
          <w:lang w:bidi="fa-IR"/>
        </w:rPr>
        <w:t>ی</w:t>
      </w:r>
      <w:r w:rsidRPr="00866996">
        <w:rPr>
          <w:rFonts w:cs="B Nazanin"/>
          <w:sz w:val="28"/>
          <w:szCs w:val="28"/>
          <w:rtl/>
          <w:lang w:bidi="fa-IR"/>
        </w:rPr>
        <w:t xml:space="preserve"> بر</w:t>
      </w:r>
      <w:r w:rsidRPr="00866996">
        <w:rPr>
          <w:rFonts w:cs="B Nazanin" w:hint="eastAsia"/>
          <w:sz w:val="28"/>
          <w:szCs w:val="28"/>
          <w:rtl/>
          <w:lang w:bidi="fa-IR"/>
        </w:rPr>
        <w:t>ا</w:t>
      </w:r>
      <w:r w:rsidRPr="00866996">
        <w:rPr>
          <w:rFonts w:cs="B Nazanin" w:hint="cs"/>
          <w:sz w:val="28"/>
          <w:szCs w:val="28"/>
          <w:rtl/>
          <w:lang w:bidi="fa-IR"/>
        </w:rPr>
        <w:t>ی</w:t>
      </w:r>
      <w:r w:rsidRPr="00866996">
        <w:rPr>
          <w:rFonts w:cs="B Nazanin"/>
          <w:sz w:val="28"/>
          <w:szCs w:val="28"/>
          <w:rtl/>
          <w:lang w:bidi="fa-IR"/>
        </w:rPr>
        <w:t xml:space="preserve"> آن بس</w:t>
      </w:r>
      <w:r w:rsidRPr="00866996">
        <w:rPr>
          <w:rFonts w:cs="B Nazanin" w:hint="cs"/>
          <w:sz w:val="28"/>
          <w:szCs w:val="28"/>
          <w:rtl/>
          <w:lang w:bidi="fa-IR"/>
        </w:rPr>
        <w:t>ی</w:t>
      </w:r>
      <w:r w:rsidRPr="00866996">
        <w:rPr>
          <w:rFonts w:cs="B Nazanin" w:hint="eastAsia"/>
          <w:sz w:val="28"/>
          <w:szCs w:val="28"/>
          <w:rtl/>
          <w:lang w:bidi="fa-IR"/>
        </w:rPr>
        <w:t>ار</w:t>
      </w:r>
      <w:r w:rsidRPr="00866996">
        <w:rPr>
          <w:rFonts w:cs="B Nazanin"/>
          <w:sz w:val="28"/>
          <w:szCs w:val="28"/>
          <w:rtl/>
          <w:lang w:bidi="fa-IR"/>
        </w:rPr>
        <w:t xml:space="preserve"> کمتر بالغ و قو</w:t>
      </w:r>
      <w:r w:rsidRPr="00866996">
        <w:rPr>
          <w:rFonts w:cs="B Nazanin" w:hint="cs"/>
          <w:sz w:val="28"/>
          <w:szCs w:val="28"/>
          <w:rtl/>
          <w:lang w:bidi="fa-IR"/>
        </w:rPr>
        <w:t>ی</w:t>
      </w:r>
      <w:r w:rsidRPr="00866996">
        <w:rPr>
          <w:rFonts w:cs="B Nazanin"/>
          <w:sz w:val="28"/>
          <w:szCs w:val="28"/>
          <w:rtl/>
          <w:lang w:bidi="fa-IR"/>
        </w:rPr>
        <w:t xml:space="preserve"> است، ارائه م</w:t>
      </w:r>
      <w:r w:rsidRPr="00866996">
        <w:rPr>
          <w:rFonts w:cs="B Nazanin" w:hint="cs"/>
          <w:sz w:val="28"/>
          <w:szCs w:val="28"/>
          <w:rtl/>
          <w:lang w:bidi="fa-IR"/>
        </w:rPr>
        <w:t>ی‌</w:t>
      </w:r>
      <w:r w:rsidRPr="00866996">
        <w:rPr>
          <w:rFonts w:cs="B Nazanin" w:hint="eastAsia"/>
          <w:sz w:val="28"/>
          <w:szCs w:val="28"/>
          <w:rtl/>
          <w:lang w:bidi="fa-IR"/>
        </w:rPr>
        <w:t>دهد</w:t>
      </w:r>
      <w:r w:rsidRPr="00866996">
        <w:rPr>
          <w:rFonts w:cs="B Nazanin"/>
          <w:sz w:val="28"/>
          <w:szCs w:val="28"/>
          <w:rtl/>
          <w:lang w:bidi="fa-IR"/>
        </w:rPr>
        <w:t>.</w:t>
      </w:r>
    </w:p>
    <w:p w14:paraId="66995AFB" w14:textId="4D6BB5C4" w:rsidR="00866996" w:rsidRPr="00866996" w:rsidRDefault="00866996" w:rsidP="00866996">
      <w:pPr>
        <w:rPr>
          <w:rFonts w:cs="B Nazanin"/>
          <w:sz w:val="28"/>
          <w:szCs w:val="28"/>
          <w:rtl/>
          <w:lang w:bidi="fa-IR"/>
        </w:rPr>
      </w:pPr>
      <w:r w:rsidRPr="00866996">
        <w:rPr>
          <w:rFonts w:cs="B Nazanin" w:hint="eastAsia"/>
          <w:sz w:val="28"/>
          <w:szCs w:val="28"/>
          <w:rtl/>
          <w:lang w:bidi="fa-IR"/>
        </w:rPr>
        <w:t>سطوح</w:t>
      </w:r>
      <w:r w:rsidRPr="00866996">
        <w:rPr>
          <w:rFonts w:cs="B Nazanin"/>
          <w:sz w:val="28"/>
          <w:szCs w:val="28"/>
          <w:rtl/>
          <w:lang w:bidi="fa-IR"/>
        </w:rPr>
        <w:t xml:space="preserve"> مختلف اطم</w:t>
      </w:r>
      <w:r w:rsidRPr="00866996">
        <w:rPr>
          <w:rFonts w:cs="B Nazanin" w:hint="cs"/>
          <w:sz w:val="28"/>
          <w:szCs w:val="28"/>
          <w:rtl/>
          <w:lang w:bidi="fa-IR"/>
        </w:rPr>
        <w:t>ی</w:t>
      </w:r>
      <w:r w:rsidRPr="00866996">
        <w:rPr>
          <w:rFonts w:cs="B Nazanin" w:hint="eastAsia"/>
          <w:sz w:val="28"/>
          <w:szCs w:val="28"/>
          <w:rtl/>
          <w:lang w:bidi="fa-IR"/>
        </w:rPr>
        <w:t>نان‌بخش</w:t>
      </w:r>
      <w:r w:rsidRPr="00866996">
        <w:rPr>
          <w:rFonts w:cs="B Nazanin" w:hint="cs"/>
          <w:sz w:val="28"/>
          <w:szCs w:val="28"/>
          <w:rtl/>
          <w:lang w:bidi="fa-IR"/>
        </w:rPr>
        <w:t>ی</w:t>
      </w:r>
      <w:r w:rsidRPr="00866996">
        <w:rPr>
          <w:rFonts w:cs="B Nazanin"/>
          <w:sz w:val="28"/>
          <w:szCs w:val="28"/>
          <w:rtl/>
          <w:lang w:bidi="fa-IR"/>
        </w:rPr>
        <w:t xml:space="preserve"> م</w:t>
      </w:r>
      <w:r w:rsidRPr="00866996">
        <w:rPr>
          <w:rFonts w:cs="B Nazanin" w:hint="cs"/>
          <w:sz w:val="28"/>
          <w:szCs w:val="28"/>
          <w:rtl/>
          <w:lang w:bidi="fa-IR"/>
        </w:rPr>
        <w:t>ی‌</w:t>
      </w:r>
      <w:r w:rsidRPr="00866996">
        <w:rPr>
          <w:rFonts w:cs="B Nazanin" w:hint="eastAsia"/>
          <w:sz w:val="28"/>
          <w:szCs w:val="28"/>
          <w:rtl/>
          <w:lang w:bidi="fa-IR"/>
        </w:rPr>
        <w:t>تواند</w:t>
      </w:r>
      <w:r w:rsidRPr="00866996">
        <w:rPr>
          <w:rFonts w:cs="B Nazanin"/>
          <w:sz w:val="28"/>
          <w:szCs w:val="28"/>
          <w:rtl/>
          <w:lang w:bidi="fa-IR"/>
        </w:rPr>
        <w:t xml:space="preserve"> برا</w:t>
      </w:r>
      <w:r w:rsidRPr="00866996">
        <w:rPr>
          <w:rFonts w:cs="B Nazanin" w:hint="cs"/>
          <w:sz w:val="28"/>
          <w:szCs w:val="28"/>
          <w:rtl/>
          <w:lang w:bidi="fa-IR"/>
        </w:rPr>
        <w:t>ی</w:t>
      </w:r>
      <w:r w:rsidRPr="00866996">
        <w:rPr>
          <w:rFonts w:cs="B Nazanin"/>
          <w:sz w:val="28"/>
          <w:szCs w:val="28"/>
          <w:rtl/>
          <w:lang w:bidi="fa-IR"/>
        </w:rPr>
        <w:t xml:space="preserve"> اجزا</w:t>
      </w:r>
      <w:r w:rsidRPr="00866996">
        <w:rPr>
          <w:rFonts w:cs="B Nazanin" w:hint="cs"/>
          <w:sz w:val="28"/>
          <w:szCs w:val="28"/>
          <w:rtl/>
          <w:lang w:bidi="fa-IR"/>
        </w:rPr>
        <w:t>ی</w:t>
      </w:r>
      <w:r w:rsidRPr="00866996">
        <w:rPr>
          <w:rFonts w:cs="B Nazanin"/>
          <w:sz w:val="28"/>
          <w:szCs w:val="28"/>
          <w:rtl/>
          <w:lang w:bidi="fa-IR"/>
        </w:rPr>
        <w:t xml:space="preserve"> مختلف در </w:t>
      </w:r>
      <w:r w:rsidRPr="00866996">
        <w:rPr>
          <w:rFonts w:cs="B Nazanin" w:hint="cs"/>
          <w:sz w:val="28"/>
          <w:szCs w:val="28"/>
          <w:rtl/>
          <w:lang w:bidi="fa-IR"/>
        </w:rPr>
        <w:t>ی</w:t>
      </w:r>
      <w:r w:rsidRPr="00866996">
        <w:rPr>
          <w:rFonts w:cs="B Nazanin" w:hint="eastAsia"/>
          <w:sz w:val="28"/>
          <w:szCs w:val="28"/>
          <w:rtl/>
          <w:lang w:bidi="fa-IR"/>
        </w:rPr>
        <w:t>ک</w:t>
      </w:r>
      <w:r w:rsidRPr="00866996">
        <w:rPr>
          <w:rFonts w:cs="B Nazanin"/>
          <w:sz w:val="28"/>
          <w:szCs w:val="28"/>
          <w:rtl/>
          <w:lang w:bidi="fa-IR"/>
        </w:rPr>
        <w:t xml:space="preserve"> نمونه خاص از اطلاعات </w:t>
      </w:r>
      <w:r w:rsidR="00212FCC" w:rsidRPr="00212FCC">
        <w:rPr>
          <w:rFonts w:cs="B Nazanin"/>
          <w:sz w:val="28"/>
          <w:szCs w:val="28"/>
          <w:rtl/>
          <w:lang w:bidi="fa-IR"/>
        </w:rPr>
        <w:t>راهبر</w:t>
      </w:r>
      <w:r w:rsidR="00212FCC" w:rsidRPr="00212FCC">
        <w:rPr>
          <w:rFonts w:cs="B Nazanin" w:hint="cs"/>
          <w:sz w:val="28"/>
          <w:szCs w:val="28"/>
          <w:rtl/>
          <w:lang w:bidi="fa-IR"/>
        </w:rPr>
        <w:t>ی</w:t>
      </w:r>
      <w:r w:rsidR="00212FCC" w:rsidRPr="00212FCC">
        <w:rPr>
          <w:rFonts w:cs="B Nazanin"/>
          <w:sz w:val="28"/>
          <w:szCs w:val="28"/>
          <w:rtl/>
          <w:lang w:bidi="fa-IR"/>
        </w:rPr>
        <w:t xml:space="preserve"> ز</w:t>
      </w:r>
      <w:r w:rsidR="00212FCC" w:rsidRPr="00212FCC">
        <w:rPr>
          <w:rFonts w:cs="B Nazanin" w:hint="cs"/>
          <w:sz w:val="28"/>
          <w:szCs w:val="28"/>
          <w:rtl/>
          <w:lang w:bidi="fa-IR"/>
        </w:rPr>
        <w:t>ی</w:t>
      </w:r>
      <w:r w:rsidR="00212FCC" w:rsidRPr="00212FCC">
        <w:rPr>
          <w:rFonts w:cs="B Nazanin" w:hint="eastAsia"/>
          <w:sz w:val="28"/>
          <w:szCs w:val="28"/>
          <w:rtl/>
          <w:lang w:bidi="fa-IR"/>
        </w:rPr>
        <w:t>ست‌مح</w:t>
      </w:r>
      <w:r w:rsidR="00212FCC" w:rsidRPr="00212FCC">
        <w:rPr>
          <w:rFonts w:cs="B Nazanin" w:hint="cs"/>
          <w:sz w:val="28"/>
          <w:szCs w:val="28"/>
          <w:rtl/>
          <w:lang w:bidi="fa-IR"/>
        </w:rPr>
        <w:t>ی</w:t>
      </w:r>
      <w:r w:rsidR="00212FCC" w:rsidRPr="00212FCC">
        <w:rPr>
          <w:rFonts w:cs="B Nazanin" w:hint="eastAsia"/>
          <w:sz w:val="28"/>
          <w:szCs w:val="28"/>
          <w:rtl/>
          <w:lang w:bidi="fa-IR"/>
        </w:rPr>
        <w:t>ط</w:t>
      </w:r>
      <w:r w:rsidR="00212FCC" w:rsidRPr="00212FCC">
        <w:rPr>
          <w:rFonts w:cs="B Nazanin" w:hint="cs"/>
          <w:sz w:val="28"/>
          <w:szCs w:val="28"/>
          <w:rtl/>
          <w:lang w:bidi="fa-IR"/>
        </w:rPr>
        <w:t>ی</w:t>
      </w:r>
      <w:r w:rsidR="00212FCC" w:rsidRPr="00212FCC">
        <w:rPr>
          <w:rFonts w:cs="B Nazanin" w:hint="eastAsia"/>
          <w:sz w:val="28"/>
          <w:szCs w:val="28"/>
          <w:rtl/>
          <w:lang w:bidi="fa-IR"/>
        </w:rPr>
        <w:t>،</w:t>
      </w:r>
      <w:r w:rsidR="00212FCC" w:rsidRPr="00212FCC">
        <w:rPr>
          <w:rFonts w:cs="B Nazanin"/>
          <w:sz w:val="28"/>
          <w:szCs w:val="28"/>
          <w:rtl/>
          <w:lang w:bidi="fa-IR"/>
        </w:rPr>
        <w:t xml:space="preserve"> اجتماع</w:t>
      </w:r>
      <w:r w:rsidR="00212FCC" w:rsidRPr="00212FCC">
        <w:rPr>
          <w:rFonts w:cs="B Nazanin" w:hint="cs"/>
          <w:sz w:val="28"/>
          <w:szCs w:val="28"/>
          <w:rtl/>
          <w:lang w:bidi="fa-IR"/>
        </w:rPr>
        <w:t>ی</w:t>
      </w:r>
      <w:r w:rsidR="00212FCC" w:rsidRPr="00212FCC">
        <w:rPr>
          <w:rFonts w:cs="B Nazanin"/>
          <w:sz w:val="28"/>
          <w:szCs w:val="28"/>
          <w:rtl/>
          <w:lang w:bidi="fa-IR"/>
        </w:rPr>
        <w:t xml:space="preserve"> و شرکت</w:t>
      </w:r>
      <w:r w:rsidR="00212FCC" w:rsidRPr="00212FCC">
        <w:rPr>
          <w:rFonts w:cs="B Nazanin" w:hint="cs"/>
          <w:sz w:val="28"/>
          <w:szCs w:val="28"/>
          <w:rtl/>
          <w:lang w:bidi="fa-IR"/>
        </w:rPr>
        <w:t>ی</w:t>
      </w:r>
      <w:r w:rsidRPr="00866996">
        <w:rPr>
          <w:rFonts w:cs="B Nazanin"/>
          <w:sz w:val="28"/>
          <w:szCs w:val="28"/>
          <w:rtl/>
          <w:lang w:bidi="fa-IR"/>
        </w:rPr>
        <w:t xml:space="preserve"> اعلام شده اعمال شود.</w:t>
      </w:r>
    </w:p>
    <w:p w14:paraId="66485874" w14:textId="7793ABA3" w:rsidR="00866996" w:rsidRPr="00866996" w:rsidRDefault="00866996" w:rsidP="00866996">
      <w:pPr>
        <w:rPr>
          <w:rFonts w:cs="B Nazanin"/>
          <w:sz w:val="28"/>
          <w:szCs w:val="28"/>
          <w:rtl/>
          <w:lang w:bidi="fa-IR"/>
        </w:rPr>
      </w:pPr>
      <w:r w:rsidRPr="00866996">
        <w:rPr>
          <w:rFonts w:cs="B Nazanin" w:hint="eastAsia"/>
          <w:sz w:val="28"/>
          <w:szCs w:val="28"/>
          <w:rtl/>
          <w:lang w:bidi="fa-IR"/>
        </w:rPr>
        <w:t>ب</w:t>
      </w:r>
      <w:r w:rsidRPr="00866996">
        <w:rPr>
          <w:rFonts w:cs="B Nazanin" w:hint="cs"/>
          <w:sz w:val="28"/>
          <w:szCs w:val="28"/>
          <w:rtl/>
          <w:lang w:bidi="fa-IR"/>
        </w:rPr>
        <w:t>ی</w:t>
      </w:r>
      <w:r w:rsidRPr="00866996">
        <w:rPr>
          <w:rFonts w:cs="B Nazanin" w:hint="eastAsia"/>
          <w:sz w:val="28"/>
          <w:szCs w:val="28"/>
          <w:rtl/>
          <w:lang w:bidi="fa-IR"/>
        </w:rPr>
        <w:t>ان</w:t>
      </w:r>
      <w:r w:rsidRPr="00866996">
        <w:rPr>
          <w:rFonts w:cs="B Nazanin" w:hint="cs"/>
          <w:sz w:val="28"/>
          <w:szCs w:val="28"/>
          <w:rtl/>
          <w:lang w:bidi="fa-IR"/>
        </w:rPr>
        <w:t>ی</w:t>
      </w:r>
      <w:r w:rsidRPr="00866996">
        <w:rPr>
          <w:rFonts w:cs="B Nazanin" w:hint="eastAsia"/>
          <w:sz w:val="28"/>
          <w:szCs w:val="28"/>
          <w:rtl/>
          <w:lang w:bidi="fa-IR"/>
        </w:rPr>
        <w:t>ه</w:t>
      </w:r>
      <w:r w:rsidRPr="00866996">
        <w:rPr>
          <w:rFonts w:cs="B Nazanin"/>
          <w:sz w:val="28"/>
          <w:szCs w:val="28"/>
          <w:rtl/>
          <w:lang w:bidi="fa-IR"/>
        </w:rPr>
        <w:t xml:space="preserve"> اطم</w:t>
      </w:r>
      <w:r w:rsidRPr="00866996">
        <w:rPr>
          <w:rFonts w:cs="B Nazanin" w:hint="cs"/>
          <w:sz w:val="28"/>
          <w:szCs w:val="28"/>
          <w:rtl/>
          <w:lang w:bidi="fa-IR"/>
        </w:rPr>
        <w:t>ی</w:t>
      </w:r>
      <w:r w:rsidRPr="00866996">
        <w:rPr>
          <w:rFonts w:cs="B Nazanin" w:hint="eastAsia"/>
          <w:sz w:val="28"/>
          <w:szCs w:val="28"/>
          <w:rtl/>
          <w:lang w:bidi="fa-IR"/>
        </w:rPr>
        <w:t>نان‌بخش</w:t>
      </w:r>
      <w:r w:rsidRPr="00866996">
        <w:rPr>
          <w:rFonts w:cs="B Nazanin" w:hint="cs"/>
          <w:sz w:val="28"/>
          <w:szCs w:val="28"/>
          <w:rtl/>
          <w:lang w:bidi="fa-IR"/>
        </w:rPr>
        <w:t>ی</w:t>
      </w:r>
      <w:r w:rsidRPr="00866996">
        <w:rPr>
          <w:rFonts w:cs="B Nazanin"/>
          <w:sz w:val="28"/>
          <w:szCs w:val="28"/>
          <w:rtl/>
          <w:lang w:bidi="fa-IR"/>
        </w:rPr>
        <w:t xml:space="preserve"> اطم</w:t>
      </w:r>
      <w:r w:rsidRPr="00866996">
        <w:rPr>
          <w:rFonts w:cs="B Nazanin" w:hint="cs"/>
          <w:sz w:val="28"/>
          <w:szCs w:val="28"/>
          <w:rtl/>
          <w:lang w:bidi="fa-IR"/>
        </w:rPr>
        <w:t>ی</w:t>
      </w:r>
      <w:r w:rsidRPr="00866996">
        <w:rPr>
          <w:rFonts w:cs="B Nazanin" w:hint="eastAsia"/>
          <w:sz w:val="28"/>
          <w:szCs w:val="28"/>
          <w:rtl/>
          <w:lang w:bidi="fa-IR"/>
        </w:rPr>
        <w:t>نان‌بخش</w:t>
      </w:r>
      <w:r w:rsidRPr="00866996">
        <w:rPr>
          <w:rFonts w:cs="B Nazanin" w:hint="cs"/>
          <w:sz w:val="28"/>
          <w:szCs w:val="28"/>
          <w:rtl/>
          <w:lang w:bidi="fa-IR"/>
        </w:rPr>
        <w:t>ی</w:t>
      </w:r>
      <w:r w:rsidRPr="00866996">
        <w:rPr>
          <w:rFonts w:cs="B Nazanin"/>
          <w:sz w:val="28"/>
          <w:szCs w:val="28"/>
          <w:rtl/>
          <w:lang w:bidi="fa-IR"/>
        </w:rPr>
        <w:t xml:space="preserve"> محدود با</w:t>
      </w:r>
      <w:r w:rsidRPr="00866996">
        <w:rPr>
          <w:rFonts w:cs="B Nazanin" w:hint="cs"/>
          <w:sz w:val="28"/>
          <w:szCs w:val="28"/>
          <w:rtl/>
          <w:lang w:bidi="fa-IR"/>
        </w:rPr>
        <w:t>ی</w:t>
      </w:r>
      <w:r w:rsidRPr="00866996">
        <w:rPr>
          <w:rFonts w:cs="B Nazanin" w:hint="eastAsia"/>
          <w:sz w:val="28"/>
          <w:szCs w:val="28"/>
          <w:rtl/>
          <w:lang w:bidi="fa-IR"/>
        </w:rPr>
        <w:t>د</w:t>
      </w:r>
      <w:r w:rsidRPr="00866996">
        <w:rPr>
          <w:rFonts w:cs="B Nazanin"/>
          <w:sz w:val="28"/>
          <w:szCs w:val="28"/>
          <w:rtl/>
          <w:lang w:bidi="fa-IR"/>
        </w:rPr>
        <w:t xml:space="preserve"> به صورت منف</w:t>
      </w:r>
      <w:r w:rsidRPr="00866996">
        <w:rPr>
          <w:rFonts w:cs="B Nazanin" w:hint="cs"/>
          <w:sz w:val="28"/>
          <w:szCs w:val="28"/>
          <w:rtl/>
          <w:lang w:bidi="fa-IR"/>
        </w:rPr>
        <w:t>ی</w:t>
      </w:r>
      <w:r w:rsidRPr="00866996">
        <w:rPr>
          <w:rFonts w:cs="B Nazanin"/>
          <w:sz w:val="28"/>
          <w:szCs w:val="28"/>
          <w:rtl/>
          <w:lang w:bidi="fa-IR"/>
        </w:rPr>
        <w:t xml:space="preserve"> تنظ</w:t>
      </w:r>
      <w:r w:rsidRPr="00866996">
        <w:rPr>
          <w:rFonts w:cs="B Nazanin" w:hint="cs"/>
          <w:sz w:val="28"/>
          <w:szCs w:val="28"/>
          <w:rtl/>
          <w:lang w:bidi="fa-IR"/>
        </w:rPr>
        <w:t>ی</w:t>
      </w:r>
      <w:r w:rsidRPr="00866996">
        <w:rPr>
          <w:rFonts w:cs="B Nazanin" w:hint="eastAsia"/>
          <w:sz w:val="28"/>
          <w:szCs w:val="28"/>
          <w:rtl/>
          <w:lang w:bidi="fa-IR"/>
        </w:rPr>
        <w:t>م</w:t>
      </w:r>
      <w:r w:rsidRPr="00866996">
        <w:rPr>
          <w:rFonts w:cs="B Nazanin"/>
          <w:sz w:val="28"/>
          <w:szCs w:val="28"/>
          <w:rtl/>
          <w:lang w:bidi="fa-IR"/>
        </w:rPr>
        <w:t xml:space="preserve"> شود (به عنوان مثال، </w:t>
      </w:r>
      <w:r w:rsidR="00212FCC">
        <w:rPr>
          <w:rFonts w:cs="B Nazanin" w:hint="cs"/>
          <w:sz w:val="28"/>
          <w:szCs w:val="28"/>
          <w:rtl/>
          <w:lang w:bidi="fa-IR"/>
        </w:rPr>
        <w:t>«</w:t>
      </w:r>
      <w:r w:rsidRPr="00866996">
        <w:rPr>
          <w:rFonts w:cs="B Nazanin"/>
          <w:sz w:val="28"/>
          <w:szCs w:val="28"/>
          <w:rtl/>
          <w:lang w:bidi="fa-IR"/>
        </w:rPr>
        <w:t>ه</w:t>
      </w:r>
      <w:r w:rsidRPr="00866996">
        <w:rPr>
          <w:rFonts w:cs="B Nazanin" w:hint="cs"/>
          <w:sz w:val="28"/>
          <w:szCs w:val="28"/>
          <w:rtl/>
          <w:lang w:bidi="fa-IR"/>
        </w:rPr>
        <w:t>ی</w:t>
      </w:r>
      <w:r w:rsidRPr="00866996">
        <w:rPr>
          <w:rFonts w:cs="B Nazanin" w:hint="eastAsia"/>
          <w:sz w:val="28"/>
          <w:szCs w:val="28"/>
          <w:rtl/>
          <w:lang w:bidi="fa-IR"/>
        </w:rPr>
        <w:t>چ</w:t>
      </w:r>
      <w:r w:rsidRPr="00866996">
        <w:rPr>
          <w:rFonts w:cs="B Nazanin"/>
          <w:sz w:val="28"/>
          <w:szCs w:val="28"/>
          <w:rtl/>
          <w:lang w:bidi="fa-IR"/>
        </w:rPr>
        <w:t xml:space="preserve"> چ</w:t>
      </w:r>
      <w:r w:rsidRPr="00866996">
        <w:rPr>
          <w:rFonts w:cs="B Nazanin" w:hint="cs"/>
          <w:sz w:val="28"/>
          <w:szCs w:val="28"/>
          <w:rtl/>
          <w:lang w:bidi="fa-IR"/>
        </w:rPr>
        <w:t>ی</w:t>
      </w:r>
      <w:r w:rsidRPr="00866996">
        <w:rPr>
          <w:rFonts w:cs="B Nazanin" w:hint="eastAsia"/>
          <w:sz w:val="28"/>
          <w:szCs w:val="28"/>
          <w:rtl/>
          <w:lang w:bidi="fa-IR"/>
        </w:rPr>
        <w:t>ز</w:t>
      </w:r>
      <w:r w:rsidRPr="00866996">
        <w:rPr>
          <w:rFonts w:cs="B Nazanin"/>
          <w:sz w:val="28"/>
          <w:szCs w:val="28"/>
          <w:rtl/>
          <w:lang w:bidi="fa-IR"/>
        </w:rPr>
        <w:t xml:space="preserve"> به نظر ما نرس</w:t>
      </w:r>
      <w:r w:rsidRPr="00866996">
        <w:rPr>
          <w:rFonts w:cs="B Nazanin" w:hint="cs"/>
          <w:sz w:val="28"/>
          <w:szCs w:val="28"/>
          <w:rtl/>
          <w:lang w:bidi="fa-IR"/>
        </w:rPr>
        <w:t>ی</w:t>
      </w:r>
      <w:r w:rsidRPr="00866996">
        <w:rPr>
          <w:rFonts w:cs="B Nazanin" w:hint="eastAsia"/>
          <w:sz w:val="28"/>
          <w:szCs w:val="28"/>
          <w:rtl/>
          <w:lang w:bidi="fa-IR"/>
        </w:rPr>
        <w:t>د</w:t>
      </w:r>
      <w:r w:rsidRPr="00866996">
        <w:rPr>
          <w:rFonts w:cs="B Nazanin"/>
          <w:sz w:val="28"/>
          <w:szCs w:val="28"/>
          <w:rtl/>
          <w:lang w:bidi="fa-IR"/>
        </w:rPr>
        <w:t xml:space="preserve"> که نشان دهد ادعا</w:t>
      </w:r>
      <w:r w:rsidRPr="00866996">
        <w:rPr>
          <w:rFonts w:cs="B Nazanin" w:hint="cs"/>
          <w:sz w:val="28"/>
          <w:szCs w:val="28"/>
          <w:rtl/>
          <w:lang w:bidi="fa-IR"/>
        </w:rPr>
        <w:t>ی</w:t>
      </w:r>
      <w:r w:rsidRPr="00866996">
        <w:rPr>
          <w:rFonts w:cs="B Nazanin"/>
          <w:sz w:val="28"/>
          <w:szCs w:val="28"/>
          <w:rtl/>
          <w:lang w:bidi="fa-IR"/>
        </w:rPr>
        <w:t xml:space="preserve"> مربوط به </w:t>
      </w:r>
      <w:r w:rsidRPr="00866996">
        <w:rPr>
          <w:rFonts w:asciiTheme="majorBidi" w:hAnsiTheme="majorBidi" w:cstheme="majorBidi"/>
          <w:sz w:val="24"/>
          <w:szCs w:val="24"/>
          <w:lang w:bidi="fa-IR"/>
        </w:rPr>
        <w:t>XYZ</w:t>
      </w:r>
      <w:r w:rsidRPr="00866996">
        <w:rPr>
          <w:rFonts w:cs="B Nazanin"/>
          <w:sz w:val="28"/>
          <w:szCs w:val="28"/>
          <w:rtl/>
          <w:lang w:bidi="fa-IR"/>
        </w:rPr>
        <w:t xml:space="preserve"> به طور اساس</w:t>
      </w:r>
      <w:r w:rsidRPr="00866996">
        <w:rPr>
          <w:rFonts w:cs="B Nazanin" w:hint="cs"/>
          <w:sz w:val="28"/>
          <w:szCs w:val="28"/>
          <w:rtl/>
          <w:lang w:bidi="fa-IR"/>
        </w:rPr>
        <w:t>ی</w:t>
      </w:r>
      <w:r w:rsidRPr="00866996">
        <w:rPr>
          <w:rFonts w:cs="B Nazanin"/>
          <w:sz w:val="28"/>
          <w:szCs w:val="28"/>
          <w:rtl/>
          <w:lang w:bidi="fa-IR"/>
        </w:rPr>
        <w:t xml:space="preserve"> نادرست ب</w:t>
      </w:r>
      <w:r w:rsidRPr="00866996">
        <w:rPr>
          <w:rFonts w:cs="B Nazanin" w:hint="cs"/>
          <w:sz w:val="28"/>
          <w:szCs w:val="28"/>
          <w:rtl/>
          <w:lang w:bidi="fa-IR"/>
        </w:rPr>
        <w:t>ی</w:t>
      </w:r>
      <w:r w:rsidRPr="00866996">
        <w:rPr>
          <w:rFonts w:cs="B Nazanin" w:hint="eastAsia"/>
          <w:sz w:val="28"/>
          <w:szCs w:val="28"/>
          <w:rtl/>
          <w:lang w:bidi="fa-IR"/>
        </w:rPr>
        <w:t>ان</w:t>
      </w:r>
      <w:r w:rsidRPr="00866996">
        <w:rPr>
          <w:rFonts w:cs="B Nazanin"/>
          <w:sz w:val="28"/>
          <w:szCs w:val="28"/>
          <w:rtl/>
          <w:lang w:bidi="fa-IR"/>
        </w:rPr>
        <w:t xml:space="preserve"> شده است</w:t>
      </w:r>
      <w:r w:rsidR="00212FCC">
        <w:rPr>
          <w:rFonts w:cs="B Nazanin" w:hint="cs"/>
          <w:sz w:val="28"/>
          <w:szCs w:val="28"/>
          <w:rtl/>
          <w:lang w:bidi="fa-IR"/>
        </w:rPr>
        <w:t>»</w:t>
      </w:r>
      <w:r w:rsidRPr="00866996">
        <w:rPr>
          <w:rFonts w:cs="B Nazanin"/>
          <w:sz w:val="28"/>
          <w:szCs w:val="28"/>
          <w:rtl/>
          <w:lang w:bidi="fa-IR"/>
        </w:rPr>
        <w:t>). در حال</w:t>
      </w:r>
      <w:r w:rsidRPr="00866996">
        <w:rPr>
          <w:rFonts w:cs="B Nazanin" w:hint="cs"/>
          <w:sz w:val="28"/>
          <w:szCs w:val="28"/>
          <w:rtl/>
          <w:lang w:bidi="fa-IR"/>
        </w:rPr>
        <w:t>ی</w:t>
      </w:r>
      <w:r w:rsidRPr="00866996">
        <w:rPr>
          <w:rFonts w:cs="B Nazanin"/>
          <w:sz w:val="28"/>
          <w:szCs w:val="28"/>
          <w:rtl/>
          <w:lang w:bidi="fa-IR"/>
        </w:rPr>
        <w:t xml:space="preserve"> که نت</w:t>
      </w:r>
      <w:r w:rsidRPr="00866996">
        <w:rPr>
          <w:rFonts w:cs="B Nazanin" w:hint="cs"/>
          <w:sz w:val="28"/>
          <w:szCs w:val="28"/>
          <w:rtl/>
          <w:lang w:bidi="fa-IR"/>
        </w:rPr>
        <w:t>ی</w:t>
      </w:r>
      <w:r w:rsidRPr="00866996">
        <w:rPr>
          <w:rFonts w:cs="B Nazanin" w:hint="eastAsia"/>
          <w:sz w:val="28"/>
          <w:szCs w:val="28"/>
          <w:rtl/>
          <w:lang w:bidi="fa-IR"/>
        </w:rPr>
        <w:t>جه‌گ</w:t>
      </w:r>
      <w:r w:rsidRPr="00866996">
        <w:rPr>
          <w:rFonts w:cs="B Nazanin" w:hint="cs"/>
          <w:sz w:val="28"/>
          <w:szCs w:val="28"/>
          <w:rtl/>
          <w:lang w:bidi="fa-IR"/>
        </w:rPr>
        <w:t>ی</w:t>
      </w:r>
      <w:r w:rsidRPr="00866996">
        <w:rPr>
          <w:rFonts w:cs="B Nazanin" w:hint="eastAsia"/>
          <w:sz w:val="28"/>
          <w:szCs w:val="28"/>
          <w:rtl/>
          <w:lang w:bidi="fa-IR"/>
        </w:rPr>
        <w:t>ر</w:t>
      </w:r>
      <w:r w:rsidRPr="00866996">
        <w:rPr>
          <w:rFonts w:cs="B Nazanin" w:hint="cs"/>
          <w:sz w:val="28"/>
          <w:szCs w:val="28"/>
          <w:rtl/>
          <w:lang w:bidi="fa-IR"/>
        </w:rPr>
        <w:t>ی‌</w:t>
      </w:r>
      <w:r w:rsidRPr="00866996">
        <w:rPr>
          <w:rFonts w:cs="B Nazanin" w:hint="eastAsia"/>
          <w:sz w:val="28"/>
          <w:szCs w:val="28"/>
          <w:rtl/>
          <w:lang w:bidi="fa-IR"/>
        </w:rPr>
        <w:t>ها</w:t>
      </w:r>
      <w:r w:rsidRPr="00866996">
        <w:rPr>
          <w:rFonts w:cs="B Nazanin" w:hint="cs"/>
          <w:sz w:val="28"/>
          <w:szCs w:val="28"/>
          <w:rtl/>
          <w:lang w:bidi="fa-IR"/>
        </w:rPr>
        <w:t>ی</w:t>
      </w:r>
      <w:r w:rsidRPr="00866996">
        <w:rPr>
          <w:rFonts w:cs="B Nazanin"/>
          <w:sz w:val="28"/>
          <w:szCs w:val="28"/>
          <w:rtl/>
          <w:lang w:bidi="fa-IR"/>
        </w:rPr>
        <w:t xml:space="preserve"> اطم</w:t>
      </w:r>
      <w:r w:rsidRPr="00866996">
        <w:rPr>
          <w:rFonts w:cs="B Nazanin" w:hint="cs"/>
          <w:sz w:val="28"/>
          <w:szCs w:val="28"/>
          <w:rtl/>
          <w:lang w:bidi="fa-IR"/>
        </w:rPr>
        <w:t>ی</w:t>
      </w:r>
      <w:r w:rsidRPr="00866996">
        <w:rPr>
          <w:rFonts w:cs="B Nazanin" w:hint="eastAsia"/>
          <w:sz w:val="28"/>
          <w:szCs w:val="28"/>
          <w:rtl/>
          <w:lang w:bidi="fa-IR"/>
        </w:rPr>
        <w:t>نان‌بخش</w:t>
      </w:r>
      <w:r w:rsidRPr="00866996">
        <w:rPr>
          <w:rFonts w:cs="B Nazanin" w:hint="cs"/>
          <w:sz w:val="28"/>
          <w:szCs w:val="28"/>
          <w:rtl/>
          <w:lang w:bidi="fa-IR"/>
        </w:rPr>
        <w:t>ی</w:t>
      </w:r>
      <w:r w:rsidRPr="00866996">
        <w:rPr>
          <w:rFonts w:cs="B Nazanin"/>
          <w:sz w:val="28"/>
          <w:szCs w:val="28"/>
          <w:rtl/>
          <w:lang w:bidi="fa-IR"/>
        </w:rPr>
        <w:t xml:space="preserve"> معقول با</w:t>
      </w:r>
      <w:r w:rsidRPr="00866996">
        <w:rPr>
          <w:rFonts w:cs="B Nazanin" w:hint="cs"/>
          <w:sz w:val="28"/>
          <w:szCs w:val="28"/>
          <w:rtl/>
          <w:lang w:bidi="fa-IR"/>
        </w:rPr>
        <w:t>ی</w:t>
      </w:r>
      <w:r w:rsidRPr="00866996">
        <w:rPr>
          <w:rFonts w:cs="B Nazanin" w:hint="eastAsia"/>
          <w:sz w:val="28"/>
          <w:szCs w:val="28"/>
          <w:rtl/>
          <w:lang w:bidi="fa-IR"/>
        </w:rPr>
        <w:t>د</w:t>
      </w:r>
      <w:r w:rsidRPr="00866996">
        <w:rPr>
          <w:rFonts w:cs="B Nazanin"/>
          <w:sz w:val="28"/>
          <w:szCs w:val="28"/>
          <w:rtl/>
          <w:lang w:bidi="fa-IR"/>
        </w:rPr>
        <w:t xml:space="preserve"> به صورت مثبت تنظ</w:t>
      </w:r>
      <w:r w:rsidRPr="00866996">
        <w:rPr>
          <w:rFonts w:cs="B Nazanin" w:hint="cs"/>
          <w:sz w:val="28"/>
          <w:szCs w:val="28"/>
          <w:rtl/>
          <w:lang w:bidi="fa-IR"/>
        </w:rPr>
        <w:t>ی</w:t>
      </w:r>
      <w:r w:rsidRPr="00866996">
        <w:rPr>
          <w:rFonts w:cs="B Nazanin" w:hint="eastAsia"/>
          <w:sz w:val="28"/>
          <w:szCs w:val="28"/>
          <w:rtl/>
          <w:lang w:bidi="fa-IR"/>
        </w:rPr>
        <w:t>م</w:t>
      </w:r>
      <w:r w:rsidRPr="00866996">
        <w:rPr>
          <w:rFonts w:cs="B Nazanin"/>
          <w:sz w:val="28"/>
          <w:szCs w:val="28"/>
          <w:rtl/>
          <w:lang w:bidi="fa-IR"/>
        </w:rPr>
        <w:t xml:space="preserve"> شود (به عنوا</w:t>
      </w:r>
      <w:r w:rsidRPr="00866996">
        <w:rPr>
          <w:rFonts w:cs="B Nazanin" w:hint="eastAsia"/>
          <w:sz w:val="28"/>
          <w:szCs w:val="28"/>
          <w:rtl/>
          <w:lang w:bidi="fa-IR"/>
        </w:rPr>
        <w:t>ن</w:t>
      </w:r>
      <w:r w:rsidRPr="00866996">
        <w:rPr>
          <w:rFonts w:cs="B Nazanin"/>
          <w:sz w:val="28"/>
          <w:szCs w:val="28"/>
          <w:rtl/>
          <w:lang w:bidi="fa-IR"/>
        </w:rPr>
        <w:t xml:space="preserve"> مثال، "بر اساس رو</w:t>
      </w:r>
      <w:r w:rsidRPr="00866996">
        <w:rPr>
          <w:rFonts w:cs="B Nazanin" w:hint="cs"/>
          <w:sz w:val="28"/>
          <w:szCs w:val="28"/>
          <w:rtl/>
          <w:lang w:bidi="fa-IR"/>
        </w:rPr>
        <w:t>ی</w:t>
      </w:r>
      <w:r w:rsidRPr="00866996">
        <w:rPr>
          <w:rFonts w:cs="B Nazanin" w:hint="eastAsia"/>
          <w:sz w:val="28"/>
          <w:szCs w:val="28"/>
          <w:rtl/>
          <w:lang w:bidi="fa-IR"/>
        </w:rPr>
        <w:t>ه‌ها</w:t>
      </w:r>
      <w:r w:rsidRPr="00866996">
        <w:rPr>
          <w:rFonts w:cs="B Nazanin" w:hint="cs"/>
          <w:sz w:val="28"/>
          <w:szCs w:val="28"/>
          <w:rtl/>
          <w:lang w:bidi="fa-IR"/>
        </w:rPr>
        <w:t>ی</w:t>
      </w:r>
      <w:r w:rsidRPr="00866996">
        <w:rPr>
          <w:rFonts w:cs="B Nazanin"/>
          <w:sz w:val="28"/>
          <w:szCs w:val="28"/>
          <w:rtl/>
          <w:lang w:bidi="fa-IR"/>
        </w:rPr>
        <w:t xml:space="preserve"> انجام شده، به نظر ما، ادعا</w:t>
      </w:r>
      <w:r w:rsidRPr="00866996">
        <w:rPr>
          <w:rFonts w:cs="B Nazanin" w:hint="cs"/>
          <w:sz w:val="28"/>
          <w:szCs w:val="28"/>
          <w:rtl/>
          <w:lang w:bidi="fa-IR"/>
        </w:rPr>
        <w:t>ی</w:t>
      </w:r>
      <w:r w:rsidRPr="00866996">
        <w:rPr>
          <w:rFonts w:cs="B Nazanin"/>
          <w:sz w:val="28"/>
          <w:szCs w:val="28"/>
          <w:rtl/>
          <w:lang w:bidi="fa-IR"/>
        </w:rPr>
        <w:t xml:space="preserve"> مربوط به </w:t>
      </w:r>
      <w:r w:rsidRPr="00866996">
        <w:rPr>
          <w:rFonts w:asciiTheme="majorBidi" w:hAnsiTheme="majorBidi" w:cstheme="majorBidi"/>
          <w:sz w:val="24"/>
          <w:szCs w:val="24"/>
          <w:lang w:bidi="fa-IR"/>
        </w:rPr>
        <w:t>XYZ</w:t>
      </w:r>
      <w:r w:rsidRPr="00866996">
        <w:rPr>
          <w:rFonts w:cs="B Nazanin"/>
          <w:sz w:val="28"/>
          <w:szCs w:val="28"/>
          <w:rtl/>
          <w:lang w:bidi="fa-IR"/>
        </w:rPr>
        <w:t xml:space="preserve"> به طور معقول ب</w:t>
      </w:r>
      <w:r w:rsidRPr="00866996">
        <w:rPr>
          <w:rFonts w:cs="B Nazanin" w:hint="cs"/>
          <w:sz w:val="28"/>
          <w:szCs w:val="28"/>
          <w:rtl/>
          <w:lang w:bidi="fa-IR"/>
        </w:rPr>
        <w:t>ی</w:t>
      </w:r>
      <w:r w:rsidRPr="00866996">
        <w:rPr>
          <w:rFonts w:cs="B Nazanin" w:hint="eastAsia"/>
          <w:sz w:val="28"/>
          <w:szCs w:val="28"/>
          <w:rtl/>
          <w:lang w:bidi="fa-IR"/>
        </w:rPr>
        <w:t>ان</w:t>
      </w:r>
      <w:r w:rsidRPr="00866996">
        <w:rPr>
          <w:rFonts w:cs="B Nazanin"/>
          <w:sz w:val="28"/>
          <w:szCs w:val="28"/>
          <w:rtl/>
          <w:lang w:bidi="fa-IR"/>
        </w:rPr>
        <w:t xml:space="preserve"> شده است").</w:t>
      </w:r>
    </w:p>
    <w:p w14:paraId="53A35F9C" w14:textId="718E1558" w:rsidR="00866996" w:rsidRPr="00866996" w:rsidRDefault="00866996" w:rsidP="00866996">
      <w:pPr>
        <w:rPr>
          <w:rFonts w:cs="B Nazanin"/>
          <w:sz w:val="28"/>
          <w:szCs w:val="28"/>
          <w:rtl/>
          <w:lang w:bidi="fa-IR"/>
        </w:rPr>
      </w:pPr>
      <w:r w:rsidRPr="00866996">
        <w:rPr>
          <w:rFonts w:cs="B Nazanin"/>
          <w:sz w:val="28"/>
          <w:szCs w:val="28"/>
          <w:rtl/>
          <w:lang w:bidi="fa-IR"/>
        </w:rPr>
        <w:t>**توجه:** برا</w:t>
      </w:r>
      <w:r w:rsidRPr="00866996">
        <w:rPr>
          <w:rFonts w:cs="B Nazanin" w:hint="cs"/>
          <w:sz w:val="28"/>
          <w:szCs w:val="28"/>
          <w:rtl/>
          <w:lang w:bidi="fa-IR"/>
        </w:rPr>
        <w:t>ی</w:t>
      </w:r>
      <w:r w:rsidRPr="00866996">
        <w:rPr>
          <w:rFonts w:cs="B Nazanin"/>
          <w:sz w:val="28"/>
          <w:szCs w:val="28"/>
          <w:rtl/>
          <w:lang w:bidi="fa-IR"/>
        </w:rPr>
        <w:t xml:space="preserve"> توض</w:t>
      </w:r>
      <w:r w:rsidRPr="00866996">
        <w:rPr>
          <w:rFonts w:cs="B Nazanin" w:hint="cs"/>
          <w:sz w:val="28"/>
          <w:szCs w:val="28"/>
          <w:rtl/>
          <w:lang w:bidi="fa-IR"/>
        </w:rPr>
        <w:t>ی</w:t>
      </w:r>
      <w:r w:rsidRPr="00866996">
        <w:rPr>
          <w:rFonts w:cs="B Nazanin" w:hint="eastAsia"/>
          <w:sz w:val="28"/>
          <w:szCs w:val="28"/>
          <w:rtl/>
          <w:lang w:bidi="fa-IR"/>
        </w:rPr>
        <w:t>ح</w:t>
      </w:r>
      <w:r w:rsidRPr="00866996">
        <w:rPr>
          <w:rFonts w:cs="B Nazanin"/>
          <w:sz w:val="28"/>
          <w:szCs w:val="28"/>
          <w:rtl/>
          <w:lang w:bidi="fa-IR"/>
        </w:rPr>
        <w:t xml:space="preserve"> دق</w:t>
      </w:r>
      <w:r w:rsidRPr="00866996">
        <w:rPr>
          <w:rFonts w:cs="B Nazanin" w:hint="cs"/>
          <w:sz w:val="28"/>
          <w:szCs w:val="28"/>
          <w:rtl/>
          <w:lang w:bidi="fa-IR"/>
        </w:rPr>
        <w:t>ی</w:t>
      </w:r>
      <w:r w:rsidRPr="00866996">
        <w:rPr>
          <w:rFonts w:cs="B Nazanin" w:hint="eastAsia"/>
          <w:sz w:val="28"/>
          <w:szCs w:val="28"/>
          <w:rtl/>
          <w:lang w:bidi="fa-IR"/>
        </w:rPr>
        <w:t>ق‌تر</w:t>
      </w:r>
      <w:r w:rsidRPr="00866996">
        <w:rPr>
          <w:rFonts w:cs="B Nazanin"/>
          <w:sz w:val="28"/>
          <w:szCs w:val="28"/>
          <w:rtl/>
          <w:lang w:bidi="fa-IR"/>
        </w:rPr>
        <w:t xml:space="preserve"> اطم</w:t>
      </w:r>
      <w:r w:rsidRPr="00866996">
        <w:rPr>
          <w:rFonts w:cs="B Nazanin" w:hint="cs"/>
          <w:sz w:val="28"/>
          <w:szCs w:val="28"/>
          <w:rtl/>
          <w:lang w:bidi="fa-IR"/>
        </w:rPr>
        <w:t>ی</w:t>
      </w:r>
      <w:r w:rsidRPr="00866996">
        <w:rPr>
          <w:rFonts w:cs="B Nazanin" w:hint="eastAsia"/>
          <w:sz w:val="28"/>
          <w:szCs w:val="28"/>
          <w:rtl/>
          <w:lang w:bidi="fa-IR"/>
        </w:rPr>
        <w:t>نان‌بخش</w:t>
      </w:r>
      <w:r w:rsidRPr="00866996">
        <w:rPr>
          <w:rFonts w:cs="B Nazanin" w:hint="cs"/>
          <w:sz w:val="28"/>
          <w:szCs w:val="28"/>
          <w:rtl/>
          <w:lang w:bidi="fa-IR"/>
        </w:rPr>
        <w:t>ی</w:t>
      </w:r>
      <w:r w:rsidRPr="00866996">
        <w:rPr>
          <w:rFonts w:cs="B Nazanin"/>
          <w:sz w:val="28"/>
          <w:szCs w:val="28"/>
          <w:rtl/>
          <w:lang w:bidi="fa-IR"/>
        </w:rPr>
        <w:t xml:space="preserve"> معقول و محدود، به </w:t>
      </w:r>
      <w:r w:rsidRPr="00212FCC">
        <w:rPr>
          <w:rFonts w:asciiTheme="majorBidi" w:hAnsiTheme="majorBidi" w:cstheme="majorBidi"/>
          <w:sz w:val="24"/>
          <w:szCs w:val="24"/>
          <w:lang w:bidi="fa-IR"/>
        </w:rPr>
        <w:t>IESBA</w:t>
      </w:r>
      <w:r w:rsidRPr="00866996">
        <w:rPr>
          <w:rFonts w:cs="B Nazanin"/>
          <w:sz w:val="28"/>
          <w:szCs w:val="28"/>
          <w:rtl/>
          <w:lang w:bidi="fa-IR"/>
        </w:rPr>
        <w:t>، استانداردها</w:t>
      </w:r>
      <w:r w:rsidRPr="00866996">
        <w:rPr>
          <w:rFonts w:cs="B Nazanin" w:hint="cs"/>
          <w:sz w:val="28"/>
          <w:szCs w:val="28"/>
          <w:rtl/>
          <w:lang w:bidi="fa-IR"/>
        </w:rPr>
        <w:t>ی</w:t>
      </w:r>
      <w:r w:rsidRPr="00866996">
        <w:rPr>
          <w:rFonts w:cs="B Nazanin"/>
          <w:sz w:val="28"/>
          <w:szCs w:val="28"/>
          <w:rtl/>
          <w:lang w:bidi="fa-IR"/>
        </w:rPr>
        <w:t xml:space="preserve"> اخلاق</w:t>
      </w:r>
      <w:r w:rsidRPr="00866996">
        <w:rPr>
          <w:rFonts w:cs="B Nazanin" w:hint="cs"/>
          <w:sz w:val="28"/>
          <w:szCs w:val="28"/>
          <w:rtl/>
          <w:lang w:bidi="fa-IR"/>
        </w:rPr>
        <w:t>ی</w:t>
      </w:r>
      <w:r w:rsidRPr="00866996">
        <w:rPr>
          <w:rFonts w:cs="B Nazanin"/>
          <w:sz w:val="28"/>
          <w:szCs w:val="28"/>
          <w:rtl/>
          <w:lang w:bidi="fa-IR"/>
        </w:rPr>
        <w:t xml:space="preserve"> ب</w:t>
      </w:r>
      <w:r w:rsidRPr="00866996">
        <w:rPr>
          <w:rFonts w:cs="B Nazanin" w:hint="cs"/>
          <w:sz w:val="28"/>
          <w:szCs w:val="28"/>
          <w:rtl/>
          <w:lang w:bidi="fa-IR"/>
        </w:rPr>
        <w:t>ی</w:t>
      </w:r>
      <w:r w:rsidRPr="00866996">
        <w:rPr>
          <w:rFonts w:cs="B Nazanin" w:hint="eastAsia"/>
          <w:sz w:val="28"/>
          <w:szCs w:val="28"/>
          <w:rtl/>
          <w:lang w:bidi="fa-IR"/>
        </w:rPr>
        <w:t>ن‌الملل</w:t>
      </w:r>
      <w:r w:rsidRPr="00866996">
        <w:rPr>
          <w:rFonts w:cs="B Nazanin" w:hint="cs"/>
          <w:sz w:val="28"/>
          <w:szCs w:val="28"/>
          <w:rtl/>
          <w:lang w:bidi="fa-IR"/>
        </w:rPr>
        <w:t>ی</w:t>
      </w:r>
      <w:r w:rsidRPr="00866996">
        <w:rPr>
          <w:rFonts w:cs="B Nazanin"/>
          <w:sz w:val="28"/>
          <w:szCs w:val="28"/>
          <w:rtl/>
          <w:lang w:bidi="fa-IR"/>
        </w:rPr>
        <w:t xml:space="preserve"> پ</w:t>
      </w:r>
      <w:r w:rsidRPr="00866996">
        <w:rPr>
          <w:rFonts w:cs="B Nazanin" w:hint="cs"/>
          <w:sz w:val="28"/>
          <w:szCs w:val="28"/>
          <w:rtl/>
          <w:lang w:bidi="fa-IR"/>
        </w:rPr>
        <w:t>ی</w:t>
      </w:r>
      <w:r w:rsidRPr="00866996">
        <w:rPr>
          <w:rFonts w:cs="B Nazanin" w:hint="eastAsia"/>
          <w:sz w:val="28"/>
          <w:szCs w:val="28"/>
          <w:rtl/>
          <w:lang w:bidi="fa-IR"/>
        </w:rPr>
        <w:t>شنهاد</w:t>
      </w:r>
      <w:r w:rsidRPr="00866996">
        <w:rPr>
          <w:rFonts w:cs="B Nazanin" w:hint="cs"/>
          <w:sz w:val="28"/>
          <w:szCs w:val="28"/>
          <w:rtl/>
          <w:lang w:bidi="fa-IR"/>
        </w:rPr>
        <w:t>ی</w:t>
      </w:r>
      <w:r w:rsidRPr="00866996">
        <w:rPr>
          <w:rFonts w:cs="B Nazanin"/>
          <w:sz w:val="28"/>
          <w:szCs w:val="28"/>
          <w:rtl/>
          <w:lang w:bidi="fa-IR"/>
        </w:rPr>
        <w:t xml:space="preserve"> برا</w:t>
      </w:r>
      <w:r w:rsidRPr="00866996">
        <w:rPr>
          <w:rFonts w:cs="B Nazanin" w:hint="cs"/>
          <w:sz w:val="28"/>
          <w:szCs w:val="28"/>
          <w:rtl/>
          <w:lang w:bidi="fa-IR"/>
        </w:rPr>
        <w:t>ی</w:t>
      </w:r>
      <w:r w:rsidRPr="00866996">
        <w:rPr>
          <w:rFonts w:cs="B Nazanin"/>
          <w:sz w:val="28"/>
          <w:szCs w:val="28"/>
          <w:rtl/>
          <w:lang w:bidi="fa-IR"/>
        </w:rPr>
        <w:t xml:space="preserve"> اطم</w:t>
      </w:r>
      <w:r w:rsidRPr="00866996">
        <w:rPr>
          <w:rFonts w:cs="B Nazanin" w:hint="cs"/>
          <w:sz w:val="28"/>
          <w:szCs w:val="28"/>
          <w:rtl/>
          <w:lang w:bidi="fa-IR"/>
        </w:rPr>
        <w:t>ی</w:t>
      </w:r>
      <w:r w:rsidRPr="00866996">
        <w:rPr>
          <w:rFonts w:cs="B Nazanin" w:hint="eastAsia"/>
          <w:sz w:val="28"/>
          <w:szCs w:val="28"/>
          <w:rtl/>
          <w:lang w:bidi="fa-IR"/>
        </w:rPr>
        <w:t>نان‌بخش</w:t>
      </w:r>
      <w:r w:rsidRPr="00866996">
        <w:rPr>
          <w:rFonts w:cs="B Nazanin" w:hint="cs"/>
          <w:sz w:val="28"/>
          <w:szCs w:val="28"/>
          <w:rtl/>
          <w:lang w:bidi="fa-IR"/>
        </w:rPr>
        <w:t>ی</w:t>
      </w:r>
      <w:r w:rsidRPr="00866996">
        <w:rPr>
          <w:rFonts w:cs="B Nazanin"/>
          <w:sz w:val="28"/>
          <w:szCs w:val="28"/>
          <w:rtl/>
          <w:lang w:bidi="fa-IR"/>
        </w:rPr>
        <w:t xml:space="preserve"> پا</w:t>
      </w:r>
      <w:r w:rsidRPr="00866996">
        <w:rPr>
          <w:rFonts w:cs="B Nazanin" w:hint="cs"/>
          <w:sz w:val="28"/>
          <w:szCs w:val="28"/>
          <w:rtl/>
          <w:lang w:bidi="fa-IR"/>
        </w:rPr>
        <w:t>ی</w:t>
      </w:r>
      <w:r w:rsidRPr="00866996">
        <w:rPr>
          <w:rFonts w:cs="B Nazanin" w:hint="eastAsia"/>
          <w:sz w:val="28"/>
          <w:szCs w:val="28"/>
          <w:rtl/>
          <w:lang w:bidi="fa-IR"/>
        </w:rPr>
        <w:t>دار</w:t>
      </w:r>
      <w:r w:rsidRPr="00866996">
        <w:rPr>
          <w:rFonts w:cs="B Nazanin" w:hint="cs"/>
          <w:sz w:val="28"/>
          <w:szCs w:val="28"/>
          <w:rtl/>
          <w:lang w:bidi="fa-IR"/>
        </w:rPr>
        <w:t>ی</w:t>
      </w:r>
      <w:r w:rsidRPr="00866996">
        <w:rPr>
          <w:rFonts w:cs="B Nazanin"/>
          <w:sz w:val="28"/>
          <w:szCs w:val="28"/>
          <w:rtl/>
          <w:lang w:bidi="fa-IR"/>
        </w:rPr>
        <w:t xml:space="preserve"> مراجعه کن</w:t>
      </w:r>
      <w:r w:rsidRPr="00866996">
        <w:rPr>
          <w:rFonts w:cs="B Nazanin" w:hint="cs"/>
          <w:sz w:val="28"/>
          <w:szCs w:val="28"/>
          <w:rtl/>
          <w:lang w:bidi="fa-IR"/>
        </w:rPr>
        <w:t>ی</w:t>
      </w:r>
      <w:r w:rsidRPr="00866996">
        <w:rPr>
          <w:rFonts w:cs="B Nazanin" w:hint="eastAsia"/>
          <w:sz w:val="28"/>
          <w:szCs w:val="28"/>
          <w:rtl/>
          <w:lang w:bidi="fa-IR"/>
        </w:rPr>
        <w:t>د</w:t>
      </w:r>
      <w:r w:rsidRPr="00866996">
        <w:rPr>
          <w:rFonts w:cs="B Nazanin"/>
          <w:sz w:val="28"/>
          <w:szCs w:val="28"/>
          <w:rtl/>
          <w:lang w:bidi="fa-IR"/>
        </w:rPr>
        <w:t>.</w:t>
      </w:r>
    </w:p>
    <w:p w14:paraId="043F45D9" w14:textId="740A2EE4" w:rsidR="00866996" w:rsidRPr="00866996" w:rsidRDefault="00866996" w:rsidP="00866996">
      <w:pPr>
        <w:rPr>
          <w:rFonts w:cs="B Nazanin"/>
          <w:sz w:val="28"/>
          <w:szCs w:val="28"/>
          <w:rtl/>
          <w:lang w:bidi="fa-IR"/>
        </w:rPr>
      </w:pPr>
      <w:r w:rsidRPr="00866996">
        <w:rPr>
          <w:rFonts w:cs="B Nazanin"/>
          <w:sz w:val="28"/>
          <w:szCs w:val="28"/>
          <w:rtl/>
          <w:lang w:bidi="fa-IR"/>
        </w:rPr>
        <w:t>الف.2 اصول اعتبار سنج</w:t>
      </w:r>
      <w:r w:rsidRPr="00866996">
        <w:rPr>
          <w:rFonts w:cs="B Nazanin" w:hint="cs"/>
          <w:sz w:val="28"/>
          <w:szCs w:val="28"/>
          <w:rtl/>
          <w:lang w:bidi="fa-IR"/>
        </w:rPr>
        <w:t>ی</w:t>
      </w:r>
      <w:r w:rsidRPr="00866996">
        <w:rPr>
          <w:rFonts w:cs="B Nazanin"/>
          <w:sz w:val="28"/>
          <w:szCs w:val="28"/>
          <w:rtl/>
          <w:lang w:bidi="fa-IR"/>
        </w:rPr>
        <w:t xml:space="preserve"> و تأ</w:t>
      </w:r>
      <w:r w:rsidRPr="00866996">
        <w:rPr>
          <w:rFonts w:cs="B Nazanin" w:hint="cs"/>
          <w:sz w:val="28"/>
          <w:szCs w:val="28"/>
          <w:rtl/>
          <w:lang w:bidi="fa-IR"/>
        </w:rPr>
        <w:t>یی</w:t>
      </w:r>
      <w:r w:rsidRPr="00866996">
        <w:rPr>
          <w:rFonts w:cs="B Nazanin" w:hint="eastAsia"/>
          <w:sz w:val="28"/>
          <w:szCs w:val="28"/>
          <w:rtl/>
          <w:lang w:bidi="fa-IR"/>
        </w:rPr>
        <w:t>د</w:t>
      </w:r>
      <w:r w:rsidRPr="00866996">
        <w:rPr>
          <w:rFonts w:cs="B Nazanin"/>
          <w:sz w:val="28"/>
          <w:szCs w:val="28"/>
          <w:rtl/>
          <w:lang w:bidi="fa-IR"/>
        </w:rPr>
        <w:t xml:space="preserve"> گزارش‌ها</w:t>
      </w:r>
      <w:r w:rsidRPr="00866996">
        <w:rPr>
          <w:rFonts w:cs="B Nazanin" w:hint="cs"/>
          <w:sz w:val="28"/>
          <w:szCs w:val="28"/>
          <w:rtl/>
          <w:lang w:bidi="fa-IR"/>
        </w:rPr>
        <w:t>ی</w:t>
      </w:r>
      <w:r w:rsidRPr="00866996">
        <w:rPr>
          <w:rFonts w:cs="B Nazanin"/>
          <w:sz w:val="28"/>
          <w:szCs w:val="28"/>
          <w:rtl/>
          <w:lang w:bidi="fa-IR"/>
        </w:rPr>
        <w:t xml:space="preserve"> افشا</w:t>
      </w:r>
      <w:r w:rsidRPr="00866996">
        <w:rPr>
          <w:rFonts w:cs="B Nazanin" w:hint="cs"/>
          <w:sz w:val="28"/>
          <w:szCs w:val="28"/>
          <w:rtl/>
          <w:lang w:bidi="fa-IR"/>
        </w:rPr>
        <w:t>ی</w:t>
      </w:r>
      <w:r w:rsidRPr="00866996">
        <w:rPr>
          <w:rFonts w:cs="B Nazanin"/>
          <w:sz w:val="28"/>
          <w:szCs w:val="28"/>
          <w:rtl/>
          <w:lang w:bidi="fa-IR"/>
        </w:rPr>
        <w:t xml:space="preserve"> </w:t>
      </w:r>
      <w:r w:rsidR="00212FCC" w:rsidRPr="00212FCC">
        <w:rPr>
          <w:rFonts w:cs="B Nazanin"/>
          <w:sz w:val="28"/>
          <w:szCs w:val="28"/>
          <w:rtl/>
          <w:lang w:bidi="fa-IR"/>
        </w:rPr>
        <w:t>راهبر</w:t>
      </w:r>
      <w:r w:rsidR="00212FCC" w:rsidRPr="00212FCC">
        <w:rPr>
          <w:rFonts w:cs="B Nazanin" w:hint="cs"/>
          <w:sz w:val="28"/>
          <w:szCs w:val="28"/>
          <w:rtl/>
          <w:lang w:bidi="fa-IR"/>
        </w:rPr>
        <w:t>ی</w:t>
      </w:r>
      <w:r w:rsidR="00212FCC" w:rsidRPr="00212FCC">
        <w:rPr>
          <w:rFonts w:cs="B Nazanin"/>
          <w:sz w:val="28"/>
          <w:szCs w:val="28"/>
          <w:rtl/>
          <w:lang w:bidi="fa-IR"/>
        </w:rPr>
        <w:t xml:space="preserve"> ز</w:t>
      </w:r>
      <w:r w:rsidR="00212FCC" w:rsidRPr="00212FCC">
        <w:rPr>
          <w:rFonts w:cs="B Nazanin" w:hint="cs"/>
          <w:sz w:val="28"/>
          <w:szCs w:val="28"/>
          <w:rtl/>
          <w:lang w:bidi="fa-IR"/>
        </w:rPr>
        <w:t>ی</w:t>
      </w:r>
      <w:r w:rsidR="00212FCC" w:rsidRPr="00212FCC">
        <w:rPr>
          <w:rFonts w:cs="B Nazanin" w:hint="eastAsia"/>
          <w:sz w:val="28"/>
          <w:szCs w:val="28"/>
          <w:rtl/>
          <w:lang w:bidi="fa-IR"/>
        </w:rPr>
        <w:t>ست‌مح</w:t>
      </w:r>
      <w:r w:rsidR="00212FCC" w:rsidRPr="00212FCC">
        <w:rPr>
          <w:rFonts w:cs="B Nazanin" w:hint="cs"/>
          <w:sz w:val="28"/>
          <w:szCs w:val="28"/>
          <w:rtl/>
          <w:lang w:bidi="fa-IR"/>
        </w:rPr>
        <w:t>ی</w:t>
      </w:r>
      <w:r w:rsidR="00212FCC" w:rsidRPr="00212FCC">
        <w:rPr>
          <w:rFonts w:cs="B Nazanin" w:hint="eastAsia"/>
          <w:sz w:val="28"/>
          <w:szCs w:val="28"/>
          <w:rtl/>
          <w:lang w:bidi="fa-IR"/>
        </w:rPr>
        <w:t>ط</w:t>
      </w:r>
      <w:r w:rsidR="00212FCC" w:rsidRPr="00212FCC">
        <w:rPr>
          <w:rFonts w:cs="B Nazanin" w:hint="cs"/>
          <w:sz w:val="28"/>
          <w:szCs w:val="28"/>
          <w:rtl/>
          <w:lang w:bidi="fa-IR"/>
        </w:rPr>
        <w:t>ی</w:t>
      </w:r>
      <w:r w:rsidR="00212FCC" w:rsidRPr="00212FCC">
        <w:rPr>
          <w:rFonts w:cs="B Nazanin" w:hint="eastAsia"/>
          <w:sz w:val="28"/>
          <w:szCs w:val="28"/>
          <w:rtl/>
          <w:lang w:bidi="fa-IR"/>
        </w:rPr>
        <w:t>،</w:t>
      </w:r>
      <w:r w:rsidR="00212FCC" w:rsidRPr="00212FCC">
        <w:rPr>
          <w:rFonts w:cs="B Nazanin"/>
          <w:sz w:val="28"/>
          <w:szCs w:val="28"/>
          <w:rtl/>
          <w:lang w:bidi="fa-IR"/>
        </w:rPr>
        <w:t xml:space="preserve"> اجتماع</w:t>
      </w:r>
      <w:r w:rsidR="00212FCC" w:rsidRPr="00212FCC">
        <w:rPr>
          <w:rFonts w:cs="B Nazanin" w:hint="cs"/>
          <w:sz w:val="28"/>
          <w:szCs w:val="28"/>
          <w:rtl/>
          <w:lang w:bidi="fa-IR"/>
        </w:rPr>
        <w:t>ی</w:t>
      </w:r>
      <w:r w:rsidR="00212FCC" w:rsidRPr="00212FCC">
        <w:rPr>
          <w:rFonts w:cs="B Nazanin"/>
          <w:sz w:val="28"/>
          <w:szCs w:val="28"/>
          <w:rtl/>
          <w:lang w:bidi="fa-IR"/>
        </w:rPr>
        <w:t xml:space="preserve"> و شرکت</w:t>
      </w:r>
      <w:r w:rsidR="00212FCC" w:rsidRPr="00212FCC">
        <w:rPr>
          <w:rFonts w:cs="B Nazanin" w:hint="cs"/>
          <w:sz w:val="28"/>
          <w:szCs w:val="28"/>
          <w:rtl/>
          <w:lang w:bidi="fa-IR"/>
        </w:rPr>
        <w:t>ی</w:t>
      </w:r>
    </w:p>
    <w:p w14:paraId="49C92B6E" w14:textId="3B69DD86" w:rsidR="00212FCC" w:rsidRDefault="00866996" w:rsidP="00B8419F">
      <w:pPr>
        <w:rPr>
          <w:rFonts w:cs="B Nazanin"/>
          <w:sz w:val="28"/>
          <w:szCs w:val="28"/>
          <w:rtl/>
          <w:lang w:bidi="fa-IR"/>
        </w:rPr>
      </w:pPr>
      <w:r w:rsidRPr="00866996">
        <w:rPr>
          <w:rFonts w:cs="B Nazanin" w:hint="eastAsia"/>
          <w:sz w:val="28"/>
          <w:szCs w:val="28"/>
          <w:rtl/>
          <w:lang w:bidi="fa-IR"/>
        </w:rPr>
        <w:t>هنگام</w:t>
      </w:r>
      <w:r w:rsidRPr="00866996">
        <w:rPr>
          <w:rFonts w:cs="B Nazanin"/>
          <w:sz w:val="28"/>
          <w:szCs w:val="28"/>
          <w:rtl/>
          <w:lang w:bidi="fa-IR"/>
        </w:rPr>
        <w:t xml:space="preserve"> انجام اعتبار سنج</w:t>
      </w:r>
      <w:r w:rsidRPr="00866996">
        <w:rPr>
          <w:rFonts w:cs="B Nazanin" w:hint="cs"/>
          <w:sz w:val="28"/>
          <w:szCs w:val="28"/>
          <w:rtl/>
          <w:lang w:bidi="fa-IR"/>
        </w:rPr>
        <w:t>ی</w:t>
      </w:r>
      <w:r w:rsidRPr="00866996">
        <w:rPr>
          <w:rFonts w:cs="B Nazanin"/>
          <w:sz w:val="28"/>
          <w:szCs w:val="28"/>
          <w:rtl/>
          <w:lang w:bidi="fa-IR"/>
        </w:rPr>
        <w:t xml:space="preserve"> و تأ</w:t>
      </w:r>
      <w:r w:rsidRPr="00866996">
        <w:rPr>
          <w:rFonts w:cs="B Nazanin" w:hint="cs"/>
          <w:sz w:val="28"/>
          <w:szCs w:val="28"/>
          <w:rtl/>
          <w:lang w:bidi="fa-IR"/>
        </w:rPr>
        <w:t>یی</w:t>
      </w:r>
      <w:r w:rsidRPr="00866996">
        <w:rPr>
          <w:rFonts w:cs="B Nazanin" w:hint="eastAsia"/>
          <w:sz w:val="28"/>
          <w:szCs w:val="28"/>
          <w:rtl/>
          <w:lang w:bidi="fa-IR"/>
        </w:rPr>
        <w:t>د</w:t>
      </w:r>
      <w:r w:rsidRPr="00866996">
        <w:rPr>
          <w:rFonts w:cs="B Nazanin"/>
          <w:sz w:val="28"/>
          <w:szCs w:val="28"/>
          <w:rtl/>
          <w:lang w:bidi="fa-IR"/>
        </w:rPr>
        <w:t xml:space="preserve"> </w:t>
      </w:r>
      <w:r w:rsidRPr="00866996">
        <w:rPr>
          <w:rFonts w:cs="B Nazanin" w:hint="cs"/>
          <w:sz w:val="28"/>
          <w:szCs w:val="28"/>
          <w:rtl/>
          <w:lang w:bidi="fa-IR"/>
        </w:rPr>
        <w:t>ی</w:t>
      </w:r>
      <w:r w:rsidRPr="00866996">
        <w:rPr>
          <w:rFonts w:cs="B Nazanin" w:hint="eastAsia"/>
          <w:sz w:val="28"/>
          <w:szCs w:val="28"/>
          <w:rtl/>
          <w:lang w:bidi="fa-IR"/>
        </w:rPr>
        <w:t>ک</w:t>
      </w:r>
      <w:r w:rsidRPr="00866996">
        <w:rPr>
          <w:rFonts w:cs="B Nazanin"/>
          <w:sz w:val="28"/>
          <w:szCs w:val="28"/>
          <w:rtl/>
          <w:lang w:bidi="fa-IR"/>
        </w:rPr>
        <w:t xml:space="preserve"> گزارش افشا</w:t>
      </w:r>
      <w:r w:rsidRPr="00866996">
        <w:rPr>
          <w:rFonts w:cs="B Nazanin" w:hint="cs"/>
          <w:sz w:val="28"/>
          <w:szCs w:val="28"/>
          <w:rtl/>
          <w:lang w:bidi="fa-IR"/>
        </w:rPr>
        <w:t>ی</w:t>
      </w:r>
      <w:r w:rsidRPr="00866996">
        <w:rPr>
          <w:rFonts w:cs="B Nazanin"/>
          <w:sz w:val="28"/>
          <w:szCs w:val="28"/>
          <w:rtl/>
          <w:lang w:bidi="fa-IR"/>
        </w:rPr>
        <w:t xml:space="preserve"> </w:t>
      </w:r>
      <w:r w:rsidR="00212FCC" w:rsidRPr="00212FCC">
        <w:rPr>
          <w:rFonts w:cs="B Nazanin"/>
          <w:sz w:val="28"/>
          <w:szCs w:val="28"/>
          <w:rtl/>
          <w:lang w:bidi="fa-IR"/>
        </w:rPr>
        <w:t>راهبر</w:t>
      </w:r>
      <w:r w:rsidR="00212FCC" w:rsidRPr="00212FCC">
        <w:rPr>
          <w:rFonts w:cs="B Nazanin" w:hint="cs"/>
          <w:sz w:val="28"/>
          <w:szCs w:val="28"/>
          <w:rtl/>
          <w:lang w:bidi="fa-IR"/>
        </w:rPr>
        <w:t>ی</w:t>
      </w:r>
      <w:r w:rsidR="00212FCC" w:rsidRPr="00212FCC">
        <w:rPr>
          <w:rFonts w:cs="B Nazanin"/>
          <w:sz w:val="28"/>
          <w:szCs w:val="28"/>
          <w:rtl/>
          <w:lang w:bidi="fa-IR"/>
        </w:rPr>
        <w:t xml:space="preserve"> ز</w:t>
      </w:r>
      <w:r w:rsidR="00212FCC" w:rsidRPr="00212FCC">
        <w:rPr>
          <w:rFonts w:cs="B Nazanin" w:hint="cs"/>
          <w:sz w:val="28"/>
          <w:szCs w:val="28"/>
          <w:rtl/>
          <w:lang w:bidi="fa-IR"/>
        </w:rPr>
        <w:t>ی</w:t>
      </w:r>
      <w:r w:rsidR="00212FCC" w:rsidRPr="00212FCC">
        <w:rPr>
          <w:rFonts w:cs="B Nazanin" w:hint="eastAsia"/>
          <w:sz w:val="28"/>
          <w:szCs w:val="28"/>
          <w:rtl/>
          <w:lang w:bidi="fa-IR"/>
        </w:rPr>
        <w:t>ست‌مح</w:t>
      </w:r>
      <w:r w:rsidR="00212FCC" w:rsidRPr="00212FCC">
        <w:rPr>
          <w:rFonts w:cs="B Nazanin" w:hint="cs"/>
          <w:sz w:val="28"/>
          <w:szCs w:val="28"/>
          <w:rtl/>
          <w:lang w:bidi="fa-IR"/>
        </w:rPr>
        <w:t>ی</w:t>
      </w:r>
      <w:r w:rsidR="00212FCC" w:rsidRPr="00212FCC">
        <w:rPr>
          <w:rFonts w:cs="B Nazanin" w:hint="eastAsia"/>
          <w:sz w:val="28"/>
          <w:szCs w:val="28"/>
          <w:rtl/>
          <w:lang w:bidi="fa-IR"/>
        </w:rPr>
        <w:t>ط</w:t>
      </w:r>
      <w:r w:rsidR="00212FCC" w:rsidRPr="00212FCC">
        <w:rPr>
          <w:rFonts w:cs="B Nazanin" w:hint="cs"/>
          <w:sz w:val="28"/>
          <w:szCs w:val="28"/>
          <w:rtl/>
          <w:lang w:bidi="fa-IR"/>
        </w:rPr>
        <w:t>ی</w:t>
      </w:r>
      <w:r w:rsidR="00212FCC" w:rsidRPr="00212FCC">
        <w:rPr>
          <w:rFonts w:cs="B Nazanin" w:hint="eastAsia"/>
          <w:sz w:val="28"/>
          <w:szCs w:val="28"/>
          <w:rtl/>
          <w:lang w:bidi="fa-IR"/>
        </w:rPr>
        <w:t>،</w:t>
      </w:r>
      <w:r w:rsidR="00212FCC" w:rsidRPr="00212FCC">
        <w:rPr>
          <w:rFonts w:cs="B Nazanin"/>
          <w:sz w:val="28"/>
          <w:szCs w:val="28"/>
          <w:rtl/>
          <w:lang w:bidi="fa-IR"/>
        </w:rPr>
        <w:t xml:space="preserve"> اجتماع</w:t>
      </w:r>
      <w:r w:rsidR="00212FCC" w:rsidRPr="00212FCC">
        <w:rPr>
          <w:rFonts w:cs="B Nazanin" w:hint="cs"/>
          <w:sz w:val="28"/>
          <w:szCs w:val="28"/>
          <w:rtl/>
          <w:lang w:bidi="fa-IR"/>
        </w:rPr>
        <w:t>ی</w:t>
      </w:r>
      <w:r w:rsidR="00212FCC" w:rsidRPr="00212FCC">
        <w:rPr>
          <w:rFonts w:cs="B Nazanin"/>
          <w:sz w:val="28"/>
          <w:szCs w:val="28"/>
          <w:rtl/>
          <w:lang w:bidi="fa-IR"/>
        </w:rPr>
        <w:t xml:space="preserve"> و شرکت</w:t>
      </w:r>
      <w:r w:rsidR="00212FCC" w:rsidRPr="00212FCC">
        <w:rPr>
          <w:rFonts w:cs="B Nazanin" w:hint="cs"/>
          <w:sz w:val="28"/>
          <w:szCs w:val="28"/>
          <w:rtl/>
          <w:lang w:bidi="fa-IR"/>
        </w:rPr>
        <w:t>ی</w:t>
      </w:r>
      <w:r w:rsidRPr="00866996">
        <w:rPr>
          <w:rFonts w:cs="B Nazanin"/>
          <w:sz w:val="28"/>
          <w:szCs w:val="28"/>
          <w:rtl/>
          <w:lang w:bidi="fa-IR"/>
        </w:rPr>
        <w:t>، با</w:t>
      </w:r>
      <w:r w:rsidRPr="00866996">
        <w:rPr>
          <w:rFonts w:cs="B Nazanin" w:hint="cs"/>
          <w:sz w:val="28"/>
          <w:szCs w:val="28"/>
          <w:rtl/>
          <w:lang w:bidi="fa-IR"/>
        </w:rPr>
        <w:t>ی</w:t>
      </w:r>
      <w:r w:rsidRPr="00866996">
        <w:rPr>
          <w:rFonts w:cs="B Nazanin" w:hint="eastAsia"/>
          <w:sz w:val="28"/>
          <w:szCs w:val="28"/>
          <w:rtl/>
          <w:lang w:bidi="fa-IR"/>
        </w:rPr>
        <w:t>د</w:t>
      </w:r>
      <w:r w:rsidRPr="00866996">
        <w:rPr>
          <w:rFonts w:cs="B Nazanin"/>
          <w:sz w:val="28"/>
          <w:szCs w:val="28"/>
          <w:rtl/>
          <w:lang w:bidi="fa-IR"/>
        </w:rPr>
        <w:t xml:space="preserve"> به اصول</w:t>
      </w:r>
      <w:r w:rsidRPr="00866996">
        <w:rPr>
          <w:rFonts w:cs="B Nazanin" w:hint="cs"/>
          <w:sz w:val="28"/>
          <w:szCs w:val="28"/>
          <w:rtl/>
          <w:lang w:bidi="fa-IR"/>
        </w:rPr>
        <w:t>ی</w:t>
      </w:r>
      <w:r w:rsidRPr="00866996">
        <w:rPr>
          <w:rFonts w:cs="B Nazanin"/>
          <w:sz w:val="28"/>
          <w:szCs w:val="28"/>
          <w:rtl/>
          <w:lang w:bidi="fa-IR"/>
        </w:rPr>
        <w:t xml:space="preserve"> که در جدول الف.1 آمده است پا</w:t>
      </w:r>
      <w:r w:rsidRPr="00866996">
        <w:rPr>
          <w:rFonts w:cs="B Nazanin" w:hint="cs"/>
          <w:sz w:val="28"/>
          <w:szCs w:val="28"/>
          <w:rtl/>
          <w:lang w:bidi="fa-IR"/>
        </w:rPr>
        <w:t>ی</w:t>
      </w:r>
      <w:r w:rsidRPr="00866996">
        <w:rPr>
          <w:rFonts w:cs="B Nazanin" w:hint="eastAsia"/>
          <w:sz w:val="28"/>
          <w:szCs w:val="28"/>
          <w:rtl/>
          <w:lang w:bidi="fa-IR"/>
        </w:rPr>
        <w:t>بند</w:t>
      </w:r>
      <w:r w:rsidRPr="00866996">
        <w:rPr>
          <w:rFonts w:cs="B Nazanin"/>
          <w:sz w:val="28"/>
          <w:szCs w:val="28"/>
          <w:rtl/>
          <w:lang w:bidi="fa-IR"/>
        </w:rPr>
        <w:t xml:space="preserve"> بود.</w:t>
      </w:r>
    </w:p>
    <w:p w14:paraId="0F071DB0" w14:textId="77777777" w:rsidR="005B16CE" w:rsidRPr="005B16CE" w:rsidRDefault="005B16CE" w:rsidP="005B16CE">
      <w:pPr>
        <w:rPr>
          <w:rFonts w:cs="B Nazanin"/>
          <w:sz w:val="24"/>
          <w:szCs w:val="24"/>
          <w:rtl/>
          <w:lang w:bidi="fa-IR"/>
        </w:rPr>
      </w:pPr>
      <w:r w:rsidRPr="005B16CE">
        <w:rPr>
          <w:rFonts w:cs="B Nazanin"/>
          <w:sz w:val="24"/>
          <w:szCs w:val="24"/>
          <w:rtl/>
          <w:lang w:bidi="fa-IR"/>
        </w:rPr>
        <w:lastRenderedPageBreak/>
        <w:t xml:space="preserve">جدول </w:t>
      </w:r>
      <w:r w:rsidRPr="005B16CE">
        <w:rPr>
          <w:rFonts w:asciiTheme="majorBidi" w:hAnsiTheme="majorBidi" w:cstheme="majorBidi"/>
          <w:sz w:val="24"/>
          <w:szCs w:val="24"/>
          <w:lang w:bidi="fa-IR"/>
        </w:rPr>
        <w:t>A.1</w:t>
      </w:r>
      <w:r w:rsidRPr="005B16CE">
        <w:rPr>
          <w:rFonts w:cs="B Nazanin"/>
          <w:sz w:val="24"/>
          <w:szCs w:val="24"/>
          <w:rtl/>
          <w:lang w:bidi="fa-IR"/>
        </w:rPr>
        <w:t xml:space="preserve"> - اصول اعتبار سنج</w:t>
      </w:r>
      <w:r w:rsidRPr="005B16CE">
        <w:rPr>
          <w:rFonts w:cs="B Nazanin" w:hint="cs"/>
          <w:sz w:val="24"/>
          <w:szCs w:val="24"/>
          <w:rtl/>
          <w:lang w:bidi="fa-IR"/>
        </w:rPr>
        <w:t>ی</w:t>
      </w:r>
      <w:r w:rsidRPr="005B16CE">
        <w:rPr>
          <w:rFonts w:cs="B Nazanin"/>
          <w:sz w:val="24"/>
          <w:szCs w:val="24"/>
          <w:rtl/>
          <w:lang w:bidi="fa-IR"/>
        </w:rPr>
        <w:t xml:space="preserve"> و تأ</w:t>
      </w:r>
      <w:r w:rsidRPr="005B16CE">
        <w:rPr>
          <w:rFonts w:cs="B Nazanin" w:hint="cs"/>
          <w:sz w:val="24"/>
          <w:szCs w:val="24"/>
          <w:rtl/>
          <w:lang w:bidi="fa-IR"/>
        </w:rPr>
        <w:t>یی</w:t>
      </w:r>
      <w:r w:rsidRPr="005B16CE">
        <w:rPr>
          <w:rFonts w:cs="B Nazanin" w:hint="eastAsia"/>
          <w:sz w:val="24"/>
          <w:szCs w:val="24"/>
          <w:rtl/>
          <w:lang w:bidi="fa-IR"/>
        </w:rPr>
        <w:t>د</w:t>
      </w:r>
      <w:r w:rsidRPr="005B16CE">
        <w:rPr>
          <w:rFonts w:cs="B Nazanin"/>
          <w:sz w:val="24"/>
          <w:szCs w:val="24"/>
          <w:rtl/>
          <w:lang w:bidi="fa-IR"/>
        </w:rPr>
        <w:t xml:space="preserve"> گزارش</w:t>
      </w:r>
      <w:r w:rsidRPr="005B16CE">
        <w:rPr>
          <w:rFonts w:cs="B Nazanin" w:hint="cs"/>
          <w:sz w:val="24"/>
          <w:szCs w:val="24"/>
          <w:rtl/>
          <w:lang w:bidi="fa-IR"/>
        </w:rPr>
        <w:t>‌</w:t>
      </w:r>
      <w:r w:rsidRPr="005B16CE">
        <w:rPr>
          <w:rFonts w:cs="B Nazanin"/>
          <w:sz w:val="24"/>
          <w:szCs w:val="24"/>
          <w:rtl/>
          <w:lang w:bidi="fa-IR"/>
        </w:rPr>
        <w:t>ها</w:t>
      </w:r>
      <w:r w:rsidRPr="005B16CE">
        <w:rPr>
          <w:rFonts w:cs="B Nazanin" w:hint="cs"/>
          <w:sz w:val="24"/>
          <w:szCs w:val="24"/>
          <w:rtl/>
          <w:lang w:bidi="fa-IR"/>
        </w:rPr>
        <w:t>ی</w:t>
      </w:r>
      <w:r w:rsidRPr="005B16CE">
        <w:rPr>
          <w:rFonts w:cs="B Nazanin"/>
          <w:sz w:val="24"/>
          <w:szCs w:val="24"/>
          <w:rtl/>
          <w:lang w:bidi="fa-IR"/>
        </w:rPr>
        <w:t xml:space="preserve"> افشا</w:t>
      </w:r>
      <w:r w:rsidRPr="005B16CE">
        <w:rPr>
          <w:rFonts w:cs="B Nazanin" w:hint="cs"/>
          <w:sz w:val="24"/>
          <w:szCs w:val="24"/>
          <w:rtl/>
          <w:lang w:bidi="fa-IR"/>
        </w:rPr>
        <w:t>ی</w:t>
      </w:r>
      <w:r w:rsidRPr="005B16CE">
        <w:rPr>
          <w:rFonts w:cs="B Nazanin"/>
          <w:sz w:val="24"/>
          <w:szCs w:val="24"/>
          <w:rtl/>
          <w:lang w:bidi="fa-IR"/>
        </w:rPr>
        <w:t xml:space="preserve"> راهبر</w:t>
      </w:r>
      <w:r w:rsidRPr="005B16CE">
        <w:rPr>
          <w:rFonts w:cs="B Nazanin" w:hint="cs"/>
          <w:sz w:val="24"/>
          <w:szCs w:val="24"/>
          <w:rtl/>
          <w:lang w:bidi="fa-IR"/>
        </w:rPr>
        <w:t>ی</w:t>
      </w:r>
      <w:r w:rsidRPr="005B16CE">
        <w:rPr>
          <w:rFonts w:cs="B Nazanin"/>
          <w:sz w:val="24"/>
          <w:szCs w:val="24"/>
          <w:rtl/>
          <w:lang w:bidi="fa-IR"/>
        </w:rPr>
        <w:t xml:space="preserve"> ز</w:t>
      </w:r>
      <w:r w:rsidRPr="005B16CE">
        <w:rPr>
          <w:rFonts w:cs="B Nazanin" w:hint="cs"/>
          <w:sz w:val="24"/>
          <w:szCs w:val="24"/>
          <w:rtl/>
          <w:lang w:bidi="fa-IR"/>
        </w:rPr>
        <w:t>ی</w:t>
      </w:r>
      <w:r w:rsidRPr="005B16CE">
        <w:rPr>
          <w:rFonts w:cs="B Nazanin" w:hint="eastAsia"/>
          <w:sz w:val="24"/>
          <w:szCs w:val="24"/>
          <w:rtl/>
          <w:lang w:bidi="fa-IR"/>
        </w:rPr>
        <w:t>ست‌مح</w:t>
      </w:r>
      <w:r w:rsidRPr="005B16CE">
        <w:rPr>
          <w:rFonts w:cs="B Nazanin" w:hint="cs"/>
          <w:sz w:val="24"/>
          <w:szCs w:val="24"/>
          <w:rtl/>
          <w:lang w:bidi="fa-IR"/>
        </w:rPr>
        <w:t>ی</w:t>
      </w:r>
      <w:r w:rsidRPr="005B16CE">
        <w:rPr>
          <w:rFonts w:cs="B Nazanin" w:hint="eastAsia"/>
          <w:sz w:val="24"/>
          <w:szCs w:val="24"/>
          <w:rtl/>
          <w:lang w:bidi="fa-IR"/>
        </w:rPr>
        <w:t>ط</w:t>
      </w:r>
      <w:r w:rsidRPr="005B16CE">
        <w:rPr>
          <w:rFonts w:cs="B Nazanin" w:hint="cs"/>
          <w:sz w:val="24"/>
          <w:szCs w:val="24"/>
          <w:rtl/>
          <w:lang w:bidi="fa-IR"/>
        </w:rPr>
        <w:t>ی</w:t>
      </w:r>
      <w:r w:rsidRPr="005B16CE">
        <w:rPr>
          <w:rFonts w:cs="B Nazanin" w:hint="eastAsia"/>
          <w:sz w:val="24"/>
          <w:szCs w:val="24"/>
          <w:rtl/>
          <w:lang w:bidi="fa-IR"/>
        </w:rPr>
        <w:t>،</w:t>
      </w:r>
      <w:r w:rsidRPr="005B16CE">
        <w:rPr>
          <w:rFonts w:cs="B Nazanin"/>
          <w:sz w:val="24"/>
          <w:szCs w:val="24"/>
          <w:rtl/>
          <w:lang w:bidi="fa-IR"/>
        </w:rPr>
        <w:t xml:space="preserve"> اجتماع</w:t>
      </w:r>
      <w:r w:rsidRPr="005B16CE">
        <w:rPr>
          <w:rFonts w:cs="B Nazanin" w:hint="cs"/>
          <w:sz w:val="24"/>
          <w:szCs w:val="24"/>
          <w:rtl/>
          <w:lang w:bidi="fa-IR"/>
        </w:rPr>
        <w:t>ی</w:t>
      </w:r>
      <w:r w:rsidRPr="005B16CE">
        <w:rPr>
          <w:rFonts w:cs="B Nazanin"/>
          <w:sz w:val="24"/>
          <w:szCs w:val="24"/>
          <w:rtl/>
          <w:lang w:bidi="fa-IR"/>
        </w:rPr>
        <w:t xml:space="preserve"> و شرکت</w:t>
      </w:r>
      <w:r w:rsidRPr="005B16CE">
        <w:rPr>
          <w:rFonts w:cs="B Nazanin" w:hint="cs"/>
          <w:sz w:val="24"/>
          <w:szCs w:val="24"/>
          <w:rtl/>
          <w:lang w:bidi="fa-IR"/>
        </w:rPr>
        <w:t>ی</w:t>
      </w:r>
    </w:p>
    <w:tbl>
      <w:tblPr>
        <w:tblW w:w="0" w:type="dxa"/>
        <w:tblCellMar>
          <w:left w:w="0" w:type="dxa"/>
          <w:right w:w="0" w:type="dxa"/>
        </w:tblCellMar>
        <w:tblLook w:val="04A0" w:firstRow="1" w:lastRow="0" w:firstColumn="1" w:lastColumn="0" w:noHBand="0" w:noVBand="1"/>
      </w:tblPr>
      <w:tblGrid>
        <w:gridCol w:w="921"/>
        <w:gridCol w:w="3854"/>
        <w:gridCol w:w="4555"/>
      </w:tblGrid>
      <w:tr w:rsidR="005B16CE" w:rsidRPr="005B16CE" w14:paraId="0C69A859" w14:textId="77777777" w:rsidTr="000D4A89">
        <w:trPr>
          <w:trHeight w:val="315"/>
        </w:trPr>
        <w:tc>
          <w:tcPr>
            <w:tcW w:w="0" w:type="auto"/>
            <w:tcBorders>
              <w:top w:val="single" w:sz="6" w:space="0" w:color="284E3F"/>
              <w:left w:val="single" w:sz="12" w:space="0" w:color="auto"/>
              <w:bottom w:val="single" w:sz="12" w:space="0" w:color="auto"/>
              <w:right w:val="single" w:sz="6" w:space="0" w:color="356854"/>
            </w:tcBorders>
            <w:shd w:val="clear" w:color="auto" w:fill="356854"/>
            <w:tcMar>
              <w:top w:w="30" w:type="dxa"/>
              <w:left w:w="120" w:type="dxa"/>
              <w:bottom w:w="30" w:type="dxa"/>
              <w:right w:w="120" w:type="dxa"/>
            </w:tcMar>
            <w:vAlign w:val="center"/>
            <w:hideMark/>
          </w:tcPr>
          <w:p w14:paraId="1F0AA1CF" w14:textId="77777777" w:rsidR="005B16CE" w:rsidRPr="005B16CE" w:rsidRDefault="005B16CE" w:rsidP="005B16CE">
            <w:pPr>
              <w:spacing w:after="0"/>
              <w:rPr>
                <w:rFonts w:ascii="Roboto" w:eastAsia="Times New Roman" w:hAnsi="Roboto" w:cs="B Nazanin"/>
                <w:color w:val="FFFFFF"/>
                <w:kern w:val="0"/>
                <w:sz w:val="20"/>
                <w:szCs w:val="20"/>
                <w14:ligatures w14:val="none"/>
              </w:rPr>
            </w:pPr>
            <w:r w:rsidRPr="005B16CE">
              <w:rPr>
                <w:rFonts w:ascii="Roboto" w:eastAsia="Times New Roman" w:hAnsi="Roboto" w:cs="B Nazanin"/>
                <w:color w:val="FFFFFF"/>
                <w:kern w:val="0"/>
                <w:sz w:val="20"/>
                <w:szCs w:val="20"/>
                <w:rtl/>
                <w14:ligatures w14:val="none"/>
              </w:rPr>
              <w:t xml:space="preserve"> (اصول)</w:t>
            </w:r>
          </w:p>
        </w:tc>
        <w:tc>
          <w:tcPr>
            <w:tcW w:w="0" w:type="auto"/>
            <w:tcBorders>
              <w:top w:val="single" w:sz="12" w:space="0" w:color="auto"/>
              <w:left w:val="single" w:sz="6" w:space="0" w:color="CCCCCC"/>
              <w:bottom w:val="single" w:sz="12" w:space="0" w:color="auto"/>
              <w:right w:val="single" w:sz="6" w:space="0" w:color="356854"/>
            </w:tcBorders>
            <w:shd w:val="clear" w:color="auto" w:fill="356854"/>
            <w:tcMar>
              <w:top w:w="30" w:type="dxa"/>
              <w:left w:w="120" w:type="dxa"/>
              <w:bottom w:w="30" w:type="dxa"/>
              <w:right w:w="120" w:type="dxa"/>
            </w:tcMar>
            <w:vAlign w:val="center"/>
            <w:hideMark/>
          </w:tcPr>
          <w:p w14:paraId="75EE56DD" w14:textId="77777777" w:rsidR="005B16CE" w:rsidRPr="005B16CE" w:rsidRDefault="005B16CE" w:rsidP="005B16CE">
            <w:pPr>
              <w:spacing w:after="0"/>
              <w:jc w:val="center"/>
              <w:rPr>
                <w:rFonts w:ascii="Roboto" w:eastAsia="Times New Roman" w:hAnsi="Roboto" w:cs="B Nazanin"/>
                <w:color w:val="FFFFFF"/>
                <w:kern w:val="0"/>
                <w:sz w:val="20"/>
                <w:szCs w:val="20"/>
                <w14:ligatures w14:val="none"/>
              </w:rPr>
            </w:pPr>
            <w:r w:rsidRPr="005B16CE">
              <w:rPr>
                <w:rFonts w:ascii="Roboto" w:eastAsia="Times New Roman" w:hAnsi="Roboto" w:cs="B Nazanin"/>
                <w:color w:val="FFFFFF"/>
                <w:kern w:val="0"/>
                <w:sz w:val="20"/>
                <w:szCs w:val="20"/>
                <w:rtl/>
                <w14:ligatures w14:val="none"/>
              </w:rPr>
              <w:t>(توضیحات)</w:t>
            </w:r>
          </w:p>
        </w:tc>
        <w:tc>
          <w:tcPr>
            <w:tcW w:w="0" w:type="auto"/>
            <w:tcBorders>
              <w:top w:val="single" w:sz="12" w:space="0" w:color="auto"/>
              <w:left w:val="single" w:sz="6" w:space="0" w:color="CCCCCC"/>
              <w:bottom w:val="single" w:sz="12" w:space="0" w:color="auto"/>
              <w:right w:val="single" w:sz="12" w:space="0" w:color="auto"/>
            </w:tcBorders>
            <w:shd w:val="clear" w:color="auto" w:fill="356854"/>
            <w:tcMar>
              <w:top w:w="30" w:type="dxa"/>
              <w:left w:w="120" w:type="dxa"/>
              <w:bottom w:w="30" w:type="dxa"/>
              <w:right w:w="120" w:type="dxa"/>
            </w:tcMar>
            <w:vAlign w:val="center"/>
            <w:hideMark/>
          </w:tcPr>
          <w:p w14:paraId="5387663A" w14:textId="77777777" w:rsidR="005B16CE" w:rsidRPr="005B16CE" w:rsidRDefault="005B16CE" w:rsidP="005B16CE">
            <w:pPr>
              <w:spacing w:after="0"/>
              <w:rPr>
                <w:rFonts w:ascii="Roboto" w:eastAsia="Times New Roman" w:hAnsi="Roboto" w:cs="B Nazanin"/>
                <w:color w:val="FFFFFF"/>
                <w:kern w:val="0"/>
                <w:sz w:val="20"/>
                <w:szCs w:val="20"/>
                <w14:ligatures w14:val="none"/>
              </w:rPr>
            </w:pPr>
            <w:r w:rsidRPr="005B16CE">
              <w:rPr>
                <w:rFonts w:ascii="Roboto" w:eastAsia="Times New Roman" w:hAnsi="Roboto" w:cs="B Nazanin"/>
                <w:color w:val="FFFFFF"/>
                <w:kern w:val="0"/>
                <w:sz w:val="20"/>
                <w:szCs w:val="20"/>
                <w:rtl/>
                <w14:ligatures w14:val="none"/>
              </w:rPr>
              <w:t>اصول</w:t>
            </w:r>
            <w:r w:rsidRPr="005B16CE">
              <w:rPr>
                <w:rFonts w:ascii="Roboto" w:eastAsia="Times New Roman" w:hAnsi="Roboto" w:cs="B Nazanin"/>
                <w:color w:val="FFFFFF"/>
                <w:kern w:val="0"/>
                <w:sz w:val="20"/>
                <w:szCs w:val="20"/>
                <w14:ligatures w14:val="none"/>
              </w:rPr>
              <w:t xml:space="preserve"> </w:t>
            </w:r>
            <w:r w:rsidRPr="005B16CE">
              <w:rPr>
                <w:rFonts w:ascii="Roboto" w:eastAsia="Times New Roman" w:hAnsi="Roboto" w:cs="B Nazanin"/>
                <w:color w:val="FFFFFF"/>
                <w:kern w:val="0"/>
                <w:sz w:val="20"/>
                <w:szCs w:val="20"/>
                <w:rtl/>
                <w14:ligatures w14:val="none"/>
              </w:rPr>
              <w:t>سازمان ب</w:t>
            </w:r>
            <w:r w:rsidRPr="005B16CE">
              <w:rPr>
                <w:rFonts w:ascii="Roboto" w:eastAsia="Times New Roman" w:hAnsi="Roboto" w:cs="B Nazanin" w:hint="cs"/>
                <w:color w:val="FFFFFF"/>
                <w:kern w:val="0"/>
                <w:sz w:val="20"/>
                <w:szCs w:val="20"/>
                <w:rtl/>
                <w14:ligatures w14:val="none"/>
              </w:rPr>
              <w:t>ی</w:t>
            </w:r>
            <w:r w:rsidRPr="005B16CE">
              <w:rPr>
                <w:rFonts w:ascii="Roboto" w:eastAsia="Times New Roman" w:hAnsi="Roboto" w:cs="B Nazanin" w:hint="eastAsia"/>
                <w:color w:val="FFFFFF"/>
                <w:kern w:val="0"/>
                <w:sz w:val="20"/>
                <w:szCs w:val="20"/>
                <w:rtl/>
                <w14:ligatures w14:val="none"/>
              </w:rPr>
              <w:t>ن‌الملل</w:t>
            </w:r>
            <w:r w:rsidRPr="005B16CE">
              <w:rPr>
                <w:rFonts w:ascii="Roboto" w:eastAsia="Times New Roman" w:hAnsi="Roboto" w:cs="B Nazanin" w:hint="cs"/>
                <w:color w:val="FFFFFF"/>
                <w:kern w:val="0"/>
                <w:sz w:val="20"/>
                <w:szCs w:val="20"/>
                <w:rtl/>
                <w14:ligatures w14:val="none"/>
              </w:rPr>
              <w:t>ی</w:t>
            </w:r>
            <w:r w:rsidRPr="005B16CE">
              <w:rPr>
                <w:rFonts w:ascii="Roboto" w:eastAsia="Times New Roman" w:hAnsi="Roboto" w:cs="B Nazanin"/>
                <w:color w:val="FFFFFF"/>
                <w:kern w:val="0"/>
                <w:sz w:val="20"/>
                <w:szCs w:val="20"/>
                <w:rtl/>
                <w14:ligatures w14:val="none"/>
              </w:rPr>
              <w:t xml:space="preserve"> استانداردساز</w:t>
            </w:r>
            <w:r w:rsidRPr="005B16CE">
              <w:rPr>
                <w:rFonts w:ascii="Roboto" w:eastAsia="Times New Roman" w:hAnsi="Roboto" w:cs="B Nazanin" w:hint="cs"/>
                <w:color w:val="FFFFFF"/>
                <w:kern w:val="0"/>
                <w:sz w:val="20"/>
                <w:szCs w:val="20"/>
                <w:rtl/>
                <w14:ligatures w14:val="none"/>
              </w:rPr>
              <w:t>ی</w:t>
            </w:r>
            <w:r w:rsidRPr="005B16CE">
              <w:rPr>
                <w:rFonts w:ascii="Roboto" w:eastAsia="Times New Roman" w:hAnsi="Roboto" w:cs="B Nazanin"/>
                <w:color w:val="FFFFFF"/>
                <w:kern w:val="0"/>
                <w:sz w:val="20"/>
                <w:szCs w:val="20"/>
                <w:rtl/>
                <w14:ligatures w14:val="none"/>
              </w:rPr>
              <w:t>/ کم</w:t>
            </w:r>
            <w:r w:rsidRPr="005B16CE">
              <w:rPr>
                <w:rFonts w:ascii="Roboto" w:eastAsia="Times New Roman" w:hAnsi="Roboto" w:cs="B Nazanin" w:hint="cs"/>
                <w:color w:val="FFFFFF"/>
                <w:kern w:val="0"/>
                <w:sz w:val="20"/>
                <w:szCs w:val="20"/>
                <w:rtl/>
                <w14:ligatures w14:val="none"/>
              </w:rPr>
              <w:t>ی</w:t>
            </w:r>
            <w:r w:rsidRPr="005B16CE">
              <w:rPr>
                <w:rFonts w:ascii="Roboto" w:eastAsia="Times New Roman" w:hAnsi="Roboto" w:cs="B Nazanin" w:hint="eastAsia"/>
                <w:color w:val="FFFFFF"/>
                <w:kern w:val="0"/>
                <w:sz w:val="20"/>
                <w:szCs w:val="20"/>
                <w:rtl/>
                <w14:ligatures w14:val="none"/>
              </w:rPr>
              <w:t>س</w:t>
            </w:r>
            <w:r w:rsidRPr="005B16CE">
              <w:rPr>
                <w:rFonts w:ascii="Roboto" w:eastAsia="Times New Roman" w:hAnsi="Roboto" w:cs="B Nazanin" w:hint="cs"/>
                <w:color w:val="FFFFFF"/>
                <w:kern w:val="0"/>
                <w:sz w:val="20"/>
                <w:szCs w:val="20"/>
                <w:rtl/>
                <w14:ligatures w14:val="none"/>
              </w:rPr>
              <w:t>ی</w:t>
            </w:r>
            <w:r w:rsidRPr="005B16CE">
              <w:rPr>
                <w:rFonts w:ascii="Roboto" w:eastAsia="Times New Roman" w:hAnsi="Roboto" w:cs="B Nazanin" w:hint="eastAsia"/>
                <w:color w:val="FFFFFF"/>
                <w:kern w:val="0"/>
                <w:sz w:val="20"/>
                <w:szCs w:val="20"/>
                <w:rtl/>
                <w14:ligatures w14:val="none"/>
              </w:rPr>
              <w:t>ون</w:t>
            </w:r>
            <w:r w:rsidRPr="005B16CE">
              <w:rPr>
                <w:rFonts w:ascii="Roboto" w:eastAsia="Times New Roman" w:hAnsi="Roboto" w:cs="B Nazanin"/>
                <w:color w:val="FFFFFF"/>
                <w:kern w:val="0"/>
                <w:sz w:val="20"/>
                <w:szCs w:val="20"/>
                <w:rtl/>
                <w14:ligatures w14:val="none"/>
              </w:rPr>
              <w:t xml:space="preserve"> ب</w:t>
            </w:r>
            <w:r w:rsidRPr="005B16CE">
              <w:rPr>
                <w:rFonts w:ascii="Roboto" w:eastAsia="Times New Roman" w:hAnsi="Roboto" w:cs="B Nazanin" w:hint="cs"/>
                <w:color w:val="FFFFFF"/>
                <w:kern w:val="0"/>
                <w:sz w:val="20"/>
                <w:szCs w:val="20"/>
                <w:rtl/>
                <w14:ligatures w14:val="none"/>
              </w:rPr>
              <w:t>ی</w:t>
            </w:r>
            <w:r w:rsidRPr="005B16CE">
              <w:rPr>
                <w:rFonts w:ascii="Roboto" w:eastAsia="Times New Roman" w:hAnsi="Roboto" w:cs="B Nazanin" w:hint="eastAsia"/>
                <w:color w:val="FFFFFF"/>
                <w:kern w:val="0"/>
                <w:sz w:val="20"/>
                <w:szCs w:val="20"/>
                <w:rtl/>
                <w14:ligatures w14:val="none"/>
              </w:rPr>
              <w:t>ن‌الملل</w:t>
            </w:r>
            <w:r w:rsidRPr="005B16CE">
              <w:rPr>
                <w:rFonts w:ascii="Roboto" w:eastAsia="Times New Roman" w:hAnsi="Roboto" w:cs="B Nazanin" w:hint="cs"/>
                <w:color w:val="FFFFFF"/>
                <w:kern w:val="0"/>
                <w:sz w:val="20"/>
                <w:szCs w:val="20"/>
                <w:rtl/>
                <w14:ligatures w14:val="none"/>
              </w:rPr>
              <w:t>ی</w:t>
            </w:r>
            <w:r w:rsidRPr="005B16CE">
              <w:rPr>
                <w:rFonts w:ascii="Roboto" w:eastAsia="Times New Roman" w:hAnsi="Roboto" w:cs="B Nazanin"/>
                <w:color w:val="FFFFFF"/>
                <w:kern w:val="0"/>
                <w:sz w:val="20"/>
                <w:szCs w:val="20"/>
                <w:rtl/>
                <w14:ligatures w14:val="none"/>
              </w:rPr>
              <w:t xml:space="preserve"> الکتروتکن</w:t>
            </w:r>
            <w:r w:rsidRPr="005B16CE">
              <w:rPr>
                <w:rFonts w:ascii="Roboto" w:eastAsia="Times New Roman" w:hAnsi="Roboto" w:cs="B Nazanin" w:hint="cs"/>
                <w:color w:val="FFFFFF"/>
                <w:kern w:val="0"/>
                <w:sz w:val="20"/>
                <w:szCs w:val="20"/>
                <w:rtl/>
                <w14:ligatures w14:val="none"/>
              </w:rPr>
              <w:t>ی</w:t>
            </w:r>
            <w:r w:rsidRPr="005B16CE">
              <w:rPr>
                <w:rFonts w:ascii="Roboto" w:eastAsia="Times New Roman" w:hAnsi="Roboto" w:cs="B Nazanin" w:hint="eastAsia"/>
                <w:color w:val="FFFFFF"/>
                <w:kern w:val="0"/>
                <w:sz w:val="20"/>
                <w:szCs w:val="20"/>
                <w:rtl/>
                <w14:ligatures w14:val="none"/>
              </w:rPr>
              <w:t>ک</w:t>
            </w:r>
            <w:r w:rsidRPr="005B16CE">
              <w:rPr>
                <w:rFonts w:ascii="Roboto" w:eastAsia="Times New Roman" w:hAnsi="Roboto" w:cs="B Nazanin"/>
                <w:color w:val="FFFFFF"/>
                <w:kern w:val="0"/>
                <w:sz w:val="20"/>
                <w:szCs w:val="20"/>
                <w:rtl/>
                <w14:ligatures w14:val="none"/>
              </w:rPr>
              <w:t xml:space="preserve"> </w:t>
            </w:r>
            <w:r w:rsidRPr="005B16CE">
              <w:rPr>
                <w:rFonts w:asciiTheme="majorBidi" w:eastAsia="Times New Roman" w:hAnsiTheme="majorBidi" w:cstheme="majorBidi"/>
                <w:color w:val="FFFFFF"/>
                <w:kern w:val="0"/>
                <w:sz w:val="18"/>
                <w:szCs w:val="18"/>
                <w14:ligatures w14:val="none"/>
              </w:rPr>
              <w:t>17029 [98]</w:t>
            </w:r>
            <w:r w:rsidRPr="005B16CE">
              <w:rPr>
                <w:rFonts w:ascii="Roboto" w:eastAsia="Times New Roman" w:hAnsi="Roboto" w:cs="B Nazanin"/>
                <w:color w:val="FFFFFF"/>
                <w:kern w:val="0"/>
                <w:sz w:val="18"/>
                <w:szCs w:val="18"/>
                <w14:ligatures w14:val="none"/>
              </w:rPr>
              <w:t xml:space="preserve"> </w:t>
            </w:r>
            <w:r w:rsidRPr="005B16CE">
              <w:rPr>
                <w:rFonts w:ascii="Roboto" w:eastAsia="Times New Roman" w:hAnsi="Roboto" w:cs="B Nazanin" w:hint="cs"/>
                <w:color w:val="FFFFFF"/>
                <w:kern w:val="0"/>
                <w:sz w:val="20"/>
                <w:szCs w:val="20"/>
                <w:rtl/>
                <w14:ligatures w14:val="none"/>
              </w:rPr>
              <w:t>(</w:t>
            </w:r>
            <w:r w:rsidRPr="005B16CE">
              <w:rPr>
                <w:rFonts w:ascii="Roboto" w:eastAsia="Times New Roman" w:hAnsi="Roboto" w:cs="B Nazanin"/>
                <w:color w:val="FFFFFF"/>
                <w:kern w:val="0"/>
                <w:sz w:val="20"/>
                <w:szCs w:val="20"/>
                <w:rtl/>
                <w14:ligatures w14:val="none"/>
              </w:rPr>
              <w:t>خلاصه شده</w:t>
            </w:r>
            <w:r w:rsidRPr="005B16CE">
              <w:rPr>
                <w:rFonts w:ascii="Roboto" w:eastAsia="Times New Roman" w:hAnsi="Roboto" w:cs="B Nazanin" w:hint="cs"/>
                <w:color w:val="FFFFFF"/>
                <w:kern w:val="0"/>
                <w:sz w:val="20"/>
                <w:szCs w:val="20"/>
                <w:rtl/>
                <w14:ligatures w14:val="none"/>
              </w:rPr>
              <w:t>)</w:t>
            </w:r>
          </w:p>
        </w:tc>
      </w:tr>
      <w:tr w:rsidR="005B16CE" w:rsidRPr="005B16CE" w14:paraId="7E1D31EE" w14:textId="77777777" w:rsidTr="000D4A89">
        <w:trPr>
          <w:trHeight w:val="315"/>
        </w:trPr>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4C6C19AD" w14:textId="77777777" w:rsidR="005B16CE" w:rsidRPr="005B16CE" w:rsidRDefault="005B16CE" w:rsidP="005B16CE">
            <w:pPr>
              <w:spacing w:after="0"/>
              <w:rPr>
                <w:rFonts w:ascii="Roboto" w:eastAsia="Times New Roman" w:hAnsi="Roboto" w:cs="B Nazanin"/>
                <w:color w:val="434343"/>
                <w:kern w:val="0"/>
                <w:sz w:val="20"/>
                <w:szCs w:val="20"/>
                <w14:ligatures w14:val="none"/>
              </w:rPr>
            </w:pPr>
            <w:r w:rsidRPr="005B16CE">
              <w:rPr>
                <w:rFonts w:ascii="Roboto" w:eastAsia="Times New Roman" w:hAnsi="Roboto" w:cs="B Nazanin"/>
                <w:color w:val="434343"/>
                <w:kern w:val="0"/>
                <w:sz w:val="20"/>
                <w:szCs w:val="20"/>
                <w:rtl/>
                <w14:ligatures w14:val="none"/>
              </w:rPr>
              <w:t>استقلال و بی‌طرفی</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6A21D64A" w14:textId="77777777" w:rsidR="005B16CE" w:rsidRPr="005B16CE" w:rsidRDefault="005B16CE" w:rsidP="005B16CE">
            <w:pPr>
              <w:spacing w:after="0"/>
              <w:rPr>
                <w:rFonts w:ascii="Roboto" w:eastAsia="Times New Roman" w:hAnsi="Roboto" w:cs="B Nazanin"/>
                <w:color w:val="434343"/>
                <w:kern w:val="0"/>
                <w:sz w:val="20"/>
                <w:szCs w:val="20"/>
                <w14:ligatures w14:val="none"/>
              </w:rPr>
            </w:pPr>
            <w:r w:rsidRPr="005B16CE">
              <w:rPr>
                <w:rFonts w:ascii="Roboto" w:eastAsia="Times New Roman" w:hAnsi="Roboto" w:cs="B Nazanin"/>
                <w:color w:val="434343"/>
                <w:kern w:val="0"/>
                <w:sz w:val="20"/>
                <w:szCs w:val="20"/>
                <w:rtl/>
                <w14:ligatures w14:val="none"/>
              </w:rPr>
              <w:t>ارزیابی باید بی‌طرفانه و عاری از هرگونه تضاد منافع باشد که بتواند بر ارزیابی آن تأثیر بگذارد. ارزیابی باید بر اساس معیارهای عینی و منصفانه، اجتناب از تعصب یا طرفداری انجام شود</w:t>
            </w:r>
            <w:r w:rsidRPr="005B16CE">
              <w:rPr>
                <w:rFonts w:ascii="Roboto" w:eastAsia="Times New Roman" w:hAnsi="Roboto" w:cs="B Nazanin"/>
                <w:color w:val="434343"/>
                <w:kern w:val="0"/>
                <w:sz w:val="20"/>
                <w:szCs w:val="20"/>
                <w14:ligatures w14:val="none"/>
              </w:rPr>
              <w:t>.</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2F26C9EC" w14:textId="77777777" w:rsidR="005B16CE" w:rsidRPr="005B16CE" w:rsidRDefault="005B16CE" w:rsidP="005B16CE">
            <w:pPr>
              <w:spacing w:after="0"/>
              <w:rPr>
                <w:rFonts w:ascii="Roboto" w:eastAsia="Times New Roman" w:hAnsi="Roboto" w:cs="B Nazanin"/>
                <w:color w:val="434343"/>
                <w:kern w:val="0"/>
                <w:sz w:val="20"/>
                <w:szCs w:val="20"/>
                <w14:ligatures w14:val="none"/>
              </w:rPr>
            </w:pPr>
            <w:r w:rsidRPr="005B16CE">
              <w:rPr>
                <w:rFonts w:ascii="Roboto" w:eastAsia="Times New Roman" w:hAnsi="Roboto" w:cs="B Nazanin" w:hint="cs"/>
                <w:color w:val="434343"/>
                <w:kern w:val="0"/>
                <w:sz w:val="20"/>
                <w:szCs w:val="20"/>
                <w:rtl/>
                <w14:ligatures w14:val="none"/>
              </w:rPr>
              <w:t>4.3.1</w:t>
            </w:r>
            <w:r w:rsidRPr="005B16CE">
              <w:rPr>
                <w:rFonts w:ascii="Roboto" w:eastAsia="Times New Roman" w:hAnsi="Roboto" w:cs="B Nazanin"/>
                <w:color w:val="434343"/>
                <w:kern w:val="0"/>
                <w:sz w:val="20"/>
                <w:szCs w:val="20"/>
                <w14:ligatures w14:val="none"/>
              </w:rPr>
              <w:t xml:space="preserve"> </w:t>
            </w:r>
            <w:r w:rsidRPr="005B16CE">
              <w:rPr>
                <w:rFonts w:ascii="Roboto" w:eastAsia="Times New Roman" w:hAnsi="Roboto" w:cs="B Nazanin"/>
                <w:color w:val="434343"/>
                <w:kern w:val="0"/>
                <w:sz w:val="20"/>
                <w:szCs w:val="20"/>
                <w:rtl/>
                <w14:ligatures w14:val="none"/>
              </w:rPr>
              <w:t>بی‌طرفی: بدون مانع یا تحت تأثیر منافع دیگر طرف‌ها در فعالیت‌های تأیید/اعتبار سنجی</w:t>
            </w:r>
            <w:r w:rsidRPr="005B16CE">
              <w:rPr>
                <w:rFonts w:ascii="Roboto" w:eastAsia="Times New Roman" w:hAnsi="Roboto" w:cs="B Nazanin"/>
                <w:color w:val="434343"/>
                <w:kern w:val="0"/>
                <w:sz w:val="20"/>
                <w:szCs w:val="20"/>
                <w14:ligatures w14:val="none"/>
              </w:rPr>
              <w:t>.</w:t>
            </w:r>
          </w:p>
        </w:tc>
      </w:tr>
      <w:tr w:rsidR="005B16CE" w:rsidRPr="005B16CE" w14:paraId="503A7150" w14:textId="77777777" w:rsidTr="000D4A89">
        <w:trPr>
          <w:trHeight w:val="315"/>
        </w:trPr>
        <w:tc>
          <w:tcPr>
            <w:tcW w:w="0" w:type="auto"/>
            <w:tcBorders>
              <w:top w:val="single" w:sz="12" w:space="0" w:color="auto"/>
              <w:left w:val="single" w:sz="12" w:space="0" w:color="auto"/>
              <w:bottom w:val="single" w:sz="12" w:space="0" w:color="auto"/>
              <w:right w:val="single" w:sz="12" w:space="0" w:color="auto"/>
            </w:tcBorders>
            <w:shd w:val="clear" w:color="auto" w:fill="F6F8F9"/>
            <w:tcMar>
              <w:top w:w="30" w:type="dxa"/>
              <w:left w:w="120" w:type="dxa"/>
              <w:bottom w:w="30" w:type="dxa"/>
              <w:right w:w="120" w:type="dxa"/>
            </w:tcMar>
            <w:vAlign w:val="center"/>
            <w:hideMark/>
          </w:tcPr>
          <w:p w14:paraId="41117770" w14:textId="77777777" w:rsidR="005B16CE" w:rsidRPr="005B16CE" w:rsidRDefault="005B16CE" w:rsidP="005B16CE">
            <w:pPr>
              <w:spacing w:after="0"/>
              <w:rPr>
                <w:rFonts w:ascii="Roboto" w:eastAsia="Times New Roman" w:hAnsi="Roboto" w:cs="B Nazanin"/>
                <w:color w:val="434343"/>
                <w:kern w:val="0"/>
                <w:sz w:val="20"/>
                <w:szCs w:val="20"/>
                <w14:ligatures w14:val="none"/>
              </w:rPr>
            </w:pPr>
            <w:r w:rsidRPr="005B16CE">
              <w:rPr>
                <w:rFonts w:ascii="Roboto" w:eastAsia="Times New Roman" w:hAnsi="Roboto" w:cs="B Nazanin"/>
                <w:color w:val="434343"/>
                <w:kern w:val="0"/>
                <w:sz w:val="20"/>
                <w:szCs w:val="20"/>
                <w:rtl/>
                <w14:ligatures w14:val="none"/>
              </w:rPr>
              <w:t>دقت و جامعیت</w:t>
            </w:r>
          </w:p>
        </w:tc>
        <w:tc>
          <w:tcPr>
            <w:tcW w:w="0" w:type="auto"/>
            <w:tcBorders>
              <w:top w:val="single" w:sz="12" w:space="0" w:color="auto"/>
              <w:left w:val="single" w:sz="12" w:space="0" w:color="auto"/>
              <w:bottom w:val="single" w:sz="12" w:space="0" w:color="auto"/>
              <w:right w:val="single" w:sz="12" w:space="0" w:color="auto"/>
            </w:tcBorders>
            <w:shd w:val="clear" w:color="auto" w:fill="F6F8F9"/>
            <w:tcMar>
              <w:top w:w="30" w:type="dxa"/>
              <w:left w:w="120" w:type="dxa"/>
              <w:bottom w:w="30" w:type="dxa"/>
              <w:right w:w="120" w:type="dxa"/>
            </w:tcMar>
            <w:vAlign w:val="center"/>
            <w:hideMark/>
          </w:tcPr>
          <w:p w14:paraId="561FE6D1" w14:textId="77777777" w:rsidR="005B16CE" w:rsidRPr="005B16CE" w:rsidRDefault="005B16CE" w:rsidP="005B16CE">
            <w:pPr>
              <w:spacing w:after="0"/>
              <w:rPr>
                <w:rFonts w:ascii="Roboto" w:eastAsia="Times New Roman" w:hAnsi="Roboto" w:cs="B Nazanin"/>
                <w:color w:val="434343"/>
                <w:kern w:val="0"/>
                <w:sz w:val="20"/>
                <w:szCs w:val="20"/>
                <w14:ligatures w14:val="none"/>
              </w:rPr>
            </w:pPr>
            <w:r w:rsidRPr="005B16CE">
              <w:rPr>
                <w:rFonts w:ascii="Roboto" w:eastAsia="Times New Roman" w:hAnsi="Roboto" w:cs="B Nazanin"/>
                <w:color w:val="434343"/>
                <w:kern w:val="0"/>
                <w:sz w:val="20"/>
                <w:szCs w:val="20"/>
                <w:rtl/>
                <w14:ligatures w14:val="none"/>
              </w:rPr>
              <w:t>ارزیابی باید کامل باشد، داده‌ها و شواهد ارائه شده مرتبط با</w:t>
            </w:r>
            <w:r w:rsidRPr="005B16CE">
              <w:rPr>
                <w:rFonts w:ascii="Roboto" w:eastAsia="Times New Roman" w:hAnsi="Roboto" w:cs="B Nazanin"/>
                <w:color w:val="434343"/>
                <w:kern w:val="0"/>
                <w:sz w:val="20"/>
                <w:szCs w:val="20"/>
                <w14:ligatures w14:val="none"/>
              </w:rPr>
              <w:t xml:space="preserve"> </w:t>
            </w:r>
            <w:r w:rsidRPr="005B16CE">
              <w:rPr>
                <w:rFonts w:ascii="Roboto" w:eastAsia="Times New Roman" w:hAnsi="Roboto" w:cs="B Nazanin"/>
                <w:color w:val="434343"/>
                <w:kern w:val="0"/>
                <w:sz w:val="20"/>
                <w:szCs w:val="20"/>
                <w:rtl/>
                <w14:ligatures w14:val="none"/>
              </w:rPr>
              <w:t>راهبر</w:t>
            </w:r>
            <w:r w:rsidRPr="005B16CE">
              <w:rPr>
                <w:rFonts w:ascii="Roboto" w:eastAsia="Times New Roman" w:hAnsi="Roboto" w:cs="B Nazanin" w:hint="cs"/>
                <w:color w:val="434343"/>
                <w:kern w:val="0"/>
                <w:sz w:val="20"/>
                <w:szCs w:val="20"/>
                <w:rtl/>
                <w14:ligatures w14:val="none"/>
              </w:rPr>
              <w:t>ی</w:t>
            </w:r>
            <w:r w:rsidRPr="005B16CE">
              <w:rPr>
                <w:rFonts w:ascii="Roboto" w:eastAsia="Times New Roman" w:hAnsi="Roboto" w:cs="B Nazanin"/>
                <w:color w:val="434343"/>
                <w:kern w:val="0"/>
                <w:sz w:val="20"/>
                <w:szCs w:val="20"/>
                <w:rtl/>
                <w14:ligatures w14:val="none"/>
              </w:rPr>
              <w:t xml:space="preserve"> ز</w:t>
            </w:r>
            <w:r w:rsidRPr="005B16CE">
              <w:rPr>
                <w:rFonts w:ascii="Roboto" w:eastAsia="Times New Roman" w:hAnsi="Roboto" w:cs="B Nazanin" w:hint="cs"/>
                <w:color w:val="434343"/>
                <w:kern w:val="0"/>
                <w:sz w:val="20"/>
                <w:szCs w:val="20"/>
                <w:rtl/>
                <w14:ligatures w14:val="none"/>
              </w:rPr>
              <w:t>ی</w:t>
            </w:r>
            <w:r w:rsidRPr="005B16CE">
              <w:rPr>
                <w:rFonts w:ascii="Roboto" w:eastAsia="Times New Roman" w:hAnsi="Roboto" w:cs="B Nazanin" w:hint="eastAsia"/>
                <w:color w:val="434343"/>
                <w:kern w:val="0"/>
                <w:sz w:val="20"/>
                <w:szCs w:val="20"/>
                <w:rtl/>
                <w14:ligatures w14:val="none"/>
              </w:rPr>
              <w:t>ست‌مح</w:t>
            </w:r>
            <w:r w:rsidRPr="005B16CE">
              <w:rPr>
                <w:rFonts w:ascii="Roboto" w:eastAsia="Times New Roman" w:hAnsi="Roboto" w:cs="B Nazanin" w:hint="cs"/>
                <w:color w:val="434343"/>
                <w:kern w:val="0"/>
                <w:sz w:val="20"/>
                <w:szCs w:val="20"/>
                <w:rtl/>
                <w14:ligatures w14:val="none"/>
              </w:rPr>
              <w:t>ی</w:t>
            </w:r>
            <w:r w:rsidRPr="005B16CE">
              <w:rPr>
                <w:rFonts w:ascii="Roboto" w:eastAsia="Times New Roman" w:hAnsi="Roboto" w:cs="B Nazanin" w:hint="eastAsia"/>
                <w:color w:val="434343"/>
                <w:kern w:val="0"/>
                <w:sz w:val="20"/>
                <w:szCs w:val="20"/>
                <w:rtl/>
                <w14:ligatures w14:val="none"/>
              </w:rPr>
              <w:t>ط</w:t>
            </w:r>
            <w:r w:rsidRPr="005B16CE">
              <w:rPr>
                <w:rFonts w:ascii="Roboto" w:eastAsia="Times New Roman" w:hAnsi="Roboto" w:cs="B Nazanin" w:hint="cs"/>
                <w:color w:val="434343"/>
                <w:kern w:val="0"/>
                <w:sz w:val="20"/>
                <w:szCs w:val="20"/>
                <w:rtl/>
                <w14:ligatures w14:val="none"/>
              </w:rPr>
              <w:t>ی</w:t>
            </w:r>
            <w:r w:rsidRPr="005B16CE">
              <w:rPr>
                <w:rFonts w:ascii="Roboto" w:eastAsia="Times New Roman" w:hAnsi="Roboto" w:cs="B Nazanin" w:hint="eastAsia"/>
                <w:color w:val="434343"/>
                <w:kern w:val="0"/>
                <w:sz w:val="20"/>
                <w:szCs w:val="20"/>
                <w:rtl/>
                <w14:ligatures w14:val="none"/>
              </w:rPr>
              <w:t>،</w:t>
            </w:r>
            <w:r w:rsidRPr="005B16CE">
              <w:rPr>
                <w:rFonts w:ascii="Roboto" w:eastAsia="Times New Roman" w:hAnsi="Roboto" w:cs="B Nazanin"/>
                <w:color w:val="434343"/>
                <w:kern w:val="0"/>
                <w:sz w:val="20"/>
                <w:szCs w:val="20"/>
                <w:rtl/>
                <w14:ligatures w14:val="none"/>
              </w:rPr>
              <w:t xml:space="preserve"> اجتماع</w:t>
            </w:r>
            <w:r w:rsidRPr="005B16CE">
              <w:rPr>
                <w:rFonts w:ascii="Roboto" w:eastAsia="Times New Roman" w:hAnsi="Roboto" w:cs="B Nazanin" w:hint="cs"/>
                <w:color w:val="434343"/>
                <w:kern w:val="0"/>
                <w:sz w:val="20"/>
                <w:szCs w:val="20"/>
                <w:rtl/>
                <w14:ligatures w14:val="none"/>
              </w:rPr>
              <w:t>ی</w:t>
            </w:r>
            <w:r w:rsidRPr="005B16CE">
              <w:rPr>
                <w:rFonts w:ascii="Roboto" w:eastAsia="Times New Roman" w:hAnsi="Roboto" w:cs="B Nazanin"/>
                <w:color w:val="434343"/>
                <w:kern w:val="0"/>
                <w:sz w:val="20"/>
                <w:szCs w:val="20"/>
                <w:rtl/>
                <w14:ligatures w14:val="none"/>
              </w:rPr>
              <w:t xml:space="preserve"> و شرکت</w:t>
            </w:r>
            <w:r w:rsidRPr="005B16CE">
              <w:rPr>
                <w:rFonts w:ascii="Roboto" w:eastAsia="Times New Roman" w:hAnsi="Roboto" w:cs="B Nazanin" w:hint="cs"/>
                <w:color w:val="434343"/>
                <w:kern w:val="0"/>
                <w:sz w:val="20"/>
                <w:szCs w:val="20"/>
                <w:rtl/>
                <w14:ligatures w14:val="none"/>
              </w:rPr>
              <w:t>ی</w:t>
            </w:r>
            <w:r w:rsidRPr="005B16CE">
              <w:rPr>
                <w:rFonts w:ascii="Roboto" w:eastAsia="Times New Roman" w:hAnsi="Roboto" w:cs="B Nazanin"/>
                <w:color w:val="434343"/>
                <w:kern w:val="0"/>
                <w:sz w:val="20"/>
                <w:szCs w:val="20"/>
                <w:rtl/>
                <w14:ligatures w14:val="none"/>
              </w:rPr>
              <w:t>، از جمله مواردی که ممکن است به طور غیرمستقیم مرتبط باشند اما سازمان آن‌ها را تخمین نزده یا در محدوده در نظر نگرفته باشد، بررسی و تحلیل شوند. باید از معیارهای واضح و سازگار برای ارزیابی عملکرد سازمان و همسویی آن با استانداردها و بهترین رویه‌های</w:t>
            </w:r>
            <w:r w:rsidRPr="005B16CE">
              <w:rPr>
                <w:rFonts w:ascii="Roboto" w:eastAsia="Times New Roman" w:hAnsi="Roboto" w:cs="B Nazanin"/>
                <w:color w:val="434343"/>
                <w:kern w:val="0"/>
                <w:sz w:val="20"/>
                <w:szCs w:val="20"/>
                <w14:ligatures w14:val="none"/>
              </w:rPr>
              <w:t xml:space="preserve"> </w:t>
            </w:r>
            <w:r w:rsidRPr="005B16CE">
              <w:rPr>
                <w:rFonts w:ascii="Roboto" w:eastAsia="Times New Roman" w:hAnsi="Roboto" w:cs="B Nazanin"/>
                <w:color w:val="434343"/>
                <w:kern w:val="0"/>
                <w:sz w:val="20"/>
                <w:szCs w:val="20"/>
                <w:rtl/>
                <w14:ligatures w14:val="none"/>
              </w:rPr>
              <w:t>راهبر</w:t>
            </w:r>
            <w:r w:rsidRPr="005B16CE">
              <w:rPr>
                <w:rFonts w:ascii="Roboto" w:eastAsia="Times New Roman" w:hAnsi="Roboto" w:cs="B Nazanin" w:hint="cs"/>
                <w:color w:val="434343"/>
                <w:kern w:val="0"/>
                <w:sz w:val="20"/>
                <w:szCs w:val="20"/>
                <w:rtl/>
                <w14:ligatures w14:val="none"/>
              </w:rPr>
              <w:t>ی</w:t>
            </w:r>
            <w:r w:rsidRPr="005B16CE">
              <w:rPr>
                <w:rFonts w:ascii="Roboto" w:eastAsia="Times New Roman" w:hAnsi="Roboto" w:cs="B Nazanin"/>
                <w:color w:val="434343"/>
                <w:kern w:val="0"/>
                <w:sz w:val="20"/>
                <w:szCs w:val="20"/>
                <w:rtl/>
                <w14:ligatures w14:val="none"/>
              </w:rPr>
              <w:t xml:space="preserve"> ز</w:t>
            </w:r>
            <w:r w:rsidRPr="005B16CE">
              <w:rPr>
                <w:rFonts w:ascii="Roboto" w:eastAsia="Times New Roman" w:hAnsi="Roboto" w:cs="B Nazanin" w:hint="cs"/>
                <w:color w:val="434343"/>
                <w:kern w:val="0"/>
                <w:sz w:val="20"/>
                <w:szCs w:val="20"/>
                <w:rtl/>
                <w14:ligatures w14:val="none"/>
              </w:rPr>
              <w:t>ی</w:t>
            </w:r>
            <w:r w:rsidRPr="005B16CE">
              <w:rPr>
                <w:rFonts w:ascii="Roboto" w:eastAsia="Times New Roman" w:hAnsi="Roboto" w:cs="B Nazanin" w:hint="eastAsia"/>
                <w:color w:val="434343"/>
                <w:kern w:val="0"/>
                <w:sz w:val="20"/>
                <w:szCs w:val="20"/>
                <w:rtl/>
                <w14:ligatures w14:val="none"/>
              </w:rPr>
              <w:t>ست‌مح</w:t>
            </w:r>
            <w:r w:rsidRPr="005B16CE">
              <w:rPr>
                <w:rFonts w:ascii="Roboto" w:eastAsia="Times New Roman" w:hAnsi="Roboto" w:cs="B Nazanin" w:hint="cs"/>
                <w:color w:val="434343"/>
                <w:kern w:val="0"/>
                <w:sz w:val="20"/>
                <w:szCs w:val="20"/>
                <w:rtl/>
                <w14:ligatures w14:val="none"/>
              </w:rPr>
              <w:t>ی</w:t>
            </w:r>
            <w:r w:rsidRPr="005B16CE">
              <w:rPr>
                <w:rFonts w:ascii="Roboto" w:eastAsia="Times New Roman" w:hAnsi="Roboto" w:cs="B Nazanin" w:hint="eastAsia"/>
                <w:color w:val="434343"/>
                <w:kern w:val="0"/>
                <w:sz w:val="20"/>
                <w:szCs w:val="20"/>
                <w:rtl/>
                <w14:ligatures w14:val="none"/>
              </w:rPr>
              <w:t>ط</w:t>
            </w:r>
            <w:r w:rsidRPr="005B16CE">
              <w:rPr>
                <w:rFonts w:ascii="Roboto" w:eastAsia="Times New Roman" w:hAnsi="Roboto" w:cs="B Nazanin" w:hint="cs"/>
                <w:color w:val="434343"/>
                <w:kern w:val="0"/>
                <w:sz w:val="20"/>
                <w:szCs w:val="20"/>
                <w:rtl/>
                <w14:ligatures w14:val="none"/>
              </w:rPr>
              <w:t>ی</w:t>
            </w:r>
            <w:r w:rsidRPr="005B16CE">
              <w:rPr>
                <w:rFonts w:ascii="Roboto" w:eastAsia="Times New Roman" w:hAnsi="Roboto" w:cs="B Nazanin" w:hint="eastAsia"/>
                <w:color w:val="434343"/>
                <w:kern w:val="0"/>
                <w:sz w:val="20"/>
                <w:szCs w:val="20"/>
                <w:rtl/>
                <w14:ligatures w14:val="none"/>
              </w:rPr>
              <w:t>،</w:t>
            </w:r>
            <w:r w:rsidRPr="005B16CE">
              <w:rPr>
                <w:rFonts w:ascii="Roboto" w:eastAsia="Times New Roman" w:hAnsi="Roboto" w:cs="B Nazanin"/>
                <w:color w:val="434343"/>
                <w:kern w:val="0"/>
                <w:sz w:val="20"/>
                <w:szCs w:val="20"/>
                <w:rtl/>
                <w14:ligatures w14:val="none"/>
              </w:rPr>
              <w:t xml:space="preserve"> اجتماع</w:t>
            </w:r>
            <w:r w:rsidRPr="005B16CE">
              <w:rPr>
                <w:rFonts w:ascii="Roboto" w:eastAsia="Times New Roman" w:hAnsi="Roboto" w:cs="B Nazanin" w:hint="cs"/>
                <w:color w:val="434343"/>
                <w:kern w:val="0"/>
                <w:sz w:val="20"/>
                <w:szCs w:val="20"/>
                <w:rtl/>
                <w14:ligatures w14:val="none"/>
              </w:rPr>
              <w:t>ی</w:t>
            </w:r>
            <w:r w:rsidRPr="005B16CE">
              <w:rPr>
                <w:rFonts w:ascii="Roboto" w:eastAsia="Times New Roman" w:hAnsi="Roboto" w:cs="B Nazanin"/>
                <w:color w:val="434343"/>
                <w:kern w:val="0"/>
                <w:sz w:val="20"/>
                <w:szCs w:val="20"/>
                <w:rtl/>
                <w14:ligatures w14:val="none"/>
              </w:rPr>
              <w:t xml:space="preserve"> و شرکت</w:t>
            </w:r>
            <w:r w:rsidRPr="005B16CE">
              <w:rPr>
                <w:rFonts w:ascii="Roboto" w:eastAsia="Times New Roman" w:hAnsi="Roboto" w:cs="B Nazanin" w:hint="cs"/>
                <w:color w:val="434343"/>
                <w:kern w:val="0"/>
                <w:sz w:val="20"/>
                <w:szCs w:val="20"/>
                <w:rtl/>
                <w14:ligatures w14:val="none"/>
              </w:rPr>
              <w:t>ی</w:t>
            </w:r>
            <w:r w:rsidRPr="005B16CE">
              <w:rPr>
                <w:rFonts w:ascii="Roboto" w:eastAsia="Times New Roman" w:hAnsi="Roboto" w:cs="B Nazanin"/>
                <w:color w:val="434343"/>
                <w:kern w:val="0"/>
                <w:sz w:val="20"/>
                <w:szCs w:val="20"/>
                <w14:ligatures w14:val="none"/>
              </w:rPr>
              <w:t xml:space="preserve"> </w:t>
            </w:r>
            <w:r w:rsidRPr="005B16CE">
              <w:rPr>
                <w:rFonts w:ascii="Roboto" w:eastAsia="Times New Roman" w:hAnsi="Roboto" w:cs="B Nazanin"/>
                <w:color w:val="434343"/>
                <w:kern w:val="0"/>
                <w:sz w:val="20"/>
                <w:szCs w:val="20"/>
                <w:rtl/>
                <w14:ligatures w14:val="none"/>
              </w:rPr>
              <w:t>استفاده شود</w:t>
            </w:r>
            <w:r w:rsidRPr="005B16CE">
              <w:rPr>
                <w:rFonts w:ascii="Roboto" w:eastAsia="Times New Roman" w:hAnsi="Roboto" w:cs="B Nazanin"/>
                <w:color w:val="434343"/>
                <w:kern w:val="0"/>
                <w:sz w:val="20"/>
                <w:szCs w:val="20"/>
                <w14:ligatures w14:val="none"/>
              </w:rPr>
              <w:t>.</w:t>
            </w:r>
          </w:p>
        </w:tc>
        <w:tc>
          <w:tcPr>
            <w:tcW w:w="0" w:type="auto"/>
            <w:tcBorders>
              <w:top w:val="single" w:sz="12" w:space="0" w:color="auto"/>
              <w:left w:val="single" w:sz="12" w:space="0" w:color="auto"/>
              <w:bottom w:val="single" w:sz="12" w:space="0" w:color="auto"/>
              <w:right w:val="single" w:sz="12" w:space="0" w:color="auto"/>
            </w:tcBorders>
            <w:shd w:val="clear" w:color="auto" w:fill="F6F8F9"/>
            <w:tcMar>
              <w:top w:w="30" w:type="dxa"/>
              <w:left w:w="120" w:type="dxa"/>
              <w:bottom w:w="30" w:type="dxa"/>
              <w:right w:w="120" w:type="dxa"/>
            </w:tcMar>
            <w:vAlign w:val="center"/>
            <w:hideMark/>
          </w:tcPr>
          <w:p w14:paraId="20E6C5AE" w14:textId="77777777" w:rsidR="005B16CE" w:rsidRPr="005B16CE" w:rsidRDefault="005B16CE" w:rsidP="005B16CE">
            <w:pPr>
              <w:spacing w:after="0"/>
              <w:rPr>
                <w:rFonts w:ascii="Roboto" w:eastAsia="Times New Roman" w:hAnsi="Roboto" w:cs="B Nazanin"/>
                <w:color w:val="434343"/>
                <w:kern w:val="0"/>
                <w:sz w:val="20"/>
                <w:szCs w:val="20"/>
                <w14:ligatures w14:val="none"/>
              </w:rPr>
            </w:pPr>
            <w:r w:rsidRPr="005B16CE">
              <w:rPr>
                <w:rFonts w:ascii="Roboto" w:eastAsia="Times New Roman" w:hAnsi="Roboto" w:cs="B Nazanin" w:hint="cs"/>
                <w:color w:val="434343"/>
                <w:kern w:val="0"/>
                <w:sz w:val="20"/>
                <w:szCs w:val="20"/>
                <w:rtl/>
                <w14:ligatures w14:val="none"/>
              </w:rPr>
              <w:t>4.2.1</w:t>
            </w:r>
            <w:r w:rsidRPr="005B16CE">
              <w:rPr>
                <w:rFonts w:ascii="Roboto" w:eastAsia="Times New Roman" w:hAnsi="Roboto" w:cs="B Nazanin"/>
                <w:color w:val="434343"/>
                <w:kern w:val="0"/>
                <w:sz w:val="20"/>
                <w:szCs w:val="20"/>
                <w14:ligatures w14:val="none"/>
              </w:rPr>
              <w:t xml:space="preserve"> </w:t>
            </w:r>
            <w:r w:rsidRPr="005B16CE">
              <w:rPr>
                <w:rFonts w:ascii="Roboto" w:eastAsia="Times New Roman" w:hAnsi="Roboto" w:cs="B Nazanin"/>
                <w:color w:val="434343"/>
                <w:kern w:val="0"/>
                <w:sz w:val="20"/>
                <w:szCs w:val="20"/>
                <w:rtl/>
                <w14:ligatures w14:val="none"/>
              </w:rPr>
              <w:t>رویکرد مبتنی بر شواهد برای تصمیم‌گیری: این فرآیند روشی را برای دستیابی به نتایج تأیید/اعتبار سنجی قابل اعتماد و تکرارپذیر به کار می‌گیرد و مبتنی بر شواهد عینی کافی و مناسب است</w:t>
            </w:r>
            <w:r w:rsidRPr="005B16CE">
              <w:rPr>
                <w:rFonts w:ascii="Roboto" w:eastAsia="Times New Roman" w:hAnsi="Roboto" w:cs="B Nazanin" w:hint="cs"/>
                <w:color w:val="434343"/>
                <w:kern w:val="0"/>
                <w:sz w:val="20"/>
                <w:szCs w:val="20"/>
                <w:rtl/>
                <w14:ligatures w14:val="none"/>
              </w:rPr>
              <w:t>.</w:t>
            </w:r>
            <w:r w:rsidRPr="005B16CE">
              <w:rPr>
                <w:rFonts w:ascii="Roboto" w:eastAsia="Times New Roman" w:hAnsi="Roboto" w:cs="B Nazanin"/>
                <w:color w:val="434343"/>
                <w:kern w:val="0"/>
                <w:sz w:val="20"/>
                <w:szCs w:val="20"/>
                <w14:ligatures w14:val="none"/>
              </w:rPr>
              <w:t xml:space="preserve"> </w:t>
            </w:r>
            <w:r w:rsidRPr="005B16CE">
              <w:rPr>
                <w:rFonts w:ascii="Roboto" w:eastAsia="Times New Roman" w:hAnsi="Roboto" w:cs="B Nazanin" w:hint="cs"/>
                <w:color w:val="434343"/>
                <w:kern w:val="0"/>
                <w:sz w:val="20"/>
                <w:szCs w:val="20"/>
                <w:rtl/>
                <w14:ligatures w14:val="none"/>
              </w:rPr>
              <w:t xml:space="preserve">4.3.7 </w:t>
            </w:r>
            <w:r w:rsidRPr="005B16CE">
              <w:rPr>
                <w:rFonts w:ascii="Roboto" w:eastAsia="Times New Roman" w:hAnsi="Roboto" w:cs="B Nazanin"/>
                <w:color w:val="434343"/>
                <w:kern w:val="0"/>
                <w:sz w:val="20"/>
                <w:szCs w:val="20"/>
                <w:rtl/>
                <w14:ligatures w14:val="none"/>
              </w:rPr>
              <w:t>نهادهای تأیید و اعتبار سنجی باید ریسک‌های مرتبط با ارائه تأیید/اعتبار سنجی شایسته، سازگار و بی‌طرفانه را در نظر بگیرند</w:t>
            </w:r>
            <w:r w:rsidRPr="005B16CE">
              <w:rPr>
                <w:rFonts w:ascii="Roboto" w:eastAsia="Times New Roman" w:hAnsi="Roboto" w:cs="B Nazanin" w:hint="cs"/>
                <w:color w:val="434343"/>
                <w:kern w:val="0"/>
                <w:sz w:val="20"/>
                <w:szCs w:val="20"/>
                <w:rtl/>
                <w14:ligatures w14:val="none"/>
              </w:rPr>
              <w:t xml:space="preserve">. 4.3.5.  </w:t>
            </w:r>
            <w:r w:rsidRPr="005B16CE">
              <w:rPr>
                <w:rFonts w:ascii="Roboto" w:eastAsia="Times New Roman" w:hAnsi="Roboto" w:cs="B Nazanin"/>
                <w:color w:val="434343"/>
                <w:kern w:val="0"/>
                <w:sz w:val="20"/>
                <w:szCs w:val="20"/>
                <w:rtl/>
                <w14:ligatures w14:val="none"/>
              </w:rPr>
              <w:t>مسئولیت: مشتری نهاد تأیید/اعتبار سنجی، مسئول ادعا و انطباق آن با الزامات مشخص شده قابل اجرا است</w:t>
            </w:r>
            <w:r w:rsidRPr="005B16CE">
              <w:rPr>
                <w:rFonts w:ascii="Roboto" w:eastAsia="Times New Roman" w:hAnsi="Roboto" w:cs="B Nazanin"/>
                <w:color w:val="434343"/>
                <w:kern w:val="0"/>
                <w:sz w:val="20"/>
                <w:szCs w:val="20"/>
                <w14:ligatures w14:val="none"/>
              </w:rPr>
              <w:t>.</w:t>
            </w:r>
          </w:p>
        </w:tc>
      </w:tr>
      <w:tr w:rsidR="005B16CE" w:rsidRPr="005B16CE" w14:paraId="42204D74" w14:textId="77777777" w:rsidTr="000D4A89">
        <w:trPr>
          <w:trHeight w:val="315"/>
        </w:trPr>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6D19E061" w14:textId="77777777" w:rsidR="005B16CE" w:rsidRPr="005B16CE" w:rsidRDefault="005B16CE" w:rsidP="005B16CE">
            <w:pPr>
              <w:spacing w:after="0"/>
              <w:rPr>
                <w:rFonts w:ascii="Roboto" w:eastAsia="Times New Roman" w:hAnsi="Roboto" w:cs="B Nazanin"/>
                <w:color w:val="434343"/>
                <w:kern w:val="0"/>
                <w:sz w:val="20"/>
                <w:szCs w:val="20"/>
                <w14:ligatures w14:val="none"/>
              </w:rPr>
            </w:pPr>
            <w:r w:rsidRPr="005B16CE">
              <w:rPr>
                <w:rFonts w:ascii="Roboto" w:eastAsia="Times New Roman" w:hAnsi="Roboto" w:cs="B Nazanin"/>
                <w:color w:val="434343"/>
                <w:kern w:val="0"/>
                <w:sz w:val="20"/>
                <w:szCs w:val="20"/>
                <w:rtl/>
                <w14:ligatures w14:val="none"/>
              </w:rPr>
              <w:t>ارتباط واضح و سازنده</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14C1CCAC" w14:textId="77777777" w:rsidR="005B16CE" w:rsidRPr="005B16CE" w:rsidRDefault="005B16CE" w:rsidP="005B16CE">
            <w:pPr>
              <w:spacing w:after="0"/>
              <w:rPr>
                <w:rFonts w:ascii="Roboto" w:eastAsia="Times New Roman" w:hAnsi="Roboto" w:cs="B Nazanin"/>
                <w:color w:val="434343"/>
                <w:kern w:val="0"/>
                <w:sz w:val="20"/>
                <w:szCs w:val="20"/>
                <w14:ligatures w14:val="none"/>
              </w:rPr>
            </w:pPr>
            <w:r w:rsidRPr="005B16CE">
              <w:rPr>
                <w:rFonts w:ascii="Roboto" w:eastAsia="Times New Roman" w:hAnsi="Roboto" w:cs="B Nazanin"/>
                <w:color w:val="434343"/>
                <w:kern w:val="0"/>
                <w:sz w:val="20"/>
                <w:szCs w:val="20"/>
                <w:rtl/>
                <w14:ligatures w14:val="none"/>
              </w:rPr>
              <w:t>ارزیابی باید یافته‌ها را به روشی واضح، دقیق و سازنده منتقل کند. ممکن است مشاهداتی با هدف شناسایی زمینه‌های بهبود در عملکرد و گزارش‌دهی</w:t>
            </w:r>
            <w:r w:rsidRPr="005B16CE">
              <w:rPr>
                <w:rFonts w:ascii="Roboto" w:eastAsia="Times New Roman" w:hAnsi="Roboto" w:cs="B Nazanin"/>
                <w:color w:val="434343"/>
                <w:kern w:val="0"/>
                <w:sz w:val="20"/>
                <w:szCs w:val="20"/>
                <w14:ligatures w14:val="none"/>
              </w:rPr>
              <w:t xml:space="preserve"> </w:t>
            </w:r>
            <w:r w:rsidRPr="005B16CE">
              <w:rPr>
                <w:rFonts w:ascii="Roboto" w:eastAsia="Times New Roman" w:hAnsi="Roboto" w:cs="B Nazanin"/>
                <w:color w:val="434343"/>
                <w:kern w:val="0"/>
                <w:sz w:val="20"/>
                <w:szCs w:val="20"/>
                <w:rtl/>
                <w14:ligatures w14:val="none"/>
              </w:rPr>
              <w:t>راهبر</w:t>
            </w:r>
            <w:r w:rsidRPr="005B16CE">
              <w:rPr>
                <w:rFonts w:ascii="Roboto" w:eastAsia="Times New Roman" w:hAnsi="Roboto" w:cs="B Nazanin" w:hint="cs"/>
                <w:color w:val="434343"/>
                <w:kern w:val="0"/>
                <w:sz w:val="20"/>
                <w:szCs w:val="20"/>
                <w:rtl/>
                <w14:ligatures w14:val="none"/>
              </w:rPr>
              <w:t>ی</w:t>
            </w:r>
            <w:r w:rsidRPr="005B16CE">
              <w:rPr>
                <w:rFonts w:ascii="Roboto" w:eastAsia="Times New Roman" w:hAnsi="Roboto" w:cs="B Nazanin"/>
                <w:color w:val="434343"/>
                <w:kern w:val="0"/>
                <w:sz w:val="20"/>
                <w:szCs w:val="20"/>
                <w:rtl/>
                <w14:ligatures w14:val="none"/>
              </w:rPr>
              <w:t xml:space="preserve"> ز</w:t>
            </w:r>
            <w:r w:rsidRPr="005B16CE">
              <w:rPr>
                <w:rFonts w:ascii="Roboto" w:eastAsia="Times New Roman" w:hAnsi="Roboto" w:cs="B Nazanin" w:hint="cs"/>
                <w:color w:val="434343"/>
                <w:kern w:val="0"/>
                <w:sz w:val="20"/>
                <w:szCs w:val="20"/>
                <w:rtl/>
                <w14:ligatures w14:val="none"/>
              </w:rPr>
              <w:t>ی</w:t>
            </w:r>
            <w:r w:rsidRPr="005B16CE">
              <w:rPr>
                <w:rFonts w:ascii="Roboto" w:eastAsia="Times New Roman" w:hAnsi="Roboto" w:cs="B Nazanin" w:hint="eastAsia"/>
                <w:color w:val="434343"/>
                <w:kern w:val="0"/>
                <w:sz w:val="20"/>
                <w:szCs w:val="20"/>
                <w:rtl/>
                <w14:ligatures w14:val="none"/>
              </w:rPr>
              <w:t>ست‌مح</w:t>
            </w:r>
            <w:r w:rsidRPr="005B16CE">
              <w:rPr>
                <w:rFonts w:ascii="Roboto" w:eastAsia="Times New Roman" w:hAnsi="Roboto" w:cs="B Nazanin" w:hint="cs"/>
                <w:color w:val="434343"/>
                <w:kern w:val="0"/>
                <w:sz w:val="20"/>
                <w:szCs w:val="20"/>
                <w:rtl/>
                <w14:ligatures w14:val="none"/>
              </w:rPr>
              <w:t>ی</w:t>
            </w:r>
            <w:r w:rsidRPr="005B16CE">
              <w:rPr>
                <w:rFonts w:ascii="Roboto" w:eastAsia="Times New Roman" w:hAnsi="Roboto" w:cs="B Nazanin" w:hint="eastAsia"/>
                <w:color w:val="434343"/>
                <w:kern w:val="0"/>
                <w:sz w:val="20"/>
                <w:szCs w:val="20"/>
                <w:rtl/>
                <w14:ligatures w14:val="none"/>
              </w:rPr>
              <w:t>ط</w:t>
            </w:r>
            <w:r w:rsidRPr="005B16CE">
              <w:rPr>
                <w:rFonts w:ascii="Roboto" w:eastAsia="Times New Roman" w:hAnsi="Roboto" w:cs="B Nazanin" w:hint="cs"/>
                <w:color w:val="434343"/>
                <w:kern w:val="0"/>
                <w:sz w:val="20"/>
                <w:szCs w:val="20"/>
                <w:rtl/>
                <w14:ligatures w14:val="none"/>
              </w:rPr>
              <w:t>ی</w:t>
            </w:r>
            <w:r w:rsidRPr="005B16CE">
              <w:rPr>
                <w:rFonts w:ascii="Roboto" w:eastAsia="Times New Roman" w:hAnsi="Roboto" w:cs="B Nazanin" w:hint="eastAsia"/>
                <w:color w:val="434343"/>
                <w:kern w:val="0"/>
                <w:sz w:val="20"/>
                <w:szCs w:val="20"/>
                <w:rtl/>
                <w14:ligatures w14:val="none"/>
              </w:rPr>
              <w:t>،</w:t>
            </w:r>
            <w:r w:rsidRPr="005B16CE">
              <w:rPr>
                <w:rFonts w:ascii="Roboto" w:eastAsia="Times New Roman" w:hAnsi="Roboto" w:cs="B Nazanin"/>
                <w:color w:val="434343"/>
                <w:kern w:val="0"/>
                <w:sz w:val="20"/>
                <w:szCs w:val="20"/>
                <w:rtl/>
                <w14:ligatures w14:val="none"/>
              </w:rPr>
              <w:t xml:space="preserve"> اجتماع</w:t>
            </w:r>
            <w:r w:rsidRPr="005B16CE">
              <w:rPr>
                <w:rFonts w:ascii="Roboto" w:eastAsia="Times New Roman" w:hAnsi="Roboto" w:cs="B Nazanin" w:hint="cs"/>
                <w:color w:val="434343"/>
                <w:kern w:val="0"/>
                <w:sz w:val="20"/>
                <w:szCs w:val="20"/>
                <w:rtl/>
                <w14:ligatures w14:val="none"/>
              </w:rPr>
              <w:t>ی</w:t>
            </w:r>
            <w:r w:rsidRPr="005B16CE">
              <w:rPr>
                <w:rFonts w:ascii="Roboto" w:eastAsia="Times New Roman" w:hAnsi="Roboto" w:cs="B Nazanin"/>
                <w:color w:val="434343"/>
                <w:kern w:val="0"/>
                <w:sz w:val="20"/>
                <w:szCs w:val="20"/>
                <w:rtl/>
                <w14:ligatures w14:val="none"/>
              </w:rPr>
              <w:t xml:space="preserve"> و شرکت</w:t>
            </w:r>
            <w:r w:rsidRPr="005B16CE">
              <w:rPr>
                <w:rFonts w:ascii="Roboto" w:eastAsia="Times New Roman" w:hAnsi="Roboto" w:cs="B Nazanin" w:hint="cs"/>
                <w:color w:val="434343"/>
                <w:kern w:val="0"/>
                <w:sz w:val="20"/>
                <w:szCs w:val="20"/>
                <w:rtl/>
                <w14:ligatures w14:val="none"/>
              </w:rPr>
              <w:t>ی</w:t>
            </w:r>
            <w:r w:rsidRPr="005B16CE">
              <w:rPr>
                <w:rFonts w:ascii="Roboto" w:eastAsia="Times New Roman" w:hAnsi="Roboto" w:cs="B Nazanin"/>
                <w:color w:val="434343"/>
                <w:kern w:val="0"/>
                <w:sz w:val="20"/>
                <w:szCs w:val="20"/>
                <w14:ligatures w14:val="none"/>
              </w:rPr>
              <w:t xml:space="preserve"> </w:t>
            </w:r>
            <w:r w:rsidRPr="005B16CE">
              <w:rPr>
                <w:rFonts w:ascii="Roboto" w:eastAsia="Times New Roman" w:hAnsi="Roboto" w:cs="B Nazanin"/>
                <w:color w:val="434343"/>
                <w:kern w:val="0"/>
                <w:sz w:val="20"/>
                <w:szCs w:val="20"/>
                <w:rtl/>
                <w14:ligatures w14:val="none"/>
              </w:rPr>
              <w:t>در آینده ارائه شود، در حالی که از هرگونه ریسک بالقوه که می‌تواند بی‌طرفی ارزیابی را تضعیف کند، اجتناب شود</w:t>
            </w:r>
            <w:r w:rsidRPr="005B16CE">
              <w:rPr>
                <w:rFonts w:ascii="Roboto" w:eastAsia="Times New Roman" w:hAnsi="Roboto" w:cs="B Nazanin"/>
                <w:color w:val="434343"/>
                <w:kern w:val="0"/>
                <w:sz w:val="20"/>
                <w:szCs w:val="20"/>
                <w14:ligatures w14:val="none"/>
              </w:rPr>
              <w:t>.</w:t>
            </w:r>
          </w:p>
        </w:tc>
        <w:tc>
          <w:tcPr>
            <w:tcW w:w="0" w:type="auto"/>
            <w:tcBorders>
              <w:top w:val="single" w:sz="12" w:space="0" w:color="auto"/>
              <w:left w:val="single" w:sz="12" w:space="0" w:color="auto"/>
              <w:bottom w:val="single" w:sz="12" w:space="0" w:color="auto"/>
              <w:right w:val="single" w:sz="12" w:space="0" w:color="000000"/>
            </w:tcBorders>
            <w:shd w:val="clear" w:color="auto" w:fill="FFFFFF"/>
            <w:tcMar>
              <w:top w:w="30" w:type="dxa"/>
              <w:left w:w="120" w:type="dxa"/>
              <w:bottom w:w="30" w:type="dxa"/>
              <w:right w:w="120" w:type="dxa"/>
            </w:tcMar>
            <w:vAlign w:val="center"/>
            <w:hideMark/>
          </w:tcPr>
          <w:p w14:paraId="69D59775" w14:textId="77777777" w:rsidR="005B16CE" w:rsidRPr="005B16CE" w:rsidRDefault="005B16CE" w:rsidP="005B16CE">
            <w:pPr>
              <w:spacing w:after="0"/>
              <w:rPr>
                <w:rFonts w:ascii="Roboto" w:eastAsia="Times New Roman" w:hAnsi="Roboto" w:cs="B Nazanin"/>
                <w:color w:val="434343"/>
                <w:kern w:val="0"/>
                <w:sz w:val="20"/>
                <w:szCs w:val="20"/>
                <w14:ligatures w14:val="none"/>
              </w:rPr>
            </w:pPr>
            <w:r w:rsidRPr="005B16CE">
              <w:rPr>
                <w:rFonts w:ascii="Roboto" w:eastAsia="Times New Roman" w:hAnsi="Roboto" w:cs="B Nazanin" w:hint="cs"/>
                <w:color w:val="434343"/>
                <w:kern w:val="0"/>
                <w:sz w:val="20"/>
                <w:szCs w:val="20"/>
                <w:rtl/>
                <w14:ligatures w14:val="none"/>
              </w:rPr>
              <w:t>4.2.2</w:t>
            </w:r>
            <w:r w:rsidRPr="005B16CE">
              <w:rPr>
                <w:rFonts w:ascii="Roboto" w:eastAsia="Times New Roman" w:hAnsi="Roboto" w:cs="B Nazanin"/>
                <w:color w:val="434343"/>
                <w:kern w:val="0"/>
                <w:sz w:val="20"/>
                <w:szCs w:val="20"/>
                <w14:ligatures w14:val="none"/>
              </w:rPr>
              <w:t xml:space="preserve"> </w:t>
            </w:r>
            <w:r w:rsidRPr="005B16CE">
              <w:rPr>
                <w:rFonts w:ascii="Roboto" w:eastAsia="Times New Roman" w:hAnsi="Roboto" w:cs="B Nazanin"/>
                <w:color w:val="434343"/>
                <w:kern w:val="0"/>
                <w:sz w:val="20"/>
                <w:szCs w:val="20"/>
                <w:rtl/>
                <w14:ligatures w14:val="none"/>
              </w:rPr>
              <w:t>مستندسازی: فرآیند تأیید و اعتبار سنجی باید به وضوح مستند شود تا مبنایی برای نتیجه‌گیری تأیید/اعتبار سنجی ایجاد شود</w:t>
            </w:r>
            <w:r w:rsidRPr="005B16CE">
              <w:rPr>
                <w:rFonts w:ascii="Roboto" w:eastAsia="Times New Roman" w:hAnsi="Roboto" w:cs="B Nazanin"/>
                <w:color w:val="434343"/>
                <w:kern w:val="0"/>
                <w:sz w:val="20"/>
                <w:szCs w:val="20"/>
                <w14:ligatures w14:val="none"/>
              </w:rPr>
              <w:t>.</w:t>
            </w:r>
            <w:r w:rsidRPr="005B16CE">
              <w:rPr>
                <w:rFonts w:ascii="Roboto" w:eastAsia="Times New Roman" w:hAnsi="Roboto" w:cs="B Nazanin" w:hint="cs"/>
                <w:color w:val="434343"/>
                <w:kern w:val="0"/>
                <w:sz w:val="20"/>
                <w:szCs w:val="20"/>
                <w:rtl/>
                <w14:ligatures w14:val="none"/>
              </w:rPr>
              <w:t xml:space="preserve"> 4.2.3 ا</w:t>
            </w:r>
            <w:r w:rsidRPr="005B16CE">
              <w:rPr>
                <w:rFonts w:ascii="Roboto" w:eastAsia="Times New Roman" w:hAnsi="Roboto" w:cs="B Nazanin"/>
                <w:color w:val="434343"/>
                <w:kern w:val="0"/>
                <w:sz w:val="20"/>
                <w:szCs w:val="20"/>
                <w:rtl/>
                <w14:ligatures w14:val="none"/>
              </w:rPr>
              <w:t>رائه منصفانه: بازتاب‌های صادقانه و دقیق از اطمینان‌بخشی باید ارائه شود، از جمله هرگونه موانع حل نشده، متضاد یا مهم</w:t>
            </w:r>
            <w:r w:rsidRPr="005B16CE">
              <w:rPr>
                <w:rFonts w:ascii="Roboto" w:eastAsia="Times New Roman" w:hAnsi="Roboto" w:cs="B Nazanin" w:hint="cs"/>
                <w:color w:val="434343"/>
                <w:kern w:val="0"/>
                <w:sz w:val="20"/>
                <w:szCs w:val="20"/>
                <w:rtl/>
                <w14:ligatures w14:val="none"/>
              </w:rPr>
              <w:t>.</w:t>
            </w:r>
            <w:r w:rsidRPr="005B16CE">
              <w:rPr>
                <w:rFonts w:ascii="Roboto" w:eastAsia="Times New Roman" w:hAnsi="Roboto" w:cs="B Nazanin"/>
                <w:color w:val="434343"/>
                <w:kern w:val="0"/>
                <w:sz w:val="20"/>
                <w:szCs w:val="20"/>
                <w14:ligatures w14:val="none"/>
              </w:rPr>
              <w:t xml:space="preserve"> </w:t>
            </w:r>
            <w:r w:rsidRPr="005B16CE">
              <w:rPr>
                <w:rFonts w:ascii="Roboto" w:eastAsia="Times New Roman" w:hAnsi="Roboto" w:cs="B Nazanin" w:hint="cs"/>
                <w:color w:val="434343"/>
                <w:kern w:val="0"/>
                <w:sz w:val="20"/>
                <w:szCs w:val="20"/>
                <w:rtl/>
                <w14:ligatures w14:val="none"/>
              </w:rPr>
              <w:t>4.3.4</w:t>
            </w:r>
            <w:r w:rsidRPr="005B16CE">
              <w:rPr>
                <w:rFonts w:ascii="Roboto" w:eastAsia="Times New Roman" w:hAnsi="Roboto" w:cs="B Nazanin"/>
                <w:color w:val="434343"/>
                <w:kern w:val="0"/>
                <w:sz w:val="20"/>
                <w:szCs w:val="20"/>
                <w14:ligatures w14:val="none"/>
              </w:rPr>
              <w:t xml:space="preserve"> </w:t>
            </w:r>
            <w:r w:rsidRPr="005B16CE">
              <w:rPr>
                <w:rFonts w:ascii="Roboto" w:eastAsia="Times New Roman" w:hAnsi="Roboto" w:cs="B Nazanin"/>
                <w:color w:val="434343"/>
                <w:kern w:val="0"/>
                <w:sz w:val="20"/>
                <w:szCs w:val="20"/>
                <w:rtl/>
                <w14:ligatures w14:val="none"/>
              </w:rPr>
              <w:t>در صورت لزوم، نهادهای تأیید/اعتبار سنجی باید دسترسی عمومی به اطلاعات مناسب در مورد فرآیند تأیید/اعتبار سنجی را فراهم کرده یا آن را افشا کنند</w:t>
            </w:r>
            <w:r w:rsidRPr="005B16CE">
              <w:rPr>
                <w:rFonts w:ascii="Roboto" w:eastAsia="Times New Roman" w:hAnsi="Roboto" w:cs="B Nazanin"/>
                <w:color w:val="434343"/>
                <w:kern w:val="0"/>
                <w:sz w:val="20"/>
                <w:szCs w:val="20"/>
                <w14:ligatures w14:val="none"/>
              </w:rPr>
              <w:t xml:space="preserve">. </w:t>
            </w:r>
            <w:r w:rsidRPr="005B16CE">
              <w:rPr>
                <w:rFonts w:ascii="Roboto" w:eastAsia="Times New Roman" w:hAnsi="Roboto" w:cs="B Nazanin" w:hint="cs"/>
                <w:color w:val="434343"/>
                <w:kern w:val="0"/>
                <w:sz w:val="20"/>
                <w:szCs w:val="20"/>
                <w:rtl/>
                <w14:ligatures w14:val="none"/>
              </w:rPr>
              <w:t>4.3.6</w:t>
            </w:r>
            <w:r w:rsidRPr="005B16CE">
              <w:rPr>
                <w:rFonts w:ascii="Roboto" w:eastAsia="Times New Roman" w:hAnsi="Roboto" w:cs="B Nazanin"/>
                <w:color w:val="434343"/>
                <w:kern w:val="0"/>
                <w:sz w:val="20"/>
                <w:szCs w:val="20"/>
                <w14:ligatures w14:val="none"/>
              </w:rPr>
              <w:t xml:space="preserve"> </w:t>
            </w:r>
            <w:r w:rsidRPr="005B16CE">
              <w:rPr>
                <w:rFonts w:ascii="Roboto" w:eastAsia="Times New Roman" w:hAnsi="Roboto" w:cs="B Nazanin"/>
                <w:color w:val="434343"/>
                <w:kern w:val="0"/>
                <w:sz w:val="20"/>
                <w:szCs w:val="20"/>
                <w:rtl/>
                <w14:ligatures w14:val="none"/>
              </w:rPr>
              <w:t>پاسخگویی به شکایات: طرف‌هایی که در نتیجه تأیید/اعتبار سنجی منفعت دارند، فرصت طرح شکایت را دارند. شکایات به طور مناسب مدیریت و حل می‌شوند. پاسخگویی به شکایات بخشی از یکپارچگی و اعتبار نتایج تأیید/اعتبار سنجی است</w:t>
            </w:r>
            <w:r w:rsidRPr="005B16CE">
              <w:rPr>
                <w:rFonts w:ascii="Roboto" w:eastAsia="Times New Roman" w:hAnsi="Roboto" w:cs="B Nazanin"/>
                <w:color w:val="434343"/>
                <w:kern w:val="0"/>
                <w:sz w:val="20"/>
                <w:szCs w:val="20"/>
                <w14:ligatures w14:val="none"/>
              </w:rPr>
              <w:t>.</w:t>
            </w:r>
          </w:p>
        </w:tc>
      </w:tr>
      <w:tr w:rsidR="005B16CE" w:rsidRPr="005B16CE" w14:paraId="3D69ABE0" w14:textId="77777777" w:rsidTr="000D4A89">
        <w:trPr>
          <w:trHeight w:val="315"/>
        </w:trPr>
        <w:tc>
          <w:tcPr>
            <w:tcW w:w="0" w:type="auto"/>
            <w:tcBorders>
              <w:top w:val="single" w:sz="12" w:space="0" w:color="auto"/>
              <w:left w:val="single" w:sz="12" w:space="0" w:color="auto"/>
              <w:bottom w:val="single" w:sz="12" w:space="0" w:color="auto"/>
              <w:right w:val="single" w:sz="12" w:space="0" w:color="auto"/>
            </w:tcBorders>
            <w:shd w:val="clear" w:color="auto" w:fill="F6F8F9"/>
            <w:tcMar>
              <w:top w:w="30" w:type="dxa"/>
              <w:left w:w="120" w:type="dxa"/>
              <w:bottom w:w="30" w:type="dxa"/>
              <w:right w:w="120" w:type="dxa"/>
            </w:tcMar>
            <w:vAlign w:val="center"/>
            <w:hideMark/>
          </w:tcPr>
          <w:p w14:paraId="6C482ED5" w14:textId="77777777" w:rsidR="005B16CE" w:rsidRPr="005B16CE" w:rsidRDefault="005B16CE" w:rsidP="005B16CE">
            <w:pPr>
              <w:spacing w:after="0"/>
              <w:rPr>
                <w:rFonts w:ascii="Roboto" w:eastAsia="Times New Roman" w:hAnsi="Roboto" w:cs="B Nazanin"/>
                <w:color w:val="434343"/>
                <w:kern w:val="0"/>
                <w:sz w:val="20"/>
                <w:szCs w:val="20"/>
                <w14:ligatures w14:val="none"/>
              </w:rPr>
            </w:pPr>
            <w:r w:rsidRPr="005B16CE">
              <w:rPr>
                <w:rFonts w:ascii="Roboto" w:eastAsia="Times New Roman" w:hAnsi="Roboto" w:cs="B Nazanin"/>
                <w:color w:val="434343"/>
                <w:kern w:val="0"/>
                <w:sz w:val="20"/>
                <w:szCs w:val="20"/>
                <w:rtl/>
                <w14:ligatures w14:val="none"/>
              </w:rPr>
              <w:t>شایستگی</w:t>
            </w:r>
          </w:p>
        </w:tc>
        <w:tc>
          <w:tcPr>
            <w:tcW w:w="0" w:type="auto"/>
            <w:tcBorders>
              <w:top w:val="single" w:sz="12" w:space="0" w:color="auto"/>
              <w:left w:val="single" w:sz="12" w:space="0" w:color="auto"/>
              <w:bottom w:val="single" w:sz="12" w:space="0" w:color="auto"/>
              <w:right w:val="single" w:sz="12" w:space="0" w:color="auto"/>
            </w:tcBorders>
            <w:shd w:val="clear" w:color="auto" w:fill="F6F8F9"/>
            <w:tcMar>
              <w:top w:w="30" w:type="dxa"/>
              <w:left w:w="120" w:type="dxa"/>
              <w:bottom w:w="30" w:type="dxa"/>
              <w:right w:w="120" w:type="dxa"/>
            </w:tcMar>
            <w:vAlign w:val="center"/>
            <w:hideMark/>
          </w:tcPr>
          <w:p w14:paraId="28399D76" w14:textId="77777777" w:rsidR="005B16CE" w:rsidRPr="005B16CE" w:rsidRDefault="005B16CE" w:rsidP="005B16CE">
            <w:pPr>
              <w:spacing w:after="0"/>
              <w:rPr>
                <w:rFonts w:ascii="Roboto" w:eastAsia="Times New Roman" w:hAnsi="Roboto" w:cs="B Nazanin"/>
                <w:color w:val="434343"/>
                <w:kern w:val="0"/>
                <w:sz w:val="20"/>
                <w:szCs w:val="20"/>
                <w14:ligatures w14:val="none"/>
              </w:rPr>
            </w:pPr>
            <w:r w:rsidRPr="005B16CE">
              <w:rPr>
                <w:rFonts w:ascii="Roboto" w:eastAsia="Times New Roman" w:hAnsi="Roboto" w:cs="B Nazanin"/>
                <w:color w:val="434343"/>
                <w:kern w:val="0"/>
                <w:sz w:val="20"/>
                <w:szCs w:val="20"/>
                <w:rtl/>
                <w14:ligatures w14:val="none"/>
              </w:rPr>
              <w:t>فرد و/یا پرسنل درگیر باید دانش و شایستگی لازم برای انجام مؤثر فعالیت‌های تأیید/اعتبار سنجی را داشته باشند</w:t>
            </w:r>
            <w:r w:rsidRPr="005B16CE">
              <w:rPr>
                <w:rFonts w:ascii="Roboto" w:eastAsia="Times New Roman" w:hAnsi="Roboto" w:cs="B Nazanin"/>
                <w:color w:val="434343"/>
                <w:kern w:val="0"/>
                <w:sz w:val="20"/>
                <w:szCs w:val="20"/>
                <w14:ligatures w14:val="none"/>
              </w:rPr>
              <w:t>.</w:t>
            </w:r>
          </w:p>
        </w:tc>
        <w:tc>
          <w:tcPr>
            <w:tcW w:w="0" w:type="auto"/>
            <w:tcBorders>
              <w:top w:val="single" w:sz="12" w:space="0" w:color="auto"/>
              <w:left w:val="single" w:sz="12" w:space="0" w:color="auto"/>
              <w:bottom w:val="single" w:sz="12" w:space="0" w:color="auto"/>
              <w:right w:val="single" w:sz="12" w:space="0" w:color="000000"/>
            </w:tcBorders>
            <w:shd w:val="clear" w:color="auto" w:fill="F6F8F9"/>
            <w:tcMar>
              <w:top w:w="30" w:type="dxa"/>
              <w:left w:w="120" w:type="dxa"/>
              <w:bottom w:w="30" w:type="dxa"/>
              <w:right w:w="120" w:type="dxa"/>
            </w:tcMar>
            <w:vAlign w:val="center"/>
            <w:hideMark/>
          </w:tcPr>
          <w:p w14:paraId="455A89EA" w14:textId="77777777" w:rsidR="005B16CE" w:rsidRPr="005B16CE" w:rsidRDefault="005B16CE" w:rsidP="005B16CE">
            <w:pPr>
              <w:spacing w:after="0"/>
              <w:rPr>
                <w:rFonts w:ascii="Roboto" w:eastAsia="Times New Roman" w:hAnsi="Roboto" w:cs="B Nazanin"/>
                <w:color w:val="434343"/>
                <w:kern w:val="0"/>
                <w:sz w:val="20"/>
                <w:szCs w:val="20"/>
                <w14:ligatures w14:val="none"/>
              </w:rPr>
            </w:pPr>
            <w:r w:rsidRPr="005B16CE">
              <w:rPr>
                <w:rFonts w:ascii="Roboto" w:eastAsia="Times New Roman" w:hAnsi="Roboto" w:cs="B Nazanin" w:hint="cs"/>
                <w:color w:val="434343"/>
                <w:kern w:val="0"/>
                <w:sz w:val="20"/>
                <w:szCs w:val="20"/>
                <w:rtl/>
                <w14:ligatures w14:val="none"/>
              </w:rPr>
              <w:t>4.3.2</w:t>
            </w:r>
            <w:r w:rsidRPr="005B16CE">
              <w:rPr>
                <w:rFonts w:ascii="Roboto" w:eastAsia="Times New Roman" w:hAnsi="Roboto" w:cs="B Nazanin"/>
                <w:color w:val="434343"/>
                <w:kern w:val="0"/>
                <w:sz w:val="20"/>
                <w:szCs w:val="20"/>
                <w14:ligatures w14:val="none"/>
              </w:rPr>
              <w:t xml:space="preserve"> </w:t>
            </w:r>
            <w:r w:rsidRPr="005B16CE">
              <w:rPr>
                <w:rFonts w:ascii="Roboto" w:eastAsia="Times New Roman" w:hAnsi="Roboto" w:cs="B Nazanin"/>
                <w:color w:val="434343"/>
                <w:kern w:val="0"/>
                <w:sz w:val="20"/>
                <w:szCs w:val="20"/>
                <w:rtl/>
                <w14:ligatures w14:val="none"/>
              </w:rPr>
              <w:t>شایستگی: پرسنل دارای دانش، مهارت، تجربه، آموزش، زیرساخت پشتیبانی و ظرفیت لازم برای انجام فعالیت‌های تأیید/اعتبار سنجی خود هستند</w:t>
            </w:r>
            <w:r w:rsidRPr="005B16CE">
              <w:rPr>
                <w:rFonts w:ascii="Roboto" w:eastAsia="Times New Roman" w:hAnsi="Roboto" w:cs="B Nazanin"/>
                <w:color w:val="434343"/>
                <w:kern w:val="0"/>
                <w:sz w:val="20"/>
                <w:szCs w:val="20"/>
                <w14:ligatures w14:val="none"/>
              </w:rPr>
              <w:t>.</w:t>
            </w:r>
          </w:p>
        </w:tc>
      </w:tr>
      <w:tr w:rsidR="005B16CE" w:rsidRPr="005B16CE" w14:paraId="29B0974E" w14:textId="77777777" w:rsidTr="000D4A89">
        <w:trPr>
          <w:trHeight w:val="315"/>
        </w:trPr>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120" w:type="dxa"/>
              <w:bottom w:w="30" w:type="dxa"/>
              <w:right w:w="120" w:type="dxa"/>
            </w:tcMar>
            <w:vAlign w:val="center"/>
            <w:hideMark/>
          </w:tcPr>
          <w:p w14:paraId="19F3905C" w14:textId="77777777" w:rsidR="005B16CE" w:rsidRPr="005B16CE" w:rsidRDefault="005B16CE" w:rsidP="005B16CE">
            <w:pPr>
              <w:spacing w:after="0"/>
              <w:rPr>
                <w:rFonts w:ascii="Roboto" w:eastAsia="Times New Roman" w:hAnsi="Roboto" w:cs="B Nazanin"/>
                <w:color w:val="434343"/>
                <w:kern w:val="0"/>
                <w:sz w:val="20"/>
                <w:szCs w:val="20"/>
                <w14:ligatures w14:val="none"/>
              </w:rPr>
            </w:pPr>
            <w:r w:rsidRPr="005B16CE">
              <w:rPr>
                <w:rFonts w:ascii="Roboto" w:eastAsia="Times New Roman" w:hAnsi="Roboto" w:cs="B Nazanin"/>
                <w:color w:val="434343"/>
                <w:kern w:val="0"/>
                <w:sz w:val="20"/>
                <w:szCs w:val="20"/>
                <w:rtl/>
                <w14:ligatures w14:val="none"/>
              </w:rPr>
              <w:t>محرمانگی</w:t>
            </w:r>
          </w:p>
        </w:tc>
        <w:tc>
          <w:tcPr>
            <w:tcW w:w="0" w:type="auto"/>
            <w:tcBorders>
              <w:top w:val="single" w:sz="12" w:space="0" w:color="auto"/>
              <w:left w:val="single" w:sz="12" w:space="0" w:color="auto"/>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2FF5E70D" w14:textId="77777777" w:rsidR="005B16CE" w:rsidRPr="005B16CE" w:rsidRDefault="005B16CE" w:rsidP="005B16CE">
            <w:pPr>
              <w:spacing w:after="0"/>
              <w:rPr>
                <w:rFonts w:ascii="Roboto" w:eastAsia="Times New Roman" w:hAnsi="Roboto" w:cs="B Nazanin"/>
                <w:color w:val="434343"/>
                <w:kern w:val="0"/>
                <w:sz w:val="20"/>
                <w:szCs w:val="20"/>
                <w14:ligatures w14:val="none"/>
              </w:rPr>
            </w:pPr>
            <w:r w:rsidRPr="005B16CE">
              <w:rPr>
                <w:rFonts w:ascii="Roboto" w:eastAsia="Times New Roman" w:hAnsi="Roboto" w:cs="B Nazanin"/>
                <w:color w:val="434343"/>
                <w:kern w:val="0"/>
                <w:sz w:val="20"/>
                <w:szCs w:val="20"/>
                <w:rtl/>
                <w14:ligatures w14:val="none"/>
              </w:rPr>
              <w:t>اطلاعات محرمانه به دست آمده یا ایجاد شده در طول فعالیت‌های تأیید/اعتبار سنجی باید محافظت و نگهداری شود و به طور نامناسب افشا نشود</w:t>
            </w:r>
            <w:r w:rsidRPr="005B16CE">
              <w:rPr>
                <w:rFonts w:ascii="Roboto" w:eastAsia="Times New Roman" w:hAnsi="Roboto" w:cs="B Nazanin"/>
                <w:color w:val="434343"/>
                <w:kern w:val="0"/>
                <w:sz w:val="20"/>
                <w:szCs w:val="20"/>
                <w14:ligatures w14:val="none"/>
              </w:rPr>
              <w:t>.</w:t>
            </w:r>
          </w:p>
        </w:tc>
        <w:tc>
          <w:tcPr>
            <w:tcW w:w="0" w:type="auto"/>
            <w:tcBorders>
              <w:top w:val="single" w:sz="12" w:space="0" w:color="auto"/>
              <w:left w:val="single" w:sz="12" w:space="0" w:color="000000"/>
              <w:bottom w:val="single" w:sz="12" w:space="0" w:color="000000"/>
              <w:right w:val="single" w:sz="12" w:space="0" w:color="000000"/>
            </w:tcBorders>
            <w:shd w:val="clear" w:color="auto" w:fill="FFFFFF"/>
            <w:tcMar>
              <w:top w:w="30" w:type="dxa"/>
              <w:left w:w="120" w:type="dxa"/>
              <w:bottom w:w="30" w:type="dxa"/>
              <w:right w:w="120" w:type="dxa"/>
            </w:tcMar>
            <w:vAlign w:val="center"/>
            <w:hideMark/>
          </w:tcPr>
          <w:p w14:paraId="07AD9818" w14:textId="77777777" w:rsidR="005B16CE" w:rsidRPr="005B16CE" w:rsidRDefault="005B16CE" w:rsidP="005B16CE">
            <w:pPr>
              <w:spacing w:after="0"/>
              <w:rPr>
                <w:rFonts w:ascii="Roboto" w:eastAsia="Times New Roman" w:hAnsi="Roboto" w:cs="B Nazanin"/>
                <w:color w:val="434343"/>
                <w:kern w:val="0"/>
                <w:sz w:val="20"/>
                <w:szCs w:val="20"/>
                <w14:ligatures w14:val="none"/>
              </w:rPr>
            </w:pPr>
            <w:r w:rsidRPr="005B16CE">
              <w:rPr>
                <w:rFonts w:ascii="Roboto" w:eastAsia="Times New Roman" w:hAnsi="Roboto" w:cs="B Nazanin" w:hint="cs"/>
                <w:color w:val="434343"/>
                <w:kern w:val="0"/>
                <w:sz w:val="20"/>
                <w:szCs w:val="20"/>
                <w:rtl/>
                <w14:ligatures w14:val="none"/>
              </w:rPr>
              <w:t>4.3.3</w:t>
            </w:r>
            <w:r w:rsidRPr="005B16CE">
              <w:rPr>
                <w:rFonts w:ascii="Roboto" w:eastAsia="Times New Roman" w:hAnsi="Roboto" w:cs="B Nazanin"/>
                <w:color w:val="434343"/>
                <w:kern w:val="0"/>
                <w:sz w:val="20"/>
                <w:szCs w:val="20"/>
                <w14:ligatures w14:val="none"/>
              </w:rPr>
              <w:t xml:space="preserve"> </w:t>
            </w:r>
            <w:r w:rsidRPr="005B16CE">
              <w:rPr>
                <w:rFonts w:ascii="Roboto" w:eastAsia="Times New Roman" w:hAnsi="Roboto" w:cs="B Nazanin"/>
                <w:color w:val="434343"/>
                <w:kern w:val="0"/>
                <w:sz w:val="20"/>
                <w:szCs w:val="20"/>
                <w:rtl/>
                <w14:ligatures w14:val="none"/>
              </w:rPr>
              <w:t>محرمانگی: اطلاعات به دست آمده یا ایجاد شده در طول فعالیت‌های تأیید/اعتبار سنجی محافظت و به طور نامناسب افشا نمی‌شود</w:t>
            </w:r>
            <w:r w:rsidRPr="005B16CE">
              <w:rPr>
                <w:rFonts w:ascii="Roboto" w:eastAsia="Times New Roman" w:hAnsi="Roboto" w:cs="B Nazanin"/>
                <w:color w:val="434343"/>
                <w:kern w:val="0"/>
                <w:sz w:val="20"/>
                <w:szCs w:val="20"/>
                <w14:ligatures w14:val="none"/>
              </w:rPr>
              <w:t>.</w:t>
            </w:r>
          </w:p>
        </w:tc>
      </w:tr>
    </w:tbl>
    <w:p w14:paraId="76A942DB" w14:textId="77777777" w:rsidR="005B16CE" w:rsidRPr="005B16CE" w:rsidRDefault="005B16CE" w:rsidP="005B16CE">
      <w:pPr>
        <w:rPr>
          <w:rFonts w:cs="B Nazanin"/>
          <w:sz w:val="24"/>
          <w:szCs w:val="24"/>
          <w:rtl/>
          <w:lang w:bidi="fa-IR"/>
        </w:rPr>
      </w:pPr>
    </w:p>
    <w:p w14:paraId="5676BC40" w14:textId="77777777" w:rsidR="005B16CE" w:rsidRPr="005B16CE" w:rsidRDefault="005B16CE" w:rsidP="005B16CE">
      <w:pPr>
        <w:rPr>
          <w:rFonts w:cs="B Nazanin"/>
          <w:sz w:val="28"/>
          <w:szCs w:val="28"/>
          <w:lang w:bidi="fa-IR"/>
        </w:rPr>
      </w:pPr>
      <w:r w:rsidRPr="005B16CE">
        <w:rPr>
          <w:rFonts w:cs="B Nazanin"/>
          <w:sz w:val="28"/>
          <w:szCs w:val="28"/>
          <w:rtl/>
          <w:lang w:bidi="fa-IR"/>
        </w:rPr>
        <w:t>الف.3 ارز</w:t>
      </w:r>
      <w:r w:rsidRPr="005B16CE">
        <w:rPr>
          <w:rFonts w:cs="B Nazanin" w:hint="cs"/>
          <w:sz w:val="28"/>
          <w:szCs w:val="28"/>
          <w:rtl/>
          <w:lang w:bidi="fa-IR"/>
        </w:rPr>
        <w:t>ی</w:t>
      </w:r>
      <w:r w:rsidRPr="005B16CE">
        <w:rPr>
          <w:rFonts w:cs="B Nazanin" w:hint="eastAsia"/>
          <w:sz w:val="28"/>
          <w:szCs w:val="28"/>
          <w:rtl/>
          <w:lang w:bidi="fa-IR"/>
        </w:rPr>
        <w:t>اب</w:t>
      </w:r>
      <w:r w:rsidRPr="005B16CE">
        <w:rPr>
          <w:rFonts w:cs="B Nazanin" w:hint="cs"/>
          <w:sz w:val="28"/>
          <w:szCs w:val="28"/>
          <w:rtl/>
          <w:lang w:bidi="fa-IR"/>
        </w:rPr>
        <w:t>ی</w:t>
      </w:r>
      <w:r w:rsidRPr="005B16CE">
        <w:rPr>
          <w:rFonts w:cs="B Nazanin"/>
          <w:sz w:val="28"/>
          <w:szCs w:val="28"/>
          <w:rtl/>
          <w:lang w:bidi="fa-IR"/>
        </w:rPr>
        <w:t xml:space="preserve"> همسو</w:t>
      </w:r>
      <w:r w:rsidRPr="005B16CE">
        <w:rPr>
          <w:rFonts w:cs="B Nazanin" w:hint="cs"/>
          <w:sz w:val="28"/>
          <w:szCs w:val="28"/>
          <w:rtl/>
          <w:lang w:bidi="fa-IR"/>
        </w:rPr>
        <w:t>یی</w:t>
      </w:r>
      <w:r w:rsidRPr="005B16CE">
        <w:rPr>
          <w:rFonts w:cs="B Nazanin"/>
          <w:sz w:val="28"/>
          <w:szCs w:val="28"/>
          <w:rtl/>
          <w:lang w:bidi="fa-IR"/>
        </w:rPr>
        <w:t>: اصول کل</w:t>
      </w:r>
      <w:r w:rsidRPr="005B16CE">
        <w:rPr>
          <w:rFonts w:cs="B Nazanin" w:hint="cs"/>
          <w:sz w:val="28"/>
          <w:szCs w:val="28"/>
          <w:rtl/>
          <w:lang w:bidi="fa-IR"/>
        </w:rPr>
        <w:t>ی</w:t>
      </w:r>
      <w:r w:rsidRPr="005B16CE">
        <w:rPr>
          <w:rFonts w:cs="B Nazanin"/>
          <w:sz w:val="28"/>
          <w:szCs w:val="28"/>
          <w:rtl/>
          <w:lang w:bidi="fa-IR"/>
        </w:rPr>
        <w:t xml:space="preserve"> و الزامات برا</w:t>
      </w:r>
      <w:r w:rsidRPr="005B16CE">
        <w:rPr>
          <w:rFonts w:cs="B Nazanin" w:hint="cs"/>
          <w:sz w:val="28"/>
          <w:szCs w:val="28"/>
          <w:rtl/>
          <w:lang w:bidi="fa-IR"/>
        </w:rPr>
        <w:t>ی</w:t>
      </w:r>
      <w:r w:rsidRPr="005B16CE">
        <w:rPr>
          <w:rFonts w:cs="B Nazanin"/>
          <w:sz w:val="28"/>
          <w:szCs w:val="28"/>
          <w:rtl/>
          <w:lang w:bidi="fa-IR"/>
        </w:rPr>
        <w:t xml:space="preserve"> نهادها</w:t>
      </w:r>
      <w:r w:rsidRPr="005B16CE">
        <w:rPr>
          <w:rFonts w:cs="B Nazanin" w:hint="cs"/>
          <w:sz w:val="28"/>
          <w:szCs w:val="28"/>
          <w:rtl/>
          <w:lang w:bidi="fa-IR"/>
        </w:rPr>
        <w:t>ی</w:t>
      </w:r>
      <w:r w:rsidRPr="005B16CE">
        <w:rPr>
          <w:rFonts w:cs="B Nazanin"/>
          <w:sz w:val="28"/>
          <w:szCs w:val="28"/>
          <w:rtl/>
          <w:lang w:bidi="fa-IR"/>
        </w:rPr>
        <w:t xml:space="preserve"> اعتبار سنج</w:t>
      </w:r>
      <w:r w:rsidRPr="005B16CE">
        <w:rPr>
          <w:rFonts w:cs="B Nazanin" w:hint="cs"/>
          <w:sz w:val="28"/>
          <w:szCs w:val="28"/>
          <w:rtl/>
          <w:lang w:bidi="fa-IR"/>
        </w:rPr>
        <w:t>ی</w:t>
      </w:r>
      <w:r w:rsidRPr="005B16CE">
        <w:rPr>
          <w:rFonts w:cs="B Nazanin"/>
          <w:sz w:val="28"/>
          <w:szCs w:val="28"/>
          <w:rtl/>
          <w:lang w:bidi="fa-IR"/>
        </w:rPr>
        <w:t xml:space="preserve"> و تأ</w:t>
      </w:r>
      <w:r w:rsidRPr="005B16CE">
        <w:rPr>
          <w:rFonts w:cs="B Nazanin" w:hint="cs"/>
          <w:sz w:val="28"/>
          <w:szCs w:val="28"/>
          <w:rtl/>
          <w:lang w:bidi="fa-IR"/>
        </w:rPr>
        <w:t>یی</w:t>
      </w:r>
      <w:r w:rsidRPr="005B16CE">
        <w:rPr>
          <w:rFonts w:cs="B Nazanin" w:hint="eastAsia"/>
          <w:sz w:val="28"/>
          <w:szCs w:val="28"/>
          <w:rtl/>
          <w:lang w:bidi="fa-IR"/>
        </w:rPr>
        <w:t>د</w:t>
      </w:r>
    </w:p>
    <w:p w14:paraId="2420C449" w14:textId="77777777" w:rsidR="005B16CE" w:rsidRPr="005B16CE" w:rsidRDefault="005B16CE" w:rsidP="005B16CE">
      <w:pPr>
        <w:rPr>
          <w:rFonts w:cs="B Nazanin"/>
          <w:sz w:val="28"/>
          <w:szCs w:val="28"/>
          <w:rtl/>
          <w:lang w:bidi="fa-IR"/>
        </w:rPr>
      </w:pPr>
      <w:r w:rsidRPr="005B16CE">
        <w:rPr>
          <w:rFonts w:cs="B Nazanin" w:hint="eastAsia"/>
          <w:sz w:val="28"/>
          <w:szCs w:val="28"/>
          <w:rtl/>
          <w:lang w:bidi="fa-IR"/>
        </w:rPr>
        <w:t>همانطور</w:t>
      </w:r>
      <w:r w:rsidRPr="005B16CE">
        <w:rPr>
          <w:rFonts w:cs="B Nazanin"/>
          <w:sz w:val="28"/>
          <w:szCs w:val="28"/>
          <w:rtl/>
          <w:lang w:bidi="fa-IR"/>
        </w:rPr>
        <w:t xml:space="preserve"> که در بخش 8.1 ذکر شد، تأ</w:t>
      </w:r>
      <w:r w:rsidRPr="005B16CE">
        <w:rPr>
          <w:rFonts w:cs="B Nazanin" w:hint="cs"/>
          <w:sz w:val="28"/>
          <w:szCs w:val="28"/>
          <w:rtl/>
          <w:lang w:bidi="fa-IR"/>
        </w:rPr>
        <w:t>یی</w:t>
      </w:r>
      <w:r w:rsidRPr="005B16CE">
        <w:rPr>
          <w:rFonts w:cs="B Nazanin" w:hint="eastAsia"/>
          <w:sz w:val="28"/>
          <w:szCs w:val="28"/>
          <w:rtl/>
          <w:lang w:bidi="fa-IR"/>
        </w:rPr>
        <w:t>د</w:t>
      </w:r>
      <w:r w:rsidRPr="005B16CE">
        <w:rPr>
          <w:rFonts w:cs="B Nazanin"/>
          <w:sz w:val="28"/>
          <w:szCs w:val="28"/>
          <w:rtl/>
          <w:lang w:bidi="fa-IR"/>
        </w:rPr>
        <w:t xml:space="preserve"> شواهد تار</w:t>
      </w:r>
      <w:r w:rsidRPr="005B16CE">
        <w:rPr>
          <w:rFonts w:cs="B Nazanin" w:hint="cs"/>
          <w:sz w:val="28"/>
          <w:szCs w:val="28"/>
          <w:rtl/>
          <w:lang w:bidi="fa-IR"/>
        </w:rPr>
        <w:t>ی</w:t>
      </w:r>
      <w:r w:rsidRPr="005B16CE">
        <w:rPr>
          <w:rFonts w:cs="B Nazanin" w:hint="eastAsia"/>
          <w:sz w:val="28"/>
          <w:szCs w:val="28"/>
          <w:rtl/>
          <w:lang w:bidi="fa-IR"/>
        </w:rPr>
        <w:t>خ</w:t>
      </w:r>
      <w:r w:rsidRPr="005B16CE">
        <w:rPr>
          <w:rFonts w:cs="B Nazanin" w:hint="cs"/>
          <w:sz w:val="28"/>
          <w:szCs w:val="28"/>
          <w:rtl/>
          <w:lang w:bidi="fa-IR"/>
        </w:rPr>
        <w:t>ی</w:t>
      </w:r>
      <w:r w:rsidRPr="005B16CE">
        <w:rPr>
          <w:rFonts w:cs="B Nazanin"/>
          <w:sz w:val="28"/>
          <w:szCs w:val="28"/>
          <w:rtl/>
          <w:lang w:bidi="fa-IR"/>
        </w:rPr>
        <w:t xml:space="preserve"> </w:t>
      </w:r>
      <w:r w:rsidRPr="005B16CE">
        <w:rPr>
          <w:rFonts w:cs="B Nazanin" w:hint="cs"/>
          <w:sz w:val="28"/>
          <w:szCs w:val="28"/>
          <w:rtl/>
          <w:lang w:bidi="fa-IR"/>
        </w:rPr>
        <w:t>ی</w:t>
      </w:r>
      <w:r w:rsidRPr="005B16CE">
        <w:rPr>
          <w:rFonts w:cs="B Nazanin" w:hint="eastAsia"/>
          <w:sz w:val="28"/>
          <w:szCs w:val="28"/>
          <w:rtl/>
          <w:lang w:bidi="fa-IR"/>
        </w:rPr>
        <w:t>ا</w:t>
      </w:r>
      <w:r w:rsidRPr="005B16CE">
        <w:rPr>
          <w:rFonts w:cs="B Nazanin"/>
          <w:sz w:val="28"/>
          <w:szCs w:val="28"/>
          <w:rtl/>
          <w:lang w:bidi="fa-IR"/>
        </w:rPr>
        <w:t xml:space="preserve"> فعل</w:t>
      </w:r>
      <w:r w:rsidRPr="005B16CE">
        <w:rPr>
          <w:rFonts w:cs="B Nazanin" w:hint="cs"/>
          <w:sz w:val="28"/>
          <w:szCs w:val="28"/>
          <w:rtl/>
          <w:lang w:bidi="fa-IR"/>
        </w:rPr>
        <w:t>ی</w:t>
      </w:r>
      <w:r w:rsidRPr="005B16CE">
        <w:rPr>
          <w:rFonts w:cs="B Nazanin"/>
          <w:sz w:val="28"/>
          <w:szCs w:val="28"/>
          <w:rtl/>
          <w:lang w:bidi="fa-IR"/>
        </w:rPr>
        <w:t xml:space="preserve"> را در نظر م</w:t>
      </w:r>
      <w:r w:rsidRPr="005B16CE">
        <w:rPr>
          <w:rFonts w:cs="B Nazanin" w:hint="cs"/>
          <w:sz w:val="28"/>
          <w:szCs w:val="28"/>
          <w:rtl/>
          <w:lang w:bidi="fa-IR"/>
        </w:rPr>
        <w:t>ی‌</w:t>
      </w:r>
      <w:r w:rsidRPr="005B16CE">
        <w:rPr>
          <w:rFonts w:cs="B Nazanin" w:hint="eastAsia"/>
          <w:sz w:val="28"/>
          <w:szCs w:val="28"/>
          <w:rtl/>
          <w:lang w:bidi="fa-IR"/>
        </w:rPr>
        <w:t>گ</w:t>
      </w:r>
      <w:r w:rsidRPr="005B16CE">
        <w:rPr>
          <w:rFonts w:cs="B Nazanin" w:hint="cs"/>
          <w:sz w:val="28"/>
          <w:szCs w:val="28"/>
          <w:rtl/>
          <w:lang w:bidi="fa-IR"/>
        </w:rPr>
        <w:t>ی</w:t>
      </w:r>
      <w:r w:rsidRPr="005B16CE">
        <w:rPr>
          <w:rFonts w:cs="B Nazanin" w:hint="eastAsia"/>
          <w:sz w:val="28"/>
          <w:szCs w:val="28"/>
          <w:rtl/>
          <w:lang w:bidi="fa-IR"/>
        </w:rPr>
        <w:t>رد،</w:t>
      </w:r>
      <w:r w:rsidRPr="005B16CE">
        <w:rPr>
          <w:rFonts w:cs="B Nazanin"/>
          <w:sz w:val="28"/>
          <w:szCs w:val="28"/>
          <w:rtl/>
          <w:lang w:bidi="fa-IR"/>
        </w:rPr>
        <w:t xml:space="preserve"> داده‌ها</w:t>
      </w:r>
      <w:r w:rsidRPr="005B16CE">
        <w:rPr>
          <w:rFonts w:cs="B Nazanin" w:hint="cs"/>
          <w:sz w:val="28"/>
          <w:szCs w:val="28"/>
          <w:rtl/>
          <w:lang w:bidi="fa-IR"/>
        </w:rPr>
        <w:t>ی</w:t>
      </w:r>
      <w:r w:rsidRPr="005B16CE">
        <w:rPr>
          <w:rFonts w:cs="B Nazanin"/>
          <w:sz w:val="28"/>
          <w:szCs w:val="28"/>
          <w:rtl/>
          <w:lang w:bidi="fa-IR"/>
        </w:rPr>
        <w:t xml:space="preserve"> مورد استفاده واقع</w:t>
      </w:r>
      <w:r w:rsidRPr="005B16CE">
        <w:rPr>
          <w:rFonts w:cs="B Nazanin" w:hint="cs"/>
          <w:sz w:val="28"/>
          <w:szCs w:val="28"/>
          <w:rtl/>
          <w:lang w:bidi="fa-IR"/>
        </w:rPr>
        <w:t>ی</w:t>
      </w:r>
      <w:r w:rsidRPr="005B16CE">
        <w:rPr>
          <w:rFonts w:cs="B Nazanin"/>
          <w:sz w:val="28"/>
          <w:szCs w:val="28"/>
          <w:rtl/>
          <w:lang w:bidi="fa-IR"/>
        </w:rPr>
        <w:t xml:space="preserve"> هستند و م</w:t>
      </w:r>
      <w:r w:rsidRPr="005B16CE">
        <w:rPr>
          <w:rFonts w:cs="B Nazanin" w:hint="cs"/>
          <w:sz w:val="28"/>
          <w:szCs w:val="28"/>
          <w:rtl/>
          <w:lang w:bidi="fa-IR"/>
        </w:rPr>
        <w:t>ی‌</w:t>
      </w:r>
      <w:r w:rsidRPr="005B16CE">
        <w:rPr>
          <w:rFonts w:cs="B Nazanin" w:hint="eastAsia"/>
          <w:sz w:val="28"/>
          <w:szCs w:val="28"/>
          <w:rtl/>
          <w:lang w:bidi="fa-IR"/>
        </w:rPr>
        <w:t>توان</w:t>
      </w:r>
      <w:r w:rsidRPr="005B16CE">
        <w:rPr>
          <w:rFonts w:cs="B Nazanin"/>
          <w:sz w:val="28"/>
          <w:szCs w:val="28"/>
          <w:rtl/>
          <w:lang w:bidi="fa-IR"/>
        </w:rPr>
        <w:t xml:space="preserve"> آن‌ها را در برابر صحت ادعا ارز</w:t>
      </w:r>
      <w:r w:rsidRPr="005B16CE">
        <w:rPr>
          <w:rFonts w:cs="B Nazanin" w:hint="cs"/>
          <w:sz w:val="28"/>
          <w:szCs w:val="28"/>
          <w:rtl/>
          <w:lang w:bidi="fa-IR"/>
        </w:rPr>
        <w:t>ی</w:t>
      </w:r>
      <w:r w:rsidRPr="005B16CE">
        <w:rPr>
          <w:rFonts w:cs="B Nazanin" w:hint="eastAsia"/>
          <w:sz w:val="28"/>
          <w:szCs w:val="28"/>
          <w:rtl/>
          <w:lang w:bidi="fa-IR"/>
        </w:rPr>
        <w:t>اب</w:t>
      </w:r>
      <w:r w:rsidRPr="005B16CE">
        <w:rPr>
          <w:rFonts w:cs="B Nazanin" w:hint="cs"/>
          <w:sz w:val="28"/>
          <w:szCs w:val="28"/>
          <w:rtl/>
          <w:lang w:bidi="fa-IR"/>
        </w:rPr>
        <w:t>ی</w:t>
      </w:r>
      <w:r w:rsidRPr="005B16CE">
        <w:rPr>
          <w:rFonts w:cs="B Nazanin"/>
          <w:sz w:val="28"/>
          <w:szCs w:val="28"/>
          <w:rtl/>
          <w:lang w:bidi="fa-IR"/>
        </w:rPr>
        <w:t xml:space="preserve"> کرد.</w:t>
      </w:r>
    </w:p>
    <w:p w14:paraId="1816E09D" w14:textId="77777777" w:rsidR="005B16CE" w:rsidRPr="005B16CE" w:rsidRDefault="005B16CE" w:rsidP="005B16CE">
      <w:pPr>
        <w:rPr>
          <w:rFonts w:cs="B Nazanin"/>
          <w:sz w:val="28"/>
          <w:szCs w:val="28"/>
          <w:rtl/>
          <w:lang w:bidi="fa-IR"/>
        </w:rPr>
      </w:pPr>
    </w:p>
    <w:p w14:paraId="40B3B470" w14:textId="77777777" w:rsidR="005B16CE" w:rsidRPr="005B16CE" w:rsidRDefault="005B16CE" w:rsidP="005B16CE">
      <w:pPr>
        <w:rPr>
          <w:rFonts w:cs="B Nazanin"/>
          <w:sz w:val="28"/>
          <w:szCs w:val="28"/>
          <w:rtl/>
          <w:lang w:bidi="fa-IR"/>
        </w:rPr>
      </w:pPr>
      <w:r w:rsidRPr="005B16CE">
        <w:rPr>
          <w:rFonts w:cs="B Nazanin"/>
          <w:sz w:val="28"/>
          <w:szCs w:val="28"/>
          <w:rtl/>
          <w:lang w:bidi="fa-IR"/>
        </w:rPr>
        <w:lastRenderedPageBreak/>
        <w:t>مثال: بهبودها</w:t>
      </w:r>
      <w:r w:rsidRPr="005B16CE">
        <w:rPr>
          <w:rFonts w:cs="B Nazanin" w:hint="cs"/>
          <w:sz w:val="28"/>
          <w:szCs w:val="28"/>
          <w:rtl/>
          <w:lang w:bidi="fa-IR"/>
        </w:rPr>
        <w:t>ی</w:t>
      </w:r>
      <w:r w:rsidRPr="005B16CE">
        <w:rPr>
          <w:rFonts w:cs="B Nazanin"/>
          <w:sz w:val="28"/>
          <w:szCs w:val="28"/>
          <w:rtl/>
          <w:lang w:bidi="fa-IR"/>
        </w:rPr>
        <w:t xml:space="preserve"> کارا</w:t>
      </w:r>
      <w:r w:rsidRPr="005B16CE">
        <w:rPr>
          <w:rFonts w:cs="B Nazanin" w:hint="cs"/>
          <w:sz w:val="28"/>
          <w:szCs w:val="28"/>
          <w:rtl/>
          <w:lang w:bidi="fa-IR"/>
        </w:rPr>
        <w:t>یی</w:t>
      </w:r>
      <w:r w:rsidRPr="005B16CE">
        <w:rPr>
          <w:rFonts w:cs="B Nazanin"/>
          <w:sz w:val="28"/>
          <w:szCs w:val="28"/>
          <w:rtl/>
          <w:lang w:bidi="fa-IR"/>
        </w:rPr>
        <w:t xml:space="preserve"> کارخانه، اضافه کار</w:t>
      </w:r>
      <w:r w:rsidRPr="005B16CE">
        <w:rPr>
          <w:rFonts w:cs="B Nazanin" w:hint="cs"/>
          <w:sz w:val="28"/>
          <w:szCs w:val="28"/>
          <w:rtl/>
          <w:lang w:bidi="fa-IR"/>
        </w:rPr>
        <w:t>ی</w:t>
      </w:r>
      <w:r w:rsidRPr="005B16CE">
        <w:rPr>
          <w:rFonts w:cs="B Nazanin"/>
          <w:sz w:val="28"/>
          <w:szCs w:val="28"/>
          <w:rtl/>
          <w:lang w:bidi="fa-IR"/>
        </w:rPr>
        <w:t xml:space="preserve"> بدون پرداخت را </w:t>
      </w:r>
      <w:r w:rsidRPr="005B16CE">
        <w:rPr>
          <w:rFonts w:asciiTheme="majorBidi" w:hAnsiTheme="majorBidi" w:cstheme="majorBidi"/>
          <w:sz w:val="24"/>
          <w:szCs w:val="24"/>
          <w:lang w:bidi="fa-IR"/>
        </w:rPr>
        <w:t>x</w:t>
      </w:r>
      <w:r w:rsidRPr="005B16CE">
        <w:rPr>
          <w:rFonts w:asciiTheme="majorBidi" w:hAnsiTheme="majorBidi" w:cstheme="majorBidi"/>
          <w:sz w:val="28"/>
          <w:szCs w:val="28"/>
          <w:rtl/>
          <w:lang w:bidi="fa-IR"/>
        </w:rPr>
        <w:t xml:space="preserve"> </w:t>
      </w:r>
      <w:r w:rsidRPr="005B16CE">
        <w:rPr>
          <w:rFonts w:cs="B Nazanin"/>
          <w:sz w:val="28"/>
          <w:szCs w:val="28"/>
          <w:rtl/>
          <w:lang w:bidi="fa-IR"/>
        </w:rPr>
        <w:t xml:space="preserve">ساعت و </w:t>
      </w:r>
      <w:r w:rsidRPr="005B16CE">
        <w:rPr>
          <w:rFonts w:asciiTheme="majorBidi" w:hAnsiTheme="majorBidi" w:cstheme="majorBidi"/>
          <w:sz w:val="24"/>
          <w:szCs w:val="24"/>
          <w:lang w:bidi="fa-IR"/>
        </w:rPr>
        <w:t>x</w:t>
      </w:r>
      <w:r w:rsidRPr="005B16CE">
        <w:rPr>
          <w:rFonts w:cs="B Nazanin"/>
          <w:sz w:val="28"/>
          <w:szCs w:val="28"/>
          <w:rtl/>
          <w:lang w:bidi="fa-IR"/>
        </w:rPr>
        <w:t xml:space="preserve"> درصد کاهش داده است و نظرسنج</w:t>
      </w:r>
      <w:r w:rsidRPr="005B16CE">
        <w:rPr>
          <w:rFonts w:cs="B Nazanin" w:hint="cs"/>
          <w:sz w:val="28"/>
          <w:szCs w:val="28"/>
          <w:rtl/>
          <w:lang w:bidi="fa-IR"/>
        </w:rPr>
        <w:t>ی</w:t>
      </w:r>
      <w:r w:rsidRPr="005B16CE">
        <w:rPr>
          <w:rFonts w:cs="B Nazanin"/>
          <w:sz w:val="28"/>
          <w:szCs w:val="28"/>
          <w:rtl/>
          <w:lang w:bidi="fa-IR"/>
        </w:rPr>
        <w:t xml:space="preserve"> از پرسنل نشان م</w:t>
      </w:r>
      <w:r w:rsidRPr="005B16CE">
        <w:rPr>
          <w:rFonts w:cs="B Nazanin" w:hint="cs"/>
          <w:sz w:val="28"/>
          <w:szCs w:val="28"/>
          <w:rtl/>
          <w:lang w:bidi="fa-IR"/>
        </w:rPr>
        <w:t>ی‌</w:t>
      </w:r>
      <w:r w:rsidRPr="005B16CE">
        <w:rPr>
          <w:rFonts w:cs="B Nazanin" w:hint="eastAsia"/>
          <w:sz w:val="28"/>
          <w:szCs w:val="28"/>
          <w:rtl/>
          <w:lang w:bidi="fa-IR"/>
        </w:rPr>
        <w:t>دهد</w:t>
      </w:r>
      <w:r w:rsidRPr="005B16CE">
        <w:rPr>
          <w:rFonts w:cs="B Nazanin"/>
          <w:sz w:val="28"/>
          <w:szCs w:val="28"/>
          <w:rtl/>
          <w:lang w:bidi="fa-IR"/>
        </w:rPr>
        <w:t xml:space="preserve"> که آن‌ها از امکان کاهش ساعات اضافه کار</w:t>
      </w:r>
      <w:r w:rsidRPr="005B16CE">
        <w:rPr>
          <w:rFonts w:cs="B Nazanin" w:hint="cs"/>
          <w:sz w:val="28"/>
          <w:szCs w:val="28"/>
          <w:rtl/>
          <w:lang w:bidi="fa-IR"/>
        </w:rPr>
        <w:t>ی</w:t>
      </w:r>
      <w:r w:rsidRPr="005B16CE">
        <w:rPr>
          <w:rFonts w:cs="B Nazanin"/>
          <w:sz w:val="28"/>
          <w:szCs w:val="28"/>
          <w:rtl/>
          <w:lang w:bidi="fa-IR"/>
        </w:rPr>
        <w:t xml:space="preserve"> بدون پرداخت به م</w:t>
      </w:r>
      <w:r w:rsidRPr="005B16CE">
        <w:rPr>
          <w:rFonts w:cs="B Nazanin" w:hint="cs"/>
          <w:sz w:val="28"/>
          <w:szCs w:val="28"/>
          <w:rtl/>
          <w:lang w:bidi="fa-IR"/>
        </w:rPr>
        <w:t>ی</w:t>
      </w:r>
      <w:r w:rsidRPr="005B16CE">
        <w:rPr>
          <w:rFonts w:cs="B Nazanin" w:hint="eastAsia"/>
          <w:sz w:val="28"/>
          <w:szCs w:val="28"/>
          <w:rtl/>
          <w:lang w:bidi="fa-IR"/>
        </w:rPr>
        <w:t>زان</w:t>
      </w:r>
      <w:r w:rsidRPr="005B16CE">
        <w:rPr>
          <w:rFonts w:cs="B Nazanin"/>
          <w:sz w:val="28"/>
          <w:szCs w:val="28"/>
          <w:rtl/>
          <w:lang w:bidi="fa-IR"/>
        </w:rPr>
        <w:t xml:space="preserve"> </w:t>
      </w:r>
      <w:r w:rsidRPr="005B16CE">
        <w:rPr>
          <w:rFonts w:asciiTheme="majorBidi" w:hAnsiTheme="majorBidi" w:cstheme="majorBidi"/>
          <w:sz w:val="24"/>
          <w:szCs w:val="24"/>
          <w:lang w:bidi="fa-IR"/>
        </w:rPr>
        <w:t>x</w:t>
      </w:r>
      <w:r w:rsidRPr="005B16CE">
        <w:rPr>
          <w:rFonts w:cs="B Nazanin"/>
          <w:sz w:val="28"/>
          <w:szCs w:val="28"/>
          <w:rtl/>
          <w:lang w:bidi="fa-IR"/>
        </w:rPr>
        <w:t xml:space="preserve"> درصد رضا</w:t>
      </w:r>
      <w:r w:rsidRPr="005B16CE">
        <w:rPr>
          <w:rFonts w:cs="B Nazanin" w:hint="cs"/>
          <w:sz w:val="28"/>
          <w:szCs w:val="28"/>
          <w:rtl/>
          <w:lang w:bidi="fa-IR"/>
        </w:rPr>
        <w:t>ی</w:t>
      </w:r>
      <w:r w:rsidRPr="005B16CE">
        <w:rPr>
          <w:rFonts w:cs="B Nazanin" w:hint="eastAsia"/>
          <w:sz w:val="28"/>
          <w:szCs w:val="28"/>
          <w:rtl/>
          <w:lang w:bidi="fa-IR"/>
        </w:rPr>
        <w:t>ت</w:t>
      </w:r>
      <w:r w:rsidRPr="005B16CE">
        <w:rPr>
          <w:rFonts w:cs="B Nazanin"/>
          <w:sz w:val="28"/>
          <w:szCs w:val="28"/>
          <w:rtl/>
          <w:lang w:bidi="fa-IR"/>
        </w:rPr>
        <w:t xml:space="preserve"> دارند.</w:t>
      </w:r>
    </w:p>
    <w:p w14:paraId="491DF884" w14:textId="77777777" w:rsidR="005B16CE" w:rsidRPr="005B16CE" w:rsidRDefault="005B16CE" w:rsidP="005B16CE">
      <w:pPr>
        <w:rPr>
          <w:rFonts w:cs="B Nazanin"/>
          <w:sz w:val="28"/>
          <w:szCs w:val="28"/>
          <w:rtl/>
          <w:lang w:bidi="fa-IR"/>
        </w:rPr>
      </w:pPr>
      <w:r w:rsidRPr="005B16CE">
        <w:rPr>
          <w:rFonts w:cs="B Nazanin"/>
          <w:sz w:val="28"/>
          <w:szCs w:val="28"/>
          <w:rtl/>
          <w:lang w:bidi="fa-IR"/>
        </w:rPr>
        <w:t>ب</w:t>
      </w:r>
      <w:r w:rsidRPr="005B16CE">
        <w:rPr>
          <w:rFonts w:cs="B Nazanin" w:hint="cs"/>
          <w:sz w:val="28"/>
          <w:szCs w:val="28"/>
          <w:rtl/>
          <w:lang w:bidi="fa-IR"/>
        </w:rPr>
        <w:t>ی</w:t>
      </w:r>
      <w:r w:rsidRPr="005B16CE">
        <w:rPr>
          <w:rFonts w:cs="B Nazanin" w:hint="eastAsia"/>
          <w:sz w:val="28"/>
          <w:szCs w:val="28"/>
          <w:rtl/>
          <w:lang w:bidi="fa-IR"/>
        </w:rPr>
        <w:t>ان</w:t>
      </w:r>
      <w:r w:rsidRPr="005B16CE">
        <w:rPr>
          <w:rFonts w:cs="B Nazanin" w:hint="cs"/>
          <w:sz w:val="28"/>
          <w:szCs w:val="28"/>
          <w:rtl/>
          <w:lang w:bidi="fa-IR"/>
        </w:rPr>
        <w:t>ی</w:t>
      </w:r>
      <w:r w:rsidRPr="005B16CE">
        <w:rPr>
          <w:rFonts w:cs="B Nazanin" w:hint="eastAsia"/>
          <w:sz w:val="28"/>
          <w:szCs w:val="28"/>
          <w:rtl/>
          <w:lang w:bidi="fa-IR"/>
        </w:rPr>
        <w:t>ه‌ها</w:t>
      </w:r>
      <w:r w:rsidRPr="005B16CE">
        <w:rPr>
          <w:rFonts w:cs="B Nazanin" w:hint="cs"/>
          <w:sz w:val="28"/>
          <w:szCs w:val="28"/>
          <w:rtl/>
          <w:lang w:bidi="fa-IR"/>
        </w:rPr>
        <w:t>ی</w:t>
      </w:r>
      <w:r w:rsidRPr="005B16CE">
        <w:rPr>
          <w:rFonts w:cs="B Nazanin"/>
          <w:sz w:val="28"/>
          <w:szCs w:val="28"/>
          <w:rtl/>
          <w:lang w:bidi="fa-IR"/>
        </w:rPr>
        <w:t xml:space="preserve"> اطم</w:t>
      </w:r>
      <w:r w:rsidRPr="005B16CE">
        <w:rPr>
          <w:rFonts w:cs="B Nazanin" w:hint="cs"/>
          <w:sz w:val="28"/>
          <w:szCs w:val="28"/>
          <w:rtl/>
          <w:lang w:bidi="fa-IR"/>
        </w:rPr>
        <w:t>ی</w:t>
      </w:r>
      <w:r w:rsidRPr="005B16CE">
        <w:rPr>
          <w:rFonts w:cs="B Nazanin" w:hint="eastAsia"/>
          <w:sz w:val="28"/>
          <w:szCs w:val="28"/>
          <w:rtl/>
          <w:lang w:bidi="fa-IR"/>
        </w:rPr>
        <w:t>نان‌بخش</w:t>
      </w:r>
      <w:r w:rsidRPr="005B16CE">
        <w:rPr>
          <w:rFonts w:cs="B Nazanin" w:hint="cs"/>
          <w:sz w:val="28"/>
          <w:szCs w:val="28"/>
          <w:rtl/>
          <w:lang w:bidi="fa-IR"/>
        </w:rPr>
        <w:t>ی</w:t>
      </w:r>
      <w:r w:rsidRPr="005B16CE">
        <w:rPr>
          <w:rFonts w:cs="B Nazanin"/>
          <w:sz w:val="28"/>
          <w:szCs w:val="28"/>
          <w:rtl/>
          <w:lang w:bidi="fa-IR"/>
        </w:rPr>
        <w:t xml:space="preserve"> بر اساس فعال</w:t>
      </w:r>
      <w:r w:rsidRPr="005B16CE">
        <w:rPr>
          <w:rFonts w:cs="B Nazanin" w:hint="cs"/>
          <w:sz w:val="28"/>
          <w:szCs w:val="28"/>
          <w:rtl/>
          <w:lang w:bidi="fa-IR"/>
        </w:rPr>
        <w:t>ی</w:t>
      </w:r>
      <w:r w:rsidRPr="005B16CE">
        <w:rPr>
          <w:rFonts w:cs="B Nazanin" w:hint="eastAsia"/>
          <w:sz w:val="28"/>
          <w:szCs w:val="28"/>
          <w:rtl/>
          <w:lang w:bidi="fa-IR"/>
        </w:rPr>
        <w:t>ت‌ها</w:t>
      </w:r>
      <w:r w:rsidRPr="005B16CE">
        <w:rPr>
          <w:rFonts w:cs="B Nazanin" w:hint="cs"/>
          <w:sz w:val="28"/>
          <w:szCs w:val="28"/>
          <w:rtl/>
          <w:lang w:bidi="fa-IR"/>
        </w:rPr>
        <w:t>ی</w:t>
      </w:r>
      <w:r w:rsidRPr="005B16CE">
        <w:rPr>
          <w:rFonts w:cs="B Nazanin"/>
          <w:sz w:val="28"/>
          <w:szCs w:val="28"/>
          <w:rtl/>
          <w:lang w:bidi="fa-IR"/>
        </w:rPr>
        <w:t xml:space="preserve"> اعتبار سنج</w:t>
      </w:r>
      <w:r w:rsidRPr="005B16CE">
        <w:rPr>
          <w:rFonts w:cs="B Nazanin" w:hint="cs"/>
          <w:sz w:val="28"/>
          <w:szCs w:val="28"/>
          <w:rtl/>
          <w:lang w:bidi="fa-IR"/>
        </w:rPr>
        <w:t>ی</w:t>
      </w:r>
      <w:r w:rsidRPr="005B16CE">
        <w:rPr>
          <w:rFonts w:cs="B Nazanin"/>
          <w:sz w:val="28"/>
          <w:szCs w:val="28"/>
          <w:rtl/>
          <w:lang w:bidi="fa-IR"/>
        </w:rPr>
        <w:t xml:space="preserve"> که در مورد معقول بودن فرض</w:t>
      </w:r>
      <w:r w:rsidRPr="005B16CE">
        <w:rPr>
          <w:rFonts w:cs="B Nazanin" w:hint="cs"/>
          <w:sz w:val="28"/>
          <w:szCs w:val="28"/>
          <w:rtl/>
          <w:lang w:bidi="fa-IR"/>
        </w:rPr>
        <w:t>ی</w:t>
      </w:r>
      <w:r w:rsidRPr="005B16CE">
        <w:rPr>
          <w:rFonts w:cs="B Nazanin" w:hint="eastAsia"/>
          <w:sz w:val="28"/>
          <w:szCs w:val="28"/>
          <w:rtl/>
          <w:lang w:bidi="fa-IR"/>
        </w:rPr>
        <w:t>ات،</w:t>
      </w:r>
      <w:r w:rsidRPr="005B16CE">
        <w:rPr>
          <w:rFonts w:cs="B Nazanin"/>
          <w:sz w:val="28"/>
          <w:szCs w:val="28"/>
          <w:rtl/>
          <w:lang w:bidi="fa-IR"/>
        </w:rPr>
        <w:t xml:space="preserve"> محدود</w:t>
      </w:r>
      <w:r w:rsidRPr="005B16CE">
        <w:rPr>
          <w:rFonts w:cs="B Nazanin" w:hint="cs"/>
          <w:sz w:val="28"/>
          <w:szCs w:val="28"/>
          <w:rtl/>
          <w:lang w:bidi="fa-IR"/>
        </w:rPr>
        <w:t>ی</w:t>
      </w:r>
      <w:r w:rsidRPr="005B16CE">
        <w:rPr>
          <w:rFonts w:cs="B Nazanin" w:hint="eastAsia"/>
          <w:sz w:val="28"/>
          <w:szCs w:val="28"/>
          <w:rtl/>
          <w:lang w:bidi="fa-IR"/>
        </w:rPr>
        <w:t>ت‌ها</w:t>
      </w:r>
      <w:r w:rsidRPr="005B16CE">
        <w:rPr>
          <w:rFonts w:cs="B Nazanin"/>
          <w:sz w:val="28"/>
          <w:szCs w:val="28"/>
          <w:rtl/>
          <w:lang w:bidi="fa-IR"/>
        </w:rPr>
        <w:t xml:space="preserve"> و روش‌ها</w:t>
      </w:r>
      <w:r w:rsidRPr="005B16CE">
        <w:rPr>
          <w:rFonts w:cs="B Nazanin" w:hint="cs"/>
          <w:sz w:val="28"/>
          <w:szCs w:val="28"/>
          <w:rtl/>
          <w:lang w:bidi="fa-IR"/>
        </w:rPr>
        <w:t>ی</w:t>
      </w:r>
      <w:r w:rsidRPr="005B16CE">
        <w:rPr>
          <w:rFonts w:cs="B Nazanin"/>
          <w:sz w:val="28"/>
          <w:szCs w:val="28"/>
          <w:rtl/>
          <w:lang w:bidi="fa-IR"/>
        </w:rPr>
        <w:t xml:space="preserve"> مورد استفاده برا</w:t>
      </w:r>
      <w:r w:rsidRPr="005B16CE">
        <w:rPr>
          <w:rFonts w:cs="B Nazanin" w:hint="cs"/>
          <w:sz w:val="28"/>
          <w:szCs w:val="28"/>
          <w:rtl/>
          <w:lang w:bidi="fa-IR"/>
        </w:rPr>
        <w:t>ی</w:t>
      </w:r>
      <w:r w:rsidRPr="005B16CE">
        <w:rPr>
          <w:rFonts w:cs="B Nazanin"/>
          <w:sz w:val="28"/>
          <w:szCs w:val="28"/>
          <w:rtl/>
          <w:lang w:bidi="fa-IR"/>
        </w:rPr>
        <w:t xml:space="preserve"> پ</w:t>
      </w:r>
      <w:r w:rsidRPr="005B16CE">
        <w:rPr>
          <w:rFonts w:cs="B Nazanin" w:hint="cs"/>
          <w:sz w:val="28"/>
          <w:szCs w:val="28"/>
          <w:rtl/>
          <w:lang w:bidi="fa-IR"/>
        </w:rPr>
        <w:t>ی</w:t>
      </w:r>
      <w:r w:rsidRPr="005B16CE">
        <w:rPr>
          <w:rFonts w:cs="B Nazanin" w:hint="eastAsia"/>
          <w:sz w:val="28"/>
          <w:szCs w:val="28"/>
          <w:rtl/>
          <w:lang w:bidi="fa-IR"/>
        </w:rPr>
        <w:t>ش‌ب</w:t>
      </w:r>
      <w:r w:rsidRPr="005B16CE">
        <w:rPr>
          <w:rFonts w:cs="B Nazanin" w:hint="cs"/>
          <w:sz w:val="28"/>
          <w:szCs w:val="28"/>
          <w:rtl/>
          <w:lang w:bidi="fa-IR"/>
        </w:rPr>
        <w:t>ی</w:t>
      </w:r>
      <w:r w:rsidRPr="005B16CE">
        <w:rPr>
          <w:rFonts w:cs="B Nazanin" w:hint="eastAsia"/>
          <w:sz w:val="28"/>
          <w:szCs w:val="28"/>
          <w:rtl/>
          <w:lang w:bidi="fa-IR"/>
        </w:rPr>
        <w:t>ن</w:t>
      </w:r>
      <w:r w:rsidRPr="005B16CE">
        <w:rPr>
          <w:rFonts w:cs="B Nazanin" w:hint="cs"/>
          <w:sz w:val="28"/>
          <w:szCs w:val="28"/>
          <w:rtl/>
          <w:lang w:bidi="fa-IR"/>
        </w:rPr>
        <w:t>ی</w:t>
      </w:r>
      <w:r w:rsidRPr="005B16CE">
        <w:rPr>
          <w:rFonts w:cs="B Nazanin"/>
          <w:sz w:val="28"/>
          <w:szCs w:val="28"/>
          <w:rtl/>
          <w:lang w:bidi="fa-IR"/>
        </w:rPr>
        <w:t xml:space="preserve"> اطلاعات انجام شده است، نه خود پ</w:t>
      </w:r>
      <w:r w:rsidRPr="005B16CE">
        <w:rPr>
          <w:rFonts w:cs="B Nazanin" w:hint="cs"/>
          <w:sz w:val="28"/>
          <w:szCs w:val="28"/>
          <w:rtl/>
          <w:lang w:bidi="fa-IR"/>
        </w:rPr>
        <w:t>ی</w:t>
      </w:r>
      <w:r w:rsidRPr="005B16CE">
        <w:rPr>
          <w:rFonts w:cs="B Nazanin" w:hint="eastAsia"/>
          <w:sz w:val="28"/>
          <w:szCs w:val="28"/>
          <w:rtl/>
          <w:lang w:bidi="fa-IR"/>
        </w:rPr>
        <w:t>ش‌ب</w:t>
      </w:r>
      <w:r w:rsidRPr="005B16CE">
        <w:rPr>
          <w:rFonts w:cs="B Nazanin" w:hint="cs"/>
          <w:sz w:val="28"/>
          <w:szCs w:val="28"/>
          <w:rtl/>
          <w:lang w:bidi="fa-IR"/>
        </w:rPr>
        <w:t>ی</w:t>
      </w:r>
      <w:r w:rsidRPr="005B16CE">
        <w:rPr>
          <w:rFonts w:cs="B Nazanin" w:hint="eastAsia"/>
          <w:sz w:val="28"/>
          <w:szCs w:val="28"/>
          <w:rtl/>
          <w:lang w:bidi="fa-IR"/>
        </w:rPr>
        <w:t>ن</w:t>
      </w:r>
      <w:r w:rsidRPr="005B16CE">
        <w:rPr>
          <w:rFonts w:cs="B Nazanin" w:hint="cs"/>
          <w:sz w:val="28"/>
          <w:szCs w:val="28"/>
          <w:rtl/>
          <w:lang w:bidi="fa-IR"/>
        </w:rPr>
        <w:t>ی</w:t>
      </w:r>
      <w:r w:rsidRPr="005B16CE">
        <w:rPr>
          <w:rFonts w:cs="B Nazanin" w:hint="eastAsia"/>
          <w:sz w:val="28"/>
          <w:szCs w:val="28"/>
          <w:rtl/>
          <w:lang w:bidi="fa-IR"/>
        </w:rPr>
        <w:t>،</w:t>
      </w:r>
      <w:r w:rsidRPr="005B16CE">
        <w:rPr>
          <w:rFonts w:cs="B Nazanin"/>
          <w:sz w:val="28"/>
          <w:szCs w:val="28"/>
          <w:rtl/>
          <w:lang w:bidi="fa-IR"/>
        </w:rPr>
        <w:t xml:space="preserve"> استوار هستند. شکل الف.1 جهت اعتبار سنج</w:t>
      </w:r>
      <w:r w:rsidRPr="005B16CE">
        <w:rPr>
          <w:rFonts w:cs="B Nazanin" w:hint="cs"/>
          <w:sz w:val="28"/>
          <w:szCs w:val="28"/>
          <w:rtl/>
          <w:lang w:bidi="fa-IR"/>
        </w:rPr>
        <w:t>ی</w:t>
      </w:r>
      <w:r w:rsidRPr="005B16CE">
        <w:rPr>
          <w:rFonts w:cs="B Nazanin"/>
          <w:sz w:val="28"/>
          <w:szCs w:val="28"/>
          <w:rtl/>
          <w:lang w:bidi="fa-IR"/>
        </w:rPr>
        <w:t xml:space="preserve"> را نشان م</w:t>
      </w:r>
      <w:r w:rsidRPr="005B16CE">
        <w:rPr>
          <w:rFonts w:cs="B Nazanin" w:hint="cs"/>
          <w:sz w:val="28"/>
          <w:szCs w:val="28"/>
          <w:rtl/>
          <w:lang w:bidi="fa-IR"/>
        </w:rPr>
        <w:t>ی‌</w:t>
      </w:r>
      <w:r w:rsidRPr="005B16CE">
        <w:rPr>
          <w:rFonts w:cs="B Nazanin" w:hint="eastAsia"/>
          <w:sz w:val="28"/>
          <w:szCs w:val="28"/>
          <w:rtl/>
          <w:lang w:bidi="fa-IR"/>
        </w:rPr>
        <w:t>دهد</w:t>
      </w:r>
      <w:r w:rsidRPr="005B16CE">
        <w:rPr>
          <w:rFonts w:cs="B Nazanin"/>
          <w:sz w:val="28"/>
          <w:szCs w:val="28"/>
          <w:rtl/>
          <w:lang w:bidi="fa-IR"/>
        </w:rPr>
        <w:t>. شکل الف.2 جهت تأ</w:t>
      </w:r>
      <w:r w:rsidRPr="005B16CE">
        <w:rPr>
          <w:rFonts w:cs="B Nazanin" w:hint="cs"/>
          <w:sz w:val="28"/>
          <w:szCs w:val="28"/>
          <w:rtl/>
          <w:lang w:bidi="fa-IR"/>
        </w:rPr>
        <w:t>یی</w:t>
      </w:r>
      <w:r w:rsidRPr="005B16CE">
        <w:rPr>
          <w:rFonts w:cs="B Nazanin" w:hint="eastAsia"/>
          <w:sz w:val="28"/>
          <w:szCs w:val="28"/>
          <w:rtl/>
          <w:lang w:bidi="fa-IR"/>
        </w:rPr>
        <w:t>د</w:t>
      </w:r>
      <w:r w:rsidRPr="005B16CE">
        <w:rPr>
          <w:rFonts w:cs="B Nazanin"/>
          <w:sz w:val="28"/>
          <w:szCs w:val="28"/>
          <w:rtl/>
          <w:lang w:bidi="fa-IR"/>
        </w:rPr>
        <w:t xml:space="preserve"> را نشان م</w:t>
      </w:r>
      <w:r w:rsidRPr="005B16CE">
        <w:rPr>
          <w:rFonts w:cs="B Nazanin" w:hint="cs"/>
          <w:sz w:val="28"/>
          <w:szCs w:val="28"/>
          <w:rtl/>
          <w:lang w:bidi="fa-IR"/>
        </w:rPr>
        <w:t>ی‌</w:t>
      </w:r>
      <w:r w:rsidRPr="005B16CE">
        <w:rPr>
          <w:rFonts w:cs="B Nazanin" w:hint="eastAsia"/>
          <w:sz w:val="28"/>
          <w:szCs w:val="28"/>
          <w:rtl/>
          <w:lang w:bidi="fa-IR"/>
        </w:rPr>
        <w:t>دهد</w:t>
      </w:r>
      <w:r w:rsidRPr="005B16CE">
        <w:rPr>
          <w:rFonts w:cs="B Nazanin"/>
          <w:sz w:val="28"/>
          <w:szCs w:val="28"/>
          <w:rtl/>
          <w:lang w:bidi="fa-IR"/>
        </w:rPr>
        <w:t>.</w:t>
      </w:r>
    </w:p>
    <w:p w14:paraId="1DD3B2E7" w14:textId="77777777" w:rsidR="005B16CE" w:rsidRPr="005B16CE" w:rsidRDefault="005B16CE" w:rsidP="005B16CE">
      <w:pPr>
        <w:rPr>
          <w:rFonts w:cs="B Nazanin"/>
          <w:sz w:val="28"/>
          <w:szCs w:val="28"/>
          <w:rtl/>
          <w:lang w:bidi="fa-IR"/>
        </w:rPr>
      </w:pPr>
      <w:r w:rsidRPr="005B16CE">
        <w:rPr>
          <w:rFonts w:cs="B Nazanin"/>
          <w:noProof/>
          <w:sz w:val="28"/>
          <w:szCs w:val="28"/>
          <w:rtl/>
          <w:lang w:val="fa-IR" w:bidi="fa-IR"/>
        </w:rPr>
        <mc:AlternateContent>
          <mc:Choice Requires="wps">
            <w:drawing>
              <wp:anchor distT="0" distB="0" distL="114300" distR="114300" simplePos="0" relativeHeight="251707392" behindDoc="0" locked="0" layoutInCell="1" allowOverlap="1" wp14:anchorId="2EF908F7" wp14:editId="22D9BD68">
                <wp:simplePos x="0" y="0"/>
                <wp:positionH relativeFrom="column">
                  <wp:posOffset>2717120</wp:posOffset>
                </wp:positionH>
                <wp:positionV relativeFrom="paragraph">
                  <wp:posOffset>1184624</wp:posOffset>
                </wp:positionV>
                <wp:extent cx="520593" cy="412124"/>
                <wp:effectExtent l="0" t="0" r="13335" b="26035"/>
                <wp:wrapNone/>
                <wp:docPr id="1601901660" name="Text Box 24"/>
                <wp:cNvGraphicFramePr/>
                <a:graphic xmlns:a="http://schemas.openxmlformats.org/drawingml/2006/main">
                  <a:graphicData uri="http://schemas.microsoft.com/office/word/2010/wordprocessingShape">
                    <wps:wsp>
                      <wps:cNvSpPr txBox="1"/>
                      <wps:spPr>
                        <a:xfrm>
                          <a:off x="0" y="0"/>
                          <a:ext cx="520593" cy="412124"/>
                        </a:xfrm>
                        <a:prstGeom prst="rect">
                          <a:avLst/>
                        </a:prstGeom>
                        <a:solidFill>
                          <a:sysClr val="window" lastClr="FFFFFF"/>
                        </a:solidFill>
                        <a:ln w="6350">
                          <a:solidFill>
                            <a:sysClr val="window" lastClr="FFFFFF"/>
                          </a:solidFill>
                        </a:ln>
                      </wps:spPr>
                      <wps:txbx>
                        <w:txbxContent>
                          <w:p w14:paraId="73180328" w14:textId="77777777" w:rsidR="005B16CE" w:rsidRPr="00EC0FD5" w:rsidRDefault="005B16CE" w:rsidP="005B16CE">
                            <w:pPr>
                              <w:rPr>
                                <w:rFonts w:cs="B Nazanin"/>
                              </w:rPr>
                            </w:pPr>
                            <w:r w:rsidRPr="00EC0FD5">
                              <w:rPr>
                                <w:rFonts w:cs="B Nazanin"/>
                                <w:rtl/>
                              </w:rPr>
                              <w:t>ادعا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F908F7" id="_x0000_t202" coordsize="21600,21600" o:spt="202" path="m,l,21600r21600,l21600,xe">
                <v:stroke joinstyle="miter"/>
                <v:path gradientshapeok="t" o:connecttype="rect"/>
              </v:shapetype>
              <v:shape id="Text Box 24" o:spid="_x0000_s1047" type="#_x0000_t202" style="position:absolute;left:0;text-align:left;margin-left:213.95pt;margin-top:93.3pt;width:41pt;height:32.4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" fillcolor="window" strokecolor="window" strokeweight=".5pt">
                <v:textbox>
                  <w:txbxContent>
                    <w:p w14:paraId="73180328" w14:textId="77777777" w:rsidR="005B16CE" w:rsidRPr="00EC0FD5" w:rsidRDefault="005B16CE" w:rsidP="005B16CE">
                      <w:pPr>
                        <w:rPr>
                          <w:rFonts w:cs="B Nazanin"/>
                        </w:rPr>
                      </w:pPr>
                      <w:r w:rsidRPr="00EC0FD5">
                        <w:rPr>
                          <w:rFonts w:cs="B Nazanin"/>
                          <w:rtl/>
                        </w:rPr>
                        <w:t>ادعا</w:t>
                      </w:r>
                    </w:p>
                  </w:txbxContent>
                </v:textbox>
              </v:shape>
            </w:pict>
          </mc:Fallback>
        </mc:AlternateContent>
      </w:r>
      <w:r w:rsidRPr="005B16CE">
        <w:rPr>
          <w:rFonts w:cs="B Nazanin"/>
          <w:noProof/>
          <w:sz w:val="28"/>
          <w:szCs w:val="28"/>
          <w:rtl/>
          <w:lang w:val="fa-IR" w:bidi="fa-IR"/>
        </w:rPr>
        <mc:AlternateContent>
          <mc:Choice Requires="wps">
            <w:drawing>
              <wp:anchor distT="0" distB="0" distL="114300" distR="114300" simplePos="0" relativeHeight="251706368" behindDoc="0" locked="0" layoutInCell="1" allowOverlap="1" wp14:anchorId="1643F1CF" wp14:editId="47A0606D">
                <wp:simplePos x="0" y="0"/>
                <wp:positionH relativeFrom="column">
                  <wp:posOffset>3715295</wp:posOffset>
                </wp:positionH>
                <wp:positionV relativeFrom="paragraph">
                  <wp:posOffset>1732083</wp:posOffset>
                </wp:positionV>
                <wp:extent cx="894536" cy="412124"/>
                <wp:effectExtent l="0" t="0" r="20320" b="26035"/>
                <wp:wrapNone/>
                <wp:docPr id="1609435412" name="Text Box 24"/>
                <wp:cNvGraphicFramePr/>
                <a:graphic xmlns:a="http://schemas.openxmlformats.org/drawingml/2006/main">
                  <a:graphicData uri="http://schemas.microsoft.com/office/word/2010/wordprocessingShape">
                    <wps:wsp>
                      <wps:cNvSpPr txBox="1"/>
                      <wps:spPr>
                        <a:xfrm>
                          <a:off x="0" y="0"/>
                          <a:ext cx="894536" cy="412124"/>
                        </a:xfrm>
                        <a:prstGeom prst="rect">
                          <a:avLst/>
                        </a:prstGeom>
                        <a:solidFill>
                          <a:sysClr val="window" lastClr="FFFFFF"/>
                        </a:solidFill>
                        <a:ln w="6350">
                          <a:solidFill>
                            <a:sysClr val="window" lastClr="FFFFFF"/>
                          </a:solidFill>
                        </a:ln>
                      </wps:spPr>
                      <wps:txbx>
                        <w:txbxContent>
                          <w:p w14:paraId="1733A64A" w14:textId="77777777" w:rsidR="005B16CE" w:rsidRPr="00EC0FD5" w:rsidRDefault="005B16CE" w:rsidP="005B16CE">
                            <w:pPr>
                              <w:rPr>
                                <w:rFonts w:cs="B Nazanin"/>
                              </w:rPr>
                            </w:pPr>
                            <w:r w:rsidRPr="00EC0FD5">
                              <w:rPr>
                                <w:rFonts w:cs="B Nazanin"/>
                                <w:rtl/>
                              </w:rPr>
                              <w:t xml:space="preserve">اعتبار </w:t>
                            </w:r>
                            <w:r w:rsidRPr="00EC0FD5">
                              <w:rPr>
                                <w:rFonts w:cs="B Nazanin"/>
                                <w:rtl/>
                              </w:rPr>
                              <w:t>سنج</w:t>
                            </w:r>
                            <w:r w:rsidRPr="00EC0FD5">
                              <w:rPr>
                                <w:rFonts w:cs="B Nazanin" w:hint="cs"/>
                                <w:rtl/>
                              </w:rPr>
                              <w:t>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3F1CF" id="_x0000_s1048" type="#_x0000_t202" style="position:absolute;left:0;text-align:left;margin-left:292.55pt;margin-top:136.4pt;width:70.45pt;height:32.4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" fillcolor="window" strokecolor="window" strokeweight=".5pt">
                <v:textbox>
                  <w:txbxContent>
                    <w:p w14:paraId="1733A64A" w14:textId="77777777" w:rsidR="005B16CE" w:rsidRPr="00EC0FD5" w:rsidRDefault="005B16CE" w:rsidP="005B16CE">
                      <w:pPr>
                        <w:rPr>
                          <w:rFonts w:cs="B Nazanin"/>
                        </w:rPr>
                      </w:pPr>
                      <w:r w:rsidRPr="00EC0FD5">
                        <w:rPr>
                          <w:rFonts w:cs="B Nazanin"/>
                          <w:rtl/>
                        </w:rPr>
                        <w:t xml:space="preserve">اعتبار </w:t>
                      </w:r>
                      <w:r w:rsidRPr="00EC0FD5">
                        <w:rPr>
                          <w:rFonts w:cs="B Nazanin"/>
                          <w:rtl/>
                        </w:rPr>
                        <w:t>سنج</w:t>
                      </w:r>
                      <w:r w:rsidRPr="00EC0FD5">
                        <w:rPr>
                          <w:rFonts w:cs="B Nazanin" w:hint="cs"/>
                          <w:rtl/>
                        </w:rPr>
                        <w:t>ی</w:t>
                      </w:r>
                    </w:p>
                  </w:txbxContent>
                </v:textbox>
              </v:shape>
            </w:pict>
          </mc:Fallback>
        </mc:AlternateContent>
      </w:r>
      <w:r w:rsidRPr="005B16CE">
        <w:rPr>
          <w:rFonts w:cs="B Nazanin"/>
          <w:noProof/>
          <w:sz w:val="28"/>
          <w:szCs w:val="28"/>
          <w:rtl/>
          <w:lang w:val="fa-IR" w:bidi="fa-IR"/>
        </w:rPr>
        <mc:AlternateContent>
          <mc:Choice Requires="wps">
            <w:drawing>
              <wp:anchor distT="0" distB="0" distL="114300" distR="114300" simplePos="0" relativeHeight="251705344" behindDoc="0" locked="0" layoutInCell="1" allowOverlap="1" wp14:anchorId="6EA00159" wp14:editId="0B60A5AD">
                <wp:simplePos x="0" y="0"/>
                <wp:positionH relativeFrom="column">
                  <wp:posOffset>3470856</wp:posOffset>
                </wp:positionH>
                <wp:positionV relativeFrom="paragraph">
                  <wp:posOffset>51605</wp:posOffset>
                </wp:positionV>
                <wp:extent cx="1365161" cy="412124"/>
                <wp:effectExtent l="0" t="0" r="26035" b="26035"/>
                <wp:wrapNone/>
                <wp:docPr id="1038132495" name="Text Box 24"/>
                <wp:cNvGraphicFramePr/>
                <a:graphic xmlns:a="http://schemas.openxmlformats.org/drawingml/2006/main">
                  <a:graphicData uri="http://schemas.microsoft.com/office/word/2010/wordprocessingShape">
                    <wps:wsp>
                      <wps:cNvSpPr txBox="1"/>
                      <wps:spPr>
                        <a:xfrm>
                          <a:off x="0" y="0"/>
                          <a:ext cx="1365161" cy="412124"/>
                        </a:xfrm>
                        <a:prstGeom prst="rect">
                          <a:avLst/>
                        </a:prstGeom>
                        <a:solidFill>
                          <a:sysClr val="window" lastClr="FFFFFF"/>
                        </a:solidFill>
                        <a:ln w="6350">
                          <a:solidFill>
                            <a:sysClr val="window" lastClr="FFFFFF"/>
                          </a:solidFill>
                        </a:ln>
                      </wps:spPr>
                      <wps:txbx>
                        <w:txbxContent>
                          <w:p w14:paraId="2EEA46AE" w14:textId="77777777" w:rsidR="005B16CE" w:rsidRPr="00EC0FD5" w:rsidRDefault="005B16CE" w:rsidP="005B16CE">
                            <w:pPr>
                              <w:rPr>
                                <w:rFonts w:cs="B Nazanin"/>
                              </w:rPr>
                            </w:pPr>
                            <w:r w:rsidRPr="00EC0FD5">
                              <w:rPr>
                                <w:rFonts w:cs="B Nazanin"/>
                                <w:rtl/>
                              </w:rPr>
                              <w:t>وقوع آنچه ادعا شده است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00159" id="_x0000_s1049" type="#_x0000_t202" style="position:absolute;left:0;text-align:left;margin-left:273.3pt;margin-top:4.05pt;width:107.5pt;height:32.4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" fillcolor="window" strokecolor="window" strokeweight=".5pt">
                <v:textbox>
                  <w:txbxContent>
                    <w:p w14:paraId="2EEA46AE" w14:textId="77777777" w:rsidR="005B16CE" w:rsidRPr="00EC0FD5" w:rsidRDefault="005B16CE" w:rsidP="005B16CE">
                      <w:pPr>
                        <w:rPr>
                          <w:rFonts w:cs="B Nazanin"/>
                        </w:rPr>
                      </w:pPr>
                      <w:r w:rsidRPr="00EC0FD5">
                        <w:rPr>
                          <w:rFonts w:cs="B Nazanin"/>
                          <w:rtl/>
                        </w:rPr>
                        <w:t>وقوع آنچه ادعا شده است</w:t>
                      </w:r>
                    </w:p>
                  </w:txbxContent>
                </v:textbox>
              </v:shape>
            </w:pict>
          </mc:Fallback>
        </mc:AlternateContent>
      </w:r>
      <w:r w:rsidRPr="005B16CE">
        <w:rPr>
          <w:rFonts w:cs="B Nazanin"/>
          <w:noProof/>
          <w:sz w:val="28"/>
          <w:szCs w:val="28"/>
          <w:rtl/>
          <w:lang w:bidi="fa-IR"/>
        </w:rPr>
        <w:drawing>
          <wp:inline distT="0" distB="0" distL="0" distR="0" wp14:anchorId="15C09885" wp14:editId="18A7E269">
            <wp:extent cx="5410955" cy="2067213"/>
            <wp:effectExtent l="0" t="0" r="0" b="9525"/>
            <wp:docPr id="2080686087" name="Picture 1" descr="A diagram of a clai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86087" name="Picture 1" descr="A diagram of a claim&#10;&#10;AI-generated content may be incorrect."/>
                    <pic:cNvPicPr/>
                  </pic:nvPicPr>
                  <pic:blipFill>
                    <a:blip r:embed="rId10"/>
                    <a:stretch>
                      <a:fillRect/>
                    </a:stretch>
                  </pic:blipFill>
                  <pic:spPr>
                    <a:xfrm>
                      <a:off x="0" y="0"/>
                      <a:ext cx="5410955" cy="2067213"/>
                    </a:xfrm>
                    <a:prstGeom prst="rect">
                      <a:avLst/>
                    </a:prstGeom>
                  </pic:spPr>
                </pic:pic>
              </a:graphicData>
            </a:graphic>
          </wp:inline>
        </w:drawing>
      </w:r>
    </w:p>
    <w:p w14:paraId="5D82FE50" w14:textId="77777777" w:rsidR="005B16CE" w:rsidRPr="005B16CE" w:rsidRDefault="005B16CE" w:rsidP="005B16CE">
      <w:pPr>
        <w:rPr>
          <w:rFonts w:cs="B Nazanin"/>
          <w:sz w:val="28"/>
          <w:szCs w:val="28"/>
          <w:lang w:bidi="fa-IR"/>
        </w:rPr>
      </w:pPr>
      <w:r w:rsidRPr="005B16CE">
        <w:rPr>
          <w:rFonts w:cs="B Nazanin"/>
          <w:sz w:val="28"/>
          <w:szCs w:val="28"/>
          <w:rtl/>
          <w:lang w:bidi="fa-IR"/>
        </w:rPr>
        <w:t xml:space="preserve">منبع: </w:t>
      </w:r>
      <w:r w:rsidRPr="005B16CE">
        <w:rPr>
          <w:rFonts w:asciiTheme="majorBidi" w:hAnsiTheme="majorBidi" w:cstheme="majorBidi"/>
          <w:sz w:val="24"/>
          <w:szCs w:val="24"/>
          <w:lang w:bidi="fa-IR"/>
        </w:rPr>
        <w:t>ISO/IEC 17029:2019</w:t>
      </w:r>
      <w:r w:rsidRPr="005B16CE">
        <w:rPr>
          <w:rFonts w:cs="B Nazanin"/>
          <w:sz w:val="28"/>
          <w:szCs w:val="28"/>
          <w:rtl/>
          <w:lang w:bidi="fa-IR"/>
        </w:rPr>
        <w:t xml:space="preserve">، [98] شکل </w:t>
      </w:r>
      <w:r w:rsidRPr="005B16CE">
        <w:rPr>
          <w:rFonts w:asciiTheme="majorBidi" w:hAnsiTheme="majorBidi" w:cstheme="majorBidi"/>
          <w:sz w:val="24"/>
          <w:szCs w:val="24"/>
          <w:lang w:bidi="fa-IR"/>
        </w:rPr>
        <w:t>C.1</w:t>
      </w:r>
      <w:r w:rsidRPr="005B16CE">
        <w:rPr>
          <w:rFonts w:cs="B Nazanin"/>
          <w:sz w:val="28"/>
          <w:szCs w:val="28"/>
          <w:rtl/>
          <w:lang w:bidi="fa-IR"/>
        </w:rPr>
        <w:t>.</w:t>
      </w:r>
    </w:p>
    <w:p w14:paraId="05633E53" w14:textId="77777777" w:rsidR="005B16CE" w:rsidRPr="005B16CE" w:rsidRDefault="005B16CE" w:rsidP="005B16CE">
      <w:pPr>
        <w:jc w:val="center"/>
        <w:rPr>
          <w:rFonts w:cs="B Nazanin"/>
          <w:sz w:val="24"/>
          <w:szCs w:val="24"/>
          <w:rtl/>
          <w:lang w:bidi="fa-IR"/>
        </w:rPr>
      </w:pPr>
      <w:r w:rsidRPr="005B16CE">
        <w:rPr>
          <w:rFonts w:cs="B Nazanin"/>
          <w:sz w:val="24"/>
          <w:szCs w:val="24"/>
          <w:rtl/>
          <w:lang w:bidi="fa-IR"/>
        </w:rPr>
        <w:t xml:space="preserve">شکل </w:t>
      </w:r>
      <w:r w:rsidRPr="005B16CE">
        <w:rPr>
          <w:rFonts w:asciiTheme="majorBidi" w:hAnsiTheme="majorBidi" w:cstheme="majorBidi"/>
          <w:sz w:val="24"/>
          <w:szCs w:val="24"/>
          <w:lang w:bidi="fa-IR"/>
        </w:rPr>
        <w:t>A.1</w:t>
      </w:r>
      <w:r w:rsidRPr="005B16CE">
        <w:rPr>
          <w:rFonts w:asciiTheme="majorBidi" w:hAnsiTheme="majorBidi" w:cstheme="majorBidi"/>
          <w:sz w:val="24"/>
          <w:szCs w:val="24"/>
          <w:rtl/>
          <w:lang w:bidi="fa-IR"/>
        </w:rPr>
        <w:t xml:space="preserve"> </w:t>
      </w:r>
      <w:r w:rsidRPr="005B16CE">
        <w:rPr>
          <w:rFonts w:cs="B Nazanin"/>
          <w:sz w:val="24"/>
          <w:szCs w:val="24"/>
          <w:rtl/>
          <w:lang w:bidi="fa-IR"/>
        </w:rPr>
        <w:t>- اعتبار سنج</w:t>
      </w:r>
      <w:r w:rsidRPr="005B16CE">
        <w:rPr>
          <w:rFonts w:cs="B Nazanin" w:hint="cs"/>
          <w:sz w:val="24"/>
          <w:szCs w:val="24"/>
          <w:rtl/>
          <w:lang w:bidi="fa-IR"/>
        </w:rPr>
        <w:t>ی</w:t>
      </w:r>
    </w:p>
    <w:p w14:paraId="4B5AA1E9" w14:textId="77777777" w:rsidR="005B16CE" w:rsidRPr="005B16CE" w:rsidRDefault="005B16CE" w:rsidP="005B16CE">
      <w:pPr>
        <w:rPr>
          <w:rFonts w:cs="B Nazanin"/>
          <w:sz w:val="28"/>
          <w:szCs w:val="28"/>
          <w:rtl/>
          <w:lang w:bidi="fa-IR"/>
        </w:rPr>
      </w:pPr>
      <w:r w:rsidRPr="005B16CE">
        <w:rPr>
          <w:rFonts w:cs="B Nazanin"/>
          <w:noProof/>
          <w:sz w:val="28"/>
          <w:szCs w:val="28"/>
          <w:rtl/>
          <w:lang w:val="fa-IR" w:bidi="fa-IR"/>
        </w:rPr>
        <mc:AlternateContent>
          <mc:Choice Requires="wps">
            <w:drawing>
              <wp:anchor distT="0" distB="0" distL="114300" distR="114300" simplePos="0" relativeHeight="251710464" behindDoc="0" locked="0" layoutInCell="1" allowOverlap="1" wp14:anchorId="7BA5A38B" wp14:editId="1C7FFDB0">
                <wp:simplePos x="0" y="0"/>
                <wp:positionH relativeFrom="column">
                  <wp:posOffset>2950773</wp:posOffset>
                </wp:positionH>
                <wp:positionV relativeFrom="paragraph">
                  <wp:posOffset>1361288</wp:posOffset>
                </wp:positionV>
                <wp:extent cx="520593" cy="412124"/>
                <wp:effectExtent l="0" t="0" r="13335" b="26035"/>
                <wp:wrapNone/>
                <wp:docPr id="1279131364" name="Text Box 24"/>
                <wp:cNvGraphicFramePr/>
                <a:graphic xmlns:a="http://schemas.openxmlformats.org/drawingml/2006/main">
                  <a:graphicData uri="http://schemas.microsoft.com/office/word/2010/wordprocessingShape">
                    <wps:wsp>
                      <wps:cNvSpPr txBox="1"/>
                      <wps:spPr>
                        <a:xfrm>
                          <a:off x="0" y="0"/>
                          <a:ext cx="520593" cy="412124"/>
                        </a:xfrm>
                        <a:prstGeom prst="rect">
                          <a:avLst/>
                        </a:prstGeom>
                        <a:solidFill>
                          <a:sysClr val="window" lastClr="FFFFFF"/>
                        </a:solidFill>
                        <a:ln w="6350">
                          <a:solidFill>
                            <a:sysClr val="window" lastClr="FFFFFF"/>
                          </a:solidFill>
                        </a:ln>
                      </wps:spPr>
                      <wps:txbx>
                        <w:txbxContent>
                          <w:p w14:paraId="4322A8DD" w14:textId="77777777" w:rsidR="005B16CE" w:rsidRPr="00EC0FD5" w:rsidRDefault="005B16CE" w:rsidP="005B16CE">
                            <w:pPr>
                              <w:rPr>
                                <w:rFonts w:cs="B Nazanin"/>
                              </w:rPr>
                            </w:pPr>
                            <w:r w:rsidRPr="00EC0FD5">
                              <w:rPr>
                                <w:rFonts w:cs="B Nazanin"/>
                                <w:rtl/>
                              </w:rPr>
                              <w:t>ادعا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A5A38B" id="_x0000_s1050" type="#_x0000_t202" style="position:absolute;left:0;text-align:left;margin-left:232.35pt;margin-top:107.2pt;width:41pt;height:32.4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" fillcolor="window" strokecolor="window" strokeweight=".5pt">
                <v:textbox>
                  <w:txbxContent>
                    <w:p w14:paraId="4322A8DD" w14:textId="77777777" w:rsidR="005B16CE" w:rsidRPr="00EC0FD5" w:rsidRDefault="005B16CE" w:rsidP="005B16CE">
                      <w:pPr>
                        <w:rPr>
                          <w:rFonts w:cs="B Nazanin"/>
                        </w:rPr>
                      </w:pPr>
                      <w:r w:rsidRPr="00EC0FD5">
                        <w:rPr>
                          <w:rFonts w:cs="B Nazanin"/>
                          <w:rtl/>
                        </w:rPr>
                        <w:t>ادعا</w:t>
                      </w:r>
                    </w:p>
                  </w:txbxContent>
                </v:textbox>
              </v:shape>
            </w:pict>
          </mc:Fallback>
        </mc:AlternateContent>
      </w:r>
      <w:r w:rsidRPr="005B16CE">
        <w:rPr>
          <w:rFonts w:cs="B Nazanin"/>
          <w:noProof/>
          <w:sz w:val="28"/>
          <w:szCs w:val="28"/>
          <w:rtl/>
          <w:lang w:val="fa-IR" w:bidi="fa-IR"/>
        </w:rPr>
        <mc:AlternateContent>
          <mc:Choice Requires="wps">
            <w:drawing>
              <wp:anchor distT="0" distB="0" distL="114300" distR="114300" simplePos="0" relativeHeight="251709440" behindDoc="0" locked="0" layoutInCell="1" allowOverlap="1" wp14:anchorId="75341BE1" wp14:editId="6B1E89DC">
                <wp:simplePos x="0" y="0"/>
                <wp:positionH relativeFrom="column">
                  <wp:posOffset>1736331</wp:posOffset>
                </wp:positionH>
                <wp:positionV relativeFrom="paragraph">
                  <wp:posOffset>1964815</wp:posOffset>
                </wp:positionV>
                <wp:extent cx="894536" cy="412124"/>
                <wp:effectExtent l="0" t="0" r="20320" b="26035"/>
                <wp:wrapNone/>
                <wp:docPr id="1870087995" name="Text Box 24"/>
                <wp:cNvGraphicFramePr/>
                <a:graphic xmlns:a="http://schemas.openxmlformats.org/drawingml/2006/main">
                  <a:graphicData uri="http://schemas.microsoft.com/office/word/2010/wordprocessingShape">
                    <wps:wsp>
                      <wps:cNvSpPr txBox="1"/>
                      <wps:spPr>
                        <a:xfrm>
                          <a:off x="0" y="0"/>
                          <a:ext cx="894536" cy="412124"/>
                        </a:xfrm>
                        <a:prstGeom prst="rect">
                          <a:avLst/>
                        </a:prstGeom>
                        <a:solidFill>
                          <a:sysClr val="window" lastClr="FFFFFF"/>
                        </a:solidFill>
                        <a:ln w="6350">
                          <a:solidFill>
                            <a:sysClr val="window" lastClr="FFFFFF"/>
                          </a:solidFill>
                        </a:ln>
                      </wps:spPr>
                      <wps:txbx>
                        <w:txbxContent>
                          <w:p w14:paraId="70CA2931" w14:textId="77777777" w:rsidR="005B16CE" w:rsidRPr="00EC0FD5" w:rsidRDefault="005B16CE" w:rsidP="005B16CE">
                            <w:pPr>
                              <w:rPr>
                                <w:rFonts w:cs="B Nazanin"/>
                                <w:lang w:bidi="fa-IR"/>
                              </w:rPr>
                            </w:pPr>
                            <w:r>
                              <w:rPr>
                                <w:rFonts w:cs="B Nazanin" w:hint="cs"/>
                                <w:rtl/>
                                <w:lang w:bidi="fa-IR"/>
                              </w:rPr>
                              <w:t>تأیید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341BE1" id="_x0000_s1051" type="#_x0000_t202" style="position:absolute;left:0;text-align:left;margin-left:136.7pt;margin-top:154.7pt;width:70.45pt;height:32.4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" fillcolor="window" strokecolor="window" strokeweight=".5pt">
                <v:textbox>
                  <w:txbxContent>
                    <w:p w14:paraId="70CA2931" w14:textId="77777777" w:rsidR="005B16CE" w:rsidRPr="00EC0FD5" w:rsidRDefault="005B16CE" w:rsidP="005B16CE">
                      <w:pPr>
                        <w:rPr>
                          <w:rFonts w:cs="B Nazanin"/>
                          <w:lang w:bidi="fa-IR"/>
                        </w:rPr>
                      </w:pPr>
                      <w:r>
                        <w:rPr>
                          <w:rFonts w:cs="B Nazanin" w:hint="cs"/>
                          <w:rtl/>
                          <w:lang w:bidi="fa-IR"/>
                        </w:rPr>
                        <w:t>تأیید</w:t>
                      </w:r>
                    </w:p>
                  </w:txbxContent>
                </v:textbox>
              </v:shape>
            </w:pict>
          </mc:Fallback>
        </mc:AlternateContent>
      </w:r>
      <w:r w:rsidRPr="005B16CE">
        <w:rPr>
          <w:rFonts w:cs="B Nazanin"/>
          <w:noProof/>
          <w:sz w:val="28"/>
          <w:szCs w:val="28"/>
          <w:rtl/>
          <w:lang w:val="fa-IR" w:bidi="fa-IR"/>
        </w:rPr>
        <mc:AlternateContent>
          <mc:Choice Requires="wps">
            <w:drawing>
              <wp:anchor distT="0" distB="0" distL="114300" distR="114300" simplePos="0" relativeHeight="251708416" behindDoc="0" locked="0" layoutInCell="1" allowOverlap="1" wp14:anchorId="0D9BB855" wp14:editId="29FB4EA6">
                <wp:simplePos x="0" y="0"/>
                <wp:positionH relativeFrom="column">
                  <wp:posOffset>1697284</wp:posOffset>
                </wp:positionH>
                <wp:positionV relativeFrom="paragraph">
                  <wp:posOffset>206697</wp:posOffset>
                </wp:positionV>
                <wp:extent cx="1365161" cy="412124"/>
                <wp:effectExtent l="0" t="0" r="26035" b="26035"/>
                <wp:wrapNone/>
                <wp:docPr id="1040175050" name="Text Box 24"/>
                <wp:cNvGraphicFramePr/>
                <a:graphic xmlns:a="http://schemas.openxmlformats.org/drawingml/2006/main">
                  <a:graphicData uri="http://schemas.microsoft.com/office/word/2010/wordprocessingShape">
                    <wps:wsp>
                      <wps:cNvSpPr txBox="1"/>
                      <wps:spPr>
                        <a:xfrm>
                          <a:off x="0" y="0"/>
                          <a:ext cx="1365161" cy="412124"/>
                        </a:xfrm>
                        <a:prstGeom prst="rect">
                          <a:avLst/>
                        </a:prstGeom>
                        <a:solidFill>
                          <a:sysClr val="window" lastClr="FFFFFF"/>
                        </a:solidFill>
                        <a:ln w="6350">
                          <a:solidFill>
                            <a:sysClr val="window" lastClr="FFFFFF"/>
                          </a:solidFill>
                        </a:ln>
                      </wps:spPr>
                      <wps:txbx>
                        <w:txbxContent>
                          <w:p w14:paraId="5BC269A5" w14:textId="77777777" w:rsidR="005B16CE" w:rsidRPr="00EC0FD5" w:rsidRDefault="005B16CE" w:rsidP="005B16CE">
                            <w:pPr>
                              <w:rPr>
                                <w:rFonts w:cs="B Nazanin"/>
                              </w:rPr>
                            </w:pPr>
                            <w:r w:rsidRPr="00EC0FD5">
                              <w:rPr>
                                <w:rFonts w:cs="B Nazanin"/>
                                <w:rtl/>
                              </w:rPr>
                              <w:t>وقوع آنچه ادعا شده است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9BB855" id="_x0000_s1052" type="#_x0000_t202" style="position:absolute;left:0;text-align:left;margin-left:133.65pt;margin-top:16.3pt;width:107.5pt;height:32.4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" fillcolor="window" strokecolor="window" strokeweight=".5pt">
                <v:textbox>
                  <w:txbxContent>
                    <w:p w14:paraId="5BC269A5" w14:textId="77777777" w:rsidR="005B16CE" w:rsidRPr="00EC0FD5" w:rsidRDefault="005B16CE" w:rsidP="005B16CE">
                      <w:pPr>
                        <w:rPr>
                          <w:rFonts w:cs="B Nazanin"/>
                        </w:rPr>
                      </w:pPr>
                      <w:r w:rsidRPr="00EC0FD5">
                        <w:rPr>
                          <w:rFonts w:cs="B Nazanin"/>
                          <w:rtl/>
                        </w:rPr>
                        <w:t>وقوع آنچه ادعا شده است</w:t>
                      </w:r>
                    </w:p>
                  </w:txbxContent>
                </v:textbox>
              </v:shape>
            </w:pict>
          </mc:Fallback>
        </mc:AlternateContent>
      </w:r>
      <w:r w:rsidRPr="005B16CE">
        <w:rPr>
          <w:rFonts w:cs="B Nazanin"/>
          <w:noProof/>
          <w:sz w:val="28"/>
          <w:szCs w:val="28"/>
          <w:rtl/>
          <w:lang w:bidi="fa-IR"/>
        </w:rPr>
        <w:drawing>
          <wp:inline distT="0" distB="0" distL="0" distR="0" wp14:anchorId="290511DE" wp14:editId="428B4A24">
            <wp:extent cx="5744377" cy="2229161"/>
            <wp:effectExtent l="0" t="0" r="8890" b="0"/>
            <wp:docPr id="1080781776"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81776" name="Picture 1" descr="A diagram of a diagram&#10;&#10;AI-generated content may be incorrect."/>
                    <pic:cNvPicPr/>
                  </pic:nvPicPr>
                  <pic:blipFill>
                    <a:blip r:embed="rId11"/>
                    <a:stretch>
                      <a:fillRect/>
                    </a:stretch>
                  </pic:blipFill>
                  <pic:spPr>
                    <a:xfrm>
                      <a:off x="0" y="0"/>
                      <a:ext cx="5744377" cy="2229161"/>
                    </a:xfrm>
                    <a:prstGeom prst="rect">
                      <a:avLst/>
                    </a:prstGeom>
                  </pic:spPr>
                </pic:pic>
              </a:graphicData>
            </a:graphic>
          </wp:inline>
        </w:drawing>
      </w:r>
    </w:p>
    <w:p w14:paraId="6F02447A" w14:textId="77777777" w:rsidR="005B16CE" w:rsidRPr="005B16CE" w:rsidRDefault="005B16CE" w:rsidP="005B16CE">
      <w:pPr>
        <w:rPr>
          <w:rFonts w:cs="B Nazanin"/>
          <w:sz w:val="28"/>
          <w:szCs w:val="28"/>
          <w:rtl/>
          <w:lang w:bidi="fa-IR"/>
        </w:rPr>
      </w:pPr>
      <w:r w:rsidRPr="005B16CE">
        <w:rPr>
          <w:rFonts w:cs="B Nazanin"/>
          <w:sz w:val="28"/>
          <w:szCs w:val="28"/>
          <w:rtl/>
          <w:lang w:bidi="fa-IR"/>
        </w:rPr>
        <w:t xml:space="preserve">منبع: </w:t>
      </w:r>
      <w:r w:rsidRPr="005B16CE">
        <w:rPr>
          <w:rFonts w:asciiTheme="majorBidi" w:hAnsiTheme="majorBidi" w:cstheme="majorBidi"/>
          <w:sz w:val="24"/>
          <w:szCs w:val="24"/>
          <w:lang w:bidi="fa-IR"/>
        </w:rPr>
        <w:t>ISO/IEC 17029:2019</w:t>
      </w:r>
      <w:r w:rsidRPr="005B16CE">
        <w:rPr>
          <w:rFonts w:cs="B Nazanin"/>
          <w:sz w:val="28"/>
          <w:szCs w:val="28"/>
          <w:rtl/>
          <w:lang w:bidi="fa-IR"/>
        </w:rPr>
        <w:t xml:space="preserve">، [98] شکل </w:t>
      </w:r>
      <w:r w:rsidRPr="005B16CE">
        <w:rPr>
          <w:rFonts w:asciiTheme="majorBidi" w:hAnsiTheme="majorBidi" w:cstheme="majorBidi"/>
          <w:sz w:val="24"/>
          <w:szCs w:val="24"/>
          <w:lang w:bidi="fa-IR"/>
        </w:rPr>
        <w:t>C.2</w:t>
      </w:r>
      <w:r w:rsidRPr="005B16CE">
        <w:rPr>
          <w:rFonts w:cs="B Nazanin"/>
          <w:sz w:val="28"/>
          <w:szCs w:val="28"/>
          <w:rtl/>
          <w:lang w:bidi="fa-IR"/>
        </w:rPr>
        <w:t>.</w:t>
      </w:r>
    </w:p>
    <w:p w14:paraId="4509FE8C" w14:textId="77777777" w:rsidR="005B16CE" w:rsidRPr="005B16CE" w:rsidRDefault="005B16CE" w:rsidP="005B16CE">
      <w:pPr>
        <w:jc w:val="center"/>
        <w:rPr>
          <w:rFonts w:cs="B Nazanin"/>
          <w:sz w:val="28"/>
          <w:szCs w:val="28"/>
          <w:lang w:bidi="fa-IR"/>
        </w:rPr>
      </w:pPr>
      <w:r w:rsidRPr="005B16CE">
        <w:rPr>
          <w:rFonts w:cs="B Nazanin"/>
          <w:sz w:val="28"/>
          <w:szCs w:val="28"/>
          <w:rtl/>
          <w:lang w:bidi="fa-IR"/>
        </w:rPr>
        <w:t xml:space="preserve">شکل </w:t>
      </w:r>
      <w:r w:rsidRPr="005B16CE">
        <w:rPr>
          <w:rFonts w:asciiTheme="majorBidi" w:hAnsiTheme="majorBidi" w:cstheme="majorBidi"/>
          <w:sz w:val="24"/>
          <w:szCs w:val="24"/>
          <w:lang w:bidi="fa-IR"/>
        </w:rPr>
        <w:t>A.2</w:t>
      </w:r>
      <w:r w:rsidRPr="005B16CE">
        <w:rPr>
          <w:rFonts w:cs="B Nazanin"/>
          <w:sz w:val="28"/>
          <w:szCs w:val="28"/>
          <w:rtl/>
          <w:lang w:bidi="fa-IR"/>
        </w:rPr>
        <w:t xml:space="preserve"> </w:t>
      </w:r>
      <w:r w:rsidRPr="005B16CE">
        <w:rPr>
          <w:rFonts w:ascii="Arial" w:hAnsi="Arial" w:cs="Arial" w:hint="cs"/>
          <w:sz w:val="28"/>
          <w:szCs w:val="28"/>
          <w:rtl/>
          <w:lang w:bidi="fa-IR"/>
        </w:rPr>
        <w:t>–</w:t>
      </w:r>
      <w:r w:rsidRPr="005B16CE">
        <w:rPr>
          <w:rFonts w:cs="B Nazanin"/>
          <w:sz w:val="28"/>
          <w:szCs w:val="28"/>
          <w:rtl/>
          <w:lang w:bidi="fa-IR"/>
        </w:rPr>
        <w:t xml:space="preserve"> تأ</w:t>
      </w:r>
      <w:r w:rsidRPr="005B16CE">
        <w:rPr>
          <w:rFonts w:cs="B Nazanin" w:hint="cs"/>
          <w:sz w:val="28"/>
          <w:szCs w:val="28"/>
          <w:rtl/>
          <w:lang w:bidi="fa-IR"/>
        </w:rPr>
        <w:t>یی</w:t>
      </w:r>
      <w:r w:rsidRPr="005B16CE">
        <w:rPr>
          <w:rFonts w:cs="B Nazanin" w:hint="eastAsia"/>
          <w:sz w:val="28"/>
          <w:szCs w:val="28"/>
          <w:rtl/>
          <w:lang w:bidi="fa-IR"/>
        </w:rPr>
        <w:t>د</w:t>
      </w:r>
    </w:p>
    <w:p w14:paraId="2B770F03" w14:textId="77777777" w:rsidR="005B16CE" w:rsidRPr="005B16CE" w:rsidRDefault="005B16CE" w:rsidP="005B16CE">
      <w:pPr>
        <w:rPr>
          <w:rFonts w:cs="B Nazanin"/>
          <w:sz w:val="28"/>
          <w:szCs w:val="28"/>
          <w:lang w:bidi="fa-IR"/>
        </w:rPr>
      </w:pPr>
    </w:p>
    <w:p w14:paraId="1187AAE1" w14:textId="77777777" w:rsidR="005B16CE" w:rsidRPr="005B16CE" w:rsidRDefault="005B16CE" w:rsidP="005B16CE">
      <w:pPr>
        <w:rPr>
          <w:rFonts w:cs="B Nazanin"/>
          <w:sz w:val="28"/>
          <w:szCs w:val="28"/>
          <w:rtl/>
          <w:lang w:bidi="fa-IR"/>
        </w:rPr>
      </w:pPr>
      <w:r w:rsidRPr="005B16CE">
        <w:rPr>
          <w:rFonts w:cs="B Nazanin"/>
          <w:sz w:val="28"/>
          <w:szCs w:val="28"/>
          <w:rtl/>
          <w:lang w:bidi="fa-IR"/>
        </w:rPr>
        <w:lastRenderedPageBreak/>
        <w:t>رو</w:t>
      </w:r>
      <w:r w:rsidRPr="005B16CE">
        <w:rPr>
          <w:rFonts w:cs="B Nazanin" w:hint="cs"/>
          <w:sz w:val="28"/>
          <w:szCs w:val="28"/>
          <w:rtl/>
          <w:lang w:bidi="fa-IR"/>
        </w:rPr>
        <w:t>ی</w:t>
      </w:r>
      <w:r w:rsidRPr="005B16CE">
        <w:rPr>
          <w:rFonts w:cs="B Nazanin" w:hint="eastAsia"/>
          <w:sz w:val="28"/>
          <w:szCs w:val="28"/>
          <w:rtl/>
          <w:lang w:bidi="fa-IR"/>
        </w:rPr>
        <w:t>کرد</w:t>
      </w:r>
      <w:r w:rsidRPr="005B16CE">
        <w:rPr>
          <w:rFonts w:cs="B Nazanin"/>
          <w:sz w:val="28"/>
          <w:szCs w:val="28"/>
          <w:rtl/>
          <w:lang w:bidi="fa-IR"/>
        </w:rPr>
        <w:t xml:space="preserve"> عملکرد</w:t>
      </w:r>
      <w:r w:rsidRPr="005B16CE">
        <w:rPr>
          <w:rFonts w:cs="B Nazanin" w:hint="cs"/>
          <w:sz w:val="28"/>
          <w:szCs w:val="28"/>
          <w:rtl/>
          <w:lang w:bidi="fa-IR"/>
        </w:rPr>
        <w:t>ی</w:t>
      </w:r>
      <w:r w:rsidRPr="005B16CE">
        <w:rPr>
          <w:rFonts w:cs="B Nazanin"/>
          <w:sz w:val="28"/>
          <w:szCs w:val="28"/>
          <w:rtl/>
          <w:lang w:bidi="fa-IR"/>
        </w:rPr>
        <w:t xml:space="preserve"> (</w:t>
      </w:r>
      <w:r w:rsidRPr="005B16CE">
        <w:rPr>
          <w:rFonts w:asciiTheme="majorBidi" w:hAnsiTheme="majorBidi" w:cstheme="majorBidi"/>
          <w:sz w:val="24"/>
          <w:szCs w:val="24"/>
          <w:lang w:bidi="fa-IR"/>
        </w:rPr>
        <w:t>ISO/IEC 17000[95</w:t>
      </w:r>
      <w:r w:rsidRPr="005B16CE">
        <w:rPr>
          <w:rFonts w:cs="B Nazanin"/>
          <w:sz w:val="28"/>
          <w:szCs w:val="28"/>
          <w:rtl/>
          <w:lang w:bidi="fa-IR"/>
        </w:rPr>
        <w:t>]) برا</w:t>
      </w:r>
      <w:r w:rsidRPr="005B16CE">
        <w:rPr>
          <w:rFonts w:cs="B Nazanin" w:hint="cs"/>
          <w:sz w:val="28"/>
          <w:szCs w:val="28"/>
          <w:rtl/>
          <w:lang w:bidi="fa-IR"/>
        </w:rPr>
        <w:t>ی</w:t>
      </w:r>
      <w:r w:rsidRPr="005B16CE">
        <w:rPr>
          <w:rFonts w:cs="B Nazanin"/>
          <w:sz w:val="28"/>
          <w:szCs w:val="28"/>
          <w:rtl/>
          <w:lang w:bidi="fa-IR"/>
        </w:rPr>
        <w:t xml:space="preserve"> نشان دادن برآورده شدن الزامات مشخص شده را م</w:t>
      </w:r>
      <w:r w:rsidRPr="005B16CE">
        <w:rPr>
          <w:rFonts w:cs="B Nazanin" w:hint="cs"/>
          <w:sz w:val="28"/>
          <w:szCs w:val="28"/>
          <w:rtl/>
          <w:lang w:bidi="fa-IR"/>
        </w:rPr>
        <w:t>ی‌</w:t>
      </w:r>
      <w:r w:rsidRPr="005B16CE">
        <w:rPr>
          <w:rFonts w:cs="B Nazanin"/>
          <w:sz w:val="28"/>
          <w:szCs w:val="28"/>
          <w:rtl/>
          <w:lang w:bidi="fa-IR"/>
        </w:rPr>
        <w:t xml:space="preserve">توان </w:t>
      </w:r>
      <w:r w:rsidRPr="005B16CE">
        <w:rPr>
          <w:rFonts w:cs="B Nazanin" w:hint="eastAsia"/>
          <w:sz w:val="28"/>
          <w:szCs w:val="28"/>
          <w:rtl/>
          <w:lang w:bidi="fa-IR"/>
        </w:rPr>
        <w:t>در</w:t>
      </w:r>
      <w:r w:rsidRPr="005B16CE">
        <w:rPr>
          <w:rFonts w:cs="B Nazanin"/>
          <w:sz w:val="28"/>
          <w:szCs w:val="28"/>
          <w:rtl/>
          <w:lang w:bidi="fa-IR"/>
        </w:rPr>
        <w:t xml:space="preserve"> شکل </w:t>
      </w:r>
      <w:r w:rsidRPr="005B16CE">
        <w:rPr>
          <w:rFonts w:cs="B Nazanin"/>
          <w:sz w:val="28"/>
          <w:szCs w:val="28"/>
          <w:lang w:bidi="fa-IR"/>
        </w:rPr>
        <w:t xml:space="preserve"> </w:t>
      </w:r>
      <w:r w:rsidRPr="005B16CE">
        <w:rPr>
          <w:rFonts w:asciiTheme="majorBidi" w:hAnsiTheme="majorBidi" w:cstheme="majorBidi"/>
          <w:sz w:val="24"/>
          <w:szCs w:val="24"/>
          <w:lang w:bidi="fa-IR"/>
        </w:rPr>
        <w:t>A.3</w:t>
      </w:r>
      <w:r w:rsidRPr="005B16CE">
        <w:rPr>
          <w:rFonts w:cs="B Nazanin"/>
          <w:sz w:val="28"/>
          <w:szCs w:val="28"/>
          <w:rtl/>
          <w:lang w:bidi="fa-IR"/>
        </w:rPr>
        <w:t xml:space="preserve">مشاهده کرد، </w:t>
      </w:r>
      <w:r w:rsidRPr="005B16CE">
        <w:rPr>
          <w:rFonts w:cs="B Nazanin" w:hint="cs"/>
          <w:sz w:val="28"/>
          <w:szCs w:val="28"/>
          <w:rtl/>
          <w:lang w:bidi="fa-IR"/>
        </w:rPr>
        <w:t>که</w:t>
      </w:r>
      <w:r w:rsidRPr="005B16CE">
        <w:rPr>
          <w:rFonts w:cs="B Nazanin"/>
          <w:sz w:val="28"/>
          <w:szCs w:val="28"/>
          <w:rtl/>
          <w:lang w:bidi="fa-IR"/>
        </w:rPr>
        <w:t xml:space="preserve"> با اصطلاحات و مفاه</w:t>
      </w:r>
      <w:r w:rsidRPr="005B16CE">
        <w:rPr>
          <w:rFonts w:cs="B Nazanin" w:hint="cs"/>
          <w:sz w:val="28"/>
          <w:szCs w:val="28"/>
          <w:rtl/>
          <w:lang w:bidi="fa-IR"/>
        </w:rPr>
        <w:t>ی</w:t>
      </w:r>
      <w:r w:rsidRPr="005B16CE">
        <w:rPr>
          <w:rFonts w:cs="B Nazanin" w:hint="eastAsia"/>
          <w:sz w:val="28"/>
          <w:szCs w:val="28"/>
          <w:rtl/>
          <w:lang w:bidi="fa-IR"/>
        </w:rPr>
        <w:t>م</w:t>
      </w:r>
      <w:r w:rsidRPr="005B16CE">
        <w:rPr>
          <w:rFonts w:cs="B Nazanin"/>
          <w:sz w:val="28"/>
          <w:szCs w:val="28"/>
          <w:rtl/>
          <w:lang w:bidi="fa-IR"/>
        </w:rPr>
        <w:t xml:space="preserve"> </w:t>
      </w:r>
      <w:r w:rsidRPr="005B16CE">
        <w:rPr>
          <w:rFonts w:asciiTheme="majorBidi" w:hAnsiTheme="majorBidi" w:cstheme="majorBidi"/>
          <w:sz w:val="24"/>
          <w:szCs w:val="24"/>
          <w:lang w:bidi="fa-IR"/>
        </w:rPr>
        <w:t>ISO/IEC 17029</w:t>
      </w:r>
      <w:r w:rsidRPr="005B16CE">
        <w:rPr>
          <w:rFonts w:asciiTheme="majorBidi" w:hAnsiTheme="majorBidi" w:cstheme="majorBidi"/>
          <w:sz w:val="24"/>
          <w:szCs w:val="24"/>
          <w:rtl/>
          <w:lang w:bidi="fa-IR"/>
        </w:rPr>
        <w:t xml:space="preserve"> </w:t>
      </w:r>
      <w:r w:rsidRPr="005B16CE">
        <w:rPr>
          <w:rFonts w:cs="B Nazanin"/>
          <w:sz w:val="28"/>
          <w:szCs w:val="28"/>
          <w:rtl/>
          <w:lang w:bidi="fa-IR"/>
        </w:rPr>
        <w:t>[98] تطب</w:t>
      </w:r>
      <w:r w:rsidRPr="005B16CE">
        <w:rPr>
          <w:rFonts w:cs="B Nazanin" w:hint="cs"/>
          <w:sz w:val="28"/>
          <w:szCs w:val="28"/>
          <w:rtl/>
          <w:lang w:bidi="fa-IR"/>
        </w:rPr>
        <w:t>ی</w:t>
      </w:r>
      <w:r w:rsidRPr="005B16CE">
        <w:rPr>
          <w:rFonts w:cs="B Nazanin" w:hint="eastAsia"/>
          <w:sz w:val="28"/>
          <w:szCs w:val="28"/>
          <w:rtl/>
          <w:lang w:bidi="fa-IR"/>
        </w:rPr>
        <w:t>ق</w:t>
      </w:r>
      <w:r w:rsidRPr="005B16CE">
        <w:rPr>
          <w:rFonts w:cs="B Nazanin"/>
          <w:sz w:val="28"/>
          <w:szCs w:val="28"/>
          <w:rtl/>
          <w:lang w:bidi="fa-IR"/>
        </w:rPr>
        <w:t xml:space="preserve"> داده شده است.</w:t>
      </w:r>
    </w:p>
    <w:p w14:paraId="1CB3237A" w14:textId="77777777" w:rsidR="005B16CE" w:rsidRPr="005B16CE" w:rsidRDefault="005B16CE" w:rsidP="005B16CE">
      <w:pPr>
        <w:jc w:val="center"/>
        <w:rPr>
          <w:rFonts w:cs="B Nazanin"/>
          <w:sz w:val="28"/>
          <w:szCs w:val="28"/>
          <w:rtl/>
          <w:lang w:bidi="fa-IR"/>
        </w:rPr>
      </w:pPr>
      <w:r w:rsidRPr="005B16CE">
        <w:rPr>
          <w:rFonts w:cs="B Nazanin"/>
          <w:noProof/>
          <w:sz w:val="28"/>
          <w:szCs w:val="28"/>
          <w:rtl/>
          <w:lang w:val="fa-IR" w:bidi="fa-IR"/>
        </w:rPr>
        <mc:AlternateContent>
          <mc:Choice Requires="wps">
            <w:drawing>
              <wp:anchor distT="0" distB="0" distL="114300" distR="114300" simplePos="0" relativeHeight="251704320" behindDoc="0" locked="0" layoutInCell="1" allowOverlap="1" wp14:anchorId="74A80E68" wp14:editId="6E3DA8FC">
                <wp:simplePos x="0" y="0"/>
                <wp:positionH relativeFrom="column">
                  <wp:posOffset>1113754</wp:posOffset>
                </wp:positionH>
                <wp:positionV relativeFrom="paragraph">
                  <wp:posOffset>3814651</wp:posOffset>
                </wp:positionV>
                <wp:extent cx="1976907" cy="1172245"/>
                <wp:effectExtent l="19050" t="19050" r="42545" b="46990"/>
                <wp:wrapNone/>
                <wp:docPr id="1943720914" name="Diamond 23"/>
                <wp:cNvGraphicFramePr/>
                <a:graphic xmlns:a="http://schemas.openxmlformats.org/drawingml/2006/main">
                  <a:graphicData uri="http://schemas.microsoft.com/office/word/2010/wordprocessingShape">
                    <wps:wsp>
                      <wps:cNvSpPr/>
                      <wps:spPr>
                        <a:xfrm>
                          <a:off x="0" y="0"/>
                          <a:ext cx="1976907" cy="1172245"/>
                        </a:xfrm>
                        <a:prstGeom prst="diamond">
                          <a:avLst/>
                        </a:prstGeom>
                        <a:solidFill>
                          <a:sysClr val="window" lastClr="FFFFFF"/>
                        </a:solidFill>
                        <a:ln w="12700" cap="flat" cmpd="sng" algn="ctr">
                          <a:solidFill>
                            <a:srgbClr val="4472C4">
                              <a:shade val="15000"/>
                            </a:srgbClr>
                          </a:solidFill>
                          <a:prstDash val="solid"/>
                          <a:miter lim="800000"/>
                        </a:ln>
                        <a:effectLst/>
                      </wps:spPr>
                      <wps:txbx>
                        <w:txbxContent>
                          <w:p w14:paraId="774AF120" w14:textId="77777777" w:rsidR="005B16CE" w:rsidRPr="005006F1" w:rsidRDefault="005B16CE" w:rsidP="005B16CE">
                            <w:pPr>
                              <w:rPr>
                                <w:rFonts w:cs="B Nazanin"/>
                                <w:color w:val="595959" w:themeColor="text1" w:themeTint="A6"/>
                                <w:sz w:val="18"/>
                                <w:szCs w:val="18"/>
                                <w:rtl/>
                              </w:rPr>
                            </w:pPr>
                            <w:r w:rsidRPr="005006F1">
                              <w:rPr>
                                <w:rFonts w:cs="B Nazanin"/>
                                <w:color w:val="595959" w:themeColor="text1" w:themeTint="A6"/>
                                <w:sz w:val="18"/>
                                <w:szCs w:val="18"/>
                                <w:rtl/>
                              </w:rPr>
                              <w:t>تصم</w:t>
                            </w:r>
                            <w:r w:rsidRPr="005006F1">
                              <w:rPr>
                                <w:rFonts w:cs="B Nazanin" w:hint="cs"/>
                                <w:color w:val="595959" w:themeColor="text1" w:themeTint="A6"/>
                                <w:sz w:val="18"/>
                                <w:szCs w:val="18"/>
                                <w:rtl/>
                              </w:rPr>
                              <w:t>ی</w:t>
                            </w:r>
                            <w:r w:rsidRPr="005006F1">
                              <w:rPr>
                                <w:rFonts w:cs="B Nazanin" w:hint="eastAsia"/>
                                <w:color w:val="595959" w:themeColor="text1" w:themeTint="A6"/>
                                <w:sz w:val="18"/>
                                <w:szCs w:val="18"/>
                                <w:rtl/>
                              </w:rPr>
                              <w:t>م</w:t>
                            </w:r>
                            <w:r w:rsidRPr="005006F1">
                              <w:rPr>
                                <w:rFonts w:cs="B Nazanin"/>
                                <w:color w:val="595959" w:themeColor="text1" w:themeTint="A6"/>
                                <w:sz w:val="18"/>
                                <w:szCs w:val="18"/>
                                <w:rtl/>
                              </w:rPr>
                              <w:t xml:space="preserve"> </w:t>
                            </w:r>
                            <w:r w:rsidRPr="005006F1">
                              <w:rPr>
                                <w:rFonts w:cs="B Nazanin"/>
                                <w:color w:val="595959" w:themeColor="text1" w:themeTint="A6"/>
                                <w:sz w:val="18"/>
                                <w:szCs w:val="18"/>
                                <w:rtl/>
                              </w:rPr>
                              <w:t>در مورد ا</w:t>
                            </w:r>
                            <w:r w:rsidRPr="005006F1">
                              <w:rPr>
                                <w:rFonts w:cs="B Nazanin" w:hint="cs"/>
                                <w:color w:val="595959" w:themeColor="text1" w:themeTint="A6"/>
                                <w:sz w:val="18"/>
                                <w:szCs w:val="18"/>
                                <w:rtl/>
                              </w:rPr>
                              <w:t>ی</w:t>
                            </w:r>
                            <w:r w:rsidRPr="005006F1">
                              <w:rPr>
                                <w:rFonts w:cs="B Nazanin" w:hint="eastAsia"/>
                                <w:color w:val="595959" w:themeColor="text1" w:themeTint="A6"/>
                                <w:sz w:val="18"/>
                                <w:szCs w:val="18"/>
                                <w:rtl/>
                              </w:rPr>
                              <w:t>نکه</w:t>
                            </w:r>
                            <w:r w:rsidRPr="005006F1">
                              <w:rPr>
                                <w:rFonts w:cs="B Nazanin"/>
                                <w:color w:val="595959" w:themeColor="text1" w:themeTint="A6"/>
                                <w:sz w:val="18"/>
                                <w:szCs w:val="18"/>
                                <w:rtl/>
                              </w:rPr>
                              <w:t xml:space="preserve"> آ</w:t>
                            </w:r>
                            <w:r w:rsidRPr="005006F1">
                              <w:rPr>
                                <w:rFonts w:cs="B Nazanin" w:hint="cs"/>
                                <w:color w:val="595959" w:themeColor="text1" w:themeTint="A6"/>
                                <w:sz w:val="18"/>
                                <w:szCs w:val="18"/>
                                <w:rtl/>
                              </w:rPr>
                              <w:t>ی</w:t>
                            </w:r>
                            <w:r w:rsidRPr="005006F1">
                              <w:rPr>
                                <w:rFonts w:cs="B Nazanin" w:hint="eastAsia"/>
                                <w:color w:val="595959" w:themeColor="text1" w:themeTint="A6"/>
                                <w:sz w:val="18"/>
                                <w:szCs w:val="18"/>
                                <w:rtl/>
                              </w:rPr>
                              <w:t>ا</w:t>
                            </w:r>
                            <w:r w:rsidRPr="005006F1">
                              <w:rPr>
                                <w:rFonts w:cs="B Nazanin"/>
                                <w:color w:val="595959" w:themeColor="text1" w:themeTint="A6"/>
                                <w:sz w:val="18"/>
                                <w:szCs w:val="18"/>
                                <w:rtl/>
                              </w:rPr>
                              <w:t xml:space="preserve"> ادعا را تأ</w:t>
                            </w:r>
                            <w:r w:rsidRPr="005006F1">
                              <w:rPr>
                                <w:rFonts w:cs="B Nazanin" w:hint="cs"/>
                                <w:color w:val="595959" w:themeColor="text1" w:themeTint="A6"/>
                                <w:sz w:val="18"/>
                                <w:szCs w:val="18"/>
                                <w:rtl/>
                              </w:rPr>
                              <w:t>یی</w:t>
                            </w:r>
                            <w:r w:rsidRPr="005006F1">
                              <w:rPr>
                                <w:rFonts w:cs="B Nazanin" w:hint="eastAsia"/>
                                <w:color w:val="595959" w:themeColor="text1" w:themeTint="A6"/>
                                <w:sz w:val="18"/>
                                <w:szCs w:val="18"/>
                                <w:rtl/>
                              </w:rPr>
                              <w:t>د</w:t>
                            </w:r>
                            <w:r w:rsidRPr="005006F1">
                              <w:rPr>
                                <w:rFonts w:cs="B Nazanin"/>
                                <w:color w:val="595959" w:themeColor="text1" w:themeTint="A6"/>
                                <w:sz w:val="18"/>
                                <w:szCs w:val="18"/>
                                <w:rtl/>
                              </w:rPr>
                              <w:t xml:space="preserve"> کن</w:t>
                            </w:r>
                            <w:r w:rsidRPr="005006F1">
                              <w:rPr>
                                <w:rFonts w:cs="B Nazanin" w:hint="cs"/>
                                <w:color w:val="595959" w:themeColor="text1" w:themeTint="A6"/>
                                <w:sz w:val="18"/>
                                <w:szCs w:val="18"/>
                                <w:rtl/>
                              </w:rPr>
                              <w:t>ی</w:t>
                            </w:r>
                            <w:r w:rsidRPr="005006F1">
                              <w:rPr>
                                <w:rFonts w:cs="B Nazanin" w:hint="eastAsia"/>
                                <w:color w:val="595959" w:themeColor="text1" w:themeTint="A6"/>
                                <w:sz w:val="18"/>
                                <w:szCs w:val="18"/>
                                <w:rtl/>
                              </w:rPr>
                              <w:t>م</w:t>
                            </w:r>
                            <w:r w:rsidRPr="005006F1">
                              <w:rPr>
                                <w:rFonts w:cs="B Nazanin"/>
                                <w:color w:val="595959" w:themeColor="text1" w:themeTint="A6"/>
                                <w:sz w:val="18"/>
                                <w:szCs w:val="18"/>
                                <w:rtl/>
                              </w:rPr>
                              <w:t xml:space="preserve"> </w:t>
                            </w:r>
                            <w:r w:rsidRPr="005006F1">
                              <w:rPr>
                                <w:rFonts w:cs="B Nazanin" w:hint="cs"/>
                                <w:color w:val="595959" w:themeColor="text1" w:themeTint="A6"/>
                                <w:sz w:val="18"/>
                                <w:szCs w:val="18"/>
                                <w:rtl/>
                              </w:rPr>
                              <w:t>ی</w:t>
                            </w:r>
                            <w:r w:rsidRPr="005006F1">
                              <w:rPr>
                                <w:rFonts w:cs="B Nazanin" w:hint="eastAsia"/>
                                <w:color w:val="595959" w:themeColor="text1" w:themeTint="A6"/>
                                <w:sz w:val="18"/>
                                <w:szCs w:val="18"/>
                                <w:rtl/>
                              </w:rPr>
                              <w:t>ا</w:t>
                            </w:r>
                            <w:r w:rsidRPr="005006F1">
                              <w:rPr>
                                <w:rFonts w:cs="B Nazanin"/>
                                <w:color w:val="595959" w:themeColor="text1" w:themeTint="A6"/>
                                <w:sz w:val="18"/>
                                <w:szCs w:val="18"/>
                                <w:rtl/>
                              </w:rPr>
                              <w:t xml:space="preserve"> خ</w:t>
                            </w:r>
                            <w:r w:rsidRPr="005006F1">
                              <w:rPr>
                                <w:rFonts w:cs="B Nazanin" w:hint="cs"/>
                                <w:color w:val="595959" w:themeColor="text1" w:themeTint="A6"/>
                                <w:sz w:val="18"/>
                                <w:szCs w:val="18"/>
                                <w:rtl/>
                              </w:rPr>
                              <w:t>ی</w:t>
                            </w:r>
                            <w:r w:rsidRPr="005006F1">
                              <w:rPr>
                                <w:rFonts w:cs="B Nazanin" w:hint="eastAsia"/>
                                <w:color w:val="595959" w:themeColor="text1" w:themeTint="A6"/>
                                <w:sz w:val="18"/>
                                <w:szCs w:val="18"/>
                                <w:rtl/>
                              </w:rPr>
                              <w:t>ر</w:t>
                            </w:r>
                          </w:p>
                          <w:p w14:paraId="11114D5E" w14:textId="77777777" w:rsidR="005B16CE" w:rsidRDefault="005B16CE" w:rsidP="005B16CE">
                            <w:pPr>
                              <w:rPr>
                                <w:rtl/>
                              </w:rPr>
                            </w:pPr>
                          </w:p>
                          <w:p w14:paraId="5FD1C29F" w14:textId="77777777" w:rsidR="005B16CE" w:rsidRDefault="005B16CE" w:rsidP="005B16CE">
                            <w:r>
                              <w:t>on whether or not to confirm the claim</w:t>
                            </w:r>
                          </w:p>
                          <w:p w14:paraId="0D2445CD" w14:textId="77777777" w:rsidR="005B16CE" w:rsidRDefault="005B16CE" w:rsidP="005B16CE">
                            <w:pPr>
                              <w:jc w:val="center"/>
                            </w:pPr>
                            <w:r>
                              <w:rPr>
                                <w:rFonts w:cs="Arial" w:hint="eastAsia"/>
                                <w:rtl/>
                              </w:rPr>
                              <w:t>در</w:t>
                            </w:r>
                            <w:r>
                              <w:rPr>
                                <w:rFonts w:cs="Arial"/>
                                <w:rtl/>
                              </w:rPr>
                              <w:t xml:space="preserve"> مورد ا</w:t>
                            </w:r>
                            <w:r>
                              <w:rPr>
                                <w:rFonts w:cs="Arial" w:hint="cs"/>
                                <w:rtl/>
                              </w:rPr>
                              <w:t>ی</w:t>
                            </w:r>
                            <w:r>
                              <w:rPr>
                                <w:rFonts w:cs="Arial" w:hint="eastAsia"/>
                                <w:rtl/>
                              </w:rPr>
                              <w:t>نکه</w:t>
                            </w:r>
                            <w:r>
                              <w:rPr>
                                <w:rFonts w:cs="Arial"/>
                                <w:rtl/>
                              </w:rPr>
                              <w:t xml:space="preserve"> آ</w:t>
                            </w:r>
                            <w:r>
                              <w:rPr>
                                <w:rFonts w:cs="Arial" w:hint="cs"/>
                                <w:rtl/>
                              </w:rPr>
                              <w:t>ی</w:t>
                            </w:r>
                            <w:r>
                              <w:rPr>
                                <w:rFonts w:cs="Arial" w:hint="eastAsia"/>
                                <w:rtl/>
                              </w:rPr>
                              <w:t>ا</w:t>
                            </w:r>
                            <w:r>
                              <w:rPr>
                                <w:rFonts w:cs="Arial"/>
                                <w:rtl/>
                              </w:rPr>
                              <w:t xml:space="preserve"> ادعا را تأ</w:t>
                            </w:r>
                            <w:r>
                              <w:rPr>
                                <w:rFonts w:cs="Arial" w:hint="cs"/>
                                <w:rtl/>
                              </w:rPr>
                              <w:t>یی</w:t>
                            </w:r>
                            <w:r>
                              <w:rPr>
                                <w:rFonts w:cs="Arial" w:hint="eastAsia"/>
                                <w:rtl/>
                              </w:rPr>
                              <w:t>د</w:t>
                            </w:r>
                            <w:r>
                              <w:rPr>
                                <w:rFonts w:cs="Arial"/>
                                <w:rtl/>
                              </w:rPr>
                              <w:t xml:space="preserve"> کن</w:t>
                            </w:r>
                            <w:r>
                              <w:rPr>
                                <w:rFonts w:cs="Arial" w:hint="cs"/>
                                <w:rtl/>
                              </w:rPr>
                              <w:t>ی</w:t>
                            </w:r>
                            <w:r>
                              <w:rPr>
                                <w:rFonts w:cs="Arial" w:hint="eastAsia"/>
                                <w:rtl/>
                              </w:rPr>
                              <w:t>م</w:t>
                            </w:r>
                            <w:r>
                              <w:rPr>
                                <w:rFonts w:cs="Arial"/>
                                <w:rtl/>
                              </w:rPr>
                              <w:t xml:space="preserve"> </w:t>
                            </w:r>
                            <w:r>
                              <w:rPr>
                                <w:rFonts w:cs="Arial" w:hint="cs"/>
                                <w:rtl/>
                              </w:rPr>
                              <w:t>ی</w:t>
                            </w:r>
                            <w:r>
                              <w:rPr>
                                <w:rFonts w:cs="Arial" w:hint="eastAsia"/>
                                <w:rtl/>
                              </w:rPr>
                              <w:t>ا</w:t>
                            </w:r>
                            <w:r>
                              <w:rPr>
                                <w:rFonts w:cs="Arial"/>
                                <w:rtl/>
                              </w:rPr>
                              <w:t xml:space="preserve"> خ</w:t>
                            </w:r>
                            <w:r>
                              <w:rPr>
                                <w:rFonts w:cs="Arial" w:hint="cs"/>
                                <w:rtl/>
                              </w:rPr>
                              <w:t>ی</w:t>
                            </w:r>
                            <w:r>
                              <w:rPr>
                                <w:rFonts w:cs="Arial" w:hint="eastAsia"/>
                                <w:rtl/>
                              </w:rPr>
                              <w:t>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A80E68" id="_x0000_t4" coordsize="21600,21600" o:spt="4" path="m10800,l,10800,10800,21600,21600,10800xe">
                <v:stroke joinstyle="miter"/>
                <v:path gradientshapeok="t" o:connecttype="rect" textboxrect="5400,5400,16200,16200"/>
              </v:shapetype>
              <v:shape id="Diamond 23" o:spid="_x0000_s1053" type="#_x0000_t4" style="position:absolute;left:0;text-align:left;margin-left:87.7pt;margin-top:300.35pt;width:155.65pt;height:92.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" fillcolor="window" strokecolor="#172c51" strokeweight="1pt">
                <v:textbox>
                  <w:txbxContent>
                    <w:p w14:paraId="774AF120" w14:textId="77777777" w:rsidR="005B16CE" w:rsidRPr="005006F1" w:rsidRDefault="005B16CE" w:rsidP="005B16CE">
                      <w:pPr>
                        <w:rPr>
                          <w:rFonts w:cs="B Nazanin"/>
                          <w:color w:val="595959" w:themeColor="text1" w:themeTint="A6"/>
                          <w:sz w:val="18"/>
                          <w:szCs w:val="18"/>
                          <w:rtl/>
                        </w:rPr>
                      </w:pPr>
                      <w:r w:rsidRPr="005006F1">
                        <w:rPr>
                          <w:rFonts w:cs="B Nazanin"/>
                          <w:color w:val="595959" w:themeColor="text1" w:themeTint="A6"/>
                          <w:sz w:val="18"/>
                          <w:szCs w:val="18"/>
                          <w:rtl/>
                        </w:rPr>
                        <w:t>تصم</w:t>
                      </w:r>
                      <w:r w:rsidRPr="005006F1">
                        <w:rPr>
                          <w:rFonts w:cs="B Nazanin" w:hint="cs"/>
                          <w:color w:val="595959" w:themeColor="text1" w:themeTint="A6"/>
                          <w:sz w:val="18"/>
                          <w:szCs w:val="18"/>
                          <w:rtl/>
                        </w:rPr>
                        <w:t>ی</w:t>
                      </w:r>
                      <w:r w:rsidRPr="005006F1">
                        <w:rPr>
                          <w:rFonts w:cs="B Nazanin" w:hint="eastAsia"/>
                          <w:color w:val="595959" w:themeColor="text1" w:themeTint="A6"/>
                          <w:sz w:val="18"/>
                          <w:szCs w:val="18"/>
                          <w:rtl/>
                        </w:rPr>
                        <w:t>م</w:t>
                      </w:r>
                      <w:r w:rsidRPr="005006F1">
                        <w:rPr>
                          <w:rFonts w:cs="B Nazanin"/>
                          <w:color w:val="595959" w:themeColor="text1" w:themeTint="A6"/>
                          <w:sz w:val="18"/>
                          <w:szCs w:val="18"/>
                          <w:rtl/>
                        </w:rPr>
                        <w:t xml:space="preserve"> </w:t>
                      </w:r>
                      <w:r w:rsidRPr="005006F1">
                        <w:rPr>
                          <w:rFonts w:cs="B Nazanin"/>
                          <w:color w:val="595959" w:themeColor="text1" w:themeTint="A6"/>
                          <w:sz w:val="18"/>
                          <w:szCs w:val="18"/>
                          <w:rtl/>
                        </w:rPr>
                        <w:t>در مورد ا</w:t>
                      </w:r>
                      <w:r w:rsidRPr="005006F1">
                        <w:rPr>
                          <w:rFonts w:cs="B Nazanin" w:hint="cs"/>
                          <w:color w:val="595959" w:themeColor="text1" w:themeTint="A6"/>
                          <w:sz w:val="18"/>
                          <w:szCs w:val="18"/>
                          <w:rtl/>
                        </w:rPr>
                        <w:t>ی</w:t>
                      </w:r>
                      <w:r w:rsidRPr="005006F1">
                        <w:rPr>
                          <w:rFonts w:cs="B Nazanin" w:hint="eastAsia"/>
                          <w:color w:val="595959" w:themeColor="text1" w:themeTint="A6"/>
                          <w:sz w:val="18"/>
                          <w:szCs w:val="18"/>
                          <w:rtl/>
                        </w:rPr>
                        <w:t>نکه</w:t>
                      </w:r>
                      <w:r w:rsidRPr="005006F1">
                        <w:rPr>
                          <w:rFonts w:cs="B Nazanin"/>
                          <w:color w:val="595959" w:themeColor="text1" w:themeTint="A6"/>
                          <w:sz w:val="18"/>
                          <w:szCs w:val="18"/>
                          <w:rtl/>
                        </w:rPr>
                        <w:t xml:space="preserve"> آ</w:t>
                      </w:r>
                      <w:r w:rsidRPr="005006F1">
                        <w:rPr>
                          <w:rFonts w:cs="B Nazanin" w:hint="cs"/>
                          <w:color w:val="595959" w:themeColor="text1" w:themeTint="A6"/>
                          <w:sz w:val="18"/>
                          <w:szCs w:val="18"/>
                          <w:rtl/>
                        </w:rPr>
                        <w:t>ی</w:t>
                      </w:r>
                      <w:r w:rsidRPr="005006F1">
                        <w:rPr>
                          <w:rFonts w:cs="B Nazanin" w:hint="eastAsia"/>
                          <w:color w:val="595959" w:themeColor="text1" w:themeTint="A6"/>
                          <w:sz w:val="18"/>
                          <w:szCs w:val="18"/>
                          <w:rtl/>
                        </w:rPr>
                        <w:t>ا</w:t>
                      </w:r>
                      <w:r w:rsidRPr="005006F1">
                        <w:rPr>
                          <w:rFonts w:cs="B Nazanin"/>
                          <w:color w:val="595959" w:themeColor="text1" w:themeTint="A6"/>
                          <w:sz w:val="18"/>
                          <w:szCs w:val="18"/>
                          <w:rtl/>
                        </w:rPr>
                        <w:t xml:space="preserve"> ادعا را تأ</w:t>
                      </w:r>
                      <w:r w:rsidRPr="005006F1">
                        <w:rPr>
                          <w:rFonts w:cs="B Nazanin" w:hint="cs"/>
                          <w:color w:val="595959" w:themeColor="text1" w:themeTint="A6"/>
                          <w:sz w:val="18"/>
                          <w:szCs w:val="18"/>
                          <w:rtl/>
                        </w:rPr>
                        <w:t>یی</w:t>
                      </w:r>
                      <w:r w:rsidRPr="005006F1">
                        <w:rPr>
                          <w:rFonts w:cs="B Nazanin" w:hint="eastAsia"/>
                          <w:color w:val="595959" w:themeColor="text1" w:themeTint="A6"/>
                          <w:sz w:val="18"/>
                          <w:szCs w:val="18"/>
                          <w:rtl/>
                        </w:rPr>
                        <w:t>د</w:t>
                      </w:r>
                      <w:r w:rsidRPr="005006F1">
                        <w:rPr>
                          <w:rFonts w:cs="B Nazanin"/>
                          <w:color w:val="595959" w:themeColor="text1" w:themeTint="A6"/>
                          <w:sz w:val="18"/>
                          <w:szCs w:val="18"/>
                          <w:rtl/>
                        </w:rPr>
                        <w:t xml:space="preserve"> کن</w:t>
                      </w:r>
                      <w:r w:rsidRPr="005006F1">
                        <w:rPr>
                          <w:rFonts w:cs="B Nazanin" w:hint="cs"/>
                          <w:color w:val="595959" w:themeColor="text1" w:themeTint="A6"/>
                          <w:sz w:val="18"/>
                          <w:szCs w:val="18"/>
                          <w:rtl/>
                        </w:rPr>
                        <w:t>ی</w:t>
                      </w:r>
                      <w:r w:rsidRPr="005006F1">
                        <w:rPr>
                          <w:rFonts w:cs="B Nazanin" w:hint="eastAsia"/>
                          <w:color w:val="595959" w:themeColor="text1" w:themeTint="A6"/>
                          <w:sz w:val="18"/>
                          <w:szCs w:val="18"/>
                          <w:rtl/>
                        </w:rPr>
                        <w:t>م</w:t>
                      </w:r>
                      <w:r w:rsidRPr="005006F1">
                        <w:rPr>
                          <w:rFonts w:cs="B Nazanin"/>
                          <w:color w:val="595959" w:themeColor="text1" w:themeTint="A6"/>
                          <w:sz w:val="18"/>
                          <w:szCs w:val="18"/>
                          <w:rtl/>
                        </w:rPr>
                        <w:t xml:space="preserve"> </w:t>
                      </w:r>
                      <w:r w:rsidRPr="005006F1">
                        <w:rPr>
                          <w:rFonts w:cs="B Nazanin" w:hint="cs"/>
                          <w:color w:val="595959" w:themeColor="text1" w:themeTint="A6"/>
                          <w:sz w:val="18"/>
                          <w:szCs w:val="18"/>
                          <w:rtl/>
                        </w:rPr>
                        <w:t>ی</w:t>
                      </w:r>
                      <w:r w:rsidRPr="005006F1">
                        <w:rPr>
                          <w:rFonts w:cs="B Nazanin" w:hint="eastAsia"/>
                          <w:color w:val="595959" w:themeColor="text1" w:themeTint="A6"/>
                          <w:sz w:val="18"/>
                          <w:szCs w:val="18"/>
                          <w:rtl/>
                        </w:rPr>
                        <w:t>ا</w:t>
                      </w:r>
                      <w:r w:rsidRPr="005006F1">
                        <w:rPr>
                          <w:rFonts w:cs="B Nazanin"/>
                          <w:color w:val="595959" w:themeColor="text1" w:themeTint="A6"/>
                          <w:sz w:val="18"/>
                          <w:szCs w:val="18"/>
                          <w:rtl/>
                        </w:rPr>
                        <w:t xml:space="preserve"> خ</w:t>
                      </w:r>
                      <w:r w:rsidRPr="005006F1">
                        <w:rPr>
                          <w:rFonts w:cs="B Nazanin" w:hint="cs"/>
                          <w:color w:val="595959" w:themeColor="text1" w:themeTint="A6"/>
                          <w:sz w:val="18"/>
                          <w:szCs w:val="18"/>
                          <w:rtl/>
                        </w:rPr>
                        <w:t>ی</w:t>
                      </w:r>
                      <w:r w:rsidRPr="005006F1">
                        <w:rPr>
                          <w:rFonts w:cs="B Nazanin" w:hint="eastAsia"/>
                          <w:color w:val="595959" w:themeColor="text1" w:themeTint="A6"/>
                          <w:sz w:val="18"/>
                          <w:szCs w:val="18"/>
                          <w:rtl/>
                        </w:rPr>
                        <w:t>ر</w:t>
                      </w:r>
                    </w:p>
                    <w:p w14:paraId="11114D5E" w14:textId="77777777" w:rsidR="005B16CE" w:rsidRDefault="005B16CE" w:rsidP="005B16CE">
                      <w:pPr>
                        <w:rPr>
                          <w:rtl/>
                        </w:rPr>
                      </w:pPr>
                    </w:p>
                    <w:p w14:paraId="5FD1C29F" w14:textId="77777777" w:rsidR="005B16CE" w:rsidRDefault="005B16CE" w:rsidP="005B16CE">
                      <w:r>
                        <w:t>on whether or not to confirm the claim</w:t>
                      </w:r>
                    </w:p>
                    <w:p w14:paraId="0D2445CD" w14:textId="77777777" w:rsidR="005B16CE" w:rsidRDefault="005B16CE" w:rsidP="005B16CE">
                      <w:pPr>
                        <w:jc w:val="center"/>
                      </w:pPr>
                      <w:r>
                        <w:rPr>
                          <w:rFonts w:cs="Arial" w:hint="eastAsia"/>
                          <w:rtl/>
                        </w:rPr>
                        <w:t>در</w:t>
                      </w:r>
                      <w:r>
                        <w:rPr>
                          <w:rFonts w:cs="Arial"/>
                          <w:rtl/>
                        </w:rPr>
                        <w:t xml:space="preserve"> مورد ا</w:t>
                      </w:r>
                      <w:r>
                        <w:rPr>
                          <w:rFonts w:cs="Arial" w:hint="cs"/>
                          <w:rtl/>
                        </w:rPr>
                        <w:t>ی</w:t>
                      </w:r>
                      <w:r>
                        <w:rPr>
                          <w:rFonts w:cs="Arial" w:hint="eastAsia"/>
                          <w:rtl/>
                        </w:rPr>
                        <w:t>نکه</w:t>
                      </w:r>
                      <w:r>
                        <w:rPr>
                          <w:rFonts w:cs="Arial"/>
                          <w:rtl/>
                        </w:rPr>
                        <w:t xml:space="preserve"> آ</w:t>
                      </w:r>
                      <w:r>
                        <w:rPr>
                          <w:rFonts w:cs="Arial" w:hint="cs"/>
                          <w:rtl/>
                        </w:rPr>
                        <w:t>ی</w:t>
                      </w:r>
                      <w:r>
                        <w:rPr>
                          <w:rFonts w:cs="Arial" w:hint="eastAsia"/>
                          <w:rtl/>
                        </w:rPr>
                        <w:t>ا</w:t>
                      </w:r>
                      <w:r>
                        <w:rPr>
                          <w:rFonts w:cs="Arial"/>
                          <w:rtl/>
                        </w:rPr>
                        <w:t xml:space="preserve"> ادعا را تأ</w:t>
                      </w:r>
                      <w:r>
                        <w:rPr>
                          <w:rFonts w:cs="Arial" w:hint="cs"/>
                          <w:rtl/>
                        </w:rPr>
                        <w:t>یی</w:t>
                      </w:r>
                      <w:r>
                        <w:rPr>
                          <w:rFonts w:cs="Arial" w:hint="eastAsia"/>
                          <w:rtl/>
                        </w:rPr>
                        <w:t>د</w:t>
                      </w:r>
                      <w:r>
                        <w:rPr>
                          <w:rFonts w:cs="Arial"/>
                          <w:rtl/>
                        </w:rPr>
                        <w:t xml:space="preserve"> کن</w:t>
                      </w:r>
                      <w:r>
                        <w:rPr>
                          <w:rFonts w:cs="Arial" w:hint="cs"/>
                          <w:rtl/>
                        </w:rPr>
                        <w:t>ی</w:t>
                      </w:r>
                      <w:r>
                        <w:rPr>
                          <w:rFonts w:cs="Arial" w:hint="eastAsia"/>
                          <w:rtl/>
                        </w:rPr>
                        <w:t>م</w:t>
                      </w:r>
                      <w:r>
                        <w:rPr>
                          <w:rFonts w:cs="Arial"/>
                          <w:rtl/>
                        </w:rPr>
                        <w:t xml:space="preserve"> </w:t>
                      </w:r>
                      <w:r>
                        <w:rPr>
                          <w:rFonts w:cs="Arial" w:hint="cs"/>
                          <w:rtl/>
                        </w:rPr>
                        <w:t>ی</w:t>
                      </w:r>
                      <w:r>
                        <w:rPr>
                          <w:rFonts w:cs="Arial" w:hint="eastAsia"/>
                          <w:rtl/>
                        </w:rPr>
                        <w:t>ا</w:t>
                      </w:r>
                      <w:r>
                        <w:rPr>
                          <w:rFonts w:cs="Arial"/>
                          <w:rtl/>
                        </w:rPr>
                        <w:t xml:space="preserve"> خ</w:t>
                      </w:r>
                      <w:r>
                        <w:rPr>
                          <w:rFonts w:cs="Arial" w:hint="cs"/>
                          <w:rtl/>
                        </w:rPr>
                        <w:t>ی</w:t>
                      </w:r>
                      <w:r>
                        <w:rPr>
                          <w:rFonts w:cs="Arial" w:hint="eastAsia"/>
                          <w:rtl/>
                        </w:rPr>
                        <w:t>ر</w:t>
                      </w:r>
                    </w:p>
                  </w:txbxContent>
                </v:textbox>
              </v:shape>
            </w:pict>
          </mc:Fallback>
        </mc:AlternateContent>
      </w:r>
      <w:r w:rsidRPr="005B16CE">
        <w:rPr>
          <w:rFonts w:cs="B Nazanin"/>
          <w:noProof/>
          <w:sz w:val="28"/>
          <w:szCs w:val="28"/>
          <w:rtl/>
          <w:lang w:val="fa-IR" w:bidi="fa-IR"/>
        </w:rPr>
        <mc:AlternateContent>
          <mc:Choice Requires="wps">
            <w:drawing>
              <wp:anchor distT="0" distB="0" distL="114300" distR="114300" simplePos="0" relativeHeight="251703296" behindDoc="0" locked="0" layoutInCell="1" allowOverlap="1" wp14:anchorId="4E88B977" wp14:editId="6E3FF60D">
                <wp:simplePos x="0" y="0"/>
                <wp:positionH relativeFrom="column">
                  <wp:posOffset>2882659</wp:posOffset>
                </wp:positionH>
                <wp:positionV relativeFrom="paragraph">
                  <wp:posOffset>4772052</wp:posOffset>
                </wp:positionV>
                <wp:extent cx="1165270" cy="534106"/>
                <wp:effectExtent l="0" t="0" r="15875" b="18415"/>
                <wp:wrapNone/>
                <wp:docPr id="221321271" name="Text Box 22"/>
                <wp:cNvGraphicFramePr/>
                <a:graphic xmlns:a="http://schemas.openxmlformats.org/drawingml/2006/main">
                  <a:graphicData uri="http://schemas.microsoft.com/office/word/2010/wordprocessingShape">
                    <wps:wsp>
                      <wps:cNvSpPr txBox="1"/>
                      <wps:spPr>
                        <a:xfrm>
                          <a:off x="0" y="0"/>
                          <a:ext cx="1165270" cy="534106"/>
                        </a:xfrm>
                        <a:prstGeom prst="rect">
                          <a:avLst/>
                        </a:prstGeom>
                        <a:solidFill>
                          <a:sysClr val="window" lastClr="FFFFFF"/>
                        </a:solidFill>
                        <a:ln w="6350">
                          <a:solidFill>
                            <a:prstClr val="black"/>
                          </a:solidFill>
                        </a:ln>
                      </wps:spPr>
                      <wps:txbx>
                        <w:txbxContent>
                          <w:p w14:paraId="7F3308B9" w14:textId="77777777" w:rsidR="005B16CE" w:rsidRPr="005006F1" w:rsidRDefault="005B16CE" w:rsidP="005B16CE">
                            <w:pPr>
                              <w:jc w:val="center"/>
                              <w:rPr>
                                <w:rFonts w:cs="B Nazanin"/>
                              </w:rPr>
                            </w:pPr>
                            <w:r w:rsidRPr="005006F1">
                              <w:rPr>
                                <w:rFonts w:cs="B Nazanin"/>
                                <w:rtl/>
                              </w:rPr>
                              <w:t>صدور ب</w:t>
                            </w:r>
                            <w:r w:rsidRPr="005006F1">
                              <w:rPr>
                                <w:rFonts w:cs="B Nazanin" w:hint="cs"/>
                                <w:rtl/>
                              </w:rPr>
                              <w:t>ی</w:t>
                            </w:r>
                            <w:r w:rsidRPr="005006F1">
                              <w:rPr>
                                <w:rFonts w:cs="B Nazanin" w:hint="eastAsia"/>
                                <w:rtl/>
                              </w:rPr>
                              <w:t>ان</w:t>
                            </w:r>
                            <w:r w:rsidRPr="005006F1">
                              <w:rPr>
                                <w:rFonts w:cs="B Nazanin" w:hint="cs"/>
                                <w:rtl/>
                              </w:rPr>
                              <w:t>ی</w:t>
                            </w:r>
                            <w:r w:rsidRPr="005006F1">
                              <w:rPr>
                                <w:rFonts w:cs="B Nazanin" w:hint="eastAsia"/>
                                <w:rtl/>
                              </w:rPr>
                              <w:t>ه</w:t>
                            </w:r>
                            <w:r w:rsidRPr="005006F1">
                              <w:rPr>
                                <w:rFonts w:cs="B Nazanin"/>
                                <w:rtl/>
                              </w:rPr>
                              <w:t xml:space="preserve"> اعتبار سنج</w:t>
                            </w:r>
                            <w:r w:rsidRPr="005006F1">
                              <w:rPr>
                                <w:rFonts w:cs="B Nazanin" w:hint="cs"/>
                                <w:rtl/>
                              </w:rPr>
                              <w:t>ی</w:t>
                            </w:r>
                            <w:r w:rsidRPr="005006F1">
                              <w:rPr>
                                <w:rFonts w:cs="B Nazanin"/>
                                <w:rtl/>
                              </w:rPr>
                              <w:t xml:space="preserve"> / تأ</w:t>
                            </w:r>
                            <w:r w:rsidRPr="005006F1">
                              <w:rPr>
                                <w:rFonts w:cs="B Nazanin" w:hint="cs"/>
                                <w:rtl/>
                              </w:rPr>
                              <w:t>یی</w:t>
                            </w:r>
                            <w:r w:rsidRPr="005006F1">
                              <w:rPr>
                                <w:rFonts w:cs="B Nazanin" w:hint="eastAsia"/>
                                <w:rtl/>
                              </w:rPr>
                              <w:t>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8B977" id="Text Box 22" o:spid="_x0000_s1054" type="#_x0000_t202" style="position:absolute;left:0;text-align:left;margin-left:227pt;margin-top:375.75pt;width:91.75pt;height:4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" fillcolor="window" strokeweight=".5pt">
                <v:textbox>
                  <w:txbxContent>
                    <w:p w14:paraId="7F3308B9" w14:textId="77777777" w:rsidR="005B16CE" w:rsidRPr="005006F1" w:rsidRDefault="005B16CE" w:rsidP="005B16CE">
                      <w:pPr>
                        <w:jc w:val="center"/>
                        <w:rPr>
                          <w:rFonts w:cs="B Nazanin"/>
                        </w:rPr>
                      </w:pPr>
                      <w:r w:rsidRPr="005006F1">
                        <w:rPr>
                          <w:rFonts w:cs="B Nazanin"/>
                          <w:rtl/>
                        </w:rPr>
                        <w:t>صدور ب</w:t>
                      </w:r>
                      <w:r w:rsidRPr="005006F1">
                        <w:rPr>
                          <w:rFonts w:cs="B Nazanin" w:hint="cs"/>
                          <w:rtl/>
                        </w:rPr>
                        <w:t>ی</w:t>
                      </w:r>
                      <w:r w:rsidRPr="005006F1">
                        <w:rPr>
                          <w:rFonts w:cs="B Nazanin" w:hint="eastAsia"/>
                          <w:rtl/>
                        </w:rPr>
                        <w:t>ان</w:t>
                      </w:r>
                      <w:r w:rsidRPr="005006F1">
                        <w:rPr>
                          <w:rFonts w:cs="B Nazanin" w:hint="cs"/>
                          <w:rtl/>
                        </w:rPr>
                        <w:t>ی</w:t>
                      </w:r>
                      <w:r w:rsidRPr="005006F1">
                        <w:rPr>
                          <w:rFonts w:cs="B Nazanin" w:hint="eastAsia"/>
                          <w:rtl/>
                        </w:rPr>
                        <w:t>ه</w:t>
                      </w:r>
                      <w:r w:rsidRPr="005006F1">
                        <w:rPr>
                          <w:rFonts w:cs="B Nazanin"/>
                          <w:rtl/>
                        </w:rPr>
                        <w:t xml:space="preserve"> اعتبار سنج</w:t>
                      </w:r>
                      <w:r w:rsidRPr="005006F1">
                        <w:rPr>
                          <w:rFonts w:cs="B Nazanin" w:hint="cs"/>
                          <w:rtl/>
                        </w:rPr>
                        <w:t>ی</w:t>
                      </w:r>
                      <w:r w:rsidRPr="005006F1">
                        <w:rPr>
                          <w:rFonts w:cs="B Nazanin"/>
                          <w:rtl/>
                        </w:rPr>
                        <w:t xml:space="preserve"> / تأ</w:t>
                      </w:r>
                      <w:r w:rsidRPr="005006F1">
                        <w:rPr>
                          <w:rFonts w:cs="B Nazanin" w:hint="cs"/>
                          <w:rtl/>
                        </w:rPr>
                        <w:t>یی</w:t>
                      </w:r>
                      <w:r w:rsidRPr="005006F1">
                        <w:rPr>
                          <w:rFonts w:cs="B Nazanin" w:hint="eastAsia"/>
                          <w:rtl/>
                        </w:rPr>
                        <w:t>د</w:t>
                      </w:r>
                    </w:p>
                  </w:txbxContent>
                </v:textbox>
              </v:shape>
            </w:pict>
          </mc:Fallback>
        </mc:AlternateContent>
      </w:r>
      <w:r w:rsidRPr="005B16CE">
        <w:rPr>
          <w:rFonts w:cs="B Nazanin"/>
          <w:noProof/>
          <w:sz w:val="28"/>
          <w:szCs w:val="28"/>
          <w:rtl/>
          <w:lang w:val="fa-IR" w:bidi="fa-IR"/>
        </w:rPr>
        <mc:AlternateContent>
          <mc:Choice Requires="wps">
            <w:drawing>
              <wp:anchor distT="0" distB="0" distL="114300" distR="114300" simplePos="0" relativeHeight="251702272" behindDoc="0" locked="0" layoutInCell="1" allowOverlap="1" wp14:anchorId="26CF392D" wp14:editId="76D12EEA">
                <wp:simplePos x="0" y="0"/>
                <wp:positionH relativeFrom="column">
                  <wp:posOffset>2427668</wp:posOffset>
                </wp:positionH>
                <wp:positionV relativeFrom="paragraph">
                  <wp:posOffset>3383478</wp:posOffset>
                </wp:positionV>
                <wp:extent cx="1165270" cy="534106"/>
                <wp:effectExtent l="0" t="0" r="15875" b="18415"/>
                <wp:wrapNone/>
                <wp:docPr id="1206687787" name="Text Box 22"/>
                <wp:cNvGraphicFramePr/>
                <a:graphic xmlns:a="http://schemas.openxmlformats.org/drawingml/2006/main">
                  <a:graphicData uri="http://schemas.microsoft.com/office/word/2010/wordprocessingShape">
                    <wps:wsp>
                      <wps:cNvSpPr txBox="1"/>
                      <wps:spPr>
                        <a:xfrm>
                          <a:off x="0" y="0"/>
                          <a:ext cx="1165270" cy="534106"/>
                        </a:xfrm>
                        <a:prstGeom prst="rect">
                          <a:avLst/>
                        </a:prstGeom>
                        <a:solidFill>
                          <a:sysClr val="window" lastClr="FFFFFF"/>
                        </a:solidFill>
                        <a:ln w="6350">
                          <a:solidFill>
                            <a:prstClr val="black"/>
                          </a:solidFill>
                        </a:ln>
                      </wps:spPr>
                      <wps:txbx>
                        <w:txbxContent>
                          <w:p w14:paraId="063AA335" w14:textId="77777777" w:rsidR="005B16CE" w:rsidRPr="005006F1" w:rsidRDefault="005B16CE" w:rsidP="005B16CE">
                            <w:pPr>
                              <w:jc w:val="center"/>
                              <w:rPr>
                                <w:rFonts w:cs="B Nazanin"/>
                              </w:rPr>
                            </w:pPr>
                            <w:r w:rsidRPr="005006F1">
                              <w:rPr>
                                <w:rFonts w:cs="B Nazanin"/>
                                <w:rtl/>
                              </w:rPr>
                              <w:t>صدور ب</w:t>
                            </w:r>
                            <w:r w:rsidRPr="005006F1">
                              <w:rPr>
                                <w:rFonts w:cs="B Nazanin" w:hint="cs"/>
                                <w:rtl/>
                              </w:rPr>
                              <w:t>ی</w:t>
                            </w:r>
                            <w:r w:rsidRPr="005006F1">
                              <w:rPr>
                                <w:rFonts w:cs="B Nazanin" w:hint="eastAsia"/>
                                <w:rtl/>
                              </w:rPr>
                              <w:t>ان</w:t>
                            </w:r>
                            <w:r w:rsidRPr="005006F1">
                              <w:rPr>
                                <w:rFonts w:cs="B Nazanin" w:hint="cs"/>
                                <w:rtl/>
                              </w:rPr>
                              <w:t>ی</w:t>
                            </w:r>
                            <w:r w:rsidRPr="005006F1">
                              <w:rPr>
                                <w:rFonts w:cs="B Nazanin" w:hint="eastAsia"/>
                                <w:rtl/>
                              </w:rPr>
                              <w:t>ه</w:t>
                            </w:r>
                            <w:r w:rsidRPr="005006F1">
                              <w:rPr>
                                <w:rFonts w:cs="B Nazanin"/>
                                <w:rtl/>
                              </w:rPr>
                              <w:t xml:space="preserve"> اعتبار سنج</w:t>
                            </w:r>
                            <w:r w:rsidRPr="005006F1">
                              <w:rPr>
                                <w:rFonts w:cs="B Nazanin" w:hint="cs"/>
                                <w:rtl/>
                              </w:rPr>
                              <w:t>ی</w:t>
                            </w:r>
                            <w:r w:rsidRPr="005006F1">
                              <w:rPr>
                                <w:rFonts w:cs="B Nazanin"/>
                                <w:rtl/>
                              </w:rPr>
                              <w:t xml:space="preserve"> / تأ</w:t>
                            </w:r>
                            <w:r w:rsidRPr="005006F1">
                              <w:rPr>
                                <w:rFonts w:cs="B Nazanin" w:hint="cs"/>
                                <w:rtl/>
                              </w:rPr>
                              <w:t>یی</w:t>
                            </w:r>
                            <w:r w:rsidRPr="005006F1">
                              <w:rPr>
                                <w:rFonts w:cs="B Nazanin" w:hint="eastAsia"/>
                                <w:rtl/>
                              </w:rPr>
                              <w:t>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F392D" id="_x0000_s1055" type="#_x0000_t202" style="position:absolute;left:0;text-align:left;margin-left:191.15pt;margin-top:266.4pt;width:91.75pt;height:42.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" fillcolor="window" strokeweight=".5pt">
                <v:textbox>
                  <w:txbxContent>
                    <w:p w14:paraId="063AA335" w14:textId="77777777" w:rsidR="005B16CE" w:rsidRPr="005006F1" w:rsidRDefault="005B16CE" w:rsidP="005B16CE">
                      <w:pPr>
                        <w:jc w:val="center"/>
                        <w:rPr>
                          <w:rFonts w:cs="B Nazanin"/>
                        </w:rPr>
                      </w:pPr>
                      <w:r w:rsidRPr="005006F1">
                        <w:rPr>
                          <w:rFonts w:cs="B Nazanin"/>
                          <w:rtl/>
                        </w:rPr>
                        <w:t>صدور ب</w:t>
                      </w:r>
                      <w:r w:rsidRPr="005006F1">
                        <w:rPr>
                          <w:rFonts w:cs="B Nazanin" w:hint="cs"/>
                          <w:rtl/>
                        </w:rPr>
                        <w:t>ی</w:t>
                      </w:r>
                      <w:r w:rsidRPr="005006F1">
                        <w:rPr>
                          <w:rFonts w:cs="B Nazanin" w:hint="eastAsia"/>
                          <w:rtl/>
                        </w:rPr>
                        <w:t>ان</w:t>
                      </w:r>
                      <w:r w:rsidRPr="005006F1">
                        <w:rPr>
                          <w:rFonts w:cs="B Nazanin" w:hint="cs"/>
                          <w:rtl/>
                        </w:rPr>
                        <w:t>ی</w:t>
                      </w:r>
                      <w:r w:rsidRPr="005006F1">
                        <w:rPr>
                          <w:rFonts w:cs="B Nazanin" w:hint="eastAsia"/>
                          <w:rtl/>
                        </w:rPr>
                        <w:t>ه</w:t>
                      </w:r>
                      <w:r w:rsidRPr="005006F1">
                        <w:rPr>
                          <w:rFonts w:cs="B Nazanin"/>
                          <w:rtl/>
                        </w:rPr>
                        <w:t xml:space="preserve"> اعتبار سنج</w:t>
                      </w:r>
                      <w:r w:rsidRPr="005006F1">
                        <w:rPr>
                          <w:rFonts w:cs="B Nazanin" w:hint="cs"/>
                          <w:rtl/>
                        </w:rPr>
                        <w:t>ی</w:t>
                      </w:r>
                      <w:r w:rsidRPr="005006F1">
                        <w:rPr>
                          <w:rFonts w:cs="B Nazanin"/>
                          <w:rtl/>
                        </w:rPr>
                        <w:t xml:space="preserve"> / تأ</w:t>
                      </w:r>
                      <w:r w:rsidRPr="005006F1">
                        <w:rPr>
                          <w:rFonts w:cs="B Nazanin" w:hint="cs"/>
                          <w:rtl/>
                        </w:rPr>
                        <w:t>یی</w:t>
                      </w:r>
                      <w:r w:rsidRPr="005006F1">
                        <w:rPr>
                          <w:rFonts w:cs="B Nazanin" w:hint="eastAsia"/>
                          <w:rtl/>
                        </w:rPr>
                        <w:t>د</w:t>
                      </w:r>
                    </w:p>
                  </w:txbxContent>
                </v:textbox>
              </v:shape>
            </w:pict>
          </mc:Fallback>
        </mc:AlternateContent>
      </w:r>
      <w:r w:rsidRPr="005B16CE">
        <w:rPr>
          <w:rFonts w:cs="B Nazanin"/>
          <w:noProof/>
          <w:sz w:val="28"/>
          <w:szCs w:val="28"/>
          <w:rtl/>
          <w:lang w:val="fa-IR" w:bidi="fa-IR"/>
        </w:rPr>
        <mc:AlternateContent>
          <mc:Choice Requires="wps">
            <w:drawing>
              <wp:anchor distT="0" distB="0" distL="114300" distR="114300" simplePos="0" relativeHeight="251701248" behindDoc="0" locked="0" layoutInCell="1" allowOverlap="1" wp14:anchorId="5201B05B" wp14:editId="25D77BE3">
                <wp:simplePos x="0" y="0"/>
                <wp:positionH relativeFrom="column">
                  <wp:posOffset>579549</wp:posOffset>
                </wp:positionH>
                <wp:positionV relativeFrom="paragraph">
                  <wp:posOffset>3518705</wp:posOffset>
                </wp:positionV>
                <wp:extent cx="1165270" cy="437882"/>
                <wp:effectExtent l="0" t="0" r="15875" b="19685"/>
                <wp:wrapNone/>
                <wp:docPr id="377458946" name="Text Box 22"/>
                <wp:cNvGraphicFramePr/>
                <a:graphic xmlns:a="http://schemas.openxmlformats.org/drawingml/2006/main">
                  <a:graphicData uri="http://schemas.microsoft.com/office/word/2010/wordprocessingShape">
                    <wps:wsp>
                      <wps:cNvSpPr txBox="1"/>
                      <wps:spPr>
                        <a:xfrm>
                          <a:off x="0" y="0"/>
                          <a:ext cx="1165270" cy="437882"/>
                        </a:xfrm>
                        <a:prstGeom prst="rect">
                          <a:avLst/>
                        </a:prstGeom>
                        <a:solidFill>
                          <a:sysClr val="window" lastClr="FFFFFF"/>
                        </a:solidFill>
                        <a:ln w="6350">
                          <a:solidFill>
                            <a:prstClr val="black"/>
                          </a:solidFill>
                        </a:ln>
                      </wps:spPr>
                      <wps:txbx>
                        <w:txbxContent>
                          <w:p w14:paraId="4F7AEE6C" w14:textId="77777777" w:rsidR="005B16CE" w:rsidRPr="005006F1" w:rsidRDefault="005B16CE" w:rsidP="005B16CE">
                            <w:pPr>
                              <w:jc w:val="center"/>
                              <w:rPr>
                                <w:rFonts w:cs="B Nazanin"/>
                              </w:rPr>
                            </w:pPr>
                            <w:r w:rsidRPr="005006F1">
                              <w:rPr>
                                <w:rFonts w:cs="B Nazanin"/>
                                <w:rtl/>
                              </w:rPr>
                              <w:t>بازب</w:t>
                            </w:r>
                            <w:r w:rsidRPr="005006F1">
                              <w:rPr>
                                <w:rFonts w:cs="B Nazanin" w:hint="cs"/>
                                <w:rtl/>
                              </w:rPr>
                              <w:t>ی</w:t>
                            </w:r>
                            <w:r w:rsidRPr="005006F1">
                              <w:rPr>
                                <w:rFonts w:cs="B Nazanin" w:hint="eastAsia"/>
                                <w:rtl/>
                              </w:rPr>
                              <w:t>ن</w:t>
                            </w:r>
                            <w:r w:rsidRPr="005006F1">
                              <w:rPr>
                                <w:rFonts w:cs="B Nazanin" w:hint="cs"/>
                                <w:rtl/>
                              </w:rPr>
                              <w:t>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1B05B" id="_x0000_s1056" type="#_x0000_t202" style="position:absolute;left:0;text-align:left;margin-left:45.65pt;margin-top:277.05pt;width:91.75pt;height: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" fillcolor="window" strokeweight=".5pt">
                <v:textbox>
                  <w:txbxContent>
                    <w:p w14:paraId="4F7AEE6C" w14:textId="77777777" w:rsidR="005B16CE" w:rsidRPr="005006F1" w:rsidRDefault="005B16CE" w:rsidP="005B16CE">
                      <w:pPr>
                        <w:jc w:val="center"/>
                        <w:rPr>
                          <w:rFonts w:cs="B Nazanin"/>
                        </w:rPr>
                      </w:pPr>
                      <w:r w:rsidRPr="005006F1">
                        <w:rPr>
                          <w:rFonts w:cs="B Nazanin"/>
                          <w:rtl/>
                        </w:rPr>
                        <w:t>بازب</w:t>
                      </w:r>
                      <w:r w:rsidRPr="005006F1">
                        <w:rPr>
                          <w:rFonts w:cs="B Nazanin" w:hint="cs"/>
                          <w:rtl/>
                        </w:rPr>
                        <w:t>ی</w:t>
                      </w:r>
                      <w:r w:rsidRPr="005006F1">
                        <w:rPr>
                          <w:rFonts w:cs="B Nazanin" w:hint="eastAsia"/>
                          <w:rtl/>
                        </w:rPr>
                        <w:t>ن</w:t>
                      </w:r>
                      <w:r w:rsidRPr="005006F1">
                        <w:rPr>
                          <w:rFonts w:cs="B Nazanin" w:hint="cs"/>
                          <w:rtl/>
                        </w:rPr>
                        <w:t>ی</w:t>
                      </w:r>
                    </w:p>
                  </w:txbxContent>
                </v:textbox>
              </v:shape>
            </w:pict>
          </mc:Fallback>
        </mc:AlternateContent>
      </w:r>
      <w:r w:rsidRPr="005B16CE">
        <w:rPr>
          <w:rFonts w:cs="B Nazanin"/>
          <w:noProof/>
          <w:sz w:val="28"/>
          <w:szCs w:val="28"/>
          <w:rtl/>
          <w:lang w:val="fa-IR" w:bidi="fa-IR"/>
        </w:rPr>
        <mc:AlternateContent>
          <mc:Choice Requires="wps">
            <w:drawing>
              <wp:anchor distT="0" distB="0" distL="114300" distR="114300" simplePos="0" relativeHeight="251700224" behindDoc="0" locked="0" layoutInCell="1" allowOverlap="1" wp14:anchorId="56B86B5C" wp14:editId="7BFB9597">
                <wp:simplePos x="0" y="0"/>
                <wp:positionH relativeFrom="column">
                  <wp:posOffset>3039414</wp:posOffset>
                </wp:positionH>
                <wp:positionV relativeFrom="paragraph">
                  <wp:posOffset>2288773</wp:posOffset>
                </wp:positionV>
                <wp:extent cx="1538686" cy="591981"/>
                <wp:effectExtent l="0" t="0" r="23495" b="17780"/>
                <wp:wrapNone/>
                <wp:docPr id="889032489" name="Text Box 22"/>
                <wp:cNvGraphicFramePr/>
                <a:graphic xmlns:a="http://schemas.openxmlformats.org/drawingml/2006/main">
                  <a:graphicData uri="http://schemas.microsoft.com/office/word/2010/wordprocessingShape">
                    <wps:wsp>
                      <wps:cNvSpPr txBox="1"/>
                      <wps:spPr>
                        <a:xfrm>
                          <a:off x="0" y="0"/>
                          <a:ext cx="1538686" cy="591981"/>
                        </a:xfrm>
                        <a:prstGeom prst="rect">
                          <a:avLst/>
                        </a:prstGeom>
                        <a:solidFill>
                          <a:sysClr val="window" lastClr="FFFFFF"/>
                        </a:solidFill>
                        <a:ln w="6350">
                          <a:solidFill>
                            <a:prstClr val="black"/>
                          </a:solidFill>
                        </a:ln>
                      </wps:spPr>
                      <wps:txbx>
                        <w:txbxContent>
                          <w:p w14:paraId="7E9A342B" w14:textId="77777777" w:rsidR="005B16CE" w:rsidRPr="005006F1" w:rsidRDefault="005B16CE" w:rsidP="005B16CE">
                            <w:pPr>
                              <w:rPr>
                                <w:rFonts w:cs="B Nazanin"/>
                              </w:rPr>
                            </w:pPr>
                            <w:r w:rsidRPr="005006F1">
                              <w:rPr>
                                <w:rFonts w:cs="B Nazanin"/>
                                <w:rtl/>
                              </w:rPr>
                              <w:t>اطلاعات در مورد برآورده شدن الزامات مشخص شده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86B5C" id="_x0000_s1057" type="#_x0000_t202" style="position:absolute;left:0;text-align:left;margin-left:239.3pt;margin-top:180.2pt;width:121.15pt;height:46.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" fillcolor="window" strokeweight=".5pt">
                <v:textbox>
                  <w:txbxContent>
                    <w:p w14:paraId="7E9A342B" w14:textId="77777777" w:rsidR="005B16CE" w:rsidRPr="005006F1" w:rsidRDefault="005B16CE" w:rsidP="005B16CE">
                      <w:pPr>
                        <w:rPr>
                          <w:rFonts w:cs="B Nazanin"/>
                        </w:rPr>
                      </w:pPr>
                      <w:r w:rsidRPr="005006F1">
                        <w:rPr>
                          <w:rFonts w:cs="B Nazanin"/>
                          <w:rtl/>
                        </w:rPr>
                        <w:t>اطلاعات در مورد برآورده شدن الزامات مشخص شده</w:t>
                      </w:r>
                    </w:p>
                  </w:txbxContent>
                </v:textbox>
              </v:shape>
            </w:pict>
          </mc:Fallback>
        </mc:AlternateContent>
      </w:r>
      <w:r w:rsidRPr="005B16CE">
        <w:rPr>
          <w:rFonts w:cs="B Nazanin"/>
          <w:noProof/>
          <w:sz w:val="28"/>
          <w:szCs w:val="28"/>
          <w:rtl/>
          <w:lang w:val="fa-IR" w:bidi="fa-IR"/>
        </w:rPr>
        <mc:AlternateContent>
          <mc:Choice Requires="wps">
            <w:drawing>
              <wp:anchor distT="0" distB="0" distL="114300" distR="114300" simplePos="0" relativeHeight="251699200" behindDoc="0" locked="0" layoutInCell="1" allowOverlap="1" wp14:anchorId="7DA6B4A4" wp14:editId="7F6D0244">
                <wp:simplePos x="0" y="0"/>
                <wp:positionH relativeFrom="column">
                  <wp:posOffset>3090930</wp:posOffset>
                </wp:positionH>
                <wp:positionV relativeFrom="paragraph">
                  <wp:posOffset>1187629</wp:posOffset>
                </wp:positionV>
                <wp:extent cx="1435994" cy="489397"/>
                <wp:effectExtent l="0" t="0" r="12065" b="25400"/>
                <wp:wrapNone/>
                <wp:docPr id="102200468" name="Text Box 22"/>
                <wp:cNvGraphicFramePr/>
                <a:graphic xmlns:a="http://schemas.openxmlformats.org/drawingml/2006/main">
                  <a:graphicData uri="http://schemas.microsoft.com/office/word/2010/wordprocessingShape">
                    <wps:wsp>
                      <wps:cNvSpPr txBox="1"/>
                      <wps:spPr>
                        <a:xfrm>
                          <a:off x="0" y="0"/>
                          <a:ext cx="1435994" cy="489397"/>
                        </a:xfrm>
                        <a:prstGeom prst="rect">
                          <a:avLst/>
                        </a:prstGeom>
                        <a:solidFill>
                          <a:sysClr val="window" lastClr="FFFFFF"/>
                        </a:solidFill>
                        <a:ln w="6350">
                          <a:solidFill>
                            <a:prstClr val="black"/>
                          </a:solidFill>
                        </a:ln>
                      </wps:spPr>
                      <wps:txbx>
                        <w:txbxContent>
                          <w:p w14:paraId="5C6894C7" w14:textId="77777777" w:rsidR="005B16CE" w:rsidRPr="005006F1" w:rsidRDefault="005B16CE" w:rsidP="005B16CE">
                            <w:pPr>
                              <w:rPr>
                                <w:rFonts w:cs="B Nazanin"/>
                              </w:rPr>
                            </w:pPr>
                            <w:r w:rsidRPr="005006F1">
                              <w:rPr>
                                <w:rFonts w:cs="B Nazanin"/>
                                <w:rtl/>
                              </w:rPr>
                              <w:t xml:space="preserve">اطلاعات </w:t>
                            </w:r>
                            <w:r w:rsidRPr="005006F1">
                              <w:rPr>
                                <w:rFonts w:cs="B Nazanin"/>
                                <w:rtl/>
                              </w:rPr>
                              <w:t>در مورد موارد انتخاب شده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6B4A4" id="_x0000_s1058" type="#_x0000_t202" style="position:absolute;left:0;text-align:left;margin-left:243.4pt;margin-top:93.5pt;width:113.05pt;height:3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R5RAIAAJU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" fillcolor="window" strokeweight=".5pt">
                <v:textbox>
                  <w:txbxContent>
                    <w:p w14:paraId="5C6894C7" w14:textId="77777777" w:rsidR="005B16CE" w:rsidRPr="005006F1" w:rsidRDefault="005B16CE" w:rsidP="005B16CE">
                      <w:pPr>
                        <w:rPr>
                          <w:rFonts w:cs="B Nazanin"/>
                        </w:rPr>
                      </w:pPr>
                      <w:r w:rsidRPr="005006F1">
                        <w:rPr>
                          <w:rFonts w:cs="B Nazanin"/>
                          <w:rtl/>
                        </w:rPr>
                        <w:t xml:space="preserve">اطلاعات </w:t>
                      </w:r>
                      <w:r w:rsidRPr="005006F1">
                        <w:rPr>
                          <w:rFonts w:cs="B Nazanin"/>
                          <w:rtl/>
                        </w:rPr>
                        <w:t>در مورد موارد انتخاب شده</w:t>
                      </w:r>
                    </w:p>
                  </w:txbxContent>
                </v:textbox>
              </v:shape>
            </w:pict>
          </mc:Fallback>
        </mc:AlternateContent>
      </w:r>
      <w:r w:rsidRPr="005B16CE">
        <w:rPr>
          <w:rFonts w:cs="B Nazanin"/>
          <w:noProof/>
          <w:sz w:val="28"/>
          <w:szCs w:val="28"/>
          <w:rtl/>
          <w:lang w:val="fa-IR" w:bidi="fa-IR"/>
        </w:rPr>
        <mc:AlternateContent>
          <mc:Choice Requires="wps">
            <w:drawing>
              <wp:anchor distT="0" distB="0" distL="114300" distR="114300" simplePos="0" relativeHeight="251698176" behindDoc="0" locked="0" layoutInCell="1" allowOverlap="1" wp14:anchorId="13FCF34D" wp14:editId="6A0E898B">
                <wp:simplePos x="0" y="0"/>
                <wp:positionH relativeFrom="column">
                  <wp:posOffset>218941</wp:posOffset>
                </wp:positionH>
                <wp:positionV relativeFrom="paragraph">
                  <wp:posOffset>2288773</wp:posOffset>
                </wp:positionV>
                <wp:extent cx="1467932" cy="592428"/>
                <wp:effectExtent l="0" t="0" r="18415" b="17780"/>
                <wp:wrapNone/>
                <wp:docPr id="998224395" name="Text Box 22"/>
                <wp:cNvGraphicFramePr/>
                <a:graphic xmlns:a="http://schemas.openxmlformats.org/drawingml/2006/main">
                  <a:graphicData uri="http://schemas.microsoft.com/office/word/2010/wordprocessingShape">
                    <wps:wsp>
                      <wps:cNvSpPr txBox="1"/>
                      <wps:spPr>
                        <a:xfrm>
                          <a:off x="0" y="0"/>
                          <a:ext cx="1467932" cy="592428"/>
                        </a:xfrm>
                        <a:prstGeom prst="rect">
                          <a:avLst/>
                        </a:prstGeom>
                        <a:solidFill>
                          <a:srgbClr val="E7E6E6">
                            <a:lumMod val="90000"/>
                          </a:srgbClr>
                        </a:solidFill>
                        <a:ln w="6350">
                          <a:solidFill>
                            <a:prstClr val="black"/>
                          </a:solidFill>
                        </a:ln>
                      </wps:spPr>
                      <wps:txbx>
                        <w:txbxContent>
                          <w:p w14:paraId="0262ED06" w14:textId="77777777" w:rsidR="005B16CE" w:rsidRPr="005006F1" w:rsidRDefault="005B16CE" w:rsidP="005B16CE">
                            <w:pPr>
                              <w:rPr>
                                <w:rFonts w:cs="B Nazanin"/>
                              </w:rPr>
                            </w:pPr>
                            <w:r w:rsidRPr="005006F1">
                              <w:rPr>
                                <w:rFonts w:cs="B Nazanin"/>
                                <w:rtl/>
                              </w:rPr>
                              <w:t>اجرا</w:t>
                            </w:r>
                            <w:r w:rsidRPr="005006F1">
                              <w:rPr>
                                <w:rFonts w:cs="B Nazanin" w:hint="cs"/>
                                <w:rtl/>
                              </w:rPr>
                              <w:t>ی</w:t>
                            </w:r>
                            <w:r w:rsidRPr="005006F1">
                              <w:rPr>
                                <w:rFonts w:cs="B Nazanin"/>
                                <w:rtl/>
                              </w:rPr>
                              <w:t xml:space="preserve"> </w:t>
                            </w:r>
                            <w:r w:rsidRPr="005006F1">
                              <w:rPr>
                                <w:rFonts w:cs="B Nazanin"/>
                                <w:rtl/>
                              </w:rPr>
                              <w:t>اعتبار سنج</w:t>
                            </w:r>
                            <w:r w:rsidRPr="005006F1">
                              <w:rPr>
                                <w:rFonts w:cs="B Nazanin" w:hint="cs"/>
                                <w:rtl/>
                              </w:rPr>
                              <w:t>ی</w:t>
                            </w:r>
                            <w:r w:rsidRPr="005006F1">
                              <w:rPr>
                                <w:rFonts w:cs="B Nazanin"/>
                                <w:rtl/>
                              </w:rPr>
                              <w:t xml:space="preserve"> / تأ</w:t>
                            </w:r>
                            <w:r w:rsidRPr="005006F1">
                              <w:rPr>
                                <w:rFonts w:cs="B Nazanin" w:hint="cs"/>
                                <w:rtl/>
                              </w:rPr>
                              <w:t>یی</w:t>
                            </w:r>
                            <w:r w:rsidRPr="005006F1">
                              <w:rPr>
                                <w:rFonts w:cs="B Nazanin" w:hint="eastAsia"/>
                                <w:rtl/>
                              </w:rPr>
                              <w:t>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CF34D" id="_x0000_s1059" type="#_x0000_t202" style="position:absolute;left:0;text-align:left;margin-left:17.25pt;margin-top:180.2pt;width:115.6pt;height:4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" fillcolor="#d0cece" strokeweight=".5pt">
                <v:textbox>
                  <w:txbxContent>
                    <w:p w14:paraId="0262ED06" w14:textId="77777777" w:rsidR="005B16CE" w:rsidRPr="005006F1" w:rsidRDefault="005B16CE" w:rsidP="005B16CE">
                      <w:pPr>
                        <w:rPr>
                          <w:rFonts w:cs="B Nazanin"/>
                        </w:rPr>
                      </w:pPr>
                      <w:r w:rsidRPr="005006F1">
                        <w:rPr>
                          <w:rFonts w:cs="B Nazanin"/>
                          <w:rtl/>
                        </w:rPr>
                        <w:t>اجرا</w:t>
                      </w:r>
                      <w:r w:rsidRPr="005006F1">
                        <w:rPr>
                          <w:rFonts w:cs="B Nazanin" w:hint="cs"/>
                          <w:rtl/>
                        </w:rPr>
                        <w:t>ی</w:t>
                      </w:r>
                      <w:r w:rsidRPr="005006F1">
                        <w:rPr>
                          <w:rFonts w:cs="B Nazanin"/>
                          <w:rtl/>
                        </w:rPr>
                        <w:t xml:space="preserve"> </w:t>
                      </w:r>
                      <w:r w:rsidRPr="005006F1">
                        <w:rPr>
                          <w:rFonts w:cs="B Nazanin"/>
                          <w:rtl/>
                        </w:rPr>
                        <w:t>اعتبار سنج</w:t>
                      </w:r>
                      <w:r w:rsidRPr="005006F1">
                        <w:rPr>
                          <w:rFonts w:cs="B Nazanin" w:hint="cs"/>
                          <w:rtl/>
                        </w:rPr>
                        <w:t>ی</w:t>
                      </w:r>
                      <w:r w:rsidRPr="005006F1">
                        <w:rPr>
                          <w:rFonts w:cs="B Nazanin"/>
                          <w:rtl/>
                        </w:rPr>
                        <w:t xml:space="preserve"> / تأ</w:t>
                      </w:r>
                      <w:r w:rsidRPr="005006F1">
                        <w:rPr>
                          <w:rFonts w:cs="B Nazanin" w:hint="cs"/>
                          <w:rtl/>
                        </w:rPr>
                        <w:t>یی</w:t>
                      </w:r>
                      <w:r w:rsidRPr="005006F1">
                        <w:rPr>
                          <w:rFonts w:cs="B Nazanin" w:hint="eastAsia"/>
                          <w:rtl/>
                        </w:rPr>
                        <w:t>د</w:t>
                      </w:r>
                    </w:p>
                  </w:txbxContent>
                </v:textbox>
              </v:shape>
            </w:pict>
          </mc:Fallback>
        </mc:AlternateContent>
      </w:r>
      <w:r w:rsidRPr="005B16CE">
        <w:rPr>
          <w:rFonts w:cs="B Nazanin"/>
          <w:noProof/>
          <w:sz w:val="28"/>
          <w:szCs w:val="28"/>
          <w:rtl/>
          <w:lang w:val="fa-IR" w:bidi="fa-IR"/>
        </w:rPr>
        <mc:AlternateContent>
          <mc:Choice Requires="wps">
            <w:drawing>
              <wp:anchor distT="0" distB="0" distL="114300" distR="114300" simplePos="0" relativeHeight="251697152" behindDoc="0" locked="0" layoutInCell="1" allowOverlap="1" wp14:anchorId="4ABF78A8" wp14:editId="2E8492BC">
                <wp:simplePos x="0" y="0"/>
                <wp:positionH relativeFrom="column">
                  <wp:posOffset>251138</wp:posOffset>
                </wp:positionH>
                <wp:positionV relativeFrom="paragraph">
                  <wp:posOffset>1194068</wp:posOffset>
                </wp:positionV>
                <wp:extent cx="1435994" cy="502276"/>
                <wp:effectExtent l="0" t="0" r="12065" b="12700"/>
                <wp:wrapNone/>
                <wp:docPr id="2005191682" name="Text Box 22"/>
                <wp:cNvGraphicFramePr/>
                <a:graphic xmlns:a="http://schemas.openxmlformats.org/drawingml/2006/main">
                  <a:graphicData uri="http://schemas.microsoft.com/office/word/2010/wordprocessingShape">
                    <wps:wsp>
                      <wps:cNvSpPr txBox="1"/>
                      <wps:spPr>
                        <a:xfrm>
                          <a:off x="0" y="0"/>
                          <a:ext cx="1435994" cy="502276"/>
                        </a:xfrm>
                        <a:prstGeom prst="rect">
                          <a:avLst/>
                        </a:prstGeom>
                        <a:solidFill>
                          <a:srgbClr val="E7E6E6">
                            <a:lumMod val="90000"/>
                          </a:srgbClr>
                        </a:solidFill>
                        <a:ln w="6350">
                          <a:solidFill>
                            <a:prstClr val="black"/>
                          </a:solidFill>
                        </a:ln>
                      </wps:spPr>
                      <wps:txbx>
                        <w:txbxContent>
                          <w:p w14:paraId="2D2D02D5" w14:textId="77777777" w:rsidR="005B16CE" w:rsidRPr="005006F1" w:rsidRDefault="005B16CE" w:rsidP="005B16CE">
                            <w:pPr>
                              <w:rPr>
                                <w:rFonts w:cs="B Nazanin"/>
                              </w:rPr>
                            </w:pPr>
                            <w:r w:rsidRPr="005006F1">
                              <w:rPr>
                                <w:rFonts w:cs="B Nazanin"/>
                                <w:rtl/>
                              </w:rPr>
                              <w:t>پ</w:t>
                            </w:r>
                            <w:r w:rsidRPr="005006F1">
                              <w:rPr>
                                <w:rFonts w:cs="B Nazanin" w:hint="cs"/>
                                <w:rtl/>
                              </w:rPr>
                              <w:t>ی</w:t>
                            </w:r>
                            <w:r w:rsidRPr="005006F1">
                              <w:rPr>
                                <w:rFonts w:cs="B Nazanin" w:hint="eastAsia"/>
                                <w:rtl/>
                              </w:rPr>
                              <w:t>ش</w:t>
                            </w:r>
                            <w:r w:rsidRPr="005006F1">
                              <w:rPr>
                                <w:rFonts w:cs="B Nazanin"/>
                                <w:rtl/>
                              </w:rPr>
                              <w:t xml:space="preserve"> از تعامل، تعامل و برنامه‌ر</w:t>
                            </w:r>
                            <w:r w:rsidRPr="005006F1">
                              <w:rPr>
                                <w:rFonts w:cs="B Nazanin" w:hint="cs"/>
                                <w:rtl/>
                              </w:rPr>
                              <w:t>ی</w:t>
                            </w:r>
                            <w:r w:rsidRPr="005006F1">
                              <w:rPr>
                                <w:rFonts w:cs="B Nazanin" w:hint="eastAsia"/>
                                <w:rtl/>
                              </w:rPr>
                              <w:t>ز</w:t>
                            </w:r>
                            <w:r w:rsidRPr="005006F1">
                              <w:rPr>
                                <w:rFonts w:cs="B Nazanin" w:hint="cs"/>
                                <w:rtl/>
                              </w:rPr>
                              <w:t>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F78A8" id="_x0000_s1060" type="#_x0000_t202" style="position:absolute;left:0;text-align:left;margin-left:19.75pt;margin-top:94pt;width:113.05pt;height:39.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" fillcolor="#d0cece" strokeweight=".5pt">
                <v:textbox>
                  <w:txbxContent>
                    <w:p w14:paraId="2D2D02D5" w14:textId="77777777" w:rsidR="005B16CE" w:rsidRPr="005006F1" w:rsidRDefault="005B16CE" w:rsidP="005B16CE">
                      <w:pPr>
                        <w:rPr>
                          <w:rFonts w:cs="B Nazanin"/>
                        </w:rPr>
                      </w:pPr>
                      <w:r w:rsidRPr="005006F1">
                        <w:rPr>
                          <w:rFonts w:cs="B Nazanin"/>
                          <w:rtl/>
                        </w:rPr>
                        <w:t>پ</w:t>
                      </w:r>
                      <w:r w:rsidRPr="005006F1">
                        <w:rPr>
                          <w:rFonts w:cs="B Nazanin" w:hint="cs"/>
                          <w:rtl/>
                        </w:rPr>
                        <w:t>ی</w:t>
                      </w:r>
                      <w:r w:rsidRPr="005006F1">
                        <w:rPr>
                          <w:rFonts w:cs="B Nazanin" w:hint="eastAsia"/>
                          <w:rtl/>
                        </w:rPr>
                        <w:t>ش</w:t>
                      </w:r>
                      <w:r w:rsidRPr="005006F1">
                        <w:rPr>
                          <w:rFonts w:cs="B Nazanin"/>
                          <w:rtl/>
                        </w:rPr>
                        <w:t xml:space="preserve"> از تعامل، تعامل و برنامه‌ر</w:t>
                      </w:r>
                      <w:r w:rsidRPr="005006F1">
                        <w:rPr>
                          <w:rFonts w:cs="B Nazanin" w:hint="cs"/>
                          <w:rtl/>
                        </w:rPr>
                        <w:t>ی</w:t>
                      </w:r>
                      <w:r w:rsidRPr="005006F1">
                        <w:rPr>
                          <w:rFonts w:cs="B Nazanin" w:hint="eastAsia"/>
                          <w:rtl/>
                        </w:rPr>
                        <w:t>ز</w:t>
                      </w:r>
                      <w:r w:rsidRPr="005006F1">
                        <w:rPr>
                          <w:rFonts w:cs="B Nazanin" w:hint="cs"/>
                          <w:rtl/>
                        </w:rPr>
                        <w:t>ی</w:t>
                      </w:r>
                    </w:p>
                  </w:txbxContent>
                </v:textbox>
              </v:shape>
            </w:pict>
          </mc:Fallback>
        </mc:AlternateContent>
      </w:r>
      <w:r w:rsidRPr="005B16CE">
        <w:rPr>
          <w:rFonts w:cs="B Nazanin"/>
          <w:noProof/>
          <w:sz w:val="28"/>
          <w:szCs w:val="28"/>
          <w:rtl/>
          <w:lang w:val="fa-IR" w:bidi="fa-IR"/>
        </w:rPr>
        <mc:AlternateContent>
          <mc:Choice Requires="wps">
            <w:drawing>
              <wp:anchor distT="0" distB="0" distL="114300" distR="114300" simplePos="0" relativeHeight="251696128" behindDoc="0" locked="0" layoutInCell="1" allowOverlap="1" wp14:anchorId="2EFDF7A3" wp14:editId="6011EAAD">
                <wp:simplePos x="0" y="0"/>
                <wp:positionH relativeFrom="column">
                  <wp:posOffset>180304</wp:posOffset>
                </wp:positionH>
                <wp:positionV relativeFrom="paragraph">
                  <wp:posOffset>54288</wp:posOffset>
                </wp:positionV>
                <wp:extent cx="2395471" cy="611747"/>
                <wp:effectExtent l="0" t="0" r="24130" b="17145"/>
                <wp:wrapNone/>
                <wp:docPr id="1591209194" name="Text Box 22"/>
                <wp:cNvGraphicFramePr/>
                <a:graphic xmlns:a="http://schemas.openxmlformats.org/drawingml/2006/main">
                  <a:graphicData uri="http://schemas.microsoft.com/office/word/2010/wordprocessingShape">
                    <wps:wsp>
                      <wps:cNvSpPr txBox="1"/>
                      <wps:spPr>
                        <a:xfrm>
                          <a:off x="0" y="0"/>
                          <a:ext cx="2395471" cy="611747"/>
                        </a:xfrm>
                        <a:prstGeom prst="rect">
                          <a:avLst/>
                        </a:prstGeom>
                        <a:solidFill>
                          <a:sysClr val="window" lastClr="FFFFFF"/>
                        </a:solidFill>
                        <a:ln w="6350">
                          <a:solidFill>
                            <a:prstClr val="black"/>
                          </a:solidFill>
                        </a:ln>
                      </wps:spPr>
                      <wps:txbx>
                        <w:txbxContent>
                          <w:p w14:paraId="4C4E2838" w14:textId="77777777" w:rsidR="005B16CE" w:rsidRPr="005006F1" w:rsidRDefault="005B16CE" w:rsidP="005B16CE">
                            <w:pPr>
                              <w:rPr>
                                <w:rFonts w:cs="B Nazanin"/>
                              </w:rPr>
                            </w:pPr>
                            <w:r w:rsidRPr="005006F1">
                              <w:rPr>
                                <w:rFonts w:cs="B Nazanin"/>
                                <w:rtl/>
                              </w:rPr>
                              <w:t>ن</w:t>
                            </w:r>
                            <w:r w:rsidRPr="005006F1">
                              <w:rPr>
                                <w:rFonts w:cs="B Nazanin" w:hint="cs"/>
                                <w:rtl/>
                              </w:rPr>
                              <w:t>ی</w:t>
                            </w:r>
                            <w:r w:rsidRPr="005006F1">
                              <w:rPr>
                                <w:rFonts w:cs="B Nazanin" w:hint="eastAsia"/>
                                <w:rtl/>
                              </w:rPr>
                              <w:t>از</w:t>
                            </w:r>
                            <w:r w:rsidRPr="005006F1">
                              <w:rPr>
                                <w:rFonts w:cs="B Nazanin"/>
                                <w:rtl/>
                              </w:rPr>
                              <w:t xml:space="preserve"> به نشان دادن برآورده شدن الزامات مشخص شده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DF7A3" id="_x0000_s1061" type="#_x0000_t202" style="position:absolute;left:0;text-align:left;margin-left:14.2pt;margin-top:4.25pt;width:188.6pt;height:48.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" fillcolor="window" strokeweight=".5pt">
                <v:textbox>
                  <w:txbxContent>
                    <w:p w14:paraId="4C4E2838" w14:textId="77777777" w:rsidR="005B16CE" w:rsidRPr="005006F1" w:rsidRDefault="005B16CE" w:rsidP="005B16CE">
                      <w:pPr>
                        <w:rPr>
                          <w:rFonts w:cs="B Nazanin"/>
                        </w:rPr>
                      </w:pPr>
                      <w:r w:rsidRPr="005006F1">
                        <w:rPr>
                          <w:rFonts w:cs="B Nazanin"/>
                          <w:rtl/>
                        </w:rPr>
                        <w:t>ن</w:t>
                      </w:r>
                      <w:r w:rsidRPr="005006F1">
                        <w:rPr>
                          <w:rFonts w:cs="B Nazanin" w:hint="cs"/>
                          <w:rtl/>
                        </w:rPr>
                        <w:t>ی</w:t>
                      </w:r>
                      <w:r w:rsidRPr="005006F1">
                        <w:rPr>
                          <w:rFonts w:cs="B Nazanin" w:hint="eastAsia"/>
                          <w:rtl/>
                        </w:rPr>
                        <w:t>از</w:t>
                      </w:r>
                      <w:r w:rsidRPr="005006F1">
                        <w:rPr>
                          <w:rFonts w:cs="B Nazanin"/>
                          <w:rtl/>
                        </w:rPr>
                        <w:t xml:space="preserve"> به نشان دادن برآورده شدن الزامات مشخص شده</w:t>
                      </w:r>
                    </w:p>
                  </w:txbxContent>
                </v:textbox>
              </v:shape>
            </w:pict>
          </mc:Fallback>
        </mc:AlternateContent>
      </w:r>
      <w:r w:rsidRPr="005B16CE">
        <w:rPr>
          <w:rFonts w:cs="B Nazanin"/>
          <w:noProof/>
          <w:sz w:val="28"/>
          <w:szCs w:val="28"/>
          <w:rtl/>
          <w:lang w:bidi="fa-IR"/>
        </w:rPr>
        <w:drawing>
          <wp:inline distT="0" distB="0" distL="0" distR="0" wp14:anchorId="2A64CD1C" wp14:editId="781D71FA">
            <wp:extent cx="5896798" cy="5410955"/>
            <wp:effectExtent l="0" t="0" r="8890" b="0"/>
            <wp:docPr id="1837928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928233" name=""/>
                    <pic:cNvPicPr/>
                  </pic:nvPicPr>
                  <pic:blipFill>
                    <a:blip r:embed="rId12"/>
                    <a:stretch>
                      <a:fillRect/>
                    </a:stretch>
                  </pic:blipFill>
                  <pic:spPr>
                    <a:xfrm>
                      <a:off x="0" y="0"/>
                      <a:ext cx="5896798" cy="5410955"/>
                    </a:xfrm>
                    <a:prstGeom prst="rect">
                      <a:avLst/>
                    </a:prstGeom>
                  </pic:spPr>
                </pic:pic>
              </a:graphicData>
            </a:graphic>
          </wp:inline>
        </w:drawing>
      </w:r>
    </w:p>
    <w:p w14:paraId="1F64B978" w14:textId="77777777" w:rsidR="005B16CE" w:rsidRPr="005B16CE" w:rsidRDefault="005B16CE" w:rsidP="005B16CE">
      <w:pPr>
        <w:rPr>
          <w:rFonts w:cs="B Nazanin"/>
          <w:sz w:val="28"/>
          <w:szCs w:val="28"/>
          <w:rtl/>
          <w:lang w:bidi="fa-IR"/>
        </w:rPr>
      </w:pPr>
      <w:r w:rsidRPr="005B16CE">
        <w:rPr>
          <w:rFonts w:cs="B Nazanin" w:hint="cs"/>
          <w:sz w:val="28"/>
          <w:szCs w:val="28"/>
          <w:rtl/>
          <w:lang w:bidi="fa-IR"/>
        </w:rPr>
        <w:t>منبع</w:t>
      </w:r>
      <w:r w:rsidRPr="005B16CE">
        <w:rPr>
          <w:rFonts w:asciiTheme="majorBidi" w:hAnsiTheme="majorBidi" w:cstheme="majorBidi"/>
          <w:sz w:val="24"/>
          <w:szCs w:val="24"/>
          <w:lang w:bidi="fa-IR"/>
        </w:rPr>
        <w:t xml:space="preserve"> ISO/IEC 17029:2019</w:t>
      </w:r>
      <w:r w:rsidRPr="005B16CE">
        <w:rPr>
          <w:rFonts w:cs="B Nazanin"/>
          <w:sz w:val="28"/>
          <w:szCs w:val="28"/>
          <w:rtl/>
          <w:lang w:bidi="fa-IR"/>
        </w:rPr>
        <w:t xml:space="preserve">، [۹۸]، شکل </w:t>
      </w:r>
      <w:r w:rsidRPr="005B16CE">
        <w:rPr>
          <w:rFonts w:asciiTheme="majorBidi" w:hAnsiTheme="majorBidi" w:cstheme="majorBidi"/>
          <w:sz w:val="24"/>
          <w:szCs w:val="24"/>
          <w:lang w:bidi="fa-IR"/>
        </w:rPr>
        <w:t>B.1</w:t>
      </w:r>
      <w:r w:rsidRPr="005B16CE">
        <w:rPr>
          <w:rFonts w:cs="B Nazanin"/>
          <w:sz w:val="28"/>
          <w:szCs w:val="28"/>
          <w:rtl/>
          <w:lang w:bidi="fa-IR"/>
        </w:rPr>
        <w:t>.</w:t>
      </w:r>
    </w:p>
    <w:p w14:paraId="762BE245" w14:textId="77777777" w:rsidR="005B16CE" w:rsidRPr="005B16CE" w:rsidRDefault="005B16CE" w:rsidP="005B16CE">
      <w:pPr>
        <w:rPr>
          <w:rFonts w:cs="B Nazanin"/>
          <w:sz w:val="28"/>
          <w:szCs w:val="28"/>
          <w:rtl/>
          <w:lang w:bidi="fa-IR"/>
        </w:rPr>
      </w:pPr>
      <w:r w:rsidRPr="005B16CE">
        <w:rPr>
          <w:rFonts w:cs="B Nazanin"/>
          <w:sz w:val="28"/>
          <w:szCs w:val="28"/>
          <w:rtl/>
          <w:lang w:bidi="fa-IR"/>
        </w:rPr>
        <w:t>راهنما</w:t>
      </w:r>
      <w:r w:rsidRPr="005B16CE">
        <w:rPr>
          <w:rFonts w:cs="B Nazanin" w:hint="cs"/>
          <w:sz w:val="28"/>
          <w:szCs w:val="28"/>
          <w:rtl/>
          <w:lang w:bidi="fa-IR"/>
        </w:rPr>
        <w:t xml:space="preserve"> </w:t>
      </w:r>
      <w:r w:rsidRPr="005B16CE">
        <w:rPr>
          <w:rFonts w:cs="B Nazanin"/>
          <w:sz w:val="28"/>
          <w:szCs w:val="28"/>
          <w:lang w:bidi="fa-IR"/>
        </w:rPr>
        <w:t xml:space="preserve"> </w:t>
      </w:r>
      <w:r w:rsidRPr="005B16CE">
        <w:rPr>
          <w:rFonts w:asciiTheme="majorBidi" w:hAnsiTheme="majorBidi" w:cstheme="majorBidi"/>
          <w:sz w:val="24"/>
          <w:szCs w:val="24"/>
          <w:lang w:bidi="fa-IR"/>
        </w:rPr>
        <w:t>v/v</w:t>
      </w:r>
      <w:r w:rsidRPr="005B16CE">
        <w:rPr>
          <w:rFonts w:cs="B Nazanin"/>
          <w:sz w:val="28"/>
          <w:szCs w:val="28"/>
          <w:rtl/>
          <w:lang w:bidi="fa-IR"/>
        </w:rPr>
        <w:t>: صحه‌گذار</w:t>
      </w:r>
      <w:r w:rsidRPr="005B16CE">
        <w:rPr>
          <w:rFonts w:cs="B Nazanin" w:hint="cs"/>
          <w:sz w:val="28"/>
          <w:szCs w:val="28"/>
          <w:rtl/>
          <w:lang w:bidi="fa-IR"/>
        </w:rPr>
        <w:t>ی</w:t>
      </w:r>
      <w:r w:rsidRPr="005B16CE">
        <w:rPr>
          <w:rFonts w:cs="B Nazanin"/>
          <w:sz w:val="28"/>
          <w:szCs w:val="28"/>
          <w:rtl/>
          <w:lang w:bidi="fa-IR"/>
        </w:rPr>
        <w:t>/تأ</w:t>
      </w:r>
      <w:r w:rsidRPr="005B16CE">
        <w:rPr>
          <w:rFonts w:cs="B Nazanin" w:hint="cs"/>
          <w:sz w:val="28"/>
          <w:szCs w:val="28"/>
          <w:rtl/>
          <w:lang w:bidi="fa-IR"/>
        </w:rPr>
        <w:t>یی</w:t>
      </w:r>
      <w:r w:rsidRPr="005B16CE">
        <w:rPr>
          <w:rFonts w:cs="B Nazanin" w:hint="eastAsia"/>
          <w:sz w:val="28"/>
          <w:szCs w:val="28"/>
          <w:rtl/>
          <w:lang w:bidi="fa-IR"/>
        </w:rPr>
        <w:t>د</w:t>
      </w:r>
    </w:p>
    <w:p w14:paraId="0C945B51" w14:textId="77777777" w:rsidR="005B16CE" w:rsidRPr="005B16CE" w:rsidRDefault="005B16CE" w:rsidP="005B16CE">
      <w:pPr>
        <w:jc w:val="center"/>
        <w:rPr>
          <w:rFonts w:cs="B Nazanin"/>
          <w:sz w:val="28"/>
          <w:szCs w:val="28"/>
          <w:rtl/>
          <w:lang w:bidi="fa-IR"/>
        </w:rPr>
      </w:pPr>
      <w:r w:rsidRPr="005B16CE">
        <w:rPr>
          <w:rFonts w:cs="B Nazanin" w:hint="eastAsia"/>
          <w:sz w:val="28"/>
          <w:szCs w:val="28"/>
          <w:rtl/>
          <w:lang w:bidi="fa-IR"/>
        </w:rPr>
        <w:t>شکل</w:t>
      </w:r>
      <w:r w:rsidRPr="005B16CE">
        <w:rPr>
          <w:rFonts w:cs="B Nazanin"/>
          <w:sz w:val="28"/>
          <w:szCs w:val="28"/>
          <w:rtl/>
          <w:lang w:bidi="fa-IR"/>
        </w:rPr>
        <w:t xml:space="preserve"> </w:t>
      </w:r>
      <w:r w:rsidRPr="005B16CE">
        <w:rPr>
          <w:rFonts w:asciiTheme="majorBidi" w:hAnsiTheme="majorBidi" w:cstheme="majorBidi"/>
          <w:sz w:val="24"/>
          <w:szCs w:val="24"/>
          <w:lang w:bidi="fa-IR"/>
        </w:rPr>
        <w:t>A.3</w:t>
      </w:r>
      <w:r w:rsidRPr="005B16CE">
        <w:rPr>
          <w:rFonts w:asciiTheme="majorBidi" w:hAnsiTheme="majorBidi" w:cstheme="majorBidi"/>
          <w:sz w:val="24"/>
          <w:szCs w:val="24"/>
          <w:rtl/>
          <w:lang w:bidi="fa-IR"/>
        </w:rPr>
        <w:t xml:space="preserve"> -</w:t>
      </w:r>
      <w:r w:rsidRPr="005B16CE">
        <w:rPr>
          <w:rFonts w:cs="B Nazanin"/>
          <w:sz w:val="24"/>
          <w:szCs w:val="24"/>
          <w:rtl/>
          <w:lang w:bidi="fa-IR"/>
        </w:rPr>
        <w:t xml:space="preserve"> </w:t>
      </w:r>
      <w:r w:rsidRPr="005B16CE">
        <w:rPr>
          <w:rFonts w:cs="B Nazanin" w:hint="cs"/>
          <w:sz w:val="28"/>
          <w:szCs w:val="28"/>
          <w:rtl/>
          <w:lang w:bidi="fa-IR"/>
        </w:rPr>
        <w:t>روی</w:t>
      </w:r>
      <w:r w:rsidRPr="005B16CE">
        <w:rPr>
          <w:rFonts w:cs="B Nazanin" w:hint="eastAsia"/>
          <w:sz w:val="28"/>
          <w:szCs w:val="28"/>
          <w:rtl/>
          <w:lang w:bidi="fa-IR"/>
        </w:rPr>
        <w:t>کرد</w:t>
      </w:r>
      <w:r w:rsidRPr="005B16CE">
        <w:rPr>
          <w:rFonts w:cs="B Nazanin"/>
          <w:sz w:val="28"/>
          <w:szCs w:val="28"/>
          <w:rtl/>
          <w:lang w:bidi="fa-IR"/>
        </w:rPr>
        <w:t xml:space="preserve"> کارکرد</w:t>
      </w:r>
      <w:r w:rsidRPr="005B16CE">
        <w:rPr>
          <w:rFonts w:cs="B Nazanin" w:hint="cs"/>
          <w:sz w:val="28"/>
          <w:szCs w:val="28"/>
          <w:rtl/>
          <w:lang w:bidi="fa-IR"/>
        </w:rPr>
        <w:t>ی</w:t>
      </w:r>
      <w:r w:rsidRPr="005B16CE">
        <w:rPr>
          <w:rFonts w:cs="B Nazanin"/>
          <w:sz w:val="28"/>
          <w:szCs w:val="28"/>
          <w:rtl/>
          <w:lang w:bidi="fa-IR"/>
        </w:rPr>
        <w:t xml:space="preserve"> برا</w:t>
      </w:r>
      <w:r w:rsidRPr="005B16CE">
        <w:rPr>
          <w:rFonts w:cs="B Nazanin" w:hint="cs"/>
          <w:sz w:val="28"/>
          <w:szCs w:val="28"/>
          <w:rtl/>
          <w:lang w:bidi="fa-IR"/>
        </w:rPr>
        <w:t>ی</w:t>
      </w:r>
      <w:r w:rsidRPr="005B16CE">
        <w:rPr>
          <w:rFonts w:cs="B Nazanin"/>
          <w:sz w:val="28"/>
          <w:szCs w:val="28"/>
          <w:rtl/>
          <w:lang w:bidi="fa-IR"/>
        </w:rPr>
        <w:t xml:space="preserve"> نشان دادن برآورده شدن الزامات مشخص‌شده</w:t>
      </w:r>
    </w:p>
    <w:p w14:paraId="327FFBC8" w14:textId="77777777" w:rsidR="005B16CE" w:rsidRPr="005B16CE" w:rsidRDefault="005B16CE" w:rsidP="005B16CE">
      <w:pPr>
        <w:rPr>
          <w:rFonts w:cs="B Nazanin"/>
          <w:sz w:val="28"/>
          <w:szCs w:val="28"/>
          <w:rtl/>
          <w:lang w:bidi="fa-IR"/>
        </w:rPr>
      </w:pPr>
    </w:p>
    <w:p w14:paraId="72EAFAD3" w14:textId="77777777" w:rsidR="005B16CE" w:rsidRPr="005B16CE" w:rsidRDefault="005B16CE" w:rsidP="005B16CE">
      <w:pPr>
        <w:rPr>
          <w:rFonts w:cs="B Nazanin"/>
          <w:sz w:val="28"/>
          <w:szCs w:val="28"/>
          <w:rtl/>
          <w:lang w:bidi="fa-IR"/>
        </w:rPr>
      </w:pPr>
    </w:p>
    <w:p w14:paraId="3BA56252" w14:textId="77777777" w:rsidR="005B16CE" w:rsidRPr="005B16CE" w:rsidRDefault="005B16CE" w:rsidP="005B16CE">
      <w:pPr>
        <w:jc w:val="center"/>
        <w:rPr>
          <w:rFonts w:cs="B Titr"/>
          <w:sz w:val="28"/>
          <w:szCs w:val="28"/>
          <w:rtl/>
          <w:lang w:bidi="fa-IR"/>
        </w:rPr>
      </w:pPr>
      <w:r w:rsidRPr="005B16CE">
        <w:rPr>
          <w:rFonts w:cs="B Titr"/>
          <w:sz w:val="28"/>
          <w:szCs w:val="28"/>
          <w:rtl/>
          <w:lang w:bidi="fa-IR"/>
        </w:rPr>
        <w:lastRenderedPageBreak/>
        <w:t>پ</w:t>
      </w:r>
      <w:r w:rsidRPr="005B16CE">
        <w:rPr>
          <w:rFonts w:cs="B Titr" w:hint="cs"/>
          <w:sz w:val="28"/>
          <w:szCs w:val="28"/>
          <w:rtl/>
          <w:lang w:bidi="fa-IR"/>
        </w:rPr>
        <w:t>ی</w:t>
      </w:r>
      <w:r w:rsidRPr="005B16CE">
        <w:rPr>
          <w:rFonts w:cs="B Titr" w:hint="eastAsia"/>
          <w:sz w:val="28"/>
          <w:szCs w:val="28"/>
          <w:rtl/>
          <w:lang w:bidi="fa-IR"/>
        </w:rPr>
        <w:t>وست</w:t>
      </w:r>
      <w:r w:rsidRPr="005B16CE">
        <w:rPr>
          <w:rFonts w:cs="B Titr"/>
          <w:sz w:val="28"/>
          <w:szCs w:val="28"/>
          <w:rtl/>
          <w:lang w:bidi="fa-IR"/>
        </w:rPr>
        <w:t xml:space="preserve"> ب</w:t>
      </w:r>
    </w:p>
    <w:p w14:paraId="52B9AC65" w14:textId="77777777" w:rsidR="005B16CE" w:rsidRPr="005B16CE" w:rsidRDefault="005B16CE" w:rsidP="005B16CE">
      <w:pPr>
        <w:jc w:val="center"/>
        <w:rPr>
          <w:rFonts w:cs="B Titr"/>
          <w:sz w:val="28"/>
          <w:szCs w:val="28"/>
          <w:rtl/>
          <w:lang w:bidi="fa-IR"/>
        </w:rPr>
      </w:pPr>
      <w:r w:rsidRPr="005B16CE">
        <w:rPr>
          <w:rFonts w:cs="B Titr"/>
          <w:sz w:val="28"/>
          <w:szCs w:val="28"/>
          <w:rtl/>
          <w:lang w:bidi="fa-IR"/>
        </w:rPr>
        <w:t>(اطلاعات</w:t>
      </w:r>
      <w:r w:rsidRPr="005B16CE">
        <w:rPr>
          <w:rFonts w:cs="B Titr" w:hint="cs"/>
          <w:sz w:val="28"/>
          <w:szCs w:val="28"/>
          <w:rtl/>
          <w:lang w:bidi="fa-IR"/>
        </w:rPr>
        <w:t>ی</w:t>
      </w:r>
      <w:r w:rsidRPr="005B16CE">
        <w:rPr>
          <w:rFonts w:cs="B Titr"/>
          <w:sz w:val="28"/>
          <w:szCs w:val="28"/>
          <w:rtl/>
          <w:lang w:bidi="fa-IR"/>
        </w:rPr>
        <w:t>)</w:t>
      </w:r>
    </w:p>
    <w:p w14:paraId="381778E8" w14:textId="77777777" w:rsidR="005B16CE" w:rsidRPr="005B16CE" w:rsidRDefault="005B16CE" w:rsidP="005B16CE">
      <w:pPr>
        <w:jc w:val="center"/>
        <w:rPr>
          <w:rFonts w:cs="B Nazanin"/>
          <w:sz w:val="28"/>
          <w:szCs w:val="28"/>
          <w:rtl/>
          <w:lang w:bidi="fa-IR"/>
        </w:rPr>
      </w:pPr>
      <w:r w:rsidRPr="005B16CE">
        <w:rPr>
          <w:rFonts w:cs="B Nazanin" w:hint="eastAsia"/>
          <w:sz w:val="28"/>
          <w:szCs w:val="28"/>
          <w:rtl/>
          <w:lang w:bidi="fa-IR"/>
        </w:rPr>
        <w:t>مشارکت‌کنندگان</w:t>
      </w:r>
      <w:r w:rsidRPr="005B16CE">
        <w:rPr>
          <w:rFonts w:cs="B Nazanin"/>
          <w:sz w:val="28"/>
          <w:szCs w:val="28"/>
          <w:rtl/>
          <w:lang w:bidi="fa-IR"/>
        </w:rPr>
        <w:t xml:space="preserve"> کارگاه</w:t>
      </w:r>
    </w:p>
    <w:p w14:paraId="77862A6E" w14:textId="77777777" w:rsidR="005B16CE" w:rsidRPr="005B16CE" w:rsidRDefault="005B16CE" w:rsidP="005B16CE">
      <w:pPr>
        <w:jc w:val="center"/>
        <w:rPr>
          <w:rFonts w:asciiTheme="majorBidi" w:hAnsiTheme="majorBidi" w:cstheme="majorBidi"/>
          <w:color w:val="000000" w:themeColor="text1"/>
          <w:sz w:val="32"/>
          <w:szCs w:val="32"/>
          <w:rtl/>
          <w:lang w:bidi="fa-IR"/>
        </w:rPr>
      </w:pPr>
      <w:r w:rsidRPr="005B16CE">
        <w:rPr>
          <w:rFonts w:cs="B Nazanin" w:hint="eastAsia"/>
          <w:sz w:val="28"/>
          <w:szCs w:val="28"/>
          <w:rtl/>
          <w:lang w:bidi="fa-IR"/>
        </w:rPr>
        <w:t>فهرست</w:t>
      </w:r>
      <w:r w:rsidRPr="005B16CE">
        <w:rPr>
          <w:rFonts w:cs="B Nazanin"/>
          <w:sz w:val="28"/>
          <w:szCs w:val="28"/>
          <w:rtl/>
          <w:lang w:bidi="fa-IR"/>
        </w:rPr>
        <w:t xml:space="preserve"> مشارکت‌کنندگان کارگاه در نشان</w:t>
      </w:r>
      <w:r w:rsidRPr="005B16CE">
        <w:rPr>
          <w:rFonts w:cs="B Nazanin" w:hint="cs"/>
          <w:sz w:val="28"/>
          <w:szCs w:val="28"/>
          <w:rtl/>
          <w:lang w:bidi="fa-IR"/>
        </w:rPr>
        <w:t>ی</w:t>
      </w:r>
      <w:r w:rsidRPr="005B16CE">
        <w:rPr>
          <w:rFonts w:cs="B Nazanin"/>
          <w:sz w:val="28"/>
          <w:szCs w:val="28"/>
          <w:rtl/>
          <w:lang w:bidi="fa-IR"/>
        </w:rPr>
        <w:t xml:space="preserve"> ا</w:t>
      </w:r>
      <w:r w:rsidRPr="005B16CE">
        <w:rPr>
          <w:rFonts w:cs="B Nazanin" w:hint="cs"/>
          <w:sz w:val="28"/>
          <w:szCs w:val="28"/>
          <w:rtl/>
          <w:lang w:bidi="fa-IR"/>
        </w:rPr>
        <w:t>ی</w:t>
      </w:r>
      <w:r w:rsidRPr="005B16CE">
        <w:rPr>
          <w:rFonts w:cs="B Nazanin" w:hint="eastAsia"/>
          <w:sz w:val="28"/>
          <w:szCs w:val="28"/>
          <w:rtl/>
          <w:lang w:bidi="fa-IR"/>
        </w:rPr>
        <w:t>نترنت</w:t>
      </w:r>
      <w:r w:rsidRPr="005B16CE">
        <w:rPr>
          <w:rFonts w:cs="B Nazanin" w:hint="cs"/>
          <w:sz w:val="28"/>
          <w:szCs w:val="28"/>
          <w:rtl/>
          <w:lang w:bidi="fa-IR"/>
        </w:rPr>
        <w:t>ی</w:t>
      </w:r>
      <w:r w:rsidRPr="005B16CE">
        <w:rPr>
          <w:rFonts w:cs="B Nazanin"/>
          <w:sz w:val="28"/>
          <w:szCs w:val="28"/>
          <w:rtl/>
          <w:lang w:bidi="fa-IR"/>
        </w:rPr>
        <w:t xml:space="preserve"> ز</w:t>
      </w:r>
      <w:r w:rsidRPr="005B16CE">
        <w:rPr>
          <w:rFonts w:cs="B Nazanin" w:hint="cs"/>
          <w:sz w:val="28"/>
          <w:szCs w:val="28"/>
          <w:rtl/>
          <w:lang w:bidi="fa-IR"/>
        </w:rPr>
        <w:t>ی</w:t>
      </w:r>
      <w:r w:rsidRPr="005B16CE">
        <w:rPr>
          <w:rFonts w:cs="B Nazanin" w:hint="eastAsia"/>
          <w:sz w:val="28"/>
          <w:szCs w:val="28"/>
          <w:rtl/>
          <w:lang w:bidi="fa-IR"/>
        </w:rPr>
        <w:t>ر</w:t>
      </w:r>
      <w:r w:rsidRPr="005B16CE">
        <w:rPr>
          <w:rFonts w:cs="B Nazanin"/>
          <w:sz w:val="28"/>
          <w:szCs w:val="28"/>
          <w:rtl/>
          <w:lang w:bidi="fa-IR"/>
        </w:rPr>
        <w:t xml:space="preserve"> موجود است: </w:t>
      </w:r>
      <w:r w:rsidRPr="005B16CE">
        <w:rPr>
          <w:rFonts w:asciiTheme="majorBidi" w:hAnsiTheme="majorBidi" w:cstheme="majorBidi"/>
          <w:color w:val="000000" w:themeColor="text1"/>
          <w:kern w:val="0"/>
          <w:sz w:val="18"/>
          <w:szCs w:val="18"/>
        </w:rPr>
        <w:t xml:space="preserve">https:// standards .iso .org/ iso/ </w:t>
      </w:r>
      <w:proofErr w:type="spellStart"/>
      <w:r w:rsidRPr="005B16CE">
        <w:rPr>
          <w:rFonts w:asciiTheme="majorBidi" w:hAnsiTheme="majorBidi" w:cstheme="majorBidi"/>
          <w:color w:val="000000" w:themeColor="text1"/>
          <w:kern w:val="0"/>
          <w:sz w:val="18"/>
          <w:szCs w:val="18"/>
        </w:rPr>
        <w:t>iwa</w:t>
      </w:r>
      <w:proofErr w:type="spellEnd"/>
      <w:r w:rsidRPr="005B16CE">
        <w:rPr>
          <w:rFonts w:asciiTheme="majorBidi" w:hAnsiTheme="majorBidi" w:cstheme="majorBidi"/>
          <w:color w:val="000000" w:themeColor="text1"/>
          <w:kern w:val="0"/>
          <w:sz w:val="18"/>
          <w:szCs w:val="18"/>
        </w:rPr>
        <w:t xml:space="preserve">/ 48/ ed -1/ </w:t>
      </w:r>
      <w:proofErr w:type="spellStart"/>
      <w:r w:rsidRPr="005B16CE">
        <w:rPr>
          <w:rFonts w:asciiTheme="majorBidi" w:hAnsiTheme="majorBidi" w:cstheme="majorBidi"/>
          <w:color w:val="000000" w:themeColor="text1"/>
          <w:kern w:val="0"/>
          <w:sz w:val="18"/>
          <w:szCs w:val="18"/>
        </w:rPr>
        <w:t>en</w:t>
      </w:r>
      <w:proofErr w:type="spellEnd"/>
    </w:p>
    <w:p w14:paraId="7116A91B" w14:textId="77777777" w:rsidR="005B16CE" w:rsidRPr="005B16CE" w:rsidRDefault="005B16CE" w:rsidP="005B16CE">
      <w:pPr>
        <w:rPr>
          <w:rFonts w:cs="B Nazanin"/>
          <w:sz w:val="28"/>
          <w:szCs w:val="28"/>
          <w:rtl/>
          <w:lang w:bidi="fa-IR"/>
        </w:rPr>
      </w:pPr>
    </w:p>
    <w:p w14:paraId="0D62676C" w14:textId="77777777" w:rsidR="005B16CE" w:rsidRPr="005B16CE" w:rsidRDefault="005B16CE" w:rsidP="005B16CE">
      <w:pPr>
        <w:rPr>
          <w:rFonts w:cs="B Titr"/>
          <w:sz w:val="28"/>
          <w:szCs w:val="28"/>
          <w:rtl/>
          <w:lang w:bidi="fa-IR"/>
        </w:rPr>
      </w:pPr>
      <w:r w:rsidRPr="005B16CE">
        <w:rPr>
          <w:rFonts w:cs="B Titr"/>
          <w:sz w:val="28"/>
          <w:szCs w:val="28"/>
          <w:rtl/>
          <w:lang w:bidi="fa-IR"/>
        </w:rPr>
        <w:t>منابع</w:t>
      </w:r>
    </w:p>
    <w:p w14:paraId="13266265" w14:textId="77777777" w:rsidR="005B16CE" w:rsidRPr="005B16CE" w:rsidRDefault="005B16CE" w:rsidP="005B16CE">
      <w:pPr>
        <w:rPr>
          <w:rFonts w:cs="B Nazanin"/>
          <w:sz w:val="20"/>
          <w:szCs w:val="20"/>
          <w:rtl/>
          <w:lang w:bidi="fa-IR"/>
        </w:rPr>
      </w:pPr>
      <w:r w:rsidRPr="005B16CE">
        <w:rPr>
          <w:rFonts w:cs="B Nazanin"/>
          <w:sz w:val="20"/>
          <w:szCs w:val="20"/>
          <w:rtl/>
          <w:lang w:bidi="fa-IR"/>
        </w:rPr>
        <w:t>[1] سازمان ملل متحد، اهداف توسعه پا</w:t>
      </w:r>
      <w:r w:rsidRPr="005B16CE">
        <w:rPr>
          <w:rFonts w:cs="B Nazanin" w:hint="cs"/>
          <w:sz w:val="20"/>
          <w:szCs w:val="20"/>
          <w:rtl/>
          <w:lang w:bidi="fa-IR"/>
        </w:rPr>
        <w:t>ی</w:t>
      </w:r>
      <w:r w:rsidRPr="005B16CE">
        <w:rPr>
          <w:rFonts w:cs="B Nazanin" w:hint="eastAsia"/>
          <w:sz w:val="20"/>
          <w:szCs w:val="20"/>
          <w:rtl/>
          <w:lang w:bidi="fa-IR"/>
        </w:rPr>
        <w:t>دار،</w:t>
      </w:r>
      <w:r w:rsidRPr="005B16CE">
        <w:rPr>
          <w:rFonts w:cs="B Nazanin"/>
          <w:sz w:val="20"/>
          <w:szCs w:val="20"/>
          <w:rtl/>
          <w:lang w:bidi="fa-IR"/>
        </w:rPr>
        <w:t xml:space="preserve"> قابل دسترس</w:t>
      </w:r>
      <w:r w:rsidRPr="005B16CE">
        <w:rPr>
          <w:rFonts w:cs="B Nazanin" w:hint="cs"/>
          <w:sz w:val="20"/>
          <w:szCs w:val="20"/>
          <w:rtl/>
          <w:lang w:bidi="fa-IR"/>
        </w:rPr>
        <w:t>ی</w:t>
      </w:r>
      <w:r w:rsidRPr="005B16CE">
        <w:rPr>
          <w:rFonts w:cs="B Nazanin"/>
          <w:sz w:val="20"/>
          <w:szCs w:val="20"/>
          <w:rtl/>
          <w:lang w:bidi="fa-IR"/>
        </w:rPr>
        <w:t xml:space="preserve"> در: </w:t>
      </w:r>
      <w:r w:rsidRPr="005B16CE">
        <w:rPr>
          <w:rFonts w:asciiTheme="majorBidi" w:hAnsiTheme="majorBidi" w:cstheme="majorBidi"/>
          <w:sz w:val="20"/>
          <w:szCs w:val="20"/>
          <w:lang w:bidi="fa-IR"/>
        </w:rPr>
        <w:t>[https://sdgs.un.org/goals](https://sdgs.un.org/goals)</w:t>
      </w:r>
    </w:p>
    <w:p w14:paraId="42996D18"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[2] </w:t>
      </w:r>
      <w:r w:rsidRPr="005B16CE">
        <w:rPr>
          <w:rFonts w:asciiTheme="majorBidi" w:hAnsiTheme="majorBidi" w:cstheme="majorBidi"/>
          <w:sz w:val="20"/>
          <w:szCs w:val="20"/>
          <w:lang w:bidi="fa-IR"/>
        </w:rPr>
        <w:t>ISO 46001</w:t>
      </w:r>
      <w:r w:rsidRPr="005B16CE">
        <w:rPr>
          <w:rFonts w:cs="B Nazanin"/>
          <w:sz w:val="20"/>
          <w:szCs w:val="20"/>
          <w:rtl/>
          <w:lang w:bidi="fa-IR"/>
        </w:rPr>
        <w:t>،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بهره‌ور</w:t>
      </w:r>
      <w:r w:rsidRPr="005B16CE">
        <w:rPr>
          <w:rFonts w:cs="B Nazanin" w:hint="cs"/>
          <w:sz w:val="20"/>
          <w:szCs w:val="20"/>
          <w:rtl/>
          <w:lang w:bidi="fa-IR"/>
        </w:rPr>
        <w:t>ی</w:t>
      </w:r>
      <w:r w:rsidRPr="005B16CE">
        <w:rPr>
          <w:rFonts w:cs="B Nazanin"/>
          <w:sz w:val="20"/>
          <w:szCs w:val="20"/>
          <w:rtl/>
          <w:lang w:bidi="fa-IR"/>
        </w:rPr>
        <w:t xml:space="preserve"> آب - الزامات با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استفاده</w:t>
      </w:r>
    </w:p>
    <w:p w14:paraId="12FB1899"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[3] </w:t>
      </w:r>
      <w:r w:rsidRPr="005B16CE">
        <w:rPr>
          <w:rFonts w:asciiTheme="majorBidi" w:hAnsiTheme="majorBidi" w:cstheme="majorBidi"/>
          <w:sz w:val="20"/>
          <w:szCs w:val="20"/>
          <w:lang w:bidi="fa-IR"/>
        </w:rPr>
        <w:t>ISO/UNDP PAS 53002</w:t>
      </w:r>
      <w:r w:rsidRPr="005B16CE">
        <w:rPr>
          <w:rFonts w:cs="B Nazanin"/>
          <w:sz w:val="20"/>
          <w:szCs w:val="20"/>
          <w:rtl/>
          <w:lang w:bidi="fa-IR"/>
        </w:rPr>
        <w:t>، دستورالعمل‌ها</w:t>
      </w:r>
      <w:r w:rsidRPr="005B16CE">
        <w:rPr>
          <w:rFonts w:cs="B Nazanin" w:hint="cs"/>
          <w:sz w:val="20"/>
          <w:szCs w:val="20"/>
          <w:rtl/>
          <w:lang w:bidi="fa-IR"/>
        </w:rPr>
        <w:t>ی</w:t>
      </w:r>
      <w:r w:rsidRPr="005B16CE">
        <w:rPr>
          <w:rFonts w:cs="B Nazanin"/>
          <w:sz w:val="20"/>
          <w:szCs w:val="20"/>
          <w:rtl/>
          <w:lang w:bidi="fa-IR"/>
        </w:rPr>
        <w:t xml:space="preserve"> مشارکت در اهداف توسعه پا</w:t>
      </w:r>
      <w:r w:rsidRPr="005B16CE">
        <w:rPr>
          <w:rFonts w:cs="B Nazanin" w:hint="cs"/>
          <w:sz w:val="20"/>
          <w:szCs w:val="20"/>
          <w:rtl/>
          <w:lang w:bidi="fa-IR"/>
        </w:rPr>
        <w:t>ی</w:t>
      </w:r>
      <w:r w:rsidRPr="005B16CE">
        <w:rPr>
          <w:rFonts w:cs="B Nazanin" w:hint="eastAsia"/>
          <w:sz w:val="20"/>
          <w:szCs w:val="20"/>
          <w:rtl/>
          <w:lang w:bidi="fa-IR"/>
        </w:rPr>
        <w:t>دار</w:t>
      </w:r>
      <w:r w:rsidRPr="005B16CE">
        <w:rPr>
          <w:rFonts w:cs="B Nazanin"/>
          <w:sz w:val="20"/>
          <w:szCs w:val="20"/>
          <w:rtl/>
          <w:lang w:bidi="fa-IR"/>
        </w:rPr>
        <w:t xml:space="preserve"> سازمان ملل متحد </w:t>
      </w:r>
    </w:p>
    <w:p w14:paraId="45EB681E"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[4] </w:t>
      </w:r>
      <w:r w:rsidRPr="005B16CE">
        <w:rPr>
          <w:rFonts w:asciiTheme="majorBidi" w:hAnsiTheme="majorBidi" w:cstheme="majorBidi"/>
          <w:sz w:val="20"/>
          <w:szCs w:val="20"/>
          <w:lang w:bidi="fa-IR"/>
        </w:rPr>
        <w:t>ISO Guide 82:2019</w:t>
      </w:r>
      <w:r w:rsidRPr="005B16CE">
        <w:rPr>
          <w:rFonts w:cs="B Nazanin"/>
          <w:sz w:val="20"/>
          <w:szCs w:val="20"/>
          <w:rtl/>
          <w:lang w:bidi="fa-IR"/>
        </w:rPr>
        <w:t>، دستورالعمل‌ها</w:t>
      </w:r>
      <w:r w:rsidRPr="005B16CE">
        <w:rPr>
          <w:rFonts w:cs="B Nazanin" w:hint="cs"/>
          <w:sz w:val="20"/>
          <w:szCs w:val="20"/>
          <w:rtl/>
          <w:lang w:bidi="fa-IR"/>
        </w:rPr>
        <w:t>ی</w:t>
      </w:r>
      <w:r w:rsidRPr="005B16CE">
        <w:rPr>
          <w:rFonts w:cs="B Nazanin"/>
          <w:sz w:val="20"/>
          <w:szCs w:val="20"/>
          <w:rtl/>
          <w:lang w:bidi="fa-IR"/>
        </w:rPr>
        <w:t xml:space="preserve"> پرداختن به پا</w:t>
      </w:r>
      <w:r w:rsidRPr="005B16CE">
        <w:rPr>
          <w:rFonts w:cs="B Nazanin" w:hint="cs"/>
          <w:sz w:val="20"/>
          <w:szCs w:val="20"/>
          <w:rtl/>
          <w:lang w:bidi="fa-IR"/>
        </w:rPr>
        <w:t>ی</w:t>
      </w:r>
      <w:r w:rsidRPr="005B16CE">
        <w:rPr>
          <w:rFonts w:cs="B Nazanin" w:hint="eastAsia"/>
          <w:sz w:val="20"/>
          <w:szCs w:val="20"/>
          <w:rtl/>
          <w:lang w:bidi="fa-IR"/>
        </w:rPr>
        <w:t>دار</w:t>
      </w:r>
      <w:r w:rsidRPr="005B16CE">
        <w:rPr>
          <w:rFonts w:cs="B Nazanin" w:hint="cs"/>
          <w:sz w:val="20"/>
          <w:szCs w:val="20"/>
          <w:rtl/>
          <w:lang w:bidi="fa-IR"/>
        </w:rPr>
        <w:t>ی</w:t>
      </w:r>
      <w:r w:rsidRPr="005B16CE">
        <w:rPr>
          <w:rFonts w:cs="B Nazanin"/>
          <w:sz w:val="20"/>
          <w:szCs w:val="20"/>
          <w:rtl/>
          <w:lang w:bidi="fa-IR"/>
        </w:rPr>
        <w:t xml:space="preserve"> در استانداردها</w:t>
      </w:r>
    </w:p>
    <w:p w14:paraId="73062C20"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[5] </w:t>
      </w:r>
      <w:r w:rsidRPr="005B16CE">
        <w:rPr>
          <w:rFonts w:asciiTheme="majorBidi" w:hAnsiTheme="majorBidi" w:cstheme="majorBidi"/>
          <w:sz w:val="20"/>
          <w:szCs w:val="20"/>
          <w:lang w:bidi="fa-IR"/>
        </w:rPr>
        <w:t>ISO 26000:2010</w:t>
      </w:r>
      <w:r w:rsidRPr="005B16CE">
        <w:rPr>
          <w:rFonts w:cs="B Nazanin"/>
          <w:sz w:val="20"/>
          <w:szCs w:val="20"/>
          <w:rtl/>
          <w:lang w:bidi="fa-IR"/>
        </w:rPr>
        <w:t>، راهنما</w:t>
      </w:r>
      <w:r w:rsidRPr="005B16CE">
        <w:rPr>
          <w:rFonts w:cs="B Nazanin" w:hint="cs"/>
          <w:sz w:val="20"/>
          <w:szCs w:val="20"/>
          <w:rtl/>
          <w:lang w:bidi="fa-IR"/>
        </w:rPr>
        <w:t>یی</w:t>
      </w:r>
      <w:r w:rsidRPr="005B16CE">
        <w:rPr>
          <w:rFonts w:cs="B Nazanin"/>
          <w:sz w:val="20"/>
          <w:szCs w:val="20"/>
          <w:rtl/>
          <w:lang w:bidi="fa-IR"/>
        </w:rPr>
        <w:t xml:space="preserve"> در مورد مسئول</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اجتماع</w:t>
      </w:r>
      <w:r w:rsidRPr="005B16CE">
        <w:rPr>
          <w:rFonts w:cs="B Nazanin" w:hint="cs"/>
          <w:sz w:val="20"/>
          <w:szCs w:val="20"/>
          <w:rtl/>
          <w:lang w:bidi="fa-IR"/>
        </w:rPr>
        <w:t>ی</w:t>
      </w:r>
    </w:p>
    <w:p w14:paraId="4ED7B0AD"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[6] </w:t>
      </w:r>
      <w:r w:rsidRPr="005B16CE">
        <w:rPr>
          <w:rFonts w:asciiTheme="majorBidi" w:hAnsiTheme="majorBidi" w:cstheme="majorBidi"/>
          <w:sz w:val="20"/>
          <w:szCs w:val="20"/>
          <w:lang w:bidi="fa-IR"/>
        </w:rPr>
        <w:t>ISO 9000:2015</w:t>
      </w:r>
      <w:r w:rsidRPr="005B16CE">
        <w:rPr>
          <w:rFonts w:cs="B Nazanin"/>
          <w:sz w:val="20"/>
          <w:szCs w:val="20"/>
          <w:rtl/>
          <w:lang w:bidi="fa-IR"/>
        </w:rPr>
        <w:t>،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ک</w:t>
      </w:r>
      <w:r w:rsidRPr="005B16CE">
        <w:rPr>
          <w:rFonts w:cs="B Nazanin" w:hint="cs"/>
          <w:sz w:val="20"/>
          <w:szCs w:val="20"/>
          <w:rtl/>
          <w:lang w:bidi="fa-IR"/>
        </w:rPr>
        <w:t>ی</w:t>
      </w:r>
      <w:r w:rsidRPr="005B16CE">
        <w:rPr>
          <w:rFonts w:cs="B Nazanin" w:hint="eastAsia"/>
          <w:sz w:val="20"/>
          <w:szCs w:val="20"/>
          <w:rtl/>
          <w:lang w:bidi="fa-IR"/>
        </w:rPr>
        <w:t>ف</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 مبان</w:t>
      </w:r>
      <w:r w:rsidRPr="005B16CE">
        <w:rPr>
          <w:rFonts w:cs="B Nazanin" w:hint="cs"/>
          <w:sz w:val="20"/>
          <w:szCs w:val="20"/>
          <w:rtl/>
          <w:lang w:bidi="fa-IR"/>
        </w:rPr>
        <w:t>ی</w:t>
      </w:r>
      <w:r w:rsidRPr="005B16CE">
        <w:rPr>
          <w:rFonts w:cs="B Nazanin"/>
          <w:sz w:val="20"/>
          <w:szCs w:val="20"/>
          <w:rtl/>
          <w:lang w:bidi="fa-IR"/>
        </w:rPr>
        <w:t xml:space="preserve"> و واژگان</w:t>
      </w:r>
    </w:p>
    <w:p w14:paraId="43A1A9CD"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[7] </w:t>
      </w:r>
      <w:r w:rsidRPr="005B16CE">
        <w:rPr>
          <w:rFonts w:asciiTheme="majorBidi" w:hAnsiTheme="majorBidi" w:cstheme="majorBidi"/>
          <w:sz w:val="20"/>
          <w:szCs w:val="20"/>
          <w:lang w:bidi="fa-IR"/>
        </w:rPr>
        <w:t>ISO 37301:2021</w:t>
      </w:r>
      <w:r w:rsidRPr="005B16CE">
        <w:rPr>
          <w:rFonts w:cs="B Nazanin"/>
          <w:sz w:val="20"/>
          <w:szCs w:val="20"/>
          <w:rtl/>
          <w:lang w:bidi="fa-IR"/>
        </w:rPr>
        <w:t>،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انطباق - الزامات با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استفاده</w:t>
      </w:r>
    </w:p>
    <w:p w14:paraId="2BFBE5DB"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[8] </w:t>
      </w:r>
      <w:r w:rsidRPr="005B16CE">
        <w:rPr>
          <w:rFonts w:asciiTheme="majorBidi" w:hAnsiTheme="majorBidi" w:cstheme="majorBidi"/>
          <w:sz w:val="20"/>
          <w:szCs w:val="20"/>
          <w:lang w:bidi="fa-IR"/>
        </w:rPr>
        <w:t>ISO 31000</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ر</w:t>
      </w:r>
      <w:r w:rsidRPr="005B16CE">
        <w:rPr>
          <w:rFonts w:cs="B Nazanin" w:hint="cs"/>
          <w:sz w:val="20"/>
          <w:szCs w:val="20"/>
          <w:rtl/>
          <w:lang w:bidi="fa-IR"/>
        </w:rPr>
        <w:t>ی</w:t>
      </w:r>
      <w:r w:rsidRPr="005B16CE">
        <w:rPr>
          <w:rFonts w:cs="B Nazanin" w:hint="eastAsia"/>
          <w:sz w:val="20"/>
          <w:szCs w:val="20"/>
          <w:rtl/>
          <w:lang w:bidi="fa-IR"/>
        </w:rPr>
        <w:t>سک</w:t>
      </w:r>
      <w:r w:rsidRPr="005B16CE">
        <w:rPr>
          <w:rFonts w:cs="B Nazanin"/>
          <w:sz w:val="20"/>
          <w:szCs w:val="20"/>
          <w:rtl/>
          <w:lang w:bidi="fa-IR"/>
        </w:rPr>
        <w:t xml:space="preserve"> - دستورالعمل‌ها</w:t>
      </w:r>
    </w:p>
    <w:p w14:paraId="79ADC7DD"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[9] </w:t>
      </w:r>
      <w:r w:rsidRPr="005B16CE">
        <w:rPr>
          <w:rFonts w:asciiTheme="majorBidi" w:hAnsiTheme="majorBidi" w:cstheme="majorBidi"/>
          <w:sz w:val="20"/>
          <w:szCs w:val="20"/>
          <w:lang w:bidi="fa-IR"/>
        </w:rPr>
        <w:t>ISO 37000</w:t>
      </w:r>
      <w:r w:rsidRPr="005B16CE">
        <w:rPr>
          <w:rFonts w:cs="B Nazanin"/>
          <w:sz w:val="20"/>
          <w:szCs w:val="20"/>
          <w:rtl/>
          <w:lang w:bidi="fa-IR"/>
        </w:rPr>
        <w:t>، حاکم</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سازمان‌ها - راهنما</w:t>
      </w:r>
      <w:r w:rsidRPr="005B16CE">
        <w:rPr>
          <w:rFonts w:cs="B Nazanin" w:hint="cs"/>
          <w:sz w:val="20"/>
          <w:szCs w:val="20"/>
          <w:rtl/>
          <w:lang w:bidi="fa-IR"/>
        </w:rPr>
        <w:t>یی</w:t>
      </w:r>
    </w:p>
    <w:p w14:paraId="1AD96A2A"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[10] </w:t>
      </w:r>
      <w:r w:rsidRPr="005B16CE">
        <w:rPr>
          <w:rFonts w:asciiTheme="majorBidi" w:hAnsiTheme="majorBidi" w:cstheme="majorBidi"/>
          <w:sz w:val="20"/>
          <w:szCs w:val="20"/>
          <w:lang w:bidi="fa-IR"/>
        </w:rPr>
        <w:t>IEC 31010</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ر</w:t>
      </w:r>
      <w:r w:rsidRPr="005B16CE">
        <w:rPr>
          <w:rFonts w:cs="B Nazanin" w:hint="cs"/>
          <w:sz w:val="20"/>
          <w:szCs w:val="20"/>
          <w:rtl/>
          <w:lang w:bidi="fa-IR"/>
        </w:rPr>
        <w:t>ی</w:t>
      </w:r>
      <w:r w:rsidRPr="005B16CE">
        <w:rPr>
          <w:rFonts w:cs="B Nazanin" w:hint="eastAsia"/>
          <w:sz w:val="20"/>
          <w:szCs w:val="20"/>
          <w:rtl/>
          <w:lang w:bidi="fa-IR"/>
        </w:rPr>
        <w:t>سک</w:t>
      </w:r>
      <w:r w:rsidRPr="005B16CE">
        <w:rPr>
          <w:rFonts w:cs="B Nazanin"/>
          <w:sz w:val="20"/>
          <w:szCs w:val="20"/>
          <w:rtl/>
          <w:lang w:bidi="fa-IR"/>
        </w:rPr>
        <w:t xml:space="preserve"> - تکن</w:t>
      </w:r>
      <w:r w:rsidRPr="005B16CE">
        <w:rPr>
          <w:rFonts w:cs="B Nazanin" w:hint="cs"/>
          <w:sz w:val="20"/>
          <w:szCs w:val="20"/>
          <w:rtl/>
          <w:lang w:bidi="fa-IR"/>
        </w:rPr>
        <w:t>ی</w:t>
      </w:r>
      <w:r w:rsidRPr="005B16CE">
        <w:rPr>
          <w:rFonts w:cs="B Nazanin" w:hint="eastAsia"/>
          <w:sz w:val="20"/>
          <w:szCs w:val="20"/>
          <w:rtl/>
          <w:lang w:bidi="fa-IR"/>
        </w:rPr>
        <w:t>ک‌ها</w:t>
      </w:r>
      <w:r w:rsidRPr="005B16CE">
        <w:rPr>
          <w:rFonts w:cs="B Nazanin" w:hint="cs"/>
          <w:sz w:val="20"/>
          <w:szCs w:val="20"/>
          <w:rtl/>
          <w:lang w:bidi="fa-IR"/>
        </w:rPr>
        <w:t>ی</w:t>
      </w:r>
      <w:r w:rsidRPr="005B16CE">
        <w:rPr>
          <w:rFonts w:cs="B Nazanin"/>
          <w:sz w:val="20"/>
          <w:szCs w:val="20"/>
          <w:rtl/>
          <w:lang w:bidi="fa-IR"/>
        </w:rPr>
        <w:t xml:space="preserve">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ر</w:t>
      </w:r>
      <w:r w:rsidRPr="005B16CE">
        <w:rPr>
          <w:rFonts w:cs="B Nazanin" w:hint="cs"/>
          <w:sz w:val="20"/>
          <w:szCs w:val="20"/>
          <w:rtl/>
          <w:lang w:bidi="fa-IR"/>
        </w:rPr>
        <w:t>ی</w:t>
      </w:r>
      <w:r w:rsidRPr="005B16CE">
        <w:rPr>
          <w:rFonts w:cs="B Nazanin" w:hint="eastAsia"/>
          <w:sz w:val="20"/>
          <w:szCs w:val="20"/>
          <w:rtl/>
          <w:lang w:bidi="fa-IR"/>
        </w:rPr>
        <w:t>سک</w:t>
      </w:r>
    </w:p>
    <w:p w14:paraId="21CA90EC"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[11] </w:t>
      </w:r>
      <w:r w:rsidRPr="005B16CE">
        <w:rPr>
          <w:rFonts w:asciiTheme="majorBidi" w:hAnsiTheme="majorBidi" w:cstheme="majorBidi"/>
          <w:sz w:val="20"/>
          <w:szCs w:val="20"/>
          <w:lang w:bidi="fa-IR"/>
        </w:rPr>
        <w:t>ISO 31073</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ر</w:t>
      </w:r>
      <w:r w:rsidRPr="005B16CE">
        <w:rPr>
          <w:rFonts w:cs="B Nazanin" w:hint="cs"/>
          <w:sz w:val="20"/>
          <w:szCs w:val="20"/>
          <w:rtl/>
          <w:lang w:bidi="fa-IR"/>
        </w:rPr>
        <w:t>ی</w:t>
      </w:r>
      <w:r w:rsidRPr="005B16CE">
        <w:rPr>
          <w:rFonts w:cs="B Nazanin" w:hint="eastAsia"/>
          <w:sz w:val="20"/>
          <w:szCs w:val="20"/>
          <w:rtl/>
          <w:lang w:bidi="fa-IR"/>
        </w:rPr>
        <w:t>سک</w:t>
      </w:r>
      <w:r w:rsidRPr="005B16CE">
        <w:rPr>
          <w:rFonts w:cs="B Nazanin"/>
          <w:sz w:val="20"/>
          <w:szCs w:val="20"/>
          <w:rtl/>
          <w:lang w:bidi="fa-IR"/>
        </w:rPr>
        <w:t xml:space="preserve"> - واژگان</w:t>
      </w:r>
    </w:p>
    <w:p w14:paraId="73266208"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[12] </w:t>
      </w:r>
      <w:r w:rsidRPr="005B16CE">
        <w:rPr>
          <w:rFonts w:asciiTheme="majorBidi" w:hAnsiTheme="majorBidi" w:cstheme="majorBidi"/>
          <w:sz w:val="20"/>
          <w:szCs w:val="20"/>
          <w:lang w:bidi="fa-IR"/>
        </w:rPr>
        <w:t>IWA 31</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ر</w:t>
      </w:r>
      <w:r w:rsidRPr="005B16CE">
        <w:rPr>
          <w:rFonts w:cs="B Nazanin" w:hint="cs"/>
          <w:sz w:val="20"/>
          <w:szCs w:val="20"/>
          <w:rtl/>
          <w:lang w:bidi="fa-IR"/>
        </w:rPr>
        <w:t>ی</w:t>
      </w:r>
      <w:r w:rsidRPr="005B16CE">
        <w:rPr>
          <w:rFonts w:cs="B Nazanin" w:hint="eastAsia"/>
          <w:sz w:val="20"/>
          <w:szCs w:val="20"/>
          <w:rtl/>
          <w:lang w:bidi="fa-IR"/>
        </w:rPr>
        <w:t>سک</w:t>
      </w:r>
      <w:r w:rsidRPr="005B16CE">
        <w:rPr>
          <w:rFonts w:cs="B Nazanin"/>
          <w:sz w:val="20"/>
          <w:szCs w:val="20"/>
          <w:rtl/>
          <w:lang w:bidi="fa-IR"/>
        </w:rPr>
        <w:t xml:space="preserve"> - دستورالعمل‌ها</w:t>
      </w:r>
      <w:r w:rsidRPr="005B16CE">
        <w:rPr>
          <w:rFonts w:cs="B Nazanin" w:hint="cs"/>
          <w:sz w:val="20"/>
          <w:szCs w:val="20"/>
          <w:rtl/>
          <w:lang w:bidi="fa-IR"/>
        </w:rPr>
        <w:t>ی</w:t>
      </w:r>
      <w:r w:rsidRPr="005B16CE">
        <w:rPr>
          <w:rFonts w:cs="B Nazanin"/>
          <w:sz w:val="20"/>
          <w:szCs w:val="20"/>
          <w:rtl/>
          <w:lang w:bidi="fa-IR"/>
        </w:rPr>
        <w:t xml:space="preserve"> استفاده از </w:t>
      </w:r>
      <w:r w:rsidRPr="005B16CE">
        <w:rPr>
          <w:rFonts w:asciiTheme="majorBidi" w:hAnsiTheme="majorBidi" w:cstheme="majorBidi"/>
          <w:sz w:val="20"/>
          <w:szCs w:val="20"/>
          <w:lang w:bidi="fa-IR"/>
        </w:rPr>
        <w:t>ISO 31000</w:t>
      </w:r>
      <w:r w:rsidRPr="005B16CE">
        <w:rPr>
          <w:rFonts w:cs="B Nazanin"/>
          <w:sz w:val="20"/>
          <w:szCs w:val="20"/>
          <w:rtl/>
          <w:lang w:bidi="fa-IR"/>
        </w:rPr>
        <w:t xml:space="preserve"> در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p>
    <w:p w14:paraId="228BC4DE"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[13] </w:t>
      </w:r>
      <w:r w:rsidRPr="005B16CE">
        <w:rPr>
          <w:rFonts w:asciiTheme="majorBidi" w:hAnsiTheme="majorBidi" w:cstheme="majorBidi"/>
          <w:sz w:val="20"/>
          <w:szCs w:val="20"/>
          <w:lang w:bidi="fa-IR"/>
        </w:rPr>
        <w:t>ISO 9004:2018</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ک</w:t>
      </w:r>
      <w:r w:rsidRPr="005B16CE">
        <w:rPr>
          <w:rFonts w:cs="B Nazanin" w:hint="cs"/>
          <w:sz w:val="20"/>
          <w:szCs w:val="20"/>
          <w:rtl/>
          <w:lang w:bidi="fa-IR"/>
        </w:rPr>
        <w:t>ی</w:t>
      </w:r>
      <w:r w:rsidRPr="005B16CE">
        <w:rPr>
          <w:rFonts w:cs="B Nazanin" w:hint="eastAsia"/>
          <w:sz w:val="20"/>
          <w:szCs w:val="20"/>
          <w:rtl/>
          <w:lang w:bidi="fa-IR"/>
        </w:rPr>
        <w:t>ف</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 ک</w:t>
      </w:r>
      <w:r w:rsidRPr="005B16CE">
        <w:rPr>
          <w:rFonts w:cs="B Nazanin" w:hint="cs"/>
          <w:sz w:val="20"/>
          <w:szCs w:val="20"/>
          <w:rtl/>
          <w:lang w:bidi="fa-IR"/>
        </w:rPr>
        <w:t>ی</w:t>
      </w:r>
      <w:r w:rsidRPr="005B16CE">
        <w:rPr>
          <w:rFonts w:cs="B Nazanin" w:hint="eastAsia"/>
          <w:sz w:val="20"/>
          <w:szCs w:val="20"/>
          <w:rtl/>
          <w:lang w:bidi="fa-IR"/>
        </w:rPr>
        <w:t>ف</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w:t>
      </w:r>
      <w:r w:rsidRPr="005B16CE">
        <w:rPr>
          <w:rFonts w:cs="B Nazanin" w:hint="cs"/>
          <w:sz w:val="20"/>
          <w:szCs w:val="20"/>
          <w:rtl/>
          <w:lang w:bidi="fa-IR"/>
        </w:rPr>
        <w:t>ی</w:t>
      </w:r>
      <w:r w:rsidRPr="005B16CE">
        <w:rPr>
          <w:rFonts w:cs="B Nazanin" w:hint="eastAsia"/>
          <w:sz w:val="20"/>
          <w:szCs w:val="20"/>
          <w:rtl/>
          <w:lang w:bidi="fa-IR"/>
        </w:rPr>
        <w:t>ک</w:t>
      </w:r>
      <w:r w:rsidRPr="005B16CE">
        <w:rPr>
          <w:rFonts w:cs="B Nazanin"/>
          <w:sz w:val="20"/>
          <w:szCs w:val="20"/>
          <w:rtl/>
          <w:lang w:bidi="fa-IR"/>
        </w:rPr>
        <w:t xml:space="preserve"> سازمان -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دست</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به موفق</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پا</w:t>
      </w:r>
      <w:r w:rsidRPr="005B16CE">
        <w:rPr>
          <w:rFonts w:cs="B Nazanin" w:hint="cs"/>
          <w:sz w:val="20"/>
          <w:szCs w:val="20"/>
          <w:rtl/>
          <w:lang w:bidi="fa-IR"/>
        </w:rPr>
        <w:t>ی</w:t>
      </w:r>
      <w:r w:rsidRPr="005B16CE">
        <w:rPr>
          <w:rFonts w:cs="B Nazanin" w:hint="eastAsia"/>
          <w:sz w:val="20"/>
          <w:szCs w:val="20"/>
          <w:rtl/>
          <w:lang w:bidi="fa-IR"/>
        </w:rPr>
        <w:t>دار</w:t>
      </w:r>
    </w:p>
    <w:p w14:paraId="670C4B24"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[14] </w:t>
      </w:r>
      <w:r w:rsidRPr="005B16CE">
        <w:rPr>
          <w:rFonts w:cs="B Nazanin"/>
          <w:sz w:val="20"/>
          <w:szCs w:val="20"/>
          <w:lang w:bidi="fa-IR"/>
        </w:rPr>
        <w:t>OECD</w:t>
      </w:r>
      <w:r w:rsidRPr="005B16CE">
        <w:rPr>
          <w:rFonts w:cs="B Nazanin"/>
          <w:sz w:val="20"/>
          <w:szCs w:val="20"/>
          <w:rtl/>
          <w:lang w:bidi="fa-IR"/>
        </w:rPr>
        <w:t>، رهنمودها</w:t>
      </w:r>
      <w:r w:rsidRPr="005B16CE">
        <w:rPr>
          <w:rFonts w:cs="B Nazanin" w:hint="cs"/>
          <w:sz w:val="20"/>
          <w:szCs w:val="20"/>
          <w:rtl/>
          <w:lang w:bidi="fa-IR"/>
        </w:rPr>
        <w:t>ی</w:t>
      </w:r>
      <w:r w:rsidRPr="005B16CE">
        <w:rPr>
          <w:rFonts w:cs="B Nazanin"/>
          <w:sz w:val="20"/>
          <w:szCs w:val="20"/>
          <w:rtl/>
          <w:lang w:bidi="fa-IR"/>
        </w:rPr>
        <w:t xml:space="preserve"> </w:t>
      </w:r>
      <w:r w:rsidRPr="005B16CE">
        <w:rPr>
          <w:rFonts w:cs="B Nazanin"/>
          <w:sz w:val="20"/>
          <w:szCs w:val="20"/>
          <w:lang w:bidi="fa-IR"/>
        </w:rPr>
        <w:t>OECD</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شرکت‌ها</w:t>
      </w:r>
      <w:r w:rsidRPr="005B16CE">
        <w:rPr>
          <w:rFonts w:cs="B Nazanin" w:hint="cs"/>
          <w:sz w:val="20"/>
          <w:szCs w:val="20"/>
          <w:rtl/>
          <w:lang w:bidi="fa-IR"/>
        </w:rPr>
        <w:t>ی</w:t>
      </w:r>
      <w:r w:rsidRPr="005B16CE">
        <w:rPr>
          <w:rFonts w:cs="B Nazanin"/>
          <w:sz w:val="20"/>
          <w:szCs w:val="20"/>
          <w:rtl/>
          <w:lang w:bidi="fa-IR"/>
        </w:rPr>
        <w:t xml:space="preserve"> چندمل</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hint="cs"/>
          <w:sz w:val="20"/>
          <w:szCs w:val="20"/>
          <w:rtl/>
          <w:lang w:bidi="fa-IR"/>
        </w:rPr>
        <w:t>ی</w:t>
      </w:r>
      <w:r w:rsidRPr="005B16CE">
        <w:rPr>
          <w:rFonts w:cs="B Nazanin"/>
          <w:sz w:val="20"/>
          <w:szCs w:val="20"/>
          <w:rtl/>
          <w:lang w:bidi="fa-IR"/>
        </w:rPr>
        <w:t xml:space="preserve"> در مورد رفتار تجار</w:t>
      </w:r>
      <w:r w:rsidRPr="005B16CE">
        <w:rPr>
          <w:rFonts w:cs="B Nazanin" w:hint="cs"/>
          <w:sz w:val="20"/>
          <w:szCs w:val="20"/>
          <w:rtl/>
          <w:lang w:bidi="fa-IR"/>
        </w:rPr>
        <w:t>ی</w:t>
      </w:r>
      <w:r w:rsidRPr="005B16CE">
        <w:rPr>
          <w:rFonts w:cs="B Nazanin"/>
          <w:sz w:val="20"/>
          <w:szCs w:val="20"/>
          <w:rtl/>
          <w:lang w:bidi="fa-IR"/>
        </w:rPr>
        <w:t xml:space="preserve"> مسئولانه، قابل دسترس</w:t>
      </w:r>
      <w:r w:rsidRPr="005B16CE">
        <w:rPr>
          <w:rFonts w:cs="B Nazanin" w:hint="cs"/>
          <w:sz w:val="20"/>
          <w:szCs w:val="20"/>
          <w:rtl/>
          <w:lang w:bidi="fa-IR"/>
        </w:rPr>
        <w:t>ی</w:t>
      </w:r>
      <w:r w:rsidRPr="005B16CE">
        <w:rPr>
          <w:rFonts w:cs="B Nazanin"/>
          <w:sz w:val="20"/>
          <w:szCs w:val="20"/>
          <w:rtl/>
          <w:lang w:bidi="fa-IR"/>
        </w:rPr>
        <w:t xml:space="preserve"> در: </w:t>
      </w:r>
      <w:r w:rsidRPr="005B16CE">
        <w:rPr>
          <w:rFonts w:asciiTheme="majorBidi" w:hAnsiTheme="majorBidi" w:cstheme="majorBidi"/>
          <w:sz w:val="20"/>
          <w:szCs w:val="20"/>
          <w:lang w:bidi="fa-IR"/>
        </w:rPr>
        <w:t>[https://mneguidelines.oecd.org/mneguidelines/](https://mneguidelines.oecd.org/mneguidelines/)</w:t>
      </w:r>
    </w:p>
    <w:p w14:paraId="5DABA3C1" w14:textId="7C8BAFD5" w:rsidR="005B16CE" w:rsidRPr="005B16CE" w:rsidRDefault="005B16CE" w:rsidP="005B16CE">
      <w:pPr>
        <w:rPr>
          <w:rFonts w:cs="B Nazanin"/>
          <w:sz w:val="20"/>
          <w:szCs w:val="20"/>
          <w:lang w:bidi="fa-IR"/>
        </w:rPr>
      </w:pPr>
      <w:r w:rsidRPr="005B16CE">
        <w:rPr>
          <w:rFonts w:cs="B Nazanin"/>
          <w:sz w:val="20"/>
          <w:szCs w:val="20"/>
          <w:rtl/>
          <w:lang w:bidi="fa-IR"/>
        </w:rPr>
        <w:t xml:space="preserve">[15] </w:t>
      </w:r>
      <w:r w:rsidRPr="005B16CE">
        <w:rPr>
          <w:rFonts w:asciiTheme="majorBidi" w:hAnsiTheme="majorBidi" w:cstheme="majorBidi"/>
          <w:sz w:val="20"/>
          <w:szCs w:val="20"/>
          <w:lang w:bidi="fa-IR"/>
        </w:rPr>
        <w:t>EFRAG IG1</w:t>
      </w:r>
      <w:r w:rsidRPr="005B16CE">
        <w:rPr>
          <w:rFonts w:cs="B Nazanin"/>
          <w:sz w:val="20"/>
          <w:szCs w:val="20"/>
          <w:rtl/>
          <w:lang w:bidi="fa-IR"/>
        </w:rPr>
        <w:t>،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اهم</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قابل دسترس</w:t>
      </w:r>
      <w:r w:rsidRPr="005B16CE">
        <w:rPr>
          <w:rFonts w:cs="B Nazanin" w:hint="cs"/>
          <w:sz w:val="20"/>
          <w:szCs w:val="20"/>
          <w:rtl/>
          <w:lang w:bidi="fa-IR"/>
        </w:rPr>
        <w:t>ی</w:t>
      </w:r>
      <w:r w:rsidRPr="005B16CE">
        <w:rPr>
          <w:rFonts w:cs="B Nazanin"/>
          <w:sz w:val="20"/>
          <w:szCs w:val="20"/>
          <w:rtl/>
          <w:lang w:bidi="fa-IR"/>
        </w:rPr>
        <w:t xml:space="preserve"> در: </w:t>
      </w:r>
      <w:r w:rsidRPr="005B16CE">
        <w:rPr>
          <w:rFonts w:asciiTheme="majorBidi" w:hAnsiTheme="majorBidi" w:cstheme="majorBidi"/>
          <w:sz w:val="20"/>
          <w:szCs w:val="20"/>
          <w:lang w:bidi="fa-IR"/>
        </w:rPr>
        <w:t>https://www.efrag.org</w:t>
      </w:r>
    </w:p>
    <w:p w14:paraId="1CB610BC" w14:textId="460658DB" w:rsidR="005B16CE" w:rsidRPr="005B16CE" w:rsidRDefault="005B16CE" w:rsidP="005B16CE">
      <w:pPr>
        <w:rPr>
          <w:rFonts w:cs="B Nazanin"/>
          <w:sz w:val="20"/>
          <w:szCs w:val="20"/>
          <w:lang w:bidi="fa-IR"/>
        </w:rPr>
      </w:pPr>
      <w:r w:rsidRPr="005B16CE">
        <w:rPr>
          <w:rFonts w:cs="B Nazanin"/>
          <w:sz w:val="20"/>
          <w:szCs w:val="20"/>
          <w:rtl/>
          <w:lang w:bidi="fa-IR"/>
        </w:rPr>
        <w:t xml:space="preserve">[16] </w:t>
      </w:r>
      <w:r w:rsidRPr="005B16CE">
        <w:rPr>
          <w:rFonts w:asciiTheme="majorBidi" w:hAnsiTheme="majorBidi" w:cstheme="majorBidi"/>
          <w:sz w:val="20"/>
          <w:szCs w:val="20"/>
          <w:lang w:bidi="fa-IR"/>
        </w:rPr>
        <w:t>EFRAG IG2</w:t>
      </w:r>
      <w:r w:rsidRPr="005B16CE">
        <w:rPr>
          <w:rFonts w:cs="B Nazanin"/>
          <w:sz w:val="20"/>
          <w:szCs w:val="20"/>
          <w:rtl/>
          <w:lang w:bidi="fa-IR"/>
        </w:rPr>
        <w:t>، زنج</w:t>
      </w:r>
      <w:r w:rsidRPr="005B16CE">
        <w:rPr>
          <w:rFonts w:cs="B Nazanin" w:hint="cs"/>
          <w:sz w:val="20"/>
          <w:szCs w:val="20"/>
          <w:rtl/>
          <w:lang w:bidi="fa-IR"/>
        </w:rPr>
        <w:t>ی</w:t>
      </w:r>
      <w:r w:rsidRPr="005B16CE">
        <w:rPr>
          <w:rFonts w:cs="B Nazanin" w:hint="eastAsia"/>
          <w:sz w:val="20"/>
          <w:szCs w:val="20"/>
          <w:rtl/>
          <w:lang w:bidi="fa-IR"/>
        </w:rPr>
        <w:t>ره</w:t>
      </w:r>
      <w:r w:rsidRPr="005B16CE">
        <w:rPr>
          <w:rFonts w:cs="B Nazanin"/>
          <w:sz w:val="20"/>
          <w:szCs w:val="20"/>
          <w:rtl/>
          <w:lang w:bidi="fa-IR"/>
        </w:rPr>
        <w:t xml:space="preserve"> ارزش، قابل دسترس</w:t>
      </w:r>
      <w:r w:rsidRPr="005B16CE">
        <w:rPr>
          <w:rFonts w:cs="B Nazanin" w:hint="cs"/>
          <w:sz w:val="20"/>
          <w:szCs w:val="20"/>
          <w:rtl/>
          <w:lang w:bidi="fa-IR"/>
        </w:rPr>
        <w:t>ی</w:t>
      </w:r>
      <w:r w:rsidRPr="005B16CE">
        <w:rPr>
          <w:rFonts w:cs="B Nazanin"/>
          <w:sz w:val="20"/>
          <w:szCs w:val="20"/>
          <w:rtl/>
          <w:lang w:bidi="fa-IR"/>
        </w:rPr>
        <w:t xml:space="preserve"> در: </w:t>
      </w:r>
      <w:r w:rsidRPr="005B16CE">
        <w:rPr>
          <w:rFonts w:asciiTheme="majorBidi" w:hAnsiTheme="majorBidi" w:cstheme="majorBidi"/>
          <w:sz w:val="20"/>
          <w:szCs w:val="20"/>
          <w:lang w:bidi="fa-IR"/>
        </w:rPr>
        <w:t>https://www.efrag.org</w:t>
      </w:r>
    </w:p>
    <w:p w14:paraId="0FACCC2C" w14:textId="1FDCCFD0" w:rsidR="005B16CE" w:rsidRPr="005B16CE" w:rsidRDefault="005B16CE" w:rsidP="005B16CE">
      <w:pPr>
        <w:rPr>
          <w:rFonts w:cs="B Nazanin"/>
          <w:sz w:val="20"/>
          <w:szCs w:val="20"/>
          <w:lang w:bidi="fa-IR"/>
        </w:rPr>
      </w:pPr>
      <w:r w:rsidRPr="005B16CE">
        <w:rPr>
          <w:rFonts w:cs="B Nazanin"/>
          <w:sz w:val="20"/>
          <w:szCs w:val="20"/>
          <w:rtl/>
          <w:lang w:bidi="fa-IR"/>
        </w:rPr>
        <w:t xml:space="preserve">[17] </w:t>
      </w:r>
      <w:r w:rsidRPr="005B16CE">
        <w:rPr>
          <w:rFonts w:asciiTheme="majorBidi" w:hAnsiTheme="majorBidi" w:cstheme="majorBidi"/>
          <w:sz w:val="20"/>
          <w:szCs w:val="20"/>
          <w:lang w:bidi="fa-IR"/>
        </w:rPr>
        <w:t>EFRAG IG3</w:t>
      </w:r>
      <w:r w:rsidRPr="005B16CE">
        <w:rPr>
          <w:rFonts w:cs="B Nazanin"/>
          <w:sz w:val="20"/>
          <w:szCs w:val="20"/>
          <w:rtl/>
          <w:lang w:bidi="fa-IR"/>
        </w:rPr>
        <w:t xml:space="preserve">، فهرست نقاط داده </w:t>
      </w:r>
      <w:r w:rsidRPr="005B16CE">
        <w:rPr>
          <w:rFonts w:asciiTheme="majorBidi" w:hAnsiTheme="majorBidi" w:cstheme="majorBidi"/>
          <w:sz w:val="20"/>
          <w:szCs w:val="20"/>
          <w:lang w:bidi="fa-IR"/>
        </w:rPr>
        <w:t>ESRS</w:t>
      </w:r>
      <w:r w:rsidRPr="005B16CE">
        <w:rPr>
          <w:rFonts w:cs="B Nazanin"/>
          <w:sz w:val="20"/>
          <w:szCs w:val="20"/>
          <w:rtl/>
          <w:lang w:bidi="fa-IR"/>
        </w:rPr>
        <w:t xml:space="preserve">، </w:t>
      </w:r>
      <w:r w:rsidRPr="005B16CE">
        <w:rPr>
          <w:rFonts w:cs="B Nazanin" w:hint="cs"/>
          <w:sz w:val="20"/>
          <w:szCs w:val="20"/>
          <w:rtl/>
          <w:lang w:bidi="fa-IR"/>
        </w:rPr>
        <w:t>ی</w:t>
      </w:r>
      <w:r w:rsidRPr="005B16CE">
        <w:rPr>
          <w:rFonts w:cs="B Nazanin" w:hint="eastAsia"/>
          <w:sz w:val="20"/>
          <w:szCs w:val="20"/>
          <w:rtl/>
          <w:lang w:bidi="fa-IR"/>
        </w:rPr>
        <w:t>ادداشت</w:t>
      </w:r>
      <w:r w:rsidRPr="005B16CE">
        <w:rPr>
          <w:rFonts w:cs="B Nazanin"/>
          <w:sz w:val="20"/>
          <w:szCs w:val="20"/>
          <w:rtl/>
          <w:lang w:bidi="fa-IR"/>
        </w:rPr>
        <w:t xml:space="preserve"> توض</w:t>
      </w:r>
      <w:r w:rsidRPr="005B16CE">
        <w:rPr>
          <w:rFonts w:cs="B Nazanin" w:hint="cs"/>
          <w:sz w:val="20"/>
          <w:szCs w:val="20"/>
          <w:rtl/>
          <w:lang w:bidi="fa-IR"/>
        </w:rPr>
        <w:t>ی</w:t>
      </w:r>
      <w:r w:rsidRPr="005B16CE">
        <w:rPr>
          <w:rFonts w:cs="B Nazanin" w:hint="eastAsia"/>
          <w:sz w:val="20"/>
          <w:szCs w:val="20"/>
          <w:rtl/>
          <w:lang w:bidi="fa-IR"/>
        </w:rPr>
        <w:t>ح</w:t>
      </w:r>
      <w:r w:rsidRPr="005B16CE">
        <w:rPr>
          <w:rFonts w:cs="B Nazanin" w:hint="cs"/>
          <w:sz w:val="20"/>
          <w:szCs w:val="20"/>
          <w:rtl/>
          <w:lang w:bidi="fa-IR"/>
        </w:rPr>
        <w:t>ی</w:t>
      </w:r>
      <w:r w:rsidRPr="005B16CE">
        <w:rPr>
          <w:rFonts w:cs="B Nazanin" w:hint="eastAsia"/>
          <w:sz w:val="20"/>
          <w:szCs w:val="20"/>
          <w:rtl/>
          <w:lang w:bidi="fa-IR"/>
        </w:rPr>
        <w:t>،</w:t>
      </w:r>
      <w:r w:rsidRPr="005B16CE">
        <w:rPr>
          <w:rFonts w:cs="B Nazanin"/>
          <w:sz w:val="20"/>
          <w:szCs w:val="20"/>
          <w:rtl/>
          <w:lang w:bidi="fa-IR"/>
        </w:rPr>
        <w:t xml:space="preserve"> قابل دسترس</w:t>
      </w:r>
      <w:r w:rsidRPr="005B16CE">
        <w:rPr>
          <w:rFonts w:cs="B Nazanin" w:hint="cs"/>
          <w:sz w:val="20"/>
          <w:szCs w:val="20"/>
          <w:rtl/>
          <w:lang w:bidi="fa-IR"/>
        </w:rPr>
        <w:t>ی</w:t>
      </w:r>
      <w:r w:rsidRPr="005B16CE">
        <w:rPr>
          <w:rFonts w:cs="B Nazanin"/>
          <w:sz w:val="20"/>
          <w:szCs w:val="20"/>
          <w:rtl/>
          <w:lang w:bidi="fa-IR"/>
        </w:rPr>
        <w:t xml:space="preserve"> در: </w:t>
      </w:r>
      <w:r w:rsidRPr="005B16CE">
        <w:rPr>
          <w:rFonts w:asciiTheme="majorBidi" w:hAnsiTheme="majorBidi" w:cstheme="majorBidi"/>
          <w:sz w:val="20"/>
          <w:szCs w:val="20"/>
          <w:lang w:bidi="fa-IR"/>
        </w:rPr>
        <w:t>https://www.efrag.org</w:t>
      </w:r>
    </w:p>
    <w:p w14:paraId="73217F96" w14:textId="791E6639" w:rsidR="005B16CE" w:rsidRPr="005B16CE" w:rsidRDefault="005B16CE" w:rsidP="005B16CE">
      <w:pPr>
        <w:rPr>
          <w:rFonts w:cs="B Nazanin"/>
          <w:sz w:val="20"/>
          <w:szCs w:val="20"/>
          <w:lang w:bidi="fa-IR"/>
        </w:rPr>
      </w:pPr>
      <w:r w:rsidRPr="005B16CE">
        <w:rPr>
          <w:rFonts w:cs="B Nazanin"/>
          <w:sz w:val="20"/>
          <w:szCs w:val="20"/>
          <w:rtl/>
          <w:lang w:bidi="fa-IR"/>
        </w:rPr>
        <w:t xml:space="preserve">[18] </w:t>
      </w:r>
      <w:r w:rsidRPr="005B16CE">
        <w:rPr>
          <w:rFonts w:asciiTheme="majorBidi" w:hAnsiTheme="majorBidi" w:cstheme="majorBidi"/>
          <w:sz w:val="20"/>
          <w:szCs w:val="20"/>
          <w:lang w:bidi="fa-IR"/>
        </w:rPr>
        <w:t>EFRAG IG3</w:t>
      </w:r>
      <w:r w:rsidRPr="005B16CE">
        <w:rPr>
          <w:rFonts w:cs="B Nazanin"/>
          <w:sz w:val="20"/>
          <w:szCs w:val="20"/>
          <w:rtl/>
          <w:lang w:bidi="fa-IR"/>
        </w:rPr>
        <w:t xml:space="preserve">، فهرست نقاط داده </w:t>
      </w:r>
      <w:r w:rsidRPr="005B16CE">
        <w:rPr>
          <w:rFonts w:cs="B Nazanin"/>
          <w:sz w:val="20"/>
          <w:szCs w:val="20"/>
          <w:lang w:bidi="fa-IR"/>
        </w:rPr>
        <w:t>ESRS</w:t>
      </w:r>
      <w:r w:rsidRPr="005B16CE">
        <w:rPr>
          <w:rFonts w:cs="B Nazanin"/>
          <w:sz w:val="20"/>
          <w:szCs w:val="20"/>
          <w:rtl/>
          <w:lang w:bidi="fa-IR"/>
        </w:rPr>
        <w:t xml:space="preserve"> (صفحه گسترده آنلا</w:t>
      </w:r>
      <w:r w:rsidRPr="005B16CE">
        <w:rPr>
          <w:rFonts w:cs="B Nazanin" w:hint="cs"/>
          <w:sz w:val="20"/>
          <w:szCs w:val="20"/>
          <w:rtl/>
          <w:lang w:bidi="fa-IR"/>
        </w:rPr>
        <w:t>ی</w:t>
      </w:r>
      <w:r w:rsidRPr="005B16CE">
        <w:rPr>
          <w:rFonts w:cs="B Nazanin" w:hint="eastAsia"/>
          <w:sz w:val="20"/>
          <w:szCs w:val="20"/>
          <w:rtl/>
          <w:lang w:bidi="fa-IR"/>
        </w:rPr>
        <w:t>ن</w:t>
      </w:r>
      <w:r w:rsidRPr="005B16CE">
        <w:rPr>
          <w:rFonts w:cs="B Nazanin"/>
          <w:sz w:val="20"/>
          <w:szCs w:val="20"/>
          <w:rtl/>
          <w:lang w:bidi="fa-IR"/>
        </w:rPr>
        <w:t>)، قابل دسترس</w:t>
      </w:r>
      <w:r w:rsidRPr="005B16CE">
        <w:rPr>
          <w:rFonts w:cs="B Nazanin" w:hint="cs"/>
          <w:sz w:val="20"/>
          <w:szCs w:val="20"/>
          <w:rtl/>
          <w:lang w:bidi="fa-IR"/>
        </w:rPr>
        <w:t>ی</w:t>
      </w:r>
      <w:r w:rsidRPr="005B16CE">
        <w:rPr>
          <w:rFonts w:cs="B Nazanin"/>
          <w:sz w:val="20"/>
          <w:szCs w:val="20"/>
          <w:rtl/>
          <w:lang w:bidi="fa-IR"/>
        </w:rPr>
        <w:t xml:space="preserve"> در: </w:t>
      </w:r>
      <w:r w:rsidRPr="005B16CE">
        <w:rPr>
          <w:rFonts w:asciiTheme="majorBidi" w:hAnsiTheme="majorBidi" w:cstheme="majorBidi"/>
          <w:sz w:val="20"/>
          <w:szCs w:val="20"/>
          <w:lang w:bidi="fa-IR"/>
        </w:rPr>
        <w:t>https://efrag.sharefile.com</w:t>
      </w:r>
    </w:p>
    <w:p w14:paraId="672881E5" w14:textId="79A76BF8" w:rsidR="005B16CE" w:rsidRPr="005B16CE" w:rsidRDefault="005B16CE" w:rsidP="005B16CE">
      <w:pPr>
        <w:rPr>
          <w:rFonts w:cs="B Nazanin"/>
          <w:sz w:val="20"/>
          <w:szCs w:val="20"/>
          <w:rtl/>
          <w:lang w:bidi="fa-IR"/>
        </w:rPr>
      </w:pPr>
      <w:r w:rsidRPr="005B16CE">
        <w:rPr>
          <w:rFonts w:cs="B Nazanin"/>
          <w:sz w:val="20"/>
          <w:szCs w:val="20"/>
          <w:rtl/>
          <w:lang w:bidi="fa-IR"/>
        </w:rPr>
        <w:lastRenderedPageBreak/>
        <w:t>[19] اصول راهنما</w:t>
      </w:r>
      <w:r w:rsidRPr="005B16CE">
        <w:rPr>
          <w:rFonts w:cs="B Nazanin" w:hint="cs"/>
          <w:sz w:val="20"/>
          <w:szCs w:val="20"/>
          <w:rtl/>
          <w:lang w:bidi="fa-IR"/>
        </w:rPr>
        <w:t>ی</w:t>
      </w:r>
      <w:r w:rsidRPr="005B16CE">
        <w:rPr>
          <w:rFonts w:cs="B Nazanin"/>
          <w:sz w:val="20"/>
          <w:szCs w:val="20"/>
          <w:rtl/>
          <w:lang w:bidi="fa-IR"/>
        </w:rPr>
        <w:t xml:space="preserve"> سازمان ملل در مورد تجارت و حقوق بشر، قابل دسترس</w:t>
      </w:r>
      <w:r w:rsidRPr="005B16CE">
        <w:rPr>
          <w:rFonts w:cs="B Nazanin" w:hint="cs"/>
          <w:sz w:val="20"/>
          <w:szCs w:val="20"/>
          <w:rtl/>
          <w:lang w:bidi="fa-IR"/>
        </w:rPr>
        <w:t>ی</w:t>
      </w:r>
      <w:r w:rsidRPr="005B16CE">
        <w:rPr>
          <w:rFonts w:cs="B Nazanin"/>
          <w:sz w:val="20"/>
          <w:szCs w:val="20"/>
          <w:rtl/>
          <w:lang w:bidi="fa-IR"/>
        </w:rPr>
        <w:t xml:space="preserve"> در: </w:t>
      </w:r>
      <w:r w:rsidRPr="005B16CE">
        <w:rPr>
          <w:rFonts w:asciiTheme="majorBidi" w:hAnsiTheme="majorBidi" w:cstheme="majorBidi"/>
          <w:sz w:val="20"/>
          <w:szCs w:val="20"/>
          <w:lang w:bidi="fa-IR"/>
        </w:rPr>
        <w:t>https://www.ungpreporting.org</w:t>
      </w:r>
      <w:r w:rsidRPr="00E7290F">
        <w:rPr>
          <w:rFonts w:asciiTheme="majorBidi" w:hAnsiTheme="majorBidi" w:cstheme="majorBidi"/>
          <w:sz w:val="20"/>
          <w:szCs w:val="20"/>
          <w:lang w:bidi="fa-IR"/>
        </w:rPr>
        <w:t xml:space="preserve"> </w:t>
      </w:r>
    </w:p>
    <w:p w14:paraId="180C1752" w14:textId="1F9B65C8" w:rsidR="005B16CE" w:rsidRPr="005B16CE" w:rsidRDefault="005B16CE" w:rsidP="005B16CE">
      <w:pPr>
        <w:rPr>
          <w:rFonts w:cs="B Nazanin"/>
          <w:sz w:val="20"/>
          <w:szCs w:val="20"/>
          <w:rtl/>
          <w:lang w:bidi="fa-IR"/>
        </w:rPr>
      </w:pPr>
      <w:r w:rsidRPr="005B16CE">
        <w:rPr>
          <w:rFonts w:cs="B Nazanin"/>
          <w:sz w:val="20"/>
          <w:szCs w:val="20"/>
          <w:rtl/>
          <w:lang w:bidi="fa-IR"/>
        </w:rPr>
        <w:t xml:space="preserve">[20] مقررات </w:t>
      </w:r>
      <w:r w:rsidRPr="005B16CE">
        <w:rPr>
          <w:rFonts w:asciiTheme="majorBidi" w:hAnsiTheme="majorBidi" w:cstheme="majorBidi"/>
          <w:sz w:val="20"/>
          <w:szCs w:val="20"/>
          <w:lang w:bidi="fa-IR"/>
        </w:rPr>
        <w:t>(EU) 2023/363</w:t>
      </w:r>
      <w:r w:rsidRPr="005B16CE">
        <w:rPr>
          <w:rFonts w:cs="B Nazanin"/>
          <w:sz w:val="20"/>
          <w:szCs w:val="20"/>
          <w:rtl/>
          <w:lang w:bidi="fa-IR"/>
        </w:rPr>
        <w:t>، مقررات افشا</w:t>
      </w:r>
      <w:r w:rsidRPr="005B16CE">
        <w:rPr>
          <w:rFonts w:cs="B Nazanin" w:hint="cs"/>
          <w:sz w:val="20"/>
          <w:szCs w:val="20"/>
          <w:rtl/>
          <w:lang w:bidi="fa-IR"/>
        </w:rPr>
        <w:t>ی</w:t>
      </w:r>
      <w:r w:rsidRPr="005B16CE">
        <w:rPr>
          <w:rFonts w:cs="B Nazanin"/>
          <w:sz w:val="20"/>
          <w:szCs w:val="20"/>
          <w:rtl/>
          <w:lang w:bidi="fa-IR"/>
        </w:rPr>
        <w:t xml:space="preserve"> مال</w:t>
      </w:r>
      <w:r w:rsidRPr="005B16CE">
        <w:rPr>
          <w:rFonts w:cs="B Nazanin" w:hint="cs"/>
          <w:sz w:val="20"/>
          <w:szCs w:val="20"/>
          <w:rtl/>
          <w:lang w:bidi="fa-IR"/>
        </w:rPr>
        <w:t>ی</w:t>
      </w:r>
      <w:r w:rsidRPr="005B16CE">
        <w:rPr>
          <w:rFonts w:cs="B Nazanin"/>
          <w:sz w:val="20"/>
          <w:szCs w:val="20"/>
          <w:rtl/>
          <w:lang w:bidi="fa-IR"/>
        </w:rPr>
        <w:t xml:space="preserve"> پا</w:t>
      </w:r>
      <w:r w:rsidRPr="005B16CE">
        <w:rPr>
          <w:rFonts w:cs="B Nazanin" w:hint="cs"/>
          <w:sz w:val="20"/>
          <w:szCs w:val="20"/>
          <w:rtl/>
          <w:lang w:bidi="fa-IR"/>
        </w:rPr>
        <w:t>ی</w:t>
      </w:r>
      <w:r w:rsidRPr="005B16CE">
        <w:rPr>
          <w:rFonts w:cs="B Nazanin" w:hint="eastAsia"/>
          <w:sz w:val="20"/>
          <w:szCs w:val="20"/>
          <w:rtl/>
          <w:lang w:bidi="fa-IR"/>
        </w:rPr>
        <w:t>دار</w:t>
      </w:r>
      <w:r w:rsidRPr="005B16CE">
        <w:rPr>
          <w:rFonts w:cs="B Nazanin"/>
          <w:sz w:val="20"/>
          <w:szCs w:val="20"/>
          <w:rtl/>
          <w:lang w:bidi="fa-IR"/>
        </w:rPr>
        <w:t>، قابل دسترس</w:t>
      </w:r>
      <w:r w:rsidRPr="005B16CE">
        <w:rPr>
          <w:rFonts w:cs="B Nazanin" w:hint="cs"/>
          <w:sz w:val="20"/>
          <w:szCs w:val="20"/>
          <w:rtl/>
          <w:lang w:bidi="fa-IR"/>
        </w:rPr>
        <w:t>ی</w:t>
      </w:r>
      <w:r w:rsidRPr="005B16CE">
        <w:rPr>
          <w:rFonts w:cs="B Nazanin"/>
          <w:sz w:val="20"/>
          <w:szCs w:val="20"/>
          <w:rtl/>
          <w:lang w:bidi="fa-IR"/>
        </w:rPr>
        <w:t xml:space="preserve"> در: </w:t>
      </w:r>
      <w:r w:rsidRPr="005B16CE">
        <w:rPr>
          <w:rFonts w:asciiTheme="majorBidi" w:hAnsiTheme="majorBidi" w:cstheme="majorBidi"/>
          <w:sz w:val="20"/>
          <w:szCs w:val="20"/>
          <w:lang w:bidi="fa-IR"/>
        </w:rPr>
        <w:t>https://eur-lex.europa.eu</w:t>
      </w:r>
    </w:p>
    <w:p w14:paraId="22E75233"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[21] </w:t>
      </w:r>
      <w:r w:rsidRPr="005B16CE">
        <w:rPr>
          <w:rFonts w:asciiTheme="majorBidi" w:hAnsiTheme="majorBidi" w:cstheme="majorBidi"/>
          <w:sz w:val="20"/>
          <w:szCs w:val="20"/>
          <w:lang w:bidi="fa-IR"/>
        </w:rPr>
        <w:t>ISO 37001</w:t>
      </w:r>
      <w:r w:rsidRPr="005B16CE">
        <w:rPr>
          <w:rFonts w:cs="B Nazanin"/>
          <w:sz w:val="20"/>
          <w:szCs w:val="20"/>
          <w:rtl/>
          <w:lang w:bidi="fa-IR"/>
        </w:rPr>
        <w:t>،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ضد رشوه - الزامات با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استفاده</w:t>
      </w:r>
    </w:p>
    <w:p w14:paraId="1F4924DA"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[22] </w:t>
      </w:r>
      <w:r w:rsidRPr="005B16CE">
        <w:rPr>
          <w:rFonts w:asciiTheme="majorBidi" w:hAnsiTheme="majorBidi" w:cstheme="majorBidi"/>
          <w:sz w:val="20"/>
          <w:szCs w:val="20"/>
          <w:lang w:bidi="fa-IR"/>
        </w:rPr>
        <w:t>ISO/IEC TR 38502</w:t>
      </w:r>
      <w:r w:rsidRPr="005B16CE">
        <w:rPr>
          <w:rFonts w:cs="B Nazanin"/>
          <w:sz w:val="20"/>
          <w:szCs w:val="20"/>
          <w:rtl/>
          <w:lang w:bidi="fa-IR"/>
        </w:rPr>
        <w:t>، فناور</w:t>
      </w:r>
      <w:r w:rsidRPr="005B16CE">
        <w:rPr>
          <w:rFonts w:cs="B Nazanin" w:hint="cs"/>
          <w:sz w:val="20"/>
          <w:szCs w:val="20"/>
          <w:rtl/>
          <w:lang w:bidi="fa-IR"/>
        </w:rPr>
        <w:t>ی</w:t>
      </w:r>
      <w:r w:rsidRPr="005B16CE">
        <w:rPr>
          <w:rFonts w:cs="B Nazanin"/>
          <w:sz w:val="20"/>
          <w:szCs w:val="20"/>
          <w:rtl/>
          <w:lang w:bidi="fa-IR"/>
        </w:rPr>
        <w:t xml:space="preserve"> اطلاعات - حاکم</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فناور</w:t>
      </w:r>
      <w:r w:rsidRPr="005B16CE">
        <w:rPr>
          <w:rFonts w:cs="B Nazanin" w:hint="cs"/>
          <w:sz w:val="20"/>
          <w:szCs w:val="20"/>
          <w:rtl/>
          <w:lang w:bidi="fa-IR"/>
        </w:rPr>
        <w:t>ی</w:t>
      </w:r>
      <w:r w:rsidRPr="005B16CE">
        <w:rPr>
          <w:rFonts w:cs="B Nazanin"/>
          <w:sz w:val="20"/>
          <w:szCs w:val="20"/>
          <w:rtl/>
          <w:lang w:bidi="fa-IR"/>
        </w:rPr>
        <w:t xml:space="preserve"> اطلاعات - چارچوب و مدل</w:t>
      </w:r>
    </w:p>
    <w:p w14:paraId="54178D1F"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[23] </w:t>
      </w:r>
      <w:r w:rsidRPr="005B16CE">
        <w:rPr>
          <w:rFonts w:asciiTheme="majorBidi" w:hAnsiTheme="majorBidi" w:cstheme="majorBidi"/>
          <w:sz w:val="20"/>
          <w:szCs w:val="20"/>
          <w:lang w:bidi="fa-IR"/>
        </w:rPr>
        <w:t>ISO 9001</w:t>
      </w:r>
      <w:r w:rsidRPr="005B16CE">
        <w:rPr>
          <w:rFonts w:cs="B Nazanin"/>
          <w:sz w:val="20"/>
          <w:szCs w:val="20"/>
          <w:rtl/>
          <w:lang w:bidi="fa-IR"/>
        </w:rPr>
        <w:t>،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ک</w:t>
      </w:r>
      <w:r w:rsidRPr="005B16CE">
        <w:rPr>
          <w:rFonts w:cs="B Nazanin" w:hint="cs"/>
          <w:sz w:val="20"/>
          <w:szCs w:val="20"/>
          <w:rtl/>
          <w:lang w:bidi="fa-IR"/>
        </w:rPr>
        <w:t>ی</w:t>
      </w:r>
      <w:r w:rsidRPr="005B16CE">
        <w:rPr>
          <w:rFonts w:cs="B Nazanin" w:hint="eastAsia"/>
          <w:sz w:val="20"/>
          <w:szCs w:val="20"/>
          <w:rtl/>
          <w:lang w:bidi="fa-IR"/>
        </w:rPr>
        <w:t>ف</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 الزامات</w:t>
      </w:r>
    </w:p>
    <w:p w14:paraId="268DB482"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[24] </w:t>
      </w:r>
      <w:r w:rsidRPr="005B16CE">
        <w:rPr>
          <w:rFonts w:asciiTheme="majorBidi" w:hAnsiTheme="majorBidi" w:cstheme="majorBidi"/>
          <w:sz w:val="20"/>
          <w:szCs w:val="20"/>
          <w:lang w:bidi="fa-IR"/>
        </w:rPr>
        <w:t>ISO 10018</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ک</w:t>
      </w:r>
      <w:r w:rsidRPr="005B16CE">
        <w:rPr>
          <w:rFonts w:cs="B Nazanin" w:hint="cs"/>
          <w:sz w:val="20"/>
          <w:szCs w:val="20"/>
          <w:rtl/>
          <w:lang w:bidi="fa-IR"/>
        </w:rPr>
        <w:t>ی</w:t>
      </w:r>
      <w:r w:rsidRPr="005B16CE">
        <w:rPr>
          <w:rFonts w:cs="B Nazanin" w:hint="eastAsia"/>
          <w:sz w:val="20"/>
          <w:szCs w:val="20"/>
          <w:rtl/>
          <w:lang w:bidi="fa-IR"/>
        </w:rPr>
        <w:t>ف</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مشارکت افراد</w:t>
      </w:r>
    </w:p>
    <w:p w14:paraId="25529554"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[25] </w:t>
      </w:r>
      <w:r w:rsidRPr="005B16CE">
        <w:rPr>
          <w:rFonts w:asciiTheme="majorBidi" w:hAnsiTheme="majorBidi" w:cstheme="majorBidi"/>
          <w:sz w:val="20"/>
          <w:szCs w:val="20"/>
          <w:lang w:bidi="fa-IR"/>
        </w:rPr>
        <w:t>ISO 14001</w:t>
      </w:r>
      <w:r w:rsidRPr="005B16CE">
        <w:rPr>
          <w:rFonts w:cs="B Nazanin"/>
          <w:sz w:val="20"/>
          <w:szCs w:val="20"/>
          <w:rtl/>
          <w:lang w:bidi="fa-IR"/>
        </w:rPr>
        <w:t>،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الزامات با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استفاده</w:t>
      </w:r>
    </w:p>
    <w:p w14:paraId="6C377089"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[26] </w:t>
      </w:r>
      <w:r w:rsidRPr="005B16CE">
        <w:rPr>
          <w:rFonts w:asciiTheme="majorBidi" w:hAnsiTheme="majorBidi" w:cstheme="majorBidi"/>
          <w:sz w:val="20"/>
          <w:szCs w:val="20"/>
          <w:lang w:bidi="fa-IR"/>
        </w:rPr>
        <w:t>ISO 14031</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عملکرد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دستورالعمل‌ها</w:t>
      </w:r>
    </w:p>
    <w:p w14:paraId="25E51A61"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[27] </w:t>
      </w:r>
      <w:r w:rsidRPr="005B16CE">
        <w:rPr>
          <w:rFonts w:asciiTheme="majorBidi" w:hAnsiTheme="majorBidi" w:cstheme="majorBidi"/>
          <w:sz w:val="20"/>
          <w:szCs w:val="20"/>
          <w:lang w:bidi="fa-IR"/>
        </w:rPr>
        <w:t>ISO 37005</w:t>
      </w:r>
      <w:r w:rsidRPr="005B16CE">
        <w:rPr>
          <w:rFonts w:cs="B Nazanin"/>
          <w:sz w:val="20"/>
          <w:szCs w:val="20"/>
          <w:rtl/>
          <w:lang w:bidi="fa-IR"/>
        </w:rPr>
        <w:t>، حاکم</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سازمان‌ها - تدو</w:t>
      </w:r>
      <w:r w:rsidRPr="005B16CE">
        <w:rPr>
          <w:rFonts w:cs="B Nazanin" w:hint="cs"/>
          <w:sz w:val="20"/>
          <w:szCs w:val="20"/>
          <w:rtl/>
          <w:lang w:bidi="fa-IR"/>
        </w:rPr>
        <w:t>ی</w:t>
      </w:r>
      <w:r w:rsidRPr="005B16CE">
        <w:rPr>
          <w:rFonts w:cs="B Nazanin" w:hint="eastAsia"/>
          <w:sz w:val="20"/>
          <w:szCs w:val="20"/>
          <w:rtl/>
          <w:lang w:bidi="fa-IR"/>
        </w:rPr>
        <w:t>ن</w:t>
      </w:r>
      <w:r w:rsidRPr="005B16CE">
        <w:rPr>
          <w:rFonts w:cs="B Nazanin"/>
          <w:sz w:val="20"/>
          <w:szCs w:val="20"/>
          <w:rtl/>
          <w:lang w:bidi="fa-IR"/>
        </w:rPr>
        <w:t xml:space="preserve"> شاخص‌ها برا</w:t>
      </w:r>
      <w:r w:rsidRPr="005B16CE">
        <w:rPr>
          <w:rFonts w:cs="B Nazanin" w:hint="cs"/>
          <w:sz w:val="20"/>
          <w:szCs w:val="20"/>
          <w:rtl/>
          <w:lang w:bidi="fa-IR"/>
        </w:rPr>
        <w:t>ی</w:t>
      </w:r>
      <w:r w:rsidRPr="005B16CE">
        <w:rPr>
          <w:rFonts w:cs="B Nazanin"/>
          <w:sz w:val="20"/>
          <w:szCs w:val="20"/>
          <w:rtl/>
          <w:lang w:bidi="fa-IR"/>
        </w:rPr>
        <w:t xml:space="preserve"> حاکم</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مؤثر</w:t>
      </w:r>
    </w:p>
    <w:p w14:paraId="6131B036"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[28] </w:t>
      </w:r>
      <w:r w:rsidRPr="005B16CE">
        <w:rPr>
          <w:rFonts w:asciiTheme="majorBidi" w:hAnsiTheme="majorBidi" w:cstheme="majorBidi"/>
          <w:sz w:val="20"/>
          <w:szCs w:val="20"/>
          <w:lang w:bidi="fa-IR"/>
        </w:rPr>
        <w:t>ISO 37122</w:t>
      </w:r>
      <w:r w:rsidRPr="005B16CE">
        <w:rPr>
          <w:rFonts w:cs="B Nazanin"/>
          <w:sz w:val="20"/>
          <w:szCs w:val="20"/>
          <w:rtl/>
          <w:lang w:bidi="fa-IR"/>
        </w:rPr>
        <w:t>، شهرها و جوامع پا</w:t>
      </w:r>
      <w:r w:rsidRPr="005B16CE">
        <w:rPr>
          <w:rFonts w:cs="B Nazanin" w:hint="cs"/>
          <w:sz w:val="20"/>
          <w:szCs w:val="20"/>
          <w:rtl/>
          <w:lang w:bidi="fa-IR"/>
        </w:rPr>
        <w:t>ی</w:t>
      </w:r>
      <w:r w:rsidRPr="005B16CE">
        <w:rPr>
          <w:rFonts w:cs="B Nazanin" w:hint="eastAsia"/>
          <w:sz w:val="20"/>
          <w:szCs w:val="20"/>
          <w:rtl/>
          <w:lang w:bidi="fa-IR"/>
        </w:rPr>
        <w:t>دار</w:t>
      </w:r>
      <w:r w:rsidRPr="005B16CE">
        <w:rPr>
          <w:rFonts w:cs="B Nazanin"/>
          <w:sz w:val="20"/>
          <w:szCs w:val="20"/>
          <w:rtl/>
          <w:lang w:bidi="fa-IR"/>
        </w:rPr>
        <w:t xml:space="preserve"> - شاخص‌ها</w:t>
      </w:r>
      <w:r w:rsidRPr="005B16CE">
        <w:rPr>
          <w:rFonts w:cs="B Nazanin" w:hint="cs"/>
          <w:sz w:val="20"/>
          <w:szCs w:val="20"/>
          <w:rtl/>
          <w:lang w:bidi="fa-IR"/>
        </w:rPr>
        <w:t>ی</w:t>
      </w:r>
      <w:r w:rsidRPr="005B16CE">
        <w:rPr>
          <w:rFonts w:cs="B Nazanin"/>
          <w:sz w:val="20"/>
          <w:szCs w:val="20"/>
          <w:rtl/>
          <w:lang w:bidi="fa-IR"/>
        </w:rPr>
        <w:t xml:space="preserve"> شهرها</w:t>
      </w:r>
      <w:r w:rsidRPr="005B16CE">
        <w:rPr>
          <w:rFonts w:cs="B Nazanin" w:hint="cs"/>
          <w:sz w:val="20"/>
          <w:szCs w:val="20"/>
          <w:rtl/>
          <w:lang w:bidi="fa-IR"/>
        </w:rPr>
        <w:t>ی</w:t>
      </w:r>
      <w:r w:rsidRPr="005B16CE">
        <w:rPr>
          <w:rFonts w:cs="B Nazanin"/>
          <w:sz w:val="20"/>
          <w:szCs w:val="20"/>
          <w:rtl/>
          <w:lang w:bidi="fa-IR"/>
        </w:rPr>
        <w:t xml:space="preserve"> هوشمند</w:t>
      </w:r>
    </w:p>
    <w:p w14:paraId="4A41F191" w14:textId="77777777" w:rsidR="005B16CE" w:rsidRPr="005B16CE" w:rsidRDefault="005B16CE" w:rsidP="005B16CE">
      <w:pPr>
        <w:rPr>
          <w:rFonts w:asciiTheme="majorBidi" w:hAnsiTheme="majorBidi" w:cstheme="majorBidi"/>
          <w:sz w:val="20"/>
          <w:szCs w:val="20"/>
          <w:rtl/>
          <w:lang w:bidi="fa-IR"/>
        </w:rPr>
      </w:pPr>
      <w:r w:rsidRPr="005B16CE">
        <w:rPr>
          <w:rFonts w:cs="B Nazanin"/>
          <w:sz w:val="20"/>
          <w:szCs w:val="20"/>
          <w:rtl/>
          <w:lang w:bidi="fa-IR"/>
        </w:rPr>
        <w:t xml:space="preserve">[29] </w:t>
      </w:r>
      <w:r w:rsidRPr="005B16CE">
        <w:rPr>
          <w:rFonts w:asciiTheme="majorBidi" w:hAnsiTheme="majorBidi" w:cstheme="majorBidi"/>
          <w:sz w:val="20"/>
          <w:szCs w:val="20"/>
          <w:lang w:bidi="fa-IR"/>
        </w:rPr>
        <w:t>ISO 37124</w:t>
      </w:r>
      <w:r w:rsidRPr="005B16CE">
        <w:rPr>
          <w:rFonts w:cs="B Nazanin"/>
          <w:sz w:val="20"/>
          <w:szCs w:val="20"/>
          <w:rtl/>
          <w:lang w:bidi="fa-IR"/>
        </w:rPr>
        <w:t>، شهرها و جوامع پا</w:t>
      </w:r>
      <w:r w:rsidRPr="005B16CE">
        <w:rPr>
          <w:rFonts w:cs="B Nazanin" w:hint="cs"/>
          <w:sz w:val="20"/>
          <w:szCs w:val="20"/>
          <w:rtl/>
          <w:lang w:bidi="fa-IR"/>
        </w:rPr>
        <w:t>ی</w:t>
      </w:r>
      <w:r w:rsidRPr="005B16CE">
        <w:rPr>
          <w:rFonts w:cs="B Nazanin" w:hint="eastAsia"/>
          <w:sz w:val="20"/>
          <w:szCs w:val="20"/>
          <w:rtl/>
          <w:lang w:bidi="fa-IR"/>
        </w:rPr>
        <w:t>دار</w:t>
      </w:r>
      <w:r w:rsidRPr="005B16CE">
        <w:rPr>
          <w:rFonts w:cs="B Nazanin"/>
          <w:sz w:val="20"/>
          <w:szCs w:val="20"/>
          <w:rtl/>
          <w:lang w:bidi="fa-IR"/>
        </w:rPr>
        <w:t xml:space="preserve"> - راهنما</w:t>
      </w:r>
      <w:r w:rsidRPr="005B16CE">
        <w:rPr>
          <w:rFonts w:cs="B Nazanin" w:hint="cs"/>
          <w:sz w:val="20"/>
          <w:szCs w:val="20"/>
          <w:rtl/>
          <w:lang w:bidi="fa-IR"/>
        </w:rPr>
        <w:t>یی</w:t>
      </w:r>
      <w:r w:rsidRPr="005B16CE">
        <w:rPr>
          <w:rFonts w:cs="B Nazanin"/>
          <w:sz w:val="20"/>
          <w:szCs w:val="20"/>
          <w:rtl/>
          <w:lang w:bidi="fa-IR"/>
        </w:rPr>
        <w:t xml:space="preserve"> در مورد استفاده از </w:t>
      </w:r>
      <w:r w:rsidRPr="005B16CE">
        <w:rPr>
          <w:rFonts w:asciiTheme="majorBidi" w:hAnsiTheme="majorBidi" w:cstheme="majorBidi"/>
          <w:sz w:val="20"/>
          <w:szCs w:val="20"/>
          <w:lang w:bidi="fa-IR"/>
        </w:rPr>
        <w:t>ISO 37120</w:t>
      </w:r>
      <w:r w:rsidRPr="005B16CE">
        <w:rPr>
          <w:rFonts w:cs="B Nazanin"/>
          <w:sz w:val="20"/>
          <w:szCs w:val="20"/>
          <w:rtl/>
          <w:lang w:bidi="fa-IR"/>
        </w:rPr>
        <w:t xml:space="preserve">، </w:t>
      </w:r>
      <w:r w:rsidRPr="005B16CE">
        <w:rPr>
          <w:rFonts w:cs="B Nazanin"/>
          <w:sz w:val="20"/>
          <w:szCs w:val="20"/>
          <w:lang w:bidi="fa-IR"/>
        </w:rPr>
        <w:t>I</w:t>
      </w:r>
      <w:r w:rsidRPr="005B16CE">
        <w:rPr>
          <w:rFonts w:asciiTheme="majorBidi" w:hAnsiTheme="majorBidi" w:cstheme="majorBidi"/>
          <w:sz w:val="20"/>
          <w:szCs w:val="20"/>
          <w:lang w:bidi="fa-IR"/>
        </w:rPr>
        <w:t>SO 37122</w:t>
      </w:r>
      <w:r w:rsidRPr="005B16CE">
        <w:rPr>
          <w:rFonts w:asciiTheme="majorBidi" w:hAnsiTheme="majorBidi" w:cstheme="majorBidi"/>
          <w:sz w:val="20"/>
          <w:szCs w:val="20"/>
          <w:rtl/>
          <w:lang w:bidi="fa-IR"/>
        </w:rPr>
        <w:t xml:space="preserve"> </w:t>
      </w:r>
      <w:r w:rsidRPr="005B16CE">
        <w:rPr>
          <w:rFonts w:cs="B Nazanin"/>
          <w:sz w:val="20"/>
          <w:szCs w:val="20"/>
          <w:rtl/>
          <w:lang w:bidi="fa-IR"/>
        </w:rPr>
        <w:t xml:space="preserve">و </w:t>
      </w:r>
      <w:r w:rsidRPr="005B16CE">
        <w:rPr>
          <w:rFonts w:asciiTheme="majorBidi" w:hAnsiTheme="majorBidi" w:cstheme="majorBidi"/>
          <w:sz w:val="20"/>
          <w:szCs w:val="20"/>
          <w:lang w:bidi="fa-IR"/>
        </w:rPr>
        <w:t>ISO 37123</w:t>
      </w:r>
    </w:p>
    <w:p w14:paraId="5EDD1B5E"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[30] </w:t>
      </w:r>
      <w:r w:rsidRPr="005B16CE">
        <w:rPr>
          <w:rFonts w:asciiTheme="majorBidi" w:hAnsiTheme="majorBidi" w:cstheme="majorBidi"/>
          <w:sz w:val="20"/>
          <w:szCs w:val="20"/>
          <w:lang w:bidi="fa-IR"/>
        </w:rPr>
        <w:t>ISO 50006</w:t>
      </w:r>
      <w:r w:rsidRPr="005B16CE">
        <w:rPr>
          <w:rFonts w:cs="B Nazanin"/>
          <w:sz w:val="20"/>
          <w:szCs w:val="20"/>
          <w:rtl/>
          <w:lang w:bidi="fa-IR"/>
        </w:rPr>
        <w:t>،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انرژ</w:t>
      </w:r>
      <w:r w:rsidRPr="005B16CE">
        <w:rPr>
          <w:rFonts w:cs="B Nazanin" w:hint="cs"/>
          <w:sz w:val="20"/>
          <w:szCs w:val="20"/>
          <w:rtl/>
          <w:lang w:bidi="fa-IR"/>
        </w:rPr>
        <w:t>ی</w:t>
      </w:r>
      <w:r w:rsidRPr="005B16CE">
        <w:rPr>
          <w:rFonts w:cs="B Nazanin"/>
          <w:sz w:val="20"/>
          <w:szCs w:val="20"/>
          <w:rtl/>
          <w:lang w:bidi="fa-IR"/>
        </w:rPr>
        <w:t xml:space="preserve"> -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عملکرد انرژ</w:t>
      </w:r>
      <w:r w:rsidRPr="005B16CE">
        <w:rPr>
          <w:rFonts w:cs="B Nazanin" w:hint="cs"/>
          <w:sz w:val="20"/>
          <w:szCs w:val="20"/>
          <w:rtl/>
          <w:lang w:bidi="fa-IR"/>
        </w:rPr>
        <w:t>ی</w:t>
      </w:r>
      <w:r w:rsidRPr="005B16CE">
        <w:rPr>
          <w:rFonts w:cs="B Nazanin"/>
          <w:sz w:val="20"/>
          <w:szCs w:val="20"/>
          <w:rtl/>
          <w:lang w:bidi="fa-IR"/>
        </w:rPr>
        <w:t xml:space="preserve"> با استفاده از شاخص‌ها</w:t>
      </w:r>
      <w:r w:rsidRPr="005B16CE">
        <w:rPr>
          <w:rFonts w:cs="B Nazanin" w:hint="cs"/>
          <w:sz w:val="20"/>
          <w:szCs w:val="20"/>
          <w:rtl/>
          <w:lang w:bidi="fa-IR"/>
        </w:rPr>
        <w:t>ی</w:t>
      </w:r>
      <w:r w:rsidRPr="005B16CE">
        <w:rPr>
          <w:rFonts w:cs="B Nazanin"/>
          <w:sz w:val="20"/>
          <w:szCs w:val="20"/>
          <w:rtl/>
          <w:lang w:bidi="fa-IR"/>
        </w:rPr>
        <w:t xml:space="preserve"> عملکرد انرژ</w:t>
      </w:r>
      <w:r w:rsidRPr="005B16CE">
        <w:rPr>
          <w:rFonts w:cs="B Nazanin" w:hint="cs"/>
          <w:sz w:val="20"/>
          <w:szCs w:val="20"/>
          <w:rtl/>
          <w:lang w:bidi="fa-IR"/>
        </w:rPr>
        <w:t>ی</w:t>
      </w:r>
      <w:r w:rsidRPr="005B16CE">
        <w:rPr>
          <w:rFonts w:cs="B Nazanin"/>
          <w:sz w:val="20"/>
          <w:szCs w:val="20"/>
          <w:rtl/>
          <w:lang w:bidi="fa-IR"/>
        </w:rPr>
        <w:t xml:space="preserve"> و خطوط مبنا</w:t>
      </w:r>
      <w:r w:rsidRPr="005B16CE">
        <w:rPr>
          <w:rFonts w:cs="B Nazanin" w:hint="cs"/>
          <w:sz w:val="20"/>
          <w:szCs w:val="20"/>
          <w:rtl/>
          <w:lang w:bidi="fa-IR"/>
        </w:rPr>
        <w:t>ی</w:t>
      </w:r>
      <w:r w:rsidRPr="005B16CE">
        <w:rPr>
          <w:rFonts w:cs="B Nazanin"/>
          <w:sz w:val="20"/>
          <w:szCs w:val="20"/>
          <w:rtl/>
          <w:lang w:bidi="fa-IR"/>
        </w:rPr>
        <w:t xml:space="preserve"> انرژ</w:t>
      </w:r>
      <w:r w:rsidRPr="005B16CE">
        <w:rPr>
          <w:rFonts w:cs="B Nazanin" w:hint="cs"/>
          <w:sz w:val="20"/>
          <w:szCs w:val="20"/>
          <w:rtl/>
          <w:lang w:bidi="fa-IR"/>
        </w:rPr>
        <w:t>ی</w:t>
      </w:r>
    </w:p>
    <w:p w14:paraId="636FE13A"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[31] </w:t>
      </w:r>
      <w:r w:rsidRPr="005B16CE">
        <w:rPr>
          <w:rFonts w:asciiTheme="majorBidi" w:hAnsiTheme="majorBidi" w:cstheme="majorBidi"/>
          <w:sz w:val="20"/>
          <w:szCs w:val="20"/>
          <w:lang w:bidi="fa-IR"/>
        </w:rPr>
        <w:t>IWA 42</w:t>
      </w:r>
      <w:r w:rsidRPr="005B16CE">
        <w:rPr>
          <w:rFonts w:cs="B Nazanin"/>
          <w:sz w:val="20"/>
          <w:szCs w:val="20"/>
          <w:rtl/>
          <w:lang w:bidi="fa-IR"/>
        </w:rPr>
        <w:t>، رهنمودها</w:t>
      </w:r>
      <w:r w:rsidRPr="005B16CE">
        <w:rPr>
          <w:rFonts w:cs="B Nazanin" w:hint="cs"/>
          <w:sz w:val="20"/>
          <w:szCs w:val="20"/>
          <w:rtl/>
          <w:lang w:bidi="fa-IR"/>
        </w:rPr>
        <w:t>ی</w:t>
      </w:r>
      <w:r w:rsidRPr="005B16CE">
        <w:rPr>
          <w:rFonts w:cs="B Nazanin"/>
          <w:sz w:val="20"/>
          <w:szCs w:val="20"/>
          <w:rtl/>
          <w:lang w:bidi="fa-IR"/>
        </w:rPr>
        <w:t xml:space="preserve"> خالص صفر</w:t>
      </w:r>
    </w:p>
    <w:p w14:paraId="5620667B"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[32] </w:t>
      </w:r>
      <w:r w:rsidRPr="005B16CE">
        <w:rPr>
          <w:rFonts w:asciiTheme="majorBidi" w:hAnsiTheme="majorBidi" w:cstheme="majorBidi"/>
          <w:sz w:val="20"/>
          <w:szCs w:val="20"/>
          <w:lang w:bidi="fa-IR"/>
        </w:rPr>
        <w:t>ISO 14064-1</w:t>
      </w:r>
      <w:r w:rsidRPr="005B16CE">
        <w:rPr>
          <w:rFonts w:cs="B Nazanin"/>
          <w:sz w:val="20"/>
          <w:szCs w:val="20"/>
          <w:rtl/>
          <w:lang w:bidi="fa-IR"/>
        </w:rPr>
        <w:t>، گازها</w:t>
      </w:r>
      <w:r w:rsidRPr="005B16CE">
        <w:rPr>
          <w:rFonts w:cs="B Nazanin" w:hint="cs"/>
          <w:sz w:val="20"/>
          <w:szCs w:val="20"/>
          <w:rtl/>
          <w:lang w:bidi="fa-IR"/>
        </w:rPr>
        <w:t>ی</w:t>
      </w:r>
      <w:r w:rsidRPr="005B16CE">
        <w:rPr>
          <w:rFonts w:cs="B Nazanin"/>
          <w:sz w:val="20"/>
          <w:szCs w:val="20"/>
          <w:rtl/>
          <w:lang w:bidi="fa-IR"/>
        </w:rPr>
        <w:t xml:space="preserve"> گلخانه‌ا</w:t>
      </w:r>
      <w:r w:rsidRPr="005B16CE">
        <w:rPr>
          <w:rFonts w:cs="B Nazanin" w:hint="cs"/>
          <w:sz w:val="20"/>
          <w:szCs w:val="20"/>
          <w:rtl/>
          <w:lang w:bidi="fa-IR"/>
        </w:rPr>
        <w:t>ی</w:t>
      </w:r>
      <w:r w:rsidRPr="005B16CE">
        <w:rPr>
          <w:rFonts w:cs="B Nazanin"/>
          <w:sz w:val="20"/>
          <w:szCs w:val="20"/>
          <w:rtl/>
          <w:lang w:bidi="fa-IR"/>
        </w:rPr>
        <w:t xml:space="preserve"> - قسمت 1: مشخصات با راهنما</w:t>
      </w:r>
      <w:r w:rsidRPr="005B16CE">
        <w:rPr>
          <w:rFonts w:cs="B Nazanin" w:hint="cs"/>
          <w:sz w:val="20"/>
          <w:szCs w:val="20"/>
          <w:rtl/>
          <w:lang w:bidi="fa-IR"/>
        </w:rPr>
        <w:t>یی</w:t>
      </w:r>
      <w:r w:rsidRPr="005B16CE">
        <w:rPr>
          <w:rFonts w:cs="B Nazanin"/>
          <w:sz w:val="20"/>
          <w:szCs w:val="20"/>
          <w:rtl/>
          <w:lang w:bidi="fa-IR"/>
        </w:rPr>
        <w:t xml:space="preserve"> در سطح سازمان برا</w:t>
      </w:r>
      <w:r w:rsidRPr="005B16CE">
        <w:rPr>
          <w:rFonts w:cs="B Nazanin" w:hint="cs"/>
          <w:sz w:val="20"/>
          <w:szCs w:val="20"/>
          <w:rtl/>
          <w:lang w:bidi="fa-IR"/>
        </w:rPr>
        <w:t>ی</w:t>
      </w:r>
      <w:r w:rsidRPr="005B16CE">
        <w:rPr>
          <w:rFonts w:cs="B Nazanin"/>
          <w:sz w:val="20"/>
          <w:szCs w:val="20"/>
          <w:rtl/>
          <w:lang w:bidi="fa-IR"/>
        </w:rPr>
        <w:t xml:space="preserve"> کم</w:t>
      </w:r>
      <w:r w:rsidRPr="005B16CE">
        <w:rPr>
          <w:rFonts w:cs="B Nazanin" w:hint="cs"/>
          <w:sz w:val="20"/>
          <w:szCs w:val="20"/>
          <w:rtl/>
          <w:lang w:bidi="fa-IR"/>
        </w:rPr>
        <w:t>ی</w:t>
      </w:r>
      <w:r w:rsidRPr="005B16CE">
        <w:rPr>
          <w:rFonts w:cs="B Nazanin" w:hint="eastAsia"/>
          <w:sz w:val="20"/>
          <w:szCs w:val="20"/>
          <w:rtl/>
          <w:lang w:bidi="fa-IR"/>
        </w:rPr>
        <w:t>ت‌گذار</w:t>
      </w:r>
      <w:r w:rsidRPr="005B16CE">
        <w:rPr>
          <w:rFonts w:cs="B Nazanin" w:hint="cs"/>
          <w:sz w:val="20"/>
          <w:szCs w:val="20"/>
          <w:rtl/>
          <w:lang w:bidi="fa-IR"/>
        </w:rPr>
        <w:t>ی</w:t>
      </w:r>
      <w:r w:rsidRPr="005B16CE">
        <w:rPr>
          <w:rFonts w:cs="B Nazanin"/>
          <w:sz w:val="20"/>
          <w:szCs w:val="20"/>
          <w:rtl/>
          <w:lang w:bidi="fa-IR"/>
        </w:rPr>
        <w:t xml:space="preserve"> و گزارش‌ده</w:t>
      </w:r>
      <w:r w:rsidRPr="005B16CE">
        <w:rPr>
          <w:rFonts w:cs="B Nazanin" w:hint="cs"/>
          <w:sz w:val="20"/>
          <w:szCs w:val="20"/>
          <w:rtl/>
          <w:lang w:bidi="fa-IR"/>
        </w:rPr>
        <w:t>ی</w:t>
      </w:r>
      <w:r w:rsidRPr="005B16CE">
        <w:rPr>
          <w:rFonts w:cs="B Nazanin"/>
          <w:sz w:val="20"/>
          <w:szCs w:val="20"/>
          <w:rtl/>
          <w:lang w:bidi="fa-IR"/>
        </w:rPr>
        <w:t xml:space="preserve"> انتشار و حذف گازها</w:t>
      </w:r>
      <w:r w:rsidRPr="005B16CE">
        <w:rPr>
          <w:rFonts w:cs="B Nazanin" w:hint="cs"/>
          <w:sz w:val="20"/>
          <w:szCs w:val="20"/>
          <w:rtl/>
          <w:lang w:bidi="fa-IR"/>
        </w:rPr>
        <w:t>ی</w:t>
      </w:r>
      <w:r w:rsidRPr="005B16CE">
        <w:rPr>
          <w:rFonts w:cs="B Nazanin"/>
          <w:sz w:val="20"/>
          <w:szCs w:val="20"/>
          <w:rtl/>
          <w:lang w:bidi="fa-IR"/>
        </w:rPr>
        <w:t xml:space="preserve"> گلخانه‌ا</w:t>
      </w:r>
      <w:r w:rsidRPr="005B16CE">
        <w:rPr>
          <w:rFonts w:cs="B Nazanin" w:hint="cs"/>
          <w:sz w:val="20"/>
          <w:szCs w:val="20"/>
          <w:rtl/>
          <w:lang w:bidi="fa-IR"/>
        </w:rPr>
        <w:t>ی</w:t>
      </w:r>
    </w:p>
    <w:p w14:paraId="3408528D"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[33] </w:t>
      </w:r>
      <w:r w:rsidRPr="005B16CE">
        <w:rPr>
          <w:rFonts w:asciiTheme="majorBidi" w:hAnsiTheme="majorBidi" w:cstheme="majorBidi"/>
          <w:sz w:val="20"/>
          <w:szCs w:val="20"/>
          <w:lang w:bidi="fa-IR"/>
        </w:rPr>
        <w:t>ISO 50001</w:t>
      </w:r>
      <w:r w:rsidRPr="005B16CE">
        <w:rPr>
          <w:rFonts w:cs="B Nazanin"/>
          <w:sz w:val="20"/>
          <w:szCs w:val="20"/>
          <w:rtl/>
          <w:lang w:bidi="fa-IR"/>
        </w:rPr>
        <w:t>،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انرژ</w:t>
      </w:r>
      <w:r w:rsidRPr="005B16CE">
        <w:rPr>
          <w:rFonts w:cs="B Nazanin" w:hint="cs"/>
          <w:sz w:val="20"/>
          <w:szCs w:val="20"/>
          <w:rtl/>
          <w:lang w:bidi="fa-IR"/>
        </w:rPr>
        <w:t>ی</w:t>
      </w:r>
      <w:r w:rsidRPr="005B16CE">
        <w:rPr>
          <w:rFonts w:cs="B Nazanin"/>
          <w:sz w:val="20"/>
          <w:szCs w:val="20"/>
          <w:rtl/>
          <w:lang w:bidi="fa-IR"/>
        </w:rPr>
        <w:t xml:space="preserve"> - الزامات با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استفاده</w:t>
      </w:r>
    </w:p>
    <w:p w14:paraId="3E53CB35"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[34] </w:t>
      </w:r>
      <w:r w:rsidRPr="005B16CE">
        <w:rPr>
          <w:rFonts w:asciiTheme="majorBidi" w:hAnsiTheme="majorBidi" w:cstheme="majorBidi"/>
          <w:sz w:val="20"/>
          <w:szCs w:val="20"/>
          <w:lang w:bidi="fa-IR"/>
        </w:rPr>
        <w:t>ISO 50002</w:t>
      </w:r>
      <w:r w:rsidRPr="005B16CE">
        <w:rPr>
          <w:rFonts w:cs="B Nazanin"/>
          <w:sz w:val="20"/>
          <w:szCs w:val="20"/>
          <w:rtl/>
          <w:lang w:bidi="fa-IR"/>
        </w:rPr>
        <w:t>، مم</w:t>
      </w:r>
      <w:r w:rsidRPr="005B16CE">
        <w:rPr>
          <w:rFonts w:cs="B Nazanin" w:hint="cs"/>
          <w:sz w:val="20"/>
          <w:szCs w:val="20"/>
          <w:rtl/>
          <w:lang w:bidi="fa-IR"/>
        </w:rPr>
        <w:t>ی</w:t>
      </w:r>
      <w:r w:rsidRPr="005B16CE">
        <w:rPr>
          <w:rFonts w:cs="B Nazanin" w:hint="eastAsia"/>
          <w:sz w:val="20"/>
          <w:szCs w:val="20"/>
          <w:rtl/>
          <w:lang w:bidi="fa-IR"/>
        </w:rPr>
        <w:t>ز</w:t>
      </w:r>
      <w:r w:rsidRPr="005B16CE">
        <w:rPr>
          <w:rFonts w:cs="B Nazanin" w:hint="cs"/>
          <w:sz w:val="20"/>
          <w:szCs w:val="20"/>
          <w:rtl/>
          <w:lang w:bidi="fa-IR"/>
        </w:rPr>
        <w:t>ی</w:t>
      </w:r>
      <w:r w:rsidRPr="005B16CE">
        <w:rPr>
          <w:rFonts w:cs="B Nazanin"/>
          <w:sz w:val="20"/>
          <w:szCs w:val="20"/>
          <w:rtl/>
          <w:lang w:bidi="fa-IR"/>
        </w:rPr>
        <w:t xml:space="preserve"> انرژ</w:t>
      </w:r>
      <w:r w:rsidRPr="005B16CE">
        <w:rPr>
          <w:rFonts w:cs="B Nazanin" w:hint="cs"/>
          <w:sz w:val="20"/>
          <w:szCs w:val="20"/>
          <w:rtl/>
          <w:lang w:bidi="fa-IR"/>
        </w:rPr>
        <w:t>ی</w:t>
      </w:r>
      <w:r w:rsidRPr="005B16CE">
        <w:rPr>
          <w:rFonts w:cs="B Nazanin"/>
          <w:sz w:val="20"/>
          <w:szCs w:val="20"/>
          <w:rtl/>
          <w:lang w:bidi="fa-IR"/>
        </w:rPr>
        <w:t xml:space="preserve"> - الزامات با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استفاده</w:t>
      </w:r>
    </w:p>
    <w:p w14:paraId="2FA77DE2"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[35] </w:t>
      </w:r>
      <w:r w:rsidRPr="005B16CE">
        <w:rPr>
          <w:rFonts w:asciiTheme="majorBidi" w:hAnsiTheme="majorBidi" w:cstheme="majorBidi"/>
          <w:sz w:val="20"/>
          <w:szCs w:val="20"/>
          <w:lang w:bidi="fa-IR"/>
        </w:rPr>
        <w:t>ISO 13073</w:t>
      </w:r>
      <w:r w:rsidRPr="005B16CE">
        <w:rPr>
          <w:rFonts w:asciiTheme="majorBidi" w:hAnsiTheme="majorBidi" w:cstheme="majorBidi"/>
          <w:sz w:val="20"/>
          <w:szCs w:val="20"/>
          <w:rtl/>
          <w:lang w:bidi="fa-IR"/>
        </w:rPr>
        <w:t xml:space="preserve"> </w:t>
      </w:r>
      <w:r w:rsidRPr="005B16CE">
        <w:rPr>
          <w:rFonts w:cs="B Nazanin"/>
          <w:sz w:val="20"/>
          <w:szCs w:val="20"/>
          <w:rtl/>
          <w:lang w:bidi="fa-IR"/>
        </w:rPr>
        <w:t>(تمام قسمت‌ها)، کشت</w:t>
      </w:r>
      <w:r w:rsidRPr="005B16CE">
        <w:rPr>
          <w:rFonts w:cs="B Nazanin" w:hint="cs"/>
          <w:sz w:val="20"/>
          <w:szCs w:val="20"/>
          <w:rtl/>
          <w:lang w:bidi="fa-IR"/>
        </w:rPr>
        <w:t>ی‌</w:t>
      </w:r>
      <w:r w:rsidRPr="005B16CE">
        <w:rPr>
          <w:rFonts w:cs="B Nazanin" w:hint="eastAsia"/>
          <w:sz w:val="20"/>
          <w:szCs w:val="20"/>
          <w:rtl/>
          <w:lang w:bidi="fa-IR"/>
        </w:rPr>
        <w:t>ها</w:t>
      </w:r>
      <w:r w:rsidRPr="005B16CE">
        <w:rPr>
          <w:rFonts w:cs="B Nazanin"/>
          <w:sz w:val="20"/>
          <w:szCs w:val="20"/>
          <w:rtl/>
          <w:lang w:bidi="fa-IR"/>
        </w:rPr>
        <w:t xml:space="preserve"> و فناور</w:t>
      </w:r>
      <w:r w:rsidRPr="005B16CE">
        <w:rPr>
          <w:rFonts w:cs="B Nazanin" w:hint="cs"/>
          <w:sz w:val="20"/>
          <w:szCs w:val="20"/>
          <w:rtl/>
          <w:lang w:bidi="fa-IR"/>
        </w:rPr>
        <w:t>ی</w:t>
      </w:r>
      <w:r w:rsidRPr="005B16CE">
        <w:rPr>
          <w:rFonts w:cs="B Nazanin"/>
          <w:sz w:val="20"/>
          <w:szCs w:val="20"/>
          <w:rtl/>
          <w:lang w:bidi="fa-IR"/>
        </w:rPr>
        <w:t xml:space="preserve"> در</w:t>
      </w:r>
      <w:r w:rsidRPr="005B16CE">
        <w:rPr>
          <w:rFonts w:cs="B Nazanin" w:hint="cs"/>
          <w:sz w:val="20"/>
          <w:szCs w:val="20"/>
          <w:rtl/>
          <w:lang w:bidi="fa-IR"/>
        </w:rPr>
        <w:t>ی</w:t>
      </w:r>
      <w:r w:rsidRPr="005B16CE">
        <w:rPr>
          <w:rFonts w:cs="B Nazanin" w:hint="eastAsia"/>
          <w:sz w:val="20"/>
          <w:szCs w:val="20"/>
          <w:rtl/>
          <w:lang w:bidi="fa-IR"/>
        </w:rPr>
        <w:t>ا</w:t>
      </w:r>
      <w:r w:rsidRPr="005B16CE">
        <w:rPr>
          <w:rFonts w:cs="B Nazanin" w:hint="cs"/>
          <w:sz w:val="20"/>
          <w:szCs w:val="20"/>
          <w:rtl/>
          <w:lang w:bidi="fa-IR"/>
        </w:rPr>
        <w:t>یی</w:t>
      </w:r>
      <w:r w:rsidRPr="005B16CE">
        <w:rPr>
          <w:rFonts w:cs="B Nazanin"/>
          <w:sz w:val="20"/>
          <w:szCs w:val="20"/>
          <w:rtl/>
          <w:lang w:bidi="fa-IR"/>
        </w:rPr>
        <w:t xml:space="preserve"> -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ر</w:t>
      </w:r>
      <w:r w:rsidRPr="005B16CE">
        <w:rPr>
          <w:rFonts w:cs="B Nazanin" w:hint="cs"/>
          <w:sz w:val="20"/>
          <w:szCs w:val="20"/>
          <w:rtl/>
          <w:lang w:bidi="fa-IR"/>
        </w:rPr>
        <w:t>ی</w:t>
      </w:r>
      <w:r w:rsidRPr="005B16CE">
        <w:rPr>
          <w:rFonts w:cs="B Nazanin" w:hint="eastAsia"/>
          <w:sz w:val="20"/>
          <w:szCs w:val="20"/>
          <w:rtl/>
          <w:lang w:bidi="fa-IR"/>
        </w:rPr>
        <w:t>سک</w:t>
      </w:r>
      <w:r w:rsidRPr="005B16CE">
        <w:rPr>
          <w:rFonts w:cs="B Nazanin"/>
          <w:sz w:val="20"/>
          <w:szCs w:val="20"/>
          <w:rtl/>
          <w:lang w:bidi="fa-IR"/>
        </w:rPr>
        <w:t xml:space="preserve"> در مورد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ضد رسوب بر رو</w:t>
      </w:r>
      <w:r w:rsidRPr="005B16CE">
        <w:rPr>
          <w:rFonts w:cs="B Nazanin" w:hint="cs"/>
          <w:sz w:val="20"/>
          <w:szCs w:val="20"/>
          <w:rtl/>
          <w:lang w:bidi="fa-IR"/>
        </w:rPr>
        <w:t>ی</w:t>
      </w:r>
      <w:r w:rsidRPr="005B16CE">
        <w:rPr>
          <w:rFonts w:cs="B Nazanin"/>
          <w:sz w:val="20"/>
          <w:szCs w:val="20"/>
          <w:rtl/>
          <w:lang w:bidi="fa-IR"/>
        </w:rPr>
        <w:t xml:space="preserve"> کشت</w:t>
      </w:r>
      <w:r w:rsidRPr="005B16CE">
        <w:rPr>
          <w:rFonts w:cs="B Nazanin" w:hint="cs"/>
          <w:sz w:val="20"/>
          <w:szCs w:val="20"/>
          <w:rtl/>
          <w:lang w:bidi="fa-IR"/>
        </w:rPr>
        <w:t>ی‌</w:t>
      </w:r>
      <w:r w:rsidRPr="005B16CE">
        <w:rPr>
          <w:rFonts w:cs="B Nazanin" w:hint="eastAsia"/>
          <w:sz w:val="20"/>
          <w:szCs w:val="20"/>
          <w:rtl/>
          <w:lang w:bidi="fa-IR"/>
        </w:rPr>
        <w:t>ها</w:t>
      </w:r>
    </w:p>
    <w:p w14:paraId="47950178"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[36] </w:t>
      </w:r>
      <w:r w:rsidRPr="005B16CE">
        <w:rPr>
          <w:rFonts w:asciiTheme="majorBidi" w:hAnsiTheme="majorBidi" w:cstheme="majorBidi"/>
          <w:sz w:val="20"/>
          <w:szCs w:val="20"/>
          <w:lang w:bidi="fa-IR"/>
        </w:rPr>
        <w:t>ISO 14002-1</w:t>
      </w:r>
      <w:r w:rsidRPr="005B16CE">
        <w:rPr>
          <w:rFonts w:cs="B Nazanin"/>
          <w:sz w:val="20"/>
          <w:szCs w:val="20"/>
          <w:rtl/>
          <w:lang w:bidi="fa-IR"/>
        </w:rPr>
        <w:t>،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استفاده از </w:t>
      </w:r>
      <w:r w:rsidRPr="005B16CE">
        <w:rPr>
          <w:rFonts w:asciiTheme="majorBidi" w:hAnsiTheme="majorBidi" w:cstheme="majorBidi"/>
          <w:sz w:val="20"/>
          <w:szCs w:val="20"/>
          <w:lang w:bidi="fa-IR"/>
        </w:rPr>
        <w:t>ISO 14001</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پرداختن به جنبه‌ها و شرا</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در </w:t>
      </w:r>
      <w:r w:rsidRPr="005B16CE">
        <w:rPr>
          <w:rFonts w:cs="B Nazanin" w:hint="cs"/>
          <w:sz w:val="20"/>
          <w:szCs w:val="20"/>
          <w:rtl/>
          <w:lang w:bidi="fa-IR"/>
        </w:rPr>
        <w:t>ی</w:t>
      </w:r>
      <w:r w:rsidRPr="005B16CE">
        <w:rPr>
          <w:rFonts w:cs="B Nazanin" w:hint="eastAsia"/>
          <w:sz w:val="20"/>
          <w:szCs w:val="20"/>
          <w:rtl/>
          <w:lang w:bidi="fa-IR"/>
        </w:rPr>
        <w:t>ک</w:t>
      </w:r>
      <w:r w:rsidRPr="005B16CE">
        <w:rPr>
          <w:rFonts w:cs="B Nazanin"/>
          <w:sz w:val="20"/>
          <w:szCs w:val="20"/>
          <w:rtl/>
          <w:lang w:bidi="fa-IR"/>
        </w:rPr>
        <w:t xml:space="preserve"> حوزه موضوع</w:t>
      </w:r>
      <w:r w:rsidRPr="005B16CE">
        <w:rPr>
          <w:rFonts w:cs="B Nazanin" w:hint="cs"/>
          <w:sz w:val="20"/>
          <w:szCs w:val="20"/>
          <w:rtl/>
          <w:lang w:bidi="fa-IR"/>
        </w:rPr>
        <w:t>ی</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قسمت 1: کل</w:t>
      </w:r>
      <w:r w:rsidRPr="005B16CE">
        <w:rPr>
          <w:rFonts w:cs="B Nazanin" w:hint="cs"/>
          <w:sz w:val="20"/>
          <w:szCs w:val="20"/>
          <w:rtl/>
          <w:lang w:bidi="fa-IR"/>
        </w:rPr>
        <w:t>ی</w:t>
      </w:r>
      <w:r w:rsidRPr="005B16CE">
        <w:rPr>
          <w:rFonts w:cs="B Nazanin" w:hint="eastAsia"/>
          <w:sz w:val="20"/>
          <w:szCs w:val="20"/>
          <w:rtl/>
          <w:lang w:bidi="fa-IR"/>
        </w:rPr>
        <w:t>ات</w:t>
      </w:r>
    </w:p>
    <w:p w14:paraId="3A66458A"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[37] </w:t>
      </w:r>
      <w:r w:rsidRPr="005B16CE">
        <w:rPr>
          <w:rFonts w:asciiTheme="majorBidi" w:hAnsiTheme="majorBidi" w:cstheme="majorBidi"/>
          <w:sz w:val="20"/>
          <w:szCs w:val="20"/>
          <w:lang w:bidi="fa-IR"/>
        </w:rPr>
        <w:t>ISO 14007</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تع</w:t>
      </w:r>
      <w:r w:rsidRPr="005B16CE">
        <w:rPr>
          <w:rFonts w:cs="B Nazanin" w:hint="cs"/>
          <w:sz w:val="20"/>
          <w:szCs w:val="20"/>
          <w:rtl/>
          <w:lang w:bidi="fa-IR"/>
        </w:rPr>
        <w:t>یی</w:t>
      </w:r>
      <w:r w:rsidRPr="005B16CE">
        <w:rPr>
          <w:rFonts w:cs="B Nazanin" w:hint="eastAsia"/>
          <w:sz w:val="20"/>
          <w:szCs w:val="20"/>
          <w:rtl/>
          <w:lang w:bidi="fa-IR"/>
        </w:rPr>
        <w:t>ن</w:t>
      </w:r>
      <w:r w:rsidRPr="005B16CE">
        <w:rPr>
          <w:rFonts w:cs="B Nazanin"/>
          <w:sz w:val="20"/>
          <w:szCs w:val="20"/>
          <w:rtl/>
          <w:lang w:bidi="fa-IR"/>
        </w:rPr>
        <w:t xml:space="preserve"> هز</w:t>
      </w:r>
      <w:r w:rsidRPr="005B16CE">
        <w:rPr>
          <w:rFonts w:cs="B Nazanin" w:hint="cs"/>
          <w:sz w:val="20"/>
          <w:szCs w:val="20"/>
          <w:rtl/>
          <w:lang w:bidi="fa-IR"/>
        </w:rPr>
        <w:t>ی</w:t>
      </w:r>
      <w:r w:rsidRPr="005B16CE">
        <w:rPr>
          <w:rFonts w:cs="B Nazanin" w:hint="eastAsia"/>
          <w:sz w:val="20"/>
          <w:szCs w:val="20"/>
          <w:rtl/>
          <w:lang w:bidi="fa-IR"/>
        </w:rPr>
        <w:t>نه‌ها</w:t>
      </w:r>
      <w:r w:rsidRPr="005B16CE">
        <w:rPr>
          <w:rFonts w:cs="B Nazanin"/>
          <w:sz w:val="20"/>
          <w:szCs w:val="20"/>
          <w:rtl/>
          <w:lang w:bidi="fa-IR"/>
        </w:rPr>
        <w:t xml:space="preserve"> و مزا</w:t>
      </w:r>
      <w:r w:rsidRPr="005B16CE">
        <w:rPr>
          <w:rFonts w:cs="B Nazanin" w:hint="cs"/>
          <w:sz w:val="20"/>
          <w:szCs w:val="20"/>
          <w:rtl/>
          <w:lang w:bidi="fa-IR"/>
        </w:rPr>
        <w:t>ی</w:t>
      </w:r>
      <w:r w:rsidRPr="005B16CE">
        <w:rPr>
          <w:rFonts w:cs="B Nazanin" w:hint="eastAsia"/>
          <w:sz w:val="20"/>
          <w:szCs w:val="20"/>
          <w:rtl/>
          <w:lang w:bidi="fa-IR"/>
        </w:rPr>
        <w:t>ا</w:t>
      </w:r>
      <w:r w:rsidRPr="005B16CE">
        <w:rPr>
          <w:rFonts w:cs="B Nazanin" w:hint="cs"/>
          <w:sz w:val="20"/>
          <w:szCs w:val="20"/>
          <w:rtl/>
          <w:lang w:bidi="fa-IR"/>
        </w:rPr>
        <w:t>ی</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p>
    <w:p w14:paraId="00869D06"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[38] </w:t>
      </w:r>
      <w:r w:rsidRPr="005B16CE">
        <w:rPr>
          <w:rFonts w:asciiTheme="majorBidi" w:hAnsiTheme="majorBidi" w:cstheme="majorBidi"/>
          <w:sz w:val="20"/>
          <w:szCs w:val="20"/>
          <w:lang w:bidi="fa-IR"/>
        </w:rPr>
        <w:t>ISO 14008</w:t>
      </w:r>
      <w:r w:rsidRPr="005B16CE">
        <w:rPr>
          <w:rFonts w:cs="B Nazanin"/>
          <w:sz w:val="20"/>
          <w:szCs w:val="20"/>
          <w:rtl/>
          <w:lang w:bidi="fa-IR"/>
        </w:rPr>
        <w:t>، ارزش‌گذار</w:t>
      </w:r>
      <w:r w:rsidRPr="005B16CE">
        <w:rPr>
          <w:rFonts w:cs="B Nazanin" w:hint="cs"/>
          <w:sz w:val="20"/>
          <w:szCs w:val="20"/>
          <w:rtl/>
          <w:lang w:bidi="fa-IR"/>
        </w:rPr>
        <w:t>ی</w:t>
      </w:r>
      <w:r w:rsidRPr="005B16CE">
        <w:rPr>
          <w:rFonts w:cs="B Nazanin"/>
          <w:sz w:val="20"/>
          <w:szCs w:val="20"/>
          <w:rtl/>
          <w:lang w:bidi="fa-IR"/>
        </w:rPr>
        <w:t xml:space="preserve"> پول</w:t>
      </w:r>
      <w:r w:rsidRPr="005B16CE">
        <w:rPr>
          <w:rFonts w:cs="B Nazanin" w:hint="cs"/>
          <w:sz w:val="20"/>
          <w:szCs w:val="20"/>
          <w:rtl/>
          <w:lang w:bidi="fa-IR"/>
        </w:rPr>
        <w:t>ی</w:t>
      </w:r>
      <w:r w:rsidRPr="005B16CE">
        <w:rPr>
          <w:rFonts w:cs="B Nazanin"/>
          <w:sz w:val="20"/>
          <w:szCs w:val="20"/>
          <w:rtl/>
          <w:lang w:bidi="fa-IR"/>
        </w:rPr>
        <w:t xml:space="preserve"> تأث</w:t>
      </w:r>
      <w:r w:rsidRPr="005B16CE">
        <w:rPr>
          <w:rFonts w:cs="B Nazanin" w:hint="cs"/>
          <w:sz w:val="20"/>
          <w:szCs w:val="20"/>
          <w:rtl/>
          <w:lang w:bidi="fa-IR"/>
        </w:rPr>
        <w:t>ی</w:t>
      </w:r>
      <w:r w:rsidRPr="005B16CE">
        <w:rPr>
          <w:rFonts w:cs="B Nazanin" w:hint="eastAsia"/>
          <w:sz w:val="20"/>
          <w:szCs w:val="20"/>
          <w:rtl/>
          <w:lang w:bidi="fa-IR"/>
        </w:rPr>
        <w:t>رات</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و جنبه‌ها</w:t>
      </w:r>
      <w:r w:rsidRPr="005B16CE">
        <w:rPr>
          <w:rFonts w:cs="B Nazanin" w:hint="cs"/>
          <w:sz w:val="20"/>
          <w:szCs w:val="20"/>
          <w:rtl/>
          <w:lang w:bidi="fa-IR"/>
        </w:rPr>
        <w:t>ی</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مرتبط</w:t>
      </w:r>
    </w:p>
    <w:p w14:paraId="47429325"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[39] </w:t>
      </w:r>
      <w:r w:rsidRPr="005B16CE">
        <w:rPr>
          <w:rFonts w:asciiTheme="majorBidi" w:hAnsiTheme="majorBidi" w:cstheme="majorBidi"/>
          <w:sz w:val="20"/>
          <w:szCs w:val="20"/>
          <w:lang w:bidi="fa-IR"/>
        </w:rPr>
        <w:t>ISO 14015</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بررس</w:t>
      </w:r>
      <w:r w:rsidRPr="005B16CE">
        <w:rPr>
          <w:rFonts w:cs="B Nazanin" w:hint="cs"/>
          <w:sz w:val="20"/>
          <w:szCs w:val="20"/>
          <w:rtl/>
          <w:lang w:bidi="fa-IR"/>
        </w:rPr>
        <w:t>ی</w:t>
      </w:r>
      <w:r w:rsidRPr="005B16CE">
        <w:rPr>
          <w:rFonts w:cs="B Nazanin"/>
          <w:sz w:val="20"/>
          <w:szCs w:val="20"/>
          <w:rtl/>
          <w:lang w:bidi="fa-IR"/>
        </w:rPr>
        <w:t xml:space="preserve"> دق</w:t>
      </w:r>
      <w:r w:rsidRPr="005B16CE">
        <w:rPr>
          <w:rFonts w:cs="B Nazanin" w:hint="cs"/>
          <w:sz w:val="20"/>
          <w:szCs w:val="20"/>
          <w:rtl/>
          <w:lang w:bidi="fa-IR"/>
        </w:rPr>
        <w:t>ی</w:t>
      </w:r>
      <w:r w:rsidRPr="005B16CE">
        <w:rPr>
          <w:rFonts w:cs="B Nazanin" w:hint="eastAsia"/>
          <w:sz w:val="20"/>
          <w:szCs w:val="20"/>
          <w:rtl/>
          <w:lang w:bidi="fa-IR"/>
        </w:rPr>
        <w:t>ق</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p>
    <w:p w14:paraId="6013D379"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[40] </w:t>
      </w:r>
      <w:r w:rsidRPr="005B16CE">
        <w:rPr>
          <w:rFonts w:asciiTheme="majorBidi" w:hAnsiTheme="majorBidi" w:cstheme="majorBidi"/>
          <w:sz w:val="20"/>
          <w:szCs w:val="20"/>
          <w:lang w:bidi="fa-IR"/>
        </w:rPr>
        <w:t>ISO 14016</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راهنما</w:t>
      </w:r>
      <w:r w:rsidRPr="005B16CE">
        <w:rPr>
          <w:rFonts w:cs="B Nazanin" w:hint="cs"/>
          <w:sz w:val="20"/>
          <w:szCs w:val="20"/>
          <w:rtl/>
          <w:lang w:bidi="fa-IR"/>
        </w:rPr>
        <w:t>یی</w:t>
      </w:r>
      <w:r w:rsidRPr="005B16CE">
        <w:rPr>
          <w:rFonts w:cs="B Nazanin"/>
          <w:sz w:val="20"/>
          <w:szCs w:val="20"/>
          <w:rtl/>
          <w:lang w:bidi="fa-IR"/>
        </w:rPr>
        <w:t xml:space="preserve"> در مورد اطم</w:t>
      </w:r>
      <w:r w:rsidRPr="005B16CE">
        <w:rPr>
          <w:rFonts w:cs="B Nazanin" w:hint="cs"/>
          <w:sz w:val="20"/>
          <w:szCs w:val="20"/>
          <w:rtl/>
          <w:lang w:bidi="fa-IR"/>
        </w:rPr>
        <w:t>ی</w:t>
      </w:r>
      <w:r w:rsidRPr="005B16CE">
        <w:rPr>
          <w:rFonts w:cs="B Nazanin" w:hint="eastAsia"/>
          <w:sz w:val="20"/>
          <w:szCs w:val="20"/>
          <w:rtl/>
          <w:lang w:bidi="fa-IR"/>
        </w:rPr>
        <w:t>نان‌بخش</w:t>
      </w:r>
      <w:r w:rsidRPr="005B16CE">
        <w:rPr>
          <w:rFonts w:cs="B Nazanin" w:hint="cs"/>
          <w:sz w:val="20"/>
          <w:szCs w:val="20"/>
          <w:rtl/>
          <w:lang w:bidi="fa-IR"/>
        </w:rPr>
        <w:t>ی</w:t>
      </w:r>
      <w:r w:rsidRPr="005B16CE">
        <w:rPr>
          <w:rFonts w:cs="B Nazanin"/>
          <w:sz w:val="20"/>
          <w:szCs w:val="20"/>
          <w:rtl/>
          <w:lang w:bidi="fa-IR"/>
        </w:rPr>
        <w:t xml:space="preserve"> گزارش‌ها</w:t>
      </w:r>
      <w:r w:rsidRPr="005B16CE">
        <w:rPr>
          <w:rFonts w:cs="B Nazanin" w:hint="cs"/>
          <w:sz w:val="20"/>
          <w:szCs w:val="20"/>
          <w:rtl/>
          <w:lang w:bidi="fa-IR"/>
        </w:rPr>
        <w:t>ی</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p>
    <w:p w14:paraId="73A4B6E0"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[41] </w:t>
      </w:r>
      <w:r w:rsidRPr="005B16CE">
        <w:rPr>
          <w:rFonts w:asciiTheme="majorBidi" w:hAnsiTheme="majorBidi" w:cstheme="majorBidi"/>
          <w:sz w:val="20"/>
          <w:szCs w:val="20"/>
          <w:lang w:bidi="fa-IR"/>
        </w:rPr>
        <w:t>ISO 14040</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چرخه عمر - اصول و چارچوب</w:t>
      </w:r>
    </w:p>
    <w:p w14:paraId="11089B20"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[42] </w:t>
      </w:r>
      <w:r w:rsidRPr="005B16CE">
        <w:rPr>
          <w:rFonts w:asciiTheme="majorBidi" w:hAnsiTheme="majorBidi" w:cstheme="majorBidi"/>
          <w:sz w:val="20"/>
          <w:szCs w:val="20"/>
          <w:lang w:bidi="fa-IR"/>
        </w:rPr>
        <w:t>ISO 14044</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چرخه عمر - الزامات و دستورالعمل‌ها</w:t>
      </w:r>
    </w:p>
    <w:p w14:paraId="1233D5E5"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[43] </w:t>
      </w:r>
      <w:r w:rsidRPr="005B16CE">
        <w:rPr>
          <w:rFonts w:asciiTheme="majorBidi" w:hAnsiTheme="majorBidi" w:cstheme="majorBidi"/>
          <w:sz w:val="20"/>
          <w:szCs w:val="20"/>
          <w:lang w:bidi="fa-IR"/>
        </w:rPr>
        <w:t>ISO 14045</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اکو-کارا</w:t>
      </w:r>
      <w:r w:rsidRPr="005B16CE">
        <w:rPr>
          <w:rFonts w:cs="B Nazanin" w:hint="cs"/>
          <w:sz w:val="20"/>
          <w:szCs w:val="20"/>
          <w:rtl/>
          <w:lang w:bidi="fa-IR"/>
        </w:rPr>
        <w:t>یی</w:t>
      </w:r>
      <w:r w:rsidRPr="005B16CE">
        <w:rPr>
          <w:rFonts w:cs="B Nazanin"/>
          <w:sz w:val="20"/>
          <w:szCs w:val="20"/>
          <w:rtl/>
          <w:lang w:bidi="fa-IR"/>
        </w:rPr>
        <w:t xml:space="preserve">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محصول - اصول، الزامات و دستورالعمل‌ها</w:t>
      </w:r>
    </w:p>
    <w:p w14:paraId="69A17FAA" w14:textId="77777777" w:rsidR="005B16CE" w:rsidRPr="005B16CE" w:rsidRDefault="005B16CE" w:rsidP="005B16CE">
      <w:pPr>
        <w:rPr>
          <w:rFonts w:cs="B Nazanin"/>
          <w:sz w:val="20"/>
          <w:szCs w:val="20"/>
          <w:rtl/>
          <w:lang w:bidi="fa-IR"/>
        </w:rPr>
      </w:pPr>
      <w:r w:rsidRPr="005B16CE">
        <w:rPr>
          <w:rFonts w:cs="B Nazanin"/>
          <w:sz w:val="20"/>
          <w:szCs w:val="20"/>
          <w:rtl/>
          <w:lang w:bidi="fa-IR"/>
        </w:rPr>
        <w:lastRenderedPageBreak/>
        <w:t xml:space="preserve">[44] </w:t>
      </w:r>
      <w:r w:rsidRPr="005B16CE">
        <w:rPr>
          <w:rFonts w:asciiTheme="majorBidi" w:hAnsiTheme="majorBidi" w:cstheme="majorBidi"/>
          <w:sz w:val="20"/>
          <w:szCs w:val="20"/>
          <w:lang w:bidi="fa-IR"/>
        </w:rPr>
        <w:t>ISO 14046</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ردپا</w:t>
      </w:r>
      <w:r w:rsidRPr="005B16CE">
        <w:rPr>
          <w:rFonts w:cs="B Nazanin" w:hint="cs"/>
          <w:sz w:val="20"/>
          <w:szCs w:val="20"/>
          <w:rtl/>
          <w:lang w:bidi="fa-IR"/>
        </w:rPr>
        <w:t>ی</w:t>
      </w:r>
      <w:r w:rsidRPr="005B16CE">
        <w:rPr>
          <w:rFonts w:cs="B Nazanin"/>
          <w:sz w:val="20"/>
          <w:szCs w:val="20"/>
          <w:rtl/>
          <w:lang w:bidi="fa-IR"/>
        </w:rPr>
        <w:t xml:space="preserve"> آب - اصول، الزامات و دستورالعمل‌ها</w:t>
      </w:r>
    </w:p>
    <w:p w14:paraId="73AB95EA"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[45] </w:t>
      </w:r>
      <w:r w:rsidRPr="005B16CE">
        <w:rPr>
          <w:rFonts w:asciiTheme="majorBidi" w:hAnsiTheme="majorBidi" w:cstheme="majorBidi"/>
          <w:sz w:val="20"/>
          <w:szCs w:val="20"/>
          <w:lang w:bidi="fa-IR"/>
        </w:rPr>
        <w:t>ISO/TS 14048</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چرخه عمر - قالب مستندساز</w:t>
      </w:r>
      <w:r w:rsidRPr="005B16CE">
        <w:rPr>
          <w:rFonts w:cs="B Nazanin" w:hint="cs"/>
          <w:sz w:val="20"/>
          <w:szCs w:val="20"/>
          <w:rtl/>
          <w:lang w:bidi="fa-IR"/>
        </w:rPr>
        <w:t>ی</w:t>
      </w:r>
      <w:r w:rsidRPr="005B16CE">
        <w:rPr>
          <w:rFonts w:cs="B Nazanin"/>
          <w:sz w:val="20"/>
          <w:szCs w:val="20"/>
          <w:rtl/>
          <w:lang w:bidi="fa-IR"/>
        </w:rPr>
        <w:t xml:space="preserve"> داده‌ها</w:t>
      </w:r>
    </w:p>
    <w:p w14:paraId="18A32733"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[46] </w:t>
      </w:r>
      <w:r w:rsidRPr="005B16CE">
        <w:rPr>
          <w:rFonts w:asciiTheme="majorBidi" w:hAnsiTheme="majorBidi" w:cstheme="majorBidi"/>
          <w:sz w:val="20"/>
          <w:szCs w:val="20"/>
          <w:lang w:bidi="fa-IR"/>
        </w:rPr>
        <w:t>ISO 14055-1</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ا</w:t>
      </w:r>
      <w:r w:rsidRPr="005B16CE">
        <w:rPr>
          <w:rFonts w:cs="B Nazanin" w:hint="cs"/>
          <w:sz w:val="20"/>
          <w:szCs w:val="20"/>
          <w:rtl/>
          <w:lang w:bidi="fa-IR"/>
        </w:rPr>
        <w:t>ی</w:t>
      </w:r>
      <w:r w:rsidRPr="005B16CE">
        <w:rPr>
          <w:rFonts w:cs="B Nazanin" w:hint="eastAsia"/>
          <w:sz w:val="20"/>
          <w:szCs w:val="20"/>
          <w:rtl/>
          <w:lang w:bidi="fa-IR"/>
        </w:rPr>
        <w:t>جاد</w:t>
      </w:r>
      <w:r w:rsidRPr="005B16CE">
        <w:rPr>
          <w:rFonts w:cs="B Nazanin"/>
          <w:sz w:val="20"/>
          <w:szCs w:val="20"/>
          <w:rtl/>
          <w:lang w:bidi="fa-IR"/>
        </w:rPr>
        <w:t xml:space="preserve"> رو</w:t>
      </w:r>
      <w:r w:rsidRPr="005B16CE">
        <w:rPr>
          <w:rFonts w:cs="B Nazanin" w:hint="cs"/>
          <w:sz w:val="20"/>
          <w:szCs w:val="20"/>
          <w:rtl/>
          <w:lang w:bidi="fa-IR"/>
        </w:rPr>
        <w:t>ی</w:t>
      </w:r>
      <w:r w:rsidRPr="005B16CE">
        <w:rPr>
          <w:rFonts w:cs="B Nazanin" w:hint="eastAsia"/>
          <w:sz w:val="20"/>
          <w:szCs w:val="20"/>
          <w:rtl/>
          <w:lang w:bidi="fa-IR"/>
        </w:rPr>
        <w:t>ه‌ها</w:t>
      </w:r>
      <w:r w:rsidRPr="005B16CE">
        <w:rPr>
          <w:rFonts w:cs="B Nazanin" w:hint="cs"/>
          <w:sz w:val="20"/>
          <w:szCs w:val="20"/>
          <w:rtl/>
          <w:lang w:bidi="fa-IR"/>
        </w:rPr>
        <w:t>ی</w:t>
      </w:r>
      <w:r w:rsidRPr="005B16CE">
        <w:rPr>
          <w:rFonts w:cs="B Nazanin"/>
          <w:sz w:val="20"/>
          <w:szCs w:val="20"/>
          <w:rtl/>
          <w:lang w:bidi="fa-IR"/>
        </w:rPr>
        <w:t xml:space="preserve"> خوب برا</w:t>
      </w:r>
      <w:r w:rsidRPr="005B16CE">
        <w:rPr>
          <w:rFonts w:cs="B Nazanin" w:hint="cs"/>
          <w:sz w:val="20"/>
          <w:szCs w:val="20"/>
          <w:rtl/>
          <w:lang w:bidi="fa-IR"/>
        </w:rPr>
        <w:t>ی</w:t>
      </w:r>
      <w:r w:rsidRPr="005B16CE">
        <w:rPr>
          <w:rFonts w:cs="B Nazanin"/>
          <w:sz w:val="20"/>
          <w:szCs w:val="20"/>
          <w:rtl/>
          <w:lang w:bidi="fa-IR"/>
        </w:rPr>
        <w:t xml:space="preserve"> مبارزه با تخر</w:t>
      </w:r>
      <w:r w:rsidRPr="005B16CE">
        <w:rPr>
          <w:rFonts w:cs="B Nazanin" w:hint="cs"/>
          <w:sz w:val="20"/>
          <w:szCs w:val="20"/>
          <w:rtl/>
          <w:lang w:bidi="fa-IR"/>
        </w:rPr>
        <w:t>ی</w:t>
      </w:r>
      <w:r w:rsidRPr="005B16CE">
        <w:rPr>
          <w:rFonts w:cs="B Nazanin" w:hint="eastAsia"/>
          <w:sz w:val="20"/>
          <w:szCs w:val="20"/>
          <w:rtl/>
          <w:lang w:bidi="fa-IR"/>
        </w:rPr>
        <w:t>ب</w:t>
      </w:r>
      <w:r w:rsidRPr="005B16CE">
        <w:rPr>
          <w:rFonts w:cs="B Nazanin"/>
          <w:sz w:val="20"/>
          <w:szCs w:val="20"/>
          <w:rtl/>
          <w:lang w:bidi="fa-IR"/>
        </w:rPr>
        <w:t xml:space="preserve"> زم</w:t>
      </w:r>
      <w:r w:rsidRPr="005B16CE">
        <w:rPr>
          <w:rFonts w:cs="B Nazanin" w:hint="cs"/>
          <w:sz w:val="20"/>
          <w:szCs w:val="20"/>
          <w:rtl/>
          <w:lang w:bidi="fa-IR"/>
        </w:rPr>
        <w:t>ی</w:t>
      </w:r>
      <w:r w:rsidRPr="005B16CE">
        <w:rPr>
          <w:rFonts w:cs="B Nazanin" w:hint="eastAsia"/>
          <w:sz w:val="20"/>
          <w:szCs w:val="20"/>
          <w:rtl/>
          <w:lang w:bidi="fa-IR"/>
        </w:rPr>
        <w:t>ن</w:t>
      </w:r>
      <w:r w:rsidRPr="005B16CE">
        <w:rPr>
          <w:rFonts w:cs="B Nazanin"/>
          <w:sz w:val="20"/>
          <w:szCs w:val="20"/>
          <w:rtl/>
          <w:lang w:bidi="fa-IR"/>
        </w:rPr>
        <w:t xml:space="preserve"> و ب</w:t>
      </w:r>
      <w:r w:rsidRPr="005B16CE">
        <w:rPr>
          <w:rFonts w:cs="B Nazanin" w:hint="cs"/>
          <w:sz w:val="20"/>
          <w:szCs w:val="20"/>
          <w:rtl/>
          <w:lang w:bidi="fa-IR"/>
        </w:rPr>
        <w:t>ی</w:t>
      </w:r>
      <w:r w:rsidRPr="005B16CE">
        <w:rPr>
          <w:rFonts w:cs="B Nazanin" w:hint="eastAsia"/>
          <w:sz w:val="20"/>
          <w:szCs w:val="20"/>
          <w:rtl/>
          <w:lang w:bidi="fa-IR"/>
        </w:rPr>
        <w:t>ابان‌زا</w:t>
      </w:r>
      <w:r w:rsidRPr="005B16CE">
        <w:rPr>
          <w:rFonts w:cs="B Nazanin" w:hint="cs"/>
          <w:sz w:val="20"/>
          <w:szCs w:val="20"/>
          <w:rtl/>
          <w:lang w:bidi="fa-IR"/>
        </w:rPr>
        <w:t>یی</w:t>
      </w:r>
      <w:r w:rsidRPr="005B16CE">
        <w:rPr>
          <w:rFonts w:cs="B Nazanin"/>
          <w:sz w:val="20"/>
          <w:szCs w:val="20"/>
          <w:rtl/>
          <w:lang w:bidi="fa-IR"/>
        </w:rPr>
        <w:t xml:space="preserve"> - قسمت 1: چارچوب رو</w:t>
      </w:r>
      <w:r w:rsidRPr="005B16CE">
        <w:rPr>
          <w:rFonts w:cs="B Nazanin" w:hint="cs"/>
          <w:sz w:val="20"/>
          <w:szCs w:val="20"/>
          <w:rtl/>
          <w:lang w:bidi="fa-IR"/>
        </w:rPr>
        <w:t>ی</w:t>
      </w:r>
      <w:r w:rsidRPr="005B16CE">
        <w:rPr>
          <w:rFonts w:cs="B Nazanin" w:hint="eastAsia"/>
          <w:sz w:val="20"/>
          <w:szCs w:val="20"/>
          <w:rtl/>
          <w:lang w:bidi="fa-IR"/>
        </w:rPr>
        <w:t>ه‌ها</w:t>
      </w:r>
      <w:r w:rsidRPr="005B16CE">
        <w:rPr>
          <w:rFonts w:cs="B Nazanin" w:hint="cs"/>
          <w:sz w:val="20"/>
          <w:szCs w:val="20"/>
          <w:rtl/>
          <w:lang w:bidi="fa-IR"/>
        </w:rPr>
        <w:t>ی</w:t>
      </w:r>
      <w:r w:rsidRPr="005B16CE">
        <w:rPr>
          <w:rFonts w:cs="B Nazanin"/>
          <w:sz w:val="20"/>
          <w:szCs w:val="20"/>
          <w:rtl/>
          <w:lang w:bidi="fa-IR"/>
        </w:rPr>
        <w:t xml:space="preserve"> خوب</w:t>
      </w:r>
    </w:p>
    <w:p w14:paraId="4623864D"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[47] </w:t>
      </w:r>
      <w:r w:rsidRPr="005B16CE">
        <w:rPr>
          <w:rFonts w:asciiTheme="majorBidi" w:hAnsiTheme="majorBidi" w:cstheme="majorBidi"/>
          <w:sz w:val="20"/>
          <w:szCs w:val="20"/>
          <w:lang w:bidi="fa-IR"/>
        </w:rPr>
        <w:t>ISO 14067</w:t>
      </w:r>
      <w:r w:rsidRPr="005B16CE">
        <w:rPr>
          <w:rFonts w:cs="B Nazanin"/>
          <w:sz w:val="20"/>
          <w:szCs w:val="20"/>
          <w:rtl/>
          <w:lang w:bidi="fa-IR"/>
        </w:rPr>
        <w:t>، گازها</w:t>
      </w:r>
      <w:r w:rsidRPr="005B16CE">
        <w:rPr>
          <w:rFonts w:cs="B Nazanin" w:hint="cs"/>
          <w:sz w:val="20"/>
          <w:szCs w:val="20"/>
          <w:rtl/>
          <w:lang w:bidi="fa-IR"/>
        </w:rPr>
        <w:t>ی</w:t>
      </w:r>
      <w:r w:rsidRPr="005B16CE">
        <w:rPr>
          <w:rFonts w:cs="B Nazanin"/>
          <w:sz w:val="20"/>
          <w:szCs w:val="20"/>
          <w:rtl/>
          <w:lang w:bidi="fa-IR"/>
        </w:rPr>
        <w:t xml:space="preserve"> گلخانه‌ا</w:t>
      </w:r>
      <w:r w:rsidRPr="005B16CE">
        <w:rPr>
          <w:rFonts w:cs="B Nazanin" w:hint="cs"/>
          <w:sz w:val="20"/>
          <w:szCs w:val="20"/>
          <w:rtl/>
          <w:lang w:bidi="fa-IR"/>
        </w:rPr>
        <w:t>ی</w:t>
      </w:r>
      <w:r w:rsidRPr="005B16CE">
        <w:rPr>
          <w:rFonts w:cs="B Nazanin"/>
          <w:sz w:val="20"/>
          <w:szCs w:val="20"/>
          <w:rtl/>
          <w:lang w:bidi="fa-IR"/>
        </w:rPr>
        <w:t xml:space="preserve"> - ردپا</w:t>
      </w:r>
      <w:r w:rsidRPr="005B16CE">
        <w:rPr>
          <w:rFonts w:cs="B Nazanin" w:hint="cs"/>
          <w:sz w:val="20"/>
          <w:szCs w:val="20"/>
          <w:rtl/>
          <w:lang w:bidi="fa-IR"/>
        </w:rPr>
        <w:t>ی</w:t>
      </w:r>
      <w:r w:rsidRPr="005B16CE">
        <w:rPr>
          <w:rFonts w:cs="B Nazanin"/>
          <w:sz w:val="20"/>
          <w:szCs w:val="20"/>
          <w:rtl/>
          <w:lang w:bidi="fa-IR"/>
        </w:rPr>
        <w:t xml:space="preserve"> کربن محصولات - الزامات و دستورالعمل‌ها برا</w:t>
      </w:r>
      <w:r w:rsidRPr="005B16CE">
        <w:rPr>
          <w:rFonts w:cs="B Nazanin" w:hint="cs"/>
          <w:sz w:val="20"/>
          <w:szCs w:val="20"/>
          <w:rtl/>
          <w:lang w:bidi="fa-IR"/>
        </w:rPr>
        <w:t>ی</w:t>
      </w:r>
      <w:r w:rsidRPr="005B16CE">
        <w:rPr>
          <w:rFonts w:cs="B Nazanin"/>
          <w:sz w:val="20"/>
          <w:szCs w:val="20"/>
          <w:rtl/>
          <w:lang w:bidi="fa-IR"/>
        </w:rPr>
        <w:t xml:space="preserve"> کم</w:t>
      </w:r>
      <w:r w:rsidRPr="005B16CE">
        <w:rPr>
          <w:rFonts w:cs="B Nazanin" w:hint="cs"/>
          <w:sz w:val="20"/>
          <w:szCs w:val="20"/>
          <w:rtl/>
          <w:lang w:bidi="fa-IR"/>
        </w:rPr>
        <w:t>ی</w:t>
      </w:r>
      <w:r w:rsidRPr="005B16CE">
        <w:rPr>
          <w:rFonts w:cs="B Nazanin" w:hint="eastAsia"/>
          <w:sz w:val="20"/>
          <w:szCs w:val="20"/>
          <w:rtl/>
          <w:lang w:bidi="fa-IR"/>
        </w:rPr>
        <w:t>ت‌گذار</w:t>
      </w:r>
      <w:r w:rsidRPr="005B16CE">
        <w:rPr>
          <w:rFonts w:cs="B Nazanin" w:hint="cs"/>
          <w:sz w:val="20"/>
          <w:szCs w:val="20"/>
          <w:rtl/>
          <w:lang w:bidi="fa-IR"/>
        </w:rPr>
        <w:t>ی</w:t>
      </w:r>
    </w:p>
    <w:p w14:paraId="5BE40958"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[48] </w:t>
      </w:r>
      <w:r w:rsidRPr="005B16CE">
        <w:rPr>
          <w:rFonts w:asciiTheme="majorBidi" w:hAnsiTheme="majorBidi" w:cstheme="majorBidi"/>
          <w:sz w:val="20"/>
          <w:szCs w:val="20"/>
          <w:lang w:bidi="fa-IR"/>
        </w:rPr>
        <w:t>ISO 21365</w:t>
      </w:r>
      <w:r w:rsidRPr="005B16CE">
        <w:rPr>
          <w:rFonts w:cs="B Nazanin"/>
          <w:sz w:val="20"/>
          <w:szCs w:val="20"/>
          <w:rtl/>
          <w:lang w:bidi="fa-IR"/>
        </w:rPr>
        <w:t>، ک</w:t>
      </w:r>
      <w:r w:rsidRPr="005B16CE">
        <w:rPr>
          <w:rFonts w:cs="B Nazanin" w:hint="cs"/>
          <w:sz w:val="20"/>
          <w:szCs w:val="20"/>
          <w:rtl/>
          <w:lang w:bidi="fa-IR"/>
        </w:rPr>
        <w:t>ی</w:t>
      </w:r>
      <w:r w:rsidRPr="005B16CE">
        <w:rPr>
          <w:rFonts w:cs="B Nazanin" w:hint="eastAsia"/>
          <w:sz w:val="20"/>
          <w:szCs w:val="20"/>
          <w:rtl/>
          <w:lang w:bidi="fa-IR"/>
        </w:rPr>
        <w:t>ف</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خاک - مدل‌ها</w:t>
      </w:r>
      <w:r w:rsidRPr="005B16CE">
        <w:rPr>
          <w:rFonts w:cs="B Nazanin" w:hint="cs"/>
          <w:sz w:val="20"/>
          <w:szCs w:val="20"/>
          <w:rtl/>
          <w:lang w:bidi="fa-IR"/>
        </w:rPr>
        <w:t>ی</w:t>
      </w:r>
      <w:r w:rsidRPr="005B16CE">
        <w:rPr>
          <w:rFonts w:cs="B Nazanin"/>
          <w:sz w:val="20"/>
          <w:szCs w:val="20"/>
          <w:rtl/>
          <w:lang w:bidi="fa-IR"/>
        </w:rPr>
        <w:t xml:space="preserve"> مفهوم</w:t>
      </w:r>
      <w:r w:rsidRPr="005B16CE">
        <w:rPr>
          <w:rFonts w:cs="B Nazanin" w:hint="cs"/>
          <w:sz w:val="20"/>
          <w:szCs w:val="20"/>
          <w:rtl/>
          <w:lang w:bidi="fa-IR"/>
        </w:rPr>
        <w:t>ی</w:t>
      </w:r>
      <w:r w:rsidRPr="005B16CE">
        <w:rPr>
          <w:rFonts w:cs="B Nazanin"/>
          <w:sz w:val="20"/>
          <w:szCs w:val="20"/>
          <w:rtl/>
          <w:lang w:bidi="fa-IR"/>
        </w:rPr>
        <w:t xml:space="preserve"> سا</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سا</w:t>
      </w:r>
      <w:r w:rsidRPr="005B16CE">
        <w:rPr>
          <w:rFonts w:cs="B Nazanin" w:hint="cs"/>
          <w:sz w:val="20"/>
          <w:szCs w:val="20"/>
          <w:rtl/>
          <w:lang w:bidi="fa-IR"/>
        </w:rPr>
        <w:t>ی</w:t>
      </w:r>
      <w:r w:rsidRPr="005B16CE">
        <w:rPr>
          <w:rFonts w:cs="B Nazanin" w:hint="eastAsia"/>
          <w:sz w:val="20"/>
          <w:szCs w:val="20"/>
          <w:rtl/>
          <w:lang w:bidi="fa-IR"/>
        </w:rPr>
        <w:t>ت‌ها</w:t>
      </w:r>
      <w:r w:rsidRPr="005B16CE">
        <w:rPr>
          <w:rFonts w:cs="B Nazanin" w:hint="cs"/>
          <w:sz w:val="20"/>
          <w:szCs w:val="20"/>
          <w:rtl/>
          <w:lang w:bidi="fa-IR"/>
        </w:rPr>
        <w:t>ی</w:t>
      </w:r>
      <w:r w:rsidRPr="005B16CE">
        <w:rPr>
          <w:rFonts w:cs="B Nazanin"/>
          <w:sz w:val="20"/>
          <w:szCs w:val="20"/>
          <w:rtl/>
          <w:lang w:bidi="fa-IR"/>
        </w:rPr>
        <w:t xml:space="preserve"> بالقوه آلوده</w:t>
      </w:r>
    </w:p>
    <w:p w14:paraId="564758D9"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[49] </w:t>
      </w:r>
      <w:r w:rsidRPr="005B16CE">
        <w:rPr>
          <w:rFonts w:asciiTheme="majorBidi" w:hAnsiTheme="majorBidi" w:cstheme="majorBidi"/>
          <w:sz w:val="20"/>
          <w:szCs w:val="20"/>
          <w:lang w:bidi="fa-IR"/>
        </w:rPr>
        <w:t>ISO 21931-2</w:t>
      </w:r>
      <w:r w:rsidRPr="005B16CE">
        <w:rPr>
          <w:rFonts w:cs="B Nazanin"/>
          <w:sz w:val="20"/>
          <w:szCs w:val="20"/>
          <w:rtl/>
          <w:lang w:bidi="fa-IR"/>
        </w:rPr>
        <w:t>، پا</w:t>
      </w:r>
      <w:r w:rsidRPr="005B16CE">
        <w:rPr>
          <w:rFonts w:cs="B Nazanin" w:hint="cs"/>
          <w:sz w:val="20"/>
          <w:szCs w:val="20"/>
          <w:rtl/>
          <w:lang w:bidi="fa-IR"/>
        </w:rPr>
        <w:t>ی</w:t>
      </w:r>
      <w:r w:rsidRPr="005B16CE">
        <w:rPr>
          <w:rFonts w:cs="B Nazanin" w:hint="eastAsia"/>
          <w:sz w:val="20"/>
          <w:szCs w:val="20"/>
          <w:rtl/>
          <w:lang w:bidi="fa-IR"/>
        </w:rPr>
        <w:t>دار</w:t>
      </w:r>
      <w:r w:rsidRPr="005B16CE">
        <w:rPr>
          <w:rFonts w:cs="B Nazanin" w:hint="cs"/>
          <w:sz w:val="20"/>
          <w:szCs w:val="20"/>
          <w:rtl/>
          <w:lang w:bidi="fa-IR"/>
        </w:rPr>
        <w:t>ی</w:t>
      </w:r>
      <w:r w:rsidRPr="005B16CE">
        <w:rPr>
          <w:rFonts w:cs="B Nazanin"/>
          <w:sz w:val="20"/>
          <w:szCs w:val="20"/>
          <w:rtl/>
          <w:lang w:bidi="fa-IR"/>
        </w:rPr>
        <w:t xml:space="preserve"> در ساختمان‌ها و کارها</w:t>
      </w:r>
      <w:r w:rsidRPr="005B16CE">
        <w:rPr>
          <w:rFonts w:cs="B Nazanin" w:hint="cs"/>
          <w:sz w:val="20"/>
          <w:szCs w:val="20"/>
          <w:rtl/>
          <w:lang w:bidi="fa-IR"/>
        </w:rPr>
        <w:t>ی</w:t>
      </w:r>
      <w:r w:rsidRPr="005B16CE">
        <w:rPr>
          <w:rFonts w:cs="B Nazanin"/>
          <w:sz w:val="20"/>
          <w:szCs w:val="20"/>
          <w:rtl/>
          <w:lang w:bidi="fa-IR"/>
        </w:rPr>
        <w:t xml:space="preserve"> مهندس</w:t>
      </w:r>
      <w:r w:rsidRPr="005B16CE">
        <w:rPr>
          <w:rFonts w:cs="B Nazanin" w:hint="cs"/>
          <w:sz w:val="20"/>
          <w:szCs w:val="20"/>
          <w:rtl/>
          <w:lang w:bidi="fa-IR"/>
        </w:rPr>
        <w:t>ی</w:t>
      </w:r>
      <w:r w:rsidRPr="005B16CE">
        <w:rPr>
          <w:rFonts w:cs="B Nazanin"/>
          <w:sz w:val="20"/>
          <w:szCs w:val="20"/>
          <w:rtl/>
          <w:lang w:bidi="fa-IR"/>
        </w:rPr>
        <w:t xml:space="preserve"> عمران - چارچوب روش‌ها</w:t>
      </w:r>
      <w:r w:rsidRPr="005B16CE">
        <w:rPr>
          <w:rFonts w:cs="B Nazanin" w:hint="cs"/>
          <w:sz w:val="20"/>
          <w:szCs w:val="20"/>
          <w:rtl/>
          <w:lang w:bidi="fa-IR"/>
        </w:rPr>
        <w:t>ی</w:t>
      </w:r>
      <w:r w:rsidRPr="005B16CE">
        <w:rPr>
          <w:rFonts w:cs="B Nazanin"/>
          <w:sz w:val="20"/>
          <w:szCs w:val="20"/>
          <w:rtl/>
          <w:lang w:bidi="fa-IR"/>
        </w:rPr>
        <w:t xml:space="preserve">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عملکرد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hint="eastAsia"/>
          <w:sz w:val="20"/>
          <w:szCs w:val="20"/>
          <w:rtl/>
          <w:lang w:bidi="fa-IR"/>
        </w:rPr>
        <w:t>،</w:t>
      </w:r>
      <w:r w:rsidRPr="005B16CE">
        <w:rPr>
          <w:rFonts w:cs="B Nazanin"/>
          <w:sz w:val="20"/>
          <w:szCs w:val="20"/>
          <w:rtl/>
          <w:lang w:bidi="fa-IR"/>
        </w:rPr>
        <w:t xml:space="preserve"> اجتماع</w:t>
      </w:r>
      <w:r w:rsidRPr="005B16CE">
        <w:rPr>
          <w:rFonts w:cs="B Nazanin" w:hint="cs"/>
          <w:sz w:val="20"/>
          <w:szCs w:val="20"/>
          <w:rtl/>
          <w:lang w:bidi="fa-IR"/>
        </w:rPr>
        <w:t>ی</w:t>
      </w:r>
      <w:r w:rsidRPr="005B16CE">
        <w:rPr>
          <w:rFonts w:cs="B Nazanin"/>
          <w:sz w:val="20"/>
          <w:szCs w:val="20"/>
          <w:rtl/>
          <w:lang w:bidi="fa-IR"/>
        </w:rPr>
        <w:t xml:space="preserve"> و اقتصاد</w:t>
      </w:r>
      <w:r w:rsidRPr="005B16CE">
        <w:rPr>
          <w:rFonts w:cs="B Nazanin" w:hint="cs"/>
          <w:sz w:val="20"/>
          <w:szCs w:val="20"/>
          <w:rtl/>
          <w:lang w:bidi="fa-IR"/>
        </w:rPr>
        <w:t>ی</w:t>
      </w:r>
      <w:r w:rsidRPr="005B16CE">
        <w:rPr>
          <w:rFonts w:cs="B Nazanin"/>
          <w:sz w:val="20"/>
          <w:szCs w:val="20"/>
          <w:rtl/>
          <w:lang w:bidi="fa-IR"/>
        </w:rPr>
        <w:t xml:space="preserve"> کارها</w:t>
      </w:r>
      <w:r w:rsidRPr="005B16CE">
        <w:rPr>
          <w:rFonts w:cs="B Nazanin" w:hint="cs"/>
          <w:sz w:val="20"/>
          <w:szCs w:val="20"/>
          <w:rtl/>
          <w:lang w:bidi="fa-IR"/>
        </w:rPr>
        <w:t>ی</w:t>
      </w:r>
      <w:r w:rsidRPr="005B16CE">
        <w:rPr>
          <w:rFonts w:cs="B Nazanin"/>
          <w:sz w:val="20"/>
          <w:szCs w:val="20"/>
          <w:rtl/>
          <w:lang w:bidi="fa-IR"/>
        </w:rPr>
        <w:t xml:space="preserve"> ساختمان</w:t>
      </w:r>
      <w:r w:rsidRPr="005B16CE">
        <w:rPr>
          <w:rFonts w:cs="B Nazanin" w:hint="cs"/>
          <w:sz w:val="20"/>
          <w:szCs w:val="20"/>
          <w:rtl/>
          <w:lang w:bidi="fa-IR"/>
        </w:rPr>
        <w:t>ی</w:t>
      </w:r>
      <w:r w:rsidRPr="005B16CE">
        <w:rPr>
          <w:rFonts w:cs="B Nazanin"/>
          <w:sz w:val="20"/>
          <w:szCs w:val="20"/>
          <w:rtl/>
          <w:lang w:bidi="fa-IR"/>
        </w:rPr>
        <w:t xml:space="preserve"> به عنوان مبنا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پا</w:t>
      </w:r>
      <w:r w:rsidRPr="005B16CE">
        <w:rPr>
          <w:rFonts w:cs="B Nazanin" w:hint="cs"/>
          <w:sz w:val="20"/>
          <w:szCs w:val="20"/>
          <w:rtl/>
          <w:lang w:bidi="fa-IR"/>
        </w:rPr>
        <w:t>ی</w:t>
      </w:r>
      <w:r w:rsidRPr="005B16CE">
        <w:rPr>
          <w:rFonts w:cs="B Nazanin" w:hint="eastAsia"/>
          <w:sz w:val="20"/>
          <w:szCs w:val="20"/>
          <w:rtl/>
          <w:lang w:bidi="fa-IR"/>
        </w:rPr>
        <w:t>دار</w:t>
      </w:r>
      <w:r w:rsidRPr="005B16CE">
        <w:rPr>
          <w:rFonts w:cs="B Nazanin" w:hint="cs"/>
          <w:sz w:val="20"/>
          <w:szCs w:val="20"/>
          <w:rtl/>
          <w:lang w:bidi="fa-IR"/>
        </w:rPr>
        <w:t>ی</w:t>
      </w:r>
      <w:r w:rsidRPr="005B16CE">
        <w:rPr>
          <w:rFonts w:cs="B Nazanin"/>
          <w:sz w:val="20"/>
          <w:szCs w:val="20"/>
          <w:rtl/>
          <w:lang w:bidi="fa-IR"/>
        </w:rPr>
        <w:t xml:space="preserve"> - قسمت 2: کارها</w:t>
      </w:r>
      <w:r w:rsidRPr="005B16CE">
        <w:rPr>
          <w:rFonts w:cs="B Nazanin" w:hint="cs"/>
          <w:sz w:val="20"/>
          <w:szCs w:val="20"/>
          <w:rtl/>
          <w:lang w:bidi="fa-IR"/>
        </w:rPr>
        <w:t>ی</w:t>
      </w:r>
      <w:r w:rsidRPr="005B16CE">
        <w:rPr>
          <w:rFonts w:cs="B Nazanin"/>
          <w:sz w:val="20"/>
          <w:szCs w:val="20"/>
          <w:rtl/>
          <w:lang w:bidi="fa-IR"/>
        </w:rPr>
        <w:t xml:space="preserve"> مهندس</w:t>
      </w:r>
      <w:r w:rsidRPr="005B16CE">
        <w:rPr>
          <w:rFonts w:cs="B Nazanin" w:hint="cs"/>
          <w:sz w:val="20"/>
          <w:szCs w:val="20"/>
          <w:rtl/>
          <w:lang w:bidi="fa-IR"/>
        </w:rPr>
        <w:t>ی</w:t>
      </w:r>
      <w:r w:rsidRPr="005B16CE">
        <w:rPr>
          <w:rFonts w:cs="B Nazanin"/>
          <w:sz w:val="20"/>
          <w:szCs w:val="20"/>
          <w:rtl/>
          <w:lang w:bidi="fa-IR"/>
        </w:rPr>
        <w:t xml:space="preserve"> عمران</w:t>
      </w:r>
    </w:p>
    <w:p w14:paraId="0A285B8C"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[50] </w:t>
      </w:r>
      <w:r w:rsidRPr="005B16CE">
        <w:rPr>
          <w:rFonts w:asciiTheme="majorBidi" w:hAnsiTheme="majorBidi" w:cstheme="majorBidi"/>
          <w:sz w:val="20"/>
          <w:szCs w:val="20"/>
          <w:lang w:bidi="fa-IR"/>
        </w:rPr>
        <w:t>ISO/TR 27918</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ر</w:t>
      </w:r>
      <w:r w:rsidRPr="005B16CE">
        <w:rPr>
          <w:rFonts w:cs="B Nazanin" w:hint="cs"/>
          <w:sz w:val="20"/>
          <w:szCs w:val="20"/>
          <w:rtl/>
          <w:lang w:bidi="fa-IR"/>
        </w:rPr>
        <w:t>ی</w:t>
      </w:r>
      <w:r w:rsidRPr="005B16CE">
        <w:rPr>
          <w:rFonts w:cs="B Nazanin" w:hint="eastAsia"/>
          <w:sz w:val="20"/>
          <w:szCs w:val="20"/>
          <w:rtl/>
          <w:lang w:bidi="fa-IR"/>
        </w:rPr>
        <w:t>سک</w:t>
      </w:r>
      <w:r w:rsidRPr="005B16CE">
        <w:rPr>
          <w:rFonts w:cs="B Nazanin"/>
          <w:sz w:val="20"/>
          <w:szCs w:val="20"/>
          <w:rtl/>
          <w:lang w:bidi="fa-IR"/>
        </w:rPr>
        <w:t xml:space="preserve"> چرخه عمر برا</w:t>
      </w:r>
      <w:r w:rsidRPr="005B16CE">
        <w:rPr>
          <w:rFonts w:cs="B Nazanin" w:hint="cs"/>
          <w:sz w:val="20"/>
          <w:szCs w:val="20"/>
          <w:rtl/>
          <w:lang w:bidi="fa-IR"/>
        </w:rPr>
        <w:t>ی</w:t>
      </w:r>
      <w:r w:rsidRPr="005B16CE">
        <w:rPr>
          <w:rFonts w:cs="B Nazanin"/>
          <w:sz w:val="20"/>
          <w:szCs w:val="20"/>
          <w:rtl/>
          <w:lang w:bidi="fa-IR"/>
        </w:rPr>
        <w:t xml:space="preserve"> پروژه‌ها</w:t>
      </w:r>
      <w:r w:rsidRPr="005B16CE">
        <w:rPr>
          <w:rFonts w:cs="B Nazanin" w:hint="cs"/>
          <w:sz w:val="20"/>
          <w:szCs w:val="20"/>
          <w:rtl/>
          <w:lang w:bidi="fa-IR"/>
        </w:rPr>
        <w:t>ی</w:t>
      </w:r>
      <w:r w:rsidRPr="005B16CE">
        <w:rPr>
          <w:rFonts w:cs="B Nazanin"/>
          <w:sz w:val="20"/>
          <w:szCs w:val="20"/>
          <w:rtl/>
          <w:lang w:bidi="fa-IR"/>
        </w:rPr>
        <w:t xml:space="preserve"> </w:t>
      </w:r>
      <w:r w:rsidRPr="005B16CE">
        <w:rPr>
          <w:rFonts w:cs="B Nazanin" w:hint="cs"/>
          <w:sz w:val="20"/>
          <w:szCs w:val="20"/>
          <w:rtl/>
          <w:lang w:bidi="fa-IR"/>
        </w:rPr>
        <w:t>ی</w:t>
      </w:r>
      <w:r w:rsidRPr="005B16CE">
        <w:rPr>
          <w:rFonts w:cs="B Nazanin" w:hint="eastAsia"/>
          <w:sz w:val="20"/>
          <w:szCs w:val="20"/>
          <w:rtl/>
          <w:lang w:bidi="fa-IR"/>
        </w:rPr>
        <w:t>کپارچه</w:t>
      </w:r>
      <w:r w:rsidRPr="005B16CE">
        <w:rPr>
          <w:rFonts w:cs="B Nazanin"/>
          <w:sz w:val="20"/>
          <w:szCs w:val="20"/>
          <w:rtl/>
          <w:lang w:bidi="fa-IR"/>
        </w:rPr>
        <w:t xml:space="preserve"> </w:t>
      </w:r>
      <w:r w:rsidRPr="005B16CE">
        <w:rPr>
          <w:rFonts w:asciiTheme="majorBidi" w:hAnsiTheme="majorBidi" w:cstheme="majorBidi"/>
          <w:sz w:val="20"/>
          <w:szCs w:val="20"/>
          <w:lang w:bidi="fa-IR"/>
        </w:rPr>
        <w:t>CCS</w:t>
      </w:r>
    </w:p>
    <w:p w14:paraId="494CADC0"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[51] </w:t>
      </w:r>
      <w:r w:rsidRPr="005B16CE">
        <w:rPr>
          <w:rFonts w:asciiTheme="majorBidi" w:hAnsiTheme="majorBidi" w:cstheme="majorBidi"/>
          <w:sz w:val="20"/>
          <w:szCs w:val="20"/>
          <w:lang w:bidi="fa-IR"/>
        </w:rPr>
        <w:t>ISO 28902</w:t>
      </w:r>
      <w:r w:rsidRPr="005B16CE">
        <w:rPr>
          <w:rFonts w:asciiTheme="majorBidi" w:hAnsiTheme="majorBidi" w:cstheme="majorBidi"/>
          <w:sz w:val="20"/>
          <w:szCs w:val="20"/>
          <w:rtl/>
          <w:lang w:bidi="fa-IR"/>
        </w:rPr>
        <w:t xml:space="preserve"> </w:t>
      </w:r>
      <w:r w:rsidRPr="005B16CE">
        <w:rPr>
          <w:rFonts w:cs="B Nazanin"/>
          <w:sz w:val="20"/>
          <w:szCs w:val="20"/>
          <w:rtl/>
          <w:lang w:bidi="fa-IR"/>
        </w:rPr>
        <w:t>(تمام قسمت‌ها)، ک</w:t>
      </w:r>
      <w:r w:rsidRPr="005B16CE">
        <w:rPr>
          <w:rFonts w:cs="B Nazanin" w:hint="cs"/>
          <w:sz w:val="20"/>
          <w:szCs w:val="20"/>
          <w:rtl/>
          <w:lang w:bidi="fa-IR"/>
        </w:rPr>
        <w:t>ی</w:t>
      </w:r>
      <w:r w:rsidRPr="005B16CE">
        <w:rPr>
          <w:rFonts w:cs="B Nazanin" w:hint="eastAsia"/>
          <w:sz w:val="20"/>
          <w:szCs w:val="20"/>
          <w:rtl/>
          <w:lang w:bidi="fa-IR"/>
        </w:rPr>
        <w:t>ف</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هوا - هواشناس</w:t>
      </w:r>
      <w:r w:rsidRPr="005B16CE">
        <w:rPr>
          <w:rFonts w:cs="B Nazanin" w:hint="cs"/>
          <w:sz w:val="20"/>
          <w:szCs w:val="20"/>
          <w:rtl/>
          <w:lang w:bidi="fa-IR"/>
        </w:rPr>
        <w:t>ی</w:t>
      </w:r>
      <w:r w:rsidRPr="005B16CE">
        <w:rPr>
          <w:rFonts w:cs="B Nazanin"/>
          <w:sz w:val="20"/>
          <w:szCs w:val="20"/>
          <w:rtl/>
          <w:lang w:bidi="fa-IR"/>
        </w:rPr>
        <w:t xml:space="preserve"> 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p>
    <w:p w14:paraId="1DB278D1"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[52] </w:t>
      </w:r>
      <w:r w:rsidRPr="005B16CE">
        <w:rPr>
          <w:rFonts w:asciiTheme="majorBidi" w:hAnsiTheme="majorBidi" w:cstheme="majorBidi"/>
          <w:sz w:val="20"/>
          <w:szCs w:val="20"/>
          <w:lang w:bidi="fa-IR"/>
        </w:rPr>
        <w:t>ISO 14068-1</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تغ</w:t>
      </w:r>
      <w:r w:rsidRPr="005B16CE">
        <w:rPr>
          <w:rFonts w:cs="B Nazanin" w:hint="cs"/>
          <w:sz w:val="20"/>
          <w:szCs w:val="20"/>
          <w:rtl/>
          <w:lang w:bidi="fa-IR"/>
        </w:rPr>
        <w:t>یی</w:t>
      </w:r>
      <w:r w:rsidRPr="005B16CE">
        <w:rPr>
          <w:rFonts w:cs="B Nazanin" w:hint="eastAsia"/>
          <w:sz w:val="20"/>
          <w:szCs w:val="20"/>
          <w:rtl/>
          <w:lang w:bidi="fa-IR"/>
        </w:rPr>
        <w:t>رات</w:t>
      </w:r>
      <w:r w:rsidRPr="005B16CE">
        <w:rPr>
          <w:rFonts w:cs="B Nazanin"/>
          <w:sz w:val="20"/>
          <w:szCs w:val="20"/>
          <w:rtl/>
          <w:lang w:bidi="fa-IR"/>
        </w:rPr>
        <w:t xml:space="preserve"> آب و هوا</w:t>
      </w:r>
      <w:r w:rsidRPr="005B16CE">
        <w:rPr>
          <w:rFonts w:cs="B Nazanin" w:hint="cs"/>
          <w:sz w:val="20"/>
          <w:szCs w:val="20"/>
          <w:rtl/>
          <w:lang w:bidi="fa-IR"/>
        </w:rPr>
        <w:t>یی</w:t>
      </w:r>
      <w:r w:rsidRPr="005B16CE">
        <w:rPr>
          <w:rFonts w:cs="B Nazanin"/>
          <w:sz w:val="20"/>
          <w:szCs w:val="20"/>
          <w:rtl/>
          <w:lang w:bidi="fa-IR"/>
        </w:rPr>
        <w:t xml:space="preserve"> - گذار به خالص صفر - قسمت 1: ب</w:t>
      </w:r>
      <w:r w:rsidRPr="005B16CE">
        <w:rPr>
          <w:rFonts w:cs="B Nazanin" w:hint="cs"/>
          <w:sz w:val="20"/>
          <w:szCs w:val="20"/>
          <w:rtl/>
          <w:lang w:bidi="fa-IR"/>
        </w:rPr>
        <w:t>ی‌</w:t>
      </w:r>
      <w:r w:rsidRPr="005B16CE">
        <w:rPr>
          <w:rFonts w:cs="B Nazanin" w:hint="eastAsia"/>
          <w:sz w:val="20"/>
          <w:szCs w:val="20"/>
          <w:rtl/>
          <w:lang w:bidi="fa-IR"/>
        </w:rPr>
        <w:t>طرف</w:t>
      </w:r>
      <w:r w:rsidRPr="005B16CE">
        <w:rPr>
          <w:rFonts w:cs="B Nazanin" w:hint="cs"/>
          <w:sz w:val="20"/>
          <w:szCs w:val="20"/>
          <w:rtl/>
          <w:lang w:bidi="fa-IR"/>
        </w:rPr>
        <w:t>ی</w:t>
      </w:r>
      <w:r w:rsidRPr="005B16CE">
        <w:rPr>
          <w:rFonts w:cs="B Nazanin"/>
          <w:sz w:val="20"/>
          <w:szCs w:val="20"/>
          <w:rtl/>
          <w:lang w:bidi="fa-IR"/>
        </w:rPr>
        <w:t xml:space="preserve"> کربن</w:t>
      </w:r>
    </w:p>
    <w:p w14:paraId="62D1AA23"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[53] </w:t>
      </w:r>
      <w:r w:rsidRPr="005B16CE">
        <w:rPr>
          <w:rFonts w:asciiTheme="majorBidi" w:hAnsiTheme="majorBidi" w:cstheme="majorBidi"/>
          <w:sz w:val="20"/>
          <w:szCs w:val="20"/>
          <w:lang w:bidi="fa-IR"/>
        </w:rPr>
        <w:t>ISO 14090</w:t>
      </w:r>
      <w:r w:rsidRPr="005B16CE">
        <w:rPr>
          <w:rFonts w:cs="B Nazanin"/>
          <w:sz w:val="20"/>
          <w:szCs w:val="20"/>
          <w:rtl/>
          <w:lang w:bidi="fa-IR"/>
        </w:rPr>
        <w:t>، سازگار</w:t>
      </w:r>
      <w:r w:rsidRPr="005B16CE">
        <w:rPr>
          <w:rFonts w:cs="B Nazanin" w:hint="cs"/>
          <w:sz w:val="20"/>
          <w:szCs w:val="20"/>
          <w:rtl/>
          <w:lang w:bidi="fa-IR"/>
        </w:rPr>
        <w:t>ی</w:t>
      </w:r>
      <w:r w:rsidRPr="005B16CE">
        <w:rPr>
          <w:rFonts w:cs="B Nazanin"/>
          <w:sz w:val="20"/>
          <w:szCs w:val="20"/>
          <w:rtl/>
          <w:lang w:bidi="fa-IR"/>
        </w:rPr>
        <w:t xml:space="preserve"> با تغ</w:t>
      </w:r>
      <w:r w:rsidRPr="005B16CE">
        <w:rPr>
          <w:rFonts w:cs="B Nazanin" w:hint="cs"/>
          <w:sz w:val="20"/>
          <w:szCs w:val="20"/>
          <w:rtl/>
          <w:lang w:bidi="fa-IR"/>
        </w:rPr>
        <w:t>یی</w:t>
      </w:r>
      <w:r w:rsidRPr="005B16CE">
        <w:rPr>
          <w:rFonts w:cs="B Nazanin" w:hint="eastAsia"/>
          <w:sz w:val="20"/>
          <w:szCs w:val="20"/>
          <w:rtl/>
          <w:lang w:bidi="fa-IR"/>
        </w:rPr>
        <w:t>رات</w:t>
      </w:r>
      <w:r w:rsidRPr="005B16CE">
        <w:rPr>
          <w:rFonts w:cs="B Nazanin"/>
          <w:sz w:val="20"/>
          <w:szCs w:val="20"/>
          <w:rtl/>
          <w:lang w:bidi="fa-IR"/>
        </w:rPr>
        <w:t xml:space="preserve"> آب و هوا</w:t>
      </w:r>
      <w:r w:rsidRPr="005B16CE">
        <w:rPr>
          <w:rFonts w:cs="B Nazanin" w:hint="cs"/>
          <w:sz w:val="20"/>
          <w:szCs w:val="20"/>
          <w:rtl/>
          <w:lang w:bidi="fa-IR"/>
        </w:rPr>
        <w:t>یی</w:t>
      </w:r>
      <w:r w:rsidRPr="005B16CE">
        <w:rPr>
          <w:rFonts w:cs="B Nazanin"/>
          <w:sz w:val="20"/>
          <w:szCs w:val="20"/>
          <w:rtl/>
          <w:lang w:bidi="fa-IR"/>
        </w:rPr>
        <w:t xml:space="preserve"> - اصول، الزامات و دستورالعمل‌ها</w:t>
      </w:r>
    </w:p>
    <w:p w14:paraId="2078F41B"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[54] </w:t>
      </w:r>
      <w:r w:rsidRPr="005B16CE">
        <w:rPr>
          <w:rFonts w:asciiTheme="majorBidi" w:hAnsiTheme="majorBidi" w:cstheme="majorBidi"/>
          <w:sz w:val="20"/>
          <w:szCs w:val="20"/>
          <w:lang w:bidi="fa-IR"/>
        </w:rPr>
        <w:t>ISO 50004</w:t>
      </w:r>
      <w:r w:rsidRPr="005B16CE">
        <w:rPr>
          <w:rFonts w:cs="B Nazanin"/>
          <w:sz w:val="20"/>
          <w:szCs w:val="20"/>
          <w:rtl/>
          <w:lang w:bidi="fa-IR"/>
        </w:rPr>
        <w:t>،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انرژ</w:t>
      </w:r>
      <w:r w:rsidRPr="005B16CE">
        <w:rPr>
          <w:rFonts w:cs="B Nazanin" w:hint="cs"/>
          <w:sz w:val="20"/>
          <w:szCs w:val="20"/>
          <w:rtl/>
          <w:lang w:bidi="fa-IR"/>
        </w:rPr>
        <w:t>ی</w:t>
      </w:r>
      <w:r w:rsidRPr="005B16CE">
        <w:rPr>
          <w:rFonts w:cs="B Nazanin"/>
          <w:sz w:val="20"/>
          <w:szCs w:val="20"/>
          <w:rtl/>
          <w:lang w:bidi="fa-IR"/>
        </w:rPr>
        <w:t xml:space="preserve"> -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پ</w:t>
      </w:r>
      <w:r w:rsidRPr="005B16CE">
        <w:rPr>
          <w:rFonts w:cs="B Nazanin" w:hint="cs"/>
          <w:sz w:val="20"/>
          <w:szCs w:val="20"/>
          <w:rtl/>
          <w:lang w:bidi="fa-IR"/>
        </w:rPr>
        <w:t>ی</w:t>
      </w:r>
      <w:r w:rsidRPr="005B16CE">
        <w:rPr>
          <w:rFonts w:cs="B Nazanin" w:hint="eastAsia"/>
          <w:sz w:val="20"/>
          <w:szCs w:val="20"/>
          <w:rtl/>
          <w:lang w:bidi="fa-IR"/>
        </w:rPr>
        <w:t>اده‌ساز</w:t>
      </w:r>
      <w:r w:rsidRPr="005B16CE">
        <w:rPr>
          <w:rFonts w:cs="B Nazanin" w:hint="cs"/>
          <w:sz w:val="20"/>
          <w:szCs w:val="20"/>
          <w:rtl/>
          <w:lang w:bidi="fa-IR"/>
        </w:rPr>
        <w:t>ی</w:t>
      </w:r>
      <w:r w:rsidRPr="005B16CE">
        <w:rPr>
          <w:rFonts w:cs="B Nazanin" w:hint="eastAsia"/>
          <w:sz w:val="20"/>
          <w:szCs w:val="20"/>
          <w:rtl/>
          <w:lang w:bidi="fa-IR"/>
        </w:rPr>
        <w:t>،</w:t>
      </w:r>
      <w:r w:rsidRPr="005B16CE">
        <w:rPr>
          <w:rFonts w:cs="B Nazanin"/>
          <w:sz w:val="20"/>
          <w:szCs w:val="20"/>
          <w:rtl/>
          <w:lang w:bidi="fa-IR"/>
        </w:rPr>
        <w:t xml:space="preserve"> نگهدار</w:t>
      </w:r>
      <w:r w:rsidRPr="005B16CE">
        <w:rPr>
          <w:rFonts w:cs="B Nazanin" w:hint="cs"/>
          <w:sz w:val="20"/>
          <w:szCs w:val="20"/>
          <w:rtl/>
          <w:lang w:bidi="fa-IR"/>
        </w:rPr>
        <w:t>ی</w:t>
      </w:r>
      <w:r w:rsidRPr="005B16CE">
        <w:rPr>
          <w:rFonts w:cs="B Nazanin"/>
          <w:sz w:val="20"/>
          <w:szCs w:val="20"/>
          <w:rtl/>
          <w:lang w:bidi="fa-IR"/>
        </w:rPr>
        <w:t xml:space="preserve"> و بهبود </w:t>
      </w:r>
      <w:r w:rsidRPr="005B16CE">
        <w:rPr>
          <w:rFonts w:cs="B Nazanin" w:hint="cs"/>
          <w:sz w:val="20"/>
          <w:szCs w:val="20"/>
          <w:rtl/>
          <w:lang w:bidi="fa-IR"/>
        </w:rPr>
        <w:t>ی</w:t>
      </w:r>
      <w:r w:rsidRPr="005B16CE">
        <w:rPr>
          <w:rFonts w:cs="B Nazanin" w:hint="eastAsia"/>
          <w:sz w:val="20"/>
          <w:szCs w:val="20"/>
          <w:rtl/>
          <w:lang w:bidi="fa-IR"/>
        </w:rPr>
        <w:t>ک</w:t>
      </w:r>
      <w:r w:rsidRPr="005B16CE">
        <w:rPr>
          <w:rFonts w:cs="B Nazanin"/>
          <w:sz w:val="20"/>
          <w:szCs w:val="20"/>
          <w:rtl/>
          <w:lang w:bidi="fa-IR"/>
        </w:rPr>
        <w:t xml:space="preserve"> س</w:t>
      </w:r>
      <w:r w:rsidRPr="005B16CE">
        <w:rPr>
          <w:rFonts w:cs="B Nazanin" w:hint="cs"/>
          <w:sz w:val="20"/>
          <w:szCs w:val="20"/>
          <w:rtl/>
          <w:lang w:bidi="fa-IR"/>
        </w:rPr>
        <w:t>ی</w:t>
      </w:r>
      <w:r w:rsidRPr="005B16CE">
        <w:rPr>
          <w:rFonts w:cs="B Nazanin" w:hint="eastAsia"/>
          <w:sz w:val="20"/>
          <w:szCs w:val="20"/>
          <w:rtl/>
          <w:lang w:bidi="fa-IR"/>
        </w:rPr>
        <w:t>ستم</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انرژ</w:t>
      </w:r>
      <w:r w:rsidRPr="005B16CE">
        <w:rPr>
          <w:rFonts w:cs="B Nazanin" w:hint="cs"/>
          <w:sz w:val="20"/>
          <w:szCs w:val="20"/>
          <w:rtl/>
          <w:lang w:bidi="fa-IR"/>
        </w:rPr>
        <w:t>ی</w:t>
      </w:r>
      <w:r w:rsidRPr="005B16CE">
        <w:rPr>
          <w:rFonts w:cs="B Nazanin"/>
          <w:sz w:val="20"/>
          <w:szCs w:val="20"/>
          <w:rtl/>
          <w:lang w:bidi="fa-IR"/>
        </w:rPr>
        <w:t xml:space="preserve"> </w:t>
      </w:r>
      <w:r w:rsidRPr="005B16CE">
        <w:rPr>
          <w:rFonts w:asciiTheme="majorBidi" w:hAnsiTheme="majorBidi" w:cstheme="majorBidi"/>
          <w:sz w:val="20"/>
          <w:szCs w:val="20"/>
          <w:lang w:bidi="fa-IR"/>
        </w:rPr>
        <w:t>ISO 50001</w:t>
      </w:r>
    </w:p>
    <w:p w14:paraId="5B397F28"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[55] </w:t>
      </w:r>
      <w:r w:rsidRPr="005B16CE">
        <w:rPr>
          <w:rFonts w:asciiTheme="majorBidi" w:hAnsiTheme="majorBidi" w:cstheme="majorBidi"/>
          <w:sz w:val="20"/>
          <w:szCs w:val="20"/>
          <w:lang w:bidi="fa-IR"/>
        </w:rPr>
        <w:t>ISO 50047</w:t>
      </w:r>
      <w:r w:rsidRPr="005B16CE">
        <w:rPr>
          <w:rFonts w:cs="B Nazanin"/>
          <w:sz w:val="20"/>
          <w:szCs w:val="20"/>
          <w:rtl/>
          <w:lang w:bidi="fa-IR"/>
        </w:rPr>
        <w:t>، صرفه‌جو</w:t>
      </w:r>
      <w:r w:rsidRPr="005B16CE">
        <w:rPr>
          <w:rFonts w:cs="B Nazanin" w:hint="cs"/>
          <w:sz w:val="20"/>
          <w:szCs w:val="20"/>
          <w:rtl/>
          <w:lang w:bidi="fa-IR"/>
        </w:rPr>
        <w:t>یی</w:t>
      </w:r>
      <w:r w:rsidRPr="005B16CE">
        <w:rPr>
          <w:rFonts w:cs="B Nazanin"/>
          <w:sz w:val="20"/>
          <w:szCs w:val="20"/>
          <w:rtl/>
          <w:lang w:bidi="fa-IR"/>
        </w:rPr>
        <w:t xml:space="preserve"> انرژ</w:t>
      </w:r>
      <w:r w:rsidRPr="005B16CE">
        <w:rPr>
          <w:rFonts w:cs="B Nazanin" w:hint="cs"/>
          <w:sz w:val="20"/>
          <w:szCs w:val="20"/>
          <w:rtl/>
          <w:lang w:bidi="fa-IR"/>
        </w:rPr>
        <w:t>ی</w:t>
      </w:r>
      <w:r w:rsidRPr="005B16CE">
        <w:rPr>
          <w:rFonts w:cs="B Nazanin"/>
          <w:sz w:val="20"/>
          <w:szCs w:val="20"/>
          <w:rtl/>
          <w:lang w:bidi="fa-IR"/>
        </w:rPr>
        <w:t xml:space="preserve"> - تع</w:t>
      </w:r>
      <w:r w:rsidRPr="005B16CE">
        <w:rPr>
          <w:rFonts w:cs="B Nazanin" w:hint="cs"/>
          <w:sz w:val="20"/>
          <w:szCs w:val="20"/>
          <w:rtl/>
          <w:lang w:bidi="fa-IR"/>
        </w:rPr>
        <w:t>یی</w:t>
      </w:r>
      <w:r w:rsidRPr="005B16CE">
        <w:rPr>
          <w:rFonts w:cs="B Nazanin" w:hint="eastAsia"/>
          <w:sz w:val="20"/>
          <w:szCs w:val="20"/>
          <w:rtl/>
          <w:lang w:bidi="fa-IR"/>
        </w:rPr>
        <w:t>ن</w:t>
      </w:r>
      <w:r w:rsidRPr="005B16CE">
        <w:rPr>
          <w:rFonts w:cs="B Nazanin"/>
          <w:sz w:val="20"/>
          <w:szCs w:val="20"/>
          <w:rtl/>
          <w:lang w:bidi="fa-IR"/>
        </w:rPr>
        <w:t xml:space="preserve"> م</w:t>
      </w:r>
      <w:r w:rsidRPr="005B16CE">
        <w:rPr>
          <w:rFonts w:cs="B Nazanin" w:hint="cs"/>
          <w:sz w:val="20"/>
          <w:szCs w:val="20"/>
          <w:rtl/>
          <w:lang w:bidi="fa-IR"/>
        </w:rPr>
        <w:t>ی</w:t>
      </w:r>
      <w:r w:rsidRPr="005B16CE">
        <w:rPr>
          <w:rFonts w:cs="B Nazanin" w:hint="eastAsia"/>
          <w:sz w:val="20"/>
          <w:szCs w:val="20"/>
          <w:rtl/>
          <w:lang w:bidi="fa-IR"/>
        </w:rPr>
        <w:t>زان</w:t>
      </w:r>
      <w:r w:rsidRPr="005B16CE">
        <w:rPr>
          <w:rFonts w:cs="B Nazanin"/>
          <w:sz w:val="20"/>
          <w:szCs w:val="20"/>
          <w:rtl/>
          <w:lang w:bidi="fa-IR"/>
        </w:rPr>
        <w:t xml:space="preserve"> صرفه‌جو</w:t>
      </w:r>
      <w:r w:rsidRPr="005B16CE">
        <w:rPr>
          <w:rFonts w:cs="B Nazanin" w:hint="cs"/>
          <w:sz w:val="20"/>
          <w:szCs w:val="20"/>
          <w:rtl/>
          <w:lang w:bidi="fa-IR"/>
        </w:rPr>
        <w:t>یی</w:t>
      </w:r>
      <w:r w:rsidRPr="005B16CE">
        <w:rPr>
          <w:rFonts w:cs="B Nazanin"/>
          <w:sz w:val="20"/>
          <w:szCs w:val="20"/>
          <w:rtl/>
          <w:lang w:bidi="fa-IR"/>
        </w:rPr>
        <w:t xml:space="preserve"> انرژ</w:t>
      </w:r>
      <w:r w:rsidRPr="005B16CE">
        <w:rPr>
          <w:rFonts w:cs="B Nazanin" w:hint="cs"/>
          <w:sz w:val="20"/>
          <w:szCs w:val="20"/>
          <w:rtl/>
          <w:lang w:bidi="fa-IR"/>
        </w:rPr>
        <w:t>ی</w:t>
      </w:r>
      <w:r w:rsidRPr="005B16CE">
        <w:rPr>
          <w:rFonts w:cs="B Nazanin"/>
          <w:sz w:val="20"/>
          <w:szCs w:val="20"/>
          <w:rtl/>
          <w:lang w:bidi="fa-IR"/>
        </w:rPr>
        <w:t xml:space="preserve"> در سازمان‌ها</w:t>
      </w:r>
    </w:p>
    <w:p w14:paraId="47D00915"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[56] </w:t>
      </w:r>
      <w:r w:rsidRPr="005B16CE">
        <w:rPr>
          <w:rFonts w:asciiTheme="majorBidi" w:hAnsiTheme="majorBidi" w:cstheme="majorBidi"/>
          <w:sz w:val="20"/>
          <w:szCs w:val="20"/>
          <w:lang w:bidi="fa-IR"/>
        </w:rPr>
        <w:t>ISO 14002-2</w:t>
      </w:r>
      <w:r w:rsidRPr="005B16CE">
        <w:rPr>
          <w:rFonts w:cs="B Nazanin"/>
          <w:sz w:val="20"/>
          <w:szCs w:val="20"/>
          <w:rtl/>
          <w:lang w:bidi="fa-IR"/>
        </w:rPr>
        <w:t>،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استفاده از </w:t>
      </w:r>
      <w:r w:rsidRPr="005B16CE">
        <w:rPr>
          <w:rFonts w:asciiTheme="majorBidi" w:hAnsiTheme="majorBidi" w:cstheme="majorBidi"/>
          <w:sz w:val="20"/>
          <w:szCs w:val="20"/>
          <w:lang w:bidi="fa-IR"/>
        </w:rPr>
        <w:t>ISO 14001</w:t>
      </w:r>
      <w:r w:rsidRPr="005B16CE">
        <w:rPr>
          <w:rFonts w:asciiTheme="majorBidi" w:hAnsiTheme="majorBidi" w:cstheme="majorBidi"/>
          <w:sz w:val="20"/>
          <w:szCs w:val="20"/>
          <w:rtl/>
          <w:lang w:bidi="fa-IR"/>
        </w:rPr>
        <w:t xml:space="preserve"> </w:t>
      </w:r>
      <w:r w:rsidRPr="005B16CE">
        <w:rPr>
          <w:rFonts w:cs="B Nazanin"/>
          <w:sz w:val="20"/>
          <w:szCs w:val="20"/>
          <w:rtl/>
          <w:lang w:bidi="fa-IR"/>
        </w:rPr>
        <w:t>برا</w:t>
      </w:r>
      <w:r w:rsidRPr="005B16CE">
        <w:rPr>
          <w:rFonts w:cs="B Nazanin" w:hint="cs"/>
          <w:sz w:val="20"/>
          <w:szCs w:val="20"/>
          <w:rtl/>
          <w:lang w:bidi="fa-IR"/>
        </w:rPr>
        <w:t>ی</w:t>
      </w:r>
      <w:r w:rsidRPr="005B16CE">
        <w:rPr>
          <w:rFonts w:cs="B Nazanin"/>
          <w:sz w:val="20"/>
          <w:szCs w:val="20"/>
          <w:rtl/>
          <w:lang w:bidi="fa-IR"/>
        </w:rPr>
        <w:t xml:space="preserve"> پرداختن به جنبه‌ها و شرا</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در </w:t>
      </w:r>
      <w:r w:rsidRPr="005B16CE">
        <w:rPr>
          <w:rFonts w:cs="B Nazanin" w:hint="cs"/>
          <w:sz w:val="20"/>
          <w:szCs w:val="20"/>
          <w:rtl/>
          <w:lang w:bidi="fa-IR"/>
        </w:rPr>
        <w:t>ی</w:t>
      </w:r>
      <w:r w:rsidRPr="005B16CE">
        <w:rPr>
          <w:rFonts w:cs="B Nazanin" w:hint="eastAsia"/>
          <w:sz w:val="20"/>
          <w:szCs w:val="20"/>
          <w:rtl/>
          <w:lang w:bidi="fa-IR"/>
        </w:rPr>
        <w:t>ک</w:t>
      </w:r>
      <w:r w:rsidRPr="005B16CE">
        <w:rPr>
          <w:rFonts w:cs="B Nazanin"/>
          <w:sz w:val="20"/>
          <w:szCs w:val="20"/>
          <w:rtl/>
          <w:lang w:bidi="fa-IR"/>
        </w:rPr>
        <w:t xml:space="preserve"> حوزه موضوع</w:t>
      </w:r>
      <w:r w:rsidRPr="005B16CE">
        <w:rPr>
          <w:rFonts w:cs="B Nazanin" w:hint="cs"/>
          <w:sz w:val="20"/>
          <w:szCs w:val="20"/>
          <w:rtl/>
          <w:lang w:bidi="fa-IR"/>
        </w:rPr>
        <w:t>ی</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قسمت 2: آب</w:t>
      </w:r>
    </w:p>
    <w:p w14:paraId="12F94585"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[57] </w:t>
      </w:r>
      <w:r w:rsidRPr="005B16CE">
        <w:rPr>
          <w:rFonts w:asciiTheme="majorBidi" w:hAnsiTheme="majorBidi" w:cstheme="majorBidi"/>
          <w:sz w:val="20"/>
          <w:szCs w:val="20"/>
          <w:lang w:bidi="fa-IR"/>
        </w:rPr>
        <w:t>ISO 14006</w:t>
      </w:r>
      <w:r w:rsidRPr="005B16CE">
        <w:rPr>
          <w:rFonts w:cs="B Nazanin"/>
          <w:sz w:val="20"/>
          <w:szCs w:val="20"/>
          <w:rtl/>
          <w:lang w:bidi="fa-IR"/>
        </w:rPr>
        <w:t>،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ادغام طراح</w:t>
      </w:r>
      <w:r w:rsidRPr="005B16CE">
        <w:rPr>
          <w:rFonts w:cs="B Nazanin" w:hint="cs"/>
          <w:sz w:val="20"/>
          <w:szCs w:val="20"/>
          <w:rtl/>
          <w:lang w:bidi="fa-IR"/>
        </w:rPr>
        <w:t>ی</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p>
    <w:p w14:paraId="7FECBF74"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[58] </w:t>
      </w:r>
      <w:r w:rsidRPr="005B16CE">
        <w:rPr>
          <w:rFonts w:asciiTheme="majorBidi" w:hAnsiTheme="majorBidi" w:cstheme="majorBidi"/>
          <w:sz w:val="20"/>
          <w:szCs w:val="20"/>
          <w:lang w:bidi="fa-IR"/>
        </w:rPr>
        <w:t>ISO 16677-1</w:t>
      </w:r>
      <w:r w:rsidRPr="005B16CE">
        <w:rPr>
          <w:rFonts w:cs="B Nazanin"/>
          <w:sz w:val="20"/>
          <w:szCs w:val="20"/>
          <w:rtl/>
          <w:lang w:bidi="fa-IR"/>
        </w:rPr>
        <w:t xml:space="preserve"> [در دست ته</w:t>
      </w:r>
      <w:r w:rsidRPr="005B16CE">
        <w:rPr>
          <w:rFonts w:cs="B Nazanin" w:hint="cs"/>
          <w:sz w:val="20"/>
          <w:szCs w:val="20"/>
          <w:rtl/>
          <w:lang w:bidi="fa-IR"/>
        </w:rPr>
        <w:t>ی</w:t>
      </w:r>
      <w:r w:rsidRPr="005B16CE">
        <w:rPr>
          <w:rFonts w:cs="B Nazanin" w:hint="eastAsia"/>
          <w:sz w:val="20"/>
          <w:szCs w:val="20"/>
          <w:rtl/>
          <w:lang w:bidi="fa-IR"/>
        </w:rPr>
        <w:t>ه</w:t>
      </w:r>
      <w:r w:rsidRPr="005B16CE">
        <w:rPr>
          <w:rFonts w:cs="B Nazanin"/>
          <w:sz w:val="20"/>
          <w:szCs w:val="20"/>
          <w:rtl/>
          <w:lang w:bidi="fa-IR"/>
        </w:rPr>
        <w:t xml:space="preserve">. مرحله در زمان انتشار: </w:t>
      </w:r>
      <w:r w:rsidRPr="005B16CE">
        <w:rPr>
          <w:rFonts w:asciiTheme="majorBidi" w:hAnsiTheme="majorBidi" w:cstheme="majorBidi"/>
          <w:sz w:val="20"/>
          <w:szCs w:val="20"/>
          <w:lang w:bidi="fa-IR"/>
        </w:rPr>
        <w:t>ISO/FDIS 16677-1:2024</w:t>
      </w:r>
      <w:r w:rsidRPr="005B16CE">
        <w:rPr>
          <w:rFonts w:cs="B Nazanin"/>
          <w:sz w:val="20"/>
          <w:szCs w:val="20"/>
          <w:rtl/>
          <w:lang w:bidi="fa-IR"/>
        </w:rPr>
        <w:t>]، بانکدار</w:t>
      </w:r>
      <w:r w:rsidRPr="005B16CE">
        <w:rPr>
          <w:rFonts w:cs="B Nazanin" w:hint="cs"/>
          <w:sz w:val="20"/>
          <w:szCs w:val="20"/>
          <w:rtl/>
          <w:lang w:bidi="fa-IR"/>
        </w:rPr>
        <w:t>ی</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w:t>
      </w:r>
      <w:r w:rsidRPr="005B16CE">
        <w:rPr>
          <w:rFonts w:cs="B Nazanin" w:hint="cs"/>
          <w:sz w:val="20"/>
          <w:szCs w:val="20"/>
          <w:rtl/>
          <w:lang w:bidi="fa-IR"/>
        </w:rPr>
        <w:t>ی</w:t>
      </w:r>
      <w:r w:rsidRPr="005B16CE">
        <w:rPr>
          <w:rFonts w:cs="B Nazanin"/>
          <w:sz w:val="20"/>
          <w:szCs w:val="20"/>
          <w:rtl/>
          <w:lang w:bidi="fa-IR"/>
        </w:rPr>
        <w:t xml:space="preserve"> - ژرم‌پلاسم - قسمت 1: گونه‌ها</w:t>
      </w:r>
      <w:r w:rsidRPr="005B16CE">
        <w:rPr>
          <w:rFonts w:cs="B Nazanin" w:hint="cs"/>
          <w:sz w:val="20"/>
          <w:szCs w:val="20"/>
          <w:rtl/>
          <w:lang w:bidi="fa-IR"/>
        </w:rPr>
        <w:t>ی</w:t>
      </w:r>
      <w:r w:rsidRPr="005B16CE">
        <w:rPr>
          <w:rFonts w:cs="B Nazanin"/>
          <w:sz w:val="20"/>
          <w:szCs w:val="20"/>
          <w:rtl/>
          <w:lang w:bidi="fa-IR"/>
        </w:rPr>
        <w:t xml:space="preserve"> جانور</w:t>
      </w:r>
      <w:r w:rsidRPr="005B16CE">
        <w:rPr>
          <w:rFonts w:cs="B Nazanin" w:hint="cs"/>
          <w:sz w:val="20"/>
          <w:szCs w:val="20"/>
          <w:rtl/>
          <w:lang w:bidi="fa-IR"/>
        </w:rPr>
        <w:t>ی</w:t>
      </w:r>
      <w:r w:rsidRPr="005B16CE">
        <w:rPr>
          <w:rFonts w:cs="B Nazanin"/>
          <w:sz w:val="20"/>
          <w:szCs w:val="20"/>
          <w:rtl/>
          <w:lang w:bidi="fa-IR"/>
        </w:rPr>
        <w:t xml:space="preserve"> کشاورز</w:t>
      </w:r>
      <w:r w:rsidRPr="005B16CE">
        <w:rPr>
          <w:rFonts w:cs="B Nazanin" w:hint="cs"/>
          <w:sz w:val="20"/>
          <w:szCs w:val="20"/>
          <w:rtl/>
          <w:lang w:bidi="fa-IR"/>
        </w:rPr>
        <w:t>ی</w:t>
      </w:r>
    </w:p>
    <w:p w14:paraId="3879B190"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[59] </w:t>
      </w:r>
      <w:r w:rsidRPr="005B16CE">
        <w:rPr>
          <w:rFonts w:asciiTheme="majorBidi" w:hAnsiTheme="majorBidi" w:cstheme="majorBidi"/>
          <w:sz w:val="20"/>
          <w:szCs w:val="20"/>
          <w:lang w:bidi="fa-IR"/>
        </w:rPr>
        <w:t>ISO 17298</w:t>
      </w:r>
      <w:r w:rsidRPr="005B16CE">
        <w:rPr>
          <w:rFonts w:cs="B Nazanin"/>
          <w:sz w:val="20"/>
          <w:szCs w:val="20"/>
          <w:rtl/>
          <w:lang w:bidi="fa-IR"/>
        </w:rPr>
        <w:t xml:space="preserve"> [در دست ته</w:t>
      </w:r>
      <w:r w:rsidRPr="005B16CE">
        <w:rPr>
          <w:rFonts w:cs="B Nazanin" w:hint="cs"/>
          <w:sz w:val="20"/>
          <w:szCs w:val="20"/>
          <w:rtl/>
          <w:lang w:bidi="fa-IR"/>
        </w:rPr>
        <w:t>ی</w:t>
      </w:r>
      <w:r w:rsidRPr="005B16CE">
        <w:rPr>
          <w:rFonts w:cs="B Nazanin" w:hint="eastAsia"/>
          <w:sz w:val="20"/>
          <w:szCs w:val="20"/>
          <w:rtl/>
          <w:lang w:bidi="fa-IR"/>
        </w:rPr>
        <w:t>ه</w:t>
      </w:r>
      <w:r w:rsidRPr="005B16CE">
        <w:rPr>
          <w:rFonts w:cs="B Nazanin"/>
          <w:sz w:val="20"/>
          <w:szCs w:val="20"/>
          <w:rtl/>
          <w:lang w:bidi="fa-IR"/>
        </w:rPr>
        <w:t xml:space="preserve">. مرحله در زمان انتشار: </w:t>
      </w:r>
      <w:r w:rsidRPr="005B16CE">
        <w:rPr>
          <w:rFonts w:asciiTheme="majorBidi" w:hAnsiTheme="majorBidi" w:cstheme="majorBidi"/>
          <w:sz w:val="20"/>
          <w:szCs w:val="20"/>
          <w:lang w:bidi="fa-IR"/>
        </w:rPr>
        <w:t>ISO/DIS 17298:2024</w:t>
      </w:r>
      <w:r w:rsidRPr="005B16CE">
        <w:rPr>
          <w:rFonts w:cs="B Nazanin"/>
          <w:sz w:val="20"/>
          <w:szCs w:val="20"/>
          <w:rtl/>
          <w:lang w:bidi="fa-IR"/>
        </w:rPr>
        <w:t>]، تنوع ز</w:t>
      </w:r>
      <w:r w:rsidRPr="005B16CE">
        <w:rPr>
          <w:rFonts w:cs="B Nazanin" w:hint="cs"/>
          <w:sz w:val="20"/>
          <w:szCs w:val="20"/>
          <w:rtl/>
          <w:lang w:bidi="fa-IR"/>
        </w:rPr>
        <w:t>ی</w:t>
      </w:r>
      <w:r w:rsidRPr="005B16CE">
        <w:rPr>
          <w:rFonts w:cs="B Nazanin" w:hint="eastAsia"/>
          <w:sz w:val="20"/>
          <w:szCs w:val="20"/>
          <w:rtl/>
          <w:lang w:bidi="fa-IR"/>
        </w:rPr>
        <w:t>ست</w:t>
      </w:r>
      <w:r w:rsidRPr="005B16CE">
        <w:rPr>
          <w:rFonts w:cs="B Nazanin" w:hint="cs"/>
          <w:sz w:val="20"/>
          <w:szCs w:val="20"/>
          <w:rtl/>
          <w:lang w:bidi="fa-IR"/>
        </w:rPr>
        <w:t>ی</w:t>
      </w:r>
      <w:r w:rsidRPr="005B16CE">
        <w:rPr>
          <w:rFonts w:cs="B Nazanin"/>
          <w:sz w:val="20"/>
          <w:szCs w:val="20"/>
          <w:rtl/>
          <w:lang w:bidi="fa-IR"/>
        </w:rPr>
        <w:t xml:space="preserve"> - الزامات و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پرداختن استراتژ</w:t>
      </w:r>
      <w:r w:rsidRPr="005B16CE">
        <w:rPr>
          <w:rFonts w:cs="B Nazanin" w:hint="cs"/>
          <w:sz w:val="20"/>
          <w:szCs w:val="20"/>
          <w:rtl/>
          <w:lang w:bidi="fa-IR"/>
        </w:rPr>
        <w:t>ی</w:t>
      </w:r>
      <w:r w:rsidRPr="005B16CE">
        <w:rPr>
          <w:rFonts w:cs="B Nazanin" w:hint="eastAsia"/>
          <w:sz w:val="20"/>
          <w:szCs w:val="20"/>
          <w:rtl/>
          <w:lang w:bidi="fa-IR"/>
        </w:rPr>
        <w:t>ک</w:t>
      </w:r>
      <w:r w:rsidRPr="005B16CE">
        <w:rPr>
          <w:rFonts w:cs="B Nazanin"/>
          <w:sz w:val="20"/>
          <w:szCs w:val="20"/>
          <w:rtl/>
          <w:lang w:bidi="fa-IR"/>
        </w:rPr>
        <w:t xml:space="preserve"> و عمل</w:t>
      </w:r>
      <w:r w:rsidRPr="005B16CE">
        <w:rPr>
          <w:rFonts w:cs="B Nazanin" w:hint="cs"/>
          <w:sz w:val="20"/>
          <w:szCs w:val="20"/>
          <w:rtl/>
          <w:lang w:bidi="fa-IR"/>
        </w:rPr>
        <w:t>ی</w:t>
      </w:r>
      <w:r w:rsidRPr="005B16CE">
        <w:rPr>
          <w:rFonts w:cs="B Nazanin" w:hint="eastAsia"/>
          <w:sz w:val="20"/>
          <w:szCs w:val="20"/>
          <w:rtl/>
          <w:lang w:bidi="fa-IR"/>
        </w:rPr>
        <w:t>ات</w:t>
      </w:r>
      <w:r w:rsidRPr="005B16CE">
        <w:rPr>
          <w:rFonts w:cs="B Nazanin" w:hint="cs"/>
          <w:sz w:val="20"/>
          <w:szCs w:val="20"/>
          <w:rtl/>
          <w:lang w:bidi="fa-IR"/>
        </w:rPr>
        <w:t>ی</w:t>
      </w:r>
      <w:r w:rsidRPr="005B16CE">
        <w:rPr>
          <w:rFonts w:cs="B Nazanin"/>
          <w:sz w:val="20"/>
          <w:szCs w:val="20"/>
          <w:rtl/>
          <w:lang w:bidi="fa-IR"/>
        </w:rPr>
        <w:t xml:space="preserve"> به تنوع ز</w:t>
      </w:r>
      <w:r w:rsidRPr="005B16CE">
        <w:rPr>
          <w:rFonts w:cs="B Nazanin" w:hint="cs"/>
          <w:sz w:val="20"/>
          <w:szCs w:val="20"/>
          <w:rtl/>
          <w:lang w:bidi="fa-IR"/>
        </w:rPr>
        <w:t>ی</w:t>
      </w:r>
      <w:r w:rsidRPr="005B16CE">
        <w:rPr>
          <w:rFonts w:cs="B Nazanin" w:hint="eastAsia"/>
          <w:sz w:val="20"/>
          <w:szCs w:val="20"/>
          <w:rtl/>
          <w:lang w:bidi="fa-IR"/>
        </w:rPr>
        <w:t>ست</w:t>
      </w:r>
      <w:r w:rsidRPr="005B16CE">
        <w:rPr>
          <w:rFonts w:cs="B Nazanin" w:hint="cs"/>
          <w:sz w:val="20"/>
          <w:szCs w:val="20"/>
          <w:rtl/>
          <w:lang w:bidi="fa-IR"/>
        </w:rPr>
        <w:t>ی</w:t>
      </w:r>
      <w:r w:rsidRPr="005B16CE">
        <w:rPr>
          <w:rFonts w:cs="B Nazanin"/>
          <w:sz w:val="20"/>
          <w:szCs w:val="20"/>
          <w:rtl/>
          <w:lang w:bidi="fa-IR"/>
        </w:rPr>
        <w:t xml:space="preserve"> در سطح سازمان</w:t>
      </w:r>
      <w:r w:rsidRPr="005B16CE">
        <w:rPr>
          <w:rFonts w:cs="B Nazanin" w:hint="cs"/>
          <w:sz w:val="20"/>
          <w:szCs w:val="20"/>
          <w:rtl/>
          <w:lang w:bidi="fa-IR"/>
        </w:rPr>
        <w:t>ی</w:t>
      </w:r>
    </w:p>
    <w:p w14:paraId="2F9DB4DC"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[60] </w:t>
      </w:r>
      <w:r w:rsidRPr="005B16CE">
        <w:rPr>
          <w:rFonts w:asciiTheme="majorBidi" w:hAnsiTheme="majorBidi" w:cstheme="majorBidi"/>
          <w:sz w:val="20"/>
          <w:szCs w:val="20"/>
          <w:lang w:bidi="fa-IR"/>
        </w:rPr>
        <w:t>ISO 17317</w:t>
      </w:r>
      <w:r w:rsidRPr="005B16CE">
        <w:rPr>
          <w:rFonts w:cs="B Nazanin"/>
          <w:sz w:val="20"/>
          <w:szCs w:val="20"/>
          <w:rtl/>
          <w:lang w:bidi="fa-IR"/>
        </w:rPr>
        <w:t xml:space="preserve"> [در دست ته</w:t>
      </w:r>
      <w:r w:rsidRPr="005B16CE">
        <w:rPr>
          <w:rFonts w:cs="B Nazanin" w:hint="cs"/>
          <w:sz w:val="20"/>
          <w:szCs w:val="20"/>
          <w:rtl/>
          <w:lang w:bidi="fa-IR"/>
        </w:rPr>
        <w:t>ی</w:t>
      </w:r>
      <w:r w:rsidRPr="005B16CE">
        <w:rPr>
          <w:rFonts w:cs="B Nazanin" w:hint="eastAsia"/>
          <w:sz w:val="20"/>
          <w:szCs w:val="20"/>
          <w:rtl/>
          <w:lang w:bidi="fa-IR"/>
        </w:rPr>
        <w:t>ه</w:t>
      </w:r>
      <w:r w:rsidRPr="005B16CE">
        <w:rPr>
          <w:rFonts w:cs="B Nazanin"/>
          <w:sz w:val="20"/>
          <w:szCs w:val="20"/>
          <w:rtl/>
          <w:lang w:bidi="fa-IR"/>
        </w:rPr>
        <w:t xml:space="preserve">. مرحله در زمان انتشار: </w:t>
      </w:r>
      <w:r w:rsidRPr="005B16CE">
        <w:rPr>
          <w:rFonts w:asciiTheme="majorBidi" w:hAnsiTheme="majorBidi" w:cstheme="majorBidi"/>
          <w:sz w:val="20"/>
          <w:szCs w:val="20"/>
          <w:lang w:bidi="fa-IR"/>
        </w:rPr>
        <w:t>ISO/DIS 17317:2024</w:t>
      </w:r>
      <w:r w:rsidRPr="005B16CE">
        <w:rPr>
          <w:rFonts w:cs="B Nazanin"/>
          <w:sz w:val="20"/>
          <w:szCs w:val="20"/>
          <w:rtl/>
          <w:lang w:bidi="fa-IR"/>
        </w:rPr>
        <w:t>]، تنوع ز</w:t>
      </w:r>
      <w:r w:rsidRPr="005B16CE">
        <w:rPr>
          <w:rFonts w:cs="B Nazanin" w:hint="cs"/>
          <w:sz w:val="20"/>
          <w:szCs w:val="20"/>
          <w:rtl/>
          <w:lang w:bidi="fa-IR"/>
        </w:rPr>
        <w:t>ی</w:t>
      </w:r>
      <w:r w:rsidRPr="005B16CE">
        <w:rPr>
          <w:rFonts w:cs="B Nazanin" w:hint="eastAsia"/>
          <w:sz w:val="20"/>
          <w:szCs w:val="20"/>
          <w:rtl/>
          <w:lang w:bidi="fa-IR"/>
        </w:rPr>
        <w:t>ست</w:t>
      </w:r>
      <w:r w:rsidRPr="005B16CE">
        <w:rPr>
          <w:rFonts w:cs="B Nazanin" w:hint="cs"/>
          <w:sz w:val="20"/>
          <w:szCs w:val="20"/>
          <w:rtl/>
          <w:lang w:bidi="fa-IR"/>
        </w:rPr>
        <w:t>ی</w:t>
      </w:r>
      <w:r w:rsidRPr="005B16CE">
        <w:rPr>
          <w:rFonts w:cs="B Nazanin"/>
          <w:sz w:val="20"/>
          <w:szCs w:val="20"/>
          <w:rtl/>
          <w:lang w:bidi="fa-IR"/>
        </w:rPr>
        <w:t xml:space="preserve"> - راهنما برا</w:t>
      </w:r>
      <w:r w:rsidRPr="005B16CE">
        <w:rPr>
          <w:rFonts w:cs="B Nazanin" w:hint="cs"/>
          <w:sz w:val="20"/>
          <w:szCs w:val="20"/>
          <w:rtl/>
          <w:lang w:bidi="fa-IR"/>
        </w:rPr>
        <w:t>ی</w:t>
      </w:r>
      <w:r w:rsidRPr="005B16CE">
        <w:rPr>
          <w:rFonts w:cs="B Nazanin"/>
          <w:sz w:val="20"/>
          <w:szCs w:val="20"/>
          <w:rtl/>
          <w:lang w:bidi="fa-IR"/>
        </w:rPr>
        <w:t xml:space="preserve"> تع</w:t>
      </w:r>
      <w:r w:rsidRPr="005B16CE">
        <w:rPr>
          <w:rFonts w:cs="B Nazanin" w:hint="cs"/>
          <w:sz w:val="20"/>
          <w:szCs w:val="20"/>
          <w:rtl/>
          <w:lang w:bidi="fa-IR"/>
        </w:rPr>
        <w:t>یی</w:t>
      </w:r>
      <w:r w:rsidRPr="005B16CE">
        <w:rPr>
          <w:rFonts w:cs="B Nazanin" w:hint="eastAsia"/>
          <w:sz w:val="20"/>
          <w:szCs w:val="20"/>
          <w:rtl/>
          <w:lang w:bidi="fa-IR"/>
        </w:rPr>
        <w:t>ن</w:t>
      </w:r>
      <w:r w:rsidRPr="005B16CE">
        <w:rPr>
          <w:rFonts w:cs="B Nazanin"/>
          <w:sz w:val="20"/>
          <w:szCs w:val="20"/>
          <w:rtl/>
          <w:lang w:bidi="fa-IR"/>
        </w:rPr>
        <w:t xml:space="preserve"> و</w:t>
      </w:r>
      <w:r w:rsidRPr="005B16CE">
        <w:rPr>
          <w:rFonts w:cs="B Nazanin" w:hint="cs"/>
          <w:sz w:val="20"/>
          <w:szCs w:val="20"/>
          <w:rtl/>
          <w:lang w:bidi="fa-IR"/>
        </w:rPr>
        <w:t>ی</w:t>
      </w:r>
      <w:r w:rsidRPr="005B16CE">
        <w:rPr>
          <w:rFonts w:cs="B Nazanin" w:hint="eastAsia"/>
          <w:sz w:val="20"/>
          <w:szCs w:val="20"/>
          <w:rtl/>
          <w:lang w:bidi="fa-IR"/>
        </w:rPr>
        <w:t>ژگ</w:t>
      </w:r>
      <w:r w:rsidRPr="005B16CE">
        <w:rPr>
          <w:rFonts w:cs="B Nazanin" w:hint="cs"/>
          <w:sz w:val="20"/>
          <w:szCs w:val="20"/>
          <w:rtl/>
          <w:lang w:bidi="fa-IR"/>
        </w:rPr>
        <w:t>ی‌</w:t>
      </w:r>
      <w:r w:rsidRPr="005B16CE">
        <w:rPr>
          <w:rFonts w:cs="B Nazanin" w:hint="eastAsia"/>
          <w:sz w:val="20"/>
          <w:szCs w:val="20"/>
          <w:rtl/>
          <w:lang w:bidi="fa-IR"/>
        </w:rPr>
        <w:t>ها</w:t>
      </w:r>
      <w:r w:rsidRPr="005B16CE">
        <w:rPr>
          <w:rFonts w:cs="B Nazanin" w:hint="cs"/>
          <w:sz w:val="20"/>
          <w:szCs w:val="20"/>
          <w:rtl/>
          <w:lang w:bidi="fa-IR"/>
        </w:rPr>
        <w:t>ی</w:t>
      </w:r>
      <w:r w:rsidRPr="005B16CE">
        <w:rPr>
          <w:rFonts w:cs="B Nazanin"/>
          <w:sz w:val="20"/>
          <w:szCs w:val="20"/>
          <w:rtl/>
          <w:lang w:bidi="fa-IR"/>
        </w:rPr>
        <w:t xml:space="preserve"> محصولات مشتق شده از گونه‌ها</w:t>
      </w:r>
      <w:r w:rsidRPr="005B16CE">
        <w:rPr>
          <w:rFonts w:cs="B Nazanin" w:hint="cs"/>
          <w:sz w:val="20"/>
          <w:szCs w:val="20"/>
          <w:rtl/>
          <w:lang w:bidi="fa-IR"/>
        </w:rPr>
        <w:t>ی</w:t>
      </w:r>
      <w:r w:rsidRPr="005B16CE">
        <w:rPr>
          <w:rFonts w:cs="B Nazanin"/>
          <w:sz w:val="20"/>
          <w:szCs w:val="20"/>
          <w:rtl/>
          <w:lang w:bidi="fa-IR"/>
        </w:rPr>
        <w:t xml:space="preserve"> بوم</w:t>
      </w:r>
      <w:r w:rsidRPr="005B16CE">
        <w:rPr>
          <w:rFonts w:cs="B Nazanin" w:hint="cs"/>
          <w:sz w:val="20"/>
          <w:szCs w:val="20"/>
          <w:rtl/>
          <w:lang w:bidi="fa-IR"/>
        </w:rPr>
        <w:t>ی</w:t>
      </w:r>
    </w:p>
    <w:p w14:paraId="503023B4"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[61] </w:t>
      </w:r>
      <w:r w:rsidRPr="005B16CE">
        <w:rPr>
          <w:rFonts w:asciiTheme="majorBidi" w:hAnsiTheme="majorBidi" w:cstheme="majorBidi"/>
          <w:sz w:val="20"/>
          <w:szCs w:val="20"/>
          <w:lang w:bidi="fa-IR"/>
        </w:rPr>
        <w:t>ISO 17620</w:t>
      </w:r>
      <w:r w:rsidRPr="005B16CE">
        <w:rPr>
          <w:rFonts w:cs="B Nazanin"/>
          <w:sz w:val="20"/>
          <w:szCs w:val="20"/>
          <w:rtl/>
          <w:lang w:bidi="fa-IR"/>
        </w:rPr>
        <w:t xml:space="preserve"> [در دست ته</w:t>
      </w:r>
      <w:r w:rsidRPr="005B16CE">
        <w:rPr>
          <w:rFonts w:cs="B Nazanin" w:hint="cs"/>
          <w:sz w:val="20"/>
          <w:szCs w:val="20"/>
          <w:rtl/>
          <w:lang w:bidi="fa-IR"/>
        </w:rPr>
        <w:t>ی</w:t>
      </w:r>
      <w:r w:rsidRPr="005B16CE">
        <w:rPr>
          <w:rFonts w:cs="B Nazanin" w:hint="eastAsia"/>
          <w:sz w:val="20"/>
          <w:szCs w:val="20"/>
          <w:rtl/>
          <w:lang w:bidi="fa-IR"/>
        </w:rPr>
        <w:t>ه</w:t>
      </w:r>
      <w:r w:rsidRPr="005B16CE">
        <w:rPr>
          <w:rFonts w:cs="B Nazanin"/>
          <w:sz w:val="20"/>
          <w:szCs w:val="20"/>
          <w:rtl/>
          <w:lang w:bidi="fa-IR"/>
        </w:rPr>
        <w:t xml:space="preserve">. مرحله در زمان انتشار: </w:t>
      </w:r>
      <w:r w:rsidRPr="005B16CE">
        <w:rPr>
          <w:rFonts w:asciiTheme="majorBidi" w:hAnsiTheme="majorBidi" w:cstheme="majorBidi"/>
          <w:sz w:val="20"/>
          <w:szCs w:val="20"/>
          <w:lang w:bidi="fa-IR"/>
        </w:rPr>
        <w:t>ISO/DIS 17620:2024</w:t>
      </w:r>
      <w:r w:rsidRPr="005B16CE">
        <w:rPr>
          <w:rFonts w:cs="B Nazanin"/>
          <w:sz w:val="20"/>
          <w:szCs w:val="20"/>
          <w:rtl/>
          <w:lang w:bidi="fa-IR"/>
        </w:rPr>
        <w:t>]، تنوع ز</w:t>
      </w:r>
      <w:r w:rsidRPr="005B16CE">
        <w:rPr>
          <w:rFonts w:cs="B Nazanin" w:hint="cs"/>
          <w:sz w:val="20"/>
          <w:szCs w:val="20"/>
          <w:rtl/>
          <w:lang w:bidi="fa-IR"/>
        </w:rPr>
        <w:t>ی</w:t>
      </w:r>
      <w:r w:rsidRPr="005B16CE">
        <w:rPr>
          <w:rFonts w:cs="B Nazanin" w:hint="eastAsia"/>
          <w:sz w:val="20"/>
          <w:szCs w:val="20"/>
          <w:rtl/>
          <w:lang w:bidi="fa-IR"/>
        </w:rPr>
        <w:t>ست</w:t>
      </w:r>
      <w:r w:rsidRPr="005B16CE">
        <w:rPr>
          <w:rFonts w:cs="B Nazanin" w:hint="cs"/>
          <w:sz w:val="20"/>
          <w:szCs w:val="20"/>
          <w:rtl/>
          <w:lang w:bidi="fa-IR"/>
        </w:rPr>
        <w:t>ی</w:t>
      </w:r>
      <w:r w:rsidRPr="005B16CE">
        <w:rPr>
          <w:rFonts w:cs="B Nazanin"/>
          <w:sz w:val="20"/>
          <w:szCs w:val="20"/>
          <w:rtl/>
          <w:lang w:bidi="fa-IR"/>
        </w:rPr>
        <w:t xml:space="preserve"> - فرآ</w:t>
      </w:r>
      <w:r w:rsidRPr="005B16CE">
        <w:rPr>
          <w:rFonts w:cs="B Nazanin" w:hint="cs"/>
          <w:sz w:val="20"/>
          <w:szCs w:val="20"/>
          <w:rtl/>
          <w:lang w:bidi="fa-IR"/>
        </w:rPr>
        <w:t>ی</w:t>
      </w:r>
      <w:r w:rsidRPr="005B16CE">
        <w:rPr>
          <w:rFonts w:cs="B Nazanin" w:hint="eastAsia"/>
          <w:sz w:val="20"/>
          <w:szCs w:val="20"/>
          <w:rtl/>
          <w:lang w:bidi="fa-IR"/>
        </w:rPr>
        <w:t>ند</w:t>
      </w:r>
      <w:r w:rsidRPr="005B16CE">
        <w:rPr>
          <w:rFonts w:cs="B Nazanin"/>
          <w:sz w:val="20"/>
          <w:szCs w:val="20"/>
          <w:rtl/>
          <w:lang w:bidi="fa-IR"/>
        </w:rPr>
        <w:t xml:space="preserve"> طراح</w:t>
      </w:r>
      <w:r w:rsidRPr="005B16CE">
        <w:rPr>
          <w:rFonts w:cs="B Nazanin" w:hint="cs"/>
          <w:sz w:val="20"/>
          <w:szCs w:val="20"/>
          <w:rtl/>
          <w:lang w:bidi="fa-IR"/>
        </w:rPr>
        <w:t>ی</w:t>
      </w:r>
      <w:r w:rsidRPr="005B16CE">
        <w:rPr>
          <w:rFonts w:cs="B Nazanin"/>
          <w:sz w:val="20"/>
          <w:szCs w:val="20"/>
          <w:rtl/>
          <w:lang w:bidi="fa-IR"/>
        </w:rPr>
        <w:t xml:space="preserve"> و پ</w:t>
      </w:r>
      <w:r w:rsidRPr="005B16CE">
        <w:rPr>
          <w:rFonts w:cs="B Nazanin" w:hint="cs"/>
          <w:sz w:val="20"/>
          <w:szCs w:val="20"/>
          <w:rtl/>
          <w:lang w:bidi="fa-IR"/>
        </w:rPr>
        <w:t>ی</w:t>
      </w:r>
      <w:r w:rsidRPr="005B16CE">
        <w:rPr>
          <w:rFonts w:cs="B Nazanin" w:hint="eastAsia"/>
          <w:sz w:val="20"/>
          <w:szCs w:val="20"/>
          <w:rtl/>
          <w:lang w:bidi="fa-IR"/>
        </w:rPr>
        <w:t>اده‌ساز</w:t>
      </w:r>
      <w:r w:rsidRPr="005B16CE">
        <w:rPr>
          <w:rFonts w:cs="B Nazanin" w:hint="cs"/>
          <w:sz w:val="20"/>
          <w:szCs w:val="20"/>
          <w:rtl/>
          <w:lang w:bidi="fa-IR"/>
        </w:rPr>
        <w:t>ی</w:t>
      </w:r>
      <w:r w:rsidRPr="005B16CE">
        <w:rPr>
          <w:rFonts w:cs="B Nazanin"/>
          <w:sz w:val="20"/>
          <w:szCs w:val="20"/>
          <w:rtl/>
          <w:lang w:bidi="fa-IR"/>
        </w:rPr>
        <w:t xml:space="preserve"> سود خالص تنوع ز</w:t>
      </w:r>
      <w:r w:rsidRPr="005B16CE">
        <w:rPr>
          <w:rFonts w:cs="B Nazanin" w:hint="cs"/>
          <w:sz w:val="20"/>
          <w:szCs w:val="20"/>
          <w:rtl/>
          <w:lang w:bidi="fa-IR"/>
        </w:rPr>
        <w:t>ی</w:t>
      </w:r>
      <w:r w:rsidRPr="005B16CE">
        <w:rPr>
          <w:rFonts w:cs="B Nazanin" w:hint="eastAsia"/>
          <w:sz w:val="20"/>
          <w:szCs w:val="20"/>
          <w:rtl/>
          <w:lang w:bidi="fa-IR"/>
        </w:rPr>
        <w:t>ست</w:t>
      </w:r>
      <w:r w:rsidRPr="005B16CE">
        <w:rPr>
          <w:rFonts w:cs="B Nazanin" w:hint="cs"/>
          <w:sz w:val="20"/>
          <w:szCs w:val="20"/>
          <w:rtl/>
          <w:lang w:bidi="fa-IR"/>
        </w:rPr>
        <w:t>ی</w:t>
      </w:r>
    </w:p>
    <w:p w14:paraId="61D68AAD"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[62] </w:t>
      </w:r>
      <w:r w:rsidRPr="005B16CE">
        <w:rPr>
          <w:rFonts w:asciiTheme="majorBidi" w:hAnsiTheme="majorBidi" w:cstheme="majorBidi"/>
          <w:sz w:val="20"/>
          <w:szCs w:val="20"/>
          <w:lang w:bidi="fa-IR"/>
        </w:rPr>
        <w:t>ISO 18725</w:t>
      </w:r>
      <w:r w:rsidRPr="005B16CE">
        <w:rPr>
          <w:rFonts w:cs="B Nazanin"/>
          <w:sz w:val="20"/>
          <w:szCs w:val="20"/>
          <w:rtl/>
          <w:lang w:bidi="fa-IR"/>
        </w:rPr>
        <w:t>، گردشگر</w:t>
      </w:r>
      <w:r w:rsidRPr="005B16CE">
        <w:rPr>
          <w:rFonts w:cs="B Nazanin" w:hint="cs"/>
          <w:sz w:val="20"/>
          <w:szCs w:val="20"/>
          <w:rtl/>
          <w:lang w:bidi="fa-IR"/>
        </w:rPr>
        <w:t>ی</w:t>
      </w:r>
      <w:r w:rsidRPr="005B16CE">
        <w:rPr>
          <w:rFonts w:cs="B Nazanin"/>
          <w:sz w:val="20"/>
          <w:szCs w:val="20"/>
          <w:rtl/>
          <w:lang w:bidi="fa-IR"/>
        </w:rPr>
        <w:t xml:space="preserve"> و خدمات مرتبط - بنادر قا</w:t>
      </w:r>
      <w:r w:rsidRPr="005B16CE">
        <w:rPr>
          <w:rFonts w:cs="B Nazanin" w:hint="cs"/>
          <w:sz w:val="20"/>
          <w:szCs w:val="20"/>
          <w:rtl/>
          <w:lang w:bidi="fa-IR"/>
        </w:rPr>
        <w:t>ی</w:t>
      </w:r>
      <w:r w:rsidRPr="005B16CE">
        <w:rPr>
          <w:rFonts w:cs="B Nazanin" w:hint="eastAsia"/>
          <w:sz w:val="20"/>
          <w:szCs w:val="20"/>
          <w:rtl/>
          <w:lang w:bidi="fa-IR"/>
        </w:rPr>
        <w:t>ق‌ها</w:t>
      </w:r>
      <w:r w:rsidRPr="005B16CE">
        <w:rPr>
          <w:rFonts w:cs="B Nazanin" w:hint="cs"/>
          <w:sz w:val="20"/>
          <w:szCs w:val="20"/>
          <w:rtl/>
          <w:lang w:bidi="fa-IR"/>
        </w:rPr>
        <w:t>ی</w:t>
      </w:r>
      <w:r w:rsidRPr="005B16CE">
        <w:rPr>
          <w:rFonts w:cs="B Nazanin"/>
          <w:sz w:val="20"/>
          <w:szCs w:val="20"/>
          <w:rtl/>
          <w:lang w:bidi="fa-IR"/>
        </w:rPr>
        <w:t xml:space="preserve"> تفر</w:t>
      </w:r>
      <w:r w:rsidRPr="005B16CE">
        <w:rPr>
          <w:rFonts w:cs="B Nazanin" w:hint="cs"/>
          <w:sz w:val="20"/>
          <w:szCs w:val="20"/>
          <w:rtl/>
          <w:lang w:bidi="fa-IR"/>
        </w:rPr>
        <w:t>ی</w:t>
      </w:r>
      <w:r w:rsidRPr="005B16CE">
        <w:rPr>
          <w:rFonts w:cs="B Nazanin" w:hint="eastAsia"/>
          <w:sz w:val="20"/>
          <w:szCs w:val="20"/>
          <w:rtl/>
          <w:lang w:bidi="fa-IR"/>
        </w:rPr>
        <w:t>ح</w:t>
      </w:r>
      <w:r w:rsidRPr="005B16CE">
        <w:rPr>
          <w:rFonts w:cs="B Nazanin" w:hint="cs"/>
          <w:sz w:val="20"/>
          <w:szCs w:val="20"/>
          <w:rtl/>
          <w:lang w:bidi="fa-IR"/>
        </w:rPr>
        <w:t>ی</w:t>
      </w:r>
      <w:r w:rsidRPr="005B16CE">
        <w:rPr>
          <w:rFonts w:cs="B Nazanin"/>
          <w:sz w:val="20"/>
          <w:szCs w:val="20"/>
          <w:rtl/>
          <w:lang w:bidi="fa-IR"/>
        </w:rPr>
        <w:t xml:space="preserve"> و انبارها</w:t>
      </w:r>
      <w:r w:rsidRPr="005B16CE">
        <w:rPr>
          <w:rFonts w:cs="B Nazanin" w:hint="cs"/>
          <w:sz w:val="20"/>
          <w:szCs w:val="20"/>
          <w:rtl/>
          <w:lang w:bidi="fa-IR"/>
        </w:rPr>
        <w:t>ی</w:t>
      </w:r>
      <w:r w:rsidRPr="005B16CE">
        <w:rPr>
          <w:rFonts w:cs="B Nazanin"/>
          <w:sz w:val="20"/>
          <w:szCs w:val="20"/>
          <w:rtl/>
          <w:lang w:bidi="fa-IR"/>
        </w:rPr>
        <w:t xml:space="preserve"> خشک - الزامات برا</w:t>
      </w:r>
      <w:r w:rsidRPr="005B16CE">
        <w:rPr>
          <w:rFonts w:cs="B Nazanin" w:hint="cs"/>
          <w:sz w:val="20"/>
          <w:szCs w:val="20"/>
          <w:rtl/>
          <w:lang w:bidi="fa-IR"/>
        </w:rPr>
        <w:t>ی</w:t>
      </w:r>
      <w:r w:rsidRPr="005B16CE">
        <w:rPr>
          <w:rFonts w:cs="B Nazanin"/>
          <w:sz w:val="20"/>
          <w:szCs w:val="20"/>
          <w:rtl/>
          <w:lang w:bidi="fa-IR"/>
        </w:rPr>
        <w:t xml:space="preserve"> بنادر پاک و بنادر با تنوع ز</w:t>
      </w:r>
      <w:r w:rsidRPr="005B16CE">
        <w:rPr>
          <w:rFonts w:cs="B Nazanin" w:hint="cs"/>
          <w:sz w:val="20"/>
          <w:szCs w:val="20"/>
          <w:rtl/>
          <w:lang w:bidi="fa-IR"/>
        </w:rPr>
        <w:t>ی</w:t>
      </w:r>
      <w:r w:rsidRPr="005B16CE">
        <w:rPr>
          <w:rFonts w:cs="B Nazanin" w:hint="eastAsia"/>
          <w:sz w:val="20"/>
          <w:szCs w:val="20"/>
          <w:rtl/>
          <w:lang w:bidi="fa-IR"/>
        </w:rPr>
        <w:t>ست</w:t>
      </w:r>
      <w:r w:rsidRPr="005B16CE">
        <w:rPr>
          <w:rFonts w:cs="B Nazanin" w:hint="cs"/>
          <w:sz w:val="20"/>
          <w:szCs w:val="20"/>
          <w:rtl/>
          <w:lang w:bidi="fa-IR"/>
        </w:rPr>
        <w:t>ی</w:t>
      </w:r>
      <w:r w:rsidRPr="005B16CE">
        <w:rPr>
          <w:rFonts w:cs="B Nazanin"/>
          <w:sz w:val="20"/>
          <w:szCs w:val="20"/>
          <w:rtl/>
          <w:lang w:bidi="fa-IR"/>
        </w:rPr>
        <w:t xml:space="preserve"> فعال</w:t>
      </w:r>
    </w:p>
    <w:p w14:paraId="7E930A53"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[63] </w:t>
      </w:r>
      <w:r w:rsidRPr="005B16CE">
        <w:rPr>
          <w:rFonts w:asciiTheme="majorBidi" w:hAnsiTheme="majorBidi" w:cstheme="majorBidi"/>
          <w:sz w:val="20"/>
          <w:szCs w:val="20"/>
          <w:lang w:bidi="fa-IR"/>
        </w:rPr>
        <w:t>ISO 4484</w:t>
      </w:r>
      <w:r w:rsidRPr="005B16CE">
        <w:rPr>
          <w:rFonts w:cs="B Nazanin"/>
          <w:sz w:val="20"/>
          <w:szCs w:val="20"/>
          <w:rtl/>
          <w:lang w:bidi="fa-IR"/>
        </w:rPr>
        <w:t xml:space="preserve"> (تمام قسمت‌ها)، منسوجات و محصولات نساج</w:t>
      </w:r>
      <w:r w:rsidRPr="005B16CE">
        <w:rPr>
          <w:rFonts w:cs="B Nazanin" w:hint="cs"/>
          <w:sz w:val="20"/>
          <w:szCs w:val="20"/>
          <w:rtl/>
          <w:lang w:bidi="fa-IR"/>
        </w:rPr>
        <w:t>ی</w:t>
      </w:r>
      <w:r w:rsidRPr="005B16CE">
        <w:rPr>
          <w:rFonts w:cs="B Nazanin"/>
          <w:sz w:val="20"/>
          <w:szCs w:val="20"/>
          <w:rtl/>
          <w:lang w:bidi="fa-IR"/>
        </w:rPr>
        <w:t xml:space="preserve"> - م</w:t>
      </w:r>
      <w:r w:rsidRPr="005B16CE">
        <w:rPr>
          <w:rFonts w:cs="B Nazanin" w:hint="cs"/>
          <w:sz w:val="20"/>
          <w:szCs w:val="20"/>
          <w:rtl/>
          <w:lang w:bidi="fa-IR"/>
        </w:rPr>
        <w:t>ی</w:t>
      </w:r>
      <w:r w:rsidRPr="005B16CE">
        <w:rPr>
          <w:rFonts w:cs="B Nazanin" w:hint="eastAsia"/>
          <w:sz w:val="20"/>
          <w:szCs w:val="20"/>
          <w:rtl/>
          <w:lang w:bidi="fa-IR"/>
        </w:rPr>
        <w:t>کروپلاست</w:t>
      </w:r>
      <w:r w:rsidRPr="005B16CE">
        <w:rPr>
          <w:rFonts w:cs="B Nazanin" w:hint="cs"/>
          <w:sz w:val="20"/>
          <w:szCs w:val="20"/>
          <w:rtl/>
          <w:lang w:bidi="fa-IR"/>
        </w:rPr>
        <w:t>ی</w:t>
      </w:r>
      <w:r w:rsidRPr="005B16CE">
        <w:rPr>
          <w:rFonts w:cs="B Nazanin" w:hint="eastAsia"/>
          <w:sz w:val="20"/>
          <w:szCs w:val="20"/>
          <w:rtl/>
          <w:lang w:bidi="fa-IR"/>
        </w:rPr>
        <w:t>ک‌ها</w:t>
      </w:r>
      <w:r w:rsidRPr="005B16CE">
        <w:rPr>
          <w:rFonts w:cs="B Nazanin" w:hint="cs"/>
          <w:sz w:val="20"/>
          <w:szCs w:val="20"/>
          <w:rtl/>
          <w:lang w:bidi="fa-IR"/>
        </w:rPr>
        <w:t>ی</w:t>
      </w:r>
      <w:r w:rsidRPr="005B16CE">
        <w:rPr>
          <w:rFonts w:cs="B Nazanin"/>
          <w:sz w:val="20"/>
          <w:szCs w:val="20"/>
          <w:rtl/>
          <w:lang w:bidi="fa-IR"/>
        </w:rPr>
        <w:t xml:space="preserve"> ناش</w:t>
      </w:r>
      <w:r w:rsidRPr="005B16CE">
        <w:rPr>
          <w:rFonts w:cs="B Nazanin" w:hint="cs"/>
          <w:sz w:val="20"/>
          <w:szCs w:val="20"/>
          <w:rtl/>
          <w:lang w:bidi="fa-IR"/>
        </w:rPr>
        <w:t>ی</w:t>
      </w:r>
      <w:r w:rsidRPr="005B16CE">
        <w:rPr>
          <w:rFonts w:cs="B Nazanin"/>
          <w:sz w:val="20"/>
          <w:szCs w:val="20"/>
          <w:rtl/>
          <w:lang w:bidi="fa-IR"/>
        </w:rPr>
        <w:t xml:space="preserve"> از منابع نساج</w:t>
      </w:r>
      <w:r w:rsidRPr="005B16CE">
        <w:rPr>
          <w:rFonts w:cs="B Nazanin" w:hint="cs"/>
          <w:sz w:val="20"/>
          <w:szCs w:val="20"/>
          <w:rtl/>
          <w:lang w:bidi="fa-IR"/>
        </w:rPr>
        <w:t>ی</w:t>
      </w:r>
    </w:p>
    <w:p w14:paraId="6A001F8A"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[64] </w:t>
      </w:r>
      <w:r w:rsidRPr="005B16CE">
        <w:rPr>
          <w:rFonts w:asciiTheme="majorBidi" w:hAnsiTheme="majorBidi" w:cstheme="majorBidi"/>
          <w:sz w:val="20"/>
          <w:szCs w:val="20"/>
          <w:lang w:bidi="fa-IR"/>
        </w:rPr>
        <w:t>ISO 7704</w:t>
      </w:r>
      <w:r w:rsidRPr="005B16CE">
        <w:rPr>
          <w:rFonts w:cs="B Nazanin"/>
          <w:sz w:val="20"/>
          <w:szCs w:val="20"/>
          <w:rtl/>
          <w:lang w:bidi="fa-IR"/>
        </w:rPr>
        <w:t>، ک</w:t>
      </w:r>
      <w:r w:rsidRPr="005B16CE">
        <w:rPr>
          <w:rFonts w:cs="B Nazanin" w:hint="cs"/>
          <w:sz w:val="20"/>
          <w:szCs w:val="20"/>
          <w:rtl/>
          <w:lang w:bidi="fa-IR"/>
        </w:rPr>
        <w:t>ی</w:t>
      </w:r>
      <w:r w:rsidRPr="005B16CE">
        <w:rPr>
          <w:rFonts w:cs="B Nazanin" w:hint="eastAsia"/>
          <w:sz w:val="20"/>
          <w:szCs w:val="20"/>
          <w:rtl/>
          <w:lang w:bidi="fa-IR"/>
        </w:rPr>
        <w:t>ف</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آب - الزامات برا</w:t>
      </w:r>
      <w:r w:rsidRPr="005B16CE">
        <w:rPr>
          <w:rFonts w:cs="B Nazanin" w:hint="cs"/>
          <w:sz w:val="20"/>
          <w:szCs w:val="20"/>
          <w:rtl/>
          <w:lang w:bidi="fa-IR"/>
        </w:rPr>
        <w:t>ی</w:t>
      </w:r>
      <w:r w:rsidRPr="005B16CE">
        <w:rPr>
          <w:rFonts w:cs="B Nazanin"/>
          <w:sz w:val="20"/>
          <w:szCs w:val="20"/>
          <w:rtl/>
          <w:lang w:bidi="fa-IR"/>
        </w:rPr>
        <w:t xml:space="preserve"> آزما</w:t>
      </w:r>
      <w:r w:rsidRPr="005B16CE">
        <w:rPr>
          <w:rFonts w:cs="B Nazanin" w:hint="cs"/>
          <w:sz w:val="20"/>
          <w:szCs w:val="20"/>
          <w:rtl/>
          <w:lang w:bidi="fa-IR"/>
        </w:rPr>
        <w:t>ی</w:t>
      </w:r>
      <w:r w:rsidRPr="005B16CE">
        <w:rPr>
          <w:rFonts w:cs="B Nazanin" w:hint="eastAsia"/>
          <w:sz w:val="20"/>
          <w:szCs w:val="20"/>
          <w:rtl/>
          <w:lang w:bidi="fa-IR"/>
        </w:rPr>
        <w:t>ش</w:t>
      </w:r>
      <w:r w:rsidRPr="005B16CE">
        <w:rPr>
          <w:rFonts w:cs="B Nazanin"/>
          <w:sz w:val="20"/>
          <w:szCs w:val="20"/>
          <w:rtl/>
          <w:lang w:bidi="fa-IR"/>
        </w:rPr>
        <w:t xml:space="preserve"> عملکرد ف</w:t>
      </w:r>
      <w:r w:rsidRPr="005B16CE">
        <w:rPr>
          <w:rFonts w:cs="B Nazanin" w:hint="cs"/>
          <w:sz w:val="20"/>
          <w:szCs w:val="20"/>
          <w:rtl/>
          <w:lang w:bidi="fa-IR"/>
        </w:rPr>
        <w:t>ی</w:t>
      </w:r>
      <w:r w:rsidRPr="005B16CE">
        <w:rPr>
          <w:rFonts w:cs="B Nazanin" w:hint="eastAsia"/>
          <w:sz w:val="20"/>
          <w:szCs w:val="20"/>
          <w:rtl/>
          <w:lang w:bidi="fa-IR"/>
        </w:rPr>
        <w:t>لترها</w:t>
      </w:r>
      <w:r w:rsidRPr="005B16CE">
        <w:rPr>
          <w:rFonts w:cs="B Nazanin" w:hint="cs"/>
          <w:sz w:val="20"/>
          <w:szCs w:val="20"/>
          <w:rtl/>
          <w:lang w:bidi="fa-IR"/>
        </w:rPr>
        <w:t>ی</w:t>
      </w:r>
      <w:r w:rsidRPr="005B16CE">
        <w:rPr>
          <w:rFonts w:cs="B Nazanin"/>
          <w:sz w:val="20"/>
          <w:szCs w:val="20"/>
          <w:rtl/>
          <w:lang w:bidi="fa-IR"/>
        </w:rPr>
        <w:t xml:space="preserve"> غشا</w:t>
      </w:r>
      <w:r w:rsidRPr="005B16CE">
        <w:rPr>
          <w:rFonts w:cs="B Nazanin" w:hint="cs"/>
          <w:sz w:val="20"/>
          <w:szCs w:val="20"/>
          <w:rtl/>
          <w:lang w:bidi="fa-IR"/>
        </w:rPr>
        <w:t>یی</w:t>
      </w:r>
      <w:r w:rsidRPr="005B16CE">
        <w:rPr>
          <w:rFonts w:cs="B Nazanin"/>
          <w:sz w:val="20"/>
          <w:szCs w:val="20"/>
          <w:rtl/>
          <w:lang w:bidi="fa-IR"/>
        </w:rPr>
        <w:t xml:space="preserve"> مورد استفاده برا</w:t>
      </w:r>
      <w:r w:rsidRPr="005B16CE">
        <w:rPr>
          <w:rFonts w:cs="B Nazanin" w:hint="cs"/>
          <w:sz w:val="20"/>
          <w:szCs w:val="20"/>
          <w:rtl/>
          <w:lang w:bidi="fa-IR"/>
        </w:rPr>
        <w:t>ی</w:t>
      </w:r>
      <w:r w:rsidRPr="005B16CE">
        <w:rPr>
          <w:rFonts w:cs="B Nazanin"/>
          <w:sz w:val="20"/>
          <w:szCs w:val="20"/>
          <w:rtl/>
          <w:lang w:bidi="fa-IR"/>
        </w:rPr>
        <w:t xml:space="preserve"> شمارش مستق</w:t>
      </w:r>
      <w:r w:rsidRPr="005B16CE">
        <w:rPr>
          <w:rFonts w:cs="B Nazanin" w:hint="cs"/>
          <w:sz w:val="20"/>
          <w:szCs w:val="20"/>
          <w:rtl/>
          <w:lang w:bidi="fa-IR"/>
        </w:rPr>
        <w:t>ی</w:t>
      </w:r>
      <w:r w:rsidRPr="005B16CE">
        <w:rPr>
          <w:rFonts w:cs="B Nazanin" w:hint="eastAsia"/>
          <w:sz w:val="20"/>
          <w:szCs w:val="20"/>
          <w:rtl/>
          <w:lang w:bidi="fa-IR"/>
        </w:rPr>
        <w:t>م</w:t>
      </w:r>
      <w:r w:rsidRPr="005B16CE">
        <w:rPr>
          <w:rFonts w:cs="B Nazanin"/>
          <w:sz w:val="20"/>
          <w:szCs w:val="20"/>
          <w:rtl/>
          <w:lang w:bidi="fa-IR"/>
        </w:rPr>
        <w:t xml:space="preserve"> م</w:t>
      </w:r>
      <w:r w:rsidRPr="005B16CE">
        <w:rPr>
          <w:rFonts w:cs="B Nazanin" w:hint="cs"/>
          <w:sz w:val="20"/>
          <w:szCs w:val="20"/>
          <w:rtl/>
          <w:lang w:bidi="fa-IR"/>
        </w:rPr>
        <w:t>ی</w:t>
      </w:r>
      <w:r w:rsidRPr="005B16CE">
        <w:rPr>
          <w:rFonts w:cs="B Nazanin" w:hint="eastAsia"/>
          <w:sz w:val="20"/>
          <w:szCs w:val="20"/>
          <w:rtl/>
          <w:lang w:bidi="fa-IR"/>
        </w:rPr>
        <w:t>کروارگان</w:t>
      </w:r>
      <w:r w:rsidRPr="005B16CE">
        <w:rPr>
          <w:rFonts w:cs="B Nazanin" w:hint="cs"/>
          <w:sz w:val="20"/>
          <w:szCs w:val="20"/>
          <w:rtl/>
          <w:lang w:bidi="fa-IR"/>
        </w:rPr>
        <w:t>ی</w:t>
      </w:r>
      <w:r w:rsidRPr="005B16CE">
        <w:rPr>
          <w:rFonts w:cs="B Nazanin" w:hint="eastAsia"/>
          <w:sz w:val="20"/>
          <w:szCs w:val="20"/>
          <w:rtl/>
          <w:lang w:bidi="fa-IR"/>
        </w:rPr>
        <w:t>سم‌ها</w:t>
      </w:r>
      <w:r w:rsidRPr="005B16CE">
        <w:rPr>
          <w:rFonts w:cs="B Nazanin"/>
          <w:sz w:val="20"/>
          <w:szCs w:val="20"/>
          <w:rtl/>
          <w:lang w:bidi="fa-IR"/>
        </w:rPr>
        <w:t xml:space="preserve"> با روش‌ها</w:t>
      </w:r>
      <w:r w:rsidRPr="005B16CE">
        <w:rPr>
          <w:rFonts w:cs="B Nazanin" w:hint="cs"/>
          <w:sz w:val="20"/>
          <w:szCs w:val="20"/>
          <w:rtl/>
          <w:lang w:bidi="fa-IR"/>
        </w:rPr>
        <w:t>ی</w:t>
      </w:r>
      <w:r w:rsidRPr="005B16CE">
        <w:rPr>
          <w:rFonts w:cs="B Nazanin"/>
          <w:sz w:val="20"/>
          <w:szCs w:val="20"/>
          <w:rtl/>
          <w:lang w:bidi="fa-IR"/>
        </w:rPr>
        <w:t xml:space="preserve"> کشت</w:t>
      </w:r>
    </w:p>
    <w:p w14:paraId="21C6E80C"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[65] </w:t>
      </w:r>
      <w:r w:rsidRPr="005B16CE">
        <w:rPr>
          <w:rFonts w:asciiTheme="majorBidi" w:hAnsiTheme="majorBidi" w:cstheme="majorBidi"/>
          <w:sz w:val="20"/>
          <w:szCs w:val="20"/>
          <w:lang w:bidi="fa-IR"/>
        </w:rPr>
        <w:t>ISO 21640</w:t>
      </w:r>
      <w:r w:rsidRPr="005B16CE">
        <w:rPr>
          <w:rFonts w:cs="B Nazanin"/>
          <w:sz w:val="20"/>
          <w:szCs w:val="20"/>
          <w:rtl/>
          <w:lang w:bidi="fa-IR"/>
        </w:rPr>
        <w:t>، سوخت‌ها</w:t>
      </w:r>
      <w:r w:rsidRPr="005B16CE">
        <w:rPr>
          <w:rFonts w:cs="B Nazanin" w:hint="cs"/>
          <w:sz w:val="20"/>
          <w:szCs w:val="20"/>
          <w:rtl/>
          <w:lang w:bidi="fa-IR"/>
        </w:rPr>
        <w:t>ی</w:t>
      </w:r>
      <w:r w:rsidRPr="005B16CE">
        <w:rPr>
          <w:rFonts w:cs="B Nazanin"/>
          <w:sz w:val="20"/>
          <w:szCs w:val="20"/>
          <w:rtl/>
          <w:lang w:bidi="fa-IR"/>
        </w:rPr>
        <w:t xml:space="preserve"> جامد باز</w:t>
      </w:r>
      <w:r w:rsidRPr="005B16CE">
        <w:rPr>
          <w:rFonts w:cs="B Nazanin" w:hint="cs"/>
          <w:sz w:val="20"/>
          <w:szCs w:val="20"/>
          <w:rtl/>
          <w:lang w:bidi="fa-IR"/>
        </w:rPr>
        <w:t>ی</w:t>
      </w:r>
      <w:r w:rsidRPr="005B16CE">
        <w:rPr>
          <w:rFonts w:cs="B Nazanin" w:hint="eastAsia"/>
          <w:sz w:val="20"/>
          <w:szCs w:val="20"/>
          <w:rtl/>
          <w:lang w:bidi="fa-IR"/>
        </w:rPr>
        <w:t>افت</w:t>
      </w:r>
      <w:r w:rsidRPr="005B16CE">
        <w:rPr>
          <w:rFonts w:cs="B Nazanin" w:hint="cs"/>
          <w:sz w:val="20"/>
          <w:szCs w:val="20"/>
          <w:rtl/>
          <w:lang w:bidi="fa-IR"/>
        </w:rPr>
        <w:t>ی</w:t>
      </w:r>
      <w:r w:rsidRPr="005B16CE">
        <w:rPr>
          <w:rFonts w:cs="B Nazanin"/>
          <w:sz w:val="20"/>
          <w:szCs w:val="20"/>
          <w:rtl/>
          <w:lang w:bidi="fa-IR"/>
        </w:rPr>
        <w:t xml:space="preserve"> - مشخصات و کلاس‌ها</w:t>
      </w:r>
    </w:p>
    <w:p w14:paraId="66C0D1F3" w14:textId="77777777" w:rsidR="005B16CE" w:rsidRPr="005B16CE" w:rsidRDefault="005B16CE" w:rsidP="005B16CE">
      <w:pPr>
        <w:rPr>
          <w:rFonts w:cs="B Nazanin"/>
          <w:sz w:val="20"/>
          <w:szCs w:val="20"/>
          <w:rtl/>
          <w:lang w:bidi="fa-IR"/>
        </w:rPr>
      </w:pPr>
      <w:r w:rsidRPr="005B16CE">
        <w:rPr>
          <w:rFonts w:cs="B Nazanin"/>
          <w:sz w:val="20"/>
          <w:szCs w:val="20"/>
          <w:rtl/>
          <w:lang w:bidi="fa-IR"/>
        </w:rPr>
        <w:lastRenderedPageBreak/>
        <w:t xml:space="preserve">[66] </w:t>
      </w:r>
      <w:r w:rsidRPr="005B16CE">
        <w:rPr>
          <w:rFonts w:asciiTheme="majorBidi" w:hAnsiTheme="majorBidi" w:cstheme="majorBidi"/>
          <w:sz w:val="20"/>
          <w:szCs w:val="20"/>
          <w:lang w:bidi="fa-IR"/>
        </w:rPr>
        <w:t>ISO 24591-1</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هوشمند آب - قسمت 1: دستورالعمل‌ها</w:t>
      </w:r>
      <w:r w:rsidRPr="005B16CE">
        <w:rPr>
          <w:rFonts w:cs="B Nazanin" w:hint="cs"/>
          <w:sz w:val="20"/>
          <w:szCs w:val="20"/>
          <w:rtl/>
          <w:lang w:bidi="fa-IR"/>
        </w:rPr>
        <w:t>ی</w:t>
      </w:r>
      <w:r w:rsidRPr="005B16CE">
        <w:rPr>
          <w:rFonts w:cs="B Nazanin"/>
          <w:sz w:val="20"/>
          <w:szCs w:val="20"/>
          <w:rtl/>
          <w:lang w:bidi="fa-IR"/>
        </w:rPr>
        <w:t xml:space="preserve"> کل</w:t>
      </w:r>
      <w:r w:rsidRPr="005B16CE">
        <w:rPr>
          <w:rFonts w:cs="B Nazanin" w:hint="cs"/>
          <w:sz w:val="20"/>
          <w:szCs w:val="20"/>
          <w:rtl/>
          <w:lang w:bidi="fa-IR"/>
        </w:rPr>
        <w:t>ی</w:t>
      </w:r>
      <w:r w:rsidRPr="005B16CE">
        <w:rPr>
          <w:rFonts w:cs="B Nazanin"/>
          <w:sz w:val="20"/>
          <w:szCs w:val="20"/>
          <w:rtl/>
          <w:lang w:bidi="fa-IR"/>
        </w:rPr>
        <w:t xml:space="preserve"> و حاکم</w:t>
      </w:r>
      <w:r w:rsidRPr="005B16CE">
        <w:rPr>
          <w:rFonts w:cs="B Nazanin" w:hint="cs"/>
          <w:sz w:val="20"/>
          <w:szCs w:val="20"/>
          <w:rtl/>
          <w:lang w:bidi="fa-IR"/>
        </w:rPr>
        <w:t>ی</w:t>
      </w:r>
      <w:r w:rsidRPr="005B16CE">
        <w:rPr>
          <w:rFonts w:cs="B Nazanin" w:hint="eastAsia"/>
          <w:sz w:val="20"/>
          <w:szCs w:val="20"/>
          <w:rtl/>
          <w:lang w:bidi="fa-IR"/>
        </w:rPr>
        <w:t>ت</w:t>
      </w:r>
    </w:p>
    <w:p w14:paraId="0E433CF5"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[67] </w:t>
      </w:r>
      <w:r w:rsidRPr="005B16CE">
        <w:rPr>
          <w:rFonts w:asciiTheme="majorBidi" w:hAnsiTheme="majorBidi" w:cstheme="majorBidi"/>
          <w:sz w:val="20"/>
          <w:szCs w:val="20"/>
          <w:lang w:bidi="fa-IR"/>
        </w:rPr>
        <w:t>ISO 22526</w:t>
      </w:r>
      <w:r w:rsidRPr="005B16CE">
        <w:rPr>
          <w:rFonts w:cs="B Nazanin"/>
          <w:sz w:val="20"/>
          <w:szCs w:val="20"/>
          <w:rtl/>
          <w:lang w:bidi="fa-IR"/>
        </w:rPr>
        <w:t xml:space="preserve"> (تمام قسمت‌ها)، پلاست</w:t>
      </w:r>
      <w:r w:rsidRPr="005B16CE">
        <w:rPr>
          <w:rFonts w:cs="B Nazanin" w:hint="cs"/>
          <w:sz w:val="20"/>
          <w:szCs w:val="20"/>
          <w:rtl/>
          <w:lang w:bidi="fa-IR"/>
        </w:rPr>
        <w:t>ی</w:t>
      </w:r>
      <w:r w:rsidRPr="005B16CE">
        <w:rPr>
          <w:rFonts w:cs="B Nazanin" w:hint="eastAsia"/>
          <w:sz w:val="20"/>
          <w:szCs w:val="20"/>
          <w:rtl/>
          <w:lang w:bidi="fa-IR"/>
        </w:rPr>
        <w:t>ک‌ها</w:t>
      </w:r>
      <w:r w:rsidRPr="005B16CE">
        <w:rPr>
          <w:rFonts w:cs="B Nazanin"/>
          <w:sz w:val="20"/>
          <w:szCs w:val="20"/>
          <w:rtl/>
          <w:lang w:bidi="fa-IR"/>
        </w:rPr>
        <w:t xml:space="preserve"> - ردپا</w:t>
      </w:r>
      <w:r w:rsidRPr="005B16CE">
        <w:rPr>
          <w:rFonts w:cs="B Nazanin" w:hint="cs"/>
          <w:sz w:val="20"/>
          <w:szCs w:val="20"/>
          <w:rtl/>
          <w:lang w:bidi="fa-IR"/>
        </w:rPr>
        <w:t>ی</w:t>
      </w:r>
      <w:r w:rsidRPr="005B16CE">
        <w:rPr>
          <w:rFonts w:cs="B Nazanin"/>
          <w:sz w:val="20"/>
          <w:szCs w:val="20"/>
          <w:rtl/>
          <w:lang w:bidi="fa-IR"/>
        </w:rPr>
        <w:t xml:space="preserve"> کربن و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پلاست</w:t>
      </w:r>
      <w:r w:rsidRPr="005B16CE">
        <w:rPr>
          <w:rFonts w:cs="B Nazanin" w:hint="cs"/>
          <w:sz w:val="20"/>
          <w:szCs w:val="20"/>
          <w:rtl/>
          <w:lang w:bidi="fa-IR"/>
        </w:rPr>
        <w:t>ی</w:t>
      </w:r>
      <w:r w:rsidRPr="005B16CE">
        <w:rPr>
          <w:rFonts w:cs="B Nazanin" w:hint="eastAsia"/>
          <w:sz w:val="20"/>
          <w:szCs w:val="20"/>
          <w:rtl/>
          <w:lang w:bidi="fa-IR"/>
        </w:rPr>
        <w:t>ک‌ها</w:t>
      </w:r>
      <w:r w:rsidRPr="005B16CE">
        <w:rPr>
          <w:rFonts w:cs="B Nazanin" w:hint="cs"/>
          <w:sz w:val="20"/>
          <w:szCs w:val="20"/>
          <w:rtl/>
          <w:lang w:bidi="fa-IR"/>
        </w:rPr>
        <w:t>ی</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ست‌مبنا</w:t>
      </w:r>
    </w:p>
    <w:p w14:paraId="44864923"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[68] </w:t>
      </w:r>
      <w:r w:rsidRPr="005B16CE">
        <w:rPr>
          <w:rFonts w:asciiTheme="majorBidi" w:hAnsiTheme="majorBidi" w:cstheme="majorBidi"/>
          <w:sz w:val="20"/>
          <w:szCs w:val="20"/>
          <w:lang w:bidi="fa-IR"/>
        </w:rPr>
        <w:t>ISO 37101</w:t>
      </w:r>
      <w:r w:rsidRPr="005B16CE">
        <w:rPr>
          <w:rFonts w:cs="B Nazanin"/>
          <w:sz w:val="20"/>
          <w:szCs w:val="20"/>
          <w:rtl/>
          <w:lang w:bidi="fa-IR"/>
        </w:rPr>
        <w:t>، توسعه پا</w:t>
      </w:r>
      <w:r w:rsidRPr="005B16CE">
        <w:rPr>
          <w:rFonts w:cs="B Nazanin" w:hint="cs"/>
          <w:sz w:val="20"/>
          <w:szCs w:val="20"/>
          <w:rtl/>
          <w:lang w:bidi="fa-IR"/>
        </w:rPr>
        <w:t>ی</w:t>
      </w:r>
      <w:r w:rsidRPr="005B16CE">
        <w:rPr>
          <w:rFonts w:cs="B Nazanin" w:hint="eastAsia"/>
          <w:sz w:val="20"/>
          <w:szCs w:val="20"/>
          <w:rtl/>
          <w:lang w:bidi="fa-IR"/>
        </w:rPr>
        <w:t>دار</w:t>
      </w:r>
      <w:r w:rsidRPr="005B16CE">
        <w:rPr>
          <w:rFonts w:cs="B Nazanin"/>
          <w:sz w:val="20"/>
          <w:szCs w:val="20"/>
          <w:rtl/>
          <w:lang w:bidi="fa-IR"/>
        </w:rPr>
        <w:t xml:space="preserve"> در جوامع - س</w:t>
      </w:r>
      <w:r w:rsidRPr="005B16CE">
        <w:rPr>
          <w:rFonts w:cs="B Nazanin" w:hint="cs"/>
          <w:sz w:val="20"/>
          <w:szCs w:val="20"/>
          <w:rtl/>
          <w:lang w:bidi="fa-IR"/>
        </w:rPr>
        <w:t>ی</w:t>
      </w:r>
      <w:r w:rsidRPr="005B16CE">
        <w:rPr>
          <w:rFonts w:cs="B Nazanin" w:hint="eastAsia"/>
          <w:sz w:val="20"/>
          <w:szCs w:val="20"/>
          <w:rtl/>
          <w:lang w:bidi="fa-IR"/>
        </w:rPr>
        <w:t>ستم</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توسعه پا</w:t>
      </w:r>
      <w:r w:rsidRPr="005B16CE">
        <w:rPr>
          <w:rFonts w:cs="B Nazanin" w:hint="cs"/>
          <w:sz w:val="20"/>
          <w:szCs w:val="20"/>
          <w:rtl/>
          <w:lang w:bidi="fa-IR"/>
        </w:rPr>
        <w:t>ی</w:t>
      </w:r>
      <w:r w:rsidRPr="005B16CE">
        <w:rPr>
          <w:rFonts w:cs="B Nazanin" w:hint="eastAsia"/>
          <w:sz w:val="20"/>
          <w:szCs w:val="20"/>
          <w:rtl/>
          <w:lang w:bidi="fa-IR"/>
        </w:rPr>
        <w:t>دار</w:t>
      </w:r>
      <w:r w:rsidRPr="005B16CE">
        <w:rPr>
          <w:rFonts w:cs="B Nazanin"/>
          <w:sz w:val="20"/>
          <w:szCs w:val="20"/>
          <w:rtl/>
          <w:lang w:bidi="fa-IR"/>
        </w:rPr>
        <w:t xml:space="preserve"> - الزامات با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استفاده</w:t>
      </w:r>
    </w:p>
    <w:p w14:paraId="6EB09E27"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[69] </w:t>
      </w:r>
      <w:r w:rsidRPr="005B16CE">
        <w:rPr>
          <w:rFonts w:asciiTheme="majorBidi" w:hAnsiTheme="majorBidi" w:cstheme="majorBidi"/>
          <w:sz w:val="20"/>
          <w:szCs w:val="20"/>
          <w:lang w:bidi="fa-IR"/>
        </w:rPr>
        <w:t>ISO/TS 37107</w:t>
      </w:r>
      <w:r w:rsidRPr="005B16CE">
        <w:rPr>
          <w:rFonts w:cs="B Nazanin"/>
          <w:sz w:val="20"/>
          <w:szCs w:val="20"/>
          <w:rtl/>
          <w:lang w:bidi="fa-IR"/>
        </w:rPr>
        <w:t>، شهرها و جوامع پا</w:t>
      </w:r>
      <w:r w:rsidRPr="005B16CE">
        <w:rPr>
          <w:rFonts w:cs="B Nazanin" w:hint="cs"/>
          <w:sz w:val="20"/>
          <w:szCs w:val="20"/>
          <w:rtl/>
          <w:lang w:bidi="fa-IR"/>
        </w:rPr>
        <w:t>ی</w:t>
      </w:r>
      <w:r w:rsidRPr="005B16CE">
        <w:rPr>
          <w:rFonts w:cs="B Nazanin" w:hint="eastAsia"/>
          <w:sz w:val="20"/>
          <w:szCs w:val="20"/>
          <w:rtl/>
          <w:lang w:bidi="fa-IR"/>
        </w:rPr>
        <w:t>دار</w:t>
      </w:r>
      <w:r w:rsidRPr="005B16CE">
        <w:rPr>
          <w:rFonts w:cs="B Nazanin"/>
          <w:sz w:val="20"/>
          <w:szCs w:val="20"/>
          <w:rtl/>
          <w:lang w:bidi="fa-IR"/>
        </w:rPr>
        <w:t xml:space="preserve"> - مدل بلوغ برا</w:t>
      </w:r>
      <w:r w:rsidRPr="005B16CE">
        <w:rPr>
          <w:rFonts w:cs="B Nazanin" w:hint="cs"/>
          <w:sz w:val="20"/>
          <w:szCs w:val="20"/>
          <w:rtl/>
          <w:lang w:bidi="fa-IR"/>
        </w:rPr>
        <w:t>ی</w:t>
      </w:r>
      <w:r w:rsidRPr="005B16CE">
        <w:rPr>
          <w:rFonts w:cs="B Nazanin"/>
          <w:sz w:val="20"/>
          <w:szCs w:val="20"/>
          <w:rtl/>
          <w:lang w:bidi="fa-IR"/>
        </w:rPr>
        <w:t xml:space="preserve"> جوامع هوشمند پا</w:t>
      </w:r>
      <w:r w:rsidRPr="005B16CE">
        <w:rPr>
          <w:rFonts w:cs="B Nazanin" w:hint="cs"/>
          <w:sz w:val="20"/>
          <w:szCs w:val="20"/>
          <w:rtl/>
          <w:lang w:bidi="fa-IR"/>
        </w:rPr>
        <w:t>ی</w:t>
      </w:r>
      <w:r w:rsidRPr="005B16CE">
        <w:rPr>
          <w:rFonts w:cs="B Nazanin" w:hint="eastAsia"/>
          <w:sz w:val="20"/>
          <w:szCs w:val="20"/>
          <w:rtl/>
          <w:lang w:bidi="fa-IR"/>
        </w:rPr>
        <w:t>دار</w:t>
      </w:r>
    </w:p>
    <w:p w14:paraId="08B0213A"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[70] </w:t>
      </w:r>
      <w:r w:rsidRPr="005B16CE">
        <w:rPr>
          <w:rFonts w:asciiTheme="majorBidi" w:hAnsiTheme="majorBidi" w:cstheme="majorBidi"/>
          <w:sz w:val="20"/>
          <w:szCs w:val="20"/>
          <w:lang w:bidi="fa-IR"/>
        </w:rPr>
        <w:t>ISO 20400</w:t>
      </w:r>
      <w:r w:rsidRPr="005B16CE">
        <w:rPr>
          <w:rFonts w:cs="B Nazanin"/>
          <w:sz w:val="20"/>
          <w:szCs w:val="20"/>
          <w:rtl/>
          <w:lang w:bidi="fa-IR"/>
        </w:rPr>
        <w:t>، تدارکات پا</w:t>
      </w:r>
      <w:r w:rsidRPr="005B16CE">
        <w:rPr>
          <w:rFonts w:cs="B Nazanin" w:hint="cs"/>
          <w:sz w:val="20"/>
          <w:szCs w:val="20"/>
          <w:rtl/>
          <w:lang w:bidi="fa-IR"/>
        </w:rPr>
        <w:t>ی</w:t>
      </w:r>
      <w:r w:rsidRPr="005B16CE">
        <w:rPr>
          <w:rFonts w:cs="B Nazanin" w:hint="eastAsia"/>
          <w:sz w:val="20"/>
          <w:szCs w:val="20"/>
          <w:rtl/>
          <w:lang w:bidi="fa-IR"/>
        </w:rPr>
        <w:t>دار</w:t>
      </w:r>
      <w:r w:rsidRPr="005B16CE">
        <w:rPr>
          <w:rFonts w:cs="B Nazanin"/>
          <w:sz w:val="20"/>
          <w:szCs w:val="20"/>
          <w:rtl/>
          <w:lang w:bidi="fa-IR"/>
        </w:rPr>
        <w:t xml:space="preserve"> - راهنما</w:t>
      </w:r>
      <w:r w:rsidRPr="005B16CE">
        <w:rPr>
          <w:rFonts w:cs="B Nazanin" w:hint="cs"/>
          <w:sz w:val="20"/>
          <w:szCs w:val="20"/>
          <w:rtl/>
          <w:lang w:bidi="fa-IR"/>
        </w:rPr>
        <w:t>یی</w:t>
      </w:r>
    </w:p>
    <w:p w14:paraId="67F766A4"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[71] </w:t>
      </w:r>
      <w:r w:rsidRPr="005B16CE">
        <w:rPr>
          <w:rFonts w:asciiTheme="majorBidi" w:hAnsiTheme="majorBidi" w:cstheme="majorBidi"/>
          <w:sz w:val="20"/>
          <w:szCs w:val="20"/>
          <w:lang w:bidi="fa-IR"/>
        </w:rPr>
        <w:t>ISO 22316</w:t>
      </w:r>
      <w:r w:rsidRPr="005B16CE">
        <w:rPr>
          <w:rFonts w:cs="B Nazanin"/>
          <w:sz w:val="20"/>
          <w:szCs w:val="20"/>
          <w:rtl/>
          <w:lang w:bidi="fa-IR"/>
        </w:rPr>
        <w:t>، امن</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و تاب‌آور</w:t>
      </w:r>
      <w:r w:rsidRPr="005B16CE">
        <w:rPr>
          <w:rFonts w:cs="B Nazanin" w:hint="cs"/>
          <w:sz w:val="20"/>
          <w:szCs w:val="20"/>
          <w:rtl/>
          <w:lang w:bidi="fa-IR"/>
        </w:rPr>
        <w:t>ی</w:t>
      </w:r>
      <w:r w:rsidRPr="005B16CE">
        <w:rPr>
          <w:rFonts w:cs="B Nazanin"/>
          <w:sz w:val="20"/>
          <w:szCs w:val="20"/>
          <w:rtl/>
          <w:lang w:bidi="fa-IR"/>
        </w:rPr>
        <w:t xml:space="preserve"> - تاب‌آور</w:t>
      </w:r>
      <w:r w:rsidRPr="005B16CE">
        <w:rPr>
          <w:rFonts w:cs="B Nazanin" w:hint="cs"/>
          <w:sz w:val="20"/>
          <w:szCs w:val="20"/>
          <w:rtl/>
          <w:lang w:bidi="fa-IR"/>
        </w:rPr>
        <w:t>ی</w:t>
      </w:r>
      <w:r w:rsidRPr="005B16CE">
        <w:rPr>
          <w:rFonts w:cs="B Nazanin"/>
          <w:sz w:val="20"/>
          <w:szCs w:val="20"/>
          <w:rtl/>
          <w:lang w:bidi="fa-IR"/>
        </w:rPr>
        <w:t xml:space="preserve"> سازمان</w:t>
      </w:r>
      <w:r w:rsidRPr="005B16CE">
        <w:rPr>
          <w:rFonts w:cs="B Nazanin" w:hint="cs"/>
          <w:sz w:val="20"/>
          <w:szCs w:val="20"/>
          <w:rtl/>
          <w:lang w:bidi="fa-IR"/>
        </w:rPr>
        <w:t>ی</w:t>
      </w:r>
      <w:r w:rsidRPr="005B16CE">
        <w:rPr>
          <w:rFonts w:cs="B Nazanin"/>
          <w:sz w:val="20"/>
          <w:szCs w:val="20"/>
          <w:rtl/>
          <w:lang w:bidi="fa-IR"/>
        </w:rPr>
        <w:t xml:space="preserve"> - اصول و و</w:t>
      </w:r>
      <w:r w:rsidRPr="005B16CE">
        <w:rPr>
          <w:rFonts w:cs="B Nazanin" w:hint="cs"/>
          <w:sz w:val="20"/>
          <w:szCs w:val="20"/>
          <w:rtl/>
          <w:lang w:bidi="fa-IR"/>
        </w:rPr>
        <w:t>ی</w:t>
      </w:r>
      <w:r w:rsidRPr="005B16CE">
        <w:rPr>
          <w:rFonts w:cs="B Nazanin" w:hint="eastAsia"/>
          <w:sz w:val="20"/>
          <w:szCs w:val="20"/>
          <w:rtl/>
          <w:lang w:bidi="fa-IR"/>
        </w:rPr>
        <w:t>ژگ</w:t>
      </w:r>
      <w:r w:rsidRPr="005B16CE">
        <w:rPr>
          <w:rFonts w:cs="B Nazanin" w:hint="cs"/>
          <w:sz w:val="20"/>
          <w:szCs w:val="20"/>
          <w:rtl/>
          <w:lang w:bidi="fa-IR"/>
        </w:rPr>
        <w:t>ی‌</w:t>
      </w:r>
      <w:r w:rsidRPr="005B16CE">
        <w:rPr>
          <w:rFonts w:cs="B Nazanin" w:hint="eastAsia"/>
          <w:sz w:val="20"/>
          <w:szCs w:val="20"/>
          <w:rtl/>
          <w:lang w:bidi="fa-IR"/>
        </w:rPr>
        <w:t>ها</w:t>
      </w:r>
    </w:p>
    <w:p w14:paraId="192980BD"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[72] </w:t>
      </w:r>
      <w:r w:rsidRPr="005B16CE">
        <w:rPr>
          <w:rFonts w:asciiTheme="majorBidi" w:hAnsiTheme="majorBidi" w:cstheme="majorBidi"/>
          <w:sz w:val="20"/>
          <w:szCs w:val="20"/>
          <w:lang w:bidi="fa-IR"/>
        </w:rPr>
        <w:t>ISO 59010</w:t>
      </w:r>
      <w:r w:rsidRPr="005B16CE">
        <w:rPr>
          <w:rFonts w:cs="B Nazanin"/>
          <w:sz w:val="20"/>
          <w:szCs w:val="20"/>
          <w:rtl/>
          <w:lang w:bidi="fa-IR"/>
        </w:rPr>
        <w:t>، اقتصاد چرخش</w:t>
      </w:r>
      <w:r w:rsidRPr="005B16CE">
        <w:rPr>
          <w:rFonts w:cs="B Nazanin" w:hint="cs"/>
          <w:sz w:val="20"/>
          <w:szCs w:val="20"/>
          <w:rtl/>
          <w:lang w:bidi="fa-IR"/>
        </w:rPr>
        <w:t>ی</w:t>
      </w:r>
      <w:r w:rsidRPr="005B16CE">
        <w:rPr>
          <w:rFonts w:cs="B Nazanin"/>
          <w:sz w:val="20"/>
          <w:szCs w:val="20"/>
          <w:rtl/>
          <w:lang w:bidi="fa-IR"/>
        </w:rPr>
        <w:t xml:space="preserve"> - راهنما</w:t>
      </w:r>
      <w:r w:rsidRPr="005B16CE">
        <w:rPr>
          <w:rFonts w:cs="B Nazanin" w:hint="cs"/>
          <w:sz w:val="20"/>
          <w:szCs w:val="20"/>
          <w:rtl/>
          <w:lang w:bidi="fa-IR"/>
        </w:rPr>
        <w:t>یی</w:t>
      </w:r>
      <w:r w:rsidRPr="005B16CE">
        <w:rPr>
          <w:rFonts w:cs="B Nazanin"/>
          <w:sz w:val="20"/>
          <w:szCs w:val="20"/>
          <w:rtl/>
          <w:lang w:bidi="fa-IR"/>
        </w:rPr>
        <w:t xml:space="preserve"> در مورد گذار مدل‌ها</w:t>
      </w:r>
      <w:r w:rsidRPr="005B16CE">
        <w:rPr>
          <w:rFonts w:cs="B Nazanin" w:hint="cs"/>
          <w:sz w:val="20"/>
          <w:szCs w:val="20"/>
          <w:rtl/>
          <w:lang w:bidi="fa-IR"/>
        </w:rPr>
        <w:t>ی</w:t>
      </w:r>
      <w:r w:rsidRPr="005B16CE">
        <w:rPr>
          <w:rFonts w:cs="B Nazanin"/>
          <w:sz w:val="20"/>
          <w:szCs w:val="20"/>
          <w:rtl/>
          <w:lang w:bidi="fa-IR"/>
        </w:rPr>
        <w:t xml:space="preserve"> کسب و کار و شبکه‌ها</w:t>
      </w:r>
      <w:r w:rsidRPr="005B16CE">
        <w:rPr>
          <w:rFonts w:cs="B Nazanin" w:hint="cs"/>
          <w:sz w:val="20"/>
          <w:szCs w:val="20"/>
          <w:rtl/>
          <w:lang w:bidi="fa-IR"/>
        </w:rPr>
        <w:t>ی</w:t>
      </w:r>
      <w:r w:rsidRPr="005B16CE">
        <w:rPr>
          <w:rFonts w:cs="B Nazanin"/>
          <w:sz w:val="20"/>
          <w:szCs w:val="20"/>
          <w:rtl/>
          <w:lang w:bidi="fa-IR"/>
        </w:rPr>
        <w:t xml:space="preserve"> ارزش</w:t>
      </w:r>
    </w:p>
    <w:p w14:paraId="683CA05C"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[73] </w:t>
      </w:r>
      <w:r w:rsidRPr="005B16CE">
        <w:rPr>
          <w:rFonts w:asciiTheme="majorBidi" w:hAnsiTheme="majorBidi" w:cstheme="majorBidi"/>
          <w:sz w:val="20"/>
          <w:szCs w:val="20"/>
          <w:lang w:bidi="fa-IR"/>
        </w:rPr>
        <w:t>ISO 59020</w:t>
      </w:r>
      <w:r w:rsidRPr="005B16CE">
        <w:rPr>
          <w:rFonts w:cs="B Nazanin"/>
          <w:sz w:val="20"/>
          <w:szCs w:val="20"/>
          <w:rtl/>
          <w:lang w:bidi="fa-IR"/>
        </w:rPr>
        <w:t>، اقتصاد چرخش</w:t>
      </w:r>
      <w:r w:rsidRPr="005B16CE">
        <w:rPr>
          <w:rFonts w:cs="B Nazanin" w:hint="cs"/>
          <w:sz w:val="20"/>
          <w:szCs w:val="20"/>
          <w:rtl/>
          <w:lang w:bidi="fa-IR"/>
        </w:rPr>
        <w:t>ی</w:t>
      </w:r>
      <w:r w:rsidRPr="005B16CE">
        <w:rPr>
          <w:rFonts w:cs="B Nazanin"/>
          <w:sz w:val="20"/>
          <w:szCs w:val="20"/>
          <w:rtl/>
          <w:lang w:bidi="fa-IR"/>
        </w:rPr>
        <w:t xml:space="preserve"> - اندازه‌گ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sz w:val="20"/>
          <w:szCs w:val="20"/>
          <w:rtl/>
          <w:lang w:bidi="fa-IR"/>
        </w:rPr>
        <w:t xml:space="preserve"> و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عملکرد چرخش</w:t>
      </w:r>
      <w:r w:rsidRPr="005B16CE">
        <w:rPr>
          <w:rFonts w:cs="B Nazanin" w:hint="cs"/>
          <w:sz w:val="20"/>
          <w:szCs w:val="20"/>
          <w:rtl/>
          <w:lang w:bidi="fa-IR"/>
        </w:rPr>
        <w:t>ی</w:t>
      </w:r>
    </w:p>
    <w:p w14:paraId="78E0D11F"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[74] </w:t>
      </w:r>
      <w:r w:rsidRPr="005B16CE">
        <w:rPr>
          <w:rFonts w:asciiTheme="majorBidi" w:hAnsiTheme="majorBidi" w:cstheme="majorBidi"/>
          <w:sz w:val="20"/>
          <w:szCs w:val="20"/>
          <w:lang w:bidi="fa-IR"/>
        </w:rPr>
        <w:t>IWA 45</w:t>
      </w:r>
      <w:r w:rsidRPr="005B16CE">
        <w:rPr>
          <w:rFonts w:asciiTheme="majorBidi" w:hAnsiTheme="majorBidi" w:cstheme="majorBidi"/>
          <w:sz w:val="20"/>
          <w:szCs w:val="20"/>
          <w:rtl/>
          <w:lang w:bidi="fa-IR"/>
        </w:rPr>
        <w:t>،</w:t>
      </w:r>
      <w:r w:rsidRPr="005B16CE">
        <w:rPr>
          <w:rFonts w:cs="B Nazanin"/>
          <w:sz w:val="20"/>
          <w:szCs w:val="20"/>
          <w:rtl/>
          <w:lang w:bidi="fa-IR"/>
        </w:rPr>
        <w:t xml:space="preserve"> زنج</w:t>
      </w:r>
      <w:r w:rsidRPr="005B16CE">
        <w:rPr>
          <w:rFonts w:cs="B Nazanin" w:hint="cs"/>
          <w:sz w:val="20"/>
          <w:szCs w:val="20"/>
          <w:rtl/>
          <w:lang w:bidi="fa-IR"/>
        </w:rPr>
        <w:t>ی</w:t>
      </w:r>
      <w:r w:rsidRPr="005B16CE">
        <w:rPr>
          <w:rFonts w:cs="B Nazanin" w:hint="eastAsia"/>
          <w:sz w:val="20"/>
          <w:szCs w:val="20"/>
          <w:rtl/>
          <w:lang w:bidi="fa-IR"/>
        </w:rPr>
        <w:t>ره‌ها</w:t>
      </w:r>
      <w:r w:rsidRPr="005B16CE">
        <w:rPr>
          <w:rFonts w:cs="B Nazanin" w:hint="cs"/>
          <w:sz w:val="20"/>
          <w:szCs w:val="20"/>
          <w:rtl/>
          <w:lang w:bidi="fa-IR"/>
        </w:rPr>
        <w:t>ی</w:t>
      </w:r>
      <w:r w:rsidRPr="005B16CE">
        <w:rPr>
          <w:rFonts w:cs="B Nazanin"/>
          <w:sz w:val="20"/>
          <w:szCs w:val="20"/>
          <w:rtl/>
          <w:lang w:bidi="fa-IR"/>
        </w:rPr>
        <w:t xml:space="preserve"> تام</w:t>
      </w:r>
      <w:r w:rsidRPr="005B16CE">
        <w:rPr>
          <w:rFonts w:cs="B Nazanin" w:hint="cs"/>
          <w:sz w:val="20"/>
          <w:szCs w:val="20"/>
          <w:rtl/>
          <w:lang w:bidi="fa-IR"/>
        </w:rPr>
        <w:t>ی</w:t>
      </w:r>
      <w:r w:rsidRPr="005B16CE">
        <w:rPr>
          <w:rFonts w:cs="B Nazanin" w:hint="eastAsia"/>
          <w:sz w:val="20"/>
          <w:szCs w:val="20"/>
          <w:rtl/>
          <w:lang w:bidi="fa-IR"/>
        </w:rPr>
        <w:t>ن</w:t>
      </w:r>
      <w:r w:rsidRPr="005B16CE">
        <w:rPr>
          <w:rFonts w:cs="B Nazanin"/>
          <w:sz w:val="20"/>
          <w:szCs w:val="20"/>
          <w:rtl/>
          <w:lang w:bidi="fa-IR"/>
        </w:rPr>
        <w:t xml:space="preserve"> مواد معدن</w:t>
      </w:r>
      <w:r w:rsidRPr="005B16CE">
        <w:rPr>
          <w:rFonts w:cs="B Nazanin" w:hint="cs"/>
          <w:sz w:val="20"/>
          <w:szCs w:val="20"/>
          <w:rtl/>
          <w:lang w:bidi="fa-IR"/>
        </w:rPr>
        <w:t>ی</w:t>
      </w:r>
      <w:r w:rsidRPr="005B16CE">
        <w:rPr>
          <w:rFonts w:cs="B Nazanin"/>
          <w:sz w:val="20"/>
          <w:szCs w:val="20"/>
          <w:rtl/>
          <w:lang w:bidi="fa-IR"/>
        </w:rPr>
        <w:t xml:space="preserve"> ح</w:t>
      </w:r>
      <w:r w:rsidRPr="005B16CE">
        <w:rPr>
          <w:rFonts w:cs="B Nazanin" w:hint="cs"/>
          <w:sz w:val="20"/>
          <w:szCs w:val="20"/>
          <w:rtl/>
          <w:lang w:bidi="fa-IR"/>
        </w:rPr>
        <w:t>ی</w:t>
      </w:r>
      <w:r w:rsidRPr="005B16CE">
        <w:rPr>
          <w:rFonts w:cs="B Nazanin" w:hint="eastAsia"/>
          <w:sz w:val="20"/>
          <w:szCs w:val="20"/>
          <w:rtl/>
          <w:lang w:bidi="fa-IR"/>
        </w:rPr>
        <w:t>ات</w:t>
      </w:r>
      <w:r w:rsidRPr="005B16CE">
        <w:rPr>
          <w:rFonts w:cs="B Nazanin" w:hint="cs"/>
          <w:sz w:val="20"/>
          <w:szCs w:val="20"/>
          <w:rtl/>
          <w:lang w:bidi="fa-IR"/>
        </w:rPr>
        <w:t>ی</w:t>
      </w:r>
      <w:r w:rsidRPr="005B16CE">
        <w:rPr>
          <w:rFonts w:cs="B Nazanin"/>
          <w:sz w:val="20"/>
          <w:szCs w:val="20"/>
          <w:rtl/>
          <w:lang w:bidi="fa-IR"/>
        </w:rPr>
        <w:t xml:space="preserve"> پا</w:t>
      </w:r>
      <w:r w:rsidRPr="005B16CE">
        <w:rPr>
          <w:rFonts w:cs="B Nazanin" w:hint="cs"/>
          <w:sz w:val="20"/>
          <w:szCs w:val="20"/>
          <w:rtl/>
          <w:lang w:bidi="fa-IR"/>
        </w:rPr>
        <w:t>ی</w:t>
      </w:r>
      <w:r w:rsidRPr="005B16CE">
        <w:rPr>
          <w:rFonts w:cs="B Nazanin" w:hint="eastAsia"/>
          <w:sz w:val="20"/>
          <w:szCs w:val="20"/>
          <w:rtl/>
          <w:lang w:bidi="fa-IR"/>
        </w:rPr>
        <w:t>دار</w:t>
      </w:r>
    </w:p>
    <w:p w14:paraId="63C37B16"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[75] </w:t>
      </w:r>
      <w:r w:rsidRPr="005B16CE">
        <w:rPr>
          <w:rFonts w:asciiTheme="majorBidi" w:hAnsiTheme="majorBidi" w:cstheme="majorBidi"/>
          <w:sz w:val="20"/>
          <w:szCs w:val="20"/>
          <w:lang w:bidi="fa-IR"/>
        </w:rPr>
        <w:t>ISO 22458</w:t>
      </w:r>
      <w:r w:rsidRPr="005B16CE">
        <w:rPr>
          <w:rFonts w:cs="B Nazanin"/>
          <w:sz w:val="20"/>
          <w:szCs w:val="20"/>
          <w:rtl/>
          <w:lang w:bidi="fa-IR"/>
        </w:rPr>
        <w:t>، آس</w:t>
      </w:r>
      <w:r w:rsidRPr="005B16CE">
        <w:rPr>
          <w:rFonts w:cs="B Nazanin" w:hint="cs"/>
          <w:sz w:val="20"/>
          <w:szCs w:val="20"/>
          <w:rtl/>
          <w:lang w:bidi="fa-IR"/>
        </w:rPr>
        <w:t>ی</w:t>
      </w:r>
      <w:r w:rsidRPr="005B16CE">
        <w:rPr>
          <w:rFonts w:cs="B Nazanin" w:hint="eastAsia"/>
          <w:sz w:val="20"/>
          <w:szCs w:val="20"/>
          <w:rtl/>
          <w:lang w:bidi="fa-IR"/>
        </w:rPr>
        <w:t>ب‌پذ</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sz w:val="20"/>
          <w:szCs w:val="20"/>
          <w:rtl/>
          <w:lang w:bidi="fa-IR"/>
        </w:rPr>
        <w:t xml:space="preserve"> مصرف‌کننده - الزامات و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طراح</w:t>
      </w:r>
      <w:r w:rsidRPr="005B16CE">
        <w:rPr>
          <w:rFonts w:cs="B Nazanin" w:hint="cs"/>
          <w:sz w:val="20"/>
          <w:szCs w:val="20"/>
          <w:rtl/>
          <w:lang w:bidi="fa-IR"/>
        </w:rPr>
        <w:t>ی</w:t>
      </w:r>
      <w:r w:rsidRPr="005B16CE">
        <w:rPr>
          <w:rFonts w:cs="B Nazanin"/>
          <w:sz w:val="20"/>
          <w:szCs w:val="20"/>
          <w:rtl/>
          <w:lang w:bidi="fa-IR"/>
        </w:rPr>
        <w:t xml:space="preserve"> و ارائه خدمات فراگ</w:t>
      </w:r>
      <w:r w:rsidRPr="005B16CE">
        <w:rPr>
          <w:rFonts w:cs="B Nazanin" w:hint="cs"/>
          <w:sz w:val="20"/>
          <w:szCs w:val="20"/>
          <w:rtl/>
          <w:lang w:bidi="fa-IR"/>
        </w:rPr>
        <w:t>ی</w:t>
      </w:r>
      <w:r w:rsidRPr="005B16CE">
        <w:rPr>
          <w:rFonts w:cs="B Nazanin" w:hint="eastAsia"/>
          <w:sz w:val="20"/>
          <w:szCs w:val="20"/>
          <w:rtl/>
          <w:lang w:bidi="fa-IR"/>
        </w:rPr>
        <w:t>ر</w:t>
      </w:r>
    </w:p>
    <w:p w14:paraId="5D55D953"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[76] </w:t>
      </w:r>
      <w:r w:rsidRPr="005B16CE">
        <w:rPr>
          <w:rFonts w:asciiTheme="majorBidi" w:hAnsiTheme="majorBidi" w:cstheme="majorBidi"/>
          <w:sz w:val="20"/>
          <w:szCs w:val="20"/>
          <w:lang w:bidi="fa-IR"/>
        </w:rPr>
        <w:t>ISO 37104</w:t>
      </w:r>
      <w:r w:rsidRPr="005B16CE">
        <w:rPr>
          <w:rFonts w:cs="B Nazanin"/>
          <w:sz w:val="20"/>
          <w:szCs w:val="20"/>
          <w:rtl/>
          <w:lang w:bidi="fa-IR"/>
        </w:rPr>
        <w:t>، شهرها و جوامع پا</w:t>
      </w:r>
      <w:r w:rsidRPr="005B16CE">
        <w:rPr>
          <w:rFonts w:cs="B Nazanin" w:hint="cs"/>
          <w:sz w:val="20"/>
          <w:szCs w:val="20"/>
          <w:rtl/>
          <w:lang w:bidi="fa-IR"/>
        </w:rPr>
        <w:t>ی</w:t>
      </w:r>
      <w:r w:rsidRPr="005B16CE">
        <w:rPr>
          <w:rFonts w:cs="B Nazanin" w:hint="eastAsia"/>
          <w:sz w:val="20"/>
          <w:szCs w:val="20"/>
          <w:rtl/>
          <w:lang w:bidi="fa-IR"/>
        </w:rPr>
        <w:t>دار</w:t>
      </w:r>
      <w:r w:rsidRPr="005B16CE">
        <w:rPr>
          <w:rFonts w:cs="B Nazanin"/>
          <w:sz w:val="20"/>
          <w:szCs w:val="20"/>
          <w:rtl/>
          <w:lang w:bidi="fa-IR"/>
        </w:rPr>
        <w:t xml:space="preserve"> - متحول کردن شهرها</w:t>
      </w:r>
      <w:r w:rsidRPr="005B16CE">
        <w:rPr>
          <w:rFonts w:cs="B Nazanin" w:hint="cs"/>
          <w:sz w:val="20"/>
          <w:szCs w:val="20"/>
          <w:rtl/>
          <w:lang w:bidi="fa-IR"/>
        </w:rPr>
        <w:t>ی</w:t>
      </w:r>
      <w:r w:rsidRPr="005B16CE">
        <w:rPr>
          <w:rFonts w:cs="B Nazanin"/>
          <w:sz w:val="20"/>
          <w:szCs w:val="20"/>
          <w:rtl/>
          <w:lang w:bidi="fa-IR"/>
        </w:rPr>
        <w:t xml:space="preserve"> ما -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اجرا</w:t>
      </w:r>
      <w:r w:rsidRPr="005B16CE">
        <w:rPr>
          <w:rFonts w:cs="B Nazanin" w:hint="cs"/>
          <w:sz w:val="20"/>
          <w:szCs w:val="20"/>
          <w:rtl/>
          <w:lang w:bidi="fa-IR"/>
        </w:rPr>
        <w:t>ی</w:t>
      </w:r>
      <w:r w:rsidRPr="005B16CE">
        <w:rPr>
          <w:rFonts w:cs="B Nazanin"/>
          <w:sz w:val="20"/>
          <w:szCs w:val="20"/>
          <w:rtl/>
          <w:lang w:bidi="fa-IR"/>
        </w:rPr>
        <w:t xml:space="preserve"> عمل</w:t>
      </w:r>
      <w:r w:rsidRPr="005B16CE">
        <w:rPr>
          <w:rFonts w:cs="B Nazanin" w:hint="cs"/>
          <w:sz w:val="20"/>
          <w:szCs w:val="20"/>
          <w:rtl/>
          <w:lang w:bidi="fa-IR"/>
        </w:rPr>
        <w:t>ی</w:t>
      </w:r>
      <w:r w:rsidRPr="005B16CE">
        <w:rPr>
          <w:rFonts w:cs="B Nazanin"/>
          <w:sz w:val="20"/>
          <w:szCs w:val="20"/>
          <w:rtl/>
          <w:lang w:bidi="fa-IR"/>
        </w:rPr>
        <w:t xml:space="preserve"> محل</w:t>
      </w:r>
      <w:r w:rsidRPr="005B16CE">
        <w:rPr>
          <w:rFonts w:cs="B Nazanin" w:hint="cs"/>
          <w:sz w:val="20"/>
          <w:szCs w:val="20"/>
          <w:rtl/>
          <w:lang w:bidi="fa-IR"/>
        </w:rPr>
        <w:t>ی</w:t>
      </w:r>
      <w:r w:rsidRPr="005B16CE">
        <w:rPr>
          <w:rFonts w:cs="B Nazanin"/>
          <w:sz w:val="20"/>
          <w:szCs w:val="20"/>
          <w:rtl/>
          <w:lang w:bidi="fa-IR"/>
        </w:rPr>
        <w:t xml:space="preserve"> </w:t>
      </w:r>
      <w:r w:rsidRPr="005B16CE">
        <w:rPr>
          <w:rFonts w:asciiTheme="majorBidi" w:hAnsiTheme="majorBidi" w:cstheme="majorBidi"/>
          <w:sz w:val="20"/>
          <w:szCs w:val="20"/>
          <w:lang w:bidi="fa-IR"/>
        </w:rPr>
        <w:t>ISO 37101</w:t>
      </w:r>
    </w:p>
    <w:p w14:paraId="417F394B"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[77] </w:t>
      </w:r>
      <w:r w:rsidRPr="005B16CE">
        <w:rPr>
          <w:rFonts w:asciiTheme="majorBidi" w:hAnsiTheme="majorBidi" w:cstheme="majorBidi"/>
          <w:sz w:val="20"/>
          <w:szCs w:val="20"/>
          <w:lang w:bidi="fa-IR"/>
        </w:rPr>
        <w:t>ISO 20121</w:t>
      </w:r>
      <w:r w:rsidRPr="005B16CE">
        <w:rPr>
          <w:rFonts w:cs="B Nazanin"/>
          <w:sz w:val="20"/>
          <w:szCs w:val="20"/>
          <w:rtl/>
          <w:lang w:bidi="fa-IR"/>
        </w:rPr>
        <w:t>،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پا</w:t>
      </w:r>
      <w:r w:rsidRPr="005B16CE">
        <w:rPr>
          <w:rFonts w:cs="B Nazanin" w:hint="cs"/>
          <w:sz w:val="20"/>
          <w:szCs w:val="20"/>
          <w:rtl/>
          <w:lang w:bidi="fa-IR"/>
        </w:rPr>
        <w:t>ی</w:t>
      </w:r>
      <w:r w:rsidRPr="005B16CE">
        <w:rPr>
          <w:rFonts w:cs="B Nazanin" w:hint="eastAsia"/>
          <w:sz w:val="20"/>
          <w:szCs w:val="20"/>
          <w:rtl/>
          <w:lang w:bidi="fa-IR"/>
        </w:rPr>
        <w:t>دار</w:t>
      </w:r>
      <w:r w:rsidRPr="005B16CE">
        <w:rPr>
          <w:rFonts w:cs="B Nazanin" w:hint="cs"/>
          <w:sz w:val="20"/>
          <w:szCs w:val="20"/>
          <w:rtl/>
          <w:lang w:bidi="fa-IR"/>
        </w:rPr>
        <w:t>ی</w:t>
      </w:r>
      <w:r w:rsidRPr="005B16CE">
        <w:rPr>
          <w:rFonts w:cs="B Nazanin"/>
          <w:sz w:val="20"/>
          <w:szCs w:val="20"/>
          <w:rtl/>
          <w:lang w:bidi="fa-IR"/>
        </w:rPr>
        <w:t xml:space="preserve"> رو</w:t>
      </w:r>
      <w:r w:rsidRPr="005B16CE">
        <w:rPr>
          <w:rFonts w:cs="B Nazanin" w:hint="cs"/>
          <w:sz w:val="20"/>
          <w:szCs w:val="20"/>
          <w:rtl/>
          <w:lang w:bidi="fa-IR"/>
        </w:rPr>
        <w:t>ی</w:t>
      </w:r>
      <w:r w:rsidRPr="005B16CE">
        <w:rPr>
          <w:rFonts w:cs="B Nazanin" w:hint="eastAsia"/>
          <w:sz w:val="20"/>
          <w:szCs w:val="20"/>
          <w:rtl/>
          <w:lang w:bidi="fa-IR"/>
        </w:rPr>
        <w:t>داد</w:t>
      </w:r>
      <w:r w:rsidRPr="005B16CE">
        <w:rPr>
          <w:rFonts w:cs="B Nazanin"/>
          <w:sz w:val="20"/>
          <w:szCs w:val="20"/>
          <w:rtl/>
          <w:lang w:bidi="fa-IR"/>
        </w:rPr>
        <w:t xml:space="preserve"> - الزامات با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استفاده</w:t>
      </w:r>
    </w:p>
    <w:p w14:paraId="48C5BA8D"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[78] </w:t>
      </w:r>
      <w:r w:rsidRPr="005B16CE">
        <w:rPr>
          <w:rFonts w:asciiTheme="majorBidi" w:hAnsiTheme="majorBidi" w:cstheme="majorBidi"/>
          <w:sz w:val="20"/>
          <w:szCs w:val="20"/>
          <w:lang w:bidi="fa-IR"/>
        </w:rPr>
        <w:t>ISO 45001</w:t>
      </w:r>
      <w:r w:rsidRPr="005B16CE">
        <w:rPr>
          <w:rFonts w:cs="B Nazanin"/>
          <w:sz w:val="20"/>
          <w:szCs w:val="20"/>
          <w:rtl/>
          <w:lang w:bidi="fa-IR"/>
        </w:rPr>
        <w:t>،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ا</w:t>
      </w:r>
      <w:r w:rsidRPr="005B16CE">
        <w:rPr>
          <w:rFonts w:cs="B Nazanin" w:hint="cs"/>
          <w:sz w:val="20"/>
          <w:szCs w:val="20"/>
          <w:rtl/>
          <w:lang w:bidi="fa-IR"/>
        </w:rPr>
        <w:t>ی</w:t>
      </w:r>
      <w:r w:rsidRPr="005B16CE">
        <w:rPr>
          <w:rFonts w:cs="B Nazanin" w:hint="eastAsia"/>
          <w:sz w:val="20"/>
          <w:szCs w:val="20"/>
          <w:rtl/>
          <w:lang w:bidi="fa-IR"/>
        </w:rPr>
        <w:t>من</w:t>
      </w:r>
      <w:r w:rsidRPr="005B16CE">
        <w:rPr>
          <w:rFonts w:cs="B Nazanin" w:hint="cs"/>
          <w:sz w:val="20"/>
          <w:szCs w:val="20"/>
          <w:rtl/>
          <w:lang w:bidi="fa-IR"/>
        </w:rPr>
        <w:t>ی</w:t>
      </w:r>
      <w:r w:rsidRPr="005B16CE">
        <w:rPr>
          <w:rFonts w:cs="B Nazanin"/>
          <w:sz w:val="20"/>
          <w:szCs w:val="20"/>
          <w:rtl/>
          <w:lang w:bidi="fa-IR"/>
        </w:rPr>
        <w:t xml:space="preserve"> و بهداشت شغل</w:t>
      </w:r>
      <w:r w:rsidRPr="005B16CE">
        <w:rPr>
          <w:rFonts w:cs="B Nazanin" w:hint="cs"/>
          <w:sz w:val="20"/>
          <w:szCs w:val="20"/>
          <w:rtl/>
          <w:lang w:bidi="fa-IR"/>
        </w:rPr>
        <w:t>ی</w:t>
      </w:r>
      <w:r w:rsidRPr="005B16CE">
        <w:rPr>
          <w:rFonts w:cs="B Nazanin"/>
          <w:sz w:val="20"/>
          <w:szCs w:val="20"/>
          <w:rtl/>
          <w:lang w:bidi="fa-IR"/>
        </w:rPr>
        <w:t xml:space="preserve"> - الزامات با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استفاده</w:t>
      </w:r>
    </w:p>
    <w:p w14:paraId="649297ED"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[79] </w:t>
      </w:r>
      <w:r w:rsidRPr="005B16CE">
        <w:rPr>
          <w:rFonts w:asciiTheme="majorBidi" w:hAnsiTheme="majorBidi" w:cstheme="majorBidi"/>
          <w:sz w:val="20"/>
          <w:szCs w:val="20"/>
          <w:lang w:bidi="fa-IR"/>
        </w:rPr>
        <w:t>ISO 45004</w:t>
      </w:r>
      <w:r w:rsidRPr="005B16CE">
        <w:rPr>
          <w:rFonts w:cs="B Nazanin"/>
          <w:sz w:val="20"/>
          <w:szCs w:val="20"/>
          <w:rtl/>
          <w:lang w:bidi="fa-IR"/>
        </w:rPr>
        <w:t>، ا</w:t>
      </w:r>
      <w:r w:rsidRPr="005B16CE">
        <w:rPr>
          <w:rFonts w:cs="B Nazanin" w:hint="cs"/>
          <w:sz w:val="20"/>
          <w:szCs w:val="20"/>
          <w:rtl/>
          <w:lang w:bidi="fa-IR"/>
        </w:rPr>
        <w:t>ی</w:t>
      </w:r>
      <w:r w:rsidRPr="005B16CE">
        <w:rPr>
          <w:rFonts w:cs="B Nazanin" w:hint="eastAsia"/>
          <w:sz w:val="20"/>
          <w:szCs w:val="20"/>
          <w:rtl/>
          <w:lang w:bidi="fa-IR"/>
        </w:rPr>
        <w:t>من</w:t>
      </w:r>
      <w:r w:rsidRPr="005B16CE">
        <w:rPr>
          <w:rFonts w:cs="B Nazanin" w:hint="cs"/>
          <w:sz w:val="20"/>
          <w:szCs w:val="20"/>
          <w:rtl/>
          <w:lang w:bidi="fa-IR"/>
        </w:rPr>
        <w:t>ی</w:t>
      </w:r>
      <w:r w:rsidRPr="005B16CE">
        <w:rPr>
          <w:rFonts w:cs="B Nazanin"/>
          <w:sz w:val="20"/>
          <w:szCs w:val="20"/>
          <w:rtl/>
          <w:lang w:bidi="fa-IR"/>
        </w:rPr>
        <w:t xml:space="preserve"> و بهداشت شغل</w:t>
      </w:r>
      <w:r w:rsidRPr="005B16CE">
        <w:rPr>
          <w:rFonts w:cs="B Nazanin" w:hint="cs"/>
          <w:sz w:val="20"/>
          <w:szCs w:val="20"/>
          <w:rtl/>
          <w:lang w:bidi="fa-IR"/>
        </w:rPr>
        <w:t>ی</w:t>
      </w:r>
      <w:r w:rsidRPr="005B16CE">
        <w:rPr>
          <w:rFonts w:cs="B Nazanin"/>
          <w:sz w:val="20"/>
          <w:szCs w:val="20"/>
          <w:rtl/>
          <w:lang w:bidi="fa-IR"/>
        </w:rPr>
        <w:t xml:space="preserve"> - راهنما</w:t>
      </w:r>
      <w:r w:rsidRPr="005B16CE">
        <w:rPr>
          <w:rFonts w:cs="B Nazanin" w:hint="cs"/>
          <w:sz w:val="20"/>
          <w:szCs w:val="20"/>
          <w:rtl/>
          <w:lang w:bidi="fa-IR"/>
        </w:rPr>
        <w:t>یی</w:t>
      </w:r>
      <w:r w:rsidRPr="005B16CE">
        <w:rPr>
          <w:rFonts w:cs="B Nazanin"/>
          <w:sz w:val="20"/>
          <w:szCs w:val="20"/>
          <w:rtl/>
          <w:lang w:bidi="fa-IR"/>
        </w:rPr>
        <w:t xml:space="preserve"> در مورد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عملکرد</w:t>
      </w:r>
    </w:p>
    <w:p w14:paraId="66DB3DBB"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[80] </w:t>
      </w:r>
      <w:r w:rsidRPr="005B16CE">
        <w:rPr>
          <w:rFonts w:asciiTheme="majorBidi" w:hAnsiTheme="majorBidi" w:cstheme="majorBidi"/>
          <w:sz w:val="20"/>
          <w:szCs w:val="20"/>
          <w:lang w:bidi="fa-IR"/>
        </w:rPr>
        <w:t>BS 8950</w:t>
      </w:r>
      <w:r w:rsidRPr="005B16CE">
        <w:rPr>
          <w:rFonts w:cs="B Nazanin"/>
          <w:sz w:val="20"/>
          <w:szCs w:val="20"/>
          <w:rtl/>
          <w:lang w:bidi="fa-IR"/>
        </w:rPr>
        <w:t>، ارزش اجتماع</w:t>
      </w:r>
      <w:r w:rsidRPr="005B16CE">
        <w:rPr>
          <w:rFonts w:cs="B Nazanin" w:hint="cs"/>
          <w:sz w:val="20"/>
          <w:szCs w:val="20"/>
          <w:rtl/>
          <w:lang w:bidi="fa-IR"/>
        </w:rPr>
        <w:t>ی</w:t>
      </w:r>
      <w:r w:rsidRPr="005B16CE">
        <w:rPr>
          <w:rFonts w:cs="B Nazanin"/>
          <w:sz w:val="20"/>
          <w:szCs w:val="20"/>
          <w:rtl/>
          <w:lang w:bidi="fa-IR"/>
        </w:rPr>
        <w:t>. درک و ارتقا. راهنما</w:t>
      </w:r>
    </w:p>
    <w:p w14:paraId="03DC1896"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[81] </w:t>
      </w:r>
      <w:r w:rsidRPr="005B16CE">
        <w:rPr>
          <w:rFonts w:asciiTheme="majorBidi" w:hAnsiTheme="majorBidi" w:cstheme="majorBidi"/>
          <w:sz w:val="20"/>
          <w:szCs w:val="20"/>
          <w:lang w:bidi="fa-IR"/>
        </w:rPr>
        <w:t>ISO 37002</w:t>
      </w:r>
      <w:r w:rsidRPr="005B16CE">
        <w:rPr>
          <w:rFonts w:cs="B Nazanin"/>
          <w:sz w:val="20"/>
          <w:szCs w:val="20"/>
          <w:rtl/>
          <w:lang w:bidi="fa-IR"/>
        </w:rPr>
        <w:t>،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گزارش‌ده</w:t>
      </w:r>
      <w:r w:rsidRPr="005B16CE">
        <w:rPr>
          <w:rFonts w:cs="B Nazanin" w:hint="cs"/>
          <w:sz w:val="20"/>
          <w:szCs w:val="20"/>
          <w:rtl/>
          <w:lang w:bidi="fa-IR"/>
        </w:rPr>
        <w:t>ی</w:t>
      </w:r>
      <w:r w:rsidRPr="005B16CE">
        <w:rPr>
          <w:rFonts w:cs="B Nazanin"/>
          <w:sz w:val="20"/>
          <w:szCs w:val="20"/>
          <w:rtl/>
          <w:lang w:bidi="fa-IR"/>
        </w:rPr>
        <w:t xml:space="preserve"> تخلفات - دستورالعمل‌ها</w:t>
      </w:r>
    </w:p>
    <w:p w14:paraId="2DA7EA51"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[82] </w:t>
      </w:r>
      <w:r w:rsidRPr="005B16CE">
        <w:rPr>
          <w:rFonts w:asciiTheme="majorBidi" w:hAnsiTheme="majorBidi" w:cstheme="majorBidi"/>
          <w:sz w:val="20"/>
          <w:szCs w:val="20"/>
          <w:lang w:bidi="fa-IR"/>
        </w:rPr>
        <w:t>ISO 37004</w:t>
      </w:r>
      <w:r w:rsidRPr="005B16CE">
        <w:rPr>
          <w:rFonts w:cs="B Nazanin"/>
          <w:sz w:val="20"/>
          <w:szCs w:val="20"/>
          <w:rtl/>
          <w:lang w:bidi="fa-IR"/>
        </w:rPr>
        <w:t>، حاکم</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سازمان‌ها - مدل بلوغ حاکم</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 راهنما</w:t>
      </w:r>
      <w:r w:rsidRPr="005B16CE">
        <w:rPr>
          <w:rFonts w:cs="B Nazanin" w:hint="cs"/>
          <w:sz w:val="20"/>
          <w:szCs w:val="20"/>
          <w:rtl/>
          <w:lang w:bidi="fa-IR"/>
        </w:rPr>
        <w:t>یی</w:t>
      </w:r>
    </w:p>
    <w:p w14:paraId="1DD4E544"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[83] </w:t>
      </w:r>
      <w:r w:rsidRPr="005B16CE">
        <w:rPr>
          <w:rFonts w:asciiTheme="majorBidi" w:hAnsiTheme="majorBidi" w:cstheme="majorBidi"/>
          <w:sz w:val="20"/>
          <w:szCs w:val="20"/>
          <w:lang w:bidi="fa-IR"/>
        </w:rPr>
        <w:t>ISO/TS 17033</w:t>
      </w:r>
      <w:r w:rsidRPr="005B16CE">
        <w:rPr>
          <w:rFonts w:cs="B Nazanin"/>
          <w:sz w:val="20"/>
          <w:szCs w:val="20"/>
          <w:rtl/>
          <w:lang w:bidi="fa-IR"/>
        </w:rPr>
        <w:t>، ادعاها</w:t>
      </w:r>
      <w:r w:rsidRPr="005B16CE">
        <w:rPr>
          <w:rFonts w:cs="B Nazanin" w:hint="cs"/>
          <w:sz w:val="20"/>
          <w:szCs w:val="20"/>
          <w:rtl/>
          <w:lang w:bidi="fa-IR"/>
        </w:rPr>
        <w:t>ی</w:t>
      </w:r>
      <w:r w:rsidRPr="005B16CE">
        <w:rPr>
          <w:rFonts w:cs="B Nazanin"/>
          <w:sz w:val="20"/>
          <w:szCs w:val="20"/>
          <w:rtl/>
          <w:lang w:bidi="fa-IR"/>
        </w:rPr>
        <w:t xml:space="preserve"> اخلاق</w:t>
      </w:r>
      <w:r w:rsidRPr="005B16CE">
        <w:rPr>
          <w:rFonts w:cs="B Nazanin" w:hint="cs"/>
          <w:sz w:val="20"/>
          <w:szCs w:val="20"/>
          <w:rtl/>
          <w:lang w:bidi="fa-IR"/>
        </w:rPr>
        <w:t>ی</w:t>
      </w:r>
      <w:r w:rsidRPr="005B16CE">
        <w:rPr>
          <w:rFonts w:cs="B Nazanin"/>
          <w:sz w:val="20"/>
          <w:szCs w:val="20"/>
          <w:rtl/>
          <w:lang w:bidi="fa-IR"/>
        </w:rPr>
        <w:t xml:space="preserve"> و اطلاعات پشت</w:t>
      </w:r>
      <w:r w:rsidRPr="005B16CE">
        <w:rPr>
          <w:rFonts w:cs="B Nazanin" w:hint="cs"/>
          <w:sz w:val="20"/>
          <w:szCs w:val="20"/>
          <w:rtl/>
          <w:lang w:bidi="fa-IR"/>
        </w:rPr>
        <w:t>ی</w:t>
      </w:r>
      <w:r w:rsidRPr="005B16CE">
        <w:rPr>
          <w:rFonts w:cs="B Nazanin" w:hint="eastAsia"/>
          <w:sz w:val="20"/>
          <w:szCs w:val="20"/>
          <w:rtl/>
          <w:lang w:bidi="fa-IR"/>
        </w:rPr>
        <w:t>بان</w:t>
      </w:r>
      <w:r w:rsidRPr="005B16CE">
        <w:rPr>
          <w:rFonts w:cs="B Nazanin"/>
          <w:sz w:val="20"/>
          <w:szCs w:val="20"/>
          <w:rtl/>
          <w:lang w:bidi="fa-IR"/>
        </w:rPr>
        <w:t xml:space="preserve"> - اصول و الزامات</w:t>
      </w:r>
    </w:p>
    <w:p w14:paraId="0B6C3241"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[84] </w:t>
      </w:r>
      <w:r w:rsidRPr="005B16CE">
        <w:rPr>
          <w:rFonts w:asciiTheme="majorBidi" w:hAnsiTheme="majorBidi" w:cstheme="majorBidi"/>
          <w:sz w:val="20"/>
          <w:szCs w:val="20"/>
          <w:lang w:bidi="fa-IR"/>
        </w:rPr>
        <w:t>ISO 37003</w:t>
      </w:r>
      <w:r w:rsidRPr="005B16CE">
        <w:rPr>
          <w:rFonts w:cs="B Nazanin"/>
          <w:sz w:val="20"/>
          <w:szCs w:val="20"/>
          <w:rtl/>
          <w:lang w:bidi="fa-IR"/>
        </w:rPr>
        <w:t xml:space="preserve"> [در دست ته</w:t>
      </w:r>
      <w:r w:rsidRPr="005B16CE">
        <w:rPr>
          <w:rFonts w:cs="B Nazanin" w:hint="cs"/>
          <w:sz w:val="20"/>
          <w:szCs w:val="20"/>
          <w:rtl/>
          <w:lang w:bidi="fa-IR"/>
        </w:rPr>
        <w:t>ی</w:t>
      </w:r>
      <w:r w:rsidRPr="005B16CE">
        <w:rPr>
          <w:rFonts w:cs="B Nazanin" w:hint="eastAsia"/>
          <w:sz w:val="20"/>
          <w:szCs w:val="20"/>
          <w:rtl/>
          <w:lang w:bidi="fa-IR"/>
        </w:rPr>
        <w:t>ه</w:t>
      </w:r>
      <w:r w:rsidRPr="005B16CE">
        <w:rPr>
          <w:rFonts w:cs="B Nazanin"/>
          <w:sz w:val="20"/>
          <w:szCs w:val="20"/>
          <w:rtl/>
          <w:lang w:bidi="fa-IR"/>
        </w:rPr>
        <w:t xml:space="preserve">. مرحله در زمان انتشار: </w:t>
      </w:r>
      <w:r w:rsidRPr="005B16CE">
        <w:rPr>
          <w:rFonts w:asciiTheme="majorBidi" w:hAnsiTheme="majorBidi" w:cstheme="majorBidi"/>
          <w:sz w:val="20"/>
          <w:szCs w:val="20"/>
          <w:lang w:bidi="fa-IR"/>
        </w:rPr>
        <w:t>ISO/DIS 37003:2024</w:t>
      </w:r>
      <w:r w:rsidRPr="005B16CE">
        <w:rPr>
          <w:rFonts w:asciiTheme="majorBidi" w:hAnsiTheme="majorBidi" w:cstheme="majorBidi"/>
          <w:sz w:val="20"/>
          <w:szCs w:val="20"/>
          <w:rtl/>
          <w:lang w:bidi="fa-IR"/>
        </w:rPr>
        <w:t>]،</w:t>
      </w:r>
      <w:r w:rsidRPr="005B16CE">
        <w:rPr>
          <w:rFonts w:cs="B Nazanin"/>
          <w:sz w:val="20"/>
          <w:szCs w:val="20"/>
          <w:rtl/>
          <w:lang w:bidi="fa-IR"/>
        </w:rPr>
        <w:t xml:space="preserve">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کنترل تقلب -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سازمان‌ها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کننده ر</w:t>
      </w:r>
      <w:r w:rsidRPr="005B16CE">
        <w:rPr>
          <w:rFonts w:cs="B Nazanin" w:hint="cs"/>
          <w:sz w:val="20"/>
          <w:szCs w:val="20"/>
          <w:rtl/>
          <w:lang w:bidi="fa-IR"/>
        </w:rPr>
        <w:t>ی</w:t>
      </w:r>
      <w:r w:rsidRPr="005B16CE">
        <w:rPr>
          <w:rFonts w:cs="B Nazanin" w:hint="eastAsia"/>
          <w:sz w:val="20"/>
          <w:szCs w:val="20"/>
          <w:rtl/>
          <w:lang w:bidi="fa-IR"/>
        </w:rPr>
        <w:t>سک</w:t>
      </w:r>
      <w:r w:rsidRPr="005B16CE">
        <w:rPr>
          <w:rFonts w:cs="B Nazanin"/>
          <w:sz w:val="20"/>
          <w:szCs w:val="20"/>
          <w:rtl/>
          <w:lang w:bidi="fa-IR"/>
        </w:rPr>
        <w:t xml:space="preserve"> تقلب</w:t>
      </w:r>
    </w:p>
    <w:p w14:paraId="50D0A534"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[85] </w:t>
      </w:r>
      <w:r w:rsidRPr="005B16CE">
        <w:rPr>
          <w:rFonts w:asciiTheme="majorBidi" w:hAnsiTheme="majorBidi" w:cstheme="majorBidi"/>
          <w:sz w:val="20"/>
          <w:szCs w:val="20"/>
          <w:lang w:bidi="fa-IR"/>
        </w:rPr>
        <w:t>ISO/TS 37008</w:t>
      </w:r>
      <w:r w:rsidRPr="005B16CE">
        <w:rPr>
          <w:rFonts w:cs="B Nazanin"/>
          <w:sz w:val="20"/>
          <w:szCs w:val="20"/>
          <w:rtl/>
          <w:lang w:bidi="fa-IR"/>
        </w:rPr>
        <w:t>، تحق</w:t>
      </w:r>
      <w:r w:rsidRPr="005B16CE">
        <w:rPr>
          <w:rFonts w:cs="B Nazanin" w:hint="cs"/>
          <w:sz w:val="20"/>
          <w:szCs w:val="20"/>
          <w:rtl/>
          <w:lang w:bidi="fa-IR"/>
        </w:rPr>
        <w:t>ی</w:t>
      </w:r>
      <w:r w:rsidRPr="005B16CE">
        <w:rPr>
          <w:rFonts w:cs="B Nazanin" w:hint="eastAsia"/>
          <w:sz w:val="20"/>
          <w:szCs w:val="20"/>
          <w:rtl/>
          <w:lang w:bidi="fa-IR"/>
        </w:rPr>
        <w:t>قات</w:t>
      </w:r>
      <w:r w:rsidRPr="005B16CE">
        <w:rPr>
          <w:rFonts w:cs="B Nazanin"/>
          <w:sz w:val="20"/>
          <w:szCs w:val="20"/>
          <w:rtl/>
          <w:lang w:bidi="fa-IR"/>
        </w:rPr>
        <w:t xml:space="preserve"> داخل</w:t>
      </w:r>
      <w:r w:rsidRPr="005B16CE">
        <w:rPr>
          <w:rFonts w:cs="B Nazanin" w:hint="cs"/>
          <w:sz w:val="20"/>
          <w:szCs w:val="20"/>
          <w:rtl/>
          <w:lang w:bidi="fa-IR"/>
        </w:rPr>
        <w:t>ی</w:t>
      </w:r>
      <w:r w:rsidRPr="005B16CE">
        <w:rPr>
          <w:rFonts w:cs="B Nazanin"/>
          <w:sz w:val="20"/>
          <w:szCs w:val="20"/>
          <w:rtl/>
          <w:lang w:bidi="fa-IR"/>
        </w:rPr>
        <w:t xml:space="preserve"> سازمان‌ها - راهنما</w:t>
      </w:r>
      <w:r w:rsidRPr="005B16CE">
        <w:rPr>
          <w:rFonts w:cs="B Nazanin" w:hint="cs"/>
          <w:sz w:val="20"/>
          <w:szCs w:val="20"/>
          <w:rtl/>
          <w:lang w:bidi="fa-IR"/>
        </w:rPr>
        <w:t>یی</w:t>
      </w:r>
    </w:p>
    <w:p w14:paraId="6F5EA191"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[86] </w:t>
      </w:r>
      <w:r w:rsidRPr="005B16CE">
        <w:rPr>
          <w:rFonts w:asciiTheme="majorBidi" w:hAnsiTheme="majorBidi" w:cstheme="majorBidi"/>
          <w:sz w:val="20"/>
          <w:szCs w:val="20"/>
          <w:lang w:bidi="fa-IR"/>
        </w:rPr>
        <w:t>ISO 53800</w:t>
      </w:r>
      <w:r w:rsidRPr="005B16CE">
        <w:rPr>
          <w:rFonts w:cs="B Nazanin"/>
          <w:sz w:val="20"/>
          <w:szCs w:val="20"/>
          <w:rtl/>
          <w:lang w:bidi="fa-IR"/>
        </w:rPr>
        <w:t>، دستورالعمل‌ها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ترو</w:t>
      </w:r>
      <w:r w:rsidRPr="005B16CE">
        <w:rPr>
          <w:rFonts w:cs="B Nazanin" w:hint="cs"/>
          <w:sz w:val="20"/>
          <w:szCs w:val="20"/>
          <w:rtl/>
          <w:lang w:bidi="fa-IR"/>
        </w:rPr>
        <w:t>ی</w:t>
      </w:r>
      <w:r w:rsidRPr="005B16CE">
        <w:rPr>
          <w:rFonts w:cs="B Nazanin" w:hint="eastAsia"/>
          <w:sz w:val="20"/>
          <w:szCs w:val="20"/>
          <w:rtl/>
          <w:lang w:bidi="fa-IR"/>
        </w:rPr>
        <w:t>ج</w:t>
      </w:r>
      <w:r w:rsidRPr="005B16CE">
        <w:rPr>
          <w:rFonts w:cs="B Nazanin"/>
          <w:sz w:val="20"/>
          <w:szCs w:val="20"/>
          <w:rtl/>
          <w:lang w:bidi="fa-IR"/>
        </w:rPr>
        <w:t xml:space="preserve"> و اجرا</w:t>
      </w:r>
      <w:r w:rsidRPr="005B16CE">
        <w:rPr>
          <w:rFonts w:cs="B Nazanin" w:hint="cs"/>
          <w:sz w:val="20"/>
          <w:szCs w:val="20"/>
          <w:rtl/>
          <w:lang w:bidi="fa-IR"/>
        </w:rPr>
        <w:t>ی</w:t>
      </w:r>
      <w:r w:rsidRPr="005B16CE">
        <w:rPr>
          <w:rFonts w:cs="B Nazanin"/>
          <w:sz w:val="20"/>
          <w:szCs w:val="20"/>
          <w:rtl/>
          <w:lang w:bidi="fa-IR"/>
        </w:rPr>
        <w:t xml:space="preserve"> برابر</w:t>
      </w:r>
      <w:r w:rsidRPr="005B16CE">
        <w:rPr>
          <w:rFonts w:cs="B Nazanin" w:hint="cs"/>
          <w:sz w:val="20"/>
          <w:szCs w:val="20"/>
          <w:rtl/>
          <w:lang w:bidi="fa-IR"/>
        </w:rPr>
        <w:t>ی</w:t>
      </w:r>
      <w:r w:rsidRPr="005B16CE">
        <w:rPr>
          <w:rFonts w:cs="B Nazanin"/>
          <w:sz w:val="20"/>
          <w:szCs w:val="20"/>
          <w:rtl/>
          <w:lang w:bidi="fa-IR"/>
        </w:rPr>
        <w:t xml:space="preserve"> جنس</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hint="cs"/>
          <w:sz w:val="20"/>
          <w:szCs w:val="20"/>
          <w:rtl/>
          <w:lang w:bidi="fa-IR"/>
        </w:rPr>
        <w:t>ی</w:t>
      </w:r>
      <w:r w:rsidRPr="005B16CE">
        <w:rPr>
          <w:rFonts w:cs="B Nazanin"/>
          <w:sz w:val="20"/>
          <w:szCs w:val="20"/>
          <w:rtl/>
          <w:lang w:bidi="fa-IR"/>
        </w:rPr>
        <w:t xml:space="preserve"> و توانمندساز</w:t>
      </w:r>
      <w:r w:rsidRPr="005B16CE">
        <w:rPr>
          <w:rFonts w:cs="B Nazanin" w:hint="cs"/>
          <w:sz w:val="20"/>
          <w:szCs w:val="20"/>
          <w:rtl/>
          <w:lang w:bidi="fa-IR"/>
        </w:rPr>
        <w:t>ی</w:t>
      </w:r>
      <w:r w:rsidRPr="005B16CE">
        <w:rPr>
          <w:rFonts w:cs="B Nazanin"/>
          <w:sz w:val="20"/>
          <w:szCs w:val="20"/>
          <w:rtl/>
          <w:lang w:bidi="fa-IR"/>
        </w:rPr>
        <w:t xml:space="preserve"> زنان</w:t>
      </w:r>
    </w:p>
    <w:p w14:paraId="1C69242D"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[87] </w:t>
      </w:r>
      <w:r w:rsidRPr="005B16CE">
        <w:rPr>
          <w:rFonts w:asciiTheme="majorBidi" w:hAnsiTheme="majorBidi" w:cstheme="majorBidi"/>
          <w:sz w:val="20"/>
          <w:szCs w:val="20"/>
          <w:lang w:bidi="fa-IR"/>
        </w:rPr>
        <w:t>ISO 30415</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منابع انسان</w:t>
      </w:r>
      <w:r w:rsidRPr="005B16CE">
        <w:rPr>
          <w:rFonts w:cs="B Nazanin" w:hint="cs"/>
          <w:sz w:val="20"/>
          <w:szCs w:val="20"/>
          <w:rtl/>
          <w:lang w:bidi="fa-IR"/>
        </w:rPr>
        <w:t>ی</w:t>
      </w:r>
      <w:r w:rsidRPr="005B16CE">
        <w:rPr>
          <w:rFonts w:cs="B Nazanin"/>
          <w:sz w:val="20"/>
          <w:szCs w:val="20"/>
          <w:rtl/>
          <w:lang w:bidi="fa-IR"/>
        </w:rPr>
        <w:t xml:space="preserve"> - تنوع و شمول</w:t>
      </w:r>
    </w:p>
    <w:p w14:paraId="089D866D"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[88] </w:t>
      </w:r>
      <w:r w:rsidRPr="005B16CE">
        <w:rPr>
          <w:rFonts w:asciiTheme="majorBidi" w:hAnsiTheme="majorBidi" w:cstheme="majorBidi"/>
          <w:sz w:val="20"/>
          <w:szCs w:val="20"/>
          <w:lang w:bidi="fa-IR"/>
        </w:rPr>
        <w:t>ISO/IEC 17021-1</w:t>
      </w:r>
      <w:r w:rsidRPr="005B16CE">
        <w:rPr>
          <w:rFonts w:cs="B Nazanin"/>
          <w:sz w:val="20"/>
          <w:szCs w:val="20"/>
          <w:rtl/>
          <w:lang w:bidi="fa-IR"/>
        </w:rPr>
        <w:t>،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انطباق - الزامات برا</w:t>
      </w:r>
      <w:r w:rsidRPr="005B16CE">
        <w:rPr>
          <w:rFonts w:cs="B Nazanin" w:hint="cs"/>
          <w:sz w:val="20"/>
          <w:szCs w:val="20"/>
          <w:rtl/>
          <w:lang w:bidi="fa-IR"/>
        </w:rPr>
        <w:t>ی</w:t>
      </w:r>
      <w:r w:rsidRPr="005B16CE">
        <w:rPr>
          <w:rFonts w:cs="B Nazanin"/>
          <w:sz w:val="20"/>
          <w:szCs w:val="20"/>
          <w:rtl/>
          <w:lang w:bidi="fa-IR"/>
        </w:rPr>
        <w:t xml:space="preserve"> نهادها</w:t>
      </w:r>
      <w:r w:rsidRPr="005B16CE">
        <w:rPr>
          <w:rFonts w:cs="B Nazanin" w:hint="cs"/>
          <w:sz w:val="20"/>
          <w:szCs w:val="20"/>
          <w:rtl/>
          <w:lang w:bidi="fa-IR"/>
        </w:rPr>
        <w:t>ی</w:t>
      </w:r>
      <w:r w:rsidRPr="005B16CE">
        <w:rPr>
          <w:rFonts w:cs="B Nazanin"/>
          <w:sz w:val="20"/>
          <w:szCs w:val="20"/>
          <w:rtl/>
          <w:lang w:bidi="fa-IR"/>
        </w:rPr>
        <w:t xml:space="preserve"> ارائه دهنده مم</w:t>
      </w:r>
      <w:r w:rsidRPr="005B16CE">
        <w:rPr>
          <w:rFonts w:cs="B Nazanin" w:hint="cs"/>
          <w:sz w:val="20"/>
          <w:szCs w:val="20"/>
          <w:rtl/>
          <w:lang w:bidi="fa-IR"/>
        </w:rPr>
        <w:t>ی</w:t>
      </w:r>
      <w:r w:rsidRPr="005B16CE">
        <w:rPr>
          <w:rFonts w:cs="B Nazanin" w:hint="eastAsia"/>
          <w:sz w:val="20"/>
          <w:szCs w:val="20"/>
          <w:rtl/>
          <w:lang w:bidi="fa-IR"/>
        </w:rPr>
        <w:t>ز</w:t>
      </w:r>
      <w:r w:rsidRPr="005B16CE">
        <w:rPr>
          <w:rFonts w:cs="B Nazanin" w:hint="cs"/>
          <w:sz w:val="20"/>
          <w:szCs w:val="20"/>
          <w:rtl/>
          <w:lang w:bidi="fa-IR"/>
        </w:rPr>
        <w:t>ی</w:t>
      </w:r>
      <w:r w:rsidRPr="005B16CE">
        <w:rPr>
          <w:rFonts w:cs="B Nazanin"/>
          <w:sz w:val="20"/>
          <w:szCs w:val="20"/>
          <w:rtl/>
          <w:lang w:bidi="fa-IR"/>
        </w:rPr>
        <w:t xml:space="preserve"> و صدور گواه</w:t>
      </w:r>
      <w:r w:rsidRPr="005B16CE">
        <w:rPr>
          <w:rFonts w:cs="B Nazanin" w:hint="cs"/>
          <w:sz w:val="20"/>
          <w:szCs w:val="20"/>
          <w:rtl/>
          <w:lang w:bidi="fa-IR"/>
        </w:rPr>
        <w:t>ی</w:t>
      </w:r>
      <w:r w:rsidRPr="005B16CE">
        <w:rPr>
          <w:rFonts w:cs="B Nazanin" w:hint="eastAsia"/>
          <w:sz w:val="20"/>
          <w:szCs w:val="20"/>
          <w:rtl/>
          <w:lang w:bidi="fa-IR"/>
        </w:rPr>
        <w:t>نامه</w:t>
      </w:r>
      <w:r w:rsidRPr="005B16CE">
        <w:rPr>
          <w:rFonts w:cs="B Nazanin"/>
          <w:sz w:val="20"/>
          <w:szCs w:val="20"/>
          <w:rtl/>
          <w:lang w:bidi="fa-IR"/>
        </w:rPr>
        <w:t xml:space="preserve">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 قسمت 1: الزامات</w:t>
      </w:r>
    </w:p>
    <w:p w14:paraId="1E3AC04B"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[89] </w:t>
      </w:r>
      <w:r w:rsidRPr="005B16CE">
        <w:rPr>
          <w:rFonts w:asciiTheme="majorBidi" w:hAnsiTheme="majorBidi" w:cstheme="majorBidi"/>
          <w:sz w:val="20"/>
          <w:szCs w:val="20"/>
          <w:lang w:bidi="fa-IR"/>
        </w:rPr>
        <w:t>ISO 10010</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ک</w:t>
      </w:r>
      <w:r w:rsidRPr="005B16CE">
        <w:rPr>
          <w:rFonts w:cs="B Nazanin" w:hint="cs"/>
          <w:sz w:val="20"/>
          <w:szCs w:val="20"/>
          <w:rtl/>
          <w:lang w:bidi="fa-IR"/>
        </w:rPr>
        <w:t>ی</w:t>
      </w:r>
      <w:r w:rsidRPr="005B16CE">
        <w:rPr>
          <w:rFonts w:cs="B Nazanin" w:hint="eastAsia"/>
          <w:sz w:val="20"/>
          <w:szCs w:val="20"/>
          <w:rtl/>
          <w:lang w:bidi="fa-IR"/>
        </w:rPr>
        <w:t>ف</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 راهنما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درک،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و بهبود فرهنگ ک</w:t>
      </w:r>
      <w:r w:rsidRPr="005B16CE">
        <w:rPr>
          <w:rFonts w:cs="B Nazanin" w:hint="cs"/>
          <w:sz w:val="20"/>
          <w:szCs w:val="20"/>
          <w:rtl/>
          <w:lang w:bidi="fa-IR"/>
        </w:rPr>
        <w:t>ی</w:t>
      </w:r>
      <w:r w:rsidRPr="005B16CE">
        <w:rPr>
          <w:rFonts w:cs="B Nazanin" w:hint="eastAsia"/>
          <w:sz w:val="20"/>
          <w:szCs w:val="20"/>
          <w:rtl/>
          <w:lang w:bidi="fa-IR"/>
        </w:rPr>
        <w:t>ف</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سازمان</w:t>
      </w:r>
      <w:r w:rsidRPr="005B16CE">
        <w:rPr>
          <w:rFonts w:cs="B Nazanin" w:hint="cs"/>
          <w:sz w:val="20"/>
          <w:szCs w:val="20"/>
          <w:rtl/>
          <w:lang w:bidi="fa-IR"/>
        </w:rPr>
        <w:t>ی</w:t>
      </w:r>
    </w:p>
    <w:p w14:paraId="4EEFB5AB"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[90] </w:t>
      </w:r>
      <w:r w:rsidRPr="005B16CE">
        <w:rPr>
          <w:rFonts w:asciiTheme="majorBidi" w:hAnsiTheme="majorBidi" w:cstheme="majorBidi"/>
          <w:sz w:val="20"/>
          <w:szCs w:val="20"/>
          <w:lang w:bidi="fa-IR"/>
        </w:rPr>
        <w:t>ISO/TS 24178</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منابع انسان</w:t>
      </w:r>
      <w:r w:rsidRPr="005B16CE">
        <w:rPr>
          <w:rFonts w:cs="B Nazanin" w:hint="cs"/>
          <w:sz w:val="20"/>
          <w:szCs w:val="20"/>
          <w:rtl/>
          <w:lang w:bidi="fa-IR"/>
        </w:rPr>
        <w:t>ی</w:t>
      </w:r>
      <w:r w:rsidRPr="005B16CE">
        <w:rPr>
          <w:rFonts w:cs="B Nazanin"/>
          <w:sz w:val="20"/>
          <w:szCs w:val="20"/>
          <w:rtl/>
          <w:lang w:bidi="fa-IR"/>
        </w:rPr>
        <w:t xml:space="preserve"> - خوشه مع</w:t>
      </w:r>
      <w:r w:rsidRPr="005B16CE">
        <w:rPr>
          <w:rFonts w:cs="B Nazanin" w:hint="cs"/>
          <w:sz w:val="20"/>
          <w:szCs w:val="20"/>
          <w:rtl/>
          <w:lang w:bidi="fa-IR"/>
        </w:rPr>
        <w:t>ی</w:t>
      </w:r>
      <w:r w:rsidRPr="005B16CE">
        <w:rPr>
          <w:rFonts w:cs="B Nazanin" w:hint="eastAsia"/>
          <w:sz w:val="20"/>
          <w:szCs w:val="20"/>
          <w:rtl/>
          <w:lang w:bidi="fa-IR"/>
        </w:rPr>
        <w:t>ارها</w:t>
      </w:r>
      <w:r w:rsidRPr="005B16CE">
        <w:rPr>
          <w:rFonts w:cs="B Nazanin" w:hint="cs"/>
          <w:sz w:val="20"/>
          <w:szCs w:val="20"/>
          <w:rtl/>
          <w:lang w:bidi="fa-IR"/>
        </w:rPr>
        <w:t>ی</w:t>
      </w:r>
      <w:r w:rsidRPr="005B16CE">
        <w:rPr>
          <w:rFonts w:cs="B Nazanin"/>
          <w:sz w:val="20"/>
          <w:szCs w:val="20"/>
          <w:rtl/>
          <w:lang w:bidi="fa-IR"/>
        </w:rPr>
        <w:t xml:space="preserve"> فرهنگ سازمان</w:t>
      </w:r>
      <w:r w:rsidRPr="005B16CE">
        <w:rPr>
          <w:rFonts w:cs="B Nazanin" w:hint="cs"/>
          <w:sz w:val="20"/>
          <w:szCs w:val="20"/>
          <w:rtl/>
          <w:lang w:bidi="fa-IR"/>
        </w:rPr>
        <w:t>ی</w:t>
      </w:r>
    </w:p>
    <w:p w14:paraId="5D193258" w14:textId="77777777" w:rsidR="005B16CE" w:rsidRPr="005B16CE" w:rsidRDefault="005B16CE" w:rsidP="005B16CE">
      <w:pPr>
        <w:rPr>
          <w:rFonts w:cs="B Nazanin"/>
          <w:sz w:val="20"/>
          <w:szCs w:val="20"/>
          <w:rtl/>
          <w:lang w:bidi="fa-IR"/>
        </w:rPr>
      </w:pPr>
      <w:r w:rsidRPr="005B16CE">
        <w:rPr>
          <w:rFonts w:cs="B Nazanin"/>
          <w:sz w:val="20"/>
          <w:szCs w:val="20"/>
          <w:rtl/>
          <w:lang w:bidi="fa-IR"/>
        </w:rPr>
        <w:lastRenderedPageBreak/>
        <w:t xml:space="preserve">[91] </w:t>
      </w:r>
      <w:r w:rsidRPr="005B16CE">
        <w:rPr>
          <w:rFonts w:asciiTheme="majorBidi" w:hAnsiTheme="majorBidi" w:cstheme="majorBidi"/>
          <w:sz w:val="20"/>
          <w:szCs w:val="20"/>
          <w:lang w:bidi="fa-IR"/>
        </w:rPr>
        <w:t>ISO 14004</w:t>
      </w:r>
      <w:r w:rsidRPr="005B16CE">
        <w:rPr>
          <w:rFonts w:cs="B Nazanin"/>
          <w:sz w:val="20"/>
          <w:szCs w:val="20"/>
          <w:rtl/>
          <w:lang w:bidi="fa-IR"/>
        </w:rPr>
        <w:t>،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دستورالعمل‌ها</w:t>
      </w:r>
      <w:r w:rsidRPr="005B16CE">
        <w:rPr>
          <w:rFonts w:cs="B Nazanin" w:hint="cs"/>
          <w:sz w:val="20"/>
          <w:szCs w:val="20"/>
          <w:rtl/>
          <w:lang w:bidi="fa-IR"/>
        </w:rPr>
        <w:t>ی</w:t>
      </w:r>
      <w:r w:rsidRPr="005B16CE">
        <w:rPr>
          <w:rFonts w:cs="B Nazanin"/>
          <w:sz w:val="20"/>
          <w:szCs w:val="20"/>
          <w:rtl/>
          <w:lang w:bidi="fa-IR"/>
        </w:rPr>
        <w:t xml:space="preserve"> کل</w:t>
      </w:r>
      <w:r w:rsidRPr="005B16CE">
        <w:rPr>
          <w:rFonts w:cs="B Nazanin" w:hint="cs"/>
          <w:sz w:val="20"/>
          <w:szCs w:val="20"/>
          <w:rtl/>
          <w:lang w:bidi="fa-IR"/>
        </w:rPr>
        <w:t>ی</w:t>
      </w:r>
      <w:r w:rsidRPr="005B16CE">
        <w:rPr>
          <w:rFonts w:cs="B Nazanin"/>
          <w:sz w:val="20"/>
          <w:szCs w:val="20"/>
          <w:rtl/>
          <w:lang w:bidi="fa-IR"/>
        </w:rPr>
        <w:t xml:space="preserve"> در مورد پ</w:t>
      </w:r>
      <w:r w:rsidRPr="005B16CE">
        <w:rPr>
          <w:rFonts w:cs="B Nazanin" w:hint="cs"/>
          <w:sz w:val="20"/>
          <w:szCs w:val="20"/>
          <w:rtl/>
          <w:lang w:bidi="fa-IR"/>
        </w:rPr>
        <w:t>ی</w:t>
      </w:r>
      <w:r w:rsidRPr="005B16CE">
        <w:rPr>
          <w:rFonts w:cs="B Nazanin" w:hint="eastAsia"/>
          <w:sz w:val="20"/>
          <w:szCs w:val="20"/>
          <w:rtl/>
          <w:lang w:bidi="fa-IR"/>
        </w:rPr>
        <w:t>اده‌ساز</w:t>
      </w:r>
      <w:r w:rsidRPr="005B16CE">
        <w:rPr>
          <w:rFonts w:cs="B Nazanin" w:hint="cs"/>
          <w:sz w:val="20"/>
          <w:szCs w:val="20"/>
          <w:rtl/>
          <w:lang w:bidi="fa-IR"/>
        </w:rPr>
        <w:t>ی</w:t>
      </w:r>
    </w:p>
    <w:p w14:paraId="2AAD2FEA"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[92] </w:t>
      </w:r>
      <w:r w:rsidRPr="005B16CE">
        <w:rPr>
          <w:rFonts w:asciiTheme="majorBidi" w:hAnsiTheme="majorBidi" w:cstheme="majorBidi"/>
          <w:sz w:val="20"/>
          <w:szCs w:val="20"/>
          <w:lang w:bidi="fa-IR"/>
        </w:rPr>
        <w:t>ISO 14063</w:t>
      </w:r>
      <w:r w:rsidRPr="005B16CE">
        <w:rPr>
          <w:rFonts w:cs="B Nazanin"/>
          <w:sz w:val="20"/>
          <w:szCs w:val="20"/>
          <w:rtl/>
          <w:lang w:bidi="fa-IR"/>
        </w:rPr>
        <w:t>،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ارتباطات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 دستورالعمل‌ها و مثال‌ها</w:t>
      </w:r>
    </w:p>
    <w:p w14:paraId="5113E498"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[93] </w:t>
      </w:r>
      <w:r w:rsidRPr="005B16CE">
        <w:rPr>
          <w:rFonts w:asciiTheme="majorBidi" w:hAnsiTheme="majorBidi" w:cstheme="majorBidi"/>
          <w:sz w:val="20"/>
          <w:szCs w:val="20"/>
          <w:lang w:bidi="fa-IR"/>
        </w:rPr>
        <w:t>ISO 45002</w:t>
      </w:r>
      <w:r w:rsidRPr="005B16CE">
        <w:rPr>
          <w:rFonts w:cs="B Nazanin"/>
          <w:sz w:val="20"/>
          <w:szCs w:val="20"/>
          <w:rtl/>
          <w:lang w:bidi="fa-IR"/>
        </w:rPr>
        <w:t>،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مد</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ا</w:t>
      </w:r>
      <w:r w:rsidRPr="005B16CE">
        <w:rPr>
          <w:rFonts w:cs="B Nazanin" w:hint="cs"/>
          <w:sz w:val="20"/>
          <w:szCs w:val="20"/>
          <w:rtl/>
          <w:lang w:bidi="fa-IR"/>
        </w:rPr>
        <w:t>ی</w:t>
      </w:r>
      <w:r w:rsidRPr="005B16CE">
        <w:rPr>
          <w:rFonts w:cs="B Nazanin" w:hint="eastAsia"/>
          <w:sz w:val="20"/>
          <w:szCs w:val="20"/>
          <w:rtl/>
          <w:lang w:bidi="fa-IR"/>
        </w:rPr>
        <w:t>من</w:t>
      </w:r>
      <w:r w:rsidRPr="005B16CE">
        <w:rPr>
          <w:rFonts w:cs="B Nazanin" w:hint="cs"/>
          <w:sz w:val="20"/>
          <w:szCs w:val="20"/>
          <w:rtl/>
          <w:lang w:bidi="fa-IR"/>
        </w:rPr>
        <w:t>ی</w:t>
      </w:r>
      <w:r w:rsidRPr="005B16CE">
        <w:rPr>
          <w:rFonts w:cs="B Nazanin"/>
          <w:sz w:val="20"/>
          <w:szCs w:val="20"/>
          <w:rtl/>
          <w:lang w:bidi="fa-IR"/>
        </w:rPr>
        <w:t xml:space="preserve"> و بهداشت شغل</w:t>
      </w:r>
      <w:r w:rsidRPr="005B16CE">
        <w:rPr>
          <w:rFonts w:cs="B Nazanin" w:hint="cs"/>
          <w:sz w:val="20"/>
          <w:szCs w:val="20"/>
          <w:rtl/>
          <w:lang w:bidi="fa-IR"/>
        </w:rPr>
        <w:t>ی</w:t>
      </w:r>
      <w:r w:rsidRPr="005B16CE">
        <w:rPr>
          <w:rFonts w:cs="B Nazanin"/>
          <w:sz w:val="20"/>
          <w:szCs w:val="20"/>
          <w:rtl/>
          <w:lang w:bidi="fa-IR"/>
        </w:rPr>
        <w:t xml:space="preserve"> - دستورالعمل‌ها</w:t>
      </w:r>
      <w:r w:rsidRPr="005B16CE">
        <w:rPr>
          <w:rFonts w:cs="B Nazanin" w:hint="cs"/>
          <w:sz w:val="20"/>
          <w:szCs w:val="20"/>
          <w:rtl/>
          <w:lang w:bidi="fa-IR"/>
        </w:rPr>
        <w:t>ی</w:t>
      </w:r>
      <w:r w:rsidRPr="005B16CE">
        <w:rPr>
          <w:rFonts w:cs="B Nazanin"/>
          <w:sz w:val="20"/>
          <w:szCs w:val="20"/>
          <w:rtl/>
          <w:lang w:bidi="fa-IR"/>
        </w:rPr>
        <w:t xml:space="preserve"> کل</w:t>
      </w:r>
      <w:r w:rsidRPr="005B16CE">
        <w:rPr>
          <w:rFonts w:cs="B Nazanin" w:hint="cs"/>
          <w:sz w:val="20"/>
          <w:szCs w:val="20"/>
          <w:rtl/>
          <w:lang w:bidi="fa-IR"/>
        </w:rPr>
        <w:t>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پ</w:t>
      </w:r>
      <w:r w:rsidRPr="005B16CE">
        <w:rPr>
          <w:rFonts w:cs="B Nazanin" w:hint="cs"/>
          <w:sz w:val="20"/>
          <w:szCs w:val="20"/>
          <w:rtl/>
          <w:lang w:bidi="fa-IR"/>
        </w:rPr>
        <w:t>ی</w:t>
      </w:r>
      <w:r w:rsidRPr="005B16CE">
        <w:rPr>
          <w:rFonts w:cs="B Nazanin" w:hint="eastAsia"/>
          <w:sz w:val="20"/>
          <w:szCs w:val="20"/>
          <w:rtl/>
          <w:lang w:bidi="fa-IR"/>
        </w:rPr>
        <w:t>اده‌ساز</w:t>
      </w:r>
      <w:r w:rsidRPr="005B16CE">
        <w:rPr>
          <w:rFonts w:cs="B Nazanin" w:hint="cs"/>
          <w:sz w:val="20"/>
          <w:szCs w:val="20"/>
          <w:rtl/>
          <w:lang w:bidi="fa-IR"/>
        </w:rPr>
        <w:t>ی</w:t>
      </w:r>
      <w:r w:rsidRPr="005B16CE">
        <w:rPr>
          <w:rFonts w:cs="B Nazanin"/>
          <w:sz w:val="20"/>
          <w:szCs w:val="20"/>
          <w:rtl/>
          <w:lang w:bidi="fa-IR"/>
        </w:rPr>
        <w:t xml:space="preserve"> </w:t>
      </w:r>
      <w:r w:rsidRPr="005B16CE">
        <w:rPr>
          <w:rFonts w:asciiTheme="majorBidi" w:hAnsiTheme="majorBidi" w:cstheme="majorBidi"/>
          <w:sz w:val="20"/>
          <w:szCs w:val="20"/>
          <w:lang w:bidi="fa-IR"/>
        </w:rPr>
        <w:t>ISO</w:t>
      </w:r>
      <w:r w:rsidRPr="005B16CE">
        <w:rPr>
          <w:rFonts w:cs="B Nazanin"/>
          <w:sz w:val="20"/>
          <w:szCs w:val="20"/>
          <w:lang w:bidi="fa-IR"/>
        </w:rPr>
        <w:t xml:space="preserve"> </w:t>
      </w:r>
      <w:r w:rsidRPr="005B16CE">
        <w:rPr>
          <w:rFonts w:asciiTheme="majorBidi" w:hAnsiTheme="majorBidi" w:cstheme="majorBidi"/>
          <w:sz w:val="20"/>
          <w:szCs w:val="20"/>
          <w:lang w:bidi="fa-IR"/>
        </w:rPr>
        <w:t>45001:2018</w:t>
      </w:r>
    </w:p>
    <w:p w14:paraId="03358B17"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[94] </w:t>
      </w:r>
      <w:r w:rsidRPr="005B16CE">
        <w:rPr>
          <w:rFonts w:asciiTheme="majorBidi" w:hAnsiTheme="majorBidi" w:cstheme="majorBidi"/>
          <w:sz w:val="20"/>
          <w:szCs w:val="20"/>
          <w:lang w:bidi="fa-IR"/>
        </w:rPr>
        <w:t>ISO 22395</w:t>
      </w:r>
      <w:r w:rsidRPr="005B16CE">
        <w:rPr>
          <w:rFonts w:cs="B Nazanin"/>
          <w:sz w:val="20"/>
          <w:szCs w:val="20"/>
          <w:rtl/>
          <w:lang w:bidi="fa-IR"/>
        </w:rPr>
        <w:t>، امن</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و تاب‌آور</w:t>
      </w:r>
      <w:r w:rsidRPr="005B16CE">
        <w:rPr>
          <w:rFonts w:cs="B Nazanin" w:hint="cs"/>
          <w:sz w:val="20"/>
          <w:szCs w:val="20"/>
          <w:rtl/>
          <w:lang w:bidi="fa-IR"/>
        </w:rPr>
        <w:t>ی</w:t>
      </w:r>
      <w:r w:rsidRPr="005B16CE">
        <w:rPr>
          <w:rFonts w:cs="B Nazanin"/>
          <w:sz w:val="20"/>
          <w:szCs w:val="20"/>
          <w:rtl/>
          <w:lang w:bidi="fa-IR"/>
        </w:rPr>
        <w:t xml:space="preserve"> - تاب‌آور</w:t>
      </w:r>
      <w:r w:rsidRPr="005B16CE">
        <w:rPr>
          <w:rFonts w:cs="B Nazanin" w:hint="cs"/>
          <w:sz w:val="20"/>
          <w:szCs w:val="20"/>
          <w:rtl/>
          <w:lang w:bidi="fa-IR"/>
        </w:rPr>
        <w:t>ی</w:t>
      </w:r>
      <w:r w:rsidRPr="005B16CE">
        <w:rPr>
          <w:rFonts w:cs="B Nazanin"/>
          <w:sz w:val="20"/>
          <w:szCs w:val="20"/>
          <w:rtl/>
          <w:lang w:bidi="fa-IR"/>
        </w:rPr>
        <w:t xml:space="preserve"> جامعه - دستورالعمل‌ها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حما</w:t>
      </w:r>
      <w:r w:rsidRPr="005B16CE">
        <w:rPr>
          <w:rFonts w:cs="B Nazanin" w:hint="cs"/>
          <w:sz w:val="20"/>
          <w:szCs w:val="20"/>
          <w:rtl/>
          <w:lang w:bidi="fa-IR"/>
        </w:rPr>
        <w:t>ی</w:t>
      </w:r>
      <w:r w:rsidRPr="005B16CE">
        <w:rPr>
          <w:rFonts w:cs="B Nazanin" w:hint="eastAsia"/>
          <w:sz w:val="20"/>
          <w:szCs w:val="20"/>
          <w:rtl/>
          <w:lang w:bidi="fa-IR"/>
        </w:rPr>
        <w:t>ت</w:t>
      </w:r>
      <w:r w:rsidRPr="005B16CE">
        <w:rPr>
          <w:rFonts w:cs="B Nazanin"/>
          <w:sz w:val="20"/>
          <w:szCs w:val="20"/>
          <w:rtl/>
          <w:lang w:bidi="fa-IR"/>
        </w:rPr>
        <w:t xml:space="preserve"> از افراد آس</w:t>
      </w:r>
      <w:r w:rsidRPr="005B16CE">
        <w:rPr>
          <w:rFonts w:cs="B Nazanin" w:hint="cs"/>
          <w:sz w:val="20"/>
          <w:szCs w:val="20"/>
          <w:rtl/>
          <w:lang w:bidi="fa-IR"/>
        </w:rPr>
        <w:t>ی</w:t>
      </w:r>
      <w:r w:rsidRPr="005B16CE">
        <w:rPr>
          <w:rFonts w:cs="B Nazanin" w:hint="eastAsia"/>
          <w:sz w:val="20"/>
          <w:szCs w:val="20"/>
          <w:rtl/>
          <w:lang w:bidi="fa-IR"/>
        </w:rPr>
        <w:t>ب‌پذ</w:t>
      </w:r>
      <w:r w:rsidRPr="005B16CE">
        <w:rPr>
          <w:rFonts w:cs="B Nazanin" w:hint="cs"/>
          <w:sz w:val="20"/>
          <w:szCs w:val="20"/>
          <w:rtl/>
          <w:lang w:bidi="fa-IR"/>
        </w:rPr>
        <w:t>ی</w:t>
      </w:r>
      <w:r w:rsidRPr="005B16CE">
        <w:rPr>
          <w:rFonts w:cs="B Nazanin" w:hint="eastAsia"/>
          <w:sz w:val="20"/>
          <w:szCs w:val="20"/>
          <w:rtl/>
          <w:lang w:bidi="fa-IR"/>
        </w:rPr>
        <w:t>ر</w:t>
      </w:r>
      <w:r w:rsidRPr="005B16CE">
        <w:rPr>
          <w:rFonts w:cs="B Nazanin"/>
          <w:sz w:val="20"/>
          <w:szCs w:val="20"/>
          <w:rtl/>
          <w:lang w:bidi="fa-IR"/>
        </w:rPr>
        <w:t xml:space="preserve"> در شرا</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sz w:val="20"/>
          <w:szCs w:val="20"/>
          <w:rtl/>
          <w:lang w:bidi="fa-IR"/>
        </w:rPr>
        <w:t xml:space="preserve"> اضطرار</w:t>
      </w:r>
      <w:r w:rsidRPr="005B16CE">
        <w:rPr>
          <w:rFonts w:cs="B Nazanin" w:hint="cs"/>
          <w:sz w:val="20"/>
          <w:szCs w:val="20"/>
          <w:rtl/>
          <w:lang w:bidi="fa-IR"/>
        </w:rPr>
        <w:t>ی</w:t>
      </w:r>
    </w:p>
    <w:p w14:paraId="3825AC1A"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[95] </w:t>
      </w:r>
      <w:r w:rsidRPr="005B16CE">
        <w:rPr>
          <w:rFonts w:asciiTheme="majorBidi" w:hAnsiTheme="majorBidi" w:cstheme="majorBidi"/>
          <w:sz w:val="20"/>
          <w:szCs w:val="20"/>
          <w:lang w:bidi="fa-IR"/>
        </w:rPr>
        <w:t>ISO/IEC 17000:2020</w:t>
      </w:r>
      <w:r w:rsidRPr="005B16CE">
        <w:rPr>
          <w:rFonts w:cs="B Nazanin"/>
          <w:sz w:val="20"/>
          <w:szCs w:val="20"/>
          <w:rtl/>
          <w:lang w:bidi="fa-IR"/>
        </w:rPr>
        <w:t>،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انطباق - واژگان و اصول کل</w:t>
      </w:r>
      <w:r w:rsidRPr="005B16CE">
        <w:rPr>
          <w:rFonts w:cs="B Nazanin" w:hint="cs"/>
          <w:sz w:val="20"/>
          <w:szCs w:val="20"/>
          <w:rtl/>
          <w:lang w:bidi="fa-IR"/>
        </w:rPr>
        <w:t>ی</w:t>
      </w:r>
    </w:p>
    <w:p w14:paraId="18482483"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[96] </w:t>
      </w:r>
      <w:r w:rsidRPr="005B16CE">
        <w:rPr>
          <w:rFonts w:asciiTheme="majorBidi" w:hAnsiTheme="majorBidi" w:cstheme="majorBidi"/>
          <w:sz w:val="20"/>
          <w:szCs w:val="20"/>
          <w:lang w:bidi="fa-IR"/>
        </w:rPr>
        <w:t>ISO 14019</w:t>
      </w:r>
      <w:r w:rsidRPr="005B16CE">
        <w:rPr>
          <w:rFonts w:asciiTheme="majorBidi" w:hAnsiTheme="majorBidi" w:cstheme="majorBidi"/>
          <w:sz w:val="20"/>
          <w:szCs w:val="20"/>
          <w:rtl/>
          <w:lang w:bidi="fa-IR"/>
        </w:rPr>
        <w:t xml:space="preserve"> </w:t>
      </w:r>
      <w:r w:rsidRPr="005B16CE">
        <w:rPr>
          <w:rFonts w:cs="B Nazanin"/>
          <w:sz w:val="20"/>
          <w:szCs w:val="20"/>
          <w:rtl/>
          <w:lang w:bidi="fa-IR"/>
        </w:rPr>
        <w:t>(تمام قسمت‌ها) [در دست ته</w:t>
      </w:r>
      <w:r w:rsidRPr="005B16CE">
        <w:rPr>
          <w:rFonts w:cs="B Nazanin" w:hint="cs"/>
          <w:sz w:val="20"/>
          <w:szCs w:val="20"/>
          <w:rtl/>
          <w:lang w:bidi="fa-IR"/>
        </w:rPr>
        <w:t>ی</w:t>
      </w:r>
      <w:r w:rsidRPr="005B16CE">
        <w:rPr>
          <w:rFonts w:cs="B Nazanin" w:hint="eastAsia"/>
          <w:sz w:val="20"/>
          <w:szCs w:val="20"/>
          <w:rtl/>
          <w:lang w:bidi="fa-IR"/>
        </w:rPr>
        <w:t>ه</w:t>
      </w:r>
      <w:r w:rsidRPr="005B16CE">
        <w:rPr>
          <w:rFonts w:cs="B Nazanin"/>
          <w:sz w:val="20"/>
          <w:szCs w:val="20"/>
          <w:rtl/>
          <w:lang w:bidi="fa-IR"/>
        </w:rPr>
        <w:t>]، اطلاعات پا</w:t>
      </w:r>
      <w:r w:rsidRPr="005B16CE">
        <w:rPr>
          <w:rFonts w:cs="B Nazanin" w:hint="cs"/>
          <w:sz w:val="20"/>
          <w:szCs w:val="20"/>
          <w:rtl/>
          <w:lang w:bidi="fa-IR"/>
        </w:rPr>
        <w:t>ی</w:t>
      </w:r>
      <w:r w:rsidRPr="005B16CE">
        <w:rPr>
          <w:rFonts w:cs="B Nazanin" w:hint="eastAsia"/>
          <w:sz w:val="20"/>
          <w:szCs w:val="20"/>
          <w:rtl/>
          <w:lang w:bidi="fa-IR"/>
        </w:rPr>
        <w:t>دار</w:t>
      </w:r>
      <w:r w:rsidRPr="005B16CE">
        <w:rPr>
          <w:rFonts w:cs="B Nazanin" w:hint="cs"/>
          <w:sz w:val="20"/>
          <w:szCs w:val="20"/>
          <w:rtl/>
          <w:lang w:bidi="fa-IR"/>
        </w:rPr>
        <w:t>ی</w:t>
      </w:r>
    </w:p>
    <w:p w14:paraId="22AD6F83"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[97] </w:t>
      </w:r>
      <w:r w:rsidRPr="005B16CE">
        <w:rPr>
          <w:rFonts w:asciiTheme="majorBidi" w:hAnsiTheme="majorBidi" w:cstheme="majorBidi"/>
          <w:sz w:val="20"/>
          <w:szCs w:val="20"/>
          <w:lang w:bidi="fa-IR"/>
        </w:rPr>
        <w:t>ISO 13612-1</w:t>
      </w:r>
      <w:r w:rsidRPr="005B16CE">
        <w:rPr>
          <w:rFonts w:cs="B Nazanin"/>
          <w:sz w:val="20"/>
          <w:szCs w:val="20"/>
          <w:rtl/>
          <w:lang w:bidi="fa-IR"/>
        </w:rPr>
        <w:t>،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گرما</w:t>
      </w:r>
      <w:r w:rsidRPr="005B16CE">
        <w:rPr>
          <w:rFonts w:cs="B Nazanin" w:hint="cs"/>
          <w:sz w:val="20"/>
          <w:szCs w:val="20"/>
          <w:rtl/>
          <w:lang w:bidi="fa-IR"/>
        </w:rPr>
        <w:t>ی</w:t>
      </w:r>
      <w:r w:rsidRPr="005B16CE">
        <w:rPr>
          <w:rFonts w:cs="B Nazanin" w:hint="eastAsia"/>
          <w:sz w:val="20"/>
          <w:szCs w:val="20"/>
          <w:rtl/>
          <w:lang w:bidi="fa-IR"/>
        </w:rPr>
        <w:t>ش</w:t>
      </w:r>
      <w:r w:rsidRPr="005B16CE">
        <w:rPr>
          <w:rFonts w:cs="B Nazanin"/>
          <w:sz w:val="20"/>
          <w:szCs w:val="20"/>
          <w:rtl/>
          <w:lang w:bidi="fa-IR"/>
        </w:rPr>
        <w:t xml:space="preserve"> و سرما</w:t>
      </w:r>
      <w:r w:rsidRPr="005B16CE">
        <w:rPr>
          <w:rFonts w:cs="B Nazanin" w:hint="cs"/>
          <w:sz w:val="20"/>
          <w:szCs w:val="20"/>
          <w:rtl/>
          <w:lang w:bidi="fa-IR"/>
        </w:rPr>
        <w:t>ی</w:t>
      </w:r>
      <w:r w:rsidRPr="005B16CE">
        <w:rPr>
          <w:rFonts w:cs="B Nazanin" w:hint="eastAsia"/>
          <w:sz w:val="20"/>
          <w:szCs w:val="20"/>
          <w:rtl/>
          <w:lang w:bidi="fa-IR"/>
        </w:rPr>
        <w:t>ش</w:t>
      </w:r>
      <w:r w:rsidRPr="005B16CE">
        <w:rPr>
          <w:rFonts w:cs="B Nazanin"/>
          <w:sz w:val="20"/>
          <w:szCs w:val="20"/>
          <w:rtl/>
          <w:lang w:bidi="fa-IR"/>
        </w:rPr>
        <w:t xml:space="preserve"> در ساختمان‌ها - روش محاسبه عملکرد س</w:t>
      </w:r>
      <w:r w:rsidRPr="005B16CE">
        <w:rPr>
          <w:rFonts w:cs="B Nazanin" w:hint="cs"/>
          <w:sz w:val="20"/>
          <w:szCs w:val="20"/>
          <w:rtl/>
          <w:lang w:bidi="fa-IR"/>
        </w:rPr>
        <w:t>ی</w:t>
      </w:r>
      <w:r w:rsidRPr="005B16CE">
        <w:rPr>
          <w:rFonts w:cs="B Nazanin" w:hint="eastAsia"/>
          <w:sz w:val="20"/>
          <w:szCs w:val="20"/>
          <w:rtl/>
          <w:lang w:bidi="fa-IR"/>
        </w:rPr>
        <w:t>ستم</w:t>
      </w:r>
      <w:r w:rsidRPr="005B16CE">
        <w:rPr>
          <w:rFonts w:cs="B Nazanin"/>
          <w:sz w:val="20"/>
          <w:szCs w:val="20"/>
          <w:rtl/>
          <w:lang w:bidi="fa-IR"/>
        </w:rPr>
        <w:t xml:space="preserve"> و طراح</w:t>
      </w:r>
      <w:r w:rsidRPr="005B16CE">
        <w:rPr>
          <w:rFonts w:cs="B Nazanin" w:hint="cs"/>
          <w:sz w:val="20"/>
          <w:szCs w:val="20"/>
          <w:rtl/>
          <w:lang w:bidi="fa-IR"/>
        </w:rPr>
        <w:t>ی</w:t>
      </w:r>
      <w:r w:rsidRPr="005B16CE">
        <w:rPr>
          <w:rFonts w:cs="B Nazanin"/>
          <w:sz w:val="20"/>
          <w:szCs w:val="20"/>
          <w:rtl/>
          <w:lang w:bidi="fa-IR"/>
        </w:rPr>
        <w:t xml:space="preserve"> س</w:t>
      </w:r>
      <w:r w:rsidRPr="005B16CE">
        <w:rPr>
          <w:rFonts w:cs="B Nazanin" w:hint="cs"/>
          <w:sz w:val="20"/>
          <w:szCs w:val="20"/>
          <w:rtl/>
          <w:lang w:bidi="fa-IR"/>
        </w:rPr>
        <w:t>ی</w:t>
      </w:r>
      <w:r w:rsidRPr="005B16CE">
        <w:rPr>
          <w:rFonts w:cs="B Nazanin" w:hint="eastAsia"/>
          <w:sz w:val="20"/>
          <w:szCs w:val="20"/>
          <w:rtl/>
          <w:lang w:bidi="fa-IR"/>
        </w:rPr>
        <w:t>ستم</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س</w:t>
      </w:r>
      <w:r w:rsidRPr="005B16CE">
        <w:rPr>
          <w:rFonts w:cs="B Nazanin" w:hint="cs"/>
          <w:sz w:val="20"/>
          <w:szCs w:val="20"/>
          <w:rtl/>
          <w:lang w:bidi="fa-IR"/>
        </w:rPr>
        <w:t>ی</w:t>
      </w:r>
      <w:r w:rsidRPr="005B16CE">
        <w:rPr>
          <w:rFonts w:cs="B Nazanin" w:hint="eastAsia"/>
          <w:sz w:val="20"/>
          <w:szCs w:val="20"/>
          <w:rtl/>
          <w:lang w:bidi="fa-IR"/>
        </w:rPr>
        <w:t>ستم‌ها</w:t>
      </w:r>
      <w:r w:rsidRPr="005B16CE">
        <w:rPr>
          <w:rFonts w:cs="B Nazanin" w:hint="cs"/>
          <w:sz w:val="20"/>
          <w:szCs w:val="20"/>
          <w:rtl/>
          <w:lang w:bidi="fa-IR"/>
        </w:rPr>
        <w:t>ی</w:t>
      </w:r>
      <w:r w:rsidRPr="005B16CE">
        <w:rPr>
          <w:rFonts w:cs="B Nazanin"/>
          <w:sz w:val="20"/>
          <w:szCs w:val="20"/>
          <w:rtl/>
          <w:lang w:bidi="fa-IR"/>
        </w:rPr>
        <w:t xml:space="preserve"> پمپ حرارت</w:t>
      </w:r>
      <w:r w:rsidRPr="005B16CE">
        <w:rPr>
          <w:rFonts w:cs="B Nazanin" w:hint="cs"/>
          <w:sz w:val="20"/>
          <w:szCs w:val="20"/>
          <w:rtl/>
          <w:lang w:bidi="fa-IR"/>
        </w:rPr>
        <w:t>ی</w:t>
      </w:r>
      <w:r w:rsidRPr="005B16CE">
        <w:rPr>
          <w:rFonts w:cs="B Nazanin"/>
          <w:sz w:val="20"/>
          <w:szCs w:val="20"/>
          <w:rtl/>
          <w:lang w:bidi="fa-IR"/>
        </w:rPr>
        <w:t xml:space="preserve"> - قسمت 1: طراح</w:t>
      </w:r>
      <w:r w:rsidRPr="005B16CE">
        <w:rPr>
          <w:rFonts w:cs="B Nazanin" w:hint="cs"/>
          <w:sz w:val="20"/>
          <w:szCs w:val="20"/>
          <w:rtl/>
          <w:lang w:bidi="fa-IR"/>
        </w:rPr>
        <w:t>ی</w:t>
      </w:r>
      <w:r w:rsidRPr="005B16CE">
        <w:rPr>
          <w:rFonts w:cs="B Nazanin"/>
          <w:sz w:val="20"/>
          <w:szCs w:val="20"/>
          <w:rtl/>
          <w:lang w:bidi="fa-IR"/>
        </w:rPr>
        <w:t xml:space="preserve"> و ابعاد</w:t>
      </w:r>
    </w:p>
    <w:p w14:paraId="729BB7B9"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[98] </w:t>
      </w:r>
      <w:r w:rsidRPr="005B16CE">
        <w:rPr>
          <w:rFonts w:asciiTheme="majorBidi" w:hAnsiTheme="majorBidi" w:cstheme="majorBidi"/>
          <w:sz w:val="20"/>
          <w:szCs w:val="20"/>
          <w:lang w:bidi="fa-IR"/>
        </w:rPr>
        <w:t>ISO/IEC 17029</w:t>
      </w:r>
      <w:r w:rsidRPr="005B16CE">
        <w:rPr>
          <w:rFonts w:cs="B Nazanin"/>
          <w:sz w:val="20"/>
          <w:szCs w:val="20"/>
          <w:rtl/>
          <w:lang w:bidi="fa-IR"/>
        </w:rPr>
        <w:t>،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انطباق - اصول کل</w:t>
      </w:r>
      <w:r w:rsidRPr="005B16CE">
        <w:rPr>
          <w:rFonts w:cs="B Nazanin" w:hint="cs"/>
          <w:sz w:val="20"/>
          <w:szCs w:val="20"/>
          <w:rtl/>
          <w:lang w:bidi="fa-IR"/>
        </w:rPr>
        <w:t>ی</w:t>
      </w:r>
      <w:r w:rsidRPr="005B16CE">
        <w:rPr>
          <w:rFonts w:cs="B Nazanin"/>
          <w:sz w:val="20"/>
          <w:szCs w:val="20"/>
          <w:rtl/>
          <w:lang w:bidi="fa-IR"/>
        </w:rPr>
        <w:t xml:space="preserve"> و الزامات برا</w:t>
      </w:r>
      <w:r w:rsidRPr="005B16CE">
        <w:rPr>
          <w:rFonts w:cs="B Nazanin" w:hint="cs"/>
          <w:sz w:val="20"/>
          <w:szCs w:val="20"/>
          <w:rtl/>
          <w:lang w:bidi="fa-IR"/>
        </w:rPr>
        <w:t>ی</w:t>
      </w:r>
      <w:r w:rsidRPr="005B16CE">
        <w:rPr>
          <w:rFonts w:cs="B Nazanin"/>
          <w:sz w:val="20"/>
          <w:szCs w:val="20"/>
          <w:rtl/>
          <w:lang w:bidi="fa-IR"/>
        </w:rPr>
        <w:t xml:space="preserve"> نهادها</w:t>
      </w:r>
      <w:r w:rsidRPr="005B16CE">
        <w:rPr>
          <w:rFonts w:cs="B Nazanin" w:hint="cs"/>
          <w:sz w:val="20"/>
          <w:szCs w:val="20"/>
          <w:rtl/>
          <w:lang w:bidi="fa-IR"/>
        </w:rPr>
        <w:t>ی</w:t>
      </w:r>
      <w:r w:rsidRPr="005B16CE">
        <w:rPr>
          <w:rFonts w:cs="B Nazanin"/>
          <w:sz w:val="20"/>
          <w:szCs w:val="20"/>
          <w:rtl/>
          <w:lang w:bidi="fa-IR"/>
        </w:rPr>
        <w:t xml:space="preserve"> اعتبار سنج</w:t>
      </w:r>
      <w:r w:rsidRPr="005B16CE">
        <w:rPr>
          <w:rFonts w:cs="B Nazanin" w:hint="cs"/>
          <w:sz w:val="20"/>
          <w:szCs w:val="20"/>
          <w:rtl/>
          <w:lang w:bidi="fa-IR"/>
        </w:rPr>
        <w:t>ی</w:t>
      </w:r>
      <w:r w:rsidRPr="005B16CE">
        <w:rPr>
          <w:rFonts w:cs="B Nazanin"/>
          <w:sz w:val="20"/>
          <w:szCs w:val="20"/>
          <w:rtl/>
          <w:lang w:bidi="fa-IR"/>
        </w:rPr>
        <w:t xml:space="preserve"> و تأ</w:t>
      </w:r>
      <w:r w:rsidRPr="005B16CE">
        <w:rPr>
          <w:rFonts w:cs="B Nazanin" w:hint="cs"/>
          <w:sz w:val="20"/>
          <w:szCs w:val="20"/>
          <w:rtl/>
          <w:lang w:bidi="fa-IR"/>
        </w:rPr>
        <w:t>یی</w:t>
      </w:r>
      <w:r w:rsidRPr="005B16CE">
        <w:rPr>
          <w:rFonts w:cs="B Nazanin" w:hint="eastAsia"/>
          <w:sz w:val="20"/>
          <w:szCs w:val="20"/>
          <w:rtl/>
          <w:lang w:bidi="fa-IR"/>
        </w:rPr>
        <w:t>د</w:t>
      </w:r>
    </w:p>
    <w:p w14:paraId="5AE42AD1"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[99] </w:t>
      </w:r>
      <w:r w:rsidRPr="005B16CE">
        <w:rPr>
          <w:rFonts w:asciiTheme="majorBidi" w:hAnsiTheme="majorBidi" w:cstheme="majorBidi"/>
          <w:sz w:val="20"/>
          <w:szCs w:val="20"/>
          <w:lang w:bidi="fa-IR"/>
        </w:rPr>
        <w:t>ISO/IEC TS 17035</w:t>
      </w:r>
      <w:r w:rsidRPr="005B16CE">
        <w:rPr>
          <w:rFonts w:cs="B Nazanin"/>
          <w:sz w:val="20"/>
          <w:szCs w:val="20"/>
          <w:rtl/>
          <w:lang w:bidi="fa-IR"/>
        </w:rPr>
        <w:t>،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انطباق - دستورالعمل‌ها</w:t>
      </w:r>
      <w:r w:rsidRPr="005B16CE">
        <w:rPr>
          <w:rFonts w:cs="B Nazanin" w:hint="cs"/>
          <w:sz w:val="20"/>
          <w:szCs w:val="20"/>
          <w:rtl/>
          <w:lang w:bidi="fa-IR"/>
        </w:rPr>
        <w:t>یی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برنامه‌ها</w:t>
      </w:r>
      <w:r w:rsidRPr="005B16CE">
        <w:rPr>
          <w:rFonts w:cs="B Nazanin" w:hint="cs"/>
          <w:sz w:val="20"/>
          <w:szCs w:val="20"/>
          <w:rtl/>
          <w:lang w:bidi="fa-IR"/>
        </w:rPr>
        <w:t>ی</w:t>
      </w:r>
      <w:r w:rsidRPr="005B16CE">
        <w:rPr>
          <w:rFonts w:cs="B Nazanin"/>
          <w:sz w:val="20"/>
          <w:szCs w:val="20"/>
          <w:rtl/>
          <w:lang w:bidi="fa-IR"/>
        </w:rPr>
        <w:t xml:space="preserve"> اعتبار سنج</w:t>
      </w:r>
      <w:r w:rsidRPr="005B16CE">
        <w:rPr>
          <w:rFonts w:cs="B Nazanin" w:hint="cs"/>
          <w:sz w:val="20"/>
          <w:szCs w:val="20"/>
          <w:rtl/>
          <w:lang w:bidi="fa-IR"/>
        </w:rPr>
        <w:t>ی</w:t>
      </w:r>
      <w:r w:rsidRPr="005B16CE">
        <w:rPr>
          <w:rFonts w:cs="B Nazanin"/>
          <w:sz w:val="20"/>
          <w:szCs w:val="20"/>
          <w:rtl/>
          <w:lang w:bidi="fa-IR"/>
        </w:rPr>
        <w:t xml:space="preserve"> و تأ</w:t>
      </w:r>
      <w:r w:rsidRPr="005B16CE">
        <w:rPr>
          <w:rFonts w:cs="B Nazanin" w:hint="cs"/>
          <w:sz w:val="20"/>
          <w:szCs w:val="20"/>
          <w:rtl/>
          <w:lang w:bidi="fa-IR"/>
        </w:rPr>
        <w:t>یی</w:t>
      </w:r>
      <w:r w:rsidRPr="005B16CE">
        <w:rPr>
          <w:rFonts w:cs="B Nazanin" w:hint="eastAsia"/>
          <w:sz w:val="20"/>
          <w:szCs w:val="20"/>
          <w:rtl/>
          <w:lang w:bidi="fa-IR"/>
        </w:rPr>
        <w:t>د</w:t>
      </w:r>
    </w:p>
    <w:p w14:paraId="7E4B8271" w14:textId="77777777" w:rsidR="005B16CE" w:rsidRPr="005B16CE" w:rsidRDefault="005B16CE" w:rsidP="005B16CE">
      <w:pPr>
        <w:rPr>
          <w:rFonts w:cs="B Nazanin"/>
          <w:sz w:val="20"/>
          <w:szCs w:val="20"/>
          <w:rtl/>
          <w:lang w:bidi="fa-IR"/>
        </w:rPr>
      </w:pPr>
      <w:r w:rsidRPr="005B16CE">
        <w:rPr>
          <w:rFonts w:cs="B Nazanin"/>
          <w:sz w:val="20"/>
          <w:szCs w:val="20"/>
          <w:rtl/>
          <w:lang w:bidi="fa-IR"/>
        </w:rPr>
        <w:t>[100</w:t>
      </w:r>
      <w:r w:rsidRPr="005B16CE">
        <w:rPr>
          <w:rFonts w:asciiTheme="majorBidi" w:hAnsiTheme="majorBidi" w:cstheme="majorBidi"/>
          <w:sz w:val="20"/>
          <w:szCs w:val="20"/>
          <w:rtl/>
          <w:lang w:bidi="fa-IR"/>
        </w:rPr>
        <w:t xml:space="preserve">] </w:t>
      </w:r>
      <w:r w:rsidRPr="005B16CE">
        <w:rPr>
          <w:rFonts w:asciiTheme="majorBidi" w:hAnsiTheme="majorBidi" w:cstheme="majorBidi"/>
          <w:sz w:val="20"/>
          <w:szCs w:val="20"/>
          <w:lang w:bidi="fa-IR"/>
        </w:rPr>
        <w:t>ISO/IEC 17030</w:t>
      </w:r>
      <w:r w:rsidRPr="005B16CE">
        <w:rPr>
          <w:rFonts w:cs="B Nazanin"/>
          <w:sz w:val="20"/>
          <w:szCs w:val="20"/>
          <w:rtl/>
          <w:lang w:bidi="fa-IR"/>
        </w:rPr>
        <w:t>،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انطباق - الزامات کل</w:t>
      </w:r>
      <w:r w:rsidRPr="005B16CE">
        <w:rPr>
          <w:rFonts w:cs="B Nazanin" w:hint="cs"/>
          <w:sz w:val="20"/>
          <w:szCs w:val="20"/>
          <w:rtl/>
          <w:lang w:bidi="fa-IR"/>
        </w:rPr>
        <w:t>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نشان‌ها</w:t>
      </w:r>
      <w:r w:rsidRPr="005B16CE">
        <w:rPr>
          <w:rFonts w:cs="B Nazanin" w:hint="cs"/>
          <w:sz w:val="20"/>
          <w:szCs w:val="20"/>
          <w:rtl/>
          <w:lang w:bidi="fa-IR"/>
        </w:rPr>
        <w:t>ی</w:t>
      </w:r>
      <w:r w:rsidRPr="005B16CE">
        <w:rPr>
          <w:rFonts w:cs="B Nazanin"/>
          <w:sz w:val="20"/>
          <w:szCs w:val="20"/>
          <w:rtl/>
          <w:lang w:bidi="fa-IR"/>
        </w:rPr>
        <w:t xml:space="preserve"> انطباق شخص ثالث</w:t>
      </w:r>
    </w:p>
    <w:p w14:paraId="31D8262F"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[101] </w:t>
      </w:r>
      <w:r w:rsidRPr="005B16CE">
        <w:rPr>
          <w:rFonts w:asciiTheme="majorBidi" w:hAnsiTheme="majorBidi" w:cstheme="majorBidi"/>
          <w:sz w:val="20"/>
          <w:szCs w:val="20"/>
          <w:lang w:bidi="fa-IR"/>
        </w:rPr>
        <w:t>ISO 14020</w:t>
      </w:r>
      <w:r w:rsidRPr="005B16CE">
        <w:rPr>
          <w:rFonts w:cs="B Nazanin"/>
          <w:sz w:val="20"/>
          <w:szCs w:val="20"/>
          <w:rtl/>
          <w:lang w:bidi="fa-IR"/>
        </w:rPr>
        <w:t>، ب</w:t>
      </w:r>
      <w:r w:rsidRPr="005B16CE">
        <w:rPr>
          <w:rFonts w:cs="B Nazanin" w:hint="cs"/>
          <w:sz w:val="20"/>
          <w:szCs w:val="20"/>
          <w:rtl/>
          <w:lang w:bidi="fa-IR"/>
        </w:rPr>
        <w:t>ی</w:t>
      </w:r>
      <w:r w:rsidRPr="005B16CE">
        <w:rPr>
          <w:rFonts w:cs="B Nazanin" w:hint="eastAsia"/>
          <w:sz w:val="20"/>
          <w:szCs w:val="20"/>
          <w:rtl/>
          <w:lang w:bidi="fa-IR"/>
        </w:rPr>
        <w:t>ان</w:t>
      </w:r>
      <w:r w:rsidRPr="005B16CE">
        <w:rPr>
          <w:rFonts w:cs="B Nazanin" w:hint="cs"/>
          <w:sz w:val="20"/>
          <w:szCs w:val="20"/>
          <w:rtl/>
          <w:lang w:bidi="fa-IR"/>
        </w:rPr>
        <w:t>ی</w:t>
      </w:r>
      <w:r w:rsidRPr="005B16CE">
        <w:rPr>
          <w:rFonts w:cs="B Nazanin" w:hint="eastAsia"/>
          <w:sz w:val="20"/>
          <w:szCs w:val="20"/>
          <w:rtl/>
          <w:lang w:bidi="fa-IR"/>
        </w:rPr>
        <w:t>ه‌ها</w:t>
      </w:r>
      <w:r w:rsidRPr="005B16CE">
        <w:rPr>
          <w:rFonts w:cs="B Nazanin"/>
          <w:sz w:val="20"/>
          <w:szCs w:val="20"/>
          <w:rtl/>
          <w:lang w:bidi="fa-IR"/>
        </w:rPr>
        <w:t xml:space="preserve"> و برنامه‌ها</w:t>
      </w:r>
      <w:r w:rsidRPr="005B16CE">
        <w:rPr>
          <w:rFonts w:cs="B Nazanin" w:hint="cs"/>
          <w:sz w:val="20"/>
          <w:szCs w:val="20"/>
          <w:rtl/>
          <w:lang w:bidi="fa-IR"/>
        </w:rPr>
        <w:t>ی</w:t>
      </w:r>
      <w:r w:rsidRPr="005B16CE">
        <w:rPr>
          <w:rFonts w:cs="B Nazanin"/>
          <w:sz w:val="20"/>
          <w:szCs w:val="20"/>
          <w:rtl/>
          <w:lang w:bidi="fa-IR"/>
        </w:rPr>
        <w:t xml:space="preserve">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محصولات - اصول و الزامات کل</w:t>
      </w:r>
      <w:r w:rsidRPr="005B16CE">
        <w:rPr>
          <w:rFonts w:cs="B Nazanin" w:hint="cs"/>
          <w:sz w:val="20"/>
          <w:szCs w:val="20"/>
          <w:rtl/>
          <w:lang w:bidi="fa-IR"/>
        </w:rPr>
        <w:t>ی</w:t>
      </w:r>
    </w:p>
    <w:p w14:paraId="4C3D99BD"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[102] </w:t>
      </w:r>
      <w:r w:rsidRPr="005B16CE">
        <w:rPr>
          <w:rFonts w:asciiTheme="majorBidi" w:hAnsiTheme="majorBidi" w:cstheme="majorBidi"/>
          <w:sz w:val="20"/>
          <w:szCs w:val="20"/>
          <w:lang w:bidi="fa-IR"/>
        </w:rPr>
        <w:t>ISO/IEC 17050-1</w:t>
      </w:r>
      <w:r w:rsidRPr="005B16CE">
        <w:rPr>
          <w:rFonts w:cs="B Nazanin"/>
          <w:sz w:val="20"/>
          <w:szCs w:val="20"/>
          <w:rtl/>
          <w:lang w:bidi="fa-IR"/>
        </w:rPr>
        <w:t>،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انطباق - اعلام</w:t>
      </w:r>
      <w:r w:rsidRPr="005B16CE">
        <w:rPr>
          <w:rFonts w:cs="B Nazanin" w:hint="cs"/>
          <w:sz w:val="20"/>
          <w:szCs w:val="20"/>
          <w:rtl/>
          <w:lang w:bidi="fa-IR"/>
        </w:rPr>
        <w:t>ی</w:t>
      </w:r>
      <w:r w:rsidRPr="005B16CE">
        <w:rPr>
          <w:rFonts w:cs="B Nazanin" w:hint="eastAsia"/>
          <w:sz w:val="20"/>
          <w:szCs w:val="20"/>
          <w:rtl/>
          <w:lang w:bidi="fa-IR"/>
        </w:rPr>
        <w:t>ه</w:t>
      </w:r>
      <w:r w:rsidRPr="005B16CE">
        <w:rPr>
          <w:rFonts w:cs="B Nazanin"/>
          <w:sz w:val="20"/>
          <w:szCs w:val="20"/>
          <w:rtl/>
          <w:lang w:bidi="fa-IR"/>
        </w:rPr>
        <w:t xml:space="preserve"> انطباق تأم</w:t>
      </w:r>
      <w:r w:rsidRPr="005B16CE">
        <w:rPr>
          <w:rFonts w:cs="B Nazanin" w:hint="cs"/>
          <w:sz w:val="20"/>
          <w:szCs w:val="20"/>
          <w:rtl/>
          <w:lang w:bidi="fa-IR"/>
        </w:rPr>
        <w:t>ی</w:t>
      </w:r>
      <w:r w:rsidRPr="005B16CE">
        <w:rPr>
          <w:rFonts w:cs="B Nazanin" w:hint="eastAsia"/>
          <w:sz w:val="20"/>
          <w:szCs w:val="20"/>
          <w:rtl/>
          <w:lang w:bidi="fa-IR"/>
        </w:rPr>
        <w:t>ن‌کننده</w:t>
      </w:r>
      <w:r w:rsidRPr="005B16CE">
        <w:rPr>
          <w:rFonts w:cs="B Nazanin"/>
          <w:sz w:val="20"/>
          <w:szCs w:val="20"/>
          <w:rtl/>
          <w:lang w:bidi="fa-IR"/>
        </w:rPr>
        <w:t xml:space="preserve"> - قسمت 1: الزامات کل</w:t>
      </w:r>
      <w:r w:rsidRPr="005B16CE">
        <w:rPr>
          <w:rFonts w:cs="B Nazanin" w:hint="cs"/>
          <w:sz w:val="20"/>
          <w:szCs w:val="20"/>
          <w:rtl/>
          <w:lang w:bidi="fa-IR"/>
        </w:rPr>
        <w:t>ی</w:t>
      </w:r>
    </w:p>
    <w:p w14:paraId="723FB821"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[103] </w:t>
      </w:r>
      <w:r w:rsidRPr="005B16CE">
        <w:rPr>
          <w:rFonts w:asciiTheme="majorBidi" w:hAnsiTheme="majorBidi" w:cstheme="majorBidi"/>
          <w:sz w:val="20"/>
          <w:szCs w:val="20"/>
          <w:lang w:bidi="fa-IR"/>
        </w:rPr>
        <w:t>ISO/IEC 17050-2</w:t>
      </w:r>
      <w:r w:rsidRPr="005B16CE">
        <w:rPr>
          <w:rFonts w:cs="B Nazanin"/>
          <w:sz w:val="20"/>
          <w:szCs w:val="20"/>
          <w:rtl/>
          <w:lang w:bidi="fa-IR"/>
        </w:rPr>
        <w:t>،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انطباق - اعلام</w:t>
      </w:r>
      <w:r w:rsidRPr="005B16CE">
        <w:rPr>
          <w:rFonts w:cs="B Nazanin" w:hint="cs"/>
          <w:sz w:val="20"/>
          <w:szCs w:val="20"/>
          <w:rtl/>
          <w:lang w:bidi="fa-IR"/>
        </w:rPr>
        <w:t>ی</w:t>
      </w:r>
      <w:r w:rsidRPr="005B16CE">
        <w:rPr>
          <w:rFonts w:cs="B Nazanin" w:hint="eastAsia"/>
          <w:sz w:val="20"/>
          <w:szCs w:val="20"/>
          <w:rtl/>
          <w:lang w:bidi="fa-IR"/>
        </w:rPr>
        <w:t>ه</w:t>
      </w:r>
      <w:r w:rsidRPr="005B16CE">
        <w:rPr>
          <w:rFonts w:cs="B Nazanin"/>
          <w:sz w:val="20"/>
          <w:szCs w:val="20"/>
          <w:rtl/>
          <w:lang w:bidi="fa-IR"/>
        </w:rPr>
        <w:t xml:space="preserve"> انطباق تأم</w:t>
      </w:r>
      <w:r w:rsidRPr="005B16CE">
        <w:rPr>
          <w:rFonts w:cs="B Nazanin" w:hint="cs"/>
          <w:sz w:val="20"/>
          <w:szCs w:val="20"/>
          <w:rtl/>
          <w:lang w:bidi="fa-IR"/>
        </w:rPr>
        <w:t>ی</w:t>
      </w:r>
      <w:r w:rsidRPr="005B16CE">
        <w:rPr>
          <w:rFonts w:cs="B Nazanin" w:hint="eastAsia"/>
          <w:sz w:val="20"/>
          <w:szCs w:val="20"/>
          <w:rtl/>
          <w:lang w:bidi="fa-IR"/>
        </w:rPr>
        <w:t>ن‌کننده</w:t>
      </w:r>
      <w:r w:rsidRPr="005B16CE">
        <w:rPr>
          <w:rFonts w:cs="B Nazanin"/>
          <w:sz w:val="20"/>
          <w:szCs w:val="20"/>
          <w:rtl/>
          <w:lang w:bidi="fa-IR"/>
        </w:rPr>
        <w:t xml:space="preserve"> - قسمت 2: مستندات پشت</w:t>
      </w:r>
      <w:r w:rsidRPr="005B16CE">
        <w:rPr>
          <w:rFonts w:cs="B Nazanin" w:hint="cs"/>
          <w:sz w:val="20"/>
          <w:szCs w:val="20"/>
          <w:rtl/>
          <w:lang w:bidi="fa-IR"/>
        </w:rPr>
        <w:t>ی</w:t>
      </w:r>
      <w:r w:rsidRPr="005B16CE">
        <w:rPr>
          <w:rFonts w:cs="B Nazanin" w:hint="eastAsia"/>
          <w:sz w:val="20"/>
          <w:szCs w:val="20"/>
          <w:rtl/>
          <w:lang w:bidi="fa-IR"/>
        </w:rPr>
        <w:t>بان</w:t>
      </w:r>
    </w:p>
    <w:p w14:paraId="1187CD57"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[104] </w:t>
      </w:r>
      <w:r w:rsidRPr="005B16CE">
        <w:rPr>
          <w:rFonts w:asciiTheme="majorBidi" w:hAnsiTheme="majorBidi" w:cstheme="majorBidi"/>
          <w:sz w:val="20"/>
          <w:szCs w:val="20"/>
          <w:lang w:bidi="fa-IR"/>
        </w:rPr>
        <w:t>ISO/IEC 17024</w:t>
      </w:r>
      <w:r w:rsidRPr="005B16CE">
        <w:rPr>
          <w:rFonts w:cs="B Nazanin"/>
          <w:sz w:val="20"/>
          <w:szCs w:val="20"/>
          <w:rtl/>
          <w:lang w:bidi="fa-IR"/>
        </w:rPr>
        <w:t>، ارز</w:t>
      </w:r>
      <w:r w:rsidRPr="005B16CE">
        <w:rPr>
          <w:rFonts w:cs="B Nazanin" w:hint="cs"/>
          <w:sz w:val="20"/>
          <w:szCs w:val="20"/>
          <w:rtl/>
          <w:lang w:bidi="fa-IR"/>
        </w:rPr>
        <w:t>ی</w:t>
      </w:r>
      <w:r w:rsidRPr="005B16CE">
        <w:rPr>
          <w:rFonts w:cs="B Nazanin" w:hint="eastAsia"/>
          <w:sz w:val="20"/>
          <w:szCs w:val="20"/>
          <w:rtl/>
          <w:lang w:bidi="fa-IR"/>
        </w:rPr>
        <w:t>اب</w:t>
      </w:r>
      <w:r w:rsidRPr="005B16CE">
        <w:rPr>
          <w:rFonts w:cs="B Nazanin" w:hint="cs"/>
          <w:sz w:val="20"/>
          <w:szCs w:val="20"/>
          <w:rtl/>
          <w:lang w:bidi="fa-IR"/>
        </w:rPr>
        <w:t>ی</w:t>
      </w:r>
      <w:r w:rsidRPr="005B16CE">
        <w:rPr>
          <w:rFonts w:cs="B Nazanin"/>
          <w:sz w:val="20"/>
          <w:szCs w:val="20"/>
          <w:rtl/>
          <w:lang w:bidi="fa-IR"/>
        </w:rPr>
        <w:t xml:space="preserve"> انطباق - الزامات کل</w:t>
      </w:r>
      <w:r w:rsidRPr="005B16CE">
        <w:rPr>
          <w:rFonts w:cs="B Nazanin" w:hint="cs"/>
          <w:sz w:val="20"/>
          <w:szCs w:val="20"/>
          <w:rtl/>
          <w:lang w:bidi="fa-IR"/>
        </w:rPr>
        <w:t>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نهادها</w:t>
      </w:r>
      <w:r w:rsidRPr="005B16CE">
        <w:rPr>
          <w:rFonts w:cs="B Nazanin" w:hint="cs"/>
          <w:sz w:val="20"/>
          <w:szCs w:val="20"/>
          <w:rtl/>
          <w:lang w:bidi="fa-IR"/>
        </w:rPr>
        <w:t>ی</w:t>
      </w:r>
      <w:r w:rsidRPr="005B16CE">
        <w:rPr>
          <w:rFonts w:cs="B Nazanin"/>
          <w:sz w:val="20"/>
          <w:szCs w:val="20"/>
          <w:rtl/>
          <w:lang w:bidi="fa-IR"/>
        </w:rPr>
        <w:t xml:space="preserve"> عامل صدور گواه</w:t>
      </w:r>
      <w:r w:rsidRPr="005B16CE">
        <w:rPr>
          <w:rFonts w:cs="B Nazanin" w:hint="cs"/>
          <w:sz w:val="20"/>
          <w:szCs w:val="20"/>
          <w:rtl/>
          <w:lang w:bidi="fa-IR"/>
        </w:rPr>
        <w:t>ی</w:t>
      </w:r>
      <w:r w:rsidRPr="005B16CE">
        <w:rPr>
          <w:rFonts w:cs="B Nazanin" w:hint="eastAsia"/>
          <w:sz w:val="20"/>
          <w:szCs w:val="20"/>
          <w:rtl/>
          <w:lang w:bidi="fa-IR"/>
        </w:rPr>
        <w:t>نامه</w:t>
      </w:r>
      <w:r w:rsidRPr="005B16CE">
        <w:rPr>
          <w:rFonts w:cs="B Nazanin"/>
          <w:sz w:val="20"/>
          <w:szCs w:val="20"/>
          <w:rtl/>
          <w:lang w:bidi="fa-IR"/>
        </w:rPr>
        <w:t xml:space="preserve"> افراد</w:t>
      </w:r>
    </w:p>
    <w:p w14:paraId="21DD461E"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[105] </w:t>
      </w:r>
      <w:r w:rsidRPr="005B16CE">
        <w:rPr>
          <w:rFonts w:asciiTheme="majorBidi" w:hAnsiTheme="majorBidi" w:cstheme="majorBidi"/>
          <w:sz w:val="20"/>
          <w:szCs w:val="20"/>
          <w:lang w:bidi="fa-IR"/>
        </w:rPr>
        <w:t>ISO 14065</w:t>
      </w:r>
      <w:r w:rsidRPr="005B16CE">
        <w:rPr>
          <w:rFonts w:cs="B Nazanin"/>
          <w:sz w:val="20"/>
          <w:szCs w:val="20"/>
          <w:rtl/>
          <w:lang w:bidi="fa-IR"/>
        </w:rPr>
        <w:t>، اصول کل</w:t>
      </w:r>
      <w:r w:rsidRPr="005B16CE">
        <w:rPr>
          <w:rFonts w:cs="B Nazanin" w:hint="cs"/>
          <w:sz w:val="20"/>
          <w:szCs w:val="20"/>
          <w:rtl/>
          <w:lang w:bidi="fa-IR"/>
        </w:rPr>
        <w:t>ی</w:t>
      </w:r>
      <w:r w:rsidRPr="005B16CE">
        <w:rPr>
          <w:rFonts w:cs="B Nazanin"/>
          <w:sz w:val="20"/>
          <w:szCs w:val="20"/>
          <w:rtl/>
          <w:lang w:bidi="fa-IR"/>
        </w:rPr>
        <w:t xml:space="preserve"> و الزامات برا</w:t>
      </w:r>
      <w:r w:rsidRPr="005B16CE">
        <w:rPr>
          <w:rFonts w:cs="B Nazanin" w:hint="cs"/>
          <w:sz w:val="20"/>
          <w:szCs w:val="20"/>
          <w:rtl/>
          <w:lang w:bidi="fa-IR"/>
        </w:rPr>
        <w:t>ی</w:t>
      </w:r>
      <w:r w:rsidRPr="005B16CE">
        <w:rPr>
          <w:rFonts w:cs="B Nazanin"/>
          <w:sz w:val="20"/>
          <w:szCs w:val="20"/>
          <w:rtl/>
          <w:lang w:bidi="fa-IR"/>
        </w:rPr>
        <w:t xml:space="preserve"> نهادها</w:t>
      </w:r>
      <w:r w:rsidRPr="005B16CE">
        <w:rPr>
          <w:rFonts w:cs="B Nazanin" w:hint="cs"/>
          <w:sz w:val="20"/>
          <w:szCs w:val="20"/>
          <w:rtl/>
          <w:lang w:bidi="fa-IR"/>
        </w:rPr>
        <w:t>ی</w:t>
      </w:r>
      <w:r w:rsidRPr="005B16CE">
        <w:rPr>
          <w:rFonts w:cs="B Nazanin"/>
          <w:sz w:val="20"/>
          <w:szCs w:val="20"/>
          <w:rtl/>
          <w:lang w:bidi="fa-IR"/>
        </w:rPr>
        <w:t xml:space="preserve"> اعتبار سنج</w:t>
      </w:r>
      <w:r w:rsidRPr="005B16CE">
        <w:rPr>
          <w:rFonts w:cs="B Nazanin" w:hint="cs"/>
          <w:sz w:val="20"/>
          <w:szCs w:val="20"/>
          <w:rtl/>
          <w:lang w:bidi="fa-IR"/>
        </w:rPr>
        <w:t>ی</w:t>
      </w:r>
      <w:r w:rsidRPr="005B16CE">
        <w:rPr>
          <w:rFonts w:cs="B Nazanin"/>
          <w:sz w:val="20"/>
          <w:szCs w:val="20"/>
          <w:rtl/>
          <w:lang w:bidi="fa-IR"/>
        </w:rPr>
        <w:t xml:space="preserve"> و تأ</w:t>
      </w:r>
      <w:r w:rsidRPr="005B16CE">
        <w:rPr>
          <w:rFonts w:cs="B Nazanin" w:hint="cs"/>
          <w:sz w:val="20"/>
          <w:szCs w:val="20"/>
          <w:rtl/>
          <w:lang w:bidi="fa-IR"/>
        </w:rPr>
        <w:t>یی</w:t>
      </w:r>
      <w:r w:rsidRPr="005B16CE">
        <w:rPr>
          <w:rFonts w:cs="B Nazanin" w:hint="eastAsia"/>
          <w:sz w:val="20"/>
          <w:szCs w:val="20"/>
          <w:rtl/>
          <w:lang w:bidi="fa-IR"/>
        </w:rPr>
        <w:t>د</w:t>
      </w:r>
      <w:r w:rsidRPr="005B16CE">
        <w:rPr>
          <w:rFonts w:cs="B Nazanin"/>
          <w:sz w:val="20"/>
          <w:szCs w:val="20"/>
          <w:rtl/>
          <w:lang w:bidi="fa-IR"/>
        </w:rPr>
        <w:t xml:space="preserve"> اطلاعات ز</w:t>
      </w:r>
      <w:r w:rsidRPr="005B16CE">
        <w:rPr>
          <w:rFonts w:cs="B Nazanin" w:hint="cs"/>
          <w:sz w:val="20"/>
          <w:szCs w:val="20"/>
          <w:rtl/>
          <w:lang w:bidi="fa-IR"/>
        </w:rPr>
        <w:t>ی</w:t>
      </w:r>
      <w:r w:rsidRPr="005B16CE">
        <w:rPr>
          <w:rFonts w:cs="B Nazanin" w:hint="eastAsia"/>
          <w:sz w:val="20"/>
          <w:szCs w:val="20"/>
          <w:rtl/>
          <w:lang w:bidi="fa-IR"/>
        </w:rPr>
        <w:t>ست‌مح</w:t>
      </w:r>
      <w:r w:rsidRPr="005B16CE">
        <w:rPr>
          <w:rFonts w:cs="B Nazanin" w:hint="cs"/>
          <w:sz w:val="20"/>
          <w:szCs w:val="20"/>
          <w:rtl/>
          <w:lang w:bidi="fa-IR"/>
        </w:rPr>
        <w:t>ی</w:t>
      </w:r>
      <w:r w:rsidRPr="005B16CE">
        <w:rPr>
          <w:rFonts w:cs="B Nazanin" w:hint="eastAsia"/>
          <w:sz w:val="20"/>
          <w:szCs w:val="20"/>
          <w:rtl/>
          <w:lang w:bidi="fa-IR"/>
        </w:rPr>
        <w:t>ط</w:t>
      </w:r>
      <w:r w:rsidRPr="005B16CE">
        <w:rPr>
          <w:rFonts w:cs="B Nazanin" w:hint="cs"/>
          <w:sz w:val="20"/>
          <w:szCs w:val="20"/>
          <w:rtl/>
          <w:lang w:bidi="fa-IR"/>
        </w:rPr>
        <w:t>ی</w:t>
      </w:r>
    </w:p>
    <w:p w14:paraId="40D7B9A0" w14:textId="77777777" w:rsidR="005B16CE" w:rsidRPr="005B16CE" w:rsidRDefault="005B16CE" w:rsidP="005B16CE">
      <w:pPr>
        <w:rPr>
          <w:rFonts w:cs="B Nazanin"/>
          <w:sz w:val="20"/>
          <w:szCs w:val="20"/>
          <w:rtl/>
          <w:lang w:bidi="fa-IR"/>
        </w:rPr>
      </w:pPr>
      <w:r w:rsidRPr="005B16CE">
        <w:rPr>
          <w:rFonts w:cs="B Nazanin"/>
          <w:sz w:val="20"/>
          <w:szCs w:val="20"/>
          <w:rtl/>
          <w:lang w:bidi="fa-IR"/>
        </w:rPr>
        <w:t xml:space="preserve">[106] </w:t>
      </w:r>
      <w:r w:rsidRPr="005B16CE">
        <w:rPr>
          <w:rFonts w:asciiTheme="majorBidi" w:hAnsiTheme="majorBidi" w:cstheme="majorBidi"/>
          <w:sz w:val="20"/>
          <w:szCs w:val="20"/>
          <w:lang w:bidi="fa-IR"/>
        </w:rPr>
        <w:t>IESBA</w:t>
      </w:r>
      <w:r w:rsidRPr="005B16CE">
        <w:rPr>
          <w:rFonts w:cs="B Nazanin"/>
          <w:sz w:val="20"/>
          <w:szCs w:val="20"/>
          <w:rtl/>
          <w:lang w:bidi="fa-IR"/>
        </w:rPr>
        <w:t>، استانداردها</w:t>
      </w:r>
      <w:r w:rsidRPr="005B16CE">
        <w:rPr>
          <w:rFonts w:cs="B Nazanin" w:hint="cs"/>
          <w:sz w:val="20"/>
          <w:szCs w:val="20"/>
          <w:rtl/>
          <w:lang w:bidi="fa-IR"/>
        </w:rPr>
        <w:t>ی</w:t>
      </w:r>
      <w:r w:rsidRPr="005B16CE">
        <w:rPr>
          <w:rFonts w:cs="B Nazanin"/>
          <w:sz w:val="20"/>
          <w:szCs w:val="20"/>
          <w:rtl/>
          <w:lang w:bidi="fa-IR"/>
        </w:rPr>
        <w:t xml:space="preserve"> ب</w:t>
      </w:r>
      <w:r w:rsidRPr="005B16CE">
        <w:rPr>
          <w:rFonts w:cs="B Nazanin" w:hint="cs"/>
          <w:sz w:val="20"/>
          <w:szCs w:val="20"/>
          <w:rtl/>
          <w:lang w:bidi="fa-IR"/>
        </w:rPr>
        <w:t>ی</w:t>
      </w:r>
      <w:r w:rsidRPr="005B16CE">
        <w:rPr>
          <w:rFonts w:cs="B Nazanin" w:hint="eastAsia"/>
          <w:sz w:val="20"/>
          <w:szCs w:val="20"/>
          <w:rtl/>
          <w:lang w:bidi="fa-IR"/>
        </w:rPr>
        <w:t>ن‌الملل</w:t>
      </w:r>
      <w:r w:rsidRPr="005B16CE">
        <w:rPr>
          <w:rFonts w:cs="B Nazanin" w:hint="cs"/>
          <w:sz w:val="20"/>
          <w:szCs w:val="20"/>
          <w:rtl/>
          <w:lang w:bidi="fa-IR"/>
        </w:rPr>
        <w:t>ی</w:t>
      </w:r>
      <w:r w:rsidRPr="005B16CE">
        <w:rPr>
          <w:rFonts w:cs="B Nazanin"/>
          <w:sz w:val="20"/>
          <w:szCs w:val="20"/>
          <w:rtl/>
          <w:lang w:bidi="fa-IR"/>
        </w:rPr>
        <w:t xml:space="preserve"> اخلاق پ</w:t>
      </w:r>
      <w:r w:rsidRPr="005B16CE">
        <w:rPr>
          <w:rFonts w:cs="B Nazanin" w:hint="cs"/>
          <w:sz w:val="20"/>
          <w:szCs w:val="20"/>
          <w:rtl/>
          <w:lang w:bidi="fa-IR"/>
        </w:rPr>
        <w:t>ی</w:t>
      </w:r>
      <w:r w:rsidRPr="005B16CE">
        <w:rPr>
          <w:rFonts w:cs="B Nazanin" w:hint="eastAsia"/>
          <w:sz w:val="20"/>
          <w:szCs w:val="20"/>
          <w:rtl/>
          <w:lang w:bidi="fa-IR"/>
        </w:rPr>
        <w:t>شنهاد</w:t>
      </w:r>
      <w:r w:rsidRPr="005B16CE">
        <w:rPr>
          <w:rFonts w:cs="B Nazanin" w:hint="cs"/>
          <w:sz w:val="20"/>
          <w:szCs w:val="20"/>
          <w:rtl/>
          <w:lang w:bidi="fa-IR"/>
        </w:rPr>
        <w:t>ی</w:t>
      </w:r>
      <w:r w:rsidRPr="005B16CE">
        <w:rPr>
          <w:rFonts w:cs="B Nazanin"/>
          <w:sz w:val="20"/>
          <w:szCs w:val="20"/>
          <w:rtl/>
          <w:lang w:bidi="fa-IR"/>
        </w:rPr>
        <w:t xml:space="preserve"> برا</w:t>
      </w:r>
      <w:r w:rsidRPr="005B16CE">
        <w:rPr>
          <w:rFonts w:cs="B Nazanin" w:hint="cs"/>
          <w:sz w:val="20"/>
          <w:szCs w:val="20"/>
          <w:rtl/>
          <w:lang w:bidi="fa-IR"/>
        </w:rPr>
        <w:t>ی</w:t>
      </w:r>
      <w:r w:rsidRPr="005B16CE">
        <w:rPr>
          <w:rFonts w:cs="B Nazanin"/>
          <w:sz w:val="20"/>
          <w:szCs w:val="20"/>
          <w:rtl/>
          <w:lang w:bidi="fa-IR"/>
        </w:rPr>
        <w:t xml:space="preserve"> اطم</w:t>
      </w:r>
      <w:r w:rsidRPr="005B16CE">
        <w:rPr>
          <w:rFonts w:cs="B Nazanin" w:hint="cs"/>
          <w:sz w:val="20"/>
          <w:szCs w:val="20"/>
          <w:rtl/>
          <w:lang w:bidi="fa-IR"/>
        </w:rPr>
        <w:t>ی</w:t>
      </w:r>
      <w:r w:rsidRPr="005B16CE">
        <w:rPr>
          <w:rFonts w:cs="B Nazanin" w:hint="eastAsia"/>
          <w:sz w:val="20"/>
          <w:szCs w:val="20"/>
          <w:rtl/>
          <w:lang w:bidi="fa-IR"/>
        </w:rPr>
        <w:t>نان‌بخش</w:t>
      </w:r>
      <w:r w:rsidRPr="005B16CE">
        <w:rPr>
          <w:rFonts w:cs="B Nazanin" w:hint="cs"/>
          <w:sz w:val="20"/>
          <w:szCs w:val="20"/>
          <w:rtl/>
          <w:lang w:bidi="fa-IR"/>
        </w:rPr>
        <w:t>ی</w:t>
      </w:r>
      <w:r w:rsidRPr="005B16CE">
        <w:rPr>
          <w:rFonts w:cs="B Nazanin"/>
          <w:sz w:val="20"/>
          <w:szCs w:val="20"/>
          <w:rtl/>
          <w:lang w:bidi="fa-IR"/>
        </w:rPr>
        <w:t xml:space="preserve"> پا</w:t>
      </w:r>
      <w:r w:rsidRPr="005B16CE">
        <w:rPr>
          <w:rFonts w:cs="B Nazanin" w:hint="cs"/>
          <w:sz w:val="20"/>
          <w:szCs w:val="20"/>
          <w:rtl/>
          <w:lang w:bidi="fa-IR"/>
        </w:rPr>
        <w:t>ی</w:t>
      </w:r>
      <w:r w:rsidRPr="005B16CE">
        <w:rPr>
          <w:rFonts w:cs="B Nazanin" w:hint="eastAsia"/>
          <w:sz w:val="20"/>
          <w:szCs w:val="20"/>
          <w:rtl/>
          <w:lang w:bidi="fa-IR"/>
        </w:rPr>
        <w:t>دار</w:t>
      </w:r>
      <w:r w:rsidRPr="005B16CE">
        <w:rPr>
          <w:rFonts w:cs="B Nazanin" w:hint="cs"/>
          <w:sz w:val="20"/>
          <w:szCs w:val="20"/>
          <w:rtl/>
          <w:lang w:bidi="fa-IR"/>
        </w:rPr>
        <w:t>ی</w:t>
      </w:r>
      <w:r w:rsidRPr="005B16CE">
        <w:rPr>
          <w:rFonts w:cs="B Nazanin" w:hint="eastAsia"/>
          <w:sz w:val="20"/>
          <w:szCs w:val="20"/>
          <w:rtl/>
          <w:lang w:bidi="fa-IR"/>
        </w:rPr>
        <w:t>،</w:t>
      </w:r>
      <w:r w:rsidRPr="005B16CE">
        <w:rPr>
          <w:rFonts w:cs="B Nazanin"/>
          <w:sz w:val="20"/>
          <w:szCs w:val="20"/>
          <w:rtl/>
          <w:lang w:bidi="fa-IR"/>
        </w:rPr>
        <w:t xml:space="preserve"> قابل دسترس</w:t>
      </w:r>
      <w:r w:rsidRPr="005B16CE">
        <w:rPr>
          <w:rFonts w:cs="B Nazanin" w:hint="cs"/>
          <w:sz w:val="20"/>
          <w:szCs w:val="20"/>
          <w:rtl/>
          <w:lang w:bidi="fa-IR"/>
        </w:rPr>
        <w:t>ی</w:t>
      </w:r>
      <w:r w:rsidRPr="005B16CE">
        <w:rPr>
          <w:rFonts w:cs="B Nazanin"/>
          <w:sz w:val="20"/>
          <w:szCs w:val="20"/>
          <w:rtl/>
          <w:lang w:bidi="fa-IR"/>
        </w:rPr>
        <w:t xml:space="preserve"> در: </w:t>
      </w:r>
      <w:r w:rsidRPr="005B16CE">
        <w:rPr>
          <w:rFonts w:asciiTheme="majorBidi" w:hAnsiTheme="majorBidi" w:cstheme="majorBidi"/>
          <w:sz w:val="20"/>
          <w:szCs w:val="20"/>
          <w:lang w:bidi="fa-IR"/>
        </w:rPr>
        <w:t>https://www.ethicsboard.org/publications/proposed-international-ethics-standards-sustainability-assurance-including-international</w:t>
      </w:r>
    </w:p>
    <w:p w14:paraId="141B36F5" w14:textId="77777777" w:rsidR="005B16CE" w:rsidRPr="00866996" w:rsidRDefault="005B16CE" w:rsidP="00B8419F">
      <w:pPr>
        <w:rPr>
          <w:rFonts w:cs="B Nazanin" w:hint="cs"/>
          <w:sz w:val="28"/>
          <w:szCs w:val="28"/>
          <w:rtl/>
          <w:lang w:bidi="fa-IR"/>
        </w:rPr>
      </w:pPr>
    </w:p>
    <w:sectPr w:rsidR="005B16CE" w:rsidRPr="00866996" w:rsidSect="00AF4016">
      <w:footerReference w:type="default" r:id="rId13"/>
      <w:footnotePr>
        <w:numRestart w:val="eachPage"/>
      </w:footnotePr>
      <w:pgSz w:w="12240" w:h="15840"/>
      <w:pgMar w:top="1440" w:right="1440" w:bottom="1440" w:left="1440" w:header="720" w:footer="720" w:gutter="0"/>
      <w:pgBorders w:offsetFrom="page">
        <w:top w:val="flowersModern1" w:sz="5" w:space="24" w:color="auto"/>
        <w:left w:val="flowersModern1" w:sz="5" w:space="24" w:color="auto"/>
        <w:bottom w:val="flowersModern1" w:sz="5" w:space="24" w:color="auto"/>
        <w:right w:val="flowersModern1" w:sz="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2AD5E" w14:textId="77777777" w:rsidR="004B15A9" w:rsidRDefault="004B15A9" w:rsidP="00C26545">
      <w:pPr>
        <w:spacing w:after="0"/>
      </w:pPr>
      <w:r>
        <w:separator/>
      </w:r>
    </w:p>
  </w:endnote>
  <w:endnote w:type="continuationSeparator" w:id="0">
    <w:p w14:paraId="6E13265E" w14:textId="77777777" w:rsidR="004B15A9" w:rsidRDefault="004B15A9" w:rsidP="00C265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ptos Display">
    <w:altName w:val="Calibri"/>
    <w:charset w:val="00"/>
    <w:family w:val="swiss"/>
    <w:pitch w:val="variable"/>
    <w:sig w:usb0="20000287" w:usb1="00000003" w:usb2="00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946913219"/>
      <w:docPartObj>
        <w:docPartGallery w:val="Page Numbers (Bottom of Page)"/>
        <w:docPartUnique/>
      </w:docPartObj>
    </w:sdtPr>
    <w:sdtEndPr>
      <w:rPr>
        <w:noProof/>
      </w:rPr>
    </w:sdtEndPr>
    <w:sdtContent>
      <w:p w14:paraId="3659F6B3" w14:textId="00CCA5A0" w:rsidR="000E240D" w:rsidRDefault="000E240D" w:rsidP="004B2981">
        <w:pPr>
          <w:pStyle w:val="Style1"/>
          <w:jc w:val="center"/>
        </w:pPr>
        <w:r w:rsidRPr="000E240D">
          <w:fldChar w:fldCharType="begin"/>
        </w:r>
        <w:r w:rsidRPr="000E240D">
          <w:instrText xml:space="preserve"> PAGE   \* MERGEFORMAT </w:instrText>
        </w:r>
        <w:r w:rsidRPr="000E240D">
          <w:fldChar w:fldCharType="separate"/>
        </w:r>
        <w:r w:rsidRPr="000E240D">
          <w:rPr>
            <w:noProof/>
          </w:rPr>
          <w:t>2</w:t>
        </w:r>
        <w:r w:rsidRPr="000E240D">
          <w:rPr>
            <w:noProof/>
          </w:rPr>
          <w:fldChar w:fldCharType="end"/>
        </w:r>
      </w:p>
    </w:sdtContent>
  </w:sdt>
  <w:p w14:paraId="01C6C07C" w14:textId="77777777" w:rsidR="000B72D4" w:rsidRDefault="000B7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AAE69" w14:textId="77777777" w:rsidR="004B15A9" w:rsidRDefault="004B15A9" w:rsidP="00C26545">
      <w:pPr>
        <w:spacing w:after="0"/>
        <w:jc w:val="right"/>
      </w:pPr>
      <w:r>
        <w:separator/>
      </w:r>
    </w:p>
  </w:footnote>
  <w:footnote w:type="continuationSeparator" w:id="0">
    <w:p w14:paraId="5E0884E6" w14:textId="77777777" w:rsidR="004B15A9" w:rsidRDefault="004B15A9" w:rsidP="00C26545">
      <w:pPr>
        <w:spacing w:after="0"/>
      </w:pPr>
      <w:r>
        <w:continuationSeparator/>
      </w:r>
    </w:p>
  </w:footnote>
  <w:footnote w:id="1">
    <w:p w14:paraId="3AFBEF79" w14:textId="3B8F46FD" w:rsidR="00DC6C72" w:rsidRPr="000461A0" w:rsidRDefault="00DC6C72">
      <w:pPr>
        <w:pStyle w:val="FootnoteText"/>
        <w:rPr>
          <w:rFonts w:asciiTheme="majorBidi" w:hAnsiTheme="majorBidi" w:cstheme="majorBidi"/>
          <w:rtl/>
          <w:lang w:bidi="fa-IR"/>
        </w:rPr>
      </w:pPr>
      <w:r w:rsidRPr="000461A0">
        <w:rPr>
          <w:rStyle w:val="FootnoteReference"/>
          <w:rFonts w:asciiTheme="majorBidi" w:hAnsiTheme="majorBidi" w:cstheme="majorBidi"/>
        </w:rPr>
        <w:footnoteRef/>
      </w:r>
      <w:r w:rsidRPr="000461A0">
        <w:rPr>
          <w:rFonts w:asciiTheme="majorBidi" w:hAnsiTheme="majorBidi" w:cstheme="majorBidi"/>
        </w:rPr>
        <w:t xml:space="preserve"> the International Organization for Standardization</w:t>
      </w:r>
      <w:r w:rsidRPr="000461A0">
        <w:rPr>
          <w:rFonts w:asciiTheme="majorBidi" w:hAnsiTheme="majorBidi" w:cstheme="majorBidi"/>
          <w:rtl/>
        </w:rPr>
        <w:t xml:space="preserve"> </w:t>
      </w:r>
      <w:r w:rsidRPr="000461A0">
        <w:rPr>
          <w:rFonts w:asciiTheme="majorBidi" w:hAnsiTheme="majorBidi" w:cstheme="majorBidi"/>
        </w:rPr>
        <w:t>(ISO)</w:t>
      </w:r>
    </w:p>
  </w:footnote>
  <w:footnote w:id="2">
    <w:p w14:paraId="5C310EF7" w14:textId="7F1FD8E6" w:rsidR="00BE3170" w:rsidRPr="000461A0" w:rsidRDefault="00BE3170">
      <w:pPr>
        <w:pStyle w:val="FootnoteText"/>
        <w:rPr>
          <w:rFonts w:asciiTheme="majorBidi" w:hAnsiTheme="majorBidi" w:cstheme="majorBidi"/>
          <w:rtl/>
          <w:lang w:bidi="fa-IR"/>
        </w:rPr>
      </w:pPr>
      <w:r w:rsidRPr="000461A0">
        <w:rPr>
          <w:rStyle w:val="FootnoteReference"/>
          <w:rFonts w:asciiTheme="majorBidi" w:hAnsiTheme="majorBidi" w:cstheme="majorBidi"/>
        </w:rPr>
        <w:footnoteRef/>
      </w:r>
      <w:r w:rsidRPr="000461A0">
        <w:rPr>
          <w:rFonts w:asciiTheme="majorBidi" w:hAnsiTheme="majorBidi" w:cstheme="majorBidi"/>
        </w:rPr>
        <w:t xml:space="preserve"> International Electrotechnical Commission (IEC)</w:t>
      </w:r>
    </w:p>
  </w:footnote>
  <w:footnote w:id="3">
    <w:p w14:paraId="0C1B8989" w14:textId="101898A9" w:rsidR="000461A0" w:rsidRDefault="000461A0">
      <w:pPr>
        <w:pStyle w:val="FootnoteText"/>
        <w:rPr>
          <w:rtl/>
          <w:lang w:bidi="fa-IR"/>
        </w:rPr>
      </w:pPr>
      <w:r w:rsidRPr="000461A0">
        <w:rPr>
          <w:rStyle w:val="FootnoteReference"/>
          <w:rFonts w:asciiTheme="majorBidi" w:hAnsiTheme="majorBidi" w:cstheme="majorBidi"/>
        </w:rPr>
        <w:footnoteRef/>
      </w:r>
      <w:r w:rsidRPr="000461A0">
        <w:rPr>
          <w:rFonts w:asciiTheme="majorBidi" w:hAnsiTheme="majorBidi" w:cstheme="majorBidi"/>
        </w:rPr>
        <w:t xml:space="preserve"> </w:t>
      </w:r>
      <w:r w:rsidRPr="000461A0">
        <w:rPr>
          <w:rFonts w:asciiTheme="majorBidi" w:hAnsiTheme="majorBidi" w:cstheme="majorBidi"/>
          <w:noProof/>
        </w:rPr>
        <w:drawing>
          <wp:inline distT="0" distB="0" distL="0" distR="0" wp14:anchorId="4F4516A7" wp14:editId="2882E28E">
            <wp:extent cx="9524" cy="19048"/>
            <wp:effectExtent l="0" t="0" r="0" b="0"/>
            <wp:docPr id="185592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2942" name=""/>
                    <pic:cNvPicPr/>
                  </pic:nvPicPr>
                  <pic:blipFill>
                    <a:blip r:embed="rId1"/>
                    <a:stretch>
                      <a:fillRect/>
                    </a:stretch>
                  </pic:blipFill>
                  <pic:spPr>
                    <a:xfrm>
                      <a:off x="0" y="0"/>
                      <a:ext cx="9524" cy="19048"/>
                    </a:xfrm>
                    <a:prstGeom prst="rect">
                      <a:avLst/>
                    </a:prstGeom>
                  </pic:spPr>
                </pic:pic>
              </a:graphicData>
            </a:graphic>
          </wp:inline>
        </w:drawing>
      </w:r>
      <w:r w:rsidRPr="000461A0">
        <w:rPr>
          <w:rFonts w:asciiTheme="majorBidi" w:hAnsiTheme="majorBidi" w:cstheme="majorBidi"/>
        </w:rPr>
        <w:t>ISO/IEC</w:t>
      </w:r>
    </w:p>
  </w:footnote>
  <w:footnote w:id="4">
    <w:p w14:paraId="5398C440" w14:textId="38638026" w:rsidR="003D4548" w:rsidRPr="00B11708" w:rsidRDefault="003D4548" w:rsidP="003D4548">
      <w:pPr>
        <w:pStyle w:val="FootnoteText"/>
        <w:rPr>
          <w:rFonts w:asciiTheme="majorBidi" w:hAnsiTheme="majorBidi" w:cstheme="majorBidi"/>
          <w:rtl/>
        </w:rPr>
      </w:pPr>
      <w:r w:rsidRPr="00B11708">
        <w:rPr>
          <w:rStyle w:val="FootnoteReference"/>
          <w:rFonts w:asciiTheme="majorBidi" w:hAnsiTheme="majorBidi" w:cstheme="majorBidi"/>
        </w:rPr>
        <w:footnoteRef/>
      </w:r>
      <w:r w:rsidRPr="00B11708">
        <w:rPr>
          <w:rFonts w:asciiTheme="majorBidi" w:hAnsiTheme="majorBidi" w:cstheme="majorBidi"/>
        </w:rPr>
        <w:t xml:space="preserve"> World Trade</w:t>
      </w:r>
      <w:r w:rsidRPr="00B11708">
        <w:rPr>
          <w:rFonts w:asciiTheme="majorBidi" w:hAnsiTheme="majorBidi" w:cstheme="majorBidi"/>
          <w:rtl/>
        </w:rPr>
        <w:t xml:space="preserve"> </w:t>
      </w:r>
      <w:r w:rsidRPr="00B11708">
        <w:rPr>
          <w:rFonts w:asciiTheme="majorBidi" w:hAnsiTheme="majorBidi" w:cstheme="majorBidi"/>
        </w:rPr>
        <w:t>Organization (WTO)</w:t>
      </w:r>
    </w:p>
  </w:footnote>
  <w:footnote w:id="5">
    <w:p w14:paraId="673BB132" w14:textId="458F92C1" w:rsidR="003D4548" w:rsidRPr="00B11708" w:rsidRDefault="003D4548">
      <w:pPr>
        <w:pStyle w:val="FootnoteText"/>
        <w:rPr>
          <w:rFonts w:asciiTheme="majorBidi" w:hAnsiTheme="majorBidi" w:cstheme="majorBidi"/>
          <w:rtl/>
          <w:lang w:bidi="fa-IR"/>
        </w:rPr>
      </w:pPr>
      <w:r w:rsidRPr="00B11708">
        <w:rPr>
          <w:rStyle w:val="FootnoteReference"/>
          <w:rFonts w:asciiTheme="majorBidi" w:hAnsiTheme="majorBidi" w:cstheme="majorBidi"/>
        </w:rPr>
        <w:footnoteRef/>
      </w:r>
      <w:r w:rsidRPr="00B11708">
        <w:rPr>
          <w:rFonts w:asciiTheme="majorBidi" w:hAnsiTheme="majorBidi" w:cstheme="majorBidi"/>
        </w:rPr>
        <w:t xml:space="preserve"> Technical Barriers to Trade (TBT)</w:t>
      </w:r>
    </w:p>
  </w:footnote>
  <w:footnote w:id="6">
    <w:p w14:paraId="449CFBDA" w14:textId="5487A563" w:rsidR="003D4548" w:rsidRPr="00B11708" w:rsidRDefault="003D4548">
      <w:pPr>
        <w:pStyle w:val="FootnoteText"/>
        <w:rPr>
          <w:rFonts w:asciiTheme="majorBidi" w:hAnsiTheme="majorBidi" w:cstheme="majorBidi"/>
          <w:rtl/>
          <w:lang w:bidi="fa-IR"/>
        </w:rPr>
      </w:pPr>
      <w:r w:rsidRPr="00B11708">
        <w:rPr>
          <w:rStyle w:val="FootnoteReference"/>
          <w:rFonts w:asciiTheme="majorBidi" w:hAnsiTheme="majorBidi" w:cstheme="majorBidi"/>
        </w:rPr>
        <w:footnoteRef/>
      </w:r>
      <w:r w:rsidRPr="00B11708">
        <w:rPr>
          <w:rFonts w:asciiTheme="majorBidi" w:hAnsiTheme="majorBidi" w:cstheme="majorBidi"/>
        </w:rPr>
        <w:t xml:space="preserve"> Brazilian Technical Standards Association (ABNT)</w:t>
      </w:r>
    </w:p>
  </w:footnote>
  <w:footnote w:id="7">
    <w:p w14:paraId="5A7708E0" w14:textId="72E7E883" w:rsidR="003D4548" w:rsidRPr="00B11708" w:rsidRDefault="003D4548">
      <w:pPr>
        <w:pStyle w:val="FootnoteText"/>
        <w:rPr>
          <w:rFonts w:asciiTheme="majorBidi" w:hAnsiTheme="majorBidi" w:cstheme="majorBidi"/>
        </w:rPr>
      </w:pPr>
      <w:r w:rsidRPr="00B11708">
        <w:rPr>
          <w:rStyle w:val="FootnoteReference"/>
          <w:rFonts w:asciiTheme="majorBidi" w:hAnsiTheme="majorBidi" w:cstheme="majorBidi"/>
        </w:rPr>
        <w:footnoteRef/>
      </w:r>
      <w:r w:rsidRPr="00B11708">
        <w:rPr>
          <w:rFonts w:asciiTheme="majorBidi" w:hAnsiTheme="majorBidi" w:cstheme="majorBidi"/>
        </w:rPr>
        <w:t xml:space="preserve"> the British Standards Institution (BSI)</w:t>
      </w:r>
    </w:p>
  </w:footnote>
  <w:footnote w:id="8">
    <w:p w14:paraId="1B555FF6" w14:textId="6E7FB735" w:rsidR="003D4548" w:rsidRDefault="003D4548" w:rsidP="003D4548">
      <w:pPr>
        <w:pStyle w:val="FootnoteText"/>
      </w:pPr>
      <w:r w:rsidRPr="00B11708">
        <w:rPr>
          <w:rStyle w:val="FootnoteReference"/>
          <w:rFonts w:asciiTheme="majorBidi" w:hAnsiTheme="majorBidi" w:cstheme="majorBidi"/>
        </w:rPr>
        <w:footnoteRef/>
      </w:r>
      <w:r w:rsidRPr="00B11708">
        <w:rPr>
          <w:rFonts w:asciiTheme="majorBidi" w:hAnsiTheme="majorBidi" w:cstheme="majorBidi"/>
        </w:rPr>
        <w:t xml:space="preserve"> the Standards Council of Canada (SCC)</w:t>
      </w:r>
    </w:p>
  </w:footnote>
  <w:footnote w:id="9">
    <w:p w14:paraId="28F081CD" w14:textId="0B74AA6B" w:rsidR="00D27F34" w:rsidRPr="0095739F" w:rsidRDefault="00D27F34">
      <w:pPr>
        <w:pStyle w:val="FootnoteText"/>
        <w:rPr>
          <w:rFonts w:asciiTheme="majorBidi" w:hAnsiTheme="majorBidi" w:cstheme="majorBidi"/>
          <w:rtl/>
          <w:lang w:bidi="fa-IR"/>
        </w:rPr>
      </w:pPr>
      <w:r w:rsidRPr="0095739F">
        <w:rPr>
          <w:rStyle w:val="FootnoteReference"/>
          <w:rFonts w:asciiTheme="majorBidi" w:hAnsiTheme="majorBidi" w:cstheme="majorBidi"/>
        </w:rPr>
        <w:footnoteRef/>
      </w:r>
      <w:r w:rsidRPr="0095739F">
        <w:rPr>
          <w:rFonts w:asciiTheme="majorBidi" w:hAnsiTheme="majorBidi" w:cstheme="majorBidi"/>
        </w:rPr>
        <w:t xml:space="preserve"> Sustainable Development Goals (SDGs)</w:t>
      </w:r>
    </w:p>
  </w:footnote>
  <w:footnote w:id="10">
    <w:p w14:paraId="19E4A40B" w14:textId="595A643F" w:rsidR="0009403C" w:rsidRPr="0009403C" w:rsidRDefault="0009403C">
      <w:pPr>
        <w:pStyle w:val="FootnoteText"/>
        <w:rPr>
          <w:rFonts w:asciiTheme="majorBidi" w:hAnsiTheme="majorBidi" w:cstheme="majorBidi"/>
          <w:rtl/>
          <w:lang w:bidi="fa-IR"/>
        </w:rPr>
      </w:pPr>
      <w:r w:rsidRPr="0009403C">
        <w:rPr>
          <w:rStyle w:val="FootnoteReference"/>
          <w:rFonts w:asciiTheme="majorBidi" w:hAnsiTheme="majorBidi" w:cstheme="majorBidi"/>
        </w:rPr>
        <w:footnoteRef/>
      </w:r>
      <w:r w:rsidRPr="0009403C">
        <w:rPr>
          <w:rFonts w:asciiTheme="majorBidi" w:hAnsiTheme="majorBidi" w:cstheme="majorBidi"/>
        </w:rPr>
        <w:t xml:space="preserve"> United Nations Development Programme(UNDP)</w:t>
      </w:r>
    </w:p>
  </w:footnote>
  <w:footnote w:id="11">
    <w:p w14:paraId="334695DB" w14:textId="3F6248D5" w:rsidR="00DE0468" w:rsidRPr="00DE0468" w:rsidRDefault="00DE0468" w:rsidP="00DE0468">
      <w:pPr>
        <w:pStyle w:val="FootnoteText"/>
        <w:rPr>
          <w:rFonts w:asciiTheme="majorBidi" w:hAnsiTheme="majorBidi" w:cstheme="majorBidi"/>
          <w:rtl/>
        </w:rPr>
      </w:pPr>
      <w:r w:rsidRPr="00DE0468">
        <w:rPr>
          <w:rStyle w:val="FootnoteReference"/>
          <w:rFonts w:asciiTheme="majorBidi" w:hAnsiTheme="majorBidi" w:cstheme="majorBidi"/>
        </w:rPr>
        <w:footnoteRef/>
      </w:r>
      <w:r w:rsidRPr="00DE0468">
        <w:rPr>
          <w:rFonts w:asciiTheme="majorBidi" w:hAnsiTheme="majorBidi" w:cstheme="majorBidi"/>
        </w:rPr>
        <w:t xml:space="preserve"> Greenhouse</w:t>
      </w:r>
      <w:r w:rsidRPr="00DE0468">
        <w:rPr>
          <w:rFonts w:asciiTheme="majorBidi" w:hAnsiTheme="majorBidi" w:cstheme="majorBidi"/>
          <w:rtl/>
        </w:rPr>
        <w:t xml:space="preserve"> </w:t>
      </w:r>
      <w:r w:rsidRPr="00DE0468">
        <w:rPr>
          <w:rFonts w:asciiTheme="majorBidi" w:hAnsiTheme="majorBidi" w:cstheme="majorBidi"/>
        </w:rPr>
        <w:t>gas (GHG)</w:t>
      </w:r>
    </w:p>
  </w:footnote>
  <w:footnote w:id="12">
    <w:p w14:paraId="1A0D1C3C" w14:textId="3826761B" w:rsidR="00DE0468" w:rsidRDefault="00DE0468">
      <w:pPr>
        <w:pStyle w:val="FootnoteText"/>
        <w:rPr>
          <w:rtl/>
          <w:lang w:bidi="fa-IR"/>
        </w:rPr>
      </w:pPr>
      <w:r w:rsidRPr="00DE0468">
        <w:rPr>
          <w:rStyle w:val="FootnoteReference"/>
          <w:rFonts w:asciiTheme="majorBidi" w:hAnsiTheme="majorBidi" w:cstheme="majorBidi"/>
        </w:rPr>
        <w:footnoteRef/>
      </w:r>
      <w:r w:rsidRPr="00DE0468">
        <w:rPr>
          <w:rFonts w:asciiTheme="majorBidi" w:hAnsiTheme="majorBidi" w:cstheme="majorBidi"/>
        </w:rPr>
        <w:t xml:space="preserve"> Corporate Sustainability Reporting Directive (CSRD)</w:t>
      </w:r>
    </w:p>
  </w:footnote>
  <w:footnote w:id="13">
    <w:p w14:paraId="667FD424" w14:textId="41B9AD49" w:rsidR="00DE0468" w:rsidRPr="00CE3DE9" w:rsidRDefault="00DE0468">
      <w:pPr>
        <w:pStyle w:val="FootnoteText"/>
        <w:rPr>
          <w:rFonts w:asciiTheme="majorBidi" w:hAnsiTheme="majorBidi" w:cstheme="majorBidi"/>
          <w:rtl/>
          <w:lang w:bidi="fa-IR"/>
        </w:rPr>
      </w:pPr>
      <w:r w:rsidRPr="00CE3DE9">
        <w:rPr>
          <w:rStyle w:val="FootnoteReference"/>
          <w:rFonts w:asciiTheme="majorBidi" w:hAnsiTheme="majorBidi" w:cstheme="majorBidi"/>
        </w:rPr>
        <w:footnoteRef/>
      </w:r>
      <w:r w:rsidRPr="00CE3DE9">
        <w:rPr>
          <w:rFonts w:asciiTheme="majorBidi" w:hAnsiTheme="majorBidi" w:cstheme="majorBidi"/>
        </w:rPr>
        <w:t xml:space="preserve"> International Financial Reporting Standards (IFRS) </w:t>
      </w:r>
    </w:p>
  </w:footnote>
  <w:footnote w:id="14">
    <w:p w14:paraId="58914884" w14:textId="5671C657" w:rsidR="00DE0468" w:rsidRDefault="00DE0468" w:rsidP="00DE0468">
      <w:pPr>
        <w:pStyle w:val="FootnoteText"/>
        <w:rPr>
          <w:rtl/>
        </w:rPr>
      </w:pPr>
      <w:r w:rsidRPr="00CE3DE9">
        <w:rPr>
          <w:rStyle w:val="FootnoteReference"/>
          <w:rFonts w:asciiTheme="majorBidi" w:hAnsiTheme="majorBidi" w:cstheme="majorBidi"/>
        </w:rPr>
        <w:footnoteRef/>
      </w:r>
      <w:r w:rsidRPr="00CE3DE9">
        <w:rPr>
          <w:rFonts w:asciiTheme="majorBidi" w:hAnsiTheme="majorBidi" w:cstheme="majorBidi"/>
        </w:rPr>
        <w:t xml:space="preserve"> International Sustainability Standards</w:t>
      </w:r>
      <w:r w:rsidRPr="00CE3DE9">
        <w:rPr>
          <w:rFonts w:asciiTheme="majorBidi" w:hAnsiTheme="majorBidi" w:cstheme="majorBidi"/>
          <w:rtl/>
        </w:rPr>
        <w:t xml:space="preserve"> </w:t>
      </w:r>
      <w:r w:rsidRPr="00CE3DE9">
        <w:rPr>
          <w:rFonts w:asciiTheme="majorBidi" w:hAnsiTheme="majorBidi" w:cstheme="majorBidi"/>
        </w:rPr>
        <w:t>Board (ISSB)</w:t>
      </w:r>
    </w:p>
  </w:footnote>
  <w:footnote w:id="15">
    <w:p w14:paraId="3BC79D5E" w14:textId="6F7CA944" w:rsidR="00763374" w:rsidRPr="005E60EF" w:rsidRDefault="00763374">
      <w:pPr>
        <w:pStyle w:val="FootnoteText"/>
        <w:rPr>
          <w:rFonts w:asciiTheme="majorBidi" w:hAnsiTheme="majorBidi" w:cstheme="majorBidi"/>
          <w:rtl/>
          <w:lang w:bidi="fa-IR"/>
        </w:rPr>
      </w:pPr>
      <w:r w:rsidRPr="005E60EF">
        <w:rPr>
          <w:rStyle w:val="FootnoteReference"/>
          <w:rFonts w:asciiTheme="majorBidi" w:hAnsiTheme="majorBidi" w:cstheme="majorBidi"/>
        </w:rPr>
        <w:footnoteRef/>
      </w:r>
      <w:r w:rsidRPr="005E60EF">
        <w:rPr>
          <w:rFonts w:asciiTheme="majorBidi" w:hAnsiTheme="majorBidi" w:cstheme="majorBidi"/>
        </w:rPr>
        <w:t xml:space="preserve"> full time equivalent (FTE)</w:t>
      </w:r>
    </w:p>
  </w:footnote>
  <w:footnote w:id="16">
    <w:p w14:paraId="701D078E" w14:textId="3BA1C3D9" w:rsidR="000B5E58" w:rsidRPr="000B5E58" w:rsidRDefault="000B5E58">
      <w:pPr>
        <w:pStyle w:val="FootnoteText"/>
        <w:rPr>
          <w:rFonts w:asciiTheme="majorBidi" w:hAnsiTheme="majorBidi" w:cstheme="majorBidi"/>
          <w:rtl/>
          <w:lang w:bidi="fa-IR"/>
        </w:rPr>
      </w:pPr>
      <w:r w:rsidRPr="000B5E58">
        <w:rPr>
          <w:rStyle w:val="FootnoteReference"/>
          <w:rFonts w:asciiTheme="majorBidi" w:hAnsiTheme="majorBidi" w:cstheme="majorBidi"/>
        </w:rPr>
        <w:footnoteRef/>
      </w:r>
      <w:r w:rsidRPr="000B5E58">
        <w:rPr>
          <w:rFonts w:asciiTheme="majorBidi" w:hAnsiTheme="majorBidi" w:cstheme="majorBidi"/>
        </w:rPr>
        <w:t xml:space="preserve"> life cycle assessment (LCA)</w:t>
      </w:r>
    </w:p>
  </w:footnote>
  <w:footnote w:id="17">
    <w:p w14:paraId="7037B76D" w14:textId="34BBD39B" w:rsidR="000B5E58" w:rsidRPr="000B5E58" w:rsidRDefault="000B5E58">
      <w:pPr>
        <w:pStyle w:val="FootnoteText"/>
        <w:rPr>
          <w:rFonts w:asciiTheme="majorBidi" w:hAnsiTheme="majorBidi" w:cstheme="majorBidi"/>
          <w:rtl/>
          <w:lang w:bidi="fa-IR"/>
        </w:rPr>
      </w:pPr>
      <w:r w:rsidRPr="000B5E58">
        <w:rPr>
          <w:rStyle w:val="FootnoteReference"/>
          <w:rFonts w:asciiTheme="majorBidi" w:hAnsiTheme="majorBidi" w:cstheme="majorBidi"/>
        </w:rPr>
        <w:footnoteRef/>
      </w:r>
      <w:r w:rsidRPr="000B5E58">
        <w:rPr>
          <w:rFonts w:asciiTheme="majorBidi" w:hAnsiTheme="majorBidi" w:cstheme="majorBidi"/>
        </w:rPr>
        <w:t xml:space="preserve"> environmental impact assessment (EIA)</w:t>
      </w:r>
    </w:p>
  </w:footnote>
  <w:footnote w:id="18">
    <w:p w14:paraId="71C4747B" w14:textId="0467CDB4" w:rsidR="000B5E58" w:rsidRPr="000B5E58" w:rsidRDefault="000B5E58">
      <w:pPr>
        <w:pStyle w:val="FootnoteText"/>
        <w:rPr>
          <w:rFonts w:asciiTheme="majorBidi" w:hAnsiTheme="majorBidi" w:cstheme="majorBidi"/>
          <w:rtl/>
          <w:lang w:bidi="fa-IR"/>
        </w:rPr>
      </w:pPr>
      <w:r w:rsidRPr="000B5E58">
        <w:rPr>
          <w:rStyle w:val="FootnoteReference"/>
          <w:rFonts w:asciiTheme="majorBidi" w:hAnsiTheme="majorBidi" w:cstheme="majorBidi"/>
        </w:rPr>
        <w:footnoteRef/>
      </w:r>
      <w:r w:rsidRPr="000B5E58">
        <w:rPr>
          <w:rFonts w:asciiTheme="majorBidi" w:hAnsiTheme="majorBidi" w:cstheme="majorBidi"/>
        </w:rPr>
        <w:t xml:space="preserve"> water footprint (WF)</w:t>
      </w:r>
    </w:p>
  </w:footnote>
  <w:footnote w:id="19">
    <w:p w14:paraId="6BA13B97" w14:textId="190BE851" w:rsidR="000B5E58" w:rsidRPr="000B5E58" w:rsidRDefault="000B5E58">
      <w:pPr>
        <w:pStyle w:val="FootnoteText"/>
        <w:rPr>
          <w:rFonts w:asciiTheme="majorBidi" w:hAnsiTheme="majorBidi" w:cstheme="majorBidi"/>
          <w:rtl/>
          <w:lang w:bidi="fa-IR"/>
        </w:rPr>
      </w:pPr>
      <w:r w:rsidRPr="000B5E58">
        <w:rPr>
          <w:rStyle w:val="FootnoteReference"/>
          <w:rFonts w:asciiTheme="majorBidi" w:hAnsiTheme="majorBidi" w:cstheme="majorBidi"/>
        </w:rPr>
        <w:footnoteRef/>
      </w:r>
      <w:r w:rsidRPr="000B5E58">
        <w:rPr>
          <w:rFonts w:asciiTheme="majorBidi" w:hAnsiTheme="majorBidi" w:cstheme="majorBidi"/>
        </w:rPr>
        <w:t xml:space="preserve"> carbon footprint (CF)</w:t>
      </w:r>
    </w:p>
  </w:footnote>
  <w:footnote w:id="20">
    <w:p w14:paraId="7C0ACD1D" w14:textId="52CB1E68" w:rsidR="000B5E58" w:rsidRPr="000B5E58" w:rsidRDefault="000B5E58">
      <w:pPr>
        <w:pStyle w:val="FootnoteText"/>
        <w:rPr>
          <w:rFonts w:asciiTheme="majorBidi" w:hAnsiTheme="majorBidi" w:cstheme="majorBidi"/>
          <w:rtl/>
          <w:lang w:bidi="fa-IR"/>
        </w:rPr>
      </w:pPr>
      <w:r w:rsidRPr="000B5E58">
        <w:rPr>
          <w:rStyle w:val="FootnoteReference"/>
          <w:rFonts w:asciiTheme="majorBidi" w:hAnsiTheme="majorBidi" w:cstheme="majorBidi"/>
        </w:rPr>
        <w:footnoteRef/>
      </w:r>
      <w:r w:rsidRPr="000B5E58">
        <w:rPr>
          <w:rFonts w:asciiTheme="majorBidi" w:hAnsiTheme="majorBidi" w:cstheme="majorBidi"/>
        </w:rPr>
        <w:t xml:space="preserve"> biodiversity net gain (BNG)</w:t>
      </w:r>
    </w:p>
  </w:footnote>
  <w:footnote w:id="21">
    <w:p w14:paraId="7F23CDB5" w14:textId="5FA6BA5E" w:rsidR="000B5E58" w:rsidRDefault="000B5E58">
      <w:pPr>
        <w:pStyle w:val="FootnoteText"/>
        <w:rPr>
          <w:rtl/>
          <w:lang w:bidi="fa-IR"/>
        </w:rPr>
      </w:pPr>
      <w:r w:rsidRPr="000B5E58">
        <w:rPr>
          <w:rStyle w:val="FootnoteReference"/>
          <w:rFonts w:asciiTheme="majorBidi" w:hAnsiTheme="majorBidi" w:cstheme="majorBidi"/>
        </w:rPr>
        <w:footnoteRef/>
      </w:r>
      <w:r w:rsidRPr="000B5E58">
        <w:rPr>
          <w:rFonts w:asciiTheme="majorBidi" w:hAnsiTheme="majorBidi" w:cstheme="majorBidi"/>
        </w:rPr>
        <w:t xml:space="preserve"> ecological footprint (EF)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5538"/>
    <w:multiLevelType w:val="hybridMultilevel"/>
    <w:tmpl w:val="2230075C"/>
    <w:lvl w:ilvl="0" w:tplc="38F47A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569CF"/>
    <w:multiLevelType w:val="hybridMultilevel"/>
    <w:tmpl w:val="D61222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3242A"/>
    <w:multiLevelType w:val="hybridMultilevel"/>
    <w:tmpl w:val="EEE08AE2"/>
    <w:lvl w:ilvl="0" w:tplc="E440F3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52616"/>
    <w:multiLevelType w:val="hybridMultilevel"/>
    <w:tmpl w:val="AFAABAC0"/>
    <w:lvl w:ilvl="0" w:tplc="38F47A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96546"/>
    <w:multiLevelType w:val="hybridMultilevel"/>
    <w:tmpl w:val="486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51CBB"/>
    <w:multiLevelType w:val="hybridMultilevel"/>
    <w:tmpl w:val="E63E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83FCD"/>
    <w:multiLevelType w:val="hybridMultilevel"/>
    <w:tmpl w:val="B3C4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23E9A"/>
    <w:multiLevelType w:val="hybridMultilevel"/>
    <w:tmpl w:val="1738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D5AA7"/>
    <w:multiLevelType w:val="hybridMultilevel"/>
    <w:tmpl w:val="FD10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7649E"/>
    <w:multiLevelType w:val="hybridMultilevel"/>
    <w:tmpl w:val="BA5A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21325"/>
    <w:multiLevelType w:val="hybridMultilevel"/>
    <w:tmpl w:val="CCCA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2345B"/>
    <w:multiLevelType w:val="hybridMultilevel"/>
    <w:tmpl w:val="81F8978A"/>
    <w:lvl w:ilvl="0" w:tplc="38F47A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3071D"/>
    <w:multiLevelType w:val="hybridMultilevel"/>
    <w:tmpl w:val="FCA4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428C"/>
    <w:multiLevelType w:val="hybridMultilevel"/>
    <w:tmpl w:val="883C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61658"/>
    <w:multiLevelType w:val="hybridMultilevel"/>
    <w:tmpl w:val="D02CD5E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F0609E"/>
    <w:multiLevelType w:val="hybridMultilevel"/>
    <w:tmpl w:val="D1E2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C58FA"/>
    <w:multiLevelType w:val="hybridMultilevel"/>
    <w:tmpl w:val="4B4E75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804E2D"/>
    <w:multiLevelType w:val="hybridMultilevel"/>
    <w:tmpl w:val="D642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C5C2E"/>
    <w:multiLevelType w:val="hybridMultilevel"/>
    <w:tmpl w:val="38C08E5C"/>
    <w:lvl w:ilvl="0" w:tplc="38F47A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730C8"/>
    <w:multiLevelType w:val="hybridMultilevel"/>
    <w:tmpl w:val="2D649F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73F9D"/>
    <w:multiLevelType w:val="hybridMultilevel"/>
    <w:tmpl w:val="70A62794"/>
    <w:lvl w:ilvl="0" w:tplc="04090005">
      <w:start w:val="1"/>
      <w:numFmt w:val="bullet"/>
      <w:lvlText w:val=""/>
      <w:lvlJc w:val="left"/>
      <w:pPr>
        <w:ind w:left="720" w:hanging="360"/>
      </w:pPr>
      <w:rPr>
        <w:rFonts w:ascii="Wingdings" w:hAnsi="Wingdings" w:hint="default"/>
      </w:rPr>
    </w:lvl>
    <w:lvl w:ilvl="1" w:tplc="DF6CD180">
      <w:numFmt w:val="bullet"/>
      <w:lvlText w:val=""/>
      <w:lvlJc w:val="left"/>
      <w:pPr>
        <w:ind w:left="1440" w:hanging="360"/>
      </w:pPr>
      <w:rPr>
        <w:rFonts w:ascii="Symbol" w:eastAsiaTheme="minorHAnsi" w:hAnsi="Symbol"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A3DCB"/>
    <w:multiLevelType w:val="hybridMultilevel"/>
    <w:tmpl w:val="AEA816F6"/>
    <w:lvl w:ilvl="0" w:tplc="38F47A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F242D"/>
    <w:multiLevelType w:val="hybridMultilevel"/>
    <w:tmpl w:val="393E7BDE"/>
    <w:lvl w:ilvl="0" w:tplc="38F47A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A6E6D"/>
    <w:multiLevelType w:val="hybridMultilevel"/>
    <w:tmpl w:val="2D58078E"/>
    <w:lvl w:ilvl="0" w:tplc="38F47A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502CA"/>
    <w:multiLevelType w:val="hybridMultilevel"/>
    <w:tmpl w:val="525E33E2"/>
    <w:lvl w:ilvl="0" w:tplc="38F47A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160D3"/>
    <w:multiLevelType w:val="hybridMultilevel"/>
    <w:tmpl w:val="7CE8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F4452"/>
    <w:multiLevelType w:val="hybridMultilevel"/>
    <w:tmpl w:val="57CC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55338A"/>
    <w:multiLevelType w:val="hybridMultilevel"/>
    <w:tmpl w:val="FC0E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936E1D"/>
    <w:multiLevelType w:val="hybridMultilevel"/>
    <w:tmpl w:val="470E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530828">
    <w:abstractNumId w:val="9"/>
  </w:num>
  <w:num w:numId="2" w16cid:durableId="427773304">
    <w:abstractNumId w:val="17"/>
  </w:num>
  <w:num w:numId="3" w16cid:durableId="233316423">
    <w:abstractNumId w:val="2"/>
  </w:num>
  <w:num w:numId="4" w16cid:durableId="703943974">
    <w:abstractNumId w:val="25"/>
  </w:num>
  <w:num w:numId="5" w16cid:durableId="573707265">
    <w:abstractNumId w:val="18"/>
  </w:num>
  <w:num w:numId="6" w16cid:durableId="9525444">
    <w:abstractNumId w:val="11"/>
  </w:num>
  <w:num w:numId="7" w16cid:durableId="1867403127">
    <w:abstractNumId w:val="21"/>
  </w:num>
  <w:num w:numId="8" w16cid:durableId="655035668">
    <w:abstractNumId w:val="24"/>
  </w:num>
  <w:num w:numId="9" w16cid:durableId="688220682">
    <w:abstractNumId w:val="22"/>
  </w:num>
  <w:num w:numId="10" w16cid:durableId="760874534">
    <w:abstractNumId w:val="0"/>
  </w:num>
  <w:num w:numId="11" w16cid:durableId="1949660711">
    <w:abstractNumId w:val="3"/>
  </w:num>
  <w:num w:numId="12" w16cid:durableId="1772504063">
    <w:abstractNumId w:val="23"/>
  </w:num>
  <w:num w:numId="13" w16cid:durableId="1293096047">
    <w:abstractNumId w:val="4"/>
  </w:num>
  <w:num w:numId="14" w16cid:durableId="420104287">
    <w:abstractNumId w:val="13"/>
  </w:num>
  <w:num w:numId="15" w16cid:durableId="1013410664">
    <w:abstractNumId w:val="15"/>
  </w:num>
  <w:num w:numId="16" w16cid:durableId="1653168965">
    <w:abstractNumId w:val="8"/>
  </w:num>
  <w:num w:numId="17" w16cid:durableId="1129980799">
    <w:abstractNumId w:val="27"/>
  </w:num>
  <w:num w:numId="18" w16cid:durableId="488059063">
    <w:abstractNumId w:val="10"/>
  </w:num>
  <w:num w:numId="19" w16cid:durableId="591625225">
    <w:abstractNumId w:val="26"/>
  </w:num>
  <w:num w:numId="20" w16cid:durableId="190993002">
    <w:abstractNumId w:val="28"/>
  </w:num>
  <w:num w:numId="21" w16cid:durableId="1439567449">
    <w:abstractNumId w:val="5"/>
  </w:num>
  <w:num w:numId="22" w16cid:durableId="584993934">
    <w:abstractNumId w:val="12"/>
  </w:num>
  <w:num w:numId="23" w16cid:durableId="701132954">
    <w:abstractNumId w:val="6"/>
  </w:num>
  <w:num w:numId="24" w16cid:durableId="257251952">
    <w:abstractNumId w:val="16"/>
  </w:num>
  <w:num w:numId="25" w16cid:durableId="1531989244">
    <w:abstractNumId w:val="7"/>
  </w:num>
  <w:num w:numId="26" w16cid:durableId="313677784">
    <w:abstractNumId w:val="20"/>
  </w:num>
  <w:num w:numId="27" w16cid:durableId="1700543677">
    <w:abstractNumId w:val="19"/>
  </w:num>
  <w:num w:numId="28" w16cid:durableId="319774953">
    <w:abstractNumId w:val="1"/>
  </w:num>
  <w:num w:numId="29" w16cid:durableId="14459254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45"/>
    <w:rsid w:val="000001EC"/>
    <w:rsid w:val="00000255"/>
    <w:rsid w:val="00000404"/>
    <w:rsid w:val="00000869"/>
    <w:rsid w:val="00000C43"/>
    <w:rsid w:val="00000D58"/>
    <w:rsid w:val="00000D8E"/>
    <w:rsid w:val="00000D9E"/>
    <w:rsid w:val="0000110A"/>
    <w:rsid w:val="000011A7"/>
    <w:rsid w:val="0000171E"/>
    <w:rsid w:val="00001A66"/>
    <w:rsid w:val="00002AE3"/>
    <w:rsid w:val="00002B52"/>
    <w:rsid w:val="00002C08"/>
    <w:rsid w:val="00003927"/>
    <w:rsid w:val="000041FC"/>
    <w:rsid w:val="000042AB"/>
    <w:rsid w:val="00004C64"/>
    <w:rsid w:val="00004CB7"/>
    <w:rsid w:val="000053B0"/>
    <w:rsid w:val="00005B37"/>
    <w:rsid w:val="00005C85"/>
    <w:rsid w:val="0000606B"/>
    <w:rsid w:val="00006147"/>
    <w:rsid w:val="00006149"/>
    <w:rsid w:val="00006233"/>
    <w:rsid w:val="000063EA"/>
    <w:rsid w:val="0000696B"/>
    <w:rsid w:val="00006C79"/>
    <w:rsid w:val="00006E89"/>
    <w:rsid w:val="000070AD"/>
    <w:rsid w:val="000072AF"/>
    <w:rsid w:val="000076C5"/>
    <w:rsid w:val="00007756"/>
    <w:rsid w:val="00007C0B"/>
    <w:rsid w:val="00007C10"/>
    <w:rsid w:val="00007F4F"/>
    <w:rsid w:val="0001020A"/>
    <w:rsid w:val="0001065C"/>
    <w:rsid w:val="00010AE4"/>
    <w:rsid w:val="00011685"/>
    <w:rsid w:val="000119B0"/>
    <w:rsid w:val="00011A79"/>
    <w:rsid w:val="00011C71"/>
    <w:rsid w:val="00012542"/>
    <w:rsid w:val="0001269E"/>
    <w:rsid w:val="00012BD8"/>
    <w:rsid w:val="00012E04"/>
    <w:rsid w:val="00013426"/>
    <w:rsid w:val="000137A3"/>
    <w:rsid w:val="00013D36"/>
    <w:rsid w:val="00014F07"/>
    <w:rsid w:val="0001504A"/>
    <w:rsid w:val="00015089"/>
    <w:rsid w:val="000160BE"/>
    <w:rsid w:val="00017C22"/>
    <w:rsid w:val="000200F3"/>
    <w:rsid w:val="00020161"/>
    <w:rsid w:val="0002032A"/>
    <w:rsid w:val="00020C6E"/>
    <w:rsid w:val="00021069"/>
    <w:rsid w:val="000210AC"/>
    <w:rsid w:val="00021546"/>
    <w:rsid w:val="000218DE"/>
    <w:rsid w:val="00021E3C"/>
    <w:rsid w:val="000220F8"/>
    <w:rsid w:val="00022D78"/>
    <w:rsid w:val="00022DB2"/>
    <w:rsid w:val="00023009"/>
    <w:rsid w:val="000235F2"/>
    <w:rsid w:val="00023648"/>
    <w:rsid w:val="000245BF"/>
    <w:rsid w:val="00024719"/>
    <w:rsid w:val="0002472C"/>
    <w:rsid w:val="00024D26"/>
    <w:rsid w:val="00024E43"/>
    <w:rsid w:val="00025E2B"/>
    <w:rsid w:val="00026467"/>
    <w:rsid w:val="00026476"/>
    <w:rsid w:val="0002665D"/>
    <w:rsid w:val="00026CBA"/>
    <w:rsid w:val="00026DAF"/>
    <w:rsid w:val="000271B2"/>
    <w:rsid w:val="000272C1"/>
    <w:rsid w:val="00027601"/>
    <w:rsid w:val="00027B0B"/>
    <w:rsid w:val="0003017B"/>
    <w:rsid w:val="000306E1"/>
    <w:rsid w:val="00030E4C"/>
    <w:rsid w:val="00031167"/>
    <w:rsid w:val="00031278"/>
    <w:rsid w:val="00031741"/>
    <w:rsid w:val="00031962"/>
    <w:rsid w:val="00031E92"/>
    <w:rsid w:val="000335EF"/>
    <w:rsid w:val="00033669"/>
    <w:rsid w:val="00033FE4"/>
    <w:rsid w:val="000345E3"/>
    <w:rsid w:val="0003473F"/>
    <w:rsid w:val="00035481"/>
    <w:rsid w:val="000358A5"/>
    <w:rsid w:val="00035E59"/>
    <w:rsid w:val="00035FF9"/>
    <w:rsid w:val="00036482"/>
    <w:rsid w:val="000365C8"/>
    <w:rsid w:val="000367D7"/>
    <w:rsid w:val="00036D2B"/>
    <w:rsid w:val="00036D69"/>
    <w:rsid w:val="00036EF2"/>
    <w:rsid w:val="000374D7"/>
    <w:rsid w:val="00037D6F"/>
    <w:rsid w:val="00040A1F"/>
    <w:rsid w:val="000410B1"/>
    <w:rsid w:val="000421C6"/>
    <w:rsid w:val="00042B50"/>
    <w:rsid w:val="00043131"/>
    <w:rsid w:val="00043371"/>
    <w:rsid w:val="000437AD"/>
    <w:rsid w:val="00043DDA"/>
    <w:rsid w:val="0004468D"/>
    <w:rsid w:val="00044C6E"/>
    <w:rsid w:val="00044EA7"/>
    <w:rsid w:val="00045310"/>
    <w:rsid w:val="00045320"/>
    <w:rsid w:val="00045478"/>
    <w:rsid w:val="00045583"/>
    <w:rsid w:val="00045745"/>
    <w:rsid w:val="00045CD6"/>
    <w:rsid w:val="00045D17"/>
    <w:rsid w:val="000461A0"/>
    <w:rsid w:val="000463FE"/>
    <w:rsid w:val="00046804"/>
    <w:rsid w:val="00046C32"/>
    <w:rsid w:val="00046D7A"/>
    <w:rsid w:val="00046E51"/>
    <w:rsid w:val="0004702F"/>
    <w:rsid w:val="00047ED5"/>
    <w:rsid w:val="00050EF2"/>
    <w:rsid w:val="00050FA0"/>
    <w:rsid w:val="0005283B"/>
    <w:rsid w:val="0005286D"/>
    <w:rsid w:val="00052ABE"/>
    <w:rsid w:val="00052DE4"/>
    <w:rsid w:val="000537A9"/>
    <w:rsid w:val="0005387E"/>
    <w:rsid w:val="00053BEC"/>
    <w:rsid w:val="00053F33"/>
    <w:rsid w:val="0005432B"/>
    <w:rsid w:val="00055186"/>
    <w:rsid w:val="00055355"/>
    <w:rsid w:val="000559E7"/>
    <w:rsid w:val="00055C84"/>
    <w:rsid w:val="00055ED2"/>
    <w:rsid w:val="00056611"/>
    <w:rsid w:val="00056744"/>
    <w:rsid w:val="00056894"/>
    <w:rsid w:val="00056C5A"/>
    <w:rsid w:val="000572A4"/>
    <w:rsid w:val="00057F5C"/>
    <w:rsid w:val="00057FE5"/>
    <w:rsid w:val="00057FF4"/>
    <w:rsid w:val="0006023A"/>
    <w:rsid w:val="00060449"/>
    <w:rsid w:val="000608A2"/>
    <w:rsid w:val="00060AC9"/>
    <w:rsid w:val="00060B7B"/>
    <w:rsid w:val="00060B89"/>
    <w:rsid w:val="00061176"/>
    <w:rsid w:val="0006121F"/>
    <w:rsid w:val="00061892"/>
    <w:rsid w:val="00061C76"/>
    <w:rsid w:val="00062854"/>
    <w:rsid w:val="00062EAF"/>
    <w:rsid w:val="00062F1D"/>
    <w:rsid w:val="00063044"/>
    <w:rsid w:val="00063502"/>
    <w:rsid w:val="00063546"/>
    <w:rsid w:val="000635A0"/>
    <w:rsid w:val="00063854"/>
    <w:rsid w:val="00064688"/>
    <w:rsid w:val="0006520F"/>
    <w:rsid w:val="00065AD2"/>
    <w:rsid w:val="00065F76"/>
    <w:rsid w:val="00066266"/>
    <w:rsid w:val="000662EC"/>
    <w:rsid w:val="00066E33"/>
    <w:rsid w:val="00067D20"/>
    <w:rsid w:val="000703F2"/>
    <w:rsid w:val="0007040E"/>
    <w:rsid w:val="00070644"/>
    <w:rsid w:val="00070713"/>
    <w:rsid w:val="00070A08"/>
    <w:rsid w:val="000716DF"/>
    <w:rsid w:val="00071AE8"/>
    <w:rsid w:val="00071CBA"/>
    <w:rsid w:val="00071ECB"/>
    <w:rsid w:val="00071F58"/>
    <w:rsid w:val="0007218F"/>
    <w:rsid w:val="0007241A"/>
    <w:rsid w:val="0007268A"/>
    <w:rsid w:val="00072A9A"/>
    <w:rsid w:val="0007322A"/>
    <w:rsid w:val="000737A9"/>
    <w:rsid w:val="000738FF"/>
    <w:rsid w:val="00073BE6"/>
    <w:rsid w:val="00073C3B"/>
    <w:rsid w:val="00073F12"/>
    <w:rsid w:val="0007443D"/>
    <w:rsid w:val="00074583"/>
    <w:rsid w:val="00074C34"/>
    <w:rsid w:val="00075501"/>
    <w:rsid w:val="00076C3C"/>
    <w:rsid w:val="00076DEC"/>
    <w:rsid w:val="00076F4D"/>
    <w:rsid w:val="00076F8B"/>
    <w:rsid w:val="0007771D"/>
    <w:rsid w:val="00077817"/>
    <w:rsid w:val="000778CF"/>
    <w:rsid w:val="00077BF0"/>
    <w:rsid w:val="00077C3A"/>
    <w:rsid w:val="000804B2"/>
    <w:rsid w:val="000807E0"/>
    <w:rsid w:val="00080859"/>
    <w:rsid w:val="00080CA3"/>
    <w:rsid w:val="0008130A"/>
    <w:rsid w:val="00082005"/>
    <w:rsid w:val="000827AF"/>
    <w:rsid w:val="00082AFD"/>
    <w:rsid w:val="00083386"/>
    <w:rsid w:val="000833C0"/>
    <w:rsid w:val="0008387A"/>
    <w:rsid w:val="000839D2"/>
    <w:rsid w:val="00083C62"/>
    <w:rsid w:val="00083D4C"/>
    <w:rsid w:val="00083DF1"/>
    <w:rsid w:val="00083F4F"/>
    <w:rsid w:val="0008449A"/>
    <w:rsid w:val="000847B1"/>
    <w:rsid w:val="00084817"/>
    <w:rsid w:val="00084A6D"/>
    <w:rsid w:val="00084B3A"/>
    <w:rsid w:val="000851B1"/>
    <w:rsid w:val="0008586A"/>
    <w:rsid w:val="0008600B"/>
    <w:rsid w:val="00086743"/>
    <w:rsid w:val="00086C4B"/>
    <w:rsid w:val="00087452"/>
    <w:rsid w:val="0008752C"/>
    <w:rsid w:val="00087B13"/>
    <w:rsid w:val="00090510"/>
    <w:rsid w:val="000907E6"/>
    <w:rsid w:val="00091195"/>
    <w:rsid w:val="000911A6"/>
    <w:rsid w:val="000913FE"/>
    <w:rsid w:val="0009157E"/>
    <w:rsid w:val="000921F2"/>
    <w:rsid w:val="000923C0"/>
    <w:rsid w:val="00092822"/>
    <w:rsid w:val="00092891"/>
    <w:rsid w:val="0009291C"/>
    <w:rsid w:val="00092E92"/>
    <w:rsid w:val="000931F9"/>
    <w:rsid w:val="00093574"/>
    <w:rsid w:val="00093782"/>
    <w:rsid w:val="000938C2"/>
    <w:rsid w:val="00093B66"/>
    <w:rsid w:val="00093FDF"/>
    <w:rsid w:val="0009403C"/>
    <w:rsid w:val="000940B4"/>
    <w:rsid w:val="000943EC"/>
    <w:rsid w:val="00094510"/>
    <w:rsid w:val="00094740"/>
    <w:rsid w:val="00094A90"/>
    <w:rsid w:val="00095A20"/>
    <w:rsid w:val="00095CB7"/>
    <w:rsid w:val="00096008"/>
    <w:rsid w:val="0009642F"/>
    <w:rsid w:val="00096E09"/>
    <w:rsid w:val="00097031"/>
    <w:rsid w:val="00097B0E"/>
    <w:rsid w:val="00097BEE"/>
    <w:rsid w:val="000A0406"/>
    <w:rsid w:val="000A04C0"/>
    <w:rsid w:val="000A068D"/>
    <w:rsid w:val="000A074A"/>
    <w:rsid w:val="000A0A6F"/>
    <w:rsid w:val="000A0BD2"/>
    <w:rsid w:val="000A10CF"/>
    <w:rsid w:val="000A1A58"/>
    <w:rsid w:val="000A23DC"/>
    <w:rsid w:val="000A259C"/>
    <w:rsid w:val="000A286C"/>
    <w:rsid w:val="000A2BAF"/>
    <w:rsid w:val="000A3368"/>
    <w:rsid w:val="000A3726"/>
    <w:rsid w:val="000A43DC"/>
    <w:rsid w:val="000A5009"/>
    <w:rsid w:val="000A561D"/>
    <w:rsid w:val="000A5AEB"/>
    <w:rsid w:val="000A5E1D"/>
    <w:rsid w:val="000A5EC4"/>
    <w:rsid w:val="000A68E5"/>
    <w:rsid w:val="000A69AE"/>
    <w:rsid w:val="000A69E1"/>
    <w:rsid w:val="000A69FD"/>
    <w:rsid w:val="000A6FE5"/>
    <w:rsid w:val="000A70A6"/>
    <w:rsid w:val="000A71F4"/>
    <w:rsid w:val="000A74E8"/>
    <w:rsid w:val="000A7E1B"/>
    <w:rsid w:val="000A7FFD"/>
    <w:rsid w:val="000B0266"/>
    <w:rsid w:val="000B0691"/>
    <w:rsid w:val="000B0922"/>
    <w:rsid w:val="000B10E6"/>
    <w:rsid w:val="000B112E"/>
    <w:rsid w:val="000B1741"/>
    <w:rsid w:val="000B20BC"/>
    <w:rsid w:val="000B3931"/>
    <w:rsid w:val="000B3FA8"/>
    <w:rsid w:val="000B4551"/>
    <w:rsid w:val="000B478C"/>
    <w:rsid w:val="000B47E6"/>
    <w:rsid w:val="000B4E50"/>
    <w:rsid w:val="000B541B"/>
    <w:rsid w:val="000B54AF"/>
    <w:rsid w:val="000B56FD"/>
    <w:rsid w:val="000B596C"/>
    <w:rsid w:val="000B5E40"/>
    <w:rsid w:val="000B5E58"/>
    <w:rsid w:val="000B6095"/>
    <w:rsid w:val="000B60A0"/>
    <w:rsid w:val="000B6126"/>
    <w:rsid w:val="000B61CC"/>
    <w:rsid w:val="000B625B"/>
    <w:rsid w:val="000B636F"/>
    <w:rsid w:val="000B64A1"/>
    <w:rsid w:val="000B653D"/>
    <w:rsid w:val="000B65D6"/>
    <w:rsid w:val="000B6753"/>
    <w:rsid w:val="000B6F9A"/>
    <w:rsid w:val="000B7143"/>
    <w:rsid w:val="000B72D4"/>
    <w:rsid w:val="000B740E"/>
    <w:rsid w:val="000B7670"/>
    <w:rsid w:val="000B779A"/>
    <w:rsid w:val="000C04D9"/>
    <w:rsid w:val="000C06F7"/>
    <w:rsid w:val="000C0F22"/>
    <w:rsid w:val="000C1095"/>
    <w:rsid w:val="000C12CE"/>
    <w:rsid w:val="000C17D4"/>
    <w:rsid w:val="000C1930"/>
    <w:rsid w:val="000C1ABA"/>
    <w:rsid w:val="000C1EF5"/>
    <w:rsid w:val="000C218B"/>
    <w:rsid w:val="000C24D6"/>
    <w:rsid w:val="000C2E0F"/>
    <w:rsid w:val="000C2E39"/>
    <w:rsid w:val="000C3AAE"/>
    <w:rsid w:val="000C3AB7"/>
    <w:rsid w:val="000C4CA3"/>
    <w:rsid w:val="000C53C6"/>
    <w:rsid w:val="000C5936"/>
    <w:rsid w:val="000C5BF9"/>
    <w:rsid w:val="000C5E00"/>
    <w:rsid w:val="000C61A9"/>
    <w:rsid w:val="000C6200"/>
    <w:rsid w:val="000C67EF"/>
    <w:rsid w:val="000C69B2"/>
    <w:rsid w:val="000C6B58"/>
    <w:rsid w:val="000C726B"/>
    <w:rsid w:val="000C77D8"/>
    <w:rsid w:val="000C7A2A"/>
    <w:rsid w:val="000C7F5F"/>
    <w:rsid w:val="000D02BC"/>
    <w:rsid w:val="000D0334"/>
    <w:rsid w:val="000D173E"/>
    <w:rsid w:val="000D1D7F"/>
    <w:rsid w:val="000D20DC"/>
    <w:rsid w:val="000D2567"/>
    <w:rsid w:val="000D3658"/>
    <w:rsid w:val="000D3B92"/>
    <w:rsid w:val="000D4679"/>
    <w:rsid w:val="000D4D48"/>
    <w:rsid w:val="000D518D"/>
    <w:rsid w:val="000D5570"/>
    <w:rsid w:val="000D5595"/>
    <w:rsid w:val="000D5727"/>
    <w:rsid w:val="000D5A47"/>
    <w:rsid w:val="000D5F41"/>
    <w:rsid w:val="000D63D7"/>
    <w:rsid w:val="000D661F"/>
    <w:rsid w:val="000D6888"/>
    <w:rsid w:val="000D68ED"/>
    <w:rsid w:val="000D6B04"/>
    <w:rsid w:val="000D726A"/>
    <w:rsid w:val="000D7A76"/>
    <w:rsid w:val="000D7AA4"/>
    <w:rsid w:val="000D7DDE"/>
    <w:rsid w:val="000E0985"/>
    <w:rsid w:val="000E0CAB"/>
    <w:rsid w:val="000E14FE"/>
    <w:rsid w:val="000E1B76"/>
    <w:rsid w:val="000E23BD"/>
    <w:rsid w:val="000E23FC"/>
    <w:rsid w:val="000E240D"/>
    <w:rsid w:val="000E2A4E"/>
    <w:rsid w:val="000E30C4"/>
    <w:rsid w:val="000E3282"/>
    <w:rsid w:val="000E3811"/>
    <w:rsid w:val="000E3835"/>
    <w:rsid w:val="000E38BF"/>
    <w:rsid w:val="000E3B2B"/>
    <w:rsid w:val="000E3B6E"/>
    <w:rsid w:val="000E40E5"/>
    <w:rsid w:val="000E493D"/>
    <w:rsid w:val="000E49A3"/>
    <w:rsid w:val="000E49C4"/>
    <w:rsid w:val="000E4D16"/>
    <w:rsid w:val="000E51A3"/>
    <w:rsid w:val="000E5324"/>
    <w:rsid w:val="000E5C75"/>
    <w:rsid w:val="000E5FB3"/>
    <w:rsid w:val="000E6170"/>
    <w:rsid w:val="000E69A0"/>
    <w:rsid w:val="000E76BA"/>
    <w:rsid w:val="000E7A82"/>
    <w:rsid w:val="000E7A86"/>
    <w:rsid w:val="000E7E24"/>
    <w:rsid w:val="000E7F1D"/>
    <w:rsid w:val="000F004F"/>
    <w:rsid w:val="000F00A7"/>
    <w:rsid w:val="000F0222"/>
    <w:rsid w:val="000F045D"/>
    <w:rsid w:val="000F051A"/>
    <w:rsid w:val="000F0712"/>
    <w:rsid w:val="000F07F0"/>
    <w:rsid w:val="000F0E8F"/>
    <w:rsid w:val="000F1431"/>
    <w:rsid w:val="000F17C0"/>
    <w:rsid w:val="000F2447"/>
    <w:rsid w:val="000F2A16"/>
    <w:rsid w:val="000F2C30"/>
    <w:rsid w:val="000F2C8D"/>
    <w:rsid w:val="000F3301"/>
    <w:rsid w:val="000F4B53"/>
    <w:rsid w:val="000F4BAB"/>
    <w:rsid w:val="000F588A"/>
    <w:rsid w:val="000F622A"/>
    <w:rsid w:val="000F6274"/>
    <w:rsid w:val="000F628E"/>
    <w:rsid w:val="000F660C"/>
    <w:rsid w:val="000F675C"/>
    <w:rsid w:val="000F68C4"/>
    <w:rsid w:val="000F6A92"/>
    <w:rsid w:val="000F6AB2"/>
    <w:rsid w:val="000F7496"/>
    <w:rsid w:val="000F7A5D"/>
    <w:rsid w:val="000F7B74"/>
    <w:rsid w:val="001000E2"/>
    <w:rsid w:val="0010023D"/>
    <w:rsid w:val="00100469"/>
    <w:rsid w:val="001004AE"/>
    <w:rsid w:val="00100536"/>
    <w:rsid w:val="00100B2B"/>
    <w:rsid w:val="00100D7C"/>
    <w:rsid w:val="00101076"/>
    <w:rsid w:val="001010FD"/>
    <w:rsid w:val="00101428"/>
    <w:rsid w:val="00101A38"/>
    <w:rsid w:val="0010210D"/>
    <w:rsid w:val="001021A7"/>
    <w:rsid w:val="00102499"/>
    <w:rsid w:val="00102761"/>
    <w:rsid w:val="00102BDE"/>
    <w:rsid w:val="00103AC6"/>
    <w:rsid w:val="00103C45"/>
    <w:rsid w:val="00103E4F"/>
    <w:rsid w:val="00104152"/>
    <w:rsid w:val="00104C6D"/>
    <w:rsid w:val="00104FFF"/>
    <w:rsid w:val="001052D9"/>
    <w:rsid w:val="001055E9"/>
    <w:rsid w:val="0010596F"/>
    <w:rsid w:val="00105A13"/>
    <w:rsid w:val="00105E26"/>
    <w:rsid w:val="00106921"/>
    <w:rsid w:val="00106AA9"/>
    <w:rsid w:val="00106DE3"/>
    <w:rsid w:val="00106F9F"/>
    <w:rsid w:val="0010767A"/>
    <w:rsid w:val="00107828"/>
    <w:rsid w:val="00107892"/>
    <w:rsid w:val="00107A7F"/>
    <w:rsid w:val="00107AA1"/>
    <w:rsid w:val="00110032"/>
    <w:rsid w:val="00110A56"/>
    <w:rsid w:val="00110E00"/>
    <w:rsid w:val="001114AB"/>
    <w:rsid w:val="00111D41"/>
    <w:rsid w:val="00111E86"/>
    <w:rsid w:val="00111F17"/>
    <w:rsid w:val="00111F45"/>
    <w:rsid w:val="001122A1"/>
    <w:rsid w:val="00112646"/>
    <w:rsid w:val="00112EEC"/>
    <w:rsid w:val="001131EC"/>
    <w:rsid w:val="0011351E"/>
    <w:rsid w:val="001137A3"/>
    <w:rsid w:val="0011391C"/>
    <w:rsid w:val="0011392A"/>
    <w:rsid w:val="00113AE2"/>
    <w:rsid w:val="0011428D"/>
    <w:rsid w:val="001142D2"/>
    <w:rsid w:val="00114398"/>
    <w:rsid w:val="00114BF6"/>
    <w:rsid w:val="00114FDA"/>
    <w:rsid w:val="00115B5B"/>
    <w:rsid w:val="0011645A"/>
    <w:rsid w:val="001167EA"/>
    <w:rsid w:val="001167FB"/>
    <w:rsid w:val="00116973"/>
    <w:rsid w:val="00116FA1"/>
    <w:rsid w:val="00116FF0"/>
    <w:rsid w:val="00117987"/>
    <w:rsid w:val="00117D3B"/>
    <w:rsid w:val="0012064C"/>
    <w:rsid w:val="00120C07"/>
    <w:rsid w:val="00120C1B"/>
    <w:rsid w:val="001211CD"/>
    <w:rsid w:val="00121255"/>
    <w:rsid w:val="0012172D"/>
    <w:rsid w:val="00121BB2"/>
    <w:rsid w:val="00122326"/>
    <w:rsid w:val="0012237C"/>
    <w:rsid w:val="0012244A"/>
    <w:rsid w:val="00122BB5"/>
    <w:rsid w:val="00122BD0"/>
    <w:rsid w:val="00122BD7"/>
    <w:rsid w:val="00122FCC"/>
    <w:rsid w:val="00123546"/>
    <w:rsid w:val="00123806"/>
    <w:rsid w:val="00123F6B"/>
    <w:rsid w:val="00124513"/>
    <w:rsid w:val="00124A7B"/>
    <w:rsid w:val="00124BED"/>
    <w:rsid w:val="00125312"/>
    <w:rsid w:val="0012579E"/>
    <w:rsid w:val="0012588E"/>
    <w:rsid w:val="001259A4"/>
    <w:rsid w:val="00125A04"/>
    <w:rsid w:val="00125A75"/>
    <w:rsid w:val="00125DC7"/>
    <w:rsid w:val="00126287"/>
    <w:rsid w:val="00126426"/>
    <w:rsid w:val="00126694"/>
    <w:rsid w:val="00126779"/>
    <w:rsid w:val="00126934"/>
    <w:rsid w:val="00126BD0"/>
    <w:rsid w:val="00126F35"/>
    <w:rsid w:val="00127041"/>
    <w:rsid w:val="0012710C"/>
    <w:rsid w:val="00127444"/>
    <w:rsid w:val="001279C1"/>
    <w:rsid w:val="00127D6D"/>
    <w:rsid w:val="00130278"/>
    <w:rsid w:val="00130557"/>
    <w:rsid w:val="00130A60"/>
    <w:rsid w:val="00130CF2"/>
    <w:rsid w:val="001312EE"/>
    <w:rsid w:val="001314CB"/>
    <w:rsid w:val="00131755"/>
    <w:rsid w:val="0013182F"/>
    <w:rsid w:val="00131885"/>
    <w:rsid w:val="00131F90"/>
    <w:rsid w:val="00132149"/>
    <w:rsid w:val="0013215B"/>
    <w:rsid w:val="0013248C"/>
    <w:rsid w:val="001328DD"/>
    <w:rsid w:val="00132E7A"/>
    <w:rsid w:val="00133BC0"/>
    <w:rsid w:val="001345CF"/>
    <w:rsid w:val="00134702"/>
    <w:rsid w:val="00134829"/>
    <w:rsid w:val="00134FAA"/>
    <w:rsid w:val="00135259"/>
    <w:rsid w:val="0013585D"/>
    <w:rsid w:val="00135981"/>
    <w:rsid w:val="00135B3B"/>
    <w:rsid w:val="00136A4A"/>
    <w:rsid w:val="00137E1C"/>
    <w:rsid w:val="00137F96"/>
    <w:rsid w:val="00140586"/>
    <w:rsid w:val="00140710"/>
    <w:rsid w:val="00140ED6"/>
    <w:rsid w:val="001411B9"/>
    <w:rsid w:val="00141226"/>
    <w:rsid w:val="00141243"/>
    <w:rsid w:val="00141D4F"/>
    <w:rsid w:val="00142306"/>
    <w:rsid w:val="0014239D"/>
    <w:rsid w:val="0014288D"/>
    <w:rsid w:val="00142905"/>
    <w:rsid w:val="00142957"/>
    <w:rsid w:val="00143407"/>
    <w:rsid w:val="0014365B"/>
    <w:rsid w:val="00143A96"/>
    <w:rsid w:val="00144199"/>
    <w:rsid w:val="0014474A"/>
    <w:rsid w:val="0014501E"/>
    <w:rsid w:val="0014525E"/>
    <w:rsid w:val="00145C03"/>
    <w:rsid w:val="00145E88"/>
    <w:rsid w:val="00145ECF"/>
    <w:rsid w:val="00146312"/>
    <w:rsid w:val="00146B49"/>
    <w:rsid w:val="00146BA4"/>
    <w:rsid w:val="00146D75"/>
    <w:rsid w:val="00146F3F"/>
    <w:rsid w:val="00147150"/>
    <w:rsid w:val="00147483"/>
    <w:rsid w:val="0014748F"/>
    <w:rsid w:val="0014773E"/>
    <w:rsid w:val="00147BF0"/>
    <w:rsid w:val="00150325"/>
    <w:rsid w:val="0015089C"/>
    <w:rsid w:val="001508F3"/>
    <w:rsid w:val="001509B0"/>
    <w:rsid w:val="0015135F"/>
    <w:rsid w:val="0015138D"/>
    <w:rsid w:val="0015146C"/>
    <w:rsid w:val="001514DC"/>
    <w:rsid w:val="001517ED"/>
    <w:rsid w:val="00152132"/>
    <w:rsid w:val="00152443"/>
    <w:rsid w:val="00152621"/>
    <w:rsid w:val="001527AD"/>
    <w:rsid w:val="001527B8"/>
    <w:rsid w:val="00152A8E"/>
    <w:rsid w:val="00152DC9"/>
    <w:rsid w:val="00152EFF"/>
    <w:rsid w:val="00153705"/>
    <w:rsid w:val="001537E9"/>
    <w:rsid w:val="00153995"/>
    <w:rsid w:val="00153E38"/>
    <w:rsid w:val="001543D3"/>
    <w:rsid w:val="00154533"/>
    <w:rsid w:val="00154910"/>
    <w:rsid w:val="00154BE8"/>
    <w:rsid w:val="00154D4E"/>
    <w:rsid w:val="00154D73"/>
    <w:rsid w:val="00154E46"/>
    <w:rsid w:val="00154E93"/>
    <w:rsid w:val="00155925"/>
    <w:rsid w:val="00155E9A"/>
    <w:rsid w:val="001560D7"/>
    <w:rsid w:val="00156476"/>
    <w:rsid w:val="00156A02"/>
    <w:rsid w:val="00156C16"/>
    <w:rsid w:val="0015781E"/>
    <w:rsid w:val="00157A27"/>
    <w:rsid w:val="00157BE9"/>
    <w:rsid w:val="00160607"/>
    <w:rsid w:val="0016067E"/>
    <w:rsid w:val="001609D0"/>
    <w:rsid w:val="00160ACE"/>
    <w:rsid w:val="00160CE8"/>
    <w:rsid w:val="00160D3C"/>
    <w:rsid w:val="00160E16"/>
    <w:rsid w:val="0016101B"/>
    <w:rsid w:val="0016149E"/>
    <w:rsid w:val="001615D3"/>
    <w:rsid w:val="00161C9A"/>
    <w:rsid w:val="00161EC9"/>
    <w:rsid w:val="001624C6"/>
    <w:rsid w:val="00162692"/>
    <w:rsid w:val="001626D8"/>
    <w:rsid w:val="0016294C"/>
    <w:rsid w:val="00162CFB"/>
    <w:rsid w:val="0016319E"/>
    <w:rsid w:val="001631C4"/>
    <w:rsid w:val="00163324"/>
    <w:rsid w:val="00163D30"/>
    <w:rsid w:val="00164533"/>
    <w:rsid w:val="00164651"/>
    <w:rsid w:val="0016469D"/>
    <w:rsid w:val="00164AA0"/>
    <w:rsid w:val="001654D1"/>
    <w:rsid w:val="0016556A"/>
    <w:rsid w:val="00166090"/>
    <w:rsid w:val="001660C2"/>
    <w:rsid w:val="0016624C"/>
    <w:rsid w:val="0016628F"/>
    <w:rsid w:val="00166487"/>
    <w:rsid w:val="0016695E"/>
    <w:rsid w:val="001669FE"/>
    <w:rsid w:val="00166B91"/>
    <w:rsid w:val="0016756D"/>
    <w:rsid w:val="001676B0"/>
    <w:rsid w:val="001703B4"/>
    <w:rsid w:val="00170477"/>
    <w:rsid w:val="00170759"/>
    <w:rsid w:val="00170857"/>
    <w:rsid w:val="00170A9C"/>
    <w:rsid w:val="001718DB"/>
    <w:rsid w:val="00172406"/>
    <w:rsid w:val="00172EC3"/>
    <w:rsid w:val="00173329"/>
    <w:rsid w:val="001734B9"/>
    <w:rsid w:val="00173835"/>
    <w:rsid w:val="00173B32"/>
    <w:rsid w:val="001744B4"/>
    <w:rsid w:val="0017484F"/>
    <w:rsid w:val="00174BD5"/>
    <w:rsid w:val="00174C91"/>
    <w:rsid w:val="00174DF7"/>
    <w:rsid w:val="00175015"/>
    <w:rsid w:val="0017594D"/>
    <w:rsid w:val="00175A2B"/>
    <w:rsid w:val="00175D26"/>
    <w:rsid w:val="00175DB5"/>
    <w:rsid w:val="00175FA0"/>
    <w:rsid w:val="00176052"/>
    <w:rsid w:val="00176753"/>
    <w:rsid w:val="001768B1"/>
    <w:rsid w:val="00176F7C"/>
    <w:rsid w:val="001772F8"/>
    <w:rsid w:val="001778C4"/>
    <w:rsid w:val="00177BC6"/>
    <w:rsid w:val="00180062"/>
    <w:rsid w:val="00180605"/>
    <w:rsid w:val="00180795"/>
    <w:rsid w:val="00180B27"/>
    <w:rsid w:val="00180B42"/>
    <w:rsid w:val="001814E6"/>
    <w:rsid w:val="001814FC"/>
    <w:rsid w:val="00181F5F"/>
    <w:rsid w:val="0018203B"/>
    <w:rsid w:val="0018227F"/>
    <w:rsid w:val="001822DE"/>
    <w:rsid w:val="00182E64"/>
    <w:rsid w:val="00183BDD"/>
    <w:rsid w:val="00183FF9"/>
    <w:rsid w:val="001842EF"/>
    <w:rsid w:val="001844A1"/>
    <w:rsid w:val="00184815"/>
    <w:rsid w:val="001848BD"/>
    <w:rsid w:val="00184948"/>
    <w:rsid w:val="0018555F"/>
    <w:rsid w:val="001856BC"/>
    <w:rsid w:val="00185921"/>
    <w:rsid w:val="001859BB"/>
    <w:rsid w:val="0018601C"/>
    <w:rsid w:val="0018671C"/>
    <w:rsid w:val="0018675E"/>
    <w:rsid w:val="00186FC6"/>
    <w:rsid w:val="00187354"/>
    <w:rsid w:val="0019013E"/>
    <w:rsid w:val="001902EB"/>
    <w:rsid w:val="00190BE7"/>
    <w:rsid w:val="00190F11"/>
    <w:rsid w:val="0019147B"/>
    <w:rsid w:val="001916AB"/>
    <w:rsid w:val="001918AA"/>
    <w:rsid w:val="00191A04"/>
    <w:rsid w:val="00191FBE"/>
    <w:rsid w:val="001922FC"/>
    <w:rsid w:val="001924B8"/>
    <w:rsid w:val="00192912"/>
    <w:rsid w:val="00192A11"/>
    <w:rsid w:val="00193689"/>
    <w:rsid w:val="00193974"/>
    <w:rsid w:val="00193D1C"/>
    <w:rsid w:val="00194183"/>
    <w:rsid w:val="00194570"/>
    <w:rsid w:val="001948B2"/>
    <w:rsid w:val="00194A80"/>
    <w:rsid w:val="0019560C"/>
    <w:rsid w:val="0019591B"/>
    <w:rsid w:val="001959FE"/>
    <w:rsid w:val="001962B0"/>
    <w:rsid w:val="00196505"/>
    <w:rsid w:val="001967AE"/>
    <w:rsid w:val="00196B80"/>
    <w:rsid w:val="001A018D"/>
    <w:rsid w:val="001A08A4"/>
    <w:rsid w:val="001A09F1"/>
    <w:rsid w:val="001A1367"/>
    <w:rsid w:val="001A15AA"/>
    <w:rsid w:val="001A1C20"/>
    <w:rsid w:val="001A1CDC"/>
    <w:rsid w:val="001A23C1"/>
    <w:rsid w:val="001A272D"/>
    <w:rsid w:val="001A323F"/>
    <w:rsid w:val="001A334B"/>
    <w:rsid w:val="001A3945"/>
    <w:rsid w:val="001A3AAA"/>
    <w:rsid w:val="001A3B26"/>
    <w:rsid w:val="001A4027"/>
    <w:rsid w:val="001A4126"/>
    <w:rsid w:val="001A4433"/>
    <w:rsid w:val="001A4648"/>
    <w:rsid w:val="001A4ECB"/>
    <w:rsid w:val="001A5238"/>
    <w:rsid w:val="001A558B"/>
    <w:rsid w:val="001A5A5D"/>
    <w:rsid w:val="001A5D2B"/>
    <w:rsid w:val="001A61CA"/>
    <w:rsid w:val="001A63DE"/>
    <w:rsid w:val="001A68D6"/>
    <w:rsid w:val="001A6DCA"/>
    <w:rsid w:val="001A7375"/>
    <w:rsid w:val="001A75EE"/>
    <w:rsid w:val="001A7661"/>
    <w:rsid w:val="001A7AC7"/>
    <w:rsid w:val="001B023A"/>
    <w:rsid w:val="001B033B"/>
    <w:rsid w:val="001B046C"/>
    <w:rsid w:val="001B05C3"/>
    <w:rsid w:val="001B0842"/>
    <w:rsid w:val="001B0A83"/>
    <w:rsid w:val="001B0CF7"/>
    <w:rsid w:val="001B0D22"/>
    <w:rsid w:val="001B1106"/>
    <w:rsid w:val="001B1B71"/>
    <w:rsid w:val="001B1ECB"/>
    <w:rsid w:val="001B223C"/>
    <w:rsid w:val="001B23FB"/>
    <w:rsid w:val="001B241A"/>
    <w:rsid w:val="001B24AB"/>
    <w:rsid w:val="001B29FB"/>
    <w:rsid w:val="001B2D79"/>
    <w:rsid w:val="001B2DD3"/>
    <w:rsid w:val="001B30F0"/>
    <w:rsid w:val="001B32C5"/>
    <w:rsid w:val="001B3C2D"/>
    <w:rsid w:val="001B432D"/>
    <w:rsid w:val="001B4451"/>
    <w:rsid w:val="001B5194"/>
    <w:rsid w:val="001B56C4"/>
    <w:rsid w:val="001B56E8"/>
    <w:rsid w:val="001B5CDE"/>
    <w:rsid w:val="001B5FDD"/>
    <w:rsid w:val="001B6BF7"/>
    <w:rsid w:val="001B6FE1"/>
    <w:rsid w:val="001B725A"/>
    <w:rsid w:val="001B7B62"/>
    <w:rsid w:val="001B7CB5"/>
    <w:rsid w:val="001C1170"/>
    <w:rsid w:val="001C197A"/>
    <w:rsid w:val="001C1E82"/>
    <w:rsid w:val="001C1FE8"/>
    <w:rsid w:val="001C2187"/>
    <w:rsid w:val="001C2AB3"/>
    <w:rsid w:val="001C2E6A"/>
    <w:rsid w:val="001C2FD5"/>
    <w:rsid w:val="001C3436"/>
    <w:rsid w:val="001C351B"/>
    <w:rsid w:val="001C380A"/>
    <w:rsid w:val="001C4363"/>
    <w:rsid w:val="001C43E4"/>
    <w:rsid w:val="001C44ED"/>
    <w:rsid w:val="001C4A99"/>
    <w:rsid w:val="001C4D83"/>
    <w:rsid w:val="001C56F1"/>
    <w:rsid w:val="001C5B93"/>
    <w:rsid w:val="001C5F65"/>
    <w:rsid w:val="001C6387"/>
    <w:rsid w:val="001C63FA"/>
    <w:rsid w:val="001C642D"/>
    <w:rsid w:val="001C643C"/>
    <w:rsid w:val="001C663C"/>
    <w:rsid w:val="001C7E28"/>
    <w:rsid w:val="001D03C9"/>
    <w:rsid w:val="001D0B31"/>
    <w:rsid w:val="001D10DE"/>
    <w:rsid w:val="001D1E89"/>
    <w:rsid w:val="001D23B7"/>
    <w:rsid w:val="001D26FD"/>
    <w:rsid w:val="001D2CB5"/>
    <w:rsid w:val="001D2FB1"/>
    <w:rsid w:val="001D36A7"/>
    <w:rsid w:val="001D386F"/>
    <w:rsid w:val="001D390B"/>
    <w:rsid w:val="001D3A64"/>
    <w:rsid w:val="001D3B93"/>
    <w:rsid w:val="001D409D"/>
    <w:rsid w:val="001D42F9"/>
    <w:rsid w:val="001D473B"/>
    <w:rsid w:val="001D5A97"/>
    <w:rsid w:val="001D601C"/>
    <w:rsid w:val="001D62E1"/>
    <w:rsid w:val="001D6829"/>
    <w:rsid w:val="001D68A0"/>
    <w:rsid w:val="001D69AD"/>
    <w:rsid w:val="001D69C3"/>
    <w:rsid w:val="001D6A87"/>
    <w:rsid w:val="001D6C77"/>
    <w:rsid w:val="001D6EC3"/>
    <w:rsid w:val="001D7282"/>
    <w:rsid w:val="001D72CF"/>
    <w:rsid w:val="001D7312"/>
    <w:rsid w:val="001D746B"/>
    <w:rsid w:val="001D74F5"/>
    <w:rsid w:val="001D756A"/>
    <w:rsid w:val="001D7A47"/>
    <w:rsid w:val="001D7C85"/>
    <w:rsid w:val="001D7D4B"/>
    <w:rsid w:val="001D7FF6"/>
    <w:rsid w:val="001E0305"/>
    <w:rsid w:val="001E0D95"/>
    <w:rsid w:val="001E0F2A"/>
    <w:rsid w:val="001E1249"/>
    <w:rsid w:val="001E1323"/>
    <w:rsid w:val="001E20FA"/>
    <w:rsid w:val="001E260A"/>
    <w:rsid w:val="001E2914"/>
    <w:rsid w:val="001E3245"/>
    <w:rsid w:val="001E3374"/>
    <w:rsid w:val="001E344E"/>
    <w:rsid w:val="001E4AB9"/>
    <w:rsid w:val="001E4B01"/>
    <w:rsid w:val="001E4CDD"/>
    <w:rsid w:val="001E519E"/>
    <w:rsid w:val="001E5457"/>
    <w:rsid w:val="001E5603"/>
    <w:rsid w:val="001E599F"/>
    <w:rsid w:val="001E5BDA"/>
    <w:rsid w:val="001E5EBE"/>
    <w:rsid w:val="001E5EC1"/>
    <w:rsid w:val="001E650E"/>
    <w:rsid w:val="001E71E3"/>
    <w:rsid w:val="001E75CF"/>
    <w:rsid w:val="001E7664"/>
    <w:rsid w:val="001E7781"/>
    <w:rsid w:val="001E79E6"/>
    <w:rsid w:val="001E7CE1"/>
    <w:rsid w:val="001E7FEE"/>
    <w:rsid w:val="001F01BA"/>
    <w:rsid w:val="001F03CB"/>
    <w:rsid w:val="001F0480"/>
    <w:rsid w:val="001F055B"/>
    <w:rsid w:val="001F07EC"/>
    <w:rsid w:val="001F07ED"/>
    <w:rsid w:val="001F08F1"/>
    <w:rsid w:val="001F0A15"/>
    <w:rsid w:val="001F0FBA"/>
    <w:rsid w:val="001F14C9"/>
    <w:rsid w:val="001F1F5B"/>
    <w:rsid w:val="001F220A"/>
    <w:rsid w:val="001F233D"/>
    <w:rsid w:val="001F271F"/>
    <w:rsid w:val="001F2868"/>
    <w:rsid w:val="001F3228"/>
    <w:rsid w:val="001F36CB"/>
    <w:rsid w:val="001F39A7"/>
    <w:rsid w:val="001F3CDC"/>
    <w:rsid w:val="001F4025"/>
    <w:rsid w:val="001F405A"/>
    <w:rsid w:val="001F510C"/>
    <w:rsid w:val="001F5228"/>
    <w:rsid w:val="001F5F9F"/>
    <w:rsid w:val="001F6BCA"/>
    <w:rsid w:val="001F6CDF"/>
    <w:rsid w:val="001F6D73"/>
    <w:rsid w:val="001F6EA3"/>
    <w:rsid w:val="001F7132"/>
    <w:rsid w:val="001F71F7"/>
    <w:rsid w:val="001F7B44"/>
    <w:rsid w:val="001F7D12"/>
    <w:rsid w:val="002000DA"/>
    <w:rsid w:val="00200336"/>
    <w:rsid w:val="00200770"/>
    <w:rsid w:val="00201064"/>
    <w:rsid w:val="00201076"/>
    <w:rsid w:val="002010D7"/>
    <w:rsid w:val="00201876"/>
    <w:rsid w:val="00201A2C"/>
    <w:rsid w:val="00202B65"/>
    <w:rsid w:val="00202BCA"/>
    <w:rsid w:val="00202E28"/>
    <w:rsid w:val="00203025"/>
    <w:rsid w:val="002033B9"/>
    <w:rsid w:val="002039A8"/>
    <w:rsid w:val="00203B74"/>
    <w:rsid w:val="00203D6E"/>
    <w:rsid w:val="00203F2D"/>
    <w:rsid w:val="00203F75"/>
    <w:rsid w:val="00204541"/>
    <w:rsid w:val="0020454D"/>
    <w:rsid w:val="002047AA"/>
    <w:rsid w:val="002048DD"/>
    <w:rsid w:val="00204D5C"/>
    <w:rsid w:val="00204F91"/>
    <w:rsid w:val="00205240"/>
    <w:rsid w:val="00205BE2"/>
    <w:rsid w:val="002069AC"/>
    <w:rsid w:val="0020789B"/>
    <w:rsid w:val="002079F7"/>
    <w:rsid w:val="00207CD5"/>
    <w:rsid w:val="00207E4D"/>
    <w:rsid w:val="00207E87"/>
    <w:rsid w:val="00207F32"/>
    <w:rsid w:val="00207F61"/>
    <w:rsid w:val="002102B3"/>
    <w:rsid w:val="002102BF"/>
    <w:rsid w:val="00210477"/>
    <w:rsid w:val="002106F0"/>
    <w:rsid w:val="0021085B"/>
    <w:rsid w:val="002108A6"/>
    <w:rsid w:val="002109CC"/>
    <w:rsid w:val="00211233"/>
    <w:rsid w:val="00211633"/>
    <w:rsid w:val="002119FD"/>
    <w:rsid w:val="00211BEB"/>
    <w:rsid w:val="00212190"/>
    <w:rsid w:val="00212231"/>
    <w:rsid w:val="00212E31"/>
    <w:rsid w:val="00212FCC"/>
    <w:rsid w:val="00213085"/>
    <w:rsid w:val="0021323D"/>
    <w:rsid w:val="002133CC"/>
    <w:rsid w:val="002135EE"/>
    <w:rsid w:val="00213854"/>
    <w:rsid w:val="00213916"/>
    <w:rsid w:val="00213C8A"/>
    <w:rsid w:val="00213E9B"/>
    <w:rsid w:val="002142CD"/>
    <w:rsid w:val="002147AA"/>
    <w:rsid w:val="00215710"/>
    <w:rsid w:val="00215A13"/>
    <w:rsid w:val="00215EB0"/>
    <w:rsid w:val="00216C1D"/>
    <w:rsid w:val="00216D70"/>
    <w:rsid w:val="00216F8D"/>
    <w:rsid w:val="0021746E"/>
    <w:rsid w:val="0021751A"/>
    <w:rsid w:val="00217D05"/>
    <w:rsid w:val="00217FD3"/>
    <w:rsid w:val="00220000"/>
    <w:rsid w:val="0022003A"/>
    <w:rsid w:val="002206DD"/>
    <w:rsid w:val="00220816"/>
    <w:rsid w:val="0022082A"/>
    <w:rsid w:val="00220D68"/>
    <w:rsid w:val="00220E77"/>
    <w:rsid w:val="002210E4"/>
    <w:rsid w:val="002213F8"/>
    <w:rsid w:val="002218F5"/>
    <w:rsid w:val="00221B57"/>
    <w:rsid w:val="00221D50"/>
    <w:rsid w:val="00221E39"/>
    <w:rsid w:val="00222456"/>
    <w:rsid w:val="0022277F"/>
    <w:rsid w:val="002229C6"/>
    <w:rsid w:val="00222AB7"/>
    <w:rsid w:val="00222BA2"/>
    <w:rsid w:val="00222CA6"/>
    <w:rsid w:val="00223046"/>
    <w:rsid w:val="002231CA"/>
    <w:rsid w:val="00223427"/>
    <w:rsid w:val="0022391F"/>
    <w:rsid w:val="00223CA8"/>
    <w:rsid w:val="00223E5D"/>
    <w:rsid w:val="00224168"/>
    <w:rsid w:val="0022426A"/>
    <w:rsid w:val="00224DD1"/>
    <w:rsid w:val="00224DED"/>
    <w:rsid w:val="002251A0"/>
    <w:rsid w:val="002254E8"/>
    <w:rsid w:val="002260EE"/>
    <w:rsid w:val="00226908"/>
    <w:rsid w:val="002273D5"/>
    <w:rsid w:val="00227D21"/>
    <w:rsid w:val="0023008B"/>
    <w:rsid w:val="0023030F"/>
    <w:rsid w:val="002304A6"/>
    <w:rsid w:val="00230810"/>
    <w:rsid w:val="002309E6"/>
    <w:rsid w:val="00231061"/>
    <w:rsid w:val="0023168C"/>
    <w:rsid w:val="002317C6"/>
    <w:rsid w:val="00231F2F"/>
    <w:rsid w:val="0023211B"/>
    <w:rsid w:val="00232567"/>
    <w:rsid w:val="002325E5"/>
    <w:rsid w:val="0023280A"/>
    <w:rsid w:val="00232B0B"/>
    <w:rsid w:val="00233154"/>
    <w:rsid w:val="0023392F"/>
    <w:rsid w:val="00234083"/>
    <w:rsid w:val="00234483"/>
    <w:rsid w:val="00234879"/>
    <w:rsid w:val="0023490F"/>
    <w:rsid w:val="00234F37"/>
    <w:rsid w:val="002352DD"/>
    <w:rsid w:val="00235912"/>
    <w:rsid w:val="00235D95"/>
    <w:rsid w:val="00235E1F"/>
    <w:rsid w:val="002363F0"/>
    <w:rsid w:val="00236867"/>
    <w:rsid w:val="00237386"/>
    <w:rsid w:val="002378A0"/>
    <w:rsid w:val="0023795E"/>
    <w:rsid w:val="00237AE5"/>
    <w:rsid w:val="002400B4"/>
    <w:rsid w:val="00240256"/>
    <w:rsid w:val="0024095A"/>
    <w:rsid w:val="00240C77"/>
    <w:rsid w:val="00240DF1"/>
    <w:rsid w:val="0024102D"/>
    <w:rsid w:val="00241080"/>
    <w:rsid w:val="002412BD"/>
    <w:rsid w:val="00241707"/>
    <w:rsid w:val="0024176D"/>
    <w:rsid w:val="00241C81"/>
    <w:rsid w:val="00241EFF"/>
    <w:rsid w:val="002424A1"/>
    <w:rsid w:val="00242E79"/>
    <w:rsid w:val="002436A3"/>
    <w:rsid w:val="002437EE"/>
    <w:rsid w:val="00243BA9"/>
    <w:rsid w:val="00243D21"/>
    <w:rsid w:val="0024412D"/>
    <w:rsid w:val="002443B9"/>
    <w:rsid w:val="002443CD"/>
    <w:rsid w:val="00244E57"/>
    <w:rsid w:val="0024583D"/>
    <w:rsid w:val="00245862"/>
    <w:rsid w:val="00245A3B"/>
    <w:rsid w:val="00245AE3"/>
    <w:rsid w:val="00245F4A"/>
    <w:rsid w:val="00246E70"/>
    <w:rsid w:val="00246EAF"/>
    <w:rsid w:val="00247048"/>
    <w:rsid w:val="002472F9"/>
    <w:rsid w:val="002474EA"/>
    <w:rsid w:val="00247501"/>
    <w:rsid w:val="002476BE"/>
    <w:rsid w:val="00247AC7"/>
    <w:rsid w:val="00247E66"/>
    <w:rsid w:val="00247F4D"/>
    <w:rsid w:val="00247FBD"/>
    <w:rsid w:val="00250386"/>
    <w:rsid w:val="00250681"/>
    <w:rsid w:val="002509BB"/>
    <w:rsid w:val="00250C01"/>
    <w:rsid w:val="002510CB"/>
    <w:rsid w:val="00251257"/>
    <w:rsid w:val="00251669"/>
    <w:rsid w:val="00251931"/>
    <w:rsid w:val="0025196A"/>
    <w:rsid w:val="00251986"/>
    <w:rsid w:val="00251A95"/>
    <w:rsid w:val="00251AD8"/>
    <w:rsid w:val="00251C3D"/>
    <w:rsid w:val="00251F9E"/>
    <w:rsid w:val="00251FA2"/>
    <w:rsid w:val="00251FDF"/>
    <w:rsid w:val="0025253B"/>
    <w:rsid w:val="00252840"/>
    <w:rsid w:val="002529C4"/>
    <w:rsid w:val="00252A4E"/>
    <w:rsid w:val="00252C42"/>
    <w:rsid w:val="0025315B"/>
    <w:rsid w:val="00253460"/>
    <w:rsid w:val="0025379A"/>
    <w:rsid w:val="00253BE4"/>
    <w:rsid w:val="00253DD3"/>
    <w:rsid w:val="00253EFA"/>
    <w:rsid w:val="00254519"/>
    <w:rsid w:val="002551F4"/>
    <w:rsid w:val="0025530D"/>
    <w:rsid w:val="002558D4"/>
    <w:rsid w:val="002559E1"/>
    <w:rsid w:val="00255BC4"/>
    <w:rsid w:val="00255E9B"/>
    <w:rsid w:val="0025605C"/>
    <w:rsid w:val="0025644B"/>
    <w:rsid w:val="00256D18"/>
    <w:rsid w:val="00256D1A"/>
    <w:rsid w:val="002570A3"/>
    <w:rsid w:val="00257147"/>
    <w:rsid w:val="002572E2"/>
    <w:rsid w:val="0025763D"/>
    <w:rsid w:val="00257809"/>
    <w:rsid w:val="0025780D"/>
    <w:rsid w:val="00260CD7"/>
    <w:rsid w:val="00260D5A"/>
    <w:rsid w:val="0026103A"/>
    <w:rsid w:val="00261601"/>
    <w:rsid w:val="00261611"/>
    <w:rsid w:val="00261C77"/>
    <w:rsid w:val="00261CB9"/>
    <w:rsid w:val="00262339"/>
    <w:rsid w:val="0026259E"/>
    <w:rsid w:val="0026293F"/>
    <w:rsid w:val="00262B5B"/>
    <w:rsid w:val="00263240"/>
    <w:rsid w:val="002638FB"/>
    <w:rsid w:val="00263D3F"/>
    <w:rsid w:val="00263F43"/>
    <w:rsid w:val="0026475D"/>
    <w:rsid w:val="002647AC"/>
    <w:rsid w:val="0026482E"/>
    <w:rsid w:val="00264BED"/>
    <w:rsid w:val="00265E0C"/>
    <w:rsid w:val="00266C3D"/>
    <w:rsid w:val="002679A5"/>
    <w:rsid w:val="00267E8C"/>
    <w:rsid w:val="002702E6"/>
    <w:rsid w:val="002705F2"/>
    <w:rsid w:val="00270670"/>
    <w:rsid w:val="0027073D"/>
    <w:rsid w:val="00270B67"/>
    <w:rsid w:val="00270FF3"/>
    <w:rsid w:val="0027118F"/>
    <w:rsid w:val="00271EB5"/>
    <w:rsid w:val="002726E2"/>
    <w:rsid w:val="00272C6A"/>
    <w:rsid w:val="00272FD4"/>
    <w:rsid w:val="00273264"/>
    <w:rsid w:val="00273468"/>
    <w:rsid w:val="00273FC5"/>
    <w:rsid w:val="00274BF1"/>
    <w:rsid w:val="00274C30"/>
    <w:rsid w:val="00274D03"/>
    <w:rsid w:val="00275660"/>
    <w:rsid w:val="00275897"/>
    <w:rsid w:val="00275AFA"/>
    <w:rsid w:val="00275C19"/>
    <w:rsid w:val="00275D6F"/>
    <w:rsid w:val="00276024"/>
    <w:rsid w:val="00276052"/>
    <w:rsid w:val="0027619C"/>
    <w:rsid w:val="002763A1"/>
    <w:rsid w:val="0027711B"/>
    <w:rsid w:val="002776D9"/>
    <w:rsid w:val="00277770"/>
    <w:rsid w:val="00277778"/>
    <w:rsid w:val="0027799B"/>
    <w:rsid w:val="002779A7"/>
    <w:rsid w:val="0028003C"/>
    <w:rsid w:val="0028027A"/>
    <w:rsid w:val="00280937"/>
    <w:rsid w:val="00280AA1"/>
    <w:rsid w:val="00280DA8"/>
    <w:rsid w:val="00281158"/>
    <w:rsid w:val="002811DB"/>
    <w:rsid w:val="002813CF"/>
    <w:rsid w:val="00281660"/>
    <w:rsid w:val="00281940"/>
    <w:rsid w:val="0028213C"/>
    <w:rsid w:val="002824C2"/>
    <w:rsid w:val="0028250A"/>
    <w:rsid w:val="002827FA"/>
    <w:rsid w:val="0028322B"/>
    <w:rsid w:val="00283F9A"/>
    <w:rsid w:val="0028402E"/>
    <w:rsid w:val="00284068"/>
    <w:rsid w:val="00284436"/>
    <w:rsid w:val="00284906"/>
    <w:rsid w:val="00284AC1"/>
    <w:rsid w:val="00284EA2"/>
    <w:rsid w:val="00285067"/>
    <w:rsid w:val="0028510D"/>
    <w:rsid w:val="0028526C"/>
    <w:rsid w:val="00285271"/>
    <w:rsid w:val="00285C51"/>
    <w:rsid w:val="00285EE5"/>
    <w:rsid w:val="002862B5"/>
    <w:rsid w:val="0028648E"/>
    <w:rsid w:val="00287123"/>
    <w:rsid w:val="002875D6"/>
    <w:rsid w:val="00287622"/>
    <w:rsid w:val="0028763B"/>
    <w:rsid w:val="002901E1"/>
    <w:rsid w:val="0029081C"/>
    <w:rsid w:val="002909B6"/>
    <w:rsid w:val="00290E1C"/>
    <w:rsid w:val="002919BB"/>
    <w:rsid w:val="002921FE"/>
    <w:rsid w:val="002924D0"/>
    <w:rsid w:val="0029261B"/>
    <w:rsid w:val="002926FC"/>
    <w:rsid w:val="00292A76"/>
    <w:rsid w:val="00292BAA"/>
    <w:rsid w:val="00292F01"/>
    <w:rsid w:val="00292FA6"/>
    <w:rsid w:val="002936C3"/>
    <w:rsid w:val="002938BE"/>
    <w:rsid w:val="00293E99"/>
    <w:rsid w:val="00293EAE"/>
    <w:rsid w:val="0029442C"/>
    <w:rsid w:val="0029464A"/>
    <w:rsid w:val="00294EA3"/>
    <w:rsid w:val="00295442"/>
    <w:rsid w:val="0029565F"/>
    <w:rsid w:val="00295F00"/>
    <w:rsid w:val="002961C1"/>
    <w:rsid w:val="00296813"/>
    <w:rsid w:val="00296DD6"/>
    <w:rsid w:val="00297286"/>
    <w:rsid w:val="002A0128"/>
    <w:rsid w:val="002A045E"/>
    <w:rsid w:val="002A04E1"/>
    <w:rsid w:val="002A052B"/>
    <w:rsid w:val="002A1CC4"/>
    <w:rsid w:val="002A2310"/>
    <w:rsid w:val="002A23EF"/>
    <w:rsid w:val="002A2655"/>
    <w:rsid w:val="002A2FA9"/>
    <w:rsid w:val="002A36A3"/>
    <w:rsid w:val="002A3C0C"/>
    <w:rsid w:val="002A3C8F"/>
    <w:rsid w:val="002A3CC5"/>
    <w:rsid w:val="002A3F07"/>
    <w:rsid w:val="002A44D3"/>
    <w:rsid w:val="002A46E8"/>
    <w:rsid w:val="002A4F2F"/>
    <w:rsid w:val="002A4FC5"/>
    <w:rsid w:val="002A5036"/>
    <w:rsid w:val="002A54E6"/>
    <w:rsid w:val="002A55F4"/>
    <w:rsid w:val="002A624C"/>
    <w:rsid w:val="002A62C2"/>
    <w:rsid w:val="002A6471"/>
    <w:rsid w:val="002A65B3"/>
    <w:rsid w:val="002A66B0"/>
    <w:rsid w:val="002A69A0"/>
    <w:rsid w:val="002A6EF4"/>
    <w:rsid w:val="002A6FB4"/>
    <w:rsid w:val="002A72D9"/>
    <w:rsid w:val="002A74F3"/>
    <w:rsid w:val="002A7567"/>
    <w:rsid w:val="002A76C4"/>
    <w:rsid w:val="002A774B"/>
    <w:rsid w:val="002A7CBE"/>
    <w:rsid w:val="002B03A6"/>
    <w:rsid w:val="002B03CB"/>
    <w:rsid w:val="002B042F"/>
    <w:rsid w:val="002B04D9"/>
    <w:rsid w:val="002B07FA"/>
    <w:rsid w:val="002B0902"/>
    <w:rsid w:val="002B0A65"/>
    <w:rsid w:val="002B119A"/>
    <w:rsid w:val="002B13EA"/>
    <w:rsid w:val="002B164C"/>
    <w:rsid w:val="002B18BD"/>
    <w:rsid w:val="002B192A"/>
    <w:rsid w:val="002B1C59"/>
    <w:rsid w:val="002B1E76"/>
    <w:rsid w:val="002B24FB"/>
    <w:rsid w:val="002B2CBB"/>
    <w:rsid w:val="002B2EA5"/>
    <w:rsid w:val="002B2FD3"/>
    <w:rsid w:val="002B3FAB"/>
    <w:rsid w:val="002B4260"/>
    <w:rsid w:val="002B459B"/>
    <w:rsid w:val="002B4716"/>
    <w:rsid w:val="002B4892"/>
    <w:rsid w:val="002B4E90"/>
    <w:rsid w:val="002B51B8"/>
    <w:rsid w:val="002B535C"/>
    <w:rsid w:val="002B5581"/>
    <w:rsid w:val="002B599F"/>
    <w:rsid w:val="002B5B1E"/>
    <w:rsid w:val="002B66DB"/>
    <w:rsid w:val="002B784C"/>
    <w:rsid w:val="002B79F9"/>
    <w:rsid w:val="002B7CA4"/>
    <w:rsid w:val="002B7ED2"/>
    <w:rsid w:val="002C02B9"/>
    <w:rsid w:val="002C06F4"/>
    <w:rsid w:val="002C1FDC"/>
    <w:rsid w:val="002C239D"/>
    <w:rsid w:val="002C2CDA"/>
    <w:rsid w:val="002C2D7A"/>
    <w:rsid w:val="002C2F07"/>
    <w:rsid w:val="002C2F31"/>
    <w:rsid w:val="002C2FB4"/>
    <w:rsid w:val="002C31F0"/>
    <w:rsid w:val="002C34DE"/>
    <w:rsid w:val="002C3BC9"/>
    <w:rsid w:val="002C45E2"/>
    <w:rsid w:val="002C475C"/>
    <w:rsid w:val="002C4791"/>
    <w:rsid w:val="002C48E6"/>
    <w:rsid w:val="002C4ACF"/>
    <w:rsid w:val="002C4AF3"/>
    <w:rsid w:val="002C4E9C"/>
    <w:rsid w:val="002C53C4"/>
    <w:rsid w:val="002C5621"/>
    <w:rsid w:val="002C714A"/>
    <w:rsid w:val="002C7884"/>
    <w:rsid w:val="002C7FC2"/>
    <w:rsid w:val="002D0634"/>
    <w:rsid w:val="002D0BC7"/>
    <w:rsid w:val="002D1CCA"/>
    <w:rsid w:val="002D1F24"/>
    <w:rsid w:val="002D20A2"/>
    <w:rsid w:val="002D2647"/>
    <w:rsid w:val="002D26BD"/>
    <w:rsid w:val="002D2ACD"/>
    <w:rsid w:val="002D2BAF"/>
    <w:rsid w:val="002D2D9E"/>
    <w:rsid w:val="002D2EA3"/>
    <w:rsid w:val="002D2F9A"/>
    <w:rsid w:val="002D38B1"/>
    <w:rsid w:val="002D40CB"/>
    <w:rsid w:val="002D44C8"/>
    <w:rsid w:val="002D4683"/>
    <w:rsid w:val="002D46D1"/>
    <w:rsid w:val="002D47DE"/>
    <w:rsid w:val="002D497A"/>
    <w:rsid w:val="002D57D4"/>
    <w:rsid w:val="002D6A6C"/>
    <w:rsid w:val="002D6D0A"/>
    <w:rsid w:val="002D70AC"/>
    <w:rsid w:val="002D70FF"/>
    <w:rsid w:val="002D7A09"/>
    <w:rsid w:val="002D7A0C"/>
    <w:rsid w:val="002E019B"/>
    <w:rsid w:val="002E03EA"/>
    <w:rsid w:val="002E0578"/>
    <w:rsid w:val="002E085D"/>
    <w:rsid w:val="002E0AF4"/>
    <w:rsid w:val="002E0F54"/>
    <w:rsid w:val="002E1110"/>
    <w:rsid w:val="002E1771"/>
    <w:rsid w:val="002E1F46"/>
    <w:rsid w:val="002E20FE"/>
    <w:rsid w:val="002E22AA"/>
    <w:rsid w:val="002E25AC"/>
    <w:rsid w:val="002E26EC"/>
    <w:rsid w:val="002E364E"/>
    <w:rsid w:val="002E3AFF"/>
    <w:rsid w:val="002E5488"/>
    <w:rsid w:val="002E572D"/>
    <w:rsid w:val="002E5B9A"/>
    <w:rsid w:val="002E636B"/>
    <w:rsid w:val="002E6BC9"/>
    <w:rsid w:val="002E6CCC"/>
    <w:rsid w:val="002E6E70"/>
    <w:rsid w:val="002F0025"/>
    <w:rsid w:val="002F0270"/>
    <w:rsid w:val="002F0E8D"/>
    <w:rsid w:val="002F18CD"/>
    <w:rsid w:val="002F1949"/>
    <w:rsid w:val="002F1D18"/>
    <w:rsid w:val="002F245F"/>
    <w:rsid w:val="002F287A"/>
    <w:rsid w:val="002F2ACB"/>
    <w:rsid w:val="002F2BD0"/>
    <w:rsid w:val="002F2C1E"/>
    <w:rsid w:val="002F3028"/>
    <w:rsid w:val="002F3514"/>
    <w:rsid w:val="002F38A5"/>
    <w:rsid w:val="002F3AFE"/>
    <w:rsid w:val="002F3CDB"/>
    <w:rsid w:val="002F3D83"/>
    <w:rsid w:val="002F3E48"/>
    <w:rsid w:val="002F40BE"/>
    <w:rsid w:val="002F468B"/>
    <w:rsid w:val="002F471A"/>
    <w:rsid w:val="002F49BB"/>
    <w:rsid w:val="002F4DC4"/>
    <w:rsid w:val="002F52CE"/>
    <w:rsid w:val="002F5C0D"/>
    <w:rsid w:val="002F60B5"/>
    <w:rsid w:val="002F612C"/>
    <w:rsid w:val="002F6476"/>
    <w:rsid w:val="002F648E"/>
    <w:rsid w:val="002F6540"/>
    <w:rsid w:val="002F6812"/>
    <w:rsid w:val="002F712E"/>
    <w:rsid w:val="002F7535"/>
    <w:rsid w:val="002F75DE"/>
    <w:rsid w:val="00300602"/>
    <w:rsid w:val="003007D5"/>
    <w:rsid w:val="00301DC2"/>
    <w:rsid w:val="0030218B"/>
    <w:rsid w:val="00302325"/>
    <w:rsid w:val="00302871"/>
    <w:rsid w:val="00302C17"/>
    <w:rsid w:val="00302C52"/>
    <w:rsid w:val="00302C65"/>
    <w:rsid w:val="003035D1"/>
    <w:rsid w:val="00303943"/>
    <w:rsid w:val="003040BE"/>
    <w:rsid w:val="00304AE7"/>
    <w:rsid w:val="00304DD5"/>
    <w:rsid w:val="00304DEA"/>
    <w:rsid w:val="00304E82"/>
    <w:rsid w:val="003050D9"/>
    <w:rsid w:val="003052DE"/>
    <w:rsid w:val="00305781"/>
    <w:rsid w:val="00305AA3"/>
    <w:rsid w:val="00305BAD"/>
    <w:rsid w:val="003060EF"/>
    <w:rsid w:val="003061A3"/>
    <w:rsid w:val="0030620E"/>
    <w:rsid w:val="00306419"/>
    <w:rsid w:val="003067E4"/>
    <w:rsid w:val="0030712D"/>
    <w:rsid w:val="00307292"/>
    <w:rsid w:val="00307523"/>
    <w:rsid w:val="00307BBB"/>
    <w:rsid w:val="00307FA7"/>
    <w:rsid w:val="003104E7"/>
    <w:rsid w:val="0031083B"/>
    <w:rsid w:val="00310A42"/>
    <w:rsid w:val="00310AE4"/>
    <w:rsid w:val="00310B7B"/>
    <w:rsid w:val="00310ED6"/>
    <w:rsid w:val="00310FCA"/>
    <w:rsid w:val="003110B4"/>
    <w:rsid w:val="003116CE"/>
    <w:rsid w:val="0031217C"/>
    <w:rsid w:val="00312660"/>
    <w:rsid w:val="00312D9B"/>
    <w:rsid w:val="00312E68"/>
    <w:rsid w:val="00313B4C"/>
    <w:rsid w:val="00313CFC"/>
    <w:rsid w:val="003143AC"/>
    <w:rsid w:val="003143E2"/>
    <w:rsid w:val="00314758"/>
    <w:rsid w:val="003147B1"/>
    <w:rsid w:val="00314F60"/>
    <w:rsid w:val="00315AC9"/>
    <w:rsid w:val="003166B0"/>
    <w:rsid w:val="00316B7C"/>
    <w:rsid w:val="00317237"/>
    <w:rsid w:val="003200E2"/>
    <w:rsid w:val="0032019B"/>
    <w:rsid w:val="0032071A"/>
    <w:rsid w:val="0032094C"/>
    <w:rsid w:val="00320C26"/>
    <w:rsid w:val="003217FF"/>
    <w:rsid w:val="00321844"/>
    <w:rsid w:val="003218D9"/>
    <w:rsid w:val="00321BE3"/>
    <w:rsid w:val="00321F0E"/>
    <w:rsid w:val="00322247"/>
    <w:rsid w:val="0032237F"/>
    <w:rsid w:val="00322B3F"/>
    <w:rsid w:val="00322BF0"/>
    <w:rsid w:val="003232F9"/>
    <w:rsid w:val="003234E9"/>
    <w:rsid w:val="00323CD1"/>
    <w:rsid w:val="00323FE3"/>
    <w:rsid w:val="00324881"/>
    <w:rsid w:val="00324C30"/>
    <w:rsid w:val="00324DED"/>
    <w:rsid w:val="00324FED"/>
    <w:rsid w:val="003254E0"/>
    <w:rsid w:val="003257DB"/>
    <w:rsid w:val="0032591D"/>
    <w:rsid w:val="00325AA6"/>
    <w:rsid w:val="00325C2D"/>
    <w:rsid w:val="00325CC8"/>
    <w:rsid w:val="00326638"/>
    <w:rsid w:val="0032666E"/>
    <w:rsid w:val="00326973"/>
    <w:rsid w:val="003269DC"/>
    <w:rsid w:val="003269F5"/>
    <w:rsid w:val="00327467"/>
    <w:rsid w:val="0032773E"/>
    <w:rsid w:val="00327B43"/>
    <w:rsid w:val="00327C43"/>
    <w:rsid w:val="003305E9"/>
    <w:rsid w:val="003307AF"/>
    <w:rsid w:val="00331213"/>
    <w:rsid w:val="00331916"/>
    <w:rsid w:val="00331AF7"/>
    <w:rsid w:val="00331E2E"/>
    <w:rsid w:val="00331F20"/>
    <w:rsid w:val="003320B3"/>
    <w:rsid w:val="0033213A"/>
    <w:rsid w:val="00332330"/>
    <w:rsid w:val="003328DE"/>
    <w:rsid w:val="00332934"/>
    <w:rsid w:val="00332B36"/>
    <w:rsid w:val="00332C0F"/>
    <w:rsid w:val="003331B8"/>
    <w:rsid w:val="00333420"/>
    <w:rsid w:val="00333870"/>
    <w:rsid w:val="00333AA5"/>
    <w:rsid w:val="00333EE6"/>
    <w:rsid w:val="0033431E"/>
    <w:rsid w:val="00335FE1"/>
    <w:rsid w:val="003366C0"/>
    <w:rsid w:val="003366F8"/>
    <w:rsid w:val="003367B4"/>
    <w:rsid w:val="003367B7"/>
    <w:rsid w:val="003368C4"/>
    <w:rsid w:val="00336938"/>
    <w:rsid w:val="00336D1D"/>
    <w:rsid w:val="00337A47"/>
    <w:rsid w:val="00337DD8"/>
    <w:rsid w:val="00337F14"/>
    <w:rsid w:val="00340A18"/>
    <w:rsid w:val="00340A3F"/>
    <w:rsid w:val="00340CAE"/>
    <w:rsid w:val="003414CC"/>
    <w:rsid w:val="00341560"/>
    <w:rsid w:val="003415A6"/>
    <w:rsid w:val="0034197D"/>
    <w:rsid w:val="00341C6A"/>
    <w:rsid w:val="0034214D"/>
    <w:rsid w:val="00342A61"/>
    <w:rsid w:val="00342B24"/>
    <w:rsid w:val="00342B8F"/>
    <w:rsid w:val="00342E90"/>
    <w:rsid w:val="00342F14"/>
    <w:rsid w:val="00343057"/>
    <w:rsid w:val="00343AF9"/>
    <w:rsid w:val="00343B06"/>
    <w:rsid w:val="00344089"/>
    <w:rsid w:val="00344246"/>
    <w:rsid w:val="00344265"/>
    <w:rsid w:val="003443BC"/>
    <w:rsid w:val="00344702"/>
    <w:rsid w:val="0034476F"/>
    <w:rsid w:val="00344FCA"/>
    <w:rsid w:val="0034568A"/>
    <w:rsid w:val="00345772"/>
    <w:rsid w:val="003459EC"/>
    <w:rsid w:val="00345A69"/>
    <w:rsid w:val="00345C2E"/>
    <w:rsid w:val="00346238"/>
    <w:rsid w:val="00346ABF"/>
    <w:rsid w:val="00346FE8"/>
    <w:rsid w:val="00347717"/>
    <w:rsid w:val="00347CE0"/>
    <w:rsid w:val="00350878"/>
    <w:rsid w:val="00350D7E"/>
    <w:rsid w:val="00350D9F"/>
    <w:rsid w:val="00350F57"/>
    <w:rsid w:val="00351E0A"/>
    <w:rsid w:val="003520DE"/>
    <w:rsid w:val="0035258A"/>
    <w:rsid w:val="0035286B"/>
    <w:rsid w:val="003530E9"/>
    <w:rsid w:val="003531E3"/>
    <w:rsid w:val="00353235"/>
    <w:rsid w:val="00353A52"/>
    <w:rsid w:val="00353B8B"/>
    <w:rsid w:val="00354444"/>
    <w:rsid w:val="00354680"/>
    <w:rsid w:val="00354B01"/>
    <w:rsid w:val="00354BFA"/>
    <w:rsid w:val="0035504C"/>
    <w:rsid w:val="00355484"/>
    <w:rsid w:val="003559D5"/>
    <w:rsid w:val="00356200"/>
    <w:rsid w:val="0035630D"/>
    <w:rsid w:val="00356594"/>
    <w:rsid w:val="003568C9"/>
    <w:rsid w:val="003575A9"/>
    <w:rsid w:val="0035771E"/>
    <w:rsid w:val="0035780A"/>
    <w:rsid w:val="00357A7C"/>
    <w:rsid w:val="00360278"/>
    <w:rsid w:val="003614E6"/>
    <w:rsid w:val="003615C8"/>
    <w:rsid w:val="003617DC"/>
    <w:rsid w:val="00361C3F"/>
    <w:rsid w:val="003621F0"/>
    <w:rsid w:val="00362610"/>
    <w:rsid w:val="003633C7"/>
    <w:rsid w:val="00363971"/>
    <w:rsid w:val="00363A31"/>
    <w:rsid w:val="0036487E"/>
    <w:rsid w:val="00364C22"/>
    <w:rsid w:val="00364D40"/>
    <w:rsid w:val="00364EF6"/>
    <w:rsid w:val="003653CB"/>
    <w:rsid w:val="00365BBD"/>
    <w:rsid w:val="00365C18"/>
    <w:rsid w:val="00365C26"/>
    <w:rsid w:val="00365FD6"/>
    <w:rsid w:val="00366276"/>
    <w:rsid w:val="0036659F"/>
    <w:rsid w:val="00366A38"/>
    <w:rsid w:val="00366F8E"/>
    <w:rsid w:val="00367CAC"/>
    <w:rsid w:val="00367EB1"/>
    <w:rsid w:val="00367F59"/>
    <w:rsid w:val="00367F9D"/>
    <w:rsid w:val="00370C3E"/>
    <w:rsid w:val="00370D99"/>
    <w:rsid w:val="0037191D"/>
    <w:rsid w:val="00372596"/>
    <w:rsid w:val="00372701"/>
    <w:rsid w:val="00372B80"/>
    <w:rsid w:val="003732E2"/>
    <w:rsid w:val="00373535"/>
    <w:rsid w:val="0037354F"/>
    <w:rsid w:val="00373865"/>
    <w:rsid w:val="00373871"/>
    <w:rsid w:val="00374187"/>
    <w:rsid w:val="00374DB9"/>
    <w:rsid w:val="00374EC6"/>
    <w:rsid w:val="00374F1B"/>
    <w:rsid w:val="003752FF"/>
    <w:rsid w:val="00375738"/>
    <w:rsid w:val="00375CBF"/>
    <w:rsid w:val="00375F42"/>
    <w:rsid w:val="00376308"/>
    <w:rsid w:val="0037648A"/>
    <w:rsid w:val="00376C14"/>
    <w:rsid w:val="0037707D"/>
    <w:rsid w:val="003770AE"/>
    <w:rsid w:val="00377310"/>
    <w:rsid w:val="003778F9"/>
    <w:rsid w:val="0038004A"/>
    <w:rsid w:val="003803D5"/>
    <w:rsid w:val="00380A6F"/>
    <w:rsid w:val="00380AE0"/>
    <w:rsid w:val="003812CB"/>
    <w:rsid w:val="00382B91"/>
    <w:rsid w:val="00382E74"/>
    <w:rsid w:val="00382FC7"/>
    <w:rsid w:val="00383251"/>
    <w:rsid w:val="0038325A"/>
    <w:rsid w:val="00383A58"/>
    <w:rsid w:val="00383B96"/>
    <w:rsid w:val="00383C25"/>
    <w:rsid w:val="00383DC1"/>
    <w:rsid w:val="00384296"/>
    <w:rsid w:val="00384C8E"/>
    <w:rsid w:val="00384DB1"/>
    <w:rsid w:val="003851B4"/>
    <w:rsid w:val="003853B4"/>
    <w:rsid w:val="003855E8"/>
    <w:rsid w:val="00385D2A"/>
    <w:rsid w:val="00385F58"/>
    <w:rsid w:val="003862F8"/>
    <w:rsid w:val="00386368"/>
    <w:rsid w:val="00386480"/>
    <w:rsid w:val="003864AD"/>
    <w:rsid w:val="00386530"/>
    <w:rsid w:val="00386675"/>
    <w:rsid w:val="00386BBB"/>
    <w:rsid w:val="003871BE"/>
    <w:rsid w:val="0038738A"/>
    <w:rsid w:val="00387643"/>
    <w:rsid w:val="00387D19"/>
    <w:rsid w:val="00387D8A"/>
    <w:rsid w:val="00390294"/>
    <w:rsid w:val="00390993"/>
    <w:rsid w:val="00391203"/>
    <w:rsid w:val="003929B9"/>
    <w:rsid w:val="00392A75"/>
    <w:rsid w:val="00392C63"/>
    <w:rsid w:val="00392D99"/>
    <w:rsid w:val="00392F25"/>
    <w:rsid w:val="0039364B"/>
    <w:rsid w:val="00393676"/>
    <w:rsid w:val="00393C97"/>
    <w:rsid w:val="003940A7"/>
    <w:rsid w:val="00395053"/>
    <w:rsid w:val="003955D6"/>
    <w:rsid w:val="0039581A"/>
    <w:rsid w:val="00395CFB"/>
    <w:rsid w:val="00395D44"/>
    <w:rsid w:val="00396861"/>
    <w:rsid w:val="00396963"/>
    <w:rsid w:val="00397120"/>
    <w:rsid w:val="00397475"/>
    <w:rsid w:val="00397776"/>
    <w:rsid w:val="00397DE1"/>
    <w:rsid w:val="00397E23"/>
    <w:rsid w:val="00397EE9"/>
    <w:rsid w:val="003A0373"/>
    <w:rsid w:val="003A03BE"/>
    <w:rsid w:val="003A04E7"/>
    <w:rsid w:val="003A0EBB"/>
    <w:rsid w:val="003A17EF"/>
    <w:rsid w:val="003A18C2"/>
    <w:rsid w:val="003A1B11"/>
    <w:rsid w:val="003A273C"/>
    <w:rsid w:val="003A275B"/>
    <w:rsid w:val="003A29A7"/>
    <w:rsid w:val="003A2D0D"/>
    <w:rsid w:val="003A2D9B"/>
    <w:rsid w:val="003A388B"/>
    <w:rsid w:val="003A3F1C"/>
    <w:rsid w:val="003A468B"/>
    <w:rsid w:val="003A562E"/>
    <w:rsid w:val="003A566F"/>
    <w:rsid w:val="003A56D1"/>
    <w:rsid w:val="003A5998"/>
    <w:rsid w:val="003A5EC0"/>
    <w:rsid w:val="003A6249"/>
    <w:rsid w:val="003A6C4A"/>
    <w:rsid w:val="003A7545"/>
    <w:rsid w:val="003A7651"/>
    <w:rsid w:val="003A7BFB"/>
    <w:rsid w:val="003A7DFB"/>
    <w:rsid w:val="003B00EA"/>
    <w:rsid w:val="003B02EF"/>
    <w:rsid w:val="003B098C"/>
    <w:rsid w:val="003B0D61"/>
    <w:rsid w:val="003B0E2E"/>
    <w:rsid w:val="003B0FE7"/>
    <w:rsid w:val="003B11FA"/>
    <w:rsid w:val="003B137E"/>
    <w:rsid w:val="003B19BC"/>
    <w:rsid w:val="003B1E69"/>
    <w:rsid w:val="003B2137"/>
    <w:rsid w:val="003B28CD"/>
    <w:rsid w:val="003B299D"/>
    <w:rsid w:val="003B2F96"/>
    <w:rsid w:val="003B3061"/>
    <w:rsid w:val="003B311E"/>
    <w:rsid w:val="003B34C6"/>
    <w:rsid w:val="003B3784"/>
    <w:rsid w:val="003B3B42"/>
    <w:rsid w:val="003B3CDE"/>
    <w:rsid w:val="003B3FE2"/>
    <w:rsid w:val="003B41A8"/>
    <w:rsid w:val="003B473A"/>
    <w:rsid w:val="003B4D7F"/>
    <w:rsid w:val="003B4D97"/>
    <w:rsid w:val="003B53B0"/>
    <w:rsid w:val="003B542E"/>
    <w:rsid w:val="003B5643"/>
    <w:rsid w:val="003B62A0"/>
    <w:rsid w:val="003B660D"/>
    <w:rsid w:val="003B683F"/>
    <w:rsid w:val="003B6D03"/>
    <w:rsid w:val="003B773E"/>
    <w:rsid w:val="003B7809"/>
    <w:rsid w:val="003C0045"/>
    <w:rsid w:val="003C00F3"/>
    <w:rsid w:val="003C0453"/>
    <w:rsid w:val="003C0E0C"/>
    <w:rsid w:val="003C1066"/>
    <w:rsid w:val="003C10FF"/>
    <w:rsid w:val="003C11C6"/>
    <w:rsid w:val="003C13B8"/>
    <w:rsid w:val="003C1A96"/>
    <w:rsid w:val="003C1CE6"/>
    <w:rsid w:val="003C1DE4"/>
    <w:rsid w:val="003C1FCF"/>
    <w:rsid w:val="003C2438"/>
    <w:rsid w:val="003C27F9"/>
    <w:rsid w:val="003C2986"/>
    <w:rsid w:val="003C33AF"/>
    <w:rsid w:val="003C340B"/>
    <w:rsid w:val="003C3DBF"/>
    <w:rsid w:val="003C48A1"/>
    <w:rsid w:val="003C4D48"/>
    <w:rsid w:val="003C4FAF"/>
    <w:rsid w:val="003C5056"/>
    <w:rsid w:val="003C530A"/>
    <w:rsid w:val="003C5513"/>
    <w:rsid w:val="003C57CE"/>
    <w:rsid w:val="003C591C"/>
    <w:rsid w:val="003C5FBE"/>
    <w:rsid w:val="003C6018"/>
    <w:rsid w:val="003C6427"/>
    <w:rsid w:val="003C6A33"/>
    <w:rsid w:val="003C6A5F"/>
    <w:rsid w:val="003C6B3F"/>
    <w:rsid w:val="003C7193"/>
    <w:rsid w:val="003C76F1"/>
    <w:rsid w:val="003C78B1"/>
    <w:rsid w:val="003C78C3"/>
    <w:rsid w:val="003C7B71"/>
    <w:rsid w:val="003D0705"/>
    <w:rsid w:val="003D0CF5"/>
    <w:rsid w:val="003D0D96"/>
    <w:rsid w:val="003D1144"/>
    <w:rsid w:val="003D1728"/>
    <w:rsid w:val="003D1832"/>
    <w:rsid w:val="003D1856"/>
    <w:rsid w:val="003D1C7A"/>
    <w:rsid w:val="003D2A17"/>
    <w:rsid w:val="003D2B92"/>
    <w:rsid w:val="003D2B9D"/>
    <w:rsid w:val="003D3109"/>
    <w:rsid w:val="003D33BC"/>
    <w:rsid w:val="003D34F4"/>
    <w:rsid w:val="003D3703"/>
    <w:rsid w:val="003D3AF5"/>
    <w:rsid w:val="003D3D4F"/>
    <w:rsid w:val="003D3D64"/>
    <w:rsid w:val="003D3D83"/>
    <w:rsid w:val="003D3FC5"/>
    <w:rsid w:val="003D43C7"/>
    <w:rsid w:val="003D4548"/>
    <w:rsid w:val="003D4C84"/>
    <w:rsid w:val="003D52CF"/>
    <w:rsid w:val="003D573B"/>
    <w:rsid w:val="003D5B87"/>
    <w:rsid w:val="003D5CD8"/>
    <w:rsid w:val="003D5E39"/>
    <w:rsid w:val="003D622F"/>
    <w:rsid w:val="003D6BFC"/>
    <w:rsid w:val="003D6CAE"/>
    <w:rsid w:val="003D6FEF"/>
    <w:rsid w:val="003D7707"/>
    <w:rsid w:val="003D7824"/>
    <w:rsid w:val="003D793C"/>
    <w:rsid w:val="003D7D38"/>
    <w:rsid w:val="003E0A60"/>
    <w:rsid w:val="003E0B07"/>
    <w:rsid w:val="003E0FB3"/>
    <w:rsid w:val="003E1C99"/>
    <w:rsid w:val="003E245B"/>
    <w:rsid w:val="003E28B5"/>
    <w:rsid w:val="003E2B3D"/>
    <w:rsid w:val="003E2D62"/>
    <w:rsid w:val="003E3A1E"/>
    <w:rsid w:val="003E3AE3"/>
    <w:rsid w:val="003E556E"/>
    <w:rsid w:val="003E55B0"/>
    <w:rsid w:val="003E5E42"/>
    <w:rsid w:val="003E60CD"/>
    <w:rsid w:val="003E6621"/>
    <w:rsid w:val="003E6D0A"/>
    <w:rsid w:val="003E70B5"/>
    <w:rsid w:val="003E70BC"/>
    <w:rsid w:val="003E786B"/>
    <w:rsid w:val="003F0C9D"/>
    <w:rsid w:val="003F0CC8"/>
    <w:rsid w:val="003F10DF"/>
    <w:rsid w:val="003F1216"/>
    <w:rsid w:val="003F18C5"/>
    <w:rsid w:val="003F19D4"/>
    <w:rsid w:val="003F1A2C"/>
    <w:rsid w:val="003F1B1D"/>
    <w:rsid w:val="003F259F"/>
    <w:rsid w:val="003F25FA"/>
    <w:rsid w:val="003F32AC"/>
    <w:rsid w:val="003F3402"/>
    <w:rsid w:val="003F3D3F"/>
    <w:rsid w:val="003F42B6"/>
    <w:rsid w:val="003F54D0"/>
    <w:rsid w:val="003F54D9"/>
    <w:rsid w:val="003F552A"/>
    <w:rsid w:val="003F5547"/>
    <w:rsid w:val="003F5998"/>
    <w:rsid w:val="003F5B30"/>
    <w:rsid w:val="003F6CB2"/>
    <w:rsid w:val="003F71D4"/>
    <w:rsid w:val="003F7CAE"/>
    <w:rsid w:val="00400195"/>
    <w:rsid w:val="004004AA"/>
    <w:rsid w:val="00400654"/>
    <w:rsid w:val="004007E7"/>
    <w:rsid w:val="00400FAB"/>
    <w:rsid w:val="004011A5"/>
    <w:rsid w:val="004016BA"/>
    <w:rsid w:val="00401764"/>
    <w:rsid w:val="00401A4C"/>
    <w:rsid w:val="00401F56"/>
    <w:rsid w:val="004025A8"/>
    <w:rsid w:val="00402680"/>
    <w:rsid w:val="004028B7"/>
    <w:rsid w:val="004029CC"/>
    <w:rsid w:val="00402DF1"/>
    <w:rsid w:val="00402EE7"/>
    <w:rsid w:val="00403171"/>
    <w:rsid w:val="00403B14"/>
    <w:rsid w:val="00403C9F"/>
    <w:rsid w:val="0040419C"/>
    <w:rsid w:val="0040469A"/>
    <w:rsid w:val="00404E46"/>
    <w:rsid w:val="00404EC1"/>
    <w:rsid w:val="00405567"/>
    <w:rsid w:val="00405810"/>
    <w:rsid w:val="00405F98"/>
    <w:rsid w:val="004062B0"/>
    <w:rsid w:val="004064CE"/>
    <w:rsid w:val="004066E9"/>
    <w:rsid w:val="00406FF8"/>
    <w:rsid w:val="0040708A"/>
    <w:rsid w:val="004070A4"/>
    <w:rsid w:val="0040781E"/>
    <w:rsid w:val="00407901"/>
    <w:rsid w:val="004079D2"/>
    <w:rsid w:val="0041088B"/>
    <w:rsid w:val="00410D6A"/>
    <w:rsid w:val="00410F98"/>
    <w:rsid w:val="004115DF"/>
    <w:rsid w:val="004116EE"/>
    <w:rsid w:val="0041177B"/>
    <w:rsid w:val="0041177E"/>
    <w:rsid w:val="00412462"/>
    <w:rsid w:val="00412471"/>
    <w:rsid w:val="00412553"/>
    <w:rsid w:val="0041262D"/>
    <w:rsid w:val="004126FB"/>
    <w:rsid w:val="00412AC2"/>
    <w:rsid w:val="00412C11"/>
    <w:rsid w:val="00412E90"/>
    <w:rsid w:val="00413095"/>
    <w:rsid w:val="004132E0"/>
    <w:rsid w:val="00413FC4"/>
    <w:rsid w:val="00414425"/>
    <w:rsid w:val="004146F9"/>
    <w:rsid w:val="0041484F"/>
    <w:rsid w:val="00414A1B"/>
    <w:rsid w:val="00414D0B"/>
    <w:rsid w:val="0041510F"/>
    <w:rsid w:val="0041516F"/>
    <w:rsid w:val="004151E6"/>
    <w:rsid w:val="004153F9"/>
    <w:rsid w:val="00415620"/>
    <w:rsid w:val="00415B6E"/>
    <w:rsid w:val="00415E9D"/>
    <w:rsid w:val="0041678D"/>
    <w:rsid w:val="004167CF"/>
    <w:rsid w:val="004167FF"/>
    <w:rsid w:val="004202C2"/>
    <w:rsid w:val="00420540"/>
    <w:rsid w:val="0042067D"/>
    <w:rsid w:val="004206A0"/>
    <w:rsid w:val="00420EE6"/>
    <w:rsid w:val="004218F0"/>
    <w:rsid w:val="004219D9"/>
    <w:rsid w:val="00422495"/>
    <w:rsid w:val="0042271A"/>
    <w:rsid w:val="00422A60"/>
    <w:rsid w:val="0042302C"/>
    <w:rsid w:val="00423203"/>
    <w:rsid w:val="004236C4"/>
    <w:rsid w:val="004239EC"/>
    <w:rsid w:val="00423D19"/>
    <w:rsid w:val="004243D9"/>
    <w:rsid w:val="0042472F"/>
    <w:rsid w:val="00424EE0"/>
    <w:rsid w:val="00424FDF"/>
    <w:rsid w:val="00425901"/>
    <w:rsid w:val="00426AA8"/>
    <w:rsid w:val="00426C47"/>
    <w:rsid w:val="00426C83"/>
    <w:rsid w:val="00427165"/>
    <w:rsid w:val="004272E4"/>
    <w:rsid w:val="004272EC"/>
    <w:rsid w:val="004273F3"/>
    <w:rsid w:val="004276D9"/>
    <w:rsid w:val="00427EF0"/>
    <w:rsid w:val="0043001A"/>
    <w:rsid w:val="00430156"/>
    <w:rsid w:val="00430464"/>
    <w:rsid w:val="004305B0"/>
    <w:rsid w:val="00430892"/>
    <w:rsid w:val="00430BBD"/>
    <w:rsid w:val="00430BD4"/>
    <w:rsid w:val="00430EEE"/>
    <w:rsid w:val="00430FDC"/>
    <w:rsid w:val="00431474"/>
    <w:rsid w:val="0043149C"/>
    <w:rsid w:val="0043169B"/>
    <w:rsid w:val="00431EA1"/>
    <w:rsid w:val="00431FA2"/>
    <w:rsid w:val="00432B4F"/>
    <w:rsid w:val="00433082"/>
    <w:rsid w:val="00433610"/>
    <w:rsid w:val="0043393A"/>
    <w:rsid w:val="00433E9D"/>
    <w:rsid w:val="00434026"/>
    <w:rsid w:val="004341FF"/>
    <w:rsid w:val="004345F1"/>
    <w:rsid w:val="00434945"/>
    <w:rsid w:val="00435071"/>
    <w:rsid w:val="00435B41"/>
    <w:rsid w:val="00435C51"/>
    <w:rsid w:val="00435CEF"/>
    <w:rsid w:val="00435DAB"/>
    <w:rsid w:val="00435EB0"/>
    <w:rsid w:val="00436071"/>
    <w:rsid w:val="00436381"/>
    <w:rsid w:val="004367C6"/>
    <w:rsid w:val="004368EE"/>
    <w:rsid w:val="00436A28"/>
    <w:rsid w:val="00436E37"/>
    <w:rsid w:val="00440281"/>
    <w:rsid w:val="004405FF"/>
    <w:rsid w:val="00440AE5"/>
    <w:rsid w:val="0044164C"/>
    <w:rsid w:val="0044178A"/>
    <w:rsid w:val="0044194A"/>
    <w:rsid w:val="004419B6"/>
    <w:rsid w:val="00441AC7"/>
    <w:rsid w:val="00441E18"/>
    <w:rsid w:val="00441EB1"/>
    <w:rsid w:val="004422CE"/>
    <w:rsid w:val="0044230A"/>
    <w:rsid w:val="00443296"/>
    <w:rsid w:val="004432AE"/>
    <w:rsid w:val="0044358D"/>
    <w:rsid w:val="00444055"/>
    <w:rsid w:val="00444DC7"/>
    <w:rsid w:val="00445440"/>
    <w:rsid w:val="00445723"/>
    <w:rsid w:val="0044589D"/>
    <w:rsid w:val="00445945"/>
    <w:rsid w:val="00445B7C"/>
    <w:rsid w:val="00445F3E"/>
    <w:rsid w:val="00445FD1"/>
    <w:rsid w:val="0044606D"/>
    <w:rsid w:val="00446080"/>
    <w:rsid w:val="00446D52"/>
    <w:rsid w:val="00446E99"/>
    <w:rsid w:val="004475F0"/>
    <w:rsid w:val="00447A71"/>
    <w:rsid w:val="00447B5A"/>
    <w:rsid w:val="004505D2"/>
    <w:rsid w:val="004508F6"/>
    <w:rsid w:val="00450D28"/>
    <w:rsid w:val="00450DC4"/>
    <w:rsid w:val="00450E86"/>
    <w:rsid w:val="00450F12"/>
    <w:rsid w:val="004510D5"/>
    <w:rsid w:val="00451514"/>
    <w:rsid w:val="004517B4"/>
    <w:rsid w:val="00451931"/>
    <w:rsid w:val="00451A2C"/>
    <w:rsid w:val="00451AD1"/>
    <w:rsid w:val="00451C35"/>
    <w:rsid w:val="00451C38"/>
    <w:rsid w:val="00451E0B"/>
    <w:rsid w:val="004520DA"/>
    <w:rsid w:val="00454621"/>
    <w:rsid w:val="00454AD4"/>
    <w:rsid w:val="00454CEF"/>
    <w:rsid w:val="004551D7"/>
    <w:rsid w:val="0045524A"/>
    <w:rsid w:val="00455644"/>
    <w:rsid w:val="00455AC3"/>
    <w:rsid w:val="0045631B"/>
    <w:rsid w:val="00456409"/>
    <w:rsid w:val="004565F2"/>
    <w:rsid w:val="0045695E"/>
    <w:rsid w:val="00456C03"/>
    <w:rsid w:val="00456E10"/>
    <w:rsid w:val="00456FBE"/>
    <w:rsid w:val="004572EE"/>
    <w:rsid w:val="00457736"/>
    <w:rsid w:val="004579C6"/>
    <w:rsid w:val="00457F7E"/>
    <w:rsid w:val="00460221"/>
    <w:rsid w:val="00460273"/>
    <w:rsid w:val="00460312"/>
    <w:rsid w:val="00460343"/>
    <w:rsid w:val="00460477"/>
    <w:rsid w:val="00460621"/>
    <w:rsid w:val="004608A0"/>
    <w:rsid w:val="00460C65"/>
    <w:rsid w:val="00460FB3"/>
    <w:rsid w:val="004614C8"/>
    <w:rsid w:val="00461C7B"/>
    <w:rsid w:val="00461CED"/>
    <w:rsid w:val="004620BB"/>
    <w:rsid w:val="0046218E"/>
    <w:rsid w:val="004621C2"/>
    <w:rsid w:val="0046237F"/>
    <w:rsid w:val="004629E5"/>
    <w:rsid w:val="00462CEE"/>
    <w:rsid w:val="00462E5D"/>
    <w:rsid w:val="004633DA"/>
    <w:rsid w:val="00464281"/>
    <w:rsid w:val="004642B3"/>
    <w:rsid w:val="00464492"/>
    <w:rsid w:val="00465916"/>
    <w:rsid w:val="0046637B"/>
    <w:rsid w:val="00467017"/>
    <w:rsid w:val="00467050"/>
    <w:rsid w:val="00467133"/>
    <w:rsid w:val="0046727D"/>
    <w:rsid w:val="00467558"/>
    <w:rsid w:val="00467F4F"/>
    <w:rsid w:val="00467FF1"/>
    <w:rsid w:val="0047013B"/>
    <w:rsid w:val="004704D1"/>
    <w:rsid w:val="004705C0"/>
    <w:rsid w:val="00470914"/>
    <w:rsid w:val="00470B34"/>
    <w:rsid w:val="004718B4"/>
    <w:rsid w:val="004718BA"/>
    <w:rsid w:val="00472037"/>
    <w:rsid w:val="00472279"/>
    <w:rsid w:val="00472A69"/>
    <w:rsid w:val="00472C31"/>
    <w:rsid w:val="004730C5"/>
    <w:rsid w:val="00473788"/>
    <w:rsid w:val="004739AB"/>
    <w:rsid w:val="00473DDB"/>
    <w:rsid w:val="004744E1"/>
    <w:rsid w:val="004745FA"/>
    <w:rsid w:val="004747B5"/>
    <w:rsid w:val="00474BB0"/>
    <w:rsid w:val="00474D2D"/>
    <w:rsid w:val="00474DF5"/>
    <w:rsid w:val="00475252"/>
    <w:rsid w:val="00475810"/>
    <w:rsid w:val="00475BB9"/>
    <w:rsid w:val="00475BE1"/>
    <w:rsid w:val="00476880"/>
    <w:rsid w:val="00476AFB"/>
    <w:rsid w:val="00477F14"/>
    <w:rsid w:val="00480548"/>
    <w:rsid w:val="00480B01"/>
    <w:rsid w:val="00480B3B"/>
    <w:rsid w:val="00480F9B"/>
    <w:rsid w:val="00480FAC"/>
    <w:rsid w:val="004810E2"/>
    <w:rsid w:val="004815AC"/>
    <w:rsid w:val="0048172D"/>
    <w:rsid w:val="0048185D"/>
    <w:rsid w:val="004818CD"/>
    <w:rsid w:val="004820BB"/>
    <w:rsid w:val="004824B2"/>
    <w:rsid w:val="00482635"/>
    <w:rsid w:val="00482C86"/>
    <w:rsid w:val="0048301C"/>
    <w:rsid w:val="0048307B"/>
    <w:rsid w:val="004834CB"/>
    <w:rsid w:val="0048360E"/>
    <w:rsid w:val="00483926"/>
    <w:rsid w:val="00483C4F"/>
    <w:rsid w:val="00484003"/>
    <w:rsid w:val="00484684"/>
    <w:rsid w:val="00484F12"/>
    <w:rsid w:val="00485372"/>
    <w:rsid w:val="0048552A"/>
    <w:rsid w:val="00485B03"/>
    <w:rsid w:val="00485F64"/>
    <w:rsid w:val="00486886"/>
    <w:rsid w:val="004870B3"/>
    <w:rsid w:val="00487100"/>
    <w:rsid w:val="004874B9"/>
    <w:rsid w:val="00490216"/>
    <w:rsid w:val="00490C2A"/>
    <w:rsid w:val="004915F6"/>
    <w:rsid w:val="004917AA"/>
    <w:rsid w:val="00491B77"/>
    <w:rsid w:val="00492120"/>
    <w:rsid w:val="004925F4"/>
    <w:rsid w:val="004927AE"/>
    <w:rsid w:val="0049285D"/>
    <w:rsid w:val="00492D40"/>
    <w:rsid w:val="00492D8F"/>
    <w:rsid w:val="0049372F"/>
    <w:rsid w:val="00493B48"/>
    <w:rsid w:val="004947A8"/>
    <w:rsid w:val="00494991"/>
    <w:rsid w:val="004949C7"/>
    <w:rsid w:val="00494D82"/>
    <w:rsid w:val="00494F19"/>
    <w:rsid w:val="004950D1"/>
    <w:rsid w:val="004953CD"/>
    <w:rsid w:val="004954DA"/>
    <w:rsid w:val="004959B0"/>
    <w:rsid w:val="00495DC4"/>
    <w:rsid w:val="00496205"/>
    <w:rsid w:val="004963CA"/>
    <w:rsid w:val="0049725D"/>
    <w:rsid w:val="00497937"/>
    <w:rsid w:val="004A043D"/>
    <w:rsid w:val="004A04D9"/>
    <w:rsid w:val="004A086E"/>
    <w:rsid w:val="004A09DC"/>
    <w:rsid w:val="004A0C3F"/>
    <w:rsid w:val="004A1056"/>
    <w:rsid w:val="004A10E4"/>
    <w:rsid w:val="004A182A"/>
    <w:rsid w:val="004A1F12"/>
    <w:rsid w:val="004A20E5"/>
    <w:rsid w:val="004A292A"/>
    <w:rsid w:val="004A2A0E"/>
    <w:rsid w:val="004A31DB"/>
    <w:rsid w:val="004A354D"/>
    <w:rsid w:val="004A3628"/>
    <w:rsid w:val="004A368C"/>
    <w:rsid w:val="004A3D1C"/>
    <w:rsid w:val="004A437B"/>
    <w:rsid w:val="004A43DF"/>
    <w:rsid w:val="004A4423"/>
    <w:rsid w:val="004A457D"/>
    <w:rsid w:val="004A48FD"/>
    <w:rsid w:val="004A4B81"/>
    <w:rsid w:val="004A4E1B"/>
    <w:rsid w:val="004A4EF7"/>
    <w:rsid w:val="004A4F6B"/>
    <w:rsid w:val="004A522A"/>
    <w:rsid w:val="004A5502"/>
    <w:rsid w:val="004A5A86"/>
    <w:rsid w:val="004A5E0F"/>
    <w:rsid w:val="004A5F89"/>
    <w:rsid w:val="004A61B4"/>
    <w:rsid w:val="004A63C7"/>
    <w:rsid w:val="004A663D"/>
    <w:rsid w:val="004A6A37"/>
    <w:rsid w:val="004A6C9F"/>
    <w:rsid w:val="004A7064"/>
    <w:rsid w:val="004A723A"/>
    <w:rsid w:val="004A7CCA"/>
    <w:rsid w:val="004A7DD3"/>
    <w:rsid w:val="004B023F"/>
    <w:rsid w:val="004B0955"/>
    <w:rsid w:val="004B0B3C"/>
    <w:rsid w:val="004B0C60"/>
    <w:rsid w:val="004B0D6D"/>
    <w:rsid w:val="004B15A9"/>
    <w:rsid w:val="004B15D8"/>
    <w:rsid w:val="004B1761"/>
    <w:rsid w:val="004B1825"/>
    <w:rsid w:val="004B1828"/>
    <w:rsid w:val="004B1E28"/>
    <w:rsid w:val="004B2180"/>
    <w:rsid w:val="004B2218"/>
    <w:rsid w:val="004B2981"/>
    <w:rsid w:val="004B2B12"/>
    <w:rsid w:val="004B2BA3"/>
    <w:rsid w:val="004B317B"/>
    <w:rsid w:val="004B3222"/>
    <w:rsid w:val="004B35A8"/>
    <w:rsid w:val="004B3620"/>
    <w:rsid w:val="004B376B"/>
    <w:rsid w:val="004B37C3"/>
    <w:rsid w:val="004B3B8D"/>
    <w:rsid w:val="004B3D2A"/>
    <w:rsid w:val="004B427F"/>
    <w:rsid w:val="004B4B43"/>
    <w:rsid w:val="004B4D6A"/>
    <w:rsid w:val="004B5305"/>
    <w:rsid w:val="004B5947"/>
    <w:rsid w:val="004B59D1"/>
    <w:rsid w:val="004B5D7D"/>
    <w:rsid w:val="004B6D90"/>
    <w:rsid w:val="004B6DB5"/>
    <w:rsid w:val="004B6EB9"/>
    <w:rsid w:val="004B75FF"/>
    <w:rsid w:val="004B77DB"/>
    <w:rsid w:val="004B7A32"/>
    <w:rsid w:val="004B7CE6"/>
    <w:rsid w:val="004B7D73"/>
    <w:rsid w:val="004B7D8E"/>
    <w:rsid w:val="004C028A"/>
    <w:rsid w:val="004C073A"/>
    <w:rsid w:val="004C0BDD"/>
    <w:rsid w:val="004C0C3D"/>
    <w:rsid w:val="004C13D4"/>
    <w:rsid w:val="004C178E"/>
    <w:rsid w:val="004C19A0"/>
    <w:rsid w:val="004C1B2D"/>
    <w:rsid w:val="004C1BE0"/>
    <w:rsid w:val="004C2367"/>
    <w:rsid w:val="004C2C27"/>
    <w:rsid w:val="004C3443"/>
    <w:rsid w:val="004C36B2"/>
    <w:rsid w:val="004C3A65"/>
    <w:rsid w:val="004C4085"/>
    <w:rsid w:val="004C5386"/>
    <w:rsid w:val="004C581E"/>
    <w:rsid w:val="004C5BCD"/>
    <w:rsid w:val="004C5DC7"/>
    <w:rsid w:val="004C5F26"/>
    <w:rsid w:val="004C614E"/>
    <w:rsid w:val="004C62C5"/>
    <w:rsid w:val="004C646D"/>
    <w:rsid w:val="004C7009"/>
    <w:rsid w:val="004C7D12"/>
    <w:rsid w:val="004C7D92"/>
    <w:rsid w:val="004C7E68"/>
    <w:rsid w:val="004D0156"/>
    <w:rsid w:val="004D01D7"/>
    <w:rsid w:val="004D0553"/>
    <w:rsid w:val="004D0C07"/>
    <w:rsid w:val="004D1130"/>
    <w:rsid w:val="004D15A5"/>
    <w:rsid w:val="004D1BFE"/>
    <w:rsid w:val="004D1EE0"/>
    <w:rsid w:val="004D20D5"/>
    <w:rsid w:val="004D2355"/>
    <w:rsid w:val="004D2910"/>
    <w:rsid w:val="004D3134"/>
    <w:rsid w:val="004D36E0"/>
    <w:rsid w:val="004D38CF"/>
    <w:rsid w:val="004D3927"/>
    <w:rsid w:val="004D3B3C"/>
    <w:rsid w:val="004D44A8"/>
    <w:rsid w:val="004D45B7"/>
    <w:rsid w:val="004D4803"/>
    <w:rsid w:val="004D4981"/>
    <w:rsid w:val="004D4D6D"/>
    <w:rsid w:val="004D518B"/>
    <w:rsid w:val="004D59C8"/>
    <w:rsid w:val="004D62CA"/>
    <w:rsid w:val="004D62D6"/>
    <w:rsid w:val="004D6C39"/>
    <w:rsid w:val="004D6F6F"/>
    <w:rsid w:val="004D72F3"/>
    <w:rsid w:val="004D7385"/>
    <w:rsid w:val="004D7EE2"/>
    <w:rsid w:val="004D7FB5"/>
    <w:rsid w:val="004E0672"/>
    <w:rsid w:val="004E06F2"/>
    <w:rsid w:val="004E0A61"/>
    <w:rsid w:val="004E0BFB"/>
    <w:rsid w:val="004E0D1A"/>
    <w:rsid w:val="004E1294"/>
    <w:rsid w:val="004E1609"/>
    <w:rsid w:val="004E1DDC"/>
    <w:rsid w:val="004E206A"/>
    <w:rsid w:val="004E3088"/>
    <w:rsid w:val="004E3A43"/>
    <w:rsid w:val="004E3BF8"/>
    <w:rsid w:val="004E3C33"/>
    <w:rsid w:val="004E47FD"/>
    <w:rsid w:val="004E4AC5"/>
    <w:rsid w:val="004E593B"/>
    <w:rsid w:val="004E6608"/>
    <w:rsid w:val="004E725A"/>
    <w:rsid w:val="004E7644"/>
    <w:rsid w:val="004E7993"/>
    <w:rsid w:val="004E7A8A"/>
    <w:rsid w:val="004E7EF3"/>
    <w:rsid w:val="004F0435"/>
    <w:rsid w:val="004F0C86"/>
    <w:rsid w:val="004F1546"/>
    <w:rsid w:val="004F15C1"/>
    <w:rsid w:val="004F19A3"/>
    <w:rsid w:val="004F1CAC"/>
    <w:rsid w:val="004F2075"/>
    <w:rsid w:val="004F20DC"/>
    <w:rsid w:val="004F2867"/>
    <w:rsid w:val="004F2DBD"/>
    <w:rsid w:val="004F32FB"/>
    <w:rsid w:val="004F337D"/>
    <w:rsid w:val="004F3732"/>
    <w:rsid w:val="004F3D09"/>
    <w:rsid w:val="004F3D6F"/>
    <w:rsid w:val="004F42F9"/>
    <w:rsid w:val="004F436D"/>
    <w:rsid w:val="004F4CDE"/>
    <w:rsid w:val="004F4F40"/>
    <w:rsid w:val="004F4F92"/>
    <w:rsid w:val="004F52EC"/>
    <w:rsid w:val="004F5AB4"/>
    <w:rsid w:val="004F5AD2"/>
    <w:rsid w:val="004F60EF"/>
    <w:rsid w:val="004F6368"/>
    <w:rsid w:val="004F6C87"/>
    <w:rsid w:val="004F6CEA"/>
    <w:rsid w:val="004F6E65"/>
    <w:rsid w:val="004F742E"/>
    <w:rsid w:val="004F7921"/>
    <w:rsid w:val="0050034A"/>
    <w:rsid w:val="005005F7"/>
    <w:rsid w:val="0050125F"/>
    <w:rsid w:val="005014DF"/>
    <w:rsid w:val="00501BCE"/>
    <w:rsid w:val="0050201A"/>
    <w:rsid w:val="0050241E"/>
    <w:rsid w:val="0050257F"/>
    <w:rsid w:val="00502929"/>
    <w:rsid w:val="00502987"/>
    <w:rsid w:val="00502BEF"/>
    <w:rsid w:val="005030D4"/>
    <w:rsid w:val="0050350F"/>
    <w:rsid w:val="00503667"/>
    <w:rsid w:val="00503DE8"/>
    <w:rsid w:val="00503FEE"/>
    <w:rsid w:val="005046E7"/>
    <w:rsid w:val="00505229"/>
    <w:rsid w:val="00505284"/>
    <w:rsid w:val="005052E9"/>
    <w:rsid w:val="005054E1"/>
    <w:rsid w:val="005055F3"/>
    <w:rsid w:val="005058D2"/>
    <w:rsid w:val="00506159"/>
    <w:rsid w:val="005063A7"/>
    <w:rsid w:val="00506A6D"/>
    <w:rsid w:val="00506C9A"/>
    <w:rsid w:val="00506D9E"/>
    <w:rsid w:val="005072BB"/>
    <w:rsid w:val="0050768C"/>
    <w:rsid w:val="00507B6B"/>
    <w:rsid w:val="005102F8"/>
    <w:rsid w:val="00510516"/>
    <w:rsid w:val="0051066D"/>
    <w:rsid w:val="005106AE"/>
    <w:rsid w:val="00510971"/>
    <w:rsid w:val="00510FB7"/>
    <w:rsid w:val="00511B5D"/>
    <w:rsid w:val="00511D32"/>
    <w:rsid w:val="00512103"/>
    <w:rsid w:val="00512946"/>
    <w:rsid w:val="00512AF4"/>
    <w:rsid w:val="00512B63"/>
    <w:rsid w:val="00512C33"/>
    <w:rsid w:val="00512C88"/>
    <w:rsid w:val="00513093"/>
    <w:rsid w:val="005136F6"/>
    <w:rsid w:val="005138C5"/>
    <w:rsid w:val="005139DD"/>
    <w:rsid w:val="005140E7"/>
    <w:rsid w:val="00514AF7"/>
    <w:rsid w:val="00515621"/>
    <w:rsid w:val="00515B91"/>
    <w:rsid w:val="00515CF5"/>
    <w:rsid w:val="005163FF"/>
    <w:rsid w:val="005166E5"/>
    <w:rsid w:val="00516D6C"/>
    <w:rsid w:val="00517305"/>
    <w:rsid w:val="00517A37"/>
    <w:rsid w:val="00520295"/>
    <w:rsid w:val="005204CB"/>
    <w:rsid w:val="00520571"/>
    <w:rsid w:val="00521509"/>
    <w:rsid w:val="0052151C"/>
    <w:rsid w:val="005215E3"/>
    <w:rsid w:val="00521738"/>
    <w:rsid w:val="005223AD"/>
    <w:rsid w:val="00522BCF"/>
    <w:rsid w:val="00522FA3"/>
    <w:rsid w:val="00523809"/>
    <w:rsid w:val="005238F5"/>
    <w:rsid w:val="00523E3D"/>
    <w:rsid w:val="00524299"/>
    <w:rsid w:val="005243D4"/>
    <w:rsid w:val="0052455B"/>
    <w:rsid w:val="0052495A"/>
    <w:rsid w:val="005249FD"/>
    <w:rsid w:val="00524ACA"/>
    <w:rsid w:val="00524B79"/>
    <w:rsid w:val="00524F61"/>
    <w:rsid w:val="0052566D"/>
    <w:rsid w:val="005257E1"/>
    <w:rsid w:val="005258B0"/>
    <w:rsid w:val="00525BC9"/>
    <w:rsid w:val="00525DD5"/>
    <w:rsid w:val="00526271"/>
    <w:rsid w:val="005264E3"/>
    <w:rsid w:val="0052685F"/>
    <w:rsid w:val="00526FB3"/>
    <w:rsid w:val="00527081"/>
    <w:rsid w:val="00527279"/>
    <w:rsid w:val="0052727E"/>
    <w:rsid w:val="0052749B"/>
    <w:rsid w:val="00527D37"/>
    <w:rsid w:val="00527E71"/>
    <w:rsid w:val="005302D2"/>
    <w:rsid w:val="0053083C"/>
    <w:rsid w:val="0053089B"/>
    <w:rsid w:val="005313EB"/>
    <w:rsid w:val="00531772"/>
    <w:rsid w:val="005321F0"/>
    <w:rsid w:val="00532733"/>
    <w:rsid w:val="00532A7A"/>
    <w:rsid w:val="00532C6A"/>
    <w:rsid w:val="00533238"/>
    <w:rsid w:val="00533965"/>
    <w:rsid w:val="00533AD0"/>
    <w:rsid w:val="00533EE1"/>
    <w:rsid w:val="00533F40"/>
    <w:rsid w:val="00534225"/>
    <w:rsid w:val="0053448D"/>
    <w:rsid w:val="00534CDD"/>
    <w:rsid w:val="00534ECE"/>
    <w:rsid w:val="00534F2C"/>
    <w:rsid w:val="005362C4"/>
    <w:rsid w:val="005373FD"/>
    <w:rsid w:val="00537520"/>
    <w:rsid w:val="005379AE"/>
    <w:rsid w:val="00537CF0"/>
    <w:rsid w:val="00540B15"/>
    <w:rsid w:val="00541062"/>
    <w:rsid w:val="00541316"/>
    <w:rsid w:val="005413B5"/>
    <w:rsid w:val="00541616"/>
    <w:rsid w:val="005419FC"/>
    <w:rsid w:val="00541D86"/>
    <w:rsid w:val="00542488"/>
    <w:rsid w:val="005424FE"/>
    <w:rsid w:val="00542601"/>
    <w:rsid w:val="0054270A"/>
    <w:rsid w:val="00542D9D"/>
    <w:rsid w:val="005436CC"/>
    <w:rsid w:val="00543710"/>
    <w:rsid w:val="00543770"/>
    <w:rsid w:val="00543B7B"/>
    <w:rsid w:val="00543C71"/>
    <w:rsid w:val="00544772"/>
    <w:rsid w:val="00544F5B"/>
    <w:rsid w:val="005451E1"/>
    <w:rsid w:val="00545545"/>
    <w:rsid w:val="005457E7"/>
    <w:rsid w:val="00545A0A"/>
    <w:rsid w:val="00545B6E"/>
    <w:rsid w:val="00545E5B"/>
    <w:rsid w:val="00545E7A"/>
    <w:rsid w:val="0054668D"/>
    <w:rsid w:val="00546D3F"/>
    <w:rsid w:val="00546FFD"/>
    <w:rsid w:val="00547165"/>
    <w:rsid w:val="005471AE"/>
    <w:rsid w:val="005477CB"/>
    <w:rsid w:val="005479E9"/>
    <w:rsid w:val="00547C7D"/>
    <w:rsid w:val="00547DC1"/>
    <w:rsid w:val="00547F9C"/>
    <w:rsid w:val="00550479"/>
    <w:rsid w:val="005509F6"/>
    <w:rsid w:val="00551145"/>
    <w:rsid w:val="005516C9"/>
    <w:rsid w:val="00551721"/>
    <w:rsid w:val="00551EEB"/>
    <w:rsid w:val="0055242E"/>
    <w:rsid w:val="005528C6"/>
    <w:rsid w:val="00552915"/>
    <w:rsid w:val="00553D7C"/>
    <w:rsid w:val="00553E9D"/>
    <w:rsid w:val="00554095"/>
    <w:rsid w:val="0055468C"/>
    <w:rsid w:val="005549EE"/>
    <w:rsid w:val="00554BE4"/>
    <w:rsid w:val="005558E4"/>
    <w:rsid w:val="00556103"/>
    <w:rsid w:val="00556390"/>
    <w:rsid w:val="005569F4"/>
    <w:rsid w:val="00556B1B"/>
    <w:rsid w:val="00557223"/>
    <w:rsid w:val="00557473"/>
    <w:rsid w:val="00557E60"/>
    <w:rsid w:val="00560851"/>
    <w:rsid w:val="00560891"/>
    <w:rsid w:val="00560A58"/>
    <w:rsid w:val="00560DA0"/>
    <w:rsid w:val="00560F39"/>
    <w:rsid w:val="005611C0"/>
    <w:rsid w:val="0056126B"/>
    <w:rsid w:val="005619A8"/>
    <w:rsid w:val="00562421"/>
    <w:rsid w:val="00562427"/>
    <w:rsid w:val="005633DC"/>
    <w:rsid w:val="00563FCD"/>
    <w:rsid w:val="0056490F"/>
    <w:rsid w:val="00564DCE"/>
    <w:rsid w:val="005659D5"/>
    <w:rsid w:val="00565C1B"/>
    <w:rsid w:val="00565EB1"/>
    <w:rsid w:val="00566499"/>
    <w:rsid w:val="00566B83"/>
    <w:rsid w:val="00566CE5"/>
    <w:rsid w:val="00566DA8"/>
    <w:rsid w:val="00566EC4"/>
    <w:rsid w:val="00566F07"/>
    <w:rsid w:val="00566F87"/>
    <w:rsid w:val="00567344"/>
    <w:rsid w:val="0056766B"/>
    <w:rsid w:val="005677BB"/>
    <w:rsid w:val="005679AC"/>
    <w:rsid w:val="00567DA1"/>
    <w:rsid w:val="00567F8D"/>
    <w:rsid w:val="0057055B"/>
    <w:rsid w:val="00570566"/>
    <w:rsid w:val="00570637"/>
    <w:rsid w:val="00570763"/>
    <w:rsid w:val="00570B36"/>
    <w:rsid w:val="00570DEE"/>
    <w:rsid w:val="00570F4C"/>
    <w:rsid w:val="00571090"/>
    <w:rsid w:val="0057157B"/>
    <w:rsid w:val="00571DF5"/>
    <w:rsid w:val="00571F8D"/>
    <w:rsid w:val="005723D5"/>
    <w:rsid w:val="00572FCD"/>
    <w:rsid w:val="00573541"/>
    <w:rsid w:val="00573737"/>
    <w:rsid w:val="005739EB"/>
    <w:rsid w:val="00573AFD"/>
    <w:rsid w:val="00573C0E"/>
    <w:rsid w:val="00573FBF"/>
    <w:rsid w:val="00574607"/>
    <w:rsid w:val="005746E2"/>
    <w:rsid w:val="00574710"/>
    <w:rsid w:val="00574D42"/>
    <w:rsid w:val="00574F59"/>
    <w:rsid w:val="00575172"/>
    <w:rsid w:val="00575255"/>
    <w:rsid w:val="005752F2"/>
    <w:rsid w:val="00576338"/>
    <w:rsid w:val="005769A1"/>
    <w:rsid w:val="00576B4D"/>
    <w:rsid w:val="00576E0B"/>
    <w:rsid w:val="00576F9D"/>
    <w:rsid w:val="00577288"/>
    <w:rsid w:val="00577579"/>
    <w:rsid w:val="005805D4"/>
    <w:rsid w:val="0058070C"/>
    <w:rsid w:val="005807E4"/>
    <w:rsid w:val="00580DFE"/>
    <w:rsid w:val="00580EA0"/>
    <w:rsid w:val="00580F61"/>
    <w:rsid w:val="00580FC6"/>
    <w:rsid w:val="005820F4"/>
    <w:rsid w:val="0058223E"/>
    <w:rsid w:val="0058277C"/>
    <w:rsid w:val="00582F84"/>
    <w:rsid w:val="00583096"/>
    <w:rsid w:val="005833DF"/>
    <w:rsid w:val="00583DF1"/>
    <w:rsid w:val="00584990"/>
    <w:rsid w:val="00584AF6"/>
    <w:rsid w:val="00584E95"/>
    <w:rsid w:val="00585624"/>
    <w:rsid w:val="005856E2"/>
    <w:rsid w:val="005857AA"/>
    <w:rsid w:val="00585BCB"/>
    <w:rsid w:val="00585D7C"/>
    <w:rsid w:val="00585EEE"/>
    <w:rsid w:val="00586244"/>
    <w:rsid w:val="00586622"/>
    <w:rsid w:val="005870E7"/>
    <w:rsid w:val="0058769E"/>
    <w:rsid w:val="005876BB"/>
    <w:rsid w:val="00587927"/>
    <w:rsid w:val="00587978"/>
    <w:rsid w:val="00587D65"/>
    <w:rsid w:val="0059031A"/>
    <w:rsid w:val="005904A6"/>
    <w:rsid w:val="005905D5"/>
    <w:rsid w:val="0059080E"/>
    <w:rsid w:val="00590D97"/>
    <w:rsid w:val="00590E34"/>
    <w:rsid w:val="00591179"/>
    <w:rsid w:val="00591781"/>
    <w:rsid w:val="00591F9D"/>
    <w:rsid w:val="00592208"/>
    <w:rsid w:val="005922F8"/>
    <w:rsid w:val="005928B7"/>
    <w:rsid w:val="005928BB"/>
    <w:rsid w:val="00592F81"/>
    <w:rsid w:val="00592FBF"/>
    <w:rsid w:val="005930DF"/>
    <w:rsid w:val="005942CB"/>
    <w:rsid w:val="005946B2"/>
    <w:rsid w:val="00595BA0"/>
    <w:rsid w:val="005962FE"/>
    <w:rsid w:val="0059630B"/>
    <w:rsid w:val="005963B3"/>
    <w:rsid w:val="00596742"/>
    <w:rsid w:val="00596A84"/>
    <w:rsid w:val="00597085"/>
    <w:rsid w:val="005972F2"/>
    <w:rsid w:val="00597787"/>
    <w:rsid w:val="00597799"/>
    <w:rsid w:val="005977F1"/>
    <w:rsid w:val="0059785E"/>
    <w:rsid w:val="00597AE7"/>
    <w:rsid w:val="00597DC6"/>
    <w:rsid w:val="00597E95"/>
    <w:rsid w:val="005A046D"/>
    <w:rsid w:val="005A08C3"/>
    <w:rsid w:val="005A08FB"/>
    <w:rsid w:val="005A0EA9"/>
    <w:rsid w:val="005A13AB"/>
    <w:rsid w:val="005A1802"/>
    <w:rsid w:val="005A183A"/>
    <w:rsid w:val="005A1C60"/>
    <w:rsid w:val="005A22DE"/>
    <w:rsid w:val="005A246F"/>
    <w:rsid w:val="005A2A33"/>
    <w:rsid w:val="005A2E9C"/>
    <w:rsid w:val="005A30D5"/>
    <w:rsid w:val="005A317F"/>
    <w:rsid w:val="005A336A"/>
    <w:rsid w:val="005A361C"/>
    <w:rsid w:val="005A3876"/>
    <w:rsid w:val="005A3AD1"/>
    <w:rsid w:val="005A3C9A"/>
    <w:rsid w:val="005A420C"/>
    <w:rsid w:val="005A4D7F"/>
    <w:rsid w:val="005A5213"/>
    <w:rsid w:val="005A5837"/>
    <w:rsid w:val="005A5CAF"/>
    <w:rsid w:val="005A5E48"/>
    <w:rsid w:val="005A6254"/>
    <w:rsid w:val="005A625F"/>
    <w:rsid w:val="005A630D"/>
    <w:rsid w:val="005A64EA"/>
    <w:rsid w:val="005A6DDC"/>
    <w:rsid w:val="005A700B"/>
    <w:rsid w:val="005A721C"/>
    <w:rsid w:val="005A728E"/>
    <w:rsid w:val="005A75A6"/>
    <w:rsid w:val="005A773C"/>
    <w:rsid w:val="005A7959"/>
    <w:rsid w:val="005A7A23"/>
    <w:rsid w:val="005A7F57"/>
    <w:rsid w:val="005B0446"/>
    <w:rsid w:val="005B0C73"/>
    <w:rsid w:val="005B15F3"/>
    <w:rsid w:val="005B16CE"/>
    <w:rsid w:val="005B1788"/>
    <w:rsid w:val="005B18D3"/>
    <w:rsid w:val="005B1D7B"/>
    <w:rsid w:val="005B2257"/>
    <w:rsid w:val="005B2B34"/>
    <w:rsid w:val="005B2B48"/>
    <w:rsid w:val="005B2D70"/>
    <w:rsid w:val="005B3782"/>
    <w:rsid w:val="005B37CF"/>
    <w:rsid w:val="005B4039"/>
    <w:rsid w:val="005B4546"/>
    <w:rsid w:val="005B47C4"/>
    <w:rsid w:val="005B4F5D"/>
    <w:rsid w:val="005B58F4"/>
    <w:rsid w:val="005B5D0E"/>
    <w:rsid w:val="005B62B6"/>
    <w:rsid w:val="005B66B6"/>
    <w:rsid w:val="005B6AA3"/>
    <w:rsid w:val="005B6F85"/>
    <w:rsid w:val="005B72C4"/>
    <w:rsid w:val="005B7608"/>
    <w:rsid w:val="005B791C"/>
    <w:rsid w:val="005B7B0B"/>
    <w:rsid w:val="005B7F31"/>
    <w:rsid w:val="005B7FD5"/>
    <w:rsid w:val="005C012F"/>
    <w:rsid w:val="005C06EB"/>
    <w:rsid w:val="005C0871"/>
    <w:rsid w:val="005C1BCD"/>
    <w:rsid w:val="005C22C8"/>
    <w:rsid w:val="005C23DA"/>
    <w:rsid w:val="005C2725"/>
    <w:rsid w:val="005C2DD1"/>
    <w:rsid w:val="005C3160"/>
    <w:rsid w:val="005C31DD"/>
    <w:rsid w:val="005C33E1"/>
    <w:rsid w:val="005C33E5"/>
    <w:rsid w:val="005C3618"/>
    <w:rsid w:val="005C3A98"/>
    <w:rsid w:val="005C3C2D"/>
    <w:rsid w:val="005C3FF4"/>
    <w:rsid w:val="005C3FF7"/>
    <w:rsid w:val="005C408C"/>
    <w:rsid w:val="005C4152"/>
    <w:rsid w:val="005C429E"/>
    <w:rsid w:val="005C4F86"/>
    <w:rsid w:val="005C5274"/>
    <w:rsid w:val="005C563A"/>
    <w:rsid w:val="005C5939"/>
    <w:rsid w:val="005C5FA9"/>
    <w:rsid w:val="005C6493"/>
    <w:rsid w:val="005C71DD"/>
    <w:rsid w:val="005C77D8"/>
    <w:rsid w:val="005C7B12"/>
    <w:rsid w:val="005C7C3D"/>
    <w:rsid w:val="005D0CB8"/>
    <w:rsid w:val="005D0ECE"/>
    <w:rsid w:val="005D12E5"/>
    <w:rsid w:val="005D1485"/>
    <w:rsid w:val="005D164D"/>
    <w:rsid w:val="005D1E6E"/>
    <w:rsid w:val="005D2386"/>
    <w:rsid w:val="005D2562"/>
    <w:rsid w:val="005D25B8"/>
    <w:rsid w:val="005D2F80"/>
    <w:rsid w:val="005D32A8"/>
    <w:rsid w:val="005D333B"/>
    <w:rsid w:val="005D3497"/>
    <w:rsid w:val="005D3A9F"/>
    <w:rsid w:val="005D3E00"/>
    <w:rsid w:val="005D40C0"/>
    <w:rsid w:val="005D4490"/>
    <w:rsid w:val="005D47A8"/>
    <w:rsid w:val="005D516E"/>
    <w:rsid w:val="005D552F"/>
    <w:rsid w:val="005D55CE"/>
    <w:rsid w:val="005D562D"/>
    <w:rsid w:val="005D588D"/>
    <w:rsid w:val="005D5A1E"/>
    <w:rsid w:val="005D5D16"/>
    <w:rsid w:val="005D62E8"/>
    <w:rsid w:val="005D6336"/>
    <w:rsid w:val="005D668F"/>
    <w:rsid w:val="005D689C"/>
    <w:rsid w:val="005D6C05"/>
    <w:rsid w:val="005D75D4"/>
    <w:rsid w:val="005D76F5"/>
    <w:rsid w:val="005D79ED"/>
    <w:rsid w:val="005D7B50"/>
    <w:rsid w:val="005D7EB5"/>
    <w:rsid w:val="005D7EE4"/>
    <w:rsid w:val="005E02ED"/>
    <w:rsid w:val="005E0426"/>
    <w:rsid w:val="005E06CC"/>
    <w:rsid w:val="005E08D5"/>
    <w:rsid w:val="005E0DA8"/>
    <w:rsid w:val="005E1166"/>
    <w:rsid w:val="005E154B"/>
    <w:rsid w:val="005E1FE7"/>
    <w:rsid w:val="005E2232"/>
    <w:rsid w:val="005E2262"/>
    <w:rsid w:val="005E22E5"/>
    <w:rsid w:val="005E233A"/>
    <w:rsid w:val="005E263C"/>
    <w:rsid w:val="005E3015"/>
    <w:rsid w:val="005E3129"/>
    <w:rsid w:val="005E32D8"/>
    <w:rsid w:val="005E37C7"/>
    <w:rsid w:val="005E3EDE"/>
    <w:rsid w:val="005E49F6"/>
    <w:rsid w:val="005E4E19"/>
    <w:rsid w:val="005E4E7E"/>
    <w:rsid w:val="005E51FF"/>
    <w:rsid w:val="005E52AD"/>
    <w:rsid w:val="005E5A90"/>
    <w:rsid w:val="005E5E8A"/>
    <w:rsid w:val="005E5FA9"/>
    <w:rsid w:val="005E6022"/>
    <w:rsid w:val="005E60EF"/>
    <w:rsid w:val="005E62B5"/>
    <w:rsid w:val="005E6A40"/>
    <w:rsid w:val="005E6C2E"/>
    <w:rsid w:val="005E7085"/>
    <w:rsid w:val="005E7591"/>
    <w:rsid w:val="005E77E3"/>
    <w:rsid w:val="005E77F5"/>
    <w:rsid w:val="005E7969"/>
    <w:rsid w:val="005E7BBB"/>
    <w:rsid w:val="005F01C6"/>
    <w:rsid w:val="005F0247"/>
    <w:rsid w:val="005F02CE"/>
    <w:rsid w:val="005F03CB"/>
    <w:rsid w:val="005F0971"/>
    <w:rsid w:val="005F0A23"/>
    <w:rsid w:val="005F1EF7"/>
    <w:rsid w:val="005F23C2"/>
    <w:rsid w:val="005F2DB9"/>
    <w:rsid w:val="005F2E02"/>
    <w:rsid w:val="005F304B"/>
    <w:rsid w:val="005F30AB"/>
    <w:rsid w:val="005F3F43"/>
    <w:rsid w:val="005F47D0"/>
    <w:rsid w:val="005F4D65"/>
    <w:rsid w:val="005F4E23"/>
    <w:rsid w:val="005F4F4B"/>
    <w:rsid w:val="005F562B"/>
    <w:rsid w:val="005F595C"/>
    <w:rsid w:val="005F6B2E"/>
    <w:rsid w:val="005F7111"/>
    <w:rsid w:val="005F72F4"/>
    <w:rsid w:val="005F794B"/>
    <w:rsid w:val="005F7E91"/>
    <w:rsid w:val="00600BEF"/>
    <w:rsid w:val="00600C3C"/>
    <w:rsid w:val="00600EFB"/>
    <w:rsid w:val="006010CC"/>
    <w:rsid w:val="00601649"/>
    <w:rsid w:val="00601665"/>
    <w:rsid w:val="00601755"/>
    <w:rsid w:val="00601A8F"/>
    <w:rsid w:val="00602094"/>
    <w:rsid w:val="006029D4"/>
    <w:rsid w:val="00602C5D"/>
    <w:rsid w:val="00602C87"/>
    <w:rsid w:val="006030F4"/>
    <w:rsid w:val="00603327"/>
    <w:rsid w:val="00603863"/>
    <w:rsid w:val="00603A1E"/>
    <w:rsid w:val="00603B41"/>
    <w:rsid w:val="00603B60"/>
    <w:rsid w:val="00604437"/>
    <w:rsid w:val="00604694"/>
    <w:rsid w:val="00604849"/>
    <w:rsid w:val="006048F0"/>
    <w:rsid w:val="00604B5B"/>
    <w:rsid w:val="00605237"/>
    <w:rsid w:val="00605AD1"/>
    <w:rsid w:val="00605F71"/>
    <w:rsid w:val="006064DE"/>
    <w:rsid w:val="0060661E"/>
    <w:rsid w:val="00606790"/>
    <w:rsid w:val="00606A22"/>
    <w:rsid w:val="00606CB2"/>
    <w:rsid w:val="006073FB"/>
    <w:rsid w:val="006074A9"/>
    <w:rsid w:val="00610317"/>
    <w:rsid w:val="0061099E"/>
    <w:rsid w:val="00610CDD"/>
    <w:rsid w:val="00610D2D"/>
    <w:rsid w:val="00610E4C"/>
    <w:rsid w:val="00610FB5"/>
    <w:rsid w:val="006114E6"/>
    <w:rsid w:val="006118FA"/>
    <w:rsid w:val="00611C54"/>
    <w:rsid w:val="0061238A"/>
    <w:rsid w:val="0061251C"/>
    <w:rsid w:val="00612944"/>
    <w:rsid w:val="00612B68"/>
    <w:rsid w:val="00612E09"/>
    <w:rsid w:val="00613123"/>
    <w:rsid w:val="0061322E"/>
    <w:rsid w:val="006137EB"/>
    <w:rsid w:val="00613BAF"/>
    <w:rsid w:val="00614298"/>
    <w:rsid w:val="0061429C"/>
    <w:rsid w:val="0061454C"/>
    <w:rsid w:val="00614564"/>
    <w:rsid w:val="0061467E"/>
    <w:rsid w:val="006148AF"/>
    <w:rsid w:val="0061511F"/>
    <w:rsid w:val="006156F1"/>
    <w:rsid w:val="006160CD"/>
    <w:rsid w:val="00616590"/>
    <w:rsid w:val="00616A85"/>
    <w:rsid w:val="00617007"/>
    <w:rsid w:val="006172C5"/>
    <w:rsid w:val="006172F1"/>
    <w:rsid w:val="006174C4"/>
    <w:rsid w:val="00617565"/>
    <w:rsid w:val="00617AC2"/>
    <w:rsid w:val="00617F4F"/>
    <w:rsid w:val="006200B0"/>
    <w:rsid w:val="00620213"/>
    <w:rsid w:val="00620B99"/>
    <w:rsid w:val="00620DC1"/>
    <w:rsid w:val="00620F28"/>
    <w:rsid w:val="006212E7"/>
    <w:rsid w:val="0062188B"/>
    <w:rsid w:val="006222B6"/>
    <w:rsid w:val="006229AC"/>
    <w:rsid w:val="00623ED1"/>
    <w:rsid w:val="0062462D"/>
    <w:rsid w:val="00624CF2"/>
    <w:rsid w:val="006250E4"/>
    <w:rsid w:val="0062596C"/>
    <w:rsid w:val="006259AE"/>
    <w:rsid w:val="00625A39"/>
    <w:rsid w:val="00625CE1"/>
    <w:rsid w:val="006262C9"/>
    <w:rsid w:val="00626385"/>
    <w:rsid w:val="00626BA3"/>
    <w:rsid w:val="00626C5D"/>
    <w:rsid w:val="00626EB1"/>
    <w:rsid w:val="00627048"/>
    <w:rsid w:val="00627549"/>
    <w:rsid w:val="00627E3F"/>
    <w:rsid w:val="00630410"/>
    <w:rsid w:val="00630962"/>
    <w:rsid w:val="00630C30"/>
    <w:rsid w:val="00630D5E"/>
    <w:rsid w:val="00630F92"/>
    <w:rsid w:val="00631FC2"/>
    <w:rsid w:val="0063208F"/>
    <w:rsid w:val="00632730"/>
    <w:rsid w:val="006328FC"/>
    <w:rsid w:val="00632960"/>
    <w:rsid w:val="006333F9"/>
    <w:rsid w:val="00633A4E"/>
    <w:rsid w:val="00633AAE"/>
    <w:rsid w:val="00633B10"/>
    <w:rsid w:val="00633B9B"/>
    <w:rsid w:val="00633E99"/>
    <w:rsid w:val="00633EE4"/>
    <w:rsid w:val="00634A13"/>
    <w:rsid w:val="00635183"/>
    <w:rsid w:val="0063582D"/>
    <w:rsid w:val="00635DCF"/>
    <w:rsid w:val="006369D5"/>
    <w:rsid w:val="00636C03"/>
    <w:rsid w:val="00636C11"/>
    <w:rsid w:val="00636FE4"/>
    <w:rsid w:val="006375E1"/>
    <w:rsid w:val="006375EE"/>
    <w:rsid w:val="006376F0"/>
    <w:rsid w:val="006377A4"/>
    <w:rsid w:val="00637E31"/>
    <w:rsid w:val="006403D4"/>
    <w:rsid w:val="00640D9D"/>
    <w:rsid w:val="00640F44"/>
    <w:rsid w:val="006417CF"/>
    <w:rsid w:val="00641815"/>
    <w:rsid w:val="00641E6F"/>
    <w:rsid w:val="00641EC8"/>
    <w:rsid w:val="006421F2"/>
    <w:rsid w:val="00642330"/>
    <w:rsid w:val="00642740"/>
    <w:rsid w:val="006427B1"/>
    <w:rsid w:val="00642BB0"/>
    <w:rsid w:val="0064301A"/>
    <w:rsid w:val="00643963"/>
    <w:rsid w:val="006439DF"/>
    <w:rsid w:val="00643A68"/>
    <w:rsid w:val="006440F5"/>
    <w:rsid w:val="0064412B"/>
    <w:rsid w:val="006445BE"/>
    <w:rsid w:val="00644848"/>
    <w:rsid w:val="00644A5D"/>
    <w:rsid w:val="00644EF4"/>
    <w:rsid w:val="00644EFE"/>
    <w:rsid w:val="00644F87"/>
    <w:rsid w:val="00644F89"/>
    <w:rsid w:val="00645276"/>
    <w:rsid w:val="006457EA"/>
    <w:rsid w:val="006458E6"/>
    <w:rsid w:val="00645D38"/>
    <w:rsid w:val="00645D84"/>
    <w:rsid w:val="00645F0F"/>
    <w:rsid w:val="00645F44"/>
    <w:rsid w:val="00646272"/>
    <w:rsid w:val="00646A50"/>
    <w:rsid w:val="00647A09"/>
    <w:rsid w:val="006509DF"/>
    <w:rsid w:val="00650AEB"/>
    <w:rsid w:val="00650DC2"/>
    <w:rsid w:val="006511BB"/>
    <w:rsid w:val="00651324"/>
    <w:rsid w:val="006513D7"/>
    <w:rsid w:val="006520A0"/>
    <w:rsid w:val="006522C9"/>
    <w:rsid w:val="00652441"/>
    <w:rsid w:val="0065258B"/>
    <w:rsid w:val="00653C84"/>
    <w:rsid w:val="00653E6E"/>
    <w:rsid w:val="00654309"/>
    <w:rsid w:val="00654629"/>
    <w:rsid w:val="006546AA"/>
    <w:rsid w:val="00654852"/>
    <w:rsid w:val="00654C3D"/>
    <w:rsid w:val="00655132"/>
    <w:rsid w:val="00655331"/>
    <w:rsid w:val="00655BCC"/>
    <w:rsid w:val="00655D7C"/>
    <w:rsid w:val="0065615E"/>
    <w:rsid w:val="00656608"/>
    <w:rsid w:val="006571A6"/>
    <w:rsid w:val="0065765A"/>
    <w:rsid w:val="00657856"/>
    <w:rsid w:val="0065788F"/>
    <w:rsid w:val="0065799B"/>
    <w:rsid w:val="00657FB5"/>
    <w:rsid w:val="00660709"/>
    <w:rsid w:val="00660AFF"/>
    <w:rsid w:val="00660B9F"/>
    <w:rsid w:val="006611E7"/>
    <w:rsid w:val="006614E8"/>
    <w:rsid w:val="006623C6"/>
    <w:rsid w:val="00662624"/>
    <w:rsid w:val="00662644"/>
    <w:rsid w:val="0066285F"/>
    <w:rsid w:val="0066359C"/>
    <w:rsid w:val="00663618"/>
    <w:rsid w:val="00663A06"/>
    <w:rsid w:val="0066448E"/>
    <w:rsid w:val="0066486D"/>
    <w:rsid w:val="00664AB8"/>
    <w:rsid w:val="0066542C"/>
    <w:rsid w:val="00665A08"/>
    <w:rsid w:val="00665CC9"/>
    <w:rsid w:val="006661CF"/>
    <w:rsid w:val="006661D2"/>
    <w:rsid w:val="00667132"/>
    <w:rsid w:val="00667221"/>
    <w:rsid w:val="006674DD"/>
    <w:rsid w:val="00667A0A"/>
    <w:rsid w:val="00670024"/>
    <w:rsid w:val="00670151"/>
    <w:rsid w:val="006702FC"/>
    <w:rsid w:val="0067055B"/>
    <w:rsid w:val="00670685"/>
    <w:rsid w:val="00670854"/>
    <w:rsid w:val="006708CE"/>
    <w:rsid w:val="00670991"/>
    <w:rsid w:val="00670A9B"/>
    <w:rsid w:val="00670FCB"/>
    <w:rsid w:val="0067135B"/>
    <w:rsid w:val="00671A5F"/>
    <w:rsid w:val="00672046"/>
    <w:rsid w:val="00672C51"/>
    <w:rsid w:val="0067322D"/>
    <w:rsid w:val="006732E4"/>
    <w:rsid w:val="00673603"/>
    <w:rsid w:val="00673FEB"/>
    <w:rsid w:val="006742DF"/>
    <w:rsid w:val="006745B8"/>
    <w:rsid w:val="00674DEC"/>
    <w:rsid w:val="00674ED5"/>
    <w:rsid w:val="00674FDA"/>
    <w:rsid w:val="00675E11"/>
    <w:rsid w:val="00676014"/>
    <w:rsid w:val="00676C66"/>
    <w:rsid w:val="006778D4"/>
    <w:rsid w:val="00677909"/>
    <w:rsid w:val="00677A54"/>
    <w:rsid w:val="00680328"/>
    <w:rsid w:val="006804F0"/>
    <w:rsid w:val="00680DFF"/>
    <w:rsid w:val="00680F69"/>
    <w:rsid w:val="00680F76"/>
    <w:rsid w:val="0068157D"/>
    <w:rsid w:val="0068168D"/>
    <w:rsid w:val="00681D3D"/>
    <w:rsid w:val="00681E55"/>
    <w:rsid w:val="006820CF"/>
    <w:rsid w:val="00682945"/>
    <w:rsid w:val="00682EC5"/>
    <w:rsid w:val="00683511"/>
    <w:rsid w:val="006838D2"/>
    <w:rsid w:val="00683B50"/>
    <w:rsid w:val="00683DCC"/>
    <w:rsid w:val="00683EF8"/>
    <w:rsid w:val="006840EF"/>
    <w:rsid w:val="00684195"/>
    <w:rsid w:val="00684445"/>
    <w:rsid w:val="006848D6"/>
    <w:rsid w:val="00684B2A"/>
    <w:rsid w:val="006855A4"/>
    <w:rsid w:val="0068583F"/>
    <w:rsid w:val="0068589C"/>
    <w:rsid w:val="00686309"/>
    <w:rsid w:val="00686390"/>
    <w:rsid w:val="00686579"/>
    <w:rsid w:val="00686659"/>
    <w:rsid w:val="0068690A"/>
    <w:rsid w:val="00687F77"/>
    <w:rsid w:val="00690681"/>
    <w:rsid w:val="00690C33"/>
    <w:rsid w:val="00690F20"/>
    <w:rsid w:val="0069139F"/>
    <w:rsid w:val="00691C2C"/>
    <w:rsid w:val="00691E66"/>
    <w:rsid w:val="00692738"/>
    <w:rsid w:val="006931EB"/>
    <w:rsid w:val="00693201"/>
    <w:rsid w:val="00693A87"/>
    <w:rsid w:val="00693FF3"/>
    <w:rsid w:val="00694278"/>
    <w:rsid w:val="00694372"/>
    <w:rsid w:val="00694585"/>
    <w:rsid w:val="00694DB1"/>
    <w:rsid w:val="00695029"/>
    <w:rsid w:val="0069525D"/>
    <w:rsid w:val="006964C8"/>
    <w:rsid w:val="00696827"/>
    <w:rsid w:val="00696A60"/>
    <w:rsid w:val="00696CC8"/>
    <w:rsid w:val="00696CFC"/>
    <w:rsid w:val="00696D97"/>
    <w:rsid w:val="00697484"/>
    <w:rsid w:val="00697D54"/>
    <w:rsid w:val="00697ED5"/>
    <w:rsid w:val="006A00E5"/>
    <w:rsid w:val="006A0148"/>
    <w:rsid w:val="006A04C2"/>
    <w:rsid w:val="006A086C"/>
    <w:rsid w:val="006A0B29"/>
    <w:rsid w:val="006A0CD9"/>
    <w:rsid w:val="006A0D93"/>
    <w:rsid w:val="006A0F0D"/>
    <w:rsid w:val="006A145B"/>
    <w:rsid w:val="006A1AE0"/>
    <w:rsid w:val="006A1D08"/>
    <w:rsid w:val="006A232B"/>
    <w:rsid w:val="006A4F63"/>
    <w:rsid w:val="006A5BD0"/>
    <w:rsid w:val="006A6745"/>
    <w:rsid w:val="006A6ABF"/>
    <w:rsid w:val="006A6C23"/>
    <w:rsid w:val="006A6F99"/>
    <w:rsid w:val="006A707F"/>
    <w:rsid w:val="006A76BC"/>
    <w:rsid w:val="006A7774"/>
    <w:rsid w:val="006A779F"/>
    <w:rsid w:val="006A79A6"/>
    <w:rsid w:val="006B05DA"/>
    <w:rsid w:val="006B0724"/>
    <w:rsid w:val="006B0804"/>
    <w:rsid w:val="006B0818"/>
    <w:rsid w:val="006B08D4"/>
    <w:rsid w:val="006B0A99"/>
    <w:rsid w:val="006B0BAF"/>
    <w:rsid w:val="006B0C92"/>
    <w:rsid w:val="006B17C5"/>
    <w:rsid w:val="006B1A36"/>
    <w:rsid w:val="006B1A90"/>
    <w:rsid w:val="006B1EE5"/>
    <w:rsid w:val="006B20AC"/>
    <w:rsid w:val="006B241B"/>
    <w:rsid w:val="006B2601"/>
    <w:rsid w:val="006B280A"/>
    <w:rsid w:val="006B28BA"/>
    <w:rsid w:val="006B2E89"/>
    <w:rsid w:val="006B3BEF"/>
    <w:rsid w:val="006B41CE"/>
    <w:rsid w:val="006B4855"/>
    <w:rsid w:val="006B5103"/>
    <w:rsid w:val="006B57A9"/>
    <w:rsid w:val="006B57B6"/>
    <w:rsid w:val="006B60E8"/>
    <w:rsid w:val="006B61A2"/>
    <w:rsid w:val="006B6790"/>
    <w:rsid w:val="006B6F37"/>
    <w:rsid w:val="006B70E6"/>
    <w:rsid w:val="006B74AD"/>
    <w:rsid w:val="006B778C"/>
    <w:rsid w:val="006B7FD5"/>
    <w:rsid w:val="006C0182"/>
    <w:rsid w:val="006C0B44"/>
    <w:rsid w:val="006C0ED7"/>
    <w:rsid w:val="006C1070"/>
    <w:rsid w:val="006C1E75"/>
    <w:rsid w:val="006C307B"/>
    <w:rsid w:val="006C332C"/>
    <w:rsid w:val="006C3850"/>
    <w:rsid w:val="006C399C"/>
    <w:rsid w:val="006C3AC9"/>
    <w:rsid w:val="006C3CCD"/>
    <w:rsid w:val="006C3D00"/>
    <w:rsid w:val="006C40C9"/>
    <w:rsid w:val="006C4210"/>
    <w:rsid w:val="006C4449"/>
    <w:rsid w:val="006C4DC6"/>
    <w:rsid w:val="006C4F9E"/>
    <w:rsid w:val="006C5788"/>
    <w:rsid w:val="006C5BA3"/>
    <w:rsid w:val="006C634E"/>
    <w:rsid w:val="006C6575"/>
    <w:rsid w:val="006C673D"/>
    <w:rsid w:val="006C6C48"/>
    <w:rsid w:val="006C7033"/>
    <w:rsid w:val="006C70C3"/>
    <w:rsid w:val="006C71F8"/>
    <w:rsid w:val="006C72DE"/>
    <w:rsid w:val="006C747F"/>
    <w:rsid w:val="006C77F8"/>
    <w:rsid w:val="006D0085"/>
    <w:rsid w:val="006D066B"/>
    <w:rsid w:val="006D087D"/>
    <w:rsid w:val="006D1036"/>
    <w:rsid w:val="006D1480"/>
    <w:rsid w:val="006D16B3"/>
    <w:rsid w:val="006D16EC"/>
    <w:rsid w:val="006D18A6"/>
    <w:rsid w:val="006D1C34"/>
    <w:rsid w:val="006D23B8"/>
    <w:rsid w:val="006D358A"/>
    <w:rsid w:val="006D369B"/>
    <w:rsid w:val="006D390A"/>
    <w:rsid w:val="006D3C45"/>
    <w:rsid w:val="006D4306"/>
    <w:rsid w:val="006D44F9"/>
    <w:rsid w:val="006D4784"/>
    <w:rsid w:val="006D48BF"/>
    <w:rsid w:val="006D4D25"/>
    <w:rsid w:val="006D5354"/>
    <w:rsid w:val="006D55EB"/>
    <w:rsid w:val="006D5778"/>
    <w:rsid w:val="006D5AC4"/>
    <w:rsid w:val="006D5D6F"/>
    <w:rsid w:val="006D5F57"/>
    <w:rsid w:val="006D602A"/>
    <w:rsid w:val="006D63E9"/>
    <w:rsid w:val="006D696B"/>
    <w:rsid w:val="006D69C9"/>
    <w:rsid w:val="006D6A16"/>
    <w:rsid w:val="006D6B54"/>
    <w:rsid w:val="006D6D2F"/>
    <w:rsid w:val="006D706A"/>
    <w:rsid w:val="006D70C2"/>
    <w:rsid w:val="006D72B2"/>
    <w:rsid w:val="006D7542"/>
    <w:rsid w:val="006E0430"/>
    <w:rsid w:val="006E09EC"/>
    <w:rsid w:val="006E0BC5"/>
    <w:rsid w:val="006E0DC9"/>
    <w:rsid w:val="006E1077"/>
    <w:rsid w:val="006E1100"/>
    <w:rsid w:val="006E195C"/>
    <w:rsid w:val="006E1AD3"/>
    <w:rsid w:val="006E1C9E"/>
    <w:rsid w:val="006E1EBC"/>
    <w:rsid w:val="006E41BC"/>
    <w:rsid w:val="006E4205"/>
    <w:rsid w:val="006E46C3"/>
    <w:rsid w:val="006E4879"/>
    <w:rsid w:val="006E5C40"/>
    <w:rsid w:val="006E5E21"/>
    <w:rsid w:val="006E5E3B"/>
    <w:rsid w:val="006E63FC"/>
    <w:rsid w:val="006E6470"/>
    <w:rsid w:val="006E6BE4"/>
    <w:rsid w:val="006E6CC4"/>
    <w:rsid w:val="006E6D9B"/>
    <w:rsid w:val="006E7227"/>
    <w:rsid w:val="006E736B"/>
    <w:rsid w:val="006E76EC"/>
    <w:rsid w:val="006F03C8"/>
    <w:rsid w:val="006F0DA5"/>
    <w:rsid w:val="006F10C4"/>
    <w:rsid w:val="006F115E"/>
    <w:rsid w:val="006F131B"/>
    <w:rsid w:val="006F14DC"/>
    <w:rsid w:val="006F1949"/>
    <w:rsid w:val="006F1E35"/>
    <w:rsid w:val="006F1EB5"/>
    <w:rsid w:val="006F1EEA"/>
    <w:rsid w:val="006F1F99"/>
    <w:rsid w:val="006F2117"/>
    <w:rsid w:val="006F2937"/>
    <w:rsid w:val="006F2A0D"/>
    <w:rsid w:val="006F2F2E"/>
    <w:rsid w:val="006F31D0"/>
    <w:rsid w:val="006F3279"/>
    <w:rsid w:val="006F33DC"/>
    <w:rsid w:val="006F3B0F"/>
    <w:rsid w:val="006F4C5B"/>
    <w:rsid w:val="006F512F"/>
    <w:rsid w:val="006F524A"/>
    <w:rsid w:val="006F55DB"/>
    <w:rsid w:val="006F5C94"/>
    <w:rsid w:val="006F5D83"/>
    <w:rsid w:val="006F5FF2"/>
    <w:rsid w:val="006F62AD"/>
    <w:rsid w:val="006F636B"/>
    <w:rsid w:val="006F66A7"/>
    <w:rsid w:val="006F6841"/>
    <w:rsid w:val="006F6D28"/>
    <w:rsid w:val="007004E8"/>
    <w:rsid w:val="007005DC"/>
    <w:rsid w:val="00700E8D"/>
    <w:rsid w:val="0070194D"/>
    <w:rsid w:val="00701E0F"/>
    <w:rsid w:val="00702A49"/>
    <w:rsid w:val="00703304"/>
    <w:rsid w:val="0070351C"/>
    <w:rsid w:val="00703976"/>
    <w:rsid w:val="00703984"/>
    <w:rsid w:val="00703A1E"/>
    <w:rsid w:val="00703ED4"/>
    <w:rsid w:val="00704069"/>
    <w:rsid w:val="00704352"/>
    <w:rsid w:val="00704616"/>
    <w:rsid w:val="0070491F"/>
    <w:rsid w:val="00705126"/>
    <w:rsid w:val="007054D5"/>
    <w:rsid w:val="007066C8"/>
    <w:rsid w:val="00706CD9"/>
    <w:rsid w:val="0070788A"/>
    <w:rsid w:val="007100F4"/>
    <w:rsid w:val="0071027A"/>
    <w:rsid w:val="00710629"/>
    <w:rsid w:val="007107EC"/>
    <w:rsid w:val="00710A93"/>
    <w:rsid w:val="00710BB2"/>
    <w:rsid w:val="00710D5A"/>
    <w:rsid w:val="0071145C"/>
    <w:rsid w:val="007118EE"/>
    <w:rsid w:val="00711A2D"/>
    <w:rsid w:val="00711EFC"/>
    <w:rsid w:val="007123F4"/>
    <w:rsid w:val="00712516"/>
    <w:rsid w:val="00712CFF"/>
    <w:rsid w:val="00713150"/>
    <w:rsid w:val="00713264"/>
    <w:rsid w:val="007134B6"/>
    <w:rsid w:val="0071356B"/>
    <w:rsid w:val="00713AAB"/>
    <w:rsid w:val="00713B41"/>
    <w:rsid w:val="00713CBE"/>
    <w:rsid w:val="00713EEB"/>
    <w:rsid w:val="007143DD"/>
    <w:rsid w:val="00714427"/>
    <w:rsid w:val="0071466E"/>
    <w:rsid w:val="007147BE"/>
    <w:rsid w:val="00714A13"/>
    <w:rsid w:val="00714CD5"/>
    <w:rsid w:val="00715D55"/>
    <w:rsid w:val="00715F20"/>
    <w:rsid w:val="00716033"/>
    <w:rsid w:val="007166E0"/>
    <w:rsid w:val="00716F35"/>
    <w:rsid w:val="0071743D"/>
    <w:rsid w:val="007178E1"/>
    <w:rsid w:val="00717978"/>
    <w:rsid w:val="00717BB8"/>
    <w:rsid w:val="00717BDC"/>
    <w:rsid w:val="00720D07"/>
    <w:rsid w:val="00720DAA"/>
    <w:rsid w:val="0072125C"/>
    <w:rsid w:val="007213EF"/>
    <w:rsid w:val="00721589"/>
    <w:rsid w:val="00721CF5"/>
    <w:rsid w:val="00722233"/>
    <w:rsid w:val="007236CA"/>
    <w:rsid w:val="00723FA8"/>
    <w:rsid w:val="00724433"/>
    <w:rsid w:val="0072443F"/>
    <w:rsid w:val="00724AE7"/>
    <w:rsid w:val="00724C71"/>
    <w:rsid w:val="00725BC5"/>
    <w:rsid w:val="00725D0B"/>
    <w:rsid w:val="00725E75"/>
    <w:rsid w:val="00726BDF"/>
    <w:rsid w:val="00726D73"/>
    <w:rsid w:val="00726DB5"/>
    <w:rsid w:val="00726EA7"/>
    <w:rsid w:val="00727140"/>
    <w:rsid w:val="00727337"/>
    <w:rsid w:val="00727366"/>
    <w:rsid w:val="00727867"/>
    <w:rsid w:val="0072787B"/>
    <w:rsid w:val="007304E1"/>
    <w:rsid w:val="00730BDF"/>
    <w:rsid w:val="00730CED"/>
    <w:rsid w:val="007319A9"/>
    <w:rsid w:val="00731A96"/>
    <w:rsid w:val="00732026"/>
    <w:rsid w:val="007320C3"/>
    <w:rsid w:val="0073259B"/>
    <w:rsid w:val="0073267D"/>
    <w:rsid w:val="00732ED4"/>
    <w:rsid w:val="007333DE"/>
    <w:rsid w:val="00733790"/>
    <w:rsid w:val="00733DB3"/>
    <w:rsid w:val="00733DD2"/>
    <w:rsid w:val="007349AE"/>
    <w:rsid w:val="007349F6"/>
    <w:rsid w:val="00734CB7"/>
    <w:rsid w:val="00734D1D"/>
    <w:rsid w:val="00734FA8"/>
    <w:rsid w:val="007356AE"/>
    <w:rsid w:val="0073572B"/>
    <w:rsid w:val="00735991"/>
    <w:rsid w:val="00735B36"/>
    <w:rsid w:val="00735C24"/>
    <w:rsid w:val="0073646E"/>
    <w:rsid w:val="007367A3"/>
    <w:rsid w:val="00736DE0"/>
    <w:rsid w:val="00737491"/>
    <w:rsid w:val="007379A4"/>
    <w:rsid w:val="007379AC"/>
    <w:rsid w:val="00737A76"/>
    <w:rsid w:val="00737DF5"/>
    <w:rsid w:val="0074028F"/>
    <w:rsid w:val="00740362"/>
    <w:rsid w:val="00740534"/>
    <w:rsid w:val="00740BA9"/>
    <w:rsid w:val="00740C37"/>
    <w:rsid w:val="00740FD2"/>
    <w:rsid w:val="00741114"/>
    <w:rsid w:val="00741C5E"/>
    <w:rsid w:val="00741D81"/>
    <w:rsid w:val="007426BB"/>
    <w:rsid w:val="00742A10"/>
    <w:rsid w:val="00742A77"/>
    <w:rsid w:val="00742E4C"/>
    <w:rsid w:val="00742E68"/>
    <w:rsid w:val="0074374B"/>
    <w:rsid w:val="00743D75"/>
    <w:rsid w:val="00744389"/>
    <w:rsid w:val="0074522B"/>
    <w:rsid w:val="00745648"/>
    <w:rsid w:val="0074569A"/>
    <w:rsid w:val="007457B4"/>
    <w:rsid w:val="0074587D"/>
    <w:rsid w:val="00745AAD"/>
    <w:rsid w:val="00746066"/>
    <w:rsid w:val="0074623E"/>
    <w:rsid w:val="00746436"/>
    <w:rsid w:val="00746840"/>
    <w:rsid w:val="00746EBA"/>
    <w:rsid w:val="00747737"/>
    <w:rsid w:val="00747919"/>
    <w:rsid w:val="0074794B"/>
    <w:rsid w:val="00747B71"/>
    <w:rsid w:val="00747C4A"/>
    <w:rsid w:val="0075013A"/>
    <w:rsid w:val="00750414"/>
    <w:rsid w:val="00750939"/>
    <w:rsid w:val="00750D4E"/>
    <w:rsid w:val="00751C2C"/>
    <w:rsid w:val="00751FA2"/>
    <w:rsid w:val="00752141"/>
    <w:rsid w:val="0075268C"/>
    <w:rsid w:val="00752728"/>
    <w:rsid w:val="00752F36"/>
    <w:rsid w:val="0075356F"/>
    <w:rsid w:val="00753C04"/>
    <w:rsid w:val="00754090"/>
    <w:rsid w:val="00754713"/>
    <w:rsid w:val="00754B7E"/>
    <w:rsid w:val="00754DA7"/>
    <w:rsid w:val="00754E82"/>
    <w:rsid w:val="0075561D"/>
    <w:rsid w:val="00755B65"/>
    <w:rsid w:val="00755CA2"/>
    <w:rsid w:val="00755D14"/>
    <w:rsid w:val="00756735"/>
    <w:rsid w:val="007570AE"/>
    <w:rsid w:val="00757105"/>
    <w:rsid w:val="0075754A"/>
    <w:rsid w:val="00757F4E"/>
    <w:rsid w:val="0076005C"/>
    <w:rsid w:val="007600F3"/>
    <w:rsid w:val="00760313"/>
    <w:rsid w:val="00760649"/>
    <w:rsid w:val="007607A4"/>
    <w:rsid w:val="00760D08"/>
    <w:rsid w:val="00760DF9"/>
    <w:rsid w:val="00761838"/>
    <w:rsid w:val="00761962"/>
    <w:rsid w:val="00761A36"/>
    <w:rsid w:val="00761A82"/>
    <w:rsid w:val="00761EB2"/>
    <w:rsid w:val="007620F2"/>
    <w:rsid w:val="0076239B"/>
    <w:rsid w:val="00762A10"/>
    <w:rsid w:val="00762A6F"/>
    <w:rsid w:val="00762B19"/>
    <w:rsid w:val="00762DEB"/>
    <w:rsid w:val="00762F96"/>
    <w:rsid w:val="00763374"/>
    <w:rsid w:val="00763847"/>
    <w:rsid w:val="007644A4"/>
    <w:rsid w:val="00764B9C"/>
    <w:rsid w:val="00764E47"/>
    <w:rsid w:val="00764F8B"/>
    <w:rsid w:val="0076532A"/>
    <w:rsid w:val="00765546"/>
    <w:rsid w:val="00765AFA"/>
    <w:rsid w:val="00765B45"/>
    <w:rsid w:val="007665B1"/>
    <w:rsid w:val="007666B9"/>
    <w:rsid w:val="0076679E"/>
    <w:rsid w:val="00766F9C"/>
    <w:rsid w:val="00766FC1"/>
    <w:rsid w:val="00767304"/>
    <w:rsid w:val="0076751E"/>
    <w:rsid w:val="00767D25"/>
    <w:rsid w:val="007702D3"/>
    <w:rsid w:val="0077112D"/>
    <w:rsid w:val="0077136A"/>
    <w:rsid w:val="00771594"/>
    <w:rsid w:val="007718AC"/>
    <w:rsid w:val="00771AEB"/>
    <w:rsid w:val="00771B6D"/>
    <w:rsid w:val="00771B93"/>
    <w:rsid w:val="00771ECC"/>
    <w:rsid w:val="00772AB6"/>
    <w:rsid w:val="00772B6B"/>
    <w:rsid w:val="00772E3D"/>
    <w:rsid w:val="00773154"/>
    <w:rsid w:val="0077331B"/>
    <w:rsid w:val="007737B8"/>
    <w:rsid w:val="00773975"/>
    <w:rsid w:val="007739AD"/>
    <w:rsid w:val="00773E4C"/>
    <w:rsid w:val="007743FD"/>
    <w:rsid w:val="00774403"/>
    <w:rsid w:val="00774565"/>
    <w:rsid w:val="00774AD0"/>
    <w:rsid w:val="0077526E"/>
    <w:rsid w:val="007757D5"/>
    <w:rsid w:val="00775B60"/>
    <w:rsid w:val="00775D29"/>
    <w:rsid w:val="00775EC6"/>
    <w:rsid w:val="00775F11"/>
    <w:rsid w:val="00776333"/>
    <w:rsid w:val="007763BD"/>
    <w:rsid w:val="00777189"/>
    <w:rsid w:val="00777824"/>
    <w:rsid w:val="00777B0C"/>
    <w:rsid w:val="00780169"/>
    <w:rsid w:val="00780465"/>
    <w:rsid w:val="007805CF"/>
    <w:rsid w:val="00780DED"/>
    <w:rsid w:val="00780F3D"/>
    <w:rsid w:val="00781314"/>
    <w:rsid w:val="007813D5"/>
    <w:rsid w:val="00781486"/>
    <w:rsid w:val="007816D6"/>
    <w:rsid w:val="007818F2"/>
    <w:rsid w:val="00781CF8"/>
    <w:rsid w:val="00782184"/>
    <w:rsid w:val="0078298E"/>
    <w:rsid w:val="00782CC2"/>
    <w:rsid w:val="00783570"/>
    <w:rsid w:val="00784911"/>
    <w:rsid w:val="00785255"/>
    <w:rsid w:val="00785466"/>
    <w:rsid w:val="007855F4"/>
    <w:rsid w:val="00785A06"/>
    <w:rsid w:val="00785CFC"/>
    <w:rsid w:val="00785D21"/>
    <w:rsid w:val="00785EF4"/>
    <w:rsid w:val="0078652D"/>
    <w:rsid w:val="00786688"/>
    <w:rsid w:val="00786828"/>
    <w:rsid w:val="00787029"/>
    <w:rsid w:val="0078726E"/>
    <w:rsid w:val="00787777"/>
    <w:rsid w:val="007878AA"/>
    <w:rsid w:val="00787A52"/>
    <w:rsid w:val="00787AD6"/>
    <w:rsid w:val="00790046"/>
    <w:rsid w:val="007900CC"/>
    <w:rsid w:val="00790108"/>
    <w:rsid w:val="0079011A"/>
    <w:rsid w:val="00791D5A"/>
    <w:rsid w:val="00792103"/>
    <w:rsid w:val="00792363"/>
    <w:rsid w:val="0079244D"/>
    <w:rsid w:val="0079326E"/>
    <w:rsid w:val="007937EE"/>
    <w:rsid w:val="00793A7E"/>
    <w:rsid w:val="00793AF9"/>
    <w:rsid w:val="00793BC3"/>
    <w:rsid w:val="007946AF"/>
    <w:rsid w:val="007948FC"/>
    <w:rsid w:val="0079505C"/>
    <w:rsid w:val="0079604D"/>
    <w:rsid w:val="0079609F"/>
    <w:rsid w:val="00796662"/>
    <w:rsid w:val="00796BCE"/>
    <w:rsid w:val="00796E47"/>
    <w:rsid w:val="0079728B"/>
    <w:rsid w:val="00797646"/>
    <w:rsid w:val="00797A30"/>
    <w:rsid w:val="00797AA3"/>
    <w:rsid w:val="00797DB8"/>
    <w:rsid w:val="007A01E4"/>
    <w:rsid w:val="007A036C"/>
    <w:rsid w:val="007A05F3"/>
    <w:rsid w:val="007A0924"/>
    <w:rsid w:val="007A0E67"/>
    <w:rsid w:val="007A0F45"/>
    <w:rsid w:val="007A1076"/>
    <w:rsid w:val="007A10E1"/>
    <w:rsid w:val="007A1212"/>
    <w:rsid w:val="007A1796"/>
    <w:rsid w:val="007A1BE8"/>
    <w:rsid w:val="007A234C"/>
    <w:rsid w:val="007A273D"/>
    <w:rsid w:val="007A286B"/>
    <w:rsid w:val="007A2E40"/>
    <w:rsid w:val="007A4581"/>
    <w:rsid w:val="007A482D"/>
    <w:rsid w:val="007A48AD"/>
    <w:rsid w:val="007A4BC9"/>
    <w:rsid w:val="007A54E3"/>
    <w:rsid w:val="007A5A96"/>
    <w:rsid w:val="007A6AA0"/>
    <w:rsid w:val="007A7026"/>
    <w:rsid w:val="007A74F9"/>
    <w:rsid w:val="007A7649"/>
    <w:rsid w:val="007A7959"/>
    <w:rsid w:val="007B024A"/>
    <w:rsid w:val="007B0960"/>
    <w:rsid w:val="007B0A26"/>
    <w:rsid w:val="007B0B9B"/>
    <w:rsid w:val="007B0C86"/>
    <w:rsid w:val="007B0FA7"/>
    <w:rsid w:val="007B120F"/>
    <w:rsid w:val="007B1A7C"/>
    <w:rsid w:val="007B1DCB"/>
    <w:rsid w:val="007B2842"/>
    <w:rsid w:val="007B2D38"/>
    <w:rsid w:val="007B3577"/>
    <w:rsid w:val="007B3680"/>
    <w:rsid w:val="007B3A79"/>
    <w:rsid w:val="007B3C9C"/>
    <w:rsid w:val="007B4736"/>
    <w:rsid w:val="007B48CF"/>
    <w:rsid w:val="007B522B"/>
    <w:rsid w:val="007B543C"/>
    <w:rsid w:val="007B5472"/>
    <w:rsid w:val="007B5863"/>
    <w:rsid w:val="007B5C33"/>
    <w:rsid w:val="007B5C3D"/>
    <w:rsid w:val="007B6771"/>
    <w:rsid w:val="007B6783"/>
    <w:rsid w:val="007B6BE8"/>
    <w:rsid w:val="007B6C0F"/>
    <w:rsid w:val="007B6DBB"/>
    <w:rsid w:val="007B6E4D"/>
    <w:rsid w:val="007B7939"/>
    <w:rsid w:val="007B79C5"/>
    <w:rsid w:val="007C0253"/>
    <w:rsid w:val="007C0A1E"/>
    <w:rsid w:val="007C0C5A"/>
    <w:rsid w:val="007C0E89"/>
    <w:rsid w:val="007C0ED4"/>
    <w:rsid w:val="007C126E"/>
    <w:rsid w:val="007C1829"/>
    <w:rsid w:val="007C1E79"/>
    <w:rsid w:val="007C22BD"/>
    <w:rsid w:val="007C2A10"/>
    <w:rsid w:val="007C3488"/>
    <w:rsid w:val="007C35F2"/>
    <w:rsid w:val="007C3B9C"/>
    <w:rsid w:val="007C43CB"/>
    <w:rsid w:val="007C43D9"/>
    <w:rsid w:val="007C462B"/>
    <w:rsid w:val="007C4680"/>
    <w:rsid w:val="007C4BC0"/>
    <w:rsid w:val="007C5686"/>
    <w:rsid w:val="007C5ABF"/>
    <w:rsid w:val="007C64BA"/>
    <w:rsid w:val="007C718E"/>
    <w:rsid w:val="007C71A4"/>
    <w:rsid w:val="007C76A9"/>
    <w:rsid w:val="007C79CC"/>
    <w:rsid w:val="007C7FDD"/>
    <w:rsid w:val="007D048C"/>
    <w:rsid w:val="007D0D44"/>
    <w:rsid w:val="007D0E31"/>
    <w:rsid w:val="007D1014"/>
    <w:rsid w:val="007D10A1"/>
    <w:rsid w:val="007D12C2"/>
    <w:rsid w:val="007D12EB"/>
    <w:rsid w:val="007D12F4"/>
    <w:rsid w:val="007D1586"/>
    <w:rsid w:val="007D1707"/>
    <w:rsid w:val="007D1809"/>
    <w:rsid w:val="007D1EC9"/>
    <w:rsid w:val="007D2468"/>
    <w:rsid w:val="007D25C7"/>
    <w:rsid w:val="007D265E"/>
    <w:rsid w:val="007D27A1"/>
    <w:rsid w:val="007D290C"/>
    <w:rsid w:val="007D2A56"/>
    <w:rsid w:val="007D2BB9"/>
    <w:rsid w:val="007D3DA2"/>
    <w:rsid w:val="007D3F77"/>
    <w:rsid w:val="007D4447"/>
    <w:rsid w:val="007D45E2"/>
    <w:rsid w:val="007D47B9"/>
    <w:rsid w:val="007D4EF3"/>
    <w:rsid w:val="007D50EF"/>
    <w:rsid w:val="007D51DF"/>
    <w:rsid w:val="007D53B0"/>
    <w:rsid w:val="007D5822"/>
    <w:rsid w:val="007D677C"/>
    <w:rsid w:val="007D683E"/>
    <w:rsid w:val="007D6B05"/>
    <w:rsid w:val="007D73F8"/>
    <w:rsid w:val="007D77BC"/>
    <w:rsid w:val="007D79D4"/>
    <w:rsid w:val="007D7AD0"/>
    <w:rsid w:val="007D7C5A"/>
    <w:rsid w:val="007D7D5E"/>
    <w:rsid w:val="007E00E4"/>
    <w:rsid w:val="007E0630"/>
    <w:rsid w:val="007E09BE"/>
    <w:rsid w:val="007E0DE0"/>
    <w:rsid w:val="007E0E4B"/>
    <w:rsid w:val="007E10DB"/>
    <w:rsid w:val="007E11A9"/>
    <w:rsid w:val="007E13A9"/>
    <w:rsid w:val="007E1D59"/>
    <w:rsid w:val="007E23C7"/>
    <w:rsid w:val="007E23EC"/>
    <w:rsid w:val="007E2493"/>
    <w:rsid w:val="007E3035"/>
    <w:rsid w:val="007E348A"/>
    <w:rsid w:val="007E35B6"/>
    <w:rsid w:val="007E3E61"/>
    <w:rsid w:val="007E4148"/>
    <w:rsid w:val="007E4C8B"/>
    <w:rsid w:val="007E501B"/>
    <w:rsid w:val="007E50C5"/>
    <w:rsid w:val="007E5384"/>
    <w:rsid w:val="007E5889"/>
    <w:rsid w:val="007E58A2"/>
    <w:rsid w:val="007E59C2"/>
    <w:rsid w:val="007E60DF"/>
    <w:rsid w:val="007E61B5"/>
    <w:rsid w:val="007E6463"/>
    <w:rsid w:val="007E653D"/>
    <w:rsid w:val="007E6802"/>
    <w:rsid w:val="007E6833"/>
    <w:rsid w:val="007E6EE8"/>
    <w:rsid w:val="007E6F5B"/>
    <w:rsid w:val="007E7073"/>
    <w:rsid w:val="007E733D"/>
    <w:rsid w:val="007E760F"/>
    <w:rsid w:val="007E77FF"/>
    <w:rsid w:val="007E78F9"/>
    <w:rsid w:val="007F0042"/>
    <w:rsid w:val="007F010B"/>
    <w:rsid w:val="007F0CF5"/>
    <w:rsid w:val="007F117F"/>
    <w:rsid w:val="007F1396"/>
    <w:rsid w:val="007F19A3"/>
    <w:rsid w:val="007F24D4"/>
    <w:rsid w:val="007F2690"/>
    <w:rsid w:val="007F2788"/>
    <w:rsid w:val="007F3394"/>
    <w:rsid w:val="007F34B9"/>
    <w:rsid w:val="007F361F"/>
    <w:rsid w:val="007F3A9F"/>
    <w:rsid w:val="007F4337"/>
    <w:rsid w:val="007F433B"/>
    <w:rsid w:val="007F46F9"/>
    <w:rsid w:val="007F4984"/>
    <w:rsid w:val="007F507A"/>
    <w:rsid w:val="007F508F"/>
    <w:rsid w:val="007F50CC"/>
    <w:rsid w:val="007F586D"/>
    <w:rsid w:val="007F5C20"/>
    <w:rsid w:val="007F6021"/>
    <w:rsid w:val="007F65EC"/>
    <w:rsid w:val="007F7103"/>
    <w:rsid w:val="007F779C"/>
    <w:rsid w:val="007F7A8E"/>
    <w:rsid w:val="008002ED"/>
    <w:rsid w:val="0080057E"/>
    <w:rsid w:val="008005B6"/>
    <w:rsid w:val="0080068F"/>
    <w:rsid w:val="00800922"/>
    <w:rsid w:val="00800BCB"/>
    <w:rsid w:val="0080140F"/>
    <w:rsid w:val="0080155B"/>
    <w:rsid w:val="008016DB"/>
    <w:rsid w:val="00801848"/>
    <w:rsid w:val="00802338"/>
    <w:rsid w:val="00802438"/>
    <w:rsid w:val="00802708"/>
    <w:rsid w:val="00802CF0"/>
    <w:rsid w:val="008034BB"/>
    <w:rsid w:val="00803891"/>
    <w:rsid w:val="00803CCF"/>
    <w:rsid w:val="0080402C"/>
    <w:rsid w:val="00804650"/>
    <w:rsid w:val="00804743"/>
    <w:rsid w:val="0080505C"/>
    <w:rsid w:val="008052D3"/>
    <w:rsid w:val="00805898"/>
    <w:rsid w:val="00805A6C"/>
    <w:rsid w:val="00805B0A"/>
    <w:rsid w:val="008061DF"/>
    <w:rsid w:val="0080626B"/>
    <w:rsid w:val="00806448"/>
    <w:rsid w:val="0080691E"/>
    <w:rsid w:val="00806E01"/>
    <w:rsid w:val="00807371"/>
    <w:rsid w:val="00807486"/>
    <w:rsid w:val="00807923"/>
    <w:rsid w:val="00807A23"/>
    <w:rsid w:val="00810272"/>
    <w:rsid w:val="008105B0"/>
    <w:rsid w:val="008106A6"/>
    <w:rsid w:val="00810B22"/>
    <w:rsid w:val="00810CBC"/>
    <w:rsid w:val="00810DA5"/>
    <w:rsid w:val="008114D0"/>
    <w:rsid w:val="00811867"/>
    <w:rsid w:val="00812054"/>
    <w:rsid w:val="00812069"/>
    <w:rsid w:val="008122E2"/>
    <w:rsid w:val="008128D0"/>
    <w:rsid w:val="00812B05"/>
    <w:rsid w:val="00812B9A"/>
    <w:rsid w:val="00812D0F"/>
    <w:rsid w:val="00812E2D"/>
    <w:rsid w:val="00812EAA"/>
    <w:rsid w:val="00812F9B"/>
    <w:rsid w:val="008137C0"/>
    <w:rsid w:val="008138FF"/>
    <w:rsid w:val="0081390A"/>
    <w:rsid w:val="00813A1B"/>
    <w:rsid w:val="00813ED4"/>
    <w:rsid w:val="00814507"/>
    <w:rsid w:val="00814518"/>
    <w:rsid w:val="00814995"/>
    <w:rsid w:val="00814F58"/>
    <w:rsid w:val="00815341"/>
    <w:rsid w:val="00815392"/>
    <w:rsid w:val="00815730"/>
    <w:rsid w:val="008159AD"/>
    <w:rsid w:val="00815C86"/>
    <w:rsid w:val="00815E07"/>
    <w:rsid w:val="00815FB8"/>
    <w:rsid w:val="0081650C"/>
    <w:rsid w:val="00817158"/>
    <w:rsid w:val="00817772"/>
    <w:rsid w:val="00817886"/>
    <w:rsid w:val="00817C3E"/>
    <w:rsid w:val="00817DD9"/>
    <w:rsid w:val="00820195"/>
    <w:rsid w:val="0082025B"/>
    <w:rsid w:val="00820278"/>
    <w:rsid w:val="008204E0"/>
    <w:rsid w:val="00820599"/>
    <w:rsid w:val="008206DA"/>
    <w:rsid w:val="00821E97"/>
    <w:rsid w:val="00821FB7"/>
    <w:rsid w:val="00822276"/>
    <w:rsid w:val="008222D4"/>
    <w:rsid w:val="008223A6"/>
    <w:rsid w:val="008224D6"/>
    <w:rsid w:val="00822659"/>
    <w:rsid w:val="0082304E"/>
    <w:rsid w:val="00823108"/>
    <w:rsid w:val="008234BC"/>
    <w:rsid w:val="00823931"/>
    <w:rsid w:val="00823ED1"/>
    <w:rsid w:val="0082416E"/>
    <w:rsid w:val="00824193"/>
    <w:rsid w:val="00824900"/>
    <w:rsid w:val="00825A44"/>
    <w:rsid w:val="00825AF7"/>
    <w:rsid w:val="00825B4D"/>
    <w:rsid w:val="0082662D"/>
    <w:rsid w:val="0082690D"/>
    <w:rsid w:val="00826B1B"/>
    <w:rsid w:val="008272B9"/>
    <w:rsid w:val="008273B4"/>
    <w:rsid w:val="0082752B"/>
    <w:rsid w:val="00827840"/>
    <w:rsid w:val="00827FC6"/>
    <w:rsid w:val="0083002D"/>
    <w:rsid w:val="00830DEC"/>
    <w:rsid w:val="00831374"/>
    <w:rsid w:val="008315CD"/>
    <w:rsid w:val="008318F3"/>
    <w:rsid w:val="00831DA5"/>
    <w:rsid w:val="00831E31"/>
    <w:rsid w:val="00831F69"/>
    <w:rsid w:val="008325C2"/>
    <w:rsid w:val="00832762"/>
    <w:rsid w:val="0083291C"/>
    <w:rsid w:val="00832D66"/>
    <w:rsid w:val="00833286"/>
    <w:rsid w:val="0083362C"/>
    <w:rsid w:val="008349A7"/>
    <w:rsid w:val="00835277"/>
    <w:rsid w:val="008352B6"/>
    <w:rsid w:val="00835548"/>
    <w:rsid w:val="008358A0"/>
    <w:rsid w:val="00836F99"/>
    <w:rsid w:val="00837974"/>
    <w:rsid w:val="00840104"/>
    <w:rsid w:val="008401CB"/>
    <w:rsid w:val="008401E9"/>
    <w:rsid w:val="00840290"/>
    <w:rsid w:val="00840754"/>
    <w:rsid w:val="00840868"/>
    <w:rsid w:val="00841013"/>
    <w:rsid w:val="008419B8"/>
    <w:rsid w:val="008420D4"/>
    <w:rsid w:val="008421EA"/>
    <w:rsid w:val="00842389"/>
    <w:rsid w:val="00842803"/>
    <w:rsid w:val="0084283D"/>
    <w:rsid w:val="00842926"/>
    <w:rsid w:val="00842C9F"/>
    <w:rsid w:val="0084354C"/>
    <w:rsid w:val="00843755"/>
    <w:rsid w:val="00844316"/>
    <w:rsid w:val="008453C6"/>
    <w:rsid w:val="0084611C"/>
    <w:rsid w:val="00846409"/>
    <w:rsid w:val="0084646B"/>
    <w:rsid w:val="008464D5"/>
    <w:rsid w:val="00846760"/>
    <w:rsid w:val="008469ED"/>
    <w:rsid w:val="00846C88"/>
    <w:rsid w:val="0084714E"/>
    <w:rsid w:val="00847692"/>
    <w:rsid w:val="00847AA1"/>
    <w:rsid w:val="00847EA0"/>
    <w:rsid w:val="00850621"/>
    <w:rsid w:val="008511AC"/>
    <w:rsid w:val="00851587"/>
    <w:rsid w:val="008519E6"/>
    <w:rsid w:val="00851B7A"/>
    <w:rsid w:val="00851F51"/>
    <w:rsid w:val="008520AD"/>
    <w:rsid w:val="00852195"/>
    <w:rsid w:val="00852198"/>
    <w:rsid w:val="008521CB"/>
    <w:rsid w:val="00852615"/>
    <w:rsid w:val="00852976"/>
    <w:rsid w:val="00853825"/>
    <w:rsid w:val="00853844"/>
    <w:rsid w:val="00853D30"/>
    <w:rsid w:val="00853E4E"/>
    <w:rsid w:val="0085421E"/>
    <w:rsid w:val="008542E9"/>
    <w:rsid w:val="008545E2"/>
    <w:rsid w:val="00854C56"/>
    <w:rsid w:val="008555A6"/>
    <w:rsid w:val="00855E9D"/>
    <w:rsid w:val="00856038"/>
    <w:rsid w:val="008563EB"/>
    <w:rsid w:val="00856430"/>
    <w:rsid w:val="00856FA5"/>
    <w:rsid w:val="0085721F"/>
    <w:rsid w:val="0085776A"/>
    <w:rsid w:val="00857D7B"/>
    <w:rsid w:val="0086039F"/>
    <w:rsid w:val="008605CC"/>
    <w:rsid w:val="00860CF3"/>
    <w:rsid w:val="0086109A"/>
    <w:rsid w:val="008612FD"/>
    <w:rsid w:val="0086158F"/>
    <w:rsid w:val="00861797"/>
    <w:rsid w:val="00861834"/>
    <w:rsid w:val="00862097"/>
    <w:rsid w:val="008623A4"/>
    <w:rsid w:val="00862583"/>
    <w:rsid w:val="00862814"/>
    <w:rsid w:val="00862BFC"/>
    <w:rsid w:val="008630F9"/>
    <w:rsid w:val="00863741"/>
    <w:rsid w:val="008637DC"/>
    <w:rsid w:val="00864118"/>
    <w:rsid w:val="008648ED"/>
    <w:rsid w:val="00864B93"/>
    <w:rsid w:val="00864E2C"/>
    <w:rsid w:val="00865716"/>
    <w:rsid w:val="00865793"/>
    <w:rsid w:val="008657C7"/>
    <w:rsid w:val="00865889"/>
    <w:rsid w:val="00865EDB"/>
    <w:rsid w:val="0086692A"/>
    <w:rsid w:val="00866996"/>
    <w:rsid w:val="00866C87"/>
    <w:rsid w:val="008673C0"/>
    <w:rsid w:val="008674D1"/>
    <w:rsid w:val="008675F0"/>
    <w:rsid w:val="0086776B"/>
    <w:rsid w:val="0086777A"/>
    <w:rsid w:val="00867986"/>
    <w:rsid w:val="00867AC4"/>
    <w:rsid w:val="00867CD0"/>
    <w:rsid w:val="00870B0B"/>
    <w:rsid w:val="00871042"/>
    <w:rsid w:val="0087178E"/>
    <w:rsid w:val="00871B1D"/>
    <w:rsid w:val="0087288B"/>
    <w:rsid w:val="0087299B"/>
    <w:rsid w:val="00872A49"/>
    <w:rsid w:val="00872A99"/>
    <w:rsid w:val="00872BFC"/>
    <w:rsid w:val="00872C71"/>
    <w:rsid w:val="00873046"/>
    <w:rsid w:val="00873125"/>
    <w:rsid w:val="00873451"/>
    <w:rsid w:val="00873739"/>
    <w:rsid w:val="00873D14"/>
    <w:rsid w:val="00873DA6"/>
    <w:rsid w:val="00873F64"/>
    <w:rsid w:val="008741FE"/>
    <w:rsid w:val="00874266"/>
    <w:rsid w:val="008747DC"/>
    <w:rsid w:val="00874B6A"/>
    <w:rsid w:val="00874EC6"/>
    <w:rsid w:val="00875221"/>
    <w:rsid w:val="008753B1"/>
    <w:rsid w:val="00875619"/>
    <w:rsid w:val="0087581D"/>
    <w:rsid w:val="00875B20"/>
    <w:rsid w:val="00875C39"/>
    <w:rsid w:val="0087653B"/>
    <w:rsid w:val="00876946"/>
    <w:rsid w:val="00876B50"/>
    <w:rsid w:val="00876C09"/>
    <w:rsid w:val="00876C99"/>
    <w:rsid w:val="008779C2"/>
    <w:rsid w:val="0088062F"/>
    <w:rsid w:val="00880A2E"/>
    <w:rsid w:val="00880A77"/>
    <w:rsid w:val="0088117C"/>
    <w:rsid w:val="00881B25"/>
    <w:rsid w:val="00881B3D"/>
    <w:rsid w:val="00881C6C"/>
    <w:rsid w:val="0088240F"/>
    <w:rsid w:val="00882520"/>
    <w:rsid w:val="00883168"/>
    <w:rsid w:val="0088339E"/>
    <w:rsid w:val="00883500"/>
    <w:rsid w:val="00883714"/>
    <w:rsid w:val="00883842"/>
    <w:rsid w:val="00883D0E"/>
    <w:rsid w:val="00883F3B"/>
    <w:rsid w:val="00883FB9"/>
    <w:rsid w:val="00884039"/>
    <w:rsid w:val="0088416F"/>
    <w:rsid w:val="00884387"/>
    <w:rsid w:val="0088479A"/>
    <w:rsid w:val="00884B9C"/>
    <w:rsid w:val="00884BE1"/>
    <w:rsid w:val="00884D85"/>
    <w:rsid w:val="008856A0"/>
    <w:rsid w:val="00885AFD"/>
    <w:rsid w:val="00885CDE"/>
    <w:rsid w:val="00885EFD"/>
    <w:rsid w:val="0088620B"/>
    <w:rsid w:val="0088622A"/>
    <w:rsid w:val="00886959"/>
    <w:rsid w:val="00886A6E"/>
    <w:rsid w:val="00887354"/>
    <w:rsid w:val="00887A87"/>
    <w:rsid w:val="00887ACC"/>
    <w:rsid w:val="00887E5A"/>
    <w:rsid w:val="00887F4F"/>
    <w:rsid w:val="00890156"/>
    <w:rsid w:val="008902D0"/>
    <w:rsid w:val="0089054C"/>
    <w:rsid w:val="00890E6F"/>
    <w:rsid w:val="00890EFD"/>
    <w:rsid w:val="00891450"/>
    <w:rsid w:val="00891720"/>
    <w:rsid w:val="008927CC"/>
    <w:rsid w:val="00892D8D"/>
    <w:rsid w:val="008930C9"/>
    <w:rsid w:val="00893536"/>
    <w:rsid w:val="00893A31"/>
    <w:rsid w:val="00893E2B"/>
    <w:rsid w:val="00893FAC"/>
    <w:rsid w:val="00893FC3"/>
    <w:rsid w:val="00894442"/>
    <w:rsid w:val="00894669"/>
    <w:rsid w:val="00894E7C"/>
    <w:rsid w:val="00894F80"/>
    <w:rsid w:val="00894FD5"/>
    <w:rsid w:val="00895101"/>
    <w:rsid w:val="00895193"/>
    <w:rsid w:val="00895424"/>
    <w:rsid w:val="008954A9"/>
    <w:rsid w:val="008955E2"/>
    <w:rsid w:val="00895926"/>
    <w:rsid w:val="00895B7F"/>
    <w:rsid w:val="00895C27"/>
    <w:rsid w:val="00895C66"/>
    <w:rsid w:val="00896C49"/>
    <w:rsid w:val="0089762F"/>
    <w:rsid w:val="00897EEC"/>
    <w:rsid w:val="008A0451"/>
    <w:rsid w:val="008A053D"/>
    <w:rsid w:val="008A08C5"/>
    <w:rsid w:val="008A0C82"/>
    <w:rsid w:val="008A10C7"/>
    <w:rsid w:val="008A1110"/>
    <w:rsid w:val="008A13E0"/>
    <w:rsid w:val="008A1DC9"/>
    <w:rsid w:val="008A1ED8"/>
    <w:rsid w:val="008A2204"/>
    <w:rsid w:val="008A2286"/>
    <w:rsid w:val="008A2A5B"/>
    <w:rsid w:val="008A2B6E"/>
    <w:rsid w:val="008A3B9E"/>
    <w:rsid w:val="008A4383"/>
    <w:rsid w:val="008A444D"/>
    <w:rsid w:val="008A4760"/>
    <w:rsid w:val="008A4793"/>
    <w:rsid w:val="008A4839"/>
    <w:rsid w:val="008A4B72"/>
    <w:rsid w:val="008A4CFC"/>
    <w:rsid w:val="008A4F4F"/>
    <w:rsid w:val="008A50B0"/>
    <w:rsid w:val="008A538B"/>
    <w:rsid w:val="008A53DD"/>
    <w:rsid w:val="008A6354"/>
    <w:rsid w:val="008A657C"/>
    <w:rsid w:val="008A73A6"/>
    <w:rsid w:val="008A7A97"/>
    <w:rsid w:val="008B050D"/>
    <w:rsid w:val="008B0AFD"/>
    <w:rsid w:val="008B0B69"/>
    <w:rsid w:val="008B0FB6"/>
    <w:rsid w:val="008B1075"/>
    <w:rsid w:val="008B13AA"/>
    <w:rsid w:val="008B1948"/>
    <w:rsid w:val="008B1994"/>
    <w:rsid w:val="008B2040"/>
    <w:rsid w:val="008B24A9"/>
    <w:rsid w:val="008B24E4"/>
    <w:rsid w:val="008B2925"/>
    <w:rsid w:val="008B2AF3"/>
    <w:rsid w:val="008B2E9B"/>
    <w:rsid w:val="008B3411"/>
    <w:rsid w:val="008B3B6E"/>
    <w:rsid w:val="008B3D24"/>
    <w:rsid w:val="008B3F98"/>
    <w:rsid w:val="008B426B"/>
    <w:rsid w:val="008B46A0"/>
    <w:rsid w:val="008B47B0"/>
    <w:rsid w:val="008B47FB"/>
    <w:rsid w:val="008B4ADC"/>
    <w:rsid w:val="008B5B48"/>
    <w:rsid w:val="008B5F31"/>
    <w:rsid w:val="008B653A"/>
    <w:rsid w:val="008B68B5"/>
    <w:rsid w:val="008B6A53"/>
    <w:rsid w:val="008B6FE2"/>
    <w:rsid w:val="008B7453"/>
    <w:rsid w:val="008B7BFE"/>
    <w:rsid w:val="008B7D7D"/>
    <w:rsid w:val="008B7FE3"/>
    <w:rsid w:val="008C04FB"/>
    <w:rsid w:val="008C09A1"/>
    <w:rsid w:val="008C1046"/>
    <w:rsid w:val="008C1208"/>
    <w:rsid w:val="008C1891"/>
    <w:rsid w:val="008C1FF0"/>
    <w:rsid w:val="008C1FFA"/>
    <w:rsid w:val="008C2451"/>
    <w:rsid w:val="008C2A45"/>
    <w:rsid w:val="008C2B1B"/>
    <w:rsid w:val="008C2BB1"/>
    <w:rsid w:val="008C399E"/>
    <w:rsid w:val="008C3C08"/>
    <w:rsid w:val="008C41C9"/>
    <w:rsid w:val="008C4604"/>
    <w:rsid w:val="008C4A6F"/>
    <w:rsid w:val="008C4ABC"/>
    <w:rsid w:val="008C4E32"/>
    <w:rsid w:val="008C4EE4"/>
    <w:rsid w:val="008C4F61"/>
    <w:rsid w:val="008C4FA8"/>
    <w:rsid w:val="008C53DC"/>
    <w:rsid w:val="008C5A75"/>
    <w:rsid w:val="008C5F30"/>
    <w:rsid w:val="008C6589"/>
    <w:rsid w:val="008C679F"/>
    <w:rsid w:val="008C6A5C"/>
    <w:rsid w:val="008C6B7B"/>
    <w:rsid w:val="008C7185"/>
    <w:rsid w:val="008C748A"/>
    <w:rsid w:val="008C7826"/>
    <w:rsid w:val="008C789B"/>
    <w:rsid w:val="008D0067"/>
    <w:rsid w:val="008D0665"/>
    <w:rsid w:val="008D06FB"/>
    <w:rsid w:val="008D07C7"/>
    <w:rsid w:val="008D0921"/>
    <w:rsid w:val="008D0AB3"/>
    <w:rsid w:val="008D0BF3"/>
    <w:rsid w:val="008D0DE8"/>
    <w:rsid w:val="008D10F9"/>
    <w:rsid w:val="008D1491"/>
    <w:rsid w:val="008D171B"/>
    <w:rsid w:val="008D1B58"/>
    <w:rsid w:val="008D2416"/>
    <w:rsid w:val="008D2449"/>
    <w:rsid w:val="008D25DE"/>
    <w:rsid w:val="008D2A88"/>
    <w:rsid w:val="008D2AA1"/>
    <w:rsid w:val="008D2B1B"/>
    <w:rsid w:val="008D2DB7"/>
    <w:rsid w:val="008D308A"/>
    <w:rsid w:val="008D33F3"/>
    <w:rsid w:val="008D391F"/>
    <w:rsid w:val="008D3D55"/>
    <w:rsid w:val="008D4481"/>
    <w:rsid w:val="008D4596"/>
    <w:rsid w:val="008D481F"/>
    <w:rsid w:val="008D4A94"/>
    <w:rsid w:val="008D5507"/>
    <w:rsid w:val="008D5EBB"/>
    <w:rsid w:val="008D5FED"/>
    <w:rsid w:val="008D64AC"/>
    <w:rsid w:val="008D683C"/>
    <w:rsid w:val="008D7104"/>
    <w:rsid w:val="008D7321"/>
    <w:rsid w:val="008D75F5"/>
    <w:rsid w:val="008D7674"/>
    <w:rsid w:val="008D7A8E"/>
    <w:rsid w:val="008D7C42"/>
    <w:rsid w:val="008D7CF6"/>
    <w:rsid w:val="008D7D4F"/>
    <w:rsid w:val="008E019A"/>
    <w:rsid w:val="008E05E6"/>
    <w:rsid w:val="008E0803"/>
    <w:rsid w:val="008E0D24"/>
    <w:rsid w:val="008E106A"/>
    <w:rsid w:val="008E1349"/>
    <w:rsid w:val="008E177F"/>
    <w:rsid w:val="008E1A0A"/>
    <w:rsid w:val="008E1B4B"/>
    <w:rsid w:val="008E2892"/>
    <w:rsid w:val="008E2B72"/>
    <w:rsid w:val="008E2EA6"/>
    <w:rsid w:val="008E349E"/>
    <w:rsid w:val="008E3525"/>
    <w:rsid w:val="008E37EB"/>
    <w:rsid w:val="008E45CE"/>
    <w:rsid w:val="008E479F"/>
    <w:rsid w:val="008E499C"/>
    <w:rsid w:val="008E49F8"/>
    <w:rsid w:val="008E4B3B"/>
    <w:rsid w:val="008E4BC3"/>
    <w:rsid w:val="008E4E7C"/>
    <w:rsid w:val="008E5112"/>
    <w:rsid w:val="008E52D3"/>
    <w:rsid w:val="008E5498"/>
    <w:rsid w:val="008E55F4"/>
    <w:rsid w:val="008E56FC"/>
    <w:rsid w:val="008E5B7E"/>
    <w:rsid w:val="008E5CED"/>
    <w:rsid w:val="008E615C"/>
    <w:rsid w:val="008E6219"/>
    <w:rsid w:val="008E64D5"/>
    <w:rsid w:val="008E6CA3"/>
    <w:rsid w:val="008E70D3"/>
    <w:rsid w:val="008E718C"/>
    <w:rsid w:val="008E745B"/>
    <w:rsid w:val="008E7C5D"/>
    <w:rsid w:val="008E7CC4"/>
    <w:rsid w:val="008E7F78"/>
    <w:rsid w:val="008F020E"/>
    <w:rsid w:val="008F05A5"/>
    <w:rsid w:val="008F05B8"/>
    <w:rsid w:val="008F06A1"/>
    <w:rsid w:val="008F1126"/>
    <w:rsid w:val="008F14BB"/>
    <w:rsid w:val="008F155E"/>
    <w:rsid w:val="008F1677"/>
    <w:rsid w:val="008F1A6A"/>
    <w:rsid w:val="008F1C93"/>
    <w:rsid w:val="008F1E5A"/>
    <w:rsid w:val="008F1EE7"/>
    <w:rsid w:val="008F22BB"/>
    <w:rsid w:val="008F2438"/>
    <w:rsid w:val="008F2455"/>
    <w:rsid w:val="008F2461"/>
    <w:rsid w:val="008F36E3"/>
    <w:rsid w:val="008F37FA"/>
    <w:rsid w:val="008F4731"/>
    <w:rsid w:val="008F4A7A"/>
    <w:rsid w:val="008F4AC9"/>
    <w:rsid w:val="008F5123"/>
    <w:rsid w:val="008F5206"/>
    <w:rsid w:val="008F52BF"/>
    <w:rsid w:val="008F54D6"/>
    <w:rsid w:val="008F6507"/>
    <w:rsid w:val="008F6A84"/>
    <w:rsid w:val="008F7717"/>
    <w:rsid w:val="008F7D88"/>
    <w:rsid w:val="008F7F0F"/>
    <w:rsid w:val="009002B1"/>
    <w:rsid w:val="00900809"/>
    <w:rsid w:val="00900891"/>
    <w:rsid w:val="00901716"/>
    <w:rsid w:val="00901E1E"/>
    <w:rsid w:val="00901F44"/>
    <w:rsid w:val="0090208B"/>
    <w:rsid w:val="0090253F"/>
    <w:rsid w:val="00902581"/>
    <w:rsid w:val="009025BC"/>
    <w:rsid w:val="00902880"/>
    <w:rsid w:val="00902DDA"/>
    <w:rsid w:val="009033B5"/>
    <w:rsid w:val="009036DC"/>
    <w:rsid w:val="009037BC"/>
    <w:rsid w:val="0090393B"/>
    <w:rsid w:val="0090404D"/>
    <w:rsid w:val="00904103"/>
    <w:rsid w:val="00905546"/>
    <w:rsid w:val="00905BB4"/>
    <w:rsid w:val="00906414"/>
    <w:rsid w:val="0090669C"/>
    <w:rsid w:val="009067FC"/>
    <w:rsid w:val="00907439"/>
    <w:rsid w:val="009075C4"/>
    <w:rsid w:val="0091026E"/>
    <w:rsid w:val="009102CA"/>
    <w:rsid w:val="009104F8"/>
    <w:rsid w:val="0091083D"/>
    <w:rsid w:val="009109C3"/>
    <w:rsid w:val="00910A59"/>
    <w:rsid w:val="00910A64"/>
    <w:rsid w:val="0091184E"/>
    <w:rsid w:val="00911AA9"/>
    <w:rsid w:val="00911DDD"/>
    <w:rsid w:val="0091214A"/>
    <w:rsid w:val="00912161"/>
    <w:rsid w:val="0091227F"/>
    <w:rsid w:val="0091249A"/>
    <w:rsid w:val="0091249D"/>
    <w:rsid w:val="00912E0C"/>
    <w:rsid w:val="00912EB4"/>
    <w:rsid w:val="00913241"/>
    <w:rsid w:val="00913275"/>
    <w:rsid w:val="00913476"/>
    <w:rsid w:val="00913543"/>
    <w:rsid w:val="0091392B"/>
    <w:rsid w:val="00913ED3"/>
    <w:rsid w:val="00914169"/>
    <w:rsid w:val="009143CD"/>
    <w:rsid w:val="00914826"/>
    <w:rsid w:val="009151EC"/>
    <w:rsid w:val="00915354"/>
    <w:rsid w:val="0091566F"/>
    <w:rsid w:val="00915D53"/>
    <w:rsid w:val="0091645A"/>
    <w:rsid w:val="009165E2"/>
    <w:rsid w:val="009168DD"/>
    <w:rsid w:val="0091696C"/>
    <w:rsid w:val="00916F35"/>
    <w:rsid w:val="00917FA2"/>
    <w:rsid w:val="009201FB"/>
    <w:rsid w:val="0092057D"/>
    <w:rsid w:val="00920677"/>
    <w:rsid w:val="0092067A"/>
    <w:rsid w:val="009211E4"/>
    <w:rsid w:val="00921D9A"/>
    <w:rsid w:val="00921EB8"/>
    <w:rsid w:val="00922E5C"/>
    <w:rsid w:val="00922E95"/>
    <w:rsid w:val="00922ED3"/>
    <w:rsid w:val="0092361B"/>
    <w:rsid w:val="00923D42"/>
    <w:rsid w:val="00923F07"/>
    <w:rsid w:val="00923FB8"/>
    <w:rsid w:val="0092413F"/>
    <w:rsid w:val="009249F0"/>
    <w:rsid w:val="00924B1E"/>
    <w:rsid w:val="00924DC5"/>
    <w:rsid w:val="00924F02"/>
    <w:rsid w:val="00924FD9"/>
    <w:rsid w:val="0092519F"/>
    <w:rsid w:val="00925B89"/>
    <w:rsid w:val="00925C6F"/>
    <w:rsid w:val="009265D2"/>
    <w:rsid w:val="009265E5"/>
    <w:rsid w:val="00926613"/>
    <w:rsid w:val="009266F8"/>
    <w:rsid w:val="00926777"/>
    <w:rsid w:val="00926B7F"/>
    <w:rsid w:val="00926BDF"/>
    <w:rsid w:val="00926C32"/>
    <w:rsid w:val="0092708D"/>
    <w:rsid w:val="009272EA"/>
    <w:rsid w:val="00927DA0"/>
    <w:rsid w:val="00927DFE"/>
    <w:rsid w:val="00927FF3"/>
    <w:rsid w:val="009304D6"/>
    <w:rsid w:val="009309B0"/>
    <w:rsid w:val="00930CA5"/>
    <w:rsid w:val="00931292"/>
    <w:rsid w:val="009315E6"/>
    <w:rsid w:val="00931627"/>
    <w:rsid w:val="00932469"/>
    <w:rsid w:val="009328C5"/>
    <w:rsid w:val="00932DC7"/>
    <w:rsid w:val="00932E33"/>
    <w:rsid w:val="00932E65"/>
    <w:rsid w:val="00933730"/>
    <w:rsid w:val="00934522"/>
    <w:rsid w:val="00934555"/>
    <w:rsid w:val="009347D1"/>
    <w:rsid w:val="00934D56"/>
    <w:rsid w:val="009351AD"/>
    <w:rsid w:val="0093521C"/>
    <w:rsid w:val="0093541A"/>
    <w:rsid w:val="009356AD"/>
    <w:rsid w:val="00935DC1"/>
    <w:rsid w:val="00935E70"/>
    <w:rsid w:val="00935F3F"/>
    <w:rsid w:val="00936471"/>
    <w:rsid w:val="009366B1"/>
    <w:rsid w:val="00936784"/>
    <w:rsid w:val="00936B04"/>
    <w:rsid w:val="009375B6"/>
    <w:rsid w:val="00937C65"/>
    <w:rsid w:val="0094000F"/>
    <w:rsid w:val="009403AD"/>
    <w:rsid w:val="0094138D"/>
    <w:rsid w:val="009416AB"/>
    <w:rsid w:val="009417D0"/>
    <w:rsid w:val="009419E3"/>
    <w:rsid w:val="009419E9"/>
    <w:rsid w:val="00941A19"/>
    <w:rsid w:val="00941E66"/>
    <w:rsid w:val="009424A8"/>
    <w:rsid w:val="00942F1F"/>
    <w:rsid w:val="0094314F"/>
    <w:rsid w:val="009432A5"/>
    <w:rsid w:val="0094343F"/>
    <w:rsid w:val="009435F0"/>
    <w:rsid w:val="00943610"/>
    <w:rsid w:val="00943837"/>
    <w:rsid w:val="00944233"/>
    <w:rsid w:val="009444DB"/>
    <w:rsid w:val="009446D7"/>
    <w:rsid w:val="00944875"/>
    <w:rsid w:val="009448D1"/>
    <w:rsid w:val="0094524E"/>
    <w:rsid w:val="009453D5"/>
    <w:rsid w:val="00945A0E"/>
    <w:rsid w:val="00945BDA"/>
    <w:rsid w:val="00945ED4"/>
    <w:rsid w:val="00946656"/>
    <w:rsid w:val="00946A7B"/>
    <w:rsid w:val="009470EB"/>
    <w:rsid w:val="00947228"/>
    <w:rsid w:val="00947347"/>
    <w:rsid w:val="009473B1"/>
    <w:rsid w:val="009475B5"/>
    <w:rsid w:val="009475E6"/>
    <w:rsid w:val="009476FD"/>
    <w:rsid w:val="009479BA"/>
    <w:rsid w:val="00947A07"/>
    <w:rsid w:val="00947F65"/>
    <w:rsid w:val="0095010A"/>
    <w:rsid w:val="00950183"/>
    <w:rsid w:val="0095091B"/>
    <w:rsid w:val="00950E87"/>
    <w:rsid w:val="00950F65"/>
    <w:rsid w:val="00951274"/>
    <w:rsid w:val="009515AA"/>
    <w:rsid w:val="00952351"/>
    <w:rsid w:val="00952A1A"/>
    <w:rsid w:val="00952E0D"/>
    <w:rsid w:val="00953152"/>
    <w:rsid w:val="00953592"/>
    <w:rsid w:val="009537F1"/>
    <w:rsid w:val="00953955"/>
    <w:rsid w:val="00953B23"/>
    <w:rsid w:val="00953B7B"/>
    <w:rsid w:val="00953CCB"/>
    <w:rsid w:val="00953E14"/>
    <w:rsid w:val="0095424A"/>
    <w:rsid w:val="00954319"/>
    <w:rsid w:val="00954387"/>
    <w:rsid w:val="009544D4"/>
    <w:rsid w:val="00954544"/>
    <w:rsid w:val="00954766"/>
    <w:rsid w:val="00954BE8"/>
    <w:rsid w:val="00954C6F"/>
    <w:rsid w:val="00954D97"/>
    <w:rsid w:val="0095531C"/>
    <w:rsid w:val="00955540"/>
    <w:rsid w:val="009559B7"/>
    <w:rsid w:val="00955A36"/>
    <w:rsid w:val="00955DE3"/>
    <w:rsid w:val="009563A4"/>
    <w:rsid w:val="0095695A"/>
    <w:rsid w:val="00956A7A"/>
    <w:rsid w:val="00957134"/>
    <w:rsid w:val="0095739F"/>
    <w:rsid w:val="00957469"/>
    <w:rsid w:val="00957AAA"/>
    <w:rsid w:val="0096028D"/>
    <w:rsid w:val="00960303"/>
    <w:rsid w:val="0096094F"/>
    <w:rsid w:val="00960E22"/>
    <w:rsid w:val="00960EBE"/>
    <w:rsid w:val="009614B3"/>
    <w:rsid w:val="00961791"/>
    <w:rsid w:val="009617AF"/>
    <w:rsid w:val="00961B18"/>
    <w:rsid w:val="00961D63"/>
    <w:rsid w:val="0096215C"/>
    <w:rsid w:val="009622AD"/>
    <w:rsid w:val="00962837"/>
    <w:rsid w:val="00962966"/>
    <w:rsid w:val="00962A78"/>
    <w:rsid w:val="00962D95"/>
    <w:rsid w:val="00962E89"/>
    <w:rsid w:val="0096356D"/>
    <w:rsid w:val="0096363E"/>
    <w:rsid w:val="00963F07"/>
    <w:rsid w:val="00963FBF"/>
    <w:rsid w:val="00964918"/>
    <w:rsid w:val="00964D5F"/>
    <w:rsid w:val="00965165"/>
    <w:rsid w:val="00965529"/>
    <w:rsid w:val="009657B1"/>
    <w:rsid w:val="00965AE6"/>
    <w:rsid w:val="00966035"/>
    <w:rsid w:val="009660BA"/>
    <w:rsid w:val="0096654B"/>
    <w:rsid w:val="0096660E"/>
    <w:rsid w:val="00966634"/>
    <w:rsid w:val="0096673D"/>
    <w:rsid w:val="00966818"/>
    <w:rsid w:val="009668ED"/>
    <w:rsid w:val="00966925"/>
    <w:rsid w:val="00967E93"/>
    <w:rsid w:val="009709C1"/>
    <w:rsid w:val="00970B2B"/>
    <w:rsid w:val="00970E70"/>
    <w:rsid w:val="009719B1"/>
    <w:rsid w:val="00971D9A"/>
    <w:rsid w:val="009720EC"/>
    <w:rsid w:val="0097271D"/>
    <w:rsid w:val="00972AD5"/>
    <w:rsid w:val="00972BCC"/>
    <w:rsid w:val="009730C0"/>
    <w:rsid w:val="009730F6"/>
    <w:rsid w:val="0097367E"/>
    <w:rsid w:val="00973B50"/>
    <w:rsid w:val="00973B52"/>
    <w:rsid w:val="0097436A"/>
    <w:rsid w:val="0097476B"/>
    <w:rsid w:val="00974A38"/>
    <w:rsid w:val="00974B80"/>
    <w:rsid w:val="0097511B"/>
    <w:rsid w:val="0097560A"/>
    <w:rsid w:val="00975D9E"/>
    <w:rsid w:val="00975E4F"/>
    <w:rsid w:val="00976189"/>
    <w:rsid w:val="009762F2"/>
    <w:rsid w:val="00976500"/>
    <w:rsid w:val="00976D1A"/>
    <w:rsid w:val="00976F3B"/>
    <w:rsid w:val="00976F99"/>
    <w:rsid w:val="009774F6"/>
    <w:rsid w:val="00977763"/>
    <w:rsid w:val="009800BA"/>
    <w:rsid w:val="009804C3"/>
    <w:rsid w:val="00980F6E"/>
    <w:rsid w:val="009813FB"/>
    <w:rsid w:val="009816B5"/>
    <w:rsid w:val="009817F4"/>
    <w:rsid w:val="00981B03"/>
    <w:rsid w:val="00981D8D"/>
    <w:rsid w:val="0098212F"/>
    <w:rsid w:val="00982572"/>
    <w:rsid w:val="009825EA"/>
    <w:rsid w:val="00983512"/>
    <w:rsid w:val="00983B54"/>
    <w:rsid w:val="00983BB2"/>
    <w:rsid w:val="00984176"/>
    <w:rsid w:val="00984490"/>
    <w:rsid w:val="00984D13"/>
    <w:rsid w:val="0098529C"/>
    <w:rsid w:val="009852C4"/>
    <w:rsid w:val="00985330"/>
    <w:rsid w:val="009854DF"/>
    <w:rsid w:val="00985BCC"/>
    <w:rsid w:val="0098618B"/>
    <w:rsid w:val="009861BD"/>
    <w:rsid w:val="0098667F"/>
    <w:rsid w:val="00986A05"/>
    <w:rsid w:val="00986A1A"/>
    <w:rsid w:val="00986B09"/>
    <w:rsid w:val="00986CCA"/>
    <w:rsid w:val="00987455"/>
    <w:rsid w:val="00987814"/>
    <w:rsid w:val="00987A2A"/>
    <w:rsid w:val="00987C1F"/>
    <w:rsid w:val="0099171C"/>
    <w:rsid w:val="00991856"/>
    <w:rsid w:val="00993142"/>
    <w:rsid w:val="00993170"/>
    <w:rsid w:val="00993560"/>
    <w:rsid w:val="009938CD"/>
    <w:rsid w:val="00993A54"/>
    <w:rsid w:val="00993AD3"/>
    <w:rsid w:val="00993EB4"/>
    <w:rsid w:val="00993F47"/>
    <w:rsid w:val="00994100"/>
    <w:rsid w:val="0099461D"/>
    <w:rsid w:val="009946D8"/>
    <w:rsid w:val="00994FA2"/>
    <w:rsid w:val="00995B00"/>
    <w:rsid w:val="00995B4C"/>
    <w:rsid w:val="009960C0"/>
    <w:rsid w:val="009963C0"/>
    <w:rsid w:val="009967B6"/>
    <w:rsid w:val="00997616"/>
    <w:rsid w:val="00997693"/>
    <w:rsid w:val="00997A25"/>
    <w:rsid w:val="00997DBD"/>
    <w:rsid w:val="009A174A"/>
    <w:rsid w:val="009A1AFC"/>
    <w:rsid w:val="009A2033"/>
    <w:rsid w:val="009A209B"/>
    <w:rsid w:val="009A2613"/>
    <w:rsid w:val="009A267E"/>
    <w:rsid w:val="009A2DF4"/>
    <w:rsid w:val="009A3002"/>
    <w:rsid w:val="009A37A1"/>
    <w:rsid w:val="009A385C"/>
    <w:rsid w:val="009A3C1F"/>
    <w:rsid w:val="009A3CE2"/>
    <w:rsid w:val="009A3D56"/>
    <w:rsid w:val="009A3E25"/>
    <w:rsid w:val="009A3F3C"/>
    <w:rsid w:val="009A438E"/>
    <w:rsid w:val="009A468E"/>
    <w:rsid w:val="009A481A"/>
    <w:rsid w:val="009A4C6C"/>
    <w:rsid w:val="009A4D5F"/>
    <w:rsid w:val="009A5624"/>
    <w:rsid w:val="009A5B18"/>
    <w:rsid w:val="009A6100"/>
    <w:rsid w:val="009A6289"/>
    <w:rsid w:val="009A62EE"/>
    <w:rsid w:val="009A6B2E"/>
    <w:rsid w:val="009A7ABD"/>
    <w:rsid w:val="009B019C"/>
    <w:rsid w:val="009B0859"/>
    <w:rsid w:val="009B08AF"/>
    <w:rsid w:val="009B0967"/>
    <w:rsid w:val="009B0BC2"/>
    <w:rsid w:val="009B112C"/>
    <w:rsid w:val="009B141E"/>
    <w:rsid w:val="009B1603"/>
    <w:rsid w:val="009B1EF3"/>
    <w:rsid w:val="009B241E"/>
    <w:rsid w:val="009B24B5"/>
    <w:rsid w:val="009B2C6B"/>
    <w:rsid w:val="009B3338"/>
    <w:rsid w:val="009B3552"/>
    <w:rsid w:val="009B3818"/>
    <w:rsid w:val="009B4648"/>
    <w:rsid w:val="009B4803"/>
    <w:rsid w:val="009B4926"/>
    <w:rsid w:val="009B4DF6"/>
    <w:rsid w:val="009B51CB"/>
    <w:rsid w:val="009B5493"/>
    <w:rsid w:val="009B67AB"/>
    <w:rsid w:val="009B6EF3"/>
    <w:rsid w:val="009B7114"/>
    <w:rsid w:val="009B7D6B"/>
    <w:rsid w:val="009C0031"/>
    <w:rsid w:val="009C00C1"/>
    <w:rsid w:val="009C030B"/>
    <w:rsid w:val="009C03A7"/>
    <w:rsid w:val="009C0EFD"/>
    <w:rsid w:val="009C1B99"/>
    <w:rsid w:val="009C1FAA"/>
    <w:rsid w:val="009C2C4C"/>
    <w:rsid w:val="009C2C5C"/>
    <w:rsid w:val="009C3048"/>
    <w:rsid w:val="009C305D"/>
    <w:rsid w:val="009C328D"/>
    <w:rsid w:val="009C3659"/>
    <w:rsid w:val="009C372E"/>
    <w:rsid w:val="009C3754"/>
    <w:rsid w:val="009C3A42"/>
    <w:rsid w:val="009C3F4A"/>
    <w:rsid w:val="009C47B4"/>
    <w:rsid w:val="009C4AC0"/>
    <w:rsid w:val="009C58E0"/>
    <w:rsid w:val="009C5929"/>
    <w:rsid w:val="009C5BB4"/>
    <w:rsid w:val="009C6219"/>
    <w:rsid w:val="009C673F"/>
    <w:rsid w:val="009C6824"/>
    <w:rsid w:val="009C6D20"/>
    <w:rsid w:val="009C708E"/>
    <w:rsid w:val="009C7503"/>
    <w:rsid w:val="009C7D62"/>
    <w:rsid w:val="009C7F5E"/>
    <w:rsid w:val="009D00C7"/>
    <w:rsid w:val="009D00F9"/>
    <w:rsid w:val="009D03DD"/>
    <w:rsid w:val="009D08C0"/>
    <w:rsid w:val="009D0991"/>
    <w:rsid w:val="009D09C1"/>
    <w:rsid w:val="009D0E1A"/>
    <w:rsid w:val="009D0FF0"/>
    <w:rsid w:val="009D106F"/>
    <w:rsid w:val="009D1414"/>
    <w:rsid w:val="009D16AD"/>
    <w:rsid w:val="009D2584"/>
    <w:rsid w:val="009D272C"/>
    <w:rsid w:val="009D31D3"/>
    <w:rsid w:val="009D327D"/>
    <w:rsid w:val="009D350A"/>
    <w:rsid w:val="009D3C3B"/>
    <w:rsid w:val="009D4FD5"/>
    <w:rsid w:val="009D5597"/>
    <w:rsid w:val="009D597B"/>
    <w:rsid w:val="009D59BB"/>
    <w:rsid w:val="009D5AAB"/>
    <w:rsid w:val="009D5C8C"/>
    <w:rsid w:val="009D6028"/>
    <w:rsid w:val="009D604D"/>
    <w:rsid w:val="009D6173"/>
    <w:rsid w:val="009D649A"/>
    <w:rsid w:val="009D688F"/>
    <w:rsid w:val="009D6B55"/>
    <w:rsid w:val="009D6CF9"/>
    <w:rsid w:val="009D7473"/>
    <w:rsid w:val="009D7585"/>
    <w:rsid w:val="009D7835"/>
    <w:rsid w:val="009D7E49"/>
    <w:rsid w:val="009D7FDF"/>
    <w:rsid w:val="009E014D"/>
    <w:rsid w:val="009E03C0"/>
    <w:rsid w:val="009E0D40"/>
    <w:rsid w:val="009E1046"/>
    <w:rsid w:val="009E11A0"/>
    <w:rsid w:val="009E11FB"/>
    <w:rsid w:val="009E1206"/>
    <w:rsid w:val="009E12C1"/>
    <w:rsid w:val="009E12E7"/>
    <w:rsid w:val="009E1966"/>
    <w:rsid w:val="009E1CBB"/>
    <w:rsid w:val="009E1D7E"/>
    <w:rsid w:val="009E2EDA"/>
    <w:rsid w:val="009E30D9"/>
    <w:rsid w:val="009E322A"/>
    <w:rsid w:val="009E428F"/>
    <w:rsid w:val="009E43F7"/>
    <w:rsid w:val="009E442D"/>
    <w:rsid w:val="009E5445"/>
    <w:rsid w:val="009E551D"/>
    <w:rsid w:val="009E5532"/>
    <w:rsid w:val="009E5690"/>
    <w:rsid w:val="009E5834"/>
    <w:rsid w:val="009E61B0"/>
    <w:rsid w:val="009E61BD"/>
    <w:rsid w:val="009E6914"/>
    <w:rsid w:val="009E697E"/>
    <w:rsid w:val="009E6E74"/>
    <w:rsid w:val="009E7672"/>
    <w:rsid w:val="009E7714"/>
    <w:rsid w:val="009E7A4E"/>
    <w:rsid w:val="009E7F1F"/>
    <w:rsid w:val="009F0417"/>
    <w:rsid w:val="009F0CE2"/>
    <w:rsid w:val="009F0CF2"/>
    <w:rsid w:val="009F12B7"/>
    <w:rsid w:val="009F13B6"/>
    <w:rsid w:val="009F179E"/>
    <w:rsid w:val="009F19DE"/>
    <w:rsid w:val="009F1B2F"/>
    <w:rsid w:val="009F1CDA"/>
    <w:rsid w:val="009F1DE3"/>
    <w:rsid w:val="009F2019"/>
    <w:rsid w:val="009F2358"/>
    <w:rsid w:val="009F3294"/>
    <w:rsid w:val="009F4893"/>
    <w:rsid w:val="009F4B57"/>
    <w:rsid w:val="009F51BA"/>
    <w:rsid w:val="009F5659"/>
    <w:rsid w:val="009F5718"/>
    <w:rsid w:val="009F5A40"/>
    <w:rsid w:val="009F5A4F"/>
    <w:rsid w:val="009F6BC4"/>
    <w:rsid w:val="009F6D05"/>
    <w:rsid w:val="009F76DB"/>
    <w:rsid w:val="009F78F4"/>
    <w:rsid w:val="00A00139"/>
    <w:rsid w:val="00A0036B"/>
    <w:rsid w:val="00A007DC"/>
    <w:rsid w:val="00A00C36"/>
    <w:rsid w:val="00A00EB8"/>
    <w:rsid w:val="00A01506"/>
    <w:rsid w:val="00A0155A"/>
    <w:rsid w:val="00A01D59"/>
    <w:rsid w:val="00A023F5"/>
    <w:rsid w:val="00A0246A"/>
    <w:rsid w:val="00A0297A"/>
    <w:rsid w:val="00A02F75"/>
    <w:rsid w:val="00A0345D"/>
    <w:rsid w:val="00A03E10"/>
    <w:rsid w:val="00A041C3"/>
    <w:rsid w:val="00A04757"/>
    <w:rsid w:val="00A0477F"/>
    <w:rsid w:val="00A047B0"/>
    <w:rsid w:val="00A0496E"/>
    <w:rsid w:val="00A04B7A"/>
    <w:rsid w:val="00A04C7F"/>
    <w:rsid w:val="00A04C96"/>
    <w:rsid w:val="00A04D55"/>
    <w:rsid w:val="00A04FC3"/>
    <w:rsid w:val="00A05120"/>
    <w:rsid w:val="00A05203"/>
    <w:rsid w:val="00A05636"/>
    <w:rsid w:val="00A0577A"/>
    <w:rsid w:val="00A05B20"/>
    <w:rsid w:val="00A05E5E"/>
    <w:rsid w:val="00A06007"/>
    <w:rsid w:val="00A06619"/>
    <w:rsid w:val="00A069BA"/>
    <w:rsid w:val="00A06E98"/>
    <w:rsid w:val="00A06FC4"/>
    <w:rsid w:val="00A0741F"/>
    <w:rsid w:val="00A074ED"/>
    <w:rsid w:val="00A0767C"/>
    <w:rsid w:val="00A07F7E"/>
    <w:rsid w:val="00A10106"/>
    <w:rsid w:val="00A107C7"/>
    <w:rsid w:val="00A11163"/>
    <w:rsid w:val="00A114BE"/>
    <w:rsid w:val="00A11D19"/>
    <w:rsid w:val="00A11F43"/>
    <w:rsid w:val="00A12286"/>
    <w:rsid w:val="00A12566"/>
    <w:rsid w:val="00A12CD4"/>
    <w:rsid w:val="00A12E3A"/>
    <w:rsid w:val="00A135B2"/>
    <w:rsid w:val="00A135D7"/>
    <w:rsid w:val="00A136E3"/>
    <w:rsid w:val="00A147CA"/>
    <w:rsid w:val="00A14872"/>
    <w:rsid w:val="00A14D4E"/>
    <w:rsid w:val="00A153BE"/>
    <w:rsid w:val="00A1546B"/>
    <w:rsid w:val="00A1548A"/>
    <w:rsid w:val="00A1567F"/>
    <w:rsid w:val="00A15B1C"/>
    <w:rsid w:val="00A15CF2"/>
    <w:rsid w:val="00A15ED2"/>
    <w:rsid w:val="00A163F0"/>
    <w:rsid w:val="00A16438"/>
    <w:rsid w:val="00A165A5"/>
    <w:rsid w:val="00A168F7"/>
    <w:rsid w:val="00A171C0"/>
    <w:rsid w:val="00A17508"/>
    <w:rsid w:val="00A17EB5"/>
    <w:rsid w:val="00A2035B"/>
    <w:rsid w:val="00A20362"/>
    <w:rsid w:val="00A207DA"/>
    <w:rsid w:val="00A207F6"/>
    <w:rsid w:val="00A20AF4"/>
    <w:rsid w:val="00A20D2A"/>
    <w:rsid w:val="00A215B0"/>
    <w:rsid w:val="00A2208E"/>
    <w:rsid w:val="00A22335"/>
    <w:rsid w:val="00A22AAD"/>
    <w:rsid w:val="00A23375"/>
    <w:rsid w:val="00A23595"/>
    <w:rsid w:val="00A24124"/>
    <w:rsid w:val="00A2457B"/>
    <w:rsid w:val="00A24642"/>
    <w:rsid w:val="00A24DA8"/>
    <w:rsid w:val="00A255CF"/>
    <w:rsid w:val="00A256EA"/>
    <w:rsid w:val="00A258F4"/>
    <w:rsid w:val="00A25A7B"/>
    <w:rsid w:val="00A2629D"/>
    <w:rsid w:val="00A2645F"/>
    <w:rsid w:val="00A26689"/>
    <w:rsid w:val="00A26C5C"/>
    <w:rsid w:val="00A26C6F"/>
    <w:rsid w:val="00A26DE4"/>
    <w:rsid w:val="00A26F1C"/>
    <w:rsid w:val="00A26F5A"/>
    <w:rsid w:val="00A272DF"/>
    <w:rsid w:val="00A30026"/>
    <w:rsid w:val="00A301A8"/>
    <w:rsid w:val="00A309C4"/>
    <w:rsid w:val="00A30A1F"/>
    <w:rsid w:val="00A30C41"/>
    <w:rsid w:val="00A31000"/>
    <w:rsid w:val="00A324C9"/>
    <w:rsid w:val="00A3299B"/>
    <w:rsid w:val="00A32B11"/>
    <w:rsid w:val="00A32C88"/>
    <w:rsid w:val="00A32CD3"/>
    <w:rsid w:val="00A32D23"/>
    <w:rsid w:val="00A332A4"/>
    <w:rsid w:val="00A3393D"/>
    <w:rsid w:val="00A34727"/>
    <w:rsid w:val="00A347B5"/>
    <w:rsid w:val="00A347E3"/>
    <w:rsid w:val="00A348FC"/>
    <w:rsid w:val="00A35358"/>
    <w:rsid w:val="00A3536C"/>
    <w:rsid w:val="00A35687"/>
    <w:rsid w:val="00A3597B"/>
    <w:rsid w:val="00A3635F"/>
    <w:rsid w:val="00A37F16"/>
    <w:rsid w:val="00A37F2C"/>
    <w:rsid w:val="00A4006E"/>
    <w:rsid w:val="00A40341"/>
    <w:rsid w:val="00A40482"/>
    <w:rsid w:val="00A40506"/>
    <w:rsid w:val="00A40819"/>
    <w:rsid w:val="00A40E94"/>
    <w:rsid w:val="00A415A4"/>
    <w:rsid w:val="00A41EA9"/>
    <w:rsid w:val="00A4261C"/>
    <w:rsid w:val="00A4332D"/>
    <w:rsid w:val="00A43851"/>
    <w:rsid w:val="00A439D0"/>
    <w:rsid w:val="00A44391"/>
    <w:rsid w:val="00A445D2"/>
    <w:rsid w:val="00A44924"/>
    <w:rsid w:val="00A44F58"/>
    <w:rsid w:val="00A44F9D"/>
    <w:rsid w:val="00A44FB5"/>
    <w:rsid w:val="00A451EA"/>
    <w:rsid w:val="00A4520D"/>
    <w:rsid w:val="00A45464"/>
    <w:rsid w:val="00A4568F"/>
    <w:rsid w:val="00A45742"/>
    <w:rsid w:val="00A45809"/>
    <w:rsid w:val="00A45C7B"/>
    <w:rsid w:val="00A45E41"/>
    <w:rsid w:val="00A46859"/>
    <w:rsid w:val="00A4698B"/>
    <w:rsid w:val="00A46C7B"/>
    <w:rsid w:val="00A46E08"/>
    <w:rsid w:val="00A47166"/>
    <w:rsid w:val="00A473AC"/>
    <w:rsid w:val="00A477DA"/>
    <w:rsid w:val="00A479B1"/>
    <w:rsid w:val="00A47AC1"/>
    <w:rsid w:val="00A47D5E"/>
    <w:rsid w:val="00A500B8"/>
    <w:rsid w:val="00A50CAC"/>
    <w:rsid w:val="00A523D0"/>
    <w:rsid w:val="00A52857"/>
    <w:rsid w:val="00A534C5"/>
    <w:rsid w:val="00A53E2B"/>
    <w:rsid w:val="00A5420E"/>
    <w:rsid w:val="00A546EB"/>
    <w:rsid w:val="00A54903"/>
    <w:rsid w:val="00A54B83"/>
    <w:rsid w:val="00A55066"/>
    <w:rsid w:val="00A55315"/>
    <w:rsid w:val="00A55583"/>
    <w:rsid w:val="00A5653E"/>
    <w:rsid w:val="00A56A4D"/>
    <w:rsid w:val="00A56EAC"/>
    <w:rsid w:val="00A5727A"/>
    <w:rsid w:val="00A573F4"/>
    <w:rsid w:val="00A57520"/>
    <w:rsid w:val="00A57F96"/>
    <w:rsid w:val="00A60379"/>
    <w:rsid w:val="00A60DAF"/>
    <w:rsid w:val="00A60ED1"/>
    <w:rsid w:val="00A6107D"/>
    <w:rsid w:val="00A6110F"/>
    <w:rsid w:val="00A614E3"/>
    <w:rsid w:val="00A6250A"/>
    <w:rsid w:val="00A62822"/>
    <w:rsid w:val="00A62C19"/>
    <w:rsid w:val="00A636BB"/>
    <w:rsid w:val="00A63E04"/>
    <w:rsid w:val="00A640D6"/>
    <w:rsid w:val="00A643B6"/>
    <w:rsid w:val="00A64A20"/>
    <w:rsid w:val="00A64E73"/>
    <w:rsid w:val="00A6572D"/>
    <w:rsid w:val="00A65A34"/>
    <w:rsid w:val="00A65C34"/>
    <w:rsid w:val="00A65E4B"/>
    <w:rsid w:val="00A6684C"/>
    <w:rsid w:val="00A66CC6"/>
    <w:rsid w:val="00A672BB"/>
    <w:rsid w:val="00A67418"/>
    <w:rsid w:val="00A70D6E"/>
    <w:rsid w:val="00A70F39"/>
    <w:rsid w:val="00A71D0D"/>
    <w:rsid w:val="00A72284"/>
    <w:rsid w:val="00A724BF"/>
    <w:rsid w:val="00A72E47"/>
    <w:rsid w:val="00A73239"/>
    <w:rsid w:val="00A73B39"/>
    <w:rsid w:val="00A73E2D"/>
    <w:rsid w:val="00A743A9"/>
    <w:rsid w:val="00A746D4"/>
    <w:rsid w:val="00A74C28"/>
    <w:rsid w:val="00A75524"/>
    <w:rsid w:val="00A763CA"/>
    <w:rsid w:val="00A77763"/>
    <w:rsid w:val="00A77A40"/>
    <w:rsid w:val="00A77BEC"/>
    <w:rsid w:val="00A77CD4"/>
    <w:rsid w:val="00A77E3A"/>
    <w:rsid w:val="00A77ED8"/>
    <w:rsid w:val="00A8003B"/>
    <w:rsid w:val="00A8013A"/>
    <w:rsid w:val="00A80B49"/>
    <w:rsid w:val="00A813A5"/>
    <w:rsid w:val="00A81774"/>
    <w:rsid w:val="00A81EDF"/>
    <w:rsid w:val="00A81F9B"/>
    <w:rsid w:val="00A81FFE"/>
    <w:rsid w:val="00A82065"/>
    <w:rsid w:val="00A824E5"/>
    <w:rsid w:val="00A8260C"/>
    <w:rsid w:val="00A82BDD"/>
    <w:rsid w:val="00A82DA9"/>
    <w:rsid w:val="00A82F29"/>
    <w:rsid w:val="00A831C2"/>
    <w:rsid w:val="00A83590"/>
    <w:rsid w:val="00A835BB"/>
    <w:rsid w:val="00A83982"/>
    <w:rsid w:val="00A83CDE"/>
    <w:rsid w:val="00A83EB5"/>
    <w:rsid w:val="00A84716"/>
    <w:rsid w:val="00A84F91"/>
    <w:rsid w:val="00A85071"/>
    <w:rsid w:val="00A852B7"/>
    <w:rsid w:val="00A852BE"/>
    <w:rsid w:val="00A86094"/>
    <w:rsid w:val="00A868DE"/>
    <w:rsid w:val="00A86A0C"/>
    <w:rsid w:val="00A86D89"/>
    <w:rsid w:val="00A87487"/>
    <w:rsid w:val="00A919FE"/>
    <w:rsid w:val="00A920A8"/>
    <w:rsid w:val="00A9262A"/>
    <w:rsid w:val="00A92C49"/>
    <w:rsid w:val="00A92D96"/>
    <w:rsid w:val="00A931BC"/>
    <w:rsid w:val="00A935A8"/>
    <w:rsid w:val="00A93A06"/>
    <w:rsid w:val="00A93C02"/>
    <w:rsid w:val="00A93F9D"/>
    <w:rsid w:val="00A940AA"/>
    <w:rsid w:val="00A9430D"/>
    <w:rsid w:val="00A94B57"/>
    <w:rsid w:val="00A94BBE"/>
    <w:rsid w:val="00A9576B"/>
    <w:rsid w:val="00A958DE"/>
    <w:rsid w:val="00A9592F"/>
    <w:rsid w:val="00A95D7A"/>
    <w:rsid w:val="00A965FF"/>
    <w:rsid w:val="00A968C0"/>
    <w:rsid w:val="00A96C7D"/>
    <w:rsid w:val="00A96DB7"/>
    <w:rsid w:val="00A96E32"/>
    <w:rsid w:val="00A975A1"/>
    <w:rsid w:val="00A97865"/>
    <w:rsid w:val="00A97925"/>
    <w:rsid w:val="00AA04DD"/>
    <w:rsid w:val="00AA0ADE"/>
    <w:rsid w:val="00AA106F"/>
    <w:rsid w:val="00AA1B7F"/>
    <w:rsid w:val="00AA1C9A"/>
    <w:rsid w:val="00AA22F1"/>
    <w:rsid w:val="00AA27CA"/>
    <w:rsid w:val="00AA2879"/>
    <w:rsid w:val="00AA2F14"/>
    <w:rsid w:val="00AA3706"/>
    <w:rsid w:val="00AA3CA4"/>
    <w:rsid w:val="00AA3E95"/>
    <w:rsid w:val="00AA3FEA"/>
    <w:rsid w:val="00AA40E8"/>
    <w:rsid w:val="00AA4186"/>
    <w:rsid w:val="00AA422A"/>
    <w:rsid w:val="00AA4378"/>
    <w:rsid w:val="00AA4400"/>
    <w:rsid w:val="00AA49EA"/>
    <w:rsid w:val="00AA5A46"/>
    <w:rsid w:val="00AA5B14"/>
    <w:rsid w:val="00AA6216"/>
    <w:rsid w:val="00AA6B9E"/>
    <w:rsid w:val="00AA6C2E"/>
    <w:rsid w:val="00AA71B3"/>
    <w:rsid w:val="00AA7269"/>
    <w:rsid w:val="00AA7392"/>
    <w:rsid w:val="00AA7511"/>
    <w:rsid w:val="00AA7C66"/>
    <w:rsid w:val="00AB0383"/>
    <w:rsid w:val="00AB0813"/>
    <w:rsid w:val="00AB0983"/>
    <w:rsid w:val="00AB0C5B"/>
    <w:rsid w:val="00AB0F83"/>
    <w:rsid w:val="00AB1308"/>
    <w:rsid w:val="00AB1B05"/>
    <w:rsid w:val="00AB1BBF"/>
    <w:rsid w:val="00AB1FBA"/>
    <w:rsid w:val="00AB2047"/>
    <w:rsid w:val="00AB20F0"/>
    <w:rsid w:val="00AB22C5"/>
    <w:rsid w:val="00AB240A"/>
    <w:rsid w:val="00AB24D1"/>
    <w:rsid w:val="00AB25BF"/>
    <w:rsid w:val="00AB2C10"/>
    <w:rsid w:val="00AB2D2B"/>
    <w:rsid w:val="00AB2FF5"/>
    <w:rsid w:val="00AB31A4"/>
    <w:rsid w:val="00AB34A6"/>
    <w:rsid w:val="00AB3786"/>
    <w:rsid w:val="00AB3B52"/>
    <w:rsid w:val="00AB3C01"/>
    <w:rsid w:val="00AB4165"/>
    <w:rsid w:val="00AB55CB"/>
    <w:rsid w:val="00AB56A1"/>
    <w:rsid w:val="00AB5707"/>
    <w:rsid w:val="00AB588D"/>
    <w:rsid w:val="00AB5D99"/>
    <w:rsid w:val="00AB6001"/>
    <w:rsid w:val="00AB6321"/>
    <w:rsid w:val="00AB7AE7"/>
    <w:rsid w:val="00AC00E5"/>
    <w:rsid w:val="00AC0898"/>
    <w:rsid w:val="00AC0D00"/>
    <w:rsid w:val="00AC11AB"/>
    <w:rsid w:val="00AC12FE"/>
    <w:rsid w:val="00AC1B45"/>
    <w:rsid w:val="00AC1BEF"/>
    <w:rsid w:val="00AC1EA2"/>
    <w:rsid w:val="00AC1F27"/>
    <w:rsid w:val="00AC2238"/>
    <w:rsid w:val="00AC259D"/>
    <w:rsid w:val="00AC27D1"/>
    <w:rsid w:val="00AC2C07"/>
    <w:rsid w:val="00AC315C"/>
    <w:rsid w:val="00AC3E35"/>
    <w:rsid w:val="00AC3FFB"/>
    <w:rsid w:val="00AC4094"/>
    <w:rsid w:val="00AC4824"/>
    <w:rsid w:val="00AC486B"/>
    <w:rsid w:val="00AC4E00"/>
    <w:rsid w:val="00AC4F92"/>
    <w:rsid w:val="00AC595A"/>
    <w:rsid w:val="00AC5A79"/>
    <w:rsid w:val="00AC657E"/>
    <w:rsid w:val="00AC6EDE"/>
    <w:rsid w:val="00AC6F7E"/>
    <w:rsid w:val="00AC7246"/>
    <w:rsid w:val="00AC77B0"/>
    <w:rsid w:val="00AC7BB0"/>
    <w:rsid w:val="00AC7D84"/>
    <w:rsid w:val="00AD0EB7"/>
    <w:rsid w:val="00AD1182"/>
    <w:rsid w:val="00AD1A58"/>
    <w:rsid w:val="00AD1CFB"/>
    <w:rsid w:val="00AD25B4"/>
    <w:rsid w:val="00AD2A5E"/>
    <w:rsid w:val="00AD2A60"/>
    <w:rsid w:val="00AD2B34"/>
    <w:rsid w:val="00AD2DB5"/>
    <w:rsid w:val="00AD3134"/>
    <w:rsid w:val="00AD3420"/>
    <w:rsid w:val="00AD362A"/>
    <w:rsid w:val="00AD379F"/>
    <w:rsid w:val="00AD393A"/>
    <w:rsid w:val="00AD3A83"/>
    <w:rsid w:val="00AD3CBD"/>
    <w:rsid w:val="00AD44AB"/>
    <w:rsid w:val="00AD485E"/>
    <w:rsid w:val="00AD49FB"/>
    <w:rsid w:val="00AD4BCD"/>
    <w:rsid w:val="00AD5177"/>
    <w:rsid w:val="00AD5744"/>
    <w:rsid w:val="00AD601C"/>
    <w:rsid w:val="00AD612F"/>
    <w:rsid w:val="00AD6844"/>
    <w:rsid w:val="00AD6EF1"/>
    <w:rsid w:val="00AD7B67"/>
    <w:rsid w:val="00AD7E59"/>
    <w:rsid w:val="00AD7FD7"/>
    <w:rsid w:val="00AE0DBD"/>
    <w:rsid w:val="00AE1DE4"/>
    <w:rsid w:val="00AE1F70"/>
    <w:rsid w:val="00AE3053"/>
    <w:rsid w:val="00AE3752"/>
    <w:rsid w:val="00AE3B98"/>
    <w:rsid w:val="00AE4B7C"/>
    <w:rsid w:val="00AE4CEB"/>
    <w:rsid w:val="00AE51AB"/>
    <w:rsid w:val="00AE5218"/>
    <w:rsid w:val="00AE5E40"/>
    <w:rsid w:val="00AE5EA9"/>
    <w:rsid w:val="00AE61B8"/>
    <w:rsid w:val="00AE6996"/>
    <w:rsid w:val="00AE6C58"/>
    <w:rsid w:val="00AE6FF5"/>
    <w:rsid w:val="00AE72B7"/>
    <w:rsid w:val="00AE7786"/>
    <w:rsid w:val="00AE79ED"/>
    <w:rsid w:val="00AE7EBE"/>
    <w:rsid w:val="00AE7EC9"/>
    <w:rsid w:val="00AF06C5"/>
    <w:rsid w:val="00AF0718"/>
    <w:rsid w:val="00AF0984"/>
    <w:rsid w:val="00AF0DD8"/>
    <w:rsid w:val="00AF1135"/>
    <w:rsid w:val="00AF17FC"/>
    <w:rsid w:val="00AF1806"/>
    <w:rsid w:val="00AF1AE7"/>
    <w:rsid w:val="00AF1C09"/>
    <w:rsid w:val="00AF1CD0"/>
    <w:rsid w:val="00AF2063"/>
    <w:rsid w:val="00AF2DE8"/>
    <w:rsid w:val="00AF30CC"/>
    <w:rsid w:val="00AF3B7C"/>
    <w:rsid w:val="00AF3B8C"/>
    <w:rsid w:val="00AF4016"/>
    <w:rsid w:val="00AF4387"/>
    <w:rsid w:val="00AF48B7"/>
    <w:rsid w:val="00AF4B53"/>
    <w:rsid w:val="00AF4C57"/>
    <w:rsid w:val="00AF4F54"/>
    <w:rsid w:val="00AF4F58"/>
    <w:rsid w:val="00AF504E"/>
    <w:rsid w:val="00AF5982"/>
    <w:rsid w:val="00AF5A42"/>
    <w:rsid w:val="00AF5BDF"/>
    <w:rsid w:val="00AF5F87"/>
    <w:rsid w:val="00AF6541"/>
    <w:rsid w:val="00AF6637"/>
    <w:rsid w:val="00AF6648"/>
    <w:rsid w:val="00AF6761"/>
    <w:rsid w:val="00AF6B16"/>
    <w:rsid w:val="00AF6B80"/>
    <w:rsid w:val="00AF76FD"/>
    <w:rsid w:val="00AF797B"/>
    <w:rsid w:val="00AF79E4"/>
    <w:rsid w:val="00AF79F2"/>
    <w:rsid w:val="00B00177"/>
    <w:rsid w:val="00B001BC"/>
    <w:rsid w:val="00B00282"/>
    <w:rsid w:val="00B00583"/>
    <w:rsid w:val="00B00855"/>
    <w:rsid w:val="00B00CB1"/>
    <w:rsid w:val="00B00E8D"/>
    <w:rsid w:val="00B013B6"/>
    <w:rsid w:val="00B014DF"/>
    <w:rsid w:val="00B01A04"/>
    <w:rsid w:val="00B01A70"/>
    <w:rsid w:val="00B02143"/>
    <w:rsid w:val="00B02197"/>
    <w:rsid w:val="00B02240"/>
    <w:rsid w:val="00B028CF"/>
    <w:rsid w:val="00B03CBC"/>
    <w:rsid w:val="00B04CEA"/>
    <w:rsid w:val="00B050C5"/>
    <w:rsid w:val="00B051BF"/>
    <w:rsid w:val="00B0536D"/>
    <w:rsid w:val="00B0580D"/>
    <w:rsid w:val="00B0585C"/>
    <w:rsid w:val="00B05EDD"/>
    <w:rsid w:val="00B06085"/>
    <w:rsid w:val="00B061B6"/>
    <w:rsid w:val="00B064CE"/>
    <w:rsid w:val="00B06C35"/>
    <w:rsid w:val="00B06D56"/>
    <w:rsid w:val="00B06DC4"/>
    <w:rsid w:val="00B06E78"/>
    <w:rsid w:val="00B07894"/>
    <w:rsid w:val="00B07AF0"/>
    <w:rsid w:val="00B10B19"/>
    <w:rsid w:val="00B11121"/>
    <w:rsid w:val="00B11186"/>
    <w:rsid w:val="00B1153A"/>
    <w:rsid w:val="00B115E9"/>
    <w:rsid w:val="00B11708"/>
    <w:rsid w:val="00B118C6"/>
    <w:rsid w:val="00B11CE8"/>
    <w:rsid w:val="00B12021"/>
    <w:rsid w:val="00B12273"/>
    <w:rsid w:val="00B1269F"/>
    <w:rsid w:val="00B12F39"/>
    <w:rsid w:val="00B13686"/>
    <w:rsid w:val="00B14193"/>
    <w:rsid w:val="00B14BB8"/>
    <w:rsid w:val="00B153FD"/>
    <w:rsid w:val="00B15F97"/>
    <w:rsid w:val="00B163D1"/>
    <w:rsid w:val="00B1660F"/>
    <w:rsid w:val="00B16B6C"/>
    <w:rsid w:val="00B16DAD"/>
    <w:rsid w:val="00B16F5C"/>
    <w:rsid w:val="00B17011"/>
    <w:rsid w:val="00B17123"/>
    <w:rsid w:val="00B174E9"/>
    <w:rsid w:val="00B17797"/>
    <w:rsid w:val="00B20000"/>
    <w:rsid w:val="00B204F6"/>
    <w:rsid w:val="00B207DE"/>
    <w:rsid w:val="00B20954"/>
    <w:rsid w:val="00B209A8"/>
    <w:rsid w:val="00B21178"/>
    <w:rsid w:val="00B21219"/>
    <w:rsid w:val="00B212E0"/>
    <w:rsid w:val="00B21A2C"/>
    <w:rsid w:val="00B21A9C"/>
    <w:rsid w:val="00B21FA0"/>
    <w:rsid w:val="00B2229F"/>
    <w:rsid w:val="00B22CA6"/>
    <w:rsid w:val="00B2312E"/>
    <w:rsid w:val="00B23885"/>
    <w:rsid w:val="00B239E9"/>
    <w:rsid w:val="00B23CBE"/>
    <w:rsid w:val="00B23E97"/>
    <w:rsid w:val="00B2527B"/>
    <w:rsid w:val="00B257BC"/>
    <w:rsid w:val="00B257F9"/>
    <w:rsid w:val="00B25874"/>
    <w:rsid w:val="00B259F4"/>
    <w:rsid w:val="00B25AB4"/>
    <w:rsid w:val="00B26935"/>
    <w:rsid w:val="00B27300"/>
    <w:rsid w:val="00B2786D"/>
    <w:rsid w:val="00B30018"/>
    <w:rsid w:val="00B306A9"/>
    <w:rsid w:val="00B307C9"/>
    <w:rsid w:val="00B30887"/>
    <w:rsid w:val="00B308CA"/>
    <w:rsid w:val="00B30F59"/>
    <w:rsid w:val="00B30F77"/>
    <w:rsid w:val="00B312C8"/>
    <w:rsid w:val="00B314E7"/>
    <w:rsid w:val="00B31792"/>
    <w:rsid w:val="00B3223A"/>
    <w:rsid w:val="00B3225E"/>
    <w:rsid w:val="00B322BF"/>
    <w:rsid w:val="00B3233F"/>
    <w:rsid w:val="00B3273E"/>
    <w:rsid w:val="00B327FC"/>
    <w:rsid w:val="00B3299C"/>
    <w:rsid w:val="00B32A44"/>
    <w:rsid w:val="00B32EB5"/>
    <w:rsid w:val="00B331CA"/>
    <w:rsid w:val="00B33292"/>
    <w:rsid w:val="00B33B2A"/>
    <w:rsid w:val="00B33CA2"/>
    <w:rsid w:val="00B33EF0"/>
    <w:rsid w:val="00B34289"/>
    <w:rsid w:val="00B34630"/>
    <w:rsid w:val="00B3475E"/>
    <w:rsid w:val="00B3481A"/>
    <w:rsid w:val="00B34E50"/>
    <w:rsid w:val="00B34F3B"/>
    <w:rsid w:val="00B3501F"/>
    <w:rsid w:val="00B350CB"/>
    <w:rsid w:val="00B350F7"/>
    <w:rsid w:val="00B35FD0"/>
    <w:rsid w:val="00B36024"/>
    <w:rsid w:val="00B36125"/>
    <w:rsid w:val="00B36214"/>
    <w:rsid w:val="00B370BD"/>
    <w:rsid w:val="00B375BC"/>
    <w:rsid w:val="00B37925"/>
    <w:rsid w:val="00B4053E"/>
    <w:rsid w:val="00B40730"/>
    <w:rsid w:val="00B40C87"/>
    <w:rsid w:val="00B410BB"/>
    <w:rsid w:val="00B41143"/>
    <w:rsid w:val="00B4114B"/>
    <w:rsid w:val="00B414E5"/>
    <w:rsid w:val="00B419D7"/>
    <w:rsid w:val="00B41A7D"/>
    <w:rsid w:val="00B42095"/>
    <w:rsid w:val="00B42119"/>
    <w:rsid w:val="00B42B1C"/>
    <w:rsid w:val="00B42FFF"/>
    <w:rsid w:val="00B4385A"/>
    <w:rsid w:val="00B43F7F"/>
    <w:rsid w:val="00B44138"/>
    <w:rsid w:val="00B4445C"/>
    <w:rsid w:val="00B44943"/>
    <w:rsid w:val="00B4520F"/>
    <w:rsid w:val="00B4597E"/>
    <w:rsid w:val="00B46E65"/>
    <w:rsid w:val="00B47077"/>
    <w:rsid w:val="00B4716D"/>
    <w:rsid w:val="00B47340"/>
    <w:rsid w:val="00B47853"/>
    <w:rsid w:val="00B478C9"/>
    <w:rsid w:val="00B47D40"/>
    <w:rsid w:val="00B47F56"/>
    <w:rsid w:val="00B5006A"/>
    <w:rsid w:val="00B50A47"/>
    <w:rsid w:val="00B513C8"/>
    <w:rsid w:val="00B51B25"/>
    <w:rsid w:val="00B51CFA"/>
    <w:rsid w:val="00B520D3"/>
    <w:rsid w:val="00B5211F"/>
    <w:rsid w:val="00B5253B"/>
    <w:rsid w:val="00B52CA6"/>
    <w:rsid w:val="00B52D7A"/>
    <w:rsid w:val="00B5310B"/>
    <w:rsid w:val="00B53671"/>
    <w:rsid w:val="00B53696"/>
    <w:rsid w:val="00B54971"/>
    <w:rsid w:val="00B54C2D"/>
    <w:rsid w:val="00B54E81"/>
    <w:rsid w:val="00B550E8"/>
    <w:rsid w:val="00B559DB"/>
    <w:rsid w:val="00B55B1F"/>
    <w:rsid w:val="00B55BEC"/>
    <w:rsid w:val="00B55CAB"/>
    <w:rsid w:val="00B565F8"/>
    <w:rsid w:val="00B567E5"/>
    <w:rsid w:val="00B56925"/>
    <w:rsid w:val="00B571FB"/>
    <w:rsid w:val="00B57224"/>
    <w:rsid w:val="00B600D8"/>
    <w:rsid w:val="00B6012F"/>
    <w:rsid w:val="00B603DE"/>
    <w:rsid w:val="00B604A2"/>
    <w:rsid w:val="00B6058F"/>
    <w:rsid w:val="00B605ED"/>
    <w:rsid w:val="00B60ECD"/>
    <w:rsid w:val="00B61110"/>
    <w:rsid w:val="00B61174"/>
    <w:rsid w:val="00B6128F"/>
    <w:rsid w:val="00B619EF"/>
    <w:rsid w:val="00B61B8D"/>
    <w:rsid w:val="00B61F70"/>
    <w:rsid w:val="00B62DEC"/>
    <w:rsid w:val="00B62FA9"/>
    <w:rsid w:val="00B63684"/>
    <w:rsid w:val="00B638BB"/>
    <w:rsid w:val="00B641D8"/>
    <w:rsid w:val="00B64550"/>
    <w:rsid w:val="00B645C5"/>
    <w:rsid w:val="00B646C1"/>
    <w:rsid w:val="00B64A7E"/>
    <w:rsid w:val="00B64D0E"/>
    <w:rsid w:val="00B64E6C"/>
    <w:rsid w:val="00B653FC"/>
    <w:rsid w:val="00B6542F"/>
    <w:rsid w:val="00B6568A"/>
    <w:rsid w:val="00B656BF"/>
    <w:rsid w:val="00B659CD"/>
    <w:rsid w:val="00B65BDF"/>
    <w:rsid w:val="00B6635F"/>
    <w:rsid w:val="00B66CB2"/>
    <w:rsid w:val="00B674B5"/>
    <w:rsid w:val="00B679D3"/>
    <w:rsid w:val="00B67C41"/>
    <w:rsid w:val="00B7072C"/>
    <w:rsid w:val="00B70754"/>
    <w:rsid w:val="00B70B3E"/>
    <w:rsid w:val="00B70F29"/>
    <w:rsid w:val="00B7115B"/>
    <w:rsid w:val="00B71C9F"/>
    <w:rsid w:val="00B726D9"/>
    <w:rsid w:val="00B74553"/>
    <w:rsid w:val="00B74DEF"/>
    <w:rsid w:val="00B758F5"/>
    <w:rsid w:val="00B75D82"/>
    <w:rsid w:val="00B75EF1"/>
    <w:rsid w:val="00B76167"/>
    <w:rsid w:val="00B768EB"/>
    <w:rsid w:val="00B769C7"/>
    <w:rsid w:val="00B76E2F"/>
    <w:rsid w:val="00B77214"/>
    <w:rsid w:val="00B77327"/>
    <w:rsid w:val="00B77402"/>
    <w:rsid w:val="00B77EA9"/>
    <w:rsid w:val="00B801B9"/>
    <w:rsid w:val="00B80564"/>
    <w:rsid w:val="00B8058C"/>
    <w:rsid w:val="00B807C8"/>
    <w:rsid w:val="00B80FC2"/>
    <w:rsid w:val="00B81668"/>
    <w:rsid w:val="00B817AF"/>
    <w:rsid w:val="00B818B0"/>
    <w:rsid w:val="00B81A09"/>
    <w:rsid w:val="00B81B29"/>
    <w:rsid w:val="00B82560"/>
    <w:rsid w:val="00B827E1"/>
    <w:rsid w:val="00B8294E"/>
    <w:rsid w:val="00B82B81"/>
    <w:rsid w:val="00B8310E"/>
    <w:rsid w:val="00B8338F"/>
    <w:rsid w:val="00B8341E"/>
    <w:rsid w:val="00B835DF"/>
    <w:rsid w:val="00B8397C"/>
    <w:rsid w:val="00B83DA2"/>
    <w:rsid w:val="00B8419F"/>
    <w:rsid w:val="00B8498A"/>
    <w:rsid w:val="00B85414"/>
    <w:rsid w:val="00B85521"/>
    <w:rsid w:val="00B8624B"/>
    <w:rsid w:val="00B86A10"/>
    <w:rsid w:val="00B87531"/>
    <w:rsid w:val="00B87928"/>
    <w:rsid w:val="00B87AA6"/>
    <w:rsid w:val="00B87D1B"/>
    <w:rsid w:val="00B90576"/>
    <w:rsid w:val="00B90B5C"/>
    <w:rsid w:val="00B90FC3"/>
    <w:rsid w:val="00B91173"/>
    <w:rsid w:val="00B91620"/>
    <w:rsid w:val="00B91682"/>
    <w:rsid w:val="00B91D9A"/>
    <w:rsid w:val="00B92077"/>
    <w:rsid w:val="00B9208D"/>
    <w:rsid w:val="00B924C7"/>
    <w:rsid w:val="00B92A16"/>
    <w:rsid w:val="00B92A4B"/>
    <w:rsid w:val="00B92A4C"/>
    <w:rsid w:val="00B92BFD"/>
    <w:rsid w:val="00B92EF7"/>
    <w:rsid w:val="00B93037"/>
    <w:rsid w:val="00B9324C"/>
    <w:rsid w:val="00B93557"/>
    <w:rsid w:val="00B9357F"/>
    <w:rsid w:val="00B93738"/>
    <w:rsid w:val="00B93804"/>
    <w:rsid w:val="00B93C2E"/>
    <w:rsid w:val="00B93FEE"/>
    <w:rsid w:val="00B94028"/>
    <w:rsid w:val="00B942AF"/>
    <w:rsid w:val="00B946C4"/>
    <w:rsid w:val="00B94D1E"/>
    <w:rsid w:val="00B95295"/>
    <w:rsid w:val="00B9583A"/>
    <w:rsid w:val="00B9583D"/>
    <w:rsid w:val="00B95AF0"/>
    <w:rsid w:val="00B95F08"/>
    <w:rsid w:val="00B9642D"/>
    <w:rsid w:val="00B964BE"/>
    <w:rsid w:val="00B966D5"/>
    <w:rsid w:val="00B968A6"/>
    <w:rsid w:val="00B968AF"/>
    <w:rsid w:val="00B96AF4"/>
    <w:rsid w:val="00B971D8"/>
    <w:rsid w:val="00B976E8"/>
    <w:rsid w:val="00B97CE6"/>
    <w:rsid w:val="00BA01D1"/>
    <w:rsid w:val="00BA0413"/>
    <w:rsid w:val="00BA0523"/>
    <w:rsid w:val="00BA0A81"/>
    <w:rsid w:val="00BA0B10"/>
    <w:rsid w:val="00BA0DB1"/>
    <w:rsid w:val="00BA0E07"/>
    <w:rsid w:val="00BA1017"/>
    <w:rsid w:val="00BA1480"/>
    <w:rsid w:val="00BA15F4"/>
    <w:rsid w:val="00BA19BE"/>
    <w:rsid w:val="00BA206D"/>
    <w:rsid w:val="00BA2581"/>
    <w:rsid w:val="00BA25B8"/>
    <w:rsid w:val="00BA339D"/>
    <w:rsid w:val="00BA3919"/>
    <w:rsid w:val="00BA39F2"/>
    <w:rsid w:val="00BA3E14"/>
    <w:rsid w:val="00BA4734"/>
    <w:rsid w:val="00BA4AC1"/>
    <w:rsid w:val="00BA4FD5"/>
    <w:rsid w:val="00BA5687"/>
    <w:rsid w:val="00BA5946"/>
    <w:rsid w:val="00BA5C11"/>
    <w:rsid w:val="00BA5CC4"/>
    <w:rsid w:val="00BA5EC9"/>
    <w:rsid w:val="00BA5F99"/>
    <w:rsid w:val="00BA6949"/>
    <w:rsid w:val="00BA6B0C"/>
    <w:rsid w:val="00BA728D"/>
    <w:rsid w:val="00BA7606"/>
    <w:rsid w:val="00BA7BC0"/>
    <w:rsid w:val="00BA7BE2"/>
    <w:rsid w:val="00BB023A"/>
    <w:rsid w:val="00BB07F6"/>
    <w:rsid w:val="00BB178E"/>
    <w:rsid w:val="00BB1A65"/>
    <w:rsid w:val="00BB1E66"/>
    <w:rsid w:val="00BB1EA1"/>
    <w:rsid w:val="00BB2185"/>
    <w:rsid w:val="00BB2304"/>
    <w:rsid w:val="00BB2894"/>
    <w:rsid w:val="00BB2D5B"/>
    <w:rsid w:val="00BB32DB"/>
    <w:rsid w:val="00BB3304"/>
    <w:rsid w:val="00BB3533"/>
    <w:rsid w:val="00BB3771"/>
    <w:rsid w:val="00BB382C"/>
    <w:rsid w:val="00BB40AA"/>
    <w:rsid w:val="00BB4218"/>
    <w:rsid w:val="00BB428B"/>
    <w:rsid w:val="00BB52D1"/>
    <w:rsid w:val="00BB5BD5"/>
    <w:rsid w:val="00BB63BE"/>
    <w:rsid w:val="00BB64BF"/>
    <w:rsid w:val="00BB6646"/>
    <w:rsid w:val="00BB7020"/>
    <w:rsid w:val="00BB72AD"/>
    <w:rsid w:val="00BB73EF"/>
    <w:rsid w:val="00BB75DC"/>
    <w:rsid w:val="00BB7A00"/>
    <w:rsid w:val="00BB7A04"/>
    <w:rsid w:val="00BB7B15"/>
    <w:rsid w:val="00BC02D9"/>
    <w:rsid w:val="00BC0DCE"/>
    <w:rsid w:val="00BC1098"/>
    <w:rsid w:val="00BC1435"/>
    <w:rsid w:val="00BC14A5"/>
    <w:rsid w:val="00BC169D"/>
    <w:rsid w:val="00BC178B"/>
    <w:rsid w:val="00BC1E4C"/>
    <w:rsid w:val="00BC26F6"/>
    <w:rsid w:val="00BC2E4C"/>
    <w:rsid w:val="00BC2FCE"/>
    <w:rsid w:val="00BC36D1"/>
    <w:rsid w:val="00BC384A"/>
    <w:rsid w:val="00BC39BD"/>
    <w:rsid w:val="00BC3C26"/>
    <w:rsid w:val="00BC4DA1"/>
    <w:rsid w:val="00BC4EE1"/>
    <w:rsid w:val="00BC4FDC"/>
    <w:rsid w:val="00BC5213"/>
    <w:rsid w:val="00BC5517"/>
    <w:rsid w:val="00BC5653"/>
    <w:rsid w:val="00BC57D7"/>
    <w:rsid w:val="00BC6622"/>
    <w:rsid w:val="00BC6FFA"/>
    <w:rsid w:val="00BC78E2"/>
    <w:rsid w:val="00BC7ACD"/>
    <w:rsid w:val="00BC7AD3"/>
    <w:rsid w:val="00BC7CFA"/>
    <w:rsid w:val="00BC7ECE"/>
    <w:rsid w:val="00BC7F09"/>
    <w:rsid w:val="00BD0025"/>
    <w:rsid w:val="00BD016E"/>
    <w:rsid w:val="00BD0947"/>
    <w:rsid w:val="00BD142E"/>
    <w:rsid w:val="00BD1A94"/>
    <w:rsid w:val="00BD1F31"/>
    <w:rsid w:val="00BD1F60"/>
    <w:rsid w:val="00BD204C"/>
    <w:rsid w:val="00BD2120"/>
    <w:rsid w:val="00BD2325"/>
    <w:rsid w:val="00BD35E4"/>
    <w:rsid w:val="00BD396B"/>
    <w:rsid w:val="00BD41C9"/>
    <w:rsid w:val="00BD48F6"/>
    <w:rsid w:val="00BD4973"/>
    <w:rsid w:val="00BD50CE"/>
    <w:rsid w:val="00BD592C"/>
    <w:rsid w:val="00BD5D54"/>
    <w:rsid w:val="00BD61BF"/>
    <w:rsid w:val="00BD69E6"/>
    <w:rsid w:val="00BD6C27"/>
    <w:rsid w:val="00BD6CAF"/>
    <w:rsid w:val="00BD713D"/>
    <w:rsid w:val="00BD735C"/>
    <w:rsid w:val="00BD74E1"/>
    <w:rsid w:val="00BD74F7"/>
    <w:rsid w:val="00BD7DA5"/>
    <w:rsid w:val="00BE029C"/>
    <w:rsid w:val="00BE05F7"/>
    <w:rsid w:val="00BE09CE"/>
    <w:rsid w:val="00BE0A15"/>
    <w:rsid w:val="00BE0A82"/>
    <w:rsid w:val="00BE11F2"/>
    <w:rsid w:val="00BE14BC"/>
    <w:rsid w:val="00BE1AFA"/>
    <w:rsid w:val="00BE2643"/>
    <w:rsid w:val="00BE2B91"/>
    <w:rsid w:val="00BE3170"/>
    <w:rsid w:val="00BE3B37"/>
    <w:rsid w:val="00BE40A1"/>
    <w:rsid w:val="00BE412B"/>
    <w:rsid w:val="00BE494C"/>
    <w:rsid w:val="00BE5115"/>
    <w:rsid w:val="00BE53D1"/>
    <w:rsid w:val="00BE5A1A"/>
    <w:rsid w:val="00BE5C30"/>
    <w:rsid w:val="00BE5C95"/>
    <w:rsid w:val="00BE5E8A"/>
    <w:rsid w:val="00BE607A"/>
    <w:rsid w:val="00BE6081"/>
    <w:rsid w:val="00BE6184"/>
    <w:rsid w:val="00BE62F5"/>
    <w:rsid w:val="00BE6349"/>
    <w:rsid w:val="00BE6BC2"/>
    <w:rsid w:val="00BE6CD6"/>
    <w:rsid w:val="00BE759D"/>
    <w:rsid w:val="00BE7A32"/>
    <w:rsid w:val="00BF0DF7"/>
    <w:rsid w:val="00BF1156"/>
    <w:rsid w:val="00BF1588"/>
    <w:rsid w:val="00BF1604"/>
    <w:rsid w:val="00BF17EB"/>
    <w:rsid w:val="00BF1AF5"/>
    <w:rsid w:val="00BF2533"/>
    <w:rsid w:val="00BF3F18"/>
    <w:rsid w:val="00BF3F30"/>
    <w:rsid w:val="00BF4120"/>
    <w:rsid w:val="00BF4DC4"/>
    <w:rsid w:val="00BF4E0B"/>
    <w:rsid w:val="00BF67FE"/>
    <w:rsid w:val="00BF6FB7"/>
    <w:rsid w:val="00BF783D"/>
    <w:rsid w:val="00BF79B1"/>
    <w:rsid w:val="00BF7A8E"/>
    <w:rsid w:val="00BF7D05"/>
    <w:rsid w:val="00BF7E85"/>
    <w:rsid w:val="00C001A7"/>
    <w:rsid w:val="00C007A7"/>
    <w:rsid w:val="00C00AB2"/>
    <w:rsid w:val="00C00EEF"/>
    <w:rsid w:val="00C00F03"/>
    <w:rsid w:val="00C00F40"/>
    <w:rsid w:val="00C0121E"/>
    <w:rsid w:val="00C01B1F"/>
    <w:rsid w:val="00C01B8F"/>
    <w:rsid w:val="00C02696"/>
    <w:rsid w:val="00C026CC"/>
    <w:rsid w:val="00C026F3"/>
    <w:rsid w:val="00C02B32"/>
    <w:rsid w:val="00C02C0C"/>
    <w:rsid w:val="00C02D03"/>
    <w:rsid w:val="00C03163"/>
    <w:rsid w:val="00C033BB"/>
    <w:rsid w:val="00C03A26"/>
    <w:rsid w:val="00C03B5F"/>
    <w:rsid w:val="00C03FC8"/>
    <w:rsid w:val="00C045A2"/>
    <w:rsid w:val="00C047E1"/>
    <w:rsid w:val="00C04A91"/>
    <w:rsid w:val="00C052A5"/>
    <w:rsid w:val="00C06030"/>
    <w:rsid w:val="00C0609D"/>
    <w:rsid w:val="00C06786"/>
    <w:rsid w:val="00C06B40"/>
    <w:rsid w:val="00C07412"/>
    <w:rsid w:val="00C0747E"/>
    <w:rsid w:val="00C0772C"/>
    <w:rsid w:val="00C1005E"/>
    <w:rsid w:val="00C10679"/>
    <w:rsid w:val="00C109FB"/>
    <w:rsid w:val="00C10C96"/>
    <w:rsid w:val="00C10DF9"/>
    <w:rsid w:val="00C1143A"/>
    <w:rsid w:val="00C1173C"/>
    <w:rsid w:val="00C12A4B"/>
    <w:rsid w:val="00C12B66"/>
    <w:rsid w:val="00C133FF"/>
    <w:rsid w:val="00C134B1"/>
    <w:rsid w:val="00C13702"/>
    <w:rsid w:val="00C13AFA"/>
    <w:rsid w:val="00C14108"/>
    <w:rsid w:val="00C142E3"/>
    <w:rsid w:val="00C1433C"/>
    <w:rsid w:val="00C14476"/>
    <w:rsid w:val="00C14541"/>
    <w:rsid w:val="00C145FA"/>
    <w:rsid w:val="00C146A2"/>
    <w:rsid w:val="00C14901"/>
    <w:rsid w:val="00C14E78"/>
    <w:rsid w:val="00C15131"/>
    <w:rsid w:val="00C15214"/>
    <w:rsid w:val="00C156AF"/>
    <w:rsid w:val="00C1587D"/>
    <w:rsid w:val="00C159A4"/>
    <w:rsid w:val="00C15B22"/>
    <w:rsid w:val="00C15BD9"/>
    <w:rsid w:val="00C15D02"/>
    <w:rsid w:val="00C16659"/>
    <w:rsid w:val="00C167FF"/>
    <w:rsid w:val="00C169E2"/>
    <w:rsid w:val="00C16A08"/>
    <w:rsid w:val="00C16CBD"/>
    <w:rsid w:val="00C16DAC"/>
    <w:rsid w:val="00C170D1"/>
    <w:rsid w:val="00C1725B"/>
    <w:rsid w:val="00C173B1"/>
    <w:rsid w:val="00C17433"/>
    <w:rsid w:val="00C176B8"/>
    <w:rsid w:val="00C17A56"/>
    <w:rsid w:val="00C17B7B"/>
    <w:rsid w:val="00C17C02"/>
    <w:rsid w:val="00C17EA5"/>
    <w:rsid w:val="00C20813"/>
    <w:rsid w:val="00C209AF"/>
    <w:rsid w:val="00C20E8A"/>
    <w:rsid w:val="00C213B9"/>
    <w:rsid w:val="00C214F8"/>
    <w:rsid w:val="00C21567"/>
    <w:rsid w:val="00C21AFE"/>
    <w:rsid w:val="00C21B76"/>
    <w:rsid w:val="00C21BF0"/>
    <w:rsid w:val="00C21FE3"/>
    <w:rsid w:val="00C2227E"/>
    <w:rsid w:val="00C22468"/>
    <w:rsid w:val="00C22C8A"/>
    <w:rsid w:val="00C22E88"/>
    <w:rsid w:val="00C2305A"/>
    <w:rsid w:val="00C2358E"/>
    <w:rsid w:val="00C23AD6"/>
    <w:rsid w:val="00C23CF5"/>
    <w:rsid w:val="00C24A70"/>
    <w:rsid w:val="00C24D58"/>
    <w:rsid w:val="00C25392"/>
    <w:rsid w:val="00C25D28"/>
    <w:rsid w:val="00C26012"/>
    <w:rsid w:val="00C26130"/>
    <w:rsid w:val="00C26545"/>
    <w:rsid w:val="00C277E7"/>
    <w:rsid w:val="00C27A04"/>
    <w:rsid w:val="00C302B6"/>
    <w:rsid w:val="00C30665"/>
    <w:rsid w:val="00C30787"/>
    <w:rsid w:val="00C30851"/>
    <w:rsid w:val="00C30B65"/>
    <w:rsid w:val="00C312B8"/>
    <w:rsid w:val="00C3134F"/>
    <w:rsid w:val="00C31600"/>
    <w:rsid w:val="00C31B69"/>
    <w:rsid w:val="00C31DCE"/>
    <w:rsid w:val="00C321F9"/>
    <w:rsid w:val="00C32213"/>
    <w:rsid w:val="00C3224C"/>
    <w:rsid w:val="00C32827"/>
    <w:rsid w:val="00C3295A"/>
    <w:rsid w:val="00C32D9B"/>
    <w:rsid w:val="00C33577"/>
    <w:rsid w:val="00C33A1E"/>
    <w:rsid w:val="00C33F81"/>
    <w:rsid w:val="00C3465D"/>
    <w:rsid w:val="00C34C36"/>
    <w:rsid w:val="00C34F19"/>
    <w:rsid w:val="00C3578D"/>
    <w:rsid w:val="00C35B4A"/>
    <w:rsid w:val="00C35E8B"/>
    <w:rsid w:val="00C3638E"/>
    <w:rsid w:val="00C368D0"/>
    <w:rsid w:val="00C36C45"/>
    <w:rsid w:val="00C37F5B"/>
    <w:rsid w:val="00C40313"/>
    <w:rsid w:val="00C40783"/>
    <w:rsid w:val="00C40D38"/>
    <w:rsid w:val="00C40FA6"/>
    <w:rsid w:val="00C410D2"/>
    <w:rsid w:val="00C41190"/>
    <w:rsid w:val="00C411A1"/>
    <w:rsid w:val="00C41669"/>
    <w:rsid w:val="00C417C3"/>
    <w:rsid w:val="00C42254"/>
    <w:rsid w:val="00C42312"/>
    <w:rsid w:val="00C424D9"/>
    <w:rsid w:val="00C42563"/>
    <w:rsid w:val="00C42A2E"/>
    <w:rsid w:val="00C42A4B"/>
    <w:rsid w:val="00C43384"/>
    <w:rsid w:val="00C441B9"/>
    <w:rsid w:val="00C444EB"/>
    <w:rsid w:val="00C4482A"/>
    <w:rsid w:val="00C449AA"/>
    <w:rsid w:val="00C44E97"/>
    <w:rsid w:val="00C45353"/>
    <w:rsid w:val="00C453A6"/>
    <w:rsid w:val="00C45871"/>
    <w:rsid w:val="00C45F08"/>
    <w:rsid w:val="00C4686C"/>
    <w:rsid w:val="00C468DF"/>
    <w:rsid w:val="00C46B10"/>
    <w:rsid w:val="00C47811"/>
    <w:rsid w:val="00C47A23"/>
    <w:rsid w:val="00C47A89"/>
    <w:rsid w:val="00C47AFA"/>
    <w:rsid w:val="00C47C18"/>
    <w:rsid w:val="00C5009E"/>
    <w:rsid w:val="00C5089A"/>
    <w:rsid w:val="00C50958"/>
    <w:rsid w:val="00C50BD9"/>
    <w:rsid w:val="00C5102C"/>
    <w:rsid w:val="00C512CF"/>
    <w:rsid w:val="00C51A95"/>
    <w:rsid w:val="00C51B9D"/>
    <w:rsid w:val="00C52A4C"/>
    <w:rsid w:val="00C52C28"/>
    <w:rsid w:val="00C5318D"/>
    <w:rsid w:val="00C53520"/>
    <w:rsid w:val="00C53C5E"/>
    <w:rsid w:val="00C53F33"/>
    <w:rsid w:val="00C53FAB"/>
    <w:rsid w:val="00C55266"/>
    <w:rsid w:val="00C5558B"/>
    <w:rsid w:val="00C568F1"/>
    <w:rsid w:val="00C5693A"/>
    <w:rsid w:val="00C56E16"/>
    <w:rsid w:val="00C57058"/>
    <w:rsid w:val="00C57093"/>
    <w:rsid w:val="00C57185"/>
    <w:rsid w:val="00C573E1"/>
    <w:rsid w:val="00C57629"/>
    <w:rsid w:val="00C57790"/>
    <w:rsid w:val="00C57E3B"/>
    <w:rsid w:val="00C6004C"/>
    <w:rsid w:val="00C60265"/>
    <w:rsid w:val="00C60A5B"/>
    <w:rsid w:val="00C60C4B"/>
    <w:rsid w:val="00C60CEE"/>
    <w:rsid w:val="00C61060"/>
    <w:rsid w:val="00C6115C"/>
    <w:rsid w:val="00C61D24"/>
    <w:rsid w:val="00C61E7C"/>
    <w:rsid w:val="00C61EE0"/>
    <w:rsid w:val="00C62436"/>
    <w:rsid w:val="00C62470"/>
    <w:rsid w:val="00C6260C"/>
    <w:rsid w:val="00C6275C"/>
    <w:rsid w:val="00C62AA4"/>
    <w:rsid w:val="00C63738"/>
    <w:rsid w:val="00C64680"/>
    <w:rsid w:val="00C64684"/>
    <w:rsid w:val="00C64DA5"/>
    <w:rsid w:val="00C651AD"/>
    <w:rsid w:val="00C654B3"/>
    <w:rsid w:val="00C65E7B"/>
    <w:rsid w:val="00C66228"/>
    <w:rsid w:val="00C664F5"/>
    <w:rsid w:val="00C66685"/>
    <w:rsid w:val="00C66EEC"/>
    <w:rsid w:val="00C6774D"/>
    <w:rsid w:val="00C6783C"/>
    <w:rsid w:val="00C67E9D"/>
    <w:rsid w:val="00C700E8"/>
    <w:rsid w:val="00C70171"/>
    <w:rsid w:val="00C702BE"/>
    <w:rsid w:val="00C70564"/>
    <w:rsid w:val="00C708E9"/>
    <w:rsid w:val="00C70A7F"/>
    <w:rsid w:val="00C70C65"/>
    <w:rsid w:val="00C71B06"/>
    <w:rsid w:val="00C71D68"/>
    <w:rsid w:val="00C7243C"/>
    <w:rsid w:val="00C7273B"/>
    <w:rsid w:val="00C72805"/>
    <w:rsid w:val="00C72ACE"/>
    <w:rsid w:val="00C736C0"/>
    <w:rsid w:val="00C73861"/>
    <w:rsid w:val="00C73AF5"/>
    <w:rsid w:val="00C73DC9"/>
    <w:rsid w:val="00C745AC"/>
    <w:rsid w:val="00C74A61"/>
    <w:rsid w:val="00C74F71"/>
    <w:rsid w:val="00C756A9"/>
    <w:rsid w:val="00C75804"/>
    <w:rsid w:val="00C758C1"/>
    <w:rsid w:val="00C7595F"/>
    <w:rsid w:val="00C76259"/>
    <w:rsid w:val="00C765F9"/>
    <w:rsid w:val="00C7676F"/>
    <w:rsid w:val="00C76F63"/>
    <w:rsid w:val="00C76FCF"/>
    <w:rsid w:val="00C7700F"/>
    <w:rsid w:val="00C7713C"/>
    <w:rsid w:val="00C7726E"/>
    <w:rsid w:val="00C8005A"/>
    <w:rsid w:val="00C81465"/>
    <w:rsid w:val="00C8152D"/>
    <w:rsid w:val="00C82520"/>
    <w:rsid w:val="00C8270D"/>
    <w:rsid w:val="00C828EC"/>
    <w:rsid w:val="00C8307F"/>
    <w:rsid w:val="00C83270"/>
    <w:rsid w:val="00C84271"/>
    <w:rsid w:val="00C84545"/>
    <w:rsid w:val="00C84C7C"/>
    <w:rsid w:val="00C84FC8"/>
    <w:rsid w:val="00C84FE7"/>
    <w:rsid w:val="00C85166"/>
    <w:rsid w:val="00C852C0"/>
    <w:rsid w:val="00C863A9"/>
    <w:rsid w:val="00C868EE"/>
    <w:rsid w:val="00C86FB2"/>
    <w:rsid w:val="00C86FB9"/>
    <w:rsid w:val="00C87A7B"/>
    <w:rsid w:val="00C87B37"/>
    <w:rsid w:val="00C87D20"/>
    <w:rsid w:val="00C903AE"/>
    <w:rsid w:val="00C904E4"/>
    <w:rsid w:val="00C90EC7"/>
    <w:rsid w:val="00C91582"/>
    <w:rsid w:val="00C9196D"/>
    <w:rsid w:val="00C927B8"/>
    <w:rsid w:val="00C93166"/>
    <w:rsid w:val="00C933D4"/>
    <w:rsid w:val="00C9353E"/>
    <w:rsid w:val="00C93684"/>
    <w:rsid w:val="00C93ACC"/>
    <w:rsid w:val="00C93D38"/>
    <w:rsid w:val="00C94085"/>
    <w:rsid w:val="00C940E7"/>
    <w:rsid w:val="00C944F2"/>
    <w:rsid w:val="00C94666"/>
    <w:rsid w:val="00C956F9"/>
    <w:rsid w:val="00C9573E"/>
    <w:rsid w:val="00C95BD7"/>
    <w:rsid w:val="00C95E2F"/>
    <w:rsid w:val="00C95EA9"/>
    <w:rsid w:val="00C95F3E"/>
    <w:rsid w:val="00C9651C"/>
    <w:rsid w:val="00C96A92"/>
    <w:rsid w:val="00C973AE"/>
    <w:rsid w:val="00C97811"/>
    <w:rsid w:val="00C97C96"/>
    <w:rsid w:val="00C97D00"/>
    <w:rsid w:val="00CA12AB"/>
    <w:rsid w:val="00CA13BD"/>
    <w:rsid w:val="00CA14AF"/>
    <w:rsid w:val="00CA1B96"/>
    <w:rsid w:val="00CA314B"/>
    <w:rsid w:val="00CA3215"/>
    <w:rsid w:val="00CA3411"/>
    <w:rsid w:val="00CA377D"/>
    <w:rsid w:val="00CA377E"/>
    <w:rsid w:val="00CA3EBB"/>
    <w:rsid w:val="00CA4008"/>
    <w:rsid w:val="00CA4224"/>
    <w:rsid w:val="00CA4412"/>
    <w:rsid w:val="00CA44CB"/>
    <w:rsid w:val="00CA4554"/>
    <w:rsid w:val="00CA4625"/>
    <w:rsid w:val="00CA47B6"/>
    <w:rsid w:val="00CA4C2D"/>
    <w:rsid w:val="00CA4DF6"/>
    <w:rsid w:val="00CA51E9"/>
    <w:rsid w:val="00CA59E9"/>
    <w:rsid w:val="00CA5BF8"/>
    <w:rsid w:val="00CA687A"/>
    <w:rsid w:val="00CA6E36"/>
    <w:rsid w:val="00CA701B"/>
    <w:rsid w:val="00CA7EE4"/>
    <w:rsid w:val="00CB0038"/>
    <w:rsid w:val="00CB0403"/>
    <w:rsid w:val="00CB0477"/>
    <w:rsid w:val="00CB0624"/>
    <w:rsid w:val="00CB1D03"/>
    <w:rsid w:val="00CB22AF"/>
    <w:rsid w:val="00CB2A93"/>
    <w:rsid w:val="00CB2E3F"/>
    <w:rsid w:val="00CB3102"/>
    <w:rsid w:val="00CB35B3"/>
    <w:rsid w:val="00CB3A49"/>
    <w:rsid w:val="00CB4430"/>
    <w:rsid w:val="00CB48B8"/>
    <w:rsid w:val="00CB4E1B"/>
    <w:rsid w:val="00CB574C"/>
    <w:rsid w:val="00CB5E8D"/>
    <w:rsid w:val="00CB6946"/>
    <w:rsid w:val="00CB6BDB"/>
    <w:rsid w:val="00CB704B"/>
    <w:rsid w:val="00CB7A56"/>
    <w:rsid w:val="00CC0054"/>
    <w:rsid w:val="00CC0191"/>
    <w:rsid w:val="00CC065E"/>
    <w:rsid w:val="00CC0A02"/>
    <w:rsid w:val="00CC0ED4"/>
    <w:rsid w:val="00CC114F"/>
    <w:rsid w:val="00CC142C"/>
    <w:rsid w:val="00CC18F9"/>
    <w:rsid w:val="00CC1E0D"/>
    <w:rsid w:val="00CC296B"/>
    <w:rsid w:val="00CC2A24"/>
    <w:rsid w:val="00CC2C50"/>
    <w:rsid w:val="00CC2EB3"/>
    <w:rsid w:val="00CC3193"/>
    <w:rsid w:val="00CC3B84"/>
    <w:rsid w:val="00CC40EF"/>
    <w:rsid w:val="00CC49CE"/>
    <w:rsid w:val="00CC49FB"/>
    <w:rsid w:val="00CC4CCF"/>
    <w:rsid w:val="00CC4EEA"/>
    <w:rsid w:val="00CC4FC9"/>
    <w:rsid w:val="00CC52D7"/>
    <w:rsid w:val="00CC56B2"/>
    <w:rsid w:val="00CC5A74"/>
    <w:rsid w:val="00CC5E4E"/>
    <w:rsid w:val="00CC64F5"/>
    <w:rsid w:val="00CC6537"/>
    <w:rsid w:val="00CC71F4"/>
    <w:rsid w:val="00CC7258"/>
    <w:rsid w:val="00CC7600"/>
    <w:rsid w:val="00CC760B"/>
    <w:rsid w:val="00CC77DC"/>
    <w:rsid w:val="00CC79EB"/>
    <w:rsid w:val="00CD0006"/>
    <w:rsid w:val="00CD0395"/>
    <w:rsid w:val="00CD07FB"/>
    <w:rsid w:val="00CD0D71"/>
    <w:rsid w:val="00CD1255"/>
    <w:rsid w:val="00CD154D"/>
    <w:rsid w:val="00CD1679"/>
    <w:rsid w:val="00CD1A5D"/>
    <w:rsid w:val="00CD1BE7"/>
    <w:rsid w:val="00CD2214"/>
    <w:rsid w:val="00CD23BF"/>
    <w:rsid w:val="00CD2756"/>
    <w:rsid w:val="00CD2862"/>
    <w:rsid w:val="00CD2C03"/>
    <w:rsid w:val="00CD2EE7"/>
    <w:rsid w:val="00CD3DF1"/>
    <w:rsid w:val="00CD45D1"/>
    <w:rsid w:val="00CD46C7"/>
    <w:rsid w:val="00CD478B"/>
    <w:rsid w:val="00CD49DB"/>
    <w:rsid w:val="00CD5B0D"/>
    <w:rsid w:val="00CD5E59"/>
    <w:rsid w:val="00CD6399"/>
    <w:rsid w:val="00CD640C"/>
    <w:rsid w:val="00CD66B1"/>
    <w:rsid w:val="00CD6755"/>
    <w:rsid w:val="00CD6955"/>
    <w:rsid w:val="00CD6B39"/>
    <w:rsid w:val="00CD6CA1"/>
    <w:rsid w:val="00CD7A56"/>
    <w:rsid w:val="00CD7A8E"/>
    <w:rsid w:val="00CE008E"/>
    <w:rsid w:val="00CE044F"/>
    <w:rsid w:val="00CE077A"/>
    <w:rsid w:val="00CE0CCF"/>
    <w:rsid w:val="00CE1687"/>
    <w:rsid w:val="00CE16BC"/>
    <w:rsid w:val="00CE2B18"/>
    <w:rsid w:val="00CE30E6"/>
    <w:rsid w:val="00CE31C2"/>
    <w:rsid w:val="00CE3348"/>
    <w:rsid w:val="00CE39E8"/>
    <w:rsid w:val="00CE3C1E"/>
    <w:rsid w:val="00CE3DE9"/>
    <w:rsid w:val="00CE42D9"/>
    <w:rsid w:val="00CE4520"/>
    <w:rsid w:val="00CE46ED"/>
    <w:rsid w:val="00CE4B0D"/>
    <w:rsid w:val="00CE4C18"/>
    <w:rsid w:val="00CE4DF2"/>
    <w:rsid w:val="00CE4E0E"/>
    <w:rsid w:val="00CE51E5"/>
    <w:rsid w:val="00CE52B5"/>
    <w:rsid w:val="00CE53DF"/>
    <w:rsid w:val="00CE5712"/>
    <w:rsid w:val="00CE5A3F"/>
    <w:rsid w:val="00CE5F40"/>
    <w:rsid w:val="00CE5FA2"/>
    <w:rsid w:val="00CE62F8"/>
    <w:rsid w:val="00CE65AA"/>
    <w:rsid w:val="00CE7793"/>
    <w:rsid w:val="00CE7A54"/>
    <w:rsid w:val="00CE7C55"/>
    <w:rsid w:val="00CE7CF7"/>
    <w:rsid w:val="00CF0159"/>
    <w:rsid w:val="00CF05CF"/>
    <w:rsid w:val="00CF091A"/>
    <w:rsid w:val="00CF0B5D"/>
    <w:rsid w:val="00CF0CC6"/>
    <w:rsid w:val="00CF10F3"/>
    <w:rsid w:val="00CF11C3"/>
    <w:rsid w:val="00CF1566"/>
    <w:rsid w:val="00CF1660"/>
    <w:rsid w:val="00CF169B"/>
    <w:rsid w:val="00CF1DCF"/>
    <w:rsid w:val="00CF2243"/>
    <w:rsid w:val="00CF22C7"/>
    <w:rsid w:val="00CF254A"/>
    <w:rsid w:val="00CF29BC"/>
    <w:rsid w:val="00CF2C26"/>
    <w:rsid w:val="00CF3286"/>
    <w:rsid w:val="00CF33EC"/>
    <w:rsid w:val="00CF3A21"/>
    <w:rsid w:val="00CF3DF9"/>
    <w:rsid w:val="00CF44CF"/>
    <w:rsid w:val="00CF481C"/>
    <w:rsid w:val="00CF4B6D"/>
    <w:rsid w:val="00CF4CE3"/>
    <w:rsid w:val="00CF4D0B"/>
    <w:rsid w:val="00CF4E0D"/>
    <w:rsid w:val="00CF5078"/>
    <w:rsid w:val="00CF514D"/>
    <w:rsid w:val="00CF53C2"/>
    <w:rsid w:val="00CF5785"/>
    <w:rsid w:val="00CF5FB8"/>
    <w:rsid w:val="00CF6399"/>
    <w:rsid w:val="00CF67C1"/>
    <w:rsid w:val="00CF717A"/>
    <w:rsid w:val="00CF7281"/>
    <w:rsid w:val="00CF78FA"/>
    <w:rsid w:val="00CF7968"/>
    <w:rsid w:val="00D000E0"/>
    <w:rsid w:val="00D00641"/>
    <w:rsid w:val="00D007B0"/>
    <w:rsid w:val="00D00911"/>
    <w:rsid w:val="00D00A22"/>
    <w:rsid w:val="00D014BB"/>
    <w:rsid w:val="00D01E7B"/>
    <w:rsid w:val="00D01F48"/>
    <w:rsid w:val="00D02001"/>
    <w:rsid w:val="00D020B6"/>
    <w:rsid w:val="00D02AE6"/>
    <w:rsid w:val="00D02E7C"/>
    <w:rsid w:val="00D02F69"/>
    <w:rsid w:val="00D03463"/>
    <w:rsid w:val="00D03A46"/>
    <w:rsid w:val="00D03DDF"/>
    <w:rsid w:val="00D03E1A"/>
    <w:rsid w:val="00D0421F"/>
    <w:rsid w:val="00D04400"/>
    <w:rsid w:val="00D04940"/>
    <w:rsid w:val="00D04A5E"/>
    <w:rsid w:val="00D04F46"/>
    <w:rsid w:val="00D05445"/>
    <w:rsid w:val="00D056E7"/>
    <w:rsid w:val="00D0586C"/>
    <w:rsid w:val="00D05899"/>
    <w:rsid w:val="00D063B7"/>
    <w:rsid w:val="00D0652A"/>
    <w:rsid w:val="00D06831"/>
    <w:rsid w:val="00D06BCE"/>
    <w:rsid w:val="00D06FC1"/>
    <w:rsid w:val="00D101D2"/>
    <w:rsid w:val="00D102AC"/>
    <w:rsid w:val="00D10CAF"/>
    <w:rsid w:val="00D110FE"/>
    <w:rsid w:val="00D1110E"/>
    <w:rsid w:val="00D1144F"/>
    <w:rsid w:val="00D11682"/>
    <w:rsid w:val="00D11698"/>
    <w:rsid w:val="00D11C74"/>
    <w:rsid w:val="00D11F17"/>
    <w:rsid w:val="00D121C1"/>
    <w:rsid w:val="00D12295"/>
    <w:rsid w:val="00D1246A"/>
    <w:rsid w:val="00D129C2"/>
    <w:rsid w:val="00D134F7"/>
    <w:rsid w:val="00D1359F"/>
    <w:rsid w:val="00D136DA"/>
    <w:rsid w:val="00D13BCE"/>
    <w:rsid w:val="00D13DFE"/>
    <w:rsid w:val="00D141AB"/>
    <w:rsid w:val="00D142AF"/>
    <w:rsid w:val="00D14B40"/>
    <w:rsid w:val="00D14CCD"/>
    <w:rsid w:val="00D15812"/>
    <w:rsid w:val="00D15AF5"/>
    <w:rsid w:val="00D15BCC"/>
    <w:rsid w:val="00D15D29"/>
    <w:rsid w:val="00D1608F"/>
    <w:rsid w:val="00D167A8"/>
    <w:rsid w:val="00D169C5"/>
    <w:rsid w:val="00D177F8"/>
    <w:rsid w:val="00D17A43"/>
    <w:rsid w:val="00D17DF3"/>
    <w:rsid w:val="00D20C8E"/>
    <w:rsid w:val="00D20F46"/>
    <w:rsid w:val="00D2271A"/>
    <w:rsid w:val="00D229F2"/>
    <w:rsid w:val="00D22C12"/>
    <w:rsid w:val="00D237AD"/>
    <w:rsid w:val="00D23BD9"/>
    <w:rsid w:val="00D243BF"/>
    <w:rsid w:val="00D248D8"/>
    <w:rsid w:val="00D24CFA"/>
    <w:rsid w:val="00D2509C"/>
    <w:rsid w:val="00D25CAD"/>
    <w:rsid w:val="00D25E06"/>
    <w:rsid w:val="00D25ED5"/>
    <w:rsid w:val="00D26157"/>
    <w:rsid w:val="00D26786"/>
    <w:rsid w:val="00D26A32"/>
    <w:rsid w:val="00D270BA"/>
    <w:rsid w:val="00D27359"/>
    <w:rsid w:val="00D274D2"/>
    <w:rsid w:val="00D2793C"/>
    <w:rsid w:val="00D27B78"/>
    <w:rsid w:val="00D27D1D"/>
    <w:rsid w:val="00D27E81"/>
    <w:rsid w:val="00D27EE3"/>
    <w:rsid w:val="00D27F34"/>
    <w:rsid w:val="00D30305"/>
    <w:rsid w:val="00D30535"/>
    <w:rsid w:val="00D3092D"/>
    <w:rsid w:val="00D30992"/>
    <w:rsid w:val="00D30A69"/>
    <w:rsid w:val="00D3103E"/>
    <w:rsid w:val="00D31146"/>
    <w:rsid w:val="00D31219"/>
    <w:rsid w:val="00D312B4"/>
    <w:rsid w:val="00D31346"/>
    <w:rsid w:val="00D3148E"/>
    <w:rsid w:val="00D31615"/>
    <w:rsid w:val="00D319DF"/>
    <w:rsid w:val="00D31F7A"/>
    <w:rsid w:val="00D32383"/>
    <w:rsid w:val="00D3259B"/>
    <w:rsid w:val="00D32958"/>
    <w:rsid w:val="00D32991"/>
    <w:rsid w:val="00D329F4"/>
    <w:rsid w:val="00D32BB4"/>
    <w:rsid w:val="00D332D9"/>
    <w:rsid w:val="00D33620"/>
    <w:rsid w:val="00D337F8"/>
    <w:rsid w:val="00D33825"/>
    <w:rsid w:val="00D33897"/>
    <w:rsid w:val="00D34025"/>
    <w:rsid w:val="00D34ACE"/>
    <w:rsid w:val="00D34DE2"/>
    <w:rsid w:val="00D3531D"/>
    <w:rsid w:val="00D35766"/>
    <w:rsid w:val="00D35A15"/>
    <w:rsid w:val="00D35F88"/>
    <w:rsid w:val="00D3603E"/>
    <w:rsid w:val="00D36178"/>
    <w:rsid w:val="00D368D7"/>
    <w:rsid w:val="00D36F1A"/>
    <w:rsid w:val="00D37087"/>
    <w:rsid w:val="00D3723F"/>
    <w:rsid w:val="00D379A0"/>
    <w:rsid w:val="00D37BFA"/>
    <w:rsid w:val="00D37D1C"/>
    <w:rsid w:val="00D37D29"/>
    <w:rsid w:val="00D4011B"/>
    <w:rsid w:val="00D40EDE"/>
    <w:rsid w:val="00D40F5E"/>
    <w:rsid w:val="00D41139"/>
    <w:rsid w:val="00D415CC"/>
    <w:rsid w:val="00D419FE"/>
    <w:rsid w:val="00D42D8D"/>
    <w:rsid w:val="00D42DD2"/>
    <w:rsid w:val="00D43723"/>
    <w:rsid w:val="00D44C62"/>
    <w:rsid w:val="00D451DB"/>
    <w:rsid w:val="00D459DA"/>
    <w:rsid w:val="00D46309"/>
    <w:rsid w:val="00D464A8"/>
    <w:rsid w:val="00D466DB"/>
    <w:rsid w:val="00D4677E"/>
    <w:rsid w:val="00D4684C"/>
    <w:rsid w:val="00D4684D"/>
    <w:rsid w:val="00D46CAE"/>
    <w:rsid w:val="00D474DC"/>
    <w:rsid w:val="00D47629"/>
    <w:rsid w:val="00D477E2"/>
    <w:rsid w:val="00D4783C"/>
    <w:rsid w:val="00D479C4"/>
    <w:rsid w:val="00D504EC"/>
    <w:rsid w:val="00D510C0"/>
    <w:rsid w:val="00D5148A"/>
    <w:rsid w:val="00D514FD"/>
    <w:rsid w:val="00D5230B"/>
    <w:rsid w:val="00D5237F"/>
    <w:rsid w:val="00D53A52"/>
    <w:rsid w:val="00D549CF"/>
    <w:rsid w:val="00D54CAC"/>
    <w:rsid w:val="00D54DD5"/>
    <w:rsid w:val="00D5516E"/>
    <w:rsid w:val="00D558C7"/>
    <w:rsid w:val="00D559CE"/>
    <w:rsid w:val="00D559E3"/>
    <w:rsid w:val="00D55A51"/>
    <w:rsid w:val="00D55B0F"/>
    <w:rsid w:val="00D55D5A"/>
    <w:rsid w:val="00D560A5"/>
    <w:rsid w:val="00D560F5"/>
    <w:rsid w:val="00D56101"/>
    <w:rsid w:val="00D56AA6"/>
    <w:rsid w:val="00D56B3E"/>
    <w:rsid w:val="00D56C81"/>
    <w:rsid w:val="00D57A1B"/>
    <w:rsid w:val="00D57CDE"/>
    <w:rsid w:val="00D60001"/>
    <w:rsid w:val="00D604A9"/>
    <w:rsid w:val="00D60CCD"/>
    <w:rsid w:val="00D60E13"/>
    <w:rsid w:val="00D61189"/>
    <w:rsid w:val="00D612D9"/>
    <w:rsid w:val="00D61A7E"/>
    <w:rsid w:val="00D61BE2"/>
    <w:rsid w:val="00D62342"/>
    <w:rsid w:val="00D6234C"/>
    <w:rsid w:val="00D625ED"/>
    <w:rsid w:val="00D62BCA"/>
    <w:rsid w:val="00D6333B"/>
    <w:rsid w:val="00D6349C"/>
    <w:rsid w:val="00D63773"/>
    <w:rsid w:val="00D637D3"/>
    <w:rsid w:val="00D638B0"/>
    <w:rsid w:val="00D63A62"/>
    <w:rsid w:val="00D63F2C"/>
    <w:rsid w:val="00D644F5"/>
    <w:rsid w:val="00D64749"/>
    <w:rsid w:val="00D64840"/>
    <w:rsid w:val="00D649DC"/>
    <w:rsid w:val="00D64FF4"/>
    <w:rsid w:val="00D657B7"/>
    <w:rsid w:val="00D65847"/>
    <w:rsid w:val="00D65A22"/>
    <w:rsid w:val="00D65A93"/>
    <w:rsid w:val="00D660E8"/>
    <w:rsid w:val="00D66321"/>
    <w:rsid w:val="00D67096"/>
    <w:rsid w:val="00D6751C"/>
    <w:rsid w:val="00D67581"/>
    <w:rsid w:val="00D67A36"/>
    <w:rsid w:val="00D708DF"/>
    <w:rsid w:val="00D70AAB"/>
    <w:rsid w:val="00D70F95"/>
    <w:rsid w:val="00D71486"/>
    <w:rsid w:val="00D71CC7"/>
    <w:rsid w:val="00D71E7A"/>
    <w:rsid w:val="00D72494"/>
    <w:rsid w:val="00D72B07"/>
    <w:rsid w:val="00D72BEE"/>
    <w:rsid w:val="00D72D7D"/>
    <w:rsid w:val="00D72E2E"/>
    <w:rsid w:val="00D72F53"/>
    <w:rsid w:val="00D73050"/>
    <w:rsid w:val="00D7385F"/>
    <w:rsid w:val="00D73B54"/>
    <w:rsid w:val="00D73E33"/>
    <w:rsid w:val="00D73FDB"/>
    <w:rsid w:val="00D740F6"/>
    <w:rsid w:val="00D7427D"/>
    <w:rsid w:val="00D75757"/>
    <w:rsid w:val="00D75B65"/>
    <w:rsid w:val="00D75FCA"/>
    <w:rsid w:val="00D76017"/>
    <w:rsid w:val="00D76219"/>
    <w:rsid w:val="00D7688B"/>
    <w:rsid w:val="00D76ED7"/>
    <w:rsid w:val="00D77387"/>
    <w:rsid w:val="00D77EAD"/>
    <w:rsid w:val="00D77EBC"/>
    <w:rsid w:val="00D8175D"/>
    <w:rsid w:val="00D81C33"/>
    <w:rsid w:val="00D81ECB"/>
    <w:rsid w:val="00D82012"/>
    <w:rsid w:val="00D828F1"/>
    <w:rsid w:val="00D831AE"/>
    <w:rsid w:val="00D831CB"/>
    <w:rsid w:val="00D83241"/>
    <w:rsid w:val="00D83660"/>
    <w:rsid w:val="00D83F64"/>
    <w:rsid w:val="00D83FE1"/>
    <w:rsid w:val="00D84879"/>
    <w:rsid w:val="00D848D8"/>
    <w:rsid w:val="00D84A2F"/>
    <w:rsid w:val="00D84A67"/>
    <w:rsid w:val="00D84F5A"/>
    <w:rsid w:val="00D85EA2"/>
    <w:rsid w:val="00D860D2"/>
    <w:rsid w:val="00D861D3"/>
    <w:rsid w:val="00D86477"/>
    <w:rsid w:val="00D87096"/>
    <w:rsid w:val="00D870EC"/>
    <w:rsid w:val="00D871BC"/>
    <w:rsid w:val="00D8767D"/>
    <w:rsid w:val="00D9053C"/>
    <w:rsid w:val="00D907A2"/>
    <w:rsid w:val="00D91097"/>
    <w:rsid w:val="00D912BC"/>
    <w:rsid w:val="00D919B3"/>
    <w:rsid w:val="00D91CD9"/>
    <w:rsid w:val="00D92264"/>
    <w:rsid w:val="00D924ED"/>
    <w:rsid w:val="00D9268D"/>
    <w:rsid w:val="00D926B5"/>
    <w:rsid w:val="00D9289D"/>
    <w:rsid w:val="00D92FB8"/>
    <w:rsid w:val="00D93BA2"/>
    <w:rsid w:val="00D94275"/>
    <w:rsid w:val="00D94359"/>
    <w:rsid w:val="00D945FE"/>
    <w:rsid w:val="00D948FF"/>
    <w:rsid w:val="00D95902"/>
    <w:rsid w:val="00D95B9C"/>
    <w:rsid w:val="00D9635C"/>
    <w:rsid w:val="00D96B2A"/>
    <w:rsid w:val="00D96D5F"/>
    <w:rsid w:val="00D96EB6"/>
    <w:rsid w:val="00D973C7"/>
    <w:rsid w:val="00D9782B"/>
    <w:rsid w:val="00D97D68"/>
    <w:rsid w:val="00DA0174"/>
    <w:rsid w:val="00DA034D"/>
    <w:rsid w:val="00DA0CD6"/>
    <w:rsid w:val="00DA0D11"/>
    <w:rsid w:val="00DA0F12"/>
    <w:rsid w:val="00DA0F93"/>
    <w:rsid w:val="00DA0FD0"/>
    <w:rsid w:val="00DA13D8"/>
    <w:rsid w:val="00DA1C4A"/>
    <w:rsid w:val="00DA20A3"/>
    <w:rsid w:val="00DA2878"/>
    <w:rsid w:val="00DA2925"/>
    <w:rsid w:val="00DA2E3B"/>
    <w:rsid w:val="00DA2E50"/>
    <w:rsid w:val="00DA30D7"/>
    <w:rsid w:val="00DA317C"/>
    <w:rsid w:val="00DA3289"/>
    <w:rsid w:val="00DA3EBF"/>
    <w:rsid w:val="00DA3FC7"/>
    <w:rsid w:val="00DA434B"/>
    <w:rsid w:val="00DA435B"/>
    <w:rsid w:val="00DA4653"/>
    <w:rsid w:val="00DA4811"/>
    <w:rsid w:val="00DA5363"/>
    <w:rsid w:val="00DA5A7A"/>
    <w:rsid w:val="00DA608A"/>
    <w:rsid w:val="00DA62FF"/>
    <w:rsid w:val="00DA6490"/>
    <w:rsid w:val="00DA68B0"/>
    <w:rsid w:val="00DA6F74"/>
    <w:rsid w:val="00DA725C"/>
    <w:rsid w:val="00DA75D1"/>
    <w:rsid w:val="00DA774A"/>
    <w:rsid w:val="00DA78C5"/>
    <w:rsid w:val="00DA7BE9"/>
    <w:rsid w:val="00DB032D"/>
    <w:rsid w:val="00DB03C5"/>
    <w:rsid w:val="00DB04AC"/>
    <w:rsid w:val="00DB0DF6"/>
    <w:rsid w:val="00DB13CF"/>
    <w:rsid w:val="00DB173F"/>
    <w:rsid w:val="00DB1B33"/>
    <w:rsid w:val="00DB1C77"/>
    <w:rsid w:val="00DB1D81"/>
    <w:rsid w:val="00DB1F67"/>
    <w:rsid w:val="00DB1FE1"/>
    <w:rsid w:val="00DB2540"/>
    <w:rsid w:val="00DB26A9"/>
    <w:rsid w:val="00DB2724"/>
    <w:rsid w:val="00DB2CD4"/>
    <w:rsid w:val="00DB2CE1"/>
    <w:rsid w:val="00DB2FA3"/>
    <w:rsid w:val="00DB3C0A"/>
    <w:rsid w:val="00DB3ED2"/>
    <w:rsid w:val="00DB46C0"/>
    <w:rsid w:val="00DB4BB3"/>
    <w:rsid w:val="00DB4C89"/>
    <w:rsid w:val="00DB4E31"/>
    <w:rsid w:val="00DB598D"/>
    <w:rsid w:val="00DB5BF4"/>
    <w:rsid w:val="00DB6398"/>
    <w:rsid w:val="00DB643E"/>
    <w:rsid w:val="00DB651C"/>
    <w:rsid w:val="00DB6672"/>
    <w:rsid w:val="00DB67DB"/>
    <w:rsid w:val="00DB6B6E"/>
    <w:rsid w:val="00DB6C20"/>
    <w:rsid w:val="00DB6E3E"/>
    <w:rsid w:val="00DB7560"/>
    <w:rsid w:val="00DB767A"/>
    <w:rsid w:val="00DB76A8"/>
    <w:rsid w:val="00DB77E0"/>
    <w:rsid w:val="00DB7D7E"/>
    <w:rsid w:val="00DC0B6D"/>
    <w:rsid w:val="00DC0B84"/>
    <w:rsid w:val="00DC0F88"/>
    <w:rsid w:val="00DC106A"/>
    <w:rsid w:val="00DC114A"/>
    <w:rsid w:val="00DC124A"/>
    <w:rsid w:val="00DC12FD"/>
    <w:rsid w:val="00DC1F69"/>
    <w:rsid w:val="00DC22EF"/>
    <w:rsid w:val="00DC2792"/>
    <w:rsid w:val="00DC27B4"/>
    <w:rsid w:val="00DC29D9"/>
    <w:rsid w:val="00DC2A04"/>
    <w:rsid w:val="00DC2ACE"/>
    <w:rsid w:val="00DC30CD"/>
    <w:rsid w:val="00DC3174"/>
    <w:rsid w:val="00DC33AA"/>
    <w:rsid w:val="00DC33BB"/>
    <w:rsid w:val="00DC357D"/>
    <w:rsid w:val="00DC3906"/>
    <w:rsid w:val="00DC3C2F"/>
    <w:rsid w:val="00DC3EC6"/>
    <w:rsid w:val="00DC50AF"/>
    <w:rsid w:val="00DC566F"/>
    <w:rsid w:val="00DC5ABA"/>
    <w:rsid w:val="00DC5ADE"/>
    <w:rsid w:val="00DC64B3"/>
    <w:rsid w:val="00DC6AC4"/>
    <w:rsid w:val="00DC6C72"/>
    <w:rsid w:val="00DC6F68"/>
    <w:rsid w:val="00DC74A7"/>
    <w:rsid w:val="00DD00AC"/>
    <w:rsid w:val="00DD00C8"/>
    <w:rsid w:val="00DD0326"/>
    <w:rsid w:val="00DD104B"/>
    <w:rsid w:val="00DD1464"/>
    <w:rsid w:val="00DD165F"/>
    <w:rsid w:val="00DD1816"/>
    <w:rsid w:val="00DD1CD0"/>
    <w:rsid w:val="00DD2059"/>
    <w:rsid w:val="00DD23F8"/>
    <w:rsid w:val="00DD278F"/>
    <w:rsid w:val="00DD29ED"/>
    <w:rsid w:val="00DD3358"/>
    <w:rsid w:val="00DD44E0"/>
    <w:rsid w:val="00DD4672"/>
    <w:rsid w:val="00DD490A"/>
    <w:rsid w:val="00DD4A93"/>
    <w:rsid w:val="00DD4AAA"/>
    <w:rsid w:val="00DD4F8E"/>
    <w:rsid w:val="00DD512A"/>
    <w:rsid w:val="00DD513B"/>
    <w:rsid w:val="00DD51A8"/>
    <w:rsid w:val="00DD5335"/>
    <w:rsid w:val="00DD5723"/>
    <w:rsid w:val="00DD5922"/>
    <w:rsid w:val="00DD5CE3"/>
    <w:rsid w:val="00DD60AB"/>
    <w:rsid w:val="00DD62E4"/>
    <w:rsid w:val="00DD631B"/>
    <w:rsid w:val="00DD6369"/>
    <w:rsid w:val="00DD6828"/>
    <w:rsid w:val="00DD7389"/>
    <w:rsid w:val="00DD77FC"/>
    <w:rsid w:val="00DE0468"/>
    <w:rsid w:val="00DE0795"/>
    <w:rsid w:val="00DE0838"/>
    <w:rsid w:val="00DE08C2"/>
    <w:rsid w:val="00DE0B42"/>
    <w:rsid w:val="00DE0C02"/>
    <w:rsid w:val="00DE11D8"/>
    <w:rsid w:val="00DE1269"/>
    <w:rsid w:val="00DE1A11"/>
    <w:rsid w:val="00DE25C0"/>
    <w:rsid w:val="00DE2DF0"/>
    <w:rsid w:val="00DE3562"/>
    <w:rsid w:val="00DE3750"/>
    <w:rsid w:val="00DE3E3D"/>
    <w:rsid w:val="00DE407A"/>
    <w:rsid w:val="00DE414B"/>
    <w:rsid w:val="00DE4259"/>
    <w:rsid w:val="00DE4551"/>
    <w:rsid w:val="00DE45CC"/>
    <w:rsid w:val="00DE5401"/>
    <w:rsid w:val="00DE560D"/>
    <w:rsid w:val="00DE5D96"/>
    <w:rsid w:val="00DE6672"/>
    <w:rsid w:val="00DE670E"/>
    <w:rsid w:val="00DE72AE"/>
    <w:rsid w:val="00DE7500"/>
    <w:rsid w:val="00DE7B81"/>
    <w:rsid w:val="00DE7D2C"/>
    <w:rsid w:val="00DE7D8E"/>
    <w:rsid w:val="00DF000B"/>
    <w:rsid w:val="00DF041A"/>
    <w:rsid w:val="00DF0878"/>
    <w:rsid w:val="00DF0A9C"/>
    <w:rsid w:val="00DF1EC3"/>
    <w:rsid w:val="00DF1F18"/>
    <w:rsid w:val="00DF209A"/>
    <w:rsid w:val="00DF25D2"/>
    <w:rsid w:val="00DF2C97"/>
    <w:rsid w:val="00DF328D"/>
    <w:rsid w:val="00DF331E"/>
    <w:rsid w:val="00DF35A8"/>
    <w:rsid w:val="00DF3632"/>
    <w:rsid w:val="00DF3DA8"/>
    <w:rsid w:val="00DF4769"/>
    <w:rsid w:val="00DF4F34"/>
    <w:rsid w:val="00DF53F3"/>
    <w:rsid w:val="00DF5540"/>
    <w:rsid w:val="00DF5990"/>
    <w:rsid w:val="00DF5C0E"/>
    <w:rsid w:val="00DF5CD9"/>
    <w:rsid w:val="00DF5D07"/>
    <w:rsid w:val="00DF5F75"/>
    <w:rsid w:val="00DF668B"/>
    <w:rsid w:val="00DF6F85"/>
    <w:rsid w:val="00DF7736"/>
    <w:rsid w:val="00E00418"/>
    <w:rsid w:val="00E0081B"/>
    <w:rsid w:val="00E0090D"/>
    <w:rsid w:val="00E00EFE"/>
    <w:rsid w:val="00E0121C"/>
    <w:rsid w:val="00E01370"/>
    <w:rsid w:val="00E01A7F"/>
    <w:rsid w:val="00E02598"/>
    <w:rsid w:val="00E0296D"/>
    <w:rsid w:val="00E02A3F"/>
    <w:rsid w:val="00E02CE7"/>
    <w:rsid w:val="00E02FEB"/>
    <w:rsid w:val="00E04A33"/>
    <w:rsid w:val="00E04BFF"/>
    <w:rsid w:val="00E04D70"/>
    <w:rsid w:val="00E04E3E"/>
    <w:rsid w:val="00E056A4"/>
    <w:rsid w:val="00E05785"/>
    <w:rsid w:val="00E05806"/>
    <w:rsid w:val="00E05B34"/>
    <w:rsid w:val="00E05DC9"/>
    <w:rsid w:val="00E05E25"/>
    <w:rsid w:val="00E0619D"/>
    <w:rsid w:val="00E06293"/>
    <w:rsid w:val="00E06639"/>
    <w:rsid w:val="00E067F9"/>
    <w:rsid w:val="00E06C66"/>
    <w:rsid w:val="00E06D86"/>
    <w:rsid w:val="00E07137"/>
    <w:rsid w:val="00E077F6"/>
    <w:rsid w:val="00E07C6A"/>
    <w:rsid w:val="00E10247"/>
    <w:rsid w:val="00E10982"/>
    <w:rsid w:val="00E1110E"/>
    <w:rsid w:val="00E118FB"/>
    <w:rsid w:val="00E11D40"/>
    <w:rsid w:val="00E1219F"/>
    <w:rsid w:val="00E1249A"/>
    <w:rsid w:val="00E12649"/>
    <w:rsid w:val="00E127A2"/>
    <w:rsid w:val="00E12AED"/>
    <w:rsid w:val="00E12C5D"/>
    <w:rsid w:val="00E12E63"/>
    <w:rsid w:val="00E12F95"/>
    <w:rsid w:val="00E1327D"/>
    <w:rsid w:val="00E13422"/>
    <w:rsid w:val="00E13A60"/>
    <w:rsid w:val="00E13E1F"/>
    <w:rsid w:val="00E140CC"/>
    <w:rsid w:val="00E14B88"/>
    <w:rsid w:val="00E14E65"/>
    <w:rsid w:val="00E1502C"/>
    <w:rsid w:val="00E157A6"/>
    <w:rsid w:val="00E1585C"/>
    <w:rsid w:val="00E15D85"/>
    <w:rsid w:val="00E15F38"/>
    <w:rsid w:val="00E15FD6"/>
    <w:rsid w:val="00E16799"/>
    <w:rsid w:val="00E16899"/>
    <w:rsid w:val="00E16B14"/>
    <w:rsid w:val="00E16CB6"/>
    <w:rsid w:val="00E16F79"/>
    <w:rsid w:val="00E17569"/>
    <w:rsid w:val="00E1782D"/>
    <w:rsid w:val="00E17C66"/>
    <w:rsid w:val="00E20881"/>
    <w:rsid w:val="00E212EF"/>
    <w:rsid w:val="00E215D4"/>
    <w:rsid w:val="00E216F3"/>
    <w:rsid w:val="00E21B1E"/>
    <w:rsid w:val="00E22385"/>
    <w:rsid w:val="00E227D4"/>
    <w:rsid w:val="00E2283A"/>
    <w:rsid w:val="00E233F6"/>
    <w:rsid w:val="00E23AC7"/>
    <w:rsid w:val="00E23C2C"/>
    <w:rsid w:val="00E23E5B"/>
    <w:rsid w:val="00E23FEE"/>
    <w:rsid w:val="00E24BB6"/>
    <w:rsid w:val="00E24EB1"/>
    <w:rsid w:val="00E2549D"/>
    <w:rsid w:val="00E2556E"/>
    <w:rsid w:val="00E256FF"/>
    <w:rsid w:val="00E25956"/>
    <w:rsid w:val="00E25DA3"/>
    <w:rsid w:val="00E25FE2"/>
    <w:rsid w:val="00E26525"/>
    <w:rsid w:val="00E26A6A"/>
    <w:rsid w:val="00E26EC9"/>
    <w:rsid w:val="00E270FF"/>
    <w:rsid w:val="00E2763F"/>
    <w:rsid w:val="00E27ADE"/>
    <w:rsid w:val="00E27AED"/>
    <w:rsid w:val="00E27D63"/>
    <w:rsid w:val="00E30050"/>
    <w:rsid w:val="00E307C1"/>
    <w:rsid w:val="00E30A3E"/>
    <w:rsid w:val="00E30EEA"/>
    <w:rsid w:val="00E30F53"/>
    <w:rsid w:val="00E31201"/>
    <w:rsid w:val="00E3159D"/>
    <w:rsid w:val="00E315A8"/>
    <w:rsid w:val="00E31618"/>
    <w:rsid w:val="00E316A1"/>
    <w:rsid w:val="00E31923"/>
    <w:rsid w:val="00E31CE9"/>
    <w:rsid w:val="00E31EF6"/>
    <w:rsid w:val="00E3210A"/>
    <w:rsid w:val="00E3227A"/>
    <w:rsid w:val="00E324FF"/>
    <w:rsid w:val="00E329EB"/>
    <w:rsid w:val="00E32AC4"/>
    <w:rsid w:val="00E32B77"/>
    <w:rsid w:val="00E339D7"/>
    <w:rsid w:val="00E33B94"/>
    <w:rsid w:val="00E33BB9"/>
    <w:rsid w:val="00E3479D"/>
    <w:rsid w:val="00E350A8"/>
    <w:rsid w:val="00E35198"/>
    <w:rsid w:val="00E36099"/>
    <w:rsid w:val="00E368F1"/>
    <w:rsid w:val="00E36A27"/>
    <w:rsid w:val="00E36AA0"/>
    <w:rsid w:val="00E37189"/>
    <w:rsid w:val="00E37595"/>
    <w:rsid w:val="00E37810"/>
    <w:rsid w:val="00E37F76"/>
    <w:rsid w:val="00E4010A"/>
    <w:rsid w:val="00E4017A"/>
    <w:rsid w:val="00E404D3"/>
    <w:rsid w:val="00E406F8"/>
    <w:rsid w:val="00E40D22"/>
    <w:rsid w:val="00E40E4B"/>
    <w:rsid w:val="00E41091"/>
    <w:rsid w:val="00E416C4"/>
    <w:rsid w:val="00E4172C"/>
    <w:rsid w:val="00E418D7"/>
    <w:rsid w:val="00E41A7E"/>
    <w:rsid w:val="00E41A85"/>
    <w:rsid w:val="00E41B58"/>
    <w:rsid w:val="00E41B8F"/>
    <w:rsid w:val="00E42C5F"/>
    <w:rsid w:val="00E42E30"/>
    <w:rsid w:val="00E4330B"/>
    <w:rsid w:val="00E437D6"/>
    <w:rsid w:val="00E43A6E"/>
    <w:rsid w:val="00E43CE5"/>
    <w:rsid w:val="00E43E7A"/>
    <w:rsid w:val="00E44088"/>
    <w:rsid w:val="00E440C8"/>
    <w:rsid w:val="00E440EB"/>
    <w:rsid w:val="00E4431C"/>
    <w:rsid w:val="00E443EC"/>
    <w:rsid w:val="00E44746"/>
    <w:rsid w:val="00E45C3F"/>
    <w:rsid w:val="00E45F39"/>
    <w:rsid w:val="00E4662B"/>
    <w:rsid w:val="00E46BF8"/>
    <w:rsid w:val="00E47010"/>
    <w:rsid w:val="00E4769B"/>
    <w:rsid w:val="00E477C3"/>
    <w:rsid w:val="00E47B34"/>
    <w:rsid w:val="00E50182"/>
    <w:rsid w:val="00E5062A"/>
    <w:rsid w:val="00E50993"/>
    <w:rsid w:val="00E50A07"/>
    <w:rsid w:val="00E50B75"/>
    <w:rsid w:val="00E50BFD"/>
    <w:rsid w:val="00E51301"/>
    <w:rsid w:val="00E51CFE"/>
    <w:rsid w:val="00E51F06"/>
    <w:rsid w:val="00E51FB4"/>
    <w:rsid w:val="00E52167"/>
    <w:rsid w:val="00E523D7"/>
    <w:rsid w:val="00E52808"/>
    <w:rsid w:val="00E53055"/>
    <w:rsid w:val="00E534F7"/>
    <w:rsid w:val="00E535FB"/>
    <w:rsid w:val="00E537A2"/>
    <w:rsid w:val="00E53CBC"/>
    <w:rsid w:val="00E53E29"/>
    <w:rsid w:val="00E53FEF"/>
    <w:rsid w:val="00E543ED"/>
    <w:rsid w:val="00E544F8"/>
    <w:rsid w:val="00E546C0"/>
    <w:rsid w:val="00E54BF1"/>
    <w:rsid w:val="00E553D5"/>
    <w:rsid w:val="00E55451"/>
    <w:rsid w:val="00E55BD1"/>
    <w:rsid w:val="00E55D01"/>
    <w:rsid w:val="00E55D5B"/>
    <w:rsid w:val="00E55E53"/>
    <w:rsid w:val="00E56123"/>
    <w:rsid w:val="00E5617E"/>
    <w:rsid w:val="00E56593"/>
    <w:rsid w:val="00E568C9"/>
    <w:rsid w:val="00E57305"/>
    <w:rsid w:val="00E574F5"/>
    <w:rsid w:val="00E57710"/>
    <w:rsid w:val="00E57997"/>
    <w:rsid w:val="00E57F12"/>
    <w:rsid w:val="00E60D4F"/>
    <w:rsid w:val="00E60EF6"/>
    <w:rsid w:val="00E61AE2"/>
    <w:rsid w:val="00E61B35"/>
    <w:rsid w:val="00E6209B"/>
    <w:rsid w:val="00E621E0"/>
    <w:rsid w:val="00E6267A"/>
    <w:rsid w:val="00E62A84"/>
    <w:rsid w:val="00E6358C"/>
    <w:rsid w:val="00E63836"/>
    <w:rsid w:val="00E63843"/>
    <w:rsid w:val="00E63D73"/>
    <w:rsid w:val="00E64221"/>
    <w:rsid w:val="00E6463E"/>
    <w:rsid w:val="00E646BB"/>
    <w:rsid w:val="00E647E7"/>
    <w:rsid w:val="00E64E4F"/>
    <w:rsid w:val="00E65641"/>
    <w:rsid w:val="00E656D3"/>
    <w:rsid w:val="00E658A3"/>
    <w:rsid w:val="00E663CB"/>
    <w:rsid w:val="00E668D4"/>
    <w:rsid w:val="00E66CF6"/>
    <w:rsid w:val="00E673DE"/>
    <w:rsid w:val="00E67652"/>
    <w:rsid w:val="00E67693"/>
    <w:rsid w:val="00E67808"/>
    <w:rsid w:val="00E67A63"/>
    <w:rsid w:val="00E67FEA"/>
    <w:rsid w:val="00E7034E"/>
    <w:rsid w:val="00E70463"/>
    <w:rsid w:val="00E70552"/>
    <w:rsid w:val="00E70A6D"/>
    <w:rsid w:val="00E70E7A"/>
    <w:rsid w:val="00E71589"/>
    <w:rsid w:val="00E7195D"/>
    <w:rsid w:val="00E71EED"/>
    <w:rsid w:val="00E720F7"/>
    <w:rsid w:val="00E72270"/>
    <w:rsid w:val="00E7290F"/>
    <w:rsid w:val="00E72AD9"/>
    <w:rsid w:val="00E730CE"/>
    <w:rsid w:val="00E733F3"/>
    <w:rsid w:val="00E73656"/>
    <w:rsid w:val="00E741F7"/>
    <w:rsid w:val="00E745DF"/>
    <w:rsid w:val="00E747A2"/>
    <w:rsid w:val="00E7486F"/>
    <w:rsid w:val="00E74A71"/>
    <w:rsid w:val="00E75163"/>
    <w:rsid w:val="00E75548"/>
    <w:rsid w:val="00E759E4"/>
    <w:rsid w:val="00E75B52"/>
    <w:rsid w:val="00E76019"/>
    <w:rsid w:val="00E76B69"/>
    <w:rsid w:val="00E76BA4"/>
    <w:rsid w:val="00E77573"/>
    <w:rsid w:val="00E77675"/>
    <w:rsid w:val="00E779F1"/>
    <w:rsid w:val="00E80022"/>
    <w:rsid w:val="00E803DB"/>
    <w:rsid w:val="00E804CA"/>
    <w:rsid w:val="00E80C9D"/>
    <w:rsid w:val="00E80E25"/>
    <w:rsid w:val="00E80E58"/>
    <w:rsid w:val="00E8169A"/>
    <w:rsid w:val="00E81C40"/>
    <w:rsid w:val="00E823C3"/>
    <w:rsid w:val="00E8248D"/>
    <w:rsid w:val="00E82CE0"/>
    <w:rsid w:val="00E82E4A"/>
    <w:rsid w:val="00E83054"/>
    <w:rsid w:val="00E8350E"/>
    <w:rsid w:val="00E835E1"/>
    <w:rsid w:val="00E836AA"/>
    <w:rsid w:val="00E8371E"/>
    <w:rsid w:val="00E83FA0"/>
    <w:rsid w:val="00E8445E"/>
    <w:rsid w:val="00E84CFA"/>
    <w:rsid w:val="00E85407"/>
    <w:rsid w:val="00E85D22"/>
    <w:rsid w:val="00E85FCF"/>
    <w:rsid w:val="00E8625D"/>
    <w:rsid w:val="00E86412"/>
    <w:rsid w:val="00E86983"/>
    <w:rsid w:val="00E86C0F"/>
    <w:rsid w:val="00E87376"/>
    <w:rsid w:val="00E87574"/>
    <w:rsid w:val="00E876AC"/>
    <w:rsid w:val="00E876E8"/>
    <w:rsid w:val="00E877ED"/>
    <w:rsid w:val="00E878BC"/>
    <w:rsid w:val="00E9090C"/>
    <w:rsid w:val="00E90A1A"/>
    <w:rsid w:val="00E90ABD"/>
    <w:rsid w:val="00E90E54"/>
    <w:rsid w:val="00E9109B"/>
    <w:rsid w:val="00E91197"/>
    <w:rsid w:val="00E912B9"/>
    <w:rsid w:val="00E91388"/>
    <w:rsid w:val="00E9168C"/>
    <w:rsid w:val="00E917EA"/>
    <w:rsid w:val="00E919A6"/>
    <w:rsid w:val="00E91A66"/>
    <w:rsid w:val="00E91E80"/>
    <w:rsid w:val="00E921EE"/>
    <w:rsid w:val="00E92861"/>
    <w:rsid w:val="00E929EC"/>
    <w:rsid w:val="00E935DB"/>
    <w:rsid w:val="00E937D0"/>
    <w:rsid w:val="00E93867"/>
    <w:rsid w:val="00E93A0E"/>
    <w:rsid w:val="00E93B90"/>
    <w:rsid w:val="00E942A5"/>
    <w:rsid w:val="00E94664"/>
    <w:rsid w:val="00E94777"/>
    <w:rsid w:val="00E948BB"/>
    <w:rsid w:val="00E94E09"/>
    <w:rsid w:val="00E95642"/>
    <w:rsid w:val="00E9567C"/>
    <w:rsid w:val="00E9574B"/>
    <w:rsid w:val="00E957A5"/>
    <w:rsid w:val="00E9594D"/>
    <w:rsid w:val="00E95FF0"/>
    <w:rsid w:val="00E96131"/>
    <w:rsid w:val="00E963F6"/>
    <w:rsid w:val="00E96A57"/>
    <w:rsid w:val="00E96CB2"/>
    <w:rsid w:val="00E96FDB"/>
    <w:rsid w:val="00E971E7"/>
    <w:rsid w:val="00E97B70"/>
    <w:rsid w:val="00E97BAD"/>
    <w:rsid w:val="00E97E74"/>
    <w:rsid w:val="00EA00F0"/>
    <w:rsid w:val="00EA0AAF"/>
    <w:rsid w:val="00EA118F"/>
    <w:rsid w:val="00EA1729"/>
    <w:rsid w:val="00EA1795"/>
    <w:rsid w:val="00EA187D"/>
    <w:rsid w:val="00EA1B34"/>
    <w:rsid w:val="00EA1F1B"/>
    <w:rsid w:val="00EA2129"/>
    <w:rsid w:val="00EA21E1"/>
    <w:rsid w:val="00EA228A"/>
    <w:rsid w:val="00EA272B"/>
    <w:rsid w:val="00EA2DF5"/>
    <w:rsid w:val="00EA356A"/>
    <w:rsid w:val="00EA36C6"/>
    <w:rsid w:val="00EA38EC"/>
    <w:rsid w:val="00EA3C4C"/>
    <w:rsid w:val="00EA3E51"/>
    <w:rsid w:val="00EA3E58"/>
    <w:rsid w:val="00EA43DE"/>
    <w:rsid w:val="00EA4503"/>
    <w:rsid w:val="00EA47C0"/>
    <w:rsid w:val="00EA4B76"/>
    <w:rsid w:val="00EA5082"/>
    <w:rsid w:val="00EA5685"/>
    <w:rsid w:val="00EA5B6C"/>
    <w:rsid w:val="00EA69EC"/>
    <w:rsid w:val="00EA6E8F"/>
    <w:rsid w:val="00EA7116"/>
    <w:rsid w:val="00EA7171"/>
    <w:rsid w:val="00EA7787"/>
    <w:rsid w:val="00EA7934"/>
    <w:rsid w:val="00EA7C26"/>
    <w:rsid w:val="00EB0A93"/>
    <w:rsid w:val="00EB0CB8"/>
    <w:rsid w:val="00EB148C"/>
    <w:rsid w:val="00EB1B39"/>
    <w:rsid w:val="00EB1BE0"/>
    <w:rsid w:val="00EB1D1D"/>
    <w:rsid w:val="00EB1EAA"/>
    <w:rsid w:val="00EB2098"/>
    <w:rsid w:val="00EB222F"/>
    <w:rsid w:val="00EB22C9"/>
    <w:rsid w:val="00EB22CD"/>
    <w:rsid w:val="00EB27BA"/>
    <w:rsid w:val="00EB28D6"/>
    <w:rsid w:val="00EB2AC0"/>
    <w:rsid w:val="00EB3253"/>
    <w:rsid w:val="00EB33DE"/>
    <w:rsid w:val="00EB375E"/>
    <w:rsid w:val="00EB4285"/>
    <w:rsid w:val="00EB4898"/>
    <w:rsid w:val="00EB505A"/>
    <w:rsid w:val="00EB542F"/>
    <w:rsid w:val="00EB5974"/>
    <w:rsid w:val="00EB5C09"/>
    <w:rsid w:val="00EB5CFA"/>
    <w:rsid w:val="00EB5E07"/>
    <w:rsid w:val="00EB6728"/>
    <w:rsid w:val="00EB6E1D"/>
    <w:rsid w:val="00EB7872"/>
    <w:rsid w:val="00EB7BE4"/>
    <w:rsid w:val="00EB7C69"/>
    <w:rsid w:val="00EC0312"/>
    <w:rsid w:val="00EC0481"/>
    <w:rsid w:val="00EC0F5F"/>
    <w:rsid w:val="00EC180A"/>
    <w:rsid w:val="00EC1A0D"/>
    <w:rsid w:val="00EC213B"/>
    <w:rsid w:val="00EC2369"/>
    <w:rsid w:val="00EC24AE"/>
    <w:rsid w:val="00EC25D4"/>
    <w:rsid w:val="00EC30A9"/>
    <w:rsid w:val="00EC332B"/>
    <w:rsid w:val="00EC3960"/>
    <w:rsid w:val="00EC3A4E"/>
    <w:rsid w:val="00EC40ED"/>
    <w:rsid w:val="00EC4962"/>
    <w:rsid w:val="00EC4BA4"/>
    <w:rsid w:val="00EC4F12"/>
    <w:rsid w:val="00EC53CF"/>
    <w:rsid w:val="00EC5417"/>
    <w:rsid w:val="00EC5A57"/>
    <w:rsid w:val="00EC5F58"/>
    <w:rsid w:val="00EC6096"/>
    <w:rsid w:val="00EC6116"/>
    <w:rsid w:val="00EC69B7"/>
    <w:rsid w:val="00EC6DB0"/>
    <w:rsid w:val="00EC6F44"/>
    <w:rsid w:val="00EC76BA"/>
    <w:rsid w:val="00EC78FE"/>
    <w:rsid w:val="00EC7DF6"/>
    <w:rsid w:val="00ED013C"/>
    <w:rsid w:val="00ED103D"/>
    <w:rsid w:val="00ED111F"/>
    <w:rsid w:val="00ED1748"/>
    <w:rsid w:val="00ED1C15"/>
    <w:rsid w:val="00ED206B"/>
    <w:rsid w:val="00ED2A54"/>
    <w:rsid w:val="00ED2CA4"/>
    <w:rsid w:val="00ED2DF9"/>
    <w:rsid w:val="00ED308D"/>
    <w:rsid w:val="00ED30A8"/>
    <w:rsid w:val="00ED39D5"/>
    <w:rsid w:val="00ED3B4E"/>
    <w:rsid w:val="00ED3FB7"/>
    <w:rsid w:val="00ED413C"/>
    <w:rsid w:val="00ED4907"/>
    <w:rsid w:val="00ED4DC0"/>
    <w:rsid w:val="00ED504C"/>
    <w:rsid w:val="00ED591F"/>
    <w:rsid w:val="00ED6072"/>
    <w:rsid w:val="00ED6AAC"/>
    <w:rsid w:val="00ED6D47"/>
    <w:rsid w:val="00ED6EAE"/>
    <w:rsid w:val="00ED7227"/>
    <w:rsid w:val="00ED745E"/>
    <w:rsid w:val="00ED76D6"/>
    <w:rsid w:val="00ED77C3"/>
    <w:rsid w:val="00ED7978"/>
    <w:rsid w:val="00EE0057"/>
    <w:rsid w:val="00EE0444"/>
    <w:rsid w:val="00EE080F"/>
    <w:rsid w:val="00EE329C"/>
    <w:rsid w:val="00EE32DA"/>
    <w:rsid w:val="00EE3598"/>
    <w:rsid w:val="00EE3A60"/>
    <w:rsid w:val="00EE3C09"/>
    <w:rsid w:val="00EE3DA5"/>
    <w:rsid w:val="00EE43BC"/>
    <w:rsid w:val="00EE44BD"/>
    <w:rsid w:val="00EE4651"/>
    <w:rsid w:val="00EE4D87"/>
    <w:rsid w:val="00EE4EE2"/>
    <w:rsid w:val="00EE58EB"/>
    <w:rsid w:val="00EE5A5D"/>
    <w:rsid w:val="00EE6195"/>
    <w:rsid w:val="00EE65B5"/>
    <w:rsid w:val="00EE6955"/>
    <w:rsid w:val="00EE6F94"/>
    <w:rsid w:val="00EE722E"/>
    <w:rsid w:val="00EE7588"/>
    <w:rsid w:val="00EE772A"/>
    <w:rsid w:val="00EE7F93"/>
    <w:rsid w:val="00EF0103"/>
    <w:rsid w:val="00EF054D"/>
    <w:rsid w:val="00EF05B4"/>
    <w:rsid w:val="00EF069B"/>
    <w:rsid w:val="00EF0796"/>
    <w:rsid w:val="00EF0A5F"/>
    <w:rsid w:val="00EF1DC0"/>
    <w:rsid w:val="00EF2365"/>
    <w:rsid w:val="00EF2603"/>
    <w:rsid w:val="00EF2613"/>
    <w:rsid w:val="00EF26F0"/>
    <w:rsid w:val="00EF273B"/>
    <w:rsid w:val="00EF27FF"/>
    <w:rsid w:val="00EF2847"/>
    <w:rsid w:val="00EF2888"/>
    <w:rsid w:val="00EF2CC2"/>
    <w:rsid w:val="00EF3ACA"/>
    <w:rsid w:val="00EF3F01"/>
    <w:rsid w:val="00EF3F6E"/>
    <w:rsid w:val="00EF3F84"/>
    <w:rsid w:val="00EF3FB8"/>
    <w:rsid w:val="00EF43F1"/>
    <w:rsid w:val="00EF4DA5"/>
    <w:rsid w:val="00EF533C"/>
    <w:rsid w:val="00EF5374"/>
    <w:rsid w:val="00EF5AD2"/>
    <w:rsid w:val="00EF677B"/>
    <w:rsid w:val="00EF67CA"/>
    <w:rsid w:val="00EF6B65"/>
    <w:rsid w:val="00EF759A"/>
    <w:rsid w:val="00F00292"/>
    <w:rsid w:val="00F00771"/>
    <w:rsid w:val="00F00B4E"/>
    <w:rsid w:val="00F00BC4"/>
    <w:rsid w:val="00F00EE9"/>
    <w:rsid w:val="00F011D4"/>
    <w:rsid w:val="00F018FB"/>
    <w:rsid w:val="00F01AA5"/>
    <w:rsid w:val="00F02035"/>
    <w:rsid w:val="00F02088"/>
    <w:rsid w:val="00F02929"/>
    <w:rsid w:val="00F02990"/>
    <w:rsid w:val="00F02C48"/>
    <w:rsid w:val="00F02FAA"/>
    <w:rsid w:val="00F03400"/>
    <w:rsid w:val="00F03462"/>
    <w:rsid w:val="00F03A09"/>
    <w:rsid w:val="00F03E14"/>
    <w:rsid w:val="00F03EBD"/>
    <w:rsid w:val="00F04159"/>
    <w:rsid w:val="00F041BE"/>
    <w:rsid w:val="00F043F8"/>
    <w:rsid w:val="00F04407"/>
    <w:rsid w:val="00F045E0"/>
    <w:rsid w:val="00F047D8"/>
    <w:rsid w:val="00F0492E"/>
    <w:rsid w:val="00F04A9E"/>
    <w:rsid w:val="00F0519B"/>
    <w:rsid w:val="00F059AC"/>
    <w:rsid w:val="00F05B11"/>
    <w:rsid w:val="00F05C22"/>
    <w:rsid w:val="00F06DFB"/>
    <w:rsid w:val="00F06F59"/>
    <w:rsid w:val="00F075E8"/>
    <w:rsid w:val="00F1034C"/>
    <w:rsid w:val="00F10555"/>
    <w:rsid w:val="00F10907"/>
    <w:rsid w:val="00F10BB5"/>
    <w:rsid w:val="00F110E8"/>
    <w:rsid w:val="00F112D5"/>
    <w:rsid w:val="00F11F2D"/>
    <w:rsid w:val="00F11FD1"/>
    <w:rsid w:val="00F1202F"/>
    <w:rsid w:val="00F12204"/>
    <w:rsid w:val="00F12480"/>
    <w:rsid w:val="00F12626"/>
    <w:rsid w:val="00F12A84"/>
    <w:rsid w:val="00F13041"/>
    <w:rsid w:val="00F13267"/>
    <w:rsid w:val="00F13387"/>
    <w:rsid w:val="00F136BD"/>
    <w:rsid w:val="00F13947"/>
    <w:rsid w:val="00F13990"/>
    <w:rsid w:val="00F1399C"/>
    <w:rsid w:val="00F13ECF"/>
    <w:rsid w:val="00F143B8"/>
    <w:rsid w:val="00F146C9"/>
    <w:rsid w:val="00F149DF"/>
    <w:rsid w:val="00F14A0A"/>
    <w:rsid w:val="00F14AC1"/>
    <w:rsid w:val="00F14B1B"/>
    <w:rsid w:val="00F15CA6"/>
    <w:rsid w:val="00F1618B"/>
    <w:rsid w:val="00F168D5"/>
    <w:rsid w:val="00F16984"/>
    <w:rsid w:val="00F16FEA"/>
    <w:rsid w:val="00F170BE"/>
    <w:rsid w:val="00F170CD"/>
    <w:rsid w:val="00F201AB"/>
    <w:rsid w:val="00F202D5"/>
    <w:rsid w:val="00F20CA8"/>
    <w:rsid w:val="00F20EE3"/>
    <w:rsid w:val="00F20F67"/>
    <w:rsid w:val="00F210C8"/>
    <w:rsid w:val="00F21251"/>
    <w:rsid w:val="00F212CC"/>
    <w:rsid w:val="00F2141B"/>
    <w:rsid w:val="00F21781"/>
    <w:rsid w:val="00F21D57"/>
    <w:rsid w:val="00F21E61"/>
    <w:rsid w:val="00F22026"/>
    <w:rsid w:val="00F226BD"/>
    <w:rsid w:val="00F22E5D"/>
    <w:rsid w:val="00F22FCB"/>
    <w:rsid w:val="00F231DD"/>
    <w:rsid w:val="00F2324C"/>
    <w:rsid w:val="00F2352F"/>
    <w:rsid w:val="00F237C1"/>
    <w:rsid w:val="00F24C71"/>
    <w:rsid w:val="00F24F0B"/>
    <w:rsid w:val="00F25B0A"/>
    <w:rsid w:val="00F260BC"/>
    <w:rsid w:val="00F261A9"/>
    <w:rsid w:val="00F264BD"/>
    <w:rsid w:val="00F267AD"/>
    <w:rsid w:val="00F267DD"/>
    <w:rsid w:val="00F27049"/>
    <w:rsid w:val="00F27622"/>
    <w:rsid w:val="00F276EA"/>
    <w:rsid w:val="00F27829"/>
    <w:rsid w:val="00F27A55"/>
    <w:rsid w:val="00F27B06"/>
    <w:rsid w:val="00F307D6"/>
    <w:rsid w:val="00F30816"/>
    <w:rsid w:val="00F308CD"/>
    <w:rsid w:val="00F30A82"/>
    <w:rsid w:val="00F30EFE"/>
    <w:rsid w:val="00F31084"/>
    <w:rsid w:val="00F313B5"/>
    <w:rsid w:val="00F3152D"/>
    <w:rsid w:val="00F31DCE"/>
    <w:rsid w:val="00F31E27"/>
    <w:rsid w:val="00F31E3A"/>
    <w:rsid w:val="00F320B8"/>
    <w:rsid w:val="00F32280"/>
    <w:rsid w:val="00F323D1"/>
    <w:rsid w:val="00F324E3"/>
    <w:rsid w:val="00F32ADD"/>
    <w:rsid w:val="00F32C05"/>
    <w:rsid w:val="00F332DC"/>
    <w:rsid w:val="00F33E01"/>
    <w:rsid w:val="00F33FCA"/>
    <w:rsid w:val="00F34416"/>
    <w:rsid w:val="00F34C84"/>
    <w:rsid w:val="00F34CD2"/>
    <w:rsid w:val="00F352E2"/>
    <w:rsid w:val="00F35322"/>
    <w:rsid w:val="00F35344"/>
    <w:rsid w:val="00F354AF"/>
    <w:rsid w:val="00F358C4"/>
    <w:rsid w:val="00F3601A"/>
    <w:rsid w:val="00F363D7"/>
    <w:rsid w:val="00F366C3"/>
    <w:rsid w:val="00F36C47"/>
    <w:rsid w:val="00F370D9"/>
    <w:rsid w:val="00F371DA"/>
    <w:rsid w:val="00F3723A"/>
    <w:rsid w:val="00F37412"/>
    <w:rsid w:val="00F376E4"/>
    <w:rsid w:val="00F37F22"/>
    <w:rsid w:val="00F403CB"/>
    <w:rsid w:val="00F412D0"/>
    <w:rsid w:val="00F41ABA"/>
    <w:rsid w:val="00F41E57"/>
    <w:rsid w:val="00F420BC"/>
    <w:rsid w:val="00F423C1"/>
    <w:rsid w:val="00F424B7"/>
    <w:rsid w:val="00F425FD"/>
    <w:rsid w:val="00F42F63"/>
    <w:rsid w:val="00F42FA3"/>
    <w:rsid w:val="00F4357E"/>
    <w:rsid w:val="00F43BE9"/>
    <w:rsid w:val="00F4418B"/>
    <w:rsid w:val="00F44200"/>
    <w:rsid w:val="00F44221"/>
    <w:rsid w:val="00F446F8"/>
    <w:rsid w:val="00F448C0"/>
    <w:rsid w:val="00F44BBF"/>
    <w:rsid w:val="00F454F7"/>
    <w:rsid w:val="00F45CFA"/>
    <w:rsid w:val="00F45F17"/>
    <w:rsid w:val="00F4626A"/>
    <w:rsid w:val="00F465D6"/>
    <w:rsid w:val="00F46AD8"/>
    <w:rsid w:val="00F46BEC"/>
    <w:rsid w:val="00F46D1F"/>
    <w:rsid w:val="00F46E34"/>
    <w:rsid w:val="00F4730C"/>
    <w:rsid w:val="00F5016C"/>
    <w:rsid w:val="00F5020B"/>
    <w:rsid w:val="00F5029D"/>
    <w:rsid w:val="00F509FF"/>
    <w:rsid w:val="00F50CAF"/>
    <w:rsid w:val="00F51677"/>
    <w:rsid w:val="00F51F9B"/>
    <w:rsid w:val="00F51FCE"/>
    <w:rsid w:val="00F52741"/>
    <w:rsid w:val="00F52AD8"/>
    <w:rsid w:val="00F52AE8"/>
    <w:rsid w:val="00F52F68"/>
    <w:rsid w:val="00F531BF"/>
    <w:rsid w:val="00F53313"/>
    <w:rsid w:val="00F53373"/>
    <w:rsid w:val="00F536C1"/>
    <w:rsid w:val="00F53772"/>
    <w:rsid w:val="00F5406A"/>
    <w:rsid w:val="00F548E7"/>
    <w:rsid w:val="00F54922"/>
    <w:rsid w:val="00F54B3A"/>
    <w:rsid w:val="00F54D79"/>
    <w:rsid w:val="00F550AF"/>
    <w:rsid w:val="00F55663"/>
    <w:rsid w:val="00F55916"/>
    <w:rsid w:val="00F5601C"/>
    <w:rsid w:val="00F560F3"/>
    <w:rsid w:val="00F5611E"/>
    <w:rsid w:val="00F5632B"/>
    <w:rsid w:val="00F567EB"/>
    <w:rsid w:val="00F569B9"/>
    <w:rsid w:val="00F56A4D"/>
    <w:rsid w:val="00F571DD"/>
    <w:rsid w:val="00F5731B"/>
    <w:rsid w:val="00F57B98"/>
    <w:rsid w:val="00F603E0"/>
    <w:rsid w:val="00F60633"/>
    <w:rsid w:val="00F606C0"/>
    <w:rsid w:val="00F60BD2"/>
    <w:rsid w:val="00F61768"/>
    <w:rsid w:val="00F61894"/>
    <w:rsid w:val="00F61F1C"/>
    <w:rsid w:val="00F62307"/>
    <w:rsid w:val="00F628CF"/>
    <w:rsid w:val="00F62BC9"/>
    <w:rsid w:val="00F62FEC"/>
    <w:rsid w:val="00F6310C"/>
    <w:rsid w:val="00F63235"/>
    <w:rsid w:val="00F6383A"/>
    <w:rsid w:val="00F63C92"/>
    <w:rsid w:val="00F6429A"/>
    <w:rsid w:val="00F64D52"/>
    <w:rsid w:val="00F65395"/>
    <w:rsid w:val="00F658B9"/>
    <w:rsid w:val="00F65A3F"/>
    <w:rsid w:val="00F65B46"/>
    <w:rsid w:val="00F65DD3"/>
    <w:rsid w:val="00F66208"/>
    <w:rsid w:val="00F66975"/>
    <w:rsid w:val="00F67676"/>
    <w:rsid w:val="00F70155"/>
    <w:rsid w:val="00F701D5"/>
    <w:rsid w:val="00F70A0C"/>
    <w:rsid w:val="00F70CF3"/>
    <w:rsid w:val="00F70DE9"/>
    <w:rsid w:val="00F70F93"/>
    <w:rsid w:val="00F71313"/>
    <w:rsid w:val="00F71483"/>
    <w:rsid w:val="00F715B7"/>
    <w:rsid w:val="00F7178D"/>
    <w:rsid w:val="00F71946"/>
    <w:rsid w:val="00F71BA1"/>
    <w:rsid w:val="00F71BEE"/>
    <w:rsid w:val="00F72019"/>
    <w:rsid w:val="00F720ED"/>
    <w:rsid w:val="00F724F8"/>
    <w:rsid w:val="00F72765"/>
    <w:rsid w:val="00F72D7F"/>
    <w:rsid w:val="00F73D57"/>
    <w:rsid w:val="00F744E8"/>
    <w:rsid w:val="00F748CF"/>
    <w:rsid w:val="00F74D6D"/>
    <w:rsid w:val="00F7584B"/>
    <w:rsid w:val="00F762F7"/>
    <w:rsid w:val="00F7652F"/>
    <w:rsid w:val="00F76591"/>
    <w:rsid w:val="00F765DE"/>
    <w:rsid w:val="00F76785"/>
    <w:rsid w:val="00F7689B"/>
    <w:rsid w:val="00F7697C"/>
    <w:rsid w:val="00F76F3A"/>
    <w:rsid w:val="00F80014"/>
    <w:rsid w:val="00F80348"/>
    <w:rsid w:val="00F803F3"/>
    <w:rsid w:val="00F80B59"/>
    <w:rsid w:val="00F811E0"/>
    <w:rsid w:val="00F81303"/>
    <w:rsid w:val="00F81462"/>
    <w:rsid w:val="00F82078"/>
    <w:rsid w:val="00F82148"/>
    <w:rsid w:val="00F82297"/>
    <w:rsid w:val="00F82657"/>
    <w:rsid w:val="00F835C0"/>
    <w:rsid w:val="00F83713"/>
    <w:rsid w:val="00F8382B"/>
    <w:rsid w:val="00F83B16"/>
    <w:rsid w:val="00F841A2"/>
    <w:rsid w:val="00F84713"/>
    <w:rsid w:val="00F84A64"/>
    <w:rsid w:val="00F84BC2"/>
    <w:rsid w:val="00F8533E"/>
    <w:rsid w:val="00F85463"/>
    <w:rsid w:val="00F85892"/>
    <w:rsid w:val="00F8621D"/>
    <w:rsid w:val="00F86602"/>
    <w:rsid w:val="00F86D78"/>
    <w:rsid w:val="00F86F19"/>
    <w:rsid w:val="00F870A2"/>
    <w:rsid w:val="00F873D7"/>
    <w:rsid w:val="00F879C2"/>
    <w:rsid w:val="00F87DE9"/>
    <w:rsid w:val="00F90640"/>
    <w:rsid w:val="00F90644"/>
    <w:rsid w:val="00F9094E"/>
    <w:rsid w:val="00F90B3B"/>
    <w:rsid w:val="00F91238"/>
    <w:rsid w:val="00F91404"/>
    <w:rsid w:val="00F9175F"/>
    <w:rsid w:val="00F91910"/>
    <w:rsid w:val="00F919E6"/>
    <w:rsid w:val="00F919EA"/>
    <w:rsid w:val="00F91EA1"/>
    <w:rsid w:val="00F921E0"/>
    <w:rsid w:val="00F9268A"/>
    <w:rsid w:val="00F93493"/>
    <w:rsid w:val="00F93727"/>
    <w:rsid w:val="00F94044"/>
    <w:rsid w:val="00F943B2"/>
    <w:rsid w:val="00F94B58"/>
    <w:rsid w:val="00F94D42"/>
    <w:rsid w:val="00F94FF5"/>
    <w:rsid w:val="00F9516E"/>
    <w:rsid w:val="00F956F4"/>
    <w:rsid w:val="00F95A49"/>
    <w:rsid w:val="00F96366"/>
    <w:rsid w:val="00F97357"/>
    <w:rsid w:val="00F97383"/>
    <w:rsid w:val="00F973EF"/>
    <w:rsid w:val="00F97698"/>
    <w:rsid w:val="00FA0285"/>
    <w:rsid w:val="00FA04F9"/>
    <w:rsid w:val="00FA0836"/>
    <w:rsid w:val="00FA093A"/>
    <w:rsid w:val="00FA112E"/>
    <w:rsid w:val="00FA1660"/>
    <w:rsid w:val="00FA202A"/>
    <w:rsid w:val="00FA2297"/>
    <w:rsid w:val="00FA2EC4"/>
    <w:rsid w:val="00FA2EEE"/>
    <w:rsid w:val="00FA36FD"/>
    <w:rsid w:val="00FA3C71"/>
    <w:rsid w:val="00FA406E"/>
    <w:rsid w:val="00FA452A"/>
    <w:rsid w:val="00FA4592"/>
    <w:rsid w:val="00FA46E6"/>
    <w:rsid w:val="00FA4EA5"/>
    <w:rsid w:val="00FA5426"/>
    <w:rsid w:val="00FA59E2"/>
    <w:rsid w:val="00FA5C60"/>
    <w:rsid w:val="00FA750A"/>
    <w:rsid w:val="00FA75F4"/>
    <w:rsid w:val="00FA7ED3"/>
    <w:rsid w:val="00FB033E"/>
    <w:rsid w:val="00FB0EE0"/>
    <w:rsid w:val="00FB0F63"/>
    <w:rsid w:val="00FB1134"/>
    <w:rsid w:val="00FB1653"/>
    <w:rsid w:val="00FB165D"/>
    <w:rsid w:val="00FB173A"/>
    <w:rsid w:val="00FB18EA"/>
    <w:rsid w:val="00FB19BF"/>
    <w:rsid w:val="00FB1A2A"/>
    <w:rsid w:val="00FB20DC"/>
    <w:rsid w:val="00FB257A"/>
    <w:rsid w:val="00FB2717"/>
    <w:rsid w:val="00FB281B"/>
    <w:rsid w:val="00FB285D"/>
    <w:rsid w:val="00FB29B0"/>
    <w:rsid w:val="00FB2E7A"/>
    <w:rsid w:val="00FB30A6"/>
    <w:rsid w:val="00FB31D9"/>
    <w:rsid w:val="00FB32AF"/>
    <w:rsid w:val="00FB3354"/>
    <w:rsid w:val="00FB3D5B"/>
    <w:rsid w:val="00FB40BA"/>
    <w:rsid w:val="00FB4180"/>
    <w:rsid w:val="00FB4752"/>
    <w:rsid w:val="00FB4CEB"/>
    <w:rsid w:val="00FB4D25"/>
    <w:rsid w:val="00FB4F8C"/>
    <w:rsid w:val="00FB5543"/>
    <w:rsid w:val="00FB5558"/>
    <w:rsid w:val="00FB5B4D"/>
    <w:rsid w:val="00FB5B96"/>
    <w:rsid w:val="00FB6301"/>
    <w:rsid w:val="00FB65AF"/>
    <w:rsid w:val="00FB65D9"/>
    <w:rsid w:val="00FB6A14"/>
    <w:rsid w:val="00FB6C1A"/>
    <w:rsid w:val="00FB73B7"/>
    <w:rsid w:val="00FB780B"/>
    <w:rsid w:val="00FB797F"/>
    <w:rsid w:val="00FB7B6F"/>
    <w:rsid w:val="00FC0013"/>
    <w:rsid w:val="00FC05FD"/>
    <w:rsid w:val="00FC06BA"/>
    <w:rsid w:val="00FC0716"/>
    <w:rsid w:val="00FC0A46"/>
    <w:rsid w:val="00FC0C66"/>
    <w:rsid w:val="00FC1146"/>
    <w:rsid w:val="00FC11F3"/>
    <w:rsid w:val="00FC163C"/>
    <w:rsid w:val="00FC1F04"/>
    <w:rsid w:val="00FC215E"/>
    <w:rsid w:val="00FC21C3"/>
    <w:rsid w:val="00FC2226"/>
    <w:rsid w:val="00FC24A0"/>
    <w:rsid w:val="00FC2596"/>
    <w:rsid w:val="00FC2655"/>
    <w:rsid w:val="00FC26CD"/>
    <w:rsid w:val="00FC2927"/>
    <w:rsid w:val="00FC2929"/>
    <w:rsid w:val="00FC2BE2"/>
    <w:rsid w:val="00FC2BED"/>
    <w:rsid w:val="00FC2CFF"/>
    <w:rsid w:val="00FC2E9D"/>
    <w:rsid w:val="00FC2FC1"/>
    <w:rsid w:val="00FC3829"/>
    <w:rsid w:val="00FC427F"/>
    <w:rsid w:val="00FC429D"/>
    <w:rsid w:val="00FC4413"/>
    <w:rsid w:val="00FC46A1"/>
    <w:rsid w:val="00FC56DB"/>
    <w:rsid w:val="00FC6381"/>
    <w:rsid w:val="00FC6438"/>
    <w:rsid w:val="00FC6528"/>
    <w:rsid w:val="00FC65AE"/>
    <w:rsid w:val="00FC6CC1"/>
    <w:rsid w:val="00FC739C"/>
    <w:rsid w:val="00FC76D4"/>
    <w:rsid w:val="00FD032B"/>
    <w:rsid w:val="00FD03B6"/>
    <w:rsid w:val="00FD0747"/>
    <w:rsid w:val="00FD0788"/>
    <w:rsid w:val="00FD09C1"/>
    <w:rsid w:val="00FD09D1"/>
    <w:rsid w:val="00FD0C9D"/>
    <w:rsid w:val="00FD0D18"/>
    <w:rsid w:val="00FD0FD2"/>
    <w:rsid w:val="00FD1419"/>
    <w:rsid w:val="00FD1676"/>
    <w:rsid w:val="00FD1791"/>
    <w:rsid w:val="00FD1CD7"/>
    <w:rsid w:val="00FD2256"/>
    <w:rsid w:val="00FD245E"/>
    <w:rsid w:val="00FD2631"/>
    <w:rsid w:val="00FD26D2"/>
    <w:rsid w:val="00FD29C9"/>
    <w:rsid w:val="00FD2FB7"/>
    <w:rsid w:val="00FD328C"/>
    <w:rsid w:val="00FD32A8"/>
    <w:rsid w:val="00FD32AD"/>
    <w:rsid w:val="00FD32F7"/>
    <w:rsid w:val="00FD3F39"/>
    <w:rsid w:val="00FD3FAD"/>
    <w:rsid w:val="00FD447F"/>
    <w:rsid w:val="00FD47E6"/>
    <w:rsid w:val="00FD49A3"/>
    <w:rsid w:val="00FD4BEF"/>
    <w:rsid w:val="00FD4DAB"/>
    <w:rsid w:val="00FD510F"/>
    <w:rsid w:val="00FD538C"/>
    <w:rsid w:val="00FD53BF"/>
    <w:rsid w:val="00FD5822"/>
    <w:rsid w:val="00FD5A6B"/>
    <w:rsid w:val="00FD5F95"/>
    <w:rsid w:val="00FD5FDB"/>
    <w:rsid w:val="00FD6760"/>
    <w:rsid w:val="00FD69D1"/>
    <w:rsid w:val="00FD710D"/>
    <w:rsid w:val="00FD7176"/>
    <w:rsid w:val="00FD78FB"/>
    <w:rsid w:val="00FD7BA4"/>
    <w:rsid w:val="00FE016F"/>
    <w:rsid w:val="00FE03EA"/>
    <w:rsid w:val="00FE0583"/>
    <w:rsid w:val="00FE0A92"/>
    <w:rsid w:val="00FE0F8B"/>
    <w:rsid w:val="00FE107E"/>
    <w:rsid w:val="00FE161D"/>
    <w:rsid w:val="00FE186C"/>
    <w:rsid w:val="00FE1923"/>
    <w:rsid w:val="00FE1C42"/>
    <w:rsid w:val="00FE1CA6"/>
    <w:rsid w:val="00FE1D1B"/>
    <w:rsid w:val="00FE1F70"/>
    <w:rsid w:val="00FE2210"/>
    <w:rsid w:val="00FE3394"/>
    <w:rsid w:val="00FE365C"/>
    <w:rsid w:val="00FE3A6A"/>
    <w:rsid w:val="00FE4146"/>
    <w:rsid w:val="00FE41C5"/>
    <w:rsid w:val="00FE42A5"/>
    <w:rsid w:val="00FE4576"/>
    <w:rsid w:val="00FE4721"/>
    <w:rsid w:val="00FE477D"/>
    <w:rsid w:val="00FE5D24"/>
    <w:rsid w:val="00FE5F0F"/>
    <w:rsid w:val="00FE5FF3"/>
    <w:rsid w:val="00FE6282"/>
    <w:rsid w:val="00FE6465"/>
    <w:rsid w:val="00FE66CB"/>
    <w:rsid w:val="00FE67E5"/>
    <w:rsid w:val="00FE6903"/>
    <w:rsid w:val="00FE7328"/>
    <w:rsid w:val="00FE73BE"/>
    <w:rsid w:val="00FE7568"/>
    <w:rsid w:val="00FE7682"/>
    <w:rsid w:val="00FE7EB2"/>
    <w:rsid w:val="00FF012B"/>
    <w:rsid w:val="00FF052B"/>
    <w:rsid w:val="00FF054B"/>
    <w:rsid w:val="00FF07FF"/>
    <w:rsid w:val="00FF1067"/>
    <w:rsid w:val="00FF1119"/>
    <w:rsid w:val="00FF1152"/>
    <w:rsid w:val="00FF11F3"/>
    <w:rsid w:val="00FF1679"/>
    <w:rsid w:val="00FF1879"/>
    <w:rsid w:val="00FF1A64"/>
    <w:rsid w:val="00FF1C13"/>
    <w:rsid w:val="00FF1F53"/>
    <w:rsid w:val="00FF2012"/>
    <w:rsid w:val="00FF22E6"/>
    <w:rsid w:val="00FF2461"/>
    <w:rsid w:val="00FF2BBA"/>
    <w:rsid w:val="00FF2DD3"/>
    <w:rsid w:val="00FF2E5F"/>
    <w:rsid w:val="00FF30AE"/>
    <w:rsid w:val="00FF3347"/>
    <w:rsid w:val="00FF3367"/>
    <w:rsid w:val="00FF393A"/>
    <w:rsid w:val="00FF40A1"/>
    <w:rsid w:val="00FF4DD7"/>
    <w:rsid w:val="00FF4F08"/>
    <w:rsid w:val="00FF53BA"/>
    <w:rsid w:val="00FF567A"/>
    <w:rsid w:val="00FF5DBC"/>
    <w:rsid w:val="00FF5DD9"/>
    <w:rsid w:val="00FF5ECB"/>
    <w:rsid w:val="00FF63CE"/>
    <w:rsid w:val="00FF664F"/>
    <w:rsid w:val="00FF671C"/>
    <w:rsid w:val="00FF68D2"/>
    <w:rsid w:val="00FF6C30"/>
    <w:rsid w:val="00FF6DFF"/>
    <w:rsid w:val="00FF71ED"/>
    <w:rsid w:val="00FF71F4"/>
    <w:rsid w:val="00FF7F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221E"/>
  <w15:chartTrackingRefBased/>
  <w15:docId w15:val="{3CD86EBE-4C16-4724-A5A4-A4C7A925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E7B"/>
  </w:style>
  <w:style w:type="paragraph" w:styleId="Heading1">
    <w:name w:val="heading 1"/>
    <w:basedOn w:val="Normal"/>
    <w:next w:val="Normal"/>
    <w:link w:val="Heading1Char"/>
    <w:uiPriority w:val="9"/>
    <w:qFormat/>
    <w:rsid w:val="006403D4"/>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semiHidden/>
    <w:unhideWhenUsed/>
    <w:qFormat/>
    <w:rsid w:val="006403D4"/>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6403D4"/>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6403D4"/>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6403D4"/>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6403D4"/>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6403D4"/>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6403D4"/>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6403D4"/>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968C0"/>
    <w:pPr>
      <w:bidi w:val="0"/>
      <w:spacing w:after="0"/>
      <w:jc w:val="left"/>
    </w:pPr>
    <w:rPr>
      <w:sz w:val="20"/>
      <w:szCs w:val="20"/>
    </w:rPr>
  </w:style>
  <w:style w:type="character" w:customStyle="1" w:styleId="FootnoteTextChar">
    <w:name w:val="Footnote Text Char"/>
    <w:basedOn w:val="DefaultParagraphFont"/>
    <w:link w:val="FootnoteText"/>
    <w:uiPriority w:val="99"/>
    <w:rsid w:val="00A968C0"/>
    <w:rPr>
      <w:sz w:val="20"/>
      <w:szCs w:val="20"/>
    </w:rPr>
  </w:style>
  <w:style w:type="character" w:styleId="FootnoteReference">
    <w:name w:val="footnote reference"/>
    <w:basedOn w:val="DefaultParagraphFont"/>
    <w:uiPriority w:val="99"/>
    <w:semiHidden/>
    <w:unhideWhenUsed/>
    <w:rsid w:val="00C26545"/>
    <w:rPr>
      <w:vertAlign w:val="superscript"/>
    </w:rPr>
  </w:style>
  <w:style w:type="paragraph" w:styleId="Header">
    <w:name w:val="header"/>
    <w:basedOn w:val="Normal"/>
    <w:link w:val="HeaderChar"/>
    <w:uiPriority w:val="99"/>
    <w:unhideWhenUsed/>
    <w:rsid w:val="000B72D4"/>
    <w:pPr>
      <w:tabs>
        <w:tab w:val="center" w:pos="4680"/>
        <w:tab w:val="right" w:pos="9360"/>
      </w:tabs>
      <w:spacing w:after="0"/>
    </w:pPr>
  </w:style>
  <w:style w:type="character" w:customStyle="1" w:styleId="HeaderChar">
    <w:name w:val="Header Char"/>
    <w:basedOn w:val="DefaultParagraphFont"/>
    <w:link w:val="Header"/>
    <w:uiPriority w:val="99"/>
    <w:rsid w:val="000B72D4"/>
  </w:style>
  <w:style w:type="paragraph" w:styleId="Footer">
    <w:name w:val="footer"/>
    <w:basedOn w:val="Normal"/>
    <w:link w:val="FooterChar"/>
    <w:uiPriority w:val="99"/>
    <w:unhideWhenUsed/>
    <w:rsid w:val="000B72D4"/>
    <w:pPr>
      <w:tabs>
        <w:tab w:val="center" w:pos="4680"/>
        <w:tab w:val="right" w:pos="9360"/>
      </w:tabs>
      <w:spacing w:after="0"/>
    </w:pPr>
  </w:style>
  <w:style w:type="character" w:customStyle="1" w:styleId="FooterChar">
    <w:name w:val="Footer Char"/>
    <w:basedOn w:val="DefaultParagraphFont"/>
    <w:link w:val="Footer"/>
    <w:uiPriority w:val="99"/>
    <w:rsid w:val="000B72D4"/>
  </w:style>
  <w:style w:type="character" w:styleId="PlaceholderText">
    <w:name w:val="Placeholder Text"/>
    <w:basedOn w:val="DefaultParagraphFont"/>
    <w:uiPriority w:val="99"/>
    <w:semiHidden/>
    <w:rsid w:val="008F4731"/>
    <w:rPr>
      <w:color w:val="808080"/>
    </w:rPr>
  </w:style>
  <w:style w:type="table" w:styleId="TableGrid">
    <w:name w:val="Table Grid"/>
    <w:basedOn w:val="TableNormal"/>
    <w:uiPriority w:val="39"/>
    <w:rsid w:val="006A014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5CAB"/>
    <w:pPr>
      <w:ind w:left="720"/>
      <w:contextualSpacing/>
    </w:pPr>
  </w:style>
  <w:style w:type="character" w:styleId="Emphasis">
    <w:name w:val="Emphasis"/>
    <w:basedOn w:val="DefaultParagraphFont"/>
    <w:uiPriority w:val="20"/>
    <w:qFormat/>
    <w:rsid w:val="009435F0"/>
    <w:rPr>
      <w:i/>
      <w:iCs/>
    </w:rPr>
  </w:style>
  <w:style w:type="character" w:styleId="Hyperlink">
    <w:name w:val="Hyperlink"/>
    <w:basedOn w:val="DefaultParagraphFont"/>
    <w:uiPriority w:val="99"/>
    <w:unhideWhenUsed/>
    <w:rsid w:val="00194570"/>
    <w:rPr>
      <w:color w:val="0563C1" w:themeColor="hyperlink"/>
      <w:u w:val="single"/>
    </w:rPr>
  </w:style>
  <w:style w:type="character" w:styleId="UnresolvedMention">
    <w:name w:val="Unresolved Mention"/>
    <w:basedOn w:val="DefaultParagraphFont"/>
    <w:uiPriority w:val="99"/>
    <w:semiHidden/>
    <w:unhideWhenUsed/>
    <w:rsid w:val="00194570"/>
    <w:rPr>
      <w:color w:val="605E5C"/>
      <w:shd w:val="clear" w:color="auto" w:fill="E1DFDD"/>
    </w:rPr>
  </w:style>
  <w:style w:type="paragraph" w:customStyle="1" w:styleId="Default">
    <w:name w:val="Default"/>
    <w:rsid w:val="009563A4"/>
    <w:pPr>
      <w:autoSpaceDE w:val="0"/>
      <w:autoSpaceDN w:val="0"/>
      <w:bidi w:val="0"/>
      <w:adjustRightInd w:val="0"/>
      <w:spacing w:after="0"/>
      <w:jc w:val="left"/>
    </w:pPr>
    <w:rPr>
      <w:rFonts w:ascii="Charis SIL" w:hAnsi="Charis SIL" w:cs="Charis SIL"/>
      <w:color w:val="000000"/>
      <w:kern w:val="0"/>
      <w:sz w:val="24"/>
      <w:szCs w:val="24"/>
    </w:rPr>
  </w:style>
  <w:style w:type="character" w:styleId="BookTitle">
    <w:name w:val="Book Title"/>
    <w:basedOn w:val="DefaultParagraphFont"/>
    <w:uiPriority w:val="33"/>
    <w:qFormat/>
    <w:rsid w:val="004B2981"/>
    <w:rPr>
      <w:b/>
      <w:bCs/>
      <w:i/>
      <w:iCs/>
      <w:spacing w:val="5"/>
    </w:rPr>
  </w:style>
  <w:style w:type="paragraph" w:customStyle="1" w:styleId="Style1">
    <w:name w:val="Style1"/>
    <w:basedOn w:val="Footer"/>
    <w:qFormat/>
    <w:rsid w:val="004B2981"/>
    <w:rPr>
      <w:rFonts w:ascii="B Nazanin" w:hAnsi="B Nazanin"/>
    </w:rPr>
  </w:style>
  <w:style w:type="paragraph" w:styleId="EndnoteText">
    <w:name w:val="endnote text"/>
    <w:basedOn w:val="Normal"/>
    <w:link w:val="EndnoteTextChar"/>
    <w:uiPriority w:val="99"/>
    <w:semiHidden/>
    <w:unhideWhenUsed/>
    <w:rsid w:val="0082304E"/>
    <w:pPr>
      <w:spacing w:after="0"/>
    </w:pPr>
    <w:rPr>
      <w:sz w:val="20"/>
      <w:szCs w:val="20"/>
    </w:rPr>
  </w:style>
  <w:style w:type="character" w:customStyle="1" w:styleId="EndnoteTextChar">
    <w:name w:val="Endnote Text Char"/>
    <w:basedOn w:val="DefaultParagraphFont"/>
    <w:link w:val="EndnoteText"/>
    <w:uiPriority w:val="99"/>
    <w:semiHidden/>
    <w:rsid w:val="0082304E"/>
    <w:rPr>
      <w:sz w:val="20"/>
      <w:szCs w:val="20"/>
    </w:rPr>
  </w:style>
  <w:style w:type="character" w:styleId="EndnoteReference">
    <w:name w:val="endnote reference"/>
    <w:basedOn w:val="DefaultParagraphFont"/>
    <w:uiPriority w:val="99"/>
    <w:semiHidden/>
    <w:unhideWhenUsed/>
    <w:rsid w:val="0082304E"/>
    <w:rPr>
      <w:vertAlign w:val="superscript"/>
    </w:rPr>
  </w:style>
  <w:style w:type="paragraph" w:styleId="NormalWeb">
    <w:name w:val="Normal (Web)"/>
    <w:basedOn w:val="Normal"/>
    <w:uiPriority w:val="99"/>
    <w:unhideWhenUsed/>
    <w:rsid w:val="002412BD"/>
    <w:pPr>
      <w:bidi w:val="0"/>
      <w:spacing w:before="100" w:beforeAutospacing="1" w:after="100" w:afterAutospacing="1"/>
      <w:jc w:val="left"/>
    </w:pPr>
    <w:rPr>
      <w:rFonts w:ascii="Times New Roman" w:eastAsia="Times New Roman" w:hAnsi="Times New Roman" w:cs="Times New Roman"/>
      <w:kern w:val="0"/>
      <w:sz w:val="24"/>
      <w:szCs w:val="24"/>
      <w14:ligatures w14:val="none"/>
    </w:rPr>
  </w:style>
  <w:style w:type="paragraph" w:customStyle="1" w:styleId="Heading11">
    <w:name w:val="Heading 11"/>
    <w:basedOn w:val="Normal"/>
    <w:next w:val="Normal"/>
    <w:uiPriority w:val="9"/>
    <w:qFormat/>
    <w:rsid w:val="006403D4"/>
    <w:pPr>
      <w:keepNext/>
      <w:keepLines/>
      <w:spacing w:before="360" w:after="80" w:line="276" w:lineRule="auto"/>
      <w:ind w:firstLine="288"/>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semiHidden/>
    <w:unhideWhenUsed/>
    <w:qFormat/>
    <w:rsid w:val="006403D4"/>
    <w:pPr>
      <w:keepNext/>
      <w:keepLines/>
      <w:spacing w:before="160" w:after="80" w:line="276" w:lineRule="auto"/>
      <w:ind w:firstLine="288"/>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6403D4"/>
    <w:pPr>
      <w:keepNext/>
      <w:keepLines/>
      <w:spacing w:before="160" w:after="80" w:line="276" w:lineRule="auto"/>
      <w:ind w:firstLine="288"/>
      <w:outlineLvl w:val="2"/>
    </w:pPr>
    <w:rPr>
      <w:rFonts w:eastAsia="Times New Roman" w:cs="Times New Roman"/>
      <w:color w:val="0F4761"/>
      <w:sz w:val="28"/>
      <w:szCs w:val="28"/>
    </w:rPr>
  </w:style>
  <w:style w:type="paragraph" w:customStyle="1" w:styleId="Heading41">
    <w:name w:val="Heading 41"/>
    <w:basedOn w:val="Normal"/>
    <w:next w:val="Normal"/>
    <w:uiPriority w:val="9"/>
    <w:semiHidden/>
    <w:unhideWhenUsed/>
    <w:qFormat/>
    <w:rsid w:val="006403D4"/>
    <w:pPr>
      <w:keepNext/>
      <w:keepLines/>
      <w:spacing w:before="80" w:after="40" w:line="276" w:lineRule="auto"/>
      <w:ind w:firstLine="288"/>
      <w:outlineLvl w:val="3"/>
    </w:pPr>
    <w:rPr>
      <w:rFonts w:eastAsia="Times New Roman" w:cs="Times New Roman"/>
      <w:i/>
      <w:iCs/>
      <w:color w:val="0F4761"/>
    </w:rPr>
  </w:style>
  <w:style w:type="paragraph" w:customStyle="1" w:styleId="Heading51">
    <w:name w:val="Heading 51"/>
    <w:basedOn w:val="Normal"/>
    <w:next w:val="Normal"/>
    <w:uiPriority w:val="9"/>
    <w:semiHidden/>
    <w:unhideWhenUsed/>
    <w:qFormat/>
    <w:rsid w:val="006403D4"/>
    <w:pPr>
      <w:keepNext/>
      <w:keepLines/>
      <w:spacing w:before="80" w:after="40" w:line="276" w:lineRule="auto"/>
      <w:ind w:firstLine="288"/>
      <w:outlineLvl w:val="4"/>
    </w:pPr>
    <w:rPr>
      <w:rFonts w:eastAsia="Times New Roman" w:cs="Times New Roman"/>
      <w:color w:val="0F4761"/>
    </w:rPr>
  </w:style>
  <w:style w:type="paragraph" w:customStyle="1" w:styleId="Heading61">
    <w:name w:val="Heading 61"/>
    <w:basedOn w:val="Normal"/>
    <w:next w:val="Normal"/>
    <w:uiPriority w:val="9"/>
    <w:semiHidden/>
    <w:unhideWhenUsed/>
    <w:qFormat/>
    <w:rsid w:val="006403D4"/>
    <w:pPr>
      <w:keepNext/>
      <w:keepLines/>
      <w:spacing w:before="40" w:after="0" w:line="276" w:lineRule="auto"/>
      <w:ind w:firstLine="288"/>
      <w:outlineLvl w:val="5"/>
    </w:pPr>
    <w:rPr>
      <w:rFonts w:eastAsia="Times New Roman" w:cs="Times New Roman"/>
      <w:i/>
      <w:iCs/>
      <w:color w:val="595959"/>
    </w:rPr>
  </w:style>
  <w:style w:type="paragraph" w:customStyle="1" w:styleId="Heading71">
    <w:name w:val="Heading 71"/>
    <w:basedOn w:val="Normal"/>
    <w:next w:val="Normal"/>
    <w:uiPriority w:val="9"/>
    <w:semiHidden/>
    <w:unhideWhenUsed/>
    <w:qFormat/>
    <w:rsid w:val="006403D4"/>
    <w:pPr>
      <w:keepNext/>
      <w:keepLines/>
      <w:spacing w:before="40" w:after="0" w:line="276" w:lineRule="auto"/>
      <w:ind w:firstLine="288"/>
      <w:outlineLvl w:val="6"/>
    </w:pPr>
    <w:rPr>
      <w:rFonts w:eastAsia="Times New Roman" w:cs="Times New Roman"/>
      <w:color w:val="595959"/>
    </w:rPr>
  </w:style>
  <w:style w:type="paragraph" w:customStyle="1" w:styleId="Heading81">
    <w:name w:val="Heading 81"/>
    <w:basedOn w:val="Normal"/>
    <w:next w:val="Normal"/>
    <w:uiPriority w:val="9"/>
    <w:semiHidden/>
    <w:unhideWhenUsed/>
    <w:qFormat/>
    <w:rsid w:val="006403D4"/>
    <w:pPr>
      <w:keepNext/>
      <w:keepLines/>
      <w:spacing w:after="0" w:line="276" w:lineRule="auto"/>
      <w:ind w:firstLine="288"/>
      <w:outlineLvl w:val="7"/>
    </w:pPr>
    <w:rPr>
      <w:rFonts w:eastAsia="Times New Roman" w:cs="Times New Roman"/>
      <w:i/>
      <w:iCs/>
      <w:color w:val="272727"/>
    </w:rPr>
  </w:style>
  <w:style w:type="paragraph" w:customStyle="1" w:styleId="Heading91">
    <w:name w:val="Heading 91"/>
    <w:basedOn w:val="Normal"/>
    <w:next w:val="Normal"/>
    <w:uiPriority w:val="9"/>
    <w:semiHidden/>
    <w:unhideWhenUsed/>
    <w:qFormat/>
    <w:rsid w:val="006403D4"/>
    <w:pPr>
      <w:keepNext/>
      <w:keepLines/>
      <w:spacing w:after="0" w:line="276" w:lineRule="auto"/>
      <w:ind w:firstLine="288"/>
      <w:outlineLvl w:val="8"/>
    </w:pPr>
    <w:rPr>
      <w:rFonts w:eastAsia="Times New Roman" w:cs="Times New Roman"/>
      <w:color w:val="272727"/>
    </w:rPr>
  </w:style>
  <w:style w:type="numbering" w:customStyle="1" w:styleId="NoList1">
    <w:name w:val="No List1"/>
    <w:next w:val="NoList"/>
    <w:uiPriority w:val="99"/>
    <w:semiHidden/>
    <w:unhideWhenUsed/>
    <w:rsid w:val="006403D4"/>
  </w:style>
  <w:style w:type="character" w:customStyle="1" w:styleId="Heading1Char">
    <w:name w:val="Heading 1 Char"/>
    <w:basedOn w:val="DefaultParagraphFont"/>
    <w:link w:val="Heading1"/>
    <w:uiPriority w:val="9"/>
    <w:rsid w:val="006403D4"/>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6403D4"/>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6403D4"/>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6403D4"/>
    <w:rPr>
      <w:rFonts w:eastAsia="Times New Roman" w:cs="Times New Roman"/>
      <w:i/>
      <w:iCs/>
      <w:color w:val="0F4761"/>
    </w:rPr>
  </w:style>
  <w:style w:type="character" w:customStyle="1" w:styleId="Heading5Char">
    <w:name w:val="Heading 5 Char"/>
    <w:basedOn w:val="DefaultParagraphFont"/>
    <w:link w:val="Heading5"/>
    <w:uiPriority w:val="9"/>
    <w:semiHidden/>
    <w:rsid w:val="006403D4"/>
    <w:rPr>
      <w:rFonts w:eastAsia="Times New Roman" w:cs="Times New Roman"/>
      <w:color w:val="0F4761"/>
    </w:rPr>
  </w:style>
  <w:style w:type="character" w:customStyle="1" w:styleId="Heading6Char">
    <w:name w:val="Heading 6 Char"/>
    <w:basedOn w:val="DefaultParagraphFont"/>
    <w:link w:val="Heading6"/>
    <w:uiPriority w:val="9"/>
    <w:semiHidden/>
    <w:rsid w:val="006403D4"/>
    <w:rPr>
      <w:rFonts w:eastAsia="Times New Roman" w:cs="Times New Roman"/>
      <w:i/>
      <w:iCs/>
      <w:color w:val="595959"/>
    </w:rPr>
  </w:style>
  <w:style w:type="character" w:customStyle="1" w:styleId="Heading7Char">
    <w:name w:val="Heading 7 Char"/>
    <w:basedOn w:val="DefaultParagraphFont"/>
    <w:link w:val="Heading7"/>
    <w:uiPriority w:val="9"/>
    <w:semiHidden/>
    <w:rsid w:val="006403D4"/>
    <w:rPr>
      <w:rFonts w:eastAsia="Times New Roman" w:cs="Times New Roman"/>
      <w:color w:val="595959"/>
    </w:rPr>
  </w:style>
  <w:style w:type="character" w:customStyle="1" w:styleId="Heading8Char">
    <w:name w:val="Heading 8 Char"/>
    <w:basedOn w:val="DefaultParagraphFont"/>
    <w:link w:val="Heading8"/>
    <w:uiPriority w:val="9"/>
    <w:semiHidden/>
    <w:rsid w:val="006403D4"/>
    <w:rPr>
      <w:rFonts w:eastAsia="Times New Roman" w:cs="Times New Roman"/>
      <w:i/>
      <w:iCs/>
      <w:color w:val="272727"/>
    </w:rPr>
  </w:style>
  <w:style w:type="character" w:customStyle="1" w:styleId="Heading9Char">
    <w:name w:val="Heading 9 Char"/>
    <w:basedOn w:val="DefaultParagraphFont"/>
    <w:link w:val="Heading9"/>
    <w:uiPriority w:val="9"/>
    <w:semiHidden/>
    <w:rsid w:val="006403D4"/>
    <w:rPr>
      <w:rFonts w:eastAsia="Times New Roman" w:cs="Times New Roman"/>
      <w:color w:val="272727"/>
    </w:rPr>
  </w:style>
  <w:style w:type="paragraph" w:customStyle="1" w:styleId="Title1">
    <w:name w:val="Title1"/>
    <w:basedOn w:val="Normal"/>
    <w:next w:val="Normal"/>
    <w:uiPriority w:val="10"/>
    <w:qFormat/>
    <w:rsid w:val="006403D4"/>
    <w:pPr>
      <w:spacing w:after="80"/>
      <w:ind w:firstLine="288"/>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6403D4"/>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6403D4"/>
    <w:pPr>
      <w:numPr>
        <w:ilvl w:val="1"/>
      </w:numPr>
      <w:spacing w:after="160" w:line="276" w:lineRule="auto"/>
      <w:ind w:firstLine="288"/>
    </w:pPr>
    <w:rPr>
      <w:rFonts w:eastAsia="Times New Roman" w:cs="Times New Roman"/>
      <w:color w:val="595959"/>
      <w:spacing w:val="15"/>
      <w:sz w:val="28"/>
      <w:szCs w:val="28"/>
    </w:rPr>
  </w:style>
  <w:style w:type="character" w:customStyle="1" w:styleId="SubtitleChar">
    <w:name w:val="Subtitle Char"/>
    <w:basedOn w:val="DefaultParagraphFont"/>
    <w:link w:val="Subtitle"/>
    <w:uiPriority w:val="11"/>
    <w:rsid w:val="006403D4"/>
    <w:rPr>
      <w:rFonts w:eastAsia="Times New Roman" w:cs="Times New Roman"/>
      <w:color w:val="595959"/>
      <w:spacing w:val="15"/>
      <w:sz w:val="28"/>
      <w:szCs w:val="28"/>
    </w:rPr>
  </w:style>
  <w:style w:type="paragraph" w:customStyle="1" w:styleId="Quote1">
    <w:name w:val="Quote1"/>
    <w:basedOn w:val="Normal"/>
    <w:next w:val="Normal"/>
    <w:uiPriority w:val="29"/>
    <w:qFormat/>
    <w:rsid w:val="006403D4"/>
    <w:pPr>
      <w:spacing w:before="160" w:after="160" w:line="276" w:lineRule="auto"/>
      <w:ind w:firstLine="288"/>
      <w:jc w:val="center"/>
    </w:pPr>
    <w:rPr>
      <w:i/>
      <w:iCs/>
      <w:color w:val="404040"/>
    </w:rPr>
  </w:style>
  <w:style w:type="character" w:customStyle="1" w:styleId="QuoteChar">
    <w:name w:val="Quote Char"/>
    <w:basedOn w:val="DefaultParagraphFont"/>
    <w:link w:val="Quote"/>
    <w:uiPriority w:val="29"/>
    <w:rsid w:val="006403D4"/>
    <w:rPr>
      <w:i/>
      <w:iCs/>
      <w:color w:val="404040"/>
    </w:rPr>
  </w:style>
  <w:style w:type="character" w:customStyle="1" w:styleId="IntenseEmphasis1">
    <w:name w:val="Intense Emphasis1"/>
    <w:basedOn w:val="DefaultParagraphFont"/>
    <w:uiPriority w:val="21"/>
    <w:qFormat/>
    <w:rsid w:val="006403D4"/>
    <w:rPr>
      <w:i/>
      <w:iCs/>
      <w:color w:val="0F4761"/>
    </w:rPr>
  </w:style>
  <w:style w:type="paragraph" w:customStyle="1" w:styleId="IntenseQuote1">
    <w:name w:val="Intense Quote1"/>
    <w:basedOn w:val="Normal"/>
    <w:next w:val="Normal"/>
    <w:uiPriority w:val="30"/>
    <w:qFormat/>
    <w:rsid w:val="006403D4"/>
    <w:pPr>
      <w:pBdr>
        <w:top w:val="single" w:sz="4" w:space="10" w:color="0F4761"/>
        <w:bottom w:val="single" w:sz="4" w:space="10" w:color="0F4761"/>
      </w:pBdr>
      <w:spacing w:before="360" w:after="360" w:line="276" w:lineRule="auto"/>
      <w:ind w:left="864" w:right="864" w:firstLine="288"/>
      <w:jc w:val="center"/>
    </w:pPr>
    <w:rPr>
      <w:i/>
      <w:iCs/>
      <w:color w:val="0F4761"/>
    </w:rPr>
  </w:style>
  <w:style w:type="character" w:customStyle="1" w:styleId="IntenseQuoteChar">
    <w:name w:val="Intense Quote Char"/>
    <w:basedOn w:val="DefaultParagraphFont"/>
    <w:link w:val="IntenseQuote"/>
    <w:uiPriority w:val="30"/>
    <w:rsid w:val="006403D4"/>
    <w:rPr>
      <w:i/>
      <w:iCs/>
      <w:color w:val="0F4761"/>
    </w:rPr>
  </w:style>
  <w:style w:type="character" w:customStyle="1" w:styleId="IntenseReference1">
    <w:name w:val="Intense Reference1"/>
    <w:basedOn w:val="DefaultParagraphFont"/>
    <w:uiPriority w:val="32"/>
    <w:qFormat/>
    <w:rsid w:val="006403D4"/>
    <w:rPr>
      <w:b/>
      <w:bCs/>
      <w:smallCaps/>
      <w:color w:val="0F4761"/>
      <w:spacing w:val="5"/>
    </w:rPr>
  </w:style>
  <w:style w:type="character" w:customStyle="1" w:styleId="Heading1Char1">
    <w:name w:val="Heading 1 Char1"/>
    <w:basedOn w:val="DefaultParagraphFont"/>
    <w:uiPriority w:val="9"/>
    <w:rsid w:val="006403D4"/>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6403D4"/>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6403D4"/>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6403D4"/>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6403D4"/>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6403D4"/>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6403D4"/>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6403D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403D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6403D4"/>
    <w:pPr>
      <w:spacing w:after="0"/>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6403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3D4"/>
    <w:pPr>
      <w:numPr>
        <w:ilvl w:val="1"/>
      </w:numPr>
      <w:spacing w:after="160"/>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6403D4"/>
    <w:rPr>
      <w:rFonts w:eastAsiaTheme="minorEastAsia"/>
      <w:color w:val="5A5A5A" w:themeColor="text1" w:themeTint="A5"/>
      <w:spacing w:val="15"/>
    </w:rPr>
  </w:style>
  <w:style w:type="paragraph" w:styleId="Quote">
    <w:name w:val="Quote"/>
    <w:basedOn w:val="Normal"/>
    <w:next w:val="Normal"/>
    <w:link w:val="QuoteChar"/>
    <w:uiPriority w:val="29"/>
    <w:qFormat/>
    <w:rsid w:val="006403D4"/>
    <w:pPr>
      <w:spacing w:before="200" w:after="160"/>
      <w:ind w:left="864" w:right="864"/>
      <w:jc w:val="center"/>
    </w:pPr>
    <w:rPr>
      <w:i/>
      <w:iCs/>
      <w:color w:val="404040"/>
    </w:rPr>
  </w:style>
  <w:style w:type="character" w:customStyle="1" w:styleId="QuoteChar1">
    <w:name w:val="Quote Char1"/>
    <w:basedOn w:val="DefaultParagraphFont"/>
    <w:uiPriority w:val="29"/>
    <w:rsid w:val="006403D4"/>
    <w:rPr>
      <w:i/>
      <w:iCs/>
      <w:color w:val="404040" w:themeColor="text1" w:themeTint="BF"/>
    </w:rPr>
  </w:style>
  <w:style w:type="character" w:styleId="IntenseEmphasis">
    <w:name w:val="Intense Emphasis"/>
    <w:basedOn w:val="DefaultParagraphFont"/>
    <w:uiPriority w:val="21"/>
    <w:qFormat/>
    <w:rsid w:val="006403D4"/>
    <w:rPr>
      <w:i/>
      <w:iCs/>
      <w:color w:val="4472C4" w:themeColor="accent1"/>
    </w:rPr>
  </w:style>
  <w:style w:type="paragraph" w:styleId="IntenseQuote">
    <w:name w:val="Intense Quote"/>
    <w:basedOn w:val="Normal"/>
    <w:next w:val="Normal"/>
    <w:link w:val="IntenseQuoteChar"/>
    <w:uiPriority w:val="30"/>
    <w:qFormat/>
    <w:rsid w:val="006403D4"/>
    <w:pPr>
      <w:pBdr>
        <w:top w:val="single" w:sz="4" w:space="10" w:color="4472C4" w:themeColor="accent1"/>
        <w:bottom w:val="single" w:sz="4" w:space="10" w:color="4472C4"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6403D4"/>
    <w:rPr>
      <w:i/>
      <w:iCs/>
      <w:color w:val="4472C4" w:themeColor="accent1"/>
    </w:rPr>
  </w:style>
  <w:style w:type="character" w:styleId="IntenseReference">
    <w:name w:val="Intense Reference"/>
    <w:basedOn w:val="DefaultParagraphFont"/>
    <w:uiPriority w:val="32"/>
    <w:qFormat/>
    <w:rsid w:val="006403D4"/>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2083">
      <w:bodyDiv w:val="1"/>
      <w:marLeft w:val="0"/>
      <w:marRight w:val="0"/>
      <w:marTop w:val="0"/>
      <w:marBottom w:val="0"/>
      <w:divBdr>
        <w:top w:val="none" w:sz="0" w:space="0" w:color="auto"/>
        <w:left w:val="none" w:sz="0" w:space="0" w:color="auto"/>
        <w:bottom w:val="none" w:sz="0" w:space="0" w:color="auto"/>
        <w:right w:val="none" w:sz="0" w:space="0" w:color="auto"/>
      </w:divBdr>
    </w:div>
    <w:div w:id="73280826">
      <w:bodyDiv w:val="1"/>
      <w:marLeft w:val="0"/>
      <w:marRight w:val="0"/>
      <w:marTop w:val="0"/>
      <w:marBottom w:val="0"/>
      <w:divBdr>
        <w:top w:val="none" w:sz="0" w:space="0" w:color="auto"/>
        <w:left w:val="none" w:sz="0" w:space="0" w:color="auto"/>
        <w:bottom w:val="none" w:sz="0" w:space="0" w:color="auto"/>
        <w:right w:val="none" w:sz="0" w:space="0" w:color="auto"/>
      </w:divBdr>
    </w:div>
    <w:div w:id="132453995">
      <w:bodyDiv w:val="1"/>
      <w:marLeft w:val="0"/>
      <w:marRight w:val="0"/>
      <w:marTop w:val="0"/>
      <w:marBottom w:val="0"/>
      <w:divBdr>
        <w:top w:val="none" w:sz="0" w:space="0" w:color="auto"/>
        <w:left w:val="none" w:sz="0" w:space="0" w:color="auto"/>
        <w:bottom w:val="none" w:sz="0" w:space="0" w:color="auto"/>
        <w:right w:val="none" w:sz="0" w:space="0" w:color="auto"/>
      </w:divBdr>
    </w:div>
    <w:div w:id="221330866">
      <w:bodyDiv w:val="1"/>
      <w:marLeft w:val="0"/>
      <w:marRight w:val="0"/>
      <w:marTop w:val="0"/>
      <w:marBottom w:val="0"/>
      <w:divBdr>
        <w:top w:val="none" w:sz="0" w:space="0" w:color="auto"/>
        <w:left w:val="none" w:sz="0" w:space="0" w:color="auto"/>
        <w:bottom w:val="none" w:sz="0" w:space="0" w:color="auto"/>
        <w:right w:val="none" w:sz="0" w:space="0" w:color="auto"/>
      </w:divBdr>
    </w:div>
    <w:div w:id="299381876">
      <w:bodyDiv w:val="1"/>
      <w:marLeft w:val="0"/>
      <w:marRight w:val="0"/>
      <w:marTop w:val="0"/>
      <w:marBottom w:val="0"/>
      <w:divBdr>
        <w:top w:val="none" w:sz="0" w:space="0" w:color="auto"/>
        <w:left w:val="none" w:sz="0" w:space="0" w:color="auto"/>
        <w:bottom w:val="none" w:sz="0" w:space="0" w:color="auto"/>
        <w:right w:val="none" w:sz="0" w:space="0" w:color="auto"/>
      </w:divBdr>
    </w:div>
    <w:div w:id="303895755">
      <w:bodyDiv w:val="1"/>
      <w:marLeft w:val="0"/>
      <w:marRight w:val="0"/>
      <w:marTop w:val="0"/>
      <w:marBottom w:val="0"/>
      <w:divBdr>
        <w:top w:val="none" w:sz="0" w:space="0" w:color="auto"/>
        <w:left w:val="none" w:sz="0" w:space="0" w:color="auto"/>
        <w:bottom w:val="none" w:sz="0" w:space="0" w:color="auto"/>
        <w:right w:val="none" w:sz="0" w:space="0" w:color="auto"/>
      </w:divBdr>
    </w:div>
    <w:div w:id="324018529">
      <w:bodyDiv w:val="1"/>
      <w:marLeft w:val="0"/>
      <w:marRight w:val="0"/>
      <w:marTop w:val="0"/>
      <w:marBottom w:val="0"/>
      <w:divBdr>
        <w:top w:val="none" w:sz="0" w:space="0" w:color="auto"/>
        <w:left w:val="none" w:sz="0" w:space="0" w:color="auto"/>
        <w:bottom w:val="none" w:sz="0" w:space="0" w:color="auto"/>
        <w:right w:val="none" w:sz="0" w:space="0" w:color="auto"/>
      </w:divBdr>
    </w:div>
    <w:div w:id="483426098">
      <w:bodyDiv w:val="1"/>
      <w:marLeft w:val="0"/>
      <w:marRight w:val="0"/>
      <w:marTop w:val="0"/>
      <w:marBottom w:val="0"/>
      <w:divBdr>
        <w:top w:val="none" w:sz="0" w:space="0" w:color="auto"/>
        <w:left w:val="none" w:sz="0" w:space="0" w:color="auto"/>
        <w:bottom w:val="none" w:sz="0" w:space="0" w:color="auto"/>
        <w:right w:val="none" w:sz="0" w:space="0" w:color="auto"/>
      </w:divBdr>
    </w:div>
    <w:div w:id="551044396">
      <w:bodyDiv w:val="1"/>
      <w:marLeft w:val="0"/>
      <w:marRight w:val="0"/>
      <w:marTop w:val="0"/>
      <w:marBottom w:val="0"/>
      <w:divBdr>
        <w:top w:val="none" w:sz="0" w:space="0" w:color="auto"/>
        <w:left w:val="none" w:sz="0" w:space="0" w:color="auto"/>
        <w:bottom w:val="none" w:sz="0" w:space="0" w:color="auto"/>
        <w:right w:val="none" w:sz="0" w:space="0" w:color="auto"/>
      </w:divBdr>
    </w:div>
    <w:div w:id="623803729">
      <w:bodyDiv w:val="1"/>
      <w:marLeft w:val="0"/>
      <w:marRight w:val="0"/>
      <w:marTop w:val="0"/>
      <w:marBottom w:val="0"/>
      <w:divBdr>
        <w:top w:val="none" w:sz="0" w:space="0" w:color="auto"/>
        <w:left w:val="none" w:sz="0" w:space="0" w:color="auto"/>
        <w:bottom w:val="none" w:sz="0" w:space="0" w:color="auto"/>
        <w:right w:val="none" w:sz="0" w:space="0" w:color="auto"/>
      </w:divBdr>
    </w:div>
    <w:div w:id="655843752">
      <w:bodyDiv w:val="1"/>
      <w:marLeft w:val="0"/>
      <w:marRight w:val="0"/>
      <w:marTop w:val="0"/>
      <w:marBottom w:val="0"/>
      <w:divBdr>
        <w:top w:val="none" w:sz="0" w:space="0" w:color="auto"/>
        <w:left w:val="none" w:sz="0" w:space="0" w:color="auto"/>
        <w:bottom w:val="none" w:sz="0" w:space="0" w:color="auto"/>
        <w:right w:val="none" w:sz="0" w:space="0" w:color="auto"/>
      </w:divBdr>
    </w:div>
    <w:div w:id="660618396">
      <w:bodyDiv w:val="1"/>
      <w:marLeft w:val="0"/>
      <w:marRight w:val="0"/>
      <w:marTop w:val="0"/>
      <w:marBottom w:val="0"/>
      <w:divBdr>
        <w:top w:val="none" w:sz="0" w:space="0" w:color="auto"/>
        <w:left w:val="none" w:sz="0" w:space="0" w:color="auto"/>
        <w:bottom w:val="none" w:sz="0" w:space="0" w:color="auto"/>
        <w:right w:val="none" w:sz="0" w:space="0" w:color="auto"/>
      </w:divBdr>
    </w:div>
    <w:div w:id="671029022">
      <w:bodyDiv w:val="1"/>
      <w:marLeft w:val="0"/>
      <w:marRight w:val="0"/>
      <w:marTop w:val="0"/>
      <w:marBottom w:val="0"/>
      <w:divBdr>
        <w:top w:val="none" w:sz="0" w:space="0" w:color="auto"/>
        <w:left w:val="none" w:sz="0" w:space="0" w:color="auto"/>
        <w:bottom w:val="none" w:sz="0" w:space="0" w:color="auto"/>
        <w:right w:val="none" w:sz="0" w:space="0" w:color="auto"/>
      </w:divBdr>
    </w:div>
    <w:div w:id="798844776">
      <w:bodyDiv w:val="1"/>
      <w:marLeft w:val="0"/>
      <w:marRight w:val="0"/>
      <w:marTop w:val="0"/>
      <w:marBottom w:val="0"/>
      <w:divBdr>
        <w:top w:val="none" w:sz="0" w:space="0" w:color="auto"/>
        <w:left w:val="none" w:sz="0" w:space="0" w:color="auto"/>
        <w:bottom w:val="none" w:sz="0" w:space="0" w:color="auto"/>
        <w:right w:val="none" w:sz="0" w:space="0" w:color="auto"/>
      </w:divBdr>
    </w:div>
    <w:div w:id="923033326">
      <w:bodyDiv w:val="1"/>
      <w:marLeft w:val="0"/>
      <w:marRight w:val="0"/>
      <w:marTop w:val="0"/>
      <w:marBottom w:val="0"/>
      <w:divBdr>
        <w:top w:val="none" w:sz="0" w:space="0" w:color="auto"/>
        <w:left w:val="none" w:sz="0" w:space="0" w:color="auto"/>
        <w:bottom w:val="none" w:sz="0" w:space="0" w:color="auto"/>
        <w:right w:val="none" w:sz="0" w:space="0" w:color="auto"/>
      </w:divBdr>
      <w:divsChild>
        <w:div w:id="119958977">
          <w:marLeft w:val="-225"/>
          <w:marRight w:val="-225"/>
          <w:marTop w:val="0"/>
          <w:marBottom w:val="0"/>
          <w:divBdr>
            <w:top w:val="none" w:sz="0" w:space="0" w:color="auto"/>
            <w:left w:val="none" w:sz="0" w:space="0" w:color="auto"/>
            <w:bottom w:val="none" w:sz="0" w:space="0" w:color="auto"/>
            <w:right w:val="none" w:sz="0" w:space="0" w:color="auto"/>
          </w:divBdr>
          <w:divsChild>
            <w:div w:id="2013682347">
              <w:marLeft w:val="1362"/>
              <w:marRight w:val="1362"/>
              <w:marTop w:val="0"/>
              <w:marBottom w:val="0"/>
              <w:divBdr>
                <w:top w:val="none" w:sz="0" w:space="0" w:color="auto"/>
                <w:left w:val="none" w:sz="0" w:space="0" w:color="auto"/>
                <w:bottom w:val="none" w:sz="0" w:space="0" w:color="auto"/>
                <w:right w:val="none" w:sz="0" w:space="0" w:color="auto"/>
              </w:divBdr>
              <w:divsChild>
                <w:div w:id="589973929">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sChild>
                        <w:div w:id="110260815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6270">
      <w:bodyDiv w:val="1"/>
      <w:marLeft w:val="0"/>
      <w:marRight w:val="0"/>
      <w:marTop w:val="0"/>
      <w:marBottom w:val="0"/>
      <w:divBdr>
        <w:top w:val="none" w:sz="0" w:space="0" w:color="auto"/>
        <w:left w:val="none" w:sz="0" w:space="0" w:color="auto"/>
        <w:bottom w:val="none" w:sz="0" w:space="0" w:color="auto"/>
        <w:right w:val="none" w:sz="0" w:space="0" w:color="auto"/>
      </w:divBdr>
    </w:div>
    <w:div w:id="970674999">
      <w:bodyDiv w:val="1"/>
      <w:marLeft w:val="0"/>
      <w:marRight w:val="0"/>
      <w:marTop w:val="0"/>
      <w:marBottom w:val="0"/>
      <w:divBdr>
        <w:top w:val="none" w:sz="0" w:space="0" w:color="auto"/>
        <w:left w:val="none" w:sz="0" w:space="0" w:color="auto"/>
        <w:bottom w:val="none" w:sz="0" w:space="0" w:color="auto"/>
        <w:right w:val="none" w:sz="0" w:space="0" w:color="auto"/>
      </w:divBdr>
    </w:div>
    <w:div w:id="1048068248">
      <w:bodyDiv w:val="1"/>
      <w:marLeft w:val="0"/>
      <w:marRight w:val="0"/>
      <w:marTop w:val="0"/>
      <w:marBottom w:val="0"/>
      <w:divBdr>
        <w:top w:val="none" w:sz="0" w:space="0" w:color="auto"/>
        <w:left w:val="none" w:sz="0" w:space="0" w:color="auto"/>
        <w:bottom w:val="none" w:sz="0" w:space="0" w:color="auto"/>
        <w:right w:val="none" w:sz="0" w:space="0" w:color="auto"/>
      </w:divBdr>
    </w:div>
    <w:div w:id="1053039256">
      <w:bodyDiv w:val="1"/>
      <w:marLeft w:val="0"/>
      <w:marRight w:val="0"/>
      <w:marTop w:val="0"/>
      <w:marBottom w:val="0"/>
      <w:divBdr>
        <w:top w:val="none" w:sz="0" w:space="0" w:color="auto"/>
        <w:left w:val="none" w:sz="0" w:space="0" w:color="auto"/>
        <w:bottom w:val="none" w:sz="0" w:space="0" w:color="auto"/>
        <w:right w:val="none" w:sz="0" w:space="0" w:color="auto"/>
      </w:divBdr>
    </w:div>
    <w:div w:id="1073434328">
      <w:bodyDiv w:val="1"/>
      <w:marLeft w:val="0"/>
      <w:marRight w:val="0"/>
      <w:marTop w:val="0"/>
      <w:marBottom w:val="0"/>
      <w:divBdr>
        <w:top w:val="none" w:sz="0" w:space="0" w:color="auto"/>
        <w:left w:val="none" w:sz="0" w:space="0" w:color="auto"/>
        <w:bottom w:val="none" w:sz="0" w:space="0" w:color="auto"/>
        <w:right w:val="none" w:sz="0" w:space="0" w:color="auto"/>
      </w:divBdr>
    </w:div>
    <w:div w:id="1212421461">
      <w:bodyDiv w:val="1"/>
      <w:marLeft w:val="0"/>
      <w:marRight w:val="0"/>
      <w:marTop w:val="0"/>
      <w:marBottom w:val="0"/>
      <w:divBdr>
        <w:top w:val="none" w:sz="0" w:space="0" w:color="auto"/>
        <w:left w:val="none" w:sz="0" w:space="0" w:color="auto"/>
        <w:bottom w:val="none" w:sz="0" w:space="0" w:color="auto"/>
        <w:right w:val="none" w:sz="0" w:space="0" w:color="auto"/>
      </w:divBdr>
    </w:div>
    <w:div w:id="1234195340">
      <w:bodyDiv w:val="1"/>
      <w:marLeft w:val="0"/>
      <w:marRight w:val="0"/>
      <w:marTop w:val="0"/>
      <w:marBottom w:val="0"/>
      <w:divBdr>
        <w:top w:val="none" w:sz="0" w:space="0" w:color="auto"/>
        <w:left w:val="none" w:sz="0" w:space="0" w:color="auto"/>
        <w:bottom w:val="none" w:sz="0" w:space="0" w:color="auto"/>
        <w:right w:val="none" w:sz="0" w:space="0" w:color="auto"/>
      </w:divBdr>
    </w:div>
    <w:div w:id="1235166798">
      <w:bodyDiv w:val="1"/>
      <w:marLeft w:val="0"/>
      <w:marRight w:val="0"/>
      <w:marTop w:val="0"/>
      <w:marBottom w:val="0"/>
      <w:divBdr>
        <w:top w:val="none" w:sz="0" w:space="0" w:color="auto"/>
        <w:left w:val="none" w:sz="0" w:space="0" w:color="auto"/>
        <w:bottom w:val="none" w:sz="0" w:space="0" w:color="auto"/>
        <w:right w:val="none" w:sz="0" w:space="0" w:color="auto"/>
      </w:divBdr>
    </w:div>
    <w:div w:id="1353989684">
      <w:bodyDiv w:val="1"/>
      <w:marLeft w:val="0"/>
      <w:marRight w:val="0"/>
      <w:marTop w:val="0"/>
      <w:marBottom w:val="0"/>
      <w:divBdr>
        <w:top w:val="none" w:sz="0" w:space="0" w:color="auto"/>
        <w:left w:val="none" w:sz="0" w:space="0" w:color="auto"/>
        <w:bottom w:val="none" w:sz="0" w:space="0" w:color="auto"/>
        <w:right w:val="none" w:sz="0" w:space="0" w:color="auto"/>
      </w:divBdr>
    </w:div>
    <w:div w:id="1484741504">
      <w:bodyDiv w:val="1"/>
      <w:marLeft w:val="0"/>
      <w:marRight w:val="0"/>
      <w:marTop w:val="0"/>
      <w:marBottom w:val="0"/>
      <w:divBdr>
        <w:top w:val="none" w:sz="0" w:space="0" w:color="auto"/>
        <w:left w:val="none" w:sz="0" w:space="0" w:color="auto"/>
        <w:bottom w:val="none" w:sz="0" w:space="0" w:color="auto"/>
        <w:right w:val="none" w:sz="0" w:space="0" w:color="auto"/>
      </w:divBdr>
    </w:div>
    <w:div w:id="1500199185">
      <w:bodyDiv w:val="1"/>
      <w:marLeft w:val="0"/>
      <w:marRight w:val="0"/>
      <w:marTop w:val="0"/>
      <w:marBottom w:val="0"/>
      <w:divBdr>
        <w:top w:val="none" w:sz="0" w:space="0" w:color="auto"/>
        <w:left w:val="none" w:sz="0" w:space="0" w:color="auto"/>
        <w:bottom w:val="none" w:sz="0" w:space="0" w:color="auto"/>
        <w:right w:val="none" w:sz="0" w:space="0" w:color="auto"/>
      </w:divBdr>
    </w:div>
    <w:div w:id="1531138465">
      <w:bodyDiv w:val="1"/>
      <w:marLeft w:val="0"/>
      <w:marRight w:val="0"/>
      <w:marTop w:val="0"/>
      <w:marBottom w:val="0"/>
      <w:divBdr>
        <w:top w:val="none" w:sz="0" w:space="0" w:color="auto"/>
        <w:left w:val="none" w:sz="0" w:space="0" w:color="auto"/>
        <w:bottom w:val="none" w:sz="0" w:space="0" w:color="auto"/>
        <w:right w:val="none" w:sz="0" w:space="0" w:color="auto"/>
      </w:divBdr>
    </w:div>
    <w:div w:id="1610159699">
      <w:bodyDiv w:val="1"/>
      <w:marLeft w:val="0"/>
      <w:marRight w:val="0"/>
      <w:marTop w:val="0"/>
      <w:marBottom w:val="0"/>
      <w:divBdr>
        <w:top w:val="none" w:sz="0" w:space="0" w:color="auto"/>
        <w:left w:val="none" w:sz="0" w:space="0" w:color="auto"/>
        <w:bottom w:val="none" w:sz="0" w:space="0" w:color="auto"/>
        <w:right w:val="none" w:sz="0" w:space="0" w:color="auto"/>
      </w:divBdr>
    </w:div>
    <w:div w:id="1703435315">
      <w:bodyDiv w:val="1"/>
      <w:marLeft w:val="0"/>
      <w:marRight w:val="0"/>
      <w:marTop w:val="0"/>
      <w:marBottom w:val="0"/>
      <w:divBdr>
        <w:top w:val="none" w:sz="0" w:space="0" w:color="auto"/>
        <w:left w:val="none" w:sz="0" w:space="0" w:color="auto"/>
        <w:bottom w:val="none" w:sz="0" w:space="0" w:color="auto"/>
        <w:right w:val="none" w:sz="0" w:space="0" w:color="auto"/>
      </w:divBdr>
    </w:div>
    <w:div w:id="1737586094">
      <w:bodyDiv w:val="1"/>
      <w:marLeft w:val="0"/>
      <w:marRight w:val="0"/>
      <w:marTop w:val="0"/>
      <w:marBottom w:val="0"/>
      <w:divBdr>
        <w:top w:val="none" w:sz="0" w:space="0" w:color="auto"/>
        <w:left w:val="none" w:sz="0" w:space="0" w:color="auto"/>
        <w:bottom w:val="none" w:sz="0" w:space="0" w:color="auto"/>
        <w:right w:val="none" w:sz="0" w:space="0" w:color="auto"/>
      </w:divBdr>
    </w:div>
    <w:div w:id="1823420833">
      <w:bodyDiv w:val="1"/>
      <w:marLeft w:val="0"/>
      <w:marRight w:val="0"/>
      <w:marTop w:val="0"/>
      <w:marBottom w:val="0"/>
      <w:divBdr>
        <w:top w:val="none" w:sz="0" w:space="0" w:color="auto"/>
        <w:left w:val="none" w:sz="0" w:space="0" w:color="auto"/>
        <w:bottom w:val="none" w:sz="0" w:space="0" w:color="auto"/>
        <w:right w:val="none" w:sz="0" w:space="0" w:color="auto"/>
      </w:divBdr>
    </w:div>
    <w:div w:id="1827043915">
      <w:bodyDiv w:val="1"/>
      <w:marLeft w:val="0"/>
      <w:marRight w:val="0"/>
      <w:marTop w:val="0"/>
      <w:marBottom w:val="0"/>
      <w:divBdr>
        <w:top w:val="none" w:sz="0" w:space="0" w:color="auto"/>
        <w:left w:val="none" w:sz="0" w:space="0" w:color="auto"/>
        <w:bottom w:val="none" w:sz="0" w:space="0" w:color="auto"/>
        <w:right w:val="none" w:sz="0" w:space="0" w:color="auto"/>
      </w:divBdr>
    </w:div>
    <w:div w:id="1999844378">
      <w:bodyDiv w:val="1"/>
      <w:marLeft w:val="0"/>
      <w:marRight w:val="0"/>
      <w:marTop w:val="0"/>
      <w:marBottom w:val="0"/>
      <w:divBdr>
        <w:top w:val="none" w:sz="0" w:space="0" w:color="auto"/>
        <w:left w:val="none" w:sz="0" w:space="0" w:color="auto"/>
        <w:bottom w:val="none" w:sz="0" w:space="0" w:color="auto"/>
        <w:right w:val="none" w:sz="0" w:space="0" w:color="auto"/>
      </w:divBdr>
    </w:div>
    <w:div w:id="2068338708">
      <w:bodyDiv w:val="1"/>
      <w:marLeft w:val="0"/>
      <w:marRight w:val="0"/>
      <w:marTop w:val="0"/>
      <w:marBottom w:val="0"/>
      <w:divBdr>
        <w:top w:val="none" w:sz="0" w:space="0" w:color="auto"/>
        <w:left w:val="none" w:sz="0" w:space="0" w:color="auto"/>
        <w:bottom w:val="none" w:sz="0" w:space="0" w:color="auto"/>
        <w:right w:val="none" w:sz="0" w:space="0" w:color="auto"/>
      </w:divBdr>
    </w:div>
    <w:div w:id="2102874526">
      <w:bodyDiv w:val="1"/>
      <w:marLeft w:val="0"/>
      <w:marRight w:val="0"/>
      <w:marTop w:val="0"/>
      <w:marBottom w:val="0"/>
      <w:divBdr>
        <w:top w:val="none" w:sz="0" w:space="0" w:color="auto"/>
        <w:left w:val="none" w:sz="0" w:space="0" w:color="auto"/>
        <w:bottom w:val="none" w:sz="0" w:space="0" w:color="auto"/>
        <w:right w:val="none" w:sz="0" w:space="0" w:color="auto"/>
      </w:divBdr>
      <w:divsChild>
        <w:div w:id="139005094">
          <w:marLeft w:val="0"/>
          <w:marRight w:val="0"/>
          <w:marTop w:val="0"/>
          <w:marBottom w:val="0"/>
          <w:divBdr>
            <w:top w:val="none" w:sz="0" w:space="0" w:color="auto"/>
            <w:left w:val="none" w:sz="0" w:space="0" w:color="auto"/>
            <w:bottom w:val="none" w:sz="0" w:space="0" w:color="auto"/>
            <w:right w:val="none" w:sz="0" w:space="0" w:color="auto"/>
          </w:divBdr>
          <w:divsChild>
            <w:div w:id="728923615">
              <w:marLeft w:val="0"/>
              <w:marRight w:val="0"/>
              <w:marTop w:val="0"/>
              <w:marBottom w:val="0"/>
              <w:divBdr>
                <w:top w:val="none" w:sz="0" w:space="0" w:color="auto"/>
                <w:left w:val="none" w:sz="0" w:space="0" w:color="auto"/>
                <w:bottom w:val="none" w:sz="0" w:space="0" w:color="auto"/>
                <w:right w:val="none" w:sz="0" w:space="0" w:color="auto"/>
              </w:divBdr>
              <w:divsChild>
                <w:div w:id="34698533">
                  <w:marLeft w:val="0"/>
                  <w:marRight w:val="0"/>
                  <w:marTop w:val="0"/>
                  <w:marBottom w:val="0"/>
                  <w:divBdr>
                    <w:top w:val="none" w:sz="0" w:space="0" w:color="auto"/>
                    <w:left w:val="none" w:sz="0" w:space="0" w:color="auto"/>
                    <w:bottom w:val="none" w:sz="0" w:space="0" w:color="auto"/>
                    <w:right w:val="none" w:sz="0" w:space="0" w:color="auto"/>
                  </w:divBdr>
                  <w:divsChild>
                    <w:div w:id="1925337077">
                      <w:marLeft w:val="0"/>
                      <w:marRight w:val="0"/>
                      <w:marTop w:val="0"/>
                      <w:marBottom w:val="0"/>
                      <w:divBdr>
                        <w:top w:val="single" w:sz="6" w:space="0" w:color="E9ECEF"/>
                        <w:left w:val="none" w:sz="0" w:space="0" w:color="auto"/>
                        <w:bottom w:val="none" w:sz="0" w:space="0" w:color="auto"/>
                        <w:right w:val="none" w:sz="0" w:space="0" w:color="auto"/>
                      </w:divBdr>
                      <w:divsChild>
                        <w:div w:id="1258635325">
                          <w:marLeft w:val="-225"/>
                          <w:marRight w:val="-225"/>
                          <w:marTop w:val="0"/>
                          <w:marBottom w:val="0"/>
                          <w:divBdr>
                            <w:top w:val="none" w:sz="0" w:space="0" w:color="auto"/>
                            <w:left w:val="none" w:sz="0" w:space="0" w:color="auto"/>
                            <w:bottom w:val="none" w:sz="0" w:space="0" w:color="auto"/>
                            <w:right w:val="none" w:sz="0" w:space="0" w:color="auto"/>
                          </w:divBdr>
                          <w:divsChild>
                            <w:div w:id="944314525">
                              <w:marLeft w:val="1362"/>
                              <w:marRight w:val="1362"/>
                              <w:marTop w:val="0"/>
                              <w:marBottom w:val="0"/>
                              <w:divBdr>
                                <w:top w:val="none" w:sz="0" w:space="0" w:color="auto"/>
                                <w:left w:val="none" w:sz="0" w:space="0" w:color="auto"/>
                                <w:bottom w:val="none" w:sz="0" w:space="0" w:color="auto"/>
                                <w:right w:val="none" w:sz="0" w:space="0" w:color="auto"/>
                              </w:divBdr>
                              <w:divsChild>
                                <w:div w:id="1614094727">
                                  <w:marLeft w:val="0"/>
                                  <w:marRight w:val="0"/>
                                  <w:marTop w:val="0"/>
                                  <w:marBottom w:val="0"/>
                                  <w:divBdr>
                                    <w:top w:val="none" w:sz="0" w:space="0" w:color="auto"/>
                                    <w:left w:val="none" w:sz="0" w:space="0" w:color="auto"/>
                                    <w:bottom w:val="none" w:sz="0" w:space="0" w:color="auto"/>
                                    <w:right w:val="none" w:sz="0" w:space="0" w:color="auto"/>
                                  </w:divBdr>
                                  <w:divsChild>
                                    <w:div w:id="92290458">
                                      <w:marLeft w:val="0"/>
                                      <w:marRight w:val="0"/>
                                      <w:marTop w:val="0"/>
                                      <w:marBottom w:val="0"/>
                                      <w:divBdr>
                                        <w:top w:val="none" w:sz="0" w:space="0" w:color="auto"/>
                                        <w:left w:val="none" w:sz="0" w:space="0" w:color="auto"/>
                                        <w:bottom w:val="none" w:sz="0" w:space="0" w:color="auto"/>
                                        <w:right w:val="none" w:sz="0" w:space="0" w:color="auto"/>
                                      </w:divBdr>
                                      <w:divsChild>
                                        <w:div w:id="1741557656">
                                          <w:marLeft w:val="-225"/>
                                          <w:marRight w:val="-225"/>
                                          <w:marTop w:val="0"/>
                                          <w:marBottom w:val="0"/>
                                          <w:divBdr>
                                            <w:top w:val="none" w:sz="0" w:space="0" w:color="auto"/>
                                            <w:left w:val="none" w:sz="0" w:space="0" w:color="auto"/>
                                            <w:bottom w:val="none" w:sz="0" w:space="0" w:color="auto"/>
                                            <w:right w:val="none" w:sz="0" w:space="0" w:color="auto"/>
                                          </w:divBdr>
                                        </w:div>
                                        <w:div w:id="10324640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67FFD-8733-4101-823B-D8D578CC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26462</Words>
  <Characters>150838</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derakhti</dc:creator>
  <cp:keywords/>
  <dc:description/>
  <cp:lastModifiedBy>azin-hr-holding</cp:lastModifiedBy>
  <cp:revision>2</cp:revision>
  <cp:lastPrinted>2024-10-30T18:25:00Z</cp:lastPrinted>
  <dcterms:created xsi:type="dcterms:W3CDTF">2025-04-13T14:57:00Z</dcterms:created>
  <dcterms:modified xsi:type="dcterms:W3CDTF">2025-04-13T14:57:00Z</dcterms:modified>
</cp:coreProperties>
</file>